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110" w:rsidRDefault="005E3BEC">
      <w:bookmarkStart w:id="0" w:name="_GoBack"/>
      <w:bookmarkEnd w:id="0"/>
      <w:r>
        <w:rPr>
          <w:b/>
          <w:sz w:val="28"/>
        </w:rPr>
        <w:t xml:space="preserve">[MS-OXCMAIL]: </w:t>
      </w:r>
    </w:p>
    <w:p w:rsidR="008E4110" w:rsidRDefault="005E3BEC">
      <w:r>
        <w:rPr>
          <w:b/>
          <w:sz w:val="28"/>
        </w:rPr>
        <w:t>RFC 2822 and MIME to Email Object Conversion Algorithm</w:t>
      </w:r>
    </w:p>
    <w:p w:rsidR="008E4110" w:rsidRDefault="008E4110">
      <w:pPr>
        <w:pStyle w:val="CoverHR"/>
      </w:pPr>
    </w:p>
    <w:p w:rsidR="00B346DF" w:rsidRPr="00893F99" w:rsidRDefault="005E3BEC" w:rsidP="00B346DF">
      <w:pPr>
        <w:pStyle w:val="MSDNH2"/>
        <w:spacing w:line="288" w:lineRule="auto"/>
        <w:textAlignment w:val="top"/>
      </w:pPr>
      <w:r>
        <w:t>Intellectual Property Rights Notice for Open Specifications Documentation</w:t>
      </w:r>
    </w:p>
    <w:p w:rsidR="00B346DF" w:rsidRDefault="005E3BEC" w:rsidP="00B346DF">
      <w:pPr>
        <w:pStyle w:val="ListParagraph"/>
        <w:numPr>
          <w:ilvl w:val="0"/>
          <w:numId w:val="20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E3BEC" w:rsidP="00B346DF">
      <w:pPr>
        <w:pStyle w:val="ListParagraph"/>
        <w:numPr>
          <w:ilvl w:val="0"/>
          <w:numId w:val="20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E3BEC" w:rsidP="00B346DF">
      <w:pPr>
        <w:pStyle w:val="ListParagraph"/>
        <w:numPr>
          <w:ilvl w:val="0"/>
          <w:numId w:val="204"/>
        </w:numPr>
        <w:spacing w:before="0" w:after="120"/>
        <w:contextualSpacing/>
        <w:textAlignment w:val="top"/>
      </w:pPr>
      <w:r>
        <w:rPr>
          <w:b/>
        </w:rPr>
        <w:t>No Trade Secrets</w:t>
      </w:r>
      <w:r>
        <w:t>. Microsoft</w:t>
      </w:r>
      <w:r>
        <w:t xml:space="preserve"> does not claim any trade secret rights in this documentation. </w:t>
      </w:r>
    </w:p>
    <w:p w:rsidR="00B346DF" w:rsidRDefault="005E3BEC" w:rsidP="00B346DF">
      <w:pPr>
        <w:pStyle w:val="ListParagraph"/>
        <w:numPr>
          <w:ilvl w:val="0"/>
          <w:numId w:val="20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E3BEC" w:rsidP="00B346DF">
      <w:pPr>
        <w:pStyle w:val="ListParagraph"/>
        <w:numPr>
          <w:ilvl w:val="0"/>
          <w:numId w:val="20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E3BEC" w:rsidP="00B346DF">
      <w:pPr>
        <w:pStyle w:val="ListParagraph"/>
        <w:numPr>
          <w:ilvl w:val="0"/>
          <w:numId w:val="20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E3BEC" w:rsidP="00B346DF">
      <w:pPr>
        <w:pStyle w:val="ListParagraph"/>
        <w:numPr>
          <w:ilvl w:val="0"/>
          <w:numId w:val="20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E3BE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E3BE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E4110" w:rsidRDefault="005E3BE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E4110" w:rsidRDefault="005E3BEC"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8E4110" w:rsidRDefault="005E3BE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0" w:type="auto"/>
          </w:tcPr>
          <w:p w:rsidR="008E4110" w:rsidRDefault="005E3BEC">
            <w:pPr>
              <w:pStyle w:val="TableHeaderText"/>
            </w:pPr>
            <w:r>
              <w:t>Date</w:t>
            </w:r>
          </w:p>
        </w:tc>
        <w:tc>
          <w:tcPr>
            <w:tcW w:w="0" w:type="auto"/>
          </w:tcPr>
          <w:p w:rsidR="008E4110" w:rsidRDefault="005E3BEC">
            <w:pPr>
              <w:pStyle w:val="TableHeaderText"/>
            </w:pPr>
            <w:r>
              <w:t>Revision History</w:t>
            </w:r>
          </w:p>
        </w:tc>
        <w:tc>
          <w:tcPr>
            <w:tcW w:w="0" w:type="auto"/>
          </w:tcPr>
          <w:p w:rsidR="008E4110" w:rsidRDefault="005E3BEC">
            <w:pPr>
              <w:pStyle w:val="TableHeaderText"/>
            </w:pPr>
            <w:r>
              <w:t>Revision Class</w:t>
            </w:r>
          </w:p>
        </w:tc>
        <w:tc>
          <w:tcPr>
            <w:tcW w:w="0" w:type="auto"/>
          </w:tcPr>
          <w:p w:rsidR="008E4110" w:rsidRDefault="005E3BEC">
            <w:pPr>
              <w:pStyle w:val="TableHeaderText"/>
            </w:pPr>
            <w:r>
              <w:t>Comments</w:t>
            </w:r>
          </w:p>
        </w:tc>
      </w:tr>
      <w:tr w:rsidR="008E4110" w:rsidTr="008E4110">
        <w:tc>
          <w:tcPr>
            <w:tcW w:w="0" w:type="auto"/>
            <w:vAlign w:val="center"/>
          </w:tcPr>
          <w:p w:rsidR="008E4110" w:rsidRDefault="005E3BEC">
            <w:pPr>
              <w:pStyle w:val="TableBodyText"/>
            </w:pPr>
            <w:r>
              <w:t>4/4/2008</w:t>
            </w:r>
          </w:p>
        </w:tc>
        <w:tc>
          <w:tcPr>
            <w:tcW w:w="0" w:type="auto"/>
            <w:vAlign w:val="center"/>
          </w:tcPr>
          <w:p w:rsidR="008E4110" w:rsidRDefault="005E3BEC">
            <w:pPr>
              <w:pStyle w:val="TableBodyText"/>
            </w:pPr>
            <w:r>
              <w:t>1.0.0</w:t>
            </w:r>
          </w:p>
        </w:tc>
        <w:tc>
          <w:tcPr>
            <w:tcW w:w="0" w:type="auto"/>
            <w:vAlign w:val="center"/>
          </w:tcPr>
          <w:p w:rsidR="008E4110" w:rsidRDefault="005E3BEC">
            <w:pPr>
              <w:pStyle w:val="TableBodyText"/>
            </w:pPr>
            <w:r>
              <w:t>Major</w:t>
            </w:r>
          </w:p>
        </w:tc>
        <w:tc>
          <w:tcPr>
            <w:tcW w:w="0" w:type="auto"/>
            <w:vAlign w:val="center"/>
          </w:tcPr>
          <w:p w:rsidR="008E4110" w:rsidRDefault="005E3BEC">
            <w:pPr>
              <w:pStyle w:val="TableBodyText"/>
            </w:pPr>
            <w:r>
              <w:t>Initial Availability.</w:t>
            </w:r>
          </w:p>
        </w:tc>
      </w:tr>
      <w:tr w:rsidR="008E4110" w:rsidTr="008E4110">
        <w:tc>
          <w:tcPr>
            <w:tcW w:w="0" w:type="auto"/>
            <w:vAlign w:val="center"/>
          </w:tcPr>
          <w:p w:rsidR="008E4110" w:rsidRDefault="005E3BEC">
            <w:pPr>
              <w:pStyle w:val="TableBodyText"/>
            </w:pPr>
            <w:r>
              <w:t>4/25/2008</w:t>
            </w:r>
          </w:p>
        </w:tc>
        <w:tc>
          <w:tcPr>
            <w:tcW w:w="0" w:type="auto"/>
            <w:vAlign w:val="center"/>
          </w:tcPr>
          <w:p w:rsidR="008E4110" w:rsidRDefault="005E3BEC">
            <w:pPr>
              <w:pStyle w:val="TableBodyText"/>
            </w:pPr>
            <w:r>
              <w:t>0.2</w:t>
            </w:r>
          </w:p>
        </w:tc>
        <w:tc>
          <w:tcPr>
            <w:tcW w:w="0" w:type="auto"/>
            <w:vAlign w:val="center"/>
          </w:tcPr>
          <w:p w:rsidR="008E4110" w:rsidRDefault="005E3BEC">
            <w:pPr>
              <w:pStyle w:val="TableBodyText"/>
            </w:pPr>
            <w:r>
              <w:t>Editorial</w:t>
            </w:r>
          </w:p>
        </w:tc>
        <w:tc>
          <w:tcPr>
            <w:tcW w:w="0" w:type="auto"/>
            <w:vAlign w:val="center"/>
          </w:tcPr>
          <w:p w:rsidR="008E4110" w:rsidRDefault="005E3BEC">
            <w:pPr>
              <w:pStyle w:val="TableBodyText"/>
            </w:pPr>
            <w:r>
              <w:t>Revised and updated property names and other technical content.</w:t>
            </w:r>
          </w:p>
        </w:tc>
      </w:tr>
      <w:tr w:rsidR="008E4110" w:rsidTr="008E4110">
        <w:tc>
          <w:tcPr>
            <w:tcW w:w="0" w:type="auto"/>
            <w:vAlign w:val="center"/>
          </w:tcPr>
          <w:p w:rsidR="008E4110" w:rsidRDefault="005E3BEC">
            <w:pPr>
              <w:pStyle w:val="TableBodyText"/>
            </w:pPr>
            <w:r>
              <w:t>6/27/2008</w:t>
            </w:r>
          </w:p>
        </w:tc>
        <w:tc>
          <w:tcPr>
            <w:tcW w:w="0" w:type="auto"/>
            <w:vAlign w:val="center"/>
          </w:tcPr>
          <w:p w:rsidR="008E4110" w:rsidRDefault="005E3BEC">
            <w:pPr>
              <w:pStyle w:val="TableBodyText"/>
            </w:pPr>
            <w:r>
              <w:t>1.0</w:t>
            </w:r>
          </w:p>
        </w:tc>
        <w:tc>
          <w:tcPr>
            <w:tcW w:w="0" w:type="auto"/>
            <w:vAlign w:val="center"/>
          </w:tcPr>
          <w:p w:rsidR="008E4110" w:rsidRDefault="005E3BEC">
            <w:pPr>
              <w:pStyle w:val="TableBodyText"/>
            </w:pPr>
            <w:r>
              <w:t>Major</w:t>
            </w:r>
          </w:p>
        </w:tc>
        <w:tc>
          <w:tcPr>
            <w:tcW w:w="0" w:type="auto"/>
            <w:vAlign w:val="center"/>
          </w:tcPr>
          <w:p w:rsidR="008E4110" w:rsidRDefault="005E3BEC">
            <w:pPr>
              <w:pStyle w:val="TableBodyText"/>
            </w:pPr>
            <w:r>
              <w:t>Initial Release.</w:t>
            </w:r>
          </w:p>
        </w:tc>
      </w:tr>
      <w:tr w:rsidR="008E4110" w:rsidTr="008E4110">
        <w:tc>
          <w:tcPr>
            <w:tcW w:w="0" w:type="auto"/>
            <w:vAlign w:val="center"/>
          </w:tcPr>
          <w:p w:rsidR="008E4110" w:rsidRDefault="005E3BEC">
            <w:pPr>
              <w:pStyle w:val="TableBodyText"/>
            </w:pPr>
            <w:r>
              <w:t>8/6/2008</w:t>
            </w:r>
          </w:p>
        </w:tc>
        <w:tc>
          <w:tcPr>
            <w:tcW w:w="0" w:type="auto"/>
            <w:vAlign w:val="center"/>
          </w:tcPr>
          <w:p w:rsidR="008E4110" w:rsidRDefault="005E3BEC">
            <w:pPr>
              <w:pStyle w:val="TableBodyText"/>
            </w:pPr>
            <w:r>
              <w:t>1.01</w:t>
            </w:r>
          </w:p>
        </w:tc>
        <w:tc>
          <w:tcPr>
            <w:tcW w:w="0" w:type="auto"/>
            <w:vAlign w:val="center"/>
          </w:tcPr>
          <w:p w:rsidR="008E4110" w:rsidRDefault="005E3BEC">
            <w:pPr>
              <w:pStyle w:val="TableBodyText"/>
            </w:pPr>
            <w:r>
              <w:t>Editorial</w:t>
            </w:r>
          </w:p>
        </w:tc>
        <w:tc>
          <w:tcPr>
            <w:tcW w:w="0" w:type="auto"/>
            <w:vAlign w:val="center"/>
          </w:tcPr>
          <w:p w:rsidR="008E4110" w:rsidRDefault="005E3BEC">
            <w:pPr>
              <w:pStyle w:val="TableBodyText"/>
            </w:pPr>
            <w:r>
              <w:t>Revised and edited technical content.</w:t>
            </w:r>
          </w:p>
        </w:tc>
      </w:tr>
      <w:tr w:rsidR="008E4110" w:rsidTr="008E4110">
        <w:tc>
          <w:tcPr>
            <w:tcW w:w="0" w:type="auto"/>
            <w:vAlign w:val="center"/>
          </w:tcPr>
          <w:p w:rsidR="008E4110" w:rsidRDefault="005E3BEC">
            <w:pPr>
              <w:pStyle w:val="TableBodyText"/>
            </w:pPr>
            <w:r>
              <w:t>9/3/2008</w:t>
            </w:r>
          </w:p>
        </w:tc>
        <w:tc>
          <w:tcPr>
            <w:tcW w:w="0" w:type="auto"/>
            <w:vAlign w:val="center"/>
          </w:tcPr>
          <w:p w:rsidR="008E4110" w:rsidRDefault="005E3BEC">
            <w:pPr>
              <w:pStyle w:val="TableBodyText"/>
            </w:pPr>
            <w:r>
              <w:t>1.02</w:t>
            </w:r>
          </w:p>
        </w:tc>
        <w:tc>
          <w:tcPr>
            <w:tcW w:w="0" w:type="auto"/>
            <w:vAlign w:val="center"/>
          </w:tcPr>
          <w:p w:rsidR="008E4110" w:rsidRDefault="005E3BEC">
            <w:pPr>
              <w:pStyle w:val="TableBodyText"/>
            </w:pPr>
            <w:r>
              <w:t>Editorial</w:t>
            </w:r>
          </w:p>
        </w:tc>
        <w:tc>
          <w:tcPr>
            <w:tcW w:w="0" w:type="auto"/>
            <w:vAlign w:val="center"/>
          </w:tcPr>
          <w:p w:rsidR="008E4110" w:rsidRDefault="005E3BEC">
            <w:pPr>
              <w:pStyle w:val="TableBodyText"/>
            </w:pPr>
            <w:r>
              <w:t>Revised and edited technical content.</w:t>
            </w:r>
          </w:p>
        </w:tc>
      </w:tr>
      <w:tr w:rsidR="008E4110" w:rsidTr="008E4110">
        <w:tc>
          <w:tcPr>
            <w:tcW w:w="0" w:type="auto"/>
            <w:vAlign w:val="center"/>
          </w:tcPr>
          <w:p w:rsidR="008E4110" w:rsidRDefault="005E3BEC">
            <w:pPr>
              <w:pStyle w:val="TableBodyText"/>
            </w:pPr>
            <w:r>
              <w:t>12/3/2008</w:t>
            </w:r>
          </w:p>
        </w:tc>
        <w:tc>
          <w:tcPr>
            <w:tcW w:w="0" w:type="auto"/>
            <w:vAlign w:val="center"/>
          </w:tcPr>
          <w:p w:rsidR="008E4110" w:rsidRDefault="005E3BEC">
            <w:pPr>
              <w:pStyle w:val="TableBodyText"/>
            </w:pPr>
            <w:r>
              <w:t>1.03</w:t>
            </w:r>
          </w:p>
        </w:tc>
        <w:tc>
          <w:tcPr>
            <w:tcW w:w="0" w:type="auto"/>
            <w:vAlign w:val="center"/>
          </w:tcPr>
          <w:p w:rsidR="008E4110" w:rsidRDefault="005E3BEC">
            <w:pPr>
              <w:pStyle w:val="TableBodyText"/>
            </w:pPr>
            <w:r>
              <w:t>Editorial</w:t>
            </w:r>
          </w:p>
        </w:tc>
        <w:tc>
          <w:tcPr>
            <w:tcW w:w="0" w:type="auto"/>
            <w:vAlign w:val="center"/>
          </w:tcPr>
          <w:p w:rsidR="008E4110" w:rsidRDefault="005E3BEC">
            <w:pPr>
              <w:pStyle w:val="TableBodyText"/>
            </w:pPr>
            <w:r>
              <w:t>Revised and edited technical content.</w:t>
            </w:r>
          </w:p>
        </w:tc>
      </w:tr>
      <w:tr w:rsidR="008E4110" w:rsidTr="008E4110">
        <w:tc>
          <w:tcPr>
            <w:tcW w:w="0" w:type="auto"/>
            <w:vAlign w:val="center"/>
          </w:tcPr>
          <w:p w:rsidR="008E4110" w:rsidRDefault="005E3BEC">
            <w:pPr>
              <w:pStyle w:val="TableBodyText"/>
            </w:pPr>
            <w:r>
              <w:t>2/4/2009</w:t>
            </w:r>
          </w:p>
        </w:tc>
        <w:tc>
          <w:tcPr>
            <w:tcW w:w="0" w:type="auto"/>
            <w:vAlign w:val="center"/>
          </w:tcPr>
          <w:p w:rsidR="008E4110" w:rsidRDefault="005E3BEC">
            <w:pPr>
              <w:pStyle w:val="TableBodyText"/>
            </w:pPr>
            <w:r>
              <w:t>1.04</w:t>
            </w:r>
          </w:p>
        </w:tc>
        <w:tc>
          <w:tcPr>
            <w:tcW w:w="0" w:type="auto"/>
            <w:vAlign w:val="center"/>
          </w:tcPr>
          <w:p w:rsidR="008E4110" w:rsidRDefault="005E3BEC">
            <w:pPr>
              <w:pStyle w:val="TableBodyText"/>
            </w:pPr>
            <w:r>
              <w:t>Editorial</w:t>
            </w:r>
          </w:p>
        </w:tc>
        <w:tc>
          <w:tcPr>
            <w:tcW w:w="0" w:type="auto"/>
            <w:vAlign w:val="center"/>
          </w:tcPr>
          <w:p w:rsidR="008E4110" w:rsidRDefault="005E3BEC">
            <w:pPr>
              <w:pStyle w:val="TableBodyText"/>
            </w:pPr>
            <w:r>
              <w:t>Revi</w:t>
            </w:r>
            <w:r>
              <w:t>sed and edited technical content.</w:t>
            </w:r>
          </w:p>
        </w:tc>
      </w:tr>
      <w:tr w:rsidR="008E4110" w:rsidTr="008E4110">
        <w:tc>
          <w:tcPr>
            <w:tcW w:w="0" w:type="auto"/>
            <w:vAlign w:val="center"/>
          </w:tcPr>
          <w:p w:rsidR="008E4110" w:rsidRDefault="005E3BEC">
            <w:pPr>
              <w:pStyle w:val="TableBodyText"/>
            </w:pPr>
            <w:r>
              <w:t>3/4/2009</w:t>
            </w:r>
          </w:p>
        </w:tc>
        <w:tc>
          <w:tcPr>
            <w:tcW w:w="0" w:type="auto"/>
            <w:vAlign w:val="center"/>
          </w:tcPr>
          <w:p w:rsidR="008E4110" w:rsidRDefault="005E3BEC">
            <w:pPr>
              <w:pStyle w:val="TableBodyText"/>
            </w:pPr>
            <w:r>
              <w:t>1.05</w:t>
            </w:r>
          </w:p>
        </w:tc>
        <w:tc>
          <w:tcPr>
            <w:tcW w:w="0" w:type="auto"/>
            <w:vAlign w:val="center"/>
          </w:tcPr>
          <w:p w:rsidR="008E4110" w:rsidRDefault="005E3BEC">
            <w:pPr>
              <w:pStyle w:val="TableBodyText"/>
            </w:pPr>
            <w:r>
              <w:t>Editorial</w:t>
            </w:r>
          </w:p>
        </w:tc>
        <w:tc>
          <w:tcPr>
            <w:tcW w:w="0" w:type="auto"/>
            <w:vAlign w:val="center"/>
          </w:tcPr>
          <w:p w:rsidR="008E4110" w:rsidRDefault="005E3BEC">
            <w:pPr>
              <w:pStyle w:val="TableBodyText"/>
            </w:pPr>
            <w:r>
              <w:t>Revised and edited technical content.</w:t>
            </w:r>
          </w:p>
        </w:tc>
      </w:tr>
      <w:tr w:rsidR="008E4110" w:rsidTr="008E4110">
        <w:tc>
          <w:tcPr>
            <w:tcW w:w="0" w:type="auto"/>
            <w:vAlign w:val="center"/>
          </w:tcPr>
          <w:p w:rsidR="008E4110" w:rsidRDefault="005E3BEC">
            <w:pPr>
              <w:pStyle w:val="TableBodyText"/>
            </w:pPr>
            <w:r>
              <w:t>4/10/2009</w:t>
            </w:r>
          </w:p>
        </w:tc>
        <w:tc>
          <w:tcPr>
            <w:tcW w:w="0" w:type="auto"/>
            <w:vAlign w:val="center"/>
          </w:tcPr>
          <w:p w:rsidR="008E4110" w:rsidRDefault="005E3BEC">
            <w:pPr>
              <w:pStyle w:val="TableBodyText"/>
            </w:pPr>
            <w:r>
              <w:t>2.0</w:t>
            </w:r>
          </w:p>
        </w:tc>
        <w:tc>
          <w:tcPr>
            <w:tcW w:w="0" w:type="auto"/>
            <w:vAlign w:val="center"/>
          </w:tcPr>
          <w:p w:rsidR="008E4110" w:rsidRDefault="005E3BEC">
            <w:pPr>
              <w:pStyle w:val="TableBodyText"/>
            </w:pPr>
            <w:r>
              <w:t>Major</w:t>
            </w:r>
          </w:p>
        </w:tc>
        <w:tc>
          <w:tcPr>
            <w:tcW w:w="0" w:type="auto"/>
            <w:vAlign w:val="center"/>
          </w:tcPr>
          <w:p w:rsidR="008E4110" w:rsidRDefault="005E3BEC">
            <w:pPr>
              <w:pStyle w:val="TableBodyText"/>
            </w:pPr>
            <w:r>
              <w:t>Updated technical content and applicable product releases.</w:t>
            </w:r>
          </w:p>
        </w:tc>
      </w:tr>
      <w:tr w:rsidR="008E4110" w:rsidTr="008E4110">
        <w:tc>
          <w:tcPr>
            <w:tcW w:w="0" w:type="auto"/>
            <w:vAlign w:val="center"/>
          </w:tcPr>
          <w:p w:rsidR="008E4110" w:rsidRDefault="005E3BEC">
            <w:pPr>
              <w:pStyle w:val="TableBodyText"/>
            </w:pPr>
            <w:r>
              <w:t>7/15/2009</w:t>
            </w:r>
          </w:p>
        </w:tc>
        <w:tc>
          <w:tcPr>
            <w:tcW w:w="0" w:type="auto"/>
            <w:vAlign w:val="center"/>
          </w:tcPr>
          <w:p w:rsidR="008E4110" w:rsidRDefault="005E3BEC">
            <w:pPr>
              <w:pStyle w:val="TableBodyText"/>
            </w:pPr>
            <w:r>
              <w:t>3.0</w:t>
            </w:r>
          </w:p>
        </w:tc>
        <w:tc>
          <w:tcPr>
            <w:tcW w:w="0" w:type="auto"/>
            <w:vAlign w:val="center"/>
          </w:tcPr>
          <w:p w:rsidR="008E4110" w:rsidRDefault="005E3BEC">
            <w:pPr>
              <w:pStyle w:val="TableBodyText"/>
            </w:pPr>
            <w:r>
              <w:t>Editorial</w:t>
            </w:r>
          </w:p>
        </w:tc>
        <w:tc>
          <w:tcPr>
            <w:tcW w:w="0" w:type="auto"/>
            <w:vAlign w:val="center"/>
          </w:tcPr>
          <w:p w:rsidR="008E4110" w:rsidRDefault="005E3BEC">
            <w:pPr>
              <w:pStyle w:val="TableBodyText"/>
            </w:pPr>
            <w:r>
              <w:t>Revised and edited for technical content.</w:t>
            </w:r>
          </w:p>
        </w:tc>
      </w:tr>
      <w:tr w:rsidR="008E4110" w:rsidTr="008E4110">
        <w:tc>
          <w:tcPr>
            <w:tcW w:w="0" w:type="auto"/>
            <w:vAlign w:val="center"/>
          </w:tcPr>
          <w:p w:rsidR="008E4110" w:rsidRDefault="005E3BEC">
            <w:pPr>
              <w:pStyle w:val="TableBodyText"/>
            </w:pPr>
            <w:r>
              <w:t>11/4/2009</w:t>
            </w:r>
          </w:p>
        </w:tc>
        <w:tc>
          <w:tcPr>
            <w:tcW w:w="0" w:type="auto"/>
            <w:vAlign w:val="center"/>
          </w:tcPr>
          <w:p w:rsidR="008E4110" w:rsidRDefault="005E3BEC">
            <w:pPr>
              <w:pStyle w:val="TableBodyText"/>
            </w:pPr>
            <w:r>
              <w:t>4.0.0</w:t>
            </w:r>
          </w:p>
        </w:tc>
        <w:tc>
          <w:tcPr>
            <w:tcW w:w="0" w:type="auto"/>
            <w:vAlign w:val="center"/>
          </w:tcPr>
          <w:p w:rsidR="008E4110" w:rsidRDefault="005E3BEC">
            <w:pPr>
              <w:pStyle w:val="TableBodyText"/>
            </w:pPr>
            <w:r>
              <w:t>Major</w:t>
            </w:r>
          </w:p>
        </w:tc>
        <w:tc>
          <w:tcPr>
            <w:tcW w:w="0" w:type="auto"/>
            <w:vAlign w:val="center"/>
          </w:tcPr>
          <w:p w:rsidR="008E4110" w:rsidRDefault="005E3BEC">
            <w:pPr>
              <w:pStyle w:val="TableBodyText"/>
            </w:pPr>
            <w:r>
              <w:t>Updated and revised the technical content.</w:t>
            </w:r>
          </w:p>
        </w:tc>
      </w:tr>
      <w:tr w:rsidR="008E4110" w:rsidTr="008E4110">
        <w:tc>
          <w:tcPr>
            <w:tcW w:w="0" w:type="auto"/>
            <w:vAlign w:val="center"/>
          </w:tcPr>
          <w:p w:rsidR="008E4110" w:rsidRDefault="005E3BEC">
            <w:pPr>
              <w:pStyle w:val="TableBodyText"/>
            </w:pPr>
            <w:r>
              <w:t>2/10/2010</w:t>
            </w:r>
          </w:p>
        </w:tc>
        <w:tc>
          <w:tcPr>
            <w:tcW w:w="0" w:type="auto"/>
            <w:vAlign w:val="center"/>
          </w:tcPr>
          <w:p w:rsidR="008E4110" w:rsidRDefault="005E3BEC">
            <w:pPr>
              <w:pStyle w:val="TableBodyText"/>
            </w:pPr>
            <w:r>
              <w:t>5.0.0</w:t>
            </w:r>
          </w:p>
        </w:tc>
        <w:tc>
          <w:tcPr>
            <w:tcW w:w="0" w:type="auto"/>
            <w:vAlign w:val="center"/>
          </w:tcPr>
          <w:p w:rsidR="008E4110" w:rsidRDefault="005E3BEC">
            <w:pPr>
              <w:pStyle w:val="TableBodyText"/>
            </w:pPr>
            <w:r>
              <w:t>Major</w:t>
            </w:r>
          </w:p>
        </w:tc>
        <w:tc>
          <w:tcPr>
            <w:tcW w:w="0" w:type="auto"/>
            <w:vAlign w:val="center"/>
          </w:tcPr>
          <w:p w:rsidR="008E4110" w:rsidRDefault="005E3BEC">
            <w:pPr>
              <w:pStyle w:val="TableBodyText"/>
            </w:pPr>
            <w:r>
              <w:t>Updated and revised the technical content.</w:t>
            </w:r>
          </w:p>
        </w:tc>
      </w:tr>
      <w:tr w:rsidR="008E4110" w:rsidTr="008E4110">
        <w:tc>
          <w:tcPr>
            <w:tcW w:w="0" w:type="auto"/>
            <w:vAlign w:val="center"/>
          </w:tcPr>
          <w:p w:rsidR="008E4110" w:rsidRDefault="005E3BEC">
            <w:pPr>
              <w:pStyle w:val="TableBodyText"/>
            </w:pPr>
            <w:r>
              <w:t>5/5/2010</w:t>
            </w:r>
          </w:p>
        </w:tc>
        <w:tc>
          <w:tcPr>
            <w:tcW w:w="0" w:type="auto"/>
            <w:vAlign w:val="center"/>
          </w:tcPr>
          <w:p w:rsidR="008E4110" w:rsidRDefault="005E3BEC">
            <w:pPr>
              <w:pStyle w:val="TableBodyText"/>
            </w:pPr>
            <w:r>
              <w:t>6.0.0</w:t>
            </w:r>
          </w:p>
        </w:tc>
        <w:tc>
          <w:tcPr>
            <w:tcW w:w="0" w:type="auto"/>
            <w:vAlign w:val="center"/>
          </w:tcPr>
          <w:p w:rsidR="008E4110" w:rsidRDefault="005E3BEC">
            <w:pPr>
              <w:pStyle w:val="TableBodyText"/>
            </w:pPr>
            <w:r>
              <w:t>Major</w:t>
            </w:r>
          </w:p>
        </w:tc>
        <w:tc>
          <w:tcPr>
            <w:tcW w:w="0" w:type="auto"/>
            <w:vAlign w:val="center"/>
          </w:tcPr>
          <w:p w:rsidR="008E4110" w:rsidRDefault="005E3BEC">
            <w:pPr>
              <w:pStyle w:val="TableBodyText"/>
            </w:pPr>
            <w:r>
              <w:t>Updated and revised the technical content.</w:t>
            </w:r>
          </w:p>
        </w:tc>
      </w:tr>
      <w:tr w:rsidR="008E4110" w:rsidTr="008E4110">
        <w:tc>
          <w:tcPr>
            <w:tcW w:w="0" w:type="auto"/>
            <w:vAlign w:val="center"/>
          </w:tcPr>
          <w:p w:rsidR="008E4110" w:rsidRDefault="005E3BEC">
            <w:pPr>
              <w:pStyle w:val="TableBodyText"/>
            </w:pPr>
            <w:r>
              <w:t>8/4/2010</w:t>
            </w:r>
          </w:p>
        </w:tc>
        <w:tc>
          <w:tcPr>
            <w:tcW w:w="0" w:type="auto"/>
            <w:vAlign w:val="center"/>
          </w:tcPr>
          <w:p w:rsidR="008E4110" w:rsidRDefault="005E3BEC">
            <w:pPr>
              <w:pStyle w:val="TableBodyText"/>
            </w:pPr>
            <w:r>
              <w:t>7.0</w:t>
            </w:r>
          </w:p>
        </w:tc>
        <w:tc>
          <w:tcPr>
            <w:tcW w:w="0" w:type="auto"/>
            <w:vAlign w:val="center"/>
          </w:tcPr>
          <w:p w:rsidR="008E4110" w:rsidRDefault="005E3BEC">
            <w:pPr>
              <w:pStyle w:val="TableBodyText"/>
            </w:pPr>
            <w:r>
              <w:t>Major</w:t>
            </w:r>
          </w:p>
        </w:tc>
        <w:tc>
          <w:tcPr>
            <w:tcW w:w="0" w:type="auto"/>
            <w:vAlign w:val="center"/>
          </w:tcPr>
          <w:p w:rsidR="008E4110" w:rsidRDefault="005E3BEC">
            <w:pPr>
              <w:pStyle w:val="TableBodyText"/>
            </w:pPr>
            <w:r>
              <w:t>Significantly changed the technical content.</w:t>
            </w:r>
          </w:p>
        </w:tc>
      </w:tr>
      <w:tr w:rsidR="008E4110" w:rsidTr="008E4110">
        <w:tc>
          <w:tcPr>
            <w:tcW w:w="0" w:type="auto"/>
            <w:vAlign w:val="center"/>
          </w:tcPr>
          <w:p w:rsidR="008E4110" w:rsidRDefault="005E3BEC">
            <w:pPr>
              <w:pStyle w:val="TableBodyText"/>
            </w:pPr>
            <w:r>
              <w:t>11/3/2010</w:t>
            </w:r>
          </w:p>
        </w:tc>
        <w:tc>
          <w:tcPr>
            <w:tcW w:w="0" w:type="auto"/>
            <w:vAlign w:val="center"/>
          </w:tcPr>
          <w:p w:rsidR="008E4110" w:rsidRDefault="005E3BEC">
            <w:pPr>
              <w:pStyle w:val="TableBodyText"/>
            </w:pPr>
            <w:r>
              <w:t>8.0</w:t>
            </w:r>
          </w:p>
        </w:tc>
        <w:tc>
          <w:tcPr>
            <w:tcW w:w="0" w:type="auto"/>
            <w:vAlign w:val="center"/>
          </w:tcPr>
          <w:p w:rsidR="008E4110" w:rsidRDefault="005E3BEC">
            <w:pPr>
              <w:pStyle w:val="TableBodyText"/>
            </w:pPr>
            <w:r>
              <w:t>Major</w:t>
            </w:r>
          </w:p>
        </w:tc>
        <w:tc>
          <w:tcPr>
            <w:tcW w:w="0" w:type="auto"/>
            <w:vAlign w:val="center"/>
          </w:tcPr>
          <w:p w:rsidR="008E4110" w:rsidRDefault="005E3BEC">
            <w:pPr>
              <w:pStyle w:val="TableBodyText"/>
            </w:pPr>
            <w:r>
              <w:t>Significantly changed the technical content.</w:t>
            </w:r>
          </w:p>
        </w:tc>
      </w:tr>
      <w:tr w:rsidR="008E4110" w:rsidTr="008E4110">
        <w:tc>
          <w:tcPr>
            <w:tcW w:w="0" w:type="auto"/>
            <w:vAlign w:val="center"/>
          </w:tcPr>
          <w:p w:rsidR="008E4110" w:rsidRDefault="005E3BEC">
            <w:pPr>
              <w:pStyle w:val="TableBodyText"/>
            </w:pPr>
            <w:r>
              <w:t>3/18/2011</w:t>
            </w:r>
          </w:p>
        </w:tc>
        <w:tc>
          <w:tcPr>
            <w:tcW w:w="0" w:type="auto"/>
            <w:vAlign w:val="center"/>
          </w:tcPr>
          <w:p w:rsidR="008E4110" w:rsidRDefault="005E3BEC">
            <w:pPr>
              <w:pStyle w:val="TableBodyText"/>
            </w:pPr>
            <w:r>
              <w:t>9.0</w:t>
            </w:r>
          </w:p>
        </w:tc>
        <w:tc>
          <w:tcPr>
            <w:tcW w:w="0" w:type="auto"/>
            <w:vAlign w:val="center"/>
          </w:tcPr>
          <w:p w:rsidR="008E4110" w:rsidRDefault="005E3BEC">
            <w:pPr>
              <w:pStyle w:val="TableBodyText"/>
            </w:pPr>
            <w:r>
              <w:t>Major</w:t>
            </w:r>
          </w:p>
        </w:tc>
        <w:tc>
          <w:tcPr>
            <w:tcW w:w="0" w:type="auto"/>
            <w:vAlign w:val="center"/>
          </w:tcPr>
          <w:p w:rsidR="008E4110" w:rsidRDefault="005E3BEC">
            <w:pPr>
              <w:pStyle w:val="TableBodyText"/>
            </w:pPr>
            <w:r>
              <w:t>Significantly changed the technical content.</w:t>
            </w:r>
          </w:p>
        </w:tc>
      </w:tr>
      <w:tr w:rsidR="008E4110" w:rsidTr="008E4110">
        <w:tc>
          <w:tcPr>
            <w:tcW w:w="0" w:type="auto"/>
            <w:vAlign w:val="center"/>
          </w:tcPr>
          <w:p w:rsidR="008E4110" w:rsidRDefault="005E3BEC">
            <w:pPr>
              <w:pStyle w:val="TableBodyText"/>
            </w:pPr>
            <w:r>
              <w:t>8/5/2011</w:t>
            </w:r>
          </w:p>
        </w:tc>
        <w:tc>
          <w:tcPr>
            <w:tcW w:w="0" w:type="auto"/>
            <w:vAlign w:val="center"/>
          </w:tcPr>
          <w:p w:rsidR="008E4110" w:rsidRDefault="005E3BEC">
            <w:pPr>
              <w:pStyle w:val="TableBodyText"/>
            </w:pPr>
            <w:r>
              <w:t>10.0</w:t>
            </w:r>
          </w:p>
        </w:tc>
        <w:tc>
          <w:tcPr>
            <w:tcW w:w="0" w:type="auto"/>
            <w:vAlign w:val="center"/>
          </w:tcPr>
          <w:p w:rsidR="008E4110" w:rsidRDefault="005E3BEC">
            <w:pPr>
              <w:pStyle w:val="TableBodyText"/>
            </w:pPr>
            <w:r>
              <w:t>Major</w:t>
            </w:r>
          </w:p>
        </w:tc>
        <w:tc>
          <w:tcPr>
            <w:tcW w:w="0" w:type="auto"/>
            <w:vAlign w:val="center"/>
          </w:tcPr>
          <w:p w:rsidR="008E4110" w:rsidRDefault="005E3BEC">
            <w:pPr>
              <w:pStyle w:val="TableBodyText"/>
            </w:pPr>
            <w:r>
              <w:t>Significantly changed the technical content.</w:t>
            </w:r>
          </w:p>
        </w:tc>
      </w:tr>
      <w:tr w:rsidR="008E4110" w:rsidTr="008E4110">
        <w:tc>
          <w:tcPr>
            <w:tcW w:w="0" w:type="auto"/>
            <w:vAlign w:val="center"/>
          </w:tcPr>
          <w:p w:rsidR="008E4110" w:rsidRDefault="005E3BEC">
            <w:pPr>
              <w:pStyle w:val="TableBodyText"/>
            </w:pPr>
            <w:r>
              <w:t>10/7/2011</w:t>
            </w:r>
          </w:p>
        </w:tc>
        <w:tc>
          <w:tcPr>
            <w:tcW w:w="0" w:type="auto"/>
            <w:vAlign w:val="center"/>
          </w:tcPr>
          <w:p w:rsidR="008E4110" w:rsidRDefault="005E3BEC">
            <w:pPr>
              <w:pStyle w:val="TableBodyText"/>
            </w:pPr>
            <w:r>
              <w:t>11.0</w:t>
            </w:r>
          </w:p>
        </w:tc>
        <w:tc>
          <w:tcPr>
            <w:tcW w:w="0" w:type="auto"/>
            <w:vAlign w:val="center"/>
          </w:tcPr>
          <w:p w:rsidR="008E4110" w:rsidRDefault="005E3BEC">
            <w:pPr>
              <w:pStyle w:val="TableBodyText"/>
            </w:pPr>
            <w:r>
              <w:t>Major</w:t>
            </w:r>
          </w:p>
        </w:tc>
        <w:tc>
          <w:tcPr>
            <w:tcW w:w="0" w:type="auto"/>
            <w:vAlign w:val="center"/>
          </w:tcPr>
          <w:p w:rsidR="008E4110" w:rsidRDefault="005E3BEC">
            <w:pPr>
              <w:pStyle w:val="TableBodyText"/>
            </w:pPr>
            <w:r>
              <w:t>Significantly changed the technical content.</w:t>
            </w:r>
          </w:p>
        </w:tc>
      </w:tr>
      <w:tr w:rsidR="008E4110" w:rsidTr="008E4110">
        <w:tc>
          <w:tcPr>
            <w:tcW w:w="0" w:type="auto"/>
            <w:vAlign w:val="center"/>
          </w:tcPr>
          <w:p w:rsidR="008E4110" w:rsidRDefault="005E3BEC">
            <w:pPr>
              <w:pStyle w:val="TableBodyText"/>
            </w:pPr>
            <w:r>
              <w:t>1/20/2012</w:t>
            </w:r>
          </w:p>
        </w:tc>
        <w:tc>
          <w:tcPr>
            <w:tcW w:w="0" w:type="auto"/>
            <w:vAlign w:val="center"/>
          </w:tcPr>
          <w:p w:rsidR="008E4110" w:rsidRDefault="005E3BEC">
            <w:pPr>
              <w:pStyle w:val="TableBodyText"/>
            </w:pPr>
            <w:r>
              <w:t>12.0</w:t>
            </w:r>
          </w:p>
        </w:tc>
        <w:tc>
          <w:tcPr>
            <w:tcW w:w="0" w:type="auto"/>
            <w:vAlign w:val="center"/>
          </w:tcPr>
          <w:p w:rsidR="008E4110" w:rsidRDefault="005E3BEC">
            <w:pPr>
              <w:pStyle w:val="TableBodyText"/>
            </w:pPr>
            <w:r>
              <w:t>Major</w:t>
            </w:r>
          </w:p>
        </w:tc>
        <w:tc>
          <w:tcPr>
            <w:tcW w:w="0" w:type="auto"/>
            <w:vAlign w:val="center"/>
          </w:tcPr>
          <w:p w:rsidR="008E4110" w:rsidRDefault="005E3BEC">
            <w:pPr>
              <w:pStyle w:val="TableBodyText"/>
            </w:pPr>
            <w:r>
              <w:t>Significantly changed the technical content.</w:t>
            </w:r>
          </w:p>
        </w:tc>
      </w:tr>
      <w:tr w:rsidR="008E4110" w:rsidTr="008E4110">
        <w:tc>
          <w:tcPr>
            <w:tcW w:w="0" w:type="auto"/>
            <w:vAlign w:val="center"/>
          </w:tcPr>
          <w:p w:rsidR="008E4110" w:rsidRDefault="005E3BEC">
            <w:pPr>
              <w:pStyle w:val="TableBodyText"/>
            </w:pPr>
            <w:r>
              <w:t>4/27/2012</w:t>
            </w:r>
          </w:p>
        </w:tc>
        <w:tc>
          <w:tcPr>
            <w:tcW w:w="0" w:type="auto"/>
            <w:vAlign w:val="center"/>
          </w:tcPr>
          <w:p w:rsidR="008E4110" w:rsidRDefault="005E3BEC">
            <w:pPr>
              <w:pStyle w:val="TableBodyText"/>
            </w:pPr>
            <w:r>
              <w:t>13.0</w:t>
            </w:r>
          </w:p>
        </w:tc>
        <w:tc>
          <w:tcPr>
            <w:tcW w:w="0" w:type="auto"/>
            <w:vAlign w:val="center"/>
          </w:tcPr>
          <w:p w:rsidR="008E4110" w:rsidRDefault="005E3BEC">
            <w:pPr>
              <w:pStyle w:val="TableBodyText"/>
            </w:pPr>
            <w:r>
              <w:t>Major</w:t>
            </w:r>
          </w:p>
        </w:tc>
        <w:tc>
          <w:tcPr>
            <w:tcW w:w="0" w:type="auto"/>
            <w:vAlign w:val="center"/>
          </w:tcPr>
          <w:p w:rsidR="008E4110" w:rsidRDefault="005E3BEC">
            <w:pPr>
              <w:pStyle w:val="TableBodyText"/>
            </w:pPr>
            <w:r>
              <w:t>Significantly changed the technical content.</w:t>
            </w:r>
          </w:p>
        </w:tc>
      </w:tr>
      <w:tr w:rsidR="008E4110" w:rsidTr="008E4110">
        <w:tc>
          <w:tcPr>
            <w:tcW w:w="0" w:type="auto"/>
            <w:vAlign w:val="center"/>
          </w:tcPr>
          <w:p w:rsidR="008E4110" w:rsidRDefault="005E3BEC">
            <w:pPr>
              <w:pStyle w:val="TableBodyText"/>
            </w:pPr>
            <w:r>
              <w:t>7/16/2012</w:t>
            </w:r>
          </w:p>
        </w:tc>
        <w:tc>
          <w:tcPr>
            <w:tcW w:w="0" w:type="auto"/>
            <w:vAlign w:val="center"/>
          </w:tcPr>
          <w:p w:rsidR="008E4110" w:rsidRDefault="005E3BEC">
            <w:pPr>
              <w:pStyle w:val="TableBodyText"/>
            </w:pPr>
            <w:r>
              <w:t>13.0</w:t>
            </w:r>
          </w:p>
        </w:tc>
        <w:tc>
          <w:tcPr>
            <w:tcW w:w="0" w:type="auto"/>
            <w:vAlign w:val="center"/>
          </w:tcPr>
          <w:p w:rsidR="008E4110" w:rsidRDefault="005E3BEC">
            <w:pPr>
              <w:pStyle w:val="TableBodyText"/>
            </w:pPr>
            <w:r>
              <w:t>None</w:t>
            </w:r>
          </w:p>
        </w:tc>
        <w:tc>
          <w:tcPr>
            <w:tcW w:w="0" w:type="auto"/>
            <w:vAlign w:val="center"/>
          </w:tcPr>
          <w:p w:rsidR="008E4110" w:rsidRDefault="005E3BEC">
            <w:pPr>
              <w:pStyle w:val="TableBodyText"/>
            </w:pPr>
            <w:r>
              <w:t>No changes to the meaning, language, or formatting of th</w:t>
            </w:r>
            <w:r>
              <w:t>e technical content.</w:t>
            </w:r>
          </w:p>
        </w:tc>
      </w:tr>
      <w:tr w:rsidR="008E4110" w:rsidTr="008E4110">
        <w:tc>
          <w:tcPr>
            <w:tcW w:w="0" w:type="auto"/>
            <w:vAlign w:val="center"/>
          </w:tcPr>
          <w:p w:rsidR="008E4110" w:rsidRDefault="005E3BEC">
            <w:pPr>
              <w:pStyle w:val="TableBodyText"/>
            </w:pPr>
            <w:r>
              <w:t>10/8/2012</w:t>
            </w:r>
          </w:p>
        </w:tc>
        <w:tc>
          <w:tcPr>
            <w:tcW w:w="0" w:type="auto"/>
            <w:vAlign w:val="center"/>
          </w:tcPr>
          <w:p w:rsidR="008E4110" w:rsidRDefault="005E3BEC">
            <w:pPr>
              <w:pStyle w:val="TableBodyText"/>
            </w:pPr>
            <w:r>
              <w:t>14.0</w:t>
            </w:r>
          </w:p>
        </w:tc>
        <w:tc>
          <w:tcPr>
            <w:tcW w:w="0" w:type="auto"/>
            <w:vAlign w:val="center"/>
          </w:tcPr>
          <w:p w:rsidR="008E4110" w:rsidRDefault="005E3BEC">
            <w:pPr>
              <w:pStyle w:val="TableBodyText"/>
            </w:pPr>
            <w:r>
              <w:t>Major</w:t>
            </w:r>
          </w:p>
        </w:tc>
        <w:tc>
          <w:tcPr>
            <w:tcW w:w="0" w:type="auto"/>
            <w:vAlign w:val="center"/>
          </w:tcPr>
          <w:p w:rsidR="008E4110" w:rsidRDefault="005E3BEC">
            <w:pPr>
              <w:pStyle w:val="TableBodyText"/>
            </w:pPr>
            <w:r>
              <w:t>Significantly changed the technical content.</w:t>
            </w:r>
          </w:p>
        </w:tc>
      </w:tr>
      <w:tr w:rsidR="008E4110" w:rsidTr="008E4110">
        <w:tc>
          <w:tcPr>
            <w:tcW w:w="0" w:type="auto"/>
            <w:vAlign w:val="center"/>
          </w:tcPr>
          <w:p w:rsidR="008E4110" w:rsidRDefault="005E3BEC">
            <w:pPr>
              <w:pStyle w:val="TableBodyText"/>
            </w:pPr>
            <w:r>
              <w:t>2/11/2013</w:t>
            </w:r>
          </w:p>
        </w:tc>
        <w:tc>
          <w:tcPr>
            <w:tcW w:w="0" w:type="auto"/>
            <w:vAlign w:val="center"/>
          </w:tcPr>
          <w:p w:rsidR="008E4110" w:rsidRDefault="005E3BEC">
            <w:pPr>
              <w:pStyle w:val="TableBodyText"/>
            </w:pPr>
            <w:r>
              <w:t>15.0</w:t>
            </w:r>
          </w:p>
        </w:tc>
        <w:tc>
          <w:tcPr>
            <w:tcW w:w="0" w:type="auto"/>
            <w:vAlign w:val="center"/>
          </w:tcPr>
          <w:p w:rsidR="008E4110" w:rsidRDefault="005E3BEC">
            <w:pPr>
              <w:pStyle w:val="TableBodyText"/>
            </w:pPr>
            <w:r>
              <w:t>Major</w:t>
            </w:r>
          </w:p>
        </w:tc>
        <w:tc>
          <w:tcPr>
            <w:tcW w:w="0" w:type="auto"/>
            <w:vAlign w:val="center"/>
          </w:tcPr>
          <w:p w:rsidR="008E4110" w:rsidRDefault="005E3BEC">
            <w:pPr>
              <w:pStyle w:val="TableBodyText"/>
            </w:pPr>
            <w:r>
              <w:t>Significantly changed the technical content.</w:t>
            </w:r>
          </w:p>
        </w:tc>
      </w:tr>
      <w:tr w:rsidR="008E4110" w:rsidTr="008E4110">
        <w:tc>
          <w:tcPr>
            <w:tcW w:w="0" w:type="auto"/>
            <w:vAlign w:val="center"/>
          </w:tcPr>
          <w:p w:rsidR="008E4110" w:rsidRDefault="005E3BEC">
            <w:pPr>
              <w:pStyle w:val="TableBodyText"/>
            </w:pPr>
            <w:r>
              <w:t>7/26/2013</w:t>
            </w:r>
          </w:p>
        </w:tc>
        <w:tc>
          <w:tcPr>
            <w:tcW w:w="0" w:type="auto"/>
            <w:vAlign w:val="center"/>
          </w:tcPr>
          <w:p w:rsidR="008E4110" w:rsidRDefault="005E3BEC">
            <w:pPr>
              <w:pStyle w:val="TableBodyText"/>
            </w:pPr>
            <w:r>
              <w:t>16.0</w:t>
            </w:r>
          </w:p>
        </w:tc>
        <w:tc>
          <w:tcPr>
            <w:tcW w:w="0" w:type="auto"/>
            <w:vAlign w:val="center"/>
          </w:tcPr>
          <w:p w:rsidR="008E4110" w:rsidRDefault="005E3BEC">
            <w:pPr>
              <w:pStyle w:val="TableBodyText"/>
            </w:pPr>
            <w:r>
              <w:t>Major</w:t>
            </w:r>
          </w:p>
        </w:tc>
        <w:tc>
          <w:tcPr>
            <w:tcW w:w="0" w:type="auto"/>
            <w:vAlign w:val="center"/>
          </w:tcPr>
          <w:p w:rsidR="008E4110" w:rsidRDefault="005E3BEC">
            <w:pPr>
              <w:pStyle w:val="TableBodyText"/>
            </w:pPr>
            <w:r>
              <w:t>Significantly changed the technical content.</w:t>
            </w:r>
          </w:p>
        </w:tc>
      </w:tr>
      <w:tr w:rsidR="008E4110" w:rsidTr="008E4110">
        <w:tc>
          <w:tcPr>
            <w:tcW w:w="0" w:type="auto"/>
            <w:vAlign w:val="center"/>
          </w:tcPr>
          <w:p w:rsidR="008E4110" w:rsidRDefault="005E3BEC">
            <w:pPr>
              <w:pStyle w:val="TableBodyText"/>
            </w:pPr>
            <w:r>
              <w:t>11/18/2013</w:t>
            </w:r>
          </w:p>
        </w:tc>
        <w:tc>
          <w:tcPr>
            <w:tcW w:w="0" w:type="auto"/>
            <w:vAlign w:val="center"/>
          </w:tcPr>
          <w:p w:rsidR="008E4110" w:rsidRDefault="005E3BEC">
            <w:pPr>
              <w:pStyle w:val="TableBodyText"/>
            </w:pPr>
            <w:r>
              <w:t>16.1</w:t>
            </w:r>
          </w:p>
        </w:tc>
        <w:tc>
          <w:tcPr>
            <w:tcW w:w="0" w:type="auto"/>
            <w:vAlign w:val="center"/>
          </w:tcPr>
          <w:p w:rsidR="008E4110" w:rsidRDefault="005E3BEC">
            <w:pPr>
              <w:pStyle w:val="TableBodyText"/>
            </w:pPr>
            <w:r>
              <w:t>Minor</w:t>
            </w:r>
          </w:p>
        </w:tc>
        <w:tc>
          <w:tcPr>
            <w:tcW w:w="0" w:type="auto"/>
            <w:vAlign w:val="center"/>
          </w:tcPr>
          <w:p w:rsidR="008E4110" w:rsidRDefault="005E3BEC">
            <w:pPr>
              <w:pStyle w:val="TableBodyText"/>
            </w:pPr>
            <w:r>
              <w:t>Clarified the meaning of the technical content.</w:t>
            </w:r>
          </w:p>
        </w:tc>
      </w:tr>
      <w:tr w:rsidR="008E4110" w:rsidTr="008E4110">
        <w:tc>
          <w:tcPr>
            <w:tcW w:w="0" w:type="auto"/>
            <w:vAlign w:val="center"/>
          </w:tcPr>
          <w:p w:rsidR="008E4110" w:rsidRDefault="005E3BEC">
            <w:pPr>
              <w:pStyle w:val="TableBodyText"/>
            </w:pPr>
            <w:r>
              <w:t>2/10/2014</w:t>
            </w:r>
          </w:p>
        </w:tc>
        <w:tc>
          <w:tcPr>
            <w:tcW w:w="0" w:type="auto"/>
            <w:vAlign w:val="center"/>
          </w:tcPr>
          <w:p w:rsidR="008E4110" w:rsidRDefault="005E3BEC">
            <w:pPr>
              <w:pStyle w:val="TableBodyText"/>
            </w:pPr>
            <w:r>
              <w:t>16.1</w:t>
            </w:r>
          </w:p>
        </w:tc>
        <w:tc>
          <w:tcPr>
            <w:tcW w:w="0" w:type="auto"/>
            <w:vAlign w:val="center"/>
          </w:tcPr>
          <w:p w:rsidR="008E4110" w:rsidRDefault="005E3BEC">
            <w:pPr>
              <w:pStyle w:val="TableBodyText"/>
            </w:pPr>
            <w:r>
              <w:t>None</w:t>
            </w:r>
          </w:p>
        </w:tc>
        <w:tc>
          <w:tcPr>
            <w:tcW w:w="0" w:type="auto"/>
            <w:vAlign w:val="center"/>
          </w:tcPr>
          <w:p w:rsidR="008E4110" w:rsidRDefault="005E3BEC">
            <w:pPr>
              <w:pStyle w:val="TableBodyText"/>
            </w:pPr>
            <w:r>
              <w:t>No changes to the meaning, language, or formatting of the technical content.</w:t>
            </w:r>
          </w:p>
        </w:tc>
      </w:tr>
      <w:tr w:rsidR="008E4110" w:rsidTr="008E4110">
        <w:tc>
          <w:tcPr>
            <w:tcW w:w="0" w:type="auto"/>
            <w:vAlign w:val="center"/>
          </w:tcPr>
          <w:p w:rsidR="008E4110" w:rsidRDefault="005E3BEC">
            <w:pPr>
              <w:pStyle w:val="TableBodyText"/>
            </w:pPr>
            <w:r>
              <w:t>4/30/2014</w:t>
            </w:r>
          </w:p>
        </w:tc>
        <w:tc>
          <w:tcPr>
            <w:tcW w:w="0" w:type="auto"/>
            <w:vAlign w:val="center"/>
          </w:tcPr>
          <w:p w:rsidR="008E4110" w:rsidRDefault="005E3BEC">
            <w:pPr>
              <w:pStyle w:val="TableBodyText"/>
            </w:pPr>
            <w:r>
              <w:t>16.1</w:t>
            </w:r>
          </w:p>
        </w:tc>
        <w:tc>
          <w:tcPr>
            <w:tcW w:w="0" w:type="auto"/>
            <w:vAlign w:val="center"/>
          </w:tcPr>
          <w:p w:rsidR="008E4110" w:rsidRDefault="005E3BEC">
            <w:pPr>
              <w:pStyle w:val="TableBodyText"/>
            </w:pPr>
            <w:r>
              <w:t>None</w:t>
            </w:r>
          </w:p>
        </w:tc>
        <w:tc>
          <w:tcPr>
            <w:tcW w:w="0" w:type="auto"/>
            <w:vAlign w:val="center"/>
          </w:tcPr>
          <w:p w:rsidR="008E4110" w:rsidRDefault="005E3BEC">
            <w:pPr>
              <w:pStyle w:val="TableBodyText"/>
            </w:pPr>
            <w:r>
              <w:t>No changes to the meaning, language, or formatting of the technical content.</w:t>
            </w:r>
          </w:p>
        </w:tc>
      </w:tr>
      <w:tr w:rsidR="008E4110" w:rsidTr="008E4110">
        <w:tc>
          <w:tcPr>
            <w:tcW w:w="0" w:type="auto"/>
            <w:vAlign w:val="center"/>
          </w:tcPr>
          <w:p w:rsidR="008E4110" w:rsidRDefault="005E3BEC">
            <w:pPr>
              <w:pStyle w:val="TableBodyText"/>
            </w:pPr>
            <w:r>
              <w:t>7/31/2014</w:t>
            </w:r>
          </w:p>
        </w:tc>
        <w:tc>
          <w:tcPr>
            <w:tcW w:w="0" w:type="auto"/>
            <w:vAlign w:val="center"/>
          </w:tcPr>
          <w:p w:rsidR="008E4110" w:rsidRDefault="005E3BEC">
            <w:pPr>
              <w:pStyle w:val="TableBodyText"/>
            </w:pPr>
            <w:r>
              <w:t>16.1</w:t>
            </w:r>
          </w:p>
        </w:tc>
        <w:tc>
          <w:tcPr>
            <w:tcW w:w="0" w:type="auto"/>
            <w:vAlign w:val="center"/>
          </w:tcPr>
          <w:p w:rsidR="008E4110" w:rsidRDefault="005E3BEC">
            <w:pPr>
              <w:pStyle w:val="TableBodyText"/>
            </w:pPr>
            <w:r>
              <w:t>None</w:t>
            </w:r>
          </w:p>
        </w:tc>
        <w:tc>
          <w:tcPr>
            <w:tcW w:w="0" w:type="auto"/>
            <w:vAlign w:val="center"/>
          </w:tcPr>
          <w:p w:rsidR="008E4110" w:rsidRDefault="005E3BEC">
            <w:pPr>
              <w:pStyle w:val="TableBodyText"/>
            </w:pPr>
            <w:r>
              <w:t>No changes to the meaning, language, or formatting of the technical content.</w:t>
            </w:r>
          </w:p>
        </w:tc>
      </w:tr>
      <w:tr w:rsidR="008E4110" w:rsidTr="008E4110">
        <w:tc>
          <w:tcPr>
            <w:tcW w:w="0" w:type="auto"/>
            <w:vAlign w:val="center"/>
          </w:tcPr>
          <w:p w:rsidR="008E4110" w:rsidRDefault="005E3BEC">
            <w:pPr>
              <w:pStyle w:val="TableBodyText"/>
            </w:pPr>
            <w:r>
              <w:lastRenderedPageBreak/>
              <w:t>10/30/2014</w:t>
            </w:r>
          </w:p>
        </w:tc>
        <w:tc>
          <w:tcPr>
            <w:tcW w:w="0" w:type="auto"/>
            <w:vAlign w:val="center"/>
          </w:tcPr>
          <w:p w:rsidR="008E4110" w:rsidRDefault="005E3BEC">
            <w:pPr>
              <w:pStyle w:val="TableBodyText"/>
            </w:pPr>
            <w:r>
              <w:t>17.0</w:t>
            </w:r>
          </w:p>
        </w:tc>
        <w:tc>
          <w:tcPr>
            <w:tcW w:w="0" w:type="auto"/>
            <w:vAlign w:val="center"/>
          </w:tcPr>
          <w:p w:rsidR="008E4110" w:rsidRDefault="005E3BEC">
            <w:pPr>
              <w:pStyle w:val="TableBodyText"/>
            </w:pPr>
            <w:r>
              <w:t>Major</w:t>
            </w:r>
          </w:p>
        </w:tc>
        <w:tc>
          <w:tcPr>
            <w:tcW w:w="0" w:type="auto"/>
            <w:vAlign w:val="center"/>
          </w:tcPr>
          <w:p w:rsidR="008E4110" w:rsidRDefault="005E3BEC">
            <w:pPr>
              <w:pStyle w:val="TableBodyText"/>
            </w:pPr>
            <w:r>
              <w:t>Significantly changed the technical content.</w:t>
            </w:r>
          </w:p>
        </w:tc>
      </w:tr>
      <w:tr w:rsidR="008E4110" w:rsidTr="008E4110">
        <w:tc>
          <w:tcPr>
            <w:tcW w:w="0" w:type="auto"/>
            <w:vAlign w:val="center"/>
          </w:tcPr>
          <w:p w:rsidR="008E4110" w:rsidRDefault="005E3BEC">
            <w:pPr>
              <w:pStyle w:val="TableBodyText"/>
            </w:pPr>
            <w:r>
              <w:t>3/16/2015</w:t>
            </w:r>
          </w:p>
        </w:tc>
        <w:tc>
          <w:tcPr>
            <w:tcW w:w="0" w:type="auto"/>
            <w:vAlign w:val="center"/>
          </w:tcPr>
          <w:p w:rsidR="008E4110" w:rsidRDefault="005E3BEC">
            <w:pPr>
              <w:pStyle w:val="TableBodyText"/>
            </w:pPr>
            <w:r>
              <w:t>18.0</w:t>
            </w:r>
          </w:p>
        </w:tc>
        <w:tc>
          <w:tcPr>
            <w:tcW w:w="0" w:type="auto"/>
            <w:vAlign w:val="center"/>
          </w:tcPr>
          <w:p w:rsidR="008E4110" w:rsidRDefault="005E3BEC">
            <w:pPr>
              <w:pStyle w:val="TableBodyText"/>
            </w:pPr>
            <w:r>
              <w:t>Major</w:t>
            </w:r>
          </w:p>
        </w:tc>
        <w:tc>
          <w:tcPr>
            <w:tcW w:w="0" w:type="auto"/>
            <w:vAlign w:val="center"/>
          </w:tcPr>
          <w:p w:rsidR="008E4110" w:rsidRDefault="005E3BEC">
            <w:pPr>
              <w:pStyle w:val="TableBodyText"/>
            </w:pPr>
            <w:r>
              <w:t>Significantly changed the technical content.</w:t>
            </w:r>
          </w:p>
        </w:tc>
      </w:tr>
      <w:tr w:rsidR="008E4110" w:rsidTr="008E4110">
        <w:tc>
          <w:tcPr>
            <w:tcW w:w="0" w:type="auto"/>
            <w:vAlign w:val="center"/>
          </w:tcPr>
          <w:p w:rsidR="008E4110" w:rsidRDefault="005E3BEC">
            <w:pPr>
              <w:pStyle w:val="TableBodyText"/>
            </w:pPr>
            <w:r>
              <w:t>5/26/2015</w:t>
            </w:r>
          </w:p>
        </w:tc>
        <w:tc>
          <w:tcPr>
            <w:tcW w:w="0" w:type="auto"/>
            <w:vAlign w:val="center"/>
          </w:tcPr>
          <w:p w:rsidR="008E4110" w:rsidRDefault="005E3BEC">
            <w:pPr>
              <w:pStyle w:val="TableBodyText"/>
            </w:pPr>
            <w:r>
              <w:t>18.0</w:t>
            </w:r>
          </w:p>
        </w:tc>
        <w:tc>
          <w:tcPr>
            <w:tcW w:w="0" w:type="auto"/>
            <w:vAlign w:val="center"/>
          </w:tcPr>
          <w:p w:rsidR="008E4110" w:rsidRDefault="005E3BEC">
            <w:pPr>
              <w:pStyle w:val="TableBodyText"/>
            </w:pPr>
            <w:r>
              <w:t>None</w:t>
            </w:r>
          </w:p>
        </w:tc>
        <w:tc>
          <w:tcPr>
            <w:tcW w:w="0" w:type="auto"/>
            <w:vAlign w:val="center"/>
          </w:tcPr>
          <w:p w:rsidR="008E4110" w:rsidRDefault="005E3BEC">
            <w:pPr>
              <w:pStyle w:val="TableBodyText"/>
            </w:pPr>
            <w:r>
              <w:t>No changes to</w:t>
            </w:r>
            <w:r>
              <w:t xml:space="preserve"> the meaning, language, or formatting of the technical content.</w:t>
            </w:r>
          </w:p>
        </w:tc>
      </w:tr>
      <w:tr w:rsidR="008E4110" w:rsidTr="008E4110">
        <w:tc>
          <w:tcPr>
            <w:tcW w:w="0" w:type="auto"/>
            <w:vAlign w:val="center"/>
          </w:tcPr>
          <w:p w:rsidR="008E4110" w:rsidRDefault="005E3BEC">
            <w:pPr>
              <w:pStyle w:val="TableBodyText"/>
            </w:pPr>
            <w:r>
              <w:t>9/14/2015</w:t>
            </w:r>
          </w:p>
        </w:tc>
        <w:tc>
          <w:tcPr>
            <w:tcW w:w="0" w:type="auto"/>
            <w:vAlign w:val="center"/>
          </w:tcPr>
          <w:p w:rsidR="008E4110" w:rsidRDefault="005E3BEC">
            <w:pPr>
              <w:pStyle w:val="TableBodyText"/>
            </w:pPr>
            <w:r>
              <w:t>18.0</w:t>
            </w:r>
          </w:p>
        </w:tc>
        <w:tc>
          <w:tcPr>
            <w:tcW w:w="0" w:type="auto"/>
            <w:vAlign w:val="center"/>
          </w:tcPr>
          <w:p w:rsidR="008E4110" w:rsidRDefault="005E3BEC">
            <w:pPr>
              <w:pStyle w:val="TableBodyText"/>
            </w:pPr>
            <w:r>
              <w:t>None</w:t>
            </w:r>
          </w:p>
        </w:tc>
        <w:tc>
          <w:tcPr>
            <w:tcW w:w="0" w:type="auto"/>
            <w:vAlign w:val="center"/>
          </w:tcPr>
          <w:p w:rsidR="008E4110" w:rsidRDefault="005E3BEC">
            <w:pPr>
              <w:pStyle w:val="TableBodyText"/>
            </w:pPr>
            <w:r>
              <w:t>No changes to the meaning, language, or formatting of the technical content.</w:t>
            </w:r>
          </w:p>
        </w:tc>
      </w:tr>
      <w:tr w:rsidR="008E4110" w:rsidTr="008E4110">
        <w:tc>
          <w:tcPr>
            <w:tcW w:w="0" w:type="auto"/>
            <w:vAlign w:val="center"/>
          </w:tcPr>
          <w:p w:rsidR="008E4110" w:rsidRDefault="005E3BEC">
            <w:pPr>
              <w:pStyle w:val="TableBodyText"/>
            </w:pPr>
            <w:r>
              <w:t>6/13/2016</w:t>
            </w:r>
          </w:p>
        </w:tc>
        <w:tc>
          <w:tcPr>
            <w:tcW w:w="0" w:type="auto"/>
            <w:vAlign w:val="center"/>
          </w:tcPr>
          <w:p w:rsidR="008E4110" w:rsidRDefault="005E3BEC">
            <w:pPr>
              <w:pStyle w:val="TableBodyText"/>
            </w:pPr>
            <w:r>
              <w:t>18.0</w:t>
            </w:r>
          </w:p>
        </w:tc>
        <w:tc>
          <w:tcPr>
            <w:tcW w:w="0" w:type="auto"/>
            <w:vAlign w:val="center"/>
          </w:tcPr>
          <w:p w:rsidR="008E4110" w:rsidRDefault="005E3BEC">
            <w:pPr>
              <w:pStyle w:val="TableBodyText"/>
            </w:pPr>
            <w:r>
              <w:t>None</w:t>
            </w:r>
          </w:p>
        </w:tc>
        <w:tc>
          <w:tcPr>
            <w:tcW w:w="0" w:type="auto"/>
            <w:vAlign w:val="center"/>
          </w:tcPr>
          <w:p w:rsidR="008E4110" w:rsidRDefault="005E3BEC">
            <w:pPr>
              <w:pStyle w:val="TableBodyText"/>
            </w:pPr>
            <w:r>
              <w:t>No changes to the meaning, language, or formatting of the technical content.</w:t>
            </w:r>
          </w:p>
        </w:tc>
      </w:tr>
      <w:tr w:rsidR="008E4110" w:rsidTr="008E4110">
        <w:tc>
          <w:tcPr>
            <w:tcW w:w="0" w:type="auto"/>
            <w:vAlign w:val="center"/>
          </w:tcPr>
          <w:p w:rsidR="008E4110" w:rsidRDefault="005E3BEC">
            <w:pPr>
              <w:pStyle w:val="TableBodyText"/>
            </w:pPr>
            <w:r>
              <w:t>9/14/2016</w:t>
            </w:r>
          </w:p>
        </w:tc>
        <w:tc>
          <w:tcPr>
            <w:tcW w:w="0" w:type="auto"/>
            <w:vAlign w:val="center"/>
          </w:tcPr>
          <w:p w:rsidR="008E4110" w:rsidRDefault="005E3BEC">
            <w:pPr>
              <w:pStyle w:val="TableBodyText"/>
            </w:pPr>
            <w:r>
              <w:t>18.0</w:t>
            </w:r>
          </w:p>
        </w:tc>
        <w:tc>
          <w:tcPr>
            <w:tcW w:w="0" w:type="auto"/>
            <w:vAlign w:val="center"/>
          </w:tcPr>
          <w:p w:rsidR="008E4110" w:rsidRDefault="005E3BEC">
            <w:pPr>
              <w:pStyle w:val="TableBodyText"/>
            </w:pPr>
            <w:r>
              <w:t>None</w:t>
            </w:r>
          </w:p>
        </w:tc>
        <w:tc>
          <w:tcPr>
            <w:tcW w:w="0" w:type="auto"/>
            <w:vAlign w:val="center"/>
          </w:tcPr>
          <w:p w:rsidR="008E4110" w:rsidRDefault="005E3BEC">
            <w:pPr>
              <w:pStyle w:val="TableBodyText"/>
            </w:pPr>
            <w:r>
              <w:t>No changes to the meaning, language, or formatting of the technical content.</w:t>
            </w:r>
          </w:p>
        </w:tc>
      </w:tr>
      <w:tr w:rsidR="008E4110" w:rsidTr="008E4110">
        <w:tc>
          <w:tcPr>
            <w:tcW w:w="0" w:type="auto"/>
            <w:vAlign w:val="center"/>
          </w:tcPr>
          <w:p w:rsidR="008E4110" w:rsidRDefault="005E3BEC">
            <w:pPr>
              <w:pStyle w:val="TableBodyText"/>
            </w:pPr>
            <w:r>
              <w:t>7/24/2018</w:t>
            </w:r>
          </w:p>
        </w:tc>
        <w:tc>
          <w:tcPr>
            <w:tcW w:w="0" w:type="auto"/>
            <w:vAlign w:val="center"/>
          </w:tcPr>
          <w:p w:rsidR="008E4110" w:rsidRDefault="005E3BEC">
            <w:pPr>
              <w:pStyle w:val="TableBodyText"/>
            </w:pPr>
            <w:r>
              <w:t>19.0</w:t>
            </w:r>
          </w:p>
        </w:tc>
        <w:tc>
          <w:tcPr>
            <w:tcW w:w="0" w:type="auto"/>
            <w:vAlign w:val="center"/>
          </w:tcPr>
          <w:p w:rsidR="008E4110" w:rsidRDefault="005E3BEC">
            <w:pPr>
              <w:pStyle w:val="TableBodyText"/>
            </w:pPr>
            <w:r>
              <w:t>Major</w:t>
            </w:r>
          </w:p>
        </w:tc>
        <w:tc>
          <w:tcPr>
            <w:tcW w:w="0" w:type="auto"/>
            <w:vAlign w:val="center"/>
          </w:tcPr>
          <w:p w:rsidR="008E4110" w:rsidRDefault="005E3BEC">
            <w:pPr>
              <w:pStyle w:val="TableBodyText"/>
            </w:pPr>
            <w:r>
              <w:t>Significantly changed the technical content.</w:t>
            </w:r>
          </w:p>
        </w:tc>
      </w:tr>
      <w:tr w:rsidR="008E4110" w:rsidTr="008E4110">
        <w:tc>
          <w:tcPr>
            <w:tcW w:w="0" w:type="auto"/>
            <w:vAlign w:val="center"/>
          </w:tcPr>
          <w:p w:rsidR="008E4110" w:rsidRDefault="005E3BEC">
            <w:pPr>
              <w:pStyle w:val="TableBodyText"/>
            </w:pPr>
            <w:r>
              <w:t>10/1/2018</w:t>
            </w:r>
          </w:p>
        </w:tc>
        <w:tc>
          <w:tcPr>
            <w:tcW w:w="0" w:type="auto"/>
            <w:vAlign w:val="center"/>
          </w:tcPr>
          <w:p w:rsidR="008E4110" w:rsidRDefault="005E3BEC">
            <w:pPr>
              <w:pStyle w:val="TableBodyText"/>
            </w:pPr>
            <w:r>
              <w:t>20.0</w:t>
            </w:r>
          </w:p>
        </w:tc>
        <w:tc>
          <w:tcPr>
            <w:tcW w:w="0" w:type="auto"/>
            <w:vAlign w:val="center"/>
          </w:tcPr>
          <w:p w:rsidR="008E4110" w:rsidRDefault="005E3BEC">
            <w:pPr>
              <w:pStyle w:val="TableBodyText"/>
            </w:pPr>
            <w:r>
              <w:t>Major</w:t>
            </w:r>
          </w:p>
        </w:tc>
        <w:tc>
          <w:tcPr>
            <w:tcW w:w="0" w:type="auto"/>
            <w:vAlign w:val="center"/>
          </w:tcPr>
          <w:p w:rsidR="008E4110" w:rsidRDefault="005E3BEC">
            <w:pPr>
              <w:pStyle w:val="TableBodyText"/>
            </w:pPr>
            <w:r>
              <w:t>Significantly changed the technical content.</w:t>
            </w:r>
          </w:p>
        </w:tc>
      </w:tr>
      <w:tr w:rsidR="008E4110" w:rsidTr="008E4110">
        <w:tc>
          <w:tcPr>
            <w:tcW w:w="0" w:type="auto"/>
            <w:vAlign w:val="center"/>
          </w:tcPr>
          <w:p w:rsidR="008E4110" w:rsidRDefault="005E3BEC">
            <w:pPr>
              <w:pStyle w:val="TableBodyText"/>
            </w:pPr>
            <w:r>
              <w:t>4/22/2021</w:t>
            </w:r>
          </w:p>
        </w:tc>
        <w:tc>
          <w:tcPr>
            <w:tcW w:w="0" w:type="auto"/>
            <w:vAlign w:val="center"/>
          </w:tcPr>
          <w:p w:rsidR="008E4110" w:rsidRDefault="005E3BEC">
            <w:pPr>
              <w:pStyle w:val="TableBodyText"/>
            </w:pPr>
            <w:r>
              <w:t>21.0</w:t>
            </w:r>
          </w:p>
        </w:tc>
        <w:tc>
          <w:tcPr>
            <w:tcW w:w="0" w:type="auto"/>
            <w:vAlign w:val="center"/>
          </w:tcPr>
          <w:p w:rsidR="008E4110" w:rsidRDefault="005E3BEC">
            <w:pPr>
              <w:pStyle w:val="TableBodyText"/>
            </w:pPr>
            <w:r>
              <w:t>Major</w:t>
            </w:r>
          </w:p>
        </w:tc>
        <w:tc>
          <w:tcPr>
            <w:tcW w:w="0" w:type="auto"/>
            <w:vAlign w:val="center"/>
          </w:tcPr>
          <w:p w:rsidR="008E4110" w:rsidRDefault="005E3BEC">
            <w:pPr>
              <w:pStyle w:val="TableBodyText"/>
            </w:pPr>
            <w:r>
              <w:t>Significantly changed the technical content.</w:t>
            </w:r>
          </w:p>
        </w:tc>
      </w:tr>
    </w:tbl>
    <w:p w:rsidR="008E4110" w:rsidRDefault="005E3BEC">
      <w:pPr>
        <w:pStyle w:val="TOCHeading"/>
      </w:pPr>
      <w:r>
        <w:lastRenderedPageBreak/>
        <w:t>Table of Contents</w:t>
      </w:r>
    </w:p>
    <w:p w:rsidR="005E3BEC" w:rsidRDefault="005E3BE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184" w:history="1">
        <w:r w:rsidRPr="00CE1416">
          <w:rPr>
            <w:rStyle w:val="Hyperlink"/>
            <w:noProof/>
          </w:rPr>
          <w:t>1</w:t>
        </w:r>
        <w:r>
          <w:rPr>
            <w:rFonts w:asciiTheme="minorHAnsi" w:eastAsiaTheme="minorEastAsia" w:hAnsiTheme="minorHAnsi" w:cstheme="minorBidi"/>
            <w:b w:val="0"/>
            <w:bCs w:val="0"/>
            <w:noProof/>
            <w:sz w:val="22"/>
            <w:szCs w:val="22"/>
          </w:rPr>
          <w:tab/>
        </w:r>
        <w:r w:rsidRPr="00CE1416">
          <w:rPr>
            <w:rStyle w:val="Hyperlink"/>
            <w:noProof/>
          </w:rPr>
          <w:t>Introduction</w:t>
        </w:r>
        <w:r>
          <w:rPr>
            <w:noProof/>
            <w:webHidden/>
          </w:rPr>
          <w:tab/>
        </w:r>
        <w:r>
          <w:rPr>
            <w:noProof/>
            <w:webHidden/>
          </w:rPr>
          <w:fldChar w:fldCharType="begin"/>
        </w:r>
        <w:r>
          <w:rPr>
            <w:noProof/>
            <w:webHidden/>
          </w:rPr>
          <w:instrText xml:space="preserve"> PAGEREF _Toc69361184 \h </w:instrText>
        </w:r>
        <w:r>
          <w:rPr>
            <w:noProof/>
            <w:webHidden/>
          </w:rPr>
        </w:r>
        <w:r>
          <w:rPr>
            <w:noProof/>
            <w:webHidden/>
          </w:rPr>
          <w:fldChar w:fldCharType="separate"/>
        </w:r>
        <w:r>
          <w:rPr>
            <w:noProof/>
            <w:webHidden/>
          </w:rPr>
          <w:t>10</w:t>
        </w:r>
        <w:r>
          <w:rPr>
            <w:noProof/>
            <w:webHidden/>
          </w:rPr>
          <w:fldChar w:fldCharType="end"/>
        </w:r>
      </w:hyperlink>
    </w:p>
    <w:p w:rsidR="005E3BEC" w:rsidRDefault="005E3BEC">
      <w:pPr>
        <w:pStyle w:val="TOC2"/>
        <w:rPr>
          <w:rFonts w:asciiTheme="minorHAnsi" w:eastAsiaTheme="minorEastAsia" w:hAnsiTheme="minorHAnsi" w:cstheme="minorBidi"/>
          <w:noProof/>
          <w:sz w:val="22"/>
          <w:szCs w:val="22"/>
        </w:rPr>
      </w:pPr>
      <w:hyperlink w:anchor="_Toc69361185" w:history="1">
        <w:r w:rsidRPr="00CE1416">
          <w:rPr>
            <w:rStyle w:val="Hyperlink"/>
            <w:noProof/>
          </w:rPr>
          <w:t>1.1</w:t>
        </w:r>
        <w:r>
          <w:rPr>
            <w:rFonts w:asciiTheme="minorHAnsi" w:eastAsiaTheme="minorEastAsia" w:hAnsiTheme="minorHAnsi" w:cstheme="minorBidi"/>
            <w:noProof/>
            <w:sz w:val="22"/>
            <w:szCs w:val="22"/>
          </w:rPr>
          <w:tab/>
        </w:r>
        <w:r w:rsidRPr="00CE1416">
          <w:rPr>
            <w:rStyle w:val="Hyperlink"/>
            <w:noProof/>
          </w:rPr>
          <w:t>Glossary</w:t>
        </w:r>
        <w:r>
          <w:rPr>
            <w:noProof/>
            <w:webHidden/>
          </w:rPr>
          <w:tab/>
        </w:r>
        <w:r>
          <w:rPr>
            <w:noProof/>
            <w:webHidden/>
          </w:rPr>
          <w:fldChar w:fldCharType="begin"/>
        </w:r>
        <w:r>
          <w:rPr>
            <w:noProof/>
            <w:webHidden/>
          </w:rPr>
          <w:instrText xml:space="preserve"> PAGEREF _Toc69361185 \h </w:instrText>
        </w:r>
        <w:r>
          <w:rPr>
            <w:noProof/>
            <w:webHidden/>
          </w:rPr>
        </w:r>
        <w:r>
          <w:rPr>
            <w:noProof/>
            <w:webHidden/>
          </w:rPr>
          <w:fldChar w:fldCharType="separate"/>
        </w:r>
        <w:r>
          <w:rPr>
            <w:noProof/>
            <w:webHidden/>
          </w:rPr>
          <w:t>10</w:t>
        </w:r>
        <w:r>
          <w:rPr>
            <w:noProof/>
            <w:webHidden/>
          </w:rPr>
          <w:fldChar w:fldCharType="end"/>
        </w:r>
      </w:hyperlink>
    </w:p>
    <w:p w:rsidR="005E3BEC" w:rsidRDefault="005E3BEC">
      <w:pPr>
        <w:pStyle w:val="TOC2"/>
        <w:rPr>
          <w:rFonts w:asciiTheme="minorHAnsi" w:eastAsiaTheme="minorEastAsia" w:hAnsiTheme="minorHAnsi" w:cstheme="minorBidi"/>
          <w:noProof/>
          <w:sz w:val="22"/>
          <w:szCs w:val="22"/>
        </w:rPr>
      </w:pPr>
      <w:hyperlink w:anchor="_Toc69361186" w:history="1">
        <w:r w:rsidRPr="00CE1416">
          <w:rPr>
            <w:rStyle w:val="Hyperlink"/>
            <w:noProof/>
          </w:rPr>
          <w:t>1.2</w:t>
        </w:r>
        <w:r>
          <w:rPr>
            <w:rFonts w:asciiTheme="minorHAnsi" w:eastAsiaTheme="minorEastAsia" w:hAnsiTheme="minorHAnsi" w:cstheme="minorBidi"/>
            <w:noProof/>
            <w:sz w:val="22"/>
            <w:szCs w:val="22"/>
          </w:rPr>
          <w:tab/>
        </w:r>
        <w:r w:rsidRPr="00CE1416">
          <w:rPr>
            <w:rStyle w:val="Hyperlink"/>
            <w:noProof/>
          </w:rPr>
          <w:t>References</w:t>
        </w:r>
        <w:r>
          <w:rPr>
            <w:noProof/>
            <w:webHidden/>
          </w:rPr>
          <w:tab/>
        </w:r>
        <w:r>
          <w:rPr>
            <w:noProof/>
            <w:webHidden/>
          </w:rPr>
          <w:fldChar w:fldCharType="begin"/>
        </w:r>
        <w:r>
          <w:rPr>
            <w:noProof/>
            <w:webHidden/>
          </w:rPr>
          <w:instrText xml:space="preserve"> PAGEREF _Toc69361186 \h </w:instrText>
        </w:r>
        <w:r>
          <w:rPr>
            <w:noProof/>
            <w:webHidden/>
          </w:rPr>
        </w:r>
        <w:r>
          <w:rPr>
            <w:noProof/>
            <w:webHidden/>
          </w:rPr>
          <w:fldChar w:fldCharType="separate"/>
        </w:r>
        <w:r>
          <w:rPr>
            <w:noProof/>
            <w:webHidden/>
          </w:rPr>
          <w:t>15</w:t>
        </w:r>
        <w:r>
          <w:rPr>
            <w:noProof/>
            <w:webHidden/>
          </w:rPr>
          <w:fldChar w:fldCharType="end"/>
        </w:r>
      </w:hyperlink>
    </w:p>
    <w:p w:rsidR="005E3BEC" w:rsidRDefault="005E3BEC">
      <w:pPr>
        <w:pStyle w:val="TOC3"/>
        <w:rPr>
          <w:rFonts w:asciiTheme="minorHAnsi" w:eastAsiaTheme="minorEastAsia" w:hAnsiTheme="minorHAnsi" w:cstheme="minorBidi"/>
          <w:noProof/>
          <w:sz w:val="22"/>
          <w:szCs w:val="22"/>
        </w:rPr>
      </w:pPr>
      <w:hyperlink w:anchor="_Toc69361187" w:history="1">
        <w:r w:rsidRPr="00CE1416">
          <w:rPr>
            <w:rStyle w:val="Hyperlink"/>
            <w:noProof/>
          </w:rPr>
          <w:t>1.2.1</w:t>
        </w:r>
        <w:r>
          <w:rPr>
            <w:rFonts w:asciiTheme="minorHAnsi" w:eastAsiaTheme="minorEastAsia" w:hAnsiTheme="minorHAnsi" w:cstheme="minorBidi"/>
            <w:noProof/>
            <w:sz w:val="22"/>
            <w:szCs w:val="22"/>
          </w:rPr>
          <w:tab/>
        </w:r>
        <w:r w:rsidRPr="00CE1416">
          <w:rPr>
            <w:rStyle w:val="Hyperlink"/>
            <w:noProof/>
          </w:rPr>
          <w:t>Normative References</w:t>
        </w:r>
        <w:r>
          <w:rPr>
            <w:noProof/>
            <w:webHidden/>
          </w:rPr>
          <w:tab/>
        </w:r>
        <w:r>
          <w:rPr>
            <w:noProof/>
            <w:webHidden/>
          </w:rPr>
          <w:fldChar w:fldCharType="begin"/>
        </w:r>
        <w:r>
          <w:rPr>
            <w:noProof/>
            <w:webHidden/>
          </w:rPr>
          <w:instrText xml:space="preserve"> PAGEREF _Toc69361187 \h </w:instrText>
        </w:r>
        <w:r>
          <w:rPr>
            <w:noProof/>
            <w:webHidden/>
          </w:rPr>
        </w:r>
        <w:r>
          <w:rPr>
            <w:noProof/>
            <w:webHidden/>
          </w:rPr>
          <w:fldChar w:fldCharType="separate"/>
        </w:r>
        <w:r>
          <w:rPr>
            <w:noProof/>
            <w:webHidden/>
          </w:rPr>
          <w:t>15</w:t>
        </w:r>
        <w:r>
          <w:rPr>
            <w:noProof/>
            <w:webHidden/>
          </w:rPr>
          <w:fldChar w:fldCharType="end"/>
        </w:r>
      </w:hyperlink>
    </w:p>
    <w:p w:rsidR="005E3BEC" w:rsidRDefault="005E3BEC">
      <w:pPr>
        <w:pStyle w:val="TOC3"/>
        <w:rPr>
          <w:rFonts w:asciiTheme="minorHAnsi" w:eastAsiaTheme="minorEastAsia" w:hAnsiTheme="minorHAnsi" w:cstheme="minorBidi"/>
          <w:noProof/>
          <w:sz w:val="22"/>
          <w:szCs w:val="22"/>
        </w:rPr>
      </w:pPr>
      <w:hyperlink w:anchor="_Toc69361188" w:history="1">
        <w:r w:rsidRPr="00CE1416">
          <w:rPr>
            <w:rStyle w:val="Hyperlink"/>
            <w:noProof/>
          </w:rPr>
          <w:t>1.2.2</w:t>
        </w:r>
        <w:r>
          <w:rPr>
            <w:rFonts w:asciiTheme="minorHAnsi" w:eastAsiaTheme="minorEastAsia" w:hAnsiTheme="minorHAnsi" w:cstheme="minorBidi"/>
            <w:noProof/>
            <w:sz w:val="22"/>
            <w:szCs w:val="22"/>
          </w:rPr>
          <w:tab/>
        </w:r>
        <w:r w:rsidRPr="00CE1416">
          <w:rPr>
            <w:rStyle w:val="Hyperlink"/>
            <w:noProof/>
          </w:rPr>
          <w:t>Informative References</w:t>
        </w:r>
        <w:r>
          <w:rPr>
            <w:noProof/>
            <w:webHidden/>
          </w:rPr>
          <w:tab/>
        </w:r>
        <w:r>
          <w:rPr>
            <w:noProof/>
            <w:webHidden/>
          </w:rPr>
          <w:fldChar w:fldCharType="begin"/>
        </w:r>
        <w:r>
          <w:rPr>
            <w:noProof/>
            <w:webHidden/>
          </w:rPr>
          <w:instrText xml:space="preserve"> PAGEREF _Toc69361188 \h </w:instrText>
        </w:r>
        <w:r>
          <w:rPr>
            <w:noProof/>
            <w:webHidden/>
          </w:rPr>
        </w:r>
        <w:r>
          <w:rPr>
            <w:noProof/>
            <w:webHidden/>
          </w:rPr>
          <w:fldChar w:fldCharType="separate"/>
        </w:r>
        <w:r>
          <w:rPr>
            <w:noProof/>
            <w:webHidden/>
          </w:rPr>
          <w:t>18</w:t>
        </w:r>
        <w:r>
          <w:rPr>
            <w:noProof/>
            <w:webHidden/>
          </w:rPr>
          <w:fldChar w:fldCharType="end"/>
        </w:r>
      </w:hyperlink>
    </w:p>
    <w:p w:rsidR="005E3BEC" w:rsidRDefault="005E3BEC">
      <w:pPr>
        <w:pStyle w:val="TOC2"/>
        <w:rPr>
          <w:rFonts w:asciiTheme="minorHAnsi" w:eastAsiaTheme="minorEastAsia" w:hAnsiTheme="minorHAnsi" w:cstheme="minorBidi"/>
          <w:noProof/>
          <w:sz w:val="22"/>
          <w:szCs w:val="22"/>
        </w:rPr>
      </w:pPr>
      <w:hyperlink w:anchor="_Toc69361189" w:history="1">
        <w:r w:rsidRPr="00CE1416">
          <w:rPr>
            <w:rStyle w:val="Hyperlink"/>
            <w:noProof/>
          </w:rPr>
          <w:t>1.3</w:t>
        </w:r>
        <w:r>
          <w:rPr>
            <w:rFonts w:asciiTheme="minorHAnsi" w:eastAsiaTheme="minorEastAsia" w:hAnsiTheme="minorHAnsi" w:cstheme="minorBidi"/>
            <w:noProof/>
            <w:sz w:val="22"/>
            <w:szCs w:val="22"/>
          </w:rPr>
          <w:tab/>
        </w:r>
        <w:r w:rsidRPr="00CE1416">
          <w:rPr>
            <w:rStyle w:val="Hyperlink"/>
            <w:noProof/>
          </w:rPr>
          <w:t>Overview</w:t>
        </w:r>
        <w:r>
          <w:rPr>
            <w:noProof/>
            <w:webHidden/>
          </w:rPr>
          <w:tab/>
        </w:r>
        <w:r>
          <w:rPr>
            <w:noProof/>
            <w:webHidden/>
          </w:rPr>
          <w:fldChar w:fldCharType="begin"/>
        </w:r>
        <w:r>
          <w:rPr>
            <w:noProof/>
            <w:webHidden/>
          </w:rPr>
          <w:instrText xml:space="preserve"> PAGEREF _Toc69361189 \h </w:instrText>
        </w:r>
        <w:r>
          <w:rPr>
            <w:noProof/>
            <w:webHidden/>
          </w:rPr>
        </w:r>
        <w:r>
          <w:rPr>
            <w:noProof/>
            <w:webHidden/>
          </w:rPr>
          <w:fldChar w:fldCharType="separate"/>
        </w:r>
        <w:r>
          <w:rPr>
            <w:noProof/>
            <w:webHidden/>
          </w:rPr>
          <w:t>19</w:t>
        </w:r>
        <w:r>
          <w:rPr>
            <w:noProof/>
            <w:webHidden/>
          </w:rPr>
          <w:fldChar w:fldCharType="end"/>
        </w:r>
      </w:hyperlink>
    </w:p>
    <w:p w:rsidR="005E3BEC" w:rsidRDefault="005E3BEC">
      <w:pPr>
        <w:pStyle w:val="TOC3"/>
        <w:rPr>
          <w:rFonts w:asciiTheme="minorHAnsi" w:eastAsiaTheme="minorEastAsia" w:hAnsiTheme="minorHAnsi" w:cstheme="minorBidi"/>
          <w:noProof/>
          <w:sz w:val="22"/>
          <w:szCs w:val="22"/>
        </w:rPr>
      </w:pPr>
      <w:hyperlink w:anchor="_Toc69361190" w:history="1">
        <w:r w:rsidRPr="00CE1416">
          <w:rPr>
            <w:rStyle w:val="Hyperlink"/>
            <w:noProof/>
          </w:rPr>
          <w:t>1.3.1</w:t>
        </w:r>
        <w:r>
          <w:rPr>
            <w:rFonts w:asciiTheme="minorHAnsi" w:eastAsiaTheme="minorEastAsia" w:hAnsiTheme="minorHAnsi" w:cstheme="minorBidi"/>
            <w:noProof/>
            <w:sz w:val="22"/>
            <w:szCs w:val="22"/>
          </w:rPr>
          <w:tab/>
        </w:r>
        <w:r w:rsidRPr="00CE1416">
          <w:rPr>
            <w:rStyle w:val="Hyperlink"/>
            <w:noProof/>
          </w:rPr>
          <w:t>Data Models</w:t>
        </w:r>
        <w:r>
          <w:rPr>
            <w:noProof/>
            <w:webHidden/>
          </w:rPr>
          <w:tab/>
        </w:r>
        <w:r>
          <w:rPr>
            <w:noProof/>
            <w:webHidden/>
          </w:rPr>
          <w:fldChar w:fldCharType="begin"/>
        </w:r>
        <w:r>
          <w:rPr>
            <w:noProof/>
            <w:webHidden/>
          </w:rPr>
          <w:instrText xml:space="preserve"> PAGEREF _Toc69361190 \h </w:instrText>
        </w:r>
        <w:r>
          <w:rPr>
            <w:noProof/>
            <w:webHidden/>
          </w:rPr>
        </w:r>
        <w:r>
          <w:rPr>
            <w:noProof/>
            <w:webHidden/>
          </w:rPr>
          <w:fldChar w:fldCharType="separate"/>
        </w:r>
        <w:r>
          <w:rPr>
            <w:noProof/>
            <w:webHidden/>
          </w:rPr>
          <w:t>19</w:t>
        </w:r>
        <w:r>
          <w:rPr>
            <w:noProof/>
            <w:webHidden/>
          </w:rPr>
          <w:fldChar w:fldCharType="end"/>
        </w:r>
      </w:hyperlink>
    </w:p>
    <w:p w:rsidR="005E3BEC" w:rsidRDefault="005E3BEC">
      <w:pPr>
        <w:pStyle w:val="TOC2"/>
        <w:rPr>
          <w:rFonts w:asciiTheme="minorHAnsi" w:eastAsiaTheme="minorEastAsia" w:hAnsiTheme="minorHAnsi" w:cstheme="minorBidi"/>
          <w:noProof/>
          <w:sz w:val="22"/>
          <w:szCs w:val="22"/>
        </w:rPr>
      </w:pPr>
      <w:hyperlink w:anchor="_Toc69361191" w:history="1">
        <w:r w:rsidRPr="00CE1416">
          <w:rPr>
            <w:rStyle w:val="Hyperlink"/>
            <w:noProof/>
          </w:rPr>
          <w:t>1.4</w:t>
        </w:r>
        <w:r>
          <w:rPr>
            <w:rFonts w:asciiTheme="minorHAnsi" w:eastAsiaTheme="minorEastAsia" w:hAnsiTheme="minorHAnsi" w:cstheme="minorBidi"/>
            <w:noProof/>
            <w:sz w:val="22"/>
            <w:szCs w:val="22"/>
          </w:rPr>
          <w:tab/>
        </w:r>
        <w:r w:rsidRPr="00CE1416">
          <w:rPr>
            <w:rStyle w:val="Hyperlink"/>
            <w:noProof/>
          </w:rPr>
          <w:t>Relationship to Protocols and Other Algorithms</w:t>
        </w:r>
        <w:r>
          <w:rPr>
            <w:noProof/>
            <w:webHidden/>
          </w:rPr>
          <w:tab/>
        </w:r>
        <w:r>
          <w:rPr>
            <w:noProof/>
            <w:webHidden/>
          </w:rPr>
          <w:fldChar w:fldCharType="begin"/>
        </w:r>
        <w:r>
          <w:rPr>
            <w:noProof/>
            <w:webHidden/>
          </w:rPr>
          <w:instrText xml:space="preserve"> PAGEREF _Toc69361191 \h </w:instrText>
        </w:r>
        <w:r>
          <w:rPr>
            <w:noProof/>
            <w:webHidden/>
          </w:rPr>
        </w:r>
        <w:r>
          <w:rPr>
            <w:noProof/>
            <w:webHidden/>
          </w:rPr>
          <w:fldChar w:fldCharType="separate"/>
        </w:r>
        <w:r>
          <w:rPr>
            <w:noProof/>
            <w:webHidden/>
          </w:rPr>
          <w:t>20</w:t>
        </w:r>
        <w:r>
          <w:rPr>
            <w:noProof/>
            <w:webHidden/>
          </w:rPr>
          <w:fldChar w:fldCharType="end"/>
        </w:r>
      </w:hyperlink>
    </w:p>
    <w:p w:rsidR="005E3BEC" w:rsidRDefault="005E3BEC">
      <w:pPr>
        <w:pStyle w:val="TOC2"/>
        <w:rPr>
          <w:rFonts w:asciiTheme="minorHAnsi" w:eastAsiaTheme="minorEastAsia" w:hAnsiTheme="minorHAnsi" w:cstheme="minorBidi"/>
          <w:noProof/>
          <w:sz w:val="22"/>
          <w:szCs w:val="22"/>
        </w:rPr>
      </w:pPr>
      <w:hyperlink w:anchor="_Toc69361192" w:history="1">
        <w:r w:rsidRPr="00CE1416">
          <w:rPr>
            <w:rStyle w:val="Hyperlink"/>
            <w:noProof/>
          </w:rPr>
          <w:t>1.5</w:t>
        </w:r>
        <w:r>
          <w:rPr>
            <w:rFonts w:asciiTheme="minorHAnsi" w:eastAsiaTheme="minorEastAsia" w:hAnsiTheme="minorHAnsi" w:cstheme="minorBidi"/>
            <w:noProof/>
            <w:sz w:val="22"/>
            <w:szCs w:val="22"/>
          </w:rPr>
          <w:tab/>
        </w:r>
        <w:r w:rsidRPr="00CE1416">
          <w:rPr>
            <w:rStyle w:val="Hyperlink"/>
            <w:noProof/>
          </w:rPr>
          <w:t>Applicability Statement</w:t>
        </w:r>
        <w:r>
          <w:rPr>
            <w:noProof/>
            <w:webHidden/>
          </w:rPr>
          <w:tab/>
        </w:r>
        <w:r>
          <w:rPr>
            <w:noProof/>
            <w:webHidden/>
          </w:rPr>
          <w:fldChar w:fldCharType="begin"/>
        </w:r>
        <w:r>
          <w:rPr>
            <w:noProof/>
            <w:webHidden/>
          </w:rPr>
          <w:instrText xml:space="preserve"> PAGEREF _Toc69361192 \h </w:instrText>
        </w:r>
        <w:r>
          <w:rPr>
            <w:noProof/>
            <w:webHidden/>
          </w:rPr>
        </w:r>
        <w:r>
          <w:rPr>
            <w:noProof/>
            <w:webHidden/>
          </w:rPr>
          <w:fldChar w:fldCharType="separate"/>
        </w:r>
        <w:r>
          <w:rPr>
            <w:noProof/>
            <w:webHidden/>
          </w:rPr>
          <w:t>20</w:t>
        </w:r>
        <w:r>
          <w:rPr>
            <w:noProof/>
            <w:webHidden/>
          </w:rPr>
          <w:fldChar w:fldCharType="end"/>
        </w:r>
      </w:hyperlink>
    </w:p>
    <w:p w:rsidR="005E3BEC" w:rsidRDefault="005E3BEC">
      <w:pPr>
        <w:pStyle w:val="TOC2"/>
        <w:rPr>
          <w:rFonts w:asciiTheme="minorHAnsi" w:eastAsiaTheme="minorEastAsia" w:hAnsiTheme="minorHAnsi" w:cstheme="minorBidi"/>
          <w:noProof/>
          <w:sz w:val="22"/>
          <w:szCs w:val="22"/>
        </w:rPr>
      </w:pPr>
      <w:hyperlink w:anchor="_Toc69361193" w:history="1">
        <w:r w:rsidRPr="00CE1416">
          <w:rPr>
            <w:rStyle w:val="Hyperlink"/>
            <w:noProof/>
          </w:rPr>
          <w:t>1.6</w:t>
        </w:r>
        <w:r>
          <w:rPr>
            <w:rFonts w:asciiTheme="minorHAnsi" w:eastAsiaTheme="minorEastAsia" w:hAnsiTheme="minorHAnsi" w:cstheme="minorBidi"/>
            <w:noProof/>
            <w:sz w:val="22"/>
            <w:szCs w:val="22"/>
          </w:rPr>
          <w:tab/>
        </w:r>
        <w:r w:rsidRPr="00CE1416">
          <w:rPr>
            <w:rStyle w:val="Hyperlink"/>
            <w:noProof/>
          </w:rPr>
          <w:t>Standards Assignments</w:t>
        </w:r>
        <w:r>
          <w:rPr>
            <w:noProof/>
            <w:webHidden/>
          </w:rPr>
          <w:tab/>
        </w:r>
        <w:r>
          <w:rPr>
            <w:noProof/>
            <w:webHidden/>
          </w:rPr>
          <w:fldChar w:fldCharType="begin"/>
        </w:r>
        <w:r>
          <w:rPr>
            <w:noProof/>
            <w:webHidden/>
          </w:rPr>
          <w:instrText xml:space="preserve"> PAGEREF _Toc69361193 \h </w:instrText>
        </w:r>
        <w:r>
          <w:rPr>
            <w:noProof/>
            <w:webHidden/>
          </w:rPr>
        </w:r>
        <w:r>
          <w:rPr>
            <w:noProof/>
            <w:webHidden/>
          </w:rPr>
          <w:fldChar w:fldCharType="separate"/>
        </w:r>
        <w:r>
          <w:rPr>
            <w:noProof/>
            <w:webHidden/>
          </w:rPr>
          <w:t>20</w:t>
        </w:r>
        <w:r>
          <w:rPr>
            <w:noProof/>
            <w:webHidden/>
          </w:rPr>
          <w:fldChar w:fldCharType="end"/>
        </w:r>
      </w:hyperlink>
    </w:p>
    <w:p w:rsidR="005E3BEC" w:rsidRDefault="005E3BEC">
      <w:pPr>
        <w:pStyle w:val="TOC1"/>
        <w:rPr>
          <w:rFonts w:asciiTheme="minorHAnsi" w:eastAsiaTheme="minorEastAsia" w:hAnsiTheme="minorHAnsi" w:cstheme="minorBidi"/>
          <w:b w:val="0"/>
          <w:bCs w:val="0"/>
          <w:noProof/>
          <w:sz w:val="22"/>
          <w:szCs w:val="22"/>
        </w:rPr>
      </w:pPr>
      <w:hyperlink w:anchor="_Toc69361194" w:history="1">
        <w:r w:rsidRPr="00CE1416">
          <w:rPr>
            <w:rStyle w:val="Hyperlink"/>
            <w:noProof/>
          </w:rPr>
          <w:t>2</w:t>
        </w:r>
        <w:r>
          <w:rPr>
            <w:rFonts w:asciiTheme="minorHAnsi" w:eastAsiaTheme="minorEastAsia" w:hAnsiTheme="minorHAnsi" w:cstheme="minorBidi"/>
            <w:b w:val="0"/>
            <w:bCs w:val="0"/>
            <w:noProof/>
            <w:sz w:val="22"/>
            <w:szCs w:val="22"/>
          </w:rPr>
          <w:tab/>
        </w:r>
        <w:r w:rsidRPr="00CE1416">
          <w:rPr>
            <w:rStyle w:val="Hyperlink"/>
            <w:noProof/>
          </w:rPr>
          <w:t>Algorithm Details</w:t>
        </w:r>
        <w:r>
          <w:rPr>
            <w:noProof/>
            <w:webHidden/>
          </w:rPr>
          <w:tab/>
        </w:r>
        <w:r>
          <w:rPr>
            <w:noProof/>
            <w:webHidden/>
          </w:rPr>
          <w:fldChar w:fldCharType="begin"/>
        </w:r>
        <w:r>
          <w:rPr>
            <w:noProof/>
            <w:webHidden/>
          </w:rPr>
          <w:instrText xml:space="preserve"> PAGEREF _Toc69361194 \h </w:instrText>
        </w:r>
        <w:r>
          <w:rPr>
            <w:noProof/>
            <w:webHidden/>
          </w:rPr>
        </w:r>
        <w:r>
          <w:rPr>
            <w:noProof/>
            <w:webHidden/>
          </w:rPr>
          <w:fldChar w:fldCharType="separate"/>
        </w:r>
        <w:r>
          <w:rPr>
            <w:noProof/>
            <w:webHidden/>
          </w:rPr>
          <w:t>21</w:t>
        </w:r>
        <w:r>
          <w:rPr>
            <w:noProof/>
            <w:webHidden/>
          </w:rPr>
          <w:fldChar w:fldCharType="end"/>
        </w:r>
      </w:hyperlink>
    </w:p>
    <w:p w:rsidR="005E3BEC" w:rsidRDefault="005E3BEC">
      <w:pPr>
        <w:pStyle w:val="TOC2"/>
        <w:rPr>
          <w:rFonts w:asciiTheme="minorHAnsi" w:eastAsiaTheme="minorEastAsia" w:hAnsiTheme="minorHAnsi" w:cstheme="minorBidi"/>
          <w:noProof/>
          <w:sz w:val="22"/>
          <w:szCs w:val="22"/>
        </w:rPr>
      </w:pPr>
      <w:hyperlink w:anchor="_Toc69361195" w:history="1">
        <w:r w:rsidRPr="00CE1416">
          <w:rPr>
            <w:rStyle w:val="Hyperlink"/>
            <w:noProof/>
          </w:rPr>
          <w:t>2.1</w:t>
        </w:r>
        <w:r>
          <w:rPr>
            <w:rFonts w:asciiTheme="minorHAnsi" w:eastAsiaTheme="minorEastAsia" w:hAnsiTheme="minorHAnsi" w:cstheme="minorBidi"/>
            <w:noProof/>
            <w:sz w:val="22"/>
            <w:szCs w:val="22"/>
          </w:rPr>
          <w:tab/>
        </w:r>
        <w:r w:rsidRPr="00CE1416">
          <w:rPr>
            <w:rStyle w:val="Hyperlink"/>
            <w:noProof/>
          </w:rPr>
          <w:t>MIME Generation Algorithm Details</w:t>
        </w:r>
        <w:r>
          <w:rPr>
            <w:noProof/>
            <w:webHidden/>
          </w:rPr>
          <w:tab/>
        </w:r>
        <w:r>
          <w:rPr>
            <w:noProof/>
            <w:webHidden/>
          </w:rPr>
          <w:fldChar w:fldCharType="begin"/>
        </w:r>
        <w:r>
          <w:rPr>
            <w:noProof/>
            <w:webHidden/>
          </w:rPr>
          <w:instrText xml:space="preserve"> PAGEREF _Toc69361195 \h </w:instrText>
        </w:r>
        <w:r>
          <w:rPr>
            <w:noProof/>
            <w:webHidden/>
          </w:rPr>
        </w:r>
        <w:r>
          <w:rPr>
            <w:noProof/>
            <w:webHidden/>
          </w:rPr>
          <w:fldChar w:fldCharType="separate"/>
        </w:r>
        <w:r>
          <w:rPr>
            <w:noProof/>
            <w:webHidden/>
          </w:rPr>
          <w:t>21</w:t>
        </w:r>
        <w:r>
          <w:rPr>
            <w:noProof/>
            <w:webHidden/>
          </w:rPr>
          <w:fldChar w:fldCharType="end"/>
        </w:r>
      </w:hyperlink>
    </w:p>
    <w:p w:rsidR="005E3BEC" w:rsidRDefault="005E3BEC">
      <w:pPr>
        <w:pStyle w:val="TOC3"/>
        <w:rPr>
          <w:rFonts w:asciiTheme="minorHAnsi" w:eastAsiaTheme="minorEastAsia" w:hAnsiTheme="minorHAnsi" w:cstheme="minorBidi"/>
          <w:noProof/>
          <w:sz w:val="22"/>
          <w:szCs w:val="22"/>
        </w:rPr>
      </w:pPr>
      <w:hyperlink w:anchor="_Toc69361196" w:history="1">
        <w:r w:rsidRPr="00CE1416">
          <w:rPr>
            <w:rStyle w:val="Hyperlink"/>
            <w:noProof/>
          </w:rPr>
          <w:t>2.1.1</w:t>
        </w:r>
        <w:r>
          <w:rPr>
            <w:rFonts w:asciiTheme="minorHAnsi" w:eastAsiaTheme="minorEastAsia" w:hAnsiTheme="minorHAnsi" w:cstheme="minorBidi"/>
            <w:noProof/>
            <w:sz w:val="22"/>
            <w:szCs w:val="22"/>
          </w:rPr>
          <w:tab/>
        </w:r>
        <w:r w:rsidRPr="00CE1416">
          <w:rPr>
            <w:rStyle w:val="Hyperlink"/>
            <w:noProof/>
          </w:rPr>
          <w:t>Abstract Data Model</w:t>
        </w:r>
        <w:r>
          <w:rPr>
            <w:noProof/>
            <w:webHidden/>
          </w:rPr>
          <w:tab/>
        </w:r>
        <w:r>
          <w:rPr>
            <w:noProof/>
            <w:webHidden/>
          </w:rPr>
          <w:fldChar w:fldCharType="begin"/>
        </w:r>
        <w:r>
          <w:rPr>
            <w:noProof/>
            <w:webHidden/>
          </w:rPr>
          <w:instrText xml:space="preserve"> PAGEREF _Toc69361196 \h </w:instrText>
        </w:r>
        <w:r>
          <w:rPr>
            <w:noProof/>
            <w:webHidden/>
          </w:rPr>
        </w:r>
        <w:r>
          <w:rPr>
            <w:noProof/>
            <w:webHidden/>
          </w:rPr>
          <w:fldChar w:fldCharType="separate"/>
        </w:r>
        <w:r>
          <w:rPr>
            <w:noProof/>
            <w:webHidden/>
          </w:rPr>
          <w:t>22</w:t>
        </w:r>
        <w:r>
          <w:rPr>
            <w:noProof/>
            <w:webHidden/>
          </w:rPr>
          <w:fldChar w:fldCharType="end"/>
        </w:r>
      </w:hyperlink>
    </w:p>
    <w:p w:rsidR="005E3BEC" w:rsidRDefault="005E3BEC">
      <w:pPr>
        <w:pStyle w:val="TOC4"/>
        <w:rPr>
          <w:rFonts w:asciiTheme="minorHAnsi" w:eastAsiaTheme="minorEastAsia" w:hAnsiTheme="minorHAnsi" w:cstheme="minorBidi"/>
          <w:noProof/>
          <w:sz w:val="22"/>
          <w:szCs w:val="22"/>
        </w:rPr>
      </w:pPr>
      <w:hyperlink w:anchor="_Toc69361197" w:history="1">
        <w:r w:rsidRPr="00CE1416">
          <w:rPr>
            <w:rStyle w:val="Hyperlink"/>
            <w:noProof/>
          </w:rPr>
          <w:t>2.1.1.1</w:t>
        </w:r>
        <w:r>
          <w:rPr>
            <w:rFonts w:asciiTheme="minorHAnsi" w:eastAsiaTheme="minorEastAsia" w:hAnsiTheme="minorHAnsi" w:cstheme="minorBidi"/>
            <w:noProof/>
            <w:sz w:val="22"/>
            <w:szCs w:val="22"/>
          </w:rPr>
          <w:tab/>
        </w:r>
        <w:r w:rsidRPr="00CE1416">
          <w:rPr>
            <w:rStyle w:val="Hyperlink"/>
            <w:noProof/>
          </w:rPr>
          <w:t>Global</w:t>
        </w:r>
        <w:r>
          <w:rPr>
            <w:noProof/>
            <w:webHidden/>
          </w:rPr>
          <w:tab/>
        </w:r>
        <w:r>
          <w:rPr>
            <w:noProof/>
            <w:webHidden/>
          </w:rPr>
          <w:fldChar w:fldCharType="begin"/>
        </w:r>
        <w:r>
          <w:rPr>
            <w:noProof/>
            <w:webHidden/>
          </w:rPr>
          <w:instrText xml:space="preserve"> PAGEREF _Toc69361197 \h </w:instrText>
        </w:r>
        <w:r>
          <w:rPr>
            <w:noProof/>
            <w:webHidden/>
          </w:rPr>
        </w:r>
        <w:r>
          <w:rPr>
            <w:noProof/>
            <w:webHidden/>
          </w:rPr>
          <w:fldChar w:fldCharType="separate"/>
        </w:r>
        <w:r>
          <w:rPr>
            <w:noProof/>
            <w:webHidden/>
          </w:rPr>
          <w:t>22</w:t>
        </w:r>
        <w:r>
          <w:rPr>
            <w:noProof/>
            <w:webHidden/>
          </w:rPr>
          <w:fldChar w:fldCharType="end"/>
        </w:r>
      </w:hyperlink>
    </w:p>
    <w:p w:rsidR="005E3BEC" w:rsidRDefault="005E3BEC">
      <w:pPr>
        <w:pStyle w:val="TOC4"/>
        <w:rPr>
          <w:rFonts w:asciiTheme="minorHAnsi" w:eastAsiaTheme="minorEastAsia" w:hAnsiTheme="minorHAnsi" w:cstheme="minorBidi"/>
          <w:noProof/>
          <w:sz w:val="22"/>
          <w:szCs w:val="22"/>
        </w:rPr>
      </w:pPr>
      <w:hyperlink w:anchor="_Toc69361198" w:history="1">
        <w:r w:rsidRPr="00CE1416">
          <w:rPr>
            <w:rStyle w:val="Hyperlink"/>
            <w:noProof/>
          </w:rPr>
          <w:t>2.1.1.2</w:t>
        </w:r>
        <w:r>
          <w:rPr>
            <w:rFonts w:asciiTheme="minorHAnsi" w:eastAsiaTheme="minorEastAsia" w:hAnsiTheme="minorHAnsi" w:cstheme="minorBidi"/>
            <w:noProof/>
            <w:sz w:val="22"/>
            <w:szCs w:val="22"/>
          </w:rPr>
          <w:tab/>
        </w:r>
        <w:r w:rsidRPr="00CE1416">
          <w:rPr>
            <w:rStyle w:val="Hyperlink"/>
            <w:noProof/>
          </w:rPr>
          <w:t>Per Mailbox</w:t>
        </w:r>
        <w:r>
          <w:rPr>
            <w:noProof/>
            <w:webHidden/>
          </w:rPr>
          <w:tab/>
        </w:r>
        <w:r>
          <w:rPr>
            <w:noProof/>
            <w:webHidden/>
          </w:rPr>
          <w:fldChar w:fldCharType="begin"/>
        </w:r>
        <w:r>
          <w:rPr>
            <w:noProof/>
            <w:webHidden/>
          </w:rPr>
          <w:instrText xml:space="preserve"> PAGEREF _Toc69361198 \h </w:instrText>
        </w:r>
        <w:r>
          <w:rPr>
            <w:noProof/>
            <w:webHidden/>
          </w:rPr>
        </w:r>
        <w:r>
          <w:rPr>
            <w:noProof/>
            <w:webHidden/>
          </w:rPr>
          <w:fldChar w:fldCharType="separate"/>
        </w:r>
        <w:r>
          <w:rPr>
            <w:noProof/>
            <w:webHidden/>
          </w:rPr>
          <w:t>22</w:t>
        </w:r>
        <w:r>
          <w:rPr>
            <w:noProof/>
            <w:webHidden/>
          </w:rPr>
          <w:fldChar w:fldCharType="end"/>
        </w:r>
      </w:hyperlink>
    </w:p>
    <w:p w:rsidR="005E3BEC" w:rsidRDefault="005E3BEC">
      <w:pPr>
        <w:pStyle w:val="TOC4"/>
        <w:rPr>
          <w:rFonts w:asciiTheme="minorHAnsi" w:eastAsiaTheme="minorEastAsia" w:hAnsiTheme="minorHAnsi" w:cstheme="minorBidi"/>
          <w:noProof/>
          <w:sz w:val="22"/>
          <w:szCs w:val="22"/>
        </w:rPr>
      </w:pPr>
      <w:hyperlink w:anchor="_Toc69361199" w:history="1">
        <w:r w:rsidRPr="00CE1416">
          <w:rPr>
            <w:rStyle w:val="Hyperlink"/>
            <w:noProof/>
          </w:rPr>
          <w:t>2.1.1.3</w:t>
        </w:r>
        <w:r>
          <w:rPr>
            <w:rFonts w:asciiTheme="minorHAnsi" w:eastAsiaTheme="minorEastAsia" w:hAnsiTheme="minorHAnsi" w:cstheme="minorBidi"/>
            <w:noProof/>
            <w:sz w:val="22"/>
            <w:szCs w:val="22"/>
          </w:rPr>
          <w:tab/>
        </w:r>
        <w:r w:rsidRPr="00CE1416">
          <w:rPr>
            <w:rStyle w:val="Hyperlink"/>
            <w:noProof/>
          </w:rPr>
          <w:t>Per Message Object</w:t>
        </w:r>
        <w:r>
          <w:rPr>
            <w:noProof/>
            <w:webHidden/>
          </w:rPr>
          <w:tab/>
        </w:r>
        <w:r>
          <w:rPr>
            <w:noProof/>
            <w:webHidden/>
          </w:rPr>
          <w:fldChar w:fldCharType="begin"/>
        </w:r>
        <w:r>
          <w:rPr>
            <w:noProof/>
            <w:webHidden/>
          </w:rPr>
          <w:instrText xml:space="preserve"> PAGEREF _Toc69361199 \h </w:instrText>
        </w:r>
        <w:r>
          <w:rPr>
            <w:noProof/>
            <w:webHidden/>
          </w:rPr>
        </w:r>
        <w:r>
          <w:rPr>
            <w:noProof/>
            <w:webHidden/>
          </w:rPr>
          <w:fldChar w:fldCharType="separate"/>
        </w:r>
        <w:r>
          <w:rPr>
            <w:noProof/>
            <w:webHidden/>
          </w:rPr>
          <w:t>22</w:t>
        </w:r>
        <w:r>
          <w:rPr>
            <w:noProof/>
            <w:webHidden/>
          </w:rPr>
          <w:fldChar w:fldCharType="end"/>
        </w:r>
      </w:hyperlink>
    </w:p>
    <w:p w:rsidR="005E3BEC" w:rsidRDefault="005E3BEC">
      <w:pPr>
        <w:pStyle w:val="TOC3"/>
        <w:rPr>
          <w:rFonts w:asciiTheme="minorHAnsi" w:eastAsiaTheme="minorEastAsia" w:hAnsiTheme="minorHAnsi" w:cstheme="minorBidi"/>
          <w:noProof/>
          <w:sz w:val="22"/>
          <w:szCs w:val="22"/>
        </w:rPr>
      </w:pPr>
      <w:hyperlink w:anchor="_Toc69361200" w:history="1">
        <w:r w:rsidRPr="00CE1416">
          <w:rPr>
            <w:rStyle w:val="Hyperlink"/>
            <w:noProof/>
          </w:rPr>
          <w:t>2.1.2</w:t>
        </w:r>
        <w:r>
          <w:rPr>
            <w:rFonts w:asciiTheme="minorHAnsi" w:eastAsiaTheme="minorEastAsia" w:hAnsiTheme="minorHAnsi" w:cstheme="minorBidi"/>
            <w:noProof/>
            <w:sz w:val="22"/>
            <w:szCs w:val="22"/>
          </w:rPr>
          <w:tab/>
        </w:r>
        <w:r w:rsidRPr="00CE1416">
          <w:rPr>
            <w:rStyle w:val="Hyperlink"/>
            <w:noProof/>
          </w:rPr>
          <w:t>Initialization</w:t>
        </w:r>
        <w:r>
          <w:rPr>
            <w:noProof/>
            <w:webHidden/>
          </w:rPr>
          <w:tab/>
        </w:r>
        <w:r>
          <w:rPr>
            <w:noProof/>
            <w:webHidden/>
          </w:rPr>
          <w:fldChar w:fldCharType="begin"/>
        </w:r>
        <w:r>
          <w:rPr>
            <w:noProof/>
            <w:webHidden/>
          </w:rPr>
          <w:instrText xml:space="preserve"> PAGEREF _Toc69361200 \h </w:instrText>
        </w:r>
        <w:r>
          <w:rPr>
            <w:noProof/>
            <w:webHidden/>
          </w:rPr>
        </w:r>
        <w:r>
          <w:rPr>
            <w:noProof/>
            <w:webHidden/>
          </w:rPr>
          <w:fldChar w:fldCharType="separate"/>
        </w:r>
        <w:r>
          <w:rPr>
            <w:noProof/>
            <w:webHidden/>
          </w:rPr>
          <w:t>22</w:t>
        </w:r>
        <w:r>
          <w:rPr>
            <w:noProof/>
            <w:webHidden/>
          </w:rPr>
          <w:fldChar w:fldCharType="end"/>
        </w:r>
      </w:hyperlink>
    </w:p>
    <w:p w:rsidR="005E3BEC" w:rsidRDefault="005E3BEC">
      <w:pPr>
        <w:pStyle w:val="TOC3"/>
        <w:rPr>
          <w:rFonts w:asciiTheme="minorHAnsi" w:eastAsiaTheme="minorEastAsia" w:hAnsiTheme="minorHAnsi" w:cstheme="minorBidi"/>
          <w:noProof/>
          <w:sz w:val="22"/>
          <w:szCs w:val="22"/>
        </w:rPr>
      </w:pPr>
      <w:hyperlink w:anchor="_Toc69361201" w:history="1">
        <w:r w:rsidRPr="00CE1416">
          <w:rPr>
            <w:rStyle w:val="Hyperlink"/>
            <w:noProof/>
          </w:rPr>
          <w:t>2.1.3</w:t>
        </w:r>
        <w:r>
          <w:rPr>
            <w:rFonts w:asciiTheme="minorHAnsi" w:eastAsiaTheme="minorEastAsia" w:hAnsiTheme="minorHAnsi" w:cstheme="minorBidi"/>
            <w:noProof/>
            <w:sz w:val="22"/>
            <w:szCs w:val="22"/>
          </w:rPr>
          <w:tab/>
        </w:r>
        <w:r w:rsidRPr="00CE1416">
          <w:rPr>
            <w:rStyle w:val="Hyperlink"/>
            <w:noProof/>
          </w:rPr>
          <w:t>Processing Rules</w:t>
        </w:r>
        <w:r>
          <w:rPr>
            <w:noProof/>
            <w:webHidden/>
          </w:rPr>
          <w:tab/>
        </w:r>
        <w:r>
          <w:rPr>
            <w:noProof/>
            <w:webHidden/>
          </w:rPr>
          <w:fldChar w:fldCharType="begin"/>
        </w:r>
        <w:r>
          <w:rPr>
            <w:noProof/>
            <w:webHidden/>
          </w:rPr>
          <w:instrText xml:space="preserve"> PAGEREF _Toc69361201 \h </w:instrText>
        </w:r>
        <w:r>
          <w:rPr>
            <w:noProof/>
            <w:webHidden/>
          </w:rPr>
        </w:r>
        <w:r>
          <w:rPr>
            <w:noProof/>
            <w:webHidden/>
          </w:rPr>
          <w:fldChar w:fldCharType="separate"/>
        </w:r>
        <w:r>
          <w:rPr>
            <w:noProof/>
            <w:webHidden/>
          </w:rPr>
          <w:t>22</w:t>
        </w:r>
        <w:r>
          <w:rPr>
            <w:noProof/>
            <w:webHidden/>
          </w:rPr>
          <w:fldChar w:fldCharType="end"/>
        </w:r>
      </w:hyperlink>
    </w:p>
    <w:p w:rsidR="005E3BEC" w:rsidRDefault="005E3BEC">
      <w:pPr>
        <w:pStyle w:val="TOC4"/>
        <w:rPr>
          <w:rFonts w:asciiTheme="minorHAnsi" w:eastAsiaTheme="minorEastAsia" w:hAnsiTheme="minorHAnsi" w:cstheme="minorBidi"/>
          <w:noProof/>
          <w:sz w:val="22"/>
          <w:szCs w:val="22"/>
        </w:rPr>
      </w:pPr>
      <w:hyperlink w:anchor="_Toc69361202" w:history="1">
        <w:r w:rsidRPr="00CE1416">
          <w:rPr>
            <w:rStyle w:val="Hyperlink"/>
            <w:noProof/>
          </w:rPr>
          <w:t>2.1.3.1</w:t>
        </w:r>
        <w:r>
          <w:rPr>
            <w:rFonts w:asciiTheme="minorHAnsi" w:eastAsiaTheme="minorEastAsia" w:hAnsiTheme="minorHAnsi" w:cstheme="minorBidi"/>
            <w:noProof/>
            <w:sz w:val="22"/>
            <w:szCs w:val="22"/>
          </w:rPr>
          <w:tab/>
        </w:r>
        <w:r w:rsidRPr="00CE1416">
          <w:rPr>
            <w:rStyle w:val="Hyperlink"/>
            <w:noProof/>
          </w:rPr>
          <w:t>Address Elements</w:t>
        </w:r>
        <w:r>
          <w:rPr>
            <w:noProof/>
            <w:webHidden/>
          </w:rPr>
          <w:tab/>
        </w:r>
        <w:r>
          <w:rPr>
            <w:noProof/>
            <w:webHidden/>
          </w:rPr>
          <w:fldChar w:fldCharType="begin"/>
        </w:r>
        <w:r>
          <w:rPr>
            <w:noProof/>
            <w:webHidden/>
          </w:rPr>
          <w:instrText xml:space="preserve"> PAGEREF _Toc69361202 \h </w:instrText>
        </w:r>
        <w:r>
          <w:rPr>
            <w:noProof/>
            <w:webHidden/>
          </w:rPr>
        </w:r>
        <w:r>
          <w:rPr>
            <w:noProof/>
            <w:webHidden/>
          </w:rPr>
          <w:fldChar w:fldCharType="separate"/>
        </w:r>
        <w:r>
          <w:rPr>
            <w:noProof/>
            <w:webHidden/>
          </w:rPr>
          <w:t>22</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03" w:history="1">
        <w:r w:rsidRPr="00CE1416">
          <w:rPr>
            <w:rStyle w:val="Hyperlink"/>
            <w:noProof/>
          </w:rPr>
          <w:t>2.1.3.1.1</w:t>
        </w:r>
        <w:r>
          <w:rPr>
            <w:rFonts w:asciiTheme="minorHAnsi" w:eastAsiaTheme="minorEastAsia" w:hAnsiTheme="minorHAnsi" w:cstheme="minorBidi"/>
            <w:noProof/>
            <w:sz w:val="22"/>
            <w:szCs w:val="22"/>
          </w:rPr>
          <w:tab/>
        </w:r>
        <w:r w:rsidRPr="00CE1416">
          <w:rPr>
            <w:rStyle w:val="Hyperlink"/>
            <w:noProof/>
          </w:rPr>
          <w:t>Recipients</w:t>
        </w:r>
        <w:r>
          <w:rPr>
            <w:noProof/>
            <w:webHidden/>
          </w:rPr>
          <w:tab/>
        </w:r>
        <w:r>
          <w:rPr>
            <w:noProof/>
            <w:webHidden/>
          </w:rPr>
          <w:fldChar w:fldCharType="begin"/>
        </w:r>
        <w:r>
          <w:rPr>
            <w:noProof/>
            <w:webHidden/>
          </w:rPr>
          <w:instrText xml:space="preserve"> PAGEREF _Toc69361203 \h </w:instrText>
        </w:r>
        <w:r>
          <w:rPr>
            <w:noProof/>
            <w:webHidden/>
          </w:rPr>
        </w:r>
        <w:r>
          <w:rPr>
            <w:noProof/>
            <w:webHidden/>
          </w:rPr>
          <w:fldChar w:fldCharType="separate"/>
        </w:r>
        <w:r>
          <w:rPr>
            <w:noProof/>
            <w:webHidden/>
          </w:rPr>
          <w:t>23</w:t>
        </w:r>
        <w:r>
          <w:rPr>
            <w:noProof/>
            <w:webHidden/>
          </w:rPr>
          <w:fldChar w:fldCharType="end"/>
        </w:r>
      </w:hyperlink>
    </w:p>
    <w:p w:rsidR="005E3BEC" w:rsidRDefault="005E3BEC">
      <w:pPr>
        <w:pStyle w:val="TOC6"/>
        <w:rPr>
          <w:rFonts w:asciiTheme="minorHAnsi" w:eastAsiaTheme="minorEastAsia" w:hAnsiTheme="minorHAnsi" w:cstheme="minorBidi"/>
          <w:noProof/>
          <w:sz w:val="22"/>
          <w:szCs w:val="22"/>
        </w:rPr>
      </w:pPr>
      <w:hyperlink w:anchor="_Toc69361204" w:history="1">
        <w:r w:rsidRPr="00CE1416">
          <w:rPr>
            <w:rStyle w:val="Hyperlink"/>
            <w:noProof/>
          </w:rPr>
          <w:t>2.1.3.1.1.1</w:t>
        </w:r>
        <w:r>
          <w:rPr>
            <w:rFonts w:asciiTheme="minorHAnsi" w:eastAsiaTheme="minorEastAsia" w:hAnsiTheme="minorHAnsi" w:cstheme="minorBidi"/>
            <w:noProof/>
            <w:sz w:val="22"/>
            <w:szCs w:val="22"/>
          </w:rPr>
          <w:tab/>
        </w:r>
        <w:r w:rsidRPr="00CE1416">
          <w:rPr>
            <w:rStyle w:val="Hyperlink"/>
            <w:noProof/>
          </w:rPr>
          <w:t>To and Cc Recipients</w:t>
        </w:r>
        <w:r>
          <w:rPr>
            <w:noProof/>
            <w:webHidden/>
          </w:rPr>
          <w:tab/>
        </w:r>
        <w:r>
          <w:rPr>
            <w:noProof/>
            <w:webHidden/>
          </w:rPr>
          <w:fldChar w:fldCharType="begin"/>
        </w:r>
        <w:r>
          <w:rPr>
            <w:noProof/>
            <w:webHidden/>
          </w:rPr>
          <w:instrText xml:space="preserve"> PAGEREF _Toc69361204 \h </w:instrText>
        </w:r>
        <w:r>
          <w:rPr>
            <w:noProof/>
            <w:webHidden/>
          </w:rPr>
        </w:r>
        <w:r>
          <w:rPr>
            <w:noProof/>
            <w:webHidden/>
          </w:rPr>
          <w:fldChar w:fldCharType="separate"/>
        </w:r>
        <w:r>
          <w:rPr>
            <w:noProof/>
            <w:webHidden/>
          </w:rPr>
          <w:t>24</w:t>
        </w:r>
        <w:r>
          <w:rPr>
            <w:noProof/>
            <w:webHidden/>
          </w:rPr>
          <w:fldChar w:fldCharType="end"/>
        </w:r>
      </w:hyperlink>
    </w:p>
    <w:p w:rsidR="005E3BEC" w:rsidRDefault="005E3BEC">
      <w:pPr>
        <w:pStyle w:val="TOC6"/>
        <w:rPr>
          <w:rFonts w:asciiTheme="minorHAnsi" w:eastAsiaTheme="minorEastAsia" w:hAnsiTheme="minorHAnsi" w:cstheme="minorBidi"/>
          <w:noProof/>
          <w:sz w:val="22"/>
          <w:szCs w:val="22"/>
        </w:rPr>
      </w:pPr>
      <w:hyperlink w:anchor="_Toc69361205" w:history="1">
        <w:r w:rsidRPr="00CE1416">
          <w:rPr>
            <w:rStyle w:val="Hyperlink"/>
            <w:noProof/>
          </w:rPr>
          <w:t>2.1.3.1.1.2</w:t>
        </w:r>
        <w:r>
          <w:rPr>
            <w:rFonts w:asciiTheme="minorHAnsi" w:eastAsiaTheme="minorEastAsia" w:hAnsiTheme="minorHAnsi" w:cstheme="minorBidi"/>
            <w:noProof/>
            <w:sz w:val="22"/>
            <w:szCs w:val="22"/>
          </w:rPr>
          <w:tab/>
        </w:r>
        <w:r w:rsidRPr="00CE1416">
          <w:rPr>
            <w:rStyle w:val="Hyperlink"/>
            <w:noProof/>
          </w:rPr>
          <w:t>Bcc Recipients</w:t>
        </w:r>
        <w:r>
          <w:rPr>
            <w:noProof/>
            <w:webHidden/>
          </w:rPr>
          <w:tab/>
        </w:r>
        <w:r>
          <w:rPr>
            <w:noProof/>
            <w:webHidden/>
          </w:rPr>
          <w:fldChar w:fldCharType="begin"/>
        </w:r>
        <w:r>
          <w:rPr>
            <w:noProof/>
            <w:webHidden/>
          </w:rPr>
          <w:instrText xml:space="preserve"> PAGEREF _Toc69361205 \h </w:instrText>
        </w:r>
        <w:r>
          <w:rPr>
            <w:noProof/>
            <w:webHidden/>
          </w:rPr>
        </w:r>
        <w:r>
          <w:rPr>
            <w:noProof/>
            <w:webHidden/>
          </w:rPr>
          <w:fldChar w:fldCharType="separate"/>
        </w:r>
        <w:r>
          <w:rPr>
            <w:noProof/>
            <w:webHidden/>
          </w:rPr>
          <w:t>25</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06" w:history="1">
        <w:r w:rsidRPr="00CE1416">
          <w:rPr>
            <w:rStyle w:val="Hyperlink"/>
            <w:noProof/>
          </w:rPr>
          <w:t>2.1.3.1.2</w:t>
        </w:r>
        <w:r>
          <w:rPr>
            <w:rFonts w:asciiTheme="minorHAnsi" w:eastAsiaTheme="minorEastAsia" w:hAnsiTheme="minorHAnsi" w:cstheme="minorBidi"/>
            <w:noProof/>
            <w:sz w:val="22"/>
            <w:szCs w:val="22"/>
          </w:rPr>
          <w:tab/>
        </w:r>
        <w:r w:rsidRPr="00CE1416">
          <w:rPr>
            <w:rStyle w:val="Hyperlink"/>
            <w:noProof/>
          </w:rPr>
          <w:t>Reply-To</w:t>
        </w:r>
        <w:r>
          <w:rPr>
            <w:noProof/>
            <w:webHidden/>
          </w:rPr>
          <w:tab/>
        </w:r>
        <w:r>
          <w:rPr>
            <w:noProof/>
            <w:webHidden/>
          </w:rPr>
          <w:fldChar w:fldCharType="begin"/>
        </w:r>
        <w:r>
          <w:rPr>
            <w:noProof/>
            <w:webHidden/>
          </w:rPr>
          <w:instrText xml:space="preserve"> PAGEREF _Toc69361206 \h </w:instrText>
        </w:r>
        <w:r>
          <w:rPr>
            <w:noProof/>
            <w:webHidden/>
          </w:rPr>
        </w:r>
        <w:r>
          <w:rPr>
            <w:noProof/>
            <w:webHidden/>
          </w:rPr>
          <w:fldChar w:fldCharType="separate"/>
        </w:r>
        <w:r>
          <w:rPr>
            <w:noProof/>
            <w:webHidden/>
          </w:rPr>
          <w:t>25</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07" w:history="1">
        <w:r w:rsidRPr="00CE1416">
          <w:rPr>
            <w:rStyle w:val="Hyperlink"/>
            <w:noProof/>
          </w:rPr>
          <w:t>2.1.3.1.3</w:t>
        </w:r>
        <w:r>
          <w:rPr>
            <w:rFonts w:asciiTheme="minorHAnsi" w:eastAsiaTheme="minorEastAsia" w:hAnsiTheme="minorHAnsi" w:cstheme="minorBidi"/>
            <w:noProof/>
            <w:sz w:val="22"/>
            <w:szCs w:val="22"/>
          </w:rPr>
          <w:tab/>
        </w:r>
        <w:r w:rsidRPr="00CE1416">
          <w:rPr>
            <w:rStyle w:val="Hyperlink"/>
            <w:noProof/>
          </w:rPr>
          <w:t>From</w:t>
        </w:r>
        <w:r>
          <w:rPr>
            <w:noProof/>
            <w:webHidden/>
          </w:rPr>
          <w:tab/>
        </w:r>
        <w:r>
          <w:rPr>
            <w:noProof/>
            <w:webHidden/>
          </w:rPr>
          <w:fldChar w:fldCharType="begin"/>
        </w:r>
        <w:r>
          <w:rPr>
            <w:noProof/>
            <w:webHidden/>
          </w:rPr>
          <w:instrText xml:space="preserve"> PAGEREF _Toc69361207 \h </w:instrText>
        </w:r>
        <w:r>
          <w:rPr>
            <w:noProof/>
            <w:webHidden/>
          </w:rPr>
        </w:r>
        <w:r>
          <w:rPr>
            <w:noProof/>
            <w:webHidden/>
          </w:rPr>
          <w:fldChar w:fldCharType="separate"/>
        </w:r>
        <w:r>
          <w:rPr>
            <w:noProof/>
            <w:webHidden/>
          </w:rPr>
          <w:t>25</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08" w:history="1">
        <w:r w:rsidRPr="00CE1416">
          <w:rPr>
            <w:rStyle w:val="Hyperlink"/>
            <w:noProof/>
          </w:rPr>
          <w:t>2.1.3.1.4</w:t>
        </w:r>
        <w:r>
          <w:rPr>
            <w:rFonts w:asciiTheme="minorHAnsi" w:eastAsiaTheme="minorEastAsia" w:hAnsiTheme="minorHAnsi" w:cstheme="minorBidi"/>
            <w:noProof/>
            <w:sz w:val="22"/>
            <w:szCs w:val="22"/>
          </w:rPr>
          <w:tab/>
        </w:r>
        <w:r w:rsidRPr="00CE1416">
          <w:rPr>
            <w:rStyle w:val="Hyperlink"/>
            <w:noProof/>
          </w:rPr>
          <w:t>Sender</w:t>
        </w:r>
        <w:r>
          <w:rPr>
            <w:noProof/>
            <w:webHidden/>
          </w:rPr>
          <w:tab/>
        </w:r>
        <w:r>
          <w:rPr>
            <w:noProof/>
            <w:webHidden/>
          </w:rPr>
          <w:fldChar w:fldCharType="begin"/>
        </w:r>
        <w:r>
          <w:rPr>
            <w:noProof/>
            <w:webHidden/>
          </w:rPr>
          <w:instrText xml:space="preserve"> PAGEREF _Toc69361208 \h </w:instrText>
        </w:r>
        <w:r>
          <w:rPr>
            <w:noProof/>
            <w:webHidden/>
          </w:rPr>
        </w:r>
        <w:r>
          <w:rPr>
            <w:noProof/>
            <w:webHidden/>
          </w:rPr>
          <w:fldChar w:fldCharType="separate"/>
        </w:r>
        <w:r>
          <w:rPr>
            <w:noProof/>
            <w:webHidden/>
          </w:rPr>
          <w:t>26</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09" w:history="1">
        <w:r w:rsidRPr="00CE1416">
          <w:rPr>
            <w:rStyle w:val="Hyperlink"/>
            <w:noProof/>
          </w:rPr>
          <w:t>2.1.3.1.5</w:t>
        </w:r>
        <w:r>
          <w:rPr>
            <w:rFonts w:asciiTheme="minorHAnsi" w:eastAsiaTheme="minorEastAsia" w:hAnsiTheme="minorHAnsi" w:cstheme="minorBidi"/>
            <w:noProof/>
            <w:sz w:val="22"/>
            <w:szCs w:val="22"/>
          </w:rPr>
          <w:tab/>
        </w:r>
        <w:r w:rsidRPr="00CE1416">
          <w:rPr>
            <w:rStyle w:val="Hyperlink"/>
            <w:noProof/>
          </w:rPr>
          <w:t>Return Receipt</w:t>
        </w:r>
        <w:r>
          <w:rPr>
            <w:noProof/>
            <w:webHidden/>
          </w:rPr>
          <w:tab/>
        </w:r>
        <w:r>
          <w:rPr>
            <w:noProof/>
            <w:webHidden/>
          </w:rPr>
          <w:fldChar w:fldCharType="begin"/>
        </w:r>
        <w:r>
          <w:rPr>
            <w:noProof/>
            <w:webHidden/>
          </w:rPr>
          <w:instrText xml:space="preserve"> PAGEREF _Toc69361209 \h </w:instrText>
        </w:r>
        <w:r>
          <w:rPr>
            <w:noProof/>
            <w:webHidden/>
          </w:rPr>
        </w:r>
        <w:r>
          <w:rPr>
            <w:noProof/>
            <w:webHidden/>
          </w:rPr>
          <w:fldChar w:fldCharType="separate"/>
        </w:r>
        <w:r>
          <w:rPr>
            <w:noProof/>
            <w:webHidden/>
          </w:rPr>
          <w:t>26</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10" w:history="1">
        <w:r w:rsidRPr="00CE1416">
          <w:rPr>
            <w:rStyle w:val="Hyperlink"/>
            <w:noProof/>
          </w:rPr>
          <w:t>2.1.3.1.6</w:t>
        </w:r>
        <w:r>
          <w:rPr>
            <w:rFonts w:asciiTheme="minorHAnsi" w:eastAsiaTheme="minorEastAsia" w:hAnsiTheme="minorHAnsi" w:cstheme="minorBidi"/>
            <w:noProof/>
            <w:sz w:val="22"/>
            <w:szCs w:val="22"/>
          </w:rPr>
          <w:tab/>
        </w:r>
        <w:r w:rsidRPr="00CE1416">
          <w:rPr>
            <w:rStyle w:val="Hyperlink"/>
            <w:noProof/>
          </w:rPr>
          <w:t>Read Receipt</w:t>
        </w:r>
        <w:r>
          <w:rPr>
            <w:noProof/>
            <w:webHidden/>
          </w:rPr>
          <w:tab/>
        </w:r>
        <w:r>
          <w:rPr>
            <w:noProof/>
            <w:webHidden/>
          </w:rPr>
          <w:fldChar w:fldCharType="begin"/>
        </w:r>
        <w:r>
          <w:rPr>
            <w:noProof/>
            <w:webHidden/>
          </w:rPr>
          <w:instrText xml:space="preserve"> PAGEREF _Toc69361210 \h </w:instrText>
        </w:r>
        <w:r>
          <w:rPr>
            <w:noProof/>
            <w:webHidden/>
          </w:rPr>
        </w:r>
        <w:r>
          <w:rPr>
            <w:noProof/>
            <w:webHidden/>
          </w:rPr>
          <w:fldChar w:fldCharType="separate"/>
        </w:r>
        <w:r>
          <w:rPr>
            <w:noProof/>
            <w:webHidden/>
          </w:rPr>
          <w:t>26</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11" w:history="1">
        <w:r w:rsidRPr="00CE1416">
          <w:rPr>
            <w:rStyle w:val="Hyperlink"/>
            <w:noProof/>
          </w:rPr>
          <w:t>2.1.3.1.7</w:t>
        </w:r>
        <w:r>
          <w:rPr>
            <w:rFonts w:asciiTheme="minorHAnsi" w:eastAsiaTheme="minorEastAsia" w:hAnsiTheme="minorHAnsi" w:cstheme="minorBidi"/>
            <w:noProof/>
            <w:sz w:val="22"/>
            <w:szCs w:val="22"/>
          </w:rPr>
          <w:tab/>
        </w:r>
        <w:r w:rsidRPr="00CE1416">
          <w:rPr>
            <w:rStyle w:val="Hyperlink"/>
            <w:noProof/>
          </w:rPr>
          <w:t>Directory Lookups</w:t>
        </w:r>
        <w:r>
          <w:rPr>
            <w:noProof/>
            <w:webHidden/>
          </w:rPr>
          <w:tab/>
        </w:r>
        <w:r>
          <w:rPr>
            <w:noProof/>
            <w:webHidden/>
          </w:rPr>
          <w:fldChar w:fldCharType="begin"/>
        </w:r>
        <w:r>
          <w:rPr>
            <w:noProof/>
            <w:webHidden/>
          </w:rPr>
          <w:instrText xml:space="preserve"> PAGEREF _Toc69361211 \h </w:instrText>
        </w:r>
        <w:r>
          <w:rPr>
            <w:noProof/>
            <w:webHidden/>
          </w:rPr>
        </w:r>
        <w:r>
          <w:rPr>
            <w:noProof/>
            <w:webHidden/>
          </w:rPr>
          <w:fldChar w:fldCharType="separate"/>
        </w:r>
        <w:r>
          <w:rPr>
            <w:noProof/>
            <w:webHidden/>
          </w:rPr>
          <w:t>27</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12" w:history="1">
        <w:r w:rsidRPr="00CE1416">
          <w:rPr>
            <w:rStyle w:val="Hyperlink"/>
            <w:noProof/>
          </w:rPr>
          <w:t>2.1.3.1.8</w:t>
        </w:r>
        <w:r>
          <w:rPr>
            <w:rFonts w:asciiTheme="minorHAnsi" w:eastAsiaTheme="minorEastAsia" w:hAnsiTheme="minorHAnsi" w:cstheme="minorBidi"/>
            <w:noProof/>
            <w:sz w:val="22"/>
            <w:szCs w:val="22"/>
          </w:rPr>
          <w:tab/>
        </w:r>
        <w:r w:rsidRPr="00CE1416">
          <w:rPr>
            <w:rStyle w:val="Hyperlink"/>
            <w:noProof/>
          </w:rPr>
          <w:t>IMCEA Encapsulation</w:t>
        </w:r>
        <w:r>
          <w:rPr>
            <w:noProof/>
            <w:webHidden/>
          </w:rPr>
          <w:tab/>
        </w:r>
        <w:r>
          <w:rPr>
            <w:noProof/>
            <w:webHidden/>
          </w:rPr>
          <w:fldChar w:fldCharType="begin"/>
        </w:r>
        <w:r>
          <w:rPr>
            <w:noProof/>
            <w:webHidden/>
          </w:rPr>
          <w:instrText xml:space="preserve"> PAGEREF _Toc69361212 \h </w:instrText>
        </w:r>
        <w:r>
          <w:rPr>
            <w:noProof/>
            <w:webHidden/>
          </w:rPr>
        </w:r>
        <w:r>
          <w:rPr>
            <w:noProof/>
            <w:webHidden/>
          </w:rPr>
          <w:fldChar w:fldCharType="separate"/>
        </w:r>
        <w:r>
          <w:rPr>
            <w:noProof/>
            <w:webHidden/>
          </w:rPr>
          <w:t>27</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13" w:history="1">
        <w:r w:rsidRPr="00CE1416">
          <w:rPr>
            <w:rStyle w:val="Hyperlink"/>
            <w:noProof/>
          </w:rPr>
          <w:t>2.1.3.1.9</w:t>
        </w:r>
        <w:r>
          <w:rPr>
            <w:rFonts w:asciiTheme="minorHAnsi" w:eastAsiaTheme="minorEastAsia" w:hAnsiTheme="minorHAnsi" w:cstheme="minorBidi"/>
            <w:noProof/>
            <w:sz w:val="22"/>
            <w:szCs w:val="22"/>
          </w:rPr>
          <w:tab/>
        </w:r>
        <w:r w:rsidRPr="00CE1416">
          <w:rPr>
            <w:rStyle w:val="Hyperlink"/>
            <w:noProof/>
          </w:rPr>
          <w:t>PidTagAddressType Property</w:t>
        </w:r>
        <w:r>
          <w:rPr>
            <w:noProof/>
            <w:webHidden/>
          </w:rPr>
          <w:tab/>
        </w:r>
        <w:r>
          <w:rPr>
            <w:noProof/>
            <w:webHidden/>
          </w:rPr>
          <w:fldChar w:fldCharType="begin"/>
        </w:r>
        <w:r>
          <w:rPr>
            <w:noProof/>
            <w:webHidden/>
          </w:rPr>
          <w:instrText xml:space="preserve"> PAGEREF _Toc69361213 \h </w:instrText>
        </w:r>
        <w:r>
          <w:rPr>
            <w:noProof/>
            <w:webHidden/>
          </w:rPr>
        </w:r>
        <w:r>
          <w:rPr>
            <w:noProof/>
            <w:webHidden/>
          </w:rPr>
          <w:fldChar w:fldCharType="separate"/>
        </w:r>
        <w:r>
          <w:rPr>
            <w:noProof/>
            <w:webHidden/>
          </w:rPr>
          <w:t>28</w:t>
        </w:r>
        <w:r>
          <w:rPr>
            <w:noProof/>
            <w:webHidden/>
          </w:rPr>
          <w:fldChar w:fldCharType="end"/>
        </w:r>
      </w:hyperlink>
    </w:p>
    <w:p w:rsidR="005E3BEC" w:rsidRDefault="005E3BEC">
      <w:pPr>
        <w:pStyle w:val="TOC4"/>
        <w:rPr>
          <w:rFonts w:asciiTheme="minorHAnsi" w:eastAsiaTheme="minorEastAsia" w:hAnsiTheme="minorHAnsi" w:cstheme="minorBidi"/>
          <w:noProof/>
          <w:sz w:val="22"/>
          <w:szCs w:val="22"/>
        </w:rPr>
      </w:pPr>
      <w:hyperlink w:anchor="_Toc69361214" w:history="1">
        <w:r w:rsidRPr="00CE1416">
          <w:rPr>
            <w:rStyle w:val="Hyperlink"/>
            <w:noProof/>
          </w:rPr>
          <w:t>2.1.3.2</w:t>
        </w:r>
        <w:r>
          <w:rPr>
            <w:rFonts w:asciiTheme="minorHAnsi" w:eastAsiaTheme="minorEastAsia" w:hAnsiTheme="minorHAnsi" w:cstheme="minorBidi"/>
            <w:noProof/>
            <w:sz w:val="22"/>
            <w:szCs w:val="22"/>
          </w:rPr>
          <w:tab/>
        </w:r>
        <w:r w:rsidRPr="00CE1416">
          <w:rPr>
            <w:rStyle w:val="Hyperlink"/>
            <w:noProof/>
          </w:rPr>
          <w:t>Envelope Elements</w:t>
        </w:r>
        <w:r>
          <w:rPr>
            <w:noProof/>
            <w:webHidden/>
          </w:rPr>
          <w:tab/>
        </w:r>
        <w:r>
          <w:rPr>
            <w:noProof/>
            <w:webHidden/>
          </w:rPr>
          <w:fldChar w:fldCharType="begin"/>
        </w:r>
        <w:r>
          <w:rPr>
            <w:noProof/>
            <w:webHidden/>
          </w:rPr>
          <w:instrText xml:space="preserve"> PAGEREF _Toc69361214 \h </w:instrText>
        </w:r>
        <w:r>
          <w:rPr>
            <w:noProof/>
            <w:webHidden/>
          </w:rPr>
        </w:r>
        <w:r>
          <w:rPr>
            <w:noProof/>
            <w:webHidden/>
          </w:rPr>
          <w:fldChar w:fldCharType="separate"/>
        </w:r>
        <w:r>
          <w:rPr>
            <w:noProof/>
            <w:webHidden/>
          </w:rPr>
          <w:t>28</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15" w:history="1">
        <w:r w:rsidRPr="00CE1416">
          <w:rPr>
            <w:rStyle w:val="Hyperlink"/>
            <w:noProof/>
          </w:rPr>
          <w:t>2.1.3.2.1</w:t>
        </w:r>
        <w:r>
          <w:rPr>
            <w:rFonts w:asciiTheme="minorHAnsi" w:eastAsiaTheme="minorEastAsia" w:hAnsiTheme="minorHAnsi" w:cstheme="minorBidi"/>
            <w:noProof/>
            <w:sz w:val="22"/>
            <w:szCs w:val="22"/>
          </w:rPr>
          <w:tab/>
        </w:r>
        <w:r w:rsidRPr="00CE1416">
          <w:rPr>
            <w:rStyle w:val="Hyperlink"/>
            <w:noProof/>
          </w:rPr>
          <w:t>Message Class</w:t>
        </w:r>
        <w:r>
          <w:rPr>
            <w:noProof/>
            <w:webHidden/>
          </w:rPr>
          <w:tab/>
        </w:r>
        <w:r>
          <w:rPr>
            <w:noProof/>
            <w:webHidden/>
          </w:rPr>
          <w:fldChar w:fldCharType="begin"/>
        </w:r>
        <w:r>
          <w:rPr>
            <w:noProof/>
            <w:webHidden/>
          </w:rPr>
          <w:instrText xml:space="preserve"> PAGEREF _Toc69361215 \h </w:instrText>
        </w:r>
        <w:r>
          <w:rPr>
            <w:noProof/>
            <w:webHidden/>
          </w:rPr>
        </w:r>
        <w:r>
          <w:rPr>
            <w:noProof/>
            <w:webHidden/>
          </w:rPr>
          <w:fldChar w:fldCharType="separate"/>
        </w:r>
        <w:r>
          <w:rPr>
            <w:noProof/>
            <w:webHidden/>
          </w:rPr>
          <w:t>28</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16" w:history="1">
        <w:r w:rsidRPr="00CE1416">
          <w:rPr>
            <w:rStyle w:val="Hyperlink"/>
            <w:noProof/>
          </w:rPr>
          <w:t>2.1.3.2.2</w:t>
        </w:r>
        <w:r>
          <w:rPr>
            <w:rFonts w:asciiTheme="minorHAnsi" w:eastAsiaTheme="minorEastAsia" w:hAnsiTheme="minorHAnsi" w:cstheme="minorBidi"/>
            <w:noProof/>
            <w:sz w:val="22"/>
            <w:szCs w:val="22"/>
          </w:rPr>
          <w:tab/>
        </w:r>
        <w:r w:rsidRPr="00CE1416">
          <w:rPr>
            <w:rStyle w:val="Hyperlink"/>
            <w:noProof/>
          </w:rPr>
          <w:t>Content Class</w:t>
        </w:r>
        <w:r>
          <w:rPr>
            <w:noProof/>
            <w:webHidden/>
          </w:rPr>
          <w:tab/>
        </w:r>
        <w:r>
          <w:rPr>
            <w:noProof/>
            <w:webHidden/>
          </w:rPr>
          <w:fldChar w:fldCharType="begin"/>
        </w:r>
        <w:r>
          <w:rPr>
            <w:noProof/>
            <w:webHidden/>
          </w:rPr>
          <w:instrText xml:space="preserve"> PAGEREF _Toc69361216 \h </w:instrText>
        </w:r>
        <w:r>
          <w:rPr>
            <w:noProof/>
            <w:webHidden/>
          </w:rPr>
        </w:r>
        <w:r>
          <w:rPr>
            <w:noProof/>
            <w:webHidden/>
          </w:rPr>
          <w:fldChar w:fldCharType="separate"/>
        </w:r>
        <w:r>
          <w:rPr>
            <w:noProof/>
            <w:webHidden/>
          </w:rPr>
          <w:t>29</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17" w:history="1">
        <w:r w:rsidRPr="00CE1416">
          <w:rPr>
            <w:rStyle w:val="Hyperlink"/>
            <w:noProof/>
          </w:rPr>
          <w:t>2.1.3.2.3</w:t>
        </w:r>
        <w:r>
          <w:rPr>
            <w:rFonts w:asciiTheme="minorHAnsi" w:eastAsiaTheme="minorEastAsia" w:hAnsiTheme="minorHAnsi" w:cstheme="minorBidi"/>
            <w:noProof/>
            <w:sz w:val="22"/>
            <w:szCs w:val="22"/>
          </w:rPr>
          <w:tab/>
        </w:r>
        <w:r w:rsidRPr="00CE1416">
          <w:rPr>
            <w:rStyle w:val="Hyperlink"/>
            <w:noProof/>
          </w:rPr>
          <w:t>Unified Messaging Properties</w:t>
        </w:r>
        <w:r>
          <w:rPr>
            <w:noProof/>
            <w:webHidden/>
          </w:rPr>
          <w:tab/>
        </w:r>
        <w:r>
          <w:rPr>
            <w:noProof/>
            <w:webHidden/>
          </w:rPr>
          <w:fldChar w:fldCharType="begin"/>
        </w:r>
        <w:r>
          <w:rPr>
            <w:noProof/>
            <w:webHidden/>
          </w:rPr>
          <w:instrText xml:space="preserve"> PAGEREF _Toc69361217 \h </w:instrText>
        </w:r>
        <w:r>
          <w:rPr>
            <w:noProof/>
            <w:webHidden/>
          </w:rPr>
        </w:r>
        <w:r>
          <w:rPr>
            <w:noProof/>
            <w:webHidden/>
          </w:rPr>
          <w:fldChar w:fldCharType="separate"/>
        </w:r>
        <w:r>
          <w:rPr>
            <w:noProof/>
            <w:webHidden/>
          </w:rPr>
          <w:t>30</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18" w:history="1">
        <w:r w:rsidRPr="00CE1416">
          <w:rPr>
            <w:rStyle w:val="Hyperlink"/>
            <w:noProof/>
          </w:rPr>
          <w:t>2.1.3.2.4</w:t>
        </w:r>
        <w:r>
          <w:rPr>
            <w:rFonts w:asciiTheme="minorHAnsi" w:eastAsiaTheme="minorEastAsia" w:hAnsiTheme="minorHAnsi" w:cstheme="minorBidi"/>
            <w:noProof/>
            <w:sz w:val="22"/>
            <w:szCs w:val="22"/>
          </w:rPr>
          <w:tab/>
        </w:r>
        <w:r w:rsidRPr="00CE1416">
          <w:rPr>
            <w:rStyle w:val="Hyperlink"/>
            <w:noProof/>
          </w:rPr>
          <w:t>Arbitrary MIME Headers</w:t>
        </w:r>
        <w:r>
          <w:rPr>
            <w:noProof/>
            <w:webHidden/>
          </w:rPr>
          <w:tab/>
        </w:r>
        <w:r>
          <w:rPr>
            <w:noProof/>
            <w:webHidden/>
          </w:rPr>
          <w:fldChar w:fldCharType="begin"/>
        </w:r>
        <w:r>
          <w:rPr>
            <w:noProof/>
            <w:webHidden/>
          </w:rPr>
          <w:instrText xml:space="preserve"> PAGEREF _Toc69361218 \h </w:instrText>
        </w:r>
        <w:r>
          <w:rPr>
            <w:noProof/>
            <w:webHidden/>
          </w:rPr>
        </w:r>
        <w:r>
          <w:rPr>
            <w:noProof/>
            <w:webHidden/>
          </w:rPr>
          <w:fldChar w:fldCharType="separate"/>
        </w:r>
        <w:r>
          <w:rPr>
            <w:noProof/>
            <w:webHidden/>
          </w:rPr>
          <w:t>31</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19" w:history="1">
        <w:r w:rsidRPr="00CE1416">
          <w:rPr>
            <w:rStyle w:val="Hyperlink"/>
            <w:noProof/>
          </w:rPr>
          <w:t>2.1.3.2.5</w:t>
        </w:r>
        <w:r>
          <w:rPr>
            <w:rFonts w:asciiTheme="minorHAnsi" w:eastAsiaTheme="minorEastAsia" w:hAnsiTheme="minorHAnsi" w:cstheme="minorBidi"/>
            <w:noProof/>
            <w:sz w:val="22"/>
            <w:szCs w:val="22"/>
          </w:rPr>
          <w:tab/>
        </w:r>
        <w:r w:rsidRPr="00CE1416">
          <w:rPr>
            <w:rStyle w:val="Hyperlink"/>
            <w:noProof/>
          </w:rPr>
          <w:t>Importance</w:t>
        </w:r>
        <w:r>
          <w:rPr>
            <w:noProof/>
            <w:webHidden/>
          </w:rPr>
          <w:tab/>
        </w:r>
        <w:r>
          <w:rPr>
            <w:noProof/>
            <w:webHidden/>
          </w:rPr>
          <w:fldChar w:fldCharType="begin"/>
        </w:r>
        <w:r>
          <w:rPr>
            <w:noProof/>
            <w:webHidden/>
          </w:rPr>
          <w:instrText xml:space="preserve"> PAGEREF _Toc69361219 \h </w:instrText>
        </w:r>
        <w:r>
          <w:rPr>
            <w:noProof/>
            <w:webHidden/>
          </w:rPr>
        </w:r>
        <w:r>
          <w:rPr>
            <w:noProof/>
            <w:webHidden/>
          </w:rPr>
          <w:fldChar w:fldCharType="separate"/>
        </w:r>
        <w:r>
          <w:rPr>
            <w:noProof/>
            <w:webHidden/>
          </w:rPr>
          <w:t>31</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20" w:history="1">
        <w:r w:rsidRPr="00CE1416">
          <w:rPr>
            <w:rStyle w:val="Hyperlink"/>
            <w:noProof/>
          </w:rPr>
          <w:t>2.1.3.2.6</w:t>
        </w:r>
        <w:r>
          <w:rPr>
            <w:rFonts w:asciiTheme="minorHAnsi" w:eastAsiaTheme="minorEastAsia" w:hAnsiTheme="minorHAnsi" w:cstheme="minorBidi"/>
            <w:noProof/>
            <w:sz w:val="22"/>
            <w:szCs w:val="22"/>
          </w:rPr>
          <w:tab/>
        </w:r>
        <w:r w:rsidRPr="00CE1416">
          <w:rPr>
            <w:rStyle w:val="Hyperlink"/>
            <w:noProof/>
          </w:rPr>
          <w:t>Sensitivity</w:t>
        </w:r>
        <w:r>
          <w:rPr>
            <w:noProof/>
            <w:webHidden/>
          </w:rPr>
          <w:tab/>
        </w:r>
        <w:r>
          <w:rPr>
            <w:noProof/>
            <w:webHidden/>
          </w:rPr>
          <w:fldChar w:fldCharType="begin"/>
        </w:r>
        <w:r>
          <w:rPr>
            <w:noProof/>
            <w:webHidden/>
          </w:rPr>
          <w:instrText xml:space="preserve"> PAGEREF _Toc69361220 \h </w:instrText>
        </w:r>
        <w:r>
          <w:rPr>
            <w:noProof/>
            <w:webHidden/>
          </w:rPr>
        </w:r>
        <w:r>
          <w:rPr>
            <w:noProof/>
            <w:webHidden/>
          </w:rPr>
          <w:fldChar w:fldCharType="separate"/>
        </w:r>
        <w:r>
          <w:rPr>
            <w:noProof/>
            <w:webHidden/>
          </w:rPr>
          <w:t>31</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21" w:history="1">
        <w:r w:rsidRPr="00CE1416">
          <w:rPr>
            <w:rStyle w:val="Hyperlink"/>
            <w:noProof/>
          </w:rPr>
          <w:t>2.1.3.2.7</w:t>
        </w:r>
        <w:r>
          <w:rPr>
            <w:rFonts w:asciiTheme="minorHAnsi" w:eastAsiaTheme="minorEastAsia" w:hAnsiTheme="minorHAnsi" w:cstheme="minorBidi"/>
            <w:noProof/>
            <w:sz w:val="22"/>
            <w:szCs w:val="22"/>
          </w:rPr>
          <w:tab/>
        </w:r>
        <w:r w:rsidRPr="00CE1416">
          <w:rPr>
            <w:rStyle w:val="Hyperlink"/>
            <w:noProof/>
          </w:rPr>
          <w:t>Sent Time</w:t>
        </w:r>
        <w:r>
          <w:rPr>
            <w:noProof/>
            <w:webHidden/>
          </w:rPr>
          <w:tab/>
        </w:r>
        <w:r>
          <w:rPr>
            <w:noProof/>
            <w:webHidden/>
          </w:rPr>
          <w:fldChar w:fldCharType="begin"/>
        </w:r>
        <w:r>
          <w:rPr>
            <w:noProof/>
            <w:webHidden/>
          </w:rPr>
          <w:instrText xml:space="preserve"> PAGEREF _Toc69361221 \h </w:instrText>
        </w:r>
        <w:r>
          <w:rPr>
            <w:noProof/>
            <w:webHidden/>
          </w:rPr>
        </w:r>
        <w:r>
          <w:rPr>
            <w:noProof/>
            <w:webHidden/>
          </w:rPr>
          <w:fldChar w:fldCharType="separate"/>
        </w:r>
        <w:r>
          <w:rPr>
            <w:noProof/>
            <w:webHidden/>
          </w:rPr>
          <w:t>32</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22" w:history="1">
        <w:r w:rsidRPr="00CE1416">
          <w:rPr>
            <w:rStyle w:val="Hyperlink"/>
            <w:noProof/>
          </w:rPr>
          <w:t>2.1.3.2.8</w:t>
        </w:r>
        <w:r>
          <w:rPr>
            <w:rFonts w:asciiTheme="minorHAnsi" w:eastAsiaTheme="minorEastAsia" w:hAnsiTheme="minorHAnsi" w:cstheme="minorBidi"/>
            <w:noProof/>
            <w:sz w:val="22"/>
            <w:szCs w:val="22"/>
          </w:rPr>
          <w:tab/>
        </w:r>
        <w:r w:rsidRPr="00CE1416">
          <w:rPr>
            <w:rStyle w:val="Hyperlink"/>
            <w:noProof/>
          </w:rPr>
          <w:t>Subject</w:t>
        </w:r>
        <w:r>
          <w:rPr>
            <w:noProof/>
            <w:webHidden/>
          </w:rPr>
          <w:tab/>
        </w:r>
        <w:r>
          <w:rPr>
            <w:noProof/>
            <w:webHidden/>
          </w:rPr>
          <w:fldChar w:fldCharType="begin"/>
        </w:r>
        <w:r>
          <w:rPr>
            <w:noProof/>
            <w:webHidden/>
          </w:rPr>
          <w:instrText xml:space="preserve"> PAGEREF _Toc69361222 \h </w:instrText>
        </w:r>
        <w:r>
          <w:rPr>
            <w:noProof/>
            <w:webHidden/>
          </w:rPr>
        </w:r>
        <w:r>
          <w:rPr>
            <w:noProof/>
            <w:webHidden/>
          </w:rPr>
          <w:fldChar w:fldCharType="separate"/>
        </w:r>
        <w:r>
          <w:rPr>
            <w:noProof/>
            <w:webHidden/>
          </w:rPr>
          <w:t>32</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23" w:history="1">
        <w:r w:rsidRPr="00CE1416">
          <w:rPr>
            <w:rStyle w:val="Hyperlink"/>
            <w:noProof/>
          </w:rPr>
          <w:t>2.1.3.2.9</w:t>
        </w:r>
        <w:r>
          <w:rPr>
            <w:rFonts w:asciiTheme="minorHAnsi" w:eastAsiaTheme="minorEastAsia" w:hAnsiTheme="minorHAnsi" w:cstheme="minorBidi"/>
            <w:noProof/>
            <w:sz w:val="22"/>
            <w:szCs w:val="22"/>
          </w:rPr>
          <w:tab/>
        </w:r>
        <w:r w:rsidRPr="00CE1416">
          <w:rPr>
            <w:rStyle w:val="Hyperlink"/>
            <w:noProof/>
          </w:rPr>
          <w:t>Conversation Topic</w:t>
        </w:r>
        <w:r>
          <w:rPr>
            <w:noProof/>
            <w:webHidden/>
          </w:rPr>
          <w:tab/>
        </w:r>
        <w:r>
          <w:rPr>
            <w:noProof/>
            <w:webHidden/>
          </w:rPr>
          <w:fldChar w:fldCharType="begin"/>
        </w:r>
        <w:r>
          <w:rPr>
            <w:noProof/>
            <w:webHidden/>
          </w:rPr>
          <w:instrText xml:space="preserve"> PAGEREF _Toc69361223 \h </w:instrText>
        </w:r>
        <w:r>
          <w:rPr>
            <w:noProof/>
            <w:webHidden/>
          </w:rPr>
        </w:r>
        <w:r>
          <w:rPr>
            <w:noProof/>
            <w:webHidden/>
          </w:rPr>
          <w:fldChar w:fldCharType="separate"/>
        </w:r>
        <w:r>
          <w:rPr>
            <w:noProof/>
            <w:webHidden/>
          </w:rPr>
          <w:t>33</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24" w:history="1">
        <w:r w:rsidRPr="00CE1416">
          <w:rPr>
            <w:rStyle w:val="Hyperlink"/>
            <w:noProof/>
          </w:rPr>
          <w:t>2.1.3.2.10</w:t>
        </w:r>
        <w:r>
          <w:rPr>
            <w:rFonts w:asciiTheme="minorHAnsi" w:eastAsiaTheme="minorEastAsia" w:hAnsiTheme="minorHAnsi" w:cstheme="minorBidi"/>
            <w:noProof/>
            <w:sz w:val="22"/>
            <w:szCs w:val="22"/>
          </w:rPr>
          <w:tab/>
        </w:r>
        <w:r w:rsidRPr="00CE1416">
          <w:rPr>
            <w:rStyle w:val="Hyperlink"/>
            <w:noProof/>
          </w:rPr>
          <w:t>Conversation Index</w:t>
        </w:r>
        <w:r>
          <w:rPr>
            <w:noProof/>
            <w:webHidden/>
          </w:rPr>
          <w:tab/>
        </w:r>
        <w:r>
          <w:rPr>
            <w:noProof/>
            <w:webHidden/>
          </w:rPr>
          <w:fldChar w:fldCharType="begin"/>
        </w:r>
        <w:r>
          <w:rPr>
            <w:noProof/>
            <w:webHidden/>
          </w:rPr>
          <w:instrText xml:space="preserve"> PAGEREF _Toc69361224 \h </w:instrText>
        </w:r>
        <w:r>
          <w:rPr>
            <w:noProof/>
            <w:webHidden/>
          </w:rPr>
        </w:r>
        <w:r>
          <w:rPr>
            <w:noProof/>
            <w:webHidden/>
          </w:rPr>
          <w:fldChar w:fldCharType="separate"/>
        </w:r>
        <w:r>
          <w:rPr>
            <w:noProof/>
            <w:webHidden/>
          </w:rPr>
          <w:t>33</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25" w:history="1">
        <w:r w:rsidRPr="00CE1416">
          <w:rPr>
            <w:rStyle w:val="Hyperlink"/>
            <w:noProof/>
          </w:rPr>
          <w:t>2.1.3.2.11</w:t>
        </w:r>
        <w:r>
          <w:rPr>
            <w:rFonts w:asciiTheme="minorHAnsi" w:eastAsiaTheme="minorEastAsia" w:hAnsiTheme="minorHAnsi" w:cstheme="minorBidi"/>
            <w:noProof/>
            <w:sz w:val="22"/>
            <w:szCs w:val="22"/>
          </w:rPr>
          <w:tab/>
        </w:r>
        <w:r w:rsidRPr="00CE1416">
          <w:rPr>
            <w:rStyle w:val="Hyperlink"/>
            <w:noProof/>
          </w:rPr>
          <w:t>Message ID</w:t>
        </w:r>
        <w:r>
          <w:rPr>
            <w:noProof/>
            <w:webHidden/>
          </w:rPr>
          <w:tab/>
        </w:r>
        <w:r>
          <w:rPr>
            <w:noProof/>
            <w:webHidden/>
          </w:rPr>
          <w:fldChar w:fldCharType="begin"/>
        </w:r>
        <w:r>
          <w:rPr>
            <w:noProof/>
            <w:webHidden/>
          </w:rPr>
          <w:instrText xml:space="preserve"> PAGEREF _Toc69361225 \h </w:instrText>
        </w:r>
        <w:r>
          <w:rPr>
            <w:noProof/>
            <w:webHidden/>
          </w:rPr>
        </w:r>
        <w:r>
          <w:rPr>
            <w:noProof/>
            <w:webHidden/>
          </w:rPr>
          <w:fldChar w:fldCharType="separate"/>
        </w:r>
        <w:r>
          <w:rPr>
            <w:noProof/>
            <w:webHidden/>
          </w:rPr>
          <w:t>33</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26" w:history="1">
        <w:r w:rsidRPr="00CE1416">
          <w:rPr>
            <w:rStyle w:val="Hyperlink"/>
            <w:noProof/>
          </w:rPr>
          <w:t>2.1.3.2.12</w:t>
        </w:r>
        <w:r>
          <w:rPr>
            <w:rFonts w:asciiTheme="minorHAnsi" w:eastAsiaTheme="minorEastAsia" w:hAnsiTheme="minorHAnsi" w:cstheme="minorBidi"/>
            <w:noProof/>
            <w:sz w:val="22"/>
            <w:szCs w:val="22"/>
          </w:rPr>
          <w:tab/>
        </w:r>
        <w:r w:rsidRPr="00CE1416">
          <w:rPr>
            <w:rStyle w:val="Hyperlink"/>
            <w:noProof/>
          </w:rPr>
          <w:t>References</w:t>
        </w:r>
        <w:r>
          <w:rPr>
            <w:noProof/>
            <w:webHidden/>
          </w:rPr>
          <w:tab/>
        </w:r>
        <w:r>
          <w:rPr>
            <w:noProof/>
            <w:webHidden/>
          </w:rPr>
          <w:fldChar w:fldCharType="begin"/>
        </w:r>
        <w:r>
          <w:rPr>
            <w:noProof/>
            <w:webHidden/>
          </w:rPr>
          <w:instrText xml:space="preserve"> PAGEREF _Toc69361226 \h </w:instrText>
        </w:r>
        <w:r>
          <w:rPr>
            <w:noProof/>
            <w:webHidden/>
          </w:rPr>
        </w:r>
        <w:r>
          <w:rPr>
            <w:noProof/>
            <w:webHidden/>
          </w:rPr>
          <w:fldChar w:fldCharType="separate"/>
        </w:r>
        <w:r>
          <w:rPr>
            <w:noProof/>
            <w:webHidden/>
          </w:rPr>
          <w:t>33</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27" w:history="1">
        <w:r w:rsidRPr="00CE1416">
          <w:rPr>
            <w:rStyle w:val="Hyperlink"/>
            <w:noProof/>
          </w:rPr>
          <w:t>2.1.3.2.13</w:t>
        </w:r>
        <w:r>
          <w:rPr>
            <w:rFonts w:asciiTheme="minorHAnsi" w:eastAsiaTheme="minorEastAsia" w:hAnsiTheme="minorHAnsi" w:cstheme="minorBidi"/>
            <w:noProof/>
            <w:sz w:val="22"/>
            <w:szCs w:val="22"/>
          </w:rPr>
          <w:tab/>
        </w:r>
        <w:r w:rsidRPr="00CE1416">
          <w:rPr>
            <w:rStyle w:val="Hyperlink"/>
            <w:noProof/>
          </w:rPr>
          <w:t>Categories</w:t>
        </w:r>
        <w:r>
          <w:rPr>
            <w:noProof/>
            <w:webHidden/>
          </w:rPr>
          <w:tab/>
        </w:r>
        <w:r>
          <w:rPr>
            <w:noProof/>
            <w:webHidden/>
          </w:rPr>
          <w:fldChar w:fldCharType="begin"/>
        </w:r>
        <w:r>
          <w:rPr>
            <w:noProof/>
            <w:webHidden/>
          </w:rPr>
          <w:instrText xml:space="preserve"> PAGEREF _Toc69361227 \h </w:instrText>
        </w:r>
        <w:r>
          <w:rPr>
            <w:noProof/>
            <w:webHidden/>
          </w:rPr>
        </w:r>
        <w:r>
          <w:rPr>
            <w:noProof/>
            <w:webHidden/>
          </w:rPr>
          <w:fldChar w:fldCharType="separate"/>
        </w:r>
        <w:r>
          <w:rPr>
            <w:noProof/>
            <w:webHidden/>
          </w:rPr>
          <w:t>33</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28" w:history="1">
        <w:r w:rsidRPr="00CE1416">
          <w:rPr>
            <w:rStyle w:val="Hyperlink"/>
            <w:noProof/>
          </w:rPr>
          <w:t>2.1.3.2.14</w:t>
        </w:r>
        <w:r>
          <w:rPr>
            <w:rFonts w:asciiTheme="minorHAnsi" w:eastAsiaTheme="minorEastAsia" w:hAnsiTheme="minorHAnsi" w:cstheme="minorBidi"/>
            <w:noProof/>
            <w:sz w:val="22"/>
            <w:szCs w:val="22"/>
          </w:rPr>
          <w:tab/>
        </w:r>
        <w:r w:rsidRPr="00CE1416">
          <w:rPr>
            <w:rStyle w:val="Hyperlink"/>
            <w:noProof/>
          </w:rPr>
          <w:t>In-Reply-To Message ID</w:t>
        </w:r>
        <w:r>
          <w:rPr>
            <w:noProof/>
            <w:webHidden/>
          </w:rPr>
          <w:tab/>
        </w:r>
        <w:r>
          <w:rPr>
            <w:noProof/>
            <w:webHidden/>
          </w:rPr>
          <w:fldChar w:fldCharType="begin"/>
        </w:r>
        <w:r>
          <w:rPr>
            <w:noProof/>
            <w:webHidden/>
          </w:rPr>
          <w:instrText xml:space="preserve"> PAGEREF _Toc69361228 \h </w:instrText>
        </w:r>
        <w:r>
          <w:rPr>
            <w:noProof/>
            <w:webHidden/>
          </w:rPr>
        </w:r>
        <w:r>
          <w:rPr>
            <w:noProof/>
            <w:webHidden/>
          </w:rPr>
          <w:fldChar w:fldCharType="separate"/>
        </w:r>
        <w:r>
          <w:rPr>
            <w:noProof/>
            <w:webHidden/>
          </w:rPr>
          <w:t>34</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29" w:history="1">
        <w:r w:rsidRPr="00CE1416">
          <w:rPr>
            <w:rStyle w:val="Hyperlink"/>
            <w:noProof/>
          </w:rPr>
          <w:t>2.1.3.2.15</w:t>
        </w:r>
        <w:r>
          <w:rPr>
            <w:rFonts w:asciiTheme="minorHAnsi" w:eastAsiaTheme="minorEastAsia" w:hAnsiTheme="minorHAnsi" w:cstheme="minorBidi"/>
            <w:noProof/>
            <w:sz w:val="22"/>
            <w:szCs w:val="22"/>
          </w:rPr>
          <w:tab/>
        </w:r>
        <w:r w:rsidRPr="00CE1416">
          <w:rPr>
            <w:rStyle w:val="Hyperlink"/>
            <w:noProof/>
          </w:rPr>
          <w:t>List Server Properties</w:t>
        </w:r>
        <w:r>
          <w:rPr>
            <w:noProof/>
            <w:webHidden/>
          </w:rPr>
          <w:tab/>
        </w:r>
        <w:r>
          <w:rPr>
            <w:noProof/>
            <w:webHidden/>
          </w:rPr>
          <w:fldChar w:fldCharType="begin"/>
        </w:r>
        <w:r>
          <w:rPr>
            <w:noProof/>
            <w:webHidden/>
          </w:rPr>
          <w:instrText xml:space="preserve"> PAGEREF _Toc69361229 \h </w:instrText>
        </w:r>
        <w:r>
          <w:rPr>
            <w:noProof/>
            <w:webHidden/>
          </w:rPr>
        </w:r>
        <w:r>
          <w:rPr>
            <w:noProof/>
            <w:webHidden/>
          </w:rPr>
          <w:fldChar w:fldCharType="separate"/>
        </w:r>
        <w:r>
          <w:rPr>
            <w:noProof/>
            <w:webHidden/>
          </w:rPr>
          <w:t>34</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30" w:history="1">
        <w:r w:rsidRPr="00CE1416">
          <w:rPr>
            <w:rStyle w:val="Hyperlink"/>
            <w:noProof/>
          </w:rPr>
          <w:t>2.1.3.2.16</w:t>
        </w:r>
        <w:r>
          <w:rPr>
            <w:rFonts w:asciiTheme="minorHAnsi" w:eastAsiaTheme="minorEastAsia" w:hAnsiTheme="minorHAnsi" w:cstheme="minorBidi"/>
            <w:noProof/>
            <w:sz w:val="22"/>
            <w:szCs w:val="22"/>
          </w:rPr>
          <w:tab/>
        </w:r>
        <w:r w:rsidRPr="00CE1416">
          <w:rPr>
            <w:rStyle w:val="Hyperlink"/>
            <w:noProof/>
          </w:rPr>
          <w:t>Language Properties</w:t>
        </w:r>
        <w:r>
          <w:rPr>
            <w:noProof/>
            <w:webHidden/>
          </w:rPr>
          <w:tab/>
        </w:r>
        <w:r>
          <w:rPr>
            <w:noProof/>
            <w:webHidden/>
          </w:rPr>
          <w:fldChar w:fldCharType="begin"/>
        </w:r>
        <w:r>
          <w:rPr>
            <w:noProof/>
            <w:webHidden/>
          </w:rPr>
          <w:instrText xml:space="preserve"> PAGEREF _Toc69361230 \h </w:instrText>
        </w:r>
        <w:r>
          <w:rPr>
            <w:noProof/>
            <w:webHidden/>
          </w:rPr>
        </w:r>
        <w:r>
          <w:rPr>
            <w:noProof/>
            <w:webHidden/>
          </w:rPr>
          <w:fldChar w:fldCharType="separate"/>
        </w:r>
        <w:r>
          <w:rPr>
            <w:noProof/>
            <w:webHidden/>
          </w:rPr>
          <w:t>34</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31" w:history="1">
        <w:r w:rsidRPr="00CE1416">
          <w:rPr>
            <w:rStyle w:val="Hyperlink"/>
            <w:noProof/>
          </w:rPr>
          <w:t>2.1.3.2.17</w:t>
        </w:r>
        <w:r>
          <w:rPr>
            <w:rFonts w:asciiTheme="minorHAnsi" w:eastAsiaTheme="minorEastAsia" w:hAnsiTheme="minorHAnsi" w:cstheme="minorBidi"/>
            <w:noProof/>
            <w:sz w:val="22"/>
            <w:szCs w:val="22"/>
          </w:rPr>
          <w:tab/>
        </w:r>
        <w:r w:rsidRPr="00CE1416">
          <w:rPr>
            <w:rStyle w:val="Hyperlink"/>
            <w:noProof/>
          </w:rPr>
          <w:t>Classification Properties</w:t>
        </w:r>
        <w:r>
          <w:rPr>
            <w:noProof/>
            <w:webHidden/>
          </w:rPr>
          <w:tab/>
        </w:r>
        <w:r>
          <w:rPr>
            <w:noProof/>
            <w:webHidden/>
          </w:rPr>
          <w:fldChar w:fldCharType="begin"/>
        </w:r>
        <w:r>
          <w:rPr>
            <w:noProof/>
            <w:webHidden/>
          </w:rPr>
          <w:instrText xml:space="preserve"> PAGEREF _Toc69361231 \h </w:instrText>
        </w:r>
        <w:r>
          <w:rPr>
            <w:noProof/>
            <w:webHidden/>
          </w:rPr>
        </w:r>
        <w:r>
          <w:rPr>
            <w:noProof/>
            <w:webHidden/>
          </w:rPr>
          <w:fldChar w:fldCharType="separate"/>
        </w:r>
        <w:r>
          <w:rPr>
            <w:noProof/>
            <w:webHidden/>
          </w:rPr>
          <w:t>34</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32" w:history="1">
        <w:r w:rsidRPr="00CE1416">
          <w:rPr>
            <w:rStyle w:val="Hyperlink"/>
            <w:noProof/>
          </w:rPr>
          <w:t>2.1.3.2.18</w:t>
        </w:r>
        <w:r>
          <w:rPr>
            <w:rFonts w:asciiTheme="minorHAnsi" w:eastAsiaTheme="minorEastAsia" w:hAnsiTheme="minorHAnsi" w:cstheme="minorBidi"/>
            <w:noProof/>
            <w:sz w:val="22"/>
            <w:szCs w:val="22"/>
          </w:rPr>
          <w:tab/>
        </w:r>
        <w:r w:rsidRPr="00CE1416">
          <w:rPr>
            <w:rStyle w:val="Hyperlink"/>
            <w:noProof/>
          </w:rPr>
          <w:t>Payload Properties</w:t>
        </w:r>
        <w:r>
          <w:rPr>
            <w:noProof/>
            <w:webHidden/>
          </w:rPr>
          <w:tab/>
        </w:r>
        <w:r>
          <w:rPr>
            <w:noProof/>
            <w:webHidden/>
          </w:rPr>
          <w:fldChar w:fldCharType="begin"/>
        </w:r>
        <w:r>
          <w:rPr>
            <w:noProof/>
            <w:webHidden/>
          </w:rPr>
          <w:instrText xml:space="preserve"> PAGEREF _Toc69361232 \h </w:instrText>
        </w:r>
        <w:r>
          <w:rPr>
            <w:noProof/>
            <w:webHidden/>
          </w:rPr>
        </w:r>
        <w:r>
          <w:rPr>
            <w:noProof/>
            <w:webHidden/>
          </w:rPr>
          <w:fldChar w:fldCharType="separate"/>
        </w:r>
        <w:r>
          <w:rPr>
            <w:noProof/>
            <w:webHidden/>
          </w:rPr>
          <w:t>35</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33" w:history="1">
        <w:r w:rsidRPr="00CE1416">
          <w:rPr>
            <w:rStyle w:val="Hyperlink"/>
            <w:noProof/>
          </w:rPr>
          <w:t>2.1.3.2.19</w:t>
        </w:r>
        <w:r>
          <w:rPr>
            <w:rFonts w:asciiTheme="minorHAnsi" w:eastAsiaTheme="minorEastAsia" w:hAnsiTheme="minorHAnsi" w:cstheme="minorBidi"/>
            <w:noProof/>
            <w:sz w:val="22"/>
            <w:szCs w:val="22"/>
          </w:rPr>
          <w:tab/>
        </w:r>
        <w:r w:rsidRPr="00CE1416">
          <w:rPr>
            <w:rStyle w:val="Hyperlink"/>
            <w:noProof/>
          </w:rPr>
          <w:t>Has Attach</w:t>
        </w:r>
        <w:r>
          <w:rPr>
            <w:noProof/>
            <w:webHidden/>
          </w:rPr>
          <w:tab/>
        </w:r>
        <w:r>
          <w:rPr>
            <w:noProof/>
            <w:webHidden/>
          </w:rPr>
          <w:fldChar w:fldCharType="begin"/>
        </w:r>
        <w:r>
          <w:rPr>
            <w:noProof/>
            <w:webHidden/>
          </w:rPr>
          <w:instrText xml:space="preserve"> PAGEREF _Toc69361233 \h </w:instrText>
        </w:r>
        <w:r>
          <w:rPr>
            <w:noProof/>
            <w:webHidden/>
          </w:rPr>
        </w:r>
        <w:r>
          <w:rPr>
            <w:noProof/>
            <w:webHidden/>
          </w:rPr>
          <w:fldChar w:fldCharType="separate"/>
        </w:r>
        <w:r>
          <w:rPr>
            <w:noProof/>
            <w:webHidden/>
          </w:rPr>
          <w:t>35</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34" w:history="1">
        <w:r w:rsidRPr="00CE1416">
          <w:rPr>
            <w:rStyle w:val="Hyperlink"/>
            <w:noProof/>
          </w:rPr>
          <w:t>2.1.3.2.20</w:t>
        </w:r>
        <w:r>
          <w:rPr>
            <w:rFonts w:asciiTheme="minorHAnsi" w:eastAsiaTheme="minorEastAsia" w:hAnsiTheme="minorHAnsi" w:cstheme="minorBidi"/>
            <w:noProof/>
            <w:sz w:val="22"/>
            <w:szCs w:val="22"/>
          </w:rPr>
          <w:tab/>
        </w:r>
        <w:r w:rsidRPr="00CE1416">
          <w:rPr>
            <w:rStyle w:val="Hyperlink"/>
            <w:noProof/>
          </w:rPr>
          <w:t>Auto Response Suppress</w:t>
        </w:r>
        <w:r>
          <w:rPr>
            <w:noProof/>
            <w:webHidden/>
          </w:rPr>
          <w:tab/>
        </w:r>
        <w:r>
          <w:rPr>
            <w:noProof/>
            <w:webHidden/>
          </w:rPr>
          <w:fldChar w:fldCharType="begin"/>
        </w:r>
        <w:r>
          <w:rPr>
            <w:noProof/>
            <w:webHidden/>
          </w:rPr>
          <w:instrText xml:space="preserve"> PAGEREF _Toc69361234 \h </w:instrText>
        </w:r>
        <w:r>
          <w:rPr>
            <w:noProof/>
            <w:webHidden/>
          </w:rPr>
        </w:r>
        <w:r>
          <w:rPr>
            <w:noProof/>
            <w:webHidden/>
          </w:rPr>
          <w:fldChar w:fldCharType="separate"/>
        </w:r>
        <w:r>
          <w:rPr>
            <w:noProof/>
            <w:webHidden/>
          </w:rPr>
          <w:t>35</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35" w:history="1">
        <w:r w:rsidRPr="00CE1416">
          <w:rPr>
            <w:rStyle w:val="Hyperlink"/>
            <w:noProof/>
          </w:rPr>
          <w:t>2.1.3.2.21</w:t>
        </w:r>
        <w:r>
          <w:rPr>
            <w:rFonts w:asciiTheme="minorHAnsi" w:eastAsiaTheme="minorEastAsia" w:hAnsiTheme="minorHAnsi" w:cstheme="minorBidi"/>
            <w:noProof/>
            <w:sz w:val="22"/>
            <w:szCs w:val="22"/>
          </w:rPr>
          <w:tab/>
        </w:r>
        <w:r w:rsidRPr="00CE1416">
          <w:rPr>
            <w:rStyle w:val="Hyperlink"/>
            <w:noProof/>
          </w:rPr>
          <w:t>Is Auto Forwarded</w:t>
        </w:r>
        <w:r>
          <w:rPr>
            <w:noProof/>
            <w:webHidden/>
          </w:rPr>
          <w:tab/>
        </w:r>
        <w:r>
          <w:rPr>
            <w:noProof/>
            <w:webHidden/>
          </w:rPr>
          <w:fldChar w:fldCharType="begin"/>
        </w:r>
        <w:r>
          <w:rPr>
            <w:noProof/>
            <w:webHidden/>
          </w:rPr>
          <w:instrText xml:space="preserve"> PAGEREF _Toc69361235 \h </w:instrText>
        </w:r>
        <w:r>
          <w:rPr>
            <w:noProof/>
            <w:webHidden/>
          </w:rPr>
        </w:r>
        <w:r>
          <w:rPr>
            <w:noProof/>
            <w:webHidden/>
          </w:rPr>
          <w:fldChar w:fldCharType="separate"/>
        </w:r>
        <w:r>
          <w:rPr>
            <w:noProof/>
            <w:webHidden/>
          </w:rPr>
          <w:t>36</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36" w:history="1">
        <w:r w:rsidRPr="00CE1416">
          <w:rPr>
            <w:rStyle w:val="Hyperlink"/>
            <w:noProof/>
          </w:rPr>
          <w:t>2.1.3.2.22</w:t>
        </w:r>
        <w:r>
          <w:rPr>
            <w:rFonts w:asciiTheme="minorHAnsi" w:eastAsiaTheme="minorEastAsia" w:hAnsiTheme="minorHAnsi" w:cstheme="minorBidi"/>
            <w:noProof/>
            <w:sz w:val="22"/>
            <w:szCs w:val="22"/>
          </w:rPr>
          <w:tab/>
        </w:r>
        <w:r w:rsidRPr="00CE1416">
          <w:rPr>
            <w:rStyle w:val="Hyperlink"/>
            <w:noProof/>
          </w:rPr>
          <w:t>Sender Id Status</w:t>
        </w:r>
        <w:r>
          <w:rPr>
            <w:noProof/>
            <w:webHidden/>
          </w:rPr>
          <w:tab/>
        </w:r>
        <w:r>
          <w:rPr>
            <w:noProof/>
            <w:webHidden/>
          </w:rPr>
          <w:fldChar w:fldCharType="begin"/>
        </w:r>
        <w:r>
          <w:rPr>
            <w:noProof/>
            <w:webHidden/>
          </w:rPr>
          <w:instrText xml:space="preserve"> PAGEREF _Toc69361236 \h </w:instrText>
        </w:r>
        <w:r>
          <w:rPr>
            <w:noProof/>
            <w:webHidden/>
          </w:rPr>
        </w:r>
        <w:r>
          <w:rPr>
            <w:noProof/>
            <w:webHidden/>
          </w:rPr>
          <w:fldChar w:fldCharType="separate"/>
        </w:r>
        <w:r>
          <w:rPr>
            <w:noProof/>
            <w:webHidden/>
          </w:rPr>
          <w:t>36</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37" w:history="1">
        <w:r w:rsidRPr="00CE1416">
          <w:rPr>
            <w:rStyle w:val="Hyperlink"/>
            <w:noProof/>
          </w:rPr>
          <w:t>2.1.3.2.23</w:t>
        </w:r>
        <w:r>
          <w:rPr>
            <w:rFonts w:asciiTheme="minorHAnsi" w:eastAsiaTheme="minorEastAsia" w:hAnsiTheme="minorHAnsi" w:cstheme="minorBidi"/>
            <w:noProof/>
            <w:sz w:val="22"/>
            <w:szCs w:val="22"/>
          </w:rPr>
          <w:tab/>
        </w:r>
        <w:r w:rsidRPr="00CE1416">
          <w:rPr>
            <w:rStyle w:val="Hyperlink"/>
            <w:noProof/>
          </w:rPr>
          <w:t>Purported Sender Domain</w:t>
        </w:r>
        <w:r>
          <w:rPr>
            <w:noProof/>
            <w:webHidden/>
          </w:rPr>
          <w:tab/>
        </w:r>
        <w:r>
          <w:rPr>
            <w:noProof/>
            <w:webHidden/>
          </w:rPr>
          <w:fldChar w:fldCharType="begin"/>
        </w:r>
        <w:r>
          <w:rPr>
            <w:noProof/>
            <w:webHidden/>
          </w:rPr>
          <w:instrText xml:space="preserve"> PAGEREF _Toc69361237 \h </w:instrText>
        </w:r>
        <w:r>
          <w:rPr>
            <w:noProof/>
            <w:webHidden/>
          </w:rPr>
        </w:r>
        <w:r>
          <w:rPr>
            <w:noProof/>
            <w:webHidden/>
          </w:rPr>
          <w:fldChar w:fldCharType="separate"/>
        </w:r>
        <w:r>
          <w:rPr>
            <w:noProof/>
            <w:webHidden/>
          </w:rPr>
          <w:t>37</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38" w:history="1">
        <w:r w:rsidRPr="00CE1416">
          <w:rPr>
            <w:rStyle w:val="Hyperlink"/>
            <w:noProof/>
          </w:rPr>
          <w:t>2.1.3.2.24</w:t>
        </w:r>
        <w:r>
          <w:rPr>
            <w:rFonts w:asciiTheme="minorHAnsi" w:eastAsiaTheme="minorEastAsia" w:hAnsiTheme="minorHAnsi" w:cstheme="minorBidi"/>
            <w:noProof/>
            <w:sz w:val="22"/>
            <w:szCs w:val="22"/>
          </w:rPr>
          <w:tab/>
        </w:r>
        <w:r w:rsidRPr="00CE1416">
          <w:rPr>
            <w:rStyle w:val="Hyperlink"/>
            <w:noProof/>
          </w:rPr>
          <w:t>Spam Confidence Level</w:t>
        </w:r>
        <w:r>
          <w:rPr>
            <w:noProof/>
            <w:webHidden/>
          </w:rPr>
          <w:tab/>
        </w:r>
        <w:r>
          <w:rPr>
            <w:noProof/>
            <w:webHidden/>
          </w:rPr>
          <w:fldChar w:fldCharType="begin"/>
        </w:r>
        <w:r>
          <w:rPr>
            <w:noProof/>
            <w:webHidden/>
          </w:rPr>
          <w:instrText xml:space="preserve"> PAGEREF _Toc69361238 \h </w:instrText>
        </w:r>
        <w:r>
          <w:rPr>
            <w:noProof/>
            <w:webHidden/>
          </w:rPr>
        </w:r>
        <w:r>
          <w:rPr>
            <w:noProof/>
            <w:webHidden/>
          </w:rPr>
          <w:fldChar w:fldCharType="separate"/>
        </w:r>
        <w:r>
          <w:rPr>
            <w:noProof/>
            <w:webHidden/>
          </w:rPr>
          <w:t>37</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39" w:history="1">
        <w:r w:rsidRPr="00CE1416">
          <w:rPr>
            <w:rStyle w:val="Hyperlink"/>
            <w:noProof/>
          </w:rPr>
          <w:t>2.1.3.2.25</w:t>
        </w:r>
        <w:r>
          <w:rPr>
            <w:rFonts w:asciiTheme="minorHAnsi" w:eastAsiaTheme="minorEastAsia" w:hAnsiTheme="minorHAnsi" w:cstheme="minorBidi"/>
            <w:noProof/>
            <w:sz w:val="22"/>
            <w:szCs w:val="22"/>
          </w:rPr>
          <w:tab/>
        </w:r>
        <w:r w:rsidRPr="00CE1416">
          <w:rPr>
            <w:rStyle w:val="Hyperlink"/>
            <w:noProof/>
          </w:rPr>
          <w:t>Flag Request</w:t>
        </w:r>
        <w:r>
          <w:rPr>
            <w:noProof/>
            <w:webHidden/>
          </w:rPr>
          <w:tab/>
        </w:r>
        <w:r>
          <w:rPr>
            <w:noProof/>
            <w:webHidden/>
          </w:rPr>
          <w:fldChar w:fldCharType="begin"/>
        </w:r>
        <w:r>
          <w:rPr>
            <w:noProof/>
            <w:webHidden/>
          </w:rPr>
          <w:instrText xml:space="preserve"> PAGEREF _Toc69361239 \h </w:instrText>
        </w:r>
        <w:r>
          <w:rPr>
            <w:noProof/>
            <w:webHidden/>
          </w:rPr>
        </w:r>
        <w:r>
          <w:rPr>
            <w:noProof/>
            <w:webHidden/>
          </w:rPr>
          <w:fldChar w:fldCharType="separate"/>
        </w:r>
        <w:r>
          <w:rPr>
            <w:noProof/>
            <w:webHidden/>
          </w:rPr>
          <w:t>37</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40" w:history="1">
        <w:r w:rsidRPr="00CE1416">
          <w:rPr>
            <w:rStyle w:val="Hyperlink"/>
            <w:noProof/>
          </w:rPr>
          <w:t>2.1.3.2.26</w:t>
        </w:r>
        <w:r>
          <w:rPr>
            <w:rFonts w:asciiTheme="minorHAnsi" w:eastAsiaTheme="minorEastAsia" w:hAnsiTheme="minorHAnsi" w:cstheme="minorBidi"/>
            <w:noProof/>
            <w:sz w:val="22"/>
            <w:szCs w:val="22"/>
          </w:rPr>
          <w:tab/>
        </w:r>
        <w:r w:rsidRPr="00CE1416">
          <w:rPr>
            <w:rStyle w:val="Hyperlink"/>
            <w:noProof/>
          </w:rPr>
          <w:t>TNEF Correlation Key</w:t>
        </w:r>
        <w:r>
          <w:rPr>
            <w:noProof/>
            <w:webHidden/>
          </w:rPr>
          <w:tab/>
        </w:r>
        <w:r>
          <w:rPr>
            <w:noProof/>
            <w:webHidden/>
          </w:rPr>
          <w:fldChar w:fldCharType="begin"/>
        </w:r>
        <w:r>
          <w:rPr>
            <w:noProof/>
            <w:webHidden/>
          </w:rPr>
          <w:instrText xml:space="preserve"> PAGEREF _Toc69361240 \h </w:instrText>
        </w:r>
        <w:r>
          <w:rPr>
            <w:noProof/>
            <w:webHidden/>
          </w:rPr>
        </w:r>
        <w:r>
          <w:rPr>
            <w:noProof/>
            <w:webHidden/>
          </w:rPr>
          <w:fldChar w:fldCharType="separate"/>
        </w:r>
        <w:r>
          <w:rPr>
            <w:noProof/>
            <w:webHidden/>
          </w:rPr>
          <w:t>37</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41" w:history="1">
        <w:r w:rsidRPr="00CE1416">
          <w:rPr>
            <w:rStyle w:val="Hyperlink"/>
            <w:noProof/>
          </w:rPr>
          <w:t>2.1.3.2.27</w:t>
        </w:r>
        <w:r>
          <w:rPr>
            <w:rFonts w:asciiTheme="minorHAnsi" w:eastAsiaTheme="minorEastAsia" w:hAnsiTheme="minorHAnsi" w:cstheme="minorBidi"/>
            <w:noProof/>
            <w:sz w:val="22"/>
            <w:szCs w:val="22"/>
          </w:rPr>
          <w:tab/>
        </w:r>
        <w:r w:rsidRPr="00CE1416">
          <w:rPr>
            <w:rStyle w:val="Hyperlink"/>
            <w:noProof/>
          </w:rPr>
          <w:t>Received Headers</w:t>
        </w:r>
        <w:r>
          <w:rPr>
            <w:noProof/>
            <w:webHidden/>
          </w:rPr>
          <w:tab/>
        </w:r>
        <w:r>
          <w:rPr>
            <w:noProof/>
            <w:webHidden/>
          </w:rPr>
          <w:fldChar w:fldCharType="begin"/>
        </w:r>
        <w:r>
          <w:rPr>
            <w:noProof/>
            <w:webHidden/>
          </w:rPr>
          <w:instrText xml:space="preserve"> PAGEREF _Toc69361241 \h </w:instrText>
        </w:r>
        <w:r>
          <w:rPr>
            <w:noProof/>
            <w:webHidden/>
          </w:rPr>
        </w:r>
        <w:r>
          <w:rPr>
            <w:noProof/>
            <w:webHidden/>
          </w:rPr>
          <w:fldChar w:fldCharType="separate"/>
        </w:r>
        <w:r>
          <w:rPr>
            <w:noProof/>
            <w:webHidden/>
          </w:rPr>
          <w:t>37</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42" w:history="1">
        <w:r w:rsidRPr="00CE1416">
          <w:rPr>
            <w:rStyle w:val="Hyperlink"/>
            <w:noProof/>
          </w:rPr>
          <w:t>2.1.3.2.28</w:t>
        </w:r>
        <w:r>
          <w:rPr>
            <w:rFonts w:asciiTheme="minorHAnsi" w:eastAsiaTheme="minorEastAsia" w:hAnsiTheme="minorHAnsi" w:cstheme="minorBidi"/>
            <w:noProof/>
            <w:sz w:val="22"/>
            <w:szCs w:val="22"/>
          </w:rPr>
          <w:tab/>
        </w:r>
        <w:r w:rsidRPr="00CE1416">
          <w:rPr>
            <w:rStyle w:val="Hyperlink"/>
            <w:noProof/>
          </w:rPr>
          <w:t>ReplyBy Time</w:t>
        </w:r>
        <w:r>
          <w:rPr>
            <w:noProof/>
            <w:webHidden/>
          </w:rPr>
          <w:tab/>
        </w:r>
        <w:r>
          <w:rPr>
            <w:noProof/>
            <w:webHidden/>
          </w:rPr>
          <w:fldChar w:fldCharType="begin"/>
        </w:r>
        <w:r>
          <w:rPr>
            <w:noProof/>
            <w:webHidden/>
          </w:rPr>
          <w:instrText xml:space="preserve"> PAGEREF _Toc69361242 \h </w:instrText>
        </w:r>
        <w:r>
          <w:rPr>
            <w:noProof/>
            <w:webHidden/>
          </w:rPr>
        </w:r>
        <w:r>
          <w:rPr>
            <w:noProof/>
            <w:webHidden/>
          </w:rPr>
          <w:fldChar w:fldCharType="separate"/>
        </w:r>
        <w:r>
          <w:rPr>
            <w:noProof/>
            <w:webHidden/>
          </w:rPr>
          <w:t>37</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43" w:history="1">
        <w:r w:rsidRPr="00CE1416">
          <w:rPr>
            <w:rStyle w:val="Hyperlink"/>
            <w:noProof/>
          </w:rPr>
          <w:t>2.1.3.2.29</w:t>
        </w:r>
        <w:r>
          <w:rPr>
            <w:rFonts w:asciiTheme="minorHAnsi" w:eastAsiaTheme="minorEastAsia" w:hAnsiTheme="minorHAnsi" w:cstheme="minorBidi"/>
            <w:noProof/>
            <w:sz w:val="22"/>
            <w:szCs w:val="22"/>
          </w:rPr>
          <w:tab/>
        </w:r>
        <w:r w:rsidRPr="00CE1416">
          <w:rPr>
            <w:rStyle w:val="Hyperlink"/>
            <w:noProof/>
          </w:rPr>
          <w:t>Content-ID</w:t>
        </w:r>
        <w:r>
          <w:rPr>
            <w:noProof/>
            <w:webHidden/>
          </w:rPr>
          <w:tab/>
        </w:r>
        <w:r>
          <w:rPr>
            <w:noProof/>
            <w:webHidden/>
          </w:rPr>
          <w:fldChar w:fldCharType="begin"/>
        </w:r>
        <w:r>
          <w:rPr>
            <w:noProof/>
            <w:webHidden/>
          </w:rPr>
          <w:instrText xml:space="preserve"> PAGEREF _Toc69361243 \h </w:instrText>
        </w:r>
        <w:r>
          <w:rPr>
            <w:noProof/>
            <w:webHidden/>
          </w:rPr>
        </w:r>
        <w:r>
          <w:rPr>
            <w:noProof/>
            <w:webHidden/>
          </w:rPr>
          <w:fldChar w:fldCharType="separate"/>
        </w:r>
        <w:r>
          <w:rPr>
            <w:noProof/>
            <w:webHidden/>
          </w:rPr>
          <w:t>38</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44" w:history="1">
        <w:r w:rsidRPr="00CE1416">
          <w:rPr>
            <w:rStyle w:val="Hyperlink"/>
            <w:noProof/>
          </w:rPr>
          <w:t>2.1.3.2.30</w:t>
        </w:r>
        <w:r>
          <w:rPr>
            <w:rFonts w:asciiTheme="minorHAnsi" w:eastAsiaTheme="minorEastAsia" w:hAnsiTheme="minorHAnsi" w:cstheme="minorBidi"/>
            <w:noProof/>
            <w:sz w:val="22"/>
            <w:szCs w:val="22"/>
          </w:rPr>
          <w:tab/>
        </w:r>
        <w:r w:rsidRPr="00CE1416">
          <w:rPr>
            <w:rStyle w:val="Hyperlink"/>
            <w:noProof/>
          </w:rPr>
          <w:t>Content-Location</w:t>
        </w:r>
        <w:r>
          <w:rPr>
            <w:noProof/>
            <w:webHidden/>
          </w:rPr>
          <w:tab/>
        </w:r>
        <w:r>
          <w:rPr>
            <w:noProof/>
            <w:webHidden/>
          </w:rPr>
          <w:fldChar w:fldCharType="begin"/>
        </w:r>
        <w:r>
          <w:rPr>
            <w:noProof/>
            <w:webHidden/>
          </w:rPr>
          <w:instrText xml:space="preserve"> PAGEREF _Toc69361244 \h </w:instrText>
        </w:r>
        <w:r>
          <w:rPr>
            <w:noProof/>
            <w:webHidden/>
          </w:rPr>
        </w:r>
        <w:r>
          <w:rPr>
            <w:noProof/>
            <w:webHidden/>
          </w:rPr>
          <w:fldChar w:fldCharType="separate"/>
        </w:r>
        <w:r>
          <w:rPr>
            <w:noProof/>
            <w:webHidden/>
          </w:rPr>
          <w:t>38</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45" w:history="1">
        <w:r w:rsidRPr="00CE1416">
          <w:rPr>
            <w:rStyle w:val="Hyperlink"/>
            <w:noProof/>
          </w:rPr>
          <w:t>2.1.3.2.31</w:t>
        </w:r>
        <w:r>
          <w:rPr>
            <w:rFonts w:asciiTheme="minorHAnsi" w:eastAsiaTheme="minorEastAsia" w:hAnsiTheme="minorHAnsi" w:cstheme="minorBidi"/>
            <w:noProof/>
            <w:sz w:val="22"/>
            <w:szCs w:val="22"/>
          </w:rPr>
          <w:tab/>
        </w:r>
        <w:r w:rsidRPr="00CE1416">
          <w:rPr>
            <w:rStyle w:val="Hyperlink"/>
            <w:noProof/>
          </w:rPr>
          <w:t>XRef</w:t>
        </w:r>
        <w:r>
          <w:rPr>
            <w:noProof/>
            <w:webHidden/>
          </w:rPr>
          <w:tab/>
        </w:r>
        <w:r>
          <w:rPr>
            <w:noProof/>
            <w:webHidden/>
          </w:rPr>
          <w:fldChar w:fldCharType="begin"/>
        </w:r>
        <w:r>
          <w:rPr>
            <w:noProof/>
            <w:webHidden/>
          </w:rPr>
          <w:instrText xml:space="preserve"> PAGEREF _Toc69361245 \h </w:instrText>
        </w:r>
        <w:r>
          <w:rPr>
            <w:noProof/>
            <w:webHidden/>
          </w:rPr>
        </w:r>
        <w:r>
          <w:rPr>
            <w:noProof/>
            <w:webHidden/>
          </w:rPr>
          <w:fldChar w:fldCharType="separate"/>
        </w:r>
        <w:r>
          <w:rPr>
            <w:noProof/>
            <w:webHidden/>
          </w:rPr>
          <w:t>38</w:t>
        </w:r>
        <w:r>
          <w:rPr>
            <w:noProof/>
            <w:webHidden/>
          </w:rPr>
          <w:fldChar w:fldCharType="end"/>
        </w:r>
      </w:hyperlink>
    </w:p>
    <w:p w:rsidR="005E3BEC" w:rsidRDefault="005E3BEC">
      <w:pPr>
        <w:pStyle w:val="TOC4"/>
        <w:rPr>
          <w:rFonts w:asciiTheme="minorHAnsi" w:eastAsiaTheme="minorEastAsia" w:hAnsiTheme="minorHAnsi" w:cstheme="minorBidi"/>
          <w:noProof/>
          <w:sz w:val="22"/>
          <w:szCs w:val="22"/>
        </w:rPr>
      </w:pPr>
      <w:hyperlink w:anchor="_Toc69361246" w:history="1">
        <w:r w:rsidRPr="00CE1416">
          <w:rPr>
            <w:rStyle w:val="Hyperlink"/>
            <w:noProof/>
          </w:rPr>
          <w:t>2.1.3.3</w:t>
        </w:r>
        <w:r>
          <w:rPr>
            <w:rFonts w:asciiTheme="minorHAnsi" w:eastAsiaTheme="minorEastAsia" w:hAnsiTheme="minorHAnsi" w:cstheme="minorBidi"/>
            <w:noProof/>
            <w:sz w:val="22"/>
            <w:szCs w:val="22"/>
          </w:rPr>
          <w:tab/>
        </w:r>
        <w:r w:rsidRPr="00CE1416">
          <w:rPr>
            <w:rStyle w:val="Hyperlink"/>
            <w:noProof/>
          </w:rPr>
          <w:t>Body Text</w:t>
        </w:r>
        <w:r>
          <w:rPr>
            <w:noProof/>
            <w:webHidden/>
          </w:rPr>
          <w:tab/>
        </w:r>
        <w:r>
          <w:rPr>
            <w:noProof/>
            <w:webHidden/>
          </w:rPr>
          <w:fldChar w:fldCharType="begin"/>
        </w:r>
        <w:r>
          <w:rPr>
            <w:noProof/>
            <w:webHidden/>
          </w:rPr>
          <w:instrText xml:space="preserve"> PAGEREF _Toc69361246 \h </w:instrText>
        </w:r>
        <w:r>
          <w:rPr>
            <w:noProof/>
            <w:webHidden/>
          </w:rPr>
        </w:r>
        <w:r>
          <w:rPr>
            <w:noProof/>
            <w:webHidden/>
          </w:rPr>
          <w:fldChar w:fldCharType="separate"/>
        </w:r>
        <w:r>
          <w:rPr>
            <w:noProof/>
            <w:webHidden/>
          </w:rPr>
          <w:t>38</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47" w:history="1">
        <w:r w:rsidRPr="00CE1416">
          <w:rPr>
            <w:rStyle w:val="Hyperlink"/>
            <w:noProof/>
          </w:rPr>
          <w:t>2.1.3.3.1</w:t>
        </w:r>
        <w:r>
          <w:rPr>
            <w:rFonts w:asciiTheme="minorHAnsi" w:eastAsiaTheme="minorEastAsia" w:hAnsiTheme="minorHAnsi" w:cstheme="minorBidi"/>
            <w:noProof/>
            <w:sz w:val="22"/>
            <w:szCs w:val="22"/>
          </w:rPr>
          <w:tab/>
        </w:r>
        <w:r w:rsidRPr="00CE1416">
          <w:rPr>
            <w:rStyle w:val="Hyperlink"/>
            <w:noProof/>
          </w:rPr>
          <w:t>Client Actions</w:t>
        </w:r>
        <w:r>
          <w:rPr>
            <w:noProof/>
            <w:webHidden/>
          </w:rPr>
          <w:tab/>
        </w:r>
        <w:r>
          <w:rPr>
            <w:noProof/>
            <w:webHidden/>
          </w:rPr>
          <w:fldChar w:fldCharType="begin"/>
        </w:r>
        <w:r>
          <w:rPr>
            <w:noProof/>
            <w:webHidden/>
          </w:rPr>
          <w:instrText xml:space="preserve"> PAGEREF _Toc69361247 \h </w:instrText>
        </w:r>
        <w:r>
          <w:rPr>
            <w:noProof/>
            <w:webHidden/>
          </w:rPr>
        </w:r>
        <w:r>
          <w:rPr>
            <w:noProof/>
            <w:webHidden/>
          </w:rPr>
          <w:fldChar w:fldCharType="separate"/>
        </w:r>
        <w:r>
          <w:rPr>
            <w:noProof/>
            <w:webHidden/>
          </w:rPr>
          <w:t>38</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48" w:history="1">
        <w:r w:rsidRPr="00CE1416">
          <w:rPr>
            <w:rStyle w:val="Hyperlink"/>
            <w:noProof/>
          </w:rPr>
          <w:t>2.1.3.3.2</w:t>
        </w:r>
        <w:r>
          <w:rPr>
            <w:rFonts w:asciiTheme="minorHAnsi" w:eastAsiaTheme="minorEastAsia" w:hAnsiTheme="minorHAnsi" w:cstheme="minorBidi"/>
            <w:noProof/>
            <w:sz w:val="22"/>
            <w:szCs w:val="22"/>
          </w:rPr>
          <w:tab/>
        </w:r>
        <w:r w:rsidRPr="00CE1416">
          <w:rPr>
            <w:rStyle w:val="Hyperlink"/>
            <w:noProof/>
          </w:rPr>
          <w:t>Message Body in TNEF</w:t>
        </w:r>
        <w:r>
          <w:rPr>
            <w:noProof/>
            <w:webHidden/>
          </w:rPr>
          <w:tab/>
        </w:r>
        <w:r>
          <w:rPr>
            <w:noProof/>
            <w:webHidden/>
          </w:rPr>
          <w:fldChar w:fldCharType="begin"/>
        </w:r>
        <w:r>
          <w:rPr>
            <w:noProof/>
            <w:webHidden/>
          </w:rPr>
          <w:instrText xml:space="preserve"> PAGEREF _Toc69361248 \h </w:instrText>
        </w:r>
        <w:r>
          <w:rPr>
            <w:noProof/>
            <w:webHidden/>
          </w:rPr>
        </w:r>
        <w:r>
          <w:rPr>
            <w:noProof/>
            <w:webHidden/>
          </w:rPr>
          <w:fldChar w:fldCharType="separate"/>
        </w:r>
        <w:r>
          <w:rPr>
            <w:noProof/>
            <w:webHidden/>
          </w:rPr>
          <w:t>40</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49" w:history="1">
        <w:r w:rsidRPr="00CE1416">
          <w:rPr>
            <w:rStyle w:val="Hyperlink"/>
            <w:noProof/>
          </w:rPr>
          <w:t>2.1.3.3.3</w:t>
        </w:r>
        <w:r>
          <w:rPr>
            <w:rFonts w:asciiTheme="minorHAnsi" w:eastAsiaTheme="minorEastAsia" w:hAnsiTheme="minorHAnsi" w:cstheme="minorBidi"/>
            <w:noProof/>
            <w:sz w:val="22"/>
            <w:szCs w:val="22"/>
          </w:rPr>
          <w:tab/>
        </w:r>
        <w:r w:rsidRPr="00CE1416">
          <w:rPr>
            <w:rStyle w:val="Hyperlink"/>
            <w:noProof/>
          </w:rPr>
          <w:t>Simple Plain Text Message Body</w:t>
        </w:r>
        <w:r>
          <w:rPr>
            <w:noProof/>
            <w:webHidden/>
          </w:rPr>
          <w:tab/>
        </w:r>
        <w:r>
          <w:rPr>
            <w:noProof/>
            <w:webHidden/>
          </w:rPr>
          <w:fldChar w:fldCharType="begin"/>
        </w:r>
        <w:r>
          <w:rPr>
            <w:noProof/>
            <w:webHidden/>
          </w:rPr>
          <w:instrText xml:space="preserve"> PAGEREF _Toc69361249 \h </w:instrText>
        </w:r>
        <w:r>
          <w:rPr>
            <w:noProof/>
            <w:webHidden/>
          </w:rPr>
        </w:r>
        <w:r>
          <w:rPr>
            <w:noProof/>
            <w:webHidden/>
          </w:rPr>
          <w:fldChar w:fldCharType="separate"/>
        </w:r>
        <w:r>
          <w:rPr>
            <w:noProof/>
            <w:webHidden/>
          </w:rPr>
          <w:t>40</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50" w:history="1">
        <w:r w:rsidRPr="00CE1416">
          <w:rPr>
            <w:rStyle w:val="Hyperlink"/>
            <w:noProof/>
          </w:rPr>
          <w:t>2.1.3.3.4</w:t>
        </w:r>
        <w:r>
          <w:rPr>
            <w:rFonts w:asciiTheme="minorHAnsi" w:eastAsiaTheme="minorEastAsia" w:hAnsiTheme="minorHAnsi" w:cstheme="minorBidi"/>
            <w:noProof/>
            <w:sz w:val="22"/>
            <w:szCs w:val="22"/>
          </w:rPr>
          <w:tab/>
        </w:r>
        <w:r w:rsidRPr="00CE1416">
          <w:rPr>
            <w:rStyle w:val="Hyperlink"/>
            <w:noProof/>
          </w:rPr>
          <w:t>HTML Text Message Body Without Inline Attachments</w:t>
        </w:r>
        <w:r>
          <w:rPr>
            <w:noProof/>
            <w:webHidden/>
          </w:rPr>
          <w:tab/>
        </w:r>
        <w:r>
          <w:rPr>
            <w:noProof/>
            <w:webHidden/>
          </w:rPr>
          <w:fldChar w:fldCharType="begin"/>
        </w:r>
        <w:r>
          <w:rPr>
            <w:noProof/>
            <w:webHidden/>
          </w:rPr>
          <w:instrText xml:space="preserve"> PAGEREF _Toc69361250 \h </w:instrText>
        </w:r>
        <w:r>
          <w:rPr>
            <w:noProof/>
            <w:webHidden/>
          </w:rPr>
        </w:r>
        <w:r>
          <w:rPr>
            <w:noProof/>
            <w:webHidden/>
          </w:rPr>
          <w:fldChar w:fldCharType="separate"/>
        </w:r>
        <w:r>
          <w:rPr>
            <w:noProof/>
            <w:webHidden/>
          </w:rPr>
          <w:t>40</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51" w:history="1">
        <w:r w:rsidRPr="00CE1416">
          <w:rPr>
            <w:rStyle w:val="Hyperlink"/>
            <w:noProof/>
          </w:rPr>
          <w:t>2.1.3.3.5</w:t>
        </w:r>
        <w:r>
          <w:rPr>
            <w:rFonts w:asciiTheme="minorHAnsi" w:eastAsiaTheme="minorEastAsia" w:hAnsiTheme="minorHAnsi" w:cstheme="minorBidi"/>
            <w:noProof/>
            <w:sz w:val="22"/>
            <w:szCs w:val="22"/>
          </w:rPr>
          <w:tab/>
        </w:r>
        <w:r w:rsidRPr="00CE1416">
          <w:rPr>
            <w:rStyle w:val="Hyperlink"/>
            <w:noProof/>
          </w:rPr>
          <w:t>HTML Text Message Body from RTF Without Inline Attachments</w:t>
        </w:r>
        <w:r>
          <w:rPr>
            <w:noProof/>
            <w:webHidden/>
          </w:rPr>
          <w:tab/>
        </w:r>
        <w:r>
          <w:rPr>
            <w:noProof/>
            <w:webHidden/>
          </w:rPr>
          <w:fldChar w:fldCharType="begin"/>
        </w:r>
        <w:r>
          <w:rPr>
            <w:noProof/>
            <w:webHidden/>
          </w:rPr>
          <w:instrText xml:space="preserve"> PAGEREF _Toc69361251 \h </w:instrText>
        </w:r>
        <w:r>
          <w:rPr>
            <w:noProof/>
            <w:webHidden/>
          </w:rPr>
        </w:r>
        <w:r>
          <w:rPr>
            <w:noProof/>
            <w:webHidden/>
          </w:rPr>
          <w:fldChar w:fldCharType="separate"/>
        </w:r>
        <w:r>
          <w:rPr>
            <w:noProof/>
            <w:webHidden/>
          </w:rPr>
          <w:t>41</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52" w:history="1">
        <w:r w:rsidRPr="00CE1416">
          <w:rPr>
            <w:rStyle w:val="Hyperlink"/>
            <w:noProof/>
          </w:rPr>
          <w:t>2.1.3.3.6</w:t>
        </w:r>
        <w:r>
          <w:rPr>
            <w:rFonts w:asciiTheme="minorHAnsi" w:eastAsiaTheme="minorEastAsia" w:hAnsiTheme="minorHAnsi" w:cstheme="minorBidi"/>
            <w:noProof/>
            <w:sz w:val="22"/>
            <w:szCs w:val="22"/>
          </w:rPr>
          <w:tab/>
        </w:r>
        <w:r w:rsidRPr="00CE1416">
          <w:rPr>
            <w:rStyle w:val="Hyperlink"/>
            <w:noProof/>
          </w:rPr>
          <w:t>HTML Text Message Body with Inline Attachments</w:t>
        </w:r>
        <w:r>
          <w:rPr>
            <w:noProof/>
            <w:webHidden/>
          </w:rPr>
          <w:tab/>
        </w:r>
        <w:r>
          <w:rPr>
            <w:noProof/>
            <w:webHidden/>
          </w:rPr>
          <w:fldChar w:fldCharType="begin"/>
        </w:r>
        <w:r>
          <w:rPr>
            <w:noProof/>
            <w:webHidden/>
          </w:rPr>
          <w:instrText xml:space="preserve"> PAGEREF _Toc69361252 \h </w:instrText>
        </w:r>
        <w:r>
          <w:rPr>
            <w:noProof/>
            <w:webHidden/>
          </w:rPr>
        </w:r>
        <w:r>
          <w:rPr>
            <w:noProof/>
            <w:webHidden/>
          </w:rPr>
          <w:fldChar w:fldCharType="separate"/>
        </w:r>
        <w:r>
          <w:rPr>
            <w:noProof/>
            <w:webHidden/>
          </w:rPr>
          <w:t>41</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53" w:history="1">
        <w:r w:rsidRPr="00CE1416">
          <w:rPr>
            <w:rStyle w:val="Hyperlink"/>
            <w:noProof/>
          </w:rPr>
          <w:t>2.1.3.3.7</w:t>
        </w:r>
        <w:r>
          <w:rPr>
            <w:rFonts w:asciiTheme="minorHAnsi" w:eastAsiaTheme="minorEastAsia" w:hAnsiTheme="minorHAnsi" w:cstheme="minorBidi"/>
            <w:noProof/>
            <w:sz w:val="22"/>
            <w:szCs w:val="22"/>
          </w:rPr>
          <w:tab/>
        </w:r>
        <w:r w:rsidRPr="00CE1416">
          <w:rPr>
            <w:rStyle w:val="Hyperlink"/>
            <w:noProof/>
          </w:rPr>
          <w:t>HTML Text Message Body from RTF with Inline (OLE) Attachments</w:t>
        </w:r>
        <w:r>
          <w:rPr>
            <w:noProof/>
            <w:webHidden/>
          </w:rPr>
          <w:tab/>
        </w:r>
        <w:r>
          <w:rPr>
            <w:noProof/>
            <w:webHidden/>
          </w:rPr>
          <w:fldChar w:fldCharType="begin"/>
        </w:r>
        <w:r>
          <w:rPr>
            <w:noProof/>
            <w:webHidden/>
          </w:rPr>
          <w:instrText xml:space="preserve"> PAGEREF _Toc69361253 \h </w:instrText>
        </w:r>
        <w:r>
          <w:rPr>
            <w:noProof/>
            <w:webHidden/>
          </w:rPr>
        </w:r>
        <w:r>
          <w:rPr>
            <w:noProof/>
            <w:webHidden/>
          </w:rPr>
          <w:fldChar w:fldCharType="separate"/>
        </w:r>
        <w:r>
          <w:rPr>
            <w:noProof/>
            <w:webHidden/>
          </w:rPr>
          <w:t>41</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54" w:history="1">
        <w:r w:rsidRPr="00CE1416">
          <w:rPr>
            <w:rStyle w:val="Hyperlink"/>
            <w:noProof/>
          </w:rPr>
          <w:t>2.1.3.3.8</w:t>
        </w:r>
        <w:r>
          <w:rPr>
            <w:rFonts w:asciiTheme="minorHAnsi" w:eastAsiaTheme="minorEastAsia" w:hAnsiTheme="minorHAnsi" w:cstheme="minorBidi"/>
            <w:noProof/>
            <w:sz w:val="22"/>
            <w:szCs w:val="22"/>
          </w:rPr>
          <w:tab/>
        </w:r>
        <w:r w:rsidRPr="00CE1416">
          <w:rPr>
            <w:rStyle w:val="Hyperlink"/>
            <w:noProof/>
          </w:rPr>
          <w:t>Calendar Items and Meeting Messages</w:t>
        </w:r>
        <w:r>
          <w:rPr>
            <w:noProof/>
            <w:webHidden/>
          </w:rPr>
          <w:tab/>
        </w:r>
        <w:r>
          <w:rPr>
            <w:noProof/>
            <w:webHidden/>
          </w:rPr>
          <w:fldChar w:fldCharType="begin"/>
        </w:r>
        <w:r>
          <w:rPr>
            <w:noProof/>
            <w:webHidden/>
          </w:rPr>
          <w:instrText xml:space="preserve"> PAGEREF _Toc69361254 \h </w:instrText>
        </w:r>
        <w:r>
          <w:rPr>
            <w:noProof/>
            <w:webHidden/>
          </w:rPr>
        </w:r>
        <w:r>
          <w:rPr>
            <w:noProof/>
            <w:webHidden/>
          </w:rPr>
          <w:fldChar w:fldCharType="separate"/>
        </w:r>
        <w:r>
          <w:rPr>
            <w:noProof/>
            <w:webHidden/>
          </w:rPr>
          <w:t>41</w:t>
        </w:r>
        <w:r>
          <w:rPr>
            <w:noProof/>
            <w:webHidden/>
          </w:rPr>
          <w:fldChar w:fldCharType="end"/>
        </w:r>
      </w:hyperlink>
    </w:p>
    <w:p w:rsidR="005E3BEC" w:rsidRDefault="005E3BEC">
      <w:pPr>
        <w:pStyle w:val="TOC6"/>
        <w:rPr>
          <w:rFonts w:asciiTheme="minorHAnsi" w:eastAsiaTheme="minorEastAsia" w:hAnsiTheme="minorHAnsi" w:cstheme="minorBidi"/>
          <w:noProof/>
          <w:sz w:val="22"/>
          <w:szCs w:val="22"/>
        </w:rPr>
      </w:pPr>
      <w:hyperlink w:anchor="_Toc69361255" w:history="1">
        <w:r w:rsidRPr="00CE1416">
          <w:rPr>
            <w:rStyle w:val="Hyperlink"/>
            <w:noProof/>
          </w:rPr>
          <w:t>2.1.3.3.8.1</w:t>
        </w:r>
        <w:r>
          <w:rPr>
            <w:rFonts w:asciiTheme="minorHAnsi" w:eastAsiaTheme="minorEastAsia" w:hAnsiTheme="minorHAnsi" w:cstheme="minorBidi"/>
            <w:noProof/>
            <w:sz w:val="22"/>
            <w:szCs w:val="22"/>
          </w:rPr>
          <w:tab/>
        </w:r>
        <w:r w:rsidRPr="00CE1416">
          <w:rPr>
            <w:rStyle w:val="Hyperlink"/>
            <w:noProof/>
          </w:rPr>
          <w:t>Plain Text Calendar Message</w:t>
        </w:r>
        <w:r>
          <w:rPr>
            <w:noProof/>
            <w:webHidden/>
          </w:rPr>
          <w:tab/>
        </w:r>
        <w:r>
          <w:rPr>
            <w:noProof/>
            <w:webHidden/>
          </w:rPr>
          <w:fldChar w:fldCharType="begin"/>
        </w:r>
        <w:r>
          <w:rPr>
            <w:noProof/>
            <w:webHidden/>
          </w:rPr>
          <w:instrText xml:space="preserve"> PAGEREF _Toc69361255 \h </w:instrText>
        </w:r>
        <w:r>
          <w:rPr>
            <w:noProof/>
            <w:webHidden/>
          </w:rPr>
        </w:r>
        <w:r>
          <w:rPr>
            <w:noProof/>
            <w:webHidden/>
          </w:rPr>
          <w:fldChar w:fldCharType="separate"/>
        </w:r>
        <w:r>
          <w:rPr>
            <w:noProof/>
            <w:webHidden/>
          </w:rPr>
          <w:t>42</w:t>
        </w:r>
        <w:r>
          <w:rPr>
            <w:noProof/>
            <w:webHidden/>
          </w:rPr>
          <w:fldChar w:fldCharType="end"/>
        </w:r>
      </w:hyperlink>
    </w:p>
    <w:p w:rsidR="005E3BEC" w:rsidRDefault="005E3BEC">
      <w:pPr>
        <w:pStyle w:val="TOC6"/>
        <w:rPr>
          <w:rFonts w:asciiTheme="minorHAnsi" w:eastAsiaTheme="minorEastAsia" w:hAnsiTheme="minorHAnsi" w:cstheme="minorBidi"/>
          <w:noProof/>
          <w:sz w:val="22"/>
          <w:szCs w:val="22"/>
        </w:rPr>
      </w:pPr>
      <w:hyperlink w:anchor="_Toc69361256" w:history="1">
        <w:r w:rsidRPr="00CE1416">
          <w:rPr>
            <w:rStyle w:val="Hyperlink"/>
            <w:noProof/>
          </w:rPr>
          <w:t>2.1.3.3.8.2</w:t>
        </w:r>
        <w:r>
          <w:rPr>
            <w:rFonts w:asciiTheme="minorHAnsi" w:eastAsiaTheme="minorEastAsia" w:hAnsiTheme="minorHAnsi" w:cstheme="minorBidi"/>
            <w:noProof/>
            <w:sz w:val="22"/>
            <w:szCs w:val="22"/>
          </w:rPr>
          <w:tab/>
        </w:r>
        <w:r w:rsidRPr="00CE1416">
          <w:rPr>
            <w:rStyle w:val="Hyperlink"/>
            <w:noProof/>
          </w:rPr>
          <w:t>Calendar Message Without Inline Attachments</w:t>
        </w:r>
        <w:r>
          <w:rPr>
            <w:noProof/>
            <w:webHidden/>
          </w:rPr>
          <w:tab/>
        </w:r>
        <w:r>
          <w:rPr>
            <w:noProof/>
            <w:webHidden/>
          </w:rPr>
          <w:fldChar w:fldCharType="begin"/>
        </w:r>
        <w:r>
          <w:rPr>
            <w:noProof/>
            <w:webHidden/>
          </w:rPr>
          <w:instrText xml:space="preserve"> PAGEREF _Toc69361256 \h </w:instrText>
        </w:r>
        <w:r>
          <w:rPr>
            <w:noProof/>
            <w:webHidden/>
          </w:rPr>
        </w:r>
        <w:r>
          <w:rPr>
            <w:noProof/>
            <w:webHidden/>
          </w:rPr>
          <w:fldChar w:fldCharType="separate"/>
        </w:r>
        <w:r>
          <w:rPr>
            <w:noProof/>
            <w:webHidden/>
          </w:rPr>
          <w:t>42</w:t>
        </w:r>
        <w:r>
          <w:rPr>
            <w:noProof/>
            <w:webHidden/>
          </w:rPr>
          <w:fldChar w:fldCharType="end"/>
        </w:r>
      </w:hyperlink>
    </w:p>
    <w:p w:rsidR="005E3BEC" w:rsidRDefault="005E3BEC">
      <w:pPr>
        <w:pStyle w:val="TOC6"/>
        <w:rPr>
          <w:rFonts w:asciiTheme="minorHAnsi" w:eastAsiaTheme="minorEastAsia" w:hAnsiTheme="minorHAnsi" w:cstheme="minorBidi"/>
          <w:noProof/>
          <w:sz w:val="22"/>
          <w:szCs w:val="22"/>
        </w:rPr>
      </w:pPr>
      <w:hyperlink w:anchor="_Toc69361257" w:history="1">
        <w:r w:rsidRPr="00CE1416">
          <w:rPr>
            <w:rStyle w:val="Hyperlink"/>
            <w:noProof/>
          </w:rPr>
          <w:t>2.1.3.3.8.3</w:t>
        </w:r>
        <w:r>
          <w:rPr>
            <w:rFonts w:asciiTheme="minorHAnsi" w:eastAsiaTheme="minorEastAsia" w:hAnsiTheme="minorHAnsi" w:cstheme="minorBidi"/>
            <w:noProof/>
            <w:sz w:val="22"/>
            <w:szCs w:val="22"/>
          </w:rPr>
          <w:tab/>
        </w:r>
        <w:r w:rsidRPr="00CE1416">
          <w:rPr>
            <w:rStyle w:val="Hyperlink"/>
            <w:noProof/>
          </w:rPr>
          <w:t>Calendar Message with Inline Attachments</w:t>
        </w:r>
        <w:r>
          <w:rPr>
            <w:noProof/>
            <w:webHidden/>
          </w:rPr>
          <w:tab/>
        </w:r>
        <w:r>
          <w:rPr>
            <w:noProof/>
            <w:webHidden/>
          </w:rPr>
          <w:fldChar w:fldCharType="begin"/>
        </w:r>
        <w:r>
          <w:rPr>
            <w:noProof/>
            <w:webHidden/>
          </w:rPr>
          <w:instrText xml:space="preserve"> PAGEREF _Toc69361257 \h </w:instrText>
        </w:r>
        <w:r>
          <w:rPr>
            <w:noProof/>
            <w:webHidden/>
          </w:rPr>
        </w:r>
        <w:r>
          <w:rPr>
            <w:noProof/>
            <w:webHidden/>
          </w:rPr>
          <w:fldChar w:fldCharType="separate"/>
        </w:r>
        <w:r>
          <w:rPr>
            <w:noProof/>
            <w:webHidden/>
          </w:rPr>
          <w:t>42</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58" w:history="1">
        <w:r w:rsidRPr="00CE1416">
          <w:rPr>
            <w:rStyle w:val="Hyperlink"/>
            <w:noProof/>
          </w:rPr>
          <w:t>2.1.3.3.9</w:t>
        </w:r>
        <w:r>
          <w:rPr>
            <w:rFonts w:asciiTheme="minorHAnsi" w:eastAsiaTheme="minorEastAsia" w:hAnsiTheme="minorHAnsi" w:cstheme="minorBidi"/>
            <w:noProof/>
            <w:sz w:val="22"/>
            <w:szCs w:val="22"/>
          </w:rPr>
          <w:tab/>
        </w:r>
        <w:r w:rsidRPr="00CE1416">
          <w:rPr>
            <w:rStyle w:val="Hyperlink"/>
            <w:noProof/>
          </w:rPr>
          <w:t>Enriched Text Message Body</w:t>
        </w:r>
        <w:r>
          <w:rPr>
            <w:noProof/>
            <w:webHidden/>
          </w:rPr>
          <w:tab/>
        </w:r>
        <w:r>
          <w:rPr>
            <w:noProof/>
            <w:webHidden/>
          </w:rPr>
          <w:fldChar w:fldCharType="begin"/>
        </w:r>
        <w:r>
          <w:rPr>
            <w:noProof/>
            <w:webHidden/>
          </w:rPr>
          <w:instrText xml:space="preserve"> PAGEREF _Toc69361258 \h </w:instrText>
        </w:r>
        <w:r>
          <w:rPr>
            <w:noProof/>
            <w:webHidden/>
          </w:rPr>
        </w:r>
        <w:r>
          <w:rPr>
            <w:noProof/>
            <w:webHidden/>
          </w:rPr>
          <w:fldChar w:fldCharType="separate"/>
        </w:r>
        <w:r>
          <w:rPr>
            <w:noProof/>
            <w:webHidden/>
          </w:rPr>
          <w:t>43</w:t>
        </w:r>
        <w:r>
          <w:rPr>
            <w:noProof/>
            <w:webHidden/>
          </w:rPr>
          <w:fldChar w:fldCharType="end"/>
        </w:r>
      </w:hyperlink>
    </w:p>
    <w:p w:rsidR="005E3BEC" w:rsidRDefault="005E3BEC">
      <w:pPr>
        <w:pStyle w:val="TOC4"/>
        <w:rPr>
          <w:rFonts w:asciiTheme="minorHAnsi" w:eastAsiaTheme="minorEastAsia" w:hAnsiTheme="minorHAnsi" w:cstheme="minorBidi"/>
          <w:noProof/>
          <w:sz w:val="22"/>
          <w:szCs w:val="22"/>
        </w:rPr>
      </w:pPr>
      <w:hyperlink w:anchor="_Toc69361259" w:history="1">
        <w:r w:rsidRPr="00CE1416">
          <w:rPr>
            <w:rStyle w:val="Hyperlink"/>
            <w:noProof/>
          </w:rPr>
          <w:t>2.1.3.4</w:t>
        </w:r>
        <w:r>
          <w:rPr>
            <w:rFonts w:asciiTheme="minorHAnsi" w:eastAsiaTheme="minorEastAsia" w:hAnsiTheme="minorHAnsi" w:cstheme="minorBidi"/>
            <w:noProof/>
            <w:sz w:val="22"/>
            <w:szCs w:val="22"/>
          </w:rPr>
          <w:tab/>
        </w:r>
        <w:r w:rsidRPr="00CE1416">
          <w:rPr>
            <w:rStyle w:val="Hyperlink"/>
            <w:noProof/>
          </w:rPr>
          <w:t>Attachments</w:t>
        </w:r>
        <w:r>
          <w:rPr>
            <w:noProof/>
            <w:webHidden/>
          </w:rPr>
          <w:tab/>
        </w:r>
        <w:r>
          <w:rPr>
            <w:noProof/>
            <w:webHidden/>
          </w:rPr>
          <w:fldChar w:fldCharType="begin"/>
        </w:r>
        <w:r>
          <w:rPr>
            <w:noProof/>
            <w:webHidden/>
          </w:rPr>
          <w:instrText xml:space="preserve"> PAGEREF _Toc69361259 \h </w:instrText>
        </w:r>
        <w:r>
          <w:rPr>
            <w:noProof/>
            <w:webHidden/>
          </w:rPr>
        </w:r>
        <w:r>
          <w:rPr>
            <w:noProof/>
            <w:webHidden/>
          </w:rPr>
          <w:fldChar w:fldCharType="separate"/>
        </w:r>
        <w:r>
          <w:rPr>
            <w:noProof/>
            <w:webHidden/>
          </w:rPr>
          <w:t>43</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60" w:history="1">
        <w:r w:rsidRPr="00CE1416">
          <w:rPr>
            <w:rStyle w:val="Hyperlink"/>
            <w:noProof/>
          </w:rPr>
          <w:t>2.1.3.4.1</w:t>
        </w:r>
        <w:r>
          <w:rPr>
            <w:rFonts w:asciiTheme="minorHAnsi" w:eastAsiaTheme="minorEastAsia" w:hAnsiTheme="minorHAnsi" w:cstheme="minorBidi"/>
            <w:noProof/>
            <w:sz w:val="22"/>
            <w:szCs w:val="22"/>
          </w:rPr>
          <w:tab/>
        </w:r>
        <w:r w:rsidRPr="00CE1416">
          <w:rPr>
            <w:rStyle w:val="Hyperlink"/>
            <w:noProof/>
          </w:rPr>
          <w:t>Inline Attachments</w:t>
        </w:r>
        <w:r>
          <w:rPr>
            <w:noProof/>
            <w:webHidden/>
          </w:rPr>
          <w:tab/>
        </w:r>
        <w:r>
          <w:rPr>
            <w:noProof/>
            <w:webHidden/>
          </w:rPr>
          <w:fldChar w:fldCharType="begin"/>
        </w:r>
        <w:r>
          <w:rPr>
            <w:noProof/>
            <w:webHidden/>
          </w:rPr>
          <w:instrText xml:space="preserve"> PAGEREF _Toc69361260 \h </w:instrText>
        </w:r>
        <w:r>
          <w:rPr>
            <w:noProof/>
            <w:webHidden/>
          </w:rPr>
        </w:r>
        <w:r>
          <w:rPr>
            <w:noProof/>
            <w:webHidden/>
          </w:rPr>
          <w:fldChar w:fldCharType="separate"/>
        </w:r>
        <w:r>
          <w:rPr>
            <w:noProof/>
            <w:webHidden/>
          </w:rPr>
          <w:t>44</w:t>
        </w:r>
        <w:r>
          <w:rPr>
            <w:noProof/>
            <w:webHidden/>
          </w:rPr>
          <w:fldChar w:fldCharType="end"/>
        </w:r>
      </w:hyperlink>
    </w:p>
    <w:p w:rsidR="005E3BEC" w:rsidRDefault="005E3BEC">
      <w:pPr>
        <w:pStyle w:val="TOC6"/>
        <w:rPr>
          <w:rFonts w:asciiTheme="minorHAnsi" w:eastAsiaTheme="minorEastAsia" w:hAnsiTheme="minorHAnsi" w:cstheme="minorBidi"/>
          <w:noProof/>
          <w:sz w:val="22"/>
          <w:szCs w:val="22"/>
        </w:rPr>
      </w:pPr>
      <w:hyperlink w:anchor="_Toc69361261" w:history="1">
        <w:r w:rsidRPr="00CE1416">
          <w:rPr>
            <w:rStyle w:val="Hyperlink"/>
            <w:noProof/>
          </w:rPr>
          <w:t>2.1.3.4.1.1</w:t>
        </w:r>
        <w:r>
          <w:rPr>
            <w:rFonts w:asciiTheme="minorHAnsi" w:eastAsiaTheme="minorEastAsia" w:hAnsiTheme="minorHAnsi" w:cstheme="minorBidi"/>
            <w:noProof/>
            <w:sz w:val="22"/>
            <w:szCs w:val="22"/>
          </w:rPr>
          <w:tab/>
        </w:r>
        <w:r w:rsidRPr="00CE1416">
          <w:rPr>
            <w:rStyle w:val="Hyperlink"/>
            <w:noProof/>
          </w:rPr>
          <w:t>Inline Attachments in RTF Messages</w:t>
        </w:r>
        <w:r>
          <w:rPr>
            <w:noProof/>
            <w:webHidden/>
          </w:rPr>
          <w:tab/>
        </w:r>
        <w:r>
          <w:rPr>
            <w:noProof/>
            <w:webHidden/>
          </w:rPr>
          <w:fldChar w:fldCharType="begin"/>
        </w:r>
        <w:r>
          <w:rPr>
            <w:noProof/>
            <w:webHidden/>
          </w:rPr>
          <w:instrText xml:space="preserve"> PAGEREF _Toc69361261 \h </w:instrText>
        </w:r>
        <w:r>
          <w:rPr>
            <w:noProof/>
            <w:webHidden/>
          </w:rPr>
        </w:r>
        <w:r>
          <w:rPr>
            <w:noProof/>
            <w:webHidden/>
          </w:rPr>
          <w:fldChar w:fldCharType="separate"/>
        </w:r>
        <w:r>
          <w:rPr>
            <w:noProof/>
            <w:webHidden/>
          </w:rPr>
          <w:t>44</w:t>
        </w:r>
        <w:r>
          <w:rPr>
            <w:noProof/>
            <w:webHidden/>
          </w:rPr>
          <w:fldChar w:fldCharType="end"/>
        </w:r>
      </w:hyperlink>
    </w:p>
    <w:p w:rsidR="005E3BEC" w:rsidRDefault="005E3BEC">
      <w:pPr>
        <w:pStyle w:val="TOC6"/>
        <w:rPr>
          <w:rFonts w:asciiTheme="minorHAnsi" w:eastAsiaTheme="minorEastAsia" w:hAnsiTheme="minorHAnsi" w:cstheme="minorBidi"/>
          <w:noProof/>
          <w:sz w:val="22"/>
          <w:szCs w:val="22"/>
        </w:rPr>
      </w:pPr>
      <w:hyperlink w:anchor="_Toc69361262" w:history="1">
        <w:r w:rsidRPr="00CE1416">
          <w:rPr>
            <w:rStyle w:val="Hyperlink"/>
            <w:noProof/>
          </w:rPr>
          <w:t>2.1.3.4.1.2</w:t>
        </w:r>
        <w:r>
          <w:rPr>
            <w:rFonts w:asciiTheme="minorHAnsi" w:eastAsiaTheme="minorEastAsia" w:hAnsiTheme="minorHAnsi" w:cstheme="minorBidi"/>
            <w:noProof/>
            <w:sz w:val="22"/>
            <w:szCs w:val="22"/>
          </w:rPr>
          <w:tab/>
        </w:r>
        <w:r w:rsidRPr="00CE1416">
          <w:rPr>
            <w:rStyle w:val="Hyperlink"/>
            <w:noProof/>
          </w:rPr>
          <w:t>Inline Attachments in HTML Messages</w:t>
        </w:r>
        <w:r>
          <w:rPr>
            <w:noProof/>
            <w:webHidden/>
          </w:rPr>
          <w:tab/>
        </w:r>
        <w:r>
          <w:rPr>
            <w:noProof/>
            <w:webHidden/>
          </w:rPr>
          <w:fldChar w:fldCharType="begin"/>
        </w:r>
        <w:r>
          <w:rPr>
            <w:noProof/>
            <w:webHidden/>
          </w:rPr>
          <w:instrText xml:space="preserve"> PAGEREF _Toc69361262 \h </w:instrText>
        </w:r>
        <w:r>
          <w:rPr>
            <w:noProof/>
            <w:webHidden/>
          </w:rPr>
        </w:r>
        <w:r>
          <w:rPr>
            <w:noProof/>
            <w:webHidden/>
          </w:rPr>
          <w:fldChar w:fldCharType="separate"/>
        </w:r>
        <w:r>
          <w:rPr>
            <w:noProof/>
            <w:webHidden/>
          </w:rPr>
          <w:t>45</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63" w:history="1">
        <w:r w:rsidRPr="00CE1416">
          <w:rPr>
            <w:rStyle w:val="Hyperlink"/>
            <w:noProof/>
          </w:rPr>
          <w:t>2.1.3.4.2</w:t>
        </w:r>
        <w:r>
          <w:rPr>
            <w:rFonts w:asciiTheme="minorHAnsi" w:eastAsiaTheme="minorEastAsia" w:hAnsiTheme="minorHAnsi" w:cstheme="minorBidi"/>
            <w:noProof/>
            <w:sz w:val="22"/>
            <w:szCs w:val="22"/>
          </w:rPr>
          <w:tab/>
        </w:r>
        <w:r w:rsidRPr="00CE1416">
          <w:rPr>
            <w:rStyle w:val="Hyperlink"/>
            <w:noProof/>
          </w:rPr>
          <w:t>Attached Files</w:t>
        </w:r>
        <w:r>
          <w:rPr>
            <w:noProof/>
            <w:webHidden/>
          </w:rPr>
          <w:tab/>
        </w:r>
        <w:r>
          <w:rPr>
            <w:noProof/>
            <w:webHidden/>
          </w:rPr>
          <w:fldChar w:fldCharType="begin"/>
        </w:r>
        <w:r>
          <w:rPr>
            <w:noProof/>
            <w:webHidden/>
          </w:rPr>
          <w:instrText xml:space="preserve"> PAGEREF _Toc69361263 \h </w:instrText>
        </w:r>
        <w:r>
          <w:rPr>
            <w:noProof/>
            <w:webHidden/>
          </w:rPr>
        </w:r>
        <w:r>
          <w:rPr>
            <w:noProof/>
            <w:webHidden/>
          </w:rPr>
          <w:fldChar w:fldCharType="separate"/>
        </w:r>
        <w:r>
          <w:rPr>
            <w:noProof/>
            <w:webHidden/>
          </w:rPr>
          <w:t>45</w:t>
        </w:r>
        <w:r>
          <w:rPr>
            <w:noProof/>
            <w:webHidden/>
          </w:rPr>
          <w:fldChar w:fldCharType="end"/>
        </w:r>
      </w:hyperlink>
    </w:p>
    <w:p w:rsidR="005E3BEC" w:rsidRDefault="005E3BEC">
      <w:pPr>
        <w:pStyle w:val="TOC6"/>
        <w:rPr>
          <w:rFonts w:asciiTheme="minorHAnsi" w:eastAsiaTheme="minorEastAsia" w:hAnsiTheme="minorHAnsi" w:cstheme="minorBidi"/>
          <w:noProof/>
          <w:sz w:val="22"/>
          <w:szCs w:val="22"/>
        </w:rPr>
      </w:pPr>
      <w:hyperlink w:anchor="_Toc69361264" w:history="1">
        <w:r w:rsidRPr="00CE1416">
          <w:rPr>
            <w:rStyle w:val="Hyperlink"/>
            <w:noProof/>
          </w:rPr>
          <w:t>2.1.3.4.2.1</w:t>
        </w:r>
        <w:r>
          <w:rPr>
            <w:rFonts w:asciiTheme="minorHAnsi" w:eastAsiaTheme="minorEastAsia" w:hAnsiTheme="minorHAnsi" w:cstheme="minorBidi"/>
            <w:noProof/>
            <w:sz w:val="22"/>
            <w:szCs w:val="22"/>
          </w:rPr>
          <w:tab/>
        </w:r>
        <w:r w:rsidRPr="00CE1416">
          <w:rPr>
            <w:rStyle w:val="Hyperlink"/>
            <w:noProof/>
          </w:rPr>
          <w:t>File Name</w:t>
        </w:r>
        <w:r>
          <w:rPr>
            <w:noProof/>
            <w:webHidden/>
          </w:rPr>
          <w:tab/>
        </w:r>
        <w:r>
          <w:rPr>
            <w:noProof/>
            <w:webHidden/>
          </w:rPr>
          <w:fldChar w:fldCharType="begin"/>
        </w:r>
        <w:r>
          <w:rPr>
            <w:noProof/>
            <w:webHidden/>
          </w:rPr>
          <w:instrText xml:space="preserve"> PAGEREF _Toc69361264 \h </w:instrText>
        </w:r>
        <w:r>
          <w:rPr>
            <w:noProof/>
            <w:webHidden/>
          </w:rPr>
        </w:r>
        <w:r>
          <w:rPr>
            <w:noProof/>
            <w:webHidden/>
          </w:rPr>
          <w:fldChar w:fldCharType="separate"/>
        </w:r>
        <w:r>
          <w:rPr>
            <w:noProof/>
            <w:webHidden/>
          </w:rPr>
          <w:t>45</w:t>
        </w:r>
        <w:r>
          <w:rPr>
            <w:noProof/>
            <w:webHidden/>
          </w:rPr>
          <w:fldChar w:fldCharType="end"/>
        </w:r>
      </w:hyperlink>
    </w:p>
    <w:p w:rsidR="005E3BEC" w:rsidRDefault="005E3BEC">
      <w:pPr>
        <w:pStyle w:val="TOC6"/>
        <w:rPr>
          <w:rFonts w:asciiTheme="minorHAnsi" w:eastAsiaTheme="minorEastAsia" w:hAnsiTheme="minorHAnsi" w:cstheme="minorBidi"/>
          <w:noProof/>
          <w:sz w:val="22"/>
          <w:szCs w:val="22"/>
        </w:rPr>
      </w:pPr>
      <w:hyperlink w:anchor="_Toc69361265" w:history="1">
        <w:r w:rsidRPr="00CE1416">
          <w:rPr>
            <w:rStyle w:val="Hyperlink"/>
            <w:noProof/>
          </w:rPr>
          <w:t>2.1.3.4.2.2</w:t>
        </w:r>
        <w:r>
          <w:rPr>
            <w:rFonts w:asciiTheme="minorHAnsi" w:eastAsiaTheme="minorEastAsia" w:hAnsiTheme="minorHAnsi" w:cstheme="minorBidi"/>
            <w:noProof/>
            <w:sz w:val="22"/>
            <w:szCs w:val="22"/>
          </w:rPr>
          <w:tab/>
        </w:r>
        <w:r w:rsidRPr="00CE1416">
          <w:rPr>
            <w:rStyle w:val="Hyperlink"/>
            <w:noProof/>
          </w:rPr>
          <w:t>Content-Type, Content-Description, Content-Disposition Headers</w:t>
        </w:r>
        <w:r>
          <w:rPr>
            <w:noProof/>
            <w:webHidden/>
          </w:rPr>
          <w:tab/>
        </w:r>
        <w:r>
          <w:rPr>
            <w:noProof/>
            <w:webHidden/>
          </w:rPr>
          <w:fldChar w:fldCharType="begin"/>
        </w:r>
        <w:r>
          <w:rPr>
            <w:noProof/>
            <w:webHidden/>
          </w:rPr>
          <w:instrText xml:space="preserve"> PAGEREF _Toc69361265 \h </w:instrText>
        </w:r>
        <w:r>
          <w:rPr>
            <w:noProof/>
            <w:webHidden/>
          </w:rPr>
        </w:r>
        <w:r>
          <w:rPr>
            <w:noProof/>
            <w:webHidden/>
          </w:rPr>
          <w:fldChar w:fldCharType="separate"/>
        </w:r>
        <w:r>
          <w:rPr>
            <w:noProof/>
            <w:webHidden/>
          </w:rPr>
          <w:t>45</w:t>
        </w:r>
        <w:r>
          <w:rPr>
            <w:noProof/>
            <w:webHidden/>
          </w:rPr>
          <w:fldChar w:fldCharType="end"/>
        </w:r>
      </w:hyperlink>
    </w:p>
    <w:p w:rsidR="005E3BEC" w:rsidRDefault="005E3BEC">
      <w:pPr>
        <w:pStyle w:val="TOC6"/>
        <w:rPr>
          <w:rFonts w:asciiTheme="minorHAnsi" w:eastAsiaTheme="minorEastAsia" w:hAnsiTheme="minorHAnsi" w:cstheme="minorBidi"/>
          <w:noProof/>
          <w:sz w:val="22"/>
          <w:szCs w:val="22"/>
        </w:rPr>
      </w:pPr>
      <w:hyperlink w:anchor="_Toc69361266" w:history="1">
        <w:r w:rsidRPr="00CE1416">
          <w:rPr>
            <w:rStyle w:val="Hyperlink"/>
            <w:noProof/>
          </w:rPr>
          <w:t>2.1.3.4.2.3</w:t>
        </w:r>
        <w:r>
          <w:rPr>
            <w:rFonts w:asciiTheme="minorHAnsi" w:eastAsiaTheme="minorEastAsia" w:hAnsiTheme="minorHAnsi" w:cstheme="minorBidi"/>
            <w:noProof/>
            <w:sz w:val="22"/>
            <w:szCs w:val="22"/>
          </w:rPr>
          <w:tab/>
        </w:r>
        <w:r w:rsidRPr="00CE1416">
          <w:rPr>
            <w:rStyle w:val="Hyperlink"/>
            <w:noProof/>
          </w:rPr>
          <w:t>Content-ID, Content-Location, Content-Base</w:t>
        </w:r>
        <w:r>
          <w:rPr>
            <w:noProof/>
            <w:webHidden/>
          </w:rPr>
          <w:tab/>
        </w:r>
        <w:r>
          <w:rPr>
            <w:noProof/>
            <w:webHidden/>
          </w:rPr>
          <w:fldChar w:fldCharType="begin"/>
        </w:r>
        <w:r>
          <w:rPr>
            <w:noProof/>
            <w:webHidden/>
          </w:rPr>
          <w:instrText xml:space="preserve"> PAGEREF _Toc69361266 \h </w:instrText>
        </w:r>
        <w:r>
          <w:rPr>
            <w:noProof/>
            <w:webHidden/>
          </w:rPr>
        </w:r>
        <w:r>
          <w:rPr>
            <w:noProof/>
            <w:webHidden/>
          </w:rPr>
          <w:fldChar w:fldCharType="separate"/>
        </w:r>
        <w:r>
          <w:rPr>
            <w:noProof/>
            <w:webHidden/>
          </w:rPr>
          <w:t>46</w:t>
        </w:r>
        <w:r>
          <w:rPr>
            <w:noProof/>
            <w:webHidden/>
          </w:rPr>
          <w:fldChar w:fldCharType="end"/>
        </w:r>
      </w:hyperlink>
    </w:p>
    <w:p w:rsidR="005E3BEC" w:rsidRDefault="005E3BEC">
      <w:pPr>
        <w:pStyle w:val="TOC6"/>
        <w:rPr>
          <w:rFonts w:asciiTheme="minorHAnsi" w:eastAsiaTheme="minorEastAsia" w:hAnsiTheme="minorHAnsi" w:cstheme="minorBidi"/>
          <w:noProof/>
          <w:sz w:val="22"/>
          <w:szCs w:val="22"/>
        </w:rPr>
      </w:pPr>
      <w:hyperlink w:anchor="_Toc69361267" w:history="1">
        <w:r w:rsidRPr="00CE1416">
          <w:rPr>
            <w:rStyle w:val="Hyperlink"/>
            <w:noProof/>
          </w:rPr>
          <w:t>2.1.3.4.2.4</w:t>
        </w:r>
        <w:r>
          <w:rPr>
            <w:rFonts w:asciiTheme="minorHAnsi" w:eastAsiaTheme="minorEastAsia" w:hAnsiTheme="minorHAnsi" w:cstheme="minorBidi"/>
            <w:noProof/>
            <w:sz w:val="22"/>
            <w:szCs w:val="22"/>
          </w:rPr>
          <w:tab/>
        </w:r>
        <w:r w:rsidRPr="00CE1416">
          <w:rPr>
            <w:rStyle w:val="Hyperlink"/>
            <w:noProof/>
          </w:rPr>
          <w:t>Content-Transfer-Encoding, MIME Part Body</w:t>
        </w:r>
        <w:r>
          <w:rPr>
            <w:noProof/>
            <w:webHidden/>
          </w:rPr>
          <w:tab/>
        </w:r>
        <w:r>
          <w:rPr>
            <w:noProof/>
            <w:webHidden/>
          </w:rPr>
          <w:fldChar w:fldCharType="begin"/>
        </w:r>
        <w:r>
          <w:rPr>
            <w:noProof/>
            <w:webHidden/>
          </w:rPr>
          <w:instrText xml:space="preserve"> PAGEREF _Toc69361267 \h </w:instrText>
        </w:r>
        <w:r>
          <w:rPr>
            <w:noProof/>
            <w:webHidden/>
          </w:rPr>
        </w:r>
        <w:r>
          <w:rPr>
            <w:noProof/>
            <w:webHidden/>
          </w:rPr>
          <w:fldChar w:fldCharType="separate"/>
        </w:r>
        <w:r>
          <w:rPr>
            <w:noProof/>
            <w:webHidden/>
          </w:rPr>
          <w:t>46</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68" w:history="1">
        <w:r w:rsidRPr="00CE1416">
          <w:rPr>
            <w:rStyle w:val="Hyperlink"/>
            <w:noProof/>
          </w:rPr>
          <w:t>2.1.3.4.3</w:t>
        </w:r>
        <w:r>
          <w:rPr>
            <w:rFonts w:asciiTheme="minorHAnsi" w:eastAsiaTheme="minorEastAsia" w:hAnsiTheme="minorHAnsi" w:cstheme="minorBidi"/>
            <w:noProof/>
            <w:sz w:val="22"/>
            <w:szCs w:val="22"/>
          </w:rPr>
          <w:tab/>
        </w:r>
        <w:r w:rsidRPr="00CE1416">
          <w:rPr>
            <w:rStyle w:val="Hyperlink"/>
            <w:noProof/>
          </w:rPr>
          <w:t>MacBinary Attached Files</w:t>
        </w:r>
        <w:r>
          <w:rPr>
            <w:noProof/>
            <w:webHidden/>
          </w:rPr>
          <w:tab/>
        </w:r>
        <w:r>
          <w:rPr>
            <w:noProof/>
            <w:webHidden/>
          </w:rPr>
          <w:fldChar w:fldCharType="begin"/>
        </w:r>
        <w:r>
          <w:rPr>
            <w:noProof/>
            <w:webHidden/>
          </w:rPr>
          <w:instrText xml:space="preserve"> PAGEREF _Toc69361268 \h </w:instrText>
        </w:r>
        <w:r>
          <w:rPr>
            <w:noProof/>
            <w:webHidden/>
          </w:rPr>
        </w:r>
        <w:r>
          <w:rPr>
            <w:noProof/>
            <w:webHidden/>
          </w:rPr>
          <w:fldChar w:fldCharType="separate"/>
        </w:r>
        <w:r>
          <w:rPr>
            <w:noProof/>
            <w:webHidden/>
          </w:rPr>
          <w:t>47</w:t>
        </w:r>
        <w:r>
          <w:rPr>
            <w:noProof/>
            <w:webHidden/>
          </w:rPr>
          <w:fldChar w:fldCharType="end"/>
        </w:r>
      </w:hyperlink>
    </w:p>
    <w:p w:rsidR="005E3BEC" w:rsidRDefault="005E3BEC">
      <w:pPr>
        <w:pStyle w:val="TOC6"/>
        <w:rPr>
          <w:rFonts w:asciiTheme="minorHAnsi" w:eastAsiaTheme="minorEastAsia" w:hAnsiTheme="minorHAnsi" w:cstheme="minorBidi"/>
          <w:noProof/>
          <w:sz w:val="22"/>
          <w:szCs w:val="22"/>
        </w:rPr>
      </w:pPr>
      <w:hyperlink w:anchor="_Toc69361269" w:history="1">
        <w:r w:rsidRPr="00CE1416">
          <w:rPr>
            <w:rStyle w:val="Hyperlink"/>
            <w:noProof/>
          </w:rPr>
          <w:t>2.1.3.4.3.1</w:t>
        </w:r>
        <w:r>
          <w:rPr>
            <w:rFonts w:asciiTheme="minorHAnsi" w:eastAsiaTheme="minorEastAsia" w:hAnsiTheme="minorHAnsi" w:cstheme="minorBidi"/>
            <w:noProof/>
            <w:sz w:val="22"/>
            <w:szCs w:val="22"/>
          </w:rPr>
          <w:tab/>
        </w:r>
        <w:r w:rsidRPr="00CE1416">
          <w:rPr>
            <w:rStyle w:val="Hyperlink"/>
            <w:noProof/>
          </w:rPr>
          <w:t>Application/Applefile</w:t>
        </w:r>
        <w:r>
          <w:rPr>
            <w:noProof/>
            <w:webHidden/>
          </w:rPr>
          <w:tab/>
        </w:r>
        <w:r>
          <w:rPr>
            <w:noProof/>
            <w:webHidden/>
          </w:rPr>
          <w:fldChar w:fldCharType="begin"/>
        </w:r>
        <w:r>
          <w:rPr>
            <w:noProof/>
            <w:webHidden/>
          </w:rPr>
          <w:instrText xml:space="preserve"> PAGEREF _Toc69361269 \h </w:instrText>
        </w:r>
        <w:r>
          <w:rPr>
            <w:noProof/>
            <w:webHidden/>
          </w:rPr>
        </w:r>
        <w:r>
          <w:rPr>
            <w:noProof/>
            <w:webHidden/>
          </w:rPr>
          <w:fldChar w:fldCharType="separate"/>
        </w:r>
        <w:r>
          <w:rPr>
            <w:noProof/>
            <w:webHidden/>
          </w:rPr>
          <w:t>49</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70" w:history="1">
        <w:r w:rsidRPr="00CE1416">
          <w:rPr>
            <w:rStyle w:val="Hyperlink"/>
            <w:noProof/>
          </w:rPr>
          <w:t>2.1.3.4.4</w:t>
        </w:r>
        <w:r>
          <w:rPr>
            <w:rFonts w:asciiTheme="minorHAnsi" w:eastAsiaTheme="minorEastAsia" w:hAnsiTheme="minorHAnsi" w:cstheme="minorBidi"/>
            <w:noProof/>
            <w:sz w:val="22"/>
            <w:szCs w:val="22"/>
          </w:rPr>
          <w:tab/>
        </w:r>
        <w:r w:rsidRPr="00CE1416">
          <w:rPr>
            <w:rStyle w:val="Hyperlink"/>
            <w:noProof/>
          </w:rPr>
          <w:t>OLE Attachments</w:t>
        </w:r>
        <w:r>
          <w:rPr>
            <w:noProof/>
            <w:webHidden/>
          </w:rPr>
          <w:tab/>
        </w:r>
        <w:r>
          <w:rPr>
            <w:noProof/>
            <w:webHidden/>
          </w:rPr>
          <w:fldChar w:fldCharType="begin"/>
        </w:r>
        <w:r>
          <w:rPr>
            <w:noProof/>
            <w:webHidden/>
          </w:rPr>
          <w:instrText xml:space="preserve"> PAGEREF _Toc69361270 \h </w:instrText>
        </w:r>
        <w:r>
          <w:rPr>
            <w:noProof/>
            <w:webHidden/>
          </w:rPr>
        </w:r>
        <w:r>
          <w:rPr>
            <w:noProof/>
            <w:webHidden/>
          </w:rPr>
          <w:fldChar w:fldCharType="separate"/>
        </w:r>
        <w:r>
          <w:rPr>
            <w:noProof/>
            <w:webHidden/>
          </w:rPr>
          <w:t>49</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71" w:history="1">
        <w:r w:rsidRPr="00CE1416">
          <w:rPr>
            <w:rStyle w:val="Hyperlink"/>
            <w:noProof/>
          </w:rPr>
          <w:t>2.1.3.4.5</w:t>
        </w:r>
        <w:r>
          <w:rPr>
            <w:rFonts w:asciiTheme="minorHAnsi" w:eastAsiaTheme="minorEastAsia" w:hAnsiTheme="minorHAnsi" w:cstheme="minorBidi"/>
            <w:noProof/>
            <w:sz w:val="22"/>
            <w:szCs w:val="22"/>
          </w:rPr>
          <w:tab/>
        </w:r>
        <w:r w:rsidRPr="00CE1416">
          <w:rPr>
            <w:rStyle w:val="Hyperlink"/>
            <w:noProof/>
          </w:rPr>
          <w:t>Embedded Message Attachments</w:t>
        </w:r>
        <w:r>
          <w:rPr>
            <w:noProof/>
            <w:webHidden/>
          </w:rPr>
          <w:tab/>
        </w:r>
        <w:r>
          <w:rPr>
            <w:noProof/>
            <w:webHidden/>
          </w:rPr>
          <w:fldChar w:fldCharType="begin"/>
        </w:r>
        <w:r>
          <w:rPr>
            <w:noProof/>
            <w:webHidden/>
          </w:rPr>
          <w:instrText xml:space="preserve"> PAGEREF _Toc69361271 \h </w:instrText>
        </w:r>
        <w:r>
          <w:rPr>
            <w:noProof/>
            <w:webHidden/>
          </w:rPr>
        </w:r>
        <w:r>
          <w:rPr>
            <w:noProof/>
            <w:webHidden/>
          </w:rPr>
          <w:fldChar w:fldCharType="separate"/>
        </w:r>
        <w:r>
          <w:rPr>
            <w:noProof/>
            <w:webHidden/>
          </w:rPr>
          <w:t>50</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72" w:history="1">
        <w:r w:rsidRPr="00CE1416">
          <w:rPr>
            <w:rStyle w:val="Hyperlink"/>
            <w:noProof/>
          </w:rPr>
          <w:t>2.1.3.4.6</w:t>
        </w:r>
        <w:r>
          <w:rPr>
            <w:rFonts w:asciiTheme="minorHAnsi" w:eastAsiaTheme="minorEastAsia" w:hAnsiTheme="minorHAnsi" w:cstheme="minorBidi"/>
            <w:noProof/>
            <w:sz w:val="22"/>
            <w:szCs w:val="22"/>
          </w:rPr>
          <w:tab/>
        </w:r>
        <w:r w:rsidRPr="00CE1416">
          <w:rPr>
            <w:rStyle w:val="Hyperlink"/>
            <w:noProof/>
          </w:rPr>
          <w:t>vCard Generation</w:t>
        </w:r>
        <w:r>
          <w:rPr>
            <w:noProof/>
            <w:webHidden/>
          </w:rPr>
          <w:tab/>
        </w:r>
        <w:r>
          <w:rPr>
            <w:noProof/>
            <w:webHidden/>
          </w:rPr>
          <w:fldChar w:fldCharType="begin"/>
        </w:r>
        <w:r>
          <w:rPr>
            <w:noProof/>
            <w:webHidden/>
          </w:rPr>
          <w:instrText xml:space="preserve"> PAGEREF _Toc69361272 \h </w:instrText>
        </w:r>
        <w:r>
          <w:rPr>
            <w:noProof/>
            <w:webHidden/>
          </w:rPr>
        </w:r>
        <w:r>
          <w:rPr>
            <w:noProof/>
            <w:webHidden/>
          </w:rPr>
          <w:fldChar w:fldCharType="separate"/>
        </w:r>
        <w:r>
          <w:rPr>
            <w:noProof/>
            <w:webHidden/>
          </w:rPr>
          <w:t>50</w:t>
        </w:r>
        <w:r>
          <w:rPr>
            <w:noProof/>
            <w:webHidden/>
          </w:rPr>
          <w:fldChar w:fldCharType="end"/>
        </w:r>
      </w:hyperlink>
    </w:p>
    <w:p w:rsidR="005E3BEC" w:rsidRDefault="005E3BEC">
      <w:pPr>
        <w:pStyle w:val="TOC4"/>
        <w:rPr>
          <w:rFonts w:asciiTheme="minorHAnsi" w:eastAsiaTheme="minorEastAsia" w:hAnsiTheme="minorHAnsi" w:cstheme="minorBidi"/>
          <w:noProof/>
          <w:sz w:val="22"/>
          <w:szCs w:val="22"/>
        </w:rPr>
      </w:pPr>
      <w:hyperlink w:anchor="_Toc69361273" w:history="1">
        <w:r w:rsidRPr="00CE1416">
          <w:rPr>
            <w:rStyle w:val="Hyperlink"/>
            <w:noProof/>
          </w:rPr>
          <w:t>2.1.3.5</w:t>
        </w:r>
        <w:r>
          <w:rPr>
            <w:rFonts w:asciiTheme="minorHAnsi" w:eastAsiaTheme="minorEastAsia" w:hAnsiTheme="minorHAnsi" w:cstheme="minorBidi"/>
            <w:noProof/>
            <w:sz w:val="22"/>
            <w:szCs w:val="22"/>
          </w:rPr>
          <w:tab/>
        </w:r>
        <w:r w:rsidRPr="00CE1416">
          <w:rPr>
            <w:rStyle w:val="Hyperlink"/>
            <w:noProof/>
          </w:rPr>
          <w:t>Generating Pure MIME Messages</w:t>
        </w:r>
        <w:r>
          <w:rPr>
            <w:noProof/>
            <w:webHidden/>
          </w:rPr>
          <w:tab/>
        </w:r>
        <w:r>
          <w:rPr>
            <w:noProof/>
            <w:webHidden/>
          </w:rPr>
          <w:fldChar w:fldCharType="begin"/>
        </w:r>
        <w:r>
          <w:rPr>
            <w:noProof/>
            <w:webHidden/>
          </w:rPr>
          <w:instrText xml:space="preserve"> PAGEREF _Toc69361273 \h </w:instrText>
        </w:r>
        <w:r>
          <w:rPr>
            <w:noProof/>
            <w:webHidden/>
          </w:rPr>
        </w:r>
        <w:r>
          <w:rPr>
            <w:noProof/>
            <w:webHidden/>
          </w:rPr>
          <w:fldChar w:fldCharType="separate"/>
        </w:r>
        <w:r>
          <w:rPr>
            <w:noProof/>
            <w:webHidden/>
          </w:rPr>
          <w:t>50</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74" w:history="1">
        <w:r w:rsidRPr="00CE1416">
          <w:rPr>
            <w:rStyle w:val="Hyperlink"/>
            <w:noProof/>
          </w:rPr>
          <w:t>2.1.3.5.1</w:t>
        </w:r>
        <w:r>
          <w:rPr>
            <w:rFonts w:asciiTheme="minorHAnsi" w:eastAsiaTheme="minorEastAsia" w:hAnsiTheme="minorHAnsi" w:cstheme="minorBidi"/>
            <w:noProof/>
            <w:sz w:val="22"/>
            <w:szCs w:val="22"/>
          </w:rPr>
          <w:tab/>
        </w:r>
        <w:r w:rsidRPr="00CE1416">
          <w:rPr>
            <w:rStyle w:val="Hyperlink"/>
            <w:noProof/>
          </w:rPr>
          <w:t>Generation Process</w:t>
        </w:r>
        <w:r>
          <w:rPr>
            <w:noProof/>
            <w:webHidden/>
          </w:rPr>
          <w:tab/>
        </w:r>
        <w:r>
          <w:rPr>
            <w:noProof/>
            <w:webHidden/>
          </w:rPr>
          <w:fldChar w:fldCharType="begin"/>
        </w:r>
        <w:r>
          <w:rPr>
            <w:noProof/>
            <w:webHidden/>
          </w:rPr>
          <w:instrText xml:space="preserve"> PAGEREF _Toc69361274 \h </w:instrText>
        </w:r>
        <w:r>
          <w:rPr>
            <w:noProof/>
            <w:webHidden/>
          </w:rPr>
        </w:r>
        <w:r>
          <w:rPr>
            <w:noProof/>
            <w:webHidden/>
          </w:rPr>
          <w:fldChar w:fldCharType="separate"/>
        </w:r>
        <w:r>
          <w:rPr>
            <w:noProof/>
            <w:webHidden/>
          </w:rPr>
          <w:t>50</w:t>
        </w:r>
        <w:r>
          <w:rPr>
            <w:noProof/>
            <w:webHidden/>
          </w:rPr>
          <w:fldChar w:fldCharType="end"/>
        </w:r>
      </w:hyperlink>
    </w:p>
    <w:p w:rsidR="005E3BEC" w:rsidRDefault="005E3BEC">
      <w:pPr>
        <w:pStyle w:val="TOC4"/>
        <w:rPr>
          <w:rFonts w:asciiTheme="minorHAnsi" w:eastAsiaTheme="minorEastAsia" w:hAnsiTheme="minorHAnsi" w:cstheme="minorBidi"/>
          <w:noProof/>
          <w:sz w:val="22"/>
          <w:szCs w:val="22"/>
        </w:rPr>
      </w:pPr>
      <w:hyperlink w:anchor="_Toc69361275" w:history="1">
        <w:r w:rsidRPr="00CE1416">
          <w:rPr>
            <w:rStyle w:val="Hyperlink"/>
            <w:noProof/>
          </w:rPr>
          <w:t>2.1.3.6</w:t>
        </w:r>
        <w:r>
          <w:rPr>
            <w:rFonts w:asciiTheme="minorHAnsi" w:eastAsiaTheme="minorEastAsia" w:hAnsiTheme="minorHAnsi" w:cstheme="minorBidi"/>
            <w:noProof/>
            <w:sz w:val="22"/>
            <w:szCs w:val="22"/>
          </w:rPr>
          <w:tab/>
        </w:r>
        <w:r w:rsidRPr="00CE1416">
          <w:rPr>
            <w:rStyle w:val="Hyperlink"/>
            <w:noProof/>
          </w:rPr>
          <w:t>Generating Report Messages</w:t>
        </w:r>
        <w:r>
          <w:rPr>
            <w:noProof/>
            <w:webHidden/>
          </w:rPr>
          <w:tab/>
        </w:r>
        <w:r>
          <w:rPr>
            <w:noProof/>
            <w:webHidden/>
          </w:rPr>
          <w:fldChar w:fldCharType="begin"/>
        </w:r>
        <w:r>
          <w:rPr>
            <w:noProof/>
            <w:webHidden/>
          </w:rPr>
          <w:instrText xml:space="preserve"> PAGEREF _Toc69361275 \h </w:instrText>
        </w:r>
        <w:r>
          <w:rPr>
            <w:noProof/>
            <w:webHidden/>
          </w:rPr>
        </w:r>
        <w:r>
          <w:rPr>
            <w:noProof/>
            <w:webHidden/>
          </w:rPr>
          <w:fldChar w:fldCharType="separate"/>
        </w:r>
        <w:r>
          <w:rPr>
            <w:noProof/>
            <w:webHidden/>
          </w:rPr>
          <w:t>51</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76" w:history="1">
        <w:r w:rsidRPr="00CE1416">
          <w:rPr>
            <w:rStyle w:val="Hyperlink"/>
            <w:noProof/>
          </w:rPr>
          <w:t>2.1.3.6.1</w:t>
        </w:r>
        <w:r>
          <w:rPr>
            <w:rFonts w:asciiTheme="minorHAnsi" w:eastAsiaTheme="minorEastAsia" w:hAnsiTheme="minorHAnsi" w:cstheme="minorBidi"/>
            <w:noProof/>
            <w:sz w:val="22"/>
            <w:szCs w:val="22"/>
          </w:rPr>
          <w:tab/>
        </w:r>
        <w:r w:rsidRPr="00CE1416">
          <w:rPr>
            <w:rStyle w:val="Hyperlink"/>
            <w:noProof/>
          </w:rPr>
          <w:t>Generating Delivery Status Notification Messages</w:t>
        </w:r>
        <w:r>
          <w:rPr>
            <w:noProof/>
            <w:webHidden/>
          </w:rPr>
          <w:tab/>
        </w:r>
        <w:r>
          <w:rPr>
            <w:noProof/>
            <w:webHidden/>
          </w:rPr>
          <w:fldChar w:fldCharType="begin"/>
        </w:r>
        <w:r>
          <w:rPr>
            <w:noProof/>
            <w:webHidden/>
          </w:rPr>
          <w:instrText xml:space="preserve"> PAGEREF _Toc69361276 \h </w:instrText>
        </w:r>
        <w:r>
          <w:rPr>
            <w:noProof/>
            <w:webHidden/>
          </w:rPr>
        </w:r>
        <w:r>
          <w:rPr>
            <w:noProof/>
            <w:webHidden/>
          </w:rPr>
          <w:fldChar w:fldCharType="separate"/>
        </w:r>
        <w:r>
          <w:rPr>
            <w:noProof/>
            <w:webHidden/>
          </w:rPr>
          <w:t>51</w:t>
        </w:r>
        <w:r>
          <w:rPr>
            <w:noProof/>
            <w:webHidden/>
          </w:rPr>
          <w:fldChar w:fldCharType="end"/>
        </w:r>
      </w:hyperlink>
    </w:p>
    <w:p w:rsidR="005E3BEC" w:rsidRDefault="005E3BEC">
      <w:pPr>
        <w:pStyle w:val="TOC6"/>
        <w:rPr>
          <w:rFonts w:asciiTheme="minorHAnsi" w:eastAsiaTheme="minorEastAsia" w:hAnsiTheme="minorHAnsi" w:cstheme="minorBidi"/>
          <w:noProof/>
          <w:sz w:val="22"/>
          <w:szCs w:val="22"/>
        </w:rPr>
      </w:pPr>
      <w:hyperlink w:anchor="_Toc69361277" w:history="1">
        <w:r w:rsidRPr="00CE1416">
          <w:rPr>
            <w:rStyle w:val="Hyperlink"/>
            <w:noProof/>
          </w:rPr>
          <w:t>2.1.3.6.1.1</w:t>
        </w:r>
        <w:r>
          <w:rPr>
            <w:rFonts w:asciiTheme="minorHAnsi" w:eastAsiaTheme="minorEastAsia" w:hAnsiTheme="minorHAnsi" w:cstheme="minorBidi"/>
            <w:noProof/>
            <w:sz w:val="22"/>
            <w:szCs w:val="22"/>
          </w:rPr>
          <w:tab/>
        </w:r>
        <w:r w:rsidRPr="00CE1416">
          <w:rPr>
            <w:rStyle w:val="Hyperlink"/>
            <w:noProof/>
          </w:rPr>
          <w:t>Generating a Value for the Action Field</w:t>
        </w:r>
        <w:r>
          <w:rPr>
            <w:noProof/>
            <w:webHidden/>
          </w:rPr>
          <w:tab/>
        </w:r>
        <w:r>
          <w:rPr>
            <w:noProof/>
            <w:webHidden/>
          </w:rPr>
          <w:fldChar w:fldCharType="begin"/>
        </w:r>
        <w:r>
          <w:rPr>
            <w:noProof/>
            <w:webHidden/>
          </w:rPr>
          <w:instrText xml:space="preserve"> PAGEREF _Toc69361277 \h </w:instrText>
        </w:r>
        <w:r>
          <w:rPr>
            <w:noProof/>
            <w:webHidden/>
          </w:rPr>
        </w:r>
        <w:r>
          <w:rPr>
            <w:noProof/>
            <w:webHidden/>
          </w:rPr>
          <w:fldChar w:fldCharType="separate"/>
        </w:r>
        <w:r>
          <w:rPr>
            <w:noProof/>
            <w:webHidden/>
          </w:rPr>
          <w:t>52</w:t>
        </w:r>
        <w:r>
          <w:rPr>
            <w:noProof/>
            <w:webHidden/>
          </w:rPr>
          <w:fldChar w:fldCharType="end"/>
        </w:r>
      </w:hyperlink>
    </w:p>
    <w:p w:rsidR="005E3BEC" w:rsidRDefault="005E3BEC">
      <w:pPr>
        <w:pStyle w:val="TOC6"/>
        <w:rPr>
          <w:rFonts w:asciiTheme="minorHAnsi" w:eastAsiaTheme="minorEastAsia" w:hAnsiTheme="minorHAnsi" w:cstheme="minorBidi"/>
          <w:noProof/>
          <w:sz w:val="22"/>
          <w:szCs w:val="22"/>
        </w:rPr>
      </w:pPr>
      <w:hyperlink w:anchor="_Toc69361278" w:history="1">
        <w:r w:rsidRPr="00CE1416">
          <w:rPr>
            <w:rStyle w:val="Hyperlink"/>
            <w:noProof/>
          </w:rPr>
          <w:t>2.1.3.6.1.2</w:t>
        </w:r>
        <w:r>
          <w:rPr>
            <w:rFonts w:asciiTheme="minorHAnsi" w:eastAsiaTheme="minorEastAsia" w:hAnsiTheme="minorHAnsi" w:cstheme="minorBidi"/>
            <w:noProof/>
            <w:sz w:val="22"/>
            <w:szCs w:val="22"/>
          </w:rPr>
          <w:tab/>
        </w:r>
        <w:r w:rsidRPr="00CE1416">
          <w:rPr>
            <w:rStyle w:val="Hyperlink"/>
            <w:noProof/>
          </w:rPr>
          <w:t>Generating a Value for the Status Field</w:t>
        </w:r>
        <w:r>
          <w:rPr>
            <w:noProof/>
            <w:webHidden/>
          </w:rPr>
          <w:tab/>
        </w:r>
        <w:r>
          <w:rPr>
            <w:noProof/>
            <w:webHidden/>
          </w:rPr>
          <w:fldChar w:fldCharType="begin"/>
        </w:r>
        <w:r>
          <w:rPr>
            <w:noProof/>
            <w:webHidden/>
          </w:rPr>
          <w:instrText xml:space="preserve"> PAGEREF _Toc69361278 \h </w:instrText>
        </w:r>
        <w:r>
          <w:rPr>
            <w:noProof/>
            <w:webHidden/>
          </w:rPr>
        </w:r>
        <w:r>
          <w:rPr>
            <w:noProof/>
            <w:webHidden/>
          </w:rPr>
          <w:fldChar w:fldCharType="separate"/>
        </w:r>
        <w:r>
          <w:rPr>
            <w:noProof/>
            <w:webHidden/>
          </w:rPr>
          <w:t>52</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79" w:history="1">
        <w:r w:rsidRPr="00CE1416">
          <w:rPr>
            <w:rStyle w:val="Hyperlink"/>
            <w:noProof/>
          </w:rPr>
          <w:t>2.1.3.6.2</w:t>
        </w:r>
        <w:r>
          <w:rPr>
            <w:rFonts w:asciiTheme="minorHAnsi" w:eastAsiaTheme="minorEastAsia" w:hAnsiTheme="minorHAnsi" w:cstheme="minorBidi"/>
            <w:noProof/>
            <w:sz w:val="22"/>
            <w:szCs w:val="22"/>
          </w:rPr>
          <w:tab/>
        </w:r>
        <w:r w:rsidRPr="00CE1416">
          <w:rPr>
            <w:rStyle w:val="Hyperlink"/>
            <w:noProof/>
          </w:rPr>
          <w:t>Generating Message Disposition Notification Messages</w:t>
        </w:r>
        <w:r>
          <w:rPr>
            <w:noProof/>
            <w:webHidden/>
          </w:rPr>
          <w:tab/>
        </w:r>
        <w:r>
          <w:rPr>
            <w:noProof/>
            <w:webHidden/>
          </w:rPr>
          <w:fldChar w:fldCharType="begin"/>
        </w:r>
        <w:r>
          <w:rPr>
            <w:noProof/>
            <w:webHidden/>
          </w:rPr>
          <w:instrText xml:space="preserve"> PAGEREF _Toc69361279 \h </w:instrText>
        </w:r>
        <w:r>
          <w:rPr>
            <w:noProof/>
            <w:webHidden/>
          </w:rPr>
        </w:r>
        <w:r>
          <w:rPr>
            <w:noProof/>
            <w:webHidden/>
          </w:rPr>
          <w:fldChar w:fldCharType="separate"/>
        </w:r>
        <w:r>
          <w:rPr>
            <w:noProof/>
            <w:webHidden/>
          </w:rPr>
          <w:t>54</w:t>
        </w:r>
        <w:r>
          <w:rPr>
            <w:noProof/>
            <w:webHidden/>
          </w:rPr>
          <w:fldChar w:fldCharType="end"/>
        </w:r>
      </w:hyperlink>
    </w:p>
    <w:p w:rsidR="005E3BEC" w:rsidRDefault="005E3BEC">
      <w:pPr>
        <w:pStyle w:val="TOC6"/>
        <w:rPr>
          <w:rFonts w:asciiTheme="minorHAnsi" w:eastAsiaTheme="minorEastAsia" w:hAnsiTheme="minorHAnsi" w:cstheme="minorBidi"/>
          <w:noProof/>
          <w:sz w:val="22"/>
          <w:szCs w:val="22"/>
        </w:rPr>
      </w:pPr>
      <w:hyperlink w:anchor="_Toc69361280" w:history="1">
        <w:r w:rsidRPr="00CE1416">
          <w:rPr>
            <w:rStyle w:val="Hyperlink"/>
            <w:noProof/>
          </w:rPr>
          <w:t>2.1.3.6.2.1</w:t>
        </w:r>
        <w:r>
          <w:rPr>
            <w:rFonts w:asciiTheme="minorHAnsi" w:eastAsiaTheme="minorEastAsia" w:hAnsiTheme="minorHAnsi" w:cstheme="minorBidi"/>
            <w:noProof/>
            <w:sz w:val="22"/>
            <w:szCs w:val="22"/>
          </w:rPr>
          <w:tab/>
        </w:r>
        <w:r w:rsidRPr="00CE1416">
          <w:rPr>
            <w:rStyle w:val="Hyperlink"/>
            <w:noProof/>
          </w:rPr>
          <w:t>Generating a Value for the Disposition Field</w:t>
        </w:r>
        <w:r>
          <w:rPr>
            <w:noProof/>
            <w:webHidden/>
          </w:rPr>
          <w:tab/>
        </w:r>
        <w:r>
          <w:rPr>
            <w:noProof/>
            <w:webHidden/>
          </w:rPr>
          <w:fldChar w:fldCharType="begin"/>
        </w:r>
        <w:r>
          <w:rPr>
            <w:noProof/>
            <w:webHidden/>
          </w:rPr>
          <w:instrText xml:space="preserve"> PAGEREF _Toc69361280 \h </w:instrText>
        </w:r>
        <w:r>
          <w:rPr>
            <w:noProof/>
            <w:webHidden/>
          </w:rPr>
        </w:r>
        <w:r>
          <w:rPr>
            <w:noProof/>
            <w:webHidden/>
          </w:rPr>
          <w:fldChar w:fldCharType="separate"/>
        </w:r>
        <w:r>
          <w:rPr>
            <w:noProof/>
            <w:webHidden/>
          </w:rPr>
          <w:t>55</w:t>
        </w:r>
        <w:r>
          <w:rPr>
            <w:noProof/>
            <w:webHidden/>
          </w:rPr>
          <w:fldChar w:fldCharType="end"/>
        </w:r>
      </w:hyperlink>
    </w:p>
    <w:p w:rsidR="005E3BEC" w:rsidRDefault="005E3BEC">
      <w:pPr>
        <w:pStyle w:val="TOC4"/>
        <w:rPr>
          <w:rFonts w:asciiTheme="minorHAnsi" w:eastAsiaTheme="minorEastAsia" w:hAnsiTheme="minorHAnsi" w:cstheme="minorBidi"/>
          <w:noProof/>
          <w:sz w:val="22"/>
          <w:szCs w:val="22"/>
        </w:rPr>
      </w:pPr>
      <w:hyperlink w:anchor="_Toc69361281" w:history="1">
        <w:r w:rsidRPr="00CE1416">
          <w:rPr>
            <w:rStyle w:val="Hyperlink"/>
            <w:noProof/>
          </w:rPr>
          <w:t>2.1.3.7</w:t>
        </w:r>
        <w:r>
          <w:rPr>
            <w:rFonts w:asciiTheme="minorHAnsi" w:eastAsiaTheme="minorEastAsia" w:hAnsiTheme="minorHAnsi" w:cstheme="minorBidi"/>
            <w:noProof/>
            <w:sz w:val="22"/>
            <w:szCs w:val="22"/>
          </w:rPr>
          <w:tab/>
        </w:r>
        <w:r w:rsidRPr="00CE1416">
          <w:rPr>
            <w:rStyle w:val="Hyperlink"/>
            <w:noProof/>
          </w:rPr>
          <w:t>Generating TNEF Messages</w:t>
        </w:r>
        <w:r>
          <w:rPr>
            <w:noProof/>
            <w:webHidden/>
          </w:rPr>
          <w:tab/>
        </w:r>
        <w:r>
          <w:rPr>
            <w:noProof/>
            <w:webHidden/>
          </w:rPr>
          <w:fldChar w:fldCharType="begin"/>
        </w:r>
        <w:r>
          <w:rPr>
            <w:noProof/>
            <w:webHidden/>
          </w:rPr>
          <w:instrText xml:space="preserve"> PAGEREF _Toc69361281 \h </w:instrText>
        </w:r>
        <w:r>
          <w:rPr>
            <w:noProof/>
            <w:webHidden/>
          </w:rPr>
        </w:r>
        <w:r>
          <w:rPr>
            <w:noProof/>
            <w:webHidden/>
          </w:rPr>
          <w:fldChar w:fldCharType="separate"/>
        </w:r>
        <w:r>
          <w:rPr>
            <w:noProof/>
            <w:webHidden/>
          </w:rPr>
          <w:t>55</w:t>
        </w:r>
        <w:r>
          <w:rPr>
            <w:noProof/>
            <w:webHidden/>
          </w:rPr>
          <w:fldChar w:fldCharType="end"/>
        </w:r>
      </w:hyperlink>
    </w:p>
    <w:p w:rsidR="005E3BEC" w:rsidRDefault="005E3BEC">
      <w:pPr>
        <w:pStyle w:val="TOC2"/>
        <w:rPr>
          <w:rFonts w:asciiTheme="minorHAnsi" w:eastAsiaTheme="minorEastAsia" w:hAnsiTheme="minorHAnsi" w:cstheme="minorBidi"/>
          <w:noProof/>
          <w:sz w:val="22"/>
          <w:szCs w:val="22"/>
        </w:rPr>
      </w:pPr>
      <w:hyperlink w:anchor="_Toc69361282" w:history="1">
        <w:r w:rsidRPr="00CE1416">
          <w:rPr>
            <w:rStyle w:val="Hyperlink"/>
            <w:noProof/>
          </w:rPr>
          <w:t>2.2</w:t>
        </w:r>
        <w:r>
          <w:rPr>
            <w:rFonts w:asciiTheme="minorHAnsi" w:eastAsiaTheme="minorEastAsia" w:hAnsiTheme="minorHAnsi" w:cstheme="minorBidi"/>
            <w:noProof/>
            <w:sz w:val="22"/>
            <w:szCs w:val="22"/>
          </w:rPr>
          <w:tab/>
        </w:r>
        <w:r w:rsidRPr="00CE1416">
          <w:rPr>
            <w:rStyle w:val="Hyperlink"/>
            <w:noProof/>
          </w:rPr>
          <w:t>MIME Analysis Algorithm Details</w:t>
        </w:r>
        <w:r>
          <w:rPr>
            <w:noProof/>
            <w:webHidden/>
          </w:rPr>
          <w:tab/>
        </w:r>
        <w:r>
          <w:rPr>
            <w:noProof/>
            <w:webHidden/>
          </w:rPr>
          <w:fldChar w:fldCharType="begin"/>
        </w:r>
        <w:r>
          <w:rPr>
            <w:noProof/>
            <w:webHidden/>
          </w:rPr>
          <w:instrText xml:space="preserve"> PAGEREF _Toc69361282 \h </w:instrText>
        </w:r>
        <w:r>
          <w:rPr>
            <w:noProof/>
            <w:webHidden/>
          </w:rPr>
        </w:r>
        <w:r>
          <w:rPr>
            <w:noProof/>
            <w:webHidden/>
          </w:rPr>
          <w:fldChar w:fldCharType="separate"/>
        </w:r>
        <w:r>
          <w:rPr>
            <w:noProof/>
            <w:webHidden/>
          </w:rPr>
          <w:t>56</w:t>
        </w:r>
        <w:r>
          <w:rPr>
            <w:noProof/>
            <w:webHidden/>
          </w:rPr>
          <w:fldChar w:fldCharType="end"/>
        </w:r>
      </w:hyperlink>
    </w:p>
    <w:p w:rsidR="005E3BEC" w:rsidRDefault="005E3BEC">
      <w:pPr>
        <w:pStyle w:val="TOC3"/>
        <w:rPr>
          <w:rFonts w:asciiTheme="minorHAnsi" w:eastAsiaTheme="minorEastAsia" w:hAnsiTheme="minorHAnsi" w:cstheme="minorBidi"/>
          <w:noProof/>
          <w:sz w:val="22"/>
          <w:szCs w:val="22"/>
        </w:rPr>
      </w:pPr>
      <w:hyperlink w:anchor="_Toc69361283" w:history="1">
        <w:r w:rsidRPr="00CE1416">
          <w:rPr>
            <w:rStyle w:val="Hyperlink"/>
            <w:noProof/>
          </w:rPr>
          <w:t>2.2.1</w:t>
        </w:r>
        <w:r>
          <w:rPr>
            <w:rFonts w:asciiTheme="minorHAnsi" w:eastAsiaTheme="minorEastAsia" w:hAnsiTheme="minorHAnsi" w:cstheme="minorBidi"/>
            <w:noProof/>
            <w:sz w:val="22"/>
            <w:szCs w:val="22"/>
          </w:rPr>
          <w:tab/>
        </w:r>
        <w:r w:rsidRPr="00CE1416">
          <w:rPr>
            <w:rStyle w:val="Hyperlink"/>
            <w:noProof/>
          </w:rPr>
          <w:t>Abstract Data Model</w:t>
        </w:r>
        <w:r>
          <w:rPr>
            <w:noProof/>
            <w:webHidden/>
          </w:rPr>
          <w:tab/>
        </w:r>
        <w:r>
          <w:rPr>
            <w:noProof/>
            <w:webHidden/>
          </w:rPr>
          <w:fldChar w:fldCharType="begin"/>
        </w:r>
        <w:r>
          <w:rPr>
            <w:noProof/>
            <w:webHidden/>
          </w:rPr>
          <w:instrText xml:space="preserve"> PAGEREF _Toc69361283 \h </w:instrText>
        </w:r>
        <w:r>
          <w:rPr>
            <w:noProof/>
            <w:webHidden/>
          </w:rPr>
        </w:r>
        <w:r>
          <w:rPr>
            <w:noProof/>
            <w:webHidden/>
          </w:rPr>
          <w:fldChar w:fldCharType="separate"/>
        </w:r>
        <w:r>
          <w:rPr>
            <w:noProof/>
            <w:webHidden/>
          </w:rPr>
          <w:t>56</w:t>
        </w:r>
        <w:r>
          <w:rPr>
            <w:noProof/>
            <w:webHidden/>
          </w:rPr>
          <w:fldChar w:fldCharType="end"/>
        </w:r>
      </w:hyperlink>
    </w:p>
    <w:p w:rsidR="005E3BEC" w:rsidRDefault="005E3BEC">
      <w:pPr>
        <w:pStyle w:val="TOC4"/>
        <w:rPr>
          <w:rFonts w:asciiTheme="minorHAnsi" w:eastAsiaTheme="minorEastAsia" w:hAnsiTheme="minorHAnsi" w:cstheme="minorBidi"/>
          <w:noProof/>
          <w:sz w:val="22"/>
          <w:szCs w:val="22"/>
        </w:rPr>
      </w:pPr>
      <w:hyperlink w:anchor="_Toc69361284" w:history="1">
        <w:r w:rsidRPr="00CE1416">
          <w:rPr>
            <w:rStyle w:val="Hyperlink"/>
            <w:noProof/>
          </w:rPr>
          <w:t>2.2.1.1</w:t>
        </w:r>
        <w:r>
          <w:rPr>
            <w:rFonts w:asciiTheme="minorHAnsi" w:eastAsiaTheme="minorEastAsia" w:hAnsiTheme="minorHAnsi" w:cstheme="minorBidi"/>
            <w:noProof/>
            <w:sz w:val="22"/>
            <w:szCs w:val="22"/>
          </w:rPr>
          <w:tab/>
        </w:r>
        <w:r w:rsidRPr="00CE1416">
          <w:rPr>
            <w:rStyle w:val="Hyperlink"/>
            <w:noProof/>
          </w:rPr>
          <w:t>Global</w:t>
        </w:r>
        <w:r>
          <w:rPr>
            <w:noProof/>
            <w:webHidden/>
          </w:rPr>
          <w:tab/>
        </w:r>
        <w:r>
          <w:rPr>
            <w:noProof/>
            <w:webHidden/>
          </w:rPr>
          <w:fldChar w:fldCharType="begin"/>
        </w:r>
        <w:r>
          <w:rPr>
            <w:noProof/>
            <w:webHidden/>
          </w:rPr>
          <w:instrText xml:space="preserve"> PAGEREF _Toc69361284 \h </w:instrText>
        </w:r>
        <w:r>
          <w:rPr>
            <w:noProof/>
            <w:webHidden/>
          </w:rPr>
        </w:r>
        <w:r>
          <w:rPr>
            <w:noProof/>
            <w:webHidden/>
          </w:rPr>
          <w:fldChar w:fldCharType="separate"/>
        </w:r>
        <w:r>
          <w:rPr>
            <w:noProof/>
            <w:webHidden/>
          </w:rPr>
          <w:t>56</w:t>
        </w:r>
        <w:r>
          <w:rPr>
            <w:noProof/>
            <w:webHidden/>
          </w:rPr>
          <w:fldChar w:fldCharType="end"/>
        </w:r>
      </w:hyperlink>
    </w:p>
    <w:p w:rsidR="005E3BEC" w:rsidRDefault="005E3BEC">
      <w:pPr>
        <w:pStyle w:val="TOC4"/>
        <w:rPr>
          <w:rFonts w:asciiTheme="minorHAnsi" w:eastAsiaTheme="minorEastAsia" w:hAnsiTheme="minorHAnsi" w:cstheme="minorBidi"/>
          <w:noProof/>
          <w:sz w:val="22"/>
          <w:szCs w:val="22"/>
        </w:rPr>
      </w:pPr>
      <w:hyperlink w:anchor="_Toc69361285" w:history="1">
        <w:r w:rsidRPr="00CE1416">
          <w:rPr>
            <w:rStyle w:val="Hyperlink"/>
            <w:noProof/>
          </w:rPr>
          <w:t>2.2.1.2</w:t>
        </w:r>
        <w:r>
          <w:rPr>
            <w:rFonts w:asciiTheme="minorHAnsi" w:eastAsiaTheme="minorEastAsia" w:hAnsiTheme="minorHAnsi" w:cstheme="minorBidi"/>
            <w:noProof/>
            <w:sz w:val="22"/>
            <w:szCs w:val="22"/>
          </w:rPr>
          <w:tab/>
        </w:r>
        <w:r w:rsidRPr="00CE1416">
          <w:rPr>
            <w:rStyle w:val="Hyperlink"/>
            <w:noProof/>
          </w:rPr>
          <w:t>Per Mailbox</w:t>
        </w:r>
        <w:r>
          <w:rPr>
            <w:noProof/>
            <w:webHidden/>
          </w:rPr>
          <w:tab/>
        </w:r>
        <w:r>
          <w:rPr>
            <w:noProof/>
            <w:webHidden/>
          </w:rPr>
          <w:fldChar w:fldCharType="begin"/>
        </w:r>
        <w:r>
          <w:rPr>
            <w:noProof/>
            <w:webHidden/>
          </w:rPr>
          <w:instrText xml:space="preserve"> PAGEREF _Toc69361285 \h </w:instrText>
        </w:r>
        <w:r>
          <w:rPr>
            <w:noProof/>
            <w:webHidden/>
          </w:rPr>
        </w:r>
        <w:r>
          <w:rPr>
            <w:noProof/>
            <w:webHidden/>
          </w:rPr>
          <w:fldChar w:fldCharType="separate"/>
        </w:r>
        <w:r>
          <w:rPr>
            <w:noProof/>
            <w:webHidden/>
          </w:rPr>
          <w:t>56</w:t>
        </w:r>
        <w:r>
          <w:rPr>
            <w:noProof/>
            <w:webHidden/>
          </w:rPr>
          <w:fldChar w:fldCharType="end"/>
        </w:r>
      </w:hyperlink>
    </w:p>
    <w:p w:rsidR="005E3BEC" w:rsidRDefault="005E3BEC">
      <w:pPr>
        <w:pStyle w:val="TOC4"/>
        <w:rPr>
          <w:rFonts w:asciiTheme="minorHAnsi" w:eastAsiaTheme="minorEastAsia" w:hAnsiTheme="minorHAnsi" w:cstheme="minorBidi"/>
          <w:noProof/>
          <w:sz w:val="22"/>
          <w:szCs w:val="22"/>
        </w:rPr>
      </w:pPr>
      <w:hyperlink w:anchor="_Toc69361286" w:history="1">
        <w:r w:rsidRPr="00CE1416">
          <w:rPr>
            <w:rStyle w:val="Hyperlink"/>
            <w:noProof/>
          </w:rPr>
          <w:t>2.2.1.3</w:t>
        </w:r>
        <w:r>
          <w:rPr>
            <w:rFonts w:asciiTheme="minorHAnsi" w:eastAsiaTheme="minorEastAsia" w:hAnsiTheme="minorHAnsi" w:cstheme="minorBidi"/>
            <w:noProof/>
            <w:sz w:val="22"/>
            <w:szCs w:val="22"/>
          </w:rPr>
          <w:tab/>
        </w:r>
        <w:r w:rsidRPr="00CE1416">
          <w:rPr>
            <w:rStyle w:val="Hyperlink"/>
            <w:noProof/>
          </w:rPr>
          <w:t>Per Message Object</w:t>
        </w:r>
        <w:r>
          <w:rPr>
            <w:noProof/>
            <w:webHidden/>
          </w:rPr>
          <w:tab/>
        </w:r>
        <w:r>
          <w:rPr>
            <w:noProof/>
            <w:webHidden/>
          </w:rPr>
          <w:fldChar w:fldCharType="begin"/>
        </w:r>
        <w:r>
          <w:rPr>
            <w:noProof/>
            <w:webHidden/>
          </w:rPr>
          <w:instrText xml:space="preserve"> PAGEREF _Toc69361286 \h </w:instrText>
        </w:r>
        <w:r>
          <w:rPr>
            <w:noProof/>
            <w:webHidden/>
          </w:rPr>
        </w:r>
        <w:r>
          <w:rPr>
            <w:noProof/>
            <w:webHidden/>
          </w:rPr>
          <w:fldChar w:fldCharType="separate"/>
        </w:r>
        <w:r>
          <w:rPr>
            <w:noProof/>
            <w:webHidden/>
          </w:rPr>
          <w:t>56</w:t>
        </w:r>
        <w:r>
          <w:rPr>
            <w:noProof/>
            <w:webHidden/>
          </w:rPr>
          <w:fldChar w:fldCharType="end"/>
        </w:r>
      </w:hyperlink>
    </w:p>
    <w:p w:rsidR="005E3BEC" w:rsidRDefault="005E3BEC">
      <w:pPr>
        <w:pStyle w:val="TOC3"/>
        <w:rPr>
          <w:rFonts w:asciiTheme="minorHAnsi" w:eastAsiaTheme="minorEastAsia" w:hAnsiTheme="minorHAnsi" w:cstheme="minorBidi"/>
          <w:noProof/>
          <w:sz w:val="22"/>
          <w:szCs w:val="22"/>
        </w:rPr>
      </w:pPr>
      <w:hyperlink w:anchor="_Toc69361287" w:history="1">
        <w:r w:rsidRPr="00CE1416">
          <w:rPr>
            <w:rStyle w:val="Hyperlink"/>
            <w:noProof/>
          </w:rPr>
          <w:t>2.2.2</w:t>
        </w:r>
        <w:r>
          <w:rPr>
            <w:rFonts w:asciiTheme="minorHAnsi" w:eastAsiaTheme="minorEastAsia" w:hAnsiTheme="minorHAnsi" w:cstheme="minorBidi"/>
            <w:noProof/>
            <w:sz w:val="22"/>
            <w:szCs w:val="22"/>
          </w:rPr>
          <w:tab/>
        </w:r>
        <w:r w:rsidRPr="00CE1416">
          <w:rPr>
            <w:rStyle w:val="Hyperlink"/>
            <w:noProof/>
          </w:rPr>
          <w:t>Initialization</w:t>
        </w:r>
        <w:r>
          <w:rPr>
            <w:noProof/>
            <w:webHidden/>
          </w:rPr>
          <w:tab/>
        </w:r>
        <w:r>
          <w:rPr>
            <w:noProof/>
            <w:webHidden/>
          </w:rPr>
          <w:fldChar w:fldCharType="begin"/>
        </w:r>
        <w:r>
          <w:rPr>
            <w:noProof/>
            <w:webHidden/>
          </w:rPr>
          <w:instrText xml:space="preserve"> PAGEREF _Toc69361287 \h </w:instrText>
        </w:r>
        <w:r>
          <w:rPr>
            <w:noProof/>
            <w:webHidden/>
          </w:rPr>
        </w:r>
        <w:r>
          <w:rPr>
            <w:noProof/>
            <w:webHidden/>
          </w:rPr>
          <w:fldChar w:fldCharType="separate"/>
        </w:r>
        <w:r>
          <w:rPr>
            <w:noProof/>
            <w:webHidden/>
          </w:rPr>
          <w:t>57</w:t>
        </w:r>
        <w:r>
          <w:rPr>
            <w:noProof/>
            <w:webHidden/>
          </w:rPr>
          <w:fldChar w:fldCharType="end"/>
        </w:r>
      </w:hyperlink>
    </w:p>
    <w:p w:rsidR="005E3BEC" w:rsidRDefault="005E3BEC">
      <w:pPr>
        <w:pStyle w:val="TOC3"/>
        <w:rPr>
          <w:rFonts w:asciiTheme="minorHAnsi" w:eastAsiaTheme="minorEastAsia" w:hAnsiTheme="minorHAnsi" w:cstheme="minorBidi"/>
          <w:noProof/>
          <w:sz w:val="22"/>
          <w:szCs w:val="22"/>
        </w:rPr>
      </w:pPr>
      <w:hyperlink w:anchor="_Toc69361288" w:history="1">
        <w:r w:rsidRPr="00CE1416">
          <w:rPr>
            <w:rStyle w:val="Hyperlink"/>
            <w:noProof/>
          </w:rPr>
          <w:t>2.2.3</w:t>
        </w:r>
        <w:r>
          <w:rPr>
            <w:rFonts w:asciiTheme="minorHAnsi" w:eastAsiaTheme="minorEastAsia" w:hAnsiTheme="minorHAnsi" w:cstheme="minorBidi"/>
            <w:noProof/>
            <w:sz w:val="22"/>
            <w:szCs w:val="22"/>
          </w:rPr>
          <w:tab/>
        </w:r>
        <w:r w:rsidRPr="00CE1416">
          <w:rPr>
            <w:rStyle w:val="Hyperlink"/>
            <w:noProof/>
          </w:rPr>
          <w:t>Processing Rules</w:t>
        </w:r>
        <w:r>
          <w:rPr>
            <w:noProof/>
            <w:webHidden/>
          </w:rPr>
          <w:tab/>
        </w:r>
        <w:r>
          <w:rPr>
            <w:noProof/>
            <w:webHidden/>
          </w:rPr>
          <w:fldChar w:fldCharType="begin"/>
        </w:r>
        <w:r>
          <w:rPr>
            <w:noProof/>
            <w:webHidden/>
          </w:rPr>
          <w:instrText xml:space="preserve"> PAGEREF _Toc69361288 \h </w:instrText>
        </w:r>
        <w:r>
          <w:rPr>
            <w:noProof/>
            <w:webHidden/>
          </w:rPr>
        </w:r>
        <w:r>
          <w:rPr>
            <w:noProof/>
            <w:webHidden/>
          </w:rPr>
          <w:fldChar w:fldCharType="separate"/>
        </w:r>
        <w:r>
          <w:rPr>
            <w:noProof/>
            <w:webHidden/>
          </w:rPr>
          <w:t>57</w:t>
        </w:r>
        <w:r>
          <w:rPr>
            <w:noProof/>
            <w:webHidden/>
          </w:rPr>
          <w:fldChar w:fldCharType="end"/>
        </w:r>
      </w:hyperlink>
    </w:p>
    <w:p w:rsidR="005E3BEC" w:rsidRDefault="005E3BEC">
      <w:pPr>
        <w:pStyle w:val="TOC4"/>
        <w:rPr>
          <w:rFonts w:asciiTheme="minorHAnsi" w:eastAsiaTheme="minorEastAsia" w:hAnsiTheme="minorHAnsi" w:cstheme="minorBidi"/>
          <w:noProof/>
          <w:sz w:val="22"/>
          <w:szCs w:val="22"/>
        </w:rPr>
      </w:pPr>
      <w:hyperlink w:anchor="_Toc69361289" w:history="1">
        <w:r w:rsidRPr="00CE1416">
          <w:rPr>
            <w:rStyle w:val="Hyperlink"/>
            <w:noProof/>
          </w:rPr>
          <w:t>2.2.3.1</w:t>
        </w:r>
        <w:r>
          <w:rPr>
            <w:rFonts w:asciiTheme="minorHAnsi" w:eastAsiaTheme="minorEastAsia" w:hAnsiTheme="minorHAnsi" w:cstheme="minorBidi"/>
            <w:noProof/>
            <w:sz w:val="22"/>
            <w:szCs w:val="22"/>
          </w:rPr>
          <w:tab/>
        </w:r>
        <w:r w:rsidRPr="00CE1416">
          <w:rPr>
            <w:rStyle w:val="Hyperlink"/>
            <w:noProof/>
          </w:rPr>
          <w:t>Address Elements</w:t>
        </w:r>
        <w:r>
          <w:rPr>
            <w:noProof/>
            <w:webHidden/>
          </w:rPr>
          <w:tab/>
        </w:r>
        <w:r>
          <w:rPr>
            <w:noProof/>
            <w:webHidden/>
          </w:rPr>
          <w:fldChar w:fldCharType="begin"/>
        </w:r>
        <w:r>
          <w:rPr>
            <w:noProof/>
            <w:webHidden/>
          </w:rPr>
          <w:instrText xml:space="preserve"> PAGEREF _Toc69361289 \h </w:instrText>
        </w:r>
        <w:r>
          <w:rPr>
            <w:noProof/>
            <w:webHidden/>
          </w:rPr>
        </w:r>
        <w:r>
          <w:rPr>
            <w:noProof/>
            <w:webHidden/>
          </w:rPr>
          <w:fldChar w:fldCharType="separate"/>
        </w:r>
        <w:r>
          <w:rPr>
            <w:noProof/>
            <w:webHidden/>
          </w:rPr>
          <w:t>57</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90" w:history="1">
        <w:r w:rsidRPr="00CE1416">
          <w:rPr>
            <w:rStyle w:val="Hyperlink"/>
            <w:noProof/>
          </w:rPr>
          <w:t>2.2.3.1.1</w:t>
        </w:r>
        <w:r>
          <w:rPr>
            <w:rFonts w:asciiTheme="minorHAnsi" w:eastAsiaTheme="minorEastAsia" w:hAnsiTheme="minorHAnsi" w:cstheme="minorBidi"/>
            <w:noProof/>
            <w:sz w:val="22"/>
            <w:szCs w:val="22"/>
          </w:rPr>
          <w:tab/>
        </w:r>
        <w:r w:rsidRPr="00CE1416">
          <w:rPr>
            <w:rStyle w:val="Hyperlink"/>
            <w:noProof/>
          </w:rPr>
          <w:t>Mapping Internet E-Mail Address Elements to a Property Group</w:t>
        </w:r>
        <w:r>
          <w:rPr>
            <w:noProof/>
            <w:webHidden/>
          </w:rPr>
          <w:tab/>
        </w:r>
        <w:r>
          <w:rPr>
            <w:noProof/>
            <w:webHidden/>
          </w:rPr>
          <w:fldChar w:fldCharType="begin"/>
        </w:r>
        <w:r>
          <w:rPr>
            <w:noProof/>
            <w:webHidden/>
          </w:rPr>
          <w:instrText xml:space="preserve"> PAGEREF _Toc69361290 \h </w:instrText>
        </w:r>
        <w:r>
          <w:rPr>
            <w:noProof/>
            <w:webHidden/>
          </w:rPr>
        </w:r>
        <w:r>
          <w:rPr>
            <w:noProof/>
            <w:webHidden/>
          </w:rPr>
          <w:fldChar w:fldCharType="separate"/>
        </w:r>
        <w:r>
          <w:rPr>
            <w:noProof/>
            <w:webHidden/>
          </w:rPr>
          <w:t>57</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91" w:history="1">
        <w:r w:rsidRPr="00CE1416">
          <w:rPr>
            <w:rStyle w:val="Hyperlink"/>
            <w:noProof/>
          </w:rPr>
          <w:t>2.2.3.1.2</w:t>
        </w:r>
        <w:r>
          <w:rPr>
            <w:rFonts w:asciiTheme="minorHAnsi" w:eastAsiaTheme="minorEastAsia" w:hAnsiTheme="minorHAnsi" w:cstheme="minorBidi"/>
            <w:noProof/>
            <w:sz w:val="22"/>
            <w:szCs w:val="22"/>
          </w:rPr>
          <w:tab/>
        </w:r>
        <w:r w:rsidRPr="00CE1416">
          <w:rPr>
            <w:rStyle w:val="Hyperlink"/>
            <w:noProof/>
          </w:rPr>
          <w:t>Recognizing and De-Encapsulating IMCEA-Encapsulated Addresses</w:t>
        </w:r>
        <w:r>
          <w:rPr>
            <w:noProof/>
            <w:webHidden/>
          </w:rPr>
          <w:tab/>
        </w:r>
        <w:r>
          <w:rPr>
            <w:noProof/>
            <w:webHidden/>
          </w:rPr>
          <w:fldChar w:fldCharType="begin"/>
        </w:r>
        <w:r>
          <w:rPr>
            <w:noProof/>
            <w:webHidden/>
          </w:rPr>
          <w:instrText xml:space="preserve"> PAGEREF _Toc69361291 \h </w:instrText>
        </w:r>
        <w:r>
          <w:rPr>
            <w:noProof/>
            <w:webHidden/>
          </w:rPr>
        </w:r>
        <w:r>
          <w:rPr>
            <w:noProof/>
            <w:webHidden/>
          </w:rPr>
          <w:fldChar w:fldCharType="separate"/>
        </w:r>
        <w:r>
          <w:rPr>
            <w:noProof/>
            <w:webHidden/>
          </w:rPr>
          <w:t>58</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92" w:history="1">
        <w:r w:rsidRPr="00CE1416">
          <w:rPr>
            <w:rStyle w:val="Hyperlink"/>
            <w:noProof/>
          </w:rPr>
          <w:t>2.2.3.1.3</w:t>
        </w:r>
        <w:r>
          <w:rPr>
            <w:rFonts w:asciiTheme="minorHAnsi" w:eastAsiaTheme="minorEastAsia" w:hAnsiTheme="minorHAnsi" w:cstheme="minorBidi"/>
            <w:noProof/>
            <w:sz w:val="22"/>
            <w:szCs w:val="22"/>
          </w:rPr>
          <w:tab/>
        </w:r>
        <w:r w:rsidRPr="00CE1416">
          <w:rPr>
            <w:rStyle w:val="Hyperlink"/>
            <w:noProof/>
          </w:rPr>
          <w:t>From</w:t>
        </w:r>
        <w:r>
          <w:rPr>
            <w:noProof/>
            <w:webHidden/>
          </w:rPr>
          <w:tab/>
        </w:r>
        <w:r>
          <w:rPr>
            <w:noProof/>
            <w:webHidden/>
          </w:rPr>
          <w:fldChar w:fldCharType="begin"/>
        </w:r>
        <w:r>
          <w:rPr>
            <w:noProof/>
            <w:webHidden/>
          </w:rPr>
          <w:instrText xml:space="preserve"> PAGEREF _Toc69361292 \h </w:instrText>
        </w:r>
        <w:r>
          <w:rPr>
            <w:noProof/>
            <w:webHidden/>
          </w:rPr>
        </w:r>
        <w:r>
          <w:rPr>
            <w:noProof/>
            <w:webHidden/>
          </w:rPr>
          <w:fldChar w:fldCharType="separate"/>
        </w:r>
        <w:r>
          <w:rPr>
            <w:noProof/>
            <w:webHidden/>
          </w:rPr>
          <w:t>58</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93" w:history="1">
        <w:r w:rsidRPr="00CE1416">
          <w:rPr>
            <w:rStyle w:val="Hyperlink"/>
            <w:noProof/>
          </w:rPr>
          <w:t>2.2.3.1.4</w:t>
        </w:r>
        <w:r>
          <w:rPr>
            <w:rFonts w:asciiTheme="minorHAnsi" w:eastAsiaTheme="minorEastAsia" w:hAnsiTheme="minorHAnsi" w:cstheme="minorBidi"/>
            <w:noProof/>
            <w:sz w:val="22"/>
            <w:szCs w:val="22"/>
          </w:rPr>
          <w:tab/>
        </w:r>
        <w:r w:rsidRPr="00CE1416">
          <w:rPr>
            <w:rStyle w:val="Hyperlink"/>
            <w:noProof/>
          </w:rPr>
          <w:t>Sender</w:t>
        </w:r>
        <w:r>
          <w:rPr>
            <w:noProof/>
            <w:webHidden/>
          </w:rPr>
          <w:tab/>
        </w:r>
        <w:r>
          <w:rPr>
            <w:noProof/>
            <w:webHidden/>
          </w:rPr>
          <w:fldChar w:fldCharType="begin"/>
        </w:r>
        <w:r>
          <w:rPr>
            <w:noProof/>
            <w:webHidden/>
          </w:rPr>
          <w:instrText xml:space="preserve"> PAGEREF _Toc69361293 \h </w:instrText>
        </w:r>
        <w:r>
          <w:rPr>
            <w:noProof/>
            <w:webHidden/>
          </w:rPr>
        </w:r>
        <w:r>
          <w:rPr>
            <w:noProof/>
            <w:webHidden/>
          </w:rPr>
          <w:fldChar w:fldCharType="separate"/>
        </w:r>
        <w:r>
          <w:rPr>
            <w:noProof/>
            <w:webHidden/>
          </w:rPr>
          <w:t>58</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94" w:history="1">
        <w:r w:rsidRPr="00CE1416">
          <w:rPr>
            <w:rStyle w:val="Hyperlink"/>
            <w:noProof/>
          </w:rPr>
          <w:t>2.2.3.1.5</w:t>
        </w:r>
        <w:r>
          <w:rPr>
            <w:rFonts w:asciiTheme="minorHAnsi" w:eastAsiaTheme="minorEastAsia" w:hAnsiTheme="minorHAnsi" w:cstheme="minorBidi"/>
            <w:noProof/>
            <w:sz w:val="22"/>
            <w:szCs w:val="22"/>
          </w:rPr>
          <w:tab/>
        </w:r>
        <w:r w:rsidRPr="00CE1416">
          <w:rPr>
            <w:rStyle w:val="Hyperlink"/>
            <w:noProof/>
          </w:rPr>
          <w:t>To, Cc, Bcc</w:t>
        </w:r>
        <w:r>
          <w:rPr>
            <w:noProof/>
            <w:webHidden/>
          </w:rPr>
          <w:tab/>
        </w:r>
        <w:r>
          <w:rPr>
            <w:noProof/>
            <w:webHidden/>
          </w:rPr>
          <w:fldChar w:fldCharType="begin"/>
        </w:r>
        <w:r>
          <w:rPr>
            <w:noProof/>
            <w:webHidden/>
          </w:rPr>
          <w:instrText xml:space="preserve"> PAGEREF _Toc69361294 \h </w:instrText>
        </w:r>
        <w:r>
          <w:rPr>
            <w:noProof/>
            <w:webHidden/>
          </w:rPr>
        </w:r>
        <w:r>
          <w:rPr>
            <w:noProof/>
            <w:webHidden/>
          </w:rPr>
          <w:fldChar w:fldCharType="separate"/>
        </w:r>
        <w:r>
          <w:rPr>
            <w:noProof/>
            <w:webHidden/>
          </w:rPr>
          <w:t>59</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95" w:history="1">
        <w:r w:rsidRPr="00CE1416">
          <w:rPr>
            <w:rStyle w:val="Hyperlink"/>
            <w:noProof/>
          </w:rPr>
          <w:t>2.2.3.1.6</w:t>
        </w:r>
        <w:r>
          <w:rPr>
            <w:rFonts w:asciiTheme="minorHAnsi" w:eastAsiaTheme="minorEastAsia" w:hAnsiTheme="minorHAnsi" w:cstheme="minorBidi"/>
            <w:noProof/>
            <w:sz w:val="22"/>
            <w:szCs w:val="22"/>
          </w:rPr>
          <w:tab/>
        </w:r>
        <w:r w:rsidRPr="00CE1416">
          <w:rPr>
            <w:rStyle w:val="Hyperlink"/>
            <w:noProof/>
          </w:rPr>
          <w:t>Reply Recipients</w:t>
        </w:r>
        <w:r>
          <w:rPr>
            <w:noProof/>
            <w:webHidden/>
          </w:rPr>
          <w:tab/>
        </w:r>
        <w:r>
          <w:rPr>
            <w:noProof/>
            <w:webHidden/>
          </w:rPr>
          <w:fldChar w:fldCharType="begin"/>
        </w:r>
        <w:r>
          <w:rPr>
            <w:noProof/>
            <w:webHidden/>
          </w:rPr>
          <w:instrText xml:space="preserve"> PAGEREF _Toc69361295 \h </w:instrText>
        </w:r>
        <w:r>
          <w:rPr>
            <w:noProof/>
            <w:webHidden/>
          </w:rPr>
        </w:r>
        <w:r>
          <w:rPr>
            <w:noProof/>
            <w:webHidden/>
          </w:rPr>
          <w:fldChar w:fldCharType="separate"/>
        </w:r>
        <w:r>
          <w:rPr>
            <w:noProof/>
            <w:webHidden/>
          </w:rPr>
          <w:t>59</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96" w:history="1">
        <w:r w:rsidRPr="00CE1416">
          <w:rPr>
            <w:rStyle w:val="Hyperlink"/>
            <w:noProof/>
          </w:rPr>
          <w:t>2.2.3.1.7</w:t>
        </w:r>
        <w:r>
          <w:rPr>
            <w:rFonts w:asciiTheme="minorHAnsi" w:eastAsiaTheme="minorEastAsia" w:hAnsiTheme="minorHAnsi" w:cstheme="minorBidi"/>
            <w:noProof/>
            <w:sz w:val="22"/>
            <w:szCs w:val="22"/>
          </w:rPr>
          <w:tab/>
        </w:r>
        <w:r w:rsidRPr="00CE1416">
          <w:rPr>
            <w:rStyle w:val="Hyperlink"/>
            <w:noProof/>
          </w:rPr>
          <w:t>Disposition Notification Recipients</w:t>
        </w:r>
        <w:r>
          <w:rPr>
            <w:noProof/>
            <w:webHidden/>
          </w:rPr>
          <w:tab/>
        </w:r>
        <w:r>
          <w:rPr>
            <w:noProof/>
            <w:webHidden/>
          </w:rPr>
          <w:fldChar w:fldCharType="begin"/>
        </w:r>
        <w:r>
          <w:rPr>
            <w:noProof/>
            <w:webHidden/>
          </w:rPr>
          <w:instrText xml:space="preserve"> PAGEREF _Toc69361296 \h </w:instrText>
        </w:r>
        <w:r>
          <w:rPr>
            <w:noProof/>
            <w:webHidden/>
          </w:rPr>
        </w:r>
        <w:r>
          <w:rPr>
            <w:noProof/>
            <w:webHidden/>
          </w:rPr>
          <w:fldChar w:fldCharType="separate"/>
        </w:r>
        <w:r>
          <w:rPr>
            <w:noProof/>
            <w:webHidden/>
          </w:rPr>
          <w:t>59</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97" w:history="1">
        <w:r w:rsidRPr="00CE1416">
          <w:rPr>
            <w:rStyle w:val="Hyperlink"/>
            <w:noProof/>
          </w:rPr>
          <w:t>2.2.3.1.8</w:t>
        </w:r>
        <w:r>
          <w:rPr>
            <w:rFonts w:asciiTheme="minorHAnsi" w:eastAsiaTheme="minorEastAsia" w:hAnsiTheme="minorHAnsi" w:cstheme="minorBidi"/>
            <w:noProof/>
            <w:sz w:val="22"/>
            <w:szCs w:val="22"/>
          </w:rPr>
          <w:tab/>
        </w:r>
        <w:r w:rsidRPr="00CE1416">
          <w:rPr>
            <w:rStyle w:val="Hyperlink"/>
            <w:noProof/>
          </w:rPr>
          <w:t>Return-Receipt-To</w:t>
        </w:r>
        <w:r>
          <w:rPr>
            <w:noProof/>
            <w:webHidden/>
          </w:rPr>
          <w:tab/>
        </w:r>
        <w:r>
          <w:rPr>
            <w:noProof/>
            <w:webHidden/>
          </w:rPr>
          <w:fldChar w:fldCharType="begin"/>
        </w:r>
        <w:r>
          <w:rPr>
            <w:noProof/>
            <w:webHidden/>
          </w:rPr>
          <w:instrText xml:space="preserve"> PAGEREF _Toc69361297 \h </w:instrText>
        </w:r>
        <w:r>
          <w:rPr>
            <w:noProof/>
            <w:webHidden/>
          </w:rPr>
        </w:r>
        <w:r>
          <w:rPr>
            <w:noProof/>
            <w:webHidden/>
          </w:rPr>
          <w:fldChar w:fldCharType="separate"/>
        </w:r>
        <w:r>
          <w:rPr>
            <w:noProof/>
            <w:webHidden/>
          </w:rPr>
          <w:t>60</w:t>
        </w:r>
        <w:r>
          <w:rPr>
            <w:noProof/>
            <w:webHidden/>
          </w:rPr>
          <w:fldChar w:fldCharType="end"/>
        </w:r>
      </w:hyperlink>
    </w:p>
    <w:p w:rsidR="005E3BEC" w:rsidRDefault="005E3BEC">
      <w:pPr>
        <w:pStyle w:val="TOC4"/>
        <w:rPr>
          <w:rFonts w:asciiTheme="minorHAnsi" w:eastAsiaTheme="minorEastAsia" w:hAnsiTheme="minorHAnsi" w:cstheme="minorBidi"/>
          <w:noProof/>
          <w:sz w:val="22"/>
          <w:szCs w:val="22"/>
        </w:rPr>
      </w:pPr>
      <w:hyperlink w:anchor="_Toc69361298" w:history="1">
        <w:r w:rsidRPr="00CE1416">
          <w:rPr>
            <w:rStyle w:val="Hyperlink"/>
            <w:noProof/>
          </w:rPr>
          <w:t>2.2.3.2</w:t>
        </w:r>
        <w:r>
          <w:rPr>
            <w:rFonts w:asciiTheme="minorHAnsi" w:eastAsiaTheme="minorEastAsia" w:hAnsiTheme="minorHAnsi" w:cstheme="minorBidi"/>
            <w:noProof/>
            <w:sz w:val="22"/>
            <w:szCs w:val="22"/>
          </w:rPr>
          <w:tab/>
        </w:r>
        <w:r w:rsidRPr="00CE1416">
          <w:rPr>
            <w:rStyle w:val="Hyperlink"/>
            <w:noProof/>
          </w:rPr>
          <w:t>Envelope Elements</w:t>
        </w:r>
        <w:r>
          <w:rPr>
            <w:noProof/>
            <w:webHidden/>
          </w:rPr>
          <w:tab/>
        </w:r>
        <w:r>
          <w:rPr>
            <w:noProof/>
            <w:webHidden/>
          </w:rPr>
          <w:fldChar w:fldCharType="begin"/>
        </w:r>
        <w:r>
          <w:rPr>
            <w:noProof/>
            <w:webHidden/>
          </w:rPr>
          <w:instrText xml:space="preserve"> PAGEREF _Toc69361298 \h </w:instrText>
        </w:r>
        <w:r>
          <w:rPr>
            <w:noProof/>
            <w:webHidden/>
          </w:rPr>
        </w:r>
        <w:r>
          <w:rPr>
            <w:noProof/>
            <w:webHidden/>
          </w:rPr>
          <w:fldChar w:fldCharType="separate"/>
        </w:r>
        <w:r>
          <w:rPr>
            <w:noProof/>
            <w:webHidden/>
          </w:rPr>
          <w:t>60</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299" w:history="1">
        <w:r w:rsidRPr="00CE1416">
          <w:rPr>
            <w:rStyle w:val="Hyperlink"/>
            <w:noProof/>
          </w:rPr>
          <w:t>2.2.3.2.1</w:t>
        </w:r>
        <w:r>
          <w:rPr>
            <w:rFonts w:asciiTheme="minorHAnsi" w:eastAsiaTheme="minorEastAsia" w:hAnsiTheme="minorHAnsi" w:cstheme="minorBidi"/>
            <w:noProof/>
            <w:sz w:val="22"/>
            <w:szCs w:val="22"/>
          </w:rPr>
          <w:tab/>
        </w:r>
        <w:r w:rsidRPr="00CE1416">
          <w:rPr>
            <w:rStyle w:val="Hyperlink"/>
            <w:noProof/>
          </w:rPr>
          <w:t>MessageID</w:t>
        </w:r>
        <w:r>
          <w:rPr>
            <w:noProof/>
            <w:webHidden/>
          </w:rPr>
          <w:tab/>
        </w:r>
        <w:r>
          <w:rPr>
            <w:noProof/>
            <w:webHidden/>
          </w:rPr>
          <w:fldChar w:fldCharType="begin"/>
        </w:r>
        <w:r>
          <w:rPr>
            <w:noProof/>
            <w:webHidden/>
          </w:rPr>
          <w:instrText xml:space="preserve"> PAGEREF _Toc69361299 \h </w:instrText>
        </w:r>
        <w:r>
          <w:rPr>
            <w:noProof/>
            <w:webHidden/>
          </w:rPr>
        </w:r>
        <w:r>
          <w:rPr>
            <w:noProof/>
            <w:webHidden/>
          </w:rPr>
          <w:fldChar w:fldCharType="separate"/>
        </w:r>
        <w:r>
          <w:rPr>
            <w:noProof/>
            <w:webHidden/>
          </w:rPr>
          <w:t>60</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300" w:history="1">
        <w:r w:rsidRPr="00CE1416">
          <w:rPr>
            <w:rStyle w:val="Hyperlink"/>
            <w:noProof/>
          </w:rPr>
          <w:t>2.2.3.2.2</w:t>
        </w:r>
        <w:r>
          <w:rPr>
            <w:rFonts w:asciiTheme="minorHAnsi" w:eastAsiaTheme="minorEastAsia" w:hAnsiTheme="minorHAnsi" w:cstheme="minorBidi"/>
            <w:noProof/>
            <w:sz w:val="22"/>
            <w:szCs w:val="22"/>
          </w:rPr>
          <w:tab/>
        </w:r>
        <w:r w:rsidRPr="00CE1416">
          <w:rPr>
            <w:rStyle w:val="Hyperlink"/>
            <w:noProof/>
          </w:rPr>
          <w:t>Sent time</w:t>
        </w:r>
        <w:r>
          <w:rPr>
            <w:noProof/>
            <w:webHidden/>
          </w:rPr>
          <w:tab/>
        </w:r>
        <w:r>
          <w:rPr>
            <w:noProof/>
            <w:webHidden/>
          </w:rPr>
          <w:fldChar w:fldCharType="begin"/>
        </w:r>
        <w:r>
          <w:rPr>
            <w:noProof/>
            <w:webHidden/>
          </w:rPr>
          <w:instrText xml:space="preserve"> PAGEREF _Toc69361300 \h </w:instrText>
        </w:r>
        <w:r>
          <w:rPr>
            <w:noProof/>
            <w:webHidden/>
          </w:rPr>
        </w:r>
        <w:r>
          <w:rPr>
            <w:noProof/>
            <w:webHidden/>
          </w:rPr>
          <w:fldChar w:fldCharType="separate"/>
        </w:r>
        <w:r>
          <w:rPr>
            <w:noProof/>
            <w:webHidden/>
          </w:rPr>
          <w:t>60</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301" w:history="1">
        <w:r w:rsidRPr="00CE1416">
          <w:rPr>
            <w:rStyle w:val="Hyperlink"/>
            <w:noProof/>
          </w:rPr>
          <w:t>2.2.3.2.3</w:t>
        </w:r>
        <w:r>
          <w:rPr>
            <w:rFonts w:asciiTheme="minorHAnsi" w:eastAsiaTheme="minorEastAsia" w:hAnsiTheme="minorHAnsi" w:cstheme="minorBidi"/>
            <w:noProof/>
            <w:sz w:val="22"/>
            <w:szCs w:val="22"/>
          </w:rPr>
          <w:tab/>
        </w:r>
        <w:r w:rsidRPr="00CE1416">
          <w:rPr>
            <w:rStyle w:val="Hyperlink"/>
            <w:noProof/>
          </w:rPr>
          <w:t>References</w:t>
        </w:r>
        <w:r>
          <w:rPr>
            <w:noProof/>
            <w:webHidden/>
          </w:rPr>
          <w:tab/>
        </w:r>
        <w:r>
          <w:rPr>
            <w:noProof/>
            <w:webHidden/>
          </w:rPr>
          <w:fldChar w:fldCharType="begin"/>
        </w:r>
        <w:r>
          <w:rPr>
            <w:noProof/>
            <w:webHidden/>
          </w:rPr>
          <w:instrText xml:space="preserve"> PAGEREF _Toc69361301 \h </w:instrText>
        </w:r>
        <w:r>
          <w:rPr>
            <w:noProof/>
            <w:webHidden/>
          </w:rPr>
        </w:r>
        <w:r>
          <w:rPr>
            <w:noProof/>
            <w:webHidden/>
          </w:rPr>
          <w:fldChar w:fldCharType="separate"/>
        </w:r>
        <w:r>
          <w:rPr>
            <w:noProof/>
            <w:webHidden/>
          </w:rPr>
          <w:t>61</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302" w:history="1">
        <w:r w:rsidRPr="00CE1416">
          <w:rPr>
            <w:rStyle w:val="Hyperlink"/>
            <w:noProof/>
          </w:rPr>
          <w:t>2.2.3.2.4</w:t>
        </w:r>
        <w:r>
          <w:rPr>
            <w:rFonts w:asciiTheme="minorHAnsi" w:eastAsiaTheme="minorEastAsia" w:hAnsiTheme="minorHAnsi" w:cstheme="minorBidi"/>
            <w:noProof/>
            <w:sz w:val="22"/>
            <w:szCs w:val="22"/>
          </w:rPr>
          <w:tab/>
        </w:r>
        <w:r w:rsidRPr="00CE1416">
          <w:rPr>
            <w:rStyle w:val="Hyperlink"/>
            <w:noProof/>
          </w:rPr>
          <w:t>Sensitivity</w:t>
        </w:r>
        <w:r>
          <w:rPr>
            <w:noProof/>
            <w:webHidden/>
          </w:rPr>
          <w:tab/>
        </w:r>
        <w:r>
          <w:rPr>
            <w:noProof/>
            <w:webHidden/>
          </w:rPr>
          <w:fldChar w:fldCharType="begin"/>
        </w:r>
        <w:r>
          <w:rPr>
            <w:noProof/>
            <w:webHidden/>
          </w:rPr>
          <w:instrText xml:space="preserve"> PAGEREF _Toc69361302 \h </w:instrText>
        </w:r>
        <w:r>
          <w:rPr>
            <w:noProof/>
            <w:webHidden/>
          </w:rPr>
        </w:r>
        <w:r>
          <w:rPr>
            <w:noProof/>
            <w:webHidden/>
          </w:rPr>
          <w:fldChar w:fldCharType="separate"/>
        </w:r>
        <w:r>
          <w:rPr>
            <w:noProof/>
            <w:webHidden/>
          </w:rPr>
          <w:t>61</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303" w:history="1">
        <w:r w:rsidRPr="00CE1416">
          <w:rPr>
            <w:rStyle w:val="Hyperlink"/>
            <w:noProof/>
          </w:rPr>
          <w:t>2.2.3.2.5</w:t>
        </w:r>
        <w:r>
          <w:rPr>
            <w:rFonts w:asciiTheme="minorHAnsi" w:eastAsiaTheme="minorEastAsia" w:hAnsiTheme="minorHAnsi" w:cstheme="minorBidi"/>
            <w:noProof/>
            <w:sz w:val="22"/>
            <w:szCs w:val="22"/>
          </w:rPr>
          <w:tab/>
        </w:r>
        <w:r w:rsidRPr="00CE1416">
          <w:rPr>
            <w:rStyle w:val="Hyperlink"/>
            <w:noProof/>
          </w:rPr>
          <w:t>Importance</w:t>
        </w:r>
        <w:r>
          <w:rPr>
            <w:noProof/>
            <w:webHidden/>
          </w:rPr>
          <w:tab/>
        </w:r>
        <w:r>
          <w:rPr>
            <w:noProof/>
            <w:webHidden/>
          </w:rPr>
          <w:fldChar w:fldCharType="begin"/>
        </w:r>
        <w:r>
          <w:rPr>
            <w:noProof/>
            <w:webHidden/>
          </w:rPr>
          <w:instrText xml:space="preserve"> PAGEREF _Toc69361303 \h </w:instrText>
        </w:r>
        <w:r>
          <w:rPr>
            <w:noProof/>
            <w:webHidden/>
          </w:rPr>
        </w:r>
        <w:r>
          <w:rPr>
            <w:noProof/>
            <w:webHidden/>
          </w:rPr>
          <w:fldChar w:fldCharType="separate"/>
        </w:r>
        <w:r>
          <w:rPr>
            <w:noProof/>
            <w:webHidden/>
          </w:rPr>
          <w:t>61</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304" w:history="1">
        <w:r w:rsidRPr="00CE1416">
          <w:rPr>
            <w:rStyle w:val="Hyperlink"/>
            <w:noProof/>
          </w:rPr>
          <w:t>2.2.3.2.6</w:t>
        </w:r>
        <w:r>
          <w:rPr>
            <w:rFonts w:asciiTheme="minorHAnsi" w:eastAsiaTheme="minorEastAsia" w:hAnsiTheme="minorHAnsi" w:cstheme="minorBidi"/>
            <w:noProof/>
            <w:sz w:val="22"/>
            <w:szCs w:val="22"/>
          </w:rPr>
          <w:tab/>
        </w:r>
        <w:r w:rsidRPr="00CE1416">
          <w:rPr>
            <w:rStyle w:val="Hyperlink"/>
            <w:noProof/>
          </w:rPr>
          <w:t>Subject</w:t>
        </w:r>
        <w:r>
          <w:rPr>
            <w:noProof/>
            <w:webHidden/>
          </w:rPr>
          <w:tab/>
        </w:r>
        <w:r>
          <w:rPr>
            <w:noProof/>
            <w:webHidden/>
          </w:rPr>
          <w:fldChar w:fldCharType="begin"/>
        </w:r>
        <w:r>
          <w:rPr>
            <w:noProof/>
            <w:webHidden/>
          </w:rPr>
          <w:instrText xml:space="preserve"> PAGEREF _Toc69361304 \h </w:instrText>
        </w:r>
        <w:r>
          <w:rPr>
            <w:noProof/>
            <w:webHidden/>
          </w:rPr>
        </w:r>
        <w:r>
          <w:rPr>
            <w:noProof/>
            <w:webHidden/>
          </w:rPr>
          <w:fldChar w:fldCharType="separate"/>
        </w:r>
        <w:r>
          <w:rPr>
            <w:noProof/>
            <w:webHidden/>
          </w:rPr>
          <w:t>62</w:t>
        </w:r>
        <w:r>
          <w:rPr>
            <w:noProof/>
            <w:webHidden/>
          </w:rPr>
          <w:fldChar w:fldCharType="end"/>
        </w:r>
      </w:hyperlink>
    </w:p>
    <w:p w:rsidR="005E3BEC" w:rsidRDefault="005E3BEC">
      <w:pPr>
        <w:pStyle w:val="TOC6"/>
        <w:rPr>
          <w:rFonts w:asciiTheme="minorHAnsi" w:eastAsiaTheme="minorEastAsia" w:hAnsiTheme="minorHAnsi" w:cstheme="minorBidi"/>
          <w:noProof/>
          <w:sz w:val="22"/>
          <w:szCs w:val="22"/>
        </w:rPr>
      </w:pPr>
      <w:hyperlink w:anchor="_Toc69361305" w:history="1">
        <w:r w:rsidRPr="00CE1416">
          <w:rPr>
            <w:rStyle w:val="Hyperlink"/>
            <w:noProof/>
          </w:rPr>
          <w:t>2.2.3.2.6.1</w:t>
        </w:r>
        <w:r>
          <w:rPr>
            <w:rFonts w:asciiTheme="minorHAnsi" w:eastAsiaTheme="minorEastAsia" w:hAnsiTheme="minorHAnsi" w:cstheme="minorBidi"/>
            <w:noProof/>
            <w:sz w:val="22"/>
            <w:szCs w:val="22"/>
          </w:rPr>
          <w:tab/>
        </w:r>
        <w:r w:rsidRPr="00CE1416">
          <w:rPr>
            <w:rStyle w:val="Hyperlink"/>
            <w:noProof/>
          </w:rPr>
          <w:t>Normalizing the Subject</w:t>
        </w:r>
        <w:r>
          <w:rPr>
            <w:noProof/>
            <w:webHidden/>
          </w:rPr>
          <w:tab/>
        </w:r>
        <w:r>
          <w:rPr>
            <w:noProof/>
            <w:webHidden/>
          </w:rPr>
          <w:fldChar w:fldCharType="begin"/>
        </w:r>
        <w:r>
          <w:rPr>
            <w:noProof/>
            <w:webHidden/>
          </w:rPr>
          <w:instrText xml:space="preserve"> PAGEREF _Toc69361305 \h </w:instrText>
        </w:r>
        <w:r>
          <w:rPr>
            <w:noProof/>
            <w:webHidden/>
          </w:rPr>
        </w:r>
        <w:r>
          <w:rPr>
            <w:noProof/>
            <w:webHidden/>
          </w:rPr>
          <w:fldChar w:fldCharType="separate"/>
        </w:r>
        <w:r>
          <w:rPr>
            <w:noProof/>
            <w:webHidden/>
          </w:rPr>
          <w:t>62</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306" w:history="1">
        <w:r w:rsidRPr="00CE1416">
          <w:rPr>
            <w:rStyle w:val="Hyperlink"/>
            <w:noProof/>
          </w:rPr>
          <w:t>2.2.3.2.7</w:t>
        </w:r>
        <w:r>
          <w:rPr>
            <w:rFonts w:asciiTheme="minorHAnsi" w:eastAsiaTheme="minorEastAsia" w:hAnsiTheme="minorHAnsi" w:cstheme="minorBidi"/>
            <w:noProof/>
            <w:sz w:val="22"/>
            <w:szCs w:val="22"/>
          </w:rPr>
          <w:tab/>
        </w:r>
        <w:r w:rsidRPr="00CE1416">
          <w:rPr>
            <w:rStyle w:val="Hyperlink"/>
            <w:noProof/>
          </w:rPr>
          <w:t>Conversation Topic</w:t>
        </w:r>
        <w:r>
          <w:rPr>
            <w:noProof/>
            <w:webHidden/>
          </w:rPr>
          <w:tab/>
        </w:r>
        <w:r>
          <w:rPr>
            <w:noProof/>
            <w:webHidden/>
          </w:rPr>
          <w:fldChar w:fldCharType="begin"/>
        </w:r>
        <w:r>
          <w:rPr>
            <w:noProof/>
            <w:webHidden/>
          </w:rPr>
          <w:instrText xml:space="preserve"> PAGEREF _Toc69361306 \h </w:instrText>
        </w:r>
        <w:r>
          <w:rPr>
            <w:noProof/>
            <w:webHidden/>
          </w:rPr>
        </w:r>
        <w:r>
          <w:rPr>
            <w:noProof/>
            <w:webHidden/>
          </w:rPr>
          <w:fldChar w:fldCharType="separate"/>
        </w:r>
        <w:r>
          <w:rPr>
            <w:noProof/>
            <w:webHidden/>
          </w:rPr>
          <w:t>62</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307" w:history="1">
        <w:r w:rsidRPr="00CE1416">
          <w:rPr>
            <w:rStyle w:val="Hyperlink"/>
            <w:noProof/>
          </w:rPr>
          <w:t>2.2.3.2.8</w:t>
        </w:r>
        <w:r>
          <w:rPr>
            <w:rFonts w:asciiTheme="minorHAnsi" w:eastAsiaTheme="minorEastAsia" w:hAnsiTheme="minorHAnsi" w:cstheme="minorBidi"/>
            <w:noProof/>
            <w:sz w:val="22"/>
            <w:szCs w:val="22"/>
          </w:rPr>
          <w:tab/>
        </w:r>
        <w:r w:rsidRPr="00CE1416">
          <w:rPr>
            <w:rStyle w:val="Hyperlink"/>
            <w:noProof/>
          </w:rPr>
          <w:t>Conversation Index</w:t>
        </w:r>
        <w:r>
          <w:rPr>
            <w:noProof/>
            <w:webHidden/>
          </w:rPr>
          <w:tab/>
        </w:r>
        <w:r>
          <w:rPr>
            <w:noProof/>
            <w:webHidden/>
          </w:rPr>
          <w:fldChar w:fldCharType="begin"/>
        </w:r>
        <w:r>
          <w:rPr>
            <w:noProof/>
            <w:webHidden/>
          </w:rPr>
          <w:instrText xml:space="preserve"> PAGEREF _Toc69361307 \h </w:instrText>
        </w:r>
        <w:r>
          <w:rPr>
            <w:noProof/>
            <w:webHidden/>
          </w:rPr>
        </w:r>
        <w:r>
          <w:rPr>
            <w:noProof/>
            <w:webHidden/>
          </w:rPr>
          <w:fldChar w:fldCharType="separate"/>
        </w:r>
        <w:r>
          <w:rPr>
            <w:noProof/>
            <w:webHidden/>
          </w:rPr>
          <w:t>63</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308" w:history="1">
        <w:r w:rsidRPr="00CE1416">
          <w:rPr>
            <w:rStyle w:val="Hyperlink"/>
            <w:noProof/>
          </w:rPr>
          <w:t>2.2.3.2.9</w:t>
        </w:r>
        <w:r>
          <w:rPr>
            <w:rFonts w:asciiTheme="minorHAnsi" w:eastAsiaTheme="minorEastAsia" w:hAnsiTheme="minorHAnsi" w:cstheme="minorBidi"/>
            <w:noProof/>
            <w:sz w:val="22"/>
            <w:szCs w:val="22"/>
          </w:rPr>
          <w:tab/>
        </w:r>
        <w:r w:rsidRPr="00CE1416">
          <w:rPr>
            <w:rStyle w:val="Hyperlink"/>
            <w:noProof/>
          </w:rPr>
          <w:t>In-Reply-To Message ID</w:t>
        </w:r>
        <w:r>
          <w:rPr>
            <w:noProof/>
            <w:webHidden/>
          </w:rPr>
          <w:tab/>
        </w:r>
        <w:r>
          <w:rPr>
            <w:noProof/>
            <w:webHidden/>
          </w:rPr>
          <w:fldChar w:fldCharType="begin"/>
        </w:r>
        <w:r>
          <w:rPr>
            <w:noProof/>
            <w:webHidden/>
          </w:rPr>
          <w:instrText xml:space="preserve"> PAGEREF _Toc69361308 \h </w:instrText>
        </w:r>
        <w:r>
          <w:rPr>
            <w:noProof/>
            <w:webHidden/>
          </w:rPr>
        </w:r>
        <w:r>
          <w:rPr>
            <w:noProof/>
            <w:webHidden/>
          </w:rPr>
          <w:fldChar w:fldCharType="separate"/>
        </w:r>
        <w:r>
          <w:rPr>
            <w:noProof/>
            <w:webHidden/>
          </w:rPr>
          <w:t>64</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309" w:history="1">
        <w:r w:rsidRPr="00CE1416">
          <w:rPr>
            <w:rStyle w:val="Hyperlink"/>
            <w:noProof/>
          </w:rPr>
          <w:t>2.2.3.2.10</w:t>
        </w:r>
        <w:r>
          <w:rPr>
            <w:rFonts w:asciiTheme="minorHAnsi" w:eastAsiaTheme="minorEastAsia" w:hAnsiTheme="minorHAnsi" w:cstheme="minorBidi"/>
            <w:noProof/>
            <w:sz w:val="22"/>
            <w:szCs w:val="22"/>
          </w:rPr>
          <w:tab/>
        </w:r>
        <w:r w:rsidRPr="00CE1416">
          <w:rPr>
            <w:rStyle w:val="Hyperlink"/>
            <w:noProof/>
          </w:rPr>
          <w:t>ReplyBy Time</w:t>
        </w:r>
        <w:r>
          <w:rPr>
            <w:noProof/>
            <w:webHidden/>
          </w:rPr>
          <w:tab/>
        </w:r>
        <w:r>
          <w:rPr>
            <w:noProof/>
            <w:webHidden/>
          </w:rPr>
          <w:fldChar w:fldCharType="begin"/>
        </w:r>
        <w:r>
          <w:rPr>
            <w:noProof/>
            <w:webHidden/>
          </w:rPr>
          <w:instrText xml:space="preserve"> PAGEREF _Toc69361309 \h </w:instrText>
        </w:r>
        <w:r>
          <w:rPr>
            <w:noProof/>
            <w:webHidden/>
          </w:rPr>
        </w:r>
        <w:r>
          <w:rPr>
            <w:noProof/>
            <w:webHidden/>
          </w:rPr>
          <w:fldChar w:fldCharType="separate"/>
        </w:r>
        <w:r>
          <w:rPr>
            <w:noProof/>
            <w:webHidden/>
          </w:rPr>
          <w:t>64</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310" w:history="1">
        <w:r w:rsidRPr="00CE1416">
          <w:rPr>
            <w:rStyle w:val="Hyperlink"/>
            <w:noProof/>
          </w:rPr>
          <w:t>2.2.3.2.11</w:t>
        </w:r>
        <w:r>
          <w:rPr>
            <w:rFonts w:asciiTheme="minorHAnsi" w:eastAsiaTheme="minorEastAsia" w:hAnsiTheme="minorHAnsi" w:cstheme="minorBidi"/>
            <w:noProof/>
            <w:sz w:val="22"/>
            <w:szCs w:val="22"/>
          </w:rPr>
          <w:tab/>
        </w:r>
        <w:r w:rsidRPr="00CE1416">
          <w:rPr>
            <w:rStyle w:val="Hyperlink"/>
            <w:noProof/>
          </w:rPr>
          <w:t>Language Properties</w:t>
        </w:r>
        <w:r>
          <w:rPr>
            <w:noProof/>
            <w:webHidden/>
          </w:rPr>
          <w:tab/>
        </w:r>
        <w:r>
          <w:rPr>
            <w:noProof/>
            <w:webHidden/>
          </w:rPr>
          <w:fldChar w:fldCharType="begin"/>
        </w:r>
        <w:r>
          <w:rPr>
            <w:noProof/>
            <w:webHidden/>
          </w:rPr>
          <w:instrText xml:space="preserve"> PAGEREF _Toc69361310 \h </w:instrText>
        </w:r>
        <w:r>
          <w:rPr>
            <w:noProof/>
            <w:webHidden/>
          </w:rPr>
        </w:r>
        <w:r>
          <w:rPr>
            <w:noProof/>
            <w:webHidden/>
          </w:rPr>
          <w:fldChar w:fldCharType="separate"/>
        </w:r>
        <w:r>
          <w:rPr>
            <w:noProof/>
            <w:webHidden/>
          </w:rPr>
          <w:t>64</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311" w:history="1">
        <w:r w:rsidRPr="00CE1416">
          <w:rPr>
            <w:rStyle w:val="Hyperlink"/>
            <w:noProof/>
          </w:rPr>
          <w:t>2.2.3.2.12</w:t>
        </w:r>
        <w:r>
          <w:rPr>
            <w:rFonts w:asciiTheme="minorHAnsi" w:eastAsiaTheme="minorEastAsia" w:hAnsiTheme="minorHAnsi" w:cstheme="minorBidi"/>
            <w:noProof/>
            <w:sz w:val="22"/>
            <w:szCs w:val="22"/>
          </w:rPr>
          <w:tab/>
        </w:r>
        <w:r w:rsidRPr="00CE1416">
          <w:rPr>
            <w:rStyle w:val="Hyperlink"/>
            <w:noProof/>
          </w:rPr>
          <w:t>Categories</w:t>
        </w:r>
        <w:r>
          <w:rPr>
            <w:noProof/>
            <w:webHidden/>
          </w:rPr>
          <w:tab/>
        </w:r>
        <w:r>
          <w:rPr>
            <w:noProof/>
            <w:webHidden/>
          </w:rPr>
          <w:fldChar w:fldCharType="begin"/>
        </w:r>
        <w:r>
          <w:rPr>
            <w:noProof/>
            <w:webHidden/>
          </w:rPr>
          <w:instrText xml:space="preserve"> PAGEREF _Toc69361311 \h </w:instrText>
        </w:r>
        <w:r>
          <w:rPr>
            <w:noProof/>
            <w:webHidden/>
          </w:rPr>
        </w:r>
        <w:r>
          <w:rPr>
            <w:noProof/>
            <w:webHidden/>
          </w:rPr>
          <w:fldChar w:fldCharType="separate"/>
        </w:r>
        <w:r>
          <w:rPr>
            <w:noProof/>
            <w:webHidden/>
          </w:rPr>
          <w:t>64</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312" w:history="1">
        <w:r w:rsidRPr="00CE1416">
          <w:rPr>
            <w:rStyle w:val="Hyperlink"/>
            <w:noProof/>
          </w:rPr>
          <w:t>2.2.3.2.13</w:t>
        </w:r>
        <w:r>
          <w:rPr>
            <w:rFonts w:asciiTheme="minorHAnsi" w:eastAsiaTheme="minorEastAsia" w:hAnsiTheme="minorHAnsi" w:cstheme="minorBidi"/>
            <w:noProof/>
            <w:sz w:val="22"/>
            <w:szCs w:val="22"/>
          </w:rPr>
          <w:tab/>
        </w:r>
        <w:r w:rsidRPr="00CE1416">
          <w:rPr>
            <w:rStyle w:val="Hyperlink"/>
            <w:noProof/>
          </w:rPr>
          <w:t>Message Expiry Time</w:t>
        </w:r>
        <w:r>
          <w:rPr>
            <w:noProof/>
            <w:webHidden/>
          </w:rPr>
          <w:tab/>
        </w:r>
        <w:r>
          <w:rPr>
            <w:noProof/>
            <w:webHidden/>
          </w:rPr>
          <w:fldChar w:fldCharType="begin"/>
        </w:r>
        <w:r>
          <w:rPr>
            <w:noProof/>
            <w:webHidden/>
          </w:rPr>
          <w:instrText xml:space="preserve"> PAGEREF _Toc69361312 \h </w:instrText>
        </w:r>
        <w:r>
          <w:rPr>
            <w:noProof/>
            <w:webHidden/>
          </w:rPr>
        </w:r>
        <w:r>
          <w:rPr>
            <w:noProof/>
            <w:webHidden/>
          </w:rPr>
          <w:fldChar w:fldCharType="separate"/>
        </w:r>
        <w:r>
          <w:rPr>
            <w:noProof/>
            <w:webHidden/>
          </w:rPr>
          <w:t>65</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313" w:history="1">
        <w:r w:rsidRPr="00CE1416">
          <w:rPr>
            <w:rStyle w:val="Hyperlink"/>
            <w:noProof/>
          </w:rPr>
          <w:t>2.2.3.2.14</w:t>
        </w:r>
        <w:r>
          <w:rPr>
            <w:rFonts w:asciiTheme="minorHAnsi" w:eastAsiaTheme="minorEastAsia" w:hAnsiTheme="minorHAnsi" w:cstheme="minorBidi"/>
            <w:noProof/>
            <w:sz w:val="22"/>
            <w:szCs w:val="22"/>
          </w:rPr>
          <w:tab/>
        </w:r>
        <w:r w:rsidRPr="00CE1416">
          <w:rPr>
            <w:rStyle w:val="Hyperlink"/>
            <w:noProof/>
          </w:rPr>
          <w:t>Suppression of Automatic Replies</w:t>
        </w:r>
        <w:r>
          <w:rPr>
            <w:noProof/>
            <w:webHidden/>
          </w:rPr>
          <w:tab/>
        </w:r>
        <w:r>
          <w:rPr>
            <w:noProof/>
            <w:webHidden/>
          </w:rPr>
          <w:fldChar w:fldCharType="begin"/>
        </w:r>
        <w:r>
          <w:rPr>
            <w:noProof/>
            <w:webHidden/>
          </w:rPr>
          <w:instrText xml:space="preserve"> PAGEREF _Toc69361313 \h </w:instrText>
        </w:r>
        <w:r>
          <w:rPr>
            <w:noProof/>
            <w:webHidden/>
          </w:rPr>
        </w:r>
        <w:r>
          <w:rPr>
            <w:noProof/>
            <w:webHidden/>
          </w:rPr>
          <w:fldChar w:fldCharType="separate"/>
        </w:r>
        <w:r>
          <w:rPr>
            <w:noProof/>
            <w:webHidden/>
          </w:rPr>
          <w:t>65</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314" w:history="1">
        <w:r w:rsidRPr="00CE1416">
          <w:rPr>
            <w:rStyle w:val="Hyperlink"/>
            <w:noProof/>
          </w:rPr>
          <w:t>2.2.3.2.15</w:t>
        </w:r>
        <w:r>
          <w:rPr>
            <w:rFonts w:asciiTheme="minorHAnsi" w:eastAsiaTheme="minorEastAsia" w:hAnsiTheme="minorHAnsi" w:cstheme="minorBidi"/>
            <w:noProof/>
            <w:sz w:val="22"/>
            <w:szCs w:val="22"/>
          </w:rPr>
          <w:tab/>
        </w:r>
        <w:r w:rsidRPr="00CE1416">
          <w:rPr>
            <w:rStyle w:val="Hyperlink"/>
            <w:noProof/>
          </w:rPr>
          <w:t>Content Class</w:t>
        </w:r>
        <w:r>
          <w:rPr>
            <w:noProof/>
            <w:webHidden/>
          </w:rPr>
          <w:tab/>
        </w:r>
        <w:r>
          <w:rPr>
            <w:noProof/>
            <w:webHidden/>
          </w:rPr>
          <w:fldChar w:fldCharType="begin"/>
        </w:r>
        <w:r>
          <w:rPr>
            <w:noProof/>
            <w:webHidden/>
          </w:rPr>
          <w:instrText xml:space="preserve"> PAGEREF _Toc69361314 \h </w:instrText>
        </w:r>
        <w:r>
          <w:rPr>
            <w:noProof/>
            <w:webHidden/>
          </w:rPr>
        </w:r>
        <w:r>
          <w:rPr>
            <w:noProof/>
            <w:webHidden/>
          </w:rPr>
          <w:fldChar w:fldCharType="separate"/>
        </w:r>
        <w:r>
          <w:rPr>
            <w:noProof/>
            <w:webHidden/>
          </w:rPr>
          <w:t>65</w:t>
        </w:r>
        <w:r>
          <w:rPr>
            <w:noProof/>
            <w:webHidden/>
          </w:rPr>
          <w:fldChar w:fldCharType="end"/>
        </w:r>
      </w:hyperlink>
    </w:p>
    <w:p w:rsidR="005E3BEC" w:rsidRDefault="005E3BEC">
      <w:pPr>
        <w:pStyle w:val="TOC6"/>
        <w:rPr>
          <w:rFonts w:asciiTheme="minorHAnsi" w:eastAsiaTheme="minorEastAsia" w:hAnsiTheme="minorHAnsi" w:cstheme="minorBidi"/>
          <w:noProof/>
          <w:sz w:val="22"/>
          <w:szCs w:val="22"/>
        </w:rPr>
      </w:pPr>
      <w:hyperlink w:anchor="_Toc69361315" w:history="1">
        <w:r w:rsidRPr="00CE1416">
          <w:rPr>
            <w:rStyle w:val="Hyperlink"/>
            <w:noProof/>
          </w:rPr>
          <w:t>2.2.3.2.15.1</w:t>
        </w:r>
        <w:r>
          <w:rPr>
            <w:rFonts w:asciiTheme="minorHAnsi" w:eastAsiaTheme="minorEastAsia" w:hAnsiTheme="minorHAnsi" w:cstheme="minorBidi"/>
            <w:noProof/>
            <w:sz w:val="22"/>
            <w:szCs w:val="22"/>
          </w:rPr>
          <w:tab/>
        </w:r>
        <w:r w:rsidRPr="00CE1416">
          <w:rPr>
            <w:rStyle w:val="Hyperlink"/>
            <w:noProof/>
          </w:rPr>
          <w:t>Requirements for Fax messages</w:t>
        </w:r>
        <w:r>
          <w:rPr>
            <w:noProof/>
            <w:webHidden/>
          </w:rPr>
          <w:tab/>
        </w:r>
        <w:r>
          <w:rPr>
            <w:noProof/>
            <w:webHidden/>
          </w:rPr>
          <w:fldChar w:fldCharType="begin"/>
        </w:r>
        <w:r>
          <w:rPr>
            <w:noProof/>
            <w:webHidden/>
          </w:rPr>
          <w:instrText xml:space="preserve"> PAGEREF _Toc69361315 \h </w:instrText>
        </w:r>
        <w:r>
          <w:rPr>
            <w:noProof/>
            <w:webHidden/>
          </w:rPr>
        </w:r>
        <w:r>
          <w:rPr>
            <w:noProof/>
            <w:webHidden/>
          </w:rPr>
          <w:fldChar w:fldCharType="separate"/>
        </w:r>
        <w:r>
          <w:rPr>
            <w:noProof/>
            <w:webHidden/>
          </w:rPr>
          <w:t>66</w:t>
        </w:r>
        <w:r>
          <w:rPr>
            <w:noProof/>
            <w:webHidden/>
          </w:rPr>
          <w:fldChar w:fldCharType="end"/>
        </w:r>
      </w:hyperlink>
    </w:p>
    <w:p w:rsidR="005E3BEC" w:rsidRDefault="005E3BEC">
      <w:pPr>
        <w:pStyle w:val="TOC6"/>
        <w:rPr>
          <w:rFonts w:asciiTheme="minorHAnsi" w:eastAsiaTheme="minorEastAsia" w:hAnsiTheme="minorHAnsi" w:cstheme="minorBidi"/>
          <w:noProof/>
          <w:sz w:val="22"/>
          <w:szCs w:val="22"/>
        </w:rPr>
      </w:pPr>
      <w:hyperlink w:anchor="_Toc69361316" w:history="1">
        <w:r w:rsidRPr="00CE1416">
          <w:rPr>
            <w:rStyle w:val="Hyperlink"/>
            <w:noProof/>
          </w:rPr>
          <w:t>2.2.3.2.15.2</w:t>
        </w:r>
        <w:r>
          <w:rPr>
            <w:rFonts w:asciiTheme="minorHAnsi" w:eastAsiaTheme="minorEastAsia" w:hAnsiTheme="minorHAnsi" w:cstheme="minorBidi"/>
            <w:noProof/>
            <w:sz w:val="22"/>
            <w:szCs w:val="22"/>
          </w:rPr>
          <w:tab/>
        </w:r>
        <w:r w:rsidRPr="00CE1416">
          <w:rPr>
            <w:rStyle w:val="Hyperlink"/>
            <w:noProof/>
          </w:rPr>
          <w:t>Requirements for Voice and Voicemail messages</w:t>
        </w:r>
        <w:r>
          <w:rPr>
            <w:noProof/>
            <w:webHidden/>
          </w:rPr>
          <w:tab/>
        </w:r>
        <w:r>
          <w:rPr>
            <w:noProof/>
            <w:webHidden/>
          </w:rPr>
          <w:fldChar w:fldCharType="begin"/>
        </w:r>
        <w:r>
          <w:rPr>
            <w:noProof/>
            <w:webHidden/>
          </w:rPr>
          <w:instrText xml:space="preserve"> PAGEREF _Toc69361316 \h </w:instrText>
        </w:r>
        <w:r>
          <w:rPr>
            <w:noProof/>
            <w:webHidden/>
          </w:rPr>
        </w:r>
        <w:r>
          <w:rPr>
            <w:noProof/>
            <w:webHidden/>
          </w:rPr>
          <w:fldChar w:fldCharType="separate"/>
        </w:r>
        <w:r>
          <w:rPr>
            <w:noProof/>
            <w:webHidden/>
          </w:rPr>
          <w:t>66</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317" w:history="1">
        <w:r w:rsidRPr="00CE1416">
          <w:rPr>
            <w:rStyle w:val="Hyperlink"/>
            <w:noProof/>
          </w:rPr>
          <w:t>2.2.3.2.16</w:t>
        </w:r>
        <w:r>
          <w:rPr>
            <w:rFonts w:asciiTheme="minorHAnsi" w:eastAsiaTheme="minorEastAsia" w:hAnsiTheme="minorHAnsi" w:cstheme="minorBidi"/>
            <w:noProof/>
            <w:sz w:val="22"/>
            <w:szCs w:val="22"/>
          </w:rPr>
          <w:tab/>
        </w:r>
        <w:r w:rsidRPr="00CE1416">
          <w:rPr>
            <w:rStyle w:val="Hyperlink"/>
            <w:noProof/>
          </w:rPr>
          <w:t>Message Flagging</w:t>
        </w:r>
        <w:r>
          <w:rPr>
            <w:noProof/>
            <w:webHidden/>
          </w:rPr>
          <w:tab/>
        </w:r>
        <w:r>
          <w:rPr>
            <w:noProof/>
            <w:webHidden/>
          </w:rPr>
          <w:fldChar w:fldCharType="begin"/>
        </w:r>
        <w:r>
          <w:rPr>
            <w:noProof/>
            <w:webHidden/>
          </w:rPr>
          <w:instrText xml:space="preserve"> PAGEREF _Toc69361317 \h </w:instrText>
        </w:r>
        <w:r>
          <w:rPr>
            <w:noProof/>
            <w:webHidden/>
          </w:rPr>
        </w:r>
        <w:r>
          <w:rPr>
            <w:noProof/>
            <w:webHidden/>
          </w:rPr>
          <w:fldChar w:fldCharType="separate"/>
        </w:r>
        <w:r>
          <w:rPr>
            <w:noProof/>
            <w:webHidden/>
          </w:rPr>
          <w:t>67</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318" w:history="1">
        <w:r w:rsidRPr="00CE1416">
          <w:rPr>
            <w:rStyle w:val="Hyperlink"/>
            <w:noProof/>
          </w:rPr>
          <w:t>2.2.3.2.17</w:t>
        </w:r>
        <w:r>
          <w:rPr>
            <w:rFonts w:asciiTheme="minorHAnsi" w:eastAsiaTheme="minorEastAsia" w:hAnsiTheme="minorHAnsi" w:cstheme="minorBidi"/>
            <w:noProof/>
            <w:sz w:val="22"/>
            <w:szCs w:val="22"/>
          </w:rPr>
          <w:tab/>
        </w:r>
        <w:r w:rsidRPr="00CE1416">
          <w:rPr>
            <w:rStyle w:val="Hyperlink"/>
            <w:noProof/>
          </w:rPr>
          <w:t>List Server Properties</w:t>
        </w:r>
        <w:r>
          <w:rPr>
            <w:noProof/>
            <w:webHidden/>
          </w:rPr>
          <w:tab/>
        </w:r>
        <w:r>
          <w:rPr>
            <w:noProof/>
            <w:webHidden/>
          </w:rPr>
          <w:fldChar w:fldCharType="begin"/>
        </w:r>
        <w:r>
          <w:rPr>
            <w:noProof/>
            <w:webHidden/>
          </w:rPr>
          <w:instrText xml:space="preserve"> PAGEREF _Toc69361318 \h </w:instrText>
        </w:r>
        <w:r>
          <w:rPr>
            <w:noProof/>
            <w:webHidden/>
          </w:rPr>
        </w:r>
        <w:r>
          <w:rPr>
            <w:noProof/>
            <w:webHidden/>
          </w:rPr>
          <w:fldChar w:fldCharType="separate"/>
        </w:r>
        <w:r>
          <w:rPr>
            <w:noProof/>
            <w:webHidden/>
          </w:rPr>
          <w:t>67</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319" w:history="1">
        <w:r w:rsidRPr="00CE1416">
          <w:rPr>
            <w:rStyle w:val="Hyperlink"/>
            <w:noProof/>
          </w:rPr>
          <w:t>2.2.3.2.18</w:t>
        </w:r>
        <w:r>
          <w:rPr>
            <w:rFonts w:asciiTheme="minorHAnsi" w:eastAsiaTheme="minorEastAsia" w:hAnsiTheme="minorHAnsi" w:cstheme="minorBidi"/>
            <w:noProof/>
            <w:sz w:val="22"/>
            <w:szCs w:val="22"/>
          </w:rPr>
          <w:tab/>
        </w:r>
        <w:r w:rsidRPr="00CE1416">
          <w:rPr>
            <w:rStyle w:val="Hyperlink"/>
            <w:noProof/>
          </w:rPr>
          <w:t>Payload Properties</w:t>
        </w:r>
        <w:r>
          <w:rPr>
            <w:noProof/>
            <w:webHidden/>
          </w:rPr>
          <w:tab/>
        </w:r>
        <w:r>
          <w:rPr>
            <w:noProof/>
            <w:webHidden/>
          </w:rPr>
          <w:fldChar w:fldCharType="begin"/>
        </w:r>
        <w:r>
          <w:rPr>
            <w:noProof/>
            <w:webHidden/>
          </w:rPr>
          <w:instrText xml:space="preserve"> PAGEREF _Toc69361319 \h </w:instrText>
        </w:r>
        <w:r>
          <w:rPr>
            <w:noProof/>
            <w:webHidden/>
          </w:rPr>
        </w:r>
        <w:r>
          <w:rPr>
            <w:noProof/>
            <w:webHidden/>
          </w:rPr>
          <w:fldChar w:fldCharType="separate"/>
        </w:r>
        <w:r>
          <w:rPr>
            <w:noProof/>
            <w:webHidden/>
          </w:rPr>
          <w:t>67</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320" w:history="1">
        <w:r w:rsidRPr="00CE1416">
          <w:rPr>
            <w:rStyle w:val="Hyperlink"/>
            <w:noProof/>
          </w:rPr>
          <w:t>2.2.3.2.19</w:t>
        </w:r>
        <w:r>
          <w:rPr>
            <w:rFonts w:asciiTheme="minorHAnsi" w:eastAsiaTheme="minorEastAsia" w:hAnsiTheme="minorHAnsi" w:cstheme="minorBidi"/>
            <w:noProof/>
            <w:sz w:val="22"/>
            <w:szCs w:val="22"/>
          </w:rPr>
          <w:tab/>
        </w:r>
        <w:r w:rsidRPr="00CE1416">
          <w:rPr>
            <w:rStyle w:val="Hyperlink"/>
            <w:noProof/>
          </w:rPr>
          <w:t>Purported Sender Domain</w:t>
        </w:r>
        <w:r>
          <w:rPr>
            <w:noProof/>
            <w:webHidden/>
          </w:rPr>
          <w:tab/>
        </w:r>
        <w:r>
          <w:rPr>
            <w:noProof/>
            <w:webHidden/>
          </w:rPr>
          <w:fldChar w:fldCharType="begin"/>
        </w:r>
        <w:r>
          <w:rPr>
            <w:noProof/>
            <w:webHidden/>
          </w:rPr>
          <w:instrText xml:space="preserve"> PAGEREF _Toc69361320 \h </w:instrText>
        </w:r>
        <w:r>
          <w:rPr>
            <w:noProof/>
            <w:webHidden/>
          </w:rPr>
        </w:r>
        <w:r>
          <w:rPr>
            <w:noProof/>
            <w:webHidden/>
          </w:rPr>
          <w:fldChar w:fldCharType="separate"/>
        </w:r>
        <w:r>
          <w:rPr>
            <w:noProof/>
            <w:webHidden/>
          </w:rPr>
          <w:t>68</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321" w:history="1">
        <w:r w:rsidRPr="00CE1416">
          <w:rPr>
            <w:rStyle w:val="Hyperlink"/>
            <w:noProof/>
          </w:rPr>
          <w:t>2.2.3.2.20</w:t>
        </w:r>
        <w:r>
          <w:rPr>
            <w:rFonts w:asciiTheme="minorHAnsi" w:eastAsiaTheme="minorEastAsia" w:hAnsiTheme="minorHAnsi" w:cstheme="minorBidi"/>
            <w:noProof/>
            <w:sz w:val="22"/>
            <w:szCs w:val="22"/>
          </w:rPr>
          <w:tab/>
        </w:r>
        <w:r w:rsidRPr="00CE1416">
          <w:rPr>
            <w:rStyle w:val="Hyperlink"/>
            <w:noProof/>
          </w:rPr>
          <w:t>Sender Id Status</w:t>
        </w:r>
        <w:r>
          <w:rPr>
            <w:noProof/>
            <w:webHidden/>
          </w:rPr>
          <w:tab/>
        </w:r>
        <w:r>
          <w:rPr>
            <w:noProof/>
            <w:webHidden/>
          </w:rPr>
          <w:fldChar w:fldCharType="begin"/>
        </w:r>
        <w:r>
          <w:rPr>
            <w:noProof/>
            <w:webHidden/>
          </w:rPr>
          <w:instrText xml:space="preserve"> PAGEREF _Toc69361321 \h </w:instrText>
        </w:r>
        <w:r>
          <w:rPr>
            <w:noProof/>
            <w:webHidden/>
          </w:rPr>
        </w:r>
        <w:r>
          <w:rPr>
            <w:noProof/>
            <w:webHidden/>
          </w:rPr>
          <w:fldChar w:fldCharType="separate"/>
        </w:r>
        <w:r>
          <w:rPr>
            <w:noProof/>
            <w:webHidden/>
          </w:rPr>
          <w:t>68</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322" w:history="1">
        <w:r w:rsidRPr="00CE1416">
          <w:rPr>
            <w:rStyle w:val="Hyperlink"/>
            <w:noProof/>
          </w:rPr>
          <w:t>2.2.3.2.21</w:t>
        </w:r>
        <w:r>
          <w:rPr>
            <w:rFonts w:asciiTheme="minorHAnsi" w:eastAsiaTheme="minorEastAsia" w:hAnsiTheme="minorHAnsi" w:cstheme="minorBidi"/>
            <w:noProof/>
            <w:sz w:val="22"/>
            <w:szCs w:val="22"/>
          </w:rPr>
          <w:tab/>
        </w:r>
        <w:r w:rsidRPr="00CE1416">
          <w:rPr>
            <w:rStyle w:val="Hyperlink"/>
            <w:noProof/>
          </w:rPr>
          <w:t>Spam Confidence Level</w:t>
        </w:r>
        <w:r>
          <w:rPr>
            <w:noProof/>
            <w:webHidden/>
          </w:rPr>
          <w:tab/>
        </w:r>
        <w:r>
          <w:rPr>
            <w:noProof/>
            <w:webHidden/>
          </w:rPr>
          <w:fldChar w:fldCharType="begin"/>
        </w:r>
        <w:r>
          <w:rPr>
            <w:noProof/>
            <w:webHidden/>
          </w:rPr>
          <w:instrText xml:space="preserve"> PAGEREF _Toc69361322 \h </w:instrText>
        </w:r>
        <w:r>
          <w:rPr>
            <w:noProof/>
            <w:webHidden/>
          </w:rPr>
        </w:r>
        <w:r>
          <w:rPr>
            <w:noProof/>
            <w:webHidden/>
          </w:rPr>
          <w:fldChar w:fldCharType="separate"/>
        </w:r>
        <w:r>
          <w:rPr>
            <w:noProof/>
            <w:webHidden/>
          </w:rPr>
          <w:t>68</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323" w:history="1">
        <w:r w:rsidRPr="00CE1416">
          <w:rPr>
            <w:rStyle w:val="Hyperlink"/>
            <w:noProof/>
          </w:rPr>
          <w:t>2.2.3.2.22</w:t>
        </w:r>
        <w:r>
          <w:rPr>
            <w:rFonts w:asciiTheme="minorHAnsi" w:eastAsiaTheme="minorEastAsia" w:hAnsiTheme="minorHAnsi" w:cstheme="minorBidi"/>
            <w:noProof/>
            <w:sz w:val="22"/>
            <w:szCs w:val="22"/>
          </w:rPr>
          <w:tab/>
        </w:r>
        <w:r w:rsidRPr="00CE1416">
          <w:rPr>
            <w:rStyle w:val="Hyperlink"/>
            <w:noProof/>
          </w:rPr>
          <w:t>Classification Properties</w:t>
        </w:r>
        <w:r>
          <w:rPr>
            <w:noProof/>
            <w:webHidden/>
          </w:rPr>
          <w:tab/>
        </w:r>
        <w:r>
          <w:rPr>
            <w:noProof/>
            <w:webHidden/>
          </w:rPr>
          <w:fldChar w:fldCharType="begin"/>
        </w:r>
        <w:r>
          <w:rPr>
            <w:noProof/>
            <w:webHidden/>
          </w:rPr>
          <w:instrText xml:space="preserve"> PAGEREF _Toc69361323 \h </w:instrText>
        </w:r>
        <w:r>
          <w:rPr>
            <w:noProof/>
            <w:webHidden/>
          </w:rPr>
        </w:r>
        <w:r>
          <w:rPr>
            <w:noProof/>
            <w:webHidden/>
          </w:rPr>
          <w:fldChar w:fldCharType="separate"/>
        </w:r>
        <w:r>
          <w:rPr>
            <w:noProof/>
            <w:webHidden/>
          </w:rPr>
          <w:t>68</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324" w:history="1">
        <w:r w:rsidRPr="00CE1416">
          <w:rPr>
            <w:rStyle w:val="Hyperlink"/>
            <w:noProof/>
          </w:rPr>
          <w:t>2.2.3.2.23</w:t>
        </w:r>
        <w:r>
          <w:rPr>
            <w:rFonts w:asciiTheme="minorHAnsi" w:eastAsiaTheme="minorEastAsia" w:hAnsiTheme="minorHAnsi" w:cstheme="minorBidi"/>
            <w:noProof/>
            <w:sz w:val="22"/>
            <w:szCs w:val="22"/>
          </w:rPr>
          <w:tab/>
        </w:r>
        <w:r w:rsidRPr="00CE1416">
          <w:rPr>
            <w:rStyle w:val="Hyperlink"/>
            <w:noProof/>
          </w:rPr>
          <w:t>Unified Messaging Properties</w:t>
        </w:r>
        <w:r>
          <w:rPr>
            <w:noProof/>
            <w:webHidden/>
          </w:rPr>
          <w:tab/>
        </w:r>
        <w:r>
          <w:rPr>
            <w:noProof/>
            <w:webHidden/>
          </w:rPr>
          <w:fldChar w:fldCharType="begin"/>
        </w:r>
        <w:r>
          <w:rPr>
            <w:noProof/>
            <w:webHidden/>
          </w:rPr>
          <w:instrText xml:space="preserve"> PAGEREF _Toc69361324 \h </w:instrText>
        </w:r>
        <w:r>
          <w:rPr>
            <w:noProof/>
            <w:webHidden/>
          </w:rPr>
        </w:r>
        <w:r>
          <w:rPr>
            <w:noProof/>
            <w:webHidden/>
          </w:rPr>
          <w:fldChar w:fldCharType="separate"/>
        </w:r>
        <w:r>
          <w:rPr>
            <w:noProof/>
            <w:webHidden/>
          </w:rPr>
          <w:t>69</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325" w:history="1">
        <w:r w:rsidRPr="00CE1416">
          <w:rPr>
            <w:rStyle w:val="Hyperlink"/>
            <w:noProof/>
          </w:rPr>
          <w:t>2.2.3.2.24</w:t>
        </w:r>
        <w:r>
          <w:rPr>
            <w:rFonts w:asciiTheme="minorHAnsi" w:eastAsiaTheme="minorEastAsia" w:hAnsiTheme="minorHAnsi" w:cstheme="minorBidi"/>
            <w:noProof/>
            <w:sz w:val="22"/>
            <w:szCs w:val="22"/>
          </w:rPr>
          <w:tab/>
        </w:r>
        <w:r w:rsidRPr="00CE1416">
          <w:rPr>
            <w:rStyle w:val="Hyperlink"/>
            <w:noProof/>
          </w:rPr>
          <w:t>Content-ID</w:t>
        </w:r>
        <w:r>
          <w:rPr>
            <w:noProof/>
            <w:webHidden/>
          </w:rPr>
          <w:tab/>
        </w:r>
        <w:r>
          <w:rPr>
            <w:noProof/>
            <w:webHidden/>
          </w:rPr>
          <w:fldChar w:fldCharType="begin"/>
        </w:r>
        <w:r>
          <w:rPr>
            <w:noProof/>
            <w:webHidden/>
          </w:rPr>
          <w:instrText xml:space="preserve"> PAGEREF _Toc69361325 \h </w:instrText>
        </w:r>
        <w:r>
          <w:rPr>
            <w:noProof/>
            <w:webHidden/>
          </w:rPr>
        </w:r>
        <w:r>
          <w:rPr>
            <w:noProof/>
            <w:webHidden/>
          </w:rPr>
          <w:fldChar w:fldCharType="separate"/>
        </w:r>
        <w:r>
          <w:rPr>
            <w:noProof/>
            <w:webHidden/>
          </w:rPr>
          <w:t>69</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326" w:history="1">
        <w:r w:rsidRPr="00CE1416">
          <w:rPr>
            <w:rStyle w:val="Hyperlink"/>
            <w:noProof/>
          </w:rPr>
          <w:t>2.2.3.2.25</w:t>
        </w:r>
        <w:r>
          <w:rPr>
            <w:rFonts w:asciiTheme="minorHAnsi" w:eastAsiaTheme="minorEastAsia" w:hAnsiTheme="minorHAnsi" w:cstheme="minorBidi"/>
            <w:noProof/>
            <w:sz w:val="22"/>
            <w:szCs w:val="22"/>
          </w:rPr>
          <w:tab/>
        </w:r>
        <w:r w:rsidRPr="00CE1416">
          <w:rPr>
            <w:rStyle w:val="Hyperlink"/>
            <w:noProof/>
          </w:rPr>
          <w:t>Content-Base</w:t>
        </w:r>
        <w:r>
          <w:rPr>
            <w:noProof/>
            <w:webHidden/>
          </w:rPr>
          <w:tab/>
        </w:r>
        <w:r>
          <w:rPr>
            <w:noProof/>
            <w:webHidden/>
          </w:rPr>
          <w:fldChar w:fldCharType="begin"/>
        </w:r>
        <w:r>
          <w:rPr>
            <w:noProof/>
            <w:webHidden/>
          </w:rPr>
          <w:instrText xml:space="preserve"> PAGEREF _Toc69361326 \h </w:instrText>
        </w:r>
        <w:r>
          <w:rPr>
            <w:noProof/>
            <w:webHidden/>
          </w:rPr>
        </w:r>
        <w:r>
          <w:rPr>
            <w:noProof/>
            <w:webHidden/>
          </w:rPr>
          <w:fldChar w:fldCharType="separate"/>
        </w:r>
        <w:r>
          <w:rPr>
            <w:noProof/>
            <w:webHidden/>
          </w:rPr>
          <w:t>69</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327" w:history="1">
        <w:r w:rsidRPr="00CE1416">
          <w:rPr>
            <w:rStyle w:val="Hyperlink"/>
            <w:noProof/>
          </w:rPr>
          <w:t>2.2.3.2.26</w:t>
        </w:r>
        <w:r>
          <w:rPr>
            <w:rFonts w:asciiTheme="minorHAnsi" w:eastAsiaTheme="minorEastAsia" w:hAnsiTheme="minorHAnsi" w:cstheme="minorBidi"/>
            <w:noProof/>
            <w:sz w:val="22"/>
            <w:szCs w:val="22"/>
          </w:rPr>
          <w:tab/>
        </w:r>
        <w:r w:rsidRPr="00CE1416">
          <w:rPr>
            <w:rStyle w:val="Hyperlink"/>
            <w:noProof/>
          </w:rPr>
          <w:t>Content-Location</w:t>
        </w:r>
        <w:r>
          <w:rPr>
            <w:noProof/>
            <w:webHidden/>
          </w:rPr>
          <w:tab/>
        </w:r>
        <w:r>
          <w:rPr>
            <w:noProof/>
            <w:webHidden/>
          </w:rPr>
          <w:fldChar w:fldCharType="begin"/>
        </w:r>
        <w:r>
          <w:rPr>
            <w:noProof/>
            <w:webHidden/>
          </w:rPr>
          <w:instrText xml:space="preserve"> PAGEREF _Toc69361327 \h </w:instrText>
        </w:r>
        <w:r>
          <w:rPr>
            <w:noProof/>
            <w:webHidden/>
          </w:rPr>
        </w:r>
        <w:r>
          <w:rPr>
            <w:noProof/>
            <w:webHidden/>
          </w:rPr>
          <w:fldChar w:fldCharType="separate"/>
        </w:r>
        <w:r>
          <w:rPr>
            <w:noProof/>
            <w:webHidden/>
          </w:rPr>
          <w:t>70</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328" w:history="1">
        <w:r w:rsidRPr="00CE1416">
          <w:rPr>
            <w:rStyle w:val="Hyperlink"/>
            <w:noProof/>
          </w:rPr>
          <w:t>2.2.3.2.27</w:t>
        </w:r>
        <w:r>
          <w:rPr>
            <w:rFonts w:asciiTheme="minorHAnsi" w:eastAsiaTheme="minorEastAsia" w:hAnsiTheme="minorHAnsi" w:cstheme="minorBidi"/>
            <w:noProof/>
            <w:sz w:val="22"/>
            <w:szCs w:val="22"/>
          </w:rPr>
          <w:tab/>
        </w:r>
        <w:r w:rsidRPr="00CE1416">
          <w:rPr>
            <w:rStyle w:val="Hyperlink"/>
            <w:noProof/>
          </w:rPr>
          <w:t>XRef</w:t>
        </w:r>
        <w:r>
          <w:rPr>
            <w:noProof/>
            <w:webHidden/>
          </w:rPr>
          <w:tab/>
        </w:r>
        <w:r>
          <w:rPr>
            <w:noProof/>
            <w:webHidden/>
          </w:rPr>
          <w:fldChar w:fldCharType="begin"/>
        </w:r>
        <w:r>
          <w:rPr>
            <w:noProof/>
            <w:webHidden/>
          </w:rPr>
          <w:instrText xml:space="preserve"> PAGEREF _Toc69361328 \h </w:instrText>
        </w:r>
        <w:r>
          <w:rPr>
            <w:noProof/>
            <w:webHidden/>
          </w:rPr>
        </w:r>
        <w:r>
          <w:rPr>
            <w:noProof/>
            <w:webHidden/>
          </w:rPr>
          <w:fldChar w:fldCharType="separate"/>
        </w:r>
        <w:r>
          <w:rPr>
            <w:noProof/>
            <w:webHidden/>
          </w:rPr>
          <w:t>70</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329" w:history="1">
        <w:r w:rsidRPr="00CE1416">
          <w:rPr>
            <w:rStyle w:val="Hyperlink"/>
            <w:noProof/>
          </w:rPr>
          <w:t>2.2.3.2.28</w:t>
        </w:r>
        <w:r>
          <w:rPr>
            <w:rFonts w:asciiTheme="minorHAnsi" w:eastAsiaTheme="minorEastAsia" w:hAnsiTheme="minorHAnsi" w:cstheme="minorBidi"/>
            <w:noProof/>
            <w:sz w:val="22"/>
            <w:szCs w:val="22"/>
          </w:rPr>
          <w:tab/>
        </w:r>
        <w:r w:rsidRPr="00CE1416">
          <w:rPr>
            <w:rStyle w:val="Hyperlink"/>
            <w:noProof/>
          </w:rPr>
          <w:t>PidTagTransportMessageHeaders</w:t>
        </w:r>
        <w:r>
          <w:rPr>
            <w:noProof/>
            <w:webHidden/>
          </w:rPr>
          <w:tab/>
        </w:r>
        <w:r>
          <w:rPr>
            <w:noProof/>
            <w:webHidden/>
          </w:rPr>
          <w:fldChar w:fldCharType="begin"/>
        </w:r>
        <w:r>
          <w:rPr>
            <w:noProof/>
            <w:webHidden/>
          </w:rPr>
          <w:instrText xml:space="preserve"> PAGEREF _Toc69361329 \h </w:instrText>
        </w:r>
        <w:r>
          <w:rPr>
            <w:noProof/>
            <w:webHidden/>
          </w:rPr>
        </w:r>
        <w:r>
          <w:rPr>
            <w:noProof/>
            <w:webHidden/>
          </w:rPr>
          <w:fldChar w:fldCharType="separate"/>
        </w:r>
        <w:r>
          <w:rPr>
            <w:noProof/>
            <w:webHidden/>
          </w:rPr>
          <w:t>70</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330" w:history="1">
        <w:r w:rsidRPr="00CE1416">
          <w:rPr>
            <w:rStyle w:val="Hyperlink"/>
            <w:noProof/>
          </w:rPr>
          <w:t>2.2.3.2.29</w:t>
        </w:r>
        <w:r>
          <w:rPr>
            <w:rFonts w:asciiTheme="minorHAnsi" w:eastAsiaTheme="minorEastAsia" w:hAnsiTheme="minorHAnsi" w:cstheme="minorBidi"/>
            <w:noProof/>
            <w:sz w:val="22"/>
            <w:szCs w:val="22"/>
          </w:rPr>
          <w:tab/>
        </w:r>
        <w:r w:rsidRPr="00CE1416">
          <w:rPr>
            <w:rStyle w:val="Hyperlink"/>
            <w:noProof/>
          </w:rPr>
          <w:t>Generic Headers in PS_INTERNET_HEADERS</w:t>
        </w:r>
        <w:r>
          <w:rPr>
            <w:noProof/>
            <w:webHidden/>
          </w:rPr>
          <w:tab/>
        </w:r>
        <w:r>
          <w:rPr>
            <w:noProof/>
            <w:webHidden/>
          </w:rPr>
          <w:fldChar w:fldCharType="begin"/>
        </w:r>
        <w:r>
          <w:rPr>
            <w:noProof/>
            <w:webHidden/>
          </w:rPr>
          <w:instrText xml:space="preserve"> PAGEREF _Toc69361330 \h </w:instrText>
        </w:r>
        <w:r>
          <w:rPr>
            <w:noProof/>
            <w:webHidden/>
          </w:rPr>
        </w:r>
        <w:r>
          <w:rPr>
            <w:noProof/>
            <w:webHidden/>
          </w:rPr>
          <w:fldChar w:fldCharType="separate"/>
        </w:r>
        <w:r>
          <w:rPr>
            <w:noProof/>
            <w:webHidden/>
          </w:rPr>
          <w:t>70</w:t>
        </w:r>
        <w:r>
          <w:rPr>
            <w:noProof/>
            <w:webHidden/>
          </w:rPr>
          <w:fldChar w:fldCharType="end"/>
        </w:r>
      </w:hyperlink>
    </w:p>
    <w:p w:rsidR="005E3BEC" w:rsidRDefault="005E3BEC">
      <w:pPr>
        <w:pStyle w:val="TOC4"/>
        <w:rPr>
          <w:rFonts w:asciiTheme="minorHAnsi" w:eastAsiaTheme="minorEastAsia" w:hAnsiTheme="minorHAnsi" w:cstheme="minorBidi"/>
          <w:noProof/>
          <w:sz w:val="22"/>
          <w:szCs w:val="22"/>
        </w:rPr>
      </w:pPr>
      <w:hyperlink w:anchor="_Toc69361331" w:history="1">
        <w:r w:rsidRPr="00CE1416">
          <w:rPr>
            <w:rStyle w:val="Hyperlink"/>
            <w:noProof/>
          </w:rPr>
          <w:t>2.2.3.3</w:t>
        </w:r>
        <w:r>
          <w:rPr>
            <w:rFonts w:asciiTheme="minorHAnsi" w:eastAsiaTheme="minorEastAsia" w:hAnsiTheme="minorHAnsi" w:cstheme="minorBidi"/>
            <w:noProof/>
            <w:sz w:val="22"/>
            <w:szCs w:val="22"/>
          </w:rPr>
          <w:tab/>
        </w:r>
        <w:r w:rsidRPr="00CE1416">
          <w:rPr>
            <w:rStyle w:val="Hyperlink"/>
            <w:noProof/>
          </w:rPr>
          <w:t>Body Text</w:t>
        </w:r>
        <w:r>
          <w:rPr>
            <w:noProof/>
            <w:webHidden/>
          </w:rPr>
          <w:tab/>
        </w:r>
        <w:r>
          <w:rPr>
            <w:noProof/>
            <w:webHidden/>
          </w:rPr>
          <w:fldChar w:fldCharType="begin"/>
        </w:r>
        <w:r>
          <w:rPr>
            <w:noProof/>
            <w:webHidden/>
          </w:rPr>
          <w:instrText xml:space="preserve"> PAGEREF _Toc69361331 \h </w:instrText>
        </w:r>
        <w:r>
          <w:rPr>
            <w:noProof/>
            <w:webHidden/>
          </w:rPr>
        </w:r>
        <w:r>
          <w:rPr>
            <w:noProof/>
            <w:webHidden/>
          </w:rPr>
          <w:fldChar w:fldCharType="separate"/>
        </w:r>
        <w:r>
          <w:rPr>
            <w:noProof/>
            <w:webHidden/>
          </w:rPr>
          <w:t>72</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332" w:history="1">
        <w:r w:rsidRPr="00CE1416">
          <w:rPr>
            <w:rStyle w:val="Hyperlink"/>
            <w:noProof/>
          </w:rPr>
          <w:t>2.2.3.3.1</w:t>
        </w:r>
        <w:r>
          <w:rPr>
            <w:rFonts w:asciiTheme="minorHAnsi" w:eastAsiaTheme="minorEastAsia" w:hAnsiTheme="minorHAnsi" w:cstheme="minorBidi"/>
            <w:noProof/>
            <w:sz w:val="22"/>
            <w:szCs w:val="22"/>
          </w:rPr>
          <w:tab/>
        </w:r>
        <w:r w:rsidRPr="00CE1416">
          <w:rPr>
            <w:rStyle w:val="Hyperlink"/>
            <w:noProof/>
          </w:rPr>
          <w:t>Client Actions</w:t>
        </w:r>
        <w:r>
          <w:rPr>
            <w:noProof/>
            <w:webHidden/>
          </w:rPr>
          <w:tab/>
        </w:r>
        <w:r>
          <w:rPr>
            <w:noProof/>
            <w:webHidden/>
          </w:rPr>
          <w:fldChar w:fldCharType="begin"/>
        </w:r>
        <w:r>
          <w:rPr>
            <w:noProof/>
            <w:webHidden/>
          </w:rPr>
          <w:instrText xml:space="preserve"> PAGEREF _Toc69361332 \h </w:instrText>
        </w:r>
        <w:r>
          <w:rPr>
            <w:noProof/>
            <w:webHidden/>
          </w:rPr>
        </w:r>
        <w:r>
          <w:rPr>
            <w:noProof/>
            <w:webHidden/>
          </w:rPr>
          <w:fldChar w:fldCharType="separate"/>
        </w:r>
        <w:r>
          <w:rPr>
            <w:noProof/>
            <w:webHidden/>
          </w:rPr>
          <w:t>72</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333" w:history="1">
        <w:r w:rsidRPr="00CE1416">
          <w:rPr>
            <w:rStyle w:val="Hyperlink"/>
            <w:noProof/>
          </w:rPr>
          <w:t>2.2.3.3.2</w:t>
        </w:r>
        <w:r>
          <w:rPr>
            <w:rFonts w:asciiTheme="minorHAnsi" w:eastAsiaTheme="minorEastAsia" w:hAnsiTheme="minorHAnsi" w:cstheme="minorBidi"/>
            <w:noProof/>
            <w:sz w:val="22"/>
            <w:szCs w:val="22"/>
          </w:rPr>
          <w:tab/>
        </w:r>
        <w:r w:rsidRPr="00CE1416">
          <w:rPr>
            <w:rStyle w:val="Hyperlink"/>
            <w:noProof/>
          </w:rPr>
          <w:t>Determining Which MIME Element Is the Message Body</w:t>
        </w:r>
        <w:r>
          <w:rPr>
            <w:noProof/>
            <w:webHidden/>
          </w:rPr>
          <w:tab/>
        </w:r>
        <w:r>
          <w:rPr>
            <w:noProof/>
            <w:webHidden/>
          </w:rPr>
          <w:fldChar w:fldCharType="begin"/>
        </w:r>
        <w:r>
          <w:rPr>
            <w:noProof/>
            <w:webHidden/>
          </w:rPr>
          <w:instrText xml:space="preserve"> PAGEREF _Toc69361333 \h </w:instrText>
        </w:r>
        <w:r>
          <w:rPr>
            <w:noProof/>
            <w:webHidden/>
          </w:rPr>
        </w:r>
        <w:r>
          <w:rPr>
            <w:noProof/>
            <w:webHidden/>
          </w:rPr>
          <w:fldChar w:fldCharType="separate"/>
        </w:r>
        <w:r>
          <w:rPr>
            <w:noProof/>
            <w:webHidden/>
          </w:rPr>
          <w:t>72</w:t>
        </w:r>
        <w:r>
          <w:rPr>
            <w:noProof/>
            <w:webHidden/>
          </w:rPr>
          <w:fldChar w:fldCharType="end"/>
        </w:r>
      </w:hyperlink>
    </w:p>
    <w:p w:rsidR="005E3BEC" w:rsidRDefault="005E3BEC">
      <w:pPr>
        <w:pStyle w:val="TOC6"/>
        <w:rPr>
          <w:rFonts w:asciiTheme="minorHAnsi" w:eastAsiaTheme="minorEastAsia" w:hAnsiTheme="minorHAnsi" w:cstheme="minorBidi"/>
          <w:noProof/>
          <w:sz w:val="22"/>
          <w:szCs w:val="22"/>
        </w:rPr>
      </w:pPr>
      <w:hyperlink w:anchor="_Toc69361334" w:history="1">
        <w:r w:rsidRPr="00CE1416">
          <w:rPr>
            <w:rStyle w:val="Hyperlink"/>
            <w:noProof/>
          </w:rPr>
          <w:t>2.2.3.3.2.1</w:t>
        </w:r>
        <w:r>
          <w:rPr>
            <w:rFonts w:asciiTheme="minorHAnsi" w:eastAsiaTheme="minorEastAsia" w:hAnsiTheme="minorHAnsi" w:cstheme="minorBidi"/>
            <w:noProof/>
            <w:sz w:val="22"/>
            <w:szCs w:val="22"/>
          </w:rPr>
          <w:tab/>
        </w:r>
        <w:r w:rsidRPr="00CE1416">
          <w:rPr>
            <w:rStyle w:val="Hyperlink"/>
            <w:noProof/>
          </w:rPr>
          <w:t>Selecting the Primary Message Text MIME Element</w:t>
        </w:r>
        <w:r>
          <w:rPr>
            <w:noProof/>
            <w:webHidden/>
          </w:rPr>
          <w:tab/>
        </w:r>
        <w:r>
          <w:rPr>
            <w:noProof/>
            <w:webHidden/>
          </w:rPr>
          <w:fldChar w:fldCharType="begin"/>
        </w:r>
        <w:r>
          <w:rPr>
            <w:noProof/>
            <w:webHidden/>
          </w:rPr>
          <w:instrText xml:space="preserve"> PAGEREF _Toc69361334 \h </w:instrText>
        </w:r>
        <w:r>
          <w:rPr>
            <w:noProof/>
            <w:webHidden/>
          </w:rPr>
        </w:r>
        <w:r>
          <w:rPr>
            <w:noProof/>
            <w:webHidden/>
          </w:rPr>
          <w:fldChar w:fldCharType="separate"/>
        </w:r>
        <w:r>
          <w:rPr>
            <w:noProof/>
            <w:webHidden/>
          </w:rPr>
          <w:t>73</w:t>
        </w:r>
        <w:r>
          <w:rPr>
            <w:noProof/>
            <w:webHidden/>
          </w:rPr>
          <w:fldChar w:fldCharType="end"/>
        </w:r>
      </w:hyperlink>
    </w:p>
    <w:p w:rsidR="005E3BEC" w:rsidRDefault="005E3BEC">
      <w:pPr>
        <w:pStyle w:val="TOC6"/>
        <w:rPr>
          <w:rFonts w:asciiTheme="minorHAnsi" w:eastAsiaTheme="minorEastAsia" w:hAnsiTheme="minorHAnsi" w:cstheme="minorBidi"/>
          <w:noProof/>
          <w:sz w:val="22"/>
          <w:szCs w:val="22"/>
        </w:rPr>
      </w:pPr>
      <w:hyperlink w:anchor="_Toc69361335" w:history="1">
        <w:r w:rsidRPr="00CE1416">
          <w:rPr>
            <w:rStyle w:val="Hyperlink"/>
            <w:noProof/>
          </w:rPr>
          <w:t>2.2.3.3.2.2</w:t>
        </w:r>
        <w:r>
          <w:rPr>
            <w:rFonts w:asciiTheme="minorHAnsi" w:eastAsiaTheme="minorEastAsia" w:hAnsiTheme="minorHAnsi" w:cstheme="minorBidi"/>
            <w:noProof/>
            <w:sz w:val="22"/>
            <w:szCs w:val="22"/>
          </w:rPr>
          <w:tab/>
        </w:r>
        <w:r w:rsidRPr="00CE1416">
          <w:rPr>
            <w:rStyle w:val="Hyperlink"/>
            <w:noProof/>
          </w:rPr>
          <w:t>Creating an Aggregate Body</w:t>
        </w:r>
        <w:r>
          <w:rPr>
            <w:noProof/>
            <w:webHidden/>
          </w:rPr>
          <w:tab/>
        </w:r>
        <w:r>
          <w:rPr>
            <w:noProof/>
            <w:webHidden/>
          </w:rPr>
          <w:fldChar w:fldCharType="begin"/>
        </w:r>
        <w:r>
          <w:rPr>
            <w:noProof/>
            <w:webHidden/>
          </w:rPr>
          <w:instrText xml:space="preserve"> PAGEREF _Toc69361335 \h </w:instrText>
        </w:r>
        <w:r>
          <w:rPr>
            <w:noProof/>
            <w:webHidden/>
          </w:rPr>
        </w:r>
        <w:r>
          <w:rPr>
            <w:noProof/>
            <w:webHidden/>
          </w:rPr>
          <w:fldChar w:fldCharType="separate"/>
        </w:r>
        <w:r>
          <w:rPr>
            <w:noProof/>
            <w:webHidden/>
          </w:rPr>
          <w:t>74</w:t>
        </w:r>
        <w:r>
          <w:rPr>
            <w:noProof/>
            <w:webHidden/>
          </w:rPr>
          <w:fldChar w:fldCharType="end"/>
        </w:r>
      </w:hyperlink>
    </w:p>
    <w:p w:rsidR="005E3BEC" w:rsidRDefault="005E3BEC">
      <w:pPr>
        <w:pStyle w:val="TOC4"/>
        <w:rPr>
          <w:rFonts w:asciiTheme="minorHAnsi" w:eastAsiaTheme="minorEastAsia" w:hAnsiTheme="minorHAnsi" w:cstheme="minorBidi"/>
          <w:noProof/>
          <w:sz w:val="22"/>
          <w:szCs w:val="22"/>
        </w:rPr>
      </w:pPr>
      <w:hyperlink w:anchor="_Toc69361336" w:history="1">
        <w:r w:rsidRPr="00CE1416">
          <w:rPr>
            <w:rStyle w:val="Hyperlink"/>
            <w:noProof/>
          </w:rPr>
          <w:t>2.2.3.4</w:t>
        </w:r>
        <w:r>
          <w:rPr>
            <w:rFonts w:asciiTheme="minorHAnsi" w:eastAsiaTheme="minorEastAsia" w:hAnsiTheme="minorHAnsi" w:cstheme="minorBidi"/>
            <w:noProof/>
            <w:sz w:val="22"/>
            <w:szCs w:val="22"/>
          </w:rPr>
          <w:tab/>
        </w:r>
        <w:r w:rsidRPr="00CE1416">
          <w:rPr>
            <w:rStyle w:val="Hyperlink"/>
            <w:noProof/>
          </w:rPr>
          <w:t>Attachments</w:t>
        </w:r>
        <w:r>
          <w:rPr>
            <w:noProof/>
            <w:webHidden/>
          </w:rPr>
          <w:tab/>
        </w:r>
        <w:r>
          <w:rPr>
            <w:noProof/>
            <w:webHidden/>
          </w:rPr>
          <w:fldChar w:fldCharType="begin"/>
        </w:r>
        <w:r>
          <w:rPr>
            <w:noProof/>
            <w:webHidden/>
          </w:rPr>
          <w:instrText xml:space="preserve"> PAGEREF _Toc69361336 \h </w:instrText>
        </w:r>
        <w:r>
          <w:rPr>
            <w:noProof/>
            <w:webHidden/>
          </w:rPr>
        </w:r>
        <w:r>
          <w:rPr>
            <w:noProof/>
            <w:webHidden/>
          </w:rPr>
          <w:fldChar w:fldCharType="separate"/>
        </w:r>
        <w:r>
          <w:rPr>
            <w:noProof/>
            <w:webHidden/>
          </w:rPr>
          <w:t>74</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337" w:history="1">
        <w:r w:rsidRPr="00CE1416">
          <w:rPr>
            <w:rStyle w:val="Hyperlink"/>
            <w:noProof/>
          </w:rPr>
          <w:t>2.2.3.4.1</w:t>
        </w:r>
        <w:r>
          <w:rPr>
            <w:rFonts w:asciiTheme="minorHAnsi" w:eastAsiaTheme="minorEastAsia" w:hAnsiTheme="minorHAnsi" w:cstheme="minorBidi"/>
            <w:noProof/>
            <w:sz w:val="22"/>
            <w:szCs w:val="22"/>
          </w:rPr>
          <w:tab/>
        </w:r>
        <w:r w:rsidRPr="00CE1416">
          <w:rPr>
            <w:rStyle w:val="Hyperlink"/>
            <w:noProof/>
          </w:rPr>
          <w:t>Regular File Attachment MIME Part Analysis</w:t>
        </w:r>
        <w:r>
          <w:rPr>
            <w:noProof/>
            <w:webHidden/>
          </w:rPr>
          <w:tab/>
        </w:r>
        <w:r>
          <w:rPr>
            <w:noProof/>
            <w:webHidden/>
          </w:rPr>
          <w:fldChar w:fldCharType="begin"/>
        </w:r>
        <w:r>
          <w:rPr>
            <w:noProof/>
            <w:webHidden/>
          </w:rPr>
          <w:instrText xml:space="preserve"> PAGEREF _Toc69361337 \h </w:instrText>
        </w:r>
        <w:r>
          <w:rPr>
            <w:noProof/>
            <w:webHidden/>
          </w:rPr>
        </w:r>
        <w:r>
          <w:rPr>
            <w:noProof/>
            <w:webHidden/>
          </w:rPr>
          <w:fldChar w:fldCharType="separate"/>
        </w:r>
        <w:r>
          <w:rPr>
            <w:noProof/>
            <w:webHidden/>
          </w:rPr>
          <w:t>75</w:t>
        </w:r>
        <w:r>
          <w:rPr>
            <w:noProof/>
            <w:webHidden/>
          </w:rPr>
          <w:fldChar w:fldCharType="end"/>
        </w:r>
      </w:hyperlink>
    </w:p>
    <w:p w:rsidR="005E3BEC" w:rsidRDefault="005E3BEC">
      <w:pPr>
        <w:pStyle w:val="TOC6"/>
        <w:rPr>
          <w:rFonts w:asciiTheme="minorHAnsi" w:eastAsiaTheme="minorEastAsia" w:hAnsiTheme="minorHAnsi" w:cstheme="minorBidi"/>
          <w:noProof/>
          <w:sz w:val="22"/>
          <w:szCs w:val="22"/>
        </w:rPr>
      </w:pPr>
      <w:hyperlink w:anchor="_Toc69361338" w:history="1">
        <w:r w:rsidRPr="00CE1416">
          <w:rPr>
            <w:rStyle w:val="Hyperlink"/>
            <w:noProof/>
          </w:rPr>
          <w:t>2.2.3.4.1.1</w:t>
        </w:r>
        <w:r>
          <w:rPr>
            <w:rFonts w:asciiTheme="minorHAnsi" w:eastAsiaTheme="minorEastAsia" w:hAnsiTheme="minorHAnsi" w:cstheme="minorBidi"/>
            <w:noProof/>
            <w:sz w:val="22"/>
            <w:szCs w:val="22"/>
          </w:rPr>
          <w:tab/>
        </w:r>
        <w:r w:rsidRPr="00CE1416">
          <w:rPr>
            <w:rStyle w:val="Hyperlink"/>
            <w:noProof/>
          </w:rPr>
          <w:t>File Name</w:t>
        </w:r>
        <w:r>
          <w:rPr>
            <w:noProof/>
            <w:webHidden/>
          </w:rPr>
          <w:tab/>
        </w:r>
        <w:r>
          <w:rPr>
            <w:noProof/>
            <w:webHidden/>
          </w:rPr>
          <w:fldChar w:fldCharType="begin"/>
        </w:r>
        <w:r>
          <w:rPr>
            <w:noProof/>
            <w:webHidden/>
          </w:rPr>
          <w:instrText xml:space="preserve"> PAGEREF _Toc69361338 \h </w:instrText>
        </w:r>
        <w:r>
          <w:rPr>
            <w:noProof/>
            <w:webHidden/>
          </w:rPr>
        </w:r>
        <w:r>
          <w:rPr>
            <w:noProof/>
            <w:webHidden/>
          </w:rPr>
          <w:fldChar w:fldCharType="separate"/>
        </w:r>
        <w:r>
          <w:rPr>
            <w:noProof/>
            <w:webHidden/>
          </w:rPr>
          <w:t>75</w:t>
        </w:r>
        <w:r>
          <w:rPr>
            <w:noProof/>
            <w:webHidden/>
          </w:rPr>
          <w:fldChar w:fldCharType="end"/>
        </w:r>
      </w:hyperlink>
    </w:p>
    <w:p w:rsidR="005E3BEC" w:rsidRDefault="005E3BEC">
      <w:pPr>
        <w:pStyle w:val="TOC6"/>
        <w:rPr>
          <w:rFonts w:asciiTheme="minorHAnsi" w:eastAsiaTheme="minorEastAsia" w:hAnsiTheme="minorHAnsi" w:cstheme="minorBidi"/>
          <w:noProof/>
          <w:sz w:val="22"/>
          <w:szCs w:val="22"/>
        </w:rPr>
      </w:pPr>
      <w:hyperlink w:anchor="_Toc69361339" w:history="1">
        <w:r w:rsidRPr="00CE1416">
          <w:rPr>
            <w:rStyle w:val="Hyperlink"/>
            <w:noProof/>
          </w:rPr>
          <w:t>2.2.3.4.1.2</w:t>
        </w:r>
        <w:r>
          <w:rPr>
            <w:rFonts w:asciiTheme="minorHAnsi" w:eastAsiaTheme="minorEastAsia" w:hAnsiTheme="minorHAnsi" w:cstheme="minorBidi"/>
            <w:noProof/>
            <w:sz w:val="22"/>
            <w:szCs w:val="22"/>
          </w:rPr>
          <w:tab/>
        </w:r>
        <w:r w:rsidRPr="00CE1416">
          <w:rPr>
            <w:rStyle w:val="Hyperlink"/>
            <w:noProof/>
          </w:rPr>
          <w:t>Content Type</w:t>
        </w:r>
        <w:r>
          <w:rPr>
            <w:noProof/>
            <w:webHidden/>
          </w:rPr>
          <w:tab/>
        </w:r>
        <w:r>
          <w:rPr>
            <w:noProof/>
            <w:webHidden/>
          </w:rPr>
          <w:fldChar w:fldCharType="begin"/>
        </w:r>
        <w:r>
          <w:rPr>
            <w:noProof/>
            <w:webHidden/>
          </w:rPr>
          <w:instrText xml:space="preserve"> PAGEREF _Toc69361339 \h </w:instrText>
        </w:r>
        <w:r>
          <w:rPr>
            <w:noProof/>
            <w:webHidden/>
          </w:rPr>
        </w:r>
        <w:r>
          <w:rPr>
            <w:noProof/>
            <w:webHidden/>
          </w:rPr>
          <w:fldChar w:fldCharType="separate"/>
        </w:r>
        <w:r>
          <w:rPr>
            <w:noProof/>
            <w:webHidden/>
          </w:rPr>
          <w:t>77</w:t>
        </w:r>
        <w:r>
          <w:rPr>
            <w:noProof/>
            <w:webHidden/>
          </w:rPr>
          <w:fldChar w:fldCharType="end"/>
        </w:r>
      </w:hyperlink>
    </w:p>
    <w:p w:rsidR="005E3BEC" w:rsidRDefault="005E3BEC">
      <w:pPr>
        <w:pStyle w:val="TOC6"/>
        <w:rPr>
          <w:rFonts w:asciiTheme="minorHAnsi" w:eastAsiaTheme="minorEastAsia" w:hAnsiTheme="minorHAnsi" w:cstheme="minorBidi"/>
          <w:noProof/>
          <w:sz w:val="22"/>
          <w:szCs w:val="22"/>
        </w:rPr>
      </w:pPr>
      <w:hyperlink w:anchor="_Toc69361340" w:history="1">
        <w:r w:rsidRPr="00CE1416">
          <w:rPr>
            <w:rStyle w:val="Hyperlink"/>
            <w:noProof/>
          </w:rPr>
          <w:t>2.2.3.4.1.3</w:t>
        </w:r>
        <w:r>
          <w:rPr>
            <w:rFonts w:asciiTheme="minorHAnsi" w:eastAsiaTheme="minorEastAsia" w:hAnsiTheme="minorHAnsi" w:cstheme="minorBidi"/>
            <w:noProof/>
            <w:sz w:val="22"/>
            <w:szCs w:val="22"/>
          </w:rPr>
          <w:tab/>
        </w:r>
        <w:r w:rsidRPr="00CE1416">
          <w:rPr>
            <w:rStyle w:val="Hyperlink"/>
            <w:noProof/>
          </w:rPr>
          <w:t>Attachment Creation and Modification Date</w:t>
        </w:r>
        <w:r>
          <w:rPr>
            <w:noProof/>
            <w:webHidden/>
          </w:rPr>
          <w:tab/>
        </w:r>
        <w:r>
          <w:rPr>
            <w:noProof/>
            <w:webHidden/>
          </w:rPr>
          <w:fldChar w:fldCharType="begin"/>
        </w:r>
        <w:r>
          <w:rPr>
            <w:noProof/>
            <w:webHidden/>
          </w:rPr>
          <w:instrText xml:space="preserve"> PAGEREF _Toc69361340 \h </w:instrText>
        </w:r>
        <w:r>
          <w:rPr>
            <w:noProof/>
            <w:webHidden/>
          </w:rPr>
        </w:r>
        <w:r>
          <w:rPr>
            <w:noProof/>
            <w:webHidden/>
          </w:rPr>
          <w:fldChar w:fldCharType="separate"/>
        </w:r>
        <w:r>
          <w:rPr>
            <w:noProof/>
            <w:webHidden/>
          </w:rPr>
          <w:t>77</w:t>
        </w:r>
        <w:r>
          <w:rPr>
            <w:noProof/>
            <w:webHidden/>
          </w:rPr>
          <w:fldChar w:fldCharType="end"/>
        </w:r>
      </w:hyperlink>
    </w:p>
    <w:p w:rsidR="005E3BEC" w:rsidRDefault="005E3BEC">
      <w:pPr>
        <w:pStyle w:val="TOC6"/>
        <w:rPr>
          <w:rFonts w:asciiTheme="minorHAnsi" w:eastAsiaTheme="minorEastAsia" w:hAnsiTheme="minorHAnsi" w:cstheme="minorBidi"/>
          <w:noProof/>
          <w:sz w:val="22"/>
          <w:szCs w:val="22"/>
        </w:rPr>
      </w:pPr>
      <w:hyperlink w:anchor="_Toc69361341" w:history="1">
        <w:r w:rsidRPr="00CE1416">
          <w:rPr>
            <w:rStyle w:val="Hyperlink"/>
            <w:noProof/>
          </w:rPr>
          <w:t>2.2.3.4.1.4</w:t>
        </w:r>
        <w:r>
          <w:rPr>
            <w:rFonts w:asciiTheme="minorHAnsi" w:eastAsiaTheme="minorEastAsia" w:hAnsiTheme="minorHAnsi" w:cstheme="minorBidi"/>
            <w:noProof/>
            <w:sz w:val="22"/>
            <w:szCs w:val="22"/>
          </w:rPr>
          <w:tab/>
        </w:r>
        <w:r w:rsidRPr="00CE1416">
          <w:rPr>
            <w:rStyle w:val="Hyperlink"/>
            <w:noProof/>
          </w:rPr>
          <w:t>Attachment Content-Id, Content-Base, and Content-Location</w:t>
        </w:r>
        <w:r>
          <w:rPr>
            <w:noProof/>
            <w:webHidden/>
          </w:rPr>
          <w:tab/>
        </w:r>
        <w:r>
          <w:rPr>
            <w:noProof/>
            <w:webHidden/>
          </w:rPr>
          <w:fldChar w:fldCharType="begin"/>
        </w:r>
        <w:r>
          <w:rPr>
            <w:noProof/>
            <w:webHidden/>
          </w:rPr>
          <w:instrText xml:space="preserve"> PAGEREF _Toc69361341 \h </w:instrText>
        </w:r>
        <w:r>
          <w:rPr>
            <w:noProof/>
            <w:webHidden/>
          </w:rPr>
        </w:r>
        <w:r>
          <w:rPr>
            <w:noProof/>
            <w:webHidden/>
          </w:rPr>
          <w:fldChar w:fldCharType="separate"/>
        </w:r>
        <w:r>
          <w:rPr>
            <w:noProof/>
            <w:webHidden/>
          </w:rPr>
          <w:t>77</w:t>
        </w:r>
        <w:r>
          <w:rPr>
            <w:noProof/>
            <w:webHidden/>
          </w:rPr>
          <w:fldChar w:fldCharType="end"/>
        </w:r>
      </w:hyperlink>
    </w:p>
    <w:p w:rsidR="005E3BEC" w:rsidRDefault="005E3BEC">
      <w:pPr>
        <w:pStyle w:val="TOC7"/>
        <w:rPr>
          <w:rFonts w:asciiTheme="minorHAnsi" w:eastAsiaTheme="minorEastAsia" w:hAnsiTheme="minorHAnsi" w:cstheme="minorBidi"/>
          <w:noProof/>
          <w:sz w:val="22"/>
          <w:szCs w:val="22"/>
        </w:rPr>
      </w:pPr>
      <w:hyperlink w:anchor="_Toc69361342" w:history="1">
        <w:r w:rsidRPr="00CE1416">
          <w:rPr>
            <w:rStyle w:val="Hyperlink"/>
            <w:noProof/>
          </w:rPr>
          <w:t>2.2.3.4.1.4.1</w:t>
        </w:r>
        <w:r>
          <w:rPr>
            <w:rFonts w:asciiTheme="minorHAnsi" w:eastAsiaTheme="minorEastAsia" w:hAnsiTheme="minorHAnsi" w:cstheme="minorBidi"/>
            <w:noProof/>
            <w:sz w:val="22"/>
            <w:szCs w:val="22"/>
          </w:rPr>
          <w:tab/>
        </w:r>
        <w:r w:rsidRPr="00CE1416">
          <w:rPr>
            <w:rStyle w:val="Hyperlink"/>
            <w:noProof/>
          </w:rPr>
          <w:t>Inline Attachments</w:t>
        </w:r>
        <w:r>
          <w:rPr>
            <w:noProof/>
            <w:webHidden/>
          </w:rPr>
          <w:tab/>
        </w:r>
        <w:r>
          <w:rPr>
            <w:noProof/>
            <w:webHidden/>
          </w:rPr>
          <w:fldChar w:fldCharType="begin"/>
        </w:r>
        <w:r>
          <w:rPr>
            <w:noProof/>
            <w:webHidden/>
          </w:rPr>
          <w:instrText xml:space="preserve"> PAGEREF _Toc69361342 \h </w:instrText>
        </w:r>
        <w:r>
          <w:rPr>
            <w:noProof/>
            <w:webHidden/>
          </w:rPr>
        </w:r>
        <w:r>
          <w:rPr>
            <w:noProof/>
            <w:webHidden/>
          </w:rPr>
          <w:fldChar w:fldCharType="separate"/>
        </w:r>
        <w:r>
          <w:rPr>
            <w:noProof/>
            <w:webHidden/>
          </w:rPr>
          <w:t>78</w:t>
        </w:r>
        <w:r>
          <w:rPr>
            <w:noProof/>
            <w:webHidden/>
          </w:rPr>
          <w:fldChar w:fldCharType="end"/>
        </w:r>
      </w:hyperlink>
    </w:p>
    <w:p w:rsidR="005E3BEC" w:rsidRDefault="005E3BEC">
      <w:pPr>
        <w:pStyle w:val="TOC6"/>
        <w:rPr>
          <w:rFonts w:asciiTheme="minorHAnsi" w:eastAsiaTheme="minorEastAsia" w:hAnsiTheme="minorHAnsi" w:cstheme="minorBidi"/>
          <w:noProof/>
          <w:sz w:val="22"/>
          <w:szCs w:val="22"/>
        </w:rPr>
      </w:pPr>
      <w:hyperlink w:anchor="_Toc69361343" w:history="1">
        <w:r w:rsidRPr="00CE1416">
          <w:rPr>
            <w:rStyle w:val="Hyperlink"/>
            <w:noProof/>
          </w:rPr>
          <w:t>2.2.3.4.1.5</w:t>
        </w:r>
        <w:r>
          <w:rPr>
            <w:rFonts w:asciiTheme="minorHAnsi" w:eastAsiaTheme="minorEastAsia" w:hAnsiTheme="minorHAnsi" w:cstheme="minorBidi"/>
            <w:noProof/>
            <w:sz w:val="22"/>
            <w:szCs w:val="22"/>
          </w:rPr>
          <w:tab/>
        </w:r>
        <w:r w:rsidRPr="00CE1416">
          <w:rPr>
            <w:rStyle w:val="Hyperlink"/>
            <w:noProof/>
          </w:rPr>
          <w:t>Attachment Content-Transfer-Encoding and MIME Part Body</w:t>
        </w:r>
        <w:r>
          <w:rPr>
            <w:noProof/>
            <w:webHidden/>
          </w:rPr>
          <w:tab/>
        </w:r>
        <w:r>
          <w:rPr>
            <w:noProof/>
            <w:webHidden/>
          </w:rPr>
          <w:fldChar w:fldCharType="begin"/>
        </w:r>
        <w:r>
          <w:rPr>
            <w:noProof/>
            <w:webHidden/>
          </w:rPr>
          <w:instrText xml:space="preserve"> PAGEREF _Toc69361343 \h </w:instrText>
        </w:r>
        <w:r>
          <w:rPr>
            <w:noProof/>
            <w:webHidden/>
          </w:rPr>
        </w:r>
        <w:r>
          <w:rPr>
            <w:noProof/>
            <w:webHidden/>
          </w:rPr>
          <w:fldChar w:fldCharType="separate"/>
        </w:r>
        <w:r>
          <w:rPr>
            <w:noProof/>
            <w:webHidden/>
          </w:rPr>
          <w:t>78</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344" w:history="1">
        <w:r w:rsidRPr="00CE1416">
          <w:rPr>
            <w:rStyle w:val="Hyperlink"/>
            <w:noProof/>
          </w:rPr>
          <w:t>2.2.3.4.2</w:t>
        </w:r>
        <w:r>
          <w:rPr>
            <w:rFonts w:asciiTheme="minorHAnsi" w:eastAsiaTheme="minorEastAsia" w:hAnsiTheme="minorHAnsi" w:cstheme="minorBidi"/>
            <w:noProof/>
            <w:sz w:val="22"/>
            <w:szCs w:val="22"/>
          </w:rPr>
          <w:tab/>
        </w:r>
        <w:r w:rsidRPr="00CE1416">
          <w:rPr>
            <w:rStyle w:val="Hyperlink"/>
            <w:noProof/>
          </w:rPr>
          <w:t>Apple File Formats</w:t>
        </w:r>
        <w:r>
          <w:rPr>
            <w:noProof/>
            <w:webHidden/>
          </w:rPr>
          <w:tab/>
        </w:r>
        <w:r>
          <w:rPr>
            <w:noProof/>
            <w:webHidden/>
          </w:rPr>
          <w:fldChar w:fldCharType="begin"/>
        </w:r>
        <w:r>
          <w:rPr>
            <w:noProof/>
            <w:webHidden/>
          </w:rPr>
          <w:instrText xml:space="preserve"> PAGEREF _Toc69361344 \h </w:instrText>
        </w:r>
        <w:r>
          <w:rPr>
            <w:noProof/>
            <w:webHidden/>
          </w:rPr>
        </w:r>
        <w:r>
          <w:rPr>
            <w:noProof/>
            <w:webHidden/>
          </w:rPr>
          <w:fldChar w:fldCharType="separate"/>
        </w:r>
        <w:r>
          <w:rPr>
            <w:noProof/>
            <w:webHidden/>
          </w:rPr>
          <w:t>79</w:t>
        </w:r>
        <w:r>
          <w:rPr>
            <w:noProof/>
            <w:webHidden/>
          </w:rPr>
          <w:fldChar w:fldCharType="end"/>
        </w:r>
      </w:hyperlink>
    </w:p>
    <w:p w:rsidR="005E3BEC" w:rsidRDefault="005E3BEC">
      <w:pPr>
        <w:pStyle w:val="TOC6"/>
        <w:rPr>
          <w:rFonts w:asciiTheme="minorHAnsi" w:eastAsiaTheme="minorEastAsia" w:hAnsiTheme="minorHAnsi" w:cstheme="minorBidi"/>
          <w:noProof/>
          <w:sz w:val="22"/>
          <w:szCs w:val="22"/>
        </w:rPr>
      </w:pPr>
      <w:hyperlink w:anchor="_Toc69361345" w:history="1">
        <w:r w:rsidRPr="00CE1416">
          <w:rPr>
            <w:rStyle w:val="Hyperlink"/>
            <w:noProof/>
          </w:rPr>
          <w:t>2.2.3.4.2.1</w:t>
        </w:r>
        <w:r>
          <w:rPr>
            <w:rFonts w:asciiTheme="minorHAnsi" w:eastAsiaTheme="minorEastAsia" w:hAnsiTheme="minorHAnsi" w:cstheme="minorBidi"/>
            <w:noProof/>
            <w:sz w:val="22"/>
            <w:szCs w:val="22"/>
          </w:rPr>
          <w:tab/>
        </w:r>
        <w:r w:rsidRPr="00CE1416">
          <w:rPr>
            <w:rStyle w:val="Hyperlink"/>
            <w:noProof/>
          </w:rPr>
          <w:t>Multipart/Appledouble</w:t>
        </w:r>
        <w:r>
          <w:rPr>
            <w:noProof/>
            <w:webHidden/>
          </w:rPr>
          <w:tab/>
        </w:r>
        <w:r>
          <w:rPr>
            <w:noProof/>
            <w:webHidden/>
          </w:rPr>
          <w:fldChar w:fldCharType="begin"/>
        </w:r>
        <w:r>
          <w:rPr>
            <w:noProof/>
            <w:webHidden/>
          </w:rPr>
          <w:instrText xml:space="preserve"> PAGEREF _Toc69361345 \h </w:instrText>
        </w:r>
        <w:r>
          <w:rPr>
            <w:noProof/>
            <w:webHidden/>
          </w:rPr>
        </w:r>
        <w:r>
          <w:rPr>
            <w:noProof/>
            <w:webHidden/>
          </w:rPr>
          <w:fldChar w:fldCharType="separate"/>
        </w:r>
        <w:r>
          <w:rPr>
            <w:noProof/>
            <w:webHidden/>
          </w:rPr>
          <w:t>79</w:t>
        </w:r>
        <w:r>
          <w:rPr>
            <w:noProof/>
            <w:webHidden/>
          </w:rPr>
          <w:fldChar w:fldCharType="end"/>
        </w:r>
      </w:hyperlink>
    </w:p>
    <w:p w:rsidR="005E3BEC" w:rsidRDefault="005E3BEC">
      <w:pPr>
        <w:pStyle w:val="TOC6"/>
        <w:rPr>
          <w:rFonts w:asciiTheme="minorHAnsi" w:eastAsiaTheme="minorEastAsia" w:hAnsiTheme="minorHAnsi" w:cstheme="minorBidi"/>
          <w:noProof/>
          <w:sz w:val="22"/>
          <w:szCs w:val="22"/>
        </w:rPr>
      </w:pPr>
      <w:hyperlink w:anchor="_Toc69361346" w:history="1">
        <w:r w:rsidRPr="00CE1416">
          <w:rPr>
            <w:rStyle w:val="Hyperlink"/>
            <w:noProof/>
          </w:rPr>
          <w:t>2.2.3.4.2.2</w:t>
        </w:r>
        <w:r>
          <w:rPr>
            <w:rFonts w:asciiTheme="minorHAnsi" w:eastAsiaTheme="minorEastAsia" w:hAnsiTheme="minorHAnsi" w:cstheme="minorBidi"/>
            <w:noProof/>
            <w:sz w:val="22"/>
            <w:szCs w:val="22"/>
          </w:rPr>
          <w:tab/>
        </w:r>
        <w:r w:rsidRPr="00CE1416">
          <w:rPr>
            <w:rStyle w:val="Hyperlink"/>
            <w:noProof/>
          </w:rPr>
          <w:t>Application/Applefile</w:t>
        </w:r>
        <w:r>
          <w:rPr>
            <w:noProof/>
            <w:webHidden/>
          </w:rPr>
          <w:tab/>
        </w:r>
        <w:r>
          <w:rPr>
            <w:noProof/>
            <w:webHidden/>
          </w:rPr>
          <w:fldChar w:fldCharType="begin"/>
        </w:r>
        <w:r>
          <w:rPr>
            <w:noProof/>
            <w:webHidden/>
          </w:rPr>
          <w:instrText xml:space="preserve"> PAGEREF _Toc69361346 \h </w:instrText>
        </w:r>
        <w:r>
          <w:rPr>
            <w:noProof/>
            <w:webHidden/>
          </w:rPr>
        </w:r>
        <w:r>
          <w:rPr>
            <w:noProof/>
            <w:webHidden/>
          </w:rPr>
          <w:fldChar w:fldCharType="separate"/>
        </w:r>
        <w:r>
          <w:rPr>
            <w:noProof/>
            <w:webHidden/>
          </w:rPr>
          <w:t>80</w:t>
        </w:r>
        <w:r>
          <w:rPr>
            <w:noProof/>
            <w:webHidden/>
          </w:rPr>
          <w:fldChar w:fldCharType="end"/>
        </w:r>
      </w:hyperlink>
    </w:p>
    <w:p w:rsidR="005E3BEC" w:rsidRDefault="005E3BEC">
      <w:pPr>
        <w:pStyle w:val="TOC6"/>
        <w:rPr>
          <w:rFonts w:asciiTheme="minorHAnsi" w:eastAsiaTheme="minorEastAsia" w:hAnsiTheme="minorHAnsi" w:cstheme="minorBidi"/>
          <w:noProof/>
          <w:sz w:val="22"/>
          <w:szCs w:val="22"/>
        </w:rPr>
      </w:pPr>
      <w:hyperlink w:anchor="_Toc69361347" w:history="1">
        <w:r w:rsidRPr="00CE1416">
          <w:rPr>
            <w:rStyle w:val="Hyperlink"/>
            <w:noProof/>
          </w:rPr>
          <w:t>2.2.3.4.2.3</w:t>
        </w:r>
        <w:r>
          <w:rPr>
            <w:rFonts w:asciiTheme="minorHAnsi" w:eastAsiaTheme="minorEastAsia" w:hAnsiTheme="minorHAnsi" w:cstheme="minorBidi"/>
            <w:noProof/>
            <w:sz w:val="22"/>
            <w:szCs w:val="22"/>
          </w:rPr>
          <w:tab/>
        </w:r>
        <w:r w:rsidRPr="00CE1416">
          <w:rPr>
            <w:rStyle w:val="Hyperlink"/>
            <w:noProof/>
          </w:rPr>
          <w:t>Application/Mac-binhex40</w:t>
        </w:r>
        <w:r>
          <w:rPr>
            <w:noProof/>
            <w:webHidden/>
          </w:rPr>
          <w:tab/>
        </w:r>
        <w:r>
          <w:rPr>
            <w:noProof/>
            <w:webHidden/>
          </w:rPr>
          <w:fldChar w:fldCharType="begin"/>
        </w:r>
        <w:r>
          <w:rPr>
            <w:noProof/>
            <w:webHidden/>
          </w:rPr>
          <w:instrText xml:space="preserve"> PAGEREF _Toc69361347 \h </w:instrText>
        </w:r>
        <w:r>
          <w:rPr>
            <w:noProof/>
            <w:webHidden/>
          </w:rPr>
        </w:r>
        <w:r>
          <w:rPr>
            <w:noProof/>
            <w:webHidden/>
          </w:rPr>
          <w:fldChar w:fldCharType="separate"/>
        </w:r>
        <w:r>
          <w:rPr>
            <w:noProof/>
            <w:webHidden/>
          </w:rPr>
          <w:t>83</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348" w:history="1">
        <w:r w:rsidRPr="00CE1416">
          <w:rPr>
            <w:rStyle w:val="Hyperlink"/>
            <w:noProof/>
          </w:rPr>
          <w:t>2.2.3.4.3</w:t>
        </w:r>
        <w:r>
          <w:rPr>
            <w:rFonts w:asciiTheme="minorHAnsi" w:eastAsiaTheme="minorEastAsia" w:hAnsiTheme="minorHAnsi" w:cstheme="minorBidi"/>
            <w:noProof/>
            <w:sz w:val="22"/>
            <w:szCs w:val="22"/>
          </w:rPr>
          <w:tab/>
        </w:r>
        <w:r w:rsidRPr="00CE1416">
          <w:rPr>
            <w:rStyle w:val="Hyperlink"/>
            <w:noProof/>
          </w:rPr>
          <w:t>Attached Messages</w:t>
        </w:r>
        <w:r>
          <w:rPr>
            <w:noProof/>
            <w:webHidden/>
          </w:rPr>
          <w:tab/>
        </w:r>
        <w:r>
          <w:rPr>
            <w:noProof/>
            <w:webHidden/>
          </w:rPr>
          <w:fldChar w:fldCharType="begin"/>
        </w:r>
        <w:r>
          <w:rPr>
            <w:noProof/>
            <w:webHidden/>
          </w:rPr>
          <w:instrText xml:space="preserve"> PAGEREF _Toc69361348 \h </w:instrText>
        </w:r>
        <w:r>
          <w:rPr>
            <w:noProof/>
            <w:webHidden/>
          </w:rPr>
        </w:r>
        <w:r>
          <w:rPr>
            <w:noProof/>
            <w:webHidden/>
          </w:rPr>
          <w:fldChar w:fldCharType="separate"/>
        </w:r>
        <w:r>
          <w:rPr>
            <w:noProof/>
            <w:webHidden/>
          </w:rPr>
          <w:t>84</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349" w:history="1">
        <w:r w:rsidRPr="00CE1416">
          <w:rPr>
            <w:rStyle w:val="Hyperlink"/>
            <w:noProof/>
          </w:rPr>
          <w:t>2.2.3.4.4</w:t>
        </w:r>
        <w:r>
          <w:rPr>
            <w:rFonts w:asciiTheme="minorHAnsi" w:eastAsiaTheme="minorEastAsia" w:hAnsiTheme="minorHAnsi" w:cstheme="minorBidi"/>
            <w:noProof/>
            <w:sz w:val="22"/>
            <w:szCs w:val="22"/>
          </w:rPr>
          <w:tab/>
        </w:r>
        <w:r w:rsidRPr="00CE1416">
          <w:rPr>
            <w:rStyle w:val="Hyperlink"/>
            <w:noProof/>
          </w:rPr>
          <w:t>Inbound vCard Conversion</w:t>
        </w:r>
        <w:r>
          <w:rPr>
            <w:noProof/>
            <w:webHidden/>
          </w:rPr>
          <w:tab/>
        </w:r>
        <w:r>
          <w:rPr>
            <w:noProof/>
            <w:webHidden/>
          </w:rPr>
          <w:fldChar w:fldCharType="begin"/>
        </w:r>
        <w:r>
          <w:rPr>
            <w:noProof/>
            <w:webHidden/>
          </w:rPr>
          <w:instrText xml:space="preserve"> PAGEREF _Toc69361349 \h </w:instrText>
        </w:r>
        <w:r>
          <w:rPr>
            <w:noProof/>
            <w:webHidden/>
          </w:rPr>
        </w:r>
        <w:r>
          <w:rPr>
            <w:noProof/>
            <w:webHidden/>
          </w:rPr>
          <w:fldChar w:fldCharType="separate"/>
        </w:r>
        <w:r>
          <w:rPr>
            <w:noProof/>
            <w:webHidden/>
          </w:rPr>
          <w:t>85</w:t>
        </w:r>
        <w:r>
          <w:rPr>
            <w:noProof/>
            <w:webHidden/>
          </w:rPr>
          <w:fldChar w:fldCharType="end"/>
        </w:r>
      </w:hyperlink>
    </w:p>
    <w:p w:rsidR="005E3BEC" w:rsidRDefault="005E3BEC">
      <w:pPr>
        <w:pStyle w:val="TOC6"/>
        <w:rPr>
          <w:rFonts w:asciiTheme="minorHAnsi" w:eastAsiaTheme="minorEastAsia" w:hAnsiTheme="minorHAnsi" w:cstheme="minorBidi"/>
          <w:noProof/>
          <w:sz w:val="22"/>
          <w:szCs w:val="22"/>
        </w:rPr>
      </w:pPr>
      <w:hyperlink w:anchor="_Toc69361350" w:history="1">
        <w:r w:rsidRPr="00CE1416">
          <w:rPr>
            <w:rStyle w:val="Hyperlink"/>
            <w:noProof/>
          </w:rPr>
          <w:t>2.2.3.4.4.1</w:t>
        </w:r>
        <w:r>
          <w:rPr>
            <w:rFonts w:asciiTheme="minorHAnsi" w:eastAsiaTheme="minorEastAsia" w:hAnsiTheme="minorHAnsi" w:cstheme="minorBidi"/>
            <w:noProof/>
            <w:sz w:val="22"/>
            <w:szCs w:val="22"/>
          </w:rPr>
          <w:tab/>
        </w:r>
        <w:r w:rsidRPr="00CE1416">
          <w:rPr>
            <w:rStyle w:val="Hyperlink"/>
            <w:noProof/>
          </w:rPr>
          <w:t>Content-Type</w:t>
        </w:r>
        <w:r>
          <w:rPr>
            <w:noProof/>
            <w:webHidden/>
          </w:rPr>
          <w:tab/>
        </w:r>
        <w:r>
          <w:rPr>
            <w:noProof/>
            <w:webHidden/>
          </w:rPr>
          <w:fldChar w:fldCharType="begin"/>
        </w:r>
        <w:r>
          <w:rPr>
            <w:noProof/>
            <w:webHidden/>
          </w:rPr>
          <w:instrText xml:space="preserve"> PAGEREF _Toc69361350 \h </w:instrText>
        </w:r>
        <w:r>
          <w:rPr>
            <w:noProof/>
            <w:webHidden/>
          </w:rPr>
        </w:r>
        <w:r>
          <w:rPr>
            <w:noProof/>
            <w:webHidden/>
          </w:rPr>
          <w:fldChar w:fldCharType="separate"/>
        </w:r>
        <w:r>
          <w:rPr>
            <w:noProof/>
            <w:webHidden/>
          </w:rPr>
          <w:t>86</w:t>
        </w:r>
        <w:r>
          <w:rPr>
            <w:noProof/>
            <w:webHidden/>
          </w:rPr>
          <w:fldChar w:fldCharType="end"/>
        </w:r>
      </w:hyperlink>
    </w:p>
    <w:p w:rsidR="005E3BEC" w:rsidRDefault="005E3BEC">
      <w:pPr>
        <w:pStyle w:val="TOC6"/>
        <w:rPr>
          <w:rFonts w:asciiTheme="minorHAnsi" w:eastAsiaTheme="minorEastAsia" w:hAnsiTheme="minorHAnsi" w:cstheme="minorBidi"/>
          <w:noProof/>
          <w:sz w:val="22"/>
          <w:szCs w:val="22"/>
        </w:rPr>
      </w:pPr>
      <w:hyperlink w:anchor="_Toc69361351" w:history="1">
        <w:r w:rsidRPr="00CE1416">
          <w:rPr>
            <w:rStyle w:val="Hyperlink"/>
            <w:noProof/>
          </w:rPr>
          <w:t>2.2.3.4.4.2</w:t>
        </w:r>
        <w:r>
          <w:rPr>
            <w:rFonts w:asciiTheme="minorHAnsi" w:eastAsiaTheme="minorEastAsia" w:hAnsiTheme="minorHAnsi" w:cstheme="minorBidi"/>
            <w:noProof/>
            <w:sz w:val="22"/>
            <w:szCs w:val="22"/>
          </w:rPr>
          <w:tab/>
        </w:r>
        <w:r w:rsidRPr="00CE1416">
          <w:rPr>
            <w:rStyle w:val="Hyperlink"/>
            <w:noProof/>
          </w:rPr>
          <w:t>General Parsing Guidelines</w:t>
        </w:r>
        <w:r>
          <w:rPr>
            <w:noProof/>
            <w:webHidden/>
          </w:rPr>
          <w:tab/>
        </w:r>
        <w:r>
          <w:rPr>
            <w:noProof/>
            <w:webHidden/>
          </w:rPr>
          <w:fldChar w:fldCharType="begin"/>
        </w:r>
        <w:r>
          <w:rPr>
            <w:noProof/>
            <w:webHidden/>
          </w:rPr>
          <w:instrText xml:space="preserve"> PAGEREF _Toc69361351 \h </w:instrText>
        </w:r>
        <w:r>
          <w:rPr>
            <w:noProof/>
            <w:webHidden/>
          </w:rPr>
        </w:r>
        <w:r>
          <w:rPr>
            <w:noProof/>
            <w:webHidden/>
          </w:rPr>
          <w:fldChar w:fldCharType="separate"/>
        </w:r>
        <w:r>
          <w:rPr>
            <w:noProof/>
            <w:webHidden/>
          </w:rPr>
          <w:t>86</w:t>
        </w:r>
        <w:r>
          <w:rPr>
            <w:noProof/>
            <w:webHidden/>
          </w:rPr>
          <w:fldChar w:fldCharType="end"/>
        </w:r>
      </w:hyperlink>
    </w:p>
    <w:p w:rsidR="005E3BEC" w:rsidRDefault="005E3BEC">
      <w:pPr>
        <w:pStyle w:val="TOC4"/>
        <w:rPr>
          <w:rFonts w:asciiTheme="minorHAnsi" w:eastAsiaTheme="minorEastAsia" w:hAnsiTheme="minorHAnsi" w:cstheme="minorBidi"/>
          <w:noProof/>
          <w:sz w:val="22"/>
          <w:szCs w:val="22"/>
        </w:rPr>
      </w:pPr>
      <w:hyperlink w:anchor="_Toc69361352" w:history="1">
        <w:r w:rsidRPr="00CE1416">
          <w:rPr>
            <w:rStyle w:val="Hyperlink"/>
            <w:noProof/>
          </w:rPr>
          <w:t>2.2.3.5</w:t>
        </w:r>
        <w:r>
          <w:rPr>
            <w:rFonts w:asciiTheme="minorHAnsi" w:eastAsiaTheme="minorEastAsia" w:hAnsiTheme="minorHAnsi" w:cstheme="minorBidi"/>
            <w:noProof/>
            <w:sz w:val="22"/>
            <w:szCs w:val="22"/>
          </w:rPr>
          <w:tab/>
        </w:r>
        <w:r w:rsidRPr="00CE1416">
          <w:rPr>
            <w:rStyle w:val="Hyperlink"/>
            <w:noProof/>
          </w:rPr>
          <w:t>External Body Attachments</w:t>
        </w:r>
        <w:r>
          <w:rPr>
            <w:noProof/>
            <w:webHidden/>
          </w:rPr>
          <w:tab/>
        </w:r>
        <w:r>
          <w:rPr>
            <w:noProof/>
            <w:webHidden/>
          </w:rPr>
          <w:fldChar w:fldCharType="begin"/>
        </w:r>
        <w:r>
          <w:rPr>
            <w:noProof/>
            <w:webHidden/>
          </w:rPr>
          <w:instrText xml:space="preserve"> PAGEREF _Toc69361352 \h </w:instrText>
        </w:r>
        <w:r>
          <w:rPr>
            <w:noProof/>
            <w:webHidden/>
          </w:rPr>
        </w:r>
        <w:r>
          <w:rPr>
            <w:noProof/>
            <w:webHidden/>
          </w:rPr>
          <w:fldChar w:fldCharType="separate"/>
        </w:r>
        <w:r>
          <w:rPr>
            <w:noProof/>
            <w:webHidden/>
          </w:rPr>
          <w:t>86</w:t>
        </w:r>
        <w:r>
          <w:rPr>
            <w:noProof/>
            <w:webHidden/>
          </w:rPr>
          <w:fldChar w:fldCharType="end"/>
        </w:r>
      </w:hyperlink>
    </w:p>
    <w:p w:rsidR="005E3BEC" w:rsidRDefault="005E3BEC">
      <w:pPr>
        <w:pStyle w:val="TOC4"/>
        <w:rPr>
          <w:rFonts w:asciiTheme="minorHAnsi" w:eastAsiaTheme="minorEastAsia" w:hAnsiTheme="minorHAnsi" w:cstheme="minorBidi"/>
          <w:noProof/>
          <w:sz w:val="22"/>
          <w:szCs w:val="22"/>
        </w:rPr>
      </w:pPr>
      <w:hyperlink w:anchor="_Toc69361353" w:history="1">
        <w:r w:rsidRPr="00CE1416">
          <w:rPr>
            <w:rStyle w:val="Hyperlink"/>
            <w:noProof/>
          </w:rPr>
          <w:t>2.2.3.6</w:t>
        </w:r>
        <w:r>
          <w:rPr>
            <w:rFonts w:asciiTheme="minorHAnsi" w:eastAsiaTheme="minorEastAsia" w:hAnsiTheme="minorHAnsi" w:cstheme="minorBidi"/>
            <w:noProof/>
            <w:sz w:val="22"/>
            <w:szCs w:val="22"/>
          </w:rPr>
          <w:tab/>
        </w:r>
        <w:r w:rsidRPr="00CE1416">
          <w:rPr>
            <w:rStyle w:val="Hyperlink"/>
            <w:noProof/>
          </w:rPr>
          <w:t>Reading Pure MIME Messages</w:t>
        </w:r>
        <w:r>
          <w:rPr>
            <w:noProof/>
            <w:webHidden/>
          </w:rPr>
          <w:tab/>
        </w:r>
        <w:r>
          <w:rPr>
            <w:noProof/>
            <w:webHidden/>
          </w:rPr>
          <w:fldChar w:fldCharType="begin"/>
        </w:r>
        <w:r>
          <w:rPr>
            <w:noProof/>
            <w:webHidden/>
          </w:rPr>
          <w:instrText xml:space="preserve"> PAGEREF _Toc69361353 \h </w:instrText>
        </w:r>
        <w:r>
          <w:rPr>
            <w:noProof/>
            <w:webHidden/>
          </w:rPr>
        </w:r>
        <w:r>
          <w:rPr>
            <w:noProof/>
            <w:webHidden/>
          </w:rPr>
          <w:fldChar w:fldCharType="separate"/>
        </w:r>
        <w:r>
          <w:rPr>
            <w:noProof/>
            <w:webHidden/>
          </w:rPr>
          <w:t>87</w:t>
        </w:r>
        <w:r>
          <w:rPr>
            <w:noProof/>
            <w:webHidden/>
          </w:rPr>
          <w:fldChar w:fldCharType="end"/>
        </w:r>
      </w:hyperlink>
    </w:p>
    <w:p w:rsidR="005E3BEC" w:rsidRDefault="005E3BEC">
      <w:pPr>
        <w:pStyle w:val="TOC4"/>
        <w:rPr>
          <w:rFonts w:asciiTheme="minorHAnsi" w:eastAsiaTheme="minorEastAsia" w:hAnsiTheme="minorHAnsi" w:cstheme="minorBidi"/>
          <w:noProof/>
          <w:sz w:val="22"/>
          <w:szCs w:val="22"/>
        </w:rPr>
      </w:pPr>
      <w:hyperlink w:anchor="_Toc69361354" w:history="1">
        <w:r w:rsidRPr="00CE1416">
          <w:rPr>
            <w:rStyle w:val="Hyperlink"/>
            <w:noProof/>
          </w:rPr>
          <w:t>2.2.3.7</w:t>
        </w:r>
        <w:r>
          <w:rPr>
            <w:rFonts w:asciiTheme="minorHAnsi" w:eastAsiaTheme="minorEastAsia" w:hAnsiTheme="minorHAnsi" w:cstheme="minorBidi"/>
            <w:noProof/>
            <w:sz w:val="22"/>
            <w:szCs w:val="22"/>
          </w:rPr>
          <w:tab/>
        </w:r>
        <w:r w:rsidRPr="00CE1416">
          <w:rPr>
            <w:rStyle w:val="Hyperlink"/>
            <w:noProof/>
          </w:rPr>
          <w:t>Reading Report Messages</w:t>
        </w:r>
        <w:r>
          <w:rPr>
            <w:noProof/>
            <w:webHidden/>
          </w:rPr>
          <w:tab/>
        </w:r>
        <w:r>
          <w:rPr>
            <w:noProof/>
            <w:webHidden/>
          </w:rPr>
          <w:fldChar w:fldCharType="begin"/>
        </w:r>
        <w:r>
          <w:rPr>
            <w:noProof/>
            <w:webHidden/>
          </w:rPr>
          <w:instrText xml:space="preserve"> PAGEREF _Toc69361354 \h </w:instrText>
        </w:r>
        <w:r>
          <w:rPr>
            <w:noProof/>
            <w:webHidden/>
          </w:rPr>
        </w:r>
        <w:r>
          <w:rPr>
            <w:noProof/>
            <w:webHidden/>
          </w:rPr>
          <w:fldChar w:fldCharType="separate"/>
        </w:r>
        <w:r>
          <w:rPr>
            <w:noProof/>
            <w:webHidden/>
          </w:rPr>
          <w:t>87</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355" w:history="1">
        <w:r w:rsidRPr="00CE1416">
          <w:rPr>
            <w:rStyle w:val="Hyperlink"/>
            <w:noProof/>
          </w:rPr>
          <w:t>2.2.3.7.1</w:t>
        </w:r>
        <w:r>
          <w:rPr>
            <w:rFonts w:asciiTheme="minorHAnsi" w:eastAsiaTheme="minorEastAsia" w:hAnsiTheme="minorHAnsi" w:cstheme="minorBidi"/>
            <w:noProof/>
            <w:sz w:val="22"/>
            <w:szCs w:val="22"/>
          </w:rPr>
          <w:tab/>
        </w:r>
        <w:r w:rsidRPr="00CE1416">
          <w:rPr>
            <w:rStyle w:val="Hyperlink"/>
            <w:noProof/>
          </w:rPr>
          <w:t>Reading Delivery Status Notification Messages</w:t>
        </w:r>
        <w:r>
          <w:rPr>
            <w:noProof/>
            <w:webHidden/>
          </w:rPr>
          <w:tab/>
        </w:r>
        <w:r>
          <w:rPr>
            <w:noProof/>
            <w:webHidden/>
          </w:rPr>
          <w:fldChar w:fldCharType="begin"/>
        </w:r>
        <w:r>
          <w:rPr>
            <w:noProof/>
            <w:webHidden/>
          </w:rPr>
          <w:instrText xml:space="preserve"> PAGEREF _Toc69361355 \h </w:instrText>
        </w:r>
        <w:r>
          <w:rPr>
            <w:noProof/>
            <w:webHidden/>
          </w:rPr>
        </w:r>
        <w:r>
          <w:rPr>
            <w:noProof/>
            <w:webHidden/>
          </w:rPr>
          <w:fldChar w:fldCharType="separate"/>
        </w:r>
        <w:r>
          <w:rPr>
            <w:noProof/>
            <w:webHidden/>
          </w:rPr>
          <w:t>87</w:t>
        </w:r>
        <w:r>
          <w:rPr>
            <w:noProof/>
            <w:webHidden/>
          </w:rPr>
          <w:fldChar w:fldCharType="end"/>
        </w:r>
      </w:hyperlink>
    </w:p>
    <w:p w:rsidR="005E3BEC" w:rsidRDefault="005E3BEC">
      <w:pPr>
        <w:pStyle w:val="TOC6"/>
        <w:rPr>
          <w:rFonts w:asciiTheme="minorHAnsi" w:eastAsiaTheme="minorEastAsia" w:hAnsiTheme="minorHAnsi" w:cstheme="minorBidi"/>
          <w:noProof/>
          <w:sz w:val="22"/>
          <w:szCs w:val="22"/>
        </w:rPr>
      </w:pPr>
      <w:hyperlink w:anchor="_Toc69361356" w:history="1">
        <w:r w:rsidRPr="00CE1416">
          <w:rPr>
            <w:rStyle w:val="Hyperlink"/>
            <w:noProof/>
          </w:rPr>
          <w:t>2.2.3.7.1.1</w:t>
        </w:r>
        <w:r>
          <w:rPr>
            <w:rFonts w:asciiTheme="minorHAnsi" w:eastAsiaTheme="minorEastAsia" w:hAnsiTheme="minorHAnsi" w:cstheme="minorBidi"/>
            <w:noProof/>
            <w:sz w:val="22"/>
            <w:szCs w:val="22"/>
          </w:rPr>
          <w:tab/>
        </w:r>
        <w:r w:rsidRPr="00CE1416">
          <w:rPr>
            <w:rStyle w:val="Hyperlink"/>
            <w:noProof/>
          </w:rPr>
          <w:t>Determining the Value of the PidTagMessageClass Property</w:t>
        </w:r>
        <w:r>
          <w:rPr>
            <w:noProof/>
            <w:webHidden/>
          </w:rPr>
          <w:tab/>
        </w:r>
        <w:r>
          <w:rPr>
            <w:noProof/>
            <w:webHidden/>
          </w:rPr>
          <w:fldChar w:fldCharType="begin"/>
        </w:r>
        <w:r>
          <w:rPr>
            <w:noProof/>
            <w:webHidden/>
          </w:rPr>
          <w:instrText xml:space="preserve"> PAGEREF _Toc69361356 \h </w:instrText>
        </w:r>
        <w:r>
          <w:rPr>
            <w:noProof/>
            <w:webHidden/>
          </w:rPr>
        </w:r>
        <w:r>
          <w:rPr>
            <w:noProof/>
            <w:webHidden/>
          </w:rPr>
          <w:fldChar w:fldCharType="separate"/>
        </w:r>
        <w:r>
          <w:rPr>
            <w:noProof/>
            <w:webHidden/>
          </w:rPr>
          <w:t>88</w:t>
        </w:r>
        <w:r>
          <w:rPr>
            <w:noProof/>
            <w:webHidden/>
          </w:rPr>
          <w:fldChar w:fldCharType="end"/>
        </w:r>
      </w:hyperlink>
    </w:p>
    <w:p w:rsidR="005E3BEC" w:rsidRDefault="005E3BEC">
      <w:pPr>
        <w:pStyle w:val="TOC6"/>
        <w:rPr>
          <w:rFonts w:asciiTheme="minorHAnsi" w:eastAsiaTheme="minorEastAsia" w:hAnsiTheme="minorHAnsi" w:cstheme="minorBidi"/>
          <w:noProof/>
          <w:sz w:val="22"/>
          <w:szCs w:val="22"/>
        </w:rPr>
      </w:pPr>
      <w:hyperlink w:anchor="_Toc69361357" w:history="1">
        <w:r w:rsidRPr="00CE1416">
          <w:rPr>
            <w:rStyle w:val="Hyperlink"/>
            <w:noProof/>
          </w:rPr>
          <w:t>2.2.3.7.1.2</w:t>
        </w:r>
        <w:r>
          <w:rPr>
            <w:rFonts w:asciiTheme="minorHAnsi" w:eastAsiaTheme="minorEastAsia" w:hAnsiTheme="minorHAnsi" w:cstheme="minorBidi"/>
            <w:noProof/>
            <w:sz w:val="22"/>
            <w:szCs w:val="22"/>
          </w:rPr>
          <w:tab/>
        </w:r>
        <w:r w:rsidRPr="00CE1416">
          <w:rPr>
            <w:rStyle w:val="Hyperlink"/>
            <w:noProof/>
          </w:rPr>
          <w:t>Calculating a Value for the PidTagSupplementaryInfo Property</w:t>
        </w:r>
        <w:r>
          <w:rPr>
            <w:noProof/>
            <w:webHidden/>
          </w:rPr>
          <w:tab/>
        </w:r>
        <w:r>
          <w:rPr>
            <w:noProof/>
            <w:webHidden/>
          </w:rPr>
          <w:fldChar w:fldCharType="begin"/>
        </w:r>
        <w:r>
          <w:rPr>
            <w:noProof/>
            <w:webHidden/>
          </w:rPr>
          <w:instrText xml:space="preserve"> PAGEREF _Toc69361357 \h </w:instrText>
        </w:r>
        <w:r>
          <w:rPr>
            <w:noProof/>
            <w:webHidden/>
          </w:rPr>
        </w:r>
        <w:r>
          <w:rPr>
            <w:noProof/>
            <w:webHidden/>
          </w:rPr>
          <w:fldChar w:fldCharType="separate"/>
        </w:r>
        <w:r>
          <w:rPr>
            <w:noProof/>
            <w:webHidden/>
          </w:rPr>
          <w:t>89</w:t>
        </w:r>
        <w:r>
          <w:rPr>
            <w:noProof/>
            <w:webHidden/>
          </w:rPr>
          <w:fldChar w:fldCharType="end"/>
        </w:r>
      </w:hyperlink>
    </w:p>
    <w:p w:rsidR="005E3BEC" w:rsidRDefault="005E3BEC">
      <w:pPr>
        <w:pStyle w:val="TOC6"/>
        <w:rPr>
          <w:rFonts w:asciiTheme="minorHAnsi" w:eastAsiaTheme="minorEastAsia" w:hAnsiTheme="minorHAnsi" w:cstheme="minorBidi"/>
          <w:noProof/>
          <w:sz w:val="22"/>
          <w:szCs w:val="22"/>
        </w:rPr>
      </w:pPr>
      <w:hyperlink w:anchor="_Toc69361358" w:history="1">
        <w:r w:rsidRPr="00CE1416">
          <w:rPr>
            <w:rStyle w:val="Hyperlink"/>
            <w:noProof/>
          </w:rPr>
          <w:t>2.2.3.7.1.3</w:t>
        </w:r>
        <w:r>
          <w:rPr>
            <w:rFonts w:asciiTheme="minorHAnsi" w:eastAsiaTheme="minorEastAsia" w:hAnsiTheme="minorHAnsi" w:cstheme="minorBidi"/>
            <w:noProof/>
            <w:sz w:val="22"/>
            <w:szCs w:val="22"/>
          </w:rPr>
          <w:tab/>
        </w:r>
        <w:r w:rsidRPr="00CE1416">
          <w:rPr>
            <w:rStyle w:val="Hyperlink"/>
            <w:noProof/>
          </w:rPr>
          <w:t>Processing the Status Field</w:t>
        </w:r>
        <w:r>
          <w:rPr>
            <w:noProof/>
            <w:webHidden/>
          </w:rPr>
          <w:tab/>
        </w:r>
        <w:r>
          <w:rPr>
            <w:noProof/>
            <w:webHidden/>
          </w:rPr>
          <w:fldChar w:fldCharType="begin"/>
        </w:r>
        <w:r>
          <w:rPr>
            <w:noProof/>
            <w:webHidden/>
          </w:rPr>
          <w:instrText xml:space="preserve"> PAGEREF _Toc69361358 \h </w:instrText>
        </w:r>
        <w:r>
          <w:rPr>
            <w:noProof/>
            <w:webHidden/>
          </w:rPr>
        </w:r>
        <w:r>
          <w:rPr>
            <w:noProof/>
            <w:webHidden/>
          </w:rPr>
          <w:fldChar w:fldCharType="separate"/>
        </w:r>
        <w:r>
          <w:rPr>
            <w:noProof/>
            <w:webHidden/>
          </w:rPr>
          <w:t>89</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359" w:history="1">
        <w:r w:rsidRPr="00CE1416">
          <w:rPr>
            <w:rStyle w:val="Hyperlink"/>
            <w:noProof/>
          </w:rPr>
          <w:t>2.2.3.7.2</w:t>
        </w:r>
        <w:r>
          <w:rPr>
            <w:rFonts w:asciiTheme="minorHAnsi" w:eastAsiaTheme="minorEastAsia" w:hAnsiTheme="minorHAnsi" w:cstheme="minorBidi"/>
            <w:noProof/>
            <w:sz w:val="22"/>
            <w:szCs w:val="22"/>
          </w:rPr>
          <w:tab/>
        </w:r>
        <w:r w:rsidRPr="00CE1416">
          <w:rPr>
            <w:rStyle w:val="Hyperlink"/>
            <w:noProof/>
          </w:rPr>
          <w:t>Reading Message Disposition Notification Messages</w:t>
        </w:r>
        <w:r>
          <w:rPr>
            <w:noProof/>
            <w:webHidden/>
          </w:rPr>
          <w:tab/>
        </w:r>
        <w:r>
          <w:rPr>
            <w:noProof/>
            <w:webHidden/>
          </w:rPr>
          <w:fldChar w:fldCharType="begin"/>
        </w:r>
        <w:r>
          <w:rPr>
            <w:noProof/>
            <w:webHidden/>
          </w:rPr>
          <w:instrText xml:space="preserve"> PAGEREF _Toc69361359 \h </w:instrText>
        </w:r>
        <w:r>
          <w:rPr>
            <w:noProof/>
            <w:webHidden/>
          </w:rPr>
        </w:r>
        <w:r>
          <w:rPr>
            <w:noProof/>
            <w:webHidden/>
          </w:rPr>
          <w:fldChar w:fldCharType="separate"/>
        </w:r>
        <w:r>
          <w:rPr>
            <w:noProof/>
            <w:webHidden/>
          </w:rPr>
          <w:t>91</w:t>
        </w:r>
        <w:r>
          <w:rPr>
            <w:noProof/>
            <w:webHidden/>
          </w:rPr>
          <w:fldChar w:fldCharType="end"/>
        </w:r>
      </w:hyperlink>
    </w:p>
    <w:p w:rsidR="005E3BEC" w:rsidRDefault="005E3BEC">
      <w:pPr>
        <w:pStyle w:val="TOC4"/>
        <w:rPr>
          <w:rFonts w:asciiTheme="minorHAnsi" w:eastAsiaTheme="minorEastAsia" w:hAnsiTheme="minorHAnsi" w:cstheme="minorBidi"/>
          <w:noProof/>
          <w:sz w:val="22"/>
          <w:szCs w:val="22"/>
        </w:rPr>
      </w:pPr>
      <w:hyperlink w:anchor="_Toc69361360" w:history="1">
        <w:r w:rsidRPr="00CE1416">
          <w:rPr>
            <w:rStyle w:val="Hyperlink"/>
            <w:noProof/>
          </w:rPr>
          <w:t>2.2.3.8</w:t>
        </w:r>
        <w:r>
          <w:rPr>
            <w:rFonts w:asciiTheme="minorHAnsi" w:eastAsiaTheme="minorEastAsia" w:hAnsiTheme="minorHAnsi" w:cstheme="minorBidi"/>
            <w:noProof/>
            <w:sz w:val="22"/>
            <w:szCs w:val="22"/>
          </w:rPr>
          <w:tab/>
        </w:r>
        <w:r w:rsidRPr="00CE1416">
          <w:rPr>
            <w:rStyle w:val="Hyperlink"/>
            <w:noProof/>
          </w:rPr>
          <w:t>Reading TNEF Messages</w:t>
        </w:r>
        <w:r>
          <w:rPr>
            <w:noProof/>
            <w:webHidden/>
          </w:rPr>
          <w:tab/>
        </w:r>
        <w:r>
          <w:rPr>
            <w:noProof/>
            <w:webHidden/>
          </w:rPr>
          <w:fldChar w:fldCharType="begin"/>
        </w:r>
        <w:r>
          <w:rPr>
            <w:noProof/>
            <w:webHidden/>
          </w:rPr>
          <w:instrText xml:space="preserve"> PAGEREF _Toc69361360 \h </w:instrText>
        </w:r>
        <w:r>
          <w:rPr>
            <w:noProof/>
            <w:webHidden/>
          </w:rPr>
        </w:r>
        <w:r>
          <w:rPr>
            <w:noProof/>
            <w:webHidden/>
          </w:rPr>
          <w:fldChar w:fldCharType="separate"/>
        </w:r>
        <w:r>
          <w:rPr>
            <w:noProof/>
            <w:webHidden/>
          </w:rPr>
          <w:t>92</w:t>
        </w:r>
        <w:r>
          <w:rPr>
            <w:noProof/>
            <w:webHidden/>
          </w:rPr>
          <w:fldChar w:fldCharType="end"/>
        </w:r>
      </w:hyperlink>
    </w:p>
    <w:p w:rsidR="005E3BEC" w:rsidRDefault="005E3BEC">
      <w:pPr>
        <w:pStyle w:val="TOC4"/>
        <w:rPr>
          <w:rFonts w:asciiTheme="minorHAnsi" w:eastAsiaTheme="minorEastAsia" w:hAnsiTheme="minorHAnsi" w:cstheme="minorBidi"/>
          <w:noProof/>
          <w:sz w:val="22"/>
          <w:szCs w:val="22"/>
        </w:rPr>
      </w:pPr>
      <w:hyperlink w:anchor="_Toc69361361" w:history="1">
        <w:r w:rsidRPr="00CE1416">
          <w:rPr>
            <w:rStyle w:val="Hyperlink"/>
            <w:noProof/>
          </w:rPr>
          <w:t>2.2.3.9</w:t>
        </w:r>
        <w:r>
          <w:rPr>
            <w:rFonts w:asciiTheme="minorHAnsi" w:eastAsiaTheme="minorEastAsia" w:hAnsiTheme="minorHAnsi" w:cstheme="minorBidi"/>
            <w:noProof/>
            <w:sz w:val="22"/>
            <w:szCs w:val="22"/>
          </w:rPr>
          <w:tab/>
        </w:r>
        <w:r w:rsidRPr="00CE1416">
          <w:rPr>
            <w:rStyle w:val="Hyperlink"/>
            <w:noProof/>
          </w:rPr>
          <w:t>Additional Content Types</w:t>
        </w:r>
        <w:r>
          <w:rPr>
            <w:noProof/>
            <w:webHidden/>
          </w:rPr>
          <w:tab/>
        </w:r>
        <w:r>
          <w:rPr>
            <w:noProof/>
            <w:webHidden/>
          </w:rPr>
          <w:fldChar w:fldCharType="begin"/>
        </w:r>
        <w:r>
          <w:rPr>
            <w:noProof/>
            <w:webHidden/>
          </w:rPr>
          <w:instrText xml:space="preserve"> PAGEREF _Toc69361361 \h </w:instrText>
        </w:r>
        <w:r>
          <w:rPr>
            <w:noProof/>
            <w:webHidden/>
          </w:rPr>
        </w:r>
        <w:r>
          <w:rPr>
            <w:noProof/>
            <w:webHidden/>
          </w:rPr>
          <w:fldChar w:fldCharType="separate"/>
        </w:r>
        <w:r>
          <w:rPr>
            <w:noProof/>
            <w:webHidden/>
          </w:rPr>
          <w:t>93</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362" w:history="1">
        <w:r w:rsidRPr="00CE1416">
          <w:rPr>
            <w:rStyle w:val="Hyperlink"/>
            <w:noProof/>
          </w:rPr>
          <w:t>2.2.3.9.1</w:t>
        </w:r>
        <w:r>
          <w:rPr>
            <w:rFonts w:asciiTheme="minorHAnsi" w:eastAsiaTheme="minorEastAsia" w:hAnsiTheme="minorHAnsi" w:cstheme="minorBidi"/>
            <w:noProof/>
            <w:sz w:val="22"/>
            <w:szCs w:val="22"/>
          </w:rPr>
          <w:tab/>
        </w:r>
        <w:r w:rsidRPr="00CE1416">
          <w:rPr>
            <w:rStyle w:val="Hyperlink"/>
            <w:noProof/>
          </w:rPr>
          <w:t>Analysis of Non-MIME Content</w:t>
        </w:r>
        <w:r>
          <w:rPr>
            <w:noProof/>
            <w:webHidden/>
          </w:rPr>
          <w:tab/>
        </w:r>
        <w:r>
          <w:rPr>
            <w:noProof/>
            <w:webHidden/>
          </w:rPr>
          <w:fldChar w:fldCharType="begin"/>
        </w:r>
        <w:r>
          <w:rPr>
            <w:noProof/>
            <w:webHidden/>
          </w:rPr>
          <w:instrText xml:space="preserve"> PAGEREF _Toc69361362 \h </w:instrText>
        </w:r>
        <w:r>
          <w:rPr>
            <w:noProof/>
            <w:webHidden/>
          </w:rPr>
        </w:r>
        <w:r>
          <w:rPr>
            <w:noProof/>
            <w:webHidden/>
          </w:rPr>
          <w:fldChar w:fldCharType="separate"/>
        </w:r>
        <w:r>
          <w:rPr>
            <w:noProof/>
            <w:webHidden/>
          </w:rPr>
          <w:t>93</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363" w:history="1">
        <w:r w:rsidRPr="00CE1416">
          <w:rPr>
            <w:rStyle w:val="Hyperlink"/>
            <w:noProof/>
          </w:rPr>
          <w:t>2.2.3.9.2</w:t>
        </w:r>
        <w:r>
          <w:rPr>
            <w:rFonts w:asciiTheme="minorHAnsi" w:eastAsiaTheme="minorEastAsia" w:hAnsiTheme="minorHAnsi" w:cstheme="minorBidi"/>
            <w:noProof/>
            <w:sz w:val="22"/>
            <w:szCs w:val="22"/>
          </w:rPr>
          <w:tab/>
        </w:r>
        <w:r w:rsidRPr="00CE1416">
          <w:rPr>
            <w:rStyle w:val="Hyperlink"/>
            <w:noProof/>
          </w:rPr>
          <w:t>Message/Partial</w:t>
        </w:r>
        <w:r>
          <w:rPr>
            <w:noProof/>
            <w:webHidden/>
          </w:rPr>
          <w:tab/>
        </w:r>
        <w:r>
          <w:rPr>
            <w:noProof/>
            <w:webHidden/>
          </w:rPr>
          <w:fldChar w:fldCharType="begin"/>
        </w:r>
        <w:r>
          <w:rPr>
            <w:noProof/>
            <w:webHidden/>
          </w:rPr>
          <w:instrText xml:space="preserve"> PAGEREF _Toc69361363 \h </w:instrText>
        </w:r>
        <w:r>
          <w:rPr>
            <w:noProof/>
            <w:webHidden/>
          </w:rPr>
        </w:r>
        <w:r>
          <w:rPr>
            <w:noProof/>
            <w:webHidden/>
          </w:rPr>
          <w:fldChar w:fldCharType="separate"/>
        </w:r>
        <w:r>
          <w:rPr>
            <w:noProof/>
            <w:webHidden/>
          </w:rPr>
          <w:t>93</w:t>
        </w:r>
        <w:r>
          <w:rPr>
            <w:noProof/>
            <w:webHidden/>
          </w:rPr>
          <w:fldChar w:fldCharType="end"/>
        </w:r>
      </w:hyperlink>
    </w:p>
    <w:p w:rsidR="005E3BEC" w:rsidRDefault="005E3BEC">
      <w:pPr>
        <w:pStyle w:val="TOC5"/>
        <w:rPr>
          <w:rFonts w:asciiTheme="minorHAnsi" w:eastAsiaTheme="minorEastAsia" w:hAnsiTheme="minorHAnsi" w:cstheme="minorBidi"/>
          <w:noProof/>
          <w:sz w:val="22"/>
          <w:szCs w:val="22"/>
        </w:rPr>
      </w:pPr>
      <w:hyperlink w:anchor="_Toc69361364" w:history="1">
        <w:r w:rsidRPr="00CE1416">
          <w:rPr>
            <w:rStyle w:val="Hyperlink"/>
            <w:noProof/>
          </w:rPr>
          <w:t>2.2.3.9.3</w:t>
        </w:r>
        <w:r>
          <w:rPr>
            <w:rFonts w:asciiTheme="minorHAnsi" w:eastAsiaTheme="minorEastAsia" w:hAnsiTheme="minorHAnsi" w:cstheme="minorBidi"/>
            <w:noProof/>
            <w:sz w:val="22"/>
            <w:szCs w:val="22"/>
          </w:rPr>
          <w:tab/>
        </w:r>
        <w:r w:rsidRPr="00CE1416">
          <w:rPr>
            <w:rStyle w:val="Hyperlink"/>
            <w:noProof/>
          </w:rPr>
          <w:t>Multipart/Digest</w:t>
        </w:r>
        <w:r>
          <w:rPr>
            <w:noProof/>
            <w:webHidden/>
          </w:rPr>
          <w:tab/>
        </w:r>
        <w:r>
          <w:rPr>
            <w:noProof/>
            <w:webHidden/>
          </w:rPr>
          <w:fldChar w:fldCharType="begin"/>
        </w:r>
        <w:r>
          <w:rPr>
            <w:noProof/>
            <w:webHidden/>
          </w:rPr>
          <w:instrText xml:space="preserve"> PAGEREF _Toc69361364 \h </w:instrText>
        </w:r>
        <w:r>
          <w:rPr>
            <w:noProof/>
            <w:webHidden/>
          </w:rPr>
        </w:r>
        <w:r>
          <w:rPr>
            <w:noProof/>
            <w:webHidden/>
          </w:rPr>
          <w:fldChar w:fldCharType="separate"/>
        </w:r>
        <w:r>
          <w:rPr>
            <w:noProof/>
            <w:webHidden/>
          </w:rPr>
          <w:t>93</w:t>
        </w:r>
        <w:r>
          <w:rPr>
            <w:noProof/>
            <w:webHidden/>
          </w:rPr>
          <w:fldChar w:fldCharType="end"/>
        </w:r>
      </w:hyperlink>
    </w:p>
    <w:p w:rsidR="005E3BEC" w:rsidRDefault="005E3BEC">
      <w:pPr>
        <w:pStyle w:val="TOC2"/>
        <w:rPr>
          <w:rFonts w:asciiTheme="minorHAnsi" w:eastAsiaTheme="minorEastAsia" w:hAnsiTheme="minorHAnsi" w:cstheme="minorBidi"/>
          <w:noProof/>
          <w:sz w:val="22"/>
          <w:szCs w:val="22"/>
        </w:rPr>
      </w:pPr>
      <w:hyperlink w:anchor="_Toc69361365" w:history="1">
        <w:r w:rsidRPr="00CE1416">
          <w:rPr>
            <w:rStyle w:val="Hyperlink"/>
            <w:noProof/>
          </w:rPr>
          <w:t>2.3</w:t>
        </w:r>
        <w:r>
          <w:rPr>
            <w:rFonts w:asciiTheme="minorHAnsi" w:eastAsiaTheme="minorEastAsia" w:hAnsiTheme="minorHAnsi" w:cstheme="minorBidi"/>
            <w:noProof/>
            <w:sz w:val="22"/>
            <w:szCs w:val="22"/>
          </w:rPr>
          <w:tab/>
        </w:r>
        <w:r w:rsidRPr="00CE1416">
          <w:rPr>
            <w:rStyle w:val="Hyperlink"/>
            <w:noProof/>
          </w:rPr>
          <w:t>Unconverted MIME Part Generation Algorithm Details</w:t>
        </w:r>
        <w:r>
          <w:rPr>
            <w:noProof/>
            <w:webHidden/>
          </w:rPr>
          <w:tab/>
        </w:r>
        <w:r>
          <w:rPr>
            <w:noProof/>
            <w:webHidden/>
          </w:rPr>
          <w:fldChar w:fldCharType="begin"/>
        </w:r>
        <w:r>
          <w:rPr>
            <w:noProof/>
            <w:webHidden/>
          </w:rPr>
          <w:instrText xml:space="preserve"> PAGEREF _Toc69361365 \h </w:instrText>
        </w:r>
        <w:r>
          <w:rPr>
            <w:noProof/>
            <w:webHidden/>
          </w:rPr>
        </w:r>
        <w:r>
          <w:rPr>
            <w:noProof/>
            <w:webHidden/>
          </w:rPr>
          <w:fldChar w:fldCharType="separate"/>
        </w:r>
        <w:r>
          <w:rPr>
            <w:noProof/>
            <w:webHidden/>
          </w:rPr>
          <w:t>93</w:t>
        </w:r>
        <w:r>
          <w:rPr>
            <w:noProof/>
            <w:webHidden/>
          </w:rPr>
          <w:fldChar w:fldCharType="end"/>
        </w:r>
      </w:hyperlink>
    </w:p>
    <w:p w:rsidR="005E3BEC" w:rsidRDefault="005E3BEC">
      <w:pPr>
        <w:pStyle w:val="TOC3"/>
        <w:rPr>
          <w:rFonts w:asciiTheme="minorHAnsi" w:eastAsiaTheme="minorEastAsia" w:hAnsiTheme="minorHAnsi" w:cstheme="minorBidi"/>
          <w:noProof/>
          <w:sz w:val="22"/>
          <w:szCs w:val="22"/>
        </w:rPr>
      </w:pPr>
      <w:hyperlink w:anchor="_Toc69361366" w:history="1">
        <w:r w:rsidRPr="00CE1416">
          <w:rPr>
            <w:rStyle w:val="Hyperlink"/>
            <w:noProof/>
          </w:rPr>
          <w:t>2.3.1</w:t>
        </w:r>
        <w:r>
          <w:rPr>
            <w:rFonts w:asciiTheme="minorHAnsi" w:eastAsiaTheme="minorEastAsia" w:hAnsiTheme="minorHAnsi" w:cstheme="minorBidi"/>
            <w:noProof/>
            <w:sz w:val="22"/>
            <w:szCs w:val="22"/>
          </w:rPr>
          <w:tab/>
        </w:r>
        <w:r w:rsidRPr="00CE1416">
          <w:rPr>
            <w:rStyle w:val="Hyperlink"/>
            <w:noProof/>
          </w:rPr>
          <w:t>Abstract Data Model</w:t>
        </w:r>
        <w:r>
          <w:rPr>
            <w:noProof/>
            <w:webHidden/>
          </w:rPr>
          <w:tab/>
        </w:r>
        <w:r>
          <w:rPr>
            <w:noProof/>
            <w:webHidden/>
          </w:rPr>
          <w:fldChar w:fldCharType="begin"/>
        </w:r>
        <w:r>
          <w:rPr>
            <w:noProof/>
            <w:webHidden/>
          </w:rPr>
          <w:instrText xml:space="preserve"> PAGEREF _Toc69361366 \h </w:instrText>
        </w:r>
        <w:r>
          <w:rPr>
            <w:noProof/>
            <w:webHidden/>
          </w:rPr>
        </w:r>
        <w:r>
          <w:rPr>
            <w:noProof/>
            <w:webHidden/>
          </w:rPr>
          <w:fldChar w:fldCharType="separate"/>
        </w:r>
        <w:r>
          <w:rPr>
            <w:noProof/>
            <w:webHidden/>
          </w:rPr>
          <w:t>93</w:t>
        </w:r>
        <w:r>
          <w:rPr>
            <w:noProof/>
            <w:webHidden/>
          </w:rPr>
          <w:fldChar w:fldCharType="end"/>
        </w:r>
      </w:hyperlink>
    </w:p>
    <w:p w:rsidR="005E3BEC" w:rsidRDefault="005E3BEC">
      <w:pPr>
        <w:pStyle w:val="TOC4"/>
        <w:rPr>
          <w:rFonts w:asciiTheme="minorHAnsi" w:eastAsiaTheme="minorEastAsia" w:hAnsiTheme="minorHAnsi" w:cstheme="minorBidi"/>
          <w:noProof/>
          <w:sz w:val="22"/>
          <w:szCs w:val="22"/>
        </w:rPr>
      </w:pPr>
      <w:hyperlink w:anchor="_Toc69361367" w:history="1">
        <w:r w:rsidRPr="00CE1416">
          <w:rPr>
            <w:rStyle w:val="Hyperlink"/>
            <w:noProof/>
          </w:rPr>
          <w:t>2.3.1.1</w:t>
        </w:r>
        <w:r>
          <w:rPr>
            <w:rFonts w:asciiTheme="minorHAnsi" w:eastAsiaTheme="minorEastAsia" w:hAnsiTheme="minorHAnsi" w:cstheme="minorBidi"/>
            <w:noProof/>
            <w:sz w:val="22"/>
            <w:szCs w:val="22"/>
          </w:rPr>
          <w:tab/>
        </w:r>
        <w:r w:rsidRPr="00CE1416">
          <w:rPr>
            <w:rStyle w:val="Hyperlink"/>
            <w:noProof/>
          </w:rPr>
          <w:t>Global</w:t>
        </w:r>
        <w:r>
          <w:rPr>
            <w:noProof/>
            <w:webHidden/>
          </w:rPr>
          <w:tab/>
        </w:r>
        <w:r>
          <w:rPr>
            <w:noProof/>
            <w:webHidden/>
          </w:rPr>
          <w:fldChar w:fldCharType="begin"/>
        </w:r>
        <w:r>
          <w:rPr>
            <w:noProof/>
            <w:webHidden/>
          </w:rPr>
          <w:instrText xml:space="preserve"> PAGEREF _Toc69361367 \h </w:instrText>
        </w:r>
        <w:r>
          <w:rPr>
            <w:noProof/>
            <w:webHidden/>
          </w:rPr>
        </w:r>
        <w:r>
          <w:rPr>
            <w:noProof/>
            <w:webHidden/>
          </w:rPr>
          <w:fldChar w:fldCharType="separate"/>
        </w:r>
        <w:r>
          <w:rPr>
            <w:noProof/>
            <w:webHidden/>
          </w:rPr>
          <w:t>93</w:t>
        </w:r>
        <w:r>
          <w:rPr>
            <w:noProof/>
            <w:webHidden/>
          </w:rPr>
          <w:fldChar w:fldCharType="end"/>
        </w:r>
      </w:hyperlink>
    </w:p>
    <w:p w:rsidR="005E3BEC" w:rsidRDefault="005E3BEC">
      <w:pPr>
        <w:pStyle w:val="TOC4"/>
        <w:rPr>
          <w:rFonts w:asciiTheme="minorHAnsi" w:eastAsiaTheme="minorEastAsia" w:hAnsiTheme="minorHAnsi" w:cstheme="minorBidi"/>
          <w:noProof/>
          <w:sz w:val="22"/>
          <w:szCs w:val="22"/>
        </w:rPr>
      </w:pPr>
      <w:hyperlink w:anchor="_Toc69361368" w:history="1">
        <w:r w:rsidRPr="00CE1416">
          <w:rPr>
            <w:rStyle w:val="Hyperlink"/>
            <w:noProof/>
          </w:rPr>
          <w:t>2.3.1.2</w:t>
        </w:r>
        <w:r>
          <w:rPr>
            <w:rFonts w:asciiTheme="minorHAnsi" w:eastAsiaTheme="minorEastAsia" w:hAnsiTheme="minorHAnsi" w:cstheme="minorBidi"/>
            <w:noProof/>
            <w:sz w:val="22"/>
            <w:szCs w:val="22"/>
          </w:rPr>
          <w:tab/>
        </w:r>
        <w:r w:rsidRPr="00CE1416">
          <w:rPr>
            <w:rStyle w:val="Hyperlink"/>
            <w:noProof/>
          </w:rPr>
          <w:t>Per Mailbox</w:t>
        </w:r>
        <w:r>
          <w:rPr>
            <w:noProof/>
            <w:webHidden/>
          </w:rPr>
          <w:tab/>
        </w:r>
        <w:r>
          <w:rPr>
            <w:noProof/>
            <w:webHidden/>
          </w:rPr>
          <w:fldChar w:fldCharType="begin"/>
        </w:r>
        <w:r>
          <w:rPr>
            <w:noProof/>
            <w:webHidden/>
          </w:rPr>
          <w:instrText xml:space="preserve"> PAGEREF _Toc69361368 \h </w:instrText>
        </w:r>
        <w:r>
          <w:rPr>
            <w:noProof/>
            <w:webHidden/>
          </w:rPr>
        </w:r>
        <w:r>
          <w:rPr>
            <w:noProof/>
            <w:webHidden/>
          </w:rPr>
          <w:fldChar w:fldCharType="separate"/>
        </w:r>
        <w:r>
          <w:rPr>
            <w:noProof/>
            <w:webHidden/>
          </w:rPr>
          <w:t>94</w:t>
        </w:r>
        <w:r>
          <w:rPr>
            <w:noProof/>
            <w:webHidden/>
          </w:rPr>
          <w:fldChar w:fldCharType="end"/>
        </w:r>
      </w:hyperlink>
    </w:p>
    <w:p w:rsidR="005E3BEC" w:rsidRDefault="005E3BEC">
      <w:pPr>
        <w:pStyle w:val="TOC4"/>
        <w:rPr>
          <w:rFonts w:asciiTheme="minorHAnsi" w:eastAsiaTheme="minorEastAsia" w:hAnsiTheme="minorHAnsi" w:cstheme="minorBidi"/>
          <w:noProof/>
          <w:sz w:val="22"/>
          <w:szCs w:val="22"/>
        </w:rPr>
      </w:pPr>
      <w:hyperlink w:anchor="_Toc69361369" w:history="1">
        <w:r w:rsidRPr="00CE1416">
          <w:rPr>
            <w:rStyle w:val="Hyperlink"/>
            <w:noProof/>
          </w:rPr>
          <w:t>2.3.1.3</w:t>
        </w:r>
        <w:r>
          <w:rPr>
            <w:rFonts w:asciiTheme="minorHAnsi" w:eastAsiaTheme="minorEastAsia" w:hAnsiTheme="minorHAnsi" w:cstheme="minorBidi"/>
            <w:noProof/>
            <w:sz w:val="22"/>
            <w:szCs w:val="22"/>
          </w:rPr>
          <w:tab/>
        </w:r>
        <w:r w:rsidRPr="00CE1416">
          <w:rPr>
            <w:rStyle w:val="Hyperlink"/>
            <w:noProof/>
          </w:rPr>
          <w:t>Per Message Object</w:t>
        </w:r>
        <w:r>
          <w:rPr>
            <w:noProof/>
            <w:webHidden/>
          </w:rPr>
          <w:tab/>
        </w:r>
        <w:r>
          <w:rPr>
            <w:noProof/>
            <w:webHidden/>
          </w:rPr>
          <w:fldChar w:fldCharType="begin"/>
        </w:r>
        <w:r>
          <w:rPr>
            <w:noProof/>
            <w:webHidden/>
          </w:rPr>
          <w:instrText xml:space="preserve"> PAGEREF _Toc69361369 \h </w:instrText>
        </w:r>
        <w:r>
          <w:rPr>
            <w:noProof/>
            <w:webHidden/>
          </w:rPr>
        </w:r>
        <w:r>
          <w:rPr>
            <w:noProof/>
            <w:webHidden/>
          </w:rPr>
          <w:fldChar w:fldCharType="separate"/>
        </w:r>
        <w:r>
          <w:rPr>
            <w:noProof/>
            <w:webHidden/>
          </w:rPr>
          <w:t>94</w:t>
        </w:r>
        <w:r>
          <w:rPr>
            <w:noProof/>
            <w:webHidden/>
          </w:rPr>
          <w:fldChar w:fldCharType="end"/>
        </w:r>
      </w:hyperlink>
    </w:p>
    <w:p w:rsidR="005E3BEC" w:rsidRDefault="005E3BEC">
      <w:pPr>
        <w:pStyle w:val="TOC3"/>
        <w:rPr>
          <w:rFonts w:asciiTheme="minorHAnsi" w:eastAsiaTheme="minorEastAsia" w:hAnsiTheme="minorHAnsi" w:cstheme="minorBidi"/>
          <w:noProof/>
          <w:sz w:val="22"/>
          <w:szCs w:val="22"/>
        </w:rPr>
      </w:pPr>
      <w:hyperlink w:anchor="_Toc69361370" w:history="1">
        <w:r w:rsidRPr="00CE1416">
          <w:rPr>
            <w:rStyle w:val="Hyperlink"/>
            <w:noProof/>
          </w:rPr>
          <w:t>2.3.2</w:t>
        </w:r>
        <w:r>
          <w:rPr>
            <w:rFonts w:asciiTheme="minorHAnsi" w:eastAsiaTheme="minorEastAsia" w:hAnsiTheme="minorHAnsi" w:cstheme="minorBidi"/>
            <w:noProof/>
            <w:sz w:val="22"/>
            <w:szCs w:val="22"/>
          </w:rPr>
          <w:tab/>
        </w:r>
        <w:r w:rsidRPr="00CE1416">
          <w:rPr>
            <w:rStyle w:val="Hyperlink"/>
            <w:noProof/>
          </w:rPr>
          <w:t>Initialization</w:t>
        </w:r>
        <w:r>
          <w:rPr>
            <w:noProof/>
            <w:webHidden/>
          </w:rPr>
          <w:tab/>
        </w:r>
        <w:r>
          <w:rPr>
            <w:noProof/>
            <w:webHidden/>
          </w:rPr>
          <w:fldChar w:fldCharType="begin"/>
        </w:r>
        <w:r>
          <w:rPr>
            <w:noProof/>
            <w:webHidden/>
          </w:rPr>
          <w:instrText xml:space="preserve"> PAGEREF _Toc69361370 \h </w:instrText>
        </w:r>
        <w:r>
          <w:rPr>
            <w:noProof/>
            <w:webHidden/>
          </w:rPr>
        </w:r>
        <w:r>
          <w:rPr>
            <w:noProof/>
            <w:webHidden/>
          </w:rPr>
          <w:fldChar w:fldCharType="separate"/>
        </w:r>
        <w:r>
          <w:rPr>
            <w:noProof/>
            <w:webHidden/>
          </w:rPr>
          <w:t>94</w:t>
        </w:r>
        <w:r>
          <w:rPr>
            <w:noProof/>
            <w:webHidden/>
          </w:rPr>
          <w:fldChar w:fldCharType="end"/>
        </w:r>
      </w:hyperlink>
    </w:p>
    <w:p w:rsidR="005E3BEC" w:rsidRDefault="005E3BEC">
      <w:pPr>
        <w:pStyle w:val="TOC3"/>
        <w:rPr>
          <w:rFonts w:asciiTheme="minorHAnsi" w:eastAsiaTheme="minorEastAsia" w:hAnsiTheme="minorHAnsi" w:cstheme="minorBidi"/>
          <w:noProof/>
          <w:sz w:val="22"/>
          <w:szCs w:val="22"/>
        </w:rPr>
      </w:pPr>
      <w:hyperlink w:anchor="_Toc69361371" w:history="1">
        <w:r w:rsidRPr="00CE1416">
          <w:rPr>
            <w:rStyle w:val="Hyperlink"/>
            <w:noProof/>
          </w:rPr>
          <w:t>2.3.3</w:t>
        </w:r>
        <w:r>
          <w:rPr>
            <w:rFonts w:asciiTheme="minorHAnsi" w:eastAsiaTheme="minorEastAsia" w:hAnsiTheme="minorHAnsi" w:cstheme="minorBidi"/>
            <w:noProof/>
            <w:sz w:val="22"/>
            <w:szCs w:val="22"/>
          </w:rPr>
          <w:tab/>
        </w:r>
        <w:r w:rsidRPr="00CE1416">
          <w:rPr>
            <w:rStyle w:val="Hyperlink"/>
            <w:noProof/>
          </w:rPr>
          <w:t>Processing Rules</w:t>
        </w:r>
        <w:r>
          <w:rPr>
            <w:noProof/>
            <w:webHidden/>
          </w:rPr>
          <w:tab/>
        </w:r>
        <w:r>
          <w:rPr>
            <w:noProof/>
            <w:webHidden/>
          </w:rPr>
          <w:fldChar w:fldCharType="begin"/>
        </w:r>
        <w:r>
          <w:rPr>
            <w:noProof/>
            <w:webHidden/>
          </w:rPr>
          <w:instrText xml:space="preserve"> PAGEREF _Toc69361371 \h </w:instrText>
        </w:r>
        <w:r>
          <w:rPr>
            <w:noProof/>
            <w:webHidden/>
          </w:rPr>
        </w:r>
        <w:r>
          <w:rPr>
            <w:noProof/>
            <w:webHidden/>
          </w:rPr>
          <w:fldChar w:fldCharType="separate"/>
        </w:r>
        <w:r>
          <w:rPr>
            <w:noProof/>
            <w:webHidden/>
          </w:rPr>
          <w:t>94</w:t>
        </w:r>
        <w:r>
          <w:rPr>
            <w:noProof/>
            <w:webHidden/>
          </w:rPr>
          <w:fldChar w:fldCharType="end"/>
        </w:r>
      </w:hyperlink>
    </w:p>
    <w:p w:rsidR="005E3BEC" w:rsidRDefault="005E3BEC">
      <w:pPr>
        <w:pStyle w:val="TOC4"/>
        <w:rPr>
          <w:rFonts w:asciiTheme="minorHAnsi" w:eastAsiaTheme="minorEastAsia" w:hAnsiTheme="minorHAnsi" w:cstheme="minorBidi"/>
          <w:noProof/>
          <w:sz w:val="22"/>
          <w:szCs w:val="22"/>
        </w:rPr>
      </w:pPr>
      <w:hyperlink w:anchor="_Toc69361372" w:history="1">
        <w:r w:rsidRPr="00CE1416">
          <w:rPr>
            <w:rStyle w:val="Hyperlink"/>
            <w:noProof/>
          </w:rPr>
          <w:t>2.3.3.1</w:t>
        </w:r>
        <w:r>
          <w:rPr>
            <w:rFonts w:asciiTheme="minorHAnsi" w:eastAsiaTheme="minorEastAsia" w:hAnsiTheme="minorHAnsi" w:cstheme="minorBidi"/>
            <w:noProof/>
            <w:sz w:val="22"/>
            <w:szCs w:val="22"/>
          </w:rPr>
          <w:tab/>
        </w:r>
        <w:r w:rsidRPr="00CE1416">
          <w:rPr>
            <w:rStyle w:val="Hyperlink"/>
            <w:noProof/>
          </w:rPr>
          <w:t>Impact of Message Changes on the MIME Skeleton</w:t>
        </w:r>
        <w:r>
          <w:rPr>
            <w:noProof/>
            <w:webHidden/>
          </w:rPr>
          <w:tab/>
        </w:r>
        <w:r>
          <w:rPr>
            <w:noProof/>
            <w:webHidden/>
          </w:rPr>
          <w:fldChar w:fldCharType="begin"/>
        </w:r>
        <w:r>
          <w:rPr>
            <w:noProof/>
            <w:webHidden/>
          </w:rPr>
          <w:instrText xml:space="preserve"> PAGEREF _Toc69361372 \h </w:instrText>
        </w:r>
        <w:r>
          <w:rPr>
            <w:noProof/>
            <w:webHidden/>
          </w:rPr>
        </w:r>
        <w:r>
          <w:rPr>
            <w:noProof/>
            <w:webHidden/>
          </w:rPr>
          <w:fldChar w:fldCharType="separate"/>
        </w:r>
        <w:r>
          <w:rPr>
            <w:noProof/>
            <w:webHidden/>
          </w:rPr>
          <w:t>94</w:t>
        </w:r>
        <w:r>
          <w:rPr>
            <w:noProof/>
            <w:webHidden/>
          </w:rPr>
          <w:fldChar w:fldCharType="end"/>
        </w:r>
      </w:hyperlink>
    </w:p>
    <w:p w:rsidR="005E3BEC" w:rsidRDefault="005E3BEC">
      <w:pPr>
        <w:pStyle w:val="TOC2"/>
        <w:rPr>
          <w:rFonts w:asciiTheme="minorHAnsi" w:eastAsiaTheme="minorEastAsia" w:hAnsiTheme="minorHAnsi" w:cstheme="minorBidi"/>
          <w:noProof/>
          <w:sz w:val="22"/>
          <w:szCs w:val="22"/>
        </w:rPr>
      </w:pPr>
      <w:hyperlink w:anchor="_Toc69361373" w:history="1">
        <w:r w:rsidRPr="00CE1416">
          <w:rPr>
            <w:rStyle w:val="Hyperlink"/>
            <w:noProof/>
          </w:rPr>
          <w:t>2.4</w:t>
        </w:r>
        <w:r>
          <w:rPr>
            <w:rFonts w:asciiTheme="minorHAnsi" w:eastAsiaTheme="minorEastAsia" w:hAnsiTheme="minorHAnsi" w:cstheme="minorBidi"/>
            <w:noProof/>
            <w:sz w:val="22"/>
            <w:szCs w:val="22"/>
          </w:rPr>
          <w:tab/>
        </w:r>
        <w:r w:rsidRPr="00CE1416">
          <w:rPr>
            <w:rStyle w:val="Hyperlink"/>
            <w:noProof/>
          </w:rPr>
          <w:t>Unconverted MIME Part Analysis Algorithm Details</w:t>
        </w:r>
        <w:r>
          <w:rPr>
            <w:noProof/>
            <w:webHidden/>
          </w:rPr>
          <w:tab/>
        </w:r>
        <w:r>
          <w:rPr>
            <w:noProof/>
            <w:webHidden/>
          </w:rPr>
          <w:fldChar w:fldCharType="begin"/>
        </w:r>
        <w:r>
          <w:rPr>
            <w:noProof/>
            <w:webHidden/>
          </w:rPr>
          <w:instrText xml:space="preserve"> PAGEREF _Toc69361373 \h </w:instrText>
        </w:r>
        <w:r>
          <w:rPr>
            <w:noProof/>
            <w:webHidden/>
          </w:rPr>
        </w:r>
        <w:r>
          <w:rPr>
            <w:noProof/>
            <w:webHidden/>
          </w:rPr>
          <w:fldChar w:fldCharType="separate"/>
        </w:r>
        <w:r>
          <w:rPr>
            <w:noProof/>
            <w:webHidden/>
          </w:rPr>
          <w:t>98</w:t>
        </w:r>
        <w:r>
          <w:rPr>
            <w:noProof/>
            <w:webHidden/>
          </w:rPr>
          <w:fldChar w:fldCharType="end"/>
        </w:r>
      </w:hyperlink>
    </w:p>
    <w:p w:rsidR="005E3BEC" w:rsidRDefault="005E3BEC">
      <w:pPr>
        <w:pStyle w:val="TOC3"/>
        <w:rPr>
          <w:rFonts w:asciiTheme="minorHAnsi" w:eastAsiaTheme="minorEastAsia" w:hAnsiTheme="minorHAnsi" w:cstheme="minorBidi"/>
          <w:noProof/>
          <w:sz w:val="22"/>
          <w:szCs w:val="22"/>
        </w:rPr>
      </w:pPr>
      <w:hyperlink w:anchor="_Toc69361374" w:history="1">
        <w:r w:rsidRPr="00CE1416">
          <w:rPr>
            <w:rStyle w:val="Hyperlink"/>
            <w:noProof/>
          </w:rPr>
          <w:t>2.4.1</w:t>
        </w:r>
        <w:r>
          <w:rPr>
            <w:rFonts w:asciiTheme="minorHAnsi" w:eastAsiaTheme="minorEastAsia" w:hAnsiTheme="minorHAnsi" w:cstheme="minorBidi"/>
            <w:noProof/>
            <w:sz w:val="22"/>
            <w:szCs w:val="22"/>
          </w:rPr>
          <w:tab/>
        </w:r>
        <w:r w:rsidRPr="00CE1416">
          <w:rPr>
            <w:rStyle w:val="Hyperlink"/>
            <w:noProof/>
          </w:rPr>
          <w:t>Abstract Data Model</w:t>
        </w:r>
        <w:r>
          <w:rPr>
            <w:noProof/>
            <w:webHidden/>
          </w:rPr>
          <w:tab/>
        </w:r>
        <w:r>
          <w:rPr>
            <w:noProof/>
            <w:webHidden/>
          </w:rPr>
          <w:fldChar w:fldCharType="begin"/>
        </w:r>
        <w:r>
          <w:rPr>
            <w:noProof/>
            <w:webHidden/>
          </w:rPr>
          <w:instrText xml:space="preserve"> PAGEREF _Toc69361374 \h </w:instrText>
        </w:r>
        <w:r>
          <w:rPr>
            <w:noProof/>
            <w:webHidden/>
          </w:rPr>
        </w:r>
        <w:r>
          <w:rPr>
            <w:noProof/>
            <w:webHidden/>
          </w:rPr>
          <w:fldChar w:fldCharType="separate"/>
        </w:r>
        <w:r>
          <w:rPr>
            <w:noProof/>
            <w:webHidden/>
          </w:rPr>
          <w:t>99</w:t>
        </w:r>
        <w:r>
          <w:rPr>
            <w:noProof/>
            <w:webHidden/>
          </w:rPr>
          <w:fldChar w:fldCharType="end"/>
        </w:r>
      </w:hyperlink>
    </w:p>
    <w:p w:rsidR="005E3BEC" w:rsidRDefault="005E3BEC">
      <w:pPr>
        <w:pStyle w:val="TOC4"/>
        <w:rPr>
          <w:rFonts w:asciiTheme="minorHAnsi" w:eastAsiaTheme="minorEastAsia" w:hAnsiTheme="minorHAnsi" w:cstheme="minorBidi"/>
          <w:noProof/>
          <w:sz w:val="22"/>
          <w:szCs w:val="22"/>
        </w:rPr>
      </w:pPr>
      <w:hyperlink w:anchor="_Toc69361375" w:history="1">
        <w:r w:rsidRPr="00CE1416">
          <w:rPr>
            <w:rStyle w:val="Hyperlink"/>
            <w:noProof/>
          </w:rPr>
          <w:t>2.4.1.1</w:t>
        </w:r>
        <w:r>
          <w:rPr>
            <w:rFonts w:asciiTheme="minorHAnsi" w:eastAsiaTheme="minorEastAsia" w:hAnsiTheme="minorHAnsi" w:cstheme="minorBidi"/>
            <w:noProof/>
            <w:sz w:val="22"/>
            <w:szCs w:val="22"/>
          </w:rPr>
          <w:tab/>
        </w:r>
        <w:r w:rsidRPr="00CE1416">
          <w:rPr>
            <w:rStyle w:val="Hyperlink"/>
            <w:noProof/>
          </w:rPr>
          <w:t>Global</w:t>
        </w:r>
        <w:r>
          <w:rPr>
            <w:noProof/>
            <w:webHidden/>
          </w:rPr>
          <w:tab/>
        </w:r>
        <w:r>
          <w:rPr>
            <w:noProof/>
            <w:webHidden/>
          </w:rPr>
          <w:fldChar w:fldCharType="begin"/>
        </w:r>
        <w:r>
          <w:rPr>
            <w:noProof/>
            <w:webHidden/>
          </w:rPr>
          <w:instrText xml:space="preserve"> PAGEREF _Toc69361375 \h </w:instrText>
        </w:r>
        <w:r>
          <w:rPr>
            <w:noProof/>
            <w:webHidden/>
          </w:rPr>
        </w:r>
        <w:r>
          <w:rPr>
            <w:noProof/>
            <w:webHidden/>
          </w:rPr>
          <w:fldChar w:fldCharType="separate"/>
        </w:r>
        <w:r>
          <w:rPr>
            <w:noProof/>
            <w:webHidden/>
          </w:rPr>
          <w:t>99</w:t>
        </w:r>
        <w:r>
          <w:rPr>
            <w:noProof/>
            <w:webHidden/>
          </w:rPr>
          <w:fldChar w:fldCharType="end"/>
        </w:r>
      </w:hyperlink>
    </w:p>
    <w:p w:rsidR="005E3BEC" w:rsidRDefault="005E3BEC">
      <w:pPr>
        <w:pStyle w:val="TOC4"/>
        <w:rPr>
          <w:rFonts w:asciiTheme="minorHAnsi" w:eastAsiaTheme="minorEastAsia" w:hAnsiTheme="minorHAnsi" w:cstheme="minorBidi"/>
          <w:noProof/>
          <w:sz w:val="22"/>
          <w:szCs w:val="22"/>
        </w:rPr>
      </w:pPr>
      <w:hyperlink w:anchor="_Toc69361376" w:history="1">
        <w:r w:rsidRPr="00CE1416">
          <w:rPr>
            <w:rStyle w:val="Hyperlink"/>
            <w:noProof/>
          </w:rPr>
          <w:t>2.4.1.2</w:t>
        </w:r>
        <w:r>
          <w:rPr>
            <w:rFonts w:asciiTheme="minorHAnsi" w:eastAsiaTheme="minorEastAsia" w:hAnsiTheme="minorHAnsi" w:cstheme="minorBidi"/>
            <w:noProof/>
            <w:sz w:val="22"/>
            <w:szCs w:val="22"/>
          </w:rPr>
          <w:tab/>
        </w:r>
        <w:r w:rsidRPr="00CE1416">
          <w:rPr>
            <w:rStyle w:val="Hyperlink"/>
            <w:noProof/>
          </w:rPr>
          <w:t>Per Mailbox</w:t>
        </w:r>
        <w:r>
          <w:rPr>
            <w:noProof/>
            <w:webHidden/>
          </w:rPr>
          <w:tab/>
        </w:r>
        <w:r>
          <w:rPr>
            <w:noProof/>
            <w:webHidden/>
          </w:rPr>
          <w:fldChar w:fldCharType="begin"/>
        </w:r>
        <w:r>
          <w:rPr>
            <w:noProof/>
            <w:webHidden/>
          </w:rPr>
          <w:instrText xml:space="preserve"> PAGEREF _Toc69361376 \h </w:instrText>
        </w:r>
        <w:r>
          <w:rPr>
            <w:noProof/>
            <w:webHidden/>
          </w:rPr>
        </w:r>
        <w:r>
          <w:rPr>
            <w:noProof/>
            <w:webHidden/>
          </w:rPr>
          <w:fldChar w:fldCharType="separate"/>
        </w:r>
        <w:r>
          <w:rPr>
            <w:noProof/>
            <w:webHidden/>
          </w:rPr>
          <w:t>99</w:t>
        </w:r>
        <w:r>
          <w:rPr>
            <w:noProof/>
            <w:webHidden/>
          </w:rPr>
          <w:fldChar w:fldCharType="end"/>
        </w:r>
      </w:hyperlink>
    </w:p>
    <w:p w:rsidR="005E3BEC" w:rsidRDefault="005E3BEC">
      <w:pPr>
        <w:pStyle w:val="TOC4"/>
        <w:rPr>
          <w:rFonts w:asciiTheme="minorHAnsi" w:eastAsiaTheme="minorEastAsia" w:hAnsiTheme="minorHAnsi" w:cstheme="minorBidi"/>
          <w:noProof/>
          <w:sz w:val="22"/>
          <w:szCs w:val="22"/>
        </w:rPr>
      </w:pPr>
      <w:hyperlink w:anchor="_Toc69361377" w:history="1">
        <w:r w:rsidRPr="00CE1416">
          <w:rPr>
            <w:rStyle w:val="Hyperlink"/>
            <w:noProof/>
          </w:rPr>
          <w:t>2.4.1.3</w:t>
        </w:r>
        <w:r>
          <w:rPr>
            <w:rFonts w:asciiTheme="minorHAnsi" w:eastAsiaTheme="minorEastAsia" w:hAnsiTheme="minorHAnsi" w:cstheme="minorBidi"/>
            <w:noProof/>
            <w:sz w:val="22"/>
            <w:szCs w:val="22"/>
          </w:rPr>
          <w:tab/>
        </w:r>
        <w:r w:rsidRPr="00CE1416">
          <w:rPr>
            <w:rStyle w:val="Hyperlink"/>
            <w:noProof/>
          </w:rPr>
          <w:t>Per Message Object</w:t>
        </w:r>
        <w:r>
          <w:rPr>
            <w:noProof/>
            <w:webHidden/>
          </w:rPr>
          <w:tab/>
        </w:r>
        <w:r>
          <w:rPr>
            <w:noProof/>
            <w:webHidden/>
          </w:rPr>
          <w:fldChar w:fldCharType="begin"/>
        </w:r>
        <w:r>
          <w:rPr>
            <w:noProof/>
            <w:webHidden/>
          </w:rPr>
          <w:instrText xml:space="preserve"> PAGEREF _Toc69361377 \h </w:instrText>
        </w:r>
        <w:r>
          <w:rPr>
            <w:noProof/>
            <w:webHidden/>
          </w:rPr>
        </w:r>
        <w:r>
          <w:rPr>
            <w:noProof/>
            <w:webHidden/>
          </w:rPr>
          <w:fldChar w:fldCharType="separate"/>
        </w:r>
        <w:r>
          <w:rPr>
            <w:noProof/>
            <w:webHidden/>
          </w:rPr>
          <w:t>99</w:t>
        </w:r>
        <w:r>
          <w:rPr>
            <w:noProof/>
            <w:webHidden/>
          </w:rPr>
          <w:fldChar w:fldCharType="end"/>
        </w:r>
      </w:hyperlink>
    </w:p>
    <w:p w:rsidR="005E3BEC" w:rsidRDefault="005E3BEC">
      <w:pPr>
        <w:pStyle w:val="TOC3"/>
        <w:rPr>
          <w:rFonts w:asciiTheme="minorHAnsi" w:eastAsiaTheme="minorEastAsia" w:hAnsiTheme="minorHAnsi" w:cstheme="minorBidi"/>
          <w:noProof/>
          <w:sz w:val="22"/>
          <w:szCs w:val="22"/>
        </w:rPr>
      </w:pPr>
      <w:hyperlink w:anchor="_Toc69361378" w:history="1">
        <w:r w:rsidRPr="00CE1416">
          <w:rPr>
            <w:rStyle w:val="Hyperlink"/>
            <w:noProof/>
          </w:rPr>
          <w:t>2.4.2</w:t>
        </w:r>
        <w:r>
          <w:rPr>
            <w:rFonts w:asciiTheme="minorHAnsi" w:eastAsiaTheme="minorEastAsia" w:hAnsiTheme="minorHAnsi" w:cstheme="minorBidi"/>
            <w:noProof/>
            <w:sz w:val="22"/>
            <w:szCs w:val="22"/>
          </w:rPr>
          <w:tab/>
        </w:r>
        <w:r w:rsidRPr="00CE1416">
          <w:rPr>
            <w:rStyle w:val="Hyperlink"/>
            <w:noProof/>
          </w:rPr>
          <w:t>Initialization</w:t>
        </w:r>
        <w:r>
          <w:rPr>
            <w:noProof/>
            <w:webHidden/>
          </w:rPr>
          <w:tab/>
        </w:r>
        <w:r>
          <w:rPr>
            <w:noProof/>
            <w:webHidden/>
          </w:rPr>
          <w:fldChar w:fldCharType="begin"/>
        </w:r>
        <w:r>
          <w:rPr>
            <w:noProof/>
            <w:webHidden/>
          </w:rPr>
          <w:instrText xml:space="preserve"> PAGEREF _Toc69361378 \h </w:instrText>
        </w:r>
        <w:r>
          <w:rPr>
            <w:noProof/>
            <w:webHidden/>
          </w:rPr>
        </w:r>
        <w:r>
          <w:rPr>
            <w:noProof/>
            <w:webHidden/>
          </w:rPr>
          <w:fldChar w:fldCharType="separate"/>
        </w:r>
        <w:r>
          <w:rPr>
            <w:noProof/>
            <w:webHidden/>
          </w:rPr>
          <w:t>99</w:t>
        </w:r>
        <w:r>
          <w:rPr>
            <w:noProof/>
            <w:webHidden/>
          </w:rPr>
          <w:fldChar w:fldCharType="end"/>
        </w:r>
      </w:hyperlink>
    </w:p>
    <w:p w:rsidR="005E3BEC" w:rsidRDefault="005E3BEC">
      <w:pPr>
        <w:pStyle w:val="TOC3"/>
        <w:rPr>
          <w:rFonts w:asciiTheme="minorHAnsi" w:eastAsiaTheme="minorEastAsia" w:hAnsiTheme="minorHAnsi" w:cstheme="minorBidi"/>
          <w:noProof/>
          <w:sz w:val="22"/>
          <w:szCs w:val="22"/>
        </w:rPr>
      </w:pPr>
      <w:hyperlink w:anchor="_Toc69361379" w:history="1">
        <w:r w:rsidRPr="00CE1416">
          <w:rPr>
            <w:rStyle w:val="Hyperlink"/>
            <w:noProof/>
          </w:rPr>
          <w:t>2.4.3</w:t>
        </w:r>
        <w:r>
          <w:rPr>
            <w:rFonts w:asciiTheme="minorHAnsi" w:eastAsiaTheme="minorEastAsia" w:hAnsiTheme="minorHAnsi" w:cstheme="minorBidi"/>
            <w:noProof/>
            <w:sz w:val="22"/>
            <w:szCs w:val="22"/>
          </w:rPr>
          <w:tab/>
        </w:r>
        <w:r w:rsidRPr="00CE1416">
          <w:rPr>
            <w:rStyle w:val="Hyperlink"/>
            <w:noProof/>
          </w:rPr>
          <w:t>Processing Rules</w:t>
        </w:r>
        <w:r>
          <w:rPr>
            <w:noProof/>
            <w:webHidden/>
          </w:rPr>
          <w:tab/>
        </w:r>
        <w:r>
          <w:rPr>
            <w:noProof/>
            <w:webHidden/>
          </w:rPr>
          <w:fldChar w:fldCharType="begin"/>
        </w:r>
        <w:r>
          <w:rPr>
            <w:noProof/>
            <w:webHidden/>
          </w:rPr>
          <w:instrText xml:space="preserve"> PAGEREF _Toc69361379 \h </w:instrText>
        </w:r>
        <w:r>
          <w:rPr>
            <w:noProof/>
            <w:webHidden/>
          </w:rPr>
        </w:r>
        <w:r>
          <w:rPr>
            <w:noProof/>
            <w:webHidden/>
          </w:rPr>
          <w:fldChar w:fldCharType="separate"/>
        </w:r>
        <w:r>
          <w:rPr>
            <w:noProof/>
            <w:webHidden/>
          </w:rPr>
          <w:t>99</w:t>
        </w:r>
        <w:r>
          <w:rPr>
            <w:noProof/>
            <w:webHidden/>
          </w:rPr>
          <w:fldChar w:fldCharType="end"/>
        </w:r>
      </w:hyperlink>
    </w:p>
    <w:p w:rsidR="005E3BEC" w:rsidRDefault="005E3BEC">
      <w:pPr>
        <w:pStyle w:val="TOC4"/>
        <w:rPr>
          <w:rFonts w:asciiTheme="minorHAnsi" w:eastAsiaTheme="minorEastAsia" w:hAnsiTheme="minorHAnsi" w:cstheme="minorBidi"/>
          <w:noProof/>
          <w:sz w:val="22"/>
          <w:szCs w:val="22"/>
        </w:rPr>
      </w:pPr>
      <w:hyperlink w:anchor="_Toc69361380" w:history="1">
        <w:r w:rsidRPr="00CE1416">
          <w:rPr>
            <w:rStyle w:val="Hyperlink"/>
            <w:noProof/>
          </w:rPr>
          <w:t>2.4.3.1</w:t>
        </w:r>
        <w:r>
          <w:rPr>
            <w:rFonts w:asciiTheme="minorHAnsi" w:eastAsiaTheme="minorEastAsia" w:hAnsiTheme="minorHAnsi" w:cstheme="minorBidi"/>
            <w:noProof/>
            <w:sz w:val="22"/>
            <w:szCs w:val="22"/>
          </w:rPr>
          <w:tab/>
        </w:r>
        <w:r w:rsidRPr="00CE1416">
          <w:rPr>
            <w:rStyle w:val="Hyperlink"/>
            <w:noProof/>
          </w:rPr>
          <w:t>MIME Conversion</w:t>
        </w:r>
        <w:r>
          <w:rPr>
            <w:noProof/>
            <w:webHidden/>
          </w:rPr>
          <w:tab/>
        </w:r>
        <w:r>
          <w:rPr>
            <w:noProof/>
            <w:webHidden/>
          </w:rPr>
          <w:fldChar w:fldCharType="begin"/>
        </w:r>
        <w:r>
          <w:rPr>
            <w:noProof/>
            <w:webHidden/>
          </w:rPr>
          <w:instrText xml:space="preserve"> PAGEREF _Toc69361380 \h </w:instrText>
        </w:r>
        <w:r>
          <w:rPr>
            <w:noProof/>
            <w:webHidden/>
          </w:rPr>
        </w:r>
        <w:r>
          <w:rPr>
            <w:noProof/>
            <w:webHidden/>
          </w:rPr>
          <w:fldChar w:fldCharType="separate"/>
        </w:r>
        <w:r>
          <w:rPr>
            <w:noProof/>
            <w:webHidden/>
          </w:rPr>
          <w:t>99</w:t>
        </w:r>
        <w:r>
          <w:rPr>
            <w:noProof/>
            <w:webHidden/>
          </w:rPr>
          <w:fldChar w:fldCharType="end"/>
        </w:r>
      </w:hyperlink>
    </w:p>
    <w:p w:rsidR="005E3BEC" w:rsidRDefault="005E3BEC">
      <w:pPr>
        <w:pStyle w:val="TOC2"/>
        <w:rPr>
          <w:rFonts w:asciiTheme="minorHAnsi" w:eastAsiaTheme="minorEastAsia" w:hAnsiTheme="minorHAnsi" w:cstheme="minorBidi"/>
          <w:noProof/>
          <w:sz w:val="22"/>
          <w:szCs w:val="22"/>
        </w:rPr>
      </w:pPr>
      <w:hyperlink w:anchor="_Toc69361381" w:history="1">
        <w:r w:rsidRPr="00CE1416">
          <w:rPr>
            <w:rStyle w:val="Hyperlink"/>
            <w:noProof/>
          </w:rPr>
          <w:t>2.5</w:t>
        </w:r>
        <w:r>
          <w:rPr>
            <w:rFonts w:asciiTheme="minorHAnsi" w:eastAsiaTheme="minorEastAsia" w:hAnsiTheme="minorHAnsi" w:cstheme="minorBidi"/>
            <w:noProof/>
            <w:sz w:val="22"/>
            <w:szCs w:val="22"/>
          </w:rPr>
          <w:tab/>
        </w:r>
        <w:r w:rsidRPr="00CE1416">
          <w:rPr>
            <w:rStyle w:val="Hyperlink"/>
            <w:noProof/>
          </w:rPr>
          <w:t>Message Object Properties</w:t>
        </w:r>
        <w:r>
          <w:rPr>
            <w:noProof/>
            <w:webHidden/>
          </w:rPr>
          <w:tab/>
        </w:r>
        <w:r>
          <w:rPr>
            <w:noProof/>
            <w:webHidden/>
          </w:rPr>
          <w:fldChar w:fldCharType="begin"/>
        </w:r>
        <w:r>
          <w:rPr>
            <w:noProof/>
            <w:webHidden/>
          </w:rPr>
          <w:instrText xml:space="preserve"> PAGEREF _Toc69361381 \h </w:instrText>
        </w:r>
        <w:r>
          <w:rPr>
            <w:noProof/>
            <w:webHidden/>
          </w:rPr>
        </w:r>
        <w:r>
          <w:rPr>
            <w:noProof/>
            <w:webHidden/>
          </w:rPr>
          <w:fldChar w:fldCharType="separate"/>
        </w:r>
        <w:r>
          <w:rPr>
            <w:noProof/>
            <w:webHidden/>
          </w:rPr>
          <w:t>100</w:t>
        </w:r>
        <w:r>
          <w:rPr>
            <w:noProof/>
            <w:webHidden/>
          </w:rPr>
          <w:fldChar w:fldCharType="end"/>
        </w:r>
      </w:hyperlink>
    </w:p>
    <w:p w:rsidR="005E3BEC" w:rsidRDefault="005E3BEC">
      <w:pPr>
        <w:pStyle w:val="TOC3"/>
        <w:rPr>
          <w:rFonts w:asciiTheme="minorHAnsi" w:eastAsiaTheme="minorEastAsia" w:hAnsiTheme="minorHAnsi" w:cstheme="minorBidi"/>
          <w:noProof/>
          <w:sz w:val="22"/>
          <w:szCs w:val="22"/>
        </w:rPr>
      </w:pPr>
      <w:hyperlink w:anchor="_Toc69361382" w:history="1">
        <w:r w:rsidRPr="00CE1416">
          <w:rPr>
            <w:rStyle w:val="Hyperlink"/>
            <w:noProof/>
          </w:rPr>
          <w:t>2.5.1</w:t>
        </w:r>
        <w:r>
          <w:rPr>
            <w:rFonts w:asciiTheme="minorHAnsi" w:eastAsiaTheme="minorEastAsia" w:hAnsiTheme="minorHAnsi" w:cstheme="minorBidi"/>
            <w:noProof/>
            <w:sz w:val="22"/>
            <w:szCs w:val="22"/>
          </w:rPr>
          <w:tab/>
        </w:r>
        <w:r w:rsidRPr="00CE1416">
          <w:rPr>
            <w:rStyle w:val="Hyperlink"/>
            <w:noProof/>
          </w:rPr>
          <w:t>PidLidClassificationGuid</w:t>
        </w:r>
        <w:r>
          <w:rPr>
            <w:noProof/>
            <w:webHidden/>
          </w:rPr>
          <w:tab/>
        </w:r>
        <w:r>
          <w:rPr>
            <w:noProof/>
            <w:webHidden/>
          </w:rPr>
          <w:fldChar w:fldCharType="begin"/>
        </w:r>
        <w:r>
          <w:rPr>
            <w:noProof/>
            <w:webHidden/>
          </w:rPr>
          <w:instrText xml:space="preserve"> PAGEREF _Toc69361382 \h </w:instrText>
        </w:r>
        <w:r>
          <w:rPr>
            <w:noProof/>
            <w:webHidden/>
          </w:rPr>
        </w:r>
        <w:r>
          <w:rPr>
            <w:noProof/>
            <w:webHidden/>
          </w:rPr>
          <w:fldChar w:fldCharType="separate"/>
        </w:r>
        <w:r>
          <w:rPr>
            <w:noProof/>
            <w:webHidden/>
          </w:rPr>
          <w:t>100</w:t>
        </w:r>
        <w:r>
          <w:rPr>
            <w:noProof/>
            <w:webHidden/>
          </w:rPr>
          <w:fldChar w:fldCharType="end"/>
        </w:r>
      </w:hyperlink>
    </w:p>
    <w:p w:rsidR="005E3BEC" w:rsidRDefault="005E3BEC">
      <w:pPr>
        <w:pStyle w:val="TOC3"/>
        <w:rPr>
          <w:rFonts w:asciiTheme="minorHAnsi" w:eastAsiaTheme="minorEastAsia" w:hAnsiTheme="minorHAnsi" w:cstheme="minorBidi"/>
          <w:noProof/>
          <w:sz w:val="22"/>
          <w:szCs w:val="22"/>
        </w:rPr>
      </w:pPr>
      <w:hyperlink w:anchor="_Toc69361383" w:history="1">
        <w:r w:rsidRPr="00CE1416">
          <w:rPr>
            <w:rStyle w:val="Hyperlink"/>
            <w:noProof/>
          </w:rPr>
          <w:t>2.5.2</w:t>
        </w:r>
        <w:r>
          <w:rPr>
            <w:rFonts w:asciiTheme="minorHAnsi" w:eastAsiaTheme="minorEastAsia" w:hAnsiTheme="minorHAnsi" w:cstheme="minorBidi"/>
            <w:noProof/>
            <w:sz w:val="22"/>
            <w:szCs w:val="22"/>
          </w:rPr>
          <w:tab/>
        </w:r>
        <w:r w:rsidRPr="00CE1416">
          <w:rPr>
            <w:rStyle w:val="Hyperlink"/>
            <w:noProof/>
          </w:rPr>
          <w:t>PidLidClassificationKeep</w:t>
        </w:r>
        <w:r>
          <w:rPr>
            <w:noProof/>
            <w:webHidden/>
          </w:rPr>
          <w:tab/>
        </w:r>
        <w:r>
          <w:rPr>
            <w:noProof/>
            <w:webHidden/>
          </w:rPr>
          <w:fldChar w:fldCharType="begin"/>
        </w:r>
        <w:r>
          <w:rPr>
            <w:noProof/>
            <w:webHidden/>
          </w:rPr>
          <w:instrText xml:space="preserve"> PAGEREF _Toc69361383 \h </w:instrText>
        </w:r>
        <w:r>
          <w:rPr>
            <w:noProof/>
            <w:webHidden/>
          </w:rPr>
        </w:r>
        <w:r>
          <w:rPr>
            <w:noProof/>
            <w:webHidden/>
          </w:rPr>
          <w:fldChar w:fldCharType="separate"/>
        </w:r>
        <w:r>
          <w:rPr>
            <w:noProof/>
            <w:webHidden/>
          </w:rPr>
          <w:t>100</w:t>
        </w:r>
        <w:r>
          <w:rPr>
            <w:noProof/>
            <w:webHidden/>
          </w:rPr>
          <w:fldChar w:fldCharType="end"/>
        </w:r>
      </w:hyperlink>
    </w:p>
    <w:p w:rsidR="005E3BEC" w:rsidRDefault="005E3BEC">
      <w:pPr>
        <w:pStyle w:val="TOC3"/>
        <w:rPr>
          <w:rFonts w:asciiTheme="minorHAnsi" w:eastAsiaTheme="minorEastAsia" w:hAnsiTheme="minorHAnsi" w:cstheme="minorBidi"/>
          <w:noProof/>
          <w:sz w:val="22"/>
          <w:szCs w:val="22"/>
        </w:rPr>
      </w:pPr>
      <w:hyperlink w:anchor="_Toc69361384" w:history="1">
        <w:r w:rsidRPr="00CE1416">
          <w:rPr>
            <w:rStyle w:val="Hyperlink"/>
            <w:noProof/>
          </w:rPr>
          <w:t>2.5.3</w:t>
        </w:r>
        <w:r>
          <w:rPr>
            <w:rFonts w:asciiTheme="minorHAnsi" w:eastAsiaTheme="minorEastAsia" w:hAnsiTheme="minorHAnsi" w:cstheme="minorBidi"/>
            <w:noProof/>
            <w:sz w:val="22"/>
            <w:szCs w:val="22"/>
          </w:rPr>
          <w:tab/>
        </w:r>
        <w:r w:rsidRPr="00CE1416">
          <w:rPr>
            <w:rStyle w:val="Hyperlink"/>
            <w:noProof/>
          </w:rPr>
          <w:t>PidNameCrossReference</w:t>
        </w:r>
        <w:r>
          <w:rPr>
            <w:noProof/>
            <w:webHidden/>
          </w:rPr>
          <w:tab/>
        </w:r>
        <w:r>
          <w:rPr>
            <w:noProof/>
            <w:webHidden/>
          </w:rPr>
          <w:fldChar w:fldCharType="begin"/>
        </w:r>
        <w:r>
          <w:rPr>
            <w:noProof/>
            <w:webHidden/>
          </w:rPr>
          <w:instrText xml:space="preserve"> PAGEREF _Toc69361384 \h </w:instrText>
        </w:r>
        <w:r>
          <w:rPr>
            <w:noProof/>
            <w:webHidden/>
          </w:rPr>
        </w:r>
        <w:r>
          <w:rPr>
            <w:noProof/>
            <w:webHidden/>
          </w:rPr>
          <w:fldChar w:fldCharType="separate"/>
        </w:r>
        <w:r>
          <w:rPr>
            <w:noProof/>
            <w:webHidden/>
          </w:rPr>
          <w:t>100</w:t>
        </w:r>
        <w:r>
          <w:rPr>
            <w:noProof/>
            <w:webHidden/>
          </w:rPr>
          <w:fldChar w:fldCharType="end"/>
        </w:r>
      </w:hyperlink>
    </w:p>
    <w:p w:rsidR="005E3BEC" w:rsidRDefault="005E3BEC">
      <w:pPr>
        <w:pStyle w:val="TOC3"/>
        <w:rPr>
          <w:rFonts w:asciiTheme="minorHAnsi" w:eastAsiaTheme="minorEastAsia" w:hAnsiTheme="minorHAnsi" w:cstheme="minorBidi"/>
          <w:noProof/>
          <w:sz w:val="22"/>
          <w:szCs w:val="22"/>
        </w:rPr>
      </w:pPr>
      <w:hyperlink w:anchor="_Toc69361385" w:history="1">
        <w:r w:rsidRPr="00CE1416">
          <w:rPr>
            <w:rStyle w:val="Hyperlink"/>
            <w:noProof/>
          </w:rPr>
          <w:t>2.5.4</w:t>
        </w:r>
        <w:r>
          <w:rPr>
            <w:rFonts w:asciiTheme="minorHAnsi" w:eastAsiaTheme="minorEastAsia" w:hAnsiTheme="minorHAnsi" w:cstheme="minorBidi"/>
            <w:noProof/>
            <w:sz w:val="22"/>
            <w:szCs w:val="22"/>
          </w:rPr>
          <w:tab/>
        </w:r>
        <w:r w:rsidRPr="00CE1416">
          <w:rPr>
            <w:rStyle w:val="Hyperlink"/>
            <w:noProof/>
          </w:rPr>
          <w:t>PidNameQuarantineOriginalSender</w:t>
        </w:r>
        <w:r>
          <w:rPr>
            <w:noProof/>
            <w:webHidden/>
          </w:rPr>
          <w:tab/>
        </w:r>
        <w:r>
          <w:rPr>
            <w:noProof/>
            <w:webHidden/>
          </w:rPr>
          <w:fldChar w:fldCharType="begin"/>
        </w:r>
        <w:r>
          <w:rPr>
            <w:noProof/>
            <w:webHidden/>
          </w:rPr>
          <w:instrText xml:space="preserve"> PAGEREF _Toc69361385 \h </w:instrText>
        </w:r>
        <w:r>
          <w:rPr>
            <w:noProof/>
            <w:webHidden/>
          </w:rPr>
        </w:r>
        <w:r>
          <w:rPr>
            <w:noProof/>
            <w:webHidden/>
          </w:rPr>
          <w:fldChar w:fldCharType="separate"/>
        </w:r>
        <w:r>
          <w:rPr>
            <w:noProof/>
            <w:webHidden/>
          </w:rPr>
          <w:t>100</w:t>
        </w:r>
        <w:r>
          <w:rPr>
            <w:noProof/>
            <w:webHidden/>
          </w:rPr>
          <w:fldChar w:fldCharType="end"/>
        </w:r>
      </w:hyperlink>
    </w:p>
    <w:p w:rsidR="005E3BEC" w:rsidRDefault="005E3BEC">
      <w:pPr>
        <w:pStyle w:val="TOC2"/>
        <w:rPr>
          <w:rFonts w:asciiTheme="minorHAnsi" w:eastAsiaTheme="minorEastAsia" w:hAnsiTheme="minorHAnsi" w:cstheme="minorBidi"/>
          <w:noProof/>
          <w:sz w:val="22"/>
          <w:szCs w:val="22"/>
        </w:rPr>
      </w:pPr>
      <w:hyperlink w:anchor="_Toc69361386" w:history="1">
        <w:r w:rsidRPr="00CE1416">
          <w:rPr>
            <w:rStyle w:val="Hyperlink"/>
            <w:noProof/>
          </w:rPr>
          <w:t>2.6</w:t>
        </w:r>
        <w:r>
          <w:rPr>
            <w:rFonts w:asciiTheme="minorHAnsi" w:eastAsiaTheme="minorEastAsia" w:hAnsiTheme="minorHAnsi" w:cstheme="minorBidi"/>
            <w:noProof/>
            <w:sz w:val="22"/>
            <w:szCs w:val="22"/>
          </w:rPr>
          <w:tab/>
        </w:r>
        <w:r w:rsidRPr="00CE1416">
          <w:rPr>
            <w:rStyle w:val="Hyperlink"/>
            <w:noProof/>
          </w:rPr>
          <w:t>Recipient Property Groups</w:t>
        </w:r>
        <w:r>
          <w:rPr>
            <w:noProof/>
            <w:webHidden/>
          </w:rPr>
          <w:tab/>
        </w:r>
        <w:r>
          <w:rPr>
            <w:noProof/>
            <w:webHidden/>
          </w:rPr>
          <w:fldChar w:fldCharType="begin"/>
        </w:r>
        <w:r>
          <w:rPr>
            <w:noProof/>
            <w:webHidden/>
          </w:rPr>
          <w:instrText xml:space="preserve"> PAGEREF _Toc69361386 \h </w:instrText>
        </w:r>
        <w:r>
          <w:rPr>
            <w:noProof/>
            <w:webHidden/>
          </w:rPr>
        </w:r>
        <w:r>
          <w:rPr>
            <w:noProof/>
            <w:webHidden/>
          </w:rPr>
          <w:fldChar w:fldCharType="separate"/>
        </w:r>
        <w:r>
          <w:rPr>
            <w:noProof/>
            <w:webHidden/>
          </w:rPr>
          <w:t>101</w:t>
        </w:r>
        <w:r>
          <w:rPr>
            <w:noProof/>
            <w:webHidden/>
          </w:rPr>
          <w:fldChar w:fldCharType="end"/>
        </w:r>
      </w:hyperlink>
    </w:p>
    <w:p w:rsidR="005E3BEC" w:rsidRDefault="005E3BEC">
      <w:pPr>
        <w:pStyle w:val="TOC3"/>
        <w:rPr>
          <w:rFonts w:asciiTheme="minorHAnsi" w:eastAsiaTheme="minorEastAsia" w:hAnsiTheme="minorHAnsi" w:cstheme="minorBidi"/>
          <w:noProof/>
          <w:sz w:val="22"/>
          <w:szCs w:val="22"/>
        </w:rPr>
      </w:pPr>
      <w:hyperlink w:anchor="_Toc69361387" w:history="1">
        <w:r w:rsidRPr="00CE1416">
          <w:rPr>
            <w:rStyle w:val="Hyperlink"/>
            <w:noProof/>
          </w:rPr>
          <w:t>2.6.1</w:t>
        </w:r>
        <w:r>
          <w:rPr>
            <w:rFonts w:asciiTheme="minorHAnsi" w:eastAsiaTheme="minorEastAsia" w:hAnsiTheme="minorHAnsi" w:cstheme="minorBidi"/>
            <w:noProof/>
            <w:sz w:val="22"/>
            <w:szCs w:val="22"/>
          </w:rPr>
          <w:tab/>
        </w:r>
        <w:r w:rsidRPr="00CE1416">
          <w:rPr>
            <w:rStyle w:val="Hyperlink"/>
            <w:noProof/>
          </w:rPr>
          <w:t>PidTagReadReceipt Property Group</w:t>
        </w:r>
        <w:r>
          <w:rPr>
            <w:noProof/>
            <w:webHidden/>
          </w:rPr>
          <w:tab/>
        </w:r>
        <w:r>
          <w:rPr>
            <w:noProof/>
            <w:webHidden/>
          </w:rPr>
          <w:fldChar w:fldCharType="begin"/>
        </w:r>
        <w:r>
          <w:rPr>
            <w:noProof/>
            <w:webHidden/>
          </w:rPr>
          <w:instrText xml:space="preserve"> PAGEREF _Toc69361387 \h </w:instrText>
        </w:r>
        <w:r>
          <w:rPr>
            <w:noProof/>
            <w:webHidden/>
          </w:rPr>
        </w:r>
        <w:r>
          <w:rPr>
            <w:noProof/>
            <w:webHidden/>
          </w:rPr>
          <w:fldChar w:fldCharType="separate"/>
        </w:r>
        <w:r>
          <w:rPr>
            <w:noProof/>
            <w:webHidden/>
          </w:rPr>
          <w:t>101</w:t>
        </w:r>
        <w:r>
          <w:rPr>
            <w:noProof/>
            <w:webHidden/>
          </w:rPr>
          <w:fldChar w:fldCharType="end"/>
        </w:r>
      </w:hyperlink>
    </w:p>
    <w:p w:rsidR="005E3BEC" w:rsidRDefault="005E3BEC">
      <w:pPr>
        <w:pStyle w:val="TOC3"/>
        <w:rPr>
          <w:rFonts w:asciiTheme="minorHAnsi" w:eastAsiaTheme="minorEastAsia" w:hAnsiTheme="minorHAnsi" w:cstheme="minorBidi"/>
          <w:noProof/>
          <w:sz w:val="22"/>
          <w:szCs w:val="22"/>
        </w:rPr>
      </w:pPr>
      <w:hyperlink w:anchor="_Toc69361388" w:history="1">
        <w:r w:rsidRPr="00CE1416">
          <w:rPr>
            <w:rStyle w:val="Hyperlink"/>
            <w:noProof/>
          </w:rPr>
          <w:t>2.6.2</w:t>
        </w:r>
        <w:r>
          <w:rPr>
            <w:rFonts w:asciiTheme="minorHAnsi" w:eastAsiaTheme="minorEastAsia" w:hAnsiTheme="minorHAnsi" w:cstheme="minorBidi"/>
            <w:noProof/>
            <w:sz w:val="22"/>
            <w:szCs w:val="22"/>
          </w:rPr>
          <w:tab/>
        </w:r>
        <w:r w:rsidRPr="00CE1416">
          <w:rPr>
            <w:rStyle w:val="Hyperlink"/>
            <w:noProof/>
          </w:rPr>
          <w:t>PidTagReceivedBy Property Group</w:t>
        </w:r>
        <w:r>
          <w:rPr>
            <w:noProof/>
            <w:webHidden/>
          </w:rPr>
          <w:tab/>
        </w:r>
        <w:r>
          <w:rPr>
            <w:noProof/>
            <w:webHidden/>
          </w:rPr>
          <w:fldChar w:fldCharType="begin"/>
        </w:r>
        <w:r>
          <w:rPr>
            <w:noProof/>
            <w:webHidden/>
          </w:rPr>
          <w:instrText xml:space="preserve"> PAGEREF _Toc69361388 \h </w:instrText>
        </w:r>
        <w:r>
          <w:rPr>
            <w:noProof/>
            <w:webHidden/>
          </w:rPr>
        </w:r>
        <w:r>
          <w:rPr>
            <w:noProof/>
            <w:webHidden/>
          </w:rPr>
          <w:fldChar w:fldCharType="separate"/>
        </w:r>
        <w:r>
          <w:rPr>
            <w:noProof/>
            <w:webHidden/>
          </w:rPr>
          <w:t>101</w:t>
        </w:r>
        <w:r>
          <w:rPr>
            <w:noProof/>
            <w:webHidden/>
          </w:rPr>
          <w:fldChar w:fldCharType="end"/>
        </w:r>
      </w:hyperlink>
    </w:p>
    <w:p w:rsidR="005E3BEC" w:rsidRDefault="005E3BEC">
      <w:pPr>
        <w:pStyle w:val="TOC3"/>
        <w:rPr>
          <w:rFonts w:asciiTheme="minorHAnsi" w:eastAsiaTheme="minorEastAsia" w:hAnsiTheme="minorHAnsi" w:cstheme="minorBidi"/>
          <w:noProof/>
          <w:sz w:val="22"/>
          <w:szCs w:val="22"/>
        </w:rPr>
      </w:pPr>
      <w:hyperlink w:anchor="_Toc69361389" w:history="1">
        <w:r w:rsidRPr="00CE1416">
          <w:rPr>
            <w:rStyle w:val="Hyperlink"/>
            <w:noProof/>
          </w:rPr>
          <w:t>2.6.3</w:t>
        </w:r>
        <w:r>
          <w:rPr>
            <w:rFonts w:asciiTheme="minorHAnsi" w:eastAsiaTheme="minorEastAsia" w:hAnsiTheme="minorHAnsi" w:cstheme="minorBidi"/>
            <w:noProof/>
            <w:sz w:val="22"/>
            <w:szCs w:val="22"/>
          </w:rPr>
          <w:tab/>
        </w:r>
        <w:r w:rsidRPr="00CE1416">
          <w:rPr>
            <w:rStyle w:val="Hyperlink"/>
            <w:noProof/>
          </w:rPr>
          <w:t>PidTagReceivedRepresenting Property Group</w:t>
        </w:r>
        <w:r>
          <w:rPr>
            <w:noProof/>
            <w:webHidden/>
          </w:rPr>
          <w:tab/>
        </w:r>
        <w:r>
          <w:rPr>
            <w:noProof/>
            <w:webHidden/>
          </w:rPr>
          <w:fldChar w:fldCharType="begin"/>
        </w:r>
        <w:r>
          <w:rPr>
            <w:noProof/>
            <w:webHidden/>
          </w:rPr>
          <w:instrText xml:space="preserve"> PAGEREF _Toc69361389 \h </w:instrText>
        </w:r>
        <w:r>
          <w:rPr>
            <w:noProof/>
            <w:webHidden/>
          </w:rPr>
        </w:r>
        <w:r>
          <w:rPr>
            <w:noProof/>
            <w:webHidden/>
          </w:rPr>
          <w:fldChar w:fldCharType="separate"/>
        </w:r>
        <w:r>
          <w:rPr>
            <w:noProof/>
            <w:webHidden/>
          </w:rPr>
          <w:t>102</w:t>
        </w:r>
        <w:r>
          <w:rPr>
            <w:noProof/>
            <w:webHidden/>
          </w:rPr>
          <w:fldChar w:fldCharType="end"/>
        </w:r>
      </w:hyperlink>
    </w:p>
    <w:p w:rsidR="005E3BEC" w:rsidRDefault="005E3BEC">
      <w:pPr>
        <w:pStyle w:val="TOC3"/>
        <w:rPr>
          <w:rFonts w:asciiTheme="minorHAnsi" w:eastAsiaTheme="minorEastAsia" w:hAnsiTheme="minorHAnsi" w:cstheme="minorBidi"/>
          <w:noProof/>
          <w:sz w:val="22"/>
          <w:szCs w:val="22"/>
        </w:rPr>
      </w:pPr>
      <w:hyperlink w:anchor="_Toc69361390" w:history="1">
        <w:r w:rsidRPr="00CE1416">
          <w:rPr>
            <w:rStyle w:val="Hyperlink"/>
            <w:noProof/>
          </w:rPr>
          <w:t>2.6.4</w:t>
        </w:r>
        <w:r>
          <w:rPr>
            <w:rFonts w:asciiTheme="minorHAnsi" w:eastAsiaTheme="minorEastAsia" w:hAnsiTheme="minorHAnsi" w:cstheme="minorBidi"/>
            <w:noProof/>
            <w:sz w:val="22"/>
            <w:szCs w:val="22"/>
          </w:rPr>
          <w:tab/>
        </w:r>
        <w:r w:rsidRPr="00CE1416">
          <w:rPr>
            <w:rStyle w:val="Hyperlink"/>
            <w:noProof/>
          </w:rPr>
          <w:t>PidTagSender Property Group</w:t>
        </w:r>
        <w:r>
          <w:rPr>
            <w:noProof/>
            <w:webHidden/>
          </w:rPr>
          <w:tab/>
        </w:r>
        <w:r>
          <w:rPr>
            <w:noProof/>
            <w:webHidden/>
          </w:rPr>
          <w:fldChar w:fldCharType="begin"/>
        </w:r>
        <w:r>
          <w:rPr>
            <w:noProof/>
            <w:webHidden/>
          </w:rPr>
          <w:instrText xml:space="preserve"> PAGEREF _Toc69361390 \h </w:instrText>
        </w:r>
        <w:r>
          <w:rPr>
            <w:noProof/>
            <w:webHidden/>
          </w:rPr>
        </w:r>
        <w:r>
          <w:rPr>
            <w:noProof/>
            <w:webHidden/>
          </w:rPr>
          <w:fldChar w:fldCharType="separate"/>
        </w:r>
        <w:r>
          <w:rPr>
            <w:noProof/>
            <w:webHidden/>
          </w:rPr>
          <w:t>102</w:t>
        </w:r>
        <w:r>
          <w:rPr>
            <w:noProof/>
            <w:webHidden/>
          </w:rPr>
          <w:fldChar w:fldCharType="end"/>
        </w:r>
      </w:hyperlink>
    </w:p>
    <w:p w:rsidR="005E3BEC" w:rsidRDefault="005E3BEC">
      <w:pPr>
        <w:pStyle w:val="TOC3"/>
        <w:rPr>
          <w:rFonts w:asciiTheme="minorHAnsi" w:eastAsiaTheme="minorEastAsia" w:hAnsiTheme="minorHAnsi" w:cstheme="minorBidi"/>
          <w:noProof/>
          <w:sz w:val="22"/>
          <w:szCs w:val="22"/>
        </w:rPr>
      </w:pPr>
      <w:hyperlink w:anchor="_Toc69361391" w:history="1">
        <w:r w:rsidRPr="00CE1416">
          <w:rPr>
            <w:rStyle w:val="Hyperlink"/>
            <w:noProof/>
          </w:rPr>
          <w:t>2.6.5</w:t>
        </w:r>
        <w:r>
          <w:rPr>
            <w:rFonts w:asciiTheme="minorHAnsi" w:eastAsiaTheme="minorEastAsia" w:hAnsiTheme="minorHAnsi" w:cstheme="minorBidi"/>
            <w:noProof/>
            <w:sz w:val="22"/>
            <w:szCs w:val="22"/>
          </w:rPr>
          <w:tab/>
        </w:r>
        <w:r w:rsidRPr="00CE1416">
          <w:rPr>
            <w:rStyle w:val="Hyperlink"/>
            <w:noProof/>
          </w:rPr>
          <w:t>PidTagSentRepresenting Property Group</w:t>
        </w:r>
        <w:r>
          <w:rPr>
            <w:noProof/>
            <w:webHidden/>
          </w:rPr>
          <w:tab/>
        </w:r>
        <w:r>
          <w:rPr>
            <w:noProof/>
            <w:webHidden/>
          </w:rPr>
          <w:fldChar w:fldCharType="begin"/>
        </w:r>
        <w:r>
          <w:rPr>
            <w:noProof/>
            <w:webHidden/>
          </w:rPr>
          <w:instrText xml:space="preserve"> PAGEREF _Toc69361391 \h </w:instrText>
        </w:r>
        <w:r>
          <w:rPr>
            <w:noProof/>
            <w:webHidden/>
          </w:rPr>
        </w:r>
        <w:r>
          <w:rPr>
            <w:noProof/>
            <w:webHidden/>
          </w:rPr>
          <w:fldChar w:fldCharType="separate"/>
        </w:r>
        <w:r>
          <w:rPr>
            <w:noProof/>
            <w:webHidden/>
          </w:rPr>
          <w:t>103</w:t>
        </w:r>
        <w:r>
          <w:rPr>
            <w:noProof/>
            <w:webHidden/>
          </w:rPr>
          <w:fldChar w:fldCharType="end"/>
        </w:r>
      </w:hyperlink>
    </w:p>
    <w:p w:rsidR="005E3BEC" w:rsidRDefault="005E3BEC">
      <w:pPr>
        <w:pStyle w:val="TOC3"/>
        <w:rPr>
          <w:rFonts w:asciiTheme="minorHAnsi" w:eastAsiaTheme="minorEastAsia" w:hAnsiTheme="minorHAnsi" w:cstheme="minorBidi"/>
          <w:noProof/>
          <w:sz w:val="22"/>
          <w:szCs w:val="22"/>
        </w:rPr>
      </w:pPr>
      <w:hyperlink w:anchor="_Toc69361392" w:history="1">
        <w:r w:rsidRPr="00CE1416">
          <w:rPr>
            <w:rStyle w:val="Hyperlink"/>
            <w:noProof/>
          </w:rPr>
          <w:t>2.6.6</w:t>
        </w:r>
        <w:r>
          <w:rPr>
            <w:rFonts w:asciiTheme="minorHAnsi" w:eastAsiaTheme="minorEastAsia" w:hAnsiTheme="minorHAnsi" w:cstheme="minorBidi"/>
            <w:noProof/>
            <w:sz w:val="22"/>
            <w:szCs w:val="22"/>
          </w:rPr>
          <w:tab/>
        </w:r>
        <w:r w:rsidRPr="00CE1416">
          <w:rPr>
            <w:rStyle w:val="Hyperlink"/>
            <w:noProof/>
          </w:rPr>
          <w:t>Recipient Table Property Group</w:t>
        </w:r>
        <w:r>
          <w:rPr>
            <w:noProof/>
            <w:webHidden/>
          </w:rPr>
          <w:tab/>
        </w:r>
        <w:r>
          <w:rPr>
            <w:noProof/>
            <w:webHidden/>
          </w:rPr>
          <w:fldChar w:fldCharType="begin"/>
        </w:r>
        <w:r>
          <w:rPr>
            <w:noProof/>
            <w:webHidden/>
          </w:rPr>
          <w:instrText xml:space="preserve"> PAGEREF _Toc69361392 \h </w:instrText>
        </w:r>
        <w:r>
          <w:rPr>
            <w:noProof/>
            <w:webHidden/>
          </w:rPr>
        </w:r>
        <w:r>
          <w:rPr>
            <w:noProof/>
            <w:webHidden/>
          </w:rPr>
          <w:fldChar w:fldCharType="separate"/>
        </w:r>
        <w:r>
          <w:rPr>
            <w:noProof/>
            <w:webHidden/>
          </w:rPr>
          <w:t>103</w:t>
        </w:r>
        <w:r>
          <w:rPr>
            <w:noProof/>
            <w:webHidden/>
          </w:rPr>
          <w:fldChar w:fldCharType="end"/>
        </w:r>
      </w:hyperlink>
    </w:p>
    <w:p w:rsidR="005E3BEC" w:rsidRDefault="005E3BEC">
      <w:pPr>
        <w:pStyle w:val="TOC1"/>
        <w:rPr>
          <w:rFonts w:asciiTheme="minorHAnsi" w:eastAsiaTheme="minorEastAsia" w:hAnsiTheme="minorHAnsi" w:cstheme="minorBidi"/>
          <w:b w:val="0"/>
          <w:bCs w:val="0"/>
          <w:noProof/>
          <w:sz w:val="22"/>
          <w:szCs w:val="22"/>
        </w:rPr>
      </w:pPr>
      <w:hyperlink w:anchor="_Toc69361393" w:history="1">
        <w:r w:rsidRPr="00CE1416">
          <w:rPr>
            <w:rStyle w:val="Hyperlink"/>
            <w:noProof/>
          </w:rPr>
          <w:t>3</w:t>
        </w:r>
        <w:r>
          <w:rPr>
            <w:rFonts w:asciiTheme="minorHAnsi" w:eastAsiaTheme="minorEastAsia" w:hAnsiTheme="minorHAnsi" w:cstheme="minorBidi"/>
            <w:b w:val="0"/>
            <w:bCs w:val="0"/>
            <w:noProof/>
            <w:sz w:val="22"/>
            <w:szCs w:val="22"/>
          </w:rPr>
          <w:tab/>
        </w:r>
        <w:r w:rsidRPr="00CE1416">
          <w:rPr>
            <w:rStyle w:val="Hyperlink"/>
            <w:noProof/>
          </w:rPr>
          <w:t>Algorithm Examples</w:t>
        </w:r>
        <w:r>
          <w:rPr>
            <w:noProof/>
            <w:webHidden/>
          </w:rPr>
          <w:tab/>
        </w:r>
        <w:r>
          <w:rPr>
            <w:noProof/>
            <w:webHidden/>
          </w:rPr>
          <w:fldChar w:fldCharType="begin"/>
        </w:r>
        <w:r>
          <w:rPr>
            <w:noProof/>
            <w:webHidden/>
          </w:rPr>
          <w:instrText xml:space="preserve"> PAGEREF _Toc69361393 \h </w:instrText>
        </w:r>
        <w:r>
          <w:rPr>
            <w:noProof/>
            <w:webHidden/>
          </w:rPr>
        </w:r>
        <w:r>
          <w:rPr>
            <w:noProof/>
            <w:webHidden/>
          </w:rPr>
          <w:fldChar w:fldCharType="separate"/>
        </w:r>
        <w:r>
          <w:rPr>
            <w:noProof/>
            <w:webHidden/>
          </w:rPr>
          <w:t>104</w:t>
        </w:r>
        <w:r>
          <w:rPr>
            <w:noProof/>
            <w:webHidden/>
          </w:rPr>
          <w:fldChar w:fldCharType="end"/>
        </w:r>
      </w:hyperlink>
    </w:p>
    <w:p w:rsidR="005E3BEC" w:rsidRDefault="005E3BEC">
      <w:pPr>
        <w:pStyle w:val="TOC2"/>
        <w:rPr>
          <w:rFonts w:asciiTheme="minorHAnsi" w:eastAsiaTheme="minorEastAsia" w:hAnsiTheme="minorHAnsi" w:cstheme="minorBidi"/>
          <w:noProof/>
          <w:sz w:val="22"/>
          <w:szCs w:val="22"/>
        </w:rPr>
      </w:pPr>
      <w:hyperlink w:anchor="_Toc69361394" w:history="1">
        <w:r w:rsidRPr="00CE1416">
          <w:rPr>
            <w:rStyle w:val="Hyperlink"/>
            <w:noProof/>
          </w:rPr>
          <w:t>3.1</w:t>
        </w:r>
        <w:r>
          <w:rPr>
            <w:rFonts w:asciiTheme="minorHAnsi" w:eastAsiaTheme="minorEastAsia" w:hAnsiTheme="minorHAnsi" w:cstheme="minorBidi"/>
            <w:noProof/>
            <w:sz w:val="22"/>
            <w:szCs w:val="22"/>
          </w:rPr>
          <w:tab/>
        </w:r>
        <w:r w:rsidRPr="00CE1416">
          <w:rPr>
            <w:rStyle w:val="Hyperlink"/>
            <w:noProof/>
          </w:rPr>
          <w:t>MIME Examples</w:t>
        </w:r>
        <w:r>
          <w:rPr>
            <w:noProof/>
            <w:webHidden/>
          </w:rPr>
          <w:tab/>
        </w:r>
        <w:r>
          <w:rPr>
            <w:noProof/>
            <w:webHidden/>
          </w:rPr>
          <w:fldChar w:fldCharType="begin"/>
        </w:r>
        <w:r>
          <w:rPr>
            <w:noProof/>
            <w:webHidden/>
          </w:rPr>
          <w:instrText xml:space="preserve"> PAGEREF _Toc69361394 \h </w:instrText>
        </w:r>
        <w:r>
          <w:rPr>
            <w:noProof/>
            <w:webHidden/>
          </w:rPr>
        </w:r>
        <w:r>
          <w:rPr>
            <w:noProof/>
            <w:webHidden/>
          </w:rPr>
          <w:fldChar w:fldCharType="separate"/>
        </w:r>
        <w:r>
          <w:rPr>
            <w:noProof/>
            <w:webHidden/>
          </w:rPr>
          <w:t>104</w:t>
        </w:r>
        <w:r>
          <w:rPr>
            <w:noProof/>
            <w:webHidden/>
          </w:rPr>
          <w:fldChar w:fldCharType="end"/>
        </w:r>
      </w:hyperlink>
    </w:p>
    <w:p w:rsidR="005E3BEC" w:rsidRDefault="005E3BEC">
      <w:pPr>
        <w:pStyle w:val="TOC3"/>
        <w:rPr>
          <w:rFonts w:asciiTheme="minorHAnsi" w:eastAsiaTheme="minorEastAsia" w:hAnsiTheme="minorHAnsi" w:cstheme="minorBidi"/>
          <w:noProof/>
          <w:sz w:val="22"/>
          <w:szCs w:val="22"/>
        </w:rPr>
      </w:pPr>
      <w:hyperlink w:anchor="_Toc69361395" w:history="1">
        <w:r w:rsidRPr="00CE1416">
          <w:rPr>
            <w:rStyle w:val="Hyperlink"/>
            <w:noProof/>
          </w:rPr>
          <w:t>3.1.1</w:t>
        </w:r>
        <w:r>
          <w:rPr>
            <w:rFonts w:asciiTheme="minorHAnsi" w:eastAsiaTheme="minorEastAsia" w:hAnsiTheme="minorHAnsi" w:cstheme="minorBidi"/>
            <w:noProof/>
            <w:sz w:val="22"/>
            <w:szCs w:val="22"/>
          </w:rPr>
          <w:tab/>
        </w:r>
        <w:r w:rsidRPr="00CE1416">
          <w:rPr>
            <w:rStyle w:val="Hyperlink"/>
            <w:noProof/>
          </w:rPr>
          <w:t>Simple MIME Message</w:t>
        </w:r>
        <w:r>
          <w:rPr>
            <w:noProof/>
            <w:webHidden/>
          </w:rPr>
          <w:tab/>
        </w:r>
        <w:r>
          <w:rPr>
            <w:noProof/>
            <w:webHidden/>
          </w:rPr>
          <w:fldChar w:fldCharType="begin"/>
        </w:r>
        <w:r>
          <w:rPr>
            <w:noProof/>
            <w:webHidden/>
          </w:rPr>
          <w:instrText xml:space="preserve"> PAGEREF _Toc69361395 \h </w:instrText>
        </w:r>
        <w:r>
          <w:rPr>
            <w:noProof/>
            <w:webHidden/>
          </w:rPr>
        </w:r>
        <w:r>
          <w:rPr>
            <w:noProof/>
            <w:webHidden/>
          </w:rPr>
          <w:fldChar w:fldCharType="separate"/>
        </w:r>
        <w:r>
          <w:rPr>
            <w:noProof/>
            <w:webHidden/>
          </w:rPr>
          <w:t>104</w:t>
        </w:r>
        <w:r>
          <w:rPr>
            <w:noProof/>
            <w:webHidden/>
          </w:rPr>
          <w:fldChar w:fldCharType="end"/>
        </w:r>
      </w:hyperlink>
    </w:p>
    <w:p w:rsidR="005E3BEC" w:rsidRDefault="005E3BEC">
      <w:pPr>
        <w:pStyle w:val="TOC3"/>
        <w:rPr>
          <w:rFonts w:asciiTheme="minorHAnsi" w:eastAsiaTheme="minorEastAsia" w:hAnsiTheme="minorHAnsi" w:cstheme="minorBidi"/>
          <w:noProof/>
          <w:sz w:val="22"/>
          <w:szCs w:val="22"/>
        </w:rPr>
      </w:pPr>
      <w:hyperlink w:anchor="_Toc69361396" w:history="1">
        <w:r w:rsidRPr="00CE1416">
          <w:rPr>
            <w:rStyle w:val="Hyperlink"/>
            <w:noProof/>
          </w:rPr>
          <w:t>3.1.2</w:t>
        </w:r>
        <w:r>
          <w:rPr>
            <w:rFonts w:asciiTheme="minorHAnsi" w:eastAsiaTheme="minorEastAsia" w:hAnsiTheme="minorHAnsi" w:cstheme="minorBidi"/>
            <w:noProof/>
            <w:sz w:val="22"/>
            <w:szCs w:val="22"/>
          </w:rPr>
          <w:tab/>
        </w:r>
        <w:r w:rsidRPr="00CE1416">
          <w:rPr>
            <w:rStyle w:val="Hyperlink"/>
            <w:noProof/>
          </w:rPr>
          <w:t>MIME Message Containing Inline and Non-Inline Attachments</w:t>
        </w:r>
        <w:r>
          <w:rPr>
            <w:noProof/>
            <w:webHidden/>
          </w:rPr>
          <w:tab/>
        </w:r>
        <w:r>
          <w:rPr>
            <w:noProof/>
            <w:webHidden/>
          </w:rPr>
          <w:fldChar w:fldCharType="begin"/>
        </w:r>
        <w:r>
          <w:rPr>
            <w:noProof/>
            <w:webHidden/>
          </w:rPr>
          <w:instrText xml:space="preserve"> PAGEREF _Toc69361396 \h </w:instrText>
        </w:r>
        <w:r>
          <w:rPr>
            <w:noProof/>
            <w:webHidden/>
          </w:rPr>
        </w:r>
        <w:r>
          <w:rPr>
            <w:noProof/>
            <w:webHidden/>
          </w:rPr>
          <w:fldChar w:fldCharType="separate"/>
        </w:r>
        <w:r>
          <w:rPr>
            <w:noProof/>
            <w:webHidden/>
          </w:rPr>
          <w:t>106</w:t>
        </w:r>
        <w:r>
          <w:rPr>
            <w:noProof/>
            <w:webHidden/>
          </w:rPr>
          <w:fldChar w:fldCharType="end"/>
        </w:r>
      </w:hyperlink>
    </w:p>
    <w:p w:rsidR="005E3BEC" w:rsidRDefault="005E3BEC">
      <w:pPr>
        <w:pStyle w:val="TOC3"/>
        <w:rPr>
          <w:rFonts w:asciiTheme="minorHAnsi" w:eastAsiaTheme="minorEastAsia" w:hAnsiTheme="minorHAnsi" w:cstheme="minorBidi"/>
          <w:noProof/>
          <w:sz w:val="22"/>
          <w:szCs w:val="22"/>
        </w:rPr>
      </w:pPr>
      <w:hyperlink w:anchor="_Toc69361397" w:history="1">
        <w:r w:rsidRPr="00CE1416">
          <w:rPr>
            <w:rStyle w:val="Hyperlink"/>
            <w:noProof/>
          </w:rPr>
          <w:t>3.1.3</w:t>
        </w:r>
        <w:r>
          <w:rPr>
            <w:rFonts w:asciiTheme="minorHAnsi" w:eastAsiaTheme="minorEastAsia" w:hAnsiTheme="minorHAnsi" w:cstheme="minorBidi"/>
            <w:noProof/>
            <w:sz w:val="22"/>
            <w:szCs w:val="22"/>
          </w:rPr>
          <w:tab/>
        </w:r>
        <w:r w:rsidRPr="00CE1416">
          <w:rPr>
            <w:rStyle w:val="Hyperlink"/>
            <w:noProof/>
          </w:rPr>
          <w:t>MIME Message Containing Only Inline Attachments</w:t>
        </w:r>
        <w:r>
          <w:rPr>
            <w:noProof/>
            <w:webHidden/>
          </w:rPr>
          <w:tab/>
        </w:r>
        <w:r>
          <w:rPr>
            <w:noProof/>
            <w:webHidden/>
          </w:rPr>
          <w:fldChar w:fldCharType="begin"/>
        </w:r>
        <w:r>
          <w:rPr>
            <w:noProof/>
            <w:webHidden/>
          </w:rPr>
          <w:instrText xml:space="preserve"> PAGEREF _Toc69361397 \h </w:instrText>
        </w:r>
        <w:r>
          <w:rPr>
            <w:noProof/>
            <w:webHidden/>
          </w:rPr>
        </w:r>
        <w:r>
          <w:rPr>
            <w:noProof/>
            <w:webHidden/>
          </w:rPr>
          <w:fldChar w:fldCharType="separate"/>
        </w:r>
        <w:r>
          <w:rPr>
            <w:noProof/>
            <w:webHidden/>
          </w:rPr>
          <w:t>107</w:t>
        </w:r>
        <w:r>
          <w:rPr>
            <w:noProof/>
            <w:webHidden/>
          </w:rPr>
          <w:fldChar w:fldCharType="end"/>
        </w:r>
      </w:hyperlink>
    </w:p>
    <w:p w:rsidR="005E3BEC" w:rsidRDefault="005E3BEC">
      <w:pPr>
        <w:pStyle w:val="TOC3"/>
        <w:rPr>
          <w:rFonts w:asciiTheme="minorHAnsi" w:eastAsiaTheme="minorEastAsia" w:hAnsiTheme="minorHAnsi" w:cstheme="minorBidi"/>
          <w:noProof/>
          <w:sz w:val="22"/>
          <w:szCs w:val="22"/>
        </w:rPr>
      </w:pPr>
      <w:hyperlink w:anchor="_Toc69361398" w:history="1">
        <w:r w:rsidRPr="00CE1416">
          <w:rPr>
            <w:rStyle w:val="Hyperlink"/>
            <w:noProof/>
          </w:rPr>
          <w:t>3.1.4</w:t>
        </w:r>
        <w:r>
          <w:rPr>
            <w:rFonts w:asciiTheme="minorHAnsi" w:eastAsiaTheme="minorEastAsia" w:hAnsiTheme="minorHAnsi" w:cstheme="minorBidi"/>
            <w:noProof/>
            <w:sz w:val="22"/>
            <w:szCs w:val="22"/>
          </w:rPr>
          <w:tab/>
        </w:r>
        <w:r w:rsidRPr="00CE1416">
          <w:rPr>
            <w:rStyle w:val="Hyperlink"/>
            <w:noProof/>
          </w:rPr>
          <w:t>MIME Message Containing Only Non-Inline Attachments</w:t>
        </w:r>
        <w:r>
          <w:rPr>
            <w:noProof/>
            <w:webHidden/>
          </w:rPr>
          <w:tab/>
        </w:r>
        <w:r>
          <w:rPr>
            <w:noProof/>
            <w:webHidden/>
          </w:rPr>
          <w:fldChar w:fldCharType="begin"/>
        </w:r>
        <w:r>
          <w:rPr>
            <w:noProof/>
            <w:webHidden/>
          </w:rPr>
          <w:instrText xml:space="preserve"> PAGEREF _Toc69361398 \h </w:instrText>
        </w:r>
        <w:r>
          <w:rPr>
            <w:noProof/>
            <w:webHidden/>
          </w:rPr>
        </w:r>
        <w:r>
          <w:rPr>
            <w:noProof/>
            <w:webHidden/>
          </w:rPr>
          <w:fldChar w:fldCharType="separate"/>
        </w:r>
        <w:r>
          <w:rPr>
            <w:noProof/>
            <w:webHidden/>
          </w:rPr>
          <w:t>107</w:t>
        </w:r>
        <w:r>
          <w:rPr>
            <w:noProof/>
            <w:webHidden/>
          </w:rPr>
          <w:fldChar w:fldCharType="end"/>
        </w:r>
      </w:hyperlink>
    </w:p>
    <w:p w:rsidR="005E3BEC" w:rsidRDefault="005E3BEC">
      <w:pPr>
        <w:pStyle w:val="TOC3"/>
        <w:rPr>
          <w:rFonts w:asciiTheme="minorHAnsi" w:eastAsiaTheme="minorEastAsia" w:hAnsiTheme="minorHAnsi" w:cstheme="minorBidi"/>
          <w:noProof/>
          <w:sz w:val="22"/>
          <w:szCs w:val="22"/>
        </w:rPr>
      </w:pPr>
      <w:hyperlink w:anchor="_Toc69361399" w:history="1">
        <w:r w:rsidRPr="00CE1416">
          <w:rPr>
            <w:rStyle w:val="Hyperlink"/>
            <w:noProof/>
          </w:rPr>
          <w:t>3.1.5</w:t>
        </w:r>
        <w:r>
          <w:rPr>
            <w:rFonts w:asciiTheme="minorHAnsi" w:eastAsiaTheme="minorEastAsia" w:hAnsiTheme="minorHAnsi" w:cstheme="minorBidi"/>
            <w:noProof/>
            <w:sz w:val="22"/>
            <w:szCs w:val="22"/>
          </w:rPr>
          <w:tab/>
        </w:r>
        <w:r w:rsidRPr="00CE1416">
          <w:rPr>
            <w:rStyle w:val="Hyperlink"/>
            <w:noProof/>
          </w:rPr>
          <w:t>E-Mail Message Without a MIME-Version Header</w:t>
        </w:r>
        <w:r>
          <w:rPr>
            <w:noProof/>
            <w:webHidden/>
          </w:rPr>
          <w:tab/>
        </w:r>
        <w:r>
          <w:rPr>
            <w:noProof/>
            <w:webHidden/>
          </w:rPr>
          <w:fldChar w:fldCharType="begin"/>
        </w:r>
        <w:r>
          <w:rPr>
            <w:noProof/>
            <w:webHidden/>
          </w:rPr>
          <w:instrText xml:space="preserve"> PAGEREF _Toc69361399 \h </w:instrText>
        </w:r>
        <w:r>
          <w:rPr>
            <w:noProof/>
            <w:webHidden/>
          </w:rPr>
        </w:r>
        <w:r>
          <w:rPr>
            <w:noProof/>
            <w:webHidden/>
          </w:rPr>
          <w:fldChar w:fldCharType="separate"/>
        </w:r>
        <w:r>
          <w:rPr>
            <w:noProof/>
            <w:webHidden/>
          </w:rPr>
          <w:t>107</w:t>
        </w:r>
        <w:r>
          <w:rPr>
            <w:noProof/>
            <w:webHidden/>
          </w:rPr>
          <w:fldChar w:fldCharType="end"/>
        </w:r>
      </w:hyperlink>
    </w:p>
    <w:p w:rsidR="005E3BEC" w:rsidRDefault="005E3BEC">
      <w:pPr>
        <w:pStyle w:val="TOC1"/>
        <w:rPr>
          <w:rFonts w:asciiTheme="minorHAnsi" w:eastAsiaTheme="minorEastAsia" w:hAnsiTheme="minorHAnsi" w:cstheme="minorBidi"/>
          <w:b w:val="0"/>
          <w:bCs w:val="0"/>
          <w:noProof/>
          <w:sz w:val="22"/>
          <w:szCs w:val="22"/>
        </w:rPr>
      </w:pPr>
      <w:hyperlink w:anchor="_Toc69361400" w:history="1">
        <w:r w:rsidRPr="00CE1416">
          <w:rPr>
            <w:rStyle w:val="Hyperlink"/>
            <w:noProof/>
          </w:rPr>
          <w:t>4</w:t>
        </w:r>
        <w:r>
          <w:rPr>
            <w:rFonts w:asciiTheme="minorHAnsi" w:eastAsiaTheme="minorEastAsia" w:hAnsiTheme="minorHAnsi" w:cstheme="minorBidi"/>
            <w:b w:val="0"/>
            <w:bCs w:val="0"/>
            <w:noProof/>
            <w:sz w:val="22"/>
            <w:szCs w:val="22"/>
          </w:rPr>
          <w:tab/>
        </w:r>
        <w:r w:rsidRPr="00CE1416">
          <w:rPr>
            <w:rStyle w:val="Hyperlink"/>
            <w:noProof/>
          </w:rPr>
          <w:t>Security</w:t>
        </w:r>
        <w:r>
          <w:rPr>
            <w:noProof/>
            <w:webHidden/>
          </w:rPr>
          <w:tab/>
        </w:r>
        <w:r>
          <w:rPr>
            <w:noProof/>
            <w:webHidden/>
          </w:rPr>
          <w:fldChar w:fldCharType="begin"/>
        </w:r>
        <w:r>
          <w:rPr>
            <w:noProof/>
            <w:webHidden/>
          </w:rPr>
          <w:instrText xml:space="preserve"> PAGEREF _Toc69361400 \h </w:instrText>
        </w:r>
        <w:r>
          <w:rPr>
            <w:noProof/>
            <w:webHidden/>
          </w:rPr>
        </w:r>
        <w:r>
          <w:rPr>
            <w:noProof/>
            <w:webHidden/>
          </w:rPr>
          <w:fldChar w:fldCharType="separate"/>
        </w:r>
        <w:r>
          <w:rPr>
            <w:noProof/>
            <w:webHidden/>
          </w:rPr>
          <w:t>109</w:t>
        </w:r>
        <w:r>
          <w:rPr>
            <w:noProof/>
            <w:webHidden/>
          </w:rPr>
          <w:fldChar w:fldCharType="end"/>
        </w:r>
      </w:hyperlink>
    </w:p>
    <w:p w:rsidR="005E3BEC" w:rsidRDefault="005E3BEC">
      <w:pPr>
        <w:pStyle w:val="TOC2"/>
        <w:rPr>
          <w:rFonts w:asciiTheme="minorHAnsi" w:eastAsiaTheme="minorEastAsia" w:hAnsiTheme="minorHAnsi" w:cstheme="minorBidi"/>
          <w:noProof/>
          <w:sz w:val="22"/>
          <w:szCs w:val="22"/>
        </w:rPr>
      </w:pPr>
      <w:hyperlink w:anchor="_Toc69361401" w:history="1">
        <w:r w:rsidRPr="00CE1416">
          <w:rPr>
            <w:rStyle w:val="Hyperlink"/>
            <w:noProof/>
          </w:rPr>
          <w:t>4.1</w:t>
        </w:r>
        <w:r>
          <w:rPr>
            <w:rFonts w:asciiTheme="minorHAnsi" w:eastAsiaTheme="minorEastAsia" w:hAnsiTheme="minorHAnsi" w:cstheme="minorBidi"/>
            <w:noProof/>
            <w:sz w:val="22"/>
            <w:szCs w:val="22"/>
          </w:rPr>
          <w:tab/>
        </w:r>
        <w:r w:rsidRPr="00CE1416">
          <w:rPr>
            <w:rStyle w:val="Hyperlink"/>
            <w:noProof/>
          </w:rPr>
          <w:t>Security Considerations for Implementers</w:t>
        </w:r>
        <w:r>
          <w:rPr>
            <w:noProof/>
            <w:webHidden/>
          </w:rPr>
          <w:tab/>
        </w:r>
        <w:r>
          <w:rPr>
            <w:noProof/>
            <w:webHidden/>
          </w:rPr>
          <w:fldChar w:fldCharType="begin"/>
        </w:r>
        <w:r>
          <w:rPr>
            <w:noProof/>
            <w:webHidden/>
          </w:rPr>
          <w:instrText xml:space="preserve"> PAGEREF _Toc69361401 \h </w:instrText>
        </w:r>
        <w:r>
          <w:rPr>
            <w:noProof/>
            <w:webHidden/>
          </w:rPr>
        </w:r>
        <w:r>
          <w:rPr>
            <w:noProof/>
            <w:webHidden/>
          </w:rPr>
          <w:fldChar w:fldCharType="separate"/>
        </w:r>
        <w:r>
          <w:rPr>
            <w:noProof/>
            <w:webHidden/>
          </w:rPr>
          <w:t>109</w:t>
        </w:r>
        <w:r>
          <w:rPr>
            <w:noProof/>
            <w:webHidden/>
          </w:rPr>
          <w:fldChar w:fldCharType="end"/>
        </w:r>
      </w:hyperlink>
    </w:p>
    <w:p w:rsidR="005E3BEC" w:rsidRDefault="005E3BEC">
      <w:pPr>
        <w:pStyle w:val="TOC3"/>
        <w:rPr>
          <w:rFonts w:asciiTheme="minorHAnsi" w:eastAsiaTheme="minorEastAsia" w:hAnsiTheme="minorHAnsi" w:cstheme="minorBidi"/>
          <w:noProof/>
          <w:sz w:val="22"/>
          <w:szCs w:val="22"/>
        </w:rPr>
      </w:pPr>
      <w:hyperlink w:anchor="_Toc69361402" w:history="1">
        <w:r w:rsidRPr="00CE1416">
          <w:rPr>
            <w:rStyle w:val="Hyperlink"/>
            <w:noProof/>
          </w:rPr>
          <w:t>4.1.1</w:t>
        </w:r>
        <w:r>
          <w:rPr>
            <w:rFonts w:asciiTheme="minorHAnsi" w:eastAsiaTheme="minorEastAsia" w:hAnsiTheme="minorHAnsi" w:cstheme="minorBidi"/>
            <w:noProof/>
            <w:sz w:val="22"/>
            <w:szCs w:val="22"/>
          </w:rPr>
          <w:tab/>
        </w:r>
        <w:r w:rsidRPr="00CE1416">
          <w:rPr>
            <w:rStyle w:val="Hyperlink"/>
            <w:noProof/>
          </w:rPr>
          <w:t>Unsolicited Commercial E-Mail (Spam)</w:t>
        </w:r>
        <w:r>
          <w:rPr>
            <w:noProof/>
            <w:webHidden/>
          </w:rPr>
          <w:tab/>
        </w:r>
        <w:r>
          <w:rPr>
            <w:noProof/>
            <w:webHidden/>
          </w:rPr>
          <w:fldChar w:fldCharType="begin"/>
        </w:r>
        <w:r>
          <w:rPr>
            <w:noProof/>
            <w:webHidden/>
          </w:rPr>
          <w:instrText xml:space="preserve"> PAGEREF _Toc69361402 \h </w:instrText>
        </w:r>
        <w:r>
          <w:rPr>
            <w:noProof/>
            <w:webHidden/>
          </w:rPr>
        </w:r>
        <w:r>
          <w:rPr>
            <w:noProof/>
            <w:webHidden/>
          </w:rPr>
          <w:fldChar w:fldCharType="separate"/>
        </w:r>
        <w:r>
          <w:rPr>
            <w:noProof/>
            <w:webHidden/>
          </w:rPr>
          <w:t>109</w:t>
        </w:r>
        <w:r>
          <w:rPr>
            <w:noProof/>
            <w:webHidden/>
          </w:rPr>
          <w:fldChar w:fldCharType="end"/>
        </w:r>
      </w:hyperlink>
    </w:p>
    <w:p w:rsidR="005E3BEC" w:rsidRDefault="005E3BEC">
      <w:pPr>
        <w:pStyle w:val="TOC3"/>
        <w:rPr>
          <w:rFonts w:asciiTheme="minorHAnsi" w:eastAsiaTheme="minorEastAsia" w:hAnsiTheme="minorHAnsi" w:cstheme="minorBidi"/>
          <w:noProof/>
          <w:sz w:val="22"/>
          <w:szCs w:val="22"/>
        </w:rPr>
      </w:pPr>
      <w:hyperlink w:anchor="_Toc69361403" w:history="1">
        <w:r w:rsidRPr="00CE1416">
          <w:rPr>
            <w:rStyle w:val="Hyperlink"/>
            <w:noProof/>
          </w:rPr>
          <w:t>4.1.2</w:t>
        </w:r>
        <w:r>
          <w:rPr>
            <w:rFonts w:asciiTheme="minorHAnsi" w:eastAsiaTheme="minorEastAsia" w:hAnsiTheme="minorHAnsi" w:cstheme="minorBidi"/>
            <w:noProof/>
            <w:sz w:val="22"/>
            <w:szCs w:val="22"/>
          </w:rPr>
          <w:tab/>
        </w:r>
        <w:r w:rsidRPr="00CE1416">
          <w:rPr>
            <w:rStyle w:val="Hyperlink"/>
            <w:noProof/>
          </w:rPr>
          <w:t>Information Disclosure</w:t>
        </w:r>
        <w:r>
          <w:rPr>
            <w:noProof/>
            <w:webHidden/>
          </w:rPr>
          <w:tab/>
        </w:r>
        <w:r>
          <w:rPr>
            <w:noProof/>
            <w:webHidden/>
          </w:rPr>
          <w:fldChar w:fldCharType="begin"/>
        </w:r>
        <w:r>
          <w:rPr>
            <w:noProof/>
            <w:webHidden/>
          </w:rPr>
          <w:instrText xml:space="preserve"> PAGEREF _Toc69361403 \h </w:instrText>
        </w:r>
        <w:r>
          <w:rPr>
            <w:noProof/>
            <w:webHidden/>
          </w:rPr>
        </w:r>
        <w:r>
          <w:rPr>
            <w:noProof/>
            <w:webHidden/>
          </w:rPr>
          <w:fldChar w:fldCharType="separate"/>
        </w:r>
        <w:r>
          <w:rPr>
            <w:noProof/>
            <w:webHidden/>
          </w:rPr>
          <w:t>109</w:t>
        </w:r>
        <w:r>
          <w:rPr>
            <w:noProof/>
            <w:webHidden/>
          </w:rPr>
          <w:fldChar w:fldCharType="end"/>
        </w:r>
      </w:hyperlink>
    </w:p>
    <w:p w:rsidR="005E3BEC" w:rsidRDefault="005E3BEC">
      <w:pPr>
        <w:pStyle w:val="TOC3"/>
        <w:rPr>
          <w:rFonts w:asciiTheme="minorHAnsi" w:eastAsiaTheme="minorEastAsia" w:hAnsiTheme="minorHAnsi" w:cstheme="minorBidi"/>
          <w:noProof/>
          <w:sz w:val="22"/>
          <w:szCs w:val="22"/>
        </w:rPr>
      </w:pPr>
      <w:hyperlink w:anchor="_Toc69361404" w:history="1">
        <w:r w:rsidRPr="00CE1416">
          <w:rPr>
            <w:rStyle w:val="Hyperlink"/>
            <w:noProof/>
          </w:rPr>
          <w:t>4.1.3</w:t>
        </w:r>
        <w:r>
          <w:rPr>
            <w:rFonts w:asciiTheme="minorHAnsi" w:eastAsiaTheme="minorEastAsia" w:hAnsiTheme="minorHAnsi" w:cstheme="minorBidi"/>
            <w:noProof/>
            <w:sz w:val="22"/>
            <w:szCs w:val="22"/>
          </w:rPr>
          <w:tab/>
        </w:r>
        <w:r w:rsidRPr="00CE1416">
          <w:rPr>
            <w:rStyle w:val="Hyperlink"/>
            <w:noProof/>
          </w:rPr>
          <w:t>Content-Type Versus File Extension Mismatch</w:t>
        </w:r>
        <w:r>
          <w:rPr>
            <w:noProof/>
            <w:webHidden/>
          </w:rPr>
          <w:tab/>
        </w:r>
        <w:r>
          <w:rPr>
            <w:noProof/>
            <w:webHidden/>
          </w:rPr>
          <w:fldChar w:fldCharType="begin"/>
        </w:r>
        <w:r>
          <w:rPr>
            <w:noProof/>
            <w:webHidden/>
          </w:rPr>
          <w:instrText xml:space="preserve"> PAGEREF _Toc69361404 \h </w:instrText>
        </w:r>
        <w:r>
          <w:rPr>
            <w:noProof/>
            <w:webHidden/>
          </w:rPr>
        </w:r>
        <w:r>
          <w:rPr>
            <w:noProof/>
            <w:webHidden/>
          </w:rPr>
          <w:fldChar w:fldCharType="separate"/>
        </w:r>
        <w:r>
          <w:rPr>
            <w:noProof/>
            <w:webHidden/>
          </w:rPr>
          <w:t>109</w:t>
        </w:r>
        <w:r>
          <w:rPr>
            <w:noProof/>
            <w:webHidden/>
          </w:rPr>
          <w:fldChar w:fldCharType="end"/>
        </w:r>
      </w:hyperlink>
    </w:p>
    <w:p w:rsidR="005E3BEC" w:rsidRDefault="005E3BEC">
      <w:pPr>
        <w:pStyle w:val="TOC3"/>
        <w:rPr>
          <w:rFonts w:asciiTheme="minorHAnsi" w:eastAsiaTheme="minorEastAsia" w:hAnsiTheme="minorHAnsi" w:cstheme="minorBidi"/>
          <w:noProof/>
          <w:sz w:val="22"/>
          <w:szCs w:val="22"/>
        </w:rPr>
      </w:pPr>
      <w:hyperlink w:anchor="_Toc69361405" w:history="1">
        <w:r w:rsidRPr="00CE1416">
          <w:rPr>
            <w:rStyle w:val="Hyperlink"/>
            <w:noProof/>
          </w:rPr>
          <w:t>4.1.4</w:t>
        </w:r>
        <w:r>
          <w:rPr>
            <w:rFonts w:asciiTheme="minorHAnsi" w:eastAsiaTheme="minorEastAsia" w:hAnsiTheme="minorHAnsi" w:cstheme="minorBidi"/>
            <w:noProof/>
            <w:sz w:val="22"/>
            <w:szCs w:val="22"/>
          </w:rPr>
          <w:tab/>
        </w:r>
        <w:r w:rsidRPr="00CE1416">
          <w:rPr>
            <w:rStyle w:val="Hyperlink"/>
            <w:noProof/>
          </w:rPr>
          <w:t>Do Not Support Message/Partial</w:t>
        </w:r>
        <w:r>
          <w:rPr>
            <w:noProof/>
            <w:webHidden/>
          </w:rPr>
          <w:tab/>
        </w:r>
        <w:r>
          <w:rPr>
            <w:noProof/>
            <w:webHidden/>
          </w:rPr>
          <w:fldChar w:fldCharType="begin"/>
        </w:r>
        <w:r>
          <w:rPr>
            <w:noProof/>
            <w:webHidden/>
          </w:rPr>
          <w:instrText xml:space="preserve"> PAGEREF _Toc69361405 \h </w:instrText>
        </w:r>
        <w:r>
          <w:rPr>
            <w:noProof/>
            <w:webHidden/>
          </w:rPr>
        </w:r>
        <w:r>
          <w:rPr>
            <w:noProof/>
            <w:webHidden/>
          </w:rPr>
          <w:fldChar w:fldCharType="separate"/>
        </w:r>
        <w:r>
          <w:rPr>
            <w:noProof/>
            <w:webHidden/>
          </w:rPr>
          <w:t>110</w:t>
        </w:r>
        <w:r>
          <w:rPr>
            <w:noProof/>
            <w:webHidden/>
          </w:rPr>
          <w:fldChar w:fldCharType="end"/>
        </w:r>
      </w:hyperlink>
    </w:p>
    <w:p w:rsidR="005E3BEC" w:rsidRDefault="005E3BEC">
      <w:pPr>
        <w:pStyle w:val="TOC3"/>
        <w:rPr>
          <w:rFonts w:asciiTheme="minorHAnsi" w:eastAsiaTheme="minorEastAsia" w:hAnsiTheme="minorHAnsi" w:cstheme="minorBidi"/>
          <w:noProof/>
          <w:sz w:val="22"/>
          <w:szCs w:val="22"/>
        </w:rPr>
      </w:pPr>
      <w:hyperlink w:anchor="_Toc69361406" w:history="1">
        <w:r w:rsidRPr="00CE1416">
          <w:rPr>
            <w:rStyle w:val="Hyperlink"/>
            <w:noProof/>
          </w:rPr>
          <w:t>4.1.5</w:t>
        </w:r>
        <w:r>
          <w:rPr>
            <w:rFonts w:asciiTheme="minorHAnsi" w:eastAsiaTheme="minorEastAsia" w:hAnsiTheme="minorHAnsi" w:cstheme="minorBidi"/>
            <w:noProof/>
            <w:sz w:val="22"/>
            <w:szCs w:val="22"/>
          </w:rPr>
          <w:tab/>
        </w:r>
        <w:r w:rsidRPr="00CE1416">
          <w:rPr>
            <w:rStyle w:val="Hyperlink"/>
            <w:noProof/>
          </w:rPr>
          <w:t>Considerations for Message/External-Body</w:t>
        </w:r>
        <w:r>
          <w:rPr>
            <w:noProof/>
            <w:webHidden/>
          </w:rPr>
          <w:tab/>
        </w:r>
        <w:r>
          <w:rPr>
            <w:noProof/>
            <w:webHidden/>
          </w:rPr>
          <w:fldChar w:fldCharType="begin"/>
        </w:r>
        <w:r>
          <w:rPr>
            <w:noProof/>
            <w:webHidden/>
          </w:rPr>
          <w:instrText xml:space="preserve"> PAGEREF _Toc69361406 \h </w:instrText>
        </w:r>
        <w:r>
          <w:rPr>
            <w:noProof/>
            <w:webHidden/>
          </w:rPr>
        </w:r>
        <w:r>
          <w:rPr>
            <w:noProof/>
            <w:webHidden/>
          </w:rPr>
          <w:fldChar w:fldCharType="separate"/>
        </w:r>
        <w:r>
          <w:rPr>
            <w:noProof/>
            <w:webHidden/>
          </w:rPr>
          <w:t>110</w:t>
        </w:r>
        <w:r>
          <w:rPr>
            <w:noProof/>
            <w:webHidden/>
          </w:rPr>
          <w:fldChar w:fldCharType="end"/>
        </w:r>
      </w:hyperlink>
    </w:p>
    <w:p w:rsidR="005E3BEC" w:rsidRDefault="005E3BEC">
      <w:pPr>
        <w:pStyle w:val="TOC3"/>
        <w:rPr>
          <w:rFonts w:asciiTheme="minorHAnsi" w:eastAsiaTheme="minorEastAsia" w:hAnsiTheme="minorHAnsi" w:cstheme="minorBidi"/>
          <w:noProof/>
          <w:sz w:val="22"/>
          <w:szCs w:val="22"/>
        </w:rPr>
      </w:pPr>
      <w:hyperlink w:anchor="_Toc69361407" w:history="1">
        <w:r w:rsidRPr="00CE1416">
          <w:rPr>
            <w:rStyle w:val="Hyperlink"/>
            <w:noProof/>
          </w:rPr>
          <w:t>4.1.6</w:t>
        </w:r>
        <w:r>
          <w:rPr>
            <w:rFonts w:asciiTheme="minorHAnsi" w:eastAsiaTheme="minorEastAsia" w:hAnsiTheme="minorHAnsi" w:cstheme="minorBidi"/>
            <w:noProof/>
            <w:sz w:val="22"/>
            <w:szCs w:val="22"/>
          </w:rPr>
          <w:tab/>
        </w:r>
        <w:r w:rsidRPr="00CE1416">
          <w:rPr>
            <w:rStyle w:val="Hyperlink"/>
            <w:noProof/>
          </w:rPr>
          <w:t>Preventing Denial of Service Attacks</w:t>
        </w:r>
        <w:r>
          <w:rPr>
            <w:noProof/>
            <w:webHidden/>
          </w:rPr>
          <w:tab/>
        </w:r>
        <w:r>
          <w:rPr>
            <w:noProof/>
            <w:webHidden/>
          </w:rPr>
          <w:fldChar w:fldCharType="begin"/>
        </w:r>
        <w:r>
          <w:rPr>
            <w:noProof/>
            <w:webHidden/>
          </w:rPr>
          <w:instrText xml:space="preserve"> PAGEREF _Toc69361407 \h </w:instrText>
        </w:r>
        <w:r>
          <w:rPr>
            <w:noProof/>
            <w:webHidden/>
          </w:rPr>
        </w:r>
        <w:r>
          <w:rPr>
            <w:noProof/>
            <w:webHidden/>
          </w:rPr>
          <w:fldChar w:fldCharType="separate"/>
        </w:r>
        <w:r>
          <w:rPr>
            <w:noProof/>
            <w:webHidden/>
          </w:rPr>
          <w:t>110</w:t>
        </w:r>
        <w:r>
          <w:rPr>
            <w:noProof/>
            <w:webHidden/>
          </w:rPr>
          <w:fldChar w:fldCharType="end"/>
        </w:r>
      </w:hyperlink>
    </w:p>
    <w:p w:rsidR="005E3BEC" w:rsidRDefault="005E3BEC">
      <w:pPr>
        <w:pStyle w:val="TOC4"/>
        <w:rPr>
          <w:rFonts w:asciiTheme="minorHAnsi" w:eastAsiaTheme="minorEastAsia" w:hAnsiTheme="minorHAnsi" w:cstheme="minorBidi"/>
          <w:noProof/>
          <w:sz w:val="22"/>
          <w:szCs w:val="22"/>
        </w:rPr>
      </w:pPr>
      <w:hyperlink w:anchor="_Toc69361408" w:history="1">
        <w:r w:rsidRPr="00CE1416">
          <w:rPr>
            <w:rStyle w:val="Hyperlink"/>
            <w:noProof/>
          </w:rPr>
          <w:t>4.1.6.1</w:t>
        </w:r>
        <w:r>
          <w:rPr>
            <w:rFonts w:asciiTheme="minorHAnsi" w:eastAsiaTheme="minorEastAsia" w:hAnsiTheme="minorHAnsi" w:cstheme="minorBidi"/>
            <w:noProof/>
            <w:sz w:val="22"/>
            <w:szCs w:val="22"/>
          </w:rPr>
          <w:tab/>
        </w:r>
        <w:r w:rsidRPr="00CE1416">
          <w:rPr>
            <w:rStyle w:val="Hyperlink"/>
            <w:noProof/>
          </w:rPr>
          <w:t>Submission Limits</w:t>
        </w:r>
        <w:r>
          <w:rPr>
            <w:noProof/>
            <w:webHidden/>
          </w:rPr>
          <w:tab/>
        </w:r>
        <w:r>
          <w:rPr>
            <w:noProof/>
            <w:webHidden/>
          </w:rPr>
          <w:fldChar w:fldCharType="begin"/>
        </w:r>
        <w:r>
          <w:rPr>
            <w:noProof/>
            <w:webHidden/>
          </w:rPr>
          <w:instrText xml:space="preserve"> PAGEREF _Toc69361408 \h </w:instrText>
        </w:r>
        <w:r>
          <w:rPr>
            <w:noProof/>
            <w:webHidden/>
          </w:rPr>
        </w:r>
        <w:r>
          <w:rPr>
            <w:noProof/>
            <w:webHidden/>
          </w:rPr>
          <w:fldChar w:fldCharType="separate"/>
        </w:r>
        <w:r>
          <w:rPr>
            <w:noProof/>
            <w:webHidden/>
          </w:rPr>
          <w:t>110</w:t>
        </w:r>
        <w:r>
          <w:rPr>
            <w:noProof/>
            <w:webHidden/>
          </w:rPr>
          <w:fldChar w:fldCharType="end"/>
        </w:r>
      </w:hyperlink>
    </w:p>
    <w:p w:rsidR="005E3BEC" w:rsidRDefault="005E3BEC">
      <w:pPr>
        <w:pStyle w:val="TOC4"/>
        <w:rPr>
          <w:rFonts w:asciiTheme="minorHAnsi" w:eastAsiaTheme="minorEastAsia" w:hAnsiTheme="minorHAnsi" w:cstheme="minorBidi"/>
          <w:noProof/>
          <w:sz w:val="22"/>
          <w:szCs w:val="22"/>
        </w:rPr>
      </w:pPr>
      <w:hyperlink w:anchor="_Toc69361409" w:history="1">
        <w:r w:rsidRPr="00CE1416">
          <w:rPr>
            <w:rStyle w:val="Hyperlink"/>
            <w:noProof/>
          </w:rPr>
          <w:t>4.1.6.2</w:t>
        </w:r>
        <w:r>
          <w:rPr>
            <w:rFonts w:asciiTheme="minorHAnsi" w:eastAsiaTheme="minorEastAsia" w:hAnsiTheme="minorHAnsi" w:cstheme="minorBidi"/>
            <w:noProof/>
            <w:sz w:val="22"/>
            <w:szCs w:val="22"/>
          </w:rPr>
          <w:tab/>
        </w:r>
        <w:r w:rsidRPr="00CE1416">
          <w:rPr>
            <w:rStyle w:val="Hyperlink"/>
            <w:noProof/>
          </w:rPr>
          <w:t>Complexity of Nested Entities</w:t>
        </w:r>
        <w:r>
          <w:rPr>
            <w:noProof/>
            <w:webHidden/>
          </w:rPr>
          <w:tab/>
        </w:r>
        <w:r>
          <w:rPr>
            <w:noProof/>
            <w:webHidden/>
          </w:rPr>
          <w:fldChar w:fldCharType="begin"/>
        </w:r>
        <w:r>
          <w:rPr>
            <w:noProof/>
            <w:webHidden/>
          </w:rPr>
          <w:instrText xml:space="preserve"> PAGEREF _Toc69361409 \h </w:instrText>
        </w:r>
        <w:r>
          <w:rPr>
            <w:noProof/>
            <w:webHidden/>
          </w:rPr>
        </w:r>
        <w:r>
          <w:rPr>
            <w:noProof/>
            <w:webHidden/>
          </w:rPr>
          <w:fldChar w:fldCharType="separate"/>
        </w:r>
        <w:r>
          <w:rPr>
            <w:noProof/>
            <w:webHidden/>
          </w:rPr>
          <w:t>110</w:t>
        </w:r>
        <w:r>
          <w:rPr>
            <w:noProof/>
            <w:webHidden/>
          </w:rPr>
          <w:fldChar w:fldCharType="end"/>
        </w:r>
      </w:hyperlink>
    </w:p>
    <w:p w:rsidR="005E3BEC" w:rsidRDefault="005E3BEC">
      <w:pPr>
        <w:pStyle w:val="TOC4"/>
        <w:rPr>
          <w:rFonts w:asciiTheme="minorHAnsi" w:eastAsiaTheme="minorEastAsia" w:hAnsiTheme="minorHAnsi" w:cstheme="minorBidi"/>
          <w:noProof/>
          <w:sz w:val="22"/>
          <w:szCs w:val="22"/>
        </w:rPr>
      </w:pPr>
      <w:hyperlink w:anchor="_Toc69361410" w:history="1">
        <w:r w:rsidRPr="00CE1416">
          <w:rPr>
            <w:rStyle w:val="Hyperlink"/>
            <w:noProof/>
          </w:rPr>
          <w:t>4.1.6.3</w:t>
        </w:r>
        <w:r>
          <w:rPr>
            <w:rFonts w:asciiTheme="minorHAnsi" w:eastAsiaTheme="minorEastAsia" w:hAnsiTheme="minorHAnsi" w:cstheme="minorBidi"/>
            <w:noProof/>
            <w:sz w:val="22"/>
            <w:szCs w:val="22"/>
          </w:rPr>
          <w:tab/>
        </w:r>
        <w:r w:rsidRPr="00CE1416">
          <w:rPr>
            <w:rStyle w:val="Hyperlink"/>
            <w:noProof/>
          </w:rPr>
          <w:t>Number of Embedded Messages</w:t>
        </w:r>
        <w:r>
          <w:rPr>
            <w:noProof/>
            <w:webHidden/>
          </w:rPr>
          <w:tab/>
        </w:r>
        <w:r>
          <w:rPr>
            <w:noProof/>
            <w:webHidden/>
          </w:rPr>
          <w:fldChar w:fldCharType="begin"/>
        </w:r>
        <w:r>
          <w:rPr>
            <w:noProof/>
            <w:webHidden/>
          </w:rPr>
          <w:instrText xml:space="preserve"> PAGEREF _Toc69361410 \h </w:instrText>
        </w:r>
        <w:r>
          <w:rPr>
            <w:noProof/>
            <w:webHidden/>
          </w:rPr>
        </w:r>
        <w:r>
          <w:rPr>
            <w:noProof/>
            <w:webHidden/>
          </w:rPr>
          <w:fldChar w:fldCharType="separate"/>
        </w:r>
        <w:r>
          <w:rPr>
            <w:noProof/>
            <w:webHidden/>
          </w:rPr>
          <w:t>111</w:t>
        </w:r>
        <w:r>
          <w:rPr>
            <w:noProof/>
            <w:webHidden/>
          </w:rPr>
          <w:fldChar w:fldCharType="end"/>
        </w:r>
      </w:hyperlink>
    </w:p>
    <w:p w:rsidR="005E3BEC" w:rsidRDefault="005E3BEC">
      <w:pPr>
        <w:pStyle w:val="TOC4"/>
        <w:rPr>
          <w:rFonts w:asciiTheme="minorHAnsi" w:eastAsiaTheme="minorEastAsia" w:hAnsiTheme="minorHAnsi" w:cstheme="minorBidi"/>
          <w:noProof/>
          <w:sz w:val="22"/>
          <w:szCs w:val="22"/>
        </w:rPr>
      </w:pPr>
      <w:hyperlink w:anchor="_Toc69361411" w:history="1">
        <w:r w:rsidRPr="00CE1416">
          <w:rPr>
            <w:rStyle w:val="Hyperlink"/>
            <w:noProof/>
          </w:rPr>
          <w:t>4.1.6.4</w:t>
        </w:r>
        <w:r>
          <w:rPr>
            <w:rFonts w:asciiTheme="minorHAnsi" w:eastAsiaTheme="minorEastAsia" w:hAnsiTheme="minorHAnsi" w:cstheme="minorBidi"/>
            <w:noProof/>
            <w:sz w:val="22"/>
            <w:szCs w:val="22"/>
          </w:rPr>
          <w:tab/>
        </w:r>
        <w:r w:rsidRPr="00CE1416">
          <w:rPr>
            <w:rStyle w:val="Hyperlink"/>
            <w:noProof/>
          </w:rPr>
          <w:t>Compressed Attachments</w:t>
        </w:r>
        <w:r>
          <w:rPr>
            <w:noProof/>
            <w:webHidden/>
          </w:rPr>
          <w:tab/>
        </w:r>
        <w:r>
          <w:rPr>
            <w:noProof/>
            <w:webHidden/>
          </w:rPr>
          <w:fldChar w:fldCharType="begin"/>
        </w:r>
        <w:r>
          <w:rPr>
            <w:noProof/>
            <w:webHidden/>
          </w:rPr>
          <w:instrText xml:space="preserve"> PAGEREF _Toc69361411 \h </w:instrText>
        </w:r>
        <w:r>
          <w:rPr>
            <w:noProof/>
            <w:webHidden/>
          </w:rPr>
        </w:r>
        <w:r>
          <w:rPr>
            <w:noProof/>
            <w:webHidden/>
          </w:rPr>
          <w:fldChar w:fldCharType="separate"/>
        </w:r>
        <w:r>
          <w:rPr>
            <w:noProof/>
            <w:webHidden/>
          </w:rPr>
          <w:t>111</w:t>
        </w:r>
        <w:r>
          <w:rPr>
            <w:noProof/>
            <w:webHidden/>
          </w:rPr>
          <w:fldChar w:fldCharType="end"/>
        </w:r>
      </w:hyperlink>
    </w:p>
    <w:p w:rsidR="005E3BEC" w:rsidRDefault="005E3BEC">
      <w:pPr>
        <w:pStyle w:val="TOC2"/>
        <w:rPr>
          <w:rFonts w:asciiTheme="minorHAnsi" w:eastAsiaTheme="minorEastAsia" w:hAnsiTheme="minorHAnsi" w:cstheme="minorBidi"/>
          <w:noProof/>
          <w:sz w:val="22"/>
          <w:szCs w:val="22"/>
        </w:rPr>
      </w:pPr>
      <w:hyperlink w:anchor="_Toc69361412" w:history="1">
        <w:r w:rsidRPr="00CE1416">
          <w:rPr>
            <w:rStyle w:val="Hyperlink"/>
            <w:noProof/>
          </w:rPr>
          <w:t>4.2</w:t>
        </w:r>
        <w:r>
          <w:rPr>
            <w:rFonts w:asciiTheme="minorHAnsi" w:eastAsiaTheme="minorEastAsia" w:hAnsiTheme="minorHAnsi" w:cstheme="minorBidi"/>
            <w:noProof/>
            <w:sz w:val="22"/>
            <w:szCs w:val="22"/>
          </w:rPr>
          <w:tab/>
        </w:r>
        <w:r w:rsidRPr="00CE1416">
          <w:rPr>
            <w:rStyle w:val="Hyperlink"/>
            <w:noProof/>
          </w:rPr>
          <w:t>Index of Security Parameters</w:t>
        </w:r>
        <w:r>
          <w:rPr>
            <w:noProof/>
            <w:webHidden/>
          </w:rPr>
          <w:tab/>
        </w:r>
        <w:r>
          <w:rPr>
            <w:noProof/>
            <w:webHidden/>
          </w:rPr>
          <w:fldChar w:fldCharType="begin"/>
        </w:r>
        <w:r>
          <w:rPr>
            <w:noProof/>
            <w:webHidden/>
          </w:rPr>
          <w:instrText xml:space="preserve"> PAGEREF _Toc69361412 \h </w:instrText>
        </w:r>
        <w:r>
          <w:rPr>
            <w:noProof/>
            <w:webHidden/>
          </w:rPr>
        </w:r>
        <w:r>
          <w:rPr>
            <w:noProof/>
            <w:webHidden/>
          </w:rPr>
          <w:fldChar w:fldCharType="separate"/>
        </w:r>
        <w:r>
          <w:rPr>
            <w:noProof/>
            <w:webHidden/>
          </w:rPr>
          <w:t>111</w:t>
        </w:r>
        <w:r>
          <w:rPr>
            <w:noProof/>
            <w:webHidden/>
          </w:rPr>
          <w:fldChar w:fldCharType="end"/>
        </w:r>
      </w:hyperlink>
    </w:p>
    <w:p w:rsidR="005E3BEC" w:rsidRDefault="005E3BEC">
      <w:pPr>
        <w:pStyle w:val="TOC1"/>
        <w:rPr>
          <w:rFonts w:asciiTheme="minorHAnsi" w:eastAsiaTheme="minorEastAsia" w:hAnsiTheme="minorHAnsi" w:cstheme="minorBidi"/>
          <w:b w:val="0"/>
          <w:bCs w:val="0"/>
          <w:noProof/>
          <w:sz w:val="22"/>
          <w:szCs w:val="22"/>
        </w:rPr>
      </w:pPr>
      <w:hyperlink w:anchor="_Toc69361413" w:history="1">
        <w:r w:rsidRPr="00CE1416">
          <w:rPr>
            <w:rStyle w:val="Hyperlink"/>
            <w:noProof/>
          </w:rPr>
          <w:t>5</w:t>
        </w:r>
        <w:r>
          <w:rPr>
            <w:rFonts w:asciiTheme="minorHAnsi" w:eastAsiaTheme="minorEastAsia" w:hAnsiTheme="minorHAnsi" w:cstheme="minorBidi"/>
            <w:b w:val="0"/>
            <w:bCs w:val="0"/>
            <w:noProof/>
            <w:sz w:val="22"/>
            <w:szCs w:val="22"/>
          </w:rPr>
          <w:tab/>
        </w:r>
        <w:r w:rsidRPr="00CE1416">
          <w:rPr>
            <w:rStyle w:val="Hyperlink"/>
            <w:noProof/>
          </w:rPr>
          <w:t>Appendix A: Product Behavior</w:t>
        </w:r>
        <w:r>
          <w:rPr>
            <w:noProof/>
            <w:webHidden/>
          </w:rPr>
          <w:tab/>
        </w:r>
        <w:r>
          <w:rPr>
            <w:noProof/>
            <w:webHidden/>
          </w:rPr>
          <w:fldChar w:fldCharType="begin"/>
        </w:r>
        <w:r>
          <w:rPr>
            <w:noProof/>
            <w:webHidden/>
          </w:rPr>
          <w:instrText xml:space="preserve"> PAGEREF _Toc69361413 \h </w:instrText>
        </w:r>
        <w:r>
          <w:rPr>
            <w:noProof/>
            <w:webHidden/>
          </w:rPr>
        </w:r>
        <w:r>
          <w:rPr>
            <w:noProof/>
            <w:webHidden/>
          </w:rPr>
          <w:fldChar w:fldCharType="separate"/>
        </w:r>
        <w:r>
          <w:rPr>
            <w:noProof/>
            <w:webHidden/>
          </w:rPr>
          <w:t>112</w:t>
        </w:r>
        <w:r>
          <w:rPr>
            <w:noProof/>
            <w:webHidden/>
          </w:rPr>
          <w:fldChar w:fldCharType="end"/>
        </w:r>
      </w:hyperlink>
    </w:p>
    <w:p w:rsidR="005E3BEC" w:rsidRDefault="005E3BEC">
      <w:pPr>
        <w:pStyle w:val="TOC1"/>
        <w:rPr>
          <w:rFonts w:asciiTheme="minorHAnsi" w:eastAsiaTheme="minorEastAsia" w:hAnsiTheme="minorHAnsi" w:cstheme="minorBidi"/>
          <w:b w:val="0"/>
          <w:bCs w:val="0"/>
          <w:noProof/>
          <w:sz w:val="22"/>
          <w:szCs w:val="22"/>
        </w:rPr>
      </w:pPr>
      <w:hyperlink w:anchor="_Toc69361414" w:history="1">
        <w:r w:rsidRPr="00CE1416">
          <w:rPr>
            <w:rStyle w:val="Hyperlink"/>
            <w:noProof/>
          </w:rPr>
          <w:t>6</w:t>
        </w:r>
        <w:r>
          <w:rPr>
            <w:rFonts w:asciiTheme="minorHAnsi" w:eastAsiaTheme="minorEastAsia" w:hAnsiTheme="minorHAnsi" w:cstheme="minorBidi"/>
            <w:b w:val="0"/>
            <w:bCs w:val="0"/>
            <w:noProof/>
            <w:sz w:val="22"/>
            <w:szCs w:val="22"/>
          </w:rPr>
          <w:tab/>
        </w:r>
        <w:r w:rsidRPr="00CE1416">
          <w:rPr>
            <w:rStyle w:val="Hyperlink"/>
            <w:noProof/>
          </w:rPr>
          <w:t>Change Tracking</w:t>
        </w:r>
        <w:r>
          <w:rPr>
            <w:noProof/>
            <w:webHidden/>
          </w:rPr>
          <w:tab/>
        </w:r>
        <w:r>
          <w:rPr>
            <w:noProof/>
            <w:webHidden/>
          </w:rPr>
          <w:fldChar w:fldCharType="begin"/>
        </w:r>
        <w:r>
          <w:rPr>
            <w:noProof/>
            <w:webHidden/>
          </w:rPr>
          <w:instrText xml:space="preserve"> PAGEREF _Toc69361414 \h </w:instrText>
        </w:r>
        <w:r>
          <w:rPr>
            <w:noProof/>
            <w:webHidden/>
          </w:rPr>
        </w:r>
        <w:r>
          <w:rPr>
            <w:noProof/>
            <w:webHidden/>
          </w:rPr>
          <w:fldChar w:fldCharType="separate"/>
        </w:r>
        <w:r>
          <w:rPr>
            <w:noProof/>
            <w:webHidden/>
          </w:rPr>
          <w:t>124</w:t>
        </w:r>
        <w:r>
          <w:rPr>
            <w:noProof/>
            <w:webHidden/>
          </w:rPr>
          <w:fldChar w:fldCharType="end"/>
        </w:r>
      </w:hyperlink>
    </w:p>
    <w:p w:rsidR="005E3BEC" w:rsidRDefault="005E3BEC">
      <w:pPr>
        <w:pStyle w:val="TOC1"/>
        <w:rPr>
          <w:rFonts w:asciiTheme="minorHAnsi" w:eastAsiaTheme="minorEastAsia" w:hAnsiTheme="minorHAnsi" w:cstheme="minorBidi"/>
          <w:b w:val="0"/>
          <w:bCs w:val="0"/>
          <w:noProof/>
          <w:sz w:val="22"/>
          <w:szCs w:val="22"/>
        </w:rPr>
      </w:pPr>
      <w:hyperlink w:anchor="_Toc69361415" w:history="1">
        <w:r w:rsidRPr="00CE1416">
          <w:rPr>
            <w:rStyle w:val="Hyperlink"/>
            <w:noProof/>
          </w:rPr>
          <w:t>7</w:t>
        </w:r>
        <w:r>
          <w:rPr>
            <w:rFonts w:asciiTheme="minorHAnsi" w:eastAsiaTheme="minorEastAsia" w:hAnsiTheme="minorHAnsi" w:cstheme="minorBidi"/>
            <w:b w:val="0"/>
            <w:bCs w:val="0"/>
            <w:noProof/>
            <w:sz w:val="22"/>
            <w:szCs w:val="22"/>
          </w:rPr>
          <w:tab/>
        </w:r>
        <w:r w:rsidRPr="00CE1416">
          <w:rPr>
            <w:rStyle w:val="Hyperlink"/>
            <w:noProof/>
          </w:rPr>
          <w:t>Index</w:t>
        </w:r>
        <w:r>
          <w:rPr>
            <w:noProof/>
            <w:webHidden/>
          </w:rPr>
          <w:tab/>
        </w:r>
        <w:r>
          <w:rPr>
            <w:noProof/>
            <w:webHidden/>
          </w:rPr>
          <w:fldChar w:fldCharType="begin"/>
        </w:r>
        <w:r>
          <w:rPr>
            <w:noProof/>
            <w:webHidden/>
          </w:rPr>
          <w:instrText xml:space="preserve"> PAGEREF _Toc69361415 \h </w:instrText>
        </w:r>
        <w:r>
          <w:rPr>
            <w:noProof/>
            <w:webHidden/>
          </w:rPr>
        </w:r>
        <w:r>
          <w:rPr>
            <w:noProof/>
            <w:webHidden/>
          </w:rPr>
          <w:fldChar w:fldCharType="separate"/>
        </w:r>
        <w:r>
          <w:rPr>
            <w:noProof/>
            <w:webHidden/>
          </w:rPr>
          <w:t>125</w:t>
        </w:r>
        <w:r>
          <w:rPr>
            <w:noProof/>
            <w:webHidden/>
          </w:rPr>
          <w:fldChar w:fldCharType="end"/>
        </w:r>
      </w:hyperlink>
    </w:p>
    <w:p w:rsidR="008E4110" w:rsidRDefault="005E3BEC">
      <w:r>
        <w:fldChar w:fldCharType="end"/>
      </w:r>
    </w:p>
    <w:p w:rsidR="008E4110" w:rsidRDefault="005E3BEC">
      <w:pPr>
        <w:pStyle w:val="Heading1"/>
      </w:pPr>
      <w:bookmarkStart w:id="1" w:name="section_3a29f3ea9192423bb38dd7274c277bb5"/>
      <w:bookmarkStart w:id="2" w:name="_Toc69361184"/>
      <w:r>
        <w:lastRenderedPageBreak/>
        <w:t>Introduction</w:t>
      </w:r>
      <w:bookmarkEnd w:id="1"/>
      <w:bookmarkEnd w:id="2"/>
      <w:r>
        <w:fldChar w:fldCharType="begin"/>
      </w:r>
      <w:r>
        <w:instrText xml:space="preserve"> XE "Introduction" </w:instrText>
      </w:r>
      <w:r>
        <w:fldChar w:fldCharType="end"/>
      </w:r>
    </w:p>
    <w:p w:rsidR="008E4110" w:rsidRDefault="005E3BEC">
      <w:r>
        <w:t xml:space="preserve">The RFC 2822 and MIME to Email Object Conversion Algorithm consists of a set of algorithms that applications use to convert data between these two representations of e-mail messages. The process of converting </w:t>
      </w:r>
      <w:hyperlink w:anchor="gt_b6c15d0c-d992-421d-ba96-99d3b63894cf">
        <w:r>
          <w:rPr>
            <w:rStyle w:val="HyperlinkGreen"/>
            <w:b/>
          </w:rPr>
          <w:t>Message object</w:t>
        </w:r>
      </w:hyperlink>
      <w:r>
        <w:t xml:space="preserve"> data to </w:t>
      </w:r>
      <w:hyperlink w:anchor="gt_af6ba277-34c1-493d-8103-71d2af36ce30">
        <w:r>
          <w:rPr>
            <w:rStyle w:val="HyperlinkGreen"/>
            <w:b/>
          </w:rPr>
          <w:t>MIME</w:t>
        </w:r>
      </w:hyperlink>
      <w:r>
        <w:t xml:space="preserve"> format is referred to as </w:t>
      </w:r>
      <w:hyperlink w:anchor="gt_1b157e23-74de-4917-81d0-268b97b3665c">
        <w:r>
          <w:rPr>
            <w:rStyle w:val="HyperlinkGreen"/>
            <w:b/>
          </w:rPr>
          <w:t>MIME generation</w:t>
        </w:r>
      </w:hyperlink>
      <w:r>
        <w:t xml:space="preserve">, while the reverse process is referred to as </w:t>
      </w:r>
      <w:hyperlink w:anchor="gt_770de065-2e70-487c-9c81-42952d283d8c">
        <w:r>
          <w:rPr>
            <w:rStyle w:val="HyperlinkGreen"/>
            <w:b/>
          </w:rPr>
          <w:t>MIME analysis</w:t>
        </w:r>
      </w:hyperlink>
      <w:r>
        <w:t>.</w:t>
      </w:r>
    </w:p>
    <w:p w:rsidR="008E4110" w:rsidRDefault="005E3BEC">
      <w:r>
        <w:t xml:space="preserve">Sections 1.6 and 2 of this specification are normative. All other sections and examples in this specification are informative. </w:t>
      </w:r>
    </w:p>
    <w:p w:rsidR="008E4110" w:rsidRDefault="005E3BEC">
      <w:pPr>
        <w:pStyle w:val="Heading2"/>
      </w:pPr>
      <w:bookmarkStart w:id="3" w:name="section_aa312b4b0cd045538139d621db401745"/>
      <w:bookmarkStart w:id="4" w:name="_Toc69361185"/>
      <w:r>
        <w:t>Glossary</w:t>
      </w:r>
      <w:bookmarkEnd w:id="3"/>
      <w:bookmarkEnd w:id="4"/>
      <w:r>
        <w:fldChar w:fldCharType="begin"/>
      </w:r>
      <w:r>
        <w:instrText xml:space="preserve"> XE "Glossary" </w:instrText>
      </w:r>
      <w:r>
        <w:fldChar w:fldCharType="end"/>
      </w:r>
    </w:p>
    <w:p w:rsidR="008E4110" w:rsidRDefault="005E3BEC">
      <w:r>
        <w:t>This document uses the follo</w:t>
      </w:r>
      <w:r>
        <w:t>wing terms:</w:t>
      </w:r>
    </w:p>
    <w:p w:rsidR="008E4110" w:rsidRDefault="005E3BEC">
      <w:pPr>
        <w:ind w:left="548" w:hanging="274"/>
      </w:pPr>
      <w:bookmarkStart w:id="5" w:name="gt_d2302116-d3d3-4465-a72e-c07a7737b7ae"/>
      <w:r>
        <w:rPr>
          <w:b/>
        </w:rPr>
        <w:t>8.3 name</w:t>
      </w:r>
      <w:r>
        <w:t>: A file name string restricted in length to 12 characters that includes a base name of up to eight characters, one character for a period, and up to three characters for a file name extension. For more information on 8.3 file names, se</w:t>
      </w:r>
      <w:r>
        <w:t xml:space="preserve">e </w:t>
      </w:r>
      <w:hyperlink r:id="rId15" w:anchor="Section_d416ff7cc536406ea9514f04b2fd1d2b">
        <w:r>
          <w:rPr>
            <w:rStyle w:val="Hyperlink"/>
          </w:rPr>
          <w:t>[MS-CIFS]</w:t>
        </w:r>
      </w:hyperlink>
      <w:r>
        <w:t xml:space="preserve"> section 2.2.1.1.1.</w:t>
      </w:r>
      <w:bookmarkEnd w:id="5"/>
    </w:p>
    <w:p w:rsidR="008E4110" w:rsidRDefault="005E3BEC">
      <w:pPr>
        <w:ind w:left="548" w:hanging="274"/>
      </w:pPr>
      <w:bookmarkStart w:id="6" w:name="gt_d16f7b78-c5a6-48f4-9e0f-3b205b5598b5"/>
      <w:r>
        <w:rPr>
          <w:b/>
        </w:rPr>
        <w:t>address book</w:t>
      </w:r>
      <w:r>
        <w:t xml:space="preserve">: A collection of Address Book objects, each of which are contained in any number of </w:t>
      </w:r>
      <w:hyperlink w:anchor="gt_8b9cb772-f51d-47be-af66-a68e2bb179ef">
        <w:r>
          <w:rPr>
            <w:rStyle w:val="HyperlinkGreen"/>
            <w:b/>
          </w:rPr>
          <w:t>address lists</w:t>
        </w:r>
      </w:hyperlink>
      <w:r>
        <w:t>.</w:t>
      </w:r>
      <w:bookmarkEnd w:id="6"/>
    </w:p>
    <w:p w:rsidR="008E4110" w:rsidRDefault="005E3BEC">
      <w:pPr>
        <w:ind w:left="548" w:hanging="274"/>
      </w:pPr>
      <w:bookmarkStart w:id="7" w:name="gt_8b9cb772-f51d-47be-af66-a68e2bb179ef"/>
      <w:r>
        <w:rPr>
          <w:b/>
        </w:rPr>
        <w:t>address list</w:t>
      </w:r>
      <w:r>
        <w:t>: A collection of distinct Address Book objects.</w:t>
      </w:r>
      <w:bookmarkEnd w:id="7"/>
    </w:p>
    <w:p w:rsidR="008E4110" w:rsidRDefault="005E3BEC">
      <w:pPr>
        <w:ind w:left="548" w:hanging="274"/>
      </w:pPr>
      <w:bookmarkStart w:id="8" w:name="gt_435e947e-e78d-42d8-bee0-4598c959f0ba"/>
      <w:r>
        <w:rPr>
          <w:b/>
        </w:rPr>
        <w:t>address type</w:t>
      </w:r>
      <w:r>
        <w:t xml:space="preserve">: An identifier for the type of email address, such as </w:t>
      </w:r>
      <w:hyperlink w:anchor="gt_0678be67-e739-4e33-97fe-2b03b903a379">
        <w:r>
          <w:rPr>
            <w:rStyle w:val="HyperlinkGreen"/>
            <w:b/>
          </w:rPr>
          <w:t>SMTP</w:t>
        </w:r>
      </w:hyperlink>
      <w:r>
        <w:t xml:space="preserve"> and EX.</w:t>
      </w:r>
      <w:bookmarkEnd w:id="8"/>
    </w:p>
    <w:p w:rsidR="008E4110" w:rsidRDefault="005E3BEC">
      <w:pPr>
        <w:ind w:left="548" w:hanging="274"/>
      </w:pPr>
      <w:bookmarkStart w:id="9" w:name="gt_79fa85ca-ac61-467c-b819-e97dc1a7a599"/>
      <w:r>
        <w:rPr>
          <w:b/>
        </w:rPr>
        <w:t>ASCII</w:t>
      </w:r>
      <w:r>
        <w:t>: The American Stand</w:t>
      </w:r>
      <w:r>
        <w:t>ard Code for Information Interchange (ASCII) is an 8-bit character-encoding scheme based on the English alphabet. ASCII codes represent text in computers, communications equipment, and other devices that work with text. ASCII refers to a single 8-bit ASCII</w:t>
      </w:r>
      <w:r>
        <w:t xml:space="preserve"> character or an array of 8-bit ASCII characters with the high bit of each character set to zero.</w:t>
      </w:r>
      <w:bookmarkEnd w:id="9"/>
    </w:p>
    <w:p w:rsidR="008E4110" w:rsidRDefault="005E3BEC">
      <w:pPr>
        <w:ind w:left="548" w:hanging="274"/>
      </w:pPr>
      <w:bookmarkStart w:id="10"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xml:space="preserve">, or structured storage that is attached to a Message object and is visible through the </w:t>
      </w:r>
      <w:hyperlink w:anchor="gt_84534866-2990-4b91-80bc-c90655ee3f9c">
        <w:r>
          <w:rPr>
            <w:rStyle w:val="HyperlinkGreen"/>
            <w:b/>
          </w:rPr>
          <w:t>attachments table</w:t>
        </w:r>
      </w:hyperlink>
      <w:r>
        <w:t xml:space="preserve"> for a Message object.</w:t>
      </w:r>
      <w:bookmarkEnd w:id="10"/>
    </w:p>
    <w:p w:rsidR="008E4110" w:rsidRDefault="005E3BEC">
      <w:pPr>
        <w:ind w:left="548" w:hanging="274"/>
      </w:pPr>
      <w:bookmarkStart w:id="11" w:name="gt_84534866-2990-4b91-80bc-c90655ee3f9c"/>
      <w:r>
        <w:rPr>
          <w:b/>
        </w:rPr>
        <w:t>attachments table</w:t>
      </w:r>
      <w:r>
        <w:t xml:space="preserve">: A Table object whose rows represent the </w:t>
      </w:r>
      <w:hyperlink w:anchor="gt_6ab4cacc-0e1a-4843-b9e5-4f1fee5a695a">
        <w:r>
          <w:rPr>
            <w:rStyle w:val="HyperlinkGreen"/>
            <w:b/>
          </w:rPr>
          <w:t>Attachment objects</w:t>
        </w:r>
      </w:hyperlink>
      <w:r>
        <w:t xml:space="preserve"> that are attached to a </w:t>
      </w:r>
      <w:hyperlink w:anchor="gt_b6c15d0c-d992-421d-ba96-99d3b63894cf">
        <w:r>
          <w:rPr>
            <w:rStyle w:val="HyperlinkGreen"/>
            <w:b/>
          </w:rPr>
          <w:t>Message object</w:t>
        </w:r>
      </w:hyperlink>
      <w:r>
        <w:t>.</w:t>
      </w:r>
      <w:bookmarkEnd w:id="11"/>
    </w:p>
    <w:p w:rsidR="008E4110" w:rsidRDefault="005E3BEC">
      <w:pPr>
        <w:ind w:left="548" w:hanging="274"/>
      </w:pPr>
      <w:bookmarkStart w:id="12" w:name="gt_24ddbbb4-b79e-4419-96ec-0fdd229c9ebf"/>
      <w:r>
        <w:rPr>
          <w:b/>
        </w:rPr>
        <w:t>Augmented Backus-Naur Form (ABNF)</w:t>
      </w:r>
      <w:r>
        <w:t xml:space="preserve">: A modified version of Backus-Naur Form (BNF), </w:t>
      </w:r>
      <w:r>
        <w:t>commonly used by Internet specifications. ABNF notation balances compactness and simplicity with reasonable representational power. ABNF differs from standard BNF in its definitions and uses of naming rules, repetition, alternatives, order-independence, an</w:t>
      </w:r>
      <w:r>
        <w:t xml:space="preserve">d value ranges. For more information, see </w:t>
      </w:r>
      <w:hyperlink r:id="rId16">
        <w:r>
          <w:rPr>
            <w:rStyle w:val="Hyperlink"/>
          </w:rPr>
          <w:t>[RFC5234]</w:t>
        </w:r>
      </w:hyperlink>
      <w:r>
        <w:t>.</w:t>
      </w:r>
      <w:bookmarkEnd w:id="12"/>
    </w:p>
    <w:p w:rsidR="008E4110" w:rsidRDefault="005E3BEC">
      <w:pPr>
        <w:ind w:left="548" w:hanging="274"/>
      </w:pPr>
      <w:bookmarkStart w:id="13" w:name="gt_179b9392-9019-45a3-880b-26f6890522b7"/>
      <w:r>
        <w:rPr>
          <w:b/>
        </w:rPr>
        <w:t>base64 encoding</w:t>
      </w:r>
      <w:r>
        <w:t xml:space="preserve">: A binary-to-text encoding scheme whereby an arbitrary sequence of bytes is converted to a sequence of printable </w:t>
      </w:r>
      <w:hyperlink w:anchor="gt_79fa85ca-ac61-467c-b819-e97dc1a7a599">
        <w:r>
          <w:rPr>
            <w:rStyle w:val="HyperlinkGreen"/>
            <w:b/>
          </w:rPr>
          <w:t>ASCII</w:t>
        </w:r>
      </w:hyperlink>
      <w:r>
        <w:t xml:space="preserve"> characters, as described in </w:t>
      </w:r>
      <w:hyperlink r:id="rId17">
        <w:r>
          <w:rPr>
            <w:rStyle w:val="Hyperlink"/>
          </w:rPr>
          <w:t>[RFC4648]</w:t>
        </w:r>
      </w:hyperlink>
      <w:r>
        <w:t>.</w:t>
      </w:r>
      <w:bookmarkEnd w:id="13"/>
    </w:p>
    <w:p w:rsidR="008E4110" w:rsidRDefault="005E3BEC">
      <w:pPr>
        <w:ind w:left="548" w:hanging="274"/>
      </w:pPr>
      <w:bookmarkStart w:id="14" w:name="gt_e53668bf-2a2b-46c4-9eda-82003d097f7b"/>
      <w:r>
        <w:rPr>
          <w:b/>
        </w:rPr>
        <w:t>best body</w:t>
      </w:r>
      <w:r>
        <w:t xml:space="preserve">: The text format that provides the richest representation of a </w:t>
      </w:r>
      <w:hyperlink w:anchor="gt_f8f4c2f5-c760-4abe-a9a1-573302980088">
        <w:r>
          <w:rPr>
            <w:rStyle w:val="HyperlinkGreen"/>
            <w:b/>
          </w:rPr>
          <w:t>message body (2)</w:t>
        </w:r>
      </w:hyperlink>
      <w:r>
        <w:t xml:space="preserve">. The algorithm for determining the best-body format is described in </w:t>
      </w:r>
      <w:hyperlink r:id="rId18" w:anchor="Section_98296160746e4b258d45676dabebb57d">
        <w:r>
          <w:rPr>
            <w:rStyle w:val="Hyperlink"/>
          </w:rPr>
          <w:t>[MS-OXBBODY]</w:t>
        </w:r>
      </w:hyperlink>
      <w:r>
        <w:t>.</w:t>
      </w:r>
      <w:bookmarkEnd w:id="14"/>
    </w:p>
    <w:p w:rsidR="008E4110" w:rsidRDefault="005E3BEC">
      <w:pPr>
        <w:ind w:left="548" w:hanging="274"/>
      </w:pPr>
      <w:bookmarkStart w:id="15" w:name="gt_6f6f9e8e-5966-4727-8527-7e02fb864e7e"/>
      <w:r>
        <w:rPr>
          <w:b/>
        </w:rPr>
        <w:t>big-endian</w:t>
      </w:r>
      <w:r>
        <w:t xml:space="preserve">: Multiple-byte </w:t>
      </w:r>
      <w:r>
        <w:t>values that are byte-ordered with the most significant byte stored in the memory location with the lowest address.</w:t>
      </w:r>
      <w:bookmarkEnd w:id="15"/>
    </w:p>
    <w:p w:rsidR="008E4110" w:rsidRDefault="005E3BEC">
      <w:pPr>
        <w:ind w:left="548" w:hanging="274"/>
      </w:pPr>
      <w:bookmarkStart w:id="16" w:name="gt_ad861812-8cb0-497a-80bb-13c95aa4e425"/>
      <w:r>
        <w:rPr>
          <w:b/>
        </w:rPr>
        <w:t>binary large object (BLOB)</w:t>
      </w:r>
      <w:r>
        <w:t>: A discrete packet of data that is stored in a database and is treated as a sequence of uninterpreted bytes.</w:t>
      </w:r>
      <w:bookmarkEnd w:id="16"/>
    </w:p>
    <w:p w:rsidR="008E4110" w:rsidRDefault="005E3BEC">
      <w:pPr>
        <w:ind w:left="548" w:hanging="274"/>
      </w:pPr>
      <w:bookmarkStart w:id="17" w:name="gt_f5634b00-a1bf-4143-bb4f-9cd9dbad2bc0"/>
      <w:r>
        <w:rPr>
          <w:b/>
        </w:rPr>
        <w:t>blind</w:t>
      </w:r>
      <w:r>
        <w:rPr>
          <w:b/>
        </w:rPr>
        <w:t xml:space="preserve"> carbon copy (Bcc) recipient</w:t>
      </w:r>
      <w:r>
        <w:t xml:space="preserve">: An addressee on a </w:t>
      </w:r>
      <w:hyperlink w:anchor="gt_b6c15d0c-d992-421d-ba96-99d3b63894cf">
        <w:r>
          <w:rPr>
            <w:rStyle w:val="HyperlinkGreen"/>
            <w:b/>
          </w:rPr>
          <w:t>Message object</w:t>
        </w:r>
      </w:hyperlink>
      <w:r>
        <w:t xml:space="preserve"> that is not visible to recipients of the Message object.</w:t>
      </w:r>
      <w:bookmarkEnd w:id="17"/>
    </w:p>
    <w:p w:rsidR="008E4110" w:rsidRDefault="005E3BEC">
      <w:pPr>
        <w:ind w:left="548" w:hanging="274"/>
      </w:pPr>
      <w:bookmarkStart w:id="18" w:name="gt_7296866d-d4b9-4238-af3a-4d772989e348"/>
      <w:r>
        <w:rPr>
          <w:b/>
        </w:rPr>
        <w:lastRenderedPageBreak/>
        <w:t>body part</w:t>
      </w:r>
      <w:r>
        <w:t xml:space="preserve">: A part of an Internet message, as described in </w:t>
      </w:r>
      <w:hyperlink r:id="rId19">
        <w:r>
          <w:rPr>
            <w:rStyle w:val="Hyperlink"/>
          </w:rPr>
          <w:t>[RFC2045]</w:t>
        </w:r>
      </w:hyperlink>
      <w:r>
        <w:t>.</w:t>
      </w:r>
      <w:bookmarkEnd w:id="18"/>
    </w:p>
    <w:p w:rsidR="008E4110" w:rsidRDefault="005E3BEC">
      <w:pPr>
        <w:ind w:left="548" w:hanging="274"/>
      </w:pPr>
      <w:bookmarkStart w:id="19" w:name="gt_7204b2ed-dcef-4434-be15-6451f92d03fb"/>
      <w:r>
        <w:rPr>
          <w:b/>
        </w:rPr>
        <w:t>calendar</w:t>
      </w:r>
      <w:r>
        <w:t xml:space="preserve">: A date range that shows availability, meetings, and appointments for one or more users or </w:t>
      </w:r>
      <w:hyperlink w:anchor="gt_94e97f15-2f1a-406f-a740-607bb97761ec">
        <w:r>
          <w:rPr>
            <w:rStyle w:val="HyperlinkGreen"/>
            <w:b/>
          </w:rPr>
          <w:t>resources</w:t>
        </w:r>
      </w:hyperlink>
      <w:r>
        <w:t>. See also Calendar objec</w:t>
      </w:r>
      <w:r>
        <w:t>t.</w:t>
      </w:r>
      <w:bookmarkEnd w:id="19"/>
    </w:p>
    <w:p w:rsidR="008E4110" w:rsidRDefault="005E3BEC">
      <w:pPr>
        <w:ind w:left="548" w:hanging="274"/>
      </w:pPr>
      <w:bookmarkStart w:id="20" w:name="gt_2cbe8fb2-9e96-404c-86e3-2a760c17030b"/>
      <w:r>
        <w:rPr>
          <w:b/>
        </w:rPr>
        <w:t>carbon copy (Cc) recipient</w:t>
      </w:r>
      <w:r>
        <w:t xml:space="preserve">: An address on a </w:t>
      </w:r>
      <w:hyperlink w:anchor="gt_b6c15d0c-d992-421d-ba96-99d3b63894cf">
        <w:r>
          <w:rPr>
            <w:rStyle w:val="HyperlinkGreen"/>
            <w:b/>
          </w:rPr>
          <w:t>Message object</w:t>
        </w:r>
      </w:hyperlink>
      <w:r>
        <w:t xml:space="preserve"> that is visible to recipients of the Message object but is not necessarily expected to take any action.</w:t>
      </w:r>
      <w:bookmarkEnd w:id="20"/>
    </w:p>
    <w:p w:rsidR="008E4110" w:rsidRDefault="005E3BEC">
      <w:pPr>
        <w:ind w:left="548" w:hanging="274"/>
      </w:pPr>
      <w:bookmarkStart w:id="21" w:name="gt_5004b992-4a9c-41c9-b65c-b2e7a2b04204"/>
      <w:r>
        <w:rPr>
          <w:b/>
        </w:rPr>
        <w:t>character set</w:t>
      </w:r>
      <w:r>
        <w:t xml:space="preserve">: </w:t>
      </w:r>
      <w:r>
        <w:t xml:space="preserve">The range of characters used to represent textual data within a </w:t>
      </w:r>
      <w:hyperlink w:anchor="gt_af6ba277-34c1-493d-8103-71d2af36ce30">
        <w:r>
          <w:rPr>
            <w:rStyle w:val="HyperlinkGreen"/>
            <w:b/>
          </w:rPr>
          <w:t>MIME</w:t>
        </w:r>
      </w:hyperlink>
      <w:r>
        <w:t xml:space="preserve"> </w:t>
      </w:r>
      <w:hyperlink w:anchor="gt_7296866d-d4b9-4238-af3a-4d772989e348">
        <w:r>
          <w:rPr>
            <w:rStyle w:val="HyperlinkGreen"/>
            <w:b/>
          </w:rPr>
          <w:t>body part</w:t>
        </w:r>
      </w:hyperlink>
      <w:r>
        <w:t xml:space="preserve">, as described in </w:t>
      </w:r>
      <w:hyperlink r:id="rId20">
        <w:r>
          <w:rPr>
            <w:rStyle w:val="Hyperlink"/>
          </w:rPr>
          <w:t>[RFC2046]</w:t>
        </w:r>
      </w:hyperlink>
      <w:r>
        <w:t>.</w:t>
      </w:r>
      <w:bookmarkEnd w:id="21"/>
    </w:p>
    <w:p w:rsidR="008E4110" w:rsidRDefault="005E3BEC">
      <w:pPr>
        <w:ind w:left="548" w:hanging="274"/>
      </w:pPr>
      <w:bookmarkStart w:id="22" w:name="gt_210637d9-9634-4652-a935-ded3cd434f38"/>
      <w:r>
        <w:rPr>
          <w:b/>
        </w:rPr>
        <w:t>code page</w:t>
      </w:r>
      <w:r>
        <w:t xml:space="preserve">: An ordered set of characters of a specific script in which a numerical index (code-point value) is associated with each character. Code pages are a means of providing support for </w:t>
      </w:r>
      <w:hyperlink w:anchor="gt_5004b992-4a9c-41c9-b65c-b2e7a2b04204">
        <w:r>
          <w:rPr>
            <w:rStyle w:val="HyperlinkGreen"/>
            <w:b/>
          </w:rPr>
          <w:t>character sets</w:t>
        </w:r>
      </w:hyperlink>
      <w:r>
        <w:t xml:space="preserve"> and keyboard layouts used in different countries. Devices such as the display and keyboard can be configured to use a specific code page and to switch from one code page (such as the United States) to anot</w:t>
      </w:r>
      <w:r>
        <w:t>her (such as Portugal) at the user's request.</w:t>
      </w:r>
      <w:bookmarkEnd w:id="22"/>
    </w:p>
    <w:p w:rsidR="008E4110" w:rsidRDefault="005E3BEC">
      <w:pPr>
        <w:ind w:left="548" w:hanging="274"/>
      </w:pPr>
      <w:bookmarkStart w:id="23" w:name="gt_48d3e923-3081-4b1c-a8b4-db07cc022128"/>
      <w:r>
        <w:rPr>
          <w:b/>
        </w:rPr>
        <w:t>contact</w:t>
      </w:r>
      <w:r>
        <w:t>: A person, company, or other entity that is stored in a directory and is associated with one or more unique identifiers and attributes, such as an Internet message address or login name.</w:t>
      </w:r>
      <w:bookmarkEnd w:id="23"/>
    </w:p>
    <w:p w:rsidR="008E4110" w:rsidRDefault="005E3BEC">
      <w:pPr>
        <w:ind w:left="548" w:hanging="274"/>
      </w:pPr>
      <w:bookmarkStart w:id="24" w:name="gt_680d5546-ecda-49af-9549-cbede30a47bd"/>
      <w:r>
        <w:rPr>
          <w:b/>
        </w:rPr>
        <w:t>contact attachm</w:t>
      </w:r>
      <w:r>
        <w:rPr>
          <w:b/>
        </w:rPr>
        <w:t>ent</w:t>
      </w:r>
      <w:r>
        <w:t xml:space="preserve">: An attached message item that has a message type of "IPM.Contact" and adheres to the definition of a </w:t>
      </w:r>
      <w:hyperlink w:anchor="gt_9bc68a21-860c-4261-a6ab-3b00c4d99d36">
        <w:r>
          <w:rPr>
            <w:rStyle w:val="HyperlinkGreen"/>
            <w:b/>
          </w:rPr>
          <w:t>Contact object</w:t>
        </w:r>
      </w:hyperlink>
      <w:r>
        <w:t>.</w:t>
      </w:r>
      <w:bookmarkEnd w:id="24"/>
    </w:p>
    <w:p w:rsidR="008E4110" w:rsidRDefault="005E3BEC">
      <w:pPr>
        <w:ind w:left="548" w:hanging="274"/>
      </w:pPr>
      <w:bookmarkStart w:id="25" w:name="gt_9bc68a21-860c-4261-a6ab-3b00c4d99d36"/>
      <w:r>
        <w:rPr>
          <w:b/>
        </w:rPr>
        <w:t>Contact object</w:t>
      </w:r>
      <w:r>
        <w:t xml:space="preserve">: A </w:t>
      </w:r>
      <w:hyperlink w:anchor="gt_b6c15d0c-d992-421d-ba96-99d3b63894cf">
        <w:r>
          <w:rPr>
            <w:rStyle w:val="HyperlinkGreen"/>
            <w:b/>
          </w:rPr>
          <w:t>Message object</w:t>
        </w:r>
      </w:hyperlink>
      <w:r>
        <w:t xml:space="preserve"> that contains properties pertaining to a </w:t>
      </w:r>
      <w:hyperlink w:anchor="gt_48d3e923-3081-4b1c-a8b4-db07cc022128">
        <w:r>
          <w:rPr>
            <w:rStyle w:val="HyperlinkGreen"/>
            <w:b/>
          </w:rPr>
          <w:t>contact</w:t>
        </w:r>
      </w:hyperlink>
      <w:r>
        <w:t>.</w:t>
      </w:r>
      <w:bookmarkEnd w:id="25"/>
    </w:p>
    <w:p w:rsidR="008E4110" w:rsidRDefault="005E3BEC">
      <w:pPr>
        <w:ind w:left="548" w:hanging="274"/>
      </w:pPr>
      <w:bookmarkStart w:id="26" w:name="gt_f2369991-a884-4843-a8fa-1505b6d5ece7"/>
      <w:r>
        <w:rPr>
          <w:b/>
        </w:rPr>
        <w:t>Coordinated Universal Time (UTC)</w:t>
      </w:r>
      <w:r>
        <w:t>: A high-precision atomic time standard that approximately tracks Universal Time (UT). It</w:t>
      </w:r>
      <w:r>
        <w:t xml:space="preserve"> is the basis for legal, civil time all over the Earth. Time zones around the world are expressed as positive and negative offsets from UTC. In this role, it is also referred to as Zulu time (Z) and Greenwich Mean Time (GMT). In these specifications, all r</w:t>
      </w:r>
      <w:r>
        <w:t>eferences to UTC refer to the time at UTC-0 (or GMT).</w:t>
      </w:r>
      <w:bookmarkEnd w:id="26"/>
    </w:p>
    <w:p w:rsidR="008E4110" w:rsidRDefault="005E3BEC">
      <w:pPr>
        <w:ind w:left="548" w:hanging="274"/>
      </w:pPr>
      <w:bookmarkStart w:id="27" w:name="gt_9cb45a36-92bb-4c14-b2fd-2ad7e2979bfd"/>
      <w:r>
        <w:rPr>
          <w:b/>
        </w:rPr>
        <w:t>cyclic redundancy check (CRC)</w:t>
      </w:r>
      <w:r>
        <w:t>: An algorithm used to produce a checksum (a small, fixed number of bits) against a block of data, such as a packet of network traffic or a block of a computer file. The CRC</w:t>
      </w:r>
      <w:r>
        <w:t xml:space="preserve"> is a broad class of functions used to detect errors after transmission or storage. A CRC is designed to catch random errors, as opposed to intentional errors. If errors might be introduced by a motivated and intelligent adversary, a cryptographic hash fun</w:t>
      </w:r>
      <w:r>
        <w:t>ction should be used instead.</w:t>
      </w:r>
      <w:bookmarkEnd w:id="27"/>
    </w:p>
    <w:p w:rsidR="008E4110" w:rsidRDefault="005E3BEC">
      <w:pPr>
        <w:ind w:left="548" w:hanging="274"/>
      </w:pPr>
      <w:bookmarkStart w:id="28" w:name="gt_3611e1d7-17da-4d3f-b3ed-4b39dfc918ba"/>
      <w:r>
        <w:rPr>
          <w:b/>
        </w:rPr>
        <w:t>delivery status notification (DSN)</w:t>
      </w:r>
      <w:r>
        <w:t xml:space="preserve">: A message that reports the result of an attempt to deliver a message to one or more recipients, as described in </w:t>
      </w:r>
      <w:hyperlink r:id="rId21">
        <w:r>
          <w:rPr>
            <w:rStyle w:val="Hyperlink"/>
          </w:rPr>
          <w:t>[RFC3464]</w:t>
        </w:r>
      </w:hyperlink>
      <w:r>
        <w:t>.</w:t>
      </w:r>
      <w:bookmarkEnd w:id="28"/>
    </w:p>
    <w:p w:rsidR="008E4110" w:rsidRDefault="005E3BEC">
      <w:pPr>
        <w:ind w:left="548" w:hanging="274"/>
      </w:pPr>
      <w:bookmarkStart w:id="29" w:name="gt_bbb09154-8d26-498e-b05e-f649e5a43700"/>
      <w:r>
        <w:rPr>
          <w:b/>
        </w:rPr>
        <w:t>d</w:t>
      </w:r>
      <w:r>
        <w:rPr>
          <w:b/>
        </w:rPr>
        <w:t>isplay name</w:t>
      </w:r>
      <w:r>
        <w:t>: A text string that is used to identify a principal or other object in the user interface. Also referred to as title.</w:t>
      </w:r>
      <w:bookmarkEnd w:id="29"/>
    </w:p>
    <w:p w:rsidR="008E4110" w:rsidRDefault="005E3BEC">
      <w:pPr>
        <w:ind w:left="548" w:hanging="274"/>
      </w:pPr>
      <w:bookmarkStart w:id="30" w:name="gt_1175dd11-9368-41d5-98ed-d585f268ad4b"/>
      <w:r>
        <w:rPr>
          <w:b/>
        </w:rPr>
        <w:t>distinguished name (DN)</w:t>
      </w:r>
      <w:r>
        <w:t>: A name that uniquely identifies an object by using the relative distinguished name (RDN) for the obje</w:t>
      </w:r>
      <w:r>
        <w:t>ct, and the names of container objects and domains that contain the object. The distinguished name (DN) identifies the object and its location in a tree.</w:t>
      </w:r>
      <w:bookmarkEnd w:id="30"/>
    </w:p>
    <w:p w:rsidR="008E4110" w:rsidRDefault="005E3BEC">
      <w:pPr>
        <w:ind w:left="548" w:hanging="274"/>
      </w:pPr>
      <w:bookmarkStart w:id="31" w:name="gt_b0276eb2-4e65-4cf1-a718-e0920a614aca"/>
      <w:r>
        <w:rPr>
          <w:b/>
        </w:rPr>
        <w:t>domain</w:t>
      </w:r>
      <w:r>
        <w:t>: A set of users and computers sharing a common namespace and management infrastructure. At leas</w:t>
      </w:r>
      <w:r>
        <w:t>t one computer member of the set must act as a domain controller (DC) and host a member list that identifies all members of the domain, as well as optionally hosting the Active Directory service. The domain controller provides authentication of members, cr</w:t>
      </w:r>
      <w:r>
        <w:t xml:space="preserve">eating a unit of trust for its members. Each domain has an identifier that is shared among its members. For more information, see </w:t>
      </w:r>
      <w:hyperlink r:id="rId22" w:anchor="Section_953d700a57cb4cf7b0c3a64f34581cc9">
        <w:r>
          <w:rPr>
            <w:rStyle w:val="Hyperlink"/>
          </w:rPr>
          <w:t>[MS-AUTHSOD]</w:t>
        </w:r>
      </w:hyperlink>
      <w:r>
        <w:t xml:space="preserve"> section 1.1.1.5 and </w:t>
      </w:r>
      <w:hyperlink r:id="rId23" w:anchor="Section_d243592709994c628c6d13ba31a52e1a">
        <w:r>
          <w:rPr>
            <w:rStyle w:val="Hyperlink"/>
          </w:rPr>
          <w:t>[MS-ADTS]</w:t>
        </w:r>
      </w:hyperlink>
      <w:r>
        <w:t>.</w:t>
      </w:r>
      <w:bookmarkEnd w:id="31"/>
    </w:p>
    <w:p w:rsidR="008E4110" w:rsidRDefault="005E3BEC">
      <w:pPr>
        <w:ind w:left="548" w:hanging="274"/>
      </w:pPr>
      <w:bookmarkStart w:id="32" w:name="gt_1c3274c9-3c28-4bca-a57d-9c51c629989b"/>
      <w:r>
        <w:rPr>
          <w:b/>
        </w:rPr>
        <w:t>Embedded Message object</w:t>
      </w:r>
      <w:r>
        <w:t xml:space="preserve">: A </w:t>
      </w:r>
      <w:hyperlink w:anchor="gt_b6c15d0c-d992-421d-ba96-99d3b63894cf">
        <w:r>
          <w:rPr>
            <w:rStyle w:val="HyperlinkGreen"/>
            <w:b/>
          </w:rPr>
          <w:t>Message object</w:t>
        </w:r>
      </w:hyperlink>
      <w:r>
        <w:t xml:space="preserve"> that is stored as an </w:t>
      </w:r>
      <w:hyperlink w:anchor="gt_6ab4cacc-0e1a-4843-b9e5-4f1fee5a695a">
        <w:r>
          <w:rPr>
            <w:rStyle w:val="HyperlinkGreen"/>
            <w:b/>
          </w:rPr>
          <w:t>Attachment object</w:t>
        </w:r>
      </w:hyperlink>
      <w:r>
        <w:t xml:space="preserve"> within another Message object.</w:t>
      </w:r>
      <w:bookmarkEnd w:id="32"/>
    </w:p>
    <w:p w:rsidR="008E4110" w:rsidRDefault="005E3BEC">
      <w:pPr>
        <w:ind w:left="548" w:hanging="274"/>
      </w:pPr>
      <w:bookmarkStart w:id="33" w:name="gt_e24fb7e8-206c-40ee-8176-ac829a0dcdcd"/>
      <w:r>
        <w:rPr>
          <w:b/>
        </w:rPr>
        <w:t>encapsulation</w:t>
      </w:r>
      <w:r>
        <w:t>: A process of encoding one document in another document in a way that allows the first document to be re-created in a form that is ne</w:t>
      </w:r>
      <w:r>
        <w:t>arly identical to its original form.</w:t>
      </w:r>
      <w:bookmarkEnd w:id="33"/>
    </w:p>
    <w:p w:rsidR="008E4110" w:rsidRDefault="005E3BEC">
      <w:pPr>
        <w:ind w:left="548" w:hanging="274"/>
      </w:pPr>
      <w:bookmarkStart w:id="34" w:name="gt_64df5f51-e2e6-4cf2-a15f-5bc1167087b5"/>
      <w:r>
        <w:rPr>
          <w:b/>
        </w:rPr>
        <w:lastRenderedPageBreak/>
        <w:t>EntryID</w:t>
      </w:r>
      <w:r>
        <w:t>: A sequence of bytes that is used to identify and access an object.</w:t>
      </w:r>
      <w:bookmarkEnd w:id="34"/>
    </w:p>
    <w:p w:rsidR="008E4110" w:rsidRDefault="005E3BEC">
      <w:pPr>
        <w:ind w:left="548" w:hanging="274"/>
      </w:pPr>
      <w:bookmarkStart w:id="35" w:name="gt_425bcab9-7911-4eae-b414-624b7a51eb5f"/>
      <w:r>
        <w:rPr>
          <w:b/>
        </w:rPr>
        <w:t>flags</w:t>
      </w:r>
      <w:r>
        <w:t>: A set of values used to configure or report options or settings.</w:t>
      </w:r>
      <w:bookmarkEnd w:id="35"/>
    </w:p>
    <w:p w:rsidR="008E4110" w:rsidRDefault="005E3BEC">
      <w:pPr>
        <w:ind w:left="548" w:hanging="274"/>
      </w:pPr>
      <w:bookmarkStart w:id="36"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w:t>
      </w:r>
      <w:r>
        <w:t xml:space="preserve">the value. Specifically, the use of this term does not imply or require that the algorithms described in </w:t>
      </w:r>
      <w:hyperlink r:id="rId24">
        <w:r>
          <w:rPr>
            <w:rStyle w:val="Hyperlink"/>
          </w:rPr>
          <w:t>[RFC4122]</w:t>
        </w:r>
      </w:hyperlink>
      <w:r>
        <w:t xml:space="preserve"> or </w:t>
      </w:r>
      <w:hyperlink r:id="rId25">
        <w:r>
          <w:rPr>
            <w:rStyle w:val="Hyperlink"/>
          </w:rPr>
          <w:t>[C706]</w:t>
        </w:r>
      </w:hyperlink>
      <w:r>
        <w:t xml:space="preserve"> m</w:t>
      </w:r>
      <w:r>
        <w:t xml:space="preserve">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36"/>
    </w:p>
    <w:p w:rsidR="008E4110" w:rsidRDefault="005E3BEC">
      <w:pPr>
        <w:ind w:left="548" w:hanging="274"/>
      </w:pPr>
      <w:bookmarkStart w:id="37" w:name="gt_84a82291-9444-481e-97e3-4ff69a88e932"/>
      <w:r>
        <w:rPr>
          <w:b/>
        </w:rPr>
        <w:t>header</w:t>
      </w:r>
      <w:r>
        <w:t>: A name-value pair that supplies structur</w:t>
      </w:r>
      <w:r>
        <w:t xml:space="preserve">ed data in an Internet email message or </w:t>
      </w:r>
      <w:hyperlink w:anchor="gt_fb44968e-ab83-4cbe-b4da-7cbc3cdd770a">
        <w:r>
          <w:rPr>
            <w:rStyle w:val="HyperlinkGreen"/>
            <w:b/>
          </w:rPr>
          <w:t>MIME entity</w:t>
        </w:r>
      </w:hyperlink>
      <w:r>
        <w:t>.</w:t>
      </w:r>
      <w:bookmarkEnd w:id="37"/>
    </w:p>
    <w:p w:rsidR="008E4110" w:rsidRDefault="005E3BEC">
      <w:pPr>
        <w:ind w:left="548" w:hanging="274"/>
      </w:pPr>
      <w:bookmarkStart w:id="38" w:name="gt_549c4960-e8be-4c24-bc2b-b86530f1c1bf"/>
      <w:r>
        <w:rPr>
          <w:b/>
        </w:rPr>
        <w:t>Hypertext Markup Language (HTML)</w:t>
      </w:r>
      <w:r>
        <w:t>: An application of the Standard Generalized Markup Language (SGML) that uses tags to mark elements in a docu</w:t>
      </w:r>
      <w:r>
        <w:t xml:space="preserve">ment, as described in </w:t>
      </w:r>
      <w:hyperlink r:id="rId26">
        <w:r>
          <w:rPr>
            <w:rStyle w:val="Hyperlink"/>
          </w:rPr>
          <w:t>[HTML]</w:t>
        </w:r>
      </w:hyperlink>
      <w:r>
        <w:t>.</w:t>
      </w:r>
      <w:bookmarkEnd w:id="38"/>
    </w:p>
    <w:p w:rsidR="008E4110" w:rsidRDefault="005E3BEC">
      <w:pPr>
        <w:ind w:left="548" w:hanging="274"/>
      </w:pPr>
      <w:bookmarkStart w:id="39" w:name="gt_bfb25c71-c31f-464d-9db8-990a98bbf90c"/>
      <w:r>
        <w:rPr>
          <w:b/>
        </w:rPr>
        <w:t>Internet Mail Connector Encapsulated Address (IMCEA)</w:t>
      </w:r>
      <w:r>
        <w:t xml:space="preserve">: A means of encapsulating an email address that is not compliant with </w:t>
      </w:r>
      <w:hyperlink r:id="rId27">
        <w:r>
          <w:rPr>
            <w:rStyle w:val="Hyperlink"/>
          </w:rPr>
          <w:t>[RFC2821]</w:t>
        </w:r>
      </w:hyperlink>
      <w:r>
        <w:t xml:space="preserve"> within an email address that is compliant with [RFC2821].</w:t>
      </w:r>
      <w:bookmarkEnd w:id="39"/>
    </w:p>
    <w:p w:rsidR="008E4110" w:rsidRDefault="005E3BEC">
      <w:pPr>
        <w:ind w:left="548" w:hanging="274"/>
      </w:pPr>
      <w:bookmarkStart w:id="40" w:name="gt_ee8c9703-9e1d-43bc-9491-03050a18ff7f"/>
      <w:r>
        <w:rPr>
          <w:b/>
        </w:rPr>
        <w:t>Internet Message Access Protocol - Version 4 (IMAP4)</w:t>
      </w:r>
      <w:r>
        <w:t xml:space="preserve">: A protocol that is used for accessing email and news items from mail servers, as described in </w:t>
      </w:r>
      <w:hyperlink r:id="rId28">
        <w:r>
          <w:rPr>
            <w:rStyle w:val="Hyperlink"/>
          </w:rPr>
          <w:t>[RFC3501]</w:t>
        </w:r>
      </w:hyperlink>
      <w:r>
        <w:t>.</w:t>
      </w:r>
      <w:bookmarkEnd w:id="40"/>
    </w:p>
    <w:p w:rsidR="008E4110" w:rsidRDefault="005E3BEC">
      <w:pPr>
        <w:ind w:left="548" w:hanging="274"/>
      </w:pPr>
      <w:bookmarkStart w:id="41" w:name="gt_5eda1f18-8071-4b27-ab0f-07f1fb79199d"/>
      <w:r>
        <w:rPr>
          <w:b/>
        </w:rPr>
        <w:t>Joint Photographic Experts Group (JPEG)</w:t>
      </w:r>
      <w:r>
        <w:t xml:space="preserve">: </w:t>
      </w:r>
      <w:r>
        <w:t>A raster graphics file format for displaying high-resolution color graphics. JPEG graphics apply a user-specified compression scheme that can significantly reduce the file sizes of photo-realistic color graphics. A higher level of compression results in lo</w:t>
      </w:r>
      <w:r>
        <w:t>wer quality, whereas a lower level of compression results in higher quality. JPEG-format files have a .jpg or .jpeg file name extension.</w:t>
      </w:r>
      <w:bookmarkEnd w:id="41"/>
    </w:p>
    <w:p w:rsidR="008E4110" w:rsidRDefault="005E3BEC">
      <w:pPr>
        <w:ind w:left="548" w:hanging="274"/>
      </w:pPr>
      <w:bookmarkStart w:id="42" w:name="gt_c7f99c66-592f-4053-b62a-878c189653b6"/>
      <w:r>
        <w:rPr>
          <w:b/>
        </w:rPr>
        <w:t>language code identifier (LCID)</w:t>
      </w:r>
      <w:r>
        <w:t>: A 32-bit number that identifies the user interface human language dialect or variation</w:t>
      </w:r>
      <w:r>
        <w:t xml:space="preserve"> that is supported by an application or a client computer.</w:t>
      </w:r>
      <w:bookmarkEnd w:id="42"/>
    </w:p>
    <w:p w:rsidR="008E4110" w:rsidRDefault="005E3BEC">
      <w:pPr>
        <w:ind w:left="548" w:hanging="274"/>
      </w:pPr>
      <w:bookmarkStart w:id="43" w:name="gt_7b78ebef-e35d-45ab-abfd-4121b60995de"/>
      <w:r>
        <w:rPr>
          <w:b/>
        </w:rPr>
        <w:t>locale</w:t>
      </w:r>
      <w:r>
        <w:t xml:space="preserve">: A collection of rules and data that are specific to a language and a geographical area. A locale can include information about sorting rules, date and time formatting, numeric and monetary </w:t>
      </w:r>
      <w:r>
        <w:t>conventions, and character classification.</w:t>
      </w:r>
      <w:bookmarkEnd w:id="43"/>
    </w:p>
    <w:p w:rsidR="008E4110" w:rsidRDefault="005E3BEC">
      <w:pPr>
        <w:ind w:left="548" w:hanging="274"/>
      </w:pPr>
      <w:bookmarkStart w:id="44" w:name="gt_1acbaf40-bbb0-4fd3-a27f-bb264e70933f"/>
      <w:r>
        <w:rPr>
          <w:b/>
        </w:rPr>
        <w:t>Mail User Agent (MUA)</w:t>
      </w:r>
      <w:r>
        <w:t>: A client application that is used to compose and read email messages.</w:t>
      </w:r>
      <w:bookmarkEnd w:id="44"/>
    </w:p>
    <w:p w:rsidR="008E4110" w:rsidRDefault="005E3BEC">
      <w:pPr>
        <w:ind w:left="548" w:hanging="274"/>
      </w:pPr>
      <w:bookmarkStart w:id="45" w:name="gt_d3ad0e15-adc9-4174-bacf-d929b57278b3"/>
      <w:r>
        <w:rPr>
          <w:b/>
        </w:rPr>
        <w:t>mailbox</w:t>
      </w:r>
      <w:r>
        <w:t xml:space="preserve">: A message store that contains email, calendar items, and other </w:t>
      </w:r>
      <w:hyperlink w:anchor="gt_b6c15d0c-d992-421d-ba96-99d3b63894cf">
        <w:r>
          <w:rPr>
            <w:rStyle w:val="HyperlinkGreen"/>
            <w:b/>
          </w:rPr>
          <w:t>Message objects</w:t>
        </w:r>
      </w:hyperlink>
      <w:r>
        <w:t xml:space="preserve"> for a single recipient.</w:t>
      </w:r>
      <w:bookmarkEnd w:id="45"/>
    </w:p>
    <w:p w:rsidR="008E4110" w:rsidRDefault="005E3BEC">
      <w:pPr>
        <w:ind w:left="548" w:hanging="274"/>
      </w:pPr>
      <w:bookmarkStart w:id="46" w:name="gt_f8f4c2f5-c760-4abe-a9a1-573302980088"/>
      <w:r>
        <w:rPr>
          <w:b/>
        </w:rPr>
        <w:t>message body</w:t>
      </w:r>
      <w:r>
        <w:t xml:space="preserve">: (1) The content within an HTTP message, as described in </w:t>
      </w:r>
      <w:hyperlink r:id="rId29">
        <w:r>
          <w:rPr>
            <w:rStyle w:val="Hyperlink"/>
          </w:rPr>
          <w:t>[RFC2616]</w:t>
        </w:r>
      </w:hyperlink>
      <w:r>
        <w:t xml:space="preserve"> section 4.3.</w:t>
      </w:r>
      <w:bookmarkEnd w:id="46"/>
    </w:p>
    <w:p w:rsidR="008E4110" w:rsidRDefault="005E3BEC">
      <w:pPr>
        <w:ind w:left="548"/>
      </w:pPr>
      <w:r>
        <w:t xml:space="preserve">(2) </w:t>
      </w:r>
      <w:r>
        <w:t xml:space="preserve">The main message text of an email message. A few properties of a </w:t>
      </w:r>
      <w:hyperlink w:anchor="gt_b6c15d0c-d992-421d-ba96-99d3b63894cf">
        <w:r>
          <w:rPr>
            <w:rStyle w:val="HyperlinkGreen"/>
            <w:b/>
          </w:rPr>
          <w:t>Message object</w:t>
        </w:r>
      </w:hyperlink>
      <w:r>
        <w:t xml:space="preserve"> represent its message body, with one property containing the text itself and others defining its </w:t>
      </w:r>
      <w:hyperlink w:anchor="gt_210637d9-9634-4652-a935-ded3cd434f38">
        <w:r>
          <w:rPr>
            <w:rStyle w:val="HyperlinkGreen"/>
            <w:b/>
          </w:rPr>
          <w:t>code page</w:t>
        </w:r>
      </w:hyperlink>
      <w:r>
        <w:t xml:space="preserve"> and its relationship to alternative body formats.</w:t>
      </w:r>
    </w:p>
    <w:p w:rsidR="008E4110" w:rsidRDefault="005E3BEC">
      <w:pPr>
        <w:ind w:left="548" w:hanging="274"/>
      </w:pPr>
      <w:bookmarkStart w:id="47" w:name="gt_bed860a9-daa0-4ea5-8da6-bf8f3c0b25d8"/>
      <w:r>
        <w:rPr>
          <w:b/>
        </w:rPr>
        <w:t>message class</w:t>
      </w:r>
      <w:r>
        <w:t>: A property that loosely defines the type of a message, contact, or other Personal Information Manager (PIM) object in a mailbox.</w:t>
      </w:r>
      <w:bookmarkEnd w:id="47"/>
    </w:p>
    <w:p w:rsidR="008E4110" w:rsidRDefault="005E3BEC">
      <w:pPr>
        <w:ind w:left="548" w:hanging="274"/>
      </w:pPr>
      <w:bookmarkStart w:id="48" w:name="gt_b6c15d0c-d992-421d-ba96-99d3b63894cf"/>
      <w:r>
        <w:rPr>
          <w:b/>
        </w:rPr>
        <w:t>Message</w:t>
      </w:r>
      <w:r>
        <w:rPr>
          <w:b/>
        </w:rPr>
        <w:t xml:space="preserve"> object</w:t>
      </w:r>
      <w:r>
        <w:t>: A set of properties that represents an email message, appointment, contact, or other type of personal-information-management object. In addition to its own properties, a Message object contains recipient properties that represent the addressees to</w:t>
      </w:r>
      <w:r>
        <w:t xml:space="preserve"> which it is addressed, and an </w:t>
      </w:r>
      <w:hyperlink w:anchor="gt_84534866-2990-4b91-80bc-c90655ee3f9c">
        <w:r>
          <w:rPr>
            <w:rStyle w:val="HyperlinkGreen"/>
            <w:b/>
          </w:rPr>
          <w:t>attachments table</w:t>
        </w:r>
      </w:hyperlink>
      <w:r>
        <w:t xml:space="preserve"> that represents any files and other Message objects that are attached to it.</w:t>
      </w:r>
      <w:bookmarkEnd w:id="48"/>
    </w:p>
    <w:p w:rsidR="008E4110" w:rsidRDefault="005E3BEC">
      <w:pPr>
        <w:ind w:left="548" w:hanging="274"/>
      </w:pPr>
      <w:bookmarkStart w:id="49" w:name="gt_54117430-d977-4db7-a042-3a8e3b3862da"/>
      <w:r>
        <w:rPr>
          <w:b/>
        </w:rPr>
        <w:t>Messaging Application Programming Interface (MAPI)</w:t>
      </w:r>
      <w:r>
        <w:t>: A messaging arch</w:t>
      </w:r>
      <w:r>
        <w:t>itecture that enables multiple applications to interact with multiple messaging systems across a variety of hardware platforms.</w:t>
      </w:r>
      <w:bookmarkEnd w:id="49"/>
    </w:p>
    <w:p w:rsidR="008E4110" w:rsidRDefault="005E3BEC">
      <w:pPr>
        <w:ind w:left="548" w:hanging="274"/>
      </w:pPr>
      <w:bookmarkStart w:id="50" w:name="gt_ae5f028e-7e28-4a0b-bec6-2c87913f7db7"/>
      <w:r>
        <w:rPr>
          <w:b/>
        </w:rPr>
        <w:lastRenderedPageBreak/>
        <w:t>metafile</w:t>
      </w:r>
      <w:r>
        <w:t xml:space="preserve">: A file that stores an image as graphical objects, such as lines, circles, and polygons, instead of pixels. A metafile </w:t>
      </w:r>
      <w:r>
        <w:t>preserves an image more accurately than pixels when an image is resized.</w:t>
      </w:r>
      <w:bookmarkEnd w:id="50"/>
    </w:p>
    <w:p w:rsidR="008E4110" w:rsidRDefault="005E3BEC">
      <w:pPr>
        <w:ind w:left="548" w:hanging="274"/>
      </w:pPr>
      <w:bookmarkStart w:id="51" w:name="gt_770de065-2e70-487c-9c81-42952d283d8c"/>
      <w:r>
        <w:rPr>
          <w:b/>
        </w:rPr>
        <w:t>MIME analysis</w:t>
      </w:r>
      <w:r>
        <w:t>: A process that converts data from an Internet wire protocol to a format that is suitable for storage by a server or a client.</w:t>
      </w:r>
      <w:bookmarkEnd w:id="51"/>
    </w:p>
    <w:p w:rsidR="008E4110" w:rsidRDefault="005E3BEC">
      <w:pPr>
        <w:ind w:left="548" w:hanging="274"/>
      </w:pPr>
      <w:bookmarkStart w:id="52" w:name="gt_542b08b1-a76e-47da-9a00-e46b488b000f"/>
      <w:r>
        <w:rPr>
          <w:b/>
        </w:rPr>
        <w:t>MIME body</w:t>
      </w:r>
      <w:r>
        <w:t xml:space="preserve">: The content of a </w:t>
      </w:r>
      <w:hyperlink w:anchor="gt_af6ba277-34c1-493d-8103-71d2af36ce30">
        <w:r>
          <w:rPr>
            <w:rStyle w:val="HyperlinkGreen"/>
            <w:b/>
          </w:rPr>
          <w:t>MIME</w:t>
        </w:r>
      </w:hyperlink>
      <w:r>
        <w:t xml:space="preserve"> entity, which follows the header of the MIME entity to which they both belong.</w:t>
      </w:r>
      <w:bookmarkEnd w:id="52"/>
    </w:p>
    <w:p w:rsidR="008E4110" w:rsidRDefault="005E3BEC">
      <w:pPr>
        <w:ind w:left="548" w:hanging="274"/>
      </w:pPr>
      <w:bookmarkStart w:id="53" w:name="gt_9a8c4095-858a-4eb6-ad1d-e560fd178db0"/>
      <w:r>
        <w:rPr>
          <w:b/>
        </w:rPr>
        <w:t>MIME content-type</w:t>
      </w:r>
      <w:r>
        <w:t xml:space="preserve">: A content type that is as described in [RFC2045], [RFC2046], and </w:t>
      </w:r>
      <w:hyperlink r:id="rId30">
        <w:r>
          <w:rPr>
            <w:rStyle w:val="Hyperlink"/>
          </w:rPr>
          <w:t>[RFC2047]</w:t>
        </w:r>
      </w:hyperlink>
      <w:r>
        <w:t>.</w:t>
      </w:r>
      <w:bookmarkEnd w:id="53"/>
    </w:p>
    <w:p w:rsidR="008E4110" w:rsidRDefault="005E3BEC">
      <w:pPr>
        <w:ind w:left="548" w:hanging="274"/>
      </w:pPr>
      <w:bookmarkStart w:id="54" w:name="gt_fb44968e-ab83-4cbe-b4da-7cbc3cdd770a"/>
      <w:r>
        <w:rPr>
          <w:b/>
        </w:rPr>
        <w:t>MIME entity</w:t>
      </w:r>
      <w:r>
        <w:t>: An entity that is as described in [RFC2045], [RFC2046], and [RFC2047].</w:t>
      </w:r>
      <w:bookmarkEnd w:id="54"/>
    </w:p>
    <w:p w:rsidR="008E4110" w:rsidRDefault="005E3BEC">
      <w:pPr>
        <w:ind w:left="548" w:hanging="274"/>
      </w:pPr>
      <w:bookmarkStart w:id="55" w:name="gt_1b157e23-74de-4917-81d0-268b97b3665c"/>
      <w:r>
        <w:rPr>
          <w:b/>
        </w:rPr>
        <w:t>MIME generation</w:t>
      </w:r>
      <w:r>
        <w:t>: A process that converts data held by a server or client to a format that is suitable for Internet wire protocols.</w:t>
      </w:r>
      <w:bookmarkEnd w:id="55"/>
    </w:p>
    <w:p w:rsidR="008E4110" w:rsidRDefault="005E3BEC">
      <w:pPr>
        <w:ind w:left="548" w:hanging="274"/>
      </w:pPr>
      <w:bookmarkStart w:id="56" w:name="gt_bcc83734-de00-4cd2-a344-4455ac688da9"/>
      <w:r>
        <w:rPr>
          <w:b/>
        </w:rPr>
        <w:t xml:space="preserve">MIME </w:t>
      </w:r>
      <w:r>
        <w:rPr>
          <w:b/>
        </w:rPr>
        <w:t>message</w:t>
      </w:r>
      <w:r>
        <w:t>: A message that is as described in [RFC2045], [RFC2046], and [RFC2047].</w:t>
      </w:r>
      <w:bookmarkEnd w:id="56"/>
    </w:p>
    <w:p w:rsidR="008E4110" w:rsidRDefault="005E3BEC">
      <w:pPr>
        <w:ind w:left="548" w:hanging="274"/>
      </w:pPr>
      <w:bookmarkStart w:id="57" w:name="gt_f432738f-5a3c-4c58-9139-836d3aa981c0"/>
      <w:r>
        <w:rPr>
          <w:b/>
        </w:rPr>
        <w:t>MIME part</w:t>
      </w:r>
      <w:r>
        <w:t>: A message part that is as described in [RFC2045], [RFC2046], and [RFC2047].</w:t>
      </w:r>
      <w:bookmarkEnd w:id="57"/>
    </w:p>
    <w:p w:rsidR="008E4110" w:rsidRDefault="005E3BEC">
      <w:pPr>
        <w:ind w:left="548" w:hanging="274"/>
      </w:pPr>
      <w:bookmarkStart w:id="58" w:name="gt_8468588a-d147-45b8-848e-75449f61f368"/>
      <w:r>
        <w:rPr>
          <w:b/>
        </w:rPr>
        <w:t>MIME reader</w:t>
      </w:r>
      <w:r>
        <w:t>: An agent that performs MIME analysis. It can be a client or a server.</w:t>
      </w:r>
      <w:bookmarkEnd w:id="58"/>
    </w:p>
    <w:p w:rsidR="008E4110" w:rsidRDefault="005E3BEC">
      <w:pPr>
        <w:ind w:left="548" w:hanging="274"/>
      </w:pPr>
      <w:bookmarkStart w:id="59" w:name="gt_7df7a225-d11c-4e84-950d-e25394d46229"/>
      <w:r>
        <w:rPr>
          <w:b/>
        </w:rPr>
        <w:t>MIME w</w:t>
      </w:r>
      <w:r>
        <w:rPr>
          <w:b/>
        </w:rPr>
        <w:t>riter</w:t>
      </w:r>
      <w:r>
        <w:t xml:space="preserve">: An agent that performs </w:t>
      </w:r>
      <w:hyperlink w:anchor="gt_af6ba277-34c1-493d-8103-71d2af36ce30">
        <w:r>
          <w:rPr>
            <w:rStyle w:val="HyperlinkGreen"/>
            <w:b/>
          </w:rPr>
          <w:t>MIME</w:t>
        </w:r>
      </w:hyperlink>
      <w:r>
        <w:t xml:space="preserve"> generation. It can be a client or a server.</w:t>
      </w:r>
      <w:bookmarkEnd w:id="59"/>
    </w:p>
    <w:p w:rsidR="008E4110" w:rsidRDefault="005E3BEC">
      <w:pPr>
        <w:ind w:left="548" w:hanging="274"/>
      </w:pPr>
      <w:bookmarkStart w:id="60" w:name="gt_af6ba277-34c1-493d-8103-71d2af36ce30"/>
      <w:r>
        <w:rPr>
          <w:b/>
        </w:rPr>
        <w:t>Multipurpose Internet Mail Extensions (MIME)</w:t>
      </w:r>
      <w:r>
        <w:t>: A set of extensions that redefines and expands support for various ty</w:t>
      </w:r>
      <w:r>
        <w:t>pes of content in email messages, as described in [RFC2045], [RFC2046], and [RFC2047].</w:t>
      </w:r>
      <w:bookmarkEnd w:id="60"/>
    </w:p>
    <w:p w:rsidR="008E4110" w:rsidRDefault="005E3BEC">
      <w:pPr>
        <w:ind w:left="548" w:hanging="274"/>
      </w:pPr>
      <w:bookmarkStart w:id="61" w:name="gt_e6245def-e67d-4ab2-8c7d-04863b1c1063"/>
      <w:r>
        <w:rPr>
          <w:b/>
        </w:rPr>
        <w:t>named property</w:t>
      </w:r>
      <w:r>
        <w:t>: A property that is identified by both a GUID and either a string name or a 32-bit identifier.</w:t>
      </w:r>
      <w:bookmarkEnd w:id="61"/>
    </w:p>
    <w:p w:rsidR="008E4110" w:rsidRDefault="005E3BEC">
      <w:pPr>
        <w:ind w:left="548" w:hanging="274"/>
      </w:pPr>
      <w:bookmarkStart w:id="62" w:name="gt_2540c3dc-aeea-4d46-bf5a-a019d9e645f5"/>
      <w:r>
        <w:rPr>
          <w:b/>
        </w:rPr>
        <w:t>non-delivery report</w:t>
      </w:r>
      <w:r>
        <w:t>: A report message that is generated and</w:t>
      </w:r>
      <w:r>
        <w:t xml:space="preserve"> sent by a server to the sender of a message if an email message could not be received by an intended recipient.</w:t>
      </w:r>
      <w:bookmarkEnd w:id="62"/>
    </w:p>
    <w:p w:rsidR="008E4110" w:rsidRDefault="005E3BEC">
      <w:pPr>
        <w:ind w:left="548" w:hanging="274"/>
      </w:pPr>
      <w:bookmarkStart w:id="63" w:name="gt_171744b8-3f44-4198-b7b9-1c0147282d2c"/>
      <w:r>
        <w:rPr>
          <w:b/>
        </w:rPr>
        <w:t>Object Linking and Embedding (OLE)</w:t>
      </w:r>
      <w:r>
        <w:t>: A technology for transferring and sharing information between applications by inserting a file or part of a</w:t>
      </w:r>
      <w:r>
        <w:t xml:space="preserve"> file into a compound document. The inserted file can be either embedded or linked. See also embedded object and linked object.</w:t>
      </w:r>
      <w:bookmarkEnd w:id="63"/>
    </w:p>
    <w:p w:rsidR="008E4110" w:rsidRDefault="005E3BEC">
      <w:pPr>
        <w:ind w:left="548" w:hanging="274"/>
      </w:pPr>
      <w:bookmarkStart w:id="64" w:name="gt_8a4b8d14-0d58-4da7-8db2-a34eaaa0d41b"/>
      <w:r>
        <w:rPr>
          <w:b/>
        </w:rPr>
        <w:t>one-off address</w:t>
      </w:r>
      <w:r>
        <w:t xml:space="preserve">: </w:t>
      </w:r>
      <w:r>
        <w:t>An email address that is encoded as a mail-type/address pair. Valid mail-types include values such as SMTP, X400, X500, and MSMAIL.</w:t>
      </w:r>
      <w:bookmarkEnd w:id="64"/>
    </w:p>
    <w:p w:rsidR="008E4110" w:rsidRDefault="005E3BEC">
      <w:pPr>
        <w:ind w:left="548" w:hanging="274"/>
      </w:pPr>
      <w:bookmarkStart w:id="65" w:name="gt_942d283a-8a03-43bb-b911-34d8d14d7fd9"/>
      <w:r>
        <w:rPr>
          <w:b/>
        </w:rPr>
        <w:t>one-off EntryID</w:t>
      </w:r>
      <w:r>
        <w:t xml:space="preserve">: A special address object </w:t>
      </w:r>
      <w:hyperlink w:anchor="gt_64df5f51-e2e6-4cf2-a15f-5bc1167087b5">
        <w:r>
          <w:rPr>
            <w:rStyle w:val="HyperlinkGreen"/>
            <w:b/>
          </w:rPr>
          <w:t>EntryID</w:t>
        </w:r>
      </w:hyperlink>
      <w:r>
        <w:t xml:space="preserve"> that encapsu</w:t>
      </w:r>
      <w:r>
        <w:t xml:space="preserve">lates electronic address information, as described in </w:t>
      </w:r>
      <w:hyperlink r:id="rId31" w:anchor="Section_1afa0cd9b1a04520b623bf15030af5d8">
        <w:r>
          <w:rPr>
            <w:rStyle w:val="Hyperlink"/>
          </w:rPr>
          <w:t>[MS-OXCDATA]</w:t>
        </w:r>
      </w:hyperlink>
      <w:r>
        <w:t>.</w:t>
      </w:r>
      <w:bookmarkEnd w:id="65"/>
    </w:p>
    <w:p w:rsidR="008E4110" w:rsidRDefault="005E3BEC">
      <w:pPr>
        <w:ind w:left="548" w:hanging="274"/>
      </w:pPr>
      <w:bookmarkStart w:id="66" w:name="gt_d4ab6719-b583-467a-a631-95feb7a5ea34"/>
      <w:r>
        <w:rPr>
          <w:b/>
        </w:rPr>
        <w:t>Out of Office (OOF)</w:t>
      </w:r>
      <w:r>
        <w:t>: One of the possible values for the free/busy status on an appointment. It indicates t</w:t>
      </w:r>
      <w:r>
        <w:t>hat the user will not be in the office during the appointment.</w:t>
      </w:r>
      <w:bookmarkEnd w:id="66"/>
    </w:p>
    <w:p w:rsidR="008E4110" w:rsidRDefault="005E3BEC">
      <w:pPr>
        <w:ind w:left="548" w:hanging="274"/>
      </w:pPr>
      <w:bookmarkStart w:id="67" w:name="gt_5661c3a3-70a6-4d39-b18f-16adf345e7c5"/>
      <w:r>
        <w:rPr>
          <w:b/>
        </w:rPr>
        <w:t>Personal Information Manager (PIM)</w:t>
      </w:r>
      <w:r>
        <w:t xml:space="preserve">: </w:t>
      </w:r>
      <w:r>
        <w:t>A category of software packages for managing commonly used types of personal information, including contacts, email messages, calendar appointments, and meetings.</w:t>
      </w:r>
      <w:bookmarkEnd w:id="67"/>
    </w:p>
    <w:p w:rsidR="008E4110" w:rsidRDefault="005E3BEC">
      <w:pPr>
        <w:ind w:left="548" w:hanging="274"/>
      </w:pPr>
      <w:bookmarkStart w:id="68" w:name="gt_afa1b8ad-29c4-4f4a-90ce-e63b3547e15a"/>
      <w:r>
        <w:rPr>
          <w:b/>
        </w:rPr>
        <w:t>plain text</w:t>
      </w:r>
      <w:r>
        <w:t>: Text that does not have markup. See also plain text message body.</w:t>
      </w:r>
      <w:bookmarkEnd w:id="68"/>
    </w:p>
    <w:p w:rsidR="008E4110" w:rsidRDefault="005E3BEC">
      <w:pPr>
        <w:ind w:left="548" w:hanging="274"/>
      </w:pPr>
      <w:bookmarkStart w:id="69" w:name="gt_8ef66909-36c3-4370-b455-d73a73562a6b"/>
      <w:r>
        <w:rPr>
          <w:b/>
        </w:rPr>
        <w:t>Post Office Pro</w:t>
      </w:r>
      <w:r>
        <w:rPr>
          <w:b/>
        </w:rPr>
        <w:t>tocol - Version 3 (POP3)</w:t>
      </w:r>
      <w:r>
        <w:t xml:space="preserve">: A protocol that is used for accessing email from mail servers, as described in </w:t>
      </w:r>
      <w:hyperlink r:id="rId32">
        <w:r>
          <w:rPr>
            <w:rStyle w:val="Hyperlink"/>
          </w:rPr>
          <w:t>[RFC1939]</w:t>
        </w:r>
      </w:hyperlink>
      <w:r>
        <w:t>.</w:t>
      </w:r>
      <w:bookmarkEnd w:id="69"/>
    </w:p>
    <w:p w:rsidR="008E4110" w:rsidRDefault="005E3BEC">
      <w:pPr>
        <w:ind w:left="548" w:hanging="274"/>
      </w:pPr>
      <w:bookmarkStart w:id="70" w:name="gt_a062ad53-28cc-4de9-af38-1deff1217a8d"/>
      <w:r>
        <w:rPr>
          <w:b/>
        </w:rPr>
        <w:t>primary SMTP proxy address</w:t>
      </w:r>
      <w:r>
        <w:t xml:space="preserve">: The </w:t>
      </w:r>
      <w:hyperlink w:anchor="gt_0678be67-e739-4e33-97fe-2b03b903a379">
        <w:r>
          <w:rPr>
            <w:rStyle w:val="HyperlinkGreen"/>
            <w:b/>
          </w:rPr>
          <w:t>Simple Mail Transfer Protocol (SMTP)</w:t>
        </w:r>
      </w:hyperlink>
      <w:r>
        <w:t xml:space="preserve"> email address that is used to designate a message server user in all SMTP traffic. Proxy addresses are stored in a user's </w:t>
      </w:r>
      <w:hyperlink w:anchor="gt_d16f7b78-c5a6-48f4-9e0f-3b205b5598b5">
        <w:r>
          <w:rPr>
            <w:rStyle w:val="HyperlinkGreen"/>
            <w:b/>
          </w:rPr>
          <w:t>address book</w:t>
        </w:r>
      </w:hyperlink>
      <w:r>
        <w:t xml:space="preserve"> ent</w:t>
      </w:r>
      <w:r>
        <w:t xml:space="preserve">ry, in the PidTagAddressBookProxyAddresses multivalued string </w:t>
      </w:r>
      <w:r>
        <w:lastRenderedPageBreak/>
        <w:t xml:space="preserve">property. The primary SMTP proxy address can be identified by its </w:t>
      </w:r>
      <w:hyperlink w:anchor="gt_435e947e-e78d-42d8-bee0-4598c959f0ba">
        <w:r>
          <w:rPr>
            <w:rStyle w:val="HyperlinkGreen"/>
            <w:b/>
          </w:rPr>
          <w:t>address type</w:t>
        </w:r>
      </w:hyperlink>
      <w:r>
        <w:t xml:space="preserve"> field, which is set to "SMTP" (uppercase). Non-primar</w:t>
      </w:r>
      <w:r>
        <w:t xml:space="preserve">y SMTP proxy addresses have the </w:t>
      </w:r>
      <w:hyperlink w:anchor="gt_435e947e-e78d-42d8-bee0-4598c959f0ba">
        <w:r>
          <w:rPr>
            <w:rStyle w:val="HyperlinkGreen"/>
            <w:b/>
          </w:rPr>
          <w:t>address type</w:t>
        </w:r>
      </w:hyperlink>
      <w:r>
        <w:t xml:space="preserve"> field set to "smtp" (lowercase).</w:t>
      </w:r>
      <w:bookmarkEnd w:id="70"/>
    </w:p>
    <w:p w:rsidR="008E4110" w:rsidRDefault="005E3BEC">
      <w:pPr>
        <w:ind w:left="548" w:hanging="274"/>
      </w:pPr>
      <w:bookmarkStart w:id="71" w:name="gt_dc3c2e4a-3b46-4284-973e-cc0e362a3264"/>
      <w:r>
        <w:rPr>
          <w:b/>
        </w:rPr>
        <w:t>property set</w:t>
      </w:r>
      <w:r>
        <w:t xml:space="preserve">: A set of attributes, identified by a </w:t>
      </w:r>
      <w:hyperlink w:anchor="gt_f49694cc-c350-462d-ab8e-816f0103c6c1">
        <w:r>
          <w:rPr>
            <w:rStyle w:val="HyperlinkGreen"/>
            <w:b/>
          </w:rPr>
          <w:t>GUI</w:t>
        </w:r>
        <w:r>
          <w:rPr>
            <w:rStyle w:val="HyperlinkGreen"/>
            <w:b/>
          </w:rPr>
          <w:t>D</w:t>
        </w:r>
      </w:hyperlink>
      <w:r>
        <w:t>. Granting access to a property set grants access to all the attributes in the set.</w:t>
      </w:r>
      <w:bookmarkEnd w:id="71"/>
    </w:p>
    <w:p w:rsidR="008E4110" w:rsidRDefault="005E3BEC">
      <w:pPr>
        <w:ind w:left="548" w:hanging="274"/>
      </w:pPr>
      <w:bookmarkStart w:id="72" w:name="gt_c17efaf4-bfdf-479d-8227-e165b647c933"/>
      <w:r>
        <w:rPr>
          <w:b/>
        </w:rPr>
        <w:t>property type</w:t>
      </w:r>
      <w:r>
        <w:t>: A 16-bit quantity that specifies the data type of a property value.</w:t>
      </w:r>
      <w:bookmarkEnd w:id="72"/>
    </w:p>
    <w:p w:rsidR="008E4110" w:rsidRDefault="005E3BEC">
      <w:pPr>
        <w:ind w:left="548" w:hanging="274"/>
      </w:pPr>
      <w:bookmarkStart w:id="73" w:name="gt_1b054add-5777-4ea8-8541-aa57a13a56e3"/>
      <w:r>
        <w:rPr>
          <w:b/>
        </w:rPr>
        <w:t>PS_INTERNET_HEADERS</w:t>
      </w:r>
      <w:r>
        <w:t>: An extensible namespace that can store custom property headers.</w:t>
      </w:r>
      <w:bookmarkEnd w:id="73"/>
    </w:p>
    <w:p w:rsidR="008E4110" w:rsidRDefault="005E3BEC">
      <w:pPr>
        <w:ind w:left="548" w:hanging="274"/>
      </w:pPr>
      <w:bookmarkStart w:id="74" w:name="gt_d3a5b95d-b5e1-4bcb-9c96-64280c32ff28"/>
      <w:r>
        <w:rPr>
          <w:b/>
        </w:rPr>
        <w:t>pur</w:t>
      </w:r>
      <w:r>
        <w:rPr>
          <w:b/>
        </w:rPr>
        <w:t>e MIME message</w:t>
      </w:r>
      <w:r>
        <w:t xml:space="preserve">: A </w:t>
      </w:r>
      <w:hyperlink w:anchor="gt_af6ba277-34c1-493d-8103-71d2af36ce30">
        <w:r>
          <w:rPr>
            <w:rStyle w:val="HyperlinkGreen"/>
            <w:b/>
          </w:rPr>
          <w:t>MIME</w:t>
        </w:r>
      </w:hyperlink>
      <w:r>
        <w:t xml:space="preserve"> representation of an email message that does not contain a </w:t>
      </w:r>
      <w:hyperlink w:anchor="gt_87fc4eff-2e8d-4687-8cd0-a4fdb52415c4">
        <w:r>
          <w:rPr>
            <w:rStyle w:val="HyperlinkGreen"/>
            <w:b/>
          </w:rPr>
          <w:t>Transport Neutral Encapsulation Format (TNEF)</w:t>
        </w:r>
      </w:hyperlink>
      <w:r>
        <w:t xml:space="preserve"> body</w:t>
      </w:r>
      <w:r>
        <w:t xml:space="preserve"> part.</w:t>
      </w:r>
      <w:bookmarkEnd w:id="74"/>
    </w:p>
    <w:p w:rsidR="008E4110" w:rsidRDefault="005E3BEC">
      <w:pPr>
        <w:ind w:left="548" w:hanging="274"/>
      </w:pPr>
      <w:bookmarkStart w:id="75" w:name="gt_53dfe4f3-05d0-41aa-8217-ecd1962b340b"/>
      <w:r>
        <w:rPr>
          <w:b/>
        </w:rPr>
        <w:t>recipient</w:t>
      </w:r>
      <w:r>
        <w:t xml:space="preserve">: (1) An entity that can receive email messages.  </w:t>
      </w:r>
      <w:bookmarkEnd w:id="75"/>
    </w:p>
    <w:p w:rsidR="008E4110" w:rsidRDefault="005E3BEC">
      <w:pPr>
        <w:ind w:left="548"/>
      </w:pPr>
      <w:r>
        <w:t xml:space="preserve">(2) An entity that is in an </w:t>
      </w:r>
      <w:hyperlink w:anchor="gt_8b9cb772-f51d-47be-af66-a68e2bb179ef">
        <w:r>
          <w:rPr>
            <w:rStyle w:val="HyperlinkGreen"/>
            <w:b/>
          </w:rPr>
          <w:t>address list</w:t>
        </w:r>
      </w:hyperlink>
      <w:r>
        <w:t>, can receive email messages, and contains a set of attributes. Each attribute has a se</w:t>
      </w:r>
      <w:r>
        <w:t>t of associated values.</w:t>
      </w:r>
    </w:p>
    <w:p w:rsidR="008E4110" w:rsidRDefault="005E3BEC">
      <w:pPr>
        <w:ind w:left="548" w:hanging="274"/>
      </w:pPr>
      <w:bookmarkStart w:id="76" w:name="gt_fd259652-8346-4a2a-94f7-33143038f712"/>
      <w:r>
        <w:rPr>
          <w:b/>
        </w:rPr>
        <w:t>recipient table</w:t>
      </w:r>
      <w:r>
        <w:t xml:space="preserve">: The part of a </w:t>
      </w:r>
      <w:hyperlink w:anchor="gt_b6c15d0c-d992-421d-ba96-99d3b63894cf">
        <w:r>
          <w:rPr>
            <w:rStyle w:val="HyperlinkGreen"/>
            <w:b/>
          </w:rPr>
          <w:t>Message object</w:t>
        </w:r>
      </w:hyperlink>
      <w:r>
        <w:t xml:space="preserve"> that represents users to whom a message is addressed. Each row of the table is a set of properties that represents one </w:t>
      </w:r>
      <w:hyperlink w:anchor="gt_53dfe4f3-05d0-41aa-8217-ecd1962b340b">
        <w:r>
          <w:rPr>
            <w:rStyle w:val="HyperlinkGreen"/>
            <w:b/>
          </w:rPr>
          <w:t>recipient (2)</w:t>
        </w:r>
      </w:hyperlink>
      <w:r>
        <w:t>.</w:t>
      </w:r>
      <w:bookmarkEnd w:id="76"/>
    </w:p>
    <w:p w:rsidR="008E4110" w:rsidRDefault="005E3BEC">
      <w:pPr>
        <w:ind w:left="548" w:hanging="274"/>
      </w:pPr>
      <w:bookmarkStart w:id="77" w:name="gt_8188a44f-a319-4d5c-9b3d-d65c4726045a"/>
      <w:r>
        <w:rPr>
          <w:b/>
        </w:rPr>
        <w:t>reminder</w:t>
      </w:r>
      <w:r>
        <w:t>: A generally user-visible notification that a specified time has been reached. A reminder is most commonly related to the beginning of a meeting or the due time of a task b</w:t>
      </w:r>
      <w:r>
        <w:t>ut it can be applied to any object type.</w:t>
      </w:r>
      <w:bookmarkEnd w:id="77"/>
    </w:p>
    <w:p w:rsidR="008E4110" w:rsidRDefault="005E3BEC">
      <w:pPr>
        <w:ind w:left="548" w:hanging="274"/>
      </w:pPr>
      <w:bookmarkStart w:id="78" w:name="gt_3369fdd6-36f8-4a62-9cd7-2738ffb5048f"/>
      <w:r>
        <w:rPr>
          <w:b/>
        </w:rPr>
        <w:t>remote operation (ROP)</w:t>
      </w:r>
      <w:r>
        <w:t>: An operation that is invoked against a server. Each ROP represents an action, such as delete, send, or query. A ROP is contained in a ROP buffer for transmission over the wire.</w:t>
      </w:r>
      <w:bookmarkEnd w:id="78"/>
    </w:p>
    <w:p w:rsidR="008E4110" w:rsidRDefault="005E3BEC">
      <w:pPr>
        <w:ind w:left="548" w:hanging="274"/>
      </w:pPr>
      <w:bookmarkStart w:id="79" w:name="gt_8a7f6700-8311-45bc-af10-82e10accd331"/>
      <w:r>
        <w:rPr>
          <w:b/>
        </w:rPr>
        <w:t>remote procedu</w:t>
      </w:r>
      <w:r>
        <w:rPr>
          <w:b/>
        </w:rPr>
        <w:t>re call (RPC)</w:t>
      </w:r>
      <w:r>
        <w:t>: A communication protocol used primarily between client and server. The term has three definitions that are often used interchangeably: a runtime environment providing for communication facilities between computers (the RPC runtime); a set of</w:t>
      </w:r>
      <w:r>
        <w:t xml:space="preserve"> request-and-response message exchanges between computers (the RPC exchange); and the single message from an RPC exchange (the RPC message).  For more information, see [C706].</w:t>
      </w:r>
      <w:bookmarkEnd w:id="79"/>
    </w:p>
    <w:p w:rsidR="008E4110" w:rsidRDefault="005E3BEC">
      <w:pPr>
        <w:ind w:left="548" w:hanging="274"/>
      </w:pPr>
      <w:bookmarkStart w:id="80" w:name="gt_94e97f15-2f1a-406f-a740-607bb97761ec"/>
      <w:r>
        <w:rPr>
          <w:b/>
        </w:rPr>
        <w:t>resource</w:t>
      </w:r>
      <w:r>
        <w:t>: Any component that a computer can access that can read, write, and pro</w:t>
      </w:r>
      <w:r>
        <w:t>cess data. This includes internal components (such as a disk drive), a service, or an application running on and managed by the cluster on a network that is used to access a file.</w:t>
      </w:r>
      <w:bookmarkEnd w:id="80"/>
    </w:p>
    <w:p w:rsidR="008E4110" w:rsidRDefault="005E3BEC">
      <w:pPr>
        <w:ind w:left="548" w:hanging="274"/>
      </w:pPr>
      <w:bookmarkStart w:id="81" w:name="gt_a9aa8673-7798-4eba-a048-8b7c95a7b080"/>
      <w:r>
        <w:rPr>
          <w:b/>
        </w:rPr>
        <w:t>Rich Text Format (RTF)</w:t>
      </w:r>
      <w:r>
        <w:t xml:space="preserve">: Text with formatting as described in </w:t>
      </w:r>
      <w:hyperlink r:id="rId33">
        <w:r>
          <w:rPr>
            <w:rStyle w:val="Hyperlink"/>
          </w:rPr>
          <w:t>[MSFT-RTF]</w:t>
        </w:r>
      </w:hyperlink>
      <w:r>
        <w:t>.</w:t>
      </w:r>
      <w:bookmarkEnd w:id="81"/>
    </w:p>
    <w:p w:rsidR="008E4110" w:rsidRDefault="005E3BEC">
      <w:pPr>
        <w:ind w:left="548" w:hanging="274"/>
      </w:pPr>
      <w:bookmarkStart w:id="82" w:name="gt_84bfada5-a327-4110-a257-cffd8fc3fe61"/>
      <w:r>
        <w:rPr>
          <w:b/>
        </w:rPr>
        <w:t>S/MIME (Secure/Multipurpose Internet Mail Extensions)</w:t>
      </w:r>
      <w:r>
        <w:t xml:space="preserve">: A set of cryptographic security services, as described in </w:t>
      </w:r>
      <w:hyperlink r:id="rId34">
        <w:r>
          <w:rPr>
            <w:rStyle w:val="Hyperlink"/>
          </w:rPr>
          <w:t>[RFC5751]</w:t>
        </w:r>
      </w:hyperlink>
      <w:r>
        <w:t>.</w:t>
      </w:r>
      <w:bookmarkEnd w:id="82"/>
    </w:p>
    <w:p w:rsidR="008E4110" w:rsidRDefault="005E3BEC">
      <w:pPr>
        <w:ind w:left="548" w:hanging="274"/>
      </w:pPr>
      <w:bookmarkStart w:id="83" w:name="gt_0678be67-e739-4e33-97fe-2b03b903a379"/>
      <w:r>
        <w:rPr>
          <w:b/>
        </w:rPr>
        <w:t>Sim</w:t>
      </w:r>
      <w:r>
        <w:rPr>
          <w:b/>
        </w:rPr>
        <w:t>ple Mail Transfer Protocol (SMTP)</w:t>
      </w:r>
      <w:r>
        <w:t xml:space="preserve">: A member of the TCP/IP suite of protocols that is used to transport Internet messages, as described in </w:t>
      </w:r>
      <w:hyperlink r:id="rId35">
        <w:r>
          <w:rPr>
            <w:rStyle w:val="Hyperlink"/>
          </w:rPr>
          <w:t>[RFC5321]</w:t>
        </w:r>
      </w:hyperlink>
      <w:r>
        <w:t>.</w:t>
      </w:r>
      <w:bookmarkEnd w:id="83"/>
    </w:p>
    <w:p w:rsidR="008E4110" w:rsidRDefault="005E3BEC">
      <w:pPr>
        <w:ind w:left="548" w:hanging="274"/>
      </w:pPr>
      <w:bookmarkStart w:id="84" w:name="gt_3a066672-22ac-4bbf-b834-2431834e0631"/>
      <w:r>
        <w:rPr>
          <w:b/>
        </w:rPr>
        <w:t>spam</w:t>
      </w:r>
      <w:r>
        <w:t>: An unsolicited email message.</w:t>
      </w:r>
      <w:bookmarkEnd w:id="84"/>
    </w:p>
    <w:p w:rsidR="008E4110" w:rsidRDefault="005E3BEC">
      <w:pPr>
        <w:ind w:left="548" w:hanging="274"/>
      </w:pPr>
      <w:bookmarkStart w:id="85" w:name="gt_f3529cd8-50da-4f36-aa0b-66af455edbb6"/>
      <w:r>
        <w:rPr>
          <w:b/>
        </w:rPr>
        <w:t>strea</w:t>
      </w:r>
      <w:r>
        <w:rPr>
          <w:b/>
        </w:rPr>
        <w:t>m</w:t>
      </w:r>
      <w:r>
        <w:t xml:space="preserve">: (1) An element of a compound file, as described in </w:t>
      </w:r>
      <w:hyperlink r:id="rId36" w:anchor="Section_53989ce47b054f8d829bd08d6148375b">
        <w:r>
          <w:rPr>
            <w:rStyle w:val="Hyperlink"/>
          </w:rPr>
          <w:t>[MS-CFB]</w:t>
        </w:r>
      </w:hyperlink>
      <w:r>
        <w:t>. A stream contains a sequence of bytes that can be read from or written to by an application, and they can exist on</w:t>
      </w:r>
      <w:r>
        <w:t>ly in storages.</w:t>
      </w:r>
      <w:bookmarkEnd w:id="85"/>
    </w:p>
    <w:p w:rsidR="008E4110" w:rsidRDefault="005E3BEC">
      <w:pPr>
        <w:ind w:left="548"/>
      </w:pPr>
      <w:r>
        <w:t>(2) A flow of data from one host to another host, or the data that flows between two hosts.</w:t>
      </w:r>
    </w:p>
    <w:p w:rsidR="008E4110" w:rsidRDefault="005E3BEC">
      <w:pPr>
        <w:ind w:left="548" w:hanging="274"/>
      </w:pPr>
      <w:bookmarkStart w:id="86" w:name="gt_65f73687-b710-445f-876d-08af2f9873d4"/>
      <w:r>
        <w:rPr>
          <w:b/>
        </w:rPr>
        <w:t>To recipient</w:t>
      </w:r>
      <w:r>
        <w:t>: See primary recipient.</w:t>
      </w:r>
      <w:bookmarkEnd w:id="86"/>
    </w:p>
    <w:p w:rsidR="008E4110" w:rsidRDefault="005E3BEC">
      <w:pPr>
        <w:ind w:left="548" w:hanging="274"/>
      </w:pPr>
      <w:bookmarkStart w:id="87" w:name="gt_872cfeb4-ee35-4b68-8bb0-195f305687ad"/>
      <w:r>
        <w:rPr>
          <w:b/>
        </w:rPr>
        <w:t>top-level message</w:t>
      </w:r>
      <w:r>
        <w:t xml:space="preserve">: A message that is not included in another message as an </w:t>
      </w:r>
      <w:hyperlink w:anchor="gt_1c3274c9-3c28-4bca-a57d-9c51c629989b">
        <w:r>
          <w:rPr>
            <w:rStyle w:val="HyperlinkGreen"/>
            <w:b/>
          </w:rPr>
          <w:t>Embedded Message object</w:t>
        </w:r>
      </w:hyperlink>
      <w:r>
        <w:t>. Top-level messages are messaging objects.</w:t>
      </w:r>
      <w:bookmarkEnd w:id="87"/>
    </w:p>
    <w:p w:rsidR="008E4110" w:rsidRDefault="005E3BEC">
      <w:pPr>
        <w:ind w:left="548" w:hanging="274"/>
      </w:pPr>
      <w:bookmarkStart w:id="88" w:name="gt_87fc4eff-2e8d-4687-8cd0-a4fdb52415c4"/>
      <w:r>
        <w:rPr>
          <w:b/>
        </w:rPr>
        <w:lastRenderedPageBreak/>
        <w:t>Transport Neutral Encapsulation Format (TNEF)</w:t>
      </w:r>
      <w:r>
        <w:t xml:space="preserve">: A binary type-length-value encoding that is used to encode properties for transport, as described in </w:t>
      </w:r>
      <w:hyperlink r:id="rId37" w:anchor="Section_1f0544d730b74194b58fadc82f3763bb">
        <w:r>
          <w:rPr>
            <w:rStyle w:val="Hyperlink"/>
          </w:rPr>
          <w:t>[MS-OXTNEF]</w:t>
        </w:r>
      </w:hyperlink>
      <w:r>
        <w:t>.</w:t>
      </w:r>
      <w:bookmarkEnd w:id="88"/>
    </w:p>
    <w:p w:rsidR="008E4110" w:rsidRDefault="005E3BEC">
      <w:pPr>
        <w:ind w:left="548" w:hanging="274"/>
      </w:pPr>
      <w:bookmarkStart w:id="89" w:name="gt_1726e331-94ef-4e21-886b-586e4349c95c"/>
      <w:r>
        <w:rPr>
          <w:b/>
        </w:rPr>
        <w:t>Transport Neutral Encapsulation Format (TNEF) message</w:t>
      </w:r>
      <w:r>
        <w:t xml:space="preserve">: A </w:t>
      </w:r>
      <w:hyperlink w:anchor="gt_af6ba277-34c1-493d-8103-71d2af36ce30">
        <w:r>
          <w:rPr>
            <w:rStyle w:val="HyperlinkGreen"/>
            <w:b/>
          </w:rPr>
          <w:t>MIME</w:t>
        </w:r>
      </w:hyperlink>
      <w:r>
        <w:t xml:space="preserve"> representation of an email message in which attachmen</w:t>
      </w:r>
      <w:r>
        <w:t xml:space="preserve">ts and some message properties are carried in a </w:t>
      </w:r>
      <w:hyperlink w:anchor="gt_87fc4eff-2e8d-4687-8cd0-a4fdb52415c4">
        <w:r>
          <w:rPr>
            <w:rStyle w:val="HyperlinkGreen"/>
            <w:b/>
          </w:rPr>
          <w:t>Transport Neutral Encapsulation Format (TNEF)</w:t>
        </w:r>
      </w:hyperlink>
      <w:r>
        <w:t xml:space="preserve"> body part.</w:t>
      </w:r>
      <w:bookmarkEnd w:id="89"/>
    </w:p>
    <w:p w:rsidR="008E4110" w:rsidRDefault="005E3BEC">
      <w:pPr>
        <w:ind w:left="548" w:hanging="274"/>
      </w:pPr>
      <w:bookmarkStart w:id="90" w:name="gt_c305d0ab-8b94-461a-bd76-13b40cb8c4d8"/>
      <w:r>
        <w:rPr>
          <w:b/>
        </w:rPr>
        <w:t>Unicode</w:t>
      </w:r>
      <w:r>
        <w:t>: A character encoding standard developed by the Unicode Consortium that represent</w:t>
      </w:r>
      <w:r>
        <w:t xml:space="preserve">s almost all of the written languages of the world. The </w:t>
      </w:r>
      <w:hyperlink w:anchor="gt_c305d0ab-8b94-461a-bd76-13b40cb8c4d8">
        <w:r>
          <w:rPr>
            <w:rStyle w:val="HyperlinkGreen"/>
            <w:b/>
          </w:rPr>
          <w:t>Unicode</w:t>
        </w:r>
      </w:hyperlink>
      <w:r>
        <w:t xml:space="preserve"> standard </w:t>
      </w:r>
      <w:hyperlink r:id="rId38">
        <w:r>
          <w:rPr>
            <w:rStyle w:val="Hyperlink"/>
          </w:rPr>
          <w:t>[UNICODE5.0.0/2007]</w:t>
        </w:r>
      </w:hyperlink>
      <w:r>
        <w:t xml:space="preserve"> provides three forms (UTF-8, UTF-16, and UTF-32) and seven schemes (UTF-8, UTF-16, UTF-16 BE, UTF-16 LE, UTF-32, UTF-32 LE, and UTF-32 BE).</w:t>
      </w:r>
      <w:bookmarkEnd w:id="90"/>
    </w:p>
    <w:p w:rsidR="008E4110" w:rsidRDefault="005E3BEC">
      <w:pPr>
        <w:ind w:left="548" w:hanging="274"/>
      </w:pPr>
      <w:bookmarkStart w:id="91" w:name="gt_97a6a212-81ff-418f-b437-15260399b357"/>
      <w:r>
        <w:rPr>
          <w:b/>
        </w:rPr>
        <w:t>Unified Messaging</w:t>
      </w:r>
      <w:r>
        <w:t>: A set of components and services that enable voice, fax, and email messages to be stored in a us</w:t>
      </w:r>
      <w:r>
        <w:t xml:space="preserve">er's </w:t>
      </w:r>
      <w:hyperlink w:anchor="gt_d3ad0e15-adc9-4174-bacf-d929b57278b3">
        <w:r>
          <w:rPr>
            <w:rStyle w:val="HyperlinkGreen"/>
            <w:b/>
          </w:rPr>
          <w:t>mailbox</w:t>
        </w:r>
      </w:hyperlink>
      <w:r>
        <w:t xml:space="preserve"> and accessed from a variety of devices.</w:t>
      </w:r>
      <w:bookmarkEnd w:id="91"/>
    </w:p>
    <w:p w:rsidR="008E4110" w:rsidRDefault="005E3BEC">
      <w:pPr>
        <w:ind w:left="548" w:hanging="274"/>
      </w:pPr>
      <w:bookmarkStart w:id="92" w:name="gt_e18af8e8-01d7-4f91-8a1e-0fb21b191f95"/>
      <w:r>
        <w:rPr>
          <w:b/>
        </w:rPr>
        <w:t>Uniform Resource Identifier (URI)</w:t>
      </w:r>
      <w:r>
        <w:t xml:space="preserve">: </w:t>
      </w:r>
      <w:r>
        <w:t xml:space="preserve">A string that identifies a resource. The URI is an addressing mechanism defined in Internet Engineering Task Force (IETF) Uniform Resource Identifier (URI): Generic Syntax </w:t>
      </w:r>
      <w:hyperlink r:id="rId39">
        <w:r>
          <w:rPr>
            <w:rStyle w:val="Hyperlink"/>
          </w:rPr>
          <w:t>[RFC3986]</w:t>
        </w:r>
      </w:hyperlink>
      <w:r>
        <w:t>.</w:t>
      </w:r>
      <w:bookmarkEnd w:id="92"/>
    </w:p>
    <w:p w:rsidR="008E4110" w:rsidRDefault="005E3BEC">
      <w:pPr>
        <w:ind w:left="548" w:hanging="274"/>
      </w:pPr>
      <w:bookmarkStart w:id="93" w:name="gt_433a4fb7-ef84-46b0-ab65-905f5e3a80b1"/>
      <w:r>
        <w:rPr>
          <w:b/>
        </w:rPr>
        <w:t xml:space="preserve">Uniform </w:t>
      </w:r>
      <w:r>
        <w:rPr>
          <w:b/>
        </w:rPr>
        <w:t>Resource Locator (URL)</w:t>
      </w:r>
      <w:r>
        <w:t xml:space="preserve">: A string of characters in a standardized format that identifies a document or resource on the World Wide Web. The format is as specified in </w:t>
      </w:r>
      <w:hyperlink r:id="rId40">
        <w:r>
          <w:rPr>
            <w:rStyle w:val="Hyperlink"/>
          </w:rPr>
          <w:t>[RFC1738]</w:t>
        </w:r>
      </w:hyperlink>
      <w:r>
        <w:t>.</w:t>
      </w:r>
      <w:bookmarkEnd w:id="93"/>
    </w:p>
    <w:p w:rsidR="008E4110" w:rsidRDefault="005E3BEC">
      <w:pPr>
        <w:ind w:left="548" w:hanging="274"/>
      </w:pPr>
      <w:bookmarkStart w:id="94" w:name="gt_c4813fc3-b2e5-4aa3-bde7-421d950d68d3"/>
      <w:r>
        <w:rPr>
          <w:b/>
        </w:rPr>
        <w:t>universally uniq</w:t>
      </w:r>
      <w:r>
        <w:rPr>
          <w:b/>
        </w:rPr>
        <w:t>ue identifier (UUID)</w:t>
      </w:r>
      <w:r>
        <w:t>: A 128-bit value. UUIDs can be used for multiple purposes, from tagging objects with an extremely short lifetime, to reliably identifying very persistent objects in cross-process communication such as client and server interfaces, mana</w:t>
      </w:r>
      <w:r>
        <w:t xml:space="preserve">ger entry-point vectors,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 xml:space="preserve">globally unique identifiers </w:t>
        </w:r>
        <w:r>
          <w:rPr>
            <w:rStyle w:val="HyperlinkGreen"/>
            <w:b/>
          </w:rPr>
          <w:t>(GUIDs)</w:t>
        </w:r>
      </w:hyperlink>
      <w:r>
        <w:t xml:space="preserve"> and these terms are used interchangeably in the Microsoft protocol technical documents (TDs). Interchanging the usage of these terms does not imply or require a specific algorithm or mechanism to generate the UUID. Specifically, the use of this ter</w:t>
      </w:r>
      <w:r>
        <w:t>m does not imply or require that the algorithms described in [RFC4122] or [C706] must be used for generating the UUID.</w:t>
      </w:r>
      <w:bookmarkEnd w:id="94"/>
    </w:p>
    <w:p w:rsidR="008E4110" w:rsidRDefault="005E3BEC">
      <w:pPr>
        <w:ind w:left="548" w:hanging="274"/>
      </w:pPr>
      <w:bookmarkStart w:id="95" w:name="gt_69864bcc-33be-41c9-9486-e18618ee3dd0"/>
      <w:r>
        <w:rPr>
          <w:b/>
        </w:rPr>
        <w:t>UTF-16LE</w:t>
      </w:r>
      <w:r>
        <w:t xml:space="preserve">: The Unicode Transformation Format - 16-bit, Little Endian encoding scheme. It is used to encode </w:t>
      </w:r>
      <w:hyperlink w:anchor="gt_c305d0ab-8b94-461a-bd76-13b40cb8c4d8">
        <w:r>
          <w:rPr>
            <w:rStyle w:val="HyperlinkGreen"/>
            <w:b/>
          </w:rPr>
          <w:t>Unicode</w:t>
        </w:r>
      </w:hyperlink>
      <w:r>
        <w:t xml:space="preserve"> characters as a sequence of 16-bit codes, each encoded as two 8-bit bytes with the least-significant byte first. </w:t>
      </w:r>
      <w:bookmarkEnd w:id="95"/>
    </w:p>
    <w:p w:rsidR="008E4110" w:rsidRDefault="005E3BEC">
      <w:pPr>
        <w:ind w:left="548" w:hanging="274"/>
      </w:pPr>
      <w:bookmarkStart w:id="96" w:name="gt_4955be26-6635-4adb-9ede-670670f4f0be"/>
      <w:r>
        <w:rPr>
          <w:b/>
        </w:rPr>
        <w:t>vCard</w:t>
      </w:r>
      <w:r>
        <w:t xml:space="preserve">: A format for storing and exchanging electronic business cards, as described in </w:t>
      </w:r>
      <w:hyperlink r:id="rId41">
        <w:r>
          <w:rPr>
            <w:rStyle w:val="Hyperlink"/>
          </w:rPr>
          <w:t>[RFC2426]</w:t>
        </w:r>
      </w:hyperlink>
      <w:r>
        <w:t>.</w:t>
      </w:r>
      <w:bookmarkEnd w:id="96"/>
    </w:p>
    <w:p w:rsidR="008E4110" w:rsidRDefault="005E3BEC">
      <w:pPr>
        <w:ind w:left="548" w:hanging="274"/>
      </w:pPr>
      <w:r>
        <w:rPr>
          <w:b/>
        </w:rPr>
        <w:t>MAY, SHOULD, MUST, SHOULD NOT, MUST NOT:</w:t>
      </w:r>
      <w:r>
        <w:t xml:space="preserve"> These terms (in all caps) are used as defined in </w:t>
      </w:r>
      <w:hyperlink r:id="rId42">
        <w:r>
          <w:rPr>
            <w:rStyle w:val="Hyperlink"/>
          </w:rPr>
          <w:t>[RFC2119]</w:t>
        </w:r>
      </w:hyperlink>
      <w:r>
        <w:t>. All statements of optional beh</w:t>
      </w:r>
      <w:r>
        <w:t>avior use either MAY, SHOULD, or SHOULD NOT.</w:t>
      </w:r>
    </w:p>
    <w:p w:rsidR="008E4110" w:rsidRDefault="005E3BEC">
      <w:pPr>
        <w:pStyle w:val="Heading2"/>
      </w:pPr>
      <w:bookmarkStart w:id="97" w:name="section_80bf96f56ac6455a82e4886205b5b31a"/>
      <w:bookmarkStart w:id="98" w:name="_Toc69361186"/>
      <w:r>
        <w:t>References</w:t>
      </w:r>
      <w:bookmarkEnd w:id="97"/>
      <w:bookmarkEnd w:id="98"/>
    </w:p>
    <w:p w:rsidR="008E4110" w:rsidRDefault="005E3BEC">
      <w:r w:rsidRPr="00301053">
        <w:t>Links to a document in the Microsoft Open Specifications library point to the correct section in the most recently published version of the referenced document. However, because individual documents i</w:t>
      </w:r>
      <w:r w:rsidRPr="00301053">
        <w:t xml:space="preserve">n the library are not updated at the same time, the section numbers in the documents may not match. You can confirm the correct section numbering by checking the </w:t>
      </w:r>
      <w:hyperlink r:id="rId43" w:history="1">
        <w:r w:rsidRPr="00874DB6">
          <w:rPr>
            <w:rStyle w:val="Hyperlink"/>
          </w:rPr>
          <w:t>Errata</w:t>
        </w:r>
      </w:hyperlink>
      <w:r w:rsidRPr="00301053">
        <w:t xml:space="preserve">.  </w:t>
      </w:r>
    </w:p>
    <w:p w:rsidR="008E4110" w:rsidRDefault="005E3BEC">
      <w:pPr>
        <w:pStyle w:val="Heading3"/>
      </w:pPr>
      <w:bookmarkStart w:id="99" w:name="section_8ad2d51d65f54cf29643dcc84567604d"/>
      <w:bookmarkStart w:id="100" w:name="_Toc69361187"/>
      <w:r>
        <w:t>Normative References</w:t>
      </w:r>
      <w:bookmarkEnd w:id="99"/>
      <w:bookmarkEnd w:id="100"/>
      <w:r>
        <w:fldChar w:fldCharType="begin"/>
      </w:r>
      <w:r>
        <w:instrText xml:space="preserve"> </w:instrText>
      </w:r>
      <w:r>
        <w:instrText xml:space="preserve">XE "References:normative" </w:instrText>
      </w:r>
      <w:r>
        <w:fldChar w:fldCharType="end"/>
      </w:r>
      <w:r>
        <w:fldChar w:fldCharType="begin"/>
      </w:r>
      <w:r>
        <w:instrText xml:space="preserve"> XE "Normative references" </w:instrText>
      </w:r>
      <w:r>
        <w:fldChar w:fldCharType="end"/>
      </w:r>
    </w:p>
    <w:p w:rsidR="008E4110" w:rsidRDefault="005E3BEC">
      <w:r>
        <w:t xml:space="preserve">We conduct frequent surveys of the normative references to assure their continued availability. If you have any issue with finding a normative reference, please contact </w:t>
      </w:r>
      <w:hyperlink r:id="rId44" w:history="1">
        <w:r>
          <w:rPr>
            <w:rStyle w:val="Hyperlink"/>
          </w:rPr>
          <w:t>dochelp@microsoft.com</w:t>
        </w:r>
      </w:hyperlink>
      <w:r>
        <w:t xml:space="preserve">. We will assist you in finding the relevant information. </w:t>
      </w:r>
    </w:p>
    <w:p w:rsidR="008E4110" w:rsidRDefault="005E3BEC">
      <w:pPr>
        <w:spacing w:after="200"/>
      </w:pPr>
      <w:r>
        <w:t xml:space="preserve">[HTML] World Wide Web Consortium, "HTML 4.01 Specification", W3C Recommendation, December 1999, </w:t>
      </w:r>
      <w:hyperlink r:id="rId45">
        <w:r>
          <w:rPr>
            <w:rStyle w:val="Hyperlink"/>
          </w:rPr>
          <w:t>http://www.w3.org/TR/html4/</w:t>
        </w:r>
      </w:hyperlink>
    </w:p>
    <w:p w:rsidR="008E4110" w:rsidRDefault="005E3BEC">
      <w:pPr>
        <w:spacing w:after="200"/>
      </w:pPr>
      <w:r>
        <w:t xml:space="preserve">[IEEE1003.1] The Open Group, "IEEE Std 1003.1, 2004 Edition", 2004, </w:t>
      </w:r>
      <w:hyperlink r:id="rId46">
        <w:r>
          <w:rPr>
            <w:rStyle w:val="Hyperlink"/>
          </w:rPr>
          <w:t>http://www.unix.org/version3/ieee_std.html</w:t>
        </w:r>
      </w:hyperlink>
    </w:p>
    <w:p w:rsidR="008E4110" w:rsidRDefault="005E3BEC">
      <w:pPr>
        <w:spacing w:after="200"/>
      </w:pPr>
      <w:r>
        <w:lastRenderedPageBreak/>
        <w:t>[MacBin] Apple Corporati</w:t>
      </w:r>
      <w:r>
        <w:t xml:space="preserve">on, "Macintosh Binary Transfer Format ("MacBinary III") Standard Proposal", December 1996, </w:t>
      </w:r>
      <w:hyperlink r:id="rId47">
        <w:r>
          <w:rPr>
            <w:rStyle w:val="Hyperlink"/>
          </w:rPr>
          <w:t>http://web.archive.org/web/20050305044255/www.lazerware.com/formats/macbinary/macbinary_iii.html</w:t>
        </w:r>
      </w:hyperlink>
    </w:p>
    <w:p w:rsidR="008E4110" w:rsidRDefault="005E3BEC">
      <w:pPr>
        <w:spacing w:after="200"/>
      </w:pPr>
      <w:r>
        <w:t>[M</w:t>
      </w:r>
      <w:r>
        <w:t>S-DTYP] Microsoft Corporation, "</w:t>
      </w:r>
      <w:hyperlink r:id="rId48" w:anchor="Section_cca2742956894a16b2b49325d93e4ba2">
        <w:r>
          <w:rPr>
            <w:rStyle w:val="Hyperlink"/>
          </w:rPr>
          <w:t>Windows Data Types</w:t>
        </w:r>
      </w:hyperlink>
      <w:r>
        <w:t>".</w:t>
      </w:r>
    </w:p>
    <w:p w:rsidR="008E4110" w:rsidRDefault="005E3BEC">
      <w:pPr>
        <w:spacing w:after="200"/>
      </w:pPr>
      <w:r>
        <w:t>[MS-LCID] Microsoft Corporation, "</w:t>
      </w:r>
      <w:hyperlink r:id="rId49" w:anchor="Section_70feba9f294e491eb6eb56532684c37f">
        <w:r>
          <w:rPr>
            <w:rStyle w:val="Hyperlink"/>
          </w:rPr>
          <w:t>Windows Lan</w:t>
        </w:r>
        <w:r>
          <w:rPr>
            <w:rStyle w:val="Hyperlink"/>
          </w:rPr>
          <w:t>guage Code Identifier (LCID) Reference</w:t>
        </w:r>
      </w:hyperlink>
      <w:r>
        <w:t>".</w:t>
      </w:r>
    </w:p>
    <w:p w:rsidR="008E4110" w:rsidRDefault="005E3BEC">
      <w:pPr>
        <w:spacing w:after="200"/>
      </w:pPr>
      <w:r>
        <w:t>[MS-OXBBODY] Microsoft Corporation, "</w:t>
      </w:r>
      <w:hyperlink r:id="rId50" w:anchor="Section_98296160746e4b258d45676dabebb57d">
        <w:r>
          <w:rPr>
            <w:rStyle w:val="Hyperlink"/>
          </w:rPr>
          <w:t>Best Body Retrieval Algorithm</w:t>
        </w:r>
      </w:hyperlink>
      <w:r>
        <w:t>".</w:t>
      </w:r>
    </w:p>
    <w:p w:rsidR="008E4110" w:rsidRDefault="005E3BEC">
      <w:pPr>
        <w:spacing w:after="200"/>
      </w:pPr>
      <w:r>
        <w:t>[MS-OXCDATA] Microsoft Corporation, "</w:t>
      </w:r>
      <w:hyperlink r:id="rId51" w:anchor="Section_1afa0cd9b1a04520b623bf15030af5d8">
        <w:r>
          <w:rPr>
            <w:rStyle w:val="Hyperlink"/>
          </w:rPr>
          <w:t>Data Structures</w:t>
        </w:r>
      </w:hyperlink>
      <w:r>
        <w:t>".</w:t>
      </w:r>
    </w:p>
    <w:p w:rsidR="008E4110" w:rsidRDefault="005E3BEC">
      <w:pPr>
        <w:spacing w:after="200"/>
      </w:pPr>
      <w:r>
        <w:t>[MS-OXCFOLD] Microsoft Corporation, "</w:t>
      </w:r>
      <w:hyperlink r:id="rId52" w:anchor="Section_c0f31b95c07f486c98d9535ed9705fbf">
        <w:r>
          <w:rPr>
            <w:rStyle w:val="Hyperlink"/>
          </w:rPr>
          <w:t>Folder Object Protocol</w:t>
        </w:r>
      </w:hyperlink>
      <w:r>
        <w:t>".</w:t>
      </w:r>
    </w:p>
    <w:p w:rsidR="008E4110" w:rsidRDefault="005E3BEC">
      <w:pPr>
        <w:spacing w:after="200"/>
      </w:pPr>
      <w:r>
        <w:t>[MS-OXCICAL] Microsoft Corporation, "</w:t>
      </w:r>
      <w:hyperlink r:id="rId53" w:anchor="Section_a685a0405b694c84b084795113fb4012">
        <w:r>
          <w:rPr>
            <w:rStyle w:val="Hyperlink"/>
          </w:rPr>
          <w:t>iCalendar to Appointment Object Conversion Algorithm</w:t>
        </w:r>
      </w:hyperlink>
      <w:r>
        <w:t>".</w:t>
      </w:r>
    </w:p>
    <w:p w:rsidR="008E4110" w:rsidRDefault="005E3BEC">
      <w:pPr>
        <w:spacing w:after="200"/>
      </w:pPr>
      <w:r>
        <w:t>[MS-OXCMSG] Microsoft Corporation, "</w:t>
      </w:r>
      <w:hyperlink r:id="rId54" w:anchor="Section_7fd7ec40deec4c0694931bc06b349682">
        <w:r>
          <w:rPr>
            <w:rStyle w:val="Hyperlink"/>
          </w:rPr>
          <w:t>Mess</w:t>
        </w:r>
        <w:r>
          <w:rPr>
            <w:rStyle w:val="Hyperlink"/>
          </w:rPr>
          <w:t>age and Attachment Object Protocol</w:t>
        </w:r>
      </w:hyperlink>
      <w:r>
        <w:t>".</w:t>
      </w:r>
    </w:p>
    <w:p w:rsidR="008E4110" w:rsidRDefault="005E3BEC">
      <w:pPr>
        <w:spacing w:after="200"/>
      </w:pPr>
      <w:r>
        <w:t>[MS-OXCPERM] Microsoft Corporation, "</w:t>
      </w:r>
      <w:hyperlink r:id="rId55" w:anchor="Section_944ddb6562494c34a46e363fcd37195e">
        <w:r>
          <w:rPr>
            <w:rStyle w:val="Hyperlink"/>
          </w:rPr>
          <w:t>Exchange Access and Operation Permissions Protocol</w:t>
        </w:r>
      </w:hyperlink>
      <w:r>
        <w:t>".</w:t>
      </w:r>
    </w:p>
    <w:p w:rsidR="008E4110" w:rsidRDefault="005E3BEC">
      <w:pPr>
        <w:spacing w:after="200"/>
      </w:pPr>
      <w:r>
        <w:t>[MS-OXCPRPT] Microsoft Corporation, "</w:t>
      </w:r>
      <w:hyperlink r:id="rId56" w:anchor="Section_302967c881d54ec58319cccc14a76bb5">
        <w:r>
          <w:rPr>
            <w:rStyle w:val="Hyperlink"/>
          </w:rPr>
          <w:t>Property and Stream Object Protocol</w:t>
        </w:r>
      </w:hyperlink>
      <w:r>
        <w:t>".</w:t>
      </w:r>
    </w:p>
    <w:p w:rsidR="008E4110" w:rsidRDefault="005E3BEC">
      <w:pPr>
        <w:spacing w:after="200"/>
      </w:pPr>
      <w:r>
        <w:t>[MS-OXCROPS] Microsoft Corporation, "</w:t>
      </w:r>
      <w:hyperlink r:id="rId57" w:anchor="Section_13af691127e54aa0bb75637b02d4f2ef">
        <w:r>
          <w:rPr>
            <w:rStyle w:val="Hyperlink"/>
          </w:rPr>
          <w:t>Remote Operations (ROP) Lis</w:t>
        </w:r>
        <w:r>
          <w:rPr>
            <w:rStyle w:val="Hyperlink"/>
          </w:rPr>
          <w:t>t and Encoding Protocol</w:t>
        </w:r>
      </w:hyperlink>
      <w:r>
        <w:t>".</w:t>
      </w:r>
    </w:p>
    <w:p w:rsidR="008E4110" w:rsidRDefault="005E3BEC">
      <w:pPr>
        <w:spacing w:after="200"/>
      </w:pPr>
      <w:r>
        <w:t>[MS-OXCSPAM] Microsoft Corporation, "</w:t>
      </w:r>
      <w:hyperlink r:id="rId58" w:anchor="Section_522f85874aed4cd6831b40bd87862189">
        <w:r>
          <w:rPr>
            <w:rStyle w:val="Hyperlink"/>
          </w:rPr>
          <w:t>Spam Confidence Level Protocol</w:t>
        </w:r>
      </w:hyperlink>
      <w:r>
        <w:t>".</w:t>
      </w:r>
    </w:p>
    <w:p w:rsidR="008E4110" w:rsidRDefault="005E3BEC">
      <w:pPr>
        <w:spacing w:after="200"/>
      </w:pPr>
      <w:r>
        <w:t>[MS-OXOABK] Microsoft Corporation, "</w:t>
      </w:r>
      <w:hyperlink r:id="rId59" w:anchor="Section_f4cf9b4c923245069e712270de217614">
        <w:r>
          <w:rPr>
            <w:rStyle w:val="Hyperlink"/>
          </w:rPr>
          <w:t>Address Book Object Protocol</w:t>
        </w:r>
      </w:hyperlink>
      <w:r>
        <w:t>".</w:t>
      </w:r>
    </w:p>
    <w:p w:rsidR="008E4110" w:rsidRDefault="005E3BEC">
      <w:pPr>
        <w:spacing w:after="200"/>
      </w:pPr>
      <w:r>
        <w:t>[MS-OXOCAL] Microsoft Corporation, "</w:t>
      </w:r>
      <w:hyperlink r:id="rId60" w:anchor="Section_09861fdec8e440289346e7c214cfdba1">
        <w:r>
          <w:rPr>
            <w:rStyle w:val="Hyperlink"/>
          </w:rPr>
          <w:t>Appointment and Meeting Objec</w:t>
        </w:r>
        <w:r>
          <w:rPr>
            <w:rStyle w:val="Hyperlink"/>
          </w:rPr>
          <w:t>t Protocol</w:t>
        </w:r>
      </w:hyperlink>
      <w:r>
        <w:t>".</w:t>
      </w:r>
    </w:p>
    <w:p w:rsidR="008E4110" w:rsidRDefault="005E3BEC">
      <w:pPr>
        <w:spacing w:after="200"/>
      </w:pPr>
      <w:r>
        <w:t>[MS-OXOCFG] Microsoft Corporation, "</w:t>
      </w:r>
      <w:hyperlink r:id="rId61" w:anchor="Section_7d466dd5c1564da99a0175c78e7e1a67">
        <w:r>
          <w:rPr>
            <w:rStyle w:val="Hyperlink"/>
          </w:rPr>
          <w:t>Configuration Information Protocol</w:t>
        </w:r>
      </w:hyperlink>
      <w:r>
        <w:t>".</w:t>
      </w:r>
    </w:p>
    <w:p w:rsidR="008E4110" w:rsidRDefault="005E3BEC">
      <w:pPr>
        <w:spacing w:after="200"/>
      </w:pPr>
      <w:r>
        <w:t>[MS-OXOCNTC] Microsoft Corporation, "</w:t>
      </w:r>
      <w:hyperlink r:id="rId62" w:anchor="Section_9b6365329150483696359c9b756c9ccf">
        <w:r>
          <w:rPr>
            <w:rStyle w:val="Hyperlink"/>
          </w:rPr>
          <w:t>Contact Object Protocol</w:t>
        </w:r>
      </w:hyperlink>
      <w:r>
        <w:t>".</w:t>
      </w:r>
    </w:p>
    <w:p w:rsidR="008E4110" w:rsidRDefault="005E3BEC">
      <w:pPr>
        <w:spacing w:after="200"/>
      </w:pPr>
      <w:r>
        <w:t>[MS-OXOFLAG] Microsoft Corporation, "</w:t>
      </w:r>
      <w:hyperlink r:id="rId63" w:anchor="Section_f1e50be4ed304c2ab5cb8ff3aaaf9b91">
        <w:r>
          <w:rPr>
            <w:rStyle w:val="Hyperlink"/>
          </w:rPr>
          <w:t>Informational Flagging Protocol</w:t>
        </w:r>
      </w:hyperlink>
      <w:r>
        <w:t>".</w:t>
      </w:r>
    </w:p>
    <w:p w:rsidR="008E4110" w:rsidRDefault="005E3BEC">
      <w:pPr>
        <w:spacing w:after="200"/>
      </w:pPr>
      <w:r>
        <w:t>[MS-OXOMSG] Microsoft Corporation, "</w:t>
      </w:r>
      <w:hyperlink r:id="rId64" w:anchor="Section_daa9120ff3254afba73828f91049ab3c">
        <w:r>
          <w:rPr>
            <w:rStyle w:val="Hyperlink"/>
          </w:rPr>
          <w:t>Email Object Protocol</w:t>
        </w:r>
      </w:hyperlink>
      <w:r>
        <w:t>".</w:t>
      </w:r>
    </w:p>
    <w:p w:rsidR="008E4110" w:rsidRDefault="005E3BEC">
      <w:pPr>
        <w:spacing w:after="200"/>
      </w:pPr>
      <w:r>
        <w:t>[MS-OXOPOST] Microsoft Corporation, "</w:t>
      </w:r>
      <w:hyperlink r:id="rId65" w:anchor="Section_9b18fdabaacd4d739534be9b6ba2f115">
        <w:r>
          <w:rPr>
            <w:rStyle w:val="Hyperlink"/>
          </w:rPr>
          <w:t>Post Object Protocol</w:t>
        </w:r>
      </w:hyperlink>
      <w:r>
        <w:t>".</w:t>
      </w:r>
    </w:p>
    <w:p w:rsidR="008E4110" w:rsidRDefault="005E3BEC">
      <w:pPr>
        <w:spacing w:after="200"/>
      </w:pPr>
      <w:r>
        <w:t>[MS-OXOSMIME] Microsoft Corporation, "</w:t>
      </w:r>
      <w:hyperlink r:id="rId66" w:anchor="Section_bb17d126d211462c8cd3454ed33c8746">
        <w:r>
          <w:rPr>
            <w:rStyle w:val="Hyperlink"/>
          </w:rPr>
          <w:t>S/MIME Email Object Algorithm</w:t>
        </w:r>
      </w:hyperlink>
      <w:r>
        <w:t>".</w:t>
      </w:r>
    </w:p>
    <w:p w:rsidR="008E4110" w:rsidRDefault="005E3BEC">
      <w:pPr>
        <w:spacing w:after="200"/>
      </w:pPr>
      <w:r>
        <w:t>[MS-OXOTASK] Microsoft Corporation, "</w:t>
      </w:r>
      <w:hyperlink r:id="rId67" w:anchor="Section_55600ec061954730843659c7931ef27e">
        <w:r>
          <w:rPr>
            <w:rStyle w:val="Hyperlink"/>
          </w:rPr>
          <w:t>Task-Related Objects Protocol</w:t>
        </w:r>
      </w:hyperlink>
      <w:r>
        <w:t>".</w:t>
      </w:r>
    </w:p>
    <w:p w:rsidR="008E4110" w:rsidRDefault="005E3BEC">
      <w:pPr>
        <w:spacing w:after="200"/>
      </w:pPr>
      <w:r>
        <w:t>[MS-OXPROPS] Microsoft Corporation, "</w:t>
      </w:r>
      <w:hyperlink r:id="rId68" w:anchor="Section_f6ab1613aefe447da49c18217230b148">
        <w:r>
          <w:rPr>
            <w:rStyle w:val="Hyperlink"/>
          </w:rPr>
          <w:t>Exchange Server Protocols Master Property List</w:t>
        </w:r>
      </w:hyperlink>
      <w:r>
        <w:t>".</w:t>
      </w:r>
    </w:p>
    <w:p w:rsidR="008E4110" w:rsidRDefault="005E3BEC">
      <w:pPr>
        <w:spacing w:after="200"/>
      </w:pPr>
      <w:r>
        <w:t>[MS-OXRTFC</w:t>
      </w:r>
      <w:r>
        <w:t>P] Microsoft Corporation, "</w:t>
      </w:r>
      <w:hyperlink r:id="rId69" w:anchor="Section_65dfe2df1b6943fc8ebd21819a7463fb">
        <w:r>
          <w:rPr>
            <w:rStyle w:val="Hyperlink"/>
          </w:rPr>
          <w:t>Rich Text Format (RTF) Compression Algorithm</w:t>
        </w:r>
      </w:hyperlink>
      <w:r>
        <w:t>".</w:t>
      </w:r>
    </w:p>
    <w:p w:rsidR="008E4110" w:rsidRDefault="005E3BEC">
      <w:pPr>
        <w:spacing w:after="200"/>
      </w:pPr>
      <w:r>
        <w:t>[MS-OXRTFEX] Microsoft Corporation, "</w:t>
      </w:r>
      <w:hyperlink r:id="rId70" w:anchor="Section_411d0d5849f7496cb8c35859b045f6cf">
        <w:r>
          <w:rPr>
            <w:rStyle w:val="Hyperlink"/>
          </w:rPr>
          <w:t>Rich Text Format (RTF) Extensions Algorithm</w:t>
        </w:r>
      </w:hyperlink>
      <w:r>
        <w:t>".</w:t>
      </w:r>
    </w:p>
    <w:p w:rsidR="008E4110" w:rsidRDefault="005E3BEC">
      <w:pPr>
        <w:spacing w:after="200"/>
      </w:pPr>
      <w:r>
        <w:t>[MS-OXTNEF] Microsoft Corporation, "</w:t>
      </w:r>
      <w:hyperlink r:id="rId71" w:anchor="Section_1f0544d730b74194b58fadc82f3763bb">
        <w:r>
          <w:rPr>
            <w:rStyle w:val="Hyperlink"/>
          </w:rPr>
          <w:t>Transport Neutral Encapsulation Format (TNEF) Data Algorithm</w:t>
        </w:r>
      </w:hyperlink>
      <w:r>
        <w:t>".</w:t>
      </w:r>
    </w:p>
    <w:p w:rsidR="008E4110" w:rsidRDefault="005E3BEC">
      <w:pPr>
        <w:spacing w:after="200"/>
      </w:pPr>
      <w:r>
        <w:t>[MS-OXVCARD] Microsoft Corporation, "</w:t>
      </w:r>
      <w:hyperlink r:id="rId72" w:anchor="Section_bf4ebd4ed24044f3bf8ceedf4f0b09e3">
        <w:r>
          <w:rPr>
            <w:rStyle w:val="Hyperlink"/>
          </w:rPr>
          <w:t>vCard to Contact Object Conversion Algorithm</w:t>
        </w:r>
      </w:hyperlink>
      <w:r>
        <w:t>".</w:t>
      </w:r>
    </w:p>
    <w:p w:rsidR="008E4110" w:rsidRDefault="005E3BEC">
      <w:pPr>
        <w:spacing w:after="200"/>
      </w:pPr>
      <w:r>
        <w:t>[MS-WMF] Microsoft Corporation, "</w:t>
      </w:r>
      <w:hyperlink r:id="rId73" w:anchor="Section_4813e7fd52d04f42965f228c8b7488d2">
        <w:r>
          <w:rPr>
            <w:rStyle w:val="Hyperlink"/>
          </w:rPr>
          <w:t>Windows Metafile Format</w:t>
        </w:r>
      </w:hyperlink>
      <w:r>
        <w:t>".</w:t>
      </w:r>
    </w:p>
    <w:p w:rsidR="008E4110" w:rsidRDefault="005E3BEC">
      <w:pPr>
        <w:spacing w:after="200"/>
      </w:pPr>
      <w:r>
        <w:t xml:space="preserve">[MSFT-RTF] Microsoft Corporation, "Rich Text Format (RTF) Specification", version 1.9.1, March 2008, </w:t>
      </w:r>
      <w:hyperlink r:id="rId74">
        <w:r>
          <w:rPr>
            <w:rStyle w:val="Hyperlink"/>
          </w:rPr>
          <w:t>https://interoperability.blob.core.windows</w:t>
        </w:r>
        <w:r>
          <w:rPr>
            <w:rStyle w:val="Hyperlink"/>
          </w:rPr>
          <w:t>.net/files/Archive_References/[MSFT-RTF].pdf</w:t>
        </w:r>
      </w:hyperlink>
    </w:p>
    <w:p w:rsidR="008E4110" w:rsidRDefault="005E3BEC">
      <w:pPr>
        <w:spacing w:after="200"/>
      </w:pPr>
      <w:r>
        <w:lastRenderedPageBreak/>
        <w:t xml:space="preserve">[RFC1738] Berners-Lee, T., Masinter, L., and McCahill, M., Eds., "Uniform Resource Locators (URL)", RFC 1738, December 1994, </w:t>
      </w:r>
      <w:hyperlink r:id="rId75">
        <w:r>
          <w:rPr>
            <w:rStyle w:val="Hyperlink"/>
          </w:rPr>
          <w:t>http://www.rfc-editor</w:t>
        </w:r>
        <w:r>
          <w:rPr>
            <w:rStyle w:val="Hyperlink"/>
          </w:rPr>
          <w:t>.org/rfc/rfc1738.txt</w:t>
        </w:r>
      </w:hyperlink>
    </w:p>
    <w:p w:rsidR="008E4110" w:rsidRDefault="005E3BEC">
      <w:pPr>
        <w:spacing w:after="200"/>
      </w:pPr>
      <w:r>
        <w:t xml:space="preserve">[RFC1740] Faltstrom, P., Crocker, D., and Fair, E., "MIME Encapsulation of Macintosh files - MacMIME", RFC 1740, December 1994, </w:t>
      </w:r>
      <w:hyperlink r:id="rId76">
        <w:r>
          <w:rPr>
            <w:rStyle w:val="Hyperlink"/>
          </w:rPr>
          <w:t>http://www.rfc-editor.org/rfc/rfc1740.txt</w:t>
        </w:r>
      </w:hyperlink>
    </w:p>
    <w:p w:rsidR="008E4110" w:rsidRDefault="005E3BEC">
      <w:pPr>
        <w:spacing w:after="200"/>
      </w:pPr>
      <w:r>
        <w:t xml:space="preserve">[RFC1741] Faltstrom, P., Crocker, D., and Fair, E., "MIME Content Type for BinHex Encoded Files", RFC 1741, December 1994, </w:t>
      </w:r>
      <w:hyperlink r:id="rId77">
        <w:r>
          <w:rPr>
            <w:rStyle w:val="Hyperlink"/>
          </w:rPr>
          <w:t>http://www.rfc-editor.org/rfc/rfc1741.txt</w:t>
        </w:r>
      </w:hyperlink>
    </w:p>
    <w:p w:rsidR="008E4110" w:rsidRDefault="005E3BEC">
      <w:pPr>
        <w:spacing w:after="200"/>
      </w:pPr>
      <w:r>
        <w:t>[RFC1896] Resnick, P., a</w:t>
      </w:r>
      <w:r>
        <w:t xml:space="preserve">nd Walker, A., "The text/enriched MIME Content-type", RFC 1896, February 1996, </w:t>
      </w:r>
      <w:hyperlink r:id="rId78">
        <w:r>
          <w:rPr>
            <w:rStyle w:val="Hyperlink"/>
          </w:rPr>
          <w:t>http://www.rfc-editor.org/rfc/rfc1896.txt</w:t>
        </w:r>
      </w:hyperlink>
    </w:p>
    <w:p w:rsidR="008E4110" w:rsidRDefault="005E3BEC">
      <w:pPr>
        <w:spacing w:after="200"/>
      </w:pPr>
      <w:r>
        <w:t xml:space="preserve">[RFC2045] Freed, N., and Borenstein, N., "Multipurpose Internet Mail </w:t>
      </w:r>
      <w:r>
        <w:t xml:space="preserve">Extensions (MIME) Part One: Format of Internet Message Bodies", RFC 2045, November 1996, </w:t>
      </w:r>
      <w:hyperlink r:id="rId79">
        <w:r>
          <w:rPr>
            <w:rStyle w:val="Hyperlink"/>
          </w:rPr>
          <w:t>http://www.rfc-editor.org/rfc/rfc2045.txt</w:t>
        </w:r>
      </w:hyperlink>
    </w:p>
    <w:p w:rsidR="008E4110" w:rsidRDefault="005E3BEC">
      <w:pPr>
        <w:spacing w:after="200"/>
      </w:pPr>
      <w:r>
        <w:t>[RFC2047] Moore, K., "MIME (Multipurpose Internet Mail Exten</w:t>
      </w:r>
      <w:r>
        <w:t xml:space="preserve">sions) Part Three: Message Header Extensions for Non-ASCII Text", RFC 2047, November 1996, </w:t>
      </w:r>
      <w:hyperlink r:id="rId80">
        <w:r>
          <w:rPr>
            <w:rStyle w:val="Hyperlink"/>
          </w:rPr>
          <w:t>http://ietf.org/rfc/rfc2047.txt</w:t>
        </w:r>
      </w:hyperlink>
    </w:p>
    <w:p w:rsidR="008E4110" w:rsidRDefault="005E3BEC">
      <w:pPr>
        <w:spacing w:after="200"/>
      </w:pPr>
      <w:r>
        <w:t>[RFC2076] Palme, J., "Common Internet Message Headers", RFC 2076, Fe</w:t>
      </w:r>
      <w:r>
        <w:t xml:space="preserve">bruary 1997, </w:t>
      </w:r>
      <w:hyperlink r:id="rId81">
        <w:r>
          <w:rPr>
            <w:rStyle w:val="Hyperlink"/>
          </w:rPr>
          <w:t>http://www.rfc-editor.org/rfc/rfc2076.txt</w:t>
        </w:r>
      </w:hyperlink>
    </w:p>
    <w:p w:rsidR="008E4110" w:rsidRDefault="005E3BEC">
      <w:pPr>
        <w:spacing w:after="200"/>
      </w:pPr>
      <w:r>
        <w:t xml:space="preserve">[RFC2119] Bradner, S., "Key words for use in RFCs to Indicate Requirement Levels", BCP 14, RFC 2119, March 1997, </w:t>
      </w:r>
      <w:hyperlink r:id="rId82">
        <w:r>
          <w:rPr>
            <w:rStyle w:val="Hyperlink"/>
          </w:rPr>
          <w:t>http://www.rfc-editor.org/rfc/rfc2119.txt</w:t>
        </w:r>
      </w:hyperlink>
    </w:p>
    <w:p w:rsidR="008E4110" w:rsidRDefault="005E3BEC">
      <w:pPr>
        <w:spacing w:after="200"/>
      </w:pPr>
      <w:r>
        <w:t xml:space="preserve">[RFC2156] Kille, S., "MIXER (Mime Internet X.400 Enhanced Relay): Mapping between X.400 and RFC 822/MIME", RFC 2156, January 1998, </w:t>
      </w:r>
      <w:hyperlink r:id="rId83">
        <w:r>
          <w:rPr>
            <w:rStyle w:val="Hyperlink"/>
          </w:rPr>
          <w:t>http://www.rfc-editor.org/rfc/rfc2156.txt</w:t>
        </w:r>
      </w:hyperlink>
    </w:p>
    <w:p w:rsidR="008E4110" w:rsidRDefault="005E3BEC">
      <w:pPr>
        <w:spacing w:after="200"/>
      </w:pPr>
      <w:r>
        <w:t xml:space="preserve">[RFC2369] Neufeld, G., and Baer, J., "The Use of URLs as Meta-Syntax for Core Mail List Commands and their Transport through Message Header Fields", RFC 2369, July 1998, </w:t>
      </w:r>
      <w:hyperlink r:id="rId84">
        <w:r>
          <w:rPr>
            <w:rStyle w:val="Hyperlink"/>
          </w:rPr>
          <w:t>http://www.rfc-editor.org/rfc/rfc2369.txt</w:t>
        </w:r>
      </w:hyperlink>
    </w:p>
    <w:p w:rsidR="008E4110" w:rsidRDefault="005E3BEC">
      <w:pPr>
        <w:spacing w:after="200"/>
      </w:pPr>
      <w:r>
        <w:t xml:space="preserve">[RFC2387] Levinson, E., "The MIME Multipart/Related Content-type", RFC 2387, August 1998, </w:t>
      </w:r>
      <w:hyperlink r:id="rId85">
        <w:r>
          <w:rPr>
            <w:rStyle w:val="Hyperlink"/>
          </w:rPr>
          <w:t>http://www.</w:t>
        </w:r>
        <w:r>
          <w:rPr>
            <w:rStyle w:val="Hyperlink"/>
          </w:rPr>
          <w:t>rfc-editor.org/rfc/rfc2387.txt</w:t>
        </w:r>
      </w:hyperlink>
    </w:p>
    <w:p w:rsidR="008E4110" w:rsidRDefault="005E3BEC">
      <w:pPr>
        <w:spacing w:after="200"/>
      </w:pPr>
      <w:r>
        <w:t xml:space="preserve">[RFC2392] Levinson, E., "Content-ID and Message-ID Uniform Resource Locators", RFC 2392, August 1998, </w:t>
      </w:r>
      <w:hyperlink r:id="rId86">
        <w:r>
          <w:rPr>
            <w:rStyle w:val="Hyperlink"/>
          </w:rPr>
          <w:t>http://www.rfc-editor.org/rfc/rfc2392.txt</w:t>
        </w:r>
      </w:hyperlink>
    </w:p>
    <w:p w:rsidR="008E4110" w:rsidRDefault="005E3BEC">
      <w:pPr>
        <w:spacing w:after="200"/>
      </w:pPr>
      <w:r>
        <w:t xml:space="preserve">[RFC2426] Dawson, F., and Howes, T., "vCard MIME Directory Profile", RFC 2426, September 1998, </w:t>
      </w:r>
      <w:hyperlink r:id="rId87">
        <w:r>
          <w:rPr>
            <w:rStyle w:val="Hyperlink"/>
          </w:rPr>
          <w:t>http://www.rfc-editor.org/rfc/rfc2426.txt</w:t>
        </w:r>
      </w:hyperlink>
    </w:p>
    <w:p w:rsidR="008E4110" w:rsidRDefault="005E3BEC">
      <w:pPr>
        <w:spacing w:after="200"/>
      </w:pPr>
      <w:r>
        <w:t>[RFC2445] Dawson, F., and Stenerson, D., "Internet Ca</w:t>
      </w:r>
      <w:r>
        <w:t xml:space="preserve">lendaring and Scheduling Core Object Specification (iCalendar)", RFC 2445, November 1998, </w:t>
      </w:r>
      <w:hyperlink r:id="rId88">
        <w:r>
          <w:rPr>
            <w:rStyle w:val="Hyperlink"/>
          </w:rPr>
          <w:t>http://www.rfc-editor.org/rfc/rfc2445.txt</w:t>
        </w:r>
      </w:hyperlink>
    </w:p>
    <w:p w:rsidR="008E4110" w:rsidRDefault="005E3BEC">
      <w:pPr>
        <w:spacing w:after="200"/>
      </w:pPr>
      <w:r>
        <w:t xml:space="preserve">[RFC2557] Palme, J., Hopmann, A., and Shelness, N., "MIME </w:t>
      </w:r>
      <w:r>
        <w:t xml:space="preserve">Encapsulation of Aggregate Documents, such as HTML (MHTML)", RFC 2557, March 1999, </w:t>
      </w:r>
      <w:hyperlink r:id="rId89">
        <w:r>
          <w:rPr>
            <w:rStyle w:val="Hyperlink"/>
          </w:rPr>
          <w:t>http://www.rfc-editor.org/rfc/rfc2557.txt</w:t>
        </w:r>
      </w:hyperlink>
    </w:p>
    <w:p w:rsidR="008E4110" w:rsidRDefault="005E3BEC">
      <w:pPr>
        <w:spacing w:after="200"/>
      </w:pPr>
      <w:r>
        <w:t xml:space="preserve">[RFC2822] Resnick, P., Ed., "Internet Message Format", RFC 2822, </w:t>
      </w:r>
      <w:r>
        <w:t xml:space="preserve">April 2001, </w:t>
      </w:r>
      <w:hyperlink r:id="rId90">
        <w:r>
          <w:rPr>
            <w:rStyle w:val="Hyperlink"/>
          </w:rPr>
          <w:t>http://www.ietf.org/rfc/rfc2822.txt</w:t>
        </w:r>
      </w:hyperlink>
    </w:p>
    <w:p w:rsidR="008E4110" w:rsidRDefault="005E3BEC">
      <w:pPr>
        <w:spacing w:after="200"/>
      </w:pPr>
      <w:r>
        <w:t xml:space="preserve">[RFC3030] Vaudreuil, G., "SMTP Service Extensions for Transmission of Large and Binary MIME Messages", RFC 3030, December 2000, </w:t>
      </w:r>
      <w:hyperlink r:id="rId91">
        <w:r>
          <w:rPr>
            <w:rStyle w:val="Hyperlink"/>
          </w:rPr>
          <w:t>http://www.rfc-editor.org/rfc/rfc3030.txt</w:t>
        </w:r>
      </w:hyperlink>
    </w:p>
    <w:p w:rsidR="008E4110" w:rsidRDefault="005E3BEC">
      <w:pPr>
        <w:spacing w:after="200"/>
      </w:pPr>
      <w:r>
        <w:t xml:space="preserve">[RFC3282] Alvestrand, H., "Content Language Headers", RFC 3282, May 2002, </w:t>
      </w:r>
      <w:hyperlink r:id="rId92">
        <w:r>
          <w:rPr>
            <w:rStyle w:val="Hyperlink"/>
          </w:rPr>
          <w:t>http://www</w:t>
        </w:r>
        <w:r>
          <w:rPr>
            <w:rStyle w:val="Hyperlink"/>
          </w:rPr>
          <w:t>.rfc-editor.org/rfc/rfc3282.txt</w:t>
        </w:r>
      </w:hyperlink>
    </w:p>
    <w:p w:rsidR="008E4110" w:rsidRDefault="005E3BEC">
      <w:pPr>
        <w:spacing w:after="200"/>
      </w:pPr>
      <w:r>
        <w:t xml:space="preserve">[RFC3464] Moore, K., and Vaudreuil, G., "An Extensible Message Format for Delivery Status Notifications", RFC 3464, January 2003, </w:t>
      </w:r>
      <w:hyperlink r:id="rId93">
        <w:r>
          <w:rPr>
            <w:rStyle w:val="Hyperlink"/>
          </w:rPr>
          <w:t>http://www.rfc-editor.org/rf</w:t>
        </w:r>
        <w:r>
          <w:rPr>
            <w:rStyle w:val="Hyperlink"/>
          </w:rPr>
          <w:t>c/rfc3464.txt</w:t>
        </w:r>
      </w:hyperlink>
    </w:p>
    <w:p w:rsidR="008E4110" w:rsidRDefault="005E3BEC">
      <w:pPr>
        <w:spacing w:after="200"/>
      </w:pPr>
      <w:r>
        <w:lastRenderedPageBreak/>
        <w:t xml:space="preserve">[RFC3516] Nerenberg, L., "IMAP4 Binary Content Extension", RFC 3516, April 2003, </w:t>
      </w:r>
      <w:hyperlink r:id="rId94">
        <w:r>
          <w:rPr>
            <w:rStyle w:val="Hyperlink"/>
          </w:rPr>
          <w:t>http://www.rfc-editor.org/rfc/rfc3516.txt</w:t>
        </w:r>
      </w:hyperlink>
    </w:p>
    <w:p w:rsidR="008E4110" w:rsidRDefault="005E3BEC">
      <w:pPr>
        <w:spacing w:after="200"/>
      </w:pPr>
      <w:r>
        <w:t>[RFC3798] Hansen, T., and Vaudreuil, G., Eds., "Messa</w:t>
      </w:r>
      <w:r>
        <w:t xml:space="preserve">ge Disposition Notification", RFC 3798, May 2004, </w:t>
      </w:r>
      <w:hyperlink r:id="rId95">
        <w:r>
          <w:rPr>
            <w:rStyle w:val="Hyperlink"/>
          </w:rPr>
          <w:t>http://www.rfc-editor.org/rfc/rfc3798.txt</w:t>
        </w:r>
      </w:hyperlink>
    </w:p>
    <w:p w:rsidR="008E4110" w:rsidRDefault="005E3BEC">
      <w:pPr>
        <w:spacing w:after="200"/>
      </w:pPr>
      <w:r>
        <w:t>[RFC4646] Phillips, A., and Davis, M., Eds., "Tags for Identifying Languages", BCP 47, RFC 4646, S</w:t>
      </w:r>
      <w:r>
        <w:t xml:space="preserve">eptember 2006, </w:t>
      </w:r>
      <w:hyperlink r:id="rId96">
        <w:r>
          <w:rPr>
            <w:rStyle w:val="Hyperlink"/>
          </w:rPr>
          <w:t>http://www.rfc-editor.org/rfc/rfc4646.txt</w:t>
        </w:r>
      </w:hyperlink>
    </w:p>
    <w:p w:rsidR="008E4110" w:rsidRDefault="005E3BEC">
      <w:pPr>
        <w:spacing w:after="200"/>
      </w:pPr>
      <w:r>
        <w:t xml:space="preserve">[RFC5234] Crocker, D., Ed., and Overell, P., "Augmented BNF for Syntax Specifications: ABNF", STD 68, RFC 5234, January 2008, </w:t>
      </w:r>
      <w:hyperlink r:id="rId97">
        <w:r>
          <w:rPr>
            <w:rStyle w:val="Hyperlink"/>
          </w:rPr>
          <w:t>http://www.rfc-editor.org/rfc/rfc5234.txt</w:t>
        </w:r>
      </w:hyperlink>
    </w:p>
    <w:p w:rsidR="008E4110" w:rsidRDefault="005E3BEC">
      <w:pPr>
        <w:spacing w:after="200"/>
      </w:pPr>
      <w:r>
        <w:t xml:space="preserve">[RFC5751] Ramsdell, B., and Turner, S., "Secure/Multipurpose Internet Mail Extensions (S/MIME) Version 3.2 Message Specification", RFC 5751, January 2010, </w:t>
      </w:r>
      <w:hyperlink r:id="rId98">
        <w:r>
          <w:rPr>
            <w:rStyle w:val="Hyperlink"/>
          </w:rPr>
          <w:t>http://www.rfc-editor.org/rfc/rfc5751.txt</w:t>
        </w:r>
      </w:hyperlink>
    </w:p>
    <w:p w:rsidR="008E4110" w:rsidRDefault="005E3BEC">
      <w:pPr>
        <w:spacing w:after="200"/>
      </w:pPr>
      <w:r>
        <w:t>[UNICODE5.1] The Unicode Consortium, "The Unicode Standard, Version 5.1.0, defined by: The Unicode Standard, Version 5.0 (Boston, MA, Addison-Wesley</w:t>
      </w:r>
      <w:r>
        <w:t xml:space="preserve">, 2007. ISBN 0-321-48091-0), as amended by Unicode 5.1.0", </w:t>
      </w:r>
      <w:hyperlink r:id="rId99">
        <w:r>
          <w:rPr>
            <w:rStyle w:val="Hyperlink"/>
          </w:rPr>
          <w:t>http://www.unicode.org/versions/Unicode5.1.0/</w:t>
        </w:r>
      </w:hyperlink>
    </w:p>
    <w:p w:rsidR="008E4110" w:rsidRDefault="005E3BEC">
      <w:pPr>
        <w:pStyle w:val="Heading3"/>
      </w:pPr>
      <w:bookmarkStart w:id="101" w:name="section_ad4a1940289442728fd775f95feaf948"/>
      <w:bookmarkStart w:id="102" w:name="_Toc69361188"/>
      <w:r>
        <w:t>Informative References</w:t>
      </w:r>
      <w:bookmarkEnd w:id="101"/>
      <w:bookmarkEnd w:id="10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E4110" w:rsidRDefault="005E3BEC">
      <w:pPr>
        <w:spacing w:after="200"/>
      </w:pPr>
      <w:r>
        <w:t>[MS-OXPROTO] Microsoft Corporation, "</w:t>
      </w:r>
      <w:hyperlink r:id="rId100" w:anchor="Section_734ab967e43e425babe1974af56c0283">
        <w:r>
          <w:rPr>
            <w:rStyle w:val="Hyperlink"/>
          </w:rPr>
          <w:t>Exchange Server Protocols System Overview</w:t>
        </w:r>
      </w:hyperlink>
      <w:r>
        <w:t>".</w:t>
      </w:r>
    </w:p>
    <w:p w:rsidR="008E4110" w:rsidRDefault="005E3BEC">
      <w:pPr>
        <w:spacing w:after="200"/>
      </w:pPr>
      <w:r>
        <w:t>[MSKB2276479] Microsoft Corporation, "Description of the Office Outlook 2007 hotfix package (</w:t>
      </w:r>
      <w:r>
        <w:t xml:space="preserve">Outlook-x-none.msp): August 31, 2010", August 2010, </w:t>
      </w:r>
      <w:hyperlink r:id="rId101">
        <w:r>
          <w:rPr>
            <w:rStyle w:val="Hyperlink"/>
          </w:rPr>
          <w:t>http://support.microsoft.com/kb/2276479</w:t>
        </w:r>
      </w:hyperlink>
    </w:p>
    <w:p w:rsidR="008E4110" w:rsidRDefault="005E3BEC">
      <w:pPr>
        <w:spacing w:after="200"/>
      </w:pPr>
      <w:r>
        <w:t xml:space="preserve">[MSKB908027] Microsoft Corporation, "Exchange Server 2003 does not include the 'In-reply-to' header field when you use Outlook or Outlook Web Access to reply to an e-mail message that originated from outside the organization", version 3.0, October 2011, </w:t>
      </w:r>
      <w:hyperlink r:id="rId102">
        <w:r>
          <w:rPr>
            <w:rStyle w:val="Hyperlink"/>
          </w:rPr>
          <w:t>http://support.microsoft.com/kb/908027</w:t>
        </w:r>
      </w:hyperlink>
    </w:p>
    <w:p w:rsidR="008E4110" w:rsidRDefault="005E3BEC">
      <w:pPr>
        <w:spacing w:after="200"/>
      </w:pPr>
      <w:r>
        <w:t>[RFC1521] Borenstein, N., and Freed, N., "MIME (Multipurpose Internet Mail Extensions) Part One: Mechanisms for Specifying and Describing the Format of I</w:t>
      </w:r>
      <w:r>
        <w:t xml:space="preserve">nternet Message Bodies", RFC 1521, September 1993, </w:t>
      </w:r>
      <w:hyperlink r:id="rId103">
        <w:r>
          <w:rPr>
            <w:rStyle w:val="Hyperlink"/>
          </w:rPr>
          <w:t>http://www.rfc-editor.org/rfc/rfc1521.txt</w:t>
        </w:r>
      </w:hyperlink>
    </w:p>
    <w:p w:rsidR="008E4110" w:rsidRDefault="005E3BEC">
      <w:pPr>
        <w:spacing w:after="200"/>
      </w:pPr>
      <w:r>
        <w:t>[RFC2046] Freed, N., and Borenstein, N., "Multipurpose Internet Mail Extensions (MIME) Part Two: M</w:t>
      </w:r>
      <w:r>
        <w:t xml:space="preserve">edia Types", RFC 2046, November 1996, </w:t>
      </w:r>
      <w:hyperlink r:id="rId104">
        <w:r>
          <w:rPr>
            <w:rStyle w:val="Hyperlink"/>
          </w:rPr>
          <w:t>http://www.rfc-editor.org/rfc/rfc2046.txt</w:t>
        </w:r>
      </w:hyperlink>
    </w:p>
    <w:p w:rsidR="008E4110" w:rsidRDefault="005E3BEC">
      <w:pPr>
        <w:spacing w:after="200"/>
      </w:pPr>
      <w:r>
        <w:t>[RFC2048] Freed, N., Klensin, J., and Postel, J., "Multipurpose Internet Mail Extensions (MIME) Part Four: Regi</w:t>
      </w:r>
      <w:r>
        <w:t xml:space="preserve">stration Procedures", BCP 13, RFC 2048, November 1996, </w:t>
      </w:r>
      <w:hyperlink r:id="rId105">
        <w:r>
          <w:rPr>
            <w:rStyle w:val="Hyperlink"/>
          </w:rPr>
          <w:t>http://www.rfc-editor.org/rfc/rfc2048.txt</w:t>
        </w:r>
      </w:hyperlink>
    </w:p>
    <w:p w:rsidR="008E4110" w:rsidRDefault="005E3BEC">
      <w:pPr>
        <w:spacing w:after="200"/>
      </w:pPr>
      <w:r>
        <w:t>[RFC2049] Freed, N., and Borenstein N., "Multipurpose Internet Mail Extensions (MIME) Part Fi</w:t>
      </w:r>
      <w:r>
        <w:t xml:space="preserve">ve: Conformance Criteria and Examples", RFC 2049, November 1996, </w:t>
      </w:r>
      <w:hyperlink r:id="rId106">
        <w:r>
          <w:rPr>
            <w:rStyle w:val="Hyperlink"/>
          </w:rPr>
          <w:t>http://www.rfc-editor.org/rfc/rfc2049.txt</w:t>
        </w:r>
      </w:hyperlink>
    </w:p>
    <w:p w:rsidR="008E4110" w:rsidRDefault="005E3BEC">
      <w:pPr>
        <w:spacing w:after="200"/>
      </w:pPr>
      <w:r>
        <w:t>[RFC3463] Vaudreuil, G., "Enhanced Mail System Status Codes", RFC 3463, January 200</w:t>
      </w:r>
      <w:r>
        <w:t xml:space="preserve">3, </w:t>
      </w:r>
      <w:hyperlink r:id="rId107">
        <w:r>
          <w:rPr>
            <w:rStyle w:val="Hyperlink"/>
          </w:rPr>
          <w:t>http://www.rfc-editor.org/rfc/rfc3463.txt</w:t>
        </w:r>
      </w:hyperlink>
    </w:p>
    <w:p w:rsidR="008E4110" w:rsidRDefault="005E3BEC">
      <w:pPr>
        <w:spacing w:after="200"/>
      </w:pPr>
      <w:r>
        <w:t>[X25] ITU-T, "X25: Interface between Data Terminal Equipment (DTE) and Data Circuit-terminating Equipment (DCE) for terminals operating in the pa</w:t>
      </w:r>
      <w:r>
        <w:t xml:space="preserve">cket mode and connected to public data networks by dedicated circuit", ITU-T Recommendation X.25, October 1996, </w:t>
      </w:r>
      <w:hyperlink r:id="rId108">
        <w:r>
          <w:rPr>
            <w:rStyle w:val="Hyperlink"/>
          </w:rPr>
          <w:t>http://www.itu.int/rec/T-REC-X.25-199610-I/en</w:t>
        </w:r>
      </w:hyperlink>
    </w:p>
    <w:p w:rsidR="008E4110" w:rsidRDefault="005E3BEC">
      <w:pPr>
        <w:pStyle w:val="Heading2"/>
      </w:pPr>
      <w:bookmarkStart w:id="103" w:name="section_9715a727e73d4e23bc3ddf5c87eb0999"/>
      <w:bookmarkStart w:id="104" w:name="_Toc69361189"/>
      <w:r>
        <w:lastRenderedPageBreak/>
        <w:t>Overview</w:t>
      </w:r>
      <w:bookmarkEnd w:id="103"/>
      <w:bookmarkEnd w:id="104"/>
      <w:r>
        <w:fldChar w:fldCharType="begin"/>
      </w:r>
      <w:r>
        <w:instrText xml:space="preserve"> XE "Overview (synopsis)</w:instrText>
      </w:r>
      <w:r>
        <w:instrText xml:space="preserve">" </w:instrText>
      </w:r>
      <w:r>
        <w:fldChar w:fldCharType="end"/>
      </w:r>
    </w:p>
    <w:p w:rsidR="008E4110" w:rsidRDefault="005E3BEC">
      <w:r>
        <w:t xml:space="preserve">This algorithm enables conversion between </w:t>
      </w:r>
      <w:hyperlink w:anchor="gt_b6c15d0c-d992-421d-ba96-99d3b63894cf">
        <w:r>
          <w:rPr>
            <w:rStyle w:val="HyperlinkGreen"/>
            <w:b/>
          </w:rPr>
          <w:t>Message objects</w:t>
        </w:r>
      </w:hyperlink>
      <w:r>
        <w:t xml:space="preserve"> and MIME-formatted textual </w:t>
      </w:r>
      <w:hyperlink w:anchor="gt_f3529cd8-50da-4f36-aa0b-66af455edbb6">
        <w:r>
          <w:rPr>
            <w:rStyle w:val="HyperlinkGreen"/>
            <w:b/>
          </w:rPr>
          <w:t>streams (2)</w:t>
        </w:r>
      </w:hyperlink>
      <w:r>
        <w:t>. Similarly, the agent that per</w:t>
      </w:r>
      <w:r>
        <w:t xml:space="preserve">forms </w:t>
      </w:r>
      <w:hyperlink w:anchor="gt_1b157e23-74de-4917-81d0-268b97b3665c">
        <w:r>
          <w:rPr>
            <w:rStyle w:val="HyperlinkGreen"/>
            <w:b/>
          </w:rPr>
          <w:t>MIME generation</w:t>
        </w:r>
      </w:hyperlink>
      <w:r>
        <w:t xml:space="preserve"> (which might be either a client or server) is referred to as a </w:t>
      </w:r>
      <w:hyperlink w:anchor="gt_7df7a225-d11c-4e84-950d-e25394d46229">
        <w:r>
          <w:rPr>
            <w:rStyle w:val="HyperlinkGreen"/>
            <w:b/>
          </w:rPr>
          <w:t>MIME writer</w:t>
        </w:r>
      </w:hyperlink>
      <w:r>
        <w:t xml:space="preserve">, and the agent that performs </w:t>
      </w:r>
      <w:hyperlink w:anchor="gt_770de065-2e70-487c-9c81-42952d283d8c">
        <w:r>
          <w:rPr>
            <w:rStyle w:val="HyperlinkGreen"/>
            <w:b/>
          </w:rPr>
          <w:t>MIME analysis</w:t>
        </w:r>
      </w:hyperlink>
      <w:r>
        <w:t xml:space="preserve"> is referred to as a </w:t>
      </w:r>
      <w:hyperlink w:anchor="gt_8468588a-d147-45b8-848e-75449f61f368">
        <w:r>
          <w:rPr>
            <w:rStyle w:val="HyperlinkGreen"/>
            <w:b/>
          </w:rPr>
          <w:t>MIME reader</w:t>
        </w:r>
      </w:hyperlink>
      <w:r>
        <w:t>.</w:t>
      </w:r>
    </w:p>
    <w:p w:rsidR="008E4110" w:rsidRDefault="005E3BEC">
      <w:pPr>
        <w:pStyle w:val="Heading3"/>
      </w:pPr>
      <w:bookmarkStart w:id="105" w:name="section_54a497165cb241e38ae8874eca8b026f"/>
      <w:bookmarkStart w:id="106" w:name="_Toc69361190"/>
      <w:r>
        <w:t>Data Models</w:t>
      </w:r>
      <w:bookmarkEnd w:id="105"/>
      <w:bookmarkEnd w:id="106"/>
      <w:r>
        <w:fldChar w:fldCharType="begin"/>
      </w:r>
      <w:r>
        <w:instrText xml:space="preserve"> XE "Overview - data models" </w:instrText>
      </w:r>
      <w:r>
        <w:fldChar w:fldCharType="end"/>
      </w:r>
      <w:r>
        <w:fldChar w:fldCharType="begin"/>
      </w:r>
      <w:r>
        <w:instrText xml:space="preserve"> XE "Data models" </w:instrText>
      </w:r>
      <w:r>
        <w:fldChar w:fldCharType="end"/>
      </w:r>
    </w:p>
    <w:p w:rsidR="008E4110" w:rsidRDefault="005E3BEC">
      <w:hyperlink w:anchor="gt_b6c15d0c-d992-421d-ba96-99d3b63894cf">
        <w:r>
          <w:rPr>
            <w:rStyle w:val="HyperlinkGreen"/>
            <w:b/>
          </w:rPr>
          <w:t>Message objects</w:t>
        </w:r>
      </w:hyperlink>
      <w:r>
        <w:t xml:space="preserve"> model e-mail messages and other </w:t>
      </w:r>
      <w:hyperlink w:anchor="gt_5661c3a3-70a6-4d39-b18f-16adf345e7c5">
        <w:r>
          <w:rPr>
            <w:rStyle w:val="HyperlinkGreen"/>
            <w:b/>
          </w:rPr>
          <w:t>PIM</w:t>
        </w:r>
      </w:hyperlink>
      <w:r>
        <w:t xml:space="preserve"> objects after a business memo: there is a single </w:t>
      </w:r>
      <w:hyperlink w:anchor="gt_f8f4c2f5-c760-4abe-a9a1-573302980088">
        <w:r>
          <w:rPr>
            <w:rStyle w:val="HyperlinkGreen"/>
            <w:b/>
          </w:rPr>
          <w:t>message body (2)</w:t>
        </w:r>
      </w:hyperlink>
      <w:r>
        <w:t xml:space="preserve"> with zero or more attachments and zero or more </w:t>
      </w:r>
      <w:hyperlink w:anchor="gt_53dfe4f3-05d0-41aa-8217-ecd1962b340b">
        <w:r>
          <w:rPr>
            <w:rStyle w:val="HyperlinkGreen"/>
            <w:b/>
          </w:rPr>
          <w:t>recipients (2)</w:t>
        </w:r>
      </w:hyperlink>
      <w:r>
        <w:t xml:space="preserve">. Each Message object has a </w:t>
      </w:r>
      <w:hyperlink w:anchor="gt_bed860a9-daa0-4ea5-8da6-bf8f3c0b25d8">
        <w:r>
          <w:rPr>
            <w:rStyle w:val="HyperlinkGreen"/>
            <w:b/>
          </w:rPr>
          <w:t>message class</w:t>
        </w:r>
      </w:hyperlink>
      <w:r>
        <w:t xml:space="preserve"> property that indicates its type and an arbitrary collection of properties. Attached messages allow for the nesting of content.</w:t>
      </w:r>
    </w:p>
    <w:p w:rsidR="008E4110" w:rsidRDefault="005E3BEC">
      <w:hyperlink w:anchor="gt_af6ba277-34c1-493d-8103-71d2af36ce30">
        <w:r>
          <w:rPr>
            <w:rStyle w:val="HyperlinkGreen"/>
            <w:b/>
          </w:rPr>
          <w:t>MIME</w:t>
        </w:r>
      </w:hyperlink>
      <w:r>
        <w:t xml:space="preserve">, in contrast, models e-mail messages as a nested set of </w:t>
      </w:r>
      <w:hyperlink w:anchor="gt_fb44968e-ab83-4cbe-b4da-7cbc3cdd770a">
        <w:r>
          <w:rPr>
            <w:rStyle w:val="HyperlinkGreen"/>
            <w:b/>
          </w:rPr>
          <w:t>MIME entities</w:t>
        </w:r>
      </w:hyperlink>
      <w:r>
        <w:t xml:space="preserve">, each of which has </w:t>
      </w:r>
      <w:hyperlink w:anchor="gt_84a82291-9444-481e-97e3-4ff69a88e932">
        <w:r>
          <w:rPr>
            <w:rStyle w:val="HyperlinkGreen"/>
            <w:b/>
          </w:rPr>
          <w:t>headers</w:t>
        </w:r>
      </w:hyperlink>
      <w:r>
        <w:t xml:space="preserve"> and a (possibly empty) body. No entity is distinguished as the message body (2). The </w:t>
      </w:r>
      <w:r>
        <w:rPr>
          <w:b/>
        </w:rPr>
        <w:t>Content-Ty</w:t>
      </w:r>
      <w:r>
        <w:rPr>
          <w:b/>
        </w:rPr>
        <w:t>pe</w:t>
      </w:r>
      <w:r>
        <w:t xml:space="preserve"> header indicates the type of each </w:t>
      </w:r>
      <w:hyperlink w:anchor="gt_7296866d-d4b9-4238-af3a-4d772989e348">
        <w:r>
          <w:rPr>
            <w:rStyle w:val="HyperlinkGreen"/>
            <w:b/>
          </w:rPr>
          <w:t>body part</w:t>
        </w:r>
      </w:hyperlink>
      <w:r>
        <w:t>; other headers indicate whether a body part is intended as a message body or an attachment. Recipients (2) are modeled by e-mail addresses in certa</w:t>
      </w:r>
      <w:r>
        <w:t>in headers on the top-level body part. Multipart body parts allow for grouping and nesting of content, including attached messages.</w:t>
      </w:r>
    </w:p>
    <w:p w:rsidR="008E4110" w:rsidRDefault="005E3BEC">
      <w:r>
        <w:t>How the parts of each data model correspond is shown, at a high level, in the following table.</w:t>
      </w:r>
    </w:p>
    <w:tbl>
      <w:tblPr>
        <w:tblStyle w:val="Table-ShadedHeader"/>
        <w:tblW w:w="0" w:type="auto"/>
        <w:tblLook w:val="04A0" w:firstRow="1" w:lastRow="0" w:firstColumn="1" w:lastColumn="0" w:noHBand="0" w:noVBand="1"/>
      </w:tblPr>
      <w:tblGrid>
        <w:gridCol w:w="1426"/>
        <w:gridCol w:w="1617"/>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E4110" w:rsidRDefault="005E3BEC">
            <w:pPr>
              <w:pStyle w:val="TableHeaderText"/>
            </w:pPr>
            <w:r>
              <w:t>MIME</w:t>
            </w:r>
          </w:p>
        </w:tc>
        <w:tc>
          <w:tcPr>
            <w:tcW w:w="0" w:type="auto"/>
            <w:shd w:val="clear" w:color="auto" w:fill="E0E0E0"/>
          </w:tcPr>
          <w:p w:rsidR="008E4110" w:rsidRDefault="005E3BEC">
            <w:pPr>
              <w:pStyle w:val="TableHeaderText"/>
            </w:pPr>
            <w:r>
              <w:t>Message object</w:t>
            </w:r>
          </w:p>
        </w:tc>
      </w:tr>
      <w:tr w:rsidR="008E4110" w:rsidTr="008E4110">
        <w:tc>
          <w:tcPr>
            <w:tcW w:w="0" w:type="auto"/>
            <w:shd w:val="clear" w:color="auto" w:fill="auto"/>
          </w:tcPr>
          <w:p w:rsidR="008E4110" w:rsidRDefault="005E3BEC">
            <w:pPr>
              <w:pStyle w:val="TableBodyText"/>
            </w:pPr>
            <w:r>
              <w:t xml:space="preserve">E-mail </w:t>
            </w:r>
            <w:r>
              <w:t>address</w:t>
            </w:r>
          </w:p>
        </w:tc>
        <w:tc>
          <w:tcPr>
            <w:tcW w:w="0" w:type="auto"/>
            <w:shd w:val="clear" w:color="auto" w:fill="auto"/>
          </w:tcPr>
          <w:p w:rsidR="008E4110" w:rsidRDefault="005E3BEC">
            <w:pPr>
              <w:pStyle w:val="TableBodyText"/>
            </w:pPr>
            <w:r>
              <w:t>Recipient</w:t>
            </w:r>
          </w:p>
        </w:tc>
      </w:tr>
      <w:tr w:rsidR="008E4110" w:rsidTr="008E4110">
        <w:tc>
          <w:tcPr>
            <w:tcW w:w="0" w:type="auto"/>
            <w:shd w:val="clear" w:color="auto" w:fill="auto"/>
          </w:tcPr>
          <w:p w:rsidR="008E4110" w:rsidRDefault="005E3BEC">
            <w:pPr>
              <w:pStyle w:val="TableBodyText"/>
            </w:pPr>
            <w:r>
              <w:t>Header</w:t>
            </w:r>
          </w:p>
        </w:tc>
        <w:tc>
          <w:tcPr>
            <w:tcW w:w="0" w:type="auto"/>
            <w:shd w:val="clear" w:color="auto" w:fill="auto"/>
          </w:tcPr>
          <w:p w:rsidR="008E4110" w:rsidRDefault="005E3BEC">
            <w:pPr>
              <w:pStyle w:val="TableBodyText"/>
            </w:pPr>
            <w:r>
              <w:t>Property</w:t>
            </w:r>
          </w:p>
        </w:tc>
      </w:tr>
      <w:tr w:rsidR="008E4110" w:rsidTr="008E4110">
        <w:tc>
          <w:tcPr>
            <w:tcW w:w="0" w:type="auto"/>
            <w:shd w:val="clear" w:color="auto" w:fill="auto"/>
          </w:tcPr>
          <w:p w:rsidR="008E4110" w:rsidRDefault="005E3BEC">
            <w:pPr>
              <w:pStyle w:val="TableBodyText"/>
            </w:pPr>
            <w:r>
              <w:t>Body part</w:t>
            </w:r>
          </w:p>
        </w:tc>
        <w:tc>
          <w:tcPr>
            <w:tcW w:w="0" w:type="auto"/>
            <w:shd w:val="clear" w:color="auto" w:fill="auto"/>
          </w:tcPr>
          <w:p w:rsidR="008E4110" w:rsidRDefault="005E3BEC">
            <w:pPr>
              <w:pStyle w:val="TableBodyText"/>
            </w:pPr>
            <w:r>
              <w:t>Message body</w:t>
            </w:r>
          </w:p>
        </w:tc>
      </w:tr>
      <w:tr w:rsidR="008E4110" w:rsidTr="008E4110">
        <w:tc>
          <w:tcPr>
            <w:tcW w:w="0" w:type="auto"/>
            <w:shd w:val="clear" w:color="auto" w:fill="auto"/>
          </w:tcPr>
          <w:p w:rsidR="008E4110" w:rsidRDefault="005E3BEC">
            <w:pPr>
              <w:pStyle w:val="TableBodyText"/>
            </w:pPr>
            <w:r>
              <w:t>Body part</w:t>
            </w:r>
          </w:p>
        </w:tc>
        <w:tc>
          <w:tcPr>
            <w:tcW w:w="0" w:type="auto"/>
            <w:shd w:val="clear" w:color="auto" w:fill="auto"/>
          </w:tcPr>
          <w:p w:rsidR="008E4110" w:rsidRDefault="005E3BEC">
            <w:pPr>
              <w:pStyle w:val="TableBodyText"/>
            </w:pPr>
            <w:r>
              <w:t>Attachment</w:t>
            </w:r>
          </w:p>
        </w:tc>
      </w:tr>
    </w:tbl>
    <w:p w:rsidR="008E4110" w:rsidRDefault="005E3BEC">
      <w:r>
        <w:t>At the next level of detail, some problems become apparent. Because the data models do not match exactly, it becomes more difficult to convert lower-level items between the M</w:t>
      </w:r>
      <w:r>
        <w:t>essage object and MIME formats.</w:t>
      </w:r>
    </w:p>
    <w:p w:rsidR="008E4110" w:rsidRDefault="005E3BEC">
      <w:r>
        <w:t xml:space="preserve">One of the challenges in mapping the Message object content to the MIME format comes from the need to generate human-readable text. A Message object property can be of a data type, such as a </w:t>
      </w:r>
      <w:hyperlink w:anchor="gt_ad861812-8cb0-497a-80bb-13c95aa4e425">
        <w:r>
          <w:rPr>
            <w:rStyle w:val="HyperlinkGreen"/>
            <w:b/>
          </w:rPr>
          <w:t>binary large object (BLOB)</w:t>
        </w:r>
      </w:hyperlink>
      <w:r>
        <w:t>, that does not lend itself to representation as text. Two solutions are available for this problem:</w:t>
      </w:r>
    </w:p>
    <w:p w:rsidR="008E4110" w:rsidRDefault="005E3BEC">
      <w:pPr>
        <w:pStyle w:val="ListParagraph"/>
        <w:numPr>
          <w:ilvl w:val="0"/>
          <w:numId w:val="47"/>
        </w:numPr>
      </w:pPr>
      <w:r>
        <w:t xml:space="preserve">Generate a </w:t>
      </w:r>
      <w:hyperlink w:anchor="gt_d3a5b95d-b5e1-4bcb-9c96-64280c32ff28">
        <w:r>
          <w:rPr>
            <w:rStyle w:val="HyperlinkGreen"/>
            <w:b/>
          </w:rPr>
          <w:t>pure MIME message</w:t>
        </w:r>
      </w:hyperlink>
      <w:r>
        <w:t>, in which</w:t>
      </w:r>
      <w:r>
        <w:t xml:space="preserve"> data that does not lend itself to representation in MIME format is simply omitted from the MIME representation.</w:t>
      </w:r>
    </w:p>
    <w:p w:rsidR="008E4110" w:rsidRDefault="005E3BEC">
      <w:pPr>
        <w:pStyle w:val="ListParagraph"/>
        <w:numPr>
          <w:ilvl w:val="0"/>
          <w:numId w:val="47"/>
        </w:numPr>
      </w:pPr>
      <w:r>
        <w:t xml:space="preserve">Generate a </w:t>
      </w:r>
      <w:hyperlink w:anchor="gt_1726e331-94ef-4e21-886b-586e4349c95c">
        <w:r>
          <w:rPr>
            <w:rStyle w:val="HyperlinkGreen"/>
            <w:b/>
          </w:rPr>
          <w:t>Transport Neutral Encapsulation Format (TNEF) message</w:t>
        </w:r>
      </w:hyperlink>
      <w:r>
        <w:t>, in which data t</w:t>
      </w:r>
      <w:r>
        <w:t xml:space="preserve">hat does not lend itself to representation in MIME format is placed in a </w:t>
      </w:r>
      <w:hyperlink w:anchor="gt_87fc4eff-2e8d-4687-8cd0-a4fdb52415c4">
        <w:r>
          <w:rPr>
            <w:rStyle w:val="HyperlinkGreen"/>
            <w:b/>
          </w:rPr>
          <w:t>TNEF</w:t>
        </w:r>
      </w:hyperlink>
      <w:r>
        <w:t xml:space="preserve"> body part with a </w:t>
      </w:r>
      <w:r>
        <w:rPr>
          <w:b/>
        </w:rPr>
        <w:t>Content-Type</w:t>
      </w:r>
      <w:r>
        <w:t xml:space="preserve"> header of "application/ms-tnef".</w:t>
      </w:r>
    </w:p>
    <w:p w:rsidR="008E4110" w:rsidRDefault="005E3BEC">
      <w:r>
        <w:t>Challenges in mapping MIME content to Message objects</w:t>
      </w:r>
      <w:r>
        <w:t xml:space="preserve"> include distinguishing the message body from attachments, analyzing multipart structures that do not fit the Message object data model, and mapping headers or header parameters that do not have any corresponding property.</w:t>
      </w:r>
    </w:p>
    <w:p w:rsidR="008E4110" w:rsidRDefault="005E3BEC">
      <w:r>
        <w:t xml:space="preserve">Each Message object has a single </w:t>
      </w:r>
      <w:hyperlink w:anchor="gt_5004b992-4a9c-41c9-b65c-b2e7a2b04204">
        <w:r>
          <w:rPr>
            <w:rStyle w:val="HyperlinkGreen"/>
            <w:b/>
          </w:rPr>
          <w:t>character set</w:t>
        </w:r>
      </w:hyperlink>
      <w:r>
        <w:t xml:space="preserve"> (although nested Message objects can have different character sets). MIME, on the other hand, permits the character set of each header and message body to be specified separately.</w:t>
      </w:r>
    </w:p>
    <w:p w:rsidR="008E4110" w:rsidRDefault="005E3BEC">
      <w:r>
        <w:lastRenderedPageBreak/>
        <w:t xml:space="preserve">A wide variety of possible structures exist for </w:t>
      </w:r>
      <w:hyperlink w:anchor="gt_bcc83734-de00-4cd2-a344-4455ac688da9">
        <w:r>
          <w:rPr>
            <w:rStyle w:val="HyperlinkGreen"/>
            <w:b/>
          </w:rPr>
          <w:t>MIME messages</w:t>
        </w:r>
      </w:hyperlink>
      <w:r>
        <w:t>. One particular structure carries a TNEF MIME element, which provides a high level of fidelity to the original Message object conten</w:t>
      </w:r>
      <w:r>
        <w:t>t. All TNEF messages have the same structure, as follows:</w:t>
      </w:r>
    </w:p>
    <w:p w:rsidR="008E4110" w:rsidRDefault="005E3BEC">
      <w:pPr>
        <w:pStyle w:val="ListParagraph"/>
        <w:numPr>
          <w:ilvl w:val="0"/>
          <w:numId w:val="48"/>
        </w:numPr>
      </w:pPr>
      <w:r>
        <w:t xml:space="preserve">At the top level, a MIME entity with a </w:t>
      </w:r>
      <w:r>
        <w:rPr>
          <w:b/>
        </w:rPr>
        <w:t>Content-Type</w:t>
      </w:r>
      <w:r>
        <w:t xml:space="preserve"> header  value of "multipart/mixed" that specifies all address elements, as well as the following two child entities:</w:t>
      </w:r>
    </w:p>
    <w:p w:rsidR="008E4110" w:rsidRDefault="005E3BEC">
      <w:pPr>
        <w:pStyle w:val="ListParagraph"/>
        <w:numPr>
          <w:ilvl w:val="1"/>
          <w:numId w:val="49"/>
        </w:numPr>
      </w:pPr>
      <w:r>
        <w:t xml:space="preserve">A MIME entity with a </w:t>
      </w:r>
      <w:r>
        <w:rPr>
          <w:b/>
        </w:rPr>
        <w:t>Content-</w:t>
      </w:r>
      <w:r>
        <w:rPr>
          <w:b/>
        </w:rPr>
        <w:t>Type</w:t>
      </w:r>
      <w:r>
        <w:t xml:space="preserve"> header  value of "text/plain" that contains a </w:t>
      </w:r>
      <w:hyperlink w:anchor="gt_afa1b8ad-29c4-4f4a-90ce-e63b3547e15a">
        <w:r>
          <w:rPr>
            <w:rStyle w:val="HyperlinkGreen"/>
            <w:b/>
          </w:rPr>
          <w:t>plain text</w:t>
        </w:r>
      </w:hyperlink>
      <w:r>
        <w:t xml:space="preserve"> rendering of the message body (2).</w:t>
      </w:r>
    </w:p>
    <w:p w:rsidR="008E4110" w:rsidRDefault="005E3BEC">
      <w:pPr>
        <w:pStyle w:val="ListParagraph"/>
        <w:numPr>
          <w:ilvl w:val="1"/>
          <w:numId w:val="50"/>
        </w:numPr>
      </w:pPr>
      <w:r>
        <w:t xml:space="preserve">A MIME entity with a </w:t>
      </w:r>
      <w:r>
        <w:rPr>
          <w:b/>
        </w:rPr>
        <w:t>Content-Type</w:t>
      </w:r>
      <w:r>
        <w:t xml:space="preserve"> header value of "application/ms-tnef" that contains all attachm</w:t>
      </w:r>
      <w:r>
        <w:t xml:space="preserve">ent content and the </w:t>
      </w:r>
      <w:hyperlink w:anchor="gt_549c4960-e8be-4c24-bc2b-b86530f1c1bf">
        <w:r>
          <w:rPr>
            <w:rStyle w:val="HyperlinkGreen"/>
            <w:b/>
          </w:rPr>
          <w:t>Hypertext Markup Language (HTML)</w:t>
        </w:r>
      </w:hyperlink>
      <w:r>
        <w:t xml:space="preserve"> or </w:t>
      </w:r>
      <w:hyperlink w:anchor="gt_a9aa8673-7798-4eba-a048-8b7c95a7b080">
        <w:r>
          <w:rPr>
            <w:rStyle w:val="HyperlinkGreen"/>
            <w:b/>
          </w:rPr>
          <w:t>Rich Text Format (RTF)</w:t>
        </w:r>
      </w:hyperlink>
      <w:r>
        <w:t xml:space="preserve"> message body (2). Any Message object properties for w</w:t>
      </w:r>
      <w:r>
        <w:t xml:space="preserve">hich no mapping to MIME headers is defined is encoded as specified in </w:t>
      </w:r>
      <w:hyperlink r:id="rId109" w:anchor="Section_1f0544d730b74194b58fadc82f3763bb">
        <w:r>
          <w:rPr>
            <w:rStyle w:val="Hyperlink"/>
          </w:rPr>
          <w:t>[MS-OXTNEF]</w:t>
        </w:r>
      </w:hyperlink>
      <w:r>
        <w:t>.</w:t>
      </w:r>
    </w:p>
    <w:p w:rsidR="008E4110" w:rsidRDefault="005E3BEC">
      <w:r>
        <w:t>Because a TNEF message is a MIME structure, MIME messages without a TNEF element are sometim</w:t>
      </w:r>
      <w:r>
        <w:t>es referred to as pure MIME messages to distinguish them from TNEF messages.</w:t>
      </w:r>
    </w:p>
    <w:p w:rsidR="008E4110" w:rsidRDefault="005E3BEC">
      <w:pPr>
        <w:pStyle w:val="Heading2"/>
      </w:pPr>
      <w:bookmarkStart w:id="107" w:name="section_6f0af807033c4d61bb159727e40d7ac1"/>
      <w:bookmarkStart w:id="108" w:name="_Toc69361191"/>
      <w:r>
        <w:t>Relationship to Protocols and Other Algorithms</w:t>
      </w:r>
      <w:bookmarkEnd w:id="107"/>
      <w:bookmarkEnd w:id="108"/>
      <w:r>
        <w:fldChar w:fldCharType="begin"/>
      </w:r>
      <w:r>
        <w:instrText xml:space="preserve"> XE "Relationship to:other protocols" </w:instrText>
      </w:r>
      <w:r>
        <w:fldChar w:fldCharType="end"/>
      </w:r>
      <w:r>
        <w:fldChar w:fldCharType="begin"/>
      </w:r>
      <w:r>
        <w:instrText xml:space="preserve"> XE "Relationship to:other algorithms" </w:instrText>
      </w:r>
      <w:r>
        <w:fldChar w:fldCharType="end"/>
      </w:r>
    </w:p>
    <w:p w:rsidR="008E4110" w:rsidRDefault="005E3BEC">
      <w:r>
        <w:t xml:space="preserve">The representation of e-mail messages, </w:t>
      </w:r>
      <w:hyperlink w:anchor="gt_7204b2ed-dcef-4434-be15-6451f92d03fb">
        <w:r>
          <w:rPr>
            <w:rStyle w:val="HyperlinkGreen"/>
            <w:b/>
          </w:rPr>
          <w:t>calendar</w:t>
        </w:r>
      </w:hyperlink>
      <w:r>
        <w:t xml:space="preserve"> items, and other </w:t>
      </w:r>
      <w:hyperlink w:anchor="gt_5661c3a3-70a6-4d39-b18f-16adf345e7c5">
        <w:r>
          <w:rPr>
            <w:rStyle w:val="HyperlinkGreen"/>
            <w:b/>
          </w:rPr>
          <w:t>Personal Information Manager (PIM)</w:t>
        </w:r>
      </w:hyperlink>
      <w:r>
        <w:t xml:space="preserve"> objects by </w:t>
      </w:r>
      <w:hyperlink w:anchor="gt_b6c15d0c-d992-421d-ba96-99d3b63894cf">
        <w:r>
          <w:rPr>
            <w:rStyle w:val="HyperlinkGreen"/>
            <w:b/>
          </w:rPr>
          <w:t>Message ob</w:t>
        </w:r>
        <w:r>
          <w:rPr>
            <w:rStyle w:val="HyperlinkGreen"/>
            <w:b/>
          </w:rPr>
          <w:t>jects</w:t>
        </w:r>
      </w:hyperlink>
      <w:r>
        <w:t xml:space="preserve"> and their properties is described in </w:t>
      </w:r>
      <w:hyperlink r:id="rId110" w:anchor="Section_daa9120ff3254afba73828f91049ab3c">
        <w:r>
          <w:rPr>
            <w:rStyle w:val="Hyperlink"/>
          </w:rPr>
          <w:t>[MS-OXOMSG]</w:t>
        </w:r>
      </w:hyperlink>
      <w:r>
        <w:t xml:space="preserve">, </w:t>
      </w:r>
      <w:hyperlink r:id="rId111" w:anchor="Section_09861fdec8e440289346e7c214cfdba1">
        <w:r>
          <w:rPr>
            <w:rStyle w:val="Hyperlink"/>
          </w:rPr>
          <w:t>[MS-OXOCAL]</w:t>
        </w:r>
      </w:hyperlink>
      <w:r>
        <w:t>, and related specification</w:t>
      </w:r>
      <w:r>
        <w:t xml:space="preserve">s. </w:t>
      </w:r>
    </w:p>
    <w:p w:rsidR="008E4110" w:rsidRDefault="005E3BEC">
      <w:r>
        <w:t xml:space="preserve">In contrast, e-mail messages, calendar items, and other PIM objects are represented as textual </w:t>
      </w:r>
      <w:hyperlink w:anchor="gt_f3529cd8-50da-4f36-aa0b-66af455edbb6">
        <w:r>
          <w:rPr>
            <w:rStyle w:val="HyperlinkGreen"/>
            <w:b/>
          </w:rPr>
          <w:t>streams (2)</w:t>
        </w:r>
      </w:hyperlink>
      <w:r>
        <w:t xml:space="preserve"> when sent over the Internet using established e-mail protocols. The textual represe</w:t>
      </w:r>
      <w:r>
        <w:t xml:space="preserve">ntation of these streams (2) is commonly referred to as RFC2822 format and/or </w:t>
      </w:r>
      <w:hyperlink w:anchor="gt_af6ba277-34c1-493d-8103-71d2af36ce30">
        <w:r>
          <w:rPr>
            <w:rStyle w:val="HyperlinkGreen"/>
            <w:b/>
          </w:rPr>
          <w:t>MIME</w:t>
        </w:r>
      </w:hyperlink>
      <w:r>
        <w:t xml:space="preserve"> format, as described in </w:t>
      </w:r>
      <w:hyperlink r:id="rId112">
        <w:r>
          <w:rPr>
            <w:rStyle w:val="Hyperlink"/>
          </w:rPr>
          <w:t>[RFC2822]</w:t>
        </w:r>
      </w:hyperlink>
      <w:r>
        <w:t xml:space="preserve">, </w:t>
      </w:r>
      <w:hyperlink r:id="rId113">
        <w:r>
          <w:rPr>
            <w:rStyle w:val="Hyperlink"/>
          </w:rPr>
          <w:t>[RFC2045]</w:t>
        </w:r>
      </w:hyperlink>
      <w:r>
        <w:t xml:space="preserve">, </w:t>
      </w:r>
      <w:hyperlink r:id="rId114">
        <w:r>
          <w:rPr>
            <w:rStyle w:val="Hyperlink"/>
          </w:rPr>
          <w:t>[RFC2046]</w:t>
        </w:r>
      </w:hyperlink>
      <w:r>
        <w:t xml:space="preserve">, </w:t>
      </w:r>
      <w:hyperlink r:id="rId115">
        <w:r>
          <w:rPr>
            <w:rStyle w:val="Hyperlink"/>
          </w:rPr>
          <w:t>[RFC2047]</w:t>
        </w:r>
      </w:hyperlink>
      <w:r>
        <w:t xml:space="preserve">, </w:t>
      </w:r>
      <w:hyperlink r:id="rId116">
        <w:r>
          <w:rPr>
            <w:rStyle w:val="Hyperlink"/>
          </w:rPr>
          <w:t>[RFC2048]</w:t>
        </w:r>
      </w:hyperlink>
      <w:r>
        <w:t xml:space="preserve">, and </w:t>
      </w:r>
      <w:hyperlink r:id="rId117">
        <w:r>
          <w:rPr>
            <w:rStyle w:val="Hyperlink"/>
          </w:rPr>
          <w:t>[RFC2049]</w:t>
        </w:r>
      </w:hyperlink>
      <w:r>
        <w:t>.</w:t>
      </w:r>
    </w:p>
    <w:p w:rsidR="008E4110" w:rsidRDefault="005E3BEC">
      <w:r>
        <w:t>Conversion between the MIME format and the Message object format is performed in the context of seve</w:t>
      </w:r>
      <w:r>
        <w:t xml:space="preserve">ral different protocols. For example: </w:t>
      </w:r>
    </w:p>
    <w:p w:rsidR="008E4110" w:rsidRDefault="005E3BEC">
      <w:pPr>
        <w:pStyle w:val="ListParagraph"/>
        <w:numPr>
          <w:ilvl w:val="0"/>
          <w:numId w:val="51"/>
        </w:numPr>
      </w:pPr>
      <w:r>
        <w:t xml:space="preserve">Clients and servers perform </w:t>
      </w:r>
      <w:hyperlink w:anchor="gt_1b157e23-74de-4917-81d0-268b97b3665c">
        <w:r>
          <w:rPr>
            <w:rStyle w:val="HyperlinkGreen"/>
            <w:b/>
          </w:rPr>
          <w:t>MIME generation</w:t>
        </w:r>
      </w:hyperlink>
      <w:r>
        <w:t xml:space="preserve"> for mail outbound to </w:t>
      </w:r>
      <w:hyperlink w:anchor="gt_0678be67-e739-4e33-97fe-2b03b903a379">
        <w:r>
          <w:rPr>
            <w:rStyle w:val="HyperlinkGreen"/>
            <w:b/>
          </w:rPr>
          <w:t>Simple Mail Transfer Protoco</w:t>
        </w:r>
        <w:r>
          <w:rPr>
            <w:rStyle w:val="HyperlinkGreen"/>
            <w:b/>
          </w:rPr>
          <w:t>l (SMTP)</w:t>
        </w:r>
      </w:hyperlink>
      <w:r>
        <w:t xml:space="preserve">. </w:t>
      </w:r>
    </w:p>
    <w:p w:rsidR="008E4110" w:rsidRDefault="005E3BEC">
      <w:pPr>
        <w:pStyle w:val="ListParagraph"/>
        <w:numPr>
          <w:ilvl w:val="0"/>
          <w:numId w:val="51"/>
        </w:numPr>
      </w:pPr>
      <w:r>
        <w:t xml:space="preserve">Servers perform </w:t>
      </w:r>
      <w:hyperlink w:anchor="gt_770de065-2e70-487c-9c81-42952d283d8c">
        <w:r>
          <w:rPr>
            <w:rStyle w:val="HyperlinkGreen"/>
            <w:b/>
          </w:rPr>
          <w:t>MIME analysis</w:t>
        </w:r>
      </w:hyperlink>
      <w:r>
        <w:t xml:space="preserve"> for mail inbound from SMTP. </w:t>
      </w:r>
    </w:p>
    <w:p w:rsidR="008E4110" w:rsidRDefault="005E3BEC">
      <w:pPr>
        <w:pStyle w:val="ListParagraph"/>
        <w:numPr>
          <w:ilvl w:val="0"/>
          <w:numId w:val="51"/>
        </w:numPr>
      </w:pPr>
      <w:r>
        <w:t xml:space="preserve">Servers perform MIME generation for Message objects that are downloaded via the </w:t>
      </w:r>
      <w:hyperlink w:anchor="gt_8ef66909-36c3-4370-b455-d73a73562a6b">
        <w:r>
          <w:rPr>
            <w:rStyle w:val="HyperlinkGreen"/>
            <w:b/>
          </w:rPr>
          <w:t>Post Office Protocol - Version 3 (POP3)</w:t>
        </w:r>
      </w:hyperlink>
      <w:r>
        <w:t xml:space="preserve"> or the </w:t>
      </w:r>
      <w:hyperlink w:anchor="gt_ee8c9703-9e1d-43bc-9491-03050a18ff7f">
        <w:r>
          <w:rPr>
            <w:rStyle w:val="HyperlinkGreen"/>
            <w:b/>
          </w:rPr>
          <w:t>Internet Message Access Protocol - Version 4 (IMAP4)</w:t>
        </w:r>
      </w:hyperlink>
      <w:r>
        <w:t xml:space="preserve">. Clients perform MIME generation for messages that are uploaded via IMAP4. </w:t>
      </w:r>
    </w:p>
    <w:p w:rsidR="008E4110" w:rsidRDefault="005E3BEC">
      <w:pPr>
        <w:pStyle w:val="ListParagraph"/>
        <w:numPr>
          <w:ilvl w:val="0"/>
          <w:numId w:val="51"/>
        </w:numPr>
      </w:pPr>
      <w:r>
        <w:t>Servers perform MIME analysis for Message objects that are uploaded via IMAP4. Clients perform MIME analysis for Message objects that are downloaded via POP3 or IMAP4.</w:t>
      </w:r>
    </w:p>
    <w:p w:rsidR="008E4110" w:rsidRDefault="005E3BEC">
      <w:r>
        <w:t>For conceptual background information and overviews of the relationships and interaction</w:t>
      </w:r>
      <w:r>
        <w:t xml:space="preserve">s between this and other protocols, see </w:t>
      </w:r>
      <w:hyperlink r:id="rId118" w:anchor="Section_734ab967e43e425babe1974af56c0283">
        <w:r>
          <w:rPr>
            <w:rStyle w:val="Hyperlink"/>
          </w:rPr>
          <w:t>[MS-OXPROTO]</w:t>
        </w:r>
      </w:hyperlink>
      <w:r>
        <w:t>.</w:t>
      </w:r>
    </w:p>
    <w:p w:rsidR="008E4110" w:rsidRDefault="005E3BEC">
      <w:pPr>
        <w:pStyle w:val="Heading2"/>
      </w:pPr>
      <w:bookmarkStart w:id="109" w:name="section_de149c8d74bc4bd6aa7f116218cc54af"/>
      <w:bookmarkStart w:id="110" w:name="_Toc69361192"/>
      <w:r>
        <w:t>Applicability Statement</w:t>
      </w:r>
      <w:bookmarkEnd w:id="109"/>
      <w:bookmarkEnd w:id="110"/>
      <w:r>
        <w:fldChar w:fldCharType="begin"/>
      </w:r>
      <w:r>
        <w:instrText xml:space="preserve"> XE "Applicability" </w:instrText>
      </w:r>
      <w:r>
        <w:fldChar w:fldCharType="end"/>
      </w:r>
    </w:p>
    <w:p w:rsidR="008E4110" w:rsidRDefault="005E3BEC">
      <w:r>
        <w:t>These algorithms are used by any application that translates e-mail messag</w:t>
      </w:r>
      <w:r>
        <w:t xml:space="preserve">es between the </w:t>
      </w:r>
      <w:hyperlink w:anchor="gt_af6ba277-34c1-493d-8103-71d2af36ce30">
        <w:r>
          <w:rPr>
            <w:rStyle w:val="HyperlinkGreen"/>
            <w:b/>
          </w:rPr>
          <w:t>MIME</w:t>
        </w:r>
      </w:hyperlink>
      <w:r>
        <w:t xml:space="preserve"> and </w:t>
      </w:r>
      <w:hyperlink w:anchor="gt_b6c15d0c-d992-421d-ba96-99d3b63894cf">
        <w:r>
          <w:rPr>
            <w:rStyle w:val="HyperlinkGreen"/>
            <w:b/>
          </w:rPr>
          <w:t>Message object</w:t>
        </w:r>
      </w:hyperlink>
      <w:r>
        <w:t xml:space="preserve"> formats, such as an e-mail client that retrieves e-mail from a server that utilizes the Messa</w:t>
      </w:r>
      <w:r>
        <w:t>ge object format.</w:t>
      </w:r>
    </w:p>
    <w:p w:rsidR="008E4110" w:rsidRDefault="005E3BEC">
      <w:pPr>
        <w:pStyle w:val="Heading2"/>
      </w:pPr>
      <w:bookmarkStart w:id="111" w:name="section_4f1197363cc94514be95ebfa29a19634"/>
      <w:bookmarkStart w:id="112" w:name="_Toc69361193"/>
      <w:r>
        <w:t>Standards Assignments</w:t>
      </w:r>
      <w:bookmarkEnd w:id="111"/>
      <w:bookmarkEnd w:id="112"/>
      <w:r>
        <w:fldChar w:fldCharType="begin"/>
      </w:r>
      <w:r>
        <w:instrText xml:space="preserve"> XE "Standards assignments" </w:instrText>
      </w:r>
      <w:r>
        <w:fldChar w:fldCharType="end"/>
      </w:r>
    </w:p>
    <w:p w:rsidR="008E4110" w:rsidRDefault="005E3BEC">
      <w:r>
        <w:t>None.</w:t>
      </w:r>
    </w:p>
    <w:p w:rsidR="008E4110" w:rsidRDefault="005E3BEC">
      <w:pPr>
        <w:pStyle w:val="Heading1"/>
      </w:pPr>
      <w:bookmarkStart w:id="113" w:name="section_cce2fed292714ab881fc2319f4ef2335"/>
      <w:bookmarkStart w:id="114" w:name="_Toc69361194"/>
      <w:r>
        <w:lastRenderedPageBreak/>
        <w:t>Algorithm Details</w:t>
      </w:r>
      <w:bookmarkEnd w:id="113"/>
      <w:bookmarkEnd w:id="114"/>
    </w:p>
    <w:p w:rsidR="008E4110" w:rsidRDefault="005E3BEC">
      <w:pPr>
        <w:pStyle w:val="Heading2"/>
      </w:pPr>
      <w:bookmarkStart w:id="115" w:name="section_813cb4d135904a419444efb6633b357f"/>
      <w:bookmarkStart w:id="116" w:name="_Toc69361195"/>
      <w:r>
        <w:t>MIME Generation Algorithm Details</w:t>
      </w:r>
      <w:bookmarkEnd w:id="115"/>
      <w:bookmarkEnd w:id="116"/>
      <w:r>
        <w:fldChar w:fldCharType="begin"/>
      </w:r>
      <w:r>
        <w:instrText xml:space="preserve"> XE "MIME Generation:overview" </w:instrText>
      </w:r>
      <w:r>
        <w:fldChar w:fldCharType="end"/>
      </w:r>
    </w:p>
    <w:p w:rsidR="008E4110" w:rsidRDefault="005E3BEC">
      <w:r>
        <w:t xml:space="preserve">This section specifies both conversion to </w:t>
      </w:r>
      <w:hyperlink w:anchor="gt_d3a5b95d-b5e1-4bcb-9c96-64280c32ff28">
        <w:r>
          <w:rPr>
            <w:rStyle w:val="HyperlinkGreen"/>
            <w:b/>
          </w:rPr>
          <w:t>pure MIME messages</w:t>
        </w:r>
      </w:hyperlink>
      <w:r>
        <w:t xml:space="preserve"> and conversion to </w:t>
      </w:r>
      <w:hyperlink w:anchor="gt_1726e331-94ef-4e21-886b-586e4349c95c">
        <w:r>
          <w:rPr>
            <w:rStyle w:val="HyperlinkGreen"/>
            <w:b/>
          </w:rPr>
          <w:t>TNEF messages</w:t>
        </w:r>
      </w:hyperlink>
      <w:r>
        <w:t xml:space="preserve"> from </w:t>
      </w:r>
      <w:hyperlink w:anchor="gt_b6c15d0c-d992-421d-ba96-99d3b63894cf">
        <w:r>
          <w:rPr>
            <w:rStyle w:val="HyperlinkGreen"/>
            <w:b/>
          </w:rPr>
          <w:t>Message objects</w:t>
        </w:r>
      </w:hyperlink>
      <w:r>
        <w:t>.</w:t>
      </w:r>
    </w:p>
    <w:p w:rsidR="008E4110" w:rsidRDefault="005E3BEC">
      <w:r>
        <w:t xml:space="preserve">When generating a </w:t>
      </w:r>
      <w:hyperlink w:anchor="gt_af6ba277-34c1-493d-8103-71d2af36ce30">
        <w:r>
          <w:rPr>
            <w:rStyle w:val="HyperlinkGreen"/>
            <w:b/>
          </w:rPr>
          <w:t>MIME</w:t>
        </w:r>
      </w:hyperlink>
      <w:r>
        <w:t xml:space="preserve"> rendering of a Message object, whether a pure MIME message or a TNEF message, </w:t>
      </w:r>
      <w:hyperlink w:anchor="gt_7df7a225-d11c-4e84-950d-e25394d46229">
        <w:r>
          <w:rPr>
            <w:rStyle w:val="HyperlinkGreen"/>
            <w:b/>
          </w:rPr>
          <w:t>MIME writers</w:t>
        </w:r>
      </w:hyperlink>
      <w:r>
        <w:t xml:space="preserve"> retrieve all prop</w:t>
      </w:r>
      <w:r>
        <w:t xml:space="preserve">erties of the Message object by issuing one of the following </w:t>
      </w:r>
      <w:hyperlink w:anchor="gt_3369fdd6-36f8-4a62-9cd7-2738ffb5048f">
        <w:r>
          <w:rPr>
            <w:rStyle w:val="HyperlinkGreen"/>
            <w:b/>
          </w:rPr>
          <w:t>remote operation (ROP)</w:t>
        </w:r>
      </w:hyperlink>
      <w:r>
        <w:t xml:space="preserve"> sequences: </w:t>
      </w:r>
    </w:p>
    <w:p w:rsidR="008E4110" w:rsidRDefault="005E3BEC">
      <w:pPr>
        <w:pStyle w:val="ListParagraph"/>
        <w:numPr>
          <w:ilvl w:val="0"/>
          <w:numId w:val="52"/>
        </w:numPr>
      </w:pPr>
      <w:r>
        <w:rPr>
          <w:b/>
        </w:rPr>
        <w:t>RopGetPropertiesList</w:t>
      </w:r>
      <w:r>
        <w:t xml:space="preserve"> (</w:t>
      </w:r>
      <w:hyperlink r:id="rId119" w:anchor="Section_13af691127e54aa0bb75637b02d4f2ef">
        <w:r>
          <w:rPr>
            <w:rStyle w:val="Hyperlink"/>
          </w:rPr>
          <w:t>[MS-OXCROPS]</w:t>
        </w:r>
      </w:hyperlink>
      <w:r>
        <w:t xml:space="preserve"> section 2.2.8.5) followed by </w:t>
      </w:r>
      <w:r>
        <w:rPr>
          <w:b/>
        </w:rPr>
        <w:t>RopGetPropertiesSpecific</w:t>
      </w:r>
      <w:r>
        <w:t xml:space="preserve"> ([MS-OXCROPS] section 2.2.8.3)</w:t>
      </w:r>
    </w:p>
    <w:p w:rsidR="008E4110" w:rsidRDefault="005E3BEC">
      <w:pPr>
        <w:pStyle w:val="ListParagraph"/>
        <w:numPr>
          <w:ilvl w:val="0"/>
          <w:numId w:val="52"/>
        </w:numPr>
        <w:rPr>
          <w:b/>
        </w:rPr>
      </w:pPr>
      <w:r>
        <w:rPr>
          <w:b/>
        </w:rPr>
        <w:t>RopGetPropertiesAll</w:t>
      </w:r>
      <w:r>
        <w:t xml:space="preserve"> ([MS-OXCROPS] section 2.2.8.4)</w:t>
      </w:r>
    </w:p>
    <w:p w:rsidR="008E4110" w:rsidRDefault="005E3BEC">
      <w:r>
        <w:t>Clients can explicitly request conversion to a pure MIME message or to a TNEF message</w:t>
      </w:r>
      <w:r>
        <w:t xml:space="preserve"> by doing one of the following. A MIME writer SHOULD return the message format requested by the client.</w:t>
      </w:r>
    </w:p>
    <w:p w:rsidR="008E4110" w:rsidRDefault="005E3BEC">
      <w:pPr>
        <w:pStyle w:val="ListParagraph"/>
        <w:numPr>
          <w:ilvl w:val="0"/>
          <w:numId w:val="53"/>
        </w:numPr>
      </w:pPr>
      <w:r>
        <w:t xml:space="preserve">A client can request conversion to a pure MIME message for all </w:t>
      </w:r>
      <w:hyperlink w:anchor="gt_53dfe4f3-05d0-41aa-8217-ecd1962b340b">
        <w:r>
          <w:rPr>
            <w:rStyle w:val="HyperlinkGreen"/>
            <w:b/>
          </w:rPr>
          <w:t>recipients (2)</w:t>
        </w:r>
      </w:hyperlink>
      <w:r>
        <w:t xml:space="preserve"> by setting t</w:t>
      </w:r>
      <w:r>
        <w:t xml:space="preserve">he value of the </w:t>
      </w:r>
      <w:r>
        <w:rPr>
          <w:b/>
        </w:rPr>
        <w:t>PidTagSendRichInfo</w:t>
      </w:r>
      <w:r>
        <w:t xml:space="preserve"> property (</w:t>
      </w:r>
      <w:hyperlink r:id="rId120" w:anchor="Section_f4cf9b4c923245069e712270de217614">
        <w:r>
          <w:rPr>
            <w:rStyle w:val="Hyperlink"/>
          </w:rPr>
          <w:t>[MS-OXOABK]</w:t>
        </w:r>
      </w:hyperlink>
      <w:r>
        <w:t xml:space="preserve"> section 2.2.3.18) to FALSE on the Message object, and request conversion to a TNEF message for all recipients (2) by s</w:t>
      </w:r>
      <w:r>
        <w:t xml:space="preserve">etting the same property value to </w:t>
      </w:r>
      <w:r>
        <w:rPr>
          <w:b/>
        </w:rPr>
        <w:t>TRUE</w:t>
      </w:r>
      <w:r>
        <w:t>.</w:t>
      </w:r>
    </w:p>
    <w:p w:rsidR="008E4110" w:rsidRDefault="005E3BEC">
      <w:pPr>
        <w:pStyle w:val="ListParagraph"/>
        <w:numPr>
          <w:ilvl w:val="0"/>
          <w:numId w:val="53"/>
        </w:numPr>
      </w:pPr>
      <w:r>
        <w:t xml:space="preserve">A client can request conversion to a pure MIME message for an individual recipient (2) by setting the value of the </w:t>
      </w:r>
      <w:r>
        <w:rPr>
          <w:b/>
        </w:rPr>
        <w:t>PidTagSendRichInfo</w:t>
      </w:r>
      <w:r>
        <w:t xml:space="preserve"> property to FALSE on that recipient (2), and request conversion to a TNEF message </w:t>
      </w:r>
      <w:r>
        <w:t xml:space="preserve">for an individual recipient (2) by setting the same property value to </w:t>
      </w:r>
      <w:r>
        <w:rPr>
          <w:b/>
        </w:rPr>
        <w:t>TRUE</w:t>
      </w:r>
      <w:r>
        <w:t>.</w:t>
      </w:r>
    </w:p>
    <w:p w:rsidR="008E4110" w:rsidRDefault="005E3BEC">
      <w:pPr>
        <w:pStyle w:val="ListParagraph"/>
        <w:numPr>
          <w:ilvl w:val="0"/>
          <w:numId w:val="53"/>
        </w:numPr>
      </w:pPr>
      <w:r>
        <w:t xml:space="preserve">A client can request conversion to a pure MIME message for a message sent using a </w:t>
      </w:r>
      <w:hyperlink w:anchor="gt_8a4b8d14-0d58-4da7-8db2-a34eaaa0d41b">
        <w:r>
          <w:rPr>
            <w:rStyle w:val="HyperlinkGreen"/>
            <w:b/>
          </w:rPr>
          <w:t>one-off address</w:t>
        </w:r>
      </w:hyperlink>
      <w:r>
        <w:t xml:space="preserve"> by setting the </w:t>
      </w:r>
      <w:r>
        <w:rPr>
          <w:b/>
        </w:rPr>
        <w:t>M</w:t>
      </w:r>
      <w:r>
        <w:t xml:space="preserve"> bit</w:t>
      </w:r>
      <w:r>
        <w:t xml:space="preserve"> in the </w:t>
      </w:r>
      <w:hyperlink w:anchor="gt_942d283a-8a03-43bb-b911-34d8d14d7fd9">
        <w:r>
          <w:rPr>
            <w:rStyle w:val="HyperlinkGreen"/>
            <w:b/>
          </w:rPr>
          <w:t>one-off EntryID</w:t>
        </w:r>
      </w:hyperlink>
      <w:r>
        <w:t xml:space="preserve">, as specified in </w:t>
      </w:r>
      <w:hyperlink r:id="rId121" w:anchor="Section_1afa0cd9b1a04520b623bf15030af5d8">
        <w:r>
          <w:rPr>
            <w:rStyle w:val="Hyperlink"/>
          </w:rPr>
          <w:t>[MS-OXCDATA]</w:t>
        </w:r>
      </w:hyperlink>
      <w:r>
        <w:t xml:space="preserve"> section 2.2.5.1, and request conversion to a TNEF message </w:t>
      </w:r>
      <w:r>
        <w:t>by resetting the same bit.</w:t>
      </w:r>
    </w:p>
    <w:p w:rsidR="008E4110" w:rsidRDefault="005E3BEC">
      <w:r>
        <w:t xml:space="preserve">Similarly, when conversion to a pure MIME message is requested, clients can explicitly request </w:t>
      </w:r>
      <w:hyperlink w:anchor="gt_afa1b8ad-29c4-4f4a-90ce-e63b3547e15a">
        <w:r>
          <w:rPr>
            <w:rStyle w:val="HyperlinkGreen"/>
            <w:b/>
          </w:rPr>
          <w:t>plain text</w:t>
        </w:r>
      </w:hyperlink>
      <w:r>
        <w:t xml:space="preserve"> or </w:t>
      </w:r>
      <w:hyperlink w:anchor="gt_549c4960-e8be-4c24-bc2b-b86530f1c1bf">
        <w:r>
          <w:rPr>
            <w:rStyle w:val="HyperlinkGreen"/>
            <w:b/>
          </w:rPr>
          <w:t>HTML</w:t>
        </w:r>
      </w:hyperlink>
      <w:r>
        <w:t xml:space="preserve"> </w:t>
      </w:r>
      <w:hyperlink w:anchor="gt_f8f4c2f5-c760-4abe-a9a1-573302980088">
        <w:r>
          <w:rPr>
            <w:rStyle w:val="HyperlinkGreen"/>
            <w:b/>
          </w:rPr>
          <w:t>message body</w:t>
        </w:r>
      </w:hyperlink>
      <w:r>
        <w:t xml:space="preserve"> generation by one of the following means. Again, a MIME writer SHOULD honor such a client request for message format</w:t>
      </w:r>
      <w:r>
        <w:t>.</w:t>
      </w:r>
    </w:p>
    <w:p w:rsidR="008E4110" w:rsidRDefault="005E3BEC">
      <w:pPr>
        <w:pStyle w:val="ListParagraph"/>
        <w:numPr>
          <w:ilvl w:val="0"/>
          <w:numId w:val="54"/>
        </w:numPr>
      </w:pPr>
      <w:r>
        <w:t xml:space="preserve">A client can request a specific </w:t>
      </w:r>
      <w:hyperlink w:anchor="gt_542b08b1-a76e-47da-9a00-e46b488b000f">
        <w:r>
          <w:rPr>
            <w:rStyle w:val="HyperlinkGreen"/>
            <w:b/>
          </w:rPr>
          <w:t>MIME body</w:t>
        </w:r>
      </w:hyperlink>
      <w:r>
        <w:t xml:space="preserve"> format for all recipients (2) by setting the value of the </w:t>
      </w:r>
      <w:r>
        <w:rPr>
          <w:b/>
        </w:rPr>
        <w:t>PidTagSendInternetEncoding</w:t>
      </w:r>
      <w:r>
        <w:t xml:space="preserve"> property ([MS-OXOABK] section 2.2.3.19) on the Message object to </w:t>
      </w:r>
      <w:r>
        <w:t>one of the values in the following table.</w:t>
      </w:r>
    </w:p>
    <w:p w:rsidR="008E4110" w:rsidRDefault="005E3BEC">
      <w:pPr>
        <w:pStyle w:val="ListParagraph"/>
        <w:numPr>
          <w:ilvl w:val="0"/>
          <w:numId w:val="55"/>
        </w:numPr>
      </w:pPr>
      <w:r>
        <w:t xml:space="preserve">A client can request a specific MIME body format for an individual recipient (2) by setting the value of the </w:t>
      </w:r>
      <w:r>
        <w:rPr>
          <w:b/>
        </w:rPr>
        <w:t>PidTagSendInternetEncoding</w:t>
      </w:r>
      <w:r>
        <w:t xml:space="preserve"> property on the recipient (2) to one of the values in the following table.</w:t>
      </w:r>
    </w:p>
    <w:p w:rsidR="008E4110" w:rsidRDefault="005E3BEC">
      <w:r>
        <w:t>The</w:t>
      </w:r>
      <w:r>
        <w:t xml:space="preserve"> valid values of the </w:t>
      </w:r>
      <w:r>
        <w:rPr>
          <w:b/>
        </w:rPr>
        <w:t>PidTagSendInternetEncoding</w:t>
      </w:r>
      <w:r>
        <w:t xml:space="preserve"> property are specified in the following table. The first value is the hexadecimal representation of the property value; the second is its representation in </w:t>
      </w:r>
      <w:hyperlink w:anchor="gt_24ddbbb4-b79e-4419-96ec-0fdd229c9ebf">
        <w:r>
          <w:rPr>
            <w:rStyle w:val="HyperlinkGreen"/>
            <w:b/>
          </w:rPr>
          <w:t>Augmented Backus-Naur Form (ABNF)</w:t>
        </w:r>
      </w:hyperlink>
      <w:r>
        <w:t xml:space="preserve">, as specified in </w:t>
      </w:r>
      <w:hyperlink r:id="rId122">
        <w:r>
          <w:rPr>
            <w:rStyle w:val="Hyperlink"/>
          </w:rPr>
          <w:t>[RFC5234]</w:t>
        </w:r>
      </w:hyperlink>
      <w:r>
        <w:t>.</w:t>
      </w:r>
    </w:p>
    <w:tbl>
      <w:tblPr>
        <w:tblStyle w:val="Table-ShadedHeader"/>
        <w:tblW w:w="0" w:type="auto"/>
        <w:tblLook w:val="04A0" w:firstRow="1" w:lastRow="0" w:firstColumn="1" w:lastColumn="0" w:noHBand="0" w:noVBand="1"/>
      </w:tblPr>
      <w:tblGrid>
        <w:gridCol w:w="6190"/>
        <w:gridCol w:w="2267"/>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E4110" w:rsidRDefault="005E3BEC">
            <w:pPr>
              <w:pStyle w:val="TableHeaderText"/>
            </w:pPr>
            <w:r>
              <w:t>PidTagSendInternetEncoding property value (hexadecimal, ABNF)</w:t>
            </w:r>
          </w:p>
        </w:tc>
        <w:tc>
          <w:tcPr>
            <w:tcW w:w="0" w:type="auto"/>
            <w:shd w:val="clear" w:color="auto" w:fill="E0E0E0"/>
          </w:tcPr>
          <w:p w:rsidR="008E4110" w:rsidRDefault="005E3BEC">
            <w:pPr>
              <w:pStyle w:val="TableHeaderText"/>
            </w:pPr>
            <w:r>
              <w:t>Requested format</w:t>
            </w:r>
          </w:p>
        </w:tc>
      </w:tr>
      <w:tr w:rsidR="008E4110" w:rsidTr="008E4110">
        <w:tc>
          <w:tcPr>
            <w:tcW w:w="0" w:type="auto"/>
            <w:shd w:val="clear" w:color="auto" w:fill="auto"/>
          </w:tcPr>
          <w:p w:rsidR="008E4110" w:rsidRDefault="005E3BEC">
            <w:pPr>
              <w:pStyle w:val="TableBodyText"/>
            </w:pPr>
            <w:r>
              <w:t>0x00060000</w:t>
            </w:r>
          </w:p>
          <w:p w:rsidR="008E4110" w:rsidRDefault="005E3BEC">
            <w:pPr>
              <w:pStyle w:val="TableBodyText"/>
            </w:pPr>
            <w:r>
              <w:t>%x00.00.06.00</w:t>
            </w:r>
          </w:p>
        </w:tc>
        <w:tc>
          <w:tcPr>
            <w:tcW w:w="0" w:type="auto"/>
            <w:shd w:val="clear" w:color="auto" w:fill="auto"/>
          </w:tcPr>
          <w:p w:rsidR="008E4110" w:rsidRDefault="005E3BEC">
            <w:pPr>
              <w:pStyle w:val="TableBodyText"/>
            </w:pPr>
            <w:r>
              <w:t>Plain text on</w:t>
            </w:r>
            <w:r>
              <w:t>ly</w:t>
            </w:r>
          </w:p>
        </w:tc>
      </w:tr>
      <w:tr w:rsidR="008E4110" w:rsidTr="008E4110">
        <w:tc>
          <w:tcPr>
            <w:tcW w:w="0" w:type="auto"/>
            <w:shd w:val="clear" w:color="auto" w:fill="auto"/>
          </w:tcPr>
          <w:p w:rsidR="008E4110" w:rsidRDefault="005E3BEC">
            <w:pPr>
              <w:pStyle w:val="TableBodyText"/>
            </w:pPr>
            <w:r>
              <w:t>0x000E0000,</w:t>
            </w:r>
          </w:p>
          <w:p w:rsidR="008E4110" w:rsidRDefault="005E3BEC">
            <w:pPr>
              <w:pStyle w:val="TableBodyText"/>
            </w:pPr>
            <w:r>
              <w:t>%x00.00.0E.00</w:t>
            </w:r>
          </w:p>
        </w:tc>
        <w:tc>
          <w:tcPr>
            <w:tcW w:w="0" w:type="auto"/>
            <w:shd w:val="clear" w:color="auto" w:fill="auto"/>
          </w:tcPr>
          <w:p w:rsidR="008E4110" w:rsidRDefault="005E3BEC">
            <w:pPr>
              <w:pStyle w:val="TableBodyText"/>
            </w:pPr>
            <w:r>
              <w:t>HTML only</w:t>
            </w:r>
            <w:bookmarkStart w:id="117" w:name="z19"/>
            <w:bookmarkStart w:id="118" w:name="Appendix_A_Target_1"/>
            <w:bookmarkEnd w:id="117"/>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118"/>
          </w:p>
        </w:tc>
      </w:tr>
      <w:tr w:rsidR="008E4110" w:rsidTr="008E4110">
        <w:tc>
          <w:tcPr>
            <w:tcW w:w="0" w:type="auto"/>
            <w:shd w:val="clear" w:color="auto" w:fill="auto"/>
          </w:tcPr>
          <w:p w:rsidR="008E4110" w:rsidRDefault="005E3BEC">
            <w:pPr>
              <w:pStyle w:val="TableBodyText"/>
            </w:pPr>
            <w:r>
              <w:t>0x00160000,</w:t>
            </w:r>
          </w:p>
          <w:p w:rsidR="008E4110" w:rsidRDefault="005E3BEC">
            <w:pPr>
              <w:pStyle w:val="TableBodyText"/>
            </w:pPr>
            <w:r>
              <w:lastRenderedPageBreak/>
              <w:t>%x00.00.16.00</w:t>
            </w:r>
          </w:p>
        </w:tc>
        <w:tc>
          <w:tcPr>
            <w:tcW w:w="0" w:type="auto"/>
            <w:shd w:val="clear" w:color="auto" w:fill="auto"/>
          </w:tcPr>
          <w:p w:rsidR="008E4110" w:rsidRDefault="005E3BEC">
            <w:pPr>
              <w:pStyle w:val="TableBodyText"/>
            </w:pPr>
            <w:r>
              <w:lastRenderedPageBreak/>
              <w:t>Both plain text and HTML</w:t>
            </w:r>
          </w:p>
        </w:tc>
      </w:tr>
    </w:tbl>
    <w:p w:rsidR="008E4110" w:rsidRDefault="008E4110"/>
    <w:p w:rsidR="008E4110" w:rsidRDefault="005E3BEC">
      <w:pPr>
        <w:pStyle w:val="Heading3"/>
      </w:pPr>
      <w:bookmarkStart w:id="119" w:name="section_f320326baf4c43e188d6f1af3da89044"/>
      <w:bookmarkStart w:id="120" w:name="_Toc69361196"/>
      <w:r>
        <w:t>Abstract Data Model</w:t>
      </w:r>
      <w:bookmarkEnd w:id="119"/>
      <w:bookmarkEnd w:id="120"/>
      <w:r>
        <w:fldChar w:fldCharType="begin"/>
      </w:r>
      <w:r>
        <w:instrText xml:space="preserve"> XE "MIME generation:abstract data model" </w:instrText>
      </w:r>
      <w:r>
        <w:fldChar w:fldCharType="end"/>
      </w:r>
      <w:r>
        <w:fldChar w:fldCharType="begin"/>
      </w:r>
      <w:r>
        <w:instrText xml:space="preserve"> XE "Abstract data model:MIME generation" </w:instrText>
      </w:r>
      <w:r>
        <w:fldChar w:fldCharType="end"/>
      </w:r>
      <w:r>
        <w:fldChar w:fldCharType="begin"/>
      </w:r>
      <w:r>
        <w:instrText xml:space="preserve"> XE "Data model - abstract:MIME generation" </w:instrText>
      </w:r>
      <w:r>
        <w:fldChar w:fldCharType="end"/>
      </w:r>
    </w:p>
    <w:p w:rsidR="008E4110" w:rsidRDefault="005E3BEC">
      <w:r>
        <w:t>This section describes a conceptual model of possible data organization that an implementation maintains to participate in this algorithm. The described organization</w:t>
      </w:r>
      <w:r>
        <w:t xml:space="preserve"> is provided to facilitate the explanation of how the algorithm behaves. This document does not mandate that implementations adhere to this model as long as their external behavior is consistent with that described in this document.</w:t>
      </w:r>
    </w:p>
    <w:p w:rsidR="008E4110" w:rsidRDefault="005E3BEC">
      <w:r>
        <w:t xml:space="preserve">The following abstract </w:t>
      </w:r>
      <w:r>
        <w:t>data model (ADM) types are defined in this section:</w:t>
      </w:r>
    </w:p>
    <w:p w:rsidR="008E4110" w:rsidRDefault="005E3BEC">
      <w:pPr>
        <w:rPr>
          <w:b/>
        </w:rPr>
      </w:pPr>
      <w:r>
        <w:rPr>
          <w:b/>
        </w:rPr>
        <w:t>Global</w:t>
      </w:r>
    </w:p>
    <w:p w:rsidR="008E4110" w:rsidRDefault="005E3BEC">
      <w:pPr>
        <w:rPr>
          <w:b/>
        </w:rPr>
      </w:pPr>
      <w:r>
        <w:rPr>
          <w:b/>
        </w:rPr>
        <w:t>Mailbox</w:t>
      </w:r>
    </w:p>
    <w:p w:rsidR="008E4110" w:rsidRDefault="005E3BEC">
      <w:pPr>
        <w:rPr>
          <w:b/>
        </w:rPr>
      </w:pPr>
      <w:r>
        <w:rPr>
          <w:b/>
        </w:rPr>
        <w:t>Message</w:t>
      </w:r>
      <w:r>
        <w:rPr>
          <w:rStyle w:val="CommentReference"/>
          <w:b/>
        </w:rPr>
        <w:t>Object</w:t>
      </w:r>
    </w:p>
    <w:p w:rsidR="008E4110" w:rsidRDefault="005E3BEC">
      <w:pPr>
        <w:pStyle w:val="Heading4"/>
      </w:pPr>
      <w:bookmarkStart w:id="121" w:name="section_f143afe6293e4885b3492338cfc5b50c"/>
      <w:bookmarkStart w:id="122" w:name="_Toc69361197"/>
      <w:r>
        <w:t>Global</w:t>
      </w:r>
      <w:bookmarkEnd w:id="121"/>
      <w:bookmarkEnd w:id="122"/>
      <w:r>
        <w:fldChar w:fldCharType="begin"/>
      </w:r>
      <w:r>
        <w:instrText xml:space="preserve"> XE "MIME generation ADM types:global" </w:instrText>
      </w:r>
      <w:r>
        <w:fldChar w:fldCharType="end"/>
      </w:r>
      <w:r>
        <w:fldChar w:fldCharType="begin"/>
      </w:r>
      <w:r>
        <w:instrText xml:space="preserve"> XE "Global ADM type:MIME generation" </w:instrText>
      </w:r>
      <w:r>
        <w:fldChar w:fldCharType="end"/>
      </w:r>
    </w:p>
    <w:p w:rsidR="008E4110" w:rsidRDefault="005E3BEC">
      <w:r>
        <w:t>The following ADM element is defined as common to both client and server.</w:t>
      </w:r>
    </w:p>
    <w:p w:rsidR="008E4110" w:rsidRDefault="005E3BEC">
      <w:pPr>
        <w:spacing w:before="0" w:after="225"/>
      </w:pPr>
      <w:r>
        <w:rPr>
          <w:b/>
        </w:rPr>
        <w:t>Handle</w:t>
      </w:r>
      <w:r>
        <w:t xml:space="preserve">: </w:t>
      </w:r>
      <w:r>
        <w:t>Represents an open connection by a client to a server object.</w:t>
      </w:r>
    </w:p>
    <w:p w:rsidR="008E4110" w:rsidRDefault="005E3BEC">
      <w:pPr>
        <w:pStyle w:val="Heading4"/>
      </w:pPr>
      <w:bookmarkStart w:id="123" w:name="section_9aa44a66db044f88aaf2214550d481e5"/>
      <w:bookmarkStart w:id="124" w:name="_Toc69361198"/>
      <w:r>
        <w:t>Per Mailbox</w:t>
      </w:r>
      <w:bookmarkEnd w:id="123"/>
      <w:bookmarkEnd w:id="124"/>
      <w:r>
        <w:fldChar w:fldCharType="begin"/>
      </w:r>
      <w:r>
        <w:instrText xml:space="preserve"> XE "MIME generation ADM types:per mailbox" </w:instrText>
      </w:r>
      <w:r>
        <w:fldChar w:fldCharType="end"/>
      </w:r>
      <w:r>
        <w:fldChar w:fldCharType="begin"/>
      </w:r>
      <w:r>
        <w:instrText xml:space="preserve"> XE "Per mailbox ADM type:MIME generation" </w:instrText>
      </w:r>
      <w:r>
        <w:fldChar w:fldCharType="end"/>
      </w:r>
    </w:p>
    <w:p w:rsidR="008E4110" w:rsidRDefault="005E3BEC">
      <w:hyperlink w:anchor="gt_d3ad0e15-adc9-4174-bacf-d929b57278b3">
        <w:r>
          <w:rPr>
            <w:rStyle w:val="HyperlinkGreen"/>
            <w:b/>
          </w:rPr>
          <w:t>Mailboxes</w:t>
        </w:r>
      </w:hyperlink>
      <w:r>
        <w:t xml:space="preserve"> are represented by </w:t>
      </w:r>
      <w:r>
        <w:t xml:space="preserve">the </w:t>
      </w:r>
      <w:r>
        <w:rPr>
          <w:b/>
        </w:rPr>
        <w:t>Mailbox</w:t>
      </w:r>
      <w:r>
        <w:t xml:space="preserve"> ADM data type. The following ADM objects are maintained for each </w:t>
      </w:r>
      <w:r>
        <w:rPr>
          <w:b/>
        </w:rPr>
        <w:t>Mailbox</w:t>
      </w:r>
      <w:r>
        <w:t xml:space="preserve"> ADM data type.</w:t>
      </w:r>
    </w:p>
    <w:p w:rsidR="008E4110" w:rsidRDefault="005E3BEC">
      <w:pPr>
        <w:spacing w:before="0" w:after="225"/>
      </w:pPr>
      <w:r>
        <w:rPr>
          <w:b/>
        </w:rPr>
        <w:t>Mailbox.MessageObject</w:t>
      </w:r>
      <w:r>
        <w:t xml:space="preserve">: An abstract representation of a </w:t>
      </w:r>
      <w:hyperlink w:anchor="gt_b6c15d0c-d992-421d-ba96-99d3b63894cf">
        <w:r>
          <w:rPr>
            <w:rStyle w:val="HyperlinkGreen"/>
            <w:b/>
          </w:rPr>
          <w:t>Message object</w:t>
        </w:r>
      </w:hyperlink>
      <w:r>
        <w:t>.</w:t>
      </w:r>
    </w:p>
    <w:p w:rsidR="008E4110" w:rsidRDefault="005E3BEC">
      <w:pPr>
        <w:pStyle w:val="Heading4"/>
      </w:pPr>
      <w:bookmarkStart w:id="125" w:name="section_e171796f7bd74ea8994c220b1b1159b5"/>
      <w:bookmarkStart w:id="126" w:name="_Toc69361199"/>
      <w:r>
        <w:t>Per Message Object</w:t>
      </w:r>
      <w:bookmarkEnd w:id="125"/>
      <w:bookmarkEnd w:id="126"/>
      <w:r>
        <w:fldChar w:fldCharType="begin"/>
      </w:r>
      <w:r>
        <w:instrText xml:space="preserve"> XE "MIME generation ADM types:per Message object" </w:instrText>
      </w:r>
      <w:r>
        <w:fldChar w:fldCharType="end"/>
      </w:r>
      <w:r>
        <w:fldChar w:fldCharType="begin"/>
      </w:r>
      <w:r>
        <w:instrText xml:space="preserve"> XE "Per Message object ADM type:MIME generation" </w:instrText>
      </w:r>
      <w:r>
        <w:fldChar w:fldCharType="end"/>
      </w:r>
    </w:p>
    <w:p w:rsidR="008E4110" w:rsidRDefault="005E3BEC">
      <w:r>
        <w:t>A </w:t>
      </w:r>
      <w:hyperlink w:anchor="gt_b6c15d0c-d992-421d-ba96-99d3b63894cf">
        <w:r>
          <w:rPr>
            <w:rStyle w:val="HyperlinkGreen"/>
            <w:b/>
          </w:rPr>
          <w:t>Message object</w:t>
        </w:r>
      </w:hyperlink>
      <w:r>
        <w:t> is represented by the </w:t>
      </w:r>
      <w:r>
        <w:rPr>
          <w:b/>
        </w:rPr>
        <w:t>MessageObject</w:t>
      </w:r>
      <w:r>
        <w:t xml:space="preserve"> ADM type. The following ADM objects</w:t>
      </w:r>
      <w:r>
        <w:t xml:space="preserve"> are maintained for each </w:t>
      </w:r>
      <w:r>
        <w:rPr>
          <w:b/>
        </w:rPr>
        <w:t xml:space="preserve">MessageObject </w:t>
      </w:r>
      <w:r>
        <w:t>ADM type.</w:t>
      </w:r>
    </w:p>
    <w:p w:rsidR="008E4110" w:rsidRDefault="005E3BEC">
      <w:r>
        <w:rPr>
          <w:b/>
        </w:rPr>
        <w:t>Mailbox.MessageObject.MIMESkeleton</w:t>
      </w:r>
      <w:r>
        <w:t xml:space="preserve">: The original </w:t>
      </w:r>
      <w:hyperlink w:anchor="gt_af6ba277-34c1-493d-8103-71d2af36ce30">
        <w:r>
          <w:rPr>
            <w:rStyle w:val="HyperlinkGreen"/>
            <w:b/>
          </w:rPr>
          <w:t>MIME</w:t>
        </w:r>
      </w:hyperlink>
      <w:r>
        <w:t xml:space="preserve"> structure of the message. </w:t>
      </w:r>
    </w:p>
    <w:p w:rsidR="008E4110" w:rsidRDefault="005E3BEC">
      <w:pPr>
        <w:pStyle w:val="Heading3"/>
      </w:pPr>
      <w:bookmarkStart w:id="127" w:name="section_52d618b407e049f69be615ef5caac460"/>
      <w:bookmarkStart w:id="128" w:name="_Toc69361200"/>
      <w:r>
        <w:t>Initialization</w:t>
      </w:r>
      <w:bookmarkEnd w:id="127"/>
      <w:bookmarkEnd w:id="128"/>
      <w:r>
        <w:fldChar w:fldCharType="begin"/>
      </w:r>
      <w:r>
        <w:instrText xml:space="preserve"> XE "MIME generation:initialization" </w:instrText>
      </w:r>
      <w:r>
        <w:fldChar w:fldCharType="end"/>
      </w:r>
      <w:r>
        <w:fldChar w:fldCharType="begin"/>
      </w:r>
      <w:r>
        <w:instrText xml:space="preserve"> XE "Initia</w:instrText>
      </w:r>
      <w:r>
        <w:instrText xml:space="preserve">lization:MIME generation" </w:instrText>
      </w:r>
      <w:r>
        <w:fldChar w:fldCharType="end"/>
      </w:r>
    </w:p>
    <w:p w:rsidR="008E4110" w:rsidRDefault="005E3BEC">
      <w:r>
        <w:t>None.</w:t>
      </w:r>
    </w:p>
    <w:p w:rsidR="008E4110" w:rsidRDefault="005E3BEC">
      <w:pPr>
        <w:pStyle w:val="Heading3"/>
      </w:pPr>
      <w:bookmarkStart w:id="129" w:name="section_228c22a8fdf54436b9daa7b19c7de3ba"/>
      <w:bookmarkStart w:id="130" w:name="_Toc69361201"/>
      <w:r>
        <w:t>Processing Rules</w:t>
      </w:r>
      <w:bookmarkEnd w:id="129"/>
      <w:bookmarkEnd w:id="130"/>
      <w:r>
        <w:fldChar w:fldCharType="begin"/>
      </w:r>
      <w:r>
        <w:instrText xml:space="preserve"> XE "MIME generation - processing rules:overview" </w:instrText>
      </w:r>
      <w:r>
        <w:fldChar w:fldCharType="end"/>
      </w:r>
      <w:r>
        <w:fldChar w:fldCharType="begin"/>
      </w:r>
      <w:r>
        <w:instrText xml:space="preserve"> XE "Processing rules - MIME generation:overview" </w:instrText>
      </w:r>
      <w:r>
        <w:fldChar w:fldCharType="end"/>
      </w:r>
    </w:p>
    <w:p w:rsidR="008E4110" w:rsidRDefault="005E3BEC">
      <w:r>
        <w:rPr>
          <w:rStyle w:val="PlaceholderText"/>
        </w:rPr>
        <w:t xml:space="preserve">In the following sections, a client is specified as an agent that sets properties in a </w:t>
      </w:r>
      <w:hyperlink w:anchor="gt_b6c15d0c-d992-421d-ba96-99d3b63894cf">
        <w:r>
          <w:rPr>
            <w:rStyle w:val="HyperlinkGreen"/>
            <w:b/>
          </w:rPr>
          <w:t>Message object</w:t>
        </w:r>
      </w:hyperlink>
      <w:r>
        <w:rPr>
          <w:rStyle w:val="PlaceholderText"/>
        </w:rPr>
        <w:t xml:space="preserve">, while a </w:t>
      </w:r>
      <w:hyperlink w:anchor="gt_7df7a225-d11c-4e84-950d-e25394d46229">
        <w:r>
          <w:rPr>
            <w:rStyle w:val="HyperlinkGreen"/>
            <w:b/>
          </w:rPr>
          <w:t>MIME writer</w:t>
        </w:r>
      </w:hyperlink>
      <w:r>
        <w:rPr>
          <w:rStyle w:val="PlaceholderText"/>
        </w:rPr>
        <w:t xml:space="preserve"> is specified as the agent that converts </w:t>
      </w:r>
      <w:r>
        <w:t>Message object</w:t>
      </w:r>
      <w:r>
        <w:rPr>
          <w:rStyle w:val="PlaceholderText"/>
        </w:rPr>
        <w:t xml:space="preserve"> properties into </w:t>
      </w:r>
      <w:hyperlink w:anchor="gt_af6ba277-34c1-493d-8103-71d2af36ce30">
        <w:r>
          <w:rPr>
            <w:rStyle w:val="HyperlinkGreen"/>
            <w:b/>
          </w:rPr>
          <w:t>MIME</w:t>
        </w:r>
      </w:hyperlink>
      <w:r>
        <w:rPr>
          <w:rStyle w:val="PlaceholderText"/>
        </w:rPr>
        <w:t xml:space="preserve"> format.</w:t>
      </w:r>
    </w:p>
    <w:p w:rsidR="008E4110" w:rsidRDefault="005E3BEC">
      <w:pPr>
        <w:pStyle w:val="Heading4"/>
      </w:pPr>
      <w:bookmarkStart w:id="131" w:name="section_a11da0abdb204d14a7364a1d8edc00a3"/>
      <w:bookmarkStart w:id="132" w:name="_Toc69361202"/>
      <w:r>
        <w:t>Address Elements</w:t>
      </w:r>
      <w:bookmarkEnd w:id="131"/>
      <w:bookmarkEnd w:id="132"/>
      <w:r>
        <w:fldChar w:fldCharType="begin"/>
      </w:r>
      <w:r>
        <w:instrText xml:space="preserve"> XE "MIME generation - processing rules:address elements" </w:instrText>
      </w:r>
      <w:r>
        <w:fldChar w:fldCharType="end"/>
      </w:r>
      <w:r>
        <w:fldChar w:fldCharType="begin"/>
      </w:r>
      <w:r>
        <w:instrText xml:space="preserve"> XE "Processing rules - MIME generation:address elements" </w:instrText>
      </w:r>
      <w:r>
        <w:fldChar w:fldCharType="end"/>
      </w:r>
    </w:p>
    <w:p w:rsidR="008E4110" w:rsidRDefault="005E3BEC">
      <w:r>
        <w:t xml:space="preserve">In general, address elements are generated in a </w:t>
      </w:r>
      <w:hyperlink w:anchor="gt_d3a5b95d-b5e1-4bcb-9c96-64280c32ff28">
        <w:r>
          <w:rPr>
            <w:rStyle w:val="HyperlinkGreen"/>
            <w:b/>
          </w:rPr>
          <w:t>pure MIME message</w:t>
        </w:r>
      </w:hyperlink>
      <w:r>
        <w:t xml:space="preserve"> only and not in a </w:t>
      </w:r>
      <w:hyperlink w:anchor="gt_1726e331-94ef-4e21-886b-586e4349c95c">
        <w:r>
          <w:rPr>
            <w:rStyle w:val="HyperlinkGreen"/>
            <w:b/>
          </w:rPr>
          <w:t>TNEF message</w:t>
        </w:r>
      </w:hyperlink>
      <w:r>
        <w:t xml:space="preserve">. However, when a TNEF message is generated, all address elements of messages that are </w:t>
      </w:r>
      <w:r>
        <w:lastRenderedPageBreak/>
        <w:t xml:space="preserve">included as attachments of the </w:t>
      </w:r>
      <w:hyperlink w:anchor="gt_872cfeb4-ee35-4b68-8bb0-195f305687ad">
        <w:r>
          <w:rPr>
            <w:rStyle w:val="HyperlinkGreen"/>
            <w:b/>
          </w:rPr>
          <w:t>top-level message</w:t>
        </w:r>
      </w:hyperlink>
      <w:r>
        <w:t xml:space="preserve"> are generated in the TNEF message only, as specified in </w:t>
      </w:r>
      <w:hyperlink r:id="rId123" w:anchor="Section_1f0544d730b74194b58fadc82f3763bb">
        <w:r>
          <w:rPr>
            <w:rStyle w:val="Hyperlink"/>
          </w:rPr>
          <w:t>[MS-OXTNEF]</w:t>
        </w:r>
      </w:hyperlink>
      <w:r>
        <w:t xml:space="preserve">. This is because no </w:t>
      </w:r>
      <w:hyperlink w:anchor="gt_fb44968e-ab83-4cbe-b4da-7cbc3cdd770a">
        <w:r>
          <w:rPr>
            <w:rStyle w:val="HyperlinkGreen"/>
            <w:b/>
          </w:rPr>
          <w:t>MIME entity</w:t>
        </w:r>
      </w:hyperlink>
      <w:r>
        <w:t xml:space="preserve"> corresponds to the attached messages; the attached messages are wholly contained in the TNEF message.</w:t>
      </w:r>
    </w:p>
    <w:p w:rsidR="008E4110" w:rsidRDefault="005E3BEC">
      <w:hyperlink w:anchor="gt_7df7a225-d11c-4e84-950d-e25394d46229">
        <w:r>
          <w:rPr>
            <w:rStyle w:val="HyperlinkGreen"/>
            <w:b/>
          </w:rPr>
          <w:t>MIME writers</w:t>
        </w:r>
      </w:hyperlink>
      <w:r>
        <w:t xml:space="preserve"> MUST generat</w:t>
      </w:r>
      <w:r>
        <w:t xml:space="preserve">e e-mail addresses for </w:t>
      </w:r>
      <w:hyperlink w:anchor="gt_af6ba277-34c1-493d-8103-71d2af36ce30">
        <w:r>
          <w:rPr>
            <w:rStyle w:val="HyperlinkGreen"/>
            <w:b/>
          </w:rPr>
          <w:t>MIME</w:t>
        </w:r>
      </w:hyperlink>
      <w:r>
        <w:t xml:space="preserve"> </w:t>
      </w:r>
      <w:hyperlink w:anchor="gt_53dfe4f3-05d0-41aa-8217-ecd1962b340b">
        <w:r>
          <w:rPr>
            <w:rStyle w:val="HyperlinkGreen"/>
            <w:b/>
          </w:rPr>
          <w:t>recipients (2)</w:t>
        </w:r>
      </w:hyperlink>
      <w:r>
        <w:t xml:space="preserve"> in compliance with the address requirements specified in </w:t>
      </w:r>
      <w:hyperlink r:id="rId124">
        <w:r>
          <w:rPr>
            <w:rStyle w:val="Hyperlink"/>
          </w:rPr>
          <w:t>[RFC2822]</w:t>
        </w:r>
      </w:hyperlink>
      <w:r>
        <w:t xml:space="preserve">. For example, in cases where a </w:t>
      </w:r>
      <w:hyperlink w:anchor="gt_bbb09154-8d26-498e-b05e-f649e5a43700">
        <w:r>
          <w:rPr>
            <w:rStyle w:val="HyperlinkGreen"/>
            <w:b/>
          </w:rPr>
          <w:t>display name</w:t>
        </w:r>
      </w:hyperlink>
      <w:r>
        <w:t xml:space="preserve"> is generated in a MIME address </w:t>
      </w:r>
      <w:hyperlink w:anchor="gt_84a82291-9444-481e-97e3-4ff69a88e932">
        <w:r>
          <w:rPr>
            <w:rStyle w:val="HyperlinkGreen"/>
            <w:b/>
          </w:rPr>
          <w:t>header</w:t>
        </w:r>
      </w:hyperlink>
      <w:r>
        <w:t>, MIME w</w:t>
      </w:r>
      <w:r>
        <w:t xml:space="preserve">riters SHOULD use the encoding specified by </w:t>
      </w:r>
      <w:hyperlink r:id="rId125">
        <w:r>
          <w:rPr>
            <w:rStyle w:val="Hyperlink"/>
          </w:rPr>
          <w:t>[RFC2047]</w:t>
        </w:r>
      </w:hyperlink>
      <w:r>
        <w:t xml:space="preserve"> to encode any display name value that has characters that are not allowed in a MIME header, as specified in [RFC2822]; however, MIME writ</w:t>
      </w:r>
      <w:r>
        <w:t>ers MAY</w:t>
      </w:r>
      <w:bookmarkStart w:id="13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33"/>
      <w:r>
        <w:t xml:space="preserve"> generate display names with quotes around all but the non-</w:t>
      </w:r>
      <w:hyperlink w:anchor="gt_79fa85ca-ac61-467c-b819-e97dc1a7a599">
        <w:r>
          <w:rPr>
            <w:rStyle w:val="HyperlinkGreen"/>
            <w:b/>
          </w:rPr>
          <w:t>ASCII</w:t>
        </w:r>
      </w:hyperlink>
      <w:r>
        <w:t xml:space="preserve"> characters, in order to accommodate clients that are no</w:t>
      </w:r>
      <w:r>
        <w:t>t compliant with the display name encoding specified in [RFC2047].</w:t>
      </w:r>
      <w:bookmarkStart w:id="134" w:name="z21"/>
      <w:bookmarkEnd w:id="134"/>
      <w:r>
        <w:t xml:space="preserve"> MIME writers MAY</w:t>
      </w:r>
      <w:bookmarkStart w:id="135"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35"/>
      <w:r>
        <w:t xml:space="preserve"> only generate display names for recipients (2) when the </w:t>
      </w:r>
      <w:hyperlink w:anchor="gt_0678be67-e739-4e33-97fe-2b03b903a379">
        <w:r>
          <w:rPr>
            <w:rStyle w:val="HyperlinkGreen"/>
            <w:b/>
          </w:rPr>
          <w:t>SMTP</w:t>
        </w:r>
      </w:hyperlink>
      <w:r>
        <w:t xml:space="preserve"> policy for the </w:t>
      </w:r>
      <w:hyperlink w:anchor="gt_b0276eb2-4e65-4cf1-a718-e0920a614aca">
        <w:r>
          <w:rPr>
            <w:rStyle w:val="HyperlinkGreen"/>
            <w:b/>
          </w:rPr>
          <w:t>domain</w:t>
        </w:r>
      </w:hyperlink>
      <w:r>
        <w:t xml:space="preserve"> is configured to preserve the sender's address on the message, which is turned off by default. These addresses are SMTP addresses. When a client supports </w:t>
      </w:r>
      <w:r>
        <w:t xml:space="preserve">other types of e-mail addresses through the </w:t>
      </w:r>
      <w:r>
        <w:rPr>
          <w:b/>
        </w:rPr>
        <w:t>PidTagAddressType</w:t>
      </w:r>
      <w:r>
        <w:t xml:space="preserve"> property (</w:t>
      </w:r>
      <w:hyperlink r:id="rId126" w:anchor="Section_f4cf9b4c923245069e712270de217614">
        <w:r>
          <w:rPr>
            <w:rStyle w:val="Hyperlink"/>
          </w:rPr>
          <w:t>[MS-OXOABK]</w:t>
        </w:r>
      </w:hyperlink>
      <w:r>
        <w:t xml:space="preserve"> section 2.2.3.13), MIME writers SHOULD</w:t>
      </w:r>
      <w:bookmarkStart w:id="136"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36"/>
      <w:r>
        <w:t xml:space="preserve"> use </w:t>
      </w:r>
      <w:hyperlink w:anchor="gt_bfb25c71-c31f-464d-9db8-990a98bbf90c">
        <w:r>
          <w:rPr>
            <w:rStyle w:val="HyperlinkGreen"/>
            <w:b/>
          </w:rPr>
          <w:t>Internet Mail Connector Encapsulated Address (IMCEA)</w:t>
        </w:r>
      </w:hyperlink>
      <w:r>
        <w:t xml:space="preserve"> </w:t>
      </w:r>
      <w:hyperlink w:anchor="gt_e24fb7e8-206c-40ee-8176-ac829a0dcdcd">
        <w:r>
          <w:rPr>
            <w:rStyle w:val="HyperlinkGreen"/>
            <w:b/>
          </w:rPr>
          <w:t>encapsula</w:t>
        </w:r>
        <w:r>
          <w:rPr>
            <w:rStyle w:val="HyperlinkGreen"/>
            <w:b/>
          </w:rPr>
          <w:t>tion</w:t>
        </w:r>
      </w:hyperlink>
      <w:r>
        <w:t xml:space="preserve"> of the e-mail address to form an SMTP address, as specified in section </w:t>
      </w:r>
      <w:hyperlink w:anchor="Section_59fd64a5029c4ec9bee2ecd61993bb13" w:history="1">
        <w:r>
          <w:rPr>
            <w:rStyle w:val="Hyperlink"/>
          </w:rPr>
          <w:t>2.1.3.1.8</w:t>
        </w:r>
      </w:hyperlink>
      <w:r>
        <w:t>.</w:t>
      </w:r>
    </w:p>
    <w:p w:rsidR="008E4110" w:rsidRDefault="005E3BEC">
      <w:pPr>
        <w:pStyle w:val="Heading5"/>
      </w:pPr>
      <w:bookmarkStart w:id="137" w:name="section_5179c41a75c946dab7fab9da6783cc0a"/>
      <w:bookmarkStart w:id="138" w:name="_Toc69361203"/>
      <w:r>
        <w:t>Recipients</w:t>
      </w:r>
      <w:bookmarkEnd w:id="137"/>
      <w:bookmarkEnd w:id="138"/>
    </w:p>
    <w:p w:rsidR="008E4110" w:rsidRDefault="005E3BEC">
      <w:r>
        <w:t xml:space="preserve">To create a </w:t>
      </w:r>
      <w:hyperlink w:anchor="gt_53dfe4f3-05d0-41aa-8217-ecd1962b340b">
        <w:r>
          <w:rPr>
            <w:rStyle w:val="HyperlinkGreen"/>
            <w:b/>
          </w:rPr>
          <w:t>recipient (2)</w:t>
        </w:r>
      </w:hyperlink>
      <w:r>
        <w:t xml:space="preserve"> in a </w:t>
      </w:r>
      <w:hyperlink w:anchor="gt_af6ba277-34c1-493d-8103-71d2af36ce30">
        <w:r>
          <w:rPr>
            <w:rStyle w:val="HyperlinkGreen"/>
            <w:b/>
          </w:rPr>
          <w:t>MIME</w:t>
        </w:r>
      </w:hyperlink>
      <w:r>
        <w:t xml:space="preserve"> recipient </w:t>
      </w:r>
      <w:hyperlink w:anchor="gt_84a82291-9444-481e-97e3-4ff69a88e932">
        <w:r>
          <w:rPr>
            <w:rStyle w:val="HyperlinkGreen"/>
            <w:b/>
          </w:rPr>
          <w:t>header</w:t>
        </w:r>
      </w:hyperlink>
      <w:r>
        <w:t xml:space="preserve">, clients create a </w:t>
      </w:r>
      <w:hyperlink w:anchor="gt_b6c15d0c-d992-421d-ba96-99d3b63894cf">
        <w:r>
          <w:rPr>
            <w:rStyle w:val="HyperlinkGreen"/>
            <w:b/>
          </w:rPr>
          <w:t>Message object</w:t>
        </w:r>
      </w:hyperlink>
      <w:r>
        <w:t xml:space="preserve"> recipient (2) with e</w:t>
      </w:r>
      <w:r>
        <w:t xml:space="preserve">ither a </w:t>
      </w:r>
      <w:r>
        <w:rPr>
          <w:b/>
        </w:rPr>
        <w:t>PidTagEntryId</w:t>
      </w:r>
      <w:r>
        <w:t xml:space="preserve"> property (</w:t>
      </w:r>
      <w:hyperlink r:id="rId127" w:anchor="Section_944ddb6562494c34a46e363fcd37195e">
        <w:r>
          <w:rPr>
            <w:rStyle w:val="Hyperlink"/>
          </w:rPr>
          <w:t>[MS-OXCPERM]</w:t>
        </w:r>
      </w:hyperlink>
      <w:r>
        <w:t xml:space="preserve"> section 2.2.4) or both the </w:t>
      </w:r>
      <w:r>
        <w:rPr>
          <w:b/>
        </w:rPr>
        <w:t>PidTagAddressType</w:t>
      </w:r>
      <w:r>
        <w:t xml:space="preserve"> property (</w:t>
      </w:r>
      <w:hyperlink r:id="rId128" w:anchor="Section_f4cf9b4c923245069e712270de217614">
        <w:r>
          <w:rPr>
            <w:rStyle w:val="Hyperlink"/>
          </w:rPr>
          <w:t>[MS-OXOABK]</w:t>
        </w:r>
      </w:hyperlink>
      <w:r>
        <w:t xml:space="preserve"> section 2.2.3.13) and </w:t>
      </w:r>
      <w:r>
        <w:rPr>
          <w:b/>
        </w:rPr>
        <w:t>PidTagEmailAddress</w:t>
      </w:r>
      <w:r>
        <w:t xml:space="preserve"> property ([MS-OXOABK] section 2.2.3.14), which suffice to fully represent the recipient's (2) e-mail </w:t>
      </w:r>
      <w:hyperlink w:anchor="gt_435e947e-e78d-42d8-bee0-4598c959f0ba">
        <w:r>
          <w:rPr>
            <w:rStyle w:val="HyperlinkGreen"/>
            <w:b/>
          </w:rPr>
          <w:t>address type</w:t>
        </w:r>
      </w:hyperlink>
      <w:r>
        <w:t xml:space="preserve"> and e-mail address. </w:t>
      </w:r>
      <w:r>
        <w:t xml:space="preserve">Clients SHOULD, in addition, set the </w:t>
      </w:r>
      <w:r>
        <w:rPr>
          <w:b/>
        </w:rPr>
        <w:t>PidTagSmtpAddress</w:t>
      </w:r>
      <w:r>
        <w:t xml:space="preserve"> property ([MS-OXOABK] section 2.2.3.21), particularly to save the </w:t>
      </w:r>
      <w:hyperlink w:anchor="gt_0678be67-e739-4e33-97fe-2b03b903a379">
        <w:r>
          <w:rPr>
            <w:rStyle w:val="HyperlinkGreen"/>
            <w:b/>
          </w:rPr>
          <w:t>SMTP</w:t>
        </w:r>
      </w:hyperlink>
      <w:r>
        <w:t xml:space="preserve"> address when the value of the </w:t>
      </w:r>
      <w:r>
        <w:rPr>
          <w:b/>
        </w:rPr>
        <w:t>PidTagAddressType</w:t>
      </w:r>
      <w:r>
        <w:t xml:space="preserve"> property is not SMTP</w:t>
      </w:r>
      <w:r>
        <w:t>.</w:t>
      </w:r>
    </w:p>
    <w:p w:rsidR="008E4110" w:rsidRDefault="005E3BEC">
      <w:r>
        <w:t xml:space="preserve">Clients MUST set the value of the </w:t>
      </w:r>
      <w:r>
        <w:rPr>
          <w:b/>
        </w:rPr>
        <w:t>PidTagRecipientType</w:t>
      </w:r>
      <w:r>
        <w:t xml:space="preserve"> property (</w:t>
      </w:r>
      <w:hyperlink r:id="rId129" w:anchor="Section_daa9120ff3254afba73828f91049ab3c">
        <w:r>
          <w:rPr>
            <w:rStyle w:val="Hyperlink"/>
          </w:rPr>
          <w:t>[MS-OXOMSG]</w:t>
        </w:r>
      </w:hyperlink>
      <w:r>
        <w:t xml:space="preserve"> section 2.2.3.1) for each recipient (2) as specified in the following table to indicate whether a</w:t>
      </w:r>
      <w:r>
        <w:t xml:space="preserve"> recipient (2) is a </w:t>
      </w:r>
      <w:hyperlink w:anchor="gt_65f73687-b710-445f-876d-08af2f9873d4">
        <w:r>
          <w:rPr>
            <w:rStyle w:val="HyperlinkGreen"/>
            <w:b/>
          </w:rPr>
          <w:t>To recipient</w:t>
        </w:r>
      </w:hyperlink>
      <w:r>
        <w:t xml:space="preserve">, a </w:t>
      </w:r>
      <w:hyperlink w:anchor="gt_2cbe8fb2-9e96-404c-86e3-2a760c17030b">
        <w:r>
          <w:rPr>
            <w:rStyle w:val="HyperlinkGreen"/>
            <w:b/>
          </w:rPr>
          <w:t>carbon copy (Cc) recipient</w:t>
        </w:r>
      </w:hyperlink>
      <w:r>
        <w:t xml:space="preserve">, or a </w:t>
      </w:r>
      <w:hyperlink w:anchor="gt_f5634b00-a1bf-4143-bb4f-9cd9dbad2bc0">
        <w:r>
          <w:rPr>
            <w:rStyle w:val="HyperlinkGreen"/>
            <w:b/>
          </w:rPr>
          <w:t>blind carbon copy (Bcc) recipient</w:t>
        </w:r>
      </w:hyperlink>
      <w:r>
        <w:t>.</w:t>
      </w:r>
    </w:p>
    <w:tbl>
      <w:tblPr>
        <w:tblStyle w:val="Table-ShadedHeader"/>
        <w:tblW w:w="0" w:type="auto"/>
        <w:tblLook w:val="04A0" w:firstRow="1" w:lastRow="0" w:firstColumn="1" w:lastColumn="0" w:noHBand="0" w:noVBand="1"/>
      </w:tblPr>
      <w:tblGrid>
        <w:gridCol w:w="3484"/>
        <w:gridCol w:w="1750"/>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E4110" w:rsidRDefault="005E3BEC">
            <w:pPr>
              <w:pStyle w:val="TableHeaderText"/>
            </w:pPr>
            <w:r>
              <w:t>PidTagRecipientType property value</w:t>
            </w:r>
          </w:p>
        </w:tc>
        <w:tc>
          <w:tcPr>
            <w:tcW w:w="0" w:type="auto"/>
            <w:shd w:val="clear" w:color="auto" w:fill="E0E0E0"/>
          </w:tcPr>
          <w:p w:rsidR="008E4110" w:rsidRDefault="005E3BEC">
            <w:pPr>
              <w:pStyle w:val="TableHeaderText"/>
            </w:pPr>
            <w:r>
              <w:t>Recipient header</w:t>
            </w:r>
          </w:p>
        </w:tc>
      </w:tr>
      <w:tr w:rsidR="008E4110" w:rsidTr="008E4110">
        <w:tc>
          <w:tcPr>
            <w:tcW w:w="0" w:type="auto"/>
            <w:shd w:val="clear" w:color="auto" w:fill="auto"/>
          </w:tcPr>
          <w:p w:rsidR="008E4110" w:rsidRDefault="005E3BEC">
            <w:pPr>
              <w:pStyle w:val="TableBodyText"/>
            </w:pPr>
            <w:r>
              <w:t>0x00000001</w:t>
            </w:r>
          </w:p>
        </w:tc>
        <w:tc>
          <w:tcPr>
            <w:tcW w:w="0" w:type="auto"/>
            <w:shd w:val="clear" w:color="auto" w:fill="auto"/>
          </w:tcPr>
          <w:p w:rsidR="008E4110" w:rsidRDefault="005E3BEC">
            <w:pPr>
              <w:pStyle w:val="TableBodyText"/>
              <w:ind w:left="540"/>
              <w:rPr>
                <w:b/>
              </w:rPr>
            </w:pPr>
            <w:r>
              <w:rPr>
                <w:b/>
              </w:rPr>
              <w:t>To</w:t>
            </w:r>
          </w:p>
        </w:tc>
      </w:tr>
      <w:tr w:rsidR="008E4110" w:rsidTr="008E4110">
        <w:tc>
          <w:tcPr>
            <w:tcW w:w="0" w:type="auto"/>
            <w:shd w:val="clear" w:color="auto" w:fill="auto"/>
          </w:tcPr>
          <w:p w:rsidR="008E4110" w:rsidRDefault="005E3BEC">
            <w:pPr>
              <w:pStyle w:val="TableBodyText"/>
            </w:pPr>
            <w:r>
              <w:t>0x00000002</w:t>
            </w:r>
          </w:p>
        </w:tc>
        <w:tc>
          <w:tcPr>
            <w:tcW w:w="0" w:type="auto"/>
            <w:shd w:val="clear" w:color="auto" w:fill="auto"/>
          </w:tcPr>
          <w:p w:rsidR="008E4110" w:rsidRDefault="005E3BEC">
            <w:pPr>
              <w:pStyle w:val="TableBodyText"/>
              <w:ind w:left="540"/>
              <w:rPr>
                <w:b/>
              </w:rPr>
            </w:pPr>
            <w:r>
              <w:rPr>
                <w:b/>
              </w:rPr>
              <w:t>Cc</w:t>
            </w:r>
          </w:p>
        </w:tc>
      </w:tr>
      <w:tr w:rsidR="008E4110" w:rsidTr="008E4110">
        <w:tc>
          <w:tcPr>
            <w:tcW w:w="0" w:type="auto"/>
            <w:shd w:val="clear" w:color="auto" w:fill="auto"/>
          </w:tcPr>
          <w:p w:rsidR="008E4110" w:rsidRDefault="005E3BEC">
            <w:pPr>
              <w:pStyle w:val="TableBodyText"/>
            </w:pPr>
            <w:r>
              <w:t>0x00000003</w:t>
            </w:r>
          </w:p>
        </w:tc>
        <w:tc>
          <w:tcPr>
            <w:tcW w:w="0" w:type="auto"/>
            <w:shd w:val="clear" w:color="auto" w:fill="auto"/>
          </w:tcPr>
          <w:p w:rsidR="008E4110" w:rsidRDefault="005E3BEC">
            <w:pPr>
              <w:pStyle w:val="TableBodyText"/>
              <w:ind w:left="540"/>
              <w:rPr>
                <w:b/>
              </w:rPr>
            </w:pPr>
            <w:r>
              <w:rPr>
                <w:b/>
              </w:rPr>
              <w:t>Bcc</w:t>
            </w:r>
          </w:p>
        </w:tc>
      </w:tr>
    </w:tbl>
    <w:p w:rsidR="008E4110" w:rsidRDefault="005E3BEC">
      <w:r>
        <w:t xml:space="preserve">When generating </w:t>
      </w:r>
      <w:hyperlink w:anchor="gt_bcc83734-de00-4cd2-a344-4455ac688da9">
        <w:r>
          <w:rPr>
            <w:rStyle w:val="HyperlinkGreen"/>
            <w:b/>
          </w:rPr>
          <w:t>MIME messages</w:t>
        </w:r>
      </w:hyperlink>
      <w:r>
        <w:t xml:space="preserve"> or </w:t>
      </w:r>
      <w:hyperlink w:anchor="gt_1726e331-94ef-4e21-886b-586e4349c95c">
        <w:r>
          <w:rPr>
            <w:rStyle w:val="HyperlinkGreen"/>
            <w:b/>
          </w:rPr>
          <w:t>TNEF messages</w:t>
        </w:r>
      </w:hyperlink>
      <w:r>
        <w:t xml:space="preserve">, </w:t>
      </w:r>
      <w:hyperlink w:anchor="gt_7df7a225-d11c-4e84-950d-e25394d46229">
        <w:r>
          <w:rPr>
            <w:rStyle w:val="HyperlinkGreen"/>
            <w:b/>
          </w:rPr>
          <w:t>MIME writers</w:t>
        </w:r>
      </w:hyperlink>
      <w:r>
        <w:t xml:space="preserve"> SHOULD</w:t>
      </w:r>
      <w:bookmarkStart w:id="13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39"/>
      <w:r>
        <w:t xml:space="preserve"> ignore recipients that have a va</w:t>
      </w:r>
      <w:r>
        <w:t xml:space="preserve">lue for the </w:t>
      </w:r>
      <w:r>
        <w:rPr>
          <w:b/>
        </w:rPr>
        <w:t>PidTagRecipientType</w:t>
      </w:r>
      <w:r>
        <w:t xml:space="preserve"> property that is not included in the preceding table. Alternatively, MIME writers MAY</w:t>
      </w:r>
      <w:bookmarkStart w:id="14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40"/>
      <w:r>
        <w:t xml:space="preserve"> perform a bitwise </w:t>
      </w:r>
      <w:r>
        <w:rPr>
          <w:b/>
        </w:rPr>
        <w:t>AND</w:t>
      </w:r>
      <w:r>
        <w:t xml:space="preserve"> of the value of the </w:t>
      </w:r>
      <w:r>
        <w:rPr>
          <w:b/>
        </w:rPr>
        <w:t>PidTagRecipientType</w:t>
      </w:r>
      <w:r>
        <w:t xml:space="preserve"> property </w:t>
      </w:r>
      <w:r>
        <w:t>and 0x00000003 and use that value to determine the recipient type. MIME writers SHOULD generate one MIME recipient (2) for a Message object recipient (2) that has a value of To, Cc, or Bcc but MAY</w:t>
      </w:r>
      <w:bookmarkStart w:id="141" w:name="Appendix_A_Target_7"/>
      <w:r>
        <w:rPr>
          <w:rStyle w:val="Hyperlink"/>
        </w:rPr>
        <w:fldChar w:fldCharType="begin"/>
      </w:r>
      <w:r>
        <w:rPr>
          <w:rStyle w:val="Hyperlink"/>
        </w:rPr>
        <w:instrText xml:space="preserve"> HYPERLINK \l "Appendix_A_7" \o "Product behavior note 7" </w:instrText>
      </w:r>
      <w:r>
        <w:rPr>
          <w:rStyle w:val="Hyperlink"/>
        </w:rPr>
        <w:instrText xml:space="preserve">\h </w:instrText>
      </w:r>
      <w:r>
        <w:rPr>
          <w:rStyle w:val="Hyperlink"/>
        </w:rPr>
      </w:r>
      <w:r>
        <w:rPr>
          <w:rStyle w:val="Hyperlink"/>
        </w:rPr>
        <w:fldChar w:fldCharType="separate"/>
      </w:r>
      <w:r>
        <w:rPr>
          <w:rStyle w:val="Hyperlink"/>
        </w:rPr>
        <w:t>&lt;7&gt;</w:t>
      </w:r>
      <w:r>
        <w:rPr>
          <w:rStyle w:val="Hyperlink"/>
        </w:rPr>
        <w:fldChar w:fldCharType="end"/>
      </w:r>
      <w:bookmarkEnd w:id="141"/>
      <w:r>
        <w:t xml:space="preserve"> generate no MIME recipients (2) for Bcc recipients when generating a message to send via SMTP.</w:t>
      </w:r>
      <w:bookmarkStart w:id="142" w:name="z25"/>
      <w:bookmarkEnd w:id="142"/>
      <w:r>
        <w:t xml:space="preserve"> Each MIME recipient (2) MUST be generated in the header that corresponds to the </w:t>
      </w:r>
      <w:r>
        <w:rPr>
          <w:b/>
        </w:rPr>
        <w:t>PidTagRecipientType</w:t>
      </w:r>
      <w:r>
        <w:t xml:space="preserve"> property value, as specified by the </w:t>
      </w:r>
      <w:r>
        <w:rPr>
          <w:b/>
        </w:rPr>
        <w:t>PidTagRecipientTy</w:t>
      </w:r>
      <w:r>
        <w:rPr>
          <w:b/>
        </w:rPr>
        <w:t>pe</w:t>
      </w:r>
      <w:r>
        <w:t xml:space="preserve"> property value table.</w:t>
      </w:r>
    </w:p>
    <w:p w:rsidR="008E4110" w:rsidRDefault="005E3BEC">
      <w:r>
        <w:t xml:space="preserve">Clients SHOULD set the </w:t>
      </w:r>
      <w:r>
        <w:rPr>
          <w:b/>
        </w:rPr>
        <w:t>PidTagDisplayName</w:t>
      </w:r>
      <w:r>
        <w:t xml:space="preserve"> property (</w:t>
      </w:r>
      <w:hyperlink r:id="rId130" w:anchor="Section_c0f31b95c07f486c98d9535ed9705fbf">
        <w:r>
          <w:rPr>
            <w:rStyle w:val="Hyperlink"/>
          </w:rPr>
          <w:t>[MS-OXCFOLD]</w:t>
        </w:r>
      </w:hyperlink>
      <w:r>
        <w:t xml:space="preserve"> section 2.2.2.2.2.5) for recipients (2), where that information is available. MIME wr</w:t>
      </w:r>
      <w:r>
        <w:t xml:space="preserve">iters SHOULD copy the </w:t>
      </w:r>
      <w:r>
        <w:rPr>
          <w:b/>
        </w:rPr>
        <w:t>PidTagDisplayName</w:t>
      </w:r>
      <w:r>
        <w:t xml:space="preserve"> property value, when it exists, when generating the </w:t>
      </w:r>
      <w:hyperlink w:anchor="gt_bbb09154-8d26-498e-b05e-f649e5a43700">
        <w:r>
          <w:rPr>
            <w:rStyle w:val="HyperlinkGreen"/>
            <w:b/>
          </w:rPr>
          <w:t>display name</w:t>
        </w:r>
      </w:hyperlink>
      <w:r>
        <w:t xml:space="preserve"> of an address as specified in </w:t>
      </w:r>
      <w:hyperlink r:id="rId131">
        <w:r>
          <w:rPr>
            <w:rStyle w:val="Hyperlink"/>
          </w:rPr>
          <w:t>[RFC2822]</w:t>
        </w:r>
      </w:hyperlink>
      <w:r>
        <w:t xml:space="preserve">. If the </w:t>
      </w:r>
      <w:r>
        <w:rPr>
          <w:b/>
        </w:rPr>
        <w:t>PidTagDisplayName</w:t>
      </w:r>
      <w:r>
        <w:t xml:space="preserve"> property is not assigned, MIME writers SHOULD NOT generate a value for the display name. MIME writers can encode the display name, as specified in </w:t>
      </w:r>
      <w:hyperlink r:id="rId132">
        <w:r>
          <w:rPr>
            <w:rStyle w:val="Hyperlink"/>
          </w:rPr>
          <w:t>[R</w:t>
        </w:r>
        <w:r>
          <w:rPr>
            <w:rStyle w:val="Hyperlink"/>
          </w:rPr>
          <w:t>FC2047]</w:t>
        </w:r>
      </w:hyperlink>
      <w:r>
        <w:t>, in order to preserve non-</w:t>
      </w:r>
      <w:hyperlink w:anchor="gt_79fa85ca-ac61-467c-b819-e97dc1a7a599">
        <w:r>
          <w:rPr>
            <w:rStyle w:val="HyperlinkGreen"/>
            <w:b/>
          </w:rPr>
          <w:t>ASCII</w:t>
        </w:r>
      </w:hyperlink>
      <w:r>
        <w:t xml:space="preserve"> characters.</w:t>
      </w:r>
    </w:p>
    <w:p w:rsidR="008E4110" w:rsidRDefault="005E3BEC">
      <w:r>
        <w:t>MIME writers SHOULD generate the angle-address portion (angle-addr) of an address, as specified in [RFC2822]</w:t>
      </w:r>
      <w:r>
        <w:t xml:space="preserve"> section 3.4, from addressee properties, used in the following order of preference: </w:t>
      </w:r>
      <w:r>
        <w:rPr>
          <w:b/>
        </w:rPr>
        <w:lastRenderedPageBreak/>
        <w:t>PidTagEntryId</w:t>
      </w:r>
      <w:r>
        <w:t xml:space="preserve">, </w:t>
      </w:r>
      <w:r>
        <w:rPr>
          <w:b/>
        </w:rPr>
        <w:t>PidTagAddressType</w:t>
      </w:r>
      <w:r>
        <w:t xml:space="preserve"> / </w:t>
      </w:r>
      <w:r>
        <w:rPr>
          <w:b/>
        </w:rPr>
        <w:t>PidTagEmailAddress</w:t>
      </w:r>
      <w:r>
        <w:t xml:space="preserve">, </w:t>
      </w:r>
      <w:r>
        <w:rPr>
          <w:b/>
        </w:rPr>
        <w:t>PidTagSmtpAddress</w:t>
      </w:r>
      <w:r>
        <w:t>.</w:t>
      </w:r>
      <w:bookmarkStart w:id="143" w:name="z27"/>
      <w:bookmarkEnd w:id="143"/>
      <w:r>
        <w:rPr>
          <w:rStyle w:val="FootnoteReference"/>
          <w:vertAlign w:val="baseline"/>
        </w:rPr>
        <w:t xml:space="preserve"> </w:t>
      </w:r>
      <w:r>
        <w:t>More specifically, MIME writers SHOULD do the following:</w:t>
      </w:r>
    </w:p>
    <w:p w:rsidR="008E4110" w:rsidRDefault="005E3BEC">
      <w:pPr>
        <w:pStyle w:val="ListParagraph"/>
        <w:numPr>
          <w:ilvl w:val="0"/>
          <w:numId w:val="56"/>
        </w:numPr>
      </w:pPr>
      <w:r>
        <w:t xml:space="preserve">If the </w:t>
      </w:r>
      <w:r>
        <w:rPr>
          <w:b/>
        </w:rPr>
        <w:t>PidTagEntryId</w:t>
      </w:r>
      <w:r>
        <w:t xml:space="preserve"> property is present </w:t>
      </w:r>
      <w:r>
        <w:t xml:space="preserve">and bytes 4-19 are equal to the MUIDEMSAB </w:t>
      </w:r>
      <w:hyperlink w:anchor="gt_c4813fc3-b2e5-4aa3-bde7-421d950d68d3">
        <w:r>
          <w:rPr>
            <w:rStyle w:val="HyperlinkGreen"/>
            <w:b/>
          </w:rPr>
          <w:t>universally unique identifier (UUID)</w:t>
        </w:r>
      </w:hyperlink>
      <w:r>
        <w:t xml:space="preserve"> value "{%xdc.a7.40.c8.c0.42.10.1a.b4.b9.08.00.2b.2f.e1.82}", it is an </w:t>
      </w:r>
      <w:hyperlink w:anchor="gt_d16f7b78-c5a6-48f4-9e0f-3b205b5598b5">
        <w:r>
          <w:rPr>
            <w:rStyle w:val="HyperlinkGreen"/>
            <w:b/>
          </w:rPr>
          <w:t>address book</w:t>
        </w:r>
      </w:hyperlink>
      <w:r>
        <w:t xml:space="preserve"> </w:t>
      </w:r>
      <w:hyperlink w:anchor="gt_64df5f51-e2e6-4cf2-a15f-5bc1167087b5">
        <w:r>
          <w:rPr>
            <w:rStyle w:val="HyperlinkGreen"/>
            <w:b/>
          </w:rPr>
          <w:t>EntryID</w:t>
        </w:r>
      </w:hyperlink>
      <w:r>
        <w:t xml:space="preserve">. (The MUIDEMSAB value identifies the value as an EntryID.) In this case, MIME writers SHOULD look up the address book entry that corresponds to the </w:t>
      </w:r>
      <w:hyperlink w:anchor="gt_1175dd11-9368-41d5-98ed-d585f268ad4b">
        <w:r>
          <w:rPr>
            <w:rStyle w:val="HyperlinkGreen"/>
            <w:b/>
          </w:rPr>
          <w:t>distinguished name (DN)</w:t>
        </w:r>
      </w:hyperlink>
      <w:r>
        <w:t xml:space="preserve"> that is contained in the EntryID and use the </w:t>
      </w:r>
      <w:hyperlink w:anchor="gt_a062ad53-28cc-4de9-af38-1deff1217a8d">
        <w:r>
          <w:rPr>
            <w:rStyle w:val="HyperlinkGreen"/>
            <w:b/>
          </w:rPr>
          <w:t>primary SMTP proxy address</w:t>
        </w:r>
      </w:hyperlink>
      <w:r>
        <w:t xml:space="preserve"> that is found on the address book entry. (En</w:t>
      </w:r>
      <w:r>
        <w:t xml:space="preserve">tryID format is specified in </w:t>
      </w:r>
      <w:hyperlink r:id="rId133" w:anchor="Section_1afa0cd9b1a04520b623bf15030af5d8">
        <w:r>
          <w:rPr>
            <w:rStyle w:val="Hyperlink"/>
          </w:rPr>
          <w:t>[MS-OXCDATA]</w:t>
        </w:r>
      </w:hyperlink>
      <w:r>
        <w:t xml:space="preserve"> section 2.2, and the procedure for looking up address book entries is specified in [MS-OXOABK] section 2.1.)</w:t>
      </w:r>
    </w:p>
    <w:p w:rsidR="008E4110" w:rsidRDefault="005E3BEC">
      <w:pPr>
        <w:pStyle w:val="ListParagraph"/>
        <w:numPr>
          <w:ilvl w:val="0"/>
          <w:numId w:val="56"/>
        </w:numPr>
      </w:pPr>
      <w:r>
        <w:t xml:space="preserve">Otherwise, if the </w:t>
      </w:r>
      <w:r>
        <w:rPr>
          <w:b/>
        </w:rPr>
        <w:t>PidTa</w:t>
      </w:r>
      <w:r>
        <w:rPr>
          <w:b/>
        </w:rPr>
        <w:t>gEntryId</w:t>
      </w:r>
      <w:r>
        <w:t xml:space="preserve"> property is present and bytes 4-19 are equal to the MUIDOOP UUID value "{%x81.2b.1f.a4.be.a3.10.19.9d.6e.00.dd.01.0f.54.02}", it is a </w:t>
      </w:r>
      <w:hyperlink w:anchor="gt_942d283a-8a03-43bb-b911-34d8d14d7fd9">
        <w:r>
          <w:rPr>
            <w:rStyle w:val="HyperlinkGreen"/>
            <w:b/>
          </w:rPr>
          <w:t>one-off EntryID</w:t>
        </w:r>
      </w:hyperlink>
      <w:r>
        <w:t>. The e-mail type and address are en</w:t>
      </w:r>
      <w:r>
        <w:t>coded in the EntryID, as specified in [MS-OXCDATA] section 2.2.5.1. If the e-mail type is SMTP, use this e-mail address; otherwise, continue to step 6.</w:t>
      </w:r>
    </w:p>
    <w:p w:rsidR="008E4110" w:rsidRDefault="005E3BEC">
      <w:pPr>
        <w:pStyle w:val="ListParagraph"/>
        <w:numPr>
          <w:ilvl w:val="0"/>
          <w:numId w:val="56"/>
        </w:numPr>
      </w:pPr>
      <w:r>
        <w:t xml:space="preserve">If the </w:t>
      </w:r>
      <w:r>
        <w:rPr>
          <w:b/>
        </w:rPr>
        <w:t>PidTagEntryId</w:t>
      </w:r>
      <w:r>
        <w:t xml:space="preserve"> property is present and bytes 4-19 are some value other than the values that are sh</w:t>
      </w:r>
      <w:r>
        <w:t xml:space="preserve">own in steps 1 and 2, the MIME writer rejects the recipient (2). If </w:t>
      </w:r>
      <w:hyperlink w:anchor="gt_1b157e23-74de-4917-81d0-268b97b3665c">
        <w:r>
          <w:rPr>
            <w:rStyle w:val="HyperlinkGreen"/>
            <w:b/>
          </w:rPr>
          <w:t>MIME generation</w:t>
        </w:r>
      </w:hyperlink>
      <w:r>
        <w:t xml:space="preserve"> is being done for SMTP, a failure </w:t>
      </w:r>
      <w:hyperlink w:anchor="gt_3611e1d7-17da-4d3f-b3ed-4b39dfc918ba">
        <w:r>
          <w:rPr>
            <w:rStyle w:val="HyperlinkGreen"/>
            <w:b/>
          </w:rPr>
          <w:t>delivery statu</w:t>
        </w:r>
        <w:r>
          <w:rPr>
            <w:rStyle w:val="HyperlinkGreen"/>
            <w:b/>
          </w:rPr>
          <w:t>s notification (DSN)</w:t>
        </w:r>
      </w:hyperlink>
      <w:r>
        <w:t xml:space="preserve"> is generated for that recipient (2). The format of a failure DSN is specified in </w:t>
      </w:r>
      <w:hyperlink r:id="rId134">
        <w:r>
          <w:rPr>
            <w:rStyle w:val="Hyperlink"/>
          </w:rPr>
          <w:t>[RFC3464]</w:t>
        </w:r>
      </w:hyperlink>
      <w:r>
        <w:t xml:space="preserve">. The corresponding Message object structure is referred to as a </w:t>
      </w:r>
      <w:hyperlink w:anchor="gt_2540c3dc-aeea-4d46-bf5a-a019d9e645f5">
        <w:r>
          <w:rPr>
            <w:rStyle w:val="HyperlinkGreen"/>
            <w:b/>
          </w:rPr>
          <w:t>non-delivery report</w:t>
        </w:r>
      </w:hyperlink>
      <w:r>
        <w:t>.</w:t>
      </w:r>
    </w:p>
    <w:p w:rsidR="008E4110" w:rsidRDefault="005E3BEC">
      <w:pPr>
        <w:pStyle w:val="ListParagraph"/>
        <w:numPr>
          <w:ilvl w:val="0"/>
          <w:numId w:val="56"/>
        </w:numPr>
      </w:pPr>
      <w:r>
        <w:t xml:space="preserve">Otherwise, if both the </w:t>
      </w:r>
      <w:r>
        <w:rPr>
          <w:b/>
        </w:rPr>
        <w:t>PidTagAddressType</w:t>
      </w:r>
      <w:r>
        <w:t xml:space="preserve"> property and the </w:t>
      </w:r>
      <w:r>
        <w:rPr>
          <w:b/>
        </w:rPr>
        <w:t>PidTagEmailAddress</w:t>
      </w:r>
      <w:r>
        <w:t xml:space="preserve"> property are present and the </w:t>
      </w:r>
      <w:r>
        <w:rPr>
          <w:b/>
        </w:rPr>
        <w:t>PidTagAddressType</w:t>
      </w:r>
      <w:r>
        <w:t xml:space="preserve"> property matches "SMTP", use the value of the </w:t>
      </w:r>
      <w:r>
        <w:rPr>
          <w:b/>
        </w:rPr>
        <w:t>PidTagEmailAddress</w:t>
      </w:r>
      <w:r>
        <w:t xml:space="preserve"> property. </w:t>
      </w:r>
    </w:p>
    <w:p w:rsidR="008E4110" w:rsidRDefault="005E3BEC">
      <w:pPr>
        <w:pStyle w:val="ListParagraph"/>
        <w:numPr>
          <w:ilvl w:val="0"/>
          <w:numId w:val="56"/>
        </w:numPr>
      </w:pPr>
      <w:r>
        <w:t xml:space="preserve">Otherwise, if the </w:t>
      </w:r>
      <w:r>
        <w:rPr>
          <w:b/>
        </w:rPr>
        <w:t>PidTagSmtpAddress</w:t>
      </w:r>
      <w:r>
        <w:t xml:space="preserve"> property is present, use its value. </w:t>
      </w:r>
    </w:p>
    <w:p w:rsidR="008E4110" w:rsidRDefault="005E3BEC">
      <w:pPr>
        <w:pStyle w:val="ListParagraph"/>
        <w:numPr>
          <w:ilvl w:val="0"/>
          <w:numId w:val="56"/>
        </w:numPr>
      </w:pPr>
      <w:r>
        <w:t xml:space="preserve">Otherwise, if an e-mail address and address type are present, whether obtained from the </w:t>
      </w:r>
      <w:r>
        <w:rPr>
          <w:b/>
        </w:rPr>
        <w:t>PidTagAddressType</w:t>
      </w:r>
      <w:r>
        <w:t xml:space="preserve"> property and the </w:t>
      </w:r>
      <w:r>
        <w:rPr>
          <w:b/>
        </w:rPr>
        <w:t>PidTagEmailAddress</w:t>
      </w:r>
      <w:r>
        <w:t xml:space="preserve"> property or</w:t>
      </w:r>
      <w:r>
        <w:t xml:space="preserve"> from an EntryID, but the address type does not match "SMTP", the MIME writer SHOULD attempt </w:t>
      </w:r>
      <w:hyperlink w:anchor="gt_bfb25c71-c31f-464d-9db8-990a98bbf90c">
        <w:r>
          <w:rPr>
            <w:rStyle w:val="HyperlinkGreen"/>
            <w:b/>
          </w:rPr>
          <w:t>IMCEA</w:t>
        </w:r>
      </w:hyperlink>
      <w:r>
        <w:t xml:space="preserve"> </w:t>
      </w:r>
      <w:hyperlink w:anchor="gt_e24fb7e8-206c-40ee-8176-ac829a0dcdcd">
        <w:r>
          <w:rPr>
            <w:rStyle w:val="HyperlinkGreen"/>
            <w:b/>
          </w:rPr>
          <w:t>encapsulation</w:t>
        </w:r>
      </w:hyperlink>
      <w:r>
        <w:t xml:space="preserve"> of the e-mail addre</w:t>
      </w:r>
      <w:r>
        <w:t xml:space="preserve">ss, as specified in section </w:t>
      </w:r>
      <w:hyperlink w:anchor="Section_59fd64a5029c4ec9bee2ecd61993bb13" w:history="1">
        <w:r>
          <w:rPr>
            <w:rStyle w:val="Hyperlink"/>
          </w:rPr>
          <w:t>2.1.3.1.8</w:t>
        </w:r>
      </w:hyperlink>
      <w:r>
        <w:t>.</w:t>
      </w:r>
    </w:p>
    <w:p w:rsidR="008E4110" w:rsidRDefault="005E3BEC">
      <w:pPr>
        <w:pStyle w:val="ListParagraph"/>
        <w:numPr>
          <w:ilvl w:val="0"/>
          <w:numId w:val="56"/>
        </w:numPr>
      </w:pPr>
      <w:r>
        <w:t>Finally, if all of the previous conditions fail, the MIME writer MUST reject the recipient (2). If MIME generation is being done for outbound SMTP, a failure</w:t>
      </w:r>
      <w:r>
        <w:t xml:space="preserve"> DSN is generated for that recipient (2). The format of a failure DSN is specified in [RFC3464]. The corresponding Message object structure is referred to as a non-delivery report.</w:t>
      </w:r>
    </w:p>
    <w:p w:rsidR="008E4110" w:rsidRDefault="005E3BEC">
      <w:r>
        <w:t>A MIME writer MAY</w:t>
      </w:r>
      <w:bookmarkStart w:id="144" w:name="Appendix_A_Target_8"/>
      <w:r>
        <w:rPr>
          <w:rStyle w:val="Hyperlink"/>
        </w:rPr>
        <w:fldChar w:fldCharType="begin"/>
      </w:r>
      <w:r>
        <w:rPr>
          <w:rStyle w:val="Hyperlink"/>
        </w:rPr>
        <w:instrText xml:space="preserve"> HYPERLINK \l "Appendix_A_8" \o "Product behavior note 8</w:instrText>
      </w:r>
      <w:r>
        <w:rPr>
          <w:rStyle w:val="Hyperlink"/>
        </w:rPr>
        <w:instrText xml:space="preserve">" \h </w:instrText>
      </w:r>
      <w:r>
        <w:rPr>
          <w:rStyle w:val="Hyperlink"/>
        </w:rPr>
      </w:r>
      <w:r>
        <w:rPr>
          <w:rStyle w:val="Hyperlink"/>
        </w:rPr>
        <w:fldChar w:fldCharType="separate"/>
      </w:r>
      <w:r>
        <w:rPr>
          <w:rStyle w:val="Hyperlink"/>
        </w:rPr>
        <w:t>&lt;8&gt;</w:t>
      </w:r>
      <w:r>
        <w:rPr>
          <w:rStyle w:val="Hyperlink"/>
        </w:rPr>
        <w:fldChar w:fldCharType="end"/>
      </w:r>
      <w:bookmarkEnd w:id="144"/>
      <w:r>
        <w:t xml:space="preserve"> use these steps in the following order, omitting step 6: 4, 5, 1, 2, 3, 7.</w:t>
      </w:r>
    </w:p>
    <w:p w:rsidR="008E4110" w:rsidRDefault="005E3BEC">
      <w:pPr>
        <w:pStyle w:val="Heading6"/>
      </w:pPr>
      <w:bookmarkStart w:id="145" w:name="section_e20584adb7f544e08f39db63efcf12e6"/>
      <w:bookmarkStart w:id="146" w:name="_Toc69361204"/>
      <w:r>
        <w:t>To and Cc Recipients</w:t>
      </w:r>
      <w:bookmarkEnd w:id="145"/>
      <w:bookmarkEnd w:id="146"/>
    </w:p>
    <w:p w:rsidR="008E4110" w:rsidRDefault="005E3BEC">
      <w:r>
        <w:t xml:space="preserve">To generate a </w:t>
      </w:r>
      <w:r>
        <w:rPr>
          <w:b/>
        </w:rPr>
        <w:t>To</w:t>
      </w:r>
      <w:r>
        <w:t xml:space="preserve"> or </w:t>
      </w:r>
      <w:r>
        <w:rPr>
          <w:b/>
        </w:rPr>
        <w:t>Cc</w:t>
      </w:r>
      <w:r>
        <w:t xml:space="preserve"> </w:t>
      </w:r>
      <w:hyperlink w:anchor="gt_84a82291-9444-481e-97e3-4ff69a88e932">
        <w:r>
          <w:rPr>
            <w:rStyle w:val="HyperlinkGreen"/>
            <w:b/>
          </w:rPr>
          <w:t>header</w:t>
        </w:r>
      </w:hyperlink>
      <w:r>
        <w:t xml:space="preserve">, clients add a </w:t>
      </w:r>
      <w:hyperlink w:anchor="gt_53dfe4f3-05d0-41aa-8217-ecd1962b340b">
        <w:r>
          <w:rPr>
            <w:rStyle w:val="HyperlinkGreen"/>
            <w:b/>
          </w:rPr>
          <w:t>recipient (2)</w:t>
        </w:r>
      </w:hyperlink>
      <w:r>
        <w:t xml:space="preserve"> to the </w:t>
      </w:r>
      <w:hyperlink w:anchor="gt_b6c15d0c-d992-421d-ba96-99d3b63894cf">
        <w:r>
          <w:rPr>
            <w:rStyle w:val="HyperlinkGreen"/>
            <w:b/>
          </w:rPr>
          <w:t>Message object</w:t>
        </w:r>
      </w:hyperlink>
      <w:r>
        <w:t xml:space="preserve"> and set the </w:t>
      </w:r>
      <w:r>
        <w:rPr>
          <w:b/>
        </w:rPr>
        <w:t>PidTagRecipientType</w:t>
      </w:r>
      <w:r>
        <w:t xml:space="preserve"> property (</w:t>
      </w:r>
      <w:hyperlink r:id="rId135" w:anchor="Section_daa9120ff3254afba73828f91049ab3c">
        <w:r>
          <w:rPr>
            <w:rStyle w:val="Hyperlink"/>
          </w:rPr>
          <w:t>[MS-OXOMSG]</w:t>
        </w:r>
      </w:hyperlink>
      <w:r>
        <w:t xml:space="preserve"> sect</w:t>
      </w:r>
      <w:r>
        <w:t xml:space="preserve">ion 2.2.3.1) to the value that corresponds to the individual recipient type, as specified by the table of </w:t>
      </w:r>
      <w:r>
        <w:rPr>
          <w:b/>
        </w:rPr>
        <w:t>PidTagRecipientType</w:t>
      </w:r>
      <w:r>
        <w:t xml:space="preserve"> property values in section </w:t>
      </w:r>
      <w:hyperlink w:anchor="Section_5179c41a75c946dab7fab9da6783cc0a" w:history="1">
        <w:r>
          <w:rPr>
            <w:rStyle w:val="Hyperlink"/>
          </w:rPr>
          <w:t>2.1.3.1.1</w:t>
        </w:r>
      </w:hyperlink>
      <w:r>
        <w:t>.</w:t>
      </w:r>
    </w:p>
    <w:p w:rsidR="008E4110" w:rsidRDefault="005E3BEC">
      <w:hyperlink w:anchor="gt_7df7a225-d11c-4e84-950d-e25394d46229">
        <w:r>
          <w:rPr>
            <w:rStyle w:val="HyperlinkGreen"/>
            <w:b/>
          </w:rPr>
          <w:t>MIME writers</w:t>
        </w:r>
      </w:hyperlink>
      <w:r>
        <w:t xml:space="preserve"> map recipients (2) to the </w:t>
      </w:r>
      <w:r>
        <w:rPr>
          <w:b/>
        </w:rPr>
        <w:t>To</w:t>
      </w:r>
      <w:r>
        <w:t xml:space="preserve"> or </w:t>
      </w:r>
      <w:r>
        <w:rPr>
          <w:b/>
        </w:rPr>
        <w:t>Cc</w:t>
      </w:r>
      <w:r>
        <w:t xml:space="preserve"> headers as requested by clients. An exceptional situation occurs when generating </w:t>
      </w:r>
      <w:hyperlink w:anchor="gt_af6ba277-34c1-493d-8103-71d2af36ce30">
        <w:r>
          <w:rPr>
            <w:rStyle w:val="HyperlinkGreen"/>
            <w:b/>
          </w:rPr>
          <w:t>MIME</w:t>
        </w:r>
      </w:hyperlink>
      <w:r>
        <w:t xml:space="preserve"> </w:t>
      </w:r>
      <w:r>
        <w:t xml:space="preserve">for an attached </w:t>
      </w:r>
      <w:hyperlink w:anchor="gt_3611e1d7-17da-4d3f-b3ed-4b39dfc918ba">
        <w:r>
          <w:rPr>
            <w:rStyle w:val="HyperlinkGreen"/>
            <w:b/>
          </w:rPr>
          <w:t>DSN</w:t>
        </w:r>
      </w:hyperlink>
      <w:r>
        <w:t xml:space="preserve"> message. A DSN message is one that has the following value for the </w:t>
      </w:r>
      <w:r>
        <w:rPr>
          <w:b/>
        </w:rPr>
        <w:t>PidTagMessageClass</w:t>
      </w:r>
      <w:r>
        <w:t xml:space="preserve"> property (</w:t>
      </w:r>
      <w:hyperlink r:id="rId136" w:anchor="Section_7fd7ec40deec4c0694931bc06b349682">
        <w:r>
          <w:rPr>
            <w:rStyle w:val="Hyperlink"/>
          </w:rPr>
          <w:t>[MS-OXCMSG]</w:t>
        </w:r>
      </w:hyperlink>
      <w:r>
        <w:t xml:space="preserve"> section 2.2.1.3).</w:t>
      </w:r>
    </w:p>
    <w:p w:rsidR="008E4110" w:rsidRDefault="005E3BEC">
      <w:pPr>
        <w:pStyle w:val="Code"/>
      </w:pPr>
      <w:r>
        <w:t>; The most common values are "REPORT.IPM.Note.NDR" and "REPORT.IPM.Note.DR"</w:t>
      </w:r>
    </w:p>
    <w:p w:rsidR="008E4110" w:rsidRDefault="005E3BEC">
      <w:pPr>
        <w:pStyle w:val="Code"/>
      </w:pPr>
      <w:r>
        <w:t>ReportMsgClass = "REPORT" 1*("." MsgClassToken) (".NDR" / ".DR")</w:t>
      </w:r>
    </w:p>
    <w:p w:rsidR="008E4110" w:rsidRDefault="005E3BEC">
      <w:pPr>
        <w:pStyle w:val="Code"/>
      </w:pPr>
      <w:r>
        <w:t>MsgCla</w:t>
      </w:r>
      <w:r>
        <w:t>ssToken = ALPHA *(ALPHA / DIGIT)</w:t>
      </w:r>
    </w:p>
    <w:p w:rsidR="008E4110" w:rsidRDefault="005E3BEC">
      <w:r>
        <w:t xml:space="preserve">In that case, MIME writers ignore the recipients (2) of the attached message and instead populate the </w:t>
      </w:r>
      <w:r>
        <w:rPr>
          <w:b/>
        </w:rPr>
        <w:t>To</w:t>
      </w:r>
      <w:r>
        <w:t xml:space="preserve"> header of the attached message by using the </w:t>
      </w:r>
      <w:r>
        <w:rPr>
          <w:b/>
        </w:rPr>
        <w:t>PidTagReceivedRepresenting</w:t>
      </w:r>
      <w:r>
        <w:t xml:space="preserve"> property group (section </w:t>
      </w:r>
      <w:hyperlink w:anchor="Section_ce25934c83724957bee44cdb38c5938a" w:history="1">
        <w:r>
          <w:rPr>
            <w:rStyle w:val="Hyperlink"/>
          </w:rPr>
          <w:t>2.6.3</w:t>
        </w:r>
      </w:hyperlink>
      <w:r>
        <w:t xml:space="preserve">) of the attached message. If the properties in the </w:t>
      </w:r>
      <w:r>
        <w:rPr>
          <w:b/>
        </w:rPr>
        <w:t>PidTagReceivedRepresenting</w:t>
      </w:r>
      <w:r>
        <w:t xml:space="preserve"> </w:t>
      </w:r>
      <w:r>
        <w:lastRenderedPageBreak/>
        <w:t xml:space="preserve">property group are not present, MIME writers use the </w:t>
      </w:r>
      <w:r>
        <w:rPr>
          <w:b/>
        </w:rPr>
        <w:t>PidTagReceivedBy</w:t>
      </w:r>
      <w:r>
        <w:t xml:space="preserve"> property group (section </w:t>
      </w:r>
      <w:hyperlink w:anchor="Section_ef205a7a83404ac9b5e5d871c5276531" w:history="1">
        <w:r>
          <w:rPr>
            <w:rStyle w:val="Hyperlink"/>
          </w:rPr>
          <w:t>2.6.2</w:t>
        </w:r>
      </w:hyperlink>
      <w:r>
        <w:t>) of the attached message.</w:t>
      </w:r>
    </w:p>
    <w:p w:rsidR="008E4110" w:rsidRDefault="005E3BEC">
      <w:r>
        <w:t xml:space="preserve">When generating </w:t>
      </w:r>
      <w:hyperlink w:anchor="gt_1726e331-94ef-4e21-886b-586e4349c95c">
        <w:r>
          <w:rPr>
            <w:rStyle w:val="HyperlinkGreen"/>
            <w:b/>
          </w:rPr>
          <w:t>TNEF messages</w:t>
        </w:r>
      </w:hyperlink>
      <w:r>
        <w:t xml:space="preserve">, MIME writers SHOULD NOT generate the </w:t>
      </w:r>
      <w:r>
        <w:rPr>
          <w:b/>
        </w:rPr>
        <w:t>attRecipTable</w:t>
      </w:r>
      <w:r>
        <w:t xml:space="preserve"> attribute, as specified in </w:t>
      </w:r>
      <w:hyperlink r:id="rId137" w:anchor="Section_1f0544d730b74194b58fadc82f3763bb">
        <w:r>
          <w:rPr>
            <w:rStyle w:val="Hyperlink"/>
          </w:rPr>
          <w:t>[MS-OXTNEF]</w:t>
        </w:r>
      </w:hyperlink>
      <w:r>
        <w:t xml:space="preserve"> section 2.1.3.3.22, for the </w:t>
      </w:r>
      <w:hyperlink w:anchor="gt_872cfeb4-ee35-4b68-8bb0-195f305687ad">
        <w:r>
          <w:rPr>
            <w:rStyle w:val="HyperlinkGreen"/>
            <w:b/>
          </w:rPr>
          <w:t>top-level message</w:t>
        </w:r>
      </w:hyperlink>
      <w:r>
        <w:t xml:space="preserve"> but MAY</w:t>
      </w:r>
      <w:bookmarkStart w:id="147"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47"/>
      <w:r>
        <w:t xml:space="preserve"> generate this </w:t>
      </w:r>
      <w:r>
        <w:t>attribute for the top-level summary and legacy TNEF messages as specified in [MS-OXTNEF] section 2.1.3.3.22.</w:t>
      </w:r>
      <w:bookmarkStart w:id="148" w:name="z29"/>
      <w:bookmarkEnd w:id="148"/>
      <w:r>
        <w:t xml:space="preserve"> For attached messages, MIME writers MUST copy all recipients (2), along with all their properties, into the </w:t>
      </w:r>
      <w:r>
        <w:rPr>
          <w:b/>
        </w:rPr>
        <w:t>attRecipTable</w:t>
      </w:r>
      <w:r>
        <w:t xml:space="preserve"> attribute in the </w:t>
      </w:r>
      <w:hyperlink w:anchor="gt_87fc4eff-2e8d-4687-8cd0-a4fdb52415c4">
        <w:r>
          <w:rPr>
            <w:rStyle w:val="HyperlinkGreen"/>
            <w:b/>
          </w:rPr>
          <w:t>TNEF</w:t>
        </w:r>
      </w:hyperlink>
      <w:r>
        <w:t xml:space="preserve"> </w:t>
      </w:r>
      <w:hyperlink w:anchor="gt_7296866d-d4b9-4238-af3a-4d772989e348">
        <w:r>
          <w:rPr>
            <w:rStyle w:val="HyperlinkGreen"/>
            <w:b/>
          </w:rPr>
          <w:t>body part</w:t>
        </w:r>
      </w:hyperlink>
      <w:r>
        <w:t>. This applies to attached DSN messages as well.</w:t>
      </w:r>
    </w:p>
    <w:p w:rsidR="008E4110" w:rsidRDefault="005E3BEC">
      <w:pPr>
        <w:pStyle w:val="Heading6"/>
      </w:pPr>
      <w:bookmarkStart w:id="149" w:name="section_db4548ad9075415d876a0b88d1a8852e"/>
      <w:bookmarkStart w:id="150" w:name="_Toc69361205"/>
      <w:r>
        <w:t>Bcc Recipients</w:t>
      </w:r>
      <w:bookmarkEnd w:id="149"/>
      <w:bookmarkEnd w:id="150"/>
    </w:p>
    <w:p w:rsidR="008E4110" w:rsidRDefault="005E3BEC">
      <w:r>
        <w:t xml:space="preserve">To generate a </w:t>
      </w:r>
      <w:r>
        <w:rPr>
          <w:b/>
        </w:rPr>
        <w:t>Bcc</w:t>
      </w:r>
      <w:r>
        <w:t xml:space="preserve"> </w:t>
      </w:r>
      <w:hyperlink w:anchor="gt_84a82291-9444-481e-97e3-4ff69a88e932">
        <w:r>
          <w:rPr>
            <w:rStyle w:val="HyperlinkGreen"/>
            <w:b/>
          </w:rPr>
          <w:t>header</w:t>
        </w:r>
      </w:hyperlink>
      <w:r>
        <w:t xml:space="preserve">, clients add a </w:t>
      </w:r>
      <w:hyperlink w:anchor="gt_53dfe4f3-05d0-41aa-8217-ecd1962b340b">
        <w:r>
          <w:rPr>
            <w:rStyle w:val="HyperlinkGreen"/>
            <w:b/>
          </w:rPr>
          <w:t>recipient (2)</w:t>
        </w:r>
      </w:hyperlink>
      <w:r>
        <w:t xml:space="preserve"> to the </w:t>
      </w:r>
      <w:hyperlink w:anchor="gt_b6c15d0c-d992-421d-ba96-99d3b63894cf">
        <w:r>
          <w:rPr>
            <w:rStyle w:val="HyperlinkGreen"/>
            <w:b/>
          </w:rPr>
          <w:t>Message object</w:t>
        </w:r>
      </w:hyperlink>
      <w:r>
        <w:t xml:space="preserve"> and set the value of the </w:t>
      </w:r>
      <w:r>
        <w:rPr>
          <w:b/>
        </w:rPr>
        <w:t>PidTagRecipientType</w:t>
      </w:r>
      <w:r>
        <w:t xml:space="preserve"> property (</w:t>
      </w:r>
      <w:hyperlink r:id="rId138" w:anchor="Section_daa9120ff3254afba73828f91049ab3c">
        <w:r>
          <w:rPr>
            <w:rStyle w:val="Hyperlink"/>
          </w:rPr>
          <w:t>[MS-OXOMSG]</w:t>
        </w:r>
      </w:hyperlink>
      <w:r>
        <w:t xml:space="preserve"> section 2.2.3.1) for that recipient (2) to 0x00000003.</w:t>
      </w:r>
    </w:p>
    <w:p w:rsidR="008E4110" w:rsidRDefault="005E3BEC">
      <w:r>
        <w:t xml:space="preserve">When generating a message for outbound submission to </w:t>
      </w:r>
      <w:hyperlink w:anchor="gt_0678be67-e739-4e33-97fe-2b03b903a379">
        <w:r>
          <w:rPr>
            <w:rStyle w:val="HyperlinkGreen"/>
            <w:b/>
          </w:rPr>
          <w:t>SMTP</w:t>
        </w:r>
      </w:hyperlink>
      <w:r>
        <w:t xml:space="preserve">, </w:t>
      </w:r>
      <w:hyperlink w:anchor="gt_7df7a225-d11c-4e84-950d-e25394d46229">
        <w:r>
          <w:rPr>
            <w:rStyle w:val="HyperlinkGreen"/>
            <w:b/>
          </w:rPr>
          <w:t>MIME writers</w:t>
        </w:r>
      </w:hyperlink>
      <w:r>
        <w:t xml:space="preserve"> MUST NOT copy </w:t>
      </w:r>
      <w:hyperlink w:anchor="gt_f5634b00-a1bf-4143-bb4f-9cd9dbad2bc0">
        <w:r>
          <w:rPr>
            <w:rStyle w:val="HyperlinkGreen"/>
            <w:b/>
          </w:rPr>
          <w:t>Bcc recipients</w:t>
        </w:r>
      </w:hyperlink>
      <w:r>
        <w:t xml:space="preserve"> to the </w:t>
      </w:r>
      <w:hyperlink w:anchor="gt_af6ba277-34c1-493d-8103-71d2af36ce30">
        <w:r>
          <w:rPr>
            <w:rStyle w:val="HyperlinkGreen"/>
            <w:b/>
          </w:rPr>
          <w:t>MIME</w:t>
        </w:r>
      </w:hyperlink>
      <w:r>
        <w:t xml:space="preserve"> </w:t>
      </w:r>
      <w:r>
        <w:rPr>
          <w:b/>
        </w:rPr>
        <w:t>Bcc</w:t>
      </w:r>
      <w:r>
        <w:t xml:space="preserve"> </w:t>
      </w:r>
      <w:r>
        <w:t xml:space="preserve">header except for meeting and task messages. This also applies to the MIME </w:t>
      </w:r>
      <w:r>
        <w:rPr>
          <w:b/>
        </w:rPr>
        <w:t>Bcc</w:t>
      </w:r>
      <w:r>
        <w:t xml:space="preserve"> header of attached messages. MIME writers MUST NOT copy Bcc recipients to the </w:t>
      </w:r>
      <w:hyperlink w:anchor="gt_87fc4eff-2e8d-4687-8cd0-a4fdb52415c4">
        <w:r>
          <w:rPr>
            <w:rStyle w:val="HyperlinkGreen"/>
            <w:b/>
          </w:rPr>
          <w:t>TNEF</w:t>
        </w:r>
      </w:hyperlink>
      <w:r>
        <w:t xml:space="preserve"> </w:t>
      </w:r>
      <w:r>
        <w:rPr>
          <w:b/>
        </w:rPr>
        <w:t>attRecipTable</w:t>
      </w:r>
      <w:r>
        <w:t xml:space="preserve"> attribute, as spec</w:t>
      </w:r>
      <w:r>
        <w:t xml:space="preserve">ified in </w:t>
      </w:r>
      <w:hyperlink r:id="rId139" w:anchor="Section_1f0544d730b74194b58fadc82f3763bb">
        <w:r>
          <w:rPr>
            <w:rStyle w:val="Hyperlink"/>
          </w:rPr>
          <w:t>[MS-OXTNEF]</w:t>
        </w:r>
      </w:hyperlink>
      <w:r>
        <w:t xml:space="preserve"> section 2.1.3.3.22, for attached messages.</w:t>
      </w:r>
    </w:p>
    <w:p w:rsidR="008E4110" w:rsidRDefault="005E3BEC">
      <w:r>
        <w:t xml:space="preserve">When generating a message for protocols such as </w:t>
      </w:r>
      <w:hyperlink w:anchor="gt_8ef66909-36c3-4370-b455-d73a73562a6b">
        <w:r>
          <w:rPr>
            <w:rStyle w:val="HyperlinkGreen"/>
            <w:b/>
          </w:rPr>
          <w:t>P</w:t>
        </w:r>
        <w:r>
          <w:rPr>
            <w:rStyle w:val="HyperlinkGreen"/>
            <w:b/>
          </w:rPr>
          <w:t>OP3</w:t>
        </w:r>
      </w:hyperlink>
      <w:r>
        <w:t xml:space="preserve"> and </w:t>
      </w:r>
      <w:hyperlink w:anchor="gt_ee8c9703-9e1d-43bc-9491-03050a18ff7f">
        <w:r>
          <w:rPr>
            <w:rStyle w:val="HyperlinkGreen"/>
            <w:b/>
          </w:rPr>
          <w:t>IMAP4</w:t>
        </w:r>
      </w:hyperlink>
      <w:r>
        <w:t>, MIME writers SHOULD</w:t>
      </w:r>
      <w:bookmarkStart w:id="151"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51"/>
      <w:r>
        <w:t xml:space="preserve"> copy Bcc recipients to the MIME </w:t>
      </w:r>
      <w:r>
        <w:rPr>
          <w:b/>
        </w:rPr>
        <w:t>Bcc</w:t>
      </w:r>
      <w:r>
        <w:t xml:space="preserve"> header. This also applies to the MIME </w:t>
      </w:r>
      <w:r>
        <w:rPr>
          <w:b/>
        </w:rPr>
        <w:t>Bcc</w:t>
      </w:r>
      <w:r>
        <w:t xml:space="preserve"> header of t</w:t>
      </w:r>
      <w:r>
        <w:t>he attached messages. MIME writers SHOULD</w:t>
      </w:r>
      <w:bookmarkStart w:id="152"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52"/>
      <w:r>
        <w:t xml:space="preserve"> copy Bcc recipients to the TNEF </w:t>
      </w:r>
      <w:hyperlink w:anchor="gt_fd259652-8346-4a2a-94f7-33143038f712">
        <w:r>
          <w:rPr>
            <w:rStyle w:val="HyperlinkGreen"/>
            <w:b/>
          </w:rPr>
          <w:t>recipient table</w:t>
        </w:r>
      </w:hyperlink>
      <w:r>
        <w:t xml:space="preserve"> for attached messages.</w:t>
      </w:r>
    </w:p>
    <w:p w:rsidR="008E4110" w:rsidRDefault="005E3BEC">
      <w:pPr>
        <w:pStyle w:val="Heading5"/>
      </w:pPr>
      <w:bookmarkStart w:id="153" w:name="section_1127ba14ece745ceaa360aff5fc4475b"/>
      <w:bookmarkStart w:id="154" w:name="_Toc69361206"/>
      <w:r>
        <w:t>Reply-To</w:t>
      </w:r>
      <w:bookmarkEnd w:id="153"/>
      <w:bookmarkEnd w:id="154"/>
    </w:p>
    <w:p w:rsidR="008E4110" w:rsidRDefault="005E3BEC">
      <w:r>
        <w:t>To</w:t>
      </w:r>
      <w:r>
        <w:t xml:space="preserve"> generate a </w:t>
      </w:r>
      <w:r>
        <w:rPr>
          <w:b/>
        </w:rPr>
        <w:t>Reply-To</w:t>
      </w:r>
      <w:r>
        <w:t xml:space="preserve"> </w:t>
      </w:r>
      <w:hyperlink w:anchor="gt_84a82291-9444-481e-97e3-4ff69a88e932">
        <w:r>
          <w:rPr>
            <w:rStyle w:val="HyperlinkGreen"/>
            <w:b/>
          </w:rPr>
          <w:t>header</w:t>
        </w:r>
      </w:hyperlink>
      <w:r>
        <w:t xml:space="preserve">, clients set the values of the </w:t>
      </w:r>
      <w:r>
        <w:rPr>
          <w:b/>
        </w:rPr>
        <w:t>PidTagReplyRecipientEntries</w:t>
      </w:r>
      <w:r>
        <w:t xml:space="preserve"> property (</w:t>
      </w:r>
      <w:hyperlink r:id="rId140" w:anchor="Section_daa9120ff3254afba73828f91049ab3c">
        <w:r>
          <w:rPr>
            <w:rStyle w:val="Hyperlink"/>
          </w:rPr>
          <w:t>[MS-OXOMSG]</w:t>
        </w:r>
      </w:hyperlink>
      <w:r>
        <w:t xml:space="preserve"> section 2.2.1.43) and the </w:t>
      </w:r>
      <w:r>
        <w:rPr>
          <w:b/>
        </w:rPr>
        <w:t>PidTagReplyRecipientNames</w:t>
      </w:r>
      <w:r>
        <w:t xml:space="preserve"> property ([MS-OXOMSG] section 2.2.1.44).</w:t>
      </w:r>
    </w:p>
    <w:p w:rsidR="008E4110" w:rsidRDefault="005E3BEC">
      <w:r>
        <w:t xml:space="preserve">When generating a </w:t>
      </w:r>
      <w:hyperlink w:anchor="gt_bcc83734-de00-4cd2-a344-4455ac688da9">
        <w:r>
          <w:rPr>
            <w:rStyle w:val="HyperlinkGreen"/>
            <w:b/>
          </w:rPr>
          <w:t>MIME message</w:t>
        </w:r>
      </w:hyperlink>
      <w:r>
        <w:t xml:space="preserve">, </w:t>
      </w:r>
      <w:hyperlink w:anchor="gt_7df7a225-d11c-4e84-950d-e25394d46229">
        <w:r>
          <w:rPr>
            <w:rStyle w:val="HyperlinkGreen"/>
            <w:b/>
          </w:rPr>
          <w:t>MIME w</w:t>
        </w:r>
        <w:r>
          <w:rPr>
            <w:rStyle w:val="HyperlinkGreen"/>
            <w:b/>
          </w:rPr>
          <w:t>riters</w:t>
        </w:r>
      </w:hyperlink>
      <w:r>
        <w:t xml:space="preserve"> generate a </w:t>
      </w:r>
      <w:r>
        <w:rPr>
          <w:b/>
        </w:rPr>
        <w:t>Reply-To</w:t>
      </w:r>
      <w:r>
        <w:t xml:space="preserve"> header by using the </w:t>
      </w:r>
      <w:r>
        <w:rPr>
          <w:b/>
        </w:rPr>
        <w:t>PidTagReplyRecipientEntries</w:t>
      </w:r>
      <w:r>
        <w:t xml:space="preserve"> and the </w:t>
      </w:r>
      <w:r>
        <w:rPr>
          <w:b/>
        </w:rPr>
        <w:t>PidTagReplyRecipientNames</w:t>
      </w:r>
      <w:r>
        <w:t xml:space="preserve"> properties. MIME writers SHOULD ignore the value of the </w:t>
      </w:r>
      <w:r>
        <w:rPr>
          <w:b/>
        </w:rPr>
        <w:t>PidTagReplyRecipientNames</w:t>
      </w:r>
      <w:r>
        <w:t xml:space="preserve"> property if the count of names does not match the count of entrie</w:t>
      </w:r>
      <w:r>
        <w:t xml:space="preserve">s in the </w:t>
      </w:r>
      <w:r>
        <w:rPr>
          <w:b/>
        </w:rPr>
        <w:t>PidTagReplyRecipientEntries</w:t>
      </w:r>
      <w:r>
        <w:t xml:space="preserve"> property. Assuming the counts do match, each entry in the value of the </w:t>
      </w:r>
      <w:r>
        <w:rPr>
          <w:b/>
        </w:rPr>
        <w:t>PidTagReplyRecipientNames</w:t>
      </w:r>
      <w:r>
        <w:t xml:space="preserve"> property maps to one </w:t>
      </w:r>
      <w:hyperlink w:anchor="gt_bbb09154-8d26-498e-b05e-f649e5a43700">
        <w:r>
          <w:rPr>
            <w:rStyle w:val="HyperlinkGreen"/>
            <w:b/>
          </w:rPr>
          <w:t>display name</w:t>
        </w:r>
      </w:hyperlink>
      <w:r>
        <w:t xml:space="preserve">, and each </w:t>
      </w:r>
      <w:hyperlink w:anchor="gt_64df5f51-e2e6-4cf2-a15f-5bc1167087b5">
        <w:r>
          <w:rPr>
            <w:rStyle w:val="HyperlinkGreen"/>
            <w:b/>
          </w:rPr>
          <w:t>EntryID</w:t>
        </w:r>
      </w:hyperlink>
      <w:r>
        <w:t xml:space="preserve"> in the value of the </w:t>
      </w:r>
      <w:r>
        <w:rPr>
          <w:b/>
        </w:rPr>
        <w:t>PidTagReplyRecipientEntries</w:t>
      </w:r>
      <w:r>
        <w:t xml:space="preserve"> property maps to one address, as follows:</w:t>
      </w:r>
    </w:p>
    <w:p w:rsidR="008E4110" w:rsidRDefault="005E3BEC">
      <w:pPr>
        <w:pStyle w:val="ListParagraph"/>
        <w:numPr>
          <w:ilvl w:val="0"/>
          <w:numId w:val="57"/>
        </w:numPr>
      </w:pPr>
      <w:r>
        <w:t>If bytes 4-19 are equal to the MUIDEMSAB UUID value "{%xdc.a7.40.c8.c0.42.10.1a.b4.b9.08.00.2b.2f.e1.82}", it is</w:t>
      </w:r>
      <w:r>
        <w:t xml:space="preserve"> an </w:t>
      </w:r>
      <w:hyperlink w:anchor="gt_d16f7b78-c5a6-48f4-9e0f-3b205b5598b5">
        <w:r>
          <w:rPr>
            <w:rStyle w:val="HyperlinkGreen"/>
            <w:b/>
          </w:rPr>
          <w:t>address book</w:t>
        </w:r>
      </w:hyperlink>
      <w:r>
        <w:t xml:space="preserve"> EntryID. (The MUIDEMSAB value identifies the value as an EntryID.) In this case, the MIME writer SHOULD look up the address book entry that corresponds to the </w:t>
      </w:r>
      <w:hyperlink w:anchor="gt_1175dd11-9368-41d5-98ed-d585f268ad4b">
        <w:r>
          <w:rPr>
            <w:rStyle w:val="HyperlinkGreen"/>
            <w:b/>
          </w:rPr>
          <w:t>DN</w:t>
        </w:r>
      </w:hyperlink>
      <w:r>
        <w:t xml:space="preserve"> that is contained in the EntryID, and use its </w:t>
      </w:r>
      <w:hyperlink w:anchor="gt_a062ad53-28cc-4de9-af38-1deff1217a8d">
        <w:r>
          <w:rPr>
            <w:rStyle w:val="HyperlinkGreen"/>
            <w:b/>
          </w:rPr>
          <w:t>primary SMTP proxy address</w:t>
        </w:r>
      </w:hyperlink>
      <w:r>
        <w:t>.</w:t>
      </w:r>
    </w:p>
    <w:p w:rsidR="008E4110" w:rsidRDefault="005E3BEC">
      <w:pPr>
        <w:pStyle w:val="ListParagraph"/>
        <w:numPr>
          <w:ilvl w:val="0"/>
          <w:numId w:val="57"/>
        </w:numPr>
      </w:pPr>
      <w:r>
        <w:t>If bytes 4-19 are equal to the MUIDOOP UUID value "{%x81.2b.1f.a4.be.a3.1</w:t>
      </w:r>
      <w:r>
        <w:t xml:space="preserve">0.19.9d.6e.00.dd.01.0f.54.02}", it is a one-off EntryID. The e-mail type and address are encoded in the </w:t>
      </w:r>
      <w:hyperlink w:anchor="gt_942d283a-8a03-43bb-b911-34d8d14d7fd9">
        <w:r>
          <w:rPr>
            <w:rStyle w:val="HyperlinkGreen"/>
            <w:b/>
          </w:rPr>
          <w:t>one-off EntryID</w:t>
        </w:r>
      </w:hyperlink>
      <w:r>
        <w:t xml:space="preserve">, as specified in </w:t>
      </w:r>
      <w:hyperlink r:id="rId141" w:anchor="Section_1afa0cd9b1a04520b623bf15030af5d8">
        <w:r>
          <w:rPr>
            <w:rStyle w:val="Hyperlink"/>
          </w:rPr>
          <w:t>[MS-OXCDATA]</w:t>
        </w:r>
      </w:hyperlink>
      <w:r>
        <w:t xml:space="preserve"> section 2.2.5.1, and SHOULD be extracted. If the e-mail type is </w:t>
      </w:r>
      <w:hyperlink w:anchor="gt_0678be67-e739-4e33-97fe-2b03b903a379">
        <w:r>
          <w:rPr>
            <w:rStyle w:val="HyperlinkGreen"/>
            <w:b/>
          </w:rPr>
          <w:t>SMTP</w:t>
        </w:r>
      </w:hyperlink>
      <w:r>
        <w:t xml:space="preserve">, the e-mail address SHOULD be used as is; otherwise, the address MUST be </w:t>
      </w:r>
      <w:hyperlink w:anchor="gt_bfb25c71-c31f-464d-9db8-990a98bbf90c">
        <w:r>
          <w:rPr>
            <w:rStyle w:val="HyperlinkGreen"/>
            <w:b/>
          </w:rPr>
          <w:t>IMCEA</w:t>
        </w:r>
      </w:hyperlink>
      <w:r>
        <w:t xml:space="preserve">-encapsulated, as specified in section </w:t>
      </w:r>
      <w:hyperlink w:anchor="Section_59fd64a5029c4ec9bee2ecd61993bb13" w:history="1">
        <w:r>
          <w:rPr>
            <w:rStyle w:val="Hyperlink"/>
          </w:rPr>
          <w:t>2.1.3.1.8</w:t>
        </w:r>
      </w:hyperlink>
      <w:r>
        <w:t>.</w:t>
      </w:r>
    </w:p>
    <w:p w:rsidR="008E4110" w:rsidRDefault="005E3BEC">
      <w:r>
        <w:t xml:space="preserve">When generating a </w:t>
      </w:r>
      <w:hyperlink w:anchor="gt_1726e331-94ef-4e21-886b-586e4349c95c">
        <w:r>
          <w:rPr>
            <w:rStyle w:val="HyperlinkGreen"/>
            <w:b/>
          </w:rPr>
          <w:t>TNEF message</w:t>
        </w:r>
      </w:hyperlink>
      <w:r>
        <w:t>,</w:t>
      </w:r>
      <w:r>
        <w:t xml:space="preserve"> MIME writers SHOULD</w:t>
      </w:r>
      <w:bookmarkStart w:id="155"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55"/>
      <w:r>
        <w:t xml:space="preserve"> also copy the values of the </w:t>
      </w:r>
      <w:r>
        <w:rPr>
          <w:b/>
        </w:rPr>
        <w:t>PidTagReplyRecipientEntries</w:t>
      </w:r>
      <w:r>
        <w:t xml:space="preserve"> and the </w:t>
      </w:r>
      <w:r>
        <w:rPr>
          <w:b/>
        </w:rPr>
        <w:t>PidTagReplyRecipientNames</w:t>
      </w:r>
      <w:r>
        <w:t xml:space="preserve"> properties to the </w:t>
      </w:r>
      <w:r>
        <w:rPr>
          <w:b/>
        </w:rPr>
        <w:t>attMsgProps</w:t>
      </w:r>
      <w:r>
        <w:t xml:space="preserve"> attribute, as specified in </w:t>
      </w:r>
      <w:hyperlink r:id="rId142" w:anchor="Section_1f0544d730b74194b58fadc82f3763bb">
        <w:r>
          <w:rPr>
            <w:rStyle w:val="Hyperlink"/>
          </w:rPr>
          <w:t>[MS-OXTNEF]</w:t>
        </w:r>
      </w:hyperlink>
      <w:r>
        <w:t xml:space="preserve"> section 2.1.3.3.21, in the </w:t>
      </w:r>
      <w:hyperlink w:anchor="gt_87fc4eff-2e8d-4687-8cd0-a4fdb52415c4">
        <w:r>
          <w:rPr>
            <w:rStyle w:val="HyperlinkGreen"/>
            <w:b/>
          </w:rPr>
          <w:t>TNEF</w:t>
        </w:r>
      </w:hyperlink>
      <w:r>
        <w:t xml:space="preserve"> </w:t>
      </w:r>
      <w:hyperlink w:anchor="gt_7296866d-d4b9-4238-af3a-4d772989e348">
        <w:r>
          <w:rPr>
            <w:rStyle w:val="HyperlinkGreen"/>
            <w:b/>
          </w:rPr>
          <w:t>body part</w:t>
        </w:r>
      </w:hyperlink>
      <w:r>
        <w:t>.</w:t>
      </w:r>
      <w:bookmarkStart w:id="156" w:name="z31"/>
      <w:bookmarkEnd w:id="156"/>
      <w:r>
        <w:t xml:space="preserve"> </w:t>
      </w:r>
    </w:p>
    <w:p w:rsidR="008E4110" w:rsidRDefault="005E3BEC">
      <w:pPr>
        <w:pStyle w:val="Heading5"/>
      </w:pPr>
      <w:bookmarkStart w:id="157" w:name="section_f542b6f0fa1a4c9580e4204a69deaa60"/>
      <w:bookmarkStart w:id="158" w:name="_Toc69361207"/>
      <w:r>
        <w:t>From</w:t>
      </w:r>
      <w:bookmarkEnd w:id="157"/>
      <w:bookmarkEnd w:id="158"/>
    </w:p>
    <w:p w:rsidR="008E4110" w:rsidRDefault="005E3BEC">
      <w:r>
        <w:lastRenderedPageBreak/>
        <w:t xml:space="preserve">To generate a </w:t>
      </w:r>
      <w:r>
        <w:rPr>
          <w:b/>
        </w:rPr>
        <w:t>From</w:t>
      </w:r>
      <w:r>
        <w:t xml:space="preserve"> </w:t>
      </w:r>
      <w:hyperlink w:anchor="gt_84a82291-9444-481e-97e3-4ff69a88e932">
        <w:r>
          <w:rPr>
            <w:rStyle w:val="HyperlinkGreen"/>
            <w:b/>
          </w:rPr>
          <w:t>header</w:t>
        </w:r>
      </w:hyperlink>
      <w:r>
        <w:t xml:space="preserve">, clients set the </w:t>
      </w:r>
      <w:r>
        <w:rPr>
          <w:b/>
        </w:rPr>
        <w:t>PidTagSentRepresenting</w:t>
      </w:r>
      <w:r>
        <w:t xml:space="preserve"> property group (section </w:t>
      </w:r>
      <w:hyperlink w:anchor="Section_4625cd17c7984d0baaf1443b6df6d92b" w:history="1">
        <w:r>
          <w:rPr>
            <w:rStyle w:val="Hyperlink"/>
          </w:rPr>
          <w:t>2.6.5</w:t>
        </w:r>
      </w:hyperlink>
      <w:r>
        <w:t>).</w:t>
      </w:r>
    </w:p>
    <w:p w:rsidR="008E4110" w:rsidRDefault="005E3BEC">
      <w:r>
        <w:t xml:space="preserve">When generating a </w:t>
      </w:r>
      <w:hyperlink w:anchor="gt_bcc83734-de00-4cd2-a344-4455ac688da9">
        <w:r>
          <w:rPr>
            <w:rStyle w:val="HyperlinkGreen"/>
            <w:b/>
          </w:rPr>
          <w:t>MIME message</w:t>
        </w:r>
      </w:hyperlink>
      <w:r>
        <w:t xml:space="preserve">, </w:t>
      </w:r>
      <w:hyperlink w:anchor="gt_7df7a225-d11c-4e84-950d-e25394d46229">
        <w:r>
          <w:rPr>
            <w:rStyle w:val="HyperlinkGreen"/>
            <w:b/>
          </w:rPr>
          <w:t>MIME writers</w:t>
        </w:r>
      </w:hyperlink>
      <w:r>
        <w:t xml:space="preserve"> generate a </w:t>
      </w:r>
      <w:r>
        <w:rPr>
          <w:b/>
        </w:rPr>
        <w:t>From</w:t>
      </w:r>
      <w:r>
        <w:t xml:space="preserve"> header by using the values of the </w:t>
      </w:r>
      <w:r>
        <w:rPr>
          <w:b/>
        </w:rPr>
        <w:t>PidTagSentRepresenting</w:t>
      </w:r>
      <w:r>
        <w:t xml:space="preserve"> property group. The order of preference in</w:t>
      </w:r>
      <w:r>
        <w:t xml:space="preserve"> that property group is as specified in section </w:t>
      </w:r>
      <w:hyperlink w:anchor="Section_5179c41a75c946dab7fab9da6783cc0a" w:history="1">
        <w:r>
          <w:rPr>
            <w:rStyle w:val="Hyperlink"/>
          </w:rPr>
          <w:t>2.1.3.1.1</w:t>
        </w:r>
      </w:hyperlink>
      <w:r>
        <w:t>.</w:t>
      </w:r>
    </w:p>
    <w:p w:rsidR="008E4110" w:rsidRDefault="005E3BEC">
      <w:r>
        <w:t xml:space="preserve">When generating a </w:t>
      </w:r>
      <w:hyperlink w:anchor="gt_1726e331-94ef-4e21-886b-586e4349c95c">
        <w:r>
          <w:rPr>
            <w:rStyle w:val="HyperlinkGreen"/>
            <w:b/>
          </w:rPr>
          <w:t>TNEF message</w:t>
        </w:r>
      </w:hyperlink>
      <w:r>
        <w:t>, MIME writers SHOULD</w:t>
      </w:r>
      <w:bookmarkStart w:id="159" w:name="Appendix_A_Target_13"/>
      <w:r>
        <w:rPr>
          <w:rStyle w:val="Hyperlink"/>
        </w:rPr>
        <w:fldChar w:fldCharType="begin"/>
      </w:r>
      <w:r>
        <w:rPr>
          <w:rStyle w:val="Hyperlink"/>
        </w:rPr>
        <w:instrText xml:space="preserve"> HYPERLINK \l "Appendi</w:instrText>
      </w:r>
      <w:r>
        <w:rPr>
          <w:rStyle w:val="Hyperlink"/>
        </w:rPr>
        <w:instrText xml:space="preserve">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59"/>
      <w:r>
        <w:t xml:space="preserve"> also copy the values of the </w:t>
      </w:r>
      <w:r>
        <w:rPr>
          <w:b/>
        </w:rPr>
        <w:t>PidTagSentRepresenting</w:t>
      </w:r>
      <w:r>
        <w:t xml:space="preserve"> property group to the </w:t>
      </w:r>
      <w:r>
        <w:rPr>
          <w:b/>
        </w:rPr>
        <w:t>attSentFor</w:t>
      </w:r>
      <w:r>
        <w:t xml:space="preserve"> attribute, as specified in </w:t>
      </w:r>
      <w:hyperlink r:id="rId143" w:anchor="Section_1f0544d730b74194b58fadc82f3763bb">
        <w:r>
          <w:rPr>
            <w:rStyle w:val="Hyperlink"/>
          </w:rPr>
          <w:t>[MS-OXTNEF]</w:t>
        </w:r>
      </w:hyperlink>
      <w:r>
        <w:t xml:space="preserve"> secti</w:t>
      </w:r>
      <w:r>
        <w:t xml:space="preserve">on 2.1.3.3.17, and the </w:t>
      </w:r>
      <w:r>
        <w:rPr>
          <w:b/>
        </w:rPr>
        <w:t>attMsgProps</w:t>
      </w:r>
      <w:r>
        <w:t xml:space="preserve"> attribute, as specified in [MS-OXTNEF] section 2.1.3.3.21, in the </w:t>
      </w:r>
      <w:hyperlink w:anchor="gt_87fc4eff-2e8d-4687-8cd0-a4fdb52415c4">
        <w:r>
          <w:rPr>
            <w:rStyle w:val="HyperlinkGreen"/>
            <w:b/>
          </w:rPr>
          <w:t>TNEF</w:t>
        </w:r>
      </w:hyperlink>
      <w:r>
        <w:t xml:space="preserve"> </w:t>
      </w:r>
      <w:hyperlink w:anchor="gt_7296866d-d4b9-4238-af3a-4d772989e348">
        <w:r>
          <w:rPr>
            <w:rStyle w:val="HyperlinkGreen"/>
            <w:b/>
          </w:rPr>
          <w:t>body part</w:t>
        </w:r>
      </w:hyperlink>
      <w:r>
        <w:t>.</w:t>
      </w:r>
      <w:bookmarkStart w:id="160" w:name="z33"/>
      <w:bookmarkEnd w:id="160"/>
      <w:r>
        <w:t xml:space="preserve"> </w:t>
      </w:r>
    </w:p>
    <w:p w:rsidR="008E4110" w:rsidRDefault="005E3BEC">
      <w:pPr>
        <w:pStyle w:val="Heading5"/>
      </w:pPr>
      <w:bookmarkStart w:id="161" w:name="section_2764bef61f9e4d28ae07606e7523cc64"/>
      <w:bookmarkStart w:id="162" w:name="_Toc69361208"/>
      <w:r>
        <w:t>Sender</w:t>
      </w:r>
      <w:bookmarkEnd w:id="161"/>
      <w:bookmarkEnd w:id="162"/>
    </w:p>
    <w:p w:rsidR="008E4110" w:rsidRDefault="005E3BEC">
      <w:r>
        <w:t xml:space="preserve">To generate a </w:t>
      </w:r>
      <w:r>
        <w:rPr>
          <w:b/>
        </w:rPr>
        <w:t>Sender</w:t>
      </w:r>
      <w:r>
        <w:t xml:space="preserve"> </w:t>
      </w:r>
      <w:hyperlink w:anchor="gt_84a82291-9444-481e-97e3-4ff69a88e932">
        <w:r>
          <w:rPr>
            <w:rStyle w:val="HyperlinkGreen"/>
            <w:b/>
          </w:rPr>
          <w:t>header</w:t>
        </w:r>
      </w:hyperlink>
      <w:r>
        <w:t xml:space="preserve">, clients set the value of the </w:t>
      </w:r>
      <w:r>
        <w:rPr>
          <w:b/>
        </w:rPr>
        <w:t>PidTagSender</w:t>
      </w:r>
      <w:r>
        <w:t xml:space="preserve"> property group (section </w:t>
      </w:r>
      <w:hyperlink w:anchor="Section_50446ba6b9324539a5f93515360c8f03" w:history="1">
        <w:r>
          <w:rPr>
            <w:rStyle w:val="Hyperlink"/>
          </w:rPr>
          <w:t>2.6.4</w:t>
        </w:r>
      </w:hyperlink>
      <w:r>
        <w:t>).</w:t>
      </w:r>
    </w:p>
    <w:p w:rsidR="008E4110" w:rsidRDefault="005E3BEC">
      <w:hyperlink w:anchor="gt_7df7a225-d11c-4e84-950d-e25394d46229">
        <w:r>
          <w:rPr>
            <w:rStyle w:val="HyperlinkGreen"/>
            <w:b/>
          </w:rPr>
          <w:t>MIME writers</w:t>
        </w:r>
      </w:hyperlink>
      <w:r>
        <w:t xml:space="preserve"> generate a </w:t>
      </w:r>
      <w:r>
        <w:rPr>
          <w:b/>
        </w:rPr>
        <w:t>Sender</w:t>
      </w:r>
      <w:r>
        <w:t xml:space="preserve"> header by using the values of the </w:t>
      </w:r>
      <w:r>
        <w:rPr>
          <w:b/>
        </w:rPr>
        <w:t>PidTagSender</w:t>
      </w:r>
      <w:r>
        <w:t xml:space="preserve"> property group. The order of preference in that property group is as specified in section </w:t>
      </w:r>
      <w:hyperlink w:anchor="Section_5179c41a75c946dab7fab9da6783cc0a" w:history="1">
        <w:r>
          <w:rPr>
            <w:rStyle w:val="Hyperlink"/>
          </w:rPr>
          <w:t>2.1.3.1.1</w:t>
        </w:r>
      </w:hyperlink>
      <w:r>
        <w:t xml:space="preserve">. MIME writers SHOULD NOT generate the </w:t>
      </w:r>
      <w:r>
        <w:rPr>
          <w:b/>
        </w:rPr>
        <w:t>Sender</w:t>
      </w:r>
      <w:r>
        <w:t xml:space="preserve"> header if the </w:t>
      </w:r>
      <w:r>
        <w:rPr>
          <w:b/>
        </w:rPr>
        <w:t>PidTagSender</w:t>
      </w:r>
      <w:r>
        <w:t xml:space="preserve"> property group and the </w:t>
      </w:r>
      <w:r>
        <w:rPr>
          <w:b/>
        </w:rPr>
        <w:t>PidTagSentRepresenting</w:t>
      </w:r>
      <w:r>
        <w:t xml:space="preserve"> property group (section </w:t>
      </w:r>
      <w:hyperlink w:anchor="Section_4625cd17c7984d0baaf1443b6df6d92b" w:history="1">
        <w:r>
          <w:rPr>
            <w:rStyle w:val="Hyperlink"/>
          </w:rPr>
          <w:t>2.6.5</w:t>
        </w:r>
      </w:hyperlink>
      <w:r>
        <w:t>) represent the same user.</w:t>
      </w:r>
      <w:bookmarkStart w:id="163" w:name="z35"/>
      <w:bookmarkEnd w:id="163"/>
    </w:p>
    <w:p w:rsidR="008E4110" w:rsidRDefault="005E3BEC">
      <w:r>
        <w:t>When gene</w:t>
      </w:r>
      <w:r>
        <w:t xml:space="preserve">rating a </w:t>
      </w:r>
      <w:hyperlink w:anchor="gt_1726e331-94ef-4e21-886b-586e4349c95c">
        <w:r>
          <w:rPr>
            <w:rStyle w:val="HyperlinkGreen"/>
            <w:b/>
          </w:rPr>
          <w:t>TNEF message</w:t>
        </w:r>
      </w:hyperlink>
      <w:r>
        <w:t>, MIME writers SHOULD</w:t>
      </w:r>
      <w:bookmarkStart w:id="164"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64"/>
      <w:r>
        <w:t xml:space="preserve"> also copy the values of the </w:t>
      </w:r>
      <w:r>
        <w:rPr>
          <w:b/>
        </w:rPr>
        <w:t>PidTagSender</w:t>
      </w:r>
      <w:r>
        <w:t xml:space="preserve"> property group to the </w:t>
      </w:r>
      <w:r>
        <w:rPr>
          <w:b/>
        </w:rPr>
        <w:t>attFrom</w:t>
      </w:r>
      <w:r>
        <w:t xml:space="preserve"> attribute,</w:t>
      </w:r>
      <w:r>
        <w:t xml:space="preserve"> as specified in </w:t>
      </w:r>
      <w:hyperlink r:id="rId144" w:anchor="Section_1f0544d730b74194b58fadc82f3763bb">
        <w:r>
          <w:rPr>
            <w:rStyle w:val="Hyperlink"/>
          </w:rPr>
          <w:t>[MS-OXTNEF]</w:t>
        </w:r>
      </w:hyperlink>
      <w:r>
        <w:t xml:space="preserve"> section 2.1.3.3.3, and the </w:t>
      </w:r>
      <w:r>
        <w:rPr>
          <w:b/>
        </w:rPr>
        <w:t>attMsgProps</w:t>
      </w:r>
      <w:r>
        <w:t xml:space="preserve"> attribute, as specified in [MS-OXTNEF] section 2.1.3.3.21, in the </w:t>
      </w:r>
      <w:hyperlink w:anchor="gt_87fc4eff-2e8d-4687-8cd0-a4fdb52415c4">
        <w:r>
          <w:rPr>
            <w:rStyle w:val="HyperlinkGreen"/>
            <w:b/>
          </w:rPr>
          <w:t>TNEF</w:t>
        </w:r>
      </w:hyperlink>
      <w:r>
        <w:t xml:space="preserve"> </w:t>
      </w:r>
      <w:hyperlink w:anchor="gt_7296866d-d4b9-4238-af3a-4d772989e348">
        <w:r>
          <w:rPr>
            <w:rStyle w:val="HyperlinkGreen"/>
            <w:b/>
          </w:rPr>
          <w:t>body part</w:t>
        </w:r>
      </w:hyperlink>
      <w:r>
        <w:t>.</w:t>
      </w:r>
      <w:bookmarkStart w:id="165" w:name="z37"/>
      <w:bookmarkEnd w:id="165"/>
      <w:r>
        <w:t xml:space="preserve"> </w:t>
      </w:r>
    </w:p>
    <w:p w:rsidR="008E4110" w:rsidRDefault="005E3BEC">
      <w:pPr>
        <w:pStyle w:val="Heading5"/>
      </w:pPr>
      <w:bookmarkStart w:id="166" w:name="section_544e4686f2404a5e98f3f13f591e5e6f"/>
      <w:bookmarkStart w:id="167" w:name="_Toc69361209"/>
      <w:r>
        <w:t>Return Receipt</w:t>
      </w:r>
      <w:bookmarkEnd w:id="166"/>
      <w:bookmarkEnd w:id="167"/>
    </w:p>
    <w:p w:rsidR="008E4110" w:rsidRDefault="005E3BEC">
      <w:r>
        <w:t xml:space="preserve">A </w:t>
      </w:r>
      <w:hyperlink w:anchor="gt_7df7a225-d11c-4e84-950d-e25394d46229">
        <w:r>
          <w:rPr>
            <w:rStyle w:val="HyperlinkGreen"/>
            <w:b/>
          </w:rPr>
          <w:t>MIME writer</w:t>
        </w:r>
      </w:hyperlink>
      <w:r>
        <w:t xml:space="preserve"> generates a (nonstandard) </w:t>
      </w:r>
      <w:r>
        <w:rPr>
          <w:b/>
        </w:rPr>
        <w:t>Return-Receipt-To</w:t>
      </w:r>
      <w:r>
        <w:t xml:space="preserve"> </w:t>
      </w:r>
      <w:hyperlink w:anchor="gt_84a82291-9444-481e-97e3-4ff69a88e932">
        <w:r>
          <w:rPr>
            <w:rStyle w:val="HyperlinkGreen"/>
            <w:b/>
          </w:rPr>
          <w:t>header</w:t>
        </w:r>
      </w:hyperlink>
      <w:r>
        <w:t xml:space="preserve"> when the </w:t>
      </w:r>
      <w:r>
        <w:rPr>
          <w:b/>
        </w:rPr>
        <w:t>PidTagOriginatorDeliveryReportRequested</w:t>
      </w:r>
      <w:r>
        <w:t xml:space="preserve"> property (</w:t>
      </w:r>
      <w:hyperlink r:id="rId145" w:anchor="Section_daa9120ff3254afba73828f91049ab3c">
        <w:r>
          <w:rPr>
            <w:rStyle w:val="Hyperlink"/>
          </w:rPr>
          <w:t>[MS-OXOMSG]</w:t>
        </w:r>
      </w:hyperlink>
      <w:r>
        <w:t xml:space="preserve"> section 2.2.1.20) is set to TRUE.</w:t>
      </w:r>
    </w:p>
    <w:p w:rsidR="008E4110" w:rsidRDefault="005E3BEC">
      <w:r>
        <w:t xml:space="preserve">If </w:t>
      </w:r>
      <w:r>
        <w:t xml:space="preserve">the </w:t>
      </w:r>
      <w:r>
        <w:rPr>
          <w:b/>
        </w:rPr>
        <w:t>PidTagOriginatorDeliveryReportRequested</w:t>
      </w:r>
      <w:r>
        <w:t xml:space="preserve"> property is set and its value is </w:t>
      </w:r>
      <w:r>
        <w:rPr>
          <w:b/>
        </w:rPr>
        <w:t>TRUE</w:t>
      </w:r>
      <w:r>
        <w:t xml:space="preserve">, MIME writers SHOULD copy the </w:t>
      </w:r>
      <w:r>
        <w:rPr>
          <w:b/>
        </w:rPr>
        <w:t>Return-Receipt-To</w:t>
      </w:r>
      <w:r>
        <w:t xml:space="preserve"> header from one of the following property groups in the specified order of priority and according to the method specified in s</w:t>
      </w:r>
      <w:r>
        <w:t xml:space="preserve">ection </w:t>
      </w:r>
      <w:hyperlink w:anchor="Section_5179c41a75c946dab7fab9da6783cc0a" w:history="1">
        <w:r>
          <w:rPr>
            <w:rStyle w:val="Hyperlink"/>
          </w:rPr>
          <w:t>2.1.3.1.1</w:t>
        </w:r>
      </w:hyperlink>
      <w:r>
        <w:t>:</w:t>
      </w:r>
      <w:bookmarkStart w:id="168" w:name="z39"/>
      <w:bookmarkEnd w:id="168"/>
    </w:p>
    <w:p w:rsidR="008E4110" w:rsidRDefault="005E3BEC">
      <w:pPr>
        <w:pStyle w:val="ListParagraph"/>
        <w:numPr>
          <w:ilvl w:val="0"/>
          <w:numId w:val="58"/>
        </w:numPr>
      </w:pPr>
      <w:r>
        <w:rPr>
          <w:b/>
        </w:rPr>
        <w:t>PidTagReadReceipt</w:t>
      </w:r>
      <w:r>
        <w:t xml:space="preserve"> property group (section </w:t>
      </w:r>
      <w:hyperlink w:anchor="Section_2f35856a99c949cfbdd033d909c966d5" w:history="1">
        <w:r>
          <w:rPr>
            <w:rStyle w:val="Hyperlink"/>
          </w:rPr>
          <w:t>2.6.1</w:t>
        </w:r>
      </w:hyperlink>
      <w:r>
        <w:t>)</w:t>
      </w:r>
    </w:p>
    <w:p w:rsidR="008E4110" w:rsidRDefault="005E3BEC">
      <w:pPr>
        <w:pStyle w:val="ListParagraph"/>
        <w:numPr>
          <w:ilvl w:val="0"/>
          <w:numId w:val="59"/>
        </w:numPr>
      </w:pPr>
      <w:r>
        <w:rPr>
          <w:b/>
        </w:rPr>
        <w:t>PidTagSender</w:t>
      </w:r>
      <w:r>
        <w:t xml:space="preserve"> property group (section </w:t>
      </w:r>
      <w:hyperlink w:anchor="Section_50446ba6b9324539a5f93515360c8f03" w:history="1">
        <w:r>
          <w:rPr>
            <w:rStyle w:val="Hyperlink"/>
          </w:rPr>
          <w:t>2.6.4</w:t>
        </w:r>
      </w:hyperlink>
      <w:r>
        <w:t>)</w:t>
      </w:r>
    </w:p>
    <w:p w:rsidR="008E4110" w:rsidRDefault="005E3BEC">
      <w:pPr>
        <w:pStyle w:val="ListParagraph"/>
        <w:numPr>
          <w:ilvl w:val="0"/>
          <w:numId w:val="60"/>
        </w:numPr>
      </w:pPr>
      <w:r>
        <w:rPr>
          <w:b/>
        </w:rPr>
        <w:t>PidTagSentRepresenting</w:t>
      </w:r>
      <w:r>
        <w:t xml:space="preserve"> property group (section </w:t>
      </w:r>
      <w:hyperlink w:anchor="Section_4625cd17c7984d0baaf1443b6df6d92b" w:history="1">
        <w:r>
          <w:rPr>
            <w:rStyle w:val="Hyperlink"/>
          </w:rPr>
          <w:t>2.6.5</w:t>
        </w:r>
      </w:hyperlink>
      <w:r>
        <w:t>)</w:t>
      </w:r>
    </w:p>
    <w:p w:rsidR="008E4110" w:rsidRDefault="005E3BEC">
      <w:r>
        <w:t>A MIME writer MAY</w:t>
      </w:r>
      <w:bookmarkStart w:id="169" w:name="Appendix_A_Target_15"/>
      <w:r>
        <w:rPr>
          <w:rStyle w:val="Hyperlink"/>
        </w:rPr>
        <w:fldChar w:fldCharType="begin"/>
      </w:r>
      <w:r>
        <w:rPr>
          <w:rStyle w:val="Hyperlink"/>
        </w:rPr>
        <w:instrText xml:space="preserve"> HYPERLINK \l "Appendix_A_15" \o "Product behavior note 15</w:instrText>
      </w:r>
      <w:r>
        <w:rPr>
          <w:rStyle w:val="Hyperlink"/>
        </w:rPr>
        <w:instrText xml:space="preserve">" \h </w:instrText>
      </w:r>
      <w:r>
        <w:rPr>
          <w:rStyle w:val="Hyperlink"/>
        </w:rPr>
      </w:r>
      <w:r>
        <w:rPr>
          <w:rStyle w:val="Hyperlink"/>
        </w:rPr>
        <w:fldChar w:fldCharType="separate"/>
      </w:r>
      <w:r>
        <w:rPr>
          <w:rStyle w:val="Hyperlink"/>
        </w:rPr>
        <w:t>&lt;15&gt;</w:t>
      </w:r>
      <w:r>
        <w:rPr>
          <w:rStyle w:val="Hyperlink"/>
        </w:rPr>
        <w:fldChar w:fldCharType="end"/>
      </w:r>
      <w:bookmarkEnd w:id="169"/>
      <w:r>
        <w:t xml:space="preserve"> copy the values in the </w:t>
      </w:r>
      <w:r>
        <w:rPr>
          <w:b/>
        </w:rPr>
        <w:t>PidTagSentRepresenting</w:t>
      </w:r>
      <w:r>
        <w:t xml:space="preserve"> property group to the </w:t>
      </w:r>
      <w:r>
        <w:rPr>
          <w:b/>
        </w:rPr>
        <w:t>Return-Receipt-To</w:t>
      </w:r>
      <w:r>
        <w:t xml:space="preserve"> header, regardless of the values of the other properties.</w:t>
      </w:r>
    </w:p>
    <w:p w:rsidR="008E4110" w:rsidRDefault="005E3BEC">
      <w:r>
        <w:t xml:space="preserve">When generating a </w:t>
      </w:r>
      <w:hyperlink w:anchor="gt_1726e331-94ef-4e21-886b-586e4349c95c">
        <w:r>
          <w:rPr>
            <w:rStyle w:val="HyperlinkGreen"/>
            <w:b/>
          </w:rPr>
          <w:t>TNEF message</w:t>
        </w:r>
      </w:hyperlink>
      <w:r>
        <w:t>, MIME wr</w:t>
      </w:r>
      <w:r>
        <w:t>iters SHOULD</w:t>
      </w:r>
      <w:bookmarkStart w:id="170"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70"/>
      <w:r>
        <w:t xml:space="preserve"> copy the values of the </w:t>
      </w:r>
      <w:r>
        <w:rPr>
          <w:b/>
        </w:rPr>
        <w:t>PidTagOriginatorDeliveryReportRequested</w:t>
      </w:r>
      <w:r>
        <w:t xml:space="preserve"> property and one of the e-mail address properties specified in the previous list to the </w:t>
      </w:r>
      <w:r>
        <w:rPr>
          <w:b/>
        </w:rPr>
        <w:t>attMsgProps</w:t>
      </w:r>
      <w:r>
        <w:t xml:space="preserve"> attribute,</w:t>
      </w:r>
      <w:r>
        <w:t xml:space="preserve"> as specified in </w:t>
      </w:r>
      <w:hyperlink r:id="rId146" w:anchor="Section_1f0544d730b74194b58fadc82f3763bb">
        <w:r>
          <w:rPr>
            <w:rStyle w:val="Hyperlink"/>
          </w:rPr>
          <w:t>[MS-OXTNEF]</w:t>
        </w:r>
      </w:hyperlink>
      <w:r>
        <w:t xml:space="preserve"> section 2.1.3.3.21, in the </w:t>
      </w:r>
      <w:hyperlink w:anchor="gt_87fc4eff-2e8d-4687-8cd0-a4fdb52415c4">
        <w:r>
          <w:rPr>
            <w:rStyle w:val="HyperlinkGreen"/>
            <w:b/>
          </w:rPr>
          <w:t>TNEF</w:t>
        </w:r>
      </w:hyperlink>
      <w:r>
        <w:t xml:space="preserve"> </w:t>
      </w:r>
      <w:hyperlink w:anchor="gt_7296866d-d4b9-4238-af3a-4d772989e348">
        <w:r>
          <w:rPr>
            <w:rStyle w:val="HyperlinkGreen"/>
            <w:b/>
          </w:rPr>
          <w:t>body part</w:t>
        </w:r>
      </w:hyperlink>
      <w:r>
        <w:t>.</w:t>
      </w:r>
      <w:bookmarkStart w:id="171" w:name="z41"/>
      <w:bookmarkEnd w:id="171"/>
      <w:r>
        <w:t xml:space="preserve"> </w:t>
      </w:r>
    </w:p>
    <w:p w:rsidR="008E4110" w:rsidRDefault="005E3BEC">
      <w:pPr>
        <w:pStyle w:val="Heading5"/>
      </w:pPr>
      <w:bookmarkStart w:id="172" w:name="section_8dee6c923dd84048b361df404025b8ce"/>
      <w:bookmarkStart w:id="173" w:name="_Toc69361210"/>
      <w:r>
        <w:t>Read Receipt</w:t>
      </w:r>
      <w:bookmarkEnd w:id="172"/>
      <w:bookmarkEnd w:id="173"/>
    </w:p>
    <w:p w:rsidR="008E4110" w:rsidRDefault="005E3BEC">
      <w:r>
        <w:t xml:space="preserve">To generate a </w:t>
      </w:r>
      <w:r>
        <w:rPr>
          <w:b/>
        </w:rPr>
        <w:t>Disposition-Notification-To</w:t>
      </w:r>
      <w:r>
        <w:t xml:space="preserve"> </w:t>
      </w:r>
      <w:hyperlink w:anchor="gt_84a82291-9444-481e-97e3-4ff69a88e932">
        <w:r>
          <w:rPr>
            <w:rStyle w:val="HyperlinkGreen"/>
            <w:b/>
          </w:rPr>
          <w:t>header</w:t>
        </w:r>
      </w:hyperlink>
      <w:r>
        <w:t xml:space="preserve">, clients set the </w:t>
      </w:r>
      <w:r>
        <w:rPr>
          <w:b/>
        </w:rPr>
        <w:t>PidTagReadReceiptRequested</w:t>
      </w:r>
      <w:r>
        <w:t xml:space="preserve"> property (</w:t>
      </w:r>
      <w:hyperlink r:id="rId147" w:anchor="Section_daa9120ff3254afba73828f91049ab3c">
        <w:r>
          <w:rPr>
            <w:rStyle w:val="Hyperlink"/>
          </w:rPr>
          <w:t>[MS-OXOMSG]</w:t>
        </w:r>
      </w:hyperlink>
      <w:r>
        <w:t xml:space="preserve"> section 2.2.1.29) to "TRUE" and also set the values of either the </w:t>
      </w:r>
      <w:r>
        <w:rPr>
          <w:b/>
        </w:rPr>
        <w:t>PidTagReadReceipt</w:t>
      </w:r>
      <w:r>
        <w:t xml:space="preserve"> property group (section </w:t>
      </w:r>
      <w:hyperlink w:anchor="Section_2f35856a99c949cfbdd033d909c966d5" w:history="1">
        <w:r>
          <w:rPr>
            <w:rStyle w:val="Hyperlink"/>
          </w:rPr>
          <w:t>2.6.1</w:t>
        </w:r>
      </w:hyperlink>
      <w:r>
        <w:t xml:space="preserve">) or the </w:t>
      </w:r>
      <w:r>
        <w:rPr>
          <w:b/>
        </w:rPr>
        <w:t>PidTagSentRepresenting</w:t>
      </w:r>
      <w:r>
        <w:t xml:space="preserve"> property group (section </w:t>
      </w:r>
      <w:hyperlink w:anchor="Section_4625cd17c7984d0baaf1443b6df6d92b" w:history="1">
        <w:r>
          <w:rPr>
            <w:rStyle w:val="Hyperlink"/>
          </w:rPr>
          <w:t>2.6.5</w:t>
        </w:r>
      </w:hyperlink>
      <w:r>
        <w:t>).</w:t>
      </w:r>
    </w:p>
    <w:p w:rsidR="008E4110" w:rsidRDefault="005E3BEC">
      <w:hyperlink w:anchor="gt_7df7a225-d11c-4e84-950d-e25394d46229">
        <w:r>
          <w:rPr>
            <w:rStyle w:val="HyperlinkGreen"/>
            <w:b/>
          </w:rPr>
          <w:t>MIME writers</w:t>
        </w:r>
      </w:hyperlink>
      <w:r>
        <w:t xml:space="preserve"> check the </w:t>
      </w:r>
      <w:r>
        <w:rPr>
          <w:b/>
        </w:rPr>
        <w:t>PidTagReadReceiptRequested</w:t>
      </w:r>
      <w:r>
        <w:t xml:space="preserve"> property val</w:t>
      </w:r>
      <w:r>
        <w:t xml:space="preserve">ue first. If the property is not set or the value is "FALSE", MIME writers MUST NOT generate the </w:t>
      </w:r>
      <w:r>
        <w:rPr>
          <w:b/>
        </w:rPr>
        <w:t>Disposition-Notification-To</w:t>
      </w:r>
      <w:r>
        <w:t xml:space="preserve"> header.</w:t>
      </w:r>
    </w:p>
    <w:p w:rsidR="008E4110" w:rsidRDefault="005E3BEC">
      <w:r>
        <w:t xml:space="preserve">If the </w:t>
      </w:r>
      <w:r>
        <w:rPr>
          <w:b/>
        </w:rPr>
        <w:t>PidTagReadReceiptRequested</w:t>
      </w:r>
      <w:r>
        <w:t xml:space="preserve"> property is set and its value is "TRUE", MIME writers generate the </w:t>
      </w:r>
      <w:r>
        <w:rPr>
          <w:b/>
        </w:rPr>
        <w:t>Disposition-Notificati</w:t>
      </w:r>
      <w:r>
        <w:rPr>
          <w:b/>
        </w:rPr>
        <w:t>on-To</w:t>
      </w:r>
      <w:r>
        <w:t xml:space="preserve"> header from the </w:t>
      </w:r>
      <w:r>
        <w:rPr>
          <w:b/>
        </w:rPr>
        <w:t>PidTagReadReceipt</w:t>
      </w:r>
      <w:r>
        <w:t xml:space="preserve"> property group, if that property group is set. The order of preference in that property group is as specified in section </w:t>
      </w:r>
      <w:hyperlink w:anchor="Section_5179c41a75c946dab7fab9da6783cc0a" w:history="1">
        <w:r>
          <w:rPr>
            <w:rStyle w:val="Hyperlink"/>
          </w:rPr>
          <w:t>2.1.3.1.1</w:t>
        </w:r>
      </w:hyperlink>
      <w:r>
        <w:t xml:space="preserve">. If the </w:t>
      </w:r>
      <w:r>
        <w:rPr>
          <w:b/>
        </w:rPr>
        <w:t>PidTagReadReceipt</w:t>
      </w:r>
      <w:r>
        <w:t xml:space="preserve"> property group is not set, servers SHOULD generate the </w:t>
      </w:r>
      <w:r>
        <w:rPr>
          <w:b/>
        </w:rPr>
        <w:t>Disposition-Notification-To</w:t>
      </w:r>
      <w:r>
        <w:t xml:space="preserve"> header from the </w:t>
      </w:r>
      <w:r>
        <w:rPr>
          <w:b/>
        </w:rPr>
        <w:t>PidTagSentRepresenting</w:t>
      </w:r>
      <w:r>
        <w:t xml:space="preserve"> property group.</w:t>
      </w:r>
    </w:p>
    <w:p w:rsidR="008E4110" w:rsidRDefault="005E3BEC">
      <w:r>
        <w:t xml:space="preserve">MIME writers MUST generate the </w:t>
      </w:r>
      <w:r>
        <w:rPr>
          <w:b/>
        </w:rPr>
        <w:t>Disposition-Notification-To</w:t>
      </w:r>
      <w:r>
        <w:t xml:space="preserve"> header as specified in </w:t>
      </w:r>
      <w:hyperlink r:id="rId148">
        <w:r>
          <w:rPr>
            <w:rStyle w:val="Hyperlink"/>
          </w:rPr>
          <w:t>[RFC3798]</w:t>
        </w:r>
      </w:hyperlink>
      <w:r>
        <w:t>.</w:t>
      </w:r>
    </w:p>
    <w:p w:rsidR="008E4110" w:rsidRDefault="005E3BEC">
      <w:r>
        <w:t xml:space="preserve">When generating a </w:t>
      </w:r>
      <w:hyperlink w:anchor="gt_1726e331-94ef-4e21-886b-586e4349c95c">
        <w:r>
          <w:rPr>
            <w:rStyle w:val="HyperlinkGreen"/>
            <w:b/>
          </w:rPr>
          <w:t>TNEF message</w:t>
        </w:r>
      </w:hyperlink>
      <w:r>
        <w:t>, MIME writers SHOULD</w:t>
      </w:r>
      <w:bookmarkStart w:id="174"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74"/>
      <w:r>
        <w:t xml:space="preserve"> also copy the values of the </w:t>
      </w:r>
      <w:r>
        <w:rPr>
          <w:b/>
        </w:rPr>
        <w:t>Pi</w:t>
      </w:r>
      <w:r>
        <w:rPr>
          <w:b/>
        </w:rPr>
        <w:t>dTagReadReceiptRequested</w:t>
      </w:r>
      <w:r>
        <w:t xml:space="preserve">, the </w:t>
      </w:r>
      <w:r>
        <w:rPr>
          <w:b/>
        </w:rPr>
        <w:t>PidTagReadReceipt</w:t>
      </w:r>
      <w:r>
        <w:t xml:space="preserve">, and the </w:t>
      </w:r>
      <w:r>
        <w:rPr>
          <w:b/>
        </w:rPr>
        <w:t>PidTagSentRepresenting</w:t>
      </w:r>
      <w:r>
        <w:t xml:space="preserve"> property groups to the </w:t>
      </w:r>
      <w:r>
        <w:rPr>
          <w:b/>
        </w:rPr>
        <w:t>attMsgProps</w:t>
      </w:r>
      <w:r>
        <w:t xml:space="preserve"> attribute, as specified in </w:t>
      </w:r>
      <w:hyperlink r:id="rId149" w:anchor="Section_1f0544d730b74194b58fadc82f3763bb">
        <w:r>
          <w:rPr>
            <w:rStyle w:val="Hyperlink"/>
          </w:rPr>
          <w:t>[MS-OXTNEF]</w:t>
        </w:r>
      </w:hyperlink>
      <w:r>
        <w:t xml:space="preserve"> section 2.1.3.3.21</w:t>
      </w:r>
      <w:r>
        <w:t xml:space="preserve">, in the </w:t>
      </w:r>
      <w:hyperlink w:anchor="gt_87fc4eff-2e8d-4687-8cd0-a4fdb52415c4">
        <w:r>
          <w:rPr>
            <w:rStyle w:val="HyperlinkGreen"/>
            <w:b/>
          </w:rPr>
          <w:t>TNEF</w:t>
        </w:r>
      </w:hyperlink>
      <w:r>
        <w:t xml:space="preserve"> </w:t>
      </w:r>
      <w:hyperlink w:anchor="gt_7296866d-d4b9-4238-af3a-4d772989e348">
        <w:r>
          <w:rPr>
            <w:rStyle w:val="HyperlinkGreen"/>
            <w:b/>
          </w:rPr>
          <w:t>body part</w:t>
        </w:r>
      </w:hyperlink>
      <w:r>
        <w:t>.</w:t>
      </w:r>
      <w:bookmarkStart w:id="175" w:name="z43"/>
      <w:bookmarkEnd w:id="175"/>
      <w:r>
        <w:t xml:space="preserve"> </w:t>
      </w:r>
    </w:p>
    <w:p w:rsidR="008E4110" w:rsidRDefault="005E3BEC">
      <w:pPr>
        <w:pStyle w:val="Heading5"/>
      </w:pPr>
      <w:bookmarkStart w:id="176" w:name="section_dd513d24cfb940cc9a45faef7d46f81f"/>
      <w:bookmarkStart w:id="177" w:name="_Toc69361211"/>
      <w:r>
        <w:t>Directory Lookups</w:t>
      </w:r>
      <w:bookmarkEnd w:id="176"/>
      <w:bookmarkEnd w:id="177"/>
    </w:p>
    <w:p w:rsidR="008E4110" w:rsidRDefault="005E3BEC">
      <w:r>
        <w:t xml:space="preserve">Clients SHOULD specify the </w:t>
      </w:r>
      <w:hyperlink w:anchor="gt_a062ad53-28cc-4de9-af38-1deff1217a8d">
        <w:r>
          <w:rPr>
            <w:rStyle w:val="HyperlinkGreen"/>
            <w:b/>
          </w:rPr>
          <w:t>primary SMTP proxy address</w:t>
        </w:r>
      </w:hyperlink>
      <w:r>
        <w:t xml:space="preserve"> or the </w:t>
      </w:r>
      <w:hyperlink w:anchor="gt_d16f7b78-c5a6-48f4-9e0f-3b205b5598b5">
        <w:r>
          <w:rPr>
            <w:rStyle w:val="HyperlinkGreen"/>
            <w:b/>
          </w:rPr>
          <w:t>address book</w:t>
        </w:r>
      </w:hyperlink>
      <w:r>
        <w:t xml:space="preserve"> (EX) proxy address in all address elements of a message. But clients can use any proxy address. </w:t>
      </w:r>
      <w:hyperlink w:anchor="gt_7df7a225-d11c-4e84-950d-e25394d46229">
        <w:r>
          <w:rPr>
            <w:rStyle w:val="HyperlinkGreen"/>
            <w:b/>
          </w:rPr>
          <w:t>MIME writers</w:t>
        </w:r>
      </w:hyperlink>
      <w:r>
        <w:t xml:space="preserve"> SHOULD perform a lookup on the proxy address in the address book directory, as specified in </w:t>
      </w:r>
      <w:hyperlink r:id="rId150" w:anchor="Section_f4cf9b4c923245069e712270de217614">
        <w:r>
          <w:rPr>
            <w:rStyle w:val="Hyperlink"/>
          </w:rPr>
          <w:t>[MS-OXOABK]</w:t>
        </w:r>
      </w:hyperlink>
      <w:r>
        <w:t xml:space="preserve">. If a matching address book entry is found, a </w:t>
      </w:r>
      <w:r>
        <w:t>MIME writer SHOULD substitute its primary SMTP proxy address for the address specified by the client.</w:t>
      </w:r>
    </w:p>
    <w:p w:rsidR="008E4110" w:rsidRDefault="005E3BEC">
      <w:pPr>
        <w:pStyle w:val="Heading5"/>
      </w:pPr>
      <w:bookmarkStart w:id="178" w:name="section_59fd64a5029c4ec9bee2ecd61993bb13"/>
      <w:bookmarkStart w:id="179" w:name="_Toc69361212"/>
      <w:r>
        <w:t>IMCEA Encapsulation</w:t>
      </w:r>
      <w:bookmarkEnd w:id="178"/>
      <w:bookmarkEnd w:id="179"/>
    </w:p>
    <w:p w:rsidR="008E4110" w:rsidRDefault="005E3BEC">
      <w:r>
        <w:t xml:space="preserve">When no </w:t>
      </w:r>
      <w:hyperlink w:anchor="gt_0678be67-e739-4e33-97fe-2b03b903a379">
        <w:r>
          <w:rPr>
            <w:rStyle w:val="HyperlinkGreen"/>
            <w:b/>
          </w:rPr>
          <w:t>SMTP</w:t>
        </w:r>
      </w:hyperlink>
      <w:r>
        <w:t xml:space="preserve"> proxy address is available for an address element, servers </w:t>
      </w:r>
      <w:r>
        <w:t>SHOULD</w:t>
      </w:r>
      <w:bookmarkStart w:id="180"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80"/>
      <w:r>
        <w:t xml:space="preserve"> encapsulate any other </w:t>
      </w:r>
      <w:hyperlink w:anchor="gt_435e947e-e78d-42d8-bee0-4598c959f0ba">
        <w:r>
          <w:rPr>
            <w:rStyle w:val="HyperlinkGreen"/>
            <w:b/>
          </w:rPr>
          <w:t>address type</w:t>
        </w:r>
      </w:hyperlink>
      <w:r>
        <w:t xml:space="preserve"> to produce the required SMTP address, by using the </w:t>
      </w:r>
      <w:hyperlink w:anchor="gt_bfb25c71-c31f-464d-9db8-990a98bbf90c">
        <w:r>
          <w:rPr>
            <w:rStyle w:val="HyperlinkGreen"/>
            <w:b/>
          </w:rPr>
          <w:t>IMCEA</w:t>
        </w:r>
      </w:hyperlink>
      <w:r>
        <w:t xml:space="preserve"> </w:t>
      </w:r>
      <w:hyperlink w:anchor="gt_e24fb7e8-206c-40ee-8176-ac829a0dcdcd">
        <w:r>
          <w:rPr>
            <w:rStyle w:val="HyperlinkGreen"/>
            <w:b/>
          </w:rPr>
          <w:t>encapsulation</w:t>
        </w:r>
      </w:hyperlink>
      <w:r>
        <w:t xml:space="preserve"> mechanism.</w:t>
      </w:r>
      <w:bookmarkStart w:id="181" w:name="z45"/>
      <w:bookmarkEnd w:id="181"/>
      <w:r>
        <w:t xml:space="preserve"> The </w:t>
      </w:r>
      <w:hyperlink w:anchor="gt_b0276eb2-4e65-4cf1-a718-e0920a614aca">
        <w:r>
          <w:rPr>
            <w:rStyle w:val="HyperlinkGreen"/>
            <w:b/>
          </w:rPr>
          <w:t>domain</w:t>
        </w:r>
      </w:hyperlink>
      <w:r>
        <w:t xml:space="preserve"> part of the encapsulated SMTP address SHOULD be the </w:t>
      </w:r>
      <w:hyperlink w:anchor="gt_7df7a225-d11c-4e84-950d-e25394d46229">
        <w:r>
          <w:rPr>
            <w:rStyle w:val="HyperlinkGreen"/>
            <w:b/>
          </w:rPr>
          <w:t>MIME writer's</w:t>
        </w:r>
      </w:hyperlink>
      <w:r>
        <w:t xml:space="preserve"> local domain or the domain of another mail server that can de-encapsulate, and deliver to, the encapsulated address.</w:t>
      </w:r>
    </w:p>
    <w:p w:rsidR="008E4110" w:rsidRDefault="005E3BEC">
      <w:r>
        <w:t>The IMCEA encapsulation mechanism is defined for the address types lis</w:t>
      </w:r>
      <w:r>
        <w:t xml:space="preserve">ted in the following table. </w:t>
      </w:r>
    </w:p>
    <w:tbl>
      <w:tblPr>
        <w:tblStyle w:val="Table-ShadedHeader"/>
        <w:tblW w:w="0" w:type="auto"/>
        <w:tblLook w:val="04A0" w:firstRow="1" w:lastRow="0" w:firstColumn="1" w:lastColumn="0" w:noHBand="0" w:noVBand="1"/>
      </w:tblPr>
      <w:tblGrid>
        <w:gridCol w:w="1404"/>
        <w:gridCol w:w="4556"/>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E4110" w:rsidRDefault="005E3BEC">
            <w:pPr>
              <w:pStyle w:val="TableHeaderText"/>
            </w:pPr>
            <w:r>
              <w:t>Address type</w:t>
            </w:r>
          </w:p>
        </w:tc>
        <w:tc>
          <w:tcPr>
            <w:tcW w:w="0" w:type="auto"/>
            <w:shd w:val="clear" w:color="auto" w:fill="E0E0E0"/>
          </w:tcPr>
          <w:p w:rsidR="008E4110" w:rsidRDefault="005E3BEC">
            <w:pPr>
              <w:pStyle w:val="TableHeaderText"/>
            </w:pPr>
            <w:r>
              <w:t>Value of PidTagAddressType or related property</w:t>
            </w:r>
          </w:p>
        </w:tc>
      </w:tr>
      <w:tr w:rsidR="008E4110" w:rsidTr="008E4110">
        <w:tc>
          <w:tcPr>
            <w:tcW w:w="0" w:type="auto"/>
            <w:shd w:val="clear" w:color="auto" w:fill="auto"/>
          </w:tcPr>
          <w:p w:rsidR="008E4110" w:rsidRDefault="005E3BEC">
            <w:pPr>
              <w:pStyle w:val="TableBodyText"/>
            </w:pPr>
            <w:r>
              <w:t xml:space="preserve">Address Book </w:t>
            </w:r>
          </w:p>
        </w:tc>
        <w:tc>
          <w:tcPr>
            <w:tcW w:w="0" w:type="auto"/>
            <w:shd w:val="clear" w:color="auto" w:fill="auto"/>
          </w:tcPr>
          <w:p w:rsidR="008E4110" w:rsidRDefault="005E3BEC">
            <w:pPr>
              <w:pStyle w:val="TableBodyText"/>
            </w:pPr>
            <w:r>
              <w:t>EX</w:t>
            </w:r>
          </w:p>
        </w:tc>
      </w:tr>
      <w:tr w:rsidR="008E4110" w:rsidTr="008E4110">
        <w:tc>
          <w:tcPr>
            <w:tcW w:w="0" w:type="auto"/>
            <w:shd w:val="clear" w:color="auto" w:fill="auto"/>
          </w:tcPr>
          <w:p w:rsidR="008E4110" w:rsidRDefault="005E3BEC">
            <w:pPr>
              <w:pStyle w:val="TableBodyText"/>
            </w:pPr>
            <w:r>
              <w:t>Facsimile</w:t>
            </w:r>
          </w:p>
        </w:tc>
        <w:tc>
          <w:tcPr>
            <w:tcW w:w="0" w:type="auto"/>
            <w:shd w:val="clear" w:color="auto" w:fill="auto"/>
          </w:tcPr>
          <w:p w:rsidR="008E4110" w:rsidRDefault="005E3BEC">
            <w:pPr>
              <w:pStyle w:val="TableBodyText"/>
            </w:pPr>
            <w:r>
              <w:t>FAX</w:t>
            </w:r>
          </w:p>
        </w:tc>
      </w:tr>
      <w:tr w:rsidR="008E4110" w:rsidTr="008E4110">
        <w:tc>
          <w:tcPr>
            <w:tcW w:w="0" w:type="auto"/>
            <w:shd w:val="clear" w:color="auto" w:fill="auto"/>
          </w:tcPr>
          <w:p w:rsidR="008E4110" w:rsidRDefault="005E3BEC">
            <w:pPr>
              <w:pStyle w:val="TableBodyText"/>
            </w:pPr>
            <w:r>
              <w:t>X.400</w:t>
            </w:r>
          </w:p>
        </w:tc>
        <w:tc>
          <w:tcPr>
            <w:tcW w:w="0" w:type="auto"/>
            <w:shd w:val="clear" w:color="auto" w:fill="auto"/>
          </w:tcPr>
          <w:p w:rsidR="008E4110" w:rsidRDefault="005E3BEC">
            <w:pPr>
              <w:pStyle w:val="TableBodyText"/>
            </w:pPr>
            <w:r>
              <w:t>X400</w:t>
            </w:r>
          </w:p>
        </w:tc>
      </w:tr>
    </w:tbl>
    <w:p w:rsidR="008E4110" w:rsidRDefault="005E3BEC">
      <w:r>
        <w:t xml:space="preserve">The following </w:t>
      </w:r>
      <w:hyperlink w:anchor="gt_24ddbbb4-b79e-4419-96ec-0fdd229c9ebf">
        <w:r>
          <w:rPr>
            <w:rStyle w:val="HyperlinkGreen"/>
            <w:b/>
          </w:rPr>
          <w:t>Augmented Backus-Naur Form (ABNF)</w:t>
        </w:r>
      </w:hyperlink>
      <w:r>
        <w:t xml:space="preserve"> notation specifies the format of an encapsulated address:</w:t>
      </w:r>
    </w:p>
    <w:p w:rsidR="008E4110" w:rsidRDefault="005E3BEC">
      <w:pPr>
        <w:pStyle w:val="Code"/>
      </w:pPr>
      <w:r>
        <w:t>Encapsulated-address = "IMCEA" address-type "-" encoded-address "@" domain</w:t>
      </w:r>
    </w:p>
    <w:p w:rsidR="008E4110" w:rsidRDefault="005E3BEC">
      <w:pPr>
        <w:pStyle w:val="Code"/>
      </w:pPr>
      <w:r>
        <w:t>address-type = *VCHAR</w:t>
      </w:r>
    </w:p>
    <w:p w:rsidR="008E4110" w:rsidRDefault="005E3BEC">
      <w:pPr>
        <w:pStyle w:val="Code"/>
      </w:pPr>
      <w:r>
        <w:t>domain = dot-atom-text; see [RFC2822] section 3.2.4 for the definition.</w:t>
      </w:r>
    </w:p>
    <w:p w:rsidR="008E4110" w:rsidRDefault="008E4110">
      <w:pPr>
        <w:pStyle w:val="Code"/>
      </w:pPr>
    </w:p>
    <w:p w:rsidR="008E4110" w:rsidRDefault="005E3BEC">
      <w:pPr>
        <w:pStyle w:val="Code"/>
      </w:pPr>
      <w:r>
        <w:t>encoded-address = * (Escape</w:t>
      </w:r>
      <w:r>
        <w:t>d-chars/ Normal-chars)</w:t>
      </w:r>
    </w:p>
    <w:p w:rsidR="008E4110" w:rsidRDefault="008E4110">
      <w:pPr>
        <w:pStyle w:val="Code"/>
      </w:pPr>
    </w:p>
    <w:p w:rsidR="008E4110" w:rsidRDefault="005E3BEC">
      <w:pPr>
        <w:pStyle w:val="Code"/>
      </w:pPr>
      <w:r>
        <w:t>Escaped-chars = (ESCSLASH / ESCCHARS)</w:t>
      </w:r>
    </w:p>
    <w:p w:rsidR="008E4110" w:rsidRDefault="008E4110">
      <w:pPr>
        <w:pStyle w:val="Code"/>
      </w:pPr>
    </w:p>
    <w:p w:rsidR="008E4110" w:rsidRDefault="005E3BEC">
      <w:pPr>
        <w:pStyle w:val="Code"/>
      </w:pPr>
      <w:r>
        <w:t>; Encoded form for "/" (%x2F) is "_"</w:t>
      </w:r>
    </w:p>
    <w:p w:rsidR="008E4110" w:rsidRDefault="005E3BEC">
      <w:pPr>
        <w:pStyle w:val="Code"/>
      </w:pPr>
      <w:r>
        <w:t>ESCSLASH = %x5F</w:t>
      </w:r>
    </w:p>
    <w:p w:rsidR="008E4110" w:rsidRDefault="008E4110">
      <w:pPr>
        <w:pStyle w:val="Code"/>
      </w:pPr>
    </w:p>
    <w:p w:rsidR="008E4110" w:rsidRDefault="005E3BEC">
      <w:pPr>
        <w:pStyle w:val="Code"/>
      </w:pPr>
      <w:r>
        <w:t>; All OCTETS not ALPHA, DIGIT, or in "-=/"</w:t>
      </w:r>
    </w:p>
    <w:p w:rsidR="008E4110" w:rsidRDefault="005E3BEC">
      <w:pPr>
        <w:pStyle w:val="Code"/>
      </w:pPr>
      <w:r>
        <w:t>; These are a "+" and the two hex digits of the OCTET's value.</w:t>
      </w:r>
    </w:p>
    <w:p w:rsidR="008E4110" w:rsidRDefault="005E3BEC">
      <w:pPr>
        <w:pStyle w:val="Code"/>
      </w:pPr>
      <w:r>
        <w:t>ESCCHARS = "+" 2(HEXDIG)</w:t>
      </w:r>
    </w:p>
    <w:p w:rsidR="008E4110" w:rsidRDefault="008E4110">
      <w:pPr>
        <w:pStyle w:val="Code"/>
      </w:pPr>
    </w:p>
    <w:p w:rsidR="008E4110" w:rsidRDefault="005E3BEC">
      <w:pPr>
        <w:pStyle w:val="Code"/>
      </w:pPr>
      <w:r>
        <w:lastRenderedPageBreak/>
        <w:t xml:space="preserve">; All </w:t>
      </w:r>
      <w:r>
        <w:t>other characters</w:t>
      </w:r>
    </w:p>
    <w:p w:rsidR="008E4110" w:rsidRDefault="005E3BEC">
      <w:pPr>
        <w:pStyle w:val="Code"/>
      </w:pPr>
      <w:r>
        <w:t>Normal-chars= (ALPHA / DIGIT / HYPHEN / EQUALSIGN)</w:t>
      </w:r>
    </w:p>
    <w:p w:rsidR="008E4110" w:rsidRDefault="005E3BEC">
      <w:pPr>
        <w:pStyle w:val="Code"/>
      </w:pPr>
      <w:r>
        <w:t>HYPHEN = %x2D</w:t>
      </w:r>
    </w:p>
    <w:p w:rsidR="008E4110" w:rsidRDefault="005E3BEC">
      <w:pPr>
        <w:pStyle w:val="Code"/>
      </w:pPr>
      <w:r>
        <w:t>EQUALSIGN = %x3D</w:t>
      </w:r>
    </w:p>
    <w:p w:rsidR="008E4110" w:rsidRDefault="005E3BEC">
      <w:r>
        <w:t xml:space="preserve">Encapsulated addresses MUST NOT include line breaks and therefore can require longer line lengths than those recommended by </w:t>
      </w:r>
      <w:hyperlink r:id="rId151">
        <w:r>
          <w:rPr>
            <w:rStyle w:val="Hyperlink"/>
          </w:rPr>
          <w:t>[RFC2822]</w:t>
        </w:r>
      </w:hyperlink>
      <w:bookmarkStart w:id="182" w:name="z47"/>
      <w:bookmarkEnd w:id="182"/>
      <w:r>
        <w:t xml:space="preserve">. </w:t>
      </w:r>
    </w:p>
    <w:p w:rsidR="008E4110" w:rsidRDefault="005E3BEC">
      <w:r>
        <w:t>A MIME writer MAY</w:t>
      </w:r>
      <w:bookmarkStart w:id="183"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83"/>
      <w:r>
        <w:t xml:space="preserve"> encode only the address part and use the </w:t>
      </w:r>
      <w:r>
        <w:rPr>
          <w:b/>
        </w:rPr>
        <w:t>address-type</w:t>
      </w:r>
      <w:r>
        <w:t xml:space="preserve"> part as is. On decoding, the MIME writer MAY scan for the first hyphen</w:t>
      </w:r>
      <w:r>
        <w:t xml:space="preserve"> ("-") after "IMCE" and use the prefix as is without parsing for any escaped characters.</w:t>
      </w:r>
      <w:bookmarkStart w:id="184" w:name="z49"/>
      <w:bookmarkEnd w:id="184"/>
    </w:p>
    <w:p w:rsidR="008E4110" w:rsidRDefault="005E3BEC">
      <w:r>
        <w:t>A MIME writer MAY</w:t>
      </w:r>
      <w:bookmarkStart w:id="185"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85"/>
      <w:r>
        <w:t xml:space="preserve"> build the entire string including the </w:t>
      </w:r>
      <w:r>
        <w:rPr>
          <w:b/>
        </w:rPr>
        <w:t>address-type</w:t>
      </w:r>
      <w:r>
        <w:t xml:space="preserve"> part and the encapsulated ad</w:t>
      </w:r>
      <w:r>
        <w:t xml:space="preserve">dress, and then encode the whole string, escaping any non-alphanumeric characters contained in the </w:t>
      </w:r>
      <w:r>
        <w:rPr>
          <w:b/>
        </w:rPr>
        <w:t>address-type</w:t>
      </w:r>
      <w:r>
        <w:t xml:space="preserve"> part. On decoding, the MIME writer unescapes the entire string and scans the first nine characters for a hyphen ("-"). If a hyphen is not found,</w:t>
      </w:r>
      <w:r>
        <w:t xml:space="preserve"> the address is not de-encapsulated. The </w:t>
      </w:r>
      <w:r>
        <w:rPr>
          <w:b/>
        </w:rPr>
        <w:t>address-type</w:t>
      </w:r>
      <w:r>
        <w:t xml:space="preserve"> part is limited to eight characters. In this circumstance, only </w:t>
      </w:r>
      <w:hyperlink w:anchor="gt_79fa85ca-ac61-467c-b819-e97dc1a7a599">
        <w:r>
          <w:rPr>
            <w:rStyle w:val="HyperlinkGreen"/>
            <w:b/>
          </w:rPr>
          <w:t>ASCII</w:t>
        </w:r>
      </w:hyperlink>
      <w:r>
        <w:t xml:space="preserve"> alphanumeric characters are allowed in the </w:t>
      </w:r>
      <w:r>
        <w:rPr>
          <w:b/>
        </w:rPr>
        <w:t>address-type</w:t>
      </w:r>
      <w:r>
        <w:t xml:space="preserve"> part.</w:t>
      </w:r>
    </w:p>
    <w:p w:rsidR="008E4110" w:rsidRDefault="005E3BEC">
      <w:pPr>
        <w:pStyle w:val="Heading5"/>
      </w:pPr>
      <w:bookmarkStart w:id="186" w:name="section_d63abb5d7ff947b181dddf0c36fb5ba1"/>
      <w:bookmarkStart w:id="187" w:name="_Toc69361213"/>
      <w:r>
        <w:t>PidTagAd</w:t>
      </w:r>
      <w:r>
        <w:t>dressType Property</w:t>
      </w:r>
      <w:bookmarkEnd w:id="186"/>
      <w:bookmarkEnd w:id="187"/>
    </w:p>
    <w:p w:rsidR="008E4110" w:rsidRDefault="005E3BEC">
      <w:r>
        <w:t xml:space="preserve">The value of the </w:t>
      </w:r>
      <w:r>
        <w:rPr>
          <w:b/>
        </w:rPr>
        <w:t>PidTagAddressType</w:t>
      </w:r>
      <w:r>
        <w:t xml:space="preserve"> property (</w:t>
      </w:r>
      <w:hyperlink r:id="rId152" w:anchor="Section_f4cf9b4c923245069e712270de217614">
        <w:r>
          <w:rPr>
            <w:rStyle w:val="Hyperlink"/>
          </w:rPr>
          <w:t>[MS-OXOABK]</w:t>
        </w:r>
      </w:hyperlink>
      <w:r>
        <w:t xml:space="preserve"> section 2.2.3.13) is a string that names the messaging system that the address is destined for. It </w:t>
      </w:r>
      <w:r>
        <w:t xml:space="preserve">is used to assign responsibility for an e-mail address to the right transport provider. The string value provided by the </w:t>
      </w:r>
      <w:r>
        <w:rPr>
          <w:b/>
        </w:rPr>
        <w:t>PidTagAddressType</w:t>
      </w:r>
      <w:r>
        <w:t xml:space="preserve"> property contains only uppercase alphabetic characters from "A" through "Z", and the numbers from "0" through "9". Th</w:t>
      </w:r>
      <w:r>
        <w:t xml:space="preserve">e value of the </w:t>
      </w:r>
      <w:r>
        <w:rPr>
          <w:b/>
        </w:rPr>
        <w:t>PidTagAddressType</w:t>
      </w:r>
      <w:r>
        <w:t xml:space="preserve"> property is also used to designate the correct format for the </w:t>
      </w:r>
      <w:r>
        <w:rPr>
          <w:b/>
        </w:rPr>
        <w:t>PidTagEmailAddress</w:t>
      </w:r>
      <w:r>
        <w:rPr>
          <w:rStyle w:val="Hyperlink"/>
        </w:rPr>
        <w:t xml:space="preserve"> </w:t>
      </w:r>
      <w:r>
        <w:t>property ([MS-OXOABK] section 2.2.3.14</w:t>
      </w:r>
      <w:r>
        <w:rPr>
          <w:rStyle w:val="Hyperlink"/>
        </w:rPr>
        <w:t>)</w:t>
      </w:r>
      <w:r>
        <w:t>.</w:t>
      </w:r>
    </w:p>
    <w:p w:rsidR="008E4110" w:rsidRDefault="005E3BEC">
      <w:r>
        <w:t xml:space="preserve">If a client tries to compose a message to a user whose </w:t>
      </w:r>
      <w:hyperlink w:anchor="gt_435e947e-e78d-42d8-bee0-4598c959f0ba">
        <w:r>
          <w:rPr>
            <w:rStyle w:val="HyperlinkGreen"/>
            <w:b/>
          </w:rPr>
          <w:t>address type</w:t>
        </w:r>
      </w:hyperlink>
      <w:r>
        <w:t xml:space="preserve"> is not in the server's list of known address types, the message will produce a </w:t>
      </w:r>
      <w:hyperlink w:anchor="gt_2540c3dc-aeea-4d46-bf5a-a019d9e645f5">
        <w:r>
          <w:rPr>
            <w:rStyle w:val="HyperlinkGreen"/>
            <w:b/>
          </w:rPr>
          <w:t>non-delivery report</w:t>
        </w:r>
      </w:hyperlink>
      <w:r>
        <w:t xml:space="preserve"> unless the client itse</w:t>
      </w:r>
      <w:r>
        <w:t>lf, acting as the message transfer agent, is able to deliver the message by using an alternate transport that bypasses the server.</w:t>
      </w:r>
    </w:p>
    <w:p w:rsidR="008E4110" w:rsidRDefault="005E3BEC">
      <w:r>
        <w:t>The following table lists the address types that are known at this time. The common address types include "EX", "SMTP", "X400</w:t>
      </w:r>
      <w:r>
        <w:t xml:space="preserve">", and "X500". </w:t>
      </w:r>
    </w:p>
    <w:tbl>
      <w:tblPr>
        <w:tblStyle w:val="Table-ShadedHeader"/>
        <w:tblW w:w="0" w:type="auto"/>
        <w:tblLook w:val="04A0" w:firstRow="1" w:lastRow="0" w:firstColumn="1" w:lastColumn="0" w:noHBand="0" w:noVBand="1"/>
      </w:tblPr>
      <w:tblGrid>
        <w:gridCol w:w="2868"/>
        <w:gridCol w:w="3966"/>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E4110" w:rsidRDefault="005E3BEC">
            <w:pPr>
              <w:pStyle w:val="TableHeaderText"/>
            </w:pPr>
            <w:r>
              <w:t>Messaging system</w:t>
            </w:r>
          </w:p>
        </w:tc>
        <w:tc>
          <w:tcPr>
            <w:tcW w:w="0" w:type="auto"/>
            <w:shd w:val="clear" w:color="auto" w:fill="E0E0E0"/>
          </w:tcPr>
          <w:p w:rsidR="008E4110" w:rsidRDefault="005E3BEC">
            <w:pPr>
              <w:pStyle w:val="TableHeaderText"/>
            </w:pPr>
            <w:r>
              <w:t>Value of the PidTagAddressType property</w:t>
            </w:r>
          </w:p>
        </w:tc>
      </w:tr>
      <w:tr w:rsidR="008E4110" w:rsidTr="008E4110">
        <w:tc>
          <w:tcPr>
            <w:tcW w:w="0" w:type="auto"/>
            <w:shd w:val="clear" w:color="auto" w:fill="auto"/>
          </w:tcPr>
          <w:p w:rsidR="008E4110" w:rsidRDefault="005E3BEC">
            <w:pPr>
              <w:pStyle w:val="TableBodyText"/>
            </w:pPr>
            <w:r>
              <w:t>Microsoft Exchange</w:t>
            </w:r>
          </w:p>
        </w:tc>
        <w:tc>
          <w:tcPr>
            <w:tcW w:w="0" w:type="auto"/>
            <w:shd w:val="clear" w:color="auto" w:fill="auto"/>
          </w:tcPr>
          <w:p w:rsidR="008E4110" w:rsidRDefault="005E3BEC">
            <w:pPr>
              <w:pStyle w:val="TableBodyText"/>
            </w:pPr>
            <w:r>
              <w:t>"EX"</w:t>
            </w:r>
          </w:p>
        </w:tc>
      </w:tr>
      <w:tr w:rsidR="008E4110" w:rsidTr="008E4110">
        <w:tc>
          <w:tcPr>
            <w:tcW w:w="0" w:type="auto"/>
            <w:shd w:val="clear" w:color="auto" w:fill="auto"/>
          </w:tcPr>
          <w:p w:rsidR="008E4110" w:rsidRDefault="005E3BEC">
            <w:pPr>
              <w:pStyle w:val="TableBodyText"/>
            </w:pPr>
            <w:r>
              <w:t>Internet</w:t>
            </w:r>
          </w:p>
        </w:tc>
        <w:tc>
          <w:tcPr>
            <w:tcW w:w="0" w:type="auto"/>
            <w:shd w:val="clear" w:color="auto" w:fill="auto"/>
          </w:tcPr>
          <w:p w:rsidR="008E4110" w:rsidRDefault="005E3BEC">
            <w:pPr>
              <w:pStyle w:val="TableBodyText"/>
            </w:pPr>
            <w:r>
              <w:t>"SMTP"</w:t>
            </w:r>
          </w:p>
        </w:tc>
      </w:tr>
      <w:tr w:rsidR="008E4110" w:rsidTr="008E4110">
        <w:tc>
          <w:tcPr>
            <w:tcW w:w="0" w:type="auto"/>
            <w:shd w:val="clear" w:color="auto" w:fill="auto"/>
          </w:tcPr>
          <w:p w:rsidR="008E4110" w:rsidRDefault="005E3BEC">
            <w:pPr>
              <w:pStyle w:val="TableBodyText"/>
            </w:pPr>
            <w:r>
              <w:t>X.400 Message Handling System</w:t>
            </w:r>
          </w:p>
        </w:tc>
        <w:tc>
          <w:tcPr>
            <w:tcW w:w="0" w:type="auto"/>
            <w:shd w:val="clear" w:color="auto" w:fill="auto"/>
          </w:tcPr>
          <w:p w:rsidR="008E4110" w:rsidRDefault="005E3BEC">
            <w:pPr>
              <w:pStyle w:val="TableBodyText"/>
            </w:pPr>
            <w:r>
              <w:t>"X400"</w:t>
            </w:r>
          </w:p>
        </w:tc>
      </w:tr>
      <w:tr w:rsidR="008E4110" w:rsidTr="008E4110">
        <w:tc>
          <w:tcPr>
            <w:tcW w:w="0" w:type="auto"/>
            <w:shd w:val="clear" w:color="auto" w:fill="auto"/>
          </w:tcPr>
          <w:p w:rsidR="008E4110" w:rsidRDefault="005E3BEC">
            <w:pPr>
              <w:pStyle w:val="TableBodyText"/>
            </w:pPr>
            <w:r>
              <w:t>X.500 Directory Services</w:t>
            </w:r>
          </w:p>
        </w:tc>
        <w:tc>
          <w:tcPr>
            <w:tcW w:w="0" w:type="auto"/>
            <w:shd w:val="clear" w:color="auto" w:fill="auto"/>
          </w:tcPr>
          <w:p w:rsidR="008E4110" w:rsidRDefault="005E3BEC">
            <w:pPr>
              <w:pStyle w:val="TableBodyText"/>
            </w:pPr>
            <w:r>
              <w:t>"X500"</w:t>
            </w:r>
          </w:p>
        </w:tc>
      </w:tr>
    </w:tbl>
    <w:p w:rsidR="008E4110" w:rsidRDefault="008E4110"/>
    <w:p w:rsidR="008E4110" w:rsidRDefault="005E3BEC">
      <w:pPr>
        <w:pStyle w:val="Heading4"/>
      </w:pPr>
      <w:bookmarkStart w:id="188" w:name="section_f9021234c4b3428d81cb000fb79e7141"/>
      <w:bookmarkStart w:id="189" w:name="_Toc69361214"/>
      <w:r>
        <w:t>Envelope Elements</w:t>
      </w:r>
      <w:bookmarkEnd w:id="188"/>
      <w:bookmarkEnd w:id="189"/>
      <w:r>
        <w:fldChar w:fldCharType="begin"/>
      </w:r>
      <w:r>
        <w:instrText xml:space="preserve"> XE "MIME generation - processing rules:envelope elements" </w:instrText>
      </w:r>
      <w:r>
        <w:fldChar w:fldCharType="end"/>
      </w:r>
      <w:r>
        <w:fldChar w:fldCharType="begin"/>
      </w:r>
      <w:r>
        <w:instrText xml:space="preserve"> XE "Processing rules - MIME generation:envelope elements" </w:instrText>
      </w:r>
      <w:r>
        <w:fldChar w:fldCharType="end"/>
      </w:r>
    </w:p>
    <w:p w:rsidR="008E4110" w:rsidRDefault="005E3BEC">
      <w:r>
        <w:t xml:space="preserve">Many </w:t>
      </w:r>
      <w:hyperlink w:anchor="gt_b6c15d0c-d992-421d-ba96-99d3b63894cf">
        <w:r>
          <w:rPr>
            <w:rStyle w:val="HyperlinkGreen"/>
            <w:b/>
          </w:rPr>
          <w:t>Message object</w:t>
        </w:r>
      </w:hyperlink>
      <w:r>
        <w:t xml:space="preserve"> properties that map to </w:t>
      </w:r>
      <w:hyperlink w:anchor="gt_af6ba277-34c1-493d-8103-71d2af36ce30">
        <w:r>
          <w:rPr>
            <w:rStyle w:val="HyperlinkGreen"/>
            <w:b/>
          </w:rPr>
          <w:t>MIME</w:t>
        </w:r>
      </w:hyperlink>
      <w:r>
        <w:t xml:space="preserve"> </w:t>
      </w:r>
      <w:hyperlink w:anchor="gt_84a82291-9444-481e-97e3-4ff69a88e932">
        <w:r>
          <w:rPr>
            <w:rStyle w:val="HyperlinkGreen"/>
            <w:b/>
          </w:rPr>
          <w:t>headers</w:t>
        </w:r>
      </w:hyperlink>
      <w:r>
        <w:t xml:space="preserve"> have string values. Unless otherwise specified, the string values are simply copied from the property to the header. When </w:t>
      </w:r>
      <w:hyperlink w:anchor="gt_7df7a225-d11c-4e84-950d-e25394d46229">
        <w:r>
          <w:rPr>
            <w:rStyle w:val="HyperlinkGreen"/>
            <w:b/>
          </w:rPr>
          <w:t>MIME writers</w:t>
        </w:r>
      </w:hyperlink>
      <w:r>
        <w:t xml:space="preserve"> generate MIME header values, the encoding specified in </w:t>
      </w:r>
      <w:hyperlink r:id="rId153">
        <w:r>
          <w:rPr>
            <w:rStyle w:val="Hyperlink"/>
          </w:rPr>
          <w:t>[RFC2047]</w:t>
        </w:r>
      </w:hyperlink>
      <w:r>
        <w:t xml:space="preserve"> MUST be used to encode </w:t>
      </w:r>
      <w:hyperlink w:anchor="gt_c305d0ab-8b94-461a-bd76-13b40cb8c4d8">
        <w:r>
          <w:rPr>
            <w:rStyle w:val="HyperlinkGreen"/>
            <w:b/>
          </w:rPr>
          <w:t>Unicode</w:t>
        </w:r>
      </w:hyperlink>
      <w:r>
        <w:t xml:space="preserve"> characters according to the conditions specified in section 1 of that document.</w:t>
      </w:r>
    </w:p>
    <w:p w:rsidR="008E4110" w:rsidRDefault="005E3BEC">
      <w:r>
        <w:t xml:space="preserve">Likewise, unless otherwise specified, when a </w:t>
      </w:r>
      <w:hyperlink w:anchor="gt_bcc83734-de00-4cd2-a344-4455ac688da9">
        <w:r>
          <w:rPr>
            <w:rStyle w:val="HyperlinkGreen"/>
            <w:b/>
          </w:rPr>
          <w:t>MIME message</w:t>
        </w:r>
      </w:hyperlink>
      <w:r>
        <w:t xml:space="preserve"> with a </w:t>
      </w:r>
      <w:hyperlink w:anchor="gt_87fc4eff-2e8d-4687-8cd0-a4fdb52415c4">
        <w:r>
          <w:rPr>
            <w:rStyle w:val="HyperlinkGreen"/>
            <w:b/>
          </w:rPr>
          <w:t>TNEF</w:t>
        </w:r>
      </w:hyperlink>
      <w:r>
        <w:t xml:space="preserve"> </w:t>
      </w:r>
      <w:hyperlink w:anchor="gt_7296866d-d4b9-4238-af3a-4d772989e348">
        <w:r>
          <w:rPr>
            <w:rStyle w:val="HyperlinkGreen"/>
            <w:b/>
          </w:rPr>
          <w:t>body part</w:t>
        </w:r>
      </w:hyperlink>
      <w:r>
        <w:t xml:space="preserve"> is being generated, all Message object properties SHOULD</w:t>
      </w:r>
      <w:bookmarkStart w:id="190"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90"/>
      <w:r>
        <w:t xml:space="preserve"> be copied to the </w:t>
      </w:r>
      <w:r>
        <w:rPr>
          <w:b/>
        </w:rPr>
        <w:t>attMs</w:t>
      </w:r>
      <w:r>
        <w:rPr>
          <w:b/>
        </w:rPr>
        <w:t>gProps</w:t>
      </w:r>
      <w:r>
        <w:t xml:space="preserve"> attribute, as </w:t>
      </w:r>
      <w:r>
        <w:lastRenderedPageBreak/>
        <w:t xml:space="preserve">specified in </w:t>
      </w:r>
      <w:hyperlink r:id="rId154" w:anchor="Section_1f0544d730b74194b58fadc82f3763bb">
        <w:r>
          <w:rPr>
            <w:rStyle w:val="Hyperlink"/>
          </w:rPr>
          <w:t>[MS-OXTNEF]</w:t>
        </w:r>
      </w:hyperlink>
      <w:r>
        <w:t xml:space="preserve"> section 2.1.3.3.21, of the TNEF body part, even if there is also a corresponding MIME header.</w:t>
      </w:r>
      <w:bookmarkStart w:id="191" w:name="z51"/>
      <w:bookmarkEnd w:id="191"/>
      <w:r>
        <w:t xml:space="preserve"> </w:t>
      </w:r>
    </w:p>
    <w:p w:rsidR="008E4110" w:rsidRDefault="005E3BEC">
      <w:pPr>
        <w:pStyle w:val="Heading5"/>
      </w:pPr>
      <w:bookmarkStart w:id="192" w:name="section_d9e7eb99e68d479690d86e2fbc883a90"/>
      <w:bookmarkStart w:id="193" w:name="_Toc69361215"/>
      <w:r>
        <w:t>Message Class</w:t>
      </w:r>
      <w:bookmarkEnd w:id="192"/>
      <w:bookmarkEnd w:id="193"/>
    </w:p>
    <w:p w:rsidR="008E4110" w:rsidRDefault="005E3BEC">
      <w:r>
        <w:t xml:space="preserve">When generating a </w:t>
      </w:r>
      <w:hyperlink w:anchor="gt_1726e331-94ef-4e21-886b-586e4349c95c">
        <w:r>
          <w:rPr>
            <w:rStyle w:val="HyperlinkGreen"/>
            <w:b/>
          </w:rPr>
          <w:t>TNEF message</w:t>
        </w:r>
      </w:hyperlink>
      <w:r>
        <w:t xml:space="preserve">, </w:t>
      </w:r>
      <w:hyperlink w:anchor="gt_7df7a225-d11c-4e84-950d-e25394d46229">
        <w:r>
          <w:rPr>
            <w:rStyle w:val="HyperlinkGreen"/>
            <w:b/>
          </w:rPr>
          <w:t>MIME writers</w:t>
        </w:r>
      </w:hyperlink>
      <w:r>
        <w:t xml:space="preserve"> copy the value of the </w:t>
      </w:r>
      <w:r>
        <w:rPr>
          <w:b/>
        </w:rPr>
        <w:t>PidTagMessageClass</w:t>
      </w:r>
      <w:r>
        <w:t xml:space="preserve"> property (</w:t>
      </w:r>
      <w:hyperlink r:id="rId155" w:anchor="Section_7fd7ec40deec4c0694931bc06b349682">
        <w:r>
          <w:rPr>
            <w:rStyle w:val="Hyperlink"/>
          </w:rPr>
          <w:t>[MS-OXCMSG]</w:t>
        </w:r>
      </w:hyperlink>
      <w:r>
        <w:t xml:space="preserve"> section 2.2.1.3) to the </w:t>
      </w:r>
      <w:r>
        <w:rPr>
          <w:b/>
        </w:rPr>
        <w:t>attMsgProps</w:t>
      </w:r>
      <w:r>
        <w:t xml:space="preserve"> attribute, as specified in </w:t>
      </w:r>
      <w:hyperlink r:id="rId156" w:anchor="Section_1f0544d730b74194b58fadc82f3763bb">
        <w:r>
          <w:rPr>
            <w:rStyle w:val="Hyperlink"/>
          </w:rPr>
          <w:t>[MS-OXTNEF]</w:t>
        </w:r>
      </w:hyperlink>
      <w:r>
        <w:t xml:space="preserve"> section 2.1.3.3.21, in the </w:t>
      </w:r>
      <w:hyperlink w:anchor="gt_87fc4eff-2e8d-4687-8cd0-a4fdb52415c4">
        <w:r>
          <w:rPr>
            <w:rStyle w:val="HyperlinkGreen"/>
            <w:b/>
          </w:rPr>
          <w:t>TNEF</w:t>
        </w:r>
      </w:hyperlink>
      <w:r>
        <w:t xml:space="preserve"> </w:t>
      </w:r>
      <w:hyperlink w:anchor="gt_7296866d-d4b9-4238-af3a-4d772989e348">
        <w:r>
          <w:rPr>
            <w:rStyle w:val="HyperlinkGreen"/>
            <w:b/>
          </w:rPr>
          <w:t>body part</w:t>
        </w:r>
      </w:hyperlink>
      <w:r>
        <w:t xml:space="preserve">. In addition, MIME writers SHOULD map the value of the </w:t>
      </w:r>
      <w:r>
        <w:rPr>
          <w:b/>
        </w:rPr>
        <w:t>PidTagMessageClass</w:t>
      </w:r>
      <w:r>
        <w:t xml:space="preserve"> property to the </w:t>
      </w:r>
      <w:r>
        <w:rPr>
          <w:b/>
        </w:rPr>
        <w:t>attMessageClass</w:t>
      </w:r>
      <w:r>
        <w:t xml:space="preserve"> attribute, as specified in [MS-OXTNEF] section </w:t>
      </w:r>
      <w:r>
        <w:t>2.1.3.3.5.</w:t>
      </w:r>
    </w:p>
    <w:p w:rsidR="008E4110" w:rsidRDefault="005E3BEC">
      <w:r>
        <w:t xml:space="preserve">When generating </w:t>
      </w:r>
      <w:hyperlink w:anchor="gt_d3a5b95d-b5e1-4bcb-9c96-64280c32ff28">
        <w:r>
          <w:rPr>
            <w:rStyle w:val="HyperlinkGreen"/>
            <w:b/>
          </w:rPr>
          <w:t>pure MIME messages</w:t>
        </w:r>
      </w:hyperlink>
      <w:r>
        <w:t xml:space="preserve">, the value of the </w:t>
      </w:r>
      <w:r>
        <w:rPr>
          <w:b/>
        </w:rPr>
        <w:t>PidTagMessageClass</w:t>
      </w:r>
      <w:r>
        <w:t xml:space="preserve"> property SHOULD NOT be copied to the </w:t>
      </w:r>
      <w:hyperlink w:anchor="gt_bcc83734-de00-4cd2-a344-4455ac688da9">
        <w:r>
          <w:rPr>
            <w:rStyle w:val="HyperlinkGreen"/>
            <w:b/>
          </w:rPr>
          <w:t>MIME message</w:t>
        </w:r>
        <w:r>
          <w:rPr>
            <w:rStyle w:val="HyperlinkGreen"/>
            <w:b/>
          </w:rPr>
          <w:t>s</w:t>
        </w:r>
      </w:hyperlink>
      <w:r>
        <w:t xml:space="preserve">. Instead, its value is reflected in the structure of the MIME message, as specified in the following table. The </w:t>
      </w:r>
      <w:hyperlink w:anchor="gt_af6ba277-34c1-493d-8103-71d2af36ce30">
        <w:r>
          <w:rPr>
            <w:rStyle w:val="HyperlinkGreen"/>
            <w:b/>
          </w:rPr>
          <w:t>MIME</w:t>
        </w:r>
      </w:hyperlink>
      <w:r>
        <w:t xml:space="preserve"> structure is indicated by listing the value of the </w:t>
      </w:r>
      <w:r>
        <w:rPr>
          <w:b/>
        </w:rPr>
        <w:t>Content-Type</w:t>
      </w:r>
      <w:r>
        <w:t xml:space="preserve"> </w:t>
      </w:r>
      <w:hyperlink w:anchor="gt_84a82291-9444-481e-97e3-4ff69a88e932">
        <w:r>
          <w:rPr>
            <w:rStyle w:val="HyperlinkGreen"/>
            <w:b/>
          </w:rPr>
          <w:t>header</w:t>
        </w:r>
      </w:hyperlink>
      <w:r>
        <w:t xml:space="preserve">, indented according to how the </w:t>
      </w:r>
      <w:hyperlink w:anchor="gt_fb44968e-ab83-4cbe-b4da-7cbc3cdd770a">
        <w:r>
          <w:rPr>
            <w:rStyle w:val="HyperlinkGreen"/>
            <w:b/>
          </w:rPr>
          <w:t>MIME entities</w:t>
        </w:r>
      </w:hyperlink>
      <w:r>
        <w:t xml:space="preserve"> are nested.</w:t>
      </w:r>
    </w:p>
    <w:tbl>
      <w:tblPr>
        <w:tblStyle w:val="Table-ShadedHeader"/>
        <w:tblW w:w="0" w:type="auto"/>
        <w:tblLook w:val="04A0" w:firstRow="1" w:lastRow="0" w:firstColumn="1" w:lastColumn="0" w:noHBand="0" w:noVBand="1"/>
      </w:tblPr>
      <w:tblGrid>
        <w:gridCol w:w="4281"/>
        <w:gridCol w:w="5194"/>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E4110" w:rsidRDefault="005E3BEC">
            <w:pPr>
              <w:pStyle w:val="TableHeaderText"/>
            </w:pPr>
            <w:r>
              <w:t>PidTagMessageClass property value</w:t>
            </w:r>
          </w:p>
        </w:tc>
        <w:tc>
          <w:tcPr>
            <w:tcW w:w="0" w:type="auto"/>
            <w:shd w:val="clear" w:color="auto" w:fill="E0E0E0"/>
          </w:tcPr>
          <w:p w:rsidR="008E4110" w:rsidRDefault="005E3BEC">
            <w:pPr>
              <w:pStyle w:val="TableHeaderText"/>
            </w:pPr>
            <w:r>
              <w:t>MIME structure</w:t>
            </w:r>
          </w:p>
        </w:tc>
      </w:tr>
      <w:tr w:rsidR="008E4110" w:rsidTr="008E4110">
        <w:tc>
          <w:tcPr>
            <w:tcW w:w="0" w:type="auto"/>
            <w:shd w:val="clear" w:color="auto" w:fill="auto"/>
          </w:tcPr>
          <w:p w:rsidR="008E4110" w:rsidRDefault="005E3BEC">
            <w:pPr>
              <w:pStyle w:val="TableBodyText"/>
            </w:pPr>
            <w:r>
              <w:t>"IPM.Note.SMIME.MultipartSigned", or begins with "IPM.InfoPathForm." and ends with ".SMIME.MultipartSigned"</w:t>
            </w:r>
          </w:p>
        </w:tc>
        <w:tc>
          <w:tcPr>
            <w:tcW w:w="0" w:type="auto"/>
            <w:shd w:val="clear" w:color="auto" w:fill="auto"/>
          </w:tcPr>
          <w:p w:rsidR="008E4110" w:rsidRDefault="005E3BEC">
            <w:pPr>
              <w:pStyle w:val="TableBodyText"/>
            </w:pPr>
            <w:r>
              <w:t xml:space="preserve">Multipart/signed, as specified in </w:t>
            </w:r>
            <w:hyperlink r:id="rId157">
              <w:r>
                <w:rPr>
                  <w:rStyle w:val="Hyperlink"/>
                </w:rPr>
                <w:t>[RFC5751]</w:t>
              </w:r>
            </w:hyperlink>
            <w:r>
              <w:t xml:space="preserve"> and </w:t>
            </w:r>
            <w:hyperlink r:id="rId158" w:anchor="Section_bb17d126d211462c8cd3454ed33c8746">
              <w:r>
                <w:rPr>
                  <w:rStyle w:val="Hyperlink"/>
                </w:rPr>
                <w:t>[MS-OXOSMIME]</w:t>
              </w:r>
            </w:hyperlink>
            <w:r>
              <w:t>.</w:t>
            </w:r>
          </w:p>
        </w:tc>
      </w:tr>
      <w:tr w:rsidR="008E4110" w:rsidTr="008E4110">
        <w:tc>
          <w:tcPr>
            <w:tcW w:w="0" w:type="auto"/>
            <w:shd w:val="clear" w:color="auto" w:fill="auto"/>
          </w:tcPr>
          <w:p w:rsidR="008E4110" w:rsidRDefault="005E3BEC">
            <w:pPr>
              <w:pStyle w:val="TableBodyText"/>
            </w:pPr>
            <w:r>
              <w:t>"IPM.Note.SMIME", or begins with "IPM.InfoPathForm." and ends with ".SMIME"</w:t>
            </w:r>
          </w:p>
        </w:tc>
        <w:tc>
          <w:tcPr>
            <w:tcW w:w="0" w:type="auto"/>
            <w:shd w:val="clear" w:color="auto" w:fill="auto"/>
          </w:tcPr>
          <w:p w:rsidR="008E4110" w:rsidRDefault="005E3BEC">
            <w:pPr>
              <w:pStyle w:val="TableBodyText"/>
            </w:pPr>
            <w:r>
              <w:t>Application/pkcs7-MIME, as specified in [RFC5751] and [MS-OXOSMIME].</w:t>
            </w:r>
          </w:p>
        </w:tc>
      </w:tr>
      <w:tr w:rsidR="008E4110" w:rsidTr="008E4110">
        <w:tc>
          <w:tcPr>
            <w:tcW w:w="0" w:type="auto"/>
            <w:shd w:val="clear" w:color="auto" w:fill="auto"/>
          </w:tcPr>
          <w:p w:rsidR="008E4110" w:rsidRDefault="005E3BEC">
            <w:pPr>
              <w:pStyle w:val="TableBodyText"/>
            </w:pPr>
            <w:r>
              <w:t>"REPORT.IPM.Note.DR" or "REPORT.IPM.Note.NDR"</w:t>
            </w:r>
            <w:r>
              <w:t xml:space="preserve"> (other values MAY be substituted for "IPM.Note")</w:t>
            </w:r>
          </w:p>
        </w:tc>
        <w:tc>
          <w:tcPr>
            <w:tcW w:w="0" w:type="auto"/>
            <w:shd w:val="clear" w:color="auto" w:fill="auto"/>
          </w:tcPr>
          <w:p w:rsidR="008E4110" w:rsidRDefault="005E3BEC">
            <w:pPr>
              <w:pStyle w:val="TableBodyText"/>
            </w:pPr>
            <w:r>
              <w:t xml:space="preserve">As specified in </w:t>
            </w:r>
            <w:hyperlink r:id="rId159">
              <w:r>
                <w:rPr>
                  <w:rStyle w:val="Hyperlink"/>
                </w:rPr>
                <w:t>[RFC3464]</w:t>
              </w:r>
            </w:hyperlink>
            <w:r>
              <w:t>:</w:t>
            </w:r>
          </w:p>
          <w:p w:rsidR="008E4110" w:rsidRDefault="005E3BEC">
            <w:pPr>
              <w:pStyle w:val="TableBodyText"/>
            </w:pPr>
            <w:r>
              <w:t>"multipart/report"</w:t>
            </w:r>
          </w:p>
          <w:p w:rsidR="008E4110" w:rsidRDefault="005E3BEC">
            <w:pPr>
              <w:pStyle w:val="TableBodyText"/>
            </w:pPr>
            <w:r>
              <w:t>"text/HTML"</w:t>
            </w:r>
          </w:p>
          <w:p w:rsidR="008E4110" w:rsidRDefault="005E3BEC">
            <w:pPr>
              <w:pStyle w:val="TableBodyText"/>
            </w:pPr>
            <w:r>
              <w:t>"message/delivery-status"</w:t>
            </w:r>
          </w:p>
          <w:p w:rsidR="008E4110" w:rsidRDefault="005E3BEC">
            <w:pPr>
              <w:pStyle w:val="TableBodyText"/>
            </w:pPr>
            <w:r>
              <w:t>&lt;original message structure&gt;</w:t>
            </w:r>
          </w:p>
          <w:p w:rsidR="008E4110" w:rsidRDefault="005E3BEC">
            <w:pPr>
              <w:pStyle w:val="TableBodyText"/>
            </w:pPr>
            <w:r>
              <w:t xml:space="preserve">For details, see section </w:t>
            </w:r>
            <w:hyperlink w:anchor="Section_03722cbcc96f49fda34787e99f2e6276" w:history="1">
              <w:r>
                <w:rPr>
                  <w:rStyle w:val="Hyperlink"/>
                </w:rPr>
                <w:t>2.1.3.6.1</w:t>
              </w:r>
            </w:hyperlink>
            <w:r>
              <w:t>.</w:t>
            </w:r>
          </w:p>
        </w:tc>
      </w:tr>
      <w:tr w:rsidR="008E4110" w:rsidTr="008E4110">
        <w:tc>
          <w:tcPr>
            <w:tcW w:w="0" w:type="auto"/>
            <w:shd w:val="clear" w:color="auto" w:fill="auto"/>
          </w:tcPr>
          <w:p w:rsidR="008E4110" w:rsidRDefault="005E3BEC">
            <w:pPr>
              <w:pStyle w:val="TableBodyText"/>
            </w:pPr>
            <w:r>
              <w:t>"REPORT.IPM.Note.IPNRN" or "REPORT.IPM.Note.IPNNRN" (other values MAY be substituted for "IPM.Note")</w:t>
            </w:r>
          </w:p>
        </w:tc>
        <w:tc>
          <w:tcPr>
            <w:tcW w:w="0" w:type="auto"/>
            <w:shd w:val="clear" w:color="auto" w:fill="auto"/>
          </w:tcPr>
          <w:p w:rsidR="008E4110" w:rsidRDefault="005E3BEC">
            <w:pPr>
              <w:pStyle w:val="TableBodyText"/>
            </w:pPr>
            <w:r>
              <w:t xml:space="preserve">As specified in </w:t>
            </w:r>
            <w:hyperlink r:id="rId160">
              <w:r>
                <w:rPr>
                  <w:rStyle w:val="Hyperlink"/>
                </w:rPr>
                <w:t>[RF</w:t>
              </w:r>
              <w:r>
                <w:rPr>
                  <w:rStyle w:val="Hyperlink"/>
                </w:rPr>
                <w:t>C3798]</w:t>
              </w:r>
            </w:hyperlink>
            <w:r>
              <w:t>:</w:t>
            </w:r>
          </w:p>
          <w:p w:rsidR="008E4110" w:rsidRDefault="005E3BEC">
            <w:pPr>
              <w:pStyle w:val="TableBodyText"/>
            </w:pPr>
            <w:r>
              <w:t>"multipart/report"</w:t>
            </w:r>
          </w:p>
          <w:p w:rsidR="008E4110" w:rsidRDefault="005E3BEC">
            <w:pPr>
              <w:pStyle w:val="TableBodyText"/>
            </w:pPr>
            <w:r>
              <w:t>"text/HTML"</w:t>
            </w:r>
          </w:p>
          <w:p w:rsidR="008E4110" w:rsidRDefault="005E3BEC">
            <w:pPr>
              <w:pStyle w:val="TableBodyText"/>
            </w:pPr>
            <w:r>
              <w:t>Message/disposition-notification</w:t>
            </w:r>
          </w:p>
          <w:p w:rsidR="008E4110" w:rsidRDefault="005E3BEC">
            <w:pPr>
              <w:pStyle w:val="TableBodyText"/>
            </w:pPr>
            <w:r>
              <w:t xml:space="preserve">For details, see section </w:t>
            </w:r>
            <w:hyperlink w:anchor="Section_31cb6a2c736145788106f976608793b4" w:history="1">
              <w:r>
                <w:rPr>
                  <w:rStyle w:val="Hyperlink"/>
                </w:rPr>
                <w:t>2.1.3.6.2</w:t>
              </w:r>
            </w:hyperlink>
            <w:r>
              <w:t>.</w:t>
            </w:r>
          </w:p>
        </w:tc>
      </w:tr>
      <w:tr w:rsidR="008E4110" w:rsidTr="008E4110">
        <w:tc>
          <w:tcPr>
            <w:tcW w:w="0" w:type="auto"/>
            <w:shd w:val="clear" w:color="auto" w:fill="auto"/>
          </w:tcPr>
          <w:p w:rsidR="008E4110" w:rsidRDefault="005E3BEC">
            <w:pPr>
              <w:pStyle w:val="TableBodyText"/>
            </w:pPr>
            <w:r>
              <w:t>Equals "IPM.Appointment" or begins with "IPM.Appointment."</w:t>
            </w:r>
          </w:p>
        </w:tc>
        <w:tc>
          <w:tcPr>
            <w:tcW w:w="0" w:type="auto"/>
            <w:shd w:val="clear" w:color="auto" w:fill="auto"/>
          </w:tcPr>
          <w:p w:rsidR="008E4110" w:rsidRDefault="005E3BEC">
            <w:pPr>
              <w:pStyle w:val="TableBodyText"/>
            </w:pPr>
            <w:r>
              <w:t xml:space="preserve">"text/calendar", as specified in </w:t>
            </w:r>
            <w:hyperlink r:id="rId161">
              <w:r>
                <w:rPr>
                  <w:rStyle w:val="Hyperlink"/>
                </w:rPr>
                <w:t>[RFC2445]</w:t>
              </w:r>
            </w:hyperlink>
            <w:r>
              <w:t xml:space="preserve"> and </w:t>
            </w:r>
            <w:hyperlink r:id="rId162" w:anchor="Section_a685a0405b694c84b084795113fb4012">
              <w:r>
                <w:rPr>
                  <w:rStyle w:val="Hyperlink"/>
                </w:rPr>
                <w:t>[MS-OXCICAL]</w:t>
              </w:r>
            </w:hyperlink>
            <w:r>
              <w:t>.</w:t>
            </w:r>
            <w:bookmarkStart w:id="194" w:name="z53"/>
            <w:bookmarkStart w:id="195" w:name="Appendix_A_Target_22"/>
            <w:bookmarkEnd w:id="194"/>
            <w:r>
              <w:rPr>
                <w:rStyle w:val="Hyperlink"/>
              </w:rPr>
              <w:fldChar w:fldCharType="begin"/>
            </w:r>
            <w:r>
              <w:rPr>
                <w:rStyle w:val="Hyperlink"/>
                <w:szCs w:val="24"/>
              </w:rPr>
              <w:instrText xml:space="preserve"> HYPERLINK \l "Appendix_A_22" \o "Product beha</w:instrText>
            </w:r>
            <w:r>
              <w:rPr>
                <w:rStyle w:val="Hyperlink"/>
                <w:szCs w:val="24"/>
              </w:rPr>
              <w:instrText xml:space="preserve">vior note 22" \h </w:instrText>
            </w:r>
            <w:r>
              <w:rPr>
                <w:rStyle w:val="Hyperlink"/>
              </w:rPr>
            </w:r>
            <w:r>
              <w:rPr>
                <w:rStyle w:val="Hyperlink"/>
                <w:szCs w:val="24"/>
              </w:rPr>
              <w:fldChar w:fldCharType="separate"/>
            </w:r>
            <w:r>
              <w:rPr>
                <w:rStyle w:val="Hyperlink"/>
              </w:rPr>
              <w:t>&lt;22&gt;</w:t>
            </w:r>
            <w:r>
              <w:rPr>
                <w:rStyle w:val="Hyperlink"/>
              </w:rPr>
              <w:fldChar w:fldCharType="end"/>
            </w:r>
            <w:bookmarkEnd w:id="195"/>
          </w:p>
        </w:tc>
      </w:tr>
      <w:tr w:rsidR="008E4110" w:rsidTr="008E4110">
        <w:tc>
          <w:tcPr>
            <w:tcW w:w="0" w:type="auto"/>
            <w:shd w:val="clear" w:color="auto" w:fill="auto"/>
          </w:tcPr>
          <w:p w:rsidR="008E4110" w:rsidRDefault="005E3BEC">
            <w:pPr>
              <w:pStyle w:val="TableBodyText"/>
            </w:pPr>
            <w:r>
              <w:t>Begins with "IPM.Schedule.Meeting."</w:t>
            </w:r>
          </w:p>
        </w:tc>
        <w:tc>
          <w:tcPr>
            <w:tcW w:w="0" w:type="auto"/>
            <w:shd w:val="clear" w:color="auto" w:fill="auto"/>
          </w:tcPr>
          <w:p w:rsidR="008E4110" w:rsidRDefault="005E3BEC">
            <w:pPr>
              <w:pStyle w:val="TableBodyText"/>
            </w:pPr>
            <w:r>
              <w:t>Content mapped to "text/calendar", as specified in [RFC2445] and [MS-OXCICAL].</w:t>
            </w:r>
          </w:p>
          <w:p w:rsidR="008E4110" w:rsidRDefault="005E3BEC">
            <w:pPr>
              <w:pStyle w:val="TableBodyText"/>
            </w:pPr>
            <w:hyperlink w:anchor="gt_872cfeb4-ee35-4b68-8bb0-195f305687ad">
              <w:r>
                <w:rPr>
                  <w:rStyle w:val="HyperlinkGreen"/>
                  <w:b/>
                </w:rPr>
                <w:t>Top-level message</w:t>
              </w:r>
            </w:hyperlink>
            <w:r>
              <w:t xml:space="preserve"> structure is "multipart/alternative" </w:t>
            </w:r>
            <w:r>
              <w:t xml:space="preserve">or "multipart/mixed", depending on the presence and type of </w:t>
            </w:r>
            <w:hyperlink w:anchor="gt_f8f4c2f5-c760-4abe-a9a1-573302980088">
              <w:r>
                <w:rPr>
                  <w:rStyle w:val="HyperlinkGreen"/>
                  <w:b/>
                </w:rPr>
                <w:t>message body</w:t>
              </w:r>
            </w:hyperlink>
            <w:r>
              <w:t xml:space="preserve"> and attachments. For details, see section </w:t>
            </w:r>
            <w:hyperlink w:anchor="Section_34a08eac15c54765bf42f6e4936ba83e" w:history="1">
              <w:r>
                <w:rPr>
                  <w:rStyle w:val="Hyperlink"/>
                </w:rPr>
                <w:t>2.1.3.3</w:t>
              </w:r>
            </w:hyperlink>
            <w:r>
              <w:t>.</w:t>
            </w:r>
          </w:p>
        </w:tc>
      </w:tr>
      <w:tr w:rsidR="008E4110" w:rsidTr="008E4110">
        <w:tc>
          <w:tcPr>
            <w:tcW w:w="0" w:type="auto"/>
            <w:shd w:val="clear" w:color="auto" w:fill="auto"/>
          </w:tcPr>
          <w:p w:rsidR="008E4110" w:rsidRDefault="005E3BEC">
            <w:pPr>
              <w:pStyle w:val="TableBodyText"/>
            </w:pPr>
            <w:r>
              <w:t>"IPM.Note" or any other value</w:t>
            </w:r>
          </w:p>
        </w:tc>
        <w:tc>
          <w:tcPr>
            <w:tcW w:w="0" w:type="auto"/>
            <w:shd w:val="clear" w:color="auto" w:fill="auto"/>
          </w:tcPr>
          <w:p w:rsidR="008E4110" w:rsidRDefault="005E3BEC">
            <w:pPr>
              <w:pStyle w:val="TableBodyText"/>
            </w:pPr>
            <w:r>
              <w:t xml:space="preserve">"text/plain", "text/HTML", "multipart/alternative", "multipart/related", as specified in </w:t>
            </w:r>
            <w:hyperlink r:id="rId163">
              <w:r>
                <w:rPr>
                  <w:rStyle w:val="Hyperlink"/>
                </w:rPr>
                <w:t>[RFC2387]</w:t>
              </w:r>
            </w:hyperlink>
            <w:r>
              <w:t>, or "multipart/mixed", depending on the presence and type of m</w:t>
            </w:r>
            <w:r>
              <w:t>essage body and attachments. For details, see section 2.1.3.3.</w:t>
            </w:r>
          </w:p>
        </w:tc>
      </w:tr>
    </w:tbl>
    <w:p w:rsidR="008E4110" w:rsidRDefault="008E4110"/>
    <w:p w:rsidR="008E4110" w:rsidRDefault="005E3BEC">
      <w:pPr>
        <w:pStyle w:val="Heading5"/>
      </w:pPr>
      <w:bookmarkStart w:id="196" w:name="section_d1309fcd36704d2bbb9b95bbdfaa9e86"/>
      <w:bookmarkStart w:id="197" w:name="_Toc69361216"/>
      <w:r>
        <w:t>Content Class</w:t>
      </w:r>
      <w:bookmarkEnd w:id="196"/>
      <w:bookmarkEnd w:id="197"/>
    </w:p>
    <w:p w:rsidR="008E4110" w:rsidRDefault="005E3BEC">
      <w:hyperlink w:anchor="gt_7df7a225-d11c-4e84-950d-e25394d46229">
        <w:r>
          <w:rPr>
            <w:rStyle w:val="HyperlinkGreen"/>
            <w:b/>
          </w:rPr>
          <w:t>MIME writers</w:t>
        </w:r>
      </w:hyperlink>
      <w:r>
        <w:t xml:space="preserve"> SHOULD generate the following values for a </w:t>
      </w:r>
      <w:r>
        <w:rPr>
          <w:b/>
        </w:rPr>
        <w:t>Content-Class</w:t>
      </w:r>
      <w:r>
        <w:t xml:space="preserve"> </w:t>
      </w:r>
      <w:hyperlink w:anchor="gt_84a82291-9444-481e-97e3-4ff69a88e932">
        <w:r>
          <w:rPr>
            <w:rStyle w:val="HyperlinkGreen"/>
            <w:b/>
          </w:rPr>
          <w:t>header</w:t>
        </w:r>
      </w:hyperlink>
      <w:r>
        <w:t xml:space="preserve">, based on the value of the </w:t>
      </w:r>
      <w:r>
        <w:rPr>
          <w:b/>
        </w:rPr>
        <w:t>PidTagMessageClass</w:t>
      </w:r>
      <w:r>
        <w:t xml:space="preserve"> property (</w:t>
      </w:r>
      <w:hyperlink r:id="rId164" w:anchor="Section_7fd7ec40deec4c0694931bc06b349682">
        <w:r>
          <w:rPr>
            <w:rStyle w:val="Hyperlink"/>
          </w:rPr>
          <w:t>[MS-OXCMSG]</w:t>
        </w:r>
      </w:hyperlink>
      <w:r>
        <w:t xml:space="preserve"> section 2.2.1.3).</w:t>
      </w:r>
      <w:bookmarkStart w:id="198" w:name="z55"/>
      <w:bookmarkStart w:id="199" w:name="Appendix_A_Target_23"/>
      <w:bookmarkEnd w:id="198"/>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99"/>
    </w:p>
    <w:tbl>
      <w:tblPr>
        <w:tblStyle w:val="Table-ShadedHeader"/>
        <w:tblW w:w="0" w:type="auto"/>
        <w:tblLook w:val="04A0" w:firstRow="1" w:lastRow="0" w:firstColumn="1" w:lastColumn="0" w:noHBand="0" w:noVBand="1"/>
      </w:tblPr>
      <w:tblGrid>
        <w:gridCol w:w="3493"/>
        <w:gridCol w:w="5135"/>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E4110" w:rsidRDefault="005E3BEC">
            <w:pPr>
              <w:pStyle w:val="TableHeaderText"/>
            </w:pPr>
            <w:r>
              <w:t>PidTagMessageClass property value</w:t>
            </w:r>
          </w:p>
        </w:tc>
        <w:tc>
          <w:tcPr>
            <w:tcW w:w="0" w:type="auto"/>
            <w:shd w:val="clear" w:color="auto" w:fill="E0E0E0"/>
          </w:tcPr>
          <w:p w:rsidR="008E4110" w:rsidRDefault="005E3BEC">
            <w:pPr>
              <w:pStyle w:val="TableHeaderText"/>
            </w:pPr>
            <w:r>
              <w:t>Content-class header value</w:t>
            </w:r>
          </w:p>
        </w:tc>
      </w:tr>
      <w:tr w:rsidR="008E4110" w:rsidTr="008E4110">
        <w:tc>
          <w:tcPr>
            <w:tcW w:w="0" w:type="auto"/>
            <w:shd w:val="clear" w:color="auto" w:fill="auto"/>
          </w:tcPr>
          <w:p w:rsidR="008E4110" w:rsidRDefault="005E3BEC">
            <w:pPr>
              <w:pStyle w:val="TableBodyText"/>
            </w:pPr>
            <w:r>
              <w:t xml:space="preserve">"IPM.Note.Microsoft.Fax" </w:t>
            </w:r>
          </w:p>
        </w:tc>
        <w:tc>
          <w:tcPr>
            <w:tcW w:w="0" w:type="auto"/>
            <w:shd w:val="clear" w:color="auto" w:fill="auto"/>
          </w:tcPr>
          <w:p w:rsidR="008E4110" w:rsidRDefault="005E3BEC">
            <w:pPr>
              <w:pStyle w:val="TableBodyText"/>
            </w:pPr>
            <w:r>
              <w:t xml:space="preserve">"fax". </w:t>
            </w:r>
          </w:p>
        </w:tc>
      </w:tr>
      <w:tr w:rsidR="008E4110" w:rsidTr="008E4110">
        <w:tc>
          <w:tcPr>
            <w:tcW w:w="0" w:type="auto"/>
            <w:shd w:val="clear" w:color="auto" w:fill="auto"/>
          </w:tcPr>
          <w:p w:rsidR="008E4110" w:rsidRDefault="005E3BEC">
            <w:pPr>
              <w:pStyle w:val="TableBodyText"/>
            </w:pPr>
            <w:r>
              <w:t>"IPM.Note.Microsoft.Fax.CA"</w:t>
            </w:r>
          </w:p>
        </w:tc>
        <w:tc>
          <w:tcPr>
            <w:tcW w:w="0" w:type="auto"/>
            <w:shd w:val="clear" w:color="auto" w:fill="auto"/>
          </w:tcPr>
          <w:p w:rsidR="008E4110" w:rsidRDefault="005E3BEC">
            <w:pPr>
              <w:pStyle w:val="TableBodyText"/>
            </w:pPr>
            <w:r>
              <w:t>"fax-ca"</w:t>
            </w:r>
            <w:bookmarkStart w:id="200" w:name="z57"/>
            <w:bookmarkEnd w:id="200"/>
            <w:r>
              <w:t>. A MIME writer MAY</w:t>
            </w:r>
            <w:bookmarkStart w:id="201" w:name="Appendix_A_Target_24"/>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201"/>
            <w:r>
              <w:t xml:space="preserve"> write a value of "fax".</w:t>
            </w:r>
          </w:p>
        </w:tc>
      </w:tr>
      <w:tr w:rsidR="008E4110" w:rsidTr="008E4110">
        <w:tc>
          <w:tcPr>
            <w:tcW w:w="0" w:type="auto"/>
            <w:shd w:val="clear" w:color="auto" w:fill="auto"/>
          </w:tcPr>
          <w:p w:rsidR="008E4110" w:rsidRDefault="005E3BEC">
            <w:pPr>
              <w:pStyle w:val="TableBodyText"/>
            </w:pPr>
            <w:r>
              <w:t xml:space="preserve">"IPM.Note.Microsoft.Missed.Voice" </w:t>
            </w:r>
          </w:p>
        </w:tc>
        <w:tc>
          <w:tcPr>
            <w:tcW w:w="0" w:type="auto"/>
            <w:shd w:val="clear" w:color="auto" w:fill="auto"/>
          </w:tcPr>
          <w:p w:rsidR="008E4110" w:rsidRDefault="005E3BEC">
            <w:pPr>
              <w:pStyle w:val="TableBodyText"/>
            </w:pPr>
            <w:r>
              <w:t>"missedcall".</w:t>
            </w:r>
          </w:p>
        </w:tc>
      </w:tr>
      <w:tr w:rsidR="008E4110" w:rsidTr="008E4110">
        <w:tc>
          <w:tcPr>
            <w:tcW w:w="0" w:type="auto"/>
            <w:shd w:val="clear" w:color="auto" w:fill="auto"/>
          </w:tcPr>
          <w:p w:rsidR="008E4110" w:rsidRDefault="005E3BEC">
            <w:pPr>
              <w:pStyle w:val="TableBodyText"/>
            </w:pPr>
            <w:r>
              <w:t>"IPM.Note.Microsoft.Conversation.Voice"</w:t>
            </w:r>
          </w:p>
        </w:tc>
        <w:tc>
          <w:tcPr>
            <w:tcW w:w="0" w:type="auto"/>
            <w:shd w:val="clear" w:color="auto" w:fill="auto"/>
          </w:tcPr>
          <w:p w:rsidR="008E4110" w:rsidRDefault="005E3BEC">
            <w:pPr>
              <w:pStyle w:val="TableBodyText"/>
            </w:pPr>
            <w:r>
              <w:t>"voice-uc".</w:t>
            </w:r>
          </w:p>
        </w:tc>
      </w:tr>
      <w:tr w:rsidR="008E4110" w:rsidTr="008E4110">
        <w:tc>
          <w:tcPr>
            <w:tcW w:w="0" w:type="auto"/>
            <w:shd w:val="clear" w:color="auto" w:fill="auto"/>
          </w:tcPr>
          <w:p w:rsidR="008E4110" w:rsidRDefault="005E3BEC">
            <w:pPr>
              <w:pStyle w:val="TableBodyText"/>
            </w:pPr>
            <w:r>
              <w:t>"IPM.Note.Microsoft.Voicemail.UM.CA"</w:t>
            </w:r>
          </w:p>
        </w:tc>
        <w:tc>
          <w:tcPr>
            <w:tcW w:w="0" w:type="auto"/>
            <w:shd w:val="clear" w:color="auto" w:fill="auto"/>
          </w:tcPr>
          <w:p w:rsidR="008E4110" w:rsidRDefault="005E3BEC">
            <w:pPr>
              <w:pStyle w:val="TableBodyText"/>
            </w:pPr>
            <w:r>
              <w:t>"voice-ca"</w:t>
            </w:r>
            <w:bookmarkStart w:id="202" w:name="z59"/>
            <w:bookmarkEnd w:id="202"/>
            <w:r>
              <w:t>. A MIME writer MAY</w:t>
            </w:r>
            <w:bookmarkStart w:id="203"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203"/>
            <w:r>
              <w:t xml:space="preserve"> write a value of</w:t>
            </w:r>
            <w:r>
              <w:t xml:space="preserve"> "voice".</w:t>
            </w:r>
          </w:p>
        </w:tc>
      </w:tr>
      <w:tr w:rsidR="008E4110" w:rsidTr="008E4110">
        <w:tc>
          <w:tcPr>
            <w:tcW w:w="0" w:type="auto"/>
            <w:shd w:val="clear" w:color="auto" w:fill="auto"/>
          </w:tcPr>
          <w:p w:rsidR="008E4110" w:rsidRDefault="005E3BEC">
            <w:pPr>
              <w:pStyle w:val="TableBodyText"/>
            </w:pPr>
            <w:r>
              <w:t>"IPM.Note.Microsoft.Voicemail.UM"</w:t>
            </w:r>
          </w:p>
        </w:tc>
        <w:tc>
          <w:tcPr>
            <w:tcW w:w="0" w:type="auto"/>
            <w:shd w:val="clear" w:color="auto" w:fill="auto"/>
          </w:tcPr>
          <w:p w:rsidR="008E4110" w:rsidRDefault="005E3BEC">
            <w:pPr>
              <w:pStyle w:val="TableBodyText"/>
            </w:pPr>
            <w:r>
              <w:t>"voice".</w:t>
            </w:r>
          </w:p>
        </w:tc>
      </w:tr>
    </w:tbl>
    <w:p w:rsidR="008E4110" w:rsidRDefault="008E4110"/>
    <w:tbl>
      <w:tblPr>
        <w:tblStyle w:val="Table-ShadedHeader"/>
        <w:tblW w:w="0" w:type="auto"/>
        <w:tblLook w:val="04A0" w:firstRow="1" w:lastRow="0" w:firstColumn="1" w:lastColumn="0" w:noHBand="0" w:noVBand="1"/>
      </w:tblPr>
      <w:tblGrid>
        <w:gridCol w:w="2468"/>
        <w:gridCol w:w="7007"/>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E4110" w:rsidRDefault="005E3BEC">
            <w:pPr>
              <w:pStyle w:val="TableHeaderText"/>
            </w:pPr>
            <w:r>
              <w:t>PidTagMessageClass property prefix</w:t>
            </w:r>
          </w:p>
        </w:tc>
        <w:tc>
          <w:tcPr>
            <w:tcW w:w="0" w:type="auto"/>
            <w:shd w:val="clear" w:color="auto" w:fill="E0E0E0"/>
          </w:tcPr>
          <w:p w:rsidR="008E4110" w:rsidRDefault="005E3BEC">
            <w:pPr>
              <w:pStyle w:val="TableHeaderText"/>
            </w:pPr>
            <w:r>
              <w:t>Content-class header value</w:t>
            </w:r>
          </w:p>
        </w:tc>
      </w:tr>
      <w:tr w:rsidR="008E4110" w:rsidTr="008E4110">
        <w:tc>
          <w:tcPr>
            <w:tcW w:w="0" w:type="auto"/>
            <w:shd w:val="clear" w:color="auto" w:fill="auto"/>
          </w:tcPr>
          <w:p w:rsidR="008E4110" w:rsidRDefault="005E3BEC">
            <w:pPr>
              <w:pStyle w:val="TableBodyText"/>
            </w:pPr>
            <w:r>
              <w:t>"IPM.Note.Custom."</w:t>
            </w:r>
          </w:p>
        </w:tc>
        <w:tc>
          <w:tcPr>
            <w:tcW w:w="0" w:type="auto"/>
            <w:shd w:val="clear" w:color="auto" w:fill="auto"/>
          </w:tcPr>
          <w:p w:rsidR="008E4110" w:rsidRDefault="005E3BEC">
            <w:pPr>
              <w:pStyle w:val="TableBodyText"/>
            </w:pPr>
            <w:r>
              <w:t xml:space="preserve">"urn:content-class:custom.", followed by the value of the </w:t>
            </w:r>
            <w:r>
              <w:rPr>
                <w:b/>
              </w:rPr>
              <w:t>PidTagMessageClass</w:t>
            </w:r>
            <w:r>
              <w:t xml:space="preserve"> property with the "IPM.Note.Custom." prefix removed.</w:t>
            </w:r>
          </w:p>
        </w:tc>
      </w:tr>
      <w:tr w:rsidR="008E4110" w:rsidTr="008E4110">
        <w:tc>
          <w:tcPr>
            <w:tcW w:w="0" w:type="auto"/>
            <w:shd w:val="clear" w:color="auto" w:fill="auto"/>
          </w:tcPr>
          <w:p w:rsidR="008E4110" w:rsidRDefault="005E3BEC">
            <w:pPr>
              <w:pStyle w:val="TableBodyText"/>
            </w:pPr>
            <w:r>
              <w:t>"IPM.InfoPathForm."</w:t>
            </w:r>
          </w:p>
        </w:tc>
        <w:tc>
          <w:tcPr>
            <w:tcW w:w="0" w:type="auto"/>
            <w:shd w:val="clear" w:color="auto" w:fill="auto"/>
          </w:tcPr>
          <w:p w:rsidR="008E4110" w:rsidRDefault="005E3BEC">
            <w:pPr>
              <w:pStyle w:val="TableBodyText"/>
            </w:pPr>
            <w:r>
              <w:t xml:space="preserve">If the </w:t>
            </w:r>
            <w:r>
              <w:rPr>
                <w:b/>
              </w:rPr>
              <w:t>PidLidInfoPathFormName</w:t>
            </w:r>
            <w:r>
              <w:t xml:space="preserve"> property (</w:t>
            </w:r>
            <w:hyperlink r:id="rId165" w:anchor="Section_f6ab1613aefe447da49c18217230b148">
              <w:r>
                <w:rPr>
                  <w:rStyle w:val="Hyperlink"/>
                </w:rPr>
                <w:t>[MS-OXPROPS]</w:t>
              </w:r>
            </w:hyperlink>
            <w:r>
              <w:t xml:space="preserve"> section 2.149) has some value, the </w:t>
            </w:r>
            <w:r>
              <w:rPr>
                <w:b/>
              </w:rPr>
              <w:t>Content-class</w:t>
            </w:r>
            <w:r>
              <w:t xml:space="preserve"> header SHOULD be generated with the value of "InfoPathForm.", followed by a string, which is generated as follows:</w:t>
            </w:r>
          </w:p>
          <w:p w:rsidR="008E4110" w:rsidRDefault="005E3BEC">
            <w:pPr>
              <w:pStyle w:val="TableBodyText"/>
            </w:pPr>
            <w:r>
              <w:t xml:space="preserve">MIME writers SHOULD take the value of the </w:t>
            </w:r>
            <w:r>
              <w:rPr>
                <w:b/>
              </w:rPr>
              <w:t>PidTagMessageClass</w:t>
            </w:r>
            <w:r>
              <w:t xml:space="preserve"> property and remove the "IPM.InfoPathForm." prefix.</w:t>
            </w:r>
          </w:p>
          <w:p w:rsidR="008E4110" w:rsidRDefault="005E3BEC">
            <w:pPr>
              <w:pStyle w:val="TableBodyText"/>
            </w:pPr>
            <w:r>
              <w:t xml:space="preserve">If the </w:t>
            </w:r>
            <w:r>
              <w:t>remaining string contains a '.' symbol, the value SHOULD be truncated before the period '.'.</w:t>
            </w:r>
          </w:p>
          <w:p w:rsidR="008E4110" w:rsidRDefault="005E3BEC">
            <w:pPr>
              <w:pStyle w:val="TableBodyText"/>
            </w:pPr>
            <w:r>
              <w:t xml:space="preserve">The value of the </w:t>
            </w:r>
            <w:r>
              <w:rPr>
                <w:b/>
              </w:rPr>
              <w:t>PidLidInfoPathFormName</w:t>
            </w:r>
            <w:r>
              <w:t xml:space="preserve"> property SHOULD be appended to this string, preceded by a '.' character.</w:t>
            </w:r>
          </w:p>
        </w:tc>
      </w:tr>
    </w:tbl>
    <w:p w:rsidR="008E4110" w:rsidRDefault="005E3BEC">
      <w:r>
        <w:t>If the MIME writer was unable to find a mapping b</w:t>
      </w:r>
      <w:r>
        <w:t xml:space="preserve">etween the value of the </w:t>
      </w:r>
      <w:r>
        <w:rPr>
          <w:b/>
        </w:rPr>
        <w:t>PidTagMessageClass</w:t>
      </w:r>
      <w:r>
        <w:t xml:space="preserve"> property and a value of the </w:t>
      </w:r>
      <w:r>
        <w:rPr>
          <w:b/>
        </w:rPr>
        <w:t>Content-class</w:t>
      </w:r>
      <w:r>
        <w:t xml:space="preserve"> header, it SHOULD look up the value of the </w:t>
      </w:r>
      <w:r>
        <w:rPr>
          <w:b/>
        </w:rPr>
        <w:t>PidNameContentClass</w:t>
      </w:r>
      <w:r>
        <w:t xml:space="preserve"> property ([MS-OXCMSG] section 2.2.1.48). If this property has a value, that value SHOULD be used as the valu</w:t>
      </w:r>
      <w:r>
        <w:t xml:space="preserve">e of the </w:t>
      </w:r>
      <w:r>
        <w:rPr>
          <w:b/>
        </w:rPr>
        <w:t>Content-class</w:t>
      </w:r>
      <w:r>
        <w:t xml:space="preserve"> header; otherwise, a header SHOULD NOT be generated.</w:t>
      </w:r>
    </w:p>
    <w:p w:rsidR="008E4110" w:rsidRDefault="005E3BEC">
      <w:pPr>
        <w:pStyle w:val="Heading5"/>
      </w:pPr>
      <w:bookmarkStart w:id="204" w:name="section_6fbd7870e24042b5863498b4f1a34658"/>
      <w:bookmarkStart w:id="205" w:name="_Toc69361217"/>
      <w:r>
        <w:t>Unified Messaging Properties</w:t>
      </w:r>
      <w:bookmarkEnd w:id="204"/>
      <w:bookmarkEnd w:id="205"/>
    </w:p>
    <w:p w:rsidR="008E4110" w:rsidRDefault="005E3BEC">
      <w:r>
        <w:t xml:space="preserve">To generate an </w:t>
      </w:r>
      <w:r>
        <w:rPr>
          <w:b/>
        </w:rPr>
        <w:t>X-CallingTelephoneNumber</w:t>
      </w:r>
      <w:r>
        <w:t xml:space="preserve"> </w:t>
      </w:r>
      <w:hyperlink w:anchor="gt_84a82291-9444-481e-97e3-4ff69a88e932">
        <w:r>
          <w:rPr>
            <w:rStyle w:val="HyperlinkGreen"/>
            <w:b/>
          </w:rPr>
          <w:t>header</w:t>
        </w:r>
      </w:hyperlink>
      <w:r>
        <w:t>,</w:t>
      </w:r>
      <w:bookmarkStart w:id="206" w:name="z61"/>
      <w:bookmarkEnd w:id="206"/>
      <w:r>
        <w:t xml:space="preserve"> clients SHOULD</w:t>
      </w:r>
      <w:bookmarkStart w:id="207" w:name="Appendix_A_Target_26"/>
      <w:r>
        <w:rPr>
          <w:rStyle w:val="Hyperlink"/>
        </w:rPr>
        <w:fldChar w:fldCharType="begin"/>
      </w:r>
      <w:r>
        <w:rPr>
          <w:rStyle w:val="Hyperlink"/>
        </w:rPr>
        <w:instrText xml:space="preserve"> HYPERLINK \l "Appendix_A</w:instrText>
      </w:r>
      <w:r>
        <w:rPr>
          <w:rStyle w:val="Hyperlink"/>
        </w:rPr>
        <w:instrText xml:space="preserve">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07"/>
      <w:r>
        <w:t xml:space="preserve"> set the value of the </w:t>
      </w:r>
      <w:r>
        <w:rPr>
          <w:b/>
        </w:rPr>
        <w:t>PidTagSenderTelephoneNumber</w:t>
      </w:r>
      <w:r>
        <w:t xml:space="preserve"> property (</w:t>
      </w:r>
      <w:hyperlink r:id="rId166" w:anchor="Section_f6ab1613aefe447da49c18217230b148">
        <w:r>
          <w:rPr>
            <w:rStyle w:val="Hyperlink"/>
          </w:rPr>
          <w:t>[MS-OXPROPS]</w:t>
        </w:r>
      </w:hyperlink>
      <w:r>
        <w:t xml:space="preserve"> section 2.1007). They MAY instead use the </w:t>
      </w:r>
      <w:r>
        <w:rPr>
          <w:b/>
        </w:rPr>
        <w:t>PidNameXSenderTe</w:t>
      </w:r>
      <w:r>
        <w:rPr>
          <w:b/>
        </w:rPr>
        <w:t xml:space="preserve">lephoneNumber </w:t>
      </w:r>
      <w:r>
        <w:t xml:space="preserve">property ([MS-OXPROPS] section 2.486). </w:t>
      </w:r>
      <w:hyperlink w:anchor="gt_7df7a225-d11c-4e84-950d-e25394d46229">
        <w:r>
          <w:rPr>
            <w:rStyle w:val="HyperlinkGreen"/>
            <w:b/>
          </w:rPr>
          <w:t>MIME writers</w:t>
        </w:r>
      </w:hyperlink>
      <w:r>
        <w:t xml:space="preserve"> SHOULD</w:t>
      </w:r>
      <w:bookmarkStart w:id="208"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Start w:id="209" w:name="z65"/>
      <w:bookmarkEnd w:id="208"/>
      <w:bookmarkEnd w:id="209"/>
      <w:r>
        <w:t xml:space="preserve"> copy either property to the </w:t>
      </w:r>
      <w:r>
        <w:rPr>
          <w:b/>
        </w:rPr>
        <w:t>X-CallingTelephoneNumbe</w:t>
      </w:r>
      <w:r>
        <w:rPr>
          <w:b/>
        </w:rPr>
        <w:t>r</w:t>
      </w:r>
      <w:r>
        <w:t xml:space="preserve"> header, preferring the </w:t>
      </w:r>
      <w:r>
        <w:rPr>
          <w:b/>
        </w:rPr>
        <w:t>PidTagSenderTelephoneNumber</w:t>
      </w:r>
      <w:r>
        <w:t xml:space="preserve"> property.</w:t>
      </w:r>
      <w:bookmarkStart w:id="210" w:name="z63"/>
      <w:bookmarkEnd w:id="210"/>
    </w:p>
    <w:p w:rsidR="008E4110" w:rsidRDefault="005E3BEC">
      <w:r>
        <w:t xml:space="preserve">To generate an </w:t>
      </w:r>
      <w:r>
        <w:rPr>
          <w:b/>
        </w:rPr>
        <w:t>X-VoiceMessageDuration</w:t>
      </w:r>
      <w:r>
        <w:t xml:space="preserve"> header, clients SHOULD set the value of the </w:t>
      </w:r>
      <w:r>
        <w:rPr>
          <w:b/>
        </w:rPr>
        <w:t>PidTagVoiceMessageDuration</w:t>
      </w:r>
      <w:r>
        <w:t xml:space="preserve"> property ([MS-OXPROPS] section 2.1060). They MAY instead use the </w:t>
      </w:r>
      <w:r>
        <w:rPr>
          <w:b/>
        </w:rPr>
        <w:t>PidNameXVoiceMessag</w:t>
      </w:r>
      <w:r>
        <w:rPr>
          <w:b/>
        </w:rPr>
        <w:t>eDuration</w:t>
      </w:r>
      <w:r>
        <w:t xml:space="preserve"> property ([MS-OXPROPS] section 2.503). MIME writers SHOULD</w:t>
      </w:r>
      <w:bookmarkStart w:id="211"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Start w:id="212" w:name="z69"/>
      <w:bookmarkEnd w:id="211"/>
      <w:bookmarkEnd w:id="212"/>
      <w:r>
        <w:t xml:space="preserve"> map either property to the </w:t>
      </w:r>
      <w:r>
        <w:rPr>
          <w:b/>
        </w:rPr>
        <w:t>X-VoiceMessageDuration</w:t>
      </w:r>
      <w:r>
        <w:t xml:space="preserve"> header, preferring the </w:t>
      </w:r>
      <w:r>
        <w:rPr>
          <w:b/>
        </w:rPr>
        <w:t>PidTagVoiceMessageDuration</w:t>
      </w:r>
      <w:r>
        <w:t xml:space="preserve"> property.</w:t>
      </w:r>
      <w:bookmarkStart w:id="213" w:name="z67"/>
      <w:bookmarkEnd w:id="213"/>
      <w:r>
        <w:t xml:space="preserve"> The val</w:t>
      </w:r>
      <w:r>
        <w:t xml:space="preserve">ue of the </w:t>
      </w:r>
      <w:r>
        <w:rPr>
          <w:b/>
        </w:rPr>
        <w:t>PidTagVoiceMessageDuration</w:t>
      </w:r>
      <w:r>
        <w:t xml:space="preserve"> property is a positive valued </w:t>
      </w:r>
      <w:r>
        <w:rPr>
          <w:b/>
        </w:rPr>
        <w:t>PtypInteger32</w:t>
      </w:r>
      <w:r>
        <w:t xml:space="preserve"> (</w:t>
      </w:r>
      <w:hyperlink r:id="rId167" w:anchor="Section_1afa0cd9b1a04520b623bf15030af5d8">
        <w:r>
          <w:rPr>
            <w:rStyle w:val="Hyperlink"/>
          </w:rPr>
          <w:t>[MS-OXCDATA]</w:t>
        </w:r>
      </w:hyperlink>
      <w:r>
        <w:t xml:space="preserve"> section 2.11.1) and is formatted as a decimal string in the header without sign</w:t>
      </w:r>
      <w:r>
        <w:t xml:space="preserve"> or separator characters.</w:t>
      </w:r>
    </w:p>
    <w:p w:rsidR="008E4110" w:rsidRDefault="005E3BEC">
      <w:r>
        <w:t xml:space="preserve">To generate an </w:t>
      </w:r>
      <w:r>
        <w:rPr>
          <w:b/>
        </w:rPr>
        <w:t>X-VoiceMessageSenderName</w:t>
      </w:r>
      <w:r>
        <w:t xml:space="preserve"> header, clients SHOULD set the value of the </w:t>
      </w:r>
      <w:r>
        <w:rPr>
          <w:b/>
        </w:rPr>
        <w:t>PidTagVoiceMessageSenderName</w:t>
      </w:r>
      <w:r>
        <w:t xml:space="preserve"> property ([MS-OXPROPS] section 2.1061). They MAY instead use the </w:t>
      </w:r>
      <w:r>
        <w:rPr>
          <w:b/>
        </w:rPr>
        <w:t>PidNameXVoiceMessageSenderName</w:t>
      </w:r>
      <w:r>
        <w:t xml:space="preserve"> property (</w:t>
      </w:r>
      <w:r>
        <w:t xml:space="preserve">[MS-OXPROPS] section 2.504). MIME </w:t>
      </w:r>
      <w:r>
        <w:lastRenderedPageBreak/>
        <w:t>writers SHOULD</w:t>
      </w:r>
      <w:bookmarkStart w:id="214"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Start w:id="215" w:name="z73"/>
      <w:bookmarkEnd w:id="214"/>
      <w:bookmarkEnd w:id="215"/>
      <w:r>
        <w:t xml:space="preserve"> copy either property to the </w:t>
      </w:r>
      <w:r>
        <w:rPr>
          <w:b/>
        </w:rPr>
        <w:t>X-VoiceMessageSenderName</w:t>
      </w:r>
      <w:r>
        <w:t xml:space="preserve"> header, preferring the </w:t>
      </w:r>
      <w:r>
        <w:rPr>
          <w:b/>
        </w:rPr>
        <w:t>PidTagVoiceMessageSenderName</w:t>
      </w:r>
      <w:r>
        <w:t xml:space="preserve"> property.</w:t>
      </w:r>
      <w:bookmarkStart w:id="216" w:name="z71"/>
      <w:bookmarkEnd w:id="216"/>
    </w:p>
    <w:p w:rsidR="008E4110" w:rsidRDefault="005E3BEC">
      <w:r>
        <w:t xml:space="preserve">To generate an </w:t>
      </w:r>
      <w:r>
        <w:rPr>
          <w:b/>
        </w:rPr>
        <w:t>X-FaxNu</w:t>
      </w:r>
      <w:r>
        <w:rPr>
          <w:b/>
        </w:rPr>
        <w:t>mberOfPages</w:t>
      </w:r>
      <w:r>
        <w:t xml:space="preserve"> header, clients SHOULD set the value of the </w:t>
      </w:r>
      <w:r>
        <w:rPr>
          <w:b/>
        </w:rPr>
        <w:t>PidTagFaxNumberOfPages</w:t>
      </w:r>
      <w:r>
        <w:t xml:space="preserve"> property ([MS-OXPROPS] section 2.695). They MAY instead use the </w:t>
      </w:r>
      <w:r>
        <w:rPr>
          <w:b/>
        </w:rPr>
        <w:t>PidNameXFaxNumberOfPages</w:t>
      </w:r>
      <w:r>
        <w:t xml:space="preserve"> property ([MS-OXPROPS] section 2.484). MIME writers SHOULD</w:t>
      </w:r>
      <w:bookmarkStart w:id="217" w:name="Appendix_A_Target_30"/>
      <w:r>
        <w:rPr>
          <w:rStyle w:val="Hyperlink"/>
        </w:rPr>
        <w:fldChar w:fldCharType="begin"/>
      </w:r>
      <w:r>
        <w:rPr>
          <w:rStyle w:val="Hyperlink"/>
        </w:rPr>
        <w:instrText xml:space="preserve"> HYPERLINK \l "Appendix_A_30</w:instrText>
      </w:r>
      <w:r>
        <w:rPr>
          <w:rStyle w:val="Hyperlink"/>
        </w:rPr>
        <w:instrText xml:space="preserve">" \o "Product behavior note 30" \h </w:instrText>
      </w:r>
      <w:r>
        <w:rPr>
          <w:rStyle w:val="Hyperlink"/>
        </w:rPr>
      </w:r>
      <w:r>
        <w:rPr>
          <w:rStyle w:val="Hyperlink"/>
        </w:rPr>
        <w:fldChar w:fldCharType="separate"/>
      </w:r>
      <w:r>
        <w:rPr>
          <w:rStyle w:val="Hyperlink"/>
        </w:rPr>
        <w:t>&lt;30&gt;</w:t>
      </w:r>
      <w:r>
        <w:rPr>
          <w:rStyle w:val="Hyperlink"/>
        </w:rPr>
        <w:fldChar w:fldCharType="end"/>
      </w:r>
      <w:bookmarkStart w:id="218" w:name="z77"/>
      <w:bookmarkEnd w:id="217"/>
      <w:bookmarkEnd w:id="218"/>
      <w:r>
        <w:t xml:space="preserve"> map either property to the </w:t>
      </w:r>
      <w:r>
        <w:rPr>
          <w:b/>
        </w:rPr>
        <w:t>X-FaxNumberOfPages</w:t>
      </w:r>
      <w:r>
        <w:t xml:space="preserve"> header, preferring the </w:t>
      </w:r>
      <w:r>
        <w:rPr>
          <w:b/>
        </w:rPr>
        <w:t>PidTagFaxNumberOfPages</w:t>
      </w:r>
      <w:r>
        <w:t xml:space="preserve"> property.</w:t>
      </w:r>
      <w:bookmarkStart w:id="219" w:name="z75"/>
      <w:bookmarkEnd w:id="219"/>
      <w:r>
        <w:t xml:space="preserve"> The value of the </w:t>
      </w:r>
      <w:r>
        <w:rPr>
          <w:b/>
        </w:rPr>
        <w:t>PidTagFaxNumberOfPages</w:t>
      </w:r>
      <w:r>
        <w:t xml:space="preserve"> property is a positive valued </w:t>
      </w:r>
      <w:r>
        <w:rPr>
          <w:b/>
        </w:rPr>
        <w:t>PtypInteger32</w:t>
      </w:r>
      <w:r>
        <w:t xml:space="preserve"> and is formatted as a decimal</w:t>
      </w:r>
      <w:r>
        <w:t xml:space="preserve"> string in the header without sign or separator characters.</w:t>
      </w:r>
    </w:p>
    <w:p w:rsidR="008E4110" w:rsidRDefault="005E3BEC">
      <w:r>
        <w:t xml:space="preserve">To generate an </w:t>
      </w:r>
      <w:r>
        <w:rPr>
          <w:b/>
        </w:rPr>
        <w:t>X-AttachmentOrder</w:t>
      </w:r>
      <w:r>
        <w:t xml:space="preserve"> header, clients SHOULD set the value of the </w:t>
      </w:r>
      <w:r>
        <w:rPr>
          <w:b/>
        </w:rPr>
        <w:t>PidTagVoiceMessageAttachmentOrder</w:t>
      </w:r>
      <w:r>
        <w:t xml:space="preserve"> property ([MS-OXPROPS] section 2.1059). They MAY instead use the </w:t>
      </w:r>
      <w:r>
        <w:rPr>
          <w:b/>
        </w:rPr>
        <w:t>PidNameXVoiceMessage</w:t>
      </w:r>
      <w:r>
        <w:rPr>
          <w:b/>
        </w:rPr>
        <w:t>AttachmentOrder</w:t>
      </w:r>
      <w:r>
        <w:t xml:space="preserve"> property ([MS-OXPROPS] section 2.502). MIME writers SHOULD</w:t>
      </w:r>
      <w:bookmarkStart w:id="220"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Start w:id="221" w:name="z81"/>
      <w:bookmarkEnd w:id="220"/>
      <w:bookmarkEnd w:id="221"/>
      <w:r>
        <w:t xml:space="preserve"> copy either property to the </w:t>
      </w:r>
      <w:r>
        <w:rPr>
          <w:b/>
        </w:rPr>
        <w:t>X-AttachmentOrder</w:t>
      </w:r>
      <w:r>
        <w:t xml:space="preserve"> header, preferring the </w:t>
      </w:r>
      <w:r>
        <w:rPr>
          <w:b/>
        </w:rPr>
        <w:t>PidTagVoiceMessageAttachmentOrder</w:t>
      </w:r>
      <w:r>
        <w:t xml:space="preserve"> property</w:t>
      </w:r>
      <w:r>
        <w:t>.</w:t>
      </w:r>
      <w:bookmarkStart w:id="222" w:name="z79"/>
      <w:bookmarkEnd w:id="222"/>
    </w:p>
    <w:p w:rsidR="008E4110" w:rsidRDefault="005E3BEC">
      <w:r>
        <w:t xml:space="preserve">To generate an </w:t>
      </w:r>
      <w:r>
        <w:rPr>
          <w:b/>
        </w:rPr>
        <w:t>X-CallID</w:t>
      </w:r>
      <w:r>
        <w:t xml:space="preserve"> header, clients SHOULD set the value of the </w:t>
      </w:r>
      <w:r>
        <w:rPr>
          <w:b/>
        </w:rPr>
        <w:t>PidTagCallId</w:t>
      </w:r>
      <w:r>
        <w:t xml:space="preserve"> property ([MS-OXPROPS] section 2.628). They MAY instead use the </w:t>
      </w:r>
      <w:r>
        <w:rPr>
          <w:b/>
        </w:rPr>
        <w:t>PidNameXCallId</w:t>
      </w:r>
      <w:r>
        <w:t xml:space="preserve"> property ([MS-OXPROPS] section 2.483). MIME writers SHOULD</w:t>
      </w:r>
      <w:bookmarkStart w:id="223" w:name="Appendix_A_Target_32"/>
      <w:r>
        <w:rPr>
          <w:rStyle w:val="Hyperlink"/>
        </w:rPr>
        <w:fldChar w:fldCharType="begin"/>
      </w:r>
      <w:r>
        <w:rPr>
          <w:rStyle w:val="Hyperlink"/>
        </w:rPr>
        <w:instrText xml:space="preserve"> HYPERLINK \l "Appendix_A_32" \o "</w:instrText>
      </w:r>
      <w:r>
        <w:rPr>
          <w:rStyle w:val="Hyperlink"/>
        </w:rPr>
        <w:instrText xml:space="preserve">Product behavior note 32" \h </w:instrText>
      </w:r>
      <w:r>
        <w:rPr>
          <w:rStyle w:val="Hyperlink"/>
        </w:rPr>
      </w:r>
      <w:r>
        <w:rPr>
          <w:rStyle w:val="Hyperlink"/>
        </w:rPr>
        <w:fldChar w:fldCharType="separate"/>
      </w:r>
      <w:r>
        <w:rPr>
          <w:rStyle w:val="Hyperlink"/>
        </w:rPr>
        <w:t>&lt;32&gt;</w:t>
      </w:r>
      <w:r>
        <w:rPr>
          <w:rStyle w:val="Hyperlink"/>
        </w:rPr>
        <w:fldChar w:fldCharType="end"/>
      </w:r>
      <w:bookmarkStart w:id="224" w:name="z85"/>
      <w:bookmarkEnd w:id="223"/>
      <w:bookmarkEnd w:id="224"/>
      <w:r>
        <w:t xml:space="preserve"> copy either property to the </w:t>
      </w:r>
      <w:r>
        <w:rPr>
          <w:b/>
        </w:rPr>
        <w:t>X-CallID</w:t>
      </w:r>
      <w:r>
        <w:t xml:space="preserve"> header, preferring the </w:t>
      </w:r>
      <w:r>
        <w:rPr>
          <w:b/>
        </w:rPr>
        <w:t>PidTagCallId</w:t>
      </w:r>
      <w:r>
        <w:t xml:space="preserve"> property.</w:t>
      </w:r>
      <w:bookmarkStart w:id="225" w:name="z83"/>
      <w:bookmarkEnd w:id="225"/>
      <w:r>
        <w:t xml:space="preserve"> </w:t>
      </w:r>
    </w:p>
    <w:p w:rsidR="008E4110" w:rsidRDefault="005E3BEC">
      <w:pPr>
        <w:pStyle w:val="Heading5"/>
      </w:pPr>
      <w:bookmarkStart w:id="226" w:name="section_d296c8c527c846d493a94da1d69175cf"/>
      <w:bookmarkStart w:id="227" w:name="_Toc69361218"/>
      <w:r>
        <w:t>Arbitrary MIME Headers</w:t>
      </w:r>
      <w:bookmarkEnd w:id="226"/>
      <w:bookmarkEnd w:id="227"/>
    </w:p>
    <w:p w:rsidR="008E4110" w:rsidRDefault="005E3BEC">
      <w:r>
        <w:t xml:space="preserve">To generate an arbitrary </w:t>
      </w:r>
      <w:hyperlink w:anchor="gt_84a82291-9444-481e-97e3-4ff69a88e932">
        <w:r>
          <w:rPr>
            <w:rStyle w:val="HyperlinkGreen"/>
            <w:b/>
          </w:rPr>
          <w:t>header</w:t>
        </w:r>
      </w:hyperlink>
      <w:r>
        <w:t xml:space="preserve"> on a </w:t>
      </w:r>
      <w:hyperlink w:anchor="gt_bcc83734-de00-4cd2-a344-4455ac688da9">
        <w:r>
          <w:rPr>
            <w:rStyle w:val="HyperlinkGreen"/>
            <w:b/>
          </w:rPr>
          <w:t>MIME message</w:t>
        </w:r>
      </w:hyperlink>
      <w:r>
        <w:t xml:space="preserve">, a client creates a </w:t>
      </w:r>
      <w:hyperlink w:anchor="gt_e6245def-e67d-4ab2-8c7d-04863b1c1063">
        <w:r>
          <w:rPr>
            <w:rStyle w:val="HyperlinkGreen"/>
            <w:b/>
          </w:rPr>
          <w:t>named property</w:t>
        </w:r>
      </w:hyperlink>
      <w:r>
        <w:t xml:space="preserve"> in the </w:t>
      </w:r>
      <w:hyperlink w:anchor="gt_1b054add-5777-4ea8-8541-aa57a13a56e3">
        <w:r>
          <w:rPr>
            <w:rStyle w:val="HyperlinkGreen"/>
            <w:b/>
          </w:rPr>
          <w:t>PS_INTERNET_HEADERS</w:t>
        </w:r>
      </w:hyperlink>
      <w:r>
        <w:t xml:space="preserve"> </w:t>
      </w:r>
      <w:hyperlink w:anchor="gt_dc3c2e4a-3b46-4284-973e-cc0e362a3264">
        <w:r>
          <w:rPr>
            <w:rStyle w:val="HyperlinkGreen"/>
            <w:b/>
          </w:rPr>
          <w:t>property set</w:t>
        </w:r>
      </w:hyperlink>
      <w:r>
        <w:t xml:space="preserve">, with the property name equal to the header name and the data type equal to the </w:t>
      </w:r>
      <w:r>
        <w:rPr>
          <w:b/>
        </w:rPr>
        <w:t>PtypString</w:t>
      </w:r>
      <w:r>
        <w:t xml:space="preserve"> data type (</w:t>
      </w:r>
      <w:hyperlink r:id="rId168" w:anchor="Section_1afa0cd9b1a04520b623bf15030af5d8">
        <w:r>
          <w:rPr>
            <w:rStyle w:val="Hyperlink"/>
          </w:rPr>
          <w:t>[MS-OXCDATA]</w:t>
        </w:r>
      </w:hyperlink>
      <w:r>
        <w:t xml:space="preserve"> section 2.11.1). The value of this property is set to the </w:t>
      </w:r>
      <w:hyperlink w:anchor="gt_af6ba277-34c1-493d-8103-71d2af36ce30">
        <w:r>
          <w:rPr>
            <w:rStyle w:val="HyperlinkGreen"/>
            <w:b/>
          </w:rPr>
          <w:t>MIME</w:t>
        </w:r>
      </w:hyperlink>
      <w:r>
        <w:t xml:space="preserve"> header value.</w:t>
      </w:r>
    </w:p>
    <w:p w:rsidR="008E4110" w:rsidRDefault="005E3BEC">
      <w:hyperlink w:anchor="gt_7df7a225-d11c-4e84-950d-e25394d46229">
        <w:r>
          <w:rPr>
            <w:rStyle w:val="HyperlinkGreen"/>
            <w:b/>
          </w:rPr>
          <w:t>MIME writers</w:t>
        </w:r>
      </w:hyperlink>
      <w:r>
        <w:t xml:space="preserve"> use the name and value of su</w:t>
      </w:r>
      <w:r>
        <w:t xml:space="preserve">ch a property to create a header on the generated MIME message with the corresponding name and value. MIME writers encode the header value as specified in </w:t>
      </w:r>
      <w:hyperlink r:id="rId169">
        <w:r>
          <w:rPr>
            <w:rStyle w:val="Hyperlink"/>
          </w:rPr>
          <w:t>[RFC2047]</w:t>
        </w:r>
      </w:hyperlink>
      <w:r>
        <w:t>, according to the conditio</w:t>
      </w:r>
      <w:r>
        <w:t>ns specified in section 1 of that document.</w:t>
      </w:r>
      <w:bookmarkStart w:id="228" w:name="z87"/>
      <w:bookmarkStart w:id="229" w:name="Appendix_A_Target_33"/>
      <w:bookmarkEnd w:id="228"/>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29"/>
      <w:r>
        <w:t xml:space="preserve"> MIME writers MUST NOT create such a header if a different </w:t>
      </w:r>
      <w:hyperlink w:anchor="gt_b6c15d0c-d992-421d-ba96-99d3b63894cf">
        <w:r>
          <w:rPr>
            <w:rStyle w:val="HyperlinkGreen"/>
            <w:b/>
          </w:rPr>
          <w:t>Message object</w:t>
        </w:r>
      </w:hyperlink>
      <w:r>
        <w:t xml:space="preserve"> propert</w:t>
      </w:r>
      <w:r>
        <w:t>y is already mapped to the same header (2). MIME writers SHOULD NOT</w:t>
      </w:r>
      <w:bookmarkStart w:id="230"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230"/>
      <w:r>
        <w:t xml:space="preserve"> create such a header if the header name begins with one of the reserved name prefixes "X-Microsoft-Exchange-Organizati</w:t>
      </w:r>
      <w:r>
        <w:t>on" or "X-Microsoft-Exchange-Forest".</w:t>
      </w:r>
      <w:bookmarkStart w:id="231" w:name="z89"/>
      <w:bookmarkEnd w:id="231"/>
      <w:r>
        <w:t xml:space="preserve"> </w:t>
      </w:r>
    </w:p>
    <w:p w:rsidR="008E4110" w:rsidRDefault="005E3BEC">
      <w:pPr>
        <w:pStyle w:val="Heading5"/>
      </w:pPr>
      <w:bookmarkStart w:id="232" w:name="section_e1ed41f2801e432b8029f4c890a2e04a"/>
      <w:bookmarkStart w:id="233" w:name="_Toc69361219"/>
      <w:r>
        <w:t>Importance</w:t>
      </w:r>
      <w:bookmarkEnd w:id="232"/>
      <w:bookmarkEnd w:id="233"/>
    </w:p>
    <w:p w:rsidR="008E4110" w:rsidRDefault="005E3BEC">
      <w:r>
        <w:t xml:space="preserve">To generate an </w:t>
      </w:r>
      <w:r>
        <w:rPr>
          <w:b/>
        </w:rPr>
        <w:t>Importance</w:t>
      </w:r>
      <w:r>
        <w:t xml:space="preserve"> </w:t>
      </w:r>
      <w:hyperlink w:anchor="gt_84a82291-9444-481e-97e3-4ff69a88e932">
        <w:r>
          <w:rPr>
            <w:rStyle w:val="HyperlinkGreen"/>
            <w:b/>
          </w:rPr>
          <w:t>header</w:t>
        </w:r>
      </w:hyperlink>
      <w:r>
        <w:t xml:space="preserve">, a client sets the value of the </w:t>
      </w:r>
      <w:r>
        <w:rPr>
          <w:b/>
        </w:rPr>
        <w:t>PidTagImportance</w:t>
      </w:r>
      <w:r>
        <w:t xml:space="preserve"> property (</w:t>
      </w:r>
      <w:hyperlink r:id="rId170" w:anchor="Section_7fd7ec40deec4c0694931bc06b349682">
        <w:r>
          <w:rPr>
            <w:rStyle w:val="Hyperlink"/>
          </w:rPr>
          <w:t>[MS-OXCMSG]</w:t>
        </w:r>
      </w:hyperlink>
      <w:r>
        <w:t xml:space="preserve"> section 2.2.1.11) as specified in the following table.</w:t>
      </w:r>
    </w:p>
    <w:tbl>
      <w:tblPr>
        <w:tblStyle w:val="Table-ShadedHeader"/>
        <w:tblW w:w="0" w:type="auto"/>
        <w:tblLook w:val="04A0" w:firstRow="1" w:lastRow="0" w:firstColumn="1" w:lastColumn="0" w:noHBand="0" w:noVBand="1"/>
      </w:tblPr>
      <w:tblGrid>
        <w:gridCol w:w="3265"/>
        <w:gridCol w:w="2502"/>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E4110" w:rsidRDefault="005E3BEC">
            <w:pPr>
              <w:pStyle w:val="TableHeaderText"/>
            </w:pPr>
            <w:r>
              <w:t>PidTagImportance property value</w:t>
            </w:r>
          </w:p>
        </w:tc>
        <w:tc>
          <w:tcPr>
            <w:tcW w:w="0" w:type="auto"/>
            <w:shd w:val="clear" w:color="auto" w:fill="E0E0E0"/>
          </w:tcPr>
          <w:p w:rsidR="008E4110" w:rsidRDefault="005E3BEC">
            <w:pPr>
              <w:pStyle w:val="TableHeaderText"/>
            </w:pPr>
            <w:r>
              <w:t xml:space="preserve">Importance header value </w:t>
            </w:r>
          </w:p>
        </w:tc>
      </w:tr>
      <w:tr w:rsidR="008E4110" w:rsidTr="008E4110">
        <w:tc>
          <w:tcPr>
            <w:tcW w:w="0" w:type="auto"/>
            <w:shd w:val="clear" w:color="auto" w:fill="auto"/>
          </w:tcPr>
          <w:p w:rsidR="008E4110" w:rsidRDefault="005E3BEC">
            <w:pPr>
              <w:pStyle w:val="TableBodyText"/>
            </w:pPr>
            <w:r>
              <w:t>0x00000000</w:t>
            </w:r>
          </w:p>
        </w:tc>
        <w:tc>
          <w:tcPr>
            <w:tcW w:w="0" w:type="auto"/>
            <w:shd w:val="clear" w:color="auto" w:fill="auto"/>
          </w:tcPr>
          <w:p w:rsidR="008E4110" w:rsidRDefault="005E3BEC">
            <w:pPr>
              <w:pStyle w:val="TableBodyText"/>
            </w:pPr>
            <w:r>
              <w:t>Low</w:t>
            </w:r>
          </w:p>
        </w:tc>
      </w:tr>
      <w:tr w:rsidR="008E4110" w:rsidTr="008E4110">
        <w:tc>
          <w:tcPr>
            <w:tcW w:w="0" w:type="auto"/>
            <w:shd w:val="clear" w:color="auto" w:fill="auto"/>
          </w:tcPr>
          <w:p w:rsidR="008E4110" w:rsidRDefault="005E3BEC">
            <w:pPr>
              <w:pStyle w:val="TableBodyText"/>
            </w:pPr>
            <w:r>
              <w:t>0x00000001</w:t>
            </w:r>
          </w:p>
        </w:tc>
        <w:tc>
          <w:tcPr>
            <w:tcW w:w="0" w:type="auto"/>
            <w:shd w:val="clear" w:color="auto" w:fill="auto"/>
          </w:tcPr>
          <w:p w:rsidR="008E4110" w:rsidRDefault="005E3BEC">
            <w:pPr>
              <w:pStyle w:val="TableBodyText"/>
            </w:pPr>
            <w:r>
              <w:t>Normal</w:t>
            </w:r>
          </w:p>
        </w:tc>
      </w:tr>
      <w:tr w:rsidR="008E4110" w:rsidTr="008E4110">
        <w:tc>
          <w:tcPr>
            <w:tcW w:w="0" w:type="auto"/>
            <w:shd w:val="clear" w:color="auto" w:fill="auto"/>
          </w:tcPr>
          <w:p w:rsidR="008E4110" w:rsidRDefault="005E3BEC">
            <w:pPr>
              <w:pStyle w:val="TableBodyText"/>
            </w:pPr>
            <w:r>
              <w:t>0x00000002</w:t>
            </w:r>
          </w:p>
        </w:tc>
        <w:tc>
          <w:tcPr>
            <w:tcW w:w="0" w:type="auto"/>
            <w:shd w:val="clear" w:color="auto" w:fill="auto"/>
          </w:tcPr>
          <w:p w:rsidR="008E4110" w:rsidRDefault="005E3BEC">
            <w:pPr>
              <w:pStyle w:val="TableBodyText"/>
            </w:pPr>
            <w:r>
              <w:t>High</w:t>
            </w:r>
          </w:p>
        </w:tc>
      </w:tr>
    </w:tbl>
    <w:p w:rsidR="008E4110" w:rsidRDefault="005E3BEC">
      <w:hyperlink w:anchor="gt_7df7a225-d11c-4e84-950d-e25394d46229">
        <w:r>
          <w:rPr>
            <w:rStyle w:val="HyperlinkGreen"/>
            <w:b/>
          </w:rPr>
          <w:t>MIME writers</w:t>
        </w:r>
      </w:hyperlink>
      <w:r>
        <w:t xml:space="preserve"> MUST map the value of the </w:t>
      </w:r>
      <w:r>
        <w:rPr>
          <w:b/>
        </w:rPr>
        <w:t>PidTagImportance</w:t>
      </w:r>
      <w:r>
        <w:t xml:space="preserve"> property to the </w:t>
      </w:r>
      <w:r>
        <w:rPr>
          <w:b/>
        </w:rPr>
        <w:t>Importance</w:t>
      </w:r>
      <w:r>
        <w:t xml:space="preserve"> header, as specified in the table. MIME writers MAY omit the </w:t>
      </w:r>
      <w:r>
        <w:rPr>
          <w:b/>
        </w:rPr>
        <w:t>Importance</w:t>
      </w:r>
      <w:r>
        <w:t xml:space="preserve"> header for a </w:t>
      </w:r>
      <w:r>
        <w:rPr>
          <w:b/>
        </w:rPr>
        <w:t>PidTagImportance</w:t>
      </w:r>
      <w:r>
        <w:t xml:space="preserve"> value of 1 </w:t>
      </w:r>
      <w:r>
        <w:t>(normal) or for values other than 0, 1, or 2.</w:t>
      </w:r>
    </w:p>
    <w:p w:rsidR="008E4110" w:rsidRDefault="005E3BEC">
      <w:r>
        <w:t xml:space="preserve">When generating a </w:t>
      </w:r>
      <w:hyperlink w:anchor="gt_1726e331-94ef-4e21-886b-586e4349c95c">
        <w:r>
          <w:rPr>
            <w:rStyle w:val="HyperlinkGreen"/>
            <w:b/>
          </w:rPr>
          <w:t>TNEF message</w:t>
        </w:r>
      </w:hyperlink>
      <w:r>
        <w:t xml:space="preserve">, MIME writers also map the value of the </w:t>
      </w:r>
      <w:r>
        <w:rPr>
          <w:b/>
        </w:rPr>
        <w:t>PidTagImportance</w:t>
      </w:r>
      <w:r>
        <w:t xml:space="preserve"> property to the </w:t>
      </w:r>
      <w:r>
        <w:rPr>
          <w:b/>
        </w:rPr>
        <w:t>attPriority</w:t>
      </w:r>
      <w:r>
        <w:t xml:space="preserve"> attribute, as specified in </w:t>
      </w:r>
      <w:hyperlink r:id="rId171" w:anchor="Section_1f0544d730b74194b58fadc82f3763bb">
        <w:r>
          <w:rPr>
            <w:rStyle w:val="Hyperlink"/>
          </w:rPr>
          <w:t>[MS-OXTNEF]</w:t>
        </w:r>
      </w:hyperlink>
      <w:r>
        <w:t xml:space="preserve"> section 2.1.3.3.10, and the </w:t>
      </w:r>
      <w:r>
        <w:rPr>
          <w:b/>
        </w:rPr>
        <w:t>attMsgProps</w:t>
      </w:r>
      <w:r>
        <w:t xml:space="preserve"> attribute, as specified in [MS-OXTNEF] section 2.1.3.3.21.</w:t>
      </w:r>
    </w:p>
    <w:p w:rsidR="008E4110" w:rsidRDefault="005E3BEC">
      <w:pPr>
        <w:pStyle w:val="Heading5"/>
      </w:pPr>
      <w:bookmarkStart w:id="234" w:name="section_cd05d2d70f19482c9307b1091e7cf345"/>
      <w:bookmarkStart w:id="235" w:name="_Toc69361220"/>
      <w:r>
        <w:t>Sensitivity</w:t>
      </w:r>
      <w:bookmarkEnd w:id="234"/>
      <w:bookmarkEnd w:id="235"/>
    </w:p>
    <w:p w:rsidR="008E4110" w:rsidRDefault="005E3BEC">
      <w:r>
        <w:lastRenderedPageBreak/>
        <w:t xml:space="preserve">To generate a </w:t>
      </w:r>
      <w:r>
        <w:rPr>
          <w:b/>
        </w:rPr>
        <w:t>Sensitivity</w:t>
      </w:r>
      <w:r>
        <w:t xml:space="preserve"> </w:t>
      </w:r>
      <w:hyperlink w:anchor="gt_84a82291-9444-481e-97e3-4ff69a88e932">
        <w:r>
          <w:rPr>
            <w:rStyle w:val="HyperlinkGreen"/>
            <w:b/>
          </w:rPr>
          <w:t>header</w:t>
        </w:r>
      </w:hyperlink>
      <w:r>
        <w:t xml:space="preserve">, a client sets the value of the </w:t>
      </w:r>
      <w:r>
        <w:rPr>
          <w:b/>
        </w:rPr>
        <w:t>PidTagSensitivity</w:t>
      </w:r>
      <w:r>
        <w:t xml:space="preserve"> property (</w:t>
      </w:r>
      <w:hyperlink r:id="rId172" w:anchor="Section_7fd7ec40deec4c0694931bc06b349682">
        <w:r>
          <w:rPr>
            <w:rStyle w:val="Hyperlink"/>
          </w:rPr>
          <w:t>[MS-OXCMSG]</w:t>
        </w:r>
      </w:hyperlink>
      <w:r>
        <w:t xml:space="preserve"> section 2.2.1.13) as specified in the following table.</w:t>
      </w:r>
    </w:p>
    <w:tbl>
      <w:tblPr>
        <w:tblStyle w:val="Table-ShadedHeader"/>
        <w:tblW w:w="0" w:type="auto"/>
        <w:tblLook w:val="04A0" w:firstRow="1" w:lastRow="0" w:firstColumn="1" w:lastColumn="0" w:noHBand="0" w:noVBand="1"/>
      </w:tblPr>
      <w:tblGrid>
        <w:gridCol w:w="3160"/>
        <w:gridCol w:w="2397"/>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E4110" w:rsidRDefault="005E3BEC">
            <w:pPr>
              <w:pStyle w:val="TableHeaderText"/>
            </w:pPr>
            <w:r>
              <w:t>PidTagS</w:t>
            </w:r>
            <w:r>
              <w:t>ensitivity property value</w:t>
            </w:r>
          </w:p>
        </w:tc>
        <w:tc>
          <w:tcPr>
            <w:tcW w:w="0" w:type="auto"/>
            <w:shd w:val="clear" w:color="auto" w:fill="E0E0E0"/>
          </w:tcPr>
          <w:p w:rsidR="008E4110" w:rsidRDefault="005E3BEC">
            <w:pPr>
              <w:pStyle w:val="TableHeaderText"/>
            </w:pPr>
            <w:r>
              <w:t>Sensitivity header value</w:t>
            </w:r>
          </w:p>
        </w:tc>
      </w:tr>
      <w:tr w:rsidR="008E4110" w:rsidTr="008E4110">
        <w:tc>
          <w:tcPr>
            <w:tcW w:w="0" w:type="auto"/>
            <w:shd w:val="clear" w:color="auto" w:fill="auto"/>
          </w:tcPr>
          <w:p w:rsidR="008E4110" w:rsidRDefault="005E3BEC">
            <w:pPr>
              <w:pStyle w:val="TableBodyText"/>
            </w:pPr>
            <w:r>
              <w:t>0x00000000</w:t>
            </w:r>
          </w:p>
        </w:tc>
        <w:tc>
          <w:tcPr>
            <w:tcW w:w="0" w:type="auto"/>
            <w:shd w:val="clear" w:color="auto" w:fill="auto"/>
          </w:tcPr>
          <w:p w:rsidR="008E4110" w:rsidRDefault="005E3BEC">
            <w:pPr>
              <w:pStyle w:val="TableBodyText"/>
            </w:pPr>
            <w:r>
              <w:t>Normal</w:t>
            </w:r>
          </w:p>
        </w:tc>
      </w:tr>
      <w:tr w:rsidR="008E4110" w:rsidTr="008E4110">
        <w:tc>
          <w:tcPr>
            <w:tcW w:w="0" w:type="auto"/>
            <w:shd w:val="clear" w:color="auto" w:fill="auto"/>
          </w:tcPr>
          <w:p w:rsidR="008E4110" w:rsidRDefault="005E3BEC">
            <w:pPr>
              <w:pStyle w:val="TableBodyText"/>
            </w:pPr>
            <w:r>
              <w:t>0x00000001</w:t>
            </w:r>
          </w:p>
        </w:tc>
        <w:tc>
          <w:tcPr>
            <w:tcW w:w="0" w:type="auto"/>
            <w:shd w:val="clear" w:color="auto" w:fill="auto"/>
          </w:tcPr>
          <w:p w:rsidR="008E4110" w:rsidRDefault="005E3BEC">
            <w:pPr>
              <w:pStyle w:val="TableBodyText"/>
            </w:pPr>
            <w:r>
              <w:t>Personal</w:t>
            </w:r>
          </w:p>
        </w:tc>
      </w:tr>
      <w:tr w:rsidR="008E4110" w:rsidTr="008E4110">
        <w:tc>
          <w:tcPr>
            <w:tcW w:w="0" w:type="auto"/>
            <w:shd w:val="clear" w:color="auto" w:fill="auto"/>
          </w:tcPr>
          <w:p w:rsidR="008E4110" w:rsidRDefault="005E3BEC">
            <w:pPr>
              <w:pStyle w:val="TableBodyText"/>
            </w:pPr>
            <w:r>
              <w:t>0x00000002</w:t>
            </w:r>
          </w:p>
        </w:tc>
        <w:tc>
          <w:tcPr>
            <w:tcW w:w="0" w:type="auto"/>
            <w:shd w:val="clear" w:color="auto" w:fill="auto"/>
          </w:tcPr>
          <w:p w:rsidR="008E4110" w:rsidRDefault="005E3BEC">
            <w:pPr>
              <w:pStyle w:val="TableBodyText"/>
            </w:pPr>
            <w:r>
              <w:t>Private</w:t>
            </w:r>
          </w:p>
        </w:tc>
      </w:tr>
      <w:tr w:rsidR="008E4110" w:rsidTr="008E4110">
        <w:tc>
          <w:tcPr>
            <w:tcW w:w="0" w:type="auto"/>
            <w:shd w:val="clear" w:color="auto" w:fill="auto"/>
          </w:tcPr>
          <w:p w:rsidR="008E4110" w:rsidRDefault="005E3BEC">
            <w:pPr>
              <w:pStyle w:val="TableBodyText"/>
            </w:pPr>
            <w:r>
              <w:t>0x00000003</w:t>
            </w:r>
          </w:p>
        </w:tc>
        <w:tc>
          <w:tcPr>
            <w:tcW w:w="0" w:type="auto"/>
            <w:shd w:val="clear" w:color="auto" w:fill="auto"/>
          </w:tcPr>
          <w:p w:rsidR="008E4110" w:rsidRDefault="005E3BEC">
            <w:pPr>
              <w:pStyle w:val="TableBodyText"/>
            </w:pPr>
            <w:r>
              <w:t>Company-Confidential</w:t>
            </w:r>
          </w:p>
        </w:tc>
      </w:tr>
    </w:tbl>
    <w:p w:rsidR="008E4110" w:rsidRDefault="005E3BEC">
      <w:hyperlink w:anchor="gt_7df7a225-d11c-4e84-950d-e25394d46229">
        <w:r>
          <w:rPr>
            <w:rStyle w:val="HyperlinkGreen"/>
            <w:b/>
          </w:rPr>
          <w:t>MIME writers</w:t>
        </w:r>
      </w:hyperlink>
      <w:r>
        <w:t xml:space="preserve"> MUST map the value of the </w:t>
      </w:r>
      <w:r>
        <w:rPr>
          <w:b/>
        </w:rPr>
        <w:t>PidTagSensitivity</w:t>
      </w:r>
      <w:r>
        <w:t xml:space="preserve"> property to the </w:t>
      </w:r>
      <w:r>
        <w:rPr>
          <w:b/>
        </w:rPr>
        <w:t>Sensitivity</w:t>
      </w:r>
      <w:r>
        <w:t xml:space="preserve"> header, as specified in the table. MIME writers SHOULD omit the </w:t>
      </w:r>
      <w:r>
        <w:rPr>
          <w:b/>
        </w:rPr>
        <w:t>Sensitivity</w:t>
      </w:r>
      <w:r>
        <w:t xml:space="preserve"> header value when the value of the </w:t>
      </w:r>
      <w:r>
        <w:rPr>
          <w:b/>
        </w:rPr>
        <w:t>PidTagSensitivity</w:t>
      </w:r>
      <w:r>
        <w:t xml:space="preserve"> property is 0, which is the default. MIME writers SHOULD also omit the </w:t>
      </w:r>
      <w:r>
        <w:rPr>
          <w:b/>
        </w:rPr>
        <w:t>Sensitivit</w:t>
      </w:r>
      <w:r>
        <w:rPr>
          <w:b/>
        </w:rPr>
        <w:t>y</w:t>
      </w:r>
      <w:r>
        <w:t xml:space="preserve"> header value when the value of the </w:t>
      </w:r>
      <w:r>
        <w:rPr>
          <w:b/>
        </w:rPr>
        <w:t>PidTagSensitivity</w:t>
      </w:r>
      <w:r>
        <w:t xml:space="preserve"> property is any value less than 0 or greater than 3. </w:t>
      </w:r>
    </w:p>
    <w:p w:rsidR="008E4110" w:rsidRDefault="005E3BEC">
      <w:r>
        <w:t xml:space="preserve">When generating a </w:t>
      </w:r>
      <w:hyperlink w:anchor="gt_1726e331-94ef-4e21-886b-586e4349c95c">
        <w:r>
          <w:rPr>
            <w:rStyle w:val="HyperlinkGreen"/>
            <w:b/>
          </w:rPr>
          <w:t>TNEF message</w:t>
        </w:r>
      </w:hyperlink>
      <w:r>
        <w:t xml:space="preserve">, MIME writers also copy the value of the </w:t>
      </w:r>
      <w:r>
        <w:rPr>
          <w:b/>
        </w:rPr>
        <w:t>PidTagSensiti</w:t>
      </w:r>
      <w:r>
        <w:rPr>
          <w:b/>
        </w:rPr>
        <w:t>vity</w:t>
      </w:r>
      <w:r>
        <w:t xml:space="preserve"> property to the </w:t>
      </w:r>
      <w:r>
        <w:rPr>
          <w:b/>
        </w:rPr>
        <w:t>attMsgProps</w:t>
      </w:r>
      <w:r>
        <w:t xml:space="preserve"> attribute, as specified in </w:t>
      </w:r>
      <w:hyperlink r:id="rId173" w:anchor="Section_1f0544d730b74194b58fadc82f3763bb">
        <w:r>
          <w:rPr>
            <w:rStyle w:val="Hyperlink"/>
          </w:rPr>
          <w:t>[MS-OXTNEF]</w:t>
        </w:r>
      </w:hyperlink>
      <w:r>
        <w:t xml:space="preserve"> section 2.1.3.3.21.</w:t>
      </w:r>
    </w:p>
    <w:p w:rsidR="008E4110" w:rsidRDefault="005E3BEC">
      <w:pPr>
        <w:pStyle w:val="Heading5"/>
      </w:pPr>
      <w:bookmarkStart w:id="236" w:name="section_5c270fefd4ed46b1ab8e1af230806cf1"/>
      <w:bookmarkStart w:id="237" w:name="_Toc69361221"/>
      <w:r>
        <w:t>Sent Time</w:t>
      </w:r>
      <w:bookmarkEnd w:id="236"/>
      <w:bookmarkEnd w:id="237"/>
    </w:p>
    <w:p w:rsidR="008E4110" w:rsidRDefault="005E3BEC">
      <w:r>
        <w:t xml:space="preserve">To generate a </w:t>
      </w:r>
      <w:r>
        <w:rPr>
          <w:b/>
        </w:rPr>
        <w:t>Date</w:t>
      </w:r>
      <w:r>
        <w:t xml:space="preserve"> </w:t>
      </w:r>
      <w:hyperlink w:anchor="gt_84a82291-9444-481e-97e3-4ff69a88e932">
        <w:r>
          <w:rPr>
            <w:rStyle w:val="HyperlinkGreen"/>
            <w:b/>
          </w:rPr>
          <w:t>header</w:t>
        </w:r>
      </w:hyperlink>
      <w:r>
        <w:t xml:space="preserve">, clients set the value of the </w:t>
      </w:r>
      <w:r>
        <w:rPr>
          <w:b/>
        </w:rPr>
        <w:t>PidTagClientSubmitTime</w:t>
      </w:r>
      <w:r>
        <w:t xml:space="preserve"> property (</w:t>
      </w:r>
      <w:hyperlink r:id="rId174" w:anchor="Section_daa9120ff3254afba73828f91049ab3c">
        <w:r>
          <w:rPr>
            <w:rStyle w:val="Hyperlink"/>
          </w:rPr>
          <w:t>[MS-OXOMSG]</w:t>
        </w:r>
      </w:hyperlink>
      <w:r>
        <w:t xml:space="preserve"> section 2.2.3.11). The property v</w:t>
      </w:r>
      <w:r>
        <w:t xml:space="preserve">alue is expressed in </w:t>
      </w:r>
      <w:hyperlink w:anchor="gt_f2369991-a884-4843-a8fa-1505b6d5ece7">
        <w:r>
          <w:rPr>
            <w:rStyle w:val="HyperlinkGreen"/>
            <w:b/>
          </w:rPr>
          <w:t>Coordinated Universal Time (UTC)</w:t>
        </w:r>
      </w:hyperlink>
      <w:r>
        <w:t>.</w:t>
      </w:r>
    </w:p>
    <w:p w:rsidR="008E4110" w:rsidRDefault="005E3BEC">
      <w:hyperlink w:anchor="gt_7df7a225-d11c-4e84-950d-e25394d46229">
        <w:r>
          <w:rPr>
            <w:rStyle w:val="HyperlinkGreen"/>
            <w:b/>
          </w:rPr>
          <w:t>MIME writers</w:t>
        </w:r>
      </w:hyperlink>
      <w:r>
        <w:t xml:space="preserve"> copy the value of the </w:t>
      </w:r>
      <w:r>
        <w:rPr>
          <w:b/>
        </w:rPr>
        <w:t>PidTagClientSubmitTime</w:t>
      </w:r>
      <w:r>
        <w:t xml:space="preserve"> property to the </w:t>
      </w:r>
      <w:r>
        <w:rPr>
          <w:b/>
        </w:rPr>
        <w:t>Date</w:t>
      </w:r>
      <w:r>
        <w:t xml:space="preserve"> header, formatting it as specified by </w:t>
      </w:r>
      <w:hyperlink r:id="rId175">
        <w:r>
          <w:rPr>
            <w:rStyle w:val="Hyperlink"/>
          </w:rPr>
          <w:t>[RFC2822]</w:t>
        </w:r>
      </w:hyperlink>
      <w:r>
        <w:t xml:space="preserve"> section 3.3. MIME writers SHOULD include hours, minutes, and seconds in the generated </w:t>
      </w:r>
      <w:r>
        <w:rPr>
          <w:b/>
        </w:rPr>
        <w:t>Date</w:t>
      </w:r>
      <w:r>
        <w:t xml:space="preserve"> header value. MIME writers MAY convert the date</w:t>
      </w:r>
      <w:r>
        <w:t xml:space="preserve"> and time value from UTC to another time zone of their choice.</w:t>
      </w:r>
    </w:p>
    <w:p w:rsidR="008E4110" w:rsidRDefault="005E3BEC">
      <w:r>
        <w:t xml:space="preserve">If no value is specified for the </w:t>
      </w:r>
      <w:r>
        <w:rPr>
          <w:b/>
        </w:rPr>
        <w:t>PidTagClientSubmitTime</w:t>
      </w:r>
      <w:r>
        <w:t xml:space="preserve"> property when a message is submitted to </w:t>
      </w:r>
      <w:hyperlink w:anchor="gt_0678be67-e739-4e33-97fe-2b03b903a379">
        <w:r>
          <w:rPr>
            <w:rStyle w:val="HyperlinkGreen"/>
            <w:b/>
          </w:rPr>
          <w:t>SMTP</w:t>
        </w:r>
      </w:hyperlink>
      <w:r>
        <w:t xml:space="preserve">, MIME writers SHOULD generate </w:t>
      </w:r>
      <w:r>
        <w:t xml:space="preserve">a </w:t>
      </w:r>
      <w:r>
        <w:rPr>
          <w:b/>
        </w:rPr>
        <w:t>Date</w:t>
      </w:r>
      <w:r>
        <w:t xml:space="preserve"> header with a value of the current time.</w:t>
      </w:r>
    </w:p>
    <w:p w:rsidR="008E4110" w:rsidRDefault="005E3BEC">
      <w:r>
        <w:t xml:space="preserve">When generating a </w:t>
      </w:r>
      <w:hyperlink w:anchor="gt_1726e331-94ef-4e21-886b-586e4349c95c">
        <w:r>
          <w:rPr>
            <w:rStyle w:val="HyperlinkGreen"/>
            <w:b/>
          </w:rPr>
          <w:t>TNEF message</w:t>
        </w:r>
      </w:hyperlink>
      <w:r>
        <w:t xml:space="preserve">, if the </w:t>
      </w:r>
      <w:r>
        <w:rPr>
          <w:b/>
        </w:rPr>
        <w:t>PidTagClientSubmitTime</w:t>
      </w:r>
      <w:r>
        <w:t xml:space="preserve"> property is present on the </w:t>
      </w:r>
      <w:hyperlink w:anchor="gt_b6c15d0c-d992-421d-ba96-99d3b63894cf">
        <w:r>
          <w:rPr>
            <w:rStyle w:val="HyperlinkGreen"/>
            <w:b/>
          </w:rPr>
          <w:t>Message object</w:t>
        </w:r>
      </w:hyperlink>
      <w:r>
        <w:t>, MIME writers SHOULD</w:t>
      </w:r>
      <w:bookmarkStart w:id="238"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38"/>
      <w:r>
        <w:t xml:space="preserve"> copy the value of the </w:t>
      </w:r>
      <w:r>
        <w:rPr>
          <w:b/>
        </w:rPr>
        <w:t>PidTagClientSubmitTime</w:t>
      </w:r>
      <w:r>
        <w:t xml:space="preserve"> property to the </w:t>
      </w:r>
      <w:r>
        <w:rPr>
          <w:b/>
        </w:rPr>
        <w:t>attDateSent</w:t>
      </w:r>
      <w:r>
        <w:t xml:space="preserve"> attribute, as specified in </w:t>
      </w:r>
      <w:hyperlink r:id="rId176" w:anchor="Section_1f0544d730b74194b58fadc82f3763bb">
        <w:r>
          <w:rPr>
            <w:rStyle w:val="Hyperlink"/>
          </w:rPr>
          <w:t>[MS-OXTNEF]</w:t>
        </w:r>
      </w:hyperlink>
      <w:r>
        <w:t xml:space="preserve"> section 2.1.3.3.4, and the </w:t>
      </w:r>
      <w:r>
        <w:rPr>
          <w:b/>
        </w:rPr>
        <w:t>attMsgProps</w:t>
      </w:r>
      <w:r>
        <w:t xml:space="preserve"> attribute, as specified in [MS-OXTNEF] section 2.1.3.3.21.</w:t>
      </w:r>
      <w:bookmarkStart w:id="239" w:name="z91"/>
      <w:bookmarkEnd w:id="239"/>
      <w:r>
        <w:t xml:space="preserve"> </w:t>
      </w:r>
    </w:p>
    <w:p w:rsidR="008E4110" w:rsidRDefault="005E3BEC">
      <w:pPr>
        <w:pStyle w:val="Heading5"/>
      </w:pPr>
      <w:bookmarkStart w:id="240" w:name="section_4cd0e4e6d2c942d398d4d5609b49e2d6"/>
      <w:bookmarkStart w:id="241" w:name="_Toc69361222"/>
      <w:r>
        <w:t>Subject</w:t>
      </w:r>
      <w:bookmarkEnd w:id="240"/>
      <w:bookmarkEnd w:id="241"/>
    </w:p>
    <w:p w:rsidR="008E4110" w:rsidRDefault="005E3BEC">
      <w:r>
        <w:t xml:space="preserve">To generate a </w:t>
      </w:r>
      <w:r>
        <w:rPr>
          <w:b/>
        </w:rPr>
        <w:t>Subject</w:t>
      </w:r>
      <w:r>
        <w:t xml:space="preserve"> </w:t>
      </w:r>
      <w:hyperlink w:anchor="gt_84a82291-9444-481e-97e3-4ff69a88e932">
        <w:r>
          <w:rPr>
            <w:rStyle w:val="HyperlinkGreen"/>
            <w:b/>
          </w:rPr>
          <w:t>header</w:t>
        </w:r>
      </w:hyperlink>
      <w:r>
        <w:t>, clients S</w:t>
      </w:r>
      <w:r>
        <w:t xml:space="preserve">HOULD set the </w:t>
      </w:r>
      <w:r>
        <w:rPr>
          <w:b/>
        </w:rPr>
        <w:t>PidTagSubjectPrefix</w:t>
      </w:r>
      <w:r>
        <w:t xml:space="preserve"> property (</w:t>
      </w:r>
      <w:hyperlink r:id="rId177" w:anchor="Section_daa9120ff3254afba73828f91049ab3c">
        <w:r>
          <w:rPr>
            <w:rStyle w:val="Hyperlink"/>
          </w:rPr>
          <w:t>[MS-OXOMSG]</w:t>
        </w:r>
      </w:hyperlink>
      <w:r>
        <w:t xml:space="preserve"> section 2.2.1.60) and the </w:t>
      </w:r>
      <w:r>
        <w:rPr>
          <w:b/>
        </w:rPr>
        <w:t>PidTagNormalizedSubject</w:t>
      </w:r>
      <w:r>
        <w:t xml:space="preserve"> property (</w:t>
      </w:r>
      <w:hyperlink r:id="rId178" w:anchor="Section_7fd7ec40deec4c0694931bc06b349682">
        <w:r>
          <w:rPr>
            <w:rStyle w:val="Hyperlink"/>
          </w:rPr>
          <w:t>[MS-OXCMSG]</w:t>
        </w:r>
      </w:hyperlink>
      <w:r>
        <w:t xml:space="preserve"> section 2.2.1.10) on the </w:t>
      </w:r>
      <w:hyperlink w:anchor="gt_b6c15d0c-d992-421d-ba96-99d3b63894cf">
        <w:r>
          <w:rPr>
            <w:rStyle w:val="HyperlinkGreen"/>
            <w:b/>
          </w:rPr>
          <w:t>Message object</w:t>
        </w:r>
      </w:hyperlink>
      <w:r>
        <w:t xml:space="preserve">. Clients MAY set the </w:t>
      </w:r>
      <w:r>
        <w:rPr>
          <w:b/>
        </w:rPr>
        <w:t>PidTagSubject</w:t>
      </w:r>
      <w:r>
        <w:t xml:space="preserve"> property (</w:t>
      </w:r>
      <w:hyperlink r:id="rId179" w:anchor="Section_f6ab1613aefe447da49c18217230b148">
        <w:r>
          <w:rPr>
            <w:rStyle w:val="Hyperlink"/>
          </w:rPr>
          <w:t>[MS-OXPROPS]</w:t>
        </w:r>
      </w:hyperlink>
      <w:r>
        <w:t xml:space="preserve"> section 2.1033) instead, but in that case, the separation of the subject from the subject prefix is vulnerable to limitations of the server's parsing procedure, as specified in se</w:t>
      </w:r>
      <w:r>
        <w:t xml:space="preserve">ction </w:t>
      </w:r>
      <w:hyperlink w:anchor="Section_285b25119f7b45d9994e98b097ab0ae8" w:history="1">
        <w:r>
          <w:rPr>
            <w:rStyle w:val="Hyperlink"/>
          </w:rPr>
          <w:t>2.2.3.2.6.1</w:t>
        </w:r>
      </w:hyperlink>
      <w:r>
        <w:t xml:space="preserve">. The values of the </w:t>
      </w:r>
      <w:r>
        <w:rPr>
          <w:b/>
        </w:rPr>
        <w:t>PidTagSubject</w:t>
      </w:r>
      <w:r>
        <w:t xml:space="preserve"> and </w:t>
      </w:r>
      <w:r>
        <w:rPr>
          <w:b/>
        </w:rPr>
        <w:t>PidTagNormalizedSubject</w:t>
      </w:r>
      <w:r>
        <w:t xml:space="preserve"> properties SHOULD NOT contain line breaks.</w:t>
      </w:r>
    </w:p>
    <w:p w:rsidR="008E4110" w:rsidRDefault="005E3BEC">
      <w:hyperlink w:anchor="gt_7df7a225-d11c-4e84-950d-e25394d46229">
        <w:r>
          <w:rPr>
            <w:rStyle w:val="HyperlinkGreen"/>
            <w:b/>
          </w:rPr>
          <w:t>MIME writers</w:t>
        </w:r>
      </w:hyperlink>
      <w:r>
        <w:t xml:space="preserve"> SHOULD generate the </w:t>
      </w:r>
      <w:r>
        <w:rPr>
          <w:b/>
        </w:rPr>
        <w:t>Subject</w:t>
      </w:r>
      <w:r>
        <w:t xml:space="preserve"> header by combining the values of the </w:t>
      </w:r>
      <w:r>
        <w:rPr>
          <w:b/>
        </w:rPr>
        <w:t>PidTagSubjectPrefix</w:t>
      </w:r>
      <w:r>
        <w:t xml:space="preserve"> and </w:t>
      </w:r>
      <w:r>
        <w:rPr>
          <w:b/>
        </w:rPr>
        <w:t>PidTagNormalizedSubject</w:t>
      </w:r>
      <w:r>
        <w:t xml:space="preserve"> properties.</w:t>
      </w:r>
      <w:bookmarkStart w:id="242" w:name="z93"/>
      <w:bookmarkEnd w:id="242"/>
      <w:r>
        <w:t xml:space="preserve"> MIME writers MAY</w:t>
      </w:r>
      <w:bookmarkStart w:id="243"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243"/>
      <w:r>
        <w:t xml:space="preserve"> instead copy the value of the </w:t>
      </w:r>
      <w:r>
        <w:rPr>
          <w:b/>
        </w:rPr>
        <w:t>PidTagSubjec</w:t>
      </w:r>
      <w:r>
        <w:rPr>
          <w:b/>
        </w:rPr>
        <w:t>t</w:t>
      </w:r>
      <w:r>
        <w:t xml:space="preserve"> property ([MS-OXCMSG] section 2.2.1.46) to the </w:t>
      </w:r>
      <w:r>
        <w:rPr>
          <w:b/>
        </w:rPr>
        <w:t>Subject</w:t>
      </w:r>
      <w:r>
        <w:t xml:space="preserve"> header.</w:t>
      </w:r>
    </w:p>
    <w:p w:rsidR="008E4110" w:rsidRDefault="005E3BEC">
      <w:r>
        <w:t xml:space="preserve">If those two properties are not available, MIME writers MUST copy the value of the </w:t>
      </w:r>
      <w:r>
        <w:rPr>
          <w:b/>
        </w:rPr>
        <w:t>PidTagSubject</w:t>
      </w:r>
      <w:r>
        <w:t xml:space="preserve"> property to the </w:t>
      </w:r>
      <w:r>
        <w:rPr>
          <w:b/>
        </w:rPr>
        <w:t>Subject</w:t>
      </w:r>
      <w:r>
        <w:t xml:space="preserve"> header. MIME writers MAY truncate the subject value. The property valu</w:t>
      </w:r>
      <w:r>
        <w:t>e SHOULD NOT be truncated in the middle of a multiple-byte character.</w:t>
      </w:r>
    </w:p>
    <w:p w:rsidR="008E4110" w:rsidRDefault="005E3BEC">
      <w:r>
        <w:lastRenderedPageBreak/>
        <w:t xml:space="preserve">When generating a </w:t>
      </w:r>
      <w:hyperlink w:anchor="gt_1726e331-94ef-4e21-886b-586e4349c95c">
        <w:r>
          <w:rPr>
            <w:rStyle w:val="HyperlinkGreen"/>
            <w:b/>
          </w:rPr>
          <w:t>TNEF message</w:t>
        </w:r>
      </w:hyperlink>
      <w:r>
        <w:t>, MIME writers SHOULD</w:t>
      </w:r>
      <w:bookmarkStart w:id="244"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244"/>
      <w:r>
        <w:t xml:space="preserve"> al</w:t>
      </w:r>
      <w:r>
        <w:t xml:space="preserve">so copy the message subject (however it is obtained) to the </w:t>
      </w:r>
      <w:r>
        <w:rPr>
          <w:b/>
        </w:rPr>
        <w:t>attSubject</w:t>
      </w:r>
      <w:r>
        <w:t xml:space="preserve"> attribute, as specified in </w:t>
      </w:r>
      <w:hyperlink r:id="rId180" w:anchor="Section_1f0544d730b74194b58fadc82f3763bb">
        <w:r>
          <w:rPr>
            <w:rStyle w:val="Hyperlink"/>
          </w:rPr>
          <w:t>[MS-OXTNEF]</w:t>
        </w:r>
      </w:hyperlink>
      <w:r>
        <w:t xml:space="preserve"> section 2.1.3.3.7, and the </w:t>
      </w:r>
      <w:r>
        <w:rPr>
          <w:b/>
        </w:rPr>
        <w:t>attMsgProps</w:t>
      </w:r>
      <w:r>
        <w:t xml:space="preserve"> attribute, as specified in</w:t>
      </w:r>
      <w:r>
        <w:t xml:space="preserve"> [MS-OXTNEF] section 2.1.3.3.21.</w:t>
      </w:r>
      <w:bookmarkStart w:id="245" w:name="z95"/>
      <w:bookmarkEnd w:id="245"/>
      <w:r>
        <w:t xml:space="preserve"> MIME writers SHOULD also copy the </w:t>
      </w:r>
      <w:r>
        <w:rPr>
          <w:b/>
        </w:rPr>
        <w:t>PidTagSubjectPrefix</w:t>
      </w:r>
      <w:r>
        <w:t xml:space="preserve"> property, with its value, to the </w:t>
      </w:r>
      <w:r>
        <w:rPr>
          <w:b/>
        </w:rPr>
        <w:t>attMsgProps</w:t>
      </w:r>
      <w:r>
        <w:t xml:space="preserve"> attribute.</w:t>
      </w:r>
    </w:p>
    <w:p w:rsidR="008E4110" w:rsidRDefault="005E3BEC">
      <w:pPr>
        <w:pStyle w:val="Heading5"/>
      </w:pPr>
      <w:bookmarkStart w:id="246" w:name="section_52e55f59d083483e83834dce100e933f"/>
      <w:bookmarkStart w:id="247" w:name="_Toc69361223"/>
      <w:r>
        <w:t>Conversation Topic</w:t>
      </w:r>
      <w:bookmarkEnd w:id="246"/>
      <w:bookmarkEnd w:id="247"/>
    </w:p>
    <w:p w:rsidR="008E4110" w:rsidRDefault="005E3BEC">
      <w:r>
        <w:t xml:space="preserve">To generate a </w:t>
      </w:r>
      <w:r>
        <w:rPr>
          <w:b/>
        </w:rPr>
        <w:t>Thread-Topic</w:t>
      </w:r>
      <w:r>
        <w:t xml:space="preserve"> </w:t>
      </w:r>
      <w:hyperlink w:anchor="gt_84a82291-9444-481e-97e3-4ff69a88e932">
        <w:r>
          <w:rPr>
            <w:rStyle w:val="HyperlinkGreen"/>
            <w:b/>
          </w:rPr>
          <w:t>heade</w:t>
        </w:r>
        <w:r>
          <w:rPr>
            <w:rStyle w:val="HyperlinkGreen"/>
            <w:b/>
          </w:rPr>
          <w:t>r</w:t>
        </w:r>
      </w:hyperlink>
      <w:r>
        <w:t xml:space="preserve">, clients set the value of the </w:t>
      </w:r>
      <w:r>
        <w:rPr>
          <w:b/>
        </w:rPr>
        <w:t>PidTagConversationTopic</w:t>
      </w:r>
      <w:r>
        <w:t xml:space="preserve"> property (</w:t>
      </w:r>
      <w:hyperlink r:id="rId181" w:anchor="Section_daa9120ff3254afba73828f91049ab3c">
        <w:r>
          <w:rPr>
            <w:rStyle w:val="Hyperlink"/>
          </w:rPr>
          <w:t>[MS-OXOMSG]</w:t>
        </w:r>
      </w:hyperlink>
      <w:r>
        <w:t xml:space="preserve"> section 2.2.1.5). Clients SHOULD set this property value to the same value as the </w:t>
      </w:r>
      <w:r>
        <w:rPr>
          <w:b/>
        </w:rPr>
        <w:t>PidTagNormalizedSubject</w:t>
      </w:r>
      <w:r>
        <w:t xml:space="preserve"> property (</w:t>
      </w:r>
      <w:hyperlink r:id="rId182" w:anchor="Section_7fd7ec40deec4c0694931bc06b349682">
        <w:r>
          <w:rPr>
            <w:rStyle w:val="Hyperlink"/>
          </w:rPr>
          <w:t>[MS-OXCMSG]</w:t>
        </w:r>
      </w:hyperlink>
      <w:r>
        <w:t xml:space="preserve"> section 2.2.1.10) has, with any subject prefix removed, as specified in section </w:t>
      </w:r>
      <w:hyperlink w:anchor="Section_285b25119f7b45d9994e98b097ab0ae8" w:history="1">
        <w:r>
          <w:rPr>
            <w:rStyle w:val="Hyperlink"/>
          </w:rPr>
          <w:t>2.2.3.2.6.1</w:t>
        </w:r>
      </w:hyperlink>
      <w:r>
        <w:t>.</w:t>
      </w:r>
    </w:p>
    <w:p w:rsidR="008E4110" w:rsidRDefault="005E3BEC">
      <w:hyperlink w:anchor="gt_7df7a225-d11c-4e84-950d-e25394d46229">
        <w:r>
          <w:rPr>
            <w:rStyle w:val="HyperlinkGreen"/>
            <w:b/>
          </w:rPr>
          <w:t>MIME writers</w:t>
        </w:r>
      </w:hyperlink>
      <w:r>
        <w:t xml:space="preserve"> copy the value of the </w:t>
      </w:r>
      <w:r>
        <w:rPr>
          <w:b/>
        </w:rPr>
        <w:t>PidTagConversationTopic</w:t>
      </w:r>
      <w:r>
        <w:t xml:space="preserve"> property to the </w:t>
      </w:r>
      <w:r>
        <w:rPr>
          <w:b/>
        </w:rPr>
        <w:t>Thread-Topic</w:t>
      </w:r>
      <w:r>
        <w:t xml:space="preserve"> header.</w:t>
      </w:r>
    </w:p>
    <w:p w:rsidR="008E4110" w:rsidRDefault="005E3BEC">
      <w:pPr>
        <w:pStyle w:val="Heading5"/>
      </w:pPr>
      <w:bookmarkStart w:id="248" w:name="section_1b52b014af7d41f89dc54b0b20294457"/>
      <w:bookmarkStart w:id="249" w:name="_Toc69361224"/>
      <w:r>
        <w:t>Conversation Index</w:t>
      </w:r>
      <w:bookmarkEnd w:id="248"/>
      <w:bookmarkEnd w:id="249"/>
    </w:p>
    <w:p w:rsidR="008E4110" w:rsidRDefault="005E3BEC">
      <w:r>
        <w:t xml:space="preserve">To generate a </w:t>
      </w:r>
      <w:r>
        <w:rPr>
          <w:b/>
        </w:rPr>
        <w:t>Thread-Index</w:t>
      </w:r>
      <w:r>
        <w:t xml:space="preserve"> </w:t>
      </w:r>
      <w:hyperlink w:anchor="gt_84a82291-9444-481e-97e3-4ff69a88e932">
        <w:r>
          <w:rPr>
            <w:rStyle w:val="HyperlinkGreen"/>
            <w:b/>
          </w:rPr>
          <w:t>header</w:t>
        </w:r>
      </w:hyperlink>
      <w:r>
        <w:t xml:space="preserve">, clients set the value of the </w:t>
      </w:r>
      <w:r>
        <w:rPr>
          <w:b/>
        </w:rPr>
        <w:t>PidTagConversationIndex</w:t>
      </w:r>
      <w:r>
        <w:t xml:space="preserve"> property (</w:t>
      </w:r>
      <w:hyperlink r:id="rId183" w:anchor="Section_7d466dd5c1564da99a0175c78e7e1a67">
        <w:r>
          <w:rPr>
            <w:rStyle w:val="Hyperlink"/>
          </w:rPr>
          <w:t>[MS-OXOCFG]</w:t>
        </w:r>
      </w:hyperlink>
      <w:r>
        <w:t xml:space="preserve"> section 2.2.8.8).</w:t>
      </w:r>
    </w:p>
    <w:p w:rsidR="008E4110" w:rsidRDefault="005E3BEC">
      <w:hyperlink w:anchor="gt_7df7a225-d11c-4e84-950d-e25394d46229">
        <w:r>
          <w:rPr>
            <w:rStyle w:val="HyperlinkGreen"/>
            <w:b/>
          </w:rPr>
          <w:t>MIME writers</w:t>
        </w:r>
      </w:hyperlink>
      <w:r>
        <w:t xml:space="preserve"> copy the value of the </w:t>
      </w:r>
      <w:r>
        <w:rPr>
          <w:b/>
        </w:rPr>
        <w:t>PidTagConversationIndex</w:t>
      </w:r>
      <w:r>
        <w:t xml:space="preserve"> property to the </w:t>
      </w:r>
      <w:r>
        <w:rPr>
          <w:b/>
        </w:rPr>
        <w:t>Thread-Index</w:t>
      </w:r>
      <w:r>
        <w:t xml:space="preserve"> header. The </w:t>
      </w:r>
      <w:hyperlink w:anchor="gt_c17efaf4-bfdf-479d-8227-e165b647c933">
        <w:r>
          <w:rPr>
            <w:rStyle w:val="HyperlinkGreen"/>
            <w:b/>
          </w:rPr>
          <w:t>property type</w:t>
        </w:r>
      </w:hyperlink>
      <w:r>
        <w:t xml:space="preserve"> is binary; the value is encoded using </w:t>
      </w:r>
      <w:hyperlink w:anchor="gt_179b9392-9019-45a3-880b-26f6890522b7">
        <w:r>
          <w:rPr>
            <w:rStyle w:val="HyperlinkGreen"/>
            <w:b/>
          </w:rPr>
          <w:t>base64 encoding</w:t>
        </w:r>
      </w:hyperlink>
      <w:r>
        <w:t xml:space="preserve">, as specified in </w:t>
      </w:r>
      <w:hyperlink r:id="rId184">
        <w:r>
          <w:rPr>
            <w:rStyle w:val="Hyperlink"/>
          </w:rPr>
          <w:t>[RFC2045]</w:t>
        </w:r>
      </w:hyperlink>
      <w:r>
        <w:t>.</w:t>
      </w:r>
    </w:p>
    <w:p w:rsidR="008E4110" w:rsidRDefault="005E3BEC">
      <w:pPr>
        <w:pStyle w:val="Heading5"/>
      </w:pPr>
      <w:bookmarkStart w:id="250" w:name="section_1ce0f86139ef476f95484b5e49ed4f68"/>
      <w:bookmarkStart w:id="251" w:name="_Toc69361225"/>
      <w:r>
        <w:t>Message ID</w:t>
      </w:r>
      <w:bookmarkEnd w:id="250"/>
      <w:bookmarkEnd w:id="251"/>
    </w:p>
    <w:p w:rsidR="008E4110" w:rsidRDefault="005E3BEC">
      <w:hyperlink w:anchor="gt_7df7a225-d11c-4e84-950d-e25394d46229">
        <w:r>
          <w:rPr>
            <w:rStyle w:val="HyperlinkGreen"/>
            <w:b/>
          </w:rPr>
          <w:t>MIME writers</w:t>
        </w:r>
      </w:hyperlink>
      <w:r>
        <w:t xml:space="preserve"> SHOULD copy the val</w:t>
      </w:r>
      <w:r>
        <w:t xml:space="preserve">ue of the </w:t>
      </w:r>
      <w:r>
        <w:rPr>
          <w:b/>
        </w:rPr>
        <w:t>PidTagInternetMessageId</w:t>
      </w:r>
      <w:r>
        <w:t xml:space="preserve"> property (</w:t>
      </w:r>
      <w:hyperlink r:id="rId185" w:anchor="Section_daa9120ff3254afba73828f91049ab3c">
        <w:r>
          <w:rPr>
            <w:rStyle w:val="Hyperlink"/>
          </w:rPr>
          <w:t>[MS-OXOMSG]</w:t>
        </w:r>
      </w:hyperlink>
      <w:r>
        <w:t xml:space="preserve"> section 2.2.1.13) to the </w:t>
      </w:r>
      <w:r>
        <w:rPr>
          <w:b/>
        </w:rPr>
        <w:t>Message-ID</w:t>
      </w:r>
      <w:r>
        <w:t xml:space="preserve"> </w:t>
      </w:r>
      <w:hyperlink w:anchor="gt_84a82291-9444-481e-97e3-4ff69a88e932">
        <w:r>
          <w:rPr>
            <w:rStyle w:val="HyperlinkGreen"/>
            <w:b/>
          </w:rPr>
          <w:t>header</w:t>
        </w:r>
      </w:hyperlink>
      <w:r>
        <w:t>.</w:t>
      </w:r>
      <w:bookmarkStart w:id="252" w:name="z97"/>
      <w:bookmarkEnd w:id="252"/>
      <w:r>
        <w:t xml:space="preserve"> A MIME writer</w:t>
      </w:r>
      <w:r>
        <w:t xml:space="preserve"> MAY</w:t>
      </w:r>
      <w:bookmarkStart w:id="253"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253"/>
      <w:r>
        <w:t xml:space="preserve"> generate a new </w:t>
      </w:r>
      <w:r>
        <w:rPr>
          <w:b/>
        </w:rPr>
        <w:t>Message-ID</w:t>
      </w:r>
      <w:r>
        <w:t xml:space="preserve"> header if it is generating a message to send via </w:t>
      </w:r>
      <w:hyperlink w:anchor="gt_0678be67-e739-4e33-97fe-2b03b903a379">
        <w:r>
          <w:rPr>
            <w:rStyle w:val="HyperlinkGreen"/>
            <w:b/>
          </w:rPr>
          <w:t>SMTP</w:t>
        </w:r>
      </w:hyperlink>
      <w:r>
        <w:t xml:space="preserve">. If no value is specified for the </w:t>
      </w:r>
      <w:r>
        <w:rPr>
          <w:b/>
        </w:rPr>
        <w:t>PidTagInternetMessageId</w:t>
      </w:r>
      <w:r>
        <w:t xml:space="preserve"> property when a message is submitted to SMTP, MIME writers SHOULD generate a value as specified in </w:t>
      </w:r>
      <w:hyperlink r:id="rId186">
        <w:r>
          <w:rPr>
            <w:rStyle w:val="Hyperlink"/>
          </w:rPr>
          <w:t>[RFC2822]</w:t>
        </w:r>
      </w:hyperlink>
      <w:r>
        <w:t>.</w:t>
      </w:r>
    </w:p>
    <w:p w:rsidR="008E4110" w:rsidRDefault="005E3BEC">
      <w:r>
        <w:t xml:space="preserve">Clients SHOULD NOT set the </w:t>
      </w:r>
      <w:r>
        <w:rPr>
          <w:b/>
        </w:rPr>
        <w:t>PidTagInternetMessageId</w:t>
      </w:r>
      <w:r>
        <w:t xml:space="preserve"> proper</w:t>
      </w:r>
      <w:r>
        <w:t xml:space="preserve">ty when submitting a message via </w:t>
      </w:r>
      <w:hyperlink w:anchor="gt_8a7f6700-8311-45bc-af10-82e10accd331">
        <w:r>
          <w:rPr>
            <w:rStyle w:val="HyperlinkGreen"/>
            <w:b/>
          </w:rPr>
          <w:t>remote procedure call (RPC)</w:t>
        </w:r>
      </w:hyperlink>
      <w:r>
        <w:t xml:space="preserve">. As specified in [RFC2822], the value of the </w:t>
      </w:r>
      <w:r>
        <w:rPr>
          <w:b/>
        </w:rPr>
        <w:t>Message-ID</w:t>
      </w:r>
      <w:r>
        <w:t xml:space="preserve"> header is unique and is assigned by the server that originated the message. S</w:t>
      </w:r>
      <w:r>
        <w:t xml:space="preserve">ervers MAY overwrite the </w:t>
      </w:r>
      <w:r>
        <w:rPr>
          <w:b/>
        </w:rPr>
        <w:t>PidTagInternetMessageId</w:t>
      </w:r>
      <w:r>
        <w:t xml:space="preserve"> property from a client before submitting the message to SMTP.</w:t>
      </w:r>
    </w:p>
    <w:p w:rsidR="008E4110" w:rsidRDefault="005E3BEC">
      <w:r>
        <w:t xml:space="preserve">Once set, the value of the </w:t>
      </w:r>
      <w:r>
        <w:rPr>
          <w:b/>
        </w:rPr>
        <w:t>Message-ID</w:t>
      </w:r>
      <w:r>
        <w:t xml:space="preserve"> header and the corresponding value of the </w:t>
      </w:r>
      <w:r>
        <w:rPr>
          <w:b/>
        </w:rPr>
        <w:t xml:space="preserve">PidTagInternetMessageId </w:t>
      </w:r>
      <w:r>
        <w:t>property SHOULD remain constant. MIME wri</w:t>
      </w:r>
      <w:r>
        <w:t xml:space="preserve">ters SHOULD NOT overwrite the value of the </w:t>
      </w:r>
      <w:r>
        <w:rPr>
          <w:b/>
        </w:rPr>
        <w:t>PidTagInternetMessageId</w:t>
      </w:r>
      <w:r>
        <w:t xml:space="preserve"> property when generating </w:t>
      </w:r>
      <w:hyperlink w:anchor="gt_bcc83734-de00-4cd2-a344-4455ac688da9">
        <w:r>
          <w:rPr>
            <w:rStyle w:val="HyperlinkGreen"/>
            <w:b/>
          </w:rPr>
          <w:t>MIME messages</w:t>
        </w:r>
      </w:hyperlink>
      <w:r>
        <w:t xml:space="preserve"> for protocols such as </w:t>
      </w:r>
      <w:hyperlink w:anchor="gt_8ef66909-36c3-4370-b455-d73a73562a6b">
        <w:r>
          <w:rPr>
            <w:rStyle w:val="HyperlinkGreen"/>
            <w:b/>
          </w:rPr>
          <w:t>POP3</w:t>
        </w:r>
      </w:hyperlink>
      <w:r>
        <w:t xml:space="preserve"> or </w:t>
      </w:r>
      <w:hyperlink w:anchor="gt_ee8c9703-9e1d-43bc-9491-03050a18ff7f">
        <w:r>
          <w:rPr>
            <w:rStyle w:val="HyperlinkGreen"/>
            <w:b/>
          </w:rPr>
          <w:t>IMAP4</w:t>
        </w:r>
      </w:hyperlink>
      <w:r>
        <w:t>.</w:t>
      </w:r>
    </w:p>
    <w:p w:rsidR="008E4110" w:rsidRDefault="005E3BEC">
      <w:pPr>
        <w:pStyle w:val="Heading5"/>
      </w:pPr>
      <w:bookmarkStart w:id="254" w:name="section_159208c9ad2e4a6fb92251ff38906b6b"/>
      <w:bookmarkStart w:id="255" w:name="_Toc69361226"/>
      <w:r>
        <w:t>References</w:t>
      </w:r>
      <w:bookmarkEnd w:id="254"/>
      <w:bookmarkEnd w:id="255"/>
    </w:p>
    <w:p w:rsidR="008E4110" w:rsidRDefault="005E3BEC">
      <w:r>
        <w:t xml:space="preserve">To generate a </w:t>
      </w:r>
      <w:r>
        <w:rPr>
          <w:b/>
        </w:rPr>
        <w:t>References</w:t>
      </w:r>
      <w:r>
        <w:t xml:space="preserve"> </w:t>
      </w:r>
      <w:hyperlink w:anchor="gt_84a82291-9444-481e-97e3-4ff69a88e932">
        <w:r>
          <w:rPr>
            <w:rStyle w:val="HyperlinkGreen"/>
            <w:b/>
          </w:rPr>
          <w:t>header</w:t>
        </w:r>
      </w:hyperlink>
      <w:r>
        <w:t xml:space="preserve">, clients set the value of the </w:t>
      </w:r>
      <w:r>
        <w:rPr>
          <w:b/>
        </w:rPr>
        <w:t>PidTagInternetReferences</w:t>
      </w:r>
      <w:r>
        <w:t xml:space="preserve"> property (</w:t>
      </w:r>
      <w:hyperlink r:id="rId187" w:anchor="Section_7fd7ec40deec4c0694931bc06b349682">
        <w:r>
          <w:rPr>
            <w:rStyle w:val="Hyperlink"/>
          </w:rPr>
          <w:t>[MS-OXCMSG]</w:t>
        </w:r>
      </w:hyperlink>
      <w:r>
        <w:t xml:space="preserve"> section 2.2.1.26).</w:t>
      </w:r>
    </w:p>
    <w:p w:rsidR="008E4110" w:rsidRDefault="005E3BEC">
      <w:hyperlink w:anchor="gt_7df7a225-d11c-4e84-950d-e25394d46229">
        <w:r>
          <w:rPr>
            <w:rStyle w:val="HyperlinkGreen"/>
            <w:b/>
          </w:rPr>
          <w:t>MIME writers</w:t>
        </w:r>
      </w:hyperlink>
      <w:r>
        <w:t xml:space="preserve"> copy the value of the </w:t>
      </w:r>
      <w:r>
        <w:rPr>
          <w:b/>
        </w:rPr>
        <w:t>PidTagInternetReferences</w:t>
      </w:r>
      <w:r>
        <w:t xml:space="preserve"> property to the </w:t>
      </w:r>
      <w:r>
        <w:rPr>
          <w:b/>
        </w:rPr>
        <w:t>References</w:t>
      </w:r>
      <w:r>
        <w:t xml:space="preserve"> header.</w:t>
      </w:r>
    </w:p>
    <w:p w:rsidR="008E4110" w:rsidRDefault="005E3BEC">
      <w:pPr>
        <w:pStyle w:val="Heading5"/>
      </w:pPr>
      <w:bookmarkStart w:id="256" w:name="section_850ce4948e534a3ebd385a122ac180dc"/>
      <w:bookmarkStart w:id="257" w:name="_Toc69361227"/>
      <w:r>
        <w:t>Categories</w:t>
      </w:r>
      <w:bookmarkEnd w:id="256"/>
      <w:bookmarkEnd w:id="257"/>
    </w:p>
    <w:p w:rsidR="008E4110" w:rsidRDefault="005E3BEC">
      <w:r>
        <w:t xml:space="preserve">To generate a </w:t>
      </w:r>
      <w:r>
        <w:rPr>
          <w:b/>
        </w:rPr>
        <w:t>Keywords</w:t>
      </w:r>
      <w:r>
        <w:t xml:space="preserve"> </w:t>
      </w:r>
      <w:hyperlink w:anchor="gt_84a82291-9444-481e-97e3-4ff69a88e932">
        <w:r>
          <w:rPr>
            <w:rStyle w:val="HyperlinkGreen"/>
            <w:b/>
          </w:rPr>
          <w:t>header</w:t>
        </w:r>
      </w:hyperlink>
      <w:r>
        <w:t xml:space="preserve">, clients set the value of the </w:t>
      </w:r>
      <w:r>
        <w:rPr>
          <w:b/>
        </w:rPr>
        <w:t>PidNameKeywords</w:t>
      </w:r>
      <w:r>
        <w:t xml:space="preserve"> property (</w:t>
      </w:r>
      <w:hyperlink r:id="rId188" w:anchor="Section_7fd7ec40deec4c0694931bc06b349682">
        <w:r>
          <w:rPr>
            <w:rStyle w:val="Hyperlink"/>
          </w:rPr>
          <w:t>[MS-OXCMSG]</w:t>
        </w:r>
      </w:hyperlink>
      <w:r>
        <w:t xml:space="preserve"> section 2.2.1.17). The type of the </w:t>
      </w:r>
      <w:r>
        <w:rPr>
          <w:b/>
        </w:rPr>
        <w:t>PidNameKeywords</w:t>
      </w:r>
      <w:r>
        <w:t xml:space="preserve"> property is multiple strings; each category SHOULD be mapped to a single keyword.</w:t>
      </w:r>
    </w:p>
    <w:p w:rsidR="008E4110" w:rsidRDefault="005E3BEC">
      <w:hyperlink w:anchor="gt_7df7a225-d11c-4e84-950d-e25394d46229">
        <w:r>
          <w:rPr>
            <w:rStyle w:val="HyperlinkGreen"/>
            <w:b/>
          </w:rPr>
          <w:t>MIME writers</w:t>
        </w:r>
      </w:hyperlink>
      <w:r>
        <w:t xml:space="preserve"> SHOULD copy each subvalue of the </w:t>
      </w:r>
      <w:r>
        <w:rPr>
          <w:b/>
        </w:rPr>
        <w:t>PidNameKeyword</w:t>
      </w:r>
      <w:r>
        <w:rPr>
          <w:b/>
        </w:rPr>
        <w:t>s</w:t>
      </w:r>
      <w:r>
        <w:t xml:space="preserve"> property to a separate keyword in the </w:t>
      </w:r>
      <w:r>
        <w:rPr>
          <w:b/>
        </w:rPr>
        <w:t>Keywords</w:t>
      </w:r>
      <w:r>
        <w:t xml:space="preserve"> header, with a comma (U+002C) and space (U+0020) separating each </w:t>
      </w:r>
      <w:r>
        <w:lastRenderedPageBreak/>
        <w:t xml:space="preserve">keyword. To avoid conflict among different sets of categories in different organizations, MIME writers can drop the </w:t>
      </w:r>
      <w:r>
        <w:rPr>
          <w:b/>
        </w:rPr>
        <w:t>PidNameKeywords</w:t>
      </w:r>
      <w:r>
        <w:t xml:space="preserve"> property i</w:t>
      </w:r>
      <w:r>
        <w:t xml:space="preserve">nstead of copying it to the </w:t>
      </w:r>
      <w:r>
        <w:rPr>
          <w:b/>
        </w:rPr>
        <w:t>Keywords</w:t>
      </w:r>
      <w:r>
        <w:t xml:space="preserve"> header.</w:t>
      </w:r>
    </w:p>
    <w:p w:rsidR="008E4110" w:rsidRDefault="005E3BEC">
      <w:pPr>
        <w:pStyle w:val="Heading5"/>
      </w:pPr>
      <w:bookmarkStart w:id="258" w:name="section_bd5ed444acdf4c50b104fd7dd07ab533"/>
      <w:bookmarkStart w:id="259" w:name="_Toc69361228"/>
      <w:r>
        <w:t>In-Reply-To Message ID</w:t>
      </w:r>
      <w:bookmarkEnd w:id="258"/>
      <w:bookmarkEnd w:id="259"/>
    </w:p>
    <w:p w:rsidR="008E4110" w:rsidRDefault="005E3BEC">
      <w:r>
        <w:t xml:space="preserve">To generate an </w:t>
      </w:r>
      <w:r>
        <w:rPr>
          <w:b/>
        </w:rPr>
        <w:t>In-Reply-To</w:t>
      </w:r>
      <w:r>
        <w:t xml:space="preserve"> </w:t>
      </w:r>
      <w:hyperlink w:anchor="gt_84a82291-9444-481e-97e3-4ff69a88e932">
        <w:r>
          <w:rPr>
            <w:rStyle w:val="HyperlinkGreen"/>
            <w:b/>
          </w:rPr>
          <w:t>header</w:t>
        </w:r>
      </w:hyperlink>
      <w:r>
        <w:t xml:space="preserve">, clients set the value of the </w:t>
      </w:r>
      <w:r>
        <w:rPr>
          <w:b/>
        </w:rPr>
        <w:t>PidTagInReplyToId</w:t>
      </w:r>
      <w:r>
        <w:t xml:space="preserve"> property (</w:t>
      </w:r>
      <w:hyperlink r:id="rId189" w:anchor="Section_daa9120ff3254afba73828f91049ab3c">
        <w:r>
          <w:rPr>
            <w:rStyle w:val="Hyperlink"/>
          </w:rPr>
          <w:t>[MS-OXOMSG]</w:t>
        </w:r>
      </w:hyperlink>
      <w:r>
        <w:t xml:space="preserve"> section 2.2.1.13).</w:t>
      </w:r>
    </w:p>
    <w:p w:rsidR="008E4110" w:rsidRDefault="005E3BEC">
      <w:hyperlink w:anchor="gt_7df7a225-d11c-4e84-950d-e25394d46229">
        <w:r>
          <w:rPr>
            <w:rStyle w:val="HyperlinkGreen"/>
            <w:b/>
          </w:rPr>
          <w:t>MIME writers</w:t>
        </w:r>
      </w:hyperlink>
      <w:r>
        <w:t xml:space="preserve"> SHOULD</w:t>
      </w:r>
      <w:bookmarkStart w:id="260"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260"/>
      <w:r>
        <w:t xml:space="preserve"> copy the value of the </w:t>
      </w:r>
      <w:r>
        <w:rPr>
          <w:b/>
        </w:rPr>
        <w:t>PidT</w:t>
      </w:r>
      <w:r>
        <w:rPr>
          <w:b/>
        </w:rPr>
        <w:t>agInReplyToId</w:t>
      </w:r>
      <w:r>
        <w:t xml:space="preserve"> property ([MS-OXOMSG] section 2.2.1.13) to the </w:t>
      </w:r>
      <w:r>
        <w:rPr>
          <w:b/>
        </w:rPr>
        <w:t>In-Reply-To</w:t>
      </w:r>
      <w:r>
        <w:t xml:space="preserve"> header.</w:t>
      </w:r>
      <w:bookmarkStart w:id="261" w:name="z99"/>
      <w:bookmarkEnd w:id="261"/>
      <w:r>
        <w:rPr>
          <w:rStyle w:val="FootnoteReference"/>
        </w:rPr>
        <w:t xml:space="preserve"> </w:t>
      </w:r>
    </w:p>
    <w:p w:rsidR="008E4110" w:rsidRDefault="005E3BEC">
      <w:pPr>
        <w:pStyle w:val="Heading5"/>
      </w:pPr>
      <w:bookmarkStart w:id="262" w:name="section_5f0772df5e6f494f88b9c4d435e48651"/>
      <w:bookmarkStart w:id="263" w:name="_Toc69361229"/>
      <w:r>
        <w:t>List Server Properties</w:t>
      </w:r>
      <w:bookmarkEnd w:id="262"/>
      <w:bookmarkEnd w:id="263"/>
    </w:p>
    <w:p w:rsidR="008E4110" w:rsidRDefault="005E3BEC">
      <w:r>
        <w:t xml:space="preserve">To generate a </w:t>
      </w:r>
      <w:r>
        <w:rPr>
          <w:b/>
        </w:rPr>
        <w:t>List-Help</w:t>
      </w:r>
      <w:r>
        <w:t xml:space="preserve"> </w:t>
      </w:r>
      <w:hyperlink w:anchor="gt_84a82291-9444-481e-97e3-4ff69a88e932">
        <w:r>
          <w:rPr>
            <w:rStyle w:val="HyperlinkGreen"/>
            <w:b/>
          </w:rPr>
          <w:t>header</w:t>
        </w:r>
      </w:hyperlink>
      <w:r>
        <w:t xml:space="preserve">, clients set the value of the </w:t>
      </w:r>
      <w:r>
        <w:rPr>
          <w:b/>
        </w:rPr>
        <w:t>PidTagListHelp</w:t>
      </w:r>
      <w:r>
        <w:t xml:space="preserve"> property (</w:t>
      </w:r>
      <w:hyperlink r:id="rId190" w:anchor="Section_f6ab1613aefe447da49c18217230b148">
        <w:r>
          <w:rPr>
            <w:rStyle w:val="Hyperlink"/>
          </w:rPr>
          <w:t>[MS-OXPROPS]</w:t>
        </w:r>
      </w:hyperlink>
      <w:r>
        <w:t xml:space="preserve"> section 2.769).</w:t>
      </w:r>
    </w:p>
    <w:p w:rsidR="008E4110" w:rsidRDefault="005E3BEC">
      <w:hyperlink w:anchor="gt_7df7a225-d11c-4e84-950d-e25394d46229">
        <w:r>
          <w:rPr>
            <w:rStyle w:val="HyperlinkGreen"/>
            <w:b/>
          </w:rPr>
          <w:t>MIME writers</w:t>
        </w:r>
      </w:hyperlink>
      <w:r>
        <w:t xml:space="preserve"> copy the value of the </w:t>
      </w:r>
      <w:r>
        <w:rPr>
          <w:b/>
        </w:rPr>
        <w:t>PidTagListHelp</w:t>
      </w:r>
      <w:r>
        <w:t xml:space="preserve"> property to the </w:t>
      </w:r>
      <w:r>
        <w:rPr>
          <w:b/>
        </w:rPr>
        <w:t>List-Help</w:t>
      </w:r>
      <w:r>
        <w:t xml:space="preserve"> header.</w:t>
      </w:r>
    </w:p>
    <w:p w:rsidR="008E4110" w:rsidRDefault="005E3BEC">
      <w:r>
        <w:t xml:space="preserve">To generate a </w:t>
      </w:r>
      <w:r>
        <w:rPr>
          <w:b/>
        </w:rPr>
        <w:t>List-Subscribe</w:t>
      </w:r>
      <w:r>
        <w:t xml:space="preserve"> header, clients set the value of the </w:t>
      </w:r>
      <w:r>
        <w:rPr>
          <w:b/>
        </w:rPr>
        <w:t>PidTagListSubscribe</w:t>
      </w:r>
      <w:r>
        <w:t xml:space="preserve"> property ([MS-OXPROPS] section 2.770).</w:t>
      </w:r>
    </w:p>
    <w:p w:rsidR="008E4110" w:rsidRDefault="005E3BEC">
      <w:r>
        <w:t xml:space="preserve">MIME writers copy the value of the </w:t>
      </w:r>
      <w:r>
        <w:rPr>
          <w:b/>
        </w:rPr>
        <w:t>PidTagListSubscribe</w:t>
      </w:r>
      <w:r>
        <w:t xml:space="preserve"> property to the </w:t>
      </w:r>
      <w:r>
        <w:rPr>
          <w:b/>
        </w:rPr>
        <w:t>List-Subscribe</w:t>
      </w:r>
      <w:r>
        <w:t xml:space="preserve"> header.</w:t>
      </w:r>
    </w:p>
    <w:p w:rsidR="008E4110" w:rsidRDefault="005E3BEC">
      <w:r>
        <w:t xml:space="preserve">To generate a </w:t>
      </w:r>
      <w:r>
        <w:rPr>
          <w:b/>
        </w:rPr>
        <w:t>List-Unsubscribe</w:t>
      </w:r>
      <w:r>
        <w:t xml:space="preserve"> header</w:t>
      </w:r>
      <w:r>
        <w:t xml:space="preserve">, clients set the value of the </w:t>
      </w:r>
      <w:r>
        <w:rPr>
          <w:b/>
        </w:rPr>
        <w:t>PidTagListUnsubscribe</w:t>
      </w:r>
      <w:r>
        <w:t xml:space="preserve"> property ([MS-OXPROPS] section 2.771).</w:t>
      </w:r>
    </w:p>
    <w:p w:rsidR="008E4110" w:rsidRDefault="005E3BEC">
      <w:r>
        <w:t xml:space="preserve">MIME writers copy the value of the </w:t>
      </w:r>
      <w:r>
        <w:rPr>
          <w:b/>
        </w:rPr>
        <w:t>PidTagListUnsubscribe</w:t>
      </w:r>
      <w:r>
        <w:t xml:space="preserve"> property to the </w:t>
      </w:r>
      <w:r>
        <w:rPr>
          <w:b/>
        </w:rPr>
        <w:t>List-Unsubscribe</w:t>
      </w:r>
      <w:r>
        <w:t xml:space="preserve"> header.</w:t>
      </w:r>
    </w:p>
    <w:p w:rsidR="008E4110" w:rsidRDefault="005E3BEC">
      <w:r>
        <w:t xml:space="preserve">The </w:t>
      </w:r>
      <w:r>
        <w:rPr>
          <w:b/>
        </w:rPr>
        <w:t>List-Help</w:t>
      </w:r>
      <w:r>
        <w:t xml:space="preserve">, </w:t>
      </w:r>
      <w:r>
        <w:rPr>
          <w:b/>
        </w:rPr>
        <w:t>List-Subscribe</w:t>
      </w:r>
      <w:r>
        <w:t xml:space="preserve">, and </w:t>
      </w:r>
      <w:r>
        <w:rPr>
          <w:b/>
        </w:rPr>
        <w:t>List-Unsubscribe</w:t>
      </w:r>
      <w:r>
        <w:t xml:space="preserve"> headers are sp</w:t>
      </w:r>
      <w:r>
        <w:t xml:space="preserve">ecified in </w:t>
      </w:r>
      <w:hyperlink r:id="rId191">
        <w:r>
          <w:rPr>
            <w:rStyle w:val="Hyperlink"/>
          </w:rPr>
          <w:t>[RFC2369]</w:t>
        </w:r>
      </w:hyperlink>
      <w:r>
        <w:t>.</w:t>
      </w:r>
    </w:p>
    <w:p w:rsidR="008E4110" w:rsidRDefault="005E3BEC">
      <w:pPr>
        <w:pStyle w:val="Heading5"/>
      </w:pPr>
      <w:bookmarkStart w:id="264" w:name="section_4c30333fb3c8489da78ef4072a15c74f"/>
      <w:bookmarkStart w:id="265" w:name="_Toc69361230"/>
      <w:r>
        <w:t>Language Properties</w:t>
      </w:r>
      <w:bookmarkEnd w:id="264"/>
      <w:bookmarkEnd w:id="265"/>
    </w:p>
    <w:p w:rsidR="008E4110" w:rsidRDefault="005E3BEC">
      <w:r>
        <w:t xml:space="preserve">To generate an </w:t>
      </w:r>
      <w:r>
        <w:rPr>
          <w:b/>
        </w:rPr>
        <w:t>Accept-Language</w:t>
      </w:r>
      <w:r>
        <w:t xml:space="preserve"> </w:t>
      </w:r>
      <w:hyperlink w:anchor="gt_84a82291-9444-481e-97e3-4ff69a88e932">
        <w:r>
          <w:rPr>
            <w:rStyle w:val="HyperlinkGreen"/>
            <w:b/>
          </w:rPr>
          <w:t>header</w:t>
        </w:r>
      </w:hyperlink>
      <w:r>
        <w:t xml:space="preserve">, as specified in </w:t>
      </w:r>
      <w:hyperlink r:id="rId192">
        <w:r>
          <w:rPr>
            <w:rStyle w:val="Hyperlink"/>
          </w:rPr>
          <w:t>[RFC3282]</w:t>
        </w:r>
      </w:hyperlink>
      <w:r>
        <w:t xml:space="preserve">, clients set the value of the </w:t>
      </w:r>
      <w:r>
        <w:rPr>
          <w:b/>
        </w:rPr>
        <w:t>PidNameAcceptLanguage</w:t>
      </w:r>
      <w:r>
        <w:t xml:space="preserve"> property (</w:t>
      </w:r>
      <w:hyperlink r:id="rId193" w:anchor="Section_7fd7ec40deec4c0694931bc06b349682">
        <w:r>
          <w:rPr>
            <w:rStyle w:val="Hyperlink"/>
          </w:rPr>
          <w:t>[MS-OXCMSG]</w:t>
        </w:r>
      </w:hyperlink>
      <w:r>
        <w:t xml:space="preserve"> section 2.2.1.42).</w:t>
      </w:r>
    </w:p>
    <w:p w:rsidR="008E4110" w:rsidRDefault="005E3BEC">
      <w:hyperlink w:anchor="gt_7df7a225-d11c-4e84-950d-e25394d46229">
        <w:r>
          <w:rPr>
            <w:rStyle w:val="HyperlinkGreen"/>
            <w:b/>
          </w:rPr>
          <w:t>MIME writers</w:t>
        </w:r>
      </w:hyperlink>
      <w:r>
        <w:t xml:space="preserve"> SHOULD</w:t>
      </w:r>
      <w:bookmarkStart w:id="266"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Start w:id="267" w:name="z103"/>
      <w:bookmarkEnd w:id="266"/>
      <w:bookmarkEnd w:id="267"/>
      <w:r>
        <w:t xml:space="preserve"> copy the value of the </w:t>
      </w:r>
      <w:r>
        <w:rPr>
          <w:b/>
        </w:rPr>
        <w:t>PidNameAcceptLanguage</w:t>
      </w:r>
      <w:r>
        <w:t xml:space="preserve"> property to the </w:t>
      </w:r>
      <w:r>
        <w:rPr>
          <w:b/>
        </w:rPr>
        <w:t>Accept-Language</w:t>
      </w:r>
      <w:r>
        <w:t xml:space="preserve"> header.</w:t>
      </w:r>
      <w:bookmarkStart w:id="268" w:name="z101"/>
      <w:bookmarkEnd w:id="268"/>
      <w:r>
        <w:t xml:space="preserve"> If the </w:t>
      </w:r>
      <w:r>
        <w:rPr>
          <w:b/>
        </w:rPr>
        <w:t>PidNameAcceptLanguage</w:t>
      </w:r>
      <w:r>
        <w:t xml:space="preserve"> property is missing, MIME wr</w:t>
      </w:r>
      <w:r>
        <w:t xml:space="preserve">iters should check the value of the </w:t>
      </w:r>
      <w:r>
        <w:rPr>
          <w:b/>
        </w:rPr>
        <w:t>PidTagMessageFlags</w:t>
      </w:r>
      <w:r>
        <w:t xml:space="preserve"> property ([MS-OXCMSG] section 2.2.1.6). If the </w:t>
      </w:r>
      <w:r>
        <w:rPr>
          <w:b/>
        </w:rPr>
        <w:t xml:space="preserve">mfSubmitted </w:t>
      </w:r>
      <w:r>
        <w:t xml:space="preserve">flag is set, MIME writers SHOULD generate a value for the </w:t>
      </w:r>
      <w:r>
        <w:rPr>
          <w:b/>
        </w:rPr>
        <w:t>Accept-Language</w:t>
      </w:r>
      <w:r>
        <w:t xml:space="preserve"> header by identifying the acceptable </w:t>
      </w:r>
      <w:hyperlink w:anchor="gt_7b78ebef-e35d-45ab-abfd-4121b60995de">
        <w:r>
          <w:rPr>
            <w:rStyle w:val="HyperlinkGreen"/>
            <w:b/>
          </w:rPr>
          <w:t>locales</w:t>
        </w:r>
      </w:hyperlink>
      <w:r>
        <w:t xml:space="preserve"> of the sender's </w:t>
      </w:r>
      <w:hyperlink w:anchor="gt_d3ad0e15-adc9-4174-bacf-d929b57278b3">
        <w:r>
          <w:rPr>
            <w:rStyle w:val="HyperlinkGreen"/>
            <w:b/>
          </w:rPr>
          <w:t>mailbox</w:t>
        </w:r>
      </w:hyperlink>
      <w:r>
        <w:t xml:space="preserve"> and determining the corresponding language tag, as specified by </w:t>
      </w:r>
      <w:hyperlink r:id="rId194">
        <w:r>
          <w:rPr>
            <w:rStyle w:val="Hyperlink"/>
          </w:rPr>
          <w:t>[RFC4646]</w:t>
        </w:r>
      </w:hyperlink>
      <w:r>
        <w:t xml:space="preserve">. If the </w:t>
      </w:r>
      <w:r>
        <w:rPr>
          <w:b/>
        </w:rPr>
        <w:t xml:space="preserve">mfSubmitted </w:t>
      </w:r>
      <w:r>
        <w:t>flag is not set, MIME writers MAY</w:t>
      </w:r>
      <w:bookmarkStart w:id="269"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269"/>
      <w:r>
        <w:t xml:space="preserve"> generate a value for the </w:t>
      </w:r>
      <w:r>
        <w:rPr>
          <w:b/>
        </w:rPr>
        <w:t>Accept-Language</w:t>
      </w:r>
      <w:r>
        <w:t xml:space="preserve"> header.</w:t>
      </w:r>
    </w:p>
    <w:p w:rsidR="008E4110" w:rsidRDefault="005E3BEC">
      <w:r>
        <w:t xml:space="preserve">To generate a </w:t>
      </w:r>
      <w:r>
        <w:rPr>
          <w:b/>
        </w:rPr>
        <w:t>Content-Language</w:t>
      </w:r>
      <w:r>
        <w:t xml:space="preserve"> header, as specified in [RFC3282], clients</w:t>
      </w:r>
      <w:r>
        <w:t xml:space="preserve"> SHOULD</w:t>
      </w:r>
      <w:bookmarkStart w:id="270"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270"/>
      <w:r>
        <w:t xml:space="preserve"> set the value of the </w:t>
      </w:r>
      <w:r>
        <w:rPr>
          <w:b/>
        </w:rPr>
        <w:t>PidTagMessageLocaleId</w:t>
      </w:r>
      <w:r>
        <w:t xml:space="preserve"> property ([MS-OXCMSG] section 2.2.1.5) to a locale ID.</w:t>
      </w:r>
      <w:bookmarkStart w:id="271" w:name="z105"/>
      <w:bookmarkEnd w:id="271"/>
    </w:p>
    <w:p w:rsidR="008E4110" w:rsidRDefault="005E3BEC">
      <w:r>
        <w:t xml:space="preserve">MIME writers use the value of the </w:t>
      </w:r>
      <w:r>
        <w:rPr>
          <w:b/>
        </w:rPr>
        <w:t>PidTagMessageLocaleId</w:t>
      </w:r>
      <w:r>
        <w:t xml:space="preserve"> property to write the </w:t>
      </w:r>
      <w:r>
        <w:rPr>
          <w:b/>
        </w:rPr>
        <w:t>Co</w:t>
      </w:r>
      <w:r>
        <w:rPr>
          <w:b/>
        </w:rPr>
        <w:t>ntent-Language</w:t>
      </w:r>
      <w:r>
        <w:t xml:space="preserve"> header. The value of </w:t>
      </w:r>
      <w:r>
        <w:rPr>
          <w:b/>
        </w:rPr>
        <w:t>PidTagMessageLocaleId</w:t>
      </w:r>
      <w:r>
        <w:t xml:space="preserve"> is a </w:t>
      </w:r>
      <w:hyperlink w:anchor="gt_c7f99c66-592f-4053-b62a-878c189653b6">
        <w:r>
          <w:rPr>
            <w:rStyle w:val="HyperlinkGreen"/>
            <w:b/>
          </w:rPr>
          <w:t>language code identifier (LCID)</w:t>
        </w:r>
      </w:hyperlink>
      <w:r>
        <w:t>, but the header value is a language tag, as specified by [RFC4646]. The mapping between the LCID va</w:t>
      </w:r>
      <w:r>
        <w:t xml:space="preserve">lue and the language tag is specified in </w:t>
      </w:r>
      <w:hyperlink r:id="rId195" w:anchor="Section_70feba9f294e491eb6eb56532684c37f">
        <w:r>
          <w:rPr>
            <w:rStyle w:val="Hyperlink"/>
          </w:rPr>
          <w:t>[MS-LCID]</w:t>
        </w:r>
      </w:hyperlink>
      <w:r>
        <w:t>.</w:t>
      </w:r>
    </w:p>
    <w:p w:rsidR="008E4110" w:rsidRDefault="005E3BEC">
      <w:pPr>
        <w:pStyle w:val="Heading5"/>
      </w:pPr>
      <w:bookmarkStart w:id="272" w:name="section_61de06b11ecf4817b45346e2bd808ff2"/>
      <w:bookmarkStart w:id="273" w:name="_Toc69361231"/>
      <w:r>
        <w:t>Classification Properties</w:t>
      </w:r>
      <w:bookmarkEnd w:id="272"/>
      <w:bookmarkEnd w:id="273"/>
    </w:p>
    <w:p w:rsidR="008E4110" w:rsidRDefault="005E3BEC">
      <w:r>
        <w:t xml:space="preserve">To generate </w:t>
      </w:r>
      <w:hyperlink w:anchor="gt_84a82291-9444-481e-97e3-4ff69a88e932">
        <w:r>
          <w:rPr>
            <w:rStyle w:val="HyperlinkGreen"/>
            <w:b/>
          </w:rPr>
          <w:t>headers</w:t>
        </w:r>
      </w:hyperlink>
      <w:r>
        <w:t xml:space="preserve"> related to messag</w:t>
      </w:r>
      <w:r>
        <w:t xml:space="preserve">e classification, clients both set the value of the </w:t>
      </w:r>
      <w:r>
        <w:rPr>
          <w:b/>
        </w:rPr>
        <w:t>PidLidClassified</w:t>
      </w:r>
      <w:r>
        <w:t xml:space="preserve"> property (</w:t>
      </w:r>
      <w:hyperlink r:id="rId196" w:anchor="Section_7fd7ec40deec4c0694931bc06b349682">
        <w:r>
          <w:rPr>
            <w:rStyle w:val="Hyperlink"/>
          </w:rPr>
          <w:t>[MS-OXCMSG]</w:t>
        </w:r>
      </w:hyperlink>
      <w:r>
        <w:t xml:space="preserve"> section 2.2.1.25) to TRUE and set the values of the following properties: </w:t>
      </w:r>
      <w:r>
        <w:rPr>
          <w:b/>
        </w:rPr>
        <w:t>PidLidClas</w:t>
      </w:r>
      <w:r>
        <w:rPr>
          <w:b/>
        </w:rPr>
        <w:t>sification</w:t>
      </w:r>
      <w:r>
        <w:t xml:space="preserve"> ([MS-OXCMSG] section 2.2.1.23), </w:t>
      </w:r>
      <w:r>
        <w:rPr>
          <w:b/>
        </w:rPr>
        <w:t>PidLidClassificationDescription</w:t>
      </w:r>
      <w:r>
        <w:t xml:space="preserve"> ([MS-OXCMSG] section 2.2.1.24), </w:t>
      </w:r>
      <w:r>
        <w:rPr>
          <w:b/>
        </w:rPr>
        <w:t>PidLidClassificationGuid</w:t>
      </w:r>
      <w:r>
        <w:t xml:space="preserve"> (</w:t>
      </w:r>
      <w:hyperlink r:id="rId197" w:anchor="Section_f6ab1613aefe447da49c18217230b148">
        <w:r>
          <w:rPr>
            <w:rStyle w:val="Hyperlink"/>
          </w:rPr>
          <w:t>[MS-OXPROPS]</w:t>
        </w:r>
      </w:hyperlink>
      <w:r>
        <w:t xml:space="preserve"> section 2.54), and </w:t>
      </w:r>
      <w:r>
        <w:rPr>
          <w:b/>
        </w:rPr>
        <w:t>PidLidCla</w:t>
      </w:r>
      <w:r>
        <w:rPr>
          <w:b/>
        </w:rPr>
        <w:t>ssificationKeep</w:t>
      </w:r>
      <w:r>
        <w:t xml:space="preserve"> ([MS-OXPROPS] section 2.55).</w:t>
      </w:r>
    </w:p>
    <w:p w:rsidR="008E4110" w:rsidRDefault="005E3BEC">
      <w:r>
        <w:lastRenderedPageBreak/>
        <w:t xml:space="preserve">When the value of the </w:t>
      </w:r>
      <w:r>
        <w:rPr>
          <w:b/>
        </w:rPr>
        <w:t>PidLidClassified</w:t>
      </w:r>
      <w:r>
        <w:t xml:space="preserve"> property is TRUE, </w:t>
      </w:r>
      <w:hyperlink w:anchor="gt_7df7a225-d11c-4e84-950d-e25394d46229">
        <w:r>
          <w:rPr>
            <w:rStyle w:val="HyperlinkGreen"/>
            <w:b/>
          </w:rPr>
          <w:t>MIME writers</w:t>
        </w:r>
      </w:hyperlink>
      <w:r>
        <w:t xml:space="preserve"> SHOULD</w:t>
      </w:r>
      <w:bookmarkStart w:id="274"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Start w:id="275" w:name="z109"/>
      <w:bookmarkEnd w:id="274"/>
      <w:bookmarkEnd w:id="275"/>
      <w:r>
        <w:t xml:space="preserve"> co</w:t>
      </w:r>
      <w:r>
        <w:t>py all classification property values to their corresponding headers, as specified in the following table.</w:t>
      </w:r>
      <w:bookmarkStart w:id="276" w:name="z107"/>
      <w:bookmarkEnd w:id="276"/>
      <w:r>
        <w:t xml:space="preserve"> If the value of </w:t>
      </w:r>
      <w:r>
        <w:rPr>
          <w:b/>
        </w:rPr>
        <w:t>PidLidClassified</w:t>
      </w:r>
      <w:r>
        <w:t xml:space="preserve"> is FALSE, no value is written for any of the five headers listed in the following table.</w:t>
      </w:r>
    </w:p>
    <w:tbl>
      <w:tblPr>
        <w:tblStyle w:val="Table-ShadedHeader"/>
        <w:tblW w:w="0" w:type="auto"/>
        <w:tblLook w:val="04A0" w:firstRow="1" w:lastRow="0" w:firstColumn="1" w:lastColumn="0" w:noHBand="0" w:noVBand="1"/>
      </w:tblPr>
      <w:tblGrid>
        <w:gridCol w:w="3005"/>
        <w:gridCol w:w="2589"/>
        <w:gridCol w:w="3881"/>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E4110" w:rsidRDefault="005E3BEC">
            <w:pPr>
              <w:pStyle w:val="TableHeaderText"/>
            </w:pPr>
            <w:r>
              <w:t>Classification property nam</w:t>
            </w:r>
            <w:r>
              <w:t>e</w:t>
            </w:r>
          </w:p>
        </w:tc>
        <w:tc>
          <w:tcPr>
            <w:tcW w:w="0" w:type="auto"/>
            <w:shd w:val="clear" w:color="auto" w:fill="E0E0E0"/>
          </w:tcPr>
          <w:p w:rsidR="008E4110" w:rsidRDefault="005E3BEC">
            <w:pPr>
              <w:pStyle w:val="TableHeaderText"/>
            </w:pPr>
            <w:r>
              <w:t>Classification header name</w:t>
            </w:r>
          </w:p>
        </w:tc>
        <w:tc>
          <w:tcPr>
            <w:tcW w:w="0" w:type="auto"/>
            <w:shd w:val="clear" w:color="auto" w:fill="E0E0E0"/>
          </w:tcPr>
          <w:p w:rsidR="008E4110" w:rsidRDefault="005E3BEC">
            <w:pPr>
              <w:pStyle w:val="TableHeaderText"/>
            </w:pPr>
            <w:r>
              <w:t>Property value mapping</w:t>
            </w:r>
          </w:p>
        </w:tc>
      </w:tr>
      <w:tr w:rsidR="008E4110" w:rsidTr="008E4110">
        <w:tc>
          <w:tcPr>
            <w:tcW w:w="0" w:type="auto"/>
            <w:shd w:val="clear" w:color="auto" w:fill="auto"/>
          </w:tcPr>
          <w:p w:rsidR="008E4110" w:rsidRDefault="005E3BEC">
            <w:pPr>
              <w:pStyle w:val="TableBodyText"/>
              <w:rPr>
                <w:b/>
              </w:rPr>
            </w:pPr>
            <w:r>
              <w:rPr>
                <w:b/>
              </w:rPr>
              <w:t xml:space="preserve">PidLidClassified </w:t>
            </w:r>
          </w:p>
        </w:tc>
        <w:tc>
          <w:tcPr>
            <w:tcW w:w="0" w:type="auto"/>
            <w:shd w:val="clear" w:color="auto" w:fill="auto"/>
          </w:tcPr>
          <w:p w:rsidR="008E4110" w:rsidRDefault="005E3BEC">
            <w:pPr>
              <w:pStyle w:val="TableBodyText"/>
              <w:ind w:left="540"/>
            </w:pPr>
            <w:r>
              <w:rPr>
                <w:b/>
              </w:rPr>
              <w:t>X-Microsoft-Classified</w:t>
            </w:r>
          </w:p>
        </w:tc>
        <w:tc>
          <w:tcPr>
            <w:tcW w:w="0" w:type="auto"/>
            <w:shd w:val="clear" w:color="auto" w:fill="auto"/>
          </w:tcPr>
          <w:p w:rsidR="008E4110" w:rsidRDefault="005E3BEC">
            <w:pPr>
              <w:pStyle w:val="TableBodyText"/>
            </w:pPr>
            <w:r>
              <w:t>TRUE maps to "true".</w:t>
            </w:r>
          </w:p>
          <w:p w:rsidR="008E4110" w:rsidRDefault="005E3BEC">
            <w:pPr>
              <w:pStyle w:val="TableBodyText"/>
            </w:pPr>
            <w:r>
              <w:t xml:space="preserve">If the value of </w:t>
            </w:r>
            <w:r>
              <w:rPr>
                <w:b/>
              </w:rPr>
              <w:t>PidLidClassified</w:t>
            </w:r>
            <w:r>
              <w:t xml:space="preserve"> is FALSE, then there is no header.</w:t>
            </w:r>
          </w:p>
        </w:tc>
      </w:tr>
      <w:tr w:rsidR="008E4110" w:rsidTr="008E4110">
        <w:tc>
          <w:tcPr>
            <w:tcW w:w="0" w:type="auto"/>
            <w:shd w:val="clear" w:color="auto" w:fill="auto"/>
          </w:tcPr>
          <w:p w:rsidR="008E4110" w:rsidRDefault="005E3BEC">
            <w:pPr>
              <w:pStyle w:val="TableBodyText"/>
              <w:rPr>
                <w:b/>
              </w:rPr>
            </w:pPr>
            <w:r>
              <w:rPr>
                <w:b/>
              </w:rPr>
              <w:t xml:space="preserve">PidLidClassificationKeep </w:t>
            </w:r>
          </w:p>
        </w:tc>
        <w:tc>
          <w:tcPr>
            <w:tcW w:w="0" w:type="auto"/>
            <w:shd w:val="clear" w:color="auto" w:fill="auto"/>
          </w:tcPr>
          <w:p w:rsidR="008E4110" w:rsidRDefault="005E3BEC">
            <w:pPr>
              <w:pStyle w:val="TableBodyText"/>
              <w:ind w:left="540"/>
            </w:pPr>
            <w:r>
              <w:rPr>
                <w:b/>
              </w:rPr>
              <w:t>X-Microsoft-ClassKeep</w:t>
            </w:r>
          </w:p>
        </w:tc>
        <w:tc>
          <w:tcPr>
            <w:tcW w:w="0" w:type="auto"/>
            <w:shd w:val="clear" w:color="auto" w:fill="auto"/>
          </w:tcPr>
          <w:p w:rsidR="008E4110" w:rsidRDefault="005E3BEC">
            <w:pPr>
              <w:pStyle w:val="TableBodyText"/>
            </w:pPr>
            <w:r>
              <w:t>TRUE maps to "true".</w:t>
            </w:r>
          </w:p>
          <w:p w:rsidR="008E4110" w:rsidRDefault="005E3BEC">
            <w:pPr>
              <w:pStyle w:val="TableBodyText"/>
            </w:pPr>
            <w:r>
              <w:t>FALSE maps to no header.</w:t>
            </w:r>
          </w:p>
        </w:tc>
      </w:tr>
      <w:tr w:rsidR="008E4110" w:rsidTr="008E4110">
        <w:tc>
          <w:tcPr>
            <w:tcW w:w="0" w:type="auto"/>
            <w:shd w:val="clear" w:color="auto" w:fill="auto"/>
          </w:tcPr>
          <w:p w:rsidR="008E4110" w:rsidRDefault="005E3BEC">
            <w:pPr>
              <w:pStyle w:val="TableBodyText"/>
              <w:rPr>
                <w:b/>
              </w:rPr>
            </w:pPr>
            <w:r>
              <w:rPr>
                <w:b/>
              </w:rPr>
              <w:t xml:space="preserve">PidLidClassification </w:t>
            </w:r>
          </w:p>
        </w:tc>
        <w:tc>
          <w:tcPr>
            <w:tcW w:w="0" w:type="auto"/>
            <w:shd w:val="clear" w:color="auto" w:fill="auto"/>
          </w:tcPr>
          <w:p w:rsidR="008E4110" w:rsidRDefault="005E3BEC">
            <w:pPr>
              <w:pStyle w:val="TableBodyText"/>
              <w:ind w:left="540"/>
            </w:pPr>
            <w:r>
              <w:rPr>
                <w:b/>
              </w:rPr>
              <w:t>X-Microsoft-Classification</w:t>
            </w:r>
          </w:p>
        </w:tc>
        <w:tc>
          <w:tcPr>
            <w:tcW w:w="0" w:type="auto"/>
            <w:shd w:val="clear" w:color="auto" w:fill="auto"/>
          </w:tcPr>
          <w:p w:rsidR="008E4110" w:rsidRDefault="005E3BEC">
            <w:pPr>
              <w:pStyle w:val="TableBodyText"/>
            </w:pPr>
            <w:r>
              <w:t>No mapping. The string value is copied directly.</w:t>
            </w:r>
          </w:p>
        </w:tc>
      </w:tr>
      <w:tr w:rsidR="008E4110" w:rsidTr="008E4110">
        <w:tc>
          <w:tcPr>
            <w:tcW w:w="0" w:type="auto"/>
            <w:shd w:val="clear" w:color="auto" w:fill="auto"/>
          </w:tcPr>
          <w:p w:rsidR="008E4110" w:rsidRDefault="005E3BEC">
            <w:pPr>
              <w:pStyle w:val="TableBodyText"/>
              <w:rPr>
                <w:b/>
              </w:rPr>
            </w:pPr>
            <w:r>
              <w:rPr>
                <w:b/>
              </w:rPr>
              <w:t>PidLidClassificationDescription</w:t>
            </w:r>
          </w:p>
        </w:tc>
        <w:tc>
          <w:tcPr>
            <w:tcW w:w="0" w:type="auto"/>
            <w:shd w:val="clear" w:color="auto" w:fill="auto"/>
          </w:tcPr>
          <w:p w:rsidR="008E4110" w:rsidRDefault="005E3BEC">
            <w:pPr>
              <w:pStyle w:val="TableBodyText"/>
              <w:ind w:left="540"/>
            </w:pPr>
            <w:r>
              <w:rPr>
                <w:b/>
              </w:rPr>
              <w:t>X-Microsoft-ClassDesc</w:t>
            </w:r>
          </w:p>
        </w:tc>
        <w:tc>
          <w:tcPr>
            <w:tcW w:w="0" w:type="auto"/>
            <w:shd w:val="clear" w:color="auto" w:fill="auto"/>
          </w:tcPr>
          <w:p w:rsidR="008E4110" w:rsidRDefault="005E3BEC">
            <w:pPr>
              <w:pStyle w:val="TableBodyText"/>
            </w:pPr>
            <w:r>
              <w:t>No mapping. The string value is copied directly.</w:t>
            </w:r>
          </w:p>
        </w:tc>
      </w:tr>
      <w:tr w:rsidR="008E4110" w:rsidTr="008E4110">
        <w:tc>
          <w:tcPr>
            <w:tcW w:w="0" w:type="auto"/>
            <w:shd w:val="clear" w:color="auto" w:fill="auto"/>
          </w:tcPr>
          <w:p w:rsidR="008E4110" w:rsidRDefault="005E3BEC">
            <w:pPr>
              <w:pStyle w:val="TableBodyText"/>
              <w:rPr>
                <w:b/>
              </w:rPr>
            </w:pPr>
            <w:r>
              <w:rPr>
                <w:b/>
              </w:rPr>
              <w:t xml:space="preserve">PidLidClassificationGuid </w:t>
            </w:r>
          </w:p>
        </w:tc>
        <w:tc>
          <w:tcPr>
            <w:tcW w:w="0" w:type="auto"/>
            <w:shd w:val="clear" w:color="auto" w:fill="auto"/>
          </w:tcPr>
          <w:p w:rsidR="008E4110" w:rsidRDefault="005E3BEC">
            <w:pPr>
              <w:pStyle w:val="TableBodyText"/>
              <w:ind w:left="540"/>
            </w:pPr>
            <w:r>
              <w:rPr>
                <w:b/>
              </w:rPr>
              <w:t>X</w:t>
            </w:r>
            <w:r>
              <w:rPr>
                <w:b/>
              </w:rPr>
              <w:t>-Microsoft-ClassID</w:t>
            </w:r>
          </w:p>
        </w:tc>
        <w:tc>
          <w:tcPr>
            <w:tcW w:w="0" w:type="auto"/>
            <w:shd w:val="clear" w:color="auto" w:fill="auto"/>
          </w:tcPr>
          <w:p w:rsidR="008E4110" w:rsidRDefault="005E3BEC">
            <w:pPr>
              <w:pStyle w:val="TableBodyText"/>
            </w:pPr>
            <w:r>
              <w:t>No mapping. The string value is copied directly.</w:t>
            </w:r>
          </w:p>
        </w:tc>
      </w:tr>
    </w:tbl>
    <w:p w:rsidR="008E4110" w:rsidRDefault="008E4110"/>
    <w:p w:rsidR="008E4110" w:rsidRDefault="005E3BEC">
      <w:pPr>
        <w:pStyle w:val="Heading5"/>
      </w:pPr>
      <w:bookmarkStart w:id="277" w:name="section_ae5b359d05e6448d91cfeb5905161502"/>
      <w:bookmarkStart w:id="278" w:name="_Toc69361232"/>
      <w:r>
        <w:t>Payload Properties</w:t>
      </w:r>
      <w:bookmarkEnd w:id="277"/>
      <w:bookmarkEnd w:id="278"/>
    </w:p>
    <w:p w:rsidR="008E4110" w:rsidRDefault="005E3BEC">
      <w:r>
        <w:t xml:space="preserve">To generate an </w:t>
      </w:r>
      <w:r>
        <w:rPr>
          <w:b/>
        </w:rPr>
        <w:t>X-Payload-Provider-GUID</w:t>
      </w:r>
      <w:r>
        <w:t xml:space="preserve"> </w:t>
      </w:r>
      <w:hyperlink w:anchor="gt_84a82291-9444-481e-97e3-4ff69a88e932">
        <w:r>
          <w:rPr>
            <w:rStyle w:val="HyperlinkGreen"/>
            <w:b/>
          </w:rPr>
          <w:t>header</w:t>
        </w:r>
      </w:hyperlink>
      <w:r>
        <w:t xml:space="preserve">, clients SHOULD set the value of the </w:t>
      </w:r>
      <w:r>
        <w:rPr>
          <w:b/>
        </w:rPr>
        <w:t>PidTagAttachPayloadProviderGuidString</w:t>
      </w:r>
      <w:r>
        <w:t xml:space="preserve"> property (</w:t>
      </w:r>
      <w:hyperlink r:id="rId198" w:anchor="Section_7fd7ec40deec4c0694931bc06b349682">
        <w:r>
          <w:rPr>
            <w:rStyle w:val="Hyperlink"/>
          </w:rPr>
          <w:t>[MS-OXCMSG]</w:t>
        </w:r>
      </w:hyperlink>
      <w:r>
        <w:t xml:space="preserve"> section 2.2.2.29) for messages and message attachments.</w:t>
      </w:r>
      <w:bookmarkStart w:id="279" w:name="Appendix_A_Target_44"/>
      <w:r>
        <w:rPr>
          <w:rStyle w:val="Hyperlink"/>
        </w:rPr>
        <w:fldChar w:fldCharType="begin"/>
      </w:r>
      <w:r>
        <w:rPr>
          <w:rStyle w:val="Hyperlink"/>
        </w:rPr>
        <w:instrText xml:space="preserve"> HYPERLINK \l "Appendix_A_44" \o "Product behavior note 44</w:instrText>
      </w:r>
      <w:r>
        <w:rPr>
          <w:rStyle w:val="Hyperlink"/>
        </w:rPr>
        <w:instrText xml:space="preserve">" \h </w:instrText>
      </w:r>
      <w:r>
        <w:rPr>
          <w:rStyle w:val="Hyperlink"/>
        </w:rPr>
      </w:r>
      <w:r>
        <w:rPr>
          <w:rStyle w:val="Hyperlink"/>
        </w:rPr>
        <w:fldChar w:fldCharType="separate"/>
      </w:r>
      <w:r>
        <w:rPr>
          <w:rStyle w:val="Hyperlink"/>
        </w:rPr>
        <w:t>&lt;44&gt;</w:t>
      </w:r>
      <w:r>
        <w:rPr>
          <w:rStyle w:val="Hyperlink"/>
        </w:rPr>
        <w:fldChar w:fldCharType="end"/>
      </w:r>
      <w:bookmarkEnd w:id="279"/>
      <w:r>
        <w:t xml:space="preserve"> Clients MAY</w:t>
      </w:r>
      <w:bookmarkStart w:id="280"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280"/>
      <w:r>
        <w:t xml:space="preserve"> generate this header for file attachments.</w:t>
      </w:r>
      <w:bookmarkStart w:id="281" w:name="z111"/>
      <w:bookmarkEnd w:id="281"/>
    </w:p>
    <w:p w:rsidR="008E4110" w:rsidRDefault="005E3BEC">
      <w:hyperlink w:anchor="gt_7df7a225-d11c-4e84-950d-e25394d46229">
        <w:r>
          <w:rPr>
            <w:rStyle w:val="HyperlinkGreen"/>
            <w:b/>
          </w:rPr>
          <w:t>MIME writers</w:t>
        </w:r>
      </w:hyperlink>
      <w:r>
        <w:t xml:space="preserve"> SHOULD</w:t>
      </w:r>
      <w:bookmarkStart w:id="282" w:name="Appendix_A_Target_46"/>
      <w:r>
        <w:rPr>
          <w:rStyle w:val="Hyperlink"/>
        </w:rPr>
        <w:fldChar w:fldCharType="begin"/>
      </w:r>
      <w:r>
        <w:rPr>
          <w:rStyle w:val="Hyperlink"/>
        </w:rPr>
        <w:instrText xml:space="preserve"> HYPERLINK \l "Appendix_A_46" \o "Pro</w:instrText>
      </w:r>
      <w:r>
        <w:rPr>
          <w:rStyle w:val="Hyperlink"/>
        </w:rPr>
        <w:instrText xml:space="preserve">duct behavior note 46" \h </w:instrText>
      </w:r>
      <w:r>
        <w:rPr>
          <w:rStyle w:val="Hyperlink"/>
        </w:rPr>
      </w:r>
      <w:r>
        <w:rPr>
          <w:rStyle w:val="Hyperlink"/>
        </w:rPr>
        <w:fldChar w:fldCharType="separate"/>
      </w:r>
      <w:r>
        <w:rPr>
          <w:rStyle w:val="Hyperlink"/>
        </w:rPr>
        <w:t>&lt;46&gt;</w:t>
      </w:r>
      <w:r>
        <w:rPr>
          <w:rStyle w:val="Hyperlink"/>
        </w:rPr>
        <w:fldChar w:fldCharType="end"/>
      </w:r>
      <w:bookmarkStart w:id="283" w:name="z115"/>
      <w:bookmarkStart w:id="284" w:name="z117"/>
      <w:bookmarkEnd w:id="282"/>
      <w:bookmarkEnd w:id="283"/>
      <w:bookmarkEnd w:id="284"/>
      <w:r>
        <w:t xml:space="preserve"> copy the value of the </w:t>
      </w:r>
      <w:r>
        <w:rPr>
          <w:b/>
        </w:rPr>
        <w:t>PidTagAttachPayloadProviderGuidString</w:t>
      </w:r>
      <w:r>
        <w:t xml:space="preserve"> property to the </w:t>
      </w:r>
      <w:r>
        <w:rPr>
          <w:b/>
        </w:rPr>
        <w:t>X-Payload-Provider-GUID</w:t>
      </w:r>
      <w:r>
        <w:t xml:space="preserve"> header.</w:t>
      </w:r>
      <w:bookmarkStart w:id="285" w:name="z113"/>
      <w:bookmarkEnd w:id="285"/>
      <w:r>
        <w:t xml:space="preserve"> MIME writers MAY</w:t>
      </w:r>
      <w:bookmarkStart w:id="286"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286"/>
      <w:r>
        <w:t xml:space="preserve"> set this value as a property </w:t>
      </w:r>
      <w:r>
        <w:t>of the attachment or as a property of the message.</w:t>
      </w:r>
    </w:p>
    <w:p w:rsidR="008E4110" w:rsidRDefault="005E3BEC">
      <w:r>
        <w:t xml:space="preserve">To generate an </w:t>
      </w:r>
      <w:r>
        <w:rPr>
          <w:b/>
        </w:rPr>
        <w:t>X-Payload-Class</w:t>
      </w:r>
      <w:r>
        <w:t xml:space="preserve"> header, clients set the value of the </w:t>
      </w:r>
      <w:r>
        <w:rPr>
          <w:b/>
        </w:rPr>
        <w:t>PidTagAttachPayloadClass</w:t>
      </w:r>
      <w:r>
        <w:t xml:space="preserve"> property ([MS-OXCMSG] section 2.2.2.29).</w:t>
      </w:r>
    </w:p>
    <w:p w:rsidR="008E4110" w:rsidRDefault="005E3BEC">
      <w:r>
        <w:t>MIME writers SHOULD</w:t>
      </w:r>
      <w:bookmarkStart w:id="287"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Start w:id="288" w:name="z121"/>
      <w:bookmarkStart w:id="289" w:name="z123"/>
      <w:bookmarkEnd w:id="287"/>
      <w:bookmarkEnd w:id="288"/>
      <w:bookmarkEnd w:id="289"/>
      <w:r>
        <w:t xml:space="preserve"> copy the value of the </w:t>
      </w:r>
      <w:r>
        <w:rPr>
          <w:b/>
        </w:rPr>
        <w:t>PidTagAttachPayloadClass</w:t>
      </w:r>
      <w:r>
        <w:t xml:space="preserve"> property to the </w:t>
      </w:r>
      <w:r>
        <w:rPr>
          <w:b/>
        </w:rPr>
        <w:t>X-Payload-Class</w:t>
      </w:r>
      <w:r>
        <w:t xml:space="preserve"> header.</w:t>
      </w:r>
      <w:bookmarkStart w:id="290" w:name="z119"/>
      <w:bookmarkEnd w:id="290"/>
      <w:r>
        <w:t xml:space="preserve"> </w:t>
      </w:r>
    </w:p>
    <w:p w:rsidR="008E4110" w:rsidRDefault="005E3BEC">
      <w:pPr>
        <w:pStyle w:val="Heading5"/>
      </w:pPr>
      <w:bookmarkStart w:id="291" w:name="section_112061863f774c23956c1d51a12f9cf8"/>
      <w:bookmarkStart w:id="292" w:name="_Toc69361233"/>
      <w:r>
        <w:t>Has Attach</w:t>
      </w:r>
      <w:bookmarkEnd w:id="291"/>
      <w:bookmarkEnd w:id="292"/>
    </w:p>
    <w:p w:rsidR="008E4110" w:rsidRDefault="005E3BEC">
      <w:r>
        <w:t xml:space="preserve">To generate an </w:t>
      </w:r>
      <w:r>
        <w:rPr>
          <w:b/>
        </w:rPr>
        <w:t>X-MS-Has-Attach</w:t>
      </w:r>
      <w:r>
        <w:t xml:space="preserve"> </w:t>
      </w:r>
      <w:hyperlink w:anchor="gt_84a82291-9444-481e-97e3-4ff69a88e932">
        <w:r>
          <w:rPr>
            <w:rStyle w:val="HyperlinkGreen"/>
            <w:b/>
          </w:rPr>
          <w:t>header</w:t>
        </w:r>
      </w:hyperlink>
      <w:r>
        <w:t xml:space="preserve">, clients MUST add at least one </w:t>
      </w:r>
      <w:hyperlink w:anchor="gt_6ab4cacc-0e1a-4843-b9e5-4f1fee5a695a">
        <w:r>
          <w:rPr>
            <w:rStyle w:val="HyperlinkGreen"/>
            <w:b/>
          </w:rPr>
          <w:t>Attachment object</w:t>
        </w:r>
      </w:hyperlink>
      <w:r>
        <w:t xml:space="preserve"> to the </w:t>
      </w:r>
      <w:hyperlink w:anchor="gt_84534866-2990-4b91-80bc-c90655ee3f9c">
        <w:r>
          <w:rPr>
            <w:rStyle w:val="HyperlinkGreen"/>
            <w:b/>
          </w:rPr>
          <w:t>attachments table</w:t>
        </w:r>
      </w:hyperlink>
      <w:r>
        <w:t xml:space="preserve"> of the </w:t>
      </w:r>
      <w:hyperlink w:anchor="gt_b6c15d0c-d992-421d-ba96-99d3b63894cf">
        <w:r>
          <w:rPr>
            <w:rStyle w:val="HyperlinkGreen"/>
            <w:b/>
          </w:rPr>
          <w:t>Message object</w:t>
        </w:r>
      </w:hyperlink>
      <w:r>
        <w:t>.</w:t>
      </w:r>
    </w:p>
    <w:p w:rsidR="008E4110" w:rsidRDefault="005E3BEC">
      <w:r>
        <w:t xml:space="preserve">When the Message object's attachments table contains at least one Attachment object, </w:t>
      </w:r>
      <w:hyperlink w:anchor="gt_7df7a225-d11c-4e84-950d-e25394d46229">
        <w:r>
          <w:rPr>
            <w:rStyle w:val="HyperlinkGreen"/>
            <w:b/>
          </w:rPr>
          <w:t>MIME writers</w:t>
        </w:r>
      </w:hyperlink>
      <w:r>
        <w:t xml:space="preserve"> SHOULD generate an </w:t>
      </w:r>
      <w:r>
        <w:rPr>
          <w:b/>
        </w:rPr>
        <w:t>X-MS-Has-Attach</w:t>
      </w:r>
      <w:r>
        <w:t xml:space="preserve"> header with a value of</w:t>
      </w:r>
      <w:r>
        <w:t xml:space="preserve"> "Yes".</w:t>
      </w:r>
      <w:bookmarkStart w:id="293" w:name="z125"/>
      <w:bookmarkEnd w:id="293"/>
      <w:r>
        <w:t xml:space="preserve"> MIME writers MAY</w:t>
      </w:r>
      <w:bookmarkStart w:id="294"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294"/>
      <w:r>
        <w:t xml:space="preserve"> emit this header with no output. MIME writers MAY</w:t>
      </w:r>
      <w:bookmarkStart w:id="295"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295"/>
      <w:r>
        <w:t xml:space="preserve"> omit this header if it was not included i</w:t>
      </w:r>
      <w:r>
        <w:t xml:space="preserve">n the original message. When the Message object's attachments table is empty, MIME writers generate an </w:t>
      </w:r>
      <w:r>
        <w:rPr>
          <w:b/>
        </w:rPr>
        <w:t>X-MS-Has-Attach</w:t>
      </w:r>
      <w:r>
        <w:t xml:space="preserve"> header with no value.</w:t>
      </w:r>
    </w:p>
    <w:p w:rsidR="008E4110" w:rsidRDefault="005E3BEC">
      <w:pPr>
        <w:pStyle w:val="Heading5"/>
      </w:pPr>
      <w:bookmarkStart w:id="296" w:name="section_ced68690498a45679d145c01f974d8b1"/>
      <w:bookmarkStart w:id="297" w:name="_Toc69361234"/>
      <w:r>
        <w:t>Auto Response Suppress</w:t>
      </w:r>
      <w:bookmarkEnd w:id="296"/>
      <w:bookmarkEnd w:id="297"/>
    </w:p>
    <w:p w:rsidR="008E4110" w:rsidRDefault="005E3BEC">
      <w:r>
        <w:t xml:space="preserve">To generate an </w:t>
      </w:r>
      <w:r>
        <w:rPr>
          <w:b/>
        </w:rPr>
        <w:t>X-Auto-Response-Suppress</w:t>
      </w:r>
      <w:r>
        <w:t xml:space="preserve"> </w:t>
      </w:r>
      <w:hyperlink w:anchor="gt_84a82291-9444-481e-97e3-4ff69a88e932">
        <w:r>
          <w:rPr>
            <w:rStyle w:val="HyperlinkGreen"/>
            <w:b/>
          </w:rPr>
          <w:t>header</w:t>
        </w:r>
      </w:hyperlink>
      <w:r>
        <w:t xml:space="preserve">, clients set the value of the </w:t>
      </w:r>
      <w:r>
        <w:rPr>
          <w:b/>
        </w:rPr>
        <w:t>PidTagAutoResponseSuppress</w:t>
      </w:r>
      <w:r>
        <w:t xml:space="preserve"> property (</w:t>
      </w:r>
      <w:hyperlink r:id="rId199" w:anchor="Section_f6ab1613aefe447da49c18217230b148">
        <w:r>
          <w:rPr>
            <w:rStyle w:val="Hyperlink"/>
          </w:rPr>
          <w:t>[MS-OXPROPS]</w:t>
        </w:r>
      </w:hyperlink>
      <w:r>
        <w:t xml:space="preserve"> section 2.615).</w:t>
      </w:r>
    </w:p>
    <w:p w:rsidR="008E4110" w:rsidRDefault="005E3BEC">
      <w:r>
        <w:lastRenderedPageBreak/>
        <w:t xml:space="preserve">When the </w:t>
      </w:r>
      <w:r>
        <w:rPr>
          <w:b/>
        </w:rPr>
        <w:t>PidTagAutoResponseSuppress</w:t>
      </w:r>
      <w:r>
        <w:t xml:space="preserve"> property has a value of 0</w:t>
      </w:r>
      <w:r>
        <w:t xml:space="preserve"> (zero) or -1, </w:t>
      </w:r>
      <w:hyperlink w:anchor="gt_7df7a225-d11c-4e84-950d-e25394d46229">
        <w:r>
          <w:rPr>
            <w:rStyle w:val="HyperlinkGreen"/>
            <w:b/>
          </w:rPr>
          <w:t>MIME writers</w:t>
        </w:r>
      </w:hyperlink>
      <w:r>
        <w:t xml:space="preserve"> SHOULD</w:t>
      </w:r>
      <w:bookmarkStart w:id="298"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Start w:id="299" w:name="z129"/>
      <w:bookmarkEnd w:id="298"/>
      <w:bookmarkEnd w:id="299"/>
      <w:r>
        <w:t xml:space="preserve"> map its value to the </w:t>
      </w:r>
      <w:r>
        <w:rPr>
          <w:b/>
        </w:rPr>
        <w:t>X-Auto-Response-Suppress</w:t>
      </w:r>
      <w:r>
        <w:t xml:space="preserve"> header as shown in the following table.</w:t>
      </w:r>
      <w:bookmarkStart w:id="300" w:name="z127"/>
      <w:bookmarkEnd w:id="300"/>
    </w:p>
    <w:tbl>
      <w:tblPr>
        <w:tblStyle w:val="Table-ShadedHeader"/>
        <w:tblW w:w="0" w:type="auto"/>
        <w:tblLook w:val="04A0" w:firstRow="1" w:lastRow="0" w:firstColumn="1" w:lastColumn="0" w:noHBand="0" w:noVBand="1"/>
      </w:tblPr>
      <w:tblGrid>
        <w:gridCol w:w="4324"/>
        <w:gridCol w:w="3914"/>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E4110" w:rsidRDefault="005E3BEC">
            <w:pPr>
              <w:pStyle w:val="TableHeaderText"/>
            </w:pPr>
            <w:r>
              <w:t>PidTagAutoResponseSuppress property value</w:t>
            </w:r>
          </w:p>
        </w:tc>
        <w:tc>
          <w:tcPr>
            <w:tcW w:w="0" w:type="auto"/>
            <w:shd w:val="clear" w:color="auto" w:fill="E0E0E0"/>
          </w:tcPr>
          <w:p w:rsidR="008E4110" w:rsidRDefault="005E3BEC">
            <w:pPr>
              <w:pStyle w:val="TableHeaderText"/>
            </w:pPr>
            <w:r>
              <w:t xml:space="preserve">X-Auto-Response-Suppress header value </w:t>
            </w:r>
          </w:p>
        </w:tc>
      </w:tr>
      <w:tr w:rsidR="008E4110" w:rsidTr="008E4110">
        <w:tc>
          <w:tcPr>
            <w:tcW w:w="0" w:type="auto"/>
            <w:shd w:val="clear" w:color="auto" w:fill="auto"/>
          </w:tcPr>
          <w:p w:rsidR="008E4110" w:rsidRDefault="005E3BEC">
            <w:pPr>
              <w:pStyle w:val="TableBodyText"/>
            </w:pPr>
            <w:r>
              <w:t>0</w:t>
            </w:r>
          </w:p>
        </w:tc>
        <w:tc>
          <w:tcPr>
            <w:tcW w:w="0" w:type="auto"/>
            <w:shd w:val="clear" w:color="auto" w:fill="auto"/>
          </w:tcPr>
          <w:p w:rsidR="008E4110" w:rsidRDefault="005E3BEC">
            <w:pPr>
              <w:pStyle w:val="TableBodyText"/>
            </w:pPr>
            <w:r>
              <w:t>None</w:t>
            </w:r>
          </w:p>
        </w:tc>
      </w:tr>
      <w:tr w:rsidR="008E4110" w:rsidTr="008E4110">
        <w:tc>
          <w:tcPr>
            <w:tcW w:w="0" w:type="auto"/>
            <w:shd w:val="clear" w:color="auto" w:fill="auto"/>
          </w:tcPr>
          <w:p w:rsidR="008E4110" w:rsidRDefault="005E3BEC">
            <w:pPr>
              <w:pStyle w:val="TableBodyText"/>
            </w:pPr>
            <w:r>
              <w:t>-1</w:t>
            </w:r>
          </w:p>
        </w:tc>
        <w:tc>
          <w:tcPr>
            <w:tcW w:w="0" w:type="auto"/>
            <w:shd w:val="clear" w:color="auto" w:fill="auto"/>
          </w:tcPr>
          <w:p w:rsidR="008E4110" w:rsidRDefault="005E3BEC">
            <w:pPr>
              <w:pStyle w:val="TableBodyText"/>
            </w:pPr>
            <w:r>
              <w:t>All</w:t>
            </w:r>
          </w:p>
        </w:tc>
      </w:tr>
    </w:tbl>
    <w:p w:rsidR="008E4110" w:rsidRDefault="005E3BEC">
      <w:r>
        <w:t xml:space="preserve">When the </w:t>
      </w:r>
      <w:r>
        <w:rPr>
          <w:b/>
        </w:rPr>
        <w:t>PidTagAutoResponseSuppress</w:t>
      </w:r>
      <w:r>
        <w:t xml:space="preserve"> property has a value other than 0 (zero) or -1, MIME writers MUST construct the value of the </w:t>
      </w:r>
      <w:r>
        <w:rPr>
          <w:b/>
        </w:rPr>
        <w:t>X-Auto-Response-Suppress</w:t>
      </w:r>
      <w:r>
        <w:t xml:space="preserve"> </w:t>
      </w:r>
      <w:r>
        <w:t xml:space="preserve">header as follows: For each bit of the value of </w:t>
      </w:r>
      <w:r>
        <w:rPr>
          <w:b/>
        </w:rPr>
        <w:t>PidTagAutoResponseSuppress</w:t>
      </w:r>
      <w:r>
        <w:t xml:space="preserve"> that is set (left-hand column), append the string in the center column to the header value. If the header value was nonempty, append a comma (U+002C) and space (U+0020) before the n</w:t>
      </w:r>
      <w:r>
        <w:t>ew value.</w:t>
      </w:r>
    </w:p>
    <w:tbl>
      <w:tblPr>
        <w:tblStyle w:val="Table-ShadedHeader"/>
        <w:tblW w:w="0" w:type="auto"/>
        <w:tblLook w:val="04A0" w:firstRow="1" w:lastRow="0" w:firstColumn="1" w:lastColumn="0" w:noHBand="0" w:noVBand="1"/>
      </w:tblPr>
      <w:tblGrid>
        <w:gridCol w:w="3659"/>
        <w:gridCol w:w="2582"/>
        <w:gridCol w:w="3234"/>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E4110" w:rsidRDefault="005E3BEC">
            <w:pPr>
              <w:pStyle w:val="TableHeaderText"/>
            </w:pPr>
            <w:r>
              <w:t xml:space="preserve">PidTagAutoResponseSuppress property value </w:t>
            </w:r>
          </w:p>
        </w:tc>
        <w:tc>
          <w:tcPr>
            <w:tcW w:w="0" w:type="auto"/>
            <w:shd w:val="clear" w:color="auto" w:fill="E0E0E0"/>
          </w:tcPr>
          <w:p w:rsidR="008E4110" w:rsidRDefault="005E3BEC">
            <w:pPr>
              <w:pStyle w:val="TableHeaderText"/>
            </w:pPr>
            <w:r>
              <w:t xml:space="preserve">X-Auto-Response-Suppress header value </w:t>
            </w:r>
          </w:p>
        </w:tc>
        <w:tc>
          <w:tcPr>
            <w:tcW w:w="0" w:type="auto"/>
            <w:shd w:val="clear" w:color="auto" w:fill="E0E0E0"/>
          </w:tcPr>
          <w:p w:rsidR="008E4110" w:rsidRDefault="005E3BEC">
            <w:pPr>
              <w:pStyle w:val="TableHeaderText"/>
            </w:pPr>
            <w:r>
              <w:t>Meaning</w:t>
            </w:r>
          </w:p>
        </w:tc>
      </w:tr>
      <w:tr w:rsidR="008E4110" w:rsidTr="008E4110">
        <w:tc>
          <w:tcPr>
            <w:tcW w:w="0" w:type="auto"/>
            <w:shd w:val="clear" w:color="auto" w:fill="auto"/>
          </w:tcPr>
          <w:p w:rsidR="008E4110" w:rsidRDefault="005E3BEC">
            <w:pPr>
              <w:pStyle w:val="TableBodyText"/>
            </w:pPr>
            <w:r>
              <w:t>0x00000001</w:t>
            </w:r>
          </w:p>
        </w:tc>
        <w:tc>
          <w:tcPr>
            <w:tcW w:w="0" w:type="auto"/>
            <w:shd w:val="clear" w:color="auto" w:fill="auto"/>
          </w:tcPr>
          <w:p w:rsidR="008E4110" w:rsidRDefault="005E3BEC">
            <w:pPr>
              <w:pStyle w:val="TableBodyText"/>
            </w:pPr>
            <w:r>
              <w:t>DR</w:t>
            </w:r>
          </w:p>
        </w:tc>
        <w:tc>
          <w:tcPr>
            <w:tcW w:w="0" w:type="auto"/>
            <w:shd w:val="clear" w:color="auto" w:fill="auto"/>
          </w:tcPr>
          <w:p w:rsidR="008E4110" w:rsidRDefault="005E3BEC">
            <w:pPr>
              <w:pStyle w:val="TableBodyText"/>
            </w:pPr>
            <w:r>
              <w:t>Suppress delivery reports from transport.</w:t>
            </w:r>
          </w:p>
        </w:tc>
      </w:tr>
      <w:tr w:rsidR="008E4110" w:rsidTr="008E4110">
        <w:tc>
          <w:tcPr>
            <w:tcW w:w="0" w:type="auto"/>
            <w:shd w:val="clear" w:color="auto" w:fill="auto"/>
          </w:tcPr>
          <w:p w:rsidR="008E4110" w:rsidRDefault="005E3BEC">
            <w:pPr>
              <w:pStyle w:val="TableBodyText"/>
            </w:pPr>
            <w:r>
              <w:t>0x00000002</w:t>
            </w:r>
          </w:p>
        </w:tc>
        <w:tc>
          <w:tcPr>
            <w:tcW w:w="0" w:type="auto"/>
            <w:shd w:val="clear" w:color="auto" w:fill="auto"/>
          </w:tcPr>
          <w:p w:rsidR="008E4110" w:rsidRDefault="005E3BEC">
            <w:pPr>
              <w:pStyle w:val="TableBodyText"/>
            </w:pPr>
            <w:r>
              <w:t>NDR</w:t>
            </w:r>
          </w:p>
        </w:tc>
        <w:tc>
          <w:tcPr>
            <w:tcW w:w="0" w:type="auto"/>
            <w:shd w:val="clear" w:color="auto" w:fill="auto"/>
          </w:tcPr>
          <w:p w:rsidR="008E4110" w:rsidRDefault="005E3BEC">
            <w:pPr>
              <w:pStyle w:val="TableBodyText"/>
            </w:pPr>
            <w:r>
              <w:t xml:space="preserve">Suppress </w:t>
            </w:r>
            <w:hyperlink w:anchor="gt_2540c3dc-aeea-4d46-bf5a-a019d9e645f5">
              <w:r>
                <w:rPr>
                  <w:rStyle w:val="HyperlinkGreen"/>
                  <w:b/>
                </w:rPr>
                <w:t>non-delivery reports</w:t>
              </w:r>
            </w:hyperlink>
            <w:r>
              <w:t xml:space="preserve"> from transport.</w:t>
            </w:r>
          </w:p>
        </w:tc>
      </w:tr>
      <w:tr w:rsidR="008E4110" w:rsidTr="008E4110">
        <w:tc>
          <w:tcPr>
            <w:tcW w:w="0" w:type="auto"/>
            <w:shd w:val="clear" w:color="auto" w:fill="auto"/>
          </w:tcPr>
          <w:p w:rsidR="008E4110" w:rsidRDefault="005E3BEC">
            <w:pPr>
              <w:pStyle w:val="TableBodyText"/>
            </w:pPr>
            <w:r>
              <w:t>0x00000004</w:t>
            </w:r>
          </w:p>
        </w:tc>
        <w:tc>
          <w:tcPr>
            <w:tcW w:w="0" w:type="auto"/>
            <w:shd w:val="clear" w:color="auto" w:fill="auto"/>
          </w:tcPr>
          <w:p w:rsidR="008E4110" w:rsidRDefault="005E3BEC">
            <w:pPr>
              <w:pStyle w:val="TableBodyText"/>
            </w:pPr>
            <w:r>
              <w:t>RN</w:t>
            </w:r>
          </w:p>
        </w:tc>
        <w:tc>
          <w:tcPr>
            <w:tcW w:w="0" w:type="auto"/>
            <w:shd w:val="clear" w:color="auto" w:fill="auto"/>
          </w:tcPr>
          <w:p w:rsidR="008E4110" w:rsidRDefault="005E3BEC">
            <w:pPr>
              <w:pStyle w:val="TableBodyText"/>
            </w:pPr>
            <w:r>
              <w:t>Suppress read notifications from receiving client.</w:t>
            </w:r>
          </w:p>
        </w:tc>
      </w:tr>
      <w:tr w:rsidR="008E4110" w:rsidTr="008E4110">
        <w:tc>
          <w:tcPr>
            <w:tcW w:w="0" w:type="auto"/>
            <w:shd w:val="clear" w:color="auto" w:fill="auto"/>
          </w:tcPr>
          <w:p w:rsidR="008E4110" w:rsidRDefault="005E3BEC">
            <w:pPr>
              <w:pStyle w:val="TableBodyText"/>
            </w:pPr>
            <w:r>
              <w:t>0x00000008</w:t>
            </w:r>
          </w:p>
        </w:tc>
        <w:tc>
          <w:tcPr>
            <w:tcW w:w="0" w:type="auto"/>
            <w:shd w:val="clear" w:color="auto" w:fill="auto"/>
          </w:tcPr>
          <w:p w:rsidR="008E4110" w:rsidRDefault="005E3BEC">
            <w:pPr>
              <w:pStyle w:val="TableBodyText"/>
            </w:pPr>
            <w:r>
              <w:t>NRN</w:t>
            </w:r>
          </w:p>
        </w:tc>
        <w:tc>
          <w:tcPr>
            <w:tcW w:w="0" w:type="auto"/>
            <w:shd w:val="clear" w:color="auto" w:fill="auto"/>
          </w:tcPr>
          <w:p w:rsidR="008E4110" w:rsidRDefault="005E3BEC">
            <w:pPr>
              <w:pStyle w:val="TableBodyText"/>
            </w:pPr>
            <w:r>
              <w:t>Suppress non-read notifications from receiving client.</w:t>
            </w:r>
          </w:p>
        </w:tc>
      </w:tr>
      <w:tr w:rsidR="008E4110" w:rsidTr="008E4110">
        <w:tc>
          <w:tcPr>
            <w:tcW w:w="0" w:type="auto"/>
            <w:shd w:val="clear" w:color="auto" w:fill="auto"/>
          </w:tcPr>
          <w:p w:rsidR="008E4110" w:rsidRDefault="005E3BEC">
            <w:pPr>
              <w:pStyle w:val="TableBodyText"/>
            </w:pPr>
            <w:r>
              <w:t>0x00000010</w:t>
            </w:r>
          </w:p>
        </w:tc>
        <w:tc>
          <w:tcPr>
            <w:tcW w:w="0" w:type="auto"/>
            <w:shd w:val="clear" w:color="auto" w:fill="auto"/>
          </w:tcPr>
          <w:p w:rsidR="008E4110" w:rsidRDefault="005E3BEC">
            <w:pPr>
              <w:pStyle w:val="TableBodyText"/>
            </w:pPr>
            <w:r>
              <w:t>OOF</w:t>
            </w:r>
          </w:p>
        </w:tc>
        <w:tc>
          <w:tcPr>
            <w:tcW w:w="0" w:type="auto"/>
            <w:shd w:val="clear" w:color="auto" w:fill="auto"/>
          </w:tcPr>
          <w:p w:rsidR="008E4110" w:rsidRDefault="005E3BEC">
            <w:pPr>
              <w:pStyle w:val="TableBodyText"/>
            </w:pPr>
            <w:r>
              <w:t xml:space="preserve">Suppress </w:t>
            </w:r>
            <w:hyperlink w:anchor="gt_d4ab6719-b583-467a-a631-95feb7a5ea34">
              <w:r>
                <w:rPr>
                  <w:rStyle w:val="HyperlinkGreen"/>
                  <w:b/>
                </w:rPr>
                <w:t>Out of Office (OOF)</w:t>
              </w:r>
            </w:hyperlink>
            <w:r>
              <w:t xml:space="preserve"> notifications.</w:t>
            </w:r>
          </w:p>
        </w:tc>
      </w:tr>
      <w:tr w:rsidR="008E4110" w:rsidTr="008E4110">
        <w:tc>
          <w:tcPr>
            <w:tcW w:w="0" w:type="auto"/>
            <w:shd w:val="clear" w:color="auto" w:fill="auto"/>
          </w:tcPr>
          <w:p w:rsidR="008E4110" w:rsidRDefault="005E3BEC">
            <w:pPr>
              <w:pStyle w:val="TableBodyText"/>
            </w:pPr>
            <w:r>
              <w:t>0x00000020</w:t>
            </w:r>
          </w:p>
        </w:tc>
        <w:tc>
          <w:tcPr>
            <w:tcW w:w="0" w:type="auto"/>
            <w:shd w:val="clear" w:color="auto" w:fill="auto"/>
          </w:tcPr>
          <w:p w:rsidR="008E4110" w:rsidRDefault="005E3BEC">
            <w:pPr>
              <w:pStyle w:val="TableBodyText"/>
            </w:pPr>
            <w:r>
              <w:t>AutoReply</w:t>
            </w:r>
          </w:p>
        </w:tc>
        <w:tc>
          <w:tcPr>
            <w:tcW w:w="0" w:type="auto"/>
            <w:shd w:val="clear" w:color="auto" w:fill="auto"/>
          </w:tcPr>
          <w:p w:rsidR="008E4110" w:rsidRDefault="005E3BEC">
            <w:pPr>
              <w:pStyle w:val="TableBodyText"/>
            </w:pPr>
            <w:r>
              <w:t>Suppress auto-reply messages other than OOF notifications.</w:t>
            </w:r>
          </w:p>
        </w:tc>
      </w:tr>
    </w:tbl>
    <w:p w:rsidR="008E4110" w:rsidRDefault="005E3BEC">
      <w:r>
        <w:t xml:space="preserve">For example, if the value of the </w:t>
      </w:r>
      <w:r>
        <w:rPr>
          <w:b/>
        </w:rPr>
        <w:t>PidTagAutoResponseSuppress</w:t>
      </w:r>
      <w:r>
        <w:t xml:space="preserve"> property is 0x000C, the header MUST be written as follows:</w:t>
      </w:r>
    </w:p>
    <w:p w:rsidR="008E4110" w:rsidRDefault="005E3BEC">
      <w:pPr>
        <w:pStyle w:val="Code"/>
      </w:pPr>
      <w:r>
        <w:t>X-Auto-Response-Suppress: RN, NRN</w:t>
      </w:r>
    </w:p>
    <w:p w:rsidR="008E4110" w:rsidRDefault="005E3BEC">
      <w:r>
        <w:t>The order of these values in the header is not important.</w:t>
      </w:r>
    </w:p>
    <w:p w:rsidR="008E4110" w:rsidRDefault="005E3BEC">
      <w:pPr>
        <w:pStyle w:val="Heading5"/>
      </w:pPr>
      <w:bookmarkStart w:id="301" w:name="section_07bfc3d2eb0d4969a6a84a8ce0f8c84f"/>
      <w:bookmarkStart w:id="302" w:name="_Toc69361235"/>
      <w:r>
        <w:t>Is Auto Forwarded</w:t>
      </w:r>
      <w:bookmarkEnd w:id="301"/>
      <w:bookmarkEnd w:id="302"/>
    </w:p>
    <w:p w:rsidR="008E4110" w:rsidRDefault="005E3BEC">
      <w:r>
        <w:t xml:space="preserve">To generate an </w:t>
      </w:r>
      <w:r>
        <w:rPr>
          <w:b/>
        </w:rPr>
        <w:t>X-MS-Exchange-Organization-AutoForwarded</w:t>
      </w:r>
      <w:r>
        <w:t xml:space="preserve"> </w:t>
      </w:r>
      <w:hyperlink w:anchor="gt_84a82291-9444-481e-97e3-4ff69a88e932">
        <w:r>
          <w:rPr>
            <w:rStyle w:val="HyperlinkGreen"/>
            <w:b/>
          </w:rPr>
          <w:t>header</w:t>
        </w:r>
      </w:hyperlink>
      <w:r>
        <w:t xml:space="preserve">, clients set the value of the </w:t>
      </w:r>
      <w:r>
        <w:rPr>
          <w:b/>
        </w:rPr>
        <w:t>PidTagAutoForwarded</w:t>
      </w:r>
      <w:r>
        <w:t xml:space="preserve"> property (</w:t>
      </w:r>
      <w:hyperlink r:id="rId200" w:anchor="Section_7fd7ec40deec4c0694931bc06b349682">
        <w:r>
          <w:rPr>
            <w:rStyle w:val="Hyperlink"/>
          </w:rPr>
          <w:t>[MS-OXCMSG]</w:t>
        </w:r>
      </w:hyperlink>
      <w:r>
        <w:t xml:space="preserve"> section 2.2.1.20) to TRUE.</w:t>
      </w:r>
    </w:p>
    <w:p w:rsidR="008E4110" w:rsidRDefault="005E3BEC">
      <w:r>
        <w:t xml:space="preserve">If the value of the </w:t>
      </w:r>
      <w:r>
        <w:rPr>
          <w:b/>
        </w:rPr>
        <w:t>PidTagAutoForwarded</w:t>
      </w:r>
      <w:r>
        <w:t xml:space="preserve"> property is TRUE, </w:t>
      </w:r>
      <w:hyperlink w:anchor="gt_7df7a225-d11c-4e84-950d-e25394d46229">
        <w:r>
          <w:rPr>
            <w:rStyle w:val="HyperlinkGreen"/>
            <w:b/>
          </w:rPr>
          <w:t>MIME writers</w:t>
        </w:r>
      </w:hyperlink>
      <w:r>
        <w:t xml:space="preserve"> SHOULD</w:t>
      </w:r>
      <w:bookmarkStart w:id="303"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Start w:id="304" w:name="z133"/>
      <w:bookmarkEnd w:id="303"/>
      <w:bookmarkEnd w:id="304"/>
      <w:r>
        <w:t xml:space="preserve"> generate the following header:</w:t>
      </w:r>
      <w:bookmarkStart w:id="305" w:name="z131"/>
      <w:bookmarkEnd w:id="305"/>
    </w:p>
    <w:p w:rsidR="008E4110" w:rsidRDefault="005E3BEC">
      <w:pPr>
        <w:pStyle w:val="Code"/>
      </w:pPr>
      <w:r>
        <w:t>X-MS-Exchange-Organization-AutoForwarded: true</w:t>
      </w:r>
    </w:p>
    <w:p w:rsidR="008E4110" w:rsidRDefault="005E3BEC">
      <w:r>
        <w:t>If the property is absent or the property v</w:t>
      </w:r>
      <w:r>
        <w:t>alue is false, a header SHOULD NOT be generated.</w:t>
      </w:r>
    </w:p>
    <w:p w:rsidR="008E4110" w:rsidRDefault="005E3BEC">
      <w:pPr>
        <w:pStyle w:val="Heading5"/>
      </w:pPr>
      <w:bookmarkStart w:id="306" w:name="section_9e805a3862e54e23ae0f46873ca85cc6"/>
      <w:bookmarkStart w:id="307" w:name="_Toc69361236"/>
      <w:r>
        <w:t>Sender Id Status</w:t>
      </w:r>
      <w:bookmarkEnd w:id="306"/>
      <w:bookmarkEnd w:id="307"/>
    </w:p>
    <w:p w:rsidR="008E4110" w:rsidRDefault="005E3BEC">
      <w:r>
        <w:lastRenderedPageBreak/>
        <w:t xml:space="preserve">To generate an </w:t>
      </w:r>
      <w:r>
        <w:rPr>
          <w:b/>
        </w:rPr>
        <w:t>X-MS-Exchange-Organization-SenderIdResult</w:t>
      </w:r>
      <w:r>
        <w:t xml:space="preserve"> </w:t>
      </w:r>
      <w:hyperlink w:anchor="gt_84a82291-9444-481e-97e3-4ff69a88e932">
        <w:r>
          <w:rPr>
            <w:rStyle w:val="HyperlinkGreen"/>
            <w:b/>
          </w:rPr>
          <w:t>header</w:t>
        </w:r>
      </w:hyperlink>
      <w:r>
        <w:t xml:space="preserve">, clients set the value of the </w:t>
      </w:r>
      <w:r>
        <w:rPr>
          <w:b/>
        </w:rPr>
        <w:t>PidTagSenderIdStatus</w:t>
      </w:r>
      <w:r>
        <w:t xml:space="preserve"> property (</w:t>
      </w:r>
      <w:hyperlink r:id="rId201" w:anchor="Section_f6ab1613aefe447da49c18217230b148">
        <w:r>
          <w:rPr>
            <w:rStyle w:val="Hyperlink"/>
          </w:rPr>
          <w:t>[MS-OXPROPS]</w:t>
        </w:r>
      </w:hyperlink>
      <w:r>
        <w:t xml:space="preserve"> section 2.1003).</w:t>
      </w:r>
    </w:p>
    <w:p w:rsidR="008E4110" w:rsidRDefault="005E3BEC">
      <w:hyperlink w:anchor="gt_7df7a225-d11c-4e84-950d-e25394d46229">
        <w:r>
          <w:rPr>
            <w:rStyle w:val="HyperlinkGreen"/>
            <w:b/>
          </w:rPr>
          <w:t>MIME writers</w:t>
        </w:r>
      </w:hyperlink>
      <w:r>
        <w:t xml:space="preserve"> SHOULD</w:t>
      </w:r>
      <w:bookmarkStart w:id="308"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Start w:id="309" w:name="z137"/>
      <w:bookmarkEnd w:id="308"/>
      <w:bookmarkEnd w:id="309"/>
      <w:r>
        <w:t xml:space="preserve"> copy the value of the </w:t>
      </w:r>
      <w:r>
        <w:rPr>
          <w:b/>
        </w:rPr>
        <w:t>PidTagSenderIdStatus</w:t>
      </w:r>
      <w:r>
        <w:t xml:space="preserve"> property, which is a </w:t>
      </w:r>
      <w:r>
        <w:rPr>
          <w:b/>
        </w:rPr>
        <w:t>PtypInteger32</w:t>
      </w:r>
      <w:r>
        <w:t xml:space="preserve"> (</w:t>
      </w:r>
      <w:hyperlink r:id="rId202" w:anchor="Section_1afa0cd9b1a04520b623bf15030af5d8">
        <w:r>
          <w:rPr>
            <w:rStyle w:val="Hyperlink"/>
          </w:rPr>
          <w:t>[MS-OXCDATA]</w:t>
        </w:r>
      </w:hyperlink>
      <w:r>
        <w:t xml:space="preserve"> section 2.11.1), to the </w:t>
      </w:r>
      <w:r>
        <w:rPr>
          <w:b/>
        </w:rPr>
        <w:t>X-MS-Exchange-Organization-SenderIdResult</w:t>
      </w:r>
      <w:r>
        <w:t xml:space="preserve"> header, for</w:t>
      </w:r>
      <w:r>
        <w:t>matting it as a string, without separator characters.</w:t>
      </w:r>
      <w:bookmarkStart w:id="310" w:name="z135"/>
      <w:bookmarkEnd w:id="310"/>
      <w:r>
        <w:t xml:space="preserve"> </w:t>
      </w:r>
    </w:p>
    <w:p w:rsidR="008E4110" w:rsidRDefault="005E3BEC">
      <w:pPr>
        <w:pStyle w:val="Heading5"/>
      </w:pPr>
      <w:bookmarkStart w:id="311" w:name="section_b57d6a6f077e4b8e9146c413a691a45e"/>
      <w:bookmarkStart w:id="312" w:name="_Toc69361237"/>
      <w:r>
        <w:t>Purported Sender Domain</w:t>
      </w:r>
      <w:bookmarkEnd w:id="311"/>
      <w:bookmarkEnd w:id="312"/>
    </w:p>
    <w:p w:rsidR="008E4110" w:rsidRDefault="005E3BEC">
      <w:r>
        <w:t xml:space="preserve">To generate an </w:t>
      </w:r>
      <w:r>
        <w:rPr>
          <w:b/>
        </w:rPr>
        <w:t>X-MS-Exchange-Organization-PRD</w:t>
      </w:r>
      <w:r>
        <w:t xml:space="preserve"> </w:t>
      </w:r>
      <w:hyperlink w:anchor="gt_84a82291-9444-481e-97e3-4ff69a88e932">
        <w:r>
          <w:rPr>
            <w:rStyle w:val="HyperlinkGreen"/>
            <w:b/>
          </w:rPr>
          <w:t>header</w:t>
        </w:r>
      </w:hyperlink>
      <w:r>
        <w:t xml:space="preserve">, clients set the value of the </w:t>
      </w:r>
      <w:r>
        <w:rPr>
          <w:b/>
        </w:rPr>
        <w:t>PidTagPurportedSenderDomain</w:t>
      </w:r>
      <w:r>
        <w:t xml:space="preserve"> prop</w:t>
      </w:r>
      <w:r>
        <w:t>erty (</w:t>
      </w:r>
      <w:hyperlink r:id="rId203" w:anchor="Section_7fd7ec40deec4c0694931bc06b349682">
        <w:r>
          <w:rPr>
            <w:rStyle w:val="Hyperlink"/>
          </w:rPr>
          <w:t>[MS-OXCMSG]</w:t>
        </w:r>
      </w:hyperlink>
      <w:r>
        <w:t xml:space="preserve"> section 2.2.1.43).</w:t>
      </w:r>
    </w:p>
    <w:p w:rsidR="008E4110" w:rsidRDefault="005E3BEC">
      <w:hyperlink w:anchor="gt_7df7a225-d11c-4e84-950d-e25394d46229">
        <w:r>
          <w:rPr>
            <w:rStyle w:val="HyperlinkGreen"/>
            <w:b/>
          </w:rPr>
          <w:t>MIME writers</w:t>
        </w:r>
      </w:hyperlink>
      <w:r>
        <w:t xml:space="preserve"> SHOULD</w:t>
      </w:r>
      <w:bookmarkStart w:id="313"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Start w:id="314" w:name="z141"/>
      <w:bookmarkEnd w:id="313"/>
      <w:bookmarkEnd w:id="314"/>
      <w:r>
        <w:t xml:space="preserve"> copy the value of the </w:t>
      </w:r>
      <w:r>
        <w:rPr>
          <w:b/>
        </w:rPr>
        <w:t>PidTagPurportedSenderDomain</w:t>
      </w:r>
      <w:r>
        <w:t xml:space="preserve"> property to the </w:t>
      </w:r>
      <w:r>
        <w:rPr>
          <w:b/>
        </w:rPr>
        <w:t>X-MS-Exchange-Organization-PRD</w:t>
      </w:r>
      <w:r>
        <w:t xml:space="preserve"> header.</w:t>
      </w:r>
      <w:bookmarkStart w:id="315" w:name="z139"/>
      <w:bookmarkEnd w:id="315"/>
      <w:r>
        <w:t xml:space="preserve"> </w:t>
      </w:r>
    </w:p>
    <w:p w:rsidR="008E4110" w:rsidRDefault="005E3BEC">
      <w:pPr>
        <w:pStyle w:val="Heading5"/>
      </w:pPr>
      <w:bookmarkStart w:id="316" w:name="section_19223341309f4e9db060af51f3c2f7b7"/>
      <w:bookmarkStart w:id="317" w:name="_Toc69361238"/>
      <w:r>
        <w:t>Spam Confidence Level</w:t>
      </w:r>
      <w:bookmarkEnd w:id="316"/>
      <w:bookmarkEnd w:id="317"/>
    </w:p>
    <w:p w:rsidR="008E4110" w:rsidRDefault="005E3BEC">
      <w:r>
        <w:t xml:space="preserve">To generate an </w:t>
      </w:r>
      <w:r>
        <w:rPr>
          <w:b/>
        </w:rPr>
        <w:t>X-MS-Exchange-Organization-SCL</w:t>
      </w:r>
      <w:r>
        <w:t xml:space="preserve"> </w:t>
      </w:r>
      <w:hyperlink w:anchor="gt_84a82291-9444-481e-97e3-4ff69a88e932">
        <w:r>
          <w:rPr>
            <w:rStyle w:val="HyperlinkGreen"/>
            <w:b/>
          </w:rPr>
          <w:t>header</w:t>
        </w:r>
      </w:hyperlink>
      <w:r>
        <w:t xml:space="preserve">, clients set the value of the </w:t>
      </w:r>
      <w:r>
        <w:rPr>
          <w:b/>
        </w:rPr>
        <w:t>PidTagContentFilterSpamConfidenceLevel</w:t>
      </w:r>
      <w:r>
        <w:t xml:space="preserve"> property (</w:t>
      </w:r>
      <w:hyperlink r:id="rId204" w:anchor="Section_522f85874aed4cd6831b40bd87862189">
        <w:r>
          <w:rPr>
            <w:rStyle w:val="Hyperlink"/>
          </w:rPr>
          <w:t>[MS-OXCSPAM]</w:t>
        </w:r>
      </w:hyperlink>
      <w:r>
        <w:t xml:space="preserve"> section 2.2.1.3) to a valu</w:t>
      </w:r>
      <w:r>
        <w:t xml:space="preserve">e in the range -1 to 10. The value of -1 indicates the message is from a trusted sender and is never treated as </w:t>
      </w:r>
      <w:hyperlink w:anchor="gt_3a066672-22ac-4bbf-b834-2431834e0631">
        <w:r>
          <w:rPr>
            <w:rStyle w:val="HyperlinkGreen"/>
            <w:b/>
          </w:rPr>
          <w:t>spam</w:t>
        </w:r>
      </w:hyperlink>
      <w:r>
        <w:t>. Values 0 through 10 indicate the confidence levels calculated from the messa</w:t>
      </w:r>
      <w:r>
        <w:t>ge content, as specified in [MS-OXCSPAM].</w:t>
      </w:r>
    </w:p>
    <w:p w:rsidR="008E4110" w:rsidRDefault="005E3BEC">
      <w:hyperlink w:anchor="gt_7df7a225-d11c-4e84-950d-e25394d46229">
        <w:r>
          <w:rPr>
            <w:rStyle w:val="HyperlinkGreen"/>
            <w:b/>
          </w:rPr>
          <w:t>MIME writers</w:t>
        </w:r>
      </w:hyperlink>
      <w:r>
        <w:t xml:space="preserve"> SHOULD</w:t>
      </w:r>
      <w:bookmarkStart w:id="318"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Start w:id="319" w:name="z145"/>
      <w:bookmarkEnd w:id="318"/>
      <w:bookmarkEnd w:id="319"/>
      <w:r>
        <w:t xml:space="preserve"> copy the value of the </w:t>
      </w:r>
      <w:r>
        <w:rPr>
          <w:b/>
        </w:rPr>
        <w:t>PidTagContentFilterSpamConfidenceLevel</w:t>
      </w:r>
      <w:r>
        <w:t xml:space="preserve"> p</w:t>
      </w:r>
      <w:r>
        <w:t xml:space="preserve">roperty, which is a </w:t>
      </w:r>
      <w:r>
        <w:rPr>
          <w:b/>
        </w:rPr>
        <w:t>PtypInteger32</w:t>
      </w:r>
      <w:r>
        <w:t xml:space="preserve"> (</w:t>
      </w:r>
      <w:hyperlink r:id="rId205" w:anchor="Section_1afa0cd9b1a04520b623bf15030af5d8">
        <w:r>
          <w:rPr>
            <w:rStyle w:val="Hyperlink"/>
          </w:rPr>
          <w:t>[MS-OXCDATA]</w:t>
        </w:r>
      </w:hyperlink>
      <w:r>
        <w:t xml:space="preserve"> section 2.11.1), to the </w:t>
      </w:r>
      <w:r>
        <w:rPr>
          <w:b/>
        </w:rPr>
        <w:t>X-MS-Exchange-Organization-SCL</w:t>
      </w:r>
      <w:r>
        <w:t xml:space="preserve"> header, formatting it as a decimal numeric string without separator cha</w:t>
      </w:r>
      <w:r>
        <w:t>racters.</w:t>
      </w:r>
      <w:bookmarkStart w:id="320" w:name="z143"/>
      <w:bookmarkEnd w:id="320"/>
      <w:r>
        <w:t xml:space="preserve"> </w:t>
      </w:r>
    </w:p>
    <w:p w:rsidR="008E4110" w:rsidRDefault="005E3BEC">
      <w:pPr>
        <w:pStyle w:val="Heading5"/>
      </w:pPr>
      <w:bookmarkStart w:id="321" w:name="section_ea3c94fb63f94507bbe07f1f8292cea0"/>
      <w:bookmarkStart w:id="322" w:name="_Toc69361239"/>
      <w:r>
        <w:t>Flag Request</w:t>
      </w:r>
      <w:bookmarkEnd w:id="321"/>
      <w:bookmarkEnd w:id="322"/>
    </w:p>
    <w:p w:rsidR="008E4110" w:rsidRDefault="005E3BEC">
      <w:r>
        <w:t xml:space="preserve">To generate an </w:t>
      </w:r>
      <w:r>
        <w:rPr>
          <w:b/>
        </w:rPr>
        <w:t>X-Message-Flag</w:t>
      </w:r>
      <w:r>
        <w:t xml:space="preserve"> </w:t>
      </w:r>
      <w:hyperlink w:anchor="gt_84a82291-9444-481e-97e3-4ff69a88e932">
        <w:r>
          <w:rPr>
            <w:rStyle w:val="HyperlinkGreen"/>
            <w:b/>
          </w:rPr>
          <w:t>header</w:t>
        </w:r>
      </w:hyperlink>
      <w:r>
        <w:t xml:space="preserve">, clients set the value of the </w:t>
      </w:r>
      <w:r>
        <w:rPr>
          <w:b/>
        </w:rPr>
        <w:t>PidLidFlagRequest</w:t>
      </w:r>
      <w:r>
        <w:t xml:space="preserve"> property (</w:t>
      </w:r>
      <w:hyperlink r:id="rId206" w:anchor="Section_522f85874aed4cd6831b40bd87862189">
        <w:r>
          <w:rPr>
            <w:rStyle w:val="Hyperlink"/>
          </w:rPr>
          <w:t>[MS-OXCSPAM]</w:t>
        </w:r>
      </w:hyperlink>
      <w:r>
        <w:t xml:space="preserve"> section 2.2.1.3).</w:t>
      </w:r>
    </w:p>
    <w:p w:rsidR="008E4110" w:rsidRDefault="005E3BEC">
      <w:hyperlink w:anchor="gt_7df7a225-d11c-4e84-950d-e25394d46229">
        <w:r>
          <w:rPr>
            <w:rStyle w:val="HyperlinkGreen"/>
            <w:b/>
          </w:rPr>
          <w:t>MIME writers</w:t>
        </w:r>
      </w:hyperlink>
      <w:r>
        <w:t xml:space="preserve"> copy the value of the </w:t>
      </w:r>
      <w:r>
        <w:rPr>
          <w:b/>
        </w:rPr>
        <w:t>PidLidFlagRequest</w:t>
      </w:r>
      <w:r>
        <w:t xml:space="preserve"> property to the </w:t>
      </w:r>
      <w:r>
        <w:rPr>
          <w:b/>
        </w:rPr>
        <w:t>X-Message-Flag</w:t>
      </w:r>
      <w:r>
        <w:t xml:space="preserve"> header.</w:t>
      </w:r>
    </w:p>
    <w:p w:rsidR="008E4110" w:rsidRDefault="005E3BEC">
      <w:pPr>
        <w:pStyle w:val="Heading5"/>
      </w:pPr>
      <w:bookmarkStart w:id="323" w:name="section_bdc07f6953a140e2ae186ef49aaa374d"/>
      <w:bookmarkStart w:id="324" w:name="_Toc69361240"/>
      <w:r>
        <w:t>TNEF Correlation Key</w:t>
      </w:r>
      <w:bookmarkEnd w:id="323"/>
      <w:bookmarkEnd w:id="324"/>
    </w:p>
    <w:p w:rsidR="008E4110" w:rsidRDefault="005E3BEC">
      <w:r>
        <w:t xml:space="preserve">When creating a new </w:t>
      </w:r>
      <w:hyperlink w:anchor="gt_1726e331-94ef-4e21-886b-586e4349c95c">
        <w:r>
          <w:rPr>
            <w:rStyle w:val="HyperlinkGreen"/>
            <w:b/>
          </w:rPr>
          <w:t>TNEF message</w:t>
        </w:r>
      </w:hyperlink>
      <w:r>
        <w:t xml:space="preserve">, </w:t>
      </w:r>
      <w:hyperlink w:anchor="gt_7df7a225-d11c-4e84-950d-e25394d46229">
        <w:r>
          <w:rPr>
            <w:rStyle w:val="HyperlinkGreen"/>
            <w:b/>
          </w:rPr>
          <w:t>MIME writers</w:t>
        </w:r>
      </w:hyperlink>
      <w:r>
        <w:t xml:space="preserve"> choose a unique key relating the </w:t>
      </w:r>
      <w:hyperlink w:anchor="gt_87fc4eff-2e8d-4687-8cd0-a4fdb52415c4">
        <w:r>
          <w:rPr>
            <w:rStyle w:val="HyperlinkGreen"/>
            <w:b/>
          </w:rPr>
          <w:t>TNEF</w:t>
        </w:r>
      </w:hyperlink>
      <w:r>
        <w:t xml:space="preserve"> </w:t>
      </w:r>
      <w:hyperlink w:anchor="gt_7296866d-d4b9-4238-af3a-4d772989e348">
        <w:r>
          <w:rPr>
            <w:rStyle w:val="HyperlinkGreen"/>
            <w:b/>
          </w:rPr>
          <w:t>body part</w:t>
        </w:r>
      </w:hyperlink>
      <w:r>
        <w:t xml:space="preserve"> to its parent message. (MIME writers SHOULD use the value of the </w:t>
      </w:r>
      <w:r>
        <w:rPr>
          <w:b/>
        </w:rPr>
        <w:t>PidTagInternetMessageId</w:t>
      </w:r>
      <w:r>
        <w:t xml:space="preserve"> property (</w:t>
      </w:r>
      <w:hyperlink r:id="rId207" w:anchor="Section_daa9120ff3254afba73828f91049ab3c">
        <w:r>
          <w:rPr>
            <w:rStyle w:val="Hyperlink"/>
          </w:rPr>
          <w:t>[MS-OX</w:t>
        </w:r>
        <w:r>
          <w:rPr>
            <w:rStyle w:val="Hyperlink"/>
          </w:rPr>
          <w:t>OMSG]</w:t>
        </w:r>
      </w:hyperlink>
      <w:r>
        <w:t xml:space="preserve"> section 2.2.1.12) for this purpose.) The chosen value SHOULD</w:t>
      </w:r>
      <w:bookmarkStart w:id="325"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325"/>
      <w:r>
        <w:t xml:space="preserve"> be written in the following two places:</w:t>
      </w:r>
    </w:p>
    <w:p w:rsidR="008E4110" w:rsidRDefault="005E3BEC">
      <w:pPr>
        <w:pStyle w:val="ListParagraph"/>
        <w:numPr>
          <w:ilvl w:val="0"/>
          <w:numId w:val="61"/>
        </w:numPr>
      </w:pPr>
      <w:r>
        <w:t xml:space="preserve">As the value of the </w:t>
      </w:r>
      <w:r>
        <w:rPr>
          <w:b/>
        </w:rPr>
        <w:t>X-MS-TNEF-Correlator</w:t>
      </w:r>
      <w:r>
        <w:t xml:space="preserve"> </w:t>
      </w:r>
      <w:hyperlink w:anchor="gt_84a82291-9444-481e-97e3-4ff69a88e932">
        <w:r>
          <w:rPr>
            <w:rStyle w:val="HyperlinkGreen"/>
            <w:b/>
          </w:rPr>
          <w:t>header</w:t>
        </w:r>
      </w:hyperlink>
      <w:r>
        <w:t xml:space="preserve"> on the </w:t>
      </w:r>
      <w:hyperlink w:anchor="gt_bcc83734-de00-4cd2-a344-4455ac688da9">
        <w:r>
          <w:rPr>
            <w:rStyle w:val="HyperlinkGreen"/>
            <w:b/>
          </w:rPr>
          <w:t>MIME message</w:t>
        </w:r>
      </w:hyperlink>
      <w:r>
        <w:t>.</w:t>
      </w:r>
    </w:p>
    <w:p w:rsidR="008E4110" w:rsidRDefault="005E3BEC">
      <w:pPr>
        <w:pStyle w:val="ListParagraph"/>
        <w:numPr>
          <w:ilvl w:val="0"/>
          <w:numId w:val="61"/>
        </w:numPr>
      </w:pPr>
      <w:r>
        <w:t xml:space="preserve">As the value of the </w:t>
      </w:r>
      <w:r>
        <w:rPr>
          <w:b/>
        </w:rPr>
        <w:t>PidTagTnefCorrelationKey</w:t>
      </w:r>
      <w:r>
        <w:t xml:space="preserve"> property (</w:t>
      </w:r>
      <w:hyperlink r:id="rId208" w:anchor="Section_7fd7ec40deec4c0694931bc06b349682">
        <w:r>
          <w:rPr>
            <w:rStyle w:val="Hyperlink"/>
          </w:rPr>
          <w:t>[MS-OX</w:t>
        </w:r>
        <w:r>
          <w:rPr>
            <w:rStyle w:val="Hyperlink"/>
          </w:rPr>
          <w:t>CMSG]</w:t>
        </w:r>
      </w:hyperlink>
      <w:r>
        <w:t xml:space="preserve"> section 2.2.1.29) in the </w:t>
      </w:r>
      <w:r>
        <w:rPr>
          <w:b/>
        </w:rPr>
        <w:t>attMsgProps</w:t>
      </w:r>
      <w:r>
        <w:t xml:space="preserve"> attribute, as specified in </w:t>
      </w:r>
      <w:hyperlink r:id="rId209" w:anchor="Section_1f0544d730b74194b58fadc82f3763bb">
        <w:r>
          <w:rPr>
            <w:rStyle w:val="Hyperlink"/>
          </w:rPr>
          <w:t>[MS-OXTNEF]</w:t>
        </w:r>
      </w:hyperlink>
      <w:r>
        <w:t xml:space="preserve"> section 2.1.3.3.21, of the TNEF body part itself.</w:t>
      </w:r>
    </w:p>
    <w:p w:rsidR="008E4110" w:rsidRDefault="005E3BEC">
      <w:r>
        <w:t xml:space="preserve">This pair of values SHOULD be used by MIME </w:t>
      </w:r>
      <w:r>
        <w:t xml:space="preserve">writers to validate that the </w:t>
      </w:r>
      <w:hyperlink w:anchor="gt_872cfeb4-ee35-4b68-8bb0-195f305687ad">
        <w:r>
          <w:rPr>
            <w:rStyle w:val="HyperlinkGreen"/>
            <w:b/>
          </w:rPr>
          <w:t>top-level message</w:t>
        </w:r>
      </w:hyperlink>
      <w:r>
        <w:t xml:space="preserve"> and its TNEF body part do, in fact, belong to each other and are not (for example) the result of a non-TNEF-aware </w:t>
      </w:r>
      <w:hyperlink w:anchor="gt_1acbaf40-bbb0-4fd3-a27f-bb264e70933f">
        <w:r>
          <w:rPr>
            <w:rStyle w:val="HyperlinkGreen"/>
            <w:b/>
          </w:rPr>
          <w:t>Mail User Agent (MUA)</w:t>
        </w:r>
      </w:hyperlink>
      <w:r>
        <w:t xml:space="preserve"> forwarding a message with an attached TNEF body part and retaining the attachment.</w:t>
      </w:r>
    </w:p>
    <w:p w:rsidR="008E4110" w:rsidRDefault="005E3BEC">
      <w:pPr>
        <w:pStyle w:val="Heading5"/>
      </w:pPr>
      <w:bookmarkStart w:id="326" w:name="section_414c2282ce8c4fa5bcffd1a6e40e5456"/>
      <w:bookmarkStart w:id="327" w:name="_Toc69361241"/>
      <w:r>
        <w:t>Received Headers</w:t>
      </w:r>
      <w:bookmarkEnd w:id="326"/>
      <w:bookmarkEnd w:id="327"/>
    </w:p>
    <w:p w:rsidR="008E4110" w:rsidRDefault="005E3BEC">
      <w:r>
        <w:t xml:space="preserve">If a </w:t>
      </w:r>
      <w:hyperlink w:anchor="gt_bcc83734-de00-4cd2-a344-4455ac688da9">
        <w:r>
          <w:rPr>
            <w:rStyle w:val="HyperlinkGreen"/>
            <w:b/>
          </w:rPr>
          <w:t>MIME message</w:t>
        </w:r>
      </w:hyperlink>
      <w:r>
        <w:t xml:space="preserve"> is bound for </w:t>
      </w:r>
      <w:hyperlink w:anchor="gt_0678be67-e739-4e33-97fe-2b03b903a379">
        <w:r>
          <w:rPr>
            <w:rStyle w:val="HyperlinkGreen"/>
            <w:b/>
          </w:rPr>
          <w:t>SMTP</w:t>
        </w:r>
      </w:hyperlink>
      <w:r>
        <w:t xml:space="preserve">, </w:t>
      </w:r>
      <w:hyperlink w:anchor="gt_7df7a225-d11c-4e84-950d-e25394d46229">
        <w:r>
          <w:rPr>
            <w:rStyle w:val="HyperlinkGreen"/>
            <w:b/>
          </w:rPr>
          <w:t>MIME writers</w:t>
        </w:r>
      </w:hyperlink>
      <w:r>
        <w:t xml:space="preserve"> MUST NOT copy </w:t>
      </w:r>
      <w:r>
        <w:rPr>
          <w:b/>
        </w:rPr>
        <w:t>Received</w:t>
      </w:r>
      <w:r>
        <w:t xml:space="preserve"> </w:t>
      </w:r>
      <w:hyperlink w:anchor="gt_84a82291-9444-481e-97e3-4ff69a88e932">
        <w:r>
          <w:rPr>
            <w:rStyle w:val="HyperlinkGreen"/>
            <w:b/>
          </w:rPr>
          <w:t>headers</w:t>
        </w:r>
      </w:hyperlink>
      <w:r>
        <w:t xml:space="preserve"> from the </w:t>
      </w:r>
      <w:r>
        <w:rPr>
          <w:b/>
        </w:rPr>
        <w:t>PidTagTransportMessageHeaders</w:t>
      </w:r>
      <w:r>
        <w:t xml:space="preserve"> property (</w:t>
      </w:r>
      <w:hyperlink r:id="rId210" w:anchor="Section_f6ab1613aefe447da49c18217230b148">
        <w:r>
          <w:rPr>
            <w:rStyle w:val="Hyperlink"/>
          </w:rPr>
          <w:t>[MS-OXPROPS]</w:t>
        </w:r>
      </w:hyperlink>
      <w:r>
        <w:t xml:space="preserve"> section 2.1050) to the generated </w:t>
      </w:r>
      <w:hyperlink w:anchor="gt_af6ba277-34c1-493d-8103-71d2af36ce30">
        <w:r>
          <w:rPr>
            <w:rStyle w:val="HyperlinkGreen"/>
            <w:b/>
          </w:rPr>
          <w:t>MIME</w:t>
        </w:r>
      </w:hyperlink>
      <w:r>
        <w:t xml:space="preserve"> header. If a MIME mes</w:t>
      </w:r>
      <w:r>
        <w:t xml:space="preserve">sage is bound for </w:t>
      </w:r>
      <w:hyperlink w:anchor="gt_8ef66909-36c3-4370-b455-d73a73562a6b">
        <w:r>
          <w:rPr>
            <w:rStyle w:val="HyperlinkGreen"/>
            <w:b/>
          </w:rPr>
          <w:t>POP3</w:t>
        </w:r>
      </w:hyperlink>
      <w:r>
        <w:t xml:space="preserve"> or </w:t>
      </w:r>
      <w:hyperlink w:anchor="gt_ee8c9703-9e1d-43bc-9491-03050a18ff7f">
        <w:r>
          <w:rPr>
            <w:rStyle w:val="HyperlinkGreen"/>
            <w:b/>
          </w:rPr>
          <w:t>IMAP4</w:t>
        </w:r>
      </w:hyperlink>
      <w:r>
        <w:t xml:space="preserve">, MIME writers SHOULD copy all </w:t>
      </w:r>
      <w:r>
        <w:rPr>
          <w:b/>
        </w:rPr>
        <w:t>Received</w:t>
      </w:r>
      <w:r>
        <w:t xml:space="preserve"> headers from the </w:t>
      </w:r>
      <w:r>
        <w:rPr>
          <w:b/>
        </w:rPr>
        <w:t>PidTagTransportMessageHeaders</w:t>
      </w:r>
      <w:r>
        <w:t xml:space="preserve"> property to th</w:t>
      </w:r>
      <w:r>
        <w:t>e generated MIME header.</w:t>
      </w:r>
    </w:p>
    <w:p w:rsidR="008E4110" w:rsidRDefault="005E3BEC">
      <w:pPr>
        <w:pStyle w:val="Heading5"/>
      </w:pPr>
      <w:bookmarkStart w:id="328" w:name="section_da90a4615733488ebd525e71019e896f"/>
      <w:bookmarkStart w:id="329" w:name="_Toc69361242"/>
      <w:r>
        <w:lastRenderedPageBreak/>
        <w:t>ReplyBy Time</w:t>
      </w:r>
      <w:bookmarkEnd w:id="328"/>
      <w:bookmarkEnd w:id="329"/>
    </w:p>
    <w:p w:rsidR="008E4110" w:rsidRDefault="005E3BEC">
      <w:r>
        <w:t xml:space="preserve">To generate a </w:t>
      </w:r>
      <w:r>
        <w:rPr>
          <w:b/>
        </w:rPr>
        <w:t>Reply-By</w:t>
      </w:r>
      <w:r>
        <w:t xml:space="preserve"> </w:t>
      </w:r>
      <w:hyperlink w:anchor="gt_84a82291-9444-481e-97e3-4ff69a88e932">
        <w:r>
          <w:rPr>
            <w:rStyle w:val="HyperlinkGreen"/>
            <w:b/>
          </w:rPr>
          <w:t>header</w:t>
        </w:r>
      </w:hyperlink>
      <w:r>
        <w:t xml:space="preserve">, clients set the </w:t>
      </w:r>
      <w:r>
        <w:rPr>
          <w:b/>
        </w:rPr>
        <w:t>PidTagReplyTime</w:t>
      </w:r>
      <w:r>
        <w:t xml:space="preserve"> property (</w:t>
      </w:r>
      <w:hyperlink r:id="rId211" w:anchor="Section_f1e50be4ed304c2ab5cb8ff3aaaf9b91">
        <w:r>
          <w:rPr>
            <w:rStyle w:val="Hyperlink"/>
          </w:rPr>
          <w:t>[</w:t>
        </w:r>
        <w:r>
          <w:rPr>
            <w:rStyle w:val="Hyperlink"/>
          </w:rPr>
          <w:t>MS-OXOFLAG]</w:t>
        </w:r>
      </w:hyperlink>
      <w:r>
        <w:t xml:space="preserve"> section 2.2.3.1) to the date and time by which a reply is requested. Clients also MUST set the </w:t>
      </w:r>
      <w:r>
        <w:rPr>
          <w:b/>
        </w:rPr>
        <w:t>PidLidFlagRequest</w:t>
      </w:r>
      <w:r>
        <w:t xml:space="preserve"> property ([MS-OXOFLAG] section 2.2.1.9), as specified in section </w:t>
      </w:r>
      <w:hyperlink w:anchor="Section_ea3c94fb63f94507bbe07f1f8292cea0" w:history="1">
        <w:r>
          <w:rPr>
            <w:rStyle w:val="Hyperlink"/>
          </w:rPr>
          <w:t>2.1.3.</w:t>
        </w:r>
        <w:r>
          <w:rPr>
            <w:rStyle w:val="Hyperlink"/>
          </w:rPr>
          <w:t>2.25</w:t>
        </w:r>
      </w:hyperlink>
      <w:r>
        <w:t xml:space="preserve">, to any non-empty string value. If the </w:t>
      </w:r>
      <w:r>
        <w:rPr>
          <w:b/>
        </w:rPr>
        <w:t>PidLidFlagRequest</w:t>
      </w:r>
      <w:r>
        <w:t xml:space="preserve"> property is not set, the </w:t>
      </w:r>
      <w:r>
        <w:rPr>
          <w:b/>
        </w:rPr>
        <w:t>Reply-By</w:t>
      </w:r>
      <w:r>
        <w:t xml:space="preserve"> header will not be generated.</w:t>
      </w:r>
    </w:p>
    <w:p w:rsidR="008E4110" w:rsidRDefault="005E3BEC">
      <w:hyperlink w:anchor="gt_7df7a225-d11c-4e84-950d-e25394d46229">
        <w:r>
          <w:rPr>
            <w:rStyle w:val="HyperlinkGreen"/>
            <w:b/>
          </w:rPr>
          <w:t>MIME writers</w:t>
        </w:r>
      </w:hyperlink>
      <w:r>
        <w:t xml:space="preserve"> SHOULD</w:t>
      </w:r>
      <w:bookmarkStart w:id="330"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330"/>
      <w:r>
        <w:t xml:space="preserve"> copy the value of the </w:t>
      </w:r>
      <w:r>
        <w:rPr>
          <w:b/>
        </w:rPr>
        <w:t>PidTagReplyTime</w:t>
      </w:r>
      <w:r>
        <w:t xml:space="preserve"> property to the </w:t>
      </w:r>
      <w:r>
        <w:rPr>
          <w:b/>
        </w:rPr>
        <w:t>Reply-By</w:t>
      </w:r>
      <w:r>
        <w:t xml:space="preserve"> header.</w:t>
      </w:r>
    </w:p>
    <w:p w:rsidR="008E4110" w:rsidRDefault="005E3BEC">
      <w:pPr>
        <w:pStyle w:val="Heading5"/>
      </w:pPr>
      <w:bookmarkStart w:id="331" w:name="section_c40b69923c154841bf20f4dd5534776c"/>
      <w:bookmarkStart w:id="332" w:name="_Toc69361243"/>
      <w:r>
        <w:t>Content-ID</w:t>
      </w:r>
      <w:bookmarkEnd w:id="331"/>
      <w:bookmarkEnd w:id="332"/>
    </w:p>
    <w:p w:rsidR="008E4110" w:rsidRDefault="005E3BEC">
      <w:r>
        <w:t xml:space="preserve">To generate the </w:t>
      </w:r>
      <w:r>
        <w:rPr>
          <w:b/>
        </w:rPr>
        <w:t>Content-ID</w:t>
      </w:r>
      <w:r>
        <w:t xml:space="preserve"> </w:t>
      </w:r>
      <w:hyperlink w:anchor="gt_84a82291-9444-481e-97e3-4ff69a88e932">
        <w:r>
          <w:rPr>
            <w:rStyle w:val="HyperlinkGreen"/>
            <w:b/>
          </w:rPr>
          <w:t>header</w:t>
        </w:r>
      </w:hyperlink>
      <w:r>
        <w:t xml:space="preserve">, clients </w:t>
      </w:r>
      <w:r>
        <w:t xml:space="preserve">set the value of the </w:t>
      </w:r>
      <w:r>
        <w:rPr>
          <w:b/>
        </w:rPr>
        <w:t>PidTagBodyContentId</w:t>
      </w:r>
      <w:r>
        <w:t xml:space="preserve"> property (</w:t>
      </w:r>
      <w:hyperlink r:id="rId212" w:anchor="Section_7fd7ec40deec4c0694931bc06b349682">
        <w:r>
          <w:rPr>
            <w:rStyle w:val="Hyperlink"/>
          </w:rPr>
          <w:t>[MS-OXCMSG]</w:t>
        </w:r>
      </w:hyperlink>
      <w:r>
        <w:t xml:space="preserve"> section 2.2.1.56.7)</w:t>
      </w:r>
      <w:bookmarkStart w:id="333"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333"/>
      <w:r>
        <w:t xml:space="preserve">. For guidance about how to format the property value, please refer to </w:t>
      </w:r>
      <w:hyperlink r:id="rId213">
        <w:r>
          <w:rPr>
            <w:rStyle w:val="Hyperlink"/>
          </w:rPr>
          <w:t>[RFC2392]</w:t>
        </w:r>
      </w:hyperlink>
      <w:r>
        <w:t xml:space="preserve"> </w:t>
      </w:r>
    </w:p>
    <w:p w:rsidR="008E4110" w:rsidRDefault="005E3BEC">
      <w:pPr>
        <w:pStyle w:val="Heading5"/>
      </w:pPr>
      <w:bookmarkStart w:id="334" w:name="section_ccd2980021fc440197c589dd3770e9f5"/>
      <w:bookmarkStart w:id="335" w:name="_Toc69361244"/>
      <w:r>
        <w:t>Content-Location</w:t>
      </w:r>
      <w:bookmarkEnd w:id="334"/>
      <w:bookmarkEnd w:id="335"/>
    </w:p>
    <w:p w:rsidR="008E4110" w:rsidRDefault="005E3BEC">
      <w:r>
        <w:t xml:space="preserve">To generate the </w:t>
      </w:r>
      <w:r>
        <w:rPr>
          <w:b/>
        </w:rPr>
        <w:t>Content-Location</w:t>
      </w:r>
      <w:r>
        <w:t xml:space="preserve"> </w:t>
      </w:r>
      <w:hyperlink w:anchor="gt_84a82291-9444-481e-97e3-4ff69a88e932">
        <w:r>
          <w:rPr>
            <w:rStyle w:val="HyperlinkGreen"/>
            <w:b/>
          </w:rPr>
          <w:t>header</w:t>
        </w:r>
      </w:hyperlink>
      <w:r>
        <w:t xml:space="preserve">, clients set the value of the </w:t>
      </w:r>
      <w:r>
        <w:rPr>
          <w:b/>
        </w:rPr>
        <w:t>PidTagBodyContentLocation</w:t>
      </w:r>
      <w:r>
        <w:t xml:space="preserve"> property (</w:t>
      </w:r>
      <w:hyperlink r:id="rId214" w:anchor="Section_7fd7ec40deec4c0694931bc06b349682">
        <w:r>
          <w:rPr>
            <w:rStyle w:val="Hyperlink"/>
          </w:rPr>
          <w:t>[MS-OXCMSG]</w:t>
        </w:r>
      </w:hyperlink>
      <w:r>
        <w:t xml:space="preserve"> section 2.2.1.56.8).</w:t>
      </w:r>
      <w:bookmarkStart w:id="336"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336"/>
      <w:r>
        <w:t xml:space="preserve"> For guidance about how to format the property value, please refer to </w:t>
      </w:r>
      <w:hyperlink r:id="rId215">
        <w:r>
          <w:rPr>
            <w:rStyle w:val="Hyperlink"/>
          </w:rPr>
          <w:t>[RFC2557]</w:t>
        </w:r>
      </w:hyperlink>
      <w:r>
        <w:t xml:space="preserve"> </w:t>
      </w:r>
    </w:p>
    <w:p w:rsidR="008E4110" w:rsidRDefault="005E3BEC">
      <w:pPr>
        <w:pStyle w:val="Heading5"/>
      </w:pPr>
      <w:bookmarkStart w:id="337" w:name="section_0cf98340332c4cae9e1cfabad2dde638"/>
      <w:bookmarkStart w:id="338" w:name="_Toc69361245"/>
      <w:r>
        <w:t>XRef</w:t>
      </w:r>
      <w:bookmarkEnd w:id="337"/>
      <w:bookmarkEnd w:id="338"/>
    </w:p>
    <w:p w:rsidR="008E4110" w:rsidRDefault="005E3BEC">
      <w:r>
        <w:t xml:space="preserve">A </w:t>
      </w:r>
      <w:hyperlink w:anchor="gt_7df7a225-d11c-4e84-950d-e25394d46229">
        <w:r>
          <w:rPr>
            <w:rStyle w:val="HyperlinkGreen"/>
            <w:b/>
          </w:rPr>
          <w:t>MIME writer</w:t>
        </w:r>
      </w:hyperlink>
      <w:r>
        <w:t xml:space="preserve"> SHOULD</w:t>
      </w:r>
      <w:bookmarkStart w:id="339" w:name="Appendix_A_Target_60"/>
      <w:r>
        <w:rPr>
          <w:rStyle w:val="Hyperlink"/>
        </w:rPr>
        <w:fldChar w:fldCharType="begin"/>
      </w:r>
      <w:r>
        <w:rPr>
          <w:rStyle w:val="Hyperlink"/>
        </w:rPr>
        <w:instrText xml:space="preserve"> HYPERLINK \l "A</w:instrText>
      </w:r>
      <w:r>
        <w:rPr>
          <w:rStyle w:val="Hyperlink"/>
        </w:rPr>
        <w:instrText xml:space="preserve">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339"/>
      <w:r>
        <w:t xml:space="preserve"> generate an </w:t>
      </w:r>
      <w:r>
        <w:rPr>
          <w:b/>
        </w:rPr>
        <w:t>XRef</w:t>
      </w:r>
      <w:r>
        <w:t xml:space="preserve"> </w:t>
      </w:r>
      <w:hyperlink w:anchor="gt_84a82291-9444-481e-97e3-4ff69a88e932">
        <w:r>
          <w:rPr>
            <w:rStyle w:val="HyperlinkGreen"/>
            <w:b/>
          </w:rPr>
          <w:t>header</w:t>
        </w:r>
      </w:hyperlink>
      <w:r>
        <w:t xml:space="preserve"> when it detects the </w:t>
      </w:r>
      <w:r>
        <w:rPr>
          <w:b/>
        </w:rPr>
        <w:t>PidNameCrossReference</w:t>
      </w:r>
      <w:r>
        <w:t xml:space="preserve"> property (section </w:t>
      </w:r>
      <w:hyperlink w:anchor="Section_6cbf282a93ae450499d25c43b68bbb5d" w:history="1">
        <w:r>
          <w:rPr>
            <w:rStyle w:val="Hyperlink"/>
          </w:rPr>
          <w:t>2.5.3</w:t>
        </w:r>
      </w:hyperlink>
      <w:r>
        <w:t>). The value of this property becomes the header value.</w:t>
      </w:r>
    </w:p>
    <w:p w:rsidR="008E4110" w:rsidRDefault="005E3BEC">
      <w:pPr>
        <w:pStyle w:val="Heading4"/>
      </w:pPr>
      <w:bookmarkStart w:id="340" w:name="section_34a08eac15c54765bf42f6e4936ba83e"/>
      <w:bookmarkStart w:id="341" w:name="_Toc69361246"/>
      <w:r>
        <w:t>Body Text</w:t>
      </w:r>
      <w:bookmarkEnd w:id="340"/>
      <w:bookmarkEnd w:id="341"/>
      <w:r>
        <w:fldChar w:fldCharType="begin"/>
      </w:r>
      <w:r>
        <w:instrText xml:space="preserve"> XE "MIME generation - processing rules:body text" </w:instrText>
      </w:r>
      <w:r>
        <w:fldChar w:fldCharType="end"/>
      </w:r>
      <w:r>
        <w:fldChar w:fldCharType="begin"/>
      </w:r>
      <w:r>
        <w:instrText xml:space="preserve"> XE "Processing rules - MIME generation:body text" </w:instrText>
      </w:r>
      <w:r>
        <w:fldChar w:fldCharType="end"/>
      </w:r>
    </w:p>
    <w:p w:rsidR="008E4110" w:rsidRDefault="005E3BEC">
      <w:r>
        <w:t xml:space="preserve">When generating a </w:t>
      </w:r>
      <w:hyperlink w:anchor="gt_d3a5b95d-b5e1-4bcb-9c96-64280c32ff28">
        <w:r>
          <w:rPr>
            <w:rStyle w:val="HyperlinkGreen"/>
            <w:b/>
          </w:rPr>
          <w:t>pure MIME message</w:t>
        </w:r>
      </w:hyperlink>
      <w:r>
        <w:t xml:space="preserve">, </w:t>
      </w:r>
      <w:hyperlink w:anchor="gt_7df7a225-d11c-4e84-950d-e25394d46229">
        <w:r>
          <w:rPr>
            <w:rStyle w:val="HyperlinkGreen"/>
            <w:b/>
          </w:rPr>
          <w:t>MIME writers</w:t>
        </w:r>
      </w:hyperlink>
      <w:r>
        <w:t xml:space="preserve"> generate a single </w:t>
      </w:r>
      <w:hyperlink w:anchor="gt_fb44968e-ab83-4cbe-b4da-7cbc3cdd770a">
        <w:r>
          <w:rPr>
            <w:rStyle w:val="HyperlinkGreen"/>
            <w:b/>
          </w:rPr>
          <w:t>MIME entity</w:t>
        </w:r>
      </w:hyperlink>
      <w:r>
        <w:t xml:space="preserve"> for the </w:t>
      </w:r>
      <w:hyperlink w:anchor="gt_f8f4c2f5-c760-4abe-a9a1-573302980088">
        <w:r>
          <w:rPr>
            <w:rStyle w:val="HyperlinkGreen"/>
            <w:b/>
          </w:rPr>
          <w:t>message body</w:t>
        </w:r>
      </w:hyperlink>
      <w:r>
        <w:t xml:space="preserve">, and it MUST be the first entity generated. (For </w:t>
      </w:r>
      <w:hyperlink w:anchor="gt_b6c15d0c-d992-421d-ba96-99d3b63894cf">
        <w:r>
          <w:rPr>
            <w:rStyle w:val="HyperlinkGreen"/>
            <w:b/>
          </w:rPr>
          <w:t>Message objects</w:t>
        </w:r>
      </w:hyperlink>
      <w:r>
        <w:t xml:space="preserve"> without attachments, it SHOULD be the only MIME entity generated.) The MIME entity generated for the </w:t>
      </w:r>
      <w:r>
        <w:t>message body can have several different structures, some of them fairly complex.</w:t>
      </w:r>
    </w:p>
    <w:p w:rsidR="008E4110" w:rsidRDefault="005E3BEC">
      <w:r>
        <w:t xml:space="preserve">For diagrams of the message structure with attachments, and for details about how to determine whether an </w:t>
      </w:r>
      <w:hyperlink w:anchor="gt_6ab4cacc-0e1a-4843-b9e5-4f1fee5a695a">
        <w:r>
          <w:rPr>
            <w:rStyle w:val="HyperlinkGreen"/>
            <w:b/>
          </w:rPr>
          <w:t>Attachm</w:t>
        </w:r>
        <w:r>
          <w:rPr>
            <w:rStyle w:val="HyperlinkGreen"/>
            <w:b/>
          </w:rPr>
          <w:t>ent object</w:t>
        </w:r>
      </w:hyperlink>
      <w:r>
        <w:t xml:space="preserve"> represents an inline attached file, see section </w:t>
      </w:r>
      <w:hyperlink w:anchor="Section_b49891dda3b74727a29f3a85f76236df" w:history="1">
        <w:r>
          <w:rPr>
            <w:rStyle w:val="Hyperlink"/>
          </w:rPr>
          <w:t>2.1.3.4</w:t>
        </w:r>
      </w:hyperlink>
      <w:r>
        <w:t>.</w:t>
      </w:r>
    </w:p>
    <w:p w:rsidR="008E4110" w:rsidRDefault="005E3BEC">
      <w:pPr>
        <w:pStyle w:val="Heading5"/>
      </w:pPr>
      <w:bookmarkStart w:id="342" w:name="section_59290e685bc74a2c9824846db0f365bc"/>
      <w:bookmarkStart w:id="343" w:name="_Toc69361247"/>
      <w:r>
        <w:t>Client Actions</w:t>
      </w:r>
      <w:bookmarkEnd w:id="342"/>
      <w:bookmarkEnd w:id="343"/>
    </w:p>
    <w:p w:rsidR="008E4110" w:rsidRDefault="005E3BEC">
      <w:r>
        <w:t xml:space="preserve">To create a </w:t>
      </w:r>
      <w:hyperlink w:anchor="gt_afa1b8ad-29c4-4f4a-90ce-e63b3547e15a">
        <w:r>
          <w:rPr>
            <w:rStyle w:val="HyperlinkGreen"/>
            <w:b/>
          </w:rPr>
          <w:t>plain text</w:t>
        </w:r>
      </w:hyperlink>
      <w:r>
        <w:t xml:space="preserve"> </w:t>
      </w:r>
      <w:hyperlink w:anchor="gt_f8f4c2f5-c760-4abe-a9a1-573302980088">
        <w:r>
          <w:rPr>
            <w:rStyle w:val="HyperlinkGreen"/>
            <w:b/>
          </w:rPr>
          <w:t>message body</w:t>
        </w:r>
      </w:hyperlink>
      <w:r>
        <w:t xml:space="preserve"> in </w:t>
      </w:r>
      <w:hyperlink w:anchor="gt_af6ba277-34c1-493d-8103-71d2af36ce30">
        <w:r>
          <w:rPr>
            <w:rStyle w:val="HyperlinkGreen"/>
            <w:b/>
          </w:rPr>
          <w:t>MIME</w:t>
        </w:r>
      </w:hyperlink>
      <w:r>
        <w:t xml:space="preserve"> format, clients SHOULD set the value of the </w:t>
      </w:r>
      <w:r>
        <w:rPr>
          <w:b/>
        </w:rPr>
        <w:t>PidTagBody</w:t>
      </w:r>
      <w:r>
        <w:t xml:space="preserve"> property (</w:t>
      </w:r>
      <w:hyperlink r:id="rId216" w:anchor="Section_7fd7ec40deec4c0694931bc06b349682">
        <w:r>
          <w:rPr>
            <w:rStyle w:val="Hyperlink"/>
          </w:rPr>
          <w:t>[MS-OXCMSG]</w:t>
        </w:r>
      </w:hyperlink>
      <w:r>
        <w:t xml:space="preserve"> section 2.2.1.56.1). Additionally, clients SHOULD set the value of the </w:t>
      </w:r>
      <w:r>
        <w:rPr>
          <w:b/>
        </w:rPr>
        <w:t>PidTagInternetCodepage</w:t>
      </w:r>
      <w:r>
        <w:t xml:space="preserve"> property ([MS-OXCMSG] section 2.2.1.56.6) to a </w:t>
      </w:r>
      <w:hyperlink w:anchor="gt_210637d9-9634-4652-a935-ded3cd434f38">
        <w:r>
          <w:rPr>
            <w:rStyle w:val="HyperlinkGreen"/>
            <w:b/>
          </w:rPr>
          <w:t>code page</w:t>
        </w:r>
      </w:hyperlink>
      <w:r>
        <w:t xml:space="preserve"> that corresponds to the </w:t>
      </w:r>
      <w:hyperlink w:anchor="gt_5004b992-4a9c-41c9-b65c-b2e7a2b04204">
        <w:r>
          <w:rPr>
            <w:rStyle w:val="HyperlinkGreen"/>
            <w:b/>
          </w:rPr>
          <w:t>character set</w:t>
        </w:r>
      </w:hyperlink>
      <w:r>
        <w:t xml:space="preserve"> that the client wants to appear in the </w:t>
      </w:r>
      <w:hyperlink w:anchor="gt_bcc83734-de00-4cd2-a344-4455ac688da9">
        <w:r>
          <w:rPr>
            <w:rStyle w:val="HyperlinkGreen"/>
            <w:b/>
          </w:rPr>
          <w:t>MIME message</w:t>
        </w:r>
      </w:hyperlink>
      <w:r>
        <w:t xml:space="preserve">. If the client does not set the </w:t>
      </w:r>
      <w:r>
        <w:rPr>
          <w:b/>
        </w:rPr>
        <w:t>PidTagInternetCodepage</w:t>
      </w:r>
      <w:r>
        <w:t xml:space="preserve"> property fo</w:t>
      </w:r>
      <w:r>
        <w:t>r a plain text message body, the server SHOULD</w:t>
      </w:r>
      <w:bookmarkStart w:id="344" w:name="z149"/>
      <w:bookmarkEnd w:id="344"/>
      <w:r>
        <w:t xml:space="preserve"> default this property to "ISO-8859-15", but MAY</w:t>
      </w:r>
      <w:bookmarkStart w:id="345"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345"/>
      <w:r>
        <w:t xml:space="preserve"> default this property to "ISO-8859-1". Clients SHOULD NOT create inline </w:t>
      </w:r>
      <w:hyperlink w:anchor="gt_6ab4cacc-0e1a-4843-b9e5-4f1fee5a695a">
        <w:r>
          <w:rPr>
            <w:rStyle w:val="HyperlinkGreen"/>
            <w:b/>
          </w:rPr>
          <w:t>Attachment objects</w:t>
        </w:r>
      </w:hyperlink>
      <w:r>
        <w:t xml:space="preserve"> when the </w:t>
      </w:r>
      <w:hyperlink w:anchor="gt_e53668bf-2a2b-46c4-9eda-82003d097f7b">
        <w:r>
          <w:rPr>
            <w:rStyle w:val="HyperlinkGreen"/>
            <w:b/>
          </w:rPr>
          <w:t>best body</w:t>
        </w:r>
      </w:hyperlink>
      <w:r>
        <w:t xml:space="preserve"> format of the </w:t>
      </w:r>
      <w:hyperlink w:anchor="gt_b6c15d0c-d992-421d-ba96-99d3b63894cf">
        <w:r>
          <w:rPr>
            <w:rStyle w:val="HyperlinkGreen"/>
            <w:b/>
          </w:rPr>
          <w:t>Message object</w:t>
        </w:r>
      </w:hyperlink>
      <w:r>
        <w:t xml:space="preserve"> is plain text.</w:t>
      </w:r>
    </w:p>
    <w:p w:rsidR="008E4110" w:rsidRDefault="005E3BEC">
      <w:r>
        <w:t>To crea</w:t>
      </w:r>
      <w:r>
        <w:t xml:space="preserve">te an </w:t>
      </w:r>
      <w:hyperlink w:anchor="gt_549c4960-e8be-4c24-bc2b-b86530f1c1bf">
        <w:r>
          <w:rPr>
            <w:rStyle w:val="HyperlinkGreen"/>
            <w:b/>
          </w:rPr>
          <w:t>HTML</w:t>
        </w:r>
      </w:hyperlink>
      <w:r>
        <w:t xml:space="preserve"> message body in MIME format, clients SHOULD set the value of the </w:t>
      </w:r>
      <w:r>
        <w:rPr>
          <w:b/>
        </w:rPr>
        <w:t>PidTagHtml</w:t>
      </w:r>
      <w:r>
        <w:t xml:space="preserve"> property ([MS-OXCMSG] section 2.2.1.56.9) to the HTML message text. When this property is set, clients MUST</w:t>
      </w:r>
      <w:r>
        <w:t xml:space="preserve"> set the value of the </w:t>
      </w:r>
      <w:r>
        <w:rPr>
          <w:b/>
        </w:rPr>
        <w:t>PidTagInternetCodepage</w:t>
      </w:r>
      <w:r>
        <w:t xml:space="preserve"> property ([MS-OXCMSG] section 2.2.1.56.6) to the code page of the HTML message text. Note that the </w:t>
      </w:r>
      <w:r>
        <w:rPr>
          <w:b/>
        </w:rPr>
        <w:t>PidTagHtml</w:t>
      </w:r>
      <w:r>
        <w:t xml:space="preserve"> property is a </w:t>
      </w:r>
      <w:r>
        <w:rPr>
          <w:b/>
        </w:rPr>
        <w:t>PtypBinary</w:t>
      </w:r>
      <w:r>
        <w:t xml:space="preserve"> property (</w:t>
      </w:r>
      <w:hyperlink r:id="rId217" w:anchor="Section_1afa0cd9b1a04520b623bf15030af5d8">
        <w:r>
          <w:rPr>
            <w:rStyle w:val="Hyperlink"/>
          </w:rPr>
          <w:t>[MS-OXCDATA]</w:t>
        </w:r>
      </w:hyperlink>
      <w:r>
        <w:t xml:space="preserve"> section 2.11.1), not a </w:t>
      </w:r>
      <w:r>
        <w:rPr>
          <w:b/>
        </w:rPr>
        <w:t>PtypString</w:t>
      </w:r>
      <w:r>
        <w:t xml:space="preserve"> property. Clients can, instead, set the value of the </w:t>
      </w:r>
      <w:r>
        <w:rPr>
          <w:b/>
        </w:rPr>
        <w:t>PidTagRtfCompressed</w:t>
      </w:r>
      <w:r>
        <w:t xml:space="preserve"> property (</w:t>
      </w:r>
      <w:hyperlink r:id="rId218" w:anchor="Section_f6ab1613aefe447da49c18217230b148">
        <w:r>
          <w:rPr>
            <w:rStyle w:val="Hyperlink"/>
          </w:rPr>
          <w:t>[MS-OXPROPS]</w:t>
        </w:r>
      </w:hyperlink>
      <w:r>
        <w:t xml:space="preserve"> section 2.941) to the body text in compressed </w:t>
      </w:r>
      <w:hyperlink w:anchor="gt_a9aa8673-7798-4eba-a048-8b7c95a7b080">
        <w:r>
          <w:rPr>
            <w:rStyle w:val="HyperlinkGreen"/>
            <w:b/>
          </w:rPr>
          <w:t>RTF</w:t>
        </w:r>
      </w:hyperlink>
      <w:r>
        <w:t xml:space="preserve"> format, depending on the </w:t>
      </w:r>
      <w:hyperlink w:anchor="gt_7df7a225-d11c-4e84-950d-e25394d46229">
        <w:r>
          <w:rPr>
            <w:rStyle w:val="HyperlinkGreen"/>
            <w:b/>
          </w:rPr>
          <w:t>MIME wri</w:t>
        </w:r>
        <w:r>
          <w:rPr>
            <w:rStyle w:val="HyperlinkGreen"/>
            <w:b/>
          </w:rPr>
          <w:t>ter</w:t>
        </w:r>
      </w:hyperlink>
      <w:r>
        <w:t xml:space="preserve"> that is used to convert this text to HTML format. Clients MUST NOT create HTML message text using </w:t>
      </w:r>
      <w:hyperlink w:anchor="gt_c305d0ab-8b94-461a-bd76-13b40cb8c4d8">
        <w:r>
          <w:rPr>
            <w:rStyle w:val="HyperlinkGreen"/>
            <w:b/>
          </w:rPr>
          <w:t>Unicode</w:t>
        </w:r>
      </w:hyperlink>
      <w:r>
        <w:t xml:space="preserve"> characters (</w:t>
      </w:r>
      <w:hyperlink w:anchor="gt_69864bcc-33be-41c9-9486-e18618ee3dd0">
        <w:r>
          <w:rPr>
            <w:rStyle w:val="HyperlinkGreen"/>
            <w:b/>
          </w:rPr>
          <w:t>UTF-16LE</w:t>
        </w:r>
      </w:hyperlink>
      <w:r>
        <w:t xml:space="preserve"> </w:t>
      </w:r>
      <w:r>
        <w:lastRenderedPageBreak/>
        <w:t>s</w:t>
      </w:r>
      <w:r>
        <w:t xml:space="preserve">cheme), and the value of the </w:t>
      </w:r>
      <w:r>
        <w:rPr>
          <w:b/>
        </w:rPr>
        <w:t>PidTagInternetCodepage</w:t>
      </w:r>
      <w:r>
        <w:t xml:space="preserve"> property MUST NOT be set to "1200". The UTF-32 form and the UTF-16GE scheme are also not acceptable for this purpose; UTF-7 (code page 65000) and the UTF-8 form (code page 65001) are acceptable.</w:t>
      </w:r>
    </w:p>
    <w:p w:rsidR="008E4110" w:rsidRDefault="005E3BEC">
      <w:r>
        <w:t>To create</w:t>
      </w:r>
      <w:r>
        <w:t xml:space="preserve"> a multipart/related message body in MIME format with HTML body text and inline images, clients SHOULD set the value of the </w:t>
      </w:r>
      <w:r>
        <w:rPr>
          <w:b/>
        </w:rPr>
        <w:t>PidTagHtml</w:t>
      </w:r>
      <w:r>
        <w:t xml:space="preserve"> property to the HTML message text. When this property is set, the value of the </w:t>
      </w:r>
      <w:r>
        <w:rPr>
          <w:b/>
        </w:rPr>
        <w:t>PidTagInternetCodepage</w:t>
      </w:r>
      <w:r>
        <w:t xml:space="preserve"> property is set to </w:t>
      </w:r>
      <w:r>
        <w:t xml:space="preserve">the code page of the HTML message text. Clients supply a value for either the </w:t>
      </w:r>
      <w:r>
        <w:rPr>
          <w:b/>
        </w:rPr>
        <w:t>PidTagAttachContentId</w:t>
      </w:r>
      <w:r>
        <w:t xml:space="preserve"> property ([MS-OXCMSG] section 2.2.2.29) or the </w:t>
      </w:r>
      <w:r>
        <w:rPr>
          <w:b/>
        </w:rPr>
        <w:t>PidTagAttachContentLocation</w:t>
      </w:r>
      <w:r>
        <w:t xml:space="preserve"> property ([MS-OXCMSG] section 2.2.2.29) on related file attachments such as image</w:t>
      </w:r>
      <w:r>
        <w:t xml:space="preserve">s; the </w:t>
      </w:r>
      <w:r>
        <w:rPr>
          <w:b/>
        </w:rPr>
        <w:t>PidTagAttachContentId</w:t>
      </w:r>
      <w:r>
        <w:t xml:space="preserve"> property SHOULD be chosen for this purpose. Depending on the choice of attachment property, inline image links in the HTML body MUST use one of the following:</w:t>
      </w:r>
    </w:p>
    <w:p w:rsidR="008E4110" w:rsidRDefault="005E3BEC">
      <w:pPr>
        <w:pStyle w:val="ListParagraph"/>
        <w:numPr>
          <w:ilvl w:val="0"/>
          <w:numId w:val="62"/>
        </w:numPr>
      </w:pPr>
      <w:r>
        <w:t xml:space="preserve">The "cid:" </w:t>
      </w:r>
      <w:hyperlink w:anchor="gt_e18af8e8-01d7-4f91-8a1e-0fb21b191f95">
        <w:r>
          <w:rPr>
            <w:rStyle w:val="HyperlinkGreen"/>
            <w:b/>
          </w:rPr>
          <w:t>Uniform Resource Identifier (URI)</w:t>
        </w:r>
      </w:hyperlink>
      <w:r>
        <w:t xml:space="preserve"> scheme and a unique content identifier that matches the value of the </w:t>
      </w:r>
      <w:r>
        <w:rPr>
          <w:b/>
        </w:rPr>
        <w:t>PidTagAttachContentId</w:t>
      </w:r>
      <w:r>
        <w:t xml:space="preserve"> property on the corresponding Attachment object.</w:t>
      </w:r>
    </w:p>
    <w:p w:rsidR="008E4110" w:rsidRDefault="005E3BEC">
      <w:pPr>
        <w:pStyle w:val="ListParagraph"/>
        <w:numPr>
          <w:ilvl w:val="0"/>
          <w:numId w:val="62"/>
        </w:numPr>
      </w:pPr>
      <w:r>
        <w:t xml:space="preserve">A copy of the value of the </w:t>
      </w:r>
      <w:r>
        <w:rPr>
          <w:b/>
        </w:rPr>
        <w:t>PidTagAttachContentLocation</w:t>
      </w:r>
      <w:r>
        <w:t xml:space="preserve"> property on the corres</w:t>
      </w:r>
      <w:r>
        <w:t>ponding Attachment object.</w:t>
      </w:r>
    </w:p>
    <w:p w:rsidR="008E4110" w:rsidRDefault="005E3BEC">
      <w:r>
        <w:t xml:space="preserve">Instead of setting the value of the </w:t>
      </w:r>
      <w:r>
        <w:rPr>
          <w:b/>
        </w:rPr>
        <w:t>PidTagHtml</w:t>
      </w:r>
      <w:r>
        <w:t xml:space="preserve"> property, clients can set the value of the </w:t>
      </w:r>
      <w:r>
        <w:rPr>
          <w:b/>
        </w:rPr>
        <w:t>PidTagRtfCompressed</w:t>
      </w:r>
      <w:r>
        <w:t xml:space="preserve"> property and include </w:t>
      </w:r>
      <w:hyperlink w:anchor="gt_171744b8-3f44-4198-b7b9-1c0147282d2c">
        <w:r>
          <w:rPr>
            <w:rStyle w:val="HyperlinkGreen"/>
            <w:b/>
          </w:rPr>
          <w:t>Object Linking and Embedding (OLE)</w:t>
        </w:r>
      </w:hyperlink>
      <w:r>
        <w:t xml:space="preserve"> a</w:t>
      </w:r>
      <w:r>
        <w:t xml:space="preserve">ttachments, depending on the server, to convert the RTF text to HTML and the static renderings of the OLE attachments to image attachments. For details, see section </w:t>
      </w:r>
      <w:hyperlink w:anchor="Section_a9d6aa4bdca6432b9ac21656b3945684" w:history="1">
        <w:r>
          <w:rPr>
            <w:rStyle w:val="Hyperlink"/>
          </w:rPr>
          <w:t>2.1.3.3.7</w:t>
        </w:r>
      </w:hyperlink>
      <w:r>
        <w:t>.</w:t>
      </w:r>
    </w:p>
    <w:p w:rsidR="008E4110" w:rsidRDefault="005E3BEC">
      <w:r>
        <w:t>For plain text messa</w:t>
      </w:r>
      <w:r>
        <w:t xml:space="preserve">ges, clients SHOULD write the value of the </w:t>
      </w:r>
      <w:r>
        <w:rPr>
          <w:b/>
        </w:rPr>
        <w:t>PidTagBody</w:t>
      </w:r>
      <w:r>
        <w:t xml:space="preserve"> property in Unicode characters and SHOULD set the value of the </w:t>
      </w:r>
      <w:r>
        <w:rPr>
          <w:b/>
        </w:rPr>
        <w:t>PidTagInternetCodepage</w:t>
      </w:r>
      <w:r>
        <w:t xml:space="preserve"> property to the code page that matches the sender's preferred character set. When generating a MIME element for the </w:t>
      </w:r>
      <w:r>
        <w:t xml:space="preserve">plain text body, MIME writers map this code page to a character set name, convert the Unicode text into that character set, and write that character set name to the value of the character set parameter of the </w:t>
      </w:r>
      <w:r>
        <w:rPr>
          <w:b/>
        </w:rPr>
        <w:t>Content-Type</w:t>
      </w:r>
      <w:r>
        <w:t xml:space="preserve"> </w:t>
      </w:r>
      <w:hyperlink w:anchor="gt_84a82291-9444-481e-97e3-4ff69a88e932">
        <w:r>
          <w:rPr>
            <w:rStyle w:val="HyperlinkGreen"/>
            <w:b/>
          </w:rPr>
          <w:t>header</w:t>
        </w:r>
      </w:hyperlink>
      <w:r>
        <w:t xml:space="preserve">. The plain text MIME element generated for a </w:t>
      </w:r>
      <w:hyperlink w:anchor="gt_1726e331-94ef-4e21-886b-586e4349c95c">
        <w:r>
          <w:rPr>
            <w:rStyle w:val="HyperlinkGreen"/>
            <w:b/>
          </w:rPr>
          <w:t>TNEF message</w:t>
        </w:r>
      </w:hyperlink>
      <w:r>
        <w:t xml:space="preserve"> SHOULD be treated in the same way.</w:t>
      </w:r>
    </w:p>
    <w:p w:rsidR="008E4110" w:rsidRDefault="005E3BEC">
      <w:r>
        <w:t xml:space="preserve">For HTML messages, clients SHOULD write the value of the </w:t>
      </w:r>
      <w:r>
        <w:rPr>
          <w:b/>
        </w:rPr>
        <w:t>PidTagHtml</w:t>
      </w:r>
      <w:r>
        <w:t xml:space="preserve"> property by using text in the sender's preferred character set. Clients set the value of the </w:t>
      </w:r>
      <w:r>
        <w:rPr>
          <w:b/>
        </w:rPr>
        <w:t>PidTagInternetCodepage</w:t>
      </w:r>
      <w:r>
        <w:t xml:space="preserve"> property to the code page that corresponds to the preferred character set. Clients MUST NOT use UTF-16 form (code page 1200) as t</w:t>
      </w:r>
      <w:r>
        <w:t xml:space="preserve">he preferred character set. If the HTML document contains a content-type meta tag, its </w:t>
      </w:r>
      <w:r>
        <w:rPr>
          <w:i/>
        </w:rPr>
        <w:t>charset</w:t>
      </w:r>
      <w:r>
        <w:t xml:space="preserve"> parameter value SHOULD match the preferred character set.</w:t>
      </w:r>
    </w:p>
    <w:p w:rsidR="008E4110" w:rsidRDefault="005E3BEC">
      <w:r>
        <w:t xml:space="preserve">When generating a MIME element or elements for an HTML message body, MIME writers map the value of the </w:t>
      </w:r>
      <w:r>
        <w:rPr>
          <w:b/>
        </w:rPr>
        <w:t>PidTagInternetCodepage</w:t>
      </w:r>
      <w:r>
        <w:t xml:space="preserve"> property to a character set name, write the MIME element body in that character set, and write that character set name as the value of the </w:t>
      </w:r>
      <w:r>
        <w:rPr>
          <w:b/>
        </w:rPr>
        <w:t>Content-Type</w:t>
      </w:r>
      <w:r>
        <w:t xml:space="preserve"> header's </w:t>
      </w:r>
      <w:r>
        <w:rPr>
          <w:i/>
        </w:rPr>
        <w:t>charset</w:t>
      </w:r>
      <w:r>
        <w:t xml:space="preserve"> parameter, as specified in section 5.1 of </w:t>
      </w:r>
      <w:hyperlink r:id="rId219">
        <w:r>
          <w:rPr>
            <w:rStyle w:val="Hyperlink"/>
          </w:rPr>
          <w:t>[RFC2045]</w:t>
        </w:r>
      </w:hyperlink>
      <w:r>
        <w:t xml:space="preserve">. If the HTML document contains a content-type meta tag, its </w:t>
      </w:r>
      <w:r>
        <w:rPr>
          <w:i/>
        </w:rPr>
        <w:t>charset</w:t>
      </w:r>
      <w:r>
        <w:t xml:space="preserve"> parameter value SHOULD match the </w:t>
      </w:r>
      <w:r>
        <w:rPr>
          <w:b/>
        </w:rPr>
        <w:t>Content-Type</w:t>
      </w:r>
      <w:r>
        <w:t xml:space="preserve"> header's character set parameter value.</w:t>
      </w:r>
    </w:p>
    <w:p w:rsidR="008E4110" w:rsidRDefault="005E3BEC">
      <w:r>
        <w:t xml:space="preserve">For RTF messages, clients SHOULD write the value </w:t>
      </w:r>
      <w:r>
        <w:t xml:space="preserve">of the </w:t>
      </w:r>
      <w:r>
        <w:rPr>
          <w:b/>
        </w:rPr>
        <w:t>PidTagRtfCompressed</w:t>
      </w:r>
      <w:r>
        <w:t xml:space="preserve"> property by using text in the sender's preferred character set. Clients SHOULD set the value of the </w:t>
      </w:r>
      <w:r>
        <w:rPr>
          <w:b/>
        </w:rPr>
        <w:t>PidTagInternetCodepage</w:t>
      </w:r>
      <w:r>
        <w:t xml:space="preserve"> property to the code page that corresponds to the preferred character set. The preferred character set MUS</w:t>
      </w:r>
      <w:r>
        <w:t xml:space="preserve">T NOT be the UTF-16 form (code page 1200). MIME writers MUST NOT rely on the value of the </w:t>
      </w:r>
      <w:r>
        <w:rPr>
          <w:b/>
        </w:rPr>
        <w:t>PidTagInternetCodepage</w:t>
      </w:r>
      <w:r>
        <w:t xml:space="preserve"> property but treat it as a preference; MIME writers SHOULD instead rely on the value of one or more </w:t>
      </w:r>
      <w:r>
        <w:rPr>
          <w:b/>
        </w:rPr>
        <w:t>\ansicpg</w:t>
      </w:r>
      <w:r>
        <w:t xml:space="preserve"> control words in the RTF </w:t>
      </w:r>
      <w:hyperlink w:anchor="gt_f3529cd8-50da-4f36-aa0b-66af455edbb6">
        <w:r>
          <w:rPr>
            <w:rStyle w:val="HyperlinkGreen"/>
            <w:b/>
          </w:rPr>
          <w:t>stream (2)</w:t>
        </w:r>
      </w:hyperlink>
      <w:r>
        <w:t xml:space="preserve">, as described in </w:t>
      </w:r>
      <w:hyperlink r:id="rId220">
        <w:r>
          <w:rPr>
            <w:rStyle w:val="Hyperlink"/>
          </w:rPr>
          <w:t>[MSFT-RTF]</w:t>
        </w:r>
      </w:hyperlink>
      <w:r>
        <w:t>, to determine the actual body code page.</w:t>
      </w:r>
    </w:p>
    <w:p w:rsidR="008E4110" w:rsidRDefault="005E3BEC">
      <w:r>
        <w:t>When generating a MIME element or elements for an RTF mes</w:t>
      </w:r>
      <w:r>
        <w:t>sage body, MIME writers SHOULD convert the RTF text to plain text or HTML. MIME writers MAY</w:t>
      </w:r>
      <w:bookmarkStart w:id="346"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346"/>
      <w:r>
        <w:t xml:space="preserve"> instead generate a </w:t>
      </w:r>
      <w:hyperlink w:anchor="gt_87fc4eff-2e8d-4687-8cd0-a4fdb52415c4">
        <w:r>
          <w:rPr>
            <w:rStyle w:val="HyperlinkGreen"/>
            <w:b/>
          </w:rPr>
          <w:t>TNEF</w:t>
        </w:r>
      </w:hyperlink>
      <w:r>
        <w:t xml:space="preserve"> attachme</w:t>
      </w:r>
      <w:r>
        <w:t xml:space="preserve">nt that contains the RTF body. MIME writers also SHOULD map the body code page to a character set name, SHOULD write the MIME element body in that character set, and SHOULD write that character set name as the value of the </w:t>
      </w:r>
      <w:r>
        <w:rPr>
          <w:b/>
        </w:rPr>
        <w:t>Content-Type</w:t>
      </w:r>
      <w:r>
        <w:t xml:space="preserve"> header's </w:t>
      </w:r>
      <w:r>
        <w:rPr>
          <w:i/>
        </w:rPr>
        <w:t>charset</w:t>
      </w:r>
      <w:r>
        <w:t xml:space="preserve"> par</w:t>
      </w:r>
      <w:r>
        <w:t>ameter.</w:t>
      </w:r>
      <w:bookmarkStart w:id="347" w:name="z151"/>
      <w:bookmarkEnd w:id="347"/>
    </w:p>
    <w:p w:rsidR="008E4110" w:rsidRDefault="005E3BEC">
      <w:r>
        <w:lastRenderedPageBreak/>
        <w:t xml:space="preserve">Even if a Message object has no body, clients SHOULD set the value of the </w:t>
      </w:r>
      <w:r>
        <w:rPr>
          <w:b/>
        </w:rPr>
        <w:t>PidTagInternetCodepage</w:t>
      </w:r>
      <w:r>
        <w:t xml:space="preserve"> property to indicate a preferred character set for header text, to be used in encoding as specified in </w:t>
      </w:r>
      <w:hyperlink r:id="rId221">
        <w:r>
          <w:rPr>
            <w:rStyle w:val="Hyperlink"/>
          </w:rPr>
          <w:t>[RFC2047]</w:t>
        </w:r>
      </w:hyperlink>
      <w:r>
        <w:t>.</w:t>
      </w:r>
    </w:p>
    <w:p w:rsidR="008E4110" w:rsidRDefault="005E3BEC">
      <w:r>
        <w:t xml:space="preserve">When generating headers for a </w:t>
      </w:r>
      <w:hyperlink w:anchor="gt_fb44968e-ab83-4cbe-b4da-7cbc3cdd770a">
        <w:r>
          <w:rPr>
            <w:rStyle w:val="HyperlinkGreen"/>
            <w:b/>
          </w:rPr>
          <w:t>MIME entity</w:t>
        </w:r>
      </w:hyperlink>
      <w:r>
        <w:t xml:space="preserve">, it can be necessary to encode the characters as specified in [RFC2047]. MIME writers SHOULD use the same character set for </w:t>
      </w:r>
      <w:r>
        <w:t>all headers and the message body.</w:t>
      </w:r>
      <w:bookmarkStart w:id="348" w:name="z153"/>
      <w:bookmarkEnd w:id="348"/>
      <w:r>
        <w:t xml:space="preserve"> MIME writers MAY</w:t>
      </w:r>
      <w:bookmarkStart w:id="349"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349"/>
      <w:r>
        <w:t xml:space="preserve"> re-encode the message body with the same character set as the MIME message headers. MIME writers MAY</w:t>
      </w:r>
      <w:bookmarkStart w:id="350" w:name="Appendix_A_Target_64"/>
      <w:r>
        <w:rPr>
          <w:rStyle w:val="Hyperlink"/>
        </w:rPr>
        <w:fldChar w:fldCharType="begin"/>
      </w:r>
      <w:r>
        <w:rPr>
          <w:rStyle w:val="Hyperlink"/>
        </w:rPr>
        <w:instrText xml:space="preserve"> HYPERLINK \l "Appendix_A_64" \o </w:instrText>
      </w:r>
      <w:r>
        <w:rPr>
          <w:rStyle w:val="Hyperlink"/>
        </w:rPr>
        <w:instrText xml:space="preserve">"Product behavior note 64" \h </w:instrText>
      </w:r>
      <w:r>
        <w:rPr>
          <w:rStyle w:val="Hyperlink"/>
        </w:rPr>
      </w:r>
      <w:r>
        <w:rPr>
          <w:rStyle w:val="Hyperlink"/>
        </w:rPr>
        <w:fldChar w:fldCharType="separate"/>
      </w:r>
      <w:r>
        <w:rPr>
          <w:rStyle w:val="Hyperlink"/>
        </w:rPr>
        <w:t>&lt;64&gt;</w:t>
      </w:r>
      <w:r>
        <w:rPr>
          <w:rStyle w:val="Hyperlink"/>
        </w:rPr>
        <w:fldChar w:fldCharType="end"/>
      </w:r>
      <w:bookmarkEnd w:id="350"/>
      <w:r>
        <w:t xml:space="preserve"> preserve the character set of the original MIME message body. If a different character set is supplied for different body types, MIME writers MAY</w:t>
      </w:r>
      <w:bookmarkStart w:id="351"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351"/>
      <w:r>
        <w:t xml:space="preserve"> identify the body format that can generate the others and apply its character set to all body formats. Attachments that are themselves messages are independent and can have a different character set.</w:t>
      </w:r>
    </w:p>
    <w:p w:rsidR="008E4110" w:rsidRDefault="005E3BEC">
      <w:pPr>
        <w:pStyle w:val="Heading5"/>
      </w:pPr>
      <w:bookmarkStart w:id="352" w:name="section_98d980f8d04d4f9488ba39db1dee6771"/>
      <w:bookmarkStart w:id="353" w:name="_Toc69361248"/>
      <w:r>
        <w:t>Message Body in TNEF</w:t>
      </w:r>
      <w:bookmarkEnd w:id="352"/>
      <w:bookmarkEnd w:id="353"/>
    </w:p>
    <w:p w:rsidR="008E4110" w:rsidRDefault="005E3BEC">
      <w:r>
        <w:t xml:space="preserve">When generating a </w:t>
      </w:r>
      <w:hyperlink w:anchor="gt_1726e331-94ef-4e21-886b-586e4349c95c">
        <w:r>
          <w:rPr>
            <w:rStyle w:val="HyperlinkGreen"/>
            <w:b/>
          </w:rPr>
          <w:t>TNEF message</w:t>
        </w:r>
      </w:hyperlink>
      <w:r>
        <w:t xml:space="preserve">, </w:t>
      </w:r>
      <w:hyperlink w:anchor="gt_7df7a225-d11c-4e84-950d-e25394d46229">
        <w:r>
          <w:rPr>
            <w:rStyle w:val="HyperlinkGreen"/>
            <w:b/>
          </w:rPr>
          <w:t>MIME writers</w:t>
        </w:r>
      </w:hyperlink>
      <w:r>
        <w:t xml:space="preserve"> SHOULD identify the </w:t>
      </w:r>
      <w:hyperlink w:anchor="gt_e53668bf-2a2b-46c4-9eda-82003d097f7b">
        <w:r>
          <w:rPr>
            <w:rStyle w:val="HyperlinkGreen"/>
            <w:b/>
          </w:rPr>
          <w:t>best body</w:t>
        </w:r>
      </w:hyperlink>
      <w:r>
        <w:t xml:space="preserve"> property of the </w:t>
      </w:r>
      <w:hyperlink w:anchor="gt_b6c15d0c-d992-421d-ba96-99d3b63894cf">
        <w:r>
          <w:rPr>
            <w:rStyle w:val="HyperlinkGreen"/>
            <w:b/>
          </w:rPr>
          <w:t>Message object</w:t>
        </w:r>
      </w:hyperlink>
      <w:r>
        <w:t xml:space="preserve">, as specified in </w:t>
      </w:r>
      <w:hyperlink r:id="rId222" w:anchor="Section_98296160746e4b258d45676dabebb57d">
        <w:r>
          <w:rPr>
            <w:rStyle w:val="Hyperlink"/>
          </w:rPr>
          <w:t>[MS-OXBBODY]</w:t>
        </w:r>
      </w:hyperlink>
      <w:r>
        <w:t xml:space="preserve">, and copy its value to the </w:t>
      </w:r>
      <w:r>
        <w:rPr>
          <w:b/>
        </w:rPr>
        <w:t>attMsgProps</w:t>
      </w:r>
      <w:r>
        <w:t xml:space="preserve"> attribute, as specified in </w:t>
      </w:r>
      <w:hyperlink r:id="rId223" w:anchor="Section_1f0544d730b74194b58fadc82f3763bb">
        <w:r>
          <w:rPr>
            <w:rStyle w:val="Hyperlink"/>
          </w:rPr>
          <w:t>[MS-OXTNEF]</w:t>
        </w:r>
      </w:hyperlink>
      <w:r>
        <w:t xml:space="preserve"> section 2.1.3.3.21, of the </w:t>
      </w:r>
      <w:hyperlink w:anchor="gt_87fc4eff-2e8d-4687-8cd0-a4fdb52415c4">
        <w:r>
          <w:rPr>
            <w:rStyle w:val="HyperlinkGreen"/>
            <w:b/>
          </w:rPr>
          <w:t>TNEF</w:t>
        </w:r>
      </w:hyperlink>
      <w:r>
        <w:t xml:space="preserve"> </w:t>
      </w:r>
      <w:hyperlink w:anchor="gt_7296866d-d4b9-4238-af3a-4d772989e348">
        <w:r>
          <w:rPr>
            <w:rStyle w:val="HyperlinkGreen"/>
            <w:b/>
          </w:rPr>
          <w:t>body part</w:t>
        </w:r>
      </w:hyperlink>
      <w:r>
        <w:t>. MIME write</w:t>
      </w:r>
      <w:r>
        <w:t xml:space="preserve">rs also place a </w:t>
      </w:r>
      <w:hyperlink w:anchor="gt_afa1b8ad-29c4-4f4a-90ce-e63b3547e15a">
        <w:r>
          <w:rPr>
            <w:rStyle w:val="HyperlinkGreen"/>
            <w:b/>
          </w:rPr>
          <w:t>plain text</w:t>
        </w:r>
      </w:hyperlink>
      <w:r>
        <w:t xml:space="preserve"> version of the </w:t>
      </w:r>
      <w:hyperlink w:anchor="gt_f8f4c2f5-c760-4abe-a9a1-573302980088">
        <w:r>
          <w:rPr>
            <w:rStyle w:val="HyperlinkGreen"/>
            <w:b/>
          </w:rPr>
          <w:t>message body</w:t>
        </w:r>
      </w:hyperlink>
      <w:r>
        <w:t xml:space="preserve"> in the first child body part of the TNEF message, as specified in section </w:t>
      </w:r>
      <w:hyperlink w:anchor="Section_cce2fed292714ab881fc2319f4ef2335" w:history="1">
        <w:r>
          <w:rPr>
            <w:rStyle w:val="Hyperlink"/>
          </w:rPr>
          <w:t>2</w:t>
        </w:r>
      </w:hyperlink>
      <w:r>
        <w:t>, generating plain text from the value of the best body property if the best body format is other than plain text. Finally, when the best body is plain text, MIME writers SHOULD</w:t>
      </w:r>
      <w:bookmarkStart w:id="354" w:name="Appendix_A_Target_66"/>
      <w:r>
        <w:rPr>
          <w:rStyle w:val="Hyperlink"/>
        </w:rPr>
        <w:fldChar w:fldCharType="begin"/>
      </w:r>
      <w:r>
        <w:rPr>
          <w:rStyle w:val="Hyperlink"/>
        </w:rPr>
        <w:instrText xml:space="preserve"> HYPERLINK \l "Appe</w:instrText>
      </w:r>
      <w:r>
        <w:rPr>
          <w:rStyle w:val="Hyperlink"/>
        </w:rPr>
        <w:instrText xml:space="preserv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354"/>
      <w:r>
        <w:t xml:space="preserve"> also write a matching value for the </w:t>
      </w:r>
      <w:r>
        <w:rPr>
          <w:b/>
        </w:rPr>
        <w:t>PidTagRtfCompressed</w:t>
      </w:r>
      <w:r>
        <w:t xml:space="preserve"> property (</w:t>
      </w:r>
      <w:hyperlink r:id="rId224" w:anchor="Section_f6ab1613aefe447da49c18217230b148">
        <w:r>
          <w:rPr>
            <w:rStyle w:val="Hyperlink"/>
          </w:rPr>
          <w:t>[MS-OXPROPS]</w:t>
        </w:r>
      </w:hyperlink>
      <w:r>
        <w:t xml:space="preserve"> section 2.941) to the </w:t>
      </w:r>
      <w:r>
        <w:rPr>
          <w:b/>
        </w:rPr>
        <w:t>attMsgProps</w:t>
      </w:r>
      <w:r>
        <w:t xml:space="preserve"> attribute o</w:t>
      </w:r>
      <w:r>
        <w:t>f the TNEF body part.</w:t>
      </w:r>
      <w:bookmarkStart w:id="355" w:name="z155"/>
      <w:bookmarkEnd w:id="355"/>
      <w:r>
        <w:t xml:space="preserve"> </w:t>
      </w:r>
    </w:p>
    <w:p w:rsidR="008E4110" w:rsidRDefault="005E3BEC">
      <w:pPr>
        <w:pStyle w:val="Heading5"/>
      </w:pPr>
      <w:bookmarkStart w:id="356" w:name="section_ca4e244696974389b5f420ed58f7e97e"/>
      <w:bookmarkStart w:id="357" w:name="_Toc69361249"/>
      <w:r>
        <w:t>Simple Plain Text Message Body</w:t>
      </w:r>
      <w:bookmarkEnd w:id="356"/>
      <w:bookmarkEnd w:id="357"/>
    </w:p>
    <w:p w:rsidR="008E4110" w:rsidRDefault="005E3BEC">
      <w:r>
        <w:t xml:space="preserve">When the </w:t>
      </w:r>
      <w:hyperlink w:anchor="gt_e53668bf-2a2b-46c4-9eda-82003d097f7b">
        <w:r>
          <w:rPr>
            <w:rStyle w:val="HyperlinkGreen"/>
            <w:b/>
          </w:rPr>
          <w:t>best body</w:t>
        </w:r>
      </w:hyperlink>
      <w:r>
        <w:t xml:space="preserve"> format type is </w:t>
      </w:r>
      <w:hyperlink w:anchor="gt_afa1b8ad-29c4-4f4a-90ce-e63b3547e15a">
        <w:r>
          <w:rPr>
            <w:rStyle w:val="HyperlinkGreen"/>
            <w:b/>
          </w:rPr>
          <w:t>plain text</w:t>
        </w:r>
      </w:hyperlink>
      <w:r>
        <w:t xml:space="preserve">, </w:t>
      </w:r>
      <w:hyperlink w:anchor="gt_7df7a225-d11c-4e84-950d-e25394d46229">
        <w:r>
          <w:rPr>
            <w:rStyle w:val="HyperlinkGreen"/>
            <w:b/>
          </w:rPr>
          <w:t>MIME writers</w:t>
        </w:r>
      </w:hyperlink>
      <w:r>
        <w:t xml:space="preserve"> SHOULD generate a single </w:t>
      </w:r>
      <w:hyperlink w:anchor="gt_fb44968e-ab83-4cbe-b4da-7cbc3cdd770a">
        <w:r>
          <w:rPr>
            <w:rStyle w:val="HyperlinkGreen"/>
            <w:b/>
          </w:rPr>
          <w:t>MIME entity</w:t>
        </w:r>
      </w:hyperlink>
      <w:r>
        <w:t xml:space="preserve"> with the value of its </w:t>
      </w:r>
      <w:r>
        <w:rPr>
          <w:b/>
        </w:rPr>
        <w:t>Content-Type</w:t>
      </w:r>
      <w:r>
        <w:t xml:space="preserve"> </w:t>
      </w:r>
      <w:hyperlink w:anchor="gt_84a82291-9444-481e-97e3-4ff69a88e932">
        <w:r>
          <w:rPr>
            <w:rStyle w:val="HyperlinkGreen"/>
            <w:b/>
          </w:rPr>
          <w:t>header</w:t>
        </w:r>
      </w:hyperlink>
      <w:r>
        <w:t xml:space="preserve"> set to "text/plain".</w:t>
      </w:r>
    </w:p>
    <w:p w:rsidR="008E4110" w:rsidRDefault="005E3BEC">
      <w:r>
        <w:t xml:space="preserve">The </w:t>
      </w:r>
      <w:r>
        <w:rPr>
          <w:i/>
        </w:rPr>
        <w:t>charset</w:t>
      </w:r>
      <w:r>
        <w:t xml:space="preserve"> parameter value of this MIME entity's </w:t>
      </w:r>
      <w:r>
        <w:rPr>
          <w:b/>
        </w:rPr>
        <w:t>Content-Type</w:t>
      </w:r>
      <w:r>
        <w:t xml:space="preserve"> header SHOULD be set to a </w:t>
      </w:r>
      <w:hyperlink w:anchor="gt_5004b992-4a9c-41c9-b65c-b2e7a2b04204">
        <w:r>
          <w:rPr>
            <w:rStyle w:val="HyperlinkGreen"/>
            <w:b/>
          </w:rPr>
          <w:t>character set</w:t>
        </w:r>
      </w:hyperlink>
      <w:r>
        <w:t xml:space="preserve"> that corresponds to the value of the </w:t>
      </w:r>
      <w:r>
        <w:rPr>
          <w:b/>
        </w:rPr>
        <w:t>PidTagInternetCodepage</w:t>
      </w:r>
      <w:r>
        <w:t xml:space="preserve"> property (</w:t>
      </w:r>
      <w:hyperlink r:id="rId225" w:anchor="Section_7fd7ec40deec4c0694931bc06b349682">
        <w:r>
          <w:rPr>
            <w:rStyle w:val="Hyperlink"/>
          </w:rPr>
          <w:t>[MS-OXCMSG]</w:t>
        </w:r>
      </w:hyperlink>
      <w:r>
        <w:t xml:space="preserve"> section 2.2.1.56.6), which is a </w:t>
      </w:r>
      <w:hyperlink w:anchor="gt_210637d9-9634-4652-a935-ded3cd434f38">
        <w:r>
          <w:rPr>
            <w:rStyle w:val="HyperlinkGreen"/>
            <w:b/>
          </w:rPr>
          <w:t>code page</w:t>
        </w:r>
      </w:hyperlink>
      <w:r>
        <w:t xml:space="preserve"> number. If there is no </w:t>
      </w:r>
      <w:r>
        <w:rPr>
          <w:b/>
        </w:rPr>
        <w:t>Pid</w:t>
      </w:r>
      <w:r>
        <w:rPr>
          <w:b/>
        </w:rPr>
        <w:t>TagInternetCodepage</w:t>
      </w:r>
      <w:r>
        <w:t xml:space="preserve"> property, the value of the </w:t>
      </w:r>
      <w:r>
        <w:rPr>
          <w:b/>
        </w:rPr>
        <w:t>PidTagMessageCodepage</w:t>
      </w:r>
      <w:r>
        <w:t xml:space="preserve"> property ([MS-OXCMSG] section 2.2.1.56.6) can be used instead, but in that case the message code page SHOULD first be mapped to the corresponding Internet code page. MIME writers SHOULD v</w:t>
      </w:r>
      <w:r>
        <w:t xml:space="preserve">erify that the plain text, which is stored in UTF-16 form, can actually be encoded in this character set and SHOULD, if necessary, choose a different character set that can in fact encode the entire </w:t>
      </w:r>
      <w:hyperlink w:anchor="gt_f8f4c2f5-c760-4abe-a9a1-573302980088">
        <w:r>
          <w:rPr>
            <w:rStyle w:val="HyperlinkGreen"/>
            <w:b/>
          </w:rPr>
          <w:t>message body</w:t>
        </w:r>
      </w:hyperlink>
      <w:r>
        <w:t>; the code page properties express a preference rather than a requirement.</w:t>
      </w:r>
    </w:p>
    <w:p w:rsidR="008E4110" w:rsidRDefault="005E3BEC">
      <w:r>
        <w:t xml:space="preserve">The value of the </w:t>
      </w:r>
      <w:r>
        <w:rPr>
          <w:b/>
        </w:rPr>
        <w:t>PidTagBody</w:t>
      </w:r>
      <w:r>
        <w:t xml:space="preserve"> property ([MS-OXCMSG] section 2.2.1.56.1) is written to the content of the "text/plain" </w:t>
      </w:r>
      <w:hyperlink w:anchor="gt_af6ba277-34c1-493d-8103-71d2af36ce30">
        <w:r>
          <w:rPr>
            <w:rStyle w:val="HyperlinkGreen"/>
            <w:b/>
          </w:rPr>
          <w:t>MIME</w:t>
        </w:r>
      </w:hyperlink>
      <w:r>
        <w:t xml:space="preserve"> element, after being converted to the chosen character set.</w:t>
      </w:r>
    </w:p>
    <w:p w:rsidR="008E4110" w:rsidRDefault="005E3BEC">
      <w:pPr>
        <w:pStyle w:val="Heading5"/>
      </w:pPr>
      <w:bookmarkStart w:id="358" w:name="section_ff91a6a767ff46c68c8ad63d1cb1ba28"/>
      <w:bookmarkStart w:id="359" w:name="_Toc69361250"/>
      <w:r>
        <w:t>HTML Text Message Body Without Inline Attachments</w:t>
      </w:r>
      <w:bookmarkEnd w:id="358"/>
      <w:bookmarkEnd w:id="359"/>
    </w:p>
    <w:p w:rsidR="008E4110" w:rsidRDefault="005E3BEC">
      <w:r>
        <w:t xml:space="preserve">When the </w:t>
      </w:r>
      <w:hyperlink w:anchor="gt_e53668bf-2a2b-46c4-9eda-82003d097f7b">
        <w:r>
          <w:rPr>
            <w:rStyle w:val="HyperlinkGreen"/>
            <w:b/>
          </w:rPr>
          <w:t>best body</w:t>
        </w:r>
      </w:hyperlink>
      <w:r>
        <w:t xml:space="preserve"> format type is </w:t>
      </w:r>
      <w:hyperlink w:anchor="gt_549c4960-e8be-4c24-bc2b-b86530f1c1bf">
        <w:r>
          <w:rPr>
            <w:rStyle w:val="HyperlinkGreen"/>
            <w:b/>
          </w:rPr>
          <w:t>HTML</w:t>
        </w:r>
      </w:hyperlink>
      <w:r>
        <w:t xml:space="preserve"> and no inline </w:t>
      </w:r>
      <w:hyperlink w:anchor="gt_6ab4cacc-0e1a-4843-b9e5-4f1fee5a695a">
        <w:r>
          <w:rPr>
            <w:rStyle w:val="HyperlinkGreen"/>
            <w:b/>
          </w:rPr>
          <w:t>Attachment objects</w:t>
        </w:r>
      </w:hyperlink>
      <w:r>
        <w:t xml:space="preserve"> exist, </w:t>
      </w:r>
      <w:hyperlink w:anchor="gt_7df7a225-d11c-4e84-950d-e25394d46229">
        <w:r>
          <w:rPr>
            <w:rStyle w:val="HyperlinkGreen"/>
            <w:b/>
          </w:rPr>
          <w:t>MIME writers</w:t>
        </w:r>
      </w:hyperlink>
      <w:r>
        <w:t xml:space="preserve"> SHOULD generate a </w:t>
      </w:r>
      <w:hyperlink w:anchor="gt_fb44968e-ab83-4cbe-b4da-7cbc3cdd770a">
        <w:r>
          <w:rPr>
            <w:rStyle w:val="HyperlinkGreen"/>
            <w:b/>
          </w:rPr>
          <w:t>MIME entity</w:t>
        </w:r>
      </w:hyperlink>
      <w:r>
        <w:t xml:space="preserve"> that has "multipart/alternative" for the value of its </w:t>
      </w:r>
      <w:r>
        <w:rPr>
          <w:b/>
        </w:rPr>
        <w:t>Content-Type</w:t>
      </w:r>
      <w:r>
        <w:t xml:space="preserve"> </w:t>
      </w:r>
      <w:hyperlink w:anchor="gt_84a82291-9444-481e-97e3-4ff69a88e932">
        <w:r>
          <w:rPr>
            <w:rStyle w:val="HyperlinkGreen"/>
            <w:b/>
          </w:rPr>
          <w:t>header</w:t>
        </w:r>
      </w:hyperlink>
      <w:r>
        <w:t>, and that has the following two child entities:</w:t>
      </w:r>
    </w:p>
    <w:p w:rsidR="008E4110" w:rsidRDefault="005E3BEC">
      <w:pPr>
        <w:pStyle w:val="ListParagraph"/>
        <w:numPr>
          <w:ilvl w:val="0"/>
          <w:numId w:val="63"/>
        </w:numPr>
      </w:pPr>
      <w:r>
        <w:t xml:space="preserve">The first child entity has "text/plain" for the value of its </w:t>
      </w:r>
      <w:r>
        <w:rPr>
          <w:b/>
        </w:rPr>
        <w:t>Content-Type</w:t>
      </w:r>
      <w:r>
        <w:t xml:space="preserve"> header. Its body SHOULD be </w:t>
      </w:r>
      <w:hyperlink w:anchor="gt_afa1b8ad-29c4-4f4a-90ce-e63b3547e15a">
        <w:r>
          <w:rPr>
            <w:rStyle w:val="HyperlinkGreen"/>
            <w:b/>
          </w:rPr>
          <w:t>plain text</w:t>
        </w:r>
      </w:hyperlink>
      <w:r>
        <w:t xml:space="preserve"> generated from the value of the </w:t>
      </w:r>
      <w:r>
        <w:rPr>
          <w:b/>
        </w:rPr>
        <w:t>PidTagHtml</w:t>
      </w:r>
      <w:r>
        <w:t xml:space="preserve"> property (</w:t>
      </w:r>
      <w:hyperlink r:id="rId226" w:anchor="Section_7fd7ec40deec4c0694931bc06b349682">
        <w:r>
          <w:rPr>
            <w:rStyle w:val="Hyperlink"/>
          </w:rPr>
          <w:t>[MS-OXCMSG]</w:t>
        </w:r>
      </w:hyperlink>
      <w:r>
        <w:t xml:space="preserve"> section 2.2.1.56.9). MIME writers that rely on the store for text conversions MAY</w:t>
      </w:r>
      <w:bookmarkStart w:id="360"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360"/>
      <w:r>
        <w:t xml:space="preserve"> instead copy the body from the value of </w:t>
      </w:r>
      <w:r>
        <w:t xml:space="preserve">the </w:t>
      </w:r>
      <w:r>
        <w:rPr>
          <w:b/>
        </w:rPr>
        <w:t>PidTagBody</w:t>
      </w:r>
      <w:r>
        <w:t xml:space="preserve"> property ([MS-OXCMSG] section 2.2.1.56.1), assuming that the value of the </w:t>
      </w:r>
      <w:r>
        <w:rPr>
          <w:b/>
        </w:rPr>
        <w:t>PidTagBody</w:t>
      </w:r>
      <w:r>
        <w:t xml:space="preserve"> property is equal to the value of the </w:t>
      </w:r>
      <w:r>
        <w:rPr>
          <w:b/>
        </w:rPr>
        <w:t>PidTagHtml</w:t>
      </w:r>
      <w:r>
        <w:t xml:space="preserve"> property</w:t>
      </w:r>
      <w:bookmarkStart w:id="361" w:name="z157"/>
      <w:bookmarkEnd w:id="361"/>
      <w:r>
        <w:t>.</w:t>
      </w:r>
    </w:p>
    <w:p w:rsidR="008E4110" w:rsidRDefault="005E3BEC">
      <w:pPr>
        <w:pStyle w:val="ListParagraph"/>
        <w:numPr>
          <w:ilvl w:val="0"/>
          <w:numId w:val="63"/>
        </w:numPr>
      </w:pPr>
      <w:r>
        <w:t xml:space="preserve">The second child entity has "text/HTML" for the value of its </w:t>
      </w:r>
      <w:r>
        <w:rPr>
          <w:b/>
        </w:rPr>
        <w:t>Content-Type</w:t>
      </w:r>
      <w:r>
        <w:t xml:space="preserve"> header. Its body is the</w:t>
      </w:r>
      <w:r>
        <w:t xml:space="preserve"> value of the </w:t>
      </w:r>
      <w:r>
        <w:rPr>
          <w:b/>
        </w:rPr>
        <w:t>PidTagHtml</w:t>
      </w:r>
      <w:r>
        <w:t xml:space="preserve"> property.</w:t>
      </w:r>
    </w:p>
    <w:p w:rsidR="008E4110" w:rsidRDefault="005E3BEC">
      <w:r>
        <w:t xml:space="preserve">The plain text and </w:t>
      </w:r>
      <w:r>
        <w:rPr>
          <w:i/>
        </w:rPr>
        <w:t>charset</w:t>
      </w:r>
      <w:r>
        <w:t xml:space="preserve"> parameters SHOULD be processed as specified in section </w:t>
      </w:r>
      <w:hyperlink w:anchor="Section_ca4e244696974389b5f420ed58f7e97e" w:history="1">
        <w:r>
          <w:rPr>
            <w:rStyle w:val="Hyperlink"/>
          </w:rPr>
          <w:t>2.1.3.3.3</w:t>
        </w:r>
      </w:hyperlink>
      <w:r>
        <w:t>. HTML text MAY be processed in exactly the same way, or characters th</w:t>
      </w:r>
      <w:r>
        <w:t xml:space="preserve">at do not fit the preferred </w:t>
      </w:r>
      <w:hyperlink w:anchor="gt_5004b992-4a9c-41c9-b65c-b2e7a2b04204">
        <w:r>
          <w:rPr>
            <w:rStyle w:val="HyperlinkGreen"/>
            <w:b/>
          </w:rPr>
          <w:t>character set</w:t>
        </w:r>
      </w:hyperlink>
      <w:r>
        <w:t xml:space="preserve"> can instead be encoded within the HTML.</w:t>
      </w:r>
    </w:p>
    <w:p w:rsidR="008E4110" w:rsidRDefault="005E3BEC">
      <w:pPr>
        <w:pStyle w:val="Heading5"/>
      </w:pPr>
      <w:bookmarkStart w:id="362" w:name="section_ee3811fb167b4ff1afb9accd4591e360"/>
      <w:bookmarkStart w:id="363" w:name="_Toc69361251"/>
      <w:r>
        <w:lastRenderedPageBreak/>
        <w:t>HTML Text Message Body from RTF Without Inline Attachments</w:t>
      </w:r>
      <w:bookmarkEnd w:id="362"/>
      <w:bookmarkEnd w:id="363"/>
    </w:p>
    <w:p w:rsidR="008E4110" w:rsidRDefault="005E3BEC">
      <w:r>
        <w:t xml:space="preserve">When the </w:t>
      </w:r>
      <w:hyperlink w:anchor="gt_e53668bf-2a2b-46c4-9eda-82003d097f7b">
        <w:r>
          <w:rPr>
            <w:rStyle w:val="HyperlinkGreen"/>
            <w:b/>
          </w:rPr>
          <w:t>best body</w:t>
        </w:r>
      </w:hyperlink>
      <w:r>
        <w:t xml:space="preserve"> format type is </w:t>
      </w:r>
      <w:hyperlink w:anchor="gt_a9aa8673-7798-4eba-a048-8b7c95a7b080">
        <w:r>
          <w:rPr>
            <w:rStyle w:val="HyperlinkGreen"/>
            <w:b/>
          </w:rPr>
          <w:t>RTF</w:t>
        </w:r>
      </w:hyperlink>
      <w:r>
        <w:t xml:space="preserve"> and no inline (</w:t>
      </w:r>
      <w:hyperlink w:anchor="gt_171744b8-3f44-4198-b7b9-1c0147282d2c">
        <w:r>
          <w:rPr>
            <w:rStyle w:val="HyperlinkGreen"/>
            <w:b/>
          </w:rPr>
          <w:t>OLE</w:t>
        </w:r>
      </w:hyperlink>
      <w:r>
        <w:t xml:space="preserve">) </w:t>
      </w:r>
      <w:hyperlink w:anchor="gt_6ab4cacc-0e1a-4843-b9e5-4f1fee5a695a">
        <w:r>
          <w:rPr>
            <w:rStyle w:val="HyperlinkGreen"/>
            <w:b/>
          </w:rPr>
          <w:t>Att</w:t>
        </w:r>
        <w:r>
          <w:rPr>
            <w:rStyle w:val="HyperlinkGreen"/>
            <w:b/>
          </w:rPr>
          <w:t>achment objects</w:t>
        </w:r>
      </w:hyperlink>
      <w:r>
        <w:t xml:space="preserve"> exist, </w:t>
      </w:r>
      <w:hyperlink w:anchor="gt_7df7a225-d11c-4e84-950d-e25394d46229">
        <w:r>
          <w:rPr>
            <w:rStyle w:val="HyperlinkGreen"/>
            <w:b/>
          </w:rPr>
          <w:t>MIME writers</w:t>
        </w:r>
      </w:hyperlink>
      <w:r>
        <w:t xml:space="preserve"> SHOULD generate a multipart/alternative </w:t>
      </w:r>
      <w:hyperlink w:anchor="gt_fb44968e-ab83-4cbe-b4da-7cbc3cdd770a">
        <w:r>
          <w:rPr>
            <w:rStyle w:val="HyperlinkGreen"/>
            <w:b/>
          </w:rPr>
          <w:t>MIME entity</w:t>
        </w:r>
      </w:hyperlink>
      <w:r>
        <w:t xml:space="preserve"> with the following two child entities:</w:t>
      </w:r>
    </w:p>
    <w:p w:rsidR="008E4110" w:rsidRDefault="005E3BEC">
      <w:pPr>
        <w:pStyle w:val="ListParagraph"/>
        <w:numPr>
          <w:ilvl w:val="0"/>
          <w:numId w:val="64"/>
        </w:numPr>
      </w:pPr>
      <w:r>
        <w:t>The f</w:t>
      </w:r>
      <w:r>
        <w:t xml:space="preserve">irst child entity has "text/plain" for the value of its </w:t>
      </w:r>
      <w:r>
        <w:rPr>
          <w:b/>
        </w:rPr>
        <w:t>Content-Type</w:t>
      </w:r>
      <w:r>
        <w:t xml:space="preserve"> </w:t>
      </w:r>
      <w:hyperlink w:anchor="gt_84a82291-9444-481e-97e3-4ff69a88e932">
        <w:r>
          <w:rPr>
            <w:rStyle w:val="HyperlinkGreen"/>
            <w:b/>
          </w:rPr>
          <w:t>header</w:t>
        </w:r>
      </w:hyperlink>
      <w:r>
        <w:t xml:space="preserve">. Its body SHOULD be </w:t>
      </w:r>
      <w:hyperlink w:anchor="gt_afa1b8ad-29c4-4f4a-90ce-e63b3547e15a">
        <w:r>
          <w:rPr>
            <w:rStyle w:val="HyperlinkGreen"/>
            <w:b/>
          </w:rPr>
          <w:t>plain text</w:t>
        </w:r>
      </w:hyperlink>
      <w:r>
        <w:t xml:space="preserve"> generated from the value of the </w:t>
      </w:r>
      <w:r>
        <w:rPr>
          <w:b/>
        </w:rPr>
        <w:t>PidTagRtfCompressed</w:t>
      </w:r>
      <w:r>
        <w:t xml:space="preserve"> property (</w:t>
      </w:r>
      <w:hyperlink r:id="rId227" w:anchor="Section_7fd7ec40deec4c0694931bc06b349682">
        <w:r>
          <w:rPr>
            <w:rStyle w:val="Hyperlink"/>
          </w:rPr>
          <w:t>[MS-OXCMSG]</w:t>
        </w:r>
      </w:hyperlink>
      <w:r>
        <w:t xml:space="preserve"> section 2.2.1.56.4). MIME writers that rely on the store for text conversion MAY instead copy the bo</w:t>
      </w:r>
      <w:r>
        <w:t xml:space="preserve">dy from the value of the </w:t>
      </w:r>
      <w:r>
        <w:rPr>
          <w:b/>
        </w:rPr>
        <w:t>PidTagBody</w:t>
      </w:r>
      <w:r>
        <w:t xml:space="preserve"> property ([MS-OXCMSG] section 2.2.1.56.1), assuming that both properties contain substantially similar text. The format of the RTF data is specified in </w:t>
      </w:r>
      <w:hyperlink r:id="rId228">
        <w:r>
          <w:rPr>
            <w:rStyle w:val="Hyperlink"/>
          </w:rPr>
          <w:t>[M</w:t>
        </w:r>
        <w:r>
          <w:rPr>
            <w:rStyle w:val="Hyperlink"/>
          </w:rPr>
          <w:t>SFT-RTF]</w:t>
        </w:r>
      </w:hyperlink>
      <w:r>
        <w:t>.</w:t>
      </w:r>
    </w:p>
    <w:p w:rsidR="008E4110" w:rsidRDefault="005E3BEC">
      <w:pPr>
        <w:pStyle w:val="ListParagraph"/>
        <w:numPr>
          <w:ilvl w:val="0"/>
          <w:numId w:val="64"/>
        </w:numPr>
      </w:pPr>
      <w:r>
        <w:t xml:space="preserve">The second child entity has "text/HTML" for the value of its </w:t>
      </w:r>
      <w:r>
        <w:rPr>
          <w:b/>
        </w:rPr>
        <w:t>Content-Type</w:t>
      </w:r>
      <w:r>
        <w:t xml:space="preserve"> header. Its body is </w:t>
      </w:r>
      <w:hyperlink w:anchor="gt_549c4960-e8be-4c24-bc2b-b86530f1c1bf">
        <w:r>
          <w:rPr>
            <w:rStyle w:val="HyperlinkGreen"/>
            <w:b/>
          </w:rPr>
          <w:t>HTML</w:t>
        </w:r>
      </w:hyperlink>
      <w:r>
        <w:t xml:space="preserve"> text. The HTML text SHOULD be generated from the value of the </w:t>
      </w:r>
      <w:r>
        <w:rPr>
          <w:b/>
        </w:rPr>
        <w:t>PidTagRtfCompressed</w:t>
      </w:r>
      <w:r>
        <w:t xml:space="preserve"> pro</w:t>
      </w:r>
      <w:r>
        <w:t>perty (</w:t>
      </w:r>
      <w:hyperlink r:id="rId229" w:anchor="Section_f6ab1613aefe447da49c18217230b148">
        <w:r>
          <w:rPr>
            <w:rStyle w:val="Hyperlink"/>
          </w:rPr>
          <w:t>[MS-OXPROPS]</w:t>
        </w:r>
      </w:hyperlink>
      <w:r>
        <w:t xml:space="preserve"> section 2.941). MIME writers that rely on the store for text conversion MAY instead copy the body from the value of the </w:t>
      </w:r>
      <w:r>
        <w:rPr>
          <w:b/>
        </w:rPr>
        <w:t>PidTagHtml</w:t>
      </w:r>
      <w:r>
        <w:t xml:space="preserve"> property ([MS-OXCMSG] s</w:t>
      </w:r>
      <w:r>
        <w:t>ection 2.2.1.56.9), assuming that both properties contain substantially similar text.</w:t>
      </w:r>
    </w:p>
    <w:p w:rsidR="008E4110" w:rsidRDefault="005E3BEC">
      <w:hyperlink w:anchor="gt_9a8c4095-858a-4eb6-ad1d-e560fd178db0">
        <w:r>
          <w:rPr>
            <w:rStyle w:val="HyperlinkGreen"/>
            <w:b/>
          </w:rPr>
          <w:t>MIME content-types</w:t>
        </w:r>
      </w:hyperlink>
      <w:r>
        <w:t xml:space="preserve"> of type "text/" and the </w:t>
      </w:r>
      <w:r>
        <w:rPr>
          <w:i/>
        </w:rPr>
        <w:t>charset</w:t>
      </w:r>
      <w:r>
        <w:t xml:space="preserve"> parameter SHOULD be processed as specified in section </w:t>
      </w:r>
      <w:hyperlink w:anchor="Section_ff91a6a767ff46c68c8ad63d1cb1ba28" w:history="1">
        <w:r>
          <w:rPr>
            <w:rStyle w:val="Hyperlink"/>
          </w:rPr>
          <w:t>2.1.3.3.4</w:t>
        </w:r>
      </w:hyperlink>
      <w:r>
        <w:t>.</w:t>
      </w:r>
    </w:p>
    <w:p w:rsidR="008E4110" w:rsidRDefault="005E3BEC">
      <w:pPr>
        <w:pStyle w:val="Heading5"/>
      </w:pPr>
      <w:bookmarkStart w:id="364" w:name="section_8f06654ed2624d07befe2d43c685f82e"/>
      <w:bookmarkStart w:id="365" w:name="_Toc69361252"/>
      <w:r>
        <w:t>HTML Text Message Body with Inline Attachments</w:t>
      </w:r>
      <w:bookmarkEnd w:id="364"/>
      <w:bookmarkEnd w:id="365"/>
    </w:p>
    <w:p w:rsidR="008E4110" w:rsidRDefault="005E3BEC">
      <w:r>
        <w:t xml:space="preserve">When the </w:t>
      </w:r>
      <w:hyperlink w:anchor="gt_e53668bf-2a2b-46c4-9eda-82003d097f7b">
        <w:r>
          <w:rPr>
            <w:rStyle w:val="HyperlinkGreen"/>
            <w:b/>
          </w:rPr>
          <w:t>best body</w:t>
        </w:r>
      </w:hyperlink>
      <w:r>
        <w:t xml:space="preserve"> format type is </w:t>
      </w:r>
      <w:hyperlink w:anchor="gt_549c4960-e8be-4c24-bc2b-b86530f1c1bf">
        <w:r>
          <w:rPr>
            <w:rStyle w:val="HyperlinkGreen"/>
            <w:b/>
          </w:rPr>
          <w:t>HTML</w:t>
        </w:r>
      </w:hyperlink>
      <w:r>
        <w:t xml:space="preserve"> and inline </w:t>
      </w:r>
      <w:hyperlink w:anchor="gt_6ab4cacc-0e1a-4843-b9e5-4f1fee5a695a">
        <w:r>
          <w:rPr>
            <w:rStyle w:val="HyperlinkGreen"/>
            <w:b/>
          </w:rPr>
          <w:t>Attachment objects</w:t>
        </w:r>
      </w:hyperlink>
      <w:r>
        <w:t xml:space="preserve"> exist, </w:t>
      </w:r>
      <w:hyperlink w:anchor="gt_7df7a225-d11c-4e84-950d-e25394d46229">
        <w:r>
          <w:rPr>
            <w:rStyle w:val="HyperlinkGreen"/>
            <w:b/>
          </w:rPr>
          <w:t>MIME writers</w:t>
        </w:r>
      </w:hyperlink>
      <w:r>
        <w:t xml:space="preserve"> SHOULD generate a </w:t>
      </w:r>
      <w:hyperlink w:anchor="gt_fb44968e-ab83-4cbe-b4da-7cbc3cdd770a">
        <w:r>
          <w:rPr>
            <w:rStyle w:val="HyperlinkGreen"/>
            <w:b/>
          </w:rPr>
          <w:t>MIME entity</w:t>
        </w:r>
      </w:hyperlink>
      <w:r>
        <w:t xml:space="preserve"> with "multipart/related" for the value of its </w:t>
      </w:r>
      <w:r>
        <w:rPr>
          <w:b/>
        </w:rPr>
        <w:t>Content-Type</w:t>
      </w:r>
      <w:r>
        <w:t xml:space="preserve"> </w:t>
      </w:r>
      <w:hyperlink w:anchor="gt_84a82291-9444-481e-97e3-4ff69a88e932">
        <w:r>
          <w:rPr>
            <w:rStyle w:val="HyperlinkGreen"/>
            <w:b/>
          </w:rPr>
          <w:t>header</w:t>
        </w:r>
      </w:hyperlink>
      <w:r>
        <w:t xml:space="preserve"> and two or more child elements, as follows:</w:t>
      </w:r>
    </w:p>
    <w:p w:rsidR="008E4110" w:rsidRDefault="005E3BEC">
      <w:pPr>
        <w:pStyle w:val="ListParagraph"/>
        <w:numPr>
          <w:ilvl w:val="0"/>
          <w:numId w:val="65"/>
        </w:numPr>
      </w:pPr>
      <w:r>
        <w:t xml:space="preserve">The first child entity is a  structure with a </w:t>
      </w:r>
      <w:hyperlink w:anchor="gt_9a8c4095-858a-4eb6-ad1d-e560fd178db0">
        <w:r>
          <w:rPr>
            <w:rStyle w:val="HyperlinkGreen"/>
            <w:b/>
          </w:rPr>
          <w:t>MIME content-type</w:t>
        </w:r>
      </w:hyperlink>
      <w:r>
        <w:t xml:space="preserve"> of "multipart/alternative", as specified in section </w:t>
      </w:r>
      <w:hyperlink w:anchor="Section_ff91a6a767ff46c68c8ad63d1cb1ba28" w:history="1">
        <w:r>
          <w:rPr>
            <w:rStyle w:val="Hyperlink"/>
          </w:rPr>
          <w:t>2.1.3.3.4</w:t>
        </w:r>
      </w:hyperlink>
      <w:r>
        <w:t>.</w:t>
      </w:r>
    </w:p>
    <w:p w:rsidR="008E4110" w:rsidRDefault="005E3BEC">
      <w:pPr>
        <w:pStyle w:val="ListParagraph"/>
        <w:numPr>
          <w:ilvl w:val="0"/>
          <w:numId w:val="65"/>
        </w:numPr>
      </w:pPr>
      <w:r>
        <w:t xml:space="preserve">Subsequent child entities are generated from the </w:t>
      </w:r>
      <w:hyperlink w:anchor="gt_b6c15d0c-d992-421d-ba96-99d3b63894cf">
        <w:r>
          <w:rPr>
            <w:rStyle w:val="HyperlinkGreen"/>
            <w:b/>
          </w:rPr>
          <w:t>Message object's</w:t>
        </w:r>
      </w:hyperlink>
      <w:r>
        <w:t xml:space="preserve"> inline Attachment objects. A child entity MUST be generated if and only if the Attachment object is marked as specified in section </w:t>
      </w:r>
      <w:hyperlink w:anchor="Section_02295ef00d084b3aa60a7317e8d34387" w:history="1">
        <w:r>
          <w:rPr>
            <w:rStyle w:val="Hyperlink"/>
          </w:rPr>
          <w:t>2.1.3.4.1</w:t>
        </w:r>
      </w:hyperlink>
      <w:r>
        <w:t>.</w:t>
      </w:r>
    </w:p>
    <w:p w:rsidR="008E4110" w:rsidRDefault="005E3BEC">
      <w:r>
        <w:t xml:space="preserve">MIME writers SHOULD verify that the HTML text actually contains a reference to each inline Attachment object, either by its </w:t>
      </w:r>
      <w:r>
        <w:rPr>
          <w:b/>
        </w:rPr>
        <w:t>PidTagAttachContentId</w:t>
      </w:r>
      <w:r>
        <w:t xml:space="preserve"> property (</w:t>
      </w:r>
      <w:hyperlink r:id="rId230" w:anchor="Section_7fd7ec40deec4c0694931bc06b349682">
        <w:r>
          <w:rPr>
            <w:rStyle w:val="Hyperlink"/>
          </w:rPr>
          <w:t>[MS-OXCMSG]</w:t>
        </w:r>
      </w:hyperlink>
      <w:r>
        <w:t xml:space="preserve"> section 2.2.2.29) or its </w:t>
      </w:r>
      <w:r>
        <w:rPr>
          <w:b/>
        </w:rPr>
        <w:t>PidTagAttachContentLocation</w:t>
      </w:r>
      <w:r>
        <w:t xml:space="preserve"> property ([MS-OXCMSG] section 2.2.2.29), as specified in </w:t>
      </w:r>
      <w:hyperlink w:anchor="Section_59290e685bc74a2c9824846db0f365bc" w:history="1">
        <w:r>
          <w:rPr>
            <w:rStyle w:val="Hyperlink"/>
          </w:rPr>
          <w:t>2.1.3.3.1</w:t>
        </w:r>
      </w:hyperlink>
      <w:r>
        <w:t>. If the HTML text contains no such reference, the MIME write</w:t>
      </w:r>
      <w:r>
        <w:t>r SHOULD</w:t>
      </w:r>
      <w:bookmarkStart w:id="366"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366"/>
      <w:r>
        <w:t xml:space="preserve"> consider this Attachment object as not inline and generate its MIME entity as a peer of the MIME entity with a MIME content-type of " multipart/related" instead of as its child.</w:t>
      </w:r>
      <w:bookmarkStart w:id="367" w:name="z159"/>
      <w:bookmarkEnd w:id="367"/>
      <w:r>
        <w:t xml:space="preserve"> </w:t>
      </w:r>
    </w:p>
    <w:p w:rsidR="008E4110" w:rsidRDefault="005E3BEC">
      <w:pPr>
        <w:pStyle w:val="Heading5"/>
      </w:pPr>
      <w:bookmarkStart w:id="368" w:name="section_a9d6aa4bdca6432b9ac21656b3945684"/>
      <w:bookmarkStart w:id="369" w:name="_Toc69361253"/>
      <w:r>
        <w:t>HTML Text Message Body from RTF with Inline (OLE) Attachments</w:t>
      </w:r>
      <w:bookmarkEnd w:id="368"/>
      <w:bookmarkEnd w:id="369"/>
    </w:p>
    <w:p w:rsidR="008E4110" w:rsidRDefault="005E3BEC">
      <w:r>
        <w:t xml:space="preserve">When the </w:t>
      </w:r>
      <w:hyperlink w:anchor="gt_e53668bf-2a2b-46c4-9eda-82003d097f7b">
        <w:r>
          <w:rPr>
            <w:rStyle w:val="HyperlinkGreen"/>
            <w:b/>
          </w:rPr>
          <w:t>best body</w:t>
        </w:r>
      </w:hyperlink>
      <w:r>
        <w:t xml:space="preserve"> format type is </w:t>
      </w:r>
      <w:hyperlink w:anchor="gt_a9aa8673-7798-4eba-a048-8b7c95a7b080">
        <w:r>
          <w:rPr>
            <w:rStyle w:val="HyperlinkGreen"/>
            <w:b/>
          </w:rPr>
          <w:t>RTF</w:t>
        </w:r>
      </w:hyperlink>
      <w:r>
        <w:t xml:space="preserve"> and inline (OLE) </w:t>
      </w:r>
      <w:hyperlink w:anchor="gt_6ab4cacc-0e1a-4843-b9e5-4f1fee5a695a">
        <w:r>
          <w:rPr>
            <w:rStyle w:val="HyperlinkGreen"/>
            <w:b/>
          </w:rPr>
          <w:t>Attachment objects</w:t>
        </w:r>
      </w:hyperlink>
      <w:r>
        <w:t xml:space="preserve"> exist, </w:t>
      </w:r>
      <w:hyperlink w:anchor="gt_7df7a225-d11c-4e84-950d-e25394d46229">
        <w:r>
          <w:rPr>
            <w:rStyle w:val="HyperlinkGreen"/>
            <w:b/>
          </w:rPr>
          <w:t>MIME writers</w:t>
        </w:r>
      </w:hyperlink>
      <w:r>
        <w:t xml:space="preserve"> SHOULD generate a </w:t>
      </w:r>
      <w:hyperlink w:anchor="gt_fb44968e-ab83-4cbe-b4da-7cbc3cdd770a">
        <w:r>
          <w:rPr>
            <w:rStyle w:val="HyperlinkGreen"/>
            <w:b/>
          </w:rPr>
          <w:t>MIME entity</w:t>
        </w:r>
      </w:hyperlink>
      <w:r>
        <w:t xml:space="preserve"> with multipart</w:t>
      </w:r>
      <w:r>
        <w:t xml:space="preserve">/related for the value of its </w:t>
      </w:r>
      <w:r>
        <w:rPr>
          <w:b/>
        </w:rPr>
        <w:t>Content-Type</w:t>
      </w:r>
      <w:r>
        <w:t xml:space="preserve"> </w:t>
      </w:r>
      <w:hyperlink w:anchor="gt_84a82291-9444-481e-97e3-4ff69a88e932">
        <w:r>
          <w:rPr>
            <w:rStyle w:val="HyperlinkGreen"/>
            <w:b/>
          </w:rPr>
          <w:t>header</w:t>
        </w:r>
      </w:hyperlink>
      <w:r>
        <w:t xml:space="preserve"> and three or more child entities, as follows:</w:t>
      </w:r>
    </w:p>
    <w:p w:rsidR="008E4110" w:rsidRDefault="005E3BEC">
      <w:pPr>
        <w:pStyle w:val="ListParagraph"/>
        <w:numPr>
          <w:ilvl w:val="0"/>
          <w:numId w:val="66"/>
        </w:numPr>
      </w:pPr>
      <w:r>
        <w:t xml:space="preserve">The first child entity is a structure with a </w:t>
      </w:r>
      <w:hyperlink w:anchor="gt_9a8c4095-858a-4eb6-ad1d-e560fd178db0">
        <w:r>
          <w:rPr>
            <w:rStyle w:val="HyperlinkGreen"/>
            <w:b/>
          </w:rPr>
          <w:t>MIME content-type</w:t>
        </w:r>
      </w:hyperlink>
      <w:r>
        <w:t xml:space="preserve"> of "multipart/alternative", as specified in section </w:t>
      </w:r>
      <w:hyperlink w:anchor="Section_ee3811fb167b4ff1afb9accd4591e360" w:history="1">
        <w:r>
          <w:rPr>
            <w:rStyle w:val="Hyperlink"/>
          </w:rPr>
          <w:t>2.1.3.3.5</w:t>
        </w:r>
      </w:hyperlink>
      <w:r>
        <w:t>.</w:t>
      </w:r>
    </w:p>
    <w:p w:rsidR="008E4110" w:rsidRDefault="005E3BEC">
      <w:pPr>
        <w:pStyle w:val="ListParagraph"/>
        <w:numPr>
          <w:ilvl w:val="0"/>
          <w:numId w:val="66"/>
        </w:numPr>
      </w:pPr>
      <w:r>
        <w:t xml:space="preserve">Subsequent child entities are generated from the </w:t>
      </w:r>
      <w:hyperlink w:anchor="gt_b6c15d0c-d992-421d-ba96-99d3b63894cf">
        <w:r>
          <w:rPr>
            <w:rStyle w:val="HyperlinkGreen"/>
            <w:b/>
          </w:rPr>
          <w:t>Message object's</w:t>
        </w:r>
      </w:hyperlink>
      <w:r>
        <w:t xml:space="preserve"> inline Attachment objects. Each entity is generated as specified in </w:t>
      </w:r>
      <w:hyperlink w:anchor="Section_02f7b3e0259c442f84e6d2489ad0931a" w:history="1">
        <w:r>
          <w:rPr>
            <w:rStyle w:val="Hyperlink"/>
          </w:rPr>
          <w:t>2.1.3.4.4</w:t>
        </w:r>
      </w:hyperlink>
      <w:r>
        <w:t>, because inline Attachment objects in RTF</w:t>
      </w:r>
      <w:r>
        <w:t xml:space="preserve"> messages are OLE attachments.</w:t>
      </w:r>
    </w:p>
    <w:p w:rsidR="008E4110" w:rsidRDefault="005E3BEC">
      <w:pPr>
        <w:pStyle w:val="Heading5"/>
      </w:pPr>
      <w:bookmarkStart w:id="370" w:name="section_6296382c62cc458d94a15dc565d9da8b"/>
      <w:bookmarkStart w:id="371" w:name="_Toc69361254"/>
      <w:r>
        <w:t>Calendar Items and Meeting Messages</w:t>
      </w:r>
      <w:bookmarkEnd w:id="370"/>
      <w:bookmarkEnd w:id="371"/>
    </w:p>
    <w:p w:rsidR="008E4110" w:rsidRDefault="005E3BEC">
      <w:r>
        <w:t xml:space="preserve">A </w:t>
      </w:r>
      <w:hyperlink w:anchor="gt_b6c15d0c-d992-421d-ba96-99d3b63894cf">
        <w:r>
          <w:rPr>
            <w:rStyle w:val="HyperlinkGreen"/>
            <w:b/>
          </w:rPr>
          <w:t>Message object</w:t>
        </w:r>
      </w:hyperlink>
      <w:r>
        <w:t xml:space="preserve"> is a </w:t>
      </w:r>
      <w:hyperlink w:anchor="gt_7204b2ed-dcef-4434-be15-6451f92d03fb">
        <w:r>
          <w:rPr>
            <w:rStyle w:val="HyperlinkGreen"/>
            <w:b/>
          </w:rPr>
          <w:t>calendar</w:t>
        </w:r>
      </w:hyperlink>
      <w:r>
        <w:t xml:space="preserve"> item when the value of the </w:t>
      </w:r>
      <w:r>
        <w:rPr>
          <w:b/>
        </w:rPr>
        <w:t>PidTagM</w:t>
      </w:r>
      <w:r>
        <w:rPr>
          <w:b/>
        </w:rPr>
        <w:t>essageClass</w:t>
      </w:r>
      <w:r>
        <w:t xml:space="preserve"> property </w:t>
      </w:r>
      <w:r>
        <w:rPr>
          <w:rStyle w:val="Hyperlink"/>
        </w:rPr>
        <w:t>(</w:t>
      </w:r>
      <w:hyperlink r:id="rId231" w:anchor="Section_7fd7ec40deec4c0694931bc06b349682">
        <w:r>
          <w:rPr>
            <w:rStyle w:val="Hyperlink"/>
          </w:rPr>
          <w:t>[MS-OXCMSG]</w:t>
        </w:r>
      </w:hyperlink>
      <w:r>
        <w:t xml:space="preserve"> section 2.2.1.3) starts with "IPM.Appointment." or equals "IPM.Appointment". A Message object is a meeting message when the value of the </w:t>
      </w:r>
      <w:r>
        <w:rPr>
          <w:b/>
        </w:rPr>
        <w:t>PidT</w:t>
      </w:r>
      <w:r>
        <w:rPr>
          <w:b/>
        </w:rPr>
        <w:t>agMessageClass</w:t>
      </w:r>
      <w:r>
        <w:t xml:space="preserve"> property starts with </w:t>
      </w:r>
      <w:r>
        <w:lastRenderedPageBreak/>
        <w:t xml:space="preserve">"IPM.Schedule.Meeting.". Clients SHOULD create items of these types with a </w:t>
      </w:r>
      <w:hyperlink w:anchor="gt_e53668bf-2a2b-46c4-9eda-82003d097f7b">
        <w:r>
          <w:rPr>
            <w:rStyle w:val="HyperlinkGreen"/>
            <w:b/>
          </w:rPr>
          <w:t>best body</w:t>
        </w:r>
      </w:hyperlink>
      <w:r>
        <w:t xml:space="preserve"> format type of </w:t>
      </w:r>
      <w:hyperlink w:anchor="gt_a9aa8673-7798-4eba-a048-8b7c95a7b080">
        <w:r>
          <w:rPr>
            <w:rStyle w:val="HyperlinkGreen"/>
            <w:b/>
          </w:rPr>
          <w:t>RTF</w:t>
        </w:r>
      </w:hyperlink>
      <w:r>
        <w:t xml:space="preserve">. Clients can use a </w:t>
      </w:r>
      <w:hyperlink w:anchor="gt_afa1b8ad-29c4-4f4a-90ce-e63b3547e15a">
        <w:r>
          <w:rPr>
            <w:rStyle w:val="HyperlinkGreen"/>
            <w:b/>
          </w:rPr>
          <w:t>plain text</w:t>
        </w:r>
      </w:hyperlink>
      <w:r>
        <w:t xml:space="preserve"> body instead but SHOULD NOT create calendar items or meeting messages with a best body format type of </w:t>
      </w:r>
      <w:hyperlink w:anchor="gt_549c4960-e8be-4c24-bc2b-b86530f1c1bf">
        <w:r>
          <w:rPr>
            <w:rStyle w:val="HyperlinkGreen"/>
            <w:b/>
          </w:rPr>
          <w:t>HTML</w:t>
        </w:r>
      </w:hyperlink>
      <w:r>
        <w:t>.</w:t>
      </w:r>
    </w:p>
    <w:p w:rsidR="008E4110" w:rsidRDefault="005E3BEC">
      <w:r>
        <w:t xml:space="preserve">Each of the leaf </w:t>
      </w:r>
      <w:hyperlink w:anchor="gt_fb44968e-ab83-4cbe-b4da-7cbc3cdd770a">
        <w:r>
          <w:rPr>
            <w:rStyle w:val="HyperlinkGreen"/>
            <w:b/>
          </w:rPr>
          <w:t>MIME entities</w:t>
        </w:r>
      </w:hyperlink>
      <w:r>
        <w:t xml:space="preserve"> specified in this section SHOULD use the UTF-8 form as its </w:t>
      </w:r>
      <w:hyperlink w:anchor="gt_5004b992-4a9c-41c9-b65c-b2e7a2b04204">
        <w:r>
          <w:rPr>
            <w:rStyle w:val="HyperlinkGreen"/>
            <w:b/>
          </w:rPr>
          <w:t>character set</w:t>
        </w:r>
      </w:hyperlink>
      <w:r>
        <w:t xml:space="preserve">, as specified </w:t>
      </w:r>
      <w:r>
        <w:t xml:space="preserve">in </w:t>
      </w:r>
      <w:hyperlink r:id="rId232">
        <w:r>
          <w:rPr>
            <w:rStyle w:val="Hyperlink"/>
          </w:rPr>
          <w:t>[RFC2445]</w:t>
        </w:r>
      </w:hyperlink>
      <w:r>
        <w:t>.</w:t>
      </w:r>
      <w:bookmarkStart w:id="372" w:name="z161"/>
      <w:bookmarkEnd w:id="372"/>
      <w:r>
        <w:t xml:space="preserve"> A MIME writer MAY</w:t>
      </w:r>
      <w:bookmarkStart w:id="373"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373"/>
      <w:r>
        <w:t xml:space="preserve"> enable a user or a system administrator to select a character set encoding other than th</w:t>
      </w:r>
      <w:r>
        <w:t xml:space="preserve">e UTF-8 form for the </w:t>
      </w:r>
      <w:hyperlink w:anchor="gt_af6ba277-34c1-493d-8103-71d2af36ce30">
        <w:r>
          <w:rPr>
            <w:rStyle w:val="HyperlinkGreen"/>
            <w:b/>
          </w:rPr>
          <w:t>MIME</w:t>
        </w:r>
      </w:hyperlink>
      <w:r>
        <w:t xml:space="preserve"> </w:t>
      </w:r>
      <w:hyperlink w:anchor="gt_84a82291-9444-481e-97e3-4ff69a88e932">
        <w:r>
          <w:rPr>
            <w:rStyle w:val="HyperlinkGreen"/>
            <w:b/>
          </w:rPr>
          <w:t>headers</w:t>
        </w:r>
      </w:hyperlink>
      <w:r>
        <w:t xml:space="preserve"> and MIME entities generated from the properties of a Message object. The iCalendar </w:t>
      </w:r>
      <w:hyperlink w:anchor="gt_f8f4c2f5-c760-4abe-a9a1-573302980088">
        <w:r>
          <w:rPr>
            <w:rStyle w:val="HyperlinkGreen"/>
            <w:b/>
          </w:rPr>
          <w:t>message body</w:t>
        </w:r>
      </w:hyperlink>
      <w:r>
        <w:t>, however, remains encoded in the UTF-8 form.</w:t>
      </w:r>
    </w:p>
    <w:p w:rsidR="008E4110" w:rsidRDefault="005E3BEC">
      <w:pPr>
        <w:pStyle w:val="Heading6"/>
      </w:pPr>
      <w:bookmarkStart w:id="374" w:name="section_8e66284942e74ea398d98f3b94525a96"/>
      <w:bookmarkStart w:id="375" w:name="_Toc69361255"/>
      <w:r>
        <w:t>Plain Text Calendar Message</w:t>
      </w:r>
      <w:bookmarkEnd w:id="374"/>
      <w:bookmarkEnd w:id="375"/>
    </w:p>
    <w:p w:rsidR="008E4110" w:rsidRDefault="005E3BEC">
      <w:r>
        <w:t xml:space="preserve">When the </w:t>
      </w:r>
      <w:hyperlink w:anchor="gt_e53668bf-2a2b-46c4-9eda-82003d097f7b">
        <w:r>
          <w:rPr>
            <w:rStyle w:val="HyperlinkGreen"/>
            <w:b/>
          </w:rPr>
          <w:t>best body</w:t>
        </w:r>
      </w:hyperlink>
      <w:r>
        <w:t xml:space="preserve"> format type of a </w:t>
      </w:r>
      <w:hyperlink w:anchor="gt_7204b2ed-dcef-4434-be15-6451f92d03fb">
        <w:r>
          <w:rPr>
            <w:rStyle w:val="HyperlinkGreen"/>
            <w:b/>
          </w:rPr>
          <w:t>calendar</w:t>
        </w:r>
      </w:hyperlink>
      <w:r>
        <w:t xml:space="preserve"> item or meeting message is </w:t>
      </w:r>
      <w:hyperlink w:anchor="gt_afa1b8ad-29c4-4f4a-90ce-e63b3547e15a">
        <w:r>
          <w:rPr>
            <w:rStyle w:val="HyperlinkGreen"/>
            <w:b/>
          </w:rPr>
          <w:t>plain text</w:t>
        </w:r>
      </w:hyperlink>
      <w:r>
        <w:t xml:space="preserve">, </w:t>
      </w:r>
      <w:hyperlink w:anchor="gt_7df7a225-d11c-4e84-950d-e25394d46229">
        <w:r>
          <w:rPr>
            <w:rStyle w:val="HyperlinkGreen"/>
            <w:b/>
          </w:rPr>
          <w:t>MIME writers</w:t>
        </w:r>
      </w:hyperlink>
      <w:r>
        <w:t xml:space="preserve"> SHOULD gene</w:t>
      </w:r>
      <w:r>
        <w:t xml:space="preserve">rate a </w:t>
      </w:r>
      <w:hyperlink w:anchor="gt_fb44968e-ab83-4cbe-b4da-7cbc3cdd770a">
        <w:r>
          <w:rPr>
            <w:rStyle w:val="HyperlinkGreen"/>
            <w:b/>
          </w:rPr>
          <w:t>MIME entity</w:t>
        </w:r>
      </w:hyperlink>
      <w:r>
        <w:t xml:space="preserve"> with multipart/alternative for the value of its </w:t>
      </w:r>
      <w:r>
        <w:rPr>
          <w:b/>
        </w:rPr>
        <w:t>Content-Type</w:t>
      </w:r>
      <w:r>
        <w:t xml:space="preserve"> </w:t>
      </w:r>
      <w:hyperlink w:anchor="gt_84a82291-9444-481e-97e3-4ff69a88e932">
        <w:r>
          <w:rPr>
            <w:rStyle w:val="HyperlinkGreen"/>
            <w:b/>
          </w:rPr>
          <w:t>header</w:t>
        </w:r>
      </w:hyperlink>
      <w:r>
        <w:t xml:space="preserve"> and two child entities, as follows:</w:t>
      </w:r>
    </w:p>
    <w:p w:rsidR="008E4110" w:rsidRDefault="005E3BEC">
      <w:pPr>
        <w:pStyle w:val="ListParagraph"/>
        <w:numPr>
          <w:ilvl w:val="0"/>
          <w:numId w:val="67"/>
        </w:numPr>
      </w:pPr>
      <w:r>
        <w:t xml:space="preserve">The first child entity has "text/plain" for the value of its </w:t>
      </w:r>
      <w:r>
        <w:rPr>
          <w:b/>
        </w:rPr>
        <w:t>Content-Type</w:t>
      </w:r>
      <w:r>
        <w:t xml:space="preserve"> header, and its content is copied from the </w:t>
      </w:r>
      <w:r>
        <w:rPr>
          <w:b/>
        </w:rPr>
        <w:t>PidTagBody</w:t>
      </w:r>
      <w:r>
        <w:t xml:space="preserve"> property (</w:t>
      </w:r>
      <w:hyperlink r:id="rId233" w:anchor="Section_7fd7ec40deec4c0694931bc06b349682">
        <w:r>
          <w:rPr>
            <w:rStyle w:val="Hyperlink"/>
          </w:rPr>
          <w:t>[MS-OXCMSG]</w:t>
        </w:r>
      </w:hyperlink>
      <w:r>
        <w:t xml:space="preserve"> section 2.2.1.56.1).</w:t>
      </w:r>
    </w:p>
    <w:p w:rsidR="008E4110" w:rsidRDefault="005E3BEC">
      <w:pPr>
        <w:pStyle w:val="ListParagraph"/>
        <w:numPr>
          <w:ilvl w:val="0"/>
          <w:numId w:val="67"/>
        </w:numPr>
      </w:pPr>
      <w:r>
        <w:t xml:space="preserve">The </w:t>
      </w:r>
      <w:r>
        <w:t xml:space="preserve">second child entity has "text/calendar" for the value of its </w:t>
      </w:r>
      <w:r>
        <w:rPr>
          <w:b/>
        </w:rPr>
        <w:t>Content-Type</w:t>
      </w:r>
      <w:r>
        <w:t xml:space="preserve"> header, and its content is generated as specified in </w:t>
      </w:r>
      <w:hyperlink r:id="rId234" w:anchor="Section_a685a0405b694c84b084795113fb4012">
        <w:r>
          <w:rPr>
            <w:rStyle w:val="Hyperlink"/>
          </w:rPr>
          <w:t>[MS-OXCICAL]</w:t>
        </w:r>
      </w:hyperlink>
      <w:r>
        <w:t>.</w:t>
      </w:r>
    </w:p>
    <w:p w:rsidR="008E4110" w:rsidRDefault="005E3BEC">
      <w:pPr>
        <w:pStyle w:val="Heading6"/>
      </w:pPr>
      <w:bookmarkStart w:id="376" w:name="section_3b3371e613f34421b0abd091f968ef7e"/>
      <w:bookmarkStart w:id="377" w:name="_Toc69361256"/>
      <w:r>
        <w:t>Calendar Message Without Inline A</w:t>
      </w:r>
      <w:r>
        <w:t>ttachments</w:t>
      </w:r>
      <w:bookmarkEnd w:id="376"/>
      <w:bookmarkEnd w:id="377"/>
    </w:p>
    <w:p w:rsidR="008E4110" w:rsidRDefault="005E3BEC">
      <w:r>
        <w:t xml:space="preserve">When the </w:t>
      </w:r>
      <w:hyperlink w:anchor="gt_e53668bf-2a2b-46c4-9eda-82003d097f7b">
        <w:r>
          <w:rPr>
            <w:rStyle w:val="HyperlinkGreen"/>
            <w:b/>
          </w:rPr>
          <w:t>best body</w:t>
        </w:r>
      </w:hyperlink>
      <w:r>
        <w:t xml:space="preserve"> format type of a </w:t>
      </w:r>
      <w:hyperlink w:anchor="gt_7204b2ed-dcef-4434-be15-6451f92d03fb">
        <w:r>
          <w:rPr>
            <w:rStyle w:val="HyperlinkGreen"/>
            <w:b/>
          </w:rPr>
          <w:t>calendar</w:t>
        </w:r>
      </w:hyperlink>
      <w:r>
        <w:t xml:space="preserve"> item or meeting message is </w:t>
      </w:r>
      <w:hyperlink w:anchor="gt_a9aa8673-7798-4eba-a048-8b7c95a7b080">
        <w:r>
          <w:rPr>
            <w:rStyle w:val="HyperlinkGreen"/>
            <w:b/>
          </w:rPr>
          <w:t>RTF</w:t>
        </w:r>
      </w:hyperlink>
      <w:r>
        <w:t xml:space="preserve"> and there are no inline attachments, </w:t>
      </w:r>
      <w:hyperlink w:anchor="gt_7df7a225-d11c-4e84-950d-e25394d46229">
        <w:r>
          <w:rPr>
            <w:rStyle w:val="HyperlinkGreen"/>
            <w:b/>
          </w:rPr>
          <w:t>MIME writers</w:t>
        </w:r>
      </w:hyperlink>
      <w:r>
        <w:t xml:space="preserve"> SHOULD generate a </w:t>
      </w:r>
      <w:hyperlink w:anchor="gt_fb44968e-ab83-4cbe-b4da-7cbc3cdd770a">
        <w:r>
          <w:rPr>
            <w:rStyle w:val="HyperlinkGreen"/>
            <w:b/>
          </w:rPr>
          <w:t>MIME entity</w:t>
        </w:r>
      </w:hyperlink>
      <w:r>
        <w:t xml:space="preserve"> with "multipart/alternative" for th</w:t>
      </w:r>
      <w:r>
        <w:t xml:space="preserve">e value of its </w:t>
      </w:r>
      <w:r>
        <w:rPr>
          <w:b/>
        </w:rPr>
        <w:t>Content-Type</w:t>
      </w:r>
      <w:r>
        <w:t xml:space="preserve"> </w:t>
      </w:r>
      <w:hyperlink w:anchor="gt_84a82291-9444-481e-97e3-4ff69a88e932">
        <w:r>
          <w:rPr>
            <w:rStyle w:val="HyperlinkGreen"/>
            <w:b/>
          </w:rPr>
          <w:t>header</w:t>
        </w:r>
      </w:hyperlink>
      <w:r>
        <w:t xml:space="preserve"> and three child entities, as follows:</w:t>
      </w:r>
      <w:bookmarkStart w:id="378" w:name="z163"/>
      <w:bookmarkEnd w:id="378"/>
    </w:p>
    <w:p w:rsidR="008E4110" w:rsidRDefault="005E3BEC">
      <w:pPr>
        <w:pStyle w:val="ListParagraph"/>
        <w:numPr>
          <w:ilvl w:val="0"/>
          <w:numId w:val="68"/>
        </w:numPr>
      </w:pPr>
      <w:r>
        <w:t xml:space="preserve">The first child entity has "text/plain" for the value of its </w:t>
      </w:r>
      <w:r>
        <w:rPr>
          <w:b/>
        </w:rPr>
        <w:t>Content-Type</w:t>
      </w:r>
      <w:r>
        <w:t xml:space="preserve"> header. Its content SHOULD be </w:t>
      </w:r>
      <w:hyperlink w:anchor="gt_afa1b8ad-29c4-4f4a-90ce-e63b3547e15a">
        <w:r>
          <w:rPr>
            <w:rStyle w:val="HyperlinkGreen"/>
            <w:b/>
          </w:rPr>
          <w:t>plain text</w:t>
        </w:r>
      </w:hyperlink>
      <w:r>
        <w:t xml:space="preserve"> generated from the value of the </w:t>
      </w:r>
      <w:r>
        <w:rPr>
          <w:b/>
        </w:rPr>
        <w:t>PidTagRtfCompressed</w:t>
      </w:r>
      <w:r>
        <w:t xml:space="preserve"> property (</w:t>
      </w:r>
      <w:hyperlink r:id="rId235" w:anchor="Section_f6ab1613aefe447da49c18217230b148">
        <w:r>
          <w:rPr>
            <w:rStyle w:val="Hyperlink"/>
          </w:rPr>
          <w:t>[MS-OXPROPS]</w:t>
        </w:r>
      </w:hyperlink>
      <w:r>
        <w:t xml:space="preserve"> section 2.941) but can inste</w:t>
      </w:r>
      <w:r>
        <w:t xml:space="preserve">ad be copied from the value of the </w:t>
      </w:r>
      <w:r>
        <w:rPr>
          <w:b/>
        </w:rPr>
        <w:t>PidTagBody</w:t>
      </w:r>
      <w:r>
        <w:t xml:space="preserve"> property (</w:t>
      </w:r>
      <w:hyperlink r:id="rId236" w:anchor="Section_7fd7ec40deec4c0694931bc06b349682">
        <w:r>
          <w:rPr>
            <w:rStyle w:val="Hyperlink"/>
          </w:rPr>
          <w:t>[MS-OXCMSG]</w:t>
        </w:r>
      </w:hyperlink>
      <w:r>
        <w:t xml:space="preserve"> section 2.2.1.56.1), assuming that the values of the two properties are equal.</w:t>
      </w:r>
    </w:p>
    <w:p w:rsidR="008E4110" w:rsidRDefault="005E3BEC">
      <w:pPr>
        <w:pStyle w:val="ListParagraph"/>
        <w:numPr>
          <w:ilvl w:val="0"/>
          <w:numId w:val="68"/>
        </w:numPr>
      </w:pPr>
      <w:r>
        <w:t xml:space="preserve">The second child entity has </w:t>
      </w:r>
      <w:r>
        <w:t xml:space="preserve">"text/HTML" for the value of its </w:t>
      </w:r>
      <w:r>
        <w:rPr>
          <w:b/>
        </w:rPr>
        <w:t>Content-Type</w:t>
      </w:r>
      <w:r>
        <w:t xml:space="preserve"> header. Its content SHOULD be </w:t>
      </w:r>
      <w:hyperlink w:anchor="gt_549c4960-e8be-4c24-bc2b-b86530f1c1bf">
        <w:r>
          <w:rPr>
            <w:rStyle w:val="HyperlinkGreen"/>
            <w:b/>
          </w:rPr>
          <w:t>HTML</w:t>
        </w:r>
      </w:hyperlink>
      <w:r>
        <w:t xml:space="preserve"> text generated from the value of the </w:t>
      </w:r>
      <w:r>
        <w:rPr>
          <w:b/>
        </w:rPr>
        <w:t>PidTagRtfCompressed</w:t>
      </w:r>
      <w:r>
        <w:t xml:space="preserve"> property but MAY</w:t>
      </w:r>
      <w:bookmarkStart w:id="379" w:name="Appendix_A_Target_70"/>
      <w:r>
        <w:rPr>
          <w:rStyle w:val="Hyperlink"/>
        </w:rPr>
        <w:fldChar w:fldCharType="begin"/>
      </w:r>
      <w:r>
        <w:rPr>
          <w:rStyle w:val="Hyperlink"/>
        </w:rPr>
        <w:instrText xml:space="preserve"> HYPERLINK \l "Appendix_A_70" \o "Prod</w:instrText>
      </w:r>
      <w:r>
        <w:rPr>
          <w:rStyle w:val="Hyperlink"/>
        </w:rPr>
        <w:instrText xml:space="preserve">uct behavior note 70" \h </w:instrText>
      </w:r>
      <w:r>
        <w:rPr>
          <w:rStyle w:val="Hyperlink"/>
        </w:rPr>
      </w:r>
      <w:r>
        <w:rPr>
          <w:rStyle w:val="Hyperlink"/>
        </w:rPr>
        <w:fldChar w:fldCharType="separate"/>
      </w:r>
      <w:r>
        <w:rPr>
          <w:rStyle w:val="Hyperlink"/>
        </w:rPr>
        <w:t>&lt;70&gt;</w:t>
      </w:r>
      <w:r>
        <w:rPr>
          <w:rStyle w:val="Hyperlink"/>
        </w:rPr>
        <w:fldChar w:fldCharType="end"/>
      </w:r>
      <w:bookmarkEnd w:id="379"/>
      <w:r>
        <w:t xml:space="preserve"> instead be copied from the value of the </w:t>
      </w:r>
      <w:r>
        <w:rPr>
          <w:b/>
        </w:rPr>
        <w:t>PidTagHtml</w:t>
      </w:r>
      <w:r>
        <w:t xml:space="preserve"> property ([MS-OXCMSG] section 2.2.1.56.9), assuming that the values of the two properties are equal.</w:t>
      </w:r>
      <w:bookmarkStart w:id="380" w:name="z165"/>
      <w:bookmarkEnd w:id="380"/>
    </w:p>
    <w:p w:rsidR="008E4110" w:rsidRDefault="005E3BEC">
      <w:pPr>
        <w:pStyle w:val="ListParagraph"/>
        <w:numPr>
          <w:ilvl w:val="0"/>
          <w:numId w:val="68"/>
        </w:numPr>
      </w:pPr>
      <w:r>
        <w:t xml:space="preserve">The third child entity has "text/calendar" for the value of its </w:t>
      </w:r>
      <w:r>
        <w:rPr>
          <w:b/>
        </w:rPr>
        <w:t>Content-T</w:t>
      </w:r>
      <w:r>
        <w:rPr>
          <w:b/>
        </w:rPr>
        <w:t>ype</w:t>
      </w:r>
      <w:r>
        <w:t xml:space="preserve"> header, and its content SHOULD be generated as specified in </w:t>
      </w:r>
      <w:hyperlink r:id="rId237" w:anchor="Section_a685a0405b694c84b084795113fb4012">
        <w:r>
          <w:rPr>
            <w:rStyle w:val="Hyperlink"/>
          </w:rPr>
          <w:t>[MS-OXCICAL]</w:t>
        </w:r>
      </w:hyperlink>
      <w:r>
        <w:t>.</w:t>
      </w:r>
      <w:bookmarkStart w:id="381" w:name="z167"/>
      <w:bookmarkEnd w:id="381"/>
      <w:r>
        <w:t xml:space="preserve"> A MIME writer MAY</w:t>
      </w:r>
      <w:bookmarkStart w:id="382"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382"/>
      <w:r>
        <w:t xml:space="preserve"> use a </w:t>
      </w:r>
      <w:r>
        <w:rPr>
          <w:b/>
        </w:rPr>
        <w:t>Co</w:t>
      </w:r>
      <w:r>
        <w:rPr>
          <w:b/>
        </w:rPr>
        <w:t>ntent-Transfer-Encoding</w:t>
      </w:r>
      <w:r>
        <w:t xml:space="preserve"> header value of "8bit" for the "text/calendar" </w:t>
      </w:r>
      <w:hyperlink w:anchor="gt_9a8c4095-858a-4eb6-ad1d-e560fd178db0">
        <w:r>
          <w:rPr>
            <w:rStyle w:val="HyperlinkGreen"/>
            <w:b/>
          </w:rPr>
          <w:t>MIME content-type</w:t>
        </w:r>
      </w:hyperlink>
      <w:r>
        <w:t>, or a MIME writer MAY</w:t>
      </w:r>
      <w:bookmarkStart w:id="383"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383"/>
      <w:r>
        <w:t xml:space="preserve"> use a </w:t>
      </w:r>
      <w:r>
        <w:rPr>
          <w:b/>
        </w:rPr>
        <w:t>Content</w:t>
      </w:r>
      <w:r>
        <w:rPr>
          <w:b/>
        </w:rPr>
        <w:t>-Transfer-Encoding</w:t>
      </w:r>
      <w:r>
        <w:t xml:space="preserve"> header value of "base64". Both conform to </w:t>
      </w:r>
      <w:hyperlink w:anchor="gt_af6ba277-34c1-493d-8103-71d2af36ce30">
        <w:r>
          <w:rPr>
            <w:rStyle w:val="HyperlinkGreen"/>
            <w:b/>
          </w:rPr>
          <w:t>MIME</w:t>
        </w:r>
      </w:hyperlink>
      <w:r>
        <w:t>, and both are consistent with the description in this section.</w:t>
      </w:r>
    </w:p>
    <w:p w:rsidR="008E4110" w:rsidRDefault="005E3BEC">
      <w:r>
        <w:t>A MIME writer MAY</w:t>
      </w:r>
      <w:bookmarkStart w:id="384" w:name="Appendix_A_Target_73"/>
      <w:r>
        <w:rPr>
          <w:rStyle w:val="Hyperlink"/>
        </w:rPr>
        <w:fldChar w:fldCharType="begin"/>
      </w:r>
      <w:r>
        <w:rPr>
          <w:rStyle w:val="Hyperlink"/>
        </w:rPr>
        <w:instrText xml:space="preserve"> HYPERLINK \l "Appendix_A_73" \o "Product beha</w:instrText>
      </w:r>
      <w:r>
        <w:rPr>
          <w:rStyle w:val="Hyperlink"/>
        </w:rPr>
        <w:instrText xml:space="preserve">vior note 73" \h </w:instrText>
      </w:r>
      <w:r>
        <w:rPr>
          <w:rStyle w:val="Hyperlink"/>
        </w:rPr>
      </w:r>
      <w:r>
        <w:rPr>
          <w:rStyle w:val="Hyperlink"/>
        </w:rPr>
        <w:fldChar w:fldCharType="separate"/>
      </w:r>
      <w:r>
        <w:rPr>
          <w:rStyle w:val="Hyperlink"/>
        </w:rPr>
        <w:t>&lt;73&gt;</w:t>
      </w:r>
      <w:r>
        <w:rPr>
          <w:rStyle w:val="Hyperlink"/>
        </w:rPr>
        <w:fldChar w:fldCharType="end"/>
      </w:r>
      <w:bookmarkEnd w:id="384"/>
      <w:r>
        <w:t xml:space="preserve"> use a "quoted-printable" value for the </w:t>
      </w:r>
      <w:r>
        <w:rPr>
          <w:b/>
        </w:rPr>
        <w:t>Content-Transfer-Encoding</w:t>
      </w:r>
      <w:r>
        <w:t xml:space="preserve"> header, or a MIME writer MAY</w:t>
      </w:r>
      <w:bookmarkStart w:id="385"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385"/>
      <w:r>
        <w:t xml:space="preserve"> use a </w:t>
      </w:r>
      <w:r>
        <w:rPr>
          <w:b/>
        </w:rPr>
        <w:t>Content-Transfer-Encoding</w:t>
      </w:r>
      <w:r>
        <w:t xml:space="preserve"> value of "base64". Both encodings pro</w:t>
      </w:r>
      <w:r>
        <w:t>duce conformant MIME entities, and both encodings are consistent with the description in this section.</w:t>
      </w:r>
    </w:p>
    <w:p w:rsidR="008E4110" w:rsidRDefault="005E3BEC">
      <w:pPr>
        <w:pStyle w:val="Heading6"/>
      </w:pPr>
      <w:bookmarkStart w:id="386" w:name="section_bf6bb9be1af54cebaa57354a14d039b3"/>
      <w:bookmarkStart w:id="387" w:name="_Toc69361257"/>
      <w:r>
        <w:t>Calendar Message with Inline Attachments</w:t>
      </w:r>
      <w:bookmarkEnd w:id="386"/>
      <w:bookmarkEnd w:id="387"/>
    </w:p>
    <w:p w:rsidR="008E4110" w:rsidRDefault="005E3BEC">
      <w:r>
        <w:t xml:space="preserve">When the </w:t>
      </w:r>
      <w:hyperlink w:anchor="gt_e53668bf-2a2b-46c4-9eda-82003d097f7b">
        <w:r>
          <w:rPr>
            <w:rStyle w:val="HyperlinkGreen"/>
            <w:b/>
          </w:rPr>
          <w:t>best body</w:t>
        </w:r>
      </w:hyperlink>
      <w:r>
        <w:t xml:space="preserve"> format type of a </w:t>
      </w:r>
      <w:hyperlink w:anchor="gt_7204b2ed-dcef-4434-be15-6451f92d03fb">
        <w:r>
          <w:rPr>
            <w:rStyle w:val="HyperlinkGreen"/>
            <w:b/>
          </w:rPr>
          <w:t>calendar</w:t>
        </w:r>
      </w:hyperlink>
      <w:r>
        <w:t xml:space="preserve"> item or meeting message is </w:t>
      </w:r>
      <w:hyperlink w:anchor="gt_a9aa8673-7798-4eba-a048-8b7c95a7b080">
        <w:r>
          <w:rPr>
            <w:rStyle w:val="HyperlinkGreen"/>
            <w:b/>
          </w:rPr>
          <w:t>RTF</w:t>
        </w:r>
      </w:hyperlink>
      <w:r>
        <w:t xml:space="preserve"> and there are inline attachments, </w:t>
      </w:r>
      <w:hyperlink w:anchor="gt_7df7a225-d11c-4e84-950d-e25394d46229">
        <w:r>
          <w:rPr>
            <w:rStyle w:val="HyperlinkGreen"/>
            <w:b/>
          </w:rPr>
          <w:t>MIME writers</w:t>
        </w:r>
      </w:hyperlink>
      <w:r>
        <w:t xml:space="preserve"> SHOULD generate a </w:t>
      </w:r>
      <w:hyperlink w:anchor="gt_fb44968e-ab83-4cbe-b4da-7cbc3cdd770a">
        <w:r>
          <w:rPr>
            <w:rStyle w:val="HyperlinkGreen"/>
            <w:b/>
          </w:rPr>
          <w:t>MIME entity</w:t>
        </w:r>
      </w:hyperlink>
      <w:r>
        <w:t xml:space="preserve"> with "multipart/related" for the value of its </w:t>
      </w:r>
      <w:r>
        <w:rPr>
          <w:b/>
        </w:rPr>
        <w:t>Content-Type</w:t>
      </w:r>
      <w:r>
        <w:t xml:space="preserve"> </w:t>
      </w:r>
      <w:hyperlink w:anchor="gt_84a82291-9444-481e-97e3-4ff69a88e932">
        <w:r>
          <w:rPr>
            <w:rStyle w:val="HyperlinkGreen"/>
            <w:b/>
          </w:rPr>
          <w:t>header</w:t>
        </w:r>
      </w:hyperlink>
      <w:r>
        <w:t xml:space="preserve"> and two or more child</w:t>
      </w:r>
      <w:r>
        <w:t xml:space="preserve"> entities, as follows:</w:t>
      </w:r>
      <w:bookmarkStart w:id="388" w:name="z169"/>
      <w:bookmarkEnd w:id="388"/>
    </w:p>
    <w:p w:rsidR="008E4110" w:rsidRDefault="005E3BEC">
      <w:pPr>
        <w:pStyle w:val="ListParagraph"/>
        <w:numPr>
          <w:ilvl w:val="0"/>
          <w:numId w:val="69"/>
        </w:numPr>
      </w:pPr>
      <w:r>
        <w:t xml:space="preserve">The first child entity is a "multipart/alternative" </w:t>
      </w:r>
      <w:hyperlink w:anchor="gt_9a8c4095-858a-4eb6-ad1d-e560fd178db0">
        <w:r>
          <w:rPr>
            <w:rStyle w:val="HyperlinkGreen"/>
            <w:b/>
          </w:rPr>
          <w:t>MIME content-type</w:t>
        </w:r>
      </w:hyperlink>
      <w:r>
        <w:t xml:space="preserve"> structure generated as specified in section </w:t>
      </w:r>
      <w:hyperlink w:anchor="Section_3b3371e613f34421b0abd091f968ef7e" w:history="1">
        <w:r>
          <w:rPr>
            <w:rStyle w:val="Hyperlink"/>
          </w:rPr>
          <w:t>2.1.3.3.8.2</w:t>
        </w:r>
      </w:hyperlink>
      <w:r>
        <w:t>.</w:t>
      </w:r>
    </w:p>
    <w:p w:rsidR="008E4110" w:rsidRDefault="005E3BEC">
      <w:pPr>
        <w:pStyle w:val="ListParagraph"/>
        <w:numPr>
          <w:ilvl w:val="0"/>
          <w:numId w:val="69"/>
        </w:numPr>
      </w:pPr>
      <w:r>
        <w:lastRenderedPageBreak/>
        <w:t xml:space="preserve">Subsequent child entities are generated from the </w:t>
      </w:r>
      <w:hyperlink w:anchor="gt_b6c15d0c-d992-421d-ba96-99d3b63894cf">
        <w:r>
          <w:rPr>
            <w:rStyle w:val="HyperlinkGreen"/>
            <w:b/>
          </w:rPr>
          <w:t>Message object's</w:t>
        </w:r>
      </w:hyperlink>
      <w:r>
        <w:t xml:space="preserve"> inline </w:t>
      </w:r>
      <w:hyperlink w:anchor="gt_6ab4cacc-0e1a-4843-b9e5-4f1fee5a695a">
        <w:r>
          <w:rPr>
            <w:rStyle w:val="HyperlinkGreen"/>
            <w:b/>
          </w:rPr>
          <w:t>Attachment objects</w:t>
        </w:r>
      </w:hyperlink>
      <w:r>
        <w:t>. Each entity MUST be gen</w:t>
      </w:r>
      <w:r>
        <w:t xml:space="preserve">erated as specified in section </w:t>
      </w:r>
      <w:hyperlink w:anchor="Section_02295ef00d084b3aa60a7317e8d34387" w:history="1">
        <w:r>
          <w:rPr>
            <w:rStyle w:val="Hyperlink"/>
          </w:rPr>
          <w:t>2.1.3.4.1</w:t>
        </w:r>
      </w:hyperlink>
      <w:r>
        <w:t>.</w:t>
      </w:r>
    </w:p>
    <w:p w:rsidR="008E4110" w:rsidRDefault="005E3BEC">
      <w:pPr>
        <w:ind w:left="360"/>
      </w:pPr>
      <w:r>
        <w:t>A MIME writer MAY</w:t>
      </w:r>
      <w:bookmarkStart w:id="389"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389"/>
      <w:r>
        <w:t xml:space="preserve"> generate a MIME entity that has "multipart/mixed" for the value of</w:t>
      </w:r>
      <w:r>
        <w:t xml:space="preserve"> its </w:t>
      </w:r>
      <w:r>
        <w:rPr>
          <w:b/>
        </w:rPr>
        <w:t>Content-Type</w:t>
      </w:r>
      <w:r>
        <w:t xml:space="preserve"> header.</w:t>
      </w:r>
    </w:p>
    <w:p w:rsidR="008E4110" w:rsidRDefault="005E3BEC">
      <w:pPr>
        <w:pStyle w:val="Heading5"/>
      </w:pPr>
      <w:bookmarkStart w:id="390" w:name="section_f6cb5f0e241c4c03bea10dae8d1b1eb5"/>
      <w:bookmarkStart w:id="391" w:name="_Toc69361258"/>
      <w:r>
        <w:t>Enriched Text Message Body</w:t>
      </w:r>
      <w:bookmarkEnd w:id="390"/>
      <w:bookmarkEnd w:id="391"/>
    </w:p>
    <w:p w:rsidR="008E4110" w:rsidRDefault="005E3BEC">
      <w:hyperlink w:anchor="gt_7df7a225-d11c-4e84-950d-e25394d46229">
        <w:r>
          <w:rPr>
            <w:rStyle w:val="HyperlinkGreen"/>
            <w:b/>
          </w:rPr>
          <w:t>MIME writers</w:t>
        </w:r>
      </w:hyperlink>
      <w:r>
        <w:t xml:space="preserve"> MAY</w:t>
      </w:r>
      <w:bookmarkStart w:id="392"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392"/>
      <w:r>
        <w:t xml:space="preserve"> generate a </w:t>
      </w:r>
      <w:hyperlink w:anchor="gt_fb44968e-ab83-4cbe-b4da-7cbc3cdd770a">
        <w:r>
          <w:rPr>
            <w:rStyle w:val="HyperlinkGreen"/>
            <w:b/>
          </w:rPr>
          <w:t>MIME entity</w:t>
        </w:r>
      </w:hyperlink>
      <w:r>
        <w:t xml:space="preserve"> with "text/enriched" for the value of its </w:t>
      </w:r>
      <w:r>
        <w:rPr>
          <w:b/>
        </w:rPr>
        <w:t>Content-Type</w:t>
      </w:r>
      <w:r>
        <w:t xml:space="preserve"> </w:t>
      </w:r>
      <w:hyperlink w:anchor="gt_84a82291-9444-481e-97e3-4ff69a88e932">
        <w:r>
          <w:rPr>
            <w:rStyle w:val="HyperlinkGreen"/>
            <w:b/>
          </w:rPr>
          <w:t>header</w:t>
        </w:r>
      </w:hyperlink>
      <w:r>
        <w:t xml:space="preserve">. In that case, the MIME writer SHOULD convert the </w:t>
      </w:r>
      <w:hyperlink w:anchor="gt_e53668bf-2a2b-46c4-9eda-82003d097f7b">
        <w:r>
          <w:rPr>
            <w:rStyle w:val="HyperlinkGreen"/>
            <w:b/>
          </w:rPr>
          <w:t>best body</w:t>
        </w:r>
      </w:hyperlink>
      <w:r>
        <w:t xml:space="preserve"> text format to the enriched text format, as specified in </w:t>
      </w:r>
      <w:hyperlink r:id="rId238">
        <w:r>
          <w:rPr>
            <w:rStyle w:val="Hyperlink"/>
          </w:rPr>
          <w:t>[RFC1896]</w:t>
        </w:r>
      </w:hyperlink>
      <w:r>
        <w:t>.</w:t>
      </w:r>
    </w:p>
    <w:p w:rsidR="008E4110" w:rsidRDefault="005E3BEC">
      <w:pPr>
        <w:pStyle w:val="Heading4"/>
      </w:pPr>
      <w:bookmarkStart w:id="393" w:name="section_b49891dda3b74727a29f3a85f76236df"/>
      <w:bookmarkStart w:id="394" w:name="_Toc69361259"/>
      <w:r>
        <w:t>Attachments</w:t>
      </w:r>
      <w:bookmarkEnd w:id="393"/>
      <w:bookmarkEnd w:id="394"/>
      <w:r>
        <w:fldChar w:fldCharType="begin"/>
      </w:r>
      <w:r>
        <w:instrText xml:space="preserve"> XE "MIME generation - processing rules:a</w:instrText>
      </w:r>
      <w:r>
        <w:instrText xml:space="preserve">ttachments" </w:instrText>
      </w:r>
      <w:r>
        <w:fldChar w:fldCharType="end"/>
      </w:r>
      <w:r>
        <w:fldChar w:fldCharType="begin"/>
      </w:r>
      <w:r>
        <w:instrText xml:space="preserve"> XE "Processing rules - MIME generation:attachments" </w:instrText>
      </w:r>
      <w:r>
        <w:fldChar w:fldCharType="end"/>
      </w:r>
    </w:p>
    <w:p w:rsidR="008E4110" w:rsidRDefault="005E3BEC">
      <w:r>
        <w:t xml:space="preserve">Each </w:t>
      </w:r>
      <w:hyperlink w:anchor="gt_6ab4cacc-0e1a-4843-b9e5-4f1fee5a695a">
        <w:r>
          <w:rPr>
            <w:rStyle w:val="HyperlinkGreen"/>
            <w:b/>
          </w:rPr>
          <w:t>Attachment object</w:t>
        </w:r>
      </w:hyperlink>
      <w:r>
        <w:t xml:space="preserve"> in a </w:t>
      </w:r>
      <w:hyperlink w:anchor="gt_b6c15d0c-d992-421d-ba96-99d3b63894cf">
        <w:r>
          <w:rPr>
            <w:rStyle w:val="HyperlinkGreen"/>
            <w:b/>
          </w:rPr>
          <w:t>Message object</w:t>
        </w:r>
      </w:hyperlink>
      <w:r>
        <w:t xml:space="preserve"> represents one atta</w:t>
      </w:r>
      <w:r>
        <w:t xml:space="preserve">chment. </w:t>
      </w:r>
      <w:hyperlink w:anchor="gt_7df7a225-d11c-4e84-950d-e25394d46229">
        <w:r>
          <w:rPr>
            <w:rStyle w:val="HyperlinkGreen"/>
            <w:b/>
          </w:rPr>
          <w:t>MIME writers</w:t>
        </w:r>
      </w:hyperlink>
      <w:r>
        <w:t xml:space="preserve"> SHOULD classify Attachment objects based on the value of the </w:t>
      </w:r>
      <w:r>
        <w:rPr>
          <w:b/>
        </w:rPr>
        <w:t>PidTagAttachMethod</w:t>
      </w:r>
      <w:r>
        <w:t xml:space="preserve"> property (</w:t>
      </w:r>
      <w:hyperlink r:id="rId239" w:anchor="Section_7fd7ec40deec4c0694931bc06b349682">
        <w:r>
          <w:rPr>
            <w:rStyle w:val="Hyperlink"/>
          </w:rPr>
          <w:t>[M</w:t>
        </w:r>
        <w:r>
          <w:rPr>
            <w:rStyle w:val="Hyperlink"/>
          </w:rPr>
          <w:t>S-OXCMSG]</w:t>
        </w:r>
      </w:hyperlink>
      <w:r>
        <w:t xml:space="preserve"> section 2.2.2.9), as specified in the following table.</w:t>
      </w:r>
    </w:p>
    <w:tbl>
      <w:tblPr>
        <w:tblStyle w:val="Table-ShadedHeader"/>
        <w:tblW w:w="0" w:type="auto"/>
        <w:tblLook w:val="04A0" w:firstRow="1" w:lastRow="0" w:firstColumn="1" w:lastColumn="0" w:noHBand="0" w:noVBand="1"/>
      </w:tblPr>
      <w:tblGrid>
        <w:gridCol w:w="3465"/>
        <w:gridCol w:w="3668"/>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E4110" w:rsidRDefault="005E3BEC">
            <w:pPr>
              <w:pStyle w:val="TableHeaderText"/>
            </w:pPr>
            <w:r>
              <w:t>PidTagAttachMethod property value</w:t>
            </w:r>
          </w:p>
        </w:tc>
        <w:tc>
          <w:tcPr>
            <w:tcW w:w="0" w:type="auto"/>
            <w:shd w:val="clear" w:color="auto" w:fill="E0E0E0"/>
          </w:tcPr>
          <w:p w:rsidR="008E4110" w:rsidRDefault="005E3BEC">
            <w:pPr>
              <w:pStyle w:val="TableHeaderText"/>
            </w:pPr>
            <w:r>
              <w:t>Attachment object classification</w:t>
            </w:r>
          </w:p>
        </w:tc>
      </w:tr>
      <w:tr w:rsidR="008E4110" w:rsidTr="008E4110">
        <w:tc>
          <w:tcPr>
            <w:tcW w:w="0" w:type="auto"/>
            <w:shd w:val="clear" w:color="auto" w:fill="auto"/>
          </w:tcPr>
          <w:p w:rsidR="008E4110" w:rsidRDefault="005E3BEC">
            <w:pPr>
              <w:pStyle w:val="TableBodyText"/>
            </w:pPr>
            <w:r>
              <w:t>5</w:t>
            </w:r>
          </w:p>
        </w:tc>
        <w:tc>
          <w:tcPr>
            <w:tcW w:w="0" w:type="auto"/>
            <w:shd w:val="clear" w:color="auto" w:fill="auto"/>
          </w:tcPr>
          <w:p w:rsidR="008E4110" w:rsidRDefault="005E3BEC">
            <w:pPr>
              <w:pStyle w:val="TableBodyText"/>
            </w:pPr>
            <w:hyperlink w:anchor="gt_1c3274c9-3c28-4bca-a57d-9c51c629989b">
              <w:r>
                <w:rPr>
                  <w:rStyle w:val="HyperlinkGreen"/>
                  <w:b/>
                </w:rPr>
                <w:t>Embedded Message object</w:t>
              </w:r>
            </w:hyperlink>
            <w:r>
              <w:t xml:space="preserve"> attachments</w:t>
            </w:r>
          </w:p>
        </w:tc>
      </w:tr>
      <w:tr w:rsidR="008E4110" w:rsidTr="008E4110">
        <w:tc>
          <w:tcPr>
            <w:tcW w:w="0" w:type="auto"/>
            <w:shd w:val="clear" w:color="auto" w:fill="auto"/>
          </w:tcPr>
          <w:p w:rsidR="008E4110" w:rsidRDefault="005E3BEC">
            <w:pPr>
              <w:pStyle w:val="TableBodyText"/>
            </w:pPr>
            <w:r>
              <w:t>6</w:t>
            </w:r>
          </w:p>
        </w:tc>
        <w:tc>
          <w:tcPr>
            <w:tcW w:w="0" w:type="auto"/>
            <w:shd w:val="clear" w:color="auto" w:fill="auto"/>
          </w:tcPr>
          <w:p w:rsidR="008E4110" w:rsidRDefault="005E3BEC">
            <w:pPr>
              <w:pStyle w:val="TableBodyText"/>
            </w:pPr>
            <w:hyperlink w:anchor="gt_171744b8-3f44-4198-b7b9-1c0147282d2c">
              <w:r>
                <w:rPr>
                  <w:rStyle w:val="HyperlinkGreen"/>
                  <w:b/>
                </w:rPr>
                <w:t>OLE</w:t>
              </w:r>
            </w:hyperlink>
            <w:r>
              <w:t xml:space="preserve"> attachments</w:t>
            </w:r>
          </w:p>
        </w:tc>
      </w:tr>
      <w:tr w:rsidR="008E4110" w:rsidTr="008E4110">
        <w:tc>
          <w:tcPr>
            <w:tcW w:w="0" w:type="auto"/>
            <w:shd w:val="clear" w:color="auto" w:fill="auto"/>
          </w:tcPr>
          <w:p w:rsidR="008E4110" w:rsidRDefault="005E3BEC">
            <w:pPr>
              <w:pStyle w:val="TableBodyText"/>
            </w:pPr>
            <w:r>
              <w:t>All other values</w:t>
            </w:r>
          </w:p>
        </w:tc>
        <w:tc>
          <w:tcPr>
            <w:tcW w:w="0" w:type="auto"/>
            <w:shd w:val="clear" w:color="auto" w:fill="auto"/>
          </w:tcPr>
          <w:p w:rsidR="008E4110" w:rsidRDefault="005E3BEC">
            <w:pPr>
              <w:pStyle w:val="TableBodyText"/>
            </w:pPr>
            <w:r>
              <w:t>Ordinary file attachments</w:t>
            </w:r>
          </w:p>
        </w:tc>
      </w:tr>
    </w:tbl>
    <w:p w:rsidR="008E4110" w:rsidRDefault="005E3BEC">
      <w:r>
        <w:t>Note that ordinary file attachments can contain additional Macintosh-specific data. These attachments require special handling, as spec</w:t>
      </w:r>
      <w:r>
        <w:t xml:space="preserve">ified in section </w:t>
      </w:r>
      <w:hyperlink w:anchor="Section_ec1a8b63ae1e47d2ba3e473a4b27eb45" w:history="1">
        <w:r>
          <w:rPr>
            <w:rStyle w:val="Hyperlink"/>
          </w:rPr>
          <w:t>2.1.3.4.3</w:t>
        </w:r>
      </w:hyperlink>
      <w:r>
        <w:t>.</w:t>
      </w:r>
    </w:p>
    <w:p w:rsidR="008E4110" w:rsidRDefault="005E3BEC">
      <w:r>
        <w:t xml:space="preserve">MIME writers SHOULD generate a </w:t>
      </w:r>
      <w:hyperlink w:anchor="gt_4955be26-6635-4adb-9ede-670670f4f0be">
        <w:r>
          <w:rPr>
            <w:rStyle w:val="HyperlinkGreen"/>
            <w:b/>
          </w:rPr>
          <w:t>vCard</w:t>
        </w:r>
      </w:hyperlink>
      <w:r>
        <w:t xml:space="preserve"> 3.0 attachment when generating </w:t>
      </w:r>
      <w:hyperlink w:anchor="gt_48d3e923-3081-4b1c-a8b4-db07cc022128">
        <w:r>
          <w:rPr>
            <w:rStyle w:val="HyperlinkGreen"/>
            <w:b/>
          </w:rPr>
          <w:t>contact</w:t>
        </w:r>
      </w:hyperlink>
      <w:r>
        <w:t xml:space="preserve"> information in a </w:t>
      </w:r>
      <w:hyperlink w:anchor="gt_bcc83734-de00-4cd2-a344-4455ac688da9">
        <w:r>
          <w:rPr>
            <w:rStyle w:val="HyperlinkGreen"/>
            <w:b/>
          </w:rPr>
          <w:t>MIME message</w:t>
        </w:r>
      </w:hyperlink>
      <w:r>
        <w:t xml:space="preserve">, as specified in section </w:t>
      </w:r>
      <w:hyperlink w:anchor="Section_60ae971de1f641149ff0d64c9e826274" w:history="1">
        <w:r>
          <w:rPr>
            <w:rStyle w:val="Hyperlink"/>
          </w:rPr>
          <w:t>2.1.3.4.6</w:t>
        </w:r>
      </w:hyperlink>
      <w:r>
        <w:t>.</w:t>
      </w:r>
    </w:p>
    <w:p w:rsidR="008E4110" w:rsidRDefault="005E3BEC">
      <w:r>
        <w:t>Additionally, MIME writers</w:t>
      </w:r>
      <w:r>
        <w:t xml:space="preserve"> SHOULD classify Attachment objects as inline or not inline, as specified in section </w:t>
      </w:r>
      <w:hyperlink w:anchor="Section_02295ef00d084b3aa60a7317e8d34387" w:history="1">
        <w:r>
          <w:rPr>
            <w:rStyle w:val="Hyperlink"/>
          </w:rPr>
          <w:t>2.1.3.4.1</w:t>
        </w:r>
      </w:hyperlink>
      <w:r>
        <w:t>.</w:t>
      </w:r>
    </w:p>
    <w:p w:rsidR="008E4110" w:rsidRDefault="005E3BEC">
      <w:r>
        <w:t xml:space="preserve">MIME writers SHOULD generate different </w:t>
      </w:r>
      <w:hyperlink w:anchor="gt_af6ba277-34c1-493d-8103-71d2af36ce30">
        <w:r>
          <w:rPr>
            <w:rStyle w:val="HyperlinkGreen"/>
            <w:b/>
          </w:rPr>
          <w:t>MIME</w:t>
        </w:r>
      </w:hyperlink>
      <w:r>
        <w:t xml:space="preserve"> structures for the message depending on the presence of inline and non-inline attachments, as specified in the following three examples:</w:t>
      </w:r>
    </w:p>
    <w:p w:rsidR="008E4110" w:rsidRDefault="005E3BEC">
      <w:r>
        <w:t>If both inline and non-inline attachments are present, MIME writers SHOULD generate the structure shown in the fo</w:t>
      </w:r>
      <w:r>
        <w:t xml:space="preserve">llowing figure. For an example of this structure, see section </w:t>
      </w:r>
      <w:hyperlink w:anchor="Section_7a08211a760a41af8cab0acf462c4094" w:history="1">
        <w:r>
          <w:rPr>
            <w:rStyle w:val="Hyperlink"/>
          </w:rPr>
          <w:t>3.1.2</w:t>
        </w:r>
      </w:hyperlink>
      <w:r>
        <w:t>.</w:t>
      </w:r>
    </w:p>
    <w:p w:rsidR="008E4110" w:rsidRDefault="005E3BEC">
      <w:pPr>
        <w:spacing w:line="240" w:lineRule="atLeast"/>
      </w:pPr>
      <w:r>
        <w:rPr>
          <w:noProof/>
        </w:rPr>
        <w:drawing>
          <wp:inline distT="0" distB="0" distL="0" distR="0">
            <wp:extent cx="3933825" cy="2219325"/>
            <wp:effectExtent l="19050" t="0" r="9525" b="0"/>
            <wp:docPr id="5555" name="MS-OXCMAIL_pictc8888032-fc30-4148-aa01-f457aa59ab7f.png" descr="Inline and non-inline attachments present" title="Inline and non-inline attachments pre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CMAIL_pictc8888032-fc30-4148-aa01-f457aa59ab7f.png" descr="Inline and non-inline attachments present" title="Inline and non-inline attachments present"/>
                    <pic:cNvPicPr>
                      <a:picLocks noChangeAspect="1" noChangeArrowheads="1"/>
                    </pic:cNvPicPr>
                  </pic:nvPicPr>
                  <pic:blipFill>
                    <a:blip r:embed="rId240" cstate="print"/>
                    <a:srcRect/>
                    <a:stretch>
                      <a:fillRect/>
                    </a:stretch>
                  </pic:blipFill>
                  <pic:spPr bwMode="auto">
                    <a:xfrm>
                      <a:off x="0" y="0"/>
                      <a:ext cx="3933825" cy="2219325"/>
                    </a:xfrm>
                    <a:prstGeom prst="rect">
                      <a:avLst/>
                    </a:prstGeom>
                    <a:noFill/>
                    <a:ln w="9525">
                      <a:noFill/>
                      <a:miter lim="800000"/>
                      <a:headEnd/>
                      <a:tailEnd/>
                    </a:ln>
                  </pic:spPr>
                </pic:pic>
              </a:graphicData>
            </a:graphic>
          </wp:inline>
        </w:drawing>
      </w:r>
    </w:p>
    <w:p w:rsidR="008E4110" w:rsidRDefault="005E3BEC">
      <w:pPr>
        <w:pStyle w:val="Caption"/>
      </w:pPr>
      <w:r>
        <w:t xml:space="preserve">Figure </w:t>
      </w:r>
      <w:r>
        <w:fldChar w:fldCharType="begin"/>
      </w:r>
      <w:r>
        <w:instrText xml:space="preserve"> SEQ Figure \* ARABIC </w:instrText>
      </w:r>
      <w:r>
        <w:fldChar w:fldCharType="separate"/>
      </w:r>
      <w:r>
        <w:rPr>
          <w:noProof/>
        </w:rPr>
        <w:t>1</w:t>
      </w:r>
      <w:r>
        <w:fldChar w:fldCharType="end"/>
      </w:r>
      <w:r>
        <w:t>: Inline and non-inline attachments present</w:t>
      </w:r>
    </w:p>
    <w:p w:rsidR="008E4110" w:rsidRDefault="005E3BEC">
      <w:r>
        <w:lastRenderedPageBreak/>
        <w:t xml:space="preserve">If only inline attachments are present, </w:t>
      </w:r>
      <w:r>
        <w:t xml:space="preserve">MIME writers SHOULD generate the structure shown in the following figure. For an example of this structure, see section </w:t>
      </w:r>
      <w:hyperlink w:anchor="Section_92ce322fefa148c5828a543063fa9db8" w:history="1">
        <w:r>
          <w:rPr>
            <w:rStyle w:val="Hyperlink"/>
          </w:rPr>
          <w:t>3.1.3</w:t>
        </w:r>
      </w:hyperlink>
      <w:r>
        <w:t>.</w:t>
      </w:r>
    </w:p>
    <w:p w:rsidR="008E4110" w:rsidRDefault="005E3BEC">
      <w:pPr>
        <w:spacing w:line="240" w:lineRule="atLeast"/>
      </w:pPr>
      <w:r>
        <w:rPr>
          <w:noProof/>
        </w:rPr>
        <w:drawing>
          <wp:inline distT="0" distB="0" distL="0" distR="0">
            <wp:extent cx="3476625" cy="1247775"/>
            <wp:effectExtent l="19050" t="0" r="9525" b="0"/>
            <wp:docPr id="5557" name="MS-OXCMAIL_pict64f8c67a-355d-452a-9c14-8526686da3be.png" descr="Only inline attachments present" title="Only inline attachments pre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XCMAIL_pict64f8c67a-355d-452a-9c14-8526686da3be.png" descr="Only inline attachments present" title="Only inline attachments present"/>
                    <pic:cNvPicPr>
                      <a:picLocks noChangeAspect="1" noChangeArrowheads="1"/>
                    </pic:cNvPicPr>
                  </pic:nvPicPr>
                  <pic:blipFill>
                    <a:blip r:embed="rId241" cstate="print"/>
                    <a:srcRect/>
                    <a:stretch>
                      <a:fillRect/>
                    </a:stretch>
                  </pic:blipFill>
                  <pic:spPr bwMode="auto">
                    <a:xfrm>
                      <a:off x="0" y="0"/>
                      <a:ext cx="3476625" cy="1247775"/>
                    </a:xfrm>
                    <a:prstGeom prst="rect">
                      <a:avLst/>
                    </a:prstGeom>
                    <a:noFill/>
                    <a:ln w="9525">
                      <a:noFill/>
                      <a:miter lim="800000"/>
                      <a:headEnd/>
                      <a:tailEnd/>
                    </a:ln>
                  </pic:spPr>
                </pic:pic>
              </a:graphicData>
            </a:graphic>
          </wp:inline>
        </w:drawing>
      </w:r>
    </w:p>
    <w:p w:rsidR="008E4110" w:rsidRDefault="005E3BEC">
      <w:pPr>
        <w:pStyle w:val="Caption"/>
      </w:pPr>
      <w:r>
        <w:t xml:space="preserve">Figure </w:t>
      </w:r>
      <w:r>
        <w:fldChar w:fldCharType="begin"/>
      </w:r>
      <w:r>
        <w:instrText xml:space="preserve"> SEQ Figure \* ARABIC </w:instrText>
      </w:r>
      <w:r>
        <w:fldChar w:fldCharType="separate"/>
      </w:r>
      <w:r>
        <w:rPr>
          <w:noProof/>
        </w:rPr>
        <w:t>2</w:t>
      </w:r>
      <w:r>
        <w:fldChar w:fldCharType="end"/>
      </w:r>
      <w:r>
        <w:t>: Only inline attachments present</w:t>
      </w:r>
    </w:p>
    <w:p w:rsidR="008E4110" w:rsidRDefault="005E3BEC">
      <w:r>
        <w:t xml:space="preserve">If only non-inline attachments are present, MIME writers SHOULD generate the structure shown in the following figure. For an example of this structure, see section </w:t>
      </w:r>
      <w:hyperlink w:anchor="Section_6227468505354711b3bffb444010dbb9" w:history="1">
        <w:r>
          <w:rPr>
            <w:rStyle w:val="Hyperlink"/>
          </w:rPr>
          <w:t>3.1.4</w:t>
        </w:r>
      </w:hyperlink>
      <w:r>
        <w:t>.</w:t>
      </w:r>
    </w:p>
    <w:p w:rsidR="008E4110" w:rsidRDefault="005E3BEC">
      <w:pPr>
        <w:spacing w:line="240" w:lineRule="atLeast"/>
      </w:pPr>
      <w:r>
        <w:rPr>
          <w:noProof/>
        </w:rPr>
        <w:drawing>
          <wp:inline distT="0" distB="0" distL="0" distR="0">
            <wp:extent cx="3476625" cy="1190625"/>
            <wp:effectExtent l="19050" t="0" r="9525" b="0"/>
            <wp:docPr id="5559" name="MS-OXCMAIL_pict2dd1ecc5-a682-40d7-9537-7be2f5e64738.png" descr="Only non-inline attachments present" title="Only non-inline attachments pre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XCMAIL_pict2dd1ecc5-a682-40d7-9537-7be2f5e64738.png" descr="Only non-inline attachments present" title="Only non-inline attachments present"/>
                    <pic:cNvPicPr>
                      <a:picLocks noChangeAspect="1" noChangeArrowheads="1"/>
                    </pic:cNvPicPr>
                  </pic:nvPicPr>
                  <pic:blipFill>
                    <a:blip r:embed="rId242" cstate="print"/>
                    <a:srcRect/>
                    <a:stretch>
                      <a:fillRect/>
                    </a:stretch>
                  </pic:blipFill>
                  <pic:spPr bwMode="auto">
                    <a:xfrm>
                      <a:off x="0" y="0"/>
                      <a:ext cx="3476625" cy="1190625"/>
                    </a:xfrm>
                    <a:prstGeom prst="rect">
                      <a:avLst/>
                    </a:prstGeom>
                    <a:noFill/>
                    <a:ln w="9525">
                      <a:noFill/>
                      <a:miter lim="800000"/>
                      <a:headEnd/>
                      <a:tailEnd/>
                    </a:ln>
                  </pic:spPr>
                </pic:pic>
              </a:graphicData>
            </a:graphic>
          </wp:inline>
        </w:drawing>
      </w:r>
    </w:p>
    <w:p w:rsidR="008E4110" w:rsidRDefault="005E3BEC">
      <w:pPr>
        <w:pStyle w:val="Caption"/>
      </w:pPr>
      <w:r>
        <w:t xml:space="preserve">Figure </w:t>
      </w:r>
      <w:r>
        <w:fldChar w:fldCharType="begin"/>
      </w:r>
      <w:r>
        <w:instrText xml:space="preserve"> SEQ Figure \*</w:instrText>
      </w:r>
      <w:r>
        <w:instrText xml:space="preserve"> ARABIC </w:instrText>
      </w:r>
      <w:r>
        <w:fldChar w:fldCharType="separate"/>
      </w:r>
      <w:r>
        <w:rPr>
          <w:noProof/>
        </w:rPr>
        <w:t>3</w:t>
      </w:r>
      <w:r>
        <w:fldChar w:fldCharType="end"/>
      </w:r>
      <w:r>
        <w:t>: Only non-inline attachments present</w:t>
      </w:r>
    </w:p>
    <w:p w:rsidR="008E4110" w:rsidRDefault="005E3BEC">
      <w:pPr>
        <w:pStyle w:val="Heading5"/>
      </w:pPr>
      <w:bookmarkStart w:id="395" w:name="section_02295ef00d084b3aa60a7317e8d34387"/>
      <w:bookmarkStart w:id="396" w:name="_Toc69361260"/>
      <w:r>
        <w:t>Inline Attachments</w:t>
      </w:r>
      <w:bookmarkEnd w:id="395"/>
      <w:bookmarkEnd w:id="396"/>
    </w:p>
    <w:p w:rsidR="008E4110" w:rsidRDefault="005E3BEC">
      <w:r>
        <w:t xml:space="preserve">Inline attachments are attachments that are rendered by clients within the body of the message. Clients SHOULD NOT create inline attachments if the </w:t>
      </w:r>
      <w:hyperlink w:anchor="gt_e53668bf-2a2b-46c4-9eda-82003d097f7b">
        <w:r>
          <w:rPr>
            <w:rStyle w:val="HyperlinkGreen"/>
            <w:b/>
          </w:rPr>
          <w:t>best body</w:t>
        </w:r>
      </w:hyperlink>
      <w:r>
        <w:t xml:space="preserve"> text format is </w:t>
      </w:r>
      <w:hyperlink w:anchor="gt_afa1b8ad-29c4-4f4a-90ce-e63b3547e15a">
        <w:r>
          <w:rPr>
            <w:rStyle w:val="HyperlinkGreen"/>
            <w:b/>
          </w:rPr>
          <w:t>plain text</w:t>
        </w:r>
      </w:hyperlink>
      <w:r>
        <w:t xml:space="preserve">. </w:t>
      </w:r>
      <w:hyperlink w:anchor="gt_7df7a225-d11c-4e84-950d-e25394d46229">
        <w:r>
          <w:rPr>
            <w:rStyle w:val="HyperlinkGreen"/>
            <w:b/>
          </w:rPr>
          <w:t>MIME writers</w:t>
        </w:r>
      </w:hyperlink>
      <w:r>
        <w:t xml:space="preserve"> SHOULD ignore indications that an attachment is inline for pl</w:t>
      </w:r>
      <w:r>
        <w:t xml:space="preserve">ain text messages by ignoring the presence of these properties on the </w:t>
      </w:r>
      <w:hyperlink w:anchor="gt_6ab4cacc-0e1a-4843-b9e5-4f1fee5a695a">
        <w:r>
          <w:rPr>
            <w:rStyle w:val="HyperlinkGreen"/>
            <w:b/>
          </w:rPr>
          <w:t>Attachment object</w:t>
        </w:r>
      </w:hyperlink>
      <w:r>
        <w:t>:</w:t>
      </w:r>
    </w:p>
    <w:p w:rsidR="008E4110" w:rsidRDefault="005E3BEC">
      <w:pPr>
        <w:pStyle w:val="ListParagraph"/>
        <w:numPr>
          <w:ilvl w:val="0"/>
          <w:numId w:val="70"/>
        </w:numPr>
      </w:pPr>
      <w:r>
        <w:rPr>
          <w:b/>
        </w:rPr>
        <w:t>PidTagAttachFlags</w:t>
      </w:r>
      <w:r>
        <w:t xml:space="preserve"> (</w:t>
      </w:r>
      <w:hyperlink r:id="rId243" w:anchor="Section_7fd7ec40deec4c0694931bc06b349682">
        <w:r>
          <w:rPr>
            <w:rStyle w:val="Hyperlink"/>
          </w:rPr>
          <w:t>[MS-O</w:t>
        </w:r>
        <w:r>
          <w:rPr>
            <w:rStyle w:val="Hyperlink"/>
          </w:rPr>
          <w:t>XCMSG]</w:t>
        </w:r>
      </w:hyperlink>
      <w:r>
        <w:t xml:space="preserve"> section 2.2.2.18)</w:t>
      </w:r>
    </w:p>
    <w:p w:rsidR="008E4110" w:rsidRDefault="005E3BEC">
      <w:pPr>
        <w:pStyle w:val="ListParagraph"/>
        <w:numPr>
          <w:ilvl w:val="0"/>
          <w:numId w:val="71"/>
        </w:numPr>
      </w:pPr>
      <w:r>
        <w:rPr>
          <w:b/>
        </w:rPr>
        <w:t>PidTagAttachContentId</w:t>
      </w:r>
      <w:r>
        <w:t xml:space="preserve"> ([MS-OXCMSG] section 2.2.2.29)</w:t>
      </w:r>
    </w:p>
    <w:p w:rsidR="008E4110" w:rsidRDefault="005E3BEC">
      <w:pPr>
        <w:pStyle w:val="ListParagraph"/>
        <w:numPr>
          <w:ilvl w:val="0"/>
          <w:numId w:val="72"/>
        </w:numPr>
      </w:pPr>
      <w:r>
        <w:rPr>
          <w:b/>
        </w:rPr>
        <w:t>PidTagAttachContentLocation</w:t>
      </w:r>
      <w:r>
        <w:t xml:space="preserve"> ([MS-OXCMSG] section 2.2.2.29)</w:t>
      </w:r>
    </w:p>
    <w:p w:rsidR="008E4110" w:rsidRDefault="005E3BEC">
      <w:r>
        <w:t xml:space="preserve">Likewise, clients SHOULD NOT designate attached </w:t>
      </w:r>
      <w:hyperlink w:anchor="gt_b6c15d0c-d992-421d-ba96-99d3b63894cf">
        <w:r>
          <w:rPr>
            <w:rStyle w:val="HyperlinkGreen"/>
            <w:b/>
          </w:rPr>
          <w:t>Message objects</w:t>
        </w:r>
      </w:hyperlink>
      <w:r>
        <w:t xml:space="preserve"> as inline, and MIME writers SHOULD NOT</w:t>
      </w:r>
      <w:bookmarkStart w:id="397"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397"/>
      <w:r>
        <w:t xml:space="preserve"> treat attached Message objects as inline.</w:t>
      </w:r>
      <w:bookmarkStart w:id="398" w:name="z171"/>
      <w:bookmarkEnd w:id="398"/>
      <w:r>
        <w:t xml:space="preserve"> </w:t>
      </w:r>
    </w:p>
    <w:p w:rsidR="008E4110" w:rsidRDefault="005E3BEC">
      <w:pPr>
        <w:pStyle w:val="Heading6"/>
      </w:pPr>
      <w:bookmarkStart w:id="399" w:name="section_e4e833ff18344574be28f7f951fd56ce"/>
      <w:bookmarkStart w:id="400" w:name="_Toc69361261"/>
      <w:r>
        <w:t>Inline Attachments in RTF Messages</w:t>
      </w:r>
      <w:bookmarkEnd w:id="399"/>
      <w:bookmarkEnd w:id="400"/>
    </w:p>
    <w:p w:rsidR="008E4110" w:rsidRDefault="005E3BEC">
      <w:r>
        <w:t xml:space="preserve">If the </w:t>
      </w:r>
      <w:hyperlink w:anchor="gt_e53668bf-2a2b-46c4-9eda-82003d097f7b">
        <w:r>
          <w:rPr>
            <w:rStyle w:val="HyperlinkGreen"/>
            <w:b/>
          </w:rPr>
          <w:t>best body</w:t>
        </w:r>
      </w:hyperlink>
      <w:r>
        <w:t xml:space="preserve"> text format is </w:t>
      </w:r>
      <w:hyperlink w:anchor="gt_a9aa8673-7798-4eba-a048-8b7c95a7b080">
        <w:r>
          <w:rPr>
            <w:rStyle w:val="HyperlinkGreen"/>
            <w:b/>
          </w:rPr>
          <w:t>RTF</w:t>
        </w:r>
      </w:hyperlink>
      <w:r>
        <w:t xml:space="preserve">, </w:t>
      </w:r>
      <w:hyperlink w:anchor="gt_7df7a225-d11c-4e84-950d-e25394d46229">
        <w:r>
          <w:rPr>
            <w:rStyle w:val="HyperlinkGreen"/>
            <w:b/>
          </w:rPr>
          <w:t>MIME writers</w:t>
        </w:r>
      </w:hyperlink>
      <w:r>
        <w:t xml:space="preserve"> SHOULD</w:t>
      </w:r>
      <w:bookmarkStart w:id="401"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w:t>
      </w:r>
      <w:r>
        <w:rPr>
          <w:rStyle w:val="Hyperlink"/>
        </w:rPr>
        <w:t>78&gt;</w:t>
      </w:r>
      <w:r>
        <w:rPr>
          <w:rStyle w:val="Hyperlink"/>
        </w:rPr>
        <w:fldChar w:fldCharType="end"/>
      </w:r>
      <w:bookmarkEnd w:id="401"/>
      <w:r>
        <w:t xml:space="preserve"> treat all </w:t>
      </w:r>
      <w:hyperlink w:anchor="gt_171744b8-3f44-4198-b7b9-1c0147282d2c">
        <w:r>
          <w:rPr>
            <w:rStyle w:val="HyperlinkGreen"/>
            <w:b/>
          </w:rPr>
          <w:t>OLE</w:t>
        </w:r>
      </w:hyperlink>
      <w:r>
        <w:t xml:space="preserve"> attachments, and only OLE attachments, as inline attachments.</w:t>
      </w:r>
      <w:bookmarkStart w:id="402" w:name="z173"/>
      <w:bookmarkEnd w:id="402"/>
      <w:r>
        <w:t xml:space="preserve"> OLE attachments have 0x00000006 for the value of the </w:t>
      </w:r>
      <w:r>
        <w:rPr>
          <w:b/>
        </w:rPr>
        <w:t>PidTagAttachMethod</w:t>
      </w:r>
      <w:r>
        <w:t xml:space="preserve"> property (</w:t>
      </w:r>
      <w:hyperlink r:id="rId244" w:anchor="Section_7fd7ec40deec4c0694931bc06b349682">
        <w:r>
          <w:rPr>
            <w:rStyle w:val="Hyperlink"/>
          </w:rPr>
          <w:t>[MS-OXCMSG]</w:t>
        </w:r>
      </w:hyperlink>
      <w:r>
        <w:t xml:space="preserve"> section 2.2.2.9).</w:t>
      </w:r>
    </w:p>
    <w:p w:rsidR="008E4110" w:rsidRDefault="005E3BEC">
      <w:r>
        <w:t xml:space="preserve">RTF text does not contain explicit references to inline attachments, as </w:t>
      </w:r>
      <w:hyperlink w:anchor="gt_549c4960-e8be-4c24-bc2b-b86530f1c1bf">
        <w:r>
          <w:rPr>
            <w:rStyle w:val="HyperlinkGreen"/>
            <w:b/>
          </w:rPr>
          <w:t>HTML</w:t>
        </w:r>
      </w:hyperlink>
      <w:r>
        <w:t xml:space="preserve"> text does. Instead, the position of an</w:t>
      </w:r>
      <w:r>
        <w:t xml:space="preserve"> inline attachment in the RTF text is indicated by an </w:t>
      </w:r>
      <w:r>
        <w:rPr>
          <w:b/>
        </w:rPr>
        <w:t>\objattph</w:t>
      </w:r>
      <w:r>
        <w:t xml:space="preserve"> control word; clients insert such a tag into the RTF text for each inline attachment, as specified in </w:t>
      </w:r>
      <w:hyperlink r:id="rId245" w:anchor="Section_411d0d5849f7496cb8c35859b045f6cf">
        <w:r>
          <w:rPr>
            <w:rStyle w:val="Hyperlink"/>
          </w:rPr>
          <w:t>[MS-OXRT</w:t>
        </w:r>
        <w:r>
          <w:rPr>
            <w:rStyle w:val="Hyperlink"/>
          </w:rPr>
          <w:t>FEX]</w:t>
        </w:r>
      </w:hyperlink>
      <w:r>
        <w:t xml:space="preserve">. Clients also set the value of the </w:t>
      </w:r>
      <w:r>
        <w:rPr>
          <w:b/>
        </w:rPr>
        <w:t>PidTagRenderingPosition</w:t>
      </w:r>
      <w:r>
        <w:t xml:space="preserve"> property ([MS-OXCMSG] section 2.2.2.16) to indicate the order of inline attachments: the attachment with the lowest value of this property matches the first </w:t>
      </w:r>
      <w:r>
        <w:rPr>
          <w:b/>
        </w:rPr>
        <w:t>\objattph</w:t>
      </w:r>
      <w:r>
        <w:t xml:space="preserve"> control word; the next lo</w:t>
      </w:r>
      <w:r>
        <w:t xml:space="preserve">west matches the second </w:t>
      </w:r>
      <w:r>
        <w:rPr>
          <w:b/>
        </w:rPr>
        <w:t>\objattph</w:t>
      </w:r>
      <w:r>
        <w:t xml:space="preserve"> control word, and so on. MIME writers sort inline attachments by the value of the </w:t>
      </w:r>
      <w:r>
        <w:rPr>
          <w:b/>
        </w:rPr>
        <w:t>PidTagRenderingPosition</w:t>
      </w:r>
      <w:r>
        <w:t xml:space="preserve"> </w:t>
      </w:r>
      <w:r>
        <w:lastRenderedPageBreak/>
        <w:t xml:space="preserve">property when converting RTF text with inline attachments to HTML, and insert an HTML </w:t>
      </w:r>
      <w:r>
        <w:rPr>
          <w:b/>
        </w:rPr>
        <w:t>IMG</w:t>
      </w:r>
      <w:r>
        <w:t xml:space="preserve"> element into the generated</w:t>
      </w:r>
      <w:r>
        <w:t xml:space="preserve"> HTML at the position corresponding to the RTF </w:t>
      </w:r>
      <w:r>
        <w:rPr>
          <w:b/>
        </w:rPr>
        <w:t>\objattph</w:t>
      </w:r>
      <w:r>
        <w:t xml:space="preserve"> control word.</w:t>
      </w:r>
    </w:p>
    <w:p w:rsidR="008E4110" w:rsidRDefault="005E3BEC">
      <w:pPr>
        <w:pStyle w:val="Heading6"/>
      </w:pPr>
      <w:bookmarkStart w:id="403" w:name="section_96ee0694090243d297d340f1fad626e7"/>
      <w:bookmarkStart w:id="404" w:name="_Toc69361262"/>
      <w:r>
        <w:t>Inline Attachments in HTML Messages</w:t>
      </w:r>
      <w:bookmarkEnd w:id="403"/>
      <w:bookmarkEnd w:id="404"/>
    </w:p>
    <w:p w:rsidR="008E4110" w:rsidRDefault="005E3BEC">
      <w:r>
        <w:t xml:space="preserve">To mark an </w:t>
      </w:r>
      <w:hyperlink w:anchor="gt_6ab4cacc-0e1a-4843-b9e5-4f1fee5a695a">
        <w:r>
          <w:rPr>
            <w:rStyle w:val="HyperlinkGreen"/>
            <w:b/>
          </w:rPr>
          <w:t>Attachment object</w:t>
        </w:r>
      </w:hyperlink>
      <w:r>
        <w:t xml:space="preserve"> as inline in a message for which the </w:t>
      </w:r>
      <w:hyperlink w:anchor="gt_e53668bf-2a2b-46c4-9eda-82003d097f7b">
        <w:r>
          <w:rPr>
            <w:rStyle w:val="HyperlinkGreen"/>
            <w:b/>
          </w:rPr>
          <w:t>best body</w:t>
        </w:r>
      </w:hyperlink>
      <w:r>
        <w:t xml:space="preserve"> text format is </w:t>
      </w:r>
      <w:hyperlink w:anchor="gt_549c4960-e8be-4c24-bc2b-b86530f1c1bf">
        <w:r>
          <w:rPr>
            <w:rStyle w:val="HyperlinkGreen"/>
            <w:b/>
          </w:rPr>
          <w:t>HTML</w:t>
        </w:r>
      </w:hyperlink>
      <w:r>
        <w:t>, clients do the following:</w:t>
      </w:r>
    </w:p>
    <w:p w:rsidR="008E4110" w:rsidRDefault="005E3BEC">
      <w:pPr>
        <w:pStyle w:val="ListParagraph"/>
        <w:numPr>
          <w:ilvl w:val="0"/>
          <w:numId w:val="73"/>
        </w:numPr>
      </w:pPr>
      <w:r>
        <w:t xml:space="preserve">Set bit 3 (0x00000004) in the value of the Attachment object's </w:t>
      </w:r>
      <w:r>
        <w:rPr>
          <w:b/>
        </w:rPr>
        <w:t>PidTagAttachFlags</w:t>
      </w:r>
      <w:r>
        <w:t xml:space="preserve"> property (</w:t>
      </w:r>
      <w:hyperlink r:id="rId246" w:anchor="Section_7fd7ec40deec4c0694931bc06b349682">
        <w:r>
          <w:rPr>
            <w:rStyle w:val="Hyperlink"/>
          </w:rPr>
          <w:t>[MS-OXCMSG]</w:t>
        </w:r>
      </w:hyperlink>
      <w:r>
        <w:t xml:space="preserve"> section 2.2.2.18) to TRUE.</w:t>
      </w:r>
    </w:p>
    <w:p w:rsidR="008E4110" w:rsidRDefault="005E3BEC">
      <w:pPr>
        <w:pStyle w:val="ListParagraph"/>
        <w:numPr>
          <w:ilvl w:val="0"/>
          <w:numId w:val="73"/>
        </w:numPr>
      </w:pPr>
      <w:r>
        <w:t xml:space="preserve">Set the value of either the </w:t>
      </w:r>
      <w:r>
        <w:rPr>
          <w:b/>
        </w:rPr>
        <w:t>PidTagAttachContentId</w:t>
      </w:r>
      <w:r>
        <w:t xml:space="preserve"> property ([MS-OXCMSG] section 2.2.2.29) (preferred) or the </w:t>
      </w:r>
      <w:r>
        <w:rPr>
          <w:b/>
        </w:rPr>
        <w:t>PidTagAttachContentLocation</w:t>
      </w:r>
      <w:r>
        <w:t xml:space="preserve"> p</w:t>
      </w:r>
      <w:r>
        <w:t xml:space="preserve">roperty ([MS-OXCMSG] section 2.2.2.29) on the Attachment object. If the </w:t>
      </w:r>
      <w:r>
        <w:rPr>
          <w:b/>
        </w:rPr>
        <w:t>PidTagAttachContentLocation</w:t>
      </w:r>
      <w:r>
        <w:t xml:space="preserve"> property is used, the </w:t>
      </w:r>
      <w:r>
        <w:rPr>
          <w:b/>
        </w:rPr>
        <w:t>PidTagAttachContentBase</w:t>
      </w:r>
      <w:r>
        <w:t xml:space="preserve"> property ([MS-OXCMSG] section 2.2.2.29) MAY be set to fully qualify a relative URI in the </w:t>
      </w:r>
      <w:r>
        <w:rPr>
          <w:b/>
        </w:rPr>
        <w:t>PidTagAttachContentL</w:t>
      </w:r>
      <w:r>
        <w:rPr>
          <w:b/>
        </w:rPr>
        <w:t>ocation</w:t>
      </w:r>
      <w:r>
        <w:t xml:space="preserve"> property. For details, see </w:t>
      </w:r>
      <w:hyperlink r:id="rId247">
        <w:r>
          <w:rPr>
            <w:rStyle w:val="Hyperlink"/>
          </w:rPr>
          <w:t>[RFC2557]</w:t>
        </w:r>
      </w:hyperlink>
      <w:r>
        <w:t>.</w:t>
      </w:r>
    </w:p>
    <w:p w:rsidR="008E4110" w:rsidRDefault="005E3BEC">
      <w:pPr>
        <w:pStyle w:val="ListParagraph"/>
        <w:numPr>
          <w:ilvl w:val="0"/>
          <w:numId w:val="73"/>
        </w:numPr>
      </w:pPr>
      <w:r>
        <w:t>Clients MAY</w:t>
      </w:r>
      <w:bookmarkStart w:id="405"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405"/>
      <w:r>
        <w:t xml:space="preserve"> include a tag that refers to the </w:t>
      </w:r>
      <w:hyperlink w:anchor="gt_e18af8e8-01d7-4f91-8a1e-0fb21b191f95">
        <w:r>
          <w:rPr>
            <w:rStyle w:val="HyperlinkGreen"/>
            <w:b/>
          </w:rPr>
          <w:t>URI</w:t>
        </w:r>
      </w:hyperlink>
      <w:r>
        <w:t xml:space="preserve"> specified in step 2 in the HTML message text. If the </w:t>
      </w:r>
      <w:r>
        <w:rPr>
          <w:b/>
        </w:rPr>
        <w:t>PidTagAttachContentId</w:t>
      </w:r>
      <w:r>
        <w:t xml:space="preserve"> property is used, the URI MUST use the "cid:" scheme.</w:t>
      </w:r>
      <w:bookmarkStart w:id="406" w:name="z175"/>
      <w:bookmarkEnd w:id="406"/>
    </w:p>
    <w:p w:rsidR="008E4110" w:rsidRDefault="005E3BEC">
      <w:hyperlink w:anchor="gt_7df7a225-d11c-4e84-950d-e25394d46229">
        <w:r>
          <w:rPr>
            <w:rStyle w:val="HyperlinkGreen"/>
            <w:b/>
          </w:rPr>
          <w:t>MIME writers</w:t>
        </w:r>
      </w:hyperlink>
      <w:r>
        <w:t xml:space="preserve"> SHOULD NOT</w:t>
      </w:r>
      <w:bookmarkStart w:id="407" w:name="Appendix_A_Target_80"/>
      <w:r>
        <w:rPr>
          <w:rStyle w:val="Hyperlink"/>
        </w:rPr>
        <w:fldChar w:fldCharType="begin"/>
      </w:r>
      <w:r>
        <w:rPr>
          <w:rStyle w:val="Hyperlink"/>
        </w:rPr>
        <w:instrText xml:space="preserve"> HY</w:instrText>
      </w:r>
      <w:r>
        <w:rPr>
          <w:rStyle w:val="Hyperlink"/>
        </w:rPr>
        <w:instrText xml:space="preserve">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407"/>
      <w:r>
        <w:t xml:space="preserve"> rely entirely on bit 0x00000004 of the </w:t>
      </w:r>
      <w:r>
        <w:rPr>
          <w:b/>
        </w:rPr>
        <w:t>PidTagAttachFlags</w:t>
      </w:r>
      <w:r>
        <w:t xml:space="preserve"> property value to be set correctly for all Attachment objects. Instead, MIME writers SHOULD </w:t>
      </w:r>
      <w:bookmarkStart w:id="408" w:name="z179"/>
      <w:bookmarkEnd w:id="408"/>
      <w:r>
        <w:t>verify all three conditions specified whe</w:t>
      </w:r>
      <w:r>
        <w:t>n deciding whether to treat an attachment as inline.</w:t>
      </w:r>
      <w:bookmarkStart w:id="409" w:name="z177"/>
      <w:bookmarkEnd w:id="409"/>
      <w:r>
        <w:t xml:space="preserve"> </w:t>
      </w:r>
    </w:p>
    <w:p w:rsidR="008E4110" w:rsidRDefault="005E3BEC">
      <w:pPr>
        <w:pStyle w:val="Heading5"/>
      </w:pPr>
      <w:bookmarkStart w:id="410" w:name="section_1fd25bed1cee4269af696b529c7f776f"/>
      <w:bookmarkStart w:id="411" w:name="_Toc69361263"/>
      <w:r>
        <w:t>Attached Files</w:t>
      </w:r>
      <w:bookmarkEnd w:id="410"/>
      <w:bookmarkEnd w:id="411"/>
    </w:p>
    <w:p w:rsidR="008E4110" w:rsidRDefault="005E3BEC">
      <w:r>
        <w:t xml:space="preserve">This section concerns generating attachments for </w:t>
      </w:r>
      <w:hyperlink w:anchor="gt_d3a5b95d-b5e1-4bcb-9c96-64280c32ff28">
        <w:r>
          <w:rPr>
            <w:rStyle w:val="HyperlinkGreen"/>
            <w:b/>
          </w:rPr>
          <w:t>pure MIME messages</w:t>
        </w:r>
      </w:hyperlink>
      <w:r>
        <w:t xml:space="preserve">. When generating a </w:t>
      </w:r>
      <w:hyperlink w:anchor="gt_1726e331-94ef-4e21-886b-586e4349c95c">
        <w:r>
          <w:rPr>
            <w:rStyle w:val="HyperlinkGreen"/>
            <w:b/>
          </w:rPr>
          <w:t>TNEF message</w:t>
        </w:r>
      </w:hyperlink>
      <w:r>
        <w:t xml:space="preserve">, all attachment data is written to the </w:t>
      </w:r>
      <w:hyperlink w:anchor="gt_87fc4eff-2e8d-4687-8cd0-a4fdb52415c4">
        <w:r>
          <w:rPr>
            <w:rStyle w:val="HyperlinkGreen"/>
            <w:b/>
          </w:rPr>
          <w:t>TNEF</w:t>
        </w:r>
      </w:hyperlink>
      <w:r>
        <w:t xml:space="preserve"> </w:t>
      </w:r>
      <w:hyperlink w:anchor="gt_7296866d-d4b9-4238-af3a-4d772989e348">
        <w:r>
          <w:rPr>
            <w:rStyle w:val="HyperlinkGreen"/>
            <w:b/>
          </w:rPr>
          <w:t>body part</w:t>
        </w:r>
      </w:hyperlink>
      <w:r>
        <w:t xml:space="preserve">, as specified in </w:t>
      </w:r>
      <w:hyperlink r:id="rId248" w:anchor="Section_1f0544d730b74194b58fadc82f3763bb">
        <w:r>
          <w:rPr>
            <w:rStyle w:val="Hyperlink"/>
          </w:rPr>
          <w:t>[MS-OXTNEF]</w:t>
        </w:r>
      </w:hyperlink>
      <w:r>
        <w:t>.</w:t>
      </w:r>
    </w:p>
    <w:p w:rsidR="008E4110" w:rsidRDefault="005E3BEC">
      <w:pPr>
        <w:pStyle w:val="Heading6"/>
      </w:pPr>
      <w:bookmarkStart w:id="412" w:name="section_e0e42860cbb345a98a13e3bdf6f0f0cf"/>
      <w:bookmarkStart w:id="413" w:name="_Toc69361264"/>
      <w:r>
        <w:t>File Name</w:t>
      </w:r>
      <w:bookmarkEnd w:id="412"/>
      <w:bookmarkEnd w:id="413"/>
    </w:p>
    <w:p w:rsidR="008E4110" w:rsidRDefault="005E3BEC">
      <w:r>
        <w:t xml:space="preserve">For the file name in a </w:t>
      </w:r>
      <w:hyperlink w:anchor="gt_af6ba277-34c1-493d-8103-71d2af36ce30">
        <w:r>
          <w:rPr>
            <w:rStyle w:val="HyperlinkGreen"/>
            <w:b/>
          </w:rPr>
          <w:t>MIME</w:t>
        </w:r>
      </w:hyperlink>
      <w:r>
        <w:t xml:space="preserve"> representation of an attached file, </w:t>
      </w:r>
      <w:hyperlink w:anchor="gt_7df7a225-d11c-4e84-950d-e25394d46229">
        <w:r>
          <w:rPr>
            <w:rStyle w:val="HyperlinkGreen"/>
            <w:b/>
          </w:rPr>
          <w:t>MIME writers</w:t>
        </w:r>
      </w:hyperlink>
      <w:r>
        <w:t xml:space="preserve"> SHOULD use the value of the </w:t>
      </w:r>
      <w:r>
        <w:rPr>
          <w:b/>
        </w:rPr>
        <w:t>PidTagAttachLongFilename</w:t>
      </w:r>
      <w:r>
        <w:t xml:space="preserve"> property (</w:t>
      </w:r>
      <w:hyperlink r:id="rId249" w:anchor="Section_7fd7ec40deec4c0694931bc06b349682">
        <w:r>
          <w:rPr>
            <w:rStyle w:val="Hyperlink"/>
          </w:rPr>
          <w:t>[MS-OXCMSG]</w:t>
        </w:r>
      </w:hyperlink>
      <w:r>
        <w:t xml:space="preserve"> section 2.2.2.10). If this </w:t>
      </w:r>
      <w:r>
        <w:t xml:space="preserve">value is not available, MIME writers SHOULD use the value of the </w:t>
      </w:r>
      <w:r>
        <w:rPr>
          <w:b/>
        </w:rPr>
        <w:t>PidTagAttachFilename</w:t>
      </w:r>
      <w:r>
        <w:t xml:space="preserve"> property ([MS-OXCMSG] section 2.2.2.11). If the value of the </w:t>
      </w:r>
      <w:r>
        <w:rPr>
          <w:b/>
        </w:rPr>
        <w:t>PidTagAttachFilename</w:t>
      </w:r>
      <w:r>
        <w:t xml:space="preserve"> property is also not available, MIME writers SHOULD use a default value or MAY use an em</w:t>
      </w:r>
      <w:r>
        <w:t>pty string.</w:t>
      </w:r>
      <w:bookmarkStart w:id="414" w:name="Appendix_A_Target_81"/>
      <w:r>
        <w:rPr>
          <w:rStyle w:val="Hyperlink"/>
        </w:rPr>
        <w:fldChar w:fldCharType="begin"/>
      </w:r>
      <w:r>
        <w:rPr>
          <w:rStyle w:val="Hyperlink"/>
        </w:rPr>
        <w:instrText xml:space="preserve"> HYPERLINK \l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414"/>
      <w:r>
        <w:t xml:space="preserve"> The attached file name SHOULD be written to several different MIME </w:t>
      </w:r>
      <w:hyperlink w:anchor="gt_84a82291-9444-481e-97e3-4ff69a88e932">
        <w:r>
          <w:rPr>
            <w:rStyle w:val="HyperlinkGreen"/>
            <w:b/>
          </w:rPr>
          <w:t>headers</w:t>
        </w:r>
      </w:hyperlink>
      <w:r>
        <w:t xml:space="preserve">, as specified in section </w:t>
      </w:r>
      <w:hyperlink w:anchor="Section_db3b690a914841a39cebf699435b357e" w:history="1">
        <w:r>
          <w:rPr>
            <w:rStyle w:val="Hyperlink"/>
          </w:rPr>
          <w:t>2.1.3.4.2.2</w:t>
        </w:r>
      </w:hyperlink>
      <w:r>
        <w:t>.</w:t>
      </w:r>
    </w:p>
    <w:p w:rsidR="008E4110" w:rsidRDefault="005E3BEC">
      <w:r>
        <w:t>If a file extension is needed for mapping the attachment content type, it SHOULD be obtained by copying all characters after the last "." (U+002E) character in the file name.</w:t>
      </w:r>
    </w:p>
    <w:p w:rsidR="008E4110" w:rsidRDefault="005E3BEC">
      <w:pPr>
        <w:pStyle w:val="Heading6"/>
      </w:pPr>
      <w:bookmarkStart w:id="415" w:name="section_db3b690a914841a39cebf699435b357e"/>
      <w:bookmarkStart w:id="416" w:name="_Toc69361265"/>
      <w:r>
        <w:t>Content-Type, Conten</w:t>
      </w:r>
      <w:r>
        <w:t>t-Description, Content-Disposition Headers</w:t>
      </w:r>
      <w:bookmarkEnd w:id="415"/>
      <w:bookmarkEnd w:id="416"/>
    </w:p>
    <w:p w:rsidR="008E4110" w:rsidRDefault="005E3BEC">
      <w:hyperlink w:anchor="gt_7df7a225-d11c-4e84-950d-e25394d46229">
        <w:r>
          <w:rPr>
            <w:rStyle w:val="HyperlinkGreen"/>
            <w:b/>
          </w:rPr>
          <w:t>MIME writers</w:t>
        </w:r>
      </w:hyperlink>
      <w:r>
        <w:t xml:space="preserve"> SHOULD determine the primary value of the </w:t>
      </w:r>
      <w:r>
        <w:rPr>
          <w:b/>
        </w:rPr>
        <w:t>Content-Type</w:t>
      </w:r>
      <w:r>
        <w:t xml:space="preserve"> header (2) for an attached file by using the following steps:</w:t>
      </w:r>
    </w:p>
    <w:p w:rsidR="008E4110" w:rsidRDefault="005E3BEC">
      <w:pPr>
        <w:pStyle w:val="ListParagraph"/>
        <w:numPr>
          <w:ilvl w:val="0"/>
          <w:numId w:val="74"/>
        </w:numPr>
      </w:pPr>
      <w:r>
        <w:t xml:space="preserve">Acquire the value of </w:t>
      </w:r>
      <w:r>
        <w:t xml:space="preserve">the </w:t>
      </w:r>
      <w:r>
        <w:rPr>
          <w:b/>
        </w:rPr>
        <w:t>PidTagAttachMimeTag</w:t>
      </w:r>
      <w:r>
        <w:t xml:space="preserve"> property (</w:t>
      </w:r>
      <w:hyperlink r:id="rId250" w:anchor="Section_7fd7ec40deec4c0694931bc06b349682">
        <w:r>
          <w:rPr>
            <w:rStyle w:val="Hyperlink"/>
          </w:rPr>
          <w:t>[MS-OXCMSG]</w:t>
        </w:r>
      </w:hyperlink>
      <w:r>
        <w:t xml:space="preserve"> section 2.2.2.29).</w:t>
      </w:r>
      <w:bookmarkStart w:id="417" w:name="z181"/>
      <w:bookmarkEnd w:id="417"/>
      <w:r>
        <w:t xml:space="preserve"> If this value is not available, MIME writers determine the value of the </w:t>
      </w:r>
      <w:r>
        <w:rPr>
          <w:b/>
        </w:rPr>
        <w:t>Content-Type</w:t>
      </w:r>
      <w:r>
        <w:t xml:space="preserve"> </w:t>
      </w:r>
      <w:hyperlink w:anchor="gt_84a82291-9444-481e-97e3-4ff69a88e932">
        <w:r>
          <w:rPr>
            <w:rStyle w:val="HyperlinkGreen"/>
            <w:b/>
          </w:rPr>
          <w:t>header</w:t>
        </w:r>
      </w:hyperlink>
      <w:r>
        <w:t xml:space="preserve"> by mapping it from the file extension (which is determined from the attachment file name, as specified in section </w:t>
      </w:r>
      <w:hyperlink w:anchor="Section_e0e42860cbb345a98a13e3bdf6f0f0cf" w:history="1">
        <w:r>
          <w:rPr>
            <w:rStyle w:val="Hyperlink"/>
          </w:rPr>
          <w:t>2.1.3.4.2.1</w:t>
        </w:r>
      </w:hyperlink>
      <w:r>
        <w:t>), or by examining the file</w:t>
      </w:r>
      <w:r>
        <w:t xml:space="preserve"> content itself. A MIME writer MAY</w:t>
      </w:r>
      <w:bookmarkStart w:id="418" w:name="Appendix_A_Target_82"/>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418"/>
      <w:r>
        <w:t xml:space="preserve"> only generate the value of the </w:t>
      </w:r>
      <w:r>
        <w:rPr>
          <w:b/>
        </w:rPr>
        <w:t>PidTagAttachMimeTag</w:t>
      </w:r>
      <w:r>
        <w:t xml:space="preserve"> property ([MS-OXCMSG] section 2.2.2.29) on inbound </w:t>
      </w:r>
      <w:hyperlink w:anchor="gt_bcc83734-de00-4cd2-a344-4455ac688da9">
        <w:r>
          <w:rPr>
            <w:rStyle w:val="HyperlinkGreen"/>
            <w:b/>
          </w:rPr>
          <w:t>MIME messages</w:t>
        </w:r>
      </w:hyperlink>
      <w:r>
        <w:t xml:space="preserve"> and not provide the property value for an outbound MIME message. As a last resort, the MIME writer uses the value "application/octet-stream".</w:t>
      </w:r>
    </w:p>
    <w:p w:rsidR="008E4110" w:rsidRDefault="005E3BEC">
      <w:pPr>
        <w:pStyle w:val="ListParagraph"/>
        <w:numPr>
          <w:ilvl w:val="0"/>
          <w:numId w:val="74"/>
        </w:numPr>
      </w:pPr>
      <w:r>
        <w:t xml:space="preserve">If the value acquired in the previous step does not match requirements for </w:t>
      </w:r>
      <w:hyperlink w:anchor="gt_9a8c4095-858a-4eb6-ad1d-e560fd178db0">
        <w:r>
          <w:rPr>
            <w:rStyle w:val="HyperlinkGreen"/>
            <w:b/>
          </w:rPr>
          <w:t>MIME content-type</w:t>
        </w:r>
      </w:hyperlink>
      <w:r>
        <w:t xml:space="preserve">, as specified in </w:t>
      </w:r>
      <w:hyperlink r:id="rId251">
        <w:r>
          <w:rPr>
            <w:rStyle w:val="Hyperlink"/>
          </w:rPr>
          <w:t>[RFC2045]</w:t>
        </w:r>
      </w:hyperlink>
      <w:r>
        <w:t>, or if the value represents any multipart MIME content-type</w:t>
      </w:r>
      <w:r>
        <w:t>, or if the value matches one of the following values, MIME writers replace it with "application/octet-stream":</w:t>
      </w:r>
    </w:p>
    <w:p w:rsidR="008E4110" w:rsidRDefault="005E3BEC">
      <w:pPr>
        <w:pStyle w:val="ListParagraph"/>
        <w:numPr>
          <w:ilvl w:val="1"/>
          <w:numId w:val="75"/>
        </w:numPr>
      </w:pPr>
      <w:r>
        <w:t>application/applefile</w:t>
      </w:r>
    </w:p>
    <w:p w:rsidR="008E4110" w:rsidRDefault="005E3BEC">
      <w:pPr>
        <w:pStyle w:val="ListParagraph"/>
        <w:numPr>
          <w:ilvl w:val="1"/>
          <w:numId w:val="75"/>
        </w:numPr>
      </w:pPr>
      <w:r>
        <w:lastRenderedPageBreak/>
        <w:t>application/mac-binhex40</w:t>
      </w:r>
    </w:p>
    <w:p w:rsidR="008E4110" w:rsidRDefault="005E3BEC">
      <w:pPr>
        <w:pStyle w:val="ListParagraph"/>
        <w:numPr>
          <w:ilvl w:val="1"/>
          <w:numId w:val="75"/>
        </w:numPr>
      </w:pPr>
      <w:r>
        <w:t>message/rfc822</w:t>
      </w:r>
    </w:p>
    <w:p w:rsidR="008E4110" w:rsidRDefault="005E3BEC">
      <w:r>
        <w:t xml:space="preserve">The value acquired as a result is then used as the value of the </w:t>
      </w:r>
      <w:r>
        <w:rPr>
          <w:b/>
        </w:rPr>
        <w:t>Content-Type</w:t>
      </w:r>
      <w:r>
        <w:t xml:space="preserve"> heade</w:t>
      </w:r>
      <w:r>
        <w:t xml:space="preserve">r. MIME writers SHOULD also generate the </w:t>
      </w:r>
      <w:r>
        <w:rPr>
          <w:i/>
        </w:rPr>
        <w:t>name</w:t>
      </w:r>
      <w:r>
        <w:t xml:space="preserve"> parameter for this header, by using the attachment file name (determined as specified in section 2.1.3.4.2.1) as a value.</w:t>
      </w:r>
    </w:p>
    <w:p w:rsidR="008E4110" w:rsidRDefault="005E3BEC">
      <w:r>
        <w:t>MIME writers SHOULD</w:t>
      </w:r>
      <w:bookmarkStart w:id="419" w:name="Appendix_A_Target_83"/>
      <w:r>
        <w:rPr>
          <w:rStyle w:val="Hyperlink"/>
        </w:rPr>
        <w:fldChar w:fldCharType="begin"/>
      </w:r>
      <w:r>
        <w:rPr>
          <w:rStyle w:val="Hyperlink"/>
        </w:rPr>
        <w:instrText xml:space="preserve"> HYPERLINK \l "Appendix_A_83" \o "Product behavior note 83" \h </w:instrText>
      </w:r>
      <w:r>
        <w:rPr>
          <w:rStyle w:val="Hyperlink"/>
        </w:rPr>
      </w:r>
      <w:r>
        <w:rPr>
          <w:rStyle w:val="Hyperlink"/>
        </w:rPr>
        <w:fldChar w:fldCharType="separate"/>
      </w:r>
      <w:r>
        <w:rPr>
          <w:rStyle w:val="Hyperlink"/>
        </w:rPr>
        <w:t>&lt;83</w:t>
      </w:r>
      <w:r>
        <w:rPr>
          <w:rStyle w:val="Hyperlink"/>
        </w:rPr>
        <w:t>&gt;</w:t>
      </w:r>
      <w:r>
        <w:rPr>
          <w:rStyle w:val="Hyperlink"/>
        </w:rPr>
        <w:fldChar w:fldCharType="end"/>
      </w:r>
      <w:bookmarkEnd w:id="419"/>
      <w:r>
        <w:t xml:space="preserve"> generate a </w:t>
      </w:r>
      <w:r>
        <w:rPr>
          <w:b/>
        </w:rPr>
        <w:t>Content-Description</w:t>
      </w:r>
      <w:r>
        <w:t xml:space="preserve"> header by using the value of the </w:t>
      </w:r>
      <w:r>
        <w:rPr>
          <w:b/>
        </w:rPr>
        <w:t>PidTagDisplayName</w:t>
      </w:r>
      <w:r>
        <w:t xml:space="preserve"> property (</w:t>
      </w:r>
      <w:hyperlink r:id="rId252" w:anchor="Section_c0f31b95c07f486c98d9535ed9705fbf">
        <w:r>
          <w:rPr>
            <w:rStyle w:val="Hyperlink"/>
          </w:rPr>
          <w:t>[MS-OXCFOLD]</w:t>
        </w:r>
      </w:hyperlink>
      <w:r>
        <w:t xml:space="preserve"> section 2.2.2.2.2.5).</w:t>
      </w:r>
      <w:bookmarkStart w:id="420" w:name="z183"/>
      <w:bookmarkEnd w:id="420"/>
      <w:r>
        <w:t xml:space="preserve"> If the property has no value, an empty header</w:t>
      </w:r>
      <w:r>
        <w:t xml:space="preserve"> can be generated. If any of the conditions specified in </w:t>
      </w:r>
      <w:hyperlink r:id="rId253">
        <w:r>
          <w:rPr>
            <w:rStyle w:val="Hyperlink"/>
          </w:rPr>
          <w:t>[RFC2047]</w:t>
        </w:r>
      </w:hyperlink>
      <w:r>
        <w:t xml:space="preserve"> section 1 apply, the value of the </w:t>
      </w:r>
      <w:r>
        <w:rPr>
          <w:b/>
        </w:rPr>
        <w:t>Content-Description</w:t>
      </w:r>
      <w:r>
        <w:t xml:space="preserve"> header (2) SHOULD be encoded as specified in that document.</w:t>
      </w:r>
      <w:bookmarkStart w:id="421" w:name="z185"/>
      <w:bookmarkEnd w:id="421"/>
      <w:r>
        <w:t xml:space="preserve"> A MIME wri</w:t>
      </w:r>
      <w:r>
        <w:t>ter MAY</w:t>
      </w:r>
      <w:bookmarkStart w:id="422" w:name="Appendix_A_Target_84"/>
      <w:r>
        <w:rPr>
          <w:rStyle w:val="Hyperlink"/>
        </w:rPr>
        <w:fldChar w:fldCharType="begin"/>
      </w:r>
      <w:r>
        <w:rPr>
          <w:rStyle w:val="Hyperlink"/>
        </w:rPr>
        <w:instrText xml:space="preserve"> HYPERLINK \l "Appendix_A_84" \o "Product behavior note 84" \h </w:instrText>
      </w:r>
      <w:r>
        <w:rPr>
          <w:rStyle w:val="Hyperlink"/>
        </w:rPr>
      </w:r>
      <w:r>
        <w:rPr>
          <w:rStyle w:val="Hyperlink"/>
        </w:rPr>
        <w:fldChar w:fldCharType="separate"/>
      </w:r>
      <w:r>
        <w:rPr>
          <w:rStyle w:val="Hyperlink"/>
        </w:rPr>
        <w:t>&lt;84&gt;</w:t>
      </w:r>
      <w:r>
        <w:rPr>
          <w:rStyle w:val="Hyperlink"/>
        </w:rPr>
        <w:fldChar w:fldCharType="end"/>
      </w:r>
      <w:bookmarkEnd w:id="422"/>
      <w:r>
        <w:t xml:space="preserve"> skip any encoding of the non-</w:t>
      </w:r>
      <w:hyperlink w:anchor="gt_79fa85ca-ac61-467c-b819-e97dc1a7a599">
        <w:r>
          <w:rPr>
            <w:rStyle w:val="HyperlinkGreen"/>
            <w:b/>
          </w:rPr>
          <w:t>ASCII</w:t>
        </w:r>
      </w:hyperlink>
      <w:r>
        <w:t xml:space="preserve"> characters in the </w:t>
      </w:r>
      <w:r>
        <w:rPr>
          <w:b/>
        </w:rPr>
        <w:t>Content-Description</w:t>
      </w:r>
      <w:r>
        <w:t xml:space="preserve"> header and use the value of an attachment's</w:t>
      </w:r>
      <w:r>
        <w:t xml:space="preserve"> </w:t>
      </w:r>
      <w:r>
        <w:rPr>
          <w:b/>
        </w:rPr>
        <w:t>PidTagDisplayName</w:t>
      </w:r>
      <w:r>
        <w:t xml:space="preserve"> property ([MS-OXCFOLD] section 2.2.2.2.2.5) with no further encoding.</w:t>
      </w:r>
    </w:p>
    <w:p w:rsidR="008E4110" w:rsidRDefault="005E3BEC">
      <w:r>
        <w:t xml:space="preserve">The value for the </w:t>
      </w:r>
      <w:r>
        <w:rPr>
          <w:b/>
        </w:rPr>
        <w:t>Content-Disposition</w:t>
      </w:r>
      <w:r>
        <w:t xml:space="preserve"> header SHOULD</w:t>
      </w:r>
      <w:bookmarkStart w:id="423" w:name="Appendix_A_Target_85"/>
      <w:r>
        <w:rPr>
          <w:rStyle w:val="Hyperlink"/>
        </w:rPr>
        <w:fldChar w:fldCharType="begin"/>
      </w:r>
      <w:r>
        <w:rPr>
          <w:rStyle w:val="Hyperlink"/>
        </w:rPr>
        <w:instrText xml:space="preserve"> HYPERLINK \l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423"/>
      <w:r>
        <w:t xml:space="preserve"> be generated based on whether the attachment </w:t>
      </w:r>
      <w:r>
        <w:t xml:space="preserve">is inline or not, as specified in section </w:t>
      </w:r>
      <w:hyperlink w:anchor="Section_02295ef00d084b3aa60a7317e8d34387" w:history="1">
        <w:r>
          <w:rPr>
            <w:rStyle w:val="Hyperlink"/>
          </w:rPr>
          <w:t>2.1.3.4.1</w:t>
        </w:r>
      </w:hyperlink>
      <w:r>
        <w:t>. For inline attachments, the value is "inline", and for non-inline attachments, the value is "attachment".</w:t>
      </w:r>
      <w:bookmarkStart w:id="424" w:name="z187"/>
      <w:bookmarkEnd w:id="424"/>
      <w:r>
        <w:t xml:space="preserve"> MIME writers SHOULD generate the foll</w:t>
      </w:r>
      <w:r>
        <w:t>owing parameters for this header:</w:t>
      </w:r>
    </w:p>
    <w:p w:rsidR="008E4110" w:rsidRDefault="005E3BEC">
      <w:pPr>
        <w:pStyle w:val="ListParagraph"/>
        <w:numPr>
          <w:ilvl w:val="0"/>
          <w:numId w:val="76"/>
        </w:numPr>
      </w:pPr>
      <w:r>
        <w:rPr>
          <w:i/>
        </w:rPr>
        <w:t>filename</w:t>
      </w:r>
      <w:r>
        <w:t>: the attachment file name determined as specified in 2.1.3.4.2.1 is used as a value.</w:t>
      </w:r>
    </w:p>
    <w:p w:rsidR="008E4110" w:rsidRDefault="005E3BEC">
      <w:pPr>
        <w:pStyle w:val="ListParagraph"/>
        <w:numPr>
          <w:ilvl w:val="0"/>
          <w:numId w:val="77"/>
        </w:numPr>
      </w:pPr>
      <w:r>
        <w:rPr>
          <w:i/>
        </w:rPr>
        <w:t>size</w:t>
      </w:r>
      <w:r>
        <w:t xml:space="preserve">: the value of the </w:t>
      </w:r>
      <w:r>
        <w:rPr>
          <w:b/>
        </w:rPr>
        <w:t>PidTagAttachSize</w:t>
      </w:r>
      <w:r>
        <w:t xml:space="preserve"> property ([MS-OXCMSG] section 2.2.2.5) SHOULD be used as a parameter value. The </w:t>
      </w:r>
      <w:r>
        <w:rPr>
          <w:i/>
        </w:rPr>
        <w:t>size</w:t>
      </w:r>
      <w:r>
        <w:t xml:space="preserve"> par</w:t>
      </w:r>
      <w:r>
        <w:t>ameter SHOULD</w:t>
      </w:r>
      <w:bookmarkStart w:id="425"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Start w:id="426" w:name="z191"/>
      <w:bookmarkEnd w:id="425"/>
      <w:bookmarkEnd w:id="426"/>
      <w:r>
        <w:t xml:space="preserve"> be generated only if this property value is available and greater than 0 (zero).</w:t>
      </w:r>
      <w:bookmarkStart w:id="427" w:name="z189"/>
      <w:bookmarkEnd w:id="427"/>
      <w:r>
        <w:t xml:space="preserve"> </w:t>
      </w:r>
    </w:p>
    <w:p w:rsidR="008E4110" w:rsidRDefault="005E3BEC">
      <w:pPr>
        <w:pStyle w:val="ListParagraph"/>
        <w:numPr>
          <w:ilvl w:val="0"/>
          <w:numId w:val="77"/>
        </w:numPr>
      </w:pPr>
      <w:r>
        <w:rPr>
          <w:i/>
        </w:rPr>
        <w:t>creation-date</w:t>
      </w:r>
      <w:r>
        <w:t xml:space="preserve">: the value of the </w:t>
      </w:r>
      <w:r>
        <w:rPr>
          <w:b/>
        </w:rPr>
        <w:t>PidTagCreationTime</w:t>
      </w:r>
      <w:r>
        <w:t xml:space="preserve"> property ([MS-OXCMSG] section 2.2.2.3) </w:t>
      </w:r>
      <w:r>
        <w:t>SHOULD</w:t>
      </w:r>
      <w:bookmarkStart w:id="428" w:name="Appendix_A_Target_87"/>
      <w:r>
        <w:rPr>
          <w:rStyle w:val="Hyperlink"/>
        </w:rPr>
        <w:fldChar w:fldCharType="begin"/>
      </w:r>
      <w:r>
        <w:rPr>
          <w:rStyle w:val="Hyperlink"/>
        </w:rPr>
        <w:instrText xml:space="preserve"> HYPERLINK \l "Appendix_A_87"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428"/>
      <w:r>
        <w:t xml:space="preserve"> be used as the parameter value; if the property value is not available, the current time SHOULD be used. In either case, the creation time SHOULD</w:t>
      </w:r>
      <w:bookmarkStart w:id="429" w:name="Appendix_A_Target_88"/>
      <w:r>
        <w:rPr>
          <w:rStyle w:val="Hyperlink"/>
        </w:rPr>
        <w:fldChar w:fldCharType="begin"/>
      </w:r>
      <w:r>
        <w:rPr>
          <w:rStyle w:val="Hyperlink"/>
        </w:rPr>
        <w:instrText xml:space="preserve"> HYPERLINK \l "Appendix_A_88" \o "Product behavior note 88" \h </w:instrText>
      </w:r>
      <w:r>
        <w:rPr>
          <w:rStyle w:val="Hyperlink"/>
        </w:rPr>
      </w:r>
      <w:r>
        <w:rPr>
          <w:rStyle w:val="Hyperlink"/>
        </w:rPr>
        <w:fldChar w:fldCharType="separate"/>
      </w:r>
      <w:r>
        <w:rPr>
          <w:rStyle w:val="Hyperlink"/>
        </w:rPr>
        <w:t>&lt;88&gt;</w:t>
      </w:r>
      <w:r>
        <w:rPr>
          <w:rStyle w:val="Hyperlink"/>
        </w:rPr>
        <w:fldChar w:fldCharType="end"/>
      </w:r>
      <w:bookmarkStart w:id="430" w:name="z195"/>
      <w:bookmarkStart w:id="431" w:name="z197"/>
      <w:bookmarkEnd w:id="429"/>
      <w:bookmarkEnd w:id="430"/>
      <w:bookmarkEnd w:id="431"/>
      <w:r>
        <w:t xml:space="preserve"> be converted from </w:t>
      </w:r>
      <w:hyperlink w:anchor="gt_f2369991-a884-4843-a8fa-1505b6d5ece7">
        <w:r>
          <w:rPr>
            <w:rStyle w:val="HyperlinkGreen"/>
            <w:b/>
          </w:rPr>
          <w:t>UTC</w:t>
        </w:r>
      </w:hyperlink>
      <w:r>
        <w:t xml:space="preserve"> to a local time zone of the MIME writer's choice and formatted as specified in </w:t>
      </w:r>
      <w:hyperlink r:id="rId254">
        <w:r>
          <w:rPr>
            <w:rStyle w:val="Hyperlink"/>
          </w:rPr>
          <w:t>[RFC2822]</w:t>
        </w:r>
      </w:hyperlink>
      <w:r>
        <w:t>.</w:t>
      </w:r>
      <w:bookmarkStart w:id="432" w:name="z193"/>
      <w:bookmarkEnd w:id="432"/>
      <w:r>
        <w:rPr>
          <w:rStyle w:val="FootnoteReference"/>
        </w:rPr>
        <w:t xml:space="preserve"> </w:t>
      </w:r>
    </w:p>
    <w:p w:rsidR="008E4110" w:rsidRDefault="005E3BEC">
      <w:pPr>
        <w:pStyle w:val="ListParagraph"/>
        <w:numPr>
          <w:ilvl w:val="0"/>
          <w:numId w:val="77"/>
        </w:numPr>
      </w:pPr>
      <w:r>
        <w:rPr>
          <w:i/>
        </w:rPr>
        <w:t>modification-date</w:t>
      </w:r>
      <w:r>
        <w:t xml:space="preserve">: the value of the </w:t>
      </w:r>
      <w:r>
        <w:rPr>
          <w:b/>
        </w:rPr>
        <w:t>PidTagLastModificationTime</w:t>
      </w:r>
      <w:r>
        <w:t xml:space="preserve"> property ([MS-OXCMSG] section 2.2.2.2) SHOULD</w:t>
      </w:r>
      <w:bookmarkStart w:id="433" w:name="Appendix_A_Target_89"/>
      <w:r>
        <w:rPr>
          <w:rStyle w:val="Hyperlink"/>
        </w:rPr>
        <w:fldChar w:fldCharType="begin"/>
      </w:r>
      <w:r>
        <w:rPr>
          <w:rStyle w:val="Hyperlink"/>
        </w:rPr>
        <w:instrText xml:space="preserve"> HYPERLINK \l "Appendix_A_89" \o "Product behavior note 89" \h </w:instrText>
      </w:r>
      <w:r>
        <w:rPr>
          <w:rStyle w:val="Hyperlink"/>
        </w:rPr>
      </w:r>
      <w:r>
        <w:rPr>
          <w:rStyle w:val="Hyperlink"/>
        </w:rPr>
        <w:fldChar w:fldCharType="separate"/>
      </w:r>
      <w:r>
        <w:rPr>
          <w:rStyle w:val="Hyperlink"/>
        </w:rPr>
        <w:t>&lt;89&gt;</w:t>
      </w:r>
      <w:r>
        <w:rPr>
          <w:rStyle w:val="Hyperlink"/>
        </w:rPr>
        <w:fldChar w:fldCharType="end"/>
      </w:r>
      <w:bookmarkEnd w:id="433"/>
      <w:r>
        <w:t xml:space="preserve"> be used as the parameter</w:t>
      </w:r>
      <w:r>
        <w:t xml:space="preserve"> value; if the property value is not available, the current time SHOULD be used. In either case, the modification time SHOULD</w:t>
      </w:r>
      <w:bookmarkStart w:id="434" w:name="z201"/>
      <w:bookmarkStart w:id="435" w:name="z203"/>
      <w:bookmarkStart w:id="436" w:name="Appendix_A_Target_90"/>
      <w:bookmarkEnd w:id="434"/>
      <w:bookmarkEnd w:id="435"/>
      <w:r>
        <w:rPr>
          <w:rStyle w:val="Hyperlink"/>
        </w:rPr>
        <w:fldChar w:fldCharType="begin"/>
      </w:r>
      <w:r>
        <w:rPr>
          <w:rStyle w:val="Hyperlink"/>
        </w:rPr>
        <w:instrText xml:space="preserve"> HYPERLINK \l "Appendix_A_90"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436"/>
      <w:r>
        <w:t xml:space="preserve"> be converted from UTC to a local time zone of the MIME write</w:t>
      </w:r>
      <w:r>
        <w:t>r's choice and formatted as specified in [RFC2822].</w:t>
      </w:r>
      <w:bookmarkStart w:id="437" w:name="z199"/>
      <w:bookmarkEnd w:id="437"/>
      <w:r>
        <w:t xml:space="preserve"> </w:t>
      </w:r>
    </w:p>
    <w:p w:rsidR="008E4110" w:rsidRDefault="005E3BEC">
      <w:pPr>
        <w:pStyle w:val="ListParagraph"/>
        <w:numPr>
          <w:ilvl w:val="0"/>
          <w:numId w:val="77"/>
        </w:numPr>
      </w:pPr>
      <w:r>
        <w:t xml:space="preserve">When a MIME skeleton is present as described in section </w:t>
      </w:r>
      <w:hyperlink w:anchor="Section_2ec01c0bd258416f9089d4c95b60c1a6" w:history="1">
        <w:r>
          <w:rPr>
            <w:rStyle w:val="Hyperlink"/>
          </w:rPr>
          <w:t>2.1.3.5.1</w:t>
        </w:r>
      </w:hyperlink>
      <w:r>
        <w:t>, a MIME writer MAY</w:t>
      </w:r>
      <w:bookmarkStart w:id="438" w:name="Appendix_A_Target_91"/>
      <w:r>
        <w:rPr>
          <w:rStyle w:val="Hyperlink"/>
        </w:rPr>
        <w:fldChar w:fldCharType="begin"/>
      </w:r>
      <w:r>
        <w:rPr>
          <w:rStyle w:val="Hyperlink"/>
        </w:rPr>
        <w:instrText xml:space="preserve"> HYPERLINK \l "Appendix_A_91" \o "Product behavior note 9</w:instrText>
      </w:r>
      <w:r>
        <w:rPr>
          <w:rStyle w:val="Hyperlink"/>
        </w:rPr>
        <w:instrText xml:space="preserve">1" \h </w:instrText>
      </w:r>
      <w:r>
        <w:rPr>
          <w:rStyle w:val="Hyperlink"/>
        </w:rPr>
      </w:r>
      <w:r>
        <w:rPr>
          <w:rStyle w:val="Hyperlink"/>
        </w:rPr>
        <w:fldChar w:fldCharType="separate"/>
      </w:r>
      <w:r>
        <w:rPr>
          <w:rStyle w:val="Hyperlink"/>
        </w:rPr>
        <w:t>&lt;91&gt;</w:t>
      </w:r>
      <w:r>
        <w:rPr>
          <w:rStyle w:val="Hyperlink"/>
        </w:rPr>
        <w:fldChar w:fldCharType="end"/>
      </w:r>
      <w:bookmarkEnd w:id="438"/>
      <w:r>
        <w:t xml:space="preserve"> copy the entire original value of the </w:t>
      </w:r>
      <w:r>
        <w:rPr>
          <w:b/>
        </w:rPr>
        <w:t>Content-Disposition</w:t>
      </w:r>
      <w:r>
        <w:t xml:space="preserve"> header to the</w:t>
      </w:r>
      <w:r>
        <w:rPr>
          <w:b/>
        </w:rPr>
        <w:t xml:space="preserve"> </w:t>
      </w:r>
      <w:r>
        <w:t>message instead of generating individual parameter values as described in the preceding points.</w:t>
      </w:r>
    </w:p>
    <w:p w:rsidR="008E4110" w:rsidRDefault="005E3BEC">
      <w:pPr>
        <w:pStyle w:val="Heading6"/>
      </w:pPr>
      <w:bookmarkStart w:id="439" w:name="section_da72739418104f56a1d279add63f615f"/>
      <w:bookmarkStart w:id="440" w:name="_Toc69361266"/>
      <w:r>
        <w:t>Content-ID, Content-Location, Content-Base</w:t>
      </w:r>
      <w:bookmarkEnd w:id="439"/>
      <w:bookmarkEnd w:id="440"/>
    </w:p>
    <w:p w:rsidR="008E4110" w:rsidRDefault="005E3BEC">
      <w:hyperlink w:anchor="gt_7df7a225-d11c-4e84-950d-e25394d46229">
        <w:r>
          <w:rPr>
            <w:rStyle w:val="HyperlinkGreen"/>
            <w:b/>
          </w:rPr>
          <w:t>MIME writers</w:t>
        </w:r>
      </w:hyperlink>
      <w:r>
        <w:t xml:space="preserve"> SHOULD generate a </w:t>
      </w:r>
      <w:r>
        <w:rPr>
          <w:b/>
        </w:rPr>
        <w:t>Content-ID</w:t>
      </w:r>
      <w:r>
        <w:t xml:space="preserve"> </w:t>
      </w:r>
      <w:hyperlink w:anchor="gt_84a82291-9444-481e-97e3-4ff69a88e932">
        <w:r>
          <w:rPr>
            <w:rStyle w:val="HyperlinkGreen"/>
            <w:b/>
          </w:rPr>
          <w:t>header</w:t>
        </w:r>
      </w:hyperlink>
      <w:r>
        <w:t xml:space="preserve"> if the value of the </w:t>
      </w:r>
      <w:r>
        <w:rPr>
          <w:b/>
        </w:rPr>
        <w:t>PidTagAttachContentId</w:t>
      </w:r>
      <w:r>
        <w:t xml:space="preserve"> property (</w:t>
      </w:r>
      <w:hyperlink r:id="rId255" w:anchor="Section_7fd7ec40deec4c0694931bc06b349682">
        <w:r>
          <w:rPr>
            <w:rStyle w:val="Hyperlink"/>
          </w:rPr>
          <w:t>[MS-OXCMSG]</w:t>
        </w:r>
      </w:hyperlink>
      <w:r>
        <w:t xml:space="preserve"> section 2.2.2.29) contains nonwhitespace characters. All trailing and leading whitespace characters SHOULD be removed from this value. If the resulting value does not start with "&lt;" (U+003C), or does not end with "&gt;" (U+003E), </w:t>
      </w:r>
      <w:r>
        <w:t xml:space="preserve">it SHOULD be enclosed in angle brackets. The resulting string becomes the value of the </w:t>
      </w:r>
      <w:r>
        <w:rPr>
          <w:b/>
        </w:rPr>
        <w:t>Content-ID</w:t>
      </w:r>
      <w:r>
        <w:t xml:space="preserve"> header.</w:t>
      </w:r>
    </w:p>
    <w:p w:rsidR="008E4110" w:rsidRDefault="005E3BEC">
      <w:r>
        <w:t xml:space="preserve">MIME writers SHOULD generate a </w:t>
      </w:r>
      <w:r>
        <w:rPr>
          <w:b/>
        </w:rPr>
        <w:t>Content-Location</w:t>
      </w:r>
      <w:r>
        <w:t xml:space="preserve"> header if the </w:t>
      </w:r>
      <w:r>
        <w:rPr>
          <w:b/>
        </w:rPr>
        <w:t>PidTagAttachContentLocation</w:t>
      </w:r>
      <w:r>
        <w:t xml:space="preserve"> property ([MS-OXCMSG] section 2.2.2.29) contains a value tha</w:t>
      </w:r>
      <w:r>
        <w:t xml:space="preserve">t is a valid </w:t>
      </w:r>
      <w:hyperlink w:anchor="gt_e18af8e8-01d7-4f91-8a1e-0fb21b191f95">
        <w:r>
          <w:rPr>
            <w:rStyle w:val="HyperlinkGreen"/>
            <w:b/>
          </w:rPr>
          <w:t>URI</w:t>
        </w:r>
      </w:hyperlink>
      <w:r>
        <w:t xml:space="preserve">. This value SHOULD be copied to the value of the </w:t>
      </w:r>
      <w:r>
        <w:rPr>
          <w:b/>
        </w:rPr>
        <w:t>Content-Location</w:t>
      </w:r>
      <w:r>
        <w:t xml:space="preserve"> header.</w:t>
      </w:r>
    </w:p>
    <w:p w:rsidR="008E4110" w:rsidRDefault="005E3BEC">
      <w:r>
        <w:t xml:space="preserve">MIME writers SHOULD generate a </w:t>
      </w:r>
      <w:r>
        <w:rPr>
          <w:b/>
        </w:rPr>
        <w:t>Content-Base</w:t>
      </w:r>
      <w:r>
        <w:t xml:space="preserve"> header if the </w:t>
      </w:r>
      <w:r>
        <w:rPr>
          <w:b/>
        </w:rPr>
        <w:t>PidTagAttachContentBase</w:t>
      </w:r>
      <w:r>
        <w:t xml:space="preserve"> property ([MS-OXCMSG]</w:t>
      </w:r>
      <w:r>
        <w:t xml:space="preserve"> section 2.2.2.29) contains a value that is a valid absolute URI. This value SHOULD be copied to the value of the </w:t>
      </w:r>
      <w:r>
        <w:rPr>
          <w:b/>
        </w:rPr>
        <w:t>Content-Base</w:t>
      </w:r>
      <w:r>
        <w:t xml:space="preserve"> header.</w:t>
      </w:r>
    </w:p>
    <w:p w:rsidR="008E4110" w:rsidRDefault="005E3BEC">
      <w:pPr>
        <w:pStyle w:val="Heading6"/>
      </w:pPr>
      <w:bookmarkStart w:id="441" w:name="section_162c4568fb66433987a835c4e1888694"/>
      <w:bookmarkStart w:id="442" w:name="_Toc69361267"/>
      <w:r>
        <w:t>Content-Transfer-Encoding, MIME Part Body</w:t>
      </w:r>
      <w:bookmarkEnd w:id="441"/>
      <w:bookmarkEnd w:id="442"/>
    </w:p>
    <w:p w:rsidR="008E4110" w:rsidRDefault="005E3BEC">
      <w:hyperlink w:anchor="gt_7df7a225-d11c-4e84-950d-e25394d46229">
        <w:r>
          <w:rPr>
            <w:rStyle w:val="HyperlinkGreen"/>
            <w:b/>
          </w:rPr>
          <w:t>MIME writers</w:t>
        </w:r>
      </w:hyperlink>
      <w:r>
        <w:t xml:space="preserve"> SHOULD use </w:t>
      </w:r>
      <w:hyperlink w:anchor="gt_179b9392-9019-45a3-880b-26f6890522b7">
        <w:r>
          <w:rPr>
            <w:rStyle w:val="HyperlinkGreen"/>
            <w:b/>
          </w:rPr>
          <w:t>base64 encoding</w:t>
        </w:r>
      </w:hyperlink>
      <w:r>
        <w:t xml:space="preserve">, as specified in see </w:t>
      </w:r>
      <w:hyperlink r:id="rId256">
        <w:r>
          <w:rPr>
            <w:rStyle w:val="Hyperlink"/>
          </w:rPr>
          <w:t>[RFC2045]</w:t>
        </w:r>
      </w:hyperlink>
      <w:r>
        <w:t xml:space="preserve">, for all ordinary file attachment </w:t>
      </w:r>
      <w:hyperlink w:anchor="gt_f432738f-5a3c-4c58-9139-836d3aa981c0">
        <w:r>
          <w:rPr>
            <w:rStyle w:val="HyperlinkGreen"/>
            <w:b/>
          </w:rPr>
          <w:t>MIME part</w:t>
        </w:r>
      </w:hyperlink>
      <w:r>
        <w:t xml:space="preserve"> bodies. As specified in [RFC2045], this also means that MIME writers SHOULD correspondingly generate the </w:t>
      </w:r>
      <w:r>
        <w:rPr>
          <w:b/>
        </w:rPr>
        <w:t>Content-Transfer-Encoding</w:t>
      </w:r>
      <w:r>
        <w:t xml:space="preserve"> </w:t>
      </w:r>
      <w:hyperlink w:anchor="gt_84a82291-9444-481e-97e3-4ff69a88e932">
        <w:r>
          <w:rPr>
            <w:rStyle w:val="HyperlinkGreen"/>
            <w:b/>
          </w:rPr>
          <w:t>header</w:t>
        </w:r>
      </w:hyperlink>
      <w:r>
        <w:t>, and set its value t</w:t>
      </w:r>
      <w:r>
        <w:t>o "base64".</w:t>
      </w:r>
    </w:p>
    <w:p w:rsidR="008E4110" w:rsidRDefault="005E3BEC">
      <w:r>
        <w:t xml:space="preserve">MIME writers use the value of the </w:t>
      </w:r>
      <w:r>
        <w:rPr>
          <w:b/>
        </w:rPr>
        <w:t>PidTagAttachDataBinary</w:t>
      </w:r>
      <w:r>
        <w:t xml:space="preserve"> property (</w:t>
      </w:r>
      <w:hyperlink r:id="rId257" w:anchor="Section_7fd7ec40deec4c0694931bc06b349682">
        <w:r>
          <w:rPr>
            <w:rStyle w:val="Hyperlink"/>
          </w:rPr>
          <w:t>[MS-OXCMSG]</w:t>
        </w:r>
      </w:hyperlink>
      <w:r>
        <w:t xml:space="preserve"> section 2.2.2.7) to generate the </w:t>
      </w:r>
      <w:hyperlink w:anchor="gt_fb44968e-ab83-4cbe-b4da-7cbc3cdd770a">
        <w:r>
          <w:rPr>
            <w:rStyle w:val="HyperlinkGreen"/>
            <w:b/>
          </w:rPr>
          <w:t>MIME entity</w:t>
        </w:r>
      </w:hyperlink>
      <w:r>
        <w:t xml:space="preserve"> body for this attachment. If the property does not exist or has 0 (zero) length, an empty MIME entity body SHOULD be generated.</w:t>
      </w:r>
    </w:p>
    <w:p w:rsidR="008E4110" w:rsidRDefault="005E3BEC">
      <w:pPr>
        <w:pStyle w:val="Heading5"/>
      </w:pPr>
      <w:bookmarkStart w:id="443" w:name="section_ec1a8b63ae1e47d2ba3e473a4b27eb45"/>
      <w:bookmarkStart w:id="444" w:name="_Toc69361268"/>
      <w:r>
        <w:t>MacBinary Attached Files</w:t>
      </w:r>
      <w:bookmarkEnd w:id="443"/>
      <w:bookmarkEnd w:id="444"/>
    </w:p>
    <w:p w:rsidR="008E4110" w:rsidRDefault="005E3BEC">
      <w:r>
        <w:t xml:space="preserve">For interoperability with Macintosh-based mail clients, </w:t>
      </w:r>
      <w:hyperlink w:anchor="gt_af6ba277-34c1-493d-8103-71d2af36ce30">
        <w:r>
          <w:rPr>
            <w:rStyle w:val="HyperlinkGreen"/>
            <w:b/>
          </w:rPr>
          <w:t>MIME</w:t>
        </w:r>
      </w:hyperlink>
      <w:r>
        <w:t xml:space="preserve"> message attachments can be encoded in MacBinary format, which is signified by using one of the following </w:t>
      </w:r>
      <w:r>
        <w:rPr>
          <w:b/>
        </w:rPr>
        <w:t>Content-Type</w:t>
      </w:r>
      <w:r>
        <w:t xml:space="preserve"> header values:</w:t>
      </w:r>
    </w:p>
    <w:p w:rsidR="008E4110" w:rsidRDefault="005E3BEC">
      <w:pPr>
        <w:pStyle w:val="ListParagraph"/>
        <w:numPr>
          <w:ilvl w:val="0"/>
          <w:numId w:val="78"/>
        </w:numPr>
      </w:pPr>
      <w:r>
        <w:t xml:space="preserve">application/applefile, as specified in </w:t>
      </w:r>
      <w:hyperlink r:id="rId258">
        <w:r>
          <w:rPr>
            <w:rStyle w:val="Hyperlink"/>
          </w:rPr>
          <w:t>[RFC1740]</w:t>
        </w:r>
      </w:hyperlink>
      <w:r>
        <w:t>.</w:t>
      </w:r>
    </w:p>
    <w:p w:rsidR="008E4110" w:rsidRDefault="005E3BEC">
      <w:pPr>
        <w:pStyle w:val="ListParagraph"/>
        <w:numPr>
          <w:ilvl w:val="0"/>
          <w:numId w:val="79"/>
        </w:numPr>
      </w:pPr>
      <w:r>
        <w:t xml:space="preserve">application/mac-binhex40, as specified in </w:t>
      </w:r>
      <w:hyperlink r:id="rId259">
        <w:r>
          <w:rPr>
            <w:rStyle w:val="Hyperlink"/>
          </w:rPr>
          <w:t>[RFC1741]</w:t>
        </w:r>
      </w:hyperlink>
      <w:r>
        <w:t>.</w:t>
      </w:r>
    </w:p>
    <w:p w:rsidR="008E4110" w:rsidRDefault="005E3BEC">
      <w:pPr>
        <w:pStyle w:val="ListParagraph"/>
        <w:numPr>
          <w:ilvl w:val="0"/>
          <w:numId w:val="80"/>
        </w:numPr>
      </w:pPr>
      <w:r>
        <w:t>multipart/appledouble, as specified in [RFC1740].</w:t>
      </w:r>
    </w:p>
    <w:p w:rsidR="008E4110" w:rsidRDefault="005E3BEC">
      <w:hyperlink w:anchor="gt_7df7a225-d11c-4e84-950d-e25394d46229">
        <w:r>
          <w:rPr>
            <w:rStyle w:val="HyperlinkGreen"/>
            <w:b/>
          </w:rPr>
          <w:t>MIME writers</w:t>
        </w:r>
      </w:hyperlink>
      <w:r>
        <w:t xml:space="preserve"> SHOULD</w:t>
      </w:r>
      <w:bookmarkStart w:id="445" w:name="Appendix_A_Target_92"/>
      <w:r>
        <w:rPr>
          <w:rStyle w:val="Hyperlink"/>
        </w:rPr>
        <w:fldChar w:fldCharType="begin"/>
      </w:r>
      <w:r>
        <w:rPr>
          <w:rStyle w:val="Hyperlink"/>
        </w:rPr>
        <w:instrText xml:space="preserve"> HYPERLINK \l "Appendix_A_92" \o "Product behavior note 92" \h </w:instrText>
      </w:r>
      <w:r>
        <w:rPr>
          <w:rStyle w:val="Hyperlink"/>
        </w:rPr>
      </w:r>
      <w:r>
        <w:rPr>
          <w:rStyle w:val="Hyperlink"/>
        </w:rPr>
        <w:fldChar w:fldCharType="separate"/>
      </w:r>
      <w:r>
        <w:rPr>
          <w:rStyle w:val="Hyperlink"/>
        </w:rPr>
        <w:t>&lt;92&gt;</w:t>
      </w:r>
      <w:r>
        <w:rPr>
          <w:rStyle w:val="Hyperlink"/>
        </w:rPr>
        <w:fldChar w:fldCharType="end"/>
      </w:r>
      <w:bookmarkEnd w:id="445"/>
      <w:r>
        <w:t xml:space="preserve"> generate a "multipart/appledouble" format, as this </w:t>
      </w:r>
      <w:hyperlink w:anchor="gt_9a8c4095-858a-4eb6-ad1d-e560fd178db0">
        <w:r>
          <w:rPr>
            <w:rStyle w:val="HyperlinkGreen"/>
            <w:b/>
          </w:rPr>
          <w:t>MIM</w:t>
        </w:r>
        <w:r>
          <w:rPr>
            <w:rStyle w:val="HyperlinkGreen"/>
            <w:b/>
          </w:rPr>
          <w:t>E content-type</w:t>
        </w:r>
      </w:hyperlink>
      <w:r>
        <w:t xml:space="preserve"> is recommended by [RFC1740] for use in most cases.</w:t>
      </w:r>
      <w:bookmarkStart w:id="446" w:name="z205"/>
      <w:bookmarkEnd w:id="446"/>
    </w:p>
    <w:p w:rsidR="008E4110" w:rsidRDefault="005E3BEC">
      <w:r>
        <w:t xml:space="preserve">As specified in [RFC1740], the </w:t>
      </w:r>
      <w:hyperlink w:anchor="gt_f432738f-5a3c-4c58-9139-836d3aa981c0">
        <w:r>
          <w:rPr>
            <w:rStyle w:val="HyperlinkGreen"/>
            <w:b/>
          </w:rPr>
          <w:t>MIME part</w:t>
        </w:r>
      </w:hyperlink>
      <w:r>
        <w:t xml:space="preserve"> with a MIME content-type</w:t>
      </w:r>
      <w:r>
        <w:t xml:space="preserve"> of "multipart/appledouble" contains two subparts: a header part, with a </w:t>
      </w:r>
      <w:r>
        <w:rPr>
          <w:b/>
        </w:rPr>
        <w:t>Content-Type</w:t>
      </w:r>
      <w:r>
        <w:t xml:space="preserve"> header value of "application/applefile", and a data part that contains actual file data (with the </w:t>
      </w:r>
      <w:r>
        <w:rPr>
          <w:b/>
        </w:rPr>
        <w:t>Content-Type</w:t>
      </w:r>
      <w:r>
        <w:t xml:space="preserve"> </w:t>
      </w:r>
      <w:hyperlink w:anchor="gt_84a82291-9444-481e-97e3-4ff69a88e932">
        <w:r>
          <w:rPr>
            <w:rStyle w:val="HyperlinkGreen"/>
            <w:b/>
          </w:rPr>
          <w:t>header</w:t>
        </w:r>
      </w:hyperlink>
      <w:r>
        <w:t xml:space="preserve"> set to the value that corresponds to the actual MIME content-type of the file that is encoded).</w:t>
      </w:r>
    </w:p>
    <w:p w:rsidR="008E4110" w:rsidRDefault="005E3BEC">
      <w:r>
        <w:t xml:space="preserve">To trigger encoding of an </w:t>
      </w:r>
      <w:hyperlink w:anchor="gt_6ab4cacc-0e1a-4843-b9e5-4f1fee5a695a">
        <w:r>
          <w:rPr>
            <w:rStyle w:val="HyperlinkGreen"/>
            <w:b/>
          </w:rPr>
          <w:t>Attachment object</w:t>
        </w:r>
      </w:hyperlink>
      <w:r>
        <w:t xml:space="preserve"> with a MIME content-type of  "multipart/appl</w:t>
      </w:r>
      <w:r>
        <w:t>edouble", clients set property values on the Attachment object as follows:</w:t>
      </w:r>
    </w:p>
    <w:p w:rsidR="008E4110" w:rsidRDefault="005E3BEC">
      <w:pPr>
        <w:pStyle w:val="ListParagraph"/>
        <w:numPr>
          <w:ilvl w:val="0"/>
          <w:numId w:val="81"/>
        </w:numPr>
      </w:pPr>
      <w:r>
        <w:t xml:space="preserve">The value of the </w:t>
      </w:r>
      <w:r>
        <w:rPr>
          <w:b/>
        </w:rPr>
        <w:t>PidTagAttachMethod</w:t>
      </w:r>
      <w:r>
        <w:t xml:space="preserve"> property (</w:t>
      </w:r>
      <w:hyperlink r:id="rId260" w:anchor="Section_7fd7ec40deec4c0694931bc06b349682">
        <w:r>
          <w:rPr>
            <w:rStyle w:val="Hyperlink"/>
          </w:rPr>
          <w:t>[MS-OXCMSG]</w:t>
        </w:r>
      </w:hyperlink>
      <w:r>
        <w:t xml:space="preserve"> section 2.2.2.9) is 0x00000001 (file attac</w:t>
      </w:r>
      <w:r>
        <w:t>hment).</w:t>
      </w:r>
    </w:p>
    <w:p w:rsidR="008E4110" w:rsidRDefault="005E3BEC">
      <w:pPr>
        <w:pStyle w:val="ListParagraph"/>
        <w:numPr>
          <w:ilvl w:val="0"/>
          <w:numId w:val="81"/>
        </w:numPr>
      </w:pPr>
      <w:r>
        <w:t xml:space="preserve">The value of the </w:t>
      </w:r>
      <w:r>
        <w:rPr>
          <w:b/>
        </w:rPr>
        <w:t>PidTagAttachEncoding</w:t>
      </w:r>
      <w:r>
        <w:t xml:space="preserve"> property ([MS-OXCMSG] section 2.2.2.20) is the following byte string (expressed in hexadecimal): "%x2A.86.48.86.F7.14.03.0B.01".</w:t>
      </w:r>
    </w:p>
    <w:p w:rsidR="008E4110" w:rsidRDefault="005E3BEC">
      <w:pPr>
        <w:pStyle w:val="ListParagraph"/>
        <w:numPr>
          <w:ilvl w:val="0"/>
          <w:numId w:val="81"/>
        </w:numPr>
      </w:pPr>
      <w:r>
        <w:t xml:space="preserve">The attachment content, which is the value of the </w:t>
      </w:r>
      <w:r>
        <w:rPr>
          <w:b/>
        </w:rPr>
        <w:t>PidTagAttachDataBinary</w:t>
      </w:r>
      <w:r>
        <w:t xml:space="preserve"> property</w:t>
      </w:r>
      <w:r>
        <w:t xml:space="preserve"> ([MS-OXCMSG] section 2.2.2.7), is encoded in MacBinary format.</w:t>
      </w:r>
    </w:p>
    <w:p w:rsidR="008E4110" w:rsidRDefault="005E3BEC">
      <w:r>
        <w:t xml:space="preserve">MacBinary is a way of serializing all attributes of a Macintosh file, including both data and resource forks, into a single </w:t>
      </w:r>
      <w:hyperlink w:anchor="gt_f3529cd8-50da-4f36-aa0b-66af455edbb6">
        <w:r>
          <w:rPr>
            <w:rStyle w:val="HyperlinkGreen"/>
            <w:b/>
          </w:rPr>
          <w:t>stream</w:t>
        </w:r>
        <w:r>
          <w:rPr>
            <w:rStyle w:val="HyperlinkGreen"/>
            <w:b/>
          </w:rPr>
          <w:t xml:space="preserve"> (2)</w:t>
        </w:r>
      </w:hyperlink>
      <w:r>
        <w:t>. The MacBinary format elements relied upon in this algorithm are summarized very briefly by the following two tables. What follows is intended to specify server behavior with respect to MacBinary data; it is not normative with respect to the MacBinary</w:t>
      </w:r>
      <w:r>
        <w:t xml:space="preserve"> format itself. Additional details on the MacBinary format are specified in </w:t>
      </w:r>
      <w:hyperlink r:id="rId261">
        <w:r>
          <w:rPr>
            <w:rStyle w:val="Hyperlink"/>
          </w:rPr>
          <w:t>[MacBin]</w:t>
        </w:r>
      </w:hyperlink>
      <w:r>
        <w:t>.</w:t>
      </w:r>
    </w:p>
    <w:p w:rsidR="008E4110" w:rsidRDefault="005E3BEC">
      <w:r>
        <w:t>The following table describes the MacBinary data fields.</w:t>
      </w:r>
    </w:p>
    <w:tbl>
      <w:tblPr>
        <w:tblStyle w:val="Table-ShadedHeader"/>
        <w:tblW w:w="0" w:type="auto"/>
        <w:tblLook w:val="04A0" w:firstRow="1" w:lastRow="0" w:firstColumn="1" w:lastColumn="0" w:noHBand="0" w:noVBand="1"/>
      </w:tblPr>
      <w:tblGrid>
        <w:gridCol w:w="1320"/>
        <w:gridCol w:w="2285"/>
        <w:gridCol w:w="5870"/>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E4110" w:rsidRDefault="005E3BEC">
            <w:pPr>
              <w:pStyle w:val="TableHeaderText"/>
            </w:pPr>
            <w:r>
              <w:t>MacBinary data field</w:t>
            </w:r>
          </w:p>
        </w:tc>
        <w:tc>
          <w:tcPr>
            <w:tcW w:w="0" w:type="auto"/>
            <w:shd w:val="clear" w:color="auto" w:fill="E0E0E0"/>
          </w:tcPr>
          <w:p w:rsidR="008E4110" w:rsidRDefault="005E3BEC">
            <w:pPr>
              <w:pStyle w:val="TableHeaderText"/>
            </w:pPr>
            <w:r>
              <w:t xml:space="preserve">Field length </w:t>
            </w:r>
          </w:p>
        </w:tc>
        <w:tc>
          <w:tcPr>
            <w:tcW w:w="0" w:type="auto"/>
            <w:shd w:val="clear" w:color="auto" w:fill="E0E0E0"/>
          </w:tcPr>
          <w:p w:rsidR="008E4110" w:rsidRDefault="005E3BEC">
            <w:pPr>
              <w:pStyle w:val="TableHeaderText"/>
            </w:pPr>
            <w:r>
              <w:t xml:space="preserve">Description </w:t>
            </w:r>
          </w:p>
        </w:tc>
      </w:tr>
      <w:tr w:rsidR="008E4110" w:rsidTr="008E4110">
        <w:tc>
          <w:tcPr>
            <w:tcW w:w="0" w:type="auto"/>
            <w:shd w:val="clear" w:color="auto" w:fill="auto"/>
          </w:tcPr>
          <w:p w:rsidR="008E4110" w:rsidRDefault="005E3BEC">
            <w:pPr>
              <w:pStyle w:val="TableBodyText"/>
            </w:pPr>
            <w:r>
              <w:t>MacBinary header</w:t>
            </w:r>
          </w:p>
        </w:tc>
        <w:tc>
          <w:tcPr>
            <w:tcW w:w="0" w:type="auto"/>
            <w:shd w:val="clear" w:color="auto" w:fill="auto"/>
          </w:tcPr>
          <w:p w:rsidR="008E4110" w:rsidRDefault="005E3BEC">
            <w:pPr>
              <w:pStyle w:val="TableBodyText"/>
            </w:pPr>
            <w:r>
              <w:t>128 bytes.</w:t>
            </w:r>
          </w:p>
        </w:tc>
        <w:tc>
          <w:tcPr>
            <w:tcW w:w="0" w:type="auto"/>
            <w:shd w:val="clear" w:color="auto" w:fill="auto"/>
          </w:tcPr>
          <w:p w:rsidR="008E4110" w:rsidRDefault="005E3BEC">
            <w:pPr>
              <w:pStyle w:val="TableBodyText"/>
            </w:pPr>
            <w:r>
              <w:t>See more detail later in this section.</w:t>
            </w:r>
          </w:p>
        </w:tc>
      </w:tr>
      <w:tr w:rsidR="008E4110" w:rsidTr="008E4110">
        <w:tc>
          <w:tcPr>
            <w:tcW w:w="0" w:type="auto"/>
            <w:shd w:val="clear" w:color="auto" w:fill="auto"/>
          </w:tcPr>
          <w:p w:rsidR="008E4110" w:rsidRDefault="005E3BEC">
            <w:pPr>
              <w:pStyle w:val="TableBodyText"/>
            </w:pPr>
            <w:r>
              <w:t>Secondary header data</w:t>
            </w:r>
          </w:p>
        </w:tc>
        <w:tc>
          <w:tcPr>
            <w:tcW w:w="0" w:type="auto"/>
            <w:shd w:val="clear" w:color="auto" w:fill="auto"/>
          </w:tcPr>
          <w:p w:rsidR="008E4110" w:rsidRDefault="005E3BEC">
            <w:pPr>
              <w:pStyle w:val="TableBodyText"/>
            </w:pPr>
            <w:r>
              <w:t>Length is specified in bytes 120:121 of the MacBinary header.</w:t>
            </w:r>
          </w:p>
        </w:tc>
        <w:tc>
          <w:tcPr>
            <w:tcW w:w="0" w:type="auto"/>
            <w:shd w:val="clear" w:color="auto" w:fill="auto"/>
          </w:tcPr>
          <w:p w:rsidR="008E4110" w:rsidRDefault="005E3BEC">
            <w:pPr>
              <w:pStyle w:val="TableBodyText"/>
            </w:pPr>
            <w:r>
              <w:t>SHOULD</w:t>
            </w:r>
            <w:bookmarkStart w:id="447" w:name="Appendix_A_Target_93"/>
            <w:r>
              <w:rPr>
                <w:rStyle w:val="Hyperlink"/>
              </w:rPr>
              <w:fldChar w:fldCharType="begin"/>
            </w:r>
            <w:r>
              <w:rPr>
                <w:rStyle w:val="Hyperlink"/>
                <w:szCs w:val="24"/>
              </w:rPr>
              <w:instrText xml:space="preserve"> HYPERLINK \l "Appendix_A_93" \o "Product behavior note 93" \h </w:instrText>
            </w:r>
            <w:r>
              <w:rPr>
                <w:rStyle w:val="Hyperlink"/>
              </w:rPr>
            </w:r>
            <w:r>
              <w:rPr>
                <w:rStyle w:val="Hyperlink"/>
                <w:szCs w:val="24"/>
              </w:rPr>
              <w:fldChar w:fldCharType="separate"/>
            </w:r>
            <w:r>
              <w:rPr>
                <w:rStyle w:val="Hyperlink"/>
              </w:rPr>
              <w:t>&lt;93&gt;</w:t>
            </w:r>
            <w:r>
              <w:rPr>
                <w:rStyle w:val="Hyperlink"/>
              </w:rPr>
              <w:fldChar w:fldCharType="end"/>
            </w:r>
            <w:bookmarkStart w:id="448" w:name="z209"/>
            <w:bookmarkEnd w:id="447"/>
            <w:bookmarkEnd w:id="448"/>
            <w:r>
              <w:t xml:space="preserve"> be ignored by </w:t>
            </w:r>
            <w:r>
              <w:t>MIME writers.</w:t>
            </w:r>
            <w:bookmarkStart w:id="449" w:name="z207"/>
            <w:bookmarkEnd w:id="449"/>
            <w:r>
              <w:t xml:space="preserve"> If bytes 120:121 have nonzero values, MIME writers MAY</w:t>
            </w:r>
            <w:bookmarkStart w:id="450" w:name="Appendix_A_Target_94"/>
            <w:r>
              <w:rPr>
                <w:rStyle w:val="Hyperlink"/>
              </w:rPr>
              <w:fldChar w:fldCharType="begin"/>
            </w:r>
            <w:r>
              <w:rPr>
                <w:rStyle w:val="Hyperlink"/>
                <w:szCs w:val="24"/>
              </w:rPr>
              <w:instrText xml:space="preserve"> HYPERLINK \l "Appendix_A_94" \o "Product behavior note 94" \h </w:instrText>
            </w:r>
            <w:r>
              <w:rPr>
                <w:rStyle w:val="Hyperlink"/>
              </w:rPr>
            </w:r>
            <w:r>
              <w:rPr>
                <w:rStyle w:val="Hyperlink"/>
                <w:szCs w:val="24"/>
              </w:rPr>
              <w:fldChar w:fldCharType="separate"/>
            </w:r>
            <w:r>
              <w:rPr>
                <w:rStyle w:val="Hyperlink"/>
              </w:rPr>
              <w:t>&lt;94&gt;</w:t>
            </w:r>
            <w:r>
              <w:rPr>
                <w:rStyle w:val="Hyperlink"/>
              </w:rPr>
              <w:fldChar w:fldCharType="end"/>
            </w:r>
            <w:bookmarkEnd w:id="450"/>
            <w:r>
              <w:t xml:space="preserve"> write the attachment MIME content-type as "application/octet-stream" instead of "application/appledouble". The resour</w:t>
            </w:r>
            <w:r>
              <w:t>ce and data forks are not returned as separate attachments.</w:t>
            </w:r>
          </w:p>
        </w:tc>
      </w:tr>
      <w:tr w:rsidR="008E4110" w:rsidTr="008E4110">
        <w:tc>
          <w:tcPr>
            <w:tcW w:w="0" w:type="auto"/>
            <w:shd w:val="clear" w:color="auto" w:fill="auto"/>
          </w:tcPr>
          <w:p w:rsidR="008E4110" w:rsidRDefault="005E3BEC">
            <w:pPr>
              <w:pStyle w:val="TableBodyText"/>
            </w:pPr>
            <w:r>
              <w:t>Data fork</w:t>
            </w:r>
          </w:p>
        </w:tc>
        <w:tc>
          <w:tcPr>
            <w:tcW w:w="0" w:type="auto"/>
            <w:shd w:val="clear" w:color="auto" w:fill="auto"/>
          </w:tcPr>
          <w:p w:rsidR="008E4110" w:rsidRDefault="005E3BEC">
            <w:pPr>
              <w:pStyle w:val="TableBodyText"/>
            </w:pPr>
            <w:r>
              <w:t xml:space="preserve">Length is specified in bytes 83:86 of the </w:t>
            </w:r>
            <w:r>
              <w:lastRenderedPageBreak/>
              <w:t>MacBinary header; begins on an even multiple of 128 bytes.</w:t>
            </w:r>
          </w:p>
        </w:tc>
        <w:tc>
          <w:tcPr>
            <w:tcW w:w="0" w:type="auto"/>
            <w:shd w:val="clear" w:color="auto" w:fill="auto"/>
          </w:tcPr>
          <w:p w:rsidR="008E4110" w:rsidRDefault="005E3BEC">
            <w:pPr>
              <w:pStyle w:val="TableBodyText"/>
            </w:pPr>
            <w:r>
              <w:lastRenderedPageBreak/>
              <w:t>Contents of the file.</w:t>
            </w:r>
          </w:p>
        </w:tc>
      </w:tr>
      <w:tr w:rsidR="008E4110" w:rsidTr="008E4110">
        <w:tc>
          <w:tcPr>
            <w:tcW w:w="0" w:type="auto"/>
            <w:shd w:val="clear" w:color="auto" w:fill="auto"/>
          </w:tcPr>
          <w:p w:rsidR="008E4110" w:rsidRDefault="005E3BEC">
            <w:pPr>
              <w:pStyle w:val="TableBodyText"/>
            </w:pPr>
            <w:r>
              <w:t>Resource fork</w:t>
            </w:r>
          </w:p>
        </w:tc>
        <w:tc>
          <w:tcPr>
            <w:tcW w:w="0" w:type="auto"/>
            <w:shd w:val="clear" w:color="auto" w:fill="auto"/>
          </w:tcPr>
          <w:p w:rsidR="008E4110" w:rsidRDefault="005E3BEC">
            <w:pPr>
              <w:pStyle w:val="TableBodyText"/>
            </w:pPr>
            <w:r>
              <w:t>Length is specified in bytes 87:90 of the MacBi</w:t>
            </w:r>
            <w:r>
              <w:t>nary header; begins on an even multiple of 128 bytes.</w:t>
            </w:r>
          </w:p>
        </w:tc>
        <w:tc>
          <w:tcPr>
            <w:tcW w:w="0" w:type="auto"/>
            <w:shd w:val="clear" w:color="auto" w:fill="auto"/>
          </w:tcPr>
          <w:p w:rsidR="008E4110" w:rsidRDefault="005E3BEC">
            <w:pPr>
              <w:pStyle w:val="TableBodyText"/>
            </w:pPr>
            <w:r>
              <w:t>Resources associated with the file.</w:t>
            </w:r>
          </w:p>
        </w:tc>
      </w:tr>
      <w:tr w:rsidR="008E4110" w:rsidTr="008E4110">
        <w:tc>
          <w:tcPr>
            <w:tcW w:w="0" w:type="auto"/>
            <w:shd w:val="clear" w:color="auto" w:fill="auto"/>
          </w:tcPr>
          <w:p w:rsidR="008E4110" w:rsidRDefault="005E3BEC">
            <w:pPr>
              <w:pStyle w:val="TableBodyText"/>
            </w:pPr>
            <w:r>
              <w:t>Get Info comment</w:t>
            </w:r>
          </w:p>
        </w:tc>
        <w:tc>
          <w:tcPr>
            <w:tcW w:w="0" w:type="auto"/>
            <w:shd w:val="clear" w:color="auto" w:fill="auto"/>
          </w:tcPr>
          <w:p w:rsidR="008E4110" w:rsidRDefault="005E3BEC">
            <w:pPr>
              <w:pStyle w:val="TableBodyText"/>
            </w:pPr>
            <w:r>
              <w:t>Length is specified in byte 99 of the MacBinary header.</w:t>
            </w:r>
          </w:p>
        </w:tc>
        <w:tc>
          <w:tcPr>
            <w:tcW w:w="0" w:type="auto"/>
            <w:shd w:val="clear" w:color="auto" w:fill="auto"/>
          </w:tcPr>
          <w:p w:rsidR="008E4110" w:rsidRDefault="005E3BEC">
            <w:pPr>
              <w:pStyle w:val="TableBodyText"/>
            </w:pPr>
            <w:r>
              <w:t>SHOULD</w:t>
            </w:r>
            <w:bookmarkStart w:id="451" w:name="Appendix_A_Target_95"/>
            <w:r>
              <w:rPr>
                <w:rStyle w:val="Hyperlink"/>
              </w:rPr>
              <w:fldChar w:fldCharType="begin"/>
            </w:r>
            <w:r>
              <w:rPr>
                <w:rStyle w:val="Hyperlink"/>
                <w:szCs w:val="24"/>
              </w:rPr>
              <w:instrText xml:space="preserve"> HYPERLINK \l "Appendix_A_95" \o "Product behavior note 95" \h </w:instrText>
            </w:r>
            <w:r>
              <w:rPr>
                <w:rStyle w:val="Hyperlink"/>
              </w:rPr>
            </w:r>
            <w:r>
              <w:rPr>
                <w:rStyle w:val="Hyperlink"/>
                <w:szCs w:val="24"/>
              </w:rPr>
              <w:fldChar w:fldCharType="separate"/>
            </w:r>
            <w:r>
              <w:rPr>
                <w:rStyle w:val="Hyperlink"/>
              </w:rPr>
              <w:t>&lt;95&gt;</w:t>
            </w:r>
            <w:r>
              <w:rPr>
                <w:rStyle w:val="Hyperlink"/>
              </w:rPr>
              <w:fldChar w:fldCharType="end"/>
            </w:r>
            <w:bookmarkStart w:id="452" w:name="z213"/>
            <w:bookmarkEnd w:id="451"/>
            <w:bookmarkEnd w:id="452"/>
            <w:r>
              <w:t xml:space="preserve"> be ignored by </w:t>
            </w:r>
            <w:r>
              <w:t>MIME writers.</w:t>
            </w:r>
            <w:bookmarkStart w:id="453" w:name="z211"/>
            <w:bookmarkEnd w:id="453"/>
            <w:r>
              <w:t xml:space="preserve"> If byte 99 has a nonzero value, MIME writers MAY</w:t>
            </w:r>
            <w:bookmarkStart w:id="454" w:name="Appendix_A_Target_96"/>
            <w:r>
              <w:rPr>
                <w:rStyle w:val="Hyperlink"/>
              </w:rPr>
              <w:fldChar w:fldCharType="begin"/>
            </w:r>
            <w:r>
              <w:rPr>
                <w:rStyle w:val="Hyperlink"/>
                <w:szCs w:val="24"/>
              </w:rPr>
              <w:instrText xml:space="preserve"> HYPERLINK \l "Appendix_A_96" \o "Product behavior note 96" \h </w:instrText>
            </w:r>
            <w:r>
              <w:rPr>
                <w:rStyle w:val="Hyperlink"/>
              </w:rPr>
            </w:r>
            <w:r>
              <w:rPr>
                <w:rStyle w:val="Hyperlink"/>
                <w:szCs w:val="24"/>
              </w:rPr>
              <w:fldChar w:fldCharType="separate"/>
            </w:r>
            <w:r>
              <w:rPr>
                <w:rStyle w:val="Hyperlink"/>
              </w:rPr>
              <w:t>&lt;96&gt;</w:t>
            </w:r>
            <w:r>
              <w:rPr>
                <w:rStyle w:val="Hyperlink"/>
              </w:rPr>
              <w:fldChar w:fldCharType="end"/>
            </w:r>
            <w:bookmarkEnd w:id="454"/>
            <w:r>
              <w:t xml:space="preserve"> write the attachment MIME content-type as "application/octet-stream" instead of "application/appledouble". The resource and</w:t>
            </w:r>
            <w:r>
              <w:t xml:space="preserve"> data fork are not returned as separate attachments.</w:t>
            </w:r>
          </w:p>
        </w:tc>
      </w:tr>
    </w:tbl>
    <w:p w:rsidR="008E4110" w:rsidRDefault="008E4110"/>
    <w:p w:rsidR="008E4110" w:rsidRDefault="005E3BEC">
      <w:r>
        <w:t>The following table describes the MacBinary header.</w:t>
      </w:r>
    </w:p>
    <w:tbl>
      <w:tblPr>
        <w:tblStyle w:val="Table-ShadedHeader"/>
        <w:tblW w:w="0" w:type="auto"/>
        <w:tblLook w:val="04A0" w:firstRow="1" w:lastRow="0" w:firstColumn="1" w:lastColumn="0" w:noHBand="0" w:noVBand="1"/>
      </w:tblPr>
      <w:tblGrid>
        <w:gridCol w:w="1912"/>
        <w:gridCol w:w="7563"/>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E4110" w:rsidRDefault="005E3BEC">
            <w:pPr>
              <w:pStyle w:val="TableHeaderText"/>
            </w:pPr>
            <w:r>
              <w:t>Byte offset and length</w:t>
            </w:r>
          </w:p>
        </w:tc>
        <w:tc>
          <w:tcPr>
            <w:tcW w:w="0" w:type="auto"/>
            <w:shd w:val="clear" w:color="auto" w:fill="E0E0E0"/>
          </w:tcPr>
          <w:p w:rsidR="008E4110" w:rsidRDefault="005E3BEC">
            <w:pPr>
              <w:pStyle w:val="TableHeaderText"/>
            </w:pPr>
            <w:r>
              <w:t xml:space="preserve">Value </w:t>
            </w:r>
          </w:p>
        </w:tc>
      </w:tr>
      <w:tr w:rsidR="008E4110" w:rsidTr="008E4110">
        <w:tc>
          <w:tcPr>
            <w:tcW w:w="0" w:type="auto"/>
            <w:shd w:val="clear" w:color="auto" w:fill="auto"/>
          </w:tcPr>
          <w:p w:rsidR="008E4110" w:rsidRDefault="005E3BEC">
            <w:pPr>
              <w:pStyle w:val="TableBodyText"/>
            </w:pPr>
            <w:r>
              <w:t>Byte 0</w:t>
            </w:r>
          </w:p>
        </w:tc>
        <w:tc>
          <w:tcPr>
            <w:tcW w:w="0" w:type="auto"/>
            <w:shd w:val="clear" w:color="auto" w:fill="auto"/>
          </w:tcPr>
          <w:p w:rsidR="008E4110" w:rsidRDefault="005E3BEC">
            <w:pPr>
              <w:pStyle w:val="TableBodyText"/>
            </w:pPr>
            <w:r>
              <w:t>Old version number; MUST be zero.</w:t>
            </w:r>
          </w:p>
        </w:tc>
      </w:tr>
      <w:tr w:rsidR="008E4110" w:rsidTr="008E4110">
        <w:tc>
          <w:tcPr>
            <w:tcW w:w="0" w:type="auto"/>
            <w:shd w:val="clear" w:color="auto" w:fill="auto"/>
          </w:tcPr>
          <w:p w:rsidR="008E4110" w:rsidRDefault="005E3BEC">
            <w:pPr>
              <w:pStyle w:val="TableBodyText"/>
            </w:pPr>
            <w:r>
              <w:t>Byte 1</w:t>
            </w:r>
          </w:p>
        </w:tc>
        <w:tc>
          <w:tcPr>
            <w:tcW w:w="0" w:type="auto"/>
            <w:shd w:val="clear" w:color="auto" w:fill="auto"/>
          </w:tcPr>
          <w:p w:rsidR="008E4110" w:rsidRDefault="005E3BEC">
            <w:pPr>
              <w:pStyle w:val="TableBodyText"/>
            </w:pPr>
            <w:r>
              <w:t>Length of file name; MUST be less than 64.</w:t>
            </w:r>
          </w:p>
        </w:tc>
      </w:tr>
      <w:tr w:rsidR="008E4110" w:rsidTr="008E4110">
        <w:tc>
          <w:tcPr>
            <w:tcW w:w="0" w:type="auto"/>
            <w:shd w:val="clear" w:color="auto" w:fill="auto"/>
          </w:tcPr>
          <w:p w:rsidR="008E4110" w:rsidRDefault="005E3BEC">
            <w:pPr>
              <w:pStyle w:val="TableBodyText"/>
            </w:pPr>
            <w:r>
              <w:t>Bytes 2:64</w:t>
            </w:r>
          </w:p>
        </w:tc>
        <w:tc>
          <w:tcPr>
            <w:tcW w:w="0" w:type="auto"/>
            <w:shd w:val="clear" w:color="auto" w:fill="auto"/>
          </w:tcPr>
          <w:p w:rsidR="008E4110" w:rsidRDefault="005E3BEC">
            <w:pPr>
              <w:pStyle w:val="TableBodyText"/>
            </w:pPr>
            <w:r>
              <w:t xml:space="preserve">File name, in </w:t>
            </w:r>
            <w:r>
              <w:t>us-</w:t>
            </w:r>
            <w:hyperlink w:anchor="gt_79fa85ca-ac61-467c-b819-e97dc1a7a599">
              <w:r>
                <w:rPr>
                  <w:rStyle w:val="HyperlinkGreen"/>
                  <w:b/>
                </w:rPr>
                <w:t>ASCII</w:t>
              </w:r>
            </w:hyperlink>
            <w:r>
              <w:t xml:space="preserve"> </w:t>
            </w:r>
            <w:hyperlink w:anchor="gt_5004b992-4a9c-41c9-b65c-b2e7a2b04204">
              <w:r>
                <w:rPr>
                  <w:rStyle w:val="HyperlinkGreen"/>
                  <w:b/>
                </w:rPr>
                <w:t>character set</w:t>
              </w:r>
            </w:hyperlink>
            <w:r>
              <w:t>; characters beyond the length specified in byte 1 MUST be ignored.</w:t>
            </w:r>
            <w:bookmarkStart w:id="455" w:name="z215"/>
            <w:bookmarkStart w:id="456" w:name="Appendix_A_Target_97"/>
            <w:bookmarkEnd w:id="455"/>
            <w:r>
              <w:rPr>
                <w:rStyle w:val="Hyperlink"/>
              </w:rPr>
              <w:fldChar w:fldCharType="begin"/>
            </w:r>
            <w:r>
              <w:rPr>
                <w:rStyle w:val="Hyperlink"/>
                <w:szCs w:val="24"/>
              </w:rPr>
              <w:instrText xml:space="preserve"> HYPERLINK \l "Appendix_A_97" \o "Product</w:instrText>
            </w:r>
            <w:r>
              <w:rPr>
                <w:rStyle w:val="Hyperlink"/>
                <w:szCs w:val="24"/>
              </w:rPr>
              <w:instrText xml:space="preserve"> behavior note 97" \h </w:instrText>
            </w:r>
            <w:r>
              <w:rPr>
                <w:rStyle w:val="Hyperlink"/>
              </w:rPr>
            </w:r>
            <w:r>
              <w:rPr>
                <w:rStyle w:val="Hyperlink"/>
                <w:szCs w:val="24"/>
              </w:rPr>
              <w:fldChar w:fldCharType="separate"/>
            </w:r>
            <w:r>
              <w:rPr>
                <w:rStyle w:val="Hyperlink"/>
              </w:rPr>
              <w:t>&lt;97&gt;</w:t>
            </w:r>
            <w:r>
              <w:rPr>
                <w:rStyle w:val="Hyperlink"/>
              </w:rPr>
              <w:fldChar w:fldCharType="end"/>
            </w:r>
            <w:bookmarkEnd w:id="456"/>
          </w:p>
        </w:tc>
      </w:tr>
      <w:tr w:rsidR="008E4110" w:rsidTr="008E4110">
        <w:tc>
          <w:tcPr>
            <w:tcW w:w="0" w:type="auto"/>
            <w:shd w:val="clear" w:color="auto" w:fill="auto"/>
          </w:tcPr>
          <w:p w:rsidR="008E4110" w:rsidRDefault="005E3BEC">
            <w:pPr>
              <w:pStyle w:val="TableBodyText"/>
            </w:pPr>
            <w:r>
              <w:t>Bytes 65:68</w:t>
            </w:r>
          </w:p>
        </w:tc>
        <w:tc>
          <w:tcPr>
            <w:tcW w:w="0" w:type="auto"/>
            <w:shd w:val="clear" w:color="auto" w:fill="auto"/>
          </w:tcPr>
          <w:p w:rsidR="008E4110" w:rsidRDefault="005E3BEC">
            <w:pPr>
              <w:pStyle w:val="TableBodyText"/>
            </w:pPr>
            <w:r>
              <w:t>File type, signed integer.</w:t>
            </w:r>
          </w:p>
        </w:tc>
      </w:tr>
      <w:tr w:rsidR="008E4110" w:rsidTr="008E4110">
        <w:tc>
          <w:tcPr>
            <w:tcW w:w="0" w:type="auto"/>
            <w:shd w:val="clear" w:color="auto" w:fill="auto"/>
          </w:tcPr>
          <w:p w:rsidR="008E4110" w:rsidRDefault="005E3BEC">
            <w:pPr>
              <w:pStyle w:val="TableBodyText"/>
            </w:pPr>
            <w:r>
              <w:t>Bytes 69:72</w:t>
            </w:r>
          </w:p>
        </w:tc>
        <w:tc>
          <w:tcPr>
            <w:tcW w:w="0" w:type="auto"/>
            <w:shd w:val="clear" w:color="auto" w:fill="auto"/>
          </w:tcPr>
          <w:p w:rsidR="008E4110" w:rsidRDefault="005E3BEC">
            <w:pPr>
              <w:pStyle w:val="TableBodyText"/>
            </w:pPr>
            <w:r>
              <w:t>File creator, signed integer.</w:t>
            </w:r>
          </w:p>
        </w:tc>
      </w:tr>
      <w:tr w:rsidR="008E4110" w:rsidTr="008E4110">
        <w:tc>
          <w:tcPr>
            <w:tcW w:w="0" w:type="auto"/>
            <w:shd w:val="clear" w:color="auto" w:fill="auto"/>
          </w:tcPr>
          <w:p w:rsidR="008E4110" w:rsidRDefault="005E3BEC">
            <w:pPr>
              <w:pStyle w:val="TableBodyText"/>
            </w:pPr>
            <w:r>
              <w:t>Byte 74</w:t>
            </w:r>
          </w:p>
        </w:tc>
        <w:tc>
          <w:tcPr>
            <w:tcW w:w="0" w:type="auto"/>
            <w:shd w:val="clear" w:color="auto" w:fill="auto"/>
          </w:tcPr>
          <w:p w:rsidR="008E4110" w:rsidRDefault="005E3BEC">
            <w:pPr>
              <w:pStyle w:val="TableBodyText"/>
            </w:pPr>
            <w:r>
              <w:t>Pad; MUST be 0 (zero).</w:t>
            </w:r>
          </w:p>
        </w:tc>
      </w:tr>
      <w:tr w:rsidR="008E4110" w:rsidTr="008E4110">
        <w:tc>
          <w:tcPr>
            <w:tcW w:w="0" w:type="auto"/>
            <w:shd w:val="clear" w:color="auto" w:fill="auto"/>
          </w:tcPr>
          <w:p w:rsidR="008E4110" w:rsidRDefault="005E3BEC">
            <w:pPr>
              <w:pStyle w:val="TableBodyText"/>
            </w:pPr>
            <w:r>
              <w:t>Byte 82</w:t>
            </w:r>
          </w:p>
        </w:tc>
        <w:tc>
          <w:tcPr>
            <w:tcW w:w="0" w:type="auto"/>
            <w:shd w:val="clear" w:color="auto" w:fill="auto"/>
          </w:tcPr>
          <w:p w:rsidR="008E4110" w:rsidRDefault="005E3BEC">
            <w:pPr>
              <w:pStyle w:val="TableBodyText"/>
            </w:pPr>
            <w:r>
              <w:t>Pad; MUST be 0 (zero).</w:t>
            </w:r>
          </w:p>
        </w:tc>
      </w:tr>
      <w:tr w:rsidR="008E4110" w:rsidTr="008E4110">
        <w:tc>
          <w:tcPr>
            <w:tcW w:w="0" w:type="auto"/>
            <w:shd w:val="clear" w:color="auto" w:fill="auto"/>
          </w:tcPr>
          <w:p w:rsidR="008E4110" w:rsidRDefault="005E3BEC">
            <w:pPr>
              <w:pStyle w:val="TableBodyText"/>
            </w:pPr>
            <w:r>
              <w:t>Bytes 83 : 86</w:t>
            </w:r>
          </w:p>
        </w:tc>
        <w:tc>
          <w:tcPr>
            <w:tcW w:w="0" w:type="auto"/>
            <w:shd w:val="clear" w:color="auto" w:fill="auto"/>
          </w:tcPr>
          <w:p w:rsidR="008E4110" w:rsidRDefault="005E3BEC">
            <w:pPr>
              <w:pStyle w:val="TableBodyText"/>
            </w:pPr>
            <w:r>
              <w:t xml:space="preserve">Data fork length, signed 32-bit integer in </w:t>
            </w:r>
            <w:hyperlink w:anchor="gt_6f6f9e8e-5966-4727-8527-7e02fb864e7e">
              <w:r>
                <w:rPr>
                  <w:rStyle w:val="HyperlinkGreen"/>
                  <w:b/>
                </w:rPr>
                <w:t>big-endian</w:t>
              </w:r>
            </w:hyperlink>
            <w:r>
              <w:t xml:space="preserve"> format.</w:t>
            </w:r>
          </w:p>
        </w:tc>
      </w:tr>
      <w:tr w:rsidR="008E4110" w:rsidTr="008E4110">
        <w:tc>
          <w:tcPr>
            <w:tcW w:w="0" w:type="auto"/>
            <w:shd w:val="clear" w:color="auto" w:fill="auto"/>
          </w:tcPr>
          <w:p w:rsidR="008E4110" w:rsidRDefault="005E3BEC">
            <w:pPr>
              <w:pStyle w:val="TableBodyText"/>
            </w:pPr>
            <w:r>
              <w:t>Bytes 87 : 90</w:t>
            </w:r>
          </w:p>
        </w:tc>
        <w:tc>
          <w:tcPr>
            <w:tcW w:w="0" w:type="auto"/>
            <w:shd w:val="clear" w:color="auto" w:fill="auto"/>
          </w:tcPr>
          <w:p w:rsidR="008E4110" w:rsidRDefault="005E3BEC">
            <w:pPr>
              <w:pStyle w:val="TableBodyText"/>
            </w:pPr>
            <w:r>
              <w:t>Resource fork length, signed 32-bit integer in big-endian format.</w:t>
            </w:r>
          </w:p>
        </w:tc>
      </w:tr>
    </w:tbl>
    <w:p w:rsidR="008E4110" w:rsidRDefault="005E3BEC">
      <w:r>
        <w:t xml:space="preserve">MIME writers MUST create a </w:t>
      </w:r>
      <w:hyperlink w:anchor="gt_fb44968e-ab83-4cbe-b4da-7cbc3cdd770a">
        <w:r>
          <w:rPr>
            <w:rStyle w:val="HyperlinkGreen"/>
            <w:b/>
          </w:rPr>
          <w:t>MIME e</w:t>
        </w:r>
        <w:r>
          <w:rPr>
            <w:rStyle w:val="HyperlinkGreen"/>
            <w:b/>
          </w:rPr>
          <w:t>ntity</w:t>
        </w:r>
      </w:hyperlink>
      <w:r>
        <w:t xml:space="preserve"> with a </w:t>
      </w:r>
      <w:r>
        <w:rPr>
          <w:b/>
        </w:rPr>
        <w:t>Content-Type</w:t>
      </w:r>
      <w:r>
        <w:t xml:space="preserve"> header value of "multipart/appledouble", as specified in [RFC1740]. MIME writers SHOULD NOT write a </w:t>
      </w:r>
      <w:r>
        <w:rPr>
          <w:i/>
        </w:rPr>
        <w:t>name</w:t>
      </w:r>
      <w:r>
        <w:t xml:space="preserve"> parameter for the </w:t>
      </w:r>
      <w:r>
        <w:rPr>
          <w:b/>
        </w:rPr>
        <w:t>Content-Type</w:t>
      </w:r>
      <w:r>
        <w:t xml:space="preserve"> header in this MIME part. (This parameter is optional, as specified in [RFC1740].) All additio</w:t>
      </w:r>
      <w:r>
        <w:t xml:space="preserve">nal information (other than the file contents) for a file that is to be transmitted by using the " MIME content-type of "multipart/appledouble" SHOULD be put into a subpart with the </w:t>
      </w:r>
      <w:r>
        <w:rPr>
          <w:b/>
        </w:rPr>
        <w:t>Content-Type</w:t>
      </w:r>
      <w:r>
        <w:t xml:space="preserve"> header value "application/applefile".</w:t>
      </w:r>
    </w:p>
    <w:p w:rsidR="008E4110" w:rsidRDefault="005E3BEC">
      <w:r>
        <w:t>If the Attachment objec</w:t>
      </w:r>
      <w:r>
        <w:t xml:space="preserve">t's </w:t>
      </w:r>
      <w:r>
        <w:rPr>
          <w:b/>
        </w:rPr>
        <w:t>PidNameAttachmentMacInfo</w:t>
      </w:r>
      <w:r>
        <w:t xml:space="preserve"> property ([MS-OXCMSG] section 2.2.2.29) has a value, MIME writers MUST use it as the body of the "application/applefile" </w:t>
      </w:r>
      <w:hyperlink w:anchor="gt_7296866d-d4b9-4238-af3a-4d772989e348">
        <w:r>
          <w:rPr>
            <w:rStyle w:val="HyperlinkGreen"/>
            <w:b/>
          </w:rPr>
          <w:t>body part</w:t>
        </w:r>
      </w:hyperlink>
      <w:r>
        <w:t xml:space="preserve">. The value of this property SHOULD be "application/applefile" data, as specified in [RFC1740] and further detailed in section </w:t>
      </w:r>
      <w:hyperlink w:anchor="Section_909120035717442a895a5e4db60ceb38" w:history="1">
        <w:r>
          <w:rPr>
            <w:rStyle w:val="Hyperlink"/>
          </w:rPr>
          <w:t>2.2.3.4.2.2</w:t>
        </w:r>
      </w:hyperlink>
      <w:r>
        <w:t>, but containing only the header and resource fork section</w:t>
      </w:r>
      <w:r>
        <w:t>s.</w:t>
      </w:r>
    </w:p>
    <w:p w:rsidR="008E4110" w:rsidRDefault="005E3BEC">
      <w:r>
        <w:t xml:space="preserve">If the Attachment object's </w:t>
      </w:r>
      <w:r>
        <w:rPr>
          <w:b/>
        </w:rPr>
        <w:t>PidNameAttachmentMacInfo</w:t>
      </w:r>
      <w:r>
        <w:t xml:space="preserve"> property has no value, MIME writers SHOULD generate the body of the "application/applefile" body part from the resource fork and header data present in the MacBinary structure from the </w:t>
      </w:r>
      <w:r>
        <w:rPr>
          <w:b/>
        </w:rPr>
        <w:t>PidTagAttachData</w:t>
      </w:r>
      <w:r>
        <w:rPr>
          <w:b/>
        </w:rPr>
        <w:t>Binary</w:t>
      </w:r>
      <w:r>
        <w:t xml:space="preserve"> property, by using the mappings specified in section 2.2.3.4.2.2. This MIME part is written out in the same way as in the case of an ordinary file attachment, with the following exceptions:</w:t>
      </w:r>
    </w:p>
    <w:p w:rsidR="008E4110" w:rsidRDefault="005E3BEC">
      <w:pPr>
        <w:pStyle w:val="ListParagraph"/>
        <w:numPr>
          <w:ilvl w:val="0"/>
          <w:numId w:val="82"/>
        </w:numPr>
      </w:pPr>
      <w:r>
        <w:lastRenderedPageBreak/>
        <w:t xml:space="preserve">MIME writers MUST generate this part's </w:t>
      </w:r>
      <w:hyperlink w:anchor="gt_542b08b1-a76e-47da-9a00-e46b488b000f">
        <w:r>
          <w:rPr>
            <w:rStyle w:val="HyperlinkGreen"/>
            <w:b/>
          </w:rPr>
          <w:t>MIME body</w:t>
        </w:r>
      </w:hyperlink>
      <w:r>
        <w:t xml:space="preserve"> by extracting only the file's data fork from the MacBinary structure in the </w:t>
      </w:r>
      <w:r>
        <w:rPr>
          <w:b/>
        </w:rPr>
        <w:t>PidTagAttachDataBinary</w:t>
      </w:r>
      <w:r>
        <w:t xml:space="preserve"> property on the Attachment object, instead of just using raw data from this property.</w:t>
      </w:r>
    </w:p>
    <w:p w:rsidR="008E4110" w:rsidRDefault="005E3BEC">
      <w:pPr>
        <w:pStyle w:val="ListParagraph"/>
        <w:numPr>
          <w:ilvl w:val="0"/>
          <w:numId w:val="82"/>
        </w:numPr>
      </w:pPr>
      <w:r>
        <w:t>MIME writers SHOULD</w:t>
      </w:r>
      <w:r>
        <w:t xml:space="preserve"> copy the value of the </w:t>
      </w:r>
      <w:r>
        <w:rPr>
          <w:b/>
        </w:rPr>
        <w:t>PidNameAttachmentMacContentType</w:t>
      </w:r>
      <w:r>
        <w:t xml:space="preserve"> property ([MS-OXCMSG] section 2.2.2.29) to the MIME data part's </w:t>
      </w:r>
      <w:r>
        <w:rPr>
          <w:b/>
        </w:rPr>
        <w:t>Content-Type</w:t>
      </w:r>
      <w:r>
        <w:t xml:space="preserve"> header.</w:t>
      </w:r>
    </w:p>
    <w:p w:rsidR="008E4110" w:rsidRDefault="005E3BEC">
      <w:r>
        <w:t xml:space="preserve">If the </w:t>
      </w:r>
      <w:r>
        <w:rPr>
          <w:b/>
        </w:rPr>
        <w:t>PidNameAttachmentMacContentType</w:t>
      </w:r>
      <w:r>
        <w:t xml:space="preserve"> property has no value, MIME writers SHOULD write a </w:t>
      </w:r>
      <w:r>
        <w:rPr>
          <w:b/>
        </w:rPr>
        <w:t>Content-Type</w:t>
      </w:r>
      <w:r>
        <w:t xml:space="preserve"> header value </w:t>
      </w:r>
      <w:r>
        <w:t xml:space="preserve">of "application/octet-stream". An "application/octet-stream" value SHOULD also be written if the </w:t>
      </w:r>
      <w:r>
        <w:rPr>
          <w:b/>
        </w:rPr>
        <w:t>PidNameAttachmentMacContentType</w:t>
      </w:r>
      <w:r>
        <w:t xml:space="preserve"> property has one of the following values:</w:t>
      </w:r>
    </w:p>
    <w:p w:rsidR="008E4110" w:rsidRDefault="005E3BEC">
      <w:pPr>
        <w:pStyle w:val="ListParagraph"/>
        <w:numPr>
          <w:ilvl w:val="0"/>
          <w:numId w:val="83"/>
        </w:numPr>
      </w:pPr>
      <w:r>
        <w:t>message/rfc822</w:t>
      </w:r>
    </w:p>
    <w:p w:rsidR="008E4110" w:rsidRDefault="005E3BEC">
      <w:pPr>
        <w:pStyle w:val="ListParagraph"/>
        <w:numPr>
          <w:ilvl w:val="0"/>
          <w:numId w:val="83"/>
        </w:numPr>
      </w:pPr>
      <w:r>
        <w:t>application/applefile</w:t>
      </w:r>
    </w:p>
    <w:p w:rsidR="008E4110" w:rsidRDefault="005E3BEC">
      <w:pPr>
        <w:pStyle w:val="ListParagraph"/>
        <w:numPr>
          <w:ilvl w:val="0"/>
          <w:numId w:val="83"/>
        </w:numPr>
      </w:pPr>
      <w:r>
        <w:t>application/mac-binhex40</w:t>
      </w:r>
    </w:p>
    <w:p w:rsidR="008E4110" w:rsidRDefault="005E3BEC">
      <w:pPr>
        <w:pStyle w:val="ListParagraph"/>
        <w:numPr>
          <w:ilvl w:val="0"/>
          <w:numId w:val="83"/>
        </w:numPr>
      </w:pPr>
      <w:r>
        <w:t xml:space="preserve">any multipart </w:t>
      </w:r>
      <w:r>
        <w:t>MIME content-type</w:t>
      </w:r>
    </w:p>
    <w:p w:rsidR="008E4110" w:rsidRDefault="005E3BEC">
      <w:pPr>
        <w:pStyle w:val="Heading6"/>
      </w:pPr>
      <w:bookmarkStart w:id="457" w:name="section_bfd810b130ff42d69829882aca708801"/>
      <w:bookmarkStart w:id="458" w:name="_Toc69361269"/>
      <w:r>
        <w:t>Application/Applefile</w:t>
      </w:r>
      <w:bookmarkEnd w:id="457"/>
      <w:bookmarkEnd w:id="458"/>
    </w:p>
    <w:p w:rsidR="008E4110" w:rsidRDefault="005E3BEC">
      <w:hyperlink w:anchor="gt_af6ba277-34c1-493d-8103-71d2af36ce30">
        <w:r>
          <w:rPr>
            <w:rStyle w:val="HyperlinkGreen"/>
            <w:b/>
          </w:rPr>
          <w:t>MIME</w:t>
        </w:r>
      </w:hyperlink>
      <w:r>
        <w:t xml:space="preserve"> messages can contain attachments in AppleSingle format. Such attachments have a </w:t>
      </w:r>
      <w:r>
        <w:rPr>
          <w:b/>
        </w:rPr>
        <w:t>Content-Type</w:t>
      </w:r>
      <w:r>
        <w:t xml:space="preserve"> </w:t>
      </w:r>
      <w:hyperlink w:anchor="gt_84a82291-9444-481e-97e3-4ff69a88e932">
        <w:r>
          <w:rPr>
            <w:rStyle w:val="HyperlinkGreen"/>
            <w:b/>
          </w:rPr>
          <w:t>header</w:t>
        </w:r>
      </w:hyperlink>
      <w:r>
        <w:t xml:space="preserve"> value of "application/applefile" that are not subparts of a </w:t>
      </w:r>
      <w:hyperlink w:anchor="gt_f432738f-5a3c-4c58-9139-836d3aa981c0">
        <w:r>
          <w:rPr>
            <w:rStyle w:val="HyperlinkGreen"/>
            <w:b/>
          </w:rPr>
          <w:t>MIME part</w:t>
        </w:r>
      </w:hyperlink>
      <w:r>
        <w:t xml:space="preserve"> with a </w:t>
      </w:r>
      <w:r>
        <w:rPr>
          <w:b/>
        </w:rPr>
        <w:t>Content-Type</w:t>
      </w:r>
      <w:r>
        <w:t xml:space="preserve"> header value of "multipart/appledouble". The format of such messages is specified in </w:t>
      </w:r>
      <w:hyperlink r:id="rId262">
        <w:r>
          <w:rPr>
            <w:rStyle w:val="Hyperlink"/>
          </w:rPr>
          <w:t>[RFC1740]</w:t>
        </w:r>
      </w:hyperlink>
      <w:r>
        <w:t xml:space="preserve"> and in section </w:t>
      </w:r>
      <w:hyperlink w:anchor="Section_909120035717442a895a5e4db60ceb38" w:history="1">
        <w:r>
          <w:rPr>
            <w:rStyle w:val="Hyperlink"/>
          </w:rPr>
          <w:t>2.2.3.4.2.2</w:t>
        </w:r>
      </w:hyperlink>
      <w:r>
        <w:t>.</w:t>
      </w:r>
    </w:p>
    <w:p w:rsidR="008E4110" w:rsidRDefault="005E3BEC">
      <w:r>
        <w:t xml:space="preserve">For the MacBinary header used by the AppleSingle format, </w:t>
      </w:r>
      <w:hyperlink w:anchor="gt_7df7a225-d11c-4e84-950d-e25394d46229">
        <w:r>
          <w:rPr>
            <w:rStyle w:val="HyperlinkGreen"/>
            <w:b/>
          </w:rPr>
          <w:t>MIME writers</w:t>
        </w:r>
      </w:hyperlink>
      <w:r>
        <w:t xml:space="preserve"> SHOULD NOT validate the </w:t>
      </w:r>
      <w:hyperlink w:anchor="gt_9cb45a36-92bb-4c14-b2fd-2ad7e2979bfd">
        <w:r>
          <w:rPr>
            <w:rStyle w:val="HyperlinkGreen"/>
            <w:b/>
          </w:rPr>
          <w:t>cyclic redundancy check (CRC)</w:t>
        </w:r>
      </w:hyperlink>
      <w:r>
        <w:t xml:space="preserve"> value (byte 124 of the header).</w:t>
      </w:r>
    </w:p>
    <w:p w:rsidR="008E4110" w:rsidRDefault="005E3BEC">
      <w:r>
        <w:t>MIME writers</w:t>
      </w:r>
      <w:r>
        <w:t xml:space="preserve"> SHOULD NOT write out a Macintosh file resource fork for this format if the length of the resource fork is zero (0) in the attachment.</w:t>
      </w:r>
    </w:p>
    <w:p w:rsidR="008E4110" w:rsidRDefault="005E3BEC">
      <w:pPr>
        <w:pStyle w:val="Heading5"/>
      </w:pPr>
      <w:bookmarkStart w:id="459" w:name="section_02f7b3e0259c442f84e6d2489ad0931a"/>
      <w:bookmarkStart w:id="460" w:name="_Toc69361270"/>
      <w:r>
        <w:t>OLE Attachments</w:t>
      </w:r>
      <w:bookmarkEnd w:id="459"/>
      <w:bookmarkEnd w:id="460"/>
    </w:p>
    <w:p w:rsidR="008E4110" w:rsidRDefault="005E3BEC">
      <w:r>
        <w:t xml:space="preserve">This section describes the generation of </w:t>
      </w:r>
      <w:hyperlink w:anchor="gt_fb44968e-ab83-4cbe-b4da-7cbc3cdd770a">
        <w:r>
          <w:rPr>
            <w:rStyle w:val="HyperlinkGreen"/>
            <w:b/>
          </w:rPr>
          <w:t>MI</w:t>
        </w:r>
        <w:r>
          <w:rPr>
            <w:rStyle w:val="HyperlinkGreen"/>
            <w:b/>
          </w:rPr>
          <w:t>ME entities</w:t>
        </w:r>
      </w:hyperlink>
      <w:r>
        <w:t xml:space="preserve"> that correspond to </w:t>
      </w:r>
      <w:hyperlink w:anchor="gt_171744b8-3f44-4198-b7b9-1c0147282d2c">
        <w:r>
          <w:rPr>
            <w:rStyle w:val="HyperlinkGreen"/>
            <w:b/>
          </w:rPr>
          <w:t>OLE</w:t>
        </w:r>
      </w:hyperlink>
      <w:r>
        <w:t xml:space="preserve"> attachments. An </w:t>
      </w:r>
      <w:hyperlink w:anchor="gt_6ab4cacc-0e1a-4843-b9e5-4f1fee5a695a">
        <w:r>
          <w:rPr>
            <w:rStyle w:val="HyperlinkGreen"/>
            <w:b/>
          </w:rPr>
          <w:t>Attachment object</w:t>
        </w:r>
      </w:hyperlink>
      <w:r>
        <w:t xml:space="preserve"> is an OLE attachment if its </w:t>
      </w:r>
      <w:r>
        <w:rPr>
          <w:b/>
        </w:rPr>
        <w:t>PidTagAttachMethod</w:t>
      </w:r>
      <w:r>
        <w:t xml:space="preserve"> property (</w:t>
      </w:r>
      <w:hyperlink r:id="rId263" w:anchor="Section_7fd7ec40deec4c0694931bc06b349682">
        <w:r>
          <w:rPr>
            <w:rStyle w:val="Hyperlink"/>
          </w:rPr>
          <w:t>[MS-OXCMSG]</w:t>
        </w:r>
      </w:hyperlink>
      <w:r>
        <w:t xml:space="preserve"> section 2.2.2.9) is set to 0x00000006.</w:t>
      </w:r>
    </w:p>
    <w:p w:rsidR="008E4110" w:rsidRDefault="005E3BEC">
      <w:hyperlink w:anchor="gt_7df7a225-d11c-4e84-950d-e25394d46229">
        <w:r>
          <w:rPr>
            <w:rStyle w:val="HyperlinkGreen"/>
            <w:b/>
          </w:rPr>
          <w:t>MIME writers</w:t>
        </w:r>
      </w:hyperlink>
      <w:r>
        <w:t xml:space="preserve"> SHOULD generate a </w:t>
      </w:r>
      <w:hyperlink w:anchor="gt_f432738f-5a3c-4c58-9139-836d3aa981c0">
        <w:r>
          <w:rPr>
            <w:rStyle w:val="HyperlinkGreen"/>
            <w:b/>
          </w:rPr>
          <w:t>MIME part</w:t>
        </w:r>
      </w:hyperlink>
      <w:r>
        <w:t xml:space="preserve"> that has "image/jpeg" for the value of its </w:t>
      </w:r>
      <w:r>
        <w:rPr>
          <w:b/>
        </w:rPr>
        <w:t>Content-Type</w:t>
      </w:r>
      <w:r>
        <w:t xml:space="preserve"> </w:t>
      </w:r>
      <w:hyperlink w:anchor="gt_84a82291-9444-481e-97e3-4ff69a88e932">
        <w:r>
          <w:rPr>
            <w:rStyle w:val="HyperlinkGreen"/>
            <w:b/>
          </w:rPr>
          <w:t>header</w:t>
        </w:r>
      </w:hyperlink>
      <w:r>
        <w:t xml:space="preserve"> to represent an OLE attachment in a </w:t>
      </w:r>
      <w:hyperlink w:anchor="gt_bcc83734-de00-4cd2-a344-4455ac688da9">
        <w:r>
          <w:rPr>
            <w:rStyle w:val="HyperlinkGreen"/>
            <w:b/>
          </w:rPr>
          <w:t>MIME message</w:t>
        </w:r>
      </w:hyperlink>
      <w:r>
        <w:t xml:space="preserve"> or MAY</w:t>
      </w:r>
      <w:bookmarkStart w:id="461" w:name="Appendix_A_Target_98"/>
      <w:r>
        <w:rPr>
          <w:rStyle w:val="Hyperlink"/>
        </w:rPr>
        <w:fldChar w:fldCharType="begin"/>
      </w:r>
      <w:r>
        <w:rPr>
          <w:rStyle w:val="Hyperlink"/>
        </w:rPr>
        <w:instrText xml:space="preserve"> HYPERLINK \l "Appendix_A_98" \o "Product behavior note 98" \h </w:instrText>
      </w:r>
      <w:r>
        <w:rPr>
          <w:rStyle w:val="Hyperlink"/>
        </w:rPr>
      </w:r>
      <w:r>
        <w:rPr>
          <w:rStyle w:val="Hyperlink"/>
        </w:rPr>
        <w:fldChar w:fldCharType="separate"/>
      </w:r>
      <w:r>
        <w:rPr>
          <w:rStyle w:val="Hyperlink"/>
        </w:rPr>
        <w:t>&lt;98&gt;</w:t>
      </w:r>
      <w:r>
        <w:rPr>
          <w:rStyle w:val="Hyperlink"/>
        </w:rPr>
        <w:fldChar w:fldCharType="end"/>
      </w:r>
      <w:bookmarkEnd w:id="461"/>
      <w:r>
        <w:t xml:space="preserve"> use "image/BMP" for the value of the </w:t>
      </w:r>
      <w:r>
        <w:rPr>
          <w:b/>
        </w:rPr>
        <w:t xml:space="preserve">Content-Type </w:t>
      </w:r>
      <w:r>
        <w:t>header. MIME writers SHOULD</w:t>
      </w:r>
      <w:bookmarkStart w:id="462" w:name="Appendix_A_Target_99"/>
      <w:r>
        <w:rPr>
          <w:rStyle w:val="Hyperlink"/>
        </w:rPr>
        <w:fldChar w:fldCharType="begin"/>
      </w:r>
      <w:r>
        <w:rPr>
          <w:rStyle w:val="Hyperlink"/>
        </w:rPr>
        <w:instrText xml:space="preserve"> HYPERLINK \l "Appendix_A_99" \o "Product behavior note 99" \h </w:instrText>
      </w:r>
      <w:r>
        <w:rPr>
          <w:rStyle w:val="Hyperlink"/>
        </w:rPr>
      </w:r>
      <w:r>
        <w:rPr>
          <w:rStyle w:val="Hyperlink"/>
        </w:rPr>
        <w:fldChar w:fldCharType="separate"/>
      </w:r>
      <w:r>
        <w:rPr>
          <w:rStyle w:val="Hyperlink"/>
        </w:rPr>
        <w:t>&lt;99&gt;</w:t>
      </w:r>
      <w:r>
        <w:rPr>
          <w:rStyle w:val="Hyperlink"/>
        </w:rPr>
        <w:fldChar w:fldCharType="end"/>
      </w:r>
      <w:bookmarkEnd w:id="462"/>
      <w:r>
        <w:t xml:space="preserve"> generate a descr</w:t>
      </w:r>
      <w:r>
        <w:t xml:space="preserve">iption string for an OLE attachment by using the value of the </w:t>
      </w:r>
      <w:r>
        <w:rPr>
          <w:b/>
        </w:rPr>
        <w:t>PidTagDisplayName</w:t>
      </w:r>
      <w:r>
        <w:t xml:space="preserve"> property (</w:t>
      </w:r>
      <w:hyperlink r:id="rId264" w:anchor="Section_c0f31b95c07f486c98d9535ed9705fbf">
        <w:r>
          <w:rPr>
            <w:rStyle w:val="Hyperlink"/>
          </w:rPr>
          <w:t>[MS-OXCFOLD]</w:t>
        </w:r>
      </w:hyperlink>
      <w:r>
        <w:t xml:space="preserve"> section 2.2.2.2.2.5) but ensuring that this value ends with ".jpg".</w:t>
      </w:r>
      <w:bookmarkStart w:id="463" w:name="z217"/>
      <w:bookmarkEnd w:id="463"/>
      <w:r>
        <w:t xml:space="preserve"> The</w:t>
      </w:r>
      <w:r>
        <w:t xml:space="preserve"> description string SHOULD be used as the </w:t>
      </w:r>
      <w:r>
        <w:rPr>
          <w:i/>
        </w:rPr>
        <w:t>name</w:t>
      </w:r>
      <w:r>
        <w:t xml:space="preserve"> parameter of the </w:t>
      </w:r>
      <w:r>
        <w:rPr>
          <w:b/>
        </w:rPr>
        <w:t>Content-Type</w:t>
      </w:r>
      <w:r>
        <w:t xml:space="preserve"> header, and the value of the </w:t>
      </w:r>
      <w:r>
        <w:rPr>
          <w:b/>
        </w:rPr>
        <w:t>Content-Description</w:t>
      </w:r>
      <w:r>
        <w:t xml:space="preserve"> header SHOULD be generated with the same value.</w:t>
      </w:r>
    </w:p>
    <w:p w:rsidR="008E4110" w:rsidRDefault="005E3BEC">
      <w:r>
        <w:t xml:space="preserve">A </w:t>
      </w:r>
      <w:r>
        <w:rPr>
          <w:b/>
        </w:rPr>
        <w:t>Content-Disposition</w:t>
      </w:r>
      <w:r>
        <w:t xml:space="preserve"> header SHOULD</w:t>
      </w:r>
      <w:bookmarkStart w:id="464" w:name="Appendix_A_Target_100"/>
      <w:r>
        <w:rPr>
          <w:rStyle w:val="Hyperlink"/>
        </w:rPr>
        <w:fldChar w:fldCharType="begin"/>
      </w:r>
      <w:r>
        <w:rPr>
          <w:rStyle w:val="Hyperlink"/>
        </w:rPr>
        <w:instrText xml:space="preserve"> HYPERLINK \l "Appendix_A_100" \o "Product be</w:instrText>
      </w:r>
      <w:r>
        <w:rPr>
          <w:rStyle w:val="Hyperlink"/>
        </w:rPr>
        <w:instrText xml:space="preserve">havior note 100" \h </w:instrText>
      </w:r>
      <w:r>
        <w:rPr>
          <w:rStyle w:val="Hyperlink"/>
        </w:rPr>
      </w:r>
      <w:r>
        <w:rPr>
          <w:rStyle w:val="Hyperlink"/>
        </w:rPr>
        <w:fldChar w:fldCharType="separate"/>
      </w:r>
      <w:r>
        <w:rPr>
          <w:rStyle w:val="Hyperlink"/>
        </w:rPr>
        <w:t>&lt;100&gt;</w:t>
      </w:r>
      <w:r>
        <w:rPr>
          <w:rStyle w:val="Hyperlink"/>
        </w:rPr>
        <w:fldChar w:fldCharType="end"/>
      </w:r>
      <w:bookmarkEnd w:id="464"/>
      <w:r>
        <w:t xml:space="preserve"> be generated in the same way as for ordinary file attachments, with the following exceptions:</w:t>
      </w:r>
      <w:bookmarkStart w:id="465" w:name="z219"/>
      <w:bookmarkEnd w:id="465"/>
    </w:p>
    <w:p w:rsidR="008E4110" w:rsidRDefault="005E3BEC">
      <w:pPr>
        <w:pStyle w:val="ListParagraph"/>
        <w:numPr>
          <w:ilvl w:val="0"/>
          <w:numId w:val="84"/>
        </w:numPr>
      </w:pPr>
      <w:r>
        <w:t xml:space="preserve">The </w:t>
      </w:r>
      <w:r>
        <w:rPr>
          <w:i/>
        </w:rPr>
        <w:t>size</w:t>
      </w:r>
      <w:r>
        <w:t xml:space="preserve"> parameter SHOULD NOT be generated.</w:t>
      </w:r>
    </w:p>
    <w:p w:rsidR="008E4110" w:rsidRDefault="005E3BEC">
      <w:pPr>
        <w:pStyle w:val="ListParagraph"/>
        <w:numPr>
          <w:ilvl w:val="0"/>
          <w:numId w:val="84"/>
        </w:numPr>
      </w:pPr>
      <w:r>
        <w:t xml:space="preserve">The </w:t>
      </w:r>
      <w:r>
        <w:rPr>
          <w:i/>
        </w:rPr>
        <w:t>filename</w:t>
      </w:r>
      <w:r>
        <w:t xml:space="preserve"> parameter value SHOULD be set to description string (see section </w:t>
      </w:r>
      <w:hyperlink w:anchor="Section_e0e42860cbb345a98a13e3bdf6f0f0cf" w:history="1">
        <w:r>
          <w:rPr>
            <w:rStyle w:val="Hyperlink"/>
          </w:rPr>
          <w:t>2.1.3.4.2.1</w:t>
        </w:r>
      </w:hyperlink>
      <w:r>
        <w:t>).</w:t>
      </w:r>
    </w:p>
    <w:p w:rsidR="008E4110" w:rsidRDefault="005E3BEC">
      <w:r>
        <w:t xml:space="preserve">The rest of the MIME part headers SHOULD be generated in the same way as for ordinary file attachments, as specified in section </w:t>
      </w:r>
      <w:hyperlink w:anchor="Section_1fd25bed1cee4269af696b529c7f776f" w:history="1">
        <w:r>
          <w:rPr>
            <w:rStyle w:val="Hyperlink"/>
          </w:rPr>
          <w:t>2.1.3.4.2</w:t>
        </w:r>
      </w:hyperlink>
      <w:r>
        <w:t>.</w:t>
      </w:r>
    </w:p>
    <w:p w:rsidR="008E4110" w:rsidRDefault="005E3BEC">
      <w:r>
        <w:t xml:space="preserve">OLE attachments SHOULD NOT have the </w:t>
      </w:r>
      <w:r>
        <w:rPr>
          <w:b/>
        </w:rPr>
        <w:t>PidTagAttachDataBinary</w:t>
      </w:r>
      <w:r>
        <w:t xml:space="preserve"> property ([MS-OXCMSG] section 2.2.2.7) set, so the MIME part body cannot be generated in the same way as for ordinary file attachments. Instead, the </w:t>
      </w:r>
      <w:r>
        <w:rPr>
          <w:b/>
        </w:rPr>
        <w:t>PidTagAttachDataObject</w:t>
      </w:r>
      <w:r>
        <w:t xml:space="preserve"> property (</w:t>
      </w:r>
      <w:r>
        <w:t xml:space="preserve">[MS-OXCMSG] section 2.2.2.8) </w:t>
      </w:r>
      <w:r>
        <w:lastRenderedPageBreak/>
        <w:t xml:space="preserve">SHOULD be used. This property SHOULD contain a static rendition of an OLE object in </w:t>
      </w:r>
      <w:hyperlink w:anchor="gt_ae5f028e-7e28-4a0b-bec6-2c87913f7db7">
        <w:r>
          <w:rPr>
            <w:rStyle w:val="HyperlinkGreen"/>
            <w:b/>
          </w:rPr>
          <w:t>metafile</w:t>
        </w:r>
      </w:hyperlink>
      <w:r>
        <w:t xml:space="preserve"> format, as specified in </w:t>
      </w:r>
      <w:hyperlink r:id="rId265" w:anchor="Section_4813e7fd52d04f42965f228c8b7488d2">
        <w:r>
          <w:rPr>
            <w:rStyle w:val="Hyperlink"/>
          </w:rPr>
          <w:t>[MS-WMF]</w:t>
        </w:r>
      </w:hyperlink>
      <w:r>
        <w:t>. MIME writers SHOULD</w:t>
      </w:r>
      <w:bookmarkStart w:id="466" w:name="Appendix_A_Target_101"/>
      <w:r>
        <w:rPr>
          <w:rStyle w:val="Hyperlink"/>
        </w:rPr>
        <w:fldChar w:fldCharType="begin"/>
      </w:r>
      <w:r>
        <w:rPr>
          <w:rStyle w:val="Hyperlink"/>
        </w:rPr>
        <w:instrText xml:space="preserve"> HYPERLINK \l "Appendix_A_101" \o "Product behavior note 101" \h </w:instrText>
      </w:r>
      <w:r>
        <w:rPr>
          <w:rStyle w:val="Hyperlink"/>
        </w:rPr>
      </w:r>
      <w:r>
        <w:rPr>
          <w:rStyle w:val="Hyperlink"/>
        </w:rPr>
        <w:fldChar w:fldCharType="separate"/>
      </w:r>
      <w:r>
        <w:rPr>
          <w:rStyle w:val="Hyperlink"/>
        </w:rPr>
        <w:t>&lt;101&gt;</w:t>
      </w:r>
      <w:r>
        <w:rPr>
          <w:rStyle w:val="Hyperlink"/>
        </w:rPr>
        <w:fldChar w:fldCharType="end"/>
      </w:r>
      <w:bookmarkEnd w:id="466"/>
      <w:r>
        <w:t xml:space="preserve"> use this data to generate a </w:t>
      </w:r>
      <w:hyperlink w:anchor="gt_5eda1f18-8071-4b27-ab0f-07f1fb79199d">
        <w:r>
          <w:rPr>
            <w:rStyle w:val="HyperlinkGreen"/>
            <w:b/>
          </w:rPr>
          <w:t xml:space="preserve">Joint Photographic Experts Group </w:t>
        </w:r>
        <w:r>
          <w:rPr>
            <w:rStyle w:val="HyperlinkGreen"/>
            <w:b/>
          </w:rPr>
          <w:t>(JPEG)</w:t>
        </w:r>
      </w:hyperlink>
      <w:r>
        <w:t xml:space="preserve"> image that represents this OLE object, and generate the MIME part body by using this image data. If image generation fails, the server SHOULD use a generic icon representing an attachment.</w:t>
      </w:r>
      <w:bookmarkStart w:id="467" w:name="z221"/>
      <w:bookmarkEnd w:id="467"/>
      <w:r>
        <w:rPr>
          <w:rStyle w:val="FootnoteReference"/>
        </w:rPr>
        <w:t xml:space="preserve"> </w:t>
      </w:r>
    </w:p>
    <w:p w:rsidR="008E4110" w:rsidRDefault="005E3BEC">
      <w:pPr>
        <w:pStyle w:val="Heading5"/>
      </w:pPr>
      <w:bookmarkStart w:id="468" w:name="section_65cf9cca58ab4b85aa55bb018f6d80cc"/>
      <w:bookmarkStart w:id="469" w:name="_Toc69361271"/>
      <w:r>
        <w:t>Embedded Message Attachments</w:t>
      </w:r>
      <w:bookmarkEnd w:id="468"/>
      <w:bookmarkEnd w:id="469"/>
    </w:p>
    <w:p w:rsidR="008E4110" w:rsidRDefault="005E3BEC">
      <w:r>
        <w:t>This section describes the gen</w:t>
      </w:r>
      <w:r>
        <w:t xml:space="preserve">eration of </w:t>
      </w:r>
      <w:hyperlink w:anchor="gt_fb44968e-ab83-4cbe-b4da-7cbc3cdd770a">
        <w:r>
          <w:rPr>
            <w:rStyle w:val="HyperlinkGreen"/>
            <w:b/>
          </w:rPr>
          <w:t>MIME entities</w:t>
        </w:r>
      </w:hyperlink>
      <w:r>
        <w:t xml:space="preserve"> that correspond to embedded message attachments. An </w:t>
      </w:r>
      <w:hyperlink w:anchor="gt_6ab4cacc-0e1a-4843-b9e5-4f1fee5a695a">
        <w:r>
          <w:rPr>
            <w:rStyle w:val="HyperlinkGreen"/>
            <w:b/>
          </w:rPr>
          <w:t>Attachment object</w:t>
        </w:r>
      </w:hyperlink>
      <w:r>
        <w:t xml:space="preserve"> is considered by </w:t>
      </w:r>
      <w:hyperlink w:anchor="gt_7df7a225-d11c-4e84-950d-e25394d46229">
        <w:r>
          <w:rPr>
            <w:rStyle w:val="HyperlinkGreen"/>
            <w:b/>
          </w:rPr>
          <w:t>MIME writers</w:t>
        </w:r>
      </w:hyperlink>
      <w:r>
        <w:t xml:space="preserve"> to be an embedded message attachment if the value of its </w:t>
      </w:r>
      <w:r>
        <w:rPr>
          <w:b/>
        </w:rPr>
        <w:t>PidTagAttachMethod</w:t>
      </w:r>
      <w:r>
        <w:t xml:space="preserve"> property (</w:t>
      </w:r>
      <w:hyperlink r:id="rId266" w:anchor="Section_7fd7ec40deec4c0694931bc06b349682">
        <w:r>
          <w:rPr>
            <w:rStyle w:val="Hyperlink"/>
          </w:rPr>
          <w:t>[MS-OXCMSG]</w:t>
        </w:r>
      </w:hyperlink>
      <w:r>
        <w:t xml:space="preserve"> section 2.2.2.9) is 0x</w:t>
      </w:r>
      <w:r>
        <w:t xml:space="preserve">00000005. MIME writers SHOULD generate a MIME entity with the </w:t>
      </w:r>
      <w:r>
        <w:rPr>
          <w:b/>
        </w:rPr>
        <w:t>Content-Type</w:t>
      </w:r>
      <w:r>
        <w:t xml:space="preserve"> header (2) set to "message/rfc822" (without parameters being generated). No other </w:t>
      </w:r>
      <w:hyperlink w:anchor="gt_af6ba277-34c1-493d-8103-71d2af36ce30">
        <w:r>
          <w:rPr>
            <w:rStyle w:val="HyperlinkGreen"/>
            <w:b/>
          </w:rPr>
          <w:t>MIME</w:t>
        </w:r>
      </w:hyperlink>
      <w:r>
        <w:t xml:space="preserve"> </w:t>
      </w:r>
      <w:hyperlink w:anchor="gt_84a82291-9444-481e-97e3-4ff69a88e932">
        <w:r>
          <w:rPr>
            <w:rStyle w:val="HyperlinkGreen"/>
            <w:b/>
          </w:rPr>
          <w:t>headers</w:t>
        </w:r>
      </w:hyperlink>
      <w:r>
        <w:t xml:space="preserve"> SHOULD be generated. Instead, MIME writers SHOULD use properties of the embedded message to generate a </w:t>
      </w:r>
      <w:hyperlink w:anchor="gt_d3a5b95d-b5e1-4bcb-9c96-64280c32ff28">
        <w:r>
          <w:rPr>
            <w:rStyle w:val="HyperlinkGreen"/>
            <w:b/>
          </w:rPr>
          <w:t>pure MIME message</w:t>
        </w:r>
      </w:hyperlink>
      <w:r>
        <w:t xml:space="preserve"> representation of this message, exa</w:t>
      </w:r>
      <w:r>
        <w:t xml:space="preserve">ctly as specified for ordinary messages, and use this data as the content of the MIME entity whose </w:t>
      </w:r>
      <w:r>
        <w:rPr>
          <w:b/>
        </w:rPr>
        <w:t>Content-Type</w:t>
      </w:r>
      <w:r>
        <w:t xml:space="preserve"> header value is "message/rfc822". This MIME representation SHOULD be generated exactly as specified for ordinary messages, with the following ex</w:t>
      </w:r>
      <w:r>
        <w:t xml:space="preserve">ception: when writing </w:t>
      </w:r>
      <w:hyperlink w:anchor="gt_bcc83734-de00-4cd2-a344-4455ac688da9">
        <w:r>
          <w:rPr>
            <w:rStyle w:val="HyperlinkGreen"/>
            <w:b/>
          </w:rPr>
          <w:t>MIME message</w:t>
        </w:r>
      </w:hyperlink>
      <w:r>
        <w:t xml:space="preserve"> headers by using </w:t>
      </w:r>
      <w:hyperlink w:anchor="gt_1b054add-5777-4ea8-8541-aa57a13a56e3">
        <w:r>
          <w:rPr>
            <w:rStyle w:val="HyperlinkGreen"/>
            <w:b/>
          </w:rPr>
          <w:t>PS_INTERNET_HEADERS</w:t>
        </w:r>
      </w:hyperlink>
      <w:r>
        <w:t xml:space="preserve"> properties, as specified in section </w:t>
      </w:r>
      <w:hyperlink w:anchor="Section_d296c8c527c846d493a94da1d69175cf" w:history="1">
        <w:r>
          <w:rPr>
            <w:rStyle w:val="Hyperlink"/>
          </w:rPr>
          <w:t>2.1.3.2.4</w:t>
        </w:r>
      </w:hyperlink>
      <w:r>
        <w:t xml:space="preserve">, properties whose names begin with "X-MS-Exchange-Organization-" or "X-MS-Exchange-Forest-" SHOULD NOT be excluded from </w:t>
      </w:r>
      <w:hyperlink w:anchor="gt_1b157e23-74de-4917-81d0-268b97b3665c">
        <w:r>
          <w:rPr>
            <w:rStyle w:val="HyperlinkGreen"/>
            <w:b/>
          </w:rPr>
          <w:t>MIME g</w:t>
        </w:r>
        <w:r>
          <w:rPr>
            <w:rStyle w:val="HyperlinkGreen"/>
            <w:b/>
          </w:rPr>
          <w:t>eneration</w:t>
        </w:r>
      </w:hyperlink>
      <w:r>
        <w:t xml:space="preserve"> (as they are for ordinary messages).</w:t>
      </w:r>
    </w:p>
    <w:p w:rsidR="008E4110" w:rsidRDefault="005E3BEC">
      <w:pPr>
        <w:pStyle w:val="Heading5"/>
      </w:pPr>
      <w:bookmarkStart w:id="470" w:name="section_60ae971de1f641149ff0d64c9e826274"/>
      <w:bookmarkStart w:id="471" w:name="_Toc69361272"/>
      <w:r>
        <w:t>vCard Generation</w:t>
      </w:r>
      <w:bookmarkEnd w:id="470"/>
      <w:bookmarkEnd w:id="471"/>
    </w:p>
    <w:p w:rsidR="008E4110" w:rsidRDefault="005E3BEC">
      <w:r>
        <w:t xml:space="preserve">To generate a </w:t>
      </w:r>
      <w:hyperlink w:anchor="gt_4955be26-6635-4adb-9ede-670670f4f0be">
        <w:r>
          <w:rPr>
            <w:rStyle w:val="HyperlinkGreen"/>
            <w:b/>
          </w:rPr>
          <w:t>vCard</w:t>
        </w:r>
      </w:hyperlink>
      <w:r>
        <w:t xml:space="preserve"> attachment, clients attach a </w:t>
      </w:r>
      <w:hyperlink w:anchor="gt_9bc68a21-860c-4261-a6ab-3b00c4d99d36">
        <w:r>
          <w:rPr>
            <w:rStyle w:val="HyperlinkGreen"/>
            <w:b/>
          </w:rPr>
          <w:t>Contact object</w:t>
        </w:r>
      </w:hyperlink>
      <w:r>
        <w:t xml:space="preserve">, as </w:t>
      </w:r>
      <w:r>
        <w:t xml:space="preserve">specified in </w:t>
      </w:r>
      <w:hyperlink r:id="rId267" w:anchor="Section_9b6365329150483696359c9b756c9ccf">
        <w:r>
          <w:rPr>
            <w:rStyle w:val="Hyperlink"/>
          </w:rPr>
          <w:t>[MS-OXOCNTC]</w:t>
        </w:r>
      </w:hyperlink>
      <w:r>
        <w:t xml:space="preserve">, to a message. For </w:t>
      </w:r>
      <w:hyperlink w:anchor="gt_7df7a225-d11c-4e84-950d-e25394d46229">
        <w:r>
          <w:rPr>
            <w:rStyle w:val="HyperlinkGreen"/>
            <w:b/>
          </w:rPr>
          <w:t>MIME writers</w:t>
        </w:r>
      </w:hyperlink>
      <w:r>
        <w:t xml:space="preserve">, an attached message with a value for the </w:t>
      </w:r>
      <w:r>
        <w:rPr>
          <w:b/>
        </w:rPr>
        <w:t>PidTagMessag</w:t>
      </w:r>
      <w:r>
        <w:rPr>
          <w:b/>
        </w:rPr>
        <w:t>eClass</w:t>
      </w:r>
      <w:r>
        <w:t xml:space="preserve"> property (</w:t>
      </w:r>
      <w:hyperlink r:id="rId268" w:anchor="Section_7fd7ec40deec4c0694931bc06b349682">
        <w:r>
          <w:rPr>
            <w:rStyle w:val="Hyperlink"/>
          </w:rPr>
          <w:t>[MS-OXCMSG]</w:t>
        </w:r>
      </w:hyperlink>
      <w:r>
        <w:t xml:space="preserve"> section 2.2.1.3) that begins with "IPM.Contact" is the trigger for generating a vCard attachment in a </w:t>
      </w:r>
      <w:hyperlink w:anchor="gt_bcc83734-de00-4cd2-a344-4455ac688da9">
        <w:r>
          <w:rPr>
            <w:rStyle w:val="HyperlinkGreen"/>
            <w:b/>
          </w:rPr>
          <w:t>MIME message</w:t>
        </w:r>
      </w:hyperlink>
      <w:r>
        <w:t>.</w:t>
      </w:r>
      <w:bookmarkStart w:id="472" w:name="Appendix_A_Target_102"/>
      <w:r>
        <w:rPr>
          <w:rStyle w:val="Hyperlink"/>
        </w:rPr>
        <w:fldChar w:fldCharType="begin"/>
      </w:r>
      <w:r>
        <w:rPr>
          <w:rStyle w:val="Hyperlink"/>
        </w:rPr>
        <w:instrText xml:space="preserve"> HYPERLINK \l "Appendix_A_102" \o "Product behavior note 102" \h </w:instrText>
      </w:r>
      <w:r>
        <w:rPr>
          <w:rStyle w:val="Hyperlink"/>
        </w:rPr>
      </w:r>
      <w:r>
        <w:rPr>
          <w:rStyle w:val="Hyperlink"/>
        </w:rPr>
        <w:fldChar w:fldCharType="separate"/>
      </w:r>
      <w:r>
        <w:rPr>
          <w:rStyle w:val="Hyperlink"/>
        </w:rPr>
        <w:t>&lt;102&gt;</w:t>
      </w:r>
      <w:r>
        <w:rPr>
          <w:rStyle w:val="Hyperlink"/>
        </w:rPr>
        <w:fldChar w:fldCharType="end"/>
      </w:r>
      <w:bookmarkEnd w:id="472"/>
      <w:r>
        <w:t xml:space="preserve"> The vCard format is generated from Contact object properties, as specified in </w:t>
      </w:r>
      <w:hyperlink r:id="rId269" w:anchor="Section_bf4ebd4ed24044f3bf8ceedf4f0b09e3">
        <w:r>
          <w:rPr>
            <w:rStyle w:val="Hyperlink"/>
          </w:rPr>
          <w:t>[MS-OXVCARD]</w:t>
        </w:r>
      </w:hyperlink>
      <w:r>
        <w:t xml:space="preserve">. vCard information is included in outbound MIME messages as a file attachment, as specified in section </w:t>
      </w:r>
      <w:hyperlink w:anchor="Section_db3b690a914841a39cebf699435b357e" w:history="1">
        <w:r>
          <w:rPr>
            <w:rStyle w:val="Hyperlink"/>
          </w:rPr>
          <w:t>2.1.3.4.2.2</w:t>
        </w:r>
      </w:hyperlink>
      <w:r>
        <w:t>.</w:t>
      </w:r>
    </w:p>
    <w:p w:rsidR="008E4110" w:rsidRDefault="005E3BEC">
      <w:r>
        <w:t xml:space="preserve">The vCard </w:t>
      </w:r>
      <w:hyperlink w:anchor="gt_f432738f-5a3c-4c58-9139-836d3aa981c0">
        <w:r>
          <w:rPr>
            <w:rStyle w:val="HyperlinkGreen"/>
            <w:b/>
          </w:rPr>
          <w:t>MIME part</w:t>
        </w:r>
      </w:hyperlink>
      <w:r>
        <w:t xml:space="preserve"> MUST use a </w:t>
      </w:r>
      <w:r>
        <w:rPr>
          <w:b/>
        </w:rPr>
        <w:t>Content-Type</w:t>
      </w:r>
      <w:r>
        <w:t xml:space="preserve"> header value of "text/directory" with a profile value of "vCard".</w:t>
      </w:r>
      <w:bookmarkStart w:id="473" w:name="z223"/>
      <w:bookmarkStart w:id="474" w:name="Appendix_A_Target_103"/>
      <w:bookmarkEnd w:id="473"/>
      <w:r>
        <w:rPr>
          <w:rStyle w:val="Hyperlink"/>
        </w:rPr>
        <w:fldChar w:fldCharType="begin"/>
      </w:r>
      <w:r>
        <w:rPr>
          <w:rStyle w:val="Hyperlink"/>
        </w:rPr>
        <w:instrText xml:space="preserve"> HYPERLINK \l "Appendix_A_103" \o "Product behavior note 103" \h </w:instrText>
      </w:r>
      <w:r>
        <w:rPr>
          <w:rStyle w:val="Hyperlink"/>
        </w:rPr>
      </w:r>
      <w:r>
        <w:rPr>
          <w:rStyle w:val="Hyperlink"/>
        </w:rPr>
        <w:fldChar w:fldCharType="separate"/>
      </w:r>
      <w:r>
        <w:rPr>
          <w:rStyle w:val="Hyperlink"/>
        </w:rPr>
        <w:t>&lt;103&gt;</w:t>
      </w:r>
      <w:r>
        <w:rPr>
          <w:rStyle w:val="Hyperlink"/>
        </w:rPr>
        <w:fldChar w:fldCharType="end"/>
      </w:r>
      <w:bookmarkEnd w:id="474"/>
      <w:r>
        <w:t xml:space="preserve"> The </w:t>
      </w:r>
      <w:hyperlink w:anchor="gt_5004b992-4a9c-41c9-b65c-b2e7a2b04204">
        <w:r>
          <w:rPr>
            <w:rStyle w:val="HyperlinkGreen"/>
            <w:b/>
          </w:rPr>
          <w:t>cha</w:t>
        </w:r>
        <w:r>
          <w:rPr>
            <w:rStyle w:val="HyperlinkGreen"/>
            <w:b/>
          </w:rPr>
          <w:t>racter set</w:t>
        </w:r>
      </w:hyperlink>
      <w:r>
        <w:t xml:space="preserve"> is set to UTF-8. The vCard content uses quoted-printable encoding, as specified in </w:t>
      </w:r>
      <w:hyperlink r:id="rId270">
        <w:r>
          <w:rPr>
            <w:rStyle w:val="Hyperlink"/>
          </w:rPr>
          <w:t>[RFC2045]</w:t>
        </w:r>
      </w:hyperlink>
      <w:r>
        <w:t xml:space="preserve"> section 6.7.</w:t>
      </w:r>
    </w:p>
    <w:p w:rsidR="008E4110" w:rsidRDefault="005E3BEC">
      <w:pPr>
        <w:pStyle w:val="Heading4"/>
      </w:pPr>
      <w:bookmarkStart w:id="475" w:name="section_ff8efbb6117841548c7271c0e75ba390"/>
      <w:bookmarkStart w:id="476" w:name="_Toc69361273"/>
      <w:r>
        <w:t>Generating Pure MIME Messages</w:t>
      </w:r>
      <w:bookmarkEnd w:id="475"/>
      <w:bookmarkEnd w:id="476"/>
      <w:r>
        <w:fldChar w:fldCharType="begin"/>
      </w:r>
      <w:r>
        <w:instrText xml:space="preserve"> XE "MIME generation - processing rules:gener</w:instrText>
      </w:r>
      <w:r>
        <w:instrText xml:space="preserve">ating pure MIME messages" </w:instrText>
      </w:r>
      <w:r>
        <w:fldChar w:fldCharType="end"/>
      </w:r>
      <w:r>
        <w:fldChar w:fldCharType="begin"/>
      </w:r>
      <w:r>
        <w:instrText xml:space="preserve"> XE "Processing rules - MIME generation:generating pure MIME messages" </w:instrText>
      </w:r>
      <w:r>
        <w:fldChar w:fldCharType="end"/>
      </w:r>
    </w:p>
    <w:p w:rsidR="008E4110" w:rsidRDefault="005E3BEC">
      <w:r>
        <w:t xml:space="preserve"> When generating </w:t>
      </w:r>
      <w:hyperlink w:anchor="gt_d3a5b95d-b5e1-4bcb-9c96-64280c32ff28">
        <w:r>
          <w:rPr>
            <w:rStyle w:val="HyperlinkGreen"/>
            <w:b/>
          </w:rPr>
          <w:t>pure MIME messages</w:t>
        </w:r>
      </w:hyperlink>
      <w:r>
        <w:t>, MIME writers SHOULD</w:t>
      </w:r>
      <w:bookmarkStart w:id="477" w:name="Appendix_A_Target_104"/>
      <w:r>
        <w:rPr>
          <w:rStyle w:val="Hyperlink"/>
        </w:rPr>
        <w:fldChar w:fldCharType="begin"/>
      </w:r>
      <w:r>
        <w:rPr>
          <w:rStyle w:val="Hyperlink"/>
        </w:rPr>
        <w:instrText xml:space="preserve"> HYPERLINK \l "Appendix_A_104" \o "Product behavior note 104" \h </w:instrText>
      </w:r>
      <w:r>
        <w:rPr>
          <w:rStyle w:val="Hyperlink"/>
        </w:rPr>
      </w:r>
      <w:r>
        <w:rPr>
          <w:rStyle w:val="Hyperlink"/>
        </w:rPr>
        <w:fldChar w:fldCharType="separate"/>
      </w:r>
      <w:r>
        <w:rPr>
          <w:rStyle w:val="Hyperlink"/>
        </w:rPr>
        <w:t>&lt;104&gt;</w:t>
      </w:r>
      <w:r>
        <w:rPr>
          <w:rStyle w:val="Hyperlink"/>
        </w:rPr>
        <w:fldChar w:fldCharType="end"/>
      </w:r>
      <w:bookmarkEnd w:id="477"/>
      <w:r>
        <w:t xml:space="preserve"> combine stored </w:t>
      </w:r>
      <w:hyperlink w:anchor="gt_b6c15d0c-d992-421d-ba96-99d3b63894cf">
        <w:r>
          <w:rPr>
            <w:rStyle w:val="HyperlinkGreen"/>
            <w:b/>
          </w:rPr>
          <w:t>Message object</w:t>
        </w:r>
      </w:hyperlink>
      <w:r>
        <w:t xml:space="preserve"> content with the contents of the </w:t>
      </w:r>
      <w:r>
        <w:rPr>
          <w:b/>
        </w:rPr>
        <w:t>PidTagMimeSkeleton</w:t>
      </w:r>
      <w:r>
        <w:t xml:space="preserve"> property (</w:t>
      </w:r>
      <w:hyperlink r:id="rId271" w:anchor="Section_7fd7ec40deec4c0694931bc06b349682">
        <w:r>
          <w:rPr>
            <w:rStyle w:val="Hyperlink"/>
          </w:rPr>
          <w:t>[MS-OXCMSG]</w:t>
        </w:r>
      </w:hyperlink>
      <w:r>
        <w:t xml:space="preserve"> section 2.2.1.28).</w:t>
      </w:r>
      <w:bookmarkStart w:id="478" w:name="z225"/>
      <w:bookmarkStart w:id="479" w:name="z227"/>
      <w:bookmarkEnd w:id="478"/>
      <w:bookmarkEnd w:id="479"/>
      <w:r>
        <w:t xml:space="preserve"> The purpose of the </w:t>
      </w:r>
      <w:hyperlink w:anchor="gt_af6ba277-34c1-493d-8103-71d2af36ce30">
        <w:r>
          <w:rPr>
            <w:rStyle w:val="HyperlinkGreen"/>
            <w:b/>
          </w:rPr>
          <w:t>MIME</w:t>
        </w:r>
      </w:hyperlink>
      <w:r>
        <w:t xml:space="preserve"> skeleton is to make the MIME output more accurately resemble the original </w:t>
      </w:r>
      <w:hyperlink w:anchor="gt_bcc83734-de00-4cd2-a344-4455ac688da9">
        <w:r>
          <w:rPr>
            <w:rStyle w:val="HyperlinkGreen"/>
            <w:b/>
          </w:rPr>
          <w:t>MIME message</w:t>
        </w:r>
      </w:hyperlink>
      <w:r>
        <w:t xml:space="preserve"> when using the messaging server as the conduit between two MIME-based protocols, such as </w:t>
      </w:r>
      <w:hyperlink w:anchor="gt_0678be67-e739-4e33-97fe-2b03b903a379">
        <w:r>
          <w:rPr>
            <w:rStyle w:val="HyperlinkGreen"/>
            <w:b/>
          </w:rPr>
          <w:t>SMTP</w:t>
        </w:r>
      </w:hyperlink>
      <w:r>
        <w:t xml:space="preserve"> and </w:t>
      </w:r>
      <w:hyperlink w:anchor="gt_8ef66909-36c3-4370-b455-d73a73562a6b">
        <w:r>
          <w:rPr>
            <w:rStyle w:val="HyperlinkGreen"/>
            <w:b/>
          </w:rPr>
          <w:t>POP3</w:t>
        </w:r>
      </w:hyperlink>
      <w:r>
        <w:t xml:space="preserve"> or </w:t>
      </w:r>
      <w:hyperlink w:anchor="gt_ee8c9703-9e1d-43bc-9491-03050a18ff7f">
        <w:r>
          <w:rPr>
            <w:rStyle w:val="HyperlinkGreen"/>
            <w:b/>
          </w:rPr>
          <w:t>IMAP4</w:t>
        </w:r>
      </w:hyperlink>
      <w:r>
        <w:t xml:space="preserve">. The MIME skeleton contains the MIME structure and the </w:t>
      </w:r>
      <w:hyperlink w:anchor="gt_84a82291-9444-481e-97e3-4ff69a88e932">
        <w:r>
          <w:rPr>
            <w:rStyle w:val="HyperlinkGreen"/>
            <w:b/>
          </w:rPr>
          <w:t>headers</w:t>
        </w:r>
      </w:hyperlink>
      <w:r>
        <w:t xml:space="preserve"> of the original MIME message</w:t>
      </w:r>
      <w:r>
        <w:t xml:space="preserve"> without any of the </w:t>
      </w:r>
      <w:hyperlink w:anchor="gt_7296866d-d4b9-4238-af3a-4d772989e348">
        <w:r>
          <w:rPr>
            <w:rStyle w:val="HyperlinkGreen"/>
            <w:b/>
          </w:rPr>
          <w:t>body part</w:t>
        </w:r>
      </w:hyperlink>
      <w:r>
        <w:t xml:space="preserve"> content, with some exceptions, as specified in section </w:t>
      </w:r>
      <w:hyperlink w:anchor="Section_1dd04bc512f2480890278269e2d0f3fe" w:history="1">
        <w:r>
          <w:rPr>
            <w:rStyle w:val="Hyperlink"/>
          </w:rPr>
          <w:t>2.3</w:t>
        </w:r>
      </w:hyperlink>
      <w:r>
        <w:t>.</w:t>
      </w:r>
    </w:p>
    <w:p w:rsidR="008E4110" w:rsidRDefault="005E3BEC">
      <w:r>
        <w:t xml:space="preserve">To generate a pure MIME message, the </w:t>
      </w:r>
      <w:hyperlink w:anchor="gt_7df7a225-d11c-4e84-950d-e25394d46229">
        <w:r>
          <w:rPr>
            <w:rStyle w:val="HyperlinkGreen"/>
            <w:b/>
          </w:rPr>
          <w:t>MIME writer</w:t>
        </w:r>
      </w:hyperlink>
      <w:r>
        <w:t xml:space="preserve"> reads the contents of the </w:t>
      </w:r>
      <w:r>
        <w:rPr>
          <w:b/>
        </w:rPr>
        <w:t>PidTagMimeSkeleton</w:t>
      </w:r>
      <w:r>
        <w:t xml:space="preserve"> property associated with the Message object, and then generates the pure MIME message by combining the contents of the skeleton with the saved M</w:t>
      </w:r>
      <w:r>
        <w:t>essage object content and attachments. The coupling of the generated MIME message to the original saved message by using the skeleton enables a more accurate reproduction of the MIME message provided by the server to clients. For more details about how inb</w:t>
      </w:r>
      <w:r>
        <w:t>ound MIME content is stored and saved, see section 2.3.</w:t>
      </w:r>
    </w:p>
    <w:p w:rsidR="008E4110" w:rsidRDefault="005E3BEC">
      <w:r>
        <w:t xml:space="preserve">The behavior specified in this section applies only if the </w:t>
      </w:r>
      <w:r>
        <w:rPr>
          <w:b/>
        </w:rPr>
        <w:t>PidTagMimeSkeleton</w:t>
      </w:r>
      <w:r>
        <w:t xml:space="preserve"> property is defined. If it is not, MIME writers MUST follow the guidelines set forth in sections </w:t>
      </w:r>
      <w:hyperlink w:anchor="Section_a11da0abdb204d14a7364a1d8edc00a3" w:history="1">
        <w:r>
          <w:rPr>
            <w:rStyle w:val="Hyperlink"/>
          </w:rPr>
          <w:t>2.1.3.1</w:t>
        </w:r>
      </w:hyperlink>
      <w:r>
        <w:t xml:space="preserve">, </w:t>
      </w:r>
      <w:hyperlink w:anchor="Section_f9021234c4b3428d81cb000fb79e7141" w:history="1">
        <w:r>
          <w:rPr>
            <w:rStyle w:val="Hyperlink"/>
          </w:rPr>
          <w:t>2.1.3.2</w:t>
        </w:r>
      </w:hyperlink>
      <w:r>
        <w:t xml:space="preserve">, </w:t>
      </w:r>
      <w:hyperlink w:anchor="Section_34a08eac15c54765bf42f6e4936ba83e" w:history="1">
        <w:r>
          <w:rPr>
            <w:rStyle w:val="Hyperlink"/>
          </w:rPr>
          <w:t>2.1.3.3</w:t>
        </w:r>
      </w:hyperlink>
      <w:r>
        <w:t xml:space="preserve">, and </w:t>
      </w:r>
      <w:hyperlink w:anchor="Section_b49891dda3b74727a29f3a85f76236df" w:history="1">
        <w:r>
          <w:rPr>
            <w:rStyle w:val="Hyperlink"/>
          </w:rPr>
          <w:t>2.1.3.4</w:t>
        </w:r>
      </w:hyperlink>
      <w:r>
        <w:t xml:space="preserve">, </w:t>
      </w:r>
      <w:r>
        <w:t>in that order.</w:t>
      </w:r>
    </w:p>
    <w:p w:rsidR="008E4110" w:rsidRDefault="005E3BEC">
      <w:pPr>
        <w:pStyle w:val="Heading5"/>
      </w:pPr>
      <w:bookmarkStart w:id="480" w:name="section_2ec01c0bd258416f9089d4c95b60c1a6"/>
      <w:bookmarkStart w:id="481" w:name="_Toc69361274"/>
      <w:r>
        <w:t>Generation Process</w:t>
      </w:r>
      <w:bookmarkEnd w:id="480"/>
      <w:bookmarkEnd w:id="481"/>
    </w:p>
    <w:p w:rsidR="008E4110" w:rsidRDefault="005E3BEC">
      <w:r>
        <w:lastRenderedPageBreak/>
        <w:t xml:space="preserve">Generating a </w:t>
      </w:r>
      <w:hyperlink w:anchor="gt_d3a5b95d-b5e1-4bcb-9c96-64280c32ff28">
        <w:r>
          <w:rPr>
            <w:rStyle w:val="HyperlinkGreen"/>
            <w:b/>
          </w:rPr>
          <w:t>pure MIME message</w:t>
        </w:r>
      </w:hyperlink>
      <w:r>
        <w:t xml:space="preserve"> using the saved </w:t>
      </w:r>
      <w:hyperlink w:anchor="gt_b6c15d0c-d992-421d-ba96-99d3b63894cf">
        <w:r>
          <w:rPr>
            <w:rStyle w:val="HyperlinkGreen"/>
            <w:b/>
          </w:rPr>
          <w:t>Message object</w:t>
        </w:r>
      </w:hyperlink>
      <w:r>
        <w:t xml:space="preserve"> contents in conjunction with the </w:t>
      </w:r>
      <w:r>
        <w:rPr>
          <w:b/>
        </w:rPr>
        <w:t>Pid</w:t>
      </w:r>
      <w:r>
        <w:rPr>
          <w:b/>
        </w:rPr>
        <w:t>TagMimeSkeleton</w:t>
      </w:r>
      <w:r>
        <w:t xml:space="preserve"> property (</w:t>
      </w:r>
      <w:hyperlink r:id="rId272" w:anchor="Section_7fd7ec40deec4c0694931bc06b349682">
        <w:r>
          <w:rPr>
            <w:rStyle w:val="Hyperlink"/>
          </w:rPr>
          <w:t>[MS-OXCMSG]</w:t>
        </w:r>
      </w:hyperlink>
      <w:r>
        <w:t xml:space="preserve"> section 2.2.1.28) follows these steps.</w:t>
      </w:r>
    </w:p>
    <w:p w:rsidR="008E4110" w:rsidRDefault="005E3BEC">
      <w:pPr>
        <w:pStyle w:val="ListParagraph"/>
        <w:numPr>
          <w:ilvl w:val="0"/>
          <w:numId w:val="85"/>
        </w:numPr>
      </w:pPr>
      <w:r>
        <w:t xml:space="preserve">The contents of the </w:t>
      </w:r>
      <w:r>
        <w:rPr>
          <w:b/>
        </w:rPr>
        <w:t>PidTagMimeSkeleton</w:t>
      </w:r>
      <w:r>
        <w:t xml:space="preserve"> property are combined with the saved </w:t>
      </w:r>
      <w:hyperlink w:anchor="gt_e53668bf-2a2b-46c4-9eda-82003d097f7b">
        <w:r>
          <w:rPr>
            <w:rStyle w:val="HyperlinkGreen"/>
            <w:b/>
          </w:rPr>
          <w:t>best body</w:t>
        </w:r>
      </w:hyperlink>
      <w:r>
        <w:t xml:space="preserve"> and message attachments from the Message object, using the order of the </w:t>
      </w:r>
      <w:hyperlink w:anchor="gt_84a82291-9444-481e-97e3-4ff69a88e932">
        <w:r>
          <w:rPr>
            <w:rStyle w:val="HyperlinkGreen"/>
            <w:b/>
          </w:rPr>
          <w:t>headers</w:t>
        </w:r>
      </w:hyperlink>
      <w:r>
        <w:t xml:space="preserve"> from the </w:t>
      </w:r>
      <w:r>
        <w:rPr>
          <w:b/>
        </w:rPr>
        <w:t>PidTagMimeSkeleton</w:t>
      </w:r>
      <w:r>
        <w:t xml:space="preserve"> property to place the message conten</w:t>
      </w:r>
      <w:r>
        <w:t>ts in the original order in the generated message.</w:t>
      </w:r>
    </w:p>
    <w:p w:rsidR="008E4110" w:rsidRDefault="005E3BEC">
      <w:pPr>
        <w:pStyle w:val="ListParagraph"/>
        <w:numPr>
          <w:ilvl w:val="1"/>
          <w:numId w:val="85"/>
        </w:numPr>
      </w:pPr>
      <w:r>
        <w:t xml:space="preserve">Use the </w:t>
      </w:r>
      <w:r>
        <w:rPr>
          <w:b/>
        </w:rPr>
        <w:t>Content-ID</w:t>
      </w:r>
      <w:r>
        <w:t xml:space="preserve"> (or </w:t>
      </w:r>
      <w:r>
        <w:rPr>
          <w:b/>
        </w:rPr>
        <w:t>X-ExchangeMime-Skeleton-Content-Id</w:t>
      </w:r>
      <w:r>
        <w:t xml:space="preserve">) header in the </w:t>
      </w:r>
      <w:r>
        <w:rPr>
          <w:b/>
        </w:rPr>
        <w:t>PidTagMimeSkeleton</w:t>
      </w:r>
      <w:r>
        <w:t xml:space="preserve"> property to map the </w:t>
      </w:r>
      <w:hyperlink w:anchor="gt_af6ba277-34c1-493d-8103-71d2af36ce30">
        <w:r>
          <w:rPr>
            <w:rStyle w:val="HyperlinkGreen"/>
            <w:b/>
          </w:rPr>
          <w:t>MIME</w:t>
        </w:r>
      </w:hyperlink>
      <w:r>
        <w:t xml:space="preserve"> attachment to the message </w:t>
      </w:r>
      <w:hyperlink w:anchor="gt_7296866d-d4b9-4238-af3a-4d772989e348">
        <w:r>
          <w:rPr>
            <w:rStyle w:val="HyperlinkGreen"/>
            <w:b/>
          </w:rPr>
          <w:t>body part</w:t>
        </w:r>
      </w:hyperlink>
      <w:r>
        <w:t xml:space="preserve"> with a matching value of the </w:t>
      </w:r>
      <w:r>
        <w:rPr>
          <w:b/>
        </w:rPr>
        <w:t>PidTagAttachContentId</w:t>
      </w:r>
      <w:r>
        <w:t xml:space="preserve"> property ([MS-OXCMSG] section 2.2.2.29).</w:t>
      </w:r>
    </w:p>
    <w:p w:rsidR="008E4110" w:rsidRDefault="005E3BEC">
      <w:pPr>
        <w:pStyle w:val="ListParagraph"/>
        <w:numPr>
          <w:ilvl w:val="1"/>
          <w:numId w:val="85"/>
        </w:numPr>
      </w:pPr>
      <w:r>
        <w:t xml:space="preserve">Use the </w:t>
      </w:r>
      <w:r>
        <w:rPr>
          <w:b/>
        </w:rPr>
        <w:t>Content-ID</w:t>
      </w:r>
      <w:r>
        <w:t xml:space="preserve"> (or </w:t>
      </w:r>
      <w:r>
        <w:rPr>
          <w:b/>
        </w:rPr>
        <w:t>X-ExchangeMime-Skeleton-Content-Id</w:t>
      </w:r>
      <w:r>
        <w:t xml:space="preserve">) header to map the </w:t>
      </w:r>
      <w:hyperlink w:anchor="gt_542b08b1-a76e-47da-9a00-e46b488b000f">
        <w:r>
          <w:rPr>
            <w:rStyle w:val="HyperlinkGreen"/>
            <w:b/>
          </w:rPr>
          <w:t>MIME body</w:t>
        </w:r>
      </w:hyperlink>
      <w:r>
        <w:t xml:space="preserve"> part to the message body part with a matching value of the </w:t>
      </w:r>
      <w:r>
        <w:rPr>
          <w:b/>
        </w:rPr>
        <w:t>PidTagAttachContentId</w:t>
      </w:r>
      <w:r>
        <w:t xml:space="preserve"> property.</w:t>
      </w:r>
    </w:p>
    <w:p w:rsidR="008E4110" w:rsidRDefault="005E3BEC">
      <w:pPr>
        <w:pStyle w:val="ListParagraph"/>
        <w:numPr>
          <w:ilvl w:val="1"/>
          <w:numId w:val="85"/>
        </w:numPr>
      </w:pPr>
      <w:r>
        <w:t>The following headers are ignored in the skeleton and are regenerated from Message object prope</w:t>
      </w:r>
      <w:r>
        <w:t>rties:</w:t>
      </w:r>
      <w:bookmarkStart w:id="482" w:name="z229"/>
      <w:bookmarkEnd w:id="482"/>
    </w:p>
    <w:p w:rsidR="008E4110" w:rsidRDefault="005E3BEC">
      <w:pPr>
        <w:pStyle w:val="ListParagraph"/>
        <w:numPr>
          <w:ilvl w:val="2"/>
          <w:numId w:val="86"/>
        </w:numPr>
        <w:tabs>
          <w:tab w:val="left" w:pos="720"/>
        </w:tabs>
        <w:rPr>
          <w:b/>
        </w:rPr>
      </w:pPr>
      <w:r>
        <w:rPr>
          <w:b/>
        </w:rPr>
        <w:t>Keywords</w:t>
      </w:r>
    </w:p>
    <w:p w:rsidR="008E4110" w:rsidRDefault="005E3BEC">
      <w:pPr>
        <w:pStyle w:val="ListParagraph"/>
        <w:numPr>
          <w:ilvl w:val="2"/>
          <w:numId w:val="86"/>
        </w:numPr>
        <w:tabs>
          <w:tab w:val="left" w:pos="720"/>
        </w:tabs>
        <w:rPr>
          <w:b/>
        </w:rPr>
      </w:pPr>
      <w:r>
        <w:rPr>
          <w:b/>
        </w:rPr>
        <w:t>Importance</w:t>
      </w:r>
    </w:p>
    <w:p w:rsidR="008E4110" w:rsidRDefault="005E3BEC">
      <w:pPr>
        <w:pStyle w:val="ListParagraph"/>
        <w:numPr>
          <w:ilvl w:val="2"/>
          <w:numId w:val="86"/>
        </w:numPr>
        <w:tabs>
          <w:tab w:val="left" w:pos="720"/>
        </w:tabs>
        <w:rPr>
          <w:b/>
        </w:rPr>
      </w:pPr>
      <w:r>
        <w:rPr>
          <w:b/>
        </w:rPr>
        <w:t>Priority</w:t>
      </w:r>
    </w:p>
    <w:p w:rsidR="008E4110" w:rsidRDefault="005E3BEC">
      <w:pPr>
        <w:pStyle w:val="ListParagraph"/>
        <w:numPr>
          <w:ilvl w:val="2"/>
          <w:numId w:val="86"/>
        </w:numPr>
        <w:tabs>
          <w:tab w:val="left" w:pos="720"/>
        </w:tabs>
        <w:rPr>
          <w:b/>
        </w:rPr>
      </w:pPr>
      <w:r>
        <w:rPr>
          <w:b/>
        </w:rPr>
        <w:t>X-MsMail-Priority</w:t>
      </w:r>
    </w:p>
    <w:p w:rsidR="008E4110" w:rsidRDefault="005E3BEC">
      <w:pPr>
        <w:pStyle w:val="ListParagraph"/>
        <w:numPr>
          <w:ilvl w:val="2"/>
          <w:numId w:val="86"/>
        </w:numPr>
        <w:tabs>
          <w:tab w:val="left" w:pos="720"/>
        </w:tabs>
        <w:rPr>
          <w:b/>
        </w:rPr>
      </w:pPr>
      <w:r>
        <w:rPr>
          <w:b/>
        </w:rPr>
        <w:t>X-Priority</w:t>
      </w:r>
    </w:p>
    <w:p w:rsidR="008E4110" w:rsidRDefault="005E3BEC">
      <w:pPr>
        <w:pStyle w:val="ListParagraph"/>
        <w:numPr>
          <w:ilvl w:val="2"/>
          <w:numId w:val="86"/>
        </w:numPr>
        <w:tabs>
          <w:tab w:val="left" w:pos="720"/>
        </w:tabs>
        <w:rPr>
          <w:b/>
        </w:rPr>
      </w:pPr>
      <w:r>
        <w:rPr>
          <w:b/>
        </w:rPr>
        <w:t>X-Message-Flag</w:t>
      </w:r>
    </w:p>
    <w:p w:rsidR="008E4110" w:rsidRDefault="005E3BEC">
      <w:pPr>
        <w:pStyle w:val="ListParagraph"/>
        <w:numPr>
          <w:ilvl w:val="1"/>
          <w:numId w:val="87"/>
        </w:numPr>
      </w:pPr>
      <w:r>
        <w:t xml:space="preserve">The </w:t>
      </w:r>
      <w:r>
        <w:rPr>
          <w:b/>
        </w:rPr>
        <w:t xml:space="preserve">MIME-Version </w:t>
      </w:r>
      <w:r>
        <w:t>header MAY</w:t>
      </w:r>
      <w:bookmarkStart w:id="483" w:name="Appendix_A_Target_105"/>
      <w:r>
        <w:rPr>
          <w:rStyle w:val="Hyperlink"/>
        </w:rPr>
        <w:fldChar w:fldCharType="begin"/>
      </w:r>
      <w:r>
        <w:rPr>
          <w:rStyle w:val="Hyperlink"/>
        </w:rPr>
        <w:instrText xml:space="preserve"> HYPERLINK \l "Appendix_A_105" \o "Product behavior note 105" \h </w:instrText>
      </w:r>
      <w:r>
        <w:rPr>
          <w:rStyle w:val="Hyperlink"/>
        </w:rPr>
      </w:r>
      <w:r>
        <w:rPr>
          <w:rStyle w:val="Hyperlink"/>
        </w:rPr>
        <w:fldChar w:fldCharType="separate"/>
      </w:r>
      <w:r>
        <w:rPr>
          <w:rStyle w:val="Hyperlink"/>
        </w:rPr>
        <w:t>&lt;105&gt;</w:t>
      </w:r>
      <w:r>
        <w:rPr>
          <w:rStyle w:val="Hyperlink"/>
        </w:rPr>
        <w:fldChar w:fldCharType="end"/>
      </w:r>
      <w:bookmarkEnd w:id="483"/>
      <w:r>
        <w:t xml:space="preserve"> be ignored in the skeleton and be set to "1.0".</w:t>
      </w:r>
    </w:p>
    <w:p w:rsidR="008E4110" w:rsidRDefault="005E3BEC">
      <w:pPr>
        <w:pStyle w:val="ListParagraph"/>
        <w:numPr>
          <w:ilvl w:val="1"/>
          <w:numId w:val="87"/>
        </w:numPr>
      </w:pPr>
      <w:r>
        <w:t xml:space="preserve">Encode attachment content using the </w:t>
      </w:r>
      <w:r>
        <w:rPr>
          <w:b/>
        </w:rPr>
        <w:t>Content-Transfer-Encoding</w:t>
      </w:r>
      <w:r>
        <w:t xml:space="preserve"> header value specified in the headers for the attachment in the </w:t>
      </w:r>
      <w:r>
        <w:rPr>
          <w:b/>
        </w:rPr>
        <w:t>PidTagMimeSkeleton</w:t>
      </w:r>
      <w:r>
        <w:t xml:space="preserve"> property. If the specified </w:t>
      </w:r>
      <w:r>
        <w:rPr>
          <w:b/>
        </w:rPr>
        <w:t>Content-Transfer-Encoding</w:t>
      </w:r>
      <w:r>
        <w:t xml:space="preserve"> header is not supported by the server, then use the defaul</w:t>
      </w:r>
      <w:r>
        <w:t xml:space="preserve">t </w:t>
      </w:r>
      <w:hyperlink w:anchor="gt_179b9392-9019-45a3-880b-26f6890522b7">
        <w:r>
          <w:rPr>
            <w:rStyle w:val="HyperlinkGreen"/>
            <w:b/>
          </w:rPr>
          <w:t>base64 encoding</w:t>
        </w:r>
      </w:hyperlink>
      <w:r>
        <w:t xml:space="preserve"> for the attachment content and modify the value of the </w:t>
      </w:r>
      <w:r>
        <w:rPr>
          <w:b/>
        </w:rPr>
        <w:t>Content-Transfer-Encoding</w:t>
      </w:r>
      <w:r>
        <w:t xml:space="preserve"> header in the </w:t>
      </w:r>
      <w:r>
        <w:rPr>
          <w:b/>
        </w:rPr>
        <w:t>PidTagMimeSkeleton</w:t>
      </w:r>
      <w:r>
        <w:t xml:space="preserve"> property and in the outbound message to reflect this change.</w:t>
      </w:r>
    </w:p>
    <w:p w:rsidR="008E4110" w:rsidRDefault="005E3BEC">
      <w:pPr>
        <w:pStyle w:val="ListParagraph"/>
        <w:numPr>
          <w:ilvl w:val="0"/>
          <w:numId w:val="85"/>
        </w:numPr>
      </w:pPr>
      <w:r>
        <w:t>T</w:t>
      </w:r>
      <w:r>
        <w:t xml:space="preserve">he </w:t>
      </w:r>
      <w:r>
        <w:rPr>
          <w:b/>
        </w:rPr>
        <w:t>X-ExchangeMime-Skeleton-Content-Id</w:t>
      </w:r>
      <w:r>
        <w:t xml:space="preserve"> headers SHOULD be deleted from the generated </w:t>
      </w:r>
      <w:hyperlink w:anchor="gt_bcc83734-de00-4cd2-a344-4455ac688da9">
        <w:r>
          <w:rPr>
            <w:rStyle w:val="HyperlinkGreen"/>
            <w:b/>
          </w:rPr>
          <w:t>MIME message</w:t>
        </w:r>
      </w:hyperlink>
      <w:r>
        <w:t>.</w:t>
      </w:r>
    </w:p>
    <w:p w:rsidR="008E4110" w:rsidRDefault="005E3BEC">
      <w:pPr>
        <w:pStyle w:val="Heading4"/>
      </w:pPr>
      <w:bookmarkStart w:id="484" w:name="section_1ccb6085dce549db9e21e6fb0af077a3"/>
      <w:bookmarkStart w:id="485" w:name="_Toc69361275"/>
      <w:r>
        <w:t>Generating Report Messages</w:t>
      </w:r>
      <w:bookmarkEnd w:id="484"/>
      <w:bookmarkEnd w:id="485"/>
    </w:p>
    <w:p w:rsidR="008E4110" w:rsidRDefault="005E3BEC">
      <w:r>
        <w:t xml:space="preserve">When the value of </w:t>
      </w:r>
      <w:r>
        <w:rPr>
          <w:b/>
        </w:rPr>
        <w:t xml:space="preserve">PidTagMessageClass </w:t>
      </w:r>
      <w:r>
        <w:t>requires generation of a delivery</w:t>
      </w:r>
      <w:r>
        <w:t xml:space="preserve"> status notification or message disposition notification, as specified in section </w:t>
      </w:r>
      <w:hyperlink w:anchor="Section_d9e7eb99e68d479690d86e2fbc883a90" w:history="1">
        <w:r>
          <w:rPr>
            <w:rStyle w:val="Hyperlink"/>
          </w:rPr>
          <w:t>2.1.3.2.1</w:t>
        </w:r>
      </w:hyperlink>
      <w:r>
        <w:t>, additional processing is required, as specified in the following sections:</w:t>
      </w:r>
    </w:p>
    <w:p w:rsidR="008E4110" w:rsidRDefault="005E3BEC">
      <w:pPr>
        <w:pStyle w:val="ListParagraph"/>
        <w:numPr>
          <w:ilvl w:val="0"/>
          <w:numId w:val="88"/>
        </w:numPr>
      </w:pPr>
      <w:r>
        <w:t>Delivery status notification</w:t>
      </w:r>
      <w:r>
        <w:t xml:space="preserve">s are specified in section </w:t>
      </w:r>
      <w:hyperlink w:anchor="Section_03722cbcc96f49fda34787e99f2e6276" w:history="1">
        <w:r>
          <w:rPr>
            <w:rStyle w:val="Hyperlink"/>
          </w:rPr>
          <w:t>2.1.3.6.1</w:t>
        </w:r>
      </w:hyperlink>
      <w:r>
        <w:t>.</w:t>
      </w:r>
    </w:p>
    <w:p w:rsidR="008E4110" w:rsidRDefault="005E3BEC">
      <w:pPr>
        <w:pStyle w:val="ListParagraph"/>
        <w:numPr>
          <w:ilvl w:val="0"/>
          <w:numId w:val="88"/>
        </w:numPr>
      </w:pPr>
      <w:r>
        <w:t xml:space="preserve">Message disposition notifications are specified in section </w:t>
      </w:r>
      <w:hyperlink w:anchor="Section_31cb6a2c736145788106f976608793b4" w:history="1">
        <w:r>
          <w:rPr>
            <w:rStyle w:val="Hyperlink"/>
          </w:rPr>
          <w:t>2.1.3.6.2</w:t>
        </w:r>
      </w:hyperlink>
      <w:r>
        <w:t>.</w:t>
      </w:r>
    </w:p>
    <w:p w:rsidR="008E4110" w:rsidRDefault="005E3BEC">
      <w:pPr>
        <w:pStyle w:val="Heading5"/>
      </w:pPr>
      <w:bookmarkStart w:id="486" w:name="section_03722cbcc96f49fda34787e99f2e6276"/>
      <w:bookmarkStart w:id="487" w:name="_Toc69361276"/>
      <w:r>
        <w:t>Generating Delivery Status N</w:t>
      </w:r>
      <w:r>
        <w:t>otification Messages</w:t>
      </w:r>
      <w:bookmarkEnd w:id="486"/>
      <w:bookmarkEnd w:id="487"/>
    </w:p>
    <w:p w:rsidR="008E4110" w:rsidRDefault="005E3BEC">
      <w:r>
        <w:t xml:space="preserve">To generate a delivery status notification, as specified in </w:t>
      </w:r>
      <w:hyperlink r:id="rId273">
        <w:r>
          <w:rPr>
            <w:rStyle w:val="Hyperlink"/>
          </w:rPr>
          <w:t>[RFC3464]</w:t>
        </w:r>
      </w:hyperlink>
      <w:r>
        <w:t xml:space="preserve">, the </w:t>
      </w:r>
      <w:hyperlink w:anchor="gt_7df7a225-d11c-4e84-950d-e25394d46229">
        <w:r>
          <w:rPr>
            <w:rStyle w:val="HyperlinkGreen"/>
            <w:b/>
          </w:rPr>
          <w:t>MIME writer</w:t>
        </w:r>
      </w:hyperlink>
      <w:r>
        <w:t xml:space="preserve"> does the following a</w:t>
      </w:r>
      <w:r>
        <w:t xml:space="preserve">dditional processing to generate the message/delivery-status </w:t>
      </w:r>
      <w:hyperlink w:anchor="gt_7296866d-d4b9-4238-af3a-4d772989e348">
        <w:r>
          <w:rPr>
            <w:rStyle w:val="HyperlinkGreen"/>
            <w:b/>
          </w:rPr>
          <w:t>body part</w:t>
        </w:r>
      </w:hyperlink>
      <w:r>
        <w:t>:</w:t>
      </w:r>
    </w:p>
    <w:p w:rsidR="008E4110" w:rsidRDefault="005E3BEC">
      <w:pPr>
        <w:pStyle w:val="ListParagraph"/>
        <w:numPr>
          <w:ilvl w:val="0"/>
          <w:numId w:val="89"/>
        </w:numPr>
      </w:pPr>
      <w:r>
        <w:lastRenderedPageBreak/>
        <w:t xml:space="preserve">The MIME writer writes the value of the </w:t>
      </w:r>
      <w:r>
        <w:rPr>
          <w:b/>
        </w:rPr>
        <w:t xml:space="preserve">PidTagReportingMessageTransferAgent </w:t>
      </w:r>
      <w:r>
        <w:t>property (</w:t>
      </w:r>
      <w:hyperlink r:id="rId274" w:anchor="Section_daa9120ff3254afba73828f91049ab3c">
        <w:r>
          <w:rPr>
            <w:rStyle w:val="Hyperlink"/>
          </w:rPr>
          <w:t>[MS-OXOMSG]</w:t>
        </w:r>
      </w:hyperlink>
      <w:r>
        <w:t xml:space="preserve"> section 2.2.2.35) to the </w:t>
      </w:r>
      <w:r>
        <w:rPr>
          <w:b/>
        </w:rPr>
        <w:t>Reporting-MTA</w:t>
      </w:r>
      <w:r>
        <w:t xml:space="preserve"> field. If the </w:t>
      </w:r>
      <w:r>
        <w:rPr>
          <w:b/>
        </w:rPr>
        <w:t xml:space="preserve">PidTagReportingMessageTransferAgent </w:t>
      </w:r>
      <w:r>
        <w:t>property is not present, the MIME writer uses the name of the computer where the MIME writer is located.</w:t>
      </w:r>
    </w:p>
    <w:p w:rsidR="008E4110" w:rsidRDefault="005E3BEC">
      <w:pPr>
        <w:pStyle w:val="ListParagraph"/>
        <w:numPr>
          <w:ilvl w:val="0"/>
          <w:numId w:val="89"/>
        </w:numPr>
      </w:pPr>
      <w:r>
        <w:t xml:space="preserve">For </w:t>
      </w:r>
      <w:r>
        <w:t>each recipient in the message's recipient table:</w:t>
      </w:r>
    </w:p>
    <w:p w:rsidR="008E4110" w:rsidRDefault="005E3BEC">
      <w:pPr>
        <w:pStyle w:val="ListParagraph"/>
        <w:numPr>
          <w:ilvl w:val="1"/>
          <w:numId w:val="89"/>
        </w:numPr>
      </w:pPr>
      <w:r>
        <w:t xml:space="preserve">The MIME writer writes the recipient's </w:t>
      </w:r>
      <w:hyperlink w:anchor="gt_0678be67-e739-4e33-97fe-2b03b903a379">
        <w:r>
          <w:rPr>
            <w:rStyle w:val="HyperlinkGreen"/>
            <w:b/>
          </w:rPr>
          <w:t>SMTP</w:t>
        </w:r>
      </w:hyperlink>
      <w:r>
        <w:t xml:space="preserve"> address to the </w:t>
      </w:r>
      <w:r>
        <w:rPr>
          <w:b/>
        </w:rPr>
        <w:t>Final-Recipient</w:t>
      </w:r>
      <w:r>
        <w:t xml:space="preserve"> field for the recipient.</w:t>
      </w:r>
    </w:p>
    <w:p w:rsidR="008E4110" w:rsidRDefault="005E3BEC">
      <w:pPr>
        <w:pStyle w:val="ListParagraph"/>
        <w:numPr>
          <w:ilvl w:val="1"/>
          <w:numId w:val="89"/>
        </w:numPr>
      </w:pPr>
      <w:r>
        <w:t xml:space="preserve">The MIME writer writes a value to the </w:t>
      </w:r>
      <w:r>
        <w:rPr>
          <w:b/>
        </w:rPr>
        <w:t>Action</w:t>
      </w:r>
      <w:r>
        <w:t xml:space="preserve"> </w:t>
      </w:r>
      <w:r>
        <w:t xml:space="preserve">field for the recipient based on the value of the </w:t>
      </w:r>
      <w:r>
        <w:rPr>
          <w:b/>
        </w:rPr>
        <w:t xml:space="preserve">PidTagMessageClass </w:t>
      </w:r>
      <w:r>
        <w:t>property (</w:t>
      </w:r>
      <w:hyperlink r:id="rId275" w:anchor="Section_7fd7ec40deec4c0694931bc06b349682">
        <w:r>
          <w:rPr>
            <w:rStyle w:val="Hyperlink"/>
          </w:rPr>
          <w:t>[MS-OXCMSG]</w:t>
        </w:r>
      </w:hyperlink>
      <w:r>
        <w:t xml:space="preserve"> section 2.2.1.3) on the message, as specified in section </w:t>
      </w:r>
      <w:hyperlink w:anchor="Section_75e203a137bf4060ba780cadd257ef5f" w:history="1">
        <w:r>
          <w:rPr>
            <w:rStyle w:val="Hyperlink"/>
          </w:rPr>
          <w:t>2.1.3.6.1.1</w:t>
        </w:r>
      </w:hyperlink>
      <w:r>
        <w:t>.</w:t>
      </w:r>
    </w:p>
    <w:p w:rsidR="008E4110" w:rsidRDefault="005E3BEC">
      <w:pPr>
        <w:pStyle w:val="ListParagraph"/>
        <w:numPr>
          <w:ilvl w:val="1"/>
          <w:numId w:val="89"/>
        </w:numPr>
      </w:pPr>
      <w:r>
        <w:t xml:space="preserve">The MIME writer writes a value to the </w:t>
      </w:r>
      <w:r>
        <w:rPr>
          <w:b/>
        </w:rPr>
        <w:t>Status</w:t>
      </w:r>
      <w:r>
        <w:t xml:space="preserve"> field for the recipient based on the values of the </w:t>
      </w:r>
      <w:r>
        <w:rPr>
          <w:b/>
        </w:rPr>
        <w:t xml:space="preserve">PidTagNonDeliveryReportDiagCode </w:t>
      </w:r>
      <w:r>
        <w:t>property ([MS-OXOMSG] section 2.2.2.30)</w:t>
      </w:r>
      <w:r>
        <w:rPr>
          <w:b/>
        </w:rPr>
        <w:t xml:space="preserve"> </w:t>
      </w:r>
      <w:r>
        <w:t xml:space="preserve">and </w:t>
      </w:r>
      <w:r>
        <w:rPr>
          <w:b/>
        </w:rPr>
        <w:t xml:space="preserve">PidTagNonDeliveryReportReasonCode </w:t>
      </w:r>
      <w:r>
        <w:t>prop</w:t>
      </w:r>
      <w:r>
        <w:t xml:space="preserve">erty ([MS-OXOMSG] section 2.2.2.31) on the recipient, as specified in section </w:t>
      </w:r>
      <w:hyperlink w:anchor="Section_e4ffb196f9dc48ecaf8a64591d2e4fdd" w:history="1">
        <w:r>
          <w:rPr>
            <w:rStyle w:val="Hyperlink"/>
          </w:rPr>
          <w:t>2.1.3.6.1.2</w:t>
        </w:r>
      </w:hyperlink>
      <w:r>
        <w:t>.</w:t>
      </w:r>
    </w:p>
    <w:p w:rsidR="008E4110" w:rsidRDefault="005E3BEC">
      <w:pPr>
        <w:pStyle w:val="ListParagraph"/>
        <w:numPr>
          <w:ilvl w:val="1"/>
          <w:numId w:val="89"/>
        </w:numPr>
      </w:pPr>
      <w:r>
        <w:t xml:space="preserve">If the </w:t>
      </w:r>
      <w:r>
        <w:rPr>
          <w:b/>
        </w:rPr>
        <w:t xml:space="preserve">PidTagRemoteMessageTransferAgent </w:t>
      </w:r>
      <w:r>
        <w:t>property ([MS-OXOMSG] section 2.2.2.34) is present on the recipie</w:t>
      </w:r>
      <w:r>
        <w:t xml:space="preserve">nt, the MIME writer writes its value to the </w:t>
      </w:r>
      <w:r>
        <w:rPr>
          <w:b/>
        </w:rPr>
        <w:t xml:space="preserve">Remote-MTA </w:t>
      </w:r>
      <w:r>
        <w:t>field for the recipient.</w:t>
      </w:r>
    </w:p>
    <w:p w:rsidR="008E4110" w:rsidRDefault="005E3BEC">
      <w:pPr>
        <w:pStyle w:val="ListParagraph"/>
        <w:numPr>
          <w:ilvl w:val="1"/>
          <w:numId w:val="89"/>
        </w:numPr>
      </w:pPr>
      <w:r>
        <w:t xml:space="preserve">If the </w:t>
      </w:r>
      <w:r>
        <w:rPr>
          <w:b/>
        </w:rPr>
        <w:t xml:space="preserve">PidTagSupplementaryInfo </w:t>
      </w:r>
      <w:r>
        <w:t xml:space="preserve">property ([MS-OXOMSG] section 2.2.2.36) is present on the recipient, the MIME writer writes its value to the </w:t>
      </w:r>
      <w:r>
        <w:rPr>
          <w:b/>
        </w:rPr>
        <w:t xml:space="preserve">X-Supplementary-Info </w:t>
      </w:r>
      <w:r>
        <w:t>field for the r</w:t>
      </w:r>
      <w:r>
        <w:t>ecipient.</w:t>
      </w:r>
    </w:p>
    <w:p w:rsidR="008E4110" w:rsidRDefault="005E3BEC">
      <w:pPr>
        <w:pStyle w:val="ListParagraph"/>
        <w:numPr>
          <w:ilvl w:val="1"/>
          <w:numId w:val="89"/>
        </w:numPr>
      </w:pPr>
      <w:r>
        <w:t xml:space="preserve">If the </w:t>
      </w:r>
      <w:r>
        <w:rPr>
          <w:b/>
        </w:rPr>
        <w:t xml:space="preserve">PidTagDisplayName </w:t>
      </w:r>
      <w:r>
        <w:t xml:space="preserve">property is present on the recipient and its value is not the same as the recipient's SMTP address, the MIME writer writes its value to the </w:t>
      </w:r>
      <w:r>
        <w:rPr>
          <w:b/>
        </w:rPr>
        <w:t xml:space="preserve">X-Display-Name </w:t>
      </w:r>
      <w:r>
        <w:t>field for the recipient.</w:t>
      </w:r>
    </w:p>
    <w:p w:rsidR="008E4110" w:rsidRDefault="005E3BEC">
      <w:pPr>
        <w:pStyle w:val="Heading6"/>
      </w:pPr>
      <w:bookmarkStart w:id="488" w:name="section_75e203a137bf4060ba780cadd257ef5f"/>
      <w:bookmarkStart w:id="489" w:name="_Toc69361277"/>
      <w:r>
        <w:t>Generating a Value for the Action Field</w:t>
      </w:r>
      <w:bookmarkEnd w:id="488"/>
      <w:bookmarkEnd w:id="489"/>
    </w:p>
    <w:p w:rsidR="008E4110" w:rsidRDefault="005E3BEC">
      <w:r>
        <w:t xml:space="preserve">The value of the </w:t>
      </w:r>
      <w:r>
        <w:rPr>
          <w:b/>
        </w:rPr>
        <w:t>Action</w:t>
      </w:r>
      <w:r>
        <w:t xml:space="preserve"> field, as specified in </w:t>
      </w:r>
      <w:hyperlink r:id="rId276">
        <w:r>
          <w:rPr>
            <w:rStyle w:val="Hyperlink"/>
          </w:rPr>
          <w:t>[RFC3464]</w:t>
        </w:r>
      </w:hyperlink>
      <w:r>
        <w:t xml:space="preserve">, is determined by the value of the </w:t>
      </w:r>
      <w:r>
        <w:rPr>
          <w:b/>
        </w:rPr>
        <w:t>PidTagMessageClass</w:t>
      </w:r>
      <w:r>
        <w:t xml:space="preserve"> property (</w:t>
      </w:r>
      <w:hyperlink r:id="rId277" w:anchor="Section_7fd7ec40deec4c0694931bc06b349682">
        <w:r>
          <w:rPr>
            <w:rStyle w:val="Hyperlink"/>
          </w:rPr>
          <w:t>[MS-OXCMSG]</w:t>
        </w:r>
      </w:hyperlink>
      <w:r>
        <w:t xml:space="preserve"> section 2.2.1.3) on the message, as specified in the following table.</w:t>
      </w:r>
    </w:p>
    <w:tbl>
      <w:tblPr>
        <w:tblStyle w:val="Table-ShadedHeader"/>
        <w:tblW w:w="0" w:type="auto"/>
        <w:tblLook w:val="04A0" w:firstRow="1" w:lastRow="0" w:firstColumn="1" w:lastColumn="0" w:noHBand="0" w:noVBand="1"/>
      </w:tblPr>
      <w:tblGrid>
        <w:gridCol w:w="4746"/>
        <w:gridCol w:w="4729"/>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4788" w:type="dxa"/>
          </w:tcPr>
          <w:p w:rsidR="008E4110" w:rsidRDefault="005E3BEC">
            <w:pPr>
              <w:pStyle w:val="TableHeaderText"/>
            </w:pPr>
            <w:r>
              <w:t>Value of PidTagMessageClass property</w:t>
            </w:r>
          </w:p>
        </w:tc>
        <w:tc>
          <w:tcPr>
            <w:tcW w:w="4788" w:type="dxa"/>
          </w:tcPr>
          <w:p w:rsidR="008E4110" w:rsidRDefault="005E3BEC">
            <w:pPr>
              <w:pStyle w:val="TableHeaderText"/>
            </w:pPr>
            <w:r>
              <w:t>Value of Action field</w:t>
            </w:r>
          </w:p>
        </w:tc>
      </w:tr>
      <w:tr w:rsidR="008E4110" w:rsidTr="008E4110">
        <w:tc>
          <w:tcPr>
            <w:tcW w:w="4788" w:type="dxa"/>
          </w:tcPr>
          <w:p w:rsidR="008E4110" w:rsidRDefault="005E3BEC">
            <w:pPr>
              <w:pStyle w:val="TableBodyText"/>
            </w:pPr>
            <w:r>
              <w:t>*.DR</w:t>
            </w:r>
          </w:p>
        </w:tc>
        <w:tc>
          <w:tcPr>
            <w:tcW w:w="4788" w:type="dxa"/>
          </w:tcPr>
          <w:p w:rsidR="008E4110" w:rsidRDefault="005E3BEC">
            <w:pPr>
              <w:pStyle w:val="TableBodyText"/>
            </w:pPr>
            <w:r>
              <w:t>delivered</w:t>
            </w:r>
          </w:p>
        </w:tc>
      </w:tr>
      <w:tr w:rsidR="008E4110" w:rsidTr="008E4110">
        <w:tc>
          <w:tcPr>
            <w:tcW w:w="4788" w:type="dxa"/>
          </w:tcPr>
          <w:p w:rsidR="008E4110" w:rsidRDefault="005E3BEC">
            <w:pPr>
              <w:pStyle w:val="TableBodyText"/>
            </w:pPr>
            <w:r>
              <w:t>*.Expanded.DR</w:t>
            </w:r>
          </w:p>
        </w:tc>
        <w:tc>
          <w:tcPr>
            <w:tcW w:w="4788" w:type="dxa"/>
          </w:tcPr>
          <w:p w:rsidR="008E4110" w:rsidRDefault="005E3BEC">
            <w:pPr>
              <w:pStyle w:val="TableBodyText"/>
            </w:pPr>
            <w:r>
              <w:t>expanded</w:t>
            </w:r>
          </w:p>
        </w:tc>
      </w:tr>
      <w:tr w:rsidR="008E4110" w:rsidTr="008E4110">
        <w:tc>
          <w:tcPr>
            <w:tcW w:w="4788" w:type="dxa"/>
          </w:tcPr>
          <w:p w:rsidR="008E4110" w:rsidRDefault="005E3BEC">
            <w:pPr>
              <w:pStyle w:val="TableBodyText"/>
            </w:pPr>
            <w:r>
              <w:t>*.Relayed.DR</w:t>
            </w:r>
          </w:p>
        </w:tc>
        <w:tc>
          <w:tcPr>
            <w:tcW w:w="4788" w:type="dxa"/>
          </w:tcPr>
          <w:p w:rsidR="008E4110" w:rsidRDefault="005E3BEC">
            <w:pPr>
              <w:pStyle w:val="TableBodyText"/>
            </w:pPr>
            <w:r>
              <w:t>relayed</w:t>
            </w:r>
          </w:p>
        </w:tc>
      </w:tr>
      <w:tr w:rsidR="008E4110" w:rsidTr="008E4110">
        <w:tc>
          <w:tcPr>
            <w:tcW w:w="4788" w:type="dxa"/>
          </w:tcPr>
          <w:p w:rsidR="008E4110" w:rsidRDefault="005E3BEC">
            <w:pPr>
              <w:pStyle w:val="TableBodyText"/>
            </w:pPr>
            <w:r>
              <w:t>*.Delayed.DR</w:t>
            </w:r>
          </w:p>
        </w:tc>
        <w:tc>
          <w:tcPr>
            <w:tcW w:w="4788" w:type="dxa"/>
          </w:tcPr>
          <w:p w:rsidR="008E4110" w:rsidRDefault="005E3BEC">
            <w:pPr>
              <w:pStyle w:val="TableBodyText"/>
            </w:pPr>
            <w:r>
              <w:t>delayed</w:t>
            </w:r>
          </w:p>
        </w:tc>
      </w:tr>
      <w:tr w:rsidR="008E4110" w:rsidTr="008E4110">
        <w:tc>
          <w:tcPr>
            <w:tcW w:w="4788" w:type="dxa"/>
          </w:tcPr>
          <w:p w:rsidR="008E4110" w:rsidRDefault="005E3BEC">
            <w:pPr>
              <w:pStyle w:val="TableBodyText"/>
            </w:pPr>
            <w:r>
              <w:t>*.NDR</w:t>
            </w:r>
          </w:p>
        </w:tc>
        <w:tc>
          <w:tcPr>
            <w:tcW w:w="4788" w:type="dxa"/>
          </w:tcPr>
          <w:p w:rsidR="008E4110" w:rsidRDefault="005E3BEC">
            <w:pPr>
              <w:pStyle w:val="TableBodyText"/>
            </w:pPr>
            <w:r>
              <w:t>failed</w:t>
            </w:r>
          </w:p>
        </w:tc>
      </w:tr>
    </w:tbl>
    <w:p w:rsidR="008E4110" w:rsidRDefault="008E4110"/>
    <w:p w:rsidR="008E4110" w:rsidRDefault="005E3BEC">
      <w:pPr>
        <w:pStyle w:val="Heading6"/>
      </w:pPr>
      <w:bookmarkStart w:id="490" w:name="section_e4ffb196f9dc48ecaf8a64591d2e4fdd"/>
      <w:bookmarkStart w:id="491" w:name="_Toc69361278"/>
      <w:r>
        <w:t>Generating a Value for the Status Field</w:t>
      </w:r>
      <w:bookmarkEnd w:id="490"/>
      <w:bookmarkEnd w:id="491"/>
    </w:p>
    <w:p w:rsidR="008E4110" w:rsidRDefault="005E3BEC">
      <w:r>
        <w:t xml:space="preserve">The value of the </w:t>
      </w:r>
      <w:r>
        <w:rPr>
          <w:b/>
        </w:rPr>
        <w:t>Status</w:t>
      </w:r>
      <w:r>
        <w:t xml:space="preserve"> field, as specified in </w:t>
      </w:r>
      <w:hyperlink r:id="rId278">
        <w:r>
          <w:rPr>
            <w:rStyle w:val="Hyperlink"/>
          </w:rPr>
          <w:t>[RFC3464]</w:t>
        </w:r>
      </w:hyperlink>
      <w:r>
        <w:t xml:space="preserve">, is determined by the values of the </w:t>
      </w:r>
      <w:r>
        <w:rPr>
          <w:b/>
        </w:rPr>
        <w:t>PidTagNonDeliveryReportDiagCode</w:t>
      </w:r>
      <w:r>
        <w:t xml:space="preserve"> (</w:t>
      </w:r>
      <w:hyperlink r:id="rId279" w:anchor="Section_daa9120ff3254afba73828f91049ab3c">
        <w:r>
          <w:rPr>
            <w:rStyle w:val="Hyperlink"/>
          </w:rPr>
          <w:t>[MS-OXOMSG]</w:t>
        </w:r>
      </w:hyperlink>
      <w:r>
        <w:t xml:space="preserve"> section 2.2.2.30) and </w:t>
      </w:r>
      <w:r>
        <w:rPr>
          <w:b/>
        </w:rPr>
        <w:t>PidTagNonDeliveryReportReasonCode</w:t>
      </w:r>
      <w:r>
        <w:t xml:space="preserve"> ([MS-OXOMSG] section 2.2.2.31) properties. If the value of the </w:t>
      </w:r>
      <w:r>
        <w:rPr>
          <w:b/>
        </w:rPr>
        <w:t xml:space="preserve">PidTagNonDeliveryReportDiagCode </w:t>
      </w:r>
      <w:r>
        <w:t xml:space="preserve">property is -1, the value of the </w:t>
      </w:r>
      <w:r>
        <w:rPr>
          <w:b/>
        </w:rPr>
        <w:t>Sta</w:t>
      </w:r>
      <w:r>
        <w:rPr>
          <w:b/>
        </w:rPr>
        <w:t>tus</w:t>
      </w:r>
      <w:r>
        <w:t xml:space="preserve"> field is determined using the following table.</w:t>
      </w:r>
    </w:p>
    <w:tbl>
      <w:tblPr>
        <w:tblStyle w:val="Table-ShadedHeader"/>
        <w:tblW w:w="0" w:type="auto"/>
        <w:tblLook w:val="04A0" w:firstRow="1" w:lastRow="0" w:firstColumn="1" w:lastColumn="0" w:noHBand="0" w:noVBand="1"/>
      </w:tblPr>
      <w:tblGrid>
        <w:gridCol w:w="4766"/>
        <w:gridCol w:w="4709"/>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4788" w:type="dxa"/>
          </w:tcPr>
          <w:p w:rsidR="008E4110" w:rsidRDefault="005E3BEC">
            <w:pPr>
              <w:pStyle w:val="TableHeaderText"/>
            </w:pPr>
            <w:r>
              <w:lastRenderedPageBreak/>
              <w:t>Value of PidTagNonDeliveryReportReasonCode property</w:t>
            </w:r>
          </w:p>
        </w:tc>
        <w:tc>
          <w:tcPr>
            <w:tcW w:w="4788" w:type="dxa"/>
          </w:tcPr>
          <w:p w:rsidR="008E4110" w:rsidRDefault="005E3BEC">
            <w:pPr>
              <w:pStyle w:val="TableHeaderText"/>
            </w:pPr>
            <w:r>
              <w:t>Value of Status field</w:t>
            </w:r>
          </w:p>
        </w:tc>
      </w:tr>
      <w:tr w:rsidR="008E4110" w:rsidTr="008E4110">
        <w:tc>
          <w:tcPr>
            <w:tcW w:w="4788" w:type="dxa"/>
          </w:tcPr>
          <w:p w:rsidR="008E4110" w:rsidRDefault="005E3BEC">
            <w:pPr>
              <w:pStyle w:val="TableBodyText"/>
            </w:pPr>
            <w:r>
              <w:t>1</w:t>
            </w:r>
          </w:p>
        </w:tc>
        <w:tc>
          <w:tcPr>
            <w:tcW w:w="4788" w:type="dxa"/>
          </w:tcPr>
          <w:p w:rsidR="008E4110" w:rsidRDefault="005E3BEC">
            <w:pPr>
              <w:pStyle w:val="TableBodyText"/>
            </w:pPr>
            <w:r>
              <w:t>510</w:t>
            </w:r>
          </w:p>
        </w:tc>
      </w:tr>
      <w:tr w:rsidR="008E4110" w:rsidTr="008E4110">
        <w:tc>
          <w:tcPr>
            <w:tcW w:w="4788" w:type="dxa"/>
          </w:tcPr>
          <w:p w:rsidR="008E4110" w:rsidRDefault="005E3BEC">
            <w:pPr>
              <w:pStyle w:val="TableBodyText"/>
            </w:pPr>
            <w:r>
              <w:t>2</w:t>
            </w:r>
          </w:p>
        </w:tc>
        <w:tc>
          <w:tcPr>
            <w:tcW w:w="4788" w:type="dxa"/>
          </w:tcPr>
          <w:p w:rsidR="008E4110" w:rsidRDefault="005E3BEC">
            <w:pPr>
              <w:pStyle w:val="TableBodyText"/>
            </w:pPr>
            <w:r>
              <w:t>565</w:t>
            </w:r>
          </w:p>
        </w:tc>
      </w:tr>
      <w:tr w:rsidR="008E4110" w:rsidTr="008E4110">
        <w:tc>
          <w:tcPr>
            <w:tcW w:w="4788" w:type="dxa"/>
          </w:tcPr>
          <w:p w:rsidR="008E4110" w:rsidRDefault="005E3BEC">
            <w:pPr>
              <w:pStyle w:val="TableBodyText"/>
            </w:pPr>
            <w:r>
              <w:t>3</w:t>
            </w:r>
          </w:p>
        </w:tc>
        <w:tc>
          <w:tcPr>
            <w:tcW w:w="4788" w:type="dxa"/>
          </w:tcPr>
          <w:p w:rsidR="008E4110" w:rsidRDefault="005E3BEC">
            <w:pPr>
              <w:pStyle w:val="TableBodyText"/>
            </w:pPr>
            <w:r>
              <w:t>565</w:t>
            </w:r>
          </w:p>
        </w:tc>
      </w:tr>
      <w:tr w:rsidR="008E4110" w:rsidTr="008E4110">
        <w:tc>
          <w:tcPr>
            <w:tcW w:w="4788" w:type="dxa"/>
          </w:tcPr>
          <w:p w:rsidR="008E4110" w:rsidRDefault="005E3BEC">
            <w:pPr>
              <w:pStyle w:val="TableBodyText"/>
            </w:pPr>
            <w:r>
              <w:t>4</w:t>
            </w:r>
          </w:p>
        </w:tc>
        <w:tc>
          <w:tcPr>
            <w:tcW w:w="4788" w:type="dxa"/>
          </w:tcPr>
          <w:p w:rsidR="008E4110" w:rsidRDefault="005E3BEC">
            <w:pPr>
              <w:pStyle w:val="TableBodyText"/>
            </w:pPr>
            <w:r>
              <w:t>520</w:t>
            </w:r>
          </w:p>
        </w:tc>
      </w:tr>
      <w:tr w:rsidR="008E4110" w:rsidTr="008E4110">
        <w:tc>
          <w:tcPr>
            <w:tcW w:w="4788" w:type="dxa"/>
          </w:tcPr>
          <w:p w:rsidR="008E4110" w:rsidRDefault="005E3BEC">
            <w:pPr>
              <w:pStyle w:val="TableBodyText"/>
            </w:pPr>
            <w:r>
              <w:t>5</w:t>
            </w:r>
          </w:p>
        </w:tc>
        <w:tc>
          <w:tcPr>
            <w:tcW w:w="4788" w:type="dxa"/>
          </w:tcPr>
          <w:p w:rsidR="008E4110" w:rsidRDefault="005E3BEC">
            <w:pPr>
              <w:pStyle w:val="TableBodyText"/>
            </w:pPr>
            <w:r>
              <w:t>530</w:t>
            </w:r>
          </w:p>
        </w:tc>
      </w:tr>
      <w:tr w:rsidR="008E4110" w:rsidTr="008E4110">
        <w:tc>
          <w:tcPr>
            <w:tcW w:w="4788" w:type="dxa"/>
          </w:tcPr>
          <w:p w:rsidR="008E4110" w:rsidRDefault="005E3BEC">
            <w:pPr>
              <w:pStyle w:val="TableBodyText"/>
            </w:pPr>
            <w:r>
              <w:t>6</w:t>
            </w:r>
          </w:p>
        </w:tc>
        <w:tc>
          <w:tcPr>
            <w:tcW w:w="4788" w:type="dxa"/>
          </w:tcPr>
          <w:p w:rsidR="008E4110" w:rsidRDefault="005E3BEC">
            <w:pPr>
              <w:pStyle w:val="TableBodyText"/>
            </w:pPr>
            <w:r>
              <w:t>443</w:t>
            </w:r>
          </w:p>
        </w:tc>
      </w:tr>
      <w:tr w:rsidR="008E4110" w:rsidTr="008E4110">
        <w:tc>
          <w:tcPr>
            <w:tcW w:w="4788" w:type="dxa"/>
          </w:tcPr>
          <w:p w:rsidR="008E4110" w:rsidRDefault="005E3BEC">
            <w:pPr>
              <w:pStyle w:val="TableBodyText"/>
            </w:pPr>
            <w:r>
              <w:t>Any other value</w:t>
            </w:r>
          </w:p>
        </w:tc>
        <w:tc>
          <w:tcPr>
            <w:tcW w:w="4788" w:type="dxa"/>
          </w:tcPr>
          <w:p w:rsidR="008E4110" w:rsidRDefault="005E3BEC">
            <w:pPr>
              <w:pStyle w:val="TableBodyText"/>
            </w:pPr>
            <w:r>
              <w:t>540</w:t>
            </w:r>
          </w:p>
        </w:tc>
      </w:tr>
    </w:tbl>
    <w:p w:rsidR="008E4110" w:rsidRDefault="005E3BEC">
      <w:r>
        <w:t xml:space="preserve">If the value of the </w:t>
      </w:r>
      <w:r>
        <w:rPr>
          <w:b/>
        </w:rPr>
        <w:t>PidTagNonDeliveryReportDiagCode</w:t>
      </w:r>
      <w:r>
        <w:t xml:space="preserve"> is not -1, the value of the </w:t>
      </w:r>
      <w:r>
        <w:rPr>
          <w:b/>
        </w:rPr>
        <w:t>Status</w:t>
      </w:r>
      <w:r>
        <w:t xml:space="preserve"> field is determined using the following table.</w:t>
      </w:r>
    </w:p>
    <w:tbl>
      <w:tblPr>
        <w:tblStyle w:val="Table-ShadedHeader"/>
        <w:tblW w:w="0" w:type="auto"/>
        <w:tblLook w:val="04A0" w:firstRow="1" w:lastRow="0" w:firstColumn="1" w:lastColumn="0" w:noHBand="0" w:noVBand="1"/>
      </w:tblPr>
      <w:tblGrid>
        <w:gridCol w:w="4768"/>
        <w:gridCol w:w="4707"/>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4768" w:type="dxa"/>
          </w:tcPr>
          <w:p w:rsidR="008E4110" w:rsidRDefault="005E3BEC">
            <w:pPr>
              <w:pStyle w:val="TableHeaderText"/>
            </w:pPr>
            <w:r>
              <w:t xml:space="preserve">Value of PidTagNonDeliveryReportDiagCode property </w:t>
            </w:r>
          </w:p>
        </w:tc>
        <w:tc>
          <w:tcPr>
            <w:tcW w:w="4707" w:type="dxa"/>
          </w:tcPr>
          <w:p w:rsidR="008E4110" w:rsidRDefault="005E3BEC">
            <w:pPr>
              <w:pStyle w:val="TableHeaderText"/>
            </w:pPr>
            <w:r>
              <w:t>Value of Status field</w:t>
            </w:r>
          </w:p>
        </w:tc>
      </w:tr>
      <w:tr w:rsidR="008E4110" w:rsidTr="008E4110">
        <w:tc>
          <w:tcPr>
            <w:tcW w:w="4768" w:type="dxa"/>
          </w:tcPr>
          <w:p w:rsidR="008E4110" w:rsidRDefault="005E3BEC">
            <w:pPr>
              <w:pStyle w:val="TableBodyText"/>
            </w:pPr>
            <w:r>
              <w:t>0</w:t>
            </w:r>
          </w:p>
        </w:tc>
        <w:tc>
          <w:tcPr>
            <w:tcW w:w="4707" w:type="dxa"/>
          </w:tcPr>
          <w:p w:rsidR="008E4110" w:rsidRDefault="005E3BEC">
            <w:pPr>
              <w:pStyle w:val="TableBodyText"/>
            </w:pPr>
            <w:r>
              <w:t>510</w:t>
            </w:r>
          </w:p>
        </w:tc>
      </w:tr>
      <w:tr w:rsidR="008E4110" w:rsidTr="008E4110">
        <w:tc>
          <w:tcPr>
            <w:tcW w:w="4768" w:type="dxa"/>
          </w:tcPr>
          <w:p w:rsidR="008E4110" w:rsidRDefault="005E3BEC">
            <w:pPr>
              <w:pStyle w:val="TableBodyText"/>
            </w:pPr>
            <w:r>
              <w:t>1</w:t>
            </w:r>
          </w:p>
        </w:tc>
        <w:tc>
          <w:tcPr>
            <w:tcW w:w="4707" w:type="dxa"/>
          </w:tcPr>
          <w:p w:rsidR="008E4110" w:rsidRDefault="005E3BEC">
            <w:pPr>
              <w:pStyle w:val="TableBodyText"/>
            </w:pPr>
            <w:r>
              <w:t>514</w:t>
            </w:r>
          </w:p>
        </w:tc>
      </w:tr>
      <w:tr w:rsidR="008E4110" w:rsidTr="008E4110">
        <w:tc>
          <w:tcPr>
            <w:tcW w:w="4768" w:type="dxa"/>
          </w:tcPr>
          <w:p w:rsidR="008E4110" w:rsidRDefault="005E3BEC">
            <w:pPr>
              <w:pStyle w:val="TableBodyText"/>
            </w:pPr>
            <w:r>
              <w:t>2</w:t>
            </w:r>
          </w:p>
        </w:tc>
        <w:tc>
          <w:tcPr>
            <w:tcW w:w="4707" w:type="dxa"/>
          </w:tcPr>
          <w:p w:rsidR="008E4110" w:rsidRDefault="005E3BEC">
            <w:pPr>
              <w:pStyle w:val="TableBodyText"/>
            </w:pPr>
            <w:r>
              <w:t>445</w:t>
            </w:r>
          </w:p>
        </w:tc>
      </w:tr>
      <w:tr w:rsidR="008E4110" w:rsidTr="008E4110">
        <w:tc>
          <w:tcPr>
            <w:tcW w:w="4768" w:type="dxa"/>
          </w:tcPr>
          <w:p w:rsidR="008E4110" w:rsidRDefault="005E3BEC">
            <w:pPr>
              <w:pStyle w:val="TableBodyText"/>
            </w:pPr>
            <w:r>
              <w:t>3</w:t>
            </w:r>
          </w:p>
        </w:tc>
        <w:tc>
          <w:tcPr>
            <w:tcW w:w="4707" w:type="dxa"/>
          </w:tcPr>
          <w:p w:rsidR="008E4110" w:rsidRDefault="005E3BEC">
            <w:pPr>
              <w:pStyle w:val="TableBodyText"/>
            </w:pPr>
            <w:r>
              <w:t>446</w:t>
            </w:r>
          </w:p>
        </w:tc>
      </w:tr>
      <w:tr w:rsidR="008E4110" w:rsidTr="008E4110">
        <w:tc>
          <w:tcPr>
            <w:tcW w:w="4768" w:type="dxa"/>
          </w:tcPr>
          <w:p w:rsidR="008E4110" w:rsidRDefault="005E3BEC">
            <w:pPr>
              <w:pStyle w:val="TableBodyText"/>
            </w:pPr>
            <w:r>
              <w:t>4</w:t>
            </w:r>
          </w:p>
        </w:tc>
        <w:tc>
          <w:tcPr>
            <w:tcW w:w="4707" w:type="dxa"/>
            <w:vAlign w:val="bottom"/>
          </w:tcPr>
          <w:p w:rsidR="008E4110" w:rsidRDefault="005E3BEC">
            <w:pPr>
              <w:pStyle w:val="TableBodyText"/>
            </w:pPr>
            <w:r>
              <w:t>510</w:t>
            </w:r>
          </w:p>
        </w:tc>
      </w:tr>
      <w:tr w:rsidR="008E4110" w:rsidTr="008E4110">
        <w:tc>
          <w:tcPr>
            <w:tcW w:w="4768" w:type="dxa"/>
          </w:tcPr>
          <w:p w:rsidR="008E4110" w:rsidRDefault="005E3BEC">
            <w:pPr>
              <w:pStyle w:val="TableBodyText"/>
            </w:pPr>
            <w:r>
              <w:t>5</w:t>
            </w:r>
          </w:p>
        </w:tc>
        <w:tc>
          <w:tcPr>
            <w:tcW w:w="4707" w:type="dxa"/>
            <w:vAlign w:val="bottom"/>
          </w:tcPr>
          <w:p w:rsidR="008E4110" w:rsidRDefault="005E3BEC">
            <w:pPr>
              <w:pStyle w:val="TableBodyText"/>
            </w:pPr>
            <w:r>
              <w:t>447</w:t>
            </w:r>
          </w:p>
        </w:tc>
      </w:tr>
      <w:tr w:rsidR="008E4110" w:rsidTr="008E4110">
        <w:tc>
          <w:tcPr>
            <w:tcW w:w="4768" w:type="dxa"/>
          </w:tcPr>
          <w:p w:rsidR="008E4110" w:rsidRDefault="005E3BEC">
            <w:pPr>
              <w:pStyle w:val="TableBodyText"/>
            </w:pPr>
            <w:r>
              <w:t>6</w:t>
            </w:r>
          </w:p>
        </w:tc>
        <w:tc>
          <w:tcPr>
            <w:tcW w:w="4707" w:type="dxa"/>
            <w:vAlign w:val="bottom"/>
          </w:tcPr>
          <w:p w:rsidR="008E4110" w:rsidRDefault="005E3BEC">
            <w:pPr>
              <w:pStyle w:val="TableBodyText"/>
            </w:pPr>
            <w:r>
              <w:t>530</w:t>
            </w:r>
          </w:p>
        </w:tc>
      </w:tr>
      <w:tr w:rsidR="008E4110" w:rsidTr="008E4110">
        <w:tc>
          <w:tcPr>
            <w:tcW w:w="4768" w:type="dxa"/>
          </w:tcPr>
          <w:p w:rsidR="008E4110" w:rsidRDefault="005E3BEC">
            <w:pPr>
              <w:pStyle w:val="TableBodyText"/>
            </w:pPr>
            <w:r>
              <w:t>7</w:t>
            </w:r>
          </w:p>
        </w:tc>
        <w:tc>
          <w:tcPr>
            <w:tcW w:w="4707" w:type="dxa"/>
            <w:vAlign w:val="bottom"/>
          </w:tcPr>
          <w:p w:rsidR="008E4110" w:rsidRDefault="005E3BEC">
            <w:pPr>
              <w:pStyle w:val="TableBodyText"/>
            </w:pPr>
            <w:r>
              <w:t>560</w:t>
            </w:r>
          </w:p>
        </w:tc>
      </w:tr>
      <w:tr w:rsidR="008E4110" w:rsidTr="008E4110">
        <w:tc>
          <w:tcPr>
            <w:tcW w:w="4768" w:type="dxa"/>
          </w:tcPr>
          <w:p w:rsidR="008E4110" w:rsidRDefault="005E3BEC">
            <w:pPr>
              <w:pStyle w:val="TableBodyText"/>
            </w:pPr>
            <w:r>
              <w:t>8</w:t>
            </w:r>
          </w:p>
        </w:tc>
        <w:tc>
          <w:tcPr>
            <w:tcW w:w="4707" w:type="dxa"/>
            <w:vAlign w:val="bottom"/>
          </w:tcPr>
          <w:p w:rsidR="008E4110" w:rsidRDefault="005E3BEC">
            <w:pPr>
              <w:pStyle w:val="TableBodyText"/>
            </w:pPr>
            <w:r>
              <w:t>563</w:t>
            </w:r>
          </w:p>
        </w:tc>
      </w:tr>
      <w:tr w:rsidR="008E4110" w:rsidTr="008E4110">
        <w:tc>
          <w:tcPr>
            <w:tcW w:w="4768" w:type="dxa"/>
          </w:tcPr>
          <w:p w:rsidR="008E4110" w:rsidRDefault="005E3BEC">
            <w:pPr>
              <w:pStyle w:val="TableBodyText"/>
            </w:pPr>
            <w:r>
              <w:t>9</w:t>
            </w:r>
          </w:p>
        </w:tc>
        <w:tc>
          <w:tcPr>
            <w:tcW w:w="4707" w:type="dxa"/>
            <w:vAlign w:val="bottom"/>
          </w:tcPr>
          <w:p w:rsidR="008E4110" w:rsidRDefault="005E3BEC">
            <w:pPr>
              <w:pStyle w:val="TableBodyText"/>
            </w:pPr>
            <w:r>
              <w:t>562</w:t>
            </w:r>
          </w:p>
        </w:tc>
      </w:tr>
      <w:tr w:rsidR="008E4110" w:rsidTr="008E4110">
        <w:tc>
          <w:tcPr>
            <w:tcW w:w="4768" w:type="dxa"/>
          </w:tcPr>
          <w:p w:rsidR="008E4110" w:rsidRDefault="005E3BEC">
            <w:pPr>
              <w:pStyle w:val="TableBodyText"/>
            </w:pPr>
            <w:r>
              <w:t>10</w:t>
            </w:r>
          </w:p>
        </w:tc>
        <w:tc>
          <w:tcPr>
            <w:tcW w:w="4707" w:type="dxa"/>
            <w:vAlign w:val="bottom"/>
          </w:tcPr>
          <w:p w:rsidR="008E4110" w:rsidRDefault="005E3BEC">
            <w:pPr>
              <w:pStyle w:val="TableBodyText"/>
            </w:pPr>
            <w:r>
              <w:t>560</w:t>
            </w:r>
          </w:p>
        </w:tc>
      </w:tr>
      <w:tr w:rsidR="008E4110" w:rsidTr="008E4110">
        <w:tc>
          <w:tcPr>
            <w:tcW w:w="4768" w:type="dxa"/>
          </w:tcPr>
          <w:p w:rsidR="008E4110" w:rsidRDefault="005E3BEC">
            <w:pPr>
              <w:pStyle w:val="TableBodyText"/>
            </w:pPr>
            <w:r>
              <w:t>11</w:t>
            </w:r>
          </w:p>
        </w:tc>
        <w:tc>
          <w:tcPr>
            <w:tcW w:w="4707" w:type="dxa"/>
            <w:vAlign w:val="bottom"/>
          </w:tcPr>
          <w:p w:rsidR="008E4110" w:rsidRDefault="005E3BEC">
            <w:pPr>
              <w:pStyle w:val="TableBodyText"/>
            </w:pPr>
            <w:r>
              <w:t>554</w:t>
            </w:r>
          </w:p>
        </w:tc>
      </w:tr>
      <w:tr w:rsidR="008E4110" w:rsidTr="008E4110">
        <w:tc>
          <w:tcPr>
            <w:tcW w:w="4768" w:type="dxa"/>
          </w:tcPr>
          <w:p w:rsidR="008E4110" w:rsidRDefault="005E3BEC">
            <w:pPr>
              <w:pStyle w:val="TableBodyText"/>
            </w:pPr>
            <w:r>
              <w:t>12</w:t>
            </w:r>
          </w:p>
        </w:tc>
        <w:tc>
          <w:tcPr>
            <w:tcW w:w="4707" w:type="dxa"/>
            <w:vAlign w:val="bottom"/>
          </w:tcPr>
          <w:p w:rsidR="008E4110" w:rsidRDefault="005E3BEC">
            <w:pPr>
              <w:pStyle w:val="TableBodyText"/>
            </w:pPr>
            <w:r>
              <w:t>560</w:t>
            </w:r>
          </w:p>
        </w:tc>
      </w:tr>
      <w:tr w:rsidR="008E4110" w:rsidTr="008E4110">
        <w:tc>
          <w:tcPr>
            <w:tcW w:w="4768" w:type="dxa"/>
          </w:tcPr>
          <w:p w:rsidR="008E4110" w:rsidRDefault="005E3BEC">
            <w:pPr>
              <w:pStyle w:val="TableBodyText"/>
            </w:pPr>
            <w:r>
              <w:t>13</w:t>
            </w:r>
          </w:p>
        </w:tc>
        <w:tc>
          <w:tcPr>
            <w:tcW w:w="4707" w:type="dxa"/>
            <w:vAlign w:val="bottom"/>
          </w:tcPr>
          <w:p w:rsidR="008E4110" w:rsidRDefault="005E3BEC">
            <w:pPr>
              <w:pStyle w:val="TableBodyText"/>
            </w:pPr>
            <w:r>
              <w:t>534</w:t>
            </w:r>
          </w:p>
        </w:tc>
      </w:tr>
      <w:tr w:rsidR="008E4110" w:rsidTr="008E4110">
        <w:tc>
          <w:tcPr>
            <w:tcW w:w="4768" w:type="dxa"/>
          </w:tcPr>
          <w:p w:rsidR="008E4110" w:rsidRDefault="005E3BEC">
            <w:pPr>
              <w:pStyle w:val="TableBodyText"/>
            </w:pPr>
            <w:r>
              <w:t>14</w:t>
            </w:r>
          </w:p>
        </w:tc>
        <w:tc>
          <w:tcPr>
            <w:tcW w:w="4707" w:type="dxa"/>
            <w:vAlign w:val="bottom"/>
          </w:tcPr>
          <w:p w:rsidR="008E4110" w:rsidRDefault="005E3BEC">
            <w:pPr>
              <w:pStyle w:val="TableBodyText"/>
            </w:pPr>
            <w:r>
              <w:t>560</w:t>
            </w:r>
          </w:p>
        </w:tc>
      </w:tr>
      <w:tr w:rsidR="008E4110" w:rsidTr="008E4110">
        <w:tc>
          <w:tcPr>
            <w:tcW w:w="4768" w:type="dxa"/>
          </w:tcPr>
          <w:p w:rsidR="008E4110" w:rsidRDefault="005E3BEC">
            <w:pPr>
              <w:pStyle w:val="TableBodyText"/>
            </w:pPr>
            <w:r>
              <w:t>15</w:t>
            </w:r>
          </w:p>
        </w:tc>
        <w:tc>
          <w:tcPr>
            <w:tcW w:w="4707" w:type="dxa"/>
            <w:vAlign w:val="bottom"/>
          </w:tcPr>
          <w:p w:rsidR="008E4110" w:rsidRDefault="005E3BEC">
            <w:pPr>
              <w:pStyle w:val="TableBodyText"/>
            </w:pPr>
            <w:r>
              <w:t>561</w:t>
            </w:r>
          </w:p>
        </w:tc>
      </w:tr>
      <w:tr w:rsidR="008E4110" w:rsidTr="008E4110">
        <w:tc>
          <w:tcPr>
            <w:tcW w:w="4768" w:type="dxa"/>
          </w:tcPr>
          <w:p w:rsidR="008E4110" w:rsidRDefault="005E3BEC">
            <w:pPr>
              <w:pStyle w:val="TableBodyText"/>
            </w:pPr>
            <w:r>
              <w:t>16</w:t>
            </w:r>
          </w:p>
        </w:tc>
        <w:tc>
          <w:tcPr>
            <w:tcW w:w="4707" w:type="dxa"/>
            <w:vAlign w:val="bottom"/>
          </w:tcPr>
          <w:p w:rsidR="008E4110" w:rsidRDefault="005E3BEC">
            <w:pPr>
              <w:pStyle w:val="TableBodyText"/>
            </w:pPr>
            <w:r>
              <w:t>553</w:t>
            </w:r>
          </w:p>
        </w:tc>
      </w:tr>
      <w:tr w:rsidR="008E4110" w:rsidTr="008E4110">
        <w:tc>
          <w:tcPr>
            <w:tcW w:w="4768" w:type="dxa"/>
          </w:tcPr>
          <w:p w:rsidR="008E4110" w:rsidRDefault="005E3BEC">
            <w:pPr>
              <w:pStyle w:val="TableBodyText"/>
            </w:pPr>
            <w:r>
              <w:t>17</w:t>
            </w:r>
          </w:p>
        </w:tc>
        <w:tc>
          <w:tcPr>
            <w:tcW w:w="4707" w:type="dxa"/>
            <w:vAlign w:val="bottom"/>
          </w:tcPr>
          <w:p w:rsidR="008E4110" w:rsidRDefault="005E3BEC">
            <w:pPr>
              <w:pStyle w:val="TableBodyText"/>
            </w:pPr>
            <w:r>
              <w:t>555</w:t>
            </w:r>
          </w:p>
        </w:tc>
      </w:tr>
      <w:tr w:rsidR="008E4110" w:rsidTr="008E4110">
        <w:tc>
          <w:tcPr>
            <w:tcW w:w="4768" w:type="dxa"/>
          </w:tcPr>
          <w:p w:rsidR="008E4110" w:rsidRDefault="005E3BEC">
            <w:pPr>
              <w:pStyle w:val="TableBodyText"/>
            </w:pPr>
            <w:r>
              <w:t>18</w:t>
            </w:r>
          </w:p>
        </w:tc>
        <w:tc>
          <w:tcPr>
            <w:tcW w:w="4707" w:type="dxa"/>
            <w:vAlign w:val="bottom"/>
          </w:tcPr>
          <w:p w:rsidR="008E4110" w:rsidRDefault="005E3BEC">
            <w:pPr>
              <w:pStyle w:val="TableBodyText"/>
            </w:pPr>
            <w:r>
              <w:t>533</w:t>
            </w:r>
          </w:p>
        </w:tc>
      </w:tr>
      <w:tr w:rsidR="008E4110" w:rsidTr="008E4110">
        <w:tc>
          <w:tcPr>
            <w:tcW w:w="4768" w:type="dxa"/>
          </w:tcPr>
          <w:p w:rsidR="008E4110" w:rsidRDefault="005E3BEC">
            <w:pPr>
              <w:pStyle w:val="TableBodyText"/>
            </w:pPr>
            <w:r>
              <w:t>19</w:t>
            </w:r>
          </w:p>
        </w:tc>
        <w:tc>
          <w:tcPr>
            <w:tcW w:w="4707" w:type="dxa"/>
            <w:vAlign w:val="bottom"/>
          </w:tcPr>
          <w:p w:rsidR="008E4110" w:rsidRDefault="005E3BEC">
            <w:pPr>
              <w:pStyle w:val="TableBodyText"/>
            </w:pPr>
            <w:r>
              <w:t>562</w:t>
            </w:r>
          </w:p>
        </w:tc>
      </w:tr>
      <w:tr w:rsidR="008E4110" w:rsidTr="008E4110">
        <w:tc>
          <w:tcPr>
            <w:tcW w:w="4768" w:type="dxa"/>
          </w:tcPr>
          <w:p w:rsidR="008E4110" w:rsidRDefault="005E3BEC">
            <w:pPr>
              <w:pStyle w:val="TableBodyText"/>
            </w:pPr>
            <w:r>
              <w:t>20</w:t>
            </w:r>
          </w:p>
        </w:tc>
        <w:tc>
          <w:tcPr>
            <w:tcW w:w="4707" w:type="dxa"/>
            <w:vAlign w:val="bottom"/>
          </w:tcPr>
          <w:p w:rsidR="008E4110" w:rsidRDefault="005E3BEC">
            <w:pPr>
              <w:pStyle w:val="TableBodyText"/>
            </w:pPr>
            <w:r>
              <w:t>560</w:t>
            </w:r>
          </w:p>
        </w:tc>
      </w:tr>
      <w:tr w:rsidR="008E4110" w:rsidTr="008E4110">
        <w:tc>
          <w:tcPr>
            <w:tcW w:w="4768" w:type="dxa"/>
          </w:tcPr>
          <w:p w:rsidR="008E4110" w:rsidRDefault="005E3BEC">
            <w:pPr>
              <w:pStyle w:val="TableBodyText"/>
            </w:pPr>
            <w:r>
              <w:lastRenderedPageBreak/>
              <w:t>21</w:t>
            </w:r>
          </w:p>
        </w:tc>
        <w:tc>
          <w:tcPr>
            <w:tcW w:w="4707" w:type="dxa"/>
            <w:vAlign w:val="bottom"/>
          </w:tcPr>
          <w:p w:rsidR="008E4110" w:rsidRDefault="005E3BEC">
            <w:pPr>
              <w:pStyle w:val="TableBodyText"/>
            </w:pPr>
            <w:r>
              <w:t>560</w:t>
            </w:r>
          </w:p>
        </w:tc>
      </w:tr>
      <w:tr w:rsidR="008E4110" w:rsidTr="008E4110">
        <w:tc>
          <w:tcPr>
            <w:tcW w:w="4768" w:type="dxa"/>
          </w:tcPr>
          <w:p w:rsidR="008E4110" w:rsidRDefault="005E3BEC">
            <w:pPr>
              <w:pStyle w:val="TableBodyText"/>
            </w:pPr>
            <w:r>
              <w:t>22</w:t>
            </w:r>
          </w:p>
        </w:tc>
        <w:tc>
          <w:tcPr>
            <w:tcW w:w="4707" w:type="dxa"/>
            <w:vAlign w:val="bottom"/>
          </w:tcPr>
          <w:p w:rsidR="008E4110" w:rsidRDefault="005E3BEC">
            <w:pPr>
              <w:pStyle w:val="TableBodyText"/>
            </w:pPr>
            <w:r>
              <w:t>464</w:t>
            </w:r>
          </w:p>
        </w:tc>
      </w:tr>
      <w:tr w:rsidR="008E4110" w:rsidTr="008E4110">
        <w:tc>
          <w:tcPr>
            <w:tcW w:w="4768" w:type="dxa"/>
          </w:tcPr>
          <w:p w:rsidR="008E4110" w:rsidRDefault="005E3BEC">
            <w:pPr>
              <w:pStyle w:val="TableBodyText"/>
            </w:pPr>
            <w:r>
              <w:t>23</w:t>
            </w:r>
          </w:p>
        </w:tc>
        <w:tc>
          <w:tcPr>
            <w:tcW w:w="4707" w:type="dxa"/>
            <w:vAlign w:val="bottom"/>
          </w:tcPr>
          <w:p w:rsidR="008E4110" w:rsidRDefault="005E3BEC">
            <w:pPr>
              <w:pStyle w:val="TableBodyText"/>
            </w:pPr>
            <w:r>
              <w:t>464</w:t>
            </w:r>
          </w:p>
        </w:tc>
      </w:tr>
      <w:tr w:rsidR="008E4110" w:rsidTr="008E4110">
        <w:tc>
          <w:tcPr>
            <w:tcW w:w="4768" w:type="dxa"/>
          </w:tcPr>
          <w:p w:rsidR="008E4110" w:rsidRDefault="005E3BEC">
            <w:pPr>
              <w:pStyle w:val="TableBodyText"/>
            </w:pPr>
            <w:r>
              <w:t>24</w:t>
            </w:r>
          </w:p>
        </w:tc>
        <w:tc>
          <w:tcPr>
            <w:tcW w:w="4707" w:type="dxa"/>
            <w:vAlign w:val="bottom"/>
          </w:tcPr>
          <w:p w:rsidR="008E4110" w:rsidRDefault="005E3BEC">
            <w:pPr>
              <w:pStyle w:val="TableBodyText"/>
            </w:pPr>
            <w:r>
              <w:t>464</w:t>
            </w:r>
          </w:p>
        </w:tc>
      </w:tr>
      <w:tr w:rsidR="008E4110" w:rsidTr="008E4110">
        <w:tc>
          <w:tcPr>
            <w:tcW w:w="4768" w:type="dxa"/>
          </w:tcPr>
          <w:p w:rsidR="008E4110" w:rsidRDefault="005E3BEC">
            <w:pPr>
              <w:pStyle w:val="TableBodyText"/>
            </w:pPr>
            <w:r>
              <w:t>25</w:t>
            </w:r>
          </w:p>
        </w:tc>
        <w:tc>
          <w:tcPr>
            <w:tcW w:w="4707" w:type="dxa"/>
            <w:vAlign w:val="bottom"/>
          </w:tcPr>
          <w:p w:rsidR="008E4110" w:rsidRDefault="005E3BEC">
            <w:pPr>
              <w:pStyle w:val="TableBodyText"/>
            </w:pPr>
            <w:r>
              <w:t>464</w:t>
            </w:r>
          </w:p>
        </w:tc>
      </w:tr>
      <w:tr w:rsidR="008E4110" w:rsidTr="008E4110">
        <w:tc>
          <w:tcPr>
            <w:tcW w:w="4768" w:type="dxa"/>
          </w:tcPr>
          <w:p w:rsidR="008E4110" w:rsidRDefault="005E3BEC">
            <w:pPr>
              <w:pStyle w:val="TableBodyText"/>
            </w:pPr>
            <w:r>
              <w:t>26</w:t>
            </w:r>
          </w:p>
        </w:tc>
        <w:tc>
          <w:tcPr>
            <w:tcW w:w="4707" w:type="dxa"/>
            <w:vAlign w:val="bottom"/>
          </w:tcPr>
          <w:p w:rsidR="008E4110" w:rsidRDefault="005E3BEC">
            <w:pPr>
              <w:pStyle w:val="TableBodyText"/>
            </w:pPr>
            <w:r>
              <w:t>573</w:t>
            </w:r>
          </w:p>
        </w:tc>
      </w:tr>
      <w:tr w:rsidR="008E4110" w:rsidTr="008E4110">
        <w:tc>
          <w:tcPr>
            <w:tcW w:w="4768" w:type="dxa"/>
          </w:tcPr>
          <w:p w:rsidR="008E4110" w:rsidRDefault="005E3BEC">
            <w:pPr>
              <w:pStyle w:val="TableBodyText"/>
            </w:pPr>
            <w:r>
              <w:t>27</w:t>
            </w:r>
          </w:p>
        </w:tc>
        <w:tc>
          <w:tcPr>
            <w:tcW w:w="4707" w:type="dxa"/>
            <w:vAlign w:val="bottom"/>
          </w:tcPr>
          <w:p w:rsidR="008E4110" w:rsidRDefault="005E3BEC">
            <w:pPr>
              <w:pStyle w:val="TableBodyText"/>
            </w:pPr>
            <w:r>
              <w:t>446</w:t>
            </w:r>
          </w:p>
        </w:tc>
      </w:tr>
      <w:tr w:rsidR="008E4110" w:rsidTr="008E4110">
        <w:tc>
          <w:tcPr>
            <w:tcW w:w="4768" w:type="dxa"/>
          </w:tcPr>
          <w:p w:rsidR="008E4110" w:rsidRDefault="005E3BEC">
            <w:pPr>
              <w:pStyle w:val="TableBodyText"/>
            </w:pPr>
            <w:r>
              <w:t>28</w:t>
            </w:r>
          </w:p>
        </w:tc>
        <w:tc>
          <w:tcPr>
            <w:tcW w:w="4707" w:type="dxa"/>
            <w:vAlign w:val="bottom"/>
          </w:tcPr>
          <w:p w:rsidR="008E4110" w:rsidRDefault="005E3BEC">
            <w:pPr>
              <w:pStyle w:val="TableBodyText"/>
            </w:pPr>
            <w:r>
              <w:t>572</w:t>
            </w:r>
          </w:p>
        </w:tc>
      </w:tr>
      <w:tr w:rsidR="008E4110" w:rsidTr="008E4110">
        <w:tc>
          <w:tcPr>
            <w:tcW w:w="4768" w:type="dxa"/>
          </w:tcPr>
          <w:p w:rsidR="008E4110" w:rsidRDefault="005E3BEC">
            <w:pPr>
              <w:pStyle w:val="TableBodyText"/>
            </w:pPr>
            <w:r>
              <w:t>29</w:t>
            </w:r>
          </w:p>
        </w:tc>
        <w:tc>
          <w:tcPr>
            <w:tcW w:w="4707" w:type="dxa"/>
            <w:vAlign w:val="bottom"/>
          </w:tcPr>
          <w:p w:rsidR="008E4110" w:rsidRDefault="005E3BEC">
            <w:pPr>
              <w:pStyle w:val="TableBodyText"/>
            </w:pPr>
            <w:r>
              <w:t>571</w:t>
            </w:r>
          </w:p>
        </w:tc>
      </w:tr>
      <w:tr w:rsidR="008E4110" w:rsidTr="008E4110">
        <w:tc>
          <w:tcPr>
            <w:tcW w:w="4768" w:type="dxa"/>
          </w:tcPr>
          <w:p w:rsidR="008E4110" w:rsidRDefault="005E3BEC">
            <w:pPr>
              <w:pStyle w:val="TableBodyText"/>
            </w:pPr>
            <w:r>
              <w:t>30</w:t>
            </w:r>
          </w:p>
        </w:tc>
        <w:tc>
          <w:tcPr>
            <w:tcW w:w="4707" w:type="dxa"/>
            <w:vAlign w:val="bottom"/>
          </w:tcPr>
          <w:p w:rsidR="008E4110" w:rsidRDefault="005E3BEC">
            <w:pPr>
              <w:pStyle w:val="TableBodyText"/>
            </w:pPr>
            <w:r>
              <w:t>524</w:t>
            </w:r>
          </w:p>
        </w:tc>
      </w:tr>
      <w:tr w:rsidR="008E4110" w:rsidTr="008E4110">
        <w:tc>
          <w:tcPr>
            <w:tcW w:w="4768" w:type="dxa"/>
          </w:tcPr>
          <w:p w:rsidR="008E4110" w:rsidRDefault="005E3BEC">
            <w:pPr>
              <w:pStyle w:val="TableBodyText"/>
            </w:pPr>
            <w:r>
              <w:t>31</w:t>
            </w:r>
          </w:p>
        </w:tc>
        <w:tc>
          <w:tcPr>
            <w:tcW w:w="4707" w:type="dxa"/>
            <w:vAlign w:val="bottom"/>
          </w:tcPr>
          <w:p w:rsidR="008E4110" w:rsidRDefault="005E3BEC">
            <w:pPr>
              <w:pStyle w:val="TableBodyText"/>
            </w:pPr>
            <w:r>
              <w:t>561</w:t>
            </w:r>
          </w:p>
        </w:tc>
      </w:tr>
      <w:tr w:rsidR="008E4110" w:rsidTr="008E4110">
        <w:tc>
          <w:tcPr>
            <w:tcW w:w="4768" w:type="dxa"/>
          </w:tcPr>
          <w:p w:rsidR="008E4110" w:rsidRDefault="005E3BEC">
            <w:pPr>
              <w:pStyle w:val="TableBodyText"/>
            </w:pPr>
            <w:r>
              <w:t>32</w:t>
            </w:r>
          </w:p>
        </w:tc>
        <w:tc>
          <w:tcPr>
            <w:tcW w:w="4707" w:type="dxa"/>
            <w:vAlign w:val="bottom"/>
          </w:tcPr>
          <w:p w:rsidR="008E4110" w:rsidRDefault="005E3BEC">
            <w:pPr>
              <w:pStyle w:val="TableBodyText"/>
            </w:pPr>
            <w:r>
              <w:t>513</w:t>
            </w:r>
          </w:p>
        </w:tc>
      </w:tr>
      <w:tr w:rsidR="008E4110" w:rsidTr="008E4110">
        <w:tc>
          <w:tcPr>
            <w:tcW w:w="4768" w:type="dxa"/>
          </w:tcPr>
          <w:p w:rsidR="008E4110" w:rsidRDefault="005E3BEC">
            <w:pPr>
              <w:pStyle w:val="TableBodyText"/>
            </w:pPr>
            <w:r>
              <w:t>33</w:t>
            </w:r>
          </w:p>
        </w:tc>
        <w:tc>
          <w:tcPr>
            <w:tcW w:w="4707" w:type="dxa"/>
            <w:vAlign w:val="bottom"/>
          </w:tcPr>
          <w:p w:rsidR="008E4110" w:rsidRDefault="005E3BEC">
            <w:pPr>
              <w:pStyle w:val="TableBodyText"/>
            </w:pPr>
            <w:r>
              <w:t>510</w:t>
            </w:r>
          </w:p>
        </w:tc>
      </w:tr>
      <w:tr w:rsidR="008E4110" w:rsidTr="008E4110">
        <w:tc>
          <w:tcPr>
            <w:tcW w:w="4768" w:type="dxa"/>
          </w:tcPr>
          <w:p w:rsidR="008E4110" w:rsidRDefault="005E3BEC">
            <w:pPr>
              <w:pStyle w:val="TableBodyText"/>
            </w:pPr>
            <w:r>
              <w:t>34</w:t>
            </w:r>
          </w:p>
        </w:tc>
        <w:tc>
          <w:tcPr>
            <w:tcW w:w="4707" w:type="dxa"/>
            <w:vAlign w:val="bottom"/>
          </w:tcPr>
          <w:p w:rsidR="008E4110" w:rsidRDefault="005E3BEC">
            <w:pPr>
              <w:pStyle w:val="TableBodyText"/>
            </w:pPr>
            <w:r>
              <w:t>513</w:t>
            </w:r>
          </w:p>
        </w:tc>
      </w:tr>
      <w:tr w:rsidR="008E4110" w:rsidTr="008E4110">
        <w:tc>
          <w:tcPr>
            <w:tcW w:w="4768" w:type="dxa"/>
          </w:tcPr>
          <w:p w:rsidR="008E4110" w:rsidRDefault="005E3BEC">
            <w:pPr>
              <w:pStyle w:val="TableBodyText"/>
            </w:pPr>
            <w:r>
              <w:t>35</w:t>
            </w:r>
          </w:p>
        </w:tc>
        <w:tc>
          <w:tcPr>
            <w:tcW w:w="4707" w:type="dxa"/>
            <w:vAlign w:val="bottom"/>
          </w:tcPr>
          <w:p w:rsidR="008E4110" w:rsidRDefault="005E3BEC">
            <w:pPr>
              <w:pStyle w:val="TableBodyText"/>
            </w:pPr>
            <w:r>
              <w:t>511</w:t>
            </w:r>
          </w:p>
        </w:tc>
      </w:tr>
      <w:tr w:rsidR="008E4110" w:rsidTr="008E4110">
        <w:tc>
          <w:tcPr>
            <w:tcW w:w="4768" w:type="dxa"/>
          </w:tcPr>
          <w:p w:rsidR="008E4110" w:rsidRDefault="005E3BEC">
            <w:pPr>
              <w:pStyle w:val="TableBodyText"/>
            </w:pPr>
            <w:r>
              <w:t>36</w:t>
            </w:r>
          </w:p>
        </w:tc>
        <w:tc>
          <w:tcPr>
            <w:tcW w:w="4707" w:type="dxa"/>
            <w:vAlign w:val="bottom"/>
          </w:tcPr>
          <w:p w:rsidR="008E4110" w:rsidRDefault="005E3BEC">
            <w:pPr>
              <w:pStyle w:val="TableBodyText"/>
            </w:pPr>
            <w:r>
              <w:t>510</w:t>
            </w:r>
          </w:p>
        </w:tc>
      </w:tr>
      <w:tr w:rsidR="008E4110" w:rsidTr="008E4110">
        <w:tc>
          <w:tcPr>
            <w:tcW w:w="4768" w:type="dxa"/>
          </w:tcPr>
          <w:p w:rsidR="008E4110" w:rsidRDefault="005E3BEC">
            <w:pPr>
              <w:pStyle w:val="TableBodyText"/>
            </w:pPr>
            <w:r>
              <w:t>37</w:t>
            </w:r>
          </w:p>
        </w:tc>
        <w:tc>
          <w:tcPr>
            <w:tcW w:w="4707" w:type="dxa"/>
            <w:vAlign w:val="bottom"/>
          </w:tcPr>
          <w:p w:rsidR="008E4110" w:rsidRDefault="005E3BEC">
            <w:pPr>
              <w:pStyle w:val="TableBodyText"/>
            </w:pPr>
            <w:r>
              <w:t>530</w:t>
            </w:r>
          </w:p>
        </w:tc>
      </w:tr>
      <w:tr w:rsidR="008E4110" w:rsidTr="008E4110">
        <w:tc>
          <w:tcPr>
            <w:tcW w:w="4768" w:type="dxa"/>
          </w:tcPr>
          <w:p w:rsidR="008E4110" w:rsidRDefault="005E3BEC">
            <w:pPr>
              <w:pStyle w:val="TableBodyText"/>
            </w:pPr>
            <w:r>
              <w:t>38</w:t>
            </w:r>
          </w:p>
        </w:tc>
        <w:tc>
          <w:tcPr>
            <w:tcW w:w="4707" w:type="dxa"/>
            <w:vAlign w:val="bottom"/>
          </w:tcPr>
          <w:p w:rsidR="008E4110" w:rsidRDefault="005E3BEC">
            <w:pPr>
              <w:pStyle w:val="TableBodyText"/>
            </w:pPr>
            <w:r>
              <w:t>530</w:t>
            </w:r>
          </w:p>
        </w:tc>
      </w:tr>
      <w:tr w:rsidR="008E4110" w:rsidTr="008E4110">
        <w:tc>
          <w:tcPr>
            <w:tcW w:w="4768" w:type="dxa"/>
          </w:tcPr>
          <w:p w:rsidR="008E4110" w:rsidRDefault="005E3BEC">
            <w:pPr>
              <w:pStyle w:val="TableBodyText"/>
            </w:pPr>
            <w:r>
              <w:t>39</w:t>
            </w:r>
          </w:p>
        </w:tc>
        <w:tc>
          <w:tcPr>
            <w:tcW w:w="4707" w:type="dxa"/>
            <w:vAlign w:val="bottom"/>
          </w:tcPr>
          <w:p w:rsidR="008E4110" w:rsidRDefault="005E3BEC">
            <w:pPr>
              <w:pStyle w:val="TableBodyText"/>
            </w:pPr>
            <w:r>
              <w:t>510</w:t>
            </w:r>
          </w:p>
        </w:tc>
      </w:tr>
      <w:tr w:rsidR="008E4110" w:rsidTr="008E4110">
        <w:tc>
          <w:tcPr>
            <w:tcW w:w="4768" w:type="dxa"/>
          </w:tcPr>
          <w:p w:rsidR="008E4110" w:rsidRDefault="005E3BEC">
            <w:pPr>
              <w:pStyle w:val="TableBodyText"/>
            </w:pPr>
            <w:r>
              <w:t>40</w:t>
            </w:r>
          </w:p>
        </w:tc>
        <w:tc>
          <w:tcPr>
            <w:tcW w:w="4707" w:type="dxa"/>
            <w:vAlign w:val="bottom"/>
          </w:tcPr>
          <w:p w:rsidR="008E4110" w:rsidRDefault="005E3BEC">
            <w:pPr>
              <w:pStyle w:val="TableBodyText"/>
            </w:pPr>
            <w:r>
              <w:t>516</w:t>
            </w:r>
          </w:p>
        </w:tc>
      </w:tr>
      <w:tr w:rsidR="008E4110" w:rsidTr="008E4110">
        <w:tc>
          <w:tcPr>
            <w:tcW w:w="4768" w:type="dxa"/>
          </w:tcPr>
          <w:p w:rsidR="008E4110" w:rsidRDefault="005E3BEC">
            <w:pPr>
              <w:pStyle w:val="TableBodyText"/>
            </w:pPr>
            <w:r>
              <w:t>41</w:t>
            </w:r>
          </w:p>
        </w:tc>
        <w:tc>
          <w:tcPr>
            <w:tcW w:w="4707" w:type="dxa"/>
            <w:vAlign w:val="bottom"/>
          </w:tcPr>
          <w:p w:rsidR="008E4110" w:rsidRDefault="005E3BEC">
            <w:pPr>
              <w:pStyle w:val="TableBodyText"/>
            </w:pPr>
            <w:r>
              <w:t>510</w:t>
            </w:r>
          </w:p>
        </w:tc>
      </w:tr>
      <w:tr w:rsidR="008E4110" w:rsidTr="008E4110">
        <w:tc>
          <w:tcPr>
            <w:tcW w:w="4768" w:type="dxa"/>
          </w:tcPr>
          <w:p w:rsidR="008E4110" w:rsidRDefault="005E3BEC">
            <w:pPr>
              <w:pStyle w:val="TableBodyText"/>
            </w:pPr>
            <w:r>
              <w:t>42</w:t>
            </w:r>
          </w:p>
        </w:tc>
        <w:tc>
          <w:tcPr>
            <w:tcW w:w="4707" w:type="dxa"/>
            <w:vAlign w:val="bottom"/>
          </w:tcPr>
          <w:p w:rsidR="008E4110" w:rsidRDefault="005E3BEC">
            <w:pPr>
              <w:pStyle w:val="TableBodyText"/>
            </w:pPr>
            <w:r>
              <w:t>510</w:t>
            </w:r>
          </w:p>
        </w:tc>
      </w:tr>
      <w:tr w:rsidR="008E4110" w:rsidTr="008E4110">
        <w:tc>
          <w:tcPr>
            <w:tcW w:w="4768" w:type="dxa"/>
          </w:tcPr>
          <w:p w:rsidR="008E4110" w:rsidRDefault="005E3BEC">
            <w:pPr>
              <w:pStyle w:val="TableBodyText"/>
            </w:pPr>
            <w:r>
              <w:t>43</w:t>
            </w:r>
          </w:p>
        </w:tc>
        <w:tc>
          <w:tcPr>
            <w:tcW w:w="4707" w:type="dxa"/>
            <w:vAlign w:val="bottom"/>
          </w:tcPr>
          <w:p w:rsidR="008E4110" w:rsidRDefault="005E3BEC">
            <w:pPr>
              <w:pStyle w:val="TableBodyText"/>
            </w:pPr>
            <w:r>
              <w:t>516</w:t>
            </w:r>
          </w:p>
        </w:tc>
      </w:tr>
      <w:tr w:rsidR="008E4110" w:rsidTr="008E4110">
        <w:tc>
          <w:tcPr>
            <w:tcW w:w="4768" w:type="dxa"/>
          </w:tcPr>
          <w:p w:rsidR="008E4110" w:rsidRDefault="005E3BEC">
            <w:pPr>
              <w:pStyle w:val="TableBodyText"/>
            </w:pPr>
            <w:r>
              <w:t>46</w:t>
            </w:r>
          </w:p>
        </w:tc>
        <w:tc>
          <w:tcPr>
            <w:tcW w:w="4707" w:type="dxa"/>
          </w:tcPr>
          <w:p w:rsidR="008E4110" w:rsidRDefault="005E3BEC">
            <w:pPr>
              <w:pStyle w:val="TableBodyText"/>
            </w:pPr>
            <w:r>
              <w:t>570</w:t>
            </w:r>
          </w:p>
        </w:tc>
      </w:tr>
      <w:tr w:rsidR="008E4110" w:rsidTr="008E4110">
        <w:tc>
          <w:tcPr>
            <w:tcW w:w="4768" w:type="dxa"/>
          </w:tcPr>
          <w:p w:rsidR="008E4110" w:rsidRDefault="005E3BEC">
            <w:pPr>
              <w:pStyle w:val="TableBodyText"/>
            </w:pPr>
            <w:r>
              <w:t>48</w:t>
            </w:r>
          </w:p>
        </w:tc>
        <w:tc>
          <w:tcPr>
            <w:tcW w:w="4707" w:type="dxa"/>
          </w:tcPr>
          <w:p w:rsidR="008E4110" w:rsidRDefault="005E3BEC">
            <w:pPr>
              <w:pStyle w:val="TableBodyText"/>
            </w:pPr>
            <w:r>
              <w:t>512</w:t>
            </w:r>
          </w:p>
        </w:tc>
      </w:tr>
      <w:tr w:rsidR="008E4110" w:rsidTr="008E4110">
        <w:tc>
          <w:tcPr>
            <w:tcW w:w="4768" w:type="dxa"/>
          </w:tcPr>
          <w:p w:rsidR="008E4110" w:rsidRDefault="005E3BEC">
            <w:pPr>
              <w:pStyle w:val="TableBodyText"/>
            </w:pPr>
            <w:r>
              <w:t>Any other value</w:t>
            </w:r>
          </w:p>
        </w:tc>
        <w:tc>
          <w:tcPr>
            <w:tcW w:w="4707" w:type="dxa"/>
          </w:tcPr>
          <w:p w:rsidR="008E4110" w:rsidRDefault="005E3BEC">
            <w:pPr>
              <w:pStyle w:val="TableBodyText"/>
            </w:pPr>
            <w:r>
              <w:t>500</w:t>
            </w:r>
          </w:p>
        </w:tc>
      </w:tr>
    </w:tbl>
    <w:p w:rsidR="008E4110" w:rsidRDefault="008E4110"/>
    <w:p w:rsidR="008E4110" w:rsidRDefault="005E3BEC">
      <w:pPr>
        <w:pStyle w:val="Heading5"/>
      </w:pPr>
      <w:bookmarkStart w:id="492" w:name="section_31cb6a2c736145788106f976608793b4"/>
      <w:bookmarkStart w:id="493" w:name="_Toc69361279"/>
      <w:r>
        <w:t>Generating Message Disposition Notification Messages</w:t>
      </w:r>
      <w:bookmarkEnd w:id="492"/>
      <w:bookmarkEnd w:id="493"/>
    </w:p>
    <w:p w:rsidR="008E4110" w:rsidRDefault="005E3BEC">
      <w:r>
        <w:t xml:space="preserve">To generate a message disposition notification, as specified in </w:t>
      </w:r>
      <w:hyperlink r:id="rId280">
        <w:r>
          <w:rPr>
            <w:rStyle w:val="Hyperlink"/>
          </w:rPr>
          <w:t>[RFC3798]</w:t>
        </w:r>
      </w:hyperlink>
      <w:r>
        <w:t xml:space="preserve">, the </w:t>
      </w:r>
      <w:hyperlink w:anchor="gt_7df7a225-d11c-4e84-950d-e25394d46229">
        <w:r>
          <w:rPr>
            <w:rStyle w:val="HyperlinkGreen"/>
            <w:b/>
          </w:rPr>
          <w:t>MIME writer</w:t>
        </w:r>
      </w:hyperlink>
      <w:r>
        <w:t xml:space="preserve"> does the following additional processing to generate the message/disposition-notification </w:t>
      </w:r>
      <w:hyperlink w:anchor="gt_7296866d-d4b9-4238-af3a-4d772989e348">
        <w:r>
          <w:rPr>
            <w:rStyle w:val="HyperlinkGreen"/>
            <w:b/>
          </w:rPr>
          <w:t>body part</w:t>
        </w:r>
      </w:hyperlink>
      <w:r>
        <w:t>.</w:t>
      </w:r>
    </w:p>
    <w:p w:rsidR="008E4110" w:rsidRDefault="005E3BEC">
      <w:pPr>
        <w:pStyle w:val="ListParagraph"/>
        <w:numPr>
          <w:ilvl w:val="0"/>
          <w:numId w:val="90"/>
        </w:numPr>
      </w:pPr>
      <w:r>
        <w:t xml:space="preserve">The MIME writer writes a value using the </w:t>
      </w:r>
      <w:hyperlink w:anchor="gt_0678be67-e739-4e33-97fe-2b03b903a379">
        <w:r>
          <w:rPr>
            <w:rStyle w:val="HyperlinkGreen"/>
            <w:b/>
          </w:rPr>
          <w:t>SMTP</w:t>
        </w:r>
      </w:hyperlink>
      <w:r>
        <w:t xml:space="preserve"> address of the user represented by the </w:t>
      </w:r>
      <w:r>
        <w:rPr>
          <w:b/>
        </w:rPr>
        <w:t xml:space="preserve">PidTagSender </w:t>
      </w:r>
      <w:r>
        <w:t xml:space="preserve">recipient property group (section </w:t>
      </w:r>
      <w:hyperlink w:anchor="Section_50446ba6b9324539a5f93515360c8f03" w:history="1">
        <w:r>
          <w:rPr>
            <w:rStyle w:val="Hyperlink"/>
          </w:rPr>
          <w:t>2.6.4</w:t>
        </w:r>
      </w:hyperlink>
      <w:r>
        <w:t xml:space="preserve">) to the </w:t>
      </w:r>
      <w:r>
        <w:rPr>
          <w:b/>
        </w:rPr>
        <w:t>Final-Recipient</w:t>
      </w:r>
      <w:r>
        <w:t xml:space="preserve"> field. If the </w:t>
      </w:r>
      <w:r>
        <w:rPr>
          <w:b/>
        </w:rPr>
        <w:lastRenderedPageBreak/>
        <w:t xml:space="preserve">PidTagSender </w:t>
      </w:r>
      <w:r>
        <w:t xml:space="preserve">recipient property group is not present on the message, the </w:t>
      </w:r>
      <w:r>
        <w:rPr>
          <w:b/>
        </w:rPr>
        <w:t xml:space="preserve">PidTagSentRepresenting </w:t>
      </w:r>
      <w:r>
        <w:t xml:space="preserve">recipient property group (section </w:t>
      </w:r>
      <w:hyperlink w:anchor="Section_4625cd17c7984d0baaf1443b6df6d92b" w:history="1">
        <w:r>
          <w:rPr>
            <w:rStyle w:val="Hyperlink"/>
          </w:rPr>
          <w:t>2.6.5</w:t>
        </w:r>
      </w:hyperlink>
      <w:r>
        <w:t>) is used instead. If neither recipient property group is pre</w:t>
      </w:r>
      <w:r>
        <w:t xml:space="preserve">sent, the MIME writer writes an empty </w:t>
      </w:r>
      <w:r>
        <w:rPr>
          <w:b/>
        </w:rPr>
        <w:t>Final-Recipient</w:t>
      </w:r>
      <w:r>
        <w:t xml:space="preserve"> field.</w:t>
      </w:r>
    </w:p>
    <w:p w:rsidR="008E4110" w:rsidRDefault="005E3BEC">
      <w:pPr>
        <w:pStyle w:val="ListParagraph"/>
        <w:numPr>
          <w:ilvl w:val="0"/>
          <w:numId w:val="90"/>
        </w:numPr>
      </w:pPr>
      <w:r>
        <w:t xml:space="preserve">The MIME writer writes a value to the </w:t>
      </w:r>
      <w:r>
        <w:rPr>
          <w:b/>
        </w:rPr>
        <w:t>Disposition</w:t>
      </w:r>
      <w:r>
        <w:t xml:space="preserve"> field based on the value of the </w:t>
      </w:r>
      <w:r>
        <w:rPr>
          <w:b/>
        </w:rPr>
        <w:t>PidTagMessageClass</w:t>
      </w:r>
      <w:r>
        <w:t xml:space="preserve"> property (</w:t>
      </w:r>
      <w:hyperlink r:id="rId281" w:anchor="Section_7fd7ec40deec4c0694931bc06b349682">
        <w:r>
          <w:rPr>
            <w:rStyle w:val="Hyperlink"/>
          </w:rPr>
          <w:t>[MS</w:t>
        </w:r>
        <w:r>
          <w:rPr>
            <w:rStyle w:val="Hyperlink"/>
          </w:rPr>
          <w:t>-OXCMSG]</w:t>
        </w:r>
      </w:hyperlink>
      <w:r>
        <w:t xml:space="preserve"> section 2.2.1.3) on the message, as specified in section </w:t>
      </w:r>
      <w:hyperlink w:anchor="Section_19933551fdb744479e496c4f3a44f9af" w:history="1">
        <w:r>
          <w:rPr>
            <w:rStyle w:val="Hyperlink"/>
          </w:rPr>
          <w:t>2.1.3.6.2.1</w:t>
        </w:r>
      </w:hyperlink>
      <w:r>
        <w:t>.</w:t>
      </w:r>
    </w:p>
    <w:p w:rsidR="008E4110" w:rsidRDefault="005E3BEC">
      <w:pPr>
        <w:pStyle w:val="ListParagraph"/>
        <w:numPr>
          <w:ilvl w:val="0"/>
          <w:numId w:val="90"/>
        </w:numPr>
      </w:pPr>
      <w:r>
        <w:t xml:space="preserve">If the </w:t>
      </w:r>
      <w:r>
        <w:rPr>
          <w:b/>
        </w:rPr>
        <w:t xml:space="preserve">PidTagParentKey </w:t>
      </w:r>
      <w:r>
        <w:t>property (</w:t>
      </w:r>
      <w:hyperlink r:id="rId282" w:anchor="Section_daa9120ff3254afba73828f91049ab3c">
        <w:r>
          <w:rPr>
            <w:rStyle w:val="Hyperlink"/>
          </w:rPr>
          <w:t>[MS</w:t>
        </w:r>
        <w:r>
          <w:rPr>
            <w:rStyle w:val="Hyperlink"/>
          </w:rPr>
          <w:t>-OXOMSG]</w:t>
        </w:r>
      </w:hyperlink>
      <w:r>
        <w:t xml:space="preserve"> section 2.2.2.18) is present and contains a value on the message, the MIME writer encodes the value using </w:t>
      </w:r>
      <w:hyperlink w:anchor="gt_179b9392-9019-45a3-880b-26f6890522b7">
        <w:r>
          <w:rPr>
            <w:rStyle w:val="HyperlinkGreen"/>
            <w:b/>
          </w:rPr>
          <w:t>base64 encoding</w:t>
        </w:r>
      </w:hyperlink>
      <w:r>
        <w:t xml:space="preserve">, and writes the resulting value to the </w:t>
      </w:r>
      <w:r>
        <w:rPr>
          <w:b/>
        </w:rPr>
        <w:t>X-MSExch-Correlation-Key</w:t>
      </w:r>
      <w:r>
        <w:t xml:space="preserve"> field.</w:t>
      </w:r>
    </w:p>
    <w:p w:rsidR="008E4110" w:rsidRDefault="005E3BEC">
      <w:pPr>
        <w:pStyle w:val="ListParagraph"/>
        <w:numPr>
          <w:ilvl w:val="0"/>
          <w:numId w:val="90"/>
        </w:numPr>
      </w:pPr>
      <w:r>
        <w:t xml:space="preserve">If the </w:t>
      </w:r>
      <w:r>
        <w:rPr>
          <w:b/>
        </w:rPr>
        <w:t>PidTagOriginalMessageId</w:t>
      </w:r>
      <w:r>
        <w:t xml:space="preserve"> property ([MS-OXOMSG] section 2.2.1.85) is present and contains a value on the message, the MIME writer writes the value to the </w:t>
      </w:r>
      <w:r>
        <w:rPr>
          <w:b/>
        </w:rPr>
        <w:t>Original-Message-ID</w:t>
      </w:r>
      <w:r>
        <w:t xml:space="preserve"> field.</w:t>
      </w:r>
    </w:p>
    <w:p w:rsidR="008E4110" w:rsidRDefault="005E3BEC">
      <w:pPr>
        <w:pStyle w:val="ListParagraph"/>
        <w:numPr>
          <w:ilvl w:val="0"/>
          <w:numId w:val="90"/>
        </w:numPr>
      </w:pPr>
      <w:r>
        <w:t xml:space="preserve">If a display name is available for the recipient that was used to generate a value for the </w:t>
      </w:r>
      <w:r>
        <w:rPr>
          <w:b/>
        </w:rPr>
        <w:t xml:space="preserve">Final-Recipient </w:t>
      </w:r>
      <w:r>
        <w:t xml:space="preserve">field in step 1, and the display name is not the same as the SMTP address, the MIME writer writes the display name to the </w:t>
      </w:r>
      <w:r>
        <w:rPr>
          <w:b/>
        </w:rPr>
        <w:t>X-Display-Name</w:t>
      </w:r>
      <w:r>
        <w:t xml:space="preserve"> field.</w:t>
      </w:r>
    </w:p>
    <w:p w:rsidR="008E4110" w:rsidRDefault="005E3BEC">
      <w:pPr>
        <w:pStyle w:val="Heading6"/>
      </w:pPr>
      <w:bookmarkStart w:id="494" w:name="section_19933551fdb744479e496c4f3a44f9af"/>
      <w:bookmarkStart w:id="495" w:name="_Toc69361280"/>
      <w:r>
        <w:t>Gener</w:t>
      </w:r>
      <w:r>
        <w:t>ating a Value for the Disposition Field</w:t>
      </w:r>
      <w:bookmarkEnd w:id="494"/>
      <w:bookmarkEnd w:id="495"/>
    </w:p>
    <w:p w:rsidR="008E4110" w:rsidRDefault="005E3BEC">
      <w:r>
        <w:t xml:space="preserve">The value of the </w:t>
      </w:r>
      <w:r>
        <w:rPr>
          <w:b/>
        </w:rPr>
        <w:t>Disposition</w:t>
      </w:r>
      <w:r>
        <w:t xml:space="preserve"> field, as specified in </w:t>
      </w:r>
      <w:hyperlink r:id="rId283">
        <w:r>
          <w:rPr>
            <w:rStyle w:val="Hyperlink"/>
          </w:rPr>
          <w:t>[RFC3798]</w:t>
        </w:r>
      </w:hyperlink>
      <w:r>
        <w:t xml:space="preserve">, conforms to the following </w:t>
      </w:r>
      <w:hyperlink w:anchor="gt_24ddbbb4-b79e-4419-96ec-0fdd229c9ebf">
        <w:r>
          <w:rPr>
            <w:rStyle w:val="HyperlinkGreen"/>
            <w:b/>
          </w:rPr>
          <w:t>ABNF</w:t>
        </w:r>
      </w:hyperlink>
      <w:r>
        <w:t xml:space="preserve"> rule.</w:t>
      </w:r>
    </w:p>
    <w:p w:rsidR="008E4110" w:rsidRDefault="005E3BEC">
      <w:pPr>
        <w:pStyle w:val="Code"/>
      </w:pPr>
      <w:r>
        <w:t>disposition = "automatic-action/MDN-sent-automatically;" action_value</w:t>
      </w:r>
    </w:p>
    <w:p w:rsidR="008E4110" w:rsidRDefault="005E3BEC">
      <w:pPr>
        <w:pStyle w:val="Code"/>
      </w:pPr>
      <w:r>
        <w:t>action_value = "displayed" / "dispatched" / "processed" / "deleted" / "denied" / "failed"</w:t>
      </w:r>
    </w:p>
    <w:p w:rsidR="008E4110" w:rsidRDefault="005E3BEC">
      <w:r>
        <w:t xml:space="preserve">The value of the </w:t>
      </w:r>
      <w:r>
        <w:rPr>
          <w:i/>
        </w:rPr>
        <w:t>action_value</w:t>
      </w:r>
      <w:r>
        <w:t xml:space="preserve"> parameter is determined by the value of the </w:t>
      </w:r>
      <w:r>
        <w:rPr>
          <w:b/>
        </w:rPr>
        <w:t>PidTagMess</w:t>
      </w:r>
      <w:r>
        <w:rPr>
          <w:b/>
        </w:rPr>
        <w:t>ageClass</w:t>
      </w:r>
      <w:r>
        <w:t xml:space="preserve"> property (</w:t>
      </w:r>
      <w:hyperlink r:id="rId284" w:anchor="Section_7fd7ec40deec4c0694931bc06b349682">
        <w:r>
          <w:rPr>
            <w:rStyle w:val="Hyperlink"/>
          </w:rPr>
          <w:t>[MS-OXCMSG]</w:t>
        </w:r>
      </w:hyperlink>
      <w:r>
        <w:t xml:space="preserve"> section 2.2.1.3), as specified in the following table.</w:t>
      </w:r>
    </w:p>
    <w:tbl>
      <w:tblPr>
        <w:tblStyle w:val="Table-ShadedHeader"/>
        <w:tblW w:w="0" w:type="auto"/>
        <w:tblLook w:val="04A0" w:firstRow="1" w:lastRow="0" w:firstColumn="1" w:lastColumn="0" w:noHBand="0" w:noVBand="1"/>
      </w:tblPr>
      <w:tblGrid>
        <w:gridCol w:w="4744"/>
        <w:gridCol w:w="4731"/>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4744" w:type="dxa"/>
          </w:tcPr>
          <w:p w:rsidR="008E4110" w:rsidRDefault="005E3BEC">
            <w:pPr>
              <w:pStyle w:val="TableHeaderText"/>
            </w:pPr>
            <w:r>
              <w:t>Value of PidTagMessageClass property</w:t>
            </w:r>
          </w:p>
        </w:tc>
        <w:tc>
          <w:tcPr>
            <w:tcW w:w="4731" w:type="dxa"/>
          </w:tcPr>
          <w:p w:rsidR="008E4110" w:rsidRDefault="005E3BEC">
            <w:pPr>
              <w:pStyle w:val="TableHeaderText"/>
            </w:pPr>
            <w:r>
              <w:t>Value of action_value parameter</w:t>
            </w:r>
          </w:p>
        </w:tc>
      </w:tr>
      <w:tr w:rsidR="008E4110" w:rsidTr="008E4110">
        <w:tc>
          <w:tcPr>
            <w:tcW w:w="4744" w:type="dxa"/>
          </w:tcPr>
          <w:p w:rsidR="008E4110" w:rsidRDefault="005E3BEC">
            <w:pPr>
              <w:pStyle w:val="TableBodyText"/>
            </w:pPr>
            <w:r>
              <w:t>*.IPNRN</w:t>
            </w:r>
          </w:p>
        </w:tc>
        <w:tc>
          <w:tcPr>
            <w:tcW w:w="4731" w:type="dxa"/>
          </w:tcPr>
          <w:p w:rsidR="008E4110" w:rsidRDefault="005E3BEC">
            <w:pPr>
              <w:pStyle w:val="TableBodyText"/>
            </w:pPr>
            <w:r>
              <w:t>displayed</w:t>
            </w:r>
          </w:p>
        </w:tc>
      </w:tr>
      <w:tr w:rsidR="008E4110" w:rsidTr="008E4110">
        <w:tc>
          <w:tcPr>
            <w:tcW w:w="4744" w:type="dxa"/>
          </w:tcPr>
          <w:p w:rsidR="008E4110" w:rsidRDefault="005E3BEC">
            <w:pPr>
              <w:pStyle w:val="TableBodyText"/>
            </w:pPr>
            <w:r>
              <w:t>*.IPNNRN</w:t>
            </w:r>
          </w:p>
        </w:tc>
        <w:tc>
          <w:tcPr>
            <w:tcW w:w="4731" w:type="dxa"/>
          </w:tcPr>
          <w:p w:rsidR="008E4110" w:rsidRDefault="005E3BEC">
            <w:pPr>
              <w:pStyle w:val="TableBodyText"/>
            </w:pPr>
            <w:r>
              <w:t>deleted</w:t>
            </w:r>
          </w:p>
        </w:tc>
      </w:tr>
    </w:tbl>
    <w:p w:rsidR="008E4110" w:rsidRDefault="005E3BEC">
      <w:r>
        <w:t xml:space="preserve">The remaining 4 "disposition" values are not mapped to a specific message class and need not be supported by </w:t>
      </w:r>
      <w:hyperlink w:anchor="gt_7df7a225-d11c-4e84-950d-e25394d46229">
        <w:r>
          <w:rPr>
            <w:rStyle w:val="HyperlinkGreen"/>
            <w:b/>
          </w:rPr>
          <w:t>MIME writers</w:t>
        </w:r>
      </w:hyperlink>
      <w:r>
        <w:t>.</w:t>
      </w:r>
    </w:p>
    <w:p w:rsidR="008E4110" w:rsidRDefault="005E3BEC">
      <w:pPr>
        <w:pStyle w:val="Heading4"/>
      </w:pPr>
      <w:bookmarkStart w:id="496" w:name="section_c4a459e2dd4b46d681821bef49aa7e23"/>
      <w:bookmarkStart w:id="497" w:name="_Toc69361281"/>
      <w:r>
        <w:t>Generating TNEF Messages</w:t>
      </w:r>
      <w:bookmarkEnd w:id="496"/>
      <w:bookmarkEnd w:id="497"/>
    </w:p>
    <w:p w:rsidR="008E4110" w:rsidRDefault="005E3BEC">
      <w:r>
        <w:t xml:space="preserve">When generating </w:t>
      </w:r>
      <w:hyperlink w:anchor="gt_1726e331-94ef-4e21-886b-586e4349c95c">
        <w:r>
          <w:rPr>
            <w:rStyle w:val="HyperlinkGreen"/>
            <w:b/>
          </w:rPr>
          <w:t>TNEF messages</w:t>
        </w:r>
      </w:hyperlink>
      <w:r>
        <w:t xml:space="preserve">, the </w:t>
      </w:r>
      <w:hyperlink w:anchor="gt_7df7a225-d11c-4e84-950d-e25394d46229">
        <w:r>
          <w:rPr>
            <w:rStyle w:val="HyperlinkGreen"/>
            <w:b/>
          </w:rPr>
          <w:t>MIME writer</w:t>
        </w:r>
      </w:hyperlink>
      <w:r>
        <w:t xml:space="preserve"> uses the following process:</w:t>
      </w:r>
    </w:p>
    <w:p w:rsidR="008E4110" w:rsidRDefault="005E3BEC">
      <w:pPr>
        <w:pStyle w:val="ListParagraph"/>
        <w:numPr>
          <w:ilvl w:val="0"/>
          <w:numId w:val="91"/>
        </w:numPr>
      </w:pPr>
      <w:r>
        <w:t xml:space="preserve">The MIME writer generates a root </w:t>
      </w:r>
      <w:hyperlink w:anchor="gt_f432738f-5a3c-4c58-9139-836d3aa981c0">
        <w:r>
          <w:rPr>
            <w:rStyle w:val="HyperlinkGreen"/>
            <w:b/>
          </w:rPr>
          <w:t>MIME part</w:t>
        </w:r>
      </w:hyperlink>
      <w:r>
        <w:t xml:space="preserve"> with a </w:t>
      </w:r>
      <w:r>
        <w:rPr>
          <w:b/>
        </w:rPr>
        <w:t xml:space="preserve">Content-Type </w:t>
      </w:r>
      <w:r>
        <w:t>header value of "multipart/mixed".</w:t>
      </w:r>
    </w:p>
    <w:p w:rsidR="008E4110" w:rsidRDefault="005E3BEC">
      <w:pPr>
        <w:pStyle w:val="ListParagraph"/>
        <w:numPr>
          <w:ilvl w:val="0"/>
          <w:numId w:val="91"/>
        </w:numPr>
      </w:pPr>
      <w:r>
        <w:t xml:space="preserve">The MIME writer generates a </w:t>
      </w:r>
      <w:hyperlink w:anchor="gt_7296866d-d4b9-4238-af3a-4d772989e348">
        <w:r>
          <w:rPr>
            <w:rStyle w:val="HyperlinkGreen"/>
            <w:b/>
          </w:rPr>
          <w:t>body part</w:t>
        </w:r>
      </w:hyperlink>
      <w:r>
        <w:t xml:space="preserve"> as a child of the root MIME part with a </w:t>
      </w:r>
      <w:r>
        <w:rPr>
          <w:b/>
        </w:rPr>
        <w:t>Content-Type</w:t>
      </w:r>
      <w:r>
        <w:t xml:space="preserve"> header value of "t</w:t>
      </w:r>
      <w:r>
        <w:t>ext/plain". The content of this body part is a plain text rendering of the body of the message.</w:t>
      </w:r>
    </w:p>
    <w:p w:rsidR="008E4110" w:rsidRDefault="005E3BEC">
      <w:pPr>
        <w:pStyle w:val="ListParagraph"/>
        <w:numPr>
          <w:ilvl w:val="0"/>
          <w:numId w:val="91"/>
        </w:numPr>
      </w:pPr>
      <w:r>
        <w:t xml:space="preserve">The MIME writer generates a body part as a child of the root MIME part with a </w:t>
      </w:r>
      <w:r>
        <w:rPr>
          <w:b/>
        </w:rPr>
        <w:t xml:space="preserve">Content-Type </w:t>
      </w:r>
      <w:r>
        <w:t xml:space="preserve">header value of "application/ms-tnef". The content of this body part </w:t>
      </w:r>
      <w:r>
        <w:t xml:space="preserve">is a </w:t>
      </w:r>
      <w:hyperlink w:anchor="gt_87fc4eff-2e8d-4687-8cd0-a4fdb52415c4">
        <w:r>
          <w:rPr>
            <w:rStyle w:val="HyperlinkGreen"/>
            <w:b/>
          </w:rPr>
          <w:t>TNEF</w:t>
        </w:r>
      </w:hyperlink>
      <w:r>
        <w:t xml:space="preserve"> data </w:t>
      </w:r>
      <w:hyperlink w:anchor="gt_f3529cd8-50da-4f36-aa0b-66af455edbb6">
        <w:r>
          <w:rPr>
            <w:rStyle w:val="HyperlinkGreen"/>
            <w:b/>
          </w:rPr>
          <w:t>stream (2)</w:t>
        </w:r>
      </w:hyperlink>
      <w:r>
        <w:t xml:space="preserve">, as specified in </w:t>
      </w:r>
      <w:hyperlink r:id="rId285" w:anchor="Section_1f0544d730b74194b58fadc82f3763bb">
        <w:r>
          <w:rPr>
            <w:rStyle w:val="Hyperlink"/>
          </w:rPr>
          <w:t>[MS-OXTN</w:t>
        </w:r>
        <w:r>
          <w:rPr>
            <w:rStyle w:val="Hyperlink"/>
          </w:rPr>
          <w:t>EF]</w:t>
        </w:r>
      </w:hyperlink>
      <w:r>
        <w:t>. The MIME writer generates the body part using the following process:</w:t>
      </w:r>
    </w:p>
    <w:p w:rsidR="008E4110" w:rsidRDefault="005E3BEC">
      <w:pPr>
        <w:pStyle w:val="ListParagraph"/>
        <w:numPr>
          <w:ilvl w:val="1"/>
          <w:numId w:val="91"/>
        </w:numPr>
      </w:pPr>
      <w:r>
        <w:t xml:space="preserve">The MIME writer sets the attributes in the TNEF data stream (2) as specified in section </w:t>
      </w:r>
      <w:hyperlink w:anchor="Section_a11da0abdb204d14a7364a1d8edc00a3" w:history="1">
        <w:r>
          <w:rPr>
            <w:rStyle w:val="Hyperlink"/>
          </w:rPr>
          <w:t>2.1.3.1</w:t>
        </w:r>
      </w:hyperlink>
      <w:r>
        <w:t xml:space="preserve">, section </w:t>
      </w:r>
      <w:hyperlink w:anchor="Section_f9021234c4b3428d81cb000fb79e7141" w:history="1">
        <w:r>
          <w:rPr>
            <w:rStyle w:val="Hyperlink"/>
          </w:rPr>
          <w:t>2.1.3.2</w:t>
        </w:r>
      </w:hyperlink>
      <w:r>
        <w:t xml:space="preserve">, section </w:t>
      </w:r>
      <w:hyperlink w:anchor="Section_34a08eac15c54765bf42f6e4936ba83e" w:history="1">
        <w:r>
          <w:rPr>
            <w:rStyle w:val="Hyperlink"/>
          </w:rPr>
          <w:t>2.1.3.3</w:t>
        </w:r>
      </w:hyperlink>
      <w:r>
        <w:t xml:space="preserve">, section </w:t>
      </w:r>
      <w:hyperlink w:anchor="Section_b49891dda3b74727a29f3a85f76236df" w:history="1">
        <w:r>
          <w:rPr>
            <w:rStyle w:val="Hyperlink"/>
          </w:rPr>
          <w:t>2.1.3.4</w:t>
        </w:r>
      </w:hyperlink>
      <w:r>
        <w:t>, and their respective subsections.</w:t>
      </w:r>
    </w:p>
    <w:p w:rsidR="008E4110" w:rsidRDefault="005E3BEC">
      <w:pPr>
        <w:pStyle w:val="ListParagraph"/>
        <w:numPr>
          <w:ilvl w:val="1"/>
          <w:numId w:val="91"/>
        </w:numPr>
      </w:pPr>
      <w:r>
        <w:lastRenderedPageBreak/>
        <w:t>Before writing t</w:t>
      </w:r>
      <w:r>
        <w:t xml:space="preserve">o the TNEF data stream (2), the MIME writer SHOULD first convert all </w:t>
      </w:r>
      <w:hyperlink w:anchor="gt_d16f7b78-c5a6-48f4-9e0f-3b205b5598b5">
        <w:r>
          <w:rPr>
            <w:rStyle w:val="HyperlinkGreen"/>
            <w:b/>
          </w:rPr>
          <w:t>address book</w:t>
        </w:r>
      </w:hyperlink>
      <w:r>
        <w:t xml:space="preserve"> </w:t>
      </w:r>
      <w:hyperlink w:anchor="gt_64df5f51-e2e6-4cf2-a15f-5bc1167087b5">
        <w:r>
          <w:rPr>
            <w:rStyle w:val="HyperlinkGreen"/>
            <w:b/>
          </w:rPr>
          <w:t>EntryID</w:t>
        </w:r>
      </w:hyperlink>
      <w:r>
        <w:t xml:space="preserve"> values (bytes 4-19 are equal to the MUIDEMSAB UUID value "{%xdc.a7.40.c8.c0.42.10.1a.b4.b9.08.00.2b.2f.e1.82}") to an equivalent </w:t>
      </w:r>
      <w:hyperlink w:anchor="gt_942d283a-8a03-43bb-b911-34d8d14d7fd9">
        <w:r>
          <w:rPr>
            <w:rStyle w:val="HyperlinkGreen"/>
            <w:b/>
          </w:rPr>
          <w:t>one-off EntryID</w:t>
        </w:r>
      </w:hyperlink>
      <w:r>
        <w:t xml:space="preserve">, as specified in </w:t>
      </w:r>
      <w:hyperlink r:id="rId286" w:anchor="Section_1afa0cd9b1a04520b623bf15030af5d8">
        <w:r>
          <w:rPr>
            <w:rStyle w:val="Hyperlink"/>
          </w:rPr>
          <w:t>[MS-OXCDATA]</w:t>
        </w:r>
      </w:hyperlink>
      <w:r>
        <w:t xml:space="preserve"> section 2.2.5.1.</w:t>
      </w:r>
    </w:p>
    <w:p w:rsidR="008E4110" w:rsidRDefault="005E3BEC">
      <w:pPr>
        <w:pStyle w:val="Heading2"/>
      </w:pPr>
      <w:bookmarkStart w:id="498" w:name="section_dcc12670cec1407fb10ef6aa4c58a59b"/>
      <w:bookmarkStart w:id="499" w:name="_Toc69361282"/>
      <w:r>
        <w:t>MIME Analysis Algorithm Details</w:t>
      </w:r>
      <w:bookmarkEnd w:id="498"/>
      <w:bookmarkEnd w:id="499"/>
      <w:r>
        <w:fldChar w:fldCharType="begin"/>
      </w:r>
      <w:r>
        <w:instrText xml:space="preserve"> XE "MIME analysis:overview" </w:instrText>
      </w:r>
      <w:r>
        <w:fldChar w:fldCharType="end"/>
      </w:r>
    </w:p>
    <w:p w:rsidR="008E4110" w:rsidRDefault="005E3BEC">
      <w:r>
        <w:t xml:space="preserve">This section specifies both conversion from </w:t>
      </w:r>
      <w:hyperlink w:anchor="gt_d3a5b95d-b5e1-4bcb-9c96-64280c32ff28">
        <w:r>
          <w:rPr>
            <w:rStyle w:val="HyperlinkGreen"/>
            <w:b/>
          </w:rPr>
          <w:t>pure M</w:t>
        </w:r>
        <w:r>
          <w:rPr>
            <w:rStyle w:val="HyperlinkGreen"/>
            <w:b/>
          </w:rPr>
          <w:t>IME messages</w:t>
        </w:r>
      </w:hyperlink>
      <w:r>
        <w:t xml:space="preserve"> to </w:t>
      </w:r>
      <w:hyperlink w:anchor="gt_b6c15d0c-d992-421d-ba96-99d3b63894cf">
        <w:r>
          <w:rPr>
            <w:rStyle w:val="HyperlinkGreen"/>
            <w:b/>
          </w:rPr>
          <w:t>Message objects</w:t>
        </w:r>
      </w:hyperlink>
      <w:r>
        <w:t xml:space="preserve">, and from </w:t>
      </w:r>
      <w:hyperlink w:anchor="gt_1726e331-94ef-4e21-886b-586e4349c95c">
        <w:r>
          <w:rPr>
            <w:rStyle w:val="HyperlinkGreen"/>
            <w:b/>
          </w:rPr>
          <w:t>TNEF messages</w:t>
        </w:r>
      </w:hyperlink>
      <w:r>
        <w:t xml:space="preserve"> to Message objects. The agent that performs the conversion is referred to as</w:t>
      </w:r>
      <w:r>
        <w:t xml:space="preserve"> a </w:t>
      </w:r>
      <w:hyperlink w:anchor="gt_8468588a-d147-45b8-848e-75449f61f368">
        <w:r>
          <w:rPr>
            <w:rStyle w:val="HyperlinkGreen"/>
            <w:b/>
          </w:rPr>
          <w:t>MIME reader</w:t>
        </w:r>
      </w:hyperlink>
      <w:r>
        <w:t xml:space="preserve"> for clarity, because both clients and servers perform this conversion for different protocols.</w:t>
      </w:r>
    </w:p>
    <w:p w:rsidR="008E4110" w:rsidRDefault="005E3BEC">
      <w:r>
        <w:t xml:space="preserve">As a general rule, when data occurs both in </w:t>
      </w:r>
      <w:hyperlink w:anchor="gt_af6ba277-34c1-493d-8103-71d2af36ce30">
        <w:r>
          <w:rPr>
            <w:rStyle w:val="HyperlinkGreen"/>
            <w:b/>
          </w:rPr>
          <w:t>MIME</w:t>
        </w:r>
      </w:hyperlink>
      <w:r>
        <w:t xml:space="preserve"> format and in a </w:t>
      </w:r>
      <w:hyperlink w:anchor="gt_87fc4eff-2e8d-4687-8cd0-a4fdb52415c4">
        <w:r>
          <w:rPr>
            <w:rStyle w:val="HyperlinkGreen"/>
            <w:b/>
          </w:rPr>
          <w:t>TNEF</w:t>
        </w:r>
      </w:hyperlink>
      <w:r>
        <w:t xml:space="preserve"> </w:t>
      </w:r>
      <w:hyperlink w:anchor="gt_7296866d-d4b9-4238-af3a-4d772989e348">
        <w:r>
          <w:rPr>
            <w:rStyle w:val="HyperlinkGreen"/>
            <w:b/>
          </w:rPr>
          <w:t>body part</w:t>
        </w:r>
      </w:hyperlink>
      <w:r>
        <w:t>, the version found in MIME format SHOULD</w:t>
      </w:r>
      <w:bookmarkStart w:id="500" w:name="Appendix_A_Target_106"/>
      <w:r>
        <w:rPr>
          <w:rStyle w:val="Hyperlink"/>
        </w:rPr>
        <w:fldChar w:fldCharType="begin"/>
      </w:r>
      <w:r>
        <w:rPr>
          <w:rStyle w:val="Hyperlink"/>
        </w:rPr>
        <w:instrText xml:space="preserve"> HYPERLINK \l "Appendix_A_106" \</w:instrText>
      </w:r>
      <w:r>
        <w:rPr>
          <w:rStyle w:val="Hyperlink"/>
        </w:rPr>
        <w:instrText xml:space="preserve">o "Product behavior note 106" \h </w:instrText>
      </w:r>
      <w:r>
        <w:rPr>
          <w:rStyle w:val="Hyperlink"/>
        </w:rPr>
      </w:r>
      <w:r>
        <w:rPr>
          <w:rStyle w:val="Hyperlink"/>
        </w:rPr>
        <w:fldChar w:fldCharType="separate"/>
      </w:r>
      <w:r>
        <w:rPr>
          <w:rStyle w:val="Hyperlink"/>
        </w:rPr>
        <w:t>&lt;106&gt;</w:t>
      </w:r>
      <w:r>
        <w:rPr>
          <w:rStyle w:val="Hyperlink"/>
        </w:rPr>
        <w:fldChar w:fldCharType="end"/>
      </w:r>
      <w:bookmarkEnd w:id="500"/>
      <w:r>
        <w:t xml:space="preserve"> be preferred.</w:t>
      </w:r>
      <w:bookmarkStart w:id="501" w:name="z231"/>
      <w:bookmarkEnd w:id="501"/>
      <w:r>
        <w:t xml:space="preserve"> The </w:t>
      </w:r>
      <w:hyperlink w:anchor="gt_f8f4c2f5-c760-4abe-a9a1-573302980088">
        <w:r>
          <w:rPr>
            <w:rStyle w:val="HyperlinkGreen"/>
            <w:b/>
          </w:rPr>
          <w:t>message body</w:t>
        </w:r>
      </w:hyperlink>
      <w:r>
        <w:t xml:space="preserve"> is an exception to this rule: the </w:t>
      </w:r>
      <w:hyperlink w:anchor="gt_afa1b8ad-29c4-4f4a-90ce-e63b3547e15a">
        <w:r>
          <w:rPr>
            <w:rStyle w:val="HyperlinkGreen"/>
            <w:b/>
          </w:rPr>
          <w:t>plain text</w:t>
        </w:r>
      </w:hyperlink>
      <w:r>
        <w:t xml:space="preserve"> rendering found </w:t>
      </w:r>
      <w:r>
        <w:t xml:space="preserve">in </w:t>
      </w:r>
      <w:hyperlink w:anchor="gt_bcc83734-de00-4cd2-a344-4455ac688da9">
        <w:r>
          <w:rPr>
            <w:rStyle w:val="HyperlinkGreen"/>
            <w:b/>
          </w:rPr>
          <w:t>MIME messages</w:t>
        </w:r>
      </w:hyperlink>
      <w:r>
        <w:t xml:space="preserve"> SHOULD NOT be used in preference to a richer (</w:t>
      </w:r>
      <w:hyperlink w:anchor="gt_549c4960-e8be-4c24-bc2b-b86530f1c1bf">
        <w:r>
          <w:rPr>
            <w:rStyle w:val="HyperlinkGreen"/>
            <w:b/>
          </w:rPr>
          <w:t>HTML</w:t>
        </w:r>
      </w:hyperlink>
      <w:r>
        <w:t xml:space="preserve"> or </w:t>
      </w:r>
      <w:hyperlink w:anchor="gt_a9aa8673-7798-4eba-a048-8b7c95a7b080">
        <w:r>
          <w:rPr>
            <w:rStyle w:val="HyperlinkGreen"/>
            <w:b/>
          </w:rPr>
          <w:t>RTF</w:t>
        </w:r>
      </w:hyperlink>
      <w:r>
        <w:t>) rendering found in TNEF messages. As an implementation guideline, MIME readers can process the TNEF body part before processing the remaining MIME data so that data from the MIME message overwrites the conflicting data from the TNEF message.</w:t>
      </w:r>
    </w:p>
    <w:p w:rsidR="008E4110" w:rsidRDefault="005E3BEC">
      <w:pPr>
        <w:pStyle w:val="Heading3"/>
      </w:pPr>
      <w:bookmarkStart w:id="502" w:name="section_0f9862c5e05d48dd9854230b60a4cbe4"/>
      <w:bookmarkStart w:id="503" w:name="_Toc69361283"/>
      <w:r>
        <w:t>Abstract Data Model</w:t>
      </w:r>
      <w:bookmarkEnd w:id="502"/>
      <w:bookmarkEnd w:id="503"/>
      <w:r>
        <w:fldChar w:fldCharType="begin"/>
      </w:r>
      <w:r>
        <w:instrText xml:space="preserve"> XE "MIME analysis:abstract data model" </w:instrText>
      </w:r>
      <w:r>
        <w:fldChar w:fldCharType="end"/>
      </w:r>
      <w:r>
        <w:fldChar w:fldCharType="begin"/>
      </w:r>
      <w:r>
        <w:instrText xml:space="preserve"> XE "Abstract data model:MIME analysis" </w:instrText>
      </w:r>
      <w:r>
        <w:fldChar w:fldCharType="end"/>
      </w:r>
      <w:r>
        <w:fldChar w:fldCharType="begin"/>
      </w:r>
      <w:r>
        <w:instrText xml:space="preserve"> XE "Data model - abstract:MIME analysis" </w:instrText>
      </w:r>
      <w:r>
        <w:fldChar w:fldCharType="end"/>
      </w:r>
    </w:p>
    <w:p w:rsidR="008E4110" w:rsidRDefault="005E3BEC">
      <w:r>
        <w:t xml:space="preserve">This section describes a conceptual model of possible data organization that an implementation maintains to </w:t>
      </w:r>
      <w:r>
        <w:t>participate in this algorithm. The described organization is provided to facilitate the explanation of how the algorithm behaves. This document does not mandate that implementations adhere to this model as long as their external behavior is consistent with</w:t>
      </w:r>
      <w:r>
        <w:t xml:space="preserve"> that described in this document.</w:t>
      </w:r>
    </w:p>
    <w:p w:rsidR="008E4110" w:rsidRDefault="005E3BEC">
      <w:r>
        <w:t>The following ADM types are defined in this section:</w:t>
      </w:r>
    </w:p>
    <w:p w:rsidR="008E4110" w:rsidRDefault="005E3BEC">
      <w:pPr>
        <w:rPr>
          <w:b/>
        </w:rPr>
      </w:pPr>
      <w:r>
        <w:rPr>
          <w:b/>
        </w:rPr>
        <w:t>Global</w:t>
      </w:r>
    </w:p>
    <w:p w:rsidR="008E4110" w:rsidRDefault="005E3BEC">
      <w:pPr>
        <w:rPr>
          <w:b/>
        </w:rPr>
      </w:pPr>
      <w:r>
        <w:rPr>
          <w:b/>
        </w:rPr>
        <w:t>Mailbox</w:t>
      </w:r>
    </w:p>
    <w:p w:rsidR="008E4110" w:rsidRDefault="005E3BEC">
      <w:r>
        <w:rPr>
          <w:b/>
        </w:rPr>
        <w:t>MessageObject</w:t>
      </w:r>
    </w:p>
    <w:p w:rsidR="008E4110" w:rsidRDefault="005E3BEC">
      <w:pPr>
        <w:pStyle w:val="Heading4"/>
      </w:pPr>
      <w:bookmarkStart w:id="504" w:name="section_c535b0958f9f4494a6dc944e2505ac39"/>
      <w:bookmarkStart w:id="505" w:name="_Toc69361284"/>
      <w:r>
        <w:t>Global</w:t>
      </w:r>
      <w:bookmarkEnd w:id="504"/>
      <w:bookmarkEnd w:id="505"/>
      <w:r>
        <w:fldChar w:fldCharType="begin"/>
      </w:r>
      <w:r>
        <w:instrText xml:space="preserve"> XE "MIME analysis ADM types:global" </w:instrText>
      </w:r>
      <w:r>
        <w:fldChar w:fldCharType="end"/>
      </w:r>
      <w:r>
        <w:fldChar w:fldCharType="begin"/>
      </w:r>
      <w:r>
        <w:instrText xml:space="preserve"> XE "Global ADM type:MIME analysis" </w:instrText>
      </w:r>
      <w:r>
        <w:fldChar w:fldCharType="end"/>
      </w:r>
    </w:p>
    <w:p w:rsidR="008E4110" w:rsidRDefault="005E3BEC">
      <w:r>
        <w:t>The following ADM elements are defined as common to both</w:t>
      </w:r>
      <w:r>
        <w:t xml:space="preserve"> client and server:</w:t>
      </w:r>
    </w:p>
    <w:p w:rsidR="008E4110" w:rsidRDefault="005E3BEC">
      <w:r>
        <w:rPr>
          <w:b/>
        </w:rPr>
        <w:t>Handle</w:t>
      </w:r>
      <w:r>
        <w:t>: Represents an open connection by a client to a server object.</w:t>
      </w:r>
    </w:p>
    <w:p w:rsidR="008E4110" w:rsidRDefault="005E3BEC">
      <w:pPr>
        <w:pStyle w:val="Heading4"/>
      </w:pPr>
      <w:bookmarkStart w:id="506" w:name="section_20adbe2c2c70430480e21dcd41b2e522"/>
      <w:bookmarkStart w:id="507" w:name="_Toc69361285"/>
      <w:r>
        <w:t>Per Mailbox</w:t>
      </w:r>
      <w:bookmarkEnd w:id="506"/>
      <w:bookmarkEnd w:id="507"/>
      <w:r>
        <w:fldChar w:fldCharType="begin"/>
      </w:r>
      <w:r>
        <w:instrText xml:space="preserve"> XE "MIME analysis ADM types:per mailbox" </w:instrText>
      </w:r>
      <w:r>
        <w:fldChar w:fldCharType="end"/>
      </w:r>
      <w:r>
        <w:fldChar w:fldCharType="begin"/>
      </w:r>
      <w:r>
        <w:instrText xml:space="preserve"> XE "Per mailbox ADM type:MIME analysis" </w:instrText>
      </w:r>
      <w:r>
        <w:fldChar w:fldCharType="end"/>
      </w:r>
    </w:p>
    <w:p w:rsidR="008E4110" w:rsidRDefault="005E3BEC">
      <w:hyperlink w:anchor="gt_d3ad0e15-adc9-4174-bacf-d929b57278b3">
        <w:r>
          <w:rPr>
            <w:rStyle w:val="HyperlinkGreen"/>
            <w:b/>
          </w:rPr>
          <w:t>Mailb</w:t>
        </w:r>
        <w:r>
          <w:rPr>
            <w:rStyle w:val="HyperlinkGreen"/>
            <w:b/>
          </w:rPr>
          <w:t>oxes</w:t>
        </w:r>
      </w:hyperlink>
      <w:r>
        <w:t xml:space="preserve"> are represented by the </w:t>
      </w:r>
      <w:r>
        <w:rPr>
          <w:b/>
        </w:rPr>
        <w:t>Mailbox</w:t>
      </w:r>
      <w:r>
        <w:t xml:space="preserve"> ADM data type. The following ADM objects are maintained for each </w:t>
      </w:r>
      <w:r>
        <w:rPr>
          <w:b/>
        </w:rPr>
        <w:t xml:space="preserve">Mailbox </w:t>
      </w:r>
      <w:r>
        <w:t>ADM data type:</w:t>
      </w:r>
    </w:p>
    <w:p w:rsidR="008E4110" w:rsidRDefault="005E3BEC">
      <w:pPr>
        <w:spacing w:before="0" w:after="225"/>
      </w:pPr>
      <w:r>
        <w:rPr>
          <w:b/>
        </w:rPr>
        <w:t>Mailbox.MessageObject</w:t>
      </w:r>
      <w:r>
        <w:t xml:space="preserve">: An abstract representation of a </w:t>
      </w:r>
      <w:hyperlink w:anchor="gt_b6c15d0c-d992-421d-ba96-99d3b63894cf">
        <w:r>
          <w:rPr>
            <w:rStyle w:val="HyperlinkGreen"/>
            <w:b/>
          </w:rPr>
          <w:t>Message object</w:t>
        </w:r>
      </w:hyperlink>
      <w:r>
        <w:t>.</w:t>
      </w:r>
    </w:p>
    <w:p w:rsidR="008E4110" w:rsidRDefault="005E3BEC">
      <w:pPr>
        <w:pStyle w:val="Heading4"/>
      </w:pPr>
      <w:bookmarkStart w:id="508" w:name="section_6d90cb2f753a43709aacee3da1da5bf1"/>
      <w:bookmarkStart w:id="509" w:name="_Toc69361286"/>
      <w:r>
        <w:t>Per Message Object</w:t>
      </w:r>
      <w:bookmarkEnd w:id="508"/>
      <w:bookmarkEnd w:id="509"/>
      <w:r>
        <w:fldChar w:fldCharType="begin"/>
      </w:r>
      <w:r>
        <w:instrText xml:space="preserve"> XE "MIME analysis ADM types:per Message object" </w:instrText>
      </w:r>
      <w:r>
        <w:fldChar w:fldCharType="end"/>
      </w:r>
      <w:r>
        <w:fldChar w:fldCharType="begin"/>
      </w:r>
      <w:r>
        <w:instrText xml:space="preserve"> XE "Per Message object ADM type:MIME analysis" </w:instrText>
      </w:r>
      <w:r>
        <w:fldChar w:fldCharType="end"/>
      </w:r>
    </w:p>
    <w:p w:rsidR="008E4110" w:rsidRDefault="005E3BEC">
      <w:r>
        <w:t>A </w:t>
      </w:r>
      <w:hyperlink w:anchor="gt_b6c15d0c-d992-421d-ba96-99d3b63894cf">
        <w:r>
          <w:rPr>
            <w:rStyle w:val="HyperlinkGreen"/>
            <w:b/>
          </w:rPr>
          <w:t>Message object</w:t>
        </w:r>
      </w:hyperlink>
      <w:r>
        <w:t> is represented by the </w:t>
      </w:r>
      <w:r>
        <w:rPr>
          <w:b/>
        </w:rPr>
        <w:t>MessageObject</w:t>
      </w:r>
      <w:r>
        <w:t xml:space="preserve"> ADM data type. The f</w:t>
      </w:r>
      <w:r>
        <w:t xml:space="preserve">ollowing ADM objects are maintained for each </w:t>
      </w:r>
      <w:r>
        <w:rPr>
          <w:b/>
        </w:rPr>
        <w:t>MessageObject</w:t>
      </w:r>
      <w:r>
        <w:t xml:space="preserve"> ADM data type:</w:t>
      </w:r>
    </w:p>
    <w:p w:rsidR="008E4110" w:rsidRDefault="005E3BEC">
      <w:r>
        <w:rPr>
          <w:b/>
        </w:rPr>
        <w:t>Mailbox.MessageObject.MIMESkeleton</w:t>
      </w:r>
      <w:r>
        <w:t xml:space="preserve">: The original </w:t>
      </w:r>
      <w:hyperlink w:anchor="gt_af6ba277-34c1-493d-8103-71d2af36ce30">
        <w:r>
          <w:rPr>
            <w:rStyle w:val="HyperlinkGreen"/>
            <w:b/>
          </w:rPr>
          <w:t>MIME</w:t>
        </w:r>
      </w:hyperlink>
      <w:r>
        <w:t xml:space="preserve"> structure of the message. </w:t>
      </w:r>
    </w:p>
    <w:p w:rsidR="008E4110" w:rsidRDefault="005E3BEC">
      <w:pPr>
        <w:pStyle w:val="Heading3"/>
      </w:pPr>
      <w:bookmarkStart w:id="510" w:name="section_a99d980a61a641b9be735abc4f5ea738"/>
      <w:bookmarkStart w:id="511" w:name="_Toc69361287"/>
      <w:r>
        <w:lastRenderedPageBreak/>
        <w:t>Initialization</w:t>
      </w:r>
      <w:bookmarkEnd w:id="510"/>
      <w:bookmarkEnd w:id="511"/>
      <w:r>
        <w:fldChar w:fldCharType="begin"/>
      </w:r>
      <w:r>
        <w:instrText xml:space="preserve"> XE "MIME analysis:initialization" </w:instrText>
      </w:r>
      <w:r>
        <w:fldChar w:fldCharType="end"/>
      </w:r>
      <w:r>
        <w:fldChar w:fldCharType="begin"/>
      </w:r>
      <w:r>
        <w:instrText xml:space="preserve"> XE "Initialization:MIME analysis" </w:instrText>
      </w:r>
      <w:r>
        <w:fldChar w:fldCharType="end"/>
      </w:r>
    </w:p>
    <w:p w:rsidR="008E4110" w:rsidRDefault="005E3BEC">
      <w:r>
        <w:rPr>
          <w:rStyle w:val="PlaceholderText"/>
        </w:rPr>
        <w:t>None.</w:t>
      </w:r>
    </w:p>
    <w:p w:rsidR="008E4110" w:rsidRDefault="005E3BEC">
      <w:pPr>
        <w:pStyle w:val="Heading3"/>
      </w:pPr>
      <w:bookmarkStart w:id="512" w:name="section_df5782f2e50c492a9822f24751f0acb5"/>
      <w:bookmarkStart w:id="513" w:name="_Toc69361288"/>
      <w:r>
        <w:t>Processing Rules</w:t>
      </w:r>
      <w:bookmarkEnd w:id="512"/>
      <w:bookmarkEnd w:id="513"/>
      <w:r>
        <w:fldChar w:fldCharType="begin"/>
      </w:r>
      <w:r>
        <w:instrText xml:space="preserve"> XE "MIME analysis - processing rules:overview" </w:instrText>
      </w:r>
      <w:r>
        <w:fldChar w:fldCharType="end"/>
      </w:r>
      <w:r>
        <w:fldChar w:fldCharType="begin"/>
      </w:r>
      <w:r>
        <w:instrText xml:space="preserve"> XE "Processing rules - MIME analysis:overview" </w:instrText>
      </w:r>
      <w:r>
        <w:fldChar w:fldCharType="end"/>
      </w:r>
    </w:p>
    <w:p w:rsidR="008E4110" w:rsidRDefault="005E3BEC">
      <w:r>
        <w:rPr>
          <w:rStyle w:val="PlaceholderText"/>
        </w:rPr>
        <w:t>In the following sections, a client is specified as an age</w:t>
      </w:r>
      <w:r>
        <w:rPr>
          <w:rStyle w:val="PlaceholderText"/>
        </w:rPr>
        <w:t xml:space="preserve">nt that sets properties in a </w:t>
      </w:r>
      <w:hyperlink w:anchor="gt_b6c15d0c-d992-421d-ba96-99d3b63894cf">
        <w:r>
          <w:rPr>
            <w:rStyle w:val="HyperlinkGreen"/>
            <w:b/>
          </w:rPr>
          <w:t>Message object</w:t>
        </w:r>
      </w:hyperlink>
      <w:r>
        <w:rPr>
          <w:rStyle w:val="PlaceholderText"/>
        </w:rPr>
        <w:t xml:space="preserve">, while a </w:t>
      </w:r>
      <w:hyperlink w:anchor="gt_8468588a-d147-45b8-848e-75449f61f368">
        <w:r>
          <w:rPr>
            <w:rStyle w:val="HyperlinkGreen"/>
            <w:b/>
          </w:rPr>
          <w:t>MIME reader</w:t>
        </w:r>
      </w:hyperlink>
      <w:r>
        <w:rPr>
          <w:rStyle w:val="PlaceholderText"/>
        </w:rPr>
        <w:t xml:space="preserve"> is specified as an agent that parses </w:t>
      </w:r>
      <w:hyperlink w:anchor="gt_af6ba277-34c1-493d-8103-71d2af36ce30">
        <w:r>
          <w:rPr>
            <w:rStyle w:val="HyperlinkGreen"/>
            <w:b/>
          </w:rPr>
          <w:t>MIME</w:t>
        </w:r>
      </w:hyperlink>
      <w:r>
        <w:rPr>
          <w:rStyle w:val="PlaceholderText"/>
        </w:rPr>
        <w:t xml:space="preserve"> </w:t>
      </w:r>
      <w:hyperlink w:anchor="gt_84a82291-9444-481e-97e3-4ff69a88e932">
        <w:r>
          <w:rPr>
            <w:rStyle w:val="HyperlinkGreen"/>
            <w:b/>
          </w:rPr>
          <w:t>headers</w:t>
        </w:r>
      </w:hyperlink>
      <w:r>
        <w:rPr>
          <w:rStyle w:val="PlaceholderText"/>
        </w:rPr>
        <w:t xml:space="preserve"> and assigns their values to </w:t>
      </w:r>
      <w:r>
        <w:t>Message object</w:t>
      </w:r>
      <w:r>
        <w:rPr>
          <w:rStyle w:val="PlaceholderText"/>
        </w:rPr>
        <w:t xml:space="preserve"> properties.</w:t>
      </w:r>
    </w:p>
    <w:p w:rsidR="008E4110" w:rsidRDefault="005E3BEC">
      <w:pPr>
        <w:pStyle w:val="Heading4"/>
      </w:pPr>
      <w:bookmarkStart w:id="514" w:name="section_f97b93756e8f48fb9b6c81648c5a6bd0"/>
      <w:bookmarkStart w:id="515" w:name="_Toc69361289"/>
      <w:r>
        <w:t>Address Elements</w:t>
      </w:r>
      <w:bookmarkEnd w:id="514"/>
      <w:bookmarkEnd w:id="515"/>
      <w:r>
        <w:fldChar w:fldCharType="begin"/>
      </w:r>
      <w:r>
        <w:instrText xml:space="preserve"> XE "MIME analysis - processing rules:address elem</w:instrText>
      </w:r>
      <w:r>
        <w:instrText xml:space="preserve">ents" </w:instrText>
      </w:r>
      <w:r>
        <w:fldChar w:fldCharType="end"/>
      </w:r>
      <w:r>
        <w:fldChar w:fldCharType="begin"/>
      </w:r>
      <w:r>
        <w:instrText xml:space="preserve"> XE "Processing rules - MIME analysis:address elements" </w:instrText>
      </w:r>
      <w:r>
        <w:fldChar w:fldCharType="end"/>
      </w:r>
    </w:p>
    <w:p w:rsidR="008E4110" w:rsidRDefault="005E3BEC">
      <w:r>
        <w:t xml:space="preserve">Most </w:t>
      </w:r>
      <w:hyperlink w:anchor="gt_af6ba277-34c1-493d-8103-71d2af36ce30">
        <w:r>
          <w:rPr>
            <w:rStyle w:val="HyperlinkGreen"/>
            <w:b/>
          </w:rPr>
          <w:t>MIME</w:t>
        </w:r>
      </w:hyperlink>
      <w:r>
        <w:t xml:space="preserve"> address elements correspond to a recipient property group in the </w:t>
      </w:r>
      <w:hyperlink w:anchor="gt_b6c15d0c-d992-421d-ba96-99d3b63894cf">
        <w:r>
          <w:rPr>
            <w:rStyle w:val="HyperlinkGreen"/>
            <w:b/>
          </w:rPr>
          <w:t>Message object</w:t>
        </w:r>
      </w:hyperlink>
      <w:r>
        <w:t xml:space="preserve">, as specified in section </w:t>
      </w:r>
      <w:hyperlink w:anchor="Section_3330e424518245059382bc62358534fe" w:history="1">
        <w:r>
          <w:rPr>
            <w:rStyle w:val="Hyperlink"/>
          </w:rPr>
          <w:t>2.6</w:t>
        </w:r>
      </w:hyperlink>
      <w:r>
        <w:t xml:space="preserve">. The MIME address element has three parts, as specified in </w:t>
      </w:r>
      <w:hyperlink r:id="rId287">
        <w:r>
          <w:rPr>
            <w:rStyle w:val="Hyperlink"/>
          </w:rPr>
          <w:t>[RFC2822]</w:t>
        </w:r>
      </w:hyperlink>
      <w:r>
        <w:t xml:space="preserve">: </w:t>
      </w:r>
      <w:hyperlink w:anchor="gt_bbb09154-8d26-498e-b05e-f649e5a43700">
        <w:r>
          <w:rPr>
            <w:rStyle w:val="HyperlinkGreen"/>
            <w:b/>
          </w:rPr>
          <w:t>display name</w:t>
        </w:r>
      </w:hyperlink>
      <w:r>
        <w:t>, comment, and e-mail address.</w:t>
      </w:r>
    </w:p>
    <w:p w:rsidR="008E4110" w:rsidRDefault="005E3BEC">
      <w:pPr>
        <w:pStyle w:val="Heading5"/>
      </w:pPr>
      <w:bookmarkStart w:id="516" w:name="section_e63c01f85dd141c3ac477cca009cf114"/>
      <w:bookmarkStart w:id="517" w:name="_Toc69361290"/>
      <w:r>
        <w:t>Mapping Internet E-Mail Address Elements to a Property Group</w:t>
      </w:r>
      <w:bookmarkEnd w:id="516"/>
      <w:bookmarkEnd w:id="517"/>
    </w:p>
    <w:p w:rsidR="008E4110" w:rsidRDefault="005E3BEC">
      <w:r>
        <w:t xml:space="preserve">In general, </w:t>
      </w:r>
      <w:hyperlink w:anchor="gt_8468588a-d147-45b8-848e-75449f61f368">
        <w:r>
          <w:rPr>
            <w:rStyle w:val="HyperlinkGreen"/>
            <w:b/>
          </w:rPr>
          <w:t>MIME readers</w:t>
        </w:r>
      </w:hyperlink>
      <w:r>
        <w:t xml:space="preserve"> map the th</w:t>
      </w:r>
      <w:r>
        <w:t xml:space="preserve">ree elements of an Internet e-mail address to the four properties of the corresponding recipient property group as follows. </w:t>
      </w:r>
    </w:p>
    <w:p w:rsidR="008E4110" w:rsidRDefault="005E3BEC">
      <w:r>
        <w:t>The comment part of the Internet e-mail address SHOULD be ignored.</w:t>
      </w:r>
    </w:p>
    <w:p w:rsidR="008E4110" w:rsidRDefault="005E3BEC">
      <w:r>
        <w:t>Before setting properties, a MIME reader SHOULD</w:t>
      </w:r>
      <w:bookmarkStart w:id="518" w:name="Appendix_A_Target_107"/>
      <w:r>
        <w:rPr>
          <w:rStyle w:val="Hyperlink"/>
        </w:rPr>
        <w:fldChar w:fldCharType="begin"/>
      </w:r>
      <w:r>
        <w:rPr>
          <w:rStyle w:val="Hyperlink"/>
        </w:rPr>
        <w:instrText xml:space="preserve"> HYPERLINK \l "</w:instrText>
      </w:r>
      <w:r>
        <w:rPr>
          <w:rStyle w:val="Hyperlink"/>
        </w:rPr>
        <w:instrText xml:space="preserve">Appendix_A_107" \o "Product behavior note 107" \h </w:instrText>
      </w:r>
      <w:r>
        <w:rPr>
          <w:rStyle w:val="Hyperlink"/>
        </w:rPr>
      </w:r>
      <w:r>
        <w:rPr>
          <w:rStyle w:val="Hyperlink"/>
        </w:rPr>
        <w:fldChar w:fldCharType="separate"/>
      </w:r>
      <w:r>
        <w:rPr>
          <w:rStyle w:val="Hyperlink"/>
        </w:rPr>
        <w:t>&lt;107&gt;</w:t>
      </w:r>
      <w:r>
        <w:rPr>
          <w:rStyle w:val="Hyperlink"/>
        </w:rPr>
        <w:fldChar w:fldCharType="end"/>
      </w:r>
      <w:bookmarkEnd w:id="518"/>
      <w:r>
        <w:t xml:space="preserve"> check whether the Internet e-mail address is encoded by using </w:t>
      </w:r>
      <w:hyperlink w:anchor="gt_bfb25c71-c31f-464d-9db8-990a98bbf90c">
        <w:r>
          <w:rPr>
            <w:rStyle w:val="HyperlinkGreen"/>
            <w:b/>
          </w:rPr>
          <w:t>IMCEA</w:t>
        </w:r>
      </w:hyperlink>
      <w:r>
        <w:t xml:space="preserve"> </w:t>
      </w:r>
      <w:hyperlink w:anchor="gt_e24fb7e8-206c-40ee-8176-ac829a0dcdcd">
        <w:r>
          <w:rPr>
            <w:rStyle w:val="HyperlinkGreen"/>
            <w:b/>
          </w:rPr>
          <w:t>encapsu</w:t>
        </w:r>
        <w:r>
          <w:rPr>
            <w:rStyle w:val="HyperlinkGreen"/>
            <w:b/>
          </w:rPr>
          <w:t>lation</w:t>
        </w:r>
      </w:hyperlink>
      <w:r>
        <w:t xml:space="preserve">, as specified in section </w:t>
      </w:r>
      <w:hyperlink w:anchor="Section_59fd64a5029c4ec9bee2ecd61993bb13" w:history="1">
        <w:r>
          <w:rPr>
            <w:rStyle w:val="Hyperlink"/>
          </w:rPr>
          <w:t>2.1.3.1.8</w:t>
        </w:r>
      </w:hyperlink>
      <w:r>
        <w:t xml:space="preserve">. If it is, the MIME reader performs de-encapsulation, as specified in section </w:t>
      </w:r>
      <w:hyperlink w:anchor="Section_df6c9eddf3c84516b431c1044ffa1fe3" w:history="1">
        <w:r>
          <w:rPr>
            <w:rStyle w:val="Hyperlink"/>
          </w:rPr>
          <w:t>2.2.3.1.2</w:t>
        </w:r>
      </w:hyperlink>
      <w:r>
        <w:t>, to ob</w:t>
      </w:r>
      <w:r>
        <w:t>tain the Internet e-mail address and type.</w:t>
      </w:r>
    </w:p>
    <w:p w:rsidR="008E4110" w:rsidRDefault="005E3BEC">
      <w:r>
        <w:t xml:space="preserve">Next, a MIME reader SHOULD perform a lookup against the </w:t>
      </w:r>
      <w:hyperlink w:anchor="gt_d16f7b78-c5a6-48f4-9e0f-3b205b5598b5">
        <w:r>
          <w:rPr>
            <w:rStyle w:val="HyperlinkGreen"/>
            <w:b/>
          </w:rPr>
          <w:t>address book</w:t>
        </w:r>
      </w:hyperlink>
      <w:r>
        <w:t xml:space="preserve"> for an entry that has a proxy address that matches the Internet e-mail address.</w:t>
      </w:r>
    </w:p>
    <w:p w:rsidR="008E4110" w:rsidRDefault="005E3BEC">
      <w:r>
        <w:t xml:space="preserve">The MIME reader sets the properties in the corresponding recipient property group, as specified in section </w:t>
      </w:r>
      <w:hyperlink w:anchor="Section_3330e424518245059382bc62358534fe" w:history="1">
        <w:r>
          <w:rPr>
            <w:rStyle w:val="Hyperlink"/>
          </w:rPr>
          <w:t>2.6</w:t>
        </w:r>
      </w:hyperlink>
      <w:r>
        <w:t>, according the following rules.</w:t>
      </w:r>
    </w:p>
    <w:p w:rsidR="008E4110" w:rsidRDefault="005E3BEC">
      <w:pPr>
        <w:pStyle w:val="ListParagraph"/>
        <w:numPr>
          <w:ilvl w:val="0"/>
          <w:numId w:val="92"/>
        </w:numPr>
      </w:pPr>
      <w:r>
        <w:t>Display name: If an address book entry was found with</w:t>
      </w:r>
      <w:r>
        <w:t xml:space="preserve"> a matching proxy address, copy this value from the address book entry. Otherwise, if the Internet e-mail address has a </w:t>
      </w:r>
      <w:hyperlink w:anchor="gt_bbb09154-8d26-498e-b05e-f649e5a43700">
        <w:r>
          <w:rPr>
            <w:rStyle w:val="HyperlinkGreen"/>
            <w:b/>
          </w:rPr>
          <w:t>display name</w:t>
        </w:r>
      </w:hyperlink>
      <w:r>
        <w:t xml:space="preserve"> part, convert it to a </w:t>
      </w:r>
      <w:hyperlink w:anchor="gt_c305d0ab-8b94-461a-bd76-13b40cb8c4d8">
        <w:r>
          <w:rPr>
            <w:rStyle w:val="HyperlinkGreen"/>
            <w:b/>
          </w:rPr>
          <w:t>Unicode</w:t>
        </w:r>
      </w:hyperlink>
      <w:r>
        <w:t xml:space="preserve"> string, performing decoding as specified in </w:t>
      </w:r>
      <w:hyperlink r:id="rId288">
        <w:r>
          <w:rPr>
            <w:rStyle w:val="Hyperlink"/>
          </w:rPr>
          <w:t>[RFC2047]</w:t>
        </w:r>
      </w:hyperlink>
      <w:r>
        <w:t xml:space="preserve"> if required, and write it to this property value. If there is not a matching address book entry and there </w:t>
      </w:r>
      <w:r>
        <w:t>is no display name part, use the Internet e-mail address part.</w:t>
      </w:r>
    </w:p>
    <w:p w:rsidR="008E4110" w:rsidRDefault="005E3BEC">
      <w:pPr>
        <w:pStyle w:val="ListParagraph"/>
        <w:numPr>
          <w:ilvl w:val="0"/>
          <w:numId w:val="92"/>
        </w:numPr>
      </w:pPr>
      <w:r>
        <w:t xml:space="preserve">EntryID: If an address book entry was found with a matching proxy address, copy this value from the address book entry. If no entry is found, construct a </w:t>
      </w:r>
      <w:hyperlink w:anchor="gt_942d283a-8a03-43bb-b911-34d8d14d7fd9">
        <w:r>
          <w:rPr>
            <w:rStyle w:val="HyperlinkGreen"/>
            <w:b/>
          </w:rPr>
          <w:t>one-off EntryID</w:t>
        </w:r>
      </w:hyperlink>
      <w:r>
        <w:t xml:space="preserve"> from the display name, </w:t>
      </w:r>
      <w:hyperlink w:anchor="gt_435e947e-e78d-42d8-bee0-4598c959f0ba">
        <w:r>
          <w:rPr>
            <w:rStyle w:val="HyperlinkGreen"/>
            <w:b/>
          </w:rPr>
          <w:t>address type</w:t>
        </w:r>
      </w:hyperlink>
      <w:r>
        <w:t xml:space="preserve">, and Internet e-mail address property values, according to the format of the one-off EntryID as specified in </w:t>
      </w:r>
      <w:hyperlink r:id="rId289" w:anchor="Section_1afa0cd9b1a04520b623bf15030af5d8">
        <w:r>
          <w:rPr>
            <w:rStyle w:val="Hyperlink"/>
          </w:rPr>
          <w:t>[MS-OXCDATA]</w:t>
        </w:r>
      </w:hyperlink>
      <w:r>
        <w:t xml:space="preserve"> section 2.2.5.1</w:t>
      </w:r>
      <w:r>
        <w:rPr>
          <w:rStyle w:val="Hyperlink"/>
        </w:rPr>
        <w:t>.</w:t>
      </w:r>
    </w:p>
    <w:p w:rsidR="008E4110" w:rsidRDefault="005E3BEC">
      <w:pPr>
        <w:pStyle w:val="ListParagraph"/>
        <w:numPr>
          <w:ilvl w:val="0"/>
          <w:numId w:val="93"/>
        </w:numPr>
      </w:pPr>
      <w:r>
        <w:t>Address type: If an address book entry was found with a matching proxy address, copy this value from the address book entry. Otherwise, if the original In</w:t>
      </w:r>
      <w:r>
        <w:t>ternet e-mail address was IMCEA-encapsulated and the MIME reader performed de-encapsulation, the MIME reader SHOULD write the type obtained from IMCEA de-encapsulation to this property. Otherwise, write "SMTP" to this property value. If there is no Interne</w:t>
      </w:r>
      <w:r>
        <w:t>t e-mail address part, do not set this property value.</w:t>
      </w:r>
    </w:p>
    <w:p w:rsidR="008E4110" w:rsidRDefault="005E3BEC">
      <w:pPr>
        <w:pStyle w:val="ListParagraph"/>
        <w:numPr>
          <w:ilvl w:val="0"/>
          <w:numId w:val="94"/>
        </w:numPr>
      </w:pPr>
      <w:r>
        <w:t xml:space="preserve">E-mail address: If an address book entry was found with a matching proxy address, copy this value from the address book entry. Otherwise, if the original Internet e-mail address was IMCEA-encapsulated </w:t>
      </w:r>
      <w:r>
        <w:t xml:space="preserve">and the MIME reader performed de-encapsulation, use the Internet e-mail address obtained by de-encapsulation. Otherwise, convert the entire Internet e-mail address part to Unicode and write it to this property value. If there is no Internet e-mail address </w:t>
      </w:r>
      <w:r>
        <w:t>part, do not set this property value.</w:t>
      </w:r>
    </w:p>
    <w:p w:rsidR="008E4110" w:rsidRDefault="005E3BEC">
      <w:pPr>
        <w:pStyle w:val="Heading5"/>
      </w:pPr>
      <w:bookmarkStart w:id="519" w:name="section_df6c9eddf3c84516b431c1044ffa1fe3"/>
      <w:bookmarkStart w:id="520" w:name="_Toc69361291"/>
      <w:r>
        <w:lastRenderedPageBreak/>
        <w:t>Recognizing and De-Encapsulating IMCEA-Encapsulated Addresses</w:t>
      </w:r>
      <w:bookmarkEnd w:id="519"/>
      <w:bookmarkEnd w:id="520"/>
    </w:p>
    <w:p w:rsidR="008E4110" w:rsidRDefault="005E3BEC">
      <w:r>
        <w:t xml:space="preserve">For details about </w:t>
      </w:r>
      <w:hyperlink w:anchor="gt_bfb25c71-c31f-464d-9db8-990a98bbf90c">
        <w:r>
          <w:rPr>
            <w:rStyle w:val="HyperlinkGreen"/>
            <w:b/>
          </w:rPr>
          <w:t>IMCEA</w:t>
        </w:r>
      </w:hyperlink>
      <w:r>
        <w:t xml:space="preserve"> </w:t>
      </w:r>
      <w:hyperlink w:anchor="gt_e24fb7e8-206c-40ee-8176-ac829a0dcdcd">
        <w:r>
          <w:rPr>
            <w:rStyle w:val="HyperlinkGreen"/>
            <w:b/>
          </w:rPr>
          <w:t>encapsul</w:t>
        </w:r>
        <w:r>
          <w:rPr>
            <w:rStyle w:val="HyperlinkGreen"/>
            <w:b/>
          </w:rPr>
          <w:t>ation</w:t>
        </w:r>
      </w:hyperlink>
      <w:r>
        <w:t xml:space="preserve">, see section </w:t>
      </w:r>
      <w:hyperlink w:anchor="Section_59fd64a5029c4ec9bee2ecd61993bb13" w:history="1">
        <w:r>
          <w:rPr>
            <w:rStyle w:val="Hyperlink"/>
          </w:rPr>
          <w:t>2.1.3.1.8</w:t>
        </w:r>
      </w:hyperlink>
      <w:r>
        <w:t>. De-encapsulation SHOULD</w:t>
      </w:r>
      <w:bookmarkStart w:id="521" w:name="Appendix_A_Target_108"/>
      <w:r>
        <w:rPr>
          <w:rStyle w:val="Hyperlink"/>
        </w:rPr>
        <w:fldChar w:fldCharType="begin"/>
      </w:r>
      <w:r>
        <w:rPr>
          <w:rStyle w:val="Hyperlink"/>
        </w:rPr>
        <w:instrText xml:space="preserve"> HYPERLINK \l "Appendix_A_108" \o "Product behavior note 108" \h </w:instrText>
      </w:r>
      <w:r>
        <w:rPr>
          <w:rStyle w:val="Hyperlink"/>
        </w:rPr>
      </w:r>
      <w:r>
        <w:rPr>
          <w:rStyle w:val="Hyperlink"/>
        </w:rPr>
        <w:fldChar w:fldCharType="separate"/>
      </w:r>
      <w:r>
        <w:rPr>
          <w:rStyle w:val="Hyperlink"/>
        </w:rPr>
        <w:t>&lt;108&gt;</w:t>
      </w:r>
      <w:r>
        <w:rPr>
          <w:rStyle w:val="Hyperlink"/>
        </w:rPr>
        <w:fldChar w:fldCharType="end"/>
      </w:r>
      <w:bookmarkEnd w:id="521"/>
      <w:r>
        <w:t xml:space="preserve"> be attempted only if the </w:t>
      </w:r>
      <w:hyperlink w:anchor="gt_b0276eb2-4e65-4cf1-a718-e0920a614aca">
        <w:r>
          <w:rPr>
            <w:rStyle w:val="HyperlinkGreen"/>
            <w:b/>
          </w:rPr>
          <w:t>domain</w:t>
        </w:r>
      </w:hyperlink>
      <w:r>
        <w:t xml:space="preserve"> part of the encapsulated address is recognized as local or otherwise able to deliver mail to the de-encapsulated address.</w:t>
      </w:r>
      <w:bookmarkStart w:id="522" w:name="z235"/>
      <w:bookmarkEnd w:id="522"/>
    </w:p>
    <w:p w:rsidR="008E4110" w:rsidRDefault="005E3BEC">
      <w:r>
        <w:t xml:space="preserve">An IMCEA-encapsulated </w:t>
      </w:r>
      <w:hyperlink w:anchor="gt_0678be67-e739-4e33-97fe-2b03b903a379">
        <w:r>
          <w:rPr>
            <w:rStyle w:val="HyperlinkGreen"/>
            <w:b/>
          </w:rPr>
          <w:t>SMTP</w:t>
        </w:r>
      </w:hyperlink>
      <w:r>
        <w:t xml:space="preserve"> address consists of </w:t>
      </w:r>
      <w:r>
        <w:t>the following six elements:</w:t>
      </w:r>
    </w:p>
    <w:p w:rsidR="008E4110" w:rsidRDefault="005E3BEC">
      <w:pPr>
        <w:pStyle w:val="ListParagraph"/>
        <w:numPr>
          <w:ilvl w:val="0"/>
          <w:numId w:val="95"/>
        </w:numPr>
      </w:pPr>
      <w:r>
        <w:t>The literal string "IMCEA" in any combination of uppercase or lowercase letters.</w:t>
      </w:r>
    </w:p>
    <w:p w:rsidR="008E4110" w:rsidRDefault="005E3BEC">
      <w:pPr>
        <w:pStyle w:val="ListParagraph"/>
        <w:numPr>
          <w:ilvl w:val="0"/>
          <w:numId w:val="95"/>
        </w:numPr>
      </w:pPr>
      <w:r>
        <w:t xml:space="preserve">The original </w:t>
      </w:r>
      <w:hyperlink w:anchor="gt_435e947e-e78d-42d8-bee0-4598c959f0ba">
        <w:r>
          <w:rPr>
            <w:rStyle w:val="HyperlinkGreen"/>
            <w:b/>
          </w:rPr>
          <w:t>address type</w:t>
        </w:r>
      </w:hyperlink>
      <w:r>
        <w:t xml:space="preserve">; one or more </w:t>
      </w:r>
      <w:hyperlink w:anchor="gt_79fa85ca-ac61-467c-b819-e97dc1a7a599">
        <w:r>
          <w:rPr>
            <w:rStyle w:val="HyperlinkGreen"/>
            <w:b/>
          </w:rPr>
          <w:t>ASCII</w:t>
        </w:r>
      </w:hyperlink>
      <w:r>
        <w:t xml:space="preserve"> characters.</w:t>
      </w:r>
    </w:p>
    <w:p w:rsidR="008E4110" w:rsidRDefault="005E3BEC">
      <w:pPr>
        <w:pStyle w:val="ListParagraph"/>
        <w:numPr>
          <w:ilvl w:val="0"/>
          <w:numId w:val="95"/>
        </w:numPr>
      </w:pPr>
      <w:r>
        <w:t>A literal hyphen character, U+002D.</w:t>
      </w:r>
    </w:p>
    <w:p w:rsidR="008E4110" w:rsidRDefault="005E3BEC">
      <w:pPr>
        <w:pStyle w:val="ListParagraph"/>
        <w:numPr>
          <w:ilvl w:val="0"/>
          <w:numId w:val="95"/>
        </w:numPr>
      </w:pPr>
      <w:r>
        <w:t>The encoded original address. Legal characters are uppercase and lowercase ASCII letters, digits, hyphen (U+002D), equal sign (U+003D), unders</w:t>
      </w:r>
      <w:r>
        <w:t>core (U+005F), and plus sign (U+002B). Any other characters MUST be encoded as a plus sign (U+002B) followed by two hexadecimal digits.</w:t>
      </w:r>
    </w:p>
    <w:p w:rsidR="008E4110" w:rsidRDefault="005E3BEC">
      <w:pPr>
        <w:pStyle w:val="ListParagraph"/>
        <w:numPr>
          <w:ilvl w:val="0"/>
          <w:numId w:val="95"/>
        </w:numPr>
      </w:pPr>
      <w:r>
        <w:t>A literal "@" sign, U+0040.</w:t>
      </w:r>
    </w:p>
    <w:p w:rsidR="008E4110" w:rsidRDefault="005E3BEC">
      <w:pPr>
        <w:pStyle w:val="ListParagraph"/>
        <w:numPr>
          <w:ilvl w:val="0"/>
          <w:numId w:val="95"/>
        </w:numPr>
      </w:pPr>
      <w:r>
        <w:t>The encapsulation domain, such as "example.com".</w:t>
      </w:r>
    </w:p>
    <w:p w:rsidR="008E4110" w:rsidRDefault="005E3BEC">
      <w:r>
        <w:t>To identify an e-mail address as IMCEA-enca</w:t>
      </w:r>
      <w:r>
        <w:t>psulated, it is sufficient to match elements 1-3.</w:t>
      </w:r>
    </w:p>
    <w:p w:rsidR="008E4110" w:rsidRDefault="005E3BEC">
      <w:r>
        <w:t>To obtain the original e-mail address and type from an encapsulated address, use the following procedure:</w:t>
      </w:r>
    </w:p>
    <w:p w:rsidR="008E4110" w:rsidRDefault="005E3BEC">
      <w:pPr>
        <w:pStyle w:val="ListParagraph"/>
        <w:numPr>
          <w:ilvl w:val="0"/>
          <w:numId w:val="96"/>
        </w:numPr>
      </w:pPr>
      <w:r>
        <w:t>Copy element 2 to the e-mail address type.</w:t>
      </w:r>
    </w:p>
    <w:p w:rsidR="008E4110" w:rsidRDefault="005E3BEC">
      <w:pPr>
        <w:pStyle w:val="ListParagraph"/>
        <w:numPr>
          <w:ilvl w:val="0"/>
          <w:numId w:val="96"/>
        </w:numPr>
      </w:pPr>
      <w:r>
        <w:t>Extract element 4, the encoded e-mail address.</w:t>
      </w:r>
    </w:p>
    <w:p w:rsidR="008E4110" w:rsidRDefault="005E3BEC">
      <w:pPr>
        <w:pStyle w:val="ListParagraph"/>
        <w:numPr>
          <w:ilvl w:val="0"/>
          <w:numId w:val="96"/>
        </w:numPr>
      </w:pPr>
      <w:r>
        <w:t xml:space="preserve">Decode </w:t>
      </w:r>
      <w:r>
        <w:t>element 4 by replacing any underscore (U+005F) with a forward slash (U+002F), and replacing any sequence of plus sign (U+002B) followed by two hexadecimal digits with the single character that the two hexadecimal digits represent.</w:t>
      </w:r>
    </w:p>
    <w:p w:rsidR="008E4110" w:rsidRDefault="005E3BEC">
      <w:pPr>
        <w:pStyle w:val="Heading5"/>
      </w:pPr>
      <w:bookmarkStart w:id="523" w:name="section_9a10ba92a85a421db9a8fb31599ff039"/>
      <w:bookmarkStart w:id="524" w:name="_Toc69361292"/>
      <w:r>
        <w:t>From</w:t>
      </w:r>
      <w:bookmarkEnd w:id="523"/>
      <w:bookmarkEnd w:id="524"/>
    </w:p>
    <w:p w:rsidR="008E4110" w:rsidRDefault="005E3BEC">
      <w:r>
        <w:t>To set the values of</w:t>
      </w:r>
      <w:r>
        <w:t xml:space="preserve"> the properties in the </w:t>
      </w:r>
      <w:r>
        <w:rPr>
          <w:b/>
        </w:rPr>
        <w:t>PidTagSentRepresenting</w:t>
      </w:r>
      <w:r>
        <w:t xml:space="preserve"> property group (section </w:t>
      </w:r>
      <w:hyperlink w:anchor="Section_4625cd17c7984d0baaf1443b6df6d92b" w:history="1">
        <w:r>
          <w:rPr>
            <w:rStyle w:val="Hyperlink"/>
          </w:rPr>
          <w:t>2.6.5</w:t>
        </w:r>
      </w:hyperlink>
      <w:r>
        <w:t xml:space="preserve">), clients MUST set the </w:t>
      </w:r>
      <w:r>
        <w:rPr>
          <w:b/>
        </w:rPr>
        <w:t>From</w:t>
      </w:r>
      <w:r>
        <w:t xml:space="preserve"> </w:t>
      </w:r>
      <w:hyperlink w:anchor="gt_84a82291-9444-481e-97e3-4ff69a88e932">
        <w:r>
          <w:rPr>
            <w:rStyle w:val="HyperlinkGreen"/>
            <w:b/>
          </w:rPr>
          <w:t>header</w:t>
        </w:r>
      </w:hyperlink>
      <w:r>
        <w:t xml:space="preserve"> value, as specified in </w:t>
      </w:r>
      <w:hyperlink r:id="rId290">
        <w:r>
          <w:rPr>
            <w:rStyle w:val="Hyperlink"/>
          </w:rPr>
          <w:t>[RFC2822]</w:t>
        </w:r>
      </w:hyperlink>
      <w:r>
        <w:t>.</w:t>
      </w:r>
    </w:p>
    <w:p w:rsidR="008E4110" w:rsidRDefault="005E3BEC">
      <w:hyperlink w:anchor="gt_8468588a-d147-45b8-848e-75449f61f368">
        <w:r>
          <w:rPr>
            <w:rStyle w:val="HyperlinkGreen"/>
            <w:b/>
          </w:rPr>
          <w:t>MIME readers</w:t>
        </w:r>
      </w:hyperlink>
      <w:r>
        <w:t xml:space="preserve"> MUST set the value of the </w:t>
      </w:r>
      <w:r>
        <w:rPr>
          <w:b/>
        </w:rPr>
        <w:t>PidTagSentRepresenting</w:t>
      </w:r>
      <w:r>
        <w:t xml:space="preserve"> property group to the value of the first e-mail address </w:t>
      </w:r>
      <w:r>
        <w:t xml:space="preserve">component of the </w:t>
      </w:r>
      <w:r>
        <w:rPr>
          <w:b/>
        </w:rPr>
        <w:t>From</w:t>
      </w:r>
      <w:r>
        <w:t xml:space="preserve"> header (which can contain multiple e-mail addresses). If the </w:t>
      </w:r>
      <w:r>
        <w:rPr>
          <w:b/>
        </w:rPr>
        <w:t>From</w:t>
      </w:r>
      <w:r>
        <w:t xml:space="preserve"> header contains multiple addresses, the first address MUST be used; the others are ignored.</w:t>
      </w:r>
    </w:p>
    <w:p w:rsidR="008E4110" w:rsidRDefault="005E3BEC">
      <w:r>
        <w:t xml:space="preserve">When reading </w:t>
      </w:r>
      <w:hyperlink w:anchor="gt_1726e331-94ef-4e21-886b-586e4349c95c">
        <w:r>
          <w:rPr>
            <w:rStyle w:val="HyperlinkGreen"/>
            <w:b/>
          </w:rPr>
          <w:t>T</w:t>
        </w:r>
        <w:r>
          <w:rPr>
            <w:rStyle w:val="HyperlinkGreen"/>
            <w:b/>
          </w:rPr>
          <w:t>NEF messages</w:t>
        </w:r>
      </w:hyperlink>
      <w:r>
        <w:t>, MIME readers SHOULD</w:t>
      </w:r>
      <w:bookmarkStart w:id="525" w:name="Appendix_A_Target_109"/>
      <w:r>
        <w:rPr>
          <w:rStyle w:val="Hyperlink"/>
        </w:rPr>
        <w:fldChar w:fldCharType="begin"/>
      </w:r>
      <w:r>
        <w:rPr>
          <w:rStyle w:val="Hyperlink"/>
        </w:rPr>
        <w:instrText xml:space="preserve"> HYPERLINK \l "Appendix_A_109" \o "Product behavior note 109" \h </w:instrText>
      </w:r>
      <w:r>
        <w:rPr>
          <w:rStyle w:val="Hyperlink"/>
        </w:rPr>
      </w:r>
      <w:r>
        <w:rPr>
          <w:rStyle w:val="Hyperlink"/>
        </w:rPr>
        <w:fldChar w:fldCharType="separate"/>
      </w:r>
      <w:r>
        <w:rPr>
          <w:rStyle w:val="Hyperlink"/>
        </w:rPr>
        <w:t>&lt;109&gt;</w:t>
      </w:r>
      <w:r>
        <w:rPr>
          <w:rStyle w:val="Hyperlink"/>
        </w:rPr>
        <w:fldChar w:fldCharType="end"/>
      </w:r>
      <w:bookmarkEnd w:id="525"/>
      <w:r>
        <w:t xml:space="preserve"> use a </w:t>
      </w:r>
      <w:r>
        <w:rPr>
          <w:b/>
        </w:rPr>
        <w:t>From</w:t>
      </w:r>
      <w:r>
        <w:t xml:space="preserve"> header value specified in </w:t>
      </w:r>
      <w:hyperlink w:anchor="gt_af6ba277-34c1-493d-8103-71d2af36ce30">
        <w:r>
          <w:rPr>
            <w:rStyle w:val="HyperlinkGreen"/>
            <w:b/>
          </w:rPr>
          <w:t>MIME</w:t>
        </w:r>
      </w:hyperlink>
      <w:r>
        <w:t xml:space="preserve"> format in preference to the </w:t>
      </w:r>
      <w:r>
        <w:rPr>
          <w:b/>
        </w:rPr>
        <w:t>attSentFor</w:t>
      </w:r>
      <w:r>
        <w:t xml:space="preserve"> attrib</w:t>
      </w:r>
      <w:r>
        <w:t xml:space="preserve">ute, as specified in </w:t>
      </w:r>
      <w:hyperlink r:id="rId291" w:anchor="Section_1f0544d730b74194b58fadc82f3763bb">
        <w:r>
          <w:rPr>
            <w:rStyle w:val="Hyperlink"/>
          </w:rPr>
          <w:t>[MS-OXTNEF]</w:t>
        </w:r>
      </w:hyperlink>
      <w:r>
        <w:t xml:space="preserve"> section 2.1.3.3.17, or the </w:t>
      </w:r>
      <w:r>
        <w:rPr>
          <w:b/>
        </w:rPr>
        <w:t>PidTagSentRepresenting</w:t>
      </w:r>
      <w:r>
        <w:t xml:space="preserve"> property group values of the </w:t>
      </w:r>
      <w:r>
        <w:rPr>
          <w:b/>
        </w:rPr>
        <w:t>attMsgProps</w:t>
      </w:r>
      <w:r>
        <w:t xml:space="preserve"> attribute, as specified in [MS-OXTNEF] section 2.1.</w:t>
      </w:r>
      <w:r>
        <w:t>3.3.21, specified in a TNEF message, except for messages attached to a TNEF message, where a MIME header does not exist.</w:t>
      </w:r>
      <w:bookmarkStart w:id="526" w:name="z237"/>
      <w:bookmarkEnd w:id="526"/>
      <w:r>
        <w:t xml:space="preserve"> </w:t>
      </w:r>
    </w:p>
    <w:p w:rsidR="008E4110" w:rsidRDefault="005E3BEC">
      <w:pPr>
        <w:pStyle w:val="Heading5"/>
      </w:pPr>
      <w:bookmarkStart w:id="527" w:name="section_07da79f68d3f4021b9fcee89af0fabad"/>
      <w:bookmarkStart w:id="528" w:name="_Toc69361293"/>
      <w:r>
        <w:t>Sender</w:t>
      </w:r>
      <w:bookmarkEnd w:id="527"/>
      <w:bookmarkEnd w:id="528"/>
    </w:p>
    <w:p w:rsidR="008E4110" w:rsidRDefault="005E3BEC">
      <w:r>
        <w:t xml:space="preserve">To set the values of the properties in the </w:t>
      </w:r>
      <w:r>
        <w:rPr>
          <w:b/>
        </w:rPr>
        <w:t>PidTagSender</w:t>
      </w:r>
      <w:r>
        <w:t xml:space="preserve"> property group (section </w:t>
      </w:r>
      <w:hyperlink w:anchor="Section_50446ba6b9324539a5f93515360c8f03" w:history="1">
        <w:r>
          <w:rPr>
            <w:rStyle w:val="Hyperlink"/>
          </w:rPr>
          <w:t>2.6.4</w:t>
        </w:r>
      </w:hyperlink>
      <w:r>
        <w:t xml:space="preserve">), clients MUST set the value of either the </w:t>
      </w:r>
      <w:r>
        <w:rPr>
          <w:b/>
        </w:rPr>
        <w:t>Sender</w:t>
      </w:r>
      <w:r>
        <w:t xml:space="preserve"> </w:t>
      </w:r>
      <w:hyperlink w:anchor="gt_84a82291-9444-481e-97e3-4ff69a88e932">
        <w:r>
          <w:rPr>
            <w:rStyle w:val="HyperlinkGreen"/>
            <w:b/>
          </w:rPr>
          <w:t>header</w:t>
        </w:r>
      </w:hyperlink>
      <w:r>
        <w:t xml:space="preserve"> or the </w:t>
      </w:r>
      <w:r>
        <w:rPr>
          <w:b/>
        </w:rPr>
        <w:t>From</w:t>
      </w:r>
      <w:r>
        <w:t xml:space="preserve"> header, as specified in </w:t>
      </w:r>
      <w:hyperlink r:id="rId292">
        <w:r>
          <w:rPr>
            <w:rStyle w:val="Hyperlink"/>
          </w:rPr>
          <w:t>[RFC2822]</w:t>
        </w:r>
      </w:hyperlink>
      <w:r>
        <w:t>.</w:t>
      </w:r>
    </w:p>
    <w:p w:rsidR="008E4110" w:rsidRDefault="005E3BEC">
      <w:hyperlink w:anchor="gt_8468588a-d147-45b8-848e-75449f61f368">
        <w:r>
          <w:rPr>
            <w:rStyle w:val="HyperlinkGreen"/>
            <w:b/>
          </w:rPr>
          <w:t>MIME readers</w:t>
        </w:r>
      </w:hyperlink>
      <w:r>
        <w:t xml:space="preserve"> set the value of the </w:t>
      </w:r>
      <w:r>
        <w:rPr>
          <w:b/>
        </w:rPr>
        <w:t>PidTagSender</w:t>
      </w:r>
      <w:r>
        <w:t xml:space="preserve"> property group to the value of the </w:t>
      </w:r>
      <w:r>
        <w:rPr>
          <w:b/>
        </w:rPr>
        <w:t>Sender</w:t>
      </w:r>
      <w:r>
        <w:t xml:space="preserve"> header, if the </w:t>
      </w:r>
      <w:r>
        <w:rPr>
          <w:b/>
        </w:rPr>
        <w:t>Sender</w:t>
      </w:r>
      <w:r>
        <w:t xml:space="preserve"> header is present in the </w:t>
      </w:r>
      <w:hyperlink w:anchor="gt_af6ba277-34c1-493d-8103-71d2af36ce30">
        <w:r>
          <w:rPr>
            <w:rStyle w:val="HyperlinkGreen"/>
            <w:b/>
          </w:rPr>
          <w:t>MIME</w:t>
        </w:r>
      </w:hyperlink>
      <w:r>
        <w:t xml:space="preserve"> header. Otherwise, servers SHOULD set the </w:t>
      </w:r>
      <w:r>
        <w:rPr>
          <w:b/>
        </w:rPr>
        <w:t>PidTagSender</w:t>
      </w:r>
      <w:r>
        <w:t xml:space="preserve"> property group to the value of the first </w:t>
      </w:r>
      <w:hyperlink w:anchor="gt_d3ad0e15-adc9-4174-bacf-d929b57278b3">
        <w:r>
          <w:rPr>
            <w:rStyle w:val="HyperlinkGreen"/>
            <w:b/>
          </w:rPr>
          <w:t>mailbox</w:t>
        </w:r>
      </w:hyperlink>
      <w:r>
        <w:t xml:space="preserve">, as specified in [RFC2822], of the </w:t>
      </w:r>
      <w:r>
        <w:rPr>
          <w:b/>
        </w:rPr>
        <w:t>From</w:t>
      </w:r>
      <w:r>
        <w:t xml:space="preserve"> he</w:t>
      </w:r>
      <w:r>
        <w:t>ader.</w:t>
      </w:r>
    </w:p>
    <w:p w:rsidR="008E4110" w:rsidRDefault="005E3BEC">
      <w:r>
        <w:lastRenderedPageBreak/>
        <w:t xml:space="preserve">When processing a </w:t>
      </w:r>
      <w:hyperlink w:anchor="gt_1726e331-94ef-4e21-886b-586e4349c95c">
        <w:r>
          <w:rPr>
            <w:rStyle w:val="HyperlinkGreen"/>
            <w:b/>
          </w:rPr>
          <w:t>TNEF message</w:t>
        </w:r>
      </w:hyperlink>
      <w:r>
        <w:t xml:space="preserve">, MIME readers SHOULD use values specified in MIME format in preference to the </w:t>
      </w:r>
      <w:r>
        <w:rPr>
          <w:b/>
        </w:rPr>
        <w:t>attFrom</w:t>
      </w:r>
      <w:r>
        <w:t xml:space="preserve"> attribute, as specified in </w:t>
      </w:r>
      <w:hyperlink r:id="rId293" w:anchor="Section_1f0544d730b74194b58fadc82f3763bb">
        <w:r>
          <w:rPr>
            <w:rStyle w:val="Hyperlink"/>
          </w:rPr>
          <w:t>[MS-OXTNEF]</w:t>
        </w:r>
      </w:hyperlink>
      <w:r>
        <w:t xml:space="preserve"> section 2.1.3.3.3, or the </w:t>
      </w:r>
      <w:r>
        <w:rPr>
          <w:b/>
        </w:rPr>
        <w:t>PidTagSender</w:t>
      </w:r>
      <w:r>
        <w:t xml:space="preserve"> property group values of the </w:t>
      </w:r>
      <w:r>
        <w:rPr>
          <w:b/>
        </w:rPr>
        <w:t>attMsgProps</w:t>
      </w:r>
      <w:r>
        <w:t xml:space="preserve"> attribute, as specified in [MS-OXTNEF] section 2.1.3.3.21, specified in a TNEF message, except for messages attached to a TNEF </w:t>
      </w:r>
      <w:r>
        <w:t>message, where a MIME header does not exist.</w:t>
      </w:r>
    </w:p>
    <w:p w:rsidR="008E4110" w:rsidRDefault="005E3BEC">
      <w:pPr>
        <w:pStyle w:val="Heading5"/>
      </w:pPr>
      <w:bookmarkStart w:id="529" w:name="section_5c6cc05f9f48419fb97ba7517b66fd34"/>
      <w:bookmarkStart w:id="530" w:name="_Toc69361294"/>
      <w:r>
        <w:t>To, Cc, Bcc</w:t>
      </w:r>
      <w:bookmarkEnd w:id="529"/>
      <w:bookmarkEnd w:id="530"/>
    </w:p>
    <w:p w:rsidR="008E4110" w:rsidRDefault="005E3BEC">
      <w:r>
        <w:t xml:space="preserve">To set the values of the properties in the Recipient Table property group (section </w:t>
      </w:r>
      <w:hyperlink w:anchor="Section_2c4f34408cef4ae8b29d2a1090d98fa0" w:history="1">
        <w:r>
          <w:rPr>
            <w:rStyle w:val="Hyperlink"/>
          </w:rPr>
          <w:t>2.6.6</w:t>
        </w:r>
      </w:hyperlink>
      <w:r>
        <w:t xml:space="preserve">), clients MUST set one of the </w:t>
      </w:r>
      <w:r>
        <w:rPr>
          <w:b/>
        </w:rPr>
        <w:t>To</w:t>
      </w:r>
      <w:r>
        <w:t xml:space="preserve">, </w:t>
      </w:r>
      <w:r>
        <w:rPr>
          <w:b/>
        </w:rPr>
        <w:t>Cc</w:t>
      </w:r>
      <w:r>
        <w:t xml:space="preserve">, or </w:t>
      </w:r>
      <w:r>
        <w:rPr>
          <w:b/>
        </w:rPr>
        <w:t>Bcc</w:t>
      </w:r>
      <w:r>
        <w:t xml:space="preserve"> heade</w:t>
      </w:r>
      <w:r>
        <w:t xml:space="preserve">r values, as specified in </w:t>
      </w:r>
      <w:hyperlink r:id="rId294">
        <w:r>
          <w:rPr>
            <w:rStyle w:val="Hyperlink"/>
          </w:rPr>
          <w:t>[RFC2822]</w:t>
        </w:r>
      </w:hyperlink>
      <w:r>
        <w:t>, that corresponds to the recipient type, as specified in the following table.</w:t>
      </w:r>
    </w:p>
    <w:tbl>
      <w:tblPr>
        <w:tblStyle w:val="Table-ShadedHeader"/>
        <w:tblW w:w="0" w:type="auto"/>
        <w:tblLook w:val="04A0" w:firstRow="1" w:lastRow="0" w:firstColumn="1" w:lastColumn="0" w:noHBand="0" w:noVBand="1"/>
      </w:tblPr>
      <w:tblGrid>
        <w:gridCol w:w="3484"/>
        <w:gridCol w:w="2071"/>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E4110" w:rsidRDefault="005E3BEC">
            <w:pPr>
              <w:pStyle w:val="TableHeaderText"/>
            </w:pPr>
            <w:r>
              <w:t>PidTagRecipientType property value</w:t>
            </w:r>
          </w:p>
        </w:tc>
        <w:tc>
          <w:tcPr>
            <w:tcW w:w="0" w:type="auto"/>
            <w:shd w:val="clear" w:color="auto" w:fill="E0E0E0"/>
          </w:tcPr>
          <w:p w:rsidR="008E4110" w:rsidRDefault="005E3BEC">
            <w:pPr>
              <w:pStyle w:val="TableHeaderText"/>
            </w:pPr>
            <w:r>
              <w:t>Recipient type name</w:t>
            </w:r>
          </w:p>
        </w:tc>
      </w:tr>
      <w:tr w:rsidR="008E4110" w:rsidTr="008E4110">
        <w:tc>
          <w:tcPr>
            <w:tcW w:w="0" w:type="auto"/>
            <w:shd w:val="clear" w:color="auto" w:fill="auto"/>
          </w:tcPr>
          <w:p w:rsidR="008E4110" w:rsidRDefault="005E3BEC">
            <w:pPr>
              <w:pStyle w:val="TableBodyText"/>
            </w:pPr>
            <w:r>
              <w:t>0x00000001</w:t>
            </w:r>
          </w:p>
        </w:tc>
        <w:tc>
          <w:tcPr>
            <w:tcW w:w="0" w:type="auto"/>
            <w:shd w:val="clear" w:color="auto" w:fill="auto"/>
          </w:tcPr>
          <w:p w:rsidR="008E4110" w:rsidRDefault="005E3BEC">
            <w:pPr>
              <w:pStyle w:val="TableBodyText"/>
            </w:pPr>
            <w:r>
              <w:t>To</w:t>
            </w:r>
          </w:p>
        </w:tc>
      </w:tr>
      <w:tr w:rsidR="008E4110" w:rsidTr="008E4110">
        <w:tc>
          <w:tcPr>
            <w:tcW w:w="0" w:type="auto"/>
            <w:shd w:val="clear" w:color="auto" w:fill="auto"/>
          </w:tcPr>
          <w:p w:rsidR="008E4110" w:rsidRDefault="005E3BEC">
            <w:pPr>
              <w:pStyle w:val="TableBodyText"/>
            </w:pPr>
            <w:r>
              <w:t>0x00000002</w:t>
            </w:r>
          </w:p>
        </w:tc>
        <w:tc>
          <w:tcPr>
            <w:tcW w:w="0" w:type="auto"/>
            <w:shd w:val="clear" w:color="auto" w:fill="auto"/>
          </w:tcPr>
          <w:p w:rsidR="008E4110" w:rsidRDefault="005E3BEC">
            <w:pPr>
              <w:pStyle w:val="TableBodyText"/>
            </w:pPr>
            <w:r>
              <w:t>Cc</w:t>
            </w:r>
          </w:p>
        </w:tc>
      </w:tr>
      <w:tr w:rsidR="008E4110" w:rsidTr="008E4110">
        <w:tc>
          <w:tcPr>
            <w:tcW w:w="0" w:type="auto"/>
            <w:shd w:val="clear" w:color="auto" w:fill="auto"/>
          </w:tcPr>
          <w:p w:rsidR="008E4110" w:rsidRDefault="005E3BEC">
            <w:pPr>
              <w:pStyle w:val="TableBodyText"/>
            </w:pPr>
            <w:r>
              <w:t>0x00000003</w:t>
            </w:r>
          </w:p>
        </w:tc>
        <w:tc>
          <w:tcPr>
            <w:tcW w:w="0" w:type="auto"/>
            <w:shd w:val="clear" w:color="auto" w:fill="auto"/>
          </w:tcPr>
          <w:p w:rsidR="008E4110" w:rsidRDefault="005E3BEC">
            <w:pPr>
              <w:pStyle w:val="TableBodyText"/>
            </w:pPr>
            <w:r>
              <w:t>Bcc</w:t>
            </w:r>
          </w:p>
        </w:tc>
      </w:tr>
    </w:tbl>
    <w:p w:rsidR="008E4110" w:rsidRDefault="005E3BEC">
      <w:hyperlink w:anchor="gt_8468588a-d147-45b8-848e-75449f61f368">
        <w:r>
          <w:rPr>
            <w:rStyle w:val="HyperlinkGreen"/>
            <w:b/>
          </w:rPr>
          <w:t>MIME readers</w:t>
        </w:r>
      </w:hyperlink>
      <w:r>
        <w:t xml:space="preserve"> MUST add one </w:t>
      </w:r>
      <w:hyperlink w:anchor="gt_53dfe4f3-05d0-41aa-8217-ecd1962b340b">
        <w:r>
          <w:rPr>
            <w:rStyle w:val="HyperlinkGreen"/>
            <w:b/>
          </w:rPr>
          <w:t>recipient (2)</w:t>
        </w:r>
      </w:hyperlink>
      <w:r>
        <w:t xml:space="preserve"> to the </w:t>
      </w:r>
      <w:hyperlink w:anchor="gt_b6c15d0c-d992-421d-ba96-99d3b63894cf">
        <w:r>
          <w:rPr>
            <w:rStyle w:val="HyperlinkGreen"/>
            <w:b/>
          </w:rPr>
          <w:t>Message object</w:t>
        </w:r>
      </w:hyperlink>
      <w:r>
        <w:t xml:space="preserve"> for each address in the </w:t>
      </w:r>
      <w:r>
        <w:rPr>
          <w:b/>
        </w:rPr>
        <w:t>To</w:t>
      </w:r>
      <w:r>
        <w:t xml:space="preserve">, </w:t>
      </w:r>
      <w:r>
        <w:rPr>
          <w:b/>
        </w:rPr>
        <w:t>Cc</w:t>
      </w:r>
      <w:r>
        <w:t xml:space="preserve">, and </w:t>
      </w:r>
      <w:r>
        <w:rPr>
          <w:b/>
        </w:rPr>
        <w:t>Bcc</w:t>
      </w:r>
      <w:r>
        <w:t xml:space="preserve"> </w:t>
      </w:r>
      <w:hyperlink w:anchor="gt_84a82291-9444-481e-97e3-4ff69a88e932">
        <w:r>
          <w:rPr>
            <w:rStyle w:val="HyperlinkGreen"/>
            <w:b/>
          </w:rPr>
          <w:t>headers</w:t>
        </w:r>
      </w:hyperlink>
      <w:r>
        <w:t xml:space="preserve">. MIME readers map the value of the Recipient table property group from address elements, as specified in section </w:t>
      </w:r>
      <w:hyperlink w:anchor="Section_e63c01f85dd141c3ac477cca009cf114" w:history="1">
        <w:r>
          <w:rPr>
            <w:rStyle w:val="Hyperlink"/>
          </w:rPr>
          <w:t>2.2.3.1.1</w:t>
        </w:r>
      </w:hyperlink>
      <w:r>
        <w:t xml:space="preserve">. Clients can specify multiple </w:t>
      </w:r>
      <w:r>
        <w:rPr>
          <w:b/>
        </w:rPr>
        <w:t>To</w:t>
      </w:r>
      <w:r>
        <w:t xml:space="preserve">, </w:t>
      </w:r>
      <w:r>
        <w:rPr>
          <w:b/>
        </w:rPr>
        <w:t>Cc</w:t>
      </w:r>
      <w:r>
        <w:t xml:space="preserve">, or </w:t>
      </w:r>
      <w:r>
        <w:rPr>
          <w:b/>
        </w:rPr>
        <w:t>Bcc</w:t>
      </w:r>
      <w:r>
        <w:t xml:space="preserve"> headers, and MIME readers SHOULD process all of them.</w:t>
      </w:r>
    </w:p>
    <w:p w:rsidR="008E4110" w:rsidRDefault="005E3BEC">
      <w:r>
        <w:t xml:space="preserve">MIME readers set the value of the </w:t>
      </w:r>
      <w:r>
        <w:rPr>
          <w:b/>
        </w:rPr>
        <w:t>PidTagRecipientType</w:t>
      </w:r>
      <w:r>
        <w:t xml:space="preserve"> property (</w:t>
      </w:r>
      <w:hyperlink r:id="rId295" w:anchor="Section_daa9120ff3254afba73828f91049ab3c">
        <w:r>
          <w:rPr>
            <w:rStyle w:val="Hyperlink"/>
          </w:rPr>
          <w:t>[MS-OXOMSG]</w:t>
        </w:r>
      </w:hyperlink>
      <w:r>
        <w:t xml:space="preserve"> section 2.2.3.1) for each recipient row to the value specified in the table.</w:t>
      </w:r>
    </w:p>
    <w:p w:rsidR="008E4110" w:rsidRDefault="005E3BEC">
      <w:r>
        <w:t xml:space="preserve">When processing a </w:t>
      </w:r>
      <w:hyperlink w:anchor="gt_1726e331-94ef-4e21-886b-586e4349c95c">
        <w:r>
          <w:rPr>
            <w:rStyle w:val="HyperlinkGreen"/>
            <w:b/>
          </w:rPr>
          <w:t>TNEF message</w:t>
        </w:r>
      </w:hyperlink>
      <w:r>
        <w:t>, MIME readers SHOULD use v</w:t>
      </w:r>
      <w:r>
        <w:t xml:space="preserve">alues specified in </w:t>
      </w:r>
      <w:hyperlink w:anchor="gt_af6ba277-34c1-493d-8103-71d2af36ce30">
        <w:r>
          <w:rPr>
            <w:rStyle w:val="HyperlinkGreen"/>
            <w:b/>
          </w:rPr>
          <w:t>MIME</w:t>
        </w:r>
      </w:hyperlink>
      <w:r>
        <w:t xml:space="preserve"> format in preference to the value of the </w:t>
      </w:r>
      <w:r>
        <w:rPr>
          <w:b/>
        </w:rPr>
        <w:t>attRecipTable</w:t>
      </w:r>
      <w:r>
        <w:t xml:space="preserve"> attribute, as specified in </w:t>
      </w:r>
      <w:hyperlink r:id="rId296" w:anchor="Section_1f0544d730b74194b58fadc82f3763bb">
        <w:r>
          <w:rPr>
            <w:rStyle w:val="Hyperlink"/>
          </w:rPr>
          <w:t>[MS-OXT</w:t>
        </w:r>
        <w:r>
          <w:rPr>
            <w:rStyle w:val="Hyperlink"/>
          </w:rPr>
          <w:t>NEF]</w:t>
        </w:r>
      </w:hyperlink>
      <w:r>
        <w:t xml:space="preserve"> section 2.1.3.3.22, specified in </w:t>
      </w:r>
      <w:hyperlink w:anchor="gt_87fc4eff-2e8d-4687-8cd0-a4fdb52415c4">
        <w:r>
          <w:rPr>
            <w:rStyle w:val="HyperlinkGreen"/>
            <w:b/>
          </w:rPr>
          <w:t>TNEF</w:t>
        </w:r>
      </w:hyperlink>
      <w:r>
        <w:t xml:space="preserve"> format, except for TNEF </w:t>
      </w:r>
      <w:hyperlink w:anchor="gt_3611e1d7-17da-4d3f-b3ed-4b39dfc918ba">
        <w:r>
          <w:rPr>
            <w:rStyle w:val="HyperlinkGreen"/>
            <w:b/>
          </w:rPr>
          <w:t>DSN</w:t>
        </w:r>
      </w:hyperlink>
      <w:r>
        <w:t xml:space="preserve"> messages and any messages attached to a TNEF message.</w:t>
      </w:r>
    </w:p>
    <w:p w:rsidR="008E4110" w:rsidRDefault="005E3BEC">
      <w:pPr>
        <w:pStyle w:val="Heading5"/>
      </w:pPr>
      <w:bookmarkStart w:id="531" w:name="section_4b081a19a149471ca925b3fea48b8c34"/>
      <w:bookmarkStart w:id="532" w:name="_Toc69361295"/>
      <w:r>
        <w:t>Reply R</w:t>
      </w:r>
      <w:r>
        <w:t>ecipients</w:t>
      </w:r>
      <w:bookmarkEnd w:id="531"/>
      <w:bookmarkEnd w:id="532"/>
    </w:p>
    <w:p w:rsidR="008E4110" w:rsidRDefault="005E3BEC">
      <w:r>
        <w:t xml:space="preserve">To set the values of the </w:t>
      </w:r>
      <w:r>
        <w:rPr>
          <w:b/>
        </w:rPr>
        <w:t>PidTagReplyRecipientEntries</w:t>
      </w:r>
      <w:r>
        <w:t xml:space="preserve"> property (</w:t>
      </w:r>
      <w:hyperlink r:id="rId297" w:anchor="Section_daa9120ff3254afba73828f91049ab3c">
        <w:r>
          <w:rPr>
            <w:rStyle w:val="Hyperlink"/>
          </w:rPr>
          <w:t>[MS-OXOMSG]</w:t>
        </w:r>
      </w:hyperlink>
      <w:r>
        <w:t xml:space="preserve"> section 2.2.1.43) and the </w:t>
      </w:r>
      <w:r>
        <w:rPr>
          <w:b/>
        </w:rPr>
        <w:t>PidTagReplyRecipientNames</w:t>
      </w:r>
      <w:r>
        <w:t xml:space="preserve"> property ([MS-OXOMSG] section 2.2.1.44</w:t>
      </w:r>
      <w:r>
        <w:t xml:space="preserve">), clients MUST set the </w:t>
      </w:r>
      <w:r>
        <w:rPr>
          <w:b/>
        </w:rPr>
        <w:t>Reply-To</w:t>
      </w:r>
      <w:r>
        <w:t xml:space="preserve"> header value, as specified in </w:t>
      </w:r>
      <w:hyperlink r:id="rId298">
        <w:r>
          <w:rPr>
            <w:rStyle w:val="Hyperlink"/>
          </w:rPr>
          <w:t>[RFC2822]</w:t>
        </w:r>
      </w:hyperlink>
      <w:r>
        <w:t>.</w:t>
      </w:r>
    </w:p>
    <w:p w:rsidR="008E4110" w:rsidRDefault="005E3BEC">
      <w:r>
        <w:t xml:space="preserve">Note that because the value of the </w:t>
      </w:r>
      <w:r>
        <w:rPr>
          <w:b/>
        </w:rPr>
        <w:t>Reply-to</w:t>
      </w:r>
      <w:r>
        <w:t xml:space="preserve"> </w:t>
      </w:r>
      <w:hyperlink w:anchor="gt_84a82291-9444-481e-97e3-4ff69a88e932">
        <w:r>
          <w:rPr>
            <w:rStyle w:val="HyperlinkGreen"/>
            <w:b/>
          </w:rPr>
          <w:t>header</w:t>
        </w:r>
      </w:hyperlink>
      <w:r>
        <w:t xml:space="preserve"> is a</w:t>
      </w:r>
      <w:r>
        <w:t xml:space="preserve">n </w:t>
      </w:r>
      <w:hyperlink w:anchor="gt_8b9cb772-f51d-47be-af66-a68e2bb179ef">
        <w:r>
          <w:rPr>
            <w:rStyle w:val="HyperlinkGreen"/>
            <w:b/>
          </w:rPr>
          <w:t>address list</w:t>
        </w:r>
      </w:hyperlink>
      <w:r>
        <w:t xml:space="preserve"> and not a single address, the property mapping is not a recipient property group.</w:t>
      </w:r>
    </w:p>
    <w:p w:rsidR="008E4110" w:rsidRDefault="005E3BEC">
      <w:hyperlink w:anchor="gt_8468588a-d147-45b8-848e-75449f61f368">
        <w:r>
          <w:rPr>
            <w:rStyle w:val="HyperlinkGreen"/>
            <w:b/>
          </w:rPr>
          <w:t>MIME readers</w:t>
        </w:r>
      </w:hyperlink>
      <w:r>
        <w:t xml:space="preserve"> set the values of the </w:t>
      </w:r>
      <w:r>
        <w:rPr>
          <w:b/>
        </w:rPr>
        <w:t>PidTagReplyRecipientEntries</w:t>
      </w:r>
      <w:r>
        <w:t xml:space="preserve"> property and the </w:t>
      </w:r>
      <w:r>
        <w:rPr>
          <w:b/>
        </w:rPr>
        <w:t>PidTagReplyRecipientNames</w:t>
      </w:r>
      <w:r>
        <w:t xml:space="preserve"> property by mapping addresses from the </w:t>
      </w:r>
      <w:r>
        <w:rPr>
          <w:b/>
        </w:rPr>
        <w:t>Reply-To</w:t>
      </w:r>
      <w:r>
        <w:t xml:space="preserve"> header.</w:t>
      </w:r>
    </w:p>
    <w:p w:rsidR="008E4110" w:rsidRDefault="005E3BEC">
      <w:r>
        <w:t xml:space="preserve">When processing a </w:t>
      </w:r>
      <w:hyperlink w:anchor="gt_1726e331-94ef-4e21-886b-586e4349c95c">
        <w:r>
          <w:rPr>
            <w:rStyle w:val="HyperlinkGreen"/>
            <w:b/>
          </w:rPr>
          <w:t>TNEF message</w:t>
        </w:r>
      </w:hyperlink>
      <w:r>
        <w:t xml:space="preserve">, MIME readers SHOULD use a </w:t>
      </w:r>
      <w:r>
        <w:rPr>
          <w:b/>
        </w:rPr>
        <w:t>Reply-To</w:t>
      </w:r>
      <w:r>
        <w:t xml:space="preserve"> </w:t>
      </w:r>
      <w:r>
        <w:t xml:space="preserve">header value specified in </w:t>
      </w:r>
      <w:hyperlink w:anchor="gt_af6ba277-34c1-493d-8103-71d2af36ce30">
        <w:r>
          <w:rPr>
            <w:rStyle w:val="HyperlinkGreen"/>
            <w:b/>
          </w:rPr>
          <w:t>MIME</w:t>
        </w:r>
      </w:hyperlink>
      <w:r>
        <w:t xml:space="preserve"> format in preference to the </w:t>
      </w:r>
      <w:r>
        <w:rPr>
          <w:b/>
        </w:rPr>
        <w:t>PidTagReplyRecipientEntries</w:t>
      </w:r>
      <w:r>
        <w:t xml:space="preserve"> property value and the </w:t>
      </w:r>
      <w:r>
        <w:rPr>
          <w:b/>
        </w:rPr>
        <w:t>PidTagReplyRecipientNames</w:t>
      </w:r>
      <w:r>
        <w:t xml:space="preserve"> property values of the </w:t>
      </w:r>
      <w:r>
        <w:rPr>
          <w:b/>
        </w:rPr>
        <w:t>attMsgProps</w:t>
      </w:r>
      <w:r>
        <w:t xml:space="preserve"> attribute, as specified</w:t>
      </w:r>
      <w:r>
        <w:t xml:space="preserve"> in </w:t>
      </w:r>
      <w:hyperlink r:id="rId299" w:anchor="Section_1f0544d730b74194b58fadc82f3763bb">
        <w:r>
          <w:rPr>
            <w:rStyle w:val="Hyperlink"/>
          </w:rPr>
          <w:t>[MS-OXTNEF]</w:t>
        </w:r>
      </w:hyperlink>
      <w:r>
        <w:t xml:space="preserve"> section 2.1.3.3.21, specified in a TNEF message (except for messages attached to a TNEF message, where the MIME format counterpart is not available).</w:t>
      </w:r>
    </w:p>
    <w:p w:rsidR="008E4110" w:rsidRDefault="005E3BEC">
      <w:pPr>
        <w:pStyle w:val="Heading5"/>
      </w:pPr>
      <w:bookmarkStart w:id="533" w:name="section_36ceb5f001054117b160bd14efe045ea"/>
      <w:bookmarkStart w:id="534" w:name="_Toc69361296"/>
      <w:r>
        <w:t>Dispositi</w:t>
      </w:r>
      <w:r>
        <w:t>on Notification Recipients</w:t>
      </w:r>
      <w:bookmarkEnd w:id="533"/>
      <w:bookmarkEnd w:id="534"/>
    </w:p>
    <w:p w:rsidR="008E4110" w:rsidRDefault="005E3BEC">
      <w:r>
        <w:t xml:space="preserve">To set the value of the </w:t>
      </w:r>
      <w:r>
        <w:rPr>
          <w:b/>
        </w:rPr>
        <w:t>PidTagReadReceiptRequested</w:t>
      </w:r>
      <w:r>
        <w:t xml:space="preserve"> property (</w:t>
      </w:r>
      <w:hyperlink r:id="rId300" w:anchor="Section_daa9120ff3254afba73828f91049ab3c">
        <w:r>
          <w:rPr>
            <w:rStyle w:val="Hyperlink"/>
          </w:rPr>
          <w:t>[MS-OXOMSG]</w:t>
        </w:r>
      </w:hyperlink>
      <w:r>
        <w:t xml:space="preserve"> section 2.2.1.29) and the values of the properties in the </w:t>
      </w:r>
      <w:r>
        <w:rPr>
          <w:b/>
        </w:rPr>
        <w:t>PidTagReadReceipt</w:t>
      </w:r>
      <w:r>
        <w:t xml:space="preserve"> property group (section </w:t>
      </w:r>
      <w:hyperlink w:anchor="Section_2f35856a99c949cfbdd033d909c966d5" w:history="1">
        <w:r>
          <w:rPr>
            <w:rStyle w:val="Hyperlink"/>
          </w:rPr>
          <w:t>2.6.1</w:t>
        </w:r>
      </w:hyperlink>
      <w:r>
        <w:t xml:space="preserve">), clients MUST set the </w:t>
      </w:r>
      <w:r>
        <w:rPr>
          <w:b/>
        </w:rPr>
        <w:t>Disposition-Notification-To</w:t>
      </w:r>
      <w:r>
        <w:t xml:space="preserve"> header value, as specified in </w:t>
      </w:r>
      <w:hyperlink r:id="rId301">
        <w:r>
          <w:rPr>
            <w:rStyle w:val="Hyperlink"/>
          </w:rPr>
          <w:t>[RFC3798]</w:t>
        </w:r>
      </w:hyperlink>
      <w:r>
        <w:t>.</w:t>
      </w:r>
    </w:p>
    <w:p w:rsidR="008E4110" w:rsidRDefault="005E3BEC">
      <w:hyperlink w:anchor="gt_8468588a-d147-45b8-848e-75449f61f368">
        <w:r>
          <w:rPr>
            <w:rStyle w:val="HyperlinkGreen"/>
            <w:b/>
          </w:rPr>
          <w:t>MIME readers</w:t>
        </w:r>
      </w:hyperlink>
      <w:r>
        <w:t xml:space="preserve"> set the value of the </w:t>
      </w:r>
      <w:r>
        <w:rPr>
          <w:b/>
        </w:rPr>
        <w:t>PidTagReadReceiptRequested</w:t>
      </w:r>
      <w:r>
        <w:t xml:space="preserve"> property to "TRUE" if the </w:t>
      </w:r>
      <w:hyperlink w:anchor="gt_af6ba277-34c1-493d-8103-71d2af36ce30">
        <w:r>
          <w:rPr>
            <w:rStyle w:val="HyperlinkGreen"/>
            <w:b/>
          </w:rPr>
          <w:t>MIME</w:t>
        </w:r>
      </w:hyperlink>
      <w:r>
        <w:t xml:space="preserve"> </w:t>
      </w:r>
      <w:hyperlink w:anchor="gt_84a82291-9444-481e-97e3-4ff69a88e932">
        <w:r>
          <w:rPr>
            <w:rStyle w:val="HyperlinkGreen"/>
            <w:b/>
          </w:rPr>
          <w:t>header</w:t>
        </w:r>
      </w:hyperlink>
      <w:r>
        <w:t xml:space="preserve"> contains the </w:t>
      </w:r>
      <w:r>
        <w:rPr>
          <w:b/>
        </w:rPr>
        <w:t>Disposition-Notification-To</w:t>
      </w:r>
      <w:r>
        <w:t xml:space="preserve"> header. If the MIME header does not contain the</w:t>
      </w:r>
      <w:r>
        <w:rPr>
          <w:b/>
        </w:rPr>
        <w:t xml:space="preserve"> </w:t>
      </w:r>
      <w:r>
        <w:rPr>
          <w:b/>
        </w:rPr>
        <w:lastRenderedPageBreak/>
        <w:t>Disposition-Notification-To</w:t>
      </w:r>
      <w:r>
        <w:t xml:space="preserve"> header, the value of the </w:t>
      </w:r>
      <w:r>
        <w:rPr>
          <w:b/>
        </w:rPr>
        <w:t>PidTagReadReceiptRequested</w:t>
      </w:r>
      <w:r>
        <w:t xml:space="preserve"> property is not set.</w:t>
      </w:r>
    </w:p>
    <w:p w:rsidR="008E4110" w:rsidRDefault="005E3BEC">
      <w:r>
        <w:t xml:space="preserve">MIME readers map the value of the </w:t>
      </w:r>
      <w:r>
        <w:rPr>
          <w:b/>
        </w:rPr>
        <w:t>PidTagReadReceipt</w:t>
      </w:r>
      <w:r>
        <w:t xml:space="preserve"> property group from the value of the </w:t>
      </w:r>
      <w:r>
        <w:rPr>
          <w:b/>
        </w:rPr>
        <w:t>Disposition-Notification-To</w:t>
      </w:r>
      <w:r>
        <w:t xml:space="preserve"> header, if the field exists.</w:t>
      </w:r>
    </w:p>
    <w:p w:rsidR="008E4110" w:rsidRDefault="005E3BEC">
      <w:r>
        <w:t xml:space="preserve">When processing a </w:t>
      </w:r>
      <w:hyperlink w:anchor="gt_1726e331-94ef-4e21-886b-586e4349c95c">
        <w:r>
          <w:rPr>
            <w:rStyle w:val="HyperlinkGreen"/>
            <w:b/>
          </w:rPr>
          <w:t>TNEF message</w:t>
        </w:r>
      </w:hyperlink>
      <w:r>
        <w:t>, MIME readers SH</w:t>
      </w:r>
      <w:r>
        <w:t xml:space="preserve">OULD use a </w:t>
      </w:r>
      <w:r>
        <w:rPr>
          <w:b/>
        </w:rPr>
        <w:t>Disposition-Notification-To</w:t>
      </w:r>
      <w:r>
        <w:t xml:space="preserve"> header value specified in MIME format in preference to the </w:t>
      </w:r>
      <w:r>
        <w:rPr>
          <w:b/>
        </w:rPr>
        <w:t>PidTagReadReceiptRequested</w:t>
      </w:r>
      <w:r>
        <w:t xml:space="preserve"> property and </w:t>
      </w:r>
      <w:r>
        <w:rPr>
          <w:b/>
        </w:rPr>
        <w:t>PidTagReadReceipt</w:t>
      </w:r>
      <w:r>
        <w:t xml:space="preserve"> property group values of the </w:t>
      </w:r>
      <w:r>
        <w:rPr>
          <w:b/>
        </w:rPr>
        <w:t>attMsgProps</w:t>
      </w:r>
      <w:r>
        <w:t xml:space="preserve"> attribute, as specified in </w:t>
      </w:r>
      <w:hyperlink r:id="rId302" w:anchor="Section_1f0544d730b74194b58fadc82f3763bb">
        <w:r>
          <w:rPr>
            <w:rStyle w:val="Hyperlink"/>
          </w:rPr>
          <w:t>[MS-OXTNEF]</w:t>
        </w:r>
      </w:hyperlink>
      <w:r>
        <w:t xml:space="preserve"> section 2.1.3.3.21, specified in a TNEF message (except for messages attached to a TNEF message, where the MIME counterpart is not available).</w:t>
      </w:r>
    </w:p>
    <w:p w:rsidR="008E4110" w:rsidRDefault="005E3BEC">
      <w:pPr>
        <w:pStyle w:val="Heading5"/>
      </w:pPr>
      <w:bookmarkStart w:id="535" w:name="section_f3418a14ead54588ae28c8ce51d80b4b"/>
      <w:bookmarkStart w:id="536" w:name="_Toc69361297"/>
      <w:r>
        <w:t>Return-Receipt-To</w:t>
      </w:r>
      <w:bookmarkEnd w:id="535"/>
      <w:bookmarkEnd w:id="536"/>
    </w:p>
    <w:p w:rsidR="008E4110" w:rsidRDefault="005E3BEC">
      <w:r>
        <w:t xml:space="preserve">To set the value of the </w:t>
      </w:r>
      <w:r>
        <w:rPr>
          <w:b/>
        </w:rPr>
        <w:t>PidTagOrig</w:t>
      </w:r>
      <w:r>
        <w:rPr>
          <w:b/>
        </w:rPr>
        <w:t>inatorDeliveryReportRequested</w:t>
      </w:r>
      <w:r>
        <w:t xml:space="preserve"> property (</w:t>
      </w:r>
      <w:hyperlink r:id="rId303" w:anchor="Section_daa9120ff3254afba73828f91049ab3c">
        <w:r>
          <w:rPr>
            <w:rStyle w:val="Hyperlink"/>
          </w:rPr>
          <w:t>[MS-OXOMSG]</w:t>
        </w:r>
      </w:hyperlink>
      <w:r>
        <w:t xml:space="preserve"> section 2.2.1.20), clients MUST set the (non-standard) </w:t>
      </w:r>
      <w:r>
        <w:rPr>
          <w:b/>
        </w:rPr>
        <w:t>Return-Receipt-To</w:t>
      </w:r>
      <w:r>
        <w:t xml:space="preserve"> header value.</w:t>
      </w:r>
    </w:p>
    <w:p w:rsidR="008E4110" w:rsidRDefault="005E3BEC">
      <w:hyperlink w:anchor="gt_8468588a-d147-45b8-848e-75449f61f368">
        <w:r>
          <w:rPr>
            <w:rStyle w:val="HyperlinkGreen"/>
            <w:b/>
          </w:rPr>
          <w:t>MIME readers</w:t>
        </w:r>
      </w:hyperlink>
      <w:r>
        <w:t xml:space="preserve"> set the value of the </w:t>
      </w:r>
      <w:r>
        <w:rPr>
          <w:b/>
        </w:rPr>
        <w:t>PidTagOriginatorDeliveryReportRequested</w:t>
      </w:r>
      <w:r>
        <w:t xml:space="preserve"> property to </w:t>
      </w:r>
      <w:r>
        <w:rPr>
          <w:b/>
        </w:rPr>
        <w:t>TRUE</w:t>
      </w:r>
      <w:r>
        <w:t xml:space="preserve"> if the message contains the </w:t>
      </w:r>
      <w:r>
        <w:rPr>
          <w:b/>
        </w:rPr>
        <w:t>Return-Receipt-To</w:t>
      </w:r>
      <w:r>
        <w:t xml:space="preserve"> </w:t>
      </w:r>
      <w:hyperlink w:anchor="gt_84a82291-9444-481e-97e3-4ff69a88e932">
        <w:r>
          <w:rPr>
            <w:rStyle w:val="HyperlinkGreen"/>
            <w:b/>
          </w:rPr>
          <w:t>header</w:t>
        </w:r>
      </w:hyperlink>
      <w:r>
        <w:t>. The actual value of the header is ignored, and receipts will be returned to the sender.</w:t>
      </w:r>
    </w:p>
    <w:p w:rsidR="008E4110" w:rsidRDefault="005E3BEC">
      <w:r>
        <w:t xml:space="preserve">When processing a </w:t>
      </w:r>
      <w:hyperlink w:anchor="gt_1726e331-94ef-4e21-886b-586e4349c95c">
        <w:r>
          <w:rPr>
            <w:rStyle w:val="HyperlinkGreen"/>
            <w:b/>
          </w:rPr>
          <w:t>TNEF message</w:t>
        </w:r>
      </w:hyperlink>
      <w:r>
        <w:t xml:space="preserve">, MIME readers SHOULD use a </w:t>
      </w:r>
      <w:r>
        <w:rPr>
          <w:b/>
        </w:rPr>
        <w:t>Return-Receipt-To</w:t>
      </w:r>
      <w:r>
        <w:t xml:space="preserve"> header value specif</w:t>
      </w:r>
      <w:r>
        <w:t xml:space="preserve">ied in a </w:t>
      </w:r>
      <w:hyperlink w:anchor="gt_bcc83734-de00-4cd2-a344-4455ac688da9">
        <w:r>
          <w:rPr>
            <w:rStyle w:val="HyperlinkGreen"/>
            <w:b/>
          </w:rPr>
          <w:t>MIME message</w:t>
        </w:r>
      </w:hyperlink>
      <w:r>
        <w:t xml:space="preserve"> in preference to the value of the </w:t>
      </w:r>
      <w:r>
        <w:rPr>
          <w:b/>
        </w:rPr>
        <w:t>PidTagOriginatorDeliveryReportRequested</w:t>
      </w:r>
      <w:r>
        <w:t xml:space="preserve"> property ([MS-OXOMSG] section 2.2.1.20) of the </w:t>
      </w:r>
      <w:r>
        <w:rPr>
          <w:b/>
        </w:rPr>
        <w:t>attMsgProps</w:t>
      </w:r>
      <w:r>
        <w:t xml:space="preserve"> attribute, as specified in </w:t>
      </w:r>
      <w:hyperlink r:id="rId304" w:anchor="Section_1f0544d730b74194b58fadc82f3763bb">
        <w:r>
          <w:rPr>
            <w:rStyle w:val="Hyperlink"/>
          </w:rPr>
          <w:t>[MS-OXTNEF]</w:t>
        </w:r>
      </w:hyperlink>
      <w:r>
        <w:t xml:space="preserve"> section 2.1.3.3.21, specified in a TNEF message (except for messages attached to a TNEF message, where the </w:t>
      </w:r>
      <w:hyperlink w:anchor="gt_af6ba277-34c1-493d-8103-71d2af36ce30">
        <w:r>
          <w:rPr>
            <w:rStyle w:val="HyperlinkGreen"/>
            <w:b/>
          </w:rPr>
          <w:t>MIME</w:t>
        </w:r>
      </w:hyperlink>
      <w:r>
        <w:t xml:space="preserve"> counterpart is not available).</w:t>
      </w:r>
    </w:p>
    <w:p w:rsidR="008E4110" w:rsidRDefault="005E3BEC">
      <w:pPr>
        <w:pStyle w:val="Heading4"/>
      </w:pPr>
      <w:bookmarkStart w:id="537" w:name="section_d880b2c5bb934928b823aa2d09bf5e16"/>
      <w:bookmarkStart w:id="538" w:name="_Toc69361298"/>
      <w:r>
        <w:t>Envelope Elements</w:t>
      </w:r>
      <w:bookmarkEnd w:id="537"/>
      <w:bookmarkEnd w:id="538"/>
      <w:r>
        <w:fldChar w:fldCharType="begin"/>
      </w:r>
      <w:r>
        <w:instrText xml:space="preserve"> XE "MIME analysis - processing rules:envelope elements" </w:instrText>
      </w:r>
      <w:r>
        <w:fldChar w:fldCharType="end"/>
      </w:r>
      <w:r>
        <w:fldChar w:fldCharType="begin"/>
      </w:r>
      <w:r>
        <w:instrText xml:space="preserve"> XE "Processing rules - MIME analysis:envelope elements" </w:instrText>
      </w:r>
      <w:r>
        <w:fldChar w:fldCharType="end"/>
      </w:r>
    </w:p>
    <w:p w:rsidR="008E4110" w:rsidRDefault="005E3BEC">
      <w:r>
        <w:t xml:space="preserve">Many </w:t>
      </w:r>
      <w:hyperlink w:anchor="gt_af6ba277-34c1-493d-8103-71d2af36ce30">
        <w:r>
          <w:rPr>
            <w:rStyle w:val="HyperlinkGreen"/>
            <w:b/>
          </w:rPr>
          <w:t>MIME</w:t>
        </w:r>
      </w:hyperlink>
      <w:r>
        <w:t xml:space="preserve"> </w:t>
      </w:r>
      <w:hyperlink w:anchor="gt_84a82291-9444-481e-97e3-4ff69a88e932">
        <w:r>
          <w:rPr>
            <w:rStyle w:val="HyperlinkGreen"/>
            <w:b/>
          </w:rPr>
          <w:t>headers</w:t>
        </w:r>
      </w:hyperlink>
      <w:r>
        <w:t xml:space="preserve"> that map directly to </w:t>
      </w:r>
      <w:hyperlink w:anchor="gt_b6c15d0c-d992-421d-ba96-99d3b63894cf">
        <w:r>
          <w:rPr>
            <w:rStyle w:val="HyperlinkGreen"/>
            <w:b/>
          </w:rPr>
          <w:t>Message object</w:t>
        </w:r>
      </w:hyperlink>
      <w:r>
        <w:t xml:space="preserve"> properties have string values. Unless otherwise specified, the string values are copied directly. All st</w:t>
      </w:r>
      <w:r>
        <w:t xml:space="preserve">ring values SHOULD be converted to </w:t>
      </w:r>
      <w:hyperlink w:anchor="gt_c305d0ab-8b94-461a-bd76-13b40cb8c4d8">
        <w:r>
          <w:rPr>
            <w:rStyle w:val="HyperlinkGreen"/>
            <w:b/>
          </w:rPr>
          <w:t>Unicode</w:t>
        </w:r>
      </w:hyperlink>
      <w:r>
        <w:t xml:space="preserve"> (UTF-16 form) before they are copied to property values, and where applicable, the decoding specified in </w:t>
      </w:r>
      <w:hyperlink r:id="rId305">
        <w:r>
          <w:rPr>
            <w:rStyle w:val="Hyperlink"/>
          </w:rPr>
          <w:t>[RFC2047]</w:t>
        </w:r>
      </w:hyperlink>
      <w:r>
        <w:t xml:space="preserve"> is applied before generating the Unicode characters.</w:t>
      </w:r>
    </w:p>
    <w:p w:rsidR="008E4110" w:rsidRDefault="005E3BEC">
      <w:r>
        <w:t xml:space="preserve">If there are multiple instances of a header, </w:t>
      </w:r>
      <w:hyperlink w:anchor="gt_8468588a-d147-45b8-848e-75449f61f368">
        <w:r>
          <w:rPr>
            <w:rStyle w:val="HyperlinkGreen"/>
            <w:b/>
          </w:rPr>
          <w:t>MIME readers</w:t>
        </w:r>
      </w:hyperlink>
      <w:r>
        <w:t xml:space="preserve"> SHOULD use the first instance to set the value of the </w:t>
      </w:r>
      <w:r>
        <w:t>corresponding property but MAY</w:t>
      </w:r>
      <w:bookmarkStart w:id="539" w:name="Appendix_A_Target_110"/>
      <w:r>
        <w:rPr>
          <w:rStyle w:val="Hyperlink"/>
        </w:rPr>
        <w:fldChar w:fldCharType="begin"/>
      </w:r>
      <w:r>
        <w:rPr>
          <w:rStyle w:val="Hyperlink"/>
        </w:rPr>
        <w:instrText xml:space="preserve"> HYPERLINK \l "Appendix_A_110" \o "Product behavior note 110" \h </w:instrText>
      </w:r>
      <w:r>
        <w:rPr>
          <w:rStyle w:val="Hyperlink"/>
        </w:rPr>
      </w:r>
      <w:r>
        <w:rPr>
          <w:rStyle w:val="Hyperlink"/>
        </w:rPr>
        <w:fldChar w:fldCharType="separate"/>
      </w:r>
      <w:r>
        <w:rPr>
          <w:rStyle w:val="Hyperlink"/>
        </w:rPr>
        <w:t>&lt;110&gt;</w:t>
      </w:r>
      <w:r>
        <w:rPr>
          <w:rStyle w:val="Hyperlink"/>
        </w:rPr>
        <w:fldChar w:fldCharType="end"/>
      </w:r>
      <w:bookmarkEnd w:id="539"/>
      <w:r>
        <w:t xml:space="preserve"> use the last instance instead.</w:t>
      </w:r>
      <w:bookmarkStart w:id="540" w:name="z239"/>
      <w:bookmarkEnd w:id="540"/>
      <w:r>
        <w:t xml:space="preserve"> However, in the case of multiple recipient fields, MIME readers SHOULD combine the content of all instances to set the va</w:t>
      </w:r>
      <w:r>
        <w:t>lue of the corresponding property.</w:t>
      </w:r>
    </w:p>
    <w:p w:rsidR="008E4110" w:rsidRDefault="005E3BEC">
      <w:pPr>
        <w:pStyle w:val="Heading5"/>
      </w:pPr>
      <w:bookmarkStart w:id="541" w:name="section_f282dac65d16414fad737111421ad677"/>
      <w:bookmarkStart w:id="542" w:name="_Toc69361299"/>
      <w:r>
        <w:t>MessageID</w:t>
      </w:r>
      <w:bookmarkEnd w:id="541"/>
      <w:bookmarkEnd w:id="542"/>
    </w:p>
    <w:p w:rsidR="008E4110" w:rsidRDefault="005E3BEC">
      <w:r>
        <w:t xml:space="preserve">To set the value of the </w:t>
      </w:r>
      <w:r>
        <w:rPr>
          <w:b/>
        </w:rPr>
        <w:t>PidTagInternetMessageId</w:t>
      </w:r>
      <w:r>
        <w:t xml:space="preserve"> property (</w:t>
      </w:r>
      <w:hyperlink r:id="rId306" w:anchor="Section_daa9120ff3254afba73828f91049ab3c">
        <w:r>
          <w:rPr>
            <w:rStyle w:val="Hyperlink"/>
          </w:rPr>
          <w:t>[MS-OXOMSG]</w:t>
        </w:r>
      </w:hyperlink>
      <w:r>
        <w:t xml:space="preserve"> section 2.2.1.12), clients MUST set the </w:t>
      </w:r>
      <w:r>
        <w:rPr>
          <w:b/>
        </w:rPr>
        <w:t>Message-ID</w:t>
      </w:r>
      <w:r>
        <w:t xml:space="preserve"> header va</w:t>
      </w:r>
      <w:r>
        <w:t xml:space="preserve">lue, as specified in </w:t>
      </w:r>
      <w:hyperlink r:id="rId307">
        <w:r>
          <w:rPr>
            <w:rStyle w:val="Hyperlink"/>
          </w:rPr>
          <w:t>[RFC2822]</w:t>
        </w:r>
      </w:hyperlink>
      <w:r>
        <w:t xml:space="preserve">. </w:t>
      </w:r>
      <w:hyperlink w:anchor="gt_8468588a-d147-45b8-848e-75449f61f368">
        <w:r>
          <w:rPr>
            <w:rStyle w:val="HyperlinkGreen"/>
            <w:b/>
          </w:rPr>
          <w:t>MIME readers</w:t>
        </w:r>
      </w:hyperlink>
      <w:r>
        <w:t xml:space="preserve"> copy the value of the </w:t>
      </w:r>
      <w:r>
        <w:rPr>
          <w:b/>
        </w:rPr>
        <w:t>Message-ID</w:t>
      </w:r>
      <w:r>
        <w:t xml:space="preserve"> </w:t>
      </w:r>
      <w:hyperlink w:anchor="gt_84a82291-9444-481e-97e3-4ff69a88e932">
        <w:r>
          <w:rPr>
            <w:rStyle w:val="HyperlinkGreen"/>
            <w:b/>
          </w:rPr>
          <w:t>header</w:t>
        </w:r>
      </w:hyperlink>
      <w:r>
        <w:t xml:space="preserve"> to the </w:t>
      </w:r>
      <w:r>
        <w:rPr>
          <w:b/>
        </w:rPr>
        <w:t>PidTagInternetMessageId</w:t>
      </w:r>
      <w:r>
        <w:t xml:space="preserve"> property.</w:t>
      </w:r>
    </w:p>
    <w:p w:rsidR="008E4110" w:rsidRDefault="005E3BEC">
      <w:pPr>
        <w:pStyle w:val="Heading5"/>
      </w:pPr>
      <w:bookmarkStart w:id="543" w:name="section_810be550ce014c17a1a1df1811d75a64"/>
      <w:bookmarkStart w:id="544" w:name="_Toc69361300"/>
      <w:r>
        <w:t>Sent time</w:t>
      </w:r>
      <w:bookmarkEnd w:id="543"/>
      <w:bookmarkEnd w:id="544"/>
    </w:p>
    <w:p w:rsidR="008E4110" w:rsidRDefault="005E3BEC">
      <w:r>
        <w:t xml:space="preserve">To set the value of the </w:t>
      </w:r>
      <w:r>
        <w:rPr>
          <w:b/>
        </w:rPr>
        <w:t>PidTagClientSubmitTime</w:t>
      </w:r>
      <w:r>
        <w:t xml:space="preserve"> property (</w:t>
      </w:r>
      <w:hyperlink r:id="rId308" w:anchor="Section_daa9120ff3254afba73828f91049ab3c">
        <w:r>
          <w:rPr>
            <w:rStyle w:val="Hyperlink"/>
          </w:rPr>
          <w:t>[MS-OXOMSG]</w:t>
        </w:r>
      </w:hyperlink>
      <w:r>
        <w:t xml:space="preserve"> section 2.2.3.11</w:t>
      </w:r>
      <w:r>
        <w:t xml:space="preserve">), clients MUST set the </w:t>
      </w:r>
      <w:r>
        <w:rPr>
          <w:b/>
        </w:rPr>
        <w:t>Date</w:t>
      </w:r>
      <w:r>
        <w:t xml:space="preserve"> header value, as specified in </w:t>
      </w:r>
      <w:hyperlink r:id="rId309">
        <w:r>
          <w:rPr>
            <w:rStyle w:val="Hyperlink"/>
          </w:rPr>
          <w:t>[RFC2822]</w:t>
        </w:r>
      </w:hyperlink>
      <w:r>
        <w:t>.</w:t>
      </w:r>
    </w:p>
    <w:p w:rsidR="008E4110" w:rsidRDefault="005E3BEC">
      <w:hyperlink w:anchor="gt_8468588a-d147-45b8-848e-75449f61f368">
        <w:r>
          <w:rPr>
            <w:rStyle w:val="HyperlinkGreen"/>
            <w:b/>
          </w:rPr>
          <w:t>MIME readers</w:t>
        </w:r>
      </w:hyperlink>
      <w:r>
        <w:t xml:space="preserve"> set the value of the </w:t>
      </w:r>
      <w:r>
        <w:rPr>
          <w:b/>
        </w:rPr>
        <w:t>PidTagClientSubmitTime</w:t>
      </w:r>
      <w:r>
        <w:t xml:space="preserve"> pr</w:t>
      </w:r>
      <w:r>
        <w:t xml:space="preserve">operty to the value of the </w:t>
      </w:r>
      <w:r>
        <w:rPr>
          <w:b/>
        </w:rPr>
        <w:t>Date</w:t>
      </w:r>
      <w:r>
        <w:t xml:space="preserve"> </w:t>
      </w:r>
      <w:hyperlink w:anchor="gt_84a82291-9444-481e-97e3-4ff69a88e932">
        <w:r>
          <w:rPr>
            <w:rStyle w:val="HyperlinkGreen"/>
            <w:b/>
          </w:rPr>
          <w:t>header</w:t>
        </w:r>
      </w:hyperlink>
      <w:r>
        <w:t xml:space="preserve">, converted to </w:t>
      </w:r>
      <w:hyperlink w:anchor="gt_f2369991-a884-4843-a8fa-1505b6d5ece7">
        <w:r>
          <w:rPr>
            <w:rStyle w:val="HyperlinkGreen"/>
            <w:b/>
          </w:rPr>
          <w:t>UTC</w:t>
        </w:r>
      </w:hyperlink>
      <w:r>
        <w:t xml:space="preserve">. Full precision of the </w:t>
      </w:r>
      <w:r>
        <w:rPr>
          <w:b/>
        </w:rPr>
        <w:t>Date</w:t>
      </w:r>
      <w:r>
        <w:t xml:space="preserve"> header value, including seconds, MUST be preser</w:t>
      </w:r>
      <w:r>
        <w:t xml:space="preserve">ved. If the </w:t>
      </w:r>
      <w:r>
        <w:rPr>
          <w:b/>
        </w:rPr>
        <w:t>Date</w:t>
      </w:r>
      <w:r>
        <w:t xml:space="preserve"> header is missing or contains an invalid value, MIME readers set the value of the </w:t>
      </w:r>
      <w:r>
        <w:rPr>
          <w:b/>
        </w:rPr>
        <w:t>PidTagClientSubmitTime</w:t>
      </w:r>
      <w:r>
        <w:t xml:space="preserve"> property to the current UTC time.</w:t>
      </w:r>
    </w:p>
    <w:p w:rsidR="008E4110" w:rsidRDefault="005E3BEC">
      <w:r>
        <w:t xml:space="preserve">When processing </w:t>
      </w:r>
      <w:hyperlink w:anchor="gt_1726e331-94ef-4e21-886b-586e4349c95c">
        <w:r>
          <w:rPr>
            <w:rStyle w:val="HyperlinkGreen"/>
            <w:b/>
          </w:rPr>
          <w:t>TNEF messages</w:t>
        </w:r>
      </w:hyperlink>
      <w:r>
        <w:t>, MIME re</w:t>
      </w:r>
      <w:r>
        <w:t xml:space="preserve">aders use a </w:t>
      </w:r>
      <w:r>
        <w:rPr>
          <w:b/>
        </w:rPr>
        <w:t>Date</w:t>
      </w:r>
      <w:r>
        <w:t xml:space="preserve"> header value specified in a </w:t>
      </w:r>
      <w:hyperlink w:anchor="gt_bcc83734-de00-4cd2-a344-4455ac688da9">
        <w:r>
          <w:rPr>
            <w:rStyle w:val="HyperlinkGreen"/>
            <w:b/>
          </w:rPr>
          <w:t>MIME message</w:t>
        </w:r>
      </w:hyperlink>
      <w:r>
        <w:t xml:space="preserve"> in preference to an </w:t>
      </w:r>
      <w:r>
        <w:rPr>
          <w:b/>
        </w:rPr>
        <w:t>attDateSent</w:t>
      </w:r>
      <w:r>
        <w:t xml:space="preserve"> attribute, as specified in </w:t>
      </w:r>
      <w:hyperlink r:id="rId310" w:anchor="Section_1f0544d730b74194b58fadc82f3763bb">
        <w:r>
          <w:rPr>
            <w:rStyle w:val="Hyperlink"/>
          </w:rPr>
          <w:t>[MS-OXTNEF]</w:t>
        </w:r>
      </w:hyperlink>
      <w:r>
        <w:t xml:space="preserve"> section 2.1.3.3.4, or the value of the </w:t>
      </w:r>
      <w:r>
        <w:rPr>
          <w:b/>
        </w:rPr>
        <w:t>PidTagClientSubmitTime</w:t>
      </w:r>
      <w:r>
        <w:t xml:space="preserve"> property specified in a TNEF message.</w:t>
      </w:r>
    </w:p>
    <w:p w:rsidR="008E4110" w:rsidRDefault="005E3BEC">
      <w:pPr>
        <w:pStyle w:val="Heading5"/>
      </w:pPr>
      <w:bookmarkStart w:id="545" w:name="section_bbb985050f28433e9dd9bfe7e610b6dd"/>
      <w:bookmarkStart w:id="546" w:name="_Toc69361301"/>
      <w:r>
        <w:lastRenderedPageBreak/>
        <w:t>References</w:t>
      </w:r>
      <w:bookmarkEnd w:id="545"/>
      <w:bookmarkEnd w:id="546"/>
    </w:p>
    <w:p w:rsidR="008E4110" w:rsidRDefault="005E3BEC">
      <w:r>
        <w:t xml:space="preserve">To set the value of the </w:t>
      </w:r>
      <w:r>
        <w:rPr>
          <w:b/>
        </w:rPr>
        <w:t>PidTagInternetReferences</w:t>
      </w:r>
      <w:r>
        <w:t xml:space="preserve"> property (</w:t>
      </w:r>
      <w:hyperlink r:id="rId311" w:anchor="Section_7fd7ec40deec4c0694931bc06b349682">
        <w:r>
          <w:rPr>
            <w:rStyle w:val="Hyperlink"/>
          </w:rPr>
          <w:t>[MS-OXCMSG]</w:t>
        </w:r>
      </w:hyperlink>
      <w:r>
        <w:t xml:space="preserve"> section 2.2.1.26), clients write the value to a </w:t>
      </w:r>
      <w:r>
        <w:rPr>
          <w:b/>
        </w:rPr>
        <w:t>References</w:t>
      </w:r>
      <w:r>
        <w:t xml:space="preserve"> </w:t>
      </w:r>
      <w:hyperlink w:anchor="gt_84a82291-9444-481e-97e3-4ff69a88e932">
        <w:r>
          <w:rPr>
            <w:rStyle w:val="HyperlinkGreen"/>
            <w:b/>
          </w:rPr>
          <w:t>header</w:t>
        </w:r>
      </w:hyperlink>
      <w:r>
        <w:t>.</w:t>
      </w:r>
    </w:p>
    <w:p w:rsidR="008E4110" w:rsidRDefault="005E3BEC">
      <w:hyperlink w:anchor="gt_8468588a-d147-45b8-848e-75449f61f368">
        <w:r>
          <w:rPr>
            <w:rStyle w:val="HyperlinkGreen"/>
            <w:b/>
          </w:rPr>
          <w:t>MIME readers</w:t>
        </w:r>
      </w:hyperlink>
      <w:r>
        <w:t xml:space="preserve"> copy the value of the </w:t>
      </w:r>
      <w:r>
        <w:rPr>
          <w:b/>
        </w:rPr>
        <w:t>Referen</w:t>
      </w:r>
      <w:r>
        <w:rPr>
          <w:b/>
        </w:rPr>
        <w:t>ces</w:t>
      </w:r>
      <w:r>
        <w:t xml:space="preserve"> header to the value of the </w:t>
      </w:r>
      <w:r>
        <w:rPr>
          <w:b/>
        </w:rPr>
        <w:t>PidTagInternetReferences</w:t>
      </w:r>
      <w:r>
        <w:t xml:space="preserve"> property. MIME readers MAY truncate the value of the </w:t>
      </w:r>
      <w:r>
        <w:rPr>
          <w:b/>
        </w:rPr>
        <w:t>PidTagInternetReferences</w:t>
      </w:r>
      <w:r>
        <w:t xml:space="preserve"> property if it exceeds 64 kilobytes in length.</w:t>
      </w:r>
    </w:p>
    <w:p w:rsidR="008E4110" w:rsidRDefault="005E3BEC">
      <w:pPr>
        <w:pStyle w:val="Heading5"/>
      </w:pPr>
      <w:bookmarkStart w:id="547" w:name="section_0911b15865e6414895f79484cd2b921d"/>
      <w:bookmarkStart w:id="548" w:name="_Toc69361302"/>
      <w:r>
        <w:t>Sensitivity</w:t>
      </w:r>
      <w:bookmarkEnd w:id="547"/>
      <w:bookmarkEnd w:id="548"/>
    </w:p>
    <w:p w:rsidR="008E4110" w:rsidRDefault="005E3BEC">
      <w:r>
        <w:t xml:space="preserve">To set the value of the </w:t>
      </w:r>
      <w:r>
        <w:rPr>
          <w:b/>
        </w:rPr>
        <w:t>PidTagSensitivity</w:t>
      </w:r>
      <w:r>
        <w:t xml:space="preserve"> property (</w:t>
      </w:r>
      <w:hyperlink r:id="rId312" w:anchor="Section_7fd7ec40deec4c0694931bc06b349682">
        <w:r>
          <w:rPr>
            <w:rStyle w:val="Hyperlink"/>
          </w:rPr>
          <w:t>[MS-OXCMSG]</w:t>
        </w:r>
      </w:hyperlink>
      <w:r>
        <w:t xml:space="preserve"> section 2.2.1.13) to a value other than normal, clients MUST write the value to a </w:t>
      </w:r>
      <w:r>
        <w:rPr>
          <w:b/>
        </w:rPr>
        <w:t>Sensitivity</w:t>
      </w:r>
      <w:r>
        <w:t xml:space="preserve"> </w:t>
      </w:r>
      <w:hyperlink w:anchor="gt_84a82291-9444-481e-97e3-4ff69a88e932">
        <w:r>
          <w:rPr>
            <w:rStyle w:val="HyperlinkGreen"/>
            <w:b/>
          </w:rPr>
          <w:t>header</w:t>
        </w:r>
      </w:hyperlink>
      <w:r>
        <w:t>.</w:t>
      </w:r>
    </w:p>
    <w:p w:rsidR="008E4110" w:rsidRDefault="005E3BEC">
      <w:hyperlink w:anchor="gt_8468588a-d147-45b8-848e-75449f61f368">
        <w:r>
          <w:rPr>
            <w:rStyle w:val="HyperlinkGreen"/>
            <w:b/>
          </w:rPr>
          <w:t>MIME readers</w:t>
        </w:r>
      </w:hyperlink>
      <w:r>
        <w:t xml:space="preserve"> map </w:t>
      </w:r>
      <w:r>
        <w:rPr>
          <w:b/>
        </w:rPr>
        <w:t>Sensitivity</w:t>
      </w:r>
      <w:r>
        <w:t xml:space="preserve"> header values to values of the </w:t>
      </w:r>
      <w:r>
        <w:rPr>
          <w:b/>
        </w:rPr>
        <w:t>PidTagSensitivity</w:t>
      </w:r>
      <w:r>
        <w:t xml:space="preserve"> property as specified in the following table.</w:t>
      </w:r>
    </w:p>
    <w:tbl>
      <w:tblPr>
        <w:tblStyle w:val="Table-ShadedHeader"/>
        <w:tblW w:w="0" w:type="auto"/>
        <w:tblLook w:val="04A0" w:firstRow="1" w:lastRow="0" w:firstColumn="1" w:lastColumn="0" w:noHBand="0" w:noVBand="1"/>
      </w:tblPr>
      <w:tblGrid>
        <w:gridCol w:w="3160"/>
        <w:gridCol w:w="2397"/>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E4110" w:rsidRDefault="005E3BEC">
            <w:pPr>
              <w:pStyle w:val="TableHeaderText"/>
            </w:pPr>
            <w:r>
              <w:t>PidTagSensitivity property value</w:t>
            </w:r>
          </w:p>
        </w:tc>
        <w:tc>
          <w:tcPr>
            <w:tcW w:w="0" w:type="auto"/>
            <w:shd w:val="clear" w:color="auto" w:fill="E0E0E0"/>
          </w:tcPr>
          <w:p w:rsidR="008E4110" w:rsidRDefault="005E3BEC">
            <w:pPr>
              <w:pStyle w:val="TableHeaderText"/>
            </w:pPr>
            <w:r>
              <w:t>Sensitivity header value</w:t>
            </w:r>
          </w:p>
        </w:tc>
      </w:tr>
      <w:tr w:rsidR="008E4110" w:rsidTr="008E4110">
        <w:tc>
          <w:tcPr>
            <w:tcW w:w="0" w:type="auto"/>
            <w:shd w:val="clear" w:color="auto" w:fill="auto"/>
          </w:tcPr>
          <w:p w:rsidR="008E4110" w:rsidRDefault="005E3BEC">
            <w:pPr>
              <w:pStyle w:val="TableBodyText"/>
            </w:pPr>
            <w:r>
              <w:t>0x00000000</w:t>
            </w:r>
          </w:p>
        </w:tc>
        <w:tc>
          <w:tcPr>
            <w:tcW w:w="0" w:type="auto"/>
            <w:shd w:val="clear" w:color="auto" w:fill="auto"/>
          </w:tcPr>
          <w:p w:rsidR="008E4110" w:rsidRDefault="005E3BEC">
            <w:pPr>
              <w:pStyle w:val="TableBodyText"/>
            </w:pPr>
            <w:r>
              <w:t>Normal</w:t>
            </w:r>
          </w:p>
        </w:tc>
      </w:tr>
      <w:tr w:rsidR="008E4110" w:rsidTr="008E4110">
        <w:tc>
          <w:tcPr>
            <w:tcW w:w="0" w:type="auto"/>
            <w:shd w:val="clear" w:color="auto" w:fill="auto"/>
          </w:tcPr>
          <w:p w:rsidR="008E4110" w:rsidRDefault="005E3BEC">
            <w:pPr>
              <w:pStyle w:val="TableBodyText"/>
            </w:pPr>
            <w:r>
              <w:t>0x00000001</w:t>
            </w:r>
          </w:p>
        </w:tc>
        <w:tc>
          <w:tcPr>
            <w:tcW w:w="0" w:type="auto"/>
            <w:shd w:val="clear" w:color="auto" w:fill="auto"/>
          </w:tcPr>
          <w:p w:rsidR="008E4110" w:rsidRDefault="005E3BEC">
            <w:pPr>
              <w:pStyle w:val="TableBodyText"/>
            </w:pPr>
            <w:r>
              <w:t>Personal</w:t>
            </w:r>
          </w:p>
        </w:tc>
      </w:tr>
      <w:tr w:rsidR="008E4110" w:rsidTr="008E4110">
        <w:tc>
          <w:tcPr>
            <w:tcW w:w="0" w:type="auto"/>
            <w:shd w:val="clear" w:color="auto" w:fill="auto"/>
          </w:tcPr>
          <w:p w:rsidR="008E4110" w:rsidRDefault="005E3BEC">
            <w:pPr>
              <w:pStyle w:val="TableBodyText"/>
            </w:pPr>
            <w:r>
              <w:t>0x00000002</w:t>
            </w:r>
          </w:p>
        </w:tc>
        <w:tc>
          <w:tcPr>
            <w:tcW w:w="0" w:type="auto"/>
            <w:shd w:val="clear" w:color="auto" w:fill="auto"/>
          </w:tcPr>
          <w:p w:rsidR="008E4110" w:rsidRDefault="005E3BEC">
            <w:pPr>
              <w:pStyle w:val="TableBodyText"/>
            </w:pPr>
            <w:r>
              <w:t>Private</w:t>
            </w:r>
          </w:p>
        </w:tc>
      </w:tr>
      <w:tr w:rsidR="008E4110" w:rsidTr="008E4110">
        <w:tc>
          <w:tcPr>
            <w:tcW w:w="0" w:type="auto"/>
            <w:shd w:val="clear" w:color="auto" w:fill="auto"/>
          </w:tcPr>
          <w:p w:rsidR="008E4110" w:rsidRDefault="005E3BEC">
            <w:pPr>
              <w:pStyle w:val="TableBodyText"/>
            </w:pPr>
            <w:r>
              <w:t>0x00000003</w:t>
            </w:r>
          </w:p>
        </w:tc>
        <w:tc>
          <w:tcPr>
            <w:tcW w:w="0" w:type="auto"/>
            <w:shd w:val="clear" w:color="auto" w:fill="auto"/>
          </w:tcPr>
          <w:p w:rsidR="008E4110" w:rsidRDefault="005E3BEC">
            <w:pPr>
              <w:pStyle w:val="TableBodyText"/>
            </w:pPr>
            <w:r>
              <w:t>Company-Confidential</w:t>
            </w:r>
          </w:p>
        </w:tc>
      </w:tr>
    </w:tbl>
    <w:p w:rsidR="008E4110" w:rsidRDefault="008E4110"/>
    <w:p w:rsidR="008E4110" w:rsidRDefault="005E3BEC">
      <w:pPr>
        <w:pStyle w:val="Heading5"/>
      </w:pPr>
      <w:bookmarkStart w:id="549" w:name="section_2bb19f1bb35e4966b1cb1afd044e83ab"/>
      <w:bookmarkStart w:id="550" w:name="_Toc69361303"/>
      <w:r>
        <w:t>Importance</w:t>
      </w:r>
      <w:bookmarkEnd w:id="549"/>
      <w:bookmarkEnd w:id="550"/>
    </w:p>
    <w:p w:rsidR="008E4110" w:rsidRDefault="005E3BEC">
      <w:r>
        <w:t xml:space="preserve">To set the value of the </w:t>
      </w:r>
      <w:r>
        <w:rPr>
          <w:b/>
        </w:rPr>
        <w:t>PidTagImportance</w:t>
      </w:r>
      <w:r>
        <w:t xml:space="preserve"> property (</w:t>
      </w:r>
      <w:hyperlink r:id="rId313" w:anchor="Section_7fd7ec40deec4c0694931bc06b349682">
        <w:r>
          <w:rPr>
            <w:rStyle w:val="Hyperlink"/>
          </w:rPr>
          <w:t>[MS-OXCMSG]</w:t>
        </w:r>
      </w:hyperlink>
      <w:r>
        <w:t xml:space="preserve"> section 2.2.1.11),</w:t>
      </w:r>
      <w:r>
        <w:t xml:space="preserve"> clients SHOULD write the value to an </w:t>
      </w:r>
      <w:r>
        <w:rPr>
          <w:b/>
        </w:rPr>
        <w:t>Importance</w:t>
      </w:r>
      <w:r>
        <w:t xml:space="preserve"> </w:t>
      </w:r>
      <w:hyperlink w:anchor="gt_84a82291-9444-481e-97e3-4ff69a88e932">
        <w:r>
          <w:rPr>
            <w:rStyle w:val="HyperlinkGreen"/>
            <w:b/>
          </w:rPr>
          <w:t>header</w:t>
        </w:r>
      </w:hyperlink>
      <w:r>
        <w:t>.</w:t>
      </w:r>
    </w:p>
    <w:p w:rsidR="008E4110" w:rsidRDefault="005E3BEC">
      <w:hyperlink w:anchor="gt_8468588a-d147-45b8-848e-75449f61f368">
        <w:r>
          <w:rPr>
            <w:rStyle w:val="HyperlinkGreen"/>
            <w:b/>
          </w:rPr>
          <w:t>MIME readers</w:t>
        </w:r>
      </w:hyperlink>
      <w:r>
        <w:t xml:space="preserve"> map </w:t>
      </w:r>
      <w:r>
        <w:rPr>
          <w:b/>
        </w:rPr>
        <w:t>Importance</w:t>
      </w:r>
      <w:r>
        <w:t xml:space="preserve"> header values to values of the </w:t>
      </w:r>
      <w:r>
        <w:rPr>
          <w:b/>
        </w:rPr>
        <w:t>PidTagImportance</w:t>
      </w:r>
      <w:r>
        <w:t xml:space="preserve"> property as specified in the following table.</w:t>
      </w:r>
    </w:p>
    <w:tbl>
      <w:tblPr>
        <w:tblStyle w:val="Table-ShadedHeader"/>
        <w:tblW w:w="0" w:type="auto"/>
        <w:tblLook w:val="04A0" w:firstRow="1" w:lastRow="0" w:firstColumn="1" w:lastColumn="0" w:noHBand="0" w:noVBand="1"/>
      </w:tblPr>
      <w:tblGrid>
        <w:gridCol w:w="2502"/>
        <w:gridCol w:w="3265"/>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E4110" w:rsidRDefault="005E3BEC">
            <w:pPr>
              <w:pStyle w:val="TableHeaderText"/>
            </w:pPr>
            <w:r>
              <w:t xml:space="preserve">Importance header value </w:t>
            </w:r>
          </w:p>
        </w:tc>
        <w:tc>
          <w:tcPr>
            <w:tcW w:w="0" w:type="auto"/>
            <w:shd w:val="clear" w:color="auto" w:fill="E0E0E0"/>
          </w:tcPr>
          <w:p w:rsidR="008E4110" w:rsidRDefault="005E3BEC">
            <w:pPr>
              <w:pStyle w:val="TableHeaderText"/>
            </w:pPr>
            <w:r>
              <w:t xml:space="preserve">PidTagImportance property value </w:t>
            </w:r>
          </w:p>
        </w:tc>
      </w:tr>
      <w:tr w:rsidR="008E4110" w:rsidTr="008E4110">
        <w:tc>
          <w:tcPr>
            <w:tcW w:w="0" w:type="auto"/>
            <w:shd w:val="clear" w:color="auto" w:fill="auto"/>
          </w:tcPr>
          <w:p w:rsidR="008E4110" w:rsidRDefault="005E3BEC">
            <w:pPr>
              <w:pStyle w:val="TableBodyText"/>
            </w:pPr>
            <w:r>
              <w:t>Low</w:t>
            </w:r>
          </w:p>
        </w:tc>
        <w:tc>
          <w:tcPr>
            <w:tcW w:w="0" w:type="auto"/>
            <w:shd w:val="clear" w:color="auto" w:fill="auto"/>
          </w:tcPr>
          <w:p w:rsidR="008E4110" w:rsidRDefault="005E3BEC">
            <w:pPr>
              <w:pStyle w:val="TableBodyText"/>
            </w:pPr>
            <w:r>
              <w:t>0x00000000</w:t>
            </w:r>
          </w:p>
        </w:tc>
      </w:tr>
      <w:tr w:rsidR="008E4110" w:rsidTr="008E4110">
        <w:tc>
          <w:tcPr>
            <w:tcW w:w="0" w:type="auto"/>
            <w:shd w:val="clear" w:color="auto" w:fill="auto"/>
          </w:tcPr>
          <w:p w:rsidR="008E4110" w:rsidRDefault="005E3BEC">
            <w:pPr>
              <w:pStyle w:val="TableBodyText"/>
            </w:pPr>
            <w:r>
              <w:t>Normal</w:t>
            </w:r>
          </w:p>
        </w:tc>
        <w:tc>
          <w:tcPr>
            <w:tcW w:w="0" w:type="auto"/>
            <w:shd w:val="clear" w:color="auto" w:fill="auto"/>
          </w:tcPr>
          <w:p w:rsidR="008E4110" w:rsidRDefault="005E3BEC">
            <w:pPr>
              <w:pStyle w:val="TableBodyText"/>
            </w:pPr>
            <w:r>
              <w:t>0x00000001</w:t>
            </w:r>
          </w:p>
        </w:tc>
      </w:tr>
      <w:tr w:rsidR="008E4110" w:rsidTr="008E4110">
        <w:tc>
          <w:tcPr>
            <w:tcW w:w="0" w:type="auto"/>
            <w:shd w:val="clear" w:color="auto" w:fill="auto"/>
          </w:tcPr>
          <w:p w:rsidR="008E4110" w:rsidRDefault="005E3BEC">
            <w:pPr>
              <w:pStyle w:val="TableBodyText"/>
            </w:pPr>
            <w:r>
              <w:t>High</w:t>
            </w:r>
          </w:p>
        </w:tc>
        <w:tc>
          <w:tcPr>
            <w:tcW w:w="0" w:type="auto"/>
            <w:shd w:val="clear" w:color="auto" w:fill="auto"/>
          </w:tcPr>
          <w:p w:rsidR="008E4110" w:rsidRDefault="005E3BEC">
            <w:pPr>
              <w:pStyle w:val="TableBodyText"/>
            </w:pPr>
            <w:r>
              <w:t>0x00000002</w:t>
            </w:r>
          </w:p>
        </w:tc>
      </w:tr>
    </w:tbl>
    <w:p w:rsidR="008E4110" w:rsidRDefault="005E3BEC">
      <w:r>
        <w:t>Clients MAY</w:t>
      </w:r>
      <w:bookmarkStart w:id="551" w:name="Appendix_A_Target_111"/>
      <w:r>
        <w:rPr>
          <w:rStyle w:val="Hyperlink"/>
        </w:rPr>
        <w:fldChar w:fldCharType="begin"/>
      </w:r>
      <w:r>
        <w:rPr>
          <w:rStyle w:val="Hyperlink"/>
        </w:rPr>
        <w:instrText xml:space="preserve"> HYPERLINK \l "Appendix_A_111" \o "Product behavior note 111" \h </w:instrText>
      </w:r>
      <w:r>
        <w:rPr>
          <w:rStyle w:val="Hyperlink"/>
        </w:rPr>
      </w:r>
      <w:r>
        <w:rPr>
          <w:rStyle w:val="Hyperlink"/>
        </w:rPr>
        <w:fldChar w:fldCharType="separate"/>
      </w:r>
      <w:r>
        <w:rPr>
          <w:rStyle w:val="Hyperlink"/>
        </w:rPr>
        <w:t>&lt;111&gt;</w:t>
      </w:r>
      <w:r>
        <w:rPr>
          <w:rStyle w:val="Hyperlink"/>
        </w:rPr>
        <w:fldChar w:fldCharType="end"/>
      </w:r>
      <w:bookmarkEnd w:id="551"/>
      <w:r>
        <w:t xml:space="preserve"> use a </w:t>
      </w:r>
      <w:r>
        <w:rPr>
          <w:b/>
        </w:rPr>
        <w:t>Priority</w:t>
      </w:r>
      <w:r>
        <w:t xml:space="preserve">, </w:t>
      </w:r>
      <w:r>
        <w:rPr>
          <w:b/>
        </w:rPr>
        <w:t>X-Priority</w:t>
      </w:r>
      <w:r>
        <w:t xml:space="preserve">, or </w:t>
      </w:r>
      <w:r>
        <w:rPr>
          <w:b/>
        </w:rPr>
        <w:t>X-MSMail-Priority</w:t>
      </w:r>
      <w:r>
        <w:t xml:space="preserve"> header instead of an </w:t>
      </w:r>
      <w:r>
        <w:rPr>
          <w:b/>
        </w:rPr>
        <w:t>Importance</w:t>
      </w:r>
      <w:r>
        <w:t xml:space="preserve"> header to set the value of the </w:t>
      </w:r>
      <w:r>
        <w:rPr>
          <w:b/>
        </w:rPr>
        <w:t>PidTagImportance</w:t>
      </w:r>
      <w:r>
        <w:t xml:space="preserve"> property.</w:t>
      </w:r>
      <w:bookmarkStart w:id="552" w:name="z241"/>
      <w:bookmarkEnd w:id="552"/>
      <w:r>
        <w:t xml:space="preserve"> In that case, MIME readers map the header values to values of the </w:t>
      </w:r>
      <w:r>
        <w:rPr>
          <w:b/>
        </w:rPr>
        <w:t>PidTagImportance</w:t>
      </w:r>
      <w:r>
        <w:t xml:space="preserve"> property as specified in the following t</w:t>
      </w:r>
      <w:r>
        <w:t xml:space="preserve">ables. However, if an </w:t>
      </w:r>
      <w:r>
        <w:rPr>
          <w:b/>
        </w:rPr>
        <w:t>Importance</w:t>
      </w:r>
      <w:r>
        <w:t xml:space="preserve"> header is present, MIME readers SHOULD use its value in preference to any of the others.</w:t>
      </w:r>
    </w:p>
    <w:tbl>
      <w:tblPr>
        <w:tblStyle w:val="Table-ShadedHeader"/>
        <w:tblW w:w="0" w:type="auto"/>
        <w:tblLook w:val="04A0" w:firstRow="1" w:lastRow="0" w:firstColumn="1" w:lastColumn="0" w:noHBand="0" w:noVBand="1"/>
      </w:tblPr>
      <w:tblGrid>
        <w:gridCol w:w="2123"/>
        <w:gridCol w:w="4575"/>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E4110" w:rsidRDefault="005E3BEC">
            <w:pPr>
              <w:pStyle w:val="TableHeaderText"/>
            </w:pPr>
            <w:r>
              <w:t xml:space="preserve">Priority header value </w:t>
            </w:r>
          </w:p>
        </w:tc>
        <w:tc>
          <w:tcPr>
            <w:tcW w:w="0" w:type="auto"/>
            <w:shd w:val="clear" w:color="auto" w:fill="E0E0E0"/>
          </w:tcPr>
          <w:p w:rsidR="008E4110" w:rsidRDefault="005E3BEC">
            <w:pPr>
              <w:pStyle w:val="TableHeaderText"/>
            </w:pPr>
            <w:r>
              <w:t>PidTagImportance property value</w:t>
            </w:r>
          </w:p>
        </w:tc>
      </w:tr>
      <w:tr w:rsidR="008E4110" w:rsidTr="008E4110">
        <w:tc>
          <w:tcPr>
            <w:tcW w:w="0" w:type="auto"/>
            <w:shd w:val="clear" w:color="auto" w:fill="auto"/>
          </w:tcPr>
          <w:p w:rsidR="008E4110" w:rsidRDefault="005E3BEC">
            <w:pPr>
              <w:pStyle w:val="TableBodyText"/>
            </w:pPr>
            <w:r>
              <w:t>Non-Urgent</w:t>
            </w:r>
          </w:p>
        </w:tc>
        <w:tc>
          <w:tcPr>
            <w:tcW w:w="0" w:type="auto"/>
            <w:shd w:val="clear" w:color="auto" w:fill="auto"/>
          </w:tcPr>
          <w:p w:rsidR="008E4110" w:rsidRDefault="005E3BEC">
            <w:pPr>
              <w:pStyle w:val="TableBodyText"/>
            </w:pPr>
            <w:r>
              <w:t>0x00000000</w:t>
            </w:r>
          </w:p>
        </w:tc>
      </w:tr>
      <w:tr w:rsidR="008E4110" w:rsidTr="008E4110">
        <w:tc>
          <w:tcPr>
            <w:tcW w:w="0" w:type="auto"/>
            <w:shd w:val="clear" w:color="auto" w:fill="auto"/>
          </w:tcPr>
          <w:p w:rsidR="008E4110" w:rsidRDefault="005E3BEC">
            <w:pPr>
              <w:pStyle w:val="TableBodyText"/>
            </w:pPr>
            <w:r>
              <w:t>Normal</w:t>
            </w:r>
          </w:p>
        </w:tc>
        <w:tc>
          <w:tcPr>
            <w:tcW w:w="0" w:type="auto"/>
            <w:shd w:val="clear" w:color="auto" w:fill="auto"/>
          </w:tcPr>
          <w:p w:rsidR="008E4110" w:rsidRDefault="005E3BEC">
            <w:pPr>
              <w:pStyle w:val="TableBodyText"/>
            </w:pPr>
            <w:r>
              <w:t>0x00000001</w:t>
            </w:r>
          </w:p>
        </w:tc>
      </w:tr>
      <w:tr w:rsidR="008E4110" w:rsidTr="008E4110">
        <w:tc>
          <w:tcPr>
            <w:tcW w:w="0" w:type="auto"/>
            <w:shd w:val="clear" w:color="auto" w:fill="auto"/>
          </w:tcPr>
          <w:p w:rsidR="008E4110" w:rsidRDefault="005E3BEC">
            <w:pPr>
              <w:pStyle w:val="TableBodyText"/>
            </w:pPr>
            <w:r>
              <w:t>Urgent</w:t>
            </w:r>
          </w:p>
        </w:tc>
        <w:tc>
          <w:tcPr>
            <w:tcW w:w="0" w:type="auto"/>
            <w:shd w:val="clear" w:color="auto" w:fill="auto"/>
          </w:tcPr>
          <w:p w:rsidR="008E4110" w:rsidRDefault="005E3BEC">
            <w:pPr>
              <w:pStyle w:val="TableBodyText"/>
            </w:pPr>
            <w:r>
              <w:t>SHOULD be 0x00000002</w:t>
            </w:r>
            <w:bookmarkStart w:id="553" w:name="z243"/>
            <w:bookmarkEnd w:id="553"/>
            <w:r>
              <w:t>, MAY</w:t>
            </w:r>
            <w:bookmarkStart w:id="554" w:name="Appendix_A_Target_112"/>
            <w:r>
              <w:rPr>
                <w:rStyle w:val="Hyperlink"/>
              </w:rPr>
              <w:fldChar w:fldCharType="begin"/>
            </w:r>
            <w:r>
              <w:rPr>
                <w:rStyle w:val="Hyperlink"/>
                <w:szCs w:val="24"/>
              </w:rPr>
              <w:instrText xml:space="preserve"> HYPERLINK \l "Appendix_A_112" \o "Product behavior note 112" \h </w:instrText>
            </w:r>
            <w:r>
              <w:rPr>
                <w:rStyle w:val="Hyperlink"/>
              </w:rPr>
            </w:r>
            <w:r>
              <w:rPr>
                <w:rStyle w:val="Hyperlink"/>
                <w:szCs w:val="24"/>
              </w:rPr>
              <w:fldChar w:fldCharType="separate"/>
            </w:r>
            <w:r>
              <w:rPr>
                <w:rStyle w:val="Hyperlink"/>
              </w:rPr>
              <w:t>&lt;112&gt;</w:t>
            </w:r>
            <w:r>
              <w:rPr>
                <w:rStyle w:val="Hyperlink"/>
              </w:rPr>
              <w:fldChar w:fldCharType="end"/>
            </w:r>
            <w:bookmarkEnd w:id="554"/>
            <w:r>
              <w:t xml:space="preserve"> be 0x00000001</w:t>
            </w:r>
          </w:p>
        </w:tc>
      </w:tr>
    </w:tbl>
    <w:p w:rsidR="008E4110" w:rsidRDefault="008E4110"/>
    <w:tbl>
      <w:tblPr>
        <w:tblStyle w:val="Table-ShadedHeader"/>
        <w:tblW w:w="0" w:type="auto"/>
        <w:tblLook w:val="04A0" w:firstRow="1" w:lastRow="0" w:firstColumn="1" w:lastColumn="0" w:noHBand="0" w:noVBand="1"/>
      </w:tblPr>
      <w:tblGrid>
        <w:gridCol w:w="2322"/>
        <w:gridCol w:w="3265"/>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E4110" w:rsidRDefault="005E3BEC">
            <w:pPr>
              <w:pStyle w:val="TableHeaderText"/>
            </w:pPr>
            <w:r>
              <w:t xml:space="preserve">X-Priority header value </w:t>
            </w:r>
          </w:p>
        </w:tc>
        <w:tc>
          <w:tcPr>
            <w:tcW w:w="0" w:type="auto"/>
            <w:shd w:val="clear" w:color="auto" w:fill="E0E0E0"/>
          </w:tcPr>
          <w:p w:rsidR="008E4110" w:rsidRDefault="005E3BEC">
            <w:pPr>
              <w:pStyle w:val="TableHeaderText"/>
            </w:pPr>
            <w:r>
              <w:t xml:space="preserve">PidTagImportance property value </w:t>
            </w:r>
          </w:p>
        </w:tc>
      </w:tr>
      <w:tr w:rsidR="008E4110" w:rsidTr="008E4110">
        <w:tc>
          <w:tcPr>
            <w:tcW w:w="0" w:type="auto"/>
            <w:shd w:val="clear" w:color="auto" w:fill="auto"/>
          </w:tcPr>
          <w:p w:rsidR="008E4110" w:rsidRDefault="005E3BEC">
            <w:pPr>
              <w:pStyle w:val="TableBodyText"/>
            </w:pPr>
            <w:r>
              <w:t>5</w:t>
            </w:r>
          </w:p>
        </w:tc>
        <w:tc>
          <w:tcPr>
            <w:tcW w:w="0" w:type="auto"/>
            <w:shd w:val="clear" w:color="auto" w:fill="auto"/>
          </w:tcPr>
          <w:p w:rsidR="008E4110" w:rsidRDefault="005E3BEC">
            <w:pPr>
              <w:pStyle w:val="TableBodyText"/>
            </w:pPr>
            <w:r>
              <w:t>0x00000000</w:t>
            </w:r>
          </w:p>
        </w:tc>
      </w:tr>
      <w:tr w:rsidR="008E4110" w:rsidTr="008E4110">
        <w:tc>
          <w:tcPr>
            <w:tcW w:w="0" w:type="auto"/>
            <w:shd w:val="clear" w:color="auto" w:fill="auto"/>
          </w:tcPr>
          <w:p w:rsidR="008E4110" w:rsidRDefault="005E3BEC">
            <w:pPr>
              <w:pStyle w:val="TableBodyText"/>
            </w:pPr>
            <w:r>
              <w:t>4</w:t>
            </w:r>
          </w:p>
        </w:tc>
        <w:tc>
          <w:tcPr>
            <w:tcW w:w="0" w:type="auto"/>
            <w:shd w:val="clear" w:color="auto" w:fill="auto"/>
          </w:tcPr>
          <w:p w:rsidR="008E4110" w:rsidRDefault="005E3BEC">
            <w:pPr>
              <w:pStyle w:val="TableBodyText"/>
            </w:pPr>
            <w:r>
              <w:t>0x00000000</w:t>
            </w:r>
          </w:p>
        </w:tc>
      </w:tr>
      <w:tr w:rsidR="008E4110" w:rsidTr="008E4110">
        <w:tc>
          <w:tcPr>
            <w:tcW w:w="0" w:type="auto"/>
            <w:shd w:val="clear" w:color="auto" w:fill="auto"/>
          </w:tcPr>
          <w:p w:rsidR="008E4110" w:rsidRDefault="005E3BEC">
            <w:pPr>
              <w:pStyle w:val="TableBodyText"/>
            </w:pPr>
            <w:r>
              <w:t>3</w:t>
            </w:r>
          </w:p>
        </w:tc>
        <w:tc>
          <w:tcPr>
            <w:tcW w:w="0" w:type="auto"/>
            <w:shd w:val="clear" w:color="auto" w:fill="auto"/>
          </w:tcPr>
          <w:p w:rsidR="008E4110" w:rsidRDefault="005E3BEC">
            <w:pPr>
              <w:pStyle w:val="TableBodyText"/>
            </w:pPr>
            <w:r>
              <w:t>0x00000001</w:t>
            </w:r>
          </w:p>
        </w:tc>
      </w:tr>
      <w:tr w:rsidR="008E4110" w:rsidTr="008E4110">
        <w:tc>
          <w:tcPr>
            <w:tcW w:w="0" w:type="auto"/>
            <w:shd w:val="clear" w:color="auto" w:fill="auto"/>
          </w:tcPr>
          <w:p w:rsidR="008E4110" w:rsidRDefault="005E3BEC">
            <w:pPr>
              <w:pStyle w:val="TableBodyText"/>
            </w:pPr>
            <w:r>
              <w:t>2</w:t>
            </w:r>
          </w:p>
        </w:tc>
        <w:tc>
          <w:tcPr>
            <w:tcW w:w="0" w:type="auto"/>
            <w:shd w:val="clear" w:color="auto" w:fill="auto"/>
          </w:tcPr>
          <w:p w:rsidR="008E4110" w:rsidRDefault="005E3BEC">
            <w:pPr>
              <w:pStyle w:val="TableBodyText"/>
            </w:pPr>
            <w:r>
              <w:t>0x00000002</w:t>
            </w:r>
          </w:p>
        </w:tc>
      </w:tr>
      <w:tr w:rsidR="008E4110" w:rsidTr="008E4110">
        <w:tc>
          <w:tcPr>
            <w:tcW w:w="0" w:type="auto"/>
            <w:shd w:val="clear" w:color="auto" w:fill="auto"/>
          </w:tcPr>
          <w:p w:rsidR="008E4110" w:rsidRDefault="005E3BEC">
            <w:pPr>
              <w:pStyle w:val="TableBodyText"/>
            </w:pPr>
            <w:r>
              <w:t>1</w:t>
            </w:r>
          </w:p>
        </w:tc>
        <w:tc>
          <w:tcPr>
            <w:tcW w:w="0" w:type="auto"/>
            <w:shd w:val="clear" w:color="auto" w:fill="auto"/>
          </w:tcPr>
          <w:p w:rsidR="008E4110" w:rsidRDefault="005E3BEC">
            <w:pPr>
              <w:pStyle w:val="TableBodyText"/>
            </w:pPr>
            <w:r>
              <w:t>0x00000002</w:t>
            </w:r>
          </w:p>
        </w:tc>
      </w:tr>
    </w:tbl>
    <w:p w:rsidR="008E4110" w:rsidRDefault="008E4110"/>
    <w:tbl>
      <w:tblPr>
        <w:tblStyle w:val="Table-ShadedHeader"/>
        <w:tblW w:w="0" w:type="auto"/>
        <w:tblLook w:val="04A0" w:firstRow="1" w:lastRow="0" w:firstColumn="1" w:lastColumn="0" w:noHBand="0" w:noVBand="1"/>
      </w:tblPr>
      <w:tblGrid>
        <w:gridCol w:w="3032"/>
        <w:gridCol w:w="2435"/>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E4110" w:rsidRDefault="005E3BEC">
            <w:pPr>
              <w:pStyle w:val="TableHeaderText"/>
            </w:pPr>
            <w:r>
              <w:t xml:space="preserve">X-MSMail-Priority header value </w:t>
            </w:r>
          </w:p>
        </w:tc>
        <w:tc>
          <w:tcPr>
            <w:tcW w:w="0" w:type="auto"/>
            <w:shd w:val="clear" w:color="auto" w:fill="E0E0E0"/>
          </w:tcPr>
          <w:p w:rsidR="008E4110" w:rsidRDefault="005E3BEC">
            <w:pPr>
              <w:pStyle w:val="TableHeaderText"/>
            </w:pPr>
            <w:r>
              <w:t xml:space="preserve">PidTagImportance value </w:t>
            </w:r>
          </w:p>
        </w:tc>
      </w:tr>
      <w:tr w:rsidR="008E4110" w:rsidTr="008E4110">
        <w:tc>
          <w:tcPr>
            <w:tcW w:w="0" w:type="auto"/>
            <w:shd w:val="clear" w:color="auto" w:fill="auto"/>
          </w:tcPr>
          <w:p w:rsidR="008E4110" w:rsidRDefault="005E3BEC">
            <w:pPr>
              <w:pStyle w:val="TableBodyText"/>
            </w:pPr>
            <w:r>
              <w:t>Low</w:t>
            </w:r>
          </w:p>
        </w:tc>
        <w:tc>
          <w:tcPr>
            <w:tcW w:w="0" w:type="auto"/>
            <w:shd w:val="clear" w:color="auto" w:fill="auto"/>
          </w:tcPr>
          <w:p w:rsidR="008E4110" w:rsidRDefault="005E3BEC">
            <w:pPr>
              <w:pStyle w:val="TableBodyText"/>
            </w:pPr>
            <w:r>
              <w:t>0x00000000</w:t>
            </w:r>
          </w:p>
        </w:tc>
      </w:tr>
      <w:tr w:rsidR="008E4110" w:rsidTr="008E4110">
        <w:tc>
          <w:tcPr>
            <w:tcW w:w="0" w:type="auto"/>
            <w:shd w:val="clear" w:color="auto" w:fill="auto"/>
          </w:tcPr>
          <w:p w:rsidR="008E4110" w:rsidRDefault="005E3BEC">
            <w:pPr>
              <w:pStyle w:val="TableBodyText"/>
            </w:pPr>
            <w:r>
              <w:t>Normal</w:t>
            </w:r>
          </w:p>
        </w:tc>
        <w:tc>
          <w:tcPr>
            <w:tcW w:w="0" w:type="auto"/>
            <w:shd w:val="clear" w:color="auto" w:fill="auto"/>
          </w:tcPr>
          <w:p w:rsidR="008E4110" w:rsidRDefault="005E3BEC">
            <w:pPr>
              <w:pStyle w:val="TableBodyText"/>
            </w:pPr>
            <w:r>
              <w:t>0x00000001</w:t>
            </w:r>
          </w:p>
        </w:tc>
      </w:tr>
      <w:tr w:rsidR="008E4110" w:rsidTr="008E4110">
        <w:tc>
          <w:tcPr>
            <w:tcW w:w="0" w:type="auto"/>
            <w:shd w:val="clear" w:color="auto" w:fill="auto"/>
          </w:tcPr>
          <w:p w:rsidR="008E4110" w:rsidRDefault="005E3BEC">
            <w:pPr>
              <w:pStyle w:val="TableBodyText"/>
            </w:pPr>
            <w:r>
              <w:t>High</w:t>
            </w:r>
          </w:p>
        </w:tc>
        <w:tc>
          <w:tcPr>
            <w:tcW w:w="0" w:type="auto"/>
            <w:shd w:val="clear" w:color="auto" w:fill="auto"/>
          </w:tcPr>
          <w:p w:rsidR="008E4110" w:rsidRDefault="005E3BEC">
            <w:pPr>
              <w:pStyle w:val="TableBodyText"/>
            </w:pPr>
            <w:r>
              <w:t>0x00000002</w:t>
            </w:r>
          </w:p>
        </w:tc>
      </w:tr>
    </w:tbl>
    <w:p w:rsidR="008E4110" w:rsidRDefault="008E4110"/>
    <w:p w:rsidR="008E4110" w:rsidRDefault="005E3BEC">
      <w:pPr>
        <w:pStyle w:val="Heading5"/>
      </w:pPr>
      <w:bookmarkStart w:id="555" w:name="section_6d49a7dc33634caea83e52562bf36fe3"/>
      <w:bookmarkStart w:id="556" w:name="_Toc69361304"/>
      <w:r>
        <w:t>Subject</w:t>
      </w:r>
      <w:bookmarkEnd w:id="555"/>
      <w:bookmarkEnd w:id="556"/>
    </w:p>
    <w:p w:rsidR="008E4110" w:rsidRDefault="005E3BEC">
      <w:r>
        <w:t xml:space="preserve">To set the value of the </w:t>
      </w:r>
      <w:r>
        <w:rPr>
          <w:b/>
        </w:rPr>
        <w:t>PidTagSubjectPrefix</w:t>
      </w:r>
      <w:r>
        <w:t xml:space="preserve"> property (</w:t>
      </w:r>
      <w:hyperlink r:id="rId314" w:anchor="Section_daa9120ff3254afba73828f91049ab3c">
        <w:r>
          <w:rPr>
            <w:rStyle w:val="Hyperlink"/>
          </w:rPr>
          <w:t>[MS-OXOMSG]</w:t>
        </w:r>
      </w:hyperlink>
      <w:r>
        <w:t xml:space="preserve"> section 2.2.1.60) and t</w:t>
      </w:r>
      <w:r>
        <w:t xml:space="preserve">he </w:t>
      </w:r>
      <w:r>
        <w:rPr>
          <w:b/>
        </w:rPr>
        <w:t>PidTagNormalizedSubject</w:t>
      </w:r>
      <w:r>
        <w:t xml:space="preserve"> property (</w:t>
      </w:r>
      <w:hyperlink r:id="rId315" w:anchor="Section_7fd7ec40deec4c0694931bc06b349682">
        <w:r>
          <w:rPr>
            <w:rStyle w:val="Hyperlink"/>
          </w:rPr>
          <w:t>[MS-OXCMSG]</w:t>
        </w:r>
      </w:hyperlink>
      <w:r>
        <w:t xml:space="preserve"> section 2.2.1.10), clients MUST set the </w:t>
      </w:r>
      <w:r>
        <w:rPr>
          <w:b/>
        </w:rPr>
        <w:t>Subject</w:t>
      </w:r>
      <w:r>
        <w:t xml:space="preserve"> header value, as specified in </w:t>
      </w:r>
      <w:hyperlink r:id="rId316">
        <w:r>
          <w:rPr>
            <w:rStyle w:val="Hyperlink"/>
          </w:rPr>
          <w:t>[RFC2822]</w:t>
        </w:r>
      </w:hyperlink>
      <w:r>
        <w:t>.</w:t>
      </w:r>
    </w:p>
    <w:p w:rsidR="008E4110" w:rsidRDefault="005E3BEC">
      <w:hyperlink w:anchor="gt_8468588a-d147-45b8-848e-75449f61f368">
        <w:r>
          <w:rPr>
            <w:rStyle w:val="HyperlinkGreen"/>
            <w:b/>
          </w:rPr>
          <w:t>MIME readers</w:t>
        </w:r>
      </w:hyperlink>
      <w:r>
        <w:t xml:space="preserve"> SHOULD analyze the </w:t>
      </w:r>
      <w:r>
        <w:rPr>
          <w:b/>
        </w:rPr>
        <w:t>Subject</w:t>
      </w:r>
      <w:r>
        <w:t xml:space="preserve"> header value into a prefix and a normalized subject value, as specified in secti</w:t>
      </w:r>
      <w:r>
        <w:t xml:space="preserve">on </w:t>
      </w:r>
      <w:hyperlink w:anchor="Section_285b25119f7b45d9994e98b097ab0ae8" w:history="1">
        <w:r>
          <w:rPr>
            <w:rStyle w:val="Hyperlink"/>
          </w:rPr>
          <w:t>2.2.3.2.6.1</w:t>
        </w:r>
      </w:hyperlink>
      <w:r>
        <w:t xml:space="preserve">, and then set the values of the </w:t>
      </w:r>
      <w:r>
        <w:rPr>
          <w:b/>
        </w:rPr>
        <w:t>PidTagSubjectPrefix</w:t>
      </w:r>
      <w:r>
        <w:t xml:space="preserve"> and </w:t>
      </w:r>
      <w:r>
        <w:rPr>
          <w:b/>
        </w:rPr>
        <w:t>PidTagNormalizedSubject</w:t>
      </w:r>
      <w:r>
        <w:t xml:space="preserve"> properties, rather than simply setting the value of the </w:t>
      </w:r>
      <w:r>
        <w:rPr>
          <w:b/>
        </w:rPr>
        <w:t>PidTagSubject</w:t>
      </w:r>
      <w:r>
        <w:t xml:space="preserve"> property (</w:t>
      </w:r>
      <w:hyperlink r:id="rId317" w:anchor="Section_f6ab1613aefe447da49c18217230b148">
        <w:r>
          <w:rPr>
            <w:rStyle w:val="Hyperlink"/>
          </w:rPr>
          <w:t>[MS-OXPROPS]</w:t>
        </w:r>
      </w:hyperlink>
      <w:r>
        <w:t xml:space="preserve"> section 2.1033). MIME readers can truncate the </w:t>
      </w:r>
      <w:r>
        <w:rPr>
          <w:b/>
        </w:rPr>
        <w:t>Subject</w:t>
      </w:r>
      <w:r>
        <w:t xml:space="preserve"> value.</w:t>
      </w:r>
    </w:p>
    <w:p w:rsidR="008E4110" w:rsidRDefault="005E3BEC">
      <w:r>
        <w:t xml:space="preserve">MIME readers use a </w:t>
      </w:r>
      <w:r>
        <w:rPr>
          <w:b/>
        </w:rPr>
        <w:t>Subject</w:t>
      </w:r>
      <w:r>
        <w:t xml:space="preserve"> header value specified in a </w:t>
      </w:r>
      <w:hyperlink w:anchor="gt_bcc83734-de00-4cd2-a344-4455ac688da9">
        <w:r>
          <w:rPr>
            <w:rStyle w:val="HyperlinkGreen"/>
            <w:b/>
          </w:rPr>
          <w:t>MIME message</w:t>
        </w:r>
      </w:hyperlink>
      <w:r>
        <w:t xml:space="preserve"> in preference to an </w:t>
      </w:r>
      <w:r>
        <w:rPr>
          <w:b/>
        </w:rPr>
        <w:t>attSubject</w:t>
      </w:r>
      <w:r>
        <w:t xml:space="preserve"> attribute, as specified in </w:t>
      </w:r>
      <w:hyperlink r:id="rId318" w:anchor="Section_1f0544d730b74194b58fadc82f3763bb">
        <w:r>
          <w:rPr>
            <w:rStyle w:val="Hyperlink"/>
          </w:rPr>
          <w:t>[MS-OXTNEF]</w:t>
        </w:r>
      </w:hyperlink>
      <w:r>
        <w:t xml:space="preserve"> section 2.1.3.3.7, or to the value of the </w:t>
      </w:r>
      <w:r>
        <w:rPr>
          <w:b/>
        </w:rPr>
        <w:t>PidTagSubject</w:t>
      </w:r>
      <w:r>
        <w:t xml:space="preserve"> property specified in a </w:t>
      </w:r>
      <w:hyperlink w:anchor="gt_1726e331-94ef-4e21-886b-586e4349c95c">
        <w:r>
          <w:rPr>
            <w:rStyle w:val="HyperlinkGreen"/>
            <w:b/>
          </w:rPr>
          <w:t>TNEF message</w:t>
        </w:r>
      </w:hyperlink>
      <w:r>
        <w:t xml:space="preserve">. They SHOULD, however, use the values of the </w:t>
      </w:r>
      <w:r>
        <w:rPr>
          <w:b/>
        </w:rPr>
        <w:t>PidTagSubjectPrefix</w:t>
      </w:r>
      <w:r>
        <w:t xml:space="preserve"> and </w:t>
      </w:r>
      <w:r>
        <w:rPr>
          <w:b/>
        </w:rPr>
        <w:t>PidTagNormalizedSubject</w:t>
      </w:r>
      <w:r>
        <w:t xml:space="preserve"> properties instead of the </w:t>
      </w:r>
      <w:r>
        <w:rPr>
          <w:b/>
        </w:rPr>
        <w:t>PidTagSubject</w:t>
      </w:r>
      <w:r>
        <w:t xml:space="preserve"> property from TNEF messages when they match the MIME message</w:t>
      </w:r>
      <w:r>
        <w:t xml:space="preserve"> subject because of limitations in the subject normalization algorithm, as specified in section 2.2.3.2.6.1.</w:t>
      </w:r>
    </w:p>
    <w:p w:rsidR="008E4110" w:rsidRDefault="005E3BEC">
      <w:pPr>
        <w:pStyle w:val="Heading6"/>
      </w:pPr>
      <w:bookmarkStart w:id="557" w:name="section_285b25119f7b45d9994e98b097ab0ae8"/>
      <w:bookmarkStart w:id="558" w:name="_Toc69361305"/>
      <w:r>
        <w:t>Normalizing the Subject</w:t>
      </w:r>
      <w:bookmarkEnd w:id="557"/>
      <w:bookmarkEnd w:id="558"/>
    </w:p>
    <w:p w:rsidR="008E4110" w:rsidRDefault="005E3BEC">
      <w:r>
        <w:t xml:space="preserve">If no values are available for the </w:t>
      </w:r>
      <w:r>
        <w:rPr>
          <w:b/>
        </w:rPr>
        <w:t>PidTagNormalizedSubject</w:t>
      </w:r>
      <w:r>
        <w:t xml:space="preserve"> property (</w:t>
      </w:r>
      <w:hyperlink r:id="rId319" w:anchor="Section_7fd7ec40deec4c0694931bc06b349682">
        <w:r>
          <w:rPr>
            <w:rStyle w:val="Hyperlink"/>
          </w:rPr>
          <w:t>[MS-OXCMSG]</w:t>
        </w:r>
      </w:hyperlink>
      <w:r>
        <w:t xml:space="preserve"> section 2.2.1.10) and the </w:t>
      </w:r>
      <w:r>
        <w:rPr>
          <w:b/>
        </w:rPr>
        <w:t>PidTagSubjectPrefix</w:t>
      </w:r>
      <w:r>
        <w:t xml:space="preserve"> property (</w:t>
      </w:r>
      <w:hyperlink r:id="rId320" w:anchor="Section_daa9120ff3254afba73828f91049ab3c">
        <w:r>
          <w:rPr>
            <w:rStyle w:val="Hyperlink"/>
          </w:rPr>
          <w:t>[MS-OXOMSG]</w:t>
        </w:r>
      </w:hyperlink>
      <w:r>
        <w:t xml:space="preserve"> section 2.2.1.60) in the </w:t>
      </w:r>
      <w:hyperlink w:anchor="gt_bcc83734-de00-4cd2-a344-4455ac688da9">
        <w:r>
          <w:rPr>
            <w:rStyle w:val="HyperlinkGreen"/>
            <w:b/>
          </w:rPr>
          <w:t>MIME message</w:t>
        </w:r>
      </w:hyperlink>
      <w:r>
        <w:t xml:space="preserve">, servers SHOULD parse the </w:t>
      </w:r>
      <w:r>
        <w:rPr>
          <w:b/>
        </w:rPr>
        <w:t>Subject</w:t>
      </w:r>
      <w:r>
        <w:t xml:space="preserve"> header value and set those values as follows. If the </w:t>
      </w:r>
      <w:r>
        <w:rPr>
          <w:b/>
        </w:rPr>
        <w:t>Subject</w:t>
      </w:r>
      <w:r>
        <w:t xml:space="preserve"> header value consists of one, two, or three characters (exclusive of colon (U+003A), blank (U+0020), or digits (U+0030 through U+</w:t>
      </w:r>
      <w:r>
        <w:t xml:space="preserve">0039)), followed by a colon (U+003A) and any number of blanks (U+0020), the server SHOULD set the value of the </w:t>
      </w:r>
      <w:r>
        <w:rPr>
          <w:b/>
        </w:rPr>
        <w:t>PidTagSubjectPrefix</w:t>
      </w:r>
      <w:r>
        <w:t xml:space="preserve"> property to the aforementioned one, two, or three characters appended with a colon and a space (": "), and SHOULD set the val</w:t>
      </w:r>
      <w:r>
        <w:t xml:space="preserve">ue of the </w:t>
      </w:r>
      <w:r>
        <w:rPr>
          <w:b/>
        </w:rPr>
        <w:t>PidTagNormalizedSubject</w:t>
      </w:r>
      <w:r>
        <w:t xml:space="preserve"> property to the remainder of the </w:t>
      </w:r>
      <w:r>
        <w:rPr>
          <w:b/>
        </w:rPr>
        <w:t>Subject</w:t>
      </w:r>
      <w:r>
        <w:t xml:space="preserve"> header value beginning immediately after the aforementioned blanks.</w:t>
      </w:r>
    </w:p>
    <w:p w:rsidR="008E4110" w:rsidRDefault="005E3BEC">
      <w:pPr>
        <w:pStyle w:val="Heading5"/>
      </w:pPr>
      <w:bookmarkStart w:id="559" w:name="section_0c6ea5180f18414da8cb38a0dd7e693a"/>
      <w:bookmarkStart w:id="560" w:name="_Toc69361306"/>
      <w:r>
        <w:t>Conversation Topic</w:t>
      </w:r>
      <w:bookmarkEnd w:id="559"/>
      <w:bookmarkEnd w:id="560"/>
    </w:p>
    <w:p w:rsidR="008E4110" w:rsidRDefault="005E3BEC">
      <w:r>
        <w:lastRenderedPageBreak/>
        <w:t xml:space="preserve">To set the value of the </w:t>
      </w:r>
      <w:r>
        <w:rPr>
          <w:b/>
        </w:rPr>
        <w:t>PidTagConversationTopic</w:t>
      </w:r>
      <w:r>
        <w:t xml:space="preserve"> property (</w:t>
      </w:r>
      <w:hyperlink r:id="rId321" w:anchor="Section_7fd7ec40deec4c0694931bc06b349682">
        <w:r>
          <w:rPr>
            <w:rStyle w:val="Hyperlink"/>
          </w:rPr>
          <w:t>[MS-OXCMSG]</w:t>
        </w:r>
      </w:hyperlink>
      <w:r>
        <w:t xml:space="preserve"> section 2.2.1.10), clients MUST write the value to a </w:t>
      </w:r>
      <w:r>
        <w:rPr>
          <w:b/>
        </w:rPr>
        <w:t>Thread-Topic</w:t>
      </w:r>
      <w:r>
        <w:t xml:space="preserve"> </w:t>
      </w:r>
      <w:hyperlink w:anchor="gt_84a82291-9444-481e-97e3-4ff69a88e932">
        <w:r>
          <w:rPr>
            <w:rStyle w:val="HyperlinkGreen"/>
            <w:b/>
          </w:rPr>
          <w:t>header</w:t>
        </w:r>
      </w:hyperlink>
      <w:r>
        <w:t>. This value SHOULD be the same</w:t>
      </w:r>
      <w:r>
        <w:t xml:space="preserve"> as the value of the </w:t>
      </w:r>
      <w:r>
        <w:rPr>
          <w:b/>
        </w:rPr>
        <w:t>Subject</w:t>
      </w:r>
      <w:r>
        <w:t xml:space="preserve"> header, normalized as specified in section </w:t>
      </w:r>
      <w:hyperlink w:anchor="Section_285b25119f7b45d9994e98b097ab0ae8" w:history="1">
        <w:r>
          <w:rPr>
            <w:rStyle w:val="Hyperlink"/>
          </w:rPr>
          <w:t>2.2.3.2.6.1</w:t>
        </w:r>
      </w:hyperlink>
      <w:r>
        <w:t xml:space="preserve"> to remove any prefix.</w:t>
      </w:r>
    </w:p>
    <w:p w:rsidR="008E4110" w:rsidRDefault="005E3BEC">
      <w:hyperlink w:anchor="gt_8468588a-d147-45b8-848e-75449f61f368">
        <w:r>
          <w:rPr>
            <w:rStyle w:val="HyperlinkGreen"/>
            <w:b/>
          </w:rPr>
          <w:t>MIME readers</w:t>
        </w:r>
      </w:hyperlink>
      <w:r>
        <w:t xml:space="preserve"> copy the value </w:t>
      </w:r>
      <w:r>
        <w:t xml:space="preserve">of a </w:t>
      </w:r>
      <w:r>
        <w:rPr>
          <w:b/>
        </w:rPr>
        <w:t>Thread-Topic</w:t>
      </w:r>
      <w:r>
        <w:t xml:space="preserve"> header to the value of the </w:t>
      </w:r>
      <w:r>
        <w:rPr>
          <w:b/>
        </w:rPr>
        <w:t>PidTagConversationTopic</w:t>
      </w:r>
      <w:r>
        <w:t xml:space="preserve"> property.</w:t>
      </w:r>
      <w:bookmarkStart w:id="561" w:name="z245"/>
      <w:bookmarkEnd w:id="561"/>
      <w:r>
        <w:t xml:space="preserve"> A MIME reader MAY</w:t>
      </w:r>
      <w:bookmarkStart w:id="562" w:name="Appendix_A_Target_113"/>
      <w:r>
        <w:rPr>
          <w:rStyle w:val="Hyperlink"/>
        </w:rPr>
        <w:fldChar w:fldCharType="begin"/>
      </w:r>
      <w:r>
        <w:rPr>
          <w:rStyle w:val="Hyperlink"/>
        </w:rPr>
        <w:instrText xml:space="preserve"> HYPERLINK \l "Appendix_A_113" \o "Product behavior note 113" \h </w:instrText>
      </w:r>
      <w:r>
        <w:rPr>
          <w:rStyle w:val="Hyperlink"/>
        </w:rPr>
      </w:r>
      <w:r>
        <w:rPr>
          <w:rStyle w:val="Hyperlink"/>
        </w:rPr>
        <w:fldChar w:fldCharType="separate"/>
      </w:r>
      <w:r>
        <w:rPr>
          <w:rStyle w:val="Hyperlink"/>
        </w:rPr>
        <w:t>&lt;113&gt;</w:t>
      </w:r>
      <w:r>
        <w:rPr>
          <w:rStyle w:val="Hyperlink"/>
        </w:rPr>
        <w:fldChar w:fldCharType="end"/>
      </w:r>
      <w:bookmarkEnd w:id="562"/>
      <w:r>
        <w:t xml:space="preserve"> set the </w:t>
      </w:r>
      <w:r>
        <w:rPr>
          <w:b/>
        </w:rPr>
        <w:t>PidTagConversationTopic</w:t>
      </w:r>
      <w:r>
        <w:t xml:space="preserve"> property differently depending on which </w:t>
      </w:r>
      <w:hyperlink w:anchor="gt_af6ba277-34c1-493d-8103-71d2af36ce30">
        <w:r>
          <w:rPr>
            <w:rStyle w:val="HyperlinkGreen"/>
            <w:b/>
          </w:rPr>
          <w:t>MIME</w:t>
        </w:r>
      </w:hyperlink>
      <w:r>
        <w:t xml:space="preserve"> header, </w:t>
      </w:r>
      <w:r>
        <w:rPr>
          <w:b/>
        </w:rPr>
        <w:t>Subject</w:t>
      </w:r>
      <w:r>
        <w:t xml:space="preserve"> header, or </w:t>
      </w:r>
      <w:r>
        <w:rPr>
          <w:b/>
        </w:rPr>
        <w:t>Thread-Topic</w:t>
      </w:r>
      <w:r>
        <w:t xml:space="preserve"> header is present; the value of the header; and which header comes first. In this case, the MIME writer uses the following procedure.</w:t>
      </w:r>
    </w:p>
    <w:p w:rsidR="008E4110" w:rsidRDefault="005E3BEC">
      <w:pPr>
        <w:pStyle w:val="ListParagraph"/>
        <w:numPr>
          <w:ilvl w:val="0"/>
          <w:numId w:val="97"/>
        </w:numPr>
      </w:pPr>
      <w:r>
        <w:t>If neither header is availabl</w:t>
      </w:r>
      <w:r>
        <w:t xml:space="preserve">e, the </w:t>
      </w:r>
      <w:r>
        <w:rPr>
          <w:b/>
        </w:rPr>
        <w:t>PidTagConversationTopic</w:t>
      </w:r>
      <w:r>
        <w:t xml:space="preserve"> property is not set. </w:t>
      </w:r>
    </w:p>
    <w:p w:rsidR="008E4110" w:rsidRDefault="005E3BEC">
      <w:pPr>
        <w:pStyle w:val="ListParagraph"/>
        <w:numPr>
          <w:ilvl w:val="0"/>
          <w:numId w:val="97"/>
        </w:numPr>
      </w:pPr>
      <w:r>
        <w:t xml:space="preserve">If only the </w:t>
      </w:r>
      <w:r>
        <w:rPr>
          <w:b/>
        </w:rPr>
        <w:t>Subject</w:t>
      </w:r>
      <w:r>
        <w:t xml:space="preserve"> header is available and the header can be parsed to set the </w:t>
      </w:r>
      <w:r>
        <w:rPr>
          <w:b/>
        </w:rPr>
        <w:t>PidTagNormalizedSubject</w:t>
      </w:r>
      <w:r>
        <w:t xml:space="preserve"> property ([MS-OXCMSG] section 2.2.1.10), then the </w:t>
      </w:r>
      <w:r>
        <w:rPr>
          <w:b/>
        </w:rPr>
        <w:t>PidTagConversationTopic</w:t>
      </w:r>
      <w:r>
        <w:t xml:space="preserve"> property is set to the va</w:t>
      </w:r>
      <w:r>
        <w:t xml:space="preserve">lue of the </w:t>
      </w:r>
      <w:r>
        <w:rPr>
          <w:b/>
        </w:rPr>
        <w:t>PidTagNormalizedSubject</w:t>
      </w:r>
      <w:r>
        <w:t xml:space="preserve"> property.</w:t>
      </w:r>
    </w:p>
    <w:p w:rsidR="008E4110" w:rsidRDefault="005E3BEC">
      <w:pPr>
        <w:pStyle w:val="ListParagraph"/>
        <w:numPr>
          <w:ilvl w:val="0"/>
          <w:numId w:val="97"/>
        </w:numPr>
      </w:pPr>
      <w:r>
        <w:t xml:space="preserve">However, if the </w:t>
      </w:r>
      <w:hyperlink w:anchor="gt_bed860a9-daa0-4ea5-8da6-bf8f3c0b25d8">
        <w:r>
          <w:rPr>
            <w:rStyle w:val="HyperlinkGreen"/>
            <w:b/>
          </w:rPr>
          <w:t>message class</w:t>
        </w:r>
      </w:hyperlink>
      <w:r>
        <w:t xml:space="preserve"> is "IPM.Post" (denoting a Post object as specified in </w:t>
      </w:r>
      <w:hyperlink r:id="rId322" w:anchor="Section_9b18fdabaacd4d739534be9b6ba2f115">
        <w:r>
          <w:rPr>
            <w:rStyle w:val="Hyperlink"/>
          </w:rPr>
          <w:t>[MS-OXOPOST]</w:t>
        </w:r>
      </w:hyperlink>
      <w:r>
        <w:t xml:space="preserve">), then the </w:t>
      </w:r>
      <w:r>
        <w:rPr>
          <w:b/>
        </w:rPr>
        <w:t>PidTagConversationTopic</w:t>
      </w:r>
      <w:r>
        <w:t xml:space="preserve"> property is not set. </w:t>
      </w:r>
    </w:p>
    <w:p w:rsidR="008E4110" w:rsidRDefault="005E3BEC">
      <w:pPr>
        <w:pStyle w:val="ListParagraph"/>
        <w:numPr>
          <w:ilvl w:val="0"/>
          <w:numId w:val="97"/>
        </w:numPr>
      </w:pPr>
      <w:r>
        <w:t xml:space="preserve">If only a </w:t>
      </w:r>
      <w:r>
        <w:rPr>
          <w:b/>
        </w:rPr>
        <w:t>Thread-Topic</w:t>
      </w:r>
      <w:r>
        <w:t xml:space="preserve"> header is available, the </w:t>
      </w:r>
      <w:r>
        <w:rPr>
          <w:b/>
        </w:rPr>
        <w:t>PidTagConversationTopic</w:t>
      </w:r>
      <w:r>
        <w:t xml:space="preserve"> property is set from the value of the </w:t>
      </w:r>
      <w:r>
        <w:rPr>
          <w:b/>
        </w:rPr>
        <w:t>Thread-Topic</w:t>
      </w:r>
      <w:r>
        <w:t xml:space="preserve"> header. </w:t>
      </w:r>
    </w:p>
    <w:p w:rsidR="008E4110" w:rsidRDefault="005E3BEC">
      <w:pPr>
        <w:pStyle w:val="ListParagraph"/>
        <w:numPr>
          <w:ilvl w:val="0"/>
          <w:numId w:val="97"/>
        </w:numPr>
      </w:pPr>
      <w:r>
        <w:t xml:space="preserve">If both the </w:t>
      </w:r>
      <w:r>
        <w:rPr>
          <w:b/>
        </w:rPr>
        <w:t>Subject</w:t>
      </w:r>
      <w:r>
        <w:t xml:space="preserve"> and </w:t>
      </w:r>
      <w:r>
        <w:rPr>
          <w:b/>
        </w:rPr>
        <w:t>Thread-Topic</w:t>
      </w:r>
      <w:r>
        <w:t xml:space="preserve"> </w:t>
      </w:r>
      <w:r>
        <w:t xml:space="preserve">headers are present, and the </w:t>
      </w:r>
      <w:r>
        <w:rPr>
          <w:b/>
        </w:rPr>
        <w:t>Subject</w:t>
      </w:r>
      <w:r>
        <w:t xml:space="preserve"> header precedes the </w:t>
      </w:r>
      <w:r>
        <w:rPr>
          <w:b/>
        </w:rPr>
        <w:t>Thread-Topic</w:t>
      </w:r>
      <w:r>
        <w:t xml:space="preserve"> header, then the </w:t>
      </w:r>
      <w:hyperlink w:anchor="gt_7df7a225-d11c-4e84-950d-e25394d46229">
        <w:r>
          <w:rPr>
            <w:rStyle w:val="HyperlinkGreen"/>
            <w:b/>
          </w:rPr>
          <w:t>MIME writer</w:t>
        </w:r>
      </w:hyperlink>
      <w:r>
        <w:t xml:space="preserve"> attempts to normalize the </w:t>
      </w:r>
      <w:r>
        <w:rPr>
          <w:b/>
        </w:rPr>
        <w:t>Subject</w:t>
      </w:r>
      <w:r>
        <w:t xml:space="preserve"> header value, as specified in section 2.2.3.2.6.1. </w:t>
      </w:r>
    </w:p>
    <w:p w:rsidR="008E4110" w:rsidRDefault="005E3BEC">
      <w:pPr>
        <w:pStyle w:val="ListParagraph"/>
        <w:numPr>
          <w:ilvl w:val="1"/>
          <w:numId w:val="97"/>
        </w:numPr>
      </w:pPr>
      <w:r>
        <w:t>If normal</w:t>
      </w:r>
      <w:r>
        <w:t xml:space="preserve">ization is successful, the MIME writer sets the </w:t>
      </w:r>
      <w:r>
        <w:rPr>
          <w:b/>
        </w:rPr>
        <w:t>PidTagConversationTopic</w:t>
      </w:r>
      <w:r>
        <w:t xml:space="preserve"> property to the value of the </w:t>
      </w:r>
      <w:r>
        <w:rPr>
          <w:b/>
        </w:rPr>
        <w:t>PidTagNormalizedSubject</w:t>
      </w:r>
      <w:r>
        <w:t xml:space="preserve"> property. </w:t>
      </w:r>
    </w:p>
    <w:p w:rsidR="008E4110" w:rsidRDefault="005E3BEC">
      <w:pPr>
        <w:pStyle w:val="ListParagraph"/>
        <w:numPr>
          <w:ilvl w:val="1"/>
          <w:numId w:val="97"/>
        </w:numPr>
      </w:pPr>
      <w:r>
        <w:t xml:space="preserve">If unsuccessful, the MIME writer looks to see whether the </w:t>
      </w:r>
      <w:r>
        <w:rPr>
          <w:b/>
        </w:rPr>
        <w:t>Subject</w:t>
      </w:r>
      <w:r>
        <w:t xml:space="preserve"> header value ends with the </w:t>
      </w:r>
      <w:r>
        <w:rPr>
          <w:b/>
        </w:rPr>
        <w:t>Thread-Topic</w:t>
      </w:r>
      <w:r>
        <w:t xml:space="preserve"> header value. </w:t>
      </w:r>
      <w:r>
        <w:t xml:space="preserve">If this is successful, the MIME writer sets the </w:t>
      </w:r>
      <w:r>
        <w:rPr>
          <w:b/>
        </w:rPr>
        <w:t>PidTagConversationTopic</w:t>
      </w:r>
      <w:r>
        <w:t xml:space="preserve"> property to the value of the </w:t>
      </w:r>
      <w:r>
        <w:rPr>
          <w:b/>
        </w:rPr>
        <w:t>Thread-Topic</w:t>
      </w:r>
      <w:r>
        <w:t xml:space="preserve"> header.</w:t>
      </w:r>
    </w:p>
    <w:p w:rsidR="008E4110" w:rsidRDefault="005E3BEC">
      <w:pPr>
        <w:pStyle w:val="ListParagraph"/>
        <w:numPr>
          <w:ilvl w:val="1"/>
          <w:numId w:val="97"/>
        </w:numPr>
      </w:pPr>
      <w:r>
        <w:t xml:space="preserve">If neither of the above conditions are successful, the MIME writer sets the </w:t>
      </w:r>
      <w:r>
        <w:rPr>
          <w:b/>
        </w:rPr>
        <w:t>PidTagConversationTopic</w:t>
      </w:r>
      <w:r>
        <w:t xml:space="preserve"> property to the value of the </w:t>
      </w:r>
      <w:r>
        <w:rPr>
          <w:b/>
        </w:rPr>
        <w:t>Subje</w:t>
      </w:r>
      <w:r>
        <w:rPr>
          <w:b/>
        </w:rPr>
        <w:t>ct</w:t>
      </w:r>
      <w:r>
        <w:t xml:space="preserve"> header. </w:t>
      </w:r>
    </w:p>
    <w:p w:rsidR="008E4110" w:rsidRDefault="005E3BEC">
      <w:pPr>
        <w:pStyle w:val="ListParagraph"/>
        <w:numPr>
          <w:ilvl w:val="0"/>
          <w:numId w:val="97"/>
        </w:numPr>
      </w:pPr>
      <w:r>
        <w:t xml:space="preserve">If both the </w:t>
      </w:r>
      <w:r>
        <w:rPr>
          <w:b/>
        </w:rPr>
        <w:t>Subject</w:t>
      </w:r>
      <w:r>
        <w:t xml:space="preserve"> and the </w:t>
      </w:r>
      <w:r>
        <w:rPr>
          <w:b/>
        </w:rPr>
        <w:t>Thread-Topic</w:t>
      </w:r>
      <w:r>
        <w:t xml:space="preserve"> header are present, and the </w:t>
      </w:r>
      <w:r>
        <w:rPr>
          <w:b/>
        </w:rPr>
        <w:t>Thread-Topic</w:t>
      </w:r>
      <w:r>
        <w:t xml:space="preserve"> header precedes the </w:t>
      </w:r>
      <w:r>
        <w:rPr>
          <w:b/>
        </w:rPr>
        <w:t>Subject</w:t>
      </w:r>
      <w:r>
        <w:t xml:space="preserve"> header, then the MIME writer first looks to see whether the </w:t>
      </w:r>
      <w:r>
        <w:rPr>
          <w:b/>
        </w:rPr>
        <w:t>Subject</w:t>
      </w:r>
      <w:r>
        <w:t xml:space="preserve"> header value ends with the </w:t>
      </w:r>
      <w:r>
        <w:rPr>
          <w:b/>
        </w:rPr>
        <w:t>Thread-Topic</w:t>
      </w:r>
      <w:r>
        <w:t xml:space="preserve"> header value. </w:t>
      </w:r>
    </w:p>
    <w:p w:rsidR="008E4110" w:rsidRDefault="005E3BEC">
      <w:pPr>
        <w:pStyle w:val="ListParagraph"/>
        <w:numPr>
          <w:ilvl w:val="1"/>
          <w:numId w:val="97"/>
        </w:numPr>
      </w:pPr>
      <w:r>
        <w:t>If successf</w:t>
      </w:r>
      <w:r>
        <w:t xml:space="preserve">ul, then the MIME writer sets the value of the </w:t>
      </w:r>
      <w:r>
        <w:rPr>
          <w:b/>
        </w:rPr>
        <w:t>PidTagConversationTopic</w:t>
      </w:r>
      <w:r>
        <w:t xml:space="preserve"> property to the value of the </w:t>
      </w:r>
      <w:r>
        <w:rPr>
          <w:b/>
        </w:rPr>
        <w:t>Thread-Topic</w:t>
      </w:r>
      <w:r>
        <w:t xml:space="preserve"> header. </w:t>
      </w:r>
    </w:p>
    <w:p w:rsidR="008E4110" w:rsidRDefault="005E3BEC">
      <w:pPr>
        <w:pStyle w:val="ListParagraph"/>
        <w:numPr>
          <w:ilvl w:val="1"/>
          <w:numId w:val="97"/>
        </w:numPr>
      </w:pPr>
      <w:r>
        <w:t xml:space="preserve">If unsuccessful, then the MIME writer normalizes the value of the </w:t>
      </w:r>
      <w:r>
        <w:rPr>
          <w:b/>
        </w:rPr>
        <w:t>Subject</w:t>
      </w:r>
      <w:r>
        <w:t xml:space="preserve"> header, as specified in section 2.2.3.2.6.1, producing value</w:t>
      </w:r>
      <w:r>
        <w:t xml:space="preserve">s for the </w:t>
      </w:r>
      <w:r>
        <w:rPr>
          <w:b/>
        </w:rPr>
        <w:t>PidTagSubjectPrefix</w:t>
      </w:r>
      <w:r>
        <w:t xml:space="preserve"> property (</w:t>
      </w:r>
      <w:hyperlink r:id="rId323" w:anchor="Section_daa9120ff3254afba73828f91049ab3c">
        <w:r>
          <w:rPr>
            <w:rStyle w:val="Hyperlink"/>
          </w:rPr>
          <w:t>[MS-OXOMSG]</w:t>
        </w:r>
      </w:hyperlink>
      <w:r>
        <w:t xml:space="preserve"> section 2.2.1.60) and the </w:t>
      </w:r>
      <w:r>
        <w:rPr>
          <w:b/>
        </w:rPr>
        <w:t>PidTagNormalizedSubject</w:t>
      </w:r>
      <w:r>
        <w:t xml:space="preserve"> property, and sets the </w:t>
      </w:r>
      <w:r>
        <w:rPr>
          <w:b/>
        </w:rPr>
        <w:t>PidTagConversationTopic</w:t>
      </w:r>
      <w:r>
        <w:t xml:space="preserve"> property to the value of t</w:t>
      </w:r>
      <w:r>
        <w:t xml:space="preserve">he </w:t>
      </w:r>
      <w:r>
        <w:rPr>
          <w:b/>
        </w:rPr>
        <w:t>PidTagNormalizedSubject</w:t>
      </w:r>
      <w:r>
        <w:t xml:space="preserve"> property. </w:t>
      </w:r>
    </w:p>
    <w:p w:rsidR="008E4110" w:rsidRDefault="005E3BEC">
      <w:pPr>
        <w:pStyle w:val="ListParagraph"/>
        <w:numPr>
          <w:ilvl w:val="1"/>
          <w:numId w:val="97"/>
        </w:numPr>
      </w:pPr>
      <w:r>
        <w:t xml:space="preserve">If neither of the above conditions are successful, the MIME writer sets the </w:t>
      </w:r>
      <w:r>
        <w:rPr>
          <w:b/>
        </w:rPr>
        <w:t>PidTagConversationTopic</w:t>
      </w:r>
      <w:r>
        <w:t xml:space="preserve"> property to the value of the </w:t>
      </w:r>
      <w:r>
        <w:rPr>
          <w:b/>
        </w:rPr>
        <w:t>Subject</w:t>
      </w:r>
      <w:r>
        <w:t xml:space="preserve"> header.</w:t>
      </w:r>
    </w:p>
    <w:p w:rsidR="008E4110" w:rsidRDefault="005E3BEC">
      <w:r>
        <w:t>MIME readers SHOULD also use this header value as a hint to normalize the</w:t>
      </w:r>
      <w:r>
        <w:t xml:space="preserve"> subject, as specified in section 2.2.3.2.6.1, if this value matches the tail of the </w:t>
      </w:r>
      <w:r>
        <w:rPr>
          <w:b/>
        </w:rPr>
        <w:t>Subject</w:t>
      </w:r>
      <w:r>
        <w:t xml:space="preserve"> header value.</w:t>
      </w:r>
    </w:p>
    <w:p w:rsidR="008E4110" w:rsidRDefault="005E3BEC">
      <w:pPr>
        <w:pStyle w:val="Heading5"/>
      </w:pPr>
      <w:bookmarkStart w:id="563" w:name="section_1f362c6a468b4113934f9e18392c2299"/>
      <w:bookmarkStart w:id="564" w:name="_Toc69361307"/>
      <w:r>
        <w:t>Conversation Index</w:t>
      </w:r>
      <w:bookmarkEnd w:id="563"/>
      <w:bookmarkEnd w:id="564"/>
    </w:p>
    <w:p w:rsidR="008E4110" w:rsidRDefault="005E3BEC">
      <w:r>
        <w:t xml:space="preserve">To set the value of the </w:t>
      </w:r>
      <w:r>
        <w:rPr>
          <w:b/>
        </w:rPr>
        <w:t>PidTagConversationIndex</w:t>
      </w:r>
      <w:r>
        <w:t xml:space="preserve"> property (</w:t>
      </w:r>
      <w:hyperlink r:id="rId324" w:anchor="Section_7d466dd5c1564da99a0175c78e7e1a67">
        <w:r>
          <w:rPr>
            <w:rStyle w:val="Hyperlink"/>
          </w:rPr>
          <w:t>[MS-OXOCFG]</w:t>
        </w:r>
      </w:hyperlink>
      <w:r>
        <w:t xml:space="preserve"> section 2.2.8.8), clients MUST write the value to a </w:t>
      </w:r>
      <w:r>
        <w:rPr>
          <w:b/>
        </w:rPr>
        <w:t>Thread-Index</w:t>
      </w:r>
      <w:r>
        <w:t xml:space="preserve"> </w:t>
      </w:r>
      <w:hyperlink w:anchor="gt_84a82291-9444-481e-97e3-4ff69a88e932">
        <w:r>
          <w:rPr>
            <w:rStyle w:val="HyperlinkGreen"/>
            <w:b/>
          </w:rPr>
          <w:t>header</w:t>
        </w:r>
      </w:hyperlink>
      <w:r>
        <w:t xml:space="preserve">. The property data type is binary, and clients </w:t>
      </w:r>
      <w:r>
        <w:lastRenderedPageBreak/>
        <w:t xml:space="preserve">encode the header value using </w:t>
      </w:r>
      <w:hyperlink w:anchor="gt_179b9392-9019-45a3-880b-26f6890522b7">
        <w:r>
          <w:rPr>
            <w:rStyle w:val="HyperlinkGreen"/>
            <w:b/>
          </w:rPr>
          <w:t>base64 encoding</w:t>
        </w:r>
      </w:hyperlink>
      <w:r>
        <w:t xml:space="preserve">, as specified in </w:t>
      </w:r>
      <w:hyperlink r:id="rId325">
        <w:r>
          <w:rPr>
            <w:rStyle w:val="Hyperlink"/>
          </w:rPr>
          <w:t>[RFC2045]</w:t>
        </w:r>
      </w:hyperlink>
      <w:r>
        <w:t xml:space="preserve">. The format of the value is specified in </w:t>
      </w:r>
      <w:hyperlink r:id="rId326" w:anchor="Section_daa9120ff3254afba73828f91049ab3c">
        <w:r>
          <w:rPr>
            <w:rStyle w:val="Hyperlink"/>
          </w:rPr>
          <w:t>[MS-OXOMSG]</w:t>
        </w:r>
      </w:hyperlink>
      <w:r>
        <w:t>.</w:t>
      </w:r>
    </w:p>
    <w:p w:rsidR="008E4110" w:rsidRDefault="005E3BEC">
      <w:hyperlink w:anchor="gt_8468588a-d147-45b8-848e-75449f61f368">
        <w:r>
          <w:rPr>
            <w:rStyle w:val="HyperlinkGreen"/>
            <w:b/>
          </w:rPr>
          <w:t>MIME readers</w:t>
        </w:r>
      </w:hyperlink>
      <w:r>
        <w:t xml:space="preserve"> copy the value of a </w:t>
      </w:r>
      <w:r>
        <w:rPr>
          <w:b/>
        </w:rPr>
        <w:t>Thread-Index</w:t>
      </w:r>
      <w:r>
        <w:t xml:space="preserve"> header to the value of the </w:t>
      </w:r>
      <w:r>
        <w:rPr>
          <w:b/>
        </w:rPr>
        <w:t>PidTagConversationIndex</w:t>
      </w:r>
      <w:r>
        <w:t xml:space="preserve"> property, assuming the base64-encoded text can be </w:t>
      </w:r>
      <w:r>
        <w:t xml:space="preserve">successfully decoded to binary data. MIME readers SHOULD ignore a </w:t>
      </w:r>
      <w:r>
        <w:rPr>
          <w:b/>
        </w:rPr>
        <w:t>Thread-Index</w:t>
      </w:r>
      <w:r>
        <w:t xml:space="preserve"> header that does not contain base64-encoded binary data.</w:t>
      </w:r>
    </w:p>
    <w:p w:rsidR="008E4110" w:rsidRDefault="005E3BEC">
      <w:pPr>
        <w:pStyle w:val="Heading5"/>
      </w:pPr>
      <w:bookmarkStart w:id="565" w:name="section_a6709bdd89f04249b4adcf72a9a5eeda"/>
      <w:bookmarkStart w:id="566" w:name="_Toc69361308"/>
      <w:r>
        <w:t>In-Reply-To Message ID</w:t>
      </w:r>
      <w:bookmarkEnd w:id="565"/>
      <w:bookmarkEnd w:id="566"/>
    </w:p>
    <w:p w:rsidR="008E4110" w:rsidRDefault="005E3BEC">
      <w:r>
        <w:t xml:space="preserve">To set the value of the </w:t>
      </w:r>
      <w:r>
        <w:rPr>
          <w:b/>
        </w:rPr>
        <w:t>PidTagInReplyToId</w:t>
      </w:r>
      <w:r>
        <w:t xml:space="preserve"> property (</w:t>
      </w:r>
      <w:hyperlink r:id="rId327" w:anchor="Section_daa9120ff3254afba73828f91049ab3c">
        <w:r>
          <w:rPr>
            <w:rStyle w:val="Hyperlink"/>
          </w:rPr>
          <w:t>[MS-OXOMSG]</w:t>
        </w:r>
      </w:hyperlink>
      <w:r>
        <w:t xml:space="preserve"> section 2.2.1.13), clients MUST write the value to an </w:t>
      </w:r>
      <w:r>
        <w:rPr>
          <w:b/>
        </w:rPr>
        <w:t>In-Reply-To</w:t>
      </w:r>
      <w:r>
        <w:t xml:space="preserve"> </w:t>
      </w:r>
      <w:hyperlink w:anchor="gt_84a82291-9444-481e-97e3-4ff69a88e932">
        <w:r>
          <w:rPr>
            <w:rStyle w:val="HyperlinkGreen"/>
            <w:b/>
          </w:rPr>
          <w:t>header</w:t>
        </w:r>
      </w:hyperlink>
      <w:r>
        <w:t xml:space="preserve">, as specified in </w:t>
      </w:r>
      <w:hyperlink r:id="rId328">
        <w:r>
          <w:rPr>
            <w:rStyle w:val="Hyperlink"/>
          </w:rPr>
          <w:t>[RFC2822]</w:t>
        </w:r>
      </w:hyperlink>
      <w:r>
        <w:t>.</w:t>
      </w:r>
    </w:p>
    <w:p w:rsidR="008E4110" w:rsidRDefault="005E3BEC">
      <w:hyperlink w:anchor="gt_8468588a-d147-45b8-848e-75449f61f368">
        <w:r>
          <w:rPr>
            <w:rStyle w:val="HyperlinkGreen"/>
            <w:b/>
          </w:rPr>
          <w:t>MIME readers</w:t>
        </w:r>
      </w:hyperlink>
      <w:r>
        <w:t xml:space="preserve"> copy the value of an </w:t>
      </w:r>
      <w:r>
        <w:rPr>
          <w:b/>
        </w:rPr>
        <w:t>In-Reply-To</w:t>
      </w:r>
      <w:r>
        <w:t xml:space="preserve"> header to the value of the </w:t>
      </w:r>
      <w:r>
        <w:rPr>
          <w:b/>
        </w:rPr>
        <w:t>PidTagInReplyToId</w:t>
      </w:r>
      <w:r>
        <w:t xml:space="preserve"> property.</w:t>
      </w:r>
    </w:p>
    <w:p w:rsidR="008E4110" w:rsidRDefault="005E3BEC">
      <w:pPr>
        <w:pStyle w:val="Heading5"/>
      </w:pPr>
      <w:bookmarkStart w:id="567" w:name="section_afff4657f3fd40b3a55039c47679b26d"/>
      <w:bookmarkStart w:id="568" w:name="_Toc69361309"/>
      <w:r>
        <w:t>ReplyBy Time</w:t>
      </w:r>
      <w:bookmarkEnd w:id="567"/>
      <w:bookmarkEnd w:id="568"/>
    </w:p>
    <w:p w:rsidR="008E4110" w:rsidRDefault="005E3BEC">
      <w:r>
        <w:t xml:space="preserve">To set the value of the </w:t>
      </w:r>
      <w:r>
        <w:rPr>
          <w:b/>
        </w:rPr>
        <w:t>PidTagReplyTime</w:t>
      </w:r>
      <w:r>
        <w:t xml:space="preserve"> property (</w:t>
      </w:r>
      <w:hyperlink r:id="rId329" w:anchor="Section_f1e50be4ed304c2ab5cb8ff3aaaf9b91">
        <w:r>
          <w:rPr>
            <w:rStyle w:val="Hyperlink"/>
          </w:rPr>
          <w:t>[MS-OXOFLAG]</w:t>
        </w:r>
      </w:hyperlink>
      <w:r>
        <w:t xml:space="preserve"> section 2.2.3.1), clients MUST set the </w:t>
      </w:r>
      <w:r>
        <w:rPr>
          <w:b/>
        </w:rPr>
        <w:t>Reply-By</w:t>
      </w:r>
      <w:r>
        <w:t xml:space="preserve"> header value, as specified in </w:t>
      </w:r>
      <w:hyperlink r:id="rId330">
        <w:r>
          <w:rPr>
            <w:rStyle w:val="Hyperlink"/>
          </w:rPr>
          <w:t>[RFC2156]</w:t>
        </w:r>
      </w:hyperlink>
      <w:r>
        <w:t>.</w:t>
      </w:r>
    </w:p>
    <w:p w:rsidR="008E4110" w:rsidRDefault="005E3BEC">
      <w:hyperlink w:anchor="gt_8468588a-d147-45b8-848e-75449f61f368">
        <w:r>
          <w:rPr>
            <w:rStyle w:val="HyperlinkGreen"/>
            <w:b/>
          </w:rPr>
          <w:t>MIME readers</w:t>
        </w:r>
      </w:hyperlink>
      <w:r>
        <w:t xml:space="preserve"> MUST set the value of the </w:t>
      </w:r>
      <w:r>
        <w:rPr>
          <w:b/>
        </w:rPr>
        <w:t>PidTagReplyTime</w:t>
      </w:r>
      <w:r>
        <w:t xml:space="preserve"> property to the value of the </w:t>
      </w:r>
      <w:r>
        <w:rPr>
          <w:b/>
        </w:rPr>
        <w:t>Reply-By</w:t>
      </w:r>
      <w:r>
        <w:t xml:space="preserve"> </w:t>
      </w:r>
      <w:hyperlink w:anchor="gt_84a82291-9444-481e-97e3-4ff69a88e932">
        <w:r>
          <w:rPr>
            <w:rStyle w:val="HyperlinkGreen"/>
            <w:b/>
          </w:rPr>
          <w:t>header</w:t>
        </w:r>
      </w:hyperlink>
      <w:r>
        <w:t xml:space="preserve">, converted to </w:t>
      </w:r>
      <w:hyperlink w:anchor="gt_f2369991-a884-4843-a8fa-1505b6d5ece7">
        <w:r>
          <w:rPr>
            <w:rStyle w:val="HyperlinkGreen"/>
            <w:b/>
          </w:rPr>
          <w:t>UTC</w:t>
        </w:r>
      </w:hyperlink>
      <w:r>
        <w:t xml:space="preserve"> time.</w:t>
      </w:r>
    </w:p>
    <w:p w:rsidR="008E4110" w:rsidRDefault="005E3BEC">
      <w:r>
        <w:t xml:space="preserve">When processing </w:t>
      </w:r>
      <w:hyperlink w:anchor="gt_1726e331-94ef-4e21-886b-586e4349c95c">
        <w:r>
          <w:rPr>
            <w:rStyle w:val="HyperlinkGreen"/>
            <w:b/>
          </w:rPr>
          <w:t>TNEF messages</w:t>
        </w:r>
      </w:hyperlink>
      <w:r>
        <w:t xml:space="preserve">, MIME readers MUST use a </w:t>
      </w:r>
      <w:r>
        <w:rPr>
          <w:b/>
        </w:rPr>
        <w:t>Reply-By</w:t>
      </w:r>
      <w:r>
        <w:t xml:space="preserve"> header value specified in the </w:t>
      </w:r>
      <w:hyperlink w:anchor="gt_bcc83734-de00-4cd2-a344-4455ac688da9">
        <w:r>
          <w:rPr>
            <w:rStyle w:val="HyperlinkGreen"/>
            <w:b/>
          </w:rPr>
          <w:t>MIME message</w:t>
        </w:r>
      </w:hyperlink>
      <w:r>
        <w:t xml:space="preserve"> in preference to the value of the </w:t>
      </w:r>
      <w:r>
        <w:rPr>
          <w:b/>
        </w:rPr>
        <w:t>PidTagReplyTime</w:t>
      </w:r>
      <w:r>
        <w:t xml:space="preserve"> property specified in a TNEF message.</w:t>
      </w:r>
    </w:p>
    <w:p w:rsidR="008E4110" w:rsidRDefault="005E3BEC">
      <w:pPr>
        <w:pStyle w:val="Heading5"/>
      </w:pPr>
      <w:bookmarkStart w:id="569" w:name="section_92314d0d87e042f398cbba795ce73752"/>
      <w:bookmarkStart w:id="570" w:name="_Toc69361310"/>
      <w:r>
        <w:t>Language Properties</w:t>
      </w:r>
      <w:bookmarkEnd w:id="569"/>
      <w:bookmarkEnd w:id="570"/>
    </w:p>
    <w:p w:rsidR="008E4110" w:rsidRDefault="005E3BEC">
      <w:r>
        <w:t xml:space="preserve">To set the value of the </w:t>
      </w:r>
      <w:r>
        <w:rPr>
          <w:b/>
        </w:rPr>
        <w:t>PidTagMessageLocaleId</w:t>
      </w:r>
      <w:r>
        <w:t xml:space="preserve"> property (</w:t>
      </w:r>
      <w:hyperlink r:id="rId331" w:anchor="Section_7fd7ec40deec4c0694931bc06b349682">
        <w:r>
          <w:rPr>
            <w:rStyle w:val="Hyperlink"/>
          </w:rPr>
          <w:t>[MS-OXCMSG]</w:t>
        </w:r>
      </w:hyperlink>
      <w:r>
        <w:t xml:space="preserve"> section 2.2.1.5), clients MUST set the </w:t>
      </w:r>
      <w:r>
        <w:rPr>
          <w:b/>
        </w:rPr>
        <w:t>Content-Language</w:t>
      </w:r>
      <w:r>
        <w:t xml:space="preserve"> </w:t>
      </w:r>
      <w:hyperlink w:anchor="gt_84a82291-9444-481e-97e3-4ff69a88e932">
        <w:r>
          <w:rPr>
            <w:rStyle w:val="HyperlinkGreen"/>
            <w:b/>
          </w:rPr>
          <w:t>header</w:t>
        </w:r>
      </w:hyperlink>
      <w:r>
        <w:t xml:space="preserve">, as specified in </w:t>
      </w:r>
      <w:hyperlink r:id="rId332">
        <w:r>
          <w:rPr>
            <w:rStyle w:val="Hyperlink"/>
          </w:rPr>
          <w:t>[R</w:t>
        </w:r>
        <w:r>
          <w:rPr>
            <w:rStyle w:val="Hyperlink"/>
          </w:rPr>
          <w:t>FC3282]</w:t>
        </w:r>
      </w:hyperlink>
      <w:r>
        <w:t>.</w:t>
      </w:r>
    </w:p>
    <w:p w:rsidR="008E4110" w:rsidRDefault="005E3BEC">
      <w:hyperlink w:anchor="gt_8468588a-d147-45b8-848e-75449f61f368">
        <w:r>
          <w:rPr>
            <w:rStyle w:val="HyperlinkGreen"/>
            <w:b/>
          </w:rPr>
          <w:t>MIME readers</w:t>
        </w:r>
      </w:hyperlink>
      <w:r>
        <w:t xml:space="preserve"> set the value of the </w:t>
      </w:r>
      <w:r>
        <w:rPr>
          <w:b/>
        </w:rPr>
        <w:t>PidTagMessageLocaleId</w:t>
      </w:r>
      <w:r>
        <w:t xml:space="preserve"> property by extracting the first language tag from the value of the </w:t>
      </w:r>
      <w:r>
        <w:rPr>
          <w:b/>
        </w:rPr>
        <w:t>Content-Language</w:t>
      </w:r>
      <w:r>
        <w:t xml:space="preserve"> header and mapping it to an </w:t>
      </w:r>
      <w:hyperlink w:anchor="gt_c7f99c66-592f-4053-b62a-878c189653b6">
        <w:r>
          <w:rPr>
            <w:rStyle w:val="HyperlinkGreen"/>
            <w:b/>
          </w:rPr>
          <w:t>LCID</w:t>
        </w:r>
      </w:hyperlink>
      <w:r>
        <w:t xml:space="preserve">, as specified in </w:t>
      </w:r>
      <w:hyperlink r:id="rId333" w:anchor="Section_70feba9f294e491eb6eb56532684c37f">
        <w:r>
          <w:rPr>
            <w:rStyle w:val="Hyperlink"/>
          </w:rPr>
          <w:t>[MS-LCID]</w:t>
        </w:r>
      </w:hyperlink>
      <w:r>
        <w:t xml:space="preserve">. MIME readers SHOULD use the value of a </w:t>
      </w:r>
      <w:r>
        <w:rPr>
          <w:b/>
        </w:rPr>
        <w:t>Content-Language</w:t>
      </w:r>
      <w:r>
        <w:t xml:space="preserve"> header (2) in preference to the value of t</w:t>
      </w:r>
      <w:r>
        <w:t xml:space="preserve">he </w:t>
      </w:r>
      <w:r>
        <w:rPr>
          <w:b/>
        </w:rPr>
        <w:t>PidTagMessageLocaleId</w:t>
      </w:r>
      <w:r>
        <w:t xml:space="preserve"> property found in the </w:t>
      </w:r>
      <w:r>
        <w:rPr>
          <w:b/>
        </w:rPr>
        <w:t>attMsgProps</w:t>
      </w:r>
      <w:r>
        <w:t xml:space="preserve"> attribute, as specified in </w:t>
      </w:r>
      <w:hyperlink r:id="rId334" w:anchor="Section_1f0544d730b74194b58fadc82f3763bb">
        <w:r>
          <w:rPr>
            <w:rStyle w:val="Hyperlink"/>
          </w:rPr>
          <w:t>[MS-OXTNEF]</w:t>
        </w:r>
      </w:hyperlink>
      <w:r>
        <w:t xml:space="preserve"> section 2.1.3.3.21, of a </w:t>
      </w:r>
      <w:hyperlink w:anchor="gt_1726e331-94ef-4e21-886b-586e4349c95c">
        <w:r>
          <w:rPr>
            <w:rStyle w:val="HyperlinkGreen"/>
            <w:b/>
          </w:rPr>
          <w:t>TNEF message</w:t>
        </w:r>
      </w:hyperlink>
      <w:r>
        <w:t>.</w:t>
      </w:r>
    </w:p>
    <w:p w:rsidR="008E4110" w:rsidRDefault="005E3BEC">
      <w:pPr>
        <w:pStyle w:val="Definition-Field"/>
      </w:pPr>
      <w:r>
        <w:t>To set the value of the PidNameAcceptLanguage property ([MS-OXCMSG] section 2.2.1.42), clients SHOULD write the value to an Accept-Language header. Clients MAY write an X-Accept-Language header instead.</w:t>
      </w:r>
    </w:p>
    <w:p w:rsidR="008E4110" w:rsidRDefault="005E3BEC">
      <w:r>
        <w:t>MIME readers SHOULD</w:t>
      </w:r>
      <w:bookmarkStart w:id="571" w:name="Appendix_A_Target_114"/>
      <w:r>
        <w:rPr>
          <w:rStyle w:val="Hyperlink"/>
        </w:rPr>
        <w:fldChar w:fldCharType="begin"/>
      </w:r>
      <w:r>
        <w:rPr>
          <w:rStyle w:val="Hyperlink"/>
        </w:rPr>
        <w:instrText xml:space="preserve"> HYPERLI</w:instrText>
      </w:r>
      <w:r>
        <w:rPr>
          <w:rStyle w:val="Hyperlink"/>
        </w:rPr>
        <w:instrText xml:space="preserve">NK \l "Appendix_A_114" \o "Product behavior note 114" \h </w:instrText>
      </w:r>
      <w:r>
        <w:rPr>
          <w:rStyle w:val="Hyperlink"/>
        </w:rPr>
      </w:r>
      <w:r>
        <w:rPr>
          <w:rStyle w:val="Hyperlink"/>
        </w:rPr>
        <w:fldChar w:fldCharType="separate"/>
      </w:r>
      <w:r>
        <w:rPr>
          <w:rStyle w:val="Hyperlink"/>
        </w:rPr>
        <w:t>&lt;114&gt;</w:t>
      </w:r>
      <w:r>
        <w:rPr>
          <w:rStyle w:val="Hyperlink"/>
        </w:rPr>
        <w:fldChar w:fldCharType="end"/>
      </w:r>
      <w:bookmarkStart w:id="572" w:name="z249"/>
      <w:bookmarkEnd w:id="571"/>
      <w:bookmarkEnd w:id="572"/>
      <w:r>
        <w:t xml:space="preserve"> copy the value of either header to the value of the </w:t>
      </w:r>
      <w:r>
        <w:rPr>
          <w:b/>
        </w:rPr>
        <w:t>PidNameAcceptLanguage</w:t>
      </w:r>
      <w:r>
        <w:t xml:space="preserve"> property. If both headers are present, MIME readers SHOULD use the </w:t>
      </w:r>
      <w:r>
        <w:rPr>
          <w:b/>
        </w:rPr>
        <w:t>Accept-Language</w:t>
      </w:r>
      <w:r>
        <w:t xml:space="preserve"> header.</w:t>
      </w:r>
      <w:bookmarkStart w:id="573" w:name="z247"/>
      <w:bookmarkEnd w:id="573"/>
      <w:r>
        <w:t xml:space="preserve"> </w:t>
      </w:r>
    </w:p>
    <w:p w:rsidR="008E4110" w:rsidRDefault="005E3BEC">
      <w:pPr>
        <w:pStyle w:val="Heading5"/>
      </w:pPr>
      <w:bookmarkStart w:id="574" w:name="section_786a9b8501dc41089117cd9f59d493a4"/>
      <w:bookmarkStart w:id="575" w:name="_Toc69361311"/>
      <w:r>
        <w:t>Categories</w:t>
      </w:r>
      <w:bookmarkEnd w:id="574"/>
      <w:bookmarkEnd w:id="575"/>
    </w:p>
    <w:p w:rsidR="008E4110" w:rsidRDefault="005E3BEC">
      <w:r>
        <w:t xml:space="preserve">To set the value of the </w:t>
      </w:r>
      <w:r>
        <w:rPr>
          <w:b/>
        </w:rPr>
        <w:t>PidNameKeywords</w:t>
      </w:r>
      <w:r>
        <w:t xml:space="preserve"> property (</w:t>
      </w:r>
      <w:hyperlink r:id="rId335" w:anchor="Section_7fd7ec40deec4c0694931bc06b349682">
        <w:r>
          <w:rPr>
            <w:rStyle w:val="Hyperlink"/>
          </w:rPr>
          <w:t>[MS-OXCMSG]</w:t>
        </w:r>
      </w:hyperlink>
      <w:r>
        <w:t xml:space="preserve"> section 2.2.1.17), clients MUST set the </w:t>
      </w:r>
      <w:r>
        <w:rPr>
          <w:b/>
        </w:rPr>
        <w:t>Keywords</w:t>
      </w:r>
      <w:r>
        <w:t xml:space="preserve"> </w:t>
      </w:r>
      <w:hyperlink w:anchor="gt_84a82291-9444-481e-97e3-4ff69a88e932">
        <w:r>
          <w:rPr>
            <w:rStyle w:val="HyperlinkGreen"/>
            <w:b/>
          </w:rPr>
          <w:t>he</w:t>
        </w:r>
        <w:r>
          <w:rPr>
            <w:rStyle w:val="HyperlinkGreen"/>
            <w:b/>
          </w:rPr>
          <w:t>ader</w:t>
        </w:r>
      </w:hyperlink>
      <w:r>
        <w:t xml:space="preserve">, as specified in </w:t>
      </w:r>
      <w:hyperlink r:id="rId336">
        <w:r>
          <w:rPr>
            <w:rStyle w:val="Hyperlink"/>
          </w:rPr>
          <w:t>[RFC2076]</w:t>
        </w:r>
      </w:hyperlink>
      <w:r>
        <w:t>.</w:t>
      </w:r>
    </w:p>
    <w:p w:rsidR="008E4110" w:rsidRDefault="005E3BEC">
      <w:hyperlink w:anchor="gt_8468588a-d147-45b8-848e-75449f61f368">
        <w:r>
          <w:rPr>
            <w:rStyle w:val="HyperlinkGreen"/>
            <w:b/>
          </w:rPr>
          <w:t>MIME readers</w:t>
        </w:r>
      </w:hyperlink>
      <w:r>
        <w:t xml:space="preserve"> SHOULD map the value of a </w:t>
      </w:r>
      <w:r>
        <w:rPr>
          <w:b/>
        </w:rPr>
        <w:t>Keywords</w:t>
      </w:r>
      <w:r>
        <w:t xml:space="preserve"> header to the value of the </w:t>
      </w:r>
      <w:r>
        <w:rPr>
          <w:b/>
        </w:rPr>
        <w:t>PidNameKeywords</w:t>
      </w:r>
      <w:r>
        <w:t xml:space="preserve"> prop</w:t>
      </w:r>
      <w:r>
        <w:t xml:space="preserve">erty by splitting the </w:t>
      </w:r>
      <w:r>
        <w:rPr>
          <w:b/>
        </w:rPr>
        <w:t>Keywords</w:t>
      </w:r>
      <w:r>
        <w:t xml:space="preserve"> header value at each comma (U+0032), trimming white space, and storing each keyword as an individual value of the multiple string property.</w:t>
      </w:r>
    </w:p>
    <w:p w:rsidR="008E4110" w:rsidRDefault="005E3BEC">
      <w:r>
        <w:t xml:space="preserve">To prevent conflicts among category schemes in different organizations, MIME readers </w:t>
      </w:r>
      <w:r>
        <w:t xml:space="preserve">MAY omit mapping the </w:t>
      </w:r>
      <w:r>
        <w:rPr>
          <w:b/>
        </w:rPr>
        <w:t>Keywords</w:t>
      </w:r>
      <w:r>
        <w:t xml:space="preserve"> header to the </w:t>
      </w:r>
      <w:r>
        <w:rPr>
          <w:b/>
        </w:rPr>
        <w:t>PidNameKeywords</w:t>
      </w:r>
      <w:r>
        <w:t xml:space="preserve"> property.</w:t>
      </w:r>
    </w:p>
    <w:p w:rsidR="008E4110" w:rsidRDefault="005E3BEC">
      <w:pPr>
        <w:pStyle w:val="Heading5"/>
      </w:pPr>
      <w:bookmarkStart w:id="576" w:name="section_4787e1cadb5748af9f1a52184211b9e3"/>
      <w:bookmarkStart w:id="577" w:name="_Toc69361312"/>
      <w:r>
        <w:lastRenderedPageBreak/>
        <w:t>Message Expiry Time</w:t>
      </w:r>
      <w:bookmarkEnd w:id="576"/>
      <w:bookmarkEnd w:id="577"/>
    </w:p>
    <w:p w:rsidR="008E4110" w:rsidRDefault="005E3BEC">
      <w:r>
        <w:t xml:space="preserve">To set the value of the </w:t>
      </w:r>
      <w:r>
        <w:rPr>
          <w:b/>
        </w:rPr>
        <w:t>PidTagExpiryTime</w:t>
      </w:r>
      <w:r>
        <w:t xml:space="preserve"> property (</w:t>
      </w:r>
      <w:hyperlink r:id="rId337" w:anchor="Section_daa9120ff3254afba73828f91049ab3c">
        <w:r>
          <w:rPr>
            <w:rStyle w:val="Hyperlink"/>
          </w:rPr>
          <w:t>[MS-OXOMSG]</w:t>
        </w:r>
      </w:hyperlink>
      <w:r>
        <w:t xml:space="preserve"> section 2.2.3.7), clie</w:t>
      </w:r>
      <w:r>
        <w:t xml:space="preserve">nts MUST write the value to the </w:t>
      </w:r>
      <w:r>
        <w:rPr>
          <w:b/>
        </w:rPr>
        <w:t>Expires</w:t>
      </w:r>
      <w:r>
        <w:t xml:space="preserve"> </w:t>
      </w:r>
      <w:hyperlink w:anchor="gt_84a82291-9444-481e-97e3-4ff69a88e932">
        <w:r>
          <w:rPr>
            <w:rStyle w:val="HyperlinkGreen"/>
            <w:b/>
          </w:rPr>
          <w:t>header</w:t>
        </w:r>
      </w:hyperlink>
      <w:r>
        <w:t>.</w:t>
      </w:r>
    </w:p>
    <w:p w:rsidR="008E4110" w:rsidRDefault="005E3BEC">
      <w:hyperlink w:anchor="gt_8468588a-d147-45b8-848e-75449f61f368">
        <w:r>
          <w:rPr>
            <w:rStyle w:val="HyperlinkGreen"/>
            <w:b/>
          </w:rPr>
          <w:t>MIME readers</w:t>
        </w:r>
      </w:hyperlink>
      <w:r>
        <w:t xml:space="preserve"> copy the value of the </w:t>
      </w:r>
      <w:r>
        <w:rPr>
          <w:b/>
        </w:rPr>
        <w:t>Expires</w:t>
      </w:r>
      <w:r>
        <w:t xml:space="preserve"> header to the value of the </w:t>
      </w:r>
      <w:r>
        <w:rPr>
          <w:b/>
        </w:rPr>
        <w:t>PidTagExpiryTi</w:t>
      </w:r>
      <w:r>
        <w:rPr>
          <w:b/>
        </w:rPr>
        <w:t>me</w:t>
      </w:r>
      <w:r>
        <w:t xml:space="preserve"> property, after converting it to </w:t>
      </w:r>
      <w:hyperlink w:anchor="gt_f2369991-a884-4843-a8fa-1505b6d5ece7">
        <w:r>
          <w:rPr>
            <w:rStyle w:val="HyperlinkGreen"/>
            <w:b/>
          </w:rPr>
          <w:t>UTC</w:t>
        </w:r>
      </w:hyperlink>
      <w:r>
        <w:t xml:space="preserve"> time.</w:t>
      </w:r>
    </w:p>
    <w:p w:rsidR="008E4110" w:rsidRDefault="005E3BEC">
      <w:r>
        <w:t xml:space="preserve">Clients MAY use an </w:t>
      </w:r>
      <w:r>
        <w:rPr>
          <w:b/>
        </w:rPr>
        <w:t>Expiry-Date</w:t>
      </w:r>
      <w:r>
        <w:t xml:space="preserve"> header instead of an </w:t>
      </w:r>
      <w:r>
        <w:rPr>
          <w:b/>
        </w:rPr>
        <w:t>Expires</w:t>
      </w:r>
      <w:r>
        <w:t xml:space="preserve"> header. Servers SHOULD use the value of the </w:t>
      </w:r>
      <w:r>
        <w:rPr>
          <w:b/>
        </w:rPr>
        <w:t>Expires</w:t>
      </w:r>
      <w:r>
        <w:t xml:space="preserve"> header in preference to the </w:t>
      </w:r>
      <w:r>
        <w:rPr>
          <w:b/>
        </w:rPr>
        <w:t>Expiry-D</w:t>
      </w:r>
      <w:r>
        <w:rPr>
          <w:b/>
        </w:rPr>
        <w:t>ate</w:t>
      </w:r>
      <w:r>
        <w:t xml:space="preserve"> header, if both headers are present</w:t>
      </w:r>
      <w:bookmarkStart w:id="578" w:name="z251"/>
      <w:bookmarkEnd w:id="578"/>
      <w:r>
        <w:t>. A client MAY</w:t>
      </w:r>
      <w:bookmarkStart w:id="579" w:name="Appendix_A_Target_115"/>
      <w:r>
        <w:rPr>
          <w:rStyle w:val="Hyperlink"/>
        </w:rPr>
        <w:fldChar w:fldCharType="begin"/>
      </w:r>
      <w:r>
        <w:rPr>
          <w:rStyle w:val="Hyperlink"/>
        </w:rPr>
        <w:instrText xml:space="preserve"> HYPERLINK \l "Appendix_A_115" \o "Product behavior note 115" \h </w:instrText>
      </w:r>
      <w:r>
        <w:rPr>
          <w:rStyle w:val="Hyperlink"/>
        </w:rPr>
      </w:r>
      <w:r>
        <w:rPr>
          <w:rStyle w:val="Hyperlink"/>
        </w:rPr>
        <w:fldChar w:fldCharType="separate"/>
      </w:r>
      <w:r>
        <w:rPr>
          <w:rStyle w:val="Hyperlink"/>
        </w:rPr>
        <w:t>&lt;115&gt;</w:t>
      </w:r>
      <w:r>
        <w:rPr>
          <w:rStyle w:val="Hyperlink"/>
        </w:rPr>
        <w:fldChar w:fldCharType="end"/>
      </w:r>
      <w:bookmarkEnd w:id="579"/>
      <w:r>
        <w:t xml:space="preserve"> use whichever header shows up last in the list of header information, either the </w:t>
      </w:r>
      <w:r>
        <w:rPr>
          <w:b/>
        </w:rPr>
        <w:t>Expires</w:t>
      </w:r>
      <w:r>
        <w:t xml:space="preserve"> header or the </w:t>
      </w:r>
      <w:r>
        <w:rPr>
          <w:b/>
        </w:rPr>
        <w:t>Expiry-Date</w:t>
      </w:r>
      <w:r>
        <w:t xml:space="preserve"> header</w:t>
      </w:r>
      <w:r>
        <w:t xml:space="preserve">, as the header used to set the </w:t>
      </w:r>
      <w:r>
        <w:rPr>
          <w:b/>
        </w:rPr>
        <w:t>PidTagExpiryTime</w:t>
      </w:r>
      <w:r>
        <w:t xml:space="preserve"> property. However, this is not recommended.</w:t>
      </w:r>
    </w:p>
    <w:p w:rsidR="008E4110" w:rsidRDefault="005E3BEC">
      <w:pPr>
        <w:pStyle w:val="Heading5"/>
      </w:pPr>
      <w:bookmarkStart w:id="580" w:name="section_e489ffaf19ed428596d9c31c42cab17f"/>
      <w:bookmarkStart w:id="581" w:name="_Toc69361313"/>
      <w:r>
        <w:t>Suppression of Automatic Replies</w:t>
      </w:r>
      <w:bookmarkEnd w:id="580"/>
      <w:bookmarkEnd w:id="581"/>
    </w:p>
    <w:p w:rsidR="008E4110" w:rsidRDefault="005E3BEC">
      <w:r>
        <w:t xml:space="preserve">To set the value of the </w:t>
      </w:r>
      <w:r>
        <w:rPr>
          <w:b/>
        </w:rPr>
        <w:t>PidTagAutoResponseSuppress</w:t>
      </w:r>
      <w:r>
        <w:t xml:space="preserve"> property (section </w:t>
      </w:r>
      <w:hyperlink w:anchor="Section_ced68690498a45679d145c01f974d8b1" w:history="1">
        <w:r>
          <w:rPr>
            <w:rStyle w:val="Hyperlink"/>
          </w:rPr>
          <w:t>2</w:t>
        </w:r>
        <w:r>
          <w:rPr>
            <w:rStyle w:val="Hyperlink"/>
          </w:rPr>
          <w:t>.1.3.2.20</w:t>
        </w:r>
      </w:hyperlink>
      <w:r>
        <w:t xml:space="preserve">) to -1, indicating that all automatic replies to the message are to be suppressed, clients SHOULD write an </w:t>
      </w:r>
      <w:r>
        <w:rPr>
          <w:b/>
        </w:rPr>
        <w:t>X-Auto-Response-Suppress</w:t>
      </w:r>
      <w:r>
        <w:t xml:space="preserve"> </w:t>
      </w:r>
      <w:hyperlink w:anchor="gt_84a82291-9444-481e-97e3-4ff69a88e932">
        <w:r>
          <w:rPr>
            <w:rStyle w:val="HyperlinkGreen"/>
            <w:b/>
          </w:rPr>
          <w:t>header</w:t>
        </w:r>
      </w:hyperlink>
      <w:r>
        <w:t xml:space="preserve"> with the value "All". Clients MAY, instead, w</w:t>
      </w:r>
      <w:r>
        <w:t xml:space="preserve">rite a </w:t>
      </w:r>
      <w:r>
        <w:rPr>
          <w:b/>
        </w:rPr>
        <w:t>Precedence</w:t>
      </w:r>
      <w:r>
        <w:t xml:space="preserve"> header (2) with any value.</w:t>
      </w:r>
    </w:p>
    <w:p w:rsidR="008E4110" w:rsidRDefault="005E3BEC">
      <w:r>
        <w:t xml:space="preserve">To set the value of the </w:t>
      </w:r>
      <w:r>
        <w:rPr>
          <w:b/>
        </w:rPr>
        <w:t>PidTagAutoResponseSuppress</w:t>
      </w:r>
      <w:r>
        <w:t xml:space="preserve"> property to a more specific value, clients write an </w:t>
      </w:r>
      <w:r>
        <w:rPr>
          <w:b/>
        </w:rPr>
        <w:t>X-Auto-Response-Suppress</w:t>
      </w:r>
      <w:r>
        <w:t xml:space="preserve"> header with one or more values selected from the table in section 2.1.3.2.20.</w:t>
      </w:r>
    </w:p>
    <w:p w:rsidR="008E4110" w:rsidRDefault="005E3BEC">
      <w:hyperlink w:anchor="gt_8468588a-d147-45b8-848e-75449f61f368">
        <w:r>
          <w:rPr>
            <w:rStyle w:val="HyperlinkGreen"/>
            <w:b/>
          </w:rPr>
          <w:t>MIME readers</w:t>
        </w:r>
      </w:hyperlink>
      <w:r>
        <w:t xml:space="preserve"> SHOULD</w:t>
      </w:r>
      <w:bookmarkStart w:id="582" w:name="Appendix_A_Target_116"/>
      <w:r>
        <w:rPr>
          <w:rStyle w:val="Hyperlink"/>
        </w:rPr>
        <w:fldChar w:fldCharType="begin"/>
      </w:r>
      <w:r>
        <w:rPr>
          <w:rStyle w:val="Hyperlink"/>
        </w:rPr>
        <w:instrText xml:space="preserve"> HYPERLINK \l "Appendix_A_116" \o "Product behavior note 116" \h </w:instrText>
      </w:r>
      <w:r>
        <w:rPr>
          <w:rStyle w:val="Hyperlink"/>
        </w:rPr>
      </w:r>
      <w:r>
        <w:rPr>
          <w:rStyle w:val="Hyperlink"/>
        </w:rPr>
        <w:fldChar w:fldCharType="separate"/>
      </w:r>
      <w:r>
        <w:rPr>
          <w:rStyle w:val="Hyperlink"/>
        </w:rPr>
        <w:t>&lt;116&gt;</w:t>
      </w:r>
      <w:r>
        <w:rPr>
          <w:rStyle w:val="Hyperlink"/>
        </w:rPr>
        <w:fldChar w:fldCharType="end"/>
      </w:r>
      <w:bookmarkEnd w:id="582"/>
      <w:r>
        <w:t xml:space="preserve"> map individual elements of an </w:t>
      </w:r>
      <w:r>
        <w:rPr>
          <w:b/>
        </w:rPr>
        <w:t>X-Auto-Response-Suppress</w:t>
      </w:r>
      <w:r>
        <w:t xml:space="preserve"> header to bits in the value of the </w:t>
      </w:r>
      <w:r>
        <w:rPr>
          <w:b/>
        </w:rPr>
        <w:t>PidTagAutoRespon</w:t>
      </w:r>
      <w:r>
        <w:rPr>
          <w:b/>
        </w:rPr>
        <w:t>seSuppress</w:t>
      </w:r>
      <w:r>
        <w:t xml:space="preserve"> property according to the table.</w:t>
      </w:r>
      <w:bookmarkStart w:id="583" w:name="z253"/>
      <w:bookmarkEnd w:id="583"/>
      <w:r>
        <w:t xml:space="preserve"> If both the </w:t>
      </w:r>
      <w:r>
        <w:rPr>
          <w:b/>
        </w:rPr>
        <w:t>X-Auto-ResponseSuppress</w:t>
      </w:r>
      <w:r>
        <w:t xml:space="preserve"> and </w:t>
      </w:r>
      <w:r>
        <w:rPr>
          <w:b/>
        </w:rPr>
        <w:t>Precedence</w:t>
      </w:r>
      <w:r>
        <w:t xml:space="preserve"> headers are present, the </w:t>
      </w:r>
      <w:r>
        <w:rPr>
          <w:b/>
        </w:rPr>
        <w:t>PidTagAutoResponseSuppress</w:t>
      </w:r>
      <w:r>
        <w:t xml:space="preserve"> property value SHOULD be 0xFFFFFFFF but MAY</w:t>
      </w:r>
      <w:bookmarkStart w:id="584" w:name="Appendix_A_Target_117"/>
      <w:r>
        <w:rPr>
          <w:rStyle w:val="Hyperlink"/>
        </w:rPr>
        <w:fldChar w:fldCharType="begin"/>
      </w:r>
      <w:r>
        <w:rPr>
          <w:rStyle w:val="Hyperlink"/>
        </w:rPr>
        <w:instrText xml:space="preserve"> HYPERLINK \l "Appendix_A_117" \o "Product behavior note 117" \h</w:instrText>
      </w:r>
      <w:r>
        <w:rPr>
          <w:rStyle w:val="Hyperlink"/>
        </w:rPr>
        <w:instrText xml:space="preserve"> </w:instrText>
      </w:r>
      <w:r>
        <w:rPr>
          <w:rStyle w:val="Hyperlink"/>
        </w:rPr>
      </w:r>
      <w:r>
        <w:rPr>
          <w:rStyle w:val="Hyperlink"/>
        </w:rPr>
        <w:fldChar w:fldCharType="separate"/>
      </w:r>
      <w:r>
        <w:rPr>
          <w:rStyle w:val="Hyperlink"/>
        </w:rPr>
        <w:t>&lt;117&gt;</w:t>
      </w:r>
      <w:r>
        <w:rPr>
          <w:rStyle w:val="Hyperlink"/>
        </w:rPr>
        <w:fldChar w:fldCharType="end"/>
      </w:r>
      <w:bookmarkEnd w:id="584"/>
      <w:r>
        <w:t xml:space="preserve"> be 0x00000000.</w:t>
      </w:r>
      <w:bookmarkStart w:id="585" w:name="z255"/>
      <w:bookmarkEnd w:id="585"/>
      <w:r>
        <w:t xml:space="preserve"> If the value of the </w:t>
      </w:r>
      <w:r>
        <w:rPr>
          <w:b/>
        </w:rPr>
        <w:t>X-Auto-Response-Suppress</w:t>
      </w:r>
      <w:r>
        <w:t xml:space="preserve"> header is other than as specified in the table in section 2.1.3.2.20, MIME readers SHOULD</w:t>
      </w:r>
      <w:bookmarkStart w:id="586" w:name="Appendix_A_Target_118"/>
      <w:r>
        <w:rPr>
          <w:rStyle w:val="Hyperlink"/>
        </w:rPr>
        <w:fldChar w:fldCharType="begin"/>
      </w:r>
      <w:r>
        <w:rPr>
          <w:rStyle w:val="Hyperlink"/>
        </w:rPr>
        <w:instrText xml:space="preserve"> HYPERLINK \l "Appendix_A_118" \o "Product behavior note 118" \h </w:instrText>
      </w:r>
      <w:r>
        <w:rPr>
          <w:rStyle w:val="Hyperlink"/>
        </w:rPr>
      </w:r>
      <w:r>
        <w:rPr>
          <w:rStyle w:val="Hyperlink"/>
        </w:rPr>
        <w:fldChar w:fldCharType="separate"/>
      </w:r>
      <w:r>
        <w:rPr>
          <w:rStyle w:val="Hyperlink"/>
        </w:rPr>
        <w:t>&lt;118&gt;</w:t>
      </w:r>
      <w:r>
        <w:rPr>
          <w:rStyle w:val="Hyperlink"/>
        </w:rPr>
        <w:fldChar w:fldCharType="end"/>
      </w:r>
      <w:bookmarkStart w:id="587" w:name="z259"/>
      <w:bookmarkEnd w:id="586"/>
      <w:bookmarkEnd w:id="587"/>
      <w:r>
        <w:t xml:space="preserve"> ignore the entire header.</w:t>
      </w:r>
      <w:bookmarkStart w:id="588" w:name="z257"/>
      <w:bookmarkEnd w:id="588"/>
      <w:r>
        <w:t xml:space="preserve"> </w:t>
      </w:r>
    </w:p>
    <w:p w:rsidR="008E4110" w:rsidRDefault="005E3BEC">
      <w:pPr>
        <w:pStyle w:val="Heading5"/>
      </w:pPr>
      <w:bookmarkStart w:id="589" w:name="section_d8a438cba584454597948da75455a950"/>
      <w:bookmarkStart w:id="590" w:name="_Toc69361314"/>
      <w:r>
        <w:t>Content Class</w:t>
      </w:r>
      <w:bookmarkEnd w:id="589"/>
      <w:bookmarkEnd w:id="590"/>
    </w:p>
    <w:p w:rsidR="008E4110" w:rsidRDefault="005E3BEC">
      <w:r>
        <w:t xml:space="preserve">To set the value of the </w:t>
      </w:r>
      <w:r>
        <w:rPr>
          <w:b/>
        </w:rPr>
        <w:t>PidNameContentClass</w:t>
      </w:r>
      <w:r>
        <w:t xml:space="preserve"> property (</w:t>
      </w:r>
      <w:hyperlink r:id="rId338" w:anchor="Section_7fd7ec40deec4c0694931bc06b349682">
        <w:r>
          <w:rPr>
            <w:rStyle w:val="Hyperlink"/>
          </w:rPr>
          <w:t>[MS-OXCMSG]</w:t>
        </w:r>
      </w:hyperlink>
      <w:r>
        <w:t xml:space="preserve"> section 2.2.1.48), clients SHOULD</w:t>
      </w:r>
      <w:bookmarkStart w:id="591" w:name="Appendix_A_Target_119"/>
      <w:r>
        <w:rPr>
          <w:rStyle w:val="Hyperlink"/>
        </w:rPr>
        <w:fldChar w:fldCharType="begin"/>
      </w:r>
      <w:r>
        <w:rPr>
          <w:rStyle w:val="Hyperlink"/>
        </w:rPr>
        <w:instrText xml:space="preserve"> HYPERLINK \l "Appendix_A_119" \o "Product behavior note 1</w:instrText>
      </w:r>
      <w:r>
        <w:rPr>
          <w:rStyle w:val="Hyperlink"/>
        </w:rPr>
        <w:instrText xml:space="preserve">19" \h </w:instrText>
      </w:r>
      <w:r>
        <w:rPr>
          <w:rStyle w:val="Hyperlink"/>
        </w:rPr>
      </w:r>
      <w:r>
        <w:rPr>
          <w:rStyle w:val="Hyperlink"/>
        </w:rPr>
        <w:fldChar w:fldCharType="separate"/>
      </w:r>
      <w:r>
        <w:rPr>
          <w:rStyle w:val="Hyperlink"/>
        </w:rPr>
        <w:t>&lt;119&gt;</w:t>
      </w:r>
      <w:r>
        <w:rPr>
          <w:rStyle w:val="Hyperlink"/>
        </w:rPr>
        <w:fldChar w:fldCharType="end"/>
      </w:r>
      <w:bookmarkEnd w:id="591"/>
      <w:r>
        <w:t xml:space="preserve"> write the value to a </w:t>
      </w:r>
      <w:r>
        <w:rPr>
          <w:b/>
        </w:rPr>
        <w:t>Content-Class</w:t>
      </w:r>
      <w:r>
        <w:t xml:space="preserve"> </w:t>
      </w:r>
      <w:hyperlink w:anchor="gt_84a82291-9444-481e-97e3-4ff69a88e932">
        <w:r>
          <w:rPr>
            <w:rStyle w:val="HyperlinkGreen"/>
            <w:b/>
          </w:rPr>
          <w:t>header</w:t>
        </w:r>
      </w:hyperlink>
      <w:r>
        <w:t>.</w:t>
      </w:r>
      <w:bookmarkStart w:id="592" w:name="z261"/>
      <w:bookmarkEnd w:id="592"/>
    </w:p>
    <w:p w:rsidR="008E4110" w:rsidRDefault="005E3BEC">
      <w:hyperlink w:anchor="gt_8468588a-d147-45b8-848e-75449f61f368">
        <w:r>
          <w:rPr>
            <w:rStyle w:val="HyperlinkGreen"/>
            <w:b/>
          </w:rPr>
          <w:t>MIME readers</w:t>
        </w:r>
      </w:hyperlink>
      <w:r>
        <w:t xml:space="preserve"> copy the value of a </w:t>
      </w:r>
      <w:r>
        <w:rPr>
          <w:b/>
        </w:rPr>
        <w:t>Content-Class</w:t>
      </w:r>
      <w:r>
        <w:t xml:space="preserve"> header to the value of the </w:t>
      </w:r>
      <w:r>
        <w:rPr>
          <w:b/>
        </w:rPr>
        <w:t>PidNameContentClass</w:t>
      </w:r>
      <w:r>
        <w:t xml:space="preserve"> property.</w:t>
      </w:r>
    </w:p>
    <w:p w:rsidR="008E4110" w:rsidRDefault="005E3BEC">
      <w:r>
        <w:t>MIME readers SHOULD</w:t>
      </w:r>
      <w:bookmarkStart w:id="593" w:name="Appendix_A_Target_120"/>
      <w:r>
        <w:rPr>
          <w:rStyle w:val="Hyperlink"/>
        </w:rPr>
        <w:fldChar w:fldCharType="begin"/>
      </w:r>
      <w:r>
        <w:rPr>
          <w:rStyle w:val="Hyperlink"/>
        </w:rPr>
        <w:instrText xml:space="preserve"> HYPERLINK \l "Appendix_A_120" \o "Product behavior note 120" \h </w:instrText>
      </w:r>
      <w:r>
        <w:rPr>
          <w:rStyle w:val="Hyperlink"/>
        </w:rPr>
      </w:r>
      <w:r>
        <w:rPr>
          <w:rStyle w:val="Hyperlink"/>
        </w:rPr>
        <w:fldChar w:fldCharType="separate"/>
      </w:r>
      <w:r>
        <w:rPr>
          <w:rStyle w:val="Hyperlink"/>
        </w:rPr>
        <w:t>&lt;120&gt;</w:t>
      </w:r>
      <w:r>
        <w:rPr>
          <w:rStyle w:val="Hyperlink"/>
        </w:rPr>
        <w:fldChar w:fldCharType="end"/>
      </w:r>
      <w:bookmarkEnd w:id="593"/>
      <w:r>
        <w:t xml:space="preserve"> also set the value of the </w:t>
      </w:r>
      <w:r>
        <w:rPr>
          <w:b/>
        </w:rPr>
        <w:t>PidTagMessageClass</w:t>
      </w:r>
      <w:r>
        <w:t xml:space="preserve"> property ([MS-OXCMSG] section 2.2.1.3) for certain </w:t>
      </w:r>
      <w:r>
        <w:rPr>
          <w:b/>
        </w:rPr>
        <w:t>Content-Class</w:t>
      </w:r>
      <w:r>
        <w:t xml:space="preserve"> header values as specif</w:t>
      </w:r>
      <w:r>
        <w:t xml:space="preserve">ied in the following table, but only if the value of the </w:t>
      </w:r>
      <w:r>
        <w:rPr>
          <w:b/>
        </w:rPr>
        <w:t>PidTagMessageClass</w:t>
      </w:r>
      <w:r>
        <w:t xml:space="preserve"> property would otherwise be set to "IPM.Note".</w:t>
      </w:r>
      <w:bookmarkStart w:id="594" w:name="z263"/>
      <w:bookmarkEnd w:id="594"/>
      <w:r>
        <w:t xml:space="preserve"> MIME readers SHOULD verify that the content of the </w:t>
      </w:r>
      <w:hyperlink w:anchor="gt_af6ba277-34c1-493d-8103-71d2af36ce30">
        <w:r>
          <w:rPr>
            <w:rStyle w:val="HyperlinkGreen"/>
            <w:b/>
          </w:rPr>
          <w:t>MIME</w:t>
        </w:r>
      </w:hyperlink>
      <w:r>
        <w:t xml:space="preserve"> message conform</w:t>
      </w:r>
      <w:r>
        <w:t xml:space="preserve">s to the additional requirements specified in the corresponding sections listed in the "Additional requirements" column. If the MIME message does not conform to the additional requirements, the </w:t>
      </w:r>
      <w:r>
        <w:rPr>
          <w:b/>
        </w:rPr>
        <w:t>PidTagMessageClass</w:t>
      </w:r>
      <w:r>
        <w:t xml:space="preserve"> property SHOULD be set to "IPM.Note".</w:t>
      </w:r>
    </w:p>
    <w:tbl>
      <w:tblPr>
        <w:tblStyle w:val="Table-ShadedHeader"/>
        <w:tblW w:w="0" w:type="auto"/>
        <w:tblLook w:val="04A0" w:firstRow="1" w:lastRow="0" w:firstColumn="1" w:lastColumn="0" w:noHBand="0" w:noVBand="1"/>
      </w:tblPr>
      <w:tblGrid>
        <w:gridCol w:w="2008"/>
        <w:gridCol w:w="5741"/>
        <w:gridCol w:w="1726"/>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E4110" w:rsidRDefault="005E3BEC">
            <w:pPr>
              <w:pStyle w:val="TableHeaderText"/>
            </w:pPr>
            <w:r>
              <w:t>Conte</w:t>
            </w:r>
            <w:r>
              <w:t>nt-Class header value</w:t>
            </w:r>
          </w:p>
        </w:tc>
        <w:tc>
          <w:tcPr>
            <w:tcW w:w="0" w:type="auto"/>
            <w:shd w:val="clear" w:color="auto" w:fill="E0E0E0"/>
          </w:tcPr>
          <w:p w:rsidR="008E4110" w:rsidRDefault="005E3BEC">
            <w:pPr>
              <w:pStyle w:val="TableHeaderText"/>
            </w:pPr>
            <w:r>
              <w:t>PidTagMessageClass property value</w:t>
            </w:r>
          </w:p>
        </w:tc>
        <w:tc>
          <w:tcPr>
            <w:tcW w:w="0" w:type="auto"/>
            <w:shd w:val="clear" w:color="auto" w:fill="E0E0E0"/>
          </w:tcPr>
          <w:p w:rsidR="008E4110" w:rsidRDefault="005E3BEC">
            <w:pPr>
              <w:pStyle w:val="TableHeaderText"/>
            </w:pPr>
            <w:r>
              <w:t>Additional requirements</w:t>
            </w:r>
          </w:p>
        </w:tc>
      </w:tr>
      <w:tr w:rsidR="008E4110" w:rsidTr="008E4110">
        <w:tc>
          <w:tcPr>
            <w:tcW w:w="0" w:type="auto"/>
            <w:shd w:val="clear" w:color="auto" w:fill="auto"/>
          </w:tcPr>
          <w:p w:rsidR="008E4110" w:rsidRDefault="005E3BEC">
            <w:pPr>
              <w:pStyle w:val="TableBodyText"/>
            </w:pPr>
            <w:r>
              <w:t xml:space="preserve">"fax" </w:t>
            </w:r>
          </w:p>
        </w:tc>
        <w:tc>
          <w:tcPr>
            <w:tcW w:w="0" w:type="auto"/>
            <w:shd w:val="clear" w:color="auto" w:fill="auto"/>
          </w:tcPr>
          <w:p w:rsidR="008E4110" w:rsidRDefault="005E3BEC">
            <w:pPr>
              <w:pStyle w:val="TableBodyText"/>
            </w:pPr>
            <w:r>
              <w:t xml:space="preserve">"IPM.Note.Microsoft.Fax" </w:t>
            </w:r>
          </w:p>
        </w:tc>
        <w:tc>
          <w:tcPr>
            <w:tcW w:w="0" w:type="auto"/>
          </w:tcPr>
          <w:p w:rsidR="008E4110" w:rsidRDefault="005E3BEC">
            <w:pPr>
              <w:pStyle w:val="TableBodyText"/>
            </w:pPr>
            <w:r>
              <w:t xml:space="preserve">See section </w:t>
            </w:r>
            <w:hyperlink w:anchor="Section_7b4e2d7336aa4ad0934256e4cbe0a004" w:history="1">
              <w:r>
                <w:rPr>
                  <w:rStyle w:val="Hyperlink"/>
                </w:rPr>
                <w:t>2.2.3.2.15.1</w:t>
              </w:r>
            </w:hyperlink>
            <w:r>
              <w:t>.</w:t>
            </w:r>
          </w:p>
        </w:tc>
      </w:tr>
      <w:tr w:rsidR="008E4110" w:rsidTr="008E4110">
        <w:tc>
          <w:tcPr>
            <w:tcW w:w="0" w:type="auto"/>
            <w:shd w:val="clear" w:color="auto" w:fill="auto"/>
          </w:tcPr>
          <w:p w:rsidR="008E4110" w:rsidRDefault="005E3BEC">
            <w:pPr>
              <w:pStyle w:val="TableBodyText"/>
            </w:pPr>
            <w:r>
              <w:t>"fax-ca"</w:t>
            </w:r>
          </w:p>
        </w:tc>
        <w:tc>
          <w:tcPr>
            <w:tcW w:w="0" w:type="auto"/>
            <w:shd w:val="clear" w:color="auto" w:fill="auto"/>
          </w:tcPr>
          <w:p w:rsidR="008E4110" w:rsidRDefault="005E3BEC">
            <w:pPr>
              <w:pStyle w:val="TableBodyText"/>
            </w:pPr>
            <w:r>
              <w:t>"IPM.Note.Microsoft.Fax.CA"</w:t>
            </w:r>
          </w:p>
        </w:tc>
        <w:tc>
          <w:tcPr>
            <w:tcW w:w="0" w:type="auto"/>
          </w:tcPr>
          <w:p w:rsidR="008E4110" w:rsidRDefault="005E3BEC">
            <w:pPr>
              <w:pStyle w:val="TableBodyText"/>
            </w:pPr>
            <w:r>
              <w:t xml:space="preserve">See section </w:t>
            </w:r>
            <w:r>
              <w:t>2.2.3.2.15.1.</w:t>
            </w:r>
          </w:p>
        </w:tc>
      </w:tr>
      <w:tr w:rsidR="008E4110" w:rsidTr="008E4110">
        <w:tc>
          <w:tcPr>
            <w:tcW w:w="0" w:type="auto"/>
            <w:shd w:val="clear" w:color="auto" w:fill="auto"/>
          </w:tcPr>
          <w:p w:rsidR="008E4110" w:rsidRDefault="005E3BEC">
            <w:pPr>
              <w:pStyle w:val="TableBodyText"/>
            </w:pPr>
            <w:r>
              <w:t>"missedcall"</w:t>
            </w:r>
          </w:p>
        </w:tc>
        <w:tc>
          <w:tcPr>
            <w:tcW w:w="0" w:type="auto"/>
            <w:shd w:val="clear" w:color="auto" w:fill="auto"/>
          </w:tcPr>
          <w:p w:rsidR="008E4110" w:rsidRDefault="005E3BEC">
            <w:pPr>
              <w:pStyle w:val="TableBodyText"/>
            </w:pPr>
            <w:r>
              <w:t xml:space="preserve">"IPM.Note.Microsoft.Missed.Voice" </w:t>
            </w:r>
          </w:p>
        </w:tc>
        <w:tc>
          <w:tcPr>
            <w:tcW w:w="0" w:type="auto"/>
          </w:tcPr>
          <w:p w:rsidR="008E4110" w:rsidRDefault="005E3BEC">
            <w:pPr>
              <w:pStyle w:val="TableBodyText"/>
            </w:pPr>
            <w:r>
              <w:t xml:space="preserve">See section </w:t>
            </w:r>
            <w:hyperlink w:anchor="Section_63fb28247c164480a6eba7d59b082df7" w:history="1">
              <w:r>
                <w:rPr>
                  <w:rStyle w:val="Hyperlink"/>
                </w:rPr>
                <w:t>2.2.3.2.15.2</w:t>
              </w:r>
            </w:hyperlink>
            <w:r>
              <w:t>.</w:t>
            </w:r>
          </w:p>
        </w:tc>
      </w:tr>
      <w:tr w:rsidR="008E4110" w:rsidTr="008E4110">
        <w:tc>
          <w:tcPr>
            <w:tcW w:w="0" w:type="auto"/>
            <w:shd w:val="clear" w:color="auto" w:fill="auto"/>
          </w:tcPr>
          <w:p w:rsidR="008E4110" w:rsidRDefault="005E3BEC">
            <w:pPr>
              <w:pStyle w:val="TableBodyText"/>
            </w:pPr>
            <w:r>
              <w:lastRenderedPageBreak/>
              <w:t>"voice-uc"</w:t>
            </w:r>
          </w:p>
        </w:tc>
        <w:tc>
          <w:tcPr>
            <w:tcW w:w="0" w:type="auto"/>
            <w:shd w:val="clear" w:color="auto" w:fill="auto"/>
          </w:tcPr>
          <w:p w:rsidR="008E4110" w:rsidRDefault="005E3BEC">
            <w:pPr>
              <w:pStyle w:val="TableBodyText"/>
            </w:pPr>
            <w:r>
              <w:t>"IPM.Note.Microsoft.Conversation.Voice"</w:t>
            </w:r>
          </w:p>
        </w:tc>
        <w:tc>
          <w:tcPr>
            <w:tcW w:w="0" w:type="auto"/>
          </w:tcPr>
          <w:p w:rsidR="008E4110" w:rsidRDefault="005E3BEC">
            <w:pPr>
              <w:pStyle w:val="TableBodyText"/>
            </w:pPr>
            <w:r>
              <w:t>See section 2.2.3.2.15.2.</w:t>
            </w:r>
          </w:p>
        </w:tc>
      </w:tr>
      <w:tr w:rsidR="008E4110" w:rsidTr="008E4110">
        <w:tc>
          <w:tcPr>
            <w:tcW w:w="0" w:type="auto"/>
            <w:shd w:val="clear" w:color="auto" w:fill="auto"/>
          </w:tcPr>
          <w:p w:rsidR="008E4110" w:rsidRDefault="005E3BEC">
            <w:pPr>
              <w:pStyle w:val="TableBodyText"/>
            </w:pPr>
            <w:r>
              <w:t>"voice-ca"</w:t>
            </w:r>
          </w:p>
        </w:tc>
        <w:tc>
          <w:tcPr>
            <w:tcW w:w="0" w:type="auto"/>
            <w:shd w:val="clear" w:color="auto" w:fill="auto"/>
          </w:tcPr>
          <w:p w:rsidR="008E4110" w:rsidRDefault="005E3BEC">
            <w:pPr>
              <w:pStyle w:val="TableBodyText"/>
            </w:pPr>
            <w:r>
              <w:t>"IPM.Note.Microsoft.Voicemail.UM.CA"</w:t>
            </w:r>
          </w:p>
        </w:tc>
        <w:tc>
          <w:tcPr>
            <w:tcW w:w="0" w:type="auto"/>
          </w:tcPr>
          <w:p w:rsidR="008E4110" w:rsidRDefault="005E3BEC">
            <w:pPr>
              <w:pStyle w:val="TableBodyText"/>
            </w:pPr>
            <w:r>
              <w:t>See section 2.2.3.2.15.2.</w:t>
            </w:r>
          </w:p>
        </w:tc>
      </w:tr>
      <w:tr w:rsidR="008E4110" w:rsidTr="008E4110">
        <w:tc>
          <w:tcPr>
            <w:tcW w:w="0" w:type="auto"/>
            <w:shd w:val="clear" w:color="auto" w:fill="auto"/>
          </w:tcPr>
          <w:p w:rsidR="008E4110" w:rsidRDefault="005E3BEC">
            <w:pPr>
              <w:pStyle w:val="TableBodyText"/>
            </w:pPr>
            <w:r>
              <w:t>"voice"</w:t>
            </w:r>
          </w:p>
        </w:tc>
        <w:tc>
          <w:tcPr>
            <w:tcW w:w="0" w:type="auto"/>
            <w:shd w:val="clear" w:color="auto" w:fill="auto"/>
          </w:tcPr>
          <w:p w:rsidR="008E4110" w:rsidRDefault="005E3BEC">
            <w:pPr>
              <w:pStyle w:val="TableBodyText"/>
            </w:pPr>
            <w:r>
              <w:t>"IPM.Note.Microsoft.Voicemail.UM"</w:t>
            </w:r>
          </w:p>
        </w:tc>
        <w:tc>
          <w:tcPr>
            <w:tcW w:w="0" w:type="auto"/>
          </w:tcPr>
          <w:p w:rsidR="008E4110" w:rsidRDefault="005E3BEC">
            <w:pPr>
              <w:pStyle w:val="TableBodyText"/>
            </w:pPr>
            <w:r>
              <w:t>See section 2.2.3.2.15.2.</w:t>
            </w:r>
          </w:p>
        </w:tc>
      </w:tr>
      <w:tr w:rsidR="008E4110" w:rsidTr="008E4110">
        <w:tc>
          <w:tcPr>
            <w:tcW w:w="0" w:type="auto"/>
            <w:shd w:val="clear" w:color="auto" w:fill="auto"/>
          </w:tcPr>
          <w:p w:rsidR="008E4110" w:rsidRDefault="005E3BEC">
            <w:pPr>
              <w:pStyle w:val="TableBodyText"/>
            </w:pPr>
            <w:r>
              <w:t>Starts with "urn:content-class:custom."</w:t>
            </w:r>
          </w:p>
        </w:tc>
        <w:tc>
          <w:tcPr>
            <w:tcW w:w="0" w:type="auto"/>
            <w:shd w:val="clear" w:color="auto" w:fill="auto"/>
          </w:tcPr>
          <w:p w:rsidR="008E4110" w:rsidRDefault="005E3BEC">
            <w:pPr>
              <w:pStyle w:val="TableBodyText"/>
            </w:pPr>
            <w:r>
              <w:t xml:space="preserve">"IPM.Note.Custom.", followed by the value of the </w:t>
            </w:r>
            <w:r>
              <w:rPr>
                <w:b/>
              </w:rPr>
              <w:t>Content-Class</w:t>
            </w:r>
            <w:r>
              <w:t xml:space="preserve"> header, with the "ur</w:t>
            </w:r>
            <w:r>
              <w:t>n:content-class:custom." prefix removed.</w:t>
            </w:r>
            <w:bookmarkStart w:id="595" w:name="z265"/>
            <w:bookmarkStart w:id="596" w:name="Appendix_A_Target_121"/>
            <w:bookmarkEnd w:id="595"/>
            <w:r>
              <w:rPr>
                <w:rStyle w:val="Hyperlink"/>
              </w:rPr>
              <w:fldChar w:fldCharType="begin"/>
            </w:r>
            <w:r>
              <w:rPr>
                <w:rStyle w:val="Hyperlink"/>
                <w:szCs w:val="24"/>
              </w:rPr>
              <w:instrText xml:space="preserve"> HYPERLINK \l "Appendix_A_121" \o "Product behavior note 121" \h </w:instrText>
            </w:r>
            <w:r>
              <w:rPr>
                <w:rStyle w:val="Hyperlink"/>
              </w:rPr>
            </w:r>
            <w:r>
              <w:rPr>
                <w:rStyle w:val="Hyperlink"/>
                <w:szCs w:val="24"/>
              </w:rPr>
              <w:fldChar w:fldCharType="separate"/>
            </w:r>
            <w:r>
              <w:rPr>
                <w:rStyle w:val="Hyperlink"/>
              </w:rPr>
              <w:t>&lt;121&gt;</w:t>
            </w:r>
            <w:r>
              <w:rPr>
                <w:rStyle w:val="Hyperlink"/>
              </w:rPr>
              <w:fldChar w:fldCharType="end"/>
            </w:r>
            <w:bookmarkStart w:id="597" w:name="z267"/>
            <w:bookmarkEnd w:id="596"/>
            <w:bookmarkEnd w:id="597"/>
          </w:p>
        </w:tc>
        <w:tc>
          <w:tcPr>
            <w:tcW w:w="0" w:type="auto"/>
          </w:tcPr>
          <w:p w:rsidR="008E4110" w:rsidRDefault="005E3BEC">
            <w:pPr>
              <w:pStyle w:val="TableBodyText"/>
            </w:pPr>
            <w:r>
              <w:t>None.</w:t>
            </w:r>
          </w:p>
        </w:tc>
      </w:tr>
    </w:tbl>
    <w:p w:rsidR="008E4110" w:rsidRDefault="005E3BEC">
      <w:r>
        <w:t xml:space="preserve">Additionally, if the </w:t>
      </w:r>
      <w:r>
        <w:rPr>
          <w:b/>
        </w:rPr>
        <w:t>Content-Class</w:t>
      </w:r>
      <w:r>
        <w:t xml:space="preserve"> header value begins with "InfoPath.", MIME readers</w:t>
      </w:r>
      <w:r>
        <w:t xml:space="preserve"> SHOULD extract a substring from the header value beginning immediately after the prefix and ending at the end of the header value. If this string contains a period character (U+002E), and the first occurrence of this character is not the last one in the s</w:t>
      </w:r>
      <w:r>
        <w:t>tring, this string SHOULD be further separated into two substrings. The delimiting period is not included into either one of the substrings.</w:t>
      </w:r>
    </w:p>
    <w:p w:rsidR="008E4110" w:rsidRDefault="005E3BEC">
      <w:r>
        <w:t xml:space="preserve">The first substring SHOULD be additionally checked to match the string format of a </w:t>
      </w:r>
      <w:hyperlink w:anchor="gt_f49694cc-c350-462d-ab8e-816f0103c6c1">
        <w:r>
          <w:rPr>
            <w:rStyle w:val="HyperlinkGreen"/>
            <w:b/>
          </w:rPr>
          <w:t>GUID</w:t>
        </w:r>
      </w:hyperlink>
      <w:r>
        <w:t xml:space="preserve"> string, as specified in </w:t>
      </w:r>
      <w:hyperlink r:id="rId339" w:anchor="Section_cca2742956894a16b2b49325d93e4ba2">
        <w:r>
          <w:rPr>
            <w:rStyle w:val="Hyperlink"/>
          </w:rPr>
          <w:t>[MS-DTYP]</w:t>
        </w:r>
      </w:hyperlink>
      <w:r>
        <w:t xml:space="preserve">. If this check succeeds, the second substring SHOULD be saved as a value of the </w:t>
      </w:r>
      <w:r>
        <w:rPr>
          <w:b/>
        </w:rPr>
        <w:t>PidLidInfoPathFormName</w:t>
      </w:r>
      <w:r>
        <w:t xml:space="preserve"> prope</w:t>
      </w:r>
      <w:r>
        <w:t xml:space="preserve">rty ([MS-OXCMSG] section 2.2.1.27). In addition, the first substring SHOULD be appended to "IPM.InfoPathForm." and written to the value of the </w:t>
      </w:r>
      <w:r>
        <w:rPr>
          <w:b/>
        </w:rPr>
        <w:t>PidTagMessageClass</w:t>
      </w:r>
      <w:r>
        <w:t xml:space="preserve"> property.</w:t>
      </w:r>
    </w:p>
    <w:p w:rsidR="008E4110" w:rsidRDefault="005E3BEC">
      <w:r>
        <w:t>If a message that is being processed by a MIME reader is clear signed or opaque sign</w:t>
      </w:r>
      <w:r>
        <w:t xml:space="preserve">ed, as specified in </w:t>
      </w:r>
      <w:hyperlink r:id="rId340" w:anchor="Section_bb17d126d211462c8cd3454ed33c8746">
        <w:r>
          <w:rPr>
            <w:rStyle w:val="Hyperlink"/>
          </w:rPr>
          <w:t>[MS-OXOSMIME]</w:t>
        </w:r>
      </w:hyperlink>
      <w:r>
        <w:t xml:space="preserve">, the appropriate suffix (".SMIME.MultipartSigned" or ".SMIME") SHOULD be appended to the value of the </w:t>
      </w:r>
      <w:r>
        <w:rPr>
          <w:b/>
        </w:rPr>
        <w:t>PidTagMessageClass</w:t>
      </w:r>
      <w:r>
        <w:t xml:space="preserve"> property.</w:t>
      </w:r>
    </w:p>
    <w:p w:rsidR="008E4110" w:rsidRDefault="005E3BEC">
      <w:pPr>
        <w:pStyle w:val="Heading6"/>
      </w:pPr>
      <w:bookmarkStart w:id="598" w:name="section_7b4e2d7336aa4ad0934256e4cbe0a004"/>
      <w:bookmarkStart w:id="599" w:name="_Toc69361315"/>
      <w:r>
        <w:t>Requirem</w:t>
      </w:r>
      <w:r>
        <w:t>ents for Fax messages</w:t>
      </w:r>
      <w:bookmarkEnd w:id="598"/>
      <w:bookmarkEnd w:id="599"/>
    </w:p>
    <w:p w:rsidR="008E4110" w:rsidRDefault="005E3BEC">
      <w:hyperlink w:anchor="gt_8468588a-d147-45b8-848e-75449f61f368">
        <w:r>
          <w:rPr>
            <w:rStyle w:val="HyperlinkGreen"/>
            <w:b/>
          </w:rPr>
          <w:t>MIME readers</w:t>
        </w:r>
      </w:hyperlink>
      <w:r>
        <w:t xml:space="preserve"> should verify that </w:t>
      </w:r>
      <w:hyperlink w:anchor="gt_af6ba277-34c1-493d-8103-71d2af36ce30">
        <w:r>
          <w:rPr>
            <w:rStyle w:val="HyperlinkGreen"/>
            <w:b/>
          </w:rPr>
          <w:t>MIME</w:t>
        </w:r>
      </w:hyperlink>
      <w:r>
        <w:t xml:space="preserve"> messages with a </w:t>
      </w:r>
      <w:r>
        <w:rPr>
          <w:b/>
        </w:rPr>
        <w:t>Content-Type</w:t>
      </w:r>
      <w:r>
        <w:t xml:space="preserve"> header value of "fax" or "fax-ca" meet all o</w:t>
      </w:r>
      <w:r>
        <w:t>f the following requirements.</w:t>
      </w:r>
    </w:p>
    <w:p w:rsidR="008E4110" w:rsidRDefault="005E3BEC">
      <w:pPr>
        <w:pStyle w:val="ListParagraph"/>
        <w:numPr>
          <w:ilvl w:val="0"/>
          <w:numId w:val="98"/>
        </w:numPr>
      </w:pPr>
      <w:r>
        <w:t xml:space="preserve">The root </w:t>
      </w:r>
      <w:hyperlink w:anchor="gt_f432738f-5a3c-4c58-9139-836d3aa981c0">
        <w:r>
          <w:rPr>
            <w:rStyle w:val="HyperlinkGreen"/>
            <w:b/>
          </w:rPr>
          <w:t>MIME part</w:t>
        </w:r>
      </w:hyperlink>
      <w:r>
        <w:t xml:space="preserve"> MUST have a </w:t>
      </w:r>
      <w:r>
        <w:rPr>
          <w:b/>
        </w:rPr>
        <w:t xml:space="preserve">Content-Type </w:t>
      </w:r>
      <w:r>
        <w:t>header value of "multipart/mixed".</w:t>
      </w:r>
    </w:p>
    <w:p w:rsidR="008E4110" w:rsidRDefault="005E3BEC">
      <w:pPr>
        <w:pStyle w:val="ListParagraph"/>
        <w:numPr>
          <w:ilvl w:val="0"/>
          <w:numId w:val="98"/>
        </w:numPr>
      </w:pPr>
      <w:r>
        <w:t>The root MIME part MUST contain exactly two MIME parts:</w:t>
      </w:r>
    </w:p>
    <w:p w:rsidR="008E4110" w:rsidRDefault="005E3BEC">
      <w:pPr>
        <w:pStyle w:val="ListParagraph"/>
        <w:numPr>
          <w:ilvl w:val="1"/>
          <w:numId w:val="98"/>
        </w:numPr>
      </w:pPr>
      <w:r>
        <w:t>The first MIME part contained</w:t>
      </w:r>
      <w:r>
        <w:t xml:space="preserve"> by the root MIME part MUST have a </w:t>
      </w:r>
      <w:r>
        <w:rPr>
          <w:b/>
        </w:rPr>
        <w:t>Content-Type</w:t>
      </w:r>
      <w:r>
        <w:t xml:space="preserve"> </w:t>
      </w:r>
      <w:hyperlink w:anchor="gt_84a82291-9444-481e-97e3-4ff69a88e932">
        <w:r>
          <w:rPr>
            <w:rStyle w:val="HyperlinkGreen"/>
            <w:b/>
          </w:rPr>
          <w:t>header</w:t>
        </w:r>
      </w:hyperlink>
      <w:r>
        <w:t xml:space="preserve"> value of "text/html".</w:t>
      </w:r>
    </w:p>
    <w:p w:rsidR="008E4110" w:rsidRDefault="005E3BEC">
      <w:pPr>
        <w:pStyle w:val="ListParagraph"/>
        <w:numPr>
          <w:ilvl w:val="1"/>
          <w:numId w:val="98"/>
        </w:numPr>
      </w:pPr>
      <w:r>
        <w:t xml:space="preserve">The second MIME part contained by the root MIME part MUST have a </w:t>
      </w:r>
      <w:r>
        <w:rPr>
          <w:b/>
        </w:rPr>
        <w:t>Content-Type</w:t>
      </w:r>
      <w:r>
        <w:t xml:space="preserve"> header value of "image/tiff".</w:t>
      </w:r>
    </w:p>
    <w:p w:rsidR="008E4110" w:rsidRDefault="005E3BEC">
      <w:pPr>
        <w:pStyle w:val="Heading6"/>
      </w:pPr>
      <w:bookmarkStart w:id="600" w:name="section_63fb28247c164480a6eba7d59b082df7"/>
      <w:bookmarkStart w:id="601" w:name="_Toc69361316"/>
      <w:r>
        <w:t>Requirements for Voice and Voicemail messages</w:t>
      </w:r>
      <w:bookmarkEnd w:id="600"/>
      <w:bookmarkEnd w:id="601"/>
    </w:p>
    <w:p w:rsidR="008E4110" w:rsidRDefault="005E3BEC">
      <w:hyperlink w:anchor="gt_8468588a-d147-45b8-848e-75449f61f368">
        <w:r>
          <w:rPr>
            <w:rStyle w:val="HyperlinkGreen"/>
            <w:b/>
          </w:rPr>
          <w:t>MIME readers</w:t>
        </w:r>
      </w:hyperlink>
      <w:r>
        <w:t xml:space="preserve"> should verify that </w:t>
      </w:r>
      <w:hyperlink w:anchor="gt_af6ba277-34c1-493d-8103-71d2af36ce30">
        <w:r>
          <w:rPr>
            <w:rStyle w:val="HyperlinkGreen"/>
            <w:b/>
          </w:rPr>
          <w:t>MIME</w:t>
        </w:r>
      </w:hyperlink>
      <w:r>
        <w:t xml:space="preserve"> messages with a </w:t>
      </w:r>
      <w:r>
        <w:rPr>
          <w:b/>
        </w:rPr>
        <w:t>Content-Type</w:t>
      </w:r>
      <w:r>
        <w:t xml:space="preserve"> header value of "mis</w:t>
      </w:r>
      <w:r>
        <w:t xml:space="preserve">sedcall", "voice-uc", "voice-ca", or "voice" have no attachments with a </w:t>
      </w:r>
      <w:r>
        <w:rPr>
          <w:b/>
        </w:rPr>
        <w:t xml:space="preserve">Content-Type </w:t>
      </w:r>
      <w:r>
        <w:t>header value that is not in the following list.</w:t>
      </w:r>
    </w:p>
    <w:p w:rsidR="008E4110" w:rsidRDefault="005E3BEC">
      <w:pPr>
        <w:pStyle w:val="ListParagraph"/>
        <w:numPr>
          <w:ilvl w:val="0"/>
          <w:numId w:val="99"/>
        </w:numPr>
      </w:pPr>
      <w:r>
        <w:t>audio/gsm</w:t>
      </w:r>
    </w:p>
    <w:p w:rsidR="008E4110" w:rsidRDefault="005E3BEC">
      <w:pPr>
        <w:pStyle w:val="ListParagraph"/>
        <w:numPr>
          <w:ilvl w:val="0"/>
          <w:numId w:val="99"/>
        </w:numPr>
      </w:pPr>
      <w:r>
        <w:t>audio/mp3</w:t>
      </w:r>
    </w:p>
    <w:p w:rsidR="008E4110" w:rsidRDefault="005E3BEC">
      <w:pPr>
        <w:pStyle w:val="ListParagraph"/>
        <w:numPr>
          <w:ilvl w:val="0"/>
          <w:numId w:val="99"/>
        </w:numPr>
      </w:pPr>
      <w:r>
        <w:t>audio/wav</w:t>
      </w:r>
    </w:p>
    <w:p w:rsidR="008E4110" w:rsidRDefault="005E3BEC">
      <w:pPr>
        <w:pStyle w:val="ListParagraph"/>
        <w:numPr>
          <w:ilvl w:val="0"/>
          <w:numId w:val="99"/>
        </w:numPr>
      </w:pPr>
      <w:r>
        <w:t>audio/wma</w:t>
      </w:r>
    </w:p>
    <w:p w:rsidR="008E4110" w:rsidRDefault="005E3BEC">
      <w:pPr>
        <w:pStyle w:val="Heading5"/>
      </w:pPr>
      <w:bookmarkStart w:id="602" w:name="section_cf3364aa583d45e2847d591b49d698a6"/>
      <w:bookmarkStart w:id="603" w:name="_Toc69361317"/>
      <w:r>
        <w:lastRenderedPageBreak/>
        <w:t>Message Flagging</w:t>
      </w:r>
      <w:bookmarkEnd w:id="602"/>
      <w:bookmarkEnd w:id="603"/>
    </w:p>
    <w:p w:rsidR="008E4110" w:rsidRDefault="005E3BEC">
      <w:r>
        <w:t xml:space="preserve">To set the value of the </w:t>
      </w:r>
      <w:r>
        <w:rPr>
          <w:b/>
        </w:rPr>
        <w:t>PidLidFlagRequest</w:t>
      </w:r>
      <w:r>
        <w:t xml:space="preserve"> property (</w:t>
      </w:r>
      <w:hyperlink r:id="rId341" w:anchor="Section_522f85874aed4cd6831b40bd87862189">
        <w:r>
          <w:rPr>
            <w:rStyle w:val="Hyperlink"/>
          </w:rPr>
          <w:t>[MS-OXCSPAM]</w:t>
        </w:r>
      </w:hyperlink>
      <w:r>
        <w:t xml:space="preserve"> section 2.2.1.3), clients MUST write the value to an </w:t>
      </w:r>
      <w:r>
        <w:rPr>
          <w:b/>
        </w:rPr>
        <w:t>X-Message-Flag</w:t>
      </w:r>
      <w:r>
        <w:t xml:space="preserve"> </w:t>
      </w:r>
      <w:hyperlink w:anchor="gt_84a82291-9444-481e-97e3-4ff69a88e932">
        <w:r>
          <w:rPr>
            <w:rStyle w:val="HyperlinkGreen"/>
            <w:b/>
          </w:rPr>
          <w:t>header</w:t>
        </w:r>
      </w:hyperlink>
      <w:r>
        <w:t>.</w:t>
      </w:r>
    </w:p>
    <w:p w:rsidR="008E4110" w:rsidRDefault="005E3BEC">
      <w:hyperlink w:anchor="gt_8468588a-d147-45b8-848e-75449f61f368">
        <w:r>
          <w:rPr>
            <w:rStyle w:val="HyperlinkGreen"/>
            <w:b/>
          </w:rPr>
          <w:t>MIME readers</w:t>
        </w:r>
      </w:hyperlink>
      <w:r>
        <w:t xml:space="preserve"> copy the value of an </w:t>
      </w:r>
      <w:r>
        <w:rPr>
          <w:b/>
        </w:rPr>
        <w:t>X-Message-Flag</w:t>
      </w:r>
      <w:r>
        <w:t xml:space="preserve"> header to the value of the </w:t>
      </w:r>
      <w:r>
        <w:rPr>
          <w:b/>
        </w:rPr>
        <w:t>PidLidFlagRequest</w:t>
      </w:r>
      <w:r>
        <w:t xml:space="preserve"> property. In addition, when an </w:t>
      </w:r>
      <w:r>
        <w:rPr>
          <w:b/>
        </w:rPr>
        <w:t>X-Message-Flag</w:t>
      </w:r>
      <w:r>
        <w:t xml:space="preserve"> header is present, MIME readers SHOULD</w:t>
      </w:r>
      <w:bookmarkStart w:id="604" w:name="Appendix_A_Target_122"/>
      <w:r>
        <w:rPr>
          <w:rStyle w:val="Hyperlink"/>
        </w:rPr>
        <w:fldChar w:fldCharType="begin"/>
      </w:r>
      <w:r>
        <w:rPr>
          <w:rStyle w:val="Hyperlink"/>
        </w:rPr>
        <w:instrText xml:space="preserve"> HYPERLINK \l "Appendix_A_122" \o "Prod</w:instrText>
      </w:r>
      <w:r>
        <w:rPr>
          <w:rStyle w:val="Hyperlink"/>
        </w:rPr>
        <w:instrText xml:space="preserve">uct behavior note 122" \h </w:instrText>
      </w:r>
      <w:r>
        <w:rPr>
          <w:rStyle w:val="Hyperlink"/>
        </w:rPr>
      </w:r>
      <w:r>
        <w:rPr>
          <w:rStyle w:val="Hyperlink"/>
        </w:rPr>
        <w:fldChar w:fldCharType="separate"/>
      </w:r>
      <w:r>
        <w:rPr>
          <w:rStyle w:val="Hyperlink"/>
        </w:rPr>
        <w:t>&lt;122&gt;</w:t>
      </w:r>
      <w:r>
        <w:rPr>
          <w:rStyle w:val="Hyperlink"/>
        </w:rPr>
        <w:fldChar w:fldCharType="end"/>
      </w:r>
      <w:bookmarkEnd w:id="604"/>
      <w:r>
        <w:t xml:space="preserve"> do all the following:</w:t>
      </w:r>
      <w:bookmarkStart w:id="605" w:name="z269"/>
      <w:bookmarkEnd w:id="605"/>
    </w:p>
    <w:p w:rsidR="008E4110" w:rsidRDefault="005E3BEC">
      <w:pPr>
        <w:pStyle w:val="ListParagraph"/>
        <w:numPr>
          <w:ilvl w:val="0"/>
          <w:numId w:val="100"/>
        </w:numPr>
      </w:pPr>
      <w:r>
        <w:t xml:space="preserve">Set the value of the </w:t>
      </w:r>
      <w:r>
        <w:rPr>
          <w:b/>
        </w:rPr>
        <w:t>PidTagFlagStatus</w:t>
      </w:r>
      <w:r>
        <w:t xml:space="preserve"> property (</w:t>
      </w:r>
      <w:hyperlink r:id="rId342" w:anchor="Section_f1e50be4ed304c2ab5cb8ff3aaaf9b91">
        <w:r>
          <w:rPr>
            <w:rStyle w:val="Hyperlink"/>
          </w:rPr>
          <w:t>[MS-OXOFLAG]</w:t>
        </w:r>
      </w:hyperlink>
      <w:r>
        <w:t xml:space="preserve"> section 2.2.1.1) to 2 (denoting that the message is flagge</w:t>
      </w:r>
      <w:r>
        <w:t>d).</w:t>
      </w:r>
    </w:p>
    <w:p w:rsidR="008E4110" w:rsidRDefault="005E3BEC">
      <w:pPr>
        <w:pStyle w:val="ListParagraph"/>
        <w:numPr>
          <w:ilvl w:val="0"/>
          <w:numId w:val="100"/>
        </w:numPr>
      </w:pPr>
      <w:r>
        <w:t xml:space="preserve">Copy the value of the </w:t>
      </w:r>
      <w:r>
        <w:rPr>
          <w:b/>
        </w:rPr>
        <w:t>PidTagSubject</w:t>
      </w:r>
      <w:r>
        <w:t xml:space="preserve"> property (</w:t>
      </w:r>
      <w:hyperlink r:id="rId343" w:anchor="Section_f6ab1613aefe447da49c18217230b148">
        <w:r>
          <w:rPr>
            <w:rStyle w:val="Hyperlink"/>
          </w:rPr>
          <w:t>[MS-OXPROPS]</w:t>
        </w:r>
      </w:hyperlink>
      <w:r>
        <w:t xml:space="preserve"> section 2.1033) to the value of the </w:t>
      </w:r>
      <w:r>
        <w:rPr>
          <w:b/>
        </w:rPr>
        <w:t>PidLidToDoTitle</w:t>
      </w:r>
      <w:r>
        <w:t xml:space="preserve"> property ([MS-OXOFLAG] section 2.2.1.12).</w:t>
      </w:r>
    </w:p>
    <w:p w:rsidR="008E4110" w:rsidRDefault="005E3BEC">
      <w:pPr>
        <w:pStyle w:val="ListParagraph"/>
        <w:numPr>
          <w:ilvl w:val="0"/>
          <w:numId w:val="100"/>
        </w:numPr>
      </w:pPr>
      <w:r>
        <w:t xml:space="preserve">Set the value of </w:t>
      </w:r>
      <w:r>
        <w:t xml:space="preserve">the </w:t>
      </w:r>
      <w:r>
        <w:rPr>
          <w:b/>
        </w:rPr>
        <w:t>PidLidTaskStatus</w:t>
      </w:r>
      <w:r>
        <w:t xml:space="preserve"> property (</w:t>
      </w:r>
      <w:hyperlink r:id="rId344" w:anchor="Section_55600ec061954730843659c7931ef27e">
        <w:r>
          <w:rPr>
            <w:rStyle w:val="Hyperlink"/>
          </w:rPr>
          <w:t>[MS-OXOTASK]</w:t>
        </w:r>
      </w:hyperlink>
      <w:r>
        <w:t xml:space="preserve"> section 2.2.2.2.2) to 0 (zero) (denoting that a task is not started).</w:t>
      </w:r>
    </w:p>
    <w:p w:rsidR="008E4110" w:rsidRDefault="005E3BEC">
      <w:pPr>
        <w:pStyle w:val="ListParagraph"/>
        <w:numPr>
          <w:ilvl w:val="0"/>
          <w:numId w:val="100"/>
        </w:numPr>
      </w:pPr>
      <w:r>
        <w:t>Delete or disregard any existing property values for the fol</w:t>
      </w:r>
      <w:r>
        <w:t>lowing properties:</w:t>
      </w:r>
    </w:p>
    <w:p w:rsidR="008E4110" w:rsidRDefault="005E3BEC">
      <w:pPr>
        <w:pStyle w:val="ListParagraph"/>
        <w:numPr>
          <w:ilvl w:val="1"/>
          <w:numId w:val="101"/>
        </w:numPr>
      </w:pPr>
      <w:r>
        <w:rPr>
          <w:b/>
        </w:rPr>
        <w:t>PidLidTaskDueDate</w:t>
      </w:r>
      <w:r>
        <w:t xml:space="preserve"> ([MS-OXOTASK] section 2.2.2.2.5)</w:t>
      </w:r>
    </w:p>
    <w:p w:rsidR="008E4110" w:rsidRDefault="005E3BEC">
      <w:pPr>
        <w:pStyle w:val="ListParagraph"/>
        <w:numPr>
          <w:ilvl w:val="1"/>
          <w:numId w:val="101"/>
        </w:numPr>
      </w:pPr>
      <w:r>
        <w:rPr>
          <w:b/>
        </w:rPr>
        <w:t>PidLidTaskStartDate</w:t>
      </w:r>
      <w:r>
        <w:t xml:space="preserve"> ([MS-OXOTASK] section 2.2.2.2.4)</w:t>
      </w:r>
    </w:p>
    <w:p w:rsidR="008E4110" w:rsidRDefault="005E3BEC">
      <w:pPr>
        <w:pStyle w:val="ListParagraph"/>
        <w:numPr>
          <w:ilvl w:val="1"/>
          <w:numId w:val="101"/>
        </w:numPr>
      </w:pPr>
      <w:r>
        <w:rPr>
          <w:b/>
        </w:rPr>
        <w:t>PidTagFlagCompleteTime</w:t>
      </w:r>
      <w:r>
        <w:t xml:space="preserve"> ([MS-OXOFLAG] section 2.2.1.3)</w:t>
      </w:r>
    </w:p>
    <w:p w:rsidR="008E4110" w:rsidRDefault="005E3BEC">
      <w:pPr>
        <w:pStyle w:val="ListParagraph"/>
        <w:numPr>
          <w:ilvl w:val="1"/>
          <w:numId w:val="101"/>
        </w:numPr>
      </w:pPr>
      <w:r>
        <w:rPr>
          <w:b/>
        </w:rPr>
        <w:t>PidLidTaskDateCompleted</w:t>
      </w:r>
      <w:r>
        <w:t xml:space="preserve"> ([MS-OXOTASK] section 2.2.2.2.9)</w:t>
      </w:r>
    </w:p>
    <w:p w:rsidR="008E4110" w:rsidRDefault="005E3BEC">
      <w:pPr>
        <w:pStyle w:val="ListParagraph"/>
        <w:numPr>
          <w:ilvl w:val="0"/>
          <w:numId w:val="100"/>
        </w:numPr>
      </w:pPr>
      <w:r>
        <w:t xml:space="preserve">Set the value of the </w:t>
      </w:r>
      <w:r>
        <w:rPr>
          <w:b/>
        </w:rPr>
        <w:t>P</w:t>
      </w:r>
      <w:r>
        <w:rPr>
          <w:b/>
        </w:rPr>
        <w:t>idLidTaskComplete</w:t>
      </w:r>
      <w:r>
        <w:t xml:space="preserve"> property ([MS-OXOTASK] section 2.2.2.2.20) to FALSE.</w:t>
      </w:r>
    </w:p>
    <w:p w:rsidR="008E4110" w:rsidRDefault="005E3BEC">
      <w:pPr>
        <w:pStyle w:val="ListParagraph"/>
        <w:numPr>
          <w:ilvl w:val="0"/>
          <w:numId w:val="100"/>
        </w:numPr>
      </w:pPr>
      <w:r>
        <w:t xml:space="preserve">Set the value of the </w:t>
      </w:r>
      <w:r>
        <w:rPr>
          <w:b/>
        </w:rPr>
        <w:t>PidLidPercentComplete</w:t>
      </w:r>
      <w:r>
        <w:t xml:space="preserve"> property ([MS-OXOFLAG] section 2.2.2.3) to 0.0.</w:t>
      </w:r>
    </w:p>
    <w:p w:rsidR="008E4110" w:rsidRDefault="005E3BEC">
      <w:pPr>
        <w:pStyle w:val="ListParagraph"/>
        <w:numPr>
          <w:ilvl w:val="0"/>
          <w:numId w:val="100"/>
        </w:numPr>
      </w:pPr>
      <w:r>
        <w:t xml:space="preserve">Set the value of the </w:t>
      </w:r>
      <w:r>
        <w:rPr>
          <w:b/>
        </w:rPr>
        <w:t>PidTagToDoItemFlags</w:t>
      </w:r>
      <w:r>
        <w:t xml:space="preserve"> property ([MS-OXPROPS] section 2.1048) to 8.</w:t>
      </w:r>
    </w:p>
    <w:p w:rsidR="008E4110" w:rsidRDefault="005E3BEC">
      <w:pPr>
        <w:pStyle w:val="Heading5"/>
      </w:pPr>
      <w:bookmarkStart w:id="606" w:name="section_2644248c27c94f38991ca50a343667bc"/>
      <w:bookmarkStart w:id="607" w:name="_Toc69361318"/>
      <w:r>
        <w:t>List Ser</w:t>
      </w:r>
      <w:r>
        <w:t>ver Properties</w:t>
      </w:r>
      <w:bookmarkEnd w:id="606"/>
      <w:bookmarkEnd w:id="607"/>
    </w:p>
    <w:p w:rsidR="008E4110" w:rsidRDefault="005E3BEC">
      <w:r>
        <w:t xml:space="preserve">To set the values of list server–related properties, clients MUST write </w:t>
      </w:r>
      <w:hyperlink w:anchor="gt_84a82291-9444-481e-97e3-4ff69a88e932">
        <w:r>
          <w:rPr>
            <w:rStyle w:val="HyperlinkGreen"/>
            <w:b/>
          </w:rPr>
          <w:t>headers</w:t>
        </w:r>
      </w:hyperlink>
      <w:r>
        <w:t xml:space="preserve"> as specified in the following table.</w:t>
      </w:r>
    </w:p>
    <w:tbl>
      <w:tblPr>
        <w:tblStyle w:val="Table-ShadedHeader"/>
        <w:tblW w:w="0" w:type="auto"/>
        <w:tblLook w:val="04A0" w:firstRow="1" w:lastRow="0" w:firstColumn="1" w:lastColumn="0" w:noHBand="0" w:noVBand="1"/>
      </w:tblPr>
      <w:tblGrid>
        <w:gridCol w:w="2273"/>
        <w:gridCol w:w="2315"/>
        <w:gridCol w:w="2477"/>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0" w:type="auto"/>
          </w:tcPr>
          <w:p w:rsidR="008E4110" w:rsidRDefault="005E3BEC">
            <w:pPr>
              <w:pStyle w:val="TableHeaderText"/>
            </w:pPr>
            <w:r>
              <w:t>Property name</w:t>
            </w:r>
          </w:p>
        </w:tc>
        <w:tc>
          <w:tcPr>
            <w:tcW w:w="0" w:type="auto"/>
          </w:tcPr>
          <w:p w:rsidR="008E4110" w:rsidRDefault="005E3BEC">
            <w:pPr>
              <w:pStyle w:val="TableHeaderText"/>
            </w:pPr>
            <w:r>
              <w:t xml:space="preserve">Preferred header name </w:t>
            </w:r>
          </w:p>
        </w:tc>
        <w:tc>
          <w:tcPr>
            <w:tcW w:w="0" w:type="auto"/>
          </w:tcPr>
          <w:p w:rsidR="008E4110" w:rsidRDefault="005E3BEC">
            <w:pPr>
              <w:pStyle w:val="TableHeaderText"/>
            </w:pPr>
            <w:r>
              <w:t xml:space="preserve">Alternate header name </w:t>
            </w:r>
          </w:p>
        </w:tc>
      </w:tr>
      <w:tr w:rsidR="008E4110" w:rsidTr="008E4110">
        <w:tc>
          <w:tcPr>
            <w:tcW w:w="0" w:type="auto"/>
          </w:tcPr>
          <w:p w:rsidR="008E4110" w:rsidRDefault="005E3BEC">
            <w:pPr>
              <w:pStyle w:val="TableBodyText"/>
              <w:rPr>
                <w:b/>
              </w:rPr>
            </w:pPr>
            <w:r>
              <w:rPr>
                <w:b/>
              </w:rPr>
              <w:t>PidTagListHelp</w:t>
            </w:r>
          </w:p>
        </w:tc>
        <w:tc>
          <w:tcPr>
            <w:tcW w:w="0" w:type="auto"/>
          </w:tcPr>
          <w:p w:rsidR="008E4110" w:rsidRDefault="005E3BEC">
            <w:pPr>
              <w:pStyle w:val="TableBodyText"/>
              <w:ind w:left="540"/>
              <w:rPr>
                <w:b/>
              </w:rPr>
            </w:pPr>
            <w:r>
              <w:rPr>
                <w:b/>
              </w:rPr>
              <w:t>List-Help</w:t>
            </w:r>
          </w:p>
        </w:tc>
        <w:tc>
          <w:tcPr>
            <w:tcW w:w="0" w:type="auto"/>
          </w:tcPr>
          <w:p w:rsidR="008E4110" w:rsidRDefault="005E3BEC">
            <w:pPr>
              <w:pStyle w:val="TableBodyText"/>
              <w:ind w:left="540"/>
              <w:rPr>
                <w:b/>
              </w:rPr>
            </w:pPr>
            <w:r>
              <w:rPr>
                <w:b/>
              </w:rPr>
              <w:t>X-List-Help</w:t>
            </w:r>
          </w:p>
        </w:tc>
      </w:tr>
      <w:tr w:rsidR="008E4110" w:rsidTr="008E4110">
        <w:tc>
          <w:tcPr>
            <w:tcW w:w="0" w:type="auto"/>
          </w:tcPr>
          <w:p w:rsidR="008E4110" w:rsidRDefault="005E3BEC">
            <w:pPr>
              <w:pStyle w:val="TableBodyText"/>
              <w:rPr>
                <w:b/>
              </w:rPr>
            </w:pPr>
            <w:r>
              <w:rPr>
                <w:b/>
              </w:rPr>
              <w:t>PidTagListSubscribe</w:t>
            </w:r>
          </w:p>
        </w:tc>
        <w:tc>
          <w:tcPr>
            <w:tcW w:w="0" w:type="auto"/>
          </w:tcPr>
          <w:p w:rsidR="008E4110" w:rsidRDefault="005E3BEC">
            <w:pPr>
              <w:pStyle w:val="TableBodyText"/>
              <w:ind w:left="540"/>
              <w:rPr>
                <w:b/>
              </w:rPr>
            </w:pPr>
            <w:r>
              <w:rPr>
                <w:b/>
              </w:rPr>
              <w:t>List-Subscribe</w:t>
            </w:r>
          </w:p>
        </w:tc>
        <w:tc>
          <w:tcPr>
            <w:tcW w:w="0" w:type="auto"/>
          </w:tcPr>
          <w:p w:rsidR="008E4110" w:rsidRDefault="005E3BEC">
            <w:pPr>
              <w:pStyle w:val="TableBodyText"/>
              <w:ind w:left="540"/>
              <w:rPr>
                <w:b/>
              </w:rPr>
            </w:pPr>
            <w:r>
              <w:rPr>
                <w:b/>
              </w:rPr>
              <w:t>X-List-Subscribe</w:t>
            </w:r>
          </w:p>
        </w:tc>
      </w:tr>
      <w:tr w:rsidR="008E4110" w:rsidTr="008E4110">
        <w:tc>
          <w:tcPr>
            <w:tcW w:w="0" w:type="auto"/>
          </w:tcPr>
          <w:p w:rsidR="008E4110" w:rsidRDefault="005E3BEC">
            <w:pPr>
              <w:pStyle w:val="TableBodyText"/>
              <w:rPr>
                <w:b/>
              </w:rPr>
            </w:pPr>
            <w:r>
              <w:rPr>
                <w:b/>
              </w:rPr>
              <w:t xml:space="preserve">PidTagListUnsubscribe </w:t>
            </w:r>
          </w:p>
        </w:tc>
        <w:tc>
          <w:tcPr>
            <w:tcW w:w="0" w:type="auto"/>
          </w:tcPr>
          <w:p w:rsidR="008E4110" w:rsidRDefault="005E3BEC">
            <w:pPr>
              <w:pStyle w:val="TableBodyText"/>
              <w:ind w:left="540"/>
              <w:rPr>
                <w:b/>
              </w:rPr>
            </w:pPr>
            <w:r>
              <w:rPr>
                <w:b/>
              </w:rPr>
              <w:t>List-Unsubscribe</w:t>
            </w:r>
          </w:p>
        </w:tc>
        <w:tc>
          <w:tcPr>
            <w:tcW w:w="0" w:type="auto"/>
          </w:tcPr>
          <w:p w:rsidR="008E4110" w:rsidRDefault="005E3BEC">
            <w:pPr>
              <w:pStyle w:val="TableBodyText"/>
              <w:ind w:left="540"/>
              <w:rPr>
                <w:b/>
              </w:rPr>
            </w:pPr>
            <w:r>
              <w:rPr>
                <w:b/>
              </w:rPr>
              <w:t>X-List-Unsubscribe</w:t>
            </w:r>
          </w:p>
        </w:tc>
      </w:tr>
    </w:tbl>
    <w:p w:rsidR="008E4110" w:rsidRDefault="005E3BEC">
      <w:hyperlink w:anchor="gt_8468588a-d147-45b8-848e-75449f61f368">
        <w:r>
          <w:rPr>
            <w:rStyle w:val="HyperlinkGreen"/>
            <w:b/>
          </w:rPr>
          <w:t>MIME readers</w:t>
        </w:r>
      </w:hyperlink>
      <w:r>
        <w:t xml:space="preserve"> SHOULD</w:t>
      </w:r>
      <w:bookmarkStart w:id="608" w:name="Appendix_A_Target_123"/>
      <w:r>
        <w:rPr>
          <w:rStyle w:val="Hyperlink"/>
        </w:rPr>
        <w:fldChar w:fldCharType="begin"/>
      </w:r>
      <w:r>
        <w:rPr>
          <w:rStyle w:val="Hyperlink"/>
        </w:rPr>
        <w:instrText xml:space="preserve"> HYPERLINK \l "Appendi</w:instrText>
      </w:r>
      <w:r>
        <w:rPr>
          <w:rStyle w:val="Hyperlink"/>
        </w:rPr>
        <w:instrText xml:space="preserve">x_A_123" \o "Product behavior note 123" \h </w:instrText>
      </w:r>
      <w:r>
        <w:rPr>
          <w:rStyle w:val="Hyperlink"/>
        </w:rPr>
      </w:r>
      <w:r>
        <w:rPr>
          <w:rStyle w:val="Hyperlink"/>
        </w:rPr>
        <w:fldChar w:fldCharType="separate"/>
      </w:r>
      <w:r>
        <w:rPr>
          <w:rStyle w:val="Hyperlink"/>
        </w:rPr>
        <w:t>&lt;123&gt;</w:t>
      </w:r>
      <w:r>
        <w:rPr>
          <w:rStyle w:val="Hyperlink"/>
        </w:rPr>
        <w:fldChar w:fldCharType="end"/>
      </w:r>
      <w:bookmarkEnd w:id="608"/>
      <w:r>
        <w:t xml:space="preserve"> copy header values to property values as specified in the table.</w:t>
      </w:r>
      <w:bookmarkStart w:id="609" w:name="z271"/>
      <w:bookmarkEnd w:id="609"/>
      <w:r>
        <w:rPr>
          <w:rStyle w:val="FootnoteReference"/>
        </w:rPr>
        <w:t xml:space="preserve"> </w:t>
      </w:r>
    </w:p>
    <w:p w:rsidR="008E4110" w:rsidRDefault="005E3BEC">
      <w:pPr>
        <w:pStyle w:val="Heading5"/>
      </w:pPr>
      <w:bookmarkStart w:id="610" w:name="section_3a453bdbbc624ab798fac57888b44312"/>
      <w:bookmarkStart w:id="611" w:name="_Toc69361319"/>
      <w:r>
        <w:t>Payload Properties</w:t>
      </w:r>
      <w:bookmarkEnd w:id="610"/>
      <w:bookmarkEnd w:id="611"/>
    </w:p>
    <w:p w:rsidR="008E4110" w:rsidRDefault="005E3BEC">
      <w:r>
        <w:t xml:space="preserve">To set the value of the </w:t>
      </w:r>
      <w:r>
        <w:rPr>
          <w:b/>
        </w:rPr>
        <w:t>PidTagAttachPayloadClass</w:t>
      </w:r>
      <w:r>
        <w:t xml:space="preserve"> property (</w:t>
      </w:r>
      <w:hyperlink r:id="rId345" w:anchor="Section_7fd7ec40deec4c0694931bc06b349682">
        <w:r>
          <w:rPr>
            <w:rStyle w:val="Hyperlink"/>
          </w:rPr>
          <w:t>[MS-OXCMSG]</w:t>
        </w:r>
      </w:hyperlink>
      <w:r>
        <w:t xml:space="preserve"> section 2.2.2.29) or the </w:t>
      </w:r>
      <w:r>
        <w:rPr>
          <w:b/>
        </w:rPr>
        <w:t>PidTagAttachPayloadProviderGuidString</w:t>
      </w:r>
      <w:r>
        <w:t xml:space="preserve"> property ([MS-OXCMSG] section 2.2.2.29), clients SHOULD</w:t>
      </w:r>
      <w:bookmarkStart w:id="612" w:name="Appendix_A_Target_124"/>
      <w:r>
        <w:rPr>
          <w:rStyle w:val="Hyperlink"/>
        </w:rPr>
        <w:fldChar w:fldCharType="begin"/>
      </w:r>
      <w:r>
        <w:rPr>
          <w:rStyle w:val="Hyperlink"/>
        </w:rPr>
        <w:instrText xml:space="preserve"> HYPERLINK \l "Appendix_A_124" \o "Product be</w:instrText>
      </w:r>
      <w:r>
        <w:rPr>
          <w:rStyle w:val="Hyperlink"/>
        </w:rPr>
        <w:instrText xml:space="preserve">havior note 124" \h </w:instrText>
      </w:r>
      <w:r>
        <w:rPr>
          <w:rStyle w:val="Hyperlink"/>
        </w:rPr>
      </w:r>
      <w:r>
        <w:rPr>
          <w:rStyle w:val="Hyperlink"/>
        </w:rPr>
        <w:fldChar w:fldCharType="separate"/>
      </w:r>
      <w:r>
        <w:rPr>
          <w:rStyle w:val="Hyperlink"/>
        </w:rPr>
        <w:t>&lt;124&gt;</w:t>
      </w:r>
      <w:r>
        <w:rPr>
          <w:rStyle w:val="Hyperlink"/>
        </w:rPr>
        <w:fldChar w:fldCharType="end"/>
      </w:r>
      <w:bookmarkEnd w:id="612"/>
      <w:r>
        <w:t xml:space="preserve"> write an </w:t>
      </w:r>
      <w:r>
        <w:rPr>
          <w:b/>
        </w:rPr>
        <w:t>X-Payload-Class</w:t>
      </w:r>
      <w:r>
        <w:t xml:space="preserve"> and an </w:t>
      </w:r>
      <w:r>
        <w:rPr>
          <w:b/>
        </w:rPr>
        <w:t>X-Payload-Provider-GUID</w:t>
      </w:r>
      <w:r>
        <w:t xml:space="preserve"> </w:t>
      </w:r>
      <w:hyperlink w:anchor="gt_84a82291-9444-481e-97e3-4ff69a88e932">
        <w:r>
          <w:rPr>
            <w:rStyle w:val="HyperlinkGreen"/>
            <w:b/>
          </w:rPr>
          <w:t>header</w:t>
        </w:r>
      </w:hyperlink>
      <w:r>
        <w:t>, respectively. Such headers SHOULD</w:t>
      </w:r>
      <w:bookmarkStart w:id="613" w:name="Appendix_A_Target_125"/>
      <w:r>
        <w:rPr>
          <w:rStyle w:val="Hyperlink"/>
        </w:rPr>
        <w:fldChar w:fldCharType="begin"/>
      </w:r>
      <w:r>
        <w:rPr>
          <w:rStyle w:val="Hyperlink"/>
        </w:rPr>
        <w:instrText xml:space="preserve"> HYPERLINK \l "Appendix_A_125" \o "Product behavior note 125" \h </w:instrText>
      </w:r>
      <w:r>
        <w:rPr>
          <w:rStyle w:val="Hyperlink"/>
        </w:rPr>
      </w:r>
      <w:r>
        <w:rPr>
          <w:rStyle w:val="Hyperlink"/>
        </w:rPr>
        <w:fldChar w:fldCharType="separate"/>
      </w:r>
      <w:r>
        <w:rPr>
          <w:rStyle w:val="Hyperlink"/>
        </w:rPr>
        <w:t>&lt;1</w:t>
      </w:r>
      <w:r>
        <w:rPr>
          <w:rStyle w:val="Hyperlink"/>
        </w:rPr>
        <w:t>25&gt;</w:t>
      </w:r>
      <w:r>
        <w:rPr>
          <w:rStyle w:val="Hyperlink"/>
        </w:rPr>
        <w:fldChar w:fldCharType="end"/>
      </w:r>
      <w:bookmarkEnd w:id="613"/>
      <w:r>
        <w:t xml:space="preserve"> be written to a </w:t>
      </w:r>
      <w:hyperlink w:anchor="gt_fb44968e-ab83-4cbe-b4da-7cbc3cdd770a">
        <w:r>
          <w:rPr>
            <w:rStyle w:val="HyperlinkGreen"/>
            <w:b/>
          </w:rPr>
          <w:t>MIME entity</w:t>
        </w:r>
      </w:hyperlink>
      <w:r>
        <w:t xml:space="preserve"> that will be analyzed as an attachment, as specified in section </w:t>
      </w:r>
      <w:hyperlink w:anchor="Section_313a96e5d21941dcbe84586953fe6acb" w:history="1">
        <w:r>
          <w:rPr>
            <w:rStyle w:val="Hyperlink"/>
          </w:rPr>
          <w:t>2.2.3.4</w:t>
        </w:r>
      </w:hyperlink>
      <w:r>
        <w:t>.</w:t>
      </w:r>
      <w:bookmarkStart w:id="614" w:name="z273"/>
      <w:bookmarkEnd w:id="614"/>
    </w:p>
    <w:p w:rsidR="008E4110" w:rsidRDefault="005E3BEC">
      <w:hyperlink w:anchor="gt_8468588a-d147-45b8-848e-75449f61f368">
        <w:r>
          <w:rPr>
            <w:rStyle w:val="HyperlinkGreen"/>
            <w:b/>
          </w:rPr>
          <w:t>MIME readers</w:t>
        </w:r>
      </w:hyperlink>
      <w:r>
        <w:t xml:space="preserve"> SHOULD</w:t>
      </w:r>
      <w:bookmarkStart w:id="615" w:name="Appendix_A_Target_126"/>
      <w:r>
        <w:rPr>
          <w:rStyle w:val="Hyperlink"/>
        </w:rPr>
        <w:fldChar w:fldCharType="begin"/>
      </w:r>
      <w:r>
        <w:rPr>
          <w:rStyle w:val="Hyperlink"/>
        </w:rPr>
        <w:instrText xml:space="preserve"> HYPERLINK \l "Appendix_A_126" \o "Product behavior note 126" \h </w:instrText>
      </w:r>
      <w:r>
        <w:rPr>
          <w:rStyle w:val="Hyperlink"/>
        </w:rPr>
      </w:r>
      <w:r>
        <w:rPr>
          <w:rStyle w:val="Hyperlink"/>
        </w:rPr>
        <w:fldChar w:fldCharType="separate"/>
      </w:r>
      <w:r>
        <w:rPr>
          <w:rStyle w:val="Hyperlink"/>
        </w:rPr>
        <w:t>&lt;126&gt;</w:t>
      </w:r>
      <w:r>
        <w:rPr>
          <w:rStyle w:val="Hyperlink"/>
        </w:rPr>
        <w:fldChar w:fldCharType="end"/>
      </w:r>
      <w:bookmarkStart w:id="616" w:name="Appendix_A_Target_127"/>
      <w:bookmarkEnd w:id="615"/>
      <w:r>
        <w:rPr>
          <w:rStyle w:val="Hyperlink"/>
        </w:rPr>
        <w:fldChar w:fldCharType="begin"/>
      </w:r>
      <w:r>
        <w:rPr>
          <w:rStyle w:val="Hyperlink"/>
        </w:rPr>
        <w:instrText xml:space="preserve"> HYPERLINK \l "Appendix_A_127" \o "Product behavior note 127" \h </w:instrText>
      </w:r>
      <w:r>
        <w:rPr>
          <w:rStyle w:val="Hyperlink"/>
        </w:rPr>
      </w:r>
      <w:r>
        <w:rPr>
          <w:rStyle w:val="Hyperlink"/>
        </w:rPr>
        <w:fldChar w:fldCharType="separate"/>
      </w:r>
      <w:r>
        <w:rPr>
          <w:rStyle w:val="Hyperlink"/>
        </w:rPr>
        <w:t>&lt;127&gt;</w:t>
      </w:r>
      <w:r>
        <w:rPr>
          <w:rStyle w:val="Hyperlink"/>
        </w:rPr>
        <w:fldChar w:fldCharType="end"/>
      </w:r>
      <w:bookmarkEnd w:id="616"/>
      <w:r>
        <w:t xml:space="preserve"> copy these header values to th</w:t>
      </w:r>
      <w:r>
        <w:t>e values of the corresponding properties.</w:t>
      </w:r>
      <w:bookmarkStart w:id="617" w:name="z275"/>
      <w:bookmarkStart w:id="618" w:name="z277"/>
      <w:bookmarkEnd w:id="617"/>
      <w:bookmarkEnd w:id="618"/>
      <w:r>
        <w:t xml:space="preserve"> MIME readers SHOULD</w:t>
      </w:r>
      <w:bookmarkStart w:id="619" w:name="Appendix_A_Target_128"/>
      <w:r>
        <w:rPr>
          <w:rStyle w:val="Hyperlink"/>
        </w:rPr>
        <w:fldChar w:fldCharType="begin"/>
      </w:r>
      <w:r>
        <w:rPr>
          <w:rStyle w:val="Hyperlink"/>
        </w:rPr>
        <w:instrText xml:space="preserve"> HYPERLINK \l "Appendix_A_128" \o "Product behavior note 128" \h </w:instrText>
      </w:r>
      <w:r>
        <w:rPr>
          <w:rStyle w:val="Hyperlink"/>
        </w:rPr>
      </w:r>
      <w:r>
        <w:rPr>
          <w:rStyle w:val="Hyperlink"/>
        </w:rPr>
        <w:fldChar w:fldCharType="separate"/>
      </w:r>
      <w:r>
        <w:rPr>
          <w:rStyle w:val="Hyperlink"/>
        </w:rPr>
        <w:t>&lt;128&gt;</w:t>
      </w:r>
      <w:r>
        <w:rPr>
          <w:rStyle w:val="Hyperlink"/>
        </w:rPr>
        <w:fldChar w:fldCharType="end"/>
      </w:r>
      <w:bookmarkEnd w:id="619"/>
      <w:r>
        <w:t xml:space="preserve"> copy these headers when they appear on a MIME entity that is analyzed as a message or </w:t>
      </w:r>
      <w:hyperlink w:anchor="gt_f8f4c2f5-c760-4abe-a9a1-573302980088">
        <w:r>
          <w:rPr>
            <w:rStyle w:val="HyperlinkGreen"/>
            <w:b/>
          </w:rPr>
          <w:t>message body</w:t>
        </w:r>
      </w:hyperlink>
      <w:r>
        <w:t>, rather than as an attachment.</w:t>
      </w:r>
      <w:bookmarkStart w:id="620" w:name="z279"/>
      <w:bookmarkEnd w:id="620"/>
      <w:r>
        <w:t xml:space="preserve"> </w:t>
      </w:r>
    </w:p>
    <w:p w:rsidR="008E4110" w:rsidRDefault="005E3BEC">
      <w:pPr>
        <w:pStyle w:val="Heading5"/>
      </w:pPr>
      <w:bookmarkStart w:id="621" w:name="section_48c2310b89744c48a183c5fb1d39ac84"/>
      <w:bookmarkStart w:id="622" w:name="_Toc69361320"/>
      <w:r>
        <w:t>Purported Sender Domain</w:t>
      </w:r>
      <w:bookmarkEnd w:id="621"/>
      <w:bookmarkEnd w:id="622"/>
    </w:p>
    <w:p w:rsidR="008E4110" w:rsidRDefault="005E3BEC">
      <w:hyperlink w:anchor="gt_8468588a-d147-45b8-848e-75449f61f368">
        <w:r>
          <w:rPr>
            <w:rStyle w:val="HyperlinkGreen"/>
            <w:b/>
          </w:rPr>
          <w:t>MIME readers</w:t>
        </w:r>
      </w:hyperlink>
      <w:r>
        <w:t xml:space="preserve"> SHOULD</w:t>
      </w:r>
      <w:bookmarkStart w:id="623" w:name="Appendix_A_Target_129"/>
      <w:r>
        <w:rPr>
          <w:rStyle w:val="Hyperlink"/>
        </w:rPr>
        <w:fldChar w:fldCharType="begin"/>
      </w:r>
      <w:r>
        <w:rPr>
          <w:rStyle w:val="Hyperlink"/>
        </w:rPr>
        <w:instrText xml:space="preserve"> HYPERLINK \l "Appendix_A_129" \o "Product behavior note 129" \h </w:instrText>
      </w:r>
      <w:r>
        <w:rPr>
          <w:rStyle w:val="Hyperlink"/>
        </w:rPr>
      </w:r>
      <w:r>
        <w:rPr>
          <w:rStyle w:val="Hyperlink"/>
        </w:rPr>
        <w:fldChar w:fldCharType="separate"/>
      </w:r>
      <w:r>
        <w:rPr>
          <w:rStyle w:val="Hyperlink"/>
        </w:rPr>
        <w:t>&lt;129&gt;</w:t>
      </w:r>
      <w:r>
        <w:rPr>
          <w:rStyle w:val="Hyperlink"/>
        </w:rPr>
        <w:fldChar w:fldCharType="end"/>
      </w:r>
      <w:bookmarkEnd w:id="623"/>
      <w:r>
        <w:t xml:space="preserve"> copy </w:t>
      </w:r>
      <w:r>
        <w:t xml:space="preserve">the value of the </w:t>
      </w:r>
      <w:r>
        <w:rPr>
          <w:b/>
        </w:rPr>
        <w:t>X-MS-Exchange-Organization-PRD</w:t>
      </w:r>
      <w:r>
        <w:t xml:space="preserve"> </w:t>
      </w:r>
      <w:hyperlink w:anchor="gt_84a82291-9444-481e-97e3-4ff69a88e932">
        <w:r>
          <w:rPr>
            <w:rStyle w:val="HyperlinkGreen"/>
            <w:b/>
          </w:rPr>
          <w:t>header</w:t>
        </w:r>
      </w:hyperlink>
      <w:r>
        <w:t xml:space="preserve"> to the </w:t>
      </w:r>
      <w:r>
        <w:rPr>
          <w:b/>
        </w:rPr>
        <w:t>PidTagPurportedSenderDomain</w:t>
      </w:r>
      <w:r>
        <w:t xml:space="preserve"> property (</w:t>
      </w:r>
      <w:hyperlink r:id="rId346" w:anchor="Section_7fd7ec40deec4c0694931bc06b349682">
        <w:r>
          <w:rPr>
            <w:rStyle w:val="Hyperlink"/>
          </w:rPr>
          <w:t>[MS-OXCMSG]</w:t>
        </w:r>
      </w:hyperlink>
      <w:r>
        <w:t xml:space="preserve"> s</w:t>
      </w:r>
      <w:r>
        <w:t>ection 2.2.1.43).</w:t>
      </w:r>
    </w:p>
    <w:p w:rsidR="008E4110" w:rsidRDefault="005E3BEC">
      <w:pPr>
        <w:pStyle w:val="Heading5"/>
      </w:pPr>
      <w:bookmarkStart w:id="624" w:name="section_f1ba03c19e0d47d68412517b3c1beb7a"/>
      <w:bookmarkStart w:id="625" w:name="_Toc69361321"/>
      <w:r>
        <w:t>Sender Id Status</w:t>
      </w:r>
      <w:bookmarkEnd w:id="624"/>
      <w:bookmarkEnd w:id="625"/>
    </w:p>
    <w:p w:rsidR="008E4110" w:rsidRDefault="005E3BEC">
      <w:hyperlink w:anchor="gt_8468588a-d147-45b8-848e-75449f61f368">
        <w:r>
          <w:rPr>
            <w:rStyle w:val="HyperlinkGreen"/>
            <w:b/>
          </w:rPr>
          <w:t>MIME readers</w:t>
        </w:r>
      </w:hyperlink>
      <w:r>
        <w:t xml:space="preserve"> SHOULD</w:t>
      </w:r>
      <w:bookmarkStart w:id="626" w:name="Appendix_A_Target_130"/>
      <w:r>
        <w:rPr>
          <w:rStyle w:val="Hyperlink"/>
        </w:rPr>
        <w:fldChar w:fldCharType="begin"/>
      </w:r>
      <w:r>
        <w:rPr>
          <w:rStyle w:val="Hyperlink"/>
        </w:rPr>
        <w:instrText xml:space="preserve"> HYPERLINK \l "Appendix_A_130" \o "Product behavior note 130" \h </w:instrText>
      </w:r>
      <w:r>
        <w:rPr>
          <w:rStyle w:val="Hyperlink"/>
        </w:rPr>
      </w:r>
      <w:r>
        <w:rPr>
          <w:rStyle w:val="Hyperlink"/>
        </w:rPr>
        <w:fldChar w:fldCharType="separate"/>
      </w:r>
      <w:r>
        <w:rPr>
          <w:rStyle w:val="Hyperlink"/>
        </w:rPr>
        <w:t>&lt;130&gt;</w:t>
      </w:r>
      <w:r>
        <w:rPr>
          <w:rStyle w:val="Hyperlink"/>
        </w:rPr>
        <w:fldChar w:fldCharType="end"/>
      </w:r>
      <w:bookmarkEnd w:id="626"/>
      <w:r>
        <w:t xml:space="preserve"> copy the value of the </w:t>
      </w:r>
      <w:r>
        <w:rPr>
          <w:b/>
        </w:rPr>
        <w:t>X-MS-Exchange-Organization-SenderIdResult</w:t>
      </w:r>
      <w:r>
        <w:t xml:space="preserve"> </w:t>
      </w:r>
      <w:hyperlink w:anchor="gt_84a82291-9444-481e-97e3-4ff69a88e932">
        <w:r>
          <w:rPr>
            <w:rStyle w:val="HyperlinkGreen"/>
            <w:b/>
          </w:rPr>
          <w:t>header</w:t>
        </w:r>
      </w:hyperlink>
      <w:r>
        <w:t xml:space="preserve"> to the </w:t>
      </w:r>
      <w:r>
        <w:rPr>
          <w:b/>
        </w:rPr>
        <w:t>PidTagSenderIdStatus</w:t>
      </w:r>
      <w:r>
        <w:t xml:space="preserve"> property (</w:t>
      </w:r>
      <w:hyperlink r:id="rId347" w:anchor="Section_f6ab1613aefe447da49c18217230b148">
        <w:r>
          <w:rPr>
            <w:rStyle w:val="Hyperlink"/>
          </w:rPr>
          <w:t>[MS-OXPROPS]</w:t>
        </w:r>
      </w:hyperlink>
      <w:r>
        <w:t xml:space="preserve"> section 2.1003).</w:t>
      </w:r>
      <w:bookmarkStart w:id="627" w:name="z283"/>
      <w:bookmarkEnd w:id="627"/>
      <w:r>
        <w:t xml:space="preserve"> The values of the header are mapped to </w:t>
      </w:r>
      <w:r>
        <w:t xml:space="preserve">the </w:t>
      </w:r>
      <w:r>
        <w:rPr>
          <w:b/>
        </w:rPr>
        <w:t>PidTagSenderIdStatus</w:t>
      </w:r>
      <w:r>
        <w:t xml:space="preserve"> property as follows:</w:t>
      </w:r>
    </w:p>
    <w:tbl>
      <w:tblPr>
        <w:tblStyle w:val="Table-ShadedHeader"/>
        <w:tblW w:w="0" w:type="auto"/>
        <w:tblLook w:val="04A0" w:firstRow="1" w:lastRow="0" w:firstColumn="1" w:lastColumn="0" w:noHBand="0" w:noVBand="1"/>
      </w:tblPr>
      <w:tblGrid>
        <w:gridCol w:w="1594"/>
        <w:gridCol w:w="1241"/>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E4110" w:rsidRDefault="005E3BEC">
            <w:pPr>
              <w:pStyle w:val="TableHeaderText"/>
            </w:pPr>
            <w:r>
              <w:t>Symbolic name</w:t>
            </w:r>
          </w:p>
        </w:tc>
        <w:tc>
          <w:tcPr>
            <w:tcW w:w="0" w:type="auto"/>
            <w:shd w:val="clear" w:color="auto" w:fill="E0E0E0"/>
          </w:tcPr>
          <w:p w:rsidR="008E4110" w:rsidRDefault="005E3BEC">
            <w:pPr>
              <w:pStyle w:val="TableHeaderText"/>
            </w:pPr>
            <w:r>
              <w:t>Value</w:t>
            </w:r>
          </w:p>
        </w:tc>
      </w:tr>
      <w:tr w:rsidR="008E4110" w:rsidTr="008E4110">
        <w:tc>
          <w:tcPr>
            <w:tcW w:w="0" w:type="auto"/>
            <w:shd w:val="clear" w:color="auto" w:fill="auto"/>
          </w:tcPr>
          <w:p w:rsidR="008E4110" w:rsidRDefault="005E3BEC">
            <w:pPr>
              <w:pStyle w:val="TableBodyText"/>
            </w:pPr>
            <w:r>
              <w:t>Neutral</w:t>
            </w:r>
          </w:p>
        </w:tc>
        <w:tc>
          <w:tcPr>
            <w:tcW w:w="0" w:type="auto"/>
            <w:shd w:val="clear" w:color="auto" w:fill="auto"/>
          </w:tcPr>
          <w:p w:rsidR="008E4110" w:rsidRDefault="005E3BEC">
            <w:pPr>
              <w:pStyle w:val="TableBodyText"/>
            </w:pPr>
            <w:r>
              <w:t>0x00000001</w:t>
            </w:r>
          </w:p>
        </w:tc>
      </w:tr>
      <w:tr w:rsidR="008E4110" w:rsidTr="008E4110">
        <w:tc>
          <w:tcPr>
            <w:tcW w:w="0" w:type="auto"/>
            <w:shd w:val="clear" w:color="auto" w:fill="auto"/>
          </w:tcPr>
          <w:p w:rsidR="008E4110" w:rsidRDefault="005E3BEC">
            <w:pPr>
              <w:pStyle w:val="TableBodyText"/>
            </w:pPr>
            <w:r>
              <w:t>Pass</w:t>
            </w:r>
          </w:p>
        </w:tc>
        <w:tc>
          <w:tcPr>
            <w:tcW w:w="0" w:type="auto"/>
            <w:shd w:val="clear" w:color="auto" w:fill="auto"/>
          </w:tcPr>
          <w:p w:rsidR="008E4110" w:rsidRDefault="005E3BEC">
            <w:pPr>
              <w:pStyle w:val="TableBodyText"/>
            </w:pPr>
            <w:r>
              <w:t>0x00000002</w:t>
            </w:r>
          </w:p>
        </w:tc>
      </w:tr>
      <w:tr w:rsidR="008E4110" w:rsidTr="008E4110">
        <w:tc>
          <w:tcPr>
            <w:tcW w:w="0" w:type="auto"/>
            <w:shd w:val="clear" w:color="auto" w:fill="auto"/>
          </w:tcPr>
          <w:p w:rsidR="008E4110" w:rsidRDefault="005E3BEC">
            <w:pPr>
              <w:pStyle w:val="TableBodyText"/>
            </w:pPr>
            <w:r>
              <w:t>Fail</w:t>
            </w:r>
          </w:p>
        </w:tc>
        <w:tc>
          <w:tcPr>
            <w:tcW w:w="0" w:type="auto"/>
            <w:shd w:val="clear" w:color="auto" w:fill="auto"/>
          </w:tcPr>
          <w:p w:rsidR="008E4110" w:rsidRDefault="005E3BEC">
            <w:pPr>
              <w:pStyle w:val="TableBodyText"/>
            </w:pPr>
            <w:r>
              <w:t>0x00000003</w:t>
            </w:r>
          </w:p>
        </w:tc>
      </w:tr>
      <w:tr w:rsidR="008E4110" w:rsidTr="008E4110">
        <w:tc>
          <w:tcPr>
            <w:tcW w:w="0" w:type="auto"/>
            <w:shd w:val="clear" w:color="auto" w:fill="auto"/>
          </w:tcPr>
          <w:p w:rsidR="008E4110" w:rsidRDefault="005E3BEC">
            <w:pPr>
              <w:pStyle w:val="TableBodyText"/>
            </w:pPr>
            <w:r>
              <w:t>SoftFail</w:t>
            </w:r>
          </w:p>
        </w:tc>
        <w:tc>
          <w:tcPr>
            <w:tcW w:w="0" w:type="auto"/>
            <w:shd w:val="clear" w:color="auto" w:fill="auto"/>
          </w:tcPr>
          <w:p w:rsidR="008E4110" w:rsidRDefault="005E3BEC">
            <w:pPr>
              <w:pStyle w:val="TableBodyText"/>
            </w:pPr>
            <w:r>
              <w:t>0x00000004</w:t>
            </w:r>
          </w:p>
        </w:tc>
      </w:tr>
      <w:tr w:rsidR="008E4110" w:rsidTr="008E4110">
        <w:tc>
          <w:tcPr>
            <w:tcW w:w="0" w:type="auto"/>
            <w:shd w:val="clear" w:color="auto" w:fill="auto"/>
          </w:tcPr>
          <w:p w:rsidR="008E4110" w:rsidRDefault="005E3BEC">
            <w:pPr>
              <w:pStyle w:val="TableBodyText"/>
            </w:pPr>
            <w:r>
              <w:t>None</w:t>
            </w:r>
          </w:p>
        </w:tc>
        <w:tc>
          <w:tcPr>
            <w:tcW w:w="0" w:type="auto"/>
            <w:shd w:val="clear" w:color="auto" w:fill="auto"/>
          </w:tcPr>
          <w:p w:rsidR="008E4110" w:rsidRDefault="005E3BEC">
            <w:pPr>
              <w:pStyle w:val="TableBodyText"/>
            </w:pPr>
            <w:r>
              <w:t>0x00000005</w:t>
            </w:r>
          </w:p>
        </w:tc>
      </w:tr>
      <w:tr w:rsidR="008E4110" w:rsidTr="008E4110">
        <w:tc>
          <w:tcPr>
            <w:tcW w:w="0" w:type="auto"/>
            <w:shd w:val="clear" w:color="auto" w:fill="auto"/>
          </w:tcPr>
          <w:p w:rsidR="008E4110" w:rsidRDefault="005E3BEC">
            <w:pPr>
              <w:pStyle w:val="TableBodyText"/>
            </w:pPr>
            <w:r>
              <w:t>TempError</w:t>
            </w:r>
          </w:p>
        </w:tc>
        <w:tc>
          <w:tcPr>
            <w:tcW w:w="0" w:type="auto"/>
            <w:shd w:val="clear" w:color="auto" w:fill="auto"/>
          </w:tcPr>
          <w:p w:rsidR="008E4110" w:rsidRDefault="005E3BEC">
            <w:pPr>
              <w:pStyle w:val="TableBodyText"/>
            </w:pPr>
            <w:r>
              <w:t>0x80000006</w:t>
            </w:r>
          </w:p>
        </w:tc>
      </w:tr>
      <w:tr w:rsidR="008E4110" w:rsidTr="008E4110">
        <w:tc>
          <w:tcPr>
            <w:tcW w:w="0" w:type="auto"/>
            <w:shd w:val="clear" w:color="auto" w:fill="auto"/>
          </w:tcPr>
          <w:p w:rsidR="008E4110" w:rsidRDefault="005E3BEC">
            <w:pPr>
              <w:pStyle w:val="TableBodyText"/>
            </w:pPr>
            <w:r>
              <w:t>PermError</w:t>
            </w:r>
          </w:p>
        </w:tc>
        <w:tc>
          <w:tcPr>
            <w:tcW w:w="0" w:type="auto"/>
            <w:shd w:val="clear" w:color="auto" w:fill="auto"/>
          </w:tcPr>
          <w:p w:rsidR="008E4110" w:rsidRDefault="005E3BEC">
            <w:pPr>
              <w:pStyle w:val="TableBodyText"/>
            </w:pPr>
            <w:r>
              <w:t>0x80000007</w:t>
            </w:r>
          </w:p>
        </w:tc>
      </w:tr>
    </w:tbl>
    <w:p w:rsidR="008E4110" w:rsidRDefault="008E4110"/>
    <w:p w:rsidR="008E4110" w:rsidRDefault="005E3BEC">
      <w:pPr>
        <w:pStyle w:val="Heading5"/>
      </w:pPr>
      <w:bookmarkStart w:id="628" w:name="section_b41a5d8f54dd4f2e9e2cdfb241340218"/>
      <w:bookmarkStart w:id="629" w:name="_Toc69361322"/>
      <w:r>
        <w:t>Spam Confidence Level</w:t>
      </w:r>
      <w:bookmarkEnd w:id="628"/>
      <w:bookmarkEnd w:id="629"/>
    </w:p>
    <w:p w:rsidR="008E4110" w:rsidRDefault="005E3BEC">
      <w:pPr>
        <w:rPr>
          <w:b/>
        </w:rPr>
      </w:pPr>
      <w:hyperlink w:anchor="gt_8468588a-d147-45b8-848e-75449f61f368">
        <w:r>
          <w:rPr>
            <w:rStyle w:val="HyperlinkGreen"/>
            <w:b/>
          </w:rPr>
          <w:t>MIME readers</w:t>
        </w:r>
      </w:hyperlink>
      <w:r>
        <w:t xml:space="preserve"> SHOULD</w:t>
      </w:r>
      <w:bookmarkStart w:id="630" w:name="Appendix_A_Target_131"/>
      <w:r>
        <w:rPr>
          <w:rStyle w:val="Hyperlink"/>
        </w:rPr>
        <w:fldChar w:fldCharType="begin"/>
      </w:r>
      <w:r>
        <w:rPr>
          <w:rStyle w:val="Hyperlink"/>
        </w:rPr>
        <w:instrText xml:space="preserve"> HYPERLINK \l "Appendix_A_131" \o "Product behavior note 131" \h </w:instrText>
      </w:r>
      <w:r>
        <w:rPr>
          <w:rStyle w:val="Hyperlink"/>
        </w:rPr>
      </w:r>
      <w:r>
        <w:rPr>
          <w:rStyle w:val="Hyperlink"/>
        </w:rPr>
        <w:fldChar w:fldCharType="separate"/>
      </w:r>
      <w:r>
        <w:rPr>
          <w:rStyle w:val="Hyperlink"/>
        </w:rPr>
        <w:t>&lt;131&gt;</w:t>
      </w:r>
      <w:r>
        <w:rPr>
          <w:rStyle w:val="Hyperlink"/>
        </w:rPr>
        <w:fldChar w:fldCharType="end"/>
      </w:r>
      <w:bookmarkEnd w:id="630"/>
      <w:r>
        <w:t xml:space="preserve"> parse the value of the </w:t>
      </w:r>
      <w:r>
        <w:rPr>
          <w:b/>
        </w:rPr>
        <w:t>X-MS-Exchange-Organization-SCL</w:t>
      </w:r>
      <w:r>
        <w:t xml:space="preserve"> </w:t>
      </w:r>
      <w:hyperlink w:anchor="gt_84a82291-9444-481e-97e3-4ff69a88e932">
        <w:r>
          <w:rPr>
            <w:rStyle w:val="HyperlinkGreen"/>
            <w:b/>
          </w:rPr>
          <w:t>header</w:t>
        </w:r>
      </w:hyperlink>
      <w:r>
        <w:t xml:space="preserve"> as an integer value in the range -1 to 10 and assign that value to the </w:t>
      </w:r>
      <w:r>
        <w:rPr>
          <w:b/>
        </w:rPr>
        <w:t>PidTagContentFilterSpamConfidenceLevel</w:t>
      </w:r>
      <w:r>
        <w:t xml:space="preserve"> property (</w:t>
      </w:r>
      <w:hyperlink r:id="rId348" w:anchor="Section_522f85874aed4cd6831b40bd87862189">
        <w:r>
          <w:rPr>
            <w:rStyle w:val="Hyperlink"/>
          </w:rPr>
          <w:t>[MS-OXCSPAM]</w:t>
        </w:r>
      </w:hyperlink>
      <w:r>
        <w:t xml:space="preserve"> section 2.2.1.3).</w:t>
      </w:r>
      <w:bookmarkStart w:id="631" w:name="z285"/>
      <w:bookmarkEnd w:id="631"/>
      <w:r>
        <w:rPr>
          <w:rStyle w:val="FootnoteReference"/>
        </w:rPr>
        <w:t xml:space="preserve"> </w:t>
      </w:r>
    </w:p>
    <w:p w:rsidR="008E4110" w:rsidRDefault="005E3BEC">
      <w:pPr>
        <w:pStyle w:val="Heading5"/>
      </w:pPr>
      <w:bookmarkStart w:id="632" w:name="section_3c4c9fa722404ef58fd088990d4e634e"/>
      <w:bookmarkStart w:id="633" w:name="_Toc69361323"/>
      <w:r>
        <w:t>Cl</w:t>
      </w:r>
      <w:r>
        <w:t>assification Properties</w:t>
      </w:r>
      <w:bookmarkEnd w:id="632"/>
      <w:bookmarkEnd w:id="633"/>
    </w:p>
    <w:p w:rsidR="008E4110" w:rsidRDefault="005E3BEC">
      <w:r>
        <w:t xml:space="preserve">In order to preserve full client/server data fidelity in the </w:t>
      </w:r>
      <w:hyperlink w:anchor="gt_af6ba277-34c1-493d-8103-71d2af36ce30">
        <w:r>
          <w:rPr>
            <w:rStyle w:val="HyperlinkGreen"/>
            <w:b/>
          </w:rPr>
          <w:t>MIME</w:t>
        </w:r>
      </w:hyperlink>
      <w:r>
        <w:t xml:space="preserve"> content, if the </w:t>
      </w:r>
      <w:r>
        <w:rPr>
          <w:b/>
        </w:rPr>
        <w:t>PidLidClassified</w:t>
      </w:r>
      <w:r>
        <w:t xml:space="preserve"> property (</w:t>
      </w:r>
      <w:hyperlink r:id="rId349" w:anchor="Section_7fd7ec40deec4c0694931bc06b349682">
        <w:r>
          <w:rPr>
            <w:rStyle w:val="Hyperlink"/>
          </w:rPr>
          <w:t>[MS-OXCMSG]</w:t>
        </w:r>
      </w:hyperlink>
      <w:r>
        <w:t xml:space="preserve"> section 2.2.1.25) is present in the mail object and is set to TRUE, then clients SHOULD</w:t>
      </w:r>
      <w:bookmarkStart w:id="634" w:name="Appendix_A_Target_132"/>
      <w:r>
        <w:rPr>
          <w:rStyle w:val="Hyperlink"/>
        </w:rPr>
        <w:fldChar w:fldCharType="begin"/>
      </w:r>
      <w:r>
        <w:rPr>
          <w:rStyle w:val="Hyperlink"/>
        </w:rPr>
        <w:instrText xml:space="preserve"> HYPERLINK \l "Appendix_A_132" \o "Product behavior note 132" \h </w:instrText>
      </w:r>
      <w:r>
        <w:rPr>
          <w:rStyle w:val="Hyperlink"/>
        </w:rPr>
      </w:r>
      <w:r>
        <w:rPr>
          <w:rStyle w:val="Hyperlink"/>
        </w:rPr>
        <w:fldChar w:fldCharType="separate"/>
      </w:r>
      <w:r>
        <w:rPr>
          <w:rStyle w:val="Hyperlink"/>
        </w:rPr>
        <w:t>&lt;132&gt;</w:t>
      </w:r>
      <w:r>
        <w:rPr>
          <w:rStyle w:val="Hyperlink"/>
        </w:rPr>
        <w:fldChar w:fldCharType="end"/>
      </w:r>
      <w:bookmarkEnd w:id="634"/>
      <w:r>
        <w:t xml:space="preserve"> write the following </w:t>
      </w:r>
      <w:hyperlink w:anchor="gt_84a82291-9444-481e-97e3-4ff69a88e932">
        <w:r>
          <w:rPr>
            <w:rStyle w:val="HyperlinkGreen"/>
            <w:b/>
          </w:rPr>
          <w:t>header</w:t>
        </w:r>
      </w:hyperlink>
      <w:r>
        <w:t>:</w:t>
      </w:r>
      <w:bookmarkStart w:id="635" w:name="z287"/>
      <w:bookmarkEnd w:id="635"/>
    </w:p>
    <w:p w:rsidR="008E4110" w:rsidRDefault="005E3BEC">
      <w:pPr>
        <w:pStyle w:val="Code"/>
      </w:pPr>
      <w:r>
        <w:t>X-Microsoft-Classified: true</w:t>
      </w:r>
    </w:p>
    <w:p w:rsidR="008E4110" w:rsidRDefault="005E3BEC">
      <w:r>
        <w:t xml:space="preserve">In addition, clients SHOULD write header values for all of the </w:t>
      </w:r>
      <w:r>
        <w:rPr>
          <w:b/>
        </w:rPr>
        <w:t>X-Microsoft-Classification</w:t>
      </w:r>
      <w:r>
        <w:t xml:space="preserve">, </w:t>
      </w:r>
      <w:r>
        <w:rPr>
          <w:b/>
        </w:rPr>
        <w:t>X-Microsoft-ClassDesc</w:t>
      </w:r>
      <w:r>
        <w:t xml:space="preserve">, </w:t>
      </w:r>
      <w:r>
        <w:rPr>
          <w:b/>
        </w:rPr>
        <w:t>X-Microsoft-Classification-GUID</w:t>
      </w:r>
      <w:r>
        <w:t xml:space="preserve">, and </w:t>
      </w:r>
      <w:r>
        <w:rPr>
          <w:b/>
        </w:rPr>
        <w:t>X-Microsoft-Classification-Keep</w:t>
      </w:r>
      <w:r>
        <w:t xml:space="preserve"> headers.</w:t>
      </w:r>
    </w:p>
    <w:p w:rsidR="008E4110" w:rsidRDefault="005E3BEC">
      <w:r>
        <w:t>When the</w:t>
      </w:r>
      <w:r>
        <w:t xml:space="preserve"> </w:t>
      </w:r>
      <w:r>
        <w:rPr>
          <w:b/>
        </w:rPr>
        <w:t>X-Microsoft-Classified</w:t>
      </w:r>
      <w:r>
        <w:t xml:space="preserve"> header is present and has the value "true", </w:t>
      </w:r>
      <w:hyperlink w:anchor="gt_8468588a-d147-45b8-848e-75449f61f368">
        <w:r>
          <w:rPr>
            <w:rStyle w:val="HyperlinkGreen"/>
            <w:b/>
          </w:rPr>
          <w:t>MIME readers</w:t>
        </w:r>
      </w:hyperlink>
      <w:r>
        <w:t xml:space="preserve"> SHOULD map or copy all classification header values to their corresponding property values, as specified in the following table. If the </w:t>
      </w:r>
      <w:r>
        <w:rPr>
          <w:b/>
        </w:rPr>
        <w:t>X-Microsoft-Classified</w:t>
      </w:r>
      <w:r>
        <w:t xml:space="preserve"> header is missing or has a value other than "true", MIME readers SHOULD NOT</w:t>
      </w:r>
      <w:bookmarkStart w:id="636" w:name="Appendix_A_Target_133"/>
      <w:r>
        <w:rPr>
          <w:rStyle w:val="Hyperlink"/>
        </w:rPr>
        <w:fldChar w:fldCharType="begin"/>
      </w:r>
      <w:r>
        <w:rPr>
          <w:rStyle w:val="Hyperlink"/>
        </w:rPr>
        <w:instrText xml:space="preserve"> HYPERLINK \l "Appe</w:instrText>
      </w:r>
      <w:r>
        <w:rPr>
          <w:rStyle w:val="Hyperlink"/>
        </w:rPr>
        <w:instrText xml:space="preserve">ndix_A_133" \o "Product behavior note 133" \h </w:instrText>
      </w:r>
      <w:r>
        <w:rPr>
          <w:rStyle w:val="Hyperlink"/>
        </w:rPr>
      </w:r>
      <w:r>
        <w:rPr>
          <w:rStyle w:val="Hyperlink"/>
        </w:rPr>
        <w:fldChar w:fldCharType="separate"/>
      </w:r>
      <w:r>
        <w:rPr>
          <w:rStyle w:val="Hyperlink"/>
        </w:rPr>
        <w:t>&lt;133&gt;</w:t>
      </w:r>
      <w:r>
        <w:rPr>
          <w:rStyle w:val="Hyperlink"/>
        </w:rPr>
        <w:fldChar w:fldCharType="end"/>
      </w:r>
      <w:bookmarkStart w:id="637" w:name="z291"/>
      <w:bookmarkEnd w:id="636"/>
      <w:bookmarkEnd w:id="637"/>
      <w:r>
        <w:t xml:space="preserve"> set any of the five property values listed in the table.</w:t>
      </w:r>
      <w:bookmarkStart w:id="638" w:name="z289"/>
      <w:bookmarkEnd w:id="638"/>
    </w:p>
    <w:tbl>
      <w:tblPr>
        <w:tblStyle w:val="Table-ShadedHeader"/>
        <w:tblW w:w="0" w:type="auto"/>
        <w:tblLook w:val="04A0" w:firstRow="1" w:lastRow="0" w:firstColumn="1" w:lastColumn="0" w:noHBand="0" w:noVBand="1"/>
      </w:tblPr>
      <w:tblGrid>
        <w:gridCol w:w="2132"/>
        <w:gridCol w:w="4575"/>
        <w:gridCol w:w="2768"/>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0" w:type="auto"/>
          </w:tcPr>
          <w:p w:rsidR="008E4110" w:rsidRDefault="005E3BEC">
            <w:pPr>
              <w:pStyle w:val="TableHeaderText"/>
            </w:pPr>
            <w:r>
              <w:lastRenderedPageBreak/>
              <w:t>Classification header name</w:t>
            </w:r>
          </w:p>
        </w:tc>
        <w:tc>
          <w:tcPr>
            <w:tcW w:w="0" w:type="auto"/>
          </w:tcPr>
          <w:p w:rsidR="008E4110" w:rsidRDefault="005E3BEC">
            <w:pPr>
              <w:pStyle w:val="TableHeaderText"/>
            </w:pPr>
            <w:r>
              <w:t>Classification property name</w:t>
            </w:r>
          </w:p>
        </w:tc>
        <w:tc>
          <w:tcPr>
            <w:tcW w:w="0" w:type="auto"/>
          </w:tcPr>
          <w:p w:rsidR="008E4110" w:rsidRDefault="005E3BEC">
            <w:pPr>
              <w:pStyle w:val="TableHeaderText"/>
            </w:pPr>
            <w:r>
              <w:t>Header value mapping</w:t>
            </w:r>
          </w:p>
        </w:tc>
      </w:tr>
      <w:tr w:rsidR="008E4110" w:rsidTr="008E4110">
        <w:tc>
          <w:tcPr>
            <w:tcW w:w="0" w:type="auto"/>
          </w:tcPr>
          <w:p w:rsidR="008E4110" w:rsidRDefault="005E3BEC">
            <w:pPr>
              <w:pStyle w:val="TableBodyText"/>
              <w:rPr>
                <w:b/>
              </w:rPr>
            </w:pPr>
            <w:r>
              <w:rPr>
                <w:b/>
              </w:rPr>
              <w:t>X-Microsoft-Classified</w:t>
            </w:r>
          </w:p>
        </w:tc>
        <w:tc>
          <w:tcPr>
            <w:tcW w:w="0" w:type="auto"/>
          </w:tcPr>
          <w:p w:rsidR="008E4110" w:rsidRDefault="005E3BEC">
            <w:pPr>
              <w:pStyle w:val="TableBodyText"/>
            </w:pPr>
            <w:r>
              <w:rPr>
                <w:b/>
              </w:rPr>
              <w:t>PidLidClassified</w:t>
            </w:r>
            <w:r>
              <w:t xml:space="preserve"> ([MS-OXCMSG] section </w:t>
            </w:r>
            <w:r>
              <w:t>2.2.1.25)</w:t>
            </w:r>
          </w:p>
        </w:tc>
        <w:tc>
          <w:tcPr>
            <w:tcW w:w="0" w:type="auto"/>
          </w:tcPr>
          <w:p w:rsidR="008E4110" w:rsidRDefault="005E3BEC">
            <w:pPr>
              <w:pStyle w:val="TableBodyText"/>
            </w:pPr>
            <w:r>
              <w:t>"true" maps to TRUE.</w:t>
            </w:r>
          </w:p>
        </w:tc>
      </w:tr>
      <w:tr w:rsidR="008E4110" w:rsidTr="008E4110">
        <w:tc>
          <w:tcPr>
            <w:tcW w:w="0" w:type="auto"/>
          </w:tcPr>
          <w:p w:rsidR="008E4110" w:rsidRDefault="005E3BEC">
            <w:pPr>
              <w:pStyle w:val="TableBodyText"/>
              <w:rPr>
                <w:b/>
              </w:rPr>
            </w:pPr>
            <w:r>
              <w:rPr>
                <w:b/>
              </w:rPr>
              <w:t>X-Microsoft-ClassKeep</w:t>
            </w:r>
          </w:p>
        </w:tc>
        <w:tc>
          <w:tcPr>
            <w:tcW w:w="0" w:type="auto"/>
          </w:tcPr>
          <w:p w:rsidR="008E4110" w:rsidRDefault="005E3BEC">
            <w:pPr>
              <w:pStyle w:val="TableBodyText"/>
            </w:pPr>
            <w:r>
              <w:rPr>
                <w:b/>
              </w:rPr>
              <w:t>PidLidClassificationKeep</w:t>
            </w:r>
            <w:r>
              <w:t xml:space="preserve"> (</w:t>
            </w:r>
            <w:hyperlink r:id="rId350" w:anchor="Section_f6ab1613aefe447da49c18217230b148">
              <w:r>
                <w:rPr>
                  <w:rStyle w:val="Hyperlink"/>
                </w:rPr>
                <w:t>[MS-OXPROPS]</w:t>
              </w:r>
            </w:hyperlink>
            <w:r>
              <w:t xml:space="preserve"> section 2.55)</w:t>
            </w:r>
          </w:p>
        </w:tc>
        <w:tc>
          <w:tcPr>
            <w:tcW w:w="0" w:type="auto"/>
          </w:tcPr>
          <w:p w:rsidR="008E4110" w:rsidRDefault="005E3BEC">
            <w:pPr>
              <w:pStyle w:val="TableBodyText"/>
            </w:pPr>
            <w:r>
              <w:t>"true" maps to TRUE.</w:t>
            </w:r>
          </w:p>
          <w:p w:rsidR="008E4110" w:rsidRDefault="005E3BEC">
            <w:pPr>
              <w:pStyle w:val="TableBodyText"/>
            </w:pPr>
            <w:r>
              <w:t>"false" maps to FALSE.</w:t>
            </w:r>
          </w:p>
        </w:tc>
      </w:tr>
      <w:tr w:rsidR="008E4110" w:rsidTr="008E4110">
        <w:tc>
          <w:tcPr>
            <w:tcW w:w="0" w:type="auto"/>
          </w:tcPr>
          <w:p w:rsidR="008E4110" w:rsidRDefault="005E3BEC">
            <w:pPr>
              <w:pStyle w:val="TableBodyText"/>
              <w:rPr>
                <w:b/>
              </w:rPr>
            </w:pPr>
            <w:r>
              <w:rPr>
                <w:b/>
              </w:rPr>
              <w:t>X-Microsoft-Classifica</w:t>
            </w:r>
            <w:r>
              <w:rPr>
                <w:b/>
              </w:rPr>
              <w:t>tion</w:t>
            </w:r>
          </w:p>
        </w:tc>
        <w:tc>
          <w:tcPr>
            <w:tcW w:w="0" w:type="auto"/>
          </w:tcPr>
          <w:p w:rsidR="008E4110" w:rsidRDefault="005E3BEC">
            <w:pPr>
              <w:pStyle w:val="TableBodyText"/>
            </w:pPr>
            <w:r>
              <w:rPr>
                <w:b/>
              </w:rPr>
              <w:t>PidLidClassification</w:t>
            </w:r>
            <w:r>
              <w:t xml:space="preserve"> ([MS-OXCMSG] section 2.2.1.23)</w:t>
            </w:r>
          </w:p>
        </w:tc>
        <w:tc>
          <w:tcPr>
            <w:tcW w:w="0" w:type="auto"/>
          </w:tcPr>
          <w:p w:rsidR="008E4110" w:rsidRDefault="005E3BEC">
            <w:pPr>
              <w:pStyle w:val="TableBodyText"/>
            </w:pPr>
            <w:r>
              <w:t>No mapping. The string value is copied directly.</w:t>
            </w:r>
          </w:p>
        </w:tc>
      </w:tr>
      <w:tr w:rsidR="008E4110" w:rsidTr="008E4110">
        <w:tc>
          <w:tcPr>
            <w:tcW w:w="0" w:type="auto"/>
          </w:tcPr>
          <w:p w:rsidR="008E4110" w:rsidRDefault="005E3BEC">
            <w:pPr>
              <w:pStyle w:val="TableBodyText"/>
              <w:rPr>
                <w:b/>
              </w:rPr>
            </w:pPr>
            <w:r>
              <w:rPr>
                <w:b/>
              </w:rPr>
              <w:t>X-Microsoft-ClassDesc</w:t>
            </w:r>
          </w:p>
        </w:tc>
        <w:tc>
          <w:tcPr>
            <w:tcW w:w="0" w:type="auto"/>
          </w:tcPr>
          <w:p w:rsidR="008E4110" w:rsidRDefault="005E3BEC">
            <w:pPr>
              <w:pStyle w:val="TableBodyText"/>
            </w:pPr>
            <w:r>
              <w:rPr>
                <w:b/>
              </w:rPr>
              <w:t>PidLidClassificationDescription</w:t>
            </w:r>
            <w:r>
              <w:t xml:space="preserve"> ([MS-OXCMSG] section 2.2.1.24)</w:t>
            </w:r>
          </w:p>
        </w:tc>
        <w:tc>
          <w:tcPr>
            <w:tcW w:w="0" w:type="auto"/>
          </w:tcPr>
          <w:p w:rsidR="008E4110" w:rsidRDefault="005E3BEC">
            <w:pPr>
              <w:pStyle w:val="TableBodyText"/>
            </w:pPr>
            <w:r>
              <w:t>No mapping. The string value is copied directly.</w:t>
            </w:r>
          </w:p>
        </w:tc>
      </w:tr>
      <w:tr w:rsidR="008E4110" w:rsidTr="008E4110">
        <w:tc>
          <w:tcPr>
            <w:tcW w:w="0" w:type="auto"/>
          </w:tcPr>
          <w:p w:rsidR="008E4110" w:rsidRDefault="005E3BEC">
            <w:pPr>
              <w:pStyle w:val="TableBodyText"/>
              <w:rPr>
                <w:b/>
              </w:rPr>
            </w:pPr>
            <w:r>
              <w:rPr>
                <w:b/>
              </w:rPr>
              <w:t>X-Microsoft-ClassID</w:t>
            </w:r>
          </w:p>
        </w:tc>
        <w:tc>
          <w:tcPr>
            <w:tcW w:w="0" w:type="auto"/>
          </w:tcPr>
          <w:p w:rsidR="008E4110" w:rsidRDefault="005E3BEC">
            <w:pPr>
              <w:pStyle w:val="TableBodyText"/>
            </w:pPr>
            <w:r>
              <w:rPr>
                <w:b/>
              </w:rPr>
              <w:t>PidLidClassificationGuid</w:t>
            </w:r>
            <w:r>
              <w:t xml:space="preserve"> ([MS-OXPROPS] section 2.54)</w:t>
            </w:r>
          </w:p>
        </w:tc>
        <w:tc>
          <w:tcPr>
            <w:tcW w:w="0" w:type="auto"/>
          </w:tcPr>
          <w:p w:rsidR="008E4110" w:rsidRDefault="005E3BEC">
            <w:pPr>
              <w:pStyle w:val="TableBodyText"/>
            </w:pPr>
            <w:r>
              <w:t>No mapping. The string value is copied directly.</w:t>
            </w:r>
          </w:p>
        </w:tc>
      </w:tr>
    </w:tbl>
    <w:p w:rsidR="008E4110" w:rsidRDefault="008E4110"/>
    <w:p w:rsidR="008E4110" w:rsidRDefault="005E3BEC">
      <w:pPr>
        <w:pStyle w:val="Heading5"/>
      </w:pPr>
      <w:bookmarkStart w:id="639" w:name="section_9656f3a87f734b46a38b4bb37d1624ed"/>
      <w:bookmarkStart w:id="640" w:name="_Toc69361324"/>
      <w:r>
        <w:t>Unified Messaging Properties</w:t>
      </w:r>
      <w:bookmarkEnd w:id="639"/>
      <w:bookmarkEnd w:id="640"/>
    </w:p>
    <w:p w:rsidR="008E4110" w:rsidRDefault="005E3BEC">
      <w:r>
        <w:t xml:space="preserve">To set the values of </w:t>
      </w:r>
      <w:hyperlink w:anchor="gt_97a6a212-81ff-418f-b437-15260399b357">
        <w:r>
          <w:rPr>
            <w:rStyle w:val="HyperlinkGreen"/>
            <w:b/>
          </w:rPr>
          <w:t>Unified Messaging</w:t>
        </w:r>
      </w:hyperlink>
      <w:r>
        <w:t xml:space="preserve"> pr</w:t>
      </w:r>
      <w:r>
        <w:t xml:space="preserve">operties, clients SHOULD write the value to the corresponding </w:t>
      </w:r>
      <w:hyperlink w:anchor="gt_84a82291-9444-481e-97e3-4ff69a88e932">
        <w:r>
          <w:rPr>
            <w:rStyle w:val="HyperlinkGreen"/>
            <w:b/>
          </w:rPr>
          <w:t>header</w:t>
        </w:r>
      </w:hyperlink>
      <w:r>
        <w:t>, as specified in the following table.</w:t>
      </w:r>
      <w:bookmarkStart w:id="641" w:name="z293"/>
      <w:bookmarkEnd w:id="641"/>
    </w:p>
    <w:tbl>
      <w:tblPr>
        <w:tblStyle w:val="Table-ShadedHeader"/>
        <w:tblW w:w="0" w:type="auto"/>
        <w:tblLook w:val="04A0" w:firstRow="1" w:lastRow="0" w:firstColumn="1" w:lastColumn="0" w:noHBand="0" w:noVBand="1"/>
      </w:tblPr>
      <w:tblGrid>
        <w:gridCol w:w="2710"/>
        <w:gridCol w:w="6765"/>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E4110" w:rsidRDefault="005E3BEC">
            <w:pPr>
              <w:pStyle w:val="TableHeaderText"/>
            </w:pPr>
            <w:r>
              <w:t>Header name</w:t>
            </w:r>
          </w:p>
        </w:tc>
        <w:tc>
          <w:tcPr>
            <w:tcW w:w="0" w:type="auto"/>
            <w:shd w:val="clear" w:color="auto" w:fill="E0E0E0"/>
          </w:tcPr>
          <w:p w:rsidR="008E4110" w:rsidRDefault="005E3BEC">
            <w:pPr>
              <w:pStyle w:val="TableHeaderText"/>
            </w:pPr>
            <w:r>
              <w:t xml:space="preserve">Property name </w:t>
            </w:r>
          </w:p>
        </w:tc>
      </w:tr>
      <w:tr w:rsidR="008E4110" w:rsidTr="008E4110">
        <w:tc>
          <w:tcPr>
            <w:tcW w:w="0" w:type="auto"/>
            <w:shd w:val="clear" w:color="auto" w:fill="auto"/>
          </w:tcPr>
          <w:p w:rsidR="008E4110" w:rsidRDefault="005E3BEC">
            <w:pPr>
              <w:pStyle w:val="TableBodyText"/>
              <w:rPr>
                <w:b/>
              </w:rPr>
            </w:pPr>
            <w:r>
              <w:rPr>
                <w:b/>
              </w:rPr>
              <w:t>X-CallingTelephoneNumber</w:t>
            </w:r>
          </w:p>
        </w:tc>
        <w:tc>
          <w:tcPr>
            <w:tcW w:w="0" w:type="auto"/>
            <w:shd w:val="clear" w:color="auto" w:fill="auto"/>
          </w:tcPr>
          <w:p w:rsidR="008E4110" w:rsidRDefault="005E3BEC">
            <w:pPr>
              <w:pStyle w:val="TableBodyText"/>
            </w:pPr>
            <w:r>
              <w:rPr>
                <w:b/>
              </w:rPr>
              <w:t>PidTagSenderTelephoneNumber</w:t>
            </w:r>
            <w:r>
              <w:t xml:space="preserve"> (</w:t>
            </w:r>
            <w:hyperlink r:id="rId351" w:anchor="Section_f6ab1613aefe447da49c18217230b148">
              <w:r>
                <w:rPr>
                  <w:rStyle w:val="Hyperlink"/>
                </w:rPr>
                <w:t>[MS-OXPROPS]</w:t>
              </w:r>
            </w:hyperlink>
            <w:r>
              <w:t xml:space="preserve"> section 2.1007).</w:t>
            </w:r>
          </w:p>
        </w:tc>
      </w:tr>
      <w:tr w:rsidR="008E4110" w:rsidTr="008E4110">
        <w:tc>
          <w:tcPr>
            <w:tcW w:w="0" w:type="auto"/>
            <w:shd w:val="clear" w:color="auto" w:fill="auto"/>
          </w:tcPr>
          <w:p w:rsidR="008E4110" w:rsidRDefault="005E3BEC">
            <w:pPr>
              <w:pStyle w:val="TableBodyText"/>
              <w:rPr>
                <w:b/>
              </w:rPr>
            </w:pPr>
            <w:r>
              <w:rPr>
                <w:b/>
              </w:rPr>
              <w:t>X-VoiceMessageSenderName</w:t>
            </w:r>
          </w:p>
        </w:tc>
        <w:tc>
          <w:tcPr>
            <w:tcW w:w="0" w:type="auto"/>
            <w:shd w:val="clear" w:color="auto" w:fill="auto"/>
          </w:tcPr>
          <w:p w:rsidR="008E4110" w:rsidRDefault="005E3BEC">
            <w:pPr>
              <w:pStyle w:val="TableBodyText"/>
            </w:pPr>
            <w:r>
              <w:rPr>
                <w:b/>
              </w:rPr>
              <w:t>PidTagVoiceMessageSenderName</w:t>
            </w:r>
            <w:r>
              <w:t xml:space="preserve"> ([MS-OXPROPS] section 2.1061).</w:t>
            </w:r>
          </w:p>
        </w:tc>
      </w:tr>
      <w:tr w:rsidR="008E4110" w:rsidTr="008E4110">
        <w:tc>
          <w:tcPr>
            <w:tcW w:w="0" w:type="auto"/>
            <w:shd w:val="clear" w:color="auto" w:fill="auto"/>
          </w:tcPr>
          <w:p w:rsidR="008E4110" w:rsidRDefault="005E3BEC">
            <w:pPr>
              <w:pStyle w:val="TableBodyText"/>
              <w:rPr>
                <w:b/>
              </w:rPr>
            </w:pPr>
            <w:r>
              <w:rPr>
                <w:b/>
              </w:rPr>
              <w:t>X-AttachmentOrder</w:t>
            </w:r>
          </w:p>
        </w:tc>
        <w:tc>
          <w:tcPr>
            <w:tcW w:w="0" w:type="auto"/>
            <w:shd w:val="clear" w:color="auto" w:fill="auto"/>
          </w:tcPr>
          <w:p w:rsidR="008E4110" w:rsidRDefault="005E3BEC">
            <w:pPr>
              <w:pStyle w:val="TableBodyText"/>
            </w:pPr>
            <w:r>
              <w:rPr>
                <w:b/>
              </w:rPr>
              <w:t>PidTagVoiceMessageAttachmentOrder</w:t>
            </w:r>
            <w:r>
              <w:t xml:space="preserve"> (</w:t>
            </w:r>
            <w:r>
              <w:t>[MS-OXPROPS] section 2.1059).</w:t>
            </w:r>
          </w:p>
        </w:tc>
      </w:tr>
      <w:tr w:rsidR="008E4110" w:rsidTr="008E4110">
        <w:tc>
          <w:tcPr>
            <w:tcW w:w="0" w:type="auto"/>
            <w:shd w:val="clear" w:color="auto" w:fill="auto"/>
          </w:tcPr>
          <w:p w:rsidR="008E4110" w:rsidRDefault="005E3BEC">
            <w:pPr>
              <w:pStyle w:val="TableBodyText"/>
              <w:rPr>
                <w:b/>
              </w:rPr>
            </w:pPr>
            <w:r>
              <w:rPr>
                <w:b/>
              </w:rPr>
              <w:t>X-CallID</w:t>
            </w:r>
          </w:p>
        </w:tc>
        <w:tc>
          <w:tcPr>
            <w:tcW w:w="0" w:type="auto"/>
            <w:shd w:val="clear" w:color="auto" w:fill="auto"/>
          </w:tcPr>
          <w:p w:rsidR="008E4110" w:rsidRDefault="005E3BEC">
            <w:pPr>
              <w:pStyle w:val="TableBodyText"/>
            </w:pPr>
            <w:r>
              <w:rPr>
                <w:b/>
              </w:rPr>
              <w:t>PidTagCallId</w:t>
            </w:r>
            <w:r>
              <w:t xml:space="preserve"> ([MS-OXPROPS] section 2.628).</w:t>
            </w:r>
          </w:p>
        </w:tc>
      </w:tr>
      <w:tr w:rsidR="008E4110" w:rsidTr="008E4110">
        <w:tc>
          <w:tcPr>
            <w:tcW w:w="0" w:type="auto"/>
            <w:shd w:val="clear" w:color="auto" w:fill="auto"/>
          </w:tcPr>
          <w:p w:rsidR="008E4110" w:rsidRDefault="005E3BEC">
            <w:pPr>
              <w:pStyle w:val="TableBodyText"/>
              <w:rPr>
                <w:b/>
              </w:rPr>
            </w:pPr>
            <w:r>
              <w:rPr>
                <w:b/>
              </w:rPr>
              <w:t>X-VoiceMessageDuration</w:t>
            </w:r>
          </w:p>
        </w:tc>
        <w:tc>
          <w:tcPr>
            <w:tcW w:w="0" w:type="auto"/>
            <w:shd w:val="clear" w:color="auto" w:fill="auto"/>
          </w:tcPr>
          <w:p w:rsidR="008E4110" w:rsidRDefault="005E3BEC">
            <w:pPr>
              <w:pStyle w:val="TableBodyText"/>
            </w:pPr>
            <w:r>
              <w:rPr>
                <w:b/>
              </w:rPr>
              <w:t>PidTagVoiceMessageDuration</w:t>
            </w:r>
            <w:r>
              <w:t xml:space="preserve"> ([MS-OXPROPS] section 2.1060); header value MUST be parsed as </w:t>
            </w:r>
            <w:r>
              <w:rPr>
                <w:b/>
              </w:rPr>
              <w:t>PtypInteger32</w:t>
            </w:r>
            <w:r>
              <w:t xml:space="preserve"> (</w:t>
            </w:r>
            <w:hyperlink r:id="rId352" w:anchor="Section_1afa0cd9b1a04520b623bf15030af5d8">
              <w:r>
                <w:rPr>
                  <w:rStyle w:val="Hyperlink"/>
                </w:rPr>
                <w:t>[MS-OXCDATA]</w:t>
              </w:r>
            </w:hyperlink>
            <w:r>
              <w:t xml:space="preserve"> section 2.11.1).</w:t>
            </w:r>
          </w:p>
        </w:tc>
      </w:tr>
      <w:tr w:rsidR="008E4110" w:rsidTr="008E4110">
        <w:tc>
          <w:tcPr>
            <w:tcW w:w="0" w:type="auto"/>
            <w:shd w:val="clear" w:color="auto" w:fill="auto"/>
          </w:tcPr>
          <w:p w:rsidR="008E4110" w:rsidRDefault="005E3BEC">
            <w:pPr>
              <w:pStyle w:val="TableBodyText"/>
            </w:pPr>
            <w:r>
              <w:rPr>
                <w:b/>
              </w:rPr>
              <w:t>X-FaxNumberOfPages</w:t>
            </w:r>
          </w:p>
        </w:tc>
        <w:tc>
          <w:tcPr>
            <w:tcW w:w="0" w:type="auto"/>
            <w:shd w:val="clear" w:color="auto" w:fill="auto"/>
          </w:tcPr>
          <w:p w:rsidR="008E4110" w:rsidRDefault="005E3BEC">
            <w:pPr>
              <w:pStyle w:val="TableBodyText"/>
            </w:pPr>
            <w:r>
              <w:rPr>
                <w:b/>
              </w:rPr>
              <w:t>PidTagFaxNumberOfPages</w:t>
            </w:r>
            <w:r>
              <w:t xml:space="preserve"> ([MS-OXPROPS] section 2.695); header value MUST be parsed as </w:t>
            </w:r>
            <w:r>
              <w:rPr>
                <w:b/>
              </w:rPr>
              <w:t>PtypInteger32</w:t>
            </w:r>
            <w:r>
              <w:t>.</w:t>
            </w:r>
          </w:p>
        </w:tc>
      </w:tr>
    </w:tbl>
    <w:p w:rsidR="008E4110" w:rsidRDefault="005E3BEC">
      <w:hyperlink w:anchor="gt_8468588a-d147-45b8-848e-75449f61f368">
        <w:r>
          <w:rPr>
            <w:rStyle w:val="HyperlinkGreen"/>
            <w:b/>
          </w:rPr>
          <w:t>MIME re</w:t>
        </w:r>
        <w:r>
          <w:rPr>
            <w:rStyle w:val="HyperlinkGreen"/>
            <w:b/>
          </w:rPr>
          <w:t>aders</w:t>
        </w:r>
      </w:hyperlink>
      <w:r>
        <w:t xml:space="preserve"> SHOULD</w:t>
      </w:r>
      <w:bookmarkStart w:id="642" w:name="Appendix_A_Target_134"/>
      <w:r>
        <w:rPr>
          <w:rStyle w:val="Hyperlink"/>
        </w:rPr>
        <w:fldChar w:fldCharType="begin"/>
      </w:r>
      <w:r>
        <w:rPr>
          <w:rStyle w:val="Hyperlink"/>
        </w:rPr>
        <w:instrText xml:space="preserve"> HYPERLINK \l "Appendix_A_134" \o "Product behavior note 134" \h </w:instrText>
      </w:r>
      <w:r>
        <w:rPr>
          <w:rStyle w:val="Hyperlink"/>
        </w:rPr>
      </w:r>
      <w:r>
        <w:rPr>
          <w:rStyle w:val="Hyperlink"/>
        </w:rPr>
        <w:fldChar w:fldCharType="separate"/>
      </w:r>
      <w:r>
        <w:rPr>
          <w:rStyle w:val="Hyperlink"/>
        </w:rPr>
        <w:t>&lt;134&gt;</w:t>
      </w:r>
      <w:r>
        <w:rPr>
          <w:rStyle w:val="Hyperlink"/>
        </w:rPr>
        <w:fldChar w:fldCharType="end"/>
      </w:r>
      <w:bookmarkStart w:id="643" w:name="z297"/>
      <w:bookmarkEnd w:id="642"/>
      <w:bookmarkEnd w:id="643"/>
      <w:r>
        <w:t xml:space="preserve"> copy header values to property values, as specified in the table.</w:t>
      </w:r>
      <w:bookmarkStart w:id="644" w:name="z295"/>
      <w:bookmarkEnd w:id="644"/>
      <w:r>
        <w:t xml:space="preserve"> </w:t>
      </w:r>
    </w:p>
    <w:p w:rsidR="008E4110" w:rsidRDefault="005E3BEC">
      <w:pPr>
        <w:pStyle w:val="Heading5"/>
      </w:pPr>
      <w:bookmarkStart w:id="645" w:name="section_e64bd0da387740948cf985c3309c02ae"/>
      <w:bookmarkStart w:id="646" w:name="_Toc69361325"/>
      <w:r>
        <w:t>Content-ID</w:t>
      </w:r>
      <w:bookmarkEnd w:id="645"/>
      <w:bookmarkEnd w:id="646"/>
    </w:p>
    <w:p w:rsidR="008E4110" w:rsidRDefault="005E3BEC">
      <w:r>
        <w:t xml:space="preserve">To set the value of the </w:t>
      </w:r>
      <w:r>
        <w:rPr>
          <w:b/>
        </w:rPr>
        <w:t>PidTagBodyContentId</w:t>
      </w:r>
      <w:r>
        <w:t xml:space="preserve"> property (</w:t>
      </w:r>
      <w:hyperlink r:id="rId353" w:anchor="Section_7fd7ec40deec4c0694931bc06b349682">
        <w:r>
          <w:rPr>
            <w:rStyle w:val="Hyperlink"/>
          </w:rPr>
          <w:t>[MS-OXCMSG]</w:t>
        </w:r>
      </w:hyperlink>
      <w:r>
        <w:t xml:space="preserve"> section 2.2.1.56.7), clients MUST write the value to a </w:t>
      </w:r>
      <w:r>
        <w:rPr>
          <w:b/>
        </w:rPr>
        <w:t>Content-ID</w:t>
      </w:r>
      <w:r>
        <w:t xml:space="preserve"> </w:t>
      </w:r>
      <w:hyperlink w:anchor="gt_84a82291-9444-481e-97e3-4ff69a88e932">
        <w:r>
          <w:rPr>
            <w:rStyle w:val="HyperlinkGreen"/>
            <w:b/>
          </w:rPr>
          <w:t>header</w:t>
        </w:r>
      </w:hyperlink>
      <w:r>
        <w:t xml:space="preserve"> on a </w:t>
      </w:r>
      <w:hyperlink w:anchor="gt_fb44968e-ab83-4cbe-b4da-7cbc3cdd770a">
        <w:r>
          <w:rPr>
            <w:rStyle w:val="HyperlinkGreen"/>
            <w:b/>
          </w:rPr>
          <w:t>MIME entity</w:t>
        </w:r>
      </w:hyperlink>
      <w:r>
        <w:t xml:space="preserve"> that maps to a </w:t>
      </w:r>
      <w:hyperlink w:anchor="gt_f8f4c2f5-c760-4abe-a9a1-573302980088">
        <w:r>
          <w:rPr>
            <w:rStyle w:val="HyperlinkGreen"/>
            <w:b/>
          </w:rPr>
          <w:t>message body</w:t>
        </w:r>
      </w:hyperlink>
      <w:r>
        <w:t xml:space="preserve">, as specified in section </w:t>
      </w:r>
      <w:hyperlink w:anchor="Section_a1f86f37e1c64c33a236db25a0db701e" w:history="1">
        <w:r>
          <w:rPr>
            <w:rStyle w:val="Hyperlink"/>
          </w:rPr>
          <w:t>2.2.3.3</w:t>
        </w:r>
      </w:hyperlink>
      <w:r>
        <w:t>. If this value starts with "&lt;" (U+003C) and/or ends with "&gt;"</w:t>
      </w:r>
      <w:r>
        <w:t xml:space="preserve"> (U+003E), these characters SHOULD be removed. Leading and trailing whitespace characters SHOULD also be removed.</w:t>
      </w:r>
    </w:p>
    <w:p w:rsidR="008E4110" w:rsidRDefault="005E3BEC">
      <w:hyperlink w:anchor="gt_8468588a-d147-45b8-848e-75449f61f368">
        <w:r>
          <w:rPr>
            <w:rStyle w:val="HyperlinkGreen"/>
            <w:b/>
          </w:rPr>
          <w:t>MIME readers</w:t>
        </w:r>
      </w:hyperlink>
      <w:r>
        <w:t xml:space="preserve"> SHOULD</w:t>
      </w:r>
      <w:bookmarkStart w:id="647" w:name="Appendix_A_Target_135"/>
      <w:r>
        <w:rPr>
          <w:rStyle w:val="Hyperlink"/>
        </w:rPr>
        <w:fldChar w:fldCharType="begin"/>
      </w:r>
      <w:r>
        <w:rPr>
          <w:rStyle w:val="Hyperlink"/>
        </w:rPr>
        <w:instrText xml:space="preserve"> HYPERLINK \l "Appendix_A_135" \o "Product behavior note 135" \h </w:instrText>
      </w:r>
      <w:r>
        <w:rPr>
          <w:rStyle w:val="Hyperlink"/>
        </w:rPr>
      </w:r>
      <w:r>
        <w:rPr>
          <w:rStyle w:val="Hyperlink"/>
        </w:rPr>
        <w:fldChar w:fldCharType="separate"/>
      </w:r>
      <w:r>
        <w:rPr>
          <w:rStyle w:val="Hyperlink"/>
        </w:rPr>
        <w:t>&lt;135&gt;</w:t>
      </w:r>
      <w:r>
        <w:rPr>
          <w:rStyle w:val="Hyperlink"/>
        </w:rPr>
        <w:fldChar w:fldCharType="end"/>
      </w:r>
      <w:bookmarkStart w:id="648" w:name="z301"/>
      <w:bookmarkEnd w:id="647"/>
      <w:bookmarkEnd w:id="648"/>
      <w:r>
        <w:t xml:space="preserve"> copy the value of a </w:t>
      </w:r>
      <w:r>
        <w:rPr>
          <w:b/>
        </w:rPr>
        <w:t>Content-ID</w:t>
      </w:r>
      <w:r>
        <w:t xml:space="preserve"> header on such a MIME entity to the value of the </w:t>
      </w:r>
      <w:r>
        <w:rPr>
          <w:b/>
        </w:rPr>
        <w:t>PidTagBodyContentId</w:t>
      </w:r>
      <w:r>
        <w:t xml:space="preserve"> property.</w:t>
      </w:r>
      <w:bookmarkStart w:id="649" w:name="z299"/>
      <w:bookmarkEnd w:id="649"/>
    </w:p>
    <w:p w:rsidR="008E4110" w:rsidRDefault="005E3BEC">
      <w:r>
        <w:t xml:space="preserve">Clients can write either a </w:t>
      </w:r>
      <w:r>
        <w:rPr>
          <w:b/>
        </w:rPr>
        <w:t>Content-ID</w:t>
      </w:r>
      <w:r>
        <w:t xml:space="preserve"> or a </w:t>
      </w:r>
      <w:r>
        <w:rPr>
          <w:b/>
        </w:rPr>
        <w:t>Content-Location</w:t>
      </w:r>
      <w:r>
        <w:t xml:space="preserve"> header, but SH</w:t>
      </w:r>
      <w:r>
        <w:t>OULD NOT write both on a single MIME entity.</w:t>
      </w:r>
    </w:p>
    <w:p w:rsidR="008E4110" w:rsidRDefault="005E3BEC">
      <w:pPr>
        <w:pStyle w:val="Heading5"/>
      </w:pPr>
      <w:bookmarkStart w:id="650" w:name="section_b5c84450c1c640ceb1d7206c9e9a8124"/>
      <w:bookmarkStart w:id="651" w:name="_Toc69361326"/>
      <w:r>
        <w:t>Content-Base</w:t>
      </w:r>
      <w:bookmarkEnd w:id="650"/>
      <w:bookmarkEnd w:id="651"/>
    </w:p>
    <w:p w:rsidR="008E4110" w:rsidRDefault="005E3BEC">
      <w:r>
        <w:lastRenderedPageBreak/>
        <w:t xml:space="preserve">To set the value of the </w:t>
      </w:r>
      <w:r>
        <w:rPr>
          <w:b/>
        </w:rPr>
        <w:t>PidNameContentBase</w:t>
      </w:r>
      <w:r>
        <w:t xml:space="preserve"> property (</w:t>
      </w:r>
      <w:hyperlink r:id="rId354" w:anchor="Section_7fd7ec40deec4c0694931bc06b349682">
        <w:r>
          <w:rPr>
            <w:rStyle w:val="Hyperlink"/>
          </w:rPr>
          <w:t>[MS-OXCMSG]</w:t>
        </w:r>
      </w:hyperlink>
      <w:r>
        <w:t xml:space="preserve"> section 2.2.1.41</w:t>
      </w:r>
      <w:r>
        <w:t xml:space="preserve">), clients MUST write the value to a </w:t>
      </w:r>
      <w:r>
        <w:rPr>
          <w:b/>
        </w:rPr>
        <w:t>Content-Base</w:t>
      </w:r>
      <w:r>
        <w:t xml:space="preserve"> </w:t>
      </w:r>
      <w:hyperlink w:anchor="gt_84a82291-9444-481e-97e3-4ff69a88e932">
        <w:r>
          <w:rPr>
            <w:rStyle w:val="HyperlinkGreen"/>
            <w:b/>
          </w:rPr>
          <w:t>header</w:t>
        </w:r>
      </w:hyperlink>
      <w:r>
        <w:t xml:space="preserve"> on a </w:t>
      </w:r>
      <w:hyperlink w:anchor="gt_fb44968e-ab83-4cbe-b4da-7cbc3cdd770a">
        <w:r>
          <w:rPr>
            <w:rStyle w:val="HyperlinkGreen"/>
            <w:b/>
          </w:rPr>
          <w:t>MIME entity</w:t>
        </w:r>
      </w:hyperlink>
      <w:r>
        <w:t xml:space="preserve"> that maps to a </w:t>
      </w:r>
      <w:hyperlink w:anchor="gt_f8f4c2f5-c760-4abe-a9a1-573302980088">
        <w:r>
          <w:rPr>
            <w:rStyle w:val="HyperlinkGreen"/>
            <w:b/>
          </w:rPr>
          <w:t>message body</w:t>
        </w:r>
      </w:hyperlink>
      <w:r>
        <w:t xml:space="preserve"> (top-level or nested), as specified in section </w:t>
      </w:r>
      <w:hyperlink w:anchor="Section_a1f86f37e1c64c33a236db25a0db701e" w:history="1">
        <w:r>
          <w:rPr>
            <w:rStyle w:val="Hyperlink"/>
          </w:rPr>
          <w:t>2.2.3.3</w:t>
        </w:r>
      </w:hyperlink>
      <w:r>
        <w:t xml:space="preserve">, or on a </w:t>
      </w:r>
      <w:hyperlink w:anchor="gt_b6c15d0c-d992-421d-ba96-99d3b63894cf">
        <w:r>
          <w:rPr>
            <w:rStyle w:val="HyperlinkGreen"/>
            <w:b/>
          </w:rPr>
          <w:t>Message object</w:t>
        </w:r>
      </w:hyperlink>
      <w:r>
        <w:t xml:space="preserve"> that corresponds to an </w:t>
      </w:r>
      <w:r>
        <w:t>attachment.</w:t>
      </w:r>
    </w:p>
    <w:p w:rsidR="008E4110" w:rsidRDefault="005E3BEC">
      <w:hyperlink w:anchor="gt_8468588a-d147-45b8-848e-75449f61f368">
        <w:r>
          <w:rPr>
            <w:rStyle w:val="HyperlinkGreen"/>
            <w:b/>
          </w:rPr>
          <w:t>MIME readers</w:t>
        </w:r>
      </w:hyperlink>
      <w:r>
        <w:t xml:space="preserve"> SHOULD</w:t>
      </w:r>
      <w:bookmarkStart w:id="652" w:name="Appendix_A_Target_136"/>
      <w:r>
        <w:rPr>
          <w:rStyle w:val="Hyperlink"/>
        </w:rPr>
        <w:fldChar w:fldCharType="begin"/>
      </w:r>
      <w:r>
        <w:rPr>
          <w:rStyle w:val="Hyperlink"/>
        </w:rPr>
        <w:instrText xml:space="preserve"> HYPERLINK \l "Appendix_A_136" \o "Product behavior note 136" \h </w:instrText>
      </w:r>
      <w:r>
        <w:rPr>
          <w:rStyle w:val="Hyperlink"/>
        </w:rPr>
      </w:r>
      <w:r>
        <w:rPr>
          <w:rStyle w:val="Hyperlink"/>
        </w:rPr>
        <w:fldChar w:fldCharType="separate"/>
      </w:r>
      <w:r>
        <w:rPr>
          <w:rStyle w:val="Hyperlink"/>
        </w:rPr>
        <w:t>&lt;136&gt;</w:t>
      </w:r>
      <w:r>
        <w:rPr>
          <w:rStyle w:val="Hyperlink"/>
        </w:rPr>
        <w:fldChar w:fldCharType="end"/>
      </w:r>
      <w:bookmarkEnd w:id="652"/>
      <w:r>
        <w:t xml:space="preserve"> copy the value of a </w:t>
      </w:r>
      <w:r>
        <w:rPr>
          <w:b/>
        </w:rPr>
        <w:t>Content-Base</w:t>
      </w:r>
      <w:r>
        <w:t xml:space="preserve"> header on a </w:t>
      </w:r>
      <w:hyperlink w:anchor="gt_872cfeb4-ee35-4b68-8bb0-195f305687ad">
        <w:r>
          <w:rPr>
            <w:rStyle w:val="HyperlinkGreen"/>
            <w:b/>
          </w:rPr>
          <w:t>top-level message</w:t>
        </w:r>
      </w:hyperlink>
      <w:r>
        <w:t xml:space="preserve"> to the value of the </w:t>
      </w:r>
      <w:r>
        <w:rPr>
          <w:b/>
        </w:rPr>
        <w:t>PidNameContentBase</w:t>
      </w:r>
      <w:r>
        <w:t xml:space="preserve"> property.</w:t>
      </w:r>
      <w:bookmarkStart w:id="653" w:name="z303"/>
      <w:bookmarkEnd w:id="653"/>
      <w:r>
        <w:t xml:space="preserve"> </w:t>
      </w:r>
    </w:p>
    <w:p w:rsidR="008E4110" w:rsidRDefault="005E3BEC">
      <w:pPr>
        <w:pStyle w:val="Heading5"/>
      </w:pPr>
      <w:bookmarkStart w:id="654" w:name="section_71c2de92fa41430c9995f333824ebb22"/>
      <w:bookmarkStart w:id="655" w:name="_Toc69361327"/>
      <w:r>
        <w:t>Content-Location</w:t>
      </w:r>
      <w:bookmarkEnd w:id="654"/>
      <w:bookmarkEnd w:id="655"/>
    </w:p>
    <w:p w:rsidR="008E4110" w:rsidRDefault="005E3BEC">
      <w:r>
        <w:t xml:space="preserve">To set the value of the </w:t>
      </w:r>
      <w:r>
        <w:rPr>
          <w:b/>
        </w:rPr>
        <w:t>PidTagBodyContentLocation</w:t>
      </w:r>
      <w:r>
        <w:t xml:space="preserve"> property (</w:t>
      </w:r>
      <w:hyperlink r:id="rId355" w:anchor="Section_7fd7ec40deec4c0694931bc06b349682">
        <w:r>
          <w:rPr>
            <w:rStyle w:val="Hyperlink"/>
          </w:rPr>
          <w:t>[MS-OXCMSG]</w:t>
        </w:r>
      </w:hyperlink>
      <w:r>
        <w:t xml:space="preserve"> </w:t>
      </w:r>
      <w:r>
        <w:t>section 2.2.1.56.8),</w:t>
      </w:r>
      <w:bookmarkStart w:id="656" w:name="z305"/>
      <w:bookmarkEnd w:id="656"/>
      <w:r>
        <w:t xml:space="preserve"> </w:t>
      </w:r>
      <w:bookmarkStart w:id="657" w:name="z307"/>
      <w:bookmarkEnd w:id="657"/>
      <w:r>
        <w:t xml:space="preserve">clients SHOULD write the value to a </w:t>
      </w:r>
      <w:r>
        <w:rPr>
          <w:b/>
        </w:rPr>
        <w:t>Content-Location</w:t>
      </w:r>
      <w:r>
        <w:t xml:space="preserve"> </w:t>
      </w:r>
      <w:hyperlink w:anchor="gt_84a82291-9444-481e-97e3-4ff69a88e932">
        <w:r>
          <w:rPr>
            <w:rStyle w:val="HyperlinkGreen"/>
            <w:b/>
          </w:rPr>
          <w:t>header</w:t>
        </w:r>
      </w:hyperlink>
      <w:r>
        <w:t xml:space="preserve"> on a </w:t>
      </w:r>
      <w:hyperlink w:anchor="gt_fb44968e-ab83-4cbe-b4da-7cbc3cdd770a">
        <w:r>
          <w:rPr>
            <w:rStyle w:val="HyperlinkGreen"/>
            <w:b/>
          </w:rPr>
          <w:t>MIME entity</w:t>
        </w:r>
      </w:hyperlink>
      <w:r>
        <w:t xml:space="preserve"> that maps to a </w:t>
      </w:r>
      <w:hyperlink w:anchor="gt_f8f4c2f5-c760-4abe-a9a1-573302980088">
        <w:r>
          <w:rPr>
            <w:rStyle w:val="HyperlinkGreen"/>
            <w:b/>
          </w:rPr>
          <w:t>message body</w:t>
        </w:r>
      </w:hyperlink>
      <w:r>
        <w:t xml:space="preserve">, as specified in section </w:t>
      </w:r>
      <w:hyperlink w:anchor="Section_a1f86f37e1c64c33a236db25a0db701e" w:history="1">
        <w:r>
          <w:rPr>
            <w:rStyle w:val="Hyperlink"/>
          </w:rPr>
          <w:t>2.2.3.3</w:t>
        </w:r>
      </w:hyperlink>
      <w:r>
        <w:t>.</w:t>
      </w:r>
    </w:p>
    <w:p w:rsidR="008E4110" w:rsidRDefault="005E3BEC">
      <w:hyperlink w:anchor="gt_8468588a-d147-45b8-848e-75449f61f368">
        <w:r>
          <w:rPr>
            <w:rStyle w:val="HyperlinkGreen"/>
            <w:b/>
          </w:rPr>
          <w:t>MIME readers</w:t>
        </w:r>
      </w:hyperlink>
      <w:r>
        <w:t xml:space="preserve"> SHOULD</w:t>
      </w:r>
      <w:bookmarkStart w:id="658" w:name="Appendix_A_Target_137"/>
      <w:r>
        <w:rPr>
          <w:rStyle w:val="Hyperlink"/>
        </w:rPr>
        <w:fldChar w:fldCharType="begin"/>
      </w:r>
      <w:r>
        <w:rPr>
          <w:rStyle w:val="Hyperlink"/>
        </w:rPr>
        <w:instrText xml:space="preserve"> HYPER</w:instrText>
      </w:r>
      <w:r>
        <w:rPr>
          <w:rStyle w:val="Hyperlink"/>
        </w:rPr>
        <w:instrText xml:space="preserve">LINK \l "Appendix_A_137" \o "Product behavior note 137" \h </w:instrText>
      </w:r>
      <w:r>
        <w:rPr>
          <w:rStyle w:val="Hyperlink"/>
        </w:rPr>
      </w:r>
      <w:r>
        <w:rPr>
          <w:rStyle w:val="Hyperlink"/>
        </w:rPr>
        <w:fldChar w:fldCharType="separate"/>
      </w:r>
      <w:r>
        <w:rPr>
          <w:rStyle w:val="Hyperlink"/>
        </w:rPr>
        <w:t>&lt;137&gt;</w:t>
      </w:r>
      <w:r>
        <w:rPr>
          <w:rStyle w:val="Hyperlink"/>
        </w:rPr>
        <w:fldChar w:fldCharType="end"/>
      </w:r>
      <w:bookmarkEnd w:id="658"/>
      <w:r>
        <w:t xml:space="preserve"> copy the value of a </w:t>
      </w:r>
      <w:r>
        <w:rPr>
          <w:b/>
        </w:rPr>
        <w:t>Content-Location</w:t>
      </w:r>
      <w:r>
        <w:t xml:space="preserve"> header on such a MIME entity to the value of the </w:t>
      </w:r>
      <w:r>
        <w:rPr>
          <w:b/>
        </w:rPr>
        <w:t>PidTagBodyContentLocation</w:t>
      </w:r>
      <w:r>
        <w:t xml:space="preserve"> property.</w:t>
      </w:r>
      <w:bookmarkStart w:id="659" w:name="z309"/>
      <w:bookmarkEnd w:id="659"/>
      <w:r>
        <w:t xml:space="preserve"> </w:t>
      </w:r>
    </w:p>
    <w:p w:rsidR="008E4110" w:rsidRDefault="005E3BEC">
      <w:pPr>
        <w:pStyle w:val="Heading5"/>
      </w:pPr>
      <w:bookmarkStart w:id="660" w:name="section_dba6bd57e3f2485ab46df0d85ee5468c"/>
      <w:bookmarkStart w:id="661" w:name="_Toc69361328"/>
      <w:r>
        <w:t>XRef</w:t>
      </w:r>
      <w:bookmarkEnd w:id="660"/>
      <w:bookmarkEnd w:id="661"/>
    </w:p>
    <w:p w:rsidR="008E4110" w:rsidRDefault="005E3BEC">
      <w:hyperlink w:anchor="gt_8468588a-d147-45b8-848e-75449f61f368">
        <w:r>
          <w:rPr>
            <w:rStyle w:val="HyperlinkGreen"/>
            <w:b/>
          </w:rPr>
          <w:t>MIME readers</w:t>
        </w:r>
      </w:hyperlink>
      <w:r>
        <w:t xml:space="preserve"> SHOULD</w:t>
      </w:r>
      <w:bookmarkStart w:id="662" w:name="Appendix_A_Target_138"/>
      <w:r>
        <w:rPr>
          <w:rStyle w:val="Hyperlink"/>
        </w:rPr>
        <w:fldChar w:fldCharType="begin"/>
      </w:r>
      <w:r>
        <w:rPr>
          <w:rStyle w:val="Hyperlink"/>
        </w:rPr>
        <w:instrText xml:space="preserve"> HYPERLINK \l "Appendix_A_138" \o "Product behavior note 138" \h </w:instrText>
      </w:r>
      <w:r>
        <w:rPr>
          <w:rStyle w:val="Hyperlink"/>
        </w:rPr>
      </w:r>
      <w:r>
        <w:rPr>
          <w:rStyle w:val="Hyperlink"/>
        </w:rPr>
        <w:fldChar w:fldCharType="separate"/>
      </w:r>
      <w:r>
        <w:rPr>
          <w:rStyle w:val="Hyperlink"/>
        </w:rPr>
        <w:t>&lt;138&gt;</w:t>
      </w:r>
      <w:r>
        <w:rPr>
          <w:rStyle w:val="Hyperlink"/>
        </w:rPr>
        <w:fldChar w:fldCharType="end"/>
      </w:r>
      <w:bookmarkStart w:id="663" w:name="Appendix_A_Target_139"/>
      <w:bookmarkEnd w:id="662"/>
      <w:r>
        <w:rPr>
          <w:rStyle w:val="Hyperlink"/>
        </w:rPr>
        <w:fldChar w:fldCharType="begin"/>
      </w:r>
      <w:r>
        <w:rPr>
          <w:rStyle w:val="Hyperlink"/>
        </w:rPr>
        <w:instrText xml:space="preserve"> HYPERLINK \l "Appendix_A_139" \o "Product behavior note 139" \h </w:instrText>
      </w:r>
      <w:r>
        <w:rPr>
          <w:rStyle w:val="Hyperlink"/>
        </w:rPr>
      </w:r>
      <w:r>
        <w:rPr>
          <w:rStyle w:val="Hyperlink"/>
        </w:rPr>
        <w:fldChar w:fldCharType="separate"/>
      </w:r>
      <w:r>
        <w:rPr>
          <w:rStyle w:val="Hyperlink"/>
        </w:rPr>
        <w:t>&lt;139&gt;</w:t>
      </w:r>
      <w:r>
        <w:rPr>
          <w:rStyle w:val="Hyperlink"/>
        </w:rPr>
        <w:fldChar w:fldCharType="end"/>
      </w:r>
      <w:bookmarkEnd w:id="663"/>
      <w:r>
        <w:t xml:space="preserve"> copy the value of an </w:t>
      </w:r>
      <w:r>
        <w:rPr>
          <w:b/>
        </w:rPr>
        <w:t>XRef</w:t>
      </w:r>
      <w:r>
        <w:t xml:space="preserve"> </w:t>
      </w:r>
      <w:hyperlink w:anchor="gt_84a82291-9444-481e-97e3-4ff69a88e932">
        <w:r>
          <w:rPr>
            <w:rStyle w:val="HyperlinkGreen"/>
            <w:b/>
          </w:rPr>
          <w:t>he</w:t>
        </w:r>
        <w:r>
          <w:rPr>
            <w:rStyle w:val="HyperlinkGreen"/>
            <w:b/>
          </w:rPr>
          <w:t>ader</w:t>
        </w:r>
      </w:hyperlink>
      <w:r>
        <w:t xml:space="preserve"> to the value of the </w:t>
      </w:r>
      <w:r>
        <w:rPr>
          <w:b/>
        </w:rPr>
        <w:t>PidNameCrossReference</w:t>
      </w:r>
      <w:r>
        <w:t xml:space="preserve"> property (section </w:t>
      </w:r>
      <w:hyperlink w:anchor="Section_6cbf282a93ae450499d25c43b68bbb5d" w:history="1">
        <w:r>
          <w:rPr>
            <w:rStyle w:val="Hyperlink"/>
          </w:rPr>
          <w:t>2.5.3</w:t>
        </w:r>
      </w:hyperlink>
      <w:r>
        <w:t>).</w:t>
      </w:r>
    </w:p>
    <w:p w:rsidR="008E4110" w:rsidRDefault="005E3BEC">
      <w:pPr>
        <w:pStyle w:val="Heading5"/>
      </w:pPr>
      <w:bookmarkStart w:id="664" w:name="section_77b8b4dc546e4cdea2e0c160c6772578"/>
      <w:bookmarkStart w:id="665" w:name="_Toc69361329"/>
      <w:r>
        <w:t>PidTagTransportMessageHeaders</w:t>
      </w:r>
      <w:bookmarkEnd w:id="664"/>
      <w:bookmarkEnd w:id="665"/>
    </w:p>
    <w:p w:rsidR="008E4110" w:rsidRDefault="005E3BEC">
      <w:hyperlink w:anchor="gt_8468588a-d147-45b8-848e-75449f61f368">
        <w:r>
          <w:rPr>
            <w:rStyle w:val="HyperlinkGreen"/>
            <w:b/>
          </w:rPr>
          <w:t>MIME readers</w:t>
        </w:r>
      </w:hyperlink>
      <w:r>
        <w:t xml:space="preserve"> SHOULD copy </w:t>
      </w:r>
      <w:hyperlink w:anchor="gt_84a82291-9444-481e-97e3-4ff69a88e932">
        <w:r>
          <w:rPr>
            <w:rStyle w:val="HyperlinkGreen"/>
            <w:b/>
          </w:rPr>
          <w:t>headers</w:t>
        </w:r>
      </w:hyperlink>
      <w:r>
        <w:t xml:space="preserve"> from an inbound message to the value of the </w:t>
      </w:r>
      <w:r>
        <w:rPr>
          <w:b/>
        </w:rPr>
        <w:t>PidTagTransportMessageHeaders</w:t>
      </w:r>
      <w:r>
        <w:t xml:space="preserve"> property (</w:t>
      </w:r>
      <w:hyperlink r:id="rId356" w:anchor="Section_f6ab1613aefe447da49c18217230b148">
        <w:r>
          <w:rPr>
            <w:rStyle w:val="Hyperlink"/>
          </w:rPr>
          <w:t>[MS-OXPROPS]</w:t>
        </w:r>
      </w:hyperlink>
      <w:r>
        <w:t xml:space="preserve"> section 2.105</w:t>
      </w:r>
      <w:r>
        <w:t>0). The rules for including and excluding headers are as follows:</w:t>
      </w:r>
    </w:p>
    <w:p w:rsidR="008E4110" w:rsidRDefault="005E3BEC">
      <w:pPr>
        <w:pStyle w:val="ListParagraph"/>
        <w:numPr>
          <w:ilvl w:val="0"/>
          <w:numId w:val="102"/>
        </w:numPr>
      </w:pPr>
      <w:r>
        <w:t xml:space="preserve">Headers whose names do not begin with the reserved name prefixes "X-MS-Exchange-Organization-" and "X-MS-Exchange-Forest-" SHOULD be copied to the </w:t>
      </w:r>
      <w:r>
        <w:rPr>
          <w:b/>
        </w:rPr>
        <w:t>PidTagTransportMessageHeaders</w:t>
      </w:r>
      <w:r>
        <w:t xml:space="preserve"> property.</w:t>
      </w:r>
    </w:p>
    <w:p w:rsidR="008E4110" w:rsidRDefault="005E3BEC">
      <w:pPr>
        <w:pStyle w:val="ListParagraph"/>
        <w:numPr>
          <w:ilvl w:val="0"/>
          <w:numId w:val="102"/>
        </w:numPr>
      </w:pPr>
      <w:r>
        <w:t>Hea</w:t>
      </w:r>
      <w:r>
        <w:t xml:space="preserve">ders specifically mentioned in section </w:t>
      </w:r>
      <w:hyperlink w:anchor="Section_f9021234c4b3428d81cb000fb79e7141" w:history="1">
        <w:r>
          <w:rPr>
            <w:rStyle w:val="Hyperlink"/>
          </w:rPr>
          <w:t>2.1.3.2</w:t>
        </w:r>
      </w:hyperlink>
      <w:r>
        <w:t xml:space="preserve"> SHOULD be copied to the </w:t>
      </w:r>
      <w:r>
        <w:rPr>
          <w:b/>
        </w:rPr>
        <w:t>PidTagTransportMessageHeaders</w:t>
      </w:r>
      <w:r>
        <w:t xml:space="preserve"> property, even if their names begin with the reserved name prefixes "X-MS-Exchange-Organization-" or "X-MS-Exchange-Forest-".</w:t>
      </w:r>
    </w:p>
    <w:p w:rsidR="008E4110" w:rsidRDefault="005E3BEC">
      <w:pPr>
        <w:pStyle w:val="ListParagraph"/>
        <w:numPr>
          <w:ilvl w:val="0"/>
          <w:numId w:val="102"/>
        </w:numPr>
      </w:pPr>
      <w:r>
        <w:t>Headers that are not specifically mentioned in section 2.1.3.2, and whose names begin with the reserved name prefixes "X-MS-Excha</w:t>
      </w:r>
      <w:r>
        <w:t xml:space="preserve">nge-Organization-" and "X-MS-Exchange-Forest-", SHOULD NOT be copied to the </w:t>
      </w:r>
      <w:r>
        <w:rPr>
          <w:b/>
        </w:rPr>
        <w:t>PidTagTransportMessageHeaders</w:t>
      </w:r>
      <w:r>
        <w:t xml:space="preserve"> property.</w:t>
      </w:r>
    </w:p>
    <w:p w:rsidR="008E4110" w:rsidRDefault="005E3BEC">
      <w:r>
        <w:t xml:space="preserve">This property value SHOULD be set only by MIME readers upon delivery of a message from </w:t>
      </w:r>
      <w:hyperlink w:anchor="gt_0678be67-e739-4e33-97fe-2b03b903a379">
        <w:r>
          <w:rPr>
            <w:rStyle w:val="HyperlinkGreen"/>
            <w:b/>
          </w:rPr>
          <w:t>SMTP</w:t>
        </w:r>
      </w:hyperlink>
      <w:r>
        <w:t xml:space="preserve">, in which case it SHOULD be set to the header of the </w:t>
      </w:r>
      <w:hyperlink w:anchor="gt_872cfeb4-ee35-4b68-8bb0-195f305687ad">
        <w:r>
          <w:rPr>
            <w:rStyle w:val="HyperlinkGreen"/>
            <w:b/>
          </w:rPr>
          <w:t>top-level message</w:t>
        </w:r>
      </w:hyperlink>
      <w:r>
        <w:t xml:space="preserve"> (with exceptions as already specified).</w:t>
      </w:r>
      <w:bookmarkStart w:id="666" w:name="z313"/>
      <w:bookmarkEnd w:id="666"/>
      <w:r>
        <w:t xml:space="preserve"> A MIME reader MAY</w:t>
      </w:r>
      <w:bookmarkStart w:id="667" w:name="Appendix_A_Target_140"/>
      <w:r>
        <w:rPr>
          <w:rStyle w:val="Hyperlink"/>
        </w:rPr>
        <w:fldChar w:fldCharType="begin"/>
      </w:r>
      <w:r>
        <w:rPr>
          <w:rStyle w:val="Hyperlink"/>
        </w:rPr>
        <w:instrText xml:space="preserve"> HYPERLINK \l "Appendix_A_140" \o "Product behavio</w:instrText>
      </w:r>
      <w:r>
        <w:rPr>
          <w:rStyle w:val="Hyperlink"/>
        </w:rPr>
        <w:instrText xml:space="preserve">r note 140" \h </w:instrText>
      </w:r>
      <w:r>
        <w:rPr>
          <w:rStyle w:val="Hyperlink"/>
        </w:rPr>
      </w:r>
      <w:r>
        <w:rPr>
          <w:rStyle w:val="Hyperlink"/>
        </w:rPr>
        <w:fldChar w:fldCharType="separate"/>
      </w:r>
      <w:r>
        <w:rPr>
          <w:rStyle w:val="Hyperlink"/>
        </w:rPr>
        <w:t>&lt;140&gt;</w:t>
      </w:r>
      <w:r>
        <w:rPr>
          <w:rStyle w:val="Hyperlink"/>
        </w:rPr>
        <w:fldChar w:fldCharType="end"/>
      </w:r>
      <w:bookmarkEnd w:id="667"/>
      <w:r>
        <w:t xml:space="preserve"> also set the </w:t>
      </w:r>
      <w:r>
        <w:rPr>
          <w:b/>
        </w:rPr>
        <w:t>PidTagTransportMessageHeaders</w:t>
      </w:r>
      <w:r>
        <w:t xml:space="preserve"> property (</w:t>
      </w:r>
      <w:hyperlink r:id="rId357" w:anchor="Section_daa9120ff3254afba73828f91049ab3c">
        <w:r>
          <w:rPr>
            <w:rStyle w:val="Hyperlink"/>
          </w:rPr>
          <w:t>[MS-OXOMSG]</w:t>
        </w:r>
      </w:hyperlink>
      <w:r>
        <w:t xml:space="preserve"> section 2.2.1.61) when downloading messages via </w:t>
      </w:r>
      <w:hyperlink w:anchor="gt_ee8c9703-9e1d-43bc-9491-03050a18ff7f">
        <w:r>
          <w:rPr>
            <w:rStyle w:val="HyperlinkGreen"/>
            <w:b/>
          </w:rPr>
          <w:t>IMAP4</w:t>
        </w:r>
      </w:hyperlink>
      <w:r>
        <w:t>.</w:t>
      </w:r>
    </w:p>
    <w:p w:rsidR="008E4110" w:rsidRDefault="005E3BEC">
      <w:pPr>
        <w:pStyle w:val="Heading5"/>
      </w:pPr>
      <w:bookmarkStart w:id="668" w:name="section_3e9b31be16d44660a6ff431373fb54fd"/>
      <w:bookmarkStart w:id="669" w:name="_Toc69361330"/>
      <w:r>
        <w:t>Generic Headers in PS_INTERNET_HEADERS</w:t>
      </w:r>
      <w:bookmarkEnd w:id="668"/>
      <w:bookmarkEnd w:id="669"/>
    </w:p>
    <w:p w:rsidR="008E4110" w:rsidRDefault="005E3BEC">
      <w:r>
        <w:t xml:space="preserve">To create a </w:t>
      </w:r>
      <w:hyperlink w:anchor="gt_e6245def-e67d-4ab2-8c7d-04863b1c1063">
        <w:r>
          <w:rPr>
            <w:rStyle w:val="HyperlinkGreen"/>
            <w:b/>
          </w:rPr>
          <w:t>named property</w:t>
        </w:r>
      </w:hyperlink>
      <w:r>
        <w:t xml:space="preserve"> in the </w:t>
      </w:r>
      <w:hyperlink w:anchor="gt_1b054add-5777-4ea8-8541-aa57a13a56e3">
        <w:r>
          <w:rPr>
            <w:rStyle w:val="HyperlinkGreen"/>
            <w:b/>
          </w:rPr>
          <w:t>PS_INTERNET_HEADERS</w:t>
        </w:r>
      </w:hyperlink>
      <w:r>
        <w:t xml:space="preserve"> </w:t>
      </w:r>
      <w:hyperlink w:anchor="gt_dc3c2e4a-3b46-4284-973e-cc0e362a3264">
        <w:r>
          <w:rPr>
            <w:rStyle w:val="HyperlinkGreen"/>
            <w:b/>
          </w:rPr>
          <w:t>property set</w:t>
        </w:r>
      </w:hyperlink>
      <w:r>
        <w:t xml:space="preserve">, whose name is a header name and whose value is a header value, clients write the name and value to a </w:t>
      </w:r>
      <w:hyperlink w:anchor="gt_84a82291-9444-481e-97e3-4ff69a88e932">
        <w:r>
          <w:rPr>
            <w:rStyle w:val="HyperlinkGreen"/>
            <w:b/>
          </w:rPr>
          <w:t>header</w:t>
        </w:r>
      </w:hyperlink>
      <w:r>
        <w:t>.</w:t>
      </w:r>
    </w:p>
    <w:p w:rsidR="008E4110" w:rsidRDefault="005E3BEC">
      <w:r>
        <w:t>For each such heade</w:t>
      </w:r>
      <w:r>
        <w:t xml:space="preserve">r, </w:t>
      </w:r>
      <w:hyperlink w:anchor="gt_8468588a-d147-45b8-848e-75449f61f368">
        <w:r>
          <w:rPr>
            <w:rStyle w:val="HyperlinkGreen"/>
            <w:b/>
          </w:rPr>
          <w:t>MIME readers</w:t>
        </w:r>
      </w:hyperlink>
      <w:r>
        <w:t xml:space="preserve"> SHOULD</w:t>
      </w:r>
      <w:bookmarkStart w:id="670" w:name="Appendix_A_Target_141"/>
      <w:r>
        <w:rPr>
          <w:rStyle w:val="Hyperlink"/>
        </w:rPr>
        <w:fldChar w:fldCharType="begin"/>
      </w:r>
      <w:r>
        <w:rPr>
          <w:rStyle w:val="Hyperlink"/>
        </w:rPr>
        <w:instrText xml:space="preserve"> HYPERLINK \l "Appendix_A_141" \o "Product behavior note 141" \h </w:instrText>
      </w:r>
      <w:r>
        <w:rPr>
          <w:rStyle w:val="Hyperlink"/>
        </w:rPr>
      </w:r>
      <w:r>
        <w:rPr>
          <w:rStyle w:val="Hyperlink"/>
        </w:rPr>
        <w:fldChar w:fldCharType="separate"/>
      </w:r>
      <w:r>
        <w:rPr>
          <w:rStyle w:val="Hyperlink"/>
        </w:rPr>
        <w:t>&lt;141&gt;</w:t>
      </w:r>
      <w:r>
        <w:rPr>
          <w:rStyle w:val="Hyperlink"/>
        </w:rPr>
        <w:fldChar w:fldCharType="end"/>
      </w:r>
      <w:bookmarkStart w:id="671" w:name="z317"/>
      <w:bookmarkStart w:id="672" w:name="z319"/>
      <w:bookmarkEnd w:id="670"/>
      <w:bookmarkEnd w:id="671"/>
      <w:bookmarkEnd w:id="672"/>
      <w:r>
        <w:t xml:space="preserve"> create a named property as follows:</w:t>
      </w:r>
      <w:bookmarkStart w:id="673" w:name="z315"/>
      <w:bookmarkEnd w:id="673"/>
    </w:p>
    <w:p w:rsidR="008E4110" w:rsidRDefault="005E3BEC">
      <w:pPr>
        <w:pStyle w:val="ListParagraph"/>
        <w:numPr>
          <w:ilvl w:val="0"/>
          <w:numId w:val="103"/>
        </w:numPr>
      </w:pPr>
      <w:r>
        <w:t xml:space="preserve">The property set </w:t>
      </w:r>
      <w:hyperlink w:anchor="gt_f49694cc-c350-462d-ab8e-816f0103c6c1">
        <w:r>
          <w:rPr>
            <w:rStyle w:val="HyperlinkGreen"/>
            <w:b/>
          </w:rPr>
          <w:t>GUID</w:t>
        </w:r>
      </w:hyperlink>
      <w:r>
        <w:t xml:space="preserve"> is "%X86.03.02.00.00.00.00.00.00.C0.00.00.00.00.00.46".</w:t>
      </w:r>
    </w:p>
    <w:p w:rsidR="008E4110" w:rsidRDefault="005E3BEC">
      <w:pPr>
        <w:pStyle w:val="ListParagraph"/>
        <w:numPr>
          <w:ilvl w:val="0"/>
          <w:numId w:val="104"/>
        </w:numPr>
      </w:pPr>
      <w:r>
        <w:t>The property name is the header name.</w:t>
      </w:r>
    </w:p>
    <w:p w:rsidR="008E4110" w:rsidRDefault="005E3BEC">
      <w:pPr>
        <w:pStyle w:val="ListParagraph"/>
        <w:numPr>
          <w:ilvl w:val="0"/>
          <w:numId w:val="105"/>
        </w:numPr>
      </w:pPr>
      <w:r>
        <w:t xml:space="preserve">The property value is the header value. If the header value was encoded according to </w:t>
      </w:r>
      <w:hyperlink r:id="rId358">
        <w:r>
          <w:rPr>
            <w:rStyle w:val="Hyperlink"/>
          </w:rPr>
          <w:t>[RFC2047]</w:t>
        </w:r>
      </w:hyperlink>
      <w:r>
        <w:t>, MIME readers MUST decode it.</w:t>
      </w:r>
    </w:p>
    <w:p w:rsidR="008E4110" w:rsidRDefault="005E3BEC">
      <w:r>
        <w:lastRenderedPageBreak/>
        <w:t xml:space="preserve">MIME readers MUST NOT create such named properties for any </w:t>
      </w:r>
      <w:hyperlink w:anchor="gt_af6ba277-34c1-493d-8103-71d2af36ce30">
        <w:r>
          <w:rPr>
            <w:rStyle w:val="HyperlinkGreen"/>
            <w:b/>
          </w:rPr>
          <w:t>MIME</w:t>
        </w:r>
      </w:hyperlink>
      <w:r>
        <w:t xml:space="preserve"> header</w:t>
      </w:r>
      <w:r>
        <w:t xml:space="preserve"> that is mapped to a different property, as specified elsewhere in this section. MIME readers SHOULD NOT create such named properties for any of the following MIME headers:</w:t>
      </w:r>
    </w:p>
    <w:p w:rsidR="008E4110" w:rsidRDefault="005E3BEC">
      <w:pPr>
        <w:pStyle w:val="ListParagraph"/>
        <w:numPr>
          <w:ilvl w:val="0"/>
          <w:numId w:val="106"/>
        </w:numPr>
      </w:pPr>
      <w:r>
        <w:rPr>
          <w:b/>
        </w:rPr>
        <w:t>Received</w:t>
      </w:r>
    </w:p>
    <w:p w:rsidR="008E4110" w:rsidRDefault="005E3BEC">
      <w:pPr>
        <w:pStyle w:val="ListParagraph"/>
        <w:numPr>
          <w:ilvl w:val="0"/>
          <w:numId w:val="107"/>
        </w:numPr>
      </w:pPr>
      <w:r>
        <w:rPr>
          <w:b/>
        </w:rPr>
        <w:t>Resent-From</w:t>
      </w:r>
    </w:p>
    <w:p w:rsidR="008E4110" w:rsidRDefault="005E3BEC">
      <w:pPr>
        <w:pStyle w:val="ListParagraph"/>
        <w:numPr>
          <w:ilvl w:val="0"/>
          <w:numId w:val="108"/>
        </w:numPr>
      </w:pPr>
      <w:r>
        <w:rPr>
          <w:b/>
        </w:rPr>
        <w:t>Resent-Sender</w:t>
      </w:r>
    </w:p>
    <w:p w:rsidR="008E4110" w:rsidRDefault="005E3BEC">
      <w:pPr>
        <w:pStyle w:val="ListParagraph"/>
        <w:numPr>
          <w:ilvl w:val="0"/>
          <w:numId w:val="109"/>
        </w:numPr>
      </w:pPr>
      <w:r>
        <w:rPr>
          <w:b/>
        </w:rPr>
        <w:t>Resent-Date</w:t>
      </w:r>
    </w:p>
    <w:p w:rsidR="008E4110" w:rsidRDefault="005E3BEC">
      <w:pPr>
        <w:pStyle w:val="ListParagraph"/>
        <w:numPr>
          <w:ilvl w:val="0"/>
          <w:numId w:val="110"/>
        </w:numPr>
      </w:pPr>
      <w:r>
        <w:rPr>
          <w:b/>
        </w:rPr>
        <w:t>Resent-Message-Id</w:t>
      </w:r>
    </w:p>
    <w:p w:rsidR="008E4110" w:rsidRDefault="005E3BEC">
      <w:pPr>
        <w:pStyle w:val="ListParagraph"/>
        <w:numPr>
          <w:ilvl w:val="0"/>
          <w:numId w:val="111"/>
        </w:numPr>
      </w:pPr>
      <w:r>
        <w:rPr>
          <w:b/>
        </w:rPr>
        <w:t>Content-Type</w:t>
      </w:r>
    </w:p>
    <w:p w:rsidR="008E4110" w:rsidRDefault="005E3BEC">
      <w:pPr>
        <w:pStyle w:val="ListParagraph"/>
        <w:numPr>
          <w:ilvl w:val="0"/>
          <w:numId w:val="112"/>
        </w:numPr>
      </w:pPr>
      <w:r>
        <w:rPr>
          <w:b/>
        </w:rPr>
        <w:t>Content-Disposition</w:t>
      </w:r>
    </w:p>
    <w:p w:rsidR="008E4110" w:rsidRDefault="005E3BEC">
      <w:pPr>
        <w:pStyle w:val="ListParagraph"/>
        <w:numPr>
          <w:ilvl w:val="0"/>
          <w:numId w:val="113"/>
        </w:numPr>
      </w:pPr>
      <w:r>
        <w:rPr>
          <w:b/>
        </w:rPr>
        <w:t>Content-Description</w:t>
      </w:r>
    </w:p>
    <w:p w:rsidR="008E4110" w:rsidRDefault="005E3BEC">
      <w:pPr>
        <w:pStyle w:val="ListParagraph"/>
        <w:numPr>
          <w:ilvl w:val="0"/>
          <w:numId w:val="114"/>
        </w:numPr>
      </w:pPr>
      <w:r>
        <w:rPr>
          <w:b/>
        </w:rPr>
        <w:t>Content-Transfer-Encoding</w:t>
      </w:r>
    </w:p>
    <w:p w:rsidR="008E4110" w:rsidRDefault="005E3BEC">
      <w:pPr>
        <w:pStyle w:val="ListParagraph"/>
        <w:numPr>
          <w:ilvl w:val="0"/>
          <w:numId w:val="115"/>
        </w:numPr>
      </w:pPr>
      <w:r>
        <w:rPr>
          <w:b/>
        </w:rPr>
        <w:t>Content-ID</w:t>
      </w:r>
    </w:p>
    <w:p w:rsidR="008E4110" w:rsidRDefault="005E3BEC">
      <w:pPr>
        <w:pStyle w:val="ListParagraph"/>
        <w:numPr>
          <w:ilvl w:val="0"/>
          <w:numId w:val="116"/>
        </w:numPr>
      </w:pPr>
      <w:r>
        <w:rPr>
          <w:b/>
        </w:rPr>
        <w:t>Content-MD5</w:t>
      </w:r>
    </w:p>
    <w:p w:rsidR="008E4110" w:rsidRDefault="005E3BEC">
      <w:pPr>
        <w:pStyle w:val="ListParagraph"/>
        <w:numPr>
          <w:ilvl w:val="0"/>
          <w:numId w:val="117"/>
        </w:numPr>
      </w:pPr>
      <w:r>
        <w:rPr>
          <w:b/>
        </w:rPr>
        <w:t>MIME-Version</w:t>
      </w:r>
    </w:p>
    <w:p w:rsidR="008E4110" w:rsidRDefault="005E3BEC">
      <w:pPr>
        <w:pStyle w:val="ListParagraph"/>
        <w:numPr>
          <w:ilvl w:val="0"/>
          <w:numId w:val="118"/>
        </w:numPr>
      </w:pPr>
      <w:r>
        <w:rPr>
          <w:b/>
        </w:rPr>
        <w:t>Return-Path</w:t>
      </w:r>
    </w:p>
    <w:p w:rsidR="008E4110" w:rsidRDefault="005E3BEC">
      <w:pPr>
        <w:pStyle w:val="ListParagraph"/>
        <w:numPr>
          <w:ilvl w:val="0"/>
          <w:numId w:val="119"/>
        </w:numPr>
      </w:pPr>
      <w:r>
        <w:rPr>
          <w:b/>
        </w:rPr>
        <w:t>Comments</w:t>
      </w:r>
    </w:p>
    <w:p w:rsidR="008E4110" w:rsidRDefault="005E3BEC">
      <w:pPr>
        <w:pStyle w:val="ListParagraph"/>
        <w:numPr>
          <w:ilvl w:val="0"/>
          <w:numId w:val="120"/>
        </w:numPr>
      </w:pPr>
      <w:r>
        <w:rPr>
          <w:b/>
        </w:rPr>
        <w:t>AdHoc</w:t>
      </w:r>
    </w:p>
    <w:p w:rsidR="008E4110" w:rsidRDefault="005E3BEC">
      <w:pPr>
        <w:pStyle w:val="ListParagraph"/>
        <w:numPr>
          <w:ilvl w:val="0"/>
          <w:numId w:val="121"/>
        </w:numPr>
      </w:pPr>
      <w:r>
        <w:rPr>
          <w:b/>
        </w:rPr>
        <w:t>Apparently-To</w:t>
      </w:r>
    </w:p>
    <w:p w:rsidR="008E4110" w:rsidRDefault="005E3BEC">
      <w:pPr>
        <w:pStyle w:val="ListParagraph"/>
        <w:numPr>
          <w:ilvl w:val="0"/>
          <w:numId w:val="122"/>
        </w:numPr>
      </w:pPr>
      <w:r>
        <w:rPr>
          <w:b/>
        </w:rPr>
        <w:t>Approved</w:t>
      </w:r>
    </w:p>
    <w:p w:rsidR="008E4110" w:rsidRDefault="005E3BEC">
      <w:pPr>
        <w:pStyle w:val="ListParagraph"/>
        <w:numPr>
          <w:ilvl w:val="0"/>
          <w:numId w:val="123"/>
        </w:numPr>
      </w:pPr>
      <w:r>
        <w:rPr>
          <w:b/>
        </w:rPr>
        <w:t>Control</w:t>
      </w:r>
    </w:p>
    <w:p w:rsidR="008E4110" w:rsidRDefault="005E3BEC">
      <w:pPr>
        <w:pStyle w:val="ListParagraph"/>
        <w:numPr>
          <w:ilvl w:val="0"/>
          <w:numId w:val="124"/>
        </w:numPr>
      </w:pPr>
      <w:r>
        <w:rPr>
          <w:b/>
        </w:rPr>
        <w:t>Distribution</w:t>
      </w:r>
    </w:p>
    <w:p w:rsidR="008E4110" w:rsidRDefault="005E3BEC">
      <w:pPr>
        <w:pStyle w:val="ListParagraph"/>
        <w:numPr>
          <w:ilvl w:val="0"/>
          <w:numId w:val="125"/>
        </w:numPr>
      </w:pPr>
      <w:r>
        <w:rPr>
          <w:b/>
        </w:rPr>
        <w:t>Encoding</w:t>
      </w:r>
    </w:p>
    <w:p w:rsidR="008E4110" w:rsidRDefault="005E3BEC">
      <w:pPr>
        <w:pStyle w:val="ListParagraph"/>
        <w:numPr>
          <w:ilvl w:val="0"/>
          <w:numId w:val="126"/>
        </w:numPr>
      </w:pPr>
      <w:r>
        <w:rPr>
          <w:b/>
        </w:rPr>
        <w:t>FollowUp-To</w:t>
      </w:r>
    </w:p>
    <w:p w:rsidR="008E4110" w:rsidRDefault="005E3BEC">
      <w:pPr>
        <w:pStyle w:val="ListParagraph"/>
        <w:numPr>
          <w:ilvl w:val="0"/>
          <w:numId w:val="127"/>
        </w:numPr>
      </w:pPr>
      <w:r>
        <w:rPr>
          <w:b/>
        </w:rPr>
        <w:t>Lines</w:t>
      </w:r>
    </w:p>
    <w:p w:rsidR="008E4110" w:rsidRDefault="005E3BEC">
      <w:pPr>
        <w:pStyle w:val="ListParagraph"/>
        <w:numPr>
          <w:ilvl w:val="0"/>
          <w:numId w:val="128"/>
        </w:numPr>
      </w:pPr>
      <w:r>
        <w:rPr>
          <w:b/>
        </w:rPr>
        <w:t>Bytes</w:t>
      </w:r>
    </w:p>
    <w:p w:rsidR="008E4110" w:rsidRDefault="005E3BEC">
      <w:pPr>
        <w:pStyle w:val="ListParagraph"/>
        <w:numPr>
          <w:ilvl w:val="0"/>
          <w:numId w:val="129"/>
        </w:numPr>
      </w:pPr>
      <w:r>
        <w:rPr>
          <w:b/>
        </w:rPr>
        <w:t>Article</w:t>
      </w:r>
    </w:p>
    <w:p w:rsidR="008E4110" w:rsidRDefault="005E3BEC">
      <w:pPr>
        <w:pStyle w:val="ListParagraph"/>
        <w:numPr>
          <w:ilvl w:val="0"/>
          <w:numId w:val="130"/>
        </w:numPr>
      </w:pPr>
      <w:r>
        <w:rPr>
          <w:b/>
        </w:rPr>
        <w:t>Supercedes</w:t>
      </w:r>
    </w:p>
    <w:p w:rsidR="008E4110" w:rsidRDefault="005E3BEC">
      <w:pPr>
        <w:pStyle w:val="ListParagraph"/>
        <w:numPr>
          <w:ilvl w:val="0"/>
          <w:numId w:val="131"/>
        </w:numPr>
      </w:pPr>
      <w:r>
        <w:rPr>
          <w:b/>
        </w:rPr>
        <w:t>NewsGroups</w:t>
      </w:r>
    </w:p>
    <w:p w:rsidR="008E4110" w:rsidRDefault="005E3BEC">
      <w:pPr>
        <w:pStyle w:val="ListParagraph"/>
        <w:numPr>
          <w:ilvl w:val="0"/>
          <w:numId w:val="132"/>
        </w:numPr>
      </w:pPr>
      <w:r>
        <w:rPr>
          <w:b/>
        </w:rPr>
        <w:t>NntpPostingHost</w:t>
      </w:r>
    </w:p>
    <w:p w:rsidR="008E4110" w:rsidRDefault="005E3BEC">
      <w:pPr>
        <w:pStyle w:val="ListParagraph"/>
        <w:numPr>
          <w:ilvl w:val="0"/>
          <w:numId w:val="133"/>
        </w:numPr>
      </w:pPr>
      <w:r>
        <w:rPr>
          <w:b/>
        </w:rPr>
        <w:t>Organization</w:t>
      </w:r>
    </w:p>
    <w:p w:rsidR="008E4110" w:rsidRDefault="005E3BEC">
      <w:pPr>
        <w:pStyle w:val="ListParagraph"/>
        <w:numPr>
          <w:ilvl w:val="0"/>
          <w:numId w:val="134"/>
        </w:numPr>
      </w:pPr>
      <w:r>
        <w:rPr>
          <w:b/>
        </w:rPr>
        <w:t>Path</w:t>
      </w:r>
    </w:p>
    <w:p w:rsidR="008E4110" w:rsidRDefault="005E3BEC">
      <w:pPr>
        <w:pStyle w:val="ListParagraph"/>
        <w:numPr>
          <w:ilvl w:val="0"/>
          <w:numId w:val="135"/>
        </w:numPr>
      </w:pPr>
      <w:r>
        <w:rPr>
          <w:b/>
        </w:rPr>
        <w:t>RR</w:t>
      </w:r>
    </w:p>
    <w:p w:rsidR="008E4110" w:rsidRDefault="005E3BEC">
      <w:pPr>
        <w:pStyle w:val="ListParagraph"/>
        <w:numPr>
          <w:ilvl w:val="0"/>
          <w:numId w:val="136"/>
        </w:numPr>
      </w:pPr>
      <w:r>
        <w:rPr>
          <w:b/>
        </w:rPr>
        <w:lastRenderedPageBreak/>
        <w:t>Summary</w:t>
      </w:r>
    </w:p>
    <w:p w:rsidR="008E4110" w:rsidRDefault="005E3BEC">
      <w:pPr>
        <w:pStyle w:val="ListParagraph"/>
        <w:numPr>
          <w:ilvl w:val="0"/>
          <w:numId w:val="137"/>
        </w:numPr>
      </w:pPr>
      <w:r>
        <w:rPr>
          <w:b/>
        </w:rPr>
        <w:t>Trace</w:t>
      </w:r>
    </w:p>
    <w:p w:rsidR="008E4110" w:rsidRDefault="005E3BEC">
      <w:pPr>
        <w:pStyle w:val="ListParagraph"/>
        <w:numPr>
          <w:ilvl w:val="0"/>
          <w:numId w:val="138"/>
        </w:numPr>
      </w:pPr>
      <w:r>
        <w:rPr>
          <w:b/>
        </w:rPr>
        <w:t>Encrypted</w:t>
      </w:r>
    </w:p>
    <w:p w:rsidR="008E4110" w:rsidRDefault="005E3BEC">
      <w:pPr>
        <w:pStyle w:val="ListParagraph"/>
        <w:numPr>
          <w:ilvl w:val="0"/>
          <w:numId w:val="139"/>
        </w:numPr>
      </w:pPr>
      <w:r>
        <w:rPr>
          <w:b/>
        </w:rPr>
        <w:t>X-MimeOle</w:t>
      </w:r>
    </w:p>
    <w:p w:rsidR="008E4110" w:rsidRDefault="005E3BEC">
      <w:pPr>
        <w:pStyle w:val="ListParagraph"/>
        <w:numPr>
          <w:ilvl w:val="0"/>
          <w:numId w:val="140"/>
        </w:numPr>
      </w:pPr>
      <w:r>
        <w:rPr>
          <w:b/>
        </w:rPr>
        <w:t>X-MS-TNEF-Correlator</w:t>
      </w:r>
    </w:p>
    <w:p w:rsidR="008E4110" w:rsidRDefault="005E3BEC">
      <w:pPr>
        <w:pStyle w:val="ListParagraph"/>
        <w:numPr>
          <w:ilvl w:val="0"/>
          <w:numId w:val="141"/>
        </w:numPr>
      </w:pPr>
      <w:r>
        <w:t>Any header the name of which begins with "X-MS-Exchange-Organization-" or "X-MS-Exchange-Forest-", except for the following:</w:t>
      </w:r>
    </w:p>
    <w:p w:rsidR="008E4110" w:rsidRDefault="005E3BEC">
      <w:pPr>
        <w:pStyle w:val="ListParagraph"/>
        <w:numPr>
          <w:ilvl w:val="1"/>
          <w:numId w:val="142"/>
        </w:numPr>
        <w:ind w:left="2520"/>
        <w:rPr>
          <w:b/>
        </w:rPr>
      </w:pPr>
      <w:r>
        <w:rPr>
          <w:b/>
        </w:rPr>
        <w:t>X-MS-Exchange-Organization-AuthAs</w:t>
      </w:r>
    </w:p>
    <w:p w:rsidR="008E4110" w:rsidRDefault="005E3BEC">
      <w:pPr>
        <w:pStyle w:val="ListParagraph"/>
        <w:numPr>
          <w:ilvl w:val="1"/>
          <w:numId w:val="143"/>
        </w:numPr>
        <w:ind w:left="2520"/>
        <w:rPr>
          <w:b/>
        </w:rPr>
      </w:pPr>
      <w:r>
        <w:rPr>
          <w:b/>
        </w:rPr>
        <w:t>X-MS-Exchange-Organiz</w:t>
      </w:r>
      <w:r>
        <w:rPr>
          <w:b/>
        </w:rPr>
        <w:t>ation-AuthDomain</w:t>
      </w:r>
    </w:p>
    <w:p w:rsidR="008E4110" w:rsidRDefault="005E3BEC">
      <w:pPr>
        <w:pStyle w:val="ListParagraph"/>
        <w:numPr>
          <w:ilvl w:val="1"/>
          <w:numId w:val="144"/>
        </w:numPr>
        <w:ind w:left="2520"/>
        <w:rPr>
          <w:b/>
        </w:rPr>
      </w:pPr>
      <w:r>
        <w:rPr>
          <w:b/>
        </w:rPr>
        <w:t>X-MS-Exchange-Organization-AuthMechanism</w:t>
      </w:r>
    </w:p>
    <w:p w:rsidR="008E4110" w:rsidRDefault="005E3BEC">
      <w:pPr>
        <w:pStyle w:val="ListParagraph"/>
        <w:numPr>
          <w:ilvl w:val="1"/>
          <w:numId w:val="145"/>
        </w:numPr>
        <w:ind w:left="2520"/>
      </w:pPr>
      <w:r>
        <w:rPr>
          <w:b/>
        </w:rPr>
        <w:t>X-MS-Exchange-Organization-AuthSource</w:t>
      </w:r>
    </w:p>
    <w:p w:rsidR="008E4110" w:rsidRDefault="005E3BEC">
      <w:pPr>
        <w:pStyle w:val="Heading4"/>
      </w:pPr>
      <w:bookmarkStart w:id="674" w:name="section_a1f86f37e1c64c33a236db25a0db701e"/>
      <w:bookmarkStart w:id="675" w:name="_Toc69361331"/>
      <w:r>
        <w:t>Body Text</w:t>
      </w:r>
      <w:bookmarkEnd w:id="674"/>
      <w:bookmarkEnd w:id="675"/>
      <w:r>
        <w:fldChar w:fldCharType="begin"/>
      </w:r>
      <w:r>
        <w:instrText xml:space="preserve"> XE "MIME analysis - processing rules:body text" </w:instrText>
      </w:r>
      <w:r>
        <w:fldChar w:fldCharType="end"/>
      </w:r>
      <w:r>
        <w:fldChar w:fldCharType="begin"/>
      </w:r>
      <w:r>
        <w:instrText xml:space="preserve"> XE "Processing rules - MIME analysis:body text" </w:instrText>
      </w:r>
      <w:r>
        <w:fldChar w:fldCharType="end"/>
      </w:r>
    </w:p>
    <w:p w:rsidR="008E4110" w:rsidRDefault="005E3BEC">
      <w:r>
        <w:t xml:space="preserve">Unlike </w:t>
      </w:r>
      <w:hyperlink w:anchor="gt_af6ba277-34c1-493d-8103-71d2af36ce30">
        <w:r>
          <w:rPr>
            <w:rStyle w:val="HyperlinkGreen"/>
            <w:b/>
          </w:rPr>
          <w:t>MIME</w:t>
        </w:r>
      </w:hyperlink>
      <w:r>
        <w:t xml:space="preserve">, which allows an arbitrary number of inline text </w:t>
      </w:r>
      <w:hyperlink w:anchor="gt_7296866d-d4b9-4238-af3a-4d772989e348">
        <w:r>
          <w:rPr>
            <w:rStyle w:val="HyperlinkGreen"/>
            <w:b/>
          </w:rPr>
          <w:t>body parts</w:t>
        </w:r>
      </w:hyperlink>
      <w:r>
        <w:t xml:space="preserve">, </w:t>
      </w:r>
      <w:hyperlink w:anchor="gt_b6c15d0c-d992-421d-ba96-99d3b63894cf">
        <w:r>
          <w:rPr>
            <w:rStyle w:val="HyperlinkGreen"/>
            <w:b/>
          </w:rPr>
          <w:t>Message objects</w:t>
        </w:r>
      </w:hyperlink>
      <w:r>
        <w:t xml:space="preserve"> distinguish one text body part as the </w:t>
      </w:r>
      <w:hyperlink w:anchor="gt_f8f4c2f5-c760-4abe-a9a1-573302980088">
        <w:r>
          <w:rPr>
            <w:rStyle w:val="HyperlinkGreen"/>
            <w:b/>
          </w:rPr>
          <w:t>message body</w:t>
        </w:r>
      </w:hyperlink>
      <w:r>
        <w:t>.</w:t>
      </w:r>
    </w:p>
    <w:p w:rsidR="008E4110" w:rsidRDefault="005E3BEC">
      <w:pPr>
        <w:pStyle w:val="Heading5"/>
      </w:pPr>
      <w:bookmarkStart w:id="676" w:name="section_4796fdaf1c7640edadcee4693693906c"/>
      <w:bookmarkStart w:id="677" w:name="_Toc69361332"/>
      <w:r>
        <w:t>Client Actions</w:t>
      </w:r>
      <w:bookmarkEnd w:id="676"/>
      <w:bookmarkEnd w:id="677"/>
    </w:p>
    <w:p w:rsidR="008E4110" w:rsidRDefault="005E3BEC">
      <w:r>
        <w:t xml:space="preserve">To send the value of the </w:t>
      </w:r>
      <w:r>
        <w:rPr>
          <w:b/>
        </w:rPr>
        <w:t>PidTagBody</w:t>
      </w:r>
      <w:r>
        <w:t xml:space="preserve"> property (</w:t>
      </w:r>
      <w:hyperlink r:id="rId359" w:anchor="Section_7fd7ec40deec4c0694931bc06b349682">
        <w:r>
          <w:rPr>
            <w:rStyle w:val="Hyperlink"/>
          </w:rPr>
          <w:t>[MS-OXCMSG]</w:t>
        </w:r>
      </w:hyperlink>
      <w:r>
        <w:t xml:space="preserve"> section 2.2.1.56.1) as the definitive body text, clients SHOULD create a </w:t>
      </w:r>
      <w:hyperlink w:anchor="gt_bcc83734-de00-4cd2-a344-4455ac688da9">
        <w:r>
          <w:rPr>
            <w:rStyle w:val="HyperlinkGreen"/>
            <w:b/>
          </w:rPr>
          <w:t>MIME message</w:t>
        </w:r>
      </w:hyperlink>
      <w:r>
        <w:t xml:space="preserve"> in which the first or only element has "text/plain" as the value of the </w:t>
      </w:r>
      <w:r>
        <w:rPr>
          <w:b/>
        </w:rPr>
        <w:t>Content-</w:t>
      </w:r>
      <w:r>
        <w:rPr>
          <w:b/>
        </w:rPr>
        <w:t>Type</w:t>
      </w:r>
      <w:r>
        <w:t xml:space="preserve"> </w:t>
      </w:r>
      <w:hyperlink w:anchor="gt_84a82291-9444-481e-97e3-4ff69a88e932">
        <w:r>
          <w:rPr>
            <w:rStyle w:val="HyperlinkGreen"/>
            <w:b/>
          </w:rPr>
          <w:t>header</w:t>
        </w:r>
      </w:hyperlink>
      <w:r>
        <w:t xml:space="preserve"> and that element's body contains the text. Clients SHOULD specify the </w:t>
      </w:r>
      <w:hyperlink w:anchor="gt_5004b992-4a9c-41c9-b65c-b2e7a2b04204">
        <w:r>
          <w:rPr>
            <w:rStyle w:val="HyperlinkGreen"/>
            <w:b/>
          </w:rPr>
          <w:t>character set</w:t>
        </w:r>
      </w:hyperlink>
      <w:r>
        <w:t xml:space="preserve"> of the </w:t>
      </w:r>
      <w:hyperlink w:anchor="gt_f8f4c2f5-c760-4abe-a9a1-573302980088">
        <w:r>
          <w:rPr>
            <w:rStyle w:val="HyperlinkGreen"/>
            <w:b/>
          </w:rPr>
          <w:t>message body</w:t>
        </w:r>
      </w:hyperlink>
      <w:r>
        <w:t xml:space="preserve"> text on the corresponding </w:t>
      </w:r>
      <w:hyperlink w:anchor="gt_af6ba277-34c1-493d-8103-71d2af36ce30">
        <w:r>
          <w:rPr>
            <w:rStyle w:val="HyperlinkGreen"/>
            <w:b/>
          </w:rPr>
          <w:t>MIME</w:t>
        </w:r>
      </w:hyperlink>
      <w:r>
        <w:t xml:space="preserve"> element.</w:t>
      </w:r>
    </w:p>
    <w:p w:rsidR="008E4110" w:rsidRDefault="005E3BEC">
      <w:r>
        <w:t xml:space="preserve">To send the value of the </w:t>
      </w:r>
      <w:r>
        <w:rPr>
          <w:b/>
        </w:rPr>
        <w:t>PidTagHtml</w:t>
      </w:r>
      <w:r>
        <w:t xml:space="preserve"> property ([MS-OXCMSG] section 2.2.1.56.9) as the definitive body text, c</w:t>
      </w:r>
      <w:r>
        <w:t xml:space="preserve">lients SHOULD create a MIME message in which the first or only MIME element has "text/HTML" as the value of the </w:t>
      </w:r>
      <w:r>
        <w:rPr>
          <w:b/>
        </w:rPr>
        <w:t>Content-Type</w:t>
      </w:r>
      <w:r>
        <w:t xml:space="preserve"> header and that element's body contains a well-formed </w:t>
      </w:r>
      <w:hyperlink w:anchor="gt_549c4960-e8be-4c24-bc2b-b86530f1c1bf">
        <w:r>
          <w:rPr>
            <w:rStyle w:val="HyperlinkGreen"/>
            <w:b/>
          </w:rPr>
          <w:t>HTML</w:t>
        </w:r>
      </w:hyperlink>
      <w:r>
        <w:t xml:space="preserve"> document. </w:t>
      </w:r>
      <w:r>
        <w:t xml:space="preserve">Clients SHOULD generate a MIME structure with a MIME content-type of "multipart/alternative", and include a </w:t>
      </w:r>
      <w:hyperlink w:anchor="gt_afa1b8ad-29c4-4f4a-90ce-e63b3547e15a">
        <w:r>
          <w:rPr>
            <w:rStyle w:val="HyperlinkGreen"/>
            <w:b/>
          </w:rPr>
          <w:t>plain text</w:t>
        </w:r>
      </w:hyperlink>
      <w:r>
        <w:t xml:space="preserve"> representation, so that a greater number of clients can process the message</w:t>
      </w:r>
      <w:r>
        <w:t>.</w:t>
      </w:r>
    </w:p>
    <w:p w:rsidR="008E4110" w:rsidRDefault="005E3BEC">
      <w:r>
        <w:t xml:space="preserve">To send the value of the </w:t>
      </w:r>
      <w:r>
        <w:rPr>
          <w:b/>
        </w:rPr>
        <w:t>PidTagRtfCompressed</w:t>
      </w:r>
      <w:r>
        <w:t xml:space="preserve"> property ([MS-OXCMSG] section 2.2.1.56.4) as the definitive body text, clients SHOULD create a MIME message that contains a </w:t>
      </w:r>
      <w:hyperlink w:anchor="gt_87fc4eff-2e8d-4687-8cd0-a4fdb52415c4">
        <w:r>
          <w:rPr>
            <w:rStyle w:val="HyperlinkGreen"/>
            <w:b/>
          </w:rPr>
          <w:t>TNEF</w:t>
        </w:r>
      </w:hyperlink>
      <w:r>
        <w:t xml:space="preserve"> </w:t>
      </w:r>
      <w:hyperlink w:anchor="gt_7296866d-d4b9-4238-af3a-4d772989e348">
        <w:r>
          <w:rPr>
            <w:rStyle w:val="HyperlinkGreen"/>
            <w:b/>
          </w:rPr>
          <w:t>body part</w:t>
        </w:r>
      </w:hyperlink>
      <w:r>
        <w:t xml:space="preserve">, as specified at the beginning of section </w:t>
      </w:r>
      <w:hyperlink w:anchor="Section_cce2fed292714ab881fc2319f4ef2335" w:history="1">
        <w:r>
          <w:rPr>
            <w:rStyle w:val="Hyperlink"/>
          </w:rPr>
          <w:t>2</w:t>
        </w:r>
      </w:hyperlink>
      <w:r>
        <w:t xml:space="preserve">, and write the value of the </w:t>
      </w:r>
      <w:r>
        <w:rPr>
          <w:b/>
        </w:rPr>
        <w:t>PidTagRtfCompressed</w:t>
      </w:r>
      <w:r>
        <w:t xml:space="preserve"> property into the </w:t>
      </w:r>
      <w:r>
        <w:rPr>
          <w:b/>
        </w:rPr>
        <w:t>attMsgProps</w:t>
      </w:r>
      <w:r>
        <w:t xml:space="preserve"> attribute, as specif</w:t>
      </w:r>
      <w:r>
        <w:t xml:space="preserve">ied in </w:t>
      </w:r>
      <w:hyperlink r:id="rId360" w:anchor="Section_1f0544d730b74194b58fadc82f3763bb">
        <w:r>
          <w:rPr>
            <w:rStyle w:val="Hyperlink"/>
          </w:rPr>
          <w:t>[MS-OXTNEF]</w:t>
        </w:r>
      </w:hyperlink>
      <w:r>
        <w:t xml:space="preserve"> section 2.1.3.3.21, of the </w:t>
      </w:r>
      <w:hyperlink w:anchor="gt_1726e331-94ef-4e21-886b-586e4349c95c">
        <w:r>
          <w:rPr>
            <w:rStyle w:val="HyperlinkGreen"/>
            <w:b/>
          </w:rPr>
          <w:t>TNEF message</w:t>
        </w:r>
      </w:hyperlink>
      <w:r>
        <w:t>.</w:t>
      </w:r>
    </w:p>
    <w:p w:rsidR="008E4110" w:rsidRDefault="005E3BEC">
      <w:pPr>
        <w:pStyle w:val="Heading5"/>
      </w:pPr>
      <w:bookmarkStart w:id="678" w:name="section_454b1afc4eaf48a6b49eec8c5a5ebe6a"/>
      <w:bookmarkStart w:id="679" w:name="_Toc69361333"/>
      <w:r>
        <w:t>Determining Which MIME Element Is the Message Body</w:t>
      </w:r>
      <w:bookmarkEnd w:id="678"/>
      <w:bookmarkEnd w:id="679"/>
    </w:p>
    <w:p w:rsidR="008E4110" w:rsidRDefault="005E3BEC">
      <w:r>
        <w:t xml:space="preserve">The rules a </w:t>
      </w:r>
      <w:hyperlink w:anchor="gt_8468588a-d147-45b8-848e-75449f61f368">
        <w:r>
          <w:rPr>
            <w:rStyle w:val="HyperlinkGreen"/>
            <w:b/>
          </w:rPr>
          <w:t>MIME reader</w:t>
        </w:r>
      </w:hyperlink>
      <w:r>
        <w:t xml:space="preserve"> follows for selecting a </w:t>
      </w:r>
      <w:hyperlink w:anchor="gt_f8f4c2f5-c760-4abe-a9a1-573302980088">
        <w:r>
          <w:rPr>
            <w:rStyle w:val="HyperlinkGreen"/>
            <w:b/>
          </w:rPr>
          <w:t>message body</w:t>
        </w:r>
      </w:hyperlink>
      <w:r>
        <w:t xml:space="preserve"> are both qualifying, or positive, and disqualifying, or negative. To qu</w:t>
      </w:r>
      <w:r>
        <w:t xml:space="preserve">alify as a message body, a </w:t>
      </w:r>
      <w:hyperlink w:anchor="gt_fb44968e-ab83-4cbe-b4da-7cbc3cdd770a">
        <w:r>
          <w:rPr>
            <w:rStyle w:val="HyperlinkGreen"/>
            <w:b/>
          </w:rPr>
          <w:t>MIME entity</w:t>
        </w:r>
      </w:hyperlink>
      <w:r>
        <w:t xml:space="preserve"> MUST meet at least one of the following conditions:</w:t>
      </w:r>
    </w:p>
    <w:p w:rsidR="008E4110" w:rsidRDefault="005E3BEC">
      <w:pPr>
        <w:pStyle w:val="ListParagraph"/>
        <w:numPr>
          <w:ilvl w:val="0"/>
          <w:numId w:val="146"/>
        </w:numPr>
      </w:pPr>
      <w:r>
        <w:rPr>
          <w:b/>
        </w:rPr>
        <w:t>Content-Type</w:t>
      </w:r>
      <w:r>
        <w:t xml:space="preserve"> header value is "text/plain", "text/HTML", "text/enriched", or "text/calendar".</w:t>
      </w:r>
    </w:p>
    <w:p w:rsidR="008E4110" w:rsidRDefault="005E3BEC">
      <w:pPr>
        <w:pStyle w:val="ListParagraph"/>
        <w:numPr>
          <w:ilvl w:val="0"/>
          <w:numId w:val="146"/>
        </w:numPr>
      </w:pPr>
      <w:r>
        <w:rPr>
          <w:b/>
        </w:rPr>
        <w:t>Content-Ty</w:t>
      </w:r>
      <w:r>
        <w:rPr>
          <w:b/>
        </w:rPr>
        <w:t>pe</w:t>
      </w:r>
      <w:r>
        <w:t xml:space="preserve"> header value is "multipart/alternative" and at least one child MIME entity is "text/plain", "text/HTML", "text/enriched", or "text/calendar".</w:t>
      </w:r>
    </w:p>
    <w:p w:rsidR="008E4110" w:rsidRDefault="005E3BEC">
      <w:pPr>
        <w:pStyle w:val="ListParagraph"/>
        <w:numPr>
          <w:ilvl w:val="0"/>
          <w:numId w:val="146"/>
        </w:numPr>
      </w:pPr>
      <w:r>
        <w:rPr>
          <w:b/>
        </w:rPr>
        <w:t>Content-Type</w:t>
      </w:r>
      <w:r>
        <w:t xml:space="preserve"> header value is "multipart/related", and its first child MIME entity is either "text/HTML" or "mul</w:t>
      </w:r>
      <w:r>
        <w:t>tipart/alternative" with at least one "text/HTML" child MIME entity.</w:t>
      </w:r>
    </w:p>
    <w:p w:rsidR="008E4110" w:rsidRDefault="005E3BEC">
      <w:pPr>
        <w:pStyle w:val="ListParagraph"/>
        <w:numPr>
          <w:ilvl w:val="0"/>
          <w:numId w:val="146"/>
        </w:numPr>
      </w:pPr>
      <w:r>
        <w:rPr>
          <w:b/>
        </w:rPr>
        <w:lastRenderedPageBreak/>
        <w:t>Content-Type</w:t>
      </w:r>
      <w:r>
        <w:t xml:space="preserve"> header value is "multipart/mixed", and its first child MIME entity is "text/plain", "text/HTML", "text/enriched", or "text/calendar".</w:t>
      </w:r>
    </w:p>
    <w:p w:rsidR="008E4110" w:rsidRDefault="005E3BEC">
      <w:r>
        <w:t>To qualify as a message body, a MIME ent</w:t>
      </w:r>
      <w:r>
        <w:t xml:space="preserve">ity MUST NOT have a </w:t>
      </w:r>
      <w:r>
        <w:rPr>
          <w:b/>
        </w:rPr>
        <w:t>Content-Disposition</w:t>
      </w:r>
      <w:r>
        <w:t xml:space="preserve"> header (2) with the value "attachment".</w:t>
      </w:r>
    </w:p>
    <w:p w:rsidR="008E4110" w:rsidRDefault="005E3BEC">
      <w:r>
        <w:t xml:space="preserve">In all cases, it is the text </w:t>
      </w:r>
      <w:hyperlink w:anchor="gt_7296866d-d4b9-4238-af3a-4d772989e348">
        <w:r>
          <w:rPr>
            <w:rStyle w:val="HyperlinkGreen"/>
            <w:b/>
          </w:rPr>
          <w:t>body part</w:t>
        </w:r>
      </w:hyperlink>
      <w:r>
        <w:t xml:space="preserve"> and not the containing multipart itself that is mapped to the message body.</w:t>
      </w:r>
    </w:p>
    <w:p w:rsidR="008E4110" w:rsidRDefault="005E3BEC">
      <w:r>
        <w:t xml:space="preserve">MIME readers select the first MIME entity that qualifies according to the rules as the message body. MIME readers SHOULD then map the content of the selected MIME entity to a </w:t>
      </w:r>
      <w:hyperlink w:anchor="gt_b6c15d0c-d992-421d-ba96-99d3b63894cf">
        <w:r>
          <w:rPr>
            <w:rStyle w:val="HyperlinkGreen"/>
            <w:b/>
          </w:rPr>
          <w:t>Message object</w:t>
        </w:r>
      </w:hyperlink>
      <w:r>
        <w:t xml:space="preserve"> pro</w:t>
      </w:r>
      <w:r>
        <w:t>perty value according to the following rules:</w:t>
      </w:r>
    </w:p>
    <w:p w:rsidR="008E4110" w:rsidRDefault="005E3BEC">
      <w:pPr>
        <w:pStyle w:val="ListParagraph"/>
        <w:numPr>
          <w:ilvl w:val="0"/>
          <w:numId w:val="147"/>
        </w:numPr>
      </w:pPr>
      <w:r>
        <w:t xml:space="preserve">If the body MIME entity is a single "text/plain", copy its content to the value of the </w:t>
      </w:r>
      <w:r>
        <w:rPr>
          <w:b/>
        </w:rPr>
        <w:t>PidTagBody</w:t>
      </w:r>
      <w:r>
        <w:t xml:space="preserve"> property (</w:t>
      </w:r>
      <w:hyperlink r:id="rId361" w:anchor="Section_7fd7ec40deec4c0694931bc06b349682">
        <w:r>
          <w:rPr>
            <w:rStyle w:val="Hyperlink"/>
          </w:rPr>
          <w:t>[MS-OXCMSG]</w:t>
        </w:r>
      </w:hyperlink>
      <w:r>
        <w:t xml:space="preserve"> section 2</w:t>
      </w:r>
      <w:r>
        <w:t>.2.1.56.1).</w:t>
      </w:r>
    </w:p>
    <w:p w:rsidR="008E4110" w:rsidRDefault="005E3BEC">
      <w:pPr>
        <w:pStyle w:val="ListParagraph"/>
        <w:numPr>
          <w:ilvl w:val="0"/>
          <w:numId w:val="147"/>
        </w:numPr>
      </w:pPr>
      <w:r>
        <w:t xml:space="preserve">If the body MIME entity is a single "text/HTML", copy its content to the value of the </w:t>
      </w:r>
      <w:r>
        <w:rPr>
          <w:b/>
        </w:rPr>
        <w:t>PidTagHtml</w:t>
      </w:r>
      <w:r>
        <w:t xml:space="preserve"> property ([MS-OXCMSG] section 2.2.1.56.9).</w:t>
      </w:r>
    </w:p>
    <w:p w:rsidR="008E4110" w:rsidRDefault="005E3BEC">
      <w:pPr>
        <w:pStyle w:val="ListParagraph"/>
        <w:numPr>
          <w:ilvl w:val="0"/>
          <w:numId w:val="147"/>
        </w:numPr>
      </w:pPr>
      <w:r>
        <w:t xml:space="preserve">If the body MIME entity is a single "text/enriched", convert its content to </w:t>
      </w:r>
      <w:hyperlink w:anchor="gt_549c4960-e8be-4c24-bc2b-b86530f1c1bf">
        <w:r>
          <w:rPr>
            <w:rStyle w:val="HyperlinkGreen"/>
            <w:b/>
          </w:rPr>
          <w:t>HTML</w:t>
        </w:r>
      </w:hyperlink>
      <w:r>
        <w:t xml:space="preserve"> and copy the result to the value of the </w:t>
      </w:r>
      <w:r>
        <w:rPr>
          <w:b/>
        </w:rPr>
        <w:t>PidTagHtml</w:t>
      </w:r>
      <w:r>
        <w:t xml:space="preserve"> property. The format of the "text/enriched" </w:t>
      </w:r>
      <w:hyperlink w:anchor="gt_af6ba277-34c1-493d-8103-71d2af36ce30">
        <w:r>
          <w:rPr>
            <w:rStyle w:val="HyperlinkGreen"/>
            <w:b/>
          </w:rPr>
          <w:t>MIME</w:t>
        </w:r>
      </w:hyperlink>
      <w:r>
        <w:t xml:space="preserve"> type is specified in </w:t>
      </w:r>
      <w:hyperlink r:id="rId362">
        <w:r>
          <w:rPr>
            <w:rStyle w:val="Hyperlink"/>
          </w:rPr>
          <w:t>[MSFT-RTF]</w:t>
        </w:r>
      </w:hyperlink>
      <w:r>
        <w:t xml:space="preserve">, </w:t>
      </w:r>
      <w:hyperlink r:id="rId363" w:anchor="Section_411d0d5849f7496cb8c35859b045f6cf">
        <w:r>
          <w:rPr>
            <w:rStyle w:val="Hyperlink"/>
          </w:rPr>
          <w:t>[MS-OXRTFEX]</w:t>
        </w:r>
      </w:hyperlink>
      <w:r>
        <w:t xml:space="preserve">, and </w:t>
      </w:r>
      <w:hyperlink r:id="rId364" w:anchor="Section_65dfe2df1b6943fc8ebd21819a7463fb">
        <w:r>
          <w:rPr>
            <w:rStyle w:val="Hyperlink"/>
          </w:rPr>
          <w:t>[MS-OXRTFCP]</w:t>
        </w:r>
      </w:hyperlink>
      <w:r>
        <w:t>.</w:t>
      </w:r>
    </w:p>
    <w:p w:rsidR="008E4110" w:rsidRDefault="005E3BEC">
      <w:pPr>
        <w:pStyle w:val="ListParagraph"/>
        <w:numPr>
          <w:ilvl w:val="0"/>
          <w:numId w:val="147"/>
        </w:numPr>
      </w:pPr>
      <w:r>
        <w:t xml:space="preserve">If the body </w:t>
      </w:r>
      <w:r>
        <w:t xml:space="preserve">MIME entity is a single "text/calendar", parse the iCalendar document and copy the value of the </w:t>
      </w:r>
      <w:r>
        <w:rPr>
          <w:b/>
        </w:rPr>
        <w:t>DESCRIPTION</w:t>
      </w:r>
      <w:r>
        <w:t xml:space="preserve"> property to the </w:t>
      </w:r>
      <w:r>
        <w:rPr>
          <w:b/>
        </w:rPr>
        <w:t>PidTagBody</w:t>
      </w:r>
      <w:r>
        <w:t xml:space="preserve"> property. If the </w:t>
      </w:r>
      <w:r>
        <w:rPr>
          <w:b/>
        </w:rPr>
        <w:t>DESCRIPTION</w:t>
      </w:r>
      <w:r>
        <w:t xml:space="preserve"> property is missing, MIME readers can use the value of the </w:t>
      </w:r>
      <w:r>
        <w:rPr>
          <w:b/>
        </w:rPr>
        <w:t>COMMENT</w:t>
      </w:r>
      <w:r>
        <w:t xml:space="preserve"> property instead. For det</w:t>
      </w:r>
      <w:r>
        <w:t xml:space="preserve">ails, see </w:t>
      </w:r>
      <w:hyperlink r:id="rId365" w:anchor="Section_a685a0405b694c84b084795113fb4012">
        <w:r>
          <w:rPr>
            <w:rStyle w:val="Hyperlink"/>
          </w:rPr>
          <w:t>[MS-OXCICAL]</w:t>
        </w:r>
      </w:hyperlink>
      <w:r>
        <w:t>.</w:t>
      </w:r>
    </w:p>
    <w:p w:rsidR="008E4110" w:rsidRDefault="005E3BEC">
      <w:pPr>
        <w:pStyle w:val="ListParagraph"/>
        <w:numPr>
          <w:ilvl w:val="0"/>
          <w:numId w:val="147"/>
        </w:numPr>
      </w:pPr>
      <w:r>
        <w:t>If the body MIME entity is "multipart/alternative", MIME readers SHOULD select the last child entity that has one of the four eligible types ("text/pl</w:t>
      </w:r>
      <w:r>
        <w:t xml:space="preserve">ain", "text/HTML", "text/enriched", or "text/calendar") and map it. However, if the last child entity is "text/calendar" and one of the preceding entities is "text/HTML", MIME readers SHOULD map the "text/HTML" value, instead of the </w:t>
      </w:r>
      <w:r>
        <w:rPr>
          <w:b/>
        </w:rPr>
        <w:t>DESCRIPTION</w:t>
      </w:r>
      <w:r>
        <w:t xml:space="preserve"> property of</w:t>
      </w:r>
      <w:r>
        <w:t xml:space="preserve"> the "text/calendar" value, to the </w:t>
      </w:r>
      <w:r>
        <w:rPr>
          <w:b/>
        </w:rPr>
        <w:t>PidTagRtfCompressed</w:t>
      </w:r>
      <w:r>
        <w:t xml:space="preserve"> property ([MS-OXCMSG] section 2.2.1.56.4).</w:t>
      </w:r>
    </w:p>
    <w:p w:rsidR="008E4110" w:rsidRDefault="005E3BEC">
      <w:pPr>
        <w:pStyle w:val="ListParagraph"/>
        <w:numPr>
          <w:ilvl w:val="0"/>
          <w:numId w:val="147"/>
        </w:numPr>
      </w:pPr>
      <w:r>
        <w:t>If the body MIME entity is "multipart/related", identify the first child MIME entity that is either "text/HTML" or "multipart/alternative" and map it accordin</w:t>
      </w:r>
      <w:r>
        <w:t>g to rules 1-5.</w:t>
      </w:r>
    </w:p>
    <w:p w:rsidR="008E4110" w:rsidRDefault="005E3BEC">
      <w:pPr>
        <w:pStyle w:val="ListParagraph"/>
        <w:numPr>
          <w:ilvl w:val="0"/>
          <w:numId w:val="147"/>
        </w:numPr>
      </w:pPr>
      <w:r>
        <w:t>If the body MIME entity is "multipart/mixed", MIME readers SHOULD identify the first MIME entity that has one of the four eligible types ("text/plain", text/HTML", "text/enriched", or "text/calendar") and map it. Alternatively, MIME readers</w:t>
      </w:r>
      <w:r>
        <w:t xml:space="preserve"> MAY</w:t>
      </w:r>
      <w:bookmarkStart w:id="680" w:name="Appendix_A_Target_142"/>
      <w:r>
        <w:rPr>
          <w:rStyle w:val="Hyperlink"/>
        </w:rPr>
        <w:fldChar w:fldCharType="begin"/>
      </w:r>
      <w:r>
        <w:rPr>
          <w:rStyle w:val="Hyperlink"/>
        </w:rPr>
        <w:instrText xml:space="preserve"> HYPERLINK \l "Appendix_A_142" \o "Product behavior note 142" \h </w:instrText>
      </w:r>
      <w:r>
        <w:rPr>
          <w:rStyle w:val="Hyperlink"/>
        </w:rPr>
      </w:r>
      <w:r>
        <w:rPr>
          <w:rStyle w:val="Hyperlink"/>
        </w:rPr>
        <w:fldChar w:fldCharType="separate"/>
      </w:r>
      <w:r>
        <w:rPr>
          <w:rStyle w:val="Hyperlink"/>
        </w:rPr>
        <w:t>&lt;142&gt;</w:t>
      </w:r>
      <w:r>
        <w:rPr>
          <w:rStyle w:val="Hyperlink"/>
        </w:rPr>
        <w:fldChar w:fldCharType="end"/>
      </w:r>
      <w:bookmarkEnd w:id="680"/>
      <w:r>
        <w:t xml:space="preserve"> create an aggregate body as specified in section </w:t>
      </w:r>
      <w:hyperlink w:anchor="Section_14e048cab6f6440b9bc9b8aa14512416" w:history="1">
        <w:r>
          <w:rPr>
            <w:rStyle w:val="Hyperlink"/>
          </w:rPr>
          <w:t>2.2.3.3.2.2</w:t>
        </w:r>
      </w:hyperlink>
      <w:r>
        <w:t>.</w:t>
      </w:r>
    </w:p>
    <w:p w:rsidR="008E4110" w:rsidRDefault="005E3BEC">
      <w:pPr>
        <w:pStyle w:val="Heading6"/>
      </w:pPr>
      <w:bookmarkStart w:id="681" w:name="section_ceb7393d133541b08244055f7d3de493"/>
      <w:bookmarkStart w:id="682" w:name="_Toc69361334"/>
      <w:r>
        <w:t>Selecting the Primary Message Text MIME Element</w:t>
      </w:r>
      <w:bookmarkEnd w:id="681"/>
      <w:bookmarkEnd w:id="682"/>
    </w:p>
    <w:p w:rsidR="008E4110" w:rsidRDefault="005E3BEC">
      <w:r>
        <w:t>When alt</w:t>
      </w:r>
      <w:r>
        <w:t xml:space="preserve">ernative text </w:t>
      </w:r>
      <w:hyperlink w:anchor="gt_af6ba277-34c1-493d-8103-71d2af36ce30">
        <w:r>
          <w:rPr>
            <w:rStyle w:val="HyperlinkGreen"/>
            <w:b/>
          </w:rPr>
          <w:t>MIME</w:t>
        </w:r>
      </w:hyperlink>
      <w:r>
        <w:t xml:space="preserve"> elements are present and eligible for use as the </w:t>
      </w:r>
      <w:hyperlink w:anchor="gt_f8f4c2f5-c760-4abe-a9a1-573302980088">
        <w:r>
          <w:rPr>
            <w:rStyle w:val="HyperlinkGreen"/>
            <w:b/>
          </w:rPr>
          <w:t>message body</w:t>
        </w:r>
      </w:hyperlink>
      <w:r>
        <w:t xml:space="preserve">, as specified in section </w:t>
      </w:r>
      <w:hyperlink w:anchor="Section_454b1afc4eaf48a6b49eec8c5a5ebe6a" w:history="1">
        <w:r>
          <w:rPr>
            <w:rStyle w:val="Hyperlink"/>
          </w:rPr>
          <w:t>2.2.3.3.2</w:t>
        </w:r>
      </w:hyperlink>
      <w:r>
        <w:t xml:space="preserve">, </w:t>
      </w:r>
      <w:hyperlink w:anchor="gt_8468588a-d147-45b8-848e-75449f61f368">
        <w:r>
          <w:rPr>
            <w:rStyle w:val="HyperlinkGreen"/>
            <w:b/>
          </w:rPr>
          <w:t>MIME readers</w:t>
        </w:r>
      </w:hyperlink>
      <w:r>
        <w:t xml:space="preserve"> SHOULD choose a MIME element to populate the message body text by using the following content types, in descending order of preference:</w:t>
      </w:r>
    </w:p>
    <w:p w:rsidR="008E4110" w:rsidRDefault="005E3BEC">
      <w:pPr>
        <w:pStyle w:val="ListParagraph"/>
        <w:numPr>
          <w:ilvl w:val="0"/>
          <w:numId w:val="148"/>
        </w:numPr>
      </w:pPr>
      <w:r>
        <w:t>"text/HTML"</w:t>
      </w:r>
    </w:p>
    <w:p w:rsidR="008E4110" w:rsidRDefault="005E3BEC">
      <w:pPr>
        <w:pStyle w:val="ListParagraph"/>
        <w:numPr>
          <w:ilvl w:val="0"/>
          <w:numId w:val="149"/>
        </w:numPr>
      </w:pPr>
      <w:r>
        <w:t>"text/enriched"</w:t>
      </w:r>
    </w:p>
    <w:p w:rsidR="008E4110" w:rsidRDefault="005E3BEC">
      <w:pPr>
        <w:pStyle w:val="ListParagraph"/>
        <w:numPr>
          <w:ilvl w:val="0"/>
          <w:numId w:val="150"/>
        </w:numPr>
      </w:pPr>
      <w:r>
        <w:t>"text/plain"</w:t>
      </w:r>
    </w:p>
    <w:p w:rsidR="008E4110" w:rsidRDefault="005E3BEC">
      <w:pPr>
        <w:pStyle w:val="ListParagraph"/>
        <w:numPr>
          <w:ilvl w:val="0"/>
          <w:numId w:val="151"/>
        </w:numPr>
      </w:pPr>
      <w:r>
        <w:t xml:space="preserve">"text/calendar" (but only if the </w:t>
      </w:r>
      <w:r>
        <w:rPr>
          <w:b/>
        </w:rPr>
        <w:t>METHOD</w:t>
      </w:r>
      <w:r>
        <w:t xml:space="preserve"> property value of the "text/calendar" </w:t>
      </w:r>
      <w:hyperlink w:anchor="gt_7296866d-d4b9-4238-af3a-4d772989e348">
        <w:r>
          <w:rPr>
            <w:rStyle w:val="HyperlinkGreen"/>
            <w:b/>
          </w:rPr>
          <w:t>body part</w:t>
        </w:r>
      </w:hyperlink>
      <w:r>
        <w:t xml:space="preserve"> is PUBLISH, REQUEST, REPLY, or CANCEL)</w:t>
      </w:r>
    </w:p>
    <w:p w:rsidR="008E4110" w:rsidRDefault="005E3BEC">
      <w:r>
        <w:t xml:space="preserve">If "text/HTML" is selected, MIME readers copy the MIME element body text to the value of the </w:t>
      </w:r>
      <w:r>
        <w:rPr>
          <w:b/>
        </w:rPr>
        <w:t>PidTagHtml</w:t>
      </w:r>
      <w:r>
        <w:t xml:space="preserve"> property (</w:t>
      </w:r>
      <w:hyperlink r:id="rId366" w:anchor="Section_7fd7ec40deec4c0694931bc06b349682">
        <w:r>
          <w:rPr>
            <w:rStyle w:val="Hyperlink"/>
          </w:rPr>
          <w:t>[MS-OXCMSG]</w:t>
        </w:r>
      </w:hyperlink>
      <w:r>
        <w:t xml:space="preserve"> section 2.2.1.56.9), map the charset parameter of</w:t>
      </w:r>
      <w:r>
        <w:t xml:space="preserve"> the MIME </w:t>
      </w:r>
      <w:r>
        <w:lastRenderedPageBreak/>
        <w:t xml:space="preserve">element's </w:t>
      </w:r>
      <w:r>
        <w:rPr>
          <w:b/>
        </w:rPr>
        <w:t>Content-Type</w:t>
      </w:r>
      <w:r>
        <w:t xml:space="preserve"> </w:t>
      </w:r>
      <w:hyperlink w:anchor="gt_84a82291-9444-481e-97e3-4ff69a88e932">
        <w:r>
          <w:rPr>
            <w:rStyle w:val="HyperlinkGreen"/>
            <w:b/>
          </w:rPr>
          <w:t>header</w:t>
        </w:r>
      </w:hyperlink>
      <w:r>
        <w:t xml:space="preserve"> to a </w:t>
      </w:r>
      <w:hyperlink w:anchor="gt_210637d9-9634-4652-a935-ded3cd434f38">
        <w:r>
          <w:rPr>
            <w:rStyle w:val="HyperlinkGreen"/>
            <w:b/>
          </w:rPr>
          <w:t>code page</w:t>
        </w:r>
      </w:hyperlink>
      <w:r>
        <w:t xml:space="preserve">, and set the value of the </w:t>
      </w:r>
      <w:r>
        <w:rPr>
          <w:b/>
        </w:rPr>
        <w:t>PidTagInternetCodepage</w:t>
      </w:r>
      <w:r>
        <w:t xml:space="preserve"> property ([MS-OXCMSG]</w:t>
      </w:r>
      <w:r>
        <w:t xml:space="preserve"> section 2.2.1.56.6) to that code page. If the </w:t>
      </w:r>
      <w:r>
        <w:rPr>
          <w:i/>
        </w:rPr>
        <w:t>charset</w:t>
      </w:r>
      <w:r>
        <w:t xml:space="preserve"> parameter is not present, MIME readers MAY use the value of a </w:t>
      </w:r>
      <w:r>
        <w:rPr>
          <w:b/>
        </w:rPr>
        <w:t>Content-Type</w:t>
      </w:r>
      <w:r>
        <w:t xml:space="preserve"> </w:t>
      </w:r>
      <w:r>
        <w:rPr>
          <w:b/>
        </w:rPr>
        <w:t>META</w:t>
      </w:r>
      <w:r>
        <w:t xml:space="preserve"> element in the </w:t>
      </w:r>
      <w:hyperlink w:anchor="gt_549c4960-e8be-4c24-bc2b-b86530f1c1bf">
        <w:r>
          <w:rPr>
            <w:rStyle w:val="HyperlinkGreen"/>
            <w:b/>
          </w:rPr>
          <w:t>HTML</w:t>
        </w:r>
      </w:hyperlink>
      <w:r>
        <w:t xml:space="preserve"> document but SHOULD verify its validity</w:t>
      </w:r>
      <w:r>
        <w:t xml:space="preserve"> before using it.</w:t>
      </w:r>
    </w:p>
    <w:p w:rsidR="008E4110" w:rsidRDefault="005E3BEC">
      <w:r>
        <w:t xml:space="preserve">If "text/plain" is selected, MIME readers convert the </w:t>
      </w:r>
      <w:hyperlink w:anchor="gt_afa1b8ad-29c4-4f4a-90ce-e63b3547e15a">
        <w:r>
          <w:rPr>
            <w:rStyle w:val="HyperlinkGreen"/>
            <w:b/>
          </w:rPr>
          <w:t>plain text</w:t>
        </w:r>
      </w:hyperlink>
      <w:r>
        <w:t xml:space="preserve"> to the </w:t>
      </w:r>
      <w:hyperlink w:anchor="gt_69864bcc-33be-41c9-9486-e18618ee3dd0">
        <w:r>
          <w:rPr>
            <w:rStyle w:val="HyperlinkGreen"/>
            <w:b/>
          </w:rPr>
          <w:t>UTF-16LE</w:t>
        </w:r>
      </w:hyperlink>
      <w:r>
        <w:t xml:space="preserve"> scheme and write the resulting te</w:t>
      </w:r>
      <w:r>
        <w:t xml:space="preserve">xt to the value of the </w:t>
      </w:r>
      <w:r>
        <w:rPr>
          <w:b/>
        </w:rPr>
        <w:t>PidTagBody</w:t>
      </w:r>
      <w:r>
        <w:t xml:space="preserve"> property ([MS-OXCMSG] section 2.2.1.56.1). MIME readers SHOULD, in addition, map the value of the </w:t>
      </w:r>
      <w:r>
        <w:rPr>
          <w:i/>
        </w:rPr>
        <w:t>charset</w:t>
      </w:r>
      <w:r>
        <w:t xml:space="preserve"> parameter of the MIME element's </w:t>
      </w:r>
      <w:r>
        <w:rPr>
          <w:b/>
        </w:rPr>
        <w:t>Content-Type</w:t>
      </w:r>
      <w:r>
        <w:t xml:space="preserve"> header to a code page and set the value of the </w:t>
      </w:r>
      <w:r>
        <w:rPr>
          <w:b/>
        </w:rPr>
        <w:t>PidTagInternetCodepage</w:t>
      </w:r>
      <w:r>
        <w:t xml:space="preserve"> p</w:t>
      </w:r>
      <w:r>
        <w:t>roperty to that code page.</w:t>
      </w:r>
    </w:p>
    <w:p w:rsidR="008E4110" w:rsidRDefault="005E3BEC">
      <w:r>
        <w:t>If "text/enriched" is selected, MIME readers convert the MIME element body text to either "text/plain", "text/HTML", or "text/RTF" and handle that as previously specified. The conversion of enriched text format to other formats i</w:t>
      </w:r>
      <w:r>
        <w:t xml:space="preserve">s specified in Appendix B of </w:t>
      </w:r>
      <w:hyperlink r:id="rId367">
        <w:r>
          <w:rPr>
            <w:rStyle w:val="Hyperlink"/>
          </w:rPr>
          <w:t>[RFC1896]</w:t>
        </w:r>
      </w:hyperlink>
      <w:r>
        <w:t>.</w:t>
      </w:r>
    </w:p>
    <w:p w:rsidR="008E4110" w:rsidRDefault="005E3BEC">
      <w:r>
        <w:t xml:space="preserve">If both "text/HTML" and "text/calendar" body parts are present and eligible for use as a message body, instead of writing text to the </w:t>
      </w:r>
      <w:r>
        <w:rPr>
          <w:b/>
        </w:rPr>
        <w:t>PidTagHtml</w:t>
      </w:r>
      <w:r>
        <w:t xml:space="preserve"> prope</w:t>
      </w:r>
      <w:r>
        <w:t xml:space="preserve">rty, MIME readers SHOULD convert the HTML text to </w:t>
      </w:r>
      <w:hyperlink w:anchor="gt_a9aa8673-7798-4eba-a048-8b7c95a7b080">
        <w:r>
          <w:rPr>
            <w:rStyle w:val="HyperlinkGreen"/>
            <w:b/>
          </w:rPr>
          <w:t>RTF</w:t>
        </w:r>
      </w:hyperlink>
      <w:r>
        <w:t xml:space="preserve"> and write it to the value of the </w:t>
      </w:r>
      <w:r>
        <w:rPr>
          <w:b/>
        </w:rPr>
        <w:t>PidTagRtfCompressed</w:t>
      </w:r>
      <w:r>
        <w:t xml:space="preserve"> property ([MS-OXCMSG] section 2.2.1.56.4). Alternatively, MIME readers can choose to us</w:t>
      </w:r>
      <w:r>
        <w:t xml:space="preserve">e plain text from a "text/plain" body part or from data in the "text/calendar" body part, as specified in </w:t>
      </w:r>
      <w:hyperlink r:id="rId368" w:anchor="Section_a685a0405b694c84b084795113fb4012">
        <w:r>
          <w:rPr>
            <w:rStyle w:val="Hyperlink"/>
          </w:rPr>
          <w:t>[MS-OXCICAL]</w:t>
        </w:r>
      </w:hyperlink>
      <w:r>
        <w:t xml:space="preserve">. MIME readers MUST NOT set the </w:t>
      </w:r>
      <w:r>
        <w:rPr>
          <w:b/>
        </w:rPr>
        <w:t>PidTagHtml</w:t>
      </w:r>
      <w:r>
        <w:t xml:space="preserve"> property on a</w:t>
      </w:r>
      <w:r>
        <w:t xml:space="preserve"> </w:t>
      </w:r>
      <w:hyperlink w:anchor="gt_7204b2ed-dcef-4434-be15-6451f92d03fb">
        <w:r>
          <w:rPr>
            <w:rStyle w:val="HyperlinkGreen"/>
            <w:b/>
          </w:rPr>
          <w:t>calendar</w:t>
        </w:r>
      </w:hyperlink>
      <w:r>
        <w:t xml:space="preserve"> or meeting </w:t>
      </w:r>
      <w:hyperlink w:anchor="gt_b6c15d0c-d992-421d-ba96-99d3b63894cf">
        <w:r>
          <w:rPr>
            <w:rStyle w:val="HyperlinkGreen"/>
            <w:b/>
          </w:rPr>
          <w:t>Message object</w:t>
        </w:r>
      </w:hyperlink>
      <w:r>
        <w:t>.</w:t>
      </w:r>
    </w:p>
    <w:p w:rsidR="008E4110" w:rsidRDefault="005E3BEC">
      <w:pPr>
        <w:pStyle w:val="Heading6"/>
      </w:pPr>
      <w:bookmarkStart w:id="683" w:name="section_14e048cab6f6440b9bc9b8aa14512416"/>
      <w:bookmarkStart w:id="684" w:name="_Toc69361335"/>
      <w:r>
        <w:t>Creating an Aggregate Body</w:t>
      </w:r>
      <w:bookmarkEnd w:id="683"/>
      <w:bookmarkEnd w:id="684"/>
    </w:p>
    <w:p w:rsidR="008E4110" w:rsidRDefault="005E3BEC">
      <w:r>
        <w:t>Aggregate bodies SHOULD</w:t>
      </w:r>
      <w:bookmarkStart w:id="685" w:name="Appendix_A_Target_143"/>
      <w:r>
        <w:rPr>
          <w:rStyle w:val="Hyperlink"/>
        </w:rPr>
        <w:fldChar w:fldCharType="begin"/>
      </w:r>
      <w:r>
        <w:rPr>
          <w:rStyle w:val="Hyperlink"/>
        </w:rPr>
        <w:instrText xml:space="preserve"> HYPERLINK \l "Appendix_A_143" \o "Product </w:instrText>
      </w:r>
      <w:r>
        <w:rPr>
          <w:rStyle w:val="Hyperlink"/>
        </w:rPr>
        <w:instrText xml:space="preserve">behavior note 143" \h </w:instrText>
      </w:r>
      <w:r>
        <w:rPr>
          <w:rStyle w:val="Hyperlink"/>
        </w:rPr>
      </w:r>
      <w:r>
        <w:rPr>
          <w:rStyle w:val="Hyperlink"/>
        </w:rPr>
        <w:fldChar w:fldCharType="separate"/>
      </w:r>
      <w:r>
        <w:rPr>
          <w:rStyle w:val="Hyperlink"/>
        </w:rPr>
        <w:t>&lt;143&gt;</w:t>
      </w:r>
      <w:r>
        <w:rPr>
          <w:rStyle w:val="Hyperlink"/>
        </w:rPr>
        <w:fldChar w:fldCharType="end"/>
      </w:r>
      <w:bookmarkEnd w:id="685"/>
      <w:r>
        <w:t xml:space="preserve"> only be created when one of the following values appears as a substring in the </w:t>
      </w:r>
      <w:r>
        <w:rPr>
          <w:b/>
        </w:rPr>
        <w:t>MIME-Version</w:t>
      </w:r>
      <w:r>
        <w:t>,</w:t>
      </w:r>
      <w:r>
        <w:rPr>
          <w:b/>
        </w:rPr>
        <w:t xml:space="preserve"> </w:t>
      </w:r>
      <w:r>
        <w:t xml:space="preserve">the </w:t>
      </w:r>
      <w:r>
        <w:rPr>
          <w:b/>
        </w:rPr>
        <w:t>X-User-Agent</w:t>
      </w:r>
      <w:r>
        <w:t xml:space="preserve">, or the </w:t>
      </w:r>
      <w:r>
        <w:rPr>
          <w:b/>
        </w:rPr>
        <w:t xml:space="preserve">X-Mailer </w:t>
      </w:r>
      <w:hyperlink w:anchor="gt_84a82291-9444-481e-97e3-4ff69a88e932">
        <w:r>
          <w:rPr>
            <w:rStyle w:val="HyperlinkGreen"/>
            <w:b/>
          </w:rPr>
          <w:t>header</w:t>
        </w:r>
      </w:hyperlink>
      <w:r>
        <w:t xml:space="preserve"> values: "apple", "ipad", or "ipod". The aggregate body is in HTML format and is constructed by parsing the child </w:t>
      </w:r>
      <w:hyperlink w:anchor="gt_fb44968e-ab83-4cbe-b4da-7cbc3cdd770a">
        <w:r>
          <w:rPr>
            <w:rStyle w:val="HyperlinkGreen"/>
            <w:b/>
          </w:rPr>
          <w:t>MIME entities</w:t>
        </w:r>
      </w:hyperlink>
      <w:r>
        <w:t xml:space="preserve"> of a "multipart/mixed" MIME entity. </w:t>
      </w:r>
      <w:hyperlink w:anchor="gt_8468588a-d147-45b8-848e-75449f61f368">
        <w:r>
          <w:rPr>
            <w:rStyle w:val="HyperlinkGreen"/>
            <w:b/>
          </w:rPr>
          <w:t>MIME readers</w:t>
        </w:r>
      </w:hyperlink>
      <w:r>
        <w:t xml:space="preserve"> use the following procedure to process each child MIME entity.</w:t>
      </w:r>
    </w:p>
    <w:p w:rsidR="008E4110" w:rsidRDefault="005E3BEC">
      <w:pPr>
        <w:pStyle w:val="ListParagraph"/>
        <w:numPr>
          <w:ilvl w:val="0"/>
          <w:numId w:val="152"/>
        </w:numPr>
      </w:pPr>
      <w:r>
        <w:t xml:space="preserve">If the </w:t>
      </w:r>
      <w:r>
        <w:rPr>
          <w:b/>
        </w:rPr>
        <w:t>Content-Type</w:t>
      </w:r>
      <w:r>
        <w:t xml:space="preserve"> header value is "text/html" or "text/plain", then the contents are appended to the aggregate body.</w:t>
      </w:r>
    </w:p>
    <w:p w:rsidR="008E4110" w:rsidRDefault="005E3BEC">
      <w:pPr>
        <w:pStyle w:val="ListParagraph"/>
        <w:numPr>
          <w:ilvl w:val="0"/>
          <w:numId w:val="152"/>
        </w:numPr>
      </w:pPr>
      <w:r>
        <w:t xml:space="preserve">If the </w:t>
      </w:r>
      <w:r>
        <w:rPr>
          <w:b/>
        </w:rPr>
        <w:t>Content-Type</w:t>
      </w:r>
      <w:r>
        <w:t xml:space="preserve"> header va</w:t>
      </w:r>
      <w:r>
        <w:t xml:space="preserve">lue is one of the values specified in section </w:t>
      </w:r>
      <w:hyperlink w:anchor="Section_35b0a1ea56b44bffb9df0c35c883a22b" w:history="1">
        <w:r>
          <w:rPr>
            <w:rStyle w:val="Hyperlink"/>
          </w:rPr>
          <w:t>2.2.3.4.1.4.1</w:t>
        </w:r>
      </w:hyperlink>
      <w:r>
        <w:t xml:space="preserve">, then the MIME entity is treated as an inline attachment. The value of the </w:t>
      </w:r>
      <w:r>
        <w:rPr>
          <w:b/>
        </w:rPr>
        <w:t>Content-Id</w:t>
      </w:r>
      <w:r>
        <w:t xml:space="preserve"> header is copied to the </w:t>
      </w:r>
      <w:r>
        <w:rPr>
          <w:b/>
        </w:rPr>
        <w:t>PidTagAttachContentId</w:t>
      </w:r>
      <w:r>
        <w:t xml:space="preserve"> prop</w:t>
      </w:r>
      <w:r>
        <w:t>erty (</w:t>
      </w:r>
      <w:hyperlink r:id="rId369" w:anchor="Section_7fd7ec40deec4c0694931bc06b349682">
        <w:r>
          <w:rPr>
            <w:rStyle w:val="Hyperlink"/>
          </w:rPr>
          <w:t>[MS-OXCMSG]</w:t>
        </w:r>
      </w:hyperlink>
      <w:r>
        <w:t xml:space="preserve"> section 2.2.2.29) for this attachment. If there is no </w:t>
      </w:r>
      <w:r>
        <w:rPr>
          <w:b/>
        </w:rPr>
        <w:t>Content-Id</w:t>
      </w:r>
      <w:r>
        <w:t xml:space="preserve"> header, then the MIME reader SHOULD generate a value for the </w:t>
      </w:r>
      <w:r>
        <w:rPr>
          <w:b/>
        </w:rPr>
        <w:t>PidTagAttachContentId</w:t>
      </w:r>
      <w:r>
        <w:t xml:space="preserve">  property</w:t>
      </w:r>
      <w:r>
        <w:t xml:space="preserve">. An &lt;img&gt; </w:t>
      </w:r>
      <w:hyperlink w:anchor="gt_549c4960-e8be-4c24-bc2b-b86530f1c1bf">
        <w:r>
          <w:rPr>
            <w:rStyle w:val="HyperlinkGreen"/>
            <w:b/>
          </w:rPr>
          <w:t>HTML</w:t>
        </w:r>
      </w:hyperlink>
      <w:r>
        <w:t xml:space="preserve"> element using the value of the </w:t>
      </w:r>
      <w:r>
        <w:rPr>
          <w:b/>
        </w:rPr>
        <w:t>PidTagAttachContentId</w:t>
      </w:r>
      <w:r>
        <w:t xml:space="preserve"> property, as specified in </w:t>
      </w:r>
      <w:hyperlink r:id="rId370">
        <w:r>
          <w:rPr>
            <w:rStyle w:val="Hyperlink"/>
          </w:rPr>
          <w:t>[HTML]</w:t>
        </w:r>
      </w:hyperlink>
      <w:r>
        <w:t>, is appended to the aggrega</w:t>
      </w:r>
      <w:r>
        <w:t>te body.</w:t>
      </w:r>
    </w:p>
    <w:p w:rsidR="008E4110" w:rsidRDefault="005E3BEC">
      <w:pPr>
        <w:pStyle w:val="ListParagraph"/>
        <w:numPr>
          <w:ilvl w:val="0"/>
          <w:numId w:val="152"/>
        </w:numPr>
      </w:pPr>
      <w:r>
        <w:t xml:space="preserve">If the </w:t>
      </w:r>
      <w:r>
        <w:rPr>
          <w:b/>
        </w:rPr>
        <w:t>Content-Type</w:t>
      </w:r>
      <w:r>
        <w:t xml:space="preserve"> header value is anything else, then the MIME entity is treated as a normal attachment.</w:t>
      </w:r>
    </w:p>
    <w:p w:rsidR="008E4110" w:rsidRDefault="005E3BEC">
      <w:pPr>
        <w:pStyle w:val="Heading4"/>
      </w:pPr>
      <w:bookmarkStart w:id="686" w:name="section_313a96e5d21941dcbe84586953fe6acb"/>
      <w:bookmarkStart w:id="687" w:name="_Toc69361336"/>
      <w:r>
        <w:t>Attachments</w:t>
      </w:r>
      <w:bookmarkEnd w:id="686"/>
      <w:bookmarkEnd w:id="687"/>
      <w:r>
        <w:fldChar w:fldCharType="begin"/>
      </w:r>
      <w:r>
        <w:instrText xml:space="preserve"> XE "MIME analysis - processing rules:attachments" </w:instrText>
      </w:r>
      <w:r>
        <w:fldChar w:fldCharType="end"/>
      </w:r>
      <w:r>
        <w:fldChar w:fldCharType="begin"/>
      </w:r>
      <w:r>
        <w:instrText xml:space="preserve"> XE "Processing rules - MIME analysis:attachments" </w:instrText>
      </w:r>
      <w:r>
        <w:fldChar w:fldCharType="end"/>
      </w:r>
    </w:p>
    <w:p w:rsidR="008E4110" w:rsidRDefault="005E3BEC">
      <w:r>
        <w:t xml:space="preserve">During </w:t>
      </w:r>
      <w:hyperlink w:anchor="gt_770de065-2e70-487c-9c81-42952d283d8c">
        <w:r>
          <w:rPr>
            <w:rStyle w:val="HyperlinkGreen"/>
            <w:b/>
          </w:rPr>
          <w:t>MIME analysis</w:t>
        </w:r>
      </w:hyperlink>
      <w:r>
        <w:t xml:space="preserve">, </w:t>
      </w:r>
      <w:hyperlink w:anchor="gt_8468588a-d147-45b8-848e-75449f61f368">
        <w:r>
          <w:rPr>
            <w:rStyle w:val="HyperlinkGreen"/>
            <w:b/>
          </w:rPr>
          <w:t>MIME readers</w:t>
        </w:r>
      </w:hyperlink>
      <w:r>
        <w:t xml:space="preserve"> classify all non-multipart </w:t>
      </w:r>
      <w:hyperlink w:anchor="gt_af6ba277-34c1-493d-8103-71d2af36ce30">
        <w:r>
          <w:rPr>
            <w:rStyle w:val="HyperlinkGreen"/>
            <w:b/>
          </w:rPr>
          <w:t>MIME</w:t>
        </w:r>
      </w:hyperlink>
      <w:r>
        <w:t xml:space="preserve"> entities and "multipart/a</w:t>
      </w:r>
      <w:r>
        <w:t xml:space="preserve">ppledouble" </w:t>
      </w:r>
      <w:hyperlink w:anchor="gt_fb44968e-ab83-4cbe-b4da-7cbc3cdd770a">
        <w:r>
          <w:rPr>
            <w:rStyle w:val="HyperlinkGreen"/>
            <w:b/>
          </w:rPr>
          <w:t>MIME entities</w:t>
        </w:r>
      </w:hyperlink>
      <w:r>
        <w:t xml:space="preserve"> (that contain appropriate child MIME subparts) into the following three categories:</w:t>
      </w:r>
    </w:p>
    <w:p w:rsidR="008E4110" w:rsidRDefault="005E3BEC">
      <w:pPr>
        <w:pStyle w:val="ListParagraph"/>
        <w:numPr>
          <w:ilvl w:val="0"/>
          <w:numId w:val="153"/>
        </w:numPr>
      </w:pPr>
      <w:r>
        <w:t xml:space="preserve">MIME entities that can potentially represent the </w:t>
      </w:r>
      <w:hyperlink w:anchor="gt_f8f4c2f5-c760-4abe-a9a1-573302980088">
        <w:r>
          <w:rPr>
            <w:rStyle w:val="HyperlinkGreen"/>
            <w:b/>
          </w:rPr>
          <w:t>message body</w:t>
        </w:r>
      </w:hyperlink>
      <w:r>
        <w:t xml:space="preserve">, as specified in section </w:t>
      </w:r>
      <w:hyperlink w:anchor="Section_454b1afc4eaf48a6b49eec8c5a5ebe6a" w:history="1">
        <w:r>
          <w:rPr>
            <w:rStyle w:val="Hyperlink"/>
          </w:rPr>
          <w:t>2.2.3.3.2</w:t>
        </w:r>
      </w:hyperlink>
      <w:r>
        <w:t>.</w:t>
      </w:r>
    </w:p>
    <w:p w:rsidR="008E4110" w:rsidRDefault="005E3BEC">
      <w:pPr>
        <w:pStyle w:val="ListParagraph"/>
        <w:numPr>
          <w:ilvl w:val="0"/>
          <w:numId w:val="153"/>
        </w:numPr>
      </w:pPr>
      <w:r>
        <w:t>MIME entities that represent non-inline attachments.</w:t>
      </w:r>
    </w:p>
    <w:p w:rsidR="008E4110" w:rsidRDefault="005E3BEC">
      <w:pPr>
        <w:pStyle w:val="ListParagraph"/>
        <w:numPr>
          <w:ilvl w:val="0"/>
          <w:numId w:val="153"/>
        </w:numPr>
      </w:pPr>
      <w:r>
        <w:t>MIME entities</w:t>
      </w:r>
      <w:r>
        <w:t xml:space="preserve"> that represent attachments that can potentially be inline.</w:t>
      </w:r>
    </w:p>
    <w:p w:rsidR="008E4110" w:rsidRDefault="005E3BEC">
      <w:r>
        <w:t xml:space="preserve">All MIME entities that can be classified as attachments (category 2 or 3) SHOULD be treated by MIME readers as attachment </w:t>
      </w:r>
      <w:hyperlink w:anchor="gt_f432738f-5a3c-4c58-9139-836d3aa981c0">
        <w:r>
          <w:rPr>
            <w:rStyle w:val="HyperlinkGreen"/>
            <w:b/>
          </w:rPr>
          <w:t>MIME parts</w:t>
        </w:r>
      </w:hyperlink>
      <w:r>
        <w:t xml:space="preserve">, </w:t>
      </w:r>
      <w:r>
        <w:t xml:space="preserve">and an entry in an </w:t>
      </w:r>
      <w:hyperlink w:anchor="gt_84534866-2990-4b91-80bc-c90655ee3f9c">
        <w:r>
          <w:rPr>
            <w:rStyle w:val="HyperlinkGreen"/>
            <w:b/>
          </w:rPr>
          <w:t>attachments table</w:t>
        </w:r>
      </w:hyperlink>
      <w:r>
        <w:t xml:space="preserve"> SHOULD be created for each such MIME part. However, depending on the value of the </w:t>
      </w:r>
      <w:r>
        <w:rPr>
          <w:b/>
        </w:rPr>
        <w:t>Content-Type</w:t>
      </w:r>
      <w:r>
        <w:t xml:space="preserve"> </w:t>
      </w:r>
      <w:hyperlink w:anchor="gt_84a82291-9444-481e-97e3-4ff69a88e932">
        <w:r>
          <w:rPr>
            <w:rStyle w:val="HyperlinkGreen"/>
            <w:b/>
          </w:rPr>
          <w:t>header</w:t>
        </w:r>
      </w:hyperlink>
      <w:r>
        <w:t>, analysis SHOULD be done differently, as follows:</w:t>
      </w:r>
    </w:p>
    <w:p w:rsidR="008E4110" w:rsidRDefault="005E3BEC">
      <w:pPr>
        <w:pStyle w:val="ListParagraph"/>
        <w:numPr>
          <w:ilvl w:val="0"/>
          <w:numId w:val="154"/>
        </w:numPr>
      </w:pPr>
      <w:r>
        <w:lastRenderedPageBreak/>
        <w:t xml:space="preserve">"message/rfc822" MIME entities SHOULD be treated as embedded message attachments, as specified in section </w:t>
      </w:r>
      <w:hyperlink w:anchor="Section_e8fbea2a755f4b4f9131bd836fce48c7" w:history="1">
        <w:r>
          <w:rPr>
            <w:rStyle w:val="Hyperlink"/>
          </w:rPr>
          <w:t>2.2.3.4.3</w:t>
        </w:r>
      </w:hyperlink>
      <w:r>
        <w:t>.</w:t>
      </w:r>
    </w:p>
    <w:p w:rsidR="008E4110" w:rsidRDefault="005E3BEC">
      <w:pPr>
        <w:pStyle w:val="ListParagraph"/>
        <w:numPr>
          <w:ilvl w:val="0"/>
          <w:numId w:val="154"/>
        </w:numPr>
      </w:pPr>
      <w:r>
        <w:t>"Multipart/appledouble</w:t>
      </w:r>
      <w:r>
        <w:t xml:space="preserve">", "application/applefile", and "application/mac-binhex40" MIME entities SHOULD be treated as Macintosh attachments, as specified in section </w:t>
      </w:r>
      <w:hyperlink w:anchor="Section_b3f722d743cd42aba3c1c2417b7d6e50" w:history="1">
        <w:r>
          <w:rPr>
            <w:rStyle w:val="Hyperlink"/>
          </w:rPr>
          <w:t>2.2.3.4.2</w:t>
        </w:r>
      </w:hyperlink>
      <w:r>
        <w:t>.</w:t>
      </w:r>
    </w:p>
    <w:p w:rsidR="008E4110" w:rsidRDefault="005E3BEC">
      <w:pPr>
        <w:pStyle w:val="ListParagraph"/>
        <w:numPr>
          <w:ilvl w:val="0"/>
          <w:numId w:val="154"/>
        </w:numPr>
      </w:pPr>
      <w:r>
        <w:t>"Message/external-body" attachments SHOULD b</w:t>
      </w:r>
      <w:r>
        <w:t xml:space="preserve">e treated as external body attachments, as specified in section </w:t>
      </w:r>
      <w:hyperlink w:anchor="Section_2ba34831d9064174b505f82e3d03b586" w:history="1">
        <w:r>
          <w:rPr>
            <w:rStyle w:val="Hyperlink"/>
          </w:rPr>
          <w:t>2.2.3.5</w:t>
        </w:r>
      </w:hyperlink>
      <w:r>
        <w:t>.</w:t>
      </w:r>
    </w:p>
    <w:p w:rsidR="008E4110" w:rsidRDefault="005E3BEC">
      <w:pPr>
        <w:pStyle w:val="ListParagraph"/>
        <w:numPr>
          <w:ilvl w:val="0"/>
          <w:numId w:val="154"/>
        </w:numPr>
      </w:pPr>
      <w:r>
        <w:t xml:space="preserve">All other attachments SHOULD be treated as regular file attachments, as specified in section </w:t>
      </w:r>
      <w:hyperlink w:anchor="Section_8dc1cfaf1bb44ddd96b1d5fb59a30714" w:history="1">
        <w:r>
          <w:rPr>
            <w:rStyle w:val="Hyperlink"/>
          </w:rPr>
          <w:t>2.2.3.4.1</w:t>
        </w:r>
      </w:hyperlink>
      <w:r>
        <w:t>.</w:t>
      </w:r>
    </w:p>
    <w:p w:rsidR="008E4110" w:rsidRDefault="005E3BEC">
      <w:r>
        <w:t xml:space="preserve">If no </w:t>
      </w:r>
      <w:r>
        <w:rPr>
          <w:b/>
        </w:rPr>
        <w:t>Content-Type</w:t>
      </w:r>
      <w:r>
        <w:t xml:space="preserve"> header is present on a MIME entity, MIME readers SHOULD treat it as a "text/plain" </w:t>
      </w:r>
      <w:hyperlink w:anchor="gt_9a8c4095-858a-4eb6-ad1d-e560fd178db0">
        <w:r>
          <w:rPr>
            <w:rStyle w:val="HyperlinkGreen"/>
            <w:b/>
          </w:rPr>
          <w:t>MIME content-type</w:t>
        </w:r>
      </w:hyperlink>
      <w:r>
        <w:t xml:space="preserve"> (unless this MIME entity is a sub</w:t>
      </w:r>
      <w:r>
        <w:t xml:space="preserve">part of multipart/digest, in which case the default value for the </w:t>
      </w:r>
      <w:r>
        <w:rPr>
          <w:b/>
        </w:rPr>
        <w:t>Content-Type</w:t>
      </w:r>
      <w:r>
        <w:t xml:space="preserve"> header is "message/rfc822").</w:t>
      </w:r>
    </w:p>
    <w:p w:rsidR="008E4110" w:rsidRDefault="005E3BEC">
      <w:pPr>
        <w:pStyle w:val="Heading5"/>
      </w:pPr>
      <w:bookmarkStart w:id="688" w:name="section_8dc1cfaf1bb44ddd96b1d5fb59a30714"/>
      <w:bookmarkStart w:id="689" w:name="_Toc69361337"/>
      <w:r>
        <w:t>Regular File Attachment MIME Part Analysis</w:t>
      </w:r>
      <w:bookmarkEnd w:id="688"/>
      <w:bookmarkEnd w:id="689"/>
    </w:p>
    <w:p w:rsidR="008E4110" w:rsidRDefault="005E3BEC">
      <w:r>
        <w:t xml:space="preserve">When creating an </w:t>
      </w:r>
      <w:hyperlink w:anchor="gt_6ab4cacc-0e1a-4843-b9e5-4f1fee5a695a">
        <w:r>
          <w:rPr>
            <w:rStyle w:val="HyperlinkGreen"/>
            <w:b/>
          </w:rPr>
          <w:t>Attachment object</w:t>
        </w:r>
      </w:hyperlink>
      <w:r>
        <w:t xml:space="preserve"> for a re</w:t>
      </w:r>
      <w:r>
        <w:t xml:space="preserve">gular file attachment, </w:t>
      </w:r>
      <w:hyperlink w:anchor="gt_8468588a-d147-45b8-848e-75449f61f368">
        <w:r>
          <w:rPr>
            <w:rStyle w:val="HyperlinkGreen"/>
            <w:b/>
          </w:rPr>
          <w:t>MIME readers</w:t>
        </w:r>
      </w:hyperlink>
      <w:r>
        <w:t xml:space="preserve"> set the value of the </w:t>
      </w:r>
      <w:r>
        <w:rPr>
          <w:b/>
        </w:rPr>
        <w:t>PidTagAttachMethod</w:t>
      </w:r>
      <w:r>
        <w:t xml:space="preserve"> property (</w:t>
      </w:r>
      <w:hyperlink r:id="rId371" w:anchor="Section_7fd7ec40deec4c0694931bc06b349682">
        <w:r>
          <w:rPr>
            <w:rStyle w:val="Hyperlink"/>
          </w:rPr>
          <w:t>[MS-OXCMSG]</w:t>
        </w:r>
      </w:hyperlink>
      <w:r>
        <w:t xml:space="preserve"> section 2.2.2.9</w:t>
      </w:r>
      <w:r>
        <w:t>) to 0x00000001.</w:t>
      </w:r>
    </w:p>
    <w:p w:rsidR="008E4110" w:rsidRDefault="005E3BEC">
      <w:pPr>
        <w:pStyle w:val="Heading6"/>
      </w:pPr>
      <w:bookmarkStart w:id="690" w:name="section_55f34e65195547588f3aab1c64d74360"/>
      <w:bookmarkStart w:id="691" w:name="_Toc69361338"/>
      <w:r>
        <w:t>File Name</w:t>
      </w:r>
      <w:bookmarkEnd w:id="690"/>
      <w:bookmarkEnd w:id="691"/>
    </w:p>
    <w:p w:rsidR="008E4110" w:rsidRDefault="005E3BEC">
      <w:r>
        <w:t xml:space="preserve">The attachment file name SHOULD be determined by </w:t>
      </w:r>
      <w:hyperlink w:anchor="gt_8468588a-d147-45b8-848e-75449f61f368">
        <w:r>
          <w:rPr>
            <w:rStyle w:val="HyperlinkGreen"/>
            <w:b/>
          </w:rPr>
          <w:t>MIME readers</w:t>
        </w:r>
      </w:hyperlink>
      <w:r>
        <w:t xml:space="preserve"> in the following order:</w:t>
      </w:r>
    </w:p>
    <w:p w:rsidR="008E4110" w:rsidRDefault="005E3BEC">
      <w:pPr>
        <w:pStyle w:val="ListParagraph"/>
        <w:numPr>
          <w:ilvl w:val="0"/>
          <w:numId w:val="155"/>
        </w:numPr>
      </w:pPr>
      <w:r>
        <w:t xml:space="preserve">If the </w:t>
      </w:r>
      <w:r>
        <w:rPr>
          <w:b/>
        </w:rPr>
        <w:t>Content-Disposition</w:t>
      </w:r>
      <w:r>
        <w:t xml:space="preserve"> </w:t>
      </w:r>
      <w:hyperlink w:anchor="gt_84a82291-9444-481e-97e3-4ff69a88e932">
        <w:r>
          <w:rPr>
            <w:rStyle w:val="HyperlinkGreen"/>
            <w:b/>
          </w:rPr>
          <w:t>header</w:t>
        </w:r>
      </w:hyperlink>
      <w:r>
        <w:t xml:space="preserve"> exists on the attachment </w:t>
      </w:r>
      <w:hyperlink w:anchor="gt_fb44968e-ab83-4cbe-b4da-7cbc3cdd770a">
        <w:r>
          <w:rPr>
            <w:rStyle w:val="HyperlinkGreen"/>
            <w:b/>
          </w:rPr>
          <w:t>MIME entity</w:t>
        </w:r>
      </w:hyperlink>
      <w:r>
        <w:t>, and a non-empty filename parameter is available on this header, the filename parameter va</w:t>
      </w:r>
      <w:r>
        <w:t>lue SHOULD be used.</w:t>
      </w:r>
    </w:p>
    <w:p w:rsidR="008E4110" w:rsidRDefault="005E3BEC">
      <w:pPr>
        <w:pStyle w:val="ListParagraph"/>
        <w:numPr>
          <w:ilvl w:val="0"/>
          <w:numId w:val="155"/>
        </w:numPr>
      </w:pPr>
      <w:r>
        <w:t xml:space="preserve">Otherwise, if the </w:t>
      </w:r>
      <w:r>
        <w:rPr>
          <w:b/>
        </w:rPr>
        <w:t>Content-Type</w:t>
      </w:r>
      <w:r>
        <w:t xml:space="preserve"> header is available on the attachment MIME entity, and a non-empty name parameter is available on this header, the name parameter value SHOULD be used.</w:t>
      </w:r>
    </w:p>
    <w:p w:rsidR="008E4110" w:rsidRDefault="005E3BEC">
      <w:pPr>
        <w:pStyle w:val="ListParagraph"/>
        <w:numPr>
          <w:ilvl w:val="0"/>
          <w:numId w:val="155"/>
        </w:numPr>
      </w:pPr>
      <w:r>
        <w:t xml:space="preserve">Otherwise, if the </w:t>
      </w:r>
      <w:r>
        <w:rPr>
          <w:b/>
        </w:rPr>
        <w:t>Content-Transfer-Encoding</w:t>
      </w:r>
      <w:r>
        <w:t xml:space="preserve"> header is</w:t>
      </w:r>
      <w:r>
        <w:t xml:space="preserve"> set to "mac-binhex40", MIME readers SHOULD try to parse the </w:t>
      </w:r>
      <w:hyperlink w:anchor="gt_f432738f-5a3c-4c58-9139-836d3aa981c0">
        <w:r>
          <w:rPr>
            <w:rStyle w:val="HyperlinkGreen"/>
            <w:b/>
          </w:rPr>
          <w:t>MIME part</w:t>
        </w:r>
      </w:hyperlink>
      <w:r>
        <w:t xml:space="preserve"> body as MacBinary structure, as specified in section </w:t>
      </w:r>
      <w:hyperlink w:anchor="Section_2e37bc8f013f4bf3b2672d650253e432" w:history="1">
        <w:r>
          <w:rPr>
            <w:rStyle w:val="Hyperlink"/>
          </w:rPr>
          <w:t>2.2.3.4.2.</w:t>
        </w:r>
        <w:r>
          <w:rPr>
            <w:rStyle w:val="Hyperlink"/>
          </w:rPr>
          <w:t>3</w:t>
        </w:r>
      </w:hyperlink>
      <w:r>
        <w:t xml:space="preserve">. Only the first 128 bytes of the </w:t>
      </w:r>
      <w:hyperlink w:anchor="gt_542b08b1-a76e-47da-9a00-e46b488b000f">
        <w:r>
          <w:rPr>
            <w:rStyle w:val="HyperlinkGreen"/>
            <w:b/>
          </w:rPr>
          <w:t>MIME body</w:t>
        </w:r>
      </w:hyperlink>
      <w:r>
        <w:t xml:space="preserve"> (decoded with binhex, as specified in </w:t>
      </w:r>
      <w:hyperlink r:id="rId372">
        <w:r>
          <w:rPr>
            <w:rStyle w:val="Hyperlink"/>
          </w:rPr>
          <w:t>[RFC1741]</w:t>
        </w:r>
      </w:hyperlink>
      <w:r>
        <w:t>) SHOULD be parsed. If parsing of Ma</w:t>
      </w:r>
      <w:r>
        <w:t>cBinary structure succeeds, file name data from this structure SHOULD be used.</w:t>
      </w:r>
    </w:p>
    <w:p w:rsidR="008E4110" w:rsidRDefault="005E3BEC">
      <w:pPr>
        <w:pStyle w:val="ListParagraph"/>
        <w:numPr>
          <w:ilvl w:val="0"/>
          <w:numId w:val="155"/>
        </w:numPr>
      </w:pPr>
      <w:r>
        <w:t xml:space="preserve">Otherwise, if the attachment MIME part body is encoded with uuencode (see section </w:t>
      </w:r>
      <w:hyperlink w:anchor="Section_6b98952c1a4f4748b9b833f182d82036" w:history="1">
        <w:r>
          <w:rPr>
            <w:rStyle w:val="Hyperlink"/>
          </w:rPr>
          <w:t>2.2.3.9.1</w:t>
        </w:r>
      </w:hyperlink>
      <w:r>
        <w:t xml:space="preserve"> and </w:t>
      </w:r>
      <w:hyperlink r:id="rId373">
        <w:r>
          <w:rPr>
            <w:rStyle w:val="Hyperlink"/>
          </w:rPr>
          <w:t>[IEEE1003.1]</w:t>
        </w:r>
      </w:hyperlink>
      <w:r>
        <w:t>), and it contains file name data, this file name SHOULD be used.</w:t>
      </w:r>
    </w:p>
    <w:p w:rsidR="008E4110" w:rsidRDefault="005E3BEC">
      <w:pPr>
        <w:pStyle w:val="ListParagraph"/>
        <w:numPr>
          <w:ilvl w:val="0"/>
          <w:numId w:val="155"/>
        </w:numPr>
      </w:pPr>
      <w:r>
        <w:t xml:space="preserve">Otherwise, if the </w:t>
      </w:r>
      <w:r>
        <w:rPr>
          <w:b/>
        </w:rPr>
        <w:t>Content-Description</w:t>
      </w:r>
      <w:r>
        <w:t xml:space="preserve"> header is available on the attachment and its value is non-empty, it SHOULD be used as the file </w:t>
      </w:r>
      <w:r>
        <w:t xml:space="preserve">name value for an attachment. (Even if a file name for an attachment was found in one of the previous steps, this value SHOULD be written to the </w:t>
      </w:r>
      <w:r>
        <w:rPr>
          <w:b/>
        </w:rPr>
        <w:t>PidTagDisplayName</w:t>
      </w:r>
      <w:r>
        <w:t xml:space="preserve"> property (</w:t>
      </w:r>
      <w:hyperlink r:id="rId374" w:anchor="Section_c0f31b95c07f486c98d9535ed9705fbf">
        <w:r>
          <w:rPr>
            <w:rStyle w:val="Hyperlink"/>
          </w:rPr>
          <w:t>[</w:t>
        </w:r>
        <w:r>
          <w:rPr>
            <w:rStyle w:val="Hyperlink"/>
          </w:rPr>
          <w:t>MS-OXCFOLD]</w:t>
        </w:r>
      </w:hyperlink>
      <w:r>
        <w:t xml:space="preserve"> section 2.2.2.2.2.5) for an attachment.)</w:t>
      </w:r>
    </w:p>
    <w:p w:rsidR="008E4110" w:rsidRDefault="005E3BEC">
      <w:r>
        <w:t>MIME readers SHOULD sanitize the resulting file name by removing characters that are not legal but MAY</w:t>
      </w:r>
      <w:bookmarkStart w:id="692" w:name="Appendix_A_Target_144"/>
      <w:r>
        <w:rPr>
          <w:rStyle w:val="Hyperlink"/>
        </w:rPr>
        <w:fldChar w:fldCharType="begin"/>
      </w:r>
      <w:r>
        <w:rPr>
          <w:rStyle w:val="Hyperlink"/>
        </w:rPr>
        <w:instrText xml:space="preserve"> HYPERLINK \l "Appendix_A_144" \o "Product behavior note 144" \h </w:instrText>
      </w:r>
      <w:r>
        <w:rPr>
          <w:rStyle w:val="Hyperlink"/>
        </w:rPr>
      </w:r>
      <w:r>
        <w:rPr>
          <w:rStyle w:val="Hyperlink"/>
        </w:rPr>
        <w:fldChar w:fldCharType="separate"/>
      </w:r>
      <w:r>
        <w:rPr>
          <w:rStyle w:val="Hyperlink"/>
        </w:rPr>
        <w:t>&lt;144&gt;</w:t>
      </w:r>
      <w:r>
        <w:rPr>
          <w:rStyle w:val="Hyperlink"/>
        </w:rPr>
        <w:fldChar w:fldCharType="end"/>
      </w:r>
      <w:bookmarkEnd w:id="692"/>
      <w:r>
        <w:t xml:space="preserve"> instead replace illegal cha</w:t>
      </w:r>
      <w:r>
        <w:t>racters with an underscore "_" (U+005F). MIME readers SHOULD</w:t>
      </w:r>
      <w:bookmarkStart w:id="693" w:name="Appendix_A_Target_145"/>
      <w:r>
        <w:rPr>
          <w:rStyle w:val="Hyperlink"/>
        </w:rPr>
        <w:fldChar w:fldCharType="begin"/>
      </w:r>
      <w:r>
        <w:rPr>
          <w:rStyle w:val="Hyperlink"/>
        </w:rPr>
        <w:instrText xml:space="preserve"> HYPERLINK \l "Appendix_A_145" \o "Product behavior note 145" \h </w:instrText>
      </w:r>
      <w:r>
        <w:rPr>
          <w:rStyle w:val="Hyperlink"/>
        </w:rPr>
      </w:r>
      <w:r>
        <w:rPr>
          <w:rStyle w:val="Hyperlink"/>
        </w:rPr>
        <w:fldChar w:fldCharType="separate"/>
      </w:r>
      <w:r>
        <w:rPr>
          <w:rStyle w:val="Hyperlink"/>
        </w:rPr>
        <w:t>&lt;145&gt;</w:t>
      </w:r>
      <w:r>
        <w:rPr>
          <w:rStyle w:val="Hyperlink"/>
        </w:rPr>
        <w:fldChar w:fldCharType="end"/>
      </w:r>
      <w:bookmarkEnd w:id="693"/>
      <w:r>
        <w:t xml:space="preserve"> apply the same sanitization to the </w:t>
      </w:r>
      <w:hyperlink w:anchor="gt_bbb09154-8d26-498e-b05e-f649e5a43700">
        <w:r>
          <w:rPr>
            <w:rStyle w:val="HyperlinkGreen"/>
            <w:b/>
          </w:rPr>
          <w:t>display name</w:t>
        </w:r>
      </w:hyperlink>
      <w:r>
        <w:t>. Invalid cha</w:t>
      </w:r>
      <w:r>
        <w:t>racters are listed in the following table.</w:t>
      </w:r>
      <w:bookmarkStart w:id="694" w:name="z321"/>
      <w:bookmarkEnd w:id="694"/>
    </w:p>
    <w:tbl>
      <w:tblPr>
        <w:tblStyle w:val="Table-ShadedHeader"/>
        <w:tblW w:w="0" w:type="auto"/>
        <w:tblLook w:val="04A0" w:firstRow="1" w:lastRow="0" w:firstColumn="1" w:lastColumn="0" w:noHBand="0" w:noVBand="1"/>
      </w:tblPr>
      <w:tblGrid>
        <w:gridCol w:w="1799"/>
        <w:gridCol w:w="2842"/>
        <w:gridCol w:w="1106"/>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0" w:type="auto"/>
          </w:tcPr>
          <w:p w:rsidR="008E4110" w:rsidRDefault="005E3BEC">
            <w:pPr>
              <w:pStyle w:val="TableHeaderText"/>
            </w:pPr>
            <w:r>
              <w:t>Description</w:t>
            </w:r>
          </w:p>
        </w:tc>
        <w:tc>
          <w:tcPr>
            <w:tcW w:w="0" w:type="auto"/>
          </w:tcPr>
          <w:p w:rsidR="008E4110" w:rsidRDefault="005E3BEC">
            <w:pPr>
              <w:pStyle w:val="TableHeaderText"/>
            </w:pPr>
            <w:r>
              <w:t>Code point</w:t>
            </w:r>
          </w:p>
        </w:tc>
        <w:tc>
          <w:tcPr>
            <w:tcW w:w="0" w:type="auto"/>
          </w:tcPr>
          <w:p w:rsidR="008E4110" w:rsidRDefault="005E3BEC">
            <w:pPr>
              <w:pStyle w:val="TableHeaderText"/>
            </w:pPr>
            <w:r>
              <w:t>Character</w:t>
            </w:r>
          </w:p>
        </w:tc>
      </w:tr>
      <w:tr w:rsidR="008E4110" w:rsidTr="008E4110">
        <w:tc>
          <w:tcPr>
            <w:tcW w:w="0" w:type="auto"/>
          </w:tcPr>
          <w:p w:rsidR="008E4110" w:rsidRDefault="005E3BEC">
            <w:pPr>
              <w:pStyle w:val="TableBodyText"/>
            </w:pPr>
            <w:r>
              <w:t>Control characters</w:t>
            </w:r>
          </w:p>
        </w:tc>
        <w:tc>
          <w:tcPr>
            <w:tcW w:w="0" w:type="auto"/>
          </w:tcPr>
          <w:p w:rsidR="008E4110" w:rsidRDefault="005E3BEC">
            <w:pPr>
              <w:pStyle w:val="TableBodyText"/>
            </w:pPr>
            <w:r>
              <w:t>U+0000 through U+001F</w:t>
            </w:r>
            <w:bookmarkStart w:id="695" w:name="z323"/>
            <w:bookmarkStart w:id="696" w:name="Appendix_A_Target_146"/>
            <w:bookmarkEnd w:id="695"/>
            <w:r>
              <w:rPr>
                <w:rStyle w:val="Hyperlink"/>
              </w:rPr>
              <w:fldChar w:fldCharType="begin"/>
            </w:r>
            <w:r>
              <w:rPr>
                <w:rStyle w:val="Hyperlink"/>
                <w:szCs w:val="24"/>
              </w:rPr>
              <w:instrText xml:space="preserve"> HYPERLINK \l "Appendix_A_146" \o "Product behavior note 146" \h </w:instrText>
            </w:r>
            <w:r>
              <w:rPr>
                <w:rStyle w:val="Hyperlink"/>
              </w:rPr>
            </w:r>
            <w:r>
              <w:rPr>
                <w:rStyle w:val="Hyperlink"/>
                <w:szCs w:val="24"/>
              </w:rPr>
              <w:fldChar w:fldCharType="separate"/>
            </w:r>
            <w:r>
              <w:rPr>
                <w:rStyle w:val="Hyperlink"/>
              </w:rPr>
              <w:t>&lt;146&gt;</w:t>
            </w:r>
            <w:r>
              <w:rPr>
                <w:rStyle w:val="Hyperlink"/>
              </w:rPr>
              <w:fldChar w:fldCharType="end"/>
            </w:r>
            <w:bookmarkEnd w:id="696"/>
          </w:p>
        </w:tc>
        <w:tc>
          <w:tcPr>
            <w:tcW w:w="0" w:type="auto"/>
          </w:tcPr>
          <w:p w:rsidR="008E4110" w:rsidRDefault="008E4110">
            <w:pPr>
              <w:pStyle w:val="TableBodyText"/>
            </w:pPr>
          </w:p>
        </w:tc>
      </w:tr>
      <w:tr w:rsidR="008E4110" w:rsidTr="008E4110">
        <w:tc>
          <w:tcPr>
            <w:tcW w:w="0" w:type="auto"/>
          </w:tcPr>
          <w:p w:rsidR="008E4110" w:rsidRDefault="005E3BEC">
            <w:pPr>
              <w:pStyle w:val="TableBodyText"/>
            </w:pPr>
            <w:r>
              <w:t>Double quote</w:t>
            </w:r>
          </w:p>
        </w:tc>
        <w:tc>
          <w:tcPr>
            <w:tcW w:w="0" w:type="auto"/>
          </w:tcPr>
          <w:p w:rsidR="008E4110" w:rsidRDefault="005E3BEC">
            <w:pPr>
              <w:pStyle w:val="TableBodyText"/>
            </w:pPr>
            <w:r>
              <w:t>U+0022</w:t>
            </w:r>
          </w:p>
        </w:tc>
        <w:tc>
          <w:tcPr>
            <w:tcW w:w="0" w:type="auto"/>
          </w:tcPr>
          <w:p w:rsidR="008E4110" w:rsidRDefault="005E3BEC">
            <w:pPr>
              <w:pStyle w:val="TableBodyText"/>
            </w:pPr>
            <w:r>
              <w:t>"</w:t>
            </w:r>
          </w:p>
        </w:tc>
      </w:tr>
      <w:tr w:rsidR="008E4110" w:rsidTr="008E4110">
        <w:tc>
          <w:tcPr>
            <w:tcW w:w="0" w:type="auto"/>
          </w:tcPr>
          <w:p w:rsidR="008E4110" w:rsidRDefault="005E3BEC">
            <w:pPr>
              <w:pStyle w:val="TableBodyText"/>
            </w:pPr>
            <w:r>
              <w:t>Forward slash</w:t>
            </w:r>
          </w:p>
        </w:tc>
        <w:tc>
          <w:tcPr>
            <w:tcW w:w="0" w:type="auto"/>
          </w:tcPr>
          <w:p w:rsidR="008E4110" w:rsidRDefault="005E3BEC">
            <w:pPr>
              <w:pStyle w:val="TableBodyText"/>
            </w:pPr>
            <w:r>
              <w:t>U+002F</w:t>
            </w:r>
          </w:p>
        </w:tc>
        <w:tc>
          <w:tcPr>
            <w:tcW w:w="0" w:type="auto"/>
          </w:tcPr>
          <w:p w:rsidR="008E4110" w:rsidRDefault="005E3BEC">
            <w:pPr>
              <w:pStyle w:val="TableBodyText"/>
            </w:pPr>
            <w:r>
              <w:t>/</w:t>
            </w:r>
          </w:p>
        </w:tc>
      </w:tr>
      <w:tr w:rsidR="008E4110" w:rsidTr="008E4110">
        <w:tc>
          <w:tcPr>
            <w:tcW w:w="0" w:type="auto"/>
          </w:tcPr>
          <w:p w:rsidR="008E4110" w:rsidRDefault="005E3BEC">
            <w:pPr>
              <w:pStyle w:val="TableBodyText"/>
            </w:pPr>
            <w:r>
              <w:t>Colon</w:t>
            </w:r>
          </w:p>
        </w:tc>
        <w:tc>
          <w:tcPr>
            <w:tcW w:w="0" w:type="auto"/>
          </w:tcPr>
          <w:p w:rsidR="008E4110" w:rsidRDefault="005E3BEC">
            <w:pPr>
              <w:pStyle w:val="TableBodyText"/>
            </w:pPr>
            <w:r>
              <w:t>U+003A</w:t>
            </w:r>
          </w:p>
        </w:tc>
        <w:tc>
          <w:tcPr>
            <w:tcW w:w="0" w:type="auto"/>
          </w:tcPr>
          <w:p w:rsidR="008E4110" w:rsidRDefault="005E3BEC">
            <w:pPr>
              <w:pStyle w:val="TableBodyText"/>
            </w:pPr>
            <w:r>
              <w:t>:</w:t>
            </w:r>
          </w:p>
        </w:tc>
      </w:tr>
      <w:tr w:rsidR="008E4110" w:rsidTr="008E4110">
        <w:tc>
          <w:tcPr>
            <w:tcW w:w="0" w:type="auto"/>
          </w:tcPr>
          <w:p w:rsidR="008E4110" w:rsidRDefault="005E3BEC">
            <w:pPr>
              <w:pStyle w:val="TableBodyText"/>
            </w:pPr>
            <w:r>
              <w:lastRenderedPageBreak/>
              <w:t>Left angle bracket</w:t>
            </w:r>
          </w:p>
        </w:tc>
        <w:tc>
          <w:tcPr>
            <w:tcW w:w="0" w:type="auto"/>
          </w:tcPr>
          <w:p w:rsidR="008E4110" w:rsidRDefault="005E3BEC">
            <w:pPr>
              <w:pStyle w:val="TableBodyText"/>
            </w:pPr>
            <w:r>
              <w:t>U+003C</w:t>
            </w:r>
          </w:p>
        </w:tc>
        <w:tc>
          <w:tcPr>
            <w:tcW w:w="0" w:type="auto"/>
          </w:tcPr>
          <w:p w:rsidR="008E4110" w:rsidRDefault="005E3BEC">
            <w:pPr>
              <w:pStyle w:val="TableBodyText"/>
            </w:pPr>
            <w:r>
              <w:t>&lt;</w:t>
            </w:r>
          </w:p>
        </w:tc>
      </w:tr>
      <w:tr w:rsidR="008E4110" w:rsidTr="008E4110">
        <w:tc>
          <w:tcPr>
            <w:tcW w:w="0" w:type="auto"/>
          </w:tcPr>
          <w:p w:rsidR="008E4110" w:rsidRDefault="005E3BEC">
            <w:pPr>
              <w:pStyle w:val="TableBodyText"/>
            </w:pPr>
            <w:r>
              <w:t>Right angle bracket</w:t>
            </w:r>
          </w:p>
        </w:tc>
        <w:tc>
          <w:tcPr>
            <w:tcW w:w="0" w:type="auto"/>
          </w:tcPr>
          <w:p w:rsidR="008E4110" w:rsidRDefault="005E3BEC">
            <w:pPr>
              <w:pStyle w:val="TableBodyText"/>
            </w:pPr>
            <w:r>
              <w:t>U+003E</w:t>
            </w:r>
          </w:p>
        </w:tc>
        <w:tc>
          <w:tcPr>
            <w:tcW w:w="0" w:type="auto"/>
          </w:tcPr>
          <w:p w:rsidR="008E4110" w:rsidRDefault="005E3BEC">
            <w:pPr>
              <w:pStyle w:val="TableBodyText"/>
            </w:pPr>
            <w:r>
              <w:t>&gt;</w:t>
            </w:r>
          </w:p>
        </w:tc>
      </w:tr>
      <w:tr w:rsidR="008E4110" w:rsidTr="008E4110">
        <w:tc>
          <w:tcPr>
            <w:tcW w:w="0" w:type="auto"/>
          </w:tcPr>
          <w:p w:rsidR="008E4110" w:rsidRDefault="005E3BEC">
            <w:pPr>
              <w:pStyle w:val="TableBodyText"/>
            </w:pPr>
            <w:r>
              <w:t>Pipe</w:t>
            </w:r>
          </w:p>
        </w:tc>
        <w:tc>
          <w:tcPr>
            <w:tcW w:w="0" w:type="auto"/>
          </w:tcPr>
          <w:p w:rsidR="008E4110" w:rsidRDefault="005E3BEC">
            <w:pPr>
              <w:pStyle w:val="TableBodyText"/>
            </w:pPr>
            <w:r>
              <w:t>U+007C</w:t>
            </w:r>
          </w:p>
        </w:tc>
        <w:tc>
          <w:tcPr>
            <w:tcW w:w="0" w:type="auto"/>
          </w:tcPr>
          <w:p w:rsidR="008E4110" w:rsidRDefault="005E3BEC">
            <w:pPr>
              <w:pStyle w:val="TableBodyText"/>
            </w:pPr>
            <w:r>
              <w:t>|</w:t>
            </w:r>
          </w:p>
        </w:tc>
      </w:tr>
      <w:tr w:rsidR="008E4110" w:rsidTr="008E4110">
        <w:tc>
          <w:tcPr>
            <w:tcW w:w="0" w:type="auto"/>
          </w:tcPr>
          <w:p w:rsidR="008E4110" w:rsidRDefault="005E3BEC">
            <w:pPr>
              <w:pStyle w:val="TableBodyText"/>
            </w:pPr>
            <w:r>
              <w:t>Backslash</w:t>
            </w:r>
          </w:p>
        </w:tc>
        <w:tc>
          <w:tcPr>
            <w:tcW w:w="0" w:type="auto"/>
          </w:tcPr>
          <w:p w:rsidR="008E4110" w:rsidRDefault="005E3BEC">
            <w:pPr>
              <w:pStyle w:val="TableBodyText"/>
            </w:pPr>
            <w:r>
              <w:t>U+005C</w:t>
            </w:r>
          </w:p>
        </w:tc>
        <w:tc>
          <w:tcPr>
            <w:tcW w:w="0" w:type="auto"/>
          </w:tcPr>
          <w:p w:rsidR="008E4110" w:rsidRDefault="005E3BEC">
            <w:pPr>
              <w:pStyle w:val="TableBodyText"/>
            </w:pPr>
            <w:r>
              <w:t>\</w:t>
            </w:r>
          </w:p>
        </w:tc>
      </w:tr>
    </w:tbl>
    <w:p w:rsidR="008E4110" w:rsidRDefault="005E3BEC">
      <w:r>
        <w:t>The following steps SHOULD</w:t>
      </w:r>
      <w:bookmarkStart w:id="697" w:name="Appendix_A_Target_147"/>
      <w:r>
        <w:rPr>
          <w:rStyle w:val="Hyperlink"/>
        </w:rPr>
        <w:fldChar w:fldCharType="begin"/>
      </w:r>
      <w:r>
        <w:rPr>
          <w:rStyle w:val="Hyperlink"/>
        </w:rPr>
        <w:instrText xml:space="preserve"> HYPERLINK \l "Appendix_A_147" \o "Product behavior note 147" \h </w:instrText>
      </w:r>
      <w:r>
        <w:rPr>
          <w:rStyle w:val="Hyperlink"/>
        </w:rPr>
      </w:r>
      <w:r>
        <w:rPr>
          <w:rStyle w:val="Hyperlink"/>
        </w:rPr>
        <w:fldChar w:fldCharType="separate"/>
      </w:r>
      <w:r>
        <w:rPr>
          <w:rStyle w:val="Hyperlink"/>
        </w:rPr>
        <w:t>&lt;147&gt;</w:t>
      </w:r>
      <w:r>
        <w:rPr>
          <w:rStyle w:val="Hyperlink"/>
        </w:rPr>
        <w:fldChar w:fldCharType="end"/>
      </w:r>
      <w:bookmarkEnd w:id="697"/>
      <w:r>
        <w:t xml:space="preserve"> then be applied both to the attachment file name and the </w:t>
      </w:r>
      <w:r>
        <w:t>display name (if the display name is not available, the empty string SHOULD be used):</w:t>
      </w:r>
      <w:bookmarkStart w:id="698" w:name="z325"/>
      <w:bookmarkEnd w:id="698"/>
    </w:p>
    <w:p w:rsidR="008E4110" w:rsidRDefault="005E3BEC">
      <w:pPr>
        <w:pStyle w:val="ListParagraph"/>
        <w:numPr>
          <w:ilvl w:val="0"/>
          <w:numId w:val="156"/>
        </w:numPr>
      </w:pPr>
      <w:r>
        <w:t xml:space="preserve">Replace all </w:t>
      </w:r>
      <w:hyperlink w:anchor="gt_c305d0ab-8b94-461a-bd76-13b40cb8c4d8">
        <w:r>
          <w:rPr>
            <w:rStyle w:val="HyperlinkGreen"/>
            <w:b/>
          </w:rPr>
          <w:t>Unicode</w:t>
        </w:r>
      </w:hyperlink>
      <w:r>
        <w:t xml:space="preserve"> separator characters with spaces. Unicode separator characters are specified in </w:t>
      </w:r>
      <w:hyperlink r:id="rId375">
        <w:r>
          <w:rPr>
            <w:rStyle w:val="Hyperlink"/>
          </w:rPr>
          <w:t>[UNICODE5.1]</w:t>
        </w:r>
      </w:hyperlink>
      <w:r>
        <w:t xml:space="preserve"> section 6.2.</w:t>
      </w:r>
    </w:p>
    <w:p w:rsidR="008E4110" w:rsidRDefault="005E3BEC">
      <w:pPr>
        <w:pStyle w:val="ListParagraph"/>
        <w:numPr>
          <w:ilvl w:val="0"/>
          <w:numId w:val="156"/>
        </w:numPr>
      </w:pPr>
      <w:r>
        <w:t>Separate name into base and extension parts. The extension is defined as the trailing part of a name that starts after the last appearance of a "." character (U+002E) in th</w:t>
      </w:r>
      <w:r>
        <w:t>e name, or an empty string if name contains no such character.</w:t>
      </w:r>
    </w:p>
    <w:p w:rsidR="008E4110" w:rsidRDefault="005E3BEC">
      <w:pPr>
        <w:pStyle w:val="ListParagraph"/>
        <w:numPr>
          <w:ilvl w:val="0"/>
          <w:numId w:val="156"/>
        </w:numPr>
      </w:pPr>
      <w:r>
        <w:t>Remove all leading and trailing spaces and leading and trailing "." (U+002E) characters from both the base and the extension.</w:t>
      </w:r>
      <w:bookmarkStart w:id="699" w:name="z327"/>
      <w:bookmarkStart w:id="700" w:name="Appendix_A_Target_148"/>
      <w:bookmarkEnd w:id="699"/>
      <w:r>
        <w:rPr>
          <w:rStyle w:val="Hyperlink"/>
        </w:rPr>
        <w:fldChar w:fldCharType="begin"/>
      </w:r>
      <w:r>
        <w:rPr>
          <w:rStyle w:val="Hyperlink"/>
        </w:rPr>
        <w:instrText xml:space="preserve"> HYPERLINK \l "Appendix_A_148" \o "Product behavior note 148" \h </w:instrText>
      </w:r>
      <w:r>
        <w:rPr>
          <w:rStyle w:val="Hyperlink"/>
        </w:rPr>
      </w:r>
      <w:r>
        <w:rPr>
          <w:rStyle w:val="Hyperlink"/>
        </w:rPr>
        <w:fldChar w:fldCharType="separate"/>
      </w:r>
      <w:r>
        <w:rPr>
          <w:rStyle w:val="Hyperlink"/>
        </w:rPr>
        <w:t>&lt;148&gt;</w:t>
      </w:r>
      <w:r>
        <w:rPr>
          <w:rStyle w:val="Hyperlink"/>
        </w:rPr>
        <w:fldChar w:fldCharType="end"/>
      </w:r>
      <w:bookmarkEnd w:id="700"/>
    </w:p>
    <w:p w:rsidR="008E4110" w:rsidRDefault="005E3BEC">
      <w:r>
        <w:t>If the extension part of the display name is not empty and does not match the extension part of file name, it SHOULD be appended to the base part of display name.</w:t>
      </w:r>
    </w:p>
    <w:p w:rsidR="008E4110" w:rsidRDefault="005E3BEC">
      <w:r>
        <w:t>If the file name base and/or file name extension is empty, the MIME reader SHOULD</w:t>
      </w:r>
      <w:bookmarkStart w:id="701" w:name="Appendix_A_Target_149"/>
      <w:r>
        <w:rPr>
          <w:rStyle w:val="Hyperlink"/>
        </w:rPr>
        <w:fldChar w:fldCharType="begin"/>
      </w:r>
      <w:r>
        <w:rPr>
          <w:rStyle w:val="Hyperlink"/>
        </w:rPr>
        <w:instrText xml:space="preserve"> HYP</w:instrText>
      </w:r>
      <w:r>
        <w:rPr>
          <w:rStyle w:val="Hyperlink"/>
        </w:rPr>
        <w:instrText xml:space="preserve">ERLINK \l "Appendix_A_149" \o "Product behavior note 149" \h </w:instrText>
      </w:r>
      <w:r>
        <w:rPr>
          <w:rStyle w:val="Hyperlink"/>
        </w:rPr>
      </w:r>
      <w:r>
        <w:rPr>
          <w:rStyle w:val="Hyperlink"/>
        </w:rPr>
        <w:fldChar w:fldCharType="separate"/>
      </w:r>
      <w:r>
        <w:rPr>
          <w:rStyle w:val="Hyperlink"/>
        </w:rPr>
        <w:t>&lt;149&gt;</w:t>
      </w:r>
      <w:r>
        <w:rPr>
          <w:rStyle w:val="Hyperlink"/>
        </w:rPr>
        <w:fldChar w:fldCharType="end"/>
      </w:r>
      <w:bookmarkEnd w:id="701"/>
      <w:r>
        <w:t xml:space="preserve"> generate an attachment file name base and/or extension. The filename can be created using any file name generation convention that conforms to the filename guidelines specified in this sec</w:t>
      </w:r>
      <w:r>
        <w:t>tion.</w:t>
      </w:r>
      <w:bookmarkStart w:id="702" w:name="z329"/>
      <w:bookmarkEnd w:id="702"/>
    </w:p>
    <w:p w:rsidR="008E4110" w:rsidRDefault="005E3BEC">
      <w:r>
        <w:t>After that, if the base part of the display name is empty, it SHOULD</w:t>
      </w:r>
      <w:bookmarkStart w:id="703" w:name="Appendix_A_Target_150"/>
      <w:r>
        <w:rPr>
          <w:rStyle w:val="Hyperlink"/>
        </w:rPr>
        <w:fldChar w:fldCharType="begin"/>
      </w:r>
      <w:r>
        <w:rPr>
          <w:rStyle w:val="Hyperlink"/>
        </w:rPr>
        <w:instrText xml:space="preserve"> HYPERLINK \l "Appendix_A_150" \o "Product behavior note 150" \h </w:instrText>
      </w:r>
      <w:r>
        <w:rPr>
          <w:rStyle w:val="Hyperlink"/>
        </w:rPr>
      </w:r>
      <w:r>
        <w:rPr>
          <w:rStyle w:val="Hyperlink"/>
        </w:rPr>
        <w:fldChar w:fldCharType="separate"/>
      </w:r>
      <w:r>
        <w:rPr>
          <w:rStyle w:val="Hyperlink"/>
        </w:rPr>
        <w:t>&lt;150&gt;</w:t>
      </w:r>
      <w:r>
        <w:rPr>
          <w:rStyle w:val="Hyperlink"/>
        </w:rPr>
        <w:fldChar w:fldCharType="end"/>
      </w:r>
      <w:bookmarkEnd w:id="703"/>
      <w:r>
        <w:t xml:space="preserve"> be replaced with the base part of the file name.</w:t>
      </w:r>
      <w:bookmarkStart w:id="704" w:name="z331"/>
      <w:bookmarkEnd w:id="704"/>
      <w:r>
        <w:t xml:space="preserve"> Finally, the file name base, file name extension, and displ</w:t>
      </w:r>
      <w:r>
        <w:t>ay name SHOULD be reassembled from the base and extension parts and saved in the appropriate properties, as specified in the following table.</w:t>
      </w:r>
    </w:p>
    <w:tbl>
      <w:tblPr>
        <w:tblStyle w:val="Table-ShadedHeader"/>
        <w:tblW w:w="0" w:type="auto"/>
        <w:tblLook w:val="04A0" w:firstRow="1" w:lastRow="0" w:firstColumn="1" w:lastColumn="0" w:noHBand="0" w:noVBand="1"/>
      </w:tblPr>
      <w:tblGrid>
        <w:gridCol w:w="5423"/>
        <w:gridCol w:w="3884"/>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0" w:type="auto"/>
          </w:tcPr>
          <w:p w:rsidR="008E4110" w:rsidRDefault="005E3BEC">
            <w:pPr>
              <w:pStyle w:val="TableHeaderText"/>
            </w:pPr>
            <w:r>
              <w:t>Property</w:t>
            </w:r>
          </w:p>
        </w:tc>
        <w:tc>
          <w:tcPr>
            <w:tcW w:w="0" w:type="auto"/>
          </w:tcPr>
          <w:p w:rsidR="008E4110" w:rsidRDefault="005E3BEC">
            <w:pPr>
              <w:pStyle w:val="TableHeaderText"/>
            </w:pPr>
            <w:r>
              <w:t>Value</w:t>
            </w:r>
          </w:p>
        </w:tc>
      </w:tr>
      <w:tr w:rsidR="008E4110" w:rsidTr="008E4110">
        <w:tc>
          <w:tcPr>
            <w:tcW w:w="0" w:type="auto"/>
          </w:tcPr>
          <w:p w:rsidR="008E4110" w:rsidRDefault="005E3BEC">
            <w:pPr>
              <w:pStyle w:val="TableBodyText"/>
              <w:rPr>
                <w:b/>
              </w:rPr>
            </w:pPr>
            <w:r>
              <w:rPr>
                <w:b/>
              </w:rPr>
              <w:t xml:space="preserve">PidTagDisplayName </w:t>
            </w:r>
            <w:r>
              <w:t>([MS-OXCFOLD] section 2.2.2.2.2.5)</w:t>
            </w:r>
          </w:p>
        </w:tc>
        <w:tc>
          <w:tcPr>
            <w:tcW w:w="0" w:type="auto"/>
          </w:tcPr>
          <w:p w:rsidR="008E4110" w:rsidRDefault="005E3BEC">
            <w:pPr>
              <w:pStyle w:val="TableBodyText"/>
            </w:pPr>
            <w:r>
              <w:t>&lt;display name base&gt;.&lt;file name extension&gt;</w:t>
            </w:r>
          </w:p>
        </w:tc>
      </w:tr>
      <w:tr w:rsidR="008E4110" w:rsidTr="008E4110">
        <w:tc>
          <w:tcPr>
            <w:tcW w:w="0" w:type="auto"/>
          </w:tcPr>
          <w:p w:rsidR="008E4110" w:rsidRDefault="005E3BEC">
            <w:pPr>
              <w:pStyle w:val="TableBodyText"/>
            </w:pPr>
            <w:r>
              <w:rPr>
                <w:b/>
              </w:rPr>
              <w:t>PidTagAttachLongFilename</w:t>
            </w:r>
            <w:r>
              <w:t xml:space="preserve"> (</w:t>
            </w:r>
            <w:hyperlink r:id="rId376" w:anchor="Section_7fd7ec40deec4c0694931bc06b349682">
              <w:r>
                <w:rPr>
                  <w:rStyle w:val="Hyperlink"/>
                </w:rPr>
                <w:t>[MS-OXCMSG]</w:t>
              </w:r>
            </w:hyperlink>
            <w:r>
              <w:t xml:space="preserve"> section 2.2.2.11) </w:t>
            </w:r>
          </w:p>
        </w:tc>
        <w:tc>
          <w:tcPr>
            <w:tcW w:w="0" w:type="auto"/>
          </w:tcPr>
          <w:p w:rsidR="008E4110" w:rsidRDefault="005E3BEC">
            <w:pPr>
              <w:pStyle w:val="TableBodyText"/>
            </w:pPr>
            <w:r>
              <w:t>&lt;file name base&gt;.&lt;file name extension&gt;</w:t>
            </w:r>
          </w:p>
        </w:tc>
      </w:tr>
      <w:tr w:rsidR="008E4110" w:rsidTr="008E4110">
        <w:tc>
          <w:tcPr>
            <w:tcW w:w="0" w:type="auto"/>
          </w:tcPr>
          <w:p w:rsidR="008E4110" w:rsidRDefault="005E3BEC">
            <w:pPr>
              <w:pStyle w:val="TableBodyText"/>
            </w:pPr>
            <w:r>
              <w:rPr>
                <w:b/>
              </w:rPr>
              <w:t>PidTagAttachExtension</w:t>
            </w:r>
            <w:r>
              <w:t xml:space="preserve"> ([MS-OXCMSG] section 2.2.2.12)</w:t>
            </w:r>
          </w:p>
        </w:tc>
        <w:tc>
          <w:tcPr>
            <w:tcW w:w="0" w:type="auto"/>
          </w:tcPr>
          <w:p w:rsidR="008E4110" w:rsidRDefault="005E3BEC">
            <w:pPr>
              <w:pStyle w:val="TableBodyText"/>
            </w:pPr>
            <w:r>
              <w:t>.&lt;file name extension&gt;</w:t>
            </w:r>
          </w:p>
        </w:tc>
      </w:tr>
    </w:tbl>
    <w:p w:rsidR="008E4110" w:rsidRDefault="005E3BEC">
      <w:r>
        <w:t>T</w:t>
      </w:r>
      <w:r>
        <w:t xml:space="preserve">he value saved to the </w:t>
      </w:r>
      <w:r>
        <w:rPr>
          <w:b/>
        </w:rPr>
        <w:t>PidTagAttachLongFilename</w:t>
      </w:r>
      <w:r>
        <w:t xml:space="preserve"> property SHOULD</w:t>
      </w:r>
      <w:bookmarkStart w:id="705" w:name="Appendix_A_Target_151"/>
      <w:r>
        <w:rPr>
          <w:rStyle w:val="Hyperlink"/>
        </w:rPr>
        <w:fldChar w:fldCharType="begin"/>
      </w:r>
      <w:r>
        <w:rPr>
          <w:rStyle w:val="Hyperlink"/>
        </w:rPr>
        <w:instrText xml:space="preserve"> HYPERLINK \l "Appendix_A_151" \o "Product behavior note 151" \h </w:instrText>
      </w:r>
      <w:r>
        <w:rPr>
          <w:rStyle w:val="Hyperlink"/>
        </w:rPr>
      </w:r>
      <w:r>
        <w:rPr>
          <w:rStyle w:val="Hyperlink"/>
        </w:rPr>
        <w:fldChar w:fldCharType="separate"/>
      </w:r>
      <w:r>
        <w:rPr>
          <w:rStyle w:val="Hyperlink"/>
        </w:rPr>
        <w:t>&lt;151&gt;</w:t>
      </w:r>
      <w:r>
        <w:rPr>
          <w:rStyle w:val="Hyperlink"/>
        </w:rPr>
        <w:fldChar w:fldCharType="end"/>
      </w:r>
      <w:bookmarkEnd w:id="705"/>
      <w:r>
        <w:t xml:space="preserve"> be further processed to form a valid </w:t>
      </w:r>
      <w:hyperlink w:anchor="gt_d2302116-d3d3-4465-a72e-c07a7737b7ae">
        <w:r>
          <w:rPr>
            <w:rStyle w:val="HyperlinkGreen"/>
            <w:b/>
          </w:rPr>
          <w:t>8.3 name</w:t>
        </w:r>
      </w:hyperlink>
      <w:r>
        <w:t>, and then wr</w:t>
      </w:r>
      <w:r>
        <w:t xml:space="preserve">itten to the </w:t>
      </w:r>
      <w:r>
        <w:rPr>
          <w:b/>
        </w:rPr>
        <w:t>PidTagAttachFilename</w:t>
      </w:r>
      <w:r>
        <w:t xml:space="preserve"> property, as follows:</w:t>
      </w:r>
      <w:bookmarkStart w:id="706" w:name="z333"/>
      <w:bookmarkEnd w:id="706"/>
    </w:p>
    <w:p w:rsidR="008E4110" w:rsidRDefault="005E3BEC">
      <w:pPr>
        <w:pStyle w:val="ListParagraph"/>
        <w:numPr>
          <w:ilvl w:val="0"/>
          <w:numId w:val="157"/>
        </w:numPr>
      </w:pPr>
      <w:r>
        <w:t>The value SHOULD be first separated into name and extension parts, using the last "." character (U+002E) as a separator. If no such character is present, or the only appearance of this character is in</w:t>
      </w:r>
      <w:r>
        <w:t xml:space="preserve"> the beginning of the file name, the name part is considered to be empty but the extension is not empty;</w:t>
      </w:r>
      <w:bookmarkStart w:id="707" w:name="z335"/>
      <w:bookmarkEnd w:id="707"/>
      <w:r>
        <w:t xml:space="preserve"> the separator character itself is not included into the name or extension.</w:t>
      </w:r>
    </w:p>
    <w:p w:rsidR="008E4110" w:rsidRDefault="005E3BEC">
      <w:pPr>
        <w:pStyle w:val="ListParagraph"/>
        <w:numPr>
          <w:ilvl w:val="0"/>
          <w:numId w:val="157"/>
        </w:numPr>
      </w:pPr>
      <w:r>
        <w:t>MIME readers SHOULD replace the following characters with an underscore (U+0</w:t>
      </w:r>
      <w:r>
        <w:t>05F) but MAY</w:t>
      </w:r>
      <w:bookmarkStart w:id="708" w:name="Appendix_A_Target_152"/>
      <w:r>
        <w:rPr>
          <w:rStyle w:val="Hyperlink"/>
        </w:rPr>
        <w:fldChar w:fldCharType="begin"/>
      </w:r>
      <w:r>
        <w:rPr>
          <w:rStyle w:val="Hyperlink"/>
        </w:rPr>
        <w:instrText xml:space="preserve"> HYPERLINK \l "Appendix_A_152" \o "Product behavior note 152" \h </w:instrText>
      </w:r>
      <w:r>
        <w:rPr>
          <w:rStyle w:val="Hyperlink"/>
        </w:rPr>
      </w:r>
      <w:r>
        <w:rPr>
          <w:rStyle w:val="Hyperlink"/>
        </w:rPr>
        <w:fldChar w:fldCharType="separate"/>
      </w:r>
      <w:r>
        <w:rPr>
          <w:rStyle w:val="Hyperlink"/>
        </w:rPr>
        <w:t>&lt;152&gt;</w:t>
      </w:r>
      <w:r>
        <w:rPr>
          <w:rStyle w:val="Hyperlink"/>
        </w:rPr>
        <w:fldChar w:fldCharType="end"/>
      </w:r>
      <w:bookmarkEnd w:id="708"/>
      <w:r>
        <w:t xml:space="preserve"> remove them: plus sign "+" (U+002B), comma "," (U+002C), equal sign "=" (U+003D), left square bracket "[" (U+005B), right square bracket "]" (U+005D), semicolon ";" (U+00</w:t>
      </w:r>
      <w:r>
        <w:t>3B).</w:t>
      </w:r>
      <w:bookmarkStart w:id="709" w:name="z337"/>
      <w:bookmarkEnd w:id="709"/>
      <w:r>
        <w:t xml:space="preserve"> MIME readers MAY</w:t>
      </w:r>
      <w:bookmarkStart w:id="710" w:name="Appendix_A_Target_153"/>
      <w:r>
        <w:rPr>
          <w:rStyle w:val="Hyperlink"/>
        </w:rPr>
        <w:fldChar w:fldCharType="begin"/>
      </w:r>
      <w:r>
        <w:rPr>
          <w:rStyle w:val="Hyperlink"/>
        </w:rPr>
        <w:instrText xml:space="preserve"> HYPERLINK \l "Appendix_A_153" \o "Product behavior note 153" \h </w:instrText>
      </w:r>
      <w:r>
        <w:rPr>
          <w:rStyle w:val="Hyperlink"/>
        </w:rPr>
      </w:r>
      <w:r>
        <w:rPr>
          <w:rStyle w:val="Hyperlink"/>
        </w:rPr>
        <w:fldChar w:fldCharType="separate"/>
      </w:r>
      <w:r>
        <w:rPr>
          <w:rStyle w:val="Hyperlink"/>
        </w:rPr>
        <w:t>&lt;153&gt;</w:t>
      </w:r>
      <w:r>
        <w:rPr>
          <w:rStyle w:val="Hyperlink"/>
        </w:rPr>
        <w:fldChar w:fldCharType="end"/>
      </w:r>
      <w:bookmarkEnd w:id="710"/>
      <w:r>
        <w:t xml:space="preserve"> replace the question mark "?" (U+003F) and the asterisk "*" (U+002A) with the underscore "_" (U+005F)</w:t>
      </w:r>
      <w:bookmarkStart w:id="711" w:name="z339"/>
      <w:bookmarkEnd w:id="711"/>
      <w:r>
        <w:t>.</w:t>
      </w:r>
      <w:bookmarkStart w:id="712" w:name="z347"/>
      <w:bookmarkStart w:id="713" w:name="z349"/>
      <w:bookmarkEnd w:id="712"/>
      <w:bookmarkEnd w:id="713"/>
    </w:p>
    <w:p w:rsidR="008E4110" w:rsidRDefault="005E3BEC">
      <w:pPr>
        <w:pStyle w:val="ListParagraph"/>
        <w:numPr>
          <w:ilvl w:val="0"/>
          <w:numId w:val="157"/>
        </w:numPr>
      </w:pPr>
      <w:r>
        <w:t>MIME readers SHOULD</w:t>
      </w:r>
      <w:bookmarkStart w:id="714" w:name="Appendix_A_Target_154"/>
      <w:r>
        <w:rPr>
          <w:rStyle w:val="Hyperlink"/>
        </w:rPr>
        <w:fldChar w:fldCharType="begin"/>
      </w:r>
      <w:r>
        <w:rPr>
          <w:rStyle w:val="Hyperlink"/>
        </w:rPr>
        <w:instrText xml:space="preserve"> HYPERLINK \l "Appendix_A_154" \o "Pr</w:instrText>
      </w:r>
      <w:r>
        <w:rPr>
          <w:rStyle w:val="Hyperlink"/>
        </w:rPr>
        <w:instrText xml:space="preserve">oduct behavior note 154" \h </w:instrText>
      </w:r>
      <w:r>
        <w:rPr>
          <w:rStyle w:val="Hyperlink"/>
        </w:rPr>
      </w:r>
      <w:r>
        <w:rPr>
          <w:rStyle w:val="Hyperlink"/>
        </w:rPr>
        <w:fldChar w:fldCharType="separate"/>
      </w:r>
      <w:r>
        <w:rPr>
          <w:rStyle w:val="Hyperlink"/>
        </w:rPr>
        <w:t>&lt;154&gt;</w:t>
      </w:r>
      <w:r>
        <w:rPr>
          <w:rStyle w:val="Hyperlink"/>
        </w:rPr>
        <w:fldChar w:fldCharType="end"/>
      </w:r>
      <w:bookmarkEnd w:id="714"/>
      <w:r>
        <w:t xml:space="preserve"> remove the following characters: space (U+0020), period "." (U+002E), apostrophe "'" (U+0027), asterisk "*" (U+002A), question mark "?" (U+003F), as well as characters with a UTF8 code greater than 127.</w:t>
      </w:r>
    </w:p>
    <w:p w:rsidR="008E4110" w:rsidRDefault="005E3BEC">
      <w:pPr>
        <w:pStyle w:val="ListParagraph"/>
        <w:numPr>
          <w:ilvl w:val="0"/>
          <w:numId w:val="157"/>
        </w:numPr>
      </w:pPr>
      <w:r>
        <w:lastRenderedPageBreak/>
        <w:t>If the name is emp</w:t>
      </w:r>
      <w:r>
        <w:t>ty after removing such characters, MIME readers SHOULD</w:t>
      </w:r>
      <w:bookmarkStart w:id="715" w:name="Appendix_A_Target_155"/>
      <w:r>
        <w:rPr>
          <w:rStyle w:val="Hyperlink"/>
        </w:rPr>
        <w:fldChar w:fldCharType="begin"/>
      </w:r>
      <w:r>
        <w:rPr>
          <w:rStyle w:val="Hyperlink"/>
        </w:rPr>
        <w:instrText xml:space="preserve"> HYPERLINK \l "Appendix_A_155" \o "Product behavior note 155" \h </w:instrText>
      </w:r>
      <w:r>
        <w:rPr>
          <w:rStyle w:val="Hyperlink"/>
        </w:rPr>
      </w:r>
      <w:r>
        <w:rPr>
          <w:rStyle w:val="Hyperlink"/>
        </w:rPr>
        <w:fldChar w:fldCharType="separate"/>
      </w:r>
      <w:r>
        <w:rPr>
          <w:rStyle w:val="Hyperlink"/>
        </w:rPr>
        <w:t>&lt;155&gt;</w:t>
      </w:r>
      <w:r>
        <w:rPr>
          <w:rStyle w:val="Hyperlink"/>
        </w:rPr>
        <w:fldChar w:fldCharType="end"/>
      </w:r>
      <w:bookmarkEnd w:id="715"/>
      <w:r>
        <w:t xml:space="preserve"> generate a non-empty value.</w:t>
      </w:r>
    </w:p>
    <w:p w:rsidR="008E4110" w:rsidRDefault="005E3BEC">
      <w:pPr>
        <w:pStyle w:val="ListParagraph"/>
        <w:numPr>
          <w:ilvl w:val="0"/>
          <w:numId w:val="157"/>
        </w:numPr>
      </w:pPr>
      <w:r>
        <w:t>MIME readers SHOULD trim the name part of the file name to 8 characters. MIME readers also SHOULD tr</w:t>
      </w:r>
      <w:r>
        <w:t>im the extension part to 3 characters. Alternatively, MIME readers MAY</w:t>
      </w:r>
      <w:bookmarkStart w:id="716" w:name="Appendix_A_Target_156"/>
      <w:r>
        <w:rPr>
          <w:rStyle w:val="Hyperlink"/>
        </w:rPr>
        <w:fldChar w:fldCharType="begin"/>
      </w:r>
      <w:r>
        <w:rPr>
          <w:rStyle w:val="Hyperlink"/>
        </w:rPr>
        <w:instrText xml:space="preserve"> HYPERLINK \l "Appendix_A_156" \o "Product behavior note 156" \h </w:instrText>
      </w:r>
      <w:r>
        <w:rPr>
          <w:rStyle w:val="Hyperlink"/>
        </w:rPr>
      </w:r>
      <w:r>
        <w:rPr>
          <w:rStyle w:val="Hyperlink"/>
        </w:rPr>
        <w:fldChar w:fldCharType="separate"/>
      </w:r>
      <w:r>
        <w:rPr>
          <w:rStyle w:val="Hyperlink"/>
        </w:rPr>
        <w:t>&lt;156&gt;</w:t>
      </w:r>
      <w:r>
        <w:rPr>
          <w:rStyle w:val="Hyperlink"/>
        </w:rPr>
        <w:fldChar w:fldCharType="end"/>
      </w:r>
      <w:bookmarkEnd w:id="716"/>
      <w:r>
        <w:t xml:space="preserve"> delete the extension portion of the file name if the extension is greater than three characters in length.</w:t>
      </w:r>
    </w:p>
    <w:p w:rsidR="008E4110" w:rsidRDefault="005E3BEC">
      <w:pPr>
        <w:pStyle w:val="ListParagraph"/>
        <w:numPr>
          <w:ilvl w:val="0"/>
          <w:numId w:val="157"/>
        </w:numPr>
      </w:pPr>
      <w:r>
        <w:t>If th</w:t>
      </w:r>
      <w:r>
        <w:t>e name was shortened, MIME readers SHOULD</w:t>
      </w:r>
      <w:bookmarkStart w:id="717" w:name="Appendix_A_Target_157"/>
      <w:r>
        <w:rPr>
          <w:rStyle w:val="Hyperlink"/>
        </w:rPr>
        <w:fldChar w:fldCharType="begin"/>
      </w:r>
      <w:r>
        <w:rPr>
          <w:rStyle w:val="Hyperlink"/>
        </w:rPr>
        <w:instrText xml:space="preserve"> HYPERLINK \l "Appendix_A_157" \o "Product behavior note 157" \h </w:instrText>
      </w:r>
      <w:r>
        <w:rPr>
          <w:rStyle w:val="Hyperlink"/>
        </w:rPr>
      </w:r>
      <w:r>
        <w:rPr>
          <w:rStyle w:val="Hyperlink"/>
        </w:rPr>
        <w:fldChar w:fldCharType="separate"/>
      </w:r>
      <w:r>
        <w:rPr>
          <w:rStyle w:val="Hyperlink"/>
        </w:rPr>
        <w:t>&lt;157&gt;</w:t>
      </w:r>
      <w:r>
        <w:rPr>
          <w:rStyle w:val="Hyperlink"/>
        </w:rPr>
        <w:fldChar w:fldCharType="end"/>
      </w:r>
      <w:bookmarkEnd w:id="717"/>
      <w:r>
        <w:t xml:space="preserve"> additionally trim the name part to 6 characters, and "~1" SHOULD be added to its end.</w:t>
      </w:r>
    </w:p>
    <w:p w:rsidR="008E4110" w:rsidRDefault="005E3BEC">
      <w:pPr>
        <w:pStyle w:val="ListParagraph"/>
        <w:numPr>
          <w:ilvl w:val="0"/>
          <w:numId w:val="157"/>
        </w:numPr>
      </w:pPr>
      <w:r>
        <w:t>MIME readers then recombine the file name and extension</w:t>
      </w:r>
      <w:bookmarkStart w:id="718" w:name="Appendix_A_Target_158"/>
      <w:r>
        <w:rPr>
          <w:rStyle w:val="Hyperlink"/>
        </w:rPr>
        <w:fldChar w:fldCharType="begin"/>
      </w:r>
      <w:r>
        <w:rPr>
          <w:rStyle w:val="Hyperlink"/>
        </w:rPr>
        <w:instrText xml:space="preserve"> HYPERLINK \l "Appendix_A_158" \o "Product behavior note 158" \h </w:instrText>
      </w:r>
      <w:r>
        <w:rPr>
          <w:rStyle w:val="Hyperlink"/>
        </w:rPr>
      </w:r>
      <w:r>
        <w:rPr>
          <w:rStyle w:val="Hyperlink"/>
        </w:rPr>
        <w:fldChar w:fldCharType="separate"/>
      </w:r>
      <w:r>
        <w:rPr>
          <w:rStyle w:val="Hyperlink"/>
        </w:rPr>
        <w:t>&lt;158&gt;</w:t>
      </w:r>
      <w:r>
        <w:rPr>
          <w:rStyle w:val="Hyperlink"/>
        </w:rPr>
        <w:fldChar w:fldCharType="end"/>
      </w:r>
      <w:bookmarkEnd w:id="718"/>
      <w:r>
        <w:t>, separated by a single "." (U+002E).</w:t>
      </w:r>
    </w:p>
    <w:p w:rsidR="008E4110" w:rsidRDefault="005E3BEC">
      <w:pPr>
        <w:pStyle w:val="Heading6"/>
      </w:pPr>
      <w:bookmarkStart w:id="719" w:name="section_34c98936b0954e40bfff3fcd2818876a"/>
      <w:bookmarkStart w:id="720" w:name="_Toc69361339"/>
      <w:r>
        <w:t>Content Type</w:t>
      </w:r>
      <w:bookmarkEnd w:id="719"/>
      <w:bookmarkEnd w:id="720"/>
    </w:p>
    <w:p w:rsidR="008E4110" w:rsidRDefault="005E3BEC">
      <w:hyperlink w:anchor="gt_8468588a-d147-45b8-848e-75449f61f368">
        <w:r>
          <w:rPr>
            <w:rStyle w:val="HyperlinkGreen"/>
            <w:b/>
          </w:rPr>
          <w:t>MIME readers</w:t>
        </w:r>
      </w:hyperlink>
      <w:r>
        <w:t xml:space="preserve"> SHOULD save the value of the </w:t>
      </w:r>
      <w:r>
        <w:rPr>
          <w:b/>
        </w:rPr>
        <w:t>Content-Type</w:t>
      </w:r>
      <w:r>
        <w:t xml:space="preserve"> </w:t>
      </w:r>
      <w:hyperlink w:anchor="gt_84a82291-9444-481e-97e3-4ff69a88e932">
        <w:r>
          <w:rPr>
            <w:rStyle w:val="HyperlinkGreen"/>
            <w:b/>
          </w:rPr>
          <w:t>header</w:t>
        </w:r>
      </w:hyperlink>
      <w:r>
        <w:t xml:space="preserve"> in the </w:t>
      </w:r>
      <w:r>
        <w:rPr>
          <w:b/>
        </w:rPr>
        <w:t>PidTagAttachMimeTag</w:t>
      </w:r>
      <w:r>
        <w:t xml:space="preserve"> property (</w:t>
      </w:r>
      <w:hyperlink r:id="rId377" w:anchor="Section_7fd7ec40deec4c0694931bc06b349682">
        <w:r>
          <w:rPr>
            <w:rStyle w:val="Hyperlink"/>
          </w:rPr>
          <w:t>[MS-OXCMSG]</w:t>
        </w:r>
      </w:hyperlink>
      <w:r>
        <w:t xml:space="preserve"> section 2.2.2.29) during </w:t>
      </w:r>
      <w:hyperlink w:anchor="gt_770de065-2e70-487c-9c81-42952d283d8c">
        <w:r>
          <w:rPr>
            <w:rStyle w:val="HyperlinkGreen"/>
            <w:b/>
          </w:rPr>
          <w:t>MIME analysis</w:t>
        </w:r>
      </w:hyperlink>
      <w:r>
        <w:t>. The following notes apply for specific values of this header:</w:t>
      </w:r>
    </w:p>
    <w:p w:rsidR="008E4110" w:rsidRDefault="005E3BEC">
      <w:pPr>
        <w:pStyle w:val="ListParagraph"/>
        <w:numPr>
          <w:ilvl w:val="0"/>
          <w:numId w:val="158"/>
        </w:numPr>
      </w:pPr>
      <w:r>
        <w:t>The "application/ms-tnef" value SHOULD</w:t>
      </w:r>
      <w:bookmarkStart w:id="721" w:name="Appendix_A_Target_159"/>
      <w:r>
        <w:rPr>
          <w:rStyle w:val="Hyperlink"/>
        </w:rPr>
        <w:fldChar w:fldCharType="begin"/>
      </w:r>
      <w:r>
        <w:rPr>
          <w:rStyle w:val="Hyperlink"/>
        </w:rPr>
        <w:instrText xml:space="preserve"> HYPERLINK \l "Appendix_A_159" \o "Product behavior note 159" \h </w:instrText>
      </w:r>
      <w:r>
        <w:rPr>
          <w:rStyle w:val="Hyperlink"/>
        </w:rPr>
      </w:r>
      <w:r>
        <w:rPr>
          <w:rStyle w:val="Hyperlink"/>
        </w:rPr>
        <w:fldChar w:fldCharType="separate"/>
      </w:r>
      <w:r>
        <w:rPr>
          <w:rStyle w:val="Hyperlink"/>
        </w:rPr>
        <w:t>&lt;159&gt;</w:t>
      </w:r>
      <w:r>
        <w:rPr>
          <w:rStyle w:val="Hyperlink"/>
        </w:rPr>
        <w:fldChar w:fldCharType="end"/>
      </w:r>
      <w:bookmarkEnd w:id="721"/>
      <w:r>
        <w:t xml:space="preserve"> be replaced with "application/octet-str</w:t>
      </w:r>
      <w:r>
        <w:t xml:space="preserve">eam". This is in the rare case when a </w:t>
      </w:r>
      <w:hyperlink w:anchor="gt_87fc4eff-2e8d-4687-8cd0-a4fdb52415c4">
        <w:r>
          <w:rPr>
            <w:rStyle w:val="HyperlinkGreen"/>
            <w:b/>
          </w:rPr>
          <w:t>TNEF</w:t>
        </w:r>
      </w:hyperlink>
      <w:r>
        <w:t xml:space="preserve"> </w:t>
      </w:r>
      <w:hyperlink w:anchor="gt_7296866d-d4b9-4238-af3a-4d772989e348">
        <w:r>
          <w:rPr>
            <w:rStyle w:val="HyperlinkGreen"/>
            <w:b/>
          </w:rPr>
          <w:t>body part</w:t>
        </w:r>
      </w:hyperlink>
      <w:r>
        <w:t xml:space="preserve"> is corrupt and cannot be completely processed.</w:t>
      </w:r>
      <w:bookmarkStart w:id="722" w:name="z351"/>
      <w:bookmarkEnd w:id="722"/>
      <w:r>
        <w:t xml:space="preserve"> Ordinarily, a TNEF body part SHO</w:t>
      </w:r>
      <w:r>
        <w:t xml:space="preserve">ULD NOT be written to an attachment, but analyzed into </w:t>
      </w:r>
      <w:hyperlink w:anchor="gt_b6c15d0c-d992-421d-ba96-99d3b63894cf">
        <w:r>
          <w:rPr>
            <w:rStyle w:val="HyperlinkGreen"/>
            <w:b/>
          </w:rPr>
          <w:t>Message object</w:t>
        </w:r>
      </w:hyperlink>
      <w:r>
        <w:t xml:space="preserve"> properties and discarded.</w:t>
      </w:r>
    </w:p>
    <w:p w:rsidR="008E4110" w:rsidRDefault="005E3BEC">
      <w:pPr>
        <w:pStyle w:val="ListParagraph"/>
        <w:numPr>
          <w:ilvl w:val="0"/>
          <w:numId w:val="159"/>
        </w:numPr>
      </w:pPr>
      <w:r>
        <w:t xml:space="preserve">The values "application/x-pkcs7-MIME" and "application/pkcs7-MIME": the entire </w:t>
      </w:r>
      <w:r>
        <w:rPr>
          <w:b/>
        </w:rPr>
        <w:t>Content-Type</w:t>
      </w:r>
      <w:r>
        <w:t xml:space="preserve"> header</w:t>
      </w:r>
      <w:r>
        <w:t xml:space="preserve"> value, including all parameter names and values, SHOULD be written to the </w:t>
      </w:r>
      <w:r>
        <w:rPr>
          <w:b/>
        </w:rPr>
        <w:t>PidNameContentType</w:t>
      </w:r>
      <w:r>
        <w:t xml:space="preserve"> property (</w:t>
      </w:r>
      <w:hyperlink r:id="rId378" w:anchor="Section_f6ab1613aefe447da49c18217230b148">
        <w:r>
          <w:rPr>
            <w:rStyle w:val="Hyperlink"/>
          </w:rPr>
          <w:t>[MS-OXPROPS]</w:t>
        </w:r>
      </w:hyperlink>
      <w:r>
        <w:t xml:space="preserve"> section 2.414).</w:t>
      </w:r>
    </w:p>
    <w:p w:rsidR="008E4110" w:rsidRDefault="005E3BEC">
      <w:pPr>
        <w:pStyle w:val="ListParagraph"/>
        <w:numPr>
          <w:ilvl w:val="0"/>
          <w:numId w:val="160"/>
        </w:numPr>
      </w:pPr>
      <w:r>
        <w:t xml:space="preserve">For </w:t>
      </w:r>
      <w:r>
        <w:rPr>
          <w:b/>
        </w:rPr>
        <w:t>Content-Type</w:t>
      </w:r>
      <w:r>
        <w:t xml:space="preserve"> header values that start</w:t>
      </w:r>
      <w:r>
        <w:t xml:space="preserve"> with "text/", if a </w:t>
      </w:r>
      <w:r>
        <w:rPr>
          <w:i/>
        </w:rPr>
        <w:t>charset</w:t>
      </w:r>
      <w:r>
        <w:t xml:space="preserve"> parameter is present, the parameter value SHOULD be written to the </w:t>
      </w:r>
      <w:r>
        <w:rPr>
          <w:b/>
        </w:rPr>
        <w:t>PidTagTextAttachmentCharset</w:t>
      </w:r>
      <w:r>
        <w:t xml:space="preserve"> property ([MS-OXCMSG] section 2.2.2.25).</w:t>
      </w:r>
    </w:p>
    <w:p w:rsidR="008E4110" w:rsidRDefault="005E3BEC">
      <w:pPr>
        <w:pStyle w:val="Heading6"/>
      </w:pPr>
      <w:bookmarkStart w:id="723" w:name="section_6c1d1f8cf768416cb20550d807e62e95"/>
      <w:bookmarkStart w:id="724" w:name="_Toc69361340"/>
      <w:r>
        <w:t>Attachment Creation and Modification Date</w:t>
      </w:r>
      <w:bookmarkEnd w:id="723"/>
      <w:bookmarkEnd w:id="724"/>
    </w:p>
    <w:p w:rsidR="008E4110" w:rsidRDefault="005E3BEC">
      <w:r>
        <w:t xml:space="preserve">If a </w:t>
      </w:r>
      <w:r>
        <w:rPr>
          <w:b/>
        </w:rPr>
        <w:t>Content-Disposition</w:t>
      </w:r>
      <w:r>
        <w:t xml:space="preserve"> </w:t>
      </w:r>
      <w:hyperlink w:anchor="gt_84a82291-9444-481e-97e3-4ff69a88e932">
        <w:r>
          <w:rPr>
            <w:rStyle w:val="HyperlinkGreen"/>
            <w:b/>
          </w:rPr>
          <w:t>header</w:t>
        </w:r>
      </w:hyperlink>
      <w:r>
        <w:t xml:space="preserve"> is present on the attachment </w:t>
      </w:r>
      <w:hyperlink w:anchor="gt_f432738f-5a3c-4c58-9139-836d3aa981c0">
        <w:r>
          <w:rPr>
            <w:rStyle w:val="HyperlinkGreen"/>
            <w:b/>
          </w:rPr>
          <w:t>MIME part</w:t>
        </w:r>
      </w:hyperlink>
      <w:r>
        <w:t xml:space="preserve">, </w:t>
      </w:r>
      <w:hyperlink w:anchor="gt_8468588a-d147-45b8-848e-75449f61f368">
        <w:r>
          <w:rPr>
            <w:rStyle w:val="HyperlinkGreen"/>
            <w:b/>
          </w:rPr>
          <w:t>MIME readers</w:t>
        </w:r>
      </w:hyperlink>
      <w:r>
        <w:t xml:space="preserve"> SHOULD</w:t>
      </w:r>
      <w:bookmarkStart w:id="725" w:name="Appendix_A_Target_160"/>
      <w:r>
        <w:rPr>
          <w:rStyle w:val="Hyperlink"/>
        </w:rPr>
        <w:fldChar w:fldCharType="begin"/>
      </w:r>
      <w:r>
        <w:rPr>
          <w:rStyle w:val="Hyperlink"/>
        </w:rPr>
        <w:instrText xml:space="preserve"> HYP</w:instrText>
      </w:r>
      <w:r>
        <w:rPr>
          <w:rStyle w:val="Hyperlink"/>
        </w:rPr>
        <w:instrText xml:space="preserve">ERLINK \l "Appendix_A_160" \o "Product behavior note 160" \h </w:instrText>
      </w:r>
      <w:r>
        <w:rPr>
          <w:rStyle w:val="Hyperlink"/>
        </w:rPr>
      </w:r>
      <w:r>
        <w:rPr>
          <w:rStyle w:val="Hyperlink"/>
        </w:rPr>
        <w:fldChar w:fldCharType="separate"/>
      </w:r>
      <w:r>
        <w:rPr>
          <w:rStyle w:val="Hyperlink"/>
        </w:rPr>
        <w:t>&lt;160&gt;</w:t>
      </w:r>
      <w:r>
        <w:rPr>
          <w:rStyle w:val="Hyperlink"/>
        </w:rPr>
        <w:fldChar w:fldCharType="end"/>
      </w:r>
      <w:bookmarkEnd w:id="725"/>
      <w:r>
        <w:t xml:space="preserve"> use its parameters to set creation and modification dates on the </w:t>
      </w:r>
      <w:hyperlink w:anchor="gt_6ab4cacc-0e1a-4843-b9e5-4f1fee5a695a">
        <w:r>
          <w:rPr>
            <w:rStyle w:val="HyperlinkGreen"/>
            <w:b/>
          </w:rPr>
          <w:t>Attachment object</w:t>
        </w:r>
      </w:hyperlink>
      <w:r>
        <w:t>.</w:t>
      </w:r>
      <w:bookmarkStart w:id="726" w:name="z353"/>
      <w:bookmarkEnd w:id="726"/>
      <w:r>
        <w:t xml:space="preserve"> If a parameter is missing or its value is not a valid date, the corresponding property value SHOULD NOT be set; however, a MIME reader MAY</w:t>
      </w:r>
      <w:bookmarkStart w:id="727" w:name="Appendix_A_Target_161"/>
      <w:r>
        <w:rPr>
          <w:rStyle w:val="Hyperlink"/>
        </w:rPr>
        <w:fldChar w:fldCharType="begin"/>
      </w:r>
      <w:r>
        <w:rPr>
          <w:rStyle w:val="Hyperlink"/>
        </w:rPr>
        <w:instrText xml:space="preserve"> HYPERLINK \l "Appendix_A_161" \o "Product behavior note 161" \h </w:instrText>
      </w:r>
      <w:r>
        <w:rPr>
          <w:rStyle w:val="Hyperlink"/>
        </w:rPr>
      </w:r>
      <w:r>
        <w:rPr>
          <w:rStyle w:val="Hyperlink"/>
        </w:rPr>
        <w:fldChar w:fldCharType="separate"/>
      </w:r>
      <w:r>
        <w:rPr>
          <w:rStyle w:val="Hyperlink"/>
        </w:rPr>
        <w:t>&lt;161&gt;</w:t>
      </w:r>
      <w:r>
        <w:rPr>
          <w:rStyle w:val="Hyperlink"/>
        </w:rPr>
        <w:fldChar w:fldCharType="end"/>
      </w:r>
      <w:bookmarkEnd w:id="727"/>
      <w:r>
        <w:t xml:space="preserve"> use current system time to set the </w:t>
      </w:r>
      <w:r>
        <w:rPr>
          <w:b/>
        </w:rPr>
        <w:t>PidTagCr</w:t>
      </w:r>
      <w:r>
        <w:rPr>
          <w:b/>
        </w:rPr>
        <w:t>eationTime</w:t>
      </w:r>
      <w:r>
        <w:t xml:space="preserve"> property (</w:t>
      </w:r>
      <w:hyperlink r:id="rId379" w:anchor="Section_7fd7ec40deec4c0694931bc06b349682">
        <w:r>
          <w:rPr>
            <w:rStyle w:val="Hyperlink"/>
          </w:rPr>
          <w:t>[MS-OXCMSG]</w:t>
        </w:r>
      </w:hyperlink>
      <w:r>
        <w:t xml:space="preserve"> section 2.2.2.3) and the </w:t>
      </w:r>
      <w:r>
        <w:rPr>
          <w:b/>
        </w:rPr>
        <w:t>PidTagLastModificationTime</w:t>
      </w:r>
      <w:r>
        <w:t xml:space="preserve"> property ([MS-OXCMSG] section 2.2.2.2) when the </w:t>
      </w:r>
      <w:r>
        <w:rPr>
          <w:b/>
        </w:rPr>
        <w:t>Content-Disposition</w:t>
      </w:r>
      <w:r>
        <w:t xml:space="preserve"> header values are miss</w:t>
      </w:r>
      <w:r>
        <w:t>ing or invalid.</w:t>
      </w:r>
      <w:bookmarkStart w:id="728" w:name="z355"/>
      <w:bookmarkEnd w:id="728"/>
      <w:r>
        <w:t xml:space="preserve"> Date and time values MUST be translated to </w:t>
      </w:r>
      <w:hyperlink w:anchor="gt_f2369991-a884-4843-a8fa-1505b6d5ece7">
        <w:r>
          <w:rPr>
            <w:rStyle w:val="HyperlinkGreen"/>
            <w:b/>
          </w:rPr>
          <w:t>UTC</w:t>
        </w:r>
      </w:hyperlink>
      <w:r>
        <w:t>.</w:t>
      </w:r>
    </w:p>
    <w:tbl>
      <w:tblPr>
        <w:tblStyle w:val="Table-ShadedHeader"/>
        <w:tblW w:w="0" w:type="auto"/>
        <w:tblLook w:val="04A0" w:firstRow="1" w:lastRow="0" w:firstColumn="1" w:lastColumn="0" w:noHBand="0" w:noVBand="1"/>
      </w:tblPr>
      <w:tblGrid>
        <w:gridCol w:w="3540"/>
        <w:gridCol w:w="5935"/>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0" w:type="auto"/>
          </w:tcPr>
          <w:p w:rsidR="008E4110" w:rsidRDefault="005E3BEC">
            <w:pPr>
              <w:pStyle w:val="TableHeaderText"/>
            </w:pPr>
            <w:r>
              <w:t>Content-Disposition parameter name</w:t>
            </w:r>
          </w:p>
        </w:tc>
        <w:tc>
          <w:tcPr>
            <w:tcW w:w="0" w:type="auto"/>
          </w:tcPr>
          <w:p w:rsidR="008E4110" w:rsidRDefault="005E3BEC">
            <w:pPr>
              <w:pStyle w:val="TableHeaderText"/>
            </w:pPr>
            <w:r>
              <w:t>Property name</w:t>
            </w:r>
          </w:p>
        </w:tc>
      </w:tr>
      <w:tr w:rsidR="008E4110" w:rsidTr="008E4110">
        <w:tc>
          <w:tcPr>
            <w:tcW w:w="0" w:type="auto"/>
          </w:tcPr>
          <w:p w:rsidR="008E4110" w:rsidRDefault="005E3BEC">
            <w:pPr>
              <w:pStyle w:val="TableBodyText"/>
              <w:rPr>
                <w:i/>
              </w:rPr>
            </w:pPr>
            <w:r>
              <w:rPr>
                <w:i/>
              </w:rPr>
              <w:t>creation-date</w:t>
            </w:r>
          </w:p>
        </w:tc>
        <w:tc>
          <w:tcPr>
            <w:tcW w:w="0" w:type="auto"/>
          </w:tcPr>
          <w:p w:rsidR="008E4110" w:rsidRDefault="005E3BEC">
            <w:pPr>
              <w:pStyle w:val="TableBodyText"/>
            </w:pPr>
            <w:r>
              <w:rPr>
                <w:b/>
              </w:rPr>
              <w:t>PidTagCreationTime</w:t>
            </w:r>
            <w:r>
              <w:t>([MS-OXCMSG] section 2.2.2.3)</w:t>
            </w:r>
          </w:p>
        </w:tc>
      </w:tr>
      <w:tr w:rsidR="008E4110" w:rsidTr="008E4110">
        <w:tc>
          <w:tcPr>
            <w:tcW w:w="0" w:type="auto"/>
          </w:tcPr>
          <w:p w:rsidR="008E4110" w:rsidRDefault="005E3BEC">
            <w:pPr>
              <w:pStyle w:val="TableBodyText"/>
              <w:rPr>
                <w:i/>
              </w:rPr>
            </w:pPr>
            <w:r>
              <w:rPr>
                <w:i/>
              </w:rPr>
              <w:t>modification-date</w:t>
            </w:r>
          </w:p>
        </w:tc>
        <w:tc>
          <w:tcPr>
            <w:tcW w:w="0" w:type="auto"/>
          </w:tcPr>
          <w:p w:rsidR="008E4110" w:rsidRDefault="005E3BEC">
            <w:pPr>
              <w:pStyle w:val="TableBodyText"/>
            </w:pPr>
            <w:r>
              <w:rPr>
                <w:b/>
              </w:rPr>
              <w:t>PidTagLastModificationTime</w:t>
            </w:r>
            <w:r>
              <w:t xml:space="preserve"> ([MS-OXCMSG] section 2.2.2.2)</w:t>
            </w:r>
            <w:bookmarkStart w:id="729" w:name="z357"/>
            <w:bookmarkStart w:id="730" w:name="Appendix_A_Target_162"/>
            <w:bookmarkEnd w:id="729"/>
            <w:r>
              <w:rPr>
                <w:rStyle w:val="Hyperlink"/>
              </w:rPr>
              <w:fldChar w:fldCharType="begin"/>
            </w:r>
            <w:r>
              <w:rPr>
                <w:rStyle w:val="Hyperlink"/>
                <w:szCs w:val="24"/>
              </w:rPr>
              <w:instrText xml:space="preserve"> HYPERLINK \l "Appendix_A_162" \o "Product behavior note 162" \h </w:instrText>
            </w:r>
            <w:r>
              <w:rPr>
                <w:rStyle w:val="Hyperlink"/>
              </w:rPr>
            </w:r>
            <w:r>
              <w:rPr>
                <w:rStyle w:val="Hyperlink"/>
                <w:szCs w:val="24"/>
              </w:rPr>
              <w:fldChar w:fldCharType="separate"/>
            </w:r>
            <w:r>
              <w:rPr>
                <w:rStyle w:val="Hyperlink"/>
              </w:rPr>
              <w:t>&lt;162&gt;</w:t>
            </w:r>
            <w:r>
              <w:rPr>
                <w:rStyle w:val="Hyperlink"/>
              </w:rPr>
              <w:fldChar w:fldCharType="end"/>
            </w:r>
            <w:bookmarkEnd w:id="730"/>
          </w:p>
        </w:tc>
      </w:tr>
    </w:tbl>
    <w:p w:rsidR="008E4110" w:rsidRDefault="008E4110"/>
    <w:p w:rsidR="008E4110" w:rsidRDefault="005E3BEC">
      <w:pPr>
        <w:pStyle w:val="Heading6"/>
      </w:pPr>
      <w:bookmarkStart w:id="731" w:name="section_1d3645f46aec49bfbc38413360a5fd1b"/>
      <w:bookmarkStart w:id="732" w:name="_Toc69361341"/>
      <w:r>
        <w:t>Attachment Content-Id, Content-Base, and Content-Location</w:t>
      </w:r>
      <w:bookmarkEnd w:id="731"/>
      <w:bookmarkEnd w:id="732"/>
    </w:p>
    <w:p w:rsidR="008E4110" w:rsidRDefault="005E3BEC">
      <w:r>
        <w:t xml:space="preserve">If a </w:t>
      </w:r>
      <w:r>
        <w:rPr>
          <w:b/>
        </w:rPr>
        <w:t>Content-Id</w:t>
      </w:r>
      <w:r>
        <w:t xml:space="preserve"> </w:t>
      </w:r>
      <w:hyperlink w:anchor="gt_84a82291-9444-481e-97e3-4ff69a88e932">
        <w:r>
          <w:rPr>
            <w:rStyle w:val="HyperlinkGreen"/>
            <w:b/>
          </w:rPr>
          <w:t>header</w:t>
        </w:r>
      </w:hyperlink>
      <w:r>
        <w:t xml:space="preserve"> is present on the attachment </w:t>
      </w:r>
      <w:hyperlink w:anchor="gt_f432738f-5a3c-4c58-9139-836d3aa981c0">
        <w:r>
          <w:rPr>
            <w:rStyle w:val="HyperlinkGreen"/>
            <w:b/>
          </w:rPr>
          <w:t>MIME part</w:t>
        </w:r>
      </w:hyperlink>
      <w:r>
        <w:t xml:space="preserve">, </w:t>
      </w:r>
      <w:hyperlink w:anchor="gt_8468588a-d147-45b8-848e-75449f61f368">
        <w:r>
          <w:rPr>
            <w:rStyle w:val="HyperlinkGreen"/>
            <w:b/>
          </w:rPr>
          <w:t>MIME readers</w:t>
        </w:r>
      </w:hyperlink>
      <w:r>
        <w:t xml:space="preserve"> SHOULD copy its value to the </w:t>
      </w:r>
      <w:r>
        <w:rPr>
          <w:b/>
        </w:rPr>
        <w:t>PidTagAttachContentId</w:t>
      </w:r>
      <w:r>
        <w:t xml:space="preserve"> (</w:t>
      </w:r>
      <w:hyperlink r:id="rId380" w:anchor="Section_7fd7ec40deec4c0694931bc06b349682">
        <w:r>
          <w:rPr>
            <w:rStyle w:val="Hyperlink"/>
          </w:rPr>
          <w:t>[MS-OXCMSG]</w:t>
        </w:r>
      </w:hyperlink>
      <w:r>
        <w:t xml:space="preserve"> section 2.2.2.29) property. If this value starts with "&lt;" (U+003C) and/or ends with "&gt;" (U+003E), these characters SHOULD be removed. Attachment MIME parts with a </w:t>
      </w:r>
      <w:r>
        <w:rPr>
          <w:b/>
        </w:rPr>
        <w:t>Content</w:t>
      </w:r>
      <w:r>
        <w:rPr>
          <w:b/>
        </w:rPr>
        <w:t>-Id</w:t>
      </w:r>
      <w:r>
        <w:t xml:space="preserve"> header SHOULD be evaluated to determine whether it is an inline attachment, as specified in section </w:t>
      </w:r>
      <w:hyperlink w:anchor="Section_35b0a1ea56b44bffb9df0c35c883a22b" w:history="1">
        <w:r>
          <w:rPr>
            <w:rStyle w:val="Hyperlink"/>
          </w:rPr>
          <w:t>2.2.3.4.1.4.1</w:t>
        </w:r>
      </w:hyperlink>
      <w:r>
        <w:t>.</w:t>
      </w:r>
    </w:p>
    <w:p w:rsidR="008E4110" w:rsidRDefault="005E3BEC">
      <w:r>
        <w:lastRenderedPageBreak/>
        <w:t xml:space="preserve">If a </w:t>
      </w:r>
      <w:r>
        <w:rPr>
          <w:b/>
        </w:rPr>
        <w:t>Content-Location</w:t>
      </w:r>
      <w:r>
        <w:t xml:space="preserve"> header is present on the attachment MIME part, then its</w:t>
      </w:r>
      <w:r>
        <w:t xml:space="preserve"> value SHOULD be saved in the </w:t>
      </w:r>
      <w:r>
        <w:rPr>
          <w:b/>
        </w:rPr>
        <w:t>PidTagAttachContentLocation</w:t>
      </w:r>
      <w:r>
        <w:t xml:space="preserve"> property ([MS-OXCMSG] section 2.2.2.29). The attachment MIME part SHOULD be evaluated to determine whether it is an inline attachment, as specified in section 2.2.3.4.1.4.1.</w:t>
      </w:r>
    </w:p>
    <w:p w:rsidR="008E4110" w:rsidRDefault="005E3BEC">
      <w:pPr>
        <w:rPr>
          <w:b/>
        </w:rPr>
      </w:pPr>
      <w:r>
        <w:t xml:space="preserve">If a </w:t>
      </w:r>
      <w:r>
        <w:rPr>
          <w:b/>
        </w:rPr>
        <w:t>Content-Base</w:t>
      </w:r>
      <w:r>
        <w:t xml:space="preserve"> header</w:t>
      </w:r>
      <w:r>
        <w:t xml:space="preserve"> is present on the attachment MIME part, then MIME readers SHOULD</w:t>
      </w:r>
      <w:bookmarkStart w:id="733" w:name="Appendix_A_Target_163"/>
      <w:r>
        <w:rPr>
          <w:rStyle w:val="Hyperlink"/>
        </w:rPr>
        <w:fldChar w:fldCharType="begin"/>
      </w:r>
      <w:r>
        <w:rPr>
          <w:rStyle w:val="Hyperlink"/>
        </w:rPr>
        <w:instrText xml:space="preserve"> HYPERLINK \l "Appendix_A_163" \o "Product behavior note 163" \h </w:instrText>
      </w:r>
      <w:r>
        <w:rPr>
          <w:rStyle w:val="Hyperlink"/>
        </w:rPr>
      </w:r>
      <w:r>
        <w:rPr>
          <w:rStyle w:val="Hyperlink"/>
        </w:rPr>
        <w:fldChar w:fldCharType="separate"/>
      </w:r>
      <w:r>
        <w:rPr>
          <w:rStyle w:val="Hyperlink"/>
        </w:rPr>
        <w:t>&lt;163&gt;</w:t>
      </w:r>
      <w:r>
        <w:rPr>
          <w:rStyle w:val="Hyperlink"/>
        </w:rPr>
        <w:fldChar w:fldCharType="end"/>
      </w:r>
      <w:bookmarkEnd w:id="733"/>
      <w:r>
        <w:t xml:space="preserve"> copy its value to the </w:t>
      </w:r>
      <w:r>
        <w:rPr>
          <w:b/>
        </w:rPr>
        <w:t>PidTagAttachContentBase</w:t>
      </w:r>
      <w:r>
        <w:t xml:space="preserve"> property ([MS-OXCMSG] section 2.2.2.29). </w:t>
      </w:r>
    </w:p>
    <w:p w:rsidR="008E4110" w:rsidRDefault="005E3BEC">
      <w:pPr>
        <w:pStyle w:val="Heading7"/>
      </w:pPr>
      <w:bookmarkStart w:id="734" w:name="section_35b0a1ea56b44bffb9df0c35c883a22b"/>
      <w:bookmarkStart w:id="735" w:name="_Toc69361342"/>
      <w:r>
        <w:t>Inline Attachments</w:t>
      </w:r>
      <w:bookmarkEnd w:id="734"/>
      <w:bookmarkEnd w:id="735"/>
    </w:p>
    <w:p w:rsidR="008E4110" w:rsidRDefault="005E3BEC">
      <w:r>
        <w:t>MIME reade</w:t>
      </w:r>
      <w:r>
        <w:t xml:space="preserve">rs SHOULD mark an attachment </w:t>
      </w:r>
      <w:hyperlink w:anchor="gt_f432738f-5a3c-4c58-9139-836d3aa981c0">
        <w:r>
          <w:rPr>
            <w:rStyle w:val="HyperlinkGreen"/>
            <w:b/>
          </w:rPr>
          <w:t>MIME part</w:t>
        </w:r>
      </w:hyperlink>
      <w:r>
        <w:t xml:space="preserve"> as an inline attachment, as specified in section </w:t>
      </w:r>
      <w:hyperlink w:anchor="Section_96ee0694090243d297d340f1fad626e7" w:history="1">
        <w:r>
          <w:rPr>
            <w:rStyle w:val="Hyperlink"/>
          </w:rPr>
          <w:t>2.1.3.4.1.2</w:t>
        </w:r>
      </w:hyperlink>
      <w:r>
        <w:t>, when they meet the following crit</w:t>
      </w:r>
      <w:r>
        <w:t>eria:</w:t>
      </w:r>
    </w:p>
    <w:p w:rsidR="008E4110" w:rsidRDefault="005E3BEC">
      <w:pPr>
        <w:pStyle w:val="ListParagraph"/>
        <w:numPr>
          <w:ilvl w:val="0"/>
          <w:numId w:val="161"/>
        </w:numPr>
      </w:pPr>
      <w:r>
        <w:t xml:space="preserve">The attachment MIME part MUST be a child of a "multipart/related" </w:t>
      </w:r>
      <w:hyperlink w:anchor="gt_fb44968e-ab83-4cbe-b4da-7cbc3cdd770a">
        <w:r>
          <w:rPr>
            <w:rStyle w:val="HyperlinkGreen"/>
            <w:b/>
          </w:rPr>
          <w:t>MIME entity</w:t>
        </w:r>
      </w:hyperlink>
      <w:r>
        <w:t xml:space="preserve"> or the child of a "multipart/mixed" MIME entity</w:t>
      </w:r>
      <w:r>
        <w:t xml:space="preserve"> that is being used to create an aggregate body, as specified in section </w:t>
      </w:r>
      <w:hyperlink w:anchor="Section_14e048cab6f6440b9bc9b8aa14512416" w:history="1">
        <w:r>
          <w:rPr>
            <w:rStyle w:val="Hyperlink"/>
          </w:rPr>
          <w:t>2.2.3.3.2.2</w:t>
        </w:r>
      </w:hyperlink>
      <w:r>
        <w:t>.</w:t>
      </w:r>
    </w:p>
    <w:p w:rsidR="008E4110" w:rsidRDefault="005E3BEC">
      <w:pPr>
        <w:pStyle w:val="ListParagraph"/>
        <w:numPr>
          <w:ilvl w:val="0"/>
          <w:numId w:val="161"/>
        </w:numPr>
      </w:pPr>
      <w:r>
        <w:t xml:space="preserve">The attachment MIME part MUST have a </w:t>
      </w:r>
      <w:r>
        <w:rPr>
          <w:b/>
        </w:rPr>
        <w:t>Content-Id</w:t>
      </w:r>
      <w:r>
        <w:t xml:space="preserve"> or a </w:t>
      </w:r>
      <w:r>
        <w:rPr>
          <w:b/>
        </w:rPr>
        <w:t>Content-Location</w:t>
      </w:r>
      <w:r>
        <w:t xml:space="preserve"> </w:t>
      </w:r>
      <w:hyperlink w:anchor="gt_84a82291-9444-481e-97e3-4ff69a88e932">
        <w:r>
          <w:rPr>
            <w:rStyle w:val="HyperlinkGreen"/>
            <w:b/>
          </w:rPr>
          <w:t>header</w:t>
        </w:r>
      </w:hyperlink>
      <w:r>
        <w:t>.</w:t>
      </w:r>
    </w:p>
    <w:p w:rsidR="008E4110" w:rsidRDefault="005E3BEC">
      <w:pPr>
        <w:pStyle w:val="ListParagraph"/>
        <w:numPr>
          <w:ilvl w:val="0"/>
          <w:numId w:val="161"/>
        </w:numPr>
      </w:pPr>
      <w:r>
        <w:t>The attachment MIME part SHOULD</w:t>
      </w:r>
      <w:bookmarkStart w:id="736" w:name="Appendix_A_Target_164"/>
      <w:r>
        <w:rPr>
          <w:rStyle w:val="Hyperlink"/>
        </w:rPr>
        <w:fldChar w:fldCharType="begin"/>
      </w:r>
      <w:r>
        <w:rPr>
          <w:rStyle w:val="Hyperlink"/>
        </w:rPr>
        <w:instrText xml:space="preserve"> HYPERLINK \l "Appendix_A_164" \o "Product behavior note 164" \h </w:instrText>
      </w:r>
      <w:r>
        <w:rPr>
          <w:rStyle w:val="Hyperlink"/>
        </w:rPr>
      </w:r>
      <w:r>
        <w:rPr>
          <w:rStyle w:val="Hyperlink"/>
        </w:rPr>
        <w:fldChar w:fldCharType="separate"/>
      </w:r>
      <w:r>
        <w:rPr>
          <w:rStyle w:val="Hyperlink"/>
        </w:rPr>
        <w:t>&lt;164&gt;</w:t>
      </w:r>
      <w:r>
        <w:rPr>
          <w:rStyle w:val="Hyperlink"/>
        </w:rPr>
        <w:fldChar w:fldCharType="end"/>
      </w:r>
      <w:bookmarkEnd w:id="736"/>
      <w:r>
        <w:t xml:space="preserve"> be referenced from an &lt;img&gt; </w:t>
      </w:r>
      <w:hyperlink w:anchor="gt_549c4960-e8be-4c24-bc2b-b86530f1c1bf">
        <w:r>
          <w:rPr>
            <w:rStyle w:val="HyperlinkGreen"/>
            <w:b/>
          </w:rPr>
          <w:t>HTML</w:t>
        </w:r>
      </w:hyperlink>
      <w:r>
        <w:t xml:space="preserve"> element in the HTML </w:t>
      </w:r>
      <w:hyperlink w:anchor="gt_f8f4c2f5-c760-4abe-a9a1-573302980088">
        <w:r>
          <w:rPr>
            <w:rStyle w:val="HyperlinkGreen"/>
            <w:b/>
          </w:rPr>
          <w:t>message body</w:t>
        </w:r>
      </w:hyperlink>
      <w:r>
        <w:t>.</w:t>
      </w:r>
    </w:p>
    <w:p w:rsidR="008E4110" w:rsidRDefault="005E3BEC">
      <w:pPr>
        <w:pStyle w:val="ListParagraph"/>
        <w:numPr>
          <w:ilvl w:val="0"/>
          <w:numId w:val="161"/>
        </w:numPr>
      </w:pPr>
      <w:r>
        <w:t>The attachment MIME part SHOULD</w:t>
      </w:r>
      <w:bookmarkStart w:id="737" w:name="Appendix_A_Target_165"/>
      <w:r>
        <w:rPr>
          <w:rStyle w:val="Hyperlink"/>
        </w:rPr>
        <w:fldChar w:fldCharType="begin"/>
      </w:r>
      <w:r>
        <w:rPr>
          <w:rStyle w:val="Hyperlink"/>
        </w:rPr>
        <w:instrText xml:space="preserve"> HYPERLINK \l "Appendix_A_165" \o "Product behavior note 165" \h </w:instrText>
      </w:r>
      <w:r>
        <w:rPr>
          <w:rStyle w:val="Hyperlink"/>
        </w:rPr>
      </w:r>
      <w:r>
        <w:rPr>
          <w:rStyle w:val="Hyperlink"/>
        </w:rPr>
        <w:fldChar w:fldCharType="separate"/>
      </w:r>
      <w:r>
        <w:rPr>
          <w:rStyle w:val="Hyperlink"/>
        </w:rPr>
        <w:t>&lt;165&gt;</w:t>
      </w:r>
      <w:r>
        <w:rPr>
          <w:rStyle w:val="Hyperlink"/>
        </w:rPr>
        <w:fldChar w:fldCharType="end"/>
      </w:r>
      <w:bookmarkEnd w:id="737"/>
      <w:r>
        <w:t xml:space="preserve"> have one of the following </w:t>
      </w:r>
      <w:r>
        <w:rPr>
          <w:b/>
        </w:rPr>
        <w:t>Content-Type</w:t>
      </w:r>
      <w:r>
        <w:t xml:space="preserve"> header values: "image/jpeg", "image/jpg", </w:t>
      </w:r>
      <w:r>
        <w:t>"image/pjpeg", "image/gif", "image/bmp", "image/png", or "image/x-png".</w:t>
      </w:r>
    </w:p>
    <w:p w:rsidR="008E4110" w:rsidRDefault="005E3BEC">
      <w:r>
        <w:t>Marking attachment MIME parts that do not meet all of these criteria as inline can result in the attachment being hidden from recipients of the message.</w:t>
      </w:r>
    </w:p>
    <w:p w:rsidR="008E4110" w:rsidRDefault="005E3BEC">
      <w:r>
        <w:t xml:space="preserve">A </w:t>
      </w:r>
      <w:hyperlink w:anchor="gt_8468588a-d147-45b8-848e-75449f61f368">
        <w:r>
          <w:rPr>
            <w:rStyle w:val="HyperlinkGreen"/>
            <w:b/>
          </w:rPr>
          <w:t>MIME reader</w:t>
        </w:r>
      </w:hyperlink>
      <w:r>
        <w:t xml:space="preserve"> MAY</w:t>
      </w:r>
      <w:bookmarkStart w:id="738" w:name="Appendix_A_Target_166"/>
      <w:r>
        <w:rPr>
          <w:rStyle w:val="Hyperlink"/>
        </w:rPr>
        <w:fldChar w:fldCharType="begin"/>
      </w:r>
      <w:r>
        <w:rPr>
          <w:rStyle w:val="Hyperlink"/>
        </w:rPr>
        <w:instrText xml:space="preserve"> HYPERLINK \l "Appendix_A_166" \o "Product behavior note 166" \h </w:instrText>
      </w:r>
      <w:r>
        <w:rPr>
          <w:rStyle w:val="Hyperlink"/>
        </w:rPr>
      </w:r>
      <w:r>
        <w:rPr>
          <w:rStyle w:val="Hyperlink"/>
        </w:rPr>
        <w:fldChar w:fldCharType="separate"/>
      </w:r>
      <w:r>
        <w:rPr>
          <w:rStyle w:val="Hyperlink"/>
        </w:rPr>
        <w:t>&lt;166&gt;</w:t>
      </w:r>
      <w:r>
        <w:rPr>
          <w:rStyle w:val="Hyperlink"/>
        </w:rPr>
        <w:fldChar w:fldCharType="end"/>
      </w:r>
      <w:bookmarkEnd w:id="738"/>
      <w:r>
        <w:t xml:space="preserve"> set the </w:t>
      </w:r>
      <w:r>
        <w:rPr>
          <w:b/>
        </w:rPr>
        <w:t>attInvisibleInHtml</w:t>
      </w:r>
      <w:r>
        <w:t xml:space="preserve"> flag in the </w:t>
      </w:r>
      <w:r>
        <w:rPr>
          <w:b/>
        </w:rPr>
        <w:t>PidTagAttachFlags</w:t>
      </w:r>
      <w:r>
        <w:t xml:space="preserve"> property (</w:t>
      </w:r>
      <w:hyperlink r:id="rId381" w:anchor="Section_7fd7ec40deec4c0694931bc06b349682">
        <w:r>
          <w:rPr>
            <w:rStyle w:val="Hyperlink"/>
          </w:rPr>
          <w:t>[MS-OXCMSG]</w:t>
        </w:r>
      </w:hyperlink>
      <w:r>
        <w:t xml:space="preserve"> section 2.2.2.18) for inline attachments.</w:t>
      </w:r>
    </w:p>
    <w:p w:rsidR="008E4110" w:rsidRDefault="005E3BEC">
      <w:pPr>
        <w:pStyle w:val="Heading6"/>
      </w:pPr>
      <w:bookmarkStart w:id="739" w:name="section_7c058f7f829d4bc885c3212c36d67f81"/>
      <w:bookmarkStart w:id="740" w:name="_Toc69361343"/>
      <w:r>
        <w:t>Attachment Content-Transfer-Encoding and MIME Part Body</w:t>
      </w:r>
      <w:bookmarkEnd w:id="739"/>
      <w:bookmarkEnd w:id="740"/>
    </w:p>
    <w:p w:rsidR="008E4110" w:rsidRDefault="005E3BEC">
      <w:r>
        <w:t xml:space="preserve">As specified in </w:t>
      </w:r>
      <w:hyperlink r:id="rId382">
        <w:r>
          <w:rPr>
            <w:rStyle w:val="Hyperlink"/>
          </w:rPr>
          <w:t>[RFC2045]</w:t>
        </w:r>
      </w:hyperlink>
      <w:r>
        <w:t xml:space="preserve">, a </w:t>
      </w:r>
      <w:r>
        <w:rPr>
          <w:b/>
        </w:rPr>
        <w:t>Content-Transfer-Encoding</w:t>
      </w:r>
      <w:r>
        <w:t xml:space="preserve"> </w:t>
      </w:r>
      <w:hyperlink w:anchor="gt_84a82291-9444-481e-97e3-4ff69a88e932">
        <w:r>
          <w:rPr>
            <w:rStyle w:val="HyperlinkGreen"/>
            <w:b/>
          </w:rPr>
          <w:t>header</w:t>
        </w:r>
      </w:hyperlink>
      <w:r>
        <w:t xml:space="preserve"> might be present on the attachment </w:t>
      </w:r>
      <w:hyperlink w:anchor="gt_f432738f-5a3c-4c58-9139-836d3aa981c0">
        <w:r>
          <w:rPr>
            <w:rStyle w:val="HyperlinkGreen"/>
            <w:b/>
          </w:rPr>
          <w:t>MIME part</w:t>
        </w:r>
      </w:hyperlink>
      <w:r>
        <w:t xml:space="preserve">. </w:t>
      </w:r>
      <w:hyperlink w:anchor="gt_8468588a-d147-45b8-848e-75449f61f368">
        <w:r>
          <w:rPr>
            <w:rStyle w:val="HyperlinkGreen"/>
            <w:b/>
          </w:rPr>
          <w:t>MIME readers</w:t>
        </w:r>
      </w:hyperlink>
      <w:r>
        <w:t xml:space="preserve"> SHOULD support the following values for this header:</w:t>
      </w:r>
    </w:p>
    <w:p w:rsidR="008E4110" w:rsidRDefault="005E3BEC">
      <w:pPr>
        <w:pStyle w:val="ListParagraph"/>
        <w:numPr>
          <w:ilvl w:val="0"/>
          <w:numId w:val="162"/>
        </w:numPr>
      </w:pPr>
      <w:r>
        <w:t>Base64. See [RFC2045]</w:t>
      </w:r>
    </w:p>
    <w:p w:rsidR="008E4110" w:rsidRDefault="005E3BEC">
      <w:pPr>
        <w:pStyle w:val="ListParagraph"/>
        <w:numPr>
          <w:ilvl w:val="0"/>
          <w:numId w:val="162"/>
        </w:numPr>
      </w:pPr>
      <w:r>
        <w:t>Quoted-printable. See [RFC2045]</w:t>
      </w:r>
    </w:p>
    <w:p w:rsidR="008E4110" w:rsidRDefault="005E3BEC">
      <w:pPr>
        <w:pStyle w:val="ListParagraph"/>
        <w:numPr>
          <w:ilvl w:val="0"/>
          <w:numId w:val="162"/>
        </w:numPr>
      </w:pPr>
      <w:r>
        <w:t>7bit. See [RFC2045]</w:t>
      </w:r>
    </w:p>
    <w:p w:rsidR="008E4110" w:rsidRDefault="005E3BEC">
      <w:pPr>
        <w:pStyle w:val="ListParagraph"/>
        <w:numPr>
          <w:ilvl w:val="0"/>
          <w:numId w:val="162"/>
        </w:numPr>
      </w:pPr>
      <w:r>
        <w:t xml:space="preserve">8bit. See </w:t>
      </w:r>
      <w:hyperlink r:id="rId383">
        <w:r>
          <w:rPr>
            <w:rStyle w:val="Hyperlink"/>
          </w:rPr>
          <w:t>[RFC</w:t>
        </w:r>
        <w:r>
          <w:rPr>
            <w:rStyle w:val="Hyperlink"/>
          </w:rPr>
          <w:t>3516]</w:t>
        </w:r>
      </w:hyperlink>
    </w:p>
    <w:p w:rsidR="008E4110" w:rsidRDefault="005E3BEC">
      <w:pPr>
        <w:pStyle w:val="ListParagraph"/>
        <w:numPr>
          <w:ilvl w:val="0"/>
          <w:numId w:val="162"/>
        </w:numPr>
      </w:pPr>
      <w:r>
        <w:t xml:space="preserve">Binary. See </w:t>
      </w:r>
      <w:hyperlink r:id="rId384">
        <w:r>
          <w:rPr>
            <w:rStyle w:val="Hyperlink"/>
          </w:rPr>
          <w:t>[RFC3030]</w:t>
        </w:r>
      </w:hyperlink>
    </w:p>
    <w:p w:rsidR="008E4110" w:rsidRDefault="005E3BEC">
      <w:pPr>
        <w:pStyle w:val="ListParagraph"/>
        <w:numPr>
          <w:ilvl w:val="0"/>
          <w:numId w:val="162"/>
        </w:numPr>
      </w:pPr>
      <w:r>
        <w:t>Mac-binhex40</w:t>
      </w:r>
    </w:p>
    <w:p w:rsidR="008E4110" w:rsidRDefault="005E3BEC">
      <w:pPr>
        <w:pStyle w:val="ListParagraph"/>
        <w:numPr>
          <w:ilvl w:val="0"/>
          <w:numId w:val="162"/>
        </w:numPr>
      </w:pPr>
      <w:r>
        <w:t>X-uuencode</w:t>
      </w:r>
    </w:p>
    <w:p w:rsidR="008E4110" w:rsidRDefault="005E3BEC">
      <w:pPr>
        <w:pStyle w:val="ListParagraph"/>
        <w:numPr>
          <w:ilvl w:val="0"/>
          <w:numId w:val="162"/>
        </w:numPr>
      </w:pPr>
      <w:r>
        <w:t>X-uue</w:t>
      </w:r>
    </w:p>
    <w:p w:rsidR="008E4110" w:rsidRDefault="005E3BEC">
      <w:r>
        <w:t xml:space="preserve">As specified in [RFC2045], if the </w:t>
      </w:r>
      <w:r>
        <w:rPr>
          <w:b/>
        </w:rPr>
        <w:t>Content-Transfer-Encoding</w:t>
      </w:r>
      <w:r>
        <w:t xml:space="preserve"> header is missing, MIME readers MUST behave as if it were set to "7bit".</w:t>
      </w:r>
    </w:p>
    <w:p w:rsidR="008E4110" w:rsidRDefault="005E3BEC">
      <w:r>
        <w:t xml:space="preserve">The attachment's content SHOULD be decoded by using the appropriate decoding procedure and saved as the value of the </w:t>
      </w:r>
      <w:r>
        <w:rPr>
          <w:b/>
        </w:rPr>
        <w:t>PidTagAttachDataBinary</w:t>
      </w:r>
      <w:r>
        <w:t xml:space="preserve"> property (</w:t>
      </w:r>
      <w:hyperlink r:id="rId385" w:anchor="Section_7fd7ec40deec4c0694931bc06b349682">
        <w:r>
          <w:rPr>
            <w:rStyle w:val="Hyperlink"/>
          </w:rPr>
          <w:t>[MS-OXCMSG]</w:t>
        </w:r>
      </w:hyperlink>
      <w:r>
        <w:t xml:space="preserve"> section 2.2.</w:t>
      </w:r>
      <w:r>
        <w:t xml:space="preserve">2.7). MIME readers SHOULD, as a rule, use the </w:t>
      </w:r>
      <w:r>
        <w:rPr>
          <w:b/>
        </w:rPr>
        <w:t>RopOpenStream</w:t>
      </w:r>
      <w:r>
        <w:t xml:space="preserve"> </w:t>
      </w:r>
      <w:hyperlink w:anchor="gt_3369fdd6-36f8-4a62-9cd7-2738ffb5048f">
        <w:r>
          <w:rPr>
            <w:rStyle w:val="HyperlinkGreen"/>
            <w:b/>
          </w:rPr>
          <w:t>ROP</w:t>
        </w:r>
      </w:hyperlink>
      <w:r>
        <w:t xml:space="preserve"> (</w:t>
      </w:r>
      <w:hyperlink r:id="rId386" w:anchor="Section_13af691127e54aa0bb75637b02d4f2ef">
        <w:r>
          <w:rPr>
            <w:rStyle w:val="Hyperlink"/>
          </w:rPr>
          <w:t>[MS-OXCROPS]</w:t>
        </w:r>
      </w:hyperlink>
      <w:r>
        <w:t xml:space="preserve"> section 2.2.9.1) to create this pr</w:t>
      </w:r>
      <w:r>
        <w:t>operty value.</w:t>
      </w:r>
    </w:p>
    <w:p w:rsidR="008E4110" w:rsidRDefault="005E3BEC">
      <w:r>
        <w:lastRenderedPageBreak/>
        <w:t xml:space="preserve">The encoding values "mac-binhex40", "x-uuencode", and "x-uue" are non-standard. If a "mac-binhex40" </w:t>
      </w:r>
      <w:r>
        <w:rPr>
          <w:b/>
        </w:rPr>
        <w:t>Content-Transfer-Encoding</w:t>
      </w:r>
      <w:r>
        <w:t xml:space="preserve"> header value is encountered, MIME readers SHOULD treat the MIME part body as if it had a </w:t>
      </w:r>
      <w:r>
        <w:rPr>
          <w:b/>
        </w:rPr>
        <w:t>Content-Type</w:t>
      </w:r>
      <w:r>
        <w:t xml:space="preserve"> header value o</w:t>
      </w:r>
      <w:r>
        <w:t xml:space="preserve">f "application/mac-binhex40" and process it as specified in section </w:t>
      </w:r>
      <w:hyperlink w:anchor="Section_2e37bc8f013f4bf3b2672d650253e432" w:history="1">
        <w:r>
          <w:rPr>
            <w:rStyle w:val="Hyperlink"/>
          </w:rPr>
          <w:t>2.2.3.4.2.3</w:t>
        </w:r>
      </w:hyperlink>
      <w:r>
        <w:t>.</w:t>
      </w:r>
    </w:p>
    <w:p w:rsidR="008E4110" w:rsidRDefault="005E3BEC">
      <w:r>
        <w:t xml:space="preserve">However, in the unlikely case of an actual "application/mac-binhex40" </w:t>
      </w:r>
      <w:r>
        <w:rPr>
          <w:b/>
        </w:rPr>
        <w:t xml:space="preserve">Content-Type </w:t>
      </w:r>
      <w:r>
        <w:t>header value, MIME readers</w:t>
      </w:r>
      <w:r>
        <w:t xml:space="preserve"> SHOULD extract only the data fork from the </w:t>
      </w:r>
      <w:hyperlink w:anchor="gt_af6ba277-34c1-493d-8103-71d2af36ce30">
        <w:r>
          <w:rPr>
            <w:rStyle w:val="HyperlinkGreen"/>
            <w:b/>
          </w:rPr>
          <w:t>MIME</w:t>
        </w:r>
      </w:hyperlink>
      <w:r>
        <w:t xml:space="preserve"> element content and use it as the value of the </w:t>
      </w:r>
      <w:hyperlink w:anchor="gt_6ab4cacc-0e1a-4843-b9e5-4f1fee5a695a">
        <w:r>
          <w:rPr>
            <w:rStyle w:val="HyperlinkGreen"/>
            <w:b/>
          </w:rPr>
          <w:t>Attachment object's</w:t>
        </w:r>
      </w:hyperlink>
      <w:r>
        <w:t xml:space="preserve"> </w:t>
      </w:r>
      <w:r>
        <w:rPr>
          <w:b/>
        </w:rPr>
        <w:t>PidTagAttachData</w:t>
      </w:r>
      <w:r>
        <w:rPr>
          <w:b/>
        </w:rPr>
        <w:t>Binary</w:t>
      </w:r>
      <w:r>
        <w:t xml:space="preserve"> property. For "x-uuencode" and "x-uue" values, MIME readers SHOULD treat the attachment content as encoded with uuencode, as specified in </w:t>
      </w:r>
      <w:hyperlink r:id="rId387">
        <w:r>
          <w:rPr>
            <w:rStyle w:val="Hyperlink"/>
          </w:rPr>
          <w:t>[IEEE1003.1]</w:t>
        </w:r>
      </w:hyperlink>
      <w:r>
        <w:t>. The decoded value SHOULD be writ</w:t>
      </w:r>
      <w:r>
        <w:t xml:space="preserve">ten to the Attachment object's </w:t>
      </w:r>
      <w:r>
        <w:rPr>
          <w:b/>
        </w:rPr>
        <w:t>PidTagAttachDataBinary</w:t>
      </w:r>
      <w:r>
        <w:t xml:space="preserve"> property value.</w:t>
      </w:r>
    </w:p>
    <w:p w:rsidR="008E4110" w:rsidRDefault="005E3BEC">
      <w:pPr>
        <w:pStyle w:val="Heading5"/>
      </w:pPr>
      <w:bookmarkStart w:id="741" w:name="section_b3f722d743cd42aba3c1c2417b7d6e50"/>
      <w:bookmarkStart w:id="742" w:name="_Toc69361344"/>
      <w:r>
        <w:t>Apple File Formats</w:t>
      </w:r>
      <w:bookmarkEnd w:id="741"/>
      <w:bookmarkEnd w:id="742"/>
    </w:p>
    <w:p w:rsidR="008E4110" w:rsidRDefault="005E3BEC">
      <w:hyperlink r:id="rId388">
        <w:r>
          <w:rPr>
            <w:rStyle w:val="Hyperlink"/>
          </w:rPr>
          <w:t>[RFC1740]</w:t>
        </w:r>
      </w:hyperlink>
      <w:r>
        <w:t xml:space="preserve"> and </w:t>
      </w:r>
      <w:hyperlink r:id="rId389">
        <w:r>
          <w:rPr>
            <w:rStyle w:val="Hyperlink"/>
          </w:rPr>
          <w:t>[RFC1741]</w:t>
        </w:r>
      </w:hyperlink>
      <w:r>
        <w:t xml:space="preserve"> specify the</w:t>
      </w:r>
      <w:r>
        <w:t xml:space="preserve"> use of the </w:t>
      </w:r>
      <w:hyperlink w:anchor="gt_af6ba277-34c1-493d-8103-71d2af36ce30">
        <w:r>
          <w:rPr>
            <w:rStyle w:val="HyperlinkGreen"/>
            <w:b/>
          </w:rPr>
          <w:t>MIME</w:t>
        </w:r>
      </w:hyperlink>
      <w:r>
        <w:t xml:space="preserve"> </w:t>
      </w:r>
      <w:r>
        <w:rPr>
          <w:b/>
        </w:rPr>
        <w:t>Content-Types</w:t>
      </w:r>
      <w:r>
        <w:t xml:space="preserve"> "multipart/appledouble", "application/applefile", and "application/mac-binhex40" to encode files that originate from a Macintosh operating system, to preserve addi</w:t>
      </w:r>
      <w:r>
        <w:t xml:space="preserve">tional data that might be available for these files in that operating system. </w:t>
      </w:r>
      <w:hyperlink w:anchor="gt_8468588a-d147-45b8-848e-75449f61f368">
        <w:r>
          <w:rPr>
            <w:rStyle w:val="HyperlinkGreen"/>
            <w:b/>
          </w:rPr>
          <w:t>MIME readers</w:t>
        </w:r>
      </w:hyperlink>
      <w:r>
        <w:t xml:space="preserve"> SHOULD preserve this additional data for attached files to enable full support of Macintosh-based clien</w:t>
      </w:r>
      <w:r>
        <w:t>t applications.</w:t>
      </w:r>
    </w:p>
    <w:p w:rsidR="008E4110" w:rsidRDefault="005E3BEC">
      <w:r>
        <w:t xml:space="preserve">In particular, the </w:t>
      </w:r>
      <w:hyperlink w:anchor="gt_6ab4cacc-0e1a-4843-b9e5-4f1fee5a695a">
        <w:r>
          <w:rPr>
            <w:rStyle w:val="HyperlinkGreen"/>
            <w:b/>
          </w:rPr>
          <w:t>Attachment object</w:t>
        </w:r>
      </w:hyperlink>
      <w:r>
        <w:t xml:space="preserve"> content that is stored in the </w:t>
      </w:r>
      <w:r>
        <w:rPr>
          <w:b/>
        </w:rPr>
        <w:t>PidTagAttachDataBinary</w:t>
      </w:r>
      <w:r>
        <w:t xml:space="preserve"> property (</w:t>
      </w:r>
      <w:hyperlink r:id="rId390" w:anchor="Section_7fd7ec40deec4c0694931bc06b349682">
        <w:r>
          <w:rPr>
            <w:rStyle w:val="Hyperlink"/>
          </w:rPr>
          <w:t>[MS-OXCMSG]</w:t>
        </w:r>
      </w:hyperlink>
      <w:r>
        <w:t xml:space="preserve"> section 2.2.2.7) MUST contain a MacBinary </w:t>
      </w:r>
      <w:hyperlink w:anchor="gt_f3529cd8-50da-4f36-aa0b-66af455edbb6">
        <w:r>
          <w:rPr>
            <w:rStyle w:val="HyperlinkGreen"/>
            <w:b/>
          </w:rPr>
          <w:t>stream (1)</w:t>
        </w:r>
      </w:hyperlink>
      <w:r>
        <w:t>. This stream (1) format incorporates both the resource and data forks, as well as certain metadata.</w:t>
      </w:r>
    </w:p>
    <w:p w:rsidR="008E4110" w:rsidRDefault="005E3BEC">
      <w:r>
        <w:t xml:space="preserve">Note that </w:t>
      </w:r>
      <w:hyperlink w:anchor="gt_770de065-2e70-487c-9c81-42952d283d8c">
        <w:r>
          <w:rPr>
            <w:rStyle w:val="HyperlinkGreen"/>
            <w:b/>
          </w:rPr>
          <w:t>MIME analysis</w:t>
        </w:r>
      </w:hyperlink>
      <w:r>
        <w:t xml:space="preserve"> of "application/applefile" attachments is specified differently, depending on whether the "application/applefile" </w:t>
      </w:r>
      <w:hyperlink w:anchor="gt_fb44968e-ab83-4cbe-b4da-7cbc3cdd770a">
        <w:r>
          <w:rPr>
            <w:rStyle w:val="HyperlinkGreen"/>
            <w:b/>
          </w:rPr>
          <w:t>MIME entity</w:t>
        </w:r>
      </w:hyperlink>
      <w:r>
        <w:t xml:space="preserve"> is a sub</w:t>
      </w:r>
      <w:r>
        <w:t>part of "multipart/appledouble.</w:t>
      </w:r>
    </w:p>
    <w:p w:rsidR="008E4110" w:rsidRDefault="005E3BEC">
      <w:pPr>
        <w:pStyle w:val="Heading6"/>
      </w:pPr>
      <w:bookmarkStart w:id="743" w:name="section_dd9dd29c46ee451984ccc96d8d7f78f7"/>
      <w:bookmarkStart w:id="744" w:name="_Toc69361345"/>
      <w:r>
        <w:t>Multipart/Appledouble</w:t>
      </w:r>
      <w:bookmarkEnd w:id="743"/>
      <w:bookmarkEnd w:id="744"/>
    </w:p>
    <w:p w:rsidR="008E4110" w:rsidRDefault="005E3BEC">
      <w:r>
        <w:t xml:space="preserve">A </w:t>
      </w:r>
      <w:hyperlink w:anchor="gt_af6ba277-34c1-493d-8103-71d2af36ce30">
        <w:r>
          <w:rPr>
            <w:rStyle w:val="HyperlinkGreen"/>
            <w:b/>
          </w:rPr>
          <w:t>MIME</w:t>
        </w:r>
      </w:hyperlink>
      <w:r>
        <w:t xml:space="preserve"> element with a </w:t>
      </w:r>
      <w:r>
        <w:rPr>
          <w:b/>
        </w:rPr>
        <w:t>Content-Type</w:t>
      </w:r>
      <w:r>
        <w:t xml:space="preserve"> header value of "multipart/appledouble", as specified in </w:t>
      </w:r>
      <w:hyperlink r:id="rId391">
        <w:r>
          <w:rPr>
            <w:rStyle w:val="Hyperlink"/>
          </w:rPr>
          <w:t>[RFC1740]</w:t>
        </w:r>
      </w:hyperlink>
      <w:r>
        <w:t xml:space="preserve">, has two child MIME elements. The "header part" has a </w:t>
      </w:r>
      <w:r>
        <w:rPr>
          <w:b/>
        </w:rPr>
        <w:t>Content-Type</w:t>
      </w:r>
      <w:r>
        <w:t xml:space="preserve"> header value of "application/applefile"; the "data part" can have any </w:t>
      </w:r>
      <w:hyperlink w:anchor="gt_9a8c4095-858a-4eb6-ad1d-e560fd178db0">
        <w:r>
          <w:rPr>
            <w:rStyle w:val="HyperlinkGreen"/>
            <w:b/>
          </w:rPr>
          <w:t>MIME content-type</w:t>
        </w:r>
      </w:hyperlink>
      <w:r>
        <w:t xml:space="preserve"> except "application/applefile" or another multipart MIME content-type.</w:t>
      </w:r>
    </w:p>
    <w:p w:rsidR="008E4110" w:rsidRDefault="005E3BEC">
      <w:r>
        <w:t xml:space="preserve">As a </w:t>
      </w:r>
      <w:hyperlink w:anchor="gt_8468588a-d147-45b8-848e-75449f61f368">
        <w:r>
          <w:rPr>
            <w:rStyle w:val="HyperlinkGreen"/>
            <w:b/>
          </w:rPr>
          <w:t>MIME reader</w:t>
        </w:r>
      </w:hyperlink>
      <w:r>
        <w:t xml:space="preserve"> copies data from a "multipart/appledouble" </w:t>
      </w:r>
      <w:hyperlink w:anchor="gt_fb44968e-ab83-4cbe-b4da-7cbc3cdd770a">
        <w:r>
          <w:rPr>
            <w:rStyle w:val="HyperlinkGreen"/>
            <w:b/>
          </w:rPr>
          <w:t>MIME entity</w:t>
        </w:r>
      </w:hyperlink>
      <w:r>
        <w:t xml:space="preserve"> to an </w:t>
      </w:r>
      <w:hyperlink w:anchor="gt_6ab4cacc-0e1a-4843-b9e5-4f1fee5a695a">
        <w:r>
          <w:rPr>
            <w:rStyle w:val="HyperlinkGreen"/>
            <w:b/>
          </w:rPr>
          <w:t>Attachment object</w:t>
        </w:r>
      </w:hyperlink>
      <w:r>
        <w:t>, it analyzes the three parts in the following sequence:</w:t>
      </w:r>
    </w:p>
    <w:p w:rsidR="008E4110" w:rsidRDefault="005E3BEC">
      <w:pPr>
        <w:pStyle w:val="ListParagraph"/>
        <w:numPr>
          <w:ilvl w:val="0"/>
          <w:numId w:val="163"/>
        </w:numPr>
      </w:pPr>
      <w:r>
        <w:t>The header part (typically the first child of "multipart/appledouble").</w:t>
      </w:r>
    </w:p>
    <w:p w:rsidR="008E4110" w:rsidRDefault="005E3BEC">
      <w:pPr>
        <w:pStyle w:val="ListParagraph"/>
        <w:numPr>
          <w:ilvl w:val="0"/>
          <w:numId w:val="163"/>
        </w:numPr>
      </w:pPr>
      <w:r>
        <w:t xml:space="preserve">The data part (typically the </w:t>
      </w:r>
      <w:r>
        <w:t>second child of "multipart/appledouble").</w:t>
      </w:r>
    </w:p>
    <w:p w:rsidR="008E4110" w:rsidRDefault="005E3BEC">
      <w:pPr>
        <w:pStyle w:val="ListParagraph"/>
        <w:numPr>
          <w:ilvl w:val="0"/>
          <w:numId w:val="163"/>
        </w:numPr>
      </w:pPr>
      <w:r>
        <w:t>The "multipart/appledouble" envelope itself.</w:t>
      </w:r>
    </w:p>
    <w:p w:rsidR="008E4110" w:rsidRDefault="005E3BEC">
      <w:r>
        <w:t xml:space="preserve">Property values that are set as a result of MIME header analysis of a particular </w:t>
      </w:r>
      <w:hyperlink w:anchor="gt_f432738f-5a3c-4c58-9139-836d3aa981c0">
        <w:r>
          <w:rPr>
            <w:rStyle w:val="HyperlinkGreen"/>
            <w:b/>
          </w:rPr>
          <w:t>MIME part</w:t>
        </w:r>
      </w:hyperlink>
      <w:r>
        <w:t>, as specified in</w:t>
      </w:r>
      <w:r>
        <w:t xml:space="preserve"> section </w:t>
      </w:r>
      <w:hyperlink w:anchor="Section_8dc1cfaf1bb44ddd96b1d5fb59a30714" w:history="1">
        <w:r>
          <w:rPr>
            <w:rStyle w:val="Hyperlink"/>
          </w:rPr>
          <w:t>2.2.3.4.1</w:t>
        </w:r>
      </w:hyperlink>
      <w:r>
        <w:t>, overwrite property values that are set as a result of previous MIME part analysis.</w:t>
      </w:r>
    </w:p>
    <w:p w:rsidR="008E4110" w:rsidRDefault="005E3BEC">
      <w:r>
        <w:t>The procedure of header analysis for any part of a "multipart/appledouble" MIME part is simil</w:t>
      </w:r>
      <w:r>
        <w:t>ar to the procedure for ordinary file attachments specified in section 2.2.3.4.1, with the following additions:</w:t>
      </w:r>
    </w:p>
    <w:p w:rsidR="008E4110" w:rsidRDefault="005E3BEC">
      <w:r>
        <w:t xml:space="preserve">MIME readers set the value of the </w:t>
      </w:r>
      <w:r>
        <w:rPr>
          <w:b/>
        </w:rPr>
        <w:t>PidTagAttachMimeTag</w:t>
      </w:r>
      <w:r>
        <w:t xml:space="preserve"> property (</w:t>
      </w:r>
      <w:hyperlink r:id="rId392" w:anchor="Section_7fd7ec40deec4c0694931bc06b349682">
        <w:r>
          <w:rPr>
            <w:rStyle w:val="Hyperlink"/>
          </w:rPr>
          <w:t>[MS-OXCMSG]</w:t>
        </w:r>
      </w:hyperlink>
      <w:r>
        <w:t xml:space="preserve"> section 2.2.2.29) to "multipart/appledouble".</w:t>
      </w:r>
    </w:p>
    <w:p w:rsidR="008E4110" w:rsidRDefault="005E3BEC">
      <w:r>
        <w:t xml:space="preserve">MIME readers set the value of the </w:t>
      </w:r>
      <w:r>
        <w:rPr>
          <w:b/>
        </w:rPr>
        <w:t>PidTagAttachEncoding</w:t>
      </w:r>
      <w:r>
        <w:t xml:space="preserve"> property to the following byte sequence (in hexadecimal): "%x2A.86.48.86.F7.14.03.0B.01".</w:t>
      </w:r>
    </w:p>
    <w:p w:rsidR="008E4110" w:rsidRDefault="005E3BEC">
      <w:r>
        <w:t xml:space="preserve">MIME readers copy the value of the </w:t>
      </w:r>
      <w:r>
        <w:rPr>
          <w:b/>
        </w:rPr>
        <w:t>Content-Type</w:t>
      </w:r>
      <w:r>
        <w:t xml:space="preserve"> </w:t>
      </w:r>
      <w:hyperlink w:anchor="gt_84a82291-9444-481e-97e3-4ff69a88e932">
        <w:r>
          <w:rPr>
            <w:rStyle w:val="HyperlinkGreen"/>
            <w:b/>
          </w:rPr>
          <w:t>header</w:t>
        </w:r>
      </w:hyperlink>
      <w:r>
        <w:t xml:space="preserve"> on the data part to the value of the </w:t>
      </w:r>
      <w:r>
        <w:rPr>
          <w:b/>
        </w:rPr>
        <w:t>PidNameAttachmentMacContentType</w:t>
      </w:r>
      <w:r>
        <w:t xml:space="preserve"> property ([MS-OXCMSG] section 2.2.2.29).</w:t>
      </w:r>
      <w:bookmarkStart w:id="745" w:name="z365"/>
      <w:bookmarkStart w:id="746" w:name="Appendix_A_Target_167"/>
      <w:bookmarkEnd w:id="745"/>
      <w:r>
        <w:rPr>
          <w:rStyle w:val="Hyperlink"/>
        </w:rPr>
        <w:fldChar w:fldCharType="begin"/>
      </w:r>
      <w:r>
        <w:rPr>
          <w:rStyle w:val="Hyperlink"/>
        </w:rPr>
        <w:instrText xml:space="preserve"> HYPERLINK \l "Appendix_A_167" \o "Product behavior note 167" \h </w:instrText>
      </w:r>
      <w:r>
        <w:rPr>
          <w:rStyle w:val="Hyperlink"/>
        </w:rPr>
      </w:r>
      <w:r>
        <w:rPr>
          <w:rStyle w:val="Hyperlink"/>
        </w:rPr>
        <w:fldChar w:fldCharType="separate"/>
      </w:r>
      <w:r>
        <w:rPr>
          <w:rStyle w:val="Hyperlink"/>
        </w:rPr>
        <w:t>&lt;167&gt;</w:t>
      </w:r>
      <w:r>
        <w:rPr>
          <w:rStyle w:val="Hyperlink"/>
        </w:rPr>
        <w:fldChar w:fldCharType="end"/>
      </w:r>
      <w:bookmarkEnd w:id="746"/>
    </w:p>
    <w:p w:rsidR="008E4110" w:rsidRDefault="005E3BEC">
      <w:r>
        <w:lastRenderedPageBreak/>
        <w:t>MIME rea</w:t>
      </w:r>
      <w:r>
        <w:t xml:space="preserve">ders SHOULD copy the entire </w:t>
      </w:r>
      <w:hyperlink w:anchor="gt_542b08b1-a76e-47da-9a00-e46b488b000f">
        <w:r>
          <w:rPr>
            <w:rStyle w:val="HyperlinkGreen"/>
            <w:b/>
          </w:rPr>
          <w:t>MIME body</w:t>
        </w:r>
      </w:hyperlink>
      <w:r>
        <w:t xml:space="preserve"> of the header part to the value of the Attachment object's </w:t>
      </w:r>
      <w:r>
        <w:rPr>
          <w:b/>
        </w:rPr>
        <w:t>PidNameAttachmentMacInfo</w:t>
      </w:r>
      <w:r>
        <w:t xml:space="preserve"> property ([MS-OXCMSG] section 2.2.2.29).</w:t>
      </w:r>
      <w:bookmarkStart w:id="747" w:name="z367"/>
      <w:bookmarkStart w:id="748" w:name="Appendix_A_Target_168"/>
      <w:bookmarkEnd w:id="747"/>
      <w:r>
        <w:rPr>
          <w:rStyle w:val="Hyperlink"/>
        </w:rPr>
        <w:fldChar w:fldCharType="begin"/>
      </w:r>
      <w:r>
        <w:rPr>
          <w:rStyle w:val="Hyperlink"/>
        </w:rPr>
        <w:instrText xml:space="preserve"> HYPERLINK \l "Appendix_A_168"</w:instrText>
      </w:r>
      <w:r>
        <w:rPr>
          <w:rStyle w:val="Hyperlink"/>
        </w:rPr>
        <w:instrText xml:space="preserve"> \o "Product behavior note 168" \h </w:instrText>
      </w:r>
      <w:r>
        <w:rPr>
          <w:rStyle w:val="Hyperlink"/>
        </w:rPr>
      </w:r>
      <w:r>
        <w:rPr>
          <w:rStyle w:val="Hyperlink"/>
        </w:rPr>
        <w:fldChar w:fldCharType="separate"/>
      </w:r>
      <w:r>
        <w:rPr>
          <w:rStyle w:val="Hyperlink"/>
        </w:rPr>
        <w:t>&lt;168&gt;</w:t>
      </w:r>
      <w:r>
        <w:rPr>
          <w:rStyle w:val="Hyperlink"/>
        </w:rPr>
        <w:fldChar w:fldCharType="end"/>
      </w:r>
      <w:bookmarkEnd w:id="748"/>
      <w:r>
        <w:t xml:space="preserve"> MIME readers SHOULD also parse this data and the MIME body from the data part to form a MacBinary structure, as specified in [RFC1740]. The resulting MacBinary structure SHOULD then be written to the Attachment obj</w:t>
      </w:r>
      <w:r>
        <w:t xml:space="preserve">ect's </w:t>
      </w:r>
      <w:r>
        <w:rPr>
          <w:b/>
        </w:rPr>
        <w:t>PidTagAttachDataBinary</w:t>
      </w:r>
      <w:r>
        <w:t xml:space="preserve"> property ([MS-OXCMSG] section 2.2.2.7).</w:t>
      </w:r>
    </w:p>
    <w:p w:rsidR="008E4110" w:rsidRDefault="005E3BEC">
      <w:r>
        <w:t xml:space="preserve">MIME readers copy file creator and file type information taken from the MacBinary representation of the attachment to the value of the </w:t>
      </w:r>
      <w:r>
        <w:rPr>
          <w:b/>
        </w:rPr>
        <w:t>PidTagAttachAdditionalInformation</w:t>
      </w:r>
      <w:r>
        <w:t xml:space="preserve"> property ([MS-OXCM</w:t>
      </w:r>
      <w:r>
        <w:t xml:space="preserve">SG] section 2.2.2.21), with special formatting as follows; the file creator and type fields are both unsigned 32-bit integers in </w:t>
      </w:r>
      <w:hyperlink w:anchor="gt_6f6f9e8e-5966-4727-8527-7e02fb864e7e">
        <w:r>
          <w:rPr>
            <w:rStyle w:val="HyperlinkGreen"/>
            <w:b/>
          </w:rPr>
          <w:t>big-endian</w:t>
        </w:r>
      </w:hyperlink>
      <w:r>
        <w:t xml:space="preserve"> format:</w:t>
      </w:r>
    </w:p>
    <w:p w:rsidR="008E4110" w:rsidRDefault="005E3BEC">
      <w:pPr>
        <w:pStyle w:val="ListParagraph"/>
        <w:numPr>
          <w:ilvl w:val="0"/>
          <w:numId w:val="164"/>
        </w:numPr>
      </w:pPr>
      <w:r>
        <w:t>A single byte, value "0x3A" (colon character).</w:t>
      </w:r>
    </w:p>
    <w:p w:rsidR="008E4110" w:rsidRDefault="005E3BEC">
      <w:pPr>
        <w:pStyle w:val="ListParagraph"/>
        <w:numPr>
          <w:ilvl w:val="0"/>
          <w:numId w:val="164"/>
        </w:numPr>
      </w:pPr>
      <w:r>
        <w:t>The file creator, encoded by the rule that follows.</w:t>
      </w:r>
    </w:p>
    <w:p w:rsidR="008E4110" w:rsidRDefault="005E3BEC">
      <w:pPr>
        <w:pStyle w:val="ListParagraph"/>
        <w:numPr>
          <w:ilvl w:val="0"/>
          <w:numId w:val="164"/>
        </w:numPr>
      </w:pPr>
      <w:r>
        <w:t>A single byte, value "0x3A" (colon character).</w:t>
      </w:r>
    </w:p>
    <w:p w:rsidR="008E4110" w:rsidRDefault="005E3BEC">
      <w:pPr>
        <w:pStyle w:val="ListParagraph"/>
        <w:numPr>
          <w:ilvl w:val="0"/>
          <w:numId w:val="164"/>
        </w:numPr>
      </w:pPr>
      <w:r>
        <w:t>The file type, encoded by the rule that follows.</w:t>
      </w:r>
    </w:p>
    <w:p w:rsidR="008E4110" w:rsidRDefault="005E3BEC">
      <w:pPr>
        <w:pStyle w:val="ListParagraph"/>
        <w:numPr>
          <w:ilvl w:val="0"/>
          <w:numId w:val="164"/>
        </w:numPr>
      </w:pPr>
      <w:r>
        <w:t>A single byte, value "0x00".</w:t>
      </w:r>
    </w:p>
    <w:p w:rsidR="008E4110" w:rsidRDefault="005E3BEC">
      <w:r>
        <w:t>Encoding is done from the highest-order byte to the lowest-order byte, by usin</w:t>
      </w:r>
      <w:r>
        <w:t>g the following scheme:</w:t>
      </w:r>
    </w:p>
    <w:p w:rsidR="008E4110" w:rsidRDefault="005E3BEC">
      <w:pPr>
        <w:pStyle w:val="ListParagraph"/>
        <w:numPr>
          <w:ilvl w:val="0"/>
          <w:numId w:val="165"/>
        </w:numPr>
      </w:pPr>
      <w:r>
        <w:t>Single bytes with values for "\" (%x5C), ":" (%x3A), and ";" (%x3B) are replaced with two-byte sequences: "\\" (%x5C.5C), "\:" (%x5C.3A), and "\;" (%x5C.3B) respectively.</w:t>
      </w:r>
    </w:p>
    <w:p w:rsidR="008E4110" w:rsidRDefault="005E3BEC">
      <w:pPr>
        <w:pStyle w:val="ListParagraph"/>
        <w:numPr>
          <w:ilvl w:val="0"/>
          <w:numId w:val="166"/>
        </w:numPr>
      </w:pPr>
      <w:r>
        <w:t>Single bytes with values less than 32, greater than 251, or e</w:t>
      </w:r>
      <w:r>
        <w:t>qual to 127 are encoded by a backslash (%x5C), followed by the byte value in octal, padded with zeroes to 3 digits. So, for example, a "0x01" byte is encoded as "\001", and "0xFF" is encoded as "\377".</w:t>
      </w:r>
    </w:p>
    <w:p w:rsidR="008E4110" w:rsidRDefault="005E3BEC">
      <w:r>
        <w:t>If parsing of the header part fails, MIME readers SHOU</w:t>
      </w:r>
      <w:r>
        <w:t>LD</w:t>
      </w:r>
      <w:bookmarkStart w:id="749" w:name="Appendix_A_Target_169"/>
      <w:r>
        <w:rPr>
          <w:rStyle w:val="Hyperlink"/>
        </w:rPr>
        <w:fldChar w:fldCharType="begin"/>
      </w:r>
      <w:r>
        <w:rPr>
          <w:rStyle w:val="Hyperlink"/>
        </w:rPr>
        <w:instrText xml:space="preserve"> HYPERLINK \l "Appendix_A_169" \o "Product behavior note 169" \h </w:instrText>
      </w:r>
      <w:r>
        <w:rPr>
          <w:rStyle w:val="Hyperlink"/>
        </w:rPr>
      </w:r>
      <w:r>
        <w:rPr>
          <w:rStyle w:val="Hyperlink"/>
        </w:rPr>
        <w:fldChar w:fldCharType="separate"/>
      </w:r>
      <w:r>
        <w:rPr>
          <w:rStyle w:val="Hyperlink"/>
        </w:rPr>
        <w:t>&lt;169&gt;</w:t>
      </w:r>
      <w:r>
        <w:rPr>
          <w:rStyle w:val="Hyperlink"/>
        </w:rPr>
        <w:fldChar w:fldCharType="end"/>
      </w:r>
      <w:bookmarkEnd w:id="749"/>
      <w:r>
        <w:t xml:space="preserve"> reject the entire message as not MIME compliant.</w:t>
      </w:r>
      <w:bookmarkStart w:id="750" w:name="z369"/>
      <w:bookmarkEnd w:id="750"/>
    </w:p>
    <w:p w:rsidR="008E4110" w:rsidRDefault="005E3BEC">
      <w:r>
        <w:t>If the AppleSingle structure from the header part contains a file name for this attachment, it SHOULD</w:t>
      </w:r>
      <w:bookmarkStart w:id="751" w:name="Appendix_A_Target_170"/>
      <w:r>
        <w:rPr>
          <w:rStyle w:val="Hyperlink"/>
        </w:rPr>
        <w:fldChar w:fldCharType="begin"/>
      </w:r>
      <w:r>
        <w:rPr>
          <w:rStyle w:val="Hyperlink"/>
        </w:rPr>
        <w:instrText xml:space="preserve"> HYPERLINK \l "Appendix_A_17</w:instrText>
      </w:r>
      <w:r>
        <w:rPr>
          <w:rStyle w:val="Hyperlink"/>
        </w:rPr>
        <w:instrText xml:space="preserve">0" \o "Product behavior note 170" \h </w:instrText>
      </w:r>
      <w:r>
        <w:rPr>
          <w:rStyle w:val="Hyperlink"/>
        </w:rPr>
      </w:r>
      <w:r>
        <w:rPr>
          <w:rStyle w:val="Hyperlink"/>
        </w:rPr>
        <w:fldChar w:fldCharType="separate"/>
      </w:r>
      <w:r>
        <w:rPr>
          <w:rStyle w:val="Hyperlink"/>
        </w:rPr>
        <w:t>&lt;170&gt;</w:t>
      </w:r>
      <w:r>
        <w:rPr>
          <w:rStyle w:val="Hyperlink"/>
        </w:rPr>
        <w:fldChar w:fldCharType="end"/>
      </w:r>
      <w:bookmarkEnd w:id="751"/>
      <w:r>
        <w:t xml:space="preserve"> be used as the file name only if no file name was found during processing of the MIME headers.</w:t>
      </w:r>
      <w:bookmarkStart w:id="752" w:name="z371"/>
      <w:bookmarkEnd w:id="752"/>
      <w:r>
        <w:t xml:space="preserve"> </w:t>
      </w:r>
    </w:p>
    <w:p w:rsidR="008E4110" w:rsidRDefault="005E3BEC">
      <w:pPr>
        <w:pStyle w:val="Heading6"/>
      </w:pPr>
      <w:bookmarkStart w:id="753" w:name="section_909120035717442a895a5e4db60ceb38"/>
      <w:bookmarkStart w:id="754" w:name="_Toc69361346"/>
      <w:r>
        <w:t>Application/Applefile</w:t>
      </w:r>
      <w:bookmarkEnd w:id="753"/>
      <w:bookmarkEnd w:id="754"/>
    </w:p>
    <w:p w:rsidR="008E4110" w:rsidRDefault="005E3BEC">
      <w:r>
        <w:t xml:space="preserve">This section specifies </w:t>
      </w:r>
      <w:hyperlink w:anchor="gt_770de065-2e70-487c-9c81-42952d283d8c">
        <w:r>
          <w:rPr>
            <w:rStyle w:val="HyperlinkGreen"/>
            <w:b/>
          </w:rPr>
          <w:t>MIME anal</w:t>
        </w:r>
        <w:r>
          <w:rPr>
            <w:rStyle w:val="HyperlinkGreen"/>
            <w:b/>
          </w:rPr>
          <w:t>ysis</w:t>
        </w:r>
      </w:hyperlink>
      <w:r>
        <w:t xml:space="preserve"> for </w:t>
      </w:r>
      <w:hyperlink w:anchor="gt_f432738f-5a3c-4c58-9139-836d3aa981c0">
        <w:r>
          <w:rPr>
            <w:rStyle w:val="HyperlinkGreen"/>
            <w:b/>
          </w:rPr>
          <w:t>MIME parts</w:t>
        </w:r>
      </w:hyperlink>
      <w:r>
        <w:t xml:space="preserve"> with a </w:t>
      </w:r>
      <w:r>
        <w:rPr>
          <w:b/>
        </w:rPr>
        <w:t>Content-Type</w:t>
      </w:r>
      <w:r>
        <w:t xml:space="preserve"> header value of "application/applefile" that are not subparts of a MIME part with a </w:t>
      </w:r>
      <w:r>
        <w:rPr>
          <w:b/>
        </w:rPr>
        <w:t>Content-Type</w:t>
      </w:r>
      <w:r>
        <w:t xml:space="preserve"> header value of "multipart/appledouble".</w:t>
      </w:r>
    </w:p>
    <w:p w:rsidR="008E4110" w:rsidRDefault="005E3BEC">
      <w:r>
        <w:t>The procedure of</w:t>
      </w:r>
      <w:r>
        <w:t xml:space="preserve"> </w:t>
      </w:r>
      <w:hyperlink w:anchor="gt_af6ba277-34c1-493d-8103-71d2af36ce30">
        <w:r>
          <w:rPr>
            <w:rStyle w:val="HyperlinkGreen"/>
            <w:b/>
          </w:rPr>
          <w:t>MIME</w:t>
        </w:r>
      </w:hyperlink>
      <w:r>
        <w:t xml:space="preserve"> header analysis for attachments with a </w:t>
      </w:r>
      <w:hyperlink w:anchor="gt_9a8c4095-858a-4eb6-ad1d-e560fd178db0">
        <w:r>
          <w:rPr>
            <w:rStyle w:val="HyperlinkGreen"/>
            <w:b/>
          </w:rPr>
          <w:t>MIME content-type</w:t>
        </w:r>
      </w:hyperlink>
      <w:r>
        <w:t xml:space="preserve"> of "application/applefile" is the same as for the procedure for ordin</w:t>
      </w:r>
      <w:r>
        <w:t xml:space="preserve">ary file attachments specified in section </w:t>
      </w:r>
      <w:hyperlink w:anchor="Section_8dc1cfaf1bb44ddd96b1d5fb59a30714" w:history="1">
        <w:r>
          <w:rPr>
            <w:rStyle w:val="Hyperlink"/>
          </w:rPr>
          <w:t>2.2.3.4.1</w:t>
        </w:r>
      </w:hyperlink>
      <w:r>
        <w:t xml:space="preserve">, with one exception: </w:t>
      </w:r>
      <w:hyperlink w:anchor="gt_8468588a-d147-45b8-848e-75449f61f368">
        <w:r>
          <w:rPr>
            <w:rStyle w:val="HyperlinkGreen"/>
            <w:b/>
          </w:rPr>
          <w:t>MIME readers</w:t>
        </w:r>
      </w:hyperlink>
      <w:r>
        <w:t xml:space="preserve"> set the value of the </w:t>
      </w:r>
      <w:r>
        <w:rPr>
          <w:b/>
        </w:rPr>
        <w:t>PidTagAttachMimeTag</w:t>
      </w:r>
      <w:r>
        <w:t xml:space="preserve"> propert</w:t>
      </w:r>
      <w:r>
        <w:t>y (</w:t>
      </w:r>
      <w:hyperlink r:id="rId393" w:anchor="Section_7fd7ec40deec4c0694931bc06b349682">
        <w:r>
          <w:rPr>
            <w:rStyle w:val="Hyperlink"/>
          </w:rPr>
          <w:t>[MS-OXCMSG]</w:t>
        </w:r>
      </w:hyperlink>
      <w:r>
        <w:t xml:space="preserve"> section 2.2.2.29) to "application/applefile".</w:t>
      </w:r>
    </w:p>
    <w:p w:rsidR="008E4110" w:rsidRDefault="005E3BEC">
      <w:r>
        <w:t xml:space="preserve">Processing of </w:t>
      </w:r>
      <w:hyperlink w:anchor="gt_bcc83734-de00-4cd2-a344-4455ac688da9">
        <w:r>
          <w:rPr>
            <w:rStyle w:val="HyperlinkGreen"/>
            <w:b/>
          </w:rPr>
          <w:t>MIME message</w:t>
        </w:r>
      </w:hyperlink>
      <w:r>
        <w:t xml:space="preserve"> content SHOULD include pa</w:t>
      </w:r>
      <w:r>
        <w:t xml:space="preserve">rsing the AppleSingle structure, as specified in </w:t>
      </w:r>
      <w:hyperlink r:id="rId394">
        <w:r>
          <w:rPr>
            <w:rStyle w:val="Hyperlink"/>
          </w:rPr>
          <w:t>[RFC1740]</w:t>
        </w:r>
      </w:hyperlink>
      <w:r>
        <w:t xml:space="preserve">. MIME readers SHOULD use the data from this structure to fill the </w:t>
      </w:r>
      <w:r>
        <w:rPr>
          <w:b/>
        </w:rPr>
        <w:t>PidTagAttachDataBinary</w:t>
      </w:r>
      <w:r>
        <w:t xml:space="preserve"> property ([MS-OXCMSG] section 2.2.2.7</w:t>
      </w:r>
      <w:r>
        <w:t xml:space="preserve">) and the </w:t>
      </w:r>
      <w:r>
        <w:rPr>
          <w:b/>
        </w:rPr>
        <w:t>PidNameAttachmentMacInfo</w:t>
      </w:r>
      <w:r>
        <w:t xml:space="preserve"> property ([MS-OXCMSG] section 2.2.2.29) with appropriate structures, as specified in section </w:t>
      </w:r>
      <w:hyperlink w:anchor="Section_dd9dd29c46ee451984ccc96d8d7f78f7" w:history="1">
        <w:r>
          <w:rPr>
            <w:rStyle w:val="Hyperlink"/>
          </w:rPr>
          <w:t>2.2.3.4.2.1</w:t>
        </w:r>
      </w:hyperlink>
      <w:r>
        <w:t xml:space="preserve"> and </w:t>
      </w:r>
      <w:hyperlink r:id="rId395">
        <w:r>
          <w:rPr>
            <w:rStyle w:val="Hyperlink"/>
          </w:rPr>
          <w:t>[MacBin]</w:t>
        </w:r>
      </w:hyperlink>
      <w:r>
        <w:t>.</w:t>
      </w:r>
    </w:p>
    <w:p w:rsidR="008E4110" w:rsidRDefault="005E3BEC">
      <w:r>
        <w:t xml:space="preserve">If </w:t>
      </w:r>
      <w:hyperlink w:anchor="gt_542b08b1-a76e-47da-9a00-e46b488b000f">
        <w:r>
          <w:rPr>
            <w:rStyle w:val="HyperlinkGreen"/>
            <w:b/>
          </w:rPr>
          <w:t>MIME body</w:t>
        </w:r>
      </w:hyperlink>
      <w:r>
        <w:t xml:space="preserve"> data does not match the definition of the AppleSingle structure, MIME readers can choose to try to interpret the body of this MIME part as a MacBinary struct</w:t>
      </w:r>
      <w:r>
        <w:t xml:space="preserve">ure. If this succeeds, MIME readers SHOULD copy the resulting MacBinary structure to the value of the </w:t>
      </w:r>
      <w:r>
        <w:rPr>
          <w:b/>
        </w:rPr>
        <w:t>PidTagAttachDataBinary</w:t>
      </w:r>
      <w:r>
        <w:t xml:space="preserve"> property, and the </w:t>
      </w:r>
      <w:r>
        <w:rPr>
          <w:b/>
        </w:rPr>
        <w:t>PidNameAttachmentMacInfo</w:t>
      </w:r>
      <w:r>
        <w:t xml:space="preserve"> property SHOULD be filled with appropriate data from the MacBinary structure. The value </w:t>
      </w:r>
      <w:r>
        <w:t xml:space="preserve">of the </w:t>
      </w:r>
      <w:r>
        <w:rPr>
          <w:b/>
        </w:rPr>
        <w:t>PidNameAttachmentMacInfo</w:t>
      </w:r>
      <w:r>
        <w:t xml:space="preserve"> property SHOULD be "application/applefile" data that contains only the header and resource fork sections. But if the MIME </w:t>
      </w:r>
      <w:r>
        <w:lastRenderedPageBreak/>
        <w:t>reader fails to parse the MIME body, the entire message SHOULD</w:t>
      </w:r>
      <w:bookmarkStart w:id="755" w:name="Appendix_A_Target_171"/>
      <w:r>
        <w:rPr>
          <w:rStyle w:val="Hyperlink"/>
        </w:rPr>
        <w:fldChar w:fldCharType="begin"/>
      </w:r>
      <w:r>
        <w:rPr>
          <w:rStyle w:val="Hyperlink"/>
        </w:rPr>
        <w:instrText xml:space="preserve"> HYPERLINK \l "Appendix_A_171" \o "Pro</w:instrText>
      </w:r>
      <w:r>
        <w:rPr>
          <w:rStyle w:val="Hyperlink"/>
        </w:rPr>
        <w:instrText xml:space="preserve">duct behavior note 171" \h </w:instrText>
      </w:r>
      <w:r>
        <w:rPr>
          <w:rStyle w:val="Hyperlink"/>
        </w:rPr>
      </w:r>
      <w:r>
        <w:rPr>
          <w:rStyle w:val="Hyperlink"/>
        </w:rPr>
        <w:fldChar w:fldCharType="separate"/>
      </w:r>
      <w:r>
        <w:rPr>
          <w:rStyle w:val="Hyperlink"/>
        </w:rPr>
        <w:t>&lt;171&gt;</w:t>
      </w:r>
      <w:r>
        <w:rPr>
          <w:rStyle w:val="Hyperlink"/>
        </w:rPr>
        <w:fldChar w:fldCharType="end"/>
      </w:r>
      <w:bookmarkEnd w:id="755"/>
      <w:r>
        <w:t xml:space="preserve"> be rejected as not MIME compliant.</w:t>
      </w:r>
      <w:bookmarkStart w:id="756" w:name="z373"/>
      <w:bookmarkEnd w:id="756"/>
    </w:p>
    <w:p w:rsidR="008E4110" w:rsidRDefault="005E3BEC">
      <w:r>
        <w:t>If the AppleSingle or MacBinary structure contains a file name for this attachment, it SHOULD</w:t>
      </w:r>
      <w:bookmarkStart w:id="757" w:name="Appendix_A_Target_172"/>
      <w:r>
        <w:rPr>
          <w:rStyle w:val="Hyperlink"/>
        </w:rPr>
        <w:fldChar w:fldCharType="begin"/>
      </w:r>
      <w:r>
        <w:rPr>
          <w:rStyle w:val="Hyperlink"/>
        </w:rPr>
        <w:instrText xml:space="preserve"> HYPERLINK \l "Appendix_A_172" \o "Product behavior note 172" \h </w:instrText>
      </w:r>
      <w:r>
        <w:rPr>
          <w:rStyle w:val="Hyperlink"/>
        </w:rPr>
      </w:r>
      <w:r>
        <w:rPr>
          <w:rStyle w:val="Hyperlink"/>
        </w:rPr>
        <w:fldChar w:fldCharType="separate"/>
      </w:r>
      <w:r>
        <w:rPr>
          <w:rStyle w:val="Hyperlink"/>
        </w:rPr>
        <w:t>&lt;172&gt;</w:t>
      </w:r>
      <w:r>
        <w:rPr>
          <w:rStyle w:val="Hyperlink"/>
        </w:rPr>
        <w:fldChar w:fldCharType="end"/>
      </w:r>
      <w:bookmarkEnd w:id="757"/>
      <w:r>
        <w:t xml:space="preserve"> be used only if no f</w:t>
      </w:r>
      <w:r>
        <w:t xml:space="preserve">ile name was found during analysis of the attachment's MIME </w:t>
      </w:r>
      <w:hyperlink w:anchor="gt_84a82291-9444-481e-97e3-4ff69a88e932">
        <w:r>
          <w:rPr>
            <w:rStyle w:val="HyperlinkGreen"/>
            <w:b/>
          </w:rPr>
          <w:t>headers</w:t>
        </w:r>
      </w:hyperlink>
      <w:r>
        <w:t>.</w:t>
      </w:r>
      <w:bookmarkStart w:id="758" w:name="z375"/>
      <w:bookmarkEnd w:id="758"/>
    </w:p>
    <w:p w:rsidR="008E4110" w:rsidRDefault="005E3BEC">
      <w:r>
        <w:t>The remainder of this section specifies how MIME readers SHOULD</w:t>
      </w:r>
      <w:bookmarkStart w:id="759" w:name="Appendix_A_Target_173"/>
      <w:r>
        <w:rPr>
          <w:rStyle w:val="Hyperlink"/>
        </w:rPr>
        <w:fldChar w:fldCharType="begin"/>
      </w:r>
      <w:r>
        <w:rPr>
          <w:rStyle w:val="Hyperlink"/>
        </w:rPr>
        <w:instrText xml:space="preserve"> HYPERLINK \l "Appendix_A_173" \o "Product behavior note 173" \h </w:instrText>
      </w:r>
      <w:r>
        <w:rPr>
          <w:rStyle w:val="Hyperlink"/>
        </w:rPr>
      </w:r>
      <w:r>
        <w:rPr>
          <w:rStyle w:val="Hyperlink"/>
        </w:rPr>
        <w:fldChar w:fldCharType="separate"/>
      </w:r>
      <w:r>
        <w:rPr>
          <w:rStyle w:val="Hyperlink"/>
        </w:rPr>
        <w:t>&lt;173&gt;</w:t>
      </w:r>
      <w:r>
        <w:rPr>
          <w:rStyle w:val="Hyperlink"/>
        </w:rPr>
        <w:fldChar w:fldCharType="end"/>
      </w:r>
      <w:bookmarkEnd w:id="759"/>
      <w:r>
        <w:t xml:space="preserve"> map elements from AppleSingle format, which can have a </w:t>
      </w:r>
      <w:r>
        <w:rPr>
          <w:b/>
        </w:rPr>
        <w:t>Content-Type</w:t>
      </w:r>
      <w:r>
        <w:t xml:space="preserve"> header value of "multipart/appledouble" or "application/applefile", to MacBinary data in the value of the </w:t>
      </w:r>
      <w:r>
        <w:rPr>
          <w:b/>
        </w:rPr>
        <w:t>PidTagAtta</w:t>
      </w:r>
      <w:r>
        <w:rPr>
          <w:b/>
        </w:rPr>
        <w:t>chDataBinary</w:t>
      </w:r>
      <w:r>
        <w:t xml:space="preserve"> property.</w:t>
      </w:r>
      <w:bookmarkStart w:id="760" w:name="z377"/>
      <w:bookmarkEnd w:id="760"/>
    </w:p>
    <w:p w:rsidR="008E4110" w:rsidRDefault="005E3BEC">
      <w:r>
        <w:t>The general structure of AppleSingle format is specified in [RFC1740]. In short, this data structure contains a header part, followed by some number of entries. Each of these entries is identified by a number (AppleSingleEntryId, uns</w:t>
      </w:r>
      <w:r>
        <w:t>igned 32-bit integer), which defines the internal structure of its binary data. The value of each AppleSingleEntryId, along with the definition of the structure of each entry, is specified by [RFC1740]. Custom entries are also allowed in this format.</w:t>
      </w:r>
    </w:p>
    <w:p w:rsidR="008E4110" w:rsidRDefault="005E3BEC">
      <w:r>
        <w:t>The M</w:t>
      </w:r>
      <w:r>
        <w:t>acBinary structure consists of the following five parts; each part is padded to a 128-byte boundary, and all parts except the header are optional:</w:t>
      </w:r>
      <w:bookmarkStart w:id="761" w:name="z379"/>
      <w:bookmarkStart w:id="762" w:name="Appendix_A_Target_174"/>
      <w:bookmarkEnd w:id="761"/>
      <w:r>
        <w:rPr>
          <w:rStyle w:val="Hyperlink"/>
        </w:rPr>
        <w:fldChar w:fldCharType="begin"/>
      </w:r>
      <w:r>
        <w:rPr>
          <w:rStyle w:val="Hyperlink"/>
        </w:rPr>
        <w:instrText xml:space="preserve"> HYPERLINK \l "Appendix_A_174" \o "Product behavior note 174" \h </w:instrText>
      </w:r>
      <w:r>
        <w:rPr>
          <w:rStyle w:val="Hyperlink"/>
        </w:rPr>
      </w:r>
      <w:r>
        <w:rPr>
          <w:rStyle w:val="Hyperlink"/>
        </w:rPr>
        <w:fldChar w:fldCharType="separate"/>
      </w:r>
      <w:r>
        <w:rPr>
          <w:rStyle w:val="Hyperlink"/>
        </w:rPr>
        <w:t>&lt;174&gt;</w:t>
      </w:r>
      <w:r>
        <w:rPr>
          <w:rStyle w:val="Hyperlink"/>
        </w:rPr>
        <w:fldChar w:fldCharType="end"/>
      </w:r>
      <w:bookmarkEnd w:id="762"/>
    </w:p>
    <w:p w:rsidR="008E4110" w:rsidRDefault="005E3BEC">
      <w:pPr>
        <w:pStyle w:val="ListParagraph"/>
        <w:numPr>
          <w:ilvl w:val="0"/>
          <w:numId w:val="167"/>
        </w:numPr>
      </w:pPr>
      <w:r>
        <w:t xml:space="preserve">Header </w:t>
      </w:r>
    </w:p>
    <w:p w:rsidR="008E4110" w:rsidRDefault="005E3BEC">
      <w:pPr>
        <w:pStyle w:val="ListParagraph"/>
        <w:numPr>
          <w:ilvl w:val="0"/>
          <w:numId w:val="167"/>
        </w:numPr>
      </w:pPr>
      <w:r>
        <w:t>Additional header data</w:t>
      </w:r>
    </w:p>
    <w:p w:rsidR="008E4110" w:rsidRDefault="005E3BEC">
      <w:pPr>
        <w:pStyle w:val="ListParagraph"/>
        <w:numPr>
          <w:ilvl w:val="0"/>
          <w:numId w:val="167"/>
        </w:numPr>
      </w:pPr>
      <w:r>
        <w:t>Actua</w:t>
      </w:r>
      <w:r>
        <w:t>l file data (data fork)</w:t>
      </w:r>
    </w:p>
    <w:p w:rsidR="008E4110" w:rsidRDefault="005E3BEC">
      <w:pPr>
        <w:pStyle w:val="ListParagraph"/>
        <w:numPr>
          <w:ilvl w:val="0"/>
          <w:numId w:val="167"/>
        </w:numPr>
      </w:pPr>
      <w:r>
        <w:t>Resource fork</w:t>
      </w:r>
    </w:p>
    <w:p w:rsidR="008E4110" w:rsidRDefault="005E3BEC">
      <w:pPr>
        <w:pStyle w:val="ListParagraph"/>
        <w:numPr>
          <w:ilvl w:val="0"/>
          <w:numId w:val="167"/>
        </w:numPr>
      </w:pPr>
      <w:r>
        <w:t>Comment</w:t>
      </w:r>
    </w:p>
    <w:p w:rsidR="008E4110" w:rsidRDefault="005E3BEC">
      <w:r>
        <w:t xml:space="preserve">The structure of the MacBinary header, with comments on usage of each field by MIME readers, is shown in the following table. All offsets and lengths are in bytes, and all integers use </w:t>
      </w:r>
      <w:hyperlink w:anchor="gt_6f6f9e8e-5966-4727-8527-7e02fb864e7e">
        <w:r>
          <w:rPr>
            <w:rStyle w:val="HyperlinkGreen"/>
            <w:b/>
          </w:rPr>
          <w:t>big-endian</w:t>
        </w:r>
      </w:hyperlink>
      <w:r>
        <w:t xml:space="preserve"> byte ordering.</w:t>
      </w:r>
    </w:p>
    <w:tbl>
      <w:tblPr>
        <w:tblStyle w:val="Table-ShadedHeader"/>
        <w:tblW w:w="0" w:type="auto"/>
        <w:tblLook w:val="04A0" w:firstRow="1" w:lastRow="0" w:firstColumn="1" w:lastColumn="0" w:noHBand="0" w:noVBand="1"/>
      </w:tblPr>
      <w:tblGrid>
        <w:gridCol w:w="1016"/>
        <w:gridCol w:w="904"/>
        <w:gridCol w:w="7555"/>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E4110" w:rsidRDefault="005E3BEC">
            <w:pPr>
              <w:pStyle w:val="TableHeaderText"/>
            </w:pPr>
            <w:r>
              <w:t xml:space="preserve">Field offset </w:t>
            </w:r>
          </w:p>
        </w:tc>
        <w:tc>
          <w:tcPr>
            <w:tcW w:w="0" w:type="auto"/>
            <w:shd w:val="clear" w:color="auto" w:fill="E0E0E0"/>
          </w:tcPr>
          <w:p w:rsidR="008E4110" w:rsidRDefault="005E3BEC">
            <w:pPr>
              <w:pStyle w:val="TableHeaderText"/>
            </w:pPr>
            <w:r>
              <w:t xml:space="preserve">Field length </w:t>
            </w:r>
          </w:p>
        </w:tc>
        <w:tc>
          <w:tcPr>
            <w:tcW w:w="0" w:type="auto"/>
            <w:shd w:val="clear" w:color="auto" w:fill="E0E0E0"/>
          </w:tcPr>
          <w:p w:rsidR="008E4110" w:rsidRDefault="005E3BEC">
            <w:pPr>
              <w:pStyle w:val="TableHeaderText"/>
            </w:pPr>
            <w:r>
              <w:t xml:space="preserve">Description </w:t>
            </w:r>
          </w:p>
        </w:tc>
      </w:tr>
      <w:tr w:rsidR="008E4110" w:rsidTr="008E4110">
        <w:tc>
          <w:tcPr>
            <w:tcW w:w="0" w:type="auto"/>
            <w:shd w:val="clear" w:color="auto" w:fill="auto"/>
          </w:tcPr>
          <w:p w:rsidR="008E4110" w:rsidRDefault="005E3BEC">
            <w:pPr>
              <w:pStyle w:val="TableBodyText"/>
            </w:pPr>
            <w:r>
              <w:t>0</w:t>
            </w:r>
          </w:p>
        </w:tc>
        <w:tc>
          <w:tcPr>
            <w:tcW w:w="0" w:type="auto"/>
            <w:shd w:val="clear" w:color="auto" w:fill="auto"/>
          </w:tcPr>
          <w:p w:rsidR="008E4110" w:rsidRDefault="005E3BEC">
            <w:pPr>
              <w:pStyle w:val="TableBodyText"/>
            </w:pPr>
            <w:r>
              <w:t>1</w:t>
            </w:r>
          </w:p>
        </w:tc>
        <w:tc>
          <w:tcPr>
            <w:tcW w:w="0" w:type="auto"/>
            <w:shd w:val="clear" w:color="auto" w:fill="auto"/>
          </w:tcPr>
          <w:p w:rsidR="008E4110" w:rsidRDefault="005E3BEC">
            <w:pPr>
              <w:pStyle w:val="TableBodyText"/>
            </w:pPr>
            <w:r>
              <w:t>Old version number, MUST be zero.</w:t>
            </w:r>
          </w:p>
        </w:tc>
      </w:tr>
      <w:tr w:rsidR="008E4110" w:rsidTr="008E4110">
        <w:tc>
          <w:tcPr>
            <w:tcW w:w="0" w:type="auto"/>
            <w:shd w:val="clear" w:color="auto" w:fill="auto"/>
          </w:tcPr>
          <w:p w:rsidR="008E4110" w:rsidRDefault="005E3BEC">
            <w:pPr>
              <w:pStyle w:val="TableBodyText"/>
            </w:pPr>
            <w:r>
              <w:t>1</w:t>
            </w:r>
          </w:p>
        </w:tc>
        <w:tc>
          <w:tcPr>
            <w:tcW w:w="0" w:type="auto"/>
            <w:shd w:val="clear" w:color="auto" w:fill="auto"/>
          </w:tcPr>
          <w:p w:rsidR="008E4110" w:rsidRDefault="005E3BEC">
            <w:pPr>
              <w:pStyle w:val="TableBodyText"/>
            </w:pPr>
            <w:r>
              <w:t>1</w:t>
            </w:r>
          </w:p>
        </w:tc>
        <w:tc>
          <w:tcPr>
            <w:tcW w:w="0" w:type="auto"/>
            <w:shd w:val="clear" w:color="auto" w:fill="auto"/>
          </w:tcPr>
          <w:p w:rsidR="008E4110" w:rsidRDefault="005E3BEC">
            <w:pPr>
              <w:pStyle w:val="TableBodyText"/>
            </w:pPr>
            <w:r>
              <w:t>Length of file name, unsigned byte; MUST be less than 64.</w:t>
            </w:r>
          </w:p>
        </w:tc>
      </w:tr>
      <w:tr w:rsidR="008E4110" w:rsidTr="008E4110">
        <w:tc>
          <w:tcPr>
            <w:tcW w:w="0" w:type="auto"/>
            <w:shd w:val="clear" w:color="auto" w:fill="auto"/>
          </w:tcPr>
          <w:p w:rsidR="008E4110" w:rsidRDefault="005E3BEC">
            <w:pPr>
              <w:pStyle w:val="TableBodyText"/>
            </w:pPr>
            <w:r>
              <w:t>2</w:t>
            </w:r>
          </w:p>
        </w:tc>
        <w:tc>
          <w:tcPr>
            <w:tcW w:w="0" w:type="auto"/>
            <w:shd w:val="clear" w:color="auto" w:fill="auto"/>
          </w:tcPr>
          <w:p w:rsidR="008E4110" w:rsidRDefault="005E3BEC">
            <w:pPr>
              <w:pStyle w:val="TableBodyText"/>
            </w:pPr>
            <w:r>
              <w:t>63</w:t>
            </w:r>
          </w:p>
        </w:tc>
        <w:tc>
          <w:tcPr>
            <w:tcW w:w="0" w:type="auto"/>
            <w:shd w:val="clear" w:color="auto" w:fill="auto"/>
          </w:tcPr>
          <w:p w:rsidR="008E4110" w:rsidRDefault="005E3BEC">
            <w:pPr>
              <w:pStyle w:val="TableBodyText"/>
            </w:pPr>
            <w:r>
              <w:t xml:space="preserve">File name, in </w:t>
            </w:r>
            <w:hyperlink w:anchor="gt_79fa85ca-ac61-467c-b819-e97dc1a7a599">
              <w:r>
                <w:rPr>
                  <w:rStyle w:val="HyperlinkGreen"/>
                  <w:b/>
                </w:rPr>
                <w:t>ASCII</w:t>
              </w:r>
            </w:hyperlink>
            <w:r>
              <w:t>; characters beyond the length specified in byte 1 MUST be ignored.</w:t>
            </w:r>
            <w:bookmarkStart w:id="763" w:name="z381"/>
            <w:bookmarkStart w:id="764" w:name="Appendix_A_Target_175"/>
            <w:bookmarkEnd w:id="763"/>
            <w:r>
              <w:rPr>
                <w:rStyle w:val="Hyperlink"/>
              </w:rPr>
              <w:fldChar w:fldCharType="begin"/>
            </w:r>
            <w:r>
              <w:rPr>
                <w:rStyle w:val="Hyperlink"/>
                <w:szCs w:val="24"/>
              </w:rPr>
              <w:instrText xml:space="preserve"> HYPERLINK \l "Appendix_A_175" \o "Product behavior note 175" \h </w:instrText>
            </w:r>
            <w:r>
              <w:rPr>
                <w:rStyle w:val="Hyperlink"/>
              </w:rPr>
            </w:r>
            <w:r>
              <w:rPr>
                <w:rStyle w:val="Hyperlink"/>
                <w:szCs w:val="24"/>
              </w:rPr>
              <w:fldChar w:fldCharType="separate"/>
            </w:r>
            <w:r>
              <w:rPr>
                <w:rStyle w:val="Hyperlink"/>
              </w:rPr>
              <w:t>&lt;175&gt;</w:t>
            </w:r>
            <w:r>
              <w:rPr>
                <w:rStyle w:val="Hyperlink"/>
              </w:rPr>
              <w:fldChar w:fldCharType="end"/>
            </w:r>
            <w:bookmarkEnd w:id="764"/>
          </w:p>
        </w:tc>
      </w:tr>
      <w:tr w:rsidR="008E4110" w:rsidTr="008E4110">
        <w:tc>
          <w:tcPr>
            <w:tcW w:w="0" w:type="auto"/>
            <w:shd w:val="clear" w:color="auto" w:fill="auto"/>
          </w:tcPr>
          <w:p w:rsidR="008E4110" w:rsidRDefault="005E3BEC">
            <w:pPr>
              <w:pStyle w:val="TableBodyText"/>
            </w:pPr>
            <w:r>
              <w:t>65</w:t>
            </w:r>
          </w:p>
        </w:tc>
        <w:tc>
          <w:tcPr>
            <w:tcW w:w="0" w:type="auto"/>
            <w:shd w:val="clear" w:color="auto" w:fill="auto"/>
          </w:tcPr>
          <w:p w:rsidR="008E4110" w:rsidRDefault="005E3BEC">
            <w:pPr>
              <w:pStyle w:val="TableBodyText"/>
            </w:pPr>
            <w:r>
              <w:t>4</w:t>
            </w:r>
          </w:p>
        </w:tc>
        <w:tc>
          <w:tcPr>
            <w:tcW w:w="0" w:type="auto"/>
            <w:shd w:val="clear" w:color="auto" w:fill="auto"/>
          </w:tcPr>
          <w:p w:rsidR="008E4110" w:rsidRDefault="005E3BEC">
            <w:pPr>
              <w:pStyle w:val="TableBodyText"/>
            </w:pPr>
            <w:r>
              <w:t>File type data, normally expressed as four c</w:t>
            </w:r>
            <w:r>
              <w:t>haracters.</w:t>
            </w:r>
          </w:p>
        </w:tc>
      </w:tr>
      <w:tr w:rsidR="008E4110" w:rsidTr="008E4110">
        <w:tc>
          <w:tcPr>
            <w:tcW w:w="0" w:type="auto"/>
            <w:shd w:val="clear" w:color="auto" w:fill="auto"/>
          </w:tcPr>
          <w:p w:rsidR="008E4110" w:rsidRDefault="005E3BEC">
            <w:pPr>
              <w:pStyle w:val="TableBodyText"/>
            </w:pPr>
            <w:r>
              <w:t>69</w:t>
            </w:r>
          </w:p>
        </w:tc>
        <w:tc>
          <w:tcPr>
            <w:tcW w:w="0" w:type="auto"/>
            <w:shd w:val="clear" w:color="auto" w:fill="auto"/>
          </w:tcPr>
          <w:p w:rsidR="008E4110" w:rsidRDefault="005E3BEC">
            <w:pPr>
              <w:pStyle w:val="TableBodyText"/>
            </w:pPr>
            <w:r>
              <w:t>4</w:t>
            </w:r>
          </w:p>
        </w:tc>
        <w:tc>
          <w:tcPr>
            <w:tcW w:w="0" w:type="auto"/>
            <w:shd w:val="clear" w:color="auto" w:fill="auto"/>
          </w:tcPr>
          <w:p w:rsidR="008E4110" w:rsidRDefault="005E3BEC">
            <w:pPr>
              <w:pStyle w:val="TableBodyText"/>
            </w:pPr>
            <w:r>
              <w:t>File creator data, normally expressed as four characters.</w:t>
            </w:r>
          </w:p>
        </w:tc>
      </w:tr>
      <w:tr w:rsidR="008E4110" w:rsidTr="008E4110">
        <w:tc>
          <w:tcPr>
            <w:tcW w:w="0" w:type="auto"/>
            <w:shd w:val="clear" w:color="auto" w:fill="auto"/>
          </w:tcPr>
          <w:p w:rsidR="008E4110" w:rsidRDefault="005E3BEC">
            <w:pPr>
              <w:pStyle w:val="TableBodyText"/>
            </w:pPr>
            <w:r>
              <w:t>73</w:t>
            </w:r>
          </w:p>
        </w:tc>
        <w:tc>
          <w:tcPr>
            <w:tcW w:w="0" w:type="auto"/>
            <w:shd w:val="clear" w:color="auto" w:fill="auto"/>
          </w:tcPr>
          <w:p w:rsidR="008E4110" w:rsidRDefault="005E3BEC">
            <w:pPr>
              <w:pStyle w:val="TableBodyText"/>
            </w:pPr>
            <w:r>
              <w:t>1</w:t>
            </w:r>
          </w:p>
        </w:tc>
        <w:tc>
          <w:tcPr>
            <w:tcW w:w="0" w:type="auto"/>
            <w:shd w:val="clear" w:color="auto" w:fill="auto"/>
          </w:tcPr>
          <w:p w:rsidR="008E4110" w:rsidRDefault="005E3BEC">
            <w:pPr>
              <w:pStyle w:val="TableBodyText"/>
            </w:pPr>
            <w:r>
              <w:t xml:space="preserve">Finder </w:t>
            </w:r>
            <w:hyperlink w:anchor="gt_425bcab9-7911-4eae-b414-624b7a51eb5f">
              <w:r>
                <w:rPr>
                  <w:rStyle w:val="HyperlinkGreen"/>
                  <w:b/>
                </w:rPr>
                <w:t>flags</w:t>
              </w:r>
            </w:hyperlink>
            <w:r>
              <w:t>, bits 15:8.</w:t>
            </w:r>
          </w:p>
        </w:tc>
      </w:tr>
      <w:tr w:rsidR="008E4110" w:rsidTr="008E4110">
        <w:tc>
          <w:tcPr>
            <w:tcW w:w="0" w:type="auto"/>
            <w:shd w:val="clear" w:color="auto" w:fill="auto"/>
          </w:tcPr>
          <w:p w:rsidR="008E4110" w:rsidRDefault="005E3BEC">
            <w:pPr>
              <w:pStyle w:val="TableBodyText"/>
            </w:pPr>
            <w:r>
              <w:t>74</w:t>
            </w:r>
          </w:p>
        </w:tc>
        <w:tc>
          <w:tcPr>
            <w:tcW w:w="0" w:type="auto"/>
            <w:shd w:val="clear" w:color="auto" w:fill="auto"/>
          </w:tcPr>
          <w:p w:rsidR="008E4110" w:rsidRDefault="005E3BEC">
            <w:pPr>
              <w:pStyle w:val="TableBodyText"/>
            </w:pPr>
            <w:r>
              <w:t>1</w:t>
            </w:r>
          </w:p>
        </w:tc>
        <w:tc>
          <w:tcPr>
            <w:tcW w:w="0" w:type="auto"/>
            <w:shd w:val="clear" w:color="auto" w:fill="auto"/>
          </w:tcPr>
          <w:p w:rsidR="008E4110" w:rsidRDefault="005E3BEC">
            <w:pPr>
              <w:pStyle w:val="TableBodyText"/>
            </w:pPr>
            <w:r>
              <w:t>Pad, MUST be 0 (zero).</w:t>
            </w:r>
          </w:p>
        </w:tc>
      </w:tr>
      <w:tr w:rsidR="008E4110" w:rsidTr="008E4110">
        <w:tc>
          <w:tcPr>
            <w:tcW w:w="0" w:type="auto"/>
            <w:shd w:val="clear" w:color="auto" w:fill="auto"/>
          </w:tcPr>
          <w:p w:rsidR="008E4110" w:rsidRDefault="005E3BEC">
            <w:pPr>
              <w:pStyle w:val="TableBodyText"/>
            </w:pPr>
            <w:r>
              <w:t>75</w:t>
            </w:r>
          </w:p>
        </w:tc>
        <w:tc>
          <w:tcPr>
            <w:tcW w:w="0" w:type="auto"/>
            <w:shd w:val="clear" w:color="auto" w:fill="auto"/>
          </w:tcPr>
          <w:p w:rsidR="008E4110" w:rsidRDefault="005E3BEC">
            <w:pPr>
              <w:pStyle w:val="TableBodyText"/>
            </w:pPr>
            <w:r>
              <w:t>2</w:t>
            </w:r>
          </w:p>
        </w:tc>
        <w:tc>
          <w:tcPr>
            <w:tcW w:w="0" w:type="auto"/>
            <w:shd w:val="clear" w:color="auto" w:fill="auto"/>
          </w:tcPr>
          <w:p w:rsidR="008E4110" w:rsidRDefault="005E3BEC">
            <w:pPr>
              <w:pStyle w:val="TableBodyText"/>
            </w:pPr>
            <w:r>
              <w:t>Icon vertical location, unsigned 16-bit integer.</w:t>
            </w:r>
          </w:p>
        </w:tc>
      </w:tr>
      <w:tr w:rsidR="008E4110" w:rsidTr="008E4110">
        <w:tc>
          <w:tcPr>
            <w:tcW w:w="0" w:type="auto"/>
            <w:shd w:val="clear" w:color="auto" w:fill="auto"/>
          </w:tcPr>
          <w:p w:rsidR="008E4110" w:rsidRDefault="005E3BEC">
            <w:pPr>
              <w:pStyle w:val="TableBodyText"/>
            </w:pPr>
            <w:r>
              <w:t>77</w:t>
            </w:r>
          </w:p>
        </w:tc>
        <w:tc>
          <w:tcPr>
            <w:tcW w:w="0" w:type="auto"/>
            <w:shd w:val="clear" w:color="auto" w:fill="auto"/>
          </w:tcPr>
          <w:p w:rsidR="008E4110" w:rsidRDefault="005E3BEC">
            <w:pPr>
              <w:pStyle w:val="TableBodyText"/>
            </w:pPr>
            <w:r>
              <w:t>2</w:t>
            </w:r>
          </w:p>
        </w:tc>
        <w:tc>
          <w:tcPr>
            <w:tcW w:w="0" w:type="auto"/>
            <w:shd w:val="clear" w:color="auto" w:fill="auto"/>
          </w:tcPr>
          <w:p w:rsidR="008E4110" w:rsidRDefault="005E3BEC">
            <w:pPr>
              <w:pStyle w:val="TableBodyText"/>
            </w:pPr>
            <w:r>
              <w:t>Icon horizontal location, unsigned 16-bit integer.</w:t>
            </w:r>
          </w:p>
        </w:tc>
      </w:tr>
      <w:tr w:rsidR="008E4110" w:rsidTr="008E4110">
        <w:tc>
          <w:tcPr>
            <w:tcW w:w="0" w:type="auto"/>
            <w:shd w:val="clear" w:color="auto" w:fill="auto"/>
          </w:tcPr>
          <w:p w:rsidR="008E4110" w:rsidRDefault="005E3BEC">
            <w:pPr>
              <w:pStyle w:val="TableBodyText"/>
            </w:pPr>
            <w:r>
              <w:t>79</w:t>
            </w:r>
          </w:p>
        </w:tc>
        <w:tc>
          <w:tcPr>
            <w:tcW w:w="0" w:type="auto"/>
            <w:shd w:val="clear" w:color="auto" w:fill="auto"/>
          </w:tcPr>
          <w:p w:rsidR="008E4110" w:rsidRDefault="005E3BEC">
            <w:pPr>
              <w:pStyle w:val="TableBodyText"/>
            </w:pPr>
            <w:r>
              <w:t>2</w:t>
            </w:r>
          </w:p>
        </w:tc>
        <w:tc>
          <w:tcPr>
            <w:tcW w:w="0" w:type="auto"/>
            <w:shd w:val="clear" w:color="auto" w:fill="auto"/>
          </w:tcPr>
          <w:p w:rsidR="008E4110" w:rsidRDefault="005E3BEC">
            <w:pPr>
              <w:pStyle w:val="TableBodyText"/>
            </w:pPr>
            <w:r>
              <w:t>File's folder ID.</w:t>
            </w:r>
          </w:p>
        </w:tc>
      </w:tr>
      <w:tr w:rsidR="008E4110" w:rsidTr="008E4110">
        <w:tc>
          <w:tcPr>
            <w:tcW w:w="0" w:type="auto"/>
            <w:shd w:val="clear" w:color="auto" w:fill="auto"/>
          </w:tcPr>
          <w:p w:rsidR="008E4110" w:rsidRDefault="005E3BEC">
            <w:pPr>
              <w:pStyle w:val="TableBodyText"/>
            </w:pPr>
            <w:r>
              <w:t>81</w:t>
            </w:r>
          </w:p>
        </w:tc>
        <w:tc>
          <w:tcPr>
            <w:tcW w:w="0" w:type="auto"/>
            <w:shd w:val="clear" w:color="auto" w:fill="auto"/>
          </w:tcPr>
          <w:p w:rsidR="008E4110" w:rsidRDefault="005E3BEC">
            <w:pPr>
              <w:pStyle w:val="TableBodyText"/>
            </w:pPr>
            <w:r>
              <w:t>1</w:t>
            </w:r>
          </w:p>
        </w:tc>
        <w:tc>
          <w:tcPr>
            <w:tcW w:w="0" w:type="auto"/>
            <w:shd w:val="clear" w:color="auto" w:fill="auto"/>
          </w:tcPr>
          <w:p w:rsidR="008E4110" w:rsidRDefault="005E3BEC">
            <w:pPr>
              <w:pStyle w:val="TableBodyText"/>
            </w:pPr>
            <w:r>
              <w:t>File protected flag, low order bit.</w:t>
            </w:r>
          </w:p>
        </w:tc>
      </w:tr>
      <w:tr w:rsidR="008E4110" w:rsidTr="008E4110">
        <w:tc>
          <w:tcPr>
            <w:tcW w:w="0" w:type="auto"/>
            <w:shd w:val="clear" w:color="auto" w:fill="auto"/>
          </w:tcPr>
          <w:p w:rsidR="008E4110" w:rsidRDefault="005E3BEC">
            <w:pPr>
              <w:pStyle w:val="TableBodyText"/>
            </w:pPr>
            <w:r>
              <w:t>82</w:t>
            </w:r>
          </w:p>
        </w:tc>
        <w:tc>
          <w:tcPr>
            <w:tcW w:w="0" w:type="auto"/>
            <w:shd w:val="clear" w:color="auto" w:fill="auto"/>
          </w:tcPr>
          <w:p w:rsidR="008E4110" w:rsidRDefault="005E3BEC">
            <w:pPr>
              <w:pStyle w:val="TableBodyText"/>
            </w:pPr>
            <w:r>
              <w:t>1</w:t>
            </w:r>
          </w:p>
        </w:tc>
        <w:tc>
          <w:tcPr>
            <w:tcW w:w="0" w:type="auto"/>
            <w:shd w:val="clear" w:color="auto" w:fill="auto"/>
          </w:tcPr>
          <w:p w:rsidR="008E4110" w:rsidRDefault="005E3BEC">
            <w:pPr>
              <w:pStyle w:val="TableBodyText"/>
            </w:pPr>
            <w:r>
              <w:t>Pad, MUST be 0.</w:t>
            </w:r>
          </w:p>
        </w:tc>
      </w:tr>
      <w:tr w:rsidR="008E4110" w:rsidTr="008E4110">
        <w:tc>
          <w:tcPr>
            <w:tcW w:w="0" w:type="auto"/>
            <w:shd w:val="clear" w:color="auto" w:fill="auto"/>
          </w:tcPr>
          <w:p w:rsidR="008E4110" w:rsidRDefault="005E3BEC">
            <w:pPr>
              <w:pStyle w:val="TableBodyText"/>
            </w:pPr>
            <w:r>
              <w:t>83</w:t>
            </w:r>
          </w:p>
        </w:tc>
        <w:tc>
          <w:tcPr>
            <w:tcW w:w="0" w:type="auto"/>
            <w:shd w:val="clear" w:color="auto" w:fill="auto"/>
          </w:tcPr>
          <w:p w:rsidR="008E4110" w:rsidRDefault="005E3BEC">
            <w:pPr>
              <w:pStyle w:val="TableBodyText"/>
            </w:pPr>
            <w:r>
              <w:t>4</w:t>
            </w:r>
          </w:p>
        </w:tc>
        <w:tc>
          <w:tcPr>
            <w:tcW w:w="0" w:type="auto"/>
            <w:shd w:val="clear" w:color="auto" w:fill="auto"/>
          </w:tcPr>
          <w:p w:rsidR="008E4110" w:rsidRDefault="005E3BEC">
            <w:pPr>
              <w:pStyle w:val="TableBodyText"/>
            </w:pPr>
            <w:r>
              <w:t>Data fork length, signed 32-bit integer, zero if there is no data fork.</w:t>
            </w:r>
          </w:p>
        </w:tc>
      </w:tr>
      <w:tr w:rsidR="008E4110" w:rsidTr="008E4110">
        <w:tc>
          <w:tcPr>
            <w:tcW w:w="0" w:type="auto"/>
            <w:shd w:val="clear" w:color="auto" w:fill="auto"/>
          </w:tcPr>
          <w:p w:rsidR="008E4110" w:rsidRDefault="005E3BEC">
            <w:pPr>
              <w:pStyle w:val="TableBodyText"/>
            </w:pPr>
            <w:r>
              <w:lastRenderedPageBreak/>
              <w:t>87</w:t>
            </w:r>
          </w:p>
        </w:tc>
        <w:tc>
          <w:tcPr>
            <w:tcW w:w="0" w:type="auto"/>
            <w:shd w:val="clear" w:color="auto" w:fill="auto"/>
          </w:tcPr>
          <w:p w:rsidR="008E4110" w:rsidRDefault="005E3BEC">
            <w:pPr>
              <w:pStyle w:val="TableBodyText"/>
            </w:pPr>
            <w:r>
              <w:t>4</w:t>
            </w:r>
          </w:p>
        </w:tc>
        <w:tc>
          <w:tcPr>
            <w:tcW w:w="0" w:type="auto"/>
            <w:shd w:val="clear" w:color="auto" w:fill="auto"/>
          </w:tcPr>
          <w:p w:rsidR="008E4110" w:rsidRDefault="005E3BEC">
            <w:pPr>
              <w:pStyle w:val="TableBodyText"/>
            </w:pPr>
            <w:r>
              <w:t xml:space="preserve">Resource fork length, signed </w:t>
            </w:r>
            <w:r>
              <w:t>32-bit integer, zero if there is no resource fork.</w:t>
            </w:r>
          </w:p>
        </w:tc>
      </w:tr>
      <w:tr w:rsidR="008E4110" w:rsidTr="008E4110">
        <w:tc>
          <w:tcPr>
            <w:tcW w:w="0" w:type="auto"/>
            <w:shd w:val="clear" w:color="auto" w:fill="auto"/>
          </w:tcPr>
          <w:p w:rsidR="008E4110" w:rsidRDefault="005E3BEC">
            <w:pPr>
              <w:pStyle w:val="TableBodyText"/>
            </w:pPr>
            <w:r>
              <w:t>91</w:t>
            </w:r>
          </w:p>
        </w:tc>
        <w:tc>
          <w:tcPr>
            <w:tcW w:w="0" w:type="auto"/>
            <w:shd w:val="clear" w:color="auto" w:fill="auto"/>
          </w:tcPr>
          <w:p w:rsidR="008E4110" w:rsidRDefault="005E3BEC">
            <w:pPr>
              <w:pStyle w:val="TableBodyText"/>
            </w:pPr>
            <w:r>
              <w:t>4</w:t>
            </w:r>
          </w:p>
        </w:tc>
        <w:tc>
          <w:tcPr>
            <w:tcW w:w="0" w:type="auto"/>
            <w:shd w:val="clear" w:color="auto" w:fill="auto"/>
          </w:tcPr>
          <w:p w:rsidR="008E4110" w:rsidRDefault="005E3BEC">
            <w:pPr>
              <w:pStyle w:val="TableBodyText"/>
            </w:pPr>
            <w:r>
              <w:t xml:space="preserve">File creation date, signed 32-bit integer representing a number of seconds since (or before, if negative) midnight, 01/01/2000, </w:t>
            </w:r>
            <w:hyperlink w:anchor="gt_f2369991-a884-4843-a8fa-1505b6d5ece7">
              <w:r>
                <w:rPr>
                  <w:rStyle w:val="HyperlinkGreen"/>
                  <w:b/>
                </w:rPr>
                <w:t>UTC</w:t>
              </w:r>
            </w:hyperlink>
            <w:r>
              <w:t>.</w:t>
            </w:r>
          </w:p>
        </w:tc>
      </w:tr>
      <w:tr w:rsidR="008E4110" w:rsidTr="008E4110">
        <w:tc>
          <w:tcPr>
            <w:tcW w:w="0" w:type="auto"/>
            <w:shd w:val="clear" w:color="auto" w:fill="auto"/>
          </w:tcPr>
          <w:p w:rsidR="008E4110" w:rsidRDefault="005E3BEC">
            <w:pPr>
              <w:pStyle w:val="TableBodyText"/>
            </w:pPr>
            <w:r>
              <w:t>95</w:t>
            </w:r>
          </w:p>
        </w:tc>
        <w:tc>
          <w:tcPr>
            <w:tcW w:w="0" w:type="auto"/>
            <w:shd w:val="clear" w:color="auto" w:fill="auto"/>
          </w:tcPr>
          <w:p w:rsidR="008E4110" w:rsidRDefault="005E3BEC">
            <w:pPr>
              <w:pStyle w:val="TableBodyText"/>
            </w:pPr>
            <w:r>
              <w:t>4</w:t>
            </w:r>
          </w:p>
        </w:tc>
        <w:tc>
          <w:tcPr>
            <w:tcW w:w="0" w:type="auto"/>
            <w:shd w:val="clear" w:color="auto" w:fill="auto"/>
          </w:tcPr>
          <w:p w:rsidR="008E4110" w:rsidRDefault="005E3BEC">
            <w:pPr>
              <w:pStyle w:val="TableBodyText"/>
            </w:pPr>
            <w:r>
              <w:t>File modification date, signed 32-bit integer representing a number of seconds since (or before, if negative) midnight, 01/01/2000, UTC.</w:t>
            </w:r>
          </w:p>
        </w:tc>
      </w:tr>
      <w:tr w:rsidR="008E4110" w:rsidTr="008E4110">
        <w:tc>
          <w:tcPr>
            <w:tcW w:w="0" w:type="auto"/>
            <w:shd w:val="clear" w:color="auto" w:fill="auto"/>
          </w:tcPr>
          <w:p w:rsidR="008E4110" w:rsidRDefault="005E3BEC">
            <w:pPr>
              <w:pStyle w:val="TableBodyText"/>
            </w:pPr>
            <w:r>
              <w:t>99</w:t>
            </w:r>
          </w:p>
        </w:tc>
        <w:tc>
          <w:tcPr>
            <w:tcW w:w="0" w:type="auto"/>
            <w:shd w:val="clear" w:color="auto" w:fill="auto"/>
          </w:tcPr>
          <w:p w:rsidR="008E4110" w:rsidRDefault="005E3BEC">
            <w:pPr>
              <w:pStyle w:val="TableBodyText"/>
            </w:pPr>
            <w:r>
              <w:t>2</w:t>
            </w:r>
          </w:p>
        </w:tc>
        <w:tc>
          <w:tcPr>
            <w:tcW w:w="0" w:type="auto"/>
            <w:shd w:val="clear" w:color="auto" w:fill="auto"/>
          </w:tcPr>
          <w:p w:rsidR="008E4110" w:rsidRDefault="005E3BEC">
            <w:pPr>
              <w:pStyle w:val="TableBodyText"/>
            </w:pPr>
            <w:r>
              <w:t>Comment length, unsigned 16-bit integer, MUST be 0 (zero).</w:t>
            </w:r>
          </w:p>
        </w:tc>
      </w:tr>
      <w:tr w:rsidR="008E4110" w:rsidTr="008E4110">
        <w:tc>
          <w:tcPr>
            <w:tcW w:w="0" w:type="auto"/>
            <w:shd w:val="clear" w:color="auto" w:fill="auto"/>
          </w:tcPr>
          <w:p w:rsidR="008E4110" w:rsidRDefault="005E3BEC">
            <w:pPr>
              <w:pStyle w:val="TableBodyText"/>
            </w:pPr>
            <w:r>
              <w:t>101</w:t>
            </w:r>
          </w:p>
        </w:tc>
        <w:tc>
          <w:tcPr>
            <w:tcW w:w="0" w:type="auto"/>
            <w:shd w:val="clear" w:color="auto" w:fill="auto"/>
          </w:tcPr>
          <w:p w:rsidR="008E4110" w:rsidRDefault="005E3BEC">
            <w:pPr>
              <w:pStyle w:val="TableBodyText"/>
            </w:pPr>
            <w:r>
              <w:t>1</w:t>
            </w:r>
          </w:p>
        </w:tc>
        <w:tc>
          <w:tcPr>
            <w:tcW w:w="0" w:type="auto"/>
            <w:shd w:val="clear" w:color="auto" w:fill="auto"/>
          </w:tcPr>
          <w:p w:rsidR="008E4110" w:rsidRDefault="005E3BEC">
            <w:pPr>
              <w:pStyle w:val="TableBodyText"/>
            </w:pPr>
            <w:r>
              <w:t>Finder flags, bits 7:0.</w:t>
            </w:r>
          </w:p>
        </w:tc>
      </w:tr>
      <w:tr w:rsidR="008E4110" w:rsidTr="008E4110">
        <w:tc>
          <w:tcPr>
            <w:tcW w:w="0" w:type="auto"/>
            <w:shd w:val="clear" w:color="auto" w:fill="auto"/>
          </w:tcPr>
          <w:p w:rsidR="008E4110" w:rsidRDefault="005E3BEC">
            <w:pPr>
              <w:pStyle w:val="TableBodyText"/>
            </w:pPr>
            <w:r>
              <w:t>102</w:t>
            </w:r>
          </w:p>
        </w:tc>
        <w:tc>
          <w:tcPr>
            <w:tcW w:w="0" w:type="auto"/>
            <w:shd w:val="clear" w:color="auto" w:fill="auto"/>
          </w:tcPr>
          <w:p w:rsidR="008E4110" w:rsidRDefault="005E3BEC">
            <w:pPr>
              <w:pStyle w:val="TableBodyText"/>
            </w:pPr>
            <w:r>
              <w:t>4</w:t>
            </w:r>
          </w:p>
        </w:tc>
        <w:tc>
          <w:tcPr>
            <w:tcW w:w="0" w:type="auto"/>
            <w:shd w:val="clear" w:color="auto" w:fill="auto"/>
          </w:tcPr>
          <w:p w:rsidR="008E4110" w:rsidRDefault="005E3BEC">
            <w:pPr>
              <w:pStyle w:val="TableBodyText"/>
            </w:pPr>
            <w:r>
              <w:t xml:space="preserve">Signature. </w:t>
            </w:r>
            <w:r>
              <w:t>MIME reader SHOULD</w:t>
            </w:r>
            <w:bookmarkStart w:id="765" w:name="Appendix_A_Target_176"/>
            <w:r>
              <w:rPr>
                <w:rStyle w:val="Hyperlink"/>
              </w:rPr>
              <w:fldChar w:fldCharType="begin"/>
            </w:r>
            <w:r>
              <w:rPr>
                <w:rStyle w:val="Hyperlink"/>
                <w:szCs w:val="24"/>
              </w:rPr>
              <w:instrText xml:space="preserve"> HYPERLINK \l "Appendix_A_176" \o "Product behavior note 176" \h </w:instrText>
            </w:r>
            <w:r>
              <w:rPr>
                <w:rStyle w:val="Hyperlink"/>
              </w:rPr>
            </w:r>
            <w:r>
              <w:rPr>
                <w:rStyle w:val="Hyperlink"/>
                <w:szCs w:val="24"/>
              </w:rPr>
              <w:fldChar w:fldCharType="separate"/>
            </w:r>
            <w:r>
              <w:rPr>
                <w:rStyle w:val="Hyperlink"/>
              </w:rPr>
              <w:t>&lt;176&gt;</w:t>
            </w:r>
            <w:r>
              <w:rPr>
                <w:rStyle w:val="Hyperlink"/>
              </w:rPr>
              <w:fldChar w:fldCharType="end"/>
            </w:r>
            <w:bookmarkEnd w:id="765"/>
            <w:r>
              <w:t xml:space="preserve"> set this value to "mBIN" (%x6D.42.49.4E).</w:t>
            </w:r>
            <w:bookmarkStart w:id="766" w:name="z383"/>
            <w:bookmarkEnd w:id="766"/>
          </w:p>
        </w:tc>
      </w:tr>
      <w:tr w:rsidR="008E4110" w:rsidTr="008E4110">
        <w:tc>
          <w:tcPr>
            <w:tcW w:w="0" w:type="auto"/>
            <w:shd w:val="clear" w:color="auto" w:fill="auto"/>
          </w:tcPr>
          <w:p w:rsidR="008E4110" w:rsidRDefault="005E3BEC">
            <w:pPr>
              <w:pStyle w:val="TableBodyText"/>
            </w:pPr>
            <w:r>
              <w:t>106</w:t>
            </w:r>
          </w:p>
        </w:tc>
        <w:tc>
          <w:tcPr>
            <w:tcW w:w="0" w:type="auto"/>
            <w:shd w:val="clear" w:color="auto" w:fill="auto"/>
          </w:tcPr>
          <w:p w:rsidR="008E4110" w:rsidRDefault="005E3BEC">
            <w:pPr>
              <w:pStyle w:val="TableBodyText"/>
            </w:pPr>
            <w:r>
              <w:t>1</w:t>
            </w:r>
          </w:p>
        </w:tc>
        <w:tc>
          <w:tcPr>
            <w:tcW w:w="0" w:type="auto"/>
            <w:shd w:val="clear" w:color="auto" w:fill="auto"/>
          </w:tcPr>
          <w:p w:rsidR="008E4110" w:rsidRDefault="005E3BEC">
            <w:pPr>
              <w:pStyle w:val="TableBodyText"/>
            </w:pPr>
            <w:r>
              <w:t>File name script identifier. MIME reader SHOULD set to 0 (zero).</w:t>
            </w:r>
          </w:p>
        </w:tc>
      </w:tr>
      <w:tr w:rsidR="008E4110" w:rsidTr="008E4110">
        <w:tc>
          <w:tcPr>
            <w:tcW w:w="0" w:type="auto"/>
            <w:shd w:val="clear" w:color="auto" w:fill="auto"/>
          </w:tcPr>
          <w:p w:rsidR="008E4110" w:rsidRDefault="005E3BEC">
            <w:pPr>
              <w:pStyle w:val="TableBodyText"/>
            </w:pPr>
            <w:r>
              <w:t>107</w:t>
            </w:r>
          </w:p>
        </w:tc>
        <w:tc>
          <w:tcPr>
            <w:tcW w:w="0" w:type="auto"/>
            <w:shd w:val="clear" w:color="auto" w:fill="auto"/>
          </w:tcPr>
          <w:p w:rsidR="008E4110" w:rsidRDefault="005E3BEC">
            <w:pPr>
              <w:pStyle w:val="TableBodyText"/>
            </w:pPr>
            <w:r>
              <w:t>1</w:t>
            </w:r>
          </w:p>
        </w:tc>
        <w:tc>
          <w:tcPr>
            <w:tcW w:w="0" w:type="auto"/>
            <w:shd w:val="clear" w:color="auto" w:fill="auto"/>
          </w:tcPr>
          <w:p w:rsidR="008E4110" w:rsidRDefault="005E3BEC">
            <w:pPr>
              <w:pStyle w:val="TableBodyText"/>
            </w:pPr>
            <w:r>
              <w:t>Extended finder flags, MIME reader SHOULD s</w:t>
            </w:r>
            <w:r>
              <w:t>et to 0 (zero).</w:t>
            </w:r>
          </w:p>
        </w:tc>
      </w:tr>
      <w:tr w:rsidR="008E4110" w:rsidTr="008E4110">
        <w:tc>
          <w:tcPr>
            <w:tcW w:w="0" w:type="auto"/>
            <w:shd w:val="clear" w:color="auto" w:fill="auto"/>
          </w:tcPr>
          <w:p w:rsidR="008E4110" w:rsidRDefault="005E3BEC">
            <w:pPr>
              <w:pStyle w:val="TableBodyText"/>
            </w:pPr>
            <w:r>
              <w:t>108</w:t>
            </w:r>
          </w:p>
        </w:tc>
        <w:tc>
          <w:tcPr>
            <w:tcW w:w="0" w:type="auto"/>
            <w:shd w:val="clear" w:color="auto" w:fill="auto"/>
          </w:tcPr>
          <w:p w:rsidR="008E4110" w:rsidRDefault="005E3BEC">
            <w:pPr>
              <w:pStyle w:val="TableBodyText"/>
            </w:pPr>
            <w:r>
              <w:t>12</w:t>
            </w:r>
          </w:p>
        </w:tc>
        <w:tc>
          <w:tcPr>
            <w:tcW w:w="0" w:type="auto"/>
            <w:shd w:val="clear" w:color="auto" w:fill="auto"/>
          </w:tcPr>
          <w:p w:rsidR="008E4110" w:rsidRDefault="005E3BEC">
            <w:pPr>
              <w:pStyle w:val="TableBodyText"/>
            </w:pPr>
            <w:r>
              <w:t>Zero fill.</w:t>
            </w:r>
          </w:p>
        </w:tc>
      </w:tr>
      <w:tr w:rsidR="008E4110" w:rsidTr="008E4110">
        <w:tc>
          <w:tcPr>
            <w:tcW w:w="0" w:type="auto"/>
            <w:shd w:val="clear" w:color="auto" w:fill="auto"/>
          </w:tcPr>
          <w:p w:rsidR="008E4110" w:rsidRDefault="005E3BEC">
            <w:pPr>
              <w:pStyle w:val="TableBodyText"/>
            </w:pPr>
            <w:r>
              <w:t>120</w:t>
            </w:r>
          </w:p>
        </w:tc>
        <w:tc>
          <w:tcPr>
            <w:tcW w:w="0" w:type="auto"/>
            <w:shd w:val="clear" w:color="auto" w:fill="auto"/>
          </w:tcPr>
          <w:p w:rsidR="008E4110" w:rsidRDefault="005E3BEC">
            <w:pPr>
              <w:pStyle w:val="TableBodyText"/>
            </w:pPr>
            <w:r>
              <w:t>2</w:t>
            </w:r>
          </w:p>
        </w:tc>
        <w:tc>
          <w:tcPr>
            <w:tcW w:w="0" w:type="auto"/>
            <w:shd w:val="clear" w:color="auto" w:fill="auto"/>
          </w:tcPr>
          <w:p w:rsidR="008E4110" w:rsidRDefault="005E3BEC">
            <w:pPr>
              <w:pStyle w:val="TableBodyText"/>
            </w:pPr>
            <w:r>
              <w:t>Secondary header length, MUST be 0 (zero).</w:t>
            </w:r>
          </w:p>
        </w:tc>
      </w:tr>
      <w:tr w:rsidR="008E4110" w:rsidTr="008E4110">
        <w:tc>
          <w:tcPr>
            <w:tcW w:w="0" w:type="auto"/>
            <w:shd w:val="clear" w:color="auto" w:fill="auto"/>
          </w:tcPr>
          <w:p w:rsidR="008E4110" w:rsidRDefault="005E3BEC">
            <w:pPr>
              <w:pStyle w:val="TableBodyText"/>
            </w:pPr>
            <w:r>
              <w:t>122</w:t>
            </w:r>
          </w:p>
        </w:tc>
        <w:tc>
          <w:tcPr>
            <w:tcW w:w="0" w:type="auto"/>
            <w:shd w:val="clear" w:color="auto" w:fill="auto"/>
          </w:tcPr>
          <w:p w:rsidR="008E4110" w:rsidRDefault="005E3BEC">
            <w:pPr>
              <w:pStyle w:val="TableBodyText"/>
            </w:pPr>
            <w:r>
              <w:t>1</w:t>
            </w:r>
          </w:p>
        </w:tc>
        <w:tc>
          <w:tcPr>
            <w:tcW w:w="0" w:type="auto"/>
            <w:shd w:val="clear" w:color="auto" w:fill="auto"/>
          </w:tcPr>
          <w:p w:rsidR="008E4110" w:rsidRDefault="005E3BEC">
            <w:pPr>
              <w:pStyle w:val="TableBodyText"/>
            </w:pPr>
            <w:r>
              <w:t xml:space="preserve">MacBinary version number. MUST be set to 130 (0x82), indicating MacBinary III, when the MIME reader creates the MacBinary structure. </w:t>
            </w:r>
          </w:p>
        </w:tc>
      </w:tr>
      <w:tr w:rsidR="008E4110" w:rsidTr="008E4110">
        <w:tc>
          <w:tcPr>
            <w:tcW w:w="0" w:type="auto"/>
            <w:shd w:val="clear" w:color="auto" w:fill="auto"/>
          </w:tcPr>
          <w:p w:rsidR="008E4110" w:rsidRDefault="005E3BEC">
            <w:pPr>
              <w:pStyle w:val="TableBodyText"/>
            </w:pPr>
            <w:r>
              <w:t>123</w:t>
            </w:r>
          </w:p>
        </w:tc>
        <w:tc>
          <w:tcPr>
            <w:tcW w:w="0" w:type="auto"/>
            <w:shd w:val="clear" w:color="auto" w:fill="auto"/>
          </w:tcPr>
          <w:p w:rsidR="008E4110" w:rsidRDefault="005E3BEC">
            <w:pPr>
              <w:pStyle w:val="TableBodyText"/>
            </w:pPr>
            <w:r>
              <w:t>1</w:t>
            </w:r>
          </w:p>
        </w:tc>
        <w:tc>
          <w:tcPr>
            <w:tcW w:w="0" w:type="auto"/>
            <w:shd w:val="clear" w:color="auto" w:fill="auto"/>
          </w:tcPr>
          <w:p w:rsidR="008E4110" w:rsidRDefault="005E3BEC">
            <w:pPr>
              <w:pStyle w:val="TableBodyText"/>
            </w:pPr>
            <w:r>
              <w:t xml:space="preserve">Minimum MacBinary version supported by this structure. MUST be set to 129 (0x81), indicating MacBinary II, when the MIME reader creates the MacBinary structure. </w:t>
            </w:r>
          </w:p>
        </w:tc>
      </w:tr>
      <w:tr w:rsidR="008E4110" w:rsidTr="008E4110">
        <w:tc>
          <w:tcPr>
            <w:tcW w:w="0" w:type="auto"/>
            <w:shd w:val="clear" w:color="auto" w:fill="auto"/>
          </w:tcPr>
          <w:p w:rsidR="008E4110" w:rsidRDefault="005E3BEC">
            <w:pPr>
              <w:pStyle w:val="TableBodyText"/>
            </w:pPr>
            <w:r>
              <w:t>124</w:t>
            </w:r>
          </w:p>
        </w:tc>
        <w:tc>
          <w:tcPr>
            <w:tcW w:w="0" w:type="auto"/>
            <w:shd w:val="clear" w:color="auto" w:fill="auto"/>
          </w:tcPr>
          <w:p w:rsidR="008E4110" w:rsidRDefault="005E3BEC">
            <w:pPr>
              <w:pStyle w:val="TableBodyText"/>
            </w:pPr>
            <w:r>
              <w:t>2</w:t>
            </w:r>
          </w:p>
        </w:tc>
        <w:tc>
          <w:tcPr>
            <w:tcW w:w="0" w:type="auto"/>
            <w:shd w:val="clear" w:color="auto" w:fill="auto"/>
          </w:tcPr>
          <w:p w:rsidR="008E4110" w:rsidRDefault="005E3BEC">
            <w:pPr>
              <w:pStyle w:val="TableBodyText"/>
            </w:pPr>
            <w:hyperlink w:anchor="gt_9cb45a36-92bb-4c14-b2fd-2ad7e2979bfd">
              <w:r>
                <w:rPr>
                  <w:rStyle w:val="HyperlinkGreen"/>
                  <w:b/>
                </w:rPr>
                <w:t>CRC</w:t>
              </w:r>
            </w:hyperlink>
            <w:r>
              <w:t xml:space="preserve"> of the previous 124 b</w:t>
            </w:r>
            <w:r>
              <w:t xml:space="preserve">ytes. MIME readers SHOULD calculate this value by applying a CRC algorithm on the first 124 bytes of the header. The CRC algorithm used by MacBinary is the CCITT algorithm, which uses the polynomial 0x1021. For more information on CRC-CCITT, see </w:t>
            </w:r>
            <w:hyperlink r:id="rId396">
              <w:r>
                <w:rPr>
                  <w:rStyle w:val="Hyperlink"/>
                </w:rPr>
                <w:t>[X25]</w:t>
              </w:r>
            </w:hyperlink>
            <w:r>
              <w:t xml:space="preserve"> section 2.2.7.4. ([X25] refers to the CRC algorithm as a "frame check sequence".)</w:t>
            </w:r>
          </w:p>
        </w:tc>
      </w:tr>
      <w:tr w:rsidR="008E4110" w:rsidTr="008E4110">
        <w:tc>
          <w:tcPr>
            <w:tcW w:w="0" w:type="auto"/>
            <w:shd w:val="clear" w:color="auto" w:fill="auto"/>
          </w:tcPr>
          <w:p w:rsidR="008E4110" w:rsidRDefault="005E3BEC">
            <w:pPr>
              <w:pStyle w:val="TableBodyText"/>
            </w:pPr>
            <w:r>
              <w:t>Bytes 126:127</w:t>
            </w:r>
          </w:p>
        </w:tc>
        <w:tc>
          <w:tcPr>
            <w:tcW w:w="0" w:type="auto"/>
            <w:shd w:val="clear" w:color="auto" w:fill="auto"/>
          </w:tcPr>
          <w:p w:rsidR="008E4110" w:rsidRDefault="005E3BEC">
            <w:pPr>
              <w:pStyle w:val="TableBodyText"/>
            </w:pPr>
            <w:r>
              <w:t>2</w:t>
            </w:r>
          </w:p>
        </w:tc>
        <w:tc>
          <w:tcPr>
            <w:tcW w:w="0" w:type="auto"/>
            <w:shd w:val="clear" w:color="auto" w:fill="auto"/>
          </w:tcPr>
          <w:p w:rsidR="008E4110" w:rsidRDefault="005E3BEC">
            <w:pPr>
              <w:pStyle w:val="TableBodyText"/>
            </w:pPr>
            <w:r>
              <w:t>Zero fill.</w:t>
            </w:r>
          </w:p>
        </w:tc>
      </w:tr>
    </w:tbl>
    <w:p w:rsidR="008E4110" w:rsidRDefault="005E3BEC">
      <w:r>
        <w:t>When processing AppleSingle data, MIME readers</w:t>
      </w:r>
      <w:r>
        <w:t xml:space="preserve"> MUST map AppleSingle fields to MacBinary fields as specified in the following table.</w:t>
      </w:r>
    </w:p>
    <w:tbl>
      <w:tblPr>
        <w:tblStyle w:val="Table-ShadedHeader"/>
        <w:tblW w:w="0" w:type="auto"/>
        <w:tblLook w:val="04A0" w:firstRow="1" w:lastRow="0" w:firstColumn="1" w:lastColumn="0" w:noHBand="0" w:noVBand="1"/>
      </w:tblPr>
      <w:tblGrid>
        <w:gridCol w:w="2351"/>
        <w:gridCol w:w="1948"/>
        <w:gridCol w:w="5176"/>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E4110" w:rsidRDefault="005E3BEC">
            <w:pPr>
              <w:pStyle w:val="TableHeaderText"/>
            </w:pPr>
            <w:r>
              <w:t xml:space="preserve">AppleSingleEntryId and type </w:t>
            </w:r>
          </w:p>
        </w:tc>
        <w:tc>
          <w:tcPr>
            <w:tcW w:w="0" w:type="auto"/>
            <w:shd w:val="clear" w:color="auto" w:fill="E0E0E0"/>
          </w:tcPr>
          <w:p w:rsidR="008E4110" w:rsidRDefault="005E3BEC">
            <w:pPr>
              <w:pStyle w:val="TableHeaderText"/>
            </w:pPr>
            <w:r>
              <w:t xml:space="preserve">MacBinary field </w:t>
            </w:r>
          </w:p>
        </w:tc>
        <w:tc>
          <w:tcPr>
            <w:tcW w:w="0" w:type="auto"/>
            <w:shd w:val="clear" w:color="auto" w:fill="E0E0E0"/>
          </w:tcPr>
          <w:p w:rsidR="008E4110" w:rsidRDefault="005E3BEC">
            <w:pPr>
              <w:pStyle w:val="TableHeaderText"/>
            </w:pPr>
            <w:r>
              <w:t xml:space="preserve">Comment </w:t>
            </w:r>
          </w:p>
        </w:tc>
      </w:tr>
      <w:tr w:rsidR="008E4110" w:rsidTr="008E4110">
        <w:tc>
          <w:tcPr>
            <w:tcW w:w="0" w:type="auto"/>
            <w:shd w:val="clear" w:color="auto" w:fill="auto"/>
          </w:tcPr>
          <w:p w:rsidR="008E4110" w:rsidRDefault="005E3BEC">
            <w:pPr>
              <w:pStyle w:val="TableBodyText"/>
            </w:pPr>
            <w:r>
              <w:t>1, Data fork</w:t>
            </w:r>
          </w:p>
        </w:tc>
        <w:tc>
          <w:tcPr>
            <w:tcW w:w="0" w:type="auto"/>
            <w:shd w:val="clear" w:color="auto" w:fill="auto"/>
          </w:tcPr>
          <w:p w:rsidR="008E4110" w:rsidRDefault="005E3BEC">
            <w:pPr>
              <w:pStyle w:val="TableBodyText"/>
            </w:pPr>
            <w:r>
              <w:t>Bytes 83:86 – length;</w:t>
            </w:r>
          </w:p>
          <w:p w:rsidR="008E4110" w:rsidRDefault="005E3BEC">
            <w:pPr>
              <w:pStyle w:val="TableBodyText"/>
            </w:pPr>
            <w:r>
              <w:t>MacBinary data fork part</w:t>
            </w:r>
          </w:p>
        </w:tc>
        <w:tc>
          <w:tcPr>
            <w:tcW w:w="0" w:type="auto"/>
            <w:shd w:val="clear" w:color="auto" w:fill="auto"/>
          </w:tcPr>
          <w:p w:rsidR="008E4110" w:rsidRDefault="005E3BEC">
            <w:pPr>
              <w:pStyle w:val="TableBodyText"/>
            </w:pPr>
            <w:r>
              <w:t xml:space="preserve">This mapping SHOULD only be used by MIME readers in </w:t>
            </w:r>
            <w:r>
              <w:t>MIME analysis of a standalone "application/applefile"; as specified in [RFC1740]), the data fork SHOULD be in a separate MIME part in "multipart/appledouble" case.</w:t>
            </w:r>
          </w:p>
        </w:tc>
      </w:tr>
      <w:tr w:rsidR="008E4110" w:rsidTr="008E4110">
        <w:tc>
          <w:tcPr>
            <w:tcW w:w="0" w:type="auto"/>
            <w:shd w:val="clear" w:color="auto" w:fill="auto"/>
          </w:tcPr>
          <w:p w:rsidR="008E4110" w:rsidRDefault="005E3BEC">
            <w:pPr>
              <w:pStyle w:val="TableBodyText"/>
            </w:pPr>
            <w:r>
              <w:t>2, Resource fork</w:t>
            </w:r>
          </w:p>
        </w:tc>
        <w:tc>
          <w:tcPr>
            <w:tcW w:w="0" w:type="auto"/>
            <w:shd w:val="clear" w:color="auto" w:fill="auto"/>
          </w:tcPr>
          <w:p w:rsidR="008E4110" w:rsidRDefault="005E3BEC">
            <w:pPr>
              <w:pStyle w:val="TableBodyText"/>
            </w:pPr>
            <w:r>
              <w:t>Bytes 87:90 – length;</w:t>
            </w:r>
          </w:p>
          <w:p w:rsidR="008E4110" w:rsidRDefault="005E3BEC">
            <w:pPr>
              <w:pStyle w:val="TableBodyText"/>
            </w:pPr>
            <w:r>
              <w:t>MacBinary resource fork part</w:t>
            </w:r>
          </w:p>
        </w:tc>
        <w:tc>
          <w:tcPr>
            <w:tcW w:w="0" w:type="auto"/>
            <w:shd w:val="clear" w:color="auto" w:fill="auto"/>
          </w:tcPr>
          <w:p w:rsidR="008E4110" w:rsidRDefault="005E3BEC">
            <w:pPr>
              <w:pStyle w:val="TableBodyText"/>
            </w:pPr>
            <w:r>
              <w:t>None.</w:t>
            </w:r>
          </w:p>
        </w:tc>
      </w:tr>
      <w:tr w:rsidR="008E4110" w:rsidTr="008E4110">
        <w:tc>
          <w:tcPr>
            <w:tcW w:w="0" w:type="auto"/>
            <w:shd w:val="clear" w:color="auto" w:fill="auto"/>
          </w:tcPr>
          <w:p w:rsidR="008E4110" w:rsidRDefault="005E3BEC">
            <w:pPr>
              <w:pStyle w:val="TableBodyText"/>
            </w:pPr>
            <w:r>
              <w:t>3, ASCII string</w:t>
            </w:r>
          </w:p>
        </w:tc>
        <w:tc>
          <w:tcPr>
            <w:tcW w:w="0" w:type="auto"/>
            <w:shd w:val="clear" w:color="auto" w:fill="auto"/>
          </w:tcPr>
          <w:p w:rsidR="008E4110" w:rsidRDefault="005E3BEC">
            <w:pPr>
              <w:pStyle w:val="TableBodyText"/>
            </w:pPr>
            <w:r>
              <w:t>Byte 1 – length,</w:t>
            </w:r>
          </w:p>
          <w:p w:rsidR="008E4110" w:rsidRDefault="005E3BEC">
            <w:pPr>
              <w:pStyle w:val="TableBodyText"/>
            </w:pPr>
            <w:r>
              <w:t>Bytes 2:64 – ASCII string value (only length bytes used)</w:t>
            </w:r>
          </w:p>
        </w:tc>
        <w:tc>
          <w:tcPr>
            <w:tcW w:w="0" w:type="auto"/>
            <w:shd w:val="clear" w:color="auto" w:fill="auto"/>
          </w:tcPr>
          <w:p w:rsidR="008E4110" w:rsidRDefault="005E3BEC">
            <w:pPr>
              <w:pStyle w:val="TableBodyText"/>
            </w:pPr>
            <w:r>
              <w:t xml:space="preserve">File name. Note that MacBinary limits this string to 63 bytes. Excess bytes MUST be truncated. </w:t>
            </w:r>
          </w:p>
        </w:tc>
      </w:tr>
      <w:tr w:rsidR="008E4110" w:rsidTr="008E4110">
        <w:tc>
          <w:tcPr>
            <w:tcW w:w="0" w:type="auto"/>
            <w:shd w:val="clear" w:color="auto" w:fill="auto"/>
          </w:tcPr>
          <w:p w:rsidR="008E4110" w:rsidRDefault="005E3BEC">
            <w:pPr>
              <w:pStyle w:val="TableBodyText"/>
            </w:pPr>
            <w:r>
              <w:t>8, ASFileDates structure, create</w:t>
            </w:r>
          </w:p>
        </w:tc>
        <w:tc>
          <w:tcPr>
            <w:tcW w:w="0" w:type="auto"/>
            <w:shd w:val="clear" w:color="auto" w:fill="auto"/>
          </w:tcPr>
          <w:p w:rsidR="008E4110" w:rsidRDefault="005E3BEC">
            <w:pPr>
              <w:pStyle w:val="TableBodyText"/>
            </w:pPr>
            <w:r>
              <w:t>Bytes 91:94</w:t>
            </w:r>
          </w:p>
        </w:tc>
        <w:tc>
          <w:tcPr>
            <w:tcW w:w="0" w:type="auto"/>
            <w:shd w:val="clear" w:color="auto" w:fill="auto"/>
          </w:tcPr>
          <w:p w:rsidR="008E4110" w:rsidRDefault="005E3BEC">
            <w:pPr>
              <w:pStyle w:val="TableBodyText"/>
            </w:pPr>
            <w:r>
              <w:t>File creation date, MIME readers</w:t>
            </w:r>
            <w:r>
              <w:t xml:space="preserve"> SHOULD map it for AppleSingle to MacBinary conversion.</w:t>
            </w:r>
          </w:p>
        </w:tc>
      </w:tr>
      <w:tr w:rsidR="008E4110" w:rsidTr="008E4110">
        <w:tc>
          <w:tcPr>
            <w:tcW w:w="0" w:type="auto"/>
            <w:shd w:val="clear" w:color="auto" w:fill="auto"/>
          </w:tcPr>
          <w:p w:rsidR="008E4110" w:rsidRDefault="005E3BEC">
            <w:pPr>
              <w:pStyle w:val="TableBodyText"/>
            </w:pPr>
            <w:r>
              <w:lastRenderedPageBreak/>
              <w:t>8, ASFileDates structure, modify</w:t>
            </w:r>
          </w:p>
        </w:tc>
        <w:tc>
          <w:tcPr>
            <w:tcW w:w="0" w:type="auto"/>
            <w:shd w:val="clear" w:color="auto" w:fill="auto"/>
          </w:tcPr>
          <w:p w:rsidR="008E4110" w:rsidRDefault="005E3BEC">
            <w:pPr>
              <w:pStyle w:val="TableBodyText"/>
            </w:pPr>
            <w:r>
              <w:t>Bytes 95:98</w:t>
            </w:r>
          </w:p>
        </w:tc>
        <w:tc>
          <w:tcPr>
            <w:tcW w:w="0" w:type="auto"/>
            <w:shd w:val="clear" w:color="auto" w:fill="auto"/>
          </w:tcPr>
          <w:p w:rsidR="008E4110" w:rsidRDefault="005E3BEC">
            <w:pPr>
              <w:pStyle w:val="TableBodyText"/>
            </w:pPr>
            <w:r>
              <w:t>File modification date, MIME readers SHOULD map it for AppleSingle to MacBinary conversion.</w:t>
            </w:r>
          </w:p>
        </w:tc>
      </w:tr>
      <w:tr w:rsidR="008E4110" w:rsidTr="008E4110">
        <w:tc>
          <w:tcPr>
            <w:tcW w:w="0" w:type="auto"/>
            <w:shd w:val="clear" w:color="auto" w:fill="auto"/>
          </w:tcPr>
          <w:p w:rsidR="008E4110" w:rsidRDefault="005E3BEC">
            <w:pPr>
              <w:pStyle w:val="TableBodyText"/>
            </w:pPr>
            <w:r>
              <w:t>8, ASFileDates structure,</w:t>
            </w:r>
          </w:p>
          <w:p w:rsidR="008E4110" w:rsidRDefault="005E3BEC">
            <w:pPr>
              <w:pStyle w:val="TableBodyText"/>
            </w:pPr>
            <w:r>
              <w:t>access</w:t>
            </w:r>
          </w:p>
        </w:tc>
        <w:tc>
          <w:tcPr>
            <w:tcW w:w="0" w:type="auto"/>
            <w:shd w:val="clear" w:color="auto" w:fill="auto"/>
          </w:tcPr>
          <w:p w:rsidR="008E4110" w:rsidRDefault="005E3BEC">
            <w:pPr>
              <w:pStyle w:val="TableBodyText"/>
            </w:pPr>
            <w:r>
              <w:t>None</w:t>
            </w:r>
          </w:p>
        </w:tc>
        <w:tc>
          <w:tcPr>
            <w:tcW w:w="0" w:type="auto"/>
            <w:shd w:val="clear" w:color="auto" w:fill="auto"/>
          </w:tcPr>
          <w:p w:rsidR="008E4110" w:rsidRDefault="005E3BEC">
            <w:pPr>
              <w:pStyle w:val="TableBodyText"/>
            </w:pPr>
            <w:hyperlink w:anchor="gt_7df7a225-d11c-4e84-950d-e25394d46229">
              <w:r>
                <w:rPr>
                  <w:rStyle w:val="HyperlinkGreen"/>
                  <w:b/>
                </w:rPr>
                <w:t>MIME writers</w:t>
              </w:r>
            </w:hyperlink>
            <w:r>
              <w:t xml:space="preserve"> SHOULD set to 0 (zero) on conversion to AppleSingle.</w:t>
            </w:r>
          </w:p>
        </w:tc>
      </w:tr>
      <w:tr w:rsidR="008E4110" w:rsidTr="008E4110">
        <w:tc>
          <w:tcPr>
            <w:tcW w:w="0" w:type="auto"/>
            <w:shd w:val="clear" w:color="auto" w:fill="auto"/>
          </w:tcPr>
          <w:p w:rsidR="008E4110" w:rsidRDefault="005E3BEC">
            <w:pPr>
              <w:pStyle w:val="TableBodyText"/>
            </w:pPr>
            <w:r>
              <w:t>8, ASFileDates structure,</w:t>
            </w:r>
          </w:p>
          <w:p w:rsidR="008E4110" w:rsidRDefault="005E3BEC">
            <w:pPr>
              <w:pStyle w:val="TableBodyText"/>
            </w:pPr>
            <w:r>
              <w:t>backup</w:t>
            </w:r>
          </w:p>
        </w:tc>
        <w:tc>
          <w:tcPr>
            <w:tcW w:w="0" w:type="auto"/>
            <w:shd w:val="clear" w:color="auto" w:fill="auto"/>
          </w:tcPr>
          <w:p w:rsidR="008E4110" w:rsidRDefault="005E3BEC">
            <w:pPr>
              <w:pStyle w:val="TableBodyText"/>
            </w:pPr>
            <w:r>
              <w:t>None</w:t>
            </w:r>
          </w:p>
        </w:tc>
        <w:tc>
          <w:tcPr>
            <w:tcW w:w="0" w:type="auto"/>
            <w:shd w:val="clear" w:color="auto" w:fill="auto"/>
          </w:tcPr>
          <w:p w:rsidR="008E4110" w:rsidRDefault="005E3BEC">
            <w:pPr>
              <w:pStyle w:val="TableBodyText"/>
            </w:pPr>
            <w:r>
              <w:t>MIME writers SHOULD set to 0 (zero) on conversion to AppleSingle.</w:t>
            </w:r>
          </w:p>
        </w:tc>
      </w:tr>
      <w:tr w:rsidR="008E4110" w:rsidTr="008E4110">
        <w:tc>
          <w:tcPr>
            <w:tcW w:w="0" w:type="auto"/>
            <w:shd w:val="clear" w:color="auto" w:fill="auto"/>
          </w:tcPr>
          <w:p w:rsidR="008E4110" w:rsidRDefault="005E3BEC">
            <w:pPr>
              <w:pStyle w:val="TableBodyText"/>
            </w:pPr>
            <w:r>
              <w:t>9, ASFinderInfo structure,</w:t>
            </w:r>
          </w:p>
          <w:p w:rsidR="008E4110" w:rsidRDefault="005E3BEC">
            <w:pPr>
              <w:pStyle w:val="TableBodyText"/>
            </w:pPr>
            <w:r>
              <w:t>ioFlFndrInfo.fdType</w:t>
            </w:r>
          </w:p>
        </w:tc>
        <w:tc>
          <w:tcPr>
            <w:tcW w:w="0" w:type="auto"/>
            <w:shd w:val="clear" w:color="auto" w:fill="auto"/>
          </w:tcPr>
          <w:p w:rsidR="008E4110" w:rsidRDefault="005E3BEC">
            <w:pPr>
              <w:pStyle w:val="TableBodyText"/>
            </w:pPr>
            <w:r>
              <w:t>Bytes 65:68</w:t>
            </w:r>
          </w:p>
        </w:tc>
        <w:tc>
          <w:tcPr>
            <w:tcW w:w="0" w:type="auto"/>
            <w:shd w:val="clear" w:color="auto" w:fill="auto"/>
          </w:tcPr>
          <w:p w:rsidR="008E4110" w:rsidRDefault="005E3BEC">
            <w:pPr>
              <w:pStyle w:val="TableBodyText"/>
            </w:pPr>
            <w:r>
              <w:t>File type information.</w:t>
            </w:r>
          </w:p>
        </w:tc>
      </w:tr>
      <w:tr w:rsidR="008E4110" w:rsidTr="008E4110">
        <w:tc>
          <w:tcPr>
            <w:tcW w:w="0" w:type="auto"/>
            <w:shd w:val="clear" w:color="auto" w:fill="auto"/>
          </w:tcPr>
          <w:p w:rsidR="008E4110" w:rsidRDefault="005E3BEC">
            <w:pPr>
              <w:pStyle w:val="TableBodyText"/>
            </w:pPr>
            <w:r>
              <w:t>9, ASFinderInfo structure,</w:t>
            </w:r>
          </w:p>
          <w:p w:rsidR="008E4110" w:rsidRDefault="005E3BEC">
            <w:pPr>
              <w:pStyle w:val="TableBodyText"/>
            </w:pPr>
            <w:r>
              <w:t>ioFlFndrInfo.fdCreator</w:t>
            </w:r>
          </w:p>
        </w:tc>
        <w:tc>
          <w:tcPr>
            <w:tcW w:w="0" w:type="auto"/>
            <w:shd w:val="clear" w:color="auto" w:fill="auto"/>
          </w:tcPr>
          <w:p w:rsidR="008E4110" w:rsidRDefault="005E3BEC">
            <w:pPr>
              <w:pStyle w:val="TableBodyText"/>
            </w:pPr>
            <w:r>
              <w:t>Bytes 69:72</w:t>
            </w:r>
          </w:p>
        </w:tc>
        <w:tc>
          <w:tcPr>
            <w:tcW w:w="0" w:type="auto"/>
            <w:shd w:val="clear" w:color="auto" w:fill="auto"/>
          </w:tcPr>
          <w:p w:rsidR="008E4110" w:rsidRDefault="005E3BEC">
            <w:pPr>
              <w:pStyle w:val="TableBodyText"/>
            </w:pPr>
            <w:r>
              <w:t>File creator information.</w:t>
            </w:r>
          </w:p>
        </w:tc>
      </w:tr>
      <w:tr w:rsidR="008E4110" w:rsidTr="008E4110">
        <w:tc>
          <w:tcPr>
            <w:tcW w:w="0" w:type="auto"/>
            <w:shd w:val="clear" w:color="auto" w:fill="auto"/>
          </w:tcPr>
          <w:p w:rsidR="008E4110" w:rsidRDefault="005E3BEC">
            <w:pPr>
              <w:pStyle w:val="TableBodyText"/>
            </w:pPr>
            <w:r>
              <w:t>9, ASFinderInfo structure,</w:t>
            </w:r>
          </w:p>
          <w:p w:rsidR="008E4110" w:rsidRDefault="005E3BEC">
            <w:pPr>
              <w:pStyle w:val="TableBodyText"/>
            </w:pPr>
            <w:r>
              <w:t>ioFlFndrInfo.fdFlags</w:t>
            </w:r>
          </w:p>
        </w:tc>
        <w:tc>
          <w:tcPr>
            <w:tcW w:w="0" w:type="auto"/>
            <w:shd w:val="clear" w:color="auto" w:fill="auto"/>
          </w:tcPr>
          <w:p w:rsidR="008E4110" w:rsidRDefault="005E3BEC">
            <w:pPr>
              <w:pStyle w:val="TableBodyText"/>
            </w:pPr>
            <w:r>
              <w:t>Byte 73 – bits 15:8</w:t>
            </w:r>
          </w:p>
          <w:p w:rsidR="008E4110" w:rsidRDefault="005E3BEC">
            <w:pPr>
              <w:pStyle w:val="TableBodyText"/>
            </w:pPr>
            <w:r>
              <w:t>Byte 101 – bits 7:0</w:t>
            </w:r>
          </w:p>
        </w:tc>
        <w:tc>
          <w:tcPr>
            <w:tcW w:w="0" w:type="auto"/>
            <w:shd w:val="clear" w:color="auto" w:fill="auto"/>
          </w:tcPr>
          <w:p w:rsidR="008E4110" w:rsidRDefault="005E3BEC">
            <w:pPr>
              <w:pStyle w:val="TableBodyText"/>
            </w:pPr>
            <w:r>
              <w:t>File finder flags word.</w:t>
            </w:r>
            <w:r>
              <w:t xml:space="preserve"> MIME readers SHOULD map this element for AppleSingle to MacBinary conversion.</w:t>
            </w:r>
          </w:p>
        </w:tc>
      </w:tr>
      <w:tr w:rsidR="008E4110" w:rsidTr="008E4110">
        <w:tc>
          <w:tcPr>
            <w:tcW w:w="0" w:type="auto"/>
            <w:shd w:val="clear" w:color="auto" w:fill="auto"/>
          </w:tcPr>
          <w:p w:rsidR="008E4110" w:rsidRDefault="005E3BEC">
            <w:pPr>
              <w:pStyle w:val="TableBodyText"/>
            </w:pPr>
            <w:r>
              <w:t>9, ASFinderInfo structure</w:t>
            </w:r>
          </w:p>
          <w:p w:rsidR="008E4110" w:rsidRDefault="005E3BEC">
            <w:pPr>
              <w:pStyle w:val="TableBodyText"/>
            </w:pPr>
            <w:r>
              <w:t>ioFlFndrInfo.fdLocation.v</w:t>
            </w:r>
          </w:p>
        </w:tc>
        <w:tc>
          <w:tcPr>
            <w:tcW w:w="0" w:type="auto"/>
            <w:shd w:val="clear" w:color="auto" w:fill="auto"/>
          </w:tcPr>
          <w:p w:rsidR="008E4110" w:rsidRDefault="005E3BEC">
            <w:pPr>
              <w:pStyle w:val="TableBodyText"/>
            </w:pPr>
            <w:r>
              <w:t>Bytes 75:76</w:t>
            </w:r>
            <w:bookmarkStart w:id="767" w:name="z385"/>
            <w:bookmarkStart w:id="768" w:name="Appendix_A_Target_177"/>
            <w:bookmarkEnd w:id="767"/>
            <w:r>
              <w:rPr>
                <w:rStyle w:val="Hyperlink"/>
              </w:rPr>
              <w:fldChar w:fldCharType="begin"/>
            </w:r>
            <w:r>
              <w:rPr>
                <w:rStyle w:val="Hyperlink"/>
                <w:szCs w:val="24"/>
              </w:rPr>
              <w:instrText xml:space="preserve"> HYPERLINK \l "Appendix_A_177" \o "Product behavior note 177" \h </w:instrText>
            </w:r>
            <w:r>
              <w:rPr>
                <w:rStyle w:val="Hyperlink"/>
              </w:rPr>
            </w:r>
            <w:r>
              <w:rPr>
                <w:rStyle w:val="Hyperlink"/>
                <w:szCs w:val="24"/>
              </w:rPr>
              <w:fldChar w:fldCharType="separate"/>
            </w:r>
            <w:r>
              <w:rPr>
                <w:rStyle w:val="Hyperlink"/>
              </w:rPr>
              <w:t>&lt;177&gt;</w:t>
            </w:r>
            <w:r>
              <w:rPr>
                <w:rStyle w:val="Hyperlink"/>
              </w:rPr>
              <w:fldChar w:fldCharType="end"/>
            </w:r>
            <w:bookmarkEnd w:id="768"/>
          </w:p>
        </w:tc>
        <w:tc>
          <w:tcPr>
            <w:tcW w:w="0" w:type="auto"/>
            <w:shd w:val="clear" w:color="auto" w:fill="auto"/>
          </w:tcPr>
          <w:p w:rsidR="008E4110" w:rsidRDefault="005E3BEC">
            <w:pPr>
              <w:pStyle w:val="TableBodyText"/>
            </w:pPr>
            <w:r>
              <w:t>Icon vertical location. MIME readers</w:t>
            </w:r>
            <w:r>
              <w:t xml:space="preserve"> SHOULD map this element for AppleSingle to MacBinary conversion.</w:t>
            </w:r>
          </w:p>
        </w:tc>
      </w:tr>
      <w:tr w:rsidR="008E4110" w:rsidTr="008E4110">
        <w:tc>
          <w:tcPr>
            <w:tcW w:w="0" w:type="auto"/>
            <w:shd w:val="clear" w:color="auto" w:fill="auto"/>
          </w:tcPr>
          <w:p w:rsidR="008E4110" w:rsidRDefault="005E3BEC">
            <w:pPr>
              <w:pStyle w:val="TableBodyText"/>
            </w:pPr>
            <w:r>
              <w:t>9, ASFinderInfo structure,</w:t>
            </w:r>
          </w:p>
          <w:p w:rsidR="008E4110" w:rsidRDefault="005E3BEC">
            <w:pPr>
              <w:pStyle w:val="TableBodyText"/>
            </w:pPr>
            <w:r>
              <w:t>ioFlFndrInfo.fdLocation.h</w:t>
            </w:r>
          </w:p>
        </w:tc>
        <w:tc>
          <w:tcPr>
            <w:tcW w:w="0" w:type="auto"/>
            <w:shd w:val="clear" w:color="auto" w:fill="auto"/>
          </w:tcPr>
          <w:p w:rsidR="008E4110" w:rsidRDefault="005E3BEC">
            <w:pPr>
              <w:pStyle w:val="TableBodyText"/>
            </w:pPr>
            <w:r>
              <w:t>Bytes 77:78</w:t>
            </w:r>
            <w:bookmarkStart w:id="769" w:name="z387"/>
            <w:bookmarkStart w:id="770" w:name="Appendix_A_Target_178"/>
            <w:bookmarkEnd w:id="769"/>
            <w:r>
              <w:rPr>
                <w:rStyle w:val="Hyperlink"/>
              </w:rPr>
              <w:fldChar w:fldCharType="begin"/>
            </w:r>
            <w:r>
              <w:rPr>
                <w:rStyle w:val="Hyperlink"/>
                <w:szCs w:val="24"/>
              </w:rPr>
              <w:instrText xml:space="preserve"> HYPERLINK \l "Appendix_A_178" \o "Product behavior note 178" \h </w:instrText>
            </w:r>
            <w:r>
              <w:rPr>
                <w:rStyle w:val="Hyperlink"/>
              </w:rPr>
            </w:r>
            <w:r>
              <w:rPr>
                <w:rStyle w:val="Hyperlink"/>
                <w:szCs w:val="24"/>
              </w:rPr>
              <w:fldChar w:fldCharType="separate"/>
            </w:r>
            <w:r>
              <w:rPr>
                <w:rStyle w:val="Hyperlink"/>
              </w:rPr>
              <w:t>&lt;178&gt;</w:t>
            </w:r>
            <w:r>
              <w:rPr>
                <w:rStyle w:val="Hyperlink"/>
              </w:rPr>
              <w:fldChar w:fldCharType="end"/>
            </w:r>
            <w:bookmarkEnd w:id="770"/>
          </w:p>
        </w:tc>
        <w:tc>
          <w:tcPr>
            <w:tcW w:w="0" w:type="auto"/>
            <w:shd w:val="clear" w:color="auto" w:fill="auto"/>
          </w:tcPr>
          <w:p w:rsidR="008E4110" w:rsidRDefault="005E3BEC">
            <w:pPr>
              <w:pStyle w:val="TableBodyText"/>
            </w:pPr>
            <w:r>
              <w:t>Icon horizontal location. MIME readers</w:t>
            </w:r>
            <w:r>
              <w:t xml:space="preserve"> SHOULD map this element for AppleSingle to MacBinary conversion.</w:t>
            </w:r>
          </w:p>
        </w:tc>
      </w:tr>
      <w:tr w:rsidR="008E4110" w:rsidTr="008E4110">
        <w:tc>
          <w:tcPr>
            <w:tcW w:w="0" w:type="auto"/>
            <w:shd w:val="clear" w:color="auto" w:fill="auto"/>
          </w:tcPr>
          <w:p w:rsidR="008E4110" w:rsidRDefault="005E3BEC">
            <w:pPr>
              <w:pStyle w:val="TableBodyText"/>
            </w:pPr>
            <w:r>
              <w:t>9, ASFinderInfo structure,</w:t>
            </w:r>
          </w:p>
          <w:p w:rsidR="008E4110" w:rsidRDefault="005E3BEC">
            <w:pPr>
              <w:pStyle w:val="TableBodyText"/>
            </w:pPr>
            <w:r>
              <w:t>ioFlFndrInfo.fdFldr</w:t>
            </w:r>
          </w:p>
        </w:tc>
        <w:tc>
          <w:tcPr>
            <w:tcW w:w="0" w:type="auto"/>
            <w:shd w:val="clear" w:color="auto" w:fill="auto"/>
          </w:tcPr>
          <w:p w:rsidR="008E4110" w:rsidRDefault="005E3BEC">
            <w:pPr>
              <w:pStyle w:val="TableBodyText"/>
            </w:pPr>
            <w:r>
              <w:t>Bytes 79:80</w:t>
            </w:r>
          </w:p>
        </w:tc>
        <w:tc>
          <w:tcPr>
            <w:tcW w:w="0" w:type="auto"/>
            <w:shd w:val="clear" w:color="auto" w:fill="auto"/>
          </w:tcPr>
          <w:p w:rsidR="008E4110" w:rsidRDefault="005E3BEC">
            <w:pPr>
              <w:pStyle w:val="TableBodyText"/>
            </w:pPr>
            <w:r>
              <w:t>File folder ID. MIME readers SHOULD map this element for AppleSingle to MacBinary conversion.</w:t>
            </w:r>
          </w:p>
        </w:tc>
      </w:tr>
      <w:tr w:rsidR="008E4110" w:rsidTr="008E4110">
        <w:tc>
          <w:tcPr>
            <w:tcW w:w="0" w:type="auto"/>
            <w:shd w:val="clear" w:color="auto" w:fill="auto"/>
          </w:tcPr>
          <w:p w:rsidR="008E4110" w:rsidRDefault="005E3BEC">
            <w:pPr>
              <w:pStyle w:val="TableBodyText"/>
            </w:pPr>
            <w:r>
              <w:t>9, ASFinderInfo structure,</w:t>
            </w:r>
          </w:p>
          <w:p w:rsidR="008E4110" w:rsidRDefault="005E3BEC">
            <w:pPr>
              <w:pStyle w:val="TableBodyText"/>
            </w:pPr>
            <w:r>
              <w:t>ioFlXFnd</w:t>
            </w:r>
            <w:r>
              <w:t>rInfo</w:t>
            </w:r>
          </w:p>
        </w:tc>
        <w:tc>
          <w:tcPr>
            <w:tcW w:w="0" w:type="auto"/>
            <w:shd w:val="clear" w:color="auto" w:fill="auto"/>
          </w:tcPr>
          <w:p w:rsidR="008E4110" w:rsidRDefault="005E3BEC">
            <w:pPr>
              <w:pStyle w:val="TableBodyText"/>
            </w:pPr>
            <w:r>
              <w:t>None</w:t>
            </w:r>
          </w:p>
        </w:tc>
        <w:tc>
          <w:tcPr>
            <w:tcW w:w="0" w:type="auto"/>
            <w:shd w:val="clear" w:color="auto" w:fill="auto"/>
          </w:tcPr>
          <w:p w:rsidR="008E4110" w:rsidRDefault="005E3BEC">
            <w:pPr>
              <w:pStyle w:val="TableBodyText"/>
            </w:pPr>
            <w:r>
              <w:t>MIME writers SHOULD fill with zeros on conversion to AppleSingle.</w:t>
            </w:r>
          </w:p>
        </w:tc>
      </w:tr>
      <w:tr w:rsidR="008E4110" w:rsidTr="008E4110">
        <w:tc>
          <w:tcPr>
            <w:tcW w:w="0" w:type="auto"/>
            <w:shd w:val="clear" w:color="auto" w:fill="auto"/>
          </w:tcPr>
          <w:p w:rsidR="008E4110" w:rsidRDefault="005E3BEC">
            <w:pPr>
              <w:pStyle w:val="TableBodyText"/>
            </w:pPr>
            <w:r>
              <w:t>10, ASMacInfo structure,</w:t>
            </w:r>
          </w:p>
          <w:p w:rsidR="008E4110" w:rsidRDefault="005E3BEC">
            <w:pPr>
              <w:pStyle w:val="TableBodyText"/>
            </w:pPr>
            <w:r>
              <w:t>filler</w:t>
            </w:r>
          </w:p>
        </w:tc>
        <w:tc>
          <w:tcPr>
            <w:tcW w:w="0" w:type="auto"/>
            <w:shd w:val="clear" w:color="auto" w:fill="auto"/>
          </w:tcPr>
          <w:p w:rsidR="008E4110" w:rsidRDefault="005E3BEC">
            <w:pPr>
              <w:pStyle w:val="TableBodyText"/>
            </w:pPr>
            <w:r>
              <w:t>None</w:t>
            </w:r>
          </w:p>
        </w:tc>
        <w:tc>
          <w:tcPr>
            <w:tcW w:w="0" w:type="auto"/>
            <w:shd w:val="clear" w:color="auto" w:fill="auto"/>
          </w:tcPr>
          <w:p w:rsidR="008E4110" w:rsidRDefault="005E3BEC">
            <w:pPr>
              <w:pStyle w:val="TableBodyText"/>
            </w:pPr>
            <w:r>
              <w:t>MIME writers SHOULD fill with zeros on conversion to AppleSingle.</w:t>
            </w:r>
          </w:p>
        </w:tc>
      </w:tr>
      <w:tr w:rsidR="008E4110" w:rsidTr="008E4110">
        <w:tc>
          <w:tcPr>
            <w:tcW w:w="0" w:type="auto"/>
            <w:shd w:val="clear" w:color="auto" w:fill="auto"/>
          </w:tcPr>
          <w:p w:rsidR="008E4110" w:rsidRDefault="005E3BEC">
            <w:pPr>
              <w:pStyle w:val="TableBodyText"/>
            </w:pPr>
            <w:r>
              <w:t>10, ASMacInfo structure,</w:t>
            </w:r>
          </w:p>
          <w:p w:rsidR="008E4110" w:rsidRDefault="005E3BEC">
            <w:pPr>
              <w:pStyle w:val="TableBodyText"/>
            </w:pPr>
            <w:r>
              <w:t>ioFlAttrib, bit 1</w:t>
            </w:r>
          </w:p>
        </w:tc>
        <w:tc>
          <w:tcPr>
            <w:tcW w:w="0" w:type="auto"/>
            <w:shd w:val="clear" w:color="auto" w:fill="auto"/>
          </w:tcPr>
          <w:p w:rsidR="008E4110" w:rsidRDefault="005E3BEC">
            <w:pPr>
              <w:pStyle w:val="TableBodyText"/>
            </w:pPr>
            <w:r>
              <w:t>Byte 81, low order bit</w:t>
            </w:r>
          </w:p>
        </w:tc>
        <w:tc>
          <w:tcPr>
            <w:tcW w:w="0" w:type="auto"/>
            <w:shd w:val="clear" w:color="auto" w:fill="auto"/>
          </w:tcPr>
          <w:p w:rsidR="008E4110" w:rsidRDefault="005E3BEC">
            <w:pPr>
              <w:pStyle w:val="TableBodyText"/>
            </w:pPr>
            <w:r>
              <w:t>Protecte</w:t>
            </w:r>
            <w:r>
              <w:t>d flag. MIME readers SHOULD map this element for AppleSingle to MacBinary conversion.</w:t>
            </w:r>
            <w:bookmarkStart w:id="771" w:name="z389"/>
            <w:bookmarkStart w:id="772" w:name="Appendix_A_Target_179"/>
            <w:bookmarkEnd w:id="771"/>
            <w:r>
              <w:rPr>
                <w:rStyle w:val="Hyperlink"/>
              </w:rPr>
              <w:fldChar w:fldCharType="begin"/>
            </w:r>
            <w:r>
              <w:rPr>
                <w:rStyle w:val="Hyperlink"/>
                <w:szCs w:val="24"/>
              </w:rPr>
              <w:instrText xml:space="preserve"> HYPERLINK \l "Appendix_A_179" \o "Product behavior note 179" \h </w:instrText>
            </w:r>
            <w:r>
              <w:rPr>
                <w:rStyle w:val="Hyperlink"/>
              </w:rPr>
            </w:r>
            <w:r>
              <w:rPr>
                <w:rStyle w:val="Hyperlink"/>
                <w:szCs w:val="24"/>
              </w:rPr>
              <w:fldChar w:fldCharType="separate"/>
            </w:r>
            <w:r>
              <w:rPr>
                <w:rStyle w:val="Hyperlink"/>
              </w:rPr>
              <w:t>&lt;179&gt;</w:t>
            </w:r>
            <w:r>
              <w:rPr>
                <w:rStyle w:val="Hyperlink"/>
              </w:rPr>
              <w:fldChar w:fldCharType="end"/>
            </w:r>
            <w:bookmarkEnd w:id="772"/>
          </w:p>
        </w:tc>
      </w:tr>
    </w:tbl>
    <w:p w:rsidR="008E4110" w:rsidRDefault="005E3BEC">
      <w:r>
        <w:t>Conversion from a full AppleSingle structure, found in a standalone "application/applefile" MIME</w:t>
      </w:r>
      <w:r>
        <w:t xml:space="preserve"> element that is not a child of a MIME part whose MIME content-type is "multipart/appledouble", to a reduced AppleSingle structure that SHOULD be used as a child of "multipart/appledouble", is done simply by removing the entry with AppleSingleEntryId equal</w:t>
      </w:r>
      <w:r>
        <w:t xml:space="preserve"> to 1 (the data fork) and adjusting the AppleSingle header accordingly.</w:t>
      </w:r>
    </w:p>
    <w:p w:rsidR="008E4110" w:rsidRDefault="005E3BEC">
      <w:pPr>
        <w:pStyle w:val="Heading6"/>
      </w:pPr>
      <w:bookmarkStart w:id="773" w:name="section_2e37bc8f013f4bf3b2672d650253e432"/>
      <w:bookmarkStart w:id="774" w:name="_Toc69361347"/>
      <w:r>
        <w:t>Application/Mac-binhex40</w:t>
      </w:r>
      <w:bookmarkEnd w:id="773"/>
      <w:bookmarkEnd w:id="774"/>
    </w:p>
    <w:p w:rsidR="008E4110" w:rsidRDefault="005E3BEC">
      <w:r>
        <w:t xml:space="preserve">This section specifies </w:t>
      </w:r>
      <w:hyperlink w:anchor="gt_770de065-2e70-487c-9c81-42952d283d8c">
        <w:r>
          <w:rPr>
            <w:rStyle w:val="HyperlinkGreen"/>
            <w:b/>
          </w:rPr>
          <w:t>MIME analysis</w:t>
        </w:r>
      </w:hyperlink>
      <w:r>
        <w:t xml:space="preserve"> for </w:t>
      </w:r>
      <w:hyperlink w:anchor="gt_f432738f-5a3c-4c58-9139-836d3aa981c0">
        <w:r>
          <w:rPr>
            <w:rStyle w:val="HyperlinkGreen"/>
            <w:b/>
          </w:rPr>
          <w:t>MIME parts</w:t>
        </w:r>
      </w:hyperlink>
      <w:r>
        <w:t xml:space="preserve"> with a </w:t>
      </w:r>
      <w:r>
        <w:rPr>
          <w:b/>
        </w:rPr>
        <w:t>Content-Type</w:t>
      </w:r>
      <w:r>
        <w:t xml:space="preserve"> header value of "application/mac-binhex40", as specified in </w:t>
      </w:r>
      <w:hyperlink r:id="rId397">
        <w:r>
          <w:rPr>
            <w:rStyle w:val="Hyperlink"/>
          </w:rPr>
          <w:t>[RFC1741]</w:t>
        </w:r>
      </w:hyperlink>
      <w:r>
        <w:t>.</w:t>
      </w:r>
    </w:p>
    <w:p w:rsidR="008E4110" w:rsidRDefault="005E3BEC">
      <w:r>
        <w:t xml:space="preserve">The procedure of </w:t>
      </w:r>
      <w:hyperlink w:anchor="gt_af6ba277-34c1-493d-8103-71d2af36ce30">
        <w:r>
          <w:rPr>
            <w:rStyle w:val="HyperlinkGreen"/>
            <w:b/>
          </w:rPr>
          <w:t>MIM</w:t>
        </w:r>
        <w:r>
          <w:rPr>
            <w:rStyle w:val="HyperlinkGreen"/>
            <w:b/>
          </w:rPr>
          <w:t>E</w:t>
        </w:r>
      </w:hyperlink>
      <w:r>
        <w:t xml:space="preserve"> header analysis for "application/mac-binhex40" attachments is the same as for the procedure for ordinary file attachments that is specified in section </w:t>
      </w:r>
      <w:hyperlink w:anchor="Section_8dc1cfaf1bb44ddd96b1d5fb59a30714" w:history="1">
        <w:r>
          <w:rPr>
            <w:rStyle w:val="Hyperlink"/>
          </w:rPr>
          <w:t>2.2.3.4.1</w:t>
        </w:r>
      </w:hyperlink>
      <w:r>
        <w:t>, with the following exceptions:</w:t>
      </w:r>
    </w:p>
    <w:p w:rsidR="008E4110" w:rsidRDefault="005E3BEC">
      <w:pPr>
        <w:pStyle w:val="ListParagraph"/>
        <w:numPr>
          <w:ilvl w:val="0"/>
          <w:numId w:val="168"/>
        </w:numPr>
      </w:pPr>
      <w:hyperlink w:anchor="gt_8468588a-d147-45b8-848e-75449f61f368">
        <w:r>
          <w:rPr>
            <w:rStyle w:val="HyperlinkGreen"/>
            <w:b/>
          </w:rPr>
          <w:t>MIME readers</w:t>
        </w:r>
      </w:hyperlink>
      <w:r>
        <w:t xml:space="preserve"> set the value of the </w:t>
      </w:r>
      <w:r>
        <w:rPr>
          <w:b/>
        </w:rPr>
        <w:t>PidTagAttachMimeTag</w:t>
      </w:r>
      <w:r>
        <w:t xml:space="preserve"> property (</w:t>
      </w:r>
      <w:hyperlink r:id="rId398" w:anchor="Section_7fd7ec40deec4c0694931bc06b349682">
        <w:r>
          <w:rPr>
            <w:rStyle w:val="Hyperlink"/>
          </w:rPr>
          <w:t>[MS-OXCMSG]</w:t>
        </w:r>
      </w:hyperlink>
      <w:r>
        <w:t xml:space="preserve"> section 2.2.2.29) to "application/mac-</w:t>
      </w:r>
      <w:r>
        <w:t>binhex40".</w:t>
      </w:r>
    </w:p>
    <w:p w:rsidR="008E4110" w:rsidRDefault="005E3BEC">
      <w:pPr>
        <w:pStyle w:val="ListParagraph"/>
        <w:numPr>
          <w:ilvl w:val="0"/>
          <w:numId w:val="168"/>
        </w:numPr>
      </w:pPr>
      <w:r>
        <w:t xml:space="preserve">The value of the </w:t>
      </w:r>
      <w:r>
        <w:rPr>
          <w:b/>
        </w:rPr>
        <w:t>Content-Transfer-Encoding</w:t>
      </w:r>
      <w:r>
        <w:t xml:space="preserve"> </w:t>
      </w:r>
      <w:hyperlink w:anchor="gt_84a82291-9444-481e-97e3-4ff69a88e932">
        <w:r>
          <w:rPr>
            <w:rStyle w:val="HyperlinkGreen"/>
            <w:b/>
          </w:rPr>
          <w:t>header</w:t>
        </w:r>
      </w:hyperlink>
      <w:r>
        <w:t xml:space="preserve"> SHOULD</w:t>
      </w:r>
      <w:bookmarkStart w:id="775" w:name="Appendix_A_Target_180"/>
      <w:r>
        <w:rPr>
          <w:rStyle w:val="Hyperlink"/>
        </w:rPr>
        <w:fldChar w:fldCharType="begin"/>
      </w:r>
      <w:r>
        <w:rPr>
          <w:rStyle w:val="Hyperlink"/>
        </w:rPr>
        <w:instrText xml:space="preserve"> HYPERLINK \l "Appendix_A_180" \o "Product behavior note 180" \h </w:instrText>
      </w:r>
      <w:r>
        <w:rPr>
          <w:rStyle w:val="Hyperlink"/>
        </w:rPr>
      </w:r>
      <w:r>
        <w:rPr>
          <w:rStyle w:val="Hyperlink"/>
        </w:rPr>
        <w:fldChar w:fldCharType="separate"/>
      </w:r>
      <w:r>
        <w:rPr>
          <w:rStyle w:val="Hyperlink"/>
        </w:rPr>
        <w:t>&lt;180&gt;</w:t>
      </w:r>
      <w:r>
        <w:rPr>
          <w:rStyle w:val="Hyperlink"/>
        </w:rPr>
        <w:fldChar w:fldCharType="end"/>
      </w:r>
      <w:bookmarkEnd w:id="775"/>
      <w:r>
        <w:t xml:space="preserve"> be ignored.</w:t>
      </w:r>
      <w:bookmarkStart w:id="776" w:name="z391"/>
      <w:bookmarkEnd w:id="776"/>
      <w:r>
        <w:t xml:space="preserve"> MIME readers use BinHex decoding, as spec</w:t>
      </w:r>
      <w:r>
        <w:t>ified in [RFC1741], instead.</w:t>
      </w:r>
    </w:p>
    <w:p w:rsidR="008E4110" w:rsidRDefault="005E3BEC">
      <w:r>
        <w:lastRenderedPageBreak/>
        <w:t xml:space="preserve">Processing of the </w:t>
      </w:r>
      <w:hyperlink w:anchor="gt_542b08b1-a76e-47da-9a00-e46b488b000f">
        <w:r>
          <w:rPr>
            <w:rStyle w:val="HyperlinkGreen"/>
            <w:b/>
          </w:rPr>
          <w:t>MIME body</w:t>
        </w:r>
      </w:hyperlink>
      <w:r>
        <w:t xml:space="preserve"> SHOULD include parsing a binary structure of the decoded content, as specified in [RFC1741]. MIME readers SHOULD</w:t>
      </w:r>
      <w:bookmarkStart w:id="777" w:name="Appendix_A_Target_181"/>
      <w:r>
        <w:rPr>
          <w:rStyle w:val="Hyperlink"/>
        </w:rPr>
        <w:fldChar w:fldCharType="begin"/>
      </w:r>
      <w:r>
        <w:rPr>
          <w:rStyle w:val="Hyperlink"/>
        </w:rPr>
        <w:instrText xml:space="preserve"> HYPERLINK \l "Appendix</w:instrText>
      </w:r>
      <w:r>
        <w:rPr>
          <w:rStyle w:val="Hyperlink"/>
        </w:rPr>
        <w:instrText xml:space="preserve">_A_181" \o "Product behavior note 181" \h </w:instrText>
      </w:r>
      <w:r>
        <w:rPr>
          <w:rStyle w:val="Hyperlink"/>
        </w:rPr>
      </w:r>
      <w:r>
        <w:rPr>
          <w:rStyle w:val="Hyperlink"/>
        </w:rPr>
        <w:fldChar w:fldCharType="separate"/>
      </w:r>
      <w:r>
        <w:rPr>
          <w:rStyle w:val="Hyperlink"/>
        </w:rPr>
        <w:t>&lt;181&gt;</w:t>
      </w:r>
      <w:r>
        <w:rPr>
          <w:rStyle w:val="Hyperlink"/>
        </w:rPr>
        <w:fldChar w:fldCharType="end"/>
      </w:r>
      <w:bookmarkEnd w:id="777"/>
      <w:r>
        <w:t xml:space="preserve"> use the header and resource fork data from this structure to fill the </w:t>
      </w:r>
      <w:r>
        <w:rPr>
          <w:b/>
        </w:rPr>
        <w:t>PidNameAttachmentMacInfo</w:t>
      </w:r>
      <w:r>
        <w:t xml:space="preserve"> property ([MS-OXCMSG] section 2.2.2.29) with appropriate data, as specified in section </w:t>
      </w:r>
      <w:hyperlink w:anchor="Section_dd9dd29c46ee451984ccc96d8d7f78f7" w:history="1">
        <w:r>
          <w:rPr>
            <w:rStyle w:val="Hyperlink"/>
          </w:rPr>
          <w:t>2.2.3.4.2.1</w:t>
        </w:r>
      </w:hyperlink>
      <w:r>
        <w:t>. MIME readers SHOULD also use this data to fill the MacBinary structure, which SHOULD</w:t>
      </w:r>
      <w:bookmarkStart w:id="778" w:name="Appendix_A_Target_182"/>
      <w:r>
        <w:rPr>
          <w:rStyle w:val="Hyperlink"/>
        </w:rPr>
        <w:fldChar w:fldCharType="begin"/>
      </w:r>
      <w:r>
        <w:rPr>
          <w:rStyle w:val="Hyperlink"/>
        </w:rPr>
        <w:instrText xml:space="preserve"> HYPERLINK \l "Appendix_A_182" \o "Product behavior note 182" \h </w:instrText>
      </w:r>
      <w:r>
        <w:rPr>
          <w:rStyle w:val="Hyperlink"/>
        </w:rPr>
      </w:r>
      <w:r>
        <w:rPr>
          <w:rStyle w:val="Hyperlink"/>
        </w:rPr>
        <w:fldChar w:fldCharType="separate"/>
      </w:r>
      <w:r>
        <w:rPr>
          <w:rStyle w:val="Hyperlink"/>
        </w:rPr>
        <w:t>&lt;182&gt;</w:t>
      </w:r>
      <w:r>
        <w:rPr>
          <w:rStyle w:val="Hyperlink"/>
        </w:rPr>
        <w:fldChar w:fldCharType="end"/>
      </w:r>
      <w:bookmarkEnd w:id="778"/>
      <w:r>
        <w:t xml:space="preserve"> be written to the value of the </w:t>
      </w:r>
      <w:r>
        <w:rPr>
          <w:b/>
        </w:rPr>
        <w:t>PidTagAttachDataBin</w:t>
      </w:r>
      <w:r>
        <w:rPr>
          <w:b/>
        </w:rPr>
        <w:t xml:space="preserve">ary </w:t>
      </w:r>
      <w:r>
        <w:t>property ([MS-OXCMSG] section 2.2.2.7).</w:t>
      </w:r>
      <w:bookmarkStart w:id="779" w:name="z393"/>
      <w:bookmarkEnd w:id="779"/>
    </w:p>
    <w:p w:rsidR="008E4110" w:rsidRDefault="005E3BEC">
      <w:r>
        <w:t>MIME readers SHOULD</w:t>
      </w:r>
      <w:bookmarkStart w:id="780" w:name="Appendix_A_Target_183"/>
      <w:r>
        <w:rPr>
          <w:rStyle w:val="Hyperlink"/>
        </w:rPr>
        <w:fldChar w:fldCharType="begin"/>
      </w:r>
      <w:r>
        <w:rPr>
          <w:rStyle w:val="Hyperlink"/>
        </w:rPr>
        <w:instrText xml:space="preserve"> HYPERLINK \l "Appendix_A_183" \o "Product behavior note 183" \h </w:instrText>
      </w:r>
      <w:r>
        <w:rPr>
          <w:rStyle w:val="Hyperlink"/>
        </w:rPr>
      </w:r>
      <w:r>
        <w:rPr>
          <w:rStyle w:val="Hyperlink"/>
        </w:rPr>
        <w:fldChar w:fldCharType="separate"/>
      </w:r>
      <w:r>
        <w:rPr>
          <w:rStyle w:val="Hyperlink"/>
        </w:rPr>
        <w:t>&lt;183&gt;</w:t>
      </w:r>
      <w:r>
        <w:rPr>
          <w:rStyle w:val="Hyperlink"/>
        </w:rPr>
        <w:fldChar w:fldCharType="end"/>
      </w:r>
      <w:bookmarkEnd w:id="780"/>
      <w:r>
        <w:t xml:space="preserve"> copy the attachment file name that is extracted from the BinHex structure to the value of the </w:t>
      </w:r>
      <w:r>
        <w:rPr>
          <w:b/>
        </w:rPr>
        <w:t>PidTagAttachFilename</w:t>
      </w:r>
      <w:r>
        <w:t xml:space="preserve"> prop</w:t>
      </w:r>
      <w:r>
        <w:t>erty ([MS-OXCMSG] section 2.2.2.11), but only if no file name was found during analysis of the MIME headers.</w:t>
      </w:r>
      <w:bookmarkStart w:id="781" w:name="z397"/>
      <w:bookmarkStart w:id="782" w:name="z399"/>
      <w:bookmarkStart w:id="783" w:name="Appendix_A_Target_184"/>
      <w:bookmarkEnd w:id="781"/>
      <w:bookmarkEnd w:id="782"/>
      <w:r>
        <w:rPr>
          <w:rStyle w:val="Hyperlink"/>
        </w:rPr>
        <w:fldChar w:fldCharType="begin"/>
      </w:r>
      <w:r>
        <w:rPr>
          <w:rStyle w:val="Hyperlink"/>
        </w:rPr>
        <w:instrText xml:space="preserve"> HYPERLINK \l "Appendix_A_184" \o "Product behavior note 184" \h </w:instrText>
      </w:r>
      <w:r>
        <w:rPr>
          <w:rStyle w:val="Hyperlink"/>
        </w:rPr>
      </w:r>
      <w:r>
        <w:rPr>
          <w:rStyle w:val="Hyperlink"/>
        </w:rPr>
        <w:fldChar w:fldCharType="separate"/>
      </w:r>
      <w:r>
        <w:rPr>
          <w:rStyle w:val="Hyperlink"/>
        </w:rPr>
        <w:t>&lt;184&gt;</w:t>
      </w:r>
      <w:r>
        <w:rPr>
          <w:rStyle w:val="Hyperlink"/>
        </w:rPr>
        <w:fldChar w:fldCharType="end"/>
      </w:r>
      <w:bookmarkEnd w:id="783"/>
    </w:p>
    <w:p w:rsidR="008E4110" w:rsidRDefault="005E3BEC">
      <w:pPr>
        <w:pStyle w:val="Heading5"/>
      </w:pPr>
      <w:bookmarkStart w:id="784" w:name="section_e8fbea2a755f4b4f9131bd836fce48c7"/>
      <w:bookmarkStart w:id="785" w:name="_Toc69361348"/>
      <w:r>
        <w:t>Attached Messages</w:t>
      </w:r>
      <w:bookmarkEnd w:id="784"/>
      <w:bookmarkEnd w:id="785"/>
    </w:p>
    <w:p w:rsidR="008E4110" w:rsidRDefault="005E3BEC">
      <w:r>
        <w:t xml:space="preserve">If an attachment </w:t>
      </w:r>
      <w:hyperlink w:anchor="gt_f432738f-5a3c-4c58-9139-836d3aa981c0">
        <w:r>
          <w:rPr>
            <w:rStyle w:val="HyperlinkGreen"/>
            <w:b/>
          </w:rPr>
          <w:t>MIME part</w:t>
        </w:r>
      </w:hyperlink>
      <w:r>
        <w:t xml:space="preserve"> has its </w:t>
      </w:r>
      <w:r>
        <w:rPr>
          <w:b/>
        </w:rPr>
        <w:t>Content-Type</w:t>
      </w:r>
      <w:r>
        <w:t xml:space="preserve"> </w:t>
      </w:r>
      <w:hyperlink w:anchor="gt_84a82291-9444-481e-97e3-4ff69a88e932">
        <w:r>
          <w:rPr>
            <w:rStyle w:val="HyperlinkGreen"/>
            <w:b/>
          </w:rPr>
          <w:t>header</w:t>
        </w:r>
      </w:hyperlink>
      <w:r>
        <w:t xml:space="preserve"> set to "message/rfc822" (or no </w:t>
      </w:r>
      <w:r>
        <w:rPr>
          <w:b/>
        </w:rPr>
        <w:t>Content-Type</w:t>
      </w:r>
      <w:r>
        <w:t xml:space="preserve"> header is present, and this MIME part is a sub-part of the "multipart/digest" MIME part),</w:t>
      </w:r>
      <w:r>
        <w:t xml:space="preserve"> </w:t>
      </w:r>
      <w:hyperlink w:anchor="gt_8468588a-d147-45b8-848e-75449f61f368">
        <w:r>
          <w:rPr>
            <w:rStyle w:val="HyperlinkGreen"/>
            <w:b/>
          </w:rPr>
          <w:t>MIME readers</w:t>
        </w:r>
      </w:hyperlink>
      <w:r>
        <w:t xml:space="preserve"> SHOULD treat this attachment as an embedded message attachment, and set the value of the </w:t>
      </w:r>
      <w:hyperlink w:anchor="gt_6ab4cacc-0e1a-4843-b9e5-4f1fee5a695a">
        <w:r>
          <w:rPr>
            <w:rStyle w:val="HyperlinkGreen"/>
            <w:b/>
          </w:rPr>
          <w:t>Attachment object's</w:t>
        </w:r>
      </w:hyperlink>
      <w:r>
        <w:t xml:space="preserve"> </w:t>
      </w:r>
      <w:r>
        <w:rPr>
          <w:b/>
        </w:rPr>
        <w:t>PidTagAttachMethod</w:t>
      </w:r>
      <w:r>
        <w:t xml:space="preserve"> property (</w:t>
      </w:r>
      <w:hyperlink r:id="rId399" w:anchor="Section_7fd7ec40deec4c0694931bc06b349682">
        <w:r>
          <w:rPr>
            <w:rStyle w:val="Hyperlink"/>
          </w:rPr>
          <w:t>[MS-OXCMSG]</w:t>
        </w:r>
      </w:hyperlink>
      <w:r>
        <w:t xml:space="preserve"> section 2.2.2.9) to "5".</w:t>
      </w:r>
    </w:p>
    <w:p w:rsidR="008E4110" w:rsidRDefault="005E3BEC">
      <w:hyperlink w:anchor="gt_770de065-2e70-487c-9c81-42952d283d8c">
        <w:r>
          <w:rPr>
            <w:rStyle w:val="HyperlinkGreen"/>
            <w:b/>
          </w:rPr>
          <w:t>MIME analysis</w:t>
        </w:r>
      </w:hyperlink>
      <w:r>
        <w:t xml:space="preserve"> for </w:t>
      </w:r>
      <w:hyperlink w:anchor="gt_af6ba277-34c1-493d-8103-71d2af36ce30">
        <w:r>
          <w:rPr>
            <w:rStyle w:val="HyperlinkGreen"/>
            <w:b/>
          </w:rPr>
          <w:t>MIME</w:t>
        </w:r>
      </w:hyperlink>
      <w:r>
        <w:t xml:space="preserve"> headers SHOULD be performed by the server in the same way as for ordinary file attachments, with the exception that the procedure for extracting the </w:t>
      </w:r>
      <w:hyperlink w:anchor="gt_bbb09154-8d26-498e-b05e-f649e5a43700">
        <w:r>
          <w:rPr>
            <w:rStyle w:val="HyperlinkGreen"/>
            <w:b/>
          </w:rPr>
          <w:t>display</w:t>
        </w:r>
        <w:r>
          <w:rPr>
            <w:rStyle w:val="HyperlinkGreen"/>
            <w:b/>
          </w:rPr>
          <w:t xml:space="preserve"> name</w:t>
        </w:r>
      </w:hyperlink>
      <w:r>
        <w:t xml:space="preserve"> and file name for the attachment is different.</w:t>
      </w:r>
    </w:p>
    <w:p w:rsidR="008E4110" w:rsidRDefault="005E3BEC">
      <w:r>
        <w:t>The display name for embedded message attachments is extracted from MIME part headers in the following order:</w:t>
      </w:r>
    </w:p>
    <w:p w:rsidR="008E4110" w:rsidRDefault="005E3BEC">
      <w:pPr>
        <w:pStyle w:val="ListParagraph"/>
        <w:numPr>
          <w:ilvl w:val="0"/>
          <w:numId w:val="169"/>
        </w:numPr>
      </w:pPr>
      <w:r>
        <w:t xml:space="preserve">If a </w:t>
      </w:r>
      <w:r>
        <w:rPr>
          <w:b/>
        </w:rPr>
        <w:t>Content-Type</w:t>
      </w:r>
      <w:r>
        <w:t xml:space="preserve"> header is available on the attachment MIME part, and a non-empty name param</w:t>
      </w:r>
      <w:r>
        <w:t>eter is available on this header, its value SHOULD be used.</w:t>
      </w:r>
    </w:p>
    <w:p w:rsidR="008E4110" w:rsidRDefault="005E3BEC">
      <w:pPr>
        <w:pStyle w:val="ListParagraph"/>
        <w:numPr>
          <w:ilvl w:val="0"/>
          <w:numId w:val="169"/>
        </w:numPr>
      </w:pPr>
      <w:r>
        <w:t xml:space="preserve">Otherwise, if a </w:t>
      </w:r>
      <w:r>
        <w:rPr>
          <w:b/>
        </w:rPr>
        <w:t>Content-Disposition</w:t>
      </w:r>
      <w:r>
        <w:t xml:space="preserve"> header is available on the attachment MIME part, and a non-empty </w:t>
      </w:r>
      <w:r>
        <w:rPr>
          <w:i/>
        </w:rPr>
        <w:t>filename</w:t>
      </w:r>
      <w:r>
        <w:t xml:space="preserve"> parameter is available on this header, its value SHOULD be used.</w:t>
      </w:r>
    </w:p>
    <w:p w:rsidR="008E4110" w:rsidRDefault="005E3BEC">
      <w:pPr>
        <w:pStyle w:val="ListParagraph"/>
        <w:numPr>
          <w:ilvl w:val="0"/>
          <w:numId w:val="169"/>
        </w:numPr>
      </w:pPr>
      <w:r>
        <w:t xml:space="preserve">Otherwise, if a </w:t>
      </w:r>
      <w:r>
        <w:rPr>
          <w:b/>
        </w:rPr>
        <w:t>Conte</w:t>
      </w:r>
      <w:r>
        <w:rPr>
          <w:b/>
        </w:rPr>
        <w:t>nt-Description</w:t>
      </w:r>
      <w:r>
        <w:t xml:space="preserve"> header is available on the attachment, and its value is non-empty, it SHOULD be used.</w:t>
      </w:r>
      <w:bookmarkStart w:id="786" w:name="z401"/>
      <w:bookmarkEnd w:id="786"/>
    </w:p>
    <w:p w:rsidR="008E4110" w:rsidRDefault="005E3BEC">
      <w:pPr>
        <w:pStyle w:val="ListParagraph"/>
        <w:numPr>
          <w:ilvl w:val="0"/>
          <w:numId w:val="169"/>
        </w:numPr>
      </w:pPr>
      <w:r>
        <w:t xml:space="preserve">Otherwise, if a </w:t>
      </w:r>
      <w:r>
        <w:rPr>
          <w:b/>
        </w:rPr>
        <w:t>Subject</w:t>
      </w:r>
      <w:r>
        <w:t xml:space="preserve"> header is available on the attachments, and its value is non-empty, it SHOULD be used. A MIME reader MAY</w:t>
      </w:r>
      <w:bookmarkStart w:id="787" w:name="Appendix_A_Target_185"/>
      <w:r>
        <w:rPr>
          <w:rStyle w:val="Hyperlink"/>
        </w:rPr>
        <w:fldChar w:fldCharType="begin"/>
      </w:r>
      <w:r>
        <w:rPr>
          <w:rStyle w:val="Hyperlink"/>
        </w:rPr>
        <w:instrText xml:space="preserve"> HYPERLINK \l "Appendix_A</w:instrText>
      </w:r>
      <w:r>
        <w:rPr>
          <w:rStyle w:val="Hyperlink"/>
        </w:rPr>
        <w:instrText xml:space="preserve">_185" \o "Product behavior note 185" \h </w:instrText>
      </w:r>
      <w:r>
        <w:rPr>
          <w:rStyle w:val="Hyperlink"/>
        </w:rPr>
      </w:r>
      <w:r>
        <w:rPr>
          <w:rStyle w:val="Hyperlink"/>
        </w:rPr>
        <w:fldChar w:fldCharType="separate"/>
      </w:r>
      <w:r>
        <w:rPr>
          <w:rStyle w:val="Hyperlink"/>
        </w:rPr>
        <w:t>&lt;185&gt;</w:t>
      </w:r>
      <w:r>
        <w:rPr>
          <w:rStyle w:val="Hyperlink"/>
        </w:rPr>
        <w:fldChar w:fldCharType="end"/>
      </w:r>
      <w:bookmarkEnd w:id="787"/>
      <w:r>
        <w:t xml:space="preserve"> use this header in preference to the </w:t>
      </w:r>
      <w:r>
        <w:rPr>
          <w:b/>
        </w:rPr>
        <w:t>Content-Description</w:t>
      </w:r>
      <w:r>
        <w:t xml:space="preserve"> header value.</w:t>
      </w:r>
    </w:p>
    <w:p w:rsidR="008E4110" w:rsidRDefault="005E3BEC">
      <w:pPr>
        <w:pStyle w:val="ListParagraph"/>
        <w:numPr>
          <w:ilvl w:val="0"/>
          <w:numId w:val="169"/>
        </w:numPr>
      </w:pPr>
      <w:r>
        <w:t>If none of these conditions apply, the MIME reader SHOULD generate a name at random, or use a name derived from some other text value rela</w:t>
      </w:r>
      <w:r>
        <w:t>ted to the Attachment object.</w:t>
      </w:r>
    </w:p>
    <w:p w:rsidR="008E4110" w:rsidRDefault="005E3BEC">
      <w:r>
        <w:t xml:space="preserve">The resulting value SHOULD be written to the </w:t>
      </w:r>
      <w:r>
        <w:rPr>
          <w:b/>
        </w:rPr>
        <w:t>PidTagDisplayName</w:t>
      </w:r>
      <w:r>
        <w:t xml:space="preserve"> property (</w:t>
      </w:r>
      <w:hyperlink r:id="rId400" w:anchor="Section_c0f31b95c07f486c98d9535ed9705fbf">
        <w:r>
          <w:rPr>
            <w:rStyle w:val="Hyperlink"/>
          </w:rPr>
          <w:t>[MS-OXCFOLD]</w:t>
        </w:r>
      </w:hyperlink>
      <w:r>
        <w:t xml:space="preserve"> section 2.2.2.2.2.5) on the attachment, and then processed</w:t>
      </w:r>
      <w:r>
        <w:t xml:space="preserve"> further to obtain a valid file name, as follows:</w:t>
      </w:r>
    </w:p>
    <w:p w:rsidR="008E4110" w:rsidRDefault="005E3BEC">
      <w:pPr>
        <w:pStyle w:val="ListParagraph"/>
        <w:numPr>
          <w:ilvl w:val="0"/>
          <w:numId w:val="170"/>
        </w:numPr>
      </w:pPr>
      <w:r>
        <w:t xml:space="preserve">All </w:t>
      </w:r>
      <w:hyperlink w:anchor="gt_c305d0ab-8b94-461a-bd76-13b40cb8c4d8">
        <w:r>
          <w:rPr>
            <w:rStyle w:val="HyperlinkGreen"/>
            <w:b/>
          </w:rPr>
          <w:t>Unicode</w:t>
        </w:r>
      </w:hyperlink>
      <w:r>
        <w:t xml:space="preserve"> separator characters in the file name SHOULD be replaced with the "?" character (U+003F).</w:t>
      </w:r>
    </w:p>
    <w:p w:rsidR="008E4110" w:rsidRDefault="005E3BEC">
      <w:pPr>
        <w:pStyle w:val="ListParagraph"/>
        <w:numPr>
          <w:ilvl w:val="0"/>
          <w:numId w:val="170"/>
        </w:numPr>
      </w:pPr>
      <w:r>
        <w:t>All trailing and starting space and "." ch</w:t>
      </w:r>
      <w:r>
        <w:t>aracters SHOULD be removed.</w:t>
      </w:r>
    </w:p>
    <w:p w:rsidR="008E4110" w:rsidRDefault="005E3BEC">
      <w:r>
        <w:t>The file name is then separated into base and extension parts. To do this, the server SHOULD look for the last occurrence of any of the following characters:</w:t>
      </w:r>
    </w:p>
    <w:p w:rsidR="008E4110" w:rsidRDefault="005E3BEC">
      <w:pPr>
        <w:pStyle w:val="ListParagraph"/>
        <w:numPr>
          <w:ilvl w:val="0"/>
          <w:numId w:val="171"/>
        </w:numPr>
      </w:pPr>
      <w:r>
        <w:t>backslash, "\", U+005C</w:t>
      </w:r>
    </w:p>
    <w:p w:rsidR="008E4110" w:rsidRDefault="005E3BEC">
      <w:pPr>
        <w:pStyle w:val="ListParagraph"/>
        <w:numPr>
          <w:ilvl w:val="0"/>
          <w:numId w:val="171"/>
        </w:numPr>
      </w:pPr>
      <w:r>
        <w:t>forward slash, "/", U+002F</w:t>
      </w:r>
    </w:p>
    <w:p w:rsidR="008E4110" w:rsidRDefault="005E3BEC">
      <w:pPr>
        <w:pStyle w:val="ListParagraph"/>
        <w:numPr>
          <w:ilvl w:val="0"/>
          <w:numId w:val="171"/>
        </w:numPr>
      </w:pPr>
      <w:r>
        <w:t>colon, ":", U+003A</w:t>
      </w:r>
    </w:p>
    <w:p w:rsidR="008E4110" w:rsidRDefault="005E3BEC">
      <w:pPr>
        <w:pStyle w:val="ListParagraph"/>
        <w:numPr>
          <w:ilvl w:val="0"/>
          <w:numId w:val="171"/>
        </w:numPr>
      </w:pPr>
      <w:r>
        <w:t>period, ".", U+002E</w:t>
      </w:r>
    </w:p>
    <w:p w:rsidR="008E4110" w:rsidRDefault="005E3BEC">
      <w:r>
        <w:lastRenderedPageBreak/>
        <w:t>If a "." (U+002E) character is the last one found, the part of the file name that precedes this character is considered to be base, and the rest is considered to be extension. In all other cases, extension is considered to be an empty s</w:t>
      </w:r>
      <w:r>
        <w:t>tring, and base part is considered to be the same as whole file name.</w:t>
      </w:r>
    </w:p>
    <w:p w:rsidR="008E4110" w:rsidRDefault="005E3BEC">
      <w:r>
        <w:t>The resulting file name value SHOULD</w:t>
      </w:r>
      <w:bookmarkStart w:id="788" w:name="Appendix_A_Target_186"/>
      <w:r>
        <w:rPr>
          <w:rStyle w:val="Hyperlink"/>
        </w:rPr>
        <w:fldChar w:fldCharType="begin"/>
      </w:r>
      <w:r>
        <w:rPr>
          <w:rStyle w:val="Hyperlink"/>
        </w:rPr>
        <w:instrText xml:space="preserve"> HYPERLINK \l "Appendix_A_186" \o "Product behavior note 186" \h </w:instrText>
      </w:r>
      <w:r>
        <w:rPr>
          <w:rStyle w:val="Hyperlink"/>
        </w:rPr>
      </w:r>
      <w:r>
        <w:rPr>
          <w:rStyle w:val="Hyperlink"/>
        </w:rPr>
        <w:fldChar w:fldCharType="separate"/>
      </w:r>
      <w:r>
        <w:rPr>
          <w:rStyle w:val="Hyperlink"/>
        </w:rPr>
        <w:t>&lt;186&gt;</w:t>
      </w:r>
      <w:r>
        <w:rPr>
          <w:rStyle w:val="Hyperlink"/>
        </w:rPr>
        <w:fldChar w:fldCharType="end"/>
      </w:r>
      <w:bookmarkEnd w:id="788"/>
      <w:r>
        <w:t xml:space="preserve"> be written to the </w:t>
      </w:r>
      <w:r>
        <w:rPr>
          <w:b/>
        </w:rPr>
        <w:t>PidTagAttachLongFilename</w:t>
      </w:r>
      <w:r>
        <w:t xml:space="preserve"> property ([MS-OXCMSG] section </w:t>
      </w:r>
      <w:r>
        <w:t>2.2.2.10), and the resulting extension value SHOULD</w:t>
      </w:r>
      <w:bookmarkStart w:id="789" w:name="Appendix_A_Target_187"/>
      <w:r>
        <w:rPr>
          <w:rStyle w:val="Hyperlink"/>
        </w:rPr>
        <w:fldChar w:fldCharType="begin"/>
      </w:r>
      <w:r>
        <w:rPr>
          <w:rStyle w:val="Hyperlink"/>
        </w:rPr>
        <w:instrText xml:space="preserve"> HYPERLINK \l "Appendix_A_187" \o "Product behavior note 187" \h </w:instrText>
      </w:r>
      <w:r>
        <w:rPr>
          <w:rStyle w:val="Hyperlink"/>
        </w:rPr>
      </w:r>
      <w:r>
        <w:rPr>
          <w:rStyle w:val="Hyperlink"/>
        </w:rPr>
        <w:fldChar w:fldCharType="separate"/>
      </w:r>
      <w:r>
        <w:rPr>
          <w:rStyle w:val="Hyperlink"/>
        </w:rPr>
        <w:t>&lt;187&gt;</w:t>
      </w:r>
      <w:r>
        <w:rPr>
          <w:rStyle w:val="Hyperlink"/>
        </w:rPr>
        <w:fldChar w:fldCharType="end"/>
      </w:r>
      <w:bookmarkEnd w:id="789"/>
      <w:r>
        <w:t xml:space="preserve"> be saved in the </w:t>
      </w:r>
      <w:r>
        <w:rPr>
          <w:b/>
        </w:rPr>
        <w:t>PidTagAttachExtension</w:t>
      </w:r>
      <w:r>
        <w:t xml:space="preserve"> property ([MS-OXCMSG] section 2.2.2.12).</w:t>
      </w:r>
      <w:bookmarkStart w:id="790" w:name="z403"/>
      <w:bookmarkStart w:id="791" w:name="z405"/>
      <w:bookmarkEnd w:id="790"/>
      <w:bookmarkEnd w:id="791"/>
      <w:r>
        <w:rPr>
          <w:rStyle w:val="FootnoteReference"/>
        </w:rPr>
        <w:t xml:space="preserve"> </w:t>
      </w:r>
      <w:r>
        <w:t>The file name SHOULD then be processed further to ob</w:t>
      </w:r>
      <w:r>
        <w:t xml:space="preserve">tain a valid </w:t>
      </w:r>
      <w:hyperlink w:anchor="gt_d2302116-d3d3-4465-a72e-c07a7737b7ae">
        <w:r>
          <w:rPr>
            <w:rStyle w:val="HyperlinkGreen"/>
            <w:b/>
          </w:rPr>
          <w:t>8.3 name</w:t>
        </w:r>
      </w:hyperlink>
      <w:r>
        <w:t>, as follows:</w:t>
      </w:r>
    </w:p>
    <w:p w:rsidR="008E4110" w:rsidRDefault="005E3BEC">
      <w:pPr>
        <w:pStyle w:val="ListParagraph"/>
        <w:numPr>
          <w:ilvl w:val="0"/>
          <w:numId w:val="172"/>
        </w:numPr>
      </w:pPr>
      <w:r>
        <w:t>The value SHOULD be first separated into base and extension parts, by using the last "." character as a separator (if no such character is present, the extensi</w:t>
      </w:r>
      <w:r>
        <w:t>on is considered to be empty; the separator character itself is not included in the name or extension).</w:t>
      </w:r>
    </w:p>
    <w:p w:rsidR="008E4110" w:rsidRDefault="005E3BEC">
      <w:pPr>
        <w:pStyle w:val="ListParagraph"/>
        <w:numPr>
          <w:ilvl w:val="0"/>
          <w:numId w:val="172"/>
        </w:numPr>
      </w:pPr>
      <w:r>
        <w:t>"+", ",", "=", "[", "]", and ";" characters SHOULD be replaced with the "_" (underscore) character.</w:t>
      </w:r>
    </w:p>
    <w:p w:rsidR="008E4110" w:rsidRDefault="005E3BEC">
      <w:pPr>
        <w:pStyle w:val="ListParagraph"/>
        <w:numPr>
          <w:ilvl w:val="0"/>
          <w:numId w:val="172"/>
        </w:numPr>
      </w:pPr>
      <w:r>
        <w:t>Space, ".", "\", "/", "*", "&lt;", "&gt;", "?", ":", and "</w:t>
      </w:r>
      <w:r>
        <w:t>|" characters, as well as characters with UTF8 code greater than 127, SHOULD be removed.</w:t>
      </w:r>
    </w:p>
    <w:p w:rsidR="008E4110" w:rsidRDefault="005E3BEC">
      <w:pPr>
        <w:pStyle w:val="ListParagraph"/>
        <w:numPr>
          <w:ilvl w:val="0"/>
          <w:numId w:val="172"/>
        </w:numPr>
      </w:pPr>
      <w:r>
        <w:t>If the base becomes an empty string, a non-empty string, such as a random string or other auto-generated value, SHOULD be used.</w:t>
      </w:r>
    </w:p>
    <w:p w:rsidR="008E4110" w:rsidRDefault="005E3BEC">
      <w:pPr>
        <w:pStyle w:val="ListParagraph"/>
        <w:numPr>
          <w:ilvl w:val="0"/>
          <w:numId w:val="172"/>
        </w:numPr>
      </w:pPr>
      <w:r>
        <w:t>The base part of the file name SHOULD b</w:t>
      </w:r>
      <w:r>
        <w:t>e trimmed to 8 characters; the extension part to 3 characters.</w:t>
      </w:r>
    </w:p>
    <w:p w:rsidR="008E4110" w:rsidRDefault="005E3BEC">
      <w:r>
        <w:t>If either the name or the extension changed, the base part SHOULD additionally be trimmed to 6 characters, and "~1" SHOULD be added to its end.</w:t>
      </w:r>
    </w:p>
    <w:p w:rsidR="008E4110" w:rsidRDefault="005E3BEC">
      <w:r>
        <w:t xml:space="preserve">The file name is saved in the &lt;base&gt;.&lt;extension&gt; </w:t>
      </w:r>
      <w:r>
        <w:t>format.</w:t>
      </w:r>
    </w:p>
    <w:p w:rsidR="008E4110" w:rsidRDefault="005E3BEC">
      <w:r>
        <w:t>The resulting file name SHOULD</w:t>
      </w:r>
      <w:bookmarkStart w:id="792" w:name="Appendix_A_Target_188"/>
      <w:r>
        <w:rPr>
          <w:rStyle w:val="Hyperlink"/>
        </w:rPr>
        <w:fldChar w:fldCharType="begin"/>
      </w:r>
      <w:r>
        <w:rPr>
          <w:rStyle w:val="Hyperlink"/>
        </w:rPr>
        <w:instrText xml:space="preserve"> HYPERLINK \l "Appendix_A_188" \o "Product behavior note 188" \h </w:instrText>
      </w:r>
      <w:r>
        <w:rPr>
          <w:rStyle w:val="Hyperlink"/>
        </w:rPr>
      </w:r>
      <w:r>
        <w:rPr>
          <w:rStyle w:val="Hyperlink"/>
        </w:rPr>
        <w:fldChar w:fldCharType="separate"/>
      </w:r>
      <w:r>
        <w:rPr>
          <w:rStyle w:val="Hyperlink"/>
        </w:rPr>
        <w:t>&lt;188&gt;</w:t>
      </w:r>
      <w:r>
        <w:rPr>
          <w:rStyle w:val="Hyperlink"/>
        </w:rPr>
        <w:fldChar w:fldCharType="end"/>
      </w:r>
      <w:bookmarkEnd w:id="792"/>
      <w:r>
        <w:t xml:space="preserve"> be written to the </w:t>
      </w:r>
      <w:r>
        <w:rPr>
          <w:b/>
        </w:rPr>
        <w:t>PidTagAttachFilename</w:t>
      </w:r>
      <w:r>
        <w:t xml:space="preserve"> property ([MS-OXCMSG] section 2.2.2.11).</w:t>
      </w:r>
      <w:bookmarkStart w:id="793" w:name="z407"/>
      <w:bookmarkEnd w:id="793"/>
    </w:p>
    <w:p w:rsidR="008E4110" w:rsidRDefault="005E3BEC">
      <w:r>
        <w:t>The MIME part body for this attachment SHOULD be used for furthe</w:t>
      </w:r>
      <w:r>
        <w:t xml:space="preserve">r MIME analysis that SHOULD result in assigning values to the properties of the embedded message from this attachment. This MIME analysis is performed in a way that is similar to that for ordinary </w:t>
      </w:r>
      <w:hyperlink w:anchor="gt_bcc83734-de00-4cd2-a344-4455ac688da9">
        <w:r>
          <w:rPr>
            <w:rStyle w:val="HyperlinkGreen"/>
            <w:b/>
          </w:rPr>
          <w:t>MIME messages</w:t>
        </w:r>
      </w:hyperlink>
      <w:r>
        <w:t>, with the following exceptions:</w:t>
      </w:r>
    </w:p>
    <w:p w:rsidR="008E4110" w:rsidRDefault="005E3BEC">
      <w:pPr>
        <w:pStyle w:val="ListParagraph"/>
        <w:numPr>
          <w:ilvl w:val="0"/>
          <w:numId w:val="173"/>
        </w:numPr>
      </w:pPr>
      <w:r>
        <w:t xml:space="preserve">The </w:t>
      </w:r>
      <w:r>
        <w:rPr>
          <w:b/>
        </w:rPr>
        <w:t>X-MS-Exchange-Organization-Original-Sender</w:t>
      </w:r>
      <w:r>
        <w:t xml:space="preserve"> header value SHOULD</w:t>
      </w:r>
      <w:bookmarkStart w:id="794" w:name="Appendix_A_Target_189"/>
      <w:r>
        <w:rPr>
          <w:rStyle w:val="Hyperlink"/>
        </w:rPr>
        <w:fldChar w:fldCharType="begin"/>
      </w:r>
      <w:r>
        <w:rPr>
          <w:rStyle w:val="Hyperlink"/>
        </w:rPr>
        <w:instrText xml:space="preserve"> HYPERLINK \l "Appendix_A_189" \o "Product behavior note 189" \h </w:instrText>
      </w:r>
      <w:r>
        <w:rPr>
          <w:rStyle w:val="Hyperlink"/>
        </w:rPr>
      </w:r>
      <w:r>
        <w:rPr>
          <w:rStyle w:val="Hyperlink"/>
        </w:rPr>
        <w:fldChar w:fldCharType="separate"/>
      </w:r>
      <w:r>
        <w:rPr>
          <w:rStyle w:val="Hyperlink"/>
        </w:rPr>
        <w:t>&lt;189&gt;</w:t>
      </w:r>
      <w:r>
        <w:rPr>
          <w:rStyle w:val="Hyperlink"/>
        </w:rPr>
        <w:fldChar w:fldCharType="end"/>
      </w:r>
      <w:bookmarkEnd w:id="794"/>
      <w:r>
        <w:t xml:space="preserve"> be saved in the </w:t>
      </w:r>
      <w:r>
        <w:rPr>
          <w:b/>
        </w:rPr>
        <w:t>PidNameQuarantineOriginalSender</w:t>
      </w:r>
      <w:r>
        <w:t xml:space="preserve"> property (</w:t>
      </w:r>
      <w:hyperlink r:id="rId401" w:anchor="Section_f6ab1613aefe447da49c18217230b148">
        <w:r>
          <w:rPr>
            <w:rStyle w:val="Hyperlink"/>
          </w:rPr>
          <w:t>[MS-OXPROPS]</w:t>
        </w:r>
      </w:hyperlink>
      <w:r>
        <w:t xml:space="preserve"> section 2.472), if the header value is present.</w:t>
      </w:r>
      <w:bookmarkStart w:id="795" w:name="z409"/>
      <w:bookmarkStart w:id="796" w:name="z411"/>
      <w:bookmarkEnd w:id="795"/>
      <w:bookmarkEnd w:id="796"/>
    </w:p>
    <w:p w:rsidR="008E4110" w:rsidRDefault="005E3BEC">
      <w:pPr>
        <w:pStyle w:val="ListParagraph"/>
        <w:numPr>
          <w:ilvl w:val="0"/>
          <w:numId w:val="173"/>
        </w:numPr>
      </w:pPr>
      <w:r>
        <w:t>Unknown MIME headers, starting with "X-MS-Exchange-Organization-" or "X-MS-Exchange-Forest-", SHOULD NOT</w:t>
      </w:r>
      <w:bookmarkStart w:id="797" w:name="Appendix_A_Target_190"/>
      <w:r>
        <w:rPr>
          <w:rStyle w:val="Hyperlink"/>
        </w:rPr>
        <w:fldChar w:fldCharType="begin"/>
      </w:r>
      <w:r>
        <w:rPr>
          <w:rStyle w:val="Hyperlink"/>
        </w:rPr>
        <w:instrText xml:space="preserve"> HYPERLINK \l "A</w:instrText>
      </w:r>
      <w:r>
        <w:rPr>
          <w:rStyle w:val="Hyperlink"/>
        </w:rPr>
        <w:instrText xml:space="preserve">ppendix_A_190" \o "Product behavior note 190" \h </w:instrText>
      </w:r>
      <w:r>
        <w:rPr>
          <w:rStyle w:val="Hyperlink"/>
        </w:rPr>
      </w:r>
      <w:r>
        <w:rPr>
          <w:rStyle w:val="Hyperlink"/>
        </w:rPr>
        <w:fldChar w:fldCharType="separate"/>
      </w:r>
      <w:r>
        <w:rPr>
          <w:rStyle w:val="Hyperlink"/>
        </w:rPr>
        <w:t>&lt;190&gt;</w:t>
      </w:r>
      <w:r>
        <w:rPr>
          <w:rStyle w:val="Hyperlink"/>
        </w:rPr>
        <w:fldChar w:fldCharType="end"/>
      </w:r>
      <w:bookmarkEnd w:id="797"/>
      <w:r>
        <w:t xml:space="preserve"> be excluded from analysis.</w:t>
      </w:r>
      <w:bookmarkStart w:id="798" w:name="z413"/>
      <w:bookmarkEnd w:id="798"/>
      <w:r>
        <w:tab/>
      </w:r>
      <w:bookmarkStart w:id="799" w:name="z415"/>
      <w:bookmarkEnd w:id="799"/>
    </w:p>
    <w:p w:rsidR="008E4110" w:rsidRDefault="005E3BEC">
      <w:r>
        <w:t xml:space="preserve">After MIME analysis is done for the embedded message, the </w:t>
      </w:r>
      <w:r>
        <w:rPr>
          <w:b/>
        </w:rPr>
        <w:t>PidTagMessageFlags</w:t>
      </w:r>
      <w:r>
        <w:t xml:space="preserve"> property ([MS-OXCMSG] section 2.2.1.6) SHOULD be modified; the mfUnsent flag ("0x8") SHOULD be </w:t>
      </w:r>
      <w:r>
        <w:t>removed, and the mfRead flag SHOULD be reset to 0x0.</w:t>
      </w:r>
    </w:p>
    <w:p w:rsidR="008E4110" w:rsidRDefault="005E3BEC">
      <w:pPr>
        <w:pStyle w:val="Heading5"/>
      </w:pPr>
      <w:bookmarkStart w:id="800" w:name="section_bd57462bd4a84808a4401da597a0d734"/>
      <w:bookmarkStart w:id="801" w:name="_Toc69361349"/>
      <w:r>
        <w:t>Inbound vCard Conversion</w:t>
      </w:r>
      <w:bookmarkEnd w:id="800"/>
      <w:bookmarkEnd w:id="801"/>
    </w:p>
    <w:p w:rsidR="008E4110" w:rsidRDefault="005E3BEC">
      <w:r>
        <w:t>Incoming vCard attachments SHOULD</w:t>
      </w:r>
      <w:bookmarkStart w:id="802" w:name="Appendix_A_Target_191"/>
      <w:r>
        <w:rPr>
          <w:rStyle w:val="Hyperlink"/>
        </w:rPr>
        <w:fldChar w:fldCharType="begin"/>
      </w:r>
      <w:r>
        <w:rPr>
          <w:rStyle w:val="Hyperlink"/>
        </w:rPr>
        <w:instrText xml:space="preserve"> HYPERLINK \l "Appendix_A_191" \o "Product behavior note 191" \h </w:instrText>
      </w:r>
      <w:r>
        <w:rPr>
          <w:rStyle w:val="Hyperlink"/>
        </w:rPr>
      </w:r>
      <w:r>
        <w:rPr>
          <w:rStyle w:val="Hyperlink"/>
        </w:rPr>
        <w:fldChar w:fldCharType="separate"/>
      </w:r>
      <w:r>
        <w:rPr>
          <w:rStyle w:val="Hyperlink"/>
        </w:rPr>
        <w:t>&lt;191&gt;</w:t>
      </w:r>
      <w:r>
        <w:rPr>
          <w:rStyle w:val="Hyperlink"/>
        </w:rPr>
        <w:fldChar w:fldCharType="end"/>
      </w:r>
      <w:bookmarkEnd w:id="802"/>
      <w:r>
        <w:t xml:space="preserve"> be converted to a </w:t>
      </w:r>
      <w:hyperlink w:anchor="gt_9bc68a21-860c-4261-a6ab-3b00c4d99d36">
        <w:r>
          <w:rPr>
            <w:rStyle w:val="HyperlinkGreen"/>
            <w:b/>
          </w:rPr>
          <w:t>Contact object</w:t>
        </w:r>
      </w:hyperlink>
      <w:r>
        <w:t xml:space="preserve"> when received by the messaging server as specified in </w:t>
      </w:r>
      <w:hyperlink r:id="rId402" w:anchor="Section_bf4ebd4ed24044f3bf8ceedf4f0b09e3">
        <w:r>
          <w:rPr>
            <w:rStyle w:val="Hyperlink"/>
          </w:rPr>
          <w:t>[MS-OXVCARD]</w:t>
        </w:r>
      </w:hyperlink>
      <w:r>
        <w:t xml:space="preserve">. This section describes additional information about converting an incoming </w:t>
      </w:r>
      <w:hyperlink w:anchor="gt_4955be26-6635-4adb-9ede-670670f4f0be">
        <w:r>
          <w:rPr>
            <w:rStyle w:val="HyperlinkGreen"/>
            <w:b/>
          </w:rPr>
          <w:t>vCard</w:t>
        </w:r>
      </w:hyperlink>
      <w:r>
        <w:t xml:space="preserve"> </w:t>
      </w:r>
      <w:hyperlink w:anchor="gt_f432738f-5a3c-4c58-9139-836d3aa981c0">
        <w:r>
          <w:rPr>
            <w:rStyle w:val="HyperlinkGreen"/>
            <w:b/>
          </w:rPr>
          <w:t>MIME part</w:t>
        </w:r>
      </w:hyperlink>
      <w:r>
        <w:t xml:space="preserve"> to its Contact object counterpart.</w:t>
      </w:r>
    </w:p>
    <w:p w:rsidR="008E4110" w:rsidRDefault="005E3BEC">
      <w:r>
        <w:t>vCard can appear in any multipart MIME part as well as the root content-type, as sp</w:t>
      </w:r>
      <w:r>
        <w:t xml:space="preserve">ecified in </w:t>
      </w:r>
      <w:hyperlink r:id="rId403">
        <w:r>
          <w:rPr>
            <w:rStyle w:val="Hyperlink"/>
          </w:rPr>
          <w:t>[RFC2426]</w:t>
        </w:r>
      </w:hyperlink>
      <w:r>
        <w:t xml:space="preserve">: The vCard format can be sent as the primary body or as the alternative body of a message. In </w:t>
      </w:r>
      <w:hyperlink w:anchor="gt_b6c15d0c-d992-421d-ba96-99d3b63894cf">
        <w:r>
          <w:rPr>
            <w:rStyle w:val="HyperlinkGreen"/>
            <w:b/>
          </w:rPr>
          <w:t>Message objec</w:t>
        </w:r>
        <w:r>
          <w:rPr>
            <w:rStyle w:val="HyperlinkGreen"/>
            <w:b/>
          </w:rPr>
          <w:t>t</w:t>
        </w:r>
      </w:hyperlink>
      <w:r>
        <w:t xml:space="preserve"> format, however, "vCard/contact" information is only exposed as an attachment.</w:t>
      </w:r>
    </w:p>
    <w:p w:rsidR="008E4110" w:rsidRDefault="005E3BEC">
      <w:pPr>
        <w:pStyle w:val="ListParagraph"/>
        <w:numPr>
          <w:ilvl w:val="0"/>
          <w:numId w:val="174"/>
        </w:numPr>
      </w:pPr>
      <w:r>
        <w:lastRenderedPageBreak/>
        <w:t xml:space="preserve">When the vCard format is encountered at the root level of a </w:t>
      </w:r>
      <w:hyperlink w:anchor="gt_bcc83734-de00-4cd2-a344-4455ac688da9">
        <w:r>
          <w:rPr>
            <w:rStyle w:val="HyperlinkGreen"/>
            <w:b/>
          </w:rPr>
          <w:t>MIME message</w:t>
        </w:r>
      </w:hyperlink>
      <w:r>
        <w:t xml:space="preserve">, the </w:t>
      </w:r>
      <w:hyperlink w:anchor="gt_8468588a-d147-45b8-848e-75449f61f368">
        <w:r>
          <w:rPr>
            <w:rStyle w:val="HyperlinkGreen"/>
            <w:b/>
          </w:rPr>
          <w:t>MIME reader</w:t>
        </w:r>
      </w:hyperlink>
      <w:r>
        <w:t xml:space="preserve"> promotes the vCard as a </w:t>
      </w:r>
      <w:hyperlink w:anchor="gt_680d5546-ecda-49af-9549-cbede30a47bd">
        <w:r>
          <w:rPr>
            <w:rStyle w:val="HyperlinkGreen"/>
            <w:b/>
          </w:rPr>
          <w:t>contact attachment</w:t>
        </w:r>
      </w:hyperlink>
      <w:r>
        <w:t xml:space="preserve"> to a Message object with no body.</w:t>
      </w:r>
    </w:p>
    <w:p w:rsidR="008E4110" w:rsidRDefault="005E3BEC">
      <w:pPr>
        <w:pStyle w:val="ListParagraph"/>
        <w:numPr>
          <w:ilvl w:val="0"/>
          <w:numId w:val="175"/>
        </w:numPr>
      </w:pPr>
      <w:r>
        <w:t>When the vCard format is encountered within a multipart/alternative MIME part,</w:t>
      </w:r>
      <w:r>
        <w:t xml:space="preserve"> the MIME reader promotes the vCard content as a contact attachment and disregards it as a </w:t>
      </w:r>
      <w:hyperlink w:anchor="gt_f8f4c2f5-c760-4abe-a9a1-573302980088">
        <w:r>
          <w:rPr>
            <w:rStyle w:val="HyperlinkGreen"/>
            <w:b/>
          </w:rPr>
          <w:t>message body</w:t>
        </w:r>
      </w:hyperlink>
      <w:r>
        <w:t>.</w:t>
      </w:r>
    </w:p>
    <w:p w:rsidR="008E4110" w:rsidRDefault="005E3BEC">
      <w:pPr>
        <w:pStyle w:val="Heading6"/>
      </w:pPr>
      <w:bookmarkStart w:id="803" w:name="section_5cdbf99b0665400aab932f63936066ad"/>
      <w:bookmarkStart w:id="804" w:name="_Toc69361350"/>
      <w:r>
        <w:t>Content-Type</w:t>
      </w:r>
      <w:bookmarkEnd w:id="803"/>
      <w:bookmarkEnd w:id="804"/>
    </w:p>
    <w:p w:rsidR="008E4110" w:rsidRDefault="005E3BEC">
      <w:r>
        <w:t xml:space="preserve">The </w:t>
      </w:r>
      <w:hyperlink w:anchor="gt_4955be26-6635-4adb-9ede-670670f4f0be">
        <w:r>
          <w:rPr>
            <w:rStyle w:val="HyperlinkGreen"/>
            <w:b/>
          </w:rPr>
          <w:t>vCard</w:t>
        </w:r>
      </w:hyperlink>
      <w:r>
        <w:t xml:space="preserve"> </w:t>
      </w:r>
      <w:hyperlink w:anchor="gt_f432738f-5a3c-4c58-9139-836d3aa981c0">
        <w:r>
          <w:rPr>
            <w:rStyle w:val="HyperlinkGreen"/>
            <w:b/>
          </w:rPr>
          <w:t>MIME part</w:t>
        </w:r>
      </w:hyperlink>
      <w:r>
        <w:t xml:space="preserve"> is characterized by a </w:t>
      </w:r>
      <w:r>
        <w:rPr>
          <w:b/>
        </w:rPr>
        <w:t>Content-Type</w:t>
      </w:r>
      <w:r>
        <w:t xml:space="preserve"> of "text/directory" with a profile of "vCard" for vCard format Version 3.0, as specified in </w:t>
      </w:r>
      <w:hyperlink r:id="rId404" w:anchor="Section_bf4ebd4ed24044f3bf8ceedf4f0b09e3">
        <w:r>
          <w:rPr>
            <w:rStyle w:val="Hyperlink"/>
          </w:rPr>
          <w:t>[MS-OXVCARD]</w:t>
        </w:r>
      </w:hyperlink>
      <w:r>
        <w:t xml:space="preserve">. If the </w:t>
      </w:r>
      <w:r>
        <w:rPr>
          <w:b/>
        </w:rPr>
        <w:t>Content-Type</w:t>
      </w:r>
      <w:r>
        <w:t xml:space="preserve"> is "text/x-vCard", then the vCard MIME part uses vCard format Version 2.1, as specified in </w:t>
      </w:r>
      <w:hyperlink r:id="rId405">
        <w:r>
          <w:rPr>
            <w:rStyle w:val="Hyperlink"/>
          </w:rPr>
          <w:t>[RFC2426]</w:t>
        </w:r>
      </w:hyperlink>
      <w:r>
        <w:t xml:space="preserve">. </w:t>
      </w:r>
      <w:bookmarkStart w:id="805" w:name="z417"/>
      <w:bookmarkStart w:id="806" w:name="Appendix_A_Target_192"/>
      <w:bookmarkEnd w:id="805"/>
      <w:r>
        <w:rPr>
          <w:rStyle w:val="Hyperlink"/>
        </w:rPr>
        <w:fldChar w:fldCharType="begin"/>
      </w:r>
      <w:r>
        <w:rPr>
          <w:rStyle w:val="Hyperlink"/>
        </w:rPr>
        <w:instrText xml:space="preserve"> HYPERLINK \l "Appendix_A_192" </w:instrText>
      </w:r>
      <w:r>
        <w:rPr>
          <w:rStyle w:val="Hyperlink"/>
        </w:rPr>
        <w:instrText xml:space="preserve">\o "Product behavior note 192" \h </w:instrText>
      </w:r>
      <w:r>
        <w:rPr>
          <w:rStyle w:val="Hyperlink"/>
        </w:rPr>
      </w:r>
      <w:r>
        <w:rPr>
          <w:rStyle w:val="Hyperlink"/>
        </w:rPr>
        <w:fldChar w:fldCharType="separate"/>
      </w:r>
      <w:r>
        <w:rPr>
          <w:rStyle w:val="Hyperlink"/>
        </w:rPr>
        <w:t>&lt;192&gt;</w:t>
      </w:r>
      <w:r>
        <w:rPr>
          <w:rStyle w:val="Hyperlink"/>
        </w:rPr>
        <w:fldChar w:fldCharType="end"/>
      </w:r>
      <w:bookmarkEnd w:id="806"/>
    </w:p>
    <w:p w:rsidR="008E4110" w:rsidRDefault="005E3BEC">
      <w:pPr>
        <w:pStyle w:val="Heading6"/>
      </w:pPr>
      <w:bookmarkStart w:id="807" w:name="section_0b7f713e62de4691be1fd874b1ed5c32"/>
      <w:bookmarkStart w:id="808" w:name="_Toc69361351"/>
      <w:r>
        <w:t>General Parsing Guidelines</w:t>
      </w:r>
      <w:bookmarkEnd w:id="807"/>
      <w:bookmarkEnd w:id="808"/>
    </w:p>
    <w:p w:rsidR="008E4110" w:rsidRDefault="005E3BEC">
      <w:r>
        <w:t xml:space="preserve">A </w:t>
      </w:r>
      <w:hyperlink w:anchor="gt_8468588a-d147-45b8-848e-75449f61f368">
        <w:r>
          <w:rPr>
            <w:rStyle w:val="HyperlinkGreen"/>
            <w:b/>
          </w:rPr>
          <w:t>MIME reader</w:t>
        </w:r>
      </w:hyperlink>
      <w:r>
        <w:t xml:space="preserve"> SHOULD follow these general parsing guidelines when processing the </w:t>
      </w:r>
      <w:hyperlink w:anchor="gt_4955be26-6635-4adb-9ede-670670f4f0be">
        <w:r>
          <w:rPr>
            <w:rStyle w:val="HyperlinkGreen"/>
            <w:b/>
          </w:rPr>
          <w:t>vCard</w:t>
        </w:r>
      </w:hyperlink>
      <w:r>
        <w:t xml:space="preserve"> format.</w:t>
      </w:r>
    </w:p>
    <w:p w:rsidR="008E4110" w:rsidRDefault="005E3BEC">
      <w:pPr>
        <w:pStyle w:val="ListParagraph"/>
        <w:numPr>
          <w:ilvl w:val="0"/>
          <w:numId w:val="176"/>
        </w:numPr>
      </w:pPr>
      <w:r>
        <w:t xml:space="preserve">If there are multiple instances of a property value that can be promoted to one single-valued </w:t>
      </w:r>
      <w:hyperlink w:anchor="gt_54117430-d977-4db7-a042-3a8e3b3862da">
        <w:r>
          <w:rPr>
            <w:rStyle w:val="HyperlinkGreen"/>
            <w:b/>
          </w:rPr>
          <w:t>Messaging Application Programming Interface (MAPI)</w:t>
        </w:r>
      </w:hyperlink>
      <w:r>
        <w:t xml:space="preserve"> property, then the last instance found is used, and others are dropped.</w:t>
      </w:r>
    </w:p>
    <w:p w:rsidR="008E4110" w:rsidRDefault="005E3BEC">
      <w:pPr>
        <w:pStyle w:val="ListParagraph"/>
        <w:numPr>
          <w:ilvl w:val="0"/>
          <w:numId w:val="177"/>
        </w:numPr>
      </w:pPr>
      <w:r>
        <w:t>vCard v2.1 allows parameters with the "type=" tag omitted. vCard v3.0 requires the "type=" tag.</w:t>
      </w:r>
    </w:p>
    <w:p w:rsidR="008E4110" w:rsidRDefault="005E3BEC">
      <w:pPr>
        <w:pStyle w:val="ListParagraph"/>
        <w:numPr>
          <w:ilvl w:val="0"/>
          <w:numId w:val="178"/>
        </w:numPr>
      </w:pPr>
      <w:r>
        <w:t>&lt;grouping&gt;.&lt;property&gt; is treated as &lt;</w:t>
      </w:r>
      <w:r>
        <w:t>property&gt;.</w:t>
      </w:r>
    </w:p>
    <w:p w:rsidR="008E4110" w:rsidRDefault="005E3BEC">
      <w:pPr>
        <w:pStyle w:val="ListParagraph"/>
        <w:numPr>
          <w:ilvl w:val="0"/>
          <w:numId w:val="179"/>
        </w:numPr>
      </w:pPr>
      <w:r>
        <w:t xml:space="preserve">This algorithm handles both </w:t>
      </w:r>
      <w:hyperlink w:anchor="gt_179b9392-9019-45a3-880b-26f6890522b7">
        <w:r>
          <w:rPr>
            <w:rStyle w:val="HyperlinkGreen"/>
            <w:b/>
          </w:rPr>
          <w:t>base64 encoding</w:t>
        </w:r>
      </w:hyperlink>
      <w:r>
        <w:t xml:space="preserve"> and quoted-printable encoding.</w:t>
      </w:r>
    </w:p>
    <w:p w:rsidR="008E4110" w:rsidRDefault="005E3BEC">
      <w:pPr>
        <w:pStyle w:val="ListParagraph"/>
        <w:numPr>
          <w:ilvl w:val="0"/>
          <w:numId w:val="180"/>
        </w:numPr>
      </w:pPr>
      <w:r>
        <w:t>Unknown properties will be dropped.</w:t>
      </w:r>
    </w:p>
    <w:p w:rsidR="008E4110" w:rsidRDefault="005E3BEC">
      <w:pPr>
        <w:pStyle w:val="Heading4"/>
      </w:pPr>
      <w:bookmarkStart w:id="809" w:name="section_2ba34831d9064174b505f82e3d03b586"/>
      <w:bookmarkStart w:id="810" w:name="_Toc69361352"/>
      <w:r>
        <w:t>External Body Attachments</w:t>
      </w:r>
      <w:bookmarkEnd w:id="809"/>
      <w:bookmarkEnd w:id="810"/>
      <w:r>
        <w:fldChar w:fldCharType="begin"/>
      </w:r>
      <w:r>
        <w:instrText xml:space="preserve"> XE "MIME analysis - processing rules:external </w:instrText>
      </w:r>
      <w:r>
        <w:instrText xml:space="preserve">body attachments" </w:instrText>
      </w:r>
      <w:r>
        <w:fldChar w:fldCharType="end"/>
      </w:r>
      <w:r>
        <w:fldChar w:fldCharType="begin"/>
      </w:r>
      <w:r>
        <w:instrText xml:space="preserve"> XE "Processing rules - MIME analysis:external body attachments" </w:instrText>
      </w:r>
      <w:r>
        <w:fldChar w:fldCharType="end"/>
      </w:r>
    </w:p>
    <w:p w:rsidR="008E4110" w:rsidRDefault="005E3BEC">
      <w:r>
        <w:t xml:space="preserve">Attachment </w:t>
      </w:r>
      <w:hyperlink w:anchor="gt_f432738f-5a3c-4c58-9139-836d3aa981c0">
        <w:r>
          <w:rPr>
            <w:rStyle w:val="HyperlinkGreen"/>
            <w:b/>
          </w:rPr>
          <w:t>MIME parts</w:t>
        </w:r>
      </w:hyperlink>
      <w:r>
        <w:t xml:space="preserve"> with a </w:t>
      </w:r>
      <w:r>
        <w:rPr>
          <w:b/>
        </w:rPr>
        <w:t>Content-Type</w:t>
      </w:r>
      <w:r>
        <w:t xml:space="preserve"> </w:t>
      </w:r>
      <w:hyperlink w:anchor="gt_84a82291-9444-481e-97e3-4ff69a88e932">
        <w:r>
          <w:rPr>
            <w:rStyle w:val="HyperlinkGreen"/>
            <w:b/>
          </w:rPr>
          <w:t>he</w:t>
        </w:r>
        <w:r>
          <w:rPr>
            <w:rStyle w:val="HyperlinkGreen"/>
            <w:b/>
          </w:rPr>
          <w:t>ader</w:t>
        </w:r>
      </w:hyperlink>
      <w:r>
        <w:t xml:space="preserve"> set to "message/external-body" SHOULD be analyzed in the same way as ordinary file attachments, with the exceptions specified in this section.</w:t>
      </w:r>
      <w:bookmarkStart w:id="811" w:name="z419"/>
      <w:bookmarkStart w:id="812" w:name="Appendix_A_Target_193"/>
      <w:bookmarkEnd w:id="811"/>
      <w:r>
        <w:rPr>
          <w:rStyle w:val="Hyperlink"/>
        </w:rPr>
        <w:fldChar w:fldCharType="begin"/>
      </w:r>
      <w:r>
        <w:rPr>
          <w:rStyle w:val="Hyperlink"/>
        </w:rPr>
        <w:instrText xml:space="preserve"> HYPERLINK \l "Appendix_A_193" \o "Product behavior note 193" \h </w:instrText>
      </w:r>
      <w:r>
        <w:rPr>
          <w:rStyle w:val="Hyperlink"/>
        </w:rPr>
      </w:r>
      <w:r>
        <w:rPr>
          <w:rStyle w:val="Hyperlink"/>
        </w:rPr>
        <w:fldChar w:fldCharType="separate"/>
      </w:r>
      <w:r>
        <w:rPr>
          <w:rStyle w:val="Hyperlink"/>
        </w:rPr>
        <w:t>&lt;193&gt;</w:t>
      </w:r>
      <w:r>
        <w:rPr>
          <w:rStyle w:val="Hyperlink"/>
        </w:rPr>
        <w:fldChar w:fldCharType="end"/>
      </w:r>
      <w:bookmarkEnd w:id="812"/>
    </w:p>
    <w:p w:rsidR="008E4110" w:rsidRDefault="005E3BEC">
      <w:r>
        <w:t xml:space="preserve">If the </w:t>
      </w:r>
      <w:r>
        <w:rPr>
          <w:b/>
        </w:rPr>
        <w:t>Content-Type</w:t>
      </w:r>
      <w:r>
        <w:t xml:space="preserve"> header has no a</w:t>
      </w:r>
      <w:r>
        <w:t xml:space="preserve">ccess-type parameter, or if the value of that parameter is not "anon-ftp", </w:t>
      </w:r>
      <w:hyperlink w:anchor="gt_8468588a-d147-45b8-848e-75449f61f368">
        <w:r>
          <w:rPr>
            <w:rStyle w:val="HyperlinkGreen"/>
            <w:b/>
          </w:rPr>
          <w:t>MIME readers</w:t>
        </w:r>
      </w:hyperlink>
      <w:r>
        <w:t xml:space="preserve"> SHOULD save the entire MIME part in the </w:t>
      </w:r>
      <w:r>
        <w:rPr>
          <w:b/>
        </w:rPr>
        <w:t>PidTagAttachDataBinary</w:t>
      </w:r>
      <w:r>
        <w:t xml:space="preserve"> property (</w:t>
      </w:r>
      <w:hyperlink r:id="rId406" w:anchor="Section_7fd7ec40deec4c0694931bc06b349682">
        <w:r>
          <w:rPr>
            <w:rStyle w:val="Hyperlink"/>
          </w:rPr>
          <w:t>[MS-OXCMSG]</w:t>
        </w:r>
      </w:hyperlink>
      <w:r>
        <w:t xml:space="preserve"> section 2.2.2.7) on the </w:t>
      </w:r>
      <w:hyperlink w:anchor="gt_6ab4cacc-0e1a-4843-b9e5-4f1fee5a695a">
        <w:r>
          <w:rPr>
            <w:rStyle w:val="HyperlinkGreen"/>
            <w:b/>
          </w:rPr>
          <w:t>Attachment object</w:t>
        </w:r>
      </w:hyperlink>
      <w:r>
        <w:t>.</w:t>
      </w:r>
    </w:p>
    <w:p w:rsidR="008E4110" w:rsidRDefault="005E3BEC">
      <w:r>
        <w:t xml:space="preserve">Otherwise, the following differences in </w:t>
      </w:r>
      <w:hyperlink w:anchor="gt_770de065-2e70-487c-9c81-42952d283d8c">
        <w:r>
          <w:rPr>
            <w:rStyle w:val="HyperlinkGreen"/>
            <w:b/>
          </w:rPr>
          <w:t>MIME analysis</w:t>
        </w:r>
      </w:hyperlink>
      <w:r>
        <w:t xml:space="preserve"> apply:</w:t>
      </w:r>
    </w:p>
    <w:p w:rsidR="008E4110" w:rsidRDefault="005E3BEC">
      <w:pPr>
        <w:pStyle w:val="ListParagraph"/>
        <w:numPr>
          <w:ilvl w:val="0"/>
          <w:numId w:val="181"/>
        </w:numPr>
      </w:pPr>
      <w:r>
        <w:t>Different file name extraction logic SHOULD be applied, as specified later in this section.</w:t>
      </w:r>
    </w:p>
    <w:p w:rsidR="008E4110" w:rsidRDefault="005E3BEC">
      <w:pPr>
        <w:pStyle w:val="ListParagraph"/>
        <w:numPr>
          <w:ilvl w:val="0"/>
          <w:numId w:val="182"/>
        </w:numPr>
      </w:pPr>
      <w:r>
        <w:t xml:space="preserve">MIME readers SHOULD ignore the MIME part body. Instead, a specially formatted URL data string is saved in the </w:t>
      </w:r>
      <w:r>
        <w:rPr>
          <w:b/>
        </w:rPr>
        <w:t>PidTagAttachDataBinary</w:t>
      </w:r>
      <w:r>
        <w:t xml:space="preserve"> property in </w:t>
      </w:r>
      <w:hyperlink w:anchor="gt_79fa85ca-ac61-467c-b819-e97dc1a7a599">
        <w:r>
          <w:rPr>
            <w:rStyle w:val="HyperlinkGreen"/>
            <w:b/>
          </w:rPr>
          <w:t>ASCII</w:t>
        </w:r>
      </w:hyperlink>
      <w:r>
        <w:t xml:space="preserve"> format, as specified in this section.</w:t>
      </w:r>
    </w:p>
    <w:p w:rsidR="008E4110" w:rsidRDefault="005E3BEC">
      <w:pPr>
        <w:pStyle w:val="ListParagraph"/>
        <w:numPr>
          <w:ilvl w:val="0"/>
          <w:numId w:val="183"/>
        </w:numPr>
      </w:pPr>
      <w:r>
        <w:t xml:space="preserve">In this case, MIME readers expect the name, site, directory, and mode parameters to be present in the </w:t>
      </w:r>
      <w:r>
        <w:rPr>
          <w:b/>
        </w:rPr>
        <w:t>Content-Type</w:t>
      </w:r>
      <w:r>
        <w:t xml:space="preserve"> header. Clients SHOULD</w:t>
      </w:r>
      <w:r>
        <w:t xml:space="preserve"> NOT create </w:t>
      </w:r>
      <w:hyperlink w:anchor="gt_af6ba277-34c1-493d-8103-71d2af36ce30">
        <w:r>
          <w:rPr>
            <w:rStyle w:val="HyperlinkGreen"/>
            <w:b/>
          </w:rPr>
          <w:t>MIME</w:t>
        </w:r>
      </w:hyperlink>
      <w:r>
        <w:t xml:space="preserve"> that does not include these parameters.</w:t>
      </w:r>
    </w:p>
    <w:p w:rsidR="008E4110" w:rsidRDefault="005E3BEC">
      <w:r>
        <w:t xml:space="preserve">The </w:t>
      </w:r>
      <w:hyperlink w:anchor="gt_433a4fb7-ef84-46b0-ab65-905f5e3a80b1">
        <w:r>
          <w:rPr>
            <w:rStyle w:val="HyperlinkGreen"/>
            <w:b/>
          </w:rPr>
          <w:t>URL</w:t>
        </w:r>
      </w:hyperlink>
      <w:r>
        <w:t xml:space="preserve"> data string to save in the </w:t>
      </w:r>
      <w:r>
        <w:rPr>
          <w:b/>
        </w:rPr>
        <w:t>PidTagAttachDataBinary</w:t>
      </w:r>
      <w:r>
        <w:t xml:space="preserve"> property is constructed as follows. The values xchar and lowalpha used in this definition are specified in </w:t>
      </w:r>
      <w:hyperlink r:id="rId407">
        <w:r>
          <w:rPr>
            <w:rStyle w:val="Hyperlink"/>
          </w:rPr>
          <w:t>[RFC1738]</w:t>
        </w:r>
      </w:hyperlink>
      <w:r>
        <w:t>.</w:t>
      </w:r>
    </w:p>
    <w:p w:rsidR="008E4110" w:rsidRDefault="005E3BEC">
      <w:pPr>
        <w:pStyle w:val="Code"/>
      </w:pPr>
      <w:r>
        <w:t>"[InternetShortcut]" CR LF "URL=ftp://" site "/" directory "/" name [mod</w:t>
      </w:r>
      <w:r>
        <w:t>e]</w:t>
      </w:r>
    </w:p>
    <w:p w:rsidR="008E4110" w:rsidRDefault="005E3BEC">
      <w:pPr>
        <w:pStyle w:val="Code"/>
      </w:pPr>
      <w:r>
        <w:t>;contains header "site" parameter value</w:t>
      </w:r>
    </w:p>
    <w:p w:rsidR="008E4110" w:rsidRDefault="005E3BEC">
      <w:pPr>
        <w:pStyle w:val="Code"/>
      </w:pPr>
      <w:r>
        <w:t xml:space="preserve">site=1*xchar </w:t>
      </w:r>
    </w:p>
    <w:p w:rsidR="008E4110" w:rsidRDefault="008E4110">
      <w:pPr>
        <w:pStyle w:val="Code"/>
      </w:pPr>
    </w:p>
    <w:p w:rsidR="008E4110" w:rsidRDefault="005E3BEC">
      <w:pPr>
        <w:pStyle w:val="Code"/>
      </w:pPr>
      <w:r>
        <w:t>;contains header "directory" parameter value</w:t>
      </w:r>
    </w:p>
    <w:p w:rsidR="008E4110" w:rsidRDefault="005E3BEC">
      <w:pPr>
        <w:pStyle w:val="Code"/>
      </w:pPr>
      <w:r>
        <w:t>directory=1*xchar</w:t>
      </w:r>
    </w:p>
    <w:p w:rsidR="008E4110" w:rsidRDefault="005E3BEC">
      <w:pPr>
        <w:pStyle w:val="Code"/>
      </w:pPr>
      <w:r>
        <w:t>;contains header "name" parameter value</w:t>
      </w:r>
    </w:p>
    <w:p w:rsidR="008E4110" w:rsidRDefault="005E3BEC">
      <w:pPr>
        <w:pStyle w:val="Code"/>
      </w:pPr>
      <w:r>
        <w:t>name=1*xchar</w:t>
      </w:r>
    </w:p>
    <w:p w:rsidR="008E4110" w:rsidRDefault="005E3BEC">
      <w:pPr>
        <w:pStyle w:val="Code"/>
      </w:pPr>
      <w:r>
        <w:t>;if header "mode" parameter is "ascii", contains ";type=a"</w:t>
      </w:r>
    </w:p>
    <w:p w:rsidR="008E4110" w:rsidRDefault="005E3BEC">
      <w:pPr>
        <w:pStyle w:val="Code"/>
      </w:pPr>
      <w:r>
        <w:lastRenderedPageBreak/>
        <w:t xml:space="preserve">;if header "mode" </w:t>
      </w:r>
      <w:r>
        <w:t>parameter is "image, contains ";type=i"</w:t>
      </w:r>
    </w:p>
    <w:p w:rsidR="008E4110" w:rsidRDefault="005E3BEC">
      <w:pPr>
        <w:pStyle w:val="Code"/>
      </w:pPr>
      <w:r>
        <w:t>;otherwise not present</w:t>
      </w:r>
    </w:p>
    <w:p w:rsidR="008E4110" w:rsidRDefault="005E3BEC">
      <w:pPr>
        <w:pStyle w:val="Code"/>
      </w:pPr>
      <w:r>
        <w:t>mode=";type=" 1*lowalpha CR LF</w:t>
      </w:r>
    </w:p>
    <w:p w:rsidR="008E4110" w:rsidRDefault="005E3BEC">
      <w:r>
        <w:t>The file name extraction logic is similar to that for ordinary file attachments, with the following exceptions:</w:t>
      </w:r>
    </w:p>
    <w:p w:rsidR="008E4110" w:rsidRDefault="005E3BEC">
      <w:pPr>
        <w:pStyle w:val="ListParagraph"/>
        <w:numPr>
          <w:ilvl w:val="0"/>
          <w:numId w:val="184"/>
        </w:numPr>
      </w:pPr>
      <w:r>
        <w:t>MIME readers use the name parameter value from the</w:t>
      </w:r>
      <w:r>
        <w:t xml:space="preserve"> </w:t>
      </w:r>
      <w:r>
        <w:rPr>
          <w:b/>
        </w:rPr>
        <w:t>Content-Type</w:t>
      </w:r>
      <w:r>
        <w:t xml:space="preserve"> header as a value of the attachment file name. The file extension (a part of the file name after the last appearance of the "." character) SHOULD be replaced with "URL"; if the original file name has no extension, "URL" SHOULD be added at the</w:t>
      </w:r>
      <w:r>
        <w:t xml:space="preserve"> end of the file name string.</w:t>
      </w:r>
      <w:bookmarkStart w:id="813" w:name="z421"/>
      <w:bookmarkStart w:id="814" w:name="Appendix_A_Target_194"/>
      <w:bookmarkEnd w:id="813"/>
      <w:r>
        <w:rPr>
          <w:rStyle w:val="Hyperlink"/>
        </w:rPr>
        <w:fldChar w:fldCharType="begin"/>
      </w:r>
      <w:r>
        <w:rPr>
          <w:rStyle w:val="Hyperlink"/>
        </w:rPr>
        <w:instrText xml:space="preserve"> HYPERLINK \l "Appendix_A_194" \o "Product behavior note 194" \h </w:instrText>
      </w:r>
      <w:r>
        <w:rPr>
          <w:rStyle w:val="Hyperlink"/>
        </w:rPr>
      </w:r>
      <w:r>
        <w:rPr>
          <w:rStyle w:val="Hyperlink"/>
        </w:rPr>
        <w:fldChar w:fldCharType="separate"/>
      </w:r>
      <w:r>
        <w:rPr>
          <w:rStyle w:val="Hyperlink"/>
        </w:rPr>
        <w:t>&lt;194&gt;</w:t>
      </w:r>
      <w:r>
        <w:rPr>
          <w:rStyle w:val="Hyperlink"/>
        </w:rPr>
        <w:fldChar w:fldCharType="end"/>
      </w:r>
      <w:bookmarkEnd w:id="814"/>
    </w:p>
    <w:p w:rsidR="008E4110" w:rsidRDefault="005E3BEC">
      <w:pPr>
        <w:pStyle w:val="ListParagraph"/>
        <w:numPr>
          <w:ilvl w:val="0"/>
          <w:numId w:val="184"/>
        </w:numPr>
      </w:pPr>
      <w:r>
        <w:t xml:space="preserve">The sanitizing logic specified in section </w:t>
      </w:r>
      <w:hyperlink w:anchor="Section_55f34e65195547588f3aab1c64d74360" w:history="1">
        <w:r>
          <w:rPr>
            <w:rStyle w:val="Hyperlink"/>
          </w:rPr>
          <w:t>2.2.3.4.1.1</w:t>
        </w:r>
      </w:hyperlink>
      <w:r>
        <w:t xml:space="preserve"> SHOULD NOT be applied in this case. MIM</w:t>
      </w:r>
      <w:r>
        <w:t>E readers MAY</w:t>
      </w:r>
      <w:bookmarkStart w:id="815" w:name="Appendix_A_Target_195"/>
      <w:r>
        <w:rPr>
          <w:rStyle w:val="Hyperlink"/>
        </w:rPr>
        <w:fldChar w:fldCharType="begin"/>
      </w:r>
      <w:r>
        <w:rPr>
          <w:rStyle w:val="Hyperlink"/>
        </w:rPr>
        <w:instrText xml:space="preserve"> HYPERLINK \l "Appendix_A_195" \o "Product behavior note 195" \h </w:instrText>
      </w:r>
      <w:r>
        <w:rPr>
          <w:rStyle w:val="Hyperlink"/>
        </w:rPr>
      </w:r>
      <w:r>
        <w:rPr>
          <w:rStyle w:val="Hyperlink"/>
        </w:rPr>
        <w:fldChar w:fldCharType="separate"/>
      </w:r>
      <w:r>
        <w:rPr>
          <w:rStyle w:val="Hyperlink"/>
        </w:rPr>
        <w:t>&lt;195&gt;</w:t>
      </w:r>
      <w:r>
        <w:rPr>
          <w:rStyle w:val="Hyperlink"/>
        </w:rPr>
        <w:fldChar w:fldCharType="end"/>
      </w:r>
      <w:bookmarkEnd w:id="815"/>
      <w:r>
        <w:t xml:space="preserve"> sanitize the external body attachment file name by replacing the following characters with the underscore "_" (U+005F): double quote """ (U+0022), forward slash "/" (U+0</w:t>
      </w:r>
      <w:r>
        <w:t>02F), colon ":" (U+003A), left angle bracket "&lt;" (U+003C), right angle bracket "&gt;" (U+003E), pipe "|" (U+007C), and backslash "\" (U+005C).</w:t>
      </w:r>
    </w:p>
    <w:p w:rsidR="008E4110" w:rsidRDefault="005E3BEC">
      <w:pPr>
        <w:pStyle w:val="ListParagraph"/>
        <w:numPr>
          <w:ilvl w:val="0"/>
          <w:numId w:val="184"/>
        </w:numPr>
      </w:pPr>
      <w:r>
        <w:t xml:space="preserve">The file name value constructed in Step 1 SHOULD be used as an attachment </w:t>
      </w:r>
      <w:hyperlink w:anchor="gt_bbb09154-8d26-498e-b05e-f649e5a43700">
        <w:r>
          <w:rPr>
            <w:rStyle w:val="HyperlinkGreen"/>
            <w:b/>
          </w:rPr>
          <w:t>display name</w:t>
        </w:r>
      </w:hyperlink>
      <w:r>
        <w:t xml:space="preserve"> as well.</w:t>
      </w:r>
    </w:p>
    <w:p w:rsidR="008E4110" w:rsidRDefault="005E3BEC">
      <w:pPr>
        <w:pStyle w:val="ListParagraph"/>
        <w:numPr>
          <w:ilvl w:val="0"/>
          <w:numId w:val="184"/>
        </w:numPr>
      </w:pPr>
      <w:r>
        <w:t>All additional filtering logic specified in section 2.2.3.4.1.1 still applies in this case.</w:t>
      </w:r>
    </w:p>
    <w:p w:rsidR="008E4110" w:rsidRDefault="005E3BEC">
      <w:pPr>
        <w:pStyle w:val="ListParagraph"/>
        <w:numPr>
          <w:ilvl w:val="0"/>
          <w:numId w:val="184"/>
        </w:numPr>
      </w:pPr>
      <w:r>
        <w:t xml:space="preserve">The procedure for calculating a value for the </w:t>
      </w:r>
      <w:r>
        <w:rPr>
          <w:b/>
        </w:rPr>
        <w:t>PidTagAttachFilename</w:t>
      </w:r>
      <w:r>
        <w:t xml:space="preserve"> property ([MS-OXCMSG] section 2.2.2.11) is the same as </w:t>
      </w:r>
      <w:r>
        <w:t xml:space="preserve">for embedded message attachments specified in section </w:t>
      </w:r>
      <w:hyperlink w:anchor="Section_e8fbea2a755f4b4f9131bd836fce48c7" w:history="1">
        <w:r>
          <w:rPr>
            <w:rStyle w:val="Hyperlink"/>
          </w:rPr>
          <w:t>2.2.3.4.3</w:t>
        </w:r>
      </w:hyperlink>
      <w:r>
        <w:t>.</w:t>
      </w:r>
      <w:bookmarkStart w:id="816" w:name="z425"/>
      <w:bookmarkEnd w:id="816"/>
      <w:r>
        <w:t xml:space="preserve"> If the base part of the external body attachment file name is empty, MIME readers MAY</w:t>
      </w:r>
      <w:bookmarkStart w:id="817" w:name="Appendix_A_Target_196"/>
      <w:r>
        <w:rPr>
          <w:rStyle w:val="Hyperlink"/>
        </w:rPr>
        <w:fldChar w:fldCharType="begin"/>
      </w:r>
      <w:r>
        <w:rPr>
          <w:rStyle w:val="Hyperlink"/>
        </w:rPr>
        <w:instrText xml:space="preserve"> HYPERLINK \l "Appendix_A_196" \o "Product b</w:instrText>
      </w:r>
      <w:r>
        <w:rPr>
          <w:rStyle w:val="Hyperlink"/>
        </w:rPr>
        <w:instrText xml:space="preserve">ehavior note 196" \h </w:instrText>
      </w:r>
      <w:r>
        <w:rPr>
          <w:rStyle w:val="Hyperlink"/>
        </w:rPr>
      </w:r>
      <w:r>
        <w:rPr>
          <w:rStyle w:val="Hyperlink"/>
        </w:rPr>
        <w:fldChar w:fldCharType="separate"/>
      </w:r>
      <w:r>
        <w:rPr>
          <w:rStyle w:val="Hyperlink"/>
        </w:rPr>
        <w:t>&lt;196&gt;</w:t>
      </w:r>
      <w:r>
        <w:rPr>
          <w:rStyle w:val="Hyperlink"/>
        </w:rPr>
        <w:fldChar w:fldCharType="end"/>
      </w:r>
      <w:bookmarkEnd w:id="817"/>
      <w:r>
        <w:t xml:space="preserve"> set the value of the </w:t>
      </w:r>
      <w:r>
        <w:rPr>
          <w:b/>
        </w:rPr>
        <w:t>PidTagAttachFilename</w:t>
      </w:r>
      <w:r>
        <w:t xml:space="preserve"> property ([MS-OXCMSG] section 2.2.2.11) to "NONAME.URL" and the value of the </w:t>
      </w:r>
      <w:r>
        <w:rPr>
          <w:b/>
        </w:rPr>
        <w:t>PidTagAttachLongFilename</w:t>
      </w:r>
      <w:r>
        <w:t xml:space="preserve"> property ([MS-OXCMSG] section 2.2.2.10) to "URL".</w:t>
      </w:r>
    </w:p>
    <w:p w:rsidR="008E4110" w:rsidRDefault="005E3BEC">
      <w:pPr>
        <w:pStyle w:val="Heading4"/>
      </w:pPr>
      <w:bookmarkStart w:id="818" w:name="section_93f480d2e0b94964854d447078142113"/>
      <w:bookmarkStart w:id="819" w:name="_Toc69361353"/>
      <w:r>
        <w:t>Reading Pure MIME Messages</w:t>
      </w:r>
      <w:bookmarkEnd w:id="818"/>
      <w:bookmarkEnd w:id="819"/>
      <w:r>
        <w:fldChar w:fldCharType="begin"/>
      </w:r>
      <w:r>
        <w:instrText xml:space="preserve"> XE "MIM</w:instrText>
      </w:r>
      <w:r>
        <w:instrText xml:space="preserve">E analysis - processing rules:reading pure MIME messages" </w:instrText>
      </w:r>
      <w:r>
        <w:fldChar w:fldCharType="end"/>
      </w:r>
      <w:r>
        <w:fldChar w:fldCharType="begin"/>
      </w:r>
      <w:r>
        <w:instrText xml:space="preserve"> XE "Processing rules - MIME analysis:reading pure MIME messages" </w:instrText>
      </w:r>
      <w:r>
        <w:fldChar w:fldCharType="end"/>
      </w:r>
    </w:p>
    <w:p w:rsidR="008E4110" w:rsidRDefault="005E3BEC">
      <w:r>
        <w:t xml:space="preserve">The </w:t>
      </w:r>
      <w:hyperlink w:anchor="gt_8468588a-d147-45b8-848e-75449f61f368">
        <w:r>
          <w:rPr>
            <w:rStyle w:val="HyperlinkGreen"/>
            <w:b/>
          </w:rPr>
          <w:t>MIME reader</w:t>
        </w:r>
      </w:hyperlink>
      <w:r>
        <w:t xml:space="preserve"> is responsible for reading </w:t>
      </w:r>
      <w:hyperlink w:anchor="gt_d3a5b95d-b5e1-4bcb-9c96-64280c32ff28">
        <w:r>
          <w:rPr>
            <w:rStyle w:val="HyperlinkGreen"/>
            <w:b/>
          </w:rPr>
          <w:t>pure MIME messages</w:t>
        </w:r>
      </w:hyperlink>
      <w:r>
        <w:t xml:space="preserve"> and saving them in a way that minimizes changes to the original </w:t>
      </w:r>
      <w:hyperlink w:anchor="gt_af6ba277-34c1-493d-8103-71d2af36ce30">
        <w:r>
          <w:rPr>
            <w:rStyle w:val="HyperlinkGreen"/>
            <w:b/>
          </w:rPr>
          <w:t>MIME</w:t>
        </w:r>
      </w:hyperlink>
      <w:r>
        <w:t xml:space="preserve"> content. This process is specified in section </w:t>
      </w:r>
      <w:hyperlink w:anchor="Section_1dd04bc512f2480890278269e2d0f3fe" w:history="1">
        <w:r>
          <w:rPr>
            <w:rStyle w:val="Hyperlink"/>
          </w:rPr>
          <w:t>2.3</w:t>
        </w:r>
      </w:hyperlink>
      <w:r>
        <w:t>.</w:t>
      </w:r>
    </w:p>
    <w:p w:rsidR="008E4110" w:rsidRDefault="005E3BEC">
      <w:r>
        <w:t xml:space="preserve">After the MIME reader converts the </w:t>
      </w:r>
      <w:hyperlink w:anchor="gt_bcc83734-de00-4cd2-a344-4455ac688da9">
        <w:r>
          <w:rPr>
            <w:rStyle w:val="HyperlinkGreen"/>
            <w:b/>
          </w:rPr>
          <w:t>MIME message</w:t>
        </w:r>
      </w:hyperlink>
      <w:r>
        <w:t xml:space="preserve"> to a </w:t>
      </w:r>
      <w:hyperlink w:anchor="gt_b6c15d0c-d992-421d-ba96-99d3b63894cf">
        <w:r>
          <w:rPr>
            <w:rStyle w:val="HyperlinkGreen"/>
            <w:b/>
          </w:rPr>
          <w:t>Message object</w:t>
        </w:r>
      </w:hyperlink>
      <w:r>
        <w:t xml:space="preserve"> as specified in section </w:t>
      </w:r>
      <w:hyperlink w:anchor="Section_dcc12670cec1407fb10ef6aa4c58a59b" w:history="1">
        <w:r>
          <w:rPr>
            <w:rStyle w:val="Hyperlink"/>
          </w:rPr>
          <w:t>2.2</w:t>
        </w:r>
      </w:hyperlink>
      <w:r>
        <w:t>, the reader SHOULD</w:t>
      </w:r>
      <w:bookmarkStart w:id="820" w:name="Appendix_A_Target_197"/>
      <w:r>
        <w:rPr>
          <w:rStyle w:val="Hyperlink"/>
        </w:rPr>
        <w:fldChar w:fldCharType="begin"/>
      </w:r>
      <w:r>
        <w:rPr>
          <w:rStyle w:val="Hyperlink"/>
        </w:rPr>
        <w:instrText xml:space="preserve"> HYPERLINK \l "Appendix_A_197" \o "Product behavior note 197" \h </w:instrText>
      </w:r>
      <w:r>
        <w:rPr>
          <w:rStyle w:val="Hyperlink"/>
        </w:rPr>
      </w:r>
      <w:r>
        <w:rPr>
          <w:rStyle w:val="Hyperlink"/>
        </w:rPr>
        <w:fldChar w:fldCharType="separate"/>
      </w:r>
      <w:r>
        <w:rPr>
          <w:rStyle w:val="Hyperlink"/>
        </w:rPr>
        <w:t>&lt;197&gt;</w:t>
      </w:r>
      <w:r>
        <w:rPr>
          <w:rStyle w:val="Hyperlink"/>
        </w:rPr>
        <w:fldChar w:fldCharType="end"/>
      </w:r>
      <w:bookmarkEnd w:id="820"/>
      <w:r>
        <w:t xml:space="preserve"> copy the structure of the MIME message plus the contents of any message par</w:t>
      </w:r>
      <w:r>
        <w:t xml:space="preserve">ts that are not converted, into the </w:t>
      </w:r>
      <w:r>
        <w:rPr>
          <w:b/>
        </w:rPr>
        <w:t>PidTagMimeSkeleton</w:t>
      </w:r>
      <w:r>
        <w:t xml:space="preserve"> property (</w:t>
      </w:r>
      <w:hyperlink r:id="rId408" w:anchor="Section_7fd7ec40deec4c0694931bc06b349682">
        <w:r>
          <w:rPr>
            <w:rStyle w:val="Hyperlink"/>
          </w:rPr>
          <w:t>[MS-OXCMSG]</w:t>
        </w:r>
      </w:hyperlink>
      <w:r>
        <w:t xml:space="preserve"> section 2.2.1.28), specified in section 2.3.</w:t>
      </w:r>
      <w:bookmarkStart w:id="821" w:name="z427"/>
      <w:bookmarkEnd w:id="821"/>
      <w:r>
        <w:t xml:space="preserve"> The process for copying message parts into the struct</w:t>
      </w:r>
      <w:r>
        <w:t xml:space="preserve">ure of </w:t>
      </w:r>
      <w:r>
        <w:rPr>
          <w:b/>
        </w:rPr>
        <w:t>PidTagMimeSkeleton</w:t>
      </w:r>
      <w:r>
        <w:t xml:space="preserve"> is specified in section </w:t>
      </w:r>
      <w:hyperlink w:anchor="Section_e274797f2b884c09b867d37a3e36f7c6" w:history="1">
        <w:r>
          <w:rPr>
            <w:rStyle w:val="Hyperlink"/>
          </w:rPr>
          <w:t>2.4.3</w:t>
        </w:r>
      </w:hyperlink>
      <w:r>
        <w:t>.</w:t>
      </w:r>
    </w:p>
    <w:p w:rsidR="008E4110" w:rsidRDefault="005E3BEC">
      <w:pPr>
        <w:pStyle w:val="Heading4"/>
      </w:pPr>
      <w:bookmarkStart w:id="822" w:name="section_70c16bfa37fa44b28cb5f628d11093cb"/>
      <w:bookmarkStart w:id="823" w:name="_Toc69361354"/>
      <w:r>
        <w:t>Reading Report Messages</w:t>
      </w:r>
      <w:bookmarkEnd w:id="822"/>
      <w:bookmarkEnd w:id="823"/>
    </w:p>
    <w:p w:rsidR="008E4110" w:rsidRDefault="005E3BEC">
      <w:r>
        <w:t xml:space="preserve">When reading report messages, additional </w:t>
      </w:r>
      <w:hyperlink w:anchor="gt_af6ba277-34c1-493d-8103-71d2af36ce30">
        <w:r>
          <w:rPr>
            <w:rStyle w:val="HyperlinkGreen"/>
            <w:b/>
          </w:rPr>
          <w:t>MIME</w:t>
        </w:r>
      </w:hyperlink>
      <w:r>
        <w:t xml:space="preserve"> analysi</w:t>
      </w:r>
      <w:r>
        <w:t>s is required, as specified in the following sections.</w:t>
      </w:r>
    </w:p>
    <w:p w:rsidR="008E4110" w:rsidRDefault="005E3BEC">
      <w:pPr>
        <w:pStyle w:val="ListParagraph"/>
        <w:numPr>
          <w:ilvl w:val="0"/>
          <w:numId w:val="185"/>
        </w:numPr>
      </w:pPr>
      <w:r>
        <w:t xml:space="preserve">Delivery status notifications are specified in section </w:t>
      </w:r>
      <w:hyperlink w:anchor="Section_d0b2d172ec084c01b43f377b860cba1b" w:history="1">
        <w:r>
          <w:rPr>
            <w:rStyle w:val="Hyperlink"/>
          </w:rPr>
          <w:t>2.2.3.7.1</w:t>
        </w:r>
      </w:hyperlink>
      <w:r>
        <w:t>.</w:t>
      </w:r>
    </w:p>
    <w:p w:rsidR="008E4110" w:rsidRDefault="005E3BEC">
      <w:pPr>
        <w:pStyle w:val="ListParagraph"/>
        <w:numPr>
          <w:ilvl w:val="0"/>
          <w:numId w:val="185"/>
        </w:numPr>
      </w:pPr>
      <w:r>
        <w:t xml:space="preserve">Message disposition notifications are specified in section </w:t>
      </w:r>
      <w:hyperlink w:anchor="Section_78974e55e47b4ede8f44394544389c0a" w:history="1">
        <w:r>
          <w:rPr>
            <w:rStyle w:val="Hyperlink"/>
          </w:rPr>
          <w:t>2.2.3.7.2</w:t>
        </w:r>
      </w:hyperlink>
      <w:r>
        <w:t>.</w:t>
      </w:r>
    </w:p>
    <w:p w:rsidR="008E4110" w:rsidRDefault="005E3BEC">
      <w:pPr>
        <w:pStyle w:val="Heading5"/>
      </w:pPr>
      <w:bookmarkStart w:id="824" w:name="section_d0b2d172ec084c01b43f377b860cba1b"/>
      <w:bookmarkStart w:id="825" w:name="_Toc69361355"/>
      <w:r>
        <w:t>Reading Delivery Status Notification Messages</w:t>
      </w:r>
      <w:bookmarkEnd w:id="824"/>
      <w:bookmarkEnd w:id="825"/>
    </w:p>
    <w:p w:rsidR="008E4110" w:rsidRDefault="005E3BEC">
      <w:r>
        <w:t xml:space="preserve">When reading delivery status notifications, as specified in </w:t>
      </w:r>
      <w:hyperlink r:id="rId409">
        <w:r>
          <w:rPr>
            <w:rStyle w:val="Hyperlink"/>
          </w:rPr>
          <w:t>[RFC3464]</w:t>
        </w:r>
      </w:hyperlink>
      <w:r>
        <w:t>, the contents of th</w:t>
      </w:r>
      <w:r>
        <w:t xml:space="preserve">e message/delivery-status </w:t>
      </w:r>
      <w:hyperlink w:anchor="gt_7296866d-d4b9-4238-af3a-4d772989e348">
        <w:r>
          <w:rPr>
            <w:rStyle w:val="HyperlinkGreen"/>
            <w:b/>
          </w:rPr>
          <w:t>body part</w:t>
        </w:r>
      </w:hyperlink>
      <w:r>
        <w:t xml:space="preserve"> are processed as follows:</w:t>
      </w:r>
    </w:p>
    <w:p w:rsidR="008E4110" w:rsidRDefault="005E3BEC">
      <w:pPr>
        <w:pStyle w:val="ListParagraph"/>
        <w:numPr>
          <w:ilvl w:val="0"/>
          <w:numId w:val="186"/>
        </w:numPr>
      </w:pPr>
      <w:r>
        <w:t xml:space="preserve">The </w:t>
      </w:r>
      <w:hyperlink w:anchor="gt_8468588a-d147-45b8-848e-75449f61f368">
        <w:r>
          <w:rPr>
            <w:rStyle w:val="HyperlinkGreen"/>
            <w:b/>
          </w:rPr>
          <w:t>MIME reader</w:t>
        </w:r>
      </w:hyperlink>
      <w:r>
        <w:t xml:space="preserve"> finds the </w:t>
      </w:r>
      <w:r>
        <w:rPr>
          <w:b/>
        </w:rPr>
        <w:t>Action</w:t>
      </w:r>
      <w:r>
        <w:t xml:space="preserve"> field with the highest severity value and sets the value of the </w:t>
      </w:r>
      <w:r>
        <w:rPr>
          <w:b/>
        </w:rPr>
        <w:t>PidTagMessageClass</w:t>
      </w:r>
      <w:r>
        <w:t xml:space="preserve"> properties (</w:t>
      </w:r>
      <w:hyperlink r:id="rId410" w:anchor="Section_7fd7ec40deec4c0694931bc06b349682">
        <w:r>
          <w:rPr>
            <w:rStyle w:val="Hyperlink"/>
          </w:rPr>
          <w:t>[MS-OXCMSG]</w:t>
        </w:r>
      </w:hyperlink>
      <w:r>
        <w:t xml:space="preserve"> section 2.2.1.3) as specified in section </w:t>
      </w:r>
      <w:hyperlink w:anchor="Section_20b68265622341ef903f3e73e11f5bcc" w:history="1">
        <w:r>
          <w:rPr>
            <w:rStyle w:val="Hyperlink"/>
          </w:rPr>
          <w:t>2.2.3.7.1.1</w:t>
        </w:r>
      </w:hyperlink>
      <w:r>
        <w:t>.</w:t>
      </w:r>
    </w:p>
    <w:p w:rsidR="008E4110" w:rsidRDefault="005E3BEC">
      <w:pPr>
        <w:pStyle w:val="ListParagraph"/>
        <w:numPr>
          <w:ilvl w:val="0"/>
          <w:numId w:val="186"/>
        </w:numPr>
      </w:pPr>
      <w:r>
        <w:lastRenderedPageBreak/>
        <w:t xml:space="preserve">The MIME reader writes the value of the </w:t>
      </w:r>
      <w:r>
        <w:rPr>
          <w:b/>
        </w:rPr>
        <w:t>Reporting-MTA</w:t>
      </w:r>
      <w:r>
        <w:t xml:space="preserve"> field to the </w:t>
      </w:r>
      <w:r>
        <w:rPr>
          <w:b/>
        </w:rPr>
        <w:t>PidTagReportingMessageTransferAgent</w:t>
      </w:r>
      <w:r>
        <w:t xml:space="preserve"> property (</w:t>
      </w:r>
      <w:hyperlink r:id="rId411" w:anchor="Section_daa9120ff3254afba73828f91049ab3c">
        <w:r>
          <w:rPr>
            <w:rStyle w:val="Hyperlink"/>
          </w:rPr>
          <w:t>[MS-OXOMSG]</w:t>
        </w:r>
      </w:hyperlink>
      <w:r>
        <w:t xml:space="preserve"> sec</w:t>
      </w:r>
      <w:r>
        <w:t>tion 2.2.2.35) on the message.</w:t>
      </w:r>
    </w:p>
    <w:p w:rsidR="008E4110" w:rsidRDefault="005E3BEC">
      <w:pPr>
        <w:pStyle w:val="ListParagraph"/>
        <w:numPr>
          <w:ilvl w:val="0"/>
          <w:numId w:val="186"/>
        </w:numPr>
      </w:pPr>
      <w:r>
        <w:t>For each set of per-recipient delivery status notification fields, as specified in [RFC3464] section 2.3:</w:t>
      </w:r>
    </w:p>
    <w:p w:rsidR="008E4110" w:rsidRDefault="005E3BEC">
      <w:pPr>
        <w:pStyle w:val="ListParagraph"/>
        <w:numPr>
          <w:ilvl w:val="1"/>
          <w:numId w:val="186"/>
        </w:numPr>
      </w:pPr>
      <w:r>
        <w:t xml:space="preserve">If the value of the </w:t>
      </w:r>
      <w:r>
        <w:rPr>
          <w:b/>
        </w:rPr>
        <w:t>Action</w:t>
      </w:r>
      <w:r>
        <w:t xml:space="preserve"> field does not match the highest severity value found in step 1, the MIME reader SHOULD</w:t>
      </w:r>
      <w:bookmarkStart w:id="826" w:name="Appendix_A_Target_198"/>
      <w:r>
        <w:rPr>
          <w:rStyle w:val="Hyperlink"/>
        </w:rPr>
        <w:fldChar w:fldCharType="begin"/>
      </w:r>
      <w:r>
        <w:rPr>
          <w:rStyle w:val="Hyperlink"/>
        </w:rPr>
        <w:instrText xml:space="preserve"> HY</w:instrText>
      </w:r>
      <w:r>
        <w:rPr>
          <w:rStyle w:val="Hyperlink"/>
        </w:rPr>
        <w:instrText xml:space="preserve">PERLINK \l "Appendix_A_198" \o "Product behavior note 198" \h </w:instrText>
      </w:r>
      <w:r>
        <w:rPr>
          <w:rStyle w:val="Hyperlink"/>
        </w:rPr>
      </w:r>
      <w:r>
        <w:rPr>
          <w:rStyle w:val="Hyperlink"/>
        </w:rPr>
        <w:fldChar w:fldCharType="separate"/>
      </w:r>
      <w:r>
        <w:rPr>
          <w:rStyle w:val="Hyperlink"/>
        </w:rPr>
        <w:t>&lt;198&gt;</w:t>
      </w:r>
      <w:r>
        <w:rPr>
          <w:rStyle w:val="Hyperlink"/>
        </w:rPr>
        <w:fldChar w:fldCharType="end"/>
      </w:r>
      <w:bookmarkEnd w:id="826"/>
      <w:r>
        <w:t xml:space="preserve"> skip processing of this set of per-recipient delivery status notification fields and continue processing the next set.</w:t>
      </w:r>
    </w:p>
    <w:p w:rsidR="008E4110" w:rsidRDefault="005E3BEC">
      <w:pPr>
        <w:pStyle w:val="ListParagraph"/>
        <w:numPr>
          <w:ilvl w:val="1"/>
          <w:numId w:val="186"/>
        </w:numPr>
      </w:pPr>
      <w:r>
        <w:t xml:space="preserve">The MIME reader adds an entry to the </w:t>
      </w:r>
      <w:hyperlink w:anchor="gt_b6c15d0c-d992-421d-ba96-99d3b63894cf">
        <w:r>
          <w:rPr>
            <w:rStyle w:val="HyperlinkGreen"/>
            <w:b/>
          </w:rPr>
          <w:t>Message object's</w:t>
        </w:r>
      </w:hyperlink>
      <w:r>
        <w:t xml:space="preserve"> recipient table.</w:t>
      </w:r>
    </w:p>
    <w:p w:rsidR="008E4110" w:rsidRDefault="005E3BEC">
      <w:pPr>
        <w:pStyle w:val="ListParagraph"/>
        <w:numPr>
          <w:ilvl w:val="1"/>
          <w:numId w:val="186"/>
        </w:numPr>
      </w:pPr>
      <w:r>
        <w:t xml:space="preserve">If the </w:t>
      </w:r>
      <w:r>
        <w:rPr>
          <w:b/>
        </w:rPr>
        <w:t>Remote-MTA</w:t>
      </w:r>
      <w:r>
        <w:t xml:space="preserve"> field is present, the MIME reader writes the portion of its value that corresponds to the mta-name ABNF rule specified in [RFC3464] section 2.3.5 to the </w:t>
      </w:r>
      <w:r>
        <w:rPr>
          <w:b/>
        </w:rPr>
        <w:t>PidTagRemoteMessageT</w:t>
      </w:r>
      <w:r>
        <w:rPr>
          <w:b/>
        </w:rPr>
        <w:t>ransferAgent</w:t>
      </w:r>
      <w:r>
        <w:t xml:space="preserve"> property ([MS-OXOMSG] section 2.2.2.34) on the recipient.</w:t>
      </w:r>
    </w:p>
    <w:p w:rsidR="008E4110" w:rsidRDefault="005E3BEC">
      <w:pPr>
        <w:pStyle w:val="ListParagraph"/>
        <w:numPr>
          <w:ilvl w:val="1"/>
          <w:numId w:val="186"/>
        </w:numPr>
      </w:pPr>
      <w:r>
        <w:t xml:space="preserve">If the </w:t>
      </w:r>
      <w:r>
        <w:rPr>
          <w:b/>
        </w:rPr>
        <w:t>X-Supplementary-Info</w:t>
      </w:r>
      <w:r>
        <w:t xml:space="preserve"> field is present, the MIME reader writes its value to the </w:t>
      </w:r>
      <w:r>
        <w:rPr>
          <w:b/>
        </w:rPr>
        <w:t>PidTagSupplementaryInfo</w:t>
      </w:r>
      <w:r>
        <w:t xml:space="preserve"> property ([MS-OXOMSG] section 2.2.2.36) on the recipient. If the </w:t>
      </w:r>
      <w:r>
        <w:rPr>
          <w:b/>
        </w:rPr>
        <w:t>X-Suppleme</w:t>
      </w:r>
      <w:r>
        <w:rPr>
          <w:b/>
        </w:rPr>
        <w:t>ntary-Info</w:t>
      </w:r>
      <w:r>
        <w:t xml:space="preserve"> field is not present, the MIME reader calculates a value as specified in section </w:t>
      </w:r>
      <w:hyperlink w:anchor="Section_2bcbf2127be14399b188259169daae86" w:history="1">
        <w:r>
          <w:rPr>
            <w:rStyle w:val="Hyperlink"/>
          </w:rPr>
          <w:t>2.2.3.7.1.2</w:t>
        </w:r>
      </w:hyperlink>
      <w:r>
        <w:t xml:space="preserve"> and writes the value to the </w:t>
      </w:r>
      <w:r>
        <w:rPr>
          <w:b/>
        </w:rPr>
        <w:t>PidTagSupplementaryInfo</w:t>
      </w:r>
      <w:r>
        <w:t xml:space="preserve"> property.</w:t>
      </w:r>
    </w:p>
    <w:p w:rsidR="008E4110" w:rsidRDefault="005E3BEC">
      <w:pPr>
        <w:pStyle w:val="ListParagraph"/>
        <w:numPr>
          <w:ilvl w:val="1"/>
          <w:numId w:val="186"/>
        </w:numPr>
      </w:pPr>
      <w:r>
        <w:t>The MIME reader sets the value</w:t>
      </w:r>
      <w:r>
        <w:t xml:space="preserve"> of the </w:t>
      </w:r>
      <w:r>
        <w:rPr>
          <w:b/>
        </w:rPr>
        <w:t xml:space="preserve">PidTagReportTime </w:t>
      </w:r>
      <w:r>
        <w:t>property (</w:t>
      </w:r>
      <w:hyperlink r:id="rId412" w:anchor="Section_522f85874aed4cd6831b40bd87862189">
        <w:r>
          <w:rPr>
            <w:rStyle w:val="Hyperlink"/>
          </w:rPr>
          <w:t>[MS-OXCSPAM]</w:t>
        </w:r>
      </w:hyperlink>
      <w:r>
        <w:t xml:space="preserve"> section 2.2.2.6) on the recipient to the sent time of the message.</w:t>
      </w:r>
    </w:p>
    <w:p w:rsidR="008E4110" w:rsidRDefault="005E3BEC">
      <w:pPr>
        <w:pStyle w:val="ListParagraph"/>
        <w:numPr>
          <w:ilvl w:val="1"/>
          <w:numId w:val="186"/>
        </w:numPr>
      </w:pPr>
      <w:r>
        <w:t xml:space="preserve">If the value of the </w:t>
      </w:r>
      <w:r>
        <w:rPr>
          <w:b/>
        </w:rPr>
        <w:t>Action</w:t>
      </w:r>
      <w:r>
        <w:t xml:space="preserve"> field is not "failed", the </w:t>
      </w:r>
      <w:r>
        <w:t xml:space="preserve">MIME reader sets the value of the </w:t>
      </w:r>
      <w:r>
        <w:rPr>
          <w:b/>
        </w:rPr>
        <w:t>PidTagDeliverTime</w:t>
      </w:r>
      <w:r>
        <w:t xml:space="preserve"> property ([MS-OXOMSG] section 2.2.2.29) on the recipient to the sent time of the message.</w:t>
      </w:r>
    </w:p>
    <w:p w:rsidR="008E4110" w:rsidRDefault="005E3BEC">
      <w:pPr>
        <w:pStyle w:val="ListParagraph"/>
        <w:numPr>
          <w:ilvl w:val="1"/>
          <w:numId w:val="186"/>
        </w:numPr>
      </w:pPr>
      <w:r>
        <w:t xml:space="preserve">If the value of the </w:t>
      </w:r>
      <w:r>
        <w:rPr>
          <w:b/>
        </w:rPr>
        <w:t>Action</w:t>
      </w:r>
      <w:r>
        <w:t xml:space="preserve"> field is "failed", the MIME reader processes the value of the </w:t>
      </w:r>
      <w:r>
        <w:rPr>
          <w:b/>
        </w:rPr>
        <w:t>Status</w:t>
      </w:r>
      <w:r>
        <w:t xml:space="preserve"> field as specified in section </w:t>
      </w:r>
      <w:hyperlink w:anchor="Section_e750e457b2f940f190c8131f2a8b535a" w:history="1">
        <w:r>
          <w:rPr>
            <w:rStyle w:val="Hyperlink"/>
          </w:rPr>
          <w:t>2.2.3.7.1.3</w:t>
        </w:r>
      </w:hyperlink>
      <w:r>
        <w:t>.</w:t>
      </w:r>
    </w:p>
    <w:p w:rsidR="008E4110" w:rsidRDefault="005E3BEC">
      <w:pPr>
        <w:pStyle w:val="Heading6"/>
      </w:pPr>
      <w:bookmarkStart w:id="827" w:name="section_20b68265622341ef903f3e73e11f5bcc"/>
      <w:bookmarkStart w:id="828" w:name="_Toc69361356"/>
      <w:r>
        <w:t>Determining the Value of the PidTagMessageClass Property</w:t>
      </w:r>
      <w:bookmarkEnd w:id="827"/>
      <w:bookmarkEnd w:id="828"/>
    </w:p>
    <w:p w:rsidR="008E4110" w:rsidRDefault="005E3BEC">
      <w:r>
        <w:t xml:space="preserve">The value of the </w:t>
      </w:r>
      <w:r>
        <w:rPr>
          <w:b/>
        </w:rPr>
        <w:t>PidTagMessageClass</w:t>
      </w:r>
      <w:r>
        <w:t xml:space="preserve"> property (</w:t>
      </w:r>
      <w:hyperlink r:id="rId413" w:anchor="Section_7fd7ec40deec4c0694931bc06b349682">
        <w:r>
          <w:rPr>
            <w:rStyle w:val="Hyperlink"/>
          </w:rPr>
          <w:t>[MS-OXCMSG]</w:t>
        </w:r>
      </w:hyperlink>
      <w:r>
        <w:t xml:space="preserve"> section 2.2.1.3) is determined by checking the </w:t>
      </w:r>
      <w:r>
        <w:rPr>
          <w:b/>
        </w:rPr>
        <w:t>Action</w:t>
      </w:r>
      <w:r>
        <w:t xml:space="preserve"> field for each set of per-recipient delivery status notification fields, as specified in </w:t>
      </w:r>
      <w:hyperlink r:id="rId414">
        <w:r>
          <w:rPr>
            <w:rStyle w:val="Hyperlink"/>
          </w:rPr>
          <w:t>[RF</w:t>
        </w:r>
        <w:r>
          <w:rPr>
            <w:rStyle w:val="Hyperlink"/>
          </w:rPr>
          <w:t>C3464]</w:t>
        </w:r>
      </w:hyperlink>
      <w:r>
        <w:t xml:space="preserve"> section 2.3, to find the </w:t>
      </w:r>
      <w:r>
        <w:rPr>
          <w:b/>
        </w:rPr>
        <w:t>Action</w:t>
      </w:r>
      <w:r>
        <w:t xml:space="preserve"> field value with the highest severity, as specified in the following table.</w:t>
      </w:r>
    </w:p>
    <w:tbl>
      <w:tblPr>
        <w:tblStyle w:val="Table-ShadedHeader"/>
        <w:tblW w:w="0" w:type="auto"/>
        <w:tblLook w:val="04A0" w:firstRow="1" w:lastRow="0" w:firstColumn="1" w:lastColumn="0" w:noHBand="0" w:noVBand="1"/>
      </w:tblPr>
      <w:tblGrid>
        <w:gridCol w:w="4738"/>
        <w:gridCol w:w="4737"/>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4788" w:type="dxa"/>
          </w:tcPr>
          <w:p w:rsidR="008E4110" w:rsidRDefault="005E3BEC">
            <w:pPr>
              <w:pStyle w:val="TableHeaderText"/>
            </w:pPr>
            <w:r>
              <w:t>Action field value</w:t>
            </w:r>
          </w:p>
        </w:tc>
        <w:tc>
          <w:tcPr>
            <w:tcW w:w="4788" w:type="dxa"/>
          </w:tcPr>
          <w:p w:rsidR="008E4110" w:rsidRDefault="005E3BEC">
            <w:pPr>
              <w:pStyle w:val="TableHeaderText"/>
            </w:pPr>
            <w:r>
              <w:t>Severity</w:t>
            </w:r>
          </w:p>
        </w:tc>
      </w:tr>
      <w:tr w:rsidR="008E4110" w:rsidTr="008E4110">
        <w:tc>
          <w:tcPr>
            <w:tcW w:w="4788" w:type="dxa"/>
          </w:tcPr>
          <w:p w:rsidR="008E4110" w:rsidRDefault="005E3BEC">
            <w:pPr>
              <w:pStyle w:val="TableBodyText"/>
            </w:pPr>
            <w:r>
              <w:t>delivered</w:t>
            </w:r>
          </w:p>
        </w:tc>
        <w:tc>
          <w:tcPr>
            <w:tcW w:w="4788" w:type="dxa"/>
          </w:tcPr>
          <w:p w:rsidR="008E4110" w:rsidRDefault="005E3BEC">
            <w:pPr>
              <w:pStyle w:val="TableBodyText"/>
            </w:pPr>
            <w:r>
              <w:t>0</w:t>
            </w:r>
          </w:p>
        </w:tc>
      </w:tr>
      <w:tr w:rsidR="008E4110" w:rsidTr="008E4110">
        <w:tc>
          <w:tcPr>
            <w:tcW w:w="4788" w:type="dxa"/>
          </w:tcPr>
          <w:p w:rsidR="008E4110" w:rsidRDefault="005E3BEC">
            <w:pPr>
              <w:pStyle w:val="TableBodyText"/>
            </w:pPr>
            <w:r>
              <w:t>expanded</w:t>
            </w:r>
          </w:p>
        </w:tc>
        <w:tc>
          <w:tcPr>
            <w:tcW w:w="4788" w:type="dxa"/>
          </w:tcPr>
          <w:p w:rsidR="008E4110" w:rsidRDefault="005E3BEC">
            <w:pPr>
              <w:pStyle w:val="TableBodyText"/>
            </w:pPr>
            <w:r>
              <w:t>1</w:t>
            </w:r>
          </w:p>
        </w:tc>
      </w:tr>
      <w:tr w:rsidR="008E4110" w:rsidTr="008E4110">
        <w:tc>
          <w:tcPr>
            <w:tcW w:w="4788" w:type="dxa"/>
          </w:tcPr>
          <w:p w:rsidR="008E4110" w:rsidRDefault="005E3BEC">
            <w:pPr>
              <w:pStyle w:val="TableBodyText"/>
            </w:pPr>
            <w:r>
              <w:t>relayed</w:t>
            </w:r>
          </w:p>
        </w:tc>
        <w:tc>
          <w:tcPr>
            <w:tcW w:w="4788" w:type="dxa"/>
          </w:tcPr>
          <w:p w:rsidR="008E4110" w:rsidRDefault="005E3BEC">
            <w:pPr>
              <w:pStyle w:val="TableBodyText"/>
            </w:pPr>
            <w:r>
              <w:t>2</w:t>
            </w:r>
          </w:p>
        </w:tc>
      </w:tr>
      <w:tr w:rsidR="008E4110" w:rsidTr="008E4110">
        <w:tc>
          <w:tcPr>
            <w:tcW w:w="4788" w:type="dxa"/>
          </w:tcPr>
          <w:p w:rsidR="008E4110" w:rsidRDefault="005E3BEC">
            <w:pPr>
              <w:pStyle w:val="TableBodyText"/>
            </w:pPr>
            <w:r>
              <w:t>delayed</w:t>
            </w:r>
          </w:p>
        </w:tc>
        <w:tc>
          <w:tcPr>
            <w:tcW w:w="4788" w:type="dxa"/>
          </w:tcPr>
          <w:p w:rsidR="008E4110" w:rsidRDefault="005E3BEC">
            <w:pPr>
              <w:pStyle w:val="TableBodyText"/>
            </w:pPr>
            <w:r>
              <w:t>3</w:t>
            </w:r>
          </w:p>
        </w:tc>
      </w:tr>
      <w:tr w:rsidR="008E4110" w:rsidTr="008E4110">
        <w:tc>
          <w:tcPr>
            <w:tcW w:w="4788" w:type="dxa"/>
          </w:tcPr>
          <w:p w:rsidR="008E4110" w:rsidRDefault="005E3BEC">
            <w:pPr>
              <w:pStyle w:val="TableBodyText"/>
            </w:pPr>
            <w:r>
              <w:t>failed</w:t>
            </w:r>
          </w:p>
        </w:tc>
        <w:tc>
          <w:tcPr>
            <w:tcW w:w="4788" w:type="dxa"/>
          </w:tcPr>
          <w:p w:rsidR="008E4110" w:rsidRDefault="005E3BEC">
            <w:pPr>
              <w:pStyle w:val="TableBodyText"/>
            </w:pPr>
            <w:r>
              <w:t>4</w:t>
            </w:r>
          </w:p>
        </w:tc>
      </w:tr>
    </w:tbl>
    <w:p w:rsidR="008E4110" w:rsidRDefault="005E3BEC">
      <w:r>
        <w:t xml:space="preserve">Once the </w:t>
      </w:r>
      <w:r>
        <w:rPr>
          <w:b/>
        </w:rPr>
        <w:t>Action</w:t>
      </w:r>
      <w:r>
        <w:t xml:space="preserve"> field value with the highest severity has been found, the value of the </w:t>
      </w:r>
      <w:r>
        <w:rPr>
          <w:b/>
        </w:rPr>
        <w:t>PidTagMessageClass</w:t>
      </w:r>
      <w:r>
        <w:t xml:space="preserve"> property is found by prepending "REPORT." and appending the appropriate suffix from the following table to the value of the </w:t>
      </w:r>
      <w:r>
        <w:rPr>
          <w:b/>
        </w:rPr>
        <w:t>PidTagMessageClass</w:t>
      </w:r>
      <w:r>
        <w:t xml:space="preserve"> property that was set </w:t>
      </w:r>
      <w:r>
        <w:t xml:space="preserve">by the </w:t>
      </w:r>
      <w:hyperlink w:anchor="gt_8468588a-d147-45b8-848e-75449f61f368">
        <w:r>
          <w:rPr>
            <w:rStyle w:val="HyperlinkGreen"/>
            <w:b/>
          </w:rPr>
          <w:t>MIME reader</w:t>
        </w:r>
      </w:hyperlink>
      <w:r>
        <w:t xml:space="preserve"> before processing the message/delivery-status body part.</w:t>
      </w:r>
    </w:p>
    <w:tbl>
      <w:tblPr>
        <w:tblStyle w:val="Table-ShadedHeader"/>
        <w:tblW w:w="0" w:type="auto"/>
        <w:tblLook w:val="04A0" w:firstRow="1" w:lastRow="0" w:firstColumn="1" w:lastColumn="0" w:noHBand="0" w:noVBand="1"/>
      </w:tblPr>
      <w:tblGrid>
        <w:gridCol w:w="4729"/>
        <w:gridCol w:w="4746"/>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4788" w:type="dxa"/>
          </w:tcPr>
          <w:p w:rsidR="008E4110" w:rsidRDefault="005E3BEC">
            <w:pPr>
              <w:pStyle w:val="TableHeaderText"/>
            </w:pPr>
            <w:r>
              <w:lastRenderedPageBreak/>
              <w:t>Action field value</w:t>
            </w:r>
          </w:p>
        </w:tc>
        <w:tc>
          <w:tcPr>
            <w:tcW w:w="4788" w:type="dxa"/>
          </w:tcPr>
          <w:p w:rsidR="008E4110" w:rsidRDefault="005E3BEC">
            <w:pPr>
              <w:pStyle w:val="TableHeaderText"/>
            </w:pPr>
            <w:r>
              <w:t>PidTagMessageClass suffix</w:t>
            </w:r>
          </w:p>
        </w:tc>
      </w:tr>
      <w:tr w:rsidR="008E4110" w:rsidTr="008E4110">
        <w:tc>
          <w:tcPr>
            <w:tcW w:w="4788" w:type="dxa"/>
          </w:tcPr>
          <w:p w:rsidR="008E4110" w:rsidRDefault="005E3BEC">
            <w:pPr>
              <w:pStyle w:val="TableBodyText"/>
            </w:pPr>
            <w:r>
              <w:t>delivered</w:t>
            </w:r>
          </w:p>
        </w:tc>
        <w:tc>
          <w:tcPr>
            <w:tcW w:w="4788" w:type="dxa"/>
          </w:tcPr>
          <w:p w:rsidR="008E4110" w:rsidRDefault="005E3BEC">
            <w:pPr>
              <w:pStyle w:val="TableBodyText"/>
            </w:pPr>
            <w:r>
              <w:t>*.DR</w:t>
            </w:r>
          </w:p>
        </w:tc>
      </w:tr>
      <w:tr w:rsidR="008E4110" w:rsidTr="008E4110">
        <w:tc>
          <w:tcPr>
            <w:tcW w:w="4788" w:type="dxa"/>
          </w:tcPr>
          <w:p w:rsidR="008E4110" w:rsidRDefault="005E3BEC">
            <w:pPr>
              <w:pStyle w:val="TableBodyText"/>
            </w:pPr>
            <w:r>
              <w:t>expanded</w:t>
            </w:r>
          </w:p>
        </w:tc>
        <w:tc>
          <w:tcPr>
            <w:tcW w:w="4788" w:type="dxa"/>
          </w:tcPr>
          <w:p w:rsidR="008E4110" w:rsidRDefault="005E3BEC">
            <w:pPr>
              <w:pStyle w:val="TableBodyText"/>
            </w:pPr>
            <w:r>
              <w:t>*.Expanded.DR</w:t>
            </w:r>
          </w:p>
        </w:tc>
      </w:tr>
      <w:tr w:rsidR="008E4110" w:rsidTr="008E4110">
        <w:tc>
          <w:tcPr>
            <w:tcW w:w="4788" w:type="dxa"/>
          </w:tcPr>
          <w:p w:rsidR="008E4110" w:rsidRDefault="005E3BEC">
            <w:pPr>
              <w:pStyle w:val="TableBodyText"/>
            </w:pPr>
            <w:r>
              <w:t>relayed</w:t>
            </w:r>
          </w:p>
        </w:tc>
        <w:tc>
          <w:tcPr>
            <w:tcW w:w="4788" w:type="dxa"/>
          </w:tcPr>
          <w:p w:rsidR="008E4110" w:rsidRDefault="005E3BEC">
            <w:pPr>
              <w:pStyle w:val="TableBodyText"/>
            </w:pPr>
            <w:r>
              <w:t>*.Relayed.DR</w:t>
            </w:r>
          </w:p>
        </w:tc>
      </w:tr>
      <w:tr w:rsidR="008E4110" w:rsidTr="008E4110">
        <w:tc>
          <w:tcPr>
            <w:tcW w:w="4788" w:type="dxa"/>
          </w:tcPr>
          <w:p w:rsidR="008E4110" w:rsidRDefault="005E3BEC">
            <w:pPr>
              <w:pStyle w:val="TableBodyText"/>
            </w:pPr>
            <w:r>
              <w:t>delayed</w:t>
            </w:r>
          </w:p>
        </w:tc>
        <w:tc>
          <w:tcPr>
            <w:tcW w:w="4788" w:type="dxa"/>
          </w:tcPr>
          <w:p w:rsidR="008E4110" w:rsidRDefault="005E3BEC">
            <w:pPr>
              <w:pStyle w:val="TableBodyText"/>
            </w:pPr>
            <w:r>
              <w:t>*.Delayed.DR</w:t>
            </w:r>
          </w:p>
        </w:tc>
      </w:tr>
      <w:tr w:rsidR="008E4110" w:rsidTr="008E4110">
        <w:tc>
          <w:tcPr>
            <w:tcW w:w="4788" w:type="dxa"/>
          </w:tcPr>
          <w:p w:rsidR="008E4110" w:rsidRDefault="005E3BEC">
            <w:pPr>
              <w:pStyle w:val="TableBodyText"/>
            </w:pPr>
            <w:r>
              <w:t>failed</w:t>
            </w:r>
          </w:p>
        </w:tc>
        <w:tc>
          <w:tcPr>
            <w:tcW w:w="4788" w:type="dxa"/>
          </w:tcPr>
          <w:p w:rsidR="008E4110" w:rsidRDefault="005E3BEC">
            <w:pPr>
              <w:pStyle w:val="TableBodyText"/>
            </w:pPr>
            <w:r>
              <w:t>*.NDR</w:t>
            </w:r>
          </w:p>
        </w:tc>
      </w:tr>
    </w:tbl>
    <w:p w:rsidR="008E4110" w:rsidRDefault="008E4110"/>
    <w:p w:rsidR="008E4110" w:rsidRDefault="005E3BEC">
      <w:pPr>
        <w:pStyle w:val="Heading6"/>
      </w:pPr>
      <w:bookmarkStart w:id="829" w:name="section_2bcbf2127be14399b188259169daae86"/>
      <w:bookmarkStart w:id="830" w:name="_Toc69361357"/>
      <w:r>
        <w:t>Calculating a Value for the PidTagSupplementaryInfo Property</w:t>
      </w:r>
      <w:bookmarkEnd w:id="829"/>
      <w:bookmarkEnd w:id="830"/>
    </w:p>
    <w:p w:rsidR="008E4110" w:rsidRDefault="005E3BEC">
      <w:r>
        <w:t xml:space="preserve">If a set of per-recipient delivery status notification fields, as specified in </w:t>
      </w:r>
      <w:hyperlink r:id="rId415">
        <w:r>
          <w:rPr>
            <w:rStyle w:val="Hyperlink"/>
          </w:rPr>
          <w:t>[RFC3464]</w:t>
        </w:r>
      </w:hyperlink>
      <w:r>
        <w:t xml:space="preserve"> section 2.3, does not have an </w:t>
      </w:r>
      <w:r>
        <w:rPr>
          <w:b/>
        </w:rPr>
        <w:t>X-Supplementary-Info</w:t>
      </w:r>
      <w:r>
        <w:t xml:space="preserve"> field, the </w:t>
      </w:r>
      <w:hyperlink w:anchor="gt_8468588a-d147-45b8-848e-75449f61f368">
        <w:r>
          <w:rPr>
            <w:rStyle w:val="HyperlinkGreen"/>
            <w:b/>
          </w:rPr>
          <w:t>MIME reader</w:t>
        </w:r>
      </w:hyperlink>
      <w:r>
        <w:t xml:space="preserve"> generates a value for the </w:t>
      </w:r>
      <w:r>
        <w:rPr>
          <w:b/>
        </w:rPr>
        <w:t>PidTagSupplementaryInfo</w:t>
      </w:r>
      <w:r>
        <w:t xml:space="preserve"> property (</w:t>
      </w:r>
      <w:hyperlink r:id="rId416" w:anchor="Section_daa9120ff3254afba73828f91049ab3c">
        <w:r>
          <w:rPr>
            <w:rStyle w:val="Hyperlink"/>
          </w:rPr>
          <w:t>[MS-OXOMSG]</w:t>
        </w:r>
      </w:hyperlink>
      <w:r>
        <w:t xml:space="preserve"> section 2.2.2.36) by using the following process.</w:t>
      </w:r>
    </w:p>
    <w:p w:rsidR="008E4110" w:rsidRDefault="005E3BEC">
      <w:r>
        <w:t xml:space="preserve">The format of the value is expressed by the following </w:t>
      </w:r>
      <w:hyperlink w:anchor="gt_24ddbbb4-b79e-4419-96ec-0fdd229c9ebf">
        <w:r>
          <w:rPr>
            <w:rStyle w:val="HyperlinkGreen"/>
            <w:b/>
          </w:rPr>
          <w:t>ABNF</w:t>
        </w:r>
      </w:hyperlink>
      <w:r>
        <w:t xml:space="preserve"> notation:</w:t>
      </w:r>
    </w:p>
    <w:p w:rsidR="008E4110" w:rsidRDefault="005E3BEC">
      <w:pPr>
        <w:pStyle w:val="Code"/>
      </w:pPr>
      <w:r>
        <w:t xml:space="preserve">supplementary-info = "&lt;" {remote-mta} SP </w:t>
      </w:r>
      <w:r>
        <w:t>"#" status {SP diagnostic-code} "&gt;"</w:t>
      </w:r>
    </w:p>
    <w:p w:rsidR="008E4110" w:rsidRDefault="005E3BEC">
      <w:pPr>
        <w:pStyle w:val="Code"/>
      </w:pPr>
      <w:r>
        <w:t>remote-mta         = 1*VCHAR</w:t>
      </w:r>
    </w:p>
    <w:p w:rsidR="008E4110" w:rsidRDefault="005E3BEC">
      <w:pPr>
        <w:pStyle w:val="Code"/>
      </w:pPr>
      <w:r>
        <w:t>status             = DIGIT "." 1*3DIGIT "." 1*3DIGIT</w:t>
      </w:r>
    </w:p>
    <w:p w:rsidR="008E4110" w:rsidRDefault="005E3BEC">
      <w:pPr>
        <w:pStyle w:val="Code"/>
      </w:pPr>
      <w:r>
        <w:t>diagnostic-code    = 1*VCHAR</w:t>
      </w:r>
    </w:p>
    <w:p w:rsidR="008E4110" w:rsidRDefault="005E3BEC">
      <w:r>
        <w:t xml:space="preserve">The value of the </w:t>
      </w:r>
      <w:r>
        <w:rPr>
          <w:i/>
        </w:rPr>
        <w:t>remote_mta</w:t>
      </w:r>
      <w:r>
        <w:t xml:space="preserve"> parameter is equal to the value for the </w:t>
      </w:r>
      <w:r>
        <w:rPr>
          <w:b/>
        </w:rPr>
        <w:t>PidTagRemoteMessageTransferAgent</w:t>
      </w:r>
      <w:r>
        <w:t xml:space="preserve"> property</w:t>
      </w:r>
      <w:r>
        <w:t xml:space="preserve"> ([MS-OXOMSG] section 2.2.2.34) determined in step 3 in section </w:t>
      </w:r>
      <w:hyperlink w:anchor="Section_d0b2d172ec084c01b43f377b860cba1b" w:history="1">
        <w:r>
          <w:rPr>
            <w:rStyle w:val="Hyperlink"/>
          </w:rPr>
          <w:t>2.2.3.7.1</w:t>
        </w:r>
      </w:hyperlink>
      <w:r>
        <w:t xml:space="preserve">. If the value is null or empty, the </w:t>
      </w:r>
      <w:r>
        <w:rPr>
          <w:i/>
        </w:rPr>
        <w:t>remote_mta</w:t>
      </w:r>
      <w:r>
        <w:t xml:space="preserve"> parameter is omitted.</w:t>
      </w:r>
    </w:p>
    <w:p w:rsidR="008E4110" w:rsidRDefault="005E3BEC">
      <w:r>
        <w:t xml:space="preserve">The value of the </w:t>
      </w:r>
      <w:r>
        <w:rPr>
          <w:i/>
        </w:rPr>
        <w:t>status</w:t>
      </w:r>
      <w:r>
        <w:t xml:space="preserve"> parameter is equal to the por</w:t>
      </w:r>
      <w:r>
        <w:t xml:space="preserve">tion of the </w:t>
      </w:r>
      <w:r>
        <w:rPr>
          <w:b/>
        </w:rPr>
        <w:t>Status</w:t>
      </w:r>
      <w:r>
        <w:t xml:space="preserve"> field that corresponds to the status-code ABNF rule as specified in [RFC3464] section 2.3.4.</w:t>
      </w:r>
    </w:p>
    <w:p w:rsidR="008E4110" w:rsidRDefault="005E3BEC">
      <w:r>
        <w:t xml:space="preserve">The value of the </w:t>
      </w:r>
      <w:r>
        <w:rPr>
          <w:i/>
        </w:rPr>
        <w:t>diagnostic-code</w:t>
      </w:r>
      <w:r>
        <w:t xml:space="preserve"> parameter is equal to the value of the </w:t>
      </w:r>
      <w:r>
        <w:rPr>
          <w:b/>
        </w:rPr>
        <w:t>Diagnostic-Code</w:t>
      </w:r>
      <w:r>
        <w:t xml:space="preserve"> field. If the </w:t>
      </w:r>
      <w:r>
        <w:rPr>
          <w:b/>
        </w:rPr>
        <w:t>Diagnostic-Code</w:t>
      </w:r>
      <w:r>
        <w:t xml:space="preserve"> field is missing or empty,</w:t>
      </w:r>
      <w:r>
        <w:t xml:space="preserve"> the parameter and the space character before it are omitted.</w:t>
      </w:r>
    </w:p>
    <w:p w:rsidR="008E4110" w:rsidRDefault="005E3BEC">
      <w:pPr>
        <w:pStyle w:val="Heading6"/>
      </w:pPr>
      <w:bookmarkStart w:id="831" w:name="section_e750e457b2f940f190c8131f2a8b535a"/>
      <w:bookmarkStart w:id="832" w:name="_Toc69361358"/>
      <w:r>
        <w:t>Processing the Status Field</w:t>
      </w:r>
      <w:bookmarkEnd w:id="831"/>
      <w:bookmarkEnd w:id="832"/>
    </w:p>
    <w:p w:rsidR="008E4110" w:rsidRDefault="005E3BEC">
      <w:hyperlink w:anchor="gt_8468588a-d147-45b8-848e-75449f61f368">
        <w:r>
          <w:rPr>
            <w:rStyle w:val="HyperlinkGreen"/>
            <w:b/>
          </w:rPr>
          <w:t>MIME readers</w:t>
        </w:r>
      </w:hyperlink>
      <w:r>
        <w:t xml:space="preserve"> process the </w:t>
      </w:r>
      <w:r>
        <w:rPr>
          <w:b/>
        </w:rPr>
        <w:t>Status</w:t>
      </w:r>
      <w:r>
        <w:t xml:space="preserve"> field using the following process:</w:t>
      </w:r>
    </w:p>
    <w:p w:rsidR="008E4110" w:rsidRDefault="005E3BEC">
      <w:pPr>
        <w:pStyle w:val="ListParagraph"/>
        <w:numPr>
          <w:ilvl w:val="0"/>
          <w:numId w:val="187"/>
        </w:numPr>
      </w:pPr>
      <w:r>
        <w:t xml:space="preserve">The portion of the value of the </w:t>
      </w:r>
      <w:r>
        <w:rPr>
          <w:b/>
        </w:rPr>
        <w:t>Statu</w:t>
      </w:r>
      <w:r>
        <w:rPr>
          <w:b/>
        </w:rPr>
        <w:t>s</w:t>
      </w:r>
      <w:r>
        <w:t xml:space="preserve"> field that corresponds to the status-code </w:t>
      </w:r>
      <w:hyperlink w:anchor="gt_24ddbbb4-b79e-4419-96ec-0fdd229c9ebf">
        <w:r>
          <w:rPr>
            <w:rStyle w:val="HyperlinkGreen"/>
            <w:b/>
          </w:rPr>
          <w:t>ABNF</w:t>
        </w:r>
      </w:hyperlink>
      <w:r>
        <w:t xml:space="preserve"> rule is split into three separate integer values: </w:t>
      </w:r>
      <w:r>
        <w:rPr>
          <w:b/>
        </w:rPr>
        <w:t>Kind</w:t>
      </w:r>
      <w:r>
        <w:t xml:space="preserve">, </w:t>
      </w:r>
      <w:r>
        <w:rPr>
          <w:b/>
        </w:rPr>
        <w:t>Subject</w:t>
      </w:r>
      <w:r>
        <w:t xml:space="preserve">, and </w:t>
      </w:r>
      <w:r>
        <w:rPr>
          <w:b/>
        </w:rPr>
        <w:t>Detail</w:t>
      </w:r>
      <w:r>
        <w:t xml:space="preserve">. The number before the first period ('.') becomes the </w:t>
      </w:r>
      <w:r>
        <w:rPr>
          <w:b/>
        </w:rPr>
        <w:t xml:space="preserve">Kind </w:t>
      </w:r>
      <w:r>
        <w:t>value, the</w:t>
      </w:r>
      <w:r>
        <w:t xml:space="preserve"> number after the first period and before the second period becomes the </w:t>
      </w:r>
      <w:r>
        <w:rPr>
          <w:b/>
        </w:rPr>
        <w:t xml:space="preserve">Subject </w:t>
      </w:r>
      <w:r>
        <w:t xml:space="preserve">value, and the number after the second period becomes the </w:t>
      </w:r>
      <w:r>
        <w:rPr>
          <w:b/>
        </w:rPr>
        <w:t xml:space="preserve">Detail </w:t>
      </w:r>
      <w:r>
        <w:t xml:space="preserve">value. For example, if the value of the </w:t>
      </w:r>
      <w:r>
        <w:rPr>
          <w:b/>
        </w:rPr>
        <w:t>Status</w:t>
      </w:r>
      <w:r>
        <w:t xml:space="preserve"> field is "5.7.0", the resulting values are: </w:t>
      </w:r>
      <w:r>
        <w:rPr>
          <w:b/>
        </w:rPr>
        <w:t>Kind</w:t>
      </w:r>
      <w:r>
        <w:t xml:space="preserve"> = 5, </w:t>
      </w:r>
      <w:r>
        <w:rPr>
          <w:b/>
        </w:rPr>
        <w:t xml:space="preserve">Subject </w:t>
      </w:r>
      <w:r>
        <w:t xml:space="preserve">= 7, </w:t>
      </w:r>
      <w:r>
        <w:rPr>
          <w:b/>
        </w:rPr>
        <w:t xml:space="preserve">Detail </w:t>
      </w:r>
      <w:r>
        <w:t>= 0.</w:t>
      </w:r>
    </w:p>
    <w:p w:rsidR="008E4110" w:rsidRDefault="005E3BEC">
      <w:pPr>
        <w:pStyle w:val="ListParagraph"/>
        <w:numPr>
          <w:ilvl w:val="0"/>
          <w:numId w:val="187"/>
        </w:numPr>
      </w:pPr>
      <w:r>
        <w:t xml:space="preserve">If the values for </w:t>
      </w:r>
      <w:r>
        <w:rPr>
          <w:b/>
        </w:rPr>
        <w:t xml:space="preserve">Subject </w:t>
      </w:r>
      <w:r>
        <w:t xml:space="preserve">or </w:t>
      </w:r>
      <w:r>
        <w:rPr>
          <w:b/>
        </w:rPr>
        <w:t xml:space="preserve">Detail </w:t>
      </w:r>
      <w:r>
        <w:t>are less than 0 or more than 9, the values are set to 0.</w:t>
      </w:r>
    </w:p>
    <w:p w:rsidR="008E4110" w:rsidRDefault="005E3BEC">
      <w:pPr>
        <w:pStyle w:val="ListParagraph"/>
        <w:numPr>
          <w:ilvl w:val="0"/>
          <w:numId w:val="187"/>
        </w:numPr>
      </w:pPr>
      <w:r>
        <w:t xml:space="preserve">The value of the </w:t>
      </w:r>
      <w:r>
        <w:rPr>
          <w:b/>
        </w:rPr>
        <w:t>PidTagNonDeliveryReportStatusCode</w:t>
      </w:r>
      <w:r>
        <w:t xml:space="preserve"> property (</w:t>
      </w:r>
      <w:hyperlink r:id="rId417" w:anchor="Section_daa9120ff3254afba73828f91049ab3c">
        <w:r>
          <w:rPr>
            <w:rStyle w:val="Hyperlink"/>
          </w:rPr>
          <w:t>[MS-OXOMSG]</w:t>
        </w:r>
      </w:hyperlink>
      <w:r>
        <w:t xml:space="preserve"> section 2.2.2.32) on the recipient is set to (</w:t>
      </w:r>
      <w:r>
        <w:rPr>
          <w:b/>
        </w:rPr>
        <w:t>Kind</w:t>
      </w:r>
      <w:r>
        <w:t xml:space="preserve"> * 100) + (</w:t>
      </w:r>
      <w:r>
        <w:rPr>
          <w:b/>
        </w:rPr>
        <w:t>Subject</w:t>
      </w:r>
      <w:r>
        <w:t xml:space="preserve"> * 10) + </w:t>
      </w:r>
      <w:r>
        <w:rPr>
          <w:b/>
        </w:rPr>
        <w:t>Detail</w:t>
      </w:r>
      <w:r>
        <w:t>.</w:t>
      </w:r>
    </w:p>
    <w:p w:rsidR="008E4110" w:rsidRDefault="005E3BEC">
      <w:pPr>
        <w:pStyle w:val="ListParagraph"/>
        <w:numPr>
          <w:ilvl w:val="0"/>
          <w:numId w:val="187"/>
        </w:numPr>
      </w:pPr>
      <w:r>
        <w:t xml:space="preserve">Two temporary values are created: </w:t>
      </w:r>
      <w:r>
        <w:rPr>
          <w:b/>
        </w:rPr>
        <w:t xml:space="preserve">DiagnosticCode </w:t>
      </w:r>
      <w:r>
        <w:t xml:space="preserve">and </w:t>
      </w:r>
      <w:r>
        <w:rPr>
          <w:b/>
        </w:rPr>
        <w:t>ReasonCode</w:t>
      </w:r>
      <w:r>
        <w:t xml:space="preserve">. </w:t>
      </w:r>
      <w:r>
        <w:rPr>
          <w:b/>
        </w:rPr>
        <w:t xml:space="preserve">DiagnosticCode </w:t>
      </w:r>
      <w:r>
        <w:t xml:space="preserve">is initialized to -1, and </w:t>
      </w:r>
      <w:r>
        <w:rPr>
          <w:b/>
        </w:rPr>
        <w:t>ReasonCode</w:t>
      </w:r>
      <w:r>
        <w:t xml:space="preserve"> is initialized to 0.</w:t>
      </w:r>
    </w:p>
    <w:p w:rsidR="008E4110" w:rsidRDefault="005E3BEC">
      <w:pPr>
        <w:pStyle w:val="ListParagraph"/>
        <w:numPr>
          <w:ilvl w:val="0"/>
          <w:numId w:val="187"/>
        </w:numPr>
      </w:pPr>
      <w:r>
        <w:lastRenderedPageBreak/>
        <w:t xml:space="preserve">The values of </w:t>
      </w:r>
      <w:r>
        <w:rPr>
          <w:b/>
        </w:rPr>
        <w:t>Diagnos</w:t>
      </w:r>
      <w:r>
        <w:rPr>
          <w:b/>
        </w:rPr>
        <w:t xml:space="preserve">ticCode </w:t>
      </w:r>
      <w:r>
        <w:t xml:space="preserve">and </w:t>
      </w:r>
      <w:r>
        <w:rPr>
          <w:b/>
        </w:rPr>
        <w:t xml:space="preserve">ReasonCode </w:t>
      </w:r>
      <w:r>
        <w:t>are modified as specified in the table that follows.</w:t>
      </w:r>
    </w:p>
    <w:p w:rsidR="008E4110" w:rsidRDefault="005E3BEC">
      <w:pPr>
        <w:pStyle w:val="ListParagraph"/>
        <w:numPr>
          <w:ilvl w:val="0"/>
          <w:numId w:val="187"/>
        </w:numPr>
      </w:pPr>
      <w:r>
        <w:t xml:space="preserve">The value of the </w:t>
      </w:r>
      <w:r>
        <w:rPr>
          <w:b/>
        </w:rPr>
        <w:t>PidTagNonDeliveryReportDiagCode</w:t>
      </w:r>
      <w:r>
        <w:t xml:space="preserve"> property ([MS-OXOMSG] section 2.2.2.30) on the recipient is set to the value of </w:t>
      </w:r>
      <w:r>
        <w:rPr>
          <w:b/>
        </w:rPr>
        <w:t>DiagnosticCode</w:t>
      </w:r>
      <w:r>
        <w:t>.</w:t>
      </w:r>
    </w:p>
    <w:p w:rsidR="008E4110" w:rsidRDefault="005E3BEC">
      <w:pPr>
        <w:pStyle w:val="ListParagraph"/>
        <w:numPr>
          <w:ilvl w:val="0"/>
          <w:numId w:val="187"/>
        </w:numPr>
      </w:pPr>
      <w:r>
        <w:t xml:space="preserve">The value of the </w:t>
      </w:r>
      <w:r>
        <w:rPr>
          <w:b/>
        </w:rPr>
        <w:t>PidTagNonDeliveryR</w:t>
      </w:r>
      <w:r>
        <w:rPr>
          <w:b/>
        </w:rPr>
        <w:t>eportReasonCode</w:t>
      </w:r>
      <w:r>
        <w:t xml:space="preserve"> property ([MS-OXOMSG] section 2.2.2.31) on the recipient is set to the value of </w:t>
      </w:r>
      <w:r>
        <w:rPr>
          <w:b/>
        </w:rPr>
        <w:t>ReasonCode</w:t>
      </w:r>
      <w:r>
        <w:t>.</w:t>
      </w:r>
    </w:p>
    <w:p w:rsidR="008E4110" w:rsidRDefault="005E3BEC">
      <w:r>
        <w:t xml:space="preserve">The following table specifies the modifications made to the values of </w:t>
      </w:r>
      <w:r>
        <w:rPr>
          <w:b/>
        </w:rPr>
        <w:t>DiagnosticCode</w:t>
      </w:r>
      <w:r>
        <w:t xml:space="preserve"> and </w:t>
      </w:r>
      <w:r>
        <w:rPr>
          <w:b/>
        </w:rPr>
        <w:t>ReasonCode</w:t>
      </w:r>
      <w:r>
        <w:t xml:space="preserve"> based on the values of </w:t>
      </w:r>
      <w:r>
        <w:rPr>
          <w:b/>
        </w:rPr>
        <w:t>Subject</w:t>
      </w:r>
      <w:r>
        <w:t xml:space="preserve"> and </w:t>
      </w:r>
      <w:r>
        <w:rPr>
          <w:b/>
        </w:rPr>
        <w:t>Detail</w:t>
      </w:r>
      <w:r>
        <w:t>. For m</w:t>
      </w:r>
      <w:r>
        <w:t xml:space="preserve">ore information about possible values of the </w:t>
      </w:r>
      <w:r>
        <w:rPr>
          <w:b/>
        </w:rPr>
        <w:t xml:space="preserve">Status </w:t>
      </w:r>
      <w:r>
        <w:t xml:space="preserve">field, see </w:t>
      </w:r>
      <w:hyperlink r:id="rId418">
        <w:r>
          <w:rPr>
            <w:rStyle w:val="Hyperlink"/>
          </w:rPr>
          <w:t>[RFC3463]</w:t>
        </w:r>
      </w:hyperlink>
      <w:r>
        <w:t>.</w:t>
      </w:r>
    </w:p>
    <w:tbl>
      <w:tblPr>
        <w:tblStyle w:val="Table-ShadedHeader"/>
        <w:tblW w:w="0" w:type="auto"/>
        <w:tblLook w:val="04A0" w:firstRow="1" w:lastRow="0" w:firstColumn="1" w:lastColumn="0" w:noHBand="0" w:noVBand="1"/>
      </w:tblPr>
      <w:tblGrid>
        <w:gridCol w:w="3155"/>
        <w:gridCol w:w="3153"/>
        <w:gridCol w:w="3167"/>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3192" w:type="dxa"/>
          </w:tcPr>
          <w:p w:rsidR="008E4110" w:rsidRDefault="005E3BEC">
            <w:pPr>
              <w:pStyle w:val="TableHeaderText"/>
            </w:pPr>
            <w:r>
              <w:t>Value of Subject</w:t>
            </w:r>
          </w:p>
        </w:tc>
        <w:tc>
          <w:tcPr>
            <w:tcW w:w="3192" w:type="dxa"/>
          </w:tcPr>
          <w:p w:rsidR="008E4110" w:rsidRDefault="005E3BEC">
            <w:pPr>
              <w:pStyle w:val="TableHeaderText"/>
            </w:pPr>
            <w:r>
              <w:t>Value of Detail</w:t>
            </w:r>
          </w:p>
        </w:tc>
        <w:tc>
          <w:tcPr>
            <w:tcW w:w="3192" w:type="dxa"/>
          </w:tcPr>
          <w:p w:rsidR="008E4110" w:rsidRDefault="005E3BEC">
            <w:pPr>
              <w:pStyle w:val="TableHeaderText"/>
            </w:pPr>
            <w:r>
              <w:t>Action taken</w:t>
            </w:r>
          </w:p>
        </w:tc>
      </w:tr>
      <w:tr w:rsidR="008E4110" w:rsidTr="008E4110">
        <w:tc>
          <w:tcPr>
            <w:tcW w:w="3192" w:type="dxa"/>
          </w:tcPr>
          <w:p w:rsidR="008E4110" w:rsidRDefault="005E3BEC">
            <w:pPr>
              <w:pStyle w:val="TableBodyText"/>
            </w:pPr>
            <w:r>
              <w:t>1</w:t>
            </w:r>
          </w:p>
        </w:tc>
        <w:tc>
          <w:tcPr>
            <w:tcW w:w="3192" w:type="dxa"/>
          </w:tcPr>
          <w:p w:rsidR="008E4110" w:rsidRDefault="005E3BEC">
            <w:pPr>
              <w:pStyle w:val="TableBodyText"/>
            </w:pPr>
            <w:r>
              <w:t>1</w:t>
            </w:r>
          </w:p>
        </w:tc>
        <w:tc>
          <w:tcPr>
            <w:tcW w:w="3192" w:type="dxa"/>
          </w:tcPr>
          <w:p w:rsidR="008E4110" w:rsidRDefault="005E3BEC">
            <w:pPr>
              <w:pStyle w:val="TableBodyText"/>
            </w:pPr>
            <w:r>
              <w:rPr>
                <w:b/>
              </w:rPr>
              <w:t>DiagnosticCode</w:t>
            </w:r>
            <w:r>
              <w:t xml:space="preserve"> = 35</w:t>
            </w:r>
          </w:p>
          <w:p w:rsidR="008E4110" w:rsidRDefault="005E3BEC">
            <w:pPr>
              <w:pStyle w:val="TableBodyText"/>
            </w:pPr>
            <w:r>
              <w:rPr>
                <w:b/>
              </w:rPr>
              <w:t>ReasonCode</w:t>
            </w:r>
            <w:r>
              <w:t xml:space="preserve"> = 1</w:t>
            </w:r>
          </w:p>
        </w:tc>
      </w:tr>
      <w:tr w:rsidR="008E4110" w:rsidTr="008E4110">
        <w:tc>
          <w:tcPr>
            <w:tcW w:w="3192" w:type="dxa"/>
          </w:tcPr>
          <w:p w:rsidR="008E4110" w:rsidRDefault="005E3BEC">
            <w:pPr>
              <w:pStyle w:val="TableBodyText"/>
            </w:pPr>
            <w:r>
              <w:t>1</w:t>
            </w:r>
          </w:p>
        </w:tc>
        <w:tc>
          <w:tcPr>
            <w:tcW w:w="3192" w:type="dxa"/>
          </w:tcPr>
          <w:p w:rsidR="008E4110" w:rsidRDefault="005E3BEC">
            <w:pPr>
              <w:pStyle w:val="TableBodyText"/>
            </w:pPr>
            <w:r>
              <w:t>2</w:t>
            </w:r>
          </w:p>
        </w:tc>
        <w:tc>
          <w:tcPr>
            <w:tcW w:w="3192" w:type="dxa"/>
          </w:tcPr>
          <w:p w:rsidR="008E4110" w:rsidRDefault="005E3BEC">
            <w:pPr>
              <w:pStyle w:val="TableBodyText"/>
            </w:pPr>
            <w:r>
              <w:rPr>
                <w:b/>
              </w:rPr>
              <w:t xml:space="preserve">DiagnosticCode </w:t>
            </w:r>
            <w:r>
              <w:t>= 48</w:t>
            </w:r>
          </w:p>
        </w:tc>
      </w:tr>
      <w:tr w:rsidR="008E4110" w:rsidTr="008E4110">
        <w:tc>
          <w:tcPr>
            <w:tcW w:w="3192" w:type="dxa"/>
          </w:tcPr>
          <w:p w:rsidR="008E4110" w:rsidRDefault="005E3BEC">
            <w:pPr>
              <w:pStyle w:val="TableBodyText"/>
            </w:pPr>
            <w:r>
              <w:t>1</w:t>
            </w:r>
          </w:p>
        </w:tc>
        <w:tc>
          <w:tcPr>
            <w:tcW w:w="3192" w:type="dxa"/>
          </w:tcPr>
          <w:p w:rsidR="008E4110" w:rsidRDefault="005E3BEC">
            <w:pPr>
              <w:pStyle w:val="TableBodyText"/>
            </w:pPr>
            <w:r>
              <w:t>3</w:t>
            </w:r>
          </w:p>
        </w:tc>
        <w:tc>
          <w:tcPr>
            <w:tcW w:w="3192" w:type="dxa"/>
          </w:tcPr>
          <w:p w:rsidR="008E4110" w:rsidRDefault="005E3BEC">
            <w:pPr>
              <w:pStyle w:val="TableBodyText"/>
            </w:pPr>
            <w:r>
              <w:rPr>
                <w:b/>
              </w:rPr>
              <w:t xml:space="preserve">DiagnosticCode </w:t>
            </w:r>
            <w:r>
              <w:t>= 32</w:t>
            </w:r>
          </w:p>
        </w:tc>
      </w:tr>
      <w:tr w:rsidR="008E4110" w:rsidTr="008E4110">
        <w:tc>
          <w:tcPr>
            <w:tcW w:w="3192" w:type="dxa"/>
          </w:tcPr>
          <w:p w:rsidR="008E4110" w:rsidRDefault="005E3BEC">
            <w:pPr>
              <w:pStyle w:val="TableBodyText"/>
            </w:pPr>
            <w:r>
              <w:t>1</w:t>
            </w:r>
          </w:p>
        </w:tc>
        <w:tc>
          <w:tcPr>
            <w:tcW w:w="3192" w:type="dxa"/>
          </w:tcPr>
          <w:p w:rsidR="008E4110" w:rsidRDefault="005E3BEC">
            <w:pPr>
              <w:pStyle w:val="TableBodyText"/>
            </w:pPr>
            <w:r>
              <w:t>4</w:t>
            </w:r>
          </w:p>
        </w:tc>
        <w:tc>
          <w:tcPr>
            <w:tcW w:w="3192" w:type="dxa"/>
          </w:tcPr>
          <w:p w:rsidR="008E4110" w:rsidRDefault="005E3BEC">
            <w:pPr>
              <w:pStyle w:val="TableBodyText"/>
              <w:rPr>
                <w:b/>
              </w:rPr>
            </w:pPr>
            <w:r>
              <w:rPr>
                <w:b/>
              </w:rPr>
              <w:t xml:space="preserve">DiagnosticCode </w:t>
            </w:r>
            <w:r>
              <w:t>= 1</w:t>
            </w:r>
          </w:p>
        </w:tc>
      </w:tr>
      <w:tr w:rsidR="008E4110" w:rsidTr="008E4110">
        <w:tc>
          <w:tcPr>
            <w:tcW w:w="3192" w:type="dxa"/>
          </w:tcPr>
          <w:p w:rsidR="008E4110" w:rsidRDefault="005E3BEC">
            <w:pPr>
              <w:pStyle w:val="TableBodyText"/>
            </w:pPr>
            <w:r>
              <w:t>1</w:t>
            </w:r>
          </w:p>
        </w:tc>
        <w:tc>
          <w:tcPr>
            <w:tcW w:w="3192" w:type="dxa"/>
          </w:tcPr>
          <w:p w:rsidR="008E4110" w:rsidRDefault="005E3BEC">
            <w:pPr>
              <w:pStyle w:val="TableBodyText"/>
            </w:pPr>
            <w:r>
              <w:t>6</w:t>
            </w:r>
          </w:p>
        </w:tc>
        <w:tc>
          <w:tcPr>
            <w:tcW w:w="3192" w:type="dxa"/>
          </w:tcPr>
          <w:p w:rsidR="008E4110" w:rsidRDefault="005E3BEC">
            <w:pPr>
              <w:pStyle w:val="TableBodyText"/>
            </w:pPr>
            <w:r>
              <w:rPr>
                <w:b/>
              </w:rPr>
              <w:t xml:space="preserve">DiagnosticCode </w:t>
            </w:r>
            <w:r>
              <w:t>= 40</w:t>
            </w:r>
          </w:p>
        </w:tc>
      </w:tr>
      <w:tr w:rsidR="008E4110" w:rsidTr="008E4110">
        <w:tc>
          <w:tcPr>
            <w:tcW w:w="3192" w:type="dxa"/>
          </w:tcPr>
          <w:p w:rsidR="008E4110" w:rsidRDefault="005E3BEC">
            <w:pPr>
              <w:pStyle w:val="TableBodyText"/>
            </w:pPr>
            <w:r>
              <w:t>1</w:t>
            </w:r>
          </w:p>
        </w:tc>
        <w:tc>
          <w:tcPr>
            <w:tcW w:w="3192" w:type="dxa"/>
          </w:tcPr>
          <w:p w:rsidR="008E4110" w:rsidRDefault="005E3BEC">
            <w:pPr>
              <w:pStyle w:val="TableBodyText"/>
            </w:pPr>
            <w:r>
              <w:t>Any other value</w:t>
            </w:r>
          </w:p>
        </w:tc>
        <w:tc>
          <w:tcPr>
            <w:tcW w:w="3192" w:type="dxa"/>
          </w:tcPr>
          <w:p w:rsidR="008E4110" w:rsidRDefault="005E3BEC">
            <w:pPr>
              <w:pStyle w:val="TableBodyText"/>
            </w:pPr>
            <w:r>
              <w:rPr>
                <w:b/>
              </w:rPr>
              <w:t xml:space="preserve">DiagnosticCode </w:t>
            </w:r>
            <w:r>
              <w:t>= 0</w:t>
            </w:r>
          </w:p>
        </w:tc>
      </w:tr>
      <w:tr w:rsidR="008E4110" w:rsidTr="008E4110">
        <w:tc>
          <w:tcPr>
            <w:tcW w:w="3192" w:type="dxa"/>
          </w:tcPr>
          <w:p w:rsidR="008E4110" w:rsidRDefault="005E3BEC">
            <w:pPr>
              <w:pStyle w:val="TableBodyText"/>
            </w:pPr>
            <w:r>
              <w:t>2</w:t>
            </w:r>
          </w:p>
        </w:tc>
        <w:tc>
          <w:tcPr>
            <w:tcW w:w="3192" w:type="dxa"/>
          </w:tcPr>
          <w:p w:rsidR="008E4110" w:rsidRDefault="005E3BEC">
            <w:pPr>
              <w:pStyle w:val="TableBodyText"/>
            </w:pPr>
            <w:r>
              <w:t>1</w:t>
            </w:r>
          </w:p>
        </w:tc>
        <w:tc>
          <w:tcPr>
            <w:tcW w:w="3192" w:type="dxa"/>
          </w:tcPr>
          <w:p w:rsidR="008E4110" w:rsidRDefault="005E3BEC">
            <w:pPr>
              <w:pStyle w:val="TableBodyText"/>
            </w:pPr>
            <w:r>
              <w:rPr>
                <w:b/>
              </w:rPr>
              <w:t xml:space="preserve">DiagnosticCode </w:t>
            </w:r>
            <w:r>
              <w:t>= 38</w:t>
            </w:r>
          </w:p>
        </w:tc>
      </w:tr>
      <w:tr w:rsidR="008E4110" w:rsidTr="008E4110">
        <w:tc>
          <w:tcPr>
            <w:tcW w:w="3192" w:type="dxa"/>
          </w:tcPr>
          <w:p w:rsidR="008E4110" w:rsidRDefault="005E3BEC">
            <w:pPr>
              <w:pStyle w:val="TableBodyText"/>
            </w:pPr>
            <w:r>
              <w:t>2</w:t>
            </w:r>
          </w:p>
        </w:tc>
        <w:tc>
          <w:tcPr>
            <w:tcW w:w="3192" w:type="dxa"/>
          </w:tcPr>
          <w:p w:rsidR="008E4110" w:rsidRDefault="005E3BEC">
            <w:pPr>
              <w:pStyle w:val="TableBodyText"/>
            </w:pPr>
            <w:r>
              <w:t>2</w:t>
            </w:r>
          </w:p>
        </w:tc>
        <w:tc>
          <w:tcPr>
            <w:tcW w:w="3192" w:type="dxa"/>
          </w:tcPr>
          <w:p w:rsidR="008E4110" w:rsidRDefault="005E3BEC">
            <w:pPr>
              <w:pStyle w:val="TableBodyText"/>
            </w:pPr>
            <w:r>
              <w:rPr>
                <w:b/>
              </w:rPr>
              <w:t xml:space="preserve">DiagnosticCode </w:t>
            </w:r>
            <w:r>
              <w:t>= 13</w:t>
            </w:r>
          </w:p>
        </w:tc>
      </w:tr>
      <w:tr w:rsidR="008E4110" w:rsidTr="008E4110">
        <w:tc>
          <w:tcPr>
            <w:tcW w:w="3192" w:type="dxa"/>
          </w:tcPr>
          <w:p w:rsidR="008E4110" w:rsidRDefault="005E3BEC">
            <w:pPr>
              <w:pStyle w:val="TableBodyText"/>
            </w:pPr>
            <w:r>
              <w:t>2</w:t>
            </w:r>
          </w:p>
        </w:tc>
        <w:tc>
          <w:tcPr>
            <w:tcW w:w="3192" w:type="dxa"/>
          </w:tcPr>
          <w:p w:rsidR="008E4110" w:rsidRDefault="005E3BEC">
            <w:pPr>
              <w:pStyle w:val="TableBodyText"/>
            </w:pPr>
            <w:r>
              <w:t>3</w:t>
            </w:r>
          </w:p>
        </w:tc>
        <w:tc>
          <w:tcPr>
            <w:tcW w:w="3192" w:type="dxa"/>
          </w:tcPr>
          <w:p w:rsidR="008E4110" w:rsidRDefault="005E3BEC">
            <w:pPr>
              <w:pStyle w:val="TableBodyText"/>
            </w:pPr>
            <w:r>
              <w:rPr>
                <w:b/>
              </w:rPr>
              <w:t xml:space="preserve">DiagnosticCode </w:t>
            </w:r>
            <w:r>
              <w:t>= 13</w:t>
            </w:r>
          </w:p>
        </w:tc>
      </w:tr>
      <w:tr w:rsidR="008E4110" w:rsidTr="008E4110">
        <w:tc>
          <w:tcPr>
            <w:tcW w:w="3192" w:type="dxa"/>
          </w:tcPr>
          <w:p w:rsidR="008E4110" w:rsidRDefault="005E3BEC">
            <w:pPr>
              <w:pStyle w:val="TableBodyText"/>
            </w:pPr>
            <w:r>
              <w:t>2</w:t>
            </w:r>
          </w:p>
        </w:tc>
        <w:tc>
          <w:tcPr>
            <w:tcW w:w="3192" w:type="dxa"/>
          </w:tcPr>
          <w:p w:rsidR="008E4110" w:rsidRDefault="005E3BEC">
            <w:pPr>
              <w:pStyle w:val="TableBodyText"/>
            </w:pPr>
            <w:r>
              <w:t>4</w:t>
            </w:r>
          </w:p>
        </w:tc>
        <w:tc>
          <w:tcPr>
            <w:tcW w:w="3192" w:type="dxa"/>
          </w:tcPr>
          <w:p w:rsidR="008E4110" w:rsidRDefault="005E3BEC">
            <w:pPr>
              <w:pStyle w:val="TableBodyText"/>
            </w:pPr>
            <w:r>
              <w:rPr>
                <w:b/>
              </w:rPr>
              <w:t xml:space="preserve">DiagnosticCode </w:t>
            </w:r>
            <w:r>
              <w:t>= 30</w:t>
            </w:r>
          </w:p>
        </w:tc>
      </w:tr>
      <w:tr w:rsidR="008E4110" w:rsidTr="008E4110">
        <w:tc>
          <w:tcPr>
            <w:tcW w:w="3192" w:type="dxa"/>
          </w:tcPr>
          <w:p w:rsidR="008E4110" w:rsidRDefault="005E3BEC">
            <w:pPr>
              <w:pStyle w:val="TableBodyText"/>
            </w:pPr>
            <w:r>
              <w:t>2</w:t>
            </w:r>
          </w:p>
        </w:tc>
        <w:tc>
          <w:tcPr>
            <w:tcW w:w="3192" w:type="dxa"/>
          </w:tcPr>
          <w:p w:rsidR="008E4110" w:rsidRDefault="005E3BEC">
            <w:pPr>
              <w:pStyle w:val="TableBodyText"/>
            </w:pPr>
            <w:r>
              <w:t>Any other value</w:t>
            </w:r>
          </w:p>
        </w:tc>
        <w:tc>
          <w:tcPr>
            <w:tcW w:w="3192" w:type="dxa"/>
          </w:tcPr>
          <w:p w:rsidR="008E4110" w:rsidRDefault="005E3BEC">
            <w:pPr>
              <w:pStyle w:val="TableBodyText"/>
            </w:pPr>
            <w:r>
              <w:rPr>
                <w:b/>
              </w:rPr>
              <w:t xml:space="preserve">DiagnosticCode </w:t>
            </w:r>
            <w:r>
              <w:t>= 38</w:t>
            </w:r>
          </w:p>
        </w:tc>
      </w:tr>
      <w:tr w:rsidR="008E4110" w:rsidTr="008E4110">
        <w:tc>
          <w:tcPr>
            <w:tcW w:w="3192" w:type="dxa"/>
          </w:tcPr>
          <w:p w:rsidR="008E4110" w:rsidRDefault="005E3BEC">
            <w:pPr>
              <w:pStyle w:val="TableBodyText"/>
            </w:pPr>
            <w:r>
              <w:t>3</w:t>
            </w:r>
          </w:p>
        </w:tc>
        <w:tc>
          <w:tcPr>
            <w:tcW w:w="3192" w:type="dxa"/>
          </w:tcPr>
          <w:p w:rsidR="008E4110" w:rsidRDefault="005E3BEC">
            <w:pPr>
              <w:pStyle w:val="TableBodyText"/>
            </w:pPr>
            <w:r>
              <w:t>1</w:t>
            </w:r>
          </w:p>
        </w:tc>
        <w:tc>
          <w:tcPr>
            <w:tcW w:w="3192" w:type="dxa"/>
          </w:tcPr>
          <w:p w:rsidR="008E4110" w:rsidRDefault="005E3BEC">
            <w:pPr>
              <w:pStyle w:val="TableBodyText"/>
            </w:pPr>
            <w:r>
              <w:rPr>
                <w:b/>
              </w:rPr>
              <w:t xml:space="preserve">DiagnosticCode </w:t>
            </w:r>
            <w:r>
              <w:t>= 38</w:t>
            </w:r>
          </w:p>
        </w:tc>
      </w:tr>
      <w:tr w:rsidR="008E4110" w:rsidTr="008E4110">
        <w:tc>
          <w:tcPr>
            <w:tcW w:w="3192" w:type="dxa"/>
          </w:tcPr>
          <w:p w:rsidR="008E4110" w:rsidRDefault="005E3BEC">
            <w:pPr>
              <w:pStyle w:val="TableBodyText"/>
            </w:pPr>
            <w:r>
              <w:t>3</w:t>
            </w:r>
          </w:p>
        </w:tc>
        <w:tc>
          <w:tcPr>
            <w:tcW w:w="3192" w:type="dxa"/>
          </w:tcPr>
          <w:p w:rsidR="008E4110" w:rsidRDefault="005E3BEC">
            <w:pPr>
              <w:pStyle w:val="TableBodyText"/>
            </w:pPr>
            <w:r>
              <w:t>2</w:t>
            </w:r>
          </w:p>
        </w:tc>
        <w:tc>
          <w:tcPr>
            <w:tcW w:w="3192" w:type="dxa"/>
          </w:tcPr>
          <w:p w:rsidR="008E4110" w:rsidRDefault="005E3BEC">
            <w:pPr>
              <w:pStyle w:val="TableBodyText"/>
            </w:pPr>
            <w:r>
              <w:t>No action taken</w:t>
            </w:r>
          </w:p>
        </w:tc>
      </w:tr>
      <w:tr w:rsidR="008E4110" w:rsidTr="008E4110">
        <w:tc>
          <w:tcPr>
            <w:tcW w:w="3192" w:type="dxa"/>
          </w:tcPr>
          <w:p w:rsidR="008E4110" w:rsidRDefault="005E3BEC">
            <w:pPr>
              <w:pStyle w:val="TableBodyText"/>
            </w:pPr>
            <w:r>
              <w:t>3</w:t>
            </w:r>
          </w:p>
        </w:tc>
        <w:tc>
          <w:tcPr>
            <w:tcW w:w="3192" w:type="dxa"/>
          </w:tcPr>
          <w:p w:rsidR="008E4110" w:rsidRDefault="005E3BEC">
            <w:pPr>
              <w:pStyle w:val="TableBodyText"/>
            </w:pPr>
            <w:r>
              <w:t>3</w:t>
            </w:r>
          </w:p>
        </w:tc>
        <w:tc>
          <w:tcPr>
            <w:tcW w:w="3192" w:type="dxa"/>
          </w:tcPr>
          <w:p w:rsidR="008E4110" w:rsidRDefault="005E3BEC">
            <w:pPr>
              <w:pStyle w:val="TableBodyText"/>
            </w:pPr>
            <w:r>
              <w:rPr>
                <w:b/>
              </w:rPr>
              <w:t xml:space="preserve">DiagnosticCode </w:t>
            </w:r>
            <w:r>
              <w:t>= 18</w:t>
            </w:r>
          </w:p>
        </w:tc>
      </w:tr>
      <w:tr w:rsidR="008E4110" w:rsidTr="008E4110">
        <w:tc>
          <w:tcPr>
            <w:tcW w:w="3192" w:type="dxa"/>
          </w:tcPr>
          <w:p w:rsidR="008E4110" w:rsidRDefault="005E3BEC">
            <w:pPr>
              <w:pStyle w:val="TableBodyText"/>
            </w:pPr>
            <w:r>
              <w:t>3</w:t>
            </w:r>
          </w:p>
        </w:tc>
        <w:tc>
          <w:tcPr>
            <w:tcW w:w="3192" w:type="dxa"/>
          </w:tcPr>
          <w:p w:rsidR="008E4110" w:rsidRDefault="005E3BEC">
            <w:pPr>
              <w:pStyle w:val="TableBodyText"/>
            </w:pPr>
            <w:r>
              <w:t>4</w:t>
            </w:r>
          </w:p>
        </w:tc>
        <w:tc>
          <w:tcPr>
            <w:tcW w:w="3192" w:type="dxa"/>
          </w:tcPr>
          <w:p w:rsidR="008E4110" w:rsidRDefault="005E3BEC">
            <w:pPr>
              <w:pStyle w:val="TableBodyText"/>
            </w:pPr>
            <w:r>
              <w:rPr>
                <w:b/>
              </w:rPr>
              <w:t xml:space="preserve">DiagnosticCode </w:t>
            </w:r>
            <w:r>
              <w:t>= 13</w:t>
            </w:r>
          </w:p>
        </w:tc>
      </w:tr>
      <w:tr w:rsidR="008E4110" w:rsidTr="008E4110">
        <w:tc>
          <w:tcPr>
            <w:tcW w:w="3192" w:type="dxa"/>
          </w:tcPr>
          <w:p w:rsidR="008E4110" w:rsidRDefault="005E3BEC">
            <w:pPr>
              <w:pStyle w:val="TableBodyText"/>
            </w:pPr>
            <w:r>
              <w:t>3</w:t>
            </w:r>
          </w:p>
        </w:tc>
        <w:tc>
          <w:tcPr>
            <w:tcW w:w="3192" w:type="dxa"/>
          </w:tcPr>
          <w:p w:rsidR="008E4110" w:rsidRDefault="005E3BEC">
            <w:pPr>
              <w:pStyle w:val="TableBodyText"/>
            </w:pPr>
            <w:r>
              <w:t>5</w:t>
            </w:r>
          </w:p>
        </w:tc>
        <w:tc>
          <w:tcPr>
            <w:tcW w:w="3192" w:type="dxa"/>
          </w:tcPr>
          <w:p w:rsidR="008E4110" w:rsidRDefault="005E3BEC">
            <w:pPr>
              <w:pStyle w:val="TableBodyText"/>
            </w:pPr>
            <w:r>
              <w:rPr>
                <w:b/>
              </w:rPr>
              <w:t xml:space="preserve">DiagnosticCode </w:t>
            </w:r>
            <w:r>
              <w:t>= 18</w:t>
            </w:r>
          </w:p>
        </w:tc>
      </w:tr>
      <w:tr w:rsidR="008E4110" w:rsidTr="008E4110">
        <w:tc>
          <w:tcPr>
            <w:tcW w:w="3192" w:type="dxa"/>
          </w:tcPr>
          <w:p w:rsidR="008E4110" w:rsidRDefault="005E3BEC">
            <w:pPr>
              <w:pStyle w:val="TableBodyText"/>
            </w:pPr>
            <w:r>
              <w:t>3</w:t>
            </w:r>
          </w:p>
        </w:tc>
        <w:tc>
          <w:tcPr>
            <w:tcW w:w="3192" w:type="dxa"/>
          </w:tcPr>
          <w:p w:rsidR="008E4110" w:rsidRDefault="005E3BEC">
            <w:pPr>
              <w:pStyle w:val="TableBodyText"/>
            </w:pPr>
            <w:r>
              <w:t>Any other value</w:t>
            </w:r>
          </w:p>
        </w:tc>
        <w:tc>
          <w:tcPr>
            <w:tcW w:w="3192" w:type="dxa"/>
          </w:tcPr>
          <w:p w:rsidR="008E4110" w:rsidRDefault="005E3BEC">
            <w:pPr>
              <w:pStyle w:val="TableBodyText"/>
            </w:pPr>
            <w:r>
              <w:rPr>
                <w:b/>
              </w:rPr>
              <w:t xml:space="preserve">DiagnosticCode </w:t>
            </w:r>
            <w:r>
              <w:t>= 38</w:t>
            </w:r>
          </w:p>
        </w:tc>
      </w:tr>
      <w:tr w:rsidR="008E4110" w:rsidTr="008E4110">
        <w:tc>
          <w:tcPr>
            <w:tcW w:w="3192" w:type="dxa"/>
          </w:tcPr>
          <w:p w:rsidR="008E4110" w:rsidRDefault="005E3BEC">
            <w:pPr>
              <w:pStyle w:val="TableBodyText"/>
            </w:pPr>
            <w:r>
              <w:t>4</w:t>
            </w:r>
          </w:p>
        </w:tc>
        <w:tc>
          <w:tcPr>
            <w:tcW w:w="3192" w:type="dxa"/>
          </w:tcPr>
          <w:p w:rsidR="008E4110" w:rsidRDefault="005E3BEC">
            <w:pPr>
              <w:pStyle w:val="TableBodyText"/>
            </w:pPr>
            <w:r>
              <w:t>0</w:t>
            </w:r>
          </w:p>
        </w:tc>
        <w:tc>
          <w:tcPr>
            <w:tcW w:w="3192" w:type="dxa"/>
          </w:tcPr>
          <w:p w:rsidR="008E4110" w:rsidRDefault="005E3BEC">
            <w:pPr>
              <w:pStyle w:val="TableBodyText"/>
            </w:pPr>
            <w:r>
              <w:t>No action taken</w:t>
            </w:r>
          </w:p>
        </w:tc>
      </w:tr>
      <w:tr w:rsidR="008E4110" w:rsidTr="008E4110">
        <w:tc>
          <w:tcPr>
            <w:tcW w:w="3192" w:type="dxa"/>
          </w:tcPr>
          <w:p w:rsidR="008E4110" w:rsidRDefault="005E3BEC">
            <w:pPr>
              <w:pStyle w:val="TableBodyText"/>
            </w:pPr>
            <w:r>
              <w:t>4</w:t>
            </w:r>
          </w:p>
        </w:tc>
        <w:tc>
          <w:tcPr>
            <w:tcW w:w="3192" w:type="dxa"/>
          </w:tcPr>
          <w:p w:rsidR="008E4110" w:rsidRDefault="005E3BEC">
            <w:pPr>
              <w:pStyle w:val="TableBodyText"/>
            </w:pPr>
            <w:r>
              <w:t>3</w:t>
            </w:r>
          </w:p>
        </w:tc>
        <w:tc>
          <w:tcPr>
            <w:tcW w:w="3192" w:type="dxa"/>
          </w:tcPr>
          <w:p w:rsidR="008E4110" w:rsidRDefault="005E3BEC">
            <w:pPr>
              <w:pStyle w:val="TableBodyText"/>
            </w:pPr>
            <w:r>
              <w:rPr>
                <w:b/>
              </w:rPr>
              <w:t xml:space="preserve">ReasonCode </w:t>
            </w:r>
            <w:r>
              <w:t>= 6</w:t>
            </w:r>
          </w:p>
        </w:tc>
      </w:tr>
      <w:tr w:rsidR="008E4110" w:rsidTr="008E4110">
        <w:tc>
          <w:tcPr>
            <w:tcW w:w="3192" w:type="dxa"/>
          </w:tcPr>
          <w:p w:rsidR="008E4110" w:rsidRDefault="005E3BEC">
            <w:pPr>
              <w:pStyle w:val="TableBodyText"/>
            </w:pPr>
            <w:r>
              <w:t>4</w:t>
            </w:r>
          </w:p>
        </w:tc>
        <w:tc>
          <w:tcPr>
            <w:tcW w:w="3192" w:type="dxa"/>
          </w:tcPr>
          <w:p w:rsidR="008E4110" w:rsidRDefault="005E3BEC">
            <w:pPr>
              <w:pStyle w:val="TableBodyText"/>
            </w:pPr>
            <w:r>
              <w:t>4</w:t>
            </w:r>
          </w:p>
        </w:tc>
        <w:tc>
          <w:tcPr>
            <w:tcW w:w="3192" w:type="dxa"/>
          </w:tcPr>
          <w:p w:rsidR="008E4110" w:rsidRDefault="005E3BEC">
            <w:pPr>
              <w:pStyle w:val="TableBodyText"/>
            </w:pPr>
            <w:r>
              <w:t>No action taken</w:t>
            </w:r>
          </w:p>
        </w:tc>
      </w:tr>
      <w:tr w:rsidR="008E4110" w:rsidTr="008E4110">
        <w:tc>
          <w:tcPr>
            <w:tcW w:w="3192" w:type="dxa"/>
          </w:tcPr>
          <w:p w:rsidR="008E4110" w:rsidRDefault="005E3BEC">
            <w:pPr>
              <w:pStyle w:val="TableBodyText"/>
            </w:pPr>
            <w:r>
              <w:t>4</w:t>
            </w:r>
          </w:p>
        </w:tc>
        <w:tc>
          <w:tcPr>
            <w:tcW w:w="3192" w:type="dxa"/>
          </w:tcPr>
          <w:p w:rsidR="008E4110" w:rsidRDefault="005E3BEC">
            <w:pPr>
              <w:pStyle w:val="TableBodyText"/>
            </w:pPr>
            <w:r>
              <w:t>6</w:t>
            </w:r>
          </w:p>
        </w:tc>
        <w:tc>
          <w:tcPr>
            <w:tcW w:w="3192" w:type="dxa"/>
          </w:tcPr>
          <w:p w:rsidR="008E4110" w:rsidRDefault="005E3BEC">
            <w:pPr>
              <w:pStyle w:val="TableBodyText"/>
            </w:pPr>
            <w:r>
              <w:rPr>
                <w:b/>
              </w:rPr>
              <w:t xml:space="preserve">DiagnosticCode </w:t>
            </w:r>
            <w:r>
              <w:t>= 3</w:t>
            </w:r>
          </w:p>
        </w:tc>
      </w:tr>
      <w:tr w:rsidR="008E4110" w:rsidTr="008E4110">
        <w:tc>
          <w:tcPr>
            <w:tcW w:w="3192" w:type="dxa"/>
          </w:tcPr>
          <w:p w:rsidR="008E4110" w:rsidRDefault="005E3BEC">
            <w:pPr>
              <w:pStyle w:val="TableBodyText"/>
            </w:pPr>
            <w:r>
              <w:t>4</w:t>
            </w:r>
          </w:p>
        </w:tc>
        <w:tc>
          <w:tcPr>
            <w:tcW w:w="3192" w:type="dxa"/>
          </w:tcPr>
          <w:p w:rsidR="008E4110" w:rsidRDefault="005E3BEC">
            <w:pPr>
              <w:pStyle w:val="TableBodyText"/>
            </w:pPr>
            <w:r>
              <w:t>7</w:t>
            </w:r>
          </w:p>
        </w:tc>
        <w:tc>
          <w:tcPr>
            <w:tcW w:w="3192" w:type="dxa"/>
          </w:tcPr>
          <w:p w:rsidR="008E4110" w:rsidRDefault="005E3BEC">
            <w:pPr>
              <w:pStyle w:val="TableBodyText"/>
            </w:pPr>
            <w:r>
              <w:rPr>
                <w:b/>
              </w:rPr>
              <w:t xml:space="preserve">DiagnosticCode </w:t>
            </w:r>
            <w:r>
              <w:t>= 5</w:t>
            </w:r>
          </w:p>
        </w:tc>
      </w:tr>
      <w:tr w:rsidR="008E4110" w:rsidTr="008E4110">
        <w:tc>
          <w:tcPr>
            <w:tcW w:w="3192" w:type="dxa"/>
          </w:tcPr>
          <w:p w:rsidR="008E4110" w:rsidRDefault="005E3BEC">
            <w:pPr>
              <w:pStyle w:val="TableBodyText"/>
            </w:pPr>
            <w:r>
              <w:t>4</w:t>
            </w:r>
          </w:p>
        </w:tc>
        <w:tc>
          <w:tcPr>
            <w:tcW w:w="3192" w:type="dxa"/>
          </w:tcPr>
          <w:p w:rsidR="008E4110" w:rsidRDefault="005E3BEC">
            <w:pPr>
              <w:pStyle w:val="TableBodyText"/>
            </w:pPr>
            <w:r>
              <w:t>8</w:t>
            </w:r>
          </w:p>
        </w:tc>
        <w:tc>
          <w:tcPr>
            <w:tcW w:w="3192" w:type="dxa"/>
          </w:tcPr>
          <w:p w:rsidR="008E4110" w:rsidRDefault="005E3BEC">
            <w:pPr>
              <w:pStyle w:val="TableBodyText"/>
            </w:pPr>
            <w:r>
              <w:rPr>
                <w:b/>
              </w:rPr>
              <w:t xml:space="preserve">DiagnosticCode </w:t>
            </w:r>
            <w:r>
              <w:t>= 3</w:t>
            </w:r>
          </w:p>
        </w:tc>
      </w:tr>
      <w:tr w:rsidR="008E4110" w:rsidTr="008E4110">
        <w:tc>
          <w:tcPr>
            <w:tcW w:w="3192" w:type="dxa"/>
          </w:tcPr>
          <w:p w:rsidR="008E4110" w:rsidRDefault="005E3BEC">
            <w:pPr>
              <w:pStyle w:val="TableBodyText"/>
            </w:pPr>
            <w:r>
              <w:t>4</w:t>
            </w:r>
          </w:p>
        </w:tc>
        <w:tc>
          <w:tcPr>
            <w:tcW w:w="3192" w:type="dxa"/>
          </w:tcPr>
          <w:p w:rsidR="008E4110" w:rsidRDefault="005E3BEC">
            <w:pPr>
              <w:pStyle w:val="TableBodyText"/>
            </w:pPr>
            <w:r>
              <w:t>Any other value</w:t>
            </w:r>
          </w:p>
        </w:tc>
        <w:tc>
          <w:tcPr>
            <w:tcW w:w="3192" w:type="dxa"/>
          </w:tcPr>
          <w:p w:rsidR="008E4110" w:rsidRDefault="005E3BEC">
            <w:pPr>
              <w:pStyle w:val="TableBodyText"/>
            </w:pPr>
            <w:r>
              <w:rPr>
                <w:b/>
              </w:rPr>
              <w:t xml:space="preserve">DiagnosticCode </w:t>
            </w:r>
            <w:r>
              <w:t>= 2</w:t>
            </w:r>
          </w:p>
        </w:tc>
      </w:tr>
      <w:tr w:rsidR="008E4110" w:rsidTr="008E4110">
        <w:tc>
          <w:tcPr>
            <w:tcW w:w="3192" w:type="dxa"/>
          </w:tcPr>
          <w:p w:rsidR="008E4110" w:rsidRDefault="005E3BEC">
            <w:pPr>
              <w:pStyle w:val="TableBodyText"/>
            </w:pPr>
            <w:r>
              <w:lastRenderedPageBreak/>
              <w:t>5</w:t>
            </w:r>
          </w:p>
        </w:tc>
        <w:tc>
          <w:tcPr>
            <w:tcW w:w="3192" w:type="dxa"/>
          </w:tcPr>
          <w:p w:rsidR="008E4110" w:rsidRDefault="005E3BEC">
            <w:pPr>
              <w:pStyle w:val="TableBodyText"/>
            </w:pPr>
            <w:r>
              <w:t>3</w:t>
            </w:r>
          </w:p>
        </w:tc>
        <w:tc>
          <w:tcPr>
            <w:tcW w:w="3192" w:type="dxa"/>
          </w:tcPr>
          <w:p w:rsidR="008E4110" w:rsidRDefault="005E3BEC">
            <w:pPr>
              <w:pStyle w:val="TableBodyText"/>
            </w:pPr>
            <w:r>
              <w:rPr>
                <w:b/>
              </w:rPr>
              <w:t xml:space="preserve">DiagnosticCode </w:t>
            </w:r>
            <w:r>
              <w:t>= 16</w:t>
            </w:r>
          </w:p>
        </w:tc>
      </w:tr>
      <w:tr w:rsidR="008E4110" w:rsidTr="008E4110">
        <w:tc>
          <w:tcPr>
            <w:tcW w:w="3192" w:type="dxa"/>
          </w:tcPr>
          <w:p w:rsidR="008E4110" w:rsidRDefault="005E3BEC">
            <w:pPr>
              <w:pStyle w:val="TableBodyText"/>
            </w:pPr>
            <w:r>
              <w:t>5</w:t>
            </w:r>
          </w:p>
        </w:tc>
        <w:tc>
          <w:tcPr>
            <w:tcW w:w="3192" w:type="dxa"/>
          </w:tcPr>
          <w:p w:rsidR="008E4110" w:rsidRDefault="005E3BEC">
            <w:pPr>
              <w:pStyle w:val="TableBodyText"/>
            </w:pPr>
            <w:r>
              <w:t>4</w:t>
            </w:r>
          </w:p>
        </w:tc>
        <w:tc>
          <w:tcPr>
            <w:tcW w:w="3192" w:type="dxa"/>
          </w:tcPr>
          <w:p w:rsidR="008E4110" w:rsidRDefault="005E3BEC">
            <w:pPr>
              <w:pStyle w:val="TableBodyText"/>
            </w:pPr>
            <w:r>
              <w:rPr>
                <w:b/>
              </w:rPr>
              <w:t xml:space="preserve">DiagnosticCode </w:t>
            </w:r>
            <w:r>
              <w:t>= 11</w:t>
            </w:r>
          </w:p>
        </w:tc>
      </w:tr>
      <w:tr w:rsidR="008E4110" w:rsidTr="008E4110">
        <w:tc>
          <w:tcPr>
            <w:tcW w:w="3192" w:type="dxa"/>
          </w:tcPr>
          <w:p w:rsidR="008E4110" w:rsidRDefault="005E3BEC">
            <w:pPr>
              <w:pStyle w:val="TableBodyText"/>
            </w:pPr>
            <w:r>
              <w:t>5</w:t>
            </w:r>
          </w:p>
        </w:tc>
        <w:tc>
          <w:tcPr>
            <w:tcW w:w="3192" w:type="dxa"/>
          </w:tcPr>
          <w:p w:rsidR="008E4110" w:rsidRDefault="005E3BEC">
            <w:pPr>
              <w:pStyle w:val="TableBodyText"/>
            </w:pPr>
            <w:r>
              <w:t>Any other value</w:t>
            </w:r>
          </w:p>
        </w:tc>
        <w:tc>
          <w:tcPr>
            <w:tcW w:w="3192" w:type="dxa"/>
          </w:tcPr>
          <w:p w:rsidR="008E4110" w:rsidRDefault="005E3BEC">
            <w:pPr>
              <w:pStyle w:val="TableBodyText"/>
            </w:pPr>
            <w:r>
              <w:rPr>
                <w:b/>
              </w:rPr>
              <w:t xml:space="preserve">DiagnosticCode </w:t>
            </w:r>
            <w:r>
              <w:t>= 17</w:t>
            </w:r>
          </w:p>
        </w:tc>
      </w:tr>
      <w:tr w:rsidR="008E4110" w:rsidTr="008E4110">
        <w:tc>
          <w:tcPr>
            <w:tcW w:w="3192" w:type="dxa"/>
          </w:tcPr>
          <w:p w:rsidR="008E4110" w:rsidRDefault="005E3BEC">
            <w:pPr>
              <w:pStyle w:val="TableBodyText"/>
            </w:pPr>
            <w:r>
              <w:t>6</w:t>
            </w:r>
          </w:p>
        </w:tc>
        <w:tc>
          <w:tcPr>
            <w:tcW w:w="3192" w:type="dxa"/>
          </w:tcPr>
          <w:p w:rsidR="008E4110" w:rsidRDefault="005E3BEC">
            <w:pPr>
              <w:pStyle w:val="TableBodyText"/>
            </w:pPr>
            <w:r>
              <w:t>2</w:t>
            </w:r>
          </w:p>
        </w:tc>
        <w:tc>
          <w:tcPr>
            <w:tcW w:w="3192" w:type="dxa"/>
          </w:tcPr>
          <w:p w:rsidR="008E4110" w:rsidRDefault="005E3BEC">
            <w:pPr>
              <w:pStyle w:val="TableBodyText"/>
            </w:pPr>
            <w:r>
              <w:rPr>
                <w:b/>
              </w:rPr>
              <w:t xml:space="preserve">DiagnosticCode </w:t>
            </w:r>
            <w:r>
              <w:t>= 9</w:t>
            </w:r>
          </w:p>
        </w:tc>
      </w:tr>
      <w:tr w:rsidR="008E4110" w:rsidTr="008E4110">
        <w:tc>
          <w:tcPr>
            <w:tcW w:w="3192" w:type="dxa"/>
          </w:tcPr>
          <w:p w:rsidR="008E4110" w:rsidRDefault="005E3BEC">
            <w:pPr>
              <w:pStyle w:val="TableBodyText"/>
            </w:pPr>
            <w:r>
              <w:t>6</w:t>
            </w:r>
          </w:p>
        </w:tc>
        <w:tc>
          <w:tcPr>
            <w:tcW w:w="3192" w:type="dxa"/>
          </w:tcPr>
          <w:p w:rsidR="008E4110" w:rsidRDefault="005E3BEC">
            <w:pPr>
              <w:pStyle w:val="TableBodyText"/>
            </w:pPr>
            <w:r>
              <w:t>3</w:t>
            </w:r>
          </w:p>
        </w:tc>
        <w:tc>
          <w:tcPr>
            <w:tcW w:w="3192" w:type="dxa"/>
          </w:tcPr>
          <w:p w:rsidR="008E4110" w:rsidRDefault="005E3BEC">
            <w:pPr>
              <w:pStyle w:val="TableBodyText"/>
            </w:pPr>
            <w:r>
              <w:rPr>
                <w:b/>
              </w:rPr>
              <w:t xml:space="preserve">DiagnosticCode </w:t>
            </w:r>
            <w:r>
              <w:t>= 8</w:t>
            </w:r>
          </w:p>
        </w:tc>
      </w:tr>
      <w:tr w:rsidR="008E4110" w:rsidTr="008E4110">
        <w:tc>
          <w:tcPr>
            <w:tcW w:w="3192" w:type="dxa"/>
          </w:tcPr>
          <w:p w:rsidR="008E4110" w:rsidRDefault="005E3BEC">
            <w:pPr>
              <w:pStyle w:val="TableBodyText"/>
            </w:pPr>
            <w:r>
              <w:t>6</w:t>
            </w:r>
          </w:p>
        </w:tc>
        <w:tc>
          <w:tcPr>
            <w:tcW w:w="3192" w:type="dxa"/>
          </w:tcPr>
          <w:p w:rsidR="008E4110" w:rsidRDefault="005E3BEC">
            <w:pPr>
              <w:pStyle w:val="TableBodyText"/>
            </w:pPr>
            <w:r>
              <w:t>4</w:t>
            </w:r>
          </w:p>
        </w:tc>
        <w:tc>
          <w:tcPr>
            <w:tcW w:w="3192" w:type="dxa"/>
          </w:tcPr>
          <w:p w:rsidR="008E4110" w:rsidRDefault="005E3BEC">
            <w:pPr>
              <w:pStyle w:val="TableBodyText"/>
            </w:pPr>
            <w:r>
              <w:rPr>
                <w:b/>
              </w:rPr>
              <w:t xml:space="preserve">DiagnosticCode </w:t>
            </w:r>
            <w:r>
              <w:t>= 25</w:t>
            </w:r>
          </w:p>
        </w:tc>
      </w:tr>
      <w:tr w:rsidR="008E4110" w:rsidTr="008E4110">
        <w:tc>
          <w:tcPr>
            <w:tcW w:w="3192" w:type="dxa"/>
          </w:tcPr>
          <w:p w:rsidR="008E4110" w:rsidRDefault="005E3BEC">
            <w:pPr>
              <w:pStyle w:val="TableBodyText"/>
            </w:pPr>
            <w:r>
              <w:t>6</w:t>
            </w:r>
          </w:p>
        </w:tc>
        <w:tc>
          <w:tcPr>
            <w:tcW w:w="3192" w:type="dxa"/>
          </w:tcPr>
          <w:p w:rsidR="008E4110" w:rsidRDefault="005E3BEC">
            <w:pPr>
              <w:pStyle w:val="TableBodyText"/>
            </w:pPr>
            <w:r>
              <w:t>5</w:t>
            </w:r>
          </w:p>
        </w:tc>
        <w:tc>
          <w:tcPr>
            <w:tcW w:w="3192" w:type="dxa"/>
          </w:tcPr>
          <w:p w:rsidR="008E4110" w:rsidRDefault="005E3BEC">
            <w:pPr>
              <w:pStyle w:val="TableBodyText"/>
            </w:pPr>
            <w:r>
              <w:rPr>
                <w:b/>
              </w:rPr>
              <w:t xml:space="preserve">ReasonCode </w:t>
            </w:r>
            <w:r>
              <w:t>= 2</w:t>
            </w:r>
          </w:p>
        </w:tc>
      </w:tr>
      <w:tr w:rsidR="008E4110" w:rsidTr="008E4110">
        <w:tc>
          <w:tcPr>
            <w:tcW w:w="3192" w:type="dxa"/>
          </w:tcPr>
          <w:p w:rsidR="008E4110" w:rsidRDefault="005E3BEC">
            <w:pPr>
              <w:pStyle w:val="TableBodyText"/>
            </w:pPr>
            <w:r>
              <w:t>6</w:t>
            </w:r>
          </w:p>
        </w:tc>
        <w:tc>
          <w:tcPr>
            <w:tcW w:w="3192" w:type="dxa"/>
          </w:tcPr>
          <w:p w:rsidR="008E4110" w:rsidRDefault="005E3BEC">
            <w:pPr>
              <w:pStyle w:val="TableBodyText"/>
            </w:pPr>
            <w:r>
              <w:t>Any other value</w:t>
            </w:r>
          </w:p>
        </w:tc>
        <w:tc>
          <w:tcPr>
            <w:tcW w:w="3192" w:type="dxa"/>
          </w:tcPr>
          <w:p w:rsidR="008E4110" w:rsidRDefault="005E3BEC">
            <w:pPr>
              <w:pStyle w:val="TableBodyText"/>
            </w:pPr>
            <w:r>
              <w:rPr>
                <w:b/>
              </w:rPr>
              <w:t xml:space="preserve">DiagnosticCode </w:t>
            </w:r>
            <w:r>
              <w:t>= 15</w:t>
            </w:r>
          </w:p>
        </w:tc>
      </w:tr>
      <w:tr w:rsidR="008E4110" w:rsidTr="008E4110">
        <w:tc>
          <w:tcPr>
            <w:tcW w:w="3192" w:type="dxa"/>
          </w:tcPr>
          <w:p w:rsidR="008E4110" w:rsidRDefault="005E3BEC">
            <w:pPr>
              <w:pStyle w:val="TableBodyText"/>
            </w:pPr>
            <w:r>
              <w:t>7</w:t>
            </w:r>
          </w:p>
        </w:tc>
        <w:tc>
          <w:tcPr>
            <w:tcW w:w="3192" w:type="dxa"/>
          </w:tcPr>
          <w:p w:rsidR="008E4110" w:rsidRDefault="005E3BEC">
            <w:pPr>
              <w:pStyle w:val="TableBodyText"/>
            </w:pPr>
            <w:r>
              <w:t>1</w:t>
            </w:r>
          </w:p>
        </w:tc>
        <w:tc>
          <w:tcPr>
            <w:tcW w:w="3192" w:type="dxa"/>
          </w:tcPr>
          <w:p w:rsidR="008E4110" w:rsidRDefault="005E3BEC">
            <w:pPr>
              <w:pStyle w:val="TableBodyText"/>
            </w:pPr>
            <w:r>
              <w:rPr>
                <w:b/>
              </w:rPr>
              <w:t xml:space="preserve">DiagnosticCode </w:t>
            </w:r>
            <w:r>
              <w:t>= 29</w:t>
            </w:r>
          </w:p>
        </w:tc>
      </w:tr>
      <w:tr w:rsidR="008E4110" w:rsidTr="008E4110">
        <w:tc>
          <w:tcPr>
            <w:tcW w:w="3192" w:type="dxa"/>
          </w:tcPr>
          <w:p w:rsidR="008E4110" w:rsidRDefault="005E3BEC">
            <w:pPr>
              <w:pStyle w:val="TableBodyText"/>
            </w:pPr>
            <w:r>
              <w:t>7</w:t>
            </w:r>
          </w:p>
        </w:tc>
        <w:tc>
          <w:tcPr>
            <w:tcW w:w="3192" w:type="dxa"/>
          </w:tcPr>
          <w:p w:rsidR="008E4110" w:rsidRDefault="005E3BEC">
            <w:pPr>
              <w:pStyle w:val="TableBodyText"/>
            </w:pPr>
            <w:r>
              <w:t>2</w:t>
            </w:r>
          </w:p>
        </w:tc>
        <w:tc>
          <w:tcPr>
            <w:tcW w:w="3192" w:type="dxa"/>
          </w:tcPr>
          <w:p w:rsidR="008E4110" w:rsidRDefault="005E3BEC">
            <w:pPr>
              <w:pStyle w:val="TableBodyText"/>
            </w:pPr>
            <w:r>
              <w:rPr>
                <w:b/>
              </w:rPr>
              <w:t xml:space="preserve">DiagnosticCode </w:t>
            </w:r>
            <w:r>
              <w:t>= 28</w:t>
            </w:r>
          </w:p>
        </w:tc>
      </w:tr>
      <w:tr w:rsidR="008E4110" w:rsidTr="008E4110">
        <w:tc>
          <w:tcPr>
            <w:tcW w:w="3192" w:type="dxa"/>
          </w:tcPr>
          <w:p w:rsidR="008E4110" w:rsidRDefault="005E3BEC">
            <w:pPr>
              <w:pStyle w:val="TableBodyText"/>
            </w:pPr>
            <w:r>
              <w:t>7</w:t>
            </w:r>
          </w:p>
        </w:tc>
        <w:tc>
          <w:tcPr>
            <w:tcW w:w="3192" w:type="dxa"/>
          </w:tcPr>
          <w:p w:rsidR="008E4110" w:rsidRDefault="005E3BEC">
            <w:pPr>
              <w:pStyle w:val="TableBodyText"/>
            </w:pPr>
            <w:r>
              <w:t>3</w:t>
            </w:r>
          </w:p>
        </w:tc>
        <w:tc>
          <w:tcPr>
            <w:tcW w:w="3192" w:type="dxa"/>
          </w:tcPr>
          <w:p w:rsidR="008E4110" w:rsidRDefault="005E3BEC">
            <w:pPr>
              <w:pStyle w:val="TableBodyText"/>
            </w:pPr>
            <w:r>
              <w:rPr>
                <w:b/>
              </w:rPr>
              <w:t xml:space="preserve">DiagnosticCode </w:t>
            </w:r>
            <w:r>
              <w:t>= 26</w:t>
            </w:r>
          </w:p>
        </w:tc>
      </w:tr>
      <w:tr w:rsidR="008E4110" w:rsidTr="008E4110">
        <w:tc>
          <w:tcPr>
            <w:tcW w:w="3192" w:type="dxa"/>
          </w:tcPr>
          <w:p w:rsidR="008E4110" w:rsidRDefault="005E3BEC">
            <w:pPr>
              <w:pStyle w:val="TableBodyText"/>
            </w:pPr>
            <w:r>
              <w:t>7</w:t>
            </w:r>
          </w:p>
        </w:tc>
        <w:tc>
          <w:tcPr>
            <w:tcW w:w="3192" w:type="dxa"/>
          </w:tcPr>
          <w:p w:rsidR="008E4110" w:rsidRDefault="005E3BEC">
            <w:pPr>
              <w:pStyle w:val="TableBodyText"/>
            </w:pPr>
            <w:r>
              <w:t>Any other value</w:t>
            </w:r>
          </w:p>
        </w:tc>
        <w:tc>
          <w:tcPr>
            <w:tcW w:w="3192" w:type="dxa"/>
          </w:tcPr>
          <w:p w:rsidR="008E4110" w:rsidRDefault="005E3BEC">
            <w:pPr>
              <w:pStyle w:val="TableBodyText"/>
            </w:pPr>
            <w:r>
              <w:rPr>
                <w:b/>
              </w:rPr>
              <w:t xml:space="preserve">DiagnosticCode </w:t>
            </w:r>
            <w:r>
              <w:t>= 46</w:t>
            </w:r>
          </w:p>
        </w:tc>
      </w:tr>
    </w:tbl>
    <w:p w:rsidR="008E4110" w:rsidRDefault="008E4110"/>
    <w:p w:rsidR="008E4110" w:rsidRDefault="005E3BEC">
      <w:pPr>
        <w:pStyle w:val="Heading5"/>
      </w:pPr>
      <w:bookmarkStart w:id="833" w:name="section_78974e55e47b4ede8f44394544389c0a"/>
      <w:bookmarkStart w:id="834" w:name="_Toc69361359"/>
      <w:r>
        <w:t>Reading Message Disposition Notification Messages</w:t>
      </w:r>
      <w:bookmarkEnd w:id="833"/>
      <w:bookmarkEnd w:id="834"/>
    </w:p>
    <w:p w:rsidR="008E4110" w:rsidRDefault="005E3BEC">
      <w:r>
        <w:t xml:space="preserve">When reading message disposition notifications, as specified in </w:t>
      </w:r>
      <w:hyperlink r:id="rId419">
        <w:r>
          <w:rPr>
            <w:rStyle w:val="Hyperlink"/>
          </w:rPr>
          <w:t>[RFC3798]</w:t>
        </w:r>
      </w:hyperlink>
      <w:r>
        <w:t xml:space="preserve">, the contents of the message/disposition-notification </w:t>
      </w:r>
      <w:hyperlink w:anchor="gt_7296866d-d4b9-4238-af3a-4d772989e348">
        <w:r>
          <w:rPr>
            <w:rStyle w:val="HyperlinkGreen"/>
            <w:b/>
          </w:rPr>
          <w:t>body part</w:t>
        </w:r>
      </w:hyperlink>
      <w:r>
        <w:t xml:space="preserve"> are processed as follows:</w:t>
      </w:r>
    </w:p>
    <w:p w:rsidR="008E4110" w:rsidRDefault="005E3BEC">
      <w:pPr>
        <w:pStyle w:val="ListParagraph"/>
        <w:numPr>
          <w:ilvl w:val="0"/>
          <w:numId w:val="188"/>
        </w:numPr>
      </w:pPr>
      <w:r>
        <w:t xml:space="preserve">If the </w:t>
      </w:r>
      <w:r>
        <w:rPr>
          <w:b/>
        </w:rPr>
        <w:t>Original-Recipient</w:t>
      </w:r>
      <w:r>
        <w:t xml:space="preserve"> field is present and has a value, the </w:t>
      </w:r>
      <w:hyperlink w:anchor="gt_8468588a-d147-45b8-848e-75449f61f368">
        <w:r>
          <w:rPr>
            <w:rStyle w:val="HyperlinkGreen"/>
            <w:b/>
          </w:rPr>
          <w:t>MIME reader</w:t>
        </w:r>
      </w:hyperlink>
      <w:r>
        <w:t xml:space="preserve"> sets the value of the </w:t>
      </w:r>
      <w:r>
        <w:rPr>
          <w:b/>
        </w:rPr>
        <w:t>PidTagOriginalDisplayTo</w:t>
      </w:r>
      <w:r>
        <w:t xml:space="preserve"> property (</w:t>
      </w:r>
      <w:hyperlink r:id="rId420" w:anchor="Section_daa9120ff3254afba73828f91049ab3c">
        <w:r>
          <w:rPr>
            <w:rStyle w:val="Hyperlink"/>
          </w:rPr>
          <w:t>[MS-OXOMSG]</w:t>
        </w:r>
      </w:hyperlink>
      <w:r>
        <w:t xml:space="preserve"> section 2.2.2.3) on the </w:t>
      </w:r>
      <w:hyperlink w:anchor="gt_b6c15d0c-d992-421d-ba96-99d3b63894cf">
        <w:r>
          <w:rPr>
            <w:rStyle w:val="HyperlinkGreen"/>
            <w:b/>
          </w:rPr>
          <w:t>Message object</w:t>
        </w:r>
      </w:hyperlink>
      <w:r>
        <w:t xml:space="preserve"> to the display name portion of the </w:t>
      </w:r>
      <w:r>
        <w:rPr>
          <w:b/>
        </w:rPr>
        <w:t>Original-Recipient</w:t>
      </w:r>
      <w:r>
        <w:t xml:space="preserve"> field. If this field has no displa</w:t>
      </w:r>
      <w:r>
        <w:t xml:space="preserve">y name portion, the MIME reader sets the value of the </w:t>
      </w:r>
      <w:r>
        <w:rPr>
          <w:b/>
        </w:rPr>
        <w:t>PidTagOriginalDisplayTo</w:t>
      </w:r>
      <w:r>
        <w:t xml:space="preserve"> property to the email address from the field.</w:t>
      </w:r>
    </w:p>
    <w:p w:rsidR="008E4110" w:rsidRDefault="005E3BEC">
      <w:pPr>
        <w:pStyle w:val="ListParagraph"/>
        <w:numPr>
          <w:ilvl w:val="0"/>
          <w:numId w:val="188"/>
        </w:numPr>
      </w:pPr>
      <w:r>
        <w:t xml:space="preserve">If the </w:t>
      </w:r>
      <w:r>
        <w:rPr>
          <w:b/>
        </w:rPr>
        <w:t>Original-Recipient</w:t>
      </w:r>
      <w:r>
        <w:t xml:space="preserve"> field is not present or has no value, the MIME reader sets the value of the </w:t>
      </w:r>
      <w:r>
        <w:rPr>
          <w:b/>
        </w:rPr>
        <w:t>PidTagOriginalDisplayTo</w:t>
      </w:r>
      <w:r>
        <w:t xml:space="preserve"> property on the Message object to the display name portion of the </w:t>
      </w:r>
      <w:r>
        <w:rPr>
          <w:b/>
        </w:rPr>
        <w:t>Final-Recipient</w:t>
      </w:r>
      <w:r>
        <w:t xml:space="preserve"> field. If this field has no display name portion, the MIME reader sets the value of the </w:t>
      </w:r>
      <w:r>
        <w:rPr>
          <w:b/>
        </w:rPr>
        <w:t>PidTagOriginalDisplayTo</w:t>
      </w:r>
      <w:r>
        <w:t xml:space="preserve"> property to the email address from the field.</w:t>
      </w:r>
    </w:p>
    <w:p w:rsidR="008E4110" w:rsidRDefault="005E3BEC">
      <w:pPr>
        <w:pStyle w:val="ListParagraph"/>
        <w:numPr>
          <w:ilvl w:val="0"/>
          <w:numId w:val="188"/>
        </w:numPr>
      </w:pPr>
      <w:r>
        <w:t xml:space="preserve">If both the </w:t>
      </w:r>
      <w:r>
        <w:rPr>
          <w:b/>
        </w:rPr>
        <w:t>Fro</w:t>
      </w:r>
      <w:r>
        <w:rPr>
          <w:b/>
        </w:rPr>
        <w:t>m</w:t>
      </w:r>
      <w:r>
        <w:t xml:space="preserve"> and </w:t>
      </w:r>
      <w:r>
        <w:rPr>
          <w:b/>
        </w:rPr>
        <w:t>Sender</w:t>
      </w:r>
      <w:r>
        <w:t xml:space="preserve"> fields are not present or have no value, the value of the </w:t>
      </w:r>
      <w:r>
        <w:rPr>
          <w:b/>
        </w:rPr>
        <w:t>Original-Recipient</w:t>
      </w:r>
      <w:r>
        <w:t xml:space="preserve"> field (or the </w:t>
      </w:r>
      <w:r>
        <w:rPr>
          <w:b/>
        </w:rPr>
        <w:t>Final-Recipient</w:t>
      </w:r>
      <w:r>
        <w:t xml:space="preserve"> field if the </w:t>
      </w:r>
      <w:r>
        <w:rPr>
          <w:b/>
        </w:rPr>
        <w:t>Original-Recipient</w:t>
      </w:r>
      <w:r>
        <w:t xml:space="preserve"> field is not present) is used in their place and processed as specified in section </w:t>
      </w:r>
      <w:hyperlink w:anchor="Section_9a10ba92a85a421db9a8fb31599ff039" w:history="1">
        <w:r>
          <w:rPr>
            <w:rStyle w:val="Hyperlink"/>
          </w:rPr>
          <w:t>2.2.3.1.3</w:t>
        </w:r>
      </w:hyperlink>
      <w:r>
        <w:t xml:space="preserve"> and section </w:t>
      </w:r>
      <w:hyperlink w:anchor="Section_07da79f68d3f4021b9fcee89af0fabad" w:history="1">
        <w:r>
          <w:rPr>
            <w:rStyle w:val="Hyperlink"/>
          </w:rPr>
          <w:t>2.2.3.1.4</w:t>
        </w:r>
      </w:hyperlink>
      <w:r>
        <w:t>.</w:t>
      </w:r>
    </w:p>
    <w:p w:rsidR="008E4110" w:rsidRDefault="005E3BEC">
      <w:pPr>
        <w:pStyle w:val="ListParagraph"/>
        <w:numPr>
          <w:ilvl w:val="0"/>
          <w:numId w:val="188"/>
        </w:numPr>
      </w:pPr>
      <w:r>
        <w:t xml:space="preserve">The MIME reader writes the sent time of the message to the </w:t>
      </w:r>
      <w:r>
        <w:rPr>
          <w:b/>
        </w:rPr>
        <w:t xml:space="preserve">PidTagOriginalDeliveryTime </w:t>
      </w:r>
      <w:r>
        <w:t>property ([MS-OXOMS</w:t>
      </w:r>
      <w:r>
        <w:t xml:space="preserve">G] section 2.2.2.2), the </w:t>
      </w:r>
      <w:r>
        <w:rPr>
          <w:b/>
        </w:rPr>
        <w:t xml:space="preserve">PidTagReceiptTime </w:t>
      </w:r>
      <w:r>
        <w:t xml:space="preserve">property ([MS-OXOMSG] section 2.2.2.33), and the </w:t>
      </w:r>
      <w:r>
        <w:rPr>
          <w:b/>
        </w:rPr>
        <w:t xml:space="preserve">PidTagReportTime </w:t>
      </w:r>
      <w:r>
        <w:t>property (</w:t>
      </w:r>
      <w:hyperlink r:id="rId421" w:anchor="Section_522f85874aed4cd6831b40bd87862189">
        <w:r>
          <w:rPr>
            <w:rStyle w:val="Hyperlink"/>
          </w:rPr>
          <w:t>[MS-OXCSPAM]</w:t>
        </w:r>
      </w:hyperlink>
      <w:r>
        <w:t xml:space="preserve"> section 2.2.2.6) on the Message object.</w:t>
      </w:r>
    </w:p>
    <w:p w:rsidR="008E4110" w:rsidRDefault="005E3BEC">
      <w:pPr>
        <w:pStyle w:val="ListParagraph"/>
        <w:numPr>
          <w:ilvl w:val="0"/>
          <w:numId w:val="188"/>
        </w:numPr>
      </w:pPr>
      <w:r>
        <w:t>Th</w:t>
      </w:r>
      <w:r>
        <w:t xml:space="preserve">e MIME reader writes the value of the </w:t>
      </w:r>
      <w:r>
        <w:rPr>
          <w:b/>
        </w:rPr>
        <w:t>Disposition</w:t>
      </w:r>
      <w:r>
        <w:t xml:space="preserve"> field to the </w:t>
      </w:r>
      <w:r>
        <w:rPr>
          <w:b/>
        </w:rPr>
        <w:t xml:space="preserve">PidTagReportText </w:t>
      </w:r>
      <w:r>
        <w:t>property ([MS-OXOMSG] section 2.2.2.23) on the Message object.</w:t>
      </w:r>
    </w:p>
    <w:p w:rsidR="008E4110" w:rsidRDefault="005E3BEC">
      <w:pPr>
        <w:pStyle w:val="ListParagraph"/>
        <w:numPr>
          <w:ilvl w:val="0"/>
          <w:numId w:val="188"/>
        </w:numPr>
      </w:pPr>
      <w:r>
        <w:t xml:space="preserve">If the </w:t>
      </w:r>
      <w:r>
        <w:rPr>
          <w:b/>
        </w:rPr>
        <w:t>X-MSExch-Correlation-Key</w:t>
      </w:r>
      <w:r>
        <w:t xml:space="preserve"> field is present, the MIME reader decodes the value of this field using </w:t>
      </w:r>
      <w:hyperlink w:anchor="gt_179b9392-9019-45a3-880b-26f6890522b7">
        <w:r>
          <w:rPr>
            <w:rStyle w:val="HyperlinkGreen"/>
            <w:b/>
          </w:rPr>
          <w:t>base64 encoding</w:t>
        </w:r>
      </w:hyperlink>
      <w:r>
        <w:t xml:space="preserve">. If the value is successfully decoded, the MIME reader writes the resulting value to the </w:t>
      </w:r>
      <w:r>
        <w:rPr>
          <w:b/>
        </w:rPr>
        <w:t xml:space="preserve">PidTagParentKey </w:t>
      </w:r>
      <w:r>
        <w:t>property ([MS-OXOMSG] section 2.2.2.18) on the Message object.</w:t>
      </w:r>
    </w:p>
    <w:p w:rsidR="008E4110" w:rsidRDefault="005E3BEC">
      <w:pPr>
        <w:pStyle w:val="ListParagraph"/>
        <w:numPr>
          <w:ilvl w:val="0"/>
          <w:numId w:val="188"/>
        </w:numPr>
      </w:pPr>
      <w:r>
        <w:lastRenderedPageBreak/>
        <w:t xml:space="preserve">If the </w:t>
      </w:r>
      <w:r>
        <w:rPr>
          <w:b/>
        </w:rPr>
        <w:t>Original-Mes</w:t>
      </w:r>
      <w:r>
        <w:rPr>
          <w:b/>
        </w:rPr>
        <w:t>sage-ID</w:t>
      </w:r>
      <w:r>
        <w:t xml:space="preserve"> field is present, the MIME reader writes the value to the </w:t>
      </w:r>
      <w:r>
        <w:rPr>
          <w:b/>
        </w:rPr>
        <w:t>PidTagOriginalMessageId</w:t>
      </w:r>
      <w:r>
        <w:t xml:space="preserve"> property ([MS-OXOMSG] section 2.2.1.85) and the </w:t>
      </w:r>
      <w:r>
        <w:rPr>
          <w:b/>
        </w:rPr>
        <w:t>PidTagInternetReferences</w:t>
      </w:r>
      <w:r>
        <w:t xml:space="preserve"> property (</w:t>
      </w:r>
      <w:hyperlink r:id="rId422" w:anchor="Section_7fd7ec40deec4c0694931bc06b349682">
        <w:r>
          <w:rPr>
            <w:rStyle w:val="Hyperlink"/>
          </w:rPr>
          <w:t>[M</w:t>
        </w:r>
        <w:r>
          <w:rPr>
            <w:rStyle w:val="Hyperlink"/>
          </w:rPr>
          <w:t>S-OXCMSG]</w:t>
        </w:r>
      </w:hyperlink>
      <w:r>
        <w:t xml:space="preserve"> section 2.2.1.26) on the Message object.</w:t>
      </w:r>
    </w:p>
    <w:p w:rsidR="008E4110" w:rsidRDefault="005E3BEC">
      <w:pPr>
        <w:pStyle w:val="ListParagraph"/>
        <w:numPr>
          <w:ilvl w:val="0"/>
          <w:numId w:val="188"/>
        </w:numPr>
      </w:pPr>
      <w:r>
        <w:t xml:space="preserve">The MIME reader modifies the existing value of the </w:t>
      </w:r>
      <w:r>
        <w:rPr>
          <w:b/>
        </w:rPr>
        <w:t xml:space="preserve">PidTagMessageClass </w:t>
      </w:r>
      <w:r>
        <w:t xml:space="preserve">property ([MS-OXCMSG] section 2.2.1.3) on the Message object by preprending "REPORT." and appending a suffix based on the value of the </w:t>
      </w:r>
      <w:r>
        <w:t xml:space="preserve">portion of the </w:t>
      </w:r>
      <w:r>
        <w:rPr>
          <w:b/>
        </w:rPr>
        <w:t>Disposition</w:t>
      </w:r>
      <w:r>
        <w:t xml:space="preserve"> field represented by the disposition-type </w:t>
      </w:r>
      <w:hyperlink w:anchor="gt_24ddbbb4-b79e-4419-96ec-0fdd229c9ebf">
        <w:r>
          <w:rPr>
            <w:rStyle w:val="HyperlinkGreen"/>
            <w:b/>
          </w:rPr>
          <w:t>ABNF</w:t>
        </w:r>
      </w:hyperlink>
      <w:r>
        <w:t xml:space="preserve"> rule, as specified in [RFC3798]. The following table lists the possible values and the corresponding message class suffi</w:t>
      </w:r>
      <w:r>
        <w:t>xes.</w:t>
      </w:r>
    </w:p>
    <w:p w:rsidR="008E4110" w:rsidRDefault="008E4110"/>
    <w:tbl>
      <w:tblPr>
        <w:tblStyle w:val="Table-ShadedHeader"/>
        <w:tblW w:w="0" w:type="auto"/>
        <w:tblLook w:val="04A0" w:firstRow="1" w:lastRow="0" w:firstColumn="1" w:lastColumn="0" w:noHBand="0" w:noVBand="1"/>
      </w:tblPr>
      <w:tblGrid>
        <w:gridCol w:w="4740"/>
        <w:gridCol w:w="4735"/>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4740" w:type="dxa"/>
          </w:tcPr>
          <w:p w:rsidR="008E4110" w:rsidRDefault="005E3BEC">
            <w:pPr>
              <w:pStyle w:val="TableHeaderText"/>
            </w:pPr>
            <w:r>
              <w:t>Value of disposition-type</w:t>
            </w:r>
          </w:p>
        </w:tc>
        <w:tc>
          <w:tcPr>
            <w:tcW w:w="4735" w:type="dxa"/>
          </w:tcPr>
          <w:p w:rsidR="008E4110" w:rsidRDefault="005E3BEC">
            <w:pPr>
              <w:pStyle w:val="TableHeaderText"/>
            </w:pPr>
            <w:r>
              <w:t>Message class suffix</w:t>
            </w:r>
          </w:p>
        </w:tc>
      </w:tr>
      <w:tr w:rsidR="008E4110" w:rsidTr="008E4110">
        <w:tc>
          <w:tcPr>
            <w:tcW w:w="4740" w:type="dxa"/>
          </w:tcPr>
          <w:p w:rsidR="008E4110" w:rsidRDefault="005E3BEC">
            <w:pPr>
              <w:pStyle w:val="TableBodyText"/>
            </w:pPr>
            <w:r>
              <w:t>displayed</w:t>
            </w:r>
          </w:p>
        </w:tc>
        <w:tc>
          <w:tcPr>
            <w:tcW w:w="4735" w:type="dxa"/>
          </w:tcPr>
          <w:p w:rsidR="008E4110" w:rsidRDefault="005E3BEC">
            <w:pPr>
              <w:pStyle w:val="TableBodyText"/>
            </w:pPr>
            <w:r>
              <w:t>*.IPNRN</w:t>
            </w:r>
          </w:p>
        </w:tc>
      </w:tr>
      <w:tr w:rsidR="008E4110" w:rsidTr="008E4110">
        <w:tc>
          <w:tcPr>
            <w:tcW w:w="4740" w:type="dxa"/>
          </w:tcPr>
          <w:p w:rsidR="008E4110" w:rsidRDefault="005E3BEC">
            <w:pPr>
              <w:pStyle w:val="TableBodyText"/>
            </w:pPr>
            <w:r>
              <w:t>dispatched</w:t>
            </w:r>
          </w:p>
        </w:tc>
        <w:tc>
          <w:tcPr>
            <w:tcW w:w="4735" w:type="dxa"/>
          </w:tcPr>
          <w:p w:rsidR="008E4110" w:rsidRDefault="005E3BEC">
            <w:pPr>
              <w:pStyle w:val="TableBodyText"/>
            </w:pPr>
            <w:r>
              <w:t>*.IPNRN</w:t>
            </w:r>
          </w:p>
        </w:tc>
      </w:tr>
      <w:tr w:rsidR="008E4110" w:rsidTr="008E4110">
        <w:tc>
          <w:tcPr>
            <w:tcW w:w="4740" w:type="dxa"/>
          </w:tcPr>
          <w:p w:rsidR="008E4110" w:rsidRDefault="005E3BEC">
            <w:pPr>
              <w:pStyle w:val="TableBodyText"/>
            </w:pPr>
            <w:r>
              <w:t>processed</w:t>
            </w:r>
          </w:p>
        </w:tc>
        <w:tc>
          <w:tcPr>
            <w:tcW w:w="4735" w:type="dxa"/>
          </w:tcPr>
          <w:p w:rsidR="008E4110" w:rsidRDefault="005E3BEC">
            <w:pPr>
              <w:pStyle w:val="TableBodyText"/>
            </w:pPr>
            <w:r>
              <w:t>*.IPNRN</w:t>
            </w:r>
          </w:p>
        </w:tc>
      </w:tr>
      <w:tr w:rsidR="008E4110" w:rsidTr="008E4110">
        <w:tc>
          <w:tcPr>
            <w:tcW w:w="4740" w:type="dxa"/>
          </w:tcPr>
          <w:p w:rsidR="008E4110" w:rsidRDefault="005E3BEC">
            <w:pPr>
              <w:pStyle w:val="TableBodyText"/>
            </w:pPr>
            <w:r>
              <w:t>deleted</w:t>
            </w:r>
          </w:p>
        </w:tc>
        <w:tc>
          <w:tcPr>
            <w:tcW w:w="4735" w:type="dxa"/>
          </w:tcPr>
          <w:p w:rsidR="008E4110" w:rsidRDefault="005E3BEC">
            <w:pPr>
              <w:pStyle w:val="TableBodyText"/>
            </w:pPr>
            <w:r>
              <w:t>*.IPNNRN</w:t>
            </w:r>
          </w:p>
        </w:tc>
      </w:tr>
      <w:tr w:rsidR="008E4110" w:rsidTr="008E4110">
        <w:tc>
          <w:tcPr>
            <w:tcW w:w="4740" w:type="dxa"/>
          </w:tcPr>
          <w:p w:rsidR="008E4110" w:rsidRDefault="005E3BEC">
            <w:pPr>
              <w:pStyle w:val="TableBodyText"/>
            </w:pPr>
            <w:r>
              <w:t>denied</w:t>
            </w:r>
          </w:p>
        </w:tc>
        <w:tc>
          <w:tcPr>
            <w:tcW w:w="4735" w:type="dxa"/>
          </w:tcPr>
          <w:p w:rsidR="008E4110" w:rsidRDefault="005E3BEC">
            <w:pPr>
              <w:pStyle w:val="TableBodyText"/>
            </w:pPr>
            <w:r>
              <w:t>*.IPNNRN</w:t>
            </w:r>
          </w:p>
        </w:tc>
      </w:tr>
      <w:tr w:rsidR="008E4110" w:rsidTr="008E4110">
        <w:tc>
          <w:tcPr>
            <w:tcW w:w="4740" w:type="dxa"/>
          </w:tcPr>
          <w:p w:rsidR="008E4110" w:rsidRDefault="005E3BEC">
            <w:pPr>
              <w:pStyle w:val="TableBodyText"/>
            </w:pPr>
            <w:r>
              <w:t>failed</w:t>
            </w:r>
          </w:p>
        </w:tc>
        <w:tc>
          <w:tcPr>
            <w:tcW w:w="4735" w:type="dxa"/>
          </w:tcPr>
          <w:p w:rsidR="008E4110" w:rsidRDefault="005E3BEC">
            <w:pPr>
              <w:pStyle w:val="TableBodyText"/>
            </w:pPr>
            <w:r>
              <w:t>*.IPNNRN</w:t>
            </w:r>
          </w:p>
        </w:tc>
      </w:tr>
    </w:tbl>
    <w:p w:rsidR="008E4110" w:rsidRDefault="008E4110"/>
    <w:p w:rsidR="008E4110" w:rsidRDefault="005E3BEC">
      <w:pPr>
        <w:pStyle w:val="Heading4"/>
      </w:pPr>
      <w:bookmarkStart w:id="835" w:name="section_651660d8dab94f8b81f0df1fb8c8f3b5"/>
      <w:bookmarkStart w:id="836" w:name="_Toc69361360"/>
      <w:r>
        <w:t>Reading TNEF Messages</w:t>
      </w:r>
      <w:bookmarkEnd w:id="835"/>
      <w:bookmarkEnd w:id="836"/>
    </w:p>
    <w:p w:rsidR="008E4110" w:rsidRDefault="005E3BEC">
      <w:r>
        <w:t xml:space="preserve">When reading </w:t>
      </w:r>
      <w:hyperlink w:anchor="gt_1726e331-94ef-4e21-886b-586e4349c95c">
        <w:r>
          <w:rPr>
            <w:rStyle w:val="HyperlinkGreen"/>
            <w:b/>
          </w:rPr>
          <w:t>TNEF messages</w:t>
        </w:r>
      </w:hyperlink>
      <w:r>
        <w:t xml:space="preserve">, the </w:t>
      </w:r>
      <w:hyperlink w:anchor="gt_8468588a-d147-45b8-848e-75449f61f368">
        <w:r>
          <w:rPr>
            <w:rStyle w:val="HyperlinkGreen"/>
            <w:b/>
          </w:rPr>
          <w:t>MIME reader</w:t>
        </w:r>
      </w:hyperlink>
      <w:r>
        <w:t xml:space="preserve"> uses the following process:</w:t>
      </w:r>
    </w:p>
    <w:p w:rsidR="008E4110" w:rsidRDefault="005E3BEC">
      <w:pPr>
        <w:pStyle w:val="ListParagraph"/>
        <w:numPr>
          <w:ilvl w:val="0"/>
          <w:numId w:val="189"/>
        </w:numPr>
      </w:pPr>
      <w:r>
        <w:t xml:space="preserve">The MIME reader processes all headers in the root </w:t>
      </w:r>
      <w:hyperlink w:anchor="gt_f432738f-5a3c-4c58-9139-836d3aa981c0">
        <w:r>
          <w:rPr>
            <w:rStyle w:val="HyperlinkGreen"/>
            <w:b/>
          </w:rPr>
          <w:t>MIME part</w:t>
        </w:r>
      </w:hyperlink>
      <w:r>
        <w:t xml:space="preserve"> as specified in section </w:t>
      </w:r>
      <w:hyperlink w:anchor="Section_f97b93756e8f48fb9b6c81648c5a6bd0" w:history="1">
        <w:r>
          <w:rPr>
            <w:rStyle w:val="Hyperlink"/>
          </w:rPr>
          <w:t>2.2.3.1</w:t>
        </w:r>
      </w:hyperlink>
      <w:r>
        <w:t xml:space="preserve"> and section </w:t>
      </w:r>
      <w:hyperlink w:anchor="Section_d880b2c5bb934928b823aa2d09bf5e16" w:history="1">
        <w:r>
          <w:rPr>
            <w:rStyle w:val="Hyperlink"/>
          </w:rPr>
          <w:t>2.2.3.2</w:t>
        </w:r>
      </w:hyperlink>
      <w:r>
        <w:t xml:space="preserve"> (and their respective subsections).</w:t>
      </w:r>
    </w:p>
    <w:p w:rsidR="008E4110" w:rsidRDefault="005E3BEC">
      <w:pPr>
        <w:pStyle w:val="ListParagraph"/>
        <w:numPr>
          <w:ilvl w:val="0"/>
          <w:numId w:val="189"/>
        </w:numPr>
      </w:pPr>
      <w:r>
        <w:t>T</w:t>
      </w:r>
      <w:r>
        <w:t xml:space="preserve">he MIME reader processes the content of the application/ms-tnef </w:t>
      </w:r>
      <w:hyperlink w:anchor="gt_7296866d-d4b9-4238-af3a-4d772989e348">
        <w:r>
          <w:rPr>
            <w:rStyle w:val="HyperlinkGreen"/>
            <w:b/>
          </w:rPr>
          <w:t>body part</w:t>
        </w:r>
      </w:hyperlink>
      <w:r>
        <w:t xml:space="preserve"> as specified in </w:t>
      </w:r>
      <w:hyperlink r:id="rId423" w:anchor="Section_1f0544d730b74194b58fadc82f3763bb">
        <w:r>
          <w:rPr>
            <w:rStyle w:val="Hyperlink"/>
          </w:rPr>
          <w:t>[MS-OXTNEF]</w:t>
        </w:r>
      </w:hyperlink>
      <w:r>
        <w:t xml:space="preserve"> and sets th</w:t>
      </w:r>
      <w:r>
        <w:t xml:space="preserve">e corresponding properties on the </w:t>
      </w:r>
      <w:hyperlink w:anchor="gt_b6c15d0c-d992-421d-ba96-99d3b63894cf">
        <w:r>
          <w:rPr>
            <w:rStyle w:val="HyperlinkGreen"/>
            <w:b/>
          </w:rPr>
          <w:t>Message object</w:t>
        </w:r>
      </w:hyperlink>
      <w:r>
        <w:t>, with the following additional constraints:</w:t>
      </w:r>
    </w:p>
    <w:p w:rsidR="008E4110" w:rsidRDefault="005E3BEC">
      <w:pPr>
        <w:pStyle w:val="ListParagraph"/>
        <w:numPr>
          <w:ilvl w:val="1"/>
          <w:numId w:val="189"/>
        </w:numPr>
      </w:pPr>
      <w:r>
        <w:t>The MIME reader ignores any attributes in the application/ms-tnef body part that would result in sett</w:t>
      </w:r>
      <w:r>
        <w:t>ing a property on the Message object that was already set by the processing of the headers in the root MIME part in step 1.</w:t>
      </w:r>
    </w:p>
    <w:p w:rsidR="008E4110" w:rsidRDefault="005E3BEC">
      <w:pPr>
        <w:pStyle w:val="ListParagraph"/>
        <w:numPr>
          <w:ilvl w:val="1"/>
          <w:numId w:val="189"/>
        </w:numPr>
      </w:pPr>
      <w:r>
        <w:t>The MIME reader SHOULD resolve any recipients contained within embedded message attachments contained within the application/ms-tnef</w:t>
      </w:r>
      <w:r>
        <w:t xml:space="preserve"> body part with an address type of "SMTP" against the </w:t>
      </w:r>
      <w:hyperlink w:anchor="gt_d16f7b78-c5a6-48f4-9e0f-3b205b5598b5">
        <w:r>
          <w:rPr>
            <w:rStyle w:val="HyperlinkGreen"/>
            <w:b/>
          </w:rPr>
          <w:t>address book</w:t>
        </w:r>
      </w:hyperlink>
      <w:r>
        <w:t xml:space="preserve">. If the recipients are contained in the address book and have an address of type "EX", the "EX" type address should be used in </w:t>
      </w:r>
      <w:r>
        <w:t xml:space="preserve">place of the </w:t>
      </w:r>
      <w:hyperlink w:anchor="gt_0678be67-e739-4e33-97fe-2b03b903a379">
        <w:r>
          <w:rPr>
            <w:rStyle w:val="HyperlinkGreen"/>
            <w:b/>
          </w:rPr>
          <w:t>SMTP</w:t>
        </w:r>
      </w:hyperlink>
      <w:r>
        <w:t xml:space="preserve"> address.</w:t>
      </w:r>
    </w:p>
    <w:p w:rsidR="008E4110" w:rsidRDefault="005E3BEC">
      <w:pPr>
        <w:pStyle w:val="ListParagraph"/>
        <w:numPr>
          <w:ilvl w:val="0"/>
          <w:numId w:val="189"/>
        </w:numPr>
      </w:pPr>
      <w:r>
        <w:t xml:space="preserve">The MIME reader SHOULD ignore the </w:t>
      </w:r>
      <w:hyperlink w:anchor="gt_87fc4eff-2e8d-4687-8cd0-a4fdb52415c4">
        <w:r>
          <w:rPr>
            <w:rStyle w:val="HyperlinkGreen"/>
            <w:b/>
          </w:rPr>
          <w:t>TNEF</w:t>
        </w:r>
      </w:hyperlink>
      <w:r>
        <w:t xml:space="preserve"> </w:t>
      </w:r>
      <w:hyperlink w:anchor="gt_f3529cd8-50da-4f36-aa0b-66af455edbb6">
        <w:r>
          <w:rPr>
            <w:rStyle w:val="HyperlinkGreen"/>
            <w:b/>
          </w:rPr>
          <w:t>stre</w:t>
        </w:r>
        <w:r>
          <w:rPr>
            <w:rStyle w:val="HyperlinkGreen"/>
            <w:b/>
          </w:rPr>
          <w:t>am (2)</w:t>
        </w:r>
      </w:hyperlink>
      <w:r>
        <w:t xml:space="preserve"> if it contains the byte sequence 0x0D 0x0A at the end of the stream (2), outside of any attribute data or checksum values.</w:t>
      </w:r>
    </w:p>
    <w:p w:rsidR="008E4110" w:rsidRDefault="005E3BEC">
      <w:pPr>
        <w:pStyle w:val="ListParagraph"/>
        <w:numPr>
          <w:ilvl w:val="0"/>
          <w:numId w:val="189"/>
        </w:numPr>
      </w:pPr>
      <w:r>
        <w:t>If the data in the application/ms-tnef body part does not conform to the requirements specified in [MS-OXTNEF], or if the valu</w:t>
      </w:r>
      <w:r>
        <w:t xml:space="preserve">e of the </w:t>
      </w:r>
      <w:r>
        <w:rPr>
          <w:b/>
        </w:rPr>
        <w:t>PidTagTnefCorrelationKey</w:t>
      </w:r>
      <w:r>
        <w:t xml:space="preserve"> property (</w:t>
      </w:r>
      <w:hyperlink r:id="rId424" w:anchor="Section_7fd7ec40deec4c0694931bc06b349682">
        <w:r>
          <w:rPr>
            <w:rStyle w:val="Hyperlink"/>
          </w:rPr>
          <w:t>[MS-OXCMSG]</w:t>
        </w:r>
      </w:hyperlink>
      <w:r>
        <w:t xml:space="preserve"> section 2.2.1.29) does not match the value of the </w:t>
      </w:r>
      <w:r>
        <w:rPr>
          <w:b/>
        </w:rPr>
        <w:t xml:space="preserve">X-MS-Tnef-Correlation </w:t>
      </w:r>
      <w:r>
        <w:t>header, or if the MIME reader fails to parse th</w:t>
      </w:r>
      <w:r>
        <w:t xml:space="preserve">e application/ms-tnef body part, the MIME reader treats the message as a </w:t>
      </w:r>
      <w:hyperlink w:anchor="gt_d3a5b95d-b5e1-4bcb-9c96-64280c32ff28">
        <w:r>
          <w:rPr>
            <w:rStyle w:val="HyperlinkGreen"/>
            <w:b/>
          </w:rPr>
          <w:t>pure MIME message</w:t>
        </w:r>
      </w:hyperlink>
      <w:r>
        <w:t xml:space="preserve"> and imports the text/plain body part as the body of the message. The contents of the application/ms-tne</w:t>
      </w:r>
      <w:r>
        <w:t xml:space="preserve">f body part are preserved as an attachment with a </w:t>
      </w:r>
      <w:r>
        <w:rPr>
          <w:b/>
        </w:rPr>
        <w:t>Content-Type</w:t>
      </w:r>
      <w:r>
        <w:t xml:space="preserve"> header value of application/octet-stream.</w:t>
      </w:r>
    </w:p>
    <w:p w:rsidR="008E4110" w:rsidRDefault="005E3BEC">
      <w:pPr>
        <w:pStyle w:val="Heading4"/>
      </w:pPr>
      <w:bookmarkStart w:id="837" w:name="section_d68373d86be84326bfe2067c6ff0a1f7"/>
      <w:bookmarkStart w:id="838" w:name="_Toc69361361"/>
      <w:r>
        <w:lastRenderedPageBreak/>
        <w:t>Additional Content Types</w:t>
      </w:r>
      <w:bookmarkEnd w:id="837"/>
      <w:bookmarkEnd w:id="838"/>
    </w:p>
    <w:p w:rsidR="008E4110" w:rsidRDefault="005E3BEC">
      <w:pPr>
        <w:pStyle w:val="Heading5"/>
      </w:pPr>
      <w:bookmarkStart w:id="839" w:name="section_6b98952c1a4f4748b9b833f182d82036"/>
      <w:bookmarkStart w:id="840" w:name="_Toc69361362"/>
      <w:r>
        <w:t>Analysis of Non-MIME Content</w:t>
      </w:r>
      <w:bookmarkEnd w:id="839"/>
      <w:bookmarkEnd w:id="840"/>
    </w:p>
    <w:p w:rsidR="008E4110" w:rsidRDefault="005E3BEC">
      <w:r>
        <w:t xml:space="preserve">Internet message content that lacks a </w:t>
      </w:r>
      <w:r>
        <w:rPr>
          <w:b/>
        </w:rPr>
        <w:t>MIME-Version</w:t>
      </w:r>
      <w:r>
        <w:t xml:space="preserve"> </w:t>
      </w:r>
      <w:hyperlink w:anchor="gt_84a82291-9444-481e-97e3-4ff69a88e932">
        <w:r>
          <w:rPr>
            <w:rStyle w:val="HyperlinkGreen"/>
            <w:b/>
          </w:rPr>
          <w:t>header</w:t>
        </w:r>
      </w:hyperlink>
      <w:r>
        <w:t xml:space="preserve"> can still be supported by </w:t>
      </w:r>
      <w:hyperlink w:anchor="gt_8468588a-d147-45b8-848e-75449f61f368">
        <w:r>
          <w:rPr>
            <w:rStyle w:val="HyperlinkGreen"/>
            <w:b/>
          </w:rPr>
          <w:t>MIME readers</w:t>
        </w:r>
      </w:hyperlink>
      <w:r>
        <w:t xml:space="preserve">. The absence of a </w:t>
      </w:r>
      <w:r>
        <w:rPr>
          <w:b/>
        </w:rPr>
        <w:t>MIME-Version</w:t>
      </w:r>
      <w:r>
        <w:t xml:space="preserve"> header makes the payload of </w:t>
      </w:r>
      <w:hyperlink w:anchor="gt_0678be67-e739-4e33-97fe-2b03b903a379">
        <w:r>
          <w:rPr>
            <w:rStyle w:val="HyperlinkGreen"/>
            <w:b/>
          </w:rPr>
          <w:t>SMTP</w:t>
        </w:r>
      </w:hyperlink>
      <w:r>
        <w:t xml:space="preserve"> or elsewhere non-</w:t>
      </w:r>
      <w:hyperlink w:anchor="gt_af6ba277-34c1-493d-8103-71d2af36ce30">
        <w:r>
          <w:rPr>
            <w:rStyle w:val="HyperlinkGreen"/>
            <w:b/>
          </w:rPr>
          <w:t>MIME</w:t>
        </w:r>
      </w:hyperlink>
      <w:r>
        <w:t xml:space="preserve">, with different behavior for inline attachments; headers such as </w:t>
      </w:r>
      <w:r>
        <w:rPr>
          <w:b/>
        </w:rPr>
        <w:t>Content-Type,</w:t>
      </w:r>
      <w:r>
        <w:t xml:space="preserve"> </w:t>
      </w:r>
      <w:r>
        <w:rPr>
          <w:b/>
        </w:rPr>
        <w:t>Content-Disposition</w:t>
      </w:r>
      <w:r>
        <w:t xml:space="preserve">, and such have no special meaning. </w:t>
      </w:r>
      <w:r>
        <w:t xml:space="preserve">MIME readers can, nevertheless, assume the presence of a </w:t>
      </w:r>
      <w:r>
        <w:rPr>
          <w:b/>
        </w:rPr>
        <w:t>MIME-Version</w:t>
      </w:r>
      <w:r>
        <w:t xml:space="preserve"> header and treat headers such as </w:t>
      </w:r>
      <w:r>
        <w:rPr>
          <w:b/>
        </w:rPr>
        <w:t>Content-Type</w:t>
      </w:r>
      <w:r>
        <w:t xml:space="preserve">, as specified in </w:t>
      </w:r>
      <w:hyperlink r:id="rId425">
        <w:r>
          <w:rPr>
            <w:rStyle w:val="Hyperlink"/>
          </w:rPr>
          <w:t>[RFC2045]</w:t>
        </w:r>
      </w:hyperlink>
      <w:r>
        <w:t xml:space="preserve"> and elsewhere in this document. An example of su</w:t>
      </w:r>
      <w:r>
        <w:t xml:space="preserve">ch a message is provided in section </w:t>
      </w:r>
      <w:hyperlink w:anchor="Section_ce7339b2567e4a5dbf13b8acb5d31bfa" w:history="1">
        <w:r>
          <w:rPr>
            <w:rStyle w:val="Hyperlink"/>
          </w:rPr>
          <w:t>3.1.5</w:t>
        </w:r>
      </w:hyperlink>
      <w:r>
        <w:t>.</w:t>
      </w:r>
    </w:p>
    <w:p w:rsidR="008E4110" w:rsidRDefault="005E3BEC">
      <w:hyperlink w:anchor="gt_7df7a225-d11c-4e84-950d-e25394d46229">
        <w:r>
          <w:rPr>
            <w:rStyle w:val="HyperlinkGreen"/>
            <w:b/>
          </w:rPr>
          <w:t>MIME writers</w:t>
        </w:r>
      </w:hyperlink>
      <w:r>
        <w:t xml:space="preserve"> SHOULD NOT generate messages in this format; MIME SHOULD be generated instead.</w:t>
      </w:r>
      <w:r>
        <w:t xml:space="preserve"> MIME readers SHOULD analyze messages in this format into headers, </w:t>
      </w:r>
      <w:hyperlink w:anchor="gt_afa1b8ad-29c4-4f4a-90ce-e63b3547e15a">
        <w:r>
          <w:rPr>
            <w:rStyle w:val="HyperlinkGreen"/>
            <w:b/>
          </w:rPr>
          <w:t>plain text</w:t>
        </w:r>
      </w:hyperlink>
      <w:r>
        <w:t xml:space="preserve"> body, and attached files (possibly including a </w:t>
      </w:r>
      <w:hyperlink w:anchor="gt_87fc4eff-2e8d-4687-8cd0-a4fdb52415c4">
        <w:r>
          <w:rPr>
            <w:rStyle w:val="HyperlinkGreen"/>
            <w:b/>
          </w:rPr>
          <w:t>TNEF</w:t>
        </w:r>
      </w:hyperlink>
      <w:r>
        <w:t xml:space="preserve"> at</w:t>
      </w:r>
      <w:r>
        <w:t>tachment).</w:t>
      </w:r>
    </w:p>
    <w:p w:rsidR="008E4110" w:rsidRDefault="005E3BEC">
      <w:pPr>
        <w:pStyle w:val="Heading5"/>
      </w:pPr>
      <w:bookmarkStart w:id="841" w:name="section_0e13e7e0819a4481879dbc77194a6411"/>
      <w:bookmarkStart w:id="842" w:name="_Toc69361363"/>
      <w:r>
        <w:t>Message/Partial</w:t>
      </w:r>
      <w:bookmarkEnd w:id="841"/>
      <w:bookmarkEnd w:id="842"/>
    </w:p>
    <w:p w:rsidR="008E4110" w:rsidRDefault="005E3BEC">
      <w:r>
        <w:t xml:space="preserve">The "message/partial" content type is not supported. </w:t>
      </w:r>
      <w:hyperlink w:anchor="gt_8468588a-d147-45b8-848e-75449f61f368">
        <w:r>
          <w:rPr>
            <w:rStyle w:val="HyperlinkGreen"/>
            <w:b/>
          </w:rPr>
          <w:t>MIME readers</w:t>
        </w:r>
      </w:hyperlink>
      <w:r>
        <w:t xml:space="preserve"> MUST NOT reassemble the individual messages of a "message/partial" message into a single message. MIM</w:t>
      </w:r>
      <w:r>
        <w:t>E readers SHOULD</w:t>
      </w:r>
      <w:bookmarkStart w:id="843" w:name="z429"/>
      <w:bookmarkStart w:id="844" w:name="Appendix_A_Target_199"/>
      <w:bookmarkEnd w:id="843"/>
      <w:r>
        <w:rPr>
          <w:rStyle w:val="Hyperlink"/>
        </w:rPr>
        <w:fldChar w:fldCharType="begin"/>
      </w:r>
      <w:r>
        <w:rPr>
          <w:rStyle w:val="Hyperlink"/>
        </w:rPr>
        <w:instrText xml:space="preserve"> HYPERLINK \l "Appendix_A_199" \o "Product behavior note 199" \h </w:instrText>
      </w:r>
      <w:r>
        <w:rPr>
          <w:rStyle w:val="Hyperlink"/>
        </w:rPr>
      </w:r>
      <w:r>
        <w:rPr>
          <w:rStyle w:val="Hyperlink"/>
        </w:rPr>
        <w:fldChar w:fldCharType="separate"/>
      </w:r>
      <w:r>
        <w:rPr>
          <w:rStyle w:val="Hyperlink"/>
        </w:rPr>
        <w:t>&lt;199&gt;</w:t>
      </w:r>
      <w:r>
        <w:rPr>
          <w:rStyle w:val="Hyperlink"/>
        </w:rPr>
        <w:fldChar w:fldCharType="end"/>
      </w:r>
      <w:bookmarkEnd w:id="844"/>
      <w:r>
        <w:t xml:space="preserve"> additionally reject messages that contain </w:t>
      </w:r>
      <w:hyperlink w:anchor="gt_fb44968e-ab83-4cbe-b4da-7cbc3cdd770a">
        <w:r>
          <w:rPr>
            <w:rStyle w:val="HyperlinkGreen"/>
            <w:b/>
          </w:rPr>
          <w:t>MIME entities</w:t>
        </w:r>
      </w:hyperlink>
      <w:r>
        <w:t xml:space="preserve"> with a </w:t>
      </w:r>
      <w:r>
        <w:rPr>
          <w:b/>
        </w:rPr>
        <w:t>Content-Type</w:t>
      </w:r>
      <w:r>
        <w:t xml:space="preserve"> </w:t>
      </w:r>
      <w:hyperlink w:anchor="gt_84a82291-9444-481e-97e3-4ff69a88e932">
        <w:r>
          <w:rPr>
            <w:rStyle w:val="HyperlinkGreen"/>
            <w:b/>
          </w:rPr>
          <w:t>header</w:t>
        </w:r>
      </w:hyperlink>
      <w:r>
        <w:t xml:space="preserve"> of "message/partial". This is to prevent virus scanning from being defeated by splitting up attachment content.</w:t>
      </w:r>
    </w:p>
    <w:p w:rsidR="008E4110" w:rsidRDefault="005E3BEC">
      <w:pPr>
        <w:pStyle w:val="Heading5"/>
      </w:pPr>
      <w:bookmarkStart w:id="845" w:name="section_55a432f691eb4e4dad8be7dd8f2b6b79"/>
      <w:bookmarkStart w:id="846" w:name="_Toc69361364"/>
      <w:r>
        <w:t>Multipart/Digest</w:t>
      </w:r>
      <w:bookmarkEnd w:id="845"/>
      <w:bookmarkEnd w:id="846"/>
    </w:p>
    <w:p w:rsidR="008E4110" w:rsidRDefault="005E3BEC">
      <w:r>
        <w:t xml:space="preserve">The "multipart/digest" </w:t>
      </w:r>
      <w:r>
        <w:rPr>
          <w:b/>
        </w:rPr>
        <w:t>Content-Type</w:t>
      </w:r>
      <w:r>
        <w:t xml:space="preserve"> header value is treated exactly as "multipart/mixed", except that the assumed </w:t>
      </w:r>
      <w:r>
        <w:rPr>
          <w:b/>
        </w:rPr>
        <w:t>Content-Type</w:t>
      </w:r>
      <w:r>
        <w:t xml:space="preserve"> for </w:t>
      </w:r>
      <w:hyperlink w:anchor="gt_7296866d-d4b9-4238-af3a-4d772989e348">
        <w:r>
          <w:rPr>
            <w:rStyle w:val="HyperlinkGreen"/>
            <w:b/>
          </w:rPr>
          <w:t>body parts</w:t>
        </w:r>
      </w:hyperlink>
      <w:r>
        <w:t xml:space="preserve"> with no </w:t>
      </w:r>
      <w:r>
        <w:rPr>
          <w:b/>
        </w:rPr>
        <w:t>Content-Type</w:t>
      </w:r>
      <w:r>
        <w:t xml:space="preserve"> </w:t>
      </w:r>
      <w:hyperlink w:anchor="gt_84a82291-9444-481e-97e3-4ff69a88e932">
        <w:r>
          <w:rPr>
            <w:rStyle w:val="HyperlinkGreen"/>
            <w:b/>
          </w:rPr>
          <w:t>head</w:t>
        </w:r>
        <w:r>
          <w:rPr>
            <w:rStyle w:val="HyperlinkGreen"/>
            <w:b/>
          </w:rPr>
          <w:t>er</w:t>
        </w:r>
      </w:hyperlink>
      <w:r>
        <w:t xml:space="preserve"> SHOULD be set to a value of "message/rfc822" rather than "text/plain".</w:t>
      </w:r>
    </w:p>
    <w:p w:rsidR="008E4110" w:rsidRDefault="005E3BEC">
      <w:pPr>
        <w:pStyle w:val="Heading2"/>
      </w:pPr>
      <w:bookmarkStart w:id="847" w:name="section_1dd04bc512f2480890278269e2d0f3fe"/>
      <w:bookmarkStart w:id="848" w:name="_Toc69361365"/>
      <w:r>
        <w:t>Unconverted MIME Part Generation Algorithm Details</w:t>
      </w:r>
      <w:bookmarkEnd w:id="847"/>
      <w:bookmarkEnd w:id="848"/>
      <w:r>
        <w:fldChar w:fldCharType="begin"/>
      </w:r>
      <w:r>
        <w:instrText xml:space="preserve"> XE "Unconverted MIME part generation:overview" </w:instrText>
      </w:r>
      <w:r>
        <w:fldChar w:fldCharType="end"/>
      </w:r>
    </w:p>
    <w:p w:rsidR="008E4110" w:rsidRDefault="005E3BEC">
      <w:r>
        <w:t xml:space="preserve">The following section specifies when the </w:t>
      </w:r>
      <w:r>
        <w:rPr>
          <w:b/>
        </w:rPr>
        <w:t>PidTagMimeSkeleton</w:t>
      </w:r>
      <w:r>
        <w:t xml:space="preserve"> property (</w:t>
      </w:r>
      <w:hyperlink r:id="rId426" w:anchor="Section_7fd7ec40deec4c0694931bc06b349682">
        <w:r>
          <w:rPr>
            <w:rStyle w:val="Hyperlink"/>
          </w:rPr>
          <w:t>[MS-OXCMSG]</w:t>
        </w:r>
      </w:hyperlink>
      <w:r>
        <w:t xml:space="preserve"> section 2.2.1.28) is re-generated, and specifies when the </w:t>
      </w:r>
      <w:hyperlink w:anchor="gt_7df7a225-d11c-4e84-950d-e25394d46229">
        <w:r>
          <w:rPr>
            <w:rStyle w:val="HyperlinkGreen"/>
            <w:b/>
          </w:rPr>
          <w:t>MIME writer</w:t>
        </w:r>
      </w:hyperlink>
      <w:r>
        <w:t xml:space="preserve"> should use the values of individual proper</w:t>
      </w:r>
      <w:r>
        <w:t xml:space="preserve">ties on the </w:t>
      </w:r>
      <w:hyperlink w:anchor="gt_b6c15d0c-d992-421d-ba96-99d3b63894cf">
        <w:r>
          <w:rPr>
            <w:rStyle w:val="HyperlinkGreen"/>
            <w:b/>
          </w:rPr>
          <w:t>Message object</w:t>
        </w:r>
      </w:hyperlink>
      <w:r>
        <w:t xml:space="preserve"> as opposed to the values stored in the </w:t>
      </w:r>
      <w:r>
        <w:rPr>
          <w:b/>
        </w:rPr>
        <w:t>PidTagMimeSkeleton</w:t>
      </w:r>
      <w:r>
        <w:t xml:space="preserve"> property. </w:t>
      </w:r>
    </w:p>
    <w:p w:rsidR="008E4110" w:rsidRDefault="005E3BEC">
      <w:pPr>
        <w:pStyle w:val="Heading3"/>
      </w:pPr>
      <w:bookmarkStart w:id="849" w:name="section_f0ac8eed112347c78b4940ea26add25f"/>
      <w:bookmarkStart w:id="850" w:name="_Toc69361366"/>
      <w:r>
        <w:t>Abstract Data Model</w:t>
      </w:r>
      <w:bookmarkEnd w:id="849"/>
      <w:bookmarkEnd w:id="850"/>
      <w:r>
        <w:fldChar w:fldCharType="begin"/>
      </w:r>
      <w:r>
        <w:instrText xml:space="preserve"> XE "Unconverted MIME part generation:abstract data model" </w:instrText>
      </w:r>
      <w:r>
        <w:fldChar w:fldCharType="end"/>
      </w:r>
      <w:r>
        <w:fldChar w:fldCharType="begin"/>
      </w:r>
      <w:r>
        <w:instrText xml:space="preserve"> XE "Abstract data</w:instrText>
      </w:r>
      <w:r>
        <w:instrText xml:space="preserve"> model:unconverted MIME part generation" </w:instrText>
      </w:r>
      <w:r>
        <w:fldChar w:fldCharType="end"/>
      </w:r>
      <w:r>
        <w:fldChar w:fldCharType="begin"/>
      </w:r>
      <w:r>
        <w:instrText xml:space="preserve"> XE "Data model - abstract:unconverted MIME part generation" </w:instrText>
      </w:r>
      <w:r>
        <w:fldChar w:fldCharType="end"/>
      </w:r>
    </w:p>
    <w:p w:rsidR="008E4110" w:rsidRDefault="005E3BEC">
      <w:r>
        <w:t>This section describes a conceptual model of possible data organization that an implementation maintains to participate in this algorithm. The descri</w:t>
      </w:r>
      <w:r>
        <w:t>bed organization is provided to facilitate the explanation of how the algorithm behaves. This document does not mandate that implementations adhere to this model as long as their external behavior is consistent with that described in this document.</w:t>
      </w:r>
    </w:p>
    <w:p w:rsidR="008E4110" w:rsidRDefault="005E3BEC">
      <w:r>
        <w:t>The fol</w:t>
      </w:r>
      <w:r>
        <w:t>lowing ADM data types are defined in this section:</w:t>
      </w:r>
    </w:p>
    <w:p w:rsidR="008E4110" w:rsidRDefault="005E3BEC">
      <w:pPr>
        <w:rPr>
          <w:b/>
        </w:rPr>
      </w:pPr>
      <w:r>
        <w:rPr>
          <w:b/>
        </w:rPr>
        <w:t>Global</w:t>
      </w:r>
    </w:p>
    <w:p w:rsidR="008E4110" w:rsidRDefault="005E3BEC">
      <w:pPr>
        <w:rPr>
          <w:b/>
        </w:rPr>
      </w:pPr>
      <w:r>
        <w:rPr>
          <w:b/>
        </w:rPr>
        <w:t>Mailbox</w:t>
      </w:r>
    </w:p>
    <w:p w:rsidR="008E4110" w:rsidRDefault="005E3BEC">
      <w:r>
        <w:rPr>
          <w:b/>
        </w:rPr>
        <w:t>MessageObject</w:t>
      </w:r>
    </w:p>
    <w:p w:rsidR="008E4110" w:rsidRDefault="005E3BEC">
      <w:pPr>
        <w:pStyle w:val="Heading4"/>
      </w:pPr>
      <w:bookmarkStart w:id="851" w:name="section_da663fe026f844508432f26ea0c0c217"/>
      <w:bookmarkStart w:id="852" w:name="_Toc69361367"/>
      <w:r>
        <w:t>Global</w:t>
      </w:r>
      <w:bookmarkEnd w:id="851"/>
      <w:bookmarkEnd w:id="852"/>
      <w:r>
        <w:fldChar w:fldCharType="begin"/>
      </w:r>
      <w:r>
        <w:instrText xml:space="preserve"> XE "Unconverted MIME part generation ADM types:global" </w:instrText>
      </w:r>
      <w:r>
        <w:fldChar w:fldCharType="end"/>
      </w:r>
      <w:r>
        <w:fldChar w:fldCharType="begin"/>
      </w:r>
      <w:r>
        <w:instrText xml:space="preserve"> XE "Global ADM type:unconverted MIME part generation" </w:instrText>
      </w:r>
      <w:r>
        <w:fldChar w:fldCharType="end"/>
      </w:r>
    </w:p>
    <w:p w:rsidR="008E4110" w:rsidRDefault="005E3BEC">
      <w:r>
        <w:t>The following ADM element is defined as common to both</w:t>
      </w:r>
      <w:r>
        <w:t xml:space="preserve"> client and server.</w:t>
      </w:r>
    </w:p>
    <w:p w:rsidR="008E4110" w:rsidRDefault="005E3BEC">
      <w:r>
        <w:rPr>
          <w:b/>
        </w:rPr>
        <w:lastRenderedPageBreak/>
        <w:t>Handle</w:t>
      </w:r>
      <w:r>
        <w:t>: Represents an open connection by a client to a server object.</w:t>
      </w:r>
    </w:p>
    <w:p w:rsidR="008E4110" w:rsidRDefault="005E3BEC">
      <w:pPr>
        <w:pStyle w:val="Heading4"/>
      </w:pPr>
      <w:bookmarkStart w:id="853" w:name="section_12c6b70a8cb74765a3f2e4a7b2b23669"/>
      <w:bookmarkStart w:id="854" w:name="_Toc69361368"/>
      <w:r>
        <w:t>Per Mailbox</w:t>
      </w:r>
      <w:bookmarkEnd w:id="853"/>
      <w:bookmarkEnd w:id="854"/>
      <w:r>
        <w:fldChar w:fldCharType="begin"/>
      </w:r>
      <w:r>
        <w:instrText xml:space="preserve"> XE "Unconverted MIME part generation ADM types:per mailbox" </w:instrText>
      </w:r>
      <w:r>
        <w:fldChar w:fldCharType="end"/>
      </w:r>
      <w:r>
        <w:fldChar w:fldCharType="begin"/>
      </w:r>
      <w:r>
        <w:instrText xml:space="preserve"> XE "Per mailbox ADM type:unconverted MIME part generation" </w:instrText>
      </w:r>
      <w:r>
        <w:fldChar w:fldCharType="end"/>
      </w:r>
    </w:p>
    <w:p w:rsidR="008E4110" w:rsidRDefault="005E3BEC">
      <w:hyperlink w:anchor="gt_d3ad0e15-adc9-4174-bacf-d929b57278b3">
        <w:r>
          <w:rPr>
            <w:rStyle w:val="HyperlinkGreen"/>
            <w:b/>
          </w:rPr>
          <w:t>Mailboxes</w:t>
        </w:r>
      </w:hyperlink>
      <w:r>
        <w:t xml:space="preserve"> are represented by the </w:t>
      </w:r>
      <w:r>
        <w:rPr>
          <w:b/>
        </w:rPr>
        <w:t>Mailbox</w:t>
      </w:r>
      <w:r>
        <w:t xml:space="preserve"> ADM object type. The following ADM object is maintained for each </w:t>
      </w:r>
      <w:r>
        <w:rPr>
          <w:b/>
        </w:rPr>
        <w:t>Mailbox</w:t>
      </w:r>
      <w:r>
        <w:t xml:space="preserve"> ADM object type.</w:t>
      </w:r>
    </w:p>
    <w:p w:rsidR="008E4110" w:rsidRDefault="005E3BEC">
      <w:pPr>
        <w:spacing w:before="0" w:after="225"/>
      </w:pPr>
      <w:r>
        <w:rPr>
          <w:b/>
        </w:rPr>
        <w:t>Mailbox.MessageObject</w:t>
      </w:r>
      <w:r>
        <w:t xml:space="preserve">: An abstract representation of a </w:t>
      </w:r>
      <w:hyperlink w:anchor="gt_b6c15d0c-d992-421d-ba96-99d3b63894cf">
        <w:r>
          <w:rPr>
            <w:rStyle w:val="HyperlinkGreen"/>
            <w:b/>
          </w:rPr>
          <w:t>Message object</w:t>
        </w:r>
      </w:hyperlink>
      <w:r>
        <w:t>.</w:t>
      </w:r>
    </w:p>
    <w:p w:rsidR="008E4110" w:rsidRDefault="005E3BEC">
      <w:pPr>
        <w:pStyle w:val="Heading4"/>
      </w:pPr>
      <w:bookmarkStart w:id="855" w:name="section_0d3f8d1af87247be8cc1472cc5cceded"/>
      <w:bookmarkStart w:id="856" w:name="_Toc69361369"/>
      <w:r>
        <w:t>Per Message Object</w:t>
      </w:r>
      <w:bookmarkEnd w:id="855"/>
      <w:bookmarkEnd w:id="856"/>
      <w:r>
        <w:fldChar w:fldCharType="begin"/>
      </w:r>
      <w:r>
        <w:instrText xml:space="preserve"> XE "Unconverted MIME part generation ADM types:per Message object" </w:instrText>
      </w:r>
      <w:r>
        <w:fldChar w:fldCharType="end"/>
      </w:r>
      <w:r>
        <w:fldChar w:fldCharType="begin"/>
      </w:r>
      <w:r>
        <w:instrText xml:space="preserve"> XE "Per Message object ADM type:unconverted MIME part generation" </w:instrText>
      </w:r>
      <w:r>
        <w:fldChar w:fldCharType="end"/>
      </w:r>
    </w:p>
    <w:p w:rsidR="008E4110" w:rsidRDefault="005E3BEC">
      <w:r>
        <w:t>A </w:t>
      </w:r>
      <w:hyperlink w:anchor="gt_b6c15d0c-d992-421d-ba96-99d3b63894cf">
        <w:r>
          <w:rPr>
            <w:rStyle w:val="HyperlinkGreen"/>
            <w:b/>
          </w:rPr>
          <w:t>Message object</w:t>
        </w:r>
      </w:hyperlink>
      <w:r>
        <w:t> is represented by the </w:t>
      </w:r>
      <w:r>
        <w:rPr>
          <w:b/>
        </w:rPr>
        <w:t>MessageObject</w:t>
      </w:r>
      <w:r>
        <w:t xml:space="preserve"> ADM type. The following ADM object is maintained for each </w:t>
      </w:r>
      <w:r>
        <w:rPr>
          <w:b/>
        </w:rPr>
        <w:t>MessageObject</w:t>
      </w:r>
      <w:r>
        <w:t>:</w:t>
      </w:r>
    </w:p>
    <w:p w:rsidR="008E4110" w:rsidRDefault="005E3BEC">
      <w:r>
        <w:rPr>
          <w:b/>
        </w:rPr>
        <w:t>Mailbox.MessageObject.MIMESkeleton</w:t>
      </w:r>
      <w:r>
        <w:t xml:space="preserve">: The original </w:t>
      </w:r>
      <w:hyperlink w:anchor="gt_af6ba277-34c1-493d-8103-71d2af36ce30">
        <w:r>
          <w:rPr>
            <w:rStyle w:val="HyperlinkGreen"/>
            <w:b/>
          </w:rPr>
          <w:t>MIME</w:t>
        </w:r>
      </w:hyperlink>
      <w:r>
        <w:t xml:space="preserve"> structure of the message. </w:t>
      </w:r>
    </w:p>
    <w:p w:rsidR="008E4110" w:rsidRDefault="005E3BEC">
      <w:pPr>
        <w:pStyle w:val="Heading3"/>
      </w:pPr>
      <w:bookmarkStart w:id="857" w:name="section_18f578299f894e5d87ddbfa742f85365"/>
      <w:bookmarkStart w:id="858" w:name="_Toc69361370"/>
      <w:r>
        <w:t>Initialization</w:t>
      </w:r>
      <w:bookmarkEnd w:id="857"/>
      <w:bookmarkEnd w:id="858"/>
      <w:r>
        <w:fldChar w:fldCharType="begin"/>
      </w:r>
      <w:r>
        <w:instrText xml:space="preserve"> XE "Unconverted MIME part generation:initialization" </w:instrText>
      </w:r>
      <w:r>
        <w:fldChar w:fldCharType="end"/>
      </w:r>
      <w:r>
        <w:fldChar w:fldCharType="begin"/>
      </w:r>
      <w:r>
        <w:instrText xml:space="preserve"> XE "Initialization:unconverted MIME part generation" </w:instrText>
      </w:r>
      <w:r>
        <w:fldChar w:fldCharType="end"/>
      </w:r>
    </w:p>
    <w:p w:rsidR="008E4110" w:rsidRDefault="005E3BEC">
      <w:r>
        <w:rPr>
          <w:rStyle w:val="PlaceholderText"/>
        </w:rPr>
        <w:t>None.</w:t>
      </w:r>
    </w:p>
    <w:p w:rsidR="008E4110" w:rsidRDefault="005E3BEC">
      <w:pPr>
        <w:pStyle w:val="Heading3"/>
      </w:pPr>
      <w:bookmarkStart w:id="859" w:name="section_62fb59e4eb0f4b4982d272c700e481cd"/>
      <w:bookmarkStart w:id="860" w:name="_Toc69361371"/>
      <w:r>
        <w:t>Processing Rules</w:t>
      </w:r>
      <w:bookmarkEnd w:id="859"/>
      <w:bookmarkEnd w:id="860"/>
    </w:p>
    <w:p w:rsidR="008E4110" w:rsidRDefault="005E3BEC">
      <w:pPr>
        <w:pStyle w:val="Heading4"/>
      </w:pPr>
      <w:bookmarkStart w:id="861" w:name="section_9c0247a14d4c4043bbbf4de1a120b535"/>
      <w:bookmarkStart w:id="862" w:name="_Toc69361372"/>
      <w:r>
        <w:t>Impact of Message Changes on the MIME Skeleton</w:t>
      </w:r>
      <w:bookmarkEnd w:id="861"/>
      <w:bookmarkEnd w:id="862"/>
      <w:r>
        <w:fldChar w:fldCharType="begin"/>
      </w:r>
      <w:r>
        <w:instrText xml:space="preserve"> XE "Unconverted MIME part generation - processing rules:impact of message changes on the MIME skeleton" </w:instrText>
      </w:r>
      <w:r>
        <w:fldChar w:fldCharType="end"/>
      </w:r>
      <w:r>
        <w:fldChar w:fldCharType="begin"/>
      </w:r>
      <w:r>
        <w:instrText xml:space="preserve"> XE "Processing rules - unconverted MIME part generation:impact of message changes on the MIME skeleton</w:instrText>
      </w:r>
      <w:r>
        <w:instrText xml:space="preserve">" </w:instrText>
      </w:r>
      <w:r>
        <w:fldChar w:fldCharType="end"/>
      </w:r>
    </w:p>
    <w:p w:rsidR="008E4110" w:rsidRDefault="005E3BEC">
      <w:r>
        <w:t xml:space="preserve">When a stored message is modified via </w:t>
      </w:r>
      <w:hyperlink w:anchor="gt_3369fdd6-36f8-4a62-9cd7-2738ffb5048f">
        <w:r>
          <w:rPr>
            <w:rStyle w:val="HyperlinkGreen"/>
            <w:b/>
          </w:rPr>
          <w:t>remote operations (ROPs)</w:t>
        </w:r>
      </w:hyperlink>
      <w:r>
        <w:t xml:space="preserve">, as specified in </w:t>
      </w:r>
      <w:hyperlink r:id="rId427" w:anchor="Section_13af691127e54aa0bb75637b02d4f2ef">
        <w:r>
          <w:rPr>
            <w:rStyle w:val="Hyperlink"/>
          </w:rPr>
          <w:t>[MS-OXCROPS]</w:t>
        </w:r>
      </w:hyperlink>
      <w:r>
        <w:t xml:space="preserve">, the value of </w:t>
      </w:r>
      <w:r>
        <w:t xml:space="preserve">the </w:t>
      </w:r>
      <w:r>
        <w:rPr>
          <w:b/>
        </w:rPr>
        <w:t>PidTagMimeSkeleton</w:t>
      </w:r>
      <w:r>
        <w:t xml:space="preserve"> property (</w:t>
      </w:r>
      <w:hyperlink r:id="rId428" w:anchor="Section_7fd7ec40deec4c0694931bc06b349682">
        <w:r>
          <w:rPr>
            <w:rStyle w:val="Hyperlink"/>
          </w:rPr>
          <w:t>[MS-OXCMSG]</w:t>
        </w:r>
      </w:hyperlink>
      <w:r>
        <w:t xml:space="preserve"> section 2.2.1.28) is deleted or left unchanged, depending on the changes made to the message:</w:t>
      </w:r>
    </w:p>
    <w:p w:rsidR="008E4110" w:rsidRDefault="005E3BEC">
      <w:pPr>
        <w:pStyle w:val="ListParagraph"/>
        <w:numPr>
          <w:ilvl w:val="0"/>
          <w:numId w:val="190"/>
        </w:numPr>
      </w:pPr>
      <w:r>
        <w:t xml:space="preserve">Changes made to the following </w:t>
      </w:r>
      <w:hyperlink w:anchor="gt_b6c15d0c-d992-421d-ba96-99d3b63894cf">
        <w:r>
          <w:rPr>
            <w:rStyle w:val="HyperlinkGreen"/>
            <w:b/>
          </w:rPr>
          <w:t>Message object</w:t>
        </w:r>
      </w:hyperlink>
      <w:r>
        <w:t xml:space="preserve"> properties SHOULD leave the </w:t>
      </w:r>
      <w:r>
        <w:rPr>
          <w:b/>
        </w:rPr>
        <w:t>PidTagMimeSkeleton</w:t>
      </w:r>
      <w:r>
        <w:t xml:space="preserve"> property unchanged:</w:t>
      </w:r>
    </w:p>
    <w:p w:rsidR="008E4110" w:rsidRDefault="005E3BEC">
      <w:pPr>
        <w:pStyle w:val="ListParagraph"/>
        <w:numPr>
          <w:ilvl w:val="2"/>
          <w:numId w:val="190"/>
        </w:numPr>
      </w:pPr>
      <w:r>
        <w:rPr>
          <w:b/>
        </w:rPr>
        <w:t>PidTagIconIndex</w:t>
      </w:r>
      <w:r>
        <w:t xml:space="preserve"> (</w:t>
      </w:r>
      <w:hyperlink r:id="rId429" w:anchor="Section_09861fdec8e440289346e7c214cfdba1">
        <w:r>
          <w:rPr>
            <w:rStyle w:val="Hyperlink"/>
          </w:rPr>
          <w:t>[MS-OXOCAL]</w:t>
        </w:r>
      </w:hyperlink>
      <w:r>
        <w:t xml:space="preserve"> section </w:t>
      </w:r>
      <w:r>
        <w:t>2.2.1.49).</w:t>
      </w:r>
    </w:p>
    <w:p w:rsidR="008E4110" w:rsidRDefault="005E3BEC">
      <w:pPr>
        <w:pStyle w:val="ListParagraph"/>
        <w:numPr>
          <w:ilvl w:val="2"/>
          <w:numId w:val="190"/>
        </w:numPr>
      </w:pPr>
      <w:hyperlink w:anchor="gt_8188a44f-a319-4d5c-9b3d-d65c4726045a">
        <w:r>
          <w:rPr>
            <w:rStyle w:val="HyperlinkGreen"/>
            <w:b/>
          </w:rPr>
          <w:t>Reminders</w:t>
        </w:r>
      </w:hyperlink>
      <w:r>
        <w:t xml:space="preserve"> on messages of type "IPM.NOTE".</w:t>
      </w:r>
    </w:p>
    <w:p w:rsidR="008E4110" w:rsidRDefault="005E3BEC">
      <w:pPr>
        <w:pStyle w:val="ListParagraph"/>
        <w:numPr>
          <w:ilvl w:val="2"/>
          <w:numId w:val="190"/>
        </w:numPr>
      </w:pPr>
      <w:r>
        <w:rPr>
          <w:b/>
        </w:rPr>
        <w:t>PidNameKeywords</w:t>
      </w:r>
      <w:r>
        <w:t xml:space="preserve"> (</w:t>
      </w:r>
      <w:hyperlink r:id="rId430" w:anchor="Section_f6ab1613aefe447da49c18217230b148">
        <w:r>
          <w:rPr>
            <w:rStyle w:val="Hyperlink"/>
          </w:rPr>
          <w:t>[MS-OXPROPS]</w:t>
        </w:r>
      </w:hyperlink>
      <w:r>
        <w:t xml:space="preserve"> section 2.451) that are mappe</w:t>
      </w:r>
      <w:r>
        <w:t xml:space="preserve">d to the </w:t>
      </w:r>
      <w:r>
        <w:rPr>
          <w:b/>
        </w:rPr>
        <w:t>Keywords</w:t>
      </w:r>
      <w:r>
        <w:t xml:space="preserve"> </w:t>
      </w:r>
      <w:hyperlink w:anchor="gt_84a82291-9444-481e-97e3-4ff69a88e932">
        <w:r>
          <w:rPr>
            <w:rStyle w:val="HyperlinkGreen"/>
            <w:b/>
          </w:rPr>
          <w:t>header</w:t>
        </w:r>
      </w:hyperlink>
      <w:r>
        <w:t xml:space="preserve"> in a </w:t>
      </w:r>
      <w:hyperlink w:anchor="gt_bcc83734-de00-4cd2-a344-4455ac688da9">
        <w:r>
          <w:rPr>
            <w:rStyle w:val="HyperlinkGreen"/>
            <w:b/>
          </w:rPr>
          <w:t>MIME message</w:t>
        </w:r>
      </w:hyperlink>
      <w:r>
        <w:t>.</w:t>
      </w:r>
    </w:p>
    <w:p w:rsidR="008E4110" w:rsidRDefault="005E3BEC">
      <w:pPr>
        <w:pStyle w:val="ListParagraph"/>
        <w:numPr>
          <w:ilvl w:val="0"/>
          <w:numId w:val="190"/>
        </w:numPr>
      </w:pPr>
      <w:r>
        <w:t xml:space="preserve">Changes made to the following Message object properties leave the value of the </w:t>
      </w:r>
      <w:r>
        <w:rPr>
          <w:b/>
        </w:rPr>
        <w:t>PidTagMimeSkeleton</w:t>
      </w:r>
      <w:r>
        <w:t xml:space="preserve"> property unchanged. However, </w:t>
      </w:r>
      <w:hyperlink w:anchor="gt_7df7a225-d11c-4e84-950d-e25394d46229">
        <w:r>
          <w:rPr>
            <w:rStyle w:val="HyperlinkGreen"/>
            <w:b/>
          </w:rPr>
          <w:t>MIME writers</w:t>
        </w:r>
      </w:hyperlink>
      <w:r>
        <w:t xml:space="preserve"> SHOULD prefer the values of these properties over data from the </w:t>
      </w:r>
      <w:hyperlink w:anchor="gt_af6ba277-34c1-493d-8103-71d2af36ce30">
        <w:r>
          <w:rPr>
            <w:rStyle w:val="HyperlinkGreen"/>
            <w:b/>
          </w:rPr>
          <w:t>MIME</w:t>
        </w:r>
      </w:hyperlink>
      <w:r>
        <w:t xml:space="preserve"> sk</w:t>
      </w:r>
      <w:r>
        <w:t>eleton when generating MIME messages.</w:t>
      </w:r>
    </w:p>
    <w:p w:rsidR="008E4110" w:rsidRDefault="005E3BEC">
      <w:pPr>
        <w:pStyle w:val="ListParagraph"/>
        <w:numPr>
          <w:ilvl w:val="2"/>
          <w:numId w:val="190"/>
        </w:numPr>
      </w:pPr>
      <w:r>
        <w:t xml:space="preserve">Follow-up </w:t>
      </w:r>
      <w:hyperlink w:anchor="gt_425bcab9-7911-4eae-b414-624b7a51eb5f">
        <w:r>
          <w:rPr>
            <w:rStyle w:val="HyperlinkGreen"/>
            <w:b/>
          </w:rPr>
          <w:t>flags</w:t>
        </w:r>
      </w:hyperlink>
      <w:r>
        <w:t xml:space="preserve">: These are stored in the </w:t>
      </w:r>
      <w:r>
        <w:rPr>
          <w:b/>
        </w:rPr>
        <w:t>PidLidFlagRequest</w:t>
      </w:r>
      <w:r>
        <w:t xml:space="preserve"> property (</w:t>
      </w:r>
      <w:hyperlink r:id="rId431" w:anchor="Section_f1e50be4ed304c2ab5cb8ff3aaaf9b91">
        <w:r>
          <w:rPr>
            <w:rStyle w:val="Hyperlink"/>
          </w:rPr>
          <w:t>[MS-O</w:t>
        </w:r>
        <w:r>
          <w:rPr>
            <w:rStyle w:val="Hyperlink"/>
          </w:rPr>
          <w:t>XOFLAG]</w:t>
        </w:r>
      </w:hyperlink>
      <w:r>
        <w:t xml:space="preserve"> section 2.2.1.9), which maps to the </w:t>
      </w:r>
      <w:r>
        <w:rPr>
          <w:b/>
        </w:rPr>
        <w:t>X-Message-Flag</w:t>
      </w:r>
      <w:r>
        <w:t xml:space="preserve"> header in a MIME message. If this header already exists in the </w:t>
      </w:r>
      <w:r>
        <w:rPr>
          <w:b/>
        </w:rPr>
        <w:t>PidTagMimeSkeleton</w:t>
      </w:r>
      <w:r>
        <w:t xml:space="preserve"> property, its value SHOULD be updated when generating a message. If the </w:t>
      </w:r>
      <w:r>
        <w:rPr>
          <w:b/>
        </w:rPr>
        <w:t>X-Message-Flag</w:t>
      </w:r>
      <w:r>
        <w:t xml:space="preserve"> header is updated, it SHOULD</w:t>
      </w:r>
      <w:r>
        <w:t xml:space="preserve"> be added to the top-level headers of a generated MIME message as well as to the </w:t>
      </w:r>
      <w:r>
        <w:rPr>
          <w:b/>
        </w:rPr>
        <w:t>PidTagMimeSkeleton</w:t>
      </w:r>
      <w:r>
        <w:t xml:space="preserve"> property.</w:t>
      </w:r>
    </w:p>
    <w:p w:rsidR="008E4110" w:rsidRDefault="005E3BEC">
      <w:pPr>
        <w:pStyle w:val="ListParagraph"/>
        <w:numPr>
          <w:ilvl w:val="2"/>
          <w:numId w:val="190"/>
        </w:numPr>
      </w:pPr>
      <w:r>
        <w:rPr>
          <w:b/>
        </w:rPr>
        <w:t>PidTagImportance</w:t>
      </w:r>
      <w:r>
        <w:t xml:space="preserve"> ([MS-OXCMSG] section 2.2.1.11): The importance property maps directly to the </w:t>
      </w:r>
      <w:r>
        <w:rPr>
          <w:b/>
        </w:rPr>
        <w:t>Importance</w:t>
      </w:r>
      <w:r>
        <w:t xml:space="preserve"> header. If the client allows the value of</w:t>
      </w:r>
      <w:r>
        <w:t xml:space="preserve"> this property on a message to be modified, then the </w:t>
      </w:r>
      <w:r>
        <w:rPr>
          <w:b/>
        </w:rPr>
        <w:t>Importance</w:t>
      </w:r>
      <w:r>
        <w:t xml:space="preserve"> header SHOULD be included in a generated MIME message and the change included in the stored </w:t>
      </w:r>
      <w:r>
        <w:rPr>
          <w:b/>
        </w:rPr>
        <w:t>PidTagMimeSkeleton</w:t>
      </w:r>
      <w:r>
        <w:t xml:space="preserve"> property.</w:t>
      </w:r>
    </w:p>
    <w:p w:rsidR="008E4110" w:rsidRDefault="005E3BEC">
      <w:pPr>
        <w:pStyle w:val="ListParagraph"/>
        <w:numPr>
          <w:ilvl w:val="0"/>
          <w:numId w:val="190"/>
        </w:numPr>
      </w:pPr>
      <w:r>
        <w:t>Changes to any other Message object properties that affect the MIME str</w:t>
      </w:r>
      <w:r>
        <w:t xml:space="preserve">ucture or content of a message SHOULD result in deletion of the </w:t>
      </w:r>
      <w:r>
        <w:rPr>
          <w:b/>
        </w:rPr>
        <w:t>PidTagMimeSkeleton</w:t>
      </w:r>
      <w:r>
        <w:t xml:space="preserve"> property associated with the </w:t>
      </w:r>
      <w:r>
        <w:lastRenderedPageBreak/>
        <w:t xml:space="preserve">message. The following list specifies the other Message object properties that fall into this category. </w:t>
      </w:r>
      <w:r>
        <w:br/>
      </w:r>
    </w:p>
    <w:p w:rsidR="008E4110" w:rsidRDefault="005E3BEC">
      <w:pPr>
        <w:pStyle w:val="ListParagraph"/>
        <w:numPr>
          <w:ilvl w:val="1"/>
          <w:numId w:val="191"/>
        </w:numPr>
      </w:pPr>
      <w:r>
        <w:rPr>
          <w:b/>
        </w:rPr>
        <w:t>PidLidClassification</w:t>
      </w:r>
      <w:r>
        <w:t xml:space="preserve"> ([MS-OXCMSG] sect</w:t>
      </w:r>
      <w:r>
        <w:t>ion 2.2.1.23)</w:t>
      </w:r>
    </w:p>
    <w:p w:rsidR="008E4110" w:rsidRDefault="005E3BEC">
      <w:pPr>
        <w:pStyle w:val="ListParagraph"/>
        <w:numPr>
          <w:ilvl w:val="1"/>
          <w:numId w:val="191"/>
        </w:numPr>
      </w:pPr>
      <w:r>
        <w:rPr>
          <w:b/>
        </w:rPr>
        <w:t>PidLidClassificationDescription</w:t>
      </w:r>
      <w:r>
        <w:t xml:space="preserve"> ([MS-OXCMSG] section 2.2.1.24)</w:t>
      </w:r>
    </w:p>
    <w:p w:rsidR="008E4110" w:rsidRDefault="005E3BEC">
      <w:pPr>
        <w:pStyle w:val="ListParagraph"/>
        <w:numPr>
          <w:ilvl w:val="1"/>
          <w:numId w:val="191"/>
        </w:numPr>
      </w:pPr>
      <w:r>
        <w:rPr>
          <w:b/>
        </w:rPr>
        <w:t>PidLidClassificationGuid</w:t>
      </w:r>
      <w:r>
        <w:t xml:space="preserve"> ([MS-OXPROPS] section 2.54)</w:t>
      </w:r>
    </w:p>
    <w:p w:rsidR="008E4110" w:rsidRDefault="005E3BEC">
      <w:pPr>
        <w:pStyle w:val="ListParagraph"/>
        <w:numPr>
          <w:ilvl w:val="1"/>
          <w:numId w:val="191"/>
        </w:numPr>
      </w:pPr>
      <w:r>
        <w:rPr>
          <w:b/>
        </w:rPr>
        <w:t>PidLidClassificationKeep</w:t>
      </w:r>
      <w:r>
        <w:t xml:space="preserve"> ([MS-OXPROPS] section 2.55)</w:t>
      </w:r>
    </w:p>
    <w:p w:rsidR="008E4110" w:rsidRDefault="005E3BEC">
      <w:pPr>
        <w:pStyle w:val="ListParagraph"/>
        <w:numPr>
          <w:ilvl w:val="1"/>
          <w:numId w:val="191"/>
        </w:numPr>
      </w:pPr>
      <w:r>
        <w:rPr>
          <w:b/>
        </w:rPr>
        <w:t>PidLidClassified</w:t>
      </w:r>
      <w:r>
        <w:t xml:space="preserve"> ([MS-OXCMSG] section 2.2.1.25)</w:t>
      </w:r>
    </w:p>
    <w:p w:rsidR="008E4110" w:rsidRDefault="005E3BEC">
      <w:pPr>
        <w:pStyle w:val="ListParagraph"/>
        <w:numPr>
          <w:ilvl w:val="1"/>
          <w:numId w:val="191"/>
        </w:numPr>
      </w:pPr>
      <w:r>
        <w:rPr>
          <w:b/>
        </w:rPr>
        <w:t>PidLidInboundICalStream</w:t>
      </w:r>
      <w:r>
        <w:t xml:space="preserve"> (</w:t>
      </w:r>
      <w:r>
        <w:t>[MS-OXPROPS] section 2.148)</w:t>
      </w:r>
    </w:p>
    <w:p w:rsidR="008E4110" w:rsidRDefault="005E3BEC">
      <w:pPr>
        <w:pStyle w:val="ListParagraph"/>
        <w:numPr>
          <w:ilvl w:val="1"/>
          <w:numId w:val="191"/>
        </w:numPr>
      </w:pPr>
      <w:r>
        <w:rPr>
          <w:b/>
        </w:rPr>
        <w:t>PidLidInfoPathFormName</w:t>
      </w:r>
      <w:r>
        <w:t xml:space="preserve"> ([MS-OXCMSG] section 2.2.1.27)</w:t>
      </w:r>
    </w:p>
    <w:p w:rsidR="008E4110" w:rsidRDefault="005E3BEC">
      <w:pPr>
        <w:pStyle w:val="ListParagraph"/>
        <w:numPr>
          <w:ilvl w:val="1"/>
          <w:numId w:val="191"/>
        </w:numPr>
      </w:pPr>
      <w:r>
        <w:rPr>
          <w:b/>
        </w:rPr>
        <w:t>PidLidPercentComplete</w:t>
      </w:r>
      <w:r>
        <w:t xml:space="preserve"> ([MS-OXOFLAG] section 2.2.2.3)</w:t>
      </w:r>
    </w:p>
    <w:p w:rsidR="008E4110" w:rsidRDefault="005E3BEC">
      <w:pPr>
        <w:pStyle w:val="ListParagraph"/>
        <w:numPr>
          <w:ilvl w:val="1"/>
          <w:numId w:val="191"/>
        </w:numPr>
      </w:pPr>
      <w:r>
        <w:rPr>
          <w:b/>
        </w:rPr>
        <w:t>PidLidSingleBodyICal</w:t>
      </w:r>
      <w:r>
        <w:t xml:space="preserve"> ([MS-OXPROPS] section 2.300)</w:t>
      </w:r>
    </w:p>
    <w:p w:rsidR="008E4110" w:rsidRDefault="005E3BEC">
      <w:pPr>
        <w:pStyle w:val="ListParagraph"/>
        <w:numPr>
          <w:ilvl w:val="1"/>
          <w:numId w:val="191"/>
        </w:numPr>
      </w:pPr>
      <w:r>
        <w:rPr>
          <w:b/>
        </w:rPr>
        <w:t>PidLidTaskComplete</w:t>
      </w:r>
      <w:r>
        <w:t xml:space="preserve"> (</w:t>
      </w:r>
      <w:hyperlink r:id="rId432" w:anchor="Section_55600ec061954730843659c7931ef27e">
        <w:r>
          <w:rPr>
            <w:rStyle w:val="Hyperlink"/>
          </w:rPr>
          <w:t>[MS-OXOTASK]</w:t>
        </w:r>
      </w:hyperlink>
      <w:r>
        <w:t xml:space="preserve"> section 2.2.2.2.20)</w:t>
      </w:r>
    </w:p>
    <w:p w:rsidR="008E4110" w:rsidRDefault="005E3BEC">
      <w:pPr>
        <w:pStyle w:val="ListParagraph"/>
        <w:numPr>
          <w:ilvl w:val="1"/>
          <w:numId w:val="191"/>
        </w:numPr>
      </w:pPr>
      <w:r>
        <w:rPr>
          <w:b/>
        </w:rPr>
        <w:t>PidLidTaskDateCompleted</w:t>
      </w:r>
      <w:r>
        <w:t xml:space="preserve"> ([MS-OXOTASK] section 2.2.2.2.9)</w:t>
      </w:r>
    </w:p>
    <w:p w:rsidR="008E4110" w:rsidRDefault="005E3BEC">
      <w:pPr>
        <w:pStyle w:val="ListParagraph"/>
        <w:numPr>
          <w:ilvl w:val="1"/>
          <w:numId w:val="191"/>
        </w:numPr>
      </w:pPr>
      <w:r>
        <w:rPr>
          <w:b/>
        </w:rPr>
        <w:t>PidLidTaskDueDate</w:t>
      </w:r>
      <w:r>
        <w:t xml:space="preserve"> ([MS-OXOTASK] section 2.2.2.2.5)</w:t>
      </w:r>
    </w:p>
    <w:p w:rsidR="008E4110" w:rsidRDefault="005E3BEC">
      <w:pPr>
        <w:pStyle w:val="ListParagraph"/>
        <w:numPr>
          <w:ilvl w:val="1"/>
          <w:numId w:val="191"/>
        </w:numPr>
      </w:pPr>
      <w:r>
        <w:rPr>
          <w:b/>
        </w:rPr>
        <w:t>PidLidTaskStartDate</w:t>
      </w:r>
      <w:r>
        <w:t xml:space="preserve"> ([MS-OXOTASK] section 2.2.2.2.4)</w:t>
      </w:r>
    </w:p>
    <w:p w:rsidR="008E4110" w:rsidRDefault="005E3BEC">
      <w:pPr>
        <w:pStyle w:val="ListParagraph"/>
        <w:numPr>
          <w:ilvl w:val="1"/>
          <w:numId w:val="191"/>
        </w:numPr>
      </w:pPr>
      <w:r>
        <w:rPr>
          <w:b/>
        </w:rPr>
        <w:t>PidLidTaskStatus</w:t>
      </w:r>
      <w:r>
        <w:t xml:space="preserve"> ([MS-OXOTASK]</w:t>
      </w:r>
      <w:r>
        <w:t xml:space="preserve"> section 2.2.2.2.2)</w:t>
      </w:r>
    </w:p>
    <w:p w:rsidR="008E4110" w:rsidRDefault="005E3BEC">
      <w:pPr>
        <w:pStyle w:val="ListParagraph"/>
        <w:numPr>
          <w:ilvl w:val="1"/>
          <w:numId w:val="191"/>
        </w:numPr>
      </w:pPr>
      <w:r>
        <w:rPr>
          <w:b/>
        </w:rPr>
        <w:t>PidLidToDoTitle</w:t>
      </w:r>
      <w:r>
        <w:t xml:space="preserve"> ([MS-OXOFLAG] section 2.2.1.12)</w:t>
      </w:r>
    </w:p>
    <w:p w:rsidR="008E4110" w:rsidRDefault="005E3BEC">
      <w:pPr>
        <w:pStyle w:val="ListParagraph"/>
        <w:numPr>
          <w:ilvl w:val="1"/>
          <w:numId w:val="191"/>
        </w:numPr>
      </w:pPr>
      <w:r>
        <w:rPr>
          <w:b/>
        </w:rPr>
        <w:t>PidNameAcceptLanguage</w:t>
      </w:r>
      <w:r>
        <w:t>([MS-OXCMSG] section 2.2.1.42)</w:t>
      </w:r>
    </w:p>
    <w:p w:rsidR="008E4110" w:rsidRDefault="005E3BEC">
      <w:pPr>
        <w:pStyle w:val="ListParagraph"/>
        <w:numPr>
          <w:ilvl w:val="1"/>
          <w:numId w:val="191"/>
        </w:numPr>
      </w:pPr>
      <w:r>
        <w:rPr>
          <w:b/>
        </w:rPr>
        <w:t>PidNameAttachmentMacContentType</w:t>
      </w:r>
      <w:r>
        <w:t xml:space="preserve"> ([MS-OXCMSG] section 2.2.2.29)</w:t>
      </w:r>
    </w:p>
    <w:p w:rsidR="008E4110" w:rsidRDefault="005E3BEC">
      <w:pPr>
        <w:pStyle w:val="ListParagraph"/>
        <w:numPr>
          <w:ilvl w:val="1"/>
          <w:numId w:val="191"/>
        </w:numPr>
      </w:pPr>
      <w:r>
        <w:rPr>
          <w:b/>
        </w:rPr>
        <w:t>PidNameAttachmentMacInfo</w:t>
      </w:r>
      <w:r>
        <w:t xml:space="preserve"> ([MS-OXCMSG] section 2.2.2.29)</w:t>
      </w:r>
    </w:p>
    <w:p w:rsidR="008E4110" w:rsidRDefault="005E3BEC">
      <w:pPr>
        <w:pStyle w:val="ListParagraph"/>
        <w:numPr>
          <w:ilvl w:val="1"/>
          <w:numId w:val="191"/>
        </w:numPr>
      </w:pPr>
      <w:r>
        <w:rPr>
          <w:b/>
        </w:rPr>
        <w:t>PidNameContentBase</w:t>
      </w:r>
      <w:r>
        <w:t xml:space="preserve"> ([MS-OXCMSG] section 2.2.1.41)</w:t>
      </w:r>
    </w:p>
    <w:p w:rsidR="008E4110" w:rsidRDefault="005E3BEC">
      <w:pPr>
        <w:pStyle w:val="ListParagraph"/>
        <w:numPr>
          <w:ilvl w:val="1"/>
          <w:numId w:val="191"/>
        </w:numPr>
      </w:pPr>
      <w:r>
        <w:rPr>
          <w:b/>
        </w:rPr>
        <w:t>PidNameContentClass</w:t>
      </w:r>
      <w:r>
        <w:t xml:space="preserve"> ([MS-OXCMSG] section 2.2.1.48)</w:t>
      </w:r>
    </w:p>
    <w:p w:rsidR="008E4110" w:rsidRDefault="005E3BEC">
      <w:pPr>
        <w:pStyle w:val="ListParagraph"/>
        <w:numPr>
          <w:ilvl w:val="1"/>
          <w:numId w:val="191"/>
        </w:numPr>
      </w:pPr>
      <w:r>
        <w:rPr>
          <w:b/>
        </w:rPr>
        <w:t>PidNameContentType</w:t>
      </w:r>
      <w:r>
        <w:t xml:space="preserve"> ([MS-OXPROPS] section 2.414)</w:t>
      </w:r>
    </w:p>
    <w:p w:rsidR="008E4110" w:rsidRDefault="005E3BEC">
      <w:pPr>
        <w:pStyle w:val="ListParagraph"/>
        <w:numPr>
          <w:ilvl w:val="1"/>
          <w:numId w:val="191"/>
        </w:numPr>
      </w:pPr>
      <w:r>
        <w:rPr>
          <w:b/>
        </w:rPr>
        <w:t>PidNameCrossReference</w:t>
      </w:r>
      <w:r>
        <w:t xml:space="preserve"> (section </w:t>
      </w:r>
      <w:hyperlink w:anchor="Section_6cbf282a93ae450499d25c43b68bbb5d" w:history="1">
        <w:r>
          <w:rPr>
            <w:rStyle w:val="Hyperlink"/>
          </w:rPr>
          <w:t>2.5.3</w:t>
        </w:r>
      </w:hyperlink>
      <w:r>
        <w:t>)</w:t>
      </w:r>
    </w:p>
    <w:p w:rsidR="008E4110" w:rsidRDefault="005E3BEC">
      <w:pPr>
        <w:pStyle w:val="ListParagraph"/>
        <w:numPr>
          <w:ilvl w:val="1"/>
          <w:numId w:val="191"/>
        </w:numPr>
      </w:pPr>
      <w:r>
        <w:rPr>
          <w:b/>
        </w:rPr>
        <w:t>PidNameLo</w:t>
      </w:r>
      <w:r>
        <w:rPr>
          <w:b/>
        </w:rPr>
        <w:t>cationUrl</w:t>
      </w:r>
      <w:r>
        <w:t xml:space="preserve"> ([MS-OXPROPS] section 2.457)</w:t>
      </w:r>
    </w:p>
    <w:p w:rsidR="008E4110" w:rsidRDefault="005E3BEC">
      <w:pPr>
        <w:pStyle w:val="ListParagraph"/>
        <w:numPr>
          <w:ilvl w:val="1"/>
          <w:numId w:val="191"/>
        </w:numPr>
      </w:pPr>
      <w:r>
        <w:rPr>
          <w:b/>
        </w:rPr>
        <w:t>PidNameQuarantineOriginalSender</w:t>
      </w:r>
      <w:r>
        <w:t xml:space="preserve"> ([MS-OXPROPS] section 2.472)</w:t>
      </w:r>
    </w:p>
    <w:p w:rsidR="008E4110" w:rsidRDefault="005E3BEC">
      <w:pPr>
        <w:pStyle w:val="ListParagraph"/>
        <w:numPr>
          <w:ilvl w:val="1"/>
          <w:numId w:val="191"/>
        </w:numPr>
      </w:pPr>
      <w:r>
        <w:rPr>
          <w:b/>
        </w:rPr>
        <w:t xml:space="preserve">PidNameXCallId </w:t>
      </w:r>
      <w:r>
        <w:t>([MS-OXPROPS] section 2.483)</w:t>
      </w:r>
    </w:p>
    <w:p w:rsidR="008E4110" w:rsidRDefault="005E3BEC">
      <w:pPr>
        <w:pStyle w:val="ListParagraph"/>
        <w:numPr>
          <w:ilvl w:val="1"/>
          <w:numId w:val="191"/>
        </w:numPr>
      </w:pPr>
      <w:r>
        <w:rPr>
          <w:b/>
        </w:rPr>
        <w:t xml:space="preserve">PidNameXFaxNumberOfPages </w:t>
      </w:r>
      <w:r>
        <w:t>([MS-OXPROPS] section 2.484)</w:t>
      </w:r>
    </w:p>
    <w:p w:rsidR="008E4110" w:rsidRDefault="005E3BEC">
      <w:pPr>
        <w:pStyle w:val="ListParagraph"/>
        <w:numPr>
          <w:ilvl w:val="1"/>
          <w:numId w:val="191"/>
        </w:numPr>
      </w:pPr>
      <w:r>
        <w:rPr>
          <w:b/>
        </w:rPr>
        <w:t xml:space="preserve">PidNameXSenderTelephoneNumber </w:t>
      </w:r>
      <w:r>
        <w:t>([MS-OXPROPS] section 2.486)</w:t>
      </w:r>
    </w:p>
    <w:p w:rsidR="008E4110" w:rsidRDefault="005E3BEC">
      <w:pPr>
        <w:pStyle w:val="ListParagraph"/>
        <w:numPr>
          <w:ilvl w:val="1"/>
          <w:numId w:val="191"/>
        </w:numPr>
      </w:pPr>
      <w:r>
        <w:rPr>
          <w:b/>
        </w:rPr>
        <w:t xml:space="preserve">PidNameXVoiceMessageAttachmentOrder </w:t>
      </w:r>
      <w:r>
        <w:t>([MS-OXPROPS] section 2.502)</w:t>
      </w:r>
    </w:p>
    <w:p w:rsidR="008E4110" w:rsidRDefault="005E3BEC">
      <w:pPr>
        <w:pStyle w:val="ListParagraph"/>
        <w:numPr>
          <w:ilvl w:val="1"/>
          <w:numId w:val="191"/>
        </w:numPr>
      </w:pPr>
      <w:r>
        <w:rPr>
          <w:b/>
        </w:rPr>
        <w:t xml:space="preserve">PidNameXVoiceMessageDuration </w:t>
      </w:r>
      <w:r>
        <w:t>([MS-OXPROPS] section 2.503)</w:t>
      </w:r>
    </w:p>
    <w:p w:rsidR="008E4110" w:rsidRDefault="005E3BEC">
      <w:pPr>
        <w:pStyle w:val="ListParagraph"/>
        <w:numPr>
          <w:ilvl w:val="1"/>
          <w:numId w:val="191"/>
        </w:numPr>
      </w:pPr>
      <w:r>
        <w:rPr>
          <w:b/>
        </w:rPr>
        <w:t xml:space="preserve">PidNameXVoiceMessageSenderName </w:t>
      </w:r>
      <w:r>
        <w:t>([MS-OXPROPS] section 2.504)</w:t>
      </w:r>
    </w:p>
    <w:p w:rsidR="008E4110" w:rsidRDefault="005E3BEC">
      <w:pPr>
        <w:pStyle w:val="ListParagraph"/>
        <w:numPr>
          <w:ilvl w:val="1"/>
          <w:numId w:val="191"/>
        </w:numPr>
      </w:pPr>
      <w:r>
        <w:rPr>
          <w:b/>
        </w:rPr>
        <w:lastRenderedPageBreak/>
        <w:t>PidTagAddressBookProxyAddresses</w:t>
      </w:r>
      <w:r>
        <w:t xml:space="preserve"> (</w:t>
      </w:r>
      <w:hyperlink r:id="rId433" w:anchor="Section_f4cf9b4c923245069e712270de217614">
        <w:r>
          <w:rPr>
            <w:rStyle w:val="Hyperlink"/>
          </w:rPr>
          <w:t>[MS-OXOABK]</w:t>
        </w:r>
      </w:hyperlink>
      <w:r>
        <w:t xml:space="preserve"> section 2.2.3.23)</w:t>
      </w:r>
    </w:p>
    <w:p w:rsidR="008E4110" w:rsidRDefault="005E3BEC">
      <w:pPr>
        <w:pStyle w:val="ListParagraph"/>
        <w:numPr>
          <w:ilvl w:val="1"/>
          <w:numId w:val="191"/>
        </w:numPr>
      </w:pPr>
      <w:r>
        <w:rPr>
          <w:b/>
        </w:rPr>
        <w:t>PidTagAddressType</w:t>
      </w:r>
      <w:r>
        <w:t xml:space="preserve"> ([MS-OXOABK] section 2.2.3.13)</w:t>
      </w:r>
    </w:p>
    <w:p w:rsidR="008E4110" w:rsidRDefault="005E3BEC">
      <w:pPr>
        <w:pStyle w:val="ListParagraph"/>
        <w:numPr>
          <w:ilvl w:val="1"/>
          <w:numId w:val="191"/>
        </w:numPr>
      </w:pPr>
      <w:r>
        <w:rPr>
          <w:b/>
        </w:rPr>
        <w:t>PidTagAttachAdditionalInformation</w:t>
      </w:r>
      <w:r>
        <w:t xml:space="preserve"> ([MS-OXCMSG] section 2.2.2.21)</w:t>
      </w:r>
    </w:p>
    <w:p w:rsidR="008E4110" w:rsidRDefault="005E3BEC">
      <w:pPr>
        <w:pStyle w:val="ListParagraph"/>
        <w:numPr>
          <w:ilvl w:val="1"/>
          <w:numId w:val="191"/>
        </w:numPr>
      </w:pPr>
      <w:r>
        <w:rPr>
          <w:b/>
        </w:rPr>
        <w:t>PidTagAttachContentBase</w:t>
      </w:r>
      <w:r>
        <w:t xml:space="preserve"> ([MS-OXCMSG] section 2.2.2.29)</w:t>
      </w:r>
    </w:p>
    <w:p w:rsidR="008E4110" w:rsidRDefault="005E3BEC">
      <w:pPr>
        <w:pStyle w:val="ListParagraph"/>
        <w:numPr>
          <w:ilvl w:val="1"/>
          <w:numId w:val="191"/>
        </w:numPr>
      </w:pPr>
      <w:r>
        <w:rPr>
          <w:b/>
        </w:rPr>
        <w:t>PidTagAttachCon</w:t>
      </w:r>
      <w:r>
        <w:rPr>
          <w:b/>
        </w:rPr>
        <w:t>tentId</w:t>
      </w:r>
      <w:r>
        <w:t xml:space="preserve"> ([MS-OXCMSG] section 2.2.2.29)</w:t>
      </w:r>
    </w:p>
    <w:p w:rsidR="008E4110" w:rsidRDefault="005E3BEC">
      <w:pPr>
        <w:pStyle w:val="ListParagraph"/>
        <w:numPr>
          <w:ilvl w:val="1"/>
          <w:numId w:val="191"/>
        </w:numPr>
      </w:pPr>
      <w:r>
        <w:rPr>
          <w:b/>
        </w:rPr>
        <w:t>PidTagAttachContentLocation</w:t>
      </w:r>
      <w:r>
        <w:t xml:space="preserve"> ([MS-OXCMSG] section 2.2.2.29)</w:t>
      </w:r>
    </w:p>
    <w:p w:rsidR="008E4110" w:rsidRDefault="005E3BEC">
      <w:pPr>
        <w:pStyle w:val="ListParagraph"/>
        <w:numPr>
          <w:ilvl w:val="1"/>
          <w:numId w:val="191"/>
        </w:numPr>
      </w:pPr>
      <w:r>
        <w:rPr>
          <w:b/>
        </w:rPr>
        <w:t>PidTagAttachDataBinary</w:t>
      </w:r>
      <w:r>
        <w:t xml:space="preserve"> ([MS-OXCMSG] section 2.2.2.7)</w:t>
      </w:r>
    </w:p>
    <w:p w:rsidR="008E4110" w:rsidRDefault="005E3BEC">
      <w:pPr>
        <w:pStyle w:val="ListParagraph"/>
        <w:numPr>
          <w:ilvl w:val="1"/>
          <w:numId w:val="191"/>
        </w:numPr>
      </w:pPr>
      <w:r>
        <w:rPr>
          <w:b/>
        </w:rPr>
        <w:t>PidTagAttachDataObject</w:t>
      </w:r>
      <w:r>
        <w:t xml:space="preserve"> ([MS-OXCMSG] section 2.2.2.8)</w:t>
      </w:r>
    </w:p>
    <w:p w:rsidR="008E4110" w:rsidRDefault="005E3BEC">
      <w:pPr>
        <w:pStyle w:val="ListParagraph"/>
        <w:numPr>
          <w:ilvl w:val="1"/>
          <w:numId w:val="191"/>
        </w:numPr>
      </w:pPr>
      <w:r>
        <w:rPr>
          <w:b/>
        </w:rPr>
        <w:t>PidTagAttachEncoding</w:t>
      </w:r>
      <w:r>
        <w:t xml:space="preserve"> ([MS-OXCMSG] section 2.2.2.20)</w:t>
      </w:r>
    </w:p>
    <w:p w:rsidR="008E4110" w:rsidRDefault="005E3BEC">
      <w:pPr>
        <w:pStyle w:val="ListParagraph"/>
        <w:numPr>
          <w:ilvl w:val="1"/>
          <w:numId w:val="191"/>
        </w:numPr>
      </w:pPr>
      <w:r>
        <w:rPr>
          <w:b/>
        </w:rPr>
        <w:t>PidTagAttachExtension</w:t>
      </w:r>
      <w:r>
        <w:t xml:space="preserve"> ([MS-OXCMSG] section 2.2.2.12)</w:t>
      </w:r>
    </w:p>
    <w:p w:rsidR="008E4110" w:rsidRDefault="005E3BEC">
      <w:pPr>
        <w:pStyle w:val="ListParagraph"/>
        <w:numPr>
          <w:ilvl w:val="1"/>
          <w:numId w:val="191"/>
        </w:numPr>
      </w:pPr>
      <w:r>
        <w:rPr>
          <w:b/>
        </w:rPr>
        <w:t>PidTagAttachFilename</w:t>
      </w:r>
      <w:r>
        <w:t xml:space="preserve"> ([MS-OXCMSG] section 2.2.2.11)</w:t>
      </w:r>
    </w:p>
    <w:p w:rsidR="008E4110" w:rsidRDefault="005E3BEC">
      <w:pPr>
        <w:pStyle w:val="ListParagraph"/>
        <w:numPr>
          <w:ilvl w:val="1"/>
          <w:numId w:val="191"/>
        </w:numPr>
      </w:pPr>
      <w:r>
        <w:rPr>
          <w:b/>
        </w:rPr>
        <w:t>PidTagAttachFlags</w:t>
      </w:r>
      <w:r>
        <w:t xml:space="preserve"> ([MS-OXCMSG] section 2.2.2.18)</w:t>
      </w:r>
    </w:p>
    <w:p w:rsidR="008E4110" w:rsidRDefault="005E3BEC">
      <w:pPr>
        <w:pStyle w:val="ListParagraph"/>
        <w:numPr>
          <w:ilvl w:val="1"/>
          <w:numId w:val="191"/>
        </w:numPr>
      </w:pPr>
      <w:r>
        <w:rPr>
          <w:b/>
        </w:rPr>
        <w:t>PidTagAttachLongFilename</w:t>
      </w:r>
      <w:r>
        <w:t xml:space="preserve"> ([MS-OXCMSG] section 2.2.2.10)</w:t>
      </w:r>
    </w:p>
    <w:p w:rsidR="008E4110" w:rsidRDefault="005E3BEC">
      <w:pPr>
        <w:pStyle w:val="ListParagraph"/>
        <w:numPr>
          <w:ilvl w:val="1"/>
          <w:numId w:val="191"/>
        </w:numPr>
      </w:pPr>
      <w:r>
        <w:rPr>
          <w:b/>
        </w:rPr>
        <w:t>PidTagAttachMethod</w:t>
      </w:r>
      <w:r>
        <w:t xml:space="preserve"> ([MS-OXCMSG] section 2.2.2.</w:t>
      </w:r>
      <w:r>
        <w:t>9)</w:t>
      </w:r>
    </w:p>
    <w:p w:rsidR="008E4110" w:rsidRDefault="005E3BEC">
      <w:pPr>
        <w:pStyle w:val="ListParagraph"/>
        <w:numPr>
          <w:ilvl w:val="1"/>
          <w:numId w:val="191"/>
        </w:numPr>
      </w:pPr>
      <w:r>
        <w:rPr>
          <w:b/>
        </w:rPr>
        <w:t>PidTagAttachMimeTag</w:t>
      </w:r>
      <w:r>
        <w:t xml:space="preserve"> ([MS-OXCMSG] section 2.2.2.29)</w:t>
      </w:r>
    </w:p>
    <w:p w:rsidR="008E4110" w:rsidRDefault="005E3BEC">
      <w:pPr>
        <w:pStyle w:val="ListParagraph"/>
        <w:numPr>
          <w:ilvl w:val="1"/>
          <w:numId w:val="191"/>
        </w:numPr>
      </w:pPr>
      <w:r>
        <w:rPr>
          <w:b/>
        </w:rPr>
        <w:t>PidTagAttachPayloadClass</w:t>
      </w:r>
      <w:r>
        <w:t xml:space="preserve"> ([MS-OXCMSG] section 2.2.2.29)</w:t>
      </w:r>
    </w:p>
    <w:p w:rsidR="008E4110" w:rsidRDefault="005E3BEC">
      <w:pPr>
        <w:pStyle w:val="ListParagraph"/>
        <w:numPr>
          <w:ilvl w:val="1"/>
          <w:numId w:val="191"/>
        </w:numPr>
      </w:pPr>
      <w:r>
        <w:rPr>
          <w:b/>
        </w:rPr>
        <w:t>PidTagAttachPayloadProviderGuidString</w:t>
      </w:r>
      <w:r>
        <w:t xml:space="preserve"> ([MS-OXCMSG] section 2.2.2.29)</w:t>
      </w:r>
    </w:p>
    <w:p w:rsidR="008E4110" w:rsidRDefault="005E3BEC">
      <w:pPr>
        <w:pStyle w:val="ListParagraph"/>
        <w:numPr>
          <w:ilvl w:val="1"/>
          <w:numId w:val="191"/>
        </w:numPr>
      </w:pPr>
      <w:r>
        <w:rPr>
          <w:b/>
        </w:rPr>
        <w:t>PidTagAttachSize</w:t>
      </w:r>
      <w:r>
        <w:t xml:space="preserve"> ([MS-OXCMSG] section 2.2.2.5)</w:t>
      </w:r>
    </w:p>
    <w:p w:rsidR="008E4110" w:rsidRDefault="005E3BEC">
      <w:pPr>
        <w:pStyle w:val="ListParagraph"/>
        <w:numPr>
          <w:ilvl w:val="1"/>
          <w:numId w:val="191"/>
        </w:numPr>
      </w:pPr>
      <w:r>
        <w:rPr>
          <w:b/>
        </w:rPr>
        <w:t>PidTagAutoForwarded</w:t>
      </w:r>
      <w:r>
        <w:t xml:space="preserve"> (</w:t>
      </w:r>
      <w:r>
        <w:t>[MS-OXCMSG] section 2.2.1.20)</w:t>
      </w:r>
    </w:p>
    <w:p w:rsidR="008E4110" w:rsidRDefault="005E3BEC">
      <w:pPr>
        <w:pStyle w:val="ListParagraph"/>
        <w:numPr>
          <w:ilvl w:val="1"/>
          <w:numId w:val="191"/>
        </w:numPr>
      </w:pPr>
      <w:r>
        <w:rPr>
          <w:b/>
        </w:rPr>
        <w:t>PidTagAutoResponseSuppress</w:t>
      </w:r>
      <w:r>
        <w:t xml:space="preserve"> (section </w:t>
      </w:r>
      <w:hyperlink w:anchor="Section_ced68690498a45679d145c01f974d8b1" w:history="1">
        <w:r>
          <w:rPr>
            <w:rStyle w:val="Hyperlink"/>
          </w:rPr>
          <w:t>2.1.3.2.20</w:t>
        </w:r>
      </w:hyperlink>
      <w:r>
        <w:t>)</w:t>
      </w:r>
    </w:p>
    <w:p w:rsidR="008E4110" w:rsidRDefault="005E3BEC">
      <w:pPr>
        <w:pStyle w:val="ListParagraph"/>
        <w:numPr>
          <w:ilvl w:val="1"/>
          <w:numId w:val="191"/>
        </w:numPr>
      </w:pPr>
      <w:r>
        <w:rPr>
          <w:b/>
        </w:rPr>
        <w:t>PidTagBody</w:t>
      </w:r>
      <w:r>
        <w:t xml:space="preserve"> ([MS-OXCMSG] section 2.2.1.56.1)</w:t>
      </w:r>
    </w:p>
    <w:p w:rsidR="008E4110" w:rsidRDefault="005E3BEC">
      <w:pPr>
        <w:pStyle w:val="ListParagraph"/>
        <w:numPr>
          <w:ilvl w:val="1"/>
          <w:numId w:val="191"/>
        </w:numPr>
      </w:pPr>
      <w:r>
        <w:rPr>
          <w:b/>
        </w:rPr>
        <w:t>PidTagBodyContentId</w:t>
      </w:r>
      <w:r>
        <w:t xml:space="preserve"> ([MS-OXCMSG] section 2.2.1.56.7)</w:t>
      </w:r>
    </w:p>
    <w:p w:rsidR="008E4110" w:rsidRDefault="005E3BEC">
      <w:pPr>
        <w:pStyle w:val="ListParagraph"/>
        <w:numPr>
          <w:ilvl w:val="1"/>
          <w:numId w:val="191"/>
        </w:numPr>
      </w:pPr>
      <w:r>
        <w:rPr>
          <w:b/>
        </w:rPr>
        <w:t>PidTagBodyContentLoca</w:t>
      </w:r>
      <w:r>
        <w:rPr>
          <w:b/>
        </w:rPr>
        <w:t>tion</w:t>
      </w:r>
      <w:r>
        <w:t xml:space="preserve"> ([MS-OXCMSG] section 2.2.1.56.8)</w:t>
      </w:r>
    </w:p>
    <w:p w:rsidR="008E4110" w:rsidRDefault="005E3BEC">
      <w:pPr>
        <w:pStyle w:val="ListParagraph"/>
        <w:numPr>
          <w:ilvl w:val="1"/>
          <w:numId w:val="191"/>
        </w:numPr>
      </w:pPr>
      <w:r>
        <w:rPr>
          <w:b/>
        </w:rPr>
        <w:t>PidTagCallId</w:t>
      </w:r>
      <w:r>
        <w:t xml:space="preserve"> ([MS-OXPROPS] section 2.628)</w:t>
      </w:r>
    </w:p>
    <w:p w:rsidR="008E4110" w:rsidRDefault="005E3BEC">
      <w:pPr>
        <w:pStyle w:val="ListParagraph"/>
        <w:numPr>
          <w:ilvl w:val="1"/>
          <w:numId w:val="191"/>
        </w:numPr>
      </w:pPr>
      <w:r>
        <w:rPr>
          <w:b/>
        </w:rPr>
        <w:t>PidTagClientSubmitTime</w:t>
      </w:r>
      <w:r>
        <w:t xml:space="preserve"> (</w:t>
      </w:r>
      <w:hyperlink r:id="rId434" w:anchor="Section_daa9120ff3254afba73828f91049ab3c">
        <w:r>
          <w:rPr>
            <w:rStyle w:val="Hyperlink"/>
          </w:rPr>
          <w:t>[MS-OXOMSG]</w:t>
        </w:r>
      </w:hyperlink>
      <w:r>
        <w:t xml:space="preserve"> section 2.2.3.11)</w:t>
      </w:r>
    </w:p>
    <w:p w:rsidR="008E4110" w:rsidRDefault="005E3BEC">
      <w:pPr>
        <w:pStyle w:val="ListParagraph"/>
        <w:numPr>
          <w:ilvl w:val="1"/>
          <w:numId w:val="191"/>
        </w:numPr>
      </w:pPr>
      <w:r>
        <w:rPr>
          <w:b/>
        </w:rPr>
        <w:t>PidTagContentFilterSpamConfidenceLevel</w:t>
      </w:r>
      <w:r>
        <w:t xml:space="preserve"> (</w:t>
      </w:r>
      <w:hyperlink r:id="rId435" w:anchor="Section_522f85874aed4cd6831b40bd87862189">
        <w:r>
          <w:rPr>
            <w:rStyle w:val="Hyperlink"/>
          </w:rPr>
          <w:t>[MS-OXCSPAM]</w:t>
        </w:r>
      </w:hyperlink>
      <w:r>
        <w:t xml:space="preserve"> section 2.2.1.3)</w:t>
      </w:r>
    </w:p>
    <w:p w:rsidR="008E4110" w:rsidRDefault="005E3BEC">
      <w:pPr>
        <w:pStyle w:val="ListParagraph"/>
        <w:numPr>
          <w:ilvl w:val="1"/>
          <w:numId w:val="191"/>
        </w:numPr>
      </w:pPr>
      <w:r>
        <w:rPr>
          <w:b/>
        </w:rPr>
        <w:t>PidTagConversationIndex</w:t>
      </w:r>
      <w:r>
        <w:t xml:space="preserve"> (</w:t>
      </w:r>
      <w:hyperlink r:id="rId436" w:anchor="Section_7d466dd5c1564da99a0175c78e7e1a67">
        <w:r>
          <w:rPr>
            <w:rStyle w:val="Hyperlink"/>
          </w:rPr>
          <w:t>[MS-OXOCFG]</w:t>
        </w:r>
      </w:hyperlink>
      <w:r>
        <w:t xml:space="preserve"> section 2.2.8.8)</w:t>
      </w:r>
    </w:p>
    <w:p w:rsidR="008E4110" w:rsidRDefault="005E3BEC">
      <w:pPr>
        <w:pStyle w:val="ListParagraph"/>
        <w:numPr>
          <w:ilvl w:val="1"/>
          <w:numId w:val="191"/>
        </w:numPr>
      </w:pPr>
      <w:r>
        <w:rPr>
          <w:b/>
        </w:rPr>
        <w:t>PidTagConv</w:t>
      </w:r>
      <w:r>
        <w:rPr>
          <w:b/>
        </w:rPr>
        <w:t>ersationTopic</w:t>
      </w:r>
      <w:r>
        <w:t xml:space="preserve"> ([MS-OXOMSG] section 2.2.1.5)</w:t>
      </w:r>
    </w:p>
    <w:p w:rsidR="008E4110" w:rsidRDefault="005E3BEC">
      <w:pPr>
        <w:pStyle w:val="ListParagraph"/>
        <w:numPr>
          <w:ilvl w:val="1"/>
          <w:numId w:val="191"/>
        </w:numPr>
      </w:pPr>
      <w:r>
        <w:rPr>
          <w:b/>
        </w:rPr>
        <w:t>PidTagCreationTime</w:t>
      </w:r>
      <w:r>
        <w:t xml:space="preserve"> ([MS-OXCMSG] section 2.2.2.3)</w:t>
      </w:r>
    </w:p>
    <w:p w:rsidR="008E4110" w:rsidRDefault="005E3BEC">
      <w:pPr>
        <w:pStyle w:val="ListParagraph"/>
        <w:numPr>
          <w:ilvl w:val="1"/>
          <w:numId w:val="191"/>
        </w:numPr>
      </w:pPr>
      <w:r>
        <w:rPr>
          <w:b/>
        </w:rPr>
        <w:t>PidTagDisplayName</w:t>
      </w:r>
      <w:r>
        <w:t xml:space="preserve"> (</w:t>
      </w:r>
      <w:hyperlink r:id="rId437" w:anchor="Section_c0f31b95c07f486c98d9535ed9705fbf">
        <w:r>
          <w:rPr>
            <w:rStyle w:val="Hyperlink"/>
          </w:rPr>
          <w:t>[MS-OXCFOLD]</w:t>
        </w:r>
      </w:hyperlink>
      <w:r>
        <w:t xml:space="preserve"> section 2.2.2.2.2.5)</w:t>
      </w:r>
    </w:p>
    <w:p w:rsidR="008E4110" w:rsidRDefault="005E3BEC">
      <w:pPr>
        <w:pStyle w:val="ListParagraph"/>
        <w:numPr>
          <w:ilvl w:val="1"/>
          <w:numId w:val="191"/>
        </w:numPr>
      </w:pPr>
      <w:r>
        <w:rPr>
          <w:b/>
        </w:rPr>
        <w:t>PidTagEmailAddress</w:t>
      </w:r>
      <w:r>
        <w:t xml:space="preserve"> ([MS-OXOA</w:t>
      </w:r>
      <w:r>
        <w:t>BK] section 2.2.3.14)</w:t>
      </w:r>
    </w:p>
    <w:p w:rsidR="008E4110" w:rsidRDefault="005E3BEC">
      <w:pPr>
        <w:pStyle w:val="ListParagraph"/>
        <w:numPr>
          <w:ilvl w:val="1"/>
          <w:numId w:val="191"/>
        </w:numPr>
      </w:pPr>
      <w:r>
        <w:rPr>
          <w:b/>
        </w:rPr>
        <w:t>PidTagEntryId</w:t>
      </w:r>
      <w:r>
        <w:t xml:space="preserve"> (</w:t>
      </w:r>
      <w:hyperlink r:id="rId438" w:anchor="Section_944ddb6562494c34a46e363fcd37195e">
        <w:r>
          <w:rPr>
            <w:rStyle w:val="Hyperlink"/>
          </w:rPr>
          <w:t>[MS-OXCPERM]</w:t>
        </w:r>
      </w:hyperlink>
      <w:r>
        <w:t xml:space="preserve"> section 2.2.4)</w:t>
      </w:r>
    </w:p>
    <w:p w:rsidR="008E4110" w:rsidRDefault="005E3BEC">
      <w:pPr>
        <w:pStyle w:val="ListParagraph"/>
        <w:numPr>
          <w:ilvl w:val="1"/>
          <w:numId w:val="191"/>
        </w:numPr>
      </w:pPr>
      <w:r>
        <w:rPr>
          <w:b/>
        </w:rPr>
        <w:lastRenderedPageBreak/>
        <w:t>PidTagExpiryTime</w:t>
      </w:r>
      <w:r>
        <w:t xml:space="preserve"> ([MS-OXOMSG] section 2.2.3.7)</w:t>
      </w:r>
    </w:p>
    <w:p w:rsidR="008E4110" w:rsidRDefault="005E3BEC">
      <w:pPr>
        <w:pStyle w:val="ListParagraph"/>
        <w:numPr>
          <w:ilvl w:val="1"/>
          <w:numId w:val="191"/>
        </w:numPr>
        <w:rPr>
          <w:rStyle w:val="Hyperlink"/>
          <w:u w:val="none"/>
        </w:rPr>
      </w:pPr>
      <w:r>
        <w:rPr>
          <w:b/>
        </w:rPr>
        <w:t xml:space="preserve">PidTagFaxNumberOfPages </w:t>
      </w:r>
      <w:r>
        <w:t>([MS-OXPROPS] section 2.695</w:t>
      </w:r>
    </w:p>
    <w:p w:rsidR="008E4110" w:rsidRDefault="005E3BEC">
      <w:pPr>
        <w:pStyle w:val="ListParagraph"/>
        <w:numPr>
          <w:ilvl w:val="1"/>
          <w:numId w:val="191"/>
        </w:numPr>
      </w:pPr>
      <w:r>
        <w:rPr>
          <w:b/>
        </w:rPr>
        <w:t>PidTagFlagCompleteTime</w:t>
      </w:r>
      <w:r>
        <w:t xml:space="preserve"> ([MS-OXOFLAG] section 2.2.1.3)</w:t>
      </w:r>
    </w:p>
    <w:p w:rsidR="008E4110" w:rsidRDefault="005E3BEC">
      <w:pPr>
        <w:pStyle w:val="ListParagraph"/>
        <w:numPr>
          <w:ilvl w:val="1"/>
          <w:numId w:val="191"/>
        </w:numPr>
      </w:pPr>
      <w:r>
        <w:rPr>
          <w:b/>
        </w:rPr>
        <w:t>PidTagFlagStatus</w:t>
      </w:r>
      <w:r>
        <w:t xml:space="preserve"> ([MS-OXOFLAG] section 2.2.1.1)</w:t>
      </w:r>
    </w:p>
    <w:p w:rsidR="008E4110" w:rsidRDefault="005E3BEC">
      <w:pPr>
        <w:pStyle w:val="ListParagraph"/>
        <w:numPr>
          <w:ilvl w:val="1"/>
          <w:numId w:val="191"/>
        </w:numPr>
      </w:pPr>
      <w:r>
        <w:rPr>
          <w:b/>
        </w:rPr>
        <w:t>PidTagHtml</w:t>
      </w:r>
      <w:r>
        <w:t xml:space="preserve"> ([MS-OXCMSG] section 2.2.1.56.9)</w:t>
      </w:r>
    </w:p>
    <w:p w:rsidR="008E4110" w:rsidRDefault="005E3BEC">
      <w:pPr>
        <w:pStyle w:val="ListParagraph"/>
        <w:numPr>
          <w:ilvl w:val="1"/>
          <w:numId w:val="191"/>
        </w:numPr>
      </w:pPr>
      <w:r>
        <w:rPr>
          <w:b/>
        </w:rPr>
        <w:t>PidTagInReplyToId</w:t>
      </w:r>
      <w:r>
        <w:t xml:space="preserve"> ([MS-OXOMSG] section 2.2.1.13)</w:t>
      </w:r>
    </w:p>
    <w:p w:rsidR="008E4110" w:rsidRDefault="005E3BEC">
      <w:pPr>
        <w:pStyle w:val="ListParagraph"/>
        <w:numPr>
          <w:ilvl w:val="1"/>
          <w:numId w:val="191"/>
        </w:numPr>
      </w:pPr>
      <w:r>
        <w:rPr>
          <w:b/>
        </w:rPr>
        <w:t>PidTagInternetCodepage</w:t>
      </w:r>
      <w:r>
        <w:t xml:space="preserve"> ([MS-OXCMSG] section 2.2.1.56.6)</w:t>
      </w:r>
    </w:p>
    <w:p w:rsidR="008E4110" w:rsidRDefault="005E3BEC">
      <w:pPr>
        <w:pStyle w:val="ListParagraph"/>
        <w:numPr>
          <w:ilvl w:val="1"/>
          <w:numId w:val="191"/>
        </w:numPr>
      </w:pPr>
      <w:r>
        <w:rPr>
          <w:b/>
        </w:rPr>
        <w:t>PidTa</w:t>
      </w:r>
      <w:r>
        <w:rPr>
          <w:b/>
        </w:rPr>
        <w:t>gInternetMessageId</w:t>
      </w:r>
      <w:r>
        <w:t xml:space="preserve"> ([MS-OXOMSG] section 2.2.1.12)</w:t>
      </w:r>
    </w:p>
    <w:p w:rsidR="008E4110" w:rsidRDefault="005E3BEC">
      <w:pPr>
        <w:pStyle w:val="ListParagraph"/>
        <w:numPr>
          <w:ilvl w:val="1"/>
          <w:numId w:val="191"/>
        </w:numPr>
      </w:pPr>
      <w:r>
        <w:rPr>
          <w:b/>
        </w:rPr>
        <w:t>PidTagInternetReferences</w:t>
      </w:r>
      <w:r>
        <w:t xml:space="preserve"> ([MS-OXCMSG] section 2.2.1.26)</w:t>
      </w:r>
    </w:p>
    <w:p w:rsidR="008E4110" w:rsidRDefault="005E3BEC">
      <w:pPr>
        <w:pStyle w:val="ListParagraph"/>
        <w:numPr>
          <w:ilvl w:val="1"/>
          <w:numId w:val="191"/>
        </w:numPr>
      </w:pPr>
      <w:r>
        <w:rPr>
          <w:b/>
        </w:rPr>
        <w:t>PidTagLastModificationTime</w:t>
      </w:r>
      <w:r>
        <w:t xml:space="preserve"> ([MS-OXCMSG] section 2.2.2.2)</w:t>
      </w:r>
    </w:p>
    <w:p w:rsidR="008E4110" w:rsidRDefault="005E3BEC">
      <w:pPr>
        <w:pStyle w:val="ListParagraph"/>
        <w:numPr>
          <w:ilvl w:val="1"/>
          <w:numId w:val="191"/>
        </w:numPr>
      </w:pPr>
      <w:r>
        <w:rPr>
          <w:b/>
        </w:rPr>
        <w:t xml:space="preserve">PidTagListHelp </w:t>
      </w:r>
      <w:r>
        <w:t>([MS-OXPROPS] section 2.769)</w:t>
      </w:r>
    </w:p>
    <w:p w:rsidR="008E4110" w:rsidRDefault="005E3BEC">
      <w:pPr>
        <w:pStyle w:val="ListParagraph"/>
        <w:numPr>
          <w:ilvl w:val="1"/>
          <w:numId w:val="191"/>
        </w:numPr>
      </w:pPr>
      <w:r>
        <w:rPr>
          <w:b/>
        </w:rPr>
        <w:t xml:space="preserve">PidTagListSubscribe </w:t>
      </w:r>
      <w:r>
        <w:t>([MS-OXPROPS] section 2.770)</w:t>
      </w:r>
    </w:p>
    <w:p w:rsidR="008E4110" w:rsidRDefault="005E3BEC">
      <w:pPr>
        <w:pStyle w:val="ListParagraph"/>
        <w:numPr>
          <w:ilvl w:val="1"/>
          <w:numId w:val="191"/>
        </w:numPr>
      </w:pPr>
      <w:r>
        <w:rPr>
          <w:b/>
        </w:rPr>
        <w:t xml:space="preserve">PidTagListUnsubscribe </w:t>
      </w:r>
      <w:r>
        <w:t>([MS-OXPROPS] section 2.771)</w:t>
      </w:r>
    </w:p>
    <w:p w:rsidR="008E4110" w:rsidRDefault="005E3BEC">
      <w:pPr>
        <w:pStyle w:val="ListParagraph"/>
        <w:numPr>
          <w:ilvl w:val="1"/>
          <w:numId w:val="191"/>
        </w:numPr>
      </w:pPr>
      <w:r>
        <w:rPr>
          <w:b/>
        </w:rPr>
        <w:t>PidTagMessageClass</w:t>
      </w:r>
      <w:r>
        <w:t xml:space="preserve"> ([MS-OXCMSG] section 2.2.1.3)</w:t>
      </w:r>
    </w:p>
    <w:p w:rsidR="008E4110" w:rsidRDefault="005E3BEC">
      <w:pPr>
        <w:pStyle w:val="ListParagraph"/>
        <w:numPr>
          <w:ilvl w:val="1"/>
          <w:numId w:val="191"/>
        </w:numPr>
      </w:pPr>
      <w:r>
        <w:rPr>
          <w:b/>
        </w:rPr>
        <w:t>PidTagMessageCodepage</w:t>
      </w:r>
      <w:r>
        <w:t xml:space="preserve"> ([MS-OXCMSG] section 2.2.1.4)</w:t>
      </w:r>
    </w:p>
    <w:p w:rsidR="008E4110" w:rsidRDefault="005E3BEC">
      <w:pPr>
        <w:pStyle w:val="ListParagraph"/>
        <w:numPr>
          <w:ilvl w:val="1"/>
          <w:numId w:val="191"/>
        </w:numPr>
      </w:pPr>
      <w:r>
        <w:rPr>
          <w:b/>
        </w:rPr>
        <w:t>PidTagMessageDeliveryTime</w:t>
      </w:r>
      <w:r>
        <w:t xml:space="preserve"> ([MS-OXOMSG] section 2.2.3.9)</w:t>
      </w:r>
    </w:p>
    <w:p w:rsidR="008E4110" w:rsidRDefault="005E3BEC">
      <w:pPr>
        <w:pStyle w:val="ListParagraph"/>
        <w:numPr>
          <w:ilvl w:val="1"/>
          <w:numId w:val="191"/>
        </w:numPr>
      </w:pPr>
      <w:r>
        <w:rPr>
          <w:b/>
        </w:rPr>
        <w:t>PidTagMessageFlags</w:t>
      </w:r>
      <w:r>
        <w:t xml:space="preserve"> ([MS-OXCMSG] section 2.2.1.6)</w:t>
      </w:r>
    </w:p>
    <w:p w:rsidR="008E4110" w:rsidRDefault="005E3BEC">
      <w:pPr>
        <w:pStyle w:val="ListParagraph"/>
        <w:numPr>
          <w:ilvl w:val="1"/>
          <w:numId w:val="191"/>
        </w:numPr>
      </w:pPr>
      <w:r>
        <w:rPr>
          <w:b/>
        </w:rPr>
        <w:t>PidTagMessageLocaleId</w:t>
      </w:r>
      <w:r>
        <w:t xml:space="preserve"> ([MS-OXCMSG] section 2.2.1.5)</w:t>
      </w:r>
    </w:p>
    <w:p w:rsidR="008E4110" w:rsidRDefault="005E3BEC">
      <w:pPr>
        <w:pStyle w:val="ListParagraph"/>
        <w:numPr>
          <w:ilvl w:val="1"/>
          <w:numId w:val="191"/>
        </w:numPr>
      </w:pPr>
      <w:r>
        <w:rPr>
          <w:b/>
        </w:rPr>
        <w:t>PidTagNormalizedSubject</w:t>
      </w:r>
      <w:r>
        <w:t xml:space="preserve"> ([MS-OXCMSG] section 2.2.1.10)</w:t>
      </w:r>
    </w:p>
    <w:p w:rsidR="008E4110" w:rsidRDefault="005E3BEC">
      <w:pPr>
        <w:pStyle w:val="ListParagraph"/>
        <w:numPr>
          <w:ilvl w:val="1"/>
          <w:numId w:val="191"/>
        </w:numPr>
      </w:pPr>
      <w:r>
        <w:rPr>
          <w:b/>
        </w:rPr>
        <w:t>PidTagObjectType</w:t>
      </w:r>
      <w:r>
        <w:t xml:space="preserve"> (</w:t>
      </w:r>
      <w:hyperlink r:id="rId439" w:anchor="Section_302967c881d54ec58319cccc14a76bb5">
        <w:r>
          <w:rPr>
            <w:rStyle w:val="Hyperlink"/>
          </w:rPr>
          <w:t>[MS-OXCPRPT]</w:t>
        </w:r>
      </w:hyperlink>
      <w:r>
        <w:t xml:space="preserve"> section 2.2.1.7)</w:t>
      </w:r>
    </w:p>
    <w:p w:rsidR="008E4110" w:rsidRDefault="005E3BEC">
      <w:pPr>
        <w:pStyle w:val="ListParagraph"/>
        <w:numPr>
          <w:ilvl w:val="1"/>
          <w:numId w:val="191"/>
        </w:numPr>
      </w:pPr>
      <w:r>
        <w:rPr>
          <w:b/>
        </w:rPr>
        <w:t>PidTagOriginatorDe</w:t>
      </w:r>
      <w:r>
        <w:rPr>
          <w:b/>
        </w:rPr>
        <w:t>liveryReportRequested</w:t>
      </w:r>
      <w:r>
        <w:t xml:space="preserve"> ([MS-OXOMSG] section 2.2.1.20)</w:t>
      </w:r>
    </w:p>
    <w:p w:rsidR="008E4110" w:rsidRDefault="005E3BEC">
      <w:pPr>
        <w:pStyle w:val="ListParagraph"/>
        <w:numPr>
          <w:ilvl w:val="1"/>
          <w:numId w:val="191"/>
        </w:numPr>
      </w:pPr>
      <w:r>
        <w:rPr>
          <w:b/>
        </w:rPr>
        <w:t>PidTagPriority</w:t>
      </w:r>
      <w:r>
        <w:t xml:space="preserve"> ([MS-OXCMSG] section 2.2.1.12)</w:t>
      </w:r>
    </w:p>
    <w:p w:rsidR="008E4110" w:rsidRDefault="005E3BEC">
      <w:pPr>
        <w:pStyle w:val="ListParagraph"/>
        <w:numPr>
          <w:ilvl w:val="1"/>
          <w:numId w:val="191"/>
        </w:numPr>
      </w:pPr>
      <w:r>
        <w:rPr>
          <w:b/>
        </w:rPr>
        <w:t xml:space="preserve">PidTagPurportedSenderDomain </w:t>
      </w:r>
      <w:r>
        <w:t>([MS-OXCMSG] section 2.2.1.43)</w:t>
      </w:r>
    </w:p>
    <w:p w:rsidR="008E4110" w:rsidRDefault="005E3BEC">
      <w:pPr>
        <w:pStyle w:val="ListParagraph"/>
        <w:numPr>
          <w:ilvl w:val="1"/>
          <w:numId w:val="191"/>
        </w:numPr>
      </w:pPr>
      <w:r>
        <w:rPr>
          <w:b/>
        </w:rPr>
        <w:t>PidTagReadReceiptAddressType</w:t>
      </w:r>
      <w:r>
        <w:t xml:space="preserve"> ([MS-OXPROPS] section 2.879)</w:t>
      </w:r>
    </w:p>
    <w:p w:rsidR="008E4110" w:rsidRDefault="005E3BEC">
      <w:pPr>
        <w:pStyle w:val="ListParagraph"/>
        <w:numPr>
          <w:ilvl w:val="1"/>
          <w:numId w:val="191"/>
        </w:numPr>
      </w:pPr>
      <w:r>
        <w:rPr>
          <w:b/>
        </w:rPr>
        <w:t>PidTagReadReceiptEmailAddress</w:t>
      </w:r>
      <w:r>
        <w:t xml:space="preserve"> ([MS-OXPRO</w:t>
      </w:r>
      <w:r>
        <w:t>PS] section 2.880)</w:t>
      </w:r>
    </w:p>
    <w:p w:rsidR="008E4110" w:rsidRDefault="005E3BEC">
      <w:pPr>
        <w:pStyle w:val="ListParagraph"/>
        <w:numPr>
          <w:ilvl w:val="1"/>
          <w:numId w:val="191"/>
        </w:numPr>
      </w:pPr>
      <w:r>
        <w:rPr>
          <w:b/>
        </w:rPr>
        <w:t>PidTagReadReceiptName</w:t>
      </w:r>
      <w:r>
        <w:t xml:space="preserve"> ([MS-OXPROPS] section 2.882)</w:t>
      </w:r>
    </w:p>
    <w:p w:rsidR="008E4110" w:rsidRDefault="005E3BEC">
      <w:pPr>
        <w:pStyle w:val="ListParagraph"/>
        <w:numPr>
          <w:ilvl w:val="1"/>
          <w:numId w:val="191"/>
        </w:numPr>
      </w:pPr>
      <w:r>
        <w:rPr>
          <w:b/>
        </w:rPr>
        <w:t>PidTagReadReceiptRequested</w:t>
      </w:r>
      <w:r>
        <w:t xml:space="preserve"> ([MS-OXOMSG] section 2.2.1.29)</w:t>
      </w:r>
    </w:p>
    <w:p w:rsidR="008E4110" w:rsidRDefault="005E3BEC">
      <w:pPr>
        <w:pStyle w:val="ListParagraph"/>
        <w:numPr>
          <w:ilvl w:val="1"/>
          <w:numId w:val="191"/>
        </w:numPr>
      </w:pPr>
      <w:r>
        <w:rPr>
          <w:b/>
        </w:rPr>
        <w:t>PidTagRecipientType</w:t>
      </w:r>
      <w:r>
        <w:t xml:space="preserve"> [MS-OXOMSG] section 2.2.3.1</w:t>
      </w:r>
    </w:p>
    <w:p w:rsidR="008E4110" w:rsidRDefault="005E3BEC">
      <w:pPr>
        <w:pStyle w:val="ListParagraph"/>
        <w:numPr>
          <w:ilvl w:val="1"/>
          <w:numId w:val="191"/>
        </w:numPr>
      </w:pPr>
      <w:r>
        <w:rPr>
          <w:b/>
        </w:rPr>
        <w:t>PidTagRenderingPosition</w:t>
      </w:r>
      <w:r>
        <w:t xml:space="preserve"> ([MS-OXCMSG] section 2.2.2.16)</w:t>
      </w:r>
    </w:p>
    <w:p w:rsidR="008E4110" w:rsidRDefault="005E3BEC">
      <w:pPr>
        <w:pStyle w:val="ListParagraph"/>
        <w:numPr>
          <w:ilvl w:val="1"/>
          <w:numId w:val="191"/>
        </w:numPr>
      </w:pPr>
      <w:r>
        <w:rPr>
          <w:b/>
        </w:rPr>
        <w:t>PidTagReplyRecipientEntries</w:t>
      </w:r>
      <w:r>
        <w:t xml:space="preserve"> ([MS-OXOMSG] section 2.2.1.43)</w:t>
      </w:r>
    </w:p>
    <w:p w:rsidR="008E4110" w:rsidRDefault="005E3BEC">
      <w:pPr>
        <w:pStyle w:val="ListParagraph"/>
        <w:numPr>
          <w:ilvl w:val="1"/>
          <w:numId w:val="191"/>
        </w:numPr>
      </w:pPr>
      <w:r>
        <w:rPr>
          <w:b/>
        </w:rPr>
        <w:t>PidTagReplyRecipientNames</w:t>
      </w:r>
      <w:r>
        <w:t xml:space="preserve"> ([MS-OXOMSG] section 2.2.1.44)</w:t>
      </w:r>
    </w:p>
    <w:p w:rsidR="008E4110" w:rsidRDefault="005E3BEC">
      <w:pPr>
        <w:pStyle w:val="ListParagraph"/>
        <w:numPr>
          <w:ilvl w:val="1"/>
          <w:numId w:val="191"/>
        </w:numPr>
      </w:pPr>
      <w:r>
        <w:rPr>
          <w:b/>
        </w:rPr>
        <w:t>PidTagReplyTime</w:t>
      </w:r>
      <w:r>
        <w:t xml:space="preserve"> ([MS-OXOFLAG] section 2.2.3.1)</w:t>
      </w:r>
    </w:p>
    <w:p w:rsidR="008E4110" w:rsidRDefault="005E3BEC">
      <w:pPr>
        <w:pStyle w:val="ListParagraph"/>
        <w:numPr>
          <w:ilvl w:val="1"/>
          <w:numId w:val="191"/>
        </w:numPr>
      </w:pPr>
      <w:r>
        <w:rPr>
          <w:b/>
        </w:rPr>
        <w:lastRenderedPageBreak/>
        <w:t>PidTagRtfCompressed</w:t>
      </w:r>
      <w:r>
        <w:t xml:space="preserve"> ([MS-OXCMSG] section 2.2.1.56.4)</w:t>
      </w:r>
    </w:p>
    <w:p w:rsidR="008E4110" w:rsidRDefault="005E3BEC">
      <w:pPr>
        <w:pStyle w:val="ListParagraph"/>
        <w:numPr>
          <w:ilvl w:val="1"/>
          <w:numId w:val="191"/>
        </w:numPr>
      </w:pPr>
      <w:r>
        <w:rPr>
          <w:b/>
        </w:rPr>
        <w:t>PidTagSenderIdStatus</w:t>
      </w:r>
      <w:r>
        <w:t xml:space="preserve"> ([MS-OXPROPS] secti</w:t>
      </w:r>
      <w:r>
        <w:t>on 2.1003)</w:t>
      </w:r>
    </w:p>
    <w:p w:rsidR="008E4110" w:rsidRDefault="005E3BEC">
      <w:pPr>
        <w:pStyle w:val="ListParagraph"/>
        <w:numPr>
          <w:ilvl w:val="1"/>
          <w:numId w:val="191"/>
        </w:numPr>
      </w:pPr>
      <w:r>
        <w:rPr>
          <w:b/>
        </w:rPr>
        <w:t>PidTagSenderName</w:t>
      </w:r>
      <w:r>
        <w:t xml:space="preserve"> ([MS-OXOMSG] section 2.2.1.51)</w:t>
      </w:r>
    </w:p>
    <w:p w:rsidR="008E4110" w:rsidRDefault="005E3BEC">
      <w:pPr>
        <w:pStyle w:val="ListParagraph"/>
        <w:numPr>
          <w:ilvl w:val="1"/>
          <w:numId w:val="191"/>
        </w:numPr>
      </w:pPr>
      <w:r>
        <w:rPr>
          <w:b/>
        </w:rPr>
        <w:t>PidTagSenderSmtpAddress</w:t>
      </w:r>
      <w:r>
        <w:t xml:space="preserve"> ([MS-OXPROPS] section 2.1006)</w:t>
      </w:r>
    </w:p>
    <w:p w:rsidR="008E4110" w:rsidRDefault="005E3BEC">
      <w:pPr>
        <w:pStyle w:val="ListParagraph"/>
        <w:numPr>
          <w:ilvl w:val="1"/>
          <w:numId w:val="191"/>
        </w:numPr>
      </w:pPr>
      <w:r>
        <w:rPr>
          <w:b/>
        </w:rPr>
        <w:t>PidTagSenderTelephoneNumber</w:t>
      </w:r>
      <w:r>
        <w:t xml:space="preserve"> ([MS-OXPROPS] section 2.1007)</w:t>
      </w:r>
    </w:p>
    <w:p w:rsidR="008E4110" w:rsidRDefault="005E3BEC">
      <w:pPr>
        <w:pStyle w:val="ListParagraph"/>
        <w:numPr>
          <w:ilvl w:val="1"/>
          <w:numId w:val="191"/>
        </w:numPr>
      </w:pPr>
      <w:r>
        <w:rPr>
          <w:b/>
        </w:rPr>
        <w:t>PidTagSendInternetEncoding</w:t>
      </w:r>
      <w:r>
        <w:t xml:space="preserve"> ([MS-OXOABK] section 2.2.3.19)</w:t>
      </w:r>
    </w:p>
    <w:p w:rsidR="008E4110" w:rsidRDefault="005E3BEC">
      <w:pPr>
        <w:pStyle w:val="ListParagraph"/>
        <w:numPr>
          <w:ilvl w:val="1"/>
          <w:numId w:val="191"/>
        </w:numPr>
      </w:pPr>
      <w:r>
        <w:rPr>
          <w:b/>
        </w:rPr>
        <w:t>PidTagSendRichInfo</w:t>
      </w:r>
      <w:r>
        <w:t xml:space="preserve"> ([MS-OXO</w:t>
      </w:r>
      <w:r>
        <w:t>ABK] section 2.2.3.18)</w:t>
      </w:r>
    </w:p>
    <w:p w:rsidR="008E4110" w:rsidRDefault="005E3BEC">
      <w:pPr>
        <w:pStyle w:val="ListParagraph"/>
        <w:numPr>
          <w:ilvl w:val="1"/>
          <w:numId w:val="191"/>
        </w:numPr>
      </w:pPr>
      <w:r>
        <w:rPr>
          <w:b/>
        </w:rPr>
        <w:t>PidTagSensitivity</w:t>
      </w:r>
      <w:r>
        <w:t xml:space="preserve"> ([MS-OXCMSG] section 2.2.1.13)</w:t>
      </w:r>
    </w:p>
    <w:p w:rsidR="008E4110" w:rsidRDefault="005E3BEC">
      <w:pPr>
        <w:pStyle w:val="ListParagraph"/>
        <w:numPr>
          <w:ilvl w:val="1"/>
          <w:numId w:val="191"/>
        </w:numPr>
      </w:pPr>
      <w:r>
        <w:rPr>
          <w:b/>
        </w:rPr>
        <w:t>PidTagSentRepresentingAddressType</w:t>
      </w:r>
      <w:r>
        <w:t xml:space="preserve"> ([MS-OXOMSG] section 2.2.1.54)</w:t>
      </w:r>
    </w:p>
    <w:p w:rsidR="008E4110" w:rsidRDefault="005E3BEC">
      <w:pPr>
        <w:pStyle w:val="ListParagraph"/>
        <w:numPr>
          <w:ilvl w:val="1"/>
          <w:numId w:val="191"/>
        </w:numPr>
      </w:pPr>
      <w:r>
        <w:rPr>
          <w:b/>
        </w:rPr>
        <w:t>PidTagSentRepresentingEmailAddress</w:t>
      </w:r>
      <w:r>
        <w:t xml:space="preserve"> ([MS-OXOMSG] section 2.2.1.55)</w:t>
      </w:r>
    </w:p>
    <w:p w:rsidR="008E4110" w:rsidRDefault="005E3BEC">
      <w:pPr>
        <w:pStyle w:val="ListParagraph"/>
        <w:numPr>
          <w:ilvl w:val="1"/>
          <w:numId w:val="191"/>
        </w:numPr>
      </w:pPr>
      <w:r>
        <w:rPr>
          <w:b/>
        </w:rPr>
        <w:t>PidTagSentRepresentingEntryId</w:t>
      </w:r>
      <w:r>
        <w:t xml:space="preserve"> ([MS-OXOMSG] section </w:t>
      </w:r>
      <w:r>
        <w:t>2.2.1.56)</w:t>
      </w:r>
    </w:p>
    <w:p w:rsidR="008E4110" w:rsidRDefault="005E3BEC">
      <w:pPr>
        <w:pStyle w:val="ListParagraph"/>
        <w:numPr>
          <w:ilvl w:val="1"/>
          <w:numId w:val="191"/>
        </w:numPr>
      </w:pPr>
      <w:r>
        <w:rPr>
          <w:b/>
        </w:rPr>
        <w:t>PidTagSentRepresentingName</w:t>
      </w:r>
      <w:r>
        <w:t xml:space="preserve"> ([MS-OXOMSG] section 2.2.1.57)</w:t>
      </w:r>
    </w:p>
    <w:p w:rsidR="008E4110" w:rsidRDefault="005E3BEC">
      <w:pPr>
        <w:pStyle w:val="ListParagraph"/>
        <w:numPr>
          <w:ilvl w:val="1"/>
          <w:numId w:val="191"/>
        </w:numPr>
      </w:pPr>
      <w:r>
        <w:rPr>
          <w:b/>
        </w:rPr>
        <w:t>PidTagSmtpAddress</w:t>
      </w:r>
      <w:r>
        <w:t xml:space="preserve"> ([MS-OXOABK] section 2.2.3.21)</w:t>
      </w:r>
    </w:p>
    <w:p w:rsidR="008E4110" w:rsidRDefault="005E3BEC">
      <w:pPr>
        <w:pStyle w:val="ListParagraph"/>
        <w:numPr>
          <w:ilvl w:val="1"/>
          <w:numId w:val="191"/>
        </w:numPr>
      </w:pPr>
      <w:r>
        <w:rPr>
          <w:b/>
        </w:rPr>
        <w:t>PidTagSubject</w:t>
      </w:r>
      <w:r>
        <w:t xml:space="preserve"> ([MS-OXPROPS] section 2.1033)</w:t>
      </w:r>
    </w:p>
    <w:p w:rsidR="008E4110" w:rsidRDefault="005E3BEC">
      <w:pPr>
        <w:pStyle w:val="ListParagraph"/>
        <w:numPr>
          <w:ilvl w:val="1"/>
          <w:numId w:val="191"/>
        </w:numPr>
      </w:pPr>
      <w:r>
        <w:rPr>
          <w:b/>
        </w:rPr>
        <w:t>PidTagSubjectPrefix</w:t>
      </w:r>
      <w:r>
        <w:t xml:space="preserve"> ([MS-OXOMSG] section 2.2.1.60)</w:t>
      </w:r>
    </w:p>
    <w:p w:rsidR="008E4110" w:rsidRDefault="005E3BEC">
      <w:pPr>
        <w:pStyle w:val="ListParagraph"/>
        <w:numPr>
          <w:ilvl w:val="1"/>
          <w:numId w:val="191"/>
        </w:numPr>
      </w:pPr>
      <w:r>
        <w:rPr>
          <w:b/>
        </w:rPr>
        <w:t>PidTagTextAttachmentCharset</w:t>
      </w:r>
      <w:r>
        <w:t xml:space="preserve"> ([MS-OXCMSG] sec</w:t>
      </w:r>
      <w:r>
        <w:t>tion 2.2.2.25)</w:t>
      </w:r>
    </w:p>
    <w:p w:rsidR="008E4110" w:rsidRDefault="005E3BEC">
      <w:pPr>
        <w:pStyle w:val="ListParagraph"/>
        <w:numPr>
          <w:ilvl w:val="1"/>
          <w:numId w:val="191"/>
        </w:numPr>
      </w:pPr>
      <w:r>
        <w:rPr>
          <w:b/>
        </w:rPr>
        <w:t>PidTagTnefCorrelationKey</w:t>
      </w:r>
      <w:r>
        <w:t xml:space="preserve"> ([MS-OXCMSG] section 2.2.1.29)</w:t>
      </w:r>
    </w:p>
    <w:p w:rsidR="008E4110" w:rsidRDefault="005E3BEC">
      <w:pPr>
        <w:pStyle w:val="ListParagraph"/>
        <w:numPr>
          <w:ilvl w:val="1"/>
          <w:numId w:val="191"/>
        </w:numPr>
      </w:pPr>
      <w:r>
        <w:rPr>
          <w:b/>
        </w:rPr>
        <w:t>PidTagToDoItemFlags</w:t>
      </w:r>
      <w:r>
        <w:t xml:space="preserve"> ([MS-OXOFLAG] section 2.2.1.6)</w:t>
      </w:r>
    </w:p>
    <w:p w:rsidR="008E4110" w:rsidRDefault="005E3BEC">
      <w:pPr>
        <w:pStyle w:val="ListParagraph"/>
        <w:numPr>
          <w:ilvl w:val="1"/>
          <w:numId w:val="191"/>
        </w:numPr>
      </w:pPr>
      <w:r>
        <w:rPr>
          <w:b/>
        </w:rPr>
        <w:t>PidTagTransportMessageHeaders</w:t>
      </w:r>
      <w:r>
        <w:t xml:space="preserve"> ([MS-OXOMSG] section 2.2.1.61)</w:t>
      </w:r>
    </w:p>
    <w:p w:rsidR="008E4110" w:rsidRDefault="005E3BEC">
      <w:pPr>
        <w:pStyle w:val="ListParagraph"/>
        <w:numPr>
          <w:ilvl w:val="1"/>
          <w:numId w:val="191"/>
        </w:numPr>
      </w:pPr>
      <w:r>
        <w:rPr>
          <w:b/>
        </w:rPr>
        <w:t>PidTagVoiceMessageAttachmentOrder</w:t>
      </w:r>
      <w:r>
        <w:t xml:space="preserve"> ([MS-OXPROPS] section 2.1059)</w:t>
      </w:r>
    </w:p>
    <w:p w:rsidR="008E4110" w:rsidRDefault="005E3BEC">
      <w:pPr>
        <w:pStyle w:val="ListParagraph"/>
        <w:numPr>
          <w:ilvl w:val="1"/>
          <w:numId w:val="191"/>
        </w:numPr>
      </w:pPr>
      <w:r>
        <w:rPr>
          <w:b/>
        </w:rPr>
        <w:t>PidTagVoi</w:t>
      </w:r>
      <w:r>
        <w:rPr>
          <w:b/>
        </w:rPr>
        <w:t>ceMessageDuration</w:t>
      </w:r>
      <w:r>
        <w:t xml:space="preserve"> ([MS-OXPROPS] section 2.1060)</w:t>
      </w:r>
    </w:p>
    <w:p w:rsidR="008E4110" w:rsidRDefault="005E3BEC">
      <w:pPr>
        <w:pStyle w:val="ListParagraph"/>
        <w:numPr>
          <w:ilvl w:val="1"/>
          <w:numId w:val="191"/>
        </w:numPr>
      </w:pPr>
      <w:r>
        <w:rPr>
          <w:b/>
        </w:rPr>
        <w:t>PidTagVoiceMessageSenderName</w:t>
      </w:r>
      <w:r>
        <w:t xml:space="preserve"> ([MS-OXPROPS] section 2.1061)</w:t>
      </w:r>
    </w:p>
    <w:p w:rsidR="008E4110" w:rsidRDefault="005E3BEC">
      <w:pPr>
        <w:pStyle w:val="Heading2"/>
      </w:pPr>
      <w:bookmarkStart w:id="863" w:name="section_b9673f1d08474feaa297f4ad9ef8d7ba"/>
      <w:bookmarkStart w:id="864" w:name="_Toc69361373"/>
      <w:r>
        <w:t>Unconverted MIME Part Analysis Algorithm Details</w:t>
      </w:r>
      <w:bookmarkEnd w:id="863"/>
      <w:bookmarkEnd w:id="864"/>
      <w:r>
        <w:fldChar w:fldCharType="begin"/>
      </w:r>
      <w:r>
        <w:instrText xml:space="preserve"> XE "Unconverted MIME part analysis:overview" </w:instrText>
      </w:r>
      <w:r>
        <w:fldChar w:fldCharType="end"/>
      </w:r>
    </w:p>
    <w:p w:rsidR="008E4110" w:rsidRDefault="005E3BEC">
      <w:r>
        <w:t xml:space="preserve">The scenario in which a server receives a </w:t>
      </w:r>
      <w:hyperlink w:anchor="gt_d3a5b95d-b5e1-4bcb-9c96-64280c32ff28">
        <w:r>
          <w:rPr>
            <w:rStyle w:val="HyperlinkGreen"/>
            <w:b/>
          </w:rPr>
          <w:t>pure MIME message</w:t>
        </w:r>
      </w:hyperlink>
      <w:r>
        <w:t xml:space="preserve"> using a </w:t>
      </w:r>
      <w:hyperlink w:anchor="gt_af6ba277-34c1-493d-8103-71d2af36ce30">
        <w:r>
          <w:rPr>
            <w:rStyle w:val="HyperlinkGreen"/>
            <w:b/>
          </w:rPr>
          <w:t>MIME</w:t>
        </w:r>
      </w:hyperlink>
      <w:r>
        <w:t xml:space="preserve"> protocol (such as </w:t>
      </w:r>
      <w:hyperlink w:anchor="gt_0678be67-e739-4e33-97fe-2b03b903a379">
        <w:r>
          <w:rPr>
            <w:rStyle w:val="HyperlinkGreen"/>
            <w:b/>
          </w:rPr>
          <w:t>SMTP</w:t>
        </w:r>
      </w:hyperlink>
      <w:r>
        <w:t xml:space="preserve">), and then must send it as a pure MIME message using a different MIME protocol (such as </w:t>
      </w:r>
      <w:hyperlink w:anchor="gt_8ef66909-36c3-4370-b455-d73a73562a6b">
        <w:r>
          <w:rPr>
            <w:rStyle w:val="HyperlinkGreen"/>
            <w:b/>
          </w:rPr>
          <w:t>POP3</w:t>
        </w:r>
      </w:hyperlink>
      <w:r>
        <w:t xml:space="preserve"> or </w:t>
      </w:r>
      <w:hyperlink w:anchor="gt_ee8c9703-9e1d-43bc-9491-03050a18ff7f">
        <w:r>
          <w:rPr>
            <w:rStyle w:val="HyperlinkGreen"/>
            <w:b/>
          </w:rPr>
          <w:t>IMAP4</w:t>
        </w:r>
      </w:hyperlink>
      <w:r>
        <w:t>) requires special functionali</w:t>
      </w:r>
      <w:r>
        <w:t>ty. The following diagram describes this process of "round-tripping".</w:t>
      </w:r>
    </w:p>
    <w:p w:rsidR="008E4110" w:rsidRDefault="005E3BEC">
      <w:r>
        <w:t xml:space="preserve">SMTP =&gt; </w:t>
      </w:r>
      <w:hyperlink w:anchor="gt_8468588a-d147-45b8-848e-75449f61f368">
        <w:r>
          <w:rPr>
            <w:rStyle w:val="HyperlinkGreen"/>
            <w:b/>
          </w:rPr>
          <w:t>MIME reader</w:t>
        </w:r>
      </w:hyperlink>
      <w:r>
        <w:t xml:space="preserve"> =&gt; storage =&gt; </w:t>
      </w:r>
      <w:hyperlink w:anchor="gt_7df7a225-d11c-4e84-950d-e25394d46229">
        <w:r>
          <w:rPr>
            <w:rStyle w:val="HyperlinkGreen"/>
            <w:b/>
          </w:rPr>
          <w:t>MIME writer</w:t>
        </w:r>
      </w:hyperlink>
      <w:r>
        <w:t xml:space="preserve"> =&gt; POP3 or IMAP4</w:t>
      </w:r>
    </w:p>
    <w:p w:rsidR="008E4110" w:rsidRDefault="005E3BEC">
      <w:r>
        <w:t xml:space="preserve">A fixed number of the </w:t>
      </w:r>
      <w:hyperlink w:anchor="gt_84a82291-9444-481e-97e3-4ff69a88e932">
        <w:r>
          <w:rPr>
            <w:rStyle w:val="HyperlinkGreen"/>
            <w:b/>
          </w:rPr>
          <w:t>headers</w:t>
        </w:r>
      </w:hyperlink>
      <w:r>
        <w:t xml:space="preserve"> allowed in a valid MIME message are mapped to properties of a </w:t>
      </w:r>
      <w:hyperlink w:anchor="gt_b6c15d0c-d992-421d-ba96-99d3b63894cf">
        <w:r>
          <w:rPr>
            <w:rStyle w:val="HyperlinkGreen"/>
            <w:b/>
          </w:rPr>
          <w:t>Message object</w:t>
        </w:r>
      </w:hyperlink>
      <w:r>
        <w:t>, as specified in section</w:t>
      </w:r>
      <w:r>
        <w:t xml:space="preserve"> </w:t>
      </w:r>
      <w:hyperlink w:anchor="Section_dcc12670cec1407fb10ef6aa4c58a59b" w:history="1">
        <w:r>
          <w:rPr>
            <w:rStyle w:val="Hyperlink"/>
          </w:rPr>
          <w:t>2.2</w:t>
        </w:r>
      </w:hyperlink>
      <w:r>
        <w:t>. The rest are saved in their raw, unconverted format to facilitate round-tripping</w:t>
      </w:r>
      <w:bookmarkStart w:id="865" w:name="Appendix_A_Target_200"/>
      <w:r>
        <w:rPr>
          <w:rStyle w:val="Hyperlink"/>
        </w:rPr>
        <w:fldChar w:fldCharType="begin"/>
      </w:r>
      <w:r>
        <w:rPr>
          <w:rStyle w:val="Hyperlink"/>
        </w:rPr>
        <w:instrText xml:space="preserve"> HYPERLINK \l "Appendix_A_200" \o "Product behavior note 200" \h </w:instrText>
      </w:r>
      <w:r>
        <w:rPr>
          <w:rStyle w:val="Hyperlink"/>
        </w:rPr>
      </w:r>
      <w:r>
        <w:rPr>
          <w:rStyle w:val="Hyperlink"/>
        </w:rPr>
        <w:fldChar w:fldCharType="separate"/>
      </w:r>
      <w:r>
        <w:rPr>
          <w:rStyle w:val="Hyperlink"/>
        </w:rPr>
        <w:t>&lt;200&gt;</w:t>
      </w:r>
      <w:r>
        <w:rPr>
          <w:rStyle w:val="Hyperlink"/>
        </w:rPr>
        <w:fldChar w:fldCharType="end"/>
      </w:r>
      <w:bookmarkEnd w:id="865"/>
      <w:r>
        <w:t>. The structure used in this algorith</w:t>
      </w:r>
      <w:r>
        <w:t xml:space="preserve">m for preserving unconverted MIME headers is the </w:t>
      </w:r>
      <w:r>
        <w:rPr>
          <w:b/>
        </w:rPr>
        <w:t>PidTagMimeSkeleton</w:t>
      </w:r>
      <w:r>
        <w:t xml:space="preserve"> property (</w:t>
      </w:r>
      <w:hyperlink r:id="rId440" w:anchor="Section_7fd7ec40deec4c0694931bc06b349682">
        <w:r>
          <w:rPr>
            <w:rStyle w:val="Hyperlink"/>
          </w:rPr>
          <w:t>[MS-OXCMSG]</w:t>
        </w:r>
      </w:hyperlink>
      <w:r>
        <w:t xml:space="preserve"> section 2.2.1.28), as specified in section </w:t>
      </w:r>
      <w:hyperlink w:anchor="Section_9b4416521afa4d099b3f960fd3c1e8e8" w:history="1">
        <w:r>
          <w:rPr>
            <w:rStyle w:val="Hyperlink"/>
          </w:rPr>
          <w:t>2.4.1</w:t>
        </w:r>
      </w:hyperlink>
      <w:r>
        <w:t xml:space="preserve">, which is generated by the MIME reader during the </w:t>
      </w:r>
      <w:hyperlink w:anchor="gt_770de065-2e70-487c-9c81-42952d283d8c">
        <w:r>
          <w:rPr>
            <w:rStyle w:val="HyperlinkGreen"/>
            <w:b/>
          </w:rPr>
          <w:t>MIME analysis</w:t>
        </w:r>
      </w:hyperlink>
      <w:r>
        <w:t xml:space="preserve"> process.</w:t>
      </w:r>
      <w:bookmarkStart w:id="866" w:name="Appendix_A_Target_201"/>
      <w:r>
        <w:rPr>
          <w:rStyle w:val="Hyperlink"/>
        </w:rPr>
        <w:fldChar w:fldCharType="begin"/>
      </w:r>
      <w:r>
        <w:rPr>
          <w:rStyle w:val="Hyperlink"/>
        </w:rPr>
        <w:instrText xml:space="preserve"> HYPERLINK \l "Appendix_A_201" \o "Product behavior note 201" \h </w:instrText>
      </w:r>
      <w:r>
        <w:rPr>
          <w:rStyle w:val="Hyperlink"/>
        </w:rPr>
      </w:r>
      <w:r>
        <w:rPr>
          <w:rStyle w:val="Hyperlink"/>
        </w:rPr>
        <w:fldChar w:fldCharType="separate"/>
      </w:r>
      <w:r>
        <w:rPr>
          <w:rStyle w:val="Hyperlink"/>
        </w:rPr>
        <w:t>&lt;201&gt;</w:t>
      </w:r>
      <w:r>
        <w:rPr>
          <w:rStyle w:val="Hyperlink"/>
        </w:rPr>
        <w:fldChar w:fldCharType="end"/>
      </w:r>
      <w:bookmarkEnd w:id="866"/>
    </w:p>
    <w:p w:rsidR="008E4110" w:rsidRDefault="005E3BEC">
      <w:r>
        <w:t>After the MIME reader co</w:t>
      </w:r>
      <w:r>
        <w:t xml:space="preserve">nverts the </w:t>
      </w:r>
      <w:hyperlink w:anchor="gt_bcc83734-de00-4cd2-a344-4455ac688da9">
        <w:r>
          <w:rPr>
            <w:rStyle w:val="HyperlinkGreen"/>
            <w:b/>
          </w:rPr>
          <w:t>MIME message</w:t>
        </w:r>
      </w:hyperlink>
      <w:r>
        <w:t xml:space="preserve"> to a Message object, as specified in section 2.2, the reader copies the structure of the MIME message plus the contents of any message parts that are not converted into t</w:t>
      </w:r>
      <w:r>
        <w:t xml:space="preserve">he </w:t>
      </w:r>
      <w:r>
        <w:rPr>
          <w:b/>
        </w:rPr>
        <w:t>PidTagMimeSkeleton</w:t>
      </w:r>
      <w:r>
        <w:t xml:space="preserve"> property on the Message object.</w:t>
      </w:r>
    </w:p>
    <w:p w:rsidR="008E4110" w:rsidRDefault="005E3BEC">
      <w:pPr>
        <w:pStyle w:val="Heading3"/>
      </w:pPr>
      <w:bookmarkStart w:id="867" w:name="section_9b4416521afa4d099b3f960fd3c1e8e8"/>
      <w:bookmarkStart w:id="868" w:name="_Toc69361374"/>
      <w:r>
        <w:lastRenderedPageBreak/>
        <w:t>Abstract Data Model</w:t>
      </w:r>
      <w:bookmarkEnd w:id="867"/>
      <w:bookmarkEnd w:id="868"/>
      <w:r>
        <w:fldChar w:fldCharType="begin"/>
      </w:r>
      <w:r>
        <w:instrText xml:space="preserve"> XE "Unconverted MIME part analysis:abstract data model" </w:instrText>
      </w:r>
      <w:r>
        <w:fldChar w:fldCharType="end"/>
      </w:r>
      <w:r>
        <w:fldChar w:fldCharType="begin"/>
      </w:r>
      <w:r>
        <w:instrText xml:space="preserve"> XE "Abstract data model:unconverted MIME part analysis" </w:instrText>
      </w:r>
      <w:r>
        <w:fldChar w:fldCharType="end"/>
      </w:r>
      <w:r>
        <w:fldChar w:fldCharType="begin"/>
      </w:r>
      <w:r>
        <w:instrText xml:space="preserve"> XE "Data model - abstract:unconverted MIME part analysis" </w:instrText>
      </w:r>
      <w:r>
        <w:fldChar w:fldCharType="end"/>
      </w:r>
    </w:p>
    <w:p w:rsidR="008E4110" w:rsidRDefault="005E3BEC">
      <w:r>
        <w:t>Thi</w:t>
      </w:r>
      <w:r>
        <w:t>s section describes a conceptual model of possible data organization that an implementation maintains to participate in this algorithm. The described organization is provided to facilitate the explanation of how the algorithm behaves. This document does no</w:t>
      </w:r>
      <w:r>
        <w:t>t mandate that implementations adhere to this model as long as their external behavior is consistent with that described in this document.</w:t>
      </w:r>
    </w:p>
    <w:p w:rsidR="008E4110" w:rsidRDefault="005E3BEC">
      <w:r>
        <w:t>The following ADM types are defined in this section:</w:t>
      </w:r>
    </w:p>
    <w:p w:rsidR="008E4110" w:rsidRDefault="005E3BEC">
      <w:pPr>
        <w:rPr>
          <w:b/>
        </w:rPr>
      </w:pPr>
      <w:r>
        <w:rPr>
          <w:b/>
        </w:rPr>
        <w:t>Global</w:t>
      </w:r>
    </w:p>
    <w:p w:rsidR="008E4110" w:rsidRDefault="005E3BEC">
      <w:pPr>
        <w:rPr>
          <w:b/>
        </w:rPr>
      </w:pPr>
      <w:r>
        <w:rPr>
          <w:b/>
        </w:rPr>
        <w:t>Mailbox</w:t>
      </w:r>
    </w:p>
    <w:p w:rsidR="008E4110" w:rsidRDefault="005E3BEC">
      <w:r>
        <w:rPr>
          <w:b/>
        </w:rPr>
        <w:t>MessageObject</w:t>
      </w:r>
    </w:p>
    <w:p w:rsidR="008E4110" w:rsidRDefault="005E3BEC">
      <w:pPr>
        <w:pStyle w:val="Heading4"/>
      </w:pPr>
      <w:bookmarkStart w:id="869" w:name="section_a27a30d06d4a48c2a9dd52ad74247dc8"/>
      <w:bookmarkStart w:id="870" w:name="_Toc69361375"/>
      <w:r>
        <w:t>Global</w:t>
      </w:r>
      <w:bookmarkEnd w:id="869"/>
      <w:bookmarkEnd w:id="870"/>
      <w:r>
        <w:fldChar w:fldCharType="begin"/>
      </w:r>
      <w:r>
        <w:instrText xml:space="preserve"> XE "Unconverted MIME part analysis ADM types:global" </w:instrText>
      </w:r>
      <w:r>
        <w:fldChar w:fldCharType="end"/>
      </w:r>
      <w:r>
        <w:fldChar w:fldCharType="begin"/>
      </w:r>
      <w:r>
        <w:instrText xml:space="preserve"> XE "Global ADM type:unconverted MIME part analysis" </w:instrText>
      </w:r>
      <w:r>
        <w:fldChar w:fldCharType="end"/>
      </w:r>
    </w:p>
    <w:p w:rsidR="008E4110" w:rsidRDefault="005E3BEC">
      <w:pPr>
        <w:spacing w:before="0" w:after="225"/>
      </w:pPr>
      <w:r>
        <w:t>The following ADM element is defined as common to both client and server.</w:t>
      </w:r>
    </w:p>
    <w:p w:rsidR="008E4110" w:rsidRDefault="005E3BEC">
      <w:r>
        <w:rPr>
          <w:b/>
        </w:rPr>
        <w:t>Handle</w:t>
      </w:r>
      <w:r>
        <w:t>: Represents an open connection by a client to a server object.</w:t>
      </w:r>
    </w:p>
    <w:p w:rsidR="008E4110" w:rsidRDefault="005E3BEC">
      <w:pPr>
        <w:pStyle w:val="Heading4"/>
      </w:pPr>
      <w:bookmarkStart w:id="871" w:name="section_b9027c77a18a471cabf541392f21b406"/>
      <w:bookmarkStart w:id="872" w:name="_Toc69361376"/>
      <w:r>
        <w:t>Per Mailbox</w:t>
      </w:r>
      <w:bookmarkEnd w:id="871"/>
      <w:bookmarkEnd w:id="872"/>
      <w:r>
        <w:fldChar w:fldCharType="begin"/>
      </w:r>
      <w:r>
        <w:instrText xml:space="preserve"> XE "Unconverted MIME part analysis ADM types:per mailbox" </w:instrText>
      </w:r>
      <w:r>
        <w:fldChar w:fldCharType="end"/>
      </w:r>
      <w:r>
        <w:fldChar w:fldCharType="begin"/>
      </w:r>
      <w:r>
        <w:instrText xml:space="preserve"> XE "Per mailbox ADM type:unconverted MIME part analysis" </w:instrText>
      </w:r>
      <w:r>
        <w:fldChar w:fldCharType="end"/>
      </w:r>
    </w:p>
    <w:p w:rsidR="008E4110" w:rsidRDefault="005E3BEC">
      <w:hyperlink w:anchor="gt_d3ad0e15-adc9-4174-bacf-d929b57278b3">
        <w:r>
          <w:rPr>
            <w:rStyle w:val="HyperlinkGreen"/>
            <w:b/>
          </w:rPr>
          <w:t>Mailboxes</w:t>
        </w:r>
      </w:hyperlink>
      <w:r>
        <w:t xml:space="preserve"> are represented by the </w:t>
      </w:r>
      <w:r>
        <w:rPr>
          <w:b/>
        </w:rPr>
        <w:t>Mailbox</w:t>
      </w:r>
      <w:r>
        <w:t xml:space="preserve"> ADM object type. The following ADM object is maintained for each </w:t>
      </w:r>
      <w:r>
        <w:rPr>
          <w:b/>
        </w:rPr>
        <w:t>Mailbox</w:t>
      </w:r>
      <w:r>
        <w:t xml:space="preserve"> ADM object type.</w:t>
      </w:r>
    </w:p>
    <w:p w:rsidR="008E4110" w:rsidRDefault="005E3BEC">
      <w:pPr>
        <w:spacing w:before="0" w:after="225"/>
      </w:pPr>
      <w:r>
        <w:rPr>
          <w:b/>
        </w:rPr>
        <w:t>Mailbox.MessageObject</w:t>
      </w:r>
      <w:r>
        <w:t xml:space="preserve">: An abstract representation of a </w:t>
      </w:r>
      <w:hyperlink w:anchor="gt_b6c15d0c-d992-421d-ba96-99d3b63894cf">
        <w:r>
          <w:rPr>
            <w:rStyle w:val="HyperlinkGreen"/>
            <w:b/>
          </w:rPr>
          <w:t>Message object</w:t>
        </w:r>
      </w:hyperlink>
      <w:r>
        <w:t>.</w:t>
      </w:r>
    </w:p>
    <w:p w:rsidR="008E4110" w:rsidRDefault="005E3BEC">
      <w:pPr>
        <w:pStyle w:val="Heading4"/>
      </w:pPr>
      <w:bookmarkStart w:id="873" w:name="section_392d5f8baeff46559f2bb5eaee189e08"/>
      <w:bookmarkStart w:id="874" w:name="_Toc69361377"/>
      <w:r>
        <w:t>Per Message Object</w:t>
      </w:r>
      <w:bookmarkEnd w:id="873"/>
      <w:bookmarkEnd w:id="874"/>
      <w:r>
        <w:fldChar w:fldCharType="begin"/>
      </w:r>
      <w:r>
        <w:instrText xml:space="preserve"> XE "Unconvert</w:instrText>
      </w:r>
      <w:r>
        <w:instrText xml:space="preserve">ed MIME part analysis ADM types:per Message object" </w:instrText>
      </w:r>
      <w:r>
        <w:fldChar w:fldCharType="end"/>
      </w:r>
      <w:r>
        <w:fldChar w:fldCharType="begin"/>
      </w:r>
      <w:r>
        <w:instrText xml:space="preserve"> XE "Per Message object ADM type:unconverted MIME part analysis" </w:instrText>
      </w:r>
      <w:r>
        <w:fldChar w:fldCharType="end"/>
      </w:r>
    </w:p>
    <w:p w:rsidR="008E4110" w:rsidRDefault="005E3BEC">
      <w:r>
        <w:t>A </w:t>
      </w:r>
      <w:hyperlink w:anchor="gt_b6c15d0c-d992-421d-ba96-99d3b63894cf">
        <w:r>
          <w:rPr>
            <w:rStyle w:val="HyperlinkGreen"/>
            <w:b/>
          </w:rPr>
          <w:t>Message object</w:t>
        </w:r>
      </w:hyperlink>
      <w:r>
        <w:t> is represented by the </w:t>
      </w:r>
      <w:r>
        <w:rPr>
          <w:b/>
        </w:rPr>
        <w:t>MessageObject</w:t>
      </w:r>
      <w:r>
        <w:t xml:space="preserve"> ADM type. The follo</w:t>
      </w:r>
      <w:r>
        <w:t xml:space="preserve">wing ADM object is maintained for each </w:t>
      </w:r>
      <w:r>
        <w:rPr>
          <w:b/>
        </w:rPr>
        <w:t xml:space="preserve">MessageObject </w:t>
      </w:r>
      <w:r>
        <w:t>ADM type.</w:t>
      </w:r>
    </w:p>
    <w:p w:rsidR="008E4110" w:rsidRDefault="005E3BEC">
      <w:r>
        <w:rPr>
          <w:b/>
        </w:rPr>
        <w:t>Mailbox.MessageObject.MIMESkeleton</w:t>
      </w:r>
      <w:r>
        <w:t xml:space="preserve">: The original </w:t>
      </w:r>
      <w:hyperlink w:anchor="gt_af6ba277-34c1-493d-8103-71d2af36ce30">
        <w:r>
          <w:rPr>
            <w:rStyle w:val="HyperlinkGreen"/>
            <w:b/>
          </w:rPr>
          <w:t>MIME</w:t>
        </w:r>
      </w:hyperlink>
      <w:r>
        <w:t xml:space="preserve"> structure of the message. </w:t>
      </w:r>
    </w:p>
    <w:p w:rsidR="008E4110" w:rsidRDefault="005E3BEC">
      <w:pPr>
        <w:pStyle w:val="Heading3"/>
      </w:pPr>
      <w:bookmarkStart w:id="875" w:name="section_bd4812a1e4bb434fae6700c2ca68e4e1"/>
      <w:bookmarkStart w:id="876" w:name="_Toc69361378"/>
      <w:r>
        <w:t>Initialization</w:t>
      </w:r>
      <w:bookmarkEnd w:id="875"/>
      <w:bookmarkEnd w:id="876"/>
      <w:r>
        <w:fldChar w:fldCharType="begin"/>
      </w:r>
      <w:r>
        <w:instrText xml:space="preserve"> XE "Unconverted MIME part analysis:</w:instrText>
      </w:r>
      <w:r>
        <w:instrText xml:space="preserve">initialization" </w:instrText>
      </w:r>
      <w:r>
        <w:fldChar w:fldCharType="end"/>
      </w:r>
      <w:r>
        <w:fldChar w:fldCharType="begin"/>
      </w:r>
      <w:r>
        <w:instrText xml:space="preserve"> XE "Initialization:unconverted MIME part analysis" </w:instrText>
      </w:r>
      <w:r>
        <w:fldChar w:fldCharType="end"/>
      </w:r>
    </w:p>
    <w:p w:rsidR="008E4110" w:rsidRDefault="005E3BEC">
      <w:r>
        <w:rPr>
          <w:rStyle w:val="PlaceholderText"/>
        </w:rPr>
        <w:t>None.</w:t>
      </w:r>
    </w:p>
    <w:p w:rsidR="008E4110" w:rsidRDefault="005E3BEC">
      <w:pPr>
        <w:pStyle w:val="Heading3"/>
      </w:pPr>
      <w:bookmarkStart w:id="877" w:name="section_e274797f2b884c09b867d37a3e36f7c6"/>
      <w:bookmarkStart w:id="878" w:name="_Toc69361379"/>
      <w:r>
        <w:t>Processing Rules</w:t>
      </w:r>
      <w:bookmarkEnd w:id="877"/>
      <w:bookmarkEnd w:id="878"/>
    </w:p>
    <w:p w:rsidR="008E4110" w:rsidRDefault="005E3BEC">
      <w:pPr>
        <w:pStyle w:val="Heading4"/>
      </w:pPr>
      <w:bookmarkStart w:id="879" w:name="section_c09bf01a500449d9b9bff1988f4bfb16"/>
      <w:bookmarkStart w:id="880" w:name="_Toc69361380"/>
      <w:r>
        <w:t>MIME Conversion</w:t>
      </w:r>
      <w:bookmarkEnd w:id="879"/>
      <w:bookmarkEnd w:id="880"/>
      <w:r>
        <w:fldChar w:fldCharType="begin"/>
      </w:r>
      <w:r>
        <w:instrText xml:space="preserve"> XE "Unconverted MIME part analysis processing rules - MIME conversion" </w:instrText>
      </w:r>
      <w:r>
        <w:fldChar w:fldCharType="end"/>
      </w:r>
      <w:r>
        <w:fldChar w:fldCharType="begin"/>
      </w:r>
      <w:r>
        <w:instrText xml:space="preserve"> XE "Processing rules - unconverted MIME part analysis: MIME conversion</w:instrText>
      </w:r>
      <w:r>
        <w:instrText xml:space="preserve">" </w:instrText>
      </w:r>
      <w:r>
        <w:fldChar w:fldCharType="end"/>
      </w:r>
    </w:p>
    <w:p w:rsidR="008E4110" w:rsidRDefault="005E3BEC">
      <w:r>
        <w:t xml:space="preserve">During </w:t>
      </w:r>
      <w:hyperlink w:anchor="gt_af6ba277-34c1-493d-8103-71d2af36ce30">
        <w:r>
          <w:rPr>
            <w:rStyle w:val="HyperlinkGreen"/>
            <w:b/>
          </w:rPr>
          <w:t>MIME</w:t>
        </w:r>
      </w:hyperlink>
      <w:r>
        <w:t xml:space="preserve"> conversion, the </w:t>
      </w:r>
      <w:hyperlink w:anchor="gt_8468588a-d147-45b8-848e-75449f61f368">
        <w:r>
          <w:rPr>
            <w:rStyle w:val="HyperlinkGreen"/>
            <w:b/>
          </w:rPr>
          <w:t>MIME reader</w:t>
        </w:r>
      </w:hyperlink>
      <w:r>
        <w:t xml:space="preserve"> keeps track of which </w:t>
      </w:r>
      <w:hyperlink w:anchor="gt_f432738f-5a3c-4c58-9139-836d3aa981c0">
        <w:r>
          <w:rPr>
            <w:rStyle w:val="HyperlinkGreen"/>
            <w:b/>
          </w:rPr>
          <w:t>MIME</w:t>
        </w:r>
        <w:r>
          <w:rPr>
            <w:rStyle w:val="HyperlinkGreen"/>
            <w:b/>
          </w:rPr>
          <w:t xml:space="preserve"> parts</w:t>
        </w:r>
      </w:hyperlink>
      <w:r>
        <w:t xml:space="preserve"> are saved as attachments and which MIME part is promoted as the </w:t>
      </w:r>
      <w:hyperlink w:anchor="gt_f8f4c2f5-c760-4abe-a9a1-573302980088">
        <w:r>
          <w:rPr>
            <w:rStyle w:val="HyperlinkGreen"/>
            <w:b/>
          </w:rPr>
          <w:t>message body</w:t>
        </w:r>
      </w:hyperlink>
      <w:r>
        <w:t xml:space="preserve">. If any of these MIME parts are missing a </w:t>
      </w:r>
      <w:r>
        <w:rPr>
          <w:b/>
        </w:rPr>
        <w:t>Content-Id</w:t>
      </w:r>
      <w:r>
        <w:t xml:space="preserve"> </w:t>
      </w:r>
      <w:hyperlink w:anchor="gt_84a82291-9444-481e-97e3-4ff69a88e932">
        <w:r>
          <w:rPr>
            <w:rStyle w:val="HyperlinkGreen"/>
            <w:b/>
          </w:rPr>
          <w:t>header</w:t>
        </w:r>
      </w:hyperlink>
      <w:r>
        <w:t xml:space="preserve">, the MIME reader generates an </w:t>
      </w:r>
      <w:r>
        <w:rPr>
          <w:b/>
        </w:rPr>
        <w:t>X-Exchange-MIME-Skeleton-Content-Id</w:t>
      </w:r>
      <w:r>
        <w:t xml:space="preserve"> header and promotes it to the </w:t>
      </w:r>
      <w:r>
        <w:rPr>
          <w:b/>
        </w:rPr>
        <w:t>PidTagBodyContentId</w:t>
      </w:r>
      <w:r>
        <w:t xml:space="preserve"> property (</w:t>
      </w:r>
      <w:hyperlink r:id="rId441" w:anchor="Section_7fd7ec40deec4c0694931bc06b349682">
        <w:r>
          <w:rPr>
            <w:rStyle w:val="Hyperlink"/>
          </w:rPr>
          <w:t>[MS-OXCMSG]</w:t>
        </w:r>
      </w:hyperlink>
      <w:r>
        <w:t xml:space="preserve"> section 2.2.1.56.7) or the </w:t>
      </w:r>
      <w:r>
        <w:rPr>
          <w:b/>
        </w:rPr>
        <w:t>PidTagAttachContentId</w:t>
      </w:r>
      <w:r>
        <w:t xml:space="preserve"> property ([MS-OXCMSG] section 2.2.2.29) as appropriate. If the message did not have a </w:t>
      </w:r>
      <w:hyperlink w:anchor="gt_87fc4eff-2e8d-4687-8cd0-a4fdb52415c4">
        <w:r>
          <w:rPr>
            <w:rStyle w:val="HyperlinkGreen"/>
            <w:b/>
          </w:rPr>
          <w:t>TNEF</w:t>
        </w:r>
      </w:hyperlink>
      <w:r>
        <w:t xml:space="preserve"> MIME part, or it was not</w:t>
      </w:r>
      <w:r>
        <w:t xml:space="preserve"> promoted, after the message is converted, the whole </w:t>
      </w:r>
      <w:hyperlink w:anchor="gt_bcc83734-de00-4cd2-a344-4455ac688da9">
        <w:r>
          <w:rPr>
            <w:rStyle w:val="HyperlinkGreen"/>
            <w:b/>
          </w:rPr>
          <w:t>MIME message</w:t>
        </w:r>
      </w:hyperlink>
      <w:r>
        <w:t xml:space="preserve"> SHOULD be saved in the </w:t>
      </w:r>
      <w:r>
        <w:rPr>
          <w:b/>
        </w:rPr>
        <w:t>PidTagMimeSkeleton</w:t>
      </w:r>
      <w:r>
        <w:rPr>
          <w:rStyle w:val="Hyperlink"/>
        </w:rPr>
        <w:t xml:space="preserve"> </w:t>
      </w:r>
      <w:r>
        <w:t xml:space="preserve">property </w:t>
      </w:r>
      <w:r>
        <w:rPr>
          <w:rStyle w:val="Hyperlink"/>
        </w:rPr>
        <w:t>(</w:t>
      </w:r>
      <w:r>
        <w:t>[MS-OXCMSG] section 2.2.1.28</w:t>
      </w:r>
      <w:r>
        <w:rPr>
          <w:rStyle w:val="Hyperlink"/>
        </w:rPr>
        <w:t>)</w:t>
      </w:r>
      <w:r>
        <w:t>, with the MIME part content filtered out for M</w:t>
      </w:r>
      <w:r>
        <w:t>IME parts that were promoted as a message attachment or message body.</w:t>
      </w:r>
    </w:p>
    <w:p w:rsidR="008E4110" w:rsidRDefault="005E3BEC">
      <w:r>
        <w:t xml:space="preserve">If the message body was an aggregate body, as specified in section </w:t>
      </w:r>
      <w:hyperlink w:anchor="Section_14e048cab6f6440b9bc9b8aa14512416" w:history="1">
        <w:r>
          <w:rPr>
            <w:rStyle w:val="Hyperlink"/>
          </w:rPr>
          <w:t>2.2.3.3.2.2</w:t>
        </w:r>
      </w:hyperlink>
      <w:r>
        <w:t xml:space="preserve">, MIME readers SHOULD NOT set the </w:t>
      </w:r>
      <w:r>
        <w:rPr>
          <w:b/>
        </w:rPr>
        <w:t>PidTagMimeSkel</w:t>
      </w:r>
      <w:r>
        <w:rPr>
          <w:b/>
        </w:rPr>
        <w:t>eton</w:t>
      </w:r>
      <w:r>
        <w:t xml:space="preserve"> property.</w:t>
      </w:r>
    </w:p>
    <w:p w:rsidR="008E4110" w:rsidRDefault="005E3BEC">
      <w:r>
        <w:lastRenderedPageBreak/>
        <w:t xml:space="preserve">Body part contents for the following content types are included in the </w:t>
      </w:r>
      <w:r>
        <w:rPr>
          <w:b/>
        </w:rPr>
        <w:t>PidTagMimeSkeleton</w:t>
      </w:r>
      <w:r>
        <w:t xml:space="preserve"> property even when the MIME reader has copied their contents to the </w:t>
      </w:r>
      <w:hyperlink w:anchor="gt_b6c15d0c-d992-421d-ba96-99d3b63894cf">
        <w:r>
          <w:rPr>
            <w:rStyle w:val="HyperlinkGreen"/>
            <w:b/>
          </w:rPr>
          <w:t>Message object</w:t>
        </w:r>
      </w:hyperlink>
      <w:r>
        <w:t>.</w:t>
      </w:r>
    </w:p>
    <w:p w:rsidR="008E4110" w:rsidRDefault="005E3BEC">
      <w:pPr>
        <w:pStyle w:val="ListParagraph"/>
        <w:numPr>
          <w:ilvl w:val="0"/>
          <w:numId w:val="192"/>
        </w:numPr>
      </w:pPr>
      <w:r>
        <w:t xml:space="preserve">MIME </w:t>
      </w:r>
      <w:r>
        <w:t xml:space="preserve">part content for </w:t>
      </w:r>
      <w:hyperlink w:anchor="gt_4955be26-6635-4adb-9ede-670670f4f0be">
        <w:r>
          <w:rPr>
            <w:rStyle w:val="HyperlinkGreen"/>
            <w:b/>
          </w:rPr>
          <w:t>vCard</w:t>
        </w:r>
      </w:hyperlink>
      <w:r>
        <w:t xml:space="preserve"> attachments is not removed from the </w:t>
      </w:r>
      <w:r>
        <w:rPr>
          <w:b/>
        </w:rPr>
        <w:t>PidTagMimeSkeleton</w:t>
      </w:r>
      <w:r>
        <w:t xml:space="preserve"> property, even though the content is converted to a </w:t>
      </w:r>
      <w:hyperlink w:anchor="gt_9bc68a21-860c-4261-a6ab-3b00c4d99d36">
        <w:r>
          <w:rPr>
            <w:rStyle w:val="HyperlinkGreen"/>
            <w:b/>
          </w:rPr>
          <w:t>Co</w:t>
        </w:r>
        <w:r>
          <w:rPr>
            <w:rStyle w:val="HyperlinkGreen"/>
            <w:b/>
          </w:rPr>
          <w:t>ntact object</w:t>
        </w:r>
      </w:hyperlink>
      <w:r>
        <w:t>.</w:t>
      </w:r>
    </w:p>
    <w:p w:rsidR="008E4110" w:rsidRDefault="005E3BEC">
      <w:pPr>
        <w:pStyle w:val="ListParagraph"/>
        <w:numPr>
          <w:ilvl w:val="0"/>
          <w:numId w:val="192"/>
        </w:numPr>
      </w:pPr>
      <w:r>
        <w:t xml:space="preserve">iCalendar MIME parts are not filtered out of the </w:t>
      </w:r>
      <w:r>
        <w:rPr>
          <w:b/>
        </w:rPr>
        <w:t>PidTagMimeSkeleton</w:t>
      </w:r>
      <w:r>
        <w:t xml:space="preserve"> property.</w:t>
      </w:r>
    </w:p>
    <w:p w:rsidR="008E4110" w:rsidRDefault="005E3BEC">
      <w:pPr>
        <w:pStyle w:val="ListParagraph"/>
        <w:numPr>
          <w:ilvl w:val="0"/>
          <w:numId w:val="192"/>
        </w:numPr>
      </w:pPr>
      <w:r>
        <w:t xml:space="preserve">For </w:t>
      </w:r>
      <w:hyperlink w:anchor="gt_84bfada5-a327-4110-a257-cffd8fc3fe61">
        <w:r>
          <w:rPr>
            <w:rStyle w:val="HyperlinkGreen"/>
            <w:b/>
          </w:rPr>
          <w:t>S/MIME</w:t>
        </w:r>
      </w:hyperlink>
      <w:r>
        <w:t xml:space="preserve"> messages, the </w:t>
      </w:r>
      <w:r>
        <w:rPr>
          <w:b/>
        </w:rPr>
        <w:t>PidTagMimeSkeleton</w:t>
      </w:r>
      <w:r>
        <w:t xml:space="preserve"> property contains only root part headers since the rest of</w:t>
      </w:r>
      <w:r>
        <w:t xml:space="preserve"> the data can be retrieved from the attachment.</w:t>
      </w:r>
    </w:p>
    <w:p w:rsidR="008E4110" w:rsidRDefault="005E3BEC">
      <w:pPr>
        <w:pStyle w:val="ListParagraph"/>
        <w:numPr>
          <w:ilvl w:val="0"/>
          <w:numId w:val="192"/>
        </w:numPr>
      </w:pPr>
      <w:r>
        <w:t xml:space="preserve">For DSN messages, an original message attachment is filtered out only if it was promoted as an attachment. Human-readable body content is always filtered. Report parts, which are specified in </w:t>
      </w:r>
      <w:hyperlink r:id="rId442">
        <w:r>
          <w:rPr>
            <w:rStyle w:val="Hyperlink"/>
          </w:rPr>
          <w:t>[RFC3464]</w:t>
        </w:r>
      </w:hyperlink>
      <w:r>
        <w:t xml:space="preserve"> as message parts with a </w:t>
      </w:r>
      <w:r>
        <w:rPr>
          <w:b/>
        </w:rPr>
        <w:t>Content-Type</w:t>
      </w:r>
      <w:r>
        <w:t xml:space="preserve"> header value of "message/delivery-status", are not filtered out.</w:t>
      </w:r>
    </w:p>
    <w:p w:rsidR="008E4110" w:rsidRDefault="005E3BEC">
      <w:pPr>
        <w:pStyle w:val="Heading2"/>
      </w:pPr>
      <w:bookmarkStart w:id="881" w:name="section_b6f9f367e7b946dc840d273e1c4a9fbe"/>
      <w:bookmarkStart w:id="882" w:name="_Toc69361381"/>
      <w:r>
        <w:t>Message Object Properties</w:t>
      </w:r>
      <w:bookmarkEnd w:id="881"/>
      <w:bookmarkEnd w:id="882"/>
      <w:r>
        <w:fldChar w:fldCharType="begin"/>
      </w:r>
      <w:r>
        <w:instrText xml:space="preserve"> XE "Message object properties:overview" </w:instrText>
      </w:r>
      <w:r>
        <w:fldChar w:fldCharType="end"/>
      </w:r>
    </w:p>
    <w:p w:rsidR="008E4110" w:rsidRDefault="005E3BEC">
      <w:r>
        <w:t xml:space="preserve">This algorithm specifies the following additional properties for </w:t>
      </w:r>
      <w:hyperlink w:anchor="gt_b6c15d0c-d992-421d-ba96-99d3b63894cf">
        <w:r>
          <w:rPr>
            <w:rStyle w:val="HyperlinkGreen"/>
            <w:b/>
          </w:rPr>
          <w:t>Message objects</w:t>
        </w:r>
      </w:hyperlink>
      <w:r>
        <w:t>.</w:t>
      </w:r>
    </w:p>
    <w:p w:rsidR="008E4110" w:rsidRDefault="005E3BEC">
      <w:pPr>
        <w:pStyle w:val="ListParagraph"/>
        <w:numPr>
          <w:ilvl w:val="0"/>
          <w:numId w:val="193"/>
        </w:numPr>
      </w:pPr>
      <w:r>
        <w:rPr>
          <w:b/>
        </w:rPr>
        <w:t>PidLidClassificationGuid</w:t>
      </w:r>
      <w:r>
        <w:t xml:space="preserve"> (section </w:t>
      </w:r>
      <w:hyperlink w:anchor="Section_166c9fb87b714677bf81023ae4fb9cc8" w:history="1">
        <w:r>
          <w:rPr>
            <w:rStyle w:val="Hyperlink"/>
          </w:rPr>
          <w:t>2.5.1</w:t>
        </w:r>
      </w:hyperlink>
      <w:r>
        <w:t>)</w:t>
      </w:r>
    </w:p>
    <w:p w:rsidR="008E4110" w:rsidRDefault="005E3BEC">
      <w:pPr>
        <w:pStyle w:val="ListParagraph"/>
        <w:numPr>
          <w:ilvl w:val="0"/>
          <w:numId w:val="193"/>
        </w:numPr>
      </w:pPr>
      <w:r>
        <w:rPr>
          <w:b/>
        </w:rPr>
        <w:t>PidLidClass</w:t>
      </w:r>
      <w:r>
        <w:rPr>
          <w:b/>
        </w:rPr>
        <w:t xml:space="preserve">ificationKeep </w:t>
      </w:r>
      <w:r>
        <w:t xml:space="preserve">(section </w:t>
      </w:r>
      <w:hyperlink w:anchor="Section_a98d0eeb7a8d44f29c1f2a19a8faf13e" w:history="1">
        <w:r>
          <w:rPr>
            <w:rStyle w:val="Hyperlink"/>
          </w:rPr>
          <w:t>2.5.2</w:t>
        </w:r>
      </w:hyperlink>
      <w:r>
        <w:t>)</w:t>
      </w:r>
    </w:p>
    <w:p w:rsidR="008E4110" w:rsidRDefault="005E3BEC">
      <w:pPr>
        <w:pStyle w:val="ListParagraph"/>
        <w:numPr>
          <w:ilvl w:val="0"/>
          <w:numId w:val="193"/>
        </w:numPr>
      </w:pPr>
      <w:r>
        <w:rPr>
          <w:b/>
        </w:rPr>
        <w:t xml:space="preserve">PidNameQuarantineOriginalSender </w:t>
      </w:r>
      <w:r>
        <w:t xml:space="preserve">(section </w:t>
      </w:r>
      <w:hyperlink w:anchor="Section_22cbd085a1794bd89a38578bd8d649a6" w:history="1">
        <w:r>
          <w:rPr>
            <w:rStyle w:val="Hyperlink"/>
          </w:rPr>
          <w:t>2.5.4</w:t>
        </w:r>
      </w:hyperlink>
      <w:r>
        <w:t>)</w:t>
      </w:r>
    </w:p>
    <w:p w:rsidR="008E4110" w:rsidRDefault="005E3BEC">
      <w:pPr>
        <w:pStyle w:val="Heading3"/>
      </w:pPr>
      <w:bookmarkStart w:id="883" w:name="section_166c9fb87b714677bf81023ae4fb9cc8"/>
      <w:bookmarkStart w:id="884" w:name="_Toc69361382"/>
      <w:r>
        <w:t>PidLidClassificationGuid</w:t>
      </w:r>
      <w:bookmarkEnd w:id="883"/>
      <w:bookmarkEnd w:id="884"/>
      <w:r>
        <w:fldChar w:fldCharType="begin"/>
      </w:r>
      <w:r>
        <w:instrText xml:space="preserve"> XE "Message object properties:Pid</w:instrText>
      </w:r>
      <w:r>
        <w:instrText xml:space="preserve">LidClassificationGuid" </w:instrText>
      </w:r>
      <w:r>
        <w:fldChar w:fldCharType="end"/>
      </w:r>
      <w:r>
        <w:fldChar w:fldCharType="begin"/>
      </w:r>
      <w:r>
        <w:instrText xml:space="preserve"> XE "PidLidClassificationGuid Message object property" </w:instrText>
      </w:r>
      <w:r>
        <w:fldChar w:fldCharType="end"/>
      </w:r>
    </w:p>
    <w:p w:rsidR="008E4110" w:rsidRDefault="005E3BEC">
      <w:r>
        <w:t xml:space="preserve">Type: </w:t>
      </w:r>
      <w:r>
        <w:rPr>
          <w:b/>
        </w:rPr>
        <w:t xml:space="preserve">PtypString </w:t>
      </w:r>
      <w:r>
        <w:t>(</w:t>
      </w:r>
      <w:hyperlink r:id="rId443" w:anchor="Section_1afa0cd9b1a04520b623bf15030af5d8">
        <w:r>
          <w:rPr>
            <w:rStyle w:val="Hyperlink"/>
          </w:rPr>
          <w:t>[MS-OXCDATA]</w:t>
        </w:r>
      </w:hyperlink>
      <w:r>
        <w:t xml:space="preserve"> section 2.11.1)</w:t>
      </w:r>
    </w:p>
    <w:p w:rsidR="008E4110" w:rsidRDefault="005E3BEC">
      <w:r>
        <w:t xml:space="preserve">The </w:t>
      </w:r>
      <w:r>
        <w:rPr>
          <w:b/>
        </w:rPr>
        <w:t xml:space="preserve">PidLidClassificationGuid </w:t>
      </w:r>
      <w:r>
        <w:t>property (</w:t>
      </w:r>
      <w:hyperlink r:id="rId444" w:anchor="Section_f6ab1613aefe447da49c18217230b148">
        <w:r>
          <w:rPr>
            <w:rStyle w:val="Hyperlink"/>
          </w:rPr>
          <w:t>[MS-OXPROPS]</w:t>
        </w:r>
      </w:hyperlink>
      <w:r>
        <w:t xml:space="preserve"> section 2.54) is an optional property on </w:t>
      </w:r>
      <w:hyperlink w:anchor="gt_b6c15d0c-d992-421d-ba96-99d3b63894cf">
        <w:r>
          <w:rPr>
            <w:rStyle w:val="HyperlinkGreen"/>
            <w:b/>
          </w:rPr>
          <w:t>Message objects</w:t>
        </w:r>
      </w:hyperlink>
      <w:r>
        <w:t xml:space="preserve">. Its value is the value of the </w:t>
      </w:r>
      <w:r>
        <w:rPr>
          <w:b/>
        </w:rPr>
        <w:t>X-Microsoft-Clas</w:t>
      </w:r>
      <w:r>
        <w:rPr>
          <w:b/>
        </w:rPr>
        <w:t>sID</w:t>
      </w:r>
      <w:r>
        <w:t xml:space="preserve"> </w:t>
      </w:r>
      <w:hyperlink w:anchor="gt_84a82291-9444-481e-97e3-4ff69a88e932">
        <w:r>
          <w:rPr>
            <w:rStyle w:val="HyperlinkGreen"/>
            <w:b/>
          </w:rPr>
          <w:t>header</w:t>
        </w:r>
      </w:hyperlink>
      <w:r>
        <w:t>.</w:t>
      </w:r>
    </w:p>
    <w:p w:rsidR="008E4110" w:rsidRDefault="005E3BEC">
      <w:pPr>
        <w:pStyle w:val="Heading3"/>
      </w:pPr>
      <w:bookmarkStart w:id="885" w:name="section_a98d0eeb7a8d44f29c1f2a19a8faf13e"/>
      <w:bookmarkStart w:id="886" w:name="_Toc69361383"/>
      <w:r>
        <w:t>PidLidClassificationKeep</w:t>
      </w:r>
      <w:bookmarkEnd w:id="885"/>
      <w:bookmarkEnd w:id="886"/>
      <w:r>
        <w:fldChar w:fldCharType="begin"/>
      </w:r>
      <w:r>
        <w:instrText xml:space="preserve"> XE "Message object properties:PidLidClassificationKeep" </w:instrText>
      </w:r>
      <w:r>
        <w:fldChar w:fldCharType="end"/>
      </w:r>
      <w:r>
        <w:fldChar w:fldCharType="begin"/>
      </w:r>
      <w:r>
        <w:instrText xml:space="preserve"> XE "PidLidClassificationKeep Message object property" </w:instrText>
      </w:r>
      <w:r>
        <w:fldChar w:fldCharType="end"/>
      </w:r>
    </w:p>
    <w:p w:rsidR="008E4110" w:rsidRDefault="005E3BEC">
      <w:r>
        <w:t xml:space="preserve">Type: </w:t>
      </w:r>
      <w:r>
        <w:rPr>
          <w:b/>
        </w:rPr>
        <w:t xml:space="preserve">PtypBoolean </w:t>
      </w:r>
      <w:r>
        <w:t>(</w:t>
      </w:r>
      <w:hyperlink r:id="rId445" w:anchor="Section_1afa0cd9b1a04520b623bf15030af5d8">
        <w:r>
          <w:rPr>
            <w:rStyle w:val="Hyperlink"/>
          </w:rPr>
          <w:t>[MS-OXCDATA]</w:t>
        </w:r>
      </w:hyperlink>
      <w:r>
        <w:t xml:space="preserve"> section 2.11.1)</w:t>
      </w:r>
    </w:p>
    <w:p w:rsidR="008E4110" w:rsidRDefault="005E3BEC">
      <w:r>
        <w:t xml:space="preserve">The </w:t>
      </w:r>
      <w:r>
        <w:rPr>
          <w:b/>
        </w:rPr>
        <w:t xml:space="preserve">PidLidClassificationKeep </w:t>
      </w:r>
      <w:r>
        <w:t>property (</w:t>
      </w:r>
      <w:hyperlink r:id="rId446" w:anchor="Section_f6ab1613aefe447da49c18217230b148">
        <w:r>
          <w:rPr>
            <w:rStyle w:val="Hyperlink"/>
          </w:rPr>
          <w:t>[MS-OXPROPS]</w:t>
        </w:r>
      </w:hyperlink>
      <w:r>
        <w:t xml:space="preserve"> section 2.55</w:t>
      </w:r>
      <w:r>
        <w:t xml:space="preserve">) is an optional property on </w:t>
      </w:r>
      <w:hyperlink w:anchor="gt_b6c15d0c-d992-421d-ba96-99d3b63894cf">
        <w:r>
          <w:rPr>
            <w:rStyle w:val="HyperlinkGreen"/>
            <w:b/>
          </w:rPr>
          <w:t>Message objects</w:t>
        </w:r>
      </w:hyperlink>
      <w:r>
        <w:t xml:space="preserve">. Its value is the value of the </w:t>
      </w:r>
      <w:r>
        <w:rPr>
          <w:b/>
        </w:rPr>
        <w:t>X-Microsoft-ClassKeep</w:t>
      </w:r>
      <w:r>
        <w:t xml:space="preserve"> </w:t>
      </w:r>
      <w:hyperlink w:anchor="gt_84a82291-9444-481e-97e3-4ff69a88e932">
        <w:r>
          <w:rPr>
            <w:rStyle w:val="HyperlinkGreen"/>
            <w:b/>
          </w:rPr>
          <w:t>header</w:t>
        </w:r>
      </w:hyperlink>
      <w:r>
        <w:t>.</w:t>
      </w:r>
    </w:p>
    <w:p w:rsidR="008E4110" w:rsidRDefault="005E3BEC">
      <w:pPr>
        <w:pStyle w:val="Heading3"/>
      </w:pPr>
      <w:bookmarkStart w:id="887" w:name="section_6cbf282a93ae450499d25c43b68bbb5d"/>
      <w:bookmarkStart w:id="888" w:name="_Toc69361384"/>
      <w:r>
        <w:t>PidNameCrossReference</w:t>
      </w:r>
      <w:bookmarkEnd w:id="887"/>
      <w:bookmarkEnd w:id="888"/>
      <w:r>
        <w:fldChar w:fldCharType="begin"/>
      </w:r>
      <w:r>
        <w:instrText xml:space="preserve"> XE "Message object properties:PidNameCrossReference" </w:instrText>
      </w:r>
      <w:r>
        <w:fldChar w:fldCharType="end"/>
      </w:r>
      <w:r>
        <w:fldChar w:fldCharType="begin"/>
      </w:r>
      <w:r>
        <w:instrText xml:space="preserve"> XE "PidNameCrossReference Message object property" </w:instrText>
      </w:r>
      <w:r>
        <w:fldChar w:fldCharType="end"/>
      </w:r>
    </w:p>
    <w:p w:rsidR="008E4110" w:rsidRDefault="005E3BEC">
      <w:r>
        <w:rPr>
          <w:rStyle w:val="PlaceholderText"/>
        </w:rPr>
        <w:t xml:space="preserve">Type: </w:t>
      </w:r>
      <w:r>
        <w:rPr>
          <w:rStyle w:val="PlaceholderText"/>
          <w:b/>
        </w:rPr>
        <w:t xml:space="preserve">PtypString </w:t>
      </w:r>
      <w:r>
        <w:rPr>
          <w:rStyle w:val="PlaceholderText"/>
        </w:rPr>
        <w:t>(</w:t>
      </w:r>
      <w:hyperlink r:id="rId447" w:anchor="Section_1afa0cd9b1a04520b623bf15030af5d8">
        <w:r>
          <w:rPr>
            <w:rStyle w:val="Hyperlink"/>
          </w:rPr>
          <w:t>[MS-OXCDATA]</w:t>
        </w:r>
      </w:hyperlink>
      <w:r>
        <w:t xml:space="preserve"> section 2.11.1</w:t>
      </w:r>
      <w:r>
        <w:rPr>
          <w:rStyle w:val="PlaceholderText"/>
        </w:rPr>
        <w:t>)</w:t>
      </w:r>
    </w:p>
    <w:p w:rsidR="008E4110" w:rsidRDefault="005E3BEC">
      <w:r>
        <w:rPr>
          <w:rStyle w:val="PlaceholderText"/>
        </w:rPr>
        <w:t xml:space="preserve">The </w:t>
      </w:r>
      <w:r>
        <w:rPr>
          <w:rStyle w:val="PlaceholderText"/>
          <w:b/>
        </w:rPr>
        <w:t>PidNameCross</w:t>
      </w:r>
      <w:r>
        <w:rPr>
          <w:rStyle w:val="PlaceholderText"/>
          <w:b/>
        </w:rPr>
        <w:t xml:space="preserve">Reference </w:t>
      </w:r>
      <w:r>
        <w:rPr>
          <w:rStyle w:val="PlaceholderText"/>
        </w:rPr>
        <w:t>property (</w:t>
      </w:r>
      <w:hyperlink r:id="rId448" w:anchor="Section_f6ab1613aefe447da49c18217230b148">
        <w:r>
          <w:rPr>
            <w:rStyle w:val="Hyperlink"/>
          </w:rPr>
          <w:t>[MS-OXPROPS]</w:t>
        </w:r>
      </w:hyperlink>
      <w:r>
        <w:t xml:space="preserve"> section 2.416</w:t>
      </w:r>
      <w:r>
        <w:rPr>
          <w:rStyle w:val="PlaceholderText"/>
        </w:rPr>
        <w:t xml:space="preserve">) is an optional property on </w:t>
      </w:r>
      <w:hyperlink w:anchor="gt_b6c15d0c-d992-421d-ba96-99d3b63894cf">
        <w:r>
          <w:rPr>
            <w:rStyle w:val="HyperlinkGreen"/>
            <w:b/>
          </w:rPr>
          <w:t>Message objects</w:t>
        </w:r>
      </w:hyperlink>
      <w:r>
        <w:rPr>
          <w:rStyle w:val="PlaceholderText"/>
        </w:rPr>
        <w:t>. Its value is the val</w:t>
      </w:r>
      <w:r>
        <w:rPr>
          <w:rStyle w:val="PlaceholderText"/>
        </w:rPr>
        <w:t xml:space="preserve">ue of the </w:t>
      </w:r>
      <w:r>
        <w:rPr>
          <w:rStyle w:val="PlaceholderText"/>
          <w:b/>
        </w:rPr>
        <w:t xml:space="preserve">XRef </w:t>
      </w:r>
      <w:hyperlink w:anchor="gt_84a82291-9444-481e-97e3-4ff69a88e932">
        <w:r>
          <w:rPr>
            <w:rStyle w:val="HyperlinkGreen"/>
            <w:b/>
          </w:rPr>
          <w:t>header</w:t>
        </w:r>
      </w:hyperlink>
      <w:r>
        <w:rPr>
          <w:rStyle w:val="PlaceholderText"/>
        </w:rPr>
        <w:t>.</w:t>
      </w:r>
    </w:p>
    <w:p w:rsidR="008E4110" w:rsidRDefault="005E3BEC">
      <w:pPr>
        <w:pStyle w:val="Heading3"/>
      </w:pPr>
      <w:bookmarkStart w:id="889" w:name="section_22cbd085a1794bd89a38578bd8d649a6"/>
      <w:bookmarkStart w:id="890" w:name="_Toc69361385"/>
      <w:r>
        <w:t>PidNameQuarantineOriginalSender</w:t>
      </w:r>
      <w:bookmarkEnd w:id="889"/>
      <w:bookmarkEnd w:id="890"/>
      <w:r>
        <w:fldChar w:fldCharType="begin"/>
      </w:r>
      <w:r>
        <w:instrText xml:space="preserve"> XE "Message object properties:PidNameQuarantineOriginalSender" </w:instrText>
      </w:r>
      <w:r>
        <w:fldChar w:fldCharType="end"/>
      </w:r>
      <w:r>
        <w:fldChar w:fldCharType="begin"/>
      </w:r>
      <w:r>
        <w:instrText xml:space="preserve"> XE "PidNameQuarantineOriginalSender Message object property" </w:instrText>
      </w:r>
      <w:r>
        <w:fldChar w:fldCharType="end"/>
      </w:r>
    </w:p>
    <w:p w:rsidR="008E4110" w:rsidRDefault="005E3BEC">
      <w:r>
        <w:t xml:space="preserve">Type: </w:t>
      </w:r>
      <w:r>
        <w:rPr>
          <w:b/>
        </w:rPr>
        <w:t>Pty</w:t>
      </w:r>
      <w:r>
        <w:rPr>
          <w:b/>
        </w:rPr>
        <w:t xml:space="preserve">pString </w:t>
      </w:r>
      <w:r>
        <w:t>(</w:t>
      </w:r>
      <w:hyperlink r:id="rId449" w:anchor="Section_1afa0cd9b1a04520b623bf15030af5d8">
        <w:r>
          <w:rPr>
            <w:rStyle w:val="Hyperlink"/>
          </w:rPr>
          <w:t>[MS-OXCDATA]</w:t>
        </w:r>
      </w:hyperlink>
      <w:r>
        <w:t xml:space="preserve"> section 2.11.1)</w:t>
      </w:r>
    </w:p>
    <w:p w:rsidR="008E4110" w:rsidRDefault="005E3BEC">
      <w:r>
        <w:t xml:space="preserve">The </w:t>
      </w:r>
      <w:r>
        <w:rPr>
          <w:b/>
        </w:rPr>
        <w:t xml:space="preserve">PidNameQuarantineOriginalSender </w:t>
      </w:r>
      <w:r>
        <w:t>property (</w:t>
      </w:r>
      <w:hyperlink r:id="rId450" w:anchor="Section_f6ab1613aefe447da49c18217230b148">
        <w:r>
          <w:rPr>
            <w:rStyle w:val="Hyperlink"/>
          </w:rPr>
          <w:t>[MS-OXPR</w:t>
        </w:r>
        <w:r>
          <w:rPr>
            <w:rStyle w:val="Hyperlink"/>
          </w:rPr>
          <w:t>OPS]</w:t>
        </w:r>
      </w:hyperlink>
      <w:r>
        <w:t xml:space="preserve"> section 2.472) is an optional property on </w:t>
      </w:r>
      <w:hyperlink w:anchor="gt_b6c15d0c-d992-421d-ba96-99d3b63894cf">
        <w:r>
          <w:rPr>
            <w:rStyle w:val="HyperlinkGreen"/>
            <w:b/>
          </w:rPr>
          <w:t>Message objects</w:t>
        </w:r>
      </w:hyperlink>
      <w:r>
        <w:t xml:space="preserve">. Its value is the value of the </w:t>
      </w:r>
      <w:r>
        <w:rPr>
          <w:b/>
        </w:rPr>
        <w:t>X-MS-Exchange-Organization-Original-Sender</w:t>
      </w:r>
      <w:r>
        <w:t xml:space="preserve"> </w:t>
      </w:r>
      <w:hyperlink w:anchor="gt_84a82291-9444-481e-97e3-4ff69a88e932">
        <w:r>
          <w:rPr>
            <w:rStyle w:val="HyperlinkGreen"/>
            <w:b/>
          </w:rPr>
          <w:t>header</w:t>
        </w:r>
      </w:hyperlink>
      <w:r>
        <w:t>.</w:t>
      </w:r>
    </w:p>
    <w:p w:rsidR="008E4110" w:rsidRDefault="005E3BEC">
      <w:pPr>
        <w:pStyle w:val="Heading2"/>
      </w:pPr>
      <w:bookmarkStart w:id="891" w:name="section_3330e424518245059382bc62358534fe"/>
      <w:bookmarkStart w:id="892" w:name="_Toc69361386"/>
      <w:r>
        <w:lastRenderedPageBreak/>
        <w:t>Recipient Property Groups</w:t>
      </w:r>
      <w:bookmarkEnd w:id="891"/>
      <w:bookmarkEnd w:id="892"/>
      <w:r>
        <w:fldChar w:fldCharType="begin"/>
      </w:r>
      <w:r>
        <w:instrText xml:space="preserve"> XE "Recipient property groups:overview" </w:instrText>
      </w:r>
      <w:r>
        <w:fldChar w:fldCharType="end"/>
      </w:r>
    </w:p>
    <w:p w:rsidR="008E4110" w:rsidRDefault="005E3BEC">
      <w:r>
        <w:t xml:space="preserve">Address elements other than </w:t>
      </w:r>
      <w:hyperlink w:anchor="gt_53dfe4f3-05d0-41aa-8217-ecd1962b340b">
        <w:r>
          <w:rPr>
            <w:rStyle w:val="HyperlinkGreen"/>
            <w:b/>
          </w:rPr>
          <w:t>recipients (2)</w:t>
        </w:r>
      </w:hyperlink>
      <w:r>
        <w:t xml:space="preserve">, such as From and Sender, are represented in a </w:t>
      </w:r>
      <w:hyperlink w:anchor="gt_b6c15d0c-d992-421d-ba96-99d3b63894cf">
        <w:r>
          <w:rPr>
            <w:rStyle w:val="HyperlinkGreen"/>
            <w:b/>
          </w:rPr>
          <w:t>Message object</w:t>
        </w:r>
      </w:hyperlink>
      <w:r>
        <w:t xml:space="preserve"> by a recipient property group. Each recipient property group consists of four common attributes: a </w:t>
      </w:r>
      <w:hyperlink w:anchor="gt_bbb09154-8d26-498e-b05e-f649e5a43700">
        <w:r>
          <w:rPr>
            <w:rStyle w:val="HyperlinkGreen"/>
            <w:b/>
          </w:rPr>
          <w:t>display name</w:t>
        </w:r>
      </w:hyperlink>
      <w:r>
        <w:t xml:space="preserve">, an </w:t>
      </w:r>
      <w:hyperlink w:anchor="gt_435e947e-e78d-42d8-bee0-4598c959f0ba">
        <w:r>
          <w:rPr>
            <w:rStyle w:val="HyperlinkGreen"/>
            <w:b/>
          </w:rPr>
          <w:t>address type</w:t>
        </w:r>
      </w:hyperlink>
      <w:r>
        <w:t xml:space="preserve">, an e-mail address, and an </w:t>
      </w:r>
      <w:hyperlink w:anchor="gt_64df5f51-e2e6-4cf2-a15f-5bc1167087b5">
        <w:r>
          <w:rPr>
            <w:rStyle w:val="HyperlinkGreen"/>
            <w:b/>
          </w:rPr>
          <w:t>EntryID</w:t>
        </w:r>
      </w:hyperlink>
      <w:r>
        <w:t>. These attributes correspond to specific properties on the Message object.</w:t>
      </w:r>
    </w:p>
    <w:p w:rsidR="008E4110" w:rsidRDefault="005E3BEC">
      <w:r>
        <w:t>This algorit</w:t>
      </w:r>
      <w:r>
        <w:t>hm defines the following property groups.</w:t>
      </w:r>
    </w:p>
    <w:p w:rsidR="008E4110" w:rsidRDefault="005E3BEC">
      <w:pPr>
        <w:pStyle w:val="ListParagraph"/>
        <w:numPr>
          <w:ilvl w:val="0"/>
          <w:numId w:val="194"/>
        </w:numPr>
      </w:pPr>
      <w:r>
        <w:rPr>
          <w:b/>
        </w:rPr>
        <w:t>PidTagReadReceipt</w:t>
      </w:r>
      <w:r>
        <w:t xml:space="preserve"> (section </w:t>
      </w:r>
      <w:hyperlink w:anchor="Section_2f35856a99c949cfbdd033d909c966d5" w:history="1">
        <w:r>
          <w:rPr>
            <w:rStyle w:val="Hyperlink"/>
          </w:rPr>
          <w:t>2.6.1</w:t>
        </w:r>
      </w:hyperlink>
      <w:r>
        <w:t>)</w:t>
      </w:r>
    </w:p>
    <w:p w:rsidR="008E4110" w:rsidRDefault="005E3BEC">
      <w:pPr>
        <w:pStyle w:val="ListParagraph"/>
        <w:numPr>
          <w:ilvl w:val="0"/>
          <w:numId w:val="194"/>
        </w:numPr>
      </w:pPr>
      <w:r>
        <w:rPr>
          <w:b/>
        </w:rPr>
        <w:t>PidTagReceivedBy</w:t>
      </w:r>
      <w:r>
        <w:t xml:space="preserve"> (section </w:t>
      </w:r>
      <w:hyperlink w:anchor="Section_ef205a7a83404ac9b5e5d871c5276531" w:history="1">
        <w:r>
          <w:rPr>
            <w:rStyle w:val="Hyperlink"/>
          </w:rPr>
          <w:t>2.6.2</w:t>
        </w:r>
      </w:hyperlink>
      <w:r>
        <w:t>)</w:t>
      </w:r>
    </w:p>
    <w:p w:rsidR="008E4110" w:rsidRDefault="005E3BEC">
      <w:pPr>
        <w:pStyle w:val="ListParagraph"/>
        <w:numPr>
          <w:ilvl w:val="0"/>
          <w:numId w:val="194"/>
        </w:numPr>
      </w:pPr>
      <w:r>
        <w:rPr>
          <w:b/>
        </w:rPr>
        <w:t>PidTagReceivedRepresenting</w:t>
      </w:r>
      <w:r>
        <w:t xml:space="preserve"> </w:t>
      </w:r>
      <w:r>
        <w:t xml:space="preserve">(section </w:t>
      </w:r>
      <w:hyperlink w:anchor="Section_ce25934c83724957bee44cdb38c5938a" w:history="1">
        <w:r>
          <w:rPr>
            <w:rStyle w:val="Hyperlink"/>
          </w:rPr>
          <w:t>2.6.3</w:t>
        </w:r>
      </w:hyperlink>
      <w:r>
        <w:t>)</w:t>
      </w:r>
    </w:p>
    <w:p w:rsidR="008E4110" w:rsidRDefault="005E3BEC">
      <w:pPr>
        <w:pStyle w:val="ListParagraph"/>
        <w:numPr>
          <w:ilvl w:val="0"/>
          <w:numId w:val="194"/>
        </w:numPr>
      </w:pPr>
      <w:r>
        <w:rPr>
          <w:b/>
        </w:rPr>
        <w:t>PidTagSender</w:t>
      </w:r>
      <w:r>
        <w:t xml:space="preserve"> (section </w:t>
      </w:r>
      <w:hyperlink w:anchor="Section_50446ba6b9324539a5f93515360c8f03" w:history="1">
        <w:r>
          <w:rPr>
            <w:rStyle w:val="Hyperlink"/>
          </w:rPr>
          <w:t>2.6.4</w:t>
        </w:r>
      </w:hyperlink>
      <w:r>
        <w:t>)</w:t>
      </w:r>
    </w:p>
    <w:p w:rsidR="008E4110" w:rsidRDefault="005E3BEC">
      <w:pPr>
        <w:pStyle w:val="ListParagraph"/>
        <w:numPr>
          <w:ilvl w:val="0"/>
          <w:numId w:val="194"/>
        </w:numPr>
      </w:pPr>
      <w:r>
        <w:rPr>
          <w:b/>
        </w:rPr>
        <w:t>PidTagSentRepresenting</w:t>
      </w:r>
      <w:r>
        <w:t xml:space="preserve"> (section </w:t>
      </w:r>
      <w:hyperlink w:anchor="Section_4625cd17c7984d0baaf1443b6df6d92b" w:history="1">
        <w:r>
          <w:rPr>
            <w:rStyle w:val="Hyperlink"/>
          </w:rPr>
          <w:t>2.6.5</w:t>
        </w:r>
      </w:hyperlink>
      <w:r>
        <w:t>)</w:t>
      </w:r>
    </w:p>
    <w:p w:rsidR="008E4110" w:rsidRDefault="005E3BEC">
      <w:pPr>
        <w:pStyle w:val="ListParagraph"/>
        <w:numPr>
          <w:ilvl w:val="0"/>
          <w:numId w:val="194"/>
        </w:numPr>
      </w:pPr>
      <w:r>
        <w:rPr>
          <w:b/>
        </w:rPr>
        <w:t xml:space="preserve">Recipient Table </w:t>
      </w:r>
      <w:r>
        <w:t xml:space="preserve">(section </w:t>
      </w:r>
      <w:hyperlink w:anchor="Section_2c4f34408cef4ae8b29d2a1090d98fa0" w:history="1">
        <w:r>
          <w:rPr>
            <w:rStyle w:val="Hyperlink"/>
          </w:rPr>
          <w:t>2.6.6</w:t>
        </w:r>
      </w:hyperlink>
      <w:r>
        <w:t>)</w:t>
      </w:r>
    </w:p>
    <w:p w:rsidR="008E4110" w:rsidRDefault="005E3BEC">
      <w:pPr>
        <w:pStyle w:val="Heading3"/>
      </w:pPr>
      <w:bookmarkStart w:id="893" w:name="section_2f35856a99c949cfbdd033d909c966d5"/>
      <w:bookmarkStart w:id="894" w:name="_Toc69361387"/>
      <w:r>
        <w:t>PidTagReadReceipt Property Group</w:t>
      </w:r>
      <w:bookmarkEnd w:id="893"/>
      <w:bookmarkEnd w:id="894"/>
      <w:r>
        <w:fldChar w:fldCharType="begin"/>
      </w:r>
      <w:r>
        <w:instrText xml:space="preserve"> XE "Recipient property groups:PidTagReadReceipt property group" </w:instrText>
      </w:r>
      <w:r>
        <w:fldChar w:fldCharType="end"/>
      </w:r>
      <w:r>
        <w:fldChar w:fldCharType="begin"/>
      </w:r>
      <w:r>
        <w:instrText xml:space="preserve"> XE "PidTagReadReceipt property group" </w:instrText>
      </w:r>
      <w:r>
        <w:fldChar w:fldCharType="end"/>
      </w:r>
    </w:p>
    <w:p w:rsidR="008E4110" w:rsidRDefault="005E3BEC">
      <w:r>
        <w:t xml:space="preserve">The </w:t>
      </w:r>
      <w:r>
        <w:rPr>
          <w:b/>
        </w:rPr>
        <w:t>PidTagReadR</w:t>
      </w:r>
      <w:r>
        <w:rPr>
          <w:b/>
        </w:rPr>
        <w:t>eceipt</w:t>
      </w:r>
      <w:r>
        <w:t xml:space="preserve"> property group contains properties that represent the recipient to which any read receipts should be sent.</w:t>
      </w:r>
    </w:p>
    <w:tbl>
      <w:tblPr>
        <w:tblStyle w:val="Table-ShadedHeader"/>
        <w:tblW w:w="0" w:type="auto"/>
        <w:tblLook w:val="04A0" w:firstRow="1" w:lastRow="0" w:firstColumn="1" w:lastColumn="0" w:noHBand="0" w:noVBand="1"/>
      </w:tblPr>
      <w:tblGrid>
        <w:gridCol w:w="4717"/>
        <w:gridCol w:w="4758"/>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4788" w:type="dxa"/>
          </w:tcPr>
          <w:p w:rsidR="008E4110" w:rsidRDefault="005E3BEC">
            <w:pPr>
              <w:pStyle w:val="TableHeaderText"/>
            </w:pPr>
            <w:r>
              <w:t>Attribute</w:t>
            </w:r>
          </w:p>
        </w:tc>
        <w:tc>
          <w:tcPr>
            <w:tcW w:w="4788" w:type="dxa"/>
          </w:tcPr>
          <w:p w:rsidR="008E4110" w:rsidRDefault="005E3BEC">
            <w:pPr>
              <w:pStyle w:val="TableHeaderText"/>
            </w:pPr>
            <w:r>
              <w:t>Property</w:t>
            </w:r>
          </w:p>
        </w:tc>
      </w:tr>
      <w:tr w:rsidR="008E4110" w:rsidTr="008E4110">
        <w:tc>
          <w:tcPr>
            <w:tcW w:w="4788" w:type="dxa"/>
          </w:tcPr>
          <w:p w:rsidR="008E4110" w:rsidRDefault="005E3BEC">
            <w:pPr>
              <w:pStyle w:val="TableBodyText"/>
            </w:pPr>
            <w:r>
              <w:t>Display name</w:t>
            </w:r>
          </w:p>
        </w:tc>
        <w:tc>
          <w:tcPr>
            <w:tcW w:w="4788" w:type="dxa"/>
          </w:tcPr>
          <w:p w:rsidR="008E4110" w:rsidRDefault="005E3BEC">
            <w:pPr>
              <w:pStyle w:val="TableBodyText"/>
            </w:pPr>
            <w:r>
              <w:rPr>
                <w:b/>
              </w:rPr>
              <w:t xml:space="preserve">PidTagReadReceiptName </w:t>
            </w:r>
            <w:r>
              <w:t>(</w:t>
            </w:r>
            <w:hyperlink r:id="rId451" w:anchor="Section_daa9120ff3254afba73828f91049ab3c">
              <w:r>
                <w:rPr>
                  <w:rStyle w:val="Hyperlink"/>
                </w:rPr>
                <w:t>[MS-OXOMSG]</w:t>
              </w:r>
            </w:hyperlink>
            <w:r>
              <w:t xml:space="preserve"> section 2.2.2.27)</w:t>
            </w:r>
          </w:p>
        </w:tc>
      </w:tr>
      <w:tr w:rsidR="008E4110" w:rsidTr="008E4110">
        <w:tc>
          <w:tcPr>
            <w:tcW w:w="4788" w:type="dxa"/>
          </w:tcPr>
          <w:p w:rsidR="008E4110" w:rsidRDefault="005E3BEC">
            <w:pPr>
              <w:pStyle w:val="TableBodyText"/>
            </w:pPr>
            <w:r>
              <w:t>EntryID</w:t>
            </w:r>
          </w:p>
        </w:tc>
        <w:tc>
          <w:tcPr>
            <w:tcW w:w="4788" w:type="dxa"/>
          </w:tcPr>
          <w:p w:rsidR="008E4110" w:rsidRDefault="005E3BEC">
            <w:pPr>
              <w:pStyle w:val="TableBodyText"/>
            </w:pPr>
            <w:r>
              <w:rPr>
                <w:b/>
              </w:rPr>
              <w:t xml:space="preserve">PidTagReadReceiptEntryId </w:t>
            </w:r>
            <w:r>
              <w:t>([MS-OXOMSG] section 2.2.2.26)</w:t>
            </w:r>
          </w:p>
        </w:tc>
      </w:tr>
      <w:tr w:rsidR="008E4110" w:rsidTr="008E4110">
        <w:tc>
          <w:tcPr>
            <w:tcW w:w="4788" w:type="dxa"/>
          </w:tcPr>
          <w:p w:rsidR="008E4110" w:rsidRDefault="005E3BEC">
            <w:pPr>
              <w:pStyle w:val="TableBodyText"/>
            </w:pPr>
            <w:r>
              <w:t>Address type</w:t>
            </w:r>
          </w:p>
        </w:tc>
        <w:tc>
          <w:tcPr>
            <w:tcW w:w="4788" w:type="dxa"/>
          </w:tcPr>
          <w:p w:rsidR="008E4110" w:rsidRDefault="005E3BEC">
            <w:pPr>
              <w:pStyle w:val="TableBodyText"/>
            </w:pPr>
            <w:r>
              <w:rPr>
                <w:b/>
              </w:rPr>
              <w:t xml:space="preserve">PidTagReadReceiptAddressType </w:t>
            </w:r>
            <w:r>
              <w:t>([MS-OXOMSG] section 2.2.2.24)</w:t>
            </w:r>
          </w:p>
        </w:tc>
      </w:tr>
      <w:tr w:rsidR="008E4110" w:rsidTr="008E4110">
        <w:tc>
          <w:tcPr>
            <w:tcW w:w="4788" w:type="dxa"/>
          </w:tcPr>
          <w:p w:rsidR="008E4110" w:rsidRDefault="005E3BEC">
            <w:pPr>
              <w:pStyle w:val="TableBodyText"/>
            </w:pPr>
            <w:r>
              <w:t>Email address</w:t>
            </w:r>
          </w:p>
        </w:tc>
        <w:tc>
          <w:tcPr>
            <w:tcW w:w="4788" w:type="dxa"/>
          </w:tcPr>
          <w:p w:rsidR="008E4110" w:rsidRDefault="005E3BEC">
            <w:pPr>
              <w:pStyle w:val="TableBodyText"/>
              <w:tabs>
                <w:tab w:val="left" w:pos="3165"/>
              </w:tabs>
            </w:pPr>
            <w:r>
              <w:rPr>
                <w:b/>
              </w:rPr>
              <w:t xml:space="preserve">PidTagReadReceiptEmailAddress </w:t>
            </w:r>
            <w:r>
              <w:t>([MS-OXOMSG] section 2.2.2.25)</w:t>
            </w:r>
          </w:p>
        </w:tc>
      </w:tr>
      <w:tr w:rsidR="008E4110" w:rsidTr="008E4110">
        <w:tc>
          <w:tcPr>
            <w:tcW w:w="4788" w:type="dxa"/>
          </w:tcPr>
          <w:p w:rsidR="008E4110" w:rsidRDefault="005E3BEC">
            <w:pPr>
              <w:pStyle w:val="TableBodyText"/>
            </w:pPr>
            <w:r>
              <w:t xml:space="preserve">SMTP </w:t>
            </w:r>
            <w:r>
              <w:t>address</w:t>
            </w:r>
          </w:p>
        </w:tc>
        <w:tc>
          <w:tcPr>
            <w:tcW w:w="4788" w:type="dxa"/>
          </w:tcPr>
          <w:p w:rsidR="008E4110" w:rsidRDefault="005E3BEC">
            <w:pPr>
              <w:pStyle w:val="TableBodyText"/>
              <w:tabs>
                <w:tab w:val="left" w:pos="3165"/>
              </w:tabs>
            </w:pPr>
            <w:r>
              <w:rPr>
                <w:b/>
              </w:rPr>
              <w:t xml:space="preserve">PidTagReadReceiptSmtpAddress </w:t>
            </w:r>
            <w:r>
              <w:t>([MS-OXOMSG] section 2.2.1.30)</w:t>
            </w:r>
          </w:p>
        </w:tc>
      </w:tr>
    </w:tbl>
    <w:p w:rsidR="008E4110" w:rsidRDefault="008E4110"/>
    <w:p w:rsidR="008E4110" w:rsidRDefault="005E3BEC">
      <w:pPr>
        <w:pStyle w:val="Heading3"/>
      </w:pPr>
      <w:bookmarkStart w:id="895" w:name="section_ef205a7a83404ac9b5e5d871c5276531"/>
      <w:bookmarkStart w:id="896" w:name="_Toc69361388"/>
      <w:r>
        <w:t>PidTagReceivedBy Property Group</w:t>
      </w:r>
      <w:bookmarkEnd w:id="895"/>
      <w:bookmarkEnd w:id="896"/>
      <w:r>
        <w:fldChar w:fldCharType="begin"/>
      </w:r>
      <w:r>
        <w:instrText xml:space="preserve"> XE "Recipient property groups:PidTagReceivedBy property group" </w:instrText>
      </w:r>
      <w:r>
        <w:fldChar w:fldCharType="end"/>
      </w:r>
      <w:r>
        <w:fldChar w:fldCharType="begin"/>
      </w:r>
      <w:r>
        <w:instrText xml:space="preserve"> XE "PidTagReceivedBy property group" </w:instrText>
      </w:r>
      <w:r>
        <w:fldChar w:fldCharType="end"/>
      </w:r>
    </w:p>
    <w:p w:rsidR="008E4110" w:rsidRDefault="005E3BEC">
      <w:r>
        <w:t xml:space="preserve">The </w:t>
      </w:r>
      <w:r>
        <w:rPr>
          <w:b/>
        </w:rPr>
        <w:t>PidTagReceivedBy</w:t>
      </w:r>
      <w:r>
        <w:t xml:space="preserve"> property group contains pro</w:t>
      </w:r>
      <w:r>
        <w:t xml:space="preserve">perties that represent the recipient that received the </w:t>
      </w:r>
      <w:hyperlink w:anchor="gt_b6c15d0c-d992-421d-ba96-99d3b63894cf">
        <w:r>
          <w:rPr>
            <w:rStyle w:val="HyperlinkGreen"/>
            <w:b/>
          </w:rPr>
          <w:t>Message object</w:t>
        </w:r>
      </w:hyperlink>
      <w:r>
        <w:t>.</w:t>
      </w:r>
    </w:p>
    <w:tbl>
      <w:tblPr>
        <w:tblStyle w:val="Table-ShadedHeader"/>
        <w:tblW w:w="0" w:type="auto"/>
        <w:tblLook w:val="04A0" w:firstRow="1" w:lastRow="0" w:firstColumn="1" w:lastColumn="0" w:noHBand="0" w:noVBand="1"/>
      </w:tblPr>
      <w:tblGrid>
        <w:gridCol w:w="4718"/>
        <w:gridCol w:w="4757"/>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4788" w:type="dxa"/>
          </w:tcPr>
          <w:p w:rsidR="008E4110" w:rsidRDefault="005E3BEC">
            <w:pPr>
              <w:pStyle w:val="TableHeaderText"/>
            </w:pPr>
            <w:r>
              <w:t>Attribute</w:t>
            </w:r>
          </w:p>
        </w:tc>
        <w:tc>
          <w:tcPr>
            <w:tcW w:w="4788" w:type="dxa"/>
          </w:tcPr>
          <w:p w:rsidR="008E4110" w:rsidRDefault="005E3BEC">
            <w:pPr>
              <w:pStyle w:val="TableHeaderText"/>
            </w:pPr>
            <w:r>
              <w:t>Property</w:t>
            </w:r>
          </w:p>
        </w:tc>
      </w:tr>
      <w:tr w:rsidR="008E4110" w:rsidTr="008E4110">
        <w:tc>
          <w:tcPr>
            <w:tcW w:w="4788" w:type="dxa"/>
          </w:tcPr>
          <w:p w:rsidR="008E4110" w:rsidRDefault="005E3BEC">
            <w:pPr>
              <w:pStyle w:val="TableBodyText"/>
            </w:pPr>
            <w:r>
              <w:t>Display name</w:t>
            </w:r>
          </w:p>
        </w:tc>
        <w:tc>
          <w:tcPr>
            <w:tcW w:w="4788" w:type="dxa"/>
          </w:tcPr>
          <w:p w:rsidR="008E4110" w:rsidRDefault="005E3BEC">
            <w:pPr>
              <w:pStyle w:val="TableBodyText"/>
            </w:pPr>
            <w:r>
              <w:rPr>
                <w:b/>
              </w:rPr>
              <w:t xml:space="preserve">PidTagReceivedByName </w:t>
            </w:r>
            <w:r>
              <w:t>(</w:t>
            </w:r>
            <w:hyperlink r:id="rId452" w:anchor="Section_daa9120ff3254afba73828f91049ab3c">
              <w:r>
                <w:rPr>
                  <w:rStyle w:val="Hyperlink"/>
                </w:rPr>
                <w:t>[MS-OXOMSG]</w:t>
              </w:r>
            </w:hyperlink>
            <w:r>
              <w:t xml:space="preserve"> section 2.2.1.39)</w:t>
            </w:r>
          </w:p>
        </w:tc>
      </w:tr>
      <w:tr w:rsidR="008E4110" w:rsidTr="008E4110">
        <w:tc>
          <w:tcPr>
            <w:tcW w:w="4788" w:type="dxa"/>
          </w:tcPr>
          <w:p w:rsidR="008E4110" w:rsidRDefault="005E3BEC">
            <w:pPr>
              <w:pStyle w:val="TableBodyText"/>
            </w:pPr>
            <w:r>
              <w:t>EntryID</w:t>
            </w:r>
          </w:p>
        </w:tc>
        <w:tc>
          <w:tcPr>
            <w:tcW w:w="4788" w:type="dxa"/>
          </w:tcPr>
          <w:p w:rsidR="008E4110" w:rsidRDefault="005E3BEC">
            <w:pPr>
              <w:pStyle w:val="TableBodyText"/>
            </w:pPr>
            <w:r>
              <w:rPr>
                <w:b/>
              </w:rPr>
              <w:t xml:space="preserve">PidTagReceivedByEntryId </w:t>
            </w:r>
            <w:r>
              <w:t>([MS-OXOMSG] section 2.2.1.38)</w:t>
            </w:r>
          </w:p>
        </w:tc>
      </w:tr>
      <w:tr w:rsidR="008E4110" w:rsidTr="008E4110">
        <w:tc>
          <w:tcPr>
            <w:tcW w:w="4788" w:type="dxa"/>
          </w:tcPr>
          <w:p w:rsidR="008E4110" w:rsidRDefault="005E3BEC">
            <w:pPr>
              <w:pStyle w:val="TableBodyText"/>
            </w:pPr>
            <w:r>
              <w:t>Address type</w:t>
            </w:r>
          </w:p>
        </w:tc>
        <w:tc>
          <w:tcPr>
            <w:tcW w:w="4788" w:type="dxa"/>
          </w:tcPr>
          <w:p w:rsidR="008E4110" w:rsidRDefault="005E3BEC">
            <w:pPr>
              <w:pStyle w:val="TableBodyText"/>
            </w:pPr>
            <w:r>
              <w:rPr>
                <w:b/>
              </w:rPr>
              <w:t xml:space="preserve">PidTagReceivedByAddressType </w:t>
            </w:r>
            <w:r>
              <w:t>([MS-OXOMSG] section 2.2.1.36)</w:t>
            </w:r>
          </w:p>
        </w:tc>
      </w:tr>
      <w:tr w:rsidR="008E4110" w:rsidTr="008E4110">
        <w:tc>
          <w:tcPr>
            <w:tcW w:w="4788" w:type="dxa"/>
          </w:tcPr>
          <w:p w:rsidR="008E4110" w:rsidRDefault="005E3BEC">
            <w:pPr>
              <w:pStyle w:val="TableBodyText"/>
            </w:pPr>
            <w:r>
              <w:lastRenderedPageBreak/>
              <w:t>Email add</w:t>
            </w:r>
            <w:r>
              <w:t>ress</w:t>
            </w:r>
          </w:p>
        </w:tc>
        <w:tc>
          <w:tcPr>
            <w:tcW w:w="4788" w:type="dxa"/>
          </w:tcPr>
          <w:p w:rsidR="008E4110" w:rsidRDefault="005E3BEC">
            <w:pPr>
              <w:pStyle w:val="TableBodyText"/>
            </w:pPr>
            <w:r>
              <w:rPr>
                <w:b/>
              </w:rPr>
              <w:t>PidTagReceivedByEmailAddress</w:t>
            </w:r>
            <w:r>
              <w:t xml:space="preserve"> ([MS-OXOMSG] section 2.2.1.37)</w:t>
            </w:r>
          </w:p>
        </w:tc>
      </w:tr>
      <w:tr w:rsidR="008E4110" w:rsidTr="008E4110">
        <w:tc>
          <w:tcPr>
            <w:tcW w:w="4788" w:type="dxa"/>
          </w:tcPr>
          <w:p w:rsidR="008E4110" w:rsidRDefault="005E3BEC">
            <w:pPr>
              <w:pStyle w:val="TableBodyText"/>
            </w:pPr>
            <w:r>
              <w:t>SMTP address</w:t>
            </w:r>
          </w:p>
        </w:tc>
        <w:tc>
          <w:tcPr>
            <w:tcW w:w="4788" w:type="dxa"/>
          </w:tcPr>
          <w:p w:rsidR="008E4110" w:rsidRDefault="005E3BEC">
            <w:pPr>
              <w:pStyle w:val="TableBodyText"/>
            </w:pPr>
            <w:r>
              <w:rPr>
                <w:b/>
              </w:rPr>
              <w:t xml:space="preserve">PidTagReceivedBySmtpAddress </w:t>
            </w:r>
            <w:r>
              <w:t>([MS-OXOMSG] section 2.2.1.41)</w:t>
            </w:r>
          </w:p>
        </w:tc>
      </w:tr>
    </w:tbl>
    <w:p w:rsidR="008E4110" w:rsidRDefault="008E4110"/>
    <w:p w:rsidR="008E4110" w:rsidRDefault="005E3BEC">
      <w:pPr>
        <w:pStyle w:val="Heading3"/>
      </w:pPr>
      <w:bookmarkStart w:id="897" w:name="section_ce25934c83724957bee44cdb38c5938a"/>
      <w:bookmarkStart w:id="898" w:name="_Toc69361389"/>
      <w:r>
        <w:t>PidTagReceivedRepresenting Property Group</w:t>
      </w:r>
      <w:bookmarkEnd w:id="897"/>
      <w:bookmarkEnd w:id="898"/>
      <w:r>
        <w:fldChar w:fldCharType="begin"/>
      </w:r>
      <w:r>
        <w:instrText xml:space="preserve"> XE "Recipient property groups:PidTagReceivedRepresenting property group" </w:instrText>
      </w:r>
      <w:r>
        <w:fldChar w:fldCharType="end"/>
      </w:r>
      <w:r>
        <w:fldChar w:fldCharType="begin"/>
      </w:r>
      <w:r>
        <w:instrText xml:space="preserve"> XE "PidTagReceivedRepresenting property group" </w:instrText>
      </w:r>
      <w:r>
        <w:fldChar w:fldCharType="end"/>
      </w:r>
    </w:p>
    <w:p w:rsidR="008E4110" w:rsidRDefault="005E3BEC">
      <w:r>
        <w:t xml:space="preserve">The </w:t>
      </w:r>
      <w:r>
        <w:rPr>
          <w:b/>
        </w:rPr>
        <w:t>PidTagReceivedRepresenting</w:t>
      </w:r>
      <w:r>
        <w:t xml:space="preserve"> property group contains properties that represent the receiving mailbox owner.</w:t>
      </w:r>
    </w:p>
    <w:tbl>
      <w:tblPr>
        <w:tblStyle w:val="Table-ShadedHeader"/>
        <w:tblW w:w="0" w:type="auto"/>
        <w:tblLook w:val="04A0" w:firstRow="1" w:lastRow="0" w:firstColumn="1" w:lastColumn="0" w:noHBand="0" w:noVBand="1"/>
      </w:tblPr>
      <w:tblGrid>
        <w:gridCol w:w="4703"/>
        <w:gridCol w:w="4772"/>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4788" w:type="dxa"/>
          </w:tcPr>
          <w:p w:rsidR="008E4110" w:rsidRDefault="005E3BEC">
            <w:pPr>
              <w:pStyle w:val="TableHeaderText"/>
            </w:pPr>
            <w:r>
              <w:t>Attribute</w:t>
            </w:r>
          </w:p>
        </w:tc>
        <w:tc>
          <w:tcPr>
            <w:tcW w:w="4788" w:type="dxa"/>
          </w:tcPr>
          <w:p w:rsidR="008E4110" w:rsidRDefault="005E3BEC">
            <w:pPr>
              <w:pStyle w:val="TableHeaderText"/>
            </w:pPr>
            <w:r>
              <w:t>Property</w:t>
            </w:r>
          </w:p>
        </w:tc>
      </w:tr>
      <w:tr w:rsidR="008E4110" w:rsidTr="008E4110">
        <w:tc>
          <w:tcPr>
            <w:tcW w:w="4788" w:type="dxa"/>
          </w:tcPr>
          <w:p w:rsidR="008E4110" w:rsidRDefault="005E3BEC">
            <w:pPr>
              <w:pStyle w:val="TableBodyText"/>
            </w:pPr>
            <w:r>
              <w:t>Display name</w:t>
            </w:r>
          </w:p>
        </w:tc>
        <w:tc>
          <w:tcPr>
            <w:tcW w:w="4788" w:type="dxa"/>
          </w:tcPr>
          <w:p w:rsidR="008E4110" w:rsidRDefault="005E3BEC">
            <w:pPr>
              <w:pStyle w:val="TableBodyText"/>
            </w:pPr>
            <w:r>
              <w:rPr>
                <w:b/>
              </w:rPr>
              <w:t>PidTagReceivedRepresentingName</w:t>
            </w:r>
            <w:r>
              <w:t xml:space="preserve"> (</w:t>
            </w:r>
            <w:hyperlink r:id="rId453" w:anchor="Section_daa9120ff3254afba73828f91049ab3c">
              <w:r>
                <w:rPr>
                  <w:rStyle w:val="Hyperlink"/>
                </w:rPr>
                <w:t>[MS-OXOMSG]</w:t>
              </w:r>
            </w:hyperlink>
            <w:r>
              <w:t xml:space="preserve"> section 2.2.1.26)</w:t>
            </w:r>
          </w:p>
        </w:tc>
      </w:tr>
      <w:tr w:rsidR="008E4110" w:rsidTr="008E4110">
        <w:tc>
          <w:tcPr>
            <w:tcW w:w="4788" w:type="dxa"/>
          </w:tcPr>
          <w:p w:rsidR="008E4110" w:rsidRDefault="005E3BEC">
            <w:pPr>
              <w:pStyle w:val="TableBodyText"/>
            </w:pPr>
            <w:r>
              <w:t>EntryID</w:t>
            </w:r>
          </w:p>
        </w:tc>
        <w:tc>
          <w:tcPr>
            <w:tcW w:w="4788" w:type="dxa"/>
          </w:tcPr>
          <w:p w:rsidR="008E4110" w:rsidRDefault="005E3BEC">
            <w:pPr>
              <w:pStyle w:val="TableBodyText"/>
            </w:pPr>
            <w:r>
              <w:rPr>
                <w:b/>
              </w:rPr>
              <w:t xml:space="preserve">PidTagReceivedRepresentingEntryId </w:t>
            </w:r>
            <w:r>
              <w:t>([MS-OXOMSG] section 2.2.1.25)</w:t>
            </w:r>
          </w:p>
        </w:tc>
      </w:tr>
      <w:tr w:rsidR="008E4110" w:rsidTr="008E4110">
        <w:tc>
          <w:tcPr>
            <w:tcW w:w="4788" w:type="dxa"/>
          </w:tcPr>
          <w:p w:rsidR="008E4110" w:rsidRDefault="005E3BEC">
            <w:pPr>
              <w:pStyle w:val="TableBodyText"/>
            </w:pPr>
            <w:r>
              <w:t>Address type</w:t>
            </w:r>
          </w:p>
        </w:tc>
        <w:tc>
          <w:tcPr>
            <w:tcW w:w="4788" w:type="dxa"/>
          </w:tcPr>
          <w:p w:rsidR="008E4110" w:rsidRDefault="005E3BEC">
            <w:pPr>
              <w:pStyle w:val="TableBodyText"/>
              <w:rPr>
                <w:b/>
              </w:rPr>
            </w:pPr>
            <w:r>
              <w:rPr>
                <w:b/>
              </w:rPr>
              <w:t xml:space="preserve">PidTagReceivedRepresentingAddressType </w:t>
            </w:r>
            <w:r>
              <w:t xml:space="preserve">([MS-OXOMSG] section </w:t>
            </w:r>
            <w:r>
              <w:t>2.2.1.23)</w:t>
            </w:r>
          </w:p>
        </w:tc>
      </w:tr>
      <w:tr w:rsidR="008E4110" w:rsidTr="008E4110">
        <w:tc>
          <w:tcPr>
            <w:tcW w:w="4788" w:type="dxa"/>
          </w:tcPr>
          <w:p w:rsidR="008E4110" w:rsidRDefault="005E3BEC">
            <w:pPr>
              <w:pStyle w:val="TableBodyText"/>
            </w:pPr>
            <w:r>
              <w:t>Email address</w:t>
            </w:r>
          </w:p>
        </w:tc>
        <w:tc>
          <w:tcPr>
            <w:tcW w:w="4788" w:type="dxa"/>
          </w:tcPr>
          <w:p w:rsidR="008E4110" w:rsidRDefault="005E3BEC">
            <w:pPr>
              <w:pStyle w:val="TableBodyText"/>
            </w:pPr>
            <w:r>
              <w:rPr>
                <w:b/>
              </w:rPr>
              <w:t xml:space="preserve">PidTagReceivedRepresentingEmailAddress </w:t>
            </w:r>
            <w:r>
              <w:t>([MS-OXOMSG] section 2.2.1.24)</w:t>
            </w:r>
          </w:p>
        </w:tc>
      </w:tr>
      <w:tr w:rsidR="008E4110" w:rsidTr="008E4110">
        <w:tc>
          <w:tcPr>
            <w:tcW w:w="4788" w:type="dxa"/>
          </w:tcPr>
          <w:p w:rsidR="008E4110" w:rsidRDefault="005E3BEC">
            <w:pPr>
              <w:pStyle w:val="TableBodyText"/>
            </w:pPr>
            <w:r>
              <w:t>SMTP address</w:t>
            </w:r>
          </w:p>
        </w:tc>
        <w:tc>
          <w:tcPr>
            <w:tcW w:w="4788" w:type="dxa"/>
          </w:tcPr>
          <w:p w:rsidR="008E4110" w:rsidRDefault="005E3BEC">
            <w:pPr>
              <w:pStyle w:val="TableBodyText"/>
              <w:rPr>
                <w:b/>
              </w:rPr>
            </w:pPr>
            <w:r>
              <w:rPr>
                <w:b/>
              </w:rPr>
              <w:t xml:space="preserve">PidTagReceivedRepresentingSmtpAddress </w:t>
            </w:r>
            <w:r>
              <w:t>([MS-OXOMSG] section 2.2.1.28)</w:t>
            </w:r>
          </w:p>
        </w:tc>
      </w:tr>
    </w:tbl>
    <w:p w:rsidR="008E4110" w:rsidRDefault="008E4110"/>
    <w:p w:rsidR="008E4110" w:rsidRDefault="005E3BEC">
      <w:pPr>
        <w:pStyle w:val="Heading3"/>
      </w:pPr>
      <w:bookmarkStart w:id="899" w:name="section_50446ba6b9324539a5f93515360c8f03"/>
      <w:bookmarkStart w:id="900" w:name="_Toc69361390"/>
      <w:r>
        <w:t>PidTagSender Property Group</w:t>
      </w:r>
      <w:bookmarkEnd w:id="899"/>
      <w:bookmarkEnd w:id="900"/>
      <w:r>
        <w:fldChar w:fldCharType="begin"/>
      </w:r>
      <w:r>
        <w:instrText xml:space="preserve"> XE "Recipient property groups:PidTagSender property group" </w:instrText>
      </w:r>
      <w:r>
        <w:fldChar w:fldCharType="end"/>
      </w:r>
      <w:r>
        <w:fldChar w:fldCharType="begin"/>
      </w:r>
      <w:r>
        <w:instrText xml:space="preserve"> XE "PidTagSender property group" </w:instrText>
      </w:r>
      <w:r>
        <w:fldChar w:fldCharType="end"/>
      </w:r>
    </w:p>
    <w:p w:rsidR="008E4110" w:rsidRDefault="005E3BEC">
      <w:r>
        <w:t xml:space="preserve">The </w:t>
      </w:r>
      <w:r>
        <w:rPr>
          <w:b/>
        </w:rPr>
        <w:t>PidTagSender</w:t>
      </w:r>
      <w:r>
        <w:t xml:space="preserve"> property group contains properties that represent the sender of the </w:t>
      </w:r>
      <w:hyperlink w:anchor="gt_b6c15d0c-d992-421d-ba96-99d3b63894cf">
        <w:r>
          <w:rPr>
            <w:rStyle w:val="HyperlinkGreen"/>
            <w:b/>
          </w:rPr>
          <w:t>Message ob</w:t>
        </w:r>
        <w:r>
          <w:rPr>
            <w:rStyle w:val="HyperlinkGreen"/>
            <w:b/>
          </w:rPr>
          <w:t>ject</w:t>
        </w:r>
      </w:hyperlink>
      <w:r>
        <w:t>.</w:t>
      </w:r>
    </w:p>
    <w:tbl>
      <w:tblPr>
        <w:tblStyle w:val="Table-ShadedHeader"/>
        <w:tblW w:w="0" w:type="auto"/>
        <w:tblLook w:val="04A0" w:firstRow="1" w:lastRow="0" w:firstColumn="1" w:lastColumn="0" w:noHBand="0" w:noVBand="1"/>
      </w:tblPr>
      <w:tblGrid>
        <w:gridCol w:w="4723"/>
        <w:gridCol w:w="4752"/>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4788" w:type="dxa"/>
          </w:tcPr>
          <w:p w:rsidR="008E4110" w:rsidRDefault="005E3BEC">
            <w:pPr>
              <w:pStyle w:val="TableHeaderText"/>
            </w:pPr>
            <w:r>
              <w:t>Attribute</w:t>
            </w:r>
          </w:p>
        </w:tc>
        <w:tc>
          <w:tcPr>
            <w:tcW w:w="4788" w:type="dxa"/>
          </w:tcPr>
          <w:p w:rsidR="008E4110" w:rsidRDefault="005E3BEC">
            <w:pPr>
              <w:pStyle w:val="TableHeaderText"/>
            </w:pPr>
            <w:r>
              <w:t>Property</w:t>
            </w:r>
          </w:p>
        </w:tc>
      </w:tr>
      <w:tr w:rsidR="008E4110" w:rsidTr="008E4110">
        <w:tc>
          <w:tcPr>
            <w:tcW w:w="4788" w:type="dxa"/>
          </w:tcPr>
          <w:p w:rsidR="008E4110" w:rsidRDefault="005E3BEC">
            <w:pPr>
              <w:pStyle w:val="TableBodyText"/>
            </w:pPr>
            <w:r>
              <w:t>Display name</w:t>
            </w:r>
          </w:p>
        </w:tc>
        <w:tc>
          <w:tcPr>
            <w:tcW w:w="4788" w:type="dxa"/>
          </w:tcPr>
          <w:p w:rsidR="008E4110" w:rsidRDefault="005E3BEC">
            <w:pPr>
              <w:pStyle w:val="TableBodyText"/>
            </w:pPr>
            <w:r>
              <w:rPr>
                <w:b/>
              </w:rPr>
              <w:t xml:space="preserve">PidTagSenderName </w:t>
            </w:r>
            <w:r>
              <w:t>(</w:t>
            </w:r>
            <w:hyperlink r:id="rId454" w:anchor="Section_daa9120ff3254afba73828f91049ab3c">
              <w:r>
                <w:rPr>
                  <w:rStyle w:val="Hyperlink"/>
                </w:rPr>
                <w:t>[MS-OXOMSG]</w:t>
              </w:r>
            </w:hyperlink>
            <w:r>
              <w:t xml:space="preserve"> section 2.2.1.51)</w:t>
            </w:r>
          </w:p>
        </w:tc>
      </w:tr>
      <w:tr w:rsidR="008E4110" w:rsidTr="008E4110">
        <w:tc>
          <w:tcPr>
            <w:tcW w:w="4788" w:type="dxa"/>
          </w:tcPr>
          <w:p w:rsidR="008E4110" w:rsidRDefault="005E3BEC">
            <w:pPr>
              <w:pStyle w:val="TableBodyText"/>
            </w:pPr>
            <w:r>
              <w:t>EntryID</w:t>
            </w:r>
          </w:p>
        </w:tc>
        <w:tc>
          <w:tcPr>
            <w:tcW w:w="4788" w:type="dxa"/>
          </w:tcPr>
          <w:p w:rsidR="008E4110" w:rsidRDefault="005E3BEC">
            <w:pPr>
              <w:pStyle w:val="TableBodyText"/>
            </w:pPr>
            <w:r>
              <w:rPr>
                <w:b/>
              </w:rPr>
              <w:t xml:space="preserve">PidTagSenderEntryId </w:t>
            </w:r>
            <w:r>
              <w:t>([MS-OXOMSG] section 2.2.1.50)</w:t>
            </w:r>
          </w:p>
        </w:tc>
      </w:tr>
      <w:tr w:rsidR="008E4110" w:rsidTr="008E4110">
        <w:tc>
          <w:tcPr>
            <w:tcW w:w="4788" w:type="dxa"/>
          </w:tcPr>
          <w:p w:rsidR="008E4110" w:rsidRDefault="005E3BEC">
            <w:pPr>
              <w:pStyle w:val="TableBodyText"/>
            </w:pPr>
            <w:r>
              <w:t>Address type</w:t>
            </w:r>
          </w:p>
        </w:tc>
        <w:tc>
          <w:tcPr>
            <w:tcW w:w="4788" w:type="dxa"/>
          </w:tcPr>
          <w:p w:rsidR="008E4110" w:rsidRDefault="005E3BEC">
            <w:pPr>
              <w:pStyle w:val="TableBodyText"/>
            </w:pPr>
            <w:r>
              <w:rPr>
                <w:b/>
              </w:rPr>
              <w:t>PidTagSenderAd</w:t>
            </w:r>
            <w:r>
              <w:rPr>
                <w:b/>
              </w:rPr>
              <w:t xml:space="preserve">dressType </w:t>
            </w:r>
            <w:r>
              <w:t>([MS-OXOMSG] section 2.2.1.48)</w:t>
            </w:r>
          </w:p>
        </w:tc>
      </w:tr>
      <w:tr w:rsidR="008E4110" w:rsidTr="008E4110">
        <w:trPr>
          <w:trHeight w:val="41"/>
        </w:trPr>
        <w:tc>
          <w:tcPr>
            <w:tcW w:w="4788" w:type="dxa"/>
          </w:tcPr>
          <w:p w:rsidR="008E4110" w:rsidRDefault="005E3BEC">
            <w:pPr>
              <w:pStyle w:val="TableBodyText"/>
            </w:pPr>
            <w:r>
              <w:t>Email address</w:t>
            </w:r>
          </w:p>
        </w:tc>
        <w:tc>
          <w:tcPr>
            <w:tcW w:w="4788" w:type="dxa"/>
          </w:tcPr>
          <w:p w:rsidR="008E4110" w:rsidRDefault="005E3BEC">
            <w:pPr>
              <w:pStyle w:val="TableBodyText"/>
            </w:pPr>
            <w:r>
              <w:rPr>
                <w:b/>
              </w:rPr>
              <w:t xml:space="preserve">PidTagSenderEmailAddress </w:t>
            </w:r>
            <w:r>
              <w:t>([MS-OXOMSG] section 2.2.1.49)</w:t>
            </w:r>
          </w:p>
        </w:tc>
      </w:tr>
      <w:tr w:rsidR="008E4110" w:rsidTr="008E4110">
        <w:trPr>
          <w:trHeight w:val="41"/>
        </w:trPr>
        <w:tc>
          <w:tcPr>
            <w:tcW w:w="4788" w:type="dxa"/>
          </w:tcPr>
          <w:p w:rsidR="008E4110" w:rsidRDefault="005E3BEC">
            <w:pPr>
              <w:pStyle w:val="TableBodyText"/>
            </w:pPr>
            <w:r>
              <w:t>SMTP address</w:t>
            </w:r>
          </w:p>
        </w:tc>
        <w:tc>
          <w:tcPr>
            <w:tcW w:w="4788" w:type="dxa"/>
          </w:tcPr>
          <w:p w:rsidR="008E4110" w:rsidRDefault="005E3BEC">
            <w:pPr>
              <w:pStyle w:val="TableBodyText"/>
            </w:pPr>
            <w:r>
              <w:rPr>
                <w:b/>
              </w:rPr>
              <w:t xml:space="preserve">PidTagSenderSmtpAddress </w:t>
            </w:r>
            <w:r>
              <w:t>([MS-OXOMSG] section 2.2.1.53)</w:t>
            </w:r>
          </w:p>
        </w:tc>
      </w:tr>
    </w:tbl>
    <w:p w:rsidR="008E4110" w:rsidRDefault="008E4110"/>
    <w:p w:rsidR="008E4110" w:rsidRDefault="005E3BEC">
      <w:pPr>
        <w:pStyle w:val="Heading3"/>
      </w:pPr>
      <w:bookmarkStart w:id="901" w:name="section_4625cd17c7984d0baaf1443b6df6d92b"/>
      <w:bookmarkStart w:id="902" w:name="_Toc69361391"/>
      <w:r>
        <w:lastRenderedPageBreak/>
        <w:t>PidTagSentRepresenting Property Group</w:t>
      </w:r>
      <w:bookmarkEnd w:id="901"/>
      <w:bookmarkEnd w:id="902"/>
      <w:r>
        <w:fldChar w:fldCharType="begin"/>
      </w:r>
      <w:r>
        <w:instrText xml:space="preserve"> XE "Recipient property groups:PidTagSentRepresenting property group" </w:instrText>
      </w:r>
      <w:r>
        <w:fldChar w:fldCharType="end"/>
      </w:r>
      <w:r>
        <w:fldChar w:fldCharType="begin"/>
      </w:r>
      <w:r>
        <w:instrText xml:space="preserve"> XE "PidTagSentRepresenting property group" </w:instrText>
      </w:r>
      <w:r>
        <w:fldChar w:fldCharType="end"/>
      </w:r>
    </w:p>
    <w:p w:rsidR="008E4110" w:rsidRDefault="005E3BEC">
      <w:r>
        <w:t xml:space="preserve">The </w:t>
      </w:r>
      <w:r>
        <w:rPr>
          <w:b/>
        </w:rPr>
        <w:t>PidTagSentRepresenting</w:t>
      </w:r>
      <w:r>
        <w:t xml:space="preserve"> property group contains properties that represent the user that the sender of the </w:t>
      </w:r>
      <w:hyperlink w:anchor="gt_b6c15d0c-d992-421d-ba96-99d3b63894cf">
        <w:r>
          <w:rPr>
            <w:rStyle w:val="HyperlinkGreen"/>
            <w:b/>
          </w:rPr>
          <w:t>Message object</w:t>
        </w:r>
      </w:hyperlink>
      <w:r>
        <w:t xml:space="preserve"> is representing.</w:t>
      </w:r>
    </w:p>
    <w:tbl>
      <w:tblPr>
        <w:tblStyle w:val="Table-ShadedHeader"/>
        <w:tblW w:w="0" w:type="auto"/>
        <w:tblLook w:val="04A0" w:firstRow="1" w:lastRow="0" w:firstColumn="1" w:lastColumn="0" w:noHBand="0" w:noVBand="1"/>
      </w:tblPr>
      <w:tblGrid>
        <w:gridCol w:w="4710"/>
        <w:gridCol w:w="4765"/>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4788" w:type="dxa"/>
          </w:tcPr>
          <w:p w:rsidR="008E4110" w:rsidRDefault="005E3BEC">
            <w:pPr>
              <w:pStyle w:val="TableHeaderText"/>
            </w:pPr>
            <w:r>
              <w:t>Attribute</w:t>
            </w:r>
          </w:p>
        </w:tc>
        <w:tc>
          <w:tcPr>
            <w:tcW w:w="4788" w:type="dxa"/>
          </w:tcPr>
          <w:p w:rsidR="008E4110" w:rsidRDefault="005E3BEC">
            <w:pPr>
              <w:pStyle w:val="TableHeaderText"/>
            </w:pPr>
            <w:r>
              <w:t>Property</w:t>
            </w:r>
          </w:p>
        </w:tc>
      </w:tr>
      <w:tr w:rsidR="008E4110" w:rsidTr="008E4110">
        <w:tc>
          <w:tcPr>
            <w:tcW w:w="4788" w:type="dxa"/>
          </w:tcPr>
          <w:p w:rsidR="008E4110" w:rsidRDefault="005E3BEC">
            <w:pPr>
              <w:pStyle w:val="TableBodyText"/>
            </w:pPr>
            <w:r>
              <w:t>Display name</w:t>
            </w:r>
          </w:p>
        </w:tc>
        <w:tc>
          <w:tcPr>
            <w:tcW w:w="4788" w:type="dxa"/>
          </w:tcPr>
          <w:p w:rsidR="008E4110" w:rsidRDefault="005E3BEC">
            <w:pPr>
              <w:pStyle w:val="TableBodyText"/>
            </w:pPr>
            <w:r>
              <w:rPr>
                <w:b/>
              </w:rPr>
              <w:t xml:space="preserve">PidTagSentRepresentingName </w:t>
            </w:r>
            <w:r>
              <w:t>(</w:t>
            </w:r>
            <w:hyperlink r:id="rId455" w:anchor="Section_daa9120ff3254afba73828f91049ab3c">
              <w:r>
                <w:rPr>
                  <w:rStyle w:val="Hyperlink"/>
                </w:rPr>
                <w:t>[MS-OXOMSG]</w:t>
              </w:r>
            </w:hyperlink>
            <w:r>
              <w:t xml:space="preserve"> section 2.2.1.57)</w:t>
            </w:r>
          </w:p>
        </w:tc>
      </w:tr>
      <w:tr w:rsidR="008E4110" w:rsidTr="008E4110">
        <w:tc>
          <w:tcPr>
            <w:tcW w:w="4788" w:type="dxa"/>
          </w:tcPr>
          <w:p w:rsidR="008E4110" w:rsidRDefault="005E3BEC">
            <w:pPr>
              <w:pStyle w:val="TableBodyText"/>
            </w:pPr>
            <w:r>
              <w:t>EntryID</w:t>
            </w:r>
          </w:p>
        </w:tc>
        <w:tc>
          <w:tcPr>
            <w:tcW w:w="4788" w:type="dxa"/>
          </w:tcPr>
          <w:p w:rsidR="008E4110" w:rsidRDefault="005E3BEC">
            <w:pPr>
              <w:pStyle w:val="TableBodyText"/>
            </w:pPr>
            <w:r>
              <w:rPr>
                <w:b/>
              </w:rPr>
              <w:t xml:space="preserve">PidTagSentRepresentingEntryId </w:t>
            </w:r>
            <w:r>
              <w:t>([MS-OXOMSG] section 2.2.1.56)</w:t>
            </w:r>
          </w:p>
        </w:tc>
      </w:tr>
      <w:tr w:rsidR="008E4110" w:rsidTr="008E4110">
        <w:tc>
          <w:tcPr>
            <w:tcW w:w="4788" w:type="dxa"/>
          </w:tcPr>
          <w:p w:rsidR="008E4110" w:rsidRDefault="005E3BEC">
            <w:pPr>
              <w:pStyle w:val="TableBodyText"/>
            </w:pPr>
            <w:r>
              <w:t>Address type</w:t>
            </w:r>
          </w:p>
        </w:tc>
        <w:tc>
          <w:tcPr>
            <w:tcW w:w="4788" w:type="dxa"/>
          </w:tcPr>
          <w:p w:rsidR="008E4110" w:rsidRDefault="005E3BEC">
            <w:pPr>
              <w:pStyle w:val="TableBodyText"/>
            </w:pPr>
            <w:r>
              <w:rPr>
                <w:b/>
              </w:rPr>
              <w:t xml:space="preserve">PidTagSentRepresentingAddressType </w:t>
            </w:r>
            <w:r>
              <w:t>([MS-OXOMSG] section 2.2.1.54)</w:t>
            </w:r>
          </w:p>
        </w:tc>
      </w:tr>
      <w:tr w:rsidR="008E4110" w:rsidTr="008E4110">
        <w:tc>
          <w:tcPr>
            <w:tcW w:w="4788" w:type="dxa"/>
          </w:tcPr>
          <w:p w:rsidR="008E4110" w:rsidRDefault="005E3BEC">
            <w:pPr>
              <w:pStyle w:val="TableBodyText"/>
            </w:pPr>
            <w:r>
              <w:t>Email address</w:t>
            </w:r>
          </w:p>
        </w:tc>
        <w:tc>
          <w:tcPr>
            <w:tcW w:w="4788" w:type="dxa"/>
          </w:tcPr>
          <w:p w:rsidR="008E4110" w:rsidRDefault="005E3BEC">
            <w:pPr>
              <w:pStyle w:val="TableBodyText"/>
            </w:pPr>
            <w:r>
              <w:rPr>
                <w:b/>
              </w:rPr>
              <w:t xml:space="preserve">PidTagSentRepresentingEmailAddress </w:t>
            </w:r>
            <w:r>
              <w:t>([MS-OXOMSG] section 2.2.1.55)</w:t>
            </w:r>
          </w:p>
        </w:tc>
      </w:tr>
      <w:tr w:rsidR="008E4110" w:rsidTr="008E4110">
        <w:tc>
          <w:tcPr>
            <w:tcW w:w="4788" w:type="dxa"/>
          </w:tcPr>
          <w:p w:rsidR="008E4110" w:rsidRDefault="005E3BEC">
            <w:pPr>
              <w:pStyle w:val="TableBodyText"/>
            </w:pPr>
            <w:r>
              <w:t>SMTP address</w:t>
            </w:r>
          </w:p>
        </w:tc>
        <w:tc>
          <w:tcPr>
            <w:tcW w:w="4788" w:type="dxa"/>
          </w:tcPr>
          <w:p w:rsidR="008E4110" w:rsidRDefault="005E3BEC">
            <w:pPr>
              <w:pStyle w:val="TableBodyText"/>
            </w:pPr>
            <w:r>
              <w:rPr>
                <w:b/>
              </w:rPr>
              <w:t>PidTagSentRepresentin</w:t>
            </w:r>
            <w:r>
              <w:rPr>
                <w:b/>
              </w:rPr>
              <w:t xml:space="preserve">gSmtpAddress </w:t>
            </w:r>
            <w:r>
              <w:t>([MS-OXOMSG] section 2.2.1.59)</w:t>
            </w:r>
          </w:p>
        </w:tc>
      </w:tr>
    </w:tbl>
    <w:p w:rsidR="008E4110" w:rsidRDefault="008E4110"/>
    <w:p w:rsidR="008E4110" w:rsidRDefault="005E3BEC">
      <w:pPr>
        <w:pStyle w:val="Heading3"/>
      </w:pPr>
      <w:bookmarkStart w:id="903" w:name="section_2c4f34408cef4ae8b29d2a1090d98fa0"/>
      <w:bookmarkStart w:id="904" w:name="_Toc69361392"/>
      <w:r>
        <w:t>Recipient Table Property Group</w:t>
      </w:r>
      <w:bookmarkEnd w:id="903"/>
      <w:bookmarkEnd w:id="904"/>
      <w:r>
        <w:fldChar w:fldCharType="begin"/>
      </w:r>
      <w:r>
        <w:instrText xml:space="preserve"> XE "Recipient property groups:Recipient Table property group" </w:instrText>
      </w:r>
      <w:r>
        <w:fldChar w:fldCharType="end"/>
      </w:r>
      <w:r>
        <w:fldChar w:fldCharType="begin"/>
      </w:r>
      <w:r>
        <w:instrText xml:space="preserve"> XE "Recipient Table property group" </w:instrText>
      </w:r>
      <w:r>
        <w:fldChar w:fldCharType="end"/>
      </w:r>
    </w:p>
    <w:p w:rsidR="008E4110" w:rsidRDefault="005E3BEC">
      <w:r>
        <w:t xml:space="preserve">The </w:t>
      </w:r>
      <w:r>
        <w:rPr>
          <w:b/>
        </w:rPr>
        <w:t>Recipient Table</w:t>
      </w:r>
      <w:r>
        <w:t xml:space="preserve"> property group contains properties that represent an en</w:t>
      </w:r>
      <w:r>
        <w:t xml:space="preserve">try in the recipient table of a </w:t>
      </w:r>
      <w:hyperlink w:anchor="gt_b6c15d0c-d992-421d-ba96-99d3b63894cf">
        <w:r>
          <w:rPr>
            <w:rStyle w:val="HyperlinkGreen"/>
            <w:b/>
          </w:rPr>
          <w:t>Message object</w:t>
        </w:r>
      </w:hyperlink>
      <w:r>
        <w:t>.</w:t>
      </w:r>
    </w:p>
    <w:tbl>
      <w:tblPr>
        <w:tblStyle w:val="Table-ShadedHeader"/>
        <w:tblW w:w="0" w:type="auto"/>
        <w:tblLook w:val="04A0" w:firstRow="1" w:lastRow="0" w:firstColumn="1" w:lastColumn="0" w:noHBand="0" w:noVBand="1"/>
      </w:tblPr>
      <w:tblGrid>
        <w:gridCol w:w="4730"/>
        <w:gridCol w:w="4745"/>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4788" w:type="dxa"/>
          </w:tcPr>
          <w:p w:rsidR="008E4110" w:rsidRDefault="005E3BEC">
            <w:pPr>
              <w:pStyle w:val="TableHeaderText"/>
            </w:pPr>
            <w:r>
              <w:t>Attribute</w:t>
            </w:r>
          </w:p>
        </w:tc>
        <w:tc>
          <w:tcPr>
            <w:tcW w:w="4788" w:type="dxa"/>
          </w:tcPr>
          <w:p w:rsidR="008E4110" w:rsidRDefault="005E3BEC">
            <w:pPr>
              <w:pStyle w:val="TableHeaderText"/>
            </w:pPr>
            <w:r>
              <w:t>Property</w:t>
            </w:r>
          </w:p>
        </w:tc>
      </w:tr>
      <w:tr w:rsidR="008E4110" w:rsidTr="008E4110">
        <w:tc>
          <w:tcPr>
            <w:tcW w:w="4788" w:type="dxa"/>
          </w:tcPr>
          <w:p w:rsidR="008E4110" w:rsidRDefault="005E3BEC">
            <w:pPr>
              <w:pStyle w:val="TableBodyText"/>
            </w:pPr>
            <w:r>
              <w:t>Display name</w:t>
            </w:r>
          </w:p>
        </w:tc>
        <w:tc>
          <w:tcPr>
            <w:tcW w:w="4788" w:type="dxa"/>
          </w:tcPr>
          <w:p w:rsidR="008E4110" w:rsidRDefault="005E3BEC">
            <w:pPr>
              <w:pStyle w:val="TableBodyText"/>
            </w:pPr>
            <w:r>
              <w:rPr>
                <w:b/>
              </w:rPr>
              <w:t xml:space="preserve">PidTagDisplayName </w:t>
            </w:r>
            <w:r>
              <w:t>(</w:t>
            </w:r>
            <w:hyperlink r:id="rId456" w:anchor="Section_f4cf9b4c923245069e712270de217614">
              <w:r>
                <w:rPr>
                  <w:rStyle w:val="Hyperlink"/>
                </w:rPr>
                <w:t>[MS-OXOABK]</w:t>
              </w:r>
            </w:hyperlink>
            <w:r>
              <w:t xml:space="preserve"> section 2.2.3.1)</w:t>
            </w:r>
          </w:p>
        </w:tc>
      </w:tr>
      <w:tr w:rsidR="008E4110" w:rsidTr="008E4110">
        <w:tc>
          <w:tcPr>
            <w:tcW w:w="4788" w:type="dxa"/>
          </w:tcPr>
          <w:p w:rsidR="008E4110" w:rsidRDefault="005E3BEC">
            <w:pPr>
              <w:pStyle w:val="TableBodyText"/>
            </w:pPr>
            <w:r>
              <w:t>EntryID</w:t>
            </w:r>
          </w:p>
        </w:tc>
        <w:tc>
          <w:tcPr>
            <w:tcW w:w="4788" w:type="dxa"/>
          </w:tcPr>
          <w:p w:rsidR="008E4110" w:rsidRDefault="005E3BEC">
            <w:pPr>
              <w:pStyle w:val="TableBodyText"/>
            </w:pPr>
            <w:r>
              <w:rPr>
                <w:b/>
              </w:rPr>
              <w:t xml:space="preserve">PidTagEntryId </w:t>
            </w:r>
            <w:r>
              <w:t>([MS-OXOABK] section 2.2.3.2)</w:t>
            </w:r>
          </w:p>
        </w:tc>
      </w:tr>
      <w:tr w:rsidR="008E4110" w:rsidTr="008E4110">
        <w:tc>
          <w:tcPr>
            <w:tcW w:w="4788" w:type="dxa"/>
          </w:tcPr>
          <w:p w:rsidR="008E4110" w:rsidRDefault="005E3BEC">
            <w:pPr>
              <w:pStyle w:val="TableBodyText"/>
            </w:pPr>
            <w:r>
              <w:t>Address type</w:t>
            </w:r>
          </w:p>
        </w:tc>
        <w:tc>
          <w:tcPr>
            <w:tcW w:w="4788" w:type="dxa"/>
          </w:tcPr>
          <w:p w:rsidR="008E4110" w:rsidRDefault="005E3BEC">
            <w:pPr>
              <w:pStyle w:val="TableBodyText"/>
            </w:pPr>
            <w:r>
              <w:rPr>
                <w:b/>
              </w:rPr>
              <w:t xml:space="preserve">PidTagAddressType </w:t>
            </w:r>
            <w:r>
              <w:t>([MS-OXOABK] section 2.2.3.13)</w:t>
            </w:r>
          </w:p>
        </w:tc>
      </w:tr>
      <w:tr w:rsidR="008E4110" w:rsidTr="008E4110">
        <w:tc>
          <w:tcPr>
            <w:tcW w:w="4788" w:type="dxa"/>
          </w:tcPr>
          <w:p w:rsidR="008E4110" w:rsidRDefault="005E3BEC">
            <w:pPr>
              <w:pStyle w:val="TableBodyText"/>
            </w:pPr>
            <w:r>
              <w:t>Email address</w:t>
            </w:r>
          </w:p>
        </w:tc>
        <w:tc>
          <w:tcPr>
            <w:tcW w:w="4788" w:type="dxa"/>
          </w:tcPr>
          <w:p w:rsidR="008E4110" w:rsidRDefault="005E3BEC">
            <w:pPr>
              <w:pStyle w:val="TableBodyText"/>
            </w:pPr>
            <w:r>
              <w:rPr>
                <w:b/>
              </w:rPr>
              <w:t xml:space="preserve">PidTagEmailAddress </w:t>
            </w:r>
            <w:r>
              <w:t>([MS-OXOABK] section 2.2.3.14)</w:t>
            </w:r>
          </w:p>
        </w:tc>
      </w:tr>
      <w:tr w:rsidR="008E4110" w:rsidTr="008E4110">
        <w:tc>
          <w:tcPr>
            <w:tcW w:w="4788" w:type="dxa"/>
          </w:tcPr>
          <w:p w:rsidR="008E4110" w:rsidRDefault="005E3BEC">
            <w:pPr>
              <w:pStyle w:val="TableBodyText"/>
            </w:pPr>
            <w:r>
              <w:t>SMTP address</w:t>
            </w:r>
          </w:p>
        </w:tc>
        <w:tc>
          <w:tcPr>
            <w:tcW w:w="4788" w:type="dxa"/>
          </w:tcPr>
          <w:p w:rsidR="008E4110" w:rsidRDefault="005E3BEC">
            <w:pPr>
              <w:pStyle w:val="TableBodyText"/>
            </w:pPr>
            <w:r>
              <w:rPr>
                <w:b/>
              </w:rPr>
              <w:t xml:space="preserve">PidTagSmtpAddress </w:t>
            </w:r>
            <w:r>
              <w:t>([MS-OXOABK] section 2.2.</w:t>
            </w:r>
            <w:r>
              <w:t>3.21)</w:t>
            </w:r>
          </w:p>
        </w:tc>
      </w:tr>
    </w:tbl>
    <w:p w:rsidR="008E4110" w:rsidRDefault="008E4110"/>
    <w:p w:rsidR="008E4110" w:rsidRDefault="005E3BEC">
      <w:pPr>
        <w:pStyle w:val="Heading1"/>
      </w:pPr>
      <w:bookmarkStart w:id="905" w:name="section_6c149ecf05f941d5b2b7c2c5b85a8297"/>
      <w:bookmarkStart w:id="906" w:name="_Toc69361393"/>
      <w:r>
        <w:lastRenderedPageBreak/>
        <w:t>Algorithm Examples</w:t>
      </w:r>
      <w:bookmarkEnd w:id="905"/>
      <w:bookmarkEnd w:id="906"/>
    </w:p>
    <w:p w:rsidR="008E4110" w:rsidRDefault="005E3BEC">
      <w:pPr>
        <w:pStyle w:val="Heading2"/>
      </w:pPr>
      <w:bookmarkStart w:id="907" w:name="section_78dd34de864f45f0865f6cb96cbbea2e"/>
      <w:bookmarkStart w:id="908" w:name="_Toc69361394"/>
      <w:r>
        <w:t>MIME Examples</w:t>
      </w:r>
      <w:bookmarkEnd w:id="907"/>
      <w:bookmarkEnd w:id="908"/>
    </w:p>
    <w:p w:rsidR="008E4110" w:rsidRDefault="005E3BEC">
      <w:pPr>
        <w:pStyle w:val="Heading3"/>
      </w:pPr>
      <w:bookmarkStart w:id="909" w:name="section_4942b8b6b82049a8ae5d93ba671c6570"/>
      <w:bookmarkStart w:id="910" w:name="_Toc69361395"/>
      <w:r>
        <w:t>Simple MIME Message</w:t>
      </w:r>
      <w:bookmarkEnd w:id="909"/>
      <w:bookmarkEnd w:id="910"/>
      <w:r>
        <w:fldChar w:fldCharType="begin"/>
      </w:r>
      <w:r>
        <w:instrText xml:space="preserve"> XE "MIME examples:simple MIME message" </w:instrText>
      </w:r>
      <w:r>
        <w:fldChar w:fldCharType="end"/>
      </w:r>
      <w:r>
        <w:fldChar w:fldCharType="begin"/>
      </w:r>
      <w:r>
        <w:instrText xml:space="preserve"> XE "Simple MIME message example" </w:instrText>
      </w:r>
      <w:r>
        <w:fldChar w:fldCharType="end"/>
      </w:r>
    </w:p>
    <w:p w:rsidR="008E4110" w:rsidRDefault="005E3BEC">
      <w:r>
        <w:t xml:space="preserve">This example shows a very simple e-mail message in both </w:t>
      </w:r>
      <w:hyperlink w:anchor="gt_af6ba277-34c1-493d-8103-71d2af36ce30">
        <w:r>
          <w:rPr>
            <w:rStyle w:val="HyperlinkGreen"/>
            <w:b/>
          </w:rPr>
          <w:t>MIME</w:t>
        </w:r>
      </w:hyperlink>
      <w:r>
        <w:t xml:space="preserve"> and </w:t>
      </w:r>
      <w:hyperlink w:anchor="gt_b6c15d0c-d992-421d-ba96-99d3b63894cf">
        <w:r>
          <w:rPr>
            <w:rStyle w:val="HyperlinkGreen"/>
            <w:b/>
          </w:rPr>
          <w:t>Message object</w:t>
        </w:r>
      </w:hyperlink>
      <w:r>
        <w:t xml:space="preserve"> formats. The following is the message in MIME format:</w:t>
      </w:r>
    </w:p>
    <w:p w:rsidR="008E4110" w:rsidRDefault="005E3BEC">
      <w:pPr>
        <w:pStyle w:val="Code"/>
      </w:pPr>
      <w:r>
        <w:t>Received: from mailer01.example.com by mailer02.contoso.com</w:t>
      </w:r>
    </w:p>
    <w:p w:rsidR="008E4110" w:rsidRDefault="005E3BEC">
      <w:pPr>
        <w:pStyle w:val="Code"/>
      </w:pPr>
      <w:r>
        <w:t xml:space="preserve">  with Microsoft SMTP Server; Mon, 11 Feb 2008 14:45:44</w:t>
      </w:r>
      <w:r>
        <w:t xml:space="preserve"> -0800</w:t>
      </w:r>
    </w:p>
    <w:p w:rsidR="008E4110" w:rsidRDefault="005E3BEC">
      <w:pPr>
        <w:pStyle w:val="Code"/>
      </w:pPr>
      <w:r>
        <w:t>From: &lt;user1@contoso.com&gt;</w:t>
      </w:r>
    </w:p>
    <w:p w:rsidR="008E4110" w:rsidRDefault="005E3BEC">
      <w:pPr>
        <w:pStyle w:val="Code"/>
      </w:pPr>
      <w:r>
        <w:t>To: &lt;user2@contoso.com&gt;; &lt;user3@contoso.com&gt;</w:t>
      </w:r>
    </w:p>
    <w:p w:rsidR="008E4110" w:rsidRDefault="005E3BEC">
      <w:pPr>
        <w:pStyle w:val="Code"/>
      </w:pPr>
      <w:r>
        <w:t>Subject: test message</w:t>
      </w:r>
    </w:p>
    <w:p w:rsidR="008E4110" w:rsidRDefault="005E3BEC">
      <w:pPr>
        <w:pStyle w:val="Code"/>
      </w:pPr>
      <w:r>
        <w:t>Date: Mon, 11 Feb 2008 14:45:32 -0800</w:t>
      </w:r>
    </w:p>
    <w:p w:rsidR="008E4110" w:rsidRDefault="005E3BEC">
      <w:pPr>
        <w:pStyle w:val="Code"/>
      </w:pPr>
      <w:r>
        <w:t>Message-ID: &lt;000001c86cff$cf0dd670$ae62379d@mail.contoso.com&gt;</w:t>
      </w:r>
    </w:p>
    <w:p w:rsidR="008E4110" w:rsidRDefault="005E3BEC">
      <w:pPr>
        <w:pStyle w:val="Code"/>
      </w:pPr>
      <w:r>
        <w:t>MIME-Version: 1.0</w:t>
      </w:r>
    </w:p>
    <w:p w:rsidR="008E4110" w:rsidRDefault="005E3BEC">
      <w:pPr>
        <w:pStyle w:val="Code"/>
      </w:pPr>
      <w:r>
        <w:t>Content-Type: text/plain</w:t>
      </w:r>
    </w:p>
    <w:p w:rsidR="008E4110" w:rsidRDefault="005E3BEC">
      <w:pPr>
        <w:pStyle w:val="Code"/>
      </w:pPr>
      <w:r>
        <w:t>Content-Transfer-Encoding: 7bit</w:t>
      </w:r>
    </w:p>
    <w:p w:rsidR="008E4110" w:rsidRDefault="005E3BEC">
      <w:pPr>
        <w:pStyle w:val="Code"/>
      </w:pPr>
      <w:r>
        <w:t>Importance: normal</w:t>
      </w:r>
    </w:p>
    <w:p w:rsidR="008E4110" w:rsidRDefault="005E3BEC">
      <w:pPr>
        <w:pStyle w:val="Code"/>
      </w:pPr>
      <w:r>
        <w:t>Priority: normal</w:t>
      </w:r>
    </w:p>
    <w:p w:rsidR="008E4110" w:rsidRDefault="008E4110">
      <w:pPr>
        <w:pStyle w:val="Code"/>
      </w:pPr>
    </w:p>
    <w:p w:rsidR="008E4110" w:rsidRDefault="005E3BEC">
      <w:pPr>
        <w:pStyle w:val="Code"/>
      </w:pPr>
      <w:r>
        <w:t>this is a test message</w:t>
      </w:r>
    </w:p>
    <w:p w:rsidR="008E4110" w:rsidRDefault="005E3BEC">
      <w:r>
        <w:t xml:space="preserve">The following table shows this simple message represented as a Message object. The message has several properties, and it contains </w:t>
      </w:r>
      <w:hyperlink w:anchor="gt_53dfe4f3-05d0-41aa-8217-ecd1962b340b">
        <w:r>
          <w:rPr>
            <w:rStyle w:val="HyperlinkGreen"/>
            <w:b/>
          </w:rPr>
          <w:t>recipients (2)</w:t>
        </w:r>
      </w:hyperlink>
      <w:r>
        <w:t xml:space="preserve">, each with several properties of its own. In this example, matching entries were found in the </w:t>
      </w:r>
      <w:hyperlink w:anchor="gt_d16f7b78-c5a6-48f4-9e0f-3b205b5598b5">
        <w:r>
          <w:rPr>
            <w:rStyle w:val="HyperlinkGreen"/>
            <w:b/>
          </w:rPr>
          <w:t>address book</w:t>
        </w:r>
      </w:hyperlink>
      <w:r>
        <w:t xml:space="preserve"> for user2@contoso.com and user3@contoso.com</w:t>
      </w:r>
      <w:r>
        <w:t xml:space="preserve">. A matching entry was not found for user1@contoso.com. The recipients (2) are shown in the table that follows. All of the data types are described in </w:t>
      </w:r>
      <w:hyperlink r:id="rId457" w:anchor="Section_1afa0cd9b1a04520b623bf15030af5d8">
        <w:r>
          <w:rPr>
            <w:rStyle w:val="Hyperlink"/>
          </w:rPr>
          <w:t>[MS-OXCDATA]</w:t>
        </w:r>
      </w:hyperlink>
      <w:r>
        <w:t xml:space="preserve"> section 2.</w:t>
      </w:r>
      <w:r>
        <w:t>11.1.</w:t>
      </w:r>
    </w:p>
    <w:tbl>
      <w:tblPr>
        <w:tblStyle w:val="Table-ShadedHeader"/>
        <w:tblW w:w="0" w:type="auto"/>
        <w:tblLook w:val="04A0" w:firstRow="1" w:lastRow="0" w:firstColumn="1" w:lastColumn="0" w:noHBand="0" w:noVBand="1"/>
      </w:tblPr>
      <w:tblGrid>
        <w:gridCol w:w="3256"/>
        <w:gridCol w:w="2099"/>
        <w:gridCol w:w="4120"/>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E4110" w:rsidRDefault="005E3BEC">
            <w:pPr>
              <w:pStyle w:val="TableHeaderText"/>
            </w:pPr>
            <w:r>
              <w:t>Message property name</w:t>
            </w:r>
          </w:p>
        </w:tc>
        <w:tc>
          <w:tcPr>
            <w:tcW w:w="0" w:type="auto"/>
            <w:shd w:val="clear" w:color="auto" w:fill="E0E0E0"/>
          </w:tcPr>
          <w:p w:rsidR="008E4110" w:rsidRDefault="005E3BEC">
            <w:pPr>
              <w:pStyle w:val="TableHeaderText"/>
            </w:pPr>
            <w:r>
              <w:t>Type</w:t>
            </w:r>
          </w:p>
        </w:tc>
        <w:tc>
          <w:tcPr>
            <w:tcW w:w="0" w:type="auto"/>
            <w:shd w:val="clear" w:color="auto" w:fill="E0E0E0"/>
          </w:tcPr>
          <w:p w:rsidR="008E4110" w:rsidRDefault="005E3BEC">
            <w:pPr>
              <w:pStyle w:val="TableHeaderText"/>
            </w:pPr>
            <w:r>
              <w:t>Value</w:t>
            </w:r>
          </w:p>
        </w:tc>
      </w:tr>
      <w:tr w:rsidR="008E4110" w:rsidTr="008E4110">
        <w:tc>
          <w:tcPr>
            <w:tcW w:w="0" w:type="auto"/>
            <w:shd w:val="clear" w:color="auto" w:fill="auto"/>
          </w:tcPr>
          <w:p w:rsidR="008E4110" w:rsidRDefault="005E3BEC">
            <w:pPr>
              <w:pStyle w:val="TableBodyText"/>
            </w:pPr>
            <w:r>
              <w:rPr>
                <w:b/>
              </w:rPr>
              <w:t>PidTagMessageDeliveryTime</w:t>
            </w:r>
            <w:r>
              <w:t xml:space="preserve"> (</w:t>
            </w:r>
            <w:hyperlink r:id="rId458" w:anchor="Section_daa9120ff3254afba73828f91049ab3c">
              <w:r>
                <w:rPr>
                  <w:rStyle w:val="Hyperlink"/>
                </w:rPr>
                <w:t>[MS-OXOMSG]</w:t>
              </w:r>
            </w:hyperlink>
            <w:r>
              <w:t xml:space="preserve"> section 2.2.3.9)</w:t>
            </w:r>
          </w:p>
        </w:tc>
        <w:tc>
          <w:tcPr>
            <w:tcW w:w="0" w:type="auto"/>
            <w:shd w:val="clear" w:color="auto" w:fill="auto"/>
          </w:tcPr>
          <w:p w:rsidR="008E4110" w:rsidRDefault="005E3BEC">
            <w:pPr>
              <w:pStyle w:val="TableBodyText"/>
              <w:rPr>
                <w:b/>
              </w:rPr>
            </w:pPr>
            <w:r>
              <w:rPr>
                <w:b/>
              </w:rPr>
              <w:t xml:space="preserve">PtypTime </w:t>
            </w:r>
          </w:p>
        </w:tc>
        <w:tc>
          <w:tcPr>
            <w:tcW w:w="0" w:type="auto"/>
            <w:shd w:val="clear" w:color="auto" w:fill="auto"/>
          </w:tcPr>
          <w:p w:rsidR="008E4110" w:rsidRDefault="005E3BEC">
            <w:pPr>
              <w:pStyle w:val="TableBodyText"/>
            </w:pPr>
            <w:r>
              <w:t>%xF9.2D.82.D6.FF.6C.C8.01</w:t>
            </w:r>
          </w:p>
        </w:tc>
      </w:tr>
      <w:tr w:rsidR="008E4110" w:rsidTr="008E4110">
        <w:tc>
          <w:tcPr>
            <w:tcW w:w="0" w:type="auto"/>
            <w:shd w:val="clear" w:color="auto" w:fill="auto"/>
          </w:tcPr>
          <w:p w:rsidR="008E4110" w:rsidRDefault="005E3BEC">
            <w:pPr>
              <w:pStyle w:val="TableBodyText"/>
            </w:pPr>
            <w:r>
              <w:rPr>
                <w:b/>
              </w:rPr>
              <w:t>PidTagSentRepresentingName</w:t>
            </w:r>
            <w:r>
              <w:t xml:space="preserve"> ([MS-OXOMSG]</w:t>
            </w:r>
            <w:r>
              <w:t xml:space="preserve"> section 2.2.1.57)</w:t>
            </w:r>
          </w:p>
        </w:tc>
        <w:tc>
          <w:tcPr>
            <w:tcW w:w="0" w:type="auto"/>
            <w:shd w:val="clear" w:color="auto" w:fill="auto"/>
          </w:tcPr>
          <w:p w:rsidR="008E4110" w:rsidRDefault="005E3BEC">
            <w:pPr>
              <w:pStyle w:val="TableBodyText"/>
              <w:rPr>
                <w:b/>
              </w:rPr>
            </w:pPr>
            <w:r>
              <w:rPr>
                <w:b/>
              </w:rPr>
              <w:t xml:space="preserve">PtypString </w:t>
            </w:r>
          </w:p>
        </w:tc>
        <w:tc>
          <w:tcPr>
            <w:tcW w:w="0" w:type="auto"/>
            <w:shd w:val="clear" w:color="auto" w:fill="auto"/>
          </w:tcPr>
          <w:p w:rsidR="008E4110" w:rsidRDefault="005E3BEC">
            <w:pPr>
              <w:pStyle w:val="TableBodyText"/>
            </w:pPr>
            <w:r>
              <w:t>Test user 1</w:t>
            </w:r>
          </w:p>
        </w:tc>
      </w:tr>
      <w:tr w:rsidR="008E4110" w:rsidTr="008E4110">
        <w:tc>
          <w:tcPr>
            <w:tcW w:w="0" w:type="auto"/>
            <w:shd w:val="clear" w:color="auto" w:fill="auto"/>
          </w:tcPr>
          <w:p w:rsidR="008E4110" w:rsidRDefault="005E3BEC">
            <w:pPr>
              <w:pStyle w:val="TableBodyText"/>
            </w:pPr>
            <w:r>
              <w:rPr>
                <w:b/>
              </w:rPr>
              <w:t>PidTagSentRepresentingAddressType</w:t>
            </w:r>
            <w:r>
              <w:t xml:space="preserve"> ([MS-OXOMSG] section 2.2.1.54)</w:t>
            </w:r>
          </w:p>
        </w:tc>
        <w:tc>
          <w:tcPr>
            <w:tcW w:w="0" w:type="auto"/>
            <w:shd w:val="clear" w:color="auto" w:fill="auto"/>
          </w:tcPr>
          <w:p w:rsidR="008E4110" w:rsidRDefault="005E3BEC">
            <w:pPr>
              <w:pStyle w:val="TableBodyText"/>
              <w:rPr>
                <w:b/>
              </w:rPr>
            </w:pPr>
            <w:r>
              <w:rPr>
                <w:b/>
              </w:rPr>
              <w:t xml:space="preserve">PtypString </w:t>
            </w:r>
          </w:p>
        </w:tc>
        <w:tc>
          <w:tcPr>
            <w:tcW w:w="0" w:type="auto"/>
            <w:shd w:val="clear" w:color="auto" w:fill="auto"/>
          </w:tcPr>
          <w:p w:rsidR="008E4110" w:rsidRDefault="005E3BEC">
            <w:pPr>
              <w:pStyle w:val="TableBodyText"/>
            </w:pPr>
            <w:r>
              <w:t>SMTP</w:t>
            </w:r>
          </w:p>
        </w:tc>
      </w:tr>
      <w:tr w:rsidR="008E4110" w:rsidTr="008E4110">
        <w:tc>
          <w:tcPr>
            <w:tcW w:w="0" w:type="auto"/>
            <w:shd w:val="clear" w:color="auto" w:fill="auto"/>
          </w:tcPr>
          <w:p w:rsidR="008E4110" w:rsidRDefault="005E3BEC">
            <w:pPr>
              <w:pStyle w:val="TableBodyText"/>
            </w:pPr>
            <w:r>
              <w:rPr>
                <w:b/>
              </w:rPr>
              <w:t>PidTagSentRepresentingEmailAddress</w:t>
            </w:r>
            <w:r>
              <w:t xml:space="preserve"> ([MS-OXOMSG] section 2.2.1.55) </w:t>
            </w:r>
          </w:p>
        </w:tc>
        <w:tc>
          <w:tcPr>
            <w:tcW w:w="0" w:type="auto"/>
            <w:shd w:val="clear" w:color="auto" w:fill="auto"/>
          </w:tcPr>
          <w:p w:rsidR="008E4110" w:rsidRDefault="005E3BEC">
            <w:pPr>
              <w:pStyle w:val="TableBodyText"/>
              <w:ind w:left="810"/>
              <w:rPr>
                <w:b/>
              </w:rPr>
            </w:pPr>
            <w:r>
              <w:rPr>
                <w:b/>
              </w:rPr>
              <w:t xml:space="preserve">PtypString </w:t>
            </w:r>
          </w:p>
        </w:tc>
        <w:tc>
          <w:tcPr>
            <w:tcW w:w="0" w:type="auto"/>
            <w:shd w:val="clear" w:color="auto" w:fill="auto"/>
          </w:tcPr>
          <w:p w:rsidR="008E4110" w:rsidRDefault="005E3BEC">
            <w:pPr>
              <w:pStyle w:val="TableBodyText"/>
            </w:pPr>
            <w:r>
              <w:t>user1@contoso.com</w:t>
            </w:r>
          </w:p>
        </w:tc>
      </w:tr>
      <w:tr w:rsidR="008E4110" w:rsidTr="008E4110">
        <w:tc>
          <w:tcPr>
            <w:tcW w:w="0" w:type="auto"/>
            <w:shd w:val="clear" w:color="auto" w:fill="auto"/>
          </w:tcPr>
          <w:p w:rsidR="008E4110" w:rsidRDefault="005E3BEC">
            <w:pPr>
              <w:pStyle w:val="TableBodyText"/>
            </w:pPr>
            <w:r>
              <w:rPr>
                <w:b/>
              </w:rPr>
              <w:t>PidTagSubject</w:t>
            </w:r>
            <w:r>
              <w:t xml:space="preserve"> (</w:t>
            </w:r>
            <w:hyperlink r:id="rId459" w:anchor="Section_f6ab1613aefe447da49c18217230b148">
              <w:r>
                <w:rPr>
                  <w:rStyle w:val="Hyperlink"/>
                </w:rPr>
                <w:t>[MS-OXPROPS]</w:t>
              </w:r>
            </w:hyperlink>
            <w:r>
              <w:t xml:space="preserve"> section 2.1033)</w:t>
            </w:r>
          </w:p>
        </w:tc>
        <w:tc>
          <w:tcPr>
            <w:tcW w:w="0" w:type="auto"/>
            <w:shd w:val="clear" w:color="auto" w:fill="auto"/>
          </w:tcPr>
          <w:p w:rsidR="008E4110" w:rsidRDefault="005E3BEC">
            <w:pPr>
              <w:pStyle w:val="TableBodyText"/>
              <w:ind w:left="810"/>
              <w:rPr>
                <w:b/>
              </w:rPr>
            </w:pPr>
            <w:r>
              <w:rPr>
                <w:b/>
              </w:rPr>
              <w:t xml:space="preserve">PtypString </w:t>
            </w:r>
          </w:p>
        </w:tc>
        <w:tc>
          <w:tcPr>
            <w:tcW w:w="0" w:type="auto"/>
            <w:shd w:val="clear" w:color="auto" w:fill="auto"/>
          </w:tcPr>
          <w:p w:rsidR="008E4110" w:rsidRDefault="005E3BEC">
            <w:pPr>
              <w:pStyle w:val="TableBodyText"/>
            </w:pPr>
            <w:r>
              <w:t>test message</w:t>
            </w:r>
          </w:p>
        </w:tc>
      </w:tr>
      <w:tr w:rsidR="008E4110" w:rsidTr="008E4110">
        <w:tc>
          <w:tcPr>
            <w:tcW w:w="0" w:type="auto"/>
            <w:shd w:val="clear" w:color="auto" w:fill="auto"/>
          </w:tcPr>
          <w:p w:rsidR="008E4110" w:rsidRDefault="005E3BEC">
            <w:pPr>
              <w:pStyle w:val="TableBodyText"/>
            </w:pPr>
            <w:r>
              <w:rPr>
                <w:b/>
              </w:rPr>
              <w:t>PidTagClientSubmitTime</w:t>
            </w:r>
            <w:r>
              <w:t xml:space="preserve"> ([MS-OXOMSG] section 2.2.3.11)</w:t>
            </w:r>
          </w:p>
        </w:tc>
        <w:tc>
          <w:tcPr>
            <w:tcW w:w="0" w:type="auto"/>
            <w:shd w:val="clear" w:color="auto" w:fill="auto"/>
          </w:tcPr>
          <w:p w:rsidR="008E4110" w:rsidRDefault="005E3BEC">
            <w:pPr>
              <w:pStyle w:val="TableBodyText"/>
              <w:ind w:left="810"/>
              <w:rPr>
                <w:b/>
              </w:rPr>
            </w:pPr>
            <w:r>
              <w:rPr>
                <w:b/>
              </w:rPr>
              <w:t xml:space="preserve">PtypTime </w:t>
            </w:r>
          </w:p>
        </w:tc>
        <w:tc>
          <w:tcPr>
            <w:tcW w:w="0" w:type="auto"/>
            <w:shd w:val="clear" w:color="auto" w:fill="auto"/>
          </w:tcPr>
          <w:p w:rsidR="008E4110" w:rsidRDefault="005E3BEC">
            <w:pPr>
              <w:pStyle w:val="TableBodyText"/>
            </w:pPr>
            <w:r>
              <w:t>%x00.8E.AD.CE.FF.6C.C8.01</w:t>
            </w:r>
          </w:p>
        </w:tc>
      </w:tr>
      <w:tr w:rsidR="008E4110" w:rsidTr="008E4110">
        <w:tc>
          <w:tcPr>
            <w:tcW w:w="0" w:type="auto"/>
            <w:shd w:val="clear" w:color="auto" w:fill="auto"/>
          </w:tcPr>
          <w:p w:rsidR="008E4110" w:rsidRDefault="005E3BEC">
            <w:pPr>
              <w:pStyle w:val="TableBodyText"/>
            </w:pPr>
            <w:r>
              <w:rPr>
                <w:b/>
              </w:rPr>
              <w:t>PidTagInternetMessageId</w:t>
            </w:r>
            <w:r>
              <w:t xml:space="preserve"> ([MS-OXOMSG]</w:t>
            </w:r>
            <w:r>
              <w:t xml:space="preserve"> section 2.2.1.12)</w:t>
            </w:r>
          </w:p>
        </w:tc>
        <w:tc>
          <w:tcPr>
            <w:tcW w:w="0" w:type="auto"/>
            <w:shd w:val="clear" w:color="auto" w:fill="auto"/>
          </w:tcPr>
          <w:p w:rsidR="008E4110" w:rsidRDefault="005E3BEC">
            <w:pPr>
              <w:pStyle w:val="TableBodyText"/>
              <w:ind w:left="810"/>
              <w:rPr>
                <w:b/>
              </w:rPr>
            </w:pPr>
            <w:r>
              <w:rPr>
                <w:b/>
              </w:rPr>
              <w:t xml:space="preserve">PtypString </w:t>
            </w:r>
          </w:p>
        </w:tc>
        <w:tc>
          <w:tcPr>
            <w:tcW w:w="0" w:type="auto"/>
            <w:shd w:val="clear" w:color="auto" w:fill="auto"/>
          </w:tcPr>
          <w:p w:rsidR="008E4110" w:rsidRDefault="005E3BEC">
            <w:pPr>
              <w:pStyle w:val="TableBodyText"/>
            </w:pPr>
            <w:r>
              <w:t>000001c86cff$cf0dd670$ae62379d@mail.contoso.com</w:t>
            </w:r>
          </w:p>
        </w:tc>
      </w:tr>
      <w:tr w:rsidR="008E4110" w:rsidTr="008E4110">
        <w:tc>
          <w:tcPr>
            <w:tcW w:w="0" w:type="auto"/>
            <w:shd w:val="clear" w:color="auto" w:fill="auto"/>
          </w:tcPr>
          <w:p w:rsidR="008E4110" w:rsidRDefault="005E3BEC">
            <w:pPr>
              <w:pStyle w:val="TableBodyText"/>
            </w:pPr>
            <w:r>
              <w:rPr>
                <w:b/>
              </w:rPr>
              <w:t>PidTagImportance</w:t>
            </w:r>
            <w:r>
              <w:t xml:space="preserve"> (</w:t>
            </w:r>
            <w:hyperlink r:id="rId460" w:anchor="Section_7fd7ec40deec4c0694931bc06b349682">
              <w:r>
                <w:rPr>
                  <w:rStyle w:val="Hyperlink"/>
                </w:rPr>
                <w:t>[MS-OXCMSG]</w:t>
              </w:r>
            </w:hyperlink>
            <w:r>
              <w:t xml:space="preserve"> section 2.2.1.11)</w:t>
            </w:r>
          </w:p>
        </w:tc>
        <w:tc>
          <w:tcPr>
            <w:tcW w:w="0" w:type="auto"/>
            <w:shd w:val="clear" w:color="auto" w:fill="auto"/>
          </w:tcPr>
          <w:p w:rsidR="008E4110" w:rsidRDefault="005E3BEC">
            <w:pPr>
              <w:pStyle w:val="TableBodyText"/>
              <w:ind w:left="810"/>
              <w:rPr>
                <w:b/>
              </w:rPr>
            </w:pPr>
            <w:r>
              <w:rPr>
                <w:b/>
              </w:rPr>
              <w:t xml:space="preserve">PtypInteger32 </w:t>
            </w:r>
          </w:p>
        </w:tc>
        <w:tc>
          <w:tcPr>
            <w:tcW w:w="0" w:type="auto"/>
            <w:shd w:val="clear" w:color="auto" w:fill="auto"/>
          </w:tcPr>
          <w:p w:rsidR="008E4110" w:rsidRDefault="005E3BEC">
            <w:pPr>
              <w:pStyle w:val="TableBodyText"/>
            </w:pPr>
            <w:r>
              <w:t>1</w:t>
            </w:r>
          </w:p>
        </w:tc>
      </w:tr>
      <w:tr w:rsidR="008E4110" w:rsidTr="008E4110">
        <w:tc>
          <w:tcPr>
            <w:tcW w:w="0" w:type="auto"/>
            <w:shd w:val="clear" w:color="auto" w:fill="auto"/>
          </w:tcPr>
          <w:p w:rsidR="008E4110" w:rsidRDefault="005E3BEC">
            <w:pPr>
              <w:pStyle w:val="TableBodyText"/>
            </w:pPr>
            <w:r>
              <w:rPr>
                <w:b/>
              </w:rPr>
              <w:t>PidTagPriority</w:t>
            </w:r>
            <w:r>
              <w:t xml:space="preserve"> ([MS-OXCMSG] s</w:t>
            </w:r>
            <w:r>
              <w:t>ection 2.2.1.12)</w:t>
            </w:r>
          </w:p>
        </w:tc>
        <w:tc>
          <w:tcPr>
            <w:tcW w:w="0" w:type="auto"/>
            <w:shd w:val="clear" w:color="auto" w:fill="auto"/>
          </w:tcPr>
          <w:p w:rsidR="008E4110" w:rsidRDefault="005E3BEC">
            <w:pPr>
              <w:pStyle w:val="TableBodyText"/>
              <w:ind w:left="810"/>
              <w:rPr>
                <w:b/>
              </w:rPr>
            </w:pPr>
            <w:r>
              <w:rPr>
                <w:b/>
              </w:rPr>
              <w:t xml:space="preserve">PtypInteger32 </w:t>
            </w:r>
          </w:p>
        </w:tc>
        <w:tc>
          <w:tcPr>
            <w:tcW w:w="0" w:type="auto"/>
            <w:shd w:val="clear" w:color="auto" w:fill="auto"/>
          </w:tcPr>
          <w:p w:rsidR="008E4110" w:rsidRDefault="005E3BEC">
            <w:pPr>
              <w:pStyle w:val="TableBodyText"/>
            </w:pPr>
            <w:r>
              <w:t>0</w:t>
            </w:r>
          </w:p>
        </w:tc>
      </w:tr>
      <w:tr w:rsidR="008E4110" w:rsidTr="008E4110">
        <w:tc>
          <w:tcPr>
            <w:tcW w:w="0" w:type="auto"/>
            <w:shd w:val="clear" w:color="auto" w:fill="auto"/>
          </w:tcPr>
          <w:p w:rsidR="008E4110" w:rsidRDefault="005E3BEC">
            <w:pPr>
              <w:pStyle w:val="TableBodyText"/>
            </w:pPr>
            <w:r>
              <w:rPr>
                <w:b/>
              </w:rPr>
              <w:lastRenderedPageBreak/>
              <w:t>PidTagBody</w:t>
            </w:r>
            <w:r>
              <w:t xml:space="preserve"> ([MS-OXCMSG] section 2.2.1.56.1)</w:t>
            </w:r>
          </w:p>
        </w:tc>
        <w:tc>
          <w:tcPr>
            <w:tcW w:w="0" w:type="auto"/>
            <w:shd w:val="clear" w:color="auto" w:fill="auto"/>
          </w:tcPr>
          <w:p w:rsidR="008E4110" w:rsidRDefault="005E3BEC">
            <w:pPr>
              <w:pStyle w:val="TableBodyText"/>
              <w:ind w:left="810"/>
              <w:rPr>
                <w:b/>
              </w:rPr>
            </w:pPr>
            <w:r>
              <w:rPr>
                <w:b/>
              </w:rPr>
              <w:t xml:space="preserve">PtypString </w:t>
            </w:r>
          </w:p>
        </w:tc>
        <w:tc>
          <w:tcPr>
            <w:tcW w:w="0" w:type="auto"/>
            <w:shd w:val="clear" w:color="auto" w:fill="auto"/>
          </w:tcPr>
          <w:p w:rsidR="008E4110" w:rsidRDefault="005E3BEC">
            <w:pPr>
              <w:pStyle w:val="TableBodyText"/>
            </w:pPr>
            <w:r>
              <w:t>this is a test message</w:t>
            </w:r>
          </w:p>
        </w:tc>
      </w:tr>
      <w:tr w:rsidR="008E4110" w:rsidTr="008E4110">
        <w:tc>
          <w:tcPr>
            <w:tcW w:w="0" w:type="auto"/>
            <w:shd w:val="clear" w:color="auto" w:fill="auto"/>
          </w:tcPr>
          <w:p w:rsidR="008E4110" w:rsidRDefault="005E3BEC">
            <w:pPr>
              <w:pStyle w:val="TableBodyText"/>
            </w:pPr>
            <w:r>
              <w:rPr>
                <w:b/>
              </w:rPr>
              <w:t>PidTagInternetCodepage</w:t>
            </w:r>
            <w:r>
              <w:t xml:space="preserve"> ([MS-OXCMSG] section 2.2.1.56.6)</w:t>
            </w:r>
          </w:p>
        </w:tc>
        <w:tc>
          <w:tcPr>
            <w:tcW w:w="0" w:type="auto"/>
            <w:shd w:val="clear" w:color="auto" w:fill="auto"/>
          </w:tcPr>
          <w:p w:rsidR="008E4110" w:rsidRDefault="005E3BEC">
            <w:pPr>
              <w:pStyle w:val="TableBodyText"/>
              <w:ind w:left="810"/>
              <w:rPr>
                <w:b/>
              </w:rPr>
            </w:pPr>
            <w:r>
              <w:rPr>
                <w:b/>
              </w:rPr>
              <w:t xml:space="preserve">PtypInteger32 </w:t>
            </w:r>
          </w:p>
        </w:tc>
        <w:tc>
          <w:tcPr>
            <w:tcW w:w="0" w:type="auto"/>
            <w:shd w:val="clear" w:color="auto" w:fill="auto"/>
          </w:tcPr>
          <w:p w:rsidR="008E4110" w:rsidRDefault="005E3BEC">
            <w:pPr>
              <w:pStyle w:val="TableBodyText"/>
            </w:pPr>
            <w:r>
              <w:t>28591</w:t>
            </w:r>
          </w:p>
        </w:tc>
      </w:tr>
      <w:tr w:rsidR="008E4110" w:rsidTr="008E4110">
        <w:tc>
          <w:tcPr>
            <w:tcW w:w="0" w:type="auto"/>
            <w:shd w:val="clear" w:color="auto" w:fill="auto"/>
          </w:tcPr>
          <w:p w:rsidR="008E4110" w:rsidRDefault="005E3BEC">
            <w:pPr>
              <w:pStyle w:val="TableBodyText"/>
            </w:pPr>
            <w:r>
              <w:rPr>
                <w:b/>
              </w:rPr>
              <w:t>PidTagObjectType</w:t>
            </w:r>
            <w:r>
              <w:t xml:space="preserve"> (</w:t>
            </w:r>
            <w:hyperlink r:id="rId461" w:anchor="Section_302967c881d54ec58319cccc14a76bb5">
              <w:r>
                <w:rPr>
                  <w:rStyle w:val="Hyperlink"/>
                </w:rPr>
                <w:t>[MS-OXCPRPT]</w:t>
              </w:r>
            </w:hyperlink>
            <w:r>
              <w:t xml:space="preserve"> section 2.2.1.7)</w:t>
            </w:r>
          </w:p>
        </w:tc>
        <w:tc>
          <w:tcPr>
            <w:tcW w:w="0" w:type="auto"/>
            <w:shd w:val="clear" w:color="auto" w:fill="auto"/>
          </w:tcPr>
          <w:p w:rsidR="008E4110" w:rsidRDefault="005E3BEC">
            <w:pPr>
              <w:pStyle w:val="TableBodyText"/>
              <w:ind w:left="810"/>
              <w:rPr>
                <w:b/>
              </w:rPr>
            </w:pPr>
            <w:r>
              <w:rPr>
                <w:b/>
              </w:rPr>
              <w:t xml:space="preserve">PtypInteger32 </w:t>
            </w:r>
          </w:p>
        </w:tc>
        <w:tc>
          <w:tcPr>
            <w:tcW w:w="0" w:type="auto"/>
            <w:shd w:val="clear" w:color="auto" w:fill="auto"/>
          </w:tcPr>
          <w:p w:rsidR="008E4110" w:rsidRDefault="005E3BEC">
            <w:pPr>
              <w:pStyle w:val="TableBodyText"/>
            </w:pPr>
            <w:r>
              <w:t>5</w:t>
            </w:r>
          </w:p>
        </w:tc>
      </w:tr>
      <w:tr w:rsidR="008E4110" w:rsidTr="008E4110">
        <w:tc>
          <w:tcPr>
            <w:tcW w:w="0" w:type="auto"/>
            <w:shd w:val="clear" w:color="auto" w:fill="auto"/>
          </w:tcPr>
          <w:p w:rsidR="008E4110" w:rsidRDefault="005E3BEC">
            <w:pPr>
              <w:pStyle w:val="TableBodyText"/>
            </w:pPr>
            <w:r>
              <w:rPr>
                <w:b/>
              </w:rPr>
              <w:t>PidTagMessageFlags</w:t>
            </w:r>
            <w:r>
              <w:t xml:space="preserve"> ([MS-OXCMSG] section 2.2.1.6)</w:t>
            </w:r>
          </w:p>
        </w:tc>
        <w:tc>
          <w:tcPr>
            <w:tcW w:w="0" w:type="auto"/>
            <w:shd w:val="clear" w:color="auto" w:fill="auto"/>
          </w:tcPr>
          <w:p w:rsidR="008E4110" w:rsidRDefault="005E3BEC">
            <w:pPr>
              <w:pStyle w:val="TableBodyText"/>
              <w:ind w:left="810"/>
              <w:rPr>
                <w:b/>
              </w:rPr>
            </w:pPr>
            <w:r>
              <w:rPr>
                <w:b/>
              </w:rPr>
              <w:t xml:space="preserve">PtypInteger32 </w:t>
            </w:r>
          </w:p>
        </w:tc>
        <w:tc>
          <w:tcPr>
            <w:tcW w:w="0" w:type="auto"/>
            <w:shd w:val="clear" w:color="auto" w:fill="auto"/>
          </w:tcPr>
          <w:p w:rsidR="008E4110" w:rsidRDefault="005E3BEC">
            <w:pPr>
              <w:pStyle w:val="TableBodyText"/>
            </w:pPr>
            <w:r>
              <w:t>0x23</w:t>
            </w:r>
          </w:p>
        </w:tc>
      </w:tr>
    </w:tbl>
    <w:p w:rsidR="008E4110" w:rsidRDefault="008E4110"/>
    <w:tbl>
      <w:tblPr>
        <w:tblStyle w:val="Table-ShadedHeader"/>
        <w:tblW w:w="0" w:type="auto"/>
        <w:tblLook w:val="04A0" w:firstRow="1" w:lastRow="0" w:firstColumn="1" w:lastColumn="0" w:noHBand="0" w:noVBand="1"/>
      </w:tblPr>
      <w:tblGrid>
        <w:gridCol w:w="1044"/>
        <w:gridCol w:w="2255"/>
        <w:gridCol w:w="2352"/>
        <w:gridCol w:w="3824"/>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E4110" w:rsidRDefault="005E3BEC">
            <w:pPr>
              <w:pStyle w:val="TableHeaderText"/>
            </w:pPr>
            <w:r>
              <w:t>Row ID</w:t>
            </w:r>
          </w:p>
        </w:tc>
        <w:tc>
          <w:tcPr>
            <w:tcW w:w="0" w:type="auto"/>
            <w:shd w:val="clear" w:color="auto" w:fill="E0E0E0"/>
          </w:tcPr>
          <w:p w:rsidR="008E4110" w:rsidRDefault="005E3BEC">
            <w:pPr>
              <w:pStyle w:val="TableHeaderText"/>
            </w:pPr>
            <w:r>
              <w:t>Recipient property name</w:t>
            </w:r>
          </w:p>
        </w:tc>
        <w:tc>
          <w:tcPr>
            <w:tcW w:w="0" w:type="auto"/>
            <w:shd w:val="clear" w:color="auto" w:fill="E0E0E0"/>
          </w:tcPr>
          <w:p w:rsidR="008E4110" w:rsidRDefault="005E3BEC">
            <w:pPr>
              <w:pStyle w:val="TableHeaderText"/>
            </w:pPr>
            <w:r>
              <w:t>Type</w:t>
            </w:r>
          </w:p>
        </w:tc>
        <w:tc>
          <w:tcPr>
            <w:tcW w:w="0" w:type="auto"/>
            <w:shd w:val="clear" w:color="auto" w:fill="E0E0E0"/>
          </w:tcPr>
          <w:p w:rsidR="008E4110" w:rsidRDefault="005E3BEC">
            <w:pPr>
              <w:pStyle w:val="TableHeaderText"/>
            </w:pPr>
            <w:r>
              <w:t>Value</w:t>
            </w:r>
          </w:p>
        </w:tc>
      </w:tr>
      <w:tr w:rsidR="008E4110" w:rsidTr="008E4110">
        <w:tc>
          <w:tcPr>
            <w:tcW w:w="0" w:type="auto"/>
            <w:shd w:val="clear" w:color="auto" w:fill="auto"/>
          </w:tcPr>
          <w:p w:rsidR="008E4110" w:rsidRDefault="005E3BEC">
            <w:pPr>
              <w:pStyle w:val="TableBodyText"/>
            </w:pPr>
            <w:r>
              <w:t>38714304</w:t>
            </w:r>
          </w:p>
        </w:tc>
        <w:tc>
          <w:tcPr>
            <w:tcW w:w="0" w:type="auto"/>
            <w:shd w:val="clear" w:color="auto" w:fill="auto"/>
          </w:tcPr>
          <w:p w:rsidR="008E4110" w:rsidRDefault="005E3BEC">
            <w:pPr>
              <w:pStyle w:val="TableBodyText"/>
            </w:pPr>
            <w:r>
              <w:rPr>
                <w:b/>
              </w:rPr>
              <w:t>PidTagDisplayName</w:t>
            </w:r>
            <w:r>
              <w:t xml:space="preserve"> (</w:t>
            </w:r>
            <w:hyperlink r:id="rId462" w:anchor="Section_c0f31b95c07f486c98d9535ed9705fbf">
              <w:r>
                <w:rPr>
                  <w:rStyle w:val="Hyperlink"/>
                </w:rPr>
                <w:t>[MS-OXCFOLD]</w:t>
              </w:r>
            </w:hyperlink>
            <w:r>
              <w:t xml:space="preserve"> section 2.2.2.2.2.5) </w:t>
            </w:r>
          </w:p>
        </w:tc>
        <w:tc>
          <w:tcPr>
            <w:tcW w:w="0" w:type="auto"/>
            <w:shd w:val="clear" w:color="auto" w:fill="auto"/>
          </w:tcPr>
          <w:p w:rsidR="008E4110" w:rsidRDefault="005E3BEC">
            <w:pPr>
              <w:pStyle w:val="TableBodyText"/>
              <w:ind w:left="810"/>
              <w:rPr>
                <w:b/>
              </w:rPr>
            </w:pPr>
            <w:r>
              <w:rPr>
                <w:b/>
              </w:rPr>
              <w:t xml:space="preserve">PtypString </w:t>
            </w:r>
          </w:p>
        </w:tc>
        <w:tc>
          <w:tcPr>
            <w:tcW w:w="0" w:type="auto"/>
            <w:shd w:val="clear" w:color="auto" w:fill="auto"/>
          </w:tcPr>
          <w:p w:rsidR="008E4110" w:rsidRDefault="005E3BEC">
            <w:pPr>
              <w:pStyle w:val="TableBodyText"/>
            </w:pPr>
            <w:r>
              <w:t>Test user 2</w:t>
            </w:r>
          </w:p>
        </w:tc>
      </w:tr>
      <w:tr w:rsidR="008E4110" w:rsidTr="008E4110">
        <w:tc>
          <w:tcPr>
            <w:tcW w:w="0" w:type="auto"/>
            <w:shd w:val="clear" w:color="auto" w:fill="auto"/>
          </w:tcPr>
          <w:p w:rsidR="008E4110" w:rsidRDefault="005E3BEC">
            <w:pPr>
              <w:pStyle w:val="TableBodyText"/>
            </w:pPr>
            <w:r>
              <w:t>38714304</w:t>
            </w:r>
          </w:p>
        </w:tc>
        <w:tc>
          <w:tcPr>
            <w:tcW w:w="0" w:type="auto"/>
            <w:shd w:val="clear" w:color="auto" w:fill="auto"/>
          </w:tcPr>
          <w:p w:rsidR="008E4110" w:rsidRDefault="005E3BEC">
            <w:pPr>
              <w:pStyle w:val="TableBodyText"/>
            </w:pPr>
            <w:r>
              <w:rPr>
                <w:b/>
              </w:rPr>
              <w:t>PidTagAddressType</w:t>
            </w:r>
            <w:r>
              <w:t xml:space="preserve"> (</w:t>
            </w:r>
            <w:hyperlink r:id="rId463" w:anchor="Section_f4cf9b4c923245069e712270de217614">
              <w:r>
                <w:rPr>
                  <w:rStyle w:val="Hyperlink"/>
                </w:rPr>
                <w:t>[MS-OXOABK]</w:t>
              </w:r>
            </w:hyperlink>
            <w:r>
              <w:t xml:space="preserve"> section 2.2.3.13) </w:t>
            </w:r>
          </w:p>
        </w:tc>
        <w:tc>
          <w:tcPr>
            <w:tcW w:w="0" w:type="auto"/>
            <w:shd w:val="clear" w:color="auto" w:fill="auto"/>
          </w:tcPr>
          <w:p w:rsidR="008E4110" w:rsidRDefault="005E3BEC">
            <w:pPr>
              <w:pStyle w:val="TableBodyText"/>
              <w:ind w:left="810"/>
              <w:rPr>
                <w:b/>
              </w:rPr>
            </w:pPr>
            <w:r>
              <w:rPr>
                <w:b/>
              </w:rPr>
              <w:t xml:space="preserve">PtypString </w:t>
            </w:r>
          </w:p>
        </w:tc>
        <w:tc>
          <w:tcPr>
            <w:tcW w:w="0" w:type="auto"/>
            <w:shd w:val="clear" w:color="auto" w:fill="auto"/>
          </w:tcPr>
          <w:p w:rsidR="008E4110" w:rsidRDefault="005E3BEC">
            <w:pPr>
              <w:pStyle w:val="TableBodyText"/>
            </w:pPr>
            <w:r>
              <w:t>EX</w:t>
            </w:r>
          </w:p>
        </w:tc>
      </w:tr>
      <w:tr w:rsidR="008E4110" w:rsidTr="008E4110">
        <w:tc>
          <w:tcPr>
            <w:tcW w:w="0" w:type="auto"/>
            <w:shd w:val="clear" w:color="auto" w:fill="auto"/>
          </w:tcPr>
          <w:p w:rsidR="008E4110" w:rsidRDefault="005E3BEC">
            <w:pPr>
              <w:pStyle w:val="TableBodyText"/>
            </w:pPr>
            <w:r>
              <w:t>38714304</w:t>
            </w:r>
          </w:p>
        </w:tc>
        <w:tc>
          <w:tcPr>
            <w:tcW w:w="0" w:type="auto"/>
            <w:shd w:val="clear" w:color="auto" w:fill="auto"/>
          </w:tcPr>
          <w:p w:rsidR="008E4110" w:rsidRDefault="005E3BEC">
            <w:pPr>
              <w:pStyle w:val="TableBodyText"/>
            </w:pPr>
            <w:r>
              <w:rPr>
                <w:b/>
              </w:rPr>
              <w:t>PidTagEmailAddress</w:t>
            </w:r>
            <w:r>
              <w:t xml:space="preserve"> ([MS-OXOABK] section 2.2.3.14) </w:t>
            </w:r>
          </w:p>
        </w:tc>
        <w:tc>
          <w:tcPr>
            <w:tcW w:w="0" w:type="auto"/>
            <w:shd w:val="clear" w:color="auto" w:fill="auto"/>
          </w:tcPr>
          <w:p w:rsidR="008E4110" w:rsidRDefault="005E3BEC">
            <w:pPr>
              <w:pStyle w:val="TableBodyText"/>
              <w:ind w:left="810"/>
              <w:rPr>
                <w:b/>
              </w:rPr>
            </w:pPr>
            <w:r>
              <w:rPr>
                <w:b/>
              </w:rPr>
              <w:t xml:space="preserve">PtypString </w:t>
            </w:r>
          </w:p>
        </w:tc>
        <w:tc>
          <w:tcPr>
            <w:tcW w:w="0" w:type="auto"/>
            <w:shd w:val="clear" w:color="auto" w:fill="auto"/>
          </w:tcPr>
          <w:p w:rsidR="008E4110" w:rsidRDefault="005E3BEC">
            <w:pPr>
              <w:pStyle w:val="TableBodyText"/>
            </w:pPr>
            <w:r>
              <w:t>/O=Example1/OU= Administrative Group/CN=recipients/CN=user2</w:t>
            </w:r>
          </w:p>
        </w:tc>
      </w:tr>
      <w:tr w:rsidR="008E4110" w:rsidTr="008E4110">
        <w:tc>
          <w:tcPr>
            <w:tcW w:w="0" w:type="auto"/>
            <w:shd w:val="clear" w:color="auto" w:fill="auto"/>
          </w:tcPr>
          <w:p w:rsidR="008E4110" w:rsidRDefault="005E3BEC">
            <w:pPr>
              <w:pStyle w:val="TableBodyText"/>
            </w:pPr>
            <w:r>
              <w:t>38714304</w:t>
            </w:r>
          </w:p>
        </w:tc>
        <w:tc>
          <w:tcPr>
            <w:tcW w:w="0" w:type="auto"/>
            <w:shd w:val="clear" w:color="auto" w:fill="auto"/>
          </w:tcPr>
          <w:p w:rsidR="008E4110" w:rsidRDefault="005E3BEC">
            <w:pPr>
              <w:pStyle w:val="TableBodyText"/>
            </w:pPr>
            <w:r>
              <w:rPr>
                <w:b/>
              </w:rPr>
              <w:t>PidTagSmtpAddress</w:t>
            </w:r>
            <w:r>
              <w:t xml:space="preserve"> ([MS-OXOABK] section 2.2.3.21) </w:t>
            </w:r>
          </w:p>
        </w:tc>
        <w:tc>
          <w:tcPr>
            <w:tcW w:w="0" w:type="auto"/>
            <w:shd w:val="clear" w:color="auto" w:fill="auto"/>
          </w:tcPr>
          <w:p w:rsidR="008E4110" w:rsidRDefault="005E3BEC">
            <w:pPr>
              <w:pStyle w:val="TableBodyText"/>
              <w:ind w:left="810"/>
              <w:rPr>
                <w:b/>
              </w:rPr>
            </w:pPr>
            <w:r>
              <w:rPr>
                <w:b/>
              </w:rPr>
              <w:t xml:space="preserve">PtypString </w:t>
            </w:r>
          </w:p>
        </w:tc>
        <w:tc>
          <w:tcPr>
            <w:tcW w:w="0" w:type="auto"/>
            <w:shd w:val="clear" w:color="auto" w:fill="auto"/>
          </w:tcPr>
          <w:p w:rsidR="008E4110" w:rsidRDefault="005E3BEC">
            <w:pPr>
              <w:pStyle w:val="TableBodyText"/>
            </w:pPr>
            <w:r>
              <w:t>user2@contoso.com</w:t>
            </w:r>
          </w:p>
        </w:tc>
      </w:tr>
      <w:tr w:rsidR="008E4110" w:rsidTr="008E4110">
        <w:tc>
          <w:tcPr>
            <w:tcW w:w="0" w:type="auto"/>
            <w:shd w:val="clear" w:color="auto" w:fill="auto"/>
          </w:tcPr>
          <w:p w:rsidR="008E4110" w:rsidRDefault="005E3BEC">
            <w:pPr>
              <w:pStyle w:val="TableBodyText"/>
            </w:pPr>
            <w:r>
              <w:t>38714304</w:t>
            </w:r>
          </w:p>
        </w:tc>
        <w:tc>
          <w:tcPr>
            <w:tcW w:w="0" w:type="auto"/>
            <w:shd w:val="clear" w:color="auto" w:fill="auto"/>
          </w:tcPr>
          <w:p w:rsidR="008E4110" w:rsidRDefault="005E3BEC">
            <w:pPr>
              <w:pStyle w:val="TableBodyText"/>
            </w:pPr>
            <w:r>
              <w:rPr>
                <w:b/>
              </w:rPr>
              <w:t>PidTagRecipientType</w:t>
            </w:r>
            <w:r>
              <w:t xml:space="preserve"> ([MS-OXOMSG] section 2.2.3.1)</w:t>
            </w:r>
          </w:p>
        </w:tc>
        <w:tc>
          <w:tcPr>
            <w:tcW w:w="0" w:type="auto"/>
            <w:shd w:val="clear" w:color="auto" w:fill="auto"/>
          </w:tcPr>
          <w:p w:rsidR="008E4110" w:rsidRDefault="005E3BEC">
            <w:pPr>
              <w:pStyle w:val="TableBodyText"/>
              <w:ind w:left="810"/>
              <w:rPr>
                <w:b/>
              </w:rPr>
            </w:pPr>
            <w:r>
              <w:rPr>
                <w:b/>
              </w:rPr>
              <w:t xml:space="preserve">PtypInteger32 </w:t>
            </w:r>
          </w:p>
        </w:tc>
        <w:tc>
          <w:tcPr>
            <w:tcW w:w="0" w:type="auto"/>
            <w:shd w:val="clear" w:color="auto" w:fill="auto"/>
          </w:tcPr>
          <w:p w:rsidR="008E4110" w:rsidRDefault="005E3BEC">
            <w:pPr>
              <w:pStyle w:val="TableBodyText"/>
            </w:pPr>
            <w:r>
              <w:t>1</w:t>
            </w:r>
          </w:p>
        </w:tc>
      </w:tr>
      <w:tr w:rsidR="008E4110" w:rsidTr="008E4110">
        <w:tc>
          <w:tcPr>
            <w:tcW w:w="0" w:type="auto"/>
            <w:shd w:val="clear" w:color="auto" w:fill="auto"/>
          </w:tcPr>
          <w:p w:rsidR="008E4110" w:rsidRDefault="005E3BEC">
            <w:pPr>
              <w:pStyle w:val="TableBodyText"/>
            </w:pPr>
            <w:r>
              <w:t>38714304</w:t>
            </w:r>
          </w:p>
        </w:tc>
        <w:tc>
          <w:tcPr>
            <w:tcW w:w="0" w:type="auto"/>
            <w:shd w:val="clear" w:color="auto" w:fill="auto"/>
          </w:tcPr>
          <w:p w:rsidR="008E4110" w:rsidRDefault="005E3BEC">
            <w:pPr>
              <w:pStyle w:val="TableBodyText"/>
            </w:pPr>
            <w:r>
              <w:rPr>
                <w:b/>
              </w:rPr>
              <w:t>PidTagObjectType</w:t>
            </w:r>
            <w:r>
              <w:t xml:space="preserve"> ([MS-OXCPRPT] section 2.2.1.7)</w:t>
            </w:r>
          </w:p>
        </w:tc>
        <w:tc>
          <w:tcPr>
            <w:tcW w:w="0" w:type="auto"/>
            <w:shd w:val="clear" w:color="auto" w:fill="auto"/>
          </w:tcPr>
          <w:p w:rsidR="008E4110" w:rsidRDefault="005E3BEC">
            <w:pPr>
              <w:pStyle w:val="TableBodyText"/>
              <w:ind w:left="810"/>
              <w:rPr>
                <w:b/>
              </w:rPr>
            </w:pPr>
            <w:r>
              <w:rPr>
                <w:b/>
              </w:rPr>
              <w:t xml:space="preserve">PtypInteger32 </w:t>
            </w:r>
          </w:p>
        </w:tc>
        <w:tc>
          <w:tcPr>
            <w:tcW w:w="0" w:type="auto"/>
            <w:shd w:val="clear" w:color="auto" w:fill="auto"/>
          </w:tcPr>
          <w:p w:rsidR="008E4110" w:rsidRDefault="005E3BEC">
            <w:pPr>
              <w:pStyle w:val="TableBodyText"/>
            </w:pPr>
            <w:r>
              <w:t>6</w:t>
            </w:r>
          </w:p>
        </w:tc>
      </w:tr>
      <w:tr w:rsidR="008E4110" w:rsidTr="008E4110">
        <w:tc>
          <w:tcPr>
            <w:tcW w:w="0" w:type="auto"/>
            <w:shd w:val="clear" w:color="auto" w:fill="auto"/>
          </w:tcPr>
          <w:p w:rsidR="008E4110" w:rsidRDefault="005E3BEC">
            <w:pPr>
              <w:pStyle w:val="TableBodyText"/>
            </w:pPr>
            <w:r>
              <w:t>38714304</w:t>
            </w:r>
          </w:p>
        </w:tc>
        <w:tc>
          <w:tcPr>
            <w:tcW w:w="0" w:type="auto"/>
            <w:shd w:val="clear" w:color="auto" w:fill="auto"/>
          </w:tcPr>
          <w:p w:rsidR="008E4110" w:rsidRDefault="005E3BEC">
            <w:pPr>
              <w:pStyle w:val="TableBodyText"/>
              <w:rPr>
                <w:b/>
              </w:rPr>
            </w:pPr>
            <w:r>
              <w:rPr>
                <w:b/>
              </w:rPr>
              <w:t xml:space="preserve">PidTagEntryId </w:t>
            </w:r>
            <w:r>
              <w:t>([MS-OXPROPS] section 2.683)</w:t>
            </w:r>
          </w:p>
        </w:tc>
        <w:tc>
          <w:tcPr>
            <w:tcW w:w="0" w:type="auto"/>
            <w:shd w:val="clear" w:color="auto" w:fill="auto"/>
          </w:tcPr>
          <w:p w:rsidR="008E4110" w:rsidRDefault="005E3BEC">
            <w:pPr>
              <w:pStyle w:val="TableBodyText"/>
              <w:ind w:left="810"/>
              <w:rPr>
                <w:b/>
              </w:rPr>
            </w:pPr>
            <w:r>
              <w:rPr>
                <w:b/>
              </w:rPr>
              <w:t>PtypBinary</w:t>
            </w:r>
          </w:p>
        </w:tc>
        <w:tc>
          <w:tcPr>
            <w:tcW w:w="0" w:type="auto"/>
            <w:shd w:val="clear" w:color="auto" w:fill="auto"/>
          </w:tcPr>
          <w:p w:rsidR="008E4110" w:rsidRDefault="005E3BEC">
            <w:pPr>
              <w:pStyle w:val="TableBodyText"/>
            </w:pPr>
            <w:r>
              <w:t>%x00.00.00.00.DC.A7.​40.C8.C0.42.10.1A.B4.​B9.08.00.2B.2F.E1.​82.01.00.00.00.06.​00.00.00.2F.4F.3D.​45.78.61.6D.70.6C.​65.31.2F.4F.55.3D.​20.41.64.6D.69.6E.​69.73.74.72.61.74.​69.76.65.20.47.72.​6F.75.70.2F.43.4E.​3D.72.65.63.69.70.​69.65.6E.74.73.2F.​43.4</w:t>
            </w:r>
            <w:r>
              <w:t>E.3D.75.73.65.​72.32.00</w:t>
            </w:r>
          </w:p>
        </w:tc>
      </w:tr>
      <w:tr w:rsidR="008E4110" w:rsidTr="008E4110">
        <w:tc>
          <w:tcPr>
            <w:tcW w:w="0" w:type="auto"/>
            <w:shd w:val="clear" w:color="auto" w:fill="auto"/>
          </w:tcPr>
          <w:p w:rsidR="008E4110" w:rsidRDefault="005E3BEC">
            <w:pPr>
              <w:pStyle w:val="TableBodyText"/>
            </w:pPr>
            <w:r>
              <w:t>38714305</w:t>
            </w:r>
          </w:p>
        </w:tc>
        <w:tc>
          <w:tcPr>
            <w:tcW w:w="0" w:type="auto"/>
            <w:shd w:val="clear" w:color="auto" w:fill="auto"/>
          </w:tcPr>
          <w:p w:rsidR="008E4110" w:rsidRDefault="005E3BEC">
            <w:pPr>
              <w:pStyle w:val="TableBodyText"/>
            </w:pPr>
            <w:r>
              <w:rPr>
                <w:b/>
              </w:rPr>
              <w:t>PidTagDisplayName</w:t>
            </w:r>
          </w:p>
        </w:tc>
        <w:tc>
          <w:tcPr>
            <w:tcW w:w="0" w:type="auto"/>
            <w:shd w:val="clear" w:color="auto" w:fill="auto"/>
          </w:tcPr>
          <w:p w:rsidR="008E4110" w:rsidRDefault="005E3BEC">
            <w:pPr>
              <w:pStyle w:val="TableBodyText"/>
              <w:ind w:left="810"/>
              <w:rPr>
                <w:b/>
              </w:rPr>
            </w:pPr>
            <w:r>
              <w:rPr>
                <w:b/>
              </w:rPr>
              <w:t xml:space="preserve">PtypString </w:t>
            </w:r>
          </w:p>
        </w:tc>
        <w:tc>
          <w:tcPr>
            <w:tcW w:w="0" w:type="auto"/>
            <w:shd w:val="clear" w:color="auto" w:fill="auto"/>
          </w:tcPr>
          <w:p w:rsidR="008E4110" w:rsidRDefault="005E3BEC">
            <w:pPr>
              <w:pStyle w:val="TableBodyText"/>
            </w:pPr>
            <w:r>
              <w:t>Test user 3</w:t>
            </w:r>
          </w:p>
        </w:tc>
      </w:tr>
      <w:tr w:rsidR="008E4110" w:rsidTr="008E4110">
        <w:tc>
          <w:tcPr>
            <w:tcW w:w="0" w:type="auto"/>
            <w:shd w:val="clear" w:color="auto" w:fill="auto"/>
          </w:tcPr>
          <w:p w:rsidR="008E4110" w:rsidRDefault="005E3BEC">
            <w:pPr>
              <w:pStyle w:val="TableBodyText"/>
            </w:pPr>
            <w:r>
              <w:t>38714305</w:t>
            </w:r>
          </w:p>
        </w:tc>
        <w:tc>
          <w:tcPr>
            <w:tcW w:w="0" w:type="auto"/>
            <w:shd w:val="clear" w:color="auto" w:fill="auto"/>
          </w:tcPr>
          <w:p w:rsidR="008E4110" w:rsidRDefault="005E3BEC">
            <w:pPr>
              <w:pStyle w:val="TableBodyText"/>
            </w:pPr>
            <w:r>
              <w:rPr>
                <w:b/>
              </w:rPr>
              <w:t>PidTagAddressType</w:t>
            </w:r>
            <w:r>
              <w:t xml:space="preserve"> </w:t>
            </w:r>
          </w:p>
        </w:tc>
        <w:tc>
          <w:tcPr>
            <w:tcW w:w="0" w:type="auto"/>
            <w:shd w:val="clear" w:color="auto" w:fill="auto"/>
          </w:tcPr>
          <w:p w:rsidR="008E4110" w:rsidRDefault="005E3BEC">
            <w:pPr>
              <w:pStyle w:val="TableBodyText"/>
              <w:ind w:left="810"/>
              <w:rPr>
                <w:b/>
              </w:rPr>
            </w:pPr>
            <w:r>
              <w:rPr>
                <w:b/>
              </w:rPr>
              <w:t xml:space="preserve">PtypString </w:t>
            </w:r>
          </w:p>
        </w:tc>
        <w:tc>
          <w:tcPr>
            <w:tcW w:w="0" w:type="auto"/>
            <w:shd w:val="clear" w:color="auto" w:fill="auto"/>
          </w:tcPr>
          <w:p w:rsidR="008E4110" w:rsidRDefault="005E3BEC">
            <w:pPr>
              <w:pStyle w:val="TableBodyText"/>
            </w:pPr>
            <w:r>
              <w:t>EX</w:t>
            </w:r>
          </w:p>
        </w:tc>
      </w:tr>
      <w:tr w:rsidR="008E4110" w:rsidTr="008E4110">
        <w:tc>
          <w:tcPr>
            <w:tcW w:w="0" w:type="auto"/>
            <w:shd w:val="clear" w:color="auto" w:fill="auto"/>
          </w:tcPr>
          <w:p w:rsidR="008E4110" w:rsidRDefault="005E3BEC">
            <w:pPr>
              <w:pStyle w:val="TableBodyText"/>
            </w:pPr>
            <w:r>
              <w:t>38714305</w:t>
            </w:r>
          </w:p>
        </w:tc>
        <w:tc>
          <w:tcPr>
            <w:tcW w:w="0" w:type="auto"/>
            <w:shd w:val="clear" w:color="auto" w:fill="auto"/>
          </w:tcPr>
          <w:p w:rsidR="008E4110" w:rsidRDefault="005E3BEC">
            <w:pPr>
              <w:pStyle w:val="TableBodyText"/>
            </w:pPr>
            <w:r>
              <w:rPr>
                <w:b/>
              </w:rPr>
              <w:t>PidTagEmailAddress</w:t>
            </w:r>
            <w:r>
              <w:t xml:space="preserve"> </w:t>
            </w:r>
          </w:p>
        </w:tc>
        <w:tc>
          <w:tcPr>
            <w:tcW w:w="0" w:type="auto"/>
            <w:shd w:val="clear" w:color="auto" w:fill="auto"/>
          </w:tcPr>
          <w:p w:rsidR="008E4110" w:rsidRDefault="005E3BEC">
            <w:pPr>
              <w:pStyle w:val="TableBodyText"/>
              <w:ind w:left="810"/>
              <w:rPr>
                <w:b/>
              </w:rPr>
            </w:pPr>
            <w:r>
              <w:rPr>
                <w:b/>
              </w:rPr>
              <w:t xml:space="preserve">PtypString </w:t>
            </w:r>
          </w:p>
        </w:tc>
        <w:tc>
          <w:tcPr>
            <w:tcW w:w="0" w:type="auto"/>
            <w:shd w:val="clear" w:color="auto" w:fill="auto"/>
          </w:tcPr>
          <w:p w:rsidR="008E4110" w:rsidRDefault="005E3BEC">
            <w:pPr>
              <w:pStyle w:val="TableBodyText"/>
            </w:pPr>
            <w:r>
              <w:t>/O=Example1/OU= Administrative Group/CN=recipients/CN=user3</w:t>
            </w:r>
          </w:p>
        </w:tc>
      </w:tr>
      <w:tr w:rsidR="008E4110" w:rsidTr="008E4110">
        <w:tc>
          <w:tcPr>
            <w:tcW w:w="0" w:type="auto"/>
            <w:shd w:val="clear" w:color="auto" w:fill="auto"/>
          </w:tcPr>
          <w:p w:rsidR="008E4110" w:rsidRDefault="005E3BEC">
            <w:pPr>
              <w:pStyle w:val="TableBodyText"/>
            </w:pPr>
            <w:r>
              <w:t>38714305</w:t>
            </w:r>
          </w:p>
        </w:tc>
        <w:tc>
          <w:tcPr>
            <w:tcW w:w="0" w:type="auto"/>
            <w:shd w:val="clear" w:color="auto" w:fill="auto"/>
          </w:tcPr>
          <w:p w:rsidR="008E4110" w:rsidRDefault="005E3BEC">
            <w:pPr>
              <w:pStyle w:val="TableBodyText"/>
            </w:pPr>
            <w:r>
              <w:rPr>
                <w:b/>
              </w:rPr>
              <w:t>PidTagSmtpAddress</w:t>
            </w:r>
            <w:r>
              <w:t xml:space="preserve"> </w:t>
            </w:r>
          </w:p>
        </w:tc>
        <w:tc>
          <w:tcPr>
            <w:tcW w:w="0" w:type="auto"/>
            <w:shd w:val="clear" w:color="auto" w:fill="auto"/>
          </w:tcPr>
          <w:p w:rsidR="008E4110" w:rsidRDefault="005E3BEC">
            <w:pPr>
              <w:pStyle w:val="TableBodyText"/>
              <w:ind w:left="810"/>
              <w:rPr>
                <w:b/>
              </w:rPr>
            </w:pPr>
            <w:r>
              <w:rPr>
                <w:b/>
              </w:rPr>
              <w:t xml:space="preserve">PtypString </w:t>
            </w:r>
          </w:p>
        </w:tc>
        <w:tc>
          <w:tcPr>
            <w:tcW w:w="0" w:type="auto"/>
            <w:shd w:val="clear" w:color="auto" w:fill="auto"/>
          </w:tcPr>
          <w:p w:rsidR="008E4110" w:rsidRDefault="005E3BEC">
            <w:pPr>
              <w:pStyle w:val="TableBodyText"/>
            </w:pPr>
            <w:r>
              <w:t>user3@contoso.com</w:t>
            </w:r>
          </w:p>
        </w:tc>
      </w:tr>
      <w:tr w:rsidR="008E4110" w:rsidTr="008E4110">
        <w:tc>
          <w:tcPr>
            <w:tcW w:w="0" w:type="auto"/>
            <w:shd w:val="clear" w:color="auto" w:fill="auto"/>
          </w:tcPr>
          <w:p w:rsidR="008E4110" w:rsidRDefault="005E3BEC">
            <w:pPr>
              <w:pStyle w:val="TableBodyText"/>
            </w:pPr>
            <w:r>
              <w:t>38714305</w:t>
            </w:r>
          </w:p>
        </w:tc>
        <w:tc>
          <w:tcPr>
            <w:tcW w:w="0" w:type="auto"/>
            <w:shd w:val="clear" w:color="auto" w:fill="auto"/>
          </w:tcPr>
          <w:p w:rsidR="008E4110" w:rsidRDefault="005E3BEC">
            <w:pPr>
              <w:pStyle w:val="TableBodyText"/>
            </w:pPr>
            <w:r>
              <w:rPr>
                <w:b/>
              </w:rPr>
              <w:t>PidTagRecipientType</w:t>
            </w:r>
            <w:r>
              <w:t xml:space="preserve"> </w:t>
            </w:r>
          </w:p>
        </w:tc>
        <w:tc>
          <w:tcPr>
            <w:tcW w:w="0" w:type="auto"/>
            <w:shd w:val="clear" w:color="auto" w:fill="auto"/>
          </w:tcPr>
          <w:p w:rsidR="008E4110" w:rsidRDefault="005E3BEC">
            <w:pPr>
              <w:pStyle w:val="TableBodyText"/>
              <w:ind w:left="810"/>
              <w:rPr>
                <w:b/>
              </w:rPr>
            </w:pPr>
            <w:r>
              <w:rPr>
                <w:b/>
              </w:rPr>
              <w:t xml:space="preserve">PtypInteger32 </w:t>
            </w:r>
          </w:p>
        </w:tc>
        <w:tc>
          <w:tcPr>
            <w:tcW w:w="0" w:type="auto"/>
            <w:shd w:val="clear" w:color="auto" w:fill="auto"/>
          </w:tcPr>
          <w:p w:rsidR="008E4110" w:rsidRDefault="005E3BEC">
            <w:pPr>
              <w:pStyle w:val="TableBodyText"/>
            </w:pPr>
            <w:r>
              <w:t>1</w:t>
            </w:r>
          </w:p>
        </w:tc>
      </w:tr>
      <w:tr w:rsidR="008E4110" w:rsidTr="008E4110">
        <w:tc>
          <w:tcPr>
            <w:tcW w:w="0" w:type="auto"/>
            <w:shd w:val="clear" w:color="auto" w:fill="auto"/>
          </w:tcPr>
          <w:p w:rsidR="008E4110" w:rsidRDefault="005E3BEC">
            <w:pPr>
              <w:pStyle w:val="TableBodyText"/>
            </w:pPr>
            <w:r>
              <w:t>38714305</w:t>
            </w:r>
          </w:p>
        </w:tc>
        <w:tc>
          <w:tcPr>
            <w:tcW w:w="0" w:type="auto"/>
            <w:shd w:val="clear" w:color="auto" w:fill="auto"/>
          </w:tcPr>
          <w:p w:rsidR="008E4110" w:rsidRDefault="005E3BEC">
            <w:pPr>
              <w:pStyle w:val="TableBodyText"/>
              <w:rPr>
                <w:b/>
              </w:rPr>
            </w:pPr>
            <w:r>
              <w:rPr>
                <w:b/>
              </w:rPr>
              <w:t xml:space="preserve">PidTagObjectType </w:t>
            </w:r>
          </w:p>
        </w:tc>
        <w:tc>
          <w:tcPr>
            <w:tcW w:w="0" w:type="auto"/>
            <w:shd w:val="clear" w:color="auto" w:fill="auto"/>
          </w:tcPr>
          <w:p w:rsidR="008E4110" w:rsidRDefault="005E3BEC">
            <w:pPr>
              <w:pStyle w:val="TableBodyText"/>
              <w:ind w:left="810"/>
              <w:rPr>
                <w:b/>
              </w:rPr>
            </w:pPr>
            <w:r>
              <w:rPr>
                <w:b/>
              </w:rPr>
              <w:t xml:space="preserve">PtypInteger32 </w:t>
            </w:r>
          </w:p>
        </w:tc>
        <w:tc>
          <w:tcPr>
            <w:tcW w:w="0" w:type="auto"/>
            <w:shd w:val="clear" w:color="auto" w:fill="auto"/>
          </w:tcPr>
          <w:p w:rsidR="008E4110" w:rsidRDefault="005E3BEC">
            <w:pPr>
              <w:pStyle w:val="TableBodyText"/>
            </w:pPr>
            <w:r>
              <w:t>6</w:t>
            </w:r>
          </w:p>
        </w:tc>
      </w:tr>
      <w:tr w:rsidR="008E4110" w:rsidTr="008E4110">
        <w:tc>
          <w:tcPr>
            <w:tcW w:w="0" w:type="auto"/>
            <w:shd w:val="clear" w:color="auto" w:fill="auto"/>
          </w:tcPr>
          <w:p w:rsidR="008E4110" w:rsidRDefault="005E3BEC">
            <w:pPr>
              <w:pStyle w:val="TableBodyText"/>
            </w:pPr>
            <w:r>
              <w:lastRenderedPageBreak/>
              <w:t>38714305</w:t>
            </w:r>
          </w:p>
        </w:tc>
        <w:tc>
          <w:tcPr>
            <w:tcW w:w="0" w:type="auto"/>
            <w:shd w:val="clear" w:color="auto" w:fill="auto"/>
          </w:tcPr>
          <w:p w:rsidR="008E4110" w:rsidRDefault="005E3BEC">
            <w:pPr>
              <w:pStyle w:val="TableBodyText"/>
              <w:rPr>
                <w:b/>
              </w:rPr>
            </w:pPr>
            <w:r>
              <w:rPr>
                <w:b/>
              </w:rPr>
              <w:t>PidTagEntryId</w:t>
            </w:r>
          </w:p>
        </w:tc>
        <w:tc>
          <w:tcPr>
            <w:tcW w:w="0" w:type="auto"/>
            <w:shd w:val="clear" w:color="auto" w:fill="auto"/>
          </w:tcPr>
          <w:p w:rsidR="008E4110" w:rsidRDefault="005E3BEC">
            <w:pPr>
              <w:pStyle w:val="TableBodyText"/>
              <w:ind w:left="810"/>
              <w:rPr>
                <w:b/>
              </w:rPr>
            </w:pPr>
            <w:r>
              <w:rPr>
                <w:b/>
              </w:rPr>
              <w:t>PtypBinary</w:t>
            </w:r>
          </w:p>
        </w:tc>
        <w:tc>
          <w:tcPr>
            <w:tcW w:w="0" w:type="auto"/>
            <w:shd w:val="clear" w:color="auto" w:fill="auto"/>
          </w:tcPr>
          <w:p w:rsidR="008E4110" w:rsidRDefault="005E3BEC">
            <w:pPr>
              <w:pStyle w:val="TableBodyText"/>
            </w:pPr>
            <w:r>
              <w:t>%x00.00.00.00.DC.A7.​40.C8.C0.42.10.1A.B4.​B9.08.00.2B.2F.E1.​82.01.00.00.00.06.​00.00.00.2F.4F.3D.​45.78.61.6D.70.6C.​65.31.2F.4F.55.3D.​20.41.64.6D.69.6E.​69.73.74.72.61.74.​69.76.65.20.47.72.​6F.75.70.2F.43.4E.​3D.72.65.63.69.70.​69.65.6E.74.73.2F.​43.4</w:t>
            </w:r>
            <w:r>
              <w:t>E.3D.75.73.65.​72.33.00</w:t>
            </w:r>
          </w:p>
        </w:tc>
      </w:tr>
    </w:tbl>
    <w:p w:rsidR="008E4110" w:rsidRDefault="005E3BEC">
      <w:r>
        <w:t>While obviously less compact than the MIME format, the Message object format makes strongly typed data available. Both client and server code can sort, find, and process messages according to specific criteria such as "all unread m</w:t>
      </w:r>
      <w:r>
        <w:t xml:space="preserve">essages", "all messages tagged as Personal", or "all </w:t>
      </w:r>
      <w:hyperlink w:anchor="gt_7204b2ed-dcef-4434-be15-6451f92d03fb">
        <w:r>
          <w:rPr>
            <w:rStyle w:val="HyperlinkGreen"/>
            <w:b/>
          </w:rPr>
          <w:t>calendar</w:t>
        </w:r>
      </w:hyperlink>
      <w:r>
        <w:t xml:space="preserve"> items occurring in the week of 2/12/2008, sorted by start time".</w:t>
      </w:r>
    </w:p>
    <w:p w:rsidR="008E4110" w:rsidRDefault="005E3BEC">
      <w:pPr>
        <w:pStyle w:val="Heading3"/>
      </w:pPr>
      <w:bookmarkStart w:id="911" w:name="section_7a08211a760a41af8cab0acf462c4094"/>
      <w:bookmarkStart w:id="912" w:name="_Toc69361396"/>
      <w:r>
        <w:t>MIME Message Containing Inline and Non-Inline Attachments</w:t>
      </w:r>
      <w:bookmarkEnd w:id="911"/>
      <w:bookmarkEnd w:id="912"/>
      <w:r>
        <w:fldChar w:fldCharType="begin"/>
      </w:r>
      <w:r>
        <w:instrText xml:space="preserve"> XE "MIME </w:instrText>
      </w:r>
      <w:r>
        <w:instrText xml:space="preserve">examples:MIME message containing inline and non-inline attachments" </w:instrText>
      </w:r>
      <w:r>
        <w:fldChar w:fldCharType="end"/>
      </w:r>
      <w:r>
        <w:fldChar w:fldCharType="begin"/>
      </w:r>
      <w:r>
        <w:instrText xml:space="preserve"> XE "MIME message containing inline and non-inline attachments example" </w:instrText>
      </w:r>
      <w:r>
        <w:fldChar w:fldCharType="end"/>
      </w:r>
    </w:p>
    <w:p w:rsidR="008E4110" w:rsidRDefault="005E3BEC">
      <w:r>
        <w:t xml:space="preserve">The following example demonstrates a </w:t>
      </w:r>
      <w:hyperlink w:anchor="gt_af6ba277-34c1-493d-8103-71d2af36ce30">
        <w:r>
          <w:rPr>
            <w:rStyle w:val="HyperlinkGreen"/>
            <w:b/>
          </w:rPr>
          <w:t>MIME</w:t>
        </w:r>
      </w:hyperlink>
      <w:r>
        <w:t>-formatt</w:t>
      </w:r>
      <w:r>
        <w:t xml:space="preserve">ed message that contains both inline and non-inline attachments, as described in section </w:t>
      </w:r>
      <w:hyperlink w:anchor="Section_b49891dda3b74727a29f3a85f76236df" w:history="1">
        <w:r>
          <w:rPr>
            <w:rStyle w:val="Hyperlink"/>
          </w:rPr>
          <w:t>2.1.3.4</w:t>
        </w:r>
      </w:hyperlink>
      <w:r>
        <w:t>.</w:t>
      </w:r>
    </w:p>
    <w:p w:rsidR="008E4110" w:rsidRDefault="005E3BEC">
      <w:pPr>
        <w:pStyle w:val="Code"/>
      </w:pPr>
      <w:r>
        <w:t>From: &lt;john@contoso.com&gt;</w:t>
      </w:r>
    </w:p>
    <w:p w:rsidR="008E4110" w:rsidRDefault="005E3BEC">
      <w:pPr>
        <w:pStyle w:val="Code"/>
      </w:pPr>
      <w:r>
        <w:t>To: &lt;imtiaz@contoso.com&gt;</w:t>
      </w:r>
    </w:p>
    <w:p w:rsidR="008E4110" w:rsidRDefault="005E3BEC">
      <w:pPr>
        <w:pStyle w:val="Code"/>
      </w:pPr>
      <w:r>
        <w:t>Subject: Example with inline and non-inline atta</w:t>
      </w:r>
      <w:r>
        <w:t>chments.</w:t>
      </w:r>
    </w:p>
    <w:p w:rsidR="008E4110" w:rsidRDefault="005E3BEC">
      <w:pPr>
        <w:pStyle w:val="Code"/>
      </w:pPr>
      <w:r>
        <w:t>Date: Mon, 10 Mar 2008 14:36:46 -0700</w:t>
      </w:r>
    </w:p>
    <w:p w:rsidR="008E4110" w:rsidRDefault="005E3BEC">
      <w:pPr>
        <w:pStyle w:val="Code"/>
      </w:pPr>
      <w:r>
        <w:t>MIME-Version: 1.0</w:t>
      </w:r>
    </w:p>
    <w:p w:rsidR="008E4110" w:rsidRDefault="005E3BEC">
      <w:pPr>
        <w:pStyle w:val="Code"/>
      </w:pPr>
      <w:r>
        <w:t>Content-Type: multipart/mixed; boundary="simple boundary 1"</w:t>
      </w:r>
    </w:p>
    <w:p w:rsidR="008E4110" w:rsidRDefault="008E4110">
      <w:pPr>
        <w:pStyle w:val="Code"/>
      </w:pPr>
    </w:p>
    <w:p w:rsidR="008E4110" w:rsidRDefault="005E3BEC">
      <w:pPr>
        <w:pStyle w:val="Code"/>
      </w:pPr>
      <w:r>
        <w:t>--simple boundary 1</w:t>
      </w:r>
    </w:p>
    <w:p w:rsidR="008E4110" w:rsidRDefault="005E3BEC">
      <w:pPr>
        <w:pStyle w:val="Code"/>
      </w:pPr>
      <w:r>
        <w:t>Content-Type: multipart/related; boundary="simple boundary 2"</w:t>
      </w:r>
    </w:p>
    <w:p w:rsidR="008E4110" w:rsidRDefault="008E4110">
      <w:pPr>
        <w:pStyle w:val="Code"/>
      </w:pPr>
    </w:p>
    <w:p w:rsidR="008E4110" w:rsidRDefault="005E3BEC">
      <w:pPr>
        <w:pStyle w:val="Code"/>
      </w:pPr>
      <w:r>
        <w:t>--simple boundary 2</w:t>
      </w:r>
    </w:p>
    <w:p w:rsidR="008E4110" w:rsidRDefault="005E3BEC">
      <w:pPr>
        <w:pStyle w:val="Code"/>
      </w:pPr>
      <w:r>
        <w:t>Content-Type: multipart/alt</w:t>
      </w:r>
      <w:r>
        <w:t>ernative; boundary="simple boundary 3"</w:t>
      </w:r>
    </w:p>
    <w:p w:rsidR="008E4110" w:rsidRDefault="008E4110">
      <w:pPr>
        <w:pStyle w:val="Code"/>
      </w:pPr>
    </w:p>
    <w:p w:rsidR="008E4110" w:rsidRDefault="005E3BEC">
      <w:pPr>
        <w:pStyle w:val="Code"/>
      </w:pPr>
      <w:r>
        <w:t>--simple boundary 3</w:t>
      </w:r>
    </w:p>
    <w:p w:rsidR="008E4110" w:rsidRDefault="005E3BEC">
      <w:pPr>
        <w:pStyle w:val="Code"/>
      </w:pPr>
      <w:r>
        <w:t>Content-Type: text/plain</w:t>
      </w:r>
    </w:p>
    <w:p w:rsidR="008E4110" w:rsidRDefault="008E4110">
      <w:pPr>
        <w:pStyle w:val="Code"/>
      </w:pPr>
    </w:p>
    <w:p w:rsidR="008E4110" w:rsidRDefault="005E3BEC">
      <w:pPr>
        <w:pStyle w:val="Code"/>
      </w:pPr>
      <w:r>
        <w:t>...Text without inline reference...</w:t>
      </w:r>
    </w:p>
    <w:p w:rsidR="008E4110" w:rsidRDefault="005E3BEC">
      <w:pPr>
        <w:pStyle w:val="Code"/>
      </w:pPr>
      <w:r>
        <w:t>--simple boundary 3</w:t>
      </w:r>
    </w:p>
    <w:p w:rsidR="008E4110" w:rsidRDefault="005E3BEC">
      <w:pPr>
        <w:pStyle w:val="Code"/>
      </w:pPr>
      <w:r>
        <w:t>Content-Type: text/html</w:t>
      </w:r>
    </w:p>
    <w:p w:rsidR="008E4110" w:rsidRDefault="008E4110">
      <w:pPr>
        <w:pStyle w:val="Code"/>
      </w:pPr>
    </w:p>
    <w:p w:rsidR="008E4110" w:rsidRDefault="005E3BEC">
      <w:pPr>
        <w:pStyle w:val="Code"/>
      </w:pPr>
      <w:r>
        <w:t>...Text with inline reference...</w:t>
      </w:r>
    </w:p>
    <w:p w:rsidR="008E4110" w:rsidRDefault="005E3BEC">
      <w:pPr>
        <w:pStyle w:val="Code"/>
      </w:pPr>
      <w:r>
        <w:t>--simple boundary 3--</w:t>
      </w:r>
    </w:p>
    <w:p w:rsidR="008E4110" w:rsidRDefault="005E3BEC">
      <w:pPr>
        <w:pStyle w:val="Code"/>
      </w:pPr>
      <w:r>
        <w:t>--simple boundary 2</w:t>
      </w:r>
    </w:p>
    <w:p w:rsidR="008E4110" w:rsidRDefault="005E3BEC">
      <w:pPr>
        <w:pStyle w:val="Code"/>
      </w:pPr>
      <w:r>
        <w:t xml:space="preserve">Content-Type: </w:t>
      </w:r>
      <w:r>
        <w:t>image/png; name="inline.PNG"</w:t>
      </w:r>
    </w:p>
    <w:p w:rsidR="008E4110" w:rsidRDefault="005E3BEC">
      <w:pPr>
        <w:pStyle w:val="Code"/>
      </w:pPr>
      <w:r>
        <w:t>Content-Transfer-Encoding: base64</w:t>
      </w:r>
    </w:p>
    <w:p w:rsidR="008E4110" w:rsidRDefault="005E3BEC">
      <w:pPr>
        <w:pStyle w:val="Code"/>
      </w:pPr>
      <w:r>
        <w:t>Content-ID: &lt;6583CF49B56F42FEA6A4A118F46F96FB@example.com&gt;</w:t>
      </w:r>
    </w:p>
    <w:p w:rsidR="008E4110" w:rsidRDefault="005E3BEC">
      <w:pPr>
        <w:pStyle w:val="Code"/>
      </w:pPr>
      <w:r>
        <w:t>Content-Disposition: inline; filename="Inline.png"</w:t>
      </w:r>
    </w:p>
    <w:p w:rsidR="008E4110" w:rsidRDefault="008E4110">
      <w:pPr>
        <w:pStyle w:val="Code"/>
      </w:pPr>
    </w:p>
    <w:p w:rsidR="008E4110" w:rsidRDefault="005E3BEC">
      <w:pPr>
        <w:pStyle w:val="Code"/>
      </w:pPr>
      <w:r>
        <w:t>...Attachment data encoded with base64...</w:t>
      </w:r>
    </w:p>
    <w:p w:rsidR="008E4110" w:rsidRDefault="005E3BEC">
      <w:pPr>
        <w:pStyle w:val="Code"/>
      </w:pPr>
      <w:r>
        <w:t>--simple boundary 2--</w:t>
      </w:r>
    </w:p>
    <w:p w:rsidR="008E4110" w:rsidRDefault="008E4110">
      <w:pPr>
        <w:pStyle w:val="Code"/>
      </w:pPr>
    </w:p>
    <w:p w:rsidR="008E4110" w:rsidRDefault="005E3BEC">
      <w:pPr>
        <w:pStyle w:val="Code"/>
      </w:pPr>
      <w:r>
        <w:t>--simple boundary</w:t>
      </w:r>
      <w:r>
        <w:t xml:space="preserve"> 1</w:t>
      </w:r>
    </w:p>
    <w:p w:rsidR="008E4110" w:rsidRDefault="005E3BEC">
      <w:pPr>
        <w:pStyle w:val="Code"/>
      </w:pPr>
      <w:r>
        <w:t>Content-Type: image/png; name=" Attachment "</w:t>
      </w:r>
    </w:p>
    <w:p w:rsidR="008E4110" w:rsidRDefault="005E3BEC">
      <w:pPr>
        <w:pStyle w:val="Code"/>
      </w:pPr>
      <w:r>
        <w:t>Content-Transfer-Encoding: base64</w:t>
      </w:r>
    </w:p>
    <w:p w:rsidR="008E4110" w:rsidRDefault="005E3BEC">
      <w:pPr>
        <w:pStyle w:val="Code"/>
      </w:pPr>
      <w:r>
        <w:t>Content-Disposition: attachment; filename="Attachment.png"</w:t>
      </w:r>
    </w:p>
    <w:p w:rsidR="008E4110" w:rsidRDefault="008E4110">
      <w:pPr>
        <w:pStyle w:val="Code"/>
      </w:pPr>
    </w:p>
    <w:p w:rsidR="008E4110" w:rsidRDefault="005E3BEC">
      <w:pPr>
        <w:pStyle w:val="Code"/>
      </w:pPr>
      <w:r>
        <w:t>...Attachment data encoded with base64...</w:t>
      </w:r>
    </w:p>
    <w:p w:rsidR="008E4110" w:rsidRDefault="005E3BEC">
      <w:pPr>
        <w:pStyle w:val="Code"/>
      </w:pPr>
      <w:r>
        <w:t>--simple boundary 1--</w:t>
      </w:r>
    </w:p>
    <w:p w:rsidR="008E4110" w:rsidRDefault="005E3BEC">
      <w:pPr>
        <w:pStyle w:val="Heading3"/>
      </w:pPr>
      <w:bookmarkStart w:id="913" w:name="section_92ce322fefa148c5828a543063fa9db8"/>
      <w:bookmarkStart w:id="914" w:name="_Toc69361397"/>
      <w:r>
        <w:lastRenderedPageBreak/>
        <w:t>MIME Message Containing Only Inline Attachments</w:t>
      </w:r>
      <w:bookmarkEnd w:id="913"/>
      <w:bookmarkEnd w:id="914"/>
      <w:r>
        <w:fldChar w:fldCharType="begin"/>
      </w:r>
      <w:r>
        <w:instrText xml:space="preserve"> XE "MIME examples:MIME message containing only inline attachments" </w:instrText>
      </w:r>
      <w:r>
        <w:fldChar w:fldCharType="end"/>
      </w:r>
      <w:r>
        <w:fldChar w:fldCharType="begin"/>
      </w:r>
      <w:r>
        <w:instrText xml:space="preserve"> XE "MIME message containing only inline attachments example" </w:instrText>
      </w:r>
      <w:r>
        <w:fldChar w:fldCharType="end"/>
      </w:r>
    </w:p>
    <w:p w:rsidR="008E4110" w:rsidRDefault="005E3BEC">
      <w:r>
        <w:t xml:space="preserve">The following example demonstrates a </w:t>
      </w:r>
      <w:hyperlink w:anchor="gt_af6ba277-34c1-493d-8103-71d2af36ce30">
        <w:r>
          <w:rPr>
            <w:rStyle w:val="HyperlinkGreen"/>
            <w:b/>
          </w:rPr>
          <w:t>MIME</w:t>
        </w:r>
      </w:hyperlink>
      <w:r>
        <w:t>-formatted message</w:t>
      </w:r>
      <w:r>
        <w:t xml:space="preserve"> that contains only inline attachments, as described in section </w:t>
      </w:r>
      <w:hyperlink w:anchor="Section_b49891dda3b74727a29f3a85f76236df" w:history="1">
        <w:r>
          <w:rPr>
            <w:rStyle w:val="Hyperlink"/>
          </w:rPr>
          <w:t>2.1.3.4</w:t>
        </w:r>
      </w:hyperlink>
      <w:r>
        <w:t>.</w:t>
      </w:r>
    </w:p>
    <w:p w:rsidR="008E4110" w:rsidRDefault="008E4110">
      <w:pPr>
        <w:pStyle w:val="Code"/>
      </w:pPr>
    </w:p>
    <w:p w:rsidR="008E4110" w:rsidRDefault="005E3BEC">
      <w:pPr>
        <w:pStyle w:val="Code"/>
      </w:pPr>
      <w:r>
        <w:t>From: &lt;john@contoso.com&gt;</w:t>
      </w:r>
    </w:p>
    <w:p w:rsidR="008E4110" w:rsidRDefault="005E3BEC">
      <w:pPr>
        <w:pStyle w:val="Code"/>
      </w:pPr>
      <w:r>
        <w:t>To: &lt;imtiaz@contoso.com&gt;</w:t>
      </w:r>
    </w:p>
    <w:p w:rsidR="008E4110" w:rsidRDefault="005E3BEC">
      <w:pPr>
        <w:pStyle w:val="Code"/>
      </w:pPr>
      <w:r>
        <w:t>Subject: Example with inline attachment.</w:t>
      </w:r>
    </w:p>
    <w:p w:rsidR="008E4110" w:rsidRDefault="005E3BEC">
      <w:pPr>
        <w:pStyle w:val="Code"/>
      </w:pPr>
      <w:r>
        <w:t>Date: Mon, 10 Mar 2008 14:36:46</w:t>
      </w:r>
      <w:r>
        <w:t xml:space="preserve"> -0700</w:t>
      </w:r>
    </w:p>
    <w:p w:rsidR="008E4110" w:rsidRDefault="005E3BEC">
      <w:pPr>
        <w:pStyle w:val="Code"/>
      </w:pPr>
      <w:r>
        <w:t>MIME-Version: 1.0</w:t>
      </w:r>
    </w:p>
    <w:p w:rsidR="008E4110" w:rsidRDefault="005E3BEC">
      <w:pPr>
        <w:pStyle w:val="Code"/>
      </w:pPr>
      <w:r>
        <w:t>Content-Type: multipart/related; boundary="simple boundary"</w:t>
      </w:r>
    </w:p>
    <w:p w:rsidR="008E4110" w:rsidRDefault="008E4110">
      <w:pPr>
        <w:pStyle w:val="Code"/>
      </w:pPr>
    </w:p>
    <w:p w:rsidR="008E4110" w:rsidRDefault="005E3BEC">
      <w:pPr>
        <w:pStyle w:val="Code"/>
      </w:pPr>
      <w:r>
        <w:t>--simple boundary</w:t>
      </w:r>
    </w:p>
    <w:p w:rsidR="008E4110" w:rsidRDefault="005E3BEC">
      <w:pPr>
        <w:pStyle w:val="Code"/>
      </w:pPr>
      <w:r>
        <w:t>Content-Type: text/html;</w:t>
      </w:r>
    </w:p>
    <w:p w:rsidR="008E4110" w:rsidRDefault="008E4110">
      <w:pPr>
        <w:pStyle w:val="Code"/>
      </w:pPr>
    </w:p>
    <w:p w:rsidR="008E4110" w:rsidRDefault="005E3BEC">
      <w:pPr>
        <w:pStyle w:val="Code"/>
      </w:pPr>
      <w:r>
        <w:t>...Text with reference...</w:t>
      </w:r>
    </w:p>
    <w:p w:rsidR="008E4110" w:rsidRDefault="008E4110">
      <w:pPr>
        <w:pStyle w:val="Code"/>
      </w:pPr>
    </w:p>
    <w:p w:rsidR="008E4110" w:rsidRDefault="005E3BEC">
      <w:pPr>
        <w:pStyle w:val="Code"/>
      </w:pPr>
      <w:r>
        <w:t>--simple boundary</w:t>
      </w:r>
    </w:p>
    <w:p w:rsidR="008E4110" w:rsidRDefault="005E3BEC">
      <w:pPr>
        <w:pStyle w:val="Code"/>
      </w:pPr>
      <w:r>
        <w:t>Content-Type: image/png; name="inline.PNG"</w:t>
      </w:r>
    </w:p>
    <w:p w:rsidR="008E4110" w:rsidRDefault="005E3BEC">
      <w:pPr>
        <w:pStyle w:val="Code"/>
      </w:pPr>
      <w:r>
        <w:t>Content-Transfer-Encoding: base64</w:t>
      </w:r>
    </w:p>
    <w:p w:rsidR="008E4110" w:rsidRDefault="005E3BEC">
      <w:pPr>
        <w:pStyle w:val="Code"/>
      </w:pPr>
      <w:r>
        <w:t>Cont</w:t>
      </w:r>
      <w:r>
        <w:t>ent-ID: &lt;6583CF49B56F42FEA6A4A118F46F96FB@example.com&gt;</w:t>
      </w:r>
    </w:p>
    <w:p w:rsidR="008E4110" w:rsidRDefault="005E3BEC">
      <w:pPr>
        <w:pStyle w:val="Code"/>
      </w:pPr>
      <w:r>
        <w:t>Content-Disposition: inline; filename=" inline.png"</w:t>
      </w:r>
    </w:p>
    <w:p w:rsidR="008E4110" w:rsidRDefault="008E4110">
      <w:pPr>
        <w:pStyle w:val="Code"/>
      </w:pPr>
    </w:p>
    <w:p w:rsidR="008E4110" w:rsidRDefault="005E3BEC">
      <w:pPr>
        <w:pStyle w:val="Code"/>
      </w:pPr>
      <w:r>
        <w:t>...Attachment data encoded with base64...</w:t>
      </w:r>
    </w:p>
    <w:p w:rsidR="008E4110" w:rsidRDefault="005E3BEC">
      <w:pPr>
        <w:pStyle w:val="Code"/>
      </w:pPr>
      <w:r>
        <w:t>--simple boundary--</w:t>
      </w:r>
    </w:p>
    <w:p w:rsidR="008E4110" w:rsidRDefault="005E3BEC">
      <w:pPr>
        <w:pStyle w:val="Heading3"/>
      </w:pPr>
      <w:bookmarkStart w:id="915" w:name="section_6227468505354711b3bffb444010dbb9"/>
      <w:bookmarkStart w:id="916" w:name="_Toc69361398"/>
      <w:r>
        <w:t>MIME Message Containing Only Non-Inline Attachments</w:t>
      </w:r>
      <w:bookmarkEnd w:id="915"/>
      <w:bookmarkEnd w:id="916"/>
      <w:r>
        <w:fldChar w:fldCharType="begin"/>
      </w:r>
      <w:r>
        <w:instrText xml:space="preserve"> XE "MIME examples:MIME message con</w:instrText>
      </w:r>
      <w:r>
        <w:instrText xml:space="preserve">taining only non-inline attachments" </w:instrText>
      </w:r>
      <w:r>
        <w:fldChar w:fldCharType="end"/>
      </w:r>
      <w:r>
        <w:fldChar w:fldCharType="begin"/>
      </w:r>
      <w:r>
        <w:instrText xml:space="preserve"> XE "MIME message containing only non-inline attachments example" </w:instrText>
      </w:r>
      <w:r>
        <w:fldChar w:fldCharType="end"/>
      </w:r>
    </w:p>
    <w:p w:rsidR="008E4110" w:rsidRDefault="005E3BEC">
      <w:r>
        <w:t xml:space="preserve">The following example demonstrates a </w:t>
      </w:r>
      <w:hyperlink w:anchor="gt_af6ba277-34c1-493d-8103-71d2af36ce30">
        <w:r>
          <w:rPr>
            <w:rStyle w:val="HyperlinkGreen"/>
            <w:b/>
          </w:rPr>
          <w:t>MIME</w:t>
        </w:r>
      </w:hyperlink>
      <w:r>
        <w:t>-formatted message that contains only non-inl</w:t>
      </w:r>
      <w:r>
        <w:t xml:space="preserve">ine attachments, as described in section </w:t>
      </w:r>
      <w:hyperlink w:anchor="Section_b49891dda3b74727a29f3a85f76236df" w:history="1">
        <w:r>
          <w:rPr>
            <w:rStyle w:val="Hyperlink"/>
          </w:rPr>
          <w:t>2.1.3.4</w:t>
        </w:r>
      </w:hyperlink>
      <w:r>
        <w:t>.</w:t>
      </w:r>
    </w:p>
    <w:p w:rsidR="008E4110" w:rsidRDefault="008E4110">
      <w:pPr>
        <w:pStyle w:val="Code"/>
      </w:pPr>
    </w:p>
    <w:p w:rsidR="008E4110" w:rsidRDefault="005E3BEC">
      <w:pPr>
        <w:pStyle w:val="Code"/>
      </w:pPr>
      <w:r>
        <w:t>From: &lt;john@contoso.com&gt;</w:t>
      </w:r>
    </w:p>
    <w:p w:rsidR="008E4110" w:rsidRDefault="005E3BEC">
      <w:pPr>
        <w:pStyle w:val="Code"/>
      </w:pPr>
      <w:r>
        <w:t>To: &lt;imtiaz@contoso.com&gt;</w:t>
      </w:r>
    </w:p>
    <w:p w:rsidR="008E4110" w:rsidRDefault="005E3BEC">
      <w:pPr>
        <w:pStyle w:val="Code"/>
      </w:pPr>
      <w:r>
        <w:t>Subject: Example with non-inline attachment.</w:t>
      </w:r>
    </w:p>
    <w:p w:rsidR="008E4110" w:rsidRDefault="005E3BEC">
      <w:pPr>
        <w:pStyle w:val="Code"/>
      </w:pPr>
      <w:r>
        <w:t>Date: Mon, 10 Mar 2008 14:36:46 -0700</w:t>
      </w:r>
    </w:p>
    <w:p w:rsidR="008E4110" w:rsidRDefault="005E3BEC">
      <w:pPr>
        <w:pStyle w:val="Code"/>
      </w:pPr>
      <w:r>
        <w:t>MIME-Version</w:t>
      </w:r>
      <w:r>
        <w:t>: 1.0</w:t>
      </w:r>
    </w:p>
    <w:p w:rsidR="008E4110" w:rsidRDefault="005E3BEC">
      <w:pPr>
        <w:pStyle w:val="Code"/>
      </w:pPr>
      <w:r>
        <w:t>Content-Type: multipart/mixed; boundary="simple boundary"</w:t>
      </w:r>
    </w:p>
    <w:p w:rsidR="008E4110" w:rsidRDefault="008E4110">
      <w:pPr>
        <w:pStyle w:val="Code"/>
      </w:pPr>
    </w:p>
    <w:p w:rsidR="008E4110" w:rsidRDefault="005E3BEC">
      <w:pPr>
        <w:pStyle w:val="Code"/>
      </w:pPr>
      <w:r>
        <w:t>--simple boundary</w:t>
      </w:r>
    </w:p>
    <w:p w:rsidR="008E4110" w:rsidRDefault="005E3BEC">
      <w:pPr>
        <w:pStyle w:val="Code"/>
      </w:pPr>
      <w:r>
        <w:t>Content-Type: text/plain;</w:t>
      </w:r>
    </w:p>
    <w:p w:rsidR="008E4110" w:rsidRDefault="008E4110">
      <w:pPr>
        <w:pStyle w:val="Code"/>
      </w:pPr>
    </w:p>
    <w:p w:rsidR="008E4110" w:rsidRDefault="005E3BEC">
      <w:pPr>
        <w:pStyle w:val="Code"/>
      </w:pPr>
      <w:r>
        <w:t>...Text without reference...</w:t>
      </w:r>
    </w:p>
    <w:p w:rsidR="008E4110" w:rsidRDefault="008E4110">
      <w:pPr>
        <w:pStyle w:val="Code"/>
      </w:pPr>
    </w:p>
    <w:p w:rsidR="008E4110" w:rsidRDefault="005E3BEC">
      <w:pPr>
        <w:pStyle w:val="Code"/>
      </w:pPr>
      <w:r>
        <w:t>--simple boundary</w:t>
      </w:r>
    </w:p>
    <w:p w:rsidR="008E4110" w:rsidRDefault="005E3BEC">
      <w:pPr>
        <w:pStyle w:val="Code"/>
      </w:pPr>
      <w:r>
        <w:t>Content-Type: image/png; name=" Attachment"</w:t>
      </w:r>
    </w:p>
    <w:p w:rsidR="008E4110" w:rsidRDefault="005E3BEC">
      <w:pPr>
        <w:pStyle w:val="Code"/>
      </w:pPr>
      <w:r>
        <w:t>Content-Transfer-Encoding: base64</w:t>
      </w:r>
    </w:p>
    <w:p w:rsidR="008E4110" w:rsidRDefault="005E3BEC">
      <w:pPr>
        <w:pStyle w:val="Code"/>
      </w:pPr>
      <w:r>
        <w:t>Content-Disposition:</w:t>
      </w:r>
      <w:r>
        <w:t xml:space="preserve"> attachment; filename="Attachment.png"</w:t>
      </w:r>
    </w:p>
    <w:p w:rsidR="008E4110" w:rsidRDefault="008E4110">
      <w:pPr>
        <w:pStyle w:val="Code"/>
      </w:pPr>
    </w:p>
    <w:p w:rsidR="008E4110" w:rsidRDefault="005E3BEC">
      <w:pPr>
        <w:pStyle w:val="Code"/>
      </w:pPr>
      <w:r>
        <w:t>...Attachment data encoded with base64...</w:t>
      </w:r>
    </w:p>
    <w:p w:rsidR="008E4110" w:rsidRDefault="005E3BEC">
      <w:pPr>
        <w:pStyle w:val="Code"/>
      </w:pPr>
      <w:r>
        <w:t>--simple boundary--</w:t>
      </w:r>
    </w:p>
    <w:p w:rsidR="008E4110" w:rsidRDefault="005E3BEC">
      <w:pPr>
        <w:pStyle w:val="Heading3"/>
      </w:pPr>
      <w:bookmarkStart w:id="917" w:name="section_ce7339b2567e4a5dbf13b8acb5d31bfa"/>
      <w:bookmarkStart w:id="918" w:name="_Toc69361399"/>
      <w:r>
        <w:t>E-Mail Message Without a MIME-Version Header</w:t>
      </w:r>
      <w:bookmarkEnd w:id="917"/>
      <w:bookmarkEnd w:id="918"/>
      <w:r>
        <w:fldChar w:fldCharType="begin"/>
      </w:r>
      <w:r>
        <w:instrText xml:space="preserve"> XE "MIME examples:MIME message without a MIME-version header" </w:instrText>
      </w:r>
      <w:r>
        <w:fldChar w:fldCharType="end"/>
      </w:r>
      <w:r>
        <w:fldChar w:fldCharType="begin"/>
      </w:r>
      <w:r>
        <w:instrText xml:space="preserve"> XE "MIME message without a MIME-version head</w:instrText>
      </w:r>
      <w:r>
        <w:instrText xml:space="preserve">er example" </w:instrText>
      </w:r>
      <w:r>
        <w:fldChar w:fldCharType="end"/>
      </w:r>
    </w:p>
    <w:p w:rsidR="008E4110" w:rsidRDefault="005E3BEC">
      <w:r>
        <w:t xml:space="preserve">The following is an example of an e-mail message lacking a </w:t>
      </w:r>
      <w:r>
        <w:rPr>
          <w:b/>
        </w:rPr>
        <w:t>MIME-Version</w:t>
      </w:r>
      <w:r>
        <w:t xml:space="preserve"> </w:t>
      </w:r>
      <w:hyperlink w:anchor="gt_84a82291-9444-481e-97e3-4ff69a88e932">
        <w:r>
          <w:rPr>
            <w:rStyle w:val="HyperlinkGreen"/>
            <w:b/>
          </w:rPr>
          <w:t>header</w:t>
        </w:r>
      </w:hyperlink>
      <w:r>
        <w:t xml:space="preserve">. Such messages can be treated as </w:t>
      </w:r>
      <w:hyperlink w:anchor="gt_bcc83734-de00-4cd2-a344-4455ac688da9">
        <w:r>
          <w:rPr>
            <w:rStyle w:val="HyperlinkGreen"/>
            <w:b/>
          </w:rPr>
          <w:t xml:space="preserve">MIME </w:t>
        </w:r>
        <w:r>
          <w:rPr>
            <w:rStyle w:val="HyperlinkGreen"/>
            <w:b/>
          </w:rPr>
          <w:t>messages</w:t>
        </w:r>
      </w:hyperlink>
      <w:r>
        <w:t xml:space="preserve">, as described in section </w:t>
      </w:r>
      <w:hyperlink w:anchor="Section_6b98952c1a4f4748b9b833f182d82036" w:history="1">
        <w:r>
          <w:rPr>
            <w:rStyle w:val="Hyperlink"/>
          </w:rPr>
          <w:t>2.2.3.9.1</w:t>
        </w:r>
      </w:hyperlink>
      <w:r>
        <w:t xml:space="preserve">.  </w:t>
      </w:r>
    </w:p>
    <w:p w:rsidR="008E4110" w:rsidRDefault="005E3BEC">
      <w:pPr>
        <w:pStyle w:val="Code"/>
      </w:pPr>
      <w:r>
        <w:t>From: &lt;user1@contoso.com&gt;</w:t>
      </w:r>
    </w:p>
    <w:p w:rsidR="008E4110" w:rsidRDefault="005E3BEC">
      <w:pPr>
        <w:pStyle w:val="Code"/>
      </w:pPr>
      <w:r>
        <w:t>To: &lt;user2@contoso.com&gt;</w:t>
      </w:r>
    </w:p>
    <w:p w:rsidR="008E4110" w:rsidRDefault="005E3BEC">
      <w:pPr>
        <w:pStyle w:val="Code"/>
      </w:pPr>
      <w:r>
        <w:t>Subject: Example Legacy 822 message with attachment.</w:t>
      </w:r>
    </w:p>
    <w:p w:rsidR="008E4110" w:rsidRDefault="005E3BEC">
      <w:pPr>
        <w:pStyle w:val="Code"/>
      </w:pPr>
      <w:r>
        <w:t>Date: Mon, 10 Mar 2008 14:36:46 -0700</w:t>
      </w:r>
    </w:p>
    <w:p w:rsidR="008E4110" w:rsidRDefault="008E4110">
      <w:pPr>
        <w:pStyle w:val="Code"/>
      </w:pPr>
    </w:p>
    <w:p w:rsidR="008E4110" w:rsidRDefault="005E3BEC">
      <w:pPr>
        <w:pStyle w:val="Code"/>
      </w:pPr>
      <w:r>
        <w:t>this is</w:t>
      </w:r>
      <w:r>
        <w:t xml:space="preserve"> a test message</w:t>
      </w:r>
    </w:p>
    <w:p w:rsidR="008E4110" w:rsidRDefault="008E4110">
      <w:pPr>
        <w:pStyle w:val="Code"/>
      </w:pPr>
    </w:p>
    <w:p w:rsidR="008E4110" w:rsidRDefault="005E3BEC">
      <w:pPr>
        <w:pStyle w:val="Code"/>
      </w:pPr>
      <w:r>
        <w:t>begin 664 Flag.png</w:t>
      </w:r>
    </w:p>
    <w:p w:rsidR="008E4110" w:rsidRDefault="005E3BEC">
      <w:pPr>
        <w:pStyle w:val="Code"/>
      </w:pPr>
      <w:r>
        <w:t>MB5!.1PT*&amp;@H````-24A$4@```!0````-"`8```"I4$Y&gt;````!F)+1T0`_P#_</w:t>
      </w:r>
    </w:p>
    <w:p w:rsidR="008E4110" w:rsidRDefault="005E3BEC">
      <w:pPr>
        <w:pStyle w:val="Code"/>
      </w:pPr>
      <w:r>
        <w:t>M`/^@O:&gt;3````"7!(67,```L3```+$P$`FIP8````!W1)344'V`,+`!8G&amp;XK)</w:t>
      </w:r>
    </w:p>
    <w:p w:rsidR="008E4110" w:rsidRDefault="005E3BEC">
      <w:pPr>
        <w:pStyle w:val="Code"/>
      </w:pPr>
      <w:r>
        <w:t>MCP```1M)1$%4.,NMDTUJPE`4A;\7\Z,ET8$-07`@BE,1.Q)T#2*X!-V+6^@J</w:t>
      </w:r>
    </w:p>
    <w:p w:rsidR="008E4110" w:rsidRDefault="005E3BEC">
      <w:pPr>
        <w:pStyle w:val="Code"/>
      </w:pPr>
      <w:r>
        <w:t>M7(2.Q14X&lt;J+6@29$DZBOHTJA)GW0GO&amp;Y'</w:t>
      </w:r>
      <w:r>
        <w:t>^=&gt;SA6\O4O^49J*R;4#7#OX.W#2</w:t>
      </w:r>
    </w:p>
    <w:p w:rsidR="008E4110" w:rsidRDefault="005E3BEC">
      <w:pPr>
        <w:pStyle w:val="Code"/>
      </w:pPr>
      <w:r>
        <w:t>MGU,I'6EZ6YK&gt;EDKIR*0_SP2*M)6=_(6"D1!$%F%L`O!BQMA6Q#DQ\"]Y]82M</w:t>
      </w:r>
    </w:p>
    <w:p w:rsidR="008E4110" w:rsidRDefault="005E3BEC">
      <w:pPr>
        <w:pStyle w:val="Code"/>
      </w:pPr>
      <w:r>
        <w:t>MZH919\G.=QXP@#`VV?D.H\Z25G6CGM#(W4ANN&lt;S5TCP_$FI",AW.L/1K*LS2</w:t>
      </w:r>
    </w:p>
    <w:p w:rsidR="008E4110" w:rsidRDefault="005E3BEC">
      <w:pPr>
        <w:pStyle w:val="Code"/>
      </w:pPr>
      <w:r>
        <w:t>MKTR',S0AU1+FM#NW&gt;W8!TCQ/IQKNGG%OD0H;]Q8TW+WZ#0M&amp;@A`2VXKX"&amp;SN</w:t>
      </w:r>
    </w:p>
    <w:p w:rsidR="008E4110" w:rsidRDefault="005E3BEC">
      <w:pPr>
        <w:pStyle w:val="Code"/>
      </w:pPr>
      <w:r>
        <w:t>M4CS.\6H'!)&amp;%E()S8J@E/"&lt;&amp;86PR:*^HE0]TZVNZ]</w:t>
      </w:r>
      <w:r>
        <w:t>36U\H%!&gt;T48FT]AF3W\</w:t>
      </w:r>
    </w:p>
    <w:p w:rsidR="008E4110" w:rsidRDefault="005E3BEC">
      <w:pPr>
        <w:pStyle w:val="Code"/>
      </w:pPr>
      <w:r>
        <w:t>F+J]X`F![*O[Z*;K*.ZF`OO0)9G1H4-$`H@T`````245.1*Y"8((`</w:t>
      </w:r>
    </w:p>
    <w:p w:rsidR="008E4110" w:rsidRDefault="005E3BEC">
      <w:pPr>
        <w:pStyle w:val="Code"/>
      </w:pPr>
      <w:r>
        <w:t>`</w:t>
      </w:r>
    </w:p>
    <w:p w:rsidR="008E4110" w:rsidRDefault="005E3BEC">
      <w:pPr>
        <w:pStyle w:val="Code"/>
      </w:pPr>
      <w:r>
        <w:t>end</w:t>
      </w:r>
    </w:p>
    <w:p w:rsidR="008E4110" w:rsidRDefault="008E4110">
      <w:pPr>
        <w:pStyle w:val="Code"/>
      </w:pPr>
    </w:p>
    <w:p w:rsidR="008E4110" w:rsidRDefault="005E3BEC">
      <w:pPr>
        <w:pStyle w:val="Code"/>
      </w:pPr>
      <w:r>
        <w:t>begin 664 Flag.png</w:t>
      </w:r>
    </w:p>
    <w:p w:rsidR="008E4110" w:rsidRDefault="005E3BEC">
      <w:pPr>
        <w:pStyle w:val="Code"/>
      </w:pPr>
      <w:r>
        <w:t>MB5!.1PT*&amp;@H````-24A$4@```!0````-"`8```"I4$Y&gt;````!F)+1T0`_P#_</w:t>
      </w:r>
    </w:p>
    <w:p w:rsidR="008E4110" w:rsidRDefault="005E3BEC">
      <w:pPr>
        <w:pStyle w:val="Code"/>
      </w:pPr>
      <w:r>
        <w:t>M`/^@O:&gt;3````"7!(67,```L3```+$P$`FIP8````!W1)344'V`,+`!8G&amp;XK)</w:t>
      </w:r>
    </w:p>
    <w:p w:rsidR="008E4110" w:rsidRDefault="005E3BEC">
      <w:pPr>
        <w:pStyle w:val="Code"/>
      </w:pPr>
      <w:r>
        <w:t>MCP```1M)1$%4.,NMDTUJPE`4A;\7\Z,ET8$-07`@BE,1.Q)T#2*X!-V+6^@J</w:t>
      </w:r>
    </w:p>
    <w:p w:rsidR="008E4110" w:rsidRDefault="005E3BEC">
      <w:pPr>
        <w:pStyle w:val="Code"/>
      </w:pPr>
      <w:r>
        <w:t>M7(2.Q14X&lt;J+6@29$DZBOHTJA)GW0GO&amp;Y'^=&gt;SA6\O4O^49J*R;4#7#OX.W#2</w:t>
      </w:r>
    </w:p>
    <w:p w:rsidR="008E4110" w:rsidRDefault="005E3BEC">
      <w:pPr>
        <w:pStyle w:val="Code"/>
      </w:pPr>
      <w:r>
        <w:t>MGU,I'6EZ6YK&gt;EDKIR*0_SP2*M)6=_(6"D1!$%F%L`O!BQMA6Q#DQ\"]Y]82M</w:t>
      </w:r>
    </w:p>
    <w:p w:rsidR="008E4110" w:rsidRDefault="005E3BEC">
      <w:pPr>
        <w:pStyle w:val="Code"/>
      </w:pPr>
      <w:r>
        <w:t>MZH919\G.=QXP@#`VV?D.H\Z25G6CGM#(W4ANN&lt;S5TCP_$FI",AW.L/1K*LS2</w:t>
      </w:r>
    </w:p>
    <w:p w:rsidR="008E4110" w:rsidRDefault="005E3BEC">
      <w:pPr>
        <w:pStyle w:val="Code"/>
      </w:pPr>
      <w:r>
        <w:t>MKTR',S0</w:t>
      </w:r>
      <w:r>
        <w:t>AU1+FM#NW&gt;W8!TCQ/IQKNGG%OD0H;]Q8TW+WZ#0M&amp;@A`2VXKX"&amp;SN</w:t>
      </w:r>
    </w:p>
    <w:p w:rsidR="008E4110" w:rsidRDefault="005E3BEC">
      <w:pPr>
        <w:pStyle w:val="Code"/>
      </w:pPr>
      <w:r>
        <w:t>M4CS.\6H'!)&amp;%E()S8J@E/"&lt;&amp;86PR:*^HE0]TZVNZ]36U\H%!&gt;T48FT]AF3W\</w:t>
      </w:r>
    </w:p>
    <w:p w:rsidR="008E4110" w:rsidRDefault="005E3BEC">
      <w:pPr>
        <w:pStyle w:val="Code"/>
      </w:pPr>
      <w:r>
        <w:t>F+J]X`F![*O[Z*;K*.ZF`OO0)9G1H4-$`H@T`````245.1*Y"8((`</w:t>
      </w:r>
    </w:p>
    <w:p w:rsidR="008E4110" w:rsidRDefault="005E3BEC">
      <w:pPr>
        <w:pStyle w:val="Code"/>
      </w:pPr>
      <w:r>
        <w:t>`</w:t>
      </w:r>
    </w:p>
    <w:p w:rsidR="008E4110" w:rsidRDefault="005E3BEC">
      <w:pPr>
        <w:pStyle w:val="Code"/>
      </w:pPr>
      <w:r>
        <w:t>end</w:t>
      </w:r>
    </w:p>
    <w:p w:rsidR="008E4110" w:rsidRDefault="005E3BEC">
      <w:pPr>
        <w:pStyle w:val="Heading1"/>
      </w:pPr>
      <w:bookmarkStart w:id="919" w:name="section_be863d12475b4a6886e04cf35eef0dfe"/>
      <w:bookmarkStart w:id="920" w:name="_Toc69361400"/>
      <w:r>
        <w:lastRenderedPageBreak/>
        <w:t>Security</w:t>
      </w:r>
      <w:bookmarkEnd w:id="919"/>
      <w:bookmarkEnd w:id="920"/>
    </w:p>
    <w:p w:rsidR="008E4110" w:rsidRDefault="005E3BEC">
      <w:pPr>
        <w:pStyle w:val="Heading2"/>
      </w:pPr>
      <w:bookmarkStart w:id="921" w:name="section_c15c10e034804776a099bbffbbba0922"/>
      <w:bookmarkStart w:id="922" w:name="_Toc69361401"/>
      <w:r>
        <w:t>Security Considerations for Implementers</w:t>
      </w:r>
      <w:bookmarkEnd w:id="921"/>
      <w:bookmarkEnd w:id="922"/>
    </w:p>
    <w:p w:rsidR="008E4110" w:rsidRDefault="005E3BEC">
      <w:pPr>
        <w:pStyle w:val="Heading3"/>
      </w:pPr>
      <w:bookmarkStart w:id="923" w:name="section_48c07f878a224bd3844f7eb2f45cc302"/>
      <w:bookmarkStart w:id="924" w:name="_Toc69361402"/>
      <w:r>
        <w:t>Unsolicited Commercial E-Mail (Spam)</w:t>
      </w:r>
      <w:bookmarkEnd w:id="923"/>
      <w:bookmarkEnd w:id="924"/>
      <w:r>
        <w:fldChar w:fldCharType="begin"/>
      </w:r>
      <w:r>
        <w:instrText xml:space="preserve"> XE "Security considerations:unsolicited commercial e-mail (spam)" </w:instrText>
      </w:r>
      <w:r>
        <w:fldChar w:fldCharType="end"/>
      </w:r>
      <w:r>
        <w:fldChar w:fldCharType="begin"/>
      </w:r>
      <w:r>
        <w:instrText xml:space="preserve"> XE "Unsolicited commercial e-mail (spam) security considerations" </w:instrText>
      </w:r>
      <w:r>
        <w:fldChar w:fldCharType="end"/>
      </w:r>
    </w:p>
    <w:p w:rsidR="008E4110" w:rsidRDefault="005E3BEC">
      <w:r>
        <w:t>A significant business has evolved around the sending of unsolicited commercial e</w:t>
      </w:r>
      <w:r>
        <w:t xml:space="preserve">-mail (colloquially referred as </w:t>
      </w:r>
      <w:hyperlink w:anchor="gt_3a066672-22ac-4bbf-b834-2431834e0631">
        <w:r>
          <w:rPr>
            <w:rStyle w:val="HyperlinkGreen"/>
            <w:b/>
          </w:rPr>
          <w:t>spam</w:t>
        </w:r>
      </w:hyperlink>
      <w:r>
        <w:t xml:space="preserve">). Unlike physical bulk mail, with its built-in restrictions on labeling and cost, the general structure of </w:t>
      </w:r>
      <w:hyperlink w:anchor="gt_0678be67-e739-4e33-97fe-2b03b903a379">
        <w:r>
          <w:rPr>
            <w:rStyle w:val="HyperlinkGreen"/>
            <w:b/>
          </w:rPr>
          <w:t>SMTP</w:t>
        </w:r>
      </w:hyperlink>
      <w:r>
        <w:t xml:space="preserve"> allows anonymous sources to send e-mail messages virtually without restriction. Attempts are being made to reduce the volume of spam that makes it to a person's </w:t>
      </w:r>
      <w:hyperlink w:anchor="gt_d3ad0e15-adc9-4174-bacf-d929b57278b3">
        <w:r>
          <w:rPr>
            <w:rStyle w:val="HyperlinkGreen"/>
            <w:b/>
          </w:rPr>
          <w:t>mailbox</w:t>
        </w:r>
      </w:hyperlink>
      <w:r>
        <w:t>, but car</w:t>
      </w:r>
      <w:r>
        <w:t>e has to be taken to not affect legitimate senders.</w:t>
      </w:r>
    </w:p>
    <w:p w:rsidR="008E4110" w:rsidRDefault="005E3BEC">
      <w:r>
        <w:t>Part of the success of this industry is the fact that people impute importance to unverifiable things. For example, the purported sender of an e-mail message (considering most e-mail messages are not digi</w:t>
      </w:r>
      <w:r>
        <w:t>tally signed) is commonly used by people to attach importance and priority. If the e-mail message appears to come from a person's boss, there is a higher probability that the employee would act on the message. In this case, care needs to be taken when rece</w:t>
      </w:r>
      <w:r>
        <w:t xml:space="preserve">iving e-mail over unauthenticated transports. Even if the routing address of the sender matches a valid employee or </w:t>
      </w:r>
      <w:hyperlink w:anchor="gt_48d3e923-3081-4b1c-a8b4-db07cc022128">
        <w:r>
          <w:rPr>
            <w:rStyle w:val="HyperlinkGreen"/>
            <w:b/>
          </w:rPr>
          <w:t>contact</w:t>
        </w:r>
      </w:hyperlink>
      <w:r>
        <w:t>, it is better if clients and servers preserve the external routing add</w:t>
      </w:r>
      <w:r>
        <w:t xml:space="preserve">ress on the </w:t>
      </w:r>
      <w:hyperlink w:anchor="gt_b6c15d0c-d992-421d-ba96-99d3b63894cf">
        <w:r>
          <w:rPr>
            <w:rStyle w:val="HyperlinkGreen"/>
            <w:b/>
          </w:rPr>
          <w:t>Message object</w:t>
        </w:r>
      </w:hyperlink>
      <w:r>
        <w:t xml:space="preserve">, because replacing it with its </w:t>
      </w:r>
      <w:hyperlink w:anchor="gt_d16f7b78-c5a6-48f4-9e0f-3b205b5598b5">
        <w:r>
          <w:rPr>
            <w:rStyle w:val="HyperlinkGreen"/>
            <w:b/>
          </w:rPr>
          <w:t>address book</w:t>
        </w:r>
      </w:hyperlink>
      <w:r>
        <w:t xml:space="preserve"> equivalent could impute elevated importance to the content.</w:t>
      </w:r>
    </w:p>
    <w:p w:rsidR="008E4110" w:rsidRDefault="005E3BEC">
      <w:pPr>
        <w:pStyle w:val="Heading3"/>
      </w:pPr>
      <w:bookmarkStart w:id="925" w:name="section_8ab9dd89d8734bd180b72289a862c059"/>
      <w:bookmarkStart w:id="926" w:name="_Toc69361403"/>
      <w:r>
        <w:t>I</w:t>
      </w:r>
      <w:r>
        <w:t>nformation Disclosure</w:t>
      </w:r>
      <w:bookmarkEnd w:id="925"/>
      <w:bookmarkEnd w:id="926"/>
      <w:r>
        <w:fldChar w:fldCharType="begin"/>
      </w:r>
      <w:r>
        <w:instrText xml:space="preserve"> XE "Security considerations:information disclosure" </w:instrText>
      </w:r>
      <w:r>
        <w:fldChar w:fldCharType="end"/>
      </w:r>
      <w:r>
        <w:fldChar w:fldCharType="begin"/>
      </w:r>
      <w:r>
        <w:instrText xml:space="preserve"> XE "Information disclosure security considerations" </w:instrText>
      </w:r>
      <w:r>
        <w:fldChar w:fldCharType="end"/>
      </w:r>
    </w:p>
    <w:p w:rsidR="008E4110" w:rsidRDefault="005E3BEC">
      <w:r>
        <w:t xml:space="preserve">Content that is sent can contain hints about the source network's topology and structure. In </w:t>
      </w:r>
      <w:hyperlink w:anchor="gt_af6ba277-34c1-493d-8103-71d2af36ce30">
        <w:r>
          <w:rPr>
            <w:rStyle w:val="HyperlinkGreen"/>
            <w:b/>
          </w:rPr>
          <w:t>MIME</w:t>
        </w:r>
      </w:hyperlink>
      <w:r>
        <w:t xml:space="preserve">, this can be discerned from the </w:t>
      </w:r>
      <w:r>
        <w:rPr>
          <w:b/>
        </w:rPr>
        <w:t>Received</w:t>
      </w:r>
      <w:r>
        <w:t xml:space="preserve"> </w:t>
      </w:r>
      <w:hyperlink w:anchor="gt_84a82291-9444-481e-97e3-4ff69a88e932">
        <w:r>
          <w:rPr>
            <w:rStyle w:val="HyperlinkGreen"/>
            <w:b/>
          </w:rPr>
          <w:t>headers</w:t>
        </w:r>
      </w:hyperlink>
      <w:r>
        <w:t xml:space="preserve"> (every </w:t>
      </w:r>
      <w:hyperlink w:anchor="gt_0678be67-e739-4e33-97fe-2b03b903a379">
        <w:r>
          <w:rPr>
            <w:rStyle w:val="HyperlinkGreen"/>
            <w:b/>
          </w:rPr>
          <w:t>SMTP</w:t>
        </w:r>
      </w:hyperlink>
      <w:r>
        <w:t xml:space="preserve"> server and potentially the client's</w:t>
      </w:r>
      <w:r>
        <w:t xml:space="preserve"> computer are listed by its network address). In addition, if the optional algorithm described in </w:t>
      </w:r>
      <w:hyperlink r:id="rId464">
        <w:r>
          <w:rPr>
            <w:rStyle w:val="Hyperlink"/>
          </w:rPr>
          <w:t>[RFC2822]</w:t>
        </w:r>
      </w:hyperlink>
      <w:r>
        <w:t xml:space="preserve"> section 3.6.4 to generate a unique </w:t>
      </w:r>
      <w:r>
        <w:rPr>
          <w:b/>
        </w:rPr>
        <w:t>Message-Id</w:t>
      </w:r>
      <w:r>
        <w:t xml:space="preserve"> header value is implemented, the clie</w:t>
      </w:r>
      <w:r>
        <w:t xml:space="preserve">nt's network address and internal </w:t>
      </w:r>
      <w:hyperlink w:anchor="gt_b0276eb2-4e65-4cf1-a718-e0920a614aca">
        <w:r>
          <w:rPr>
            <w:rStyle w:val="HyperlinkGreen"/>
            <w:b/>
          </w:rPr>
          <w:t>domain</w:t>
        </w:r>
      </w:hyperlink>
      <w:r>
        <w:t xml:space="preserve"> name is exposed. Alternately, a </w:t>
      </w:r>
      <w:hyperlink w:anchor="gt_f49694cc-c350-462d-ab8e-816f0103c6c1">
        <w:r>
          <w:rPr>
            <w:rStyle w:val="HyperlinkGreen"/>
            <w:b/>
          </w:rPr>
          <w:t>GUID</w:t>
        </w:r>
      </w:hyperlink>
      <w:r>
        <w:t xml:space="preserve"> can be used to satisfy the unique identifier, circumve</w:t>
      </w:r>
      <w:r>
        <w:t xml:space="preserve">nting the first data exposure. The aforementioned problem also exists for </w:t>
      </w:r>
      <w:r>
        <w:rPr>
          <w:b/>
        </w:rPr>
        <w:t>Content-Id</w:t>
      </w:r>
      <w:r>
        <w:t xml:space="preserve"> header and boundary parameter values. It is suggested that a GUID be used here as well.</w:t>
      </w:r>
    </w:p>
    <w:p w:rsidR="008E4110" w:rsidRDefault="005E3BEC">
      <w:r>
        <w:t xml:space="preserve">Additionally, when sending </w:t>
      </w:r>
      <w:hyperlink w:anchor="gt_53dfe4f3-05d0-41aa-8217-ecd1962b340b">
        <w:r>
          <w:rPr>
            <w:rStyle w:val="HyperlinkGreen"/>
            <w:b/>
          </w:rPr>
          <w:t>recipient (2)</w:t>
        </w:r>
      </w:hyperlink>
      <w:r>
        <w:t xml:space="preserve"> data other than the properties mentioned previously, implementations need to be aware that internal data can be exposed. For example, office numbers and phone numbers could be cached on each recipient (2). This is an issue on embedded m</w:t>
      </w:r>
      <w:r>
        <w:t xml:space="preserve">essages that are transported via </w:t>
      </w:r>
      <w:hyperlink w:anchor="gt_87fc4eff-2e8d-4687-8cd0-a4fdb52415c4">
        <w:r>
          <w:rPr>
            <w:rStyle w:val="HyperlinkGreen"/>
            <w:b/>
          </w:rPr>
          <w:t>TNEF</w:t>
        </w:r>
      </w:hyperlink>
      <w:r>
        <w:t xml:space="preserve">, as described in </w:t>
      </w:r>
      <w:hyperlink r:id="rId465" w:anchor="Section_1f0544d730b74194b58fadc82f3763bb">
        <w:r>
          <w:rPr>
            <w:rStyle w:val="Hyperlink"/>
          </w:rPr>
          <w:t>[MS-OXTNEF]</w:t>
        </w:r>
      </w:hyperlink>
      <w:r>
        <w:t xml:space="preserve">), because TNEF has the ability to carry more </w:t>
      </w:r>
      <w:r>
        <w:t>recipient information than is available with MIME headers.</w:t>
      </w:r>
    </w:p>
    <w:p w:rsidR="008E4110" w:rsidRDefault="005E3BEC">
      <w:r>
        <w:t xml:space="preserve">When receiving e-mail, care also needs to be taken to deal with some information disclosure issues. If the e-mail message leverages any feature that requires the client to "fetch" additional </w:t>
      </w:r>
      <w:hyperlink w:anchor="gt_94e97f15-2f1a-406f-a740-607bb97761ec">
        <w:r>
          <w:rPr>
            <w:rStyle w:val="HyperlinkGreen"/>
            <w:b/>
          </w:rPr>
          <w:t>resources</w:t>
        </w:r>
      </w:hyperlink>
      <w:r>
        <w:t xml:space="preserve"> when displaying it, the act of fetching can expose the fact that the recipient (2) is an actual employee of the sending organization, and the date and time that the message was read. Example</w:t>
      </w:r>
      <w:r>
        <w:t xml:space="preserve">s of this are external bodies, </w:t>
      </w:r>
      <w:hyperlink w:anchor="gt_549c4960-e8be-4c24-bc2b-b86530f1c1bf">
        <w:r>
          <w:rPr>
            <w:rStyle w:val="HyperlinkGreen"/>
            <w:b/>
          </w:rPr>
          <w:t>HTML</w:t>
        </w:r>
      </w:hyperlink>
      <w:r>
        <w:t xml:space="preserve"> style sheets, and images.</w:t>
      </w:r>
    </w:p>
    <w:p w:rsidR="008E4110" w:rsidRDefault="005E3BEC">
      <w:pPr>
        <w:pStyle w:val="Heading3"/>
      </w:pPr>
      <w:bookmarkStart w:id="927" w:name="section_778378975b84420a9b98f3a9c60d7c05"/>
      <w:bookmarkStart w:id="928" w:name="_Toc69361404"/>
      <w:r>
        <w:t>Content-Type Versus File Extension Mismatch</w:t>
      </w:r>
      <w:bookmarkEnd w:id="927"/>
      <w:bookmarkEnd w:id="928"/>
      <w:r>
        <w:fldChar w:fldCharType="begin"/>
      </w:r>
      <w:r>
        <w:instrText xml:space="preserve"> XE "Security considerations:content-type versus file extension mismatch" </w:instrText>
      </w:r>
      <w:r>
        <w:fldChar w:fldCharType="end"/>
      </w:r>
      <w:r>
        <w:fldChar w:fldCharType="begin"/>
      </w:r>
      <w:r>
        <w:instrText xml:space="preserve"> XE "Content-</w:instrText>
      </w:r>
      <w:r>
        <w:instrText xml:space="preserve">type versus file extension mismatch security considerations" </w:instrText>
      </w:r>
      <w:r>
        <w:fldChar w:fldCharType="end"/>
      </w:r>
    </w:p>
    <w:p w:rsidR="008E4110" w:rsidRDefault="005E3BEC">
      <w:r>
        <w:t xml:space="preserve">Various clients accept the </w:t>
      </w:r>
      <w:r>
        <w:rPr>
          <w:b/>
        </w:rPr>
        <w:t>Content-Type</w:t>
      </w:r>
      <w:r>
        <w:t xml:space="preserve"> </w:t>
      </w:r>
      <w:hyperlink w:anchor="gt_84a82291-9444-481e-97e3-4ff69a88e932">
        <w:r>
          <w:rPr>
            <w:rStyle w:val="HyperlinkGreen"/>
            <w:b/>
          </w:rPr>
          <w:t>header</w:t>
        </w:r>
      </w:hyperlink>
      <w:r>
        <w:t xml:space="preserve"> received from the server but then verify the content. This can include checking the</w:t>
      </w:r>
      <w:r>
        <w:t xml:space="preserve"> file extension or looking for a thumbprint at the start of the file, and then mapping this data back to a verified </w:t>
      </w:r>
      <w:r>
        <w:rPr>
          <w:b/>
        </w:rPr>
        <w:t>Content-Type</w:t>
      </w:r>
      <w:r>
        <w:t xml:space="preserve"> header value. If the file extension or thumbprint does not match the stated </w:t>
      </w:r>
      <w:r>
        <w:rPr>
          <w:b/>
        </w:rPr>
        <w:t>Content-Type</w:t>
      </w:r>
      <w:r>
        <w:t xml:space="preserve"> header value, a </w:t>
      </w:r>
      <w:r>
        <w:rPr>
          <w:b/>
        </w:rPr>
        <w:t>Content-Type</w:t>
      </w:r>
      <w:r>
        <w:t xml:space="preserve"> header va</w:t>
      </w:r>
      <w:r>
        <w:t xml:space="preserve">lue derived from the file extension or thumbprint is used instead. This behavior is actually described in </w:t>
      </w:r>
      <w:hyperlink r:id="rId466">
        <w:r>
          <w:rPr>
            <w:rStyle w:val="Hyperlink"/>
          </w:rPr>
          <w:t>[RFC2045]</w:t>
        </w:r>
      </w:hyperlink>
      <w:r>
        <w:t xml:space="preserve">, which allows the sender to set the </w:t>
      </w:r>
      <w:r>
        <w:rPr>
          <w:b/>
        </w:rPr>
        <w:t>Content-Type</w:t>
      </w:r>
      <w:r>
        <w:t xml:space="preserve"> header value to "applicati</w:t>
      </w:r>
      <w:r>
        <w:t xml:space="preserve">on/octet-stream" (or not set it at all). The </w:t>
      </w:r>
      <w:hyperlink w:anchor="gt_53dfe4f3-05d0-41aa-8217-ecd1962b340b">
        <w:r>
          <w:rPr>
            <w:rStyle w:val="HyperlinkGreen"/>
            <w:b/>
          </w:rPr>
          <w:t>recipient (1)</w:t>
        </w:r>
      </w:hyperlink>
      <w:r>
        <w:t xml:space="preserve"> is then responsible for correctly determining the type of content via alternate means.</w:t>
      </w:r>
    </w:p>
    <w:p w:rsidR="008E4110" w:rsidRDefault="005E3BEC">
      <w:r>
        <w:lastRenderedPageBreak/>
        <w:t>In addition, it was found that various clients i</w:t>
      </w:r>
      <w:r>
        <w:t xml:space="preserve">ncorrectly set the </w:t>
      </w:r>
      <w:r>
        <w:rPr>
          <w:b/>
        </w:rPr>
        <w:t>Content-Type</w:t>
      </w:r>
      <w:r>
        <w:t xml:space="preserve"> header either by mistake or intentionally. Support to address the former has existed for quite some time but has opened a path to potentially thwart policy scanning and protection applications running on the server.</w:t>
      </w:r>
    </w:p>
    <w:p w:rsidR="008E4110" w:rsidRDefault="005E3BEC">
      <w:r>
        <w:t>Therefor</w:t>
      </w:r>
      <w:r>
        <w:t xml:space="preserve">e </w:t>
      </w:r>
      <w:hyperlink w:anchor="gt_8468588a-d147-45b8-848e-75449f61f368">
        <w:r>
          <w:rPr>
            <w:rStyle w:val="HyperlinkGreen"/>
            <w:b/>
          </w:rPr>
          <w:t>MIME readers</w:t>
        </w:r>
      </w:hyperlink>
      <w:r>
        <w:t xml:space="preserve"> can correct mislabeled </w:t>
      </w:r>
      <w:r>
        <w:rPr>
          <w:b/>
        </w:rPr>
        <w:t>Content-Type</w:t>
      </w:r>
      <w:r>
        <w:t xml:space="preserve"> header values so that server Policy Agents and clients can trust the header value. Clients need to offer a mechanism to do one or more of the f</w:t>
      </w:r>
      <w:r>
        <w:t>ollowing:</w:t>
      </w:r>
    </w:p>
    <w:p w:rsidR="008E4110" w:rsidRDefault="005E3BEC">
      <w:pPr>
        <w:pStyle w:val="ListParagraph"/>
        <w:numPr>
          <w:ilvl w:val="0"/>
          <w:numId w:val="195"/>
        </w:numPr>
      </w:pPr>
      <w:r>
        <w:t xml:space="preserve">Suppress correcting the value of the </w:t>
      </w:r>
      <w:r>
        <w:rPr>
          <w:b/>
        </w:rPr>
        <w:t>Content-Type</w:t>
      </w:r>
      <w:r>
        <w:t xml:space="preserve"> header.</w:t>
      </w:r>
    </w:p>
    <w:p w:rsidR="008E4110" w:rsidRDefault="005E3BEC">
      <w:pPr>
        <w:pStyle w:val="ListParagraph"/>
        <w:numPr>
          <w:ilvl w:val="0"/>
          <w:numId w:val="195"/>
        </w:numPr>
      </w:pPr>
      <w:r>
        <w:t>Block attachments by type or extension.</w:t>
      </w:r>
    </w:p>
    <w:p w:rsidR="008E4110" w:rsidRDefault="005E3BEC">
      <w:pPr>
        <w:pStyle w:val="ListParagraph"/>
        <w:numPr>
          <w:ilvl w:val="0"/>
          <w:numId w:val="195"/>
        </w:numPr>
      </w:pPr>
      <w:r>
        <w:t>Offer some sort of security barrier before running any script or binary.</w:t>
      </w:r>
    </w:p>
    <w:p w:rsidR="008E4110" w:rsidRDefault="005E3BEC">
      <w:r>
        <w:t>These steps are particularly important if the sender is unauthenticated.</w:t>
      </w:r>
    </w:p>
    <w:p w:rsidR="008E4110" w:rsidRDefault="005E3BEC">
      <w:pPr>
        <w:pStyle w:val="Heading3"/>
      </w:pPr>
      <w:bookmarkStart w:id="929" w:name="section_9c03dc55782841599b60326a0f134d22"/>
      <w:bookmarkStart w:id="930" w:name="_Toc69361405"/>
      <w:r>
        <w:t>Do Not Support Message/Partial</w:t>
      </w:r>
      <w:bookmarkEnd w:id="929"/>
      <w:bookmarkEnd w:id="930"/>
      <w:r>
        <w:fldChar w:fldCharType="begin"/>
      </w:r>
      <w:r>
        <w:instrText xml:space="preserve"> XE "Security considerations:do not support message/partial" </w:instrText>
      </w:r>
      <w:r>
        <w:fldChar w:fldCharType="end"/>
      </w:r>
      <w:r>
        <w:fldChar w:fldCharType="begin"/>
      </w:r>
      <w:r>
        <w:instrText xml:space="preserve"> XE "Do not support message/partial security considerations" </w:instrText>
      </w:r>
      <w:r>
        <w:fldChar w:fldCharType="end"/>
      </w:r>
    </w:p>
    <w:p w:rsidR="008E4110" w:rsidRDefault="005E3BEC">
      <w:r>
        <w:t xml:space="preserve">A </w:t>
      </w:r>
      <w:r>
        <w:rPr>
          <w:b/>
        </w:rPr>
        <w:t>Content-Type</w:t>
      </w:r>
      <w:r>
        <w:t xml:space="preserve"> header value of "message/partial" allows large messages to be sent in pieces and re-</w:t>
      </w:r>
      <w:r>
        <w:t xml:space="preserve">assembled by the client. It was originally designed to work around transmission failures during slow delivery causing the complete message to be resent from scratch, and to work around message size restrictions of implementations of protocols like </w:t>
      </w:r>
      <w:hyperlink w:anchor="gt_0678be67-e739-4e33-97fe-2b03b903a379">
        <w:r>
          <w:rPr>
            <w:rStyle w:val="HyperlinkGreen"/>
            <w:b/>
          </w:rPr>
          <w:t>SMTP</w:t>
        </w:r>
      </w:hyperlink>
      <w:r>
        <w:t xml:space="preserve">. With increased bandwidth speeds and greater connectivity, the long transmission times are more a thing of the past. Continued support for this </w:t>
      </w:r>
      <w:r>
        <w:rPr>
          <w:b/>
        </w:rPr>
        <w:t>Content-Type</w:t>
      </w:r>
      <w:r>
        <w:t xml:space="preserve"> header value allows an avenue for conten</w:t>
      </w:r>
      <w:r>
        <w:t>t that is inappropriate to reach (or leave) the e-mail client's computer. This content could include things such as "Information disclosure" of proprietary information, unsolicited commercial e-mail (</w:t>
      </w:r>
      <w:hyperlink w:anchor="gt_3a066672-22ac-4bbf-b834-2431834e0631">
        <w:r>
          <w:rPr>
            <w:rStyle w:val="HyperlinkGreen"/>
            <w:b/>
          </w:rPr>
          <w:t>spam</w:t>
        </w:r>
      </w:hyperlink>
      <w:r>
        <w:t>), and computer virus attachments.</w:t>
      </w:r>
    </w:p>
    <w:p w:rsidR="008E4110" w:rsidRDefault="005E3BEC">
      <w:r>
        <w:t>E-mail servers attempt to protect their users from inappropriate content by implementing policy applications that run as part of the algorithm. For them to work efficiently, the complete content is incorporated into one message. For this reason, servers ne</w:t>
      </w:r>
      <w:r>
        <w:t xml:space="preserve">ed to prohibit sending or receiving messages with a </w:t>
      </w:r>
      <w:r>
        <w:rPr>
          <w:b/>
        </w:rPr>
        <w:t>Content-Type</w:t>
      </w:r>
      <w:r>
        <w:t xml:space="preserve"> header value of "message/partial".</w:t>
      </w:r>
    </w:p>
    <w:p w:rsidR="008E4110" w:rsidRDefault="005E3BEC">
      <w:pPr>
        <w:pStyle w:val="Heading3"/>
      </w:pPr>
      <w:bookmarkStart w:id="931" w:name="section_9e0b384e98934022bf82c0a40f251817"/>
      <w:bookmarkStart w:id="932" w:name="_Toc69361406"/>
      <w:r>
        <w:t>Considerations for Message/External-Body</w:t>
      </w:r>
      <w:bookmarkEnd w:id="931"/>
      <w:bookmarkEnd w:id="932"/>
      <w:r>
        <w:fldChar w:fldCharType="begin"/>
      </w:r>
      <w:r>
        <w:instrText xml:space="preserve"> XE "Security considerations:considerations for message/external-body" </w:instrText>
      </w:r>
      <w:r>
        <w:fldChar w:fldCharType="end"/>
      </w:r>
      <w:r>
        <w:fldChar w:fldCharType="begin"/>
      </w:r>
      <w:r>
        <w:instrText xml:space="preserve"> XE "Considerations for message/external-bo</w:instrText>
      </w:r>
      <w:r>
        <w:instrText xml:space="preserve">dy security" </w:instrText>
      </w:r>
      <w:r>
        <w:fldChar w:fldCharType="end"/>
      </w:r>
    </w:p>
    <w:p w:rsidR="008E4110" w:rsidRDefault="005E3BEC">
      <w:r>
        <w:t xml:space="preserve">The original </w:t>
      </w:r>
      <w:hyperlink w:anchor="gt_af6ba277-34c1-493d-8103-71d2af36ce30">
        <w:r>
          <w:rPr>
            <w:rStyle w:val="HyperlinkGreen"/>
            <w:b/>
          </w:rPr>
          <w:t>MIME</w:t>
        </w:r>
      </w:hyperlink>
      <w:r>
        <w:t xml:space="preserve"> RFC, </w:t>
      </w:r>
      <w:hyperlink r:id="rId467">
        <w:r>
          <w:rPr>
            <w:rStyle w:val="Hyperlink"/>
          </w:rPr>
          <w:t>[RFC1521]</w:t>
        </w:r>
      </w:hyperlink>
      <w:r>
        <w:t>, allowed the body of an entity to be referenced externally rather than requiring</w:t>
      </w:r>
      <w:r>
        <w:t xml:space="preserve"> it to be inline. The current MIME RFC, </w:t>
      </w:r>
      <w:hyperlink r:id="rId468">
        <w:r>
          <w:rPr>
            <w:rStyle w:val="Hyperlink"/>
          </w:rPr>
          <w:t>[RFC2046]</w:t>
        </w:r>
      </w:hyperlink>
      <w:r>
        <w:t>, describes the form of this construct; the security implications are as follows:</w:t>
      </w:r>
    </w:p>
    <w:p w:rsidR="008E4110" w:rsidRDefault="005E3BEC">
      <w:pPr>
        <w:pStyle w:val="ListParagraph"/>
        <w:numPr>
          <w:ilvl w:val="0"/>
          <w:numId w:val="196"/>
        </w:numPr>
      </w:pPr>
      <w:r>
        <w:t>The blind retrieval of the content by the client can disclos</w:t>
      </w:r>
      <w:r>
        <w:t xml:space="preserve">e information about the </w:t>
      </w:r>
      <w:hyperlink w:anchor="gt_53dfe4f3-05d0-41aa-8217-ecd1962b340b">
        <w:r>
          <w:rPr>
            <w:rStyle w:val="HyperlinkGreen"/>
            <w:b/>
          </w:rPr>
          <w:t>recipient (1)</w:t>
        </w:r>
      </w:hyperlink>
      <w:r>
        <w:t>.</w:t>
      </w:r>
    </w:p>
    <w:p w:rsidR="008E4110" w:rsidRDefault="005E3BEC">
      <w:pPr>
        <w:pStyle w:val="ListParagraph"/>
        <w:numPr>
          <w:ilvl w:val="0"/>
          <w:numId w:val="196"/>
        </w:numPr>
      </w:pPr>
      <w:r>
        <w:t>The authentication mechanism tied to the retrieval (</w:t>
      </w:r>
      <w:r>
        <w:rPr>
          <w:i/>
        </w:rPr>
        <w:t>access-type</w:t>
      </w:r>
      <w:r>
        <w:t xml:space="preserve"> parameter) can result in a pop-up dialog box, leading the user to expose credential informa</w:t>
      </w:r>
      <w:r>
        <w:t>tion.</w:t>
      </w:r>
    </w:p>
    <w:p w:rsidR="008E4110" w:rsidRDefault="005E3BEC">
      <w:pPr>
        <w:pStyle w:val="ListParagraph"/>
        <w:numPr>
          <w:ilvl w:val="0"/>
          <w:numId w:val="196"/>
        </w:numPr>
      </w:pPr>
      <w:r>
        <w:t xml:space="preserve">The server (policy or delivery application) that is attempting to check the content opens up a denial of service vector for the remote host to tie up server </w:t>
      </w:r>
      <w:hyperlink w:anchor="gt_94e97f15-2f1a-406f-a740-607bb97761ec">
        <w:r>
          <w:rPr>
            <w:rStyle w:val="HyperlinkGreen"/>
            <w:b/>
          </w:rPr>
          <w:t>resources</w:t>
        </w:r>
      </w:hyperlink>
      <w:r>
        <w:t>.</w:t>
      </w:r>
    </w:p>
    <w:p w:rsidR="008E4110" w:rsidRDefault="005E3BEC">
      <w:pPr>
        <w:pStyle w:val="Heading3"/>
      </w:pPr>
      <w:bookmarkStart w:id="933" w:name="section_41f89fb1a35d411db9095db3b2115e19"/>
      <w:bookmarkStart w:id="934" w:name="_Toc69361407"/>
      <w:r>
        <w:t>Preventing Denial of</w:t>
      </w:r>
      <w:r>
        <w:t xml:space="preserve"> Service Attacks</w:t>
      </w:r>
      <w:bookmarkEnd w:id="933"/>
      <w:bookmarkEnd w:id="934"/>
    </w:p>
    <w:p w:rsidR="008E4110" w:rsidRDefault="005E3BEC">
      <w:pPr>
        <w:pStyle w:val="Heading4"/>
      </w:pPr>
      <w:bookmarkStart w:id="935" w:name="section_fe5491e711a84b799aceb7a902a1a8ab"/>
      <w:bookmarkStart w:id="936" w:name="_Toc69361408"/>
      <w:r>
        <w:t>Submission Limits</w:t>
      </w:r>
      <w:bookmarkEnd w:id="935"/>
      <w:bookmarkEnd w:id="936"/>
      <w:r>
        <w:fldChar w:fldCharType="begin"/>
      </w:r>
      <w:r>
        <w:instrText xml:space="preserve"> XE "Security considerations:preventing denial of service attacks – submission limits" </w:instrText>
      </w:r>
      <w:r>
        <w:fldChar w:fldCharType="end"/>
      </w:r>
      <w:r>
        <w:fldChar w:fldCharType="begin"/>
      </w:r>
      <w:r>
        <w:instrText xml:space="preserve"> XE "Preventing denial of service attacks security considerations:submission limits" </w:instrText>
      </w:r>
      <w:r>
        <w:fldChar w:fldCharType="end"/>
      </w:r>
    </w:p>
    <w:p w:rsidR="008E4110" w:rsidRDefault="005E3BEC">
      <w:r>
        <w:t>Servers can limit the size of received messag</w:t>
      </w:r>
      <w:r>
        <w:t xml:space="preserve">es to limit </w:t>
      </w:r>
      <w:hyperlink w:anchor="gt_94e97f15-2f1a-406f-a740-607bb97761ec">
        <w:r>
          <w:rPr>
            <w:rStyle w:val="HyperlinkGreen"/>
            <w:b/>
          </w:rPr>
          <w:t>resource</w:t>
        </w:r>
      </w:hyperlink>
      <w:r>
        <w:t xml:space="preserve"> consumption. Such limits can be different for authenticated versus anonymous senders.</w:t>
      </w:r>
    </w:p>
    <w:p w:rsidR="008E4110" w:rsidRDefault="005E3BEC">
      <w:pPr>
        <w:pStyle w:val="Heading4"/>
      </w:pPr>
      <w:bookmarkStart w:id="937" w:name="section_afaa0a2c68094909993fb682c9a36965"/>
      <w:bookmarkStart w:id="938" w:name="_Toc69361409"/>
      <w:r>
        <w:t>Complexity of Nested Entities</w:t>
      </w:r>
      <w:bookmarkEnd w:id="937"/>
      <w:bookmarkEnd w:id="938"/>
      <w:r>
        <w:fldChar w:fldCharType="begin"/>
      </w:r>
      <w:r>
        <w:instrText xml:space="preserve"> XE "Security considerations:preventing denial of service </w:instrText>
      </w:r>
      <w:r>
        <w:instrText xml:space="preserve">attacks – complexity of nested entities" </w:instrText>
      </w:r>
      <w:r>
        <w:fldChar w:fldCharType="end"/>
      </w:r>
      <w:r>
        <w:fldChar w:fldCharType="begin"/>
      </w:r>
      <w:r>
        <w:instrText xml:space="preserve"> XE "Preventing denial of service attacks security considerations:complexity of nested entities" </w:instrText>
      </w:r>
      <w:r>
        <w:fldChar w:fldCharType="end"/>
      </w:r>
    </w:p>
    <w:p w:rsidR="008E4110" w:rsidRDefault="005E3BEC">
      <w:r>
        <w:t xml:space="preserve">It is possible to represent very complex hierarchies with the </w:t>
      </w:r>
      <w:hyperlink w:anchor="gt_af6ba277-34c1-493d-8103-71d2af36ce30">
        <w:r>
          <w:rPr>
            <w:rStyle w:val="HyperlinkGreen"/>
            <w:b/>
          </w:rPr>
          <w:t>MIME</w:t>
        </w:r>
      </w:hyperlink>
      <w:r>
        <w:t xml:space="preserve"> format and to add superfluous entity layers (multipart </w:t>
      </w:r>
      <w:r>
        <w:rPr>
          <w:b/>
        </w:rPr>
        <w:t>Content-Type</w:t>
      </w:r>
      <w:r>
        <w:t xml:space="preserve"> </w:t>
      </w:r>
      <w:hyperlink w:anchor="gt_84a82291-9444-481e-97e3-4ff69a88e932">
        <w:r>
          <w:rPr>
            <w:rStyle w:val="HyperlinkGreen"/>
            <w:b/>
          </w:rPr>
          <w:t>headers</w:t>
        </w:r>
      </w:hyperlink>
      <w:r>
        <w:t xml:space="preserve">). Servers and clients need to protect themselves </w:t>
      </w:r>
      <w:r>
        <w:lastRenderedPageBreak/>
        <w:t>from stack overflows or heap starvation. This can inv</w:t>
      </w:r>
      <w:r>
        <w:t xml:space="preserve">olve limiting the nesting depth of attachments and </w:t>
      </w:r>
      <w:hyperlink w:anchor="gt_7296866d-d4b9-4238-af3a-4d772989e348">
        <w:r>
          <w:rPr>
            <w:rStyle w:val="HyperlinkGreen"/>
            <w:b/>
          </w:rPr>
          <w:t>body parts</w:t>
        </w:r>
      </w:hyperlink>
      <w:r>
        <w:t xml:space="preserve"> within a single message.</w:t>
      </w:r>
    </w:p>
    <w:p w:rsidR="008E4110" w:rsidRDefault="005E3BEC">
      <w:pPr>
        <w:pStyle w:val="Heading4"/>
      </w:pPr>
      <w:bookmarkStart w:id="939" w:name="section_3fde772ecdc248109badfab4dc3f72ee"/>
      <w:bookmarkStart w:id="940" w:name="_Toc69361410"/>
      <w:r>
        <w:t>Number of Embedded Messages</w:t>
      </w:r>
      <w:bookmarkEnd w:id="939"/>
      <w:bookmarkEnd w:id="940"/>
      <w:r>
        <w:fldChar w:fldCharType="begin"/>
      </w:r>
      <w:r>
        <w:instrText xml:space="preserve"> XE "Security considerations:preventing denial of service attacks – number of em</w:instrText>
      </w:r>
      <w:r>
        <w:instrText xml:space="preserve">bedded messages" </w:instrText>
      </w:r>
      <w:r>
        <w:fldChar w:fldCharType="end"/>
      </w:r>
      <w:r>
        <w:fldChar w:fldCharType="begin"/>
      </w:r>
      <w:r>
        <w:instrText xml:space="preserve"> XE "Preventing denial of service attacks security considerations:number of embedded messages" </w:instrText>
      </w:r>
      <w:r>
        <w:fldChar w:fldCharType="end"/>
      </w:r>
    </w:p>
    <w:p w:rsidR="008E4110" w:rsidRDefault="005E3BEC">
      <w:r>
        <w:t xml:space="preserve">A server that implements this algorithm converts </w:t>
      </w:r>
      <w:hyperlink w:anchor="gt_af6ba277-34c1-493d-8103-71d2af36ce30">
        <w:r>
          <w:rPr>
            <w:rStyle w:val="HyperlinkGreen"/>
            <w:b/>
          </w:rPr>
          <w:t>MIME</w:t>
        </w:r>
      </w:hyperlink>
      <w:r>
        <w:t xml:space="preserve"> content into a </w:t>
      </w:r>
      <w:hyperlink w:anchor="gt_b6c15d0c-d992-421d-ba96-99d3b63894cf">
        <w:r>
          <w:rPr>
            <w:rStyle w:val="HyperlinkGreen"/>
            <w:b/>
          </w:rPr>
          <w:t>Message object</w:t>
        </w:r>
      </w:hyperlink>
      <w:r>
        <w:t xml:space="preserve"> representation. This causes each embedded message to be mapped individually and all attachments to be included therein. One implementation of this is to recursively handle each atta</w:t>
      </w:r>
      <w:r>
        <w:t>ched embedded message, but care needs to be taken not to encounter a stack overflow by doing so.</w:t>
      </w:r>
    </w:p>
    <w:p w:rsidR="008E4110" w:rsidRDefault="005E3BEC">
      <w:pPr>
        <w:pStyle w:val="Heading4"/>
      </w:pPr>
      <w:bookmarkStart w:id="941" w:name="section_c19faa79a98b4ed9ab3aa7e8f2d60a5a"/>
      <w:bookmarkStart w:id="942" w:name="_Toc69361411"/>
      <w:r>
        <w:t>Compressed Attachments</w:t>
      </w:r>
      <w:bookmarkEnd w:id="941"/>
      <w:bookmarkEnd w:id="942"/>
      <w:r>
        <w:fldChar w:fldCharType="begin"/>
      </w:r>
      <w:r>
        <w:instrText xml:space="preserve"> XE "Security considerations:preventing denial of service attacks – compressed attachments" </w:instrText>
      </w:r>
      <w:r>
        <w:fldChar w:fldCharType="end"/>
      </w:r>
      <w:r>
        <w:fldChar w:fldCharType="begin"/>
      </w:r>
      <w:r>
        <w:instrText xml:space="preserve"> XE "Preventing denial of service attacks s</w:instrText>
      </w:r>
      <w:r>
        <w:instrText xml:space="preserve">ecurity considerations:compressed attachments" </w:instrText>
      </w:r>
      <w:r>
        <w:fldChar w:fldCharType="end"/>
      </w:r>
    </w:p>
    <w:p w:rsidR="008E4110" w:rsidRDefault="005E3BEC">
      <w:r>
        <w:t xml:space="preserve">Analyzing each attachment on the server is a concern when decompression is required. It is possible to encounter compressed content that requires large volumes of disk space, memory, or other </w:t>
      </w:r>
      <w:hyperlink w:anchor="gt_94e97f15-2f1a-406f-a740-607bb97761ec">
        <w:r>
          <w:rPr>
            <w:rStyle w:val="HyperlinkGreen"/>
            <w:b/>
          </w:rPr>
          <w:t>resources</w:t>
        </w:r>
      </w:hyperlink>
      <w:r>
        <w:t>, leading to a denial of service.</w:t>
      </w:r>
    </w:p>
    <w:p w:rsidR="008E4110" w:rsidRDefault="005E3BEC">
      <w:pPr>
        <w:pStyle w:val="Heading2"/>
      </w:pPr>
      <w:bookmarkStart w:id="943" w:name="section_9d9f1aad7924473995eb8206b5290a38"/>
      <w:bookmarkStart w:id="944" w:name="_Toc69361412"/>
      <w:r>
        <w:t>Index of Security Parameters</w:t>
      </w:r>
      <w:bookmarkEnd w:id="943"/>
      <w:bookmarkEnd w:id="94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8E4110" w:rsidRDefault="005E3BEC">
      <w:r>
        <w:t>None.</w:t>
      </w:r>
    </w:p>
    <w:p w:rsidR="008E4110" w:rsidRDefault="005E3BEC">
      <w:pPr>
        <w:pStyle w:val="Heading1"/>
      </w:pPr>
      <w:bookmarkStart w:id="945" w:name="section_9617e6c1926741f698c93276d0e547cd"/>
      <w:bookmarkStart w:id="946" w:name="_Toc69361413"/>
      <w:r>
        <w:lastRenderedPageBreak/>
        <w:t>Appendix A: Product Beha</w:t>
      </w:r>
      <w:r>
        <w:t>vior</w:t>
      </w:r>
      <w:bookmarkEnd w:id="945"/>
      <w:bookmarkEnd w:id="946"/>
      <w:r>
        <w:fldChar w:fldCharType="begin"/>
      </w:r>
      <w:r>
        <w:instrText xml:space="preserve"> XE "Product behavior" </w:instrText>
      </w:r>
      <w:r>
        <w:fldChar w:fldCharType="end"/>
      </w:r>
    </w:p>
    <w:p w:rsidR="008E4110" w:rsidRDefault="005E3BEC">
      <w:r>
        <w:t>The information in this specification is applicable to the following Microsoft products or supplemental software. References to product versions include updates to those products.</w:t>
      </w:r>
    </w:p>
    <w:p w:rsidR="008E4110" w:rsidRDefault="005E3BEC">
      <w:pPr>
        <w:pStyle w:val="ListParagraph"/>
        <w:numPr>
          <w:ilvl w:val="1"/>
          <w:numId w:val="197"/>
        </w:numPr>
      </w:pPr>
      <w:r>
        <w:t>Microsoft Exchange Server 2003</w:t>
      </w:r>
    </w:p>
    <w:p w:rsidR="008E4110" w:rsidRDefault="005E3BEC">
      <w:pPr>
        <w:pStyle w:val="ListParagraph"/>
        <w:numPr>
          <w:ilvl w:val="1"/>
          <w:numId w:val="197"/>
        </w:numPr>
      </w:pPr>
      <w:r>
        <w:t>Microsoft Exchange Server 2007</w:t>
      </w:r>
    </w:p>
    <w:p w:rsidR="008E4110" w:rsidRDefault="005E3BEC">
      <w:pPr>
        <w:pStyle w:val="ListParagraph"/>
        <w:numPr>
          <w:ilvl w:val="1"/>
          <w:numId w:val="197"/>
        </w:numPr>
      </w:pPr>
      <w:r>
        <w:t>Microsoft Exchange Server 2010</w:t>
      </w:r>
    </w:p>
    <w:p w:rsidR="008E4110" w:rsidRDefault="005E3BEC">
      <w:pPr>
        <w:pStyle w:val="ListParagraph"/>
        <w:numPr>
          <w:ilvl w:val="1"/>
          <w:numId w:val="197"/>
        </w:numPr>
      </w:pPr>
      <w:r>
        <w:t>Microsoft Exchange Server 2013</w:t>
      </w:r>
    </w:p>
    <w:p w:rsidR="008E4110" w:rsidRDefault="005E3BEC">
      <w:pPr>
        <w:pStyle w:val="ListParagraph"/>
        <w:numPr>
          <w:ilvl w:val="1"/>
          <w:numId w:val="197"/>
        </w:numPr>
      </w:pPr>
      <w:r>
        <w:t xml:space="preserve">Microsoft Exchange Server 2016 </w:t>
      </w:r>
    </w:p>
    <w:p w:rsidR="008E4110" w:rsidRDefault="005E3BEC">
      <w:pPr>
        <w:pStyle w:val="ListParagraph"/>
        <w:numPr>
          <w:ilvl w:val="1"/>
          <w:numId w:val="197"/>
        </w:numPr>
      </w:pPr>
      <w:r>
        <w:t xml:space="preserve">Microsoft Exchange Server 2019 </w:t>
      </w:r>
    </w:p>
    <w:p w:rsidR="008E4110" w:rsidRDefault="005E3BEC">
      <w:pPr>
        <w:pStyle w:val="ListParagraph"/>
        <w:numPr>
          <w:ilvl w:val="1"/>
          <w:numId w:val="197"/>
        </w:numPr>
      </w:pPr>
      <w:r>
        <w:t>Microsoft Office Outlook 2003</w:t>
      </w:r>
    </w:p>
    <w:p w:rsidR="008E4110" w:rsidRDefault="005E3BEC">
      <w:pPr>
        <w:pStyle w:val="ListParagraph"/>
        <w:numPr>
          <w:ilvl w:val="1"/>
          <w:numId w:val="198"/>
        </w:numPr>
      </w:pPr>
      <w:r>
        <w:t>Microsoft Office Outlook 2007</w:t>
      </w:r>
    </w:p>
    <w:p w:rsidR="008E4110" w:rsidRDefault="005E3BEC">
      <w:pPr>
        <w:pStyle w:val="ListParagraph"/>
        <w:numPr>
          <w:ilvl w:val="1"/>
          <w:numId w:val="199"/>
        </w:numPr>
      </w:pPr>
      <w:r>
        <w:t>Microsoft Outlook 2010</w:t>
      </w:r>
    </w:p>
    <w:p w:rsidR="008E4110" w:rsidRDefault="005E3BEC">
      <w:pPr>
        <w:pStyle w:val="ListParagraph"/>
        <w:numPr>
          <w:ilvl w:val="1"/>
          <w:numId w:val="199"/>
        </w:numPr>
      </w:pPr>
      <w:r>
        <w:t>Microsoft Outloo</w:t>
      </w:r>
      <w:r>
        <w:t>k 2013</w:t>
      </w:r>
    </w:p>
    <w:p w:rsidR="008E4110" w:rsidRDefault="005E3BEC">
      <w:pPr>
        <w:pStyle w:val="ListParagraph"/>
        <w:numPr>
          <w:ilvl w:val="1"/>
          <w:numId w:val="199"/>
        </w:numPr>
      </w:pPr>
      <w:r>
        <w:t>Microsoft Outlook 2016</w:t>
      </w:r>
    </w:p>
    <w:p w:rsidR="008E4110" w:rsidRDefault="005E3BEC">
      <w:pPr>
        <w:pStyle w:val="ListParagraph"/>
        <w:numPr>
          <w:ilvl w:val="1"/>
          <w:numId w:val="199"/>
        </w:numPr>
      </w:pPr>
      <w:r>
        <w:t xml:space="preserve">Microsoft Outlook 2019 </w:t>
      </w:r>
    </w:p>
    <w:p w:rsidR="008E4110" w:rsidRDefault="005E3BEC">
      <w:pPr>
        <w:pStyle w:val="ListParagraph"/>
        <w:numPr>
          <w:ilvl w:val="0"/>
          <w:numId w:val="197"/>
        </w:numPr>
      </w:pPr>
      <w:r>
        <w:t>Microsoft Outlook 2021</w:t>
      </w:r>
    </w:p>
    <w:p w:rsidR="006C2114" w:rsidRDefault="005E3BEC" w:rsidP="006C2114">
      <w:r>
        <w:t>Exceptions, if any, are noted in this section. If an update version, service pack or Knowledge Base (KB) number appears with a product name, the behavior changed in that update. T</w:t>
      </w:r>
      <w:r>
        <w:t>he new behavior also applies to subsequent updates unless otherwise specified. If a product edition appears with the product version, behavior is different in that product edition.</w:t>
      </w:r>
    </w:p>
    <w:p w:rsidR="008E4110" w:rsidRDefault="005E3BEC">
      <w:r>
        <w:t>Unless otherwise specified, any statement of optional behavior in this spec</w:t>
      </w:r>
      <w:r>
        <w:t>ification that is prescribed using the terms "SHOULD" or "SHOULD NOT" implies product behavior in accordance with the SHOULD or SHOULD NOT prescription. Unless otherwise specified, the term "MAY" implies that the product does not follow the prescription.</w:t>
      </w:r>
    </w:p>
    <w:bookmarkStart w:id="947" w:name="Appendix_A_1"/>
    <w:p w:rsidR="008E4110" w:rsidRDefault="005E3BEC">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947"/>
      <w:r>
        <w:t xml:space="preserve">Office Outlook 2003 and Office Outlook 2007 do not use the </w:t>
      </w:r>
      <w:hyperlink w:anchor="gt_549c4960-e8be-4c24-bc2b-b86530f1c1bf">
        <w:r>
          <w:rPr>
            <w:rStyle w:val="HyperlinkGreen"/>
            <w:b/>
          </w:rPr>
          <w:t>HTML</w:t>
        </w:r>
      </w:hyperlink>
      <w:r>
        <w:t xml:space="preserve"> only setting.</w:t>
      </w:r>
    </w:p>
    <w:bookmarkStart w:id="948" w:name="Appendix_A_2"/>
    <w:p w:rsidR="008E4110" w:rsidRDefault="005E3BEC">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w:t>
      </w:r>
      <w:r>
        <w:rPr>
          <w:rStyle w:val="Hyperlink"/>
        </w:rPr>
        <w:t>3.1</w:t>
      </w:r>
      <w:r>
        <w:rPr>
          <w:rStyle w:val="Hyperlink"/>
        </w:rPr>
        <w:fldChar w:fldCharType="end"/>
      </w:r>
      <w:r>
        <w:t xml:space="preserve">: </w:t>
      </w:r>
      <w:bookmarkEnd w:id="948"/>
      <w:r>
        <w:t xml:space="preserve">Microsoft Exchange Server 2010 Service Pack 2 (SP2), Exchange 2013, Exchange 2016, and Exchange 2019 support this method of </w:t>
      </w:r>
      <w:hyperlink w:anchor="gt_bbb09154-8d26-498e-b05e-f649e5a43700">
        <w:r>
          <w:rPr>
            <w:rStyle w:val="HyperlinkGreen"/>
            <w:b/>
          </w:rPr>
          <w:t>display name</w:t>
        </w:r>
      </w:hyperlink>
      <w:r>
        <w:t xml:space="preserve"> generation.</w:t>
      </w:r>
    </w:p>
    <w:bookmarkStart w:id="949" w:name="Appendix_A_3"/>
    <w:p w:rsidR="008E4110" w:rsidRDefault="005E3BEC">
      <w:r>
        <w:rPr>
          <w:rStyle w:val="Hyperlink"/>
        </w:rPr>
        <w:fldChar w:fldCharType="begin"/>
      </w:r>
      <w:r>
        <w:rPr>
          <w:rStyle w:val="Hyperlink"/>
        </w:rPr>
        <w:instrText xml:space="preserve"> HYPERLINK \l "Appendix_A_Target_3" \h</w:instrText>
      </w:r>
      <w:r>
        <w:rPr>
          <w:rStyle w:val="Hyperlink"/>
        </w:rPr>
        <w:instrText xml:space="preserve"> </w:instrText>
      </w:r>
      <w:r>
        <w:rPr>
          <w:rStyle w:val="Hyperlink"/>
        </w:rPr>
      </w:r>
      <w:r>
        <w:rPr>
          <w:rStyle w:val="Hyperlink"/>
        </w:rPr>
        <w:fldChar w:fldCharType="separate"/>
      </w:r>
      <w:r>
        <w:rPr>
          <w:rStyle w:val="Hyperlink"/>
        </w:rPr>
        <w:t>&lt;3&gt; Section 2.1.3.1</w:t>
      </w:r>
      <w:r>
        <w:rPr>
          <w:rStyle w:val="Hyperlink"/>
        </w:rPr>
        <w:fldChar w:fldCharType="end"/>
      </w:r>
      <w:r>
        <w:t xml:space="preserve">: </w:t>
      </w:r>
      <w:bookmarkEnd w:id="949"/>
      <w:r>
        <w:t xml:space="preserve">Exchange 2003 supports this method of generating display names for </w:t>
      </w:r>
      <w:hyperlink w:anchor="gt_53dfe4f3-05d0-41aa-8217-ecd1962b340b">
        <w:r>
          <w:rPr>
            <w:rStyle w:val="HyperlinkGreen"/>
            <w:b/>
          </w:rPr>
          <w:t>recipients</w:t>
        </w:r>
      </w:hyperlink>
      <w:r>
        <w:t>.</w:t>
      </w:r>
    </w:p>
    <w:bookmarkStart w:id="950" w:name="Appendix_A_4"/>
    <w:p w:rsidR="008E4110" w:rsidRDefault="005E3BEC">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2.1.3.1</w:t>
      </w:r>
      <w:r>
        <w:rPr>
          <w:rStyle w:val="Hyperlink"/>
        </w:rPr>
        <w:fldChar w:fldCharType="end"/>
      </w:r>
      <w:r>
        <w:t xml:space="preserve">: </w:t>
      </w:r>
      <w:bookmarkEnd w:id="950"/>
      <w:r>
        <w:t xml:space="preserve">Office Outlook 2003 and </w:t>
      </w:r>
      <w:r>
        <w:t xml:space="preserve">Office Outlook 2007 do not encapsulate addresses. </w:t>
      </w:r>
    </w:p>
    <w:bookmarkStart w:id="951" w:name="Appendix_A_5"/>
    <w:p w:rsidR="008E4110" w:rsidRDefault="005E3BEC">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2.1.3.1.1</w:t>
      </w:r>
      <w:r>
        <w:rPr>
          <w:rStyle w:val="Hyperlink"/>
        </w:rPr>
        <w:fldChar w:fldCharType="end"/>
      </w:r>
      <w:r>
        <w:t xml:space="preserve">: </w:t>
      </w:r>
      <w:bookmarkEnd w:id="951"/>
      <w:r>
        <w:t xml:space="preserve"> Exchange 2007 does not ignore recipient types other than To, Cc, or Bcc.</w:t>
      </w:r>
    </w:p>
    <w:bookmarkStart w:id="952" w:name="Appendix_A_6"/>
    <w:p w:rsidR="008E4110" w:rsidRDefault="005E3BEC">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2.1.3.1.1</w:t>
      </w:r>
      <w:r>
        <w:rPr>
          <w:rStyle w:val="Hyperlink"/>
        </w:rPr>
        <w:fldChar w:fldCharType="end"/>
      </w:r>
      <w:r>
        <w:t xml:space="preserve">: </w:t>
      </w:r>
      <w:bookmarkEnd w:id="952"/>
      <w:r>
        <w:t xml:space="preserve"> </w:t>
      </w:r>
      <w:r>
        <w:t xml:space="preserve">Exchange 2007 performs a bitwise </w:t>
      </w:r>
      <w:r>
        <w:rPr>
          <w:b/>
        </w:rPr>
        <w:t>AND</w:t>
      </w:r>
      <w:r>
        <w:t xml:space="preserve"> of the value of the </w:t>
      </w:r>
      <w:r>
        <w:rPr>
          <w:b/>
        </w:rPr>
        <w:t>PidTagRecipientType</w:t>
      </w:r>
      <w:r>
        <w:t xml:space="preserve"> property (</w:t>
      </w:r>
      <w:hyperlink r:id="rId469" w:anchor="Section_daa9120ff3254afba73828f91049ab3c">
        <w:r>
          <w:rPr>
            <w:rStyle w:val="Hyperlink"/>
          </w:rPr>
          <w:t>[MS-OXOMSG]</w:t>
        </w:r>
      </w:hyperlink>
      <w:r>
        <w:t xml:space="preserve"> section 2.2.3.1) and 0x00000003.</w:t>
      </w:r>
    </w:p>
    <w:bookmarkStart w:id="953" w:name="Appendix_A_7"/>
    <w:p w:rsidR="008E4110" w:rsidRDefault="005E3BEC">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w:t>
      </w:r>
      <w:r>
        <w:rPr>
          <w:rStyle w:val="Hyperlink"/>
        </w:rPr>
        <w:t>7&gt; Section 2.1.3.1.1</w:t>
      </w:r>
      <w:r>
        <w:rPr>
          <w:rStyle w:val="Hyperlink"/>
        </w:rPr>
        <w:fldChar w:fldCharType="end"/>
      </w:r>
      <w:r>
        <w:t xml:space="preserve">: </w:t>
      </w:r>
      <w:bookmarkEnd w:id="953"/>
      <w:r>
        <w:t xml:space="preserve">Office Outlook 2003 and Office Outlook 2007 do not generate MIME recipients (2) for </w:t>
      </w:r>
      <w:hyperlink w:anchor="gt_f5634b00-a1bf-4143-bb4f-9cd9dbad2bc0">
        <w:r>
          <w:rPr>
            <w:rStyle w:val="HyperlinkGreen"/>
            <w:b/>
          </w:rPr>
          <w:t>Bcc recipients</w:t>
        </w:r>
      </w:hyperlink>
      <w:r>
        <w:t xml:space="preserve"> when generating a message to send via </w:t>
      </w:r>
      <w:hyperlink w:anchor="gt_0678be67-e739-4e33-97fe-2b03b903a379">
        <w:r>
          <w:rPr>
            <w:rStyle w:val="HyperlinkGreen"/>
            <w:b/>
          </w:rPr>
          <w:t>SMTP</w:t>
        </w:r>
      </w:hyperlink>
      <w:r>
        <w:t>.</w:t>
      </w:r>
    </w:p>
    <w:bookmarkStart w:id="954" w:name="Appendix_A_8"/>
    <w:p w:rsidR="008E4110" w:rsidRDefault="005E3BEC">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2.1.3.1.1</w:t>
      </w:r>
      <w:r>
        <w:rPr>
          <w:rStyle w:val="Hyperlink"/>
        </w:rPr>
        <w:fldChar w:fldCharType="end"/>
      </w:r>
      <w:r>
        <w:t xml:space="preserve">: </w:t>
      </w:r>
      <w:bookmarkEnd w:id="954"/>
      <w:r>
        <w:t xml:space="preserve">Office Outlook 2003 and Office Outlook 2007 use the listed steps in the following order: 4, 5, 1, 2, 3, 7. Office Outlook 2003 and Office Outlook 2007 do not </w:t>
      </w:r>
      <w:r>
        <w:t>use step 6.</w:t>
      </w:r>
    </w:p>
    <w:bookmarkStart w:id="955" w:name="Appendix_A_9"/>
    <w:p w:rsidR="008E4110" w:rsidRDefault="005E3BEC">
      <w:r>
        <w:rPr>
          <w:rStyle w:val="Hyperlink"/>
        </w:rPr>
        <w:lastRenderedPageBreak/>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2.1.3.1.1.1</w:t>
      </w:r>
      <w:r>
        <w:rPr>
          <w:rStyle w:val="Hyperlink"/>
        </w:rPr>
        <w:fldChar w:fldCharType="end"/>
      </w:r>
      <w:r>
        <w:t xml:space="preserve">: </w:t>
      </w:r>
      <w:bookmarkEnd w:id="955"/>
      <w:r>
        <w:t xml:space="preserve">Exchange 2003 generates the </w:t>
      </w:r>
      <w:r>
        <w:rPr>
          <w:b/>
        </w:rPr>
        <w:t>attRecipTable</w:t>
      </w:r>
      <w:r>
        <w:t xml:space="preserve"> attribute according to this procedure.</w:t>
      </w:r>
    </w:p>
    <w:bookmarkStart w:id="956" w:name="Appendix_A_10"/>
    <w:p w:rsidR="008E4110" w:rsidRDefault="005E3BEC">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2.1.3.1.1.2</w:t>
      </w:r>
      <w:r>
        <w:rPr>
          <w:rStyle w:val="Hyperlink"/>
        </w:rPr>
        <w:fldChar w:fldCharType="end"/>
      </w:r>
      <w:r>
        <w:t xml:space="preserve">: </w:t>
      </w:r>
      <w:bookmarkEnd w:id="956"/>
      <w:r>
        <w:t>Exchange 2003, Exchange 200</w:t>
      </w:r>
      <w:r>
        <w:t xml:space="preserve">7, Exchange 2010, Exchange 2013, Exchange 2016, and Exchange 2019 do not copy Bcc recipients to the </w:t>
      </w:r>
      <w:hyperlink w:anchor="gt_af6ba277-34c1-493d-8103-71d2af36ce30">
        <w:r>
          <w:rPr>
            <w:rStyle w:val="HyperlinkGreen"/>
            <w:b/>
          </w:rPr>
          <w:t>MIME</w:t>
        </w:r>
      </w:hyperlink>
      <w:r>
        <w:t xml:space="preserve"> </w:t>
      </w:r>
      <w:r>
        <w:rPr>
          <w:b/>
        </w:rPr>
        <w:t>Bcc</w:t>
      </w:r>
      <w:r>
        <w:t xml:space="preserve"> </w:t>
      </w:r>
      <w:hyperlink w:anchor="gt_84a82291-9444-481e-97e3-4ff69a88e932">
        <w:r>
          <w:rPr>
            <w:rStyle w:val="HyperlinkGreen"/>
            <w:b/>
          </w:rPr>
          <w:t>header</w:t>
        </w:r>
      </w:hyperlink>
      <w:r>
        <w:t xml:space="preserve"> when generating </w:t>
      </w:r>
      <w:r>
        <w:t xml:space="preserve">messages for </w:t>
      </w:r>
      <w:hyperlink w:anchor="gt_8ef66909-36c3-4370-b455-d73a73562a6b">
        <w:r>
          <w:rPr>
            <w:rStyle w:val="HyperlinkGreen"/>
            <w:b/>
          </w:rPr>
          <w:t>POP3</w:t>
        </w:r>
      </w:hyperlink>
      <w:r>
        <w:t xml:space="preserve"> or </w:t>
      </w:r>
      <w:hyperlink w:anchor="gt_ee8c9703-9e1d-43bc-9491-03050a18ff7f">
        <w:r>
          <w:rPr>
            <w:rStyle w:val="HyperlinkGreen"/>
            <w:b/>
          </w:rPr>
          <w:t>IMAP4</w:t>
        </w:r>
      </w:hyperlink>
      <w:r>
        <w:t>.</w:t>
      </w:r>
    </w:p>
    <w:bookmarkStart w:id="957" w:name="Appendix_A_11"/>
    <w:p w:rsidR="008E4110" w:rsidRDefault="005E3BEC">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2.1.3.1.1.2</w:t>
      </w:r>
      <w:r>
        <w:rPr>
          <w:rStyle w:val="Hyperlink"/>
        </w:rPr>
        <w:fldChar w:fldCharType="end"/>
      </w:r>
      <w:r>
        <w:t xml:space="preserve">: </w:t>
      </w:r>
      <w:bookmarkEnd w:id="957"/>
      <w:r>
        <w:t xml:space="preserve">Exchange 2003, Exchange 2007, </w:t>
      </w:r>
      <w:r>
        <w:t xml:space="preserve">Exchange 2010, Exchange 2013, Exchange 2016, and Exchange 2019 do not copy Bcc recipients to the </w:t>
      </w:r>
      <w:hyperlink w:anchor="gt_87fc4eff-2e8d-4687-8cd0-a4fdb52415c4">
        <w:r>
          <w:rPr>
            <w:rStyle w:val="HyperlinkGreen"/>
            <w:b/>
          </w:rPr>
          <w:t>TNEF</w:t>
        </w:r>
      </w:hyperlink>
      <w:r>
        <w:t xml:space="preserve"> </w:t>
      </w:r>
      <w:hyperlink w:anchor="gt_fd259652-8346-4a2a-94f7-33143038f712">
        <w:r>
          <w:rPr>
            <w:rStyle w:val="HyperlinkGreen"/>
            <w:b/>
          </w:rPr>
          <w:t>recipient table</w:t>
        </w:r>
      </w:hyperlink>
      <w:r>
        <w:t xml:space="preserve"> for attached m</w:t>
      </w:r>
      <w:r>
        <w:t>essages when generating messages for POP3 or IMAP4.</w:t>
      </w:r>
    </w:p>
    <w:bookmarkStart w:id="958" w:name="Appendix_A_12"/>
    <w:p w:rsidR="008E4110" w:rsidRDefault="005E3BEC">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2.1.3.1.2</w:t>
      </w:r>
      <w:r>
        <w:rPr>
          <w:rStyle w:val="Hyperlink"/>
        </w:rPr>
        <w:fldChar w:fldCharType="end"/>
      </w:r>
      <w:r>
        <w:t xml:space="preserve">: </w:t>
      </w:r>
      <w:bookmarkEnd w:id="958"/>
      <w:r>
        <w:t xml:space="preserve">Office Outlook 2003 and Office Outlook 2007 do not copy the values of the </w:t>
      </w:r>
      <w:r>
        <w:rPr>
          <w:b/>
        </w:rPr>
        <w:t>PidTagReplyRecipientEntries</w:t>
      </w:r>
      <w:r>
        <w:t xml:space="preserve"> property ([MS-OXOMSG] section 2.2.1</w:t>
      </w:r>
      <w:r>
        <w:t xml:space="preserve">.43) and the </w:t>
      </w:r>
      <w:r>
        <w:rPr>
          <w:b/>
        </w:rPr>
        <w:t>PidTagReplyRecipientNames</w:t>
      </w:r>
      <w:r>
        <w:t xml:space="preserve"> property ([MS-OXOMSG] section 2.2.1.44) to the TNEF </w:t>
      </w:r>
      <w:hyperlink w:anchor="gt_7296866d-d4b9-4238-af3a-4d772989e348">
        <w:r>
          <w:rPr>
            <w:rStyle w:val="HyperlinkGreen"/>
            <w:b/>
          </w:rPr>
          <w:t>body part</w:t>
        </w:r>
      </w:hyperlink>
      <w:r>
        <w:t>.</w:t>
      </w:r>
    </w:p>
    <w:bookmarkStart w:id="959" w:name="Appendix_A_13"/>
    <w:p w:rsidR="008E4110" w:rsidRDefault="005E3BEC">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2.1.3.1.3</w:t>
      </w:r>
      <w:r>
        <w:rPr>
          <w:rStyle w:val="Hyperlink"/>
        </w:rPr>
        <w:fldChar w:fldCharType="end"/>
      </w:r>
      <w:r>
        <w:t xml:space="preserve">: </w:t>
      </w:r>
      <w:bookmarkEnd w:id="959"/>
      <w:r>
        <w:t xml:space="preserve">Office Outlook 2003 and </w:t>
      </w:r>
      <w:r>
        <w:t xml:space="preserve">Office Outlook 2007 do not copy the values of the </w:t>
      </w:r>
      <w:r>
        <w:rPr>
          <w:b/>
        </w:rPr>
        <w:t>PidTagSentRepresenting</w:t>
      </w:r>
      <w:r>
        <w:t xml:space="preserve"> property group (section </w:t>
      </w:r>
      <w:hyperlink w:anchor="Section_4625cd17c7984d0baaf1443b6df6d92b" w:history="1">
        <w:r>
          <w:rPr>
            <w:rStyle w:val="Hyperlink"/>
          </w:rPr>
          <w:t>2.6.5</w:t>
        </w:r>
      </w:hyperlink>
      <w:r>
        <w:t>) to the TNEF body part.</w:t>
      </w:r>
    </w:p>
    <w:bookmarkStart w:id="960" w:name="Appendix_A_14"/>
    <w:p w:rsidR="008E4110" w:rsidRDefault="005E3BEC">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2.1.3.1.4</w:t>
      </w:r>
      <w:r>
        <w:rPr>
          <w:rStyle w:val="Hyperlink"/>
        </w:rPr>
        <w:fldChar w:fldCharType="end"/>
      </w:r>
      <w:r>
        <w:t xml:space="preserve">: </w:t>
      </w:r>
      <w:bookmarkEnd w:id="960"/>
      <w:r>
        <w:t>Of</w:t>
      </w:r>
      <w:r>
        <w:t xml:space="preserve">fice Outlook 2003 and Office Outlook 2007 do not copy the values of the </w:t>
      </w:r>
      <w:r>
        <w:rPr>
          <w:b/>
        </w:rPr>
        <w:t>PidTagSender</w:t>
      </w:r>
      <w:r>
        <w:t xml:space="preserve"> property group (section </w:t>
      </w:r>
      <w:hyperlink w:anchor="Section_50446ba6b9324539a5f93515360c8f03" w:history="1">
        <w:r>
          <w:rPr>
            <w:rStyle w:val="Hyperlink"/>
          </w:rPr>
          <w:t>2.6.4</w:t>
        </w:r>
      </w:hyperlink>
      <w:r>
        <w:t>) to the TNEF body part.</w:t>
      </w:r>
    </w:p>
    <w:bookmarkStart w:id="961" w:name="Appendix_A_15"/>
    <w:p w:rsidR="008E4110" w:rsidRDefault="005E3BEC">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w:t>
      </w:r>
      <w:r>
        <w:rPr>
          <w:rStyle w:val="Hyperlink"/>
        </w:rPr>
        <w:t>.1.3.1.5</w:t>
      </w:r>
      <w:r>
        <w:rPr>
          <w:rStyle w:val="Hyperlink"/>
        </w:rPr>
        <w:fldChar w:fldCharType="end"/>
      </w:r>
      <w:r>
        <w:t xml:space="preserve">: </w:t>
      </w:r>
      <w:bookmarkEnd w:id="961"/>
      <w:r>
        <w:t xml:space="preserve">Exchange 2007 copies the values in the </w:t>
      </w:r>
      <w:r>
        <w:rPr>
          <w:b/>
        </w:rPr>
        <w:t>PidTagSentRepresenting</w:t>
      </w:r>
      <w:r>
        <w:t xml:space="preserve"> property group (section 2.6.5) as described in this procedure.</w:t>
      </w:r>
    </w:p>
    <w:bookmarkStart w:id="962" w:name="Appendix_A_16"/>
    <w:p w:rsidR="008E4110" w:rsidRDefault="005E3BEC">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2.1.3.1.5</w:t>
      </w:r>
      <w:r>
        <w:rPr>
          <w:rStyle w:val="Hyperlink"/>
        </w:rPr>
        <w:fldChar w:fldCharType="end"/>
      </w:r>
      <w:r>
        <w:t xml:space="preserve">: </w:t>
      </w:r>
      <w:bookmarkEnd w:id="962"/>
      <w:r>
        <w:t>Office Outlook 2003 and Office Outlook 2007 do not cop</w:t>
      </w:r>
      <w:r>
        <w:t xml:space="preserve">y the values of the </w:t>
      </w:r>
      <w:r>
        <w:rPr>
          <w:b/>
        </w:rPr>
        <w:t>PidTagOriginatorDeliveryReportRequested</w:t>
      </w:r>
      <w:r>
        <w:t xml:space="preserve"> property ([MS-OXOMSG] section 2.2.1.20) or the specified e-mail properties to the TNEF body part.</w:t>
      </w:r>
    </w:p>
    <w:bookmarkStart w:id="963" w:name="Appendix_A_17"/>
    <w:p w:rsidR="008E4110" w:rsidRDefault="005E3BEC">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2.1.3.1.6</w:t>
      </w:r>
      <w:r>
        <w:rPr>
          <w:rStyle w:val="Hyperlink"/>
        </w:rPr>
        <w:fldChar w:fldCharType="end"/>
      </w:r>
      <w:r>
        <w:t xml:space="preserve">: </w:t>
      </w:r>
      <w:bookmarkEnd w:id="963"/>
      <w:r>
        <w:t xml:space="preserve">Office Outlook 2003 and Office </w:t>
      </w:r>
      <w:r>
        <w:t xml:space="preserve">Outlook 2007 do not copy the values of the </w:t>
      </w:r>
      <w:r>
        <w:rPr>
          <w:b/>
        </w:rPr>
        <w:t>PidTagReadReceipt</w:t>
      </w:r>
      <w:r>
        <w:t xml:space="preserve"> property group (section </w:t>
      </w:r>
      <w:hyperlink w:anchor="Section_2f35856a99c949cfbdd033d909c966d5" w:history="1">
        <w:r>
          <w:rPr>
            <w:rStyle w:val="Hyperlink"/>
          </w:rPr>
          <w:t>2.6.1</w:t>
        </w:r>
      </w:hyperlink>
      <w:r>
        <w:t xml:space="preserve">) and the </w:t>
      </w:r>
      <w:r>
        <w:rPr>
          <w:b/>
        </w:rPr>
        <w:t>PidTagSentRepresenting</w:t>
      </w:r>
      <w:r>
        <w:t xml:space="preserve"> property group (section 2.6.5). Note that they do copy the </w:t>
      </w:r>
      <w:r>
        <w:rPr>
          <w:b/>
        </w:rPr>
        <w:t>PidTagReadRece</w:t>
      </w:r>
      <w:r>
        <w:rPr>
          <w:b/>
        </w:rPr>
        <w:t>iptRequested</w:t>
      </w:r>
      <w:r>
        <w:t xml:space="preserve"> property ([MS-OXOMSG] section 2.2.1.29).</w:t>
      </w:r>
    </w:p>
    <w:bookmarkStart w:id="964" w:name="Appendix_A_18"/>
    <w:p w:rsidR="008E4110" w:rsidRDefault="005E3BEC">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2.1.3.1.8</w:t>
      </w:r>
      <w:r>
        <w:rPr>
          <w:rStyle w:val="Hyperlink"/>
        </w:rPr>
        <w:fldChar w:fldCharType="end"/>
      </w:r>
      <w:r>
        <w:t xml:space="preserve">: </w:t>
      </w:r>
      <w:bookmarkEnd w:id="964"/>
      <w:r>
        <w:t>Office Outlook 2003 and Office Outlook 2007 do not encapsulate addresses.</w:t>
      </w:r>
    </w:p>
    <w:bookmarkStart w:id="965" w:name="Appendix_A_19"/>
    <w:p w:rsidR="008E4110" w:rsidRDefault="005E3BEC">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w:t>
      </w:r>
      <w:r>
        <w:rPr>
          <w:rStyle w:val="Hyperlink"/>
        </w:rPr>
        <w:t xml:space="preserve"> Section 2.1.3.1.8</w:t>
      </w:r>
      <w:r>
        <w:rPr>
          <w:rStyle w:val="Hyperlink"/>
        </w:rPr>
        <w:fldChar w:fldCharType="end"/>
      </w:r>
      <w:r>
        <w:t xml:space="preserve">: </w:t>
      </w:r>
      <w:bookmarkEnd w:id="965"/>
      <w:r>
        <w:t xml:space="preserve">Exchange 2007 uses this procedure for encoding and decoding encapsulated addresses. Exchange 2007 has no limitation on the length of the </w:t>
      </w:r>
      <w:r>
        <w:rPr>
          <w:b/>
        </w:rPr>
        <w:t>address-type</w:t>
      </w:r>
      <w:r>
        <w:t xml:space="preserve"> part. Exchange 2007 does not properly de-encapsulate if the </w:t>
      </w:r>
      <w:r>
        <w:rPr>
          <w:b/>
        </w:rPr>
        <w:t>address-type</w:t>
      </w:r>
      <w:r>
        <w:t xml:space="preserve"> part contains</w:t>
      </w:r>
      <w:r>
        <w:t xml:space="preserve"> an </w:t>
      </w:r>
      <w:hyperlink w:anchor="gt_79fa85ca-ac61-467c-b819-e97dc1a7a599">
        <w:r>
          <w:rPr>
            <w:rStyle w:val="HyperlinkGreen"/>
            <w:b/>
          </w:rPr>
          <w:t>ASCII</w:t>
        </w:r>
      </w:hyperlink>
      <w:r>
        <w:t xml:space="preserve"> hyphen ("-").</w:t>
      </w:r>
    </w:p>
    <w:bookmarkStart w:id="966" w:name="Appendix_A_20"/>
    <w:p w:rsidR="008E4110" w:rsidRDefault="005E3BEC">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2.1.3.1.8</w:t>
      </w:r>
      <w:r>
        <w:rPr>
          <w:rStyle w:val="Hyperlink"/>
        </w:rPr>
        <w:fldChar w:fldCharType="end"/>
      </w:r>
      <w:r>
        <w:t xml:space="preserve">: </w:t>
      </w:r>
      <w:bookmarkEnd w:id="966"/>
      <w:r>
        <w:t xml:space="preserve">Exchange 2003 uses this procedure for encoding and decoding encapsulated addresses. Exchange 2003 does </w:t>
      </w:r>
      <w:r>
        <w:t xml:space="preserve">not properly de-encapsulate if the </w:t>
      </w:r>
      <w:r>
        <w:rPr>
          <w:b/>
        </w:rPr>
        <w:t>address-type</w:t>
      </w:r>
      <w:r>
        <w:t xml:space="preserve"> part contains an ASCII hyphen ("-").</w:t>
      </w:r>
    </w:p>
    <w:bookmarkStart w:id="967" w:name="Appendix_A_21"/>
    <w:p w:rsidR="008E4110" w:rsidRDefault="005E3BEC">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2.1.3.2</w:t>
      </w:r>
      <w:r>
        <w:rPr>
          <w:rStyle w:val="Hyperlink"/>
        </w:rPr>
        <w:fldChar w:fldCharType="end"/>
      </w:r>
      <w:r>
        <w:t xml:space="preserve">: </w:t>
      </w:r>
      <w:bookmarkEnd w:id="967"/>
      <w:r>
        <w:t>Office Outlook 2003 and Office Outlook 2007 do not copy properties to the TNEF body part if there is a cor</w:t>
      </w:r>
      <w:r>
        <w:t>responding MIME header.</w:t>
      </w:r>
    </w:p>
    <w:bookmarkStart w:id="968" w:name="Appendix_A_22"/>
    <w:p w:rsidR="008E4110" w:rsidRDefault="005E3BEC">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2.1.3.2.1</w:t>
      </w:r>
      <w:r>
        <w:rPr>
          <w:rStyle w:val="Hyperlink"/>
        </w:rPr>
        <w:fldChar w:fldCharType="end"/>
      </w:r>
      <w:r>
        <w:t xml:space="preserve">: </w:t>
      </w:r>
      <w:bookmarkEnd w:id="968"/>
      <w:r>
        <w:t>Office Outlook 2003 and Office Outlook 2007 do not convert appointment items to MIME.</w:t>
      </w:r>
    </w:p>
    <w:bookmarkStart w:id="969" w:name="Appendix_A_23"/>
    <w:p w:rsidR="008E4110" w:rsidRDefault="005E3BEC">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2.1.3.2.2</w:t>
      </w:r>
      <w:r>
        <w:rPr>
          <w:rStyle w:val="Hyperlink"/>
        </w:rPr>
        <w:fldChar w:fldCharType="end"/>
      </w:r>
      <w:r>
        <w:t xml:space="preserve">: </w:t>
      </w:r>
      <w:bookmarkEnd w:id="969"/>
      <w:r>
        <w:t>Exchange 200</w:t>
      </w:r>
      <w:r>
        <w:t xml:space="preserve">3 does not generate the </w:t>
      </w:r>
      <w:r>
        <w:rPr>
          <w:b/>
        </w:rPr>
        <w:t>Content-class</w:t>
      </w:r>
      <w:r>
        <w:t xml:space="preserve"> header.</w:t>
      </w:r>
    </w:p>
    <w:bookmarkStart w:id="970" w:name="Appendix_A_24"/>
    <w:p w:rsidR="008E4110" w:rsidRDefault="005E3BEC">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2.1.3.2.2</w:t>
      </w:r>
      <w:r>
        <w:rPr>
          <w:rStyle w:val="Hyperlink"/>
        </w:rPr>
        <w:fldChar w:fldCharType="end"/>
      </w:r>
      <w:r>
        <w:t xml:space="preserve">: </w:t>
      </w:r>
      <w:bookmarkEnd w:id="970"/>
      <w:r>
        <w:t xml:space="preserve"> Exchange 2007 writes the </w:t>
      </w:r>
      <w:r>
        <w:rPr>
          <w:b/>
        </w:rPr>
        <w:t>Content-class</w:t>
      </w:r>
      <w:r>
        <w:t xml:space="preserve"> header value as "fax".</w:t>
      </w:r>
    </w:p>
    <w:bookmarkStart w:id="971" w:name="Appendix_A_25"/>
    <w:p w:rsidR="008E4110" w:rsidRDefault="005E3BEC">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2.1.3.2.2</w:t>
      </w:r>
      <w:r>
        <w:rPr>
          <w:rStyle w:val="Hyperlink"/>
        </w:rPr>
        <w:fldChar w:fldCharType="end"/>
      </w:r>
      <w:r>
        <w:t xml:space="preserve">: </w:t>
      </w:r>
      <w:bookmarkEnd w:id="971"/>
      <w:r>
        <w:t xml:space="preserve"> Exchange 200</w:t>
      </w:r>
      <w:r>
        <w:t xml:space="preserve">7 writes the </w:t>
      </w:r>
      <w:r>
        <w:rPr>
          <w:b/>
        </w:rPr>
        <w:t>Content-class</w:t>
      </w:r>
      <w:r>
        <w:t xml:space="preserve"> header value as "voice".</w:t>
      </w:r>
    </w:p>
    <w:bookmarkStart w:id="972" w:name="Appendix_A_26"/>
    <w:p w:rsidR="008E4110" w:rsidRDefault="005E3BEC">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2.1.3.2.3</w:t>
      </w:r>
      <w:r>
        <w:rPr>
          <w:rStyle w:val="Hyperlink"/>
        </w:rPr>
        <w:fldChar w:fldCharType="end"/>
      </w:r>
      <w:r>
        <w:t xml:space="preserve">: </w:t>
      </w:r>
      <w:bookmarkEnd w:id="972"/>
      <w:r>
        <w:t xml:space="preserve">Office Outlook 2003 does not support </w:t>
      </w:r>
      <w:hyperlink w:anchor="gt_97a6a212-81ff-418f-b437-15260399b357">
        <w:r>
          <w:rPr>
            <w:rStyle w:val="HyperlinkGreen"/>
            <w:b/>
          </w:rPr>
          <w:t>Unified Messaging</w:t>
        </w:r>
      </w:hyperlink>
      <w:r>
        <w:t>.</w:t>
      </w:r>
    </w:p>
    <w:bookmarkStart w:id="973" w:name="Appendix_A_27"/>
    <w:p w:rsidR="008E4110" w:rsidRDefault="005E3BEC">
      <w:r>
        <w:rPr>
          <w:rStyle w:val="Hyperlink"/>
        </w:rPr>
        <w:fldChar w:fldCharType="begin"/>
      </w:r>
      <w:r>
        <w:rPr>
          <w:rStyle w:val="Hyperlink"/>
        </w:rPr>
        <w:instrText xml:space="preserve"> HYPERLINK \l "Ap</w:instrText>
      </w:r>
      <w:r>
        <w:rPr>
          <w:rStyle w:val="Hyperlink"/>
        </w:rPr>
        <w:instrText xml:space="preserve">pendix_A_Target_27" \h </w:instrText>
      </w:r>
      <w:r>
        <w:rPr>
          <w:rStyle w:val="Hyperlink"/>
        </w:rPr>
      </w:r>
      <w:r>
        <w:rPr>
          <w:rStyle w:val="Hyperlink"/>
        </w:rPr>
        <w:fldChar w:fldCharType="separate"/>
      </w:r>
      <w:r>
        <w:rPr>
          <w:rStyle w:val="Hyperlink"/>
        </w:rPr>
        <w:t>&lt;27&gt; Section 2.1.3.2.3</w:t>
      </w:r>
      <w:r>
        <w:rPr>
          <w:rStyle w:val="Hyperlink"/>
        </w:rPr>
        <w:fldChar w:fldCharType="end"/>
      </w:r>
      <w:r>
        <w:t xml:space="preserve">: </w:t>
      </w:r>
      <w:bookmarkEnd w:id="973"/>
      <w:r>
        <w:t xml:space="preserve">Exchange 2003, Office Outlook 2003, and Office Outlook 2007 do not generate the </w:t>
      </w:r>
      <w:r>
        <w:rPr>
          <w:b/>
        </w:rPr>
        <w:t>X-CallingTelephoneNumber</w:t>
      </w:r>
      <w:r>
        <w:t xml:space="preserve"> header. </w:t>
      </w:r>
    </w:p>
    <w:bookmarkStart w:id="974" w:name="Appendix_A_28"/>
    <w:p w:rsidR="008E4110" w:rsidRDefault="005E3BEC">
      <w:r>
        <w:rPr>
          <w:rStyle w:val="Hyperlink"/>
        </w:rPr>
        <w:lastRenderedPageBreak/>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2.1.3.2.3</w:t>
      </w:r>
      <w:r>
        <w:rPr>
          <w:rStyle w:val="Hyperlink"/>
        </w:rPr>
        <w:fldChar w:fldCharType="end"/>
      </w:r>
      <w:r>
        <w:t xml:space="preserve">: </w:t>
      </w:r>
      <w:bookmarkEnd w:id="974"/>
      <w:r>
        <w:t>Exchange 2003, Office Outlo</w:t>
      </w:r>
      <w:r>
        <w:t xml:space="preserve">ok 2003, and Office Outlook 2007 do not generate the </w:t>
      </w:r>
      <w:r>
        <w:rPr>
          <w:b/>
        </w:rPr>
        <w:t>X-VoiceMessageDuration</w:t>
      </w:r>
      <w:r>
        <w:t xml:space="preserve"> header.</w:t>
      </w:r>
    </w:p>
    <w:bookmarkStart w:id="975" w:name="Appendix_A_29"/>
    <w:p w:rsidR="008E4110" w:rsidRDefault="005E3BEC">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2.1.3.2.3</w:t>
      </w:r>
      <w:r>
        <w:rPr>
          <w:rStyle w:val="Hyperlink"/>
        </w:rPr>
        <w:fldChar w:fldCharType="end"/>
      </w:r>
      <w:r>
        <w:t xml:space="preserve">: </w:t>
      </w:r>
      <w:bookmarkEnd w:id="975"/>
      <w:r>
        <w:t xml:space="preserve">Exchange 2003, Office Outlook 2003, and Office Outlook 2007 do not generate the </w:t>
      </w:r>
      <w:r>
        <w:rPr>
          <w:b/>
        </w:rPr>
        <w:t>X-VoiceMessageSenderName</w:t>
      </w:r>
      <w:r>
        <w:t xml:space="preserve"> </w:t>
      </w:r>
      <w:r>
        <w:t>header.</w:t>
      </w:r>
    </w:p>
    <w:bookmarkStart w:id="976" w:name="Appendix_A_30"/>
    <w:p w:rsidR="008E4110" w:rsidRDefault="005E3BEC">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2.1.3.2.3</w:t>
      </w:r>
      <w:r>
        <w:rPr>
          <w:rStyle w:val="Hyperlink"/>
        </w:rPr>
        <w:fldChar w:fldCharType="end"/>
      </w:r>
      <w:r>
        <w:t xml:space="preserve">: </w:t>
      </w:r>
      <w:bookmarkEnd w:id="976"/>
      <w:r>
        <w:t xml:space="preserve">Exchange 2003, Office Outlook 2003, and Office Outlook 2007 do not generate the </w:t>
      </w:r>
      <w:r>
        <w:rPr>
          <w:b/>
        </w:rPr>
        <w:t>X-FaxNumberOfPages</w:t>
      </w:r>
      <w:r>
        <w:t xml:space="preserve"> header.</w:t>
      </w:r>
    </w:p>
    <w:bookmarkStart w:id="977" w:name="Appendix_A_31"/>
    <w:p w:rsidR="008E4110" w:rsidRDefault="005E3BEC">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2.1.3.2.3</w:t>
      </w:r>
      <w:r>
        <w:rPr>
          <w:rStyle w:val="Hyperlink"/>
        </w:rPr>
        <w:fldChar w:fldCharType="end"/>
      </w:r>
      <w:r>
        <w:t xml:space="preserve">: </w:t>
      </w:r>
      <w:bookmarkEnd w:id="977"/>
      <w:r>
        <w:t xml:space="preserve">Exchange 2003, Office Outlook 2003, and Office Outlook 2007 do not generate the </w:t>
      </w:r>
      <w:r>
        <w:rPr>
          <w:b/>
        </w:rPr>
        <w:t>X-AttachmentOrder</w:t>
      </w:r>
      <w:r>
        <w:t xml:space="preserve"> header.</w:t>
      </w:r>
    </w:p>
    <w:bookmarkStart w:id="978" w:name="Appendix_A_32"/>
    <w:p w:rsidR="008E4110" w:rsidRDefault="005E3BEC">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2.1.3.2.3</w:t>
      </w:r>
      <w:r>
        <w:rPr>
          <w:rStyle w:val="Hyperlink"/>
        </w:rPr>
        <w:fldChar w:fldCharType="end"/>
      </w:r>
      <w:r>
        <w:t xml:space="preserve">: </w:t>
      </w:r>
      <w:bookmarkEnd w:id="978"/>
      <w:r>
        <w:t xml:space="preserve">Exchange 2003, Office Outlook 2003, and Office Outlook 2007 do not generate the </w:t>
      </w:r>
      <w:r>
        <w:rPr>
          <w:b/>
        </w:rPr>
        <w:t>X-C</w:t>
      </w:r>
      <w:r>
        <w:rPr>
          <w:b/>
        </w:rPr>
        <w:t>allID</w:t>
      </w:r>
      <w:r>
        <w:t xml:space="preserve"> header.</w:t>
      </w:r>
    </w:p>
    <w:bookmarkStart w:id="979" w:name="Appendix_A_33"/>
    <w:p w:rsidR="008E4110" w:rsidRDefault="005E3BEC">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2.1.3.2.4</w:t>
      </w:r>
      <w:r>
        <w:rPr>
          <w:rStyle w:val="Hyperlink"/>
        </w:rPr>
        <w:fldChar w:fldCharType="end"/>
      </w:r>
      <w:r>
        <w:t xml:space="preserve">: </w:t>
      </w:r>
      <w:bookmarkEnd w:id="979"/>
      <w:r>
        <w:t xml:space="preserve">Exchange 2003 only implements encoding for three specific headers: </w:t>
      </w:r>
      <w:r>
        <w:rPr>
          <w:b/>
        </w:rPr>
        <w:t>Subject</w:t>
      </w:r>
      <w:r>
        <w:t xml:space="preserve">, </w:t>
      </w:r>
      <w:r>
        <w:rPr>
          <w:b/>
        </w:rPr>
        <w:t>Thread-Topic</w:t>
      </w:r>
      <w:r>
        <w:t xml:space="preserve">, and </w:t>
      </w:r>
      <w:r>
        <w:rPr>
          <w:b/>
        </w:rPr>
        <w:t>X-Message-Flag</w:t>
      </w:r>
      <w:r>
        <w:t xml:space="preserve">, which is not fully compliant with </w:t>
      </w:r>
      <w:hyperlink r:id="rId470">
        <w:r>
          <w:rPr>
            <w:rStyle w:val="Hyperlink"/>
          </w:rPr>
          <w:t>[RFC2047]</w:t>
        </w:r>
      </w:hyperlink>
      <w:r>
        <w:t>.</w:t>
      </w:r>
    </w:p>
    <w:bookmarkStart w:id="980" w:name="Appendix_A_34"/>
    <w:p w:rsidR="008E4110" w:rsidRDefault="005E3BEC">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2.1.3.2.4</w:t>
      </w:r>
      <w:r>
        <w:rPr>
          <w:rStyle w:val="Hyperlink"/>
        </w:rPr>
        <w:fldChar w:fldCharType="end"/>
      </w:r>
      <w:r>
        <w:t xml:space="preserve">: </w:t>
      </w:r>
      <w:bookmarkEnd w:id="980"/>
      <w:r>
        <w:t xml:space="preserve">Exchange 2003 does not check to prevent the use of the reserved name headers </w:t>
      </w:r>
      <w:r>
        <w:rPr>
          <w:b/>
        </w:rPr>
        <w:t>X-Microsoft-Exchange-Organization</w:t>
      </w:r>
      <w:r>
        <w:t xml:space="preserve"> and </w:t>
      </w:r>
      <w:r>
        <w:rPr>
          <w:b/>
        </w:rPr>
        <w:t>X-Microsoft-Exchange-Forest</w:t>
      </w:r>
      <w:r>
        <w:t>.</w:t>
      </w:r>
    </w:p>
    <w:bookmarkStart w:id="981" w:name="Appendix_A_35"/>
    <w:p w:rsidR="008E4110" w:rsidRDefault="005E3BEC">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2.1.3.2.7</w:t>
      </w:r>
      <w:r>
        <w:rPr>
          <w:rStyle w:val="Hyperlink"/>
        </w:rPr>
        <w:fldChar w:fldCharType="end"/>
      </w:r>
      <w:r>
        <w:t xml:space="preserve">: </w:t>
      </w:r>
      <w:bookmarkEnd w:id="981"/>
      <w:r>
        <w:t xml:space="preserve">Office Outlook 2003 and Office Outlook 2007 do not copy the value of the </w:t>
      </w:r>
      <w:r>
        <w:rPr>
          <w:b/>
        </w:rPr>
        <w:t>PidTagClientSubmitTime</w:t>
      </w:r>
      <w:r>
        <w:t xml:space="preserve"> property ([MS-OXOMSG] section 2.2.3.11) to the TNEF body part.</w:t>
      </w:r>
    </w:p>
    <w:bookmarkStart w:id="982" w:name="Appendix_A_36"/>
    <w:p w:rsidR="008E4110" w:rsidRDefault="005E3BEC">
      <w:r>
        <w:rPr>
          <w:rStyle w:val="Hyperlink"/>
        </w:rPr>
        <w:fldChar w:fldCharType="begin"/>
      </w:r>
      <w:r>
        <w:rPr>
          <w:rStyle w:val="Hyperlink"/>
        </w:rPr>
        <w:instrText xml:space="preserve"> HYPERLINK \l "Appendix_A_Ta</w:instrText>
      </w:r>
      <w:r>
        <w:rPr>
          <w:rStyle w:val="Hyperlink"/>
        </w:rPr>
        <w:instrText xml:space="preserve">rget_36" \h </w:instrText>
      </w:r>
      <w:r>
        <w:rPr>
          <w:rStyle w:val="Hyperlink"/>
        </w:rPr>
      </w:r>
      <w:r>
        <w:rPr>
          <w:rStyle w:val="Hyperlink"/>
        </w:rPr>
        <w:fldChar w:fldCharType="separate"/>
      </w:r>
      <w:r>
        <w:rPr>
          <w:rStyle w:val="Hyperlink"/>
        </w:rPr>
        <w:t>&lt;36&gt; Section 2.1.3.2.8</w:t>
      </w:r>
      <w:r>
        <w:rPr>
          <w:rStyle w:val="Hyperlink"/>
        </w:rPr>
        <w:fldChar w:fldCharType="end"/>
      </w:r>
      <w:r>
        <w:t xml:space="preserve">: </w:t>
      </w:r>
      <w:bookmarkEnd w:id="982"/>
      <w:r>
        <w:t xml:space="preserve">Office Outlook 2003 and Office Outlook 2007 instead copy the value of the </w:t>
      </w:r>
      <w:r>
        <w:rPr>
          <w:b/>
        </w:rPr>
        <w:t>PidTagSubject</w:t>
      </w:r>
      <w:r>
        <w:t xml:space="preserve"> property (</w:t>
      </w:r>
      <w:hyperlink r:id="rId471" w:anchor="Section_7fd7ec40deec4c0694931bc06b349682">
        <w:r>
          <w:rPr>
            <w:rStyle w:val="Hyperlink"/>
          </w:rPr>
          <w:t>[MS-OXCMSG]</w:t>
        </w:r>
      </w:hyperlink>
      <w:r>
        <w:t xml:space="preserve"> section 2.2.1.46) to the </w:t>
      </w:r>
      <w:r>
        <w:rPr>
          <w:b/>
        </w:rPr>
        <w:t>Sub</w:t>
      </w:r>
      <w:r>
        <w:rPr>
          <w:b/>
        </w:rPr>
        <w:t>ject</w:t>
      </w:r>
      <w:r>
        <w:t xml:space="preserve"> header.</w:t>
      </w:r>
    </w:p>
    <w:bookmarkStart w:id="983" w:name="Appendix_A_37"/>
    <w:p w:rsidR="008E4110" w:rsidRDefault="005E3BEC">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2.1.3.2.8</w:t>
      </w:r>
      <w:r>
        <w:rPr>
          <w:rStyle w:val="Hyperlink"/>
        </w:rPr>
        <w:fldChar w:fldCharType="end"/>
      </w:r>
      <w:r>
        <w:t xml:space="preserve">: </w:t>
      </w:r>
      <w:bookmarkEnd w:id="983"/>
      <w:r>
        <w:t>Office Outlook 2003 and Office Outlook 2007 do not copy the message subject to the TNEF body part.</w:t>
      </w:r>
    </w:p>
    <w:bookmarkStart w:id="984" w:name="Appendix_A_38"/>
    <w:p w:rsidR="008E4110" w:rsidRDefault="005E3BEC">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2.1.3.2.11</w:t>
      </w:r>
      <w:r>
        <w:rPr>
          <w:rStyle w:val="Hyperlink"/>
        </w:rPr>
        <w:fldChar w:fldCharType="end"/>
      </w:r>
      <w:r>
        <w:t xml:space="preserve">: </w:t>
      </w:r>
      <w:bookmarkEnd w:id="984"/>
      <w:r>
        <w:t>Office Ou</w:t>
      </w:r>
      <w:r>
        <w:t xml:space="preserve">tlook 2003 and Office Outlook 2007 generate new </w:t>
      </w:r>
      <w:r>
        <w:rPr>
          <w:b/>
        </w:rPr>
        <w:t>Message-ID</w:t>
      </w:r>
      <w:r>
        <w:t xml:space="preserve"> header values in this instance.</w:t>
      </w:r>
    </w:p>
    <w:bookmarkStart w:id="985" w:name="Appendix_A_39"/>
    <w:p w:rsidR="008E4110" w:rsidRDefault="005E3BEC">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2.1.3.2.14</w:t>
      </w:r>
      <w:r>
        <w:rPr>
          <w:rStyle w:val="Hyperlink"/>
        </w:rPr>
        <w:fldChar w:fldCharType="end"/>
      </w:r>
      <w:r>
        <w:t xml:space="preserve">: </w:t>
      </w:r>
      <w:bookmarkEnd w:id="985"/>
      <w:r>
        <w:t xml:space="preserve">Exchange 2003 does not copy this value. Microsoft Exchange Server 2003 Service Pack 2 (SP2) with </w:t>
      </w:r>
      <w:r>
        <w:t xml:space="preserve">the hotfix for Exchange 2003 SP2 described in </w:t>
      </w:r>
      <w:hyperlink r:id="rId472">
        <w:r>
          <w:rPr>
            <w:rStyle w:val="Hyperlink"/>
          </w:rPr>
          <w:t>[MSKB908027]</w:t>
        </w:r>
      </w:hyperlink>
      <w:r>
        <w:t xml:space="preserve"> applied copies this value.</w:t>
      </w:r>
    </w:p>
    <w:bookmarkStart w:id="986" w:name="Appendix_A_40"/>
    <w:p w:rsidR="008E4110" w:rsidRDefault="005E3BEC">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2.1.3.2.16</w:t>
      </w:r>
      <w:r>
        <w:rPr>
          <w:rStyle w:val="Hyperlink"/>
        </w:rPr>
        <w:fldChar w:fldCharType="end"/>
      </w:r>
      <w:r>
        <w:t xml:space="preserve">: </w:t>
      </w:r>
      <w:bookmarkEnd w:id="986"/>
      <w:r>
        <w:t>Exchange 2003, Office Outlook 2003</w:t>
      </w:r>
      <w:r>
        <w:t xml:space="preserve">, and Office Outlook 2007 do not generate the </w:t>
      </w:r>
      <w:r>
        <w:rPr>
          <w:b/>
        </w:rPr>
        <w:t>Accept-Language</w:t>
      </w:r>
      <w:r>
        <w:t xml:space="preserve"> header.</w:t>
      </w:r>
    </w:p>
    <w:bookmarkStart w:id="987" w:name="Appendix_A_41"/>
    <w:p w:rsidR="008E4110" w:rsidRDefault="005E3BEC">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2.1.3.2.16</w:t>
      </w:r>
      <w:r>
        <w:rPr>
          <w:rStyle w:val="Hyperlink"/>
        </w:rPr>
        <w:fldChar w:fldCharType="end"/>
      </w:r>
      <w:r>
        <w:t xml:space="preserve">: </w:t>
      </w:r>
      <w:bookmarkEnd w:id="987"/>
      <w:r>
        <w:t xml:space="preserve">Exchange 2007 generates a value for the </w:t>
      </w:r>
      <w:r>
        <w:rPr>
          <w:b/>
        </w:rPr>
        <w:t>Accept-Language</w:t>
      </w:r>
      <w:r>
        <w:t xml:space="preserve"> header when the </w:t>
      </w:r>
      <w:r>
        <w:rPr>
          <w:b/>
        </w:rPr>
        <w:t>PidNameAcceptLanguage</w:t>
      </w:r>
      <w:r>
        <w:t xml:space="preserve"> property ([MS-OXCMSG] se</w:t>
      </w:r>
      <w:r>
        <w:t xml:space="preserve">ction 2.2.1.42) is missing and the </w:t>
      </w:r>
      <w:r>
        <w:rPr>
          <w:b/>
        </w:rPr>
        <w:t>mfSubmitted</w:t>
      </w:r>
      <w:r>
        <w:t xml:space="preserve"> flag is not set in the </w:t>
      </w:r>
      <w:r>
        <w:rPr>
          <w:b/>
        </w:rPr>
        <w:t>PidTagMessageFlags</w:t>
      </w:r>
      <w:r>
        <w:t xml:space="preserve"> property ([MS-OXCMSG] section 2.2.1.6).</w:t>
      </w:r>
    </w:p>
    <w:bookmarkStart w:id="988" w:name="Appendix_A_42"/>
    <w:p w:rsidR="008E4110" w:rsidRDefault="005E3BEC">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2.1.3.2.16</w:t>
      </w:r>
      <w:r>
        <w:rPr>
          <w:rStyle w:val="Hyperlink"/>
        </w:rPr>
        <w:fldChar w:fldCharType="end"/>
      </w:r>
      <w:r>
        <w:t xml:space="preserve">: </w:t>
      </w:r>
      <w:bookmarkEnd w:id="988"/>
      <w:r>
        <w:t xml:space="preserve">Exchange 2003 does not generate the </w:t>
      </w:r>
      <w:r>
        <w:rPr>
          <w:b/>
        </w:rPr>
        <w:t>Content-Language</w:t>
      </w:r>
      <w:r>
        <w:t xml:space="preserve"> header</w:t>
      </w:r>
      <w:r>
        <w:t>.</w:t>
      </w:r>
    </w:p>
    <w:bookmarkStart w:id="989" w:name="Appendix_A_43"/>
    <w:p w:rsidR="008E4110" w:rsidRDefault="005E3BEC">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2.1.3.2.17</w:t>
      </w:r>
      <w:r>
        <w:rPr>
          <w:rStyle w:val="Hyperlink"/>
        </w:rPr>
        <w:fldChar w:fldCharType="end"/>
      </w:r>
      <w:r>
        <w:t xml:space="preserve">: </w:t>
      </w:r>
      <w:bookmarkEnd w:id="989"/>
      <w:r>
        <w:t>Exchange 2003, Office Outlook 2003, and Office Outlook 2007 do not generate any classification headers.</w:t>
      </w:r>
    </w:p>
    <w:bookmarkStart w:id="990" w:name="Appendix_A_44"/>
    <w:p w:rsidR="008E4110" w:rsidRDefault="005E3BEC">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2.1.3.2.18</w:t>
      </w:r>
      <w:r>
        <w:rPr>
          <w:rStyle w:val="Hyperlink"/>
        </w:rPr>
        <w:fldChar w:fldCharType="end"/>
      </w:r>
      <w:r>
        <w:t xml:space="preserve">: </w:t>
      </w:r>
      <w:bookmarkEnd w:id="990"/>
      <w:r>
        <w:t xml:space="preserve"> Exchange 2007</w:t>
      </w:r>
      <w:r>
        <w:t xml:space="preserve">, Exchange 2010, Exchange 2013, Exchange 2016, and Exchange 2019 do not support retrieving the value of the </w:t>
      </w:r>
      <w:r>
        <w:rPr>
          <w:b/>
        </w:rPr>
        <w:t xml:space="preserve">PidTagAttachPayloadProviderGuidString </w:t>
      </w:r>
      <w:r>
        <w:t>property ([MS-OXCMSG] section 2.2.2.29).</w:t>
      </w:r>
    </w:p>
    <w:bookmarkStart w:id="991" w:name="Appendix_A_45"/>
    <w:p w:rsidR="008E4110" w:rsidRDefault="005E3BEC">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2.1.3.2.18</w:t>
      </w:r>
      <w:r>
        <w:rPr>
          <w:rStyle w:val="Hyperlink"/>
        </w:rPr>
        <w:fldChar w:fldCharType="end"/>
      </w:r>
      <w:r>
        <w:t xml:space="preserve">: </w:t>
      </w:r>
      <w:bookmarkEnd w:id="991"/>
      <w:r>
        <w:t>E</w:t>
      </w:r>
      <w:r>
        <w:t xml:space="preserve">xchange 2007, Exchange 2010, Exchange 2013, Exchange 2016, and Exchange 2019 only generate </w:t>
      </w:r>
      <w:r>
        <w:rPr>
          <w:b/>
        </w:rPr>
        <w:t>X-Payload-Provider-GUID</w:t>
      </w:r>
      <w:r>
        <w:t xml:space="preserve"> and </w:t>
      </w:r>
      <w:r>
        <w:rPr>
          <w:b/>
        </w:rPr>
        <w:t>X-Payload-Class</w:t>
      </w:r>
      <w:r>
        <w:t xml:space="preserve"> headers when they are properties on a message, which includes message attachments. These headers are not generated when t</w:t>
      </w:r>
      <w:r>
        <w:t>hey are properties of file attachments.</w:t>
      </w:r>
    </w:p>
    <w:bookmarkStart w:id="992" w:name="Appendix_A_46"/>
    <w:p w:rsidR="008E4110" w:rsidRDefault="005E3BEC">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2.1.3.2.18</w:t>
      </w:r>
      <w:r>
        <w:rPr>
          <w:rStyle w:val="Hyperlink"/>
        </w:rPr>
        <w:fldChar w:fldCharType="end"/>
      </w:r>
      <w:r>
        <w:t xml:space="preserve">: </w:t>
      </w:r>
      <w:bookmarkEnd w:id="992"/>
      <w:r>
        <w:t xml:space="preserve">Office Outlook 2003, Office Outlook 2007, Outlook 2010, Outlook 2013, Outlook 2016, and Outlook 2019 do not generate the </w:t>
      </w:r>
      <w:r>
        <w:rPr>
          <w:b/>
        </w:rPr>
        <w:t>X-Payload-Provider-GUID</w:t>
      </w:r>
      <w:r>
        <w:t xml:space="preserve"> hea</w:t>
      </w:r>
      <w:r>
        <w:t xml:space="preserve">der. Exchange </w:t>
      </w:r>
      <w:r>
        <w:lastRenderedPageBreak/>
        <w:t xml:space="preserve">2003 does not copy the value of the </w:t>
      </w:r>
      <w:r>
        <w:rPr>
          <w:b/>
        </w:rPr>
        <w:t>PidTagAttachPayloadProviderGuidString</w:t>
      </w:r>
      <w:r>
        <w:t xml:space="preserve"> property ([MS-OXCMSG] section 2.2.2.29) to the </w:t>
      </w:r>
      <w:r>
        <w:rPr>
          <w:b/>
        </w:rPr>
        <w:t>X-Payload-Provider-Guid</w:t>
      </w:r>
      <w:r>
        <w:t xml:space="preserve"> header.</w:t>
      </w:r>
    </w:p>
    <w:bookmarkStart w:id="993" w:name="Appendix_A_47"/>
    <w:p w:rsidR="008E4110" w:rsidRDefault="005E3BEC">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2.1.3.2.18</w:t>
      </w:r>
      <w:r>
        <w:rPr>
          <w:rStyle w:val="Hyperlink"/>
        </w:rPr>
        <w:fldChar w:fldCharType="end"/>
      </w:r>
      <w:r>
        <w:t xml:space="preserve">: </w:t>
      </w:r>
      <w:bookmarkEnd w:id="993"/>
      <w:r>
        <w:t>Outlook 2010, Outlook</w:t>
      </w:r>
      <w:r>
        <w:t xml:space="preserve"> 2013, Outlook 2016, and Outlook 2019 set the </w:t>
      </w:r>
      <w:r>
        <w:rPr>
          <w:b/>
        </w:rPr>
        <w:t>PidTagAttachPayloadProviderGuidString</w:t>
      </w:r>
      <w:r>
        <w:t xml:space="preserve"> property ([MS-OXCMSG] section 2.2.2.29) as a property of the attachment.</w:t>
      </w:r>
    </w:p>
    <w:bookmarkStart w:id="994" w:name="Appendix_A_48"/>
    <w:p w:rsidR="008E4110" w:rsidRDefault="005E3BEC">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2.1.3.2.18</w:t>
      </w:r>
      <w:r>
        <w:rPr>
          <w:rStyle w:val="Hyperlink"/>
        </w:rPr>
        <w:fldChar w:fldCharType="end"/>
      </w:r>
      <w:r>
        <w:t xml:space="preserve">: </w:t>
      </w:r>
      <w:bookmarkEnd w:id="994"/>
      <w:r>
        <w:t>Office Outlook 2003, Office Out</w:t>
      </w:r>
      <w:r>
        <w:t xml:space="preserve">look 2007, Outlook 2010, Outlook 2013, Outlook 2016, and Outlook 2019 do not generate the </w:t>
      </w:r>
      <w:r>
        <w:rPr>
          <w:b/>
        </w:rPr>
        <w:t>X-Payload-Class</w:t>
      </w:r>
      <w:r>
        <w:t xml:space="preserve"> header. Exchange 2003 does not copy the value of the </w:t>
      </w:r>
      <w:r>
        <w:rPr>
          <w:b/>
        </w:rPr>
        <w:t>PidTagAttachPayloadClass</w:t>
      </w:r>
      <w:r>
        <w:t xml:space="preserve"> property to the </w:t>
      </w:r>
      <w:r>
        <w:rPr>
          <w:b/>
        </w:rPr>
        <w:t>X-Payload-Class</w:t>
      </w:r>
      <w:r>
        <w:t xml:space="preserve"> header.</w:t>
      </w:r>
    </w:p>
    <w:bookmarkStart w:id="995" w:name="Appendix_A_49"/>
    <w:p w:rsidR="008E4110" w:rsidRDefault="005E3BEC">
      <w:r>
        <w:rPr>
          <w:rStyle w:val="Hyperlink"/>
        </w:rPr>
        <w:fldChar w:fldCharType="begin"/>
      </w:r>
      <w:r>
        <w:rPr>
          <w:rStyle w:val="Hyperlink"/>
        </w:rPr>
        <w:instrText xml:space="preserve"> HYPERLINK \l "Appendix_A_Targ</w:instrText>
      </w:r>
      <w:r>
        <w:rPr>
          <w:rStyle w:val="Hyperlink"/>
        </w:rPr>
        <w:instrText xml:space="preserve">et_49" \h </w:instrText>
      </w:r>
      <w:r>
        <w:rPr>
          <w:rStyle w:val="Hyperlink"/>
        </w:rPr>
      </w:r>
      <w:r>
        <w:rPr>
          <w:rStyle w:val="Hyperlink"/>
        </w:rPr>
        <w:fldChar w:fldCharType="separate"/>
      </w:r>
      <w:r>
        <w:rPr>
          <w:rStyle w:val="Hyperlink"/>
        </w:rPr>
        <w:t>&lt;49&gt; Section 2.1.3.2.19</w:t>
      </w:r>
      <w:r>
        <w:rPr>
          <w:rStyle w:val="Hyperlink"/>
        </w:rPr>
        <w:fldChar w:fldCharType="end"/>
      </w:r>
      <w:r>
        <w:t xml:space="preserve">: </w:t>
      </w:r>
      <w:bookmarkEnd w:id="995"/>
      <w:r>
        <w:t xml:space="preserve">Office Outlook 2003 generates the </w:t>
      </w:r>
      <w:r>
        <w:rPr>
          <w:b/>
        </w:rPr>
        <w:t>X-MS-Has-Attach</w:t>
      </w:r>
      <w:r>
        <w:t xml:space="preserve"> header with no output.</w:t>
      </w:r>
    </w:p>
    <w:bookmarkStart w:id="996" w:name="Appendix_A_50"/>
    <w:p w:rsidR="008E4110" w:rsidRDefault="005E3BEC">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2.1.3.2.19</w:t>
      </w:r>
      <w:r>
        <w:rPr>
          <w:rStyle w:val="Hyperlink"/>
        </w:rPr>
        <w:fldChar w:fldCharType="end"/>
      </w:r>
      <w:r>
        <w:t xml:space="preserve">: </w:t>
      </w:r>
      <w:bookmarkEnd w:id="996"/>
      <w:r>
        <w:t>Exchange 2010, Exchange 2013, Exchange 2016, and Exchange 2019</w:t>
      </w:r>
      <w:r>
        <w:t xml:space="preserve"> will not generate an </w:t>
      </w:r>
      <w:r>
        <w:rPr>
          <w:b/>
        </w:rPr>
        <w:t>X-MS-Has-Attach</w:t>
      </w:r>
      <w:r>
        <w:t xml:space="preserve"> header if one was not included in the original </w:t>
      </w:r>
      <w:hyperlink w:anchor="gt_bcc83734-de00-4cd2-a344-4455ac688da9">
        <w:r>
          <w:rPr>
            <w:rStyle w:val="HyperlinkGreen"/>
            <w:b/>
          </w:rPr>
          <w:t>MIME message</w:t>
        </w:r>
      </w:hyperlink>
      <w:r>
        <w:t>.</w:t>
      </w:r>
    </w:p>
    <w:bookmarkStart w:id="997" w:name="Appendix_A_51"/>
    <w:p w:rsidR="008E4110" w:rsidRDefault="005E3BEC">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2.1.3.2.20</w:t>
      </w:r>
      <w:r>
        <w:rPr>
          <w:rStyle w:val="Hyperlink"/>
        </w:rPr>
        <w:fldChar w:fldCharType="end"/>
      </w:r>
      <w:r>
        <w:t xml:space="preserve">: </w:t>
      </w:r>
      <w:bookmarkEnd w:id="997"/>
      <w:r>
        <w:t>Exchange 2003, Exchange 200</w:t>
      </w:r>
      <w:r>
        <w:t xml:space="preserve">7, Office Outlook 2003, and Office Outlook 2007 do not generate the </w:t>
      </w:r>
      <w:r>
        <w:rPr>
          <w:b/>
        </w:rPr>
        <w:t>X-Auto-Response-Suppress</w:t>
      </w:r>
      <w:r>
        <w:t xml:space="preserve"> header.</w:t>
      </w:r>
    </w:p>
    <w:bookmarkStart w:id="998" w:name="Appendix_A_52"/>
    <w:p w:rsidR="008E4110" w:rsidRDefault="005E3BEC">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2.1.3.2.21</w:t>
      </w:r>
      <w:r>
        <w:rPr>
          <w:rStyle w:val="Hyperlink"/>
        </w:rPr>
        <w:fldChar w:fldCharType="end"/>
      </w:r>
      <w:r>
        <w:t xml:space="preserve">: </w:t>
      </w:r>
      <w:bookmarkEnd w:id="998"/>
      <w:r>
        <w:t xml:space="preserve">Exchange 2003, Office Outlook 2003, and Office Outlook 2007 do not generate the </w:t>
      </w:r>
      <w:r>
        <w:rPr>
          <w:b/>
        </w:rPr>
        <w:t>X-MS-Ex</w:t>
      </w:r>
      <w:r>
        <w:rPr>
          <w:b/>
        </w:rPr>
        <w:t>change-Organization-AutoForwarded</w:t>
      </w:r>
      <w:r>
        <w:t xml:space="preserve"> header.</w:t>
      </w:r>
    </w:p>
    <w:bookmarkStart w:id="999" w:name="Appendix_A_53"/>
    <w:p w:rsidR="008E4110" w:rsidRDefault="005E3BEC">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2.1.3.2.22</w:t>
      </w:r>
      <w:r>
        <w:rPr>
          <w:rStyle w:val="Hyperlink"/>
        </w:rPr>
        <w:fldChar w:fldCharType="end"/>
      </w:r>
      <w:r>
        <w:t xml:space="preserve">: </w:t>
      </w:r>
      <w:bookmarkEnd w:id="999"/>
      <w:r>
        <w:t xml:space="preserve">Exchange 2003, Office Outlook 2003, and Office Outlook 2007 do not generate the </w:t>
      </w:r>
      <w:r>
        <w:rPr>
          <w:b/>
        </w:rPr>
        <w:t>X-MS-Exchange-Organization-SenderIdResult</w:t>
      </w:r>
      <w:r>
        <w:t xml:space="preserve"> header.</w:t>
      </w:r>
    </w:p>
    <w:bookmarkStart w:id="1000" w:name="Appendix_A_54"/>
    <w:p w:rsidR="008E4110" w:rsidRDefault="005E3BEC">
      <w:r>
        <w:rPr>
          <w:rStyle w:val="Hyperlink"/>
        </w:rPr>
        <w:fldChar w:fldCharType="begin"/>
      </w:r>
      <w:r>
        <w:rPr>
          <w:rStyle w:val="Hyperlink"/>
        </w:rPr>
        <w:instrText xml:space="preserve"> HYPERLINK \l </w:instrText>
      </w:r>
      <w:r>
        <w:rPr>
          <w:rStyle w:val="Hyperlink"/>
        </w:rPr>
        <w:instrText xml:space="preserve">"Appendix_A_Target_54" \h </w:instrText>
      </w:r>
      <w:r>
        <w:rPr>
          <w:rStyle w:val="Hyperlink"/>
        </w:rPr>
      </w:r>
      <w:r>
        <w:rPr>
          <w:rStyle w:val="Hyperlink"/>
        </w:rPr>
        <w:fldChar w:fldCharType="separate"/>
      </w:r>
      <w:r>
        <w:rPr>
          <w:rStyle w:val="Hyperlink"/>
        </w:rPr>
        <w:t>&lt;54&gt; Section 2.1.3.2.23</w:t>
      </w:r>
      <w:r>
        <w:rPr>
          <w:rStyle w:val="Hyperlink"/>
        </w:rPr>
        <w:fldChar w:fldCharType="end"/>
      </w:r>
      <w:r>
        <w:t xml:space="preserve">: </w:t>
      </w:r>
      <w:bookmarkEnd w:id="1000"/>
      <w:r>
        <w:t xml:space="preserve">Exchange 2003, Office Outlook 2003, and Office Outlook 2007 do not generate the </w:t>
      </w:r>
      <w:r>
        <w:rPr>
          <w:b/>
        </w:rPr>
        <w:t>X-MS-Exchange-Organization-PRD</w:t>
      </w:r>
      <w:r>
        <w:t xml:space="preserve"> header.</w:t>
      </w:r>
    </w:p>
    <w:bookmarkStart w:id="1001" w:name="Appendix_A_55"/>
    <w:p w:rsidR="008E4110" w:rsidRDefault="005E3BEC">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2.1.3.2.24</w:t>
      </w:r>
      <w:r>
        <w:rPr>
          <w:rStyle w:val="Hyperlink"/>
        </w:rPr>
        <w:fldChar w:fldCharType="end"/>
      </w:r>
      <w:r>
        <w:t xml:space="preserve">: </w:t>
      </w:r>
      <w:bookmarkEnd w:id="1001"/>
      <w:r>
        <w:t>Exchange 2003, Of</w:t>
      </w:r>
      <w:r>
        <w:t xml:space="preserve">fice Outlook 2003, and Office Outlook 2007 do not generate the </w:t>
      </w:r>
      <w:r>
        <w:rPr>
          <w:b/>
        </w:rPr>
        <w:t>X-MS-Exchange-Organization-SCL</w:t>
      </w:r>
      <w:r>
        <w:t xml:space="preserve"> header.</w:t>
      </w:r>
    </w:p>
    <w:bookmarkStart w:id="1002" w:name="Appendix_A_56"/>
    <w:p w:rsidR="008E4110" w:rsidRDefault="005E3BEC">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2.1.3.2.26</w:t>
      </w:r>
      <w:r>
        <w:rPr>
          <w:rStyle w:val="Hyperlink"/>
        </w:rPr>
        <w:fldChar w:fldCharType="end"/>
      </w:r>
      <w:r>
        <w:t xml:space="preserve">: </w:t>
      </w:r>
      <w:bookmarkEnd w:id="1002"/>
      <w:r>
        <w:t>Exchange 2007, Exchange 2010, Exchange 2013, Exchange 2016, and Exchange 2019 do not w</w:t>
      </w:r>
      <w:r>
        <w:t xml:space="preserve">rite a value to the </w:t>
      </w:r>
      <w:r>
        <w:rPr>
          <w:b/>
        </w:rPr>
        <w:t xml:space="preserve">X-MS-TNEF-Correlator </w:t>
      </w:r>
      <w:r>
        <w:t xml:space="preserve">header or the </w:t>
      </w:r>
      <w:r>
        <w:rPr>
          <w:b/>
        </w:rPr>
        <w:t xml:space="preserve">PidTagTnefCorrelationKey </w:t>
      </w:r>
      <w:r>
        <w:t xml:space="preserve">property ([MS-OXCMSG] section 2.2.1.29) in the </w:t>
      </w:r>
      <w:r>
        <w:rPr>
          <w:b/>
        </w:rPr>
        <w:t xml:space="preserve">attMsgProps </w:t>
      </w:r>
      <w:r>
        <w:t>attribute of the TNEF body part when generating a MIME message for download via IMAP4.</w:t>
      </w:r>
    </w:p>
    <w:bookmarkStart w:id="1003" w:name="Appendix_A_57"/>
    <w:p w:rsidR="008E4110" w:rsidRDefault="005E3BEC">
      <w:r>
        <w:rPr>
          <w:rStyle w:val="Hyperlink"/>
        </w:rPr>
        <w:fldChar w:fldCharType="begin"/>
      </w:r>
      <w:r>
        <w:rPr>
          <w:rStyle w:val="Hyperlink"/>
        </w:rPr>
        <w:instrText xml:space="preserve"> HYPERLINK \l "Appendix_A_Ta</w:instrText>
      </w:r>
      <w:r>
        <w:rPr>
          <w:rStyle w:val="Hyperlink"/>
        </w:rPr>
        <w:instrText xml:space="preserve">rget_57" \h </w:instrText>
      </w:r>
      <w:r>
        <w:rPr>
          <w:rStyle w:val="Hyperlink"/>
        </w:rPr>
      </w:r>
      <w:r>
        <w:rPr>
          <w:rStyle w:val="Hyperlink"/>
        </w:rPr>
        <w:fldChar w:fldCharType="separate"/>
      </w:r>
      <w:r>
        <w:rPr>
          <w:rStyle w:val="Hyperlink"/>
        </w:rPr>
        <w:t>&lt;57&gt; Section 2.1.3.2.28</w:t>
      </w:r>
      <w:r>
        <w:rPr>
          <w:rStyle w:val="Hyperlink"/>
        </w:rPr>
        <w:fldChar w:fldCharType="end"/>
      </w:r>
      <w:r>
        <w:t xml:space="preserve">: </w:t>
      </w:r>
      <w:bookmarkEnd w:id="1003"/>
      <w:r>
        <w:t xml:space="preserve">Exchange 2003 does not write the </w:t>
      </w:r>
      <w:r>
        <w:rPr>
          <w:b/>
        </w:rPr>
        <w:t>Reply-By</w:t>
      </w:r>
      <w:r>
        <w:t xml:space="preserve"> header.</w:t>
      </w:r>
    </w:p>
    <w:bookmarkStart w:id="1004" w:name="Appendix_A_58"/>
    <w:p w:rsidR="008E4110" w:rsidRDefault="005E3BEC">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2.1.3.2.29</w:t>
      </w:r>
      <w:r>
        <w:rPr>
          <w:rStyle w:val="Hyperlink"/>
        </w:rPr>
        <w:fldChar w:fldCharType="end"/>
      </w:r>
      <w:r>
        <w:t xml:space="preserve">: </w:t>
      </w:r>
      <w:bookmarkEnd w:id="1004"/>
      <w:r>
        <w:t xml:space="preserve"> Office Outlook 2003 and Office Outlook 2007 do not copy the value of the </w:t>
      </w:r>
      <w:r>
        <w:rPr>
          <w:b/>
        </w:rPr>
        <w:t>PidTagBodyContentId</w:t>
      </w:r>
      <w:r>
        <w:t xml:space="preserve"> proper</w:t>
      </w:r>
      <w:r>
        <w:t xml:space="preserve">ty ([MS-OXCMSG] section 2.2.1.56.7) to the </w:t>
      </w:r>
      <w:r>
        <w:rPr>
          <w:b/>
        </w:rPr>
        <w:t>Content-ID</w:t>
      </w:r>
      <w:r>
        <w:t xml:space="preserve"> header.</w:t>
      </w:r>
    </w:p>
    <w:bookmarkStart w:id="1005" w:name="Appendix_A_59"/>
    <w:p w:rsidR="008E4110" w:rsidRDefault="005E3BEC">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2.1.3.2.30</w:t>
      </w:r>
      <w:r>
        <w:rPr>
          <w:rStyle w:val="Hyperlink"/>
        </w:rPr>
        <w:fldChar w:fldCharType="end"/>
      </w:r>
      <w:r>
        <w:t xml:space="preserve">: </w:t>
      </w:r>
      <w:bookmarkEnd w:id="1005"/>
      <w:r>
        <w:t xml:space="preserve"> Exchange 2007 does not copy the value of the </w:t>
      </w:r>
      <w:r>
        <w:rPr>
          <w:b/>
        </w:rPr>
        <w:t>PidTagBodyContentLocation</w:t>
      </w:r>
      <w:r>
        <w:t xml:space="preserve"> property ([MS-OXCMSG] section 2.2.1.56.8) to the </w:t>
      </w:r>
      <w:r>
        <w:rPr>
          <w:b/>
        </w:rPr>
        <w:t>Conte</w:t>
      </w:r>
      <w:r>
        <w:rPr>
          <w:b/>
        </w:rPr>
        <w:t>nt-Location</w:t>
      </w:r>
      <w:r>
        <w:t xml:space="preserve"> header.</w:t>
      </w:r>
    </w:p>
    <w:bookmarkStart w:id="1006" w:name="Appendix_A_60"/>
    <w:p w:rsidR="008E4110" w:rsidRDefault="005E3BEC">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2.1.3.2.31</w:t>
      </w:r>
      <w:r>
        <w:rPr>
          <w:rStyle w:val="Hyperlink"/>
        </w:rPr>
        <w:fldChar w:fldCharType="end"/>
      </w:r>
      <w:r>
        <w:t xml:space="preserve">: </w:t>
      </w:r>
      <w:bookmarkEnd w:id="1006"/>
      <w:r>
        <w:t xml:space="preserve">Exchange 2007, Exchange 2010, Exchange 2013, Exchange 2016, and Exchange 2019 do not generate an </w:t>
      </w:r>
      <w:r>
        <w:rPr>
          <w:b/>
        </w:rPr>
        <w:t>XRef</w:t>
      </w:r>
      <w:r>
        <w:t xml:space="preserve"> header.</w:t>
      </w:r>
    </w:p>
    <w:bookmarkStart w:id="1007" w:name="Appendix_A_61"/>
    <w:p w:rsidR="008E4110" w:rsidRDefault="005E3BEC">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w:t>
      </w:r>
      <w:r>
        <w:rPr>
          <w:rStyle w:val="Hyperlink"/>
        </w:rPr>
        <w:t xml:space="preserve"> Section 2.1.3.3.1</w:t>
      </w:r>
      <w:r>
        <w:rPr>
          <w:rStyle w:val="Hyperlink"/>
        </w:rPr>
        <w:fldChar w:fldCharType="end"/>
      </w:r>
      <w:r>
        <w:t xml:space="preserve">: </w:t>
      </w:r>
      <w:bookmarkEnd w:id="1007"/>
      <w:r>
        <w:t xml:space="preserve">Exchange 2003 defaults to ISO-8859-1 when the </w:t>
      </w:r>
      <w:r>
        <w:rPr>
          <w:b/>
        </w:rPr>
        <w:t>PidTagInternetCodepage</w:t>
      </w:r>
      <w:r>
        <w:t xml:space="preserve"> property ([MS-OXCMSG] section 2.2.1.56.6) is not set by the client for </w:t>
      </w:r>
      <w:hyperlink w:anchor="gt_afa1b8ad-29c4-4f4a-90ce-e63b3547e15a">
        <w:r>
          <w:rPr>
            <w:rStyle w:val="HyperlinkGreen"/>
            <w:b/>
          </w:rPr>
          <w:t>plain text</w:t>
        </w:r>
      </w:hyperlink>
      <w:r>
        <w:t xml:space="preserve"> </w:t>
      </w:r>
      <w:hyperlink w:anchor="gt_f8f4c2f5-c760-4abe-a9a1-573302980088">
        <w:r>
          <w:rPr>
            <w:rStyle w:val="HyperlinkGreen"/>
            <w:b/>
          </w:rPr>
          <w:t>message bodies</w:t>
        </w:r>
      </w:hyperlink>
      <w:r>
        <w:t>.</w:t>
      </w:r>
    </w:p>
    <w:bookmarkStart w:id="1008" w:name="Appendix_A_62"/>
    <w:p w:rsidR="008E4110" w:rsidRDefault="005E3BEC">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2.1.3.3.1</w:t>
      </w:r>
      <w:r>
        <w:rPr>
          <w:rStyle w:val="Hyperlink"/>
        </w:rPr>
        <w:fldChar w:fldCharType="end"/>
      </w:r>
      <w:r>
        <w:t xml:space="preserve">: </w:t>
      </w:r>
      <w:bookmarkEnd w:id="1008"/>
      <w:r>
        <w:t xml:space="preserve">Office Outlook 2003 and Office Outlook 2007 either convert the </w:t>
      </w:r>
      <w:hyperlink w:anchor="gt_a9aa8673-7798-4eba-a048-8b7c95a7b080">
        <w:r>
          <w:rPr>
            <w:rStyle w:val="HyperlinkGreen"/>
            <w:b/>
          </w:rPr>
          <w:t>RTF</w:t>
        </w:r>
      </w:hyperlink>
      <w:r>
        <w:t xml:space="preserve"> text </w:t>
      </w:r>
      <w:r>
        <w:t>to HTML or generate a TNEF attachment that contains the RTF body.</w:t>
      </w:r>
    </w:p>
    <w:bookmarkStart w:id="1009" w:name="Appendix_A_63"/>
    <w:p w:rsidR="008E4110" w:rsidRDefault="005E3BEC">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2.1.3.3.1</w:t>
      </w:r>
      <w:r>
        <w:rPr>
          <w:rStyle w:val="Hyperlink"/>
        </w:rPr>
        <w:fldChar w:fldCharType="end"/>
      </w:r>
      <w:r>
        <w:t xml:space="preserve">: </w:t>
      </w:r>
      <w:bookmarkEnd w:id="1009"/>
      <w:r>
        <w:t>Exchange 2007 re-encodes the message body using this procedure. Exchange 2010, Exchange 2013, Exchange 2016, and Exchange 2</w:t>
      </w:r>
      <w:r>
        <w:t xml:space="preserve">019 preserve the </w:t>
      </w:r>
      <w:hyperlink w:anchor="gt_5004b992-4a9c-41c9-b65c-b2e7a2b04204">
        <w:r>
          <w:rPr>
            <w:rStyle w:val="HyperlinkGreen"/>
            <w:b/>
          </w:rPr>
          <w:t>character set</w:t>
        </w:r>
      </w:hyperlink>
      <w:r>
        <w:t xml:space="preserve"> of the original MIME message body.</w:t>
      </w:r>
    </w:p>
    <w:bookmarkStart w:id="1010" w:name="Appendix_A_64"/>
    <w:p w:rsidR="008E4110" w:rsidRDefault="005E3BEC">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2.1.3.3.1</w:t>
      </w:r>
      <w:r>
        <w:rPr>
          <w:rStyle w:val="Hyperlink"/>
        </w:rPr>
        <w:fldChar w:fldCharType="end"/>
      </w:r>
      <w:r>
        <w:t xml:space="preserve">: </w:t>
      </w:r>
      <w:bookmarkEnd w:id="1010"/>
      <w:r>
        <w:t>Exchange 2010, Exchange 2013, Exchange 2016, and Exchange 201</w:t>
      </w:r>
      <w:r>
        <w:t>9 preserve the character set as described.</w:t>
      </w:r>
    </w:p>
    <w:bookmarkStart w:id="1011" w:name="Appendix_A_65"/>
    <w:p w:rsidR="008E4110" w:rsidRDefault="005E3BEC">
      <w:r>
        <w:rPr>
          <w:rStyle w:val="Hyperlink"/>
        </w:rPr>
        <w:lastRenderedPageBreak/>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2.1.3.3.1</w:t>
      </w:r>
      <w:r>
        <w:rPr>
          <w:rStyle w:val="Hyperlink"/>
        </w:rPr>
        <w:fldChar w:fldCharType="end"/>
      </w:r>
      <w:r>
        <w:t xml:space="preserve">: </w:t>
      </w:r>
      <w:bookmarkEnd w:id="1011"/>
      <w:r>
        <w:t xml:space="preserve"> Exchange 2007 uses this procedure for body formats.</w:t>
      </w:r>
    </w:p>
    <w:bookmarkStart w:id="1012" w:name="Appendix_A_66"/>
    <w:p w:rsidR="008E4110" w:rsidRDefault="005E3BEC">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2.1.3.3.2</w:t>
      </w:r>
      <w:r>
        <w:rPr>
          <w:rStyle w:val="Hyperlink"/>
        </w:rPr>
        <w:fldChar w:fldCharType="end"/>
      </w:r>
      <w:r>
        <w:t xml:space="preserve">: </w:t>
      </w:r>
      <w:bookmarkEnd w:id="1012"/>
      <w:r>
        <w:t>Exchange 2003 loses body t</w:t>
      </w:r>
      <w:r>
        <w:t>ext when reading TNEF if only a plain text body is encoded in TNEF.</w:t>
      </w:r>
    </w:p>
    <w:bookmarkStart w:id="1013" w:name="Appendix_A_67"/>
    <w:p w:rsidR="008E4110" w:rsidRDefault="005E3BEC">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2.1.3.3.4</w:t>
      </w:r>
      <w:r>
        <w:rPr>
          <w:rStyle w:val="Hyperlink"/>
        </w:rPr>
        <w:fldChar w:fldCharType="end"/>
      </w:r>
      <w:r>
        <w:t xml:space="preserve">: </w:t>
      </w:r>
      <w:bookmarkEnd w:id="1013"/>
      <w:r>
        <w:t>Exchange 2003 uses this procedure to copy the body.</w:t>
      </w:r>
    </w:p>
    <w:bookmarkStart w:id="1014" w:name="Appendix_A_68"/>
    <w:p w:rsidR="008E4110" w:rsidRDefault="005E3BEC">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2.1.3.3.6</w:t>
      </w:r>
      <w:r>
        <w:rPr>
          <w:rStyle w:val="Hyperlink"/>
        </w:rPr>
        <w:fldChar w:fldCharType="end"/>
      </w:r>
      <w:r>
        <w:t xml:space="preserve">: </w:t>
      </w:r>
      <w:bookmarkEnd w:id="1014"/>
      <w:r>
        <w:t>Ex</w:t>
      </w:r>
      <w:r>
        <w:t>change 2003 and Exchange 2007 do not check to determine whether an apparently inline attachment is, in fact, referenced from the message body.</w:t>
      </w:r>
    </w:p>
    <w:bookmarkStart w:id="1015" w:name="Appendix_A_69"/>
    <w:p w:rsidR="008E4110" w:rsidRDefault="005E3BEC">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2.1.3.3.8</w:t>
      </w:r>
      <w:r>
        <w:rPr>
          <w:rStyle w:val="Hyperlink"/>
        </w:rPr>
        <w:fldChar w:fldCharType="end"/>
      </w:r>
      <w:r>
        <w:t xml:space="preserve">: </w:t>
      </w:r>
      <w:bookmarkEnd w:id="1015"/>
      <w:r>
        <w:t>Exchange 2007, Exchange 2010, Exchange 2013, E</w:t>
      </w:r>
      <w:r>
        <w:t xml:space="preserve">xchange 2016, and Exchange 2019 support a configuration option to select a character set encoding other than UTF-8. </w:t>
      </w:r>
    </w:p>
    <w:bookmarkStart w:id="1016" w:name="Appendix_A_70"/>
    <w:p w:rsidR="008E4110" w:rsidRDefault="005E3BEC">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2.1.3.3.8.2</w:t>
      </w:r>
      <w:r>
        <w:rPr>
          <w:rStyle w:val="Hyperlink"/>
        </w:rPr>
        <w:fldChar w:fldCharType="end"/>
      </w:r>
      <w:r>
        <w:t xml:space="preserve">: </w:t>
      </w:r>
      <w:bookmarkEnd w:id="1016"/>
      <w:r>
        <w:t xml:space="preserve">Exchange 2003 copies the value of the </w:t>
      </w:r>
      <w:r>
        <w:rPr>
          <w:b/>
        </w:rPr>
        <w:t>PidTagHtml</w:t>
      </w:r>
      <w:r>
        <w:t xml:space="preserve"> property ([MS-OXCMSG]</w:t>
      </w:r>
      <w:r>
        <w:t xml:space="preserve"> section 2.2.1.56.9).</w:t>
      </w:r>
    </w:p>
    <w:bookmarkStart w:id="1017" w:name="Appendix_A_71"/>
    <w:p w:rsidR="008E4110" w:rsidRDefault="005E3BEC">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2.1.3.3.8.2</w:t>
      </w:r>
      <w:r>
        <w:rPr>
          <w:rStyle w:val="Hyperlink"/>
        </w:rPr>
        <w:fldChar w:fldCharType="end"/>
      </w:r>
      <w:r>
        <w:t xml:space="preserve">: </w:t>
      </w:r>
      <w:bookmarkEnd w:id="1017"/>
      <w:r>
        <w:t xml:space="preserve">Exchange 2003 uses a value of "8bit" for the </w:t>
      </w:r>
      <w:r>
        <w:rPr>
          <w:b/>
        </w:rPr>
        <w:t>Content-Transfer-Encoding</w:t>
      </w:r>
      <w:r>
        <w:t xml:space="preserve"> header in this circumstance.</w:t>
      </w:r>
    </w:p>
    <w:bookmarkStart w:id="1018" w:name="Appendix_A_72"/>
    <w:p w:rsidR="008E4110" w:rsidRDefault="005E3BEC">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w:t>
      </w:r>
      <w:r>
        <w:rPr>
          <w:rStyle w:val="Hyperlink"/>
        </w:rPr>
        <w:t xml:space="preserve"> Section 2.1.3.3.8.2</w:t>
      </w:r>
      <w:r>
        <w:rPr>
          <w:rStyle w:val="Hyperlink"/>
        </w:rPr>
        <w:fldChar w:fldCharType="end"/>
      </w:r>
      <w:r>
        <w:t xml:space="preserve">: </w:t>
      </w:r>
      <w:bookmarkEnd w:id="1018"/>
      <w:r>
        <w:t xml:space="preserve">Exchange 2007 uses a value of "base64" for the </w:t>
      </w:r>
      <w:r>
        <w:rPr>
          <w:b/>
        </w:rPr>
        <w:t>Content-Transfer-Encoding</w:t>
      </w:r>
      <w:r>
        <w:t xml:space="preserve"> header in this circumstance.</w:t>
      </w:r>
    </w:p>
    <w:bookmarkStart w:id="1019" w:name="Appendix_A_73"/>
    <w:p w:rsidR="008E4110" w:rsidRDefault="005E3BEC">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2.1.3.3.8.2</w:t>
      </w:r>
      <w:r>
        <w:rPr>
          <w:rStyle w:val="Hyperlink"/>
        </w:rPr>
        <w:fldChar w:fldCharType="end"/>
      </w:r>
      <w:r>
        <w:t xml:space="preserve">: </w:t>
      </w:r>
      <w:bookmarkEnd w:id="1019"/>
      <w:r>
        <w:t xml:space="preserve">Exchange 2003 uses a value of "quoted-printable" for the </w:t>
      </w:r>
      <w:r>
        <w:rPr>
          <w:b/>
        </w:rPr>
        <w:t>Conten</w:t>
      </w:r>
      <w:r>
        <w:rPr>
          <w:b/>
        </w:rPr>
        <w:t>t-Transfer-Encoding</w:t>
      </w:r>
      <w:r>
        <w:t xml:space="preserve"> header. </w:t>
      </w:r>
    </w:p>
    <w:bookmarkStart w:id="1020" w:name="Appendix_A_74"/>
    <w:p w:rsidR="008E4110" w:rsidRDefault="005E3BEC">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2.1.3.3.8.2</w:t>
      </w:r>
      <w:r>
        <w:rPr>
          <w:rStyle w:val="Hyperlink"/>
        </w:rPr>
        <w:fldChar w:fldCharType="end"/>
      </w:r>
      <w:r>
        <w:t xml:space="preserve">: </w:t>
      </w:r>
      <w:bookmarkEnd w:id="1020"/>
      <w:r>
        <w:t xml:space="preserve">Exchange 2007 uses a value of "base64" for the </w:t>
      </w:r>
      <w:r>
        <w:rPr>
          <w:b/>
        </w:rPr>
        <w:t>Content-Transfer-Encoding</w:t>
      </w:r>
      <w:r>
        <w:t xml:space="preserve"> header in this circumstance.</w:t>
      </w:r>
    </w:p>
    <w:bookmarkStart w:id="1021" w:name="Appendix_A_75"/>
    <w:p w:rsidR="008E4110" w:rsidRDefault="005E3BEC">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 xml:space="preserve">&lt;75&gt; Section </w:t>
      </w:r>
      <w:r>
        <w:rPr>
          <w:rStyle w:val="Hyperlink"/>
        </w:rPr>
        <w:t>2.1.3.3.8.3</w:t>
      </w:r>
      <w:r>
        <w:rPr>
          <w:rStyle w:val="Hyperlink"/>
        </w:rPr>
        <w:fldChar w:fldCharType="end"/>
      </w:r>
      <w:r>
        <w:t xml:space="preserve">: </w:t>
      </w:r>
      <w:bookmarkEnd w:id="1021"/>
      <w:r>
        <w:t xml:space="preserve">Exchange 2003 uses a value of "multipart/mixed" for the </w:t>
      </w:r>
      <w:r>
        <w:rPr>
          <w:b/>
        </w:rPr>
        <w:t>Content-Type</w:t>
      </w:r>
      <w:r>
        <w:t xml:space="preserve"> header in this circumstance.</w:t>
      </w:r>
    </w:p>
    <w:bookmarkStart w:id="1022" w:name="Appendix_A_76"/>
    <w:p w:rsidR="008E4110" w:rsidRDefault="005E3BEC">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2.1.3.3.9</w:t>
      </w:r>
      <w:r>
        <w:rPr>
          <w:rStyle w:val="Hyperlink"/>
        </w:rPr>
        <w:fldChar w:fldCharType="end"/>
      </w:r>
      <w:r>
        <w:t xml:space="preserve">: </w:t>
      </w:r>
      <w:bookmarkEnd w:id="1022"/>
      <w:r>
        <w:t xml:space="preserve">Exchange 2007, Exchange 2010, Exchange 2013, Exchange 2016, and Exchange 2019 </w:t>
      </w:r>
      <w:r>
        <w:t xml:space="preserve">generate </w:t>
      </w:r>
      <w:hyperlink w:anchor="gt_fb44968e-ab83-4cbe-b4da-7cbc3cdd770a">
        <w:r>
          <w:rPr>
            <w:rStyle w:val="HyperlinkGreen"/>
            <w:b/>
          </w:rPr>
          <w:t>MIME entities</w:t>
        </w:r>
      </w:hyperlink>
      <w:r>
        <w:t xml:space="preserve"> with </w:t>
      </w:r>
      <w:r>
        <w:rPr>
          <w:b/>
        </w:rPr>
        <w:t>Content-Type</w:t>
      </w:r>
      <w:r>
        <w:t xml:space="preserve"> header values of "text/enriched" if configured by an administrator to do so.</w:t>
      </w:r>
    </w:p>
    <w:bookmarkStart w:id="1023" w:name="Appendix_A_77"/>
    <w:p w:rsidR="008E4110" w:rsidRDefault="005E3BEC">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2.1.3.4.1</w:t>
      </w:r>
      <w:r>
        <w:rPr>
          <w:rStyle w:val="Hyperlink"/>
        </w:rPr>
        <w:fldChar w:fldCharType="end"/>
      </w:r>
      <w:r>
        <w:t xml:space="preserve">: </w:t>
      </w:r>
      <w:bookmarkEnd w:id="1023"/>
      <w:r>
        <w:t xml:space="preserve">Exchange </w:t>
      </w:r>
      <w:r>
        <w:t xml:space="preserve">2007 does not exclude attached </w:t>
      </w:r>
      <w:hyperlink w:anchor="gt_b6c15d0c-d992-421d-ba96-99d3b63894cf">
        <w:r>
          <w:rPr>
            <w:rStyle w:val="HyperlinkGreen"/>
            <w:b/>
          </w:rPr>
          <w:t>Message objects</w:t>
        </w:r>
      </w:hyperlink>
      <w:r>
        <w:t xml:space="preserve"> or attachments to plain text messages from being considered inline.</w:t>
      </w:r>
    </w:p>
    <w:bookmarkStart w:id="1024" w:name="Appendix_A_78"/>
    <w:p w:rsidR="008E4110" w:rsidRDefault="005E3BEC">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2.1.3.4.1.1</w:t>
      </w:r>
      <w:r>
        <w:rPr>
          <w:rStyle w:val="Hyperlink"/>
        </w:rPr>
        <w:fldChar w:fldCharType="end"/>
      </w:r>
      <w:r>
        <w:t xml:space="preserve">: </w:t>
      </w:r>
      <w:bookmarkEnd w:id="1024"/>
      <w:r>
        <w:t>Exchange 2</w:t>
      </w:r>
      <w:r>
        <w:t>007 does not exclude non-</w:t>
      </w:r>
      <w:hyperlink w:anchor="gt_171744b8-3f44-4198-b7b9-1c0147282d2c">
        <w:r>
          <w:rPr>
            <w:rStyle w:val="HyperlinkGreen"/>
            <w:b/>
          </w:rPr>
          <w:t>OLE</w:t>
        </w:r>
      </w:hyperlink>
      <w:r>
        <w:t xml:space="preserve"> attachments in an RTF message from being considered inline.</w:t>
      </w:r>
    </w:p>
    <w:bookmarkStart w:id="1025" w:name="Appendix_A_79"/>
    <w:p w:rsidR="008E4110" w:rsidRDefault="005E3BEC">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2.1.3.4.1.2</w:t>
      </w:r>
      <w:r>
        <w:rPr>
          <w:rStyle w:val="Hyperlink"/>
        </w:rPr>
        <w:fldChar w:fldCharType="end"/>
      </w:r>
      <w:r>
        <w:t xml:space="preserve">: </w:t>
      </w:r>
      <w:bookmarkEnd w:id="1025"/>
      <w:r>
        <w:t xml:space="preserve">Exchange 2003 does not generate the </w:t>
      </w:r>
      <w:r>
        <w:t xml:space="preserve">cid </w:t>
      </w:r>
      <w:hyperlink w:anchor="gt_e18af8e8-01d7-4f91-8a1e-0fb21b191f95">
        <w:r>
          <w:rPr>
            <w:rStyle w:val="HyperlinkGreen"/>
            <w:b/>
          </w:rPr>
          <w:t>URI</w:t>
        </w:r>
      </w:hyperlink>
      <w:r>
        <w:t>.</w:t>
      </w:r>
    </w:p>
    <w:bookmarkStart w:id="1026" w:name="Appendix_A_80"/>
    <w:p w:rsidR="008E4110" w:rsidRDefault="005E3BEC">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2.1.3.4.1.2</w:t>
      </w:r>
      <w:r>
        <w:rPr>
          <w:rStyle w:val="Hyperlink"/>
        </w:rPr>
        <w:fldChar w:fldCharType="end"/>
      </w:r>
      <w:r>
        <w:t xml:space="preserve">: </w:t>
      </w:r>
      <w:bookmarkEnd w:id="1026"/>
      <w:r>
        <w:t xml:space="preserve"> Exchange 2007 checks only condition 1, not conditions 2 or 3, when classifying attachments as inline.</w:t>
      </w:r>
    </w:p>
    <w:bookmarkStart w:id="1027" w:name="Appendix_A_81"/>
    <w:p w:rsidR="008E4110" w:rsidRDefault="005E3BEC">
      <w:r>
        <w:rPr>
          <w:rStyle w:val="Hyperlink"/>
        </w:rPr>
        <w:fldChar w:fldCharType="begin"/>
      </w:r>
      <w:r>
        <w:rPr>
          <w:rStyle w:val="Hyperlink"/>
        </w:rPr>
        <w:instrText xml:space="preserve"> HYPERLINK </w:instrText>
      </w:r>
      <w:r>
        <w:rPr>
          <w:rStyle w:val="Hyperlink"/>
        </w:rPr>
        <w:instrText xml:space="preserve">\l "Appendix_A_Target_81" \h </w:instrText>
      </w:r>
      <w:r>
        <w:rPr>
          <w:rStyle w:val="Hyperlink"/>
        </w:rPr>
      </w:r>
      <w:r>
        <w:rPr>
          <w:rStyle w:val="Hyperlink"/>
        </w:rPr>
        <w:fldChar w:fldCharType="separate"/>
      </w:r>
      <w:r>
        <w:rPr>
          <w:rStyle w:val="Hyperlink"/>
        </w:rPr>
        <w:t>&lt;81&gt; Section 2.1.3.4.2.1</w:t>
      </w:r>
      <w:r>
        <w:rPr>
          <w:rStyle w:val="Hyperlink"/>
        </w:rPr>
        <w:fldChar w:fldCharType="end"/>
      </w:r>
      <w:r>
        <w:t xml:space="preserve">: </w:t>
      </w:r>
      <w:bookmarkEnd w:id="1027"/>
      <w:r>
        <w:t xml:space="preserve">Exchange 2003, Office Outlook 2003, Office Outlook 2007, Outlook 2010, Outlook 2013, Outlook 2016, and Outlook 2019 use an empty string if values for the </w:t>
      </w:r>
      <w:r>
        <w:rPr>
          <w:b/>
        </w:rPr>
        <w:t xml:space="preserve">PidTagAttachLongFilename </w:t>
      </w:r>
      <w:r>
        <w:t xml:space="preserve">([MS-OXCMSG] section </w:t>
      </w:r>
      <w:r>
        <w:t>2.2.2.10) and</w:t>
      </w:r>
      <w:r>
        <w:rPr>
          <w:b/>
        </w:rPr>
        <w:t xml:space="preserve"> PidTagAttachFilename </w:t>
      </w:r>
      <w:r>
        <w:t>([MS-OXCMSG] section 2.2.2.11) properties</w:t>
      </w:r>
      <w:r>
        <w:rPr>
          <w:b/>
        </w:rPr>
        <w:t xml:space="preserve"> </w:t>
      </w:r>
      <w:r>
        <w:t>are unavailable.</w:t>
      </w:r>
    </w:p>
    <w:bookmarkStart w:id="1028" w:name="Appendix_A_82"/>
    <w:p w:rsidR="008E4110" w:rsidRDefault="005E3BEC">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2.1.3.4.2.2</w:t>
      </w:r>
      <w:r>
        <w:rPr>
          <w:rStyle w:val="Hyperlink"/>
        </w:rPr>
        <w:fldChar w:fldCharType="end"/>
      </w:r>
      <w:r>
        <w:t xml:space="preserve">: </w:t>
      </w:r>
      <w:bookmarkEnd w:id="1028"/>
      <w:r>
        <w:t xml:space="preserve">Exchange 2003 generates the value of the </w:t>
      </w:r>
      <w:r>
        <w:rPr>
          <w:b/>
        </w:rPr>
        <w:t>PidTagAttachMimeTag</w:t>
      </w:r>
      <w:r>
        <w:t xml:space="preserve"> property ([MS-OXCMSG] section 2.</w:t>
      </w:r>
      <w:r>
        <w:t>2.2.29) only in this circumstance.</w:t>
      </w:r>
    </w:p>
    <w:bookmarkStart w:id="1029" w:name="Appendix_A_83"/>
    <w:p w:rsidR="008E4110" w:rsidRDefault="005E3BEC">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2.1.3.4.2.2</w:t>
      </w:r>
      <w:r>
        <w:rPr>
          <w:rStyle w:val="Hyperlink"/>
        </w:rPr>
        <w:fldChar w:fldCharType="end"/>
      </w:r>
      <w:r>
        <w:t xml:space="preserve">: </w:t>
      </w:r>
      <w:bookmarkEnd w:id="1029"/>
      <w:r>
        <w:t xml:space="preserve">Office Outlook 2003 and Office Outlook 2007 do not generate the </w:t>
      </w:r>
      <w:r>
        <w:rPr>
          <w:b/>
        </w:rPr>
        <w:t>Content-Description</w:t>
      </w:r>
      <w:r>
        <w:t xml:space="preserve"> header.</w:t>
      </w:r>
    </w:p>
    <w:bookmarkStart w:id="1030" w:name="Appendix_A_84"/>
    <w:p w:rsidR="008E4110" w:rsidRDefault="005E3BEC">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2.1.</w:t>
      </w:r>
      <w:r>
        <w:rPr>
          <w:rStyle w:val="Hyperlink"/>
        </w:rPr>
        <w:t>3.4.2.2</w:t>
      </w:r>
      <w:r>
        <w:rPr>
          <w:rStyle w:val="Hyperlink"/>
        </w:rPr>
        <w:fldChar w:fldCharType="end"/>
      </w:r>
      <w:r>
        <w:t xml:space="preserve">: </w:t>
      </w:r>
      <w:bookmarkEnd w:id="1030"/>
      <w:r>
        <w:t xml:space="preserve">Office Outlook 2003 uses this procedure for the </w:t>
      </w:r>
      <w:r>
        <w:rPr>
          <w:b/>
        </w:rPr>
        <w:t>Content-Description</w:t>
      </w:r>
      <w:r>
        <w:t xml:space="preserve"> header.</w:t>
      </w:r>
    </w:p>
    <w:bookmarkStart w:id="1031" w:name="Appendix_A_85"/>
    <w:p w:rsidR="008E4110" w:rsidRDefault="005E3BEC">
      <w:r>
        <w:rPr>
          <w:rStyle w:val="Hyperlink"/>
        </w:rPr>
        <w:lastRenderedPageBreak/>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2.1.3.4.2.2</w:t>
      </w:r>
      <w:r>
        <w:rPr>
          <w:rStyle w:val="Hyperlink"/>
        </w:rPr>
        <w:fldChar w:fldCharType="end"/>
      </w:r>
      <w:r>
        <w:t xml:space="preserve">: </w:t>
      </w:r>
      <w:bookmarkEnd w:id="1031"/>
      <w:r>
        <w:t xml:space="preserve">Exchange 2003 and Office Outlook 2003 do not generate the </w:t>
      </w:r>
      <w:r>
        <w:rPr>
          <w:b/>
        </w:rPr>
        <w:t>Content-Disposition</w:t>
      </w:r>
      <w:r>
        <w:t xml:space="preserve"> header for inline attach</w:t>
      </w:r>
      <w:r>
        <w:t xml:space="preserve">ments. </w:t>
      </w:r>
    </w:p>
    <w:bookmarkStart w:id="1032" w:name="Appendix_A_86"/>
    <w:p w:rsidR="008E4110" w:rsidRDefault="005E3BEC">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2.1.3.4.2.2</w:t>
      </w:r>
      <w:r>
        <w:rPr>
          <w:rStyle w:val="Hyperlink"/>
        </w:rPr>
        <w:fldChar w:fldCharType="end"/>
      </w:r>
      <w:r>
        <w:t xml:space="preserve">: </w:t>
      </w:r>
      <w:bookmarkEnd w:id="1032"/>
      <w:r>
        <w:t xml:space="preserve">Exchange 2003, Office Outlook 2003, and Office Outlook 2007 do not generate the </w:t>
      </w:r>
      <w:r>
        <w:rPr>
          <w:i/>
        </w:rPr>
        <w:t>size</w:t>
      </w:r>
      <w:r>
        <w:t xml:space="preserve"> parameter for the </w:t>
      </w:r>
      <w:r>
        <w:rPr>
          <w:b/>
        </w:rPr>
        <w:t>Content-Disposition</w:t>
      </w:r>
      <w:r>
        <w:t xml:space="preserve"> header.</w:t>
      </w:r>
    </w:p>
    <w:bookmarkStart w:id="1033" w:name="Appendix_A_87"/>
    <w:p w:rsidR="008E4110" w:rsidRDefault="005E3BEC">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 xml:space="preserve">&lt;87&gt; </w:t>
      </w:r>
      <w:r>
        <w:rPr>
          <w:rStyle w:val="Hyperlink"/>
        </w:rPr>
        <w:t>Section 2.1.3.4.2.2</w:t>
      </w:r>
      <w:r>
        <w:rPr>
          <w:rStyle w:val="Hyperlink"/>
        </w:rPr>
        <w:fldChar w:fldCharType="end"/>
      </w:r>
      <w:r>
        <w:t xml:space="preserve">: </w:t>
      </w:r>
      <w:bookmarkEnd w:id="1033"/>
      <w:r>
        <w:t xml:space="preserve">Exchange 2003, Office Outlook 2003, and Office Outlook 2007 do not generate the </w:t>
      </w:r>
      <w:r>
        <w:rPr>
          <w:i/>
        </w:rPr>
        <w:t>creation-date</w:t>
      </w:r>
      <w:r>
        <w:t xml:space="preserve"> parameter for the </w:t>
      </w:r>
      <w:r>
        <w:rPr>
          <w:b/>
        </w:rPr>
        <w:t>Content-Disposition</w:t>
      </w:r>
      <w:r>
        <w:t xml:space="preserve"> header.</w:t>
      </w:r>
    </w:p>
    <w:bookmarkStart w:id="1034" w:name="Appendix_A_88"/>
    <w:p w:rsidR="008E4110" w:rsidRDefault="005E3BEC">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2.1.3.4.2.2</w:t>
      </w:r>
      <w:r>
        <w:rPr>
          <w:rStyle w:val="Hyperlink"/>
        </w:rPr>
        <w:fldChar w:fldCharType="end"/>
      </w:r>
      <w:r>
        <w:t xml:space="preserve">: </w:t>
      </w:r>
      <w:bookmarkEnd w:id="1034"/>
      <w:r>
        <w:t xml:space="preserve">Exchange 2007 appends the </w:t>
      </w:r>
      <w:r>
        <w:t xml:space="preserve">string "GMT" to the </w:t>
      </w:r>
      <w:r>
        <w:rPr>
          <w:i/>
        </w:rPr>
        <w:t>creation-date</w:t>
      </w:r>
      <w:r>
        <w:t xml:space="preserve"> parameter for the </w:t>
      </w:r>
      <w:r>
        <w:rPr>
          <w:b/>
        </w:rPr>
        <w:t>Content-Disposition</w:t>
      </w:r>
      <w:r>
        <w:t xml:space="preserve"> header without adjusting the time from the server time zone to GMT.</w:t>
      </w:r>
    </w:p>
    <w:bookmarkStart w:id="1035" w:name="Appendix_A_89"/>
    <w:p w:rsidR="008E4110" w:rsidRDefault="005E3BEC">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2.1.3.4.2.2</w:t>
      </w:r>
      <w:r>
        <w:rPr>
          <w:rStyle w:val="Hyperlink"/>
        </w:rPr>
        <w:fldChar w:fldCharType="end"/>
      </w:r>
      <w:r>
        <w:t xml:space="preserve">: </w:t>
      </w:r>
      <w:bookmarkEnd w:id="1035"/>
      <w:r>
        <w:t xml:space="preserve">Exchange 2003, Office Outlook 2003, and Office </w:t>
      </w:r>
      <w:r>
        <w:t xml:space="preserve">Outlook 2007 do not generate the </w:t>
      </w:r>
      <w:r>
        <w:rPr>
          <w:i/>
        </w:rPr>
        <w:t>modification-date</w:t>
      </w:r>
      <w:r>
        <w:t xml:space="preserve"> parameter for the </w:t>
      </w:r>
      <w:r>
        <w:rPr>
          <w:b/>
        </w:rPr>
        <w:t>Content-Disposition</w:t>
      </w:r>
      <w:r>
        <w:t xml:space="preserve"> header. Exchange 2007 appends the string "GMT" to the </w:t>
      </w:r>
      <w:r>
        <w:rPr>
          <w:i/>
        </w:rPr>
        <w:t>modification-date</w:t>
      </w:r>
      <w:r>
        <w:t xml:space="preserve"> parameter for the </w:t>
      </w:r>
      <w:r>
        <w:rPr>
          <w:b/>
        </w:rPr>
        <w:t>Content-Disposition</w:t>
      </w:r>
      <w:r>
        <w:t xml:space="preserve"> header without adjusting the time from the server time zo</w:t>
      </w:r>
      <w:r>
        <w:t>ne to GMT.</w:t>
      </w:r>
    </w:p>
    <w:bookmarkStart w:id="1036" w:name="Appendix_A_90"/>
    <w:p w:rsidR="008E4110" w:rsidRDefault="005E3BEC">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2.1.3.4.2.2</w:t>
      </w:r>
      <w:r>
        <w:rPr>
          <w:rStyle w:val="Hyperlink"/>
        </w:rPr>
        <w:fldChar w:fldCharType="end"/>
      </w:r>
      <w:r>
        <w:t xml:space="preserve">: </w:t>
      </w:r>
      <w:bookmarkEnd w:id="1036"/>
      <w:r>
        <w:t xml:space="preserve">Exchange 2007 appends the string "GMT" to the </w:t>
      </w:r>
      <w:r>
        <w:rPr>
          <w:i/>
        </w:rPr>
        <w:t>modification-date</w:t>
      </w:r>
      <w:r>
        <w:t xml:space="preserve"> parameter for the </w:t>
      </w:r>
      <w:r>
        <w:rPr>
          <w:b/>
        </w:rPr>
        <w:t>Content-Disposition</w:t>
      </w:r>
      <w:r>
        <w:t xml:space="preserve"> header without adjusting the time from the server time zone to GMT.</w:t>
      </w:r>
    </w:p>
    <w:bookmarkStart w:id="1037" w:name="Appendix_A_91"/>
    <w:p w:rsidR="008E4110" w:rsidRDefault="005E3BEC">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2.1.3.4.2.2</w:t>
      </w:r>
      <w:r>
        <w:rPr>
          <w:rStyle w:val="Hyperlink"/>
        </w:rPr>
        <w:fldChar w:fldCharType="end"/>
      </w:r>
      <w:r>
        <w:t xml:space="preserve">: </w:t>
      </w:r>
      <w:bookmarkEnd w:id="1037"/>
      <w:r>
        <w:t>Exchange 2010, Exchange 2013, Exchange 2016, and Exchange 2019 copy the value as described.</w:t>
      </w:r>
    </w:p>
    <w:bookmarkStart w:id="1038" w:name="Appendix_A_92"/>
    <w:p w:rsidR="008E4110" w:rsidRDefault="005E3BEC">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2.1.3.4.3</w:t>
      </w:r>
      <w:r>
        <w:rPr>
          <w:rStyle w:val="Hyperlink"/>
        </w:rPr>
        <w:fldChar w:fldCharType="end"/>
      </w:r>
      <w:r>
        <w:t xml:space="preserve">: </w:t>
      </w:r>
      <w:bookmarkEnd w:id="1038"/>
      <w:r>
        <w:t>Office Outlook 2003 and Office</w:t>
      </w:r>
      <w:r>
        <w:t xml:space="preserve"> Outlook 2007 do not encode attachments in the MacBinary format.</w:t>
      </w:r>
    </w:p>
    <w:bookmarkStart w:id="1039" w:name="Appendix_A_93"/>
    <w:p w:rsidR="008E4110" w:rsidRDefault="005E3BEC">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2.1.3.4.3</w:t>
      </w:r>
      <w:r>
        <w:rPr>
          <w:rStyle w:val="Hyperlink"/>
        </w:rPr>
        <w:fldChar w:fldCharType="end"/>
      </w:r>
      <w:r>
        <w:t xml:space="preserve">: </w:t>
      </w:r>
      <w:bookmarkEnd w:id="1039"/>
      <w:r>
        <w:t xml:space="preserve">Exchange 2007 does not ignore the presence of secondary header data in a MacBinary </w:t>
      </w:r>
      <w:hyperlink w:anchor="gt_f3529cd8-50da-4f36-aa0b-66af455edbb6">
        <w:r>
          <w:rPr>
            <w:rStyle w:val="HyperlinkGreen"/>
            <w:b/>
          </w:rPr>
          <w:t>stream</w:t>
        </w:r>
      </w:hyperlink>
      <w:r>
        <w:t>; the behavior of Exchange 2007 is undefined if secondary header data is present.</w:t>
      </w:r>
    </w:p>
    <w:bookmarkStart w:id="1040" w:name="Appendix_A_94"/>
    <w:p w:rsidR="008E4110" w:rsidRDefault="005E3BEC">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2.1.3.4.3</w:t>
      </w:r>
      <w:r>
        <w:rPr>
          <w:rStyle w:val="Hyperlink"/>
        </w:rPr>
        <w:fldChar w:fldCharType="end"/>
      </w:r>
      <w:r>
        <w:t xml:space="preserve">: </w:t>
      </w:r>
      <w:bookmarkEnd w:id="1040"/>
      <w:r>
        <w:t xml:space="preserve"> Exchange 2003 uses this procedure for generating the attachment </w:t>
      </w:r>
      <w:hyperlink w:anchor="gt_9a8c4095-858a-4eb6-ad1d-e560fd178db0">
        <w:r>
          <w:rPr>
            <w:rStyle w:val="HyperlinkGreen"/>
            <w:b/>
          </w:rPr>
          <w:t>MIME content-type</w:t>
        </w:r>
      </w:hyperlink>
      <w:r>
        <w:t>.</w:t>
      </w:r>
    </w:p>
    <w:bookmarkStart w:id="1041" w:name="Appendix_A_95"/>
    <w:p w:rsidR="008E4110" w:rsidRDefault="005E3BEC">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2.1.3.4.3</w:t>
      </w:r>
      <w:r>
        <w:rPr>
          <w:rStyle w:val="Hyperlink"/>
        </w:rPr>
        <w:fldChar w:fldCharType="end"/>
      </w:r>
      <w:r>
        <w:t xml:space="preserve">: </w:t>
      </w:r>
      <w:bookmarkEnd w:id="1041"/>
      <w:r>
        <w:t>Exchange 2007 does not ignore the presence of additional data in a MacBinary stream; the behavior of Exchange 2007 is undef</w:t>
      </w:r>
      <w:r>
        <w:t>ined if additional data is present.</w:t>
      </w:r>
    </w:p>
    <w:bookmarkStart w:id="1042" w:name="Appendix_A_96"/>
    <w:p w:rsidR="008E4110" w:rsidRDefault="005E3BEC">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2.1.3.4.3</w:t>
      </w:r>
      <w:r>
        <w:rPr>
          <w:rStyle w:val="Hyperlink"/>
        </w:rPr>
        <w:fldChar w:fldCharType="end"/>
      </w:r>
      <w:r>
        <w:t xml:space="preserve">: </w:t>
      </w:r>
      <w:bookmarkEnd w:id="1042"/>
      <w:r>
        <w:t xml:space="preserve"> Exchange 2003 and Exchange 2007 use this procedure for generating the attachment MIME content-type.</w:t>
      </w:r>
    </w:p>
    <w:bookmarkStart w:id="1043" w:name="Appendix_A_97"/>
    <w:p w:rsidR="008E4110" w:rsidRDefault="005E3BEC">
      <w:r>
        <w:rPr>
          <w:rStyle w:val="Hyperlink"/>
        </w:rPr>
        <w:fldChar w:fldCharType="begin"/>
      </w:r>
      <w:r>
        <w:rPr>
          <w:rStyle w:val="Hyperlink"/>
        </w:rPr>
        <w:instrText xml:space="preserve"> HYPERLINK \l "Appendix_A_Target_97" \h </w:instrText>
      </w:r>
      <w:r>
        <w:rPr>
          <w:rStyle w:val="Hyperlink"/>
        </w:rPr>
      </w:r>
      <w:r>
        <w:rPr>
          <w:rStyle w:val="Hyperlink"/>
        </w:rPr>
        <w:fldChar w:fldCharType="separate"/>
      </w:r>
      <w:r>
        <w:rPr>
          <w:rStyle w:val="Hyperlink"/>
        </w:rPr>
        <w:t>&lt;97&gt; Sect</w:t>
      </w:r>
      <w:r>
        <w:rPr>
          <w:rStyle w:val="Hyperlink"/>
        </w:rPr>
        <w:t>ion 2.1.3.4.3</w:t>
      </w:r>
      <w:r>
        <w:rPr>
          <w:rStyle w:val="Hyperlink"/>
        </w:rPr>
        <w:fldChar w:fldCharType="end"/>
      </w:r>
      <w:r>
        <w:t xml:space="preserve">: </w:t>
      </w:r>
      <w:bookmarkEnd w:id="1043"/>
      <w:r>
        <w:t>Exchange 2003 uses a maximum field length of 62 bytes for the file name, rather than 63 bytes.</w:t>
      </w:r>
    </w:p>
    <w:bookmarkStart w:id="1044" w:name="Appendix_A_98"/>
    <w:p w:rsidR="008E4110" w:rsidRDefault="005E3BEC">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2.1.3.4.4</w:t>
      </w:r>
      <w:r>
        <w:rPr>
          <w:rStyle w:val="Hyperlink"/>
        </w:rPr>
        <w:fldChar w:fldCharType="end"/>
      </w:r>
      <w:r>
        <w:t xml:space="preserve">: </w:t>
      </w:r>
      <w:bookmarkEnd w:id="1044"/>
      <w:r>
        <w:t xml:space="preserve"> Exchange 2003 sets the </w:t>
      </w:r>
      <w:r>
        <w:rPr>
          <w:b/>
        </w:rPr>
        <w:t>Content-Type</w:t>
      </w:r>
      <w:r>
        <w:t xml:space="preserve"> header to "image/BMP".</w:t>
      </w:r>
    </w:p>
    <w:bookmarkStart w:id="1045" w:name="Appendix_A_99"/>
    <w:p w:rsidR="008E4110" w:rsidRDefault="005E3BEC">
      <w:r>
        <w:rPr>
          <w:rStyle w:val="Hyperlink"/>
        </w:rPr>
        <w:fldChar w:fldCharType="begin"/>
      </w:r>
      <w:r>
        <w:rPr>
          <w:rStyle w:val="Hyperlink"/>
        </w:rPr>
        <w:instrText xml:space="preserve"> HYPERLINK \l "Ap</w:instrText>
      </w:r>
      <w:r>
        <w:rPr>
          <w:rStyle w:val="Hyperlink"/>
        </w:rPr>
        <w:instrText xml:space="preserve">pendix_A_Target_99" \h </w:instrText>
      </w:r>
      <w:r>
        <w:rPr>
          <w:rStyle w:val="Hyperlink"/>
        </w:rPr>
      </w:r>
      <w:r>
        <w:rPr>
          <w:rStyle w:val="Hyperlink"/>
        </w:rPr>
        <w:fldChar w:fldCharType="separate"/>
      </w:r>
      <w:r>
        <w:rPr>
          <w:rStyle w:val="Hyperlink"/>
        </w:rPr>
        <w:t>&lt;99&gt; Section 2.1.3.4.4</w:t>
      </w:r>
      <w:r>
        <w:rPr>
          <w:rStyle w:val="Hyperlink"/>
        </w:rPr>
        <w:fldChar w:fldCharType="end"/>
      </w:r>
      <w:r>
        <w:t xml:space="preserve">: </w:t>
      </w:r>
      <w:bookmarkEnd w:id="1045"/>
      <w:r>
        <w:t>Exchange 2003 uses "ole#.BMP" as the file name, where "#" is a digit representing the index number of the attached file.</w:t>
      </w:r>
    </w:p>
    <w:bookmarkStart w:id="1046" w:name="Appendix_A_100"/>
    <w:p w:rsidR="008E4110" w:rsidRDefault="005E3BEC">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2.1.3.4.4</w:t>
      </w:r>
      <w:r>
        <w:rPr>
          <w:rStyle w:val="Hyperlink"/>
        </w:rPr>
        <w:fldChar w:fldCharType="end"/>
      </w:r>
      <w:r>
        <w:t xml:space="preserve">: </w:t>
      </w:r>
      <w:bookmarkEnd w:id="1046"/>
      <w:r>
        <w:t>Exchange 2003</w:t>
      </w:r>
      <w:r>
        <w:t xml:space="preserve"> does not produce a </w:t>
      </w:r>
      <w:r>
        <w:rPr>
          <w:b/>
        </w:rPr>
        <w:t>Content-Disposition</w:t>
      </w:r>
      <w:r>
        <w:t xml:space="preserve"> header for OLE attachments.</w:t>
      </w:r>
    </w:p>
    <w:bookmarkStart w:id="1047" w:name="Appendix_A_101"/>
    <w:p w:rsidR="008E4110" w:rsidRDefault="005E3BEC">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&lt;101&gt; Section 2.1.3.4.4</w:t>
      </w:r>
      <w:r>
        <w:rPr>
          <w:rStyle w:val="Hyperlink"/>
        </w:rPr>
        <w:fldChar w:fldCharType="end"/>
      </w:r>
      <w:r>
        <w:t xml:space="preserve">: </w:t>
      </w:r>
      <w:bookmarkEnd w:id="1047"/>
      <w:r>
        <w:t>Exchange 2003 keeps OLE renderings in their bitmap type. Office Outlook 2003 and Office Outlook 2007 do not convert OLE</w:t>
      </w:r>
      <w:r>
        <w:t xml:space="preserve"> attachments. OLE attachments are omitted from the MIME version of the message.</w:t>
      </w:r>
    </w:p>
    <w:bookmarkStart w:id="1048" w:name="Appendix_A_102"/>
    <w:p w:rsidR="008E4110" w:rsidRDefault="005E3BEC">
      <w:r>
        <w:rPr>
          <w:rStyle w:val="Hyperlink"/>
        </w:rPr>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2.1.3.4.6</w:t>
      </w:r>
      <w:r>
        <w:rPr>
          <w:rStyle w:val="Hyperlink"/>
        </w:rPr>
        <w:fldChar w:fldCharType="end"/>
      </w:r>
      <w:r>
        <w:t xml:space="preserve">: </w:t>
      </w:r>
      <w:bookmarkEnd w:id="1048"/>
      <w:r>
        <w:t xml:space="preserve"> Exchange 2003 and Exchange 2007 do not support generating </w:t>
      </w:r>
      <w:hyperlink w:anchor="gt_4955be26-6635-4adb-9ede-670670f4f0be">
        <w:r>
          <w:rPr>
            <w:rStyle w:val="HyperlinkGreen"/>
            <w:b/>
          </w:rPr>
          <w:t>vCard</w:t>
        </w:r>
      </w:hyperlink>
      <w:r>
        <w:t xml:space="preserve"> attachments from MIME.</w:t>
      </w:r>
    </w:p>
    <w:bookmarkStart w:id="1049" w:name="Appendix_A_103"/>
    <w:p w:rsidR="008E4110" w:rsidRDefault="005E3BEC">
      <w:r>
        <w:rPr>
          <w:rStyle w:val="Hyperlink"/>
        </w:rPr>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&lt;103&gt; Section 2.1.3.4.6</w:t>
      </w:r>
      <w:r>
        <w:rPr>
          <w:rStyle w:val="Hyperlink"/>
        </w:rPr>
        <w:fldChar w:fldCharType="end"/>
      </w:r>
      <w:r>
        <w:t xml:space="preserve">: </w:t>
      </w:r>
      <w:bookmarkEnd w:id="1049"/>
      <w:r>
        <w:t>Exchange 2010, Exchange 2013, Exchange 2016, and Exchange 2019 do not support vCard version 2.1 on outbound MIME messages.</w:t>
      </w:r>
    </w:p>
    <w:bookmarkStart w:id="1050" w:name="Appendix_A_104"/>
    <w:p w:rsidR="008E4110" w:rsidRDefault="005E3BEC">
      <w:r>
        <w:rPr>
          <w:rStyle w:val="Hyperlink"/>
        </w:rPr>
        <w:lastRenderedPageBreak/>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2.1.3.5</w:t>
      </w:r>
      <w:r>
        <w:rPr>
          <w:rStyle w:val="Hyperlink"/>
        </w:rPr>
        <w:fldChar w:fldCharType="end"/>
      </w:r>
      <w:r>
        <w:t xml:space="preserve">: </w:t>
      </w:r>
      <w:bookmarkEnd w:id="1050"/>
      <w:r>
        <w:t>Exchange 2003, Exchange 2007, Outlook 2010, Outlook 2013, Outlook 2016, and Outlook 2019 do not support the functionality specified in this section.</w:t>
      </w:r>
    </w:p>
    <w:bookmarkStart w:id="1051" w:name="Appendix_A_105"/>
    <w:p w:rsidR="008E4110" w:rsidRDefault="005E3BEC">
      <w:r>
        <w:rPr>
          <w:rStyle w:val="Hyperlink"/>
        </w:rPr>
        <w:fldChar w:fldCharType="begin"/>
      </w:r>
      <w:r>
        <w:rPr>
          <w:rStyle w:val="Hyperlink"/>
        </w:rPr>
        <w:instrText xml:space="preserve"> HYPERLINK \l "Appendix_A_Target_105" \h</w:instrText>
      </w:r>
      <w:r>
        <w:rPr>
          <w:rStyle w:val="Hyperlink"/>
        </w:rPr>
        <w:instrText xml:space="preserve"> </w:instrText>
      </w:r>
      <w:r>
        <w:rPr>
          <w:rStyle w:val="Hyperlink"/>
        </w:rPr>
      </w:r>
      <w:r>
        <w:rPr>
          <w:rStyle w:val="Hyperlink"/>
        </w:rPr>
        <w:fldChar w:fldCharType="separate"/>
      </w:r>
      <w:r>
        <w:rPr>
          <w:rStyle w:val="Hyperlink"/>
        </w:rPr>
        <w:t>&lt;105&gt; Section 2.1.3.5.1</w:t>
      </w:r>
      <w:r>
        <w:rPr>
          <w:rStyle w:val="Hyperlink"/>
        </w:rPr>
        <w:fldChar w:fldCharType="end"/>
      </w:r>
      <w:r>
        <w:t xml:space="preserve">: </w:t>
      </w:r>
      <w:bookmarkEnd w:id="1051"/>
      <w:r>
        <w:t xml:space="preserve">Exchange 2010, Exchange 2013, Exchange 2016, and Exchange 2019 set the </w:t>
      </w:r>
      <w:r>
        <w:rPr>
          <w:b/>
        </w:rPr>
        <w:t>MIME-Version</w:t>
      </w:r>
      <w:r>
        <w:t xml:space="preserve"> header to "1.0".</w:t>
      </w:r>
    </w:p>
    <w:bookmarkStart w:id="1052" w:name="Appendix_A_106"/>
    <w:p w:rsidR="008E4110" w:rsidRDefault="005E3BEC">
      <w:r>
        <w:rPr>
          <w:rStyle w:val="Hyperlink"/>
        </w:rPr>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2.2</w:t>
      </w:r>
      <w:r>
        <w:rPr>
          <w:rStyle w:val="Hyperlink"/>
        </w:rPr>
        <w:fldChar w:fldCharType="end"/>
      </w:r>
      <w:r>
        <w:t xml:space="preserve">: </w:t>
      </w:r>
      <w:bookmarkEnd w:id="1052"/>
      <w:r>
        <w:t>Outlook 2010, Outlook 2013, Outlook 2016, and Outlook 2019 prefer</w:t>
      </w:r>
      <w:r>
        <w:t xml:space="preserve"> TNEF body part data but will discard information from the </w:t>
      </w:r>
      <w:hyperlink w:anchor="gt_1726e331-94ef-4e21-886b-586e4349c95c">
        <w:r>
          <w:rPr>
            <w:rStyle w:val="HyperlinkGreen"/>
            <w:b/>
          </w:rPr>
          <w:t>TNEF message</w:t>
        </w:r>
      </w:hyperlink>
      <w:r>
        <w:t xml:space="preserve"> (such as recipients (2)) that it does not need.</w:t>
      </w:r>
    </w:p>
    <w:bookmarkStart w:id="1053" w:name="Appendix_A_107"/>
    <w:p w:rsidR="008E4110" w:rsidRDefault="005E3BEC">
      <w:r>
        <w:rPr>
          <w:rStyle w:val="Hyperlink"/>
        </w:rPr>
        <w:fldChar w:fldCharType="begin"/>
      </w:r>
      <w:r>
        <w:rPr>
          <w:rStyle w:val="Hyperlink"/>
        </w:rPr>
        <w:instrText xml:space="preserve"> HYPERLINK \l "Appendix_A_Target_107" \h </w:instrText>
      </w:r>
      <w:r>
        <w:rPr>
          <w:rStyle w:val="Hyperlink"/>
        </w:rPr>
      </w:r>
      <w:r>
        <w:rPr>
          <w:rStyle w:val="Hyperlink"/>
        </w:rPr>
        <w:fldChar w:fldCharType="separate"/>
      </w:r>
      <w:r>
        <w:rPr>
          <w:rStyle w:val="Hyperlink"/>
        </w:rPr>
        <w:t>&lt;107&gt; Section 2.2.3.1.1</w:t>
      </w:r>
      <w:r>
        <w:rPr>
          <w:rStyle w:val="Hyperlink"/>
        </w:rPr>
        <w:fldChar w:fldCharType="end"/>
      </w:r>
      <w:r>
        <w:t xml:space="preserve">: </w:t>
      </w:r>
      <w:bookmarkEnd w:id="1053"/>
      <w:r>
        <w:t xml:space="preserve"> Offi</w:t>
      </w:r>
      <w:r>
        <w:t xml:space="preserve">ce Outlook 2003 and Office Outlook 2007 do not check for </w:t>
      </w:r>
      <w:hyperlink w:anchor="gt_bfb25c71-c31f-464d-9db8-990a98bbf90c">
        <w:r>
          <w:rPr>
            <w:rStyle w:val="HyperlinkGreen"/>
            <w:b/>
          </w:rPr>
          <w:t>IMCEA</w:t>
        </w:r>
      </w:hyperlink>
      <w:r>
        <w:t xml:space="preserve"> </w:t>
      </w:r>
      <w:hyperlink w:anchor="gt_e24fb7e8-206c-40ee-8176-ac829a0dcdcd">
        <w:r>
          <w:rPr>
            <w:rStyle w:val="HyperlinkGreen"/>
            <w:b/>
          </w:rPr>
          <w:t>encapsulation</w:t>
        </w:r>
      </w:hyperlink>
      <w:r>
        <w:t xml:space="preserve"> and do not perform de-encapsulation.</w:t>
      </w:r>
    </w:p>
    <w:bookmarkStart w:id="1054" w:name="Appendix_A_108"/>
    <w:p w:rsidR="008E4110" w:rsidRDefault="005E3BEC">
      <w:r>
        <w:rPr>
          <w:rStyle w:val="Hyperlink"/>
        </w:rPr>
        <w:fldChar w:fldCharType="begin"/>
      </w:r>
      <w:r>
        <w:rPr>
          <w:rStyle w:val="Hyperlink"/>
        </w:rPr>
        <w:instrText xml:space="preserve"> HYPERLINK \l "A</w:instrText>
      </w:r>
      <w:r>
        <w:rPr>
          <w:rStyle w:val="Hyperlink"/>
        </w:rPr>
        <w:instrText xml:space="preserve">ppendix_A_Target_108" \h </w:instrText>
      </w:r>
      <w:r>
        <w:rPr>
          <w:rStyle w:val="Hyperlink"/>
        </w:rPr>
      </w:r>
      <w:r>
        <w:rPr>
          <w:rStyle w:val="Hyperlink"/>
        </w:rPr>
        <w:fldChar w:fldCharType="separate"/>
      </w:r>
      <w:r>
        <w:rPr>
          <w:rStyle w:val="Hyperlink"/>
        </w:rPr>
        <w:t>&lt;108&gt; Section 2.2.3.1.2</w:t>
      </w:r>
      <w:r>
        <w:rPr>
          <w:rStyle w:val="Hyperlink"/>
        </w:rPr>
        <w:fldChar w:fldCharType="end"/>
      </w:r>
      <w:r>
        <w:t xml:space="preserve">: </w:t>
      </w:r>
      <w:bookmarkEnd w:id="1054"/>
      <w:r>
        <w:t>Office Outlook 2003 and Office Outlook 2007 do not check for IMCEA encapsulation and do not perform de-encapsulation.</w:t>
      </w:r>
    </w:p>
    <w:bookmarkStart w:id="1055" w:name="Appendix_A_109"/>
    <w:p w:rsidR="008E4110" w:rsidRDefault="005E3BEC">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2.2.3.1.3</w:t>
      </w:r>
      <w:r>
        <w:rPr>
          <w:rStyle w:val="Hyperlink"/>
        </w:rPr>
        <w:fldChar w:fldCharType="end"/>
      </w:r>
      <w:r>
        <w:t xml:space="preserve">: </w:t>
      </w:r>
      <w:bookmarkEnd w:id="1055"/>
      <w:r>
        <w:t>Office Outlook 200</w:t>
      </w:r>
      <w:r>
        <w:t xml:space="preserve">3 and Office Outlook 2007 will not use the </w:t>
      </w:r>
      <w:r>
        <w:rPr>
          <w:b/>
        </w:rPr>
        <w:t>attSentFor</w:t>
      </w:r>
      <w:r>
        <w:t xml:space="preserve"> attribute, as described in </w:t>
      </w:r>
      <w:hyperlink r:id="rId473" w:anchor="Section_1f0544d730b74194b58fadc82f3763bb">
        <w:r>
          <w:rPr>
            <w:rStyle w:val="Hyperlink"/>
          </w:rPr>
          <w:t>[MS-OXTNEF]</w:t>
        </w:r>
      </w:hyperlink>
      <w:r>
        <w:t xml:space="preserve"> section 2.1.3.3.17, or the values from the </w:t>
      </w:r>
      <w:r>
        <w:rPr>
          <w:b/>
        </w:rPr>
        <w:t>PidTagSentRepresenting</w:t>
      </w:r>
      <w:r>
        <w:t xml:space="preserve"> property group (</w:t>
      </w:r>
      <w:r>
        <w:t xml:space="preserve">section 2.6.5) if the </w:t>
      </w:r>
      <w:r>
        <w:rPr>
          <w:b/>
        </w:rPr>
        <w:t>From</w:t>
      </w:r>
      <w:r>
        <w:t xml:space="preserve"> header is absent.</w:t>
      </w:r>
    </w:p>
    <w:bookmarkStart w:id="1056" w:name="Appendix_A_110"/>
    <w:p w:rsidR="008E4110" w:rsidRDefault="005E3BEC">
      <w:r>
        <w:rPr>
          <w:rStyle w:val="Hyperlink"/>
        </w:rPr>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Section 2.2.3.2</w:t>
      </w:r>
      <w:r>
        <w:rPr>
          <w:rStyle w:val="Hyperlink"/>
        </w:rPr>
        <w:fldChar w:fldCharType="end"/>
      </w:r>
      <w:r>
        <w:t xml:space="preserve">: </w:t>
      </w:r>
      <w:bookmarkEnd w:id="1056"/>
      <w:r>
        <w:t>Exchange 2007, Exchange 2010, Exchange 2013, Exchange 2016, and Exchange 2019 use the last instance of a header to set the value of the correspo</w:t>
      </w:r>
      <w:r>
        <w:t>nding property.</w:t>
      </w:r>
    </w:p>
    <w:bookmarkStart w:id="1057" w:name="Appendix_A_111"/>
    <w:p w:rsidR="008E4110" w:rsidRDefault="005E3BEC">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2.2.3.2.5</w:t>
      </w:r>
      <w:r>
        <w:rPr>
          <w:rStyle w:val="Hyperlink"/>
        </w:rPr>
        <w:fldChar w:fldCharType="end"/>
      </w:r>
      <w:r>
        <w:t xml:space="preserve">: </w:t>
      </w:r>
      <w:bookmarkEnd w:id="1057"/>
      <w:r>
        <w:t xml:space="preserve">Exchange 2003 only generates the </w:t>
      </w:r>
      <w:r>
        <w:rPr>
          <w:b/>
        </w:rPr>
        <w:t>Importance</w:t>
      </w:r>
      <w:r>
        <w:t xml:space="preserve"> header, not the </w:t>
      </w:r>
      <w:r>
        <w:rPr>
          <w:b/>
        </w:rPr>
        <w:t>X-Priority</w:t>
      </w:r>
      <w:r>
        <w:t xml:space="preserve"> header.</w:t>
      </w:r>
    </w:p>
    <w:bookmarkStart w:id="1058" w:name="Appendix_A_112"/>
    <w:p w:rsidR="008E4110" w:rsidRDefault="005E3BEC">
      <w:r>
        <w:rPr>
          <w:rStyle w:val="Hyperlink"/>
        </w:rPr>
        <w:fldChar w:fldCharType="begin"/>
      </w:r>
      <w:r>
        <w:rPr>
          <w:rStyle w:val="Hyperlink"/>
        </w:rPr>
        <w:instrText xml:space="preserve"> HYPERLINK \l "Appendix_A_Target_112" \h </w:instrText>
      </w:r>
      <w:r>
        <w:rPr>
          <w:rStyle w:val="Hyperlink"/>
        </w:rPr>
      </w:r>
      <w:r>
        <w:rPr>
          <w:rStyle w:val="Hyperlink"/>
        </w:rPr>
        <w:fldChar w:fldCharType="separate"/>
      </w:r>
      <w:r>
        <w:rPr>
          <w:rStyle w:val="Hyperlink"/>
        </w:rPr>
        <w:t>&lt;112&gt; Section 2.2.3.2.5</w:t>
      </w:r>
      <w:r>
        <w:rPr>
          <w:rStyle w:val="Hyperlink"/>
        </w:rPr>
        <w:fldChar w:fldCharType="end"/>
      </w:r>
      <w:r>
        <w:t xml:space="preserve">: </w:t>
      </w:r>
      <w:bookmarkEnd w:id="1058"/>
      <w:r>
        <w:t xml:space="preserve">Exchange 2003 maps a </w:t>
      </w:r>
      <w:r>
        <w:rPr>
          <w:b/>
        </w:rPr>
        <w:t>Pr</w:t>
      </w:r>
      <w:r>
        <w:rPr>
          <w:b/>
        </w:rPr>
        <w:t>iority</w:t>
      </w:r>
      <w:r>
        <w:t xml:space="preserve"> header value of "Urgent" to the </w:t>
      </w:r>
      <w:r>
        <w:rPr>
          <w:b/>
        </w:rPr>
        <w:t>PidTagImportance</w:t>
      </w:r>
      <w:r>
        <w:t xml:space="preserve"> property ([MS-OXCMSG] section 2.2.1.11) with the value 0x00000001.</w:t>
      </w:r>
    </w:p>
    <w:bookmarkStart w:id="1059" w:name="Appendix_A_113"/>
    <w:p w:rsidR="008E4110" w:rsidRDefault="005E3BEC">
      <w:r>
        <w:rPr>
          <w:rStyle w:val="Hyperlink"/>
        </w:rPr>
        <w:fldChar w:fldCharType="begin"/>
      </w:r>
      <w:r>
        <w:rPr>
          <w:rStyle w:val="Hyperlink"/>
        </w:rPr>
        <w:instrText xml:space="preserve"> HYPERLINK \l "Appendix_A_Target_113" \h </w:instrText>
      </w:r>
      <w:r>
        <w:rPr>
          <w:rStyle w:val="Hyperlink"/>
        </w:rPr>
      </w:r>
      <w:r>
        <w:rPr>
          <w:rStyle w:val="Hyperlink"/>
        </w:rPr>
        <w:fldChar w:fldCharType="separate"/>
      </w:r>
      <w:r>
        <w:rPr>
          <w:rStyle w:val="Hyperlink"/>
        </w:rPr>
        <w:t>&lt;113&gt; Section 2.2.3.2.7</w:t>
      </w:r>
      <w:r>
        <w:rPr>
          <w:rStyle w:val="Hyperlink"/>
        </w:rPr>
        <w:fldChar w:fldCharType="end"/>
      </w:r>
      <w:r>
        <w:t xml:space="preserve">: </w:t>
      </w:r>
      <w:bookmarkEnd w:id="1059"/>
      <w:r>
        <w:t xml:space="preserve"> Exchange 2007 uses this procedure to set the </w:t>
      </w:r>
      <w:r>
        <w:rPr>
          <w:b/>
        </w:rPr>
        <w:t>PidTagConversationTopic</w:t>
      </w:r>
      <w:r>
        <w:t xml:space="preserve"> property ([MS-OXCMSG] section 2.2.1.10).</w:t>
      </w:r>
    </w:p>
    <w:bookmarkStart w:id="1060" w:name="Appendix_A_114"/>
    <w:p w:rsidR="008E4110" w:rsidRDefault="005E3BEC">
      <w:r>
        <w:rPr>
          <w:rStyle w:val="Hyperlink"/>
        </w:rPr>
        <w:fldChar w:fldCharType="begin"/>
      </w:r>
      <w:r>
        <w:rPr>
          <w:rStyle w:val="Hyperlink"/>
        </w:rPr>
        <w:instrText xml:space="preserve"> HYPERLINK \l "Appendix_A_Target_114" \h </w:instrText>
      </w:r>
      <w:r>
        <w:rPr>
          <w:rStyle w:val="Hyperlink"/>
        </w:rPr>
      </w:r>
      <w:r>
        <w:rPr>
          <w:rStyle w:val="Hyperlink"/>
        </w:rPr>
        <w:fldChar w:fldCharType="separate"/>
      </w:r>
      <w:r>
        <w:rPr>
          <w:rStyle w:val="Hyperlink"/>
        </w:rPr>
        <w:t>&lt;114&gt; Section 2.2.3.2.11</w:t>
      </w:r>
      <w:r>
        <w:rPr>
          <w:rStyle w:val="Hyperlink"/>
        </w:rPr>
        <w:fldChar w:fldCharType="end"/>
      </w:r>
      <w:r>
        <w:t xml:space="preserve">: </w:t>
      </w:r>
      <w:bookmarkEnd w:id="1060"/>
      <w:r>
        <w:t xml:space="preserve">Exchange 2003, Office Outlook 2003, and Office Outlook 2007 do not copy the value of the </w:t>
      </w:r>
      <w:r>
        <w:rPr>
          <w:b/>
        </w:rPr>
        <w:t>Accept-Language</w:t>
      </w:r>
      <w:r>
        <w:t xml:space="preserve"> or </w:t>
      </w:r>
      <w:r>
        <w:rPr>
          <w:b/>
        </w:rPr>
        <w:t>X-Accept-Lang</w:t>
      </w:r>
      <w:r>
        <w:rPr>
          <w:b/>
        </w:rPr>
        <w:t>uage</w:t>
      </w:r>
      <w:r>
        <w:t xml:space="preserve"> header.</w:t>
      </w:r>
    </w:p>
    <w:bookmarkStart w:id="1061" w:name="Appendix_A_115"/>
    <w:p w:rsidR="008E4110" w:rsidRDefault="005E3BEC">
      <w:r>
        <w:rPr>
          <w:rStyle w:val="Hyperlink"/>
        </w:rPr>
        <w:fldChar w:fldCharType="begin"/>
      </w:r>
      <w:r>
        <w:rPr>
          <w:rStyle w:val="Hyperlink"/>
        </w:rPr>
        <w:instrText xml:space="preserve"> HYPERLINK \l "Appendix_A_Target_115" \h </w:instrText>
      </w:r>
      <w:r>
        <w:rPr>
          <w:rStyle w:val="Hyperlink"/>
        </w:rPr>
      </w:r>
      <w:r>
        <w:rPr>
          <w:rStyle w:val="Hyperlink"/>
        </w:rPr>
        <w:fldChar w:fldCharType="separate"/>
      </w:r>
      <w:r>
        <w:rPr>
          <w:rStyle w:val="Hyperlink"/>
        </w:rPr>
        <w:t>&lt;115&gt; Section 2.2.3.2.13</w:t>
      </w:r>
      <w:r>
        <w:rPr>
          <w:rStyle w:val="Hyperlink"/>
        </w:rPr>
        <w:fldChar w:fldCharType="end"/>
      </w:r>
      <w:r>
        <w:t xml:space="preserve">: </w:t>
      </w:r>
      <w:bookmarkEnd w:id="1061"/>
      <w:r>
        <w:t xml:space="preserve"> Exchange 2007 selects between the two headers by using this procedure. </w:t>
      </w:r>
    </w:p>
    <w:bookmarkStart w:id="1062" w:name="Appendix_A_116"/>
    <w:p w:rsidR="008E4110" w:rsidRDefault="005E3BEC">
      <w:r>
        <w:rPr>
          <w:rStyle w:val="Hyperlink"/>
        </w:rPr>
        <w:fldChar w:fldCharType="begin"/>
      </w:r>
      <w:r>
        <w:rPr>
          <w:rStyle w:val="Hyperlink"/>
        </w:rPr>
        <w:instrText xml:space="preserve"> HYPERLINK \l "Appendix_A_Target_116" \h </w:instrText>
      </w:r>
      <w:r>
        <w:rPr>
          <w:rStyle w:val="Hyperlink"/>
        </w:rPr>
      </w:r>
      <w:r>
        <w:rPr>
          <w:rStyle w:val="Hyperlink"/>
        </w:rPr>
        <w:fldChar w:fldCharType="separate"/>
      </w:r>
      <w:r>
        <w:rPr>
          <w:rStyle w:val="Hyperlink"/>
        </w:rPr>
        <w:t>&lt;116&gt; Section 2.2.3.2.14</w:t>
      </w:r>
      <w:r>
        <w:rPr>
          <w:rStyle w:val="Hyperlink"/>
        </w:rPr>
        <w:fldChar w:fldCharType="end"/>
      </w:r>
      <w:r>
        <w:t xml:space="preserve">: </w:t>
      </w:r>
      <w:bookmarkEnd w:id="1062"/>
      <w:r>
        <w:t>Outlook 2010, Outlook 2013, Ou</w:t>
      </w:r>
      <w:r>
        <w:t xml:space="preserve">tlook 2016, and Outlook 2019 do not read the </w:t>
      </w:r>
      <w:r>
        <w:rPr>
          <w:b/>
        </w:rPr>
        <w:t>X-Auto-Response-Suppress</w:t>
      </w:r>
      <w:r>
        <w:t xml:space="preserve"> header.</w:t>
      </w:r>
    </w:p>
    <w:bookmarkStart w:id="1063" w:name="Appendix_A_117"/>
    <w:p w:rsidR="008E4110" w:rsidRDefault="005E3BEC">
      <w:r>
        <w:rPr>
          <w:rStyle w:val="Hyperlink"/>
        </w:rPr>
        <w:fldChar w:fldCharType="begin"/>
      </w:r>
      <w:r>
        <w:rPr>
          <w:rStyle w:val="Hyperlink"/>
        </w:rPr>
        <w:instrText xml:space="preserve"> HYPERLINK \l "Appendix_A_Target_117" \h </w:instrText>
      </w:r>
      <w:r>
        <w:rPr>
          <w:rStyle w:val="Hyperlink"/>
        </w:rPr>
      </w:r>
      <w:r>
        <w:rPr>
          <w:rStyle w:val="Hyperlink"/>
        </w:rPr>
        <w:fldChar w:fldCharType="separate"/>
      </w:r>
      <w:r>
        <w:rPr>
          <w:rStyle w:val="Hyperlink"/>
        </w:rPr>
        <w:t>&lt;117&gt; Section 2.2.3.2.14</w:t>
      </w:r>
      <w:r>
        <w:rPr>
          <w:rStyle w:val="Hyperlink"/>
        </w:rPr>
        <w:fldChar w:fldCharType="end"/>
      </w:r>
      <w:r>
        <w:t xml:space="preserve">: </w:t>
      </w:r>
      <w:bookmarkEnd w:id="1063"/>
      <w:r>
        <w:t xml:space="preserve">Exchange 2003 uses this value for the </w:t>
      </w:r>
      <w:r>
        <w:rPr>
          <w:b/>
        </w:rPr>
        <w:t>PidTagAutoResponseSuppress</w:t>
      </w:r>
      <w:r>
        <w:t xml:space="preserve"> property ([MS-OXOMSG] section 2.2.1.77).</w:t>
      </w:r>
    </w:p>
    <w:bookmarkStart w:id="1064" w:name="Appendix_A_118"/>
    <w:p w:rsidR="008E4110" w:rsidRDefault="005E3BEC">
      <w:r>
        <w:rPr>
          <w:rStyle w:val="Hyperlink"/>
        </w:rPr>
        <w:fldChar w:fldCharType="begin"/>
      </w:r>
      <w:r>
        <w:rPr>
          <w:rStyle w:val="Hyperlink"/>
        </w:rPr>
        <w:instrText xml:space="preserve"> HYPERLINK \l "Appendix_A_Target_118" \h </w:instrText>
      </w:r>
      <w:r>
        <w:rPr>
          <w:rStyle w:val="Hyperlink"/>
        </w:rPr>
      </w:r>
      <w:r>
        <w:rPr>
          <w:rStyle w:val="Hyperlink"/>
        </w:rPr>
        <w:fldChar w:fldCharType="separate"/>
      </w:r>
      <w:r>
        <w:rPr>
          <w:rStyle w:val="Hyperlink"/>
        </w:rPr>
        <w:t>&lt;118&gt; Section 2.2.3.2.14</w:t>
      </w:r>
      <w:r>
        <w:rPr>
          <w:rStyle w:val="Hyperlink"/>
        </w:rPr>
        <w:fldChar w:fldCharType="end"/>
      </w:r>
      <w:r>
        <w:t xml:space="preserve">: </w:t>
      </w:r>
      <w:bookmarkEnd w:id="1064"/>
      <w:r>
        <w:t xml:space="preserve">Exchange 2003, Office Outlook 2003, and Office Outlook 2007 ignore the </w:t>
      </w:r>
      <w:r>
        <w:rPr>
          <w:b/>
        </w:rPr>
        <w:t>X-Auto-Response-Suppress</w:t>
      </w:r>
      <w:r>
        <w:t xml:space="preserve"> and </w:t>
      </w:r>
      <w:r>
        <w:rPr>
          <w:b/>
        </w:rPr>
        <w:t>Precedence</w:t>
      </w:r>
      <w:r>
        <w:t xml:space="preserve"> headers.</w:t>
      </w:r>
    </w:p>
    <w:bookmarkStart w:id="1065" w:name="Appendix_A_119"/>
    <w:p w:rsidR="008E4110" w:rsidRDefault="005E3BEC">
      <w:r>
        <w:rPr>
          <w:rStyle w:val="Hyperlink"/>
        </w:rPr>
        <w:fldChar w:fldCharType="begin"/>
      </w:r>
      <w:r>
        <w:rPr>
          <w:rStyle w:val="Hyperlink"/>
        </w:rPr>
        <w:instrText xml:space="preserve"> HYPERLINK \l "Appendix_A_Target_119" \h </w:instrText>
      </w:r>
      <w:r>
        <w:rPr>
          <w:rStyle w:val="Hyperlink"/>
        </w:rPr>
      </w:r>
      <w:r>
        <w:rPr>
          <w:rStyle w:val="Hyperlink"/>
        </w:rPr>
        <w:fldChar w:fldCharType="separate"/>
      </w:r>
      <w:r>
        <w:rPr>
          <w:rStyle w:val="Hyperlink"/>
        </w:rPr>
        <w:t>&lt;119&gt; Section 2.2.3.2.15</w:t>
      </w:r>
      <w:r>
        <w:rPr>
          <w:rStyle w:val="Hyperlink"/>
        </w:rPr>
        <w:fldChar w:fldCharType="end"/>
      </w:r>
      <w:r>
        <w:t xml:space="preserve">: </w:t>
      </w:r>
      <w:bookmarkEnd w:id="1065"/>
      <w:r>
        <w:t xml:space="preserve">Exchange 2003 does not generate the </w:t>
      </w:r>
      <w:r>
        <w:rPr>
          <w:b/>
        </w:rPr>
        <w:t>Content-Class</w:t>
      </w:r>
      <w:r>
        <w:t xml:space="preserve"> header. </w:t>
      </w:r>
    </w:p>
    <w:bookmarkStart w:id="1066" w:name="Appendix_A_120"/>
    <w:p w:rsidR="008E4110" w:rsidRDefault="005E3BEC">
      <w:r>
        <w:rPr>
          <w:rStyle w:val="Hyperlink"/>
        </w:rPr>
        <w:fldChar w:fldCharType="begin"/>
      </w:r>
      <w:r>
        <w:rPr>
          <w:rStyle w:val="Hyperlink"/>
        </w:rPr>
        <w:instrText xml:space="preserve"> HYPERLINK \l "Appendix_A_Target_120" \h </w:instrText>
      </w:r>
      <w:r>
        <w:rPr>
          <w:rStyle w:val="Hyperlink"/>
        </w:rPr>
      </w:r>
      <w:r>
        <w:rPr>
          <w:rStyle w:val="Hyperlink"/>
        </w:rPr>
        <w:fldChar w:fldCharType="separate"/>
      </w:r>
      <w:r>
        <w:rPr>
          <w:rStyle w:val="Hyperlink"/>
        </w:rPr>
        <w:t>&lt;120&gt; Section 2.2.3.2.15</w:t>
      </w:r>
      <w:r>
        <w:rPr>
          <w:rStyle w:val="Hyperlink"/>
        </w:rPr>
        <w:fldChar w:fldCharType="end"/>
      </w:r>
      <w:r>
        <w:t xml:space="preserve">: </w:t>
      </w:r>
      <w:bookmarkEnd w:id="1066"/>
      <w:r>
        <w:t xml:space="preserve">Exchange 2003 sets the value of the </w:t>
      </w:r>
      <w:r>
        <w:rPr>
          <w:b/>
        </w:rPr>
        <w:t>PidTagMessageClass</w:t>
      </w:r>
      <w:r>
        <w:t xml:space="preserve"> property ([MS-OXCMSG] section 2.2.1.3) for all </w:t>
      </w:r>
      <w:r>
        <w:rPr>
          <w:b/>
        </w:rPr>
        <w:t>Content-Class</w:t>
      </w:r>
      <w:r>
        <w:t xml:space="preserve"> header va</w:t>
      </w:r>
      <w:r>
        <w:t>lues specified in this section to "IPM.Note".</w:t>
      </w:r>
    </w:p>
    <w:bookmarkStart w:id="1067" w:name="Appendix_A_121"/>
    <w:p w:rsidR="008E4110" w:rsidRDefault="005E3BEC">
      <w:r>
        <w:rPr>
          <w:rStyle w:val="Hyperlink"/>
        </w:rPr>
        <w:fldChar w:fldCharType="begin"/>
      </w:r>
      <w:r>
        <w:rPr>
          <w:rStyle w:val="Hyperlink"/>
        </w:rPr>
        <w:instrText xml:space="preserve"> HYPERLINK \l "Appendix_A_Target_121" \h </w:instrText>
      </w:r>
      <w:r>
        <w:rPr>
          <w:rStyle w:val="Hyperlink"/>
        </w:rPr>
      </w:r>
      <w:r>
        <w:rPr>
          <w:rStyle w:val="Hyperlink"/>
        </w:rPr>
        <w:fldChar w:fldCharType="separate"/>
      </w:r>
      <w:r>
        <w:rPr>
          <w:rStyle w:val="Hyperlink"/>
        </w:rPr>
        <w:t>&lt;121&gt; Section 2.2.3.2.15</w:t>
      </w:r>
      <w:r>
        <w:rPr>
          <w:rStyle w:val="Hyperlink"/>
        </w:rPr>
        <w:fldChar w:fldCharType="end"/>
      </w:r>
      <w:r>
        <w:t xml:space="preserve">: </w:t>
      </w:r>
      <w:bookmarkEnd w:id="1067"/>
      <w:r>
        <w:t>Exchange 2003, Office Outlook 2003, and Office Outlook 2007 do no special processing for "urn:content-class:custom."</w:t>
      </w:r>
    </w:p>
    <w:bookmarkStart w:id="1068" w:name="Appendix_A_122"/>
    <w:p w:rsidR="008E4110" w:rsidRDefault="005E3BEC">
      <w:r>
        <w:rPr>
          <w:rStyle w:val="Hyperlink"/>
        </w:rPr>
        <w:fldChar w:fldCharType="begin"/>
      </w:r>
      <w:r>
        <w:rPr>
          <w:rStyle w:val="Hyperlink"/>
        </w:rPr>
        <w:instrText xml:space="preserve"> HYPERLINK \l "Append</w:instrText>
      </w:r>
      <w:r>
        <w:rPr>
          <w:rStyle w:val="Hyperlink"/>
        </w:rPr>
        <w:instrText xml:space="preserve">ix_A_Target_122" \h </w:instrText>
      </w:r>
      <w:r>
        <w:rPr>
          <w:rStyle w:val="Hyperlink"/>
        </w:rPr>
      </w:r>
      <w:r>
        <w:rPr>
          <w:rStyle w:val="Hyperlink"/>
        </w:rPr>
        <w:fldChar w:fldCharType="separate"/>
      </w:r>
      <w:r>
        <w:rPr>
          <w:rStyle w:val="Hyperlink"/>
        </w:rPr>
        <w:t>&lt;122&gt; Section 2.2.3.2.16</w:t>
      </w:r>
      <w:r>
        <w:rPr>
          <w:rStyle w:val="Hyperlink"/>
        </w:rPr>
        <w:fldChar w:fldCharType="end"/>
      </w:r>
      <w:r>
        <w:t xml:space="preserve">: </w:t>
      </w:r>
      <w:bookmarkEnd w:id="1068"/>
      <w:r>
        <w:t xml:space="preserve">Exchange 2003 does not support the id-mapped properties used in this section: </w:t>
      </w:r>
      <w:r>
        <w:rPr>
          <w:b/>
        </w:rPr>
        <w:t>PidLidToDoTitle</w:t>
      </w:r>
      <w:r>
        <w:t xml:space="preserve"> (</w:t>
      </w:r>
      <w:hyperlink r:id="rId474" w:anchor="Section_f1e50be4ed304c2ab5cb8ff3aaaf9b91">
        <w:r>
          <w:rPr>
            <w:rStyle w:val="Hyperlink"/>
          </w:rPr>
          <w:t>[MS-OXOFLAG]</w:t>
        </w:r>
      </w:hyperlink>
      <w:r>
        <w:t xml:space="preserve"> section 2.2.1.12), </w:t>
      </w:r>
      <w:r>
        <w:rPr>
          <w:b/>
        </w:rPr>
        <w:t>PidLidTaskStatus</w:t>
      </w:r>
      <w:r>
        <w:t xml:space="preserve"> (</w:t>
      </w:r>
      <w:hyperlink r:id="rId475" w:anchor="Section_55600ec061954730843659c7931ef27e">
        <w:r>
          <w:rPr>
            <w:rStyle w:val="Hyperlink"/>
          </w:rPr>
          <w:t>[MS-OXOTASK]</w:t>
        </w:r>
      </w:hyperlink>
      <w:r>
        <w:t xml:space="preserve"> section 2.2.2.2.2), </w:t>
      </w:r>
      <w:r>
        <w:rPr>
          <w:b/>
        </w:rPr>
        <w:t>PidLidTaskDueDate</w:t>
      </w:r>
      <w:r>
        <w:t xml:space="preserve"> ([MS-OXOTASK] section 2.2.2.2.5), </w:t>
      </w:r>
      <w:r>
        <w:rPr>
          <w:b/>
        </w:rPr>
        <w:t>PidLidTaskStartDate</w:t>
      </w:r>
      <w:r>
        <w:t xml:space="preserve"> ([MS-OXOTASK] section 2.2.2.2.4), </w:t>
      </w:r>
      <w:r>
        <w:rPr>
          <w:b/>
        </w:rPr>
        <w:t>PidLidTaskDateCompleted</w:t>
      </w:r>
      <w:r>
        <w:t xml:space="preserve"> ([MS-OXOTASK] section 2.2.2.2.9), </w:t>
      </w:r>
      <w:r>
        <w:rPr>
          <w:b/>
        </w:rPr>
        <w:t>PidLidTaskComplete</w:t>
      </w:r>
      <w:r>
        <w:t xml:space="preserve"> ([MS-OXOTASK] section 2.2.2.2.20), and </w:t>
      </w:r>
      <w:r>
        <w:rPr>
          <w:b/>
        </w:rPr>
        <w:t>PidLidPercentComplete</w:t>
      </w:r>
      <w:r>
        <w:t xml:space="preserve"> ([MS-OXOFLAG] section 2.2.2.3). </w:t>
      </w:r>
    </w:p>
    <w:bookmarkStart w:id="1069" w:name="Appendix_A_123"/>
    <w:p w:rsidR="008E4110" w:rsidRDefault="005E3BEC">
      <w:r>
        <w:rPr>
          <w:rStyle w:val="Hyperlink"/>
        </w:rPr>
        <w:lastRenderedPageBreak/>
        <w:fldChar w:fldCharType="begin"/>
      </w:r>
      <w:r>
        <w:rPr>
          <w:rStyle w:val="Hyperlink"/>
        </w:rPr>
        <w:instrText xml:space="preserve"> HYPERLINK \l "Appendix_A_Target_123" \h </w:instrText>
      </w:r>
      <w:r>
        <w:rPr>
          <w:rStyle w:val="Hyperlink"/>
        </w:rPr>
      </w:r>
      <w:r>
        <w:rPr>
          <w:rStyle w:val="Hyperlink"/>
        </w:rPr>
        <w:fldChar w:fldCharType="separate"/>
      </w:r>
      <w:r>
        <w:rPr>
          <w:rStyle w:val="Hyperlink"/>
        </w:rPr>
        <w:t>&lt;123&gt; Section 2.2.3.2.17</w:t>
      </w:r>
      <w:r>
        <w:rPr>
          <w:rStyle w:val="Hyperlink"/>
        </w:rPr>
        <w:fldChar w:fldCharType="end"/>
      </w:r>
      <w:r>
        <w:t xml:space="preserve">: </w:t>
      </w:r>
      <w:bookmarkEnd w:id="1069"/>
      <w:r>
        <w:t>Outlook 2010, O</w:t>
      </w:r>
      <w:r>
        <w:t xml:space="preserve">utlook 2013, Outlook 2016, and Outlook 2019 do not read the </w:t>
      </w:r>
      <w:r>
        <w:rPr>
          <w:b/>
        </w:rPr>
        <w:t>X-List-Help</w:t>
      </w:r>
      <w:r>
        <w:t xml:space="preserve">, </w:t>
      </w:r>
      <w:r>
        <w:rPr>
          <w:b/>
        </w:rPr>
        <w:t>X-List-Subscribe</w:t>
      </w:r>
      <w:r>
        <w:t xml:space="preserve">, or </w:t>
      </w:r>
      <w:r>
        <w:rPr>
          <w:b/>
        </w:rPr>
        <w:t>X-List-Unsubscribe</w:t>
      </w:r>
      <w:r>
        <w:t xml:space="preserve"> headers.</w:t>
      </w:r>
    </w:p>
    <w:bookmarkStart w:id="1070" w:name="Appendix_A_124"/>
    <w:p w:rsidR="008E4110" w:rsidRDefault="005E3BEC">
      <w:r>
        <w:rPr>
          <w:rStyle w:val="Hyperlink"/>
        </w:rPr>
        <w:fldChar w:fldCharType="begin"/>
      </w:r>
      <w:r>
        <w:rPr>
          <w:rStyle w:val="Hyperlink"/>
        </w:rPr>
        <w:instrText xml:space="preserve"> HYPERLINK \l "Appendix_A_Target_124" \h </w:instrText>
      </w:r>
      <w:r>
        <w:rPr>
          <w:rStyle w:val="Hyperlink"/>
        </w:rPr>
      </w:r>
      <w:r>
        <w:rPr>
          <w:rStyle w:val="Hyperlink"/>
        </w:rPr>
        <w:fldChar w:fldCharType="separate"/>
      </w:r>
      <w:r>
        <w:rPr>
          <w:rStyle w:val="Hyperlink"/>
        </w:rPr>
        <w:t>&lt;124&gt; Section 2.2.3.2.18</w:t>
      </w:r>
      <w:r>
        <w:rPr>
          <w:rStyle w:val="Hyperlink"/>
        </w:rPr>
        <w:fldChar w:fldCharType="end"/>
      </w:r>
      <w:r>
        <w:t xml:space="preserve">: </w:t>
      </w:r>
      <w:bookmarkEnd w:id="1070"/>
      <w:r>
        <w:t xml:space="preserve">Exchange 2007, Exchange 2010, Exchange 2013, Exchange 2016, and </w:t>
      </w:r>
      <w:r>
        <w:t xml:space="preserve">Exchange 2019 do not support retrieving the value of the </w:t>
      </w:r>
      <w:r>
        <w:rPr>
          <w:b/>
        </w:rPr>
        <w:t>PidTagAttachPayloadProviderGuidString</w:t>
      </w:r>
      <w:r>
        <w:t xml:space="preserve"> property ([MS-OXCMSG] section 2.2.2.29).</w:t>
      </w:r>
    </w:p>
    <w:bookmarkStart w:id="1071" w:name="Appendix_A_125"/>
    <w:p w:rsidR="008E4110" w:rsidRDefault="005E3BEC">
      <w:r>
        <w:rPr>
          <w:rStyle w:val="Hyperlink"/>
        </w:rPr>
        <w:fldChar w:fldCharType="begin"/>
      </w:r>
      <w:r>
        <w:rPr>
          <w:rStyle w:val="Hyperlink"/>
        </w:rPr>
        <w:instrText xml:space="preserve"> HYPERLINK \l "Appendix_A_Target_125" \h </w:instrText>
      </w:r>
      <w:r>
        <w:rPr>
          <w:rStyle w:val="Hyperlink"/>
        </w:rPr>
      </w:r>
      <w:r>
        <w:rPr>
          <w:rStyle w:val="Hyperlink"/>
        </w:rPr>
        <w:fldChar w:fldCharType="separate"/>
      </w:r>
      <w:r>
        <w:rPr>
          <w:rStyle w:val="Hyperlink"/>
        </w:rPr>
        <w:t>&lt;125&gt; Section 2.2.3.2.18</w:t>
      </w:r>
      <w:r>
        <w:rPr>
          <w:rStyle w:val="Hyperlink"/>
        </w:rPr>
        <w:fldChar w:fldCharType="end"/>
      </w:r>
      <w:r>
        <w:t xml:space="preserve">: </w:t>
      </w:r>
      <w:bookmarkEnd w:id="1071"/>
      <w:r>
        <w:t xml:space="preserve">Exchange 2003 does not write either an </w:t>
      </w:r>
      <w:r>
        <w:rPr>
          <w:b/>
        </w:rPr>
        <w:t>X-Payload-c</w:t>
      </w:r>
      <w:r>
        <w:rPr>
          <w:b/>
        </w:rPr>
        <w:t>lass</w:t>
      </w:r>
      <w:r>
        <w:t xml:space="preserve"> or an </w:t>
      </w:r>
      <w:r>
        <w:rPr>
          <w:b/>
        </w:rPr>
        <w:t>X-Payload-Provider-GUID</w:t>
      </w:r>
      <w:r>
        <w:t xml:space="preserve"> header.</w:t>
      </w:r>
    </w:p>
    <w:bookmarkStart w:id="1072" w:name="Appendix_A_126"/>
    <w:p w:rsidR="008E4110" w:rsidRDefault="005E3BEC">
      <w:r>
        <w:rPr>
          <w:rStyle w:val="Hyperlink"/>
        </w:rPr>
        <w:fldChar w:fldCharType="begin"/>
      </w:r>
      <w:r>
        <w:rPr>
          <w:rStyle w:val="Hyperlink"/>
        </w:rPr>
        <w:instrText xml:space="preserve"> HYPERLINK \l "Appendix_A_Target_126" \h </w:instrText>
      </w:r>
      <w:r>
        <w:rPr>
          <w:rStyle w:val="Hyperlink"/>
        </w:rPr>
      </w:r>
      <w:r>
        <w:rPr>
          <w:rStyle w:val="Hyperlink"/>
        </w:rPr>
        <w:fldChar w:fldCharType="separate"/>
      </w:r>
      <w:r>
        <w:rPr>
          <w:rStyle w:val="Hyperlink"/>
        </w:rPr>
        <w:t>&lt;126&gt; Section 2.2.3.2.18</w:t>
      </w:r>
      <w:r>
        <w:rPr>
          <w:rStyle w:val="Hyperlink"/>
        </w:rPr>
        <w:fldChar w:fldCharType="end"/>
      </w:r>
      <w:r>
        <w:t xml:space="preserve">: </w:t>
      </w:r>
      <w:bookmarkEnd w:id="1072"/>
      <w:r>
        <w:t xml:space="preserve">Office Outlook 2003 does not generate the </w:t>
      </w:r>
      <w:r>
        <w:rPr>
          <w:b/>
        </w:rPr>
        <w:t>PidTagAttachPayloadClass</w:t>
      </w:r>
      <w:r>
        <w:t xml:space="preserve"> property ([MS-OXCMSG] section 2.2.2.29) on incoming messages. Outlook 2010, </w:t>
      </w:r>
      <w:r>
        <w:t xml:space="preserve">Outlook 2013, Outlook 2016, and Outlook 2019 do not read or write the </w:t>
      </w:r>
      <w:r>
        <w:rPr>
          <w:b/>
        </w:rPr>
        <w:t>X-Payload-Class</w:t>
      </w:r>
      <w:r>
        <w:t xml:space="preserve"> and </w:t>
      </w:r>
      <w:r>
        <w:rPr>
          <w:b/>
        </w:rPr>
        <w:t>X-Payload-Provider-GUID</w:t>
      </w:r>
      <w:r>
        <w:t xml:space="preserve"> headers.</w:t>
      </w:r>
    </w:p>
    <w:bookmarkStart w:id="1073" w:name="Appendix_A_127"/>
    <w:p w:rsidR="008E4110" w:rsidRDefault="005E3BEC">
      <w:r>
        <w:rPr>
          <w:rStyle w:val="Hyperlink"/>
        </w:rPr>
        <w:fldChar w:fldCharType="begin"/>
      </w:r>
      <w:r>
        <w:rPr>
          <w:rStyle w:val="Hyperlink"/>
        </w:rPr>
        <w:instrText xml:space="preserve"> HYPERLINK \l "Appendix_A_Target_127" \h </w:instrText>
      </w:r>
      <w:r>
        <w:rPr>
          <w:rStyle w:val="Hyperlink"/>
        </w:rPr>
      </w:r>
      <w:r>
        <w:rPr>
          <w:rStyle w:val="Hyperlink"/>
        </w:rPr>
        <w:fldChar w:fldCharType="separate"/>
      </w:r>
      <w:r>
        <w:rPr>
          <w:rStyle w:val="Hyperlink"/>
        </w:rPr>
        <w:t>&lt;127&gt; Section 2.2.3.2.18</w:t>
      </w:r>
      <w:r>
        <w:rPr>
          <w:rStyle w:val="Hyperlink"/>
        </w:rPr>
        <w:fldChar w:fldCharType="end"/>
      </w:r>
      <w:r>
        <w:t xml:space="preserve">: </w:t>
      </w:r>
      <w:bookmarkEnd w:id="1073"/>
      <w:r>
        <w:t xml:space="preserve">Outlook 2010, Outlook 2013, Outlook 2016, and Outlook 2019 set </w:t>
      </w:r>
      <w:r>
        <w:t xml:space="preserve">the </w:t>
      </w:r>
      <w:r>
        <w:rPr>
          <w:b/>
        </w:rPr>
        <w:t>PidTagAttachPayloadClass</w:t>
      </w:r>
      <w:r>
        <w:t xml:space="preserve"> property ([MS-OXCMSG] section 2.2.2.29) and the </w:t>
      </w:r>
      <w:r>
        <w:rPr>
          <w:b/>
        </w:rPr>
        <w:t>PidTagAttachPayloadProviderGuidString</w:t>
      </w:r>
      <w:r>
        <w:t xml:space="preserve"> property ([MS-OXCMSG] section 2.2.2.29), but sets them on the attachment instead of the message.</w:t>
      </w:r>
    </w:p>
    <w:bookmarkStart w:id="1074" w:name="Appendix_A_128"/>
    <w:p w:rsidR="008E4110" w:rsidRDefault="005E3BEC">
      <w:r>
        <w:rPr>
          <w:rStyle w:val="Hyperlink"/>
        </w:rPr>
        <w:fldChar w:fldCharType="begin"/>
      </w:r>
      <w:r>
        <w:rPr>
          <w:rStyle w:val="Hyperlink"/>
        </w:rPr>
        <w:instrText xml:space="preserve"> HYPERLINK \l "Appendix_A_Target_128" \h </w:instrText>
      </w:r>
      <w:r>
        <w:rPr>
          <w:rStyle w:val="Hyperlink"/>
        </w:rPr>
      </w:r>
      <w:r>
        <w:rPr>
          <w:rStyle w:val="Hyperlink"/>
        </w:rPr>
        <w:fldChar w:fldCharType="separate"/>
      </w:r>
      <w:r>
        <w:rPr>
          <w:rStyle w:val="Hyperlink"/>
        </w:rPr>
        <w:t>&lt;128&gt; Section 2.2.3.2.18</w:t>
      </w:r>
      <w:r>
        <w:rPr>
          <w:rStyle w:val="Hyperlink"/>
        </w:rPr>
        <w:fldChar w:fldCharType="end"/>
      </w:r>
      <w:r>
        <w:t xml:space="preserve">: </w:t>
      </w:r>
      <w:bookmarkEnd w:id="1074"/>
      <w:r>
        <w:t xml:space="preserve">Outlook 2010, Outlook 2013, Outlook 2016, and Outlook 2019 do not read the </w:t>
      </w:r>
      <w:r>
        <w:rPr>
          <w:b/>
        </w:rPr>
        <w:t>X-Payload-Class</w:t>
      </w:r>
      <w:r>
        <w:t xml:space="preserve"> and </w:t>
      </w:r>
      <w:r>
        <w:rPr>
          <w:b/>
        </w:rPr>
        <w:t>X-Payload-Provider-GUID</w:t>
      </w:r>
      <w:r>
        <w:t xml:space="preserve"> headers when they appear on a MIME entity that is analyzed as a message or message body, rather than as an atta</w:t>
      </w:r>
      <w:r>
        <w:t>chment.</w:t>
      </w:r>
    </w:p>
    <w:bookmarkStart w:id="1075" w:name="Appendix_A_129"/>
    <w:p w:rsidR="008E4110" w:rsidRDefault="005E3BEC">
      <w:r>
        <w:rPr>
          <w:rStyle w:val="Hyperlink"/>
        </w:rPr>
        <w:fldChar w:fldCharType="begin"/>
      </w:r>
      <w:r>
        <w:rPr>
          <w:rStyle w:val="Hyperlink"/>
        </w:rPr>
        <w:instrText xml:space="preserve"> HYPERLINK \l "Appendix_A_Target_129" \h </w:instrText>
      </w:r>
      <w:r>
        <w:rPr>
          <w:rStyle w:val="Hyperlink"/>
        </w:rPr>
      </w:r>
      <w:r>
        <w:rPr>
          <w:rStyle w:val="Hyperlink"/>
        </w:rPr>
        <w:fldChar w:fldCharType="separate"/>
      </w:r>
      <w:r>
        <w:rPr>
          <w:rStyle w:val="Hyperlink"/>
        </w:rPr>
        <w:t>&lt;129&gt; Section 2.2.3.2.19</w:t>
      </w:r>
      <w:r>
        <w:rPr>
          <w:rStyle w:val="Hyperlink"/>
        </w:rPr>
        <w:fldChar w:fldCharType="end"/>
      </w:r>
      <w:r>
        <w:t xml:space="preserve">: </w:t>
      </w:r>
      <w:bookmarkEnd w:id="1075"/>
      <w:r>
        <w:t xml:space="preserve">Office Outlook 2003 and Office Outlook 2007 neither read nor write the </w:t>
      </w:r>
      <w:r>
        <w:rPr>
          <w:b/>
        </w:rPr>
        <w:t>PidTagPurportedSenderDomain</w:t>
      </w:r>
      <w:r>
        <w:t xml:space="preserve"> property ([MS-OXCMSG] section 2.2.1.43).</w:t>
      </w:r>
    </w:p>
    <w:bookmarkStart w:id="1076" w:name="Appendix_A_130"/>
    <w:p w:rsidR="008E4110" w:rsidRDefault="005E3BEC">
      <w:r>
        <w:rPr>
          <w:rStyle w:val="Hyperlink"/>
        </w:rPr>
        <w:fldChar w:fldCharType="begin"/>
      </w:r>
      <w:r>
        <w:rPr>
          <w:rStyle w:val="Hyperlink"/>
        </w:rPr>
        <w:instrText xml:space="preserve"> HYPERLINK \l "Appendix_A_Target_130" \h </w:instrText>
      </w:r>
      <w:r>
        <w:rPr>
          <w:rStyle w:val="Hyperlink"/>
        </w:rPr>
      </w:r>
      <w:r>
        <w:rPr>
          <w:rStyle w:val="Hyperlink"/>
        </w:rPr>
        <w:fldChar w:fldCharType="separate"/>
      </w:r>
      <w:r>
        <w:rPr>
          <w:rStyle w:val="Hyperlink"/>
        </w:rPr>
        <w:t>&lt;130&gt; Section 2.2.3.2.20</w:t>
      </w:r>
      <w:r>
        <w:rPr>
          <w:rStyle w:val="Hyperlink"/>
        </w:rPr>
        <w:fldChar w:fldCharType="end"/>
      </w:r>
      <w:r>
        <w:t xml:space="preserve">: </w:t>
      </w:r>
      <w:bookmarkEnd w:id="1076"/>
      <w:r>
        <w:t xml:space="preserve">Office Outlook 2003 and Office Outlook 2007 neither read nor write the </w:t>
      </w:r>
      <w:r>
        <w:rPr>
          <w:b/>
        </w:rPr>
        <w:t>PidTagSenderIdStatus</w:t>
      </w:r>
      <w:r>
        <w:t xml:space="preserve"> property (</w:t>
      </w:r>
      <w:hyperlink r:id="rId476" w:anchor="Section_f6ab1613aefe447da49c18217230b148">
        <w:r>
          <w:rPr>
            <w:rStyle w:val="Hyperlink"/>
          </w:rPr>
          <w:t>[MS-</w:t>
        </w:r>
        <w:r>
          <w:rPr>
            <w:rStyle w:val="Hyperlink"/>
          </w:rPr>
          <w:t>OXPROPS]</w:t>
        </w:r>
      </w:hyperlink>
      <w:r>
        <w:t xml:space="preserve"> section 2.1003).</w:t>
      </w:r>
    </w:p>
    <w:bookmarkStart w:id="1077" w:name="Appendix_A_131"/>
    <w:p w:rsidR="008E4110" w:rsidRDefault="005E3BEC">
      <w:r>
        <w:rPr>
          <w:rStyle w:val="Hyperlink"/>
        </w:rPr>
        <w:fldChar w:fldCharType="begin"/>
      </w:r>
      <w:r>
        <w:rPr>
          <w:rStyle w:val="Hyperlink"/>
        </w:rPr>
        <w:instrText xml:space="preserve"> HYPERLINK \l "Appendix_A_Target_131" \h </w:instrText>
      </w:r>
      <w:r>
        <w:rPr>
          <w:rStyle w:val="Hyperlink"/>
        </w:rPr>
      </w:r>
      <w:r>
        <w:rPr>
          <w:rStyle w:val="Hyperlink"/>
        </w:rPr>
        <w:fldChar w:fldCharType="separate"/>
      </w:r>
      <w:r>
        <w:rPr>
          <w:rStyle w:val="Hyperlink"/>
        </w:rPr>
        <w:t>&lt;131&gt; Section 2.2.3.2.21</w:t>
      </w:r>
      <w:r>
        <w:rPr>
          <w:rStyle w:val="Hyperlink"/>
        </w:rPr>
        <w:fldChar w:fldCharType="end"/>
      </w:r>
      <w:r>
        <w:t xml:space="preserve">: </w:t>
      </w:r>
      <w:bookmarkEnd w:id="1077"/>
      <w:r>
        <w:t xml:space="preserve"> Office Outlook 2003 and Office Outlook 2007 neither read nor write the </w:t>
      </w:r>
      <w:r>
        <w:rPr>
          <w:b/>
        </w:rPr>
        <w:t>PidTagContentFilterSpamConfidenceLevel</w:t>
      </w:r>
      <w:r>
        <w:t xml:space="preserve"> property (</w:t>
      </w:r>
      <w:hyperlink r:id="rId477" w:anchor="Section_522f85874aed4cd6831b40bd87862189">
        <w:r>
          <w:rPr>
            <w:rStyle w:val="Hyperlink"/>
          </w:rPr>
          <w:t>[MS-OXCSPAM]</w:t>
        </w:r>
      </w:hyperlink>
      <w:r>
        <w:t xml:space="preserve"> section 2.2.1.3).</w:t>
      </w:r>
    </w:p>
    <w:bookmarkStart w:id="1078" w:name="Appendix_A_132"/>
    <w:p w:rsidR="008E4110" w:rsidRDefault="005E3BEC">
      <w:r>
        <w:rPr>
          <w:rStyle w:val="Hyperlink"/>
        </w:rPr>
        <w:fldChar w:fldCharType="begin"/>
      </w:r>
      <w:r>
        <w:rPr>
          <w:rStyle w:val="Hyperlink"/>
        </w:rPr>
        <w:instrText xml:space="preserve"> HYPERLINK \l "Appendix_A_Target_132" \h </w:instrText>
      </w:r>
      <w:r>
        <w:rPr>
          <w:rStyle w:val="Hyperlink"/>
        </w:rPr>
      </w:r>
      <w:r>
        <w:rPr>
          <w:rStyle w:val="Hyperlink"/>
        </w:rPr>
        <w:fldChar w:fldCharType="separate"/>
      </w:r>
      <w:r>
        <w:rPr>
          <w:rStyle w:val="Hyperlink"/>
        </w:rPr>
        <w:t>&lt;132&gt; Section 2.2.3.2.22</w:t>
      </w:r>
      <w:r>
        <w:rPr>
          <w:rStyle w:val="Hyperlink"/>
        </w:rPr>
        <w:fldChar w:fldCharType="end"/>
      </w:r>
      <w:r>
        <w:t xml:space="preserve">: </w:t>
      </w:r>
      <w:bookmarkEnd w:id="1078"/>
      <w:r>
        <w:t xml:space="preserve">Office Outlook 2007, Outlook 2010, Outlook 2013, Outlook 2016, and Outlook </w:t>
      </w:r>
      <w:r>
        <w:t xml:space="preserve">2019 neither read nor write the </w:t>
      </w:r>
      <w:r>
        <w:rPr>
          <w:b/>
        </w:rPr>
        <w:t>X-Microsoft-Classified</w:t>
      </w:r>
      <w:r>
        <w:t xml:space="preserve"> header.</w:t>
      </w:r>
    </w:p>
    <w:bookmarkStart w:id="1079" w:name="Appendix_A_133"/>
    <w:p w:rsidR="008E4110" w:rsidRDefault="005E3BEC">
      <w:r>
        <w:rPr>
          <w:rStyle w:val="Hyperlink"/>
        </w:rPr>
        <w:fldChar w:fldCharType="begin"/>
      </w:r>
      <w:r>
        <w:rPr>
          <w:rStyle w:val="Hyperlink"/>
        </w:rPr>
        <w:instrText xml:space="preserve"> HYPERLINK \l "Appendix_A_Target_133" \h </w:instrText>
      </w:r>
      <w:r>
        <w:rPr>
          <w:rStyle w:val="Hyperlink"/>
        </w:rPr>
      </w:r>
      <w:r>
        <w:rPr>
          <w:rStyle w:val="Hyperlink"/>
        </w:rPr>
        <w:fldChar w:fldCharType="separate"/>
      </w:r>
      <w:r>
        <w:rPr>
          <w:rStyle w:val="Hyperlink"/>
        </w:rPr>
        <w:t>&lt;133&gt; Section 2.2.3.2.22</w:t>
      </w:r>
      <w:r>
        <w:rPr>
          <w:rStyle w:val="Hyperlink"/>
        </w:rPr>
        <w:fldChar w:fldCharType="end"/>
      </w:r>
      <w:r>
        <w:t xml:space="preserve">: </w:t>
      </w:r>
      <w:bookmarkEnd w:id="1079"/>
      <w:r>
        <w:t>Exchange 2003, Office Outlook 2003 and Office Outlook 2007 do not read or set any of the classification headers.</w:t>
      </w:r>
    </w:p>
    <w:bookmarkStart w:id="1080" w:name="Appendix_A_134"/>
    <w:p w:rsidR="008E4110" w:rsidRDefault="005E3BEC">
      <w:r>
        <w:rPr>
          <w:rStyle w:val="Hyperlink"/>
        </w:rPr>
        <w:fldChar w:fldCharType="begin"/>
      </w:r>
      <w:r>
        <w:rPr>
          <w:rStyle w:val="Hyperlink"/>
        </w:rPr>
        <w:instrText xml:space="preserve"> HYPERLI</w:instrText>
      </w:r>
      <w:r>
        <w:rPr>
          <w:rStyle w:val="Hyperlink"/>
        </w:rPr>
        <w:instrText xml:space="preserve">NK \l "Appendix_A_Target_134" \h </w:instrText>
      </w:r>
      <w:r>
        <w:rPr>
          <w:rStyle w:val="Hyperlink"/>
        </w:rPr>
      </w:r>
      <w:r>
        <w:rPr>
          <w:rStyle w:val="Hyperlink"/>
        </w:rPr>
        <w:fldChar w:fldCharType="separate"/>
      </w:r>
      <w:r>
        <w:rPr>
          <w:rStyle w:val="Hyperlink"/>
        </w:rPr>
        <w:t>&lt;134&gt; Section 2.2.3.2.23</w:t>
      </w:r>
      <w:r>
        <w:rPr>
          <w:rStyle w:val="Hyperlink"/>
        </w:rPr>
        <w:fldChar w:fldCharType="end"/>
      </w:r>
      <w:r>
        <w:t xml:space="preserve">: </w:t>
      </w:r>
      <w:bookmarkEnd w:id="1080"/>
      <w:r>
        <w:t>Exchange 2003, Office Outlook 2003 and Office Outlook 2007 do not read or set any of the Unified Messaging headers.</w:t>
      </w:r>
    </w:p>
    <w:bookmarkStart w:id="1081" w:name="Appendix_A_135"/>
    <w:p w:rsidR="008E4110" w:rsidRDefault="005E3BEC">
      <w:r>
        <w:rPr>
          <w:rStyle w:val="Hyperlink"/>
        </w:rPr>
        <w:fldChar w:fldCharType="begin"/>
      </w:r>
      <w:r>
        <w:rPr>
          <w:rStyle w:val="Hyperlink"/>
        </w:rPr>
        <w:instrText xml:space="preserve"> HYPERLINK \l "Appendix_A_Target_135" \h </w:instrText>
      </w:r>
      <w:r>
        <w:rPr>
          <w:rStyle w:val="Hyperlink"/>
        </w:rPr>
      </w:r>
      <w:r>
        <w:rPr>
          <w:rStyle w:val="Hyperlink"/>
        </w:rPr>
        <w:fldChar w:fldCharType="separate"/>
      </w:r>
      <w:r>
        <w:rPr>
          <w:rStyle w:val="Hyperlink"/>
        </w:rPr>
        <w:t>&lt;135&gt; Section 2.2.3.2.24</w:t>
      </w:r>
      <w:r>
        <w:rPr>
          <w:rStyle w:val="Hyperlink"/>
        </w:rPr>
        <w:fldChar w:fldCharType="end"/>
      </w:r>
      <w:r>
        <w:t xml:space="preserve">: </w:t>
      </w:r>
      <w:bookmarkEnd w:id="1081"/>
      <w:r>
        <w:t>Office Out</w:t>
      </w:r>
      <w:r>
        <w:t xml:space="preserve">look 2003 and Office Outlook 2007 do not copy the value of the </w:t>
      </w:r>
      <w:r>
        <w:rPr>
          <w:b/>
        </w:rPr>
        <w:t>Content-ID</w:t>
      </w:r>
      <w:r>
        <w:t xml:space="preserve"> header to the </w:t>
      </w:r>
      <w:r>
        <w:rPr>
          <w:b/>
        </w:rPr>
        <w:t>PidTagBodyContentId</w:t>
      </w:r>
      <w:r>
        <w:t xml:space="preserve"> property ([MS-OXCMSG] section 2.2.1.56.7). </w:t>
      </w:r>
    </w:p>
    <w:bookmarkStart w:id="1082" w:name="Appendix_A_136"/>
    <w:p w:rsidR="008E4110" w:rsidRDefault="005E3BEC">
      <w:r>
        <w:rPr>
          <w:rStyle w:val="Hyperlink"/>
        </w:rPr>
        <w:fldChar w:fldCharType="begin"/>
      </w:r>
      <w:r>
        <w:rPr>
          <w:rStyle w:val="Hyperlink"/>
        </w:rPr>
        <w:instrText xml:space="preserve"> HYPERLINK \l "Appendix_A_Target_136" \h </w:instrText>
      </w:r>
      <w:r>
        <w:rPr>
          <w:rStyle w:val="Hyperlink"/>
        </w:rPr>
      </w:r>
      <w:r>
        <w:rPr>
          <w:rStyle w:val="Hyperlink"/>
        </w:rPr>
        <w:fldChar w:fldCharType="separate"/>
      </w:r>
      <w:r>
        <w:rPr>
          <w:rStyle w:val="Hyperlink"/>
        </w:rPr>
        <w:t>&lt;136&gt; Section 2.2.3.2.25</w:t>
      </w:r>
      <w:r>
        <w:rPr>
          <w:rStyle w:val="Hyperlink"/>
        </w:rPr>
        <w:fldChar w:fldCharType="end"/>
      </w:r>
      <w:r>
        <w:t xml:space="preserve">: </w:t>
      </w:r>
      <w:bookmarkEnd w:id="1082"/>
      <w:r>
        <w:t>Office Outlook 2003 and Office Out</w:t>
      </w:r>
      <w:r>
        <w:t xml:space="preserve">look 2007 do not copy the value of a </w:t>
      </w:r>
      <w:r>
        <w:rPr>
          <w:b/>
        </w:rPr>
        <w:t>Content-Base</w:t>
      </w:r>
      <w:r>
        <w:t xml:space="preserve"> header to the </w:t>
      </w:r>
      <w:r>
        <w:rPr>
          <w:b/>
        </w:rPr>
        <w:t>PidNameContentBase</w:t>
      </w:r>
      <w:r>
        <w:t xml:space="preserve"> property.</w:t>
      </w:r>
    </w:p>
    <w:bookmarkStart w:id="1083" w:name="Appendix_A_137"/>
    <w:p w:rsidR="008E4110" w:rsidRDefault="005E3BEC">
      <w:r>
        <w:rPr>
          <w:rStyle w:val="Hyperlink"/>
        </w:rPr>
        <w:fldChar w:fldCharType="begin"/>
      </w:r>
      <w:r>
        <w:rPr>
          <w:rStyle w:val="Hyperlink"/>
        </w:rPr>
        <w:instrText xml:space="preserve"> HYPERLINK \l "Appendix_A_Target_137" \h </w:instrText>
      </w:r>
      <w:r>
        <w:rPr>
          <w:rStyle w:val="Hyperlink"/>
        </w:rPr>
      </w:r>
      <w:r>
        <w:rPr>
          <w:rStyle w:val="Hyperlink"/>
        </w:rPr>
        <w:fldChar w:fldCharType="separate"/>
      </w:r>
      <w:r>
        <w:rPr>
          <w:rStyle w:val="Hyperlink"/>
        </w:rPr>
        <w:t>&lt;137&gt; Section 2.2.3.2.26</w:t>
      </w:r>
      <w:r>
        <w:rPr>
          <w:rStyle w:val="Hyperlink"/>
        </w:rPr>
        <w:fldChar w:fldCharType="end"/>
      </w:r>
      <w:r>
        <w:t xml:space="preserve">: </w:t>
      </w:r>
      <w:bookmarkEnd w:id="1083"/>
      <w:r>
        <w:t xml:space="preserve">Exchange 2003, Office Outlook 2003 and Office Outlook 2007 do not copy the value of a </w:t>
      </w:r>
      <w:r>
        <w:rPr>
          <w:b/>
        </w:rPr>
        <w:t>Content</w:t>
      </w:r>
      <w:r>
        <w:rPr>
          <w:b/>
        </w:rPr>
        <w:t>-Location</w:t>
      </w:r>
      <w:r>
        <w:t xml:space="preserve"> header to the </w:t>
      </w:r>
      <w:r>
        <w:rPr>
          <w:b/>
        </w:rPr>
        <w:t>PidTagBodyContentLocation</w:t>
      </w:r>
      <w:r>
        <w:t xml:space="preserve"> property ([MS-OXCMSG] section 2.2.1.56.8).</w:t>
      </w:r>
    </w:p>
    <w:bookmarkStart w:id="1084" w:name="Appendix_A_138"/>
    <w:p w:rsidR="008E4110" w:rsidRDefault="005E3BEC">
      <w:r>
        <w:rPr>
          <w:rStyle w:val="Hyperlink"/>
        </w:rPr>
        <w:fldChar w:fldCharType="begin"/>
      </w:r>
      <w:r>
        <w:rPr>
          <w:rStyle w:val="Hyperlink"/>
        </w:rPr>
        <w:instrText xml:space="preserve"> HYPERLINK \l "Appendix_A_Target_138" \h </w:instrText>
      </w:r>
      <w:r>
        <w:rPr>
          <w:rStyle w:val="Hyperlink"/>
        </w:rPr>
      </w:r>
      <w:r>
        <w:rPr>
          <w:rStyle w:val="Hyperlink"/>
        </w:rPr>
        <w:fldChar w:fldCharType="separate"/>
      </w:r>
      <w:r>
        <w:rPr>
          <w:rStyle w:val="Hyperlink"/>
        </w:rPr>
        <w:t>&lt;138&gt; Section 2.2.3.2.27</w:t>
      </w:r>
      <w:r>
        <w:rPr>
          <w:rStyle w:val="Hyperlink"/>
        </w:rPr>
        <w:fldChar w:fldCharType="end"/>
      </w:r>
      <w:r>
        <w:t xml:space="preserve">: </w:t>
      </w:r>
      <w:bookmarkEnd w:id="1084"/>
      <w:r>
        <w:t xml:space="preserve">Outlook 2010, Outlook 2013, Outlook 2016, and Outlook 2019 do not read the </w:t>
      </w:r>
      <w:r>
        <w:rPr>
          <w:b/>
        </w:rPr>
        <w:t>XRef</w:t>
      </w:r>
      <w:r>
        <w:t xml:space="preserve"> header.</w:t>
      </w:r>
    </w:p>
    <w:bookmarkStart w:id="1085" w:name="Appendix_A_139"/>
    <w:p w:rsidR="008E4110" w:rsidRDefault="005E3BEC">
      <w:r>
        <w:rPr>
          <w:rStyle w:val="Hyperlink"/>
        </w:rPr>
        <w:fldChar w:fldCharType="begin"/>
      </w:r>
      <w:r>
        <w:rPr>
          <w:rStyle w:val="Hyperlink"/>
        </w:rPr>
        <w:instrText xml:space="preserve"> HY</w:instrText>
      </w:r>
      <w:r>
        <w:rPr>
          <w:rStyle w:val="Hyperlink"/>
        </w:rPr>
        <w:instrText xml:space="preserve">PERLINK \l "Appendix_A_Target_139" \h </w:instrText>
      </w:r>
      <w:r>
        <w:rPr>
          <w:rStyle w:val="Hyperlink"/>
        </w:rPr>
      </w:r>
      <w:r>
        <w:rPr>
          <w:rStyle w:val="Hyperlink"/>
        </w:rPr>
        <w:fldChar w:fldCharType="separate"/>
      </w:r>
      <w:r>
        <w:rPr>
          <w:rStyle w:val="Hyperlink"/>
        </w:rPr>
        <w:t>&lt;139&gt; Section 2.2.3.2.27</w:t>
      </w:r>
      <w:r>
        <w:rPr>
          <w:rStyle w:val="Hyperlink"/>
        </w:rPr>
        <w:fldChar w:fldCharType="end"/>
      </w:r>
      <w:r>
        <w:t xml:space="preserve">: </w:t>
      </w:r>
      <w:bookmarkEnd w:id="1085"/>
      <w:r>
        <w:t xml:space="preserve">Exchange 2007, Exchange 2010, Exchange 2013, Exchange 2016, and Exchange 2019 do not support copying the value of the </w:t>
      </w:r>
      <w:r>
        <w:rPr>
          <w:b/>
        </w:rPr>
        <w:t>PidNameCrossReference</w:t>
      </w:r>
      <w:r>
        <w:t xml:space="preserve"> property (section </w:t>
      </w:r>
      <w:hyperlink w:anchor="Section_6cbf282a93ae450499d25c43b68bbb5d" w:history="1">
        <w:r>
          <w:rPr>
            <w:rStyle w:val="Hyperlink"/>
          </w:rPr>
          <w:t>2.5.3</w:t>
        </w:r>
      </w:hyperlink>
      <w:r>
        <w:t>).</w:t>
      </w:r>
    </w:p>
    <w:bookmarkStart w:id="1086" w:name="Appendix_A_140"/>
    <w:p w:rsidR="008E4110" w:rsidRDefault="005E3BEC">
      <w:r>
        <w:rPr>
          <w:rStyle w:val="Hyperlink"/>
        </w:rPr>
        <w:lastRenderedPageBreak/>
        <w:fldChar w:fldCharType="begin"/>
      </w:r>
      <w:r>
        <w:rPr>
          <w:rStyle w:val="Hyperlink"/>
        </w:rPr>
        <w:instrText xml:space="preserve"> HYPERLINK \l "Appendix_A_Target_140" \h </w:instrText>
      </w:r>
      <w:r>
        <w:rPr>
          <w:rStyle w:val="Hyperlink"/>
        </w:rPr>
      </w:r>
      <w:r>
        <w:rPr>
          <w:rStyle w:val="Hyperlink"/>
        </w:rPr>
        <w:fldChar w:fldCharType="separate"/>
      </w:r>
      <w:r>
        <w:rPr>
          <w:rStyle w:val="Hyperlink"/>
        </w:rPr>
        <w:t>&lt;140&gt; Section 2.2.3.2.28</w:t>
      </w:r>
      <w:r>
        <w:rPr>
          <w:rStyle w:val="Hyperlink"/>
        </w:rPr>
        <w:fldChar w:fldCharType="end"/>
      </w:r>
      <w:r>
        <w:t xml:space="preserve">: </w:t>
      </w:r>
      <w:bookmarkEnd w:id="1086"/>
      <w:r>
        <w:t xml:space="preserve"> Office Outlook 2003 and Office Outlook 2007 set the </w:t>
      </w:r>
      <w:r>
        <w:rPr>
          <w:b/>
        </w:rPr>
        <w:t>PidTagTransportMessageHeaders</w:t>
      </w:r>
      <w:r>
        <w:t xml:space="preserve"> property ([MS-OXOMSG] section 2.2.1.61) under this circumstance.</w:t>
      </w:r>
    </w:p>
    <w:bookmarkStart w:id="1087" w:name="Appendix_A_141"/>
    <w:p w:rsidR="008E4110" w:rsidRDefault="005E3BEC">
      <w:r>
        <w:rPr>
          <w:rStyle w:val="Hyperlink"/>
        </w:rPr>
        <w:fldChar w:fldCharType="begin"/>
      </w:r>
      <w:r>
        <w:rPr>
          <w:rStyle w:val="Hyperlink"/>
        </w:rPr>
        <w:instrText xml:space="preserve"> </w:instrText>
      </w:r>
      <w:r>
        <w:rPr>
          <w:rStyle w:val="Hyperlink"/>
        </w:rPr>
        <w:instrText xml:space="preserve">HYPERLINK \l "Appendix_A_Target_141" \h </w:instrText>
      </w:r>
      <w:r>
        <w:rPr>
          <w:rStyle w:val="Hyperlink"/>
        </w:rPr>
      </w:r>
      <w:r>
        <w:rPr>
          <w:rStyle w:val="Hyperlink"/>
        </w:rPr>
        <w:fldChar w:fldCharType="separate"/>
      </w:r>
      <w:r>
        <w:rPr>
          <w:rStyle w:val="Hyperlink"/>
        </w:rPr>
        <w:t>&lt;141&gt; Section 2.2.3.2.29</w:t>
      </w:r>
      <w:r>
        <w:rPr>
          <w:rStyle w:val="Hyperlink"/>
        </w:rPr>
        <w:fldChar w:fldCharType="end"/>
      </w:r>
      <w:r>
        <w:t xml:space="preserve">: </w:t>
      </w:r>
      <w:bookmarkEnd w:id="1087"/>
      <w:r>
        <w:t xml:space="preserve">Exchange 2003, Exchange 2007, Exchange 2010, Exchange 2013, Exchange 2016, and Exchange 2019 do not create the </w:t>
      </w:r>
      <w:hyperlink w:anchor="gt_e6245def-e67d-4ab2-8c7d-04863b1c1063">
        <w:r>
          <w:rPr>
            <w:rStyle w:val="HyperlinkGreen"/>
            <w:b/>
          </w:rPr>
          <w:t>named property</w:t>
        </w:r>
      </w:hyperlink>
      <w:r>
        <w:t xml:space="preserve"> corresponding to a generic header if (1) the </w:t>
      </w:r>
      <w:hyperlink w:anchor="gt_d3ad0e15-adc9-4174-bacf-d929b57278b3">
        <w:r>
          <w:rPr>
            <w:rStyle w:val="HyperlinkGreen"/>
            <w:b/>
          </w:rPr>
          <w:t>mailbox</w:t>
        </w:r>
      </w:hyperlink>
      <w:r>
        <w:t xml:space="preserve"> database named property quota has been exceeded or (2) measures adopted to prevent exhausting the named property quota interfere with creati</w:t>
      </w:r>
      <w:r>
        <w:t>ng the named property. Office Outlook 2003 and Office Outlook 2007 do not create named properties for headers.</w:t>
      </w:r>
    </w:p>
    <w:bookmarkStart w:id="1088" w:name="Appendix_A_142"/>
    <w:p w:rsidR="008E4110" w:rsidRDefault="005E3BEC">
      <w:r>
        <w:rPr>
          <w:rStyle w:val="Hyperlink"/>
        </w:rPr>
        <w:fldChar w:fldCharType="begin"/>
      </w:r>
      <w:r>
        <w:rPr>
          <w:rStyle w:val="Hyperlink"/>
        </w:rPr>
        <w:instrText xml:space="preserve"> HYPERLINK \l "Appendix_A_Target_142" \h </w:instrText>
      </w:r>
      <w:r>
        <w:rPr>
          <w:rStyle w:val="Hyperlink"/>
        </w:rPr>
      </w:r>
      <w:r>
        <w:rPr>
          <w:rStyle w:val="Hyperlink"/>
        </w:rPr>
        <w:fldChar w:fldCharType="separate"/>
      </w:r>
      <w:r>
        <w:rPr>
          <w:rStyle w:val="Hyperlink"/>
        </w:rPr>
        <w:t>&lt;142&gt; Section 2.2.3.3.2</w:t>
      </w:r>
      <w:r>
        <w:rPr>
          <w:rStyle w:val="Hyperlink"/>
        </w:rPr>
        <w:fldChar w:fldCharType="end"/>
      </w:r>
      <w:r>
        <w:t xml:space="preserve">: </w:t>
      </w:r>
      <w:bookmarkEnd w:id="1088"/>
      <w:r>
        <w:t>Exchange 2010 SP2, Exchange 2013, Exchange 2016, and Exchange 2019 create ag</w:t>
      </w:r>
      <w:r>
        <w:t>gregate bodies for "multipart/mixed" MIME entities</w:t>
      </w:r>
    </w:p>
    <w:bookmarkStart w:id="1089" w:name="Appendix_A_143"/>
    <w:p w:rsidR="008E4110" w:rsidRDefault="005E3BEC">
      <w:r>
        <w:rPr>
          <w:rStyle w:val="Hyperlink"/>
        </w:rPr>
        <w:fldChar w:fldCharType="begin"/>
      </w:r>
      <w:r>
        <w:rPr>
          <w:rStyle w:val="Hyperlink"/>
        </w:rPr>
        <w:instrText xml:space="preserve"> HYPERLINK \l "Appendix_A_Target_143" \h </w:instrText>
      </w:r>
      <w:r>
        <w:rPr>
          <w:rStyle w:val="Hyperlink"/>
        </w:rPr>
      </w:r>
      <w:r>
        <w:rPr>
          <w:rStyle w:val="Hyperlink"/>
        </w:rPr>
        <w:fldChar w:fldCharType="separate"/>
      </w:r>
      <w:r>
        <w:rPr>
          <w:rStyle w:val="Hyperlink"/>
        </w:rPr>
        <w:t>&lt;143&gt; Section 2.2.3.3.2.2</w:t>
      </w:r>
      <w:r>
        <w:rPr>
          <w:rStyle w:val="Hyperlink"/>
        </w:rPr>
        <w:fldChar w:fldCharType="end"/>
      </w:r>
      <w:r>
        <w:t xml:space="preserve">: </w:t>
      </w:r>
      <w:bookmarkEnd w:id="1089"/>
      <w:r>
        <w:t xml:space="preserve"> Exchange 2003, Exchange 2007, Exchange 2010, Office Outlook 2003, Office Outlook 2007, Outlook 2010, Outlook 2013, Outlook 2016, and </w:t>
      </w:r>
      <w:r>
        <w:t xml:space="preserve">Outlook 2019 do not create aggregate bodies. Exchange 2010 SP2 creates aggregate bodies if the specified values are found in the </w:t>
      </w:r>
      <w:r>
        <w:rPr>
          <w:b/>
        </w:rPr>
        <w:t xml:space="preserve">MIME-Version </w:t>
      </w:r>
      <w:r>
        <w:t xml:space="preserve">or </w:t>
      </w:r>
      <w:r>
        <w:rPr>
          <w:b/>
        </w:rPr>
        <w:t xml:space="preserve">X-User-Agent </w:t>
      </w:r>
      <w:r>
        <w:t>headers only. Update Rollup 1 for Exchange Server 2010 Service Pack 2 (SP2), Exchange 2013, Exchan</w:t>
      </w:r>
      <w:r>
        <w:t>ge 2016, and Exchange 2019 create aggregate bodies as specified.</w:t>
      </w:r>
    </w:p>
    <w:bookmarkStart w:id="1090" w:name="Appendix_A_144"/>
    <w:p w:rsidR="008E4110" w:rsidRDefault="005E3BEC">
      <w:r>
        <w:rPr>
          <w:rStyle w:val="Hyperlink"/>
        </w:rPr>
        <w:fldChar w:fldCharType="begin"/>
      </w:r>
      <w:r>
        <w:rPr>
          <w:rStyle w:val="Hyperlink"/>
        </w:rPr>
        <w:instrText xml:space="preserve"> HYPERLINK \l "Appendix_A_Target_144" \h </w:instrText>
      </w:r>
      <w:r>
        <w:rPr>
          <w:rStyle w:val="Hyperlink"/>
        </w:rPr>
      </w:r>
      <w:r>
        <w:rPr>
          <w:rStyle w:val="Hyperlink"/>
        </w:rPr>
        <w:fldChar w:fldCharType="separate"/>
      </w:r>
      <w:r>
        <w:rPr>
          <w:rStyle w:val="Hyperlink"/>
        </w:rPr>
        <w:t>&lt;144&gt; Section 2.2.3.4.1.1</w:t>
      </w:r>
      <w:r>
        <w:rPr>
          <w:rStyle w:val="Hyperlink"/>
        </w:rPr>
        <w:fldChar w:fldCharType="end"/>
      </w:r>
      <w:r>
        <w:t xml:space="preserve">: </w:t>
      </w:r>
      <w:bookmarkEnd w:id="1090"/>
      <w:r>
        <w:t>Exchange 2003 replaces all of the illegal characters with the underscore "_" (U+005F), except for the backslash "\" (U+0</w:t>
      </w:r>
      <w:r>
        <w:t>05C), which is removed.</w:t>
      </w:r>
    </w:p>
    <w:bookmarkStart w:id="1091" w:name="Appendix_A_145"/>
    <w:p w:rsidR="008E4110" w:rsidRDefault="005E3BEC">
      <w:r>
        <w:rPr>
          <w:rStyle w:val="Hyperlink"/>
        </w:rPr>
        <w:fldChar w:fldCharType="begin"/>
      </w:r>
      <w:r>
        <w:rPr>
          <w:rStyle w:val="Hyperlink"/>
        </w:rPr>
        <w:instrText xml:space="preserve"> HYPERLINK \l "Appendix_A_Target_145" \h </w:instrText>
      </w:r>
      <w:r>
        <w:rPr>
          <w:rStyle w:val="Hyperlink"/>
        </w:rPr>
      </w:r>
      <w:r>
        <w:rPr>
          <w:rStyle w:val="Hyperlink"/>
        </w:rPr>
        <w:fldChar w:fldCharType="separate"/>
      </w:r>
      <w:r>
        <w:rPr>
          <w:rStyle w:val="Hyperlink"/>
        </w:rPr>
        <w:t>&lt;145&gt; Section 2.2.3.4.1.1</w:t>
      </w:r>
      <w:r>
        <w:rPr>
          <w:rStyle w:val="Hyperlink"/>
        </w:rPr>
        <w:fldChar w:fldCharType="end"/>
      </w:r>
      <w:r>
        <w:t xml:space="preserve">: </w:t>
      </w:r>
      <w:bookmarkEnd w:id="1091"/>
      <w:r>
        <w:t>Exchange 2010, Exchange 2013, Exchange 2016, and Exchange 2019 do not sanitize the display name of attachments.</w:t>
      </w:r>
    </w:p>
    <w:bookmarkStart w:id="1092" w:name="Appendix_A_146"/>
    <w:p w:rsidR="008E4110" w:rsidRDefault="005E3BEC">
      <w:r>
        <w:rPr>
          <w:rStyle w:val="Hyperlink"/>
        </w:rPr>
        <w:fldChar w:fldCharType="begin"/>
      </w:r>
      <w:r>
        <w:rPr>
          <w:rStyle w:val="Hyperlink"/>
        </w:rPr>
        <w:instrText xml:space="preserve"> HYPERLINK \l "Appendix_A_Target_146" \h </w:instrText>
      </w:r>
      <w:r>
        <w:rPr>
          <w:rStyle w:val="Hyperlink"/>
        </w:rPr>
      </w:r>
      <w:r>
        <w:rPr>
          <w:rStyle w:val="Hyperlink"/>
        </w:rPr>
        <w:fldChar w:fldCharType="separate"/>
      </w:r>
      <w:r>
        <w:rPr>
          <w:rStyle w:val="Hyperlink"/>
        </w:rPr>
        <w:t>&lt;146&gt;</w:t>
      </w:r>
      <w:r>
        <w:rPr>
          <w:rStyle w:val="Hyperlink"/>
        </w:rPr>
        <w:t xml:space="preserve"> Section 2.2.3.4.1.1</w:t>
      </w:r>
      <w:r>
        <w:rPr>
          <w:rStyle w:val="Hyperlink"/>
        </w:rPr>
        <w:fldChar w:fldCharType="end"/>
      </w:r>
      <w:r>
        <w:t xml:space="preserve">: </w:t>
      </w:r>
      <w:bookmarkEnd w:id="1092"/>
      <w:r>
        <w:t xml:space="preserve">Exchange 2007 does not strip control characters U+0001 through U+0004 from the attachment file name. </w:t>
      </w:r>
    </w:p>
    <w:bookmarkStart w:id="1093" w:name="Appendix_A_147"/>
    <w:p w:rsidR="008E4110" w:rsidRDefault="005E3BEC">
      <w:r>
        <w:rPr>
          <w:rStyle w:val="Hyperlink"/>
        </w:rPr>
        <w:fldChar w:fldCharType="begin"/>
      </w:r>
      <w:r>
        <w:rPr>
          <w:rStyle w:val="Hyperlink"/>
        </w:rPr>
        <w:instrText xml:space="preserve"> HYPERLINK \l "Appendix_A_Target_147" \h </w:instrText>
      </w:r>
      <w:r>
        <w:rPr>
          <w:rStyle w:val="Hyperlink"/>
        </w:rPr>
      </w:r>
      <w:r>
        <w:rPr>
          <w:rStyle w:val="Hyperlink"/>
        </w:rPr>
        <w:fldChar w:fldCharType="separate"/>
      </w:r>
      <w:r>
        <w:rPr>
          <w:rStyle w:val="Hyperlink"/>
        </w:rPr>
        <w:t>&lt;147&gt; Section 2.2.3.4.1.1</w:t>
      </w:r>
      <w:r>
        <w:rPr>
          <w:rStyle w:val="Hyperlink"/>
        </w:rPr>
        <w:fldChar w:fldCharType="end"/>
      </w:r>
      <w:r>
        <w:t xml:space="preserve">: </w:t>
      </w:r>
      <w:bookmarkEnd w:id="1093"/>
      <w:r>
        <w:t xml:space="preserve">Exchange 2003 does not perform the steps when it creates the </w:t>
      </w:r>
      <w:r>
        <w:t xml:space="preserve">value of the </w:t>
      </w:r>
      <w:r>
        <w:rPr>
          <w:b/>
        </w:rPr>
        <w:t>PidTagAttachLongFilename</w:t>
      </w:r>
      <w:r>
        <w:t xml:space="preserve"> property ([MS-OXCMSG] section 2.2.2.11) and the value of the </w:t>
      </w:r>
      <w:r>
        <w:rPr>
          <w:b/>
        </w:rPr>
        <w:t>PidTagDisplayName</w:t>
      </w:r>
      <w:r>
        <w:t xml:space="preserve"> property (</w:t>
      </w:r>
      <w:hyperlink r:id="rId478" w:anchor="Section_c0f31b95c07f486c98d9535ed9705fbf">
        <w:r>
          <w:rPr>
            <w:rStyle w:val="Hyperlink"/>
          </w:rPr>
          <w:t>[MS-OXCFOLD]</w:t>
        </w:r>
      </w:hyperlink>
      <w:r>
        <w:t xml:space="preserve"> section 2.2.2.2.2.5). </w:t>
      </w:r>
    </w:p>
    <w:bookmarkStart w:id="1094" w:name="Appendix_A_148"/>
    <w:p w:rsidR="008E4110" w:rsidRDefault="005E3BEC">
      <w:r>
        <w:rPr>
          <w:rStyle w:val="Hyperlink"/>
        </w:rPr>
        <w:fldChar w:fldCharType="begin"/>
      </w:r>
      <w:r>
        <w:rPr>
          <w:rStyle w:val="Hyperlink"/>
        </w:rPr>
        <w:instrText xml:space="preserve"> HYPERLIN</w:instrText>
      </w:r>
      <w:r>
        <w:rPr>
          <w:rStyle w:val="Hyperlink"/>
        </w:rPr>
        <w:instrText xml:space="preserve">K \l "Appendix_A_Target_148" \h </w:instrText>
      </w:r>
      <w:r>
        <w:rPr>
          <w:rStyle w:val="Hyperlink"/>
        </w:rPr>
      </w:r>
      <w:r>
        <w:rPr>
          <w:rStyle w:val="Hyperlink"/>
        </w:rPr>
        <w:fldChar w:fldCharType="separate"/>
      </w:r>
      <w:r>
        <w:rPr>
          <w:rStyle w:val="Hyperlink"/>
        </w:rPr>
        <w:t>&lt;148&gt; Section 2.2.3.4.1.1</w:t>
      </w:r>
      <w:r>
        <w:rPr>
          <w:rStyle w:val="Hyperlink"/>
        </w:rPr>
        <w:fldChar w:fldCharType="end"/>
      </w:r>
      <w:r>
        <w:t xml:space="preserve">: </w:t>
      </w:r>
      <w:bookmarkEnd w:id="1094"/>
      <w:r>
        <w:t xml:space="preserve">Exchange 2007 removes leading spaces from the start of the base. It removes trailing spaces from the end of the extension. It does not remove "." (U+002E) characters from the base. </w:t>
      </w:r>
    </w:p>
    <w:bookmarkStart w:id="1095" w:name="Appendix_A_149"/>
    <w:p w:rsidR="008E4110" w:rsidRDefault="005E3BEC">
      <w:r>
        <w:rPr>
          <w:rStyle w:val="Hyperlink"/>
        </w:rPr>
        <w:fldChar w:fldCharType="begin"/>
      </w:r>
      <w:r>
        <w:rPr>
          <w:rStyle w:val="Hyperlink"/>
        </w:rPr>
        <w:instrText xml:space="preserve"> HYPERLINK \</w:instrText>
      </w:r>
      <w:r>
        <w:rPr>
          <w:rStyle w:val="Hyperlink"/>
        </w:rPr>
        <w:instrText xml:space="preserve">l "Appendix_A_Target_149" \h </w:instrText>
      </w:r>
      <w:r>
        <w:rPr>
          <w:rStyle w:val="Hyperlink"/>
        </w:rPr>
      </w:r>
      <w:r>
        <w:rPr>
          <w:rStyle w:val="Hyperlink"/>
        </w:rPr>
        <w:fldChar w:fldCharType="separate"/>
      </w:r>
      <w:r>
        <w:rPr>
          <w:rStyle w:val="Hyperlink"/>
        </w:rPr>
        <w:t>&lt;149&gt; Section 2.2.3.4.1.1</w:t>
      </w:r>
      <w:r>
        <w:rPr>
          <w:rStyle w:val="Hyperlink"/>
        </w:rPr>
        <w:fldChar w:fldCharType="end"/>
      </w:r>
      <w:r>
        <w:t xml:space="preserve">: </w:t>
      </w:r>
      <w:bookmarkEnd w:id="1095"/>
      <w:r>
        <w:t xml:space="preserve">Exchange 2003 copies a sanitized version of the file name to the </w:t>
      </w:r>
      <w:r>
        <w:rPr>
          <w:b/>
        </w:rPr>
        <w:t>PidTagAttachLongFilename</w:t>
      </w:r>
      <w:r>
        <w:t xml:space="preserve"> property; it generates a base and extension only when there is no MIME file name. Exchange 2007 does not gene</w:t>
      </w:r>
      <w:r>
        <w:t xml:space="preserve">rate an extension for the </w:t>
      </w:r>
      <w:r>
        <w:rPr>
          <w:b/>
        </w:rPr>
        <w:t>PidTagAttachLongFilename</w:t>
      </w:r>
      <w:r>
        <w:t xml:space="preserve"> property ([MS-OXCMSG] section 2.2.2.11) when only the name portion is in a MIME message. Exchange 2010, Exchange 2013, Exchange 2016, and Exchange 2019 do not generate an extension when only the name porti</w:t>
      </w:r>
      <w:r>
        <w:t>on is in a MIME message.</w:t>
      </w:r>
    </w:p>
    <w:bookmarkStart w:id="1096" w:name="Appendix_A_150"/>
    <w:p w:rsidR="008E4110" w:rsidRDefault="005E3BEC">
      <w:r>
        <w:rPr>
          <w:rStyle w:val="Hyperlink"/>
        </w:rPr>
        <w:fldChar w:fldCharType="begin"/>
      </w:r>
      <w:r>
        <w:rPr>
          <w:rStyle w:val="Hyperlink"/>
        </w:rPr>
        <w:instrText xml:space="preserve"> HYPERLINK \l "Appendix_A_Target_150" \h </w:instrText>
      </w:r>
      <w:r>
        <w:rPr>
          <w:rStyle w:val="Hyperlink"/>
        </w:rPr>
      </w:r>
      <w:r>
        <w:rPr>
          <w:rStyle w:val="Hyperlink"/>
        </w:rPr>
        <w:fldChar w:fldCharType="separate"/>
      </w:r>
      <w:r>
        <w:rPr>
          <w:rStyle w:val="Hyperlink"/>
        </w:rPr>
        <w:t>&lt;150&gt; Section 2.2.3.4.1.1</w:t>
      </w:r>
      <w:r>
        <w:rPr>
          <w:rStyle w:val="Hyperlink"/>
        </w:rPr>
        <w:fldChar w:fldCharType="end"/>
      </w:r>
      <w:r>
        <w:t xml:space="preserve">: </w:t>
      </w:r>
      <w:bookmarkEnd w:id="1096"/>
      <w:r>
        <w:t>Exchange 2003 does not replace an empty display name with the base part of the file name. The display name contains only the file extension.</w:t>
      </w:r>
    </w:p>
    <w:bookmarkStart w:id="1097" w:name="Appendix_A_151"/>
    <w:p w:rsidR="008E4110" w:rsidRDefault="005E3BEC">
      <w:r>
        <w:rPr>
          <w:rStyle w:val="Hyperlink"/>
        </w:rPr>
        <w:fldChar w:fldCharType="begin"/>
      </w:r>
      <w:r>
        <w:rPr>
          <w:rStyle w:val="Hyperlink"/>
        </w:rPr>
        <w:instrText xml:space="preserve"> HYPERLINK \l "Ap</w:instrText>
      </w:r>
      <w:r>
        <w:rPr>
          <w:rStyle w:val="Hyperlink"/>
        </w:rPr>
        <w:instrText xml:space="preserve">pendix_A_Target_151" \h </w:instrText>
      </w:r>
      <w:r>
        <w:rPr>
          <w:rStyle w:val="Hyperlink"/>
        </w:rPr>
      </w:r>
      <w:r>
        <w:rPr>
          <w:rStyle w:val="Hyperlink"/>
        </w:rPr>
        <w:fldChar w:fldCharType="separate"/>
      </w:r>
      <w:r>
        <w:rPr>
          <w:rStyle w:val="Hyperlink"/>
        </w:rPr>
        <w:t>&lt;151&gt; Section 2.2.3.4.1.1</w:t>
      </w:r>
      <w:r>
        <w:rPr>
          <w:rStyle w:val="Hyperlink"/>
        </w:rPr>
        <w:fldChar w:fldCharType="end"/>
      </w:r>
      <w:r>
        <w:t xml:space="preserve">: </w:t>
      </w:r>
      <w:bookmarkEnd w:id="1097"/>
      <w:r>
        <w:t xml:space="preserve">Exchange 2003 copies the value of the </w:t>
      </w:r>
      <w:r>
        <w:rPr>
          <w:b/>
        </w:rPr>
        <w:t>PidTagAttachLongFilename</w:t>
      </w:r>
      <w:r>
        <w:t xml:space="preserve"> property ([MS-OXCMSG] section 2.2.2.11) from the MIME header value after removing invalid file-name characters. Only step 1 of the included l</w:t>
      </w:r>
      <w:r>
        <w:t>ist of seven steps is completed before the MIME header value is copied.</w:t>
      </w:r>
    </w:p>
    <w:bookmarkStart w:id="1098" w:name="Appendix_A_152"/>
    <w:p w:rsidR="008E4110" w:rsidRDefault="005E3BEC">
      <w:r>
        <w:rPr>
          <w:rStyle w:val="Hyperlink"/>
        </w:rPr>
        <w:fldChar w:fldCharType="begin"/>
      </w:r>
      <w:r>
        <w:rPr>
          <w:rStyle w:val="Hyperlink"/>
        </w:rPr>
        <w:instrText xml:space="preserve"> HYPERLINK \l "Appendix_A_Target_152" \h </w:instrText>
      </w:r>
      <w:r>
        <w:rPr>
          <w:rStyle w:val="Hyperlink"/>
        </w:rPr>
      </w:r>
      <w:r>
        <w:rPr>
          <w:rStyle w:val="Hyperlink"/>
        </w:rPr>
        <w:fldChar w:fldCharType="separate"/>
      </w:r>
      <w:r>
        <w:rPr>
          <w:rStyle w:val="Hyperlink"/>
        </w:rPr>
        <w:t>&lt;152&gt; Section 2.2.3.4.1.1</w:t>
      </w:r>
      <w:r>
        <w:rPr>
          <w:rStyle w:val="Hyperlink"/>
        </w:rPr>
        <w:fldChar w:fldCharType="end"/>
      </w:r>
      <w:r>
        <w:t xml:space="preserve">: </w:t>
      </w:r>
      <w:bookmarkEnd w:id="1098"/>
      <w:r>
        <w:t>Exchange 2003 removes plus "+" (U+002B), equal "=" (U+003D), left square bracket "[" (U+005B), right square brack</w:t>
      </w:r>
      <w:r>
        <w:t>et "]" (U+005D), and semicolon ";" (U+003B).</w:t>
      </w:r>
    </w:p>
    <w:bookmarkStart w:id="1099" w:name="Appendix_A_153"/>
    <w:p w:rsidR="008E4110" w:rsidRDefault="005E3BEC">
      <w:r>
        <w:rPr>
          <w:rStyle w:val="Hyperlink"/>
        </w:rPr>
        <w:fldChar w:fldCharType="begin"/>
      </w:r>
      <w:r>
        <w:rPr>
          <w:rStyle w:val="Hyperlink"/>
        </w:rPr>
        <w:instrText xml:space="preserve"> HYPERLINK \l "Appendix_A_Target_153" \h </w:instrText>
      </w:r>
      <w:r>
        <w:rPr>
          <w:rStyle w:val="Hyperlink"/>
        </w:rPr>
      </w:r>
      <w:r>
        <w:rPr>
          <w:rStyle w:val="Hyperlink"/>
        </w:rPr>
        <w:fldChar w:fldCharType="separate"/>
      </w:r>
      <w:r>
        <w:rPr>
          <w:rStyle w:val="Hyperlink"/>
        </w:rPr>
        <w:t>&lt;153&gt; Section 2.2.3.4.1.1</w:t>
      </w:r>
      <w:r>
        <w:rPr>
          <w:rStyle w:val="Hyperlink"/>
        </w:rPr>
        <w:fldChar w:fldCharType="end"/>
      </w:r>
      <w:r>
        <w:t xml:space="preserve">: </w:t>
      </w:r>
      <w:bookmarkEnd w:id="1099"/>
      <w:r>
        <w:t>Exchange 2003 replaces the question mark "?" (U+003F) and the asterisk "*" (U+002A) with the underscore "_" (U+005F).</w:t>
      </w:r>
    </w:p>
    <w:bookmarkStart w:id="1100" w:name="Appendix_A_154"/>
    <w:p w:rsidR="008E4110" w:rsidRDefault="005E3BEC">
      <w:r>
        <w:rPr>
          <w:rStyle w:val="Hyperlink"/>
        </w:rPr>
        <w:fldChar w:fldCharType="begin"/>
      </w:r>
      <w:r>
        <w:rPr>
          <w:rStyle w:val="Hyperlink"/>
        </w:rPr>
        <w:instrText xml:space="preserve"> HYPERLINK \l "Appendix_A_Target_154" \h </w:instrText>
      </w:r>
      <w:r>
        <w:rPr>
          <w:rStyle w:val="Hyperlink"/>
        </w:rPr>
      </w:r>
      <w:r>
        <w:rPr>
          <w:rStyle w:val="Hyperlink"/>
        </w:rPr>
        <w:fldChar w:fldCharType="separate"/>
      </w:r>
      <w:r>
        <w:rPr>
          <w:rStyle w:val="Hyperlink"/>
        </w:rPr>
        <w:t>&lt;154&gt; Section 2.2.3.4.1.1</w:t>
      </w:r>
      <w:r>
        <w:rPr>
          <w:rStyle w:val="Hyperlink"/>
        </w:rPr>
        <w:fldChar w:fldCharType="end"/>
      </w:r>
      <w:r>
        <w:t xml:space="preserve">: </w:t>
      </w:r>
      <w:bookmarkEnd w:id="1100"/>
      <w:r>
        <w:t xml:space="preserve"> Exchange 2003 does not remove the apostrophe "'" (U+0027).</w:t>
      </w:r>
    </w:p>
    <w:bookmarkStart w:id="1101" w:name="Appendix_A_155"/>
    <w:p w:rsidR="008E4110" w:rsidRDefault="005E3BEC">
      <w:r>
        <w:rPr>
          <w:rStyle w:val="Hyperlink"/>
        </w:rPr>
        <w:lastRenderedPageBreak/>
        <w:fldChar w:fldCharType="begin"/>
      </w:r>
      <w:r>
        <w:rPr>
          <w:rStyle w:val="Hyperlink"/>
        </w:rPr>
        <w:instrText xml:space="preserve"> HYPERLINK \l "Appendix_A_Target_155" \h </w:instrText>
      </w:r>
      <w:r>
        <w:rPr>
          <w:rStyle w:val="Hyperlink"/>
        </w:rPr>
      </w:r>
      <w:r>
        <w:rPr>
          <w:rStyle w:val="Hyperlink"/>
        </w:rPr>
        <w:fldChar w:fldCharType="separate"/>
      </w:r>
      <w:r>
        <w:rPr>
          <w:rStyle w:val="Hyperlink"/>
        </w:rPr>
        <w:t>&lt;155&gt; Section 2.2.3.4.1.1</w:t>
      </w:r>
      <w:r>
        <w:rPr>
          <w:rStyle w:val="Hyperlink"/>
        </w:rPr>
        <w:fldChar w:fldCharType="end"/>
      </w:r>
      <w:r>
        <w:t xml:space="preserve">: </w:t>
      </w:r>
      <w:bookmarkEnd w:id="1101"/>
      <w:r>
        <w:t xml:space="preserve"> Exchange 2003 sets the </w:t>
      </w:r>
      <w:r>
        <w:rPr>
          <w:b/>
        </w:rPr>
        <w:t xml:space="preserve">PidTagAttachFilename </w:t>
      </w:r>
      <w:r>
        <w:t>property ([</w:t>
      </w:r>
      <w:r>
        <w:t xml:space="preserve">MS-OXCMSG] section 2.2.2.11) to "NONAME" when the </w:t>
      </w:r>
      <w:r>
        <w:rPr>
          <w:b/>
        </w:rPr>
        <w:t xml:space="preserve">PidTagAttachLongFilename </w:t>
      </w:r>
      <w:r>
        <w:t>property ([MS-OXCMSG] section 2.2.2.10) is empty.</w:t>
      </w:r>
    </w:p>
    <w:bookmarkStart w:id="1102" w:name="Appendix_A_156"/>
    <w:p w:rsidR="008E4110" w:rsidRDefault="005E3BEC">
      <w:r>
        <w:rPr>
          <w:rStyle w:val="Hyperlink"/>
        </w:rPr>
        <w:fldChar w:fldCharType="begin"/>
      </w:r>
      <w:r>
        <w:rPr>
          <w:rStyle w:val="Hyperlink"/>
        </w:rPr>
        <w:instrText xml:space="preserve"> HYPERLINK \l "Appendix_A_Target_156" \h </w:instrText>
      </w:r>
      <w:r>
        <w:rPr>
          <w:rStyle w:val="Hyperlink"/>
        </w:rPr>
      </w:r>
      <w:r>
        <w:rPr>
          <w:rStyle w:val="Hyperlink"/>
        </w:rPr>
        <w:fldChar w:fldCharType="separate"/>
      </w:r>
      <w:r>
        <w:rPr>
          <w:rStyle w:val="Hyperlink"/>
        </w:rPr>
        <w:t>&lt;156&gt; Section 2.2.3.4.1.1</w:t>
      </w:r>
      <w:r>
        <w:rPr>
          <w:rStyle w:val="Hyperlink"/>
        </w:rPr>
        <w:fldChar w:fldCharType="end"/>
      </w:r>
      <w:r>
        <w:t xml:space="preserve">: </w:t>
      </w:r>
      <w:bookmarkEnd w:id="1102"/>
      <w:r>
        <w:t xml:space="preserve"> Exchange 2003 deletes the extension portion of the file nam</w:t>
      </w:r>
      <w:r>
        <w:t xml:space="preserve">e copied to the </w:t>
      </w:r>
      <w:r>
        <w:rPr>
          <w:b/>
        </w:rPr>
        <w:t xml:space="preserve">PidTagAttachFilename </w:t>
      </w:r>
      <w:r>
        <w:t>property ([MS-OXCMSG] section 2.2.2.11) when the original extension is greater than three characters in length.</w:t>
      </w:r>
    </w:p>
    <w:bookmarkStart w:id="1103" w:name="Appendix_A_157"/>
    <w:p w:rsidR="008E4110" w:rsidRDefault="005E3BEC">
      <w:r>
        <w:rPr>
          <w:rStyle w:val="Hyperlink"/>
        </w:rPr>
        <w:fldChar w:fldCharType="begin"/>
      </w:r>
      <w:r>
        <w:rPr>
          <w:rStyle w:val="Hyperlink"/>
        </w:rPr>
        <w:instrText xml:space="preserve"> HYPERLINK \l "Appendix_A_Target_157" \h </w:instrText>
      </w:r>
      <w:r>
        <w:rPr>
          <w:rStyle w:val="Hyperlink"/>
        </w:rPr>
      </w:r>
      <w:r>
        <w:rPr>
          <w:rStyle w:val="Hyperlink"/>
        </w:rPr>
        <w:fldChar w:fldCharType="separate"/>
      </w:r>
      <w:r>
        <w:rPr>
          <w:rStyle w:val="Hyperlink"/>
        </w:rPr>
        <w:t>&lt;157&gt; Section 2.2.3.4.1.1</w:t>
      </w:r>
      <w:r>
        <w:rPr>
          <w:rStyle w:val="Hyperlink"/>
        </w:rPr>
        <w:fldChar w:fldCharType="end"/>
      </w:r>
      <w:r>
        <w:t xml:space="preserve">: </w:t>
      </w:r>
      <w:bookmarkEnd w:id="1103"/>
      <w:r>
        <w:t xml:space="preserve"> Exchange 2003 truncates the name pa</w:t>
      </w:r>
      <w:r>
        <w:t xml:space="preserve">rt of the </w:t>
      </w:r>
      <w:r>
        <w:rPr>
          <w:b/>
        </w:rPr>
        <w:t xml:space="preserve">PidTagAttachLongFilename </w:t>
      </w:r>
      <w:r>
        <w:t>property ([MS-OXCMSG] section 2.2.2.10) to eight characters and does not add "~1".</w:t>
      </w:r>
    </w:p>
    <w:bookmarkStart w:id="1104" w:name="Appendix_A_158"/>
    <w:p w:rsidR="008E4110" w:rsidRDefault="005E3BEC">
      <w:r>
        <w:rPr>
          <w:rStyle w:val="Hyperlink"/>
        </w:rPr>
        <w:fldChar w:fldCharType="begin"/>
      </w:r>
      <w:r>
        <w:rPr>
          <w:rStyle w:val="Hyperlink"/>
        </w:rPr>
        <w:instrText xml:space="preserve"> HYPERLINK \l "Appendix_A_Target_158" \h </w:instrText>
      </w:r>
      <w:r>
        <w:rPr>
          <w:rStyle w:val="Hyperlink"/>
        </w:rPr>
      </w:r>
      <w:r>
        <w:rPr>
          <w:rStyle w:val="Hyperlink"/>
        </w:rPr>
        <w:fldChar w:fldCharType="separate"/>
      </w:r>
      <w:r>
        <w:rPr>
          <w:rStyle w:val="Hyperlink"/>
        </w:rPr>
        <w:t>&lt;158&gt; Section 2.2.3.4.1.1</w:t>
      </w:r>
      <w:r>
        <w:rPr>
          <w:rStyle w:val="Hyperlink"/>
        </w:rPr>
        <w:fldChar w:fldCharType="end"/>
      </w:r>
      <w:r>
        <w:t xml:space="preserve">: </w:t>
      </w:r>
      <w:bookmarkEnd w:id="1104"/>
      <w:r>
        <w:t xml:space="preserve">Exchange 2003 does not generate the extension part of the </w:t>
      </w:r>
      <w:r>
        <w:rPr>
          <w:b/>
        </w:rPr>
        <w:t>PidTagAttachFilename</w:t>
      </w:r>
      <w:r>
        <w:t xml:space="preserve"> property ([MS-OXCMSG] section 2.2.2.11).</w:t>
      </w:r>
    </w:p>
    <w:bookmarkStart w:id="1105" w:name="Appendix_A_159"/>
    <w:p w:rsidR="008E4110" w:rsidRDefault="005E3BEC">
      <w:r>
        <w:rPr>
          <w:rStyle w:val="Hyperlink"/>
        </w:rPr>
        <w:fldChar w:fldCharType="begin"/>
      </w:r>
      <w:r>
        <w:rPr>
          <w:rStyle w:val="Hyperlink"/>
        </w:rPr>
        <w:instrText xml:space="preserve"> HYPERLINK \l "Appendix_A_Target_159" \h </w:instrText>
      </w:r>
      <w:r>
        <w:rPr>
          <w:rStyle w:val="Hyperlink"/>
        </w:rPr>
      </w:r>
      <w:r>
        <w:rPr>
          <w:rStyle w:val="Hyperlink"/>
        </w:rPr>
        <w:fldChar w:fldCharType="separate"/>
      </w:r>
      <w:r>
        <w:rPr>
          <w:rStyle w:val="Hyperlink"/>
        </w:rPr>
        <w:t>&lt;159&gt; Section 2.2.3.4.1.2</w:t>
      </w:r>
      <w:r>
        <w:rPr>
          <w:rStyle w:val="Hyperlink"/>
        </w:rPr>
        <w:fldChar w:fldCharType="end"/>
      </w:r>
      <w:r>
        <w:t xml:space="preserve">: </w:t>
      </w:r>
      <w:bookmarkEnd w:id="1105"/>
      <w:r>
        <w:t xml:space="preserve">Exchange 2003 only replaces the "application/ms-tnef " value with "application/octet-stream" when it is the </w:t>
      </w:r>
      <w:r>
        <w:rPr>
          <w:b/>
        </w:rPr>
        <w:t>Content-Type</w:t>
      </w:r>
      <w:r>
        <w:t xml:space="preserve"> he</w:t>
      </w:r>
      <w:r>
        <w:t>ader for the root body part.</w:t>
      </w:r>
    </w:p>
    <w:bookmarkStart w:id="1106" w:name="Appendix_A_160"/>
    <w:p w:rsidR="008E4110" w:rsidRDefault="005E3BEC">
      <w:r>
        <w:rPr>
          <w:rStyle w:val="Hyperlink"/>
        </w:rPr>
        <w:fldChar w:fldCharType="begin"/>
      </w:r>
      <w:r>
        <w:rPr>
          <w:rStyle w:val="Hyperlink"/>
        </w:rPr>
        <w:instrText xml:space="preserve"> HYPERLINK \l "Appendix_A_Target_160" \h </w:instrText>
      </w:r>
      <w:r>
        <w:rPr>
          <w:rStyle w:val="Hyperlink"/>
        </w:rPr>
      </w:r>
      <w:r>
        <w:rPr>
          <w:rStyle w:val="Hyperlink"/>
        </w:rPr>
        <w:fldChar w:fldCharType="separate"/>
      </w:r>
      <w:r>
        <w:rPr>
          <w:rStyle w:val="Hyperlink"/>
        </w:rPr>
        <w:t>&lt;160&gt; Section 2.2.3.4.1.3</w:t>
      </w:r>
      <w:r>
        <w:rPr>
          <w:rStyle w:val="Hyperlink"/>
        </w:rPr>
        <w:fldChar w:fldCharType="end"/>
      </w:r>
      <w:r>
        <w:t xml:space="preserve">: </w:t>
      </w:r>
      <w:bookmarkEnd w:id="1106"/>
      <w:r>
        <w:t xml:space="preserve">Office Outlook 2003 and Office Outlook 2007 do not use the parameters of the </w:t>
      </w:r>
      <w:r>
        <w:rPr>
          <w:b/>
        </w:rPr>
        <w:t>Content-Disposition</w:t>
      </w:r>
      <w:r>
        <w:t xml:space="preserve"> header to set creation or modification dates.</w:t>
      </w:r>
    </w:p>
    <w:bookmarkStart w:id="1107" w:name="Appendix_A_161"/>
    <w:p w:rsidR="008E4110" w:rsidRDefault="005E3BEC">
      <w:r>
        <w:rPr>
          <w:rStyle w:val="Hyperlink"/>
        </w:rPr>
        <w:fldChar w:fldCharType="begin"/>
      </w:r>
      <w:r>
        <w:rPr>
          <w:rStyle w:val="Hyperlink"/>
        </w:rPr>
        <w:instrText xml:space="preserve"> HYPERLINK </w:instrText>
      </w:r>
      <w:r>
        <w:rPr>
          <w:rStyle w:val="Hyperlink"/>
        </w:rPr>
        <w:instrText xml:space="preserve">\l "Appendix_A_Target_161" \h </w:instrText>
      </w:r>
      <w:r>
        <w:rPr>
          <w:rStyle w:val="Hyperlink"/>
        </w:rPr>
      </w:r>
      <w:r>
        <w:rPr>
          <w:rStyle w:val="Hyperlink"/>
        </w:rPr>
        <w:fldChar w:fldCharType="separate"/>
      </w:r>
      <w:r>
        <w:rPr>
          <w:rStyle w:val="Hyperlink"/>
        </w:rPr>
        <w:t>&lt;161&gt; Section 2.2.3.4.1.3</w:t>
      </w:r>
      <w:r>
        <w:rPr>
          <w:rStyle w:val="Hyperlink"/>
        </w:rPr>
        <w:fldChar w:fldCharType="end"/>
      </w:r>
      <w:r>
        <w:t xml:space="preserve">: </w:t>
      </w:r>
      <w:bookmarkEnd w:id="1107"/>
      <w:r>
        <w:t xml:space="preserve"> Exchange 2007, Exchange 2010, Exchange 2013, Exchange 2016, and Exchange 2019 set the </w:t>
      </w:r>
      <w:r>
        <w:rPr>
          <w:b/>
        </w:rPr>
        <w:t>PidTagCreationTime</w:t>
      </w:r>
      <w:r>
        <w:t xml:space="preserve"> property ([MS-OXCMSG] section 2.2.2.3) and the </w:t>
      </w:r>
      <w:r>
        <w:rPr>
          <w:b/>
        </w:rPr>
        <w:t>PidTagLastModificationTime</w:t>
      </w:r>
      <w:r>
        <w:t xml:space="preserve"> property ([MS-OXCM</w:t>
      </w:r>
      <w:r>
        <w:t xml:space="preserve">SG] section 2.2.2.2) by using this procedure. </w:t>
      </w:r>
    </w:p>
    <w:bookmarkStart w:id="1108" w:name="Appendix_A_162"/>
    <w:p w:rsidR="008E4110" w:rsidRDefault="005E3BEC">
      <w:r>
        <w:rPr>
          <w:rStyle w:val="Hyperlink"/>
        </w:rPr>
        <w:fldChar w:fldCharType="begin"/>
      </w:r>
      <w:r>
        <w:rPr>
          <w:rStyle w:val="Hyperlink"/>
        </w:rPr>
        <w:instrText xml:space="preserve"> HYPERLINK \l "Appendix_A_Target_162" \h </w:instrText>
      </w:r>
      <w:r>
        <w:rPr>
          <w:rStyle w:val="Hyperlink"/>
        </w:rPr>
      </w:r>
      <w:r>
        <w:rPr>
          <w:rStyle w:val="Hyperlink"/>
        </w:rPr>
        <w:fldChar w:fldCharType="separate"/>
      </w:r>
      <w:r>
        <w:rPr>
          <w:rStyle w:val="Hyperlink"/>
        </w:rPr>
        <w:t>&lt;162&gt; Section 2.2.3.4.1.3</w:t>
      </w:r>
      <w:r>
        <w:rPr>
          <w:rStyle w:val="Hyperlink"/>
        </w:rPr>
        <w:fldChar w:fldCharType="end"/>
      </w:r>
      <w:r>
        <w:t xml:space="preserve">: </w:t>
      </w:r>
      <w:bookmarkEnd w:id="1108"/>
      <w:r>
        <w:t xml:space="preserve">Exchange 2003 uses current system time to set the </w:t>
      </w:r>
      <w:r>
        <w:rPr>
          <w:b/>
        </w:rPr>
        <w:t>PidTagLastModificationTime</w:t>
      </w:r>
      <w:r>
        <w:t xml:space="preserve"> property ([MS-OXCMSG] section 2.2.2.2). </w:t>
      </w:r>
    </w:p>
    <w:bookmarkStart w:id="1109" w:name="Appendix_A_163"/>
    <w:p w:rsidR="008E4110" w:rsidRDefault="005E3BEC">
      <w:r>
        <w:rPr>
          <w:rStyle w:val="Hyperlink"/>
        </w:rPr>
        <w:fldChar w:fldCharType="begin"/>
      </w:r>
      <w:r>
        <w:rPr>
          <w:rStyle w:val="Hyperlink"/>
        </w:rPr>
        <w:instrText xml:space="preserve"> HYPERLINK \l "App</w:instrText>
      </w:r>
      <w:r>
        <w:rPr>
          <w:rStyle w:val="Hyperlink"/>
        </w:rPr>
        <w:instrText xml:space="preserve">endix_A_Target_163" \h </w:instrText>
      </w:r>
      <w:r>
        <w:rPr>
          <w:rStyle w:val="Hyperlink"/>
        </w:rPr>
      </w:r>
      <w:r>
        <w:rPr>
          <w:rStyle w:val="Hyperlink"/>
        </w:rPr>
        <w:fldChar w:fldCharType="separate"/>
      </w:r>
      <w:r>
        <w:rPr>
          <w:rStyle w:val="Hyperlink"/>
        </w:rPr>
        <w:t>&lt;163&gt; Section 2.2.3.4.1.4</w:t>
      </w:r>
      <w:r>
        <w:rPr>
          <w:rStyle w:val="Hyperlink"/>
        </w:rPr>
        <w:fldChar w:fldCharType="end"/>
      </w:r>
      <w:r>
        <w:t xml:space="preserve">: </w:t>
      </w:r>
      <w:bookmarkEnd w:id="1109"/>
      <w:r>
        <w:t xml:space="preserve">Exchange 2003 does not map the </w:t>
      </w:r>
      <w:r>
        <w:rPr>
          <w:b/>
        </w:rPr>
        <w:t>Content-Base</w:t>
      </w:r>
      <w:r>
        <w:t xml:space="preserve"> header to the </w:t>
      </w:r>
      <w:r>
        <w:rPr>
          <w:b/>
        </w:rPr>
        <w:t>PidTagAttachContentBase</w:t>
      </w:r>
      <w:r>
        <w:t xml:space="preserve"> property ([MS-OXCMSG] section 2.2.2.29) on attachments. </w:t>
      </w:r>
    </w:p>
    <w:bookmarkStart w:id="1110" w:name="Appendix_A_164"/>
    <w:p w:rsidR="008E4110" w:rsidRDefault="005E3BEC">
      <w:r>
        <w:rPr>
          <w:rStyle w:val="Hyperlink"/>
        </w:rPr>
        <w:fldChar w:fldCharType="begin"/>
      </w:r>
      <w:r>
        <w:rPr>
          <w:rStyle w:val="Hyperlink"/>
        </w:rPr>
        <w:instrText xml:space="preserve"> HYPERLINK \l "Appendix_A_Target_164" \h </w:instrText>
      </w:r>
      <w:r>
        <w:rPr>
          <w:rStyle w:val="Hyperlink"/>
        </w:rPr>
      </w:r>
      <w:r>
        <w:rPr>
          <w:rStyle w:val="Hyperlink"/>
        </w:rPr>
        <w:fldChar w:fldCharType="separate"/>
      </w:r>
      <w:r>
        <w:rPr>
          <w:rStyle w:val="Hyperlink"/>
        </w:rPr>
        <w:t>&lt;164&gt; Section 2.2.3.4.</w:t>
      </w:r>
      <w:r>
        <w:rPr>
          <w:rStyle w:val="Hyperlink"/>
        </w:rPr>
        <w:t>1.4.1</w:t>
      </w:r>
      <w:r>
        <w:rPr>
          <w:rStyle w:val="Hyperlink"/>
        </w:rPr>
        <w:fldChar w:fldCharType="end"/>
      </w:r>
      <w:r>
        <w:t xml:space="preserve">: </w:t>
      </w:r>
      <w:bookmarkEnd w:id="1110"/>
      <w:r>
        <w:t xml:space="preserve"> Exchange 2007 does not verify that inline attachment candidates are referenced from an &lt;img&gt; HTML element in the HTML message body before marking them as inline.</w:t>
      </w:r>
    </w:p>
    <w:bookmarkStart w:id="1111" w:name="Appendix_A_165"/>
    <w:p w:rsidR="008E4110" w:rsidRDefault="005E3BEC">
      <w:r>
        <w:rPr>
          <w:rStyle w:val="Hyperlink"/>
        </w:rPr>
        <w:fldChar w:fldCharType="begin"/>
      </w:r>
      <w:r>
        <w:rPr>
          <w:rStyle w:val="Hyperlink"/>
        </w:rPr>
        <w:instrText xml:space="preserve"> HYPERLINK \l "Appendix_A_Target_165" \h </w:instrText>
      </w:r>
      <w:r>
        <w:rPr>
          <w:rStyle w:val="Hyperlink"/>
        </w:rPr>
      </w:r>
      <w:r>
        <w:rPr>
          <w:rStyle w:val="Hyperlink"/>
        </w:rPr>
        <w:fldChar w:fldCharType="separate"/>
      </w:r>
      <w:r>
        <w:rPr>
          <w:rStyle w:val="Hyperlink"/>
        </w:rPr>
        <w:t>&lt;165&gt; Section 2.2.3.4.1.4.1</w:t>
      </w:r>
      <w:r>
        <w:rPr>
          <w:rStyle w:val="Hyperlink"/>
        </w:rPr>
        <w:fldChar w:fldCharType="end"/>
      </w:r>
      <w:r>
        <w:t xml:space="preserve">: </w:t>
      </w:r>
      <w:bookmarkEnd w:id="1111"/>
      <w:r>
        <w:t xml:space="preserve"> The initial release version of Exchange 2010 and Microsoft Exchange Server 2010 Service Pack 1 (SP1) do not check the </w:t>
      </w:r>
      <w:r>
        <w:rPr>
          <w:b/>
        </w:rPr>
        <w:t>Content-Type</w:t>
      </w:r>
      <w:r>
        <w:t xml:space="preserve"> header of inline attachment candidates. Exchange 2010 SP2, Exchange 2013, Exchange 2016, and Exchange 2019 check the </w:t>
      </w:r>
      <w:r>
        <w:rPr>
          <w:b/>
        </w:rPr>
        <w:t>Content</w:t>
      </w:r>
      <w:r>
        <w:rPr>
          <w:b/>
        </w:rPr>
        <w:t>-Type</w:t>
      </w:r>
      <w:r>
        <w:t xml:space="preserve"> header.</w:t>
      </w:r>
    </w:p>
    <w:bookmarkStart w:id="1112" w:name="Appendix_A_166"/>
    <w:p w:rsidR="008E4110" w:rsidRDefault="005E3BEC">
      <w:r>
        <w:rPr>
          <w:rStyle w:val="Hyperlink"/>
        </w:rPr>
        <w:fldChar w:fldCharType="begin"/>
      </w:r>
      <w:r>
        <w:rPr>
          <w:rStyle w:val="Hyperlink"/>
        </w:rPr>
        <w:instrText xml:space="preserve"> HYPERLINK \l "Appendix_A_Target_166" \h </w:instrText>
      </w:r>
      <w:r>
        <w:rPr>
          <w:rStyle w:val="Hyperlink"/>
        </w:rPr>
      </w:r>
      <w:r>
        <w:rPr>
          <w:rStyle w:val="Hyperlink"/>
        </w:rPr>
        <w:fldChar w:fldCharType="separate"/>
      </w:r>
      <w:r>
        <w:rPr>
          <w:rStyle w:val="Hyperlink"/>
        </w:rPr>
        <w:t>&lt;166&gt; Section 2.2.3.4.1.4.1</w:t>
      </w:r>
      <w:r>
        <w:rPr>
          <w:rStyle w:val="Hyperlink"/>
        </w:rPr>
        <w:fldChar w:fldCharType="end"/>
      </w:r>
      <w:r>
        <w:t xml:space="preserve">: </w:t>
      </w:r>
      <w:bookmarkEnd w:id="1112"/>
      <w:r>
        <w:t xml:space="preserve"> Microsoft Office Outlook 2007 QFE 2276479, as described in </w:t>
      </w:r>
      <w:hyperlink r:id="rId479">
        <w:r>
          <w:rPr>
            <w:rStyle w:val="Hyperlink"/>
          </w:rPr>
          <w:t>[MSKB2276479]</w:t>
        </w:r>
      </w:hyperlink>
      <w:r>
        <w:t xml:space="preserve">, sets both the </w:t>
      </w:r>
      <w:r>
        <w:rPr>
          <w:b/>
        </w:rPr>
        <w:t>attInvisibleIn</w:t>
      </w:r>
      <w:r>
        <w:rPr>
          <w:b/>
        </w:rPr>
        <w:t>Html</w:t>
      </w:r>
      <w:r>
        <w:t xml:space="preserve"> and the </w:t>
      </w:r>
      <w:r>
        <w:rPr>
          <w:b/>
        </w:rPr>
        <w:t>attRenderedInBody</w:t>
      </w:r>
      <w:r>
        <w:t xml:space="preserve"> flag in the </w:t>
      </w:r>
      <w:r>
        <w:rPr>
          <w:b/>
        </w:rPr>
        <w:t>PidTagAttachFlags</w:t>
      </w:r>
      <w:r>
        <w:t xml:space="preserve"> property ([MS-OXCMSG] section 2.2.2.18).</w:t>
      </w:r>
    </w:p>
    <w:bookmarkStart w:id="1113" w:name="Appendix_A_167"/>
    <w:p w:rsidR="008E4110" w:rsidRDefault="005E3BEC">
      <w:r>
        <w:rPr>
          <w:rStyle w:val="Hyperlink"/>
        </w:rPr>
        <w:fldChar w:fldCharType="begin"/>
      </w:r>
      <w:r>
        <w:rPr>
          <w:rStyle w:val="Hyperlink"/>
        </w:rPr>
        <w:instrText xml:space="preserve"> HYPERLINK \l "Appendix_A_Target_167" \h </w:instrText>
      </w:r>
      <w:r>
        <w:rPr>
          <w:rStyle w:val="Hyperlink"/>
        </w:rPr>
      </w:r>
      <w:r>
        <w:rPr>
          <w:rStyle w:val="Hyperlink"/>
        </w:rPr>
        <w:fldChar w:fldCharType="separate"/>
      </w:r>
      <w:r>
        <w:rPr>
          <w:rStyle w:val="Hyperlink"/>
        </w:rPr>
        <w:t>&lt;167&gt; Section 2.2.3.4.2.1</w:t>
      </w:r>
      <w:r>
        <w:rPr>
          <w:rStyle w:val="Hyperlink"/>
        </w:rPr>
        <w:fldChar w:fldCharType="end"/>
      </w:r>
      <w:r>
        <w:t xml:space="preserve">: </w:t>
      </w:r>
      <w:bookmarkEnd w:id="1113"/>
      <w:r>
        <w:t xml:space="preserve">Exchange 2003 does not write the </w:t>
      </w:r>
      <w:r>
        <w:rPr>
          <w:b/>
        </w:rPr>
        <w:t>PidNameAttachmentMacContentType</w:t>
      </w:r>
      <w:r>
        <w:t xml:space="preserve"> property ([MS-OXCM</w:t>
      </w:r>
      <w:r>
        <w:t>SG] section 2.2.2.29).</w:t>
      </w:r>
    </w:p>
    <w:bookmarkStart w:id="1114" w:name="Appendix_A_168"/>
    <w:p w:rsidR="008E4110" w:rsidRDefault="005E3BEC">
      <w:r>
        <w:rPr>
          <w:rStyle w:val="Hyperlink"/>
        </w:rPr>
        <w:fldChar w:fldCharType="begin"/>
      </w:r>
      <w:r>
        <w:rPr>
          <w:rStyle w:val="Hyperlink"/>
        </w:rPr>
        <w:instrText xml:space="preserve"> HYPERLINK \l "Appendix_A_Target_168" \h </w:instrText>
      </w:r>
      <w:r>
        <w:rPr>
          <w:rStyle w:val="Hyperlink"/>
        </w:rPr>
      </w:r>
      <w:r>
        <w:rPr>
          <w:rStyle w:val="Hyperlink"/>
        </w:rPr>
        <w:fldChar w:fldCharType="separate"/>
      </w:r>
      <w:r>
        <w:rPr>
          <w:rStyle w:val="Hyperlink"/>
        </w:rPr>
        <w:t>&lt;168&gt; Section 2.2.3.4.2.1</w:t>
      </w:r>
      <w:r>
        <w:rPr>
          <w:rStyle w:val="Hyperlink"/>
        </w:rPr>
        <w:fldChar w:fldCharType="end"/>
      </w:r>
      <w:r>
        <w:t xml:space="preserve">: </w:t>
      </w:r>
      <w:bookmarkEnd w:id="1114"/>
      <w:r>
        <w:t xml:space="preserve">Exchange 2003 does not write the </w:t>
      </w:r>
      <w:r>
        <w:rPr>
          <w:b/>
        </w:rPr>
        <w:t>PidNameAttachmentMacInfo</w:t>
      </w:r>
      <w:r>
        <w:t xml:space="preserve"> property ([MS-OXCMSG] section 2.2.2.29).</w:t>
      </w:r>
    </w:p>
    <w:bookmarkStart w:id="1115" w:name="Appendix_A_169"/>
    <w:p w:rsidR="008E4110" w:rsidRDefault="005E3BEC">
      <w:r>
        <w:rPr>
          <w:rStyle w:val="Hyperlink"/>
        </w:rPr>
        <w:fldChar w:fldCharType="begin"/>
      </w:r>
      <w:r>
        <w:rPr>
          <w:rStyle w:val="Hyperlink"/>
        </w:rPr>
        <w:instrText xml:space="preserve"> HYPERLINK \l "Appendix_A_Target_169" \h </w:instrText>
      </w:r>
      <w:r>
        <w:rPr>
          <w:rStyle w:val="Hyperlink"/>
        </w:rPr>
      </w:r>
      <w:r>
        <w:rPr>
          <w:rStyle w:val="Hyperlink"/>
        </w:rPr>
        <w:fldChar w:fldCharType="separate"/>
      </w:r>
      <w:r>
        <w:rPr>
          <w:rStyle w:val="Hyperlink"/>
        </w:rPr>
        <w:t>&lt;169&gt; Section 2.2.3</w:t>
      </w:r>
      <w:r>
        <w:rPr>
          <w:rStyle w:val="Hyperlink"/>
        </w:rPr>
        <w:t>.4.2.1</w:t>
      </w:r>
      <w:r>
        <w:rPr>
          <w:rStyle w:val="Hyperlink"/>
        </w:rPr>
        <w:fldChar w:fldCharType="end"/>
      </w:r>
      <w:r>
        <w:t xml:space="preserve">: </w:t>
      </w:r>
      <w:bookmarkEnd w:id="1115"/>
      <w:r>
        <w:t>Exchange 2003 does not reject the message as not MIME-compliant when parsing of the header part fails.</w:t>
      </w:r>
    </w:p>
    <w:bookmarkStart w:id="1116" w:name="Appendix_A_170"/>
    <w:p w:rsidR="008E4110" w:rsidRDefault="005E3BEC">
      <w:r>
        <w:rPr>
          <w:rStyle w:val="Hyperlink"/>
        </w:rPr>
        <w:fldChar w:fldCharType="begin"/>
      </w:r>
      <w:r>
        <w:rPr>
          <w:rStyle w:val="Hyperlink"/>
        </w:rPr>
        <w:instrText xml:space="preserve"> HYPERLINK \l "Appendix_A_Target_170" \h </w:instrText>
      </w:r>
      <w:r>
        <w:rPr>
          <w:rStyle w:val="Hyperlink"/>
        </w:rPr>
      </w:r>
      <w:r>
        <w:rPr>
          <w:rStyle w:val="Hyperlink"/>
        </w:rPr>
        <w:fldChar w:fldCharType="separate"/>
      </w:r>
      <w:r>
        <w:rPr>
          <w:rStyle w:val="Hyperlink"/>
        </w:rPr>
        <w:t>&lt;170&gt; Section 2.2.3.4.2.1</w:t>
      </w:r>
      <w:r>
        <w:rPr>
          <w:rStyle w:val="Hyperlink"/>
        </w:rPr>
        <w:fldChar w:fldCharType="end"/>
      </w:r>
      <w:r>
        <w:t xml:space="preserve">: </w:t>
      </w:r>
      <w:bookmarkEnd w:id="1116"/>
      <w:r>
        <w:t>Exchange 2007 gets the attachment file name from AppleSingle data, instead</w:t>
      </w:r>
      <w:r>
        <w:t xml:space="preserve"> of preferring a file name found in MIME headers.</w:t>
      </w:r>
    </w:p>
    <w:bookmarkStart w:id="1117" w:name="Appendix_A_171"/>
    <w:p w:rsidR="008E4110" w:rsidRDefault="005E3BEC">
      <w:r>
        <w:rPr>
          <w:rStyle w:val="Hyperlink"/>
        </w:rPr>
        <w:fldChar w:fldCharType="begin"/>
      </w:r>
      <w:r>
        <w:rPr>
          <w:rStyle w:val="Hyperlink"/>
        </w:rPr>
        <w:instrText xml:space="preserve"> HYPERLINK \l "Appendix_A_Target_171" \h </w:instrText>
      </w:r>
      <w:r>
        <w:rPr>
          <w:rStyle w:val="Hyperlink"/>
        </w:rPr>
      </w:r>
      <w:r>
        <w:rPr>
          <w:rStyle w:val="Hyperlink"/>
        </w:rPr>
        <w:fldChar w:fldCharType="separate"/>
      </w:r>
      <w:r>
        <w:rPr>
          <w:rStyle w:val="Hyperlink"/>
        </w:rPr>
        <w:t>&lt;171&gt; Section 2.2.3.4.2.2</w:t>
      </w:r>
      <w:r>
        <w:rPr>
          <w:rStyle w:val="Hyperlink"/>
        </w:rPr>
        <w:fldChar w:fldCharType="end"/>
      </w:r>
      <w:r>
        <w:t xml:space="preserve">: </w:t>
      </w:r>
      <w:bookmarkEnd w:id="1117"/>
      <w:r>
        <w:t xml:space="preserve">Exchange 2003 does not reject the message when the </w:t>
      </w:r>
      <w:hyperlink w:anchor="gt_8468588a-d147-45b8-848e-75449f61f368">
        <w:r>
          <w:rPr>
            <w:rStyle w:val="HyperlinkGreen"/>
            <w:b/>
          </w:rPr>
          <w:t>MIME reader</w:t>
        </w:r>
      </w:hyperlink>
      <w:r>
        <w:t xml:space="preserve"> fails to p</w:t>
      </w:r>
      <w:r>
        <w:t xml:space="preserve">arse the </w:t>
      </w:r>
      <w:hyperlink w:anchor="gt_542b08b1-a76e-47da-9a00-e46b488b000f">
        <w:r>
          <w:rPr>
            <w:rStyle w:val="HyperlinkGreen"/>
            <w:b/>
          </w:rPr>
          <w:t>MIME body</w:t>
        </w:r>
      </w:hyperlink>
      <w:r>
        <w:t>.</w:t>
      </w:r>
    </w:p>
    <w:bookmarkStart w:id="1118" w:name="Appendix_A_172"/>
    <w:p w:rsidR="008E4110" w:rsidRDefault="005E3BEC">
      <w:r>
        <w:rPr>
          <w:rStyle w:val="Hyperlink"/>
        </w:rPr>
        <w:fldChar w:fldCharType="begin"/>
      </w:r>
      <w:r>
        <w:rPr>
          <w:rStyle w:val="Hyperlink"/>
        </w:rPr>
        <w:instrText xml:space="preserve"> HYPERLINK \l "Appendix_A_Target_172" \h </w:instrText>
      </w:r>
      <w:r>
        <w:rPr>
          <w:rStyle w:val="Hyperlink"/>
        </w:rPr>
      </w:r>
      <w:r>
        <w:rPr>
          <w:rStyle w:val="Hyperlink"/>
        </w:rPr>
        <w:fldChar w:fldCharType="separate"/>
      </w:r>
      <w:r>
        <w:rPr>
          <w:rStyle w:val="Hyperlink"/>
        </w:rPr>
        <w:t>&lt;172&gt; Section 2.2.3.4.2.2</w:t>
      </w:r>
      <w:r>
        <w:rPr>
          <w:rStyle w:val="Hyperlink"/>
        </w:rPr>
        <w:fldChar w:fldCharType="end"/>
      </w:r>
      <w:r>
        <w:t xml:space="preserve">: </w:t>
      </w:r>
      <w:bookmarkEnd w:id="1118"/>
      <w:r>
        <w:t>Exchange 2007 gets the attachment file name from AppleSingle or MacBinary data, instead of preferring a</w:t>
      </w:r>
      <w:r>
        <w:t xml:space="preserve"> file name found in MIME headers.</w:t>
      </w:r>
    </w:p>
    <w:bookmarkStart w:id="1119" w:name="Appendix_A_173"/>
    <w:p w:rsidR="008E4110" w:rsidRDefault="005E3BEC">
      <w:r>
        <w:rPr>
          <w:rStyle w:val="Hyperlink"/>
        </w:rPr>
        <w:lastRenderedPageBreak/>
        <w:fldChar w:fldCharType="begin"/>
      </w:r>
      <w:r>
        <w:rPr>
          <w:rStyle w:val="Hyperlink"/>
        </w:rPr>
        <w:instrText xml:space="preserve"> HYPERLINK \l "Appendix_A_Target_173" \h </w:instrText>
      </w:r>
      <w:r>
        <w:rPr>
          <w:rStyle w:val="Hyperlink"/>
        </w:rPr>
      </w:r>
      <w:r>
        <w:rPr>
          <w:rStyle w:val="Hyperlink"/>
        </w:rPr>
        <w:fldChar w:fldCharType="separate"/>
      </w:r>
      <w:r>
        <w:rPr>
          <w:rStyle w:val="Hyperlink"/>
        </w:rPr>
        <w:t>&lt;173&gt; Section 2.2.3.4.2.2</w:t>
      </w:r>
      <w:r>
        <w:rPr>
          <w:rStyle w:val="Hyperlink"/>
        </w:rPr>
        <w:fldChar w:fldCharType="end"/>
      </w:r>
      <w:r>
        <w:t xml:space="preserve">: </w:t>
      </w:r>
      <w:bookmarkEnd w:id="1119"/>
      <w:r>
        <w:t xml:space="preserve">Exchange 2003 does not map the MacBinary version number (MacBinary header offset 122) or the minimum MacBinary version number (MacBinary header offset </w:t>
      </w:r>
      <w:r>
        <w:t xml:space="preserve">123) into the </w:t>
      </w:r>
      <w:r>
        <w:rPr>
          <w:b/>
        </w:rPr>
        <w:t>PidTagAttachDataBinary</w:t>
      </w:r>
      <w:r>
        <w:t xml:space="preserve"> property ([MS-OXCMSG] section 2.2.2.7). </w:t>
      </w:r>
    </w:p>
    <w:bookmarkStart w:id="1120" w:name="Appendix_A_174"/>
    <w:p w:rsidR="008E4110" w:rsidRDefault="005E3BEC">
      <w:r>
        <w:rPr>
          <w:rStyle w:val="Hyperlink"/>
        </w:rPr>
        <w:fldChar w:fldCharType="begin"/>
      </w:r>
      <w:r>
        <w:rPr>
          <w:rStyle w:val="Hyperlink"/>
        </w:rPr>
        <w:instrText xml:space="preserve"> HYPERLINK \l "Appendix_A_Target_174" \h </w:instrText>
      </w:r>
      <w:r>
        <w:rPr>
          <w:rStyle w:val="Hyperlink"/>
        </w:rPr>
      </w:r>
      <w:r>
        <w:rPr>
          <w:rStyle w:val="Hyperlink"/>
        </w:rPr>
        <w:fldChar w:fldCharType="separate"/>
      </w:r>
      <w:r>
        <w:rPr>
          <w:rStyle w:val="Hyperlink"/>
        </w:rPr>
        <w:t>&lt;174&gt; Section 2.2.3.4.2.2</w:t>
      </w:r>
      <w:r>
        <w:rPr>
          <w:rStyle w:val="Hyperlink"/>
        </w:rPr>
        <w:fldChar w:fldCharType="end"/>
      </w:r>
      <w:r>
        <w:t xml:space="preserve">: </w:t>
      </w:r>
      <w:bookmarkEnd w:id="1120"/>
      <w:r>
        <w:t>Exchange 2007 does not support a MacBinary structure with additional header data or comment part present.</w:t>
      </w:r>
    </w:p>
    <w:bookmarkStart w:id="1121" w:name="Appendix_A_175"/>
    <w:p w:rsidR="008E4110" w:rsidRDefault="005E3BEC">
      <w:r>
        <w:rPr>
          <w:rStyle w:val="Hyperlink"/>
        </w:rPr>
        <w:fldChar w:fldCharType="begin"/>
      </w:r>
      <w:r>
        <w:rPr>
          <w:rStyle w:val="Hyperlink"/>
        </w:rPr>
        <w:instrText xml:space="preserve"> HYPERLINK \l "Appendix_A_Target_175" \h </w:instrText>
      </w:r>
      <w:r>
        <w:rPr>
          <w:rStyle w:val="Hyperlink"/>
        </w:rPr>
      </w:r>
      <w:r>
        <w:rPr>
          <w:rStyle w:val="Hyperlink"/>
        </w:rPr>
        <w:fldChar w:fldCharType="separate"/>
      </w:r>
      <w:r>
        <w:rPr>
          <w:rStyle w:val="Hyperlink"/>
        </w:rPr>
        <w:t>&lt;175&gt; Section 2.2.3.4.2.2</w:t>
      </w:r>
      <w:r>
        <w:rPr>
          <w:rStyle w:val="Hyperlink"/>
        </w:rPr>
        <w:fldChar w:fldCharType="end"/>
      </w:r>
      <w:r>
        <w:t xml:space="preserve">: </w:t>
      </w:r>
      <w:bookmarkEnd w:id="1121"/>
      <w:r>
        <w:t>Exchange 2003 uses a maximum field length of 62 bytes for file name, not 63 bytes.</w:t>
      </w:r>
    </w:p>
    <w:bookmarkStart w:id="1122" w:name="Appendix_A_176"/>
    <w:p w:rsidR="008E4110" w:rsidRDefault="005E3BEC">
      <w:r>
        <w:rPr>
          <w:rStyle w:val="Hyperlink"/>
        </w:rPr>
        <w:fldChar w:fldCharType="begin"/>
      </w:r>
      <w:r>
        <w:rPr>
          <w:rStyle w:val="Hyperlink"/>
        </w:rPr>
        <w:instrText xml:space="preserve"> HYPERLINK \l "Appendix_A_Target_176" \h </w:instrText>
      </w:r>
      <w:r>
        <w:rPr>
          <w:rStyle w:val="Hyperlink"/>
        </w:rPr>
      </w:r>
      <w:r>
        <w:rPr>
          <w:rStyle w:val="Hyperlink"/>
        </w:rPr>
        <w:fldChar w:fldCharType="separate"/>
      </w:r>
      <w:r>
        <w:rPr>
          <w:rStyle w:val="Hyperlink"/>
        </w:rPr>
        <w:t>&lt;176&gt; Section 2.2.3.4.2.2</w:t>
      </w:r>
      <w:r>
        <w:rPr>
          <w:rStyle w:val="Hyperlink"/>
        </w:rPr>
        <w:fldChar w:fldCharType="end"/>
      </w:r>
      <w:r>
        <w:t xml:space="preserve">: </w:t>
      </w:r>
      <w:bookmarkEnd w:id="1122"/>
      <w:r>
        <w:t>Exchange 2003</w:t>
      </w:r>
      <w:r>
        <w:t xml:space="preserve"> does not set the signature.</w:t>
      </w:r>
    </w:p>
    <w:bookmarkStart w:id="1123" w:name="Appendix_A_177"/>
    <w:p w:rsidR="008E4110" w:rsidRDefault="005E3BEC">
      <w:r>
        <w:rPr>
          <w:rStyle w:val="Hyperlink"/>
        </w:rPr>
        <w:fldChar w:fldCharType="begin"/>
      </w:r>
      <w:r>
        <w:rPr>
          <w:rStyle w:val="Hyperlink"/>
        </w:rPr>
        <w:instrText xml:space="preserve"> HYPERLINK \l "Appendix_A_Target_177" \h </w:instrText>
      </w:r>
      <w:r>
        <w:rPr>
          <w:rStyle w:val="Hyperlink"/>
        </w:rPr>
      </w:r>
      <w:r>
        <w:rPr>
          <w:rStyle w:val="Hyperlink"/>
        </w:rPr>
        <w:fldChar w:fldCharType="separate"/>
      </w:r>
      <w:r>
        <w:rPr>
          <w:rStyle w:val="Hyperlink"/>
        </w:rPr>
        <w:t>&lt;177&gt; Section 2.2.3.4.2.2</w:t>
      </w:r>
      <w:r>
        <w:rPr>
          <w:rStyle w:val="Hyperlink"/>
        </w:rPr>
        <w:fldChar w:fldCharType="end"/>
      </w:r>
      <w:r>
        <w:t xml:space="preserve">: </w:t>
      </w:r>
      <w:bookmarkEnd w:id="1123"/>
      <w:r>
        <w:t>Exchange 2003 uses bytes 75:76 to map the horizontal location of the icon.</w:t>
      </w:r>
    </w:p>
    <w:bookmarkStart w:id="1124" w:name="Appendix_A_178"/>
    <w:p w:rsidR="008E4110" w:rsidRDefault="005E3BEC">
      <w:r>
        <w:rPr>
          <w:rStyle w:val="Hyperlink"/>
        </w:rPr>
        <w:fldChar w:fldCharType="begin"/>
      </w:r>
      <w:r>
        <w:rPr>
          <w:rStyle w:val="Hyperlink"/>
        </w:rPr>
        <w:instrText xml:space="preserve"> HYPERLINK \l "Appendix_A_Target_178" \h </w:instrText>
      </w:r>
      <w:r>
        <w:rPr>
          <w:rStyle w:val="Hyperlink"/>
        </w:rPr>
      </w:r>
      <w:r>
        <w:rPr>
          <w:rStyle w:val="Hyperlink"/>
        </w:rPr>
        <w:fldChar w:fldCharType="separate"/>
      </w:r>
      <w:r>
        <w:rPr>
          <w:rStyle w:val="Hyperlink"/>
        </w:rPr>
        <w:t>&lt;178&gt; Section 2.2.3.4.2.2</w:t>
      </w:r>
      <w:r>
        <w:rPr>
          <w:rStyle w:val="Hyperlink"/>
        </w:rPr>
        <w:fldChar w:fldCharType="end"/>
      </w:r>
      <w:r>
        <w:t xml:space="preserve">: </w:t>
      </w:r>
      <w:bookmarkEnd w:id="1124"/>
      <w:r>
        <w:t>Exchange 2</w:t>
      </w:r>
      <w:r>
        <w:t xml:space="preserve">003 uses bytes 77:78 to map the vertical location of the icon. </w:t>
      </w:r>
    </w:p>
    <w:bookmarkStart w:id="1125" w:name="Appendix_A_179"/>
    <w:p w:rsidR="008E4110" w:rsidRDefault="005E3BEC">
      <w:r>
        <w:rPr>
          <w:rStyle w:val="Hyperlink"/>
        </w:rPr>
        <w:fldChar w:fldCharType="begin"/>
      </w:r>
      <w:r>
        <w:rPr>
          <w:rStyle w:val="Hyperlink"/>
        </w:rPr>
        <w:instrText xml:space="preserve"> HYPERLINK \l "Appendix_A_Target_179" \h </w:instrText>
      </w:r>
      <w:r>
        <w:rPr>
          <w:rStyle w:val="Hyperlink"/>
        </w:rPr>
      </w:r>
      <w:r>
        <w:rPr>
          <w:rStyle w:val="Hyperlink"/>
        </w:rPr>
        <w:fldChar w:fldCharType="separate"/>
      </w:r>
      <w:r>
        <w:rPr>
          <w:rStyle w:val="Hyperlink"/>
        </w:rPr>
        <w:t>&lt;179&gt; Section 2.2.3.4.2.2</w:t>
      </w:r>
      <w:r>
        <w:rPr>
          <w:rStyle w:val="Hyperlink"/>
        </w:rPr>
        <w:fldChar w:fldCharType="end"/>
      </w:r>
      <w:r>
        <w:t xml:space="preserve">: </w:t>
      </w:r>
      <w:bookmarkEnd w:id="1125"/>
      <w:r>
        <w:t xml:space="preserve">Exchange 2003 and Exchange 2007 conversion handle only </w:t>
      </w:r>
      <w:hyperlink w:anchor="gt_64df5f51-e2e6-4cf2-a15f-5bc1167087b5">
        <w:r>
          <w:rPr>
            <w:rStyle w:val="HyperlinkGreen"/>
            <w:b/>
          </w:rPr>
          <w:t>Entr</w:t>
        </w:r>
        <w:r>
          <w:rPr>
            <w:rStyle w:val="HyperlinkGreen"/>
            <w:b/>
          </w:rPr>
          <w:t>yID</w:t>
        </w:r>
      </w:hyperlink>
      <w:r>
        <w:t xml:space="preserve"> values of 1, 2, 3, 8, and 9. Other EntryID values are ignored.</w:t>
      </w:r>
    </w:p>
    <w:bookmarkStart w:id="1126" w:name="Appendix_A_180"/>
    <w:p w:rsidR="008E4110" w:rsidRDefault="005E3BEC">
      <w:r>
        <w:rPr>
          <w:rStyle w:val="Hyperlink"/>
        </w:rPr>
        <w:fldChar w:fldCharType="begin"/>
      </w:r>
      <w:r>
        <w:rPr>
          <w:rStyle w:val="Hyperlink"/>
        </w:rPr>
        <w:instrText xml:space="preserve"> HYPERLINK \l "Appendix_A_Target_180" \h </w:instrText>
      </w:r>
      <w:r>
        <w:rPr>
          <w:rStyle w:val="Hyperlink"/>
        </w:rPr>
      </w:r>
      <w:r>
        <w:rPr>
          <w:rStyle w:val="Hyperlink"/>
        </w:rPr>
        <w:fldChar w:fldCharType="separate"/>
      </w:r>
      <w:r>
        <w:rPr>
          <w:rStyle w:val="Hyperlink"/>
        </w:rPr>
        <w:t>&lt;180&gt; Section 2.2.3.4.2.3</w:t>
      </w:r>
      <w:r>
        <w:rPr>
          <w:rStyle w:val="Hyperlink"/>
        </w:rPr>
        <w:fldChar w:fldCharType="end"/>
      </w:r>
      <w:r>
        <w:t xml:space="preserve">: </w:t>
      </w:r>
      <w:bookmarkEnd w:id="1126"/>
      <w:r>
        <w:t xml:space="preserve">Exchange 2007 does not ignore the </w:t>
      </w:r>
      <w:r>
        <w:rPr>
          <w:b/>
        </w:rPr>
        <w:t>Content-Transfer-Encoding</w:t>
      </w:r>
      <w:r>
        <w:t xml:space="preserve"> header when dealing with BinHex60 attachments. If the </w:t>
      </w:r>
      <w:r>
        <w:rPr>
          <w:b/>
        </w:rPr>
        <w:t>Cont</w:t>
      </w:r>
      <w:r>
        <w:rPr>
          <w:b/>
        </w:rPr>
        <w:t>ent-Transfer-Encoding</w:t>
      </w:r>
      <w:r>
        <w:t xml:space="preserve"> header is present, then Exchange 2007 uses the encoding method specified in the header to process the data. </w:t>
      </w:r>
    </w:p>
    <w:bookmarkStart w:id="1127" w:name="Appendix_A_181"/>
    <w:p w:rsidR="008E4110" w:rsidRDefault="005E3BEC">
      <w:r>
        <w:rPr>
          <w:rStyle w:val="Hyperlink"/>
        </w:rPr>
        <w:fldChar w:fldCharType="begin"/>
      </w:r>
      <w:r>
        <w:rPr>
          <w:rStyle w:val="Hyperlink"/>
        </w:rPr>
        <w:instrText xml:space="preserve"> HYPERLINK \l "Appendix_A_Target_181" \h </w:instrText>
      </w:r>
      <w:r>
        <w:rPr>
          <w:rStyle w:val="Hyperlink"/>
        </w:rPr>
      </w:r>
      <w:r>
        <w:rPr>
          <w:rStyle w:val="Hyperlink"/>
        </w:rPr>
        <w:fldChar w:fldCharType="separate"/>
      </w:r>
      <w:r>
        <w:rPr>
          <w:rStyle w:val="Hyperlink"/>
        </w:rPr>
        <w:t>&lt;181&gt; Section 2.2.3.4.2.3</w:t>
      </w:r>
      <w:r>
        <w:rPr>
          <w:rStyle w:val="Hyperlink"/>
        </w:rPr>
        <w:fldChar w:fldCharType="end"/>
      </w:r>
      <w:r>
        <w:t xml:space="preserve">: </w:t>
      </w:r>
      <w:bookmarkEnd w:id="1127"/>
      <w:r>
        <w:t xml:space="preserve"> Exchange 2003 does not set the value of the </w:t>
      </w:r>
      <w:r>
        <w:rPr>
          <w:b/>
        </w:rPr>
        <w:t>PidNameAt</w:t>
      </w:r>
      <w:r>
        <w:rPr>
          <w:b/>
        </w:rPr>
        <w:t>tachmentMacInfo</w:t>
      </w:r>
      <w:r>
        <w:t xml:space="preserve"> property ([MS-OXCMSG] section 2.2.2.29).</w:t>
      </w:r>
    </w:p>
    <w:bookmarkStart w:id="1128" w:name="Appendix_A_182"/>
    <w:p w:rsidR="008E4110" w:rsidRDefault="005E3BEC">
      <w:r>
        <w:rPr>
          <w:rStyle w:val="Hyperlink"/>
        </w:rPr>
        <w:fldChar w:fldCharType="begin"/>
      </w:r>
      <w:r>
        <w:rPr>
          <w:rStyle w:val="Hyperlink"/>
        </w:rPr>
        <w:instrText xml:space="preserve"> HYPERLINK \l "Appendix_A_Target_182" \h </w:instrText>
      </w:r>
      <w:r>
        <w:rPr>
          <w:rStyle w:val="Hyperlink"/>
        </w:rPr>
      </w:r>
      <w:r>
        <w:rPr>
          <w:rStyle w:val="Hyperlink"/>
        </w:rPr>
        <w:fldChar w:fldCharType="separate"/>
      </w:r>
      <w:r>
        <w:rPr>
          <w:rStyle w:val="Hyperlink"/>
        </w:rPr>
        <w:t>&lt;182&gt; Section 2.2.3.4.2.3</w:t>
      </w:r>
      <w:r>
        <w:rPr>
          <w:rStyle w:val="Hyperlink"/>
        </w:rPr>
        <w:fldChar w:fldCharType="end"/>
      </w:r>
      <w:r>
        <w:t xml:space="preserve">: </w:t>
      </w:r>
      <w:bookmarkEnd w:id="1128"/>
      <w:r>
        <w:t xml:space="preserve"> Exchange 2003 does not decode the attachment data and sets the </w:t>
      </w:r>
      <w:r>
        <w:rPr>
          <w:b/>
        </w:rPr>
        <w:t>PidTagAttachDataBinary</w:t>
      </w:r>
      <w:r>
        <w:t xml:space="preserve"> property ([MS-OXCMSG] section 2.2.2.7) to</w:t>
      </w:r>
      <w:r>
        <w:t xml:space="preserve"> the encoded binhex40 attachment data.</w:t>
      </w:r>
    </w:p>
    <w:bookmarkStart w:id="1129" w:name="Appendix_A_183"/>
    <w:p w:rsidR="008E4110" w:rsidRDefault="005E3BEC">
      <w:r>
        <w:rPr>
          <w:rStyle w:val="Hyperlink"/>
        </w:rPr>
        <w:fldChar w:fldCharType="begin"/>
      </w:r>
      <w:r>
        <w:rPr>
          <w:rStyle w:val="Hyperlink"/>
        </w:rPr>
        <w:instrText xml:space="preserve"> HYPERLINK \l "Appendix_A_Target_183" \h </w:instrText>
      </w:r>
      <w:r>
        <w:rPr>
          <w:rStyle w:val="Hyperlink"/>
        </w:rPr>
      </w:r>
      <w:r>
        <w:rPr>
          <w:rStyle w:val="Hyperlink"/>
        </w:rPr>
        <w:fldChar w:fldCharType="separate"/>
      </w:r>
      <w:r>
        <w:rPr>
          <w:rStyle w:val="Hyperlink"/>
        </w:rPr>
        <w:t>&lt;183&gt; Section 2.2.3.4.2.3</w:t>
      </w:r>
      <w:r>
        <w:rPr>
          <w:rStyle w:val="Hyperlink"/>
        </w:rPr>
        <w:fldChar w:fldCharType="end"/>
      </w:r>
      <w:r>
        <w:t xml:space="preserve">: </w:t>
      </w:r>
      <w:bookmarkEnd w:id="1129"/>
      <w:r>
        <w:t>Exchange 2007 gets the attachment file name from BinHex data instead of preferring a file name found in MIME headers.</w:t>
      </w:r>
    </w:p>
    <w:bookmarkStart w:id="1130" w:name="Appendix_A_184"/>
    <w:p w:rsidR="008E4110" w:rsidRDefault="005E3BEC">
      <w:r>
        <w:rPr>
          <w:rStyle w:val="Hyperlink"/>
        </w:rPr>
        <w:fldChar w:fldCharType="begin"/>
      </w:r>
      <w:r>
        <w:rPr>
          <w:rStyle w:val="Hyperlink"/>
        </w:rPr>
        <w:instrText xml:space="preserve"> HYPERLINK \l "Appendix_A_</w:instrText>
      </w:r>
      <w:r>
        <w:rPr>
          <w:rStyle w:val="Hyperlink"/>
        </w:rPr>
        <w:instrText xml:space="preserve">Target_184" \h </w:instrText>
      </w:r>
      <w:r>
        <w:rPr>
          <w:rStyle w:val="Hyperlink"/>
        </w:rPr>
      </w:r>
      <w:r>
        <w:rPr>
          <w:rStyle w:val="Hyperlink"/>
        </w:rPr>
        <w:fldChar w:fldCharType="separate"/>
      </w:r>
      <w:r>
        <w:rPr>
          <w:rStyle w:val="Hyperlink"/>
        </w:rPr>
        <w:t>&lt;184&gt; Section 2.2.3.4.2.3</w:t>
      </w:r>
      <w:r>
        <w:rPr>
          <w:rStyle w:val="Hyperlink"/>
        </w:rPr>
        <w:fldChar w:fldCharType="end"/>
      </w:r>
      <w:r>
        <w:t xml:space="preserve">: </w:t>
      </w:r>
      <w:bookmarkEnd w:id="1130"/>
      <w:r>
        <w:t xml:space="preserve">Exchange 2003 generates the values of the </w:t>
      </w:r>
      <w:r>
        <w:rPr>
          <w:b/>
        </w:rPr>
        <w:t>PidTagDisplayName</w:t>
      </w:r>
      <w:r>
        <w:t xml:space="preserve"> property ([MS-OXCFOLD] section 2.2.2.2.2.5) and the </w:t>
      </w:r>
      <w:r>
        <w:rPr>
          <w:b/>
        </w:rPr>
        <w:t>PidTagAttachLongFilename</w:t>
      </w:r>
      <w:r>
        <w:t xml:space="preserve"> property ([MS-OXCMSG] section 2.2.2.10) from BinHex data, instead of preferr</w:t>
      </w:r>
      <w:r>
        <w:t xml:space="preserve">ing a file name found in MIME headers. The </w:t>
      </w:r>
      <w:r>
        <w:rPr>
          <w:b/>
        </w:rPr>
        <w:t>PidTagAttachFilename</w:t>
      </w:r>
      <w:r>
        <w:t xml:space="preserve"> property ([MS-OXCMSG] section 2.2.2.11) is generated from the MIME headers.</w:t>
      </w:r>
    </w:p>
    <w:bookmarkStart w:id="1131" w:name="Appendix_A_185"/>
    <w:p w:rsidR="008E4110" w:rsidRDefault="005E3BEC">
      <w:r>
        <w:rPr>
          <w:rStyle w:val="Hyperlink"/>
        </w:rPr>
        <w:fldChar w:fldCharType="begin"/>
      </w:r>
      <w:r>
        <w:rPr>
          <w:rStyle w:val="Hyperlink"/>
        </w:rPr>
        <w:instrText xml:space="preserve"> HYPERLINK \l "Appendix_A_Target_185" \h </w:instrText>
      </w:r>
      <w:r>
        <w:rPr>
          <w:rStyle w:val="Hyperlink"/>
        </w:rPr>
      </w:r>
      <w:r>
        <w:rPr>
          <w:rStyle w:val="Hyperlink"/>
        </w:rPr>
        <w:fldChar w:fldCharType="separate"/>
      </w:r>
      <w:r>
        <w:rPr>
          <w:rStyle w:val="Hyperlink"/>
        </w:rPr>
        <w:t>&lt;185&gt; Section 2.2.3.4.3</w:t>
      </w:r>
      <w:r>
        <w:rPr>
          <w:rStyle w:val="Hyperlink"/>
        </w:rPr>
        <w:fldChar w:fldCharType="end"/>
      </w:r>
      <w:r>
        <w:t xml:space="preserve">: </w:t>
      </w:r>
      <w:bookmarkEnd w:id="1131"/>
      <w:r>
        <w:t xml:space="preserve"> Exchange 2003 uses this procedure when generat</w:t>
      </w:r>
      <w:r>
        <w:t xml:space="preserve">ing the </w:t>
      </w:r>
      <w:r>
        <w:rPr>
          <w:b/>
        </w:rPr>
        <w:t>PidTagDisplayName</w:t>
      </w:r>
      <w:r>
        <w:t xml:space="preserve"> property ([MS-OXCFOLD] section 2.2.2.2.2.5).</w:t>
      </w:r>
    </w:p>
    <w:bookmarkStart w:id="1132" w:name="Appendix_A_186"/>
    <w:p w:rsidR="008E4110" w:rsidRDefault="005E3BEC">
      <w:r>
        <w:rPr>
          <w:rStyle w:val="Hyperlink"/>
        </w:rPr>
        <w:fldChar w:fldCharType="begin"/>
      </w:r>
      <w:r>
        <w:rPr>
          <w:rStyle w:val="Hyperlink"/>
        </w:rPr>
        <w:instrText xml:space="preserve"> HYPERLINK \l "Appendix_A_Target_186" \h </w:instrText>
      </w:r>
      <w:r>
        <w:rPr>
          <w:rStyle w:val="Hyperlink"/>
        </w:rPr>
      </w:r>
      <w:r>
        <w:rPr>
          <w:rStyle w:val="Hyperlink"/>
        </w:rPr>
        <w:fldChar w:fldCharType="separate"/>
      </w:r>
      <w:r>
        <w:rPr>
          <w:rStyle w:val="Hyperlink"/>
        </w:rPr>
        <w:t>&lt;186&gt; Section 2.2.3.4.3</w:t>
      </w:r>
      <w:r>
        <w:rPr>
          <w:rStyle w:val="Hyperlink"/>
        </w:rPr>
        <w:fldChar w:fldCharType="end"/>
      </w:r>
      <w:r>
        <w:t xml:space="preserve">: </w:t>
      </w:r>
      <w:bookmarkEnd w:id="1132"/>
      <w:r>
        <w:t xml:space="preserve">Exchange 2003 does not write the file name value of an embedded attachment to the </w:t>
      </w:r>
      <w:r>
        <w:rPr>
          <w:b/>
        </w:rPr>
        <w:t>PidTagAttachLongFilename</w:t>
      </w:r>
      <w:r>
        <w:t xml:space="preserve"> property </w:t>
      </w:r>
      <w:r>
        <w:t xml:space="preserve">([MS-OXCMSG] section 2.2.2.10). </w:t>
      </w:r>
    </w:p>
    <w:bookmarkStart w:id="1133" w:name="Appendix_A_187"/>
    <w:p w:rsidR="008E4110" w:rsidRDefault="005E3BEC">
      <w:r>
        <w:rPr>
          <w:rStyle w:val="Hyperlink"/>
        </w:rPr>
        <w:fldChar w:fldCharType="begin"/>
      </w:r>
      <w:r>
        <w:rPr>
          <w:rStyle w:val="Hyperlink"/>
        </w:rPr>
        <w:instrText xml:space="preserve"> HYPERLINK \l "Appendix_A_Target_187" \h </w:instrText>
      </w:r>
      <w:r>
        <w:rPr>
          <w:rStyle w:val="Hyperlink"/>
        </w:rPr>
      </w:r>
      <w:r>
        <w:rPr>
          <w:rStyle w:val="Hyperlink"/>
        </w:rPr>
        <w:fldChar w:fldCharType="separate"/>
      </w:r>
      <w:r>
        <w:rPr>
          <w:rStyle w:val="Hyperlink"/>
        </w:rPr>
        <w:t>&lt;187&gt; Section 2.2.3.4.3</w:t>
      </w:r>
      <w:r>
        <w:rPr>
          <w:rStyle w:val="Hyperlink"/>
        </w:rPr>
        <w:fldChar w:fldCharType="end"/>
      </w:r>
      <w:r>
        <w:t xml:space="preserve">: </w:t>
      </w:r>
      <w:bookmarkEnd w:id="1133"/>
      <w:r>
        <w:t xml:space="preserve">Exchange 2003 does not save the resulting extension value in the </w:t>
      </w:r>
      <w:r>
        <w:rPr>
          <w:b/>
        </w:rPr>
        <w:t>PidTagAttachExtension</w:t>
      </w:r>
      <w:r>
        <w:t xml:space="preserve"> property ([MS-OXCMSG] section 2.2.2.12).</w:t>
      </w:r>
    </w:p>
    <w:bookmarkStart w:id="1134" w:name="Appendix_A_188"/>
    <w:p w:rsidR="008E4110" w:rsidRDefault="005E3BEC">
      <w:r>
        <w:rPr>
          <w:rStyle w:val="Hyperlink"/>
        </w:rPr>
        <w:fldChar w:fldCharType="begin"/>
      </w:r>
      <w:r>
        <w:rPr>
          <w:rStyle w:val="Hyperlink"/>
        </w:rPr>
        <w:instrText xml:space="preserve"> HYPERLINK \l "Appendix_A_Target_188" \h </w:instrText>
      </w:r>
      <w:r>
        <w:rPr>
          <w:rStyle w:val="Hyperlink"/>
        </w:rPr>
      </w:r>
      <w:r>
        <w:rPr>
          <w:rStyle w:val="Hyperlink"/>
        </w:rPr>
        <w:fldChar w:fldCharType="separate"/>
      </w:r>
      <w:r>
        <w:rPr>
          <w:rStyle w:val="Hyperlink"/>
        </w:rPr>
        <w:t>&lt;188&gt; Section 2.2.3.4.3</w:t>
      </w:r>
      <w:r>
        <w:rPr>
          <w:rStyle w:val="Hyperlink"/>
        </w:rPr>
        <w:fldChar w:fldCharType="end"/>
      </w:r>
      <w:r>
        <w:t xml:space="preserve">: </w:t>
      </w:r>
      <w:bookmarkEnd w:id="1134"/>
      <w:r>
        <w:t xml:space="preserve">Exchange 2003 does not generate the value of the </w:t>
      </w:r>
      <w:r>
        <w:rPr>
          <w:b/>
        </w:rPr>
        <w:t>PidTagAttachFilename</w:t>
      </w:r>
      <w:r>
        <w:t xml:space="preserve"> property ([MS-OXCMSG] section 2.2.2.11) for embedded message attachments.</w:t>
      </w:r>
    </w:p>
    <w:bookmarkStart w:id="1135" w:name="Appendix_A_189"/>
    <w:p w:rsidR="008E4110" w:rsidRDefault="005E3BEC">
      <w:r>
        <w:rPr>
          <w:rStyle w:val="Hyperlink"/>
        </w:rPr>
        <w:fldChar w:fldCharType="begin"/>
      </w:r>
      <w:r>
        <w:rPr>
          <w:rStyle w:val="Hyperlink"/>
        </w:rPr>
        <w:instrText xml:space="preserve"> HYPERLINK \l "Appendix_A_Target_189" \h </w:instrText>
      </w:r>
      <w:r>
        <w:rPr>
          <w:rStyle w:val="Hyperlink"/>
        </w:rPr>
      </w:r>
      <w:r>
        <w:rPr>
          <w:rStyle w:val="Hyperlink"/>
        </w:rPr>
        <w:fldChar w:fldCharType="separate"/>
      </w:r>
      <w:r>
        <w:rPr>
          <w:rStyle w:val="Hyperlink"/>
        </w:rPr>
        <w:t>&lt;</w:t>
      </w:r>
      <w:r>
        <w:rPr>
          <w:rStyle w:val="Hyperlink"/>
        </w:rPr>
        <w:t>189&gt; Section 2.2.3.4.3</w:t>
      </w:r>
      <w:r>
        <w:rPr>
          <w:rStyle w:val="Hyperlink"/>
        </w:rPr>
        <w:fldChar w:fldCharType="end"/>
      </w:r>
      <w:r>
        <w:t xml:space="preserve">: </w:t>
      </w:r>
      <w:bookmarkEnd w:id="1135"/>
      <w:r>
        <w:t xml:space="preserve">Exchange 2003, Office Outlook 2003, and Office Outlook 2007 do not save the </w:t>
      </w:r>
      <w:r>
        <w:rPr>
          <w:b/>
        </w:rPr>
        <w:t>X-MS-Exchange-Organization-Original-Sender</w:t>
      </w:r>
      <w:r>
        <w:t xml:space="preserve"> header value.</w:t>
      </w:r>
    </w:p>
    <w:bookmarkStart w:id="1136" w:name="Appendix_A_190"/>
    <w:p w:rsidR="008E4110" w:rsidRDefault="005E3BEC">
      <w:r>
        <w:rPr>
          <w:rStyle w:val="Hyperlink"/>
        </w:rPr>
        <w:fldChar w:fldCharType="begin"/>
      </w:r>
      <w:r>
        <w:rPr>
          <w:rStyle w:val="Hyperlink"/>
        </w:rPr>
        <w:instrText xml:space="preserve"> HYPERLINK \l "Appendix_A_Target_190" \h </w:instrText>
      </w:r>
      <w:r>
        <w:rPr>
          <w:rStyle w:val="Hyperlink"/>
        </w:rPr>
      </w:r>
      <w:r>
        <w:rPr>
          <w:rStyle w:val="Hyperlink"/>
        </w:rPr>
        <w:fldChar w:fldCharType="separate"/>
      </w:r>
      <w:r>
        <w:rPr>
          <w:rStyle w:val="Hyperlink"/>
        </w:rPr>
        <w:t>&lt;190&gt; Section 2.2.3.4.3</w:t>
      </w:r>
      <w:r>
        <w:rPr>
          <w:rStyle w:val="Hyperlink"/>
        </w:rPr>
        <w:fldChar w:fldCharType="end"/>
      </w:r>
      <w:r>
        <w:t xml:space="preserve">: </w:t>
      </w:r>
      <w:bookmarkEnd w:id="1136"/>
      <w:r>
        <w:t xml:space="preserve">Exchange 2003, Office Outlook </w:t>
      </w:r>
      <w:r>
        <w:t>2003, and Office Outlook 2007 exclude unknown MIME headers that start with "X-MS-Exchange-Organization-" or "X-MS-Exchange-Forest-" from analysis.</w:t>
      </w:r>
    </w:p>
    <w:bookmarkStart w:id="1137" w:name="Appendix_A_191"/>
    <w:p w:rsidR="008E4110" w:rsidRDefault="005E3BEC">
      <w:r>
        <w:rPr>
          <w:rStyle w:val="Hyperlink"/>
        </w:rPr>
        <w:fldChar w:fldCharType="begin"/>
      </w:r>
      <w:r>
        <w:rPr>
          <w:rStyle w:val="Hyperlink"/>
        </w:rPr>
        <w:instrText xml:space="preserve"> HYPERLINK \l "Appendix_A_Target_191" \h </w:instrText>
      </w:r>
      <w:r>
        <w:rPr>
          <w:rStyle w:val="Hyperlink"/>
        </w:rPr>
      </w:r>
      <w:r>
        <w:rPr>
          <w:rStyle w:val="Hyperlink"/>
        </w:rPr>
        <w:fldChar w:fldCharType="separate"/>
      </w:r>
      <w:r>
        <w:rPr>
          <w:rStyle w:val="Hyperlink"/>
        </w:rPr>
        <w:t>&lt;191&gt; Section 2.2.3.4.4</w:t>
      </w:r>
      <w:r>
        <w:rPr>
          <w:rStyle w:val="Hyperlink"/>
        </w:rPr>
        <w:fldChar w:fldCharType="end"/>
      </w:r>
      <w:r>
        <w:t xml:space="preserve">: </w:t>
      </w:r>
      <w:bookmarkEnd w:id="1137"/>
      <w:r>
        <w:t xml:space="preserve"> Exchange 2003 and Exchange 2007 do not </w:t>
      </w:r>
      <w:r>
        <w:t xml:space="preserve">support converting vCard attachments to </w:t>
      </w:r>
      <w:hyperlink w:anchor="gt_9bc68a21-860c-4261-a6ab-3b00c4d99d36">
        <w:r>
          <w:rPr>
            <w:rStyle w:val="HyperlinkGreen"/>
            <w:b/>
          </w:rPr>
          <w:t>Contact objects</w:t>
        </w:r>
      </w:hyperlink>
      <w:r>
        <w:t>.</w:t>
      </w:r>
    </w:p>
    <w:bookmarkStart w:id="1138" w:name="Appendix_A_192"/>
    <w:p w:rsidR="008E4110" w:rsidRDefault="005E3BEC">
      <w:r>
        <w:rPr>
          <w:rStyle w:val="Hyperlink"/>
        </w:rPr>
        <w:lastRenderedPageBreak/>
        <w:fldChar w:fldCharType="begin"/>
      </w:r>
      <w:r>
        <w:rPr>
          <w:rStyle w:val="Hyperlink"/>
        </w:rPr>
        <w:instrText xml:space="preserve"> HYPERLINK \l "Appendix_A_Target_192" \h </w:instrText>
      </w:r>
      <w:r>
        <w:rPr>
          <w:rStyle w:val="Hyperlink"/>
        </w:rPr>
      </w:r>
      <w:r>
        <w:rPr>
          <w:rStyle w:val="Hyperlink"/>
        </w:rPr>
        <w:fldChar w:fldCharType="separate"/>
      </w:r>
      <w:r>
        <w:rPr>
          <w:rStyle w:val="Hyperlink"/>
        </w:rPr>
        <w:t>&lt;192&gt; Section 2.2.3.4.4.1</w:t>
      </w:r>
      <w:r>
        <w:rPr>
          <w:rStyle w:val="Hyperlink"/>
        </w:rPr>
        <w:fldChar w:fldCharType="end"/>
      </w:r>
      <w:r>
        <w:t xml:space="preserve">: </w:t>
      </w:r>
      <w:bookmarkEnd w:id="1138"/>
      <w:r>
        <w:t xml:space="preserve"> Exchange 2003 and Exchange 2007 do not support vCard Version 2.1.</w:t>
      </w:r>
    </w:p>
    <w:bookmarkStart w:id="1139" w:name="Appendix_A_193"/>
    <w:p w:rsidR="008E4110" w:rsidRDefault="005E3BEC">
      <w:r>
        <w:rPr>
          <w:rStyle w:val="Hyperlink"/>
        </w:rPr>
        <w:fldChar w:fldCharType="begin"/>
      </w:r>
      <w:r>
        <w:rPr>
          <w:rStyle w:val="Hyperlink"/>
        </w:rPr>
        <w:instrText xml:space="preserve"> HYPERLINK \l "Appendix_A_Target_193" \h </w:instrText>
      </w:r>
      <w:r>
        <w:rPr>
          <w:rStyle w:val="Hyperlink"/>
        </w:rPr>
      </w:r>
      <w:r>
        <w:rPr>
          <w:rStyle w:val="Hyperlink"/>
        </w:rPr>
        <w:fldChar w:fldCharType="separate"/>
      </w:r>
      <w:r>
        <w:rPr>
          <w:rStyle w:val="Hyperlink"/>
        </w:rPr>
        <w:t>&lt;193&gt; Section 2.2.3.5</w:t>
      </w:r>
      <w:r>
        <w:rPr>
          <w:rStyle w:val="Hyperlink"/>
        </w:rPr>
        <w:fldChar w:fldCharType="end"/>
      </w:r>
      <w:r>
        <w:t xml:space="preserve">: </w:t>
      </w:r>
      <w:bookmarkEnd w:id="1139"/>
      <w:r>
        <w:t xml:space="preserve">Office Outlook 2003 and Office Outlook 2007 analyze attachment </w:t>
      </w:r>
      <w:hyperlink w:anchor="gt_f432738f-5a3c-4c58-9139-836d3aa981c0">
        <w:r>
          <w:rPr>
            <w:rStyle w:val="HyperlinkGreen"/>
            <w:b/>
          </w:rPr>
          <w:t>MIME parts</w:t>
        </w:r>
      </w:hyperlink>
      <w:r>
        <w:t xml:space="preserve"> with the </w:t>
      </w:r>
      <w:r>
        <w:rPr>
          <w:b/>
        </w:rPr>
        <w:t>Content-Type</w:t>
      </w:r>
      <w:r>
        <w:t xml:space="preserve"> header set to "message/externa</w:t>
      </w:r>
      <w:r>
        <w:t>l-body" the same as they do ordinary file attachments. No special analysis is performed.</w:t>
      </w:r>
    </w:p>
    <w:bookmarkStart w:id="1140" w:name="Appendix_A_194"/>
    <w:p w:rsidR="008E4110" w:rsidRDefault="005E3BEC">
      <w:r>
        <w:rPr>
          <w:rStyle w:val="Hyperlink"/>
        </w:rPr>
        <w:fldChar w:fldCharType="begin"/>
      </w:r>
      <w:r>
        <w:rPr>
          <w:rStyle w:val="Hyperlink"/>
        </w:rPr>
        <w:instrText xml:space="preserve"> HYPERLINK \l "Appendix_A_Target_194" \h </w:instrText>
      </w:r>
      <w:r>
        <w:rPr>
          <w:rStyle w:val="Hyperlink"/>
        </w:rPr>
      </w:r>
      <w:r>
        <w:rPr>
          <w:rStyle w:val="Hyperlink"/>
        </w:rPr>
        <w:fldChar w:fldCharType="separate"/>
      </w:r>
      <w:r>
        <w:rPr>
          <w:rStyle w:val="Hyperlink"/>
        </w:rPr>
        <w:t>&lt;194&gt; Section 2.2.3.5</w:t>
      </w:r>
      <w:r>
        <w:rPr>
          <w:rStyle w:val="Hyperlink"/>
        </w:rPr>
        <w:fldChar w:fldCharType="end"/>
      </w:r>
      <w:r>
        <w:t xml:space="preserve">: </w:t>
      </w:r>
      <w:bookmarkEnd w:id="1140"/>
      <w:r>
        <w:t xml:space="preserve">Exchange 2007 does not append the "URL" extension when the name is empty. </w:t>
      </w:r>
    </w:p>
    <w:bookmarkStart w:id="1141" w:name="Appendix_A_195"/>
    <w:p w:rsidR="008E4110" w:rsidRDefault="005E3BEC">
      <w:r>
        <w:rPr>
          <w:rStyle w:val="Hyperlink"/>
        </w:rPr>
        <w:fldChar w:fldCharType="begin"/>
      </w:r>
      <w:r>
        <w:rPr>
          <w:rStyle w:val="Hyperlink"/>
        </w:rPr>
        <w:instrText xml:space="preserve"> HYPERLINK \l "Appendix</w:instrText>
      </w:r>
      <w:r>
        <w:rPr>
          <w:rStyle w:val="Hyperlink"/>
        </w:rPr>
        <w:instrText xml:space="preserve">_A_Target_195" \h </w:instrText>
      </w:r>
      <w:r>
        <w:rPr>
          <w:rStyle w:val="Hyperlink"/>
        </w:rPr>
      </w:r>
      <w:r>
        <w:rPr>
          <w:rStyle w:val="Hyperlink"/>
        </w:rPr>
        <w:fldChar w:fldCharType="separate"/>
      </w:r>
      <w:r>
        <w:rPr>
          <w:rStyle w:val="Hyperlink"/>
        </w:rPr>
        <w:t>&lt;195&gt; Section 2.2.3.5</w:t>
      </w:r>
      <w:r>
        <w:rPr>
          <w:rStyle w:val="Hyperlink"/>
        </w:rPr>
        <w:fldChar w:fldCharType="end"/>
      </w:r>
      <w:r>
        <w:t xml:space="preserve">: </w:t>
      </w:r>
      <w:bookmarkEnd w:id="1141"/>
      <w:r>
        <w:t>Exchange 2003 sanitizes the external body attachment file name using this procedure.</w:t>
      </w:r>
    </w:p>
    <w:bookmarkStart w:id="1142" w:name="Appendix_A_196"/>
    <w:p w:rsidR="008E4110" w:rsidRDefault="005E3BEC">
      <w:r>
        <w:rPr>
          <w:rStyle w:val="Hyperlink"/>
        </w:rPr>
        <w:fldChar w:fldCharType="begin"/>
      </w:r>
      <w:r>
        <w:rPr>
          <w:rStyle w:val="Hyperlink"/>
        </w:rPr>
        <w:instrText xml:space="preserve"> HYPERLINK \l "Appendix_A_Target_196" \h </w:instrText>
      </w:r>
      <w:r>
        <w:rPr>
          <w:rStyle w:val="Hyperlink"/>
        </w:rPr>
      </w:r>
      <w:r>
        <w:rPr>
          <w:rStyle w:val="Hyperlink"/>
        </w:rPr>
        <w:fldChar w:fldCharType="separate"/>
      </w:r>
      <w:r>
        <w:rPr>
          <w:rStyle w:val="Hyperlink"/>
        </w:rPr>
        <w:t>&lt;196&gt; Section 2.2.3.5</w:t>
      </w:r>
      <w:r>
        <w:rPr>
          <w:rStyle w:val="Hyperlink"/>
        </w:rPr>
        <w:fldChar w:fldCharType="end"/>
      </w:r>
      <w:r>
        <w:t xml:space="preserve">: </w:t>
      </w:r>
      <w:bookmarkEnd w:id="1142"/>
      <w:r>
        <w:t>Exchange 2003 uses this procedure when the base part of the ex</w:t>
      </w:r>
      <w:r>
        <w:t>ternal body attachment file name is empty.</w:t>
      </w:r>
    </w:p>
    <w:bookmarkStart w:id="1143" w:name="Appendix_A_197"/>
    <w:p w:rsidR="008E4110" w:rsidRDefault="005E3BEC">
      <w:r>
        <w:rPr>
          <w:rStyle w:val="Hyperlink"/>
        </w:rPr>
        <w:fldChar w:fldCharType="begin"/>
      </w:r>
      <w:r>
        <w:rPr>
          <w:rStyle w:val="Hyperlink"/>
        </w:rPr>
        <w:instrText xml:space="preserve"> HYPERLINK \l "Appendix_A_Target_197" \h </w:instrText>
      </w:r>
      <w:r>
        <w:rPr>
          <w:rStyle w:val="Hyperlink"/>
        </w:rPr>
      </w:r>
      <w:r>
        <w:rPr>
          <w:rStyle w:val="Hyperlink"/>
        </w:rPr>
        <w:fldChar w:fldCharType="separate"/>
      </w:r>
      <w:r>
        <w:rPr>
          <w:rStyle w:val="Hyperlink"/>
        </w:rPr>
        <w:t>&lt;197&gt; Section 2.2.3.6</w:t>
      </w:r>
      <w:r>
        <w:rPr>
          <w:rStyle w:val="Hyperlink"/>
        </w:rPr>
        <w:fldChar w:fldCharType="end"/>
      </w:r>
      <w:r>
        <w:t xml:space="preserve">: </w:t>
      </w:r>
      <w:bookmarkEnd w:id="1143"/>
      <w:r>
        <w:t xml:space="preserve">Outlook 2010, Outlook 2013, Outlook 2016, and Outlook 2019 do not copy data into the </w:t>
      </w:r>
      <w:r>
        <w:rPr>
          <w:b/>
        </w:rPr>
        <w:t>PidTagMimeSkeleton</w:t>
      </w:r>
      <w:r>
        <w:t xml:space="preserve"> property ([MS-OXCMSG] section 2.2.1.28).</w:t>
      </w:r>
    </w:p>
    <w:bookmarkStart w:id="1144" w:name="Appendix_A_198"/>
    <w:p w:rsidR="008E4110" w:rsidRDefault="005E3BEC">
      <w:r>
        <w:rPr>
          <w:rStyle w:val="Hyperlink"/>
        </w:rPr>
        <w:fldChar w:fldCharType="begin"/>
      </w:r>
      <w:r>
        <w:rPr>
          <w:rStyle w:val="Hyperlink"/>
        </w:rPr>
        <w:instrText xml:space="preserve"> HYPERLINK \l "Appendix_A_Target_198" \h </w:instrText>
      </w:r>
      <w:r>
        <w:rPr>
          <w:rStyle w:val="Hyperlink"/>
        </w:rPr>
      </w:r>
      <w:r>
        <w:rPr>
          <w:rStyle w:val="Hyperlink"/>
        </w:rPr>
        <w:fldChar w:fldCharType="separate"/>
      </w:r>
      <w:r>
        <w:rPr>
          <w:rStyle w:val="Hyperlink"/>
        </w:rPr>
        <w:t>&lt;198&gt; Section 2.2.3.7.1</w:t>
      </w:r>
      <w:r>
        <w:rPr>
          <w:rStyle w:val="Hyperlink"/>
        </w:rPr>
        <w:fldChar w:fldCharType="end"/>
      </w:r>
      <w:r>
        <w:t xml:space="preserve">: </w:t>
      </w:r>
      <w:bookmarkEnd w:id="1144"/>
      <w:r>
        <w:t xml:space="preserve"> Exchange 2010, Exchange 2010 SP1, and Exchange 2010 SP2 do not skip processing of sets of per-recipient delivery status notification fields that contain an </w:t>
      </w:r>
      <w:r>
        <w:rPr>
          <w:b/>
        </w:rPr>
        <w:t>Action</w:t>
      </w:r>
      <w:r>
        <w:t xml:space="preserve"> header value that does n</w:t>
      </w:r>
      <w:r>
        <w:t>ot match the highest severity value. Update Rollup 5 for Exchange Server 2010 Service Pack 2 (SP2) does skip processing of these sets of per-recipient delivery status notification fields.</w:t>
      </w:r>
    </w:p>
    <w:bookmarkStart w:id="1145" w:name="Appendix_A_199"/>
    <w:p w:rsidR="008E4110" w:rsidRDefault="005E3BEC">
      <w:r>
        <w:rPr>
          <w:rStyle w:val="Hyperlink"/>
        </w:rPr>
        <w:fldChar w:fldCharType="begin"/>
      </w:r>
      <w:r>
        <w:rPr>
          <w:rStyle w:val="Hyperlink"/>
        </w:rPr>
        <w:instrText xml:space="preserve"> HYPERLINK \l "Appendix_A_Target_199" \h </w:instrText>
      </w:r>
      <w:r>
        <w:rPr>
          <w:rStyle w:val="Hyperlink"/>
        </w:rPr>
      </w:r>
      <w:r>
        <w:rPr>
          <w:rStyle w:val="Hyperlink"/>
        </w:rPr>
        <w:fldChar w:fldCharType="separate"/>
      </w:r>
      <w:r>
        <w:rPr>
          <w:rStyle w:val="Hyperlink"/>
        </w:rPr>
        <w:t>&lt;199&gt; Section 2.2.3.9.2</w:t>
      </w:r>
      <w:r>
        <w:rPr>
          <w:rStyle w:val="Hyperlink"/>
        </w:rPr>
        <w:fldChar w:fldCharType="end"/>
      </w:r>
      <w:r>
        <w:t xml:space="preserve">: </w:t>
      </w:r>
      <w:bookmarkEnd w:id="1145"/>
      <w:r>
        <w:t xml:space="preserve">Exchange 2003, Exchange 2007, Microsoft Exchange Server 2007 Service Pack 1 (SP1), and Microsoft Exchange Server 2007 Service Pack 2 (SP2) do not reject a message containing the </w:t>
      </w:r>
      <w:r>
        <w:rPr>
          <w:b/>
        </w:rPr>
        <w:t>Content-Type</w:t>
      </w:r>
      <w:r>
        <w:t xml:space="preserve"> header of "message/partial".</w:t>
      </w:r>
    </w:p>
    <w:bookmarkStart w:id="1146" w:name="Appendix_A_200"/>
    <w:p w:rsidR="008E4110" w:rsidRDefault="005E3BEC">
      <w:r>
        <w:rPr>
          <w:rStyle w:val="Hyperlink"/>
        </w:rPr>
        <w:fldChar w:fldCharType="begin"/>
      </w:r>
      <w:r>
        <w:rPr>
          <w:rStyle w:val="Hyperlink"/>
        </w:rPr>
        <w:instrText xml:space="preserve"> HYPERLINK \l "Appendix_A_Target</w:instrText>
      </w:r>
      <w:r>
        <w:rPr>
          <w:rStyle w:val="Hyperlink"/>
        </w:rPr>
        <w:instrText xml:space="preserve">_200" \h </w:instrText>
      </w:r>
      <w:r>
        <w:rPr>
          <w:rStyle w:val="Hyperlink"/>
        </w:rPr>
      </w:r>
      <w:r>
        <w:rPr>
          <w:rStyle w:val="Hyperlink"/>
        </w:rPr>
        <w:fldChar w:fldCharType="separate"/>
      </w:r>
      <w:r>
        <w:rPr>
          <w:rStyle w:val="Hyperlink"/>
        </w:rPr>
        <w:t>&lt;200&gt; Section 2.4</w:t>
      </w:r>
      <w:r>
        <w:rPr>
          <w:rStyle w:val="Hyperlink"/>
        </w:rPr>
        <w:fldChar w:fldCharType="end"/>
      </w:r>
      <w:r>
        <w:t xml:space="preserve">: </w:t>
      </w:r>
      <w:bookmarkEnd w:id="1146"/>
      <w:r>
        <w:t xml:space="preserve">Exchange 2007 does not have this functionality. Exchange 2003 does not have this functionality but does save the entire original MIME message. </w:t>
      </w:r>
    </w:p>
    <w:bookmarkStart w:id="1147" w:name="Appendix_A_201"/>
    <w:p w:rsidR="008E4110" w:rsidRDefault="005E3BEC">
      <w:r>
        <w:rPr>
          <w:rStyle w:val="Hyperlink"/>
        </w:rPr>
        <w:fldChar w:fldCharType="begin"/>
      </w:r>
      <w:r>
        <w:rPr>
          <w:rStyle w:val="Hyperlink"/>
        </w:rPr>
        <w:instrText xml:space="preserve"> HYPERLINK \l "Appendix_A_Target_201" \h </w:instrText>
      </w:r>
      <w:r>
        <w:rPr>
          <w:rStyle w:val="Hyperlink"/>
        </w:rPr>
      </w:r>
      <w:r>
        <w:rPr>
          <w:rStyle w:val="Hyperlink"/>
        </w:rPr>
        <w:fldChar w:fldCharType="separate"/>
      </w:r>
      <w:r>
        <w:rPr>
          <w:rStyle w:val="Hyperlink"/>
        </w:rPr>
        <w:t>&lt;201&gt; Section 2.4</w:t>
      </w:r>
      <w:r>
        <w:rPr>
          <w:rStyle w:val="Hyperlink"/>
        </w:rPr>
        <w:fldChar w:fldCharType="end"/>
      </w:r>
      <w:r>
        <w:t xml:space="preserve">: </w:t>
      </w:r>
      <w:bookmarkEnd w:id="1147"/>
      <w:r>
        <w:t>Outlook 2010, Outloo</w:t>
      </w:r>
      <w:r>
        <w:t xml:space="preserve">k 2013, Outlook 2016, and Outlook 2019 do not create the </w:t>
      </w:r>
      <w:r>
        <w:rPr>
          <w:b/>
        </w:rPr>
        <w:t>PidTagMimeSkeleton</w:t>
      </w:r>
      <w:r>
        <w:t xml:space="preserve"> property ([MS-OXCMSG] section 2.2.1.28).</w:t>
      </w:r>
    </w:p>
    <w:p w:rsidR="008E4110" w:rsidRDefault="005E3BEC">
      <w:pPr>
        <w:pStyle w:val="Heading1"/>
      </w:pPr>
      <w:bookmarkStart w:id="1148" w:name="section_bedd27a5195b43bc9e1c5a035d7b550a"/>
      <w:bookmarkStart w:id="1149" w:name="_Toc69361414"/>
      <w:r>
        <w:lastRenderedPageBreak/>
        <w:t>Change Tracking</w:t>
      </w:r>
      <w:bookmarkEnd w:id="1148"/>
      <w:bookmarkEnd w:id="114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E3BEC" w:rsidP="00380B90">
      <w:r w:rsidRPr="00F6169D">
        <w:t xml:space="preserve">This section identifies changes that were made to this document since the </w:t>
      </w:r>
      <w:r w:rsidRPr="00F6169D">
        <w:t xml:space="preserve">last release. Changes are classified as Major, Minor, or None. </w:t>
      </w:r>
    </w:p>
    <w:p w:rsidR="00380B90" w:rsidRDefault="005E3BEC"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w:t>
      </w:r>
      <w:r>
        <w:t xml:space="preserve"> are:</w:t>
      </w:r>
    </w:p>
    <w:p w:rsidR="00380B90" w:rsidRDefault="005E3BEC" w:rsidP="00380B90">
      <w:pPr>
        <w:pStyle w:val="ListParagraph"/>
        <w:numPr>
          <w:ilvl w:val="0"/>
          <w:numId w:val="205"/>
        </w:numPr>
        <w:contextualSpacing/>
      </w:pPr>
      <w:r>
        <w:t>A document revision that incorporates changes to interoperability requirements.</w:t>
      </w:r>
    </w:p>
    <w:p w:rsidR="00380B90" w:rsidRDefault="005E3BEC" w:rsidP="00380B90">
      <w:pPr>
        <w:pStyle w:val="ListParagraph"/>
        <w:numPr>
          <w:ilvl w:val="0"/>
          <w:numId w:val="205"/>
        </w:numPr>
        <w:contextualSpacing/>
      </w:pPr>
      <w:r>
        <w:t>A document revision that captures changes to protocol functionality.</w:t>
      </w:r>
    </w:p>
    <w:p w:rsidR="00380B90" w:rsidRDefault="005E3BEC" w:rsidP="00380B90">
      <w:r>
        <w:t xml:space="preserve">The revision class </w:t>
      </w:r>
      <w:r w:rsidRPr="00F6169D">
        <w:rPr>
          <w:b/>
        </w:rPr>
        <w:t>Minor</w:t>
      </w:r>
      <w:r>
        <w:t xml:space="preserve"> means that the meaning of the technical content was clarified. Minor changes</w:t>
      </w:r>
      <w:r>
        <w:t xml:space="preserve"> do not affect protocol interoperability or implementation. Examples of minor changes are updates to clarify ambiguity at the sentence, paragraph, or table level.</w:t>
      </w:r>
    </w:p>
    <w:p w:rsidR="00380B90" w:rsidRDefault="005E3BEC" w:rsidP="00380B90">
      <w:r>
        <w:t xml:space="preserve">The revision class </w:t>
      </w:r>
      <w:r w:rsidRPr="00F6169D">
        <w:rPr>
          <w:b/>
        </w:rPr>
        <w:t>None</w:t>
      </w:r>
      <w:r>
        <w:t xml:space="preserve"> means that no new technical changes were introduced. Minor editorial </w:t>
      </w:r>
      <w:r>
        <w:t>and formatting changes may have been made, but the relevant technical content is identical to the last released version.</w:t>
      </w:r>
    </w:p>
    <w:p w:rsidR="008E4110" w:rsidRDefault="005E3BEC">
      <w:r>
        <w:t xml:space="preserve">The changes made to this document are listed in the following table. For more information, please contact </w:t>
      </w:r>
      <w:hyperlink r:id="rId48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8E4110" w:rsidTr="008E411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E4110" w:rsidRDefault="005E3BEC">
            <w:pPr>
              <w:pStyle w:val="TableHeaderText"/>
            </w:pPr>
            <w:r>
              <w:t>Section</w:t>
            </w:r>
          </w:p>
        </w:tc>
        <w:tc>
          <w:tcPr>
            <w:tcW w:w="0" w:type="auto"/>
            <w:vAlign w:val="center"/>
          </w:tcPr>
          <w:p w:rsidR="008E4110" w:rsidRDefault="005E3BEC">
            <w:pPr>
              <w:pStyle w:val="TableHeaderText"/>
            </w:pPr>
            <w:r>
              <w:t>Description</w:t>
            </w:r>
          </w:p>
        </w:tc>
        <w:tc>
          <w:tcPr>
            <w:tcW w:w="0" w:type="auto"/>
            <w:vAlign w:val="center"/>
          </w:tcPr>
          <w:p w:rsidR="008E4110" w:rsidRDefault="005E3BEC">
            <w:pPr>
              <w:pStyle w:val="TableHeaderText"/>
            </w:pPr>
            <w:r>
              <w:t>Revision class</w:t>
            </w:r>
          </w:p>
        </w:tc>
      </w:tr>
      <w:tr w:rsidR="008E4110" w:rsidTr="008E4110">
        <w:tc>
          <w:tcPr>
            <w:tcW w:w="0" w:type="auto"/>
            <w:vAlign w:val="center"/>
          </w:tcPr>
          <w:p w:rsidR="008E4110" w:rsidRDefault="005E3BEC">
            <w:pPr>
              <w:pStyle w:val="TableBodyText"/>
            </w:pPr>
            <w:hyperlink w:anchor="Section_9617e6c1926741f698c93276d0e547cd">
              <w:r>
                <w:rPr>
                  <w:rStyle w:val="Hyperlink"/>
                </w:rPr>
                <w:t>5</w:t>
              </w:r>
            </w:hyperlink>
            <w:r>
              <w:t xml:space="preserve"> Appendix A: Product Behavior</w:t>
            </w:r>
          </w:p>
        </w:tc>
        <w:tc>
          <w:tcPr>
            <w:tcW w:w="0" w:type="auto"/>
            <w:vAlign w:val="center"/>
          </w:tcPr>
          <w:p w:rsidR="008E4110" w:rsidRDefault="005E3BEC">
            <w:pPr>
              <w:pStyle w:val="TableBodyText"/>
            </w:pPr>
            <w:r>
              <w:t>Updated list of supported products.</w:t>
            </w:r>
          </w:p>
        </w:tc>
        <w:tc>
          <w:tcPr>
            <w:tcW w:w="0" w:type="auto"/>
            <w:vAlign w:val="center"/>
          </w:tcPr>
          <w:p w:rsidR="008E4110" w:rsidRDefault="005E3BEC">
            <w:pPr>
              <w:pStyle w:val="TableBodyText"/>
            </w:pPr>
            <w:r>
              <w:t>major</w:t>
            </w:r>
          </w:p>
        </w:tc>
      </w:tr>
    </w:tbl>
    <w:p w:rsidR="008E4110" w:rsidRDefault="005E3BEC">
      <w:pPr>
        <w:pStyle w:val="Heading1"/>
        <w:sectPr w:rsidR="008E4110">
          <w:headerReference w:type="even" r:id="rId481"/>
          <w:headerReference w:type="default" r:id="rId482"/>
          <w:footerReference w:type="default" r:id="rId483"/>
          <w:headerReference w:type="first" r:id="rId484"/>
          <w:endnotePr>
            <w:numFmt w:val="decimal"/>
          </w:endnotePr>
          <w:type w:val="continuous"/>
          <w:pgSz w:w="12240" w:h="15840"/>
          <w:pgMar w:top="1080" w:right="1440" w:bottom="2016" w:left="1440" w:header="720" w:footer="720" w:gutter="0"/>
          <w:cols w:space="720"/>
          <w:docGrid w:linePitch="360"/>
        </w:sectPr>
      </w:pPr>
      <w:bookmarkStart w:id="1150" w:name="section_0348c9876b084fc2a702588668b96510"/>
      <w:bookmarkStart w:id="1151" w:name="_Toc69361415"/>
      <w:r>
        <w:lastRenderedPageBreak/>
        <w:t>Index</w:t>
      </w:r>
      <w:bookmarkEnd w:id="1150"/>
      <w:bookmarkEnd w:id="1151"/>
    </w:p>
    <w:p w:rsidR="008E4110" w:rsidRDefault="005E3BEC">
      <w:pPr>
        <w:pStyle w:val="indexheader"/>
      </w:pPr>
      <w:r>
        <w:t>A</w:t>
      </w:r>
    </w:p>
    <w:p w:rsidR="008E4110" w:rsidRDefault="008E4110">
      <w:pPr>
        <w:spacing w:before="0" w:after="0"/>
        <w:rPr>
          <w:sz w:val="16"/>
        </w:rPr>
      </w:pPr>
    </w:p>
    <w:p w:rsidR="008E4110" w:rsidRDefault="005E3BEC">
      <w:pPr>
        <w:pStyle w:val="indexentry0"/>
      </w:pPr>
      <w:r>
        <w:t>Abstract data model</w:t>
      </w:r>
    </w:p>
    <w:p w:rsidR="008E4110" w:rsidRDefault="005E3BEC">
      <w:pPr>
        <w:pStyle w:val="indexentry0"/>
      </w:pPr>
      <w:r>
        <w:t xml:space="preserve">   </w:t>
      </w:r>
      <w:hyperlink w:anchor="section_0f9862c5e05d48dd9854230b60a4cbe4">
        <w:r>
          <w:rPr>
            <w:rStyle w:val="Hyperlink"/>
          </w:rPr>
          <w:t>MIME analysis</w:t>
        </w:r>
      </w:hyperlink>
      <w:r>
        <w:t xml:space="preserve"> </w:t>
      </w:r>
      <w:r>
        <w:fldChar w:fldCharType="begin"/>
      </w:r>
      <w:r>
        <w:instrText>PAGEREF section_0f9862c5e05d48dd9854230b60a4cbe4</w:instrText>
      </w:r>
      <w:r>
        <w:fldChar w:fldCharType="separate"/>
      </w:r>
      <w:r>
        <w:rPr>
          <w:noProof/>
        </w:rPr>
        <w:t>56</w:t>
      </w:r>
      <w:r>
        <w:fldChar w:fldCharType="end"/>
      </w:r>
    </w:p>
    <w:p w:rsidR="008E4110" w:rsidRDefault="005E3BEC">
      <w:pPr>
        <w:pStyle w:val="indexentry0"/>
      </w:pPr>
      <w:r>
        <w:t xml:space="preserve">   </w:t>
      </w:r>
      <w:hyperlink w:anchor="section_f320326baf4c43e188d6f1af3da89044">
        <w:r>
          <w:rPr>
            <w:rStyle w:val="Hyperlink"/>
          </w:rPr>
          <w:t>MIME generation</w:t>
        </w:r>
      </w:hyperlink>
      <w:r>
        <w:t xml:space="preserve"> </w:t>
      </w:r>
      <w:r>
        <w:fldChar w:fldCharType="begin"/>
      </w:r>
      <w:r>
        <w:instrText>PAGEREF section_f320326baf4c43e188d6f1af3da89044</w:instrText>
      </w:r>
      <w:r>
        <w:fldChar w:fldCharType="separate"/>
      </w:r>
      <w:r>
        <w:rPr>
          <w:noProof/>
        </w:rPr>
        <w:t>22</w:t>
      </w:r>
      <w:r>
        <w:fldChar w:fldCharType="end"/>
      </w:r>
    </w:p>
    <w:p w:rsidR="008E4110" w:rsidRDefault="005E3BEC">
      <w:pPr>
        <w:pStyle w:val="indexentry0"/>
      </w:pPr>
      <w:r>
        <w:t xml:space="preserve">   </w:t>
      </w:r>
      <w:hyperlink w:anchor="section_9b4416521afa4d099b3f960fd3c1e8e8">
        <w:r>
          <w:rPr>
            <w:rStyle w:val="Hyperlink"/>
          </w:rPr>
          <w:t>unconverted MIME part analysis</w:t>
        </w:r>
      </w:hyperlink>
      <w:r>
        <w:t xml:space="preserve"> </w:t>
      </w:r>
      <w:r>
        <w:fldChar w:fldCharType="begin"/>
      </w:r>
      <w:r>
        <w:instrText>PAGEREF section_9b4416521afa4d099b3f960fd3c1e8e8</w:instrText>
      </w:r>
      <w:r>
        <w:fldChar w:fldCharType="separate"/>
      </w:r>
      <w:r>
        <w:rPr>
          <w:noProof/>
        </w:rPr>
        <w:t>99</w:t>
      </w:r>
      <w:r>
        <w:fldChar w:fldCharType="end"/>
      </w:r>
    </w:p>
    <w:p w:rsidR="008E4110" w:rsidRDefault="005E3BEC">
      <w:pPr>
        <w:pStyle w:val="indexentry0"/>
      </w:pPr>
      <w:r>
        <w:t xml:space="preserve">   </w:t>
      </w:r>
      <w:hyperlink w:anchor="section_f0ac8eed112347c78b4940ea26add25f">
        <w:r>
          <w:rPr>
            <w:rStyle w:val="Hyperlink"/>
          </w:rPr>
          <w:t>unconverted MIME part generation</w:t>
        </w:r>
      </w:hyperlink>
      <w:r>
        <w:t xml:space="preserve"> </w:t>
      </w:r>
      <w:r>
        <w:fldChar w:fldCharType="begin"/>
      </w:r>
      <w:r>
        <w:instrText>PAGEREF section_f0ac8eed112347c78b4940ea26add25f</w:instrText>
      </w:r>
      <w:r>
        <w:fldChar w:fldCharType="separate"/>
      </w:r>
      <w:r>
        <w:rPr>
          <w:noProof/>
        </w:rPr>
        <w:t>93</w:t>
      </w:r>
      <w:r>
        <w:fldChar w:fldCharType="end"/>
      </w:r>
    </w:p>
    <w:p w:rsidR="008E4110" w:rsidRDefault="005E3BEC">
      <w:pPr>
        <w:pStyle w:val="indexentry0"/>
      </w:pPr>
      <w:hyperlink w:anchor="section_de149c8d74bc4bd6aa7f116218cc54af">
        <w:r>
          <w:rPr>
            <w:rStyle w:val="Hyperlink"/>
          </w:rPr>
          <w:t>Applicability</w:t>
        </w:r>
      </w:hyperlink>
      <w:r>
        <w:t xml:space="preserve"> </w:t>
      </w:r>
      <w:r>
        <w:fldChar w:fldCharType="begin"/>
      </w:r>
      <w:r>
        <w:instrText>PAGEREF section_de149c8d74bc4bd6aa7f116218cc54af</w:instrText>
      </w:r>
      <w:r>
        <w:fldChar w:fldCharType="separate"/>
      </w:r>
      <w:r>
        <w:rPr>
          <w:noProof/>
        </w:rPr>
        <w:t>20</w:t>
      </w:r>
      <w:r>
        <w:fldChar w:fldCharType="end"/>
      </w:r>
    </w:p>
    <w:p w:rsidR="008E4110" w:rsidRDefault="008E4110">
      <w:pPr>
        <w:spacing w:before="0" w:after="0"/>
        <w:rPr>
          <w:sz w:val="16"/>
        </w:rPr>
      </w:pPr>
    </w:p>
    <w:p w:rsidR="008E4110" w:rsidRDefault="005E3BEC">
      <w:pPr>
        <w:pStyle w:val="indexheader"/>
      </w:pPr>
      <w:r>
        <w:t>C</w:t>
      </w:r>
    </w:p>
    <w:p w:rsidR="008E4110" w:rsidRDefault="008E4110">
      <w:pPr>
        <w:spacing w:before="0" w:after="0"/>
        <w:rPr>
          <w:sz w:val="16"/>
        </w:rPr>
      </w:pPr>
    </w:p>
    <w:p w:rsidR="008E4110" w:rsidRDefault="005E3BEC">
      <w:pPr>
        <w:pStyle w:val="indexentry0"/>
      </w:pPr>
      <w:hyperlink w:anchor="section_bedd27a5195b43bc9e1c5a035d7b550a">
        <w:r>
          <w:rPr>
            <w:rStyle w:val="Hyperlink"/>
          </w:rPr>
          <w:t>Change tracking</w:t>
        </w:r>
      </w:hyperlink>
      <w:r>
        <w:t xml:space="preserve"> </w:t>
      </w:r>
      <w:r>
        <w:fldChar w:fldCharType="begin"/>
      </w:r>
      <w:r>
        <w:instrText>PAGEREF section_bedd27a5195b43bc9e1c5a035d7b550a</w:instrText>
      </w:r>
      <w:r>
        <w:fldChar w:fldCharType="separate"/>
      </w:r>
      <w:r>
        <w:rPr>
          <w:noProof/>
        </w:rPr>
        <w:t>124</w:t>
      </w:r>
      <w:r>
        <w:fldChar w:fldCharType="end"/>
      </w:r>
    </w:p>
    <w:p w:rsidR="008E4110" w:rsidRDefault="005E3BEC">
      <w:pPr>
        <w:pStyle w:val="indexentry0"/>
      </w:pPr>
      <w:hyperlink w:anchor="section_9e0b384e98934022bf82c0a40f251817">
        <w:r>
          <w:rPr>
            <w:rStyle w:val="Hyperlink"/>
          </w:rPr>
          <w:t>Considerations for message/external-body security</w:t>
        </w:r>
      </w:hyperlink>
      <w:r>
        <w:t xml:space="preserve"> </w:t>
      </w:r>
      <w:r>
        <w:fldChar w:fldCharType="begin"/>
      </w:r>
      <w:r>
        <w:instrText>PAGEREF section_9e0b384e98934022bf82c0a40f251817</w:instrText>
      </w:r>
      <w:r>
        <w:fldChar w:fldCharType="separate"/>
      </w:r>
      <w:r>
        <w:rPr>
          <w:noProof/>
        </w:rPr>
        <w:t>110</w:t>
      </w:r>
      <w:r>
        <w:fldChar w:fldCharType="end"/>
      </w:r>
    </w:p>
    <w:p w:rsidR="008E4110" w:rsidRDefault="005E3BEC">
      <w:pPr>
        <w:pStyle w:val="indexentry0"/>
      </w:pPr>
      <w:hyperlink w:anchor="section_778378975b84420a9b98f3a9c60d7c05">
        <w:r>
          <w:rPr>
            <w:rStyle w:val="Hyperlink"/>
          </w:rPr>
          <w:t>Content-type versus file extensi</w:t>
        </w:r>
        <w:r>
          <w:rPr>
            <w:rStyle w:val="Hyperlink"/>
          </w:rPr>
          <w:t>on mismatch security considerations</w:t>
        </w:r>
      </w:hyperlink>
      <w:r>
        <w:t xml:space="preserve"> </w:t>
      </w:r>
      <w:r>
        <w:fldChar w:fldCharType="begin"/>
      </w:r>
      <w:r>
        <w:instrText>PAGEREF section_778378975b84420a9b98f3a9c60d7c05</w:instrText>
      </w:r>
      <w:r>
        <w:fldChar w:fldCharType="separate"/>
      </w:r>
      <w:r>
        <w:rPr>
          <w:noProof/>
        </w:rPr>
        <w:t>109</w:t>
      </w:r>
      <w:r>
        <w:fldChar w:fldCharType="end"/>
      </w:r>
    </w:p>
    <w:p w:rsidR="008E4110" w:rsidRDefault="008E4110">
      <w:pPr>
        <w:spacing w:before="0" w:after="0"/>
        <w:rPr>
          <w:sz w:val="16"/>
        </w:rPr>
      </w:pPr>
    </w:p>
    <w:p w:rsidR="008E4110" w:rsidRDefault="005E3BEC">
      <w:pPr>
        <w:pStyle w:val="indexheader"/>
      </w:pPr>
      <w:r>
        <w:t>D</w:t>
      </w:r>
    </w:p>
    <w:p w:rsidR="008E4110" w:rsidRDefault="008E4110">
      <w:pPr>
        <w:spacing w:before="0" w:after="0"/>
        <w:rPr>
          <w:sz w:val="16"/>
        </w:rPr>
      </w:pPr>
    </w:p>
    <w:p w:rsidR="008E4110" w:rsidRDefault="005E3BEC">
      <w:pPr>
        <w:pStyle w:val="indexentry0"/>
      </w:pPr>
      <w:r>
        <w:t>Data model - abstract</w:t>
      </w:r>
    </w:p>
    <w:p w:rsidR="008E4110" w:rsidRDefault="005E3BEC">
      <w:pPr>
        <w:pStyle w:val="indexentry0"/>
      </w:pPr>
      <w:r>
        <w:t xml:space="preserve">   </w:t>
      </w:r>
      <w:hyperlink w:anchor="section_0f9862c5e05d48dd9854230b60a4cbe4">
        <w:r>
          <w:rPr>
            <w:rStyle w:val="Hyperlink"/>
          </w:rPr>
          <w:t>MIME analysis</w:t>
        </w:r>
      </w:hyperlink>
      <w:r>
        <w:t xml:space="preserve"> </w:t>
      </w:r>
      <w:r>
        <w:fldChar w:fldCharType="begin"/>
      </w:r>
      <w:r>
        <w:instrText>PAGEREF section_0f9862c5e05d48dd9854230b60a4cbe4</w:instrText>
      </w:r>
      <w:r>
        <w:fldChar w:fldCharType="separate"/>
      </w:r>
      <w:r>
        <w:rPr>
          <w:noProof/>
        </w:rPr>
        <w:t>56</w:t>
      </w:r>
      <w:r>
        <w:fldChar w:fldCharType="end"/>
      </w:r>
    </w:p>
    <w:p w:rsidR="008E4110" w:rsidRDefault="005E3BEC">
      <w:pPr>
        <w:pStyle w:val="indexentry0"/>
      </w:pPr>
      <w:r>
        <w:t xml:space="preserve">   </w:t>
      </w:r>
      <w:hyperlink w:anchor="section_f320326baf4c43e188d6f1af3da89044">
        <w:r>
          <w:rPr>
            <w:rStyle w:val="Hyperlink"/>
          </w:rPr>
          <w:t>MIME generation</w:t>
        </w:r>
      </w:hyperlink>
      <w:r>
        <w:t xml:space="preserve"> </w:t>
      </w:r>
      <w:r>
        <w:fldChar w:fldCharType="begin"/>
      </w:r>
      <w:r>
        <w:instrText>PAGEREF section_f320326baf4c43e188d6f1af3da89044</w:instrText>
      </w:r>
      <w:r>
        <w:fldChar w:fldCharType="separate"/>
      </w:r>
      <w:r>
        <w:rPr>
          <w:noProof/>
        </w:rPr>
        <w:t>22</w:t>
      </w:r>
      <w:r>
        <w:fldChar w:fldCharType="end"/>
      </w:r>
    </w:p>
    <w:p w:rsidR="008E4110" w:rsidRDefault="005E3BEC">
      <w:pPr>
        <w:pStyle w:val="indexentry0"/>
      </w:pPr>
      <w:r>
        <w:t xml:space="preserve">   </w:t>
      </w:r>
      <w:hyperlink w:anchor="section_9b4416521afa4d099b3f960fd3c1e8e8">
        <w:r>
          <w:rPr>
            <w:rStyle w:val="Hyperlink"/>
          </w:rPr>
          <w:t>unconverted MIME part analysis</w:t>
        </w:r>
      </w:hyperlink>
      <w:r>
        <w:t xml:space="preserve"> </w:t>
      </w:r>
      <w:r>
        <w:fldChar w:fldCharType="begin"/>
      </w:r>
      <w:r>
        <w:instrText>PAGEREF section_9b4416521afa</w:instrText>
      </w:r>
      <w:r>
        <w:instrText>4d099b3f960fd3c1e8e8</w:instrText>
      </w:r>
      <w:r>
        <w:fldChar w:fldCharType="separate"/>
      </w:r>
      <w:r>
        <w:rPr>
          <w:noProof/>
        </w:rPr>
        <w:t>99</w:t>
      </w:r>
      <w:r>
        <w:fldChar w:fldCharType="end"/>
      </w:r>
    </w:p>
    <w:p w:rsidR="008E4110" w:rsidRDefault="005E3BEC">
      <w:pPr>
        <w:pStyle w:val="indexentry0"/>
      </w:pPr>
      <w:r>
        <w:t xml:space="preserve">   </w:t>
      </w:r>
      <w:hyperlink w:anchor="section_f0ac8eed112347c78b4940ea26add25f">
        <w:r>
          <w:rPr>
            <w:rStyle w:val="Hyperlink"/>
          </w:rPr>
          <w:t>unconverted MIME part generation</w:t>
        </w:r>
      </w:hyperlink>
      <w:r>
        <w:t xml:space="preserve"> </w:t>
      </w:r>
      <w:r>
        <w:fldChar w:fldCharType="begin"/>
      </w:r>
      <w:r>
        <w:instrText>PAGEREF section_f0ac8eed112347c78b4940ea26add25f</w:instrText>
      </w:r>
      <w:r>
        <w:fldChar w:fldCharType="separate"/>
      </w:r>
      <w:r>
        <w:rPr>
          <w:noProof/>
        </w:rPr>
        <w:t>93</w:t>
      </w:r>
      <w:r>
        <w:fldChar w:fldCharType="end"/>
      </w:r>
    </w:p>
    <w:p w:rsidR="008E4110" w:rsidRDefault="005E3BEC">
      <w:pPr>
        <w:pStyle w:val="indexentry0"/>
      </w:pPr>
      <w:hyperlink w:anchor="section_54a497165cb241e38ae8874eca8b026f">
        <w:r>
          <w:rPr>
            <w:rStyle w:val="Hyperlink"/>
          </w:rPr>
          <w:t>Data models</w:t>
        </w:r>
      </w:hyperlink>
      <w:r>
        <w:t xml:space="preserve"> </w:t>
      </w:r>
      <w:r>
        <w:fldChar w:fldCharType="begin"/>
      </w:r>
      <w:r>
        <w:instrText>PAGERE</w:instrText>
      </w:r>
      <w:r>
        <w:instrText>F section_54a497165cb241e38ae8874eca8b026f</w:instrText>
      </w:r>
      <w:r>
        <w:fldChar w:fldCharType="separate"/>
      </w:r>
      <w:r>
        <w:rPr>
          <w:noProof/>
        </w:rPr>
        <w:t>19</w:t>
      </w:r>
      <w:r>
        <w:fldChar w:fldCharType="end"/>
      </w:r>
    </w:p>
    <w:p w:rsidR="008E4110" w:rsidRDefault="005E3BEC">
      <w:pPr>
        <w:pStyle w:val="indexentry0"/>
      </w:pPr>
      <w:hyperlink w:anchor="section_9c03dc55782841599b60326a0f134d22">
        <w:r>
          <w:rPr>
            <w:rStyle w:val="Hyperlink"/>
          </w:rPr>
          <w:t>Do not support message/partial security considerations</w:t>
        </w:r>
      </w:hyperlink>
      <w:r>
        <w:t xml:space="preserve"> </w:t>
      </w:r>
      <w:r>
        <w:fldChar w:fldCharType="begin"/>
      </w:r>
      <w:r>
        <w:instrText>PAGEREF section_9c03dc55782841599b60326a0f134d22</w:instrText>
      </w:r>
      <w:r>
        <w:fldChar w:fldCharType="separate"/>
      </w:r>
      <w:r>
        <w:rPr>
          <w:noProof/>
        </w:rPr>
        <w:t>110</w:t>
      </w:r>
      <w:r>
        <w:fldChar w:fldCharType="end"/>
      </w:r>
    </w:p>
    <w:p w:rsidR="008E4110" w:rsidRDefault="008E4110">
      <w:pPr>
        <w:spacing w:before="0" w:after="0"/>
        <w:rPr>
          <w:sz w:val="16"/>
        </w:rPr>
      </w:pPr>
    </w:p>
    <w:p w:rsidR="008E4110" w:rsidRDefault="005E3BEC">
      <w:pPr>
        <w:pStyle w:val="indexheader"/>
      </w:pPr>
      <w:r>
        <w:t>G</w:t>
      </w:r>
    </w:p>
    <w:p w:rsidR="008E4110" w:rsidRDefault="008E4110">
      <w:pPr>
        <w:spacing w:before="0" w:after="0"/>
        <w:rPr>
          <w:sz w:val="16"/>
        </w:rPr>
      </w:pPr>
    </w:p>
    <w:p w:rsidR="008E4110" w:rsidRDefault="005E3BEC">
      <w:pPr>
        <w:pStyle w:val="indexentry0"/>
      </w:pPr>
      <w:r>
        <w:t>Global ADM type</w:t>
      </w:r>
    </w:p>
    <w:p w:rsidR="008E4110" w:rsidRDefault="005E3BEC">
      <w:pPr>
        <w:pStyle w:val="indexentry0"/>
      </w:pPr>
      <w:r>
        <w:t xml:space="preserve">   </w:t>
      </w:r>
      <w:hyperlink w:anchor="section_c535b0958f9f4494a6dc944e2505ac39">
        <w:r>
          <w:rPr>
            <w:rStyle w:val="Hyperlink"/>
          </w:rPr>
          <w:t>MIME analysis</w:t>
        </w:r>
      </w:hyperlink>
      <w:r>
        <w:t xml:space="preserve"> </w:t>
      </w:r>
      <w:r>
        <w:fldChar w:fldCharType="begin"/>
      </w:r>
      <w:r>
        <w:instrText>PAGEREF section_c535b0958f9f4494a6dc944e2505ac39</w:instrText>
      </w:r>
      <w:r>
        <w:fldChar w:fldCharType="separate"/>
      </w:r>
      <w:r>
        <w:rPr>
          <w:noProof/>
        </w:rPr>
        <w:t>56</w:t>
      </w:r>
      <w:r>
        <w:fldChar w:fldCharType="end"/>
      </w:r>
    </w:p>
    <w:p w:rsidR="008E4110" w:rsidRDefault="005E3BEC">
      <w:pPr>
        <w:pStyle w:val="indexentry0"/>
      </w:pPr>
      <w:r>
        <w:t xml:space="preserve">   </w:t>
      </w:r>
      <w:hyperlink w:anchor="section_f143afe6293e4885b3492338cfc5b50c">
        <w:r>
          <w:rPr>
            <w:rStyle w:val="Hyperlink"/>
          </w:rPr>
          <w:t>MIME generation</w:t>
        </w:r>
      </w:hyperlink>
      <w:r>
        <w:t xml:space="preserve"> </w:t>
      </w:r>
      <w:r>
        <w:fldChar w:fldCharType="begin"/>
      </w:r>
      <w:r>
        <w:instrText>PAGEREF section_f143afe6293e4885b3492338cfc5b50c</w:instrText>
      </w:r>
      <w:r>
        <w:fldChar w:fldCharType="separate"/>
      </w:r>
      <w:r>
        <w:rPr>
          <w:noProof/>
        </w:rPr>
        <w:t>22</w:t>
      </w:r>
      <w:r>
        <w:fldChar w:fldCharType="end"/>
      </w:r>
    </w:p>
    <w:p w:rsidR="008E4110" w:rsidRDefault="005E3BEC">
      <w:pPr>
        <w:pStyle w:val="indexentry0"/>
      </w:pPr>
      <w:r>
        <w:t xml:space="preserve">   </w:t>
      </w:r>
      <w:hyperlink w:anchor="section_a27a30d06d4a48c2a9dd52ad74247dc8">
        <w:r>
          <w:rPr>
            <w:rStyle w:val="Hyperlink"/>
          </w:rPr>
          <w:t>unconverted MIME part analysis</w:t>
        </w:r>
      </w:hyperlink>
      <w:r>
        <w:t xml:space="preserve"> </w:t>
      </w:r>
      <w:r>
        <w:fldChar w:fldCharType="begin"/>
      </w:r>
      <w:r>
        <w:instrText>PAGEREF section_a27a30d06d4a48c2a9dd52ad74247dc8</w:instrText>
      </w:r>
      <w:r>
        <w:fldChar w:fldCharType="separate"/>
      </w:r>
      <w:r>
        <w:rPr>
          <w:noProof/>
        </w:rPr>
        <w:t>99</w:t>
      </w:r>
      <w:r>
        <w:fldChar w:fldCharType="end"/>
      </w:r>
    </w:p>
    <w:p w:rsidR="008E4110" w:rsidRDefault="005E3BEC">
      <w:pPr>
        <w:pStyle w:val="indexentry0"/>
      </w:pPr>
      <w:r>
        <w:t xml:space="preserve">   </w:t>
      </w:r>
      <w:hyperlink w:anchor="section_da663fe026f844508432f26ea0c0c217">
        <w:r>
          <w:rPr>
            <w:rStyle w:val="Hyperlink"/>
          </w:rPr>
          <w:t>unconverted MIME part generation</w:t>
        </w:r>
      </w:hyperlink>
      <w:r>
        <w:t xml:space="preserve"> </w:t>
      </w:r>
      <w:r>
        <w:fldChar w:fldCharType="begin"/>
      </w:r>
      <w:r>
        <w:instrText>PAGEREF section_da663fe026f844508432f26ea0c0c217</w:instrText>
      </w:r>
      <w:r>
        <w:fldChar w:fldCharType="separate"/>
      </w:r>
      <w:r>
        <w:rPr>
          <w:noProof/>
        </w:rPr>
        <w:t>93</w:t>
      </w:r>
      <w:r>
        <w:fldChar w:fldCharType="end"/>
      </w:r>
    </w:p>
    <w:p w:rsidR="008E4110" w:rsidRDefault="005E3BEC">
      <w:pPr>
        <w:pStyle w:val="indexentry0"/>
      </w:pPr>
      <w:hyperlink w:anchor="section_aa312b4b0cd045538139d621db401745">
        <w:r>
          <w:rPr>
            <w:rStyle w:val="Hyperlink"/>
          </w:rPr>
          <w:t>Glossary</w:t>
        </w:r>
      </w:hyperlink>
      <w:r>
        <w:t xml:space="preserve"> </w:t>
      </w:r>
      <w:r>
        <w:fldChar w:fldCharType="begin"/>
      </w:r>
      <w:r>
        <w:instrText>PAGEREF section_aa312b4b0cd045538139d621db401745</w:instrText>
      </w:r>
      <w:r>
        <w:fldChar w:fldCharType="separate"/>
      </w:r>
      <w:r>
        <w:rPr>
          <w:noProof/>
        </w:rPr>
        <w:t>10</w:t>
      </w:r>
      <w:r>
        <w:fldChar w:fldCharType="end"/>
      </w:r>
    </w:p>
    <w:p w:rsidR="008E4110" w:rsidRDefault="008E4110">
      <w:pPr>
        <w:spacing w:before="0" w:after="0"/>
        <w:rPr>
          <w:sz w:val="16"/>
        </w:rPr>
      </w:pPr>
    </w:p>
    <w:p w:rsidR="008E4110" w:rsidRDefault="005E3BEC">
      <w:pPr>
        <w:pStyle w:val="indexheader"/>
      </w:pPr>
      <w:r>
        <w:t>I</w:t>
      </w:r>
    </w:p>
    <w:p w:rsidR="008E4110" w:rsidRDefault="008E4110">
      <w:pPr>
        <w:spacing w:before="0" w:after="0"/>
        <w:rPr>
          <w:sz w:val="16"/>
        </w:rPr>
      </w:pPr>
    </w:p>
    <w:p w:rsidR="008E4110" w:rsidRDefault="005E3BEC">
      <w:pPr>
        <w:pStyle w:val="indexentry0"/>
      </w:pPr>
      <w:hyperlink w:anchor="section_9d9f1aad7924473995eb8206b5290a38">
        <w:r>
          <w:rPr>
            <w:rStyle w:val="Hyperlink"/>
          </w:rPr>
          <w:t>Index of securi</w:t>
        </w:r>
        <w:r>
          <w:rPr>
            <w:rStyle w:val="Hyperlink"/>
          </w:rPr>
          <w:t>ty parameters</w:t>
        </w:r>
      </w:hyperlink>
      <w:r>
        <w:t xml:space="preserve"> </w:t>
      </w:r>
      <w:r>
        <w:fldChar w:fldCharType="begin"/>
      </w:r>
      <w:r>
        <w:instrText>PAGEREF section_9d9f1aad7924473995eb8206b5290a38</w:instrText>
      </w:r>
      <w:r>
        <w:fldChar w:fldCharType="separate"/>
      </w:r>
      <w:r>
        <w:rPr>
          <w:noProof/>
        </w:rPr>
        <w:t>111</w:t>
      </w:r>
      <w:r>
        <w:fldChar w:fldCharType="end"/>
      </w:r>
    </w:p>
    <w:p w:rsidR="008E4110" w:rsidRDefault="005E3BEC">
      <w:pPr>
        <w:pStyle w:val="indexentry0"/>
      </w:pPr>
      <w:hyperlink w:anchor="section_8ab9dd89d8734bd180b72289a862c059">
        <w:r>
          <w:rPr>
            <w:rStyle w:val="Hyperlink"/>
          </w:rPr>
          <w:t>Information disclosure security considerations</w:t>
        </w:r>
      </w:hyperlink>
      <w:r>
        <w:t xml:space="preserve"> </w:t>
      </w:r>
      <w:r>
        <w:fldChar w:fldCharType="begin"/>
      </w:r>
      <w:r>
        <w:instrText>PAGEREF section_8ab9dd89d8734bd180b72289a862c059</w:instrText>
      </w:r>
      <w:r>
        <w:fldChar w:fldCharType="separate"/>
      </w:r>
      <w:r>
        <w:rPr>
          <w:noProof/>
        </w:rPr>
        <w:t>109</w:t>
      </w:r>
      <w:r>
        <w:fldChar w:fldCharType="end"/>
      </w:r>
    </w:p>
    <w:p w:rsidR="008E4110" w:rsidRDefault="005E3BEC">
      <w:pPr>
        <w:pStyle w:val="indexentry0"/>
      </w:pPr>
      <w:hyperlink w:anchor="section_ad4a1940289442728fd775f95feaf948">
        <w:r>
          <w:rPr>
            <w:rStyle w:val="Hyperlink"/>
          </w:rPr>
          <w:t>Informative references</w:t>
        </w:r>
      </w:hyperlink>
      <w:r>
        <w:t xml:space="preserve"> </w:t>
      </w:r>
      <w:r>
        <w:fldChar w:fldCharType="begin"/>
      </w:r>
      <w:r>
        <w:instrText>PAGEREF section_ad4a1940289442728fd775f95feaf948</w:instrText>
      </w:r>
      <w:r>
        <w:fldChar w:fldCharType="separate"/>
      </w:r>
      <w:r>
        <w:rPr>
          <w:noProof/>
        </w:rPr>
        <w:t>18</w:t>
      </w:r>
      <w:r>
        <w:fldChar w:fldCharType="end"/>
      </w:r>
    </w:p>
    <w:p w:rsidR="008E4110" w:rsidRDefault="005E3BEC">
      <w:pPr>
        <w:pStyle w:val="indexentry0"/>
      </w:pPr>
      <w:r>
        <w:t>Initialization</w:t>
      </w:r>
    </w:p>
    <w:p w:rsidR="008E4110" w:rsidRDefault="005E3BEC">
      <w:pPr>
        <w:pStyle w:val="indexentry0"/>
      </w:pPr>
      <w:r>
        <w:t xml:space="preserve">   </w:t>
      </w:r>
      <w:hyperlink w:anchor="section_a99d980a61a641b9be735abc4f5ea738">
        <w:r>
          <w:rPr>
            <w:rStyle w:val="Hyperlink"/>
          </w:rPr>
          <w:t>MIME analysis</w:t>
        </w:r>
      </w:hyperlink>
      <w:r>
        <w:t xml:space="preserve"> </w:t>
      </w:r>
      <w:r>
        <w:fldChar w:fldCharType="begin"/>
      </w:r>
      <w:r>
        <w:instrText>PAGEREF section_a99d980a61a641b9be735abc4f5ea738</w:instrText>
      </w:r>
      <w:r>
        <w:fldChar w:fldCharType="separate"/>
      </w:r>
      <w:r>
        <w:rPr>
          <w:noProof/>
        </w:rPr>
        <w:t>57</w:t>
      </w:r>
      <w:r>
        <w:fldChar w:fldCharType="end"/>
      </w:r>
    </w:p>
    <w:p w:rsidR="008E4110" w:rsidRDefault="005E3BEC">
      <w:pPr>
        <w:pStyle w:val="indexentry0"/>
      </w:pPr>
      <w:r>
        <w:t xml:space="preserve">   </w:t>
      </w:r>
      <w:hyperlink w:anchor="section_52d618b407e049f69be615ef5caac460">
        <w:r>
          <w:rPr>
            <w:rStyle w:val="Hyperlink"/>
          </w:rPr>
          <w:t>MIME generation</w:t>
        </w:r>
      </w:hyperlink>
      <w:r>
        <w:t xml:space="preserve"> </w:t>
      </w:r>
      <w:r>
        <w:fldChar w:fldCharType="begin"/>
      </w:r>
      <w:r>
        <w:instrText>PAGEREF section_52d618b407e049f69be615ef5caac460</w:instrText>
      </w:r>
      <w:r>
        <w:fldChar w:fldCharType="separate"/>
      </w:r>
      <w:r>
        <w:rPr>
          <w:noProof/>
        </w:rPr>
        <w:t>22</w:t>
      </w:r>
      <w:r>
        <w:fldChar w:fldCharType="end"/>
      </w:r>
    </w:p>
    <w:p w:rsidR="008E4110" w:rsidRDefault="005E3BEC">
      <w:pPr>
        <w:pStyle w:val="indexentry0"/>
      </w:pPr>
      <w:r>
        <w:t xml:space="preserve">   </w:t>
      </w:r>
      <w:hyperlink w:anchor="section_bd4812a1e4bb434fae6700c2ca68e4e1">
        <w:r>
          <w:rPr>
            <w:rStyle w:val="Hyperlink"/>
          </w:rPr>
          <w:t>unconverted MIME part analysis</w:t>
        </w:r>
      </w:hyperlink>
      <w:r>
        <w:t xml:space="preserve"> </w:t>
      </w:r>
      <w:r>
        <w:fldChar w:fldCharType="begin"/>
      </w:r>
      <w:r>
        <w:instrText>PAGEREF section_bd4812</w:instrText>
      </w:r>
      <w:r>
        <w:instrText>a1e4bb434fae6700c2ca68e4e1</w:instrText>
      </w:r>
      <w:r>
        <w:fldChar w:fldCharType="separate"/>
      </w:r>
      <w:r>
        <w:rPr>
          <w:noProof/>
        </w:rPr>
        <w:t>99</w:t>
      </w:r>
      <w:r>
        <w:fldChar w:fldCharType="end"/>
      </w:r>
    </w:p>
    <w:p w:rsidR="008E4110" w:rsidRDefault="005E3BEC">
      <w:pPr>
        <w:pStyle w:val="indexentry0"/>
      </w:pPr>
      <w:r>
        <w:t xml:space="preserve">   </w:t>
      </w:r>
      <w:hyperlink w:anchor="section_18f578299f894e5d87ddbfa742f85365">
        <w:r>
          <w:rPr>
            <w:rStyle w:val="Hyperlink"/>
          </w:rPr>
          <w:t>unconverted MIME part generation</w:t>
        </w:r>
      </w:hyperlink>
      <w:r>
        <w:t xml:space="preserve"> </w:t>
      </w:r>
      <w:r>
        <w:fldChar w:fldCharType="begin"/>
      </w:r>
      <w:r>
        <w:instrText>PAGEREF section_18f578299f894e5d87ddbfa742f85365</w:instrText>
      </w:r>
      <w:r>
        <w:fldChar w:fldCharType="separate"/>
      </w:r>
      <w:r>
        <w:rPr>
          <w:noProof/>
        </w:rPr>
        <w:t>94</w:t>
      </w:r>
      <w:r>
        <w:fldChar w:fldCharType="end"/>
      </w:r>
    </w:p>
    <w:p w:rsidR="008E4110" w:rsidRDefault="005E3BEC">
      <w:pPr>
        <w:pStyle w:val="indexentry0"/>
      </w:pPr>
      <w:hyperlink w:anchor="section_3a29f3ea9192423bb38dd7274c277bb5">
        <w:r>
          <w:rPr>
            <w:rStyle w:val="Hyperlink"/>
          </w:rPr>
          <w:t>Introduction</w:t>
        </w:r>
      </w:hyperlink>
      <w:r>
        <w:t xml:space="preserve"> </w:t>
      </w:r>
      <w:r>
        <w:fldChar w:fldCharType="begin"/>
      </w:r>
      <w:r>
        <w:instrText>PAGEREF section_3a29f3ea9192423bb38dd7274c277bb5</w:instrText>
      </w:r>
      <w:r>
        <w:fldChar w:fldCharType="separate"/>
      </w:r>
      <w:r>
        <w:rPr>
          <w:noProof/>
        </w:rPr>
        <w:t>10</w:t>
      </w:r>
      <w:r>
        <w:fldChar w:fldCharType="end"/>
      </w:r>
    </w:p>
    <w:p w:rsidR="008E4110" w:rsidRDefault="008E4110">
      <w:pPr>
        <w:spacing w:before="0" w:after="0"/>
        <w:rPr>
          <w:sz w:val="16"/>
        </w:rPr>
      </w:pPr>
    </w:p>
    <w:p w:rsidR="008E4110" w:rsidRDefault="005E3BEC">
      <w:pPr>
        <w:pStyle w:val="indexheader"/>
      </w:pPr>
      <w:r>
        <w:t>M</w:t>
      </w:r>
    </w:p>
    <w:p w:rsidR="008E4110" w:rsidRDefault="008E4110">
      <w:pPr>
        <w:spacing w:before="0" w:after="0"/>
        <w:rPr>
          <w:sz w:val="16"/>
        </w:rPr>
      </w:pPr>
    </w:p>
    <w:p w:rsidR="008E4110" w:rsidRDefault="005E3BEC">
      <w:pPr>
        <w:pStyle w:val="indexentry0"/>
      </w:pPr>
      <w:r>
        <w:t>Message object properties</w:t>
      </w:r>
    </w:p>
    <w:p w:rsidR="008E4110" w:rsidRDefault="005E3BEC">
      <w:pPr>
        <w:pStyle w:val="indexentry0"/>
      </w:pPr>
      <w:r>
        <w:t xml:space="preserve">   </w:t>
      </w:r>
      <w:hyperlink w:anchor="section_b6f9f367e7b946dc840d273e1c4a9fbe">
        <w:r>
          <w:rPr>
            <w:rStyle w:val="Hyperlink"/>
          </w:rPr>
          <w:t>overview</w:t>
        </w:r>
      </w:hyperlink>
      <w:r>
        <w:t xml:space="preserve"> </w:t>
      </w:r>
      <w:r>
        <w:fldChar w:fldCharType="begin"/>
      </w:r>
      <w:r>
        <w:instrText>PAGEREF section_b6f9f367e7b946dc840d273e1c4a9fbe</w:instrText>
      </w:r>
      <w:r>
        <w:fldChar w:fldCharType="separate"/>
      </w:r>
      <w:r>
        <w:rPr>
          <w:noProof/>
        </w:rPr>
        <w:t>100</w:t>
      </w:r>
      <w:r>
        <w:fldChar w:fldCharType="end"/>
      </w:r>
    </w:p>
    <w:p w:rsidR="008E4110" w:rsidRDefault="005E3BEC">
      <w:pPr>
        <w:pStyle w:val="indexentry0"/>
      </w:pPr>
      <w:r>
        <w:t xml:space="preserve">   </w:t>
      </w:r>
      <w:hyperlink w:anchor="section_166c9fb87b714677bf81023ae4fb9cc8">
        <w:r>
          <w:rPr>
            <w:rStyle w:val="Hyperlink"/>
          </w:rPr>
          <w:t>PidLidClassificationGuid</w:t>
        </w:r>
      </w:hyperlink>
      <w:r>
        <w:t xml:space="preserve"> </w:t>
      </w:r>
      <w:r>
        <w:fldChar w:fldCharType="begin"/>
      </w:r>
      <w:r>
        <w:instrText>PAGEREF section_166c9fb87b714677bf81023ae4fb9cc8</w:instrText>
      </w:r>
      <w:r>
        <w:fldChar w:fldCharType="separate"/>
      </w:r>
      <w:r>
        <w:rPr>
          <w:noProof/>
        </w:rPr>
        <w:t>100</w:t>
      </w:r>
      <w:r>
        <w:fldChar w:fldCharType="end"/>
      </w:r>
    </w:p>
    <w:p w:rsidR="008E4110" w:rsidRDefault="005E3BEC">
      <w:pPr>
        <w:pStyle w:val="indexentry0"/>
      </w:pPr>
      <w:r>
        <w:t xml:space="preserve">   </w:t>
      </w:r>
      <w:hyperlink w:anchor="section_a98d0eeb7a8d44f29c1f2a19a8faf13e">
        <w:r>
          <w:rPr>
            <w:rStyle w:val="Hyperlink"/>
          </w:rPr>
          <w:t>PidLidClassificationKeep</w:t>
        </w:r>
      </w:hyperlink>
      <w:r>
        <w:t xml:space="preserve"> </w:t>
      </w:r>
      <w:r>
        <w:fldChar w:fldCharType="begin"/>
      </w:r>
      <w:r>
        <w:instrText>PAGEREF section_a98d0eeb7a8d44f29c1f2a19a8faf13e</w:instrText>
      </w:r>
      <w:r>
        <w:fldChar w:fldCharType="separate"/>
      </w:r>
      <w:r>
        <w:rPr>
          <w:noProof/>
        </w:rPr>
        <w:t>100</w:t>
      </w:r>
      <w:r>
        <w:fldChar w:fldCharType="end"/>
      </w:r>
    </w:p>
    <w:p w:rsidR="008E4110" w:rsidRDefault="005E3BEC">
      <w:pPr>
        <w:pStyle w:val="indexentry0"/>
      </w:pPr>
      <w:r>
        <w:t xml:space="preserve">   </w:t>
      </w:r>
      <w:hyperlink w:anchor="section_6cbf282a93ae450499d25c43b68bbb5d">
        <w:r>
          <w:rPr>
            <w:rStyle w:val="Hyperlink"/>
          </w:rPr>
          <w:t>PidNameCrossReference</w:t>
        </w:r>
      </w:hyperlink>
      <w:r>
        <w:t xml:space="preserve"> </w:t>
      </w:r>
      <w:r>
        <w:fldChar w:fldCharType="begin"/>
      </w:r>
      <w:r>
        <w:instrText>PAGEREF section_6cbf282a93ae450499d25c43b68bbb5d</w:instrText>
      </w:r>
      <w:r>
        <w:fldChar w:fldCharType="separate"/>
      </w:r>
      <w:r>
        <w:rPr>
          <w:noProof/>
        </w:rPr>
        <w:t>100</w:t>
      </w:r>
      <w:r>
        <w:fldChar w:fldCharType="end"/>
      </w:r>
    </w:p>
    <w:p w:rsidR="008E4110" w:rsidRDefault="005E3BEC">
      <w:pPr>
        <w:pStyle w:val="indexentry0"/>
      </w:pPr>
      <w:r>
        <w:t xml:space="preserve">   </w:t>
      </w:r>
      <w:hyperlink w:anchor="section_22cbd085a1794bd89a38578bd8d649a6">
        <w:r>
          <w:rPr>
            <w:rStyle w:val="Hyperlink"/>
          </w:rPr>
          <w:t>PidNameQuarantineOriginalSender</w:t>
        </w:r>
      </w:hyperlink>
      <w:r>
        <w:t xml:space="preserve"> </w:t>
      </w:r>
      <w:r>
        <w:fldChar w:fldCharType="begin"/>
      </w:r>
      <w:r>
        <w:instrText>PAGEREF section_22cbd085a1794bd89a</w:instrText>
      </w:r>
      <w:r>
        <w:instrText>38578bd8d649a6</w:instrText>
      </w:r>
      <w:r>
        <w:fldChar w:fldCharType="separate"/>
      </w:r>
      <w:r>
        <w:rPr>
          <w:noProof/>
        </w:rPr>
        <w:t>100</w:t>
      </w:r>
      <w:r>
        <w:fldChar w:fldCharType="end"/>
      </w:r>
    </w:p>
    <w:p w:rsidR="008E4110" w:rsidRDefault="005E3BEC">
      <w:pPr>
        <w:pStyle w:val="indexentry0"/>
      </w:pPr>
      <w:r>
        <w:t>MIME analysis</w:t>
      </w:r>
    </w:p>
    <w:p w:rsidR="008E4110" w:rsidRDefault="005E3BEC">
      <w:pPr>
        <w:pStyle w:val="indexentry0"/>
      </w:pPr>
      <w:r>
        <w:t xml:space="preserve">   </w:t>
      </w:r>
      <w:hyperlink w:anchor="section_0f9862c5e05d48dd9854230b60a4cbe4">
        <w:r>
          <w:rPr>
            <w:rStyle w:val="Hyperlink"/>
          </w:rPr>
          <w:t>abstract data model</w:t>
        </w:r>
      </w:hyperlink>
      <w:r>
        <w:t xml:space="preserve"> </w:t>
      </w:r>
      <w:r>
        <w:fldChar w:fldCharType="begin"/>
      </w:r>
      <w:r>
        <w:instrText>PAGEREF section_0f9862c5e05d48dd9854230b60a4cbe4</w:instrText>
      </w:r>
      <w:r>
        <w:fldChar w:fldCharType="separate"/>
      </w:r>
      <w:r>
        <w:rPr>
          <w:noProof/>
        </w:rPr>
        <w:t>56</w:t>
      </w:r>
      <w:r>
        <w:fldChar w:fldCharType="end"/>
      </w:r>
    </w:p>
    <w:p w:rsidR="008E4110" w:rsidRDefault="005E3BEC">
      <w:pPr>
        <w:pStyle w:val="indexentry0"/>
      </w:pPr>
      <w:r>
        <w:t xml:space="preserve">   </w:t>
      </w:r>
      <w:hyperlink w:anchor="section_a99d980a61a641b9be735abc4f5ea738">
        <w:r>
          <w:rPr>
            <w:rStyle w:val="Hyperlink"/>
          </w:rPr>
          <w:t>initialization</w:t>
        </w:r>
      </w:hyperlink>
      <w:r>
        <w:t xml:space="preserve"> </w:t>
      </w:r>
      <w:r>
        <w:fldChar w:fldCharType="begin"/>
      </w:r>
      <w:r>
        <w:instrText>PAGER</w:instrText>
      </w:r>
      <w:r>
        <w:instrText>EF section_a99d980a61a641b9be735abc4f5ea738</w:instrText>
      </w:r>
      <w:r>
        <w:fldChar w:fldCharType="separate"/>
      </w:r>
      <w:r>
        <w:rPr>
          <w:noProof/>
        </w:rPr>
        <w:t>57</w:t>
      </w:r>
      <w:r>
        <w:fldChar w:fldCharType="end"/>
      </w:r>
    </w:p>
    <w:p w:rsidR="008E4110" w:rsidRDefault="005E3BEC">
      <w:pPr>
        <w:pStyle w:val="indexentry0"/>
      </w:pPr>
      <w:r>
        <w:t xml:space="preserve">   </w:t>
      </w:r>
      <w:hyperlink w:anchor="section_dcc12670cec1407fb10ef6aa4c58a59b">
        <w:r>
          <w:rPr>
            <w:rStyle w:val="Hyperlink"/>
          </w:rPr>
          <w:t>overview</w:t>
        </w:r>
      </w:hyperlink>
      <w:r>
        <w:t xml:space="preserve"> </w:t>
      </w:r>
      <w:r>
        <w:fldChar w:fldCharType="begin"/>
      </w:r>
      <w:r>
        <w:instrText>PAGEREF section_dcc12670cec1407fb10ef6aa4c58a59b</w:instrText>
      </w:r>
      <w:r>
        <w:fldChar w:fldCharType="separate"/>
      </w:r>
      <w:r>
        <w:rPr>
          <w:noProof/>
        </w:rPr>
        <w:t>56</w:t>
      </w:r>
      <w:r>
        <w:fldChar w:fldCharType="end"/>
      </w:r>
    </w:p>
    <w:p w:rsidR="008E4110" w:rsidRDefault="005E3BEC">
      <w:pPr>
        <w:pStyle w:val="indexentry0"/>
      </w:pPr>
      <w:r>
        <w:t>MIME analysis - processing rules</w:t>
      </w:r>
    </w:p>
    <w:p w:rsidR="008E4110" w:rsidRDefault="005E3BEC">
      <w:pPr>
        <w:pStyle w:val="indexentry0"/>
      </w:pPr>
      <w:r>
        <w:t xml:space="preserve">   </w:t>
      </w:r>
      <w:hyperlink w:anchor="section_f97b93756e8f48fb9b6c81648c5a6bd0">
        <w:r>
          <w:rPr>
            <w:rStyle w:val="Hyperlink"/>
          </w:rPr>
          <w:t>address elements</w:t>
        </w:r>
      </w:hyperlink>
      <w:r>
        <w:t xml:space="preserve"> </w:t>
      </w:r>
      <w:r>
        <w:fldChar w:fldCharType="begin"/>
      </w:r>
      <w:r>
        <w:instrText>PAGEREF section_f97b93756e8f48fb9b6c81648c5a6bd0</w:instrText>
      </w:r>
      <w:r>
        <w:fldChar w:fldCharType="separate"/>
      </w:r>
      <w:r>
        <w:rPr>
          <w:noProof/>
        </w:rPr>
        <w:t>57</w:t>
      </w:r>
      <w:r>
        <w:fldChar w:fldCharType="end"/>
      </w:r>
    </w:p>
    <w:p w:rsidR="008E4110" w:rsidRDefault="005E3BEC">
      <w:pPr>
        <w:pStyle w:val="indexentry0"/>
      </w:pPr>
      <w:r>
        <w:t xml:space="preserve">   </w:t>
      </w:r>
      <w:hyperlink w:anchor="section_313a96e5d21941dcbe84586953fe6acb">
        <w:r>
          <w:rPr>
            <w:rStyle w:val="Hyperlink"/>
          </w:rPr>
          <w:t>attachments</w:t>
        </w:r>
      </w:hyperlink>
      <w:r>
        <w:t xml:space="preserve"> </w:t>
      </w:r>
      <w:r>
        <w:fldChar w:fldCharType="begin"/>
      </w:r>
      <w:r>
        <w:instrText>PAGEREF section_313a96e5d21941dcbe84586953fe6a</w:instrText>
      </w:r>
      <w:r>
        <w:instrText>cb</w:instrText>
      </w:r>
      <w:r>
        <w:fldChar w:fldCharType="separate"/>
      </w:r>
      <w:r>
        <w:rPr>
          <w:noProof/>
        </w:rPr>
        <w:t>74</w:t>
      </w:r>
      <w:r>
        <w:fldChar w:fldCharType="end"/>
      </w:r>
    </w:p>
    <w:p w:rsidR="008E4110" w:rsidRDefault="005E3BEC">
      <w:pPr>
        <w:pStyle w:val="indexentry0"/>
      </w:pPr>
      <w:r>
        <w:t xml:space="preserve">   </w:t>
      </w:r>
      <w:hyperlink w:anchor="section_a1f86f37e1c64c33a236db25a0db701e">
        <w:r>
          <w:rPr>
            <w:rStyle w:val="Hyperlink"/>
          </w:rPr>
          <w:t>body text</w:t>
        </w:r>
      </w:hyperlink>
      <w:r>
        <w:t xml:space="preserve"> </w:t>
      </w:r>
      <w:r>
        <w:fldChar w:fldCharType="begin"/>
      </w:r>
      <w:r>
        <w:instrText>PAGEREF section_a1f86f37e1c64c33a236db25a0db701e</w:instrText>
      </w:r>
      <w:r>
        <w:fldChar w:fldCharType="separate"/>
      </w:r>
      <w:r>
        <w:rPr>
          <w:noProof/>
        </w:rPr>
        <w:t>72</w:t>
      </w:r>
      <w:r>
        <w:fldChar w:fldCharType="end"/>
      </w:r>
    </w:p>
    <w:p w:rsidR="008E4110" w:rsidRDefault="005E3BEC">
      <w:pPr>
        <w:pStyle w:val="indexentry0"/>
      </w:pPr>
      <w:r>
        <w:t xml:space="preserve">   </w:t>
      </w:r>
      <w:hyperlink w:anchor="section_d880b2c5bb934928b823aa2d09bf5e16">
        <w:r>
          <w:rPr>
            <w:rStyle w:val="Hyperlink"/>
          </w:rPr>
          <w:t>envelope elements</w:t>
        </w:r>
      </w:hyperlink>
      <w:r>
        <w:t xml:space="preserve"> </w:t>
      </w:r>
      <w:r>
        <w:fldChar w:fldCharType="begin"/>
      </w:r>
      <w:r>
        <w:instrText>PAGEREF section_d880b2c5bb934928b823aa</w:instrText>
      </w:r>
      <w:r>
        <w:instrText>2d09bf5e16</w:instrText>
      </w:r>
      <w:r>
        <w:fldChar w:fldCharType="separate"/>
      </w:r>
      <w:r>
        <w:rPr>
          <w:noProof/>
        </w:rPr>
        <w:t>60</w:t>
      </w:r>
      <w:r>
        <w:fldChar w:fldCharType="end"/>
      </w:r>
    </w:p>
    <w:p w:rsidR="008E4110" w:rsidRDefault="005E3BEC">
      <w:pPr>
        <w:pStyle w:val="indexentry0"/>
      </w:pPr>
      <w:r>
        <w:t xml:space="preserve">   </w:t>
      </w:r>
      <w:hyperlink w:anchor="section_2ba34831d9064174b505f82e3d03b586">
        <w:r>
          <w:rPr>
            <w:rStyle w:val="Hyperlink"/>
          </w:rPr>
          <w:t>external body attachments</w:t>
        </w:r>
      </w:hyperlink>
      <w:r>
        <w:t xml:space="preserve"> </w:t>
      </w:r>
      <w:r>
        <w:fldChar w:fldCharType="begin"/>
      </w:r>
      <w:r>
        <w:instrText>PAGEREF section_2ba34831d9064174b505f82e3d03b586</w:instrText>
      </w:r>
      <w:r>
        <w:fldChar w:fldCharType="separate"/>
      </w:r>
      <w:r>
        <w:rPr>
          <w:noProof/>
        </w:rPr>
        <w:t>86</w:t>
      </w:r>
      <w:r>
        <w:fldChar w:fldCharType="end"/>
      </w:r>
    </w:p>
    <w:p w:rsidR="008E4110" w:rsidRDefault="005E3BEC">
      <w:pPr>
        <w:pStyle w:val="indexentry0"/>
      </w:pPr>
      <w:r>
        <w:t xml:space="preserve">   </w:t>
      </w:r>
      <w:hyperlink w:anchor="section_df5782f2e50c492a9822f24751f0acb5">
        <w:r>
          <w:rPr>
            <w:rStyle w:val="Hyperlink"/>
          </w:rPr>
          <w:t>overview</w:t>
        </w:r>
      </w:hyperlink>
      <w:r>
        <w:t xml:space="preserve"> </w:t>
      </w:r>
      <w:r>
        <w:fldChar w:fldCharType="begin"/>
      </w:r>
      <w:r>
        <w:instrText>PAGEREF section_df5782f</w:instrText>
      </w:r>
      <w:r>
        <w:instrText>2e50c492a9822f24751f0acb5</w:instrText>
      </w:r>
      <w:r>
        <w:fldChar w:fldCharType="separate"/>
      </w:r>
      <w:r>
        <w:rPr>
          <w:noProof/>
        </w:rPr>
        <w:t>57</w:t>
      </w:r>
      <w:r>
        <w:fldChar w:fldCharType="end"/>
      </w:r>
    </w:p>
    <w:p w:rsidR="008E4110" w:rsidRDefault="005E3BEC">
      <w:pPr>
        <w:pStyle w:val="indexentry0"/>
      </w:pPr>
      <w:r>
        <w:t xml:space="preserve">   </w:t>
      </w:r>
      <w:hyperlink w:anchor="section_93f480d2e0b94964854d447078142113">
        <w:r>
          <w:rPr>
            <w:rStyle w:val="Hyperlink"/>
          </w:rPr>
          <w:t>reading pure MIME messages</w:t>
        </w:r>
      </w:hyperlink>
      <w:r>
        <w:t xml:space="preserve"> </w:t>
      </w:r>
      <w:r>
        <w:fldChar w:fldCharType="begin"/>
      </w:r>
      <w:r>
        <w:instrText>PAGEREF section_93f480d2e0b94964854d447078142113</w:instrText>
      </w:r>
      <w:r>
        <w:fldChar w:fldCharType="separate"/>
      </w:r>
      <w:r>
        <w:rPr>
          <w:noProof/>
        </w:rPr>
        <w:t>87</w:t>
      </w:r>
      <w:r>
        <w:fldChar w:fldCharType="end"/>
      </w:r>
    </w:p>
    <w:p w:rsidR="008E4110" w:rsidRDefault="005E3BEC">
      <w:pPr>
        <w:pStyle w:val="indexentry0"/>
      </w:pPr>
      <w:r>
        <w:t>MIME analysis ADM types</w:t>
      </w:r>
    </w:p>
    <w:p w:rsidR="008E4110" w:rsidRDefault="005E3BEC">
      <w:pPr>
        <w:pStyle w:val="indexentry0"/>
      </w:pPr>
      <w:r>
        <w:t xml:space="preserve">   </w:t>
      </w:r>
      <w:hyperlink w:anchor="section_c535b0958f9f4494a6dc944e2505ac39">
        <w:r>
          <w:rPr>
            <w:rStyle w:val="Hyperlink"/>
          </w:rPr>
          <w:t>global</w:t>
        </w:r>
      </w:hyperlink>
      <w:r>
        <w:t xml:space="preserve"> </w:t>
      </w:r>
      <w:r>
        <w:fldChar w:fldCharType="begin"/>
      </w:r>
      <w:r>
        <w:instrText>PAGEREF section_c535b0958f9f4494a6dc944e2505ac39</w:instrText>
      </w:r>
      <w:r>
        <w:fldChar w:fldCharType="separate"/>
      </w:r>
      <w:r>
        <w:rPr>
          <w:noProof/>
        </w:rPr>
        <w:t>56</w:t>
      </w:r>
      <w:r>
        <w:fldChar w:fldCharType="end"/>
      </w:r>
    </w:p>
    <w:p w:rsidR="008E4110" w:rsidRDefault="005E3BEC">
      <w:pPr>
        <w:pStyle w:val="indexentry0"/>
      </w:pPr>
      <w:r>
        <w:t xml:space="preserve">   </w:t>
      </w:r>
      <w:hyperlink w:anchor="section_20adbe2c2c70430480e21dcd41b2e522">
        <w:r>
          <w:rPr>
            <w:rStyle w:val="Hyperlink"/>
          </w:rPr>
          <w:t>per mailbox</w:t>
        </w:r>
      </w:hyperlink>
      <w:r>
        <w:t xml:space="preserve"> </w:t>
      </w:r>
      <w:r>
        <w:fldChar w:fldCharType="begin"/>
      </w:r>
      <w:r>
        <w:instrText>PAGEREF section_20adbe2c2c70430480e21dcd41b2e522</w:instrText>
      </w:r>
      <w:r>
        <w:fldChar w:fldCharType="separate"/>
      </w:r>
      <w:r>
        <w:rPr>
          <w:noProof/>
        </w:rPr>
        <w:t>56</w:t>
      </w:r>
      <w:r>
        <w:fldChar w:fldCharType="end"/>
      </w:r>
    </w:p>
    <w:p w:rsidR="008E4110" w:rsidRDefault="005E3BEC">
      <w:pPr>
        <w:pStyle w:val="indexentry0"/>
      </w:pPr>
      <w:r>
        <w:t xml:space="preserve">   </w:t>
      </w:r>
      <w:hyperlink w:anchor="section_6d90cb2f753a43709aacee3da1da5bf1">
        <w:r>
          <w:rPr>
            <w:rStyle w:val="Hyperlink"/>
          </w:rPr>
          <w:t>per Message object</w:t>
        </w:r>
      </w:hyperlink>
      <w:r>
        <w:t xml:space="preserve"> </w:t>
      </w:r>
      <w:r>
        <w:fldChar w:fldCharType="begin"/>
      </w:r>
      <w:r>
        <w:instrText>PAGEREF section_6d90cb2f753a43709aacee3da1da5bf1</w:instrText>
      </w:r>
      <w:r>
        <w:fldChar w:fldCharType="separate"/>
      </w:r>
      <w:r>
        <w:rPr>
          <w:noProof/>
        </w:rPr>
        <w:t>56</w:t>
      </w:r>
      <w:r>
        <w:fldChar w:fldCharType="end"/>
      </w:r>
    </w:p>
    <w:p w:rsidR="008E4110" w:rsidRDefault="005E3BEC">
      <w:pPr>
        <w:pStyle w:val="indexentry0"/>
      </w:pPr>
      <w:r>
        <w:t>MIME examples</w:t>
      </w:r>
    </w:p>
    <w:p w:rsidR="008E4110" w:rsidRDefault="005E3BEC">
      <w:pPr>
        <w:pStyle w:val="indexentry0"/>
      </w:pPr>
      <w:r>
        <w:t xml:space="preserve">   </w:t>
      </w:r>
      <w:hyperlink w:anchor="section_7a08211a760a41af8cab0acf462c4094">
        <w:r>
          <w:rPr>
            <w:rStyle w:val="Hyperlink"/>
          </w:rPr>
          <w:t>MIME message containing inline and non-inlin</w:t>
        </w:r>
        <w:r>
          <w:rPr>
            <w:rStyle w:val="Hyperlink"/>
          </w:rPr>
          <w:t>e attachments</w:t>
        </w:r>
      </w:hyperlink>
      <w:r>
        <w:t xml:space="preserve"> </w:t>
      </w:r>
      <w:r>
        <w:fldChar w:fldCharType="begin"/>
      </w:r>
      <w:r>
        <w:instrText>PAGEREF section_7a08211a760a41af8cab0acf462c4094</w:instrText>
      </w:r>
      <w:r>
        <w:fldChar w:fldCharType="separate"/>
      </w:r>
      <w:r>
        <w:rPr>
          <w:noProof/>
        </w:rPr>
        <w:t>106</w:t>
      </w:r>
      <w:r>
        <w:fldChar w:fldCharType="end"/>
      </w:r>
    </w:p>
    <w:p w:rsidR="008E4110" w:rsidRDefault="005E3BEC">
      <w:pPr>
        <w:pStyle w:val="indexentry0"/>
      </w:pPr>
      <w:r>
        <w:t xml:space="preserve">   </w:t>
      </w:r>
      <w:hyperlink w:anchor="section_92ce322fefa148c5828a543063fa9db8">
        <w:r>
          <w:rPr>
            <w:rStyle w:val="Hyperlink"/>
          </w:rPr>
          <w:t>MIME message containing only inline attachments</w:t>
        </w:r>
      </w:hyperlink>
      <w:r>
        <w:t xml:space="preserve"> </w:t>
      </w:r>
      <w:r>
        <w:fldChar w:fldCharType="begin"/>
      </w:r>
      <w:r>
        <w:instrText>PAGEREF section_92ce322fefa148c5828a543063fa9db8</w:instrText>
      </w:r>
      <w:r>
        <w:fldChar w:fldCharType="separate"/>
      </w:r>
      <w:r>
        <w:rPr>
          <w:noProof/>
        </w:rPr>
        <w:t>107</w:t>
      </w:r>
      <w:r>
        <w:fldChar w:fldCharType="end"/>
      </w:r>
    </w:p>
    <w:p w:rsidR="008E4110" w:rsidRDefault="005E3BEC">
      <w:pPr>
        <w:pStyle w:val="indexentry0"/>
      </w:pPr>
      <w:r>
        <w:t xml:space="preserve">   </w:t>
      </w:r>
      <w:hyperlink w:anchor="section_6227468505354711b3bffb444010dbb9">
        <w:r>
          <w:rPr>
            <w:rStyle w:val="Hyperlink"/>
          </w:rPr>
          <w:t>MIME message containing only non-inline attachments</w:t>
        </w:r>
      </w:hyperlink>
      <w:r>
        <w:t xml:space="preserve"> </w:t>
      </w:r>
      <w:r>
        <w:fldChar w:fldCharType="begin"/>
      </w:r>
      <w:r>
        <w:instrText>PAGEREF section_6227468505354711b3bffb444010dbb9</w:instrText>
      </w:r>
      <w:r>
        <w:fldChar w:fldCharType="separate"/>
      </w:r>
      <w:r>
        <w:rPr>
          <w:noProof/>
        </w:rPr>
        <w:t>107</w:t>
      </w:r>
      <w:r>
        <w:fldChar w:fldCharType="end"/>
      </w:r>
    </w:p>
    <w:p w:rsidR="008E4110" w:rsidRDefault="005E3BEC">
      <w:pPr>
        <w:pStyle w:val="indexentry0"/>
      </w:pPr>
      <w:r>
        <w:t xml:space="preserve">   </w:t>
      </w:r>
      <w:hyperlink w:anchor="section_ce7339b2567e4a5dbf13b8acb5d31bfa">
        <w:r>
          <w:rPr>
            <w:rStyle w:val="Hyperlink"/>
          </w:rPr>
          <w:t>MIME message without a MIME-version header</w:t>
        </w:r>
      </w:hyperlink>
      <w:r>
        <w:t xml:space="preserve"> </w:t>
      </w:r>
      <w:r>
        <w:fldChar w:fldCharType="begin"/>
      </w:r>
      <w:r>
        <w:instrText>PAGEREF section_ce7339b2567e4a5dbf13b8acb5d31bfa</w:instrText>
      </w:r>
      <w:r>
        <w:fldChar w:fldCharType="separate"/>
      </w:r>
      <w:r>
        <w:rPr>
          <w:noProof/>
        </w:rPr>
        <w:t>107</w:t>
      </w:r>
      <w:r>
        <w:fldChar w:fldCharType="end"/>
      </w:r>
    </w:p>
    <w:p w:rsidR="008E4110" w:rsidRDefault="005E3BEC">
      <w:pPr>
        <w:pStyle w:val="indexentry0"/>
      </w:pPr>
      <w:r>
        <w:t xml:space="preserve">   </w:t>
      </w:r>
      <w:hyperlink w:anchor="section_4942b8b6b82049a8ae5d93ba671c6570">
        <w:r>
          <w:rPr>
            <w:rStyle w:val="Hyperlink"/>
          </w:rPr>
          <w:t>simple MIME message</w:t>
        </w:r>
      </w:hyperlink>
      <w:r>
        <w:t xml:space="preserve"> </w:t>
      </w:r>
      <w:r>
        <w:fldChar w:fldCharType="begin"/>
      </w:r>
      <w:r>
        <w:instrText>PAGEREF section_4942b8b6b82049a8ae5d93ba671c6570</w:instrText>
      </w:r>
      <w:r>
        <w:fldChar w:fldCharType="separate"/>
      </w:r>
      <w:r>
        <w:rPr>
          <w:noProof/>
        </w:rPr>
        <w:t>104</w:t>
      </w:r>
      <w:r>
        <w:fldChar w:fldCharType="end"/>
      </w:r>
    </w:p>
    <w:p w:rsidR="008E4110" w:rsidRDefault="005E3BEC">
      <w:pPr>
        <w:pStyle w:val="indexentry0"/>
      </w:pPr>
      <w:r>
        <w:t>MIME Generation</w:t>
      </w:r>
    </w:p>
    <w:p w:rsidR="008E4110" w:rsidRDefault="005E3BEC">
      <w:pPr>
        <w:pStyle w:val="indexentry0"/>
      </w:pPr>
      <w:r>
        <w:t xml:space="preserve">   </w:t>
      </w:r>
      <w:hyperlink w:anchor="section_f320326baf4c43e188d6f1af3da89044">
        <w:r>
          <w:rPr>
            <w:rStyle w:val="Hyperlink"/>
          </w:rPr>
          <w:t>abstract data model</w:t>
        </w:r>
      </w:hyperlink>
      <w:r>
        <w:t xml:space="preserve"> </w:t>
      </w:r>
      <w:r>
        <w:fldChar w:fldCharType="begin"/>
      </w:r>
      <w:r>
        <w:instrText>PAGEREF section_f320326baf4c43e188d6f1af3da89044</w:instrText>
      </w:r>
      <w:r>
        <w:fldChar w:fldCharType="separate"/>
      </w:r>
      <w:r>
        <w:rPr>
          <w:noProof/>
        </w:rPr>
        <w:t>22</w:t>
      </w:r>
      <w:r>
        <w:fldChar w:fldCharType="end"/>
      </w:r>
    </w:p>
    <w:p w:rsidR="008E4110" w:rsidRDefault="005E3BEC">
      <w:pPr>
        <w:pStyle w:val="indexentry0"/>
      </w:pPr>
      <w:r>
        <w:t xml:space="preserve">   </w:t>
      </w:r>
      <w:hyperlink w:anchor="section_52d618b407e049f69be615ef5caac460">
        <w:r>
          <w:rPr>
            <w:rStyle w:val="Hyperlink"/>
          </w:rPr>
          <w:t>initialization</w:t>
        </w:r>
      </w:hyperlink>
      <w:r>
        <w:t xml:space="preserve"> </w:t>
      </w:r>
      <w:r>
        <w:fldChar w:fldCharType="begin"/>
      </w:r>
      <w:r>
        <w:instrText>PAGEREF section_52d618b407e049f69be615ef5caac460</w:instrText>
      </w:r>
      <w:r>
        <w:fldChar w:fldCharType="separate"/>
      </w:r>
      <w:r>
        <w:rPr>
          <w:noProof/>
        </w:rPr>
        <w:t>22</w:t>
      </w:r>
      <w:r>
        <w:fldChar w:fldCharType="end"/>
      </w:r>
    </w:p>
    <w:p w:rsidR="008E4110" w:rsidRDefault="005E3BEC">
      <w:pPr>
        <w:pStyle w:val="indexentry0"/>
      </w:pPr>
      <w:r>
        <w:t xml:space="preserve">   </w:t>
      </w:r>
      <w:hyperlink w:anchor="section_813cb4d135904a419444efb6633b357f">
        <w:r>
          <w:rPr>
            <w:rStyle w:val="Hyperlink"/>
          </w:rPr>
          <w:t>overview</w:t>
        </w:r>
      </w:hyperlink>
      <w:r>
        <w:t xml:space="preserve"> </w:t>
      </w:r>
      <w:r>
        <w:fldChar w:fldCharType="begin"/>
      </w:r>
      <w:r>
        <w:instrText>PAGEREF section_813cb4d135904a419444efb6633b357f</w:instrText>
      </w:r>
      <w:r>
        <w:fldChar w:fldCharType="separate"/>
      </w:r>
      <w:r>
        <w:rPr>
          <w:noProof/>
        </w:rPr>
        <w:t>21</w:t>
      </w:r>
      <w:r>
        <w:fldChar w:fldCharType="end"/>
      </w:r>
    </w:p>
    <w:p w:rsidR="008E4110" w:rsidRDefault="005E3BEC">
      <w:pPr>
        <w:pStyle w:val="indexentry0"/>
      </w:pPr>
      <w:r>
        <w:t>MIME generation - processing rules</w:t>
      </w:r>
    </w:p>
    <w:p w:rsidR="008E4110" w:rsidRDefault="005E3BEC">
      <w:pPr>
        <w:pStyle w:val="indexentry0"/>
      </w:pPr>
      <w:r>
        <w:t xml:space="preserve">   </w:t>
      </w:r>
      <w:hyperlink w:anchor="section_a11da0abdb204d14a7364a1d8edc00a3">
        <w:r>
          <w:rPr>
            <w:rStyle w:val="Hyperlink"/>
          </w:rPr>
          <w:t>address elements</w:t>
        </w:r>
      </w:hyperlink>
      <w:r>
        <w:t xml:space="preserve"> </w:t>
      </w:r>
      <w:r>
        <w:fldChar w:fldCharType="begin"/>
      </w:r>
      <w:r>
        <w:instrText>PAGEREF sectio</w:instrText>
      </w:r>
      <w:r>
        <w:instrText>n_a11da0abdb204d14a7364a1d8edc00a3</w:instrText>
      </w:r>
      <w:r>
        <w:fldChar w:fldCharType="separate"/>
      </w:r>
      <w:r>
        <w:rPr>
          <w:noProof/>
        </w:rPr>
        <w:t>22</w:t>
      </w:r>
      <w:r>
        <w:fldChar w:fldCharType="end"/>
      </w:r>
    </w:p>
    <w:p w:rsidR="008E4110" w:rsidRDefault="005E3BEC">
      <w:pPr>
        <w:pStyle w:val="indexentry0"/>
      </w:pPr>
      <w:r>
        <w:t xml:space="preserve">   </w:t>
      </w:r>
      <w:hyperlink w:anchor="section_b49891dda3b74727a29f3a85f76236df">
        <w:r>
          <w:rPr>
            <w:rStyle w:val="Hyperlink"/>
          </w:rPr>
          <w:t>attachments</w:t>
        </w:r>
      </w:hyperlink>
      <w:r>
        <w:t xml:space="preserve"> </w:t>
      </w:r>
      <w:r>
        <w:fldChar w:fldCharType="begin"/>
      </w:r>
      <w:r>
        <w:instrText>PAGEREF section_b49891dda3b74727a29f3a85f76236df</w:instrText>
      </w:r>
      <w:r>
        <w:fldChar w:fldCharType="separate"/>
      </w:r>
      <w:r>
        <w:rPr>
          <w:noProof/>
        </w:rPr>
        <w:t>43</w:t>
      </w:r>
      <w:r>
        <w:fldChar w:fldCharType="end"/>
      </w:r>
    </w:p>
    <w:p w:rsidR="008E4110" w:rsidRDefault="005E3BEC">
      <w:pPr>
        <w:pStyle w:val="indexentry0"/>
      </w:pPr>
      <w:r>
        <w:t xml:space="preserve">   </w:t>
      </w:r>
      <w:hyperlink w:anchor="section_34a08eac15c54765bf42f6e4936ba83e">
        <w:r>
          <w:rPr>
            <w:rStyle w:val="Hyperlink"/>
          </w:rPr>
          <w:t>body text</w:t>
        </w:r>
      </w:hyperlink>
      <w:r>
        <w:t xml:space="preserve"> </w:t>
      </w:r>
      <w:r>
        <w:fldChar w:fldCharType="begin"/>
      </w:r>
      <w:r>
        <w:instrText>PAGEREF sect</w:instrText>
      </w:r>
      <w:r>
        <w:instrText>ion_34a08eac15c54765bf42f6e4936ba83e</w:instrText>
      </w:r>
      <w:r>
        <w:fldChar w:fldCharType="separate"/>
      </w:r>
      <w:r>
        <w:rPr>
          <w:noProof/>
        </w:rPr>
        <w:t>38</w:t>
      </w:r>
      <w:r>
        <w:fldChar w:fldCharType="end"/>
      </w:r>
    </w:p>
    <w:p w:rsidR="008E4110" w:rsidRDefault="005E3BEC">
      <w:pPr>
        <w:pStyle w:val="indexentry0"/>
      </w:pPr>
      <w:r>
        <w:t xml:space="preserve">   </w:t>
      </w:r>
      <w:hyperlink w:anchor="section_f9021234c4b3428d81cb000fb79e7141">
        <w:r>
          <w:rPr>
            <w:rStyle w:val="Hyperlink"/>
          </w:rPr>
          <w:t>envelope elements</w:t>
        </w:r>
      </w:hyperlink>
      <w:r>
        <w:t xml:space="preserve"> </w:t>
      </w:r>
      <w:r>
        <w:fldChar w:fldCharType="begin"/>
      </w:r>
      <w:r>
        <w:instrText>PAGEREF section_f9021234c4b3428d81cb000fb79e7141</w:instrText>
      </w:r>
      <w:r>
        <w:fldChar w:fldCharType="separate"/>
      </w:r>
      <w:r>
        <w:rPr>
          <w:noProof/>
        </w:rPr>
        <w:t>28</w:t>
      </w:r>
      <w:r>
        <w:fldChar w:fldCharType="end"/>
      </w:r>
    </w:p>
    <w:p w:rsidR="008E4110" w:rsidRDefault="005E3BEC">
      <w:pPr>
        <w:pStyle w:val="indexentry0"/>
      </w:pPr>
      <w:r>
        <w:t xml:space="preserve">   </w:t>
      </w:r>
      <w:hyperlink w:anchor="section_ff8efbb6117841548c7271c0e75ba390">
        <w:r>
          <w:rPr>
            <w:rStyle w:val="Hyperlink"/>
          </w:rPr>
          <w:t xml:space="preserve">generating pure </w:t>
        </w:r>
        <w:r>
          <w:rPr>
            <w:rStyle w:val="Hyperlink"/>
          </w:rPr>
          <w:t>MIME messages</w:t>
        </w:r>
      </w:hyperlink>
      <w:r>
        <w:t xml:space="preserve"> </w:t>
      </w:r>
      <w:r>
        <w:fldChar w:fldCharType="begin"/>
      </w:r>
      <w:r>
        <w:instrText>PAGEREF section_ff8efbb6117841548c7271c0e75ba390</w:instrText>
      </w:r>
      <w:r>
        <w:fldChar w:fldCharType="separate"/>
      </w:r>
      <w:r>
        <w:rPr>
          <w:noProof/>
        </w:rPr>
        <w:t>50</w:t>
      </w:r>
      <w:r>
        <w:fldChar w:fldCharType="end"/>
      </w:r>
    </w:p>
    <w:p w:rsidR="008E4110" w:rsidRDefault="005E3BEC">
      <w:pPr>
        <w:pStyle w:val="indexentry0"/>
      </w:pPr>
      <w:r>
        <w:t xml:space="preserve">   </w:t>
      </w:r>
      <w:hyperlink w:anchor="section_228c22a8fdf54436b9daa7b19c7de3ba">
        <w:r>
          <w:rPr>
            <w:rStyle w:val="Hyperlink"/>
          </w:rPr>
          <w:t>overview</w:t>
        </w:r>
      </w:hyperlink>
      <w:r>
        <w:t xml:space="preserve"> </w:t>
      </w:r>
      <w:r>
        <w:fldChar w:fldCharType="begin"/>
      </w:r>
      <w:r>
        <w:instrText>PAGEREF section_228c22a8fdf54436b9daa7b19c7de3ba</w:instrText>
      </w:r>
      <w:r>
        <w:fldChar w:fldCharType="separate"/>
      </w:r>
      <w:r>
        <w:rPr>
          <w:noProof/>
        </w:rPr>
        <w:t>22</w:t>
      </w:r>
      <w:r>
        <w:fldChar w:fldCharType="end"/>
      </w:r>
    </w:p>
    <w:p w:rsidR="008E4110" w:rsidRDefault="005E3BEC">
      <w:pPr>
        <w:pStyle w:val="indexentry0"/>
      </w:pPr>
      <w:r>
        <w:t>MIME generation ADM types</w:t>
      </w:r>
    </w:p>
    <w:p w:rsidR="008E4110" w:rsidRDefault="005E3BEC">
      <w:pPr>
        <w:pStyle w:val="indexentry0"/>
      </w:pPr>
      <w:r>
        <w:t xml:space="preserve">   </w:t>
      </w:r>
      <w:hyperlink w:anchor="section_f143afe6293e4885b3492338cfc5b50c">
        <w:r>
          <w:rPr>
            <w:rStyle w:val="Hyperlink"/>
          </w:rPr>
          <w:t>global</w:t>
        </w:r>
      </w:hyperlink>
      <w:r>
        <w:t xml:space="preserve"> </w:t>
      </w:r>
      <w:r>
        <w:fldChar w:fldCharType="begin"/>
      </w:r>
      <w:r>
        <w:instrText>PAGEREF section_f143afe6293e4885b3492338cfc5b50c</w:instrText>
      </w:r>
      <w:r>
        <w:fldChar w:fldCharType="separate"/>
      </w:r>
      <w:r>
        <w:rPr>
          <w:noProof/>
        </w:rPr>
        <w:t>22</w:t>
      </w:r>
      <w:r>
        <w:fldChar w:fldCharType="end"/>
      </w:r>
    </w:p>
    <w:p w:rsidR="008E4110" w:rsidRDefault="005E3BEC">
      <w:pPr>
        <w:pStyle w:val="indexentry0"/>
      </w:pPr>
      <w:r>
        <w:t xml:space="preserve">   </w:t>
      </w:r>
      <w:hyperlink w:anchor="section_9aa44a66db044f88aaf2214550d481e5">
        <w:r>
          <w:rPr>
            <w:rStyle w:val="Hyperlink"/>
          </w:rPr>
          <w:t>per mailbox</w:t>
        </w:r>
      </w:hyperlink>
      <w:r>
        <w:t xml:space="preserve"> </w:t>
      </w:r>
      <w:r>
        <w:fldChar w:fldCharType="begin"/>
      </w:r>
      <w:r>
        <w:instrText>PAGEREF section_9aa44a66db044f88aaf2214550d481e5</w:instrText>
      </w:r>
      <w:r>
        <w:fldChar w:fldCharType="separate"/>
      </w:r>
      <w:r>
        <w:rPr>
          <w:noProof/>
        </w:rPr>
        <w:t>22</w:t>
      </w:r>
      <w:r>
        <w:fldChar w:fldCharType="end"/>
      </w:r>
    </w:p>
    <w:p w:rsidR="008E4110" w:rsidRDefault="005E3BEC">
      <w:pPr>
        <w:pStyle w:val="indexentry0"/>
      </w:pPr>
      <w:r>
        <w:t xml:space="preserve">   </w:t>
      </w:r>
      <w:hyperlink w:anchor="section_e171796f7bd74ea8994c220b1b1159b5">
        <w:r>
          <w:rPr>
            <w:rStyle w:val="Hyperlink"/>
          </w:rPr>
          <w:t>per Message object</w:t>
        </w:r>
      </w:hyperlink>
      <w:r>
        <w:t xml:space="preserve"> </w:t>
      </w:r>
      <w:r>
        <w:fldChar w:fldCharType="begin"/>
      </w:r>
      <w:r>
        <w:instrText>PAGEREF section_e171796f7bd74ea8994c220b1b1159b5</w:instrText>
      </w:r>
      <w:r>
        <w:fldChar w:fldCharType="separate"/>
      </w:r>
      <w:r>
        <w:rPr>
          <w:noProof/>
        </w:rPr>
        <w:t>22</w:t>
      </w:r>
      <w:r>
        <w:fldChar w:fldCharType="end"/>
      </w:r>
    </w:p>
    <w:p w:rsidR="008E4110" w:rsidRDefault="005E3BEC">
      <w:pPr>
        <w:pStyle w:val="indexentry0"/>
      </w:pPr>
      <w:hyperlink w:anchor="section_7a08211a760a41af8cab0acf462c4094">
        <w:r>
          <w:rPr>
            <w:rStyle w:val="Hyperlink"/>
          </w:rPr>
          <w:t>MIME message containing inline and non-inline attachments exa</w:t>
        </w:r>
        <w:r>
          <w:rPr>
            <w:rStyle w:val="Hyperlink"/>
          </w:rPr>
          <w:t>mple</w:t>
        </w:r>
      </w:hyperlink>
      <w:r>
        <w:t xml:space="preserve"> </w:t>
      </w:r>
      <w:r>
        <w:fldChar w:fldCharType="begin"/>
      </w:r>
      <w:r>
        <w:instrText>PAGEREF section_7a08211a760a41af8cab0acf462c4094</w:instrText>
      </w:r>
      <w:r>
        <w:fldChar w:fldCharType="separate"/>
      </w:r>
      <w:r>
        <w:rPr>
          <w:noProof/>
        </w:rPr>
        <w:t>106</w:t>
      </w:r>
      <w:r>
        <w:fldChar w:fldCharType="end"/>
      </w:r>
    </w:p>
    <w:p w:rsidR="008E4110" w:rsidRDefault="005E3BEC">
      <w:pPr>
        <w:pStyle w:val="indexentry0"/>
      </w:pPr>
      <w:hyperlink w:anchor="section_92ce322fefa148c5828a543063fa9db8">
        <w:r>
          <w:rPr>
            <w:rStyle w:val="Hyperlink"/>
          </w:rPr>
          <w:t>MIME message containing only inline attachments example</w:t>
        </w:r>
      </w:hyperlink>
      <w:r>
        <w:t xml:space="preserve"> </w:t>
      </w:r>
      <w:r>
        <w:fldChar w:fldCharType="begin"/>
      </w:r>
      <w:r>
        <w:instrText>PAGEREF section_92ce322fefa148c5828a543063fa9db8</w:instrText>
      </w:r>
      <w:r>
        <w:fldChar w:fldCharType="separate"/>
      </w:r>
      <w:r>
        <w:rPr>
          <w:noProof/>
        </w:rPr>
        <w:t>107</w:t>
      </w:r>
      <w:r>
        <w:fldChar w:fldCharType="end"/>
      </w:r>
    </w:p>
    <w:p w:rsidR="008E4110" w:rsidRDefault="005E3BEC">
      <w:pPr>
        <w:pStyle w:val="indexentry0"/>
      </w:pPr>
      <w:hyperlink w:anchor="section_6227468505354711b3bffb444010dbb9">
        <w:r>
          <w:rPr>
            <w:rStyle w:val="Hyperlink"/>
          </w:rPr>
          <w:t>MIME message containing only non-inline attachments example</w:t>
        </w:r>
      </w:hyperlink>
      <w:r>
        <w:t xml:space="preserve"> </w:t>
      </w:r>
      <w:r>
        <w:fldChar w:fldCharType="begin"/>
      </w:r>
      <w:r>
        <w:instrText>PAGEREF section_6227468505354711b3bffb444010dbb9</w:instrText>
      </w:r>
      <w:r>
        <w:fldChar w:fldCharType="separate"/>
      </w:r>
      <w:r>
        <w:rPr>
          <w:noProof/>
        </w:rPr>
        <w:t>107</w:t>
      </w:r>
      <w:r>
        <w:fldChar w:fldCharType="end"/>
      </w:r>
    </w:p>
    <w:p w:rsidR="008E4110" w:rsidRDefault="005E3BEC">
      <w:pPr>
        <w:pStyle w:val="indexentry0"/>
      </w:pPr>
      <w:hyperlink w:anchor="section_ce7339b2567e4a5dbf13b8acb5d31bfa">
        <w:r>
          <w:rPr>
            <w:rStyle w:val="Hyperlink"/>
          </w:rPr>
          <w:t>MIME message without a MIME-version header exa</w:t>
        </w:r>
        <w:r>
          <w:rPr>
            <w:rStyle w:val="Hyperlink"/>
          </w:rPr>
          <w:t>mple</w:t>
        </w:r>
      </w:hyperlink>
      <w:r>
        <w:t xml:space="preserve"> </w:t>
      </w:r>
      <w:r>
        <w:fldChar w:fldCharType="begin"/>
      </w:r>
      <w:r>
        <w:instrText>PAGEREF section_ce7339b2567e4a5dbf13b8acb5d31bfa</w:instrText>
      </w:r>
      <w:r>
        <w:fldChar w:fldCharType="separate"/>
      </w:r>
      <w:r>
        <w:rPr>
          <w:noProof/>
        </w:rPr>
        <w:t>107</w:t>
      </w:r>
      <w:r>
        <w:fldChar w:fldCharType="end"/>
      </w:r>
    </w:p>
    <w:p w:rsidR="008E4110" w:rsidRDefault="008E4110">
      <w:pPr>
        <w:spacing w:before="0" w:after="0"/>
        <w:rPr>
          <w:sz w:val="16"/>
        </w:rPr>
      </w:pPr>
    </w:p>
    <w:p w:rsidR="008E4110" w:rsidRDefault="005E3BEC">
      <w:pPr>
        <w:pStyle w:val="indexheader"/>
      </w:pPr>
      <w:r>
        <w:t>N</w:t>
      </w:r>
    </w:p>
    <w:p w:rsidR="008E4110" w:rsidRDefault="008E4110">
      <w:pPr>
        <w:spacing w:before="0" w:after="0"/>
        <w:rPr>
          <w:sz w:val="16"/>
        </w:rPr>
      </w:pPr>
    </w:p>
    <w:p w:rsidR="008E4110" w:rsidRDefault="005E3BEC">
      <w:pPr>
        <w:pStyle w:val="indexentry0"/>
      </w:pPr>
      <w:hyperlink w:anchor="section_8ad2d51d65f54cf29643dcc84567604d">
        <w:r>
          <w:rPr>
            <w:rStyle w:val="Hyperlink"/>
          </w:rPr>
          <w:t>Normative references</w:t>
        </w:r>
      </w:hyperlink>
      <w:r>
        <w:t xml:space="preserve"> </w:t>
      </w:r>
      <w:r>
        <w:fldChar w:fldCharType="begin"/>
      </w:r>
      <w:r>
        <w:instrText>PAGEREF section_8ad2d51d65f54cf29643dcc84567604d</w:instrText>
      </w:r>
      <w:r>
        <w:fldChar w:fldCharType="separate"/>
      </w:r>
      <w:r>
        <w:rPr>
          <w:noProof/>
        </w:rPr>
        <w:t>15</w:t>
      </w:r>
      <w:r>
        <w:fldChar w:fldCharType="end"/>
      </w:r>
    </w:p>
    <w:p w:rsidR="008E4110" w:rsidRDefault="008E4110">
      <w:pPr>
        <w:spacing w:before="0" w:after="0"/>
        <w:rPr>
          <w:sz w:val="16"/>
        </w:rPr>
      </w:pPr>
    </w:p>
    <w:p w:rsidR="008E4110" w:rsidRDefault="005E3BEC">
      <w:pPr>
        <w:pStyle w:val="indexheader"/>
      </w:pPr>
      <w:r>
        <w:t>O</w:t>
      </w:r>
    </w:p>
    <w:p w:rsidR="008E4110" w:rsidRDefault="008E4110">
      <w:pPr>
        <w:spacing w:before="0" w:after="0"/>
        <w:rPr>
          <w:sz w:val="16"/>
        </w:rPr>
      </w:pPr>
    </w:p>
    <w:p w:rsidR="008E4110" w:rsidRDefault="005E3BEC">
      <w:pPr>
        <w:pStyle w:val="indexentry0"/>
      </w:pPr>
      <w:hyperlink w:anchor="section_54a497165cb241e38ae8874eca8b026f">
        <w:r>
          <w:rPr>
            <w:rStyle w:val="Hyperlink"/>
          </w:rPr>
          <w:t>Overview - data models</w:t>
        </w:r>
      </w:hyperlink>
      <w:r>
        <w:t xml:space="preserve"> </w:t>
      </w:r>
      <w:r>
        <w:fldChar w:fldCharType="begin"/>
      </w:r>
      <w:r>
        <w:instrText>PAGEREF section_54a497165cb241e38ae8874eca8b026f</w:instrText>
      </w:r>
      <w:r>
        <w:fldChar w:fldCharType="separate"/>
      </w:r>
      <w:r>
        <w:rPr>
          <w:noProof/>
        </w:rPr>
        <w:t>19</w:t>
      </w:r>
      <w:r>
        <w:fldChar w:fldCharType="end"/>
      </w:r>
    </w:p>
    <w:p w:rsidR="008E4110" w:rsidRDefault="005E3BEC">
      <w:pPr>
        <w:pStyle w:val="indexentry0"/>
      </w:pPr>
      <w:hyperlink w:anchor="section_9715a727e73d4e23bc3ddf5c87eb0999">
        <w:r>
          <w:rPr>
            <w:rStyle w:val="Hyperlink"/>
          </w:rPr>
          <w:t>Overview (synopsis)</w:t>
        </w:r>
      </w:hyperlink>
      <w:r>
        <w:t xml:space="preserve"> </w:t>
      </w:r>
      <w:r>
        <w:fldChar w:fldCharType="begin"/>
      </w:r>
      <w:r>
        <w:instrText>PAGEREF section_9715a727e73d4e23bc3ddf5c87eb0999</w:instrText>
      </w:r>
      <w:r>
        <w:fldChar w:fldCharType="separate"/>
      </w:r>
      <w:r>
        <w:rPr>
          <w:noProof/>
        </w:rPr>
        <w:t>19</w:t>
      </w:r>
      <w:r>
        <w:fldChar w:fldCharType="end"/>
      </w:r>
    </w:p>
    <w:p w:rsidR="008E4110" w:rsidRDefault="008E4110">
      <w:pPr>
        <w:spacing w:before="0" w:after="0"/>
        <w:rPr>
          <w:sz w:val="16"/>
        </w:rPr>
      </w:pPr>
    </w:p>
    <w:p w:rsidR="008E4110" w:rsidRDefault="005E3BEC">
      <w:pPr>
        <w:pStyle w:val="indexheader"/>
      </w:pPr>
      <w:r>
        <w:t>P</w:t>
      </w:r>
    </w:p>
    <w:p w:rsidR="008E4110" w:rsidRDefault="008E4110">
      <w:pPr>
        <w:spacing w:before="0" w:after="0"/>
        <w:rPr>
          <w:sz w:val="16"/>
        </w:rPr>
      </w:pPr>
    </w:p>
    <w:p w:rsidR="008E4110" w:rsidRDefault="005E3BEC">
      <w:pPr>
        <w:pStyle w:val="indexentry0"/>
      </w:pPr>
      <w:hyperlink w:anchor="section_9d9f1aad7924473995eb8206b5290a38">
        <w:r>
          <w:rPr>
            <w:rStyle w:val="Hyperlink"/>
          </w:rPr>
          <w:t>Parameters - security index</w:t>
        </w:r>
      </w:hyperlink>
      <w:r>
        <w:t xml:space="preserve"> </w:t>
      </w:r>
      <w:r>
        <w:fldChar w:fldCharType="begin"/>
      </w:r>
      <w:r>
        <w:instrText>PAGEREF section_9d9f1aad7924473995eb8206b5290a38</w:instrText>
      </w:r>
      <w:r>
        <w:fldChar w:fldCharType="separate"/>
      </w:r>
      <w:r>
        <w:rPr>
          <w:noProof/>
        </w:rPr>
        <w:t>111</w:t>
      </w:r>
      <w:r>
        <w:fldChar w:fldCharType="end"/>
      </w:r>
    </w:p>
    <w:p w:rsidR="008E4110" w:rsidRDefault="005E3BEC">
      <w:pPr>
        <w:pStyle w:val="indexentry0"/>
      </w:pPr>
      <w:r>
        <w:t>Per mailbox ADM type</w:t>
      </w:r>
    </w:p>
    <w:p w:rsidR="008E4110" w:rsidRDefault="005E3BEC">
      <w:pPr>
        <w:pStyle w:val="indexentry0"/>
      </w:pPr>
      <w:r>
        <w:t xml:space="preserve">   </w:t>
      </w:r>
      <w:hyperlink w:anchor="section_20adbe2c2c70430480e21dcd41b2e522">
        <w:r>
          <w:rPr>
            <w:rStyle w:val="Hyperlink"/>
          </w:rPr>
          <w:t>MIME analysis</w:t>
        </w:r>
      </w:hyperlink>
      <w:r>
        <w:t xml:space="preserve"> </w:t>
      </w:r>
      <w:r>
        <w:fldChar w:fldCharType="begin"/>
      </w:r>
      <w:r>
        <w:instrText>PAGEREF section_20adbe2c2c70430480e21dcd41b2e522</w:instrText>
      </w:r>
      <w:r>
        <w:fldChar w:fldCharType="separate"/>
      </w:r>
      <w:r>
        <w:rPr>
          <w:noProof/>
        </w:rPr>
        <w:t>56</w:t>
      </w:r>
      <w:r>
        <w:fldChar w:fldCharType="end"/>
      </w:r>
    </w:p>
    <w:p w:rsidR="008E4110" w:rsidRDefault="005E3BEC">
      <w:pPr>
        <w:pStyle w:val="indexentry0"/>
      </w:pPr>
      <w:r>
        <w:t xml:space="preserve">   </w:t>
      </w:r>
      <w:hyperlink w:anchor="section_9aa44a66db044f88aaf2214550d481e5">
        <w:r>
          <w:rPr>
            <w:rStyle w:val="Hyperlink"/>
          </w:rPr>
          <w:t>MIME generation</w:t>
        </w:r>
      </w:hyperlink>
      <w:r>
        <w:t xml:space="preserve"> </w:t>
      </w:r>
      <w:r>
        <w:fldChar w:fldCharType="begin"/>
      </w:r>
      <w:r>
        <w:instrText>PAGEREF section_9aa44a66db044f88aaf2214550d481e5</w:instrText>
      </w:r>
      <w:r>
        <w:fldChar w:fldCharType="separate"/>
      </w:r>
      <w:r>
        <w:rPr>
          <w:noProof/>
        </w:rPr>
        <w:t>22</w:t>
      </w:r>
      <w:r>
        <w:fldChar w:fldCharType="end"/>
      </w:r>
    </w:p>
    <w:p w:rsidR="008E4110" w:rsidRDefault="005E3BEC">
      <w:pPr>
        <w:pStyle w:val="indexentry0"/>
      </w:pPr>
      <w:r>
        <w:t xml:space="preserve">   </w:t>
      </w:r>
      <w:hyperlink w:anchor="section_b9027c77a18a471cabf541392f21b406">
        <w:r>
          <w:rPr>
            <w:rStyle w:val="Hyperlink"/>
          </w:rPr>
          <w:t>unconv</w:t>
        </w:r>
        <w:r>
          <w:rPr>
            <w:rStyle w:val="Hyperlink"/>
          </w:rPr>
          <w:t>erted MIME part analysis</w:t>
        </w:r>
      </w:hyperlink>
      <w:r>
        <w:t xml:space="preserve"> </w:t>
      </w:r>
      <w:r>
        <w:fldChar w:fldCharType="begin"/>
      </w:r>
      <w:r>
        <w:instrText>PAGEREF section_b9027c77a18a471cabf541392f21b406</w:instrText>
      </w:r>
      <w:r>
        <w:fldChar w:fldCharType="separate"/>
      </w:r>
      <w:r>
        <w:rPr>
          <w:noProof/>
        </w:rPr>
        <w:t>99</w:t>
      </w:r>
      <w:r>
        <w:fldChar w:fldCharType="end"/>
      </w:r>
    </w:p>
    <w:p w:rsidR="008E4110" w:rsidRDefault="005E3BEC">
      <w:pPr>
        <w:pStyle w:val="indexentry0"/>
      </w:pPr>
      <w:r>
        <w:lastRenderedPageBreak/>
        <w:t xml:space="preserve">   </w:t>
      </w:r>
      <w:hyperlink w:anchor="section_12c6b70a8cb74765a3f2e4a7b2b23669">
        <w:r>
          <w:rPr>
            <w:rStyle w:val="Hyperlink"/>
          </w:rPr>
          <w:t>unconverted MIME part generation</w:t>
        </w:r>
      </w:hyperlink>
      <w:r>
        <w:t xml:space="preserve"> </w:t>
      </w:r>
      <w:r>
        <w:fldChar w:fldCharType="begin"/>
      </w:r>
      <w:r>
        <w:instrText>PAGEREF section_12c6b70a8cb74765a3f2e4a7b2b23669</w:instrText>
      </w:r>
      <w:r>
        <w:fldChar w:fldCharType="separate"/>
      </w:r>
      <w:r>
        <w:rPr>
          <w:noProof/>
        </w:rPr>
        <w:t>94</w:t>
      </w:r>
      <w:r>
        <w:fldChar w:fldCharType="end"/>
      </w:r>
    </w:p>
    <w:p w:rsidR="008E4110" w:rsidRDefault="005E3BEC">
      <w:pPr>
        <w:pStyle w:val="indexentry0"/>
      </w:pPr>
      <w:r>
        <w:t>Per Message object ADM type</w:t>
      </w:r>
    </w:p>
    <w:p w:rsidR="008E4110" w:rsidRDefault="005E3BEC">
      <w:pPr>
        <w:pStyle w:val="indexentry0"/>
      </w:pPr>
      <w:r>
        <w:t xml:space="preserve">   </w:t>
      </w:r>
      <w:hyperlink w:anchor="section_6d90cb2f753a43709aacee3da1da5bf1">
        <w:r>
          <w:rPr>
            <w:rStyle w:val="Hyperlink"/>
          </w:rPr>
          <w:t>MIME analysis</w:t>
        </w:r>
      </w:hyperlink>
      <w:r>
        <w:t xml:space="preserve"> </w:t>
      </w:r>
      <w:r>
        <w:fldChar w:fldCharType="begin"/>
      </w:r>
      <w:r>
        <w:instrText>PAGEREF section_6d90cb2f753a43709aacee3da1da5bf1</w:instrText>
      </w:r>
      <w:r>
        <w:fldChar w:fldCharType="separate"/>
      </w:r>
      <w:r>
        <w:rPr>
          <w:noProof/>
        </w:rPr>
        <w:t>56</w:t>
      </w:r>
      <w:r>
        <w:fldChar w:fldCharType="end"/>
      </w:r>
    </w:p>
    <w:p w:rsidR="008E4110" w:rsidRDefault="005E3BEC">
      <w:pPr>
        <w:pStyle w:val="indexentry0"/>
      </w:pPr>
      <w:r>
        <w:t xml:space="preserve">   </w:t>
      </w:r>
      <w:hyperlink w:anchor="section_e171796f7bd74ea8994c220b1b1159b5">
        <w:r>
          <w:rPr>
            <w:rStyle w:val="Hyperlink"/>
          </w:rPr>
          <w:t>MIME generation</w:t>
        </w:r>
      </w:hyperlink>
      <w:r>
        <w:t xml:space="preserve"> </w:t>
      </w:r>
      <w:r>
        <w:fldChar w:fldCharType="begin"/>
      </w:r>
      <w:r>
        <w:instrText>PAGEREF section_e171796f7bd74ea8994c220b</w:instrText>
      </w:r>
      <w:r>
        <w:instrText>1b1159b5</w:instrText>
      </w:r>
      <w:r>
        <w:fldChar w:fldCharType="separate"/>
      </w:r>
      <w:r>
        <w:rPr>
          <w:noProof/>
        </w:rPr>
        <w:t>22</w:t>
      </w:r>
      <w:r>
        <w:fldChar w:fldCharType="end"/>
      </w:r>
    </w:p>
    <w:p w:rsidR="008E4110" w:rsidRDefault="005E3BEC">
      <w:pPr>
        <w:pStyle w:val="indexentry0"/>
      </w:pPr>
      <w:r>
        <w:t xml:space="preserve">   </w:t>
      </w:r>
      <w:hyperlink w:anchor="section_392d5f8baeff46559f2bb5eaee189e08">
        <w:r>
          <w:rPr>
            <w:rStyle w:val="Hyperlink"/>
          </w:rPr>
          <w:t>unconverted MIME part analysis</w:t>
        </w:r>
      </w:hyperlink>
      <w:r>
        <w:t xml:space="preserve"> </w:t>
      </w:r>
      <w:r>
        <w:fldChar w:fldCharType="begin"/>
      </w:r>
      <w:r>
        <w:instrText>PAGEREF section_392d5f8baeff46559f2bb5eaee189e08</w:instrText>
      </w:r>
      <w:r>
        <w:fldChar w:fldCharType="separate"/>
      </w:r>
      <w:r>
        <w:rPr>
          <w:noProof/>
        </w:rPr>
        <w:t>99</w:t>
      </w:r>
      <w:r>
        <w:fldChar w:fldCharType="end"/>
      </w:r>
    </w:p>
    <w:p w:rsidR="008E4110" w:rsidRDefault="005E3BEC">
      <w:pPr>
        <w:pStyle w:val="indexentry0"/>
      </w:pPr>
      <w:r>
        <w:t xml:space="preserve">   </w:t>
      </w:r>
      <w:hyperlink w:anchor="section_0d3f8d1af87247be8cc1472cc5cceded">
        <w:r>
          <w:rPr>
            <w:rStyle w:val="Hyperlink"/>
          </w:rPr>
          <w:t>unconverted MIME part generation</w:t>
        </w:r>
      </w:hyperlink>
      <w:r>
        <w:t xml:space="preserve"> </w:t>
      </w:r>
      <w:r>
        <w:fldChar w:fldCharType="begin"/>
      </w:r>
      <w:r>
        <w:instrText>PAGEREF section_0d3f8d1af87247be8cc1472cc5cceded</w:instrText>
      </w:r>
      <w:r>
        <w:fldChar w:fldCharType="separate"/>
      </w:r>
      <w:r>
        <w:rPr>
          <w:noProof/>
        </w:rPr>
        <w:t>94</w:t>
      </w:r>
      <w:r>
        <w:fldChar w:fldCharType="end"/>
      </w:r>
    </w:p>
    <w:p w:rsidR="008E4110" w:rsidRDefault="005E3BEC">
      <w:pPr>
        <w:pStyle w:val="indexentry0"/>
      </w:pPr>
      <w:hyperlink w:anchor="section_166c9fb87b714677bf81023ae4fb9cc8">
        <w:r>
          <w:rPr>
            <w:rStyle w:val="Hyperlink"/>
          </w:rPr>
          <w:t>PidLidClassificationGuid Message object property</w:t>
        </w:r>
      </w:hyperlink>
      <w:r>
        <w:t xml:space="preserve"> </w:t>
      </w:r>
      <w:r>
        <w:fldChar w:fldCharType="begin"/>
      </w:r>
      <w:r>
        <w:instrText>PAGEREF section_166c9fb87b714677bf81023ae4fb9cc8</w:instrText>
      </w:r>
      <w:r>
        <w:fldChar w:fldCharType="separate"/>
      </w:r>
      <w:r>
        <w:rPr>
          <w:noProof/>
        </w:rPr>
        <w:t>100</w:t>
      </w:r>
      <w:r>
        <w:fldChar w:fldCharType="end"/>
      </w:r>
    </w:p>
    <w:p w:rsidR="008E4110" w:rsidRDefault="005E3BEC">
      <w:pPr>
        <w:pStyle w:val="indexentry0"/>
      </w:pPr>
      <w:hyperlink w:anchor="section_a98d0eeb7a8d44f29c1f2a19a8faf13e">
        <w:r>
          <w:rPr>
            <w:rStyle w:val="Hyperlink"/>
          </w:rPr>
          <w:t>PidLidClassificationKeep Message object property</w:t>
        </w:r>
      </w:hyperlink>
      <w:r>
        <w:t xml:space="preserve"> </w:t>
      </w:r>
      <w:r>
        <w:fldChar w:fldCharType="begin"/>
      </w:r>
      <w:r>
        <w:instrText>PAGEREF section_a98d0eeb7a8d44f29c1f2a19a8faf13e</w:instrText>
      </w:r>
      <w:r>
        <w:fldChar w:fldCharType="separate"/>
      </w:r>
      <w:r>
        <w:rPr>
          <w:noProof/>
        </w:rPr>
        <w:t>100</w:t>
      </w:r>
      <w:r>
        <w:fldChar w:fldCharType="end"/>
      </w:r>
    </w:p>
    <w:p w:rsidR="008E4110" w:rsidRDefault="005E3BEC">
      <w:pPr>
        <w:pStyle w:val="indexentry0"/>
      </w:pPr>
      <w:hyperlink w:anchor="section_6cbf282a93ae450499d25c43b68bbb5d">
        <w:r>
          <w:rPr>
            <w:rStyle w:val="Hyperlink"/>
          </w:rPr>
          <w:t>PidNameCrossReference Message o</w:t>
        </w:r>
        <w:r>
          <w:rPr>
            <w:rStyle w:val="Hyperlink"/>
          </w:rPr>
          <w:t>bject property</w:t>
        </w:r>
      </w:hyperlink>
      <w:r>
        <w:t xml:space="preserve"> </w:t>
      </w:r>
      <w:r>
        <w:fldChar w:fldCharType="begin"/>
      </w:r>
      <w:r>
        <w:instrText>PAGEREF section_6cbf282a93ae450499d25c43b68bbb5d</w:instrText>
      </w:r>
      <w:r>
        <w:fldChar w:fldCharType="separate"/>
      </w:r>
      <w:r>
        <w:rPr>
          <w:noProof/>
        </w:rPr>
        <w:t>100</w:t>
      </w:r>
      <w:r>
        <w:fldChar w:fldCharType="end"/>
      </w:r>
    </w:p>
    <w:p w:rsidR="008E4110" w:rsidRDefault="005E3BEC">
      <w:pPr>
        <w:pStyle w:val="indexentry0"/>
      </w:pPr>
      <w:hyperlink w:anchor="section_22cbd085a1794bd89a38578bd8d649a6">
        <w:r>
          <w:rPr>
            <w:rStyle w:val="Hyperlink"/>
          </w:rPr>
          <w:t>PidNameQuarantineOriginalSender Message object property</w:t>
        </w:r>
      </w:hyperlink>
      <w:r>
        <w:t xml:space="preserve"> </w:t>
      </w:r>
      <w:r>
        <w:fldChar w:fldCharType="begin"/>
      </w:r>
      <w:r>
        <w:instrText>PAGEREF section_22cbd085a1794bd89a38578bd8d649a6</w:instrText>
      </w:r>
      <w:r>
        <w:fldChar w:fldCharType="separate"/>
      </w:r>
      <w:r>
        <w:rPr>
          <w:noProof/>
        </w:rPr>
        <w:t>100</w:t>
      </w:r>
      <w:r>
        <w:fldChar w:fldCharType="end"/>
      </w:r>
    </w:p>
    <w:p w:rsidR="008E4110" w:rsidRDefault="005E3BEC">
      <w:pPr>
        <w:pStyle w:val="indexentry0"/>
      </w:pPr>
      <w:hyperlink w:anchor="section_2f35856a99c949cfbdd033d909c966d5">
        <w:r>
          <w:rPr>
            <w:rStyle w:val="Hyperlink"/>
          </w:rPr>
          <w:t>PidTagReadReceipt property group</w:t>
        </w:r>
      </w:hyperlink>
      <w:r>
        <w:t xml:space="preserve"> </w:t>
      </w:r>
      <w:r>
        <w:fldChar w:fldCharType="begin"/>
      </w:r>
      <w:r>
        <w:instrText>PAGEREF section_2f35856a99c949cfbdd033d909c966d5</w:instrText>
      </w:r>
      <w:r>
        <w:fldChar w:fldCharType="separate"/>
      </w:r>
      <w:r>
        <w:rPr>
          <w:noProof/>
        </w:rPr>
        <w:t>101</w:t>
      </w:r>
      <w:r>
        <w:fldChar w:fldCharType="end"/>
      </w:r>
    </w:p>
    <w:p w:rsidR="008E4110" w:rsidRDefault="005E3BEC">
      <w:pPr>
        <w:pStyle w:val="indexentry0"/>
      </w:pPr>
      <w:hyperlink w:anchor="section_ef205a7a83404ac9b5e5d871c5276531">
        <w:r>
          <w:rPr>
            <w:rStyle w:val="Hyperlink"/>
          </w:rPr>
          <w:t>PidTagReceivedBy property group</w:t>
        </w:r>
      </w:hyperlink>
      <w:r>
        <w:t xml:space="preserve"> </w:t>
      </w:r>
      <w:r>
        <w:fldChar w:fldCharType="begin"/>
      </w:r>
      <w:r>
        <w:instrText>PAGEREF section_ef205a7a83404</w:instrText>
      </w:r>
      <w:r>
        <w:instrText>ac9b5e5d871c5276531</w:instrText>
      </w:r>
      <w:r>
        <w:fldChar w:fldCharType="separate"/>
      </w:r>
      <w:r>
        <w:rPr>
          <w:noProof/>
        </w:rPr>
        <w:t>101</w:t>
      </w:r>
      <w:r>
        <w:fldChar w:fldCharType="end"/>
      </w:r>
    </w:p>
    <w:p w:rsidR="008E4110" w:rsidRDefault="005E3BEC">
      <w:pPr>
        <w:pStyle w:val="indexentry0"/>
      </w:pPr>
      <w:hyperlink w:anchor="section_ce25934c83724957bee44cdb38c5938a">
        <w:r>
          <w:rPr>
            <w:rStyle w:val="Hyperlink"/>
          </w:rPr>
          <w:t>PidTagReceivedRepresenting property group</w:t>
        </w:r>
      </w:hyperlink>
      <w:r>
        <w:t xml:space="preserve"> </w:t>
      </w:r>
      <w:r>
        <w:fldChar w:fldCharType="begin"/>
      </w:r>
      <w:r>
        <w:instrText>PAGEREF section_ce25934c83724957bee44cdb38c5938a</w:instrText>
      </w:r>
      <w:r>
        <w:fldChar w:fldCharType="separate"/>
      </w:r>
      <w:r>
        <w:rPr>
          <w:noProof/>
        </w:rPr>
        <w:t>102</w:t>
      </w:r>
      <w:r>
        <w:fldChar w:fldCharType="end"/>
      </w:r>
    </w:p>
    <w:p w:rsidR="008E4110" w:rsidRDefault="005E3BEC">
      <w:pPr>
        <w:pStyle w:val="indexentry0"/>
      </w:pPr>
      <w:hyperlink w:anchor="section_50446ba6b9324539a5f93515360c8f03">
        <w:r>
          <w:rPr>
            <w:rStyle w:val="Hyperlink"/>
          </w:rPr>
          <w:t>PidTagSender pr</w:t>
        </w:r>
        <w:r>
          <w:rPr>
            <w:rStyle w:val="Hyperlink"/>
          </w:rPr>
          <w:t>operty group</w:t>
        </w:r>
      </w:hyperlink>
      <w:r>
        <w:t xml:space="preserve"> </w:t>
      </w:r>
      <w:r>
        <w:fldChar w:fldCharType="begin"/>
      </w:r>
      <w:r>
        <w:instrText>PAGEREF section_50446ba6b9324539a5f93515360c8f03</w:instrText>
      </w:r>
      <w:r>
        <w:fldChar w:fldCharType="separate"/>
      </w:r>
      <w:r>
        <w:rPr>
          <w:noProof/>
        </w:rPr>
        <w:t>102</w:t>
      </w:r>
      <w:r>
        <w:fldChar w:fldCharType="end"/>
      </w:r>
    </w:p>
    <w:p w:rsidR="008E4110" w:rsidRDefault="005E3BEC">
      <w:pPr>
        <w:pStyle w:val="indexentry0"/>
      </w:pPr>
      <w:hyperlink w:anchor="section_4625cd17c7984d0baaf1443b6df6d92b">
        <w:r>
          <w:rPr>
            <w:rStyle w:val="Hyperlink"/>
          </w:rPr>
          <w:t>PidTagSentRepresenting property group</w:t>
        </w:r>
      </w:hyperlink>
      <w:r>
        <w:t xml:space="preserve"> </w:t>
      </w:r>
      <w:r>
        <w:fldChar w:fldCharType="begin"/>
      </w:r>
      <w:r>
        <w:instrText>PAGEREF section_4625cd17c7984d0baaf1443b6df6d92b</w:instrText>
      </w:r>
      <w:r>
        <w:fldChar w:fldCharType="separate"/>
      </w:r>
      <w:r>
        <w:rPr>
          <w:noProof/>
        </w:rPr>
        <w:t>103</w:t>
      </w:r>
      <w:r>
        <w:fldChar w:fldCharType="end"/>
      </w:r>
    </w:p>
    <w:p w:rsidR="008E4110" w:rsidRDefault="005E3BEC">
      <w:pPr>
        <w:pStyle w:val="indexentry0"/>
      </w:pPr>
      <w:r>
        <w:t>Preventing denial of service attacks s</w:t>
      </w:r>
      <w:r>
        <w:t>ecurity considerations</w:t>
      </w:r>
    </w:p>
    <w:p w:rsidR="008E4110" w:rsidRDefault="005E3BEC">
      <w:pPr>
        <w:pStyle w:val="indexentry0"/>
      </w:pPr>
      <w:r>
        <w:t xml:space="preserve">   </w:t>
      </w:r>
      <w:hyperlink w:anchor="section_afaa0a2c68094909993fb682c9a36965">
        <w:r>
          <w:rPr>
            <w:rStyle w:val="Hyperlink"/>
          </w:rPr>
          <w:t>complexity of nested entities</w:t>
        </w:r>
      </w:hyperlink>
      <w:r>
        <w:t xml:space="preserve"> </w:t>
      </w:r>
      <w:r>
        <w:fldChar w:fldCharType="begin"/>
      </w:r>
      <w:r>
        <w:instrText>PAGEREF section_afaa0a2c68094909993fb682c9a36965</w:instrText>
      </w:r>
      <w:r>
        <w:fldChar w:fldCharType="separate"/>
      </w:r>
      <w:r>
        <w:rPr>
          <w:noProof/>
        </w:rPr>
        <w:t>110</w:t>
      </w:r>
      <w:r>
        <w:fldChar w:fldCharType="end"/>
      </w:r>
    </w:p>
    <w:p w:rsidR="008E4110" w:rsidRDefault="005E3BEC">
      <w:pPr>
        <w:pStyle w:val="indexentry0"/>
      </w:pPr>
      <w:r>
        <w:t xml:space="preserve">   </w:t>
      </w:r>
      <w:hyperlink w:anchor="section_c19faa79a98b4ed9ab3aa7e8f2d60a5a">
        <w:r>
          <w:rPr>
            <w:rStyle w:val="Hyperlink"/>
          </w:rPr>
          <w:t>compressed attachme</w:t>
        </w:r>
        <w:r>
          <w:rPr>
            <w:rStyle w:val="Hyperlink"/>
          </w:rPr>
          <w:t>nts</w:t>
        </w:r>
      </w:hyperlink>
      <w:r>
        <w:t xml:space="preserve"> </w:t>
      </w:r>
      <w:r>
        <w:fldChar w:fldCharType="begin"/>
      </w:r>
      <w:r>
        <w:instrText>PAGEREF section_c19faa79a98b4ed9ab3aa7e8f2d60a5a</w:instrText>
      </w:r>
      <w:r>
        <w:fldChar w:fldCharType="separate"/>
      </w:r>
      <w:r>
        <w:rPr>
          <w:noProof/>
        </w:rPr>
        <w:t>111</w:t>
      </w:r>
      <w:r>
        <w:fldChar w:fldCharType="end"/>
      </w:r>
    </w:p>
    <w:p w:rsidR="008E4110" w:rsidRDefault="005E3BEC">
      <w:pPr>
        <w:pStyle w:val="indexentry0"/>
      </w:pPr>
      <w:r>
        <w:t xml:space="preserve">   </w:t>
      </w:r>
      <w:hyperlink w:anchor="section_3fde772ecdc248109badfab4dc3f72ee">
        <w:r>
          <w:rPr>
            <w:rStyle w:val="Hyperlink"/>
          </w:rPr>
          <w:t>number of embedded messages</w:t>
        </w:r>
      </w:hyperlink>
      <w:r>
        <w:t xml:space="preserve"> </w:t>
      </w:r>
      <w:r>
        <w:fldChar w:fldCharType="begin"/>
      </w:r>
      <w:r>
        <w:instrText>PAGEREF section_3fde772ecdc248109badfab4dc3f72ee</w:instrText>
      </w:r>
      <w:r>
        <w:fldChar w:fldCharType="separate"/>
      </w:r>
      <w:r>
        <w:rPr>
          <w:noProof/>
        </w:rPr>
        <w:t>111</w:t>
      </w:r>
      <w:r>
        <w:fldChar w:fldCharType="end"/>
      </w:r>
    </w:p>
    <w:p w:rsidR="008E4110" w:rsidRDefault="005E3BEC">
      <w:pPr>
        <w:pStyle w:val="indexentry0"/>
      </w:pPr>
      <w:r>
        <w:t xml:space="preserve">   </w:t>
      </w:r>
      <w:hyperlink w:anchor="section_fe5491e711a84b799aceb7a902a1a8ab">
        <w:r>
          <w:rPr>
            <w:rStyle w:val="Hyperlink"/>
          </w:rPr>
          <w:t>submission limits</w:t>
        </w:r>
      </w:hyperlink>
      <w:r>
        <w:t xml:space="preserve"> </w:t>
      </w:r>
      <w:r>
        <w:fldChar w:fldCharType="begin"/>
      </w:r>
      <w:r>
        <w:instrText>PAGEREF section_fe5491e711a84b799aceb7a902a1a8ab</w:instrText>
      </w:r>
      <w:r>
        <w:fldChar w:fldCharType="separate"/>
      </w:r>
      <w:r>
        <w:rPr>
          <w:noProof/>
        </w:rPr>
        <w:t>110</w:t>
      </w:r>
      <w:r>
        <w:fldChar w:fldCharType="end"/>
      </w:r>
    </w:p>
    <w:p w:rsidR="008E4110" w:rsidRDefault="005E3BEC">
      <w:pPr>
        <w:pStyle w:val="indexentry0"/>
      </w:pPr>
      <w:r>
        <w:t>Processing rules - MIME analysis</w:t>
      </w:r>
    </w:p>
    <w:p w:rsidR="008E4110" w:rsidRDefault="005E3BEC">
      <w:pPr>
        <w:pStyle w:val="indexentry0"/>
      </w:pPr>
      <w:r>
        <w:t xml:space="preserve">   </w:t>
      </w:r>
      <w:hyperlink w:anchor="section_f97b93756e8f48fb9b6c81648c5a6bd0">
        <w:r>
          <w:rPr>
            <w:rStyle w:val="Hyperlink"/>
          </w:rPr>
          <w:t>address elements</w:t>
        </w:r>
      </w:hyperlink>
      <w:r>
        <w:t xml:space="preserve"> </w:t>
      </w:r>
      <w:r>
        <w:fldChar w:fldCharType="begin"/>
      </w:r>
      <w:r>
        <w:instrText>PAGEREF</w:instrText>
      </w:r>
      <w:r>
        <w:instrText xml:space="preserve"> section_f97b93756e8f48fb9b6c81648c5a6bd0</w:instrText>
      </w:r>
      <w:r>
        <w:fldChar w:fldCharType="separate"/>
      </w:r>
      <w:r>
        <w:rPr>
          <w:noProof/>
        </w:rPr>
        <w:t>57</w:t>
      </w:r>
      <w:r>
        <w:fldChar w:fldCharType="end"/>
      </w:r>
    </w:p>
    <w:p w:rsidR="008E4110" w:rsidRDefault="005E3BEC">
      <w:pPr>
        <w:pStyle w:val="indexentry0"/>
      </w:pPr>
      <w:r>
        <w:t xml:space="preserve">   </w:t>
      </w:r>
      <w:hyperlink w:anchor="section_313a96e5d21941dcbe84586953fe6acb">
        <w:r>
          <w:rPr>
            <w:rStyle w:val="Hyperlink"/>
          </w:rPr>
          <w:t>attachments</w:t>
        </w:r>
      </w:hyperlink>
      <w:r>
        <w:t xml:space="preserve"> </w:t>
      </w:r>
      <w:r>
        <w:fldChar w:fldCharType="begin"/>
      </w:r>
      <w:r>
        <w:instrText>PAGEREF section_313a96e5d21941dcbe84586953fe6acb</w:instrText>
      </w:r>
      <w:r>
        <w:fldChar w:fldCharType="separate"/>
      </w:r>
      <w:r>
        <w:rPr>
          <w:noProof/>
        </w:rPr>
        <w:t>74</w:t>
      </w:r>
      <w:r>
        <w:fldChar w:fldCharType="end"/>
      </w:r>
    </w:p>
    <w:p w:rsidR="008E4110" w:rsidRDefault="005E3BEC">
      <w:pPr>
        <w:pStyle w:val="indexentry0"/>
      </w:pPr>
      <w:r>
        <w:t xml:space="preserve">   </w:t>
      </w:r>
      <w:hyperlink w:anchor="section_a1f86f37e1c64c33a236db25a0db701e">
        <w:r>
          <w:rPr>
            <w:rStyle w:val="Hyperlink"/>
          </w:rPr>
          <w:t>body text</w:t>
        </w:r>
      </w:hyperlink>
      <w:r>
        <w:t xml:space="preserve"> </w:t>
      </w:r>
      <w:r>
        <w:fldChar w:fldCharType="begin"/>
      </w:r>
      <w:r>
        <w:instrText>PAGER</w:instrText>
      </w:r>
      <w:r>
        <w:instrText>EF section_a1f86f37e1c64c33a236db25a0db701e</w:instrText>
      </w:r>
      <w:r>
        <w:fldChar w:fldCharType="separate"/>
      </w:r>
      <w:r>
        <w:rPr>
          <w:noProof/>
        </w:rPr>
        <w:t>72</w:t>
      </w:r>
      <w:r>
        <w:fldChar w:fldCharType="end"/>
      </w:r>
    </w:p>
    <w:p w:rsidR="008E4110" w:rsidRDefault="005E3BEC">
      <w:pPr>
        <w:pStyle w:val="indexentry0"/>
      </w:pPr>
      <w:r>
        <w:t xml:space="preserve">   </w:t>
      </w:r>
      <w:hyperlink w:anchor="section_d880b2c5bb934928b823aa2d09bf5e16">
        <w:r>
          <w:rPr>
            <w:rStyle w:val="Hyperlink"/>
          </w:rPr>
          <w:t>envelope elements</w:t>
        </w:r>
      </w:hyperlink>
      <w:r>
        <w:t xml:space="preserve"> </w:t>
      </w:r>
      <w:r>
        <w:fldChar w:fldCharType="begin"/>
      </w:r>
      <w:r>
        <w:instrText>PAGEREF section_d880b2c5bb934928b823aa2d09bf5e16</w:instrText>
      </w:r>
      <w:r>
        <w:fldChar w:fldCharType="separate"/>
      </w:r>
      <w:r>
        <w:rPr>
          <w:noProof/>
        </w:rPr>
        <w:t>60</w:t>
      </w:r>
      <w:r>
        <w:fldChar w:fldCharType="end"/>
      </w:r>
    </w:p>
    <w:p w:rsidR="008E4110" w:rsidRDefault="005E3BEC">
      <w:pPr>
        <w:pStyle w:val="indexentry0"/>
      </w:pPr>
      <w:r>
        <w:t xml:space="preserve">   </w:t>
      </w:r>
      <w:hyperlink w:anchor="section_2ba34831d9064174b505f82e3d03b586">
        <w:r>
          <w:rPr>
            <w:rStyle w:val="Hyperlink"/>
          </w:rPr>
          <w:t xml:space="preserve">external </w:t>
        </w:r>
        <w:r>
          <w:rPr>
            <w:rStyle w:val="Hyperlink"/>
          </w:rPr>
          <w:t>body attachments</w:t>
        </w:r>
      </w:hyperlink>
      <w:r>
        <w:t xml:space="preserve"> </w:t>
      </w:r>
      <w:r>
        <w:fldChar w:fldCharType="begin"/>
      </w:r>
      <w:r>
        <w:instrText>PAGEREF section_2ba34831d9064174b505f82e3d03b586</w:instrText>
      </w:r>
      <w:r>
        <w:fldChar w:fldCharType="separate"/>
      </w:r>
      <w:r>
        <w:rPr>
          <w:noProof/>
        </w:rPr>
        <w:t>86</w:t>
      </w:r>
      <w:r>
        <w:fldChar w:fldCharType="end"/>
      </w:r>
    </w:p>
    <w:p w:rsidR="008E4110" w:rsidRDefault="005E3BEC">
      <w:pPr>
        <w:pStyle w:val="indexentry0"/>
      </w:pPr>
      <w:r>
        <w:t xml:space="preserve">   </w:t>
      </w:r>
      <w:hyperlink w:anchor="section_df5782f2e50c492a9822f24751f0acb5">
        <w:r>
          <w:rPr>
            <w:rStyle w:val="Hyperlink"/>
          </w:rPr>
          <w:t>overview</w:t>
        </w:r>
      </w:hyperlink>
      <w:r>
        <w:t xml:space="preserve"> </w:t>
      </w:r>
      <w:r>
        <w:fldChar w:fldCharType="begin"/>
      </w:r>
      <w:r>
        <w:instrText>PAGEREF section_df5782f2e50c492a9822f24751f0acb5</w:instrText>
      </w:r>
      <w:r>
        <w:fldChar w:fldCharType="separate"/>
      </w:r>
      <w:r>
        <w:rPr>
          <w:noProof/>
        </w:rPr>
        <w:t>57</w:t>
      </w:r>
      <w:r>
        <w:fldChar w:fldCharType="end"/>
      </w:r>
    </w:p>
    <w:p w:rsidR="008E4110" w:rsidRDefault="005E3BEC">
      <w:pPr>
        <w:pStyle w:val="indexentry0"/>
      </w:pPr>
      <w:r>
        <w:t xml:space="preserve">   </w:t>
      </w:r>
      <w:hyperlink w:anchor="section_93f480d2e0b94964854d447078142113">
        <w:r>
          <w:rPr>
            <w:rStyle w:val="Hyperlink"/>
          </w:rPr>
          <w:t>reading pure MIME messages</w:t>
        </w:r>
      </w:hyperlink>
      <w:r>
        <w:t xml:space="preserve"> </w:t>
      </w:r>
      <w:r>
        <w:fldChar w:fldCharType="begin"/>
      </w:r>
      <w:r>
        <w:instrText>PAGEREF section_93f480d2e0b94964854d447078142113</w:instrText>
      </w:r>
      <w:r>
        <w:fldChar w:fldCharType="separate"/>
      </w:r>
      <w:r>
        <w:rPr>
          <w:noProof/>
        </w:rPr>
        <w:t>87</w:t>
      </w:r>
      <w:r>
        <w:fldChar w:fldCharType="end"/>
      </w:r>
    </w:p>
    <w:p w:rsidR="008E4110" w:rsidRDefault="005E3BEC">
      <w:pPr>
        <w:pStyle w:val="indexentry0"/>
      </w:pPr>
      <w:r>
        <w:t>Processing rules - MIME generation</w:t>
      </w:r>
    </w:p>
    <w:p w:rsidR="008E4110" w:rsidRDefault="005E3BEC">
      <w:pPr>
        <w:pStyle w:val="indexentry0"/>
      </w:pPr>
      <w:r>
        <w:t xml:space="preserve">   </w:t>
      </w:r>
      <w:hyperlink w:anchor="section_a11da0abdb204d14a7364a1d8edc00a3">
        <w:r>
          <w:rPr>
            <w:rStyle w:val="Hyperlink"/>
          </w:rPr>
          <w:t>address elements</w:t>
        </w:r>
      </w:hyperlink>
      <w:r>
        <w:t xml:space="preserve"> </w:t>
      </w:r>
      <w:r>
        <w:fldChar w:fldCharType="begin"/>
      </w:r>
      <w:r>
        <w:instrText>PAGEREF section_a11da0abdb204d14a7364a1d8edc00a3</w:instrText>
      </w:r>
      <w:r>
        <w:fldChar w:fldCharType="separate"/>
      </w:r>
      <w:r>
        <w:rPr>
          <w:noProof/>
        </w:rPr>
        <w:t>22</w:t>
      </w:r>
      <w:r>
        <w:fldChar w:fldCharType="end"/>
      </w:r>
    </w:p>
    <w:p w:rsidR="008E4110" w:rsidRDefault="005E3BEC">
      <w:pPr>
        <w:pStyle w:val="indexentry0"/>
      </w:pPr>
      <w:r>
        <w:t xml:space="preserve">   </w:t>
      </w:r>
      <w:hyperlink w:anchor="section_b49891dda3b74727a29f3a85f76236df">
        <w:r>
          <w:rPr>
            <w:rStyle w:val="Hyperlink"/>
          </w:rPr>
          <w:t>attachments</w:t>
        </w:r>
      </w:hyperlink>
      <w:r>
        <w:t xml:space="preserve"> </w:t>
      </w:r>
      <w:r>
        <w:fldChar w:fldCharType="begin"/>
      </w:r>
      <w:r>
        <w:instrText>PAGEREF section_b49891dda3b74727a29f3a85f76236df</w:instrText>
      </w:r>
      <w:r>
        <w:fldChar w:fldCharType="separate"/>
      </w:r>
      <w:r>
        <w:rPr>
          <w:noProof/>
        </w:rPr>
        <w:t>43</w:t>
      </w:r>
      <w:r>
        <w:fldChar w:fldCharType="end"/>
      </w:r>
    </w:p>
    <w:p w:rsidR="008E4110" w:rsidRDefault="005E3BEC">
      <w:pPr>
        <w:pStyle w:val="indexentry0"/>
      </w:pPr>
      <w:r>
        <w:t xml:space="preserve">   </w:t>
      </w:r>
      <w:hyperlink w:anchor="section_34a08eac15c54765bf42f6e4936ba83e">
        <w:r>
          <w:rPr>
            <w:rStyle w:val="Hyperlink"/>
          </w:rPr>
          <w:t>body text</w:t>
        </w:r>
      </w:hyperlink>
      <w:r>
        <w:t xml:space="preserve"> </w:t>
      </w:r>
      <w:r>
        <w:fldChar w:fldCharType="begin"/>
      </w:r>
      <w:r>
        <w:instrText>PAGEREF section_34a08eac15c54765bf42f6e4936ba83e</w:instrText>
      </w:r>
      <w:r>
        <w:fldChar w:fldCharType="separate"/>
      </w:r>
      <w:r>
        <w:rPr>
          <w:noProof/>
        </w:rPr>
        <w:t>38</w:t>
      </w:r>
      <w:r>
        <w:fldChar w:fldCharType="end"/>
      </w:r>
    </w:p>
    <w:p w:rsidR="008E4110" w:rsidRDefault="005E3BEC">
      <w:pPr>
        <w:pStyle w:val="indexentry0"/>
      </w:pPr>
      <w:r>
        <w:t xml:space="preserve">   </w:t>
      </w:r>
      <w:hyperlink w:anchor="section_f9021234c4b3428d81cb000fb79e7141">
        <w:r>
          <w:rPr>
            <w:rStyle w:val="Hyperlink"/>
          </w:rPr>
          <w:t>envelope elements</w:t>
        </w:r>
      </w:hyperlink>
      <w:r>
        <w:t xml:space="preserve"> </w:t>
      </w:r>
      <w:r>
        <w:fldChar w:fldCharType="begin"/>
      </w:r>
      <w:r>
        <w:instrText>PAGEREF section_f9021234c4b3428d81cb000fb79e7141</w:instrText>
      </w:r>
      <w:r>
        <w:fldChar w:fldCharType="separate"/>
      </w:r>
      <w:r>
        <w:rPr>
          <w:noProof/>
        </w:rPr>
        <w:t>28</w:t>
      </w:r>
      <w:r>
        <w:fldChar w:fldCharType="end"/>
      </w:r>
    </w:p>
    <w:p w:rsidR="008E4110" w:rsidRDefault="005E3BEC">
      <w:pPr>
        <w:pStyle w:val="indexentry0"/>
      </w:pPr>
      <w:r>
        <w:t xml:space="preserve">   </w:t>
      </w:r>
      <w:hyperlink w:anchor="section_ff8efbb6117841548c7271c0e75ba390">
        <w:r>
          <w:rPr>
            <w:rStyle w:val="Hyperlink"/>
          </w:rPr>
          <w:t>generating pure MIME messages</w:t>
        </w:r>
      </w:hyperlink>
      <w:r>
        <w:t xml:space="preserve"> </w:t>
      </w:r>
      <w:r>
        <w:fldChar w:fldCharType="begin"/>
      </w:r>
      <w:r>
        <w:instrText>PAGEREF section_ff8efbb6117841548c7271c0e75ba390</w:instrText>
      </w:r>
      <w:r>
        <w:fldChar w:fldCharType="separate"/>
      </w:r>
      <w:r>
        <w:rPr>
          <w:noProof/>
        </w:rPr>
        <w:t>50</w:t>
      </w:r>
      <w:r>
        <w:fldChar w:fldCharType="end"/>
      </w:r>
    </w:p>
    <w:p w:rsidR="008E4110" w:rsidRDefault="005E3BEC">
      <w:pPr>
        <w:pStyle w:val="indexentry0"/>
      </w:pPr>
      <w:r>
        <w:t xml:space="preserve">   </w:t>
      </w:r>
      <w:hyperlink w:anchor="section_228c22a8fdf54436b9daa7b19c7de3ba">
        <w:r>
          <w:rPr>
            <w:rStyle w:val="Hyperlink"/>
          </w:rPr>
          <w:t>overview</w:t>
        </w:r>
      </w:hyperlink>
      <w:r>
        <w:t xml:space="preserve"> </w:t>
      </w:r>
      <w:r>
        <w:fldChar w:fldCharType="begin"/>
      </w:r>
      <w:r>
        <w:instrText>PAGEREF section_228c22a8fdf54436b9daa7b19c7de3ba</w:instrText>
      </w:r>
      <w:r>
        <w:fldChar w:fldCharType="separate"/>
      </w:r>
      <w:r>
        <w:rPr>
          <w:noProof/>
        </w:rPr>
        <w:t>22</w:t>
      </w:r>
      <w:r>
        <w:fldChar w:fldCharType="end"/>
      </w:r>
    </w:p>
    <w:p w:rsidR="008E4110" w:rsidRDefault="005E3BEC">
      <w:pPr>
        <w:pStyle w:val="indexentry0"/>
      </w:pPr>
      <w:r>
        <w:t>Processing rules - unconverted MIME part analysis</w:t>
      </w:r>
    </w:p>
    <w:p w:rsidR="008E4110" w:rsidRDefault="005E3BEC">
      <w:pPr>
        <w:pStyle w:val="indexentry0"/>
      </w:pPr>
      <w:r>
        <w:t xml:space="preserve">   </w:t>
      </w:r>
      <w:hyperlink w:anchor="section_c09bf01a500449d9b9bff1988f4bfb16">
        <w:r>
          <w:rPr>
            <w:rStyle w:val="Hyperlink"/>
          </w:rPr>
          <w:t>MIME conversion</w:t>
        </w:r>
      </w:hyperlink>
      <w:r>
        <w:t xml:space="preserve"> </w:t>
      </w:r>
      <w:r>
        <w:fldChar w:fldCharType="begin"/>
      </w:r>
      <w:r>
        <w:instrText>PAGEREF section_c09bf01a500449d9b9bff1988f4bfb16</w:instrText>
      </w:r>
      <w:r>
        <w:fldChar w:fldCharType="separate"/>
      </w:r>
      <w:r>
        <w:rPr>
          <w:noProof/>
        </w:rPr>
        <w:t>99</w:t>
      </w:r>
      <w:r>
        <w:fldChar w:fldCharType="end"/>
      </w:r>
    </w:p>
    <w:p w:rsidR="008E4110" w:rsidRDefault="005E3BEC">
      <w:pPr>
        <w:pStyle w:val="indexentry0"/>
      </w:pPr>
      <w:r>
        <w:t>Processing rules - unconverted MIME part generation</w:t>
      </w:r>
    </w:p>
    <w:p w:rsidR="008E4110" w:rsidRDefault="005E3BEC">
      <w:pPr>
        <w:pStyle w:val="indexentry0"/>
      </w:pPr>
      <w:r>
        <w:t xml:space="preserve">   </w:t>
      </w:r>
      <w:hyperlink w:anchor="section_9c0247a14d4c4043bbbf4de1a120b535">
        <w:r>
          <w:rPr>
            <w:rStyle w:val="Hyperlink"/>
          </w:rPr>
          <w:t xml:space="preserve">impact of message changes on the </w:t>
        </w:r>
        <w:r>
          <w:rPr>
            <w:rStyle w:val="Hyperlink"/>
          </w:rPr>
          <w:t>MIME skeleton</w:t>
        </w:r>
      </w:hyperlink>
      <w:r>
        <w:t xml:space="preserve"> </w:t>
      </w:r>
      <w:r>
        <w:fldChar w:fldCharType="begin"/>
      </w:r>
      <w:r>
        <w:instrText>PAGEREF section_9c0247a14d4c4043bbbf4de1a120b535</w:instrText>
      </w:r>
      <w:r>
        <w:fldChar w:fldCharType="separate"/>
      </w:r>
      <w:r>
        <w:rPr>
          <w:noProof/>
        </w:rPr>
        <w:t>94</w:t>
      </w:r>
      <w:r>
        <w:fldChar w:fldCharType="end"/>
      </w:r>
    </w:p>
    <w:p w:rsidR="008E4110" w:rsidRDefault="005E3BEC">
      <w:pPr>
        <w:pStyle w:val="indexentry0"/>
      </w:pPr>
      <w:hyperlink w:anchor="section_9617e6c1926741f698c93276d0e547cd">
        <w:r>
          <w:rPr>
            <w:rStyle w:val="Hyperlink"/>
          </w:rPr>
          <w:t>Product behavior</w:t>
        </w:r>
      </w:hyperlink>
      <w:r>
        <w:t xml:space="preserve"> </w:t>
      </w:r>
      <w:r>
        <w:fldChar w:fldCharType="begin"/>
      </w:r>
      <w:r>
        <w:instrText>PAGEREF section_9617e6c1926741f698c93276d0e547cd</w:instrText>
      </w:r>
      <w:r>
        <w:fldChar w:fldCharType="separate"/>
      </w:r>
      <w:r>
        <w:rPr>
          <w:noProof/>
        </w:rPr>
        <w:t>112</w:t>
      </w:r>
      <w:r>
        <w:fldChar w:fldCharType="end"/>
      </w:r>
    </w:p>
    <w:p w:rsidR="008E4110" w:rsidRDefault="008E4110">
      <w:pPr>
        <w:spacing w:before="0" w:after="0"/>
        <w:rPr>
          <w:sz w:val="16"/>
        </w:rPr>
      </w:pPr>
    </w:p>
    <w:p w:rsidR="008E4110" w:rsidRDefault="005E3BEC">
      <w:pPr>
        <w:pStyle w:val="indexheader"/>
      </w:pPr>
      <w:r>
        <w:t>R</w:t>
      </w:r>
    </w:p>
    <w:p w:rsidR="008E4110" w:rsidRDefault="008E4110">
      <w:pPr>
        <w:spacing w:before="0" w:after="0"/>
        <w:rPr>
          <w:sz w:val="16"/>
        </w:rPr>
      </w:pPr>
    </w:p>
    <w:p w:rsidR="008E4110" w:rsidRDefault="005E3BEC">
      <w:pPr>
        <w:pStyle w:val="indexentry0"/>
      </w:pPr>
      <w:r>
        <w:t>Recipient property groups</w:t>
      </w:r>
    </w:p>
    <w:p w:rsidR="008E4110" w:rsidRDefault="005E3BEC">
      <w:pPr>
        <w:pStyle w:val="indexentry0"/>
      </w:pPr>
      <w:r>
        <w:t xml:space="preserve">   </w:t>
      </w:r>
      <w:hyperlink w:anchor="section_3330e424518245059382bc62358534fe">
        <w:r>
          <w:rPr>
            <w:rStyle w:val="Hyperlink"/>
          </w:rPr>
          <w:t>overview</w:t>
        </w:r>
      </w:hyperlink>
      <w:r>
        <w:t xml:space="preserve"> </w:t>
      </w:r>
      <w:r>
        <w:fldChar w:fldCharType="begin"/>
      </w:r>
      <w:r>
        <w:instrText>PAGEREF section_3330e424518245059382bc62358534fe</w:instrText>
      </w:r>
      <w:r>
        <w:fldChar w:fldCharType="separate"/>
      </w:r>
      <w:r>
        <w:rPr>
          <w:noProof/>
        </w:rPr>
        <w:t>101</w:t>
      </w:r>
      <w:r>
        <w:fldChar w:fldCharType="end"/>
      </w:r>
    </w:p>
    <w:p w:rsidR="008E4110" w:rsidRDefault="005E3BEC">
      <w:pPr>
        <w:pStyle w:val="indexentry0"/>
      </w:pPr>
      <w:r>
        <w:t xml:space="preserve">   </w:t>
      </w:r>
      <w:hyperlink w:anchor="section_2f35856a99c949cfbdd033d909c966d5">
        <w:r>
          <w:rPr>
            <w:rStyle w:val="Hyperlink"/>
          </w:rPr>
          <w:t>PidTagReadReceipt property group</w:t>
        </w:r>
      </w:hyperlink>
      <w:r>
        <w:t xml:space="preserve"> </w:t>
      </w:r>
      <w:r>
        <w:fldChar w:fldCharType="begin"/>
      </w:r>
      <w:r>
        <w:instrText>PAGEREF section_2f35856a99c949cfb</w:instrText>
      </w:r>
      <w:r>
        <w:instrText>dd033d909c966d5</w:instrText>
      </w:r>
      <w:r>
        <w:fldChar w:fldCharType="separate"/>
      </w:r>
      <w:r>
        <w:rPr>
          <w:noProof/>
        </w:rPr>
        <w:t>101</w:t>
      </w:r>
      <w:r>
        <w:fldChar w:fldCharType="end"/>
      </w:r>
    </w:p>
    <w:p w:rsidR="008E4110" w:rsidRDefault="005E3BEC">
      <w:pPr>
        <w:pStyle w:val="indexentry0"/>
      </w:pPr>
      <w:r>
        <w:t xml:space="preserve">   </w:t>
      </w:r>
      <w:hyperlink w:anchor="section_ef205a7a83404ac9b5e5d871c5276531">
        <w:r>
          <w:rPr>
            <w:rStyle w:val="Hyperlink"/>
          </w:rPr>
          <w:t>PidTagReceivedBy property group</w:t>
        </w:r>
      </w:hyperlink>
      <w:r>
        <w:t xml:space="preserve"> </w:t>
      </w:r>
      <w:r>
        <w:fldChar w:fldCharType="begin"/>
      </w:r>
      <w:r>
        <w:instrText>PAGEREF section_ef205a7a83404ac9b5e5d871c5276531</w:instrText>
      </w:r>
      <w:r>
        <w:fldChar w:fldCharType="separate"/>
      </w:r>
      <w:r>
        <w:rPr>
          <w:noProof/>
        </w:rPr>
        <w:t>101</w:t>
      </w:r>
      <w:r>
        <w:fldChar w:fldCharType="end"/>
      </w:r>
    </w:p>
    <w:p w:rsidR="008E4110" w:rsidRDefault="005E3BEC">
      <w:pPr>
        <w:pStyle w:val="indexentry0"/>
      </w:pPr>
      <w:r>
        <w:t xml:space="preserve">   </w:t>
      </w:r>
      <w:hyperlink w:anchor="section_ce25934c83724957bee44cdb38c5938a">
        <w:r>
          <w:rPr>
            <w:rStyle w:val="Hyperlink"/>
          </w:rPr>
          <w:t>PidTagReceivedRepresent</w:t>
        </w:r>
        <w:r>
          <w:rPr>
            <w:rStyle w:val="Hyperlink"/>
          </w:rPr>
          <w:t>ing property group</w:t>
        </w:r>
      </w:hyperlink>
      <w:r>
        <w:t xml:space="preserve"> </w:t>
      </w:r>
      <w:r>
        <w:fldChar w:fldCharType="begin"/>
      </w:r>
      <w:r>
        <w:instrText>PAGEREF section_ce25934c83724957bee44cdb38c5938a</w:instrText>
      </w:r>
      <w:r>
        <w:fldChar w:fldCharType="separate"/>
      </w:r>
      <w:r>
        <w:rPr>
          <w:noProof/>
        </w:rPr>
        <w:t>102</w:t>
      </w:r>
      <w:r>
        <w:fldChar w:fldCharType="end"/>
      </w:r>
    </w:p>
    <w:p w:rsidR="008E4110" w:rsidRDefault="005E3BEC">
      <w:pPr>
        <w:pStyle w:val="indexentry0"/>
      </w:pPr>
      <w:r>
        <w:t xml:space="preserve">   </w:t>
      </w:r>
      <w:hyperlink w:anchor="section_50446ba6b9324539a5f93515360c8f03">
        <w:r>
          <w:rPr>
            <w:rStyle w:val="Hyperlink"/>
          </w:rPr>
          <w:t>PidTagSender property group</w:t>
        </w:r>
      </w:hyperlink>
      <w:r>
        <w:t xml:space="preserve"> </w:t>
      </w:r>
      <w:r>
        <w:fldChar w:fldCharType="begin"/>
      </w:r>
      <w:r>
        <w:instrText>PAGEREF section_50446ba6b9324539a5f93515360c8f03</w:instrText>
      </w:r>
      <w:r>
        <w:fldChar w:fldCharType="separate"/>
      </w:r>
      <w:r>
        <w:rPr>
          <w:noProof/>
        </w:rPr>
        <w:t>102</w:t>
      </w:r>
      <w:r>
        <w:fldChar w:fldCharType="end"/>
      </w:r>
    </w:p>
    <w:p w:rsidR="008E4110" w:rsidRDefault="005E3BEC">
      <w:pPr>
        <w:pStyle w:val="indexentry0"/>
      </w:pPr>
      <w:r>
        <w:t xml:space="preserve">   </w:t>
      </w:r>
      <w:hyperlink w:anchor="section_4625cd17c7984d0baaf1443b6df6d92b">
        <w:r>
          <w:rPr>
            <w:rStyle w:val="Hyperlink"/>
          </w:rPr>
          <w:t>PidTagSentRepresenting property group</w:t>
        </w:r>
      </w:hyperlink>
      <w:r>
        <w:t xml:space="preserve"> </w:t>
      </w:r>
      <w:r>
        <w:fldChar w:fldCharType="begin"/>
      </w:r>
      <w:r>
        <w:instrText>PAGEREF section_4625cd17c7984d0baaf1443b6df6d92b</w:instrText>
      </w:r>
      <w:r>
        <w:fldChar w:fldCharType="separate"/>
      </w:r>
      <w:r>
        <w:rPr>
          <w:noProof/>
        </w:rPr>
        <w:t>103</w:t>
      </w:r>
      <w:r>
        <w:fldChar w:fldCharType="end"/>
      </w:r>
    </w:p>
    <w:p w:rsidR="008E4110" w:rsidRDefault="005E3BEC">
      <w:pPr>
        <w:pStyle w:val="indexentry0"/>
      </w:pPr>
      <w:r>
        <w:t xml:space="preserve">   </w:t>
      </w:r>
      <w:hyperlink w:anchor="section_2c4f34408cef4ae8b29d2a1090d98fa0">
        <w:r>
          <w:rPr>
            <w:rStyle w:val="Hyperlink"/>
          </w:rPr>
          <w:t>Recipient Table property group</w:t>
        </w:r>
      </w:hyperlink>
      <w:r>
        <w:t xml:space="preserve"> </w:t>
      </w:r>
      <w:r>
        <w:fldChar w:fldCharType="begin"/>
      </w:r>
      <w:r>
        <w:instrText>PAGEREF section_2c4f34408cef4ae8b29d2a10</w:instrText>
      </w:r>
      <w:r>
        <w:instrText>90d98fa0</w:instrText>
      </w:r>
      <w:r>
        <w:fldChar w:fldCharType="separate"/>
      </w:r>
      <w:r>
        <w:rPr>
          <w:noProof/>
        </w:rPr>
        <w:t>103</w:t>
      </w:r>
      <w:r>
        <w:fldChar w:fldCharType="end"/>
      </w:r>
    </w:p>
    <w:p w:rsidR="008E4110" w:rsidRDefault="005E3BEC">
      <w:pPr>
        <w:pStyle w:val="indexentry0"/>
      </w:pPr>
      <w:hyperlink w:anchor="section_2c4f34408cef4ae8b29d2a1090d98fa0">
        <w:r>
          <w:rPr>
            <w:rStyle w:val="Hyperlink"/>
          </w:rPr>
          <w:t>Recipient Table property group</w:t>
        </w:r>
      </w:hyperlink>
      <w:r>
        <w:t xml:space="preserve"> </w:t>
      </w:r>
      <w:r>
        <w:fldChar w:fldCharType="begin"/>
      </w:r>
      <w:r>
        <w:instrText>PAGEREF section_2c4f34408cef4ae8b29d2a1090d98fa0</w:instrText>
      </w:r>
      <w:r>
        <w:fldChar w:fldCharType="separate"/>
      </w:r>
      <w:r>
        <w:rPr>
          <w:noProof/>
        </w:rPr>
        <w:t>103</w:t>
      </w:r>
      <w:r>
        <w:fldChar w:fldCharType="end"/>
      </w:r>
    </w:p>
    <w:p w:rsidR="008E4110" w:rsidRDefault="005E3BEC">
      <w:pPr>
        <w:pStyle w:val="indexentry0"/>
      </w:pPr>
      <w:r>
        <w:t>References</w:t>
      </w:r>
    </w:p>
    <w:p w:rsidR="008E4110" w:rsidRDefault="005E3BEC">
      <w:pPr>
        <w:pStyle w:val="indexentry0"/>
      </w:pPr>
      <w:r>
        <w:t xml:space="preserve">   </w:t>
      </w:r>
      <w:hyperlink w:anchor="section_ad4a1940289442728fd775f95feaf948">
        <w:r>
          <w:rPr>
            <w:rStyle w:val="Hyperlink"/>
          </w:rPr>
          <w:t>informative</w:t>
        </w:r>
      </w:hyperlink>
      <w:r>
        <w:t xml:space="preserve"> </w:t>
      </w:r>
      <w:r>
        <w:fldChar w:fldCharType="begin"/>
      </w:r>
      <w:r>
        <w:instrText>PAGEREF section_ad4a1940289442728fd775f95feaf948</w:instrText>
      </w:r>
      <w:r>
        <w:fldChar w:fldCharType="separate"/>
      </w:r>
      <w:r>
        <w:rPr>
          <w:noProof/>
        </w:rPr>
        <w:t>18</w:t>
      </w:r>
      <w:r>
        <w:fldChar w:fldCharType="end"/>
      </w:r>
    </w:p>
    <w:p w:rsidR="008E4110" w:rsidRDefault="005E3BEC">
      <w:pPr>
        <w:pStyle w:val="indexentry0"/>
      </w:pPr>
      <w:r>
        <w:t xml:space="preserve">   </w:t>
      </w:r>
      <w:hyperlink w:anchor="section_8ad2d51d65f54cf29643dcc84567604d">
        <w:r>
          <w:rPr>
            <w:rStyle w:val="Hyperlink"/>
          </w:rPr>
          <w:t>normative</w:t>
        </w:r>
      </w:hyperlink>
      <w:r>
        <w:t xml:space="preserve"> </w:t>
      </w:r>
      <w:r>
        <w:fldChar w:fldCharType="begin"/>
      </w:r>
      <w:r>
        <w:instrText>PAGEREF section_8ad2d51d65f54cf29643dcc84567604d</w:instrText>
      </w:r>
      <w:r>
        <w:fldChar w:fldCharType="separate"/>
      </w:r>
      <w:r>
        <w:rPr>
          <w:noProof/>
        </w:rPr>
        <w:t>15</w:t>
      </w:r>
      <w:r>
        <w:fldChar w:fldCharType="end"/>
      </w:r>
    </w:p>
    <w:p w:rsidR="008E4110" w:rsidRDefault="005E3BEC">
      <w:pPr>
        <w:pStyle w:val="indexentry0"/>
      </w:pPr>
      <w:r>
        <w:t>Relationship to</w:t>
      </w:r>
    </w:p>
    <w:p w:rsidR="008E4110" w:rsidRDefault="005E3BEC">
      <w:pPr>
        <w:pStyle w:val="indexentry0"/>
      </w:pPr>
      <w:r>
        <w:t xml:space="preserve">   </w:t>
      </w:r>
      <w:hyperlink w:anchor="section_6f0af807033c4d61bb159727e40d7ac1">
        <w:r>
          <w:rPr>
            <w:rStyle w:val="Hyperlink"/>
          </w:rPr>
          <w:t>other algorithms</w:t>
        </w:r>
      </w:hyperlink>
      <w:r>
        <w:t xml:space="preserve"> </w:t>
      </w:r>
      <w:r>
        <w:fldChar w:fldCharType="begin"/>
      </w:r>
      <w:r>
        <w:instrText>PAGEREF section_6f0af807033c4d61bb159727e40d7ac1</w:instrText>
      </w:r>
      <w:r>
        <w:fldChar w:fldCharType="separate"/>
      </w:r>
      <w:r>
        <w:rPr>
          <w:noProof/>
        </w:rPr>
        <w:t>20</w:t>
      </w:r>
      <w:r>
        <w:fldChar w:fldCharType="end"/>
      </w:r>
    </w:p>
    <w:p w:rsidR="008E4110" w:rsidRDefault="005E3BEC">
      <w:pPr>
        <w:pStyle w:val="indexentry0"/>
      </w:pPr>
      <w:r>
        <w:t xml:space="preserve">   </w:t>
      </w:r>
      <w:hyperlink w:anchor="section_6f0af807033c4d61bb159727e40d7ac1">
        <w:r>
          <w:rPr>
            <w:rStyle w:val="Hyperlink"/>
          </w:rPr>
          <w:t>other protocols</w:t>
        </w:r>
      </w:hyperlink>
      <w:r>
        <w:t xml:space="preserve"> </w:t>
      </w:r>
      <w:r>
        <w:fldChar w:fldCharType="begin"/>
      </w:r>
      <w:r>
        <w:instrText>PAGEREF section_6f0af807033c4d61bb159727e40d7ac1</w:instrText>
      </w:r>
      <w:r>
        <w:fldChar w:fldCharType="separate"/>
      </w:r>
      <w:r>
        <w:rPr>
          <w:noProof/>
        </w:rPr>
        <w:t>20</w:t>
      </w:r>
      <w:r>
        <w:fldChar w:fldCharType="end"/>
      </w:r>
    </w:p>
    <w:p w:rsidR="008E4110" w:rsidRDefault="008E4110">
      <w:pPr>
        <w:spacing w:before="0" w:after="0"/>
        <w:rPr>
          <w:sz w:val="16"/>
        </w:rPr>
      </w:pPr>
    </w:p>
    <w:p w:rsidR="008E4110" w:rsidRDefault="005E3BEC">
      <w:pPr>
        <w:pStyle w:val="indexheader"/>
      </w:pPr>
      <w:r>
        <w:t>S</w:t>
      </w:r>
    </w:p>
    <w:p w:rsidR="008E4110" w:rsidRDefault="008E4110">
      <w:pPr>
        <w:spacing w:before="0" w:after="0"/>
        <w:rPr>
          <w:sz w:val="16"/>
        </w:rPr>
      </w:pPr>
    </w:p>
    <w:p w:rsidR="008E4110" w:rsidRDefault="005E3BEC">
      <w:pPr>
        <w:pStyle w:val="indexentry0"/>
      </w:pPr>
      <w:r>
        <w:t>Security</w:t>
      </w:r>
    </w:p>
    <w:p w:rsidR="008E4110" w:rsidRDefault="005E3BEC">
      <w:pPr>
        <w:pStyle w:val="indexentry0"/>
      </w:pPr>
      <w:r>
        <w:t xml:space="preserve">   </w:t>
      </w:r>
      <w:hyperlink w:anchor="section_9d9f1aad7924473995eb8206b5290a38">
        <w:r>
          <w:rPr>
            <w:rStyle w:val="Hyperlink"/>
          </w:rPr>
          <w:t>parameter index</w:t>
        </w:r>
      </w:hyperlink>
      <w:r>
        <w:t xml:space="preserve"> </w:t>
      </w:r>
      <w:r>
        <w:fldChar w:fldCharType="begin"/>
      </w:r>
      <w:r>
        <w:instrText>PAGEREF section_9d9f1aad7924473995eb8206b5290a38</w:instrText>
      </w:r>
      <w:r>
        <w:fldChar w:fldCharType="separate"/>
      </w:r>
      <w:r>
        <w:rPr>
          <w:noProof/>
        </w:rPr>
        <w:t>111</w:t>
      </w:r>
      <w:r>
        <w:fldChar w:fldCharType="end"/>
      </w:r>
    </w:p>
    <w:p w:rsidR="008E4110" w:rsidRDefault="005E3BEC">
      <w:pPr>
        <w:pStyle w:val="indexentry0"/>
      </w:pPr>
      <w:r>
        <w:t>Security considerations</w:t>
      </w:r>
    </w:p>
    <w:p w:rsidR="008E4110" w:rsidRDefault="005E3BEC">
      <w:pPr>
        <w:pStyle w:val="indexentry0"/>
      </w:pPr>
      <w:r>
        <w:t xml:space="preserve">   </w:t>
      </w:r>
      <w:hyperlink w:anchor="section_9e0b384e98934022bf82c0a40f251817">
        <w:r>
          <w:rPr>
            <w:rStyle w:val="Hyperlink"/>
          </w:rPr>
          <w:t>considerations for message/external-b</w:t>
        </w:r>
        <w:r>
          <w:rPr>
            <w:rStyle w:val="Hyperlink"/>
          </w:rPr>
          <w:t>ody</w:t>
        </w:r>
      </w:hyperlink>
      <w:r>
        <w:t xml:space="preserve"> </w:t>
      </w:r>
      <w:r>
        <w:fldChar w:fldCharType="begin"/>
      </w:r>
      <w:r>
        <w:instrText>PAGEREF section_9e0b384e98934022bf82c0a40f251817</w:instrText>
      </w:r>
      <w:r>
        <w:fldChar w:fldCharType="separate"/>
      </w:r>
      <w:r>
        <w:rPr>
          <w:noProof/>
        </w:rPr>
        <w:t>110</w:t>
      </w:r>
      <w:r>
        <w:fldChar w:fldCharType="end"/>
      </w:r>
    </w:p>
    <w:p w:rsidR="008E4110" w:rsidRDefault="005E3BEC">
      <w:pPr>
        <w:pStyle w:val="indexentry0"/>
      </w:pPr>
      <w:r>
        <w:t xml:space="preserve">   </w:t>
      </w:r>
      <w:hyperlink w:anchor="section_778378975b84420a9b98f3a9c60d7c05">
        <w:r>
          <w:rPr>
            <w:rStyle w:val="Hyperlink"/>
          </w:rPr>
          <w:t>content-type versus file extension mismatch</w:t>
        </w:r>
      </w:hyperlink>
      <w:r>
        <w:t xml:space="preserve"> </w:t>
      </w:r>
      <w:r>
        <w:fldChar w:fldCharType="begin"/>
      </w:r>
      <w:r>
        <w:instrText>PAGEREF section_778378975b84420a9b98f3a9c60d7c05</w:instrText>
      </w:r>
      <w:r>
        <w:fldChar w:fldCharType="separate"/>
      </w:r>
      <w:r>
        <w:rPr>
          <w:noProof/>
        </w:rPr>
        <w:t>109</w:t>
      </w:r>
      <w:r>
        <w:fldChar w:fldCharType="end"/>
      </w:r>
    </w:p>
    <w:p w:rsidR="008E4110" w:rsidRDefault="005E3BEC">
      <w:pPr>
        <w:pStyle w:val="indexentry0"/>
      </w:pPr>
      <w:r>
        <w:t xml:space="preserve">   </w:t>
      </w:r>
      <w:hyperlink w:anchor="section_9c03dc55782841599b60326a0f134d22">
        <w:r>
          <w:rPr>
            <w:rStyle w:val="Hyperlink"/>
          </w:rPr>
          <w:t>do not support message/partial</w:t>
        </w:r>
      </w:hyperlink>
      <w:r>
        <w:t xml:space="preserve"> </w:t>
      </w:r>
      <w:r>
        <w:fldChar w:fldCharType="begin"/>
      </w:r>
      <w:r>
        <w:instrText>PAGEREF section_9c03dc55782841599b60326a0f134d22</w:instrText>
      </w:r>
      <w:r>
        <w:fldChar w:fldCharType="separate"/>
      </w:r>
      <w:r>
        <w:rPr>
          <w:noProof/>
        </w:rPr>
        <w:t>110</w:t>
      </w:r>
      <w:r>
        <w:fldChar w:fldCharType="end"/>
      </w:r>
    </w:p>
    <w:p w:rsidR="008E4110" w:rsidRDefault="005E3BEC">
      <w:pPr>
        <w:pStyle w:val="indexentry0"/>
      </w:pPr>
      <w:r>
        <w:t xml:space="preserve">   </w:t>
      </w:r>
      <w:hyperlink w:anchor="section_8ab9dd89d8734bd180b72289a862c059">
        <w:r>
          <w:rPr>
            <w:rStyle w:val="Hyperlink"/>
          </w:rPr>
          <w:t>information disclosure</w:t>
        </w:r>
      </w:hyperlink>
      <w:r>
        <w:t xml:space="preserve"> </w:t>
      </w:r>
      <w:r>
        <w:fldChar w:fldCharType="begin"/>
      </w:r>
      <w:r>
        <w:instrText>PAGEREF section_8ab9dd89d8734bd180b72289a862c059</w:instrText>
      </w:r>
      <w:r>
        <w:fldChar w:fldCharType="separate"/>
      </w:r>
      <w:r>
        <w:rPr>
          <w:noProof/>
        </w:rPr>
        <w:t>109</w:t>
      </w:r>
      <w:r>
        <w:fldChar w:fldCharType="end"/>
      </w:r>
    </w:p>
    <w:p w:rsidR="008E4110" w:rsidRDefault="005E3BEC">
      <w:pPr>
        <w:pStyle w:val="indexentry0"/>
      </w:pPr>
      <w:r>
        <w:t xml:space="preserve">   </w:t>
      </w:r>
      <w:hyperlink w:anchor="section_afaa0a2c68094909993fb682c9a36965">
        <w:r>
          <w:rPr>
            <w:rStyle w:val="Hyperlink"/>
          </w:rPr>
          <w:t>preventing denial of service attacks – complexity of nested entities</w:t>
        </w:r>
      </w:hyperlink>
      <w:r>
        <w:t xml:space="preserve"> </w:t>
      </w:r>
      <w:r>
        <w:fldChar w:fldCharType="begin"/>
      </w:r>
      <w:r>
        <w:instrText>PAGEREF section_afaa0a2c68094909993fb682c9a36965</w:instrText>
      </w:r>
      <w:r>
        <w:fldChar w:fldCharType="separate"/>
      </w:r>
      <w:r>
        <w:rPr>
          <w:noProof/>
        </w:rPr>
        <w:t>110</w:t>
      </w:r>
      <w:r>
        <w:fldChar w:fldCharType="end"/>
      </w:r>
    </w:p>
    <w:p w:rsidR="008E4110" w:rsidRDefault="005E3BEC">
      <w:pPr>
        <w:pStyle w:val="indexentry0"/>
      </w:pPr>
      <w:r>
        <w:t xml:space="preserve">   </w:t>
      </w:r>
      <w:hyperlink w:anchor="section_c19faa79a98b4ed9ab3aa7e8f2d60a5a">
        <w:r>
          <w:rPr>
            <w:rStyle w:val="Hyperlink"/>
          </w:rPr>
          <w:t>prevent</w:t>
        </w:r>
        <w:r>
          <w:rPr>
            <w:rStyle w:val="Hyperlink"/>
          </w:rPr>
          <w:t>ing denial of service attacks – compressed attachments</w:t>
        </w:r>
      </w:hyperlink>
      <w:r>
        <w:t xml:space="preserve"> </w:t>
      </w:r>
      <w:r>
        <w:fldChar w:fldCharType="begin"/>
      </w:r>
      <w:r>
        <w:instrText>PAGEREF section_c19faa79a98b4ed9ab3aa7e8f2d60a5a</w:instrText>
      </w:r>
      <w:r>
        <w:fldChar w:fldCharType="separate"/>
      </w:r>
      <w:r>
        <w:rPr>
          <w:noProof/>
        </w:rPr>
        <w:t>111</w:t>
      </w:r>
      <w:r>
        <w:fldChar w:fldCharType="end"/>
      </w:r>
    </w:p>
    <w:p w:rsidR="008E4110" w:rsidRDefault="005E3BEC">
      <w:pPr>
        <w:pStyle w:val="indexentry0"/>
      </w:pPr>
      <w:r>
        <w:t xml:space="preserve">   </w:t>
      </w:r>
      <w:hyperlink w:anchor="section_3fde772ecdc248109badfab4dc3f72ee">
        <w:r>
          <w:rPr>
            <w:rStyle w:val="Hyperlink"/>
          </w:rPr>
          <w:t>preventing denial of service attacks – number of embedded messages</w:t>
        </w:r>
      </w:hyperlink>
      <w:r>
        <w:t xml:space="preserve"> </w:t>
      </w:r>
      <w:r>
        <w:fldChar w:fldCharType="begin"/>
      </w:r>
      <w:r>
        <w:instrText>PAGEREF sectio</w:instrText>
      </w:r>
      <w:r>
        <w:instrText>n_3fde772ecdc248109badfab4dc3f72ee</w:instrText>
      </w:r>
      <w:r>
        <w:fldChar w:fldCharType="separate"/>
      </w:r>
      <w:r>
        <w:rPr>
          <w:noProof/>
        </w:rPr>
        <w:t>111</w:t>
      </w:r>
      <w:r>
        <w:fldChar w:fldCharType="end"/>
      </w:r>
    </w:p>
    <w:p w:rsidR="008E4110" w:rsidRDefault="005E3BEC">
      <w:pPr>
        <w:pStyle w:val="indexentry0"/>
      </w:pPr>
      <w:r>
        <w:t xml:space="preserve">   </w:t>
      </w:r>
      <w:hyperlink w:anchor="section_fe5491e711a84b799aceb7a902a1a8ab">
        <w:r>
          <w:rPr>
            <w:rStyle w:val="Hyperlink"/>
          </w:rPr>
          <w:t>preventing denial of service attacks – submission limits</w:t>
        </w:r>
      </w:hyperlink>
      <w:r>
        <w:t xml:space="preserve"> </w:t>
      </w:r>
      <w:r>
        <w:fldChar w:fldCharType="begin"/>
      </w:r>
      <w:r>
        <w:instrText>PAGEREF section_fe5491e711a84b799aceb7a902a1a8ab</w:instrText>
      </w:r>
      <w:r>
        <w:fldChar w:fldCharType="separate"/>
      </w:r>
      <w:r>
        <w:rPr>
          <w:noProof/>
        </w:rPr>
        <w:t>110</w:t>
      </w:r>
      <w:r>
        <w:fldChar w:fldCharType="end"/>
      </w:r>
    </w:p>
    <w:p w:rsidR="008E4110" w:rsidRDefault="005E3BEC">
      <w:pPr>
        <w:pStyle w:val="indexentry0"/>
      </w:pPr>
      <w:r>
        <w:t xml:space="preserve">   </w:t>
      </w:r>
      <w:hyperlink w:anchor="section_48c07f878a224bd3844f7eb2f45cc302">
        <w:r>
          <w:rPr>
            <w:rStyle w:val="Hyperlink"/>
          </w:rPr>
          <w:t>unsolicited commercial e-mail (spam)</w:t>
        </w:r>
      </w:hyperlink>
      <w:r>
        <w:t xml:space="preserve"> </w:t>
      </w:r>
      <w:r>
        <w:fldChar w:fldCharType="begin"/>
      </w:r>
      <w:r>
        <w:instrText>PAGEREF section_48c07f878a224bd3844f7eb2f45cc302</w:instrText>
      </w:r>
      <w:r>
        <w:fldChar w:fldCharType="separate"/>
      </w:r>
      <w:r>
        <w:rPr>
          <w:noProof/>
        </w:rPr>
        <w:t>109</w:t>
      </w:r>
      <w:r>
        <w:fldChar w:fldCharType="end"/>
      </w:r>
    </w:p>
    <w:p w:rsidR="008E4110" w:rsidRDefault="005E3BEC">
      <w:pPr>
        <w:pStyle w:val="indexentry0"/>
      </w:pPr>
      <w:hyperlink w:anchor="section_4942b8b6b82049a8ae5d93ba671c6570">
        <w:r>
          <w:rPr>
            <w:rStyle w:val="Hyperlink"/>
          </w:rPr>
          <w:t>Simple MIME message example</w:t>
        </w:r>
      </w:hyperlink>
      <w:r>
        <w:t xml:space="preserve"> </w:t>
      </w:r>
      <w:r>
        <w:fldChar w:fldCharType="begin"/>
      </w:r>
      <w:r>
        <w:instrText>PAGEREF section_4942b8b6b82049a8ae5d93ba671c6570</w:instrText>
      </w:r>
      <w:r>
        <w:fldChar w:fldCharType="separate"/>
      </w:r>
      <w:r>
        <w:rPr>
          <w:noProof/>
        </w:rPr>
        <w:t>104</w:t>
      </w:r>
      <w:r>
        <w:fldChar w:fldCharType="end"/>
      </w:r>
    </w:p>
    <w:p w:rsidR="008E4110" w:rsidRDefault="005E3BEC">
      <w:pPr>
        <w:pStyle w:val="indexentry0"/>
      </w:pPr>
      <w:hyperlink w:anchor="section_4f1197363cc94514be95ebfa29a19634">
        <w:r>
          <w:rPr>
            <w:rStyle w:val="Hyperlink"/>
          </w:rPr>
          <w:t>Standards assignments</w:t>
        </w:r>
      </w:hyperlink>
      <w:r>
        <w:t xml:space="preserve"> </w:t>
      </w:r>
      <w:r>
        <w:fldChar w:fldCharType="begin"/>
      </w:r>
      <w:r>
        <w:instrText>PAGEREF section_4f1197363cc94514be95ebfa29a19634</w:instrText>
      </w:r>
      <w:r>
        <w:fldChar w:fldCharType="separate"/>
      </w:r>
      <w:r>
        <w:rPr>
          <w:noProof/>
        </w:rPr>
        <w:t>20</w:t>
      </w:r>
      <w:r>
        <w:fldChar w:fldCharType="end"/>
      </w:r>
    </w:p>
    <w:p w:rsidR="008E4110" w:rsidRDefault="008E4110">
      <w:pPr>
        <w:spacing w:before="0" w:after="0"/>
        <w:rPr>
          <w:sz w:val="16"/>
        </w:rPr>
      </w:pPr>
    </w:p>
    <w:p w:rsidR="008E4110" w:rsidRDefault="005E3BEC">
      <w:pPr>
        <w:pStyle w:val="indexheader"/>
      </w:pPr>
      <w:r>
        <w:t>T</w:t>
      </w:r>
    </w:p>
    <w:p w:rsidR="008E4110" w:rsidRDefault="008E4110">
      <w:pPr>
        <w:spacing w:before="0" w:after="0"/>
        <w:rPr>
          <w:sz w:val="16"/>
        </w:rPr>
      </w:pPr>
    </w:p>
    <w:p w:rsidR="008E4110" w:rsidRDefault="005E3BEC">
      <w:pPr>
        <w:pStyle w:val="indexentry0"/>
      </w:pPr>
      <w:hyperlink w:anchor="section_bedd27a5195b43bc9e1c5a035d7b550a">
        <w:r>
          <w:rPr>
            <w:rStyle w:val="Hyperlink"/>
          </w:rPr>
          <w:t>Tracking changes</w:t>
        </w:r>
      </w:hyperlink>
      <w:r>
        <w:t xml:space="preserve"> </w:t>
      </w:r>
      <w:r>
        <w:fldChar w:fldCharType="begin"/>
      </w:r>
      <w:r>
        <w:instrText>PAGEREF section_bedd27a5195b43bc9e1c</w:instrText>
      </w:r>
      <w:r>
        <w:instrText>5a035d7b550a</w:instrText>
      </w:r>
      <w:r>
        <w:fldChar w:fldCharType="separate"/>
      </w:r>
      <w:r>
        <w:rPr>
          <w:noProof/>
        </w:rPr>
        <w:t>124</w:t>
      </w:r>
      <w:r>
        <w:fldChar w:fldCharType="end"/>
      </w:r>
    </w:p>
    <w:p w:rsidR="008E4110" w:rsidRDefault="008E4110">
      <w:pPr>
        <w:spacing w:before="0" w:after="0"/>
        <w:rPr>
          <w:sz w:val="16"/>
        </w:rPr>
      </w:pPr>
    </w:p>
    <w:p w:rsidR="008E4110" w:rsidRDefault="005E3BEC">
      <w:pPr>
        <w:pStyle w:val="indexheader"/>
      </w:pPr>
      <w:r>
        <w:t>U</w:t>
      </w:r>
    </w:p>
    <w:p w:rsidR="008E4110" w:rsidRDefault="008E4110">
      <w:pPr>
        <w:spacing w:before="0" w:after="0"/>
        <w:rPr>
          <w:sz w:val="16"/>
        </w:rPr>
      </w:pPr>
    </w:p>
    <w:p w:rsidR="008E4110" w:rsidRDefault="005E3BEC">
      <w:pPr>
        <w:pStyle w:val="indexentry0"/>
      </w:pPr>
      <w:r>
        <w:t>Unconverted MIME part analysis</w:t>
      </w:r>
    </w:p>
    <w:p w:rsidR="008E4110" w:rsidRDefault="005E3BEC">
      <w:pPr>
        <w:pStyle w:val="indexentry0"/>
      </w:pPr>
      <w:r>
        <w:t xml:space="preserve">   </w:t>
      </w:r>
      <w:hyperlink w:anchor="section_9b4416521afa4d099b3f960fd3c1e8e8">
        <w:r>
          <w:rPr>
            <w:rStyle w:val="Hyperlink"/>
          </w:rPr>
          <w:t>abstract data model</w:t>
        </w:r>
      </w:hyperlink>
      <w:r>
        <w:t xml:space="preserve"> </w:t>
      </w:r>
      <w:r>
        <w:fldChar w:fldCharType="begin"/>
      </w:r>
      <w:r>
        <w:instrText>PAGEREF section_9b4416521afa4d099b3f960fd3c1e8e8</w:instrText>
      </w:r>
      <w:r>
        <w:fldChar w:fldCharType="separate"/>
      </w:r>
      <w:r>
        <w:rPr>
          <w:noProof/>
        </w:rPr>
        <w:t>99</w:t>
      </w:r>
      <w:r>
        <w:fldChar w:fldCharType="end"/>
      </w:r>
    </w:p>
    <w:p w:rsidR="008E4110" w:rsidRDefault="005E3BEC">
      <w:pPr>
        <w:pStyle w:val="indexentry0"/>
      </w:pPr>
      <w:r>
        <w:t xml:space="preserve">   </w:t>
      </w:r>
      <w:hyperlink w:anchor="section_bd4812a1e4bb434fae6700c2ca68e4e1">
        <w:r>
          <w:rPr>
            <w:rStyle w:val="Hyperlink"/>
          </w:rPr>
          <w:t>initialization</w:t>
        </w:r>
      </w:hyperlink>
      <w:r>
        <w:t xml:space="preserve"> </w:t>
      </w:r>
      <w:r>
        <w:fldChar w:fldCharType="begin"/>
      </w:r>
      <w:r>
        <w:instrText>PAGEREF section_bd4812a1e4bb434fae6700c2ca68e4e1</w:instrText>
      </w:r>
      <w:r>
        <w:fldChar w:fldCharType="separate"/>
      </w:r>
      <w:r>
        <w:rPr>
          <w:noProof/>
        </w:rPr>
        <w:t>99</w:t>
      </w:r>
      <w:r>
        <w:fldChar w:fldCharType="end"/>
      </w:r>
    </w:p>
    <w:p w:rsidR="008E4110" w:rsidRDefault="005E3BEC">
      <w:pPr>
        <w:pStyle w:val="indexentry0"/>
      </w:pPr>
      <w:r>
        <w:t xml:space="preserve">   </w:t>
      </w:r>
      <w:hyperlink w:anchor="section_b9673f1d08474feaa297f4ad9ef8d7ba">
        <w:r>
          <w:rPr>
            <w:rStyle w:val="Hyperlink"/>
          </w:rPr>
          <w:t>overview</w:t>
        </w:r>
      </w:hyperlink>
      <w:r>
        <w:t xml:space="preserve"> </w:t>
      </w:r>
      <w:r>
        <w:fldChar w:fldCharType="begin"/>
      </w:r>
      <w:r>
        <w:instrText>PAGEREF section_b9673f1d08474feaa297f4ad9ef8d7ba</w:instrText>
      </w:r>
      <w:r>
        <w:fldChar w:fldCharType="separate"/>
      </w:r>
      <w:r>
        <w:rPr>
          <w:noProof/>
        </w:rPr>
        <w:t>98</w:t>
      </w:r>
      <w:r>
        <w:fldChar w:fldCharType="end"/>
      </w:r>
    </w:p>
    <w:p w:rsidR="008E4110" w:rsidRDefault="005E3BEC">
      <w:pPr>
        <w:pStyle w:val="indexentry0"/>
      </w:pPr>
      <w:r>
        <w:t>Unconverted MIME part analysis ADM types</w:t>
      </w:r>
    </w:p>
    <w:p w:rsidR="008E4110" w:rsidRDefault="005E3BEC">
      <w:pPr>
        <w:pStyle w:val="indexentry0"/>
      </w:pPr>
      <w:r>
        <w:t xml:space="preserve">   </w:t>
      </w:r>
      <w:hyperlink w:anchor="section_a27a30d06d4a48c2a9dd52ad74247dc8">
        <w:r>
          <w:rPr>
            <w:rStyle w:val="Hyperlink"/>
          </w:rPr>
          <w:t>global</w:t>
        </w:r>
      </w:hyperlink>
      <w:r>
        <w:t xml:space="preserve"> </w:t>
      </w:r>
      <w:r>
        <w:fldChar w:fldCharType="begin"/>
      </w:r>
      <w:r>
        <w:instrText>PAGEREF section_a27a30d06d4a48c2a9dd52ad74247dc8</w:instrText>
      </w:r>
      <w:r>
        <w:fldChar w:fldCharType="separate"/>
      </w:r>
      <w:r>
        <w:rPr>
          <w:noProof/>
        </w:rPr>
        <w:t>99</w:t>
      </w:r>
      <w:r>
        <w:fldChar w:fldCharType="end"/>
      </w:r>
    </w:p>
    <w:p w:rsidR="008E4110" w:rsidRDefault="005E3BEC">
      <w:pPr>
        <w:pStyle w:val="indexentry0"/>
      </w:pPr>
      <w:r>
        <w:t xml:space="preserve">   </w:t>
      </w:r>
      <w:hyperlink w:anchor="section_b9027c77a18a471cabf541392f21b406">
        <w:r>
          <w:rPr>
            <w:rStyle w:val="Hyperlink"/>
          </w:rPr>
          <w:t>per mailbox</w:t>
        </w:r>
      </w:hyperlink>
      <w:r>
        <w:t xml:space="preserve"> </w:t>
      </w:r>
      <w:r>
        <w:fldChar w:fldCharType="begin"/>
      </w:r>
      <w:r>
        <w:instrText>PAGEREF section_b9027c77a18a471cabf541392f21b406</w:instrText>
      </w:r>
      <w:r>
        <w:fldChar w:fldCharType="separate"/>
      </w:r>
      <w:r>
        <w:rPr>
          <w:noProof/>
        </w:rPr>
        <w:t>99</w:t>
      </w:r>
      <w:r>
        <w:fldChar w:fldCharType="end"/>
      </w:r>
    </w:p>
    <w:p w:rsidR="008E4110" w:rsidRDefault="005E3BEC">
      <w:pPr>
        <w:pStyle w:val="indexentry0"/>
      </w:pPr>
      <w:r>
        <w:t xml:space="preserve">   </w:t>
      </w:r>
      <w:hyperlink w:anchor="section_392d5f8baeff46559f2bb5eaee189e08">
        <w:r>
          <w:rPr>
            <w:rStyle w:val="Hyperlink"/>
          </w:rPr>
          <w:t>per Message object</w:t>
        </w:r>
      </w:hyperlink>
      <w:r>
        <w:t xml:space="preserve"> </w:t>
      </w:r>
      <w:r>
        <w:fldChar w:fldCharType="begin"/>
      </w:r>
      <w:r>
        <w:instrText>PAGEREF section_392d5f8baeff46559f2bb5eaee189e08</w:instrText>
      </w:r>
      <w:r>
        <w:fldChar w:fldCharType="separate"/>
      </w:r>
      <w:r>
        <w:rPr>
          <w:noProof/>
        </w:rPr>
        <w:t>99</w:t>
      </w:r>
      <w:r>
        <w:fldChar w:fldCharType="end"/>
      </w:r>
    </w:p>
    <w:p w:rsidR="008E4110" w:rsidRDefault="005E3BEC">
      <w:pPr>
        <w:pStyle w:val="indexentry0"/>
      </w:pPr>
      <w:hyperlink w:anchor="section_c09bf01a500449d9b9bff1988f4bfb16">
        <w:r>
          <w:rPr>
            <w:rStyle w:val="Hyperlink"/>
          </w:rPr>
          <w:t>Unconverted MIME part analysis processing rules - MIME conver</w:t>
        </w:r>
        <w:r>
          <w:rPr>
            <w:rStyle w:val="Hyperlink"/>
          </w:rPr>
          <w:t>sion</w:t>
        </w:r>
      </w:hyperlink>
      <w:r>
        <w:t xml:space="preserve"> </w:t>
      </w:r>
      <w:r>
        <w:fldChar w:fldCharType="begin"/>
      </w:r>
      <w:r>
        <w:instrText>PAGEREF section_c09bf01a500449d9b9bff1988f4bfb16</w:instrText>
      </w:r>
      <w:r>
        <w:fldChar w:fldCharType="separate"/>
      </w:r>
      <w:r>
        <w:rPr>
          <w:noProof/>
        </w:rPr>
        <w:t>99</w:t>
      </w:r>
      <w:r>
        <w:fldChar w:fldCharType="end"/>
      </w:r>
    </w:p>
    <w:p w:rsidR="008E4110" w:rsidRDefault="005E3BEC">
      <w:pPr>
        <w:pStyle w:val="indexentry0"/>
      </w:pPr>
      <w:r>
        <w:t>Unconverted MIME part generation</w:t>
      </w:r>
    </w:p>
    <w:p w:rsidR="008E4110" w:rsidRDefault="005E3BEC">
      <w:pPr>
        <w:pStyle w:val="indexentry0"/>
      </w:pPr>
      <w:r>
        <w:t xml:space="preserve">   </w:t>
      </w:r>
      <w:hyperlink w:anchor="section_f0ac8eed112347c78b4940ea26add25f">
        <w:r>
          <w:rPr>
            <w:rStyle w:val="Hyperlink"/>
          </w:rPr>
          <w:t>abstract data model</w:t>
        </w:r>
      </w:hyperlink>
      <w:r>
        <w:t xml:space="preserve"> </w:t>
      </w:r>
      <w:r>
        <w:fldChar w:fldCharType="begin"/>
      </w:r>
      <w:r>
        <w:instrText>PAGEREF section_f0ac8eed112347c78b4940ea26add25f</w:instrText>
      </w:r>
      <w:r>
        <w:fldChar w:fldCharType="separate"/>
      </w:r>
      <w:r>
        <w:rPr>
          <w:noProof/>
        </w:rPr>
        <w:t>93</w:t>
      </w:r>
      <w:r>
        <w:fldChar w:fldCharType="end"/>
      </w:r>
    </w:p>
    <w:p w:rsidR="008E4110" w:rsidRDefault="005E3BEC">
      <w:pPr>
        <w:pStyle w:val="indexentry0"/>
      </w:pPr>
      <w:r>
        <w:t xml:space="preserve">   </w:t>
      </w:r>
      <w:hyperlink w:anchor="section_18f578299f894e5d87ddbfa742f85365">
        <w:r>
          <w:rPr>
            <w:rStyle w:val="Hyperlink"/>
          </w:rPr>
          <w:t>initialization</w:t>
        </w:r>
      </w:hyperlink>
      <w:r>
        <w:t xml:space="preserve"> </w:t>
      </w:r>
      <w:r>
        <w:fldChar w:fldCharType="begin"/>
      </w:r>
      <w:r>
        <w:instrText>PAGEREF section_18f578299f894e5d87ddbfa742f85365</w:instrText>
      </w:r>
      <w:r>
        <w:fldChar w:fldCharType="separate"/>
      </w:r>
      <w:r>
        <w:rPr>
          <w:noProof/>
        </w:rPr>
        <w:t>94</w:t>
      </w:r>
      <w:r>
        <w:fldChar w:fldCharType="end"/>
      </w:r>
    </w:p>
    <w:p w:rsidR="008E4110" w:rsidRDefault="005E3BEC">
      <w:pPr>
        <w:pStyle w:val="indexentry0"/>
      </w:pPr>
      <w:r>
        <w:t xml:space="preserve">   </w:t>
      </w:r>
      <w:hyperlink w:anchor="section_1dd04bc512f2480890278269e2d0f3fe">
        <w:r>
          <w:rPr>
            <w:rStyle w:val="Hyperlink"/>
          </w:rPr>
          <w:t>overview</w:t>
        </w:r>
      </w:hyperlink>
      <w:r>
        <w:t xml:space="preserve"> </w:t>
      </w:r>
      <w:r>
        <w:fldChar w:fldCharType="begin"/>
      </w:r>
      <w:r>
        <w:instrText>PAGEREF section_1dd04bc512f2480890278269e2d0f3fe</w:instrText>
      </w:r>
      <w:r>
        <w:fldChar w:fldCharType="separate"/>
      </w:r>
      <w:r>
        <w:rPr>
          <w:noProof/>
        </w:rPr>
        <w:t>93</w:t>
      </w:r>
      <w:r>
        <w:fldChar w:fldCharType="end"/>
      </w:r>
    </w:p>
    <w:p w:rsidR="008E4110" w:rsidRDefault="005E3BEC">
      <w:pPr>
        <w:pStyle w:val="indexentry0"/>
      </w:pPr>
      <w:r>
        <w:t>Unconverted MIME part generation - processing rules</w:t>
      </w:r>
    </w:p>
    <w:p w:rsidR="008E4110" w:rsidRDefault="005E3BEC">
      <w:pPr>
        <w:pStyle w:val="indexentry0"/>
      </w:pPr>
      <w:r>
        <w:t xml:space="preserve">   </w:t>
      </w:r>
      <w:hyperlink w:anchor="section_9c0247a14d4c4043bbbf4de1a120b535">
        <w:r>
          <w:rPr>
            <w:rStyle w:val="Hyperlink"/>
          </w:rPr>
          <w:t>impact of message changes on the MIME skeleton</w:t>
        </w:r>
      </w:hyperlink>
      <w:r>
        <w:t xml:space="preserve"> </w:t>
      </w:r>
      <w:r>
        <w:fldChar w:fldCharType="begin"/>
      </w:r>
      <w:r>
        <w:instrText>PAGEREF section_9c0247a14d4c4043bbbf4de1a120b535</w:instrText>
      </w:r>
      <w:r>
        <w:fldChar w:fldCharType="separate"/>
      </w:r>
      <w:r>
        <w:rPr>
          <w:noProof/>
        </w:rPr>
        <w:t>94</w:t>
      </w:r>
      <w:r>
        <w:fldChar w:fldCharType="end"/>
      </w:r>
    </w:p>
    <w:p w:rsidR="008E4110" w:rsidRDefault="005E3BEC">
      <w:pPr>
        <w:pStyle w:val="indexentry0"/>
      </w:pPr>
      <w:r>
        <w:t>Unconverted MIME part generation ADM ty</w:t>
      </w:r>
      <w:r>
        <w:t>pes</w:t>
      </w:r>
    </w:p>
    <w:p w:rsidR="008E4110" w:rsidRDefault="005E3BEC">
      <w:pPr>
        <w:pStyle w:val="indexentry0"/>
      </w:pPr>
      <w:r>
        <w:t xml:space="preserve">   </w:t>
      </w:r>
      <w:hyperlink w:anchor="section_da663fe026f844508432f26ea0c0c217">
        <w:r>
          <w:rPr>
            <w:rStyle w:val="Hyperlink"/>
          </w:rPr>
          <w:t>global</w:t>
        </w:r>
      </w:hyperlink>
      <w:r>
        <w:t xml:space="preserve"> </w:t>
      </w:r>
      <w:r>
        <w:fldChar w:fldCharType="begin"/>
      </w:r>
      <w:r>
        <w:instrText>PAGEREF section_da663fe026f844508432f26ea0c0c217</w:instrText>
      </w:r>
      <w:r>
        <w:fldChar w:fldCharType="separate"/>
      </w:r>
      <w:r>
        <w:rPr>
          <w:noProof/>
        </w:rPr>
        <w:t>93</w:t>
      </w:r>
      <w:r>
        <w:fldChar w:fldCharType="end"/>
      </w:r>
    </w:p>
    <w:p w:rsidR="008E4110" w:rsidRDefault="005E3BEC">
      <w:pPr>
        <w:pStyle w:val="indexentry0"/>
      </w:pPr>
      <w:r>
        <w:t xml:space="preserve">   </w:t>
      </w:r>
      <w:hyperlink w:anchor="section_12c6b70a8cb74765a3f2e4a7b2b23669">
        <w:r>
          <w:rPr>
            <w:rStyle w:val="Hyperlink"/>
          </w:rPr>
          <w:t>per mailbox</w:t>
        </w:r>
      </w:hyperlink>
      <w:r>
        <w:t xml:space="preserve"> </w:t>
      </w:r>
      <w:r>
        <w:fldChar w:fldCharType="begin"/>
      </w:r>
      <w:r>
        <w:instrText>PAGEREF section_12c6b70a8cb74765a3f2e4a7b2b2366</w:instrText>
      </w:r>
      <w:r>
        <w:instrText>9</w:instrText>
      </w:r>
      <w:r>
        <w:fldChar w:fldCharType="separate"/>
      </w:r>
      <w:r>
        <w:rPr>
          <w:noProof/>
        </w:rPr>
        <w:t>94</w:t>
      </w:r>
      <w:r>
        <w:fldChar w:fldCharType="end"/>
      </w:r>
    </w:p>
    <w:p w:rsidR="008E4110" w:rsidRDefault="005E3BEC">
      <w:pPr>
        <w:pStyle w:val="indexentry0"/>
      </w:pPr>
      <w:r>
        <w:t xml:space="preserve">   </w:t>
      </w:r>
      <w:hyperlink w:anchor="section_0d3f8d1af87247be8cc1472cc5cceded">
        <w:r>
          <w:rPr>
            <w:rStyle w:val="Hyperlink"/>
          </w:rPr>
          <w:t>per Message object</w:t>
        </w:r>
      </w:hyperlink>
      <w:r>
        <w:t xml:space="preserve"> </w:t>
      </w:r>
      <w:r>
        <w:fldChar w:fldCharType="begin"/>
      </w:r>
      <w:r>
        <w:instrText>PAGEREF section_0d3f8d1af87247be8cc1472cc5cceded</w:instrText>
      </w:r>
      <w:r>
        <w:fldChar w:fldCharType="separate"/>
      </w:r>
      <w:r>
        <w:rPr>
          <w:noProof/>
        </w:rPr>
        <w:t>94</w:t>
      </w:r>
      <w:r>
        <w:fldChar w:fldCharType="end"/>
      </w:r>
    </w:p>
    <w:p w:rsidR="008E4110" w:rsidRDefault="005E3BEC">
      <w:pPr>
        <w:pStyle w:val="indexentry0"/>
      </w:pPr>
      <w:hyperlink w:anchor="section_48c07f878a224bd3844f7eb2f45cc302">
        <w:r>
          <w:rPr>
            <w:rStyle w:val="Hyperlink"/>
          </w:rPr>
          <w:t>Unsolicited commercial e-mail (spam) security conside</w:t>
        </w:r>
        <w:r>
          <w:rPr>
            <w:rStyle w:val="Hyperlink"/>
          </w:rPr>
          <w:t>rations</w:t>
        </w:r>
      </w:hyperlink>
      <w:r>
        <w:t xml:space="preserve"> </w:t>
      </w:r>
      <w:r>
        <w:fldChar w:fldCharType="begin"/>
      </w:r>
      <w:r>
        <w:instrText>PAGEREF section_48c07f878a224bd3844f7eb2f45cc302</w:instrText>
      </w:r>
      <w:r>
        <w:fldChar w:fldCharType="separate"/>
      </w:r>
      <w:r>
        <w:rPr>
          <w:noProof/>
        </w:rPr>
        <w:t>109</w:t>
      </w:r>
      <w:r>
        <w:fldChar w:fldCharType="end"/>
      </w:r>
    </w:p>
    <w:p w:rsidR="008E4110" w:rsidRDefault="008E4110">
      <w:pPr>
        <w:rPr>
          <w:rStyle w:val="InlineCode"/>
        </w:rPr>
      </w:pPr>
      <w:bookmarkStart w:id="1152" w:name="EndOfDocument_ST"/>
      <w:bookmarkEnd w:id="1152"/>
    </w:p>
    <w:sectPr w:rsidR="008E4110">
      <w:headerReference w:type="even" r:id="rId485"/>
      <w:headerReference w:type="default" r:id="rId486"/>
      <w:footerReference w:type="default" r:id="rId487"/>
      <w:headerReference w:type="first" r:id="rId48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110" w:rsidRDefault="005E3BEC">
      <w:r>
        <w:separator/>
      </w:r>
    </w:p>
    <w:p w:rsidR="008E4110" w:rsidRDefault="008E4110"/>
  </w:endnote>
  <w:endnote w:type="continuationSeparator" w:id="0">
    <w:p w:rsidR="008E4110" w:rsidRDefault="005E3BEC">
      <w:r>
        <w:continuationSeparator/>
      </w:r>
    </w:p>
    <w:p w:rsidR="008E4110" w:rsidRDefault="008E4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10" w:rsidRDefault="005E3BEC">
    <w:pPr>
      <w:pStyle w:val="Footer"/>
      <w:jc w:val="right"/>
    </w:pPr>
    <w:r>
      <w:fldChar w:fldCharType="begin"/>
    </w:r>
    <w:r>
      <w:instrText xml:space="preserve"> PAGE </w:instrText>
    </w:r>
    <w:r>
      <w:fldChar w:fldCharType="separate"/>
    </w:r>
    <w:r>
      <w:rPr>
        <w:noProof/>
      </w:rPr>
      <w:t>125</w:t>
    </w:r>
    <w:r>
      <w:fldChar w:fldCharType="end"/>
    </w:r>
    <w:r>
      <w:t xml:space="preserve"> / </w:t>
    </w:r>
    <w:r>
      <w:fldChar w:fldCharType="begin"/>
    </w:r>
    <w:r>
      <w:instrText xml:space="preserve"> NUMPAGES </w:instrText>
    </w:r>
    <w:r>
      <w:fldChar w:fldCharType="separate"/>
    </w:r>
    <w:r>
      <w:rPr>
        <w:noProof/>
      </w:rPr>
      <w:t>126</w:t>
    </w:r>
    <w:r>
      <w:fldChar w:fldCharType="end"/>
    </w:r>
  </w:p>
  <w:p w:rsidR="008E4110" w:rsidRDefault="005E3BEC">
    <w:pPr>
      <w:pStyle w:val="PageFooter"/>
    </w:pPr>
    <w:r>
      <w:t>[MS-OXCMAIL] - v20210422</w:t>
    </w:r>
  </w:p>
  <w:p w:rsidR="008E4110" w:rsidRDefault="005E3BEC">
    <w:pPr>
      <w:pStyle w:val="PageFooter"/>
    </w:pPr>
    <w:r>
      <w:t>RFC 2822 and MIME to Email Object Conversion Algorithm</w:t>
    </w:r>
  </w:p>
  <w:p w:rsidR="008E4110" w:rsidRDefault="005E3BEC">
    <w:pPr>
      <w:pStyle w:val="PageFooter"/>
    </w:pPr>
    <w:r>
      <w:t>Copyright © 2021 Microsoft Corporation</w:t>
    </w:r>
  </w:p>
  <w:p w:rsidR="008E4110" w:rsidRDefault="005E3BEC">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10" w:rsidRDefault="005E3BEC">
    <w:pPr>
      <w:pStyle w:val="Footer"/>
      <w:jc w:val="right"/>
    </w:pPr>
    <w:r>
      <w:fldChar w:fldCharType="begin"/>
    </w:r>
    <w:r>
      <w:instrText xml:space="preserve"> PAGE </w:instrText>
    </w:r>
    <w:r>
      <w:fldChar w:fldCharType="separate"/>
    </w:r>
    <w:r>
      <w:rPr>
        <w:noProof/>
      </w:rPr>
      <w:t>126</w:t>
    </w:r>
    <w:r>
      <w:fldChar w:fldCharType="end"/>
    </w:r>
    <w:r>
      <w:t xml:space="preserve"> / </w:t>
    </w:r>
    <w:r>
      <w:fldChar w:fldCharType="begin"/>
    </w:r>
    <w:r>
      <w:instrText xml:space="preserve"> NUMPAGES </w:instrText>
    </w:r>
    <w:r>
      <w:fldChar w:fldCharType="separate"/>
    </w:r>
    <w:r>
      <w:rPr>
        <w:noProof/>
      </w:rPr>
      <w:t>126</w:t>
    </w:r>
    <w:r>
      <w:fldChar w:fldCharType="end"/>
    </w:r>
  </w:p>
  <w:p w:rsidR="008E4110" w:rsidRDefault="005E3BEC">
    <w:pPr>
      <w:pStyle w:val="PageFooter"/>
    </w:pPr>
    <w:r>
      <w:t>[MS-OXCMAIL] - v20210422</w:t>
    </w:r>
  </w:p>
  <w:p w:rsidR="008E4110" w:rsidRDefault="005E3BEC">
    <w:pPr>
      <w:pStyle w:val="PageFooter"/>
    </w:pPr>
    <w:r>
      <w:t>RFC 2822 and MIME to Email Object Conversion Algorithm</w:t>
    </w:r>
  </w:p>
  <w:p w:rsidR="008E4110" w:rsidRDefault="005E3BEC">
    <w:pPr>
      <w:pStyle w:val="PageFooter"/>
    </w:pPr>
    <w:r>
      <w:t>Copyright © 2021 Microsoft Corporation</w:t>
    </w:r>
  </w:p>
  <w:p w:rsidR="008E4110" w:rsidRDefault="005E3BEC">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110" w:rsidRDefault="005E3BEC">
      <w:r>
        <w:separator/>
      </w:r>
    </w:p>
    <w:p w:rsidR="008E4110" w:rsidRDefault="008E4110"/>
  </w:footnote>
  <w:footnote w:type="continuationSeparator" w:id="0">
    <w:p w:rsidR="008E4110" w:rsidRDefault="005E3BEC">
      <w:r>
        <w:continuationSeparator/>
      </w:r>
    </w:p>
    <w:p w:rsidR="008E4110" w:rsidRDefault="008E41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10" w:rsidRDefault="005E3BEC">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10" w:rsidRDefault="005E3BEC">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10" w:rsidRDefault="005E3BEC">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10" w:rsidRDefault="005E3BEC">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10" w:rsidRDefault="005E3BEC">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10" w:rsidRDefault="005E3BEC">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F277D4"/>
    <w:multiLevelType w:val="multilevel"/>
    <w:tmpl w:val="E0A22B7A"/>
    <w:lvl w:ilvl="0">
      <w:start w:val="1"/>
      <w:numFmt w:val="decimal"/>
      <w:lvlText w:val="%1."/>
      <w:lvlJc w:val="left"/>
      <w:pPr>
        <w:tabs>
          <w:tab w:val="num" w:pos="270"/>
        </w:tabs>
        <w:ind w:left="360" w:hanging="360"/>
      </w:pPr>
      <w:rPr>
        <w:rFonts w:hint="default"/>
      </w:rPr>
    </w:lvl>
    <w:lvl w:ilvl="1">
      <w:start w:val="1"/>
      <w:numFmt w:val="decimal"/>
      <w:lvlText w:val="%2."/>
      <w:lvlJc w:val="left"/>
      <w:pPr>
        <w:tabs>
          <w:tab w:val="num" w:pos="540"/>
        </w:tabs>
        <w:ind w:left="720" w:hanging="360"/>
      </w:pPr>
      <w:rPr>
        <w:rFonts w:hint="default"/>
      </w:rPr>
    </w:lvl>
    <w:lvl w:ilvl="2">
      <w:start w:val="1"/>
      <w:numFmt w:val="bullet"/>
      <w:lvlText w:val="§"/>
      <w:lvlJc w:val="left"/>
      <w:pPr>
        <w:tabs>
          <w:tab w:val="num" w:pos="810"/>
        </w:tabs>
        <w:ind w:left="1080" w:hanging="360"/>
      </w:pPr>
      <w:rPr>
        <w:rFonts w:ascii="Wingdings" w:hAnsi="Wingdings" w:hint="default"/>
      </w:rPr>
    </w:lvl>
    <w:lvl w:ilvl="3">
      <w:start w:val="1"/>
      <w:numFmt w:val="decimal"/>
      <w:lvlText w:val="%4."/>
      <w:lvlJc w:val="left"/>
      <w:pPr>
        <w:tabs>
          <w:tab w:val="num" w:pos="1080"/>
        </w:tabs>
        <w:ind w:left="1440" w:hanging="360"/>
      </w:pPr>
      <w:rPr>
        <w:rFonts w:hint="default"/>
      </w:rPr>
    </w:lvl>
    <w:lvl w:ilvl="4">
      <w:start w:val="1"/>
      <w:numFmt w:val="decimal"/>
      <w:lvlText w:val="%5."/>
      <w:lvlJc w:val="left"/>
      <w:pPr>
        <w:tabs>
          <w:tab w:val="num" w:pos="1350"/>
        </w:tabs>
        <w:ind w:left="1800" w:hanging="360"/>
      </w:pPr>
      <w:rPr>
        <w:rFonts w:hint="default"/>
      </w:rPr>
    </w:lvl>
    <w:lvl w:ilvl="5">
      <w:start w:val="1"/>
      <w:numFmt w:val="decimal"/>
      <w:lvlText w:val="%6."/>
      <w:lvlJc w:val="left"/>
      <w:pPr>
        <w:tabs>
          <w:tab w:val="num" w:pos="1620"/>
        </w:tabs>
        <w:ind w:left="2160" w:hanging="360"/>
      </w:pPr>
      <w:rPr>
        <w:rFonts w:hint="default"/>
      </w:rPr>
    </w:lvl>
    <w:lvl w:ilvl="6">
      <w:start w:val="1"/>
      <w:numFmt w:val="decimal"/>
      <w:lvlText w:val="%7."/>
      <w:lvlJc w:val="left"/>
      <w:pPr>
        <w:tabs>
          <w:tab w:val="num" w:pos="1890"/>
        </w:tabs>
        <w:ind w:left="2520" w:hanging="360"/>
      </w:pPr>
      <w:rPr>
        <w:rFonts w:hint="default"/>
      </w:rPr>
    </w:lvl>
    <w:lvl w:ilvl="7">
      <w:start w:val="1"/>
      <w:numFmt w:val="decimal"/>
      <w:lvlText w:val="%8."/>
      <w:lvlJc w:val="left"/>
      <w:pPr>
        <w:tabs>
          <w:tab w:val="num" w:pos="2160"/>
        </w:tabs>
        <w:ind w:left="2880" w:hanging="360"/>
      </w:pPr>
      <w:rPr>
        <w:rFonts w:hint="default"/>
      </w:rPr>
    </w:lvl>
    <w:lvl w:ilvl="8">
      <w:start w:val="1"/>
      <w:numFmt w:val="decimal"/>
      <w:lvlText w:val="%9."/>
      <w:lvlJc w:val="left"/>
      <w:pPr>
        <w:tabs>
          <w:tab w:val="num" w:pos="2430"/>
        </w:tabs>
        <w:ind w:left="3240" w:hanging="360"/>
      </w:pPr>
      <w:rPr>
        <w:rFonts w:hint="default"/>
      </w:rPr>
    </w:lvl>
  </w:abstractNum>
  <w:abstractNum w:abstractNumId="2" w15:restartNumberingAfterBreak="0">
    <w:nsid w:val="00FB38F6"/>
    <w:multiLevelType w:val="hybridMultilevel"/>
    <w:tmpl w:val="C8EA3628"/>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1071687"/>
    <w:multiLevelType w:val="hybridMultilevel"/>
    <w:tmpl w:val="D28AAA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1123553"/>
    <w:multiLevelType w:val="hybridMultilevel"/>
    <w:tmpl w:val="F64AF51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1431206"/>
    <w:multiLevelType w:val="hybridMultilevel"/>
    <w:tmpl w:val="54FA6C3E"/>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2314816"/>
    <w:multiLevelType w:val="hybridMultilevel"/>
    <w:tmpl w:val="54B8860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032A13C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03B3202B"/>
    <w:multiLevelType w:val="hybridMultilevel"/>
    <w:tmpl w:val="7D12A0C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03DA670E"/>
    <w:multiLevelType w:val="hybridMultilevel"/>
    <w:tmpl w:val="874254C6"/>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4A67477"/>
    <w:multiLevelType w:val="hybridMultilevel"/>
    <w:tmpl w:val="8E90B422"/>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5EF47DF"/>
    <w:multiLevelType w:val="hybridMultilevel"/>
    <w:tmpl w:val="F9D2B068"/>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3" w15:restartNumberingAfterBreak="0">
    <w:nsid w:val="073937B2"/>
    <w:multiLevelType w:val="hybridMultilevel"/>
    <w:tmpl w:val="D8D03920"/>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0903617D"/>
    <w:multiLevelType w:val="multilevel"/>
    <w:tmpl w:val="F892BB6E"/>
    <w:lvl w:ilvl="0">
      <w:start w:val="1"/>
      <w:numFmt w:val="decimal"/>
      <w:lvlText w:val="%1."/>
      <w:lvlJc w:val="left"/>
      <w:pPr>
        <w:tabs>
          <w:tab w:val="num" w:pos="540"/>
        </w:tabs>
        <w:ind w:left="360" w:hanging="360"/>
      </w:pPr>
      <w:rPr>
        <w:rFonts w:hint="default"/>
      </w:rPr>
    </w:lvl>
    <w:lvl w:ilvl="1">
      <w:start w:val="1"/>
      <w:numFmt w:val="decimal"/>
      <w:lvlText w:val="%2."/>
      <w:lvlJc w:val="left"/>
      <w:pPr>
        <w:tabs>
          <w:tab w:val="num" w:pos="81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350"/>
        </w:tabs>
        <w:ind w:left="1440" w:hanging="360"/>
      </w:pPr>
      <w:rPr>
        <w:rFonts w:hint="default"/>
      </w:rPr>
    </w:lvl>
    <w:lvl w:ilvl="4">
      <w:start w:val="1"/>
      <w:numFmt w:val="decimal"/>
      <w:lvlText w:val="%5."/>
      <w:lvlJc w:val="left"/>
      <w:pPr>
        <w:tabs>
          <w:tab w:val="num" w:pos="1620"/>
        </w:tabs>
        <w:ind w:left="1800" w:hanging="360"/>
      </w:pPr>
      <w:rPr>
        <w:rFonts w:hint="default"/>
      </w:rPr>
    </w:lvl>
    <w:lvl w:ilvl="5">
      <w:start w:val="1"/>
      <w:numFmt w:val="decimal"/>
      <w:lvlText w:val="%6."/>
      <w:lvlJc w:val="left"/>
      <w:pPr>
        <w:tabs>
          <w:tab w:val="num" w:pos="1890"/>
        </w:tabs>
        <w:ind w:left="2160" w:hanging="360"/>
      </w:pPr>
      <w:rPr>
        <w:rFonts w:hint="default"/>
      </w:rPr>
    </w:lvl>
    <w:lvl w:ilvl="6">
      <w:start w:val="1"/>
      <w:numFmt w:val="decimal"/>
      <w:lvlText w:val="%7."/>
      <w:lvlJc w:val="left"/>
      <w:pPr>
        <w:tabs>
          <w:tab w:val="num" w:pos="2160"/>
        </w:tabs>
        <w:ind w:left="2520" w:hanging="360"/>
      </w:pPr>
      <w:rPr>
        <w:rFonts w:hint="default"/>
      </w:rPr>
    </w:lvl>
    <w:lvl w:ilvl="7">
      <w:start w:val="1"/>
      <w:numFmt w:val="decimal"/>
      <w:lvlText w:val="%8."/>
      <w:lvlJc w:val="left"/>
      <w:pPr>
        <w:tabs>
          <w:tab w:val="num" w:pos="2430"/>
        </w:tabs>
        <w:ind w:left="2880" w:hanging="360"/>
      </w:pPr>
      <w:rPr>
        <w:rFonts w:hint="default"/>
      </w:rPr>
    </w:lvl>
    <w:lvl w:ilvl="8">
      <w:start w:val="1"/>
      <w:numFmt w:val="decimal"/>
      <w:lvlText w:val="%9."/>
      <w:lvlJc w:val="left"/>
      <w:pPr>
        <w:tabs>
          <w:tab w:val="num" w:pos="2700"/>
        </w:tabs>
        <w:ind w:left="3240" w:hanging="360"/>
      </w:pPr>
      <w:rPr>
        <w:rFonts w:hint="default"/>
      </w:rPr>
    </w:lvl>
  </w:abstractNum>
  <w:abstractNum w:abstractNumId="15" w15:restartNumberingAfterBreak="0">
    <w:nsid w:val="0A9362E5"/>
    <w:multiLevelType w:val="hybridMultilevel"/>
    <w:tmpl w:val="8E20DC00"/>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0E242EFF"/>
    <w:multiLevelType w:val="hybridMultilevel"/>
    <w:tmpl w:val="6B760592"/>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FD166C1"/>
    <w:multiLevelType w:val="hybridMultilevel"/>
    <w:tmpl w:val="B344AB98"/>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110E6C9A"/>
    <w:multiLevelType w:val="hybridMultilevel"/>
    <w:tmpl w:val="2B6892C8"/>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13236971"/>
    <w:multiLevelType w:val="hybridMultilevel"/>
    <w:tmpl w:val="AE92C16A"/>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62A7797"/>
    <w:multiLevelType w:val="hybridMultilevel"/>
    <w:tmpl w:val="74C887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174033FB"/>
    <w:multiLevelType w:val="multilevel"/>
    <w:tmpl w:val="F892BB6E"/>
    <w:lvl w:ilvl="0">
      <w:start w:val="1"/>
      <w:numFmt w:val="decimal"/>
      <w:lvlText w:val="%1."/>
      <w:lvlJc w:val="left"/>
      <w:pPr>
        <w:tabs>
          <w:tab w:val="num" w:pos="540"/>
        </w:tabs>
        <w:ind w:left="360" w:hanging="360"/>
      </w:pPr>
      <w:rPr>
        <w:rFonts w:hint="default"/>
      </w:rPr>
    </w:lvl>
    <w:lvl w:ilvl="1">
      <w:start w:val="1"/>
      <w:numFmt w:val="decimal"/>
      <w:lvlText w:val="%2."/>
      <w:lvlJc w:val="left"/>
      <w:pPr>
        <w:tabs>
          <w:tab w:val="num" w:pos="81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350"/>
        </w:tabs>
        <w:ind w:left="1440" w:hanging="360"/>
      </w:pPr>
      <w:rPr>
        <w:rFonts w:hint="default"/>
      </w:rPr>
    </w:lvl>
    <w:lvl w:ilvl="4">
      <w:start w:val="1"/>
      <w:numFmt w:val="decimal"/>
      <w:lvlText w:val="%5."/>
      <w:lvlJc w:val="left"/>
      <w:pPr>
        <w:tabs>
          <w:tab w:val="num" w:pos="1620"/>
        </w:tabs>
        <w:ind w:left="1800" w:hanging="360"/>
      </w:pPr>
      <w:rPr>
        <w:rFonts w:hint="default"/>
      </w:rPr>
    </w:lvl>
    <w:lvl w:ilvl="5">
      <w:start w:val="1"/>
      <w:numFmt w:val="decimal"/>
      <w:lvlText w:val="%6."/>
      <w:lvlJc w:val="left"/>
      <w:pPr>
        <w:tabs>
          <w:tab w:val="num" w:pos="1890"/>
        </w:tabs>
        <w:ind w:left="2160" w:hanging="360"/>
      </w:pPr>
      <w:rPr>
        <w:rFonts w:hint="default"/>
      </w:rPr>
    </w:lvl>
    <w:lvl w:ilvl="6">
      <w:start w:val="1"/>
      <w:numFmt w:val="decimal"/>
      <w:lvlText w:val="%7."/>
      <w:lvlJc w:val="left"/>
      <w:pPr>
        <w:tabs>
          <w:tab w:val="num" w:pos="2160"/>
        </w:tabs>
        <w:ind w:left="2520" w:hanging="360"/>
      </w:pPr>
      <w:rPr>
        <w:rFonts w:hint="default"/>
      </w:rPr>
    </w:lvl>
    <w:lvl w:ilvl="7">
      <w:start w:val="1"/>
      <w:numFmt w:val="decimal"/>
      <w:lvlText w:val="%8."/>
      <w:lvlJc w:val="left"/>
      <w:pPr>
        <w:tabs>
          <w:tab w:val="num" w:pos="2430"/>
        </w:tabs>
        <w:ind w:left="2880" w:hanging="360"/>
      </w:pPr>
      <w:rPr>
        <w:rFonts w:hint="default"/>
      </w:rPr>
    </w:lvl>
    <w:lvl w:ilvl="8">
      <w:start w:val="1"/>
      <w:numFmt w:val="decimal"/>
      <w:lvlText w:val="%9."/>
      <w:lvlJc w:val="left"/>
      <w:pPr>
        <w:tabs>
          <w:tab w:val="num" w:pos="2700"/>
        </w:tabs>
        <w:ind w:left="3240" w:hanging="360"/>
      </w:pPr>
      <w:rPr>
        <w:rFonts w:hint="default"/>
      </w:rPr>
    </w:lvl>
  </w:abstractNum>
  <w:abstractNum w:abstractNumId="2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675601"/>
    <w:multiLevelType w:val="hybridMultilevel"/>
    <w:tmpl w:val="719CC688"/>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188E3139"/>
    <w:multiLevelType w:val="multilevel"/>
    <w:tmpl w:val="F892BB6E"/>
    <w:lvl w:ilvl="0">
      <w:start w:val="1"/>
      <w:numFmt w:val="decimal"/>
      <w:lvlText w:val="%1."/>
      <w:lvlJc w:val="left"/>
      <w:pPr>
        <w:tabs>
          <w:tab w:val="num" w:pos="270"/>
        </w:tabs>
        <w:ind w:left="360" w:hanging="360"/>
      </w:pPr>
      <w:rPr>
        <w:rFonts w:hint="default"/>
      </w:rPr>
    </w:lvl>
    <w:lvl w:ilvl="1">
      <w:start w:val="1"/>
      <w:numFmt w:val="decimal"/>
      <w:lvlText w:val="%2."/>
      <w:lvlJc w:val="left"/>
      <w:pPr>
        <w:tabs>
          <w:tab w:val="num" w:pos="540"/>
        </w:tabs>
        <w:ind w:left="720" w:hanging="360"/>
      </w:pPr>
      <w:rPr>
        <w:rFonts w:hint="default"/>
      </w:rPr>
    </w:lvl>
    <w:lvl w:ilvl="2">
      <w:start w:val="1"/>
      <w:numFmt w:val="decimal"/>
      <w:lvlText w:val="%3."/>
      <w:lvlJc w:val="left"/>
      <w:pPr>
        <w:tabs>
          <w:tab w:val="num" w:pos="810"/>
        </w:tabs>
        <w:ind w:left="1080" w:hanging="360"/>
      </w:pPr>
      <w:rPr>
        <w:rFonts w:hint="default"/>
      </w:rPr>
    </w:lvl>
    <w:lvl w:ilvl="3">
      <w:start w:val="1"/>
      <w:numFmt w:val="decimal"/>
      <w:lvlText w:val="%4."/>
      <w:lvlJc w:val="left"/>
      <w:pPr>
        <w:tabs>
          <w:tab w:val="num" w:pos="1080"/>
        </w:tabs>
        <w:ind w:left="1440" w:hanging="360"/>
      </w:pPr>
      <w:rPr>
        <w:rFonts w:hint="default"/>
      </w:rPr>
    </w:lvl>
    <w:lvl w:ilvl="4">
      <w:start w:val="1"/>
      <w:numFmt w:val="decimal"/>
      <w:lvlText w:val="%5."/>
      <w:lvlJc w:val="left"/>
      <w:pPr>
        <w:tabs>
          <w:tab w:val="num" w:pos="1350"/>
        </w:tabs>
        <w:ind w:left="1800" w:hanging="360"/>
      </w:pPr>
      <w:rPr>
        <w:rFonts w:hint="default"/>
      </w:rPr>
    </w:lvl>
    <w:lvl w:ilvl="5">
      <w:start w:val="1"/>
      <w:numFmt w:val="decimal"/>
      <w:lvlText w:val="%6."/>
      <w:lvlJc w:val="left"/>
      <w:pPr>
        <w:tabs>
          <w:tab w:val="num" w:pos="1620"/>
        </w:tabs>
        <w:ind w:left="2160" w:hanging="360"/>
      </w:pPr>
      <w:rPr>
        <w:rFonts w:hint="default"/>
      </w:rPr>
    </w:lvl>
    <w:lvl w:ilvl="6">
      <w:start w:val="1"/>
      <w:numFmt w:val="decimal"/>
      <w:lvlText w:val="%7."/>
      <w:lvlJc w:val="left"/>
      <w:pPr>
        <w:tabs>
          <w:tab w:val="num" w:pos="1890"/>
        </w:tabs>
        <w:ind w:left="2520" w:hanging="360"/>
      </w:pPr>
      <w:rPr>
        <w:rFonts w:hint="default"/>
      </w:rPr>
    </w:lvl>
    <w:lvl w:ilvl="7">
      <w:start w:val="1"/>
      <w:numFmt w:val="decimal"/>
      <w:lvlText w:val="%8."/>
      <w:lvlJc w:val="left"/>
      <w:pPr>
        <w:tabs>
          <w:tab w:val="num" w:pos="2160"/>
        </w:tabs>
        <w:ind w:left="2880" w:hanging="360"/>
      </w:pPr>
      <w:rPr>
        <w:rFonts w:hint="default"/>
      </w:rPr>
    </w:lvl>
    <w:lvl w:ilvl="8">
      <w:start w:val="1"/>
      <w:numFmt w:val="decimal"/>
      <w:lvlText w:val="%9."/>
      <w:lvlJc w:val="left"/>
      <w:pPr>
        <w:tabs>
          <w:tab w:val="num" w:pos="2430"/>
        </w:tabs>
        <w:ind w:left="3240" w:hanging="360"/>
      </w:pPr>
      <w:rPr>
        <w:rFonts w:hint="default"/>
      </w:rPr>
    </w:lvl>
  </w:abstractNum>
  <w:abstractNum w:abstractNumId="28" w15:restartNumberingAfterBreak="0">
    <w:nsid w:val="18E40E2D"/>
    <w:multiLevelType w:val="hybridMultilevel"/>
    <w:tmpl w:val="FFF29448"/>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1983653C"/>
    <w:multiLevelType w:val="hybridMultilevel"/>
    <w:tmpl w:val="11F40B26"/>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A83496F"/>
    <w:multiLevelType w:val="hybridMultilevel"/>
    <w:tmpl w:val="CC209CB6"/>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1A9D2960"/>
    <w:multiLevelType w:val="hybridMultilevel"/>
    <w:tmpl w:val="22D6CF9C"/>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1AA72B3F"/>
    <w:multiLevelType w:val="hybridMultilevel"/>
    <w:tmpl w:val="990268FA"/>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1AE7527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1B193D85"/>
    <w:multiLevelType w:val="hybridMultilevel"/>
    <w:tmpl w:val="9D9E551C"/>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1B4F628B"/>
    <w:multiLevelType w:val="hybridMultilevel"/>
    <w:tmpl w:val="662E64E6"/>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1B943E1B"/>
    <w:multiLevelType w:val="hybridMultilevel"/>
    <w:tmpl w:val="8D2AEA42"/>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1D557979"/>
    <w:multiLevelType w:val="hybridMultilevel"/>
    <w:tmpl w:val="D7B26D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4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225427D1"/>
    <w:multiLevelType w:val="hybridMultilevel"/>
    <w:tmpl w:val="8250DF3A"/>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22B246F6"/>
    <w:multiLevelType w:val="hybridMultilevel"/>
    <w:tmpl w:val="241C921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231629B6"/>
    <w:multiLevelType w:val="hybridMultilevel"/>
    <w:tmpl w:val="C2C6A612"/>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231E6994"/>
    <w:multiLevelType w:val="hybridMultilevel"/>
    <w:tmpl w:val="678CBDB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234D0545"/>
    <w:multiLevelType w:val="hybridMultilevel"/>
    <w:tmpl w:val="CE14685A"/>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23650644"/>
    <w:multiLevelType w:val="hybridMultilevel"/>
    <w:tmpl w:val="2F6EF12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4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4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5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820087F"/>
    <w:multiLevelType w:val="hybridMultilevel"/>
    <w:tmpl w:val="52840F78"/>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15:restartNumberingAfterBreak="0">
    <w:nsid w:val="289E6AB3"/>
    <w:multiLevelType w:val="hybridMultilevel"/>
    <w:tmpl w:val="593E31B6"/>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295277F9"/>
    <w:multiLevelType w:val="hybridMultilevel"/>
    <w:tmpl w:val="A68E293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29CF19AF"/>
    <w:multiLevelType w:val="hybridMultilevel"/>
    <w:tmpl w:val="F96C3FCC"/>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29F43590"/>
    <w:multiLevelType w:val="hybridMultilevel"/>
    <w:tmpl w:val="3FA03E0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2AEB3A92"/>
    <w:multiLevelType w:val="hybridMultilevel"/>
    <w:tmpl w:val="43F0BF9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9" w15:restartNumberingAfterBreak="0">
    <w:nsid w:val="2B2857A1"/>
    <w:multiLevelType w:val="hybridMultilevel"/>
    <w:tmpl w:val="ED5EAE92"/>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2BFE6C61"/>
    <w:multiLevelType w:val="hybridMultilevel"/>
    <w:tmpl w:val="3C3071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2CD51700"/>
    <w:multiLevelType w:val="hybridMultilevel"/>
    <w:tmpl w:val="06F08E8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2D6D5E1F"/>
    <w:multiLevelType w:val="hybridMultilevel"/>
    <w:tmpl w:val="1DFE0A40"/>
    <w:lvl w:ilvl="0" w:tplc="FF167FB6">
      <w:start w:val="1"/>
      <w:numFmt w:val="bullet"/>
      <w:lvlRestart w:val="0"/>
      <w:lvlText w:val="§"/>
      <w:lvlJc w:val="left"/>
      <w:pPr>
        <w:ind w:left="360" w:hanging="360"/>
      </w:pPr>
      <w:rPr>
        <w:rFonts w:ascii="Wingdings" w:hAnsi="Wingdings" w:hint="default"/>
      </w:rPr>
    </w:lvl>
    <w:lvl w:ilvl="1" w:tplc="20E44AC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2D780B56"/>
    <w:multiLevelType w:val="hybridMultilevel"/>
    <w:tmpl w:val="24AEB08E"/>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2E801C8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66" w15:restartNumberingAfterBreak="0">
    <w:nsid w:val="2F545996"/>
    <w:multiLevelType w:val="hybridMultilevel"/>
    <w:tmpl w:val="2F122C30"/>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2F62028C"/>
    <w:multiLevelType w:val="hybridMultilevel"/>
    <w:tmpl w:val="B5448622"/>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2F907637"/>
    <w:multiLevelType w:val="hybridMultilevel"/>
    <w:tmpl w:val="FA0A02A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302A67F8"/>
    <w:multiLevelType w:val="hybridMultilevel"/>
    <w:tmpl w:val="D70A546C"/>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30E56F29"/>
    <w:multiLevelType w:val="hybridMultilevel"/>
    <w:tmpl w:val="8452ACE8"/>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31530328"/>
    <w:multiLevelType w:val="hybridMultilevel"/>
    <w:tmpl w:val="F3A6BF0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73" w15:restartNumberingAfterBreak="0">
    <w:nsid w:val="31CB72DA"/>
    <w:multiLevelType w:val="hybridMultilevel"/>
    <w:tmpl w:val="A8A8D0E8"/>
    <w:lvl w:ilvl="0" w:tplc="3A7C251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31D86847"/>
    <w:multiLevelType w:val="hybridMultilevel"/>
    <w:tmpl w:val="7D024682"/>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322D17C2"/>
    <w:multiLevelType w:val="hybridMultilevel"/>
    <w:tmpl w:val="6844563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6" w15:restartNumberingAfterBreak="0">
    <w:nsid w:val="346303FF"/>
    <w:multiLevelType w:val="hybridMultilevel"/>
    <w:tmpl w:val="F5B4B6B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7" w15:restartNumberingAfterBreak="0">
    <w:nsid w:val="348515C1"/>
    <w:multiLevelType w:val="hybridMultilevel"/>
    <w:tmpl w:val="6A801CF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8" w15:restartNumberingAfterBreak="0">
    <w:nsid w:val="349A3C6D"/>
    <w:multiLevelType w:val="hybridMultilevel"/>
    <w:tmpl w:val="C2085B78"/>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35B819D2"/>
    <w:multiLevelType w:val="hybridMultilevel"/>
    <w:tmpl w:val="96C48C06"/>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36E474A6"/>
    <w:multiLevelType w:val="hybridMultilevel"/>
    <w:tmpl w:val="BB30BF3C"/>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83B6C2C"/>
    <w:multiLevelType w:val="hybridMultilevel"/>
    <w:tmpl w:val="360E3BD0"/>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383F0C1F"/>
    <w:multiLevelType w:val="multilevel"/>
    <w:tmpl w:val="F892BB6E"/>
    <w:lvl w:ilvl="0">
      <w:start w:val="1"/>
      <w:numFmt w:val="decimal"/>
      <w:lvlText w:val="%1."/>
      <w:lvlJc w:val="left"/>
      <w:pPr>
        <w:tabs>
          <w:tab w:val="num" w:pos="270"/>
        </w:tabs>
        <w:ind w:left="360" w:hanging="360"/>
      </w:pPr>
      <w:rPr>
        <w:rFonts w:hint="default"/>
      </w:rPr>
    </w:lvl>
    <w:lvl w:ilvl="1">
      <w:start w:val="1"/>
      <w:numFmt w:val="decimal"/>
      <w:lvlText w:val="%2."/>
      <w:lvlJc w:val="left"/>
      <w:pPr>
        <w:tabs>
          <w:tab w:val="num" w:pos="540"/>
        </w:tabs>
        <w:ind w:left="720" w:hanging="360"/>
      </w:pPr>
      <w:rPr>
        <w:rFonts w:hint="default"/>
      </w:rPr>
    </w:lvl>
    <w:lvl w:ilvl="2">
      <w:start w:val="1"/>
      <w:numFmt w:val="decimal"/>
      <w:lvlText w:val="%3."/>
      <w:lvlJc w:val="left"/>
      <w:pPr>
        <w:tabs>
          <w:tab w:val="num" w:pos="810"/>
        </w:tabs>
        <w:ind w:left="1080" w:hanging="360"/>
      </w:pPr>
      <w:rPr>
        <w:rFonts w:hint="default"/>
      </w:rPr>
    </w:lvl>
    <w:lvl w:ilvl="3">
      <w:start w:val="1"/>
      <w:numFmt w:val="decimal"/>
      <w:lvlText w:val="%4."/>
      <w:lvlJc w:val="left"/>
      <w:pPr>
        <w:tabs>
          <w:tab w:val="num" w:pos="1080"/>
        </w:tabs>
        <w:ind w:left="1440" w:hanging="360"/>
      </w:pPr>
      <w:rPr>
        <w:rFonts w:hint="default"/>
      </w:rPr>
    </w:lvl>
    <w:lvl w:ilvl="4">
      <w:start w:val="1"/>
      <w:numFmt w:val="decimal"/>
      <w:lvlText w:val="%5."/>
      <w:lvlJc w:val="left"/>
      <w:pPr>
        <w:tabs>
          <w:tab w:val="num" w:pos="1350"/>
        </w:tabs>
        <w:ind w:left="1800" w:hanging="360"/>
      </w:pPr>
      <w:rPr>
        <w:rFonts w:hint="default"/>
      </w:rPr>
    </w:lvl>
    <w:lvl w:ilvl="5">
      <w:start w:val="1"/>
      <w:numFmt w:val="decimal"/>
      <w:lvlText w:val="%6."/>
      <w:lvlJc w:val="left"/>
      <w:pPr>
        <w:tabs>
          <w:tab w:val="num" w:pos="1620"/>
        </w:tabs>
        <w:ind w:left="2160" w:hanging="360"/>
      </w:pPr>
      <w:rPr>
        <w:rFonts w:hint="default"/>
      </w:rPr>
    </w:lvl>
    <w:lvl w:ilvl="6">
      <w:start w:val="1"/>
      <w:numFmt w:val="decimal"/>
      <w:lvlText w:val="%7."/>
      <w:lvlJc w:val="left"/>
      <w:pPr>
        <w:tabs>
          <w:tab w:val="num" w:pos="1890"/>
        </w:tabs>
        <w:ind w:left="2520" w:hanging="360"/>
      </w:pPr>
      <w:rPr>
        <w:rFonts w:hint="default"/>
      </w:rPr>
    </w:lvl>
    <w:lvl w:ilvl="7">
      <w:start w:val="1"/>
      <w:numFmt w:val="decimal"/>
      <w:lvlText w:val="%8."/>
      <w:lvlJc w:val="left"/>
      <w:pPr>
        <w:tabs>
          <w:tab w:val="num" w:pos="2160"/>
        </w:tabs>
        <w:ind w:left="2880" w:hanging="360"/>
      </w:pPr>
      <w:rPr>
        <w:rFonts w:hint="default"/>
      </w:rPr>
    </w:lvl>
    <w:lvl w:ilvl="8">
      <w:start w:val="1"/>
      <w:numFmt w:val="decimal"/>
      <w:lvlText w:val="%9."/>
      <w:lvlJc w:val="left"/>
      <w:pPr>
        <w:tabs>
          <w:tab w:val="num" w:pos="2430"/>
        </w:tabs>
        <w:ind w:left="3240" w:hanging="360"/>
      </w:pPr>
      <w:rPr>
        <w:rFonts w:hint="default"/>
      </w:rPr>
    </w:lvl>
  </w:abstractNum>
  <w:abstractNum w:abstractNumId="84" w15:restartNumberingAfterBreak="0">
    <w:nsid w:val="3850205E"/>
    <w:multiLevelType w:val="hybridMultilevel"/>
    <w:tmpl w:val="E6167930"/>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388B7C01"/>
    <w:multiLevelType w:val="hybridMultilevel"/>
    <w:tmpl w:val="A8F89E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38F14536"/>
    <w:multiLevelType w:val="hybridMultilevel"/>
    <w:tmpl w:val="B860DE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3A632B5C"/>
    <w:multiLevelType w:val="hybridMultilevel"/>
    <w:tmpl w:val="236C4DA2"/>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3D7B4E84"/>
    <w:multiLevelType w:val="hybridMultilevel"/>
    <w:tmpl w:val="D12053F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9" w15:restartNumberingAfterBreak="0">
    <w:nsid w:val="3E201D12"/>
    <w:multiLevelType w:val="hybridMultilevel"/>
    <w:tmpl w:val="C830548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0" w15:restartNumberingAfterBreak="0">
    <w:nsid w:val="3EAB7524"/>
    <w:multiLevelType w:val="hybridMultilevel"/>
    <w:tmpl w:val="5A12F0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3F090D2E"/>
    <w:multiLevelType w:val="hybridMultilevel"/>
    <w:tmpl w:val="81EE2E5C"/>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3FBB3B81"/>
    <w:multiLevelType w:val="hybridMultilevel"/>
    <w:tmpl w:val="15445A3A"/>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40467EF6"/>
    <w:multiLevelType w:val="hybridMultilevel"/>
    <w:tmpl w:val="F67EC060"/>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41CD2A28"/>
    <w:multiLevelType w:val="hybridMultilevel"/>
    <w:tmpl w:val="FD1CAFA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41FE720A"/>
    <w:multiLevelType w:val="hybridMultilevel"/>
    <w:tmpl w:val="93DCEE38"/>
    <w:lvl w:ilvl="0" w:tplc="FF167FB6">
      <w:start w:val="1"/>
      <w:numFmt w:val="bullet"/>
      <w:lvlRestart w:val="0"/>
      <w:lvlText w:val="§"/>
      <w:lvlJc w:val="left"/>
      <w:pPr>
        <w:ind w:left="360" w:hanging="360"/>
      </w:pPr>
      <w:rPr>
        <w:rFonts w:ascii="Wingdings" w:hAnsi="Wingdings" w:hint="default"/>
      </w:rPr>
    </w:lvl>
    <w:lvl w:ilvl="1" w:tplc="760C117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424D47FD"/>
    <w:multiLevelType w:val="hybridMultilevel"/>
    <w:tmpl w:val="D35035C0"/>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42EA500C"/>
    <w:multiLevelType w:val="hybridMultilevel"/>
    <w:tmpl w:val="6A7A257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0" w15:restartNumberingAfterBreak="0">
    <w:nsid w:val="43A42314"/>
    <w:multiLevelType w:val="hybridMultilevel"/>
    <w:tmpl w:val="D228DFAC"/>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43A601D0"/>
    <w:multiLevelType w:val="hybridMultilevel"/>
    <w:tmpl w:val="7D967B3E"/>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43DB5FEE"/>
    <w:multiLevelType w:val="hybridMultilevel"/>
    <w:tmpl w:val="DB6A223A"/>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456B6556"/>
    <w:multiLevelType w:val="hybridMultilevel"/>
    <w:tmpl w:val="B7884C1E"/>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45CE410F"/>
    <w:multiLevelType w:val="hybridMultilevel"/>
    <w:tmpl w:val="1CD47234"/>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46306708"/>
    <w:multiLevelType w:val="hybridMultilevel"/>
    <w:tmpl w:val="B1D60044"/>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46ED2807"/>
    <w:multiLevelType w:val="hybridMultilevel"/>
    <w:tmpl w:val="8C32FBC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7B47D9F"/>
    <w:multiLevelType w:val="hybridMultilevel"/>
    <w:tmpl w:val="3E467BD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0" w15:restartNumberingAfterBreak="0">
    <w:nsid w:val="47CA60CC"/>
    <w:multiLevelType w:val="hybridMultilevel"/>
    <w:tmpl w:val="F084B53A"/>
    <w:lvl w:ilvl="0" w:tplc="2776591C">
      <w:start w:val="1"/>
      <w:numFmt w:val="decimal"/>
      <w:lvlText w:val="%1."/>
      <w:lvlJc w:val="left"/>
      <w:pPr>
        <w:ind w:left="360" w:hanging="360"/>
      </w:pPr>
      <w:rPr>
        <w:rFonts w:ascii="Verdana" w:eastAsia="Times New Roman" w:hAnsi="Verdana" w:cs="Times New Roman"/>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1" w15:restartNumberingAfterBreak="0">
    <w:nsid w:val="487C003D"/>
    <w:multiLevelType w:val="hybridMultilevel"/>
    <w:tmpl w:val="A30203A0"/>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4887154E"/>
    <w:multiLevelType w:val="hybridMultilevel"/>
    <w:tmpl w:val="0FD82518"/>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3" w15:restartNumberingAfterBreak="0">
    <w:nsid w:val="48F52052"/>
    <w:multiLevelType w:val="hybridMultilevel"/>
    <w:tmpl w:val="2550CBC0"/>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49A50BD5"/>
    <w:multiLevelType w:val="multilevel"/>
    <w:tmpl w:val="1D6E5690"/>
    <w:lvl w:ilvl="0">
      <w:start w:val="1"/>
      <w:numFmt w:val="decimal"/>
      <w:lvlText w:val="%1."/>
      <w:lvlJc w:val="left"/>
      <w:pPr>
        <w:tabs>
          <w:tab w:val="num" w:pos="720"/>
        </w:tabs>
        <w:ind w:left="360" w:hanging="360"/>
      </w:pPr>
      <w:rPr>
        <w:rFonts w:hint="default"/>
      </w:rPr>
    </w:lvl>
    <w:lvl w:ilvl="1">
      <w:start w:val="1"/>
      <w:numFmt w:val="bullet"/>
      <w:lvlText w:val="§"/>
      <w:lvlJc w:val="left"/>
      <w:pPr>
        <w:tabs>
          <w:tab w:val="num" w:pos="1440"/>
        </w:tabs>
        <w:ind w:left="720" w:hanging="360"/>
      </w:pPr>
      <w:rPr>
        <w:rFonts w:ascii="Wingdings" w:hAnsi="Wingdings" w:hint="default"/>
      </w:r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5" w15:restartNumberingAfterBreak="0">
    <w:nsid w:val="4A8B015F"/>
    <w:multiLevelType w:val="hybridMultilevel"/>
    <w:tmpl w:val="A350E27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6" w15:restartNumberingAfterBreak="0">
    <w:nsid w:val="4B2052BE"/>
    <w:multiLevelType w:val="hybridMultilevel"/>
    <w:tmpl w:val="00AC1A62"/>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4B943C9F"/>
    <w:multiLevelType w:val="hybridMultilevel"/>
    <w:tmpl w:val="C9A8A8C8"/>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4D933EE1"/>
    <w:multiLevelType w:val="hybridMultilevel"/>
    <w:tmpl w:val="E00846EA"/>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503B3323"/>
    <w:multiLevelType w:val="hybridMultilevel"/>
    <w:tmpl w:val="02C6B8AE"/>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50411C10"/>
    <w:multiLevelType w:val="hybridMultilevel"/>
    <w:tmpl w:val="A92EBD7E"/>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50453F8C"/>
    <w:multiLevelType w:val="hybridMultilevel"/>
    <w:tmpl w:val="604A967E"/>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505F1B1A"/>
    <w:multiLevelType w:val="multilevel"/>
    <w:tmpl w:val="F892BB6E"/>
    <w:lvl w:ilvl="0">
      <w:start w:val="1"/>
      <w:numFmt w:val="decimal"/>
      <w:lvlText w:val="%1."/>
      <w:lvlJc w:val="left"/>
      <w:pPr>
        <w:tabs>
          <w:tab w:val="num" w:pos="270"/>
        </w:tabs>
        <w:ind w:left="360" w:hanging="360"/>
      </w:pPr>
      <w:rPr>
        <w:rFonts w:hint="default"/>
      </w:rPr>
    </w:lvl>
    <w:lvl w:ilvl="1">
      <w:start w:val="1"/>
      <w:numFmt w:val="decimal"/>
      <w:lvlText w:val="%2."/>
      <w:lvlJc w:val="left"/>
      <w:pPr>
        <w:tabs>
          <w:tab w:val="num" w:pos="540"/>
        </w:tabs>
        <w:ind w:left="720" w:hanging="360"/>
      </w:pPr>
      <w:rPr>
        <w:rFonts w:hint="default"/>
      </w:rPr>
    </w:lvl>
    <w:lvl w:ilvl="2">
      <w:start w:val="1"/>
      <w:numFmt w:val="decimal"/>
      <w:lvlText w:val="%3."/>
      <w:lvlJc w:val="left"/>
      <w:pPr>
        <w:tabs>
          <w:tab w:val="num" w:pos="810"/>
        </w:tabs>
        <w:ind w:left="1080" w:hanging="360"/>
      </w:pPr>
      <w:rPr>
        <w:rFonts w:hint="default"/>
      </w:rPr>
    </w:lvl>
    <w:lvl w:ilvl="3">
      <w:start w:val="1"/>
      <w:numFmt w:val="decimal"/>
      <w:lvlText w:val="%4."/>
      <w:lvlJc w:val="left"/>
      <w:pPr>
        <w:tabs>
          <w:tab w:val="num" w:pos="1080"/>
        </w:tabs>
        <w:ind w:left="1440" w:hanging="360"/>
      </w:pPr>
      <w:rPr>
        <w:rFonts w:hint="default"/>
      </w:rPr>
    </w:lvl>
    <w:lvl w:ilvl="4">
      <w:start w:val="1"/>
      <w:numFmt w:val="decimal"/>
      <w:lvlText w:val="%5."/>
      <w:lvlJc w:val="left"/>
      <w:pPr>
        <w:tabs>
          <w:tab w:val="num" w:pos="1350"/>
        </w:tabs>
        <w:ind w:left="1800" w:hanging="360"/>
      </w:pPr>
      <w:rPr>
        <w:rFonts w:hint="default"/>
      </w:rPr>
    </w:lvl>
    <w:lvl w:ilvl="5">
      <w:start w:val="1"/>
      <w:numFmt w:val="decimal"/>
      <w:lvlText w:val="%6."/>
      <w:lvlJc w:val="left"/>
      <w:pPr>
        <w:tabs>
          <w:tab w:val="num" w:pos="1620"/>
        </w:tabs>
        <w:ind w:left="2160" w:hanging="360"/>
      </w:pPr>
      <w:rPr>
        <w:rFonts w:hint="default"/>
      </w:rPr>
    </w:lvl>
    <w:lvl w:ilvl="6">
      <w:start w:val="1"/>
      <w:numFmt w:val="decimal"/>
      <w:lvlText w:val="%7."/>
      <w:lvlJc w:val="left"/>
      <w:pPr>
        <w:tabs>
          <w:tab w:val="num" w:pos="1890"/>
        </w:tabs>
        <w:ind w:left="2520" w:hanging="360"/>
      </w:pPr>
      <w:rPr>
        <w:rFonts w:hint="default"/>
      </w:rPr>
    </w:lvl>
    <w:lvl w:ilvl="7">
      <w:start w:val="1"/>
      <w:numFmt w:val="decimal"/>
      <w:lvlText w:val="%8."/>
      <w:lvlJc w:val="left"/>
      <w:pPr>
        <w:tabs>
          <w:tab w:val="num" w:pos="2160"/>
        </w:tabs>
        <w:ind w:left="2880" w:hanging="360"/>
      </w:pPr>
      <w:rPr>
        <w:rFonts w:hint="default"/>
      </w:rPr>
    </w:lvl>
    <w:lvl w:ilvl="8">
      <w:start w:val="1"/>
      <w:numFmt w:val="decimal"/>
      <w:lvlText w:val="%9."/>
      <w:lvlJc w:val="left"/>
      <w:pPr>
        <w:tabs>
          <w:tab w:val="num" w:pos="2430"/>
        </w:tabs>
        <w:ind w:left="3240" w:hanging="360"/>
      </w:pPr>
      <w:rPr>
        <w:rFonts w:hint="default"/>
      </w:rPr>
    </w:lvl>
  </w:abstractNum>
  <w:abstractNum w:abstractNumId="123" w15:restartNumberingAfterBreak="0">
    <w:nsid w:val="506B68A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4" w15:restartNumberingAfterBreak="0">
    <w:nsid w:val="53813140"/>
    <w:multiLevelType w:val="hybridMultilevel"/>
    <w:tmpl w:val="43C4277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55D10710"/>
    <w:multiLevelType w:val="hybridMultilevel"/>
    <w:tmpl w:val="373098F8"/>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56264893"/>
    <w:multiLevelType w:val="hybridMultilevel"/>
    <w:tmpl w:val="C922CD3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8" w15:restartNumberingAfterBreak="0">
    <w:nsid w:val="56A37E5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9" w15:restartNumberingAfterBreak="0">
    <w:nsid w:val="571A4143"/>
    <w:multiLevelType w:val="hybridMultilevel"/>
    <w:tmpl w:val="C714C92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131" w15:restartNumberingAfterBreak="0">
    <w:nsid w:val="57FE007C"/>
    <w:multiLevelType w:val="hybridMultilevel"/>
    <w:tmpl w:val="BB12103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2" w15:restartNumberingAfterBreak="0">
    <w:nsid w:val="580574DC"/>
    <w:multiLevelType w:val="hybridMultilevel"/>
    <w:tmpl w:val="C25031C8"/>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3" w15:restartNumberingAfterBreak="0">
    <w:nsid w:val="594B48A3"/>
    <w:multiLevelType w:val="hybridMultilevel"/>
    <w:tmpl w:val="92FA28FC"/>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4" w15:restartNumberingAfterBreak="0">
    <w:nsid w:val="5B452FAF"/>
    <w:multiLevelType w:val="hybridMultilevel"/>
    <w:tmpl w:val="F58CB164"/>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5" w15:restartNumberingAfterBreak="0">
    <w:nsid w:val="5B8717F0"/>
    <w:multiLevelType w:val="hybridMultilevel"/>
    <w:tmpl w:val="FD26594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6" w15:restartNumberingAfterBreak="0">
    <w:nsid w:val="5BCC592F"/>
    <w:multiLevelType w:val="hybridMultilevel"/>
    <w:tmpl w:val="73F60B8C"/>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5C753E05"/>
    <w:multiLevelType w:val="hybridMultilevel"/>
    <w:tmpl w:val="09ECE450"/>
    <w:lvl w:ilvl="0" w:tplc="3A7C251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9" w15:restartNumberingAfterBreak="0">
    <w:nsid w:val="5D3D4871"/>
    <w:multiLevelType w:val="hybridMultilevel"/>
    <w:tmpl w:val="D0980AA2"/>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0" w15:restartNumberingAfterBreak="0">
    <w:nsid w:val="5DF7263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1" w15:restartNumberingAfterBreak="0">
    <w:nsid w:val="5E68748D"/>
    <w:multiLevelType w:val="hybridMultilevel"/>
    <w:tmpl w:val="1B063ED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E9D79D8"/>
    <w:multiLevelType w:val="hybridMultilevel"/>
    <w:tmpl w:val="3FA652DE"/>
    <w:lvl w:ilvl="0" w:tplc="3A7C251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4" w15:restartNumberingAfterBreak="0">
    <w:nsid w:val="5FEE7146"/>
    <w:multiLevelType w:val="hybridMultilevel"/>
    <w:tmpl w:val="BE567F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5" w15:restartNumberingAfterBreak="0">
    <w:nsid w:val="60363BC2"/>
    <w:multiLevelType w:val="hybridMultilevel"/>
    <w:tmpl w:val="675CC27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6" w15:restartNumberingAfterBreak="0">
    <w:nsid w:val="60F84568"/>
    <w:multiLevelType w:val="hybridMultilevel"/>
    <w:tmpl w:val="C1601448"/>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7" w15:restartNumberingAfterBreak="0">
    <w:nsid w:val="610B27B7"/>
    <w:multiLevelType w:val="hybridMultilevel"/>
    <w:tmpl w:val="87D69700"/>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8" w15:restartNumberingAfterBreak="0">
    <w:nsid w:val="626933F1"/>
    <w:multiLevelType w:val="hybridMultilevel"/>
    <w:tmpl w:val="675CC27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9" w15:restartNumberingAfterBreak="0">
    <w:nsid w:val="632F4258"/>
    <w:multiLevelType w:val="hybridMultilevel"/>
    <w:tmpl w:val="AC0CB58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0" w15:restartNumberingAfterBreak="0">
    <w:nsid w:val="63E35144"/>
    <w:multiLevelType w:val="hybridMultilevel"/>
    <w:tmpl w:val="C922CA22"/>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1" w15:restartNumberingAfterBreak="0">
    <w:nsid w:val="645B5242"/>
    <w:multiLevelType w:val="hybridMultilevel"/>
    <w:tmpl w:val="CA68919E"/>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2" w15:restartNumberingAfterBreak="0">
    <w:nsid w:val="649B67D3"/>
    <w:multiLevelType w:val="hybridMultilevel"/>
    <w:tmpl w:val="889A15C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64FB461B"/>
    <w:multiLevelType w:val="hybridMultilevel"/>
    <w:tmpl w:val="31DC470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5" w15:restartNumberingAfterBreak="0">
    <w:nsid w:val="658B46AB"/>
    <w:multiLevelType w:val="hybridMultilevel"/>
    <w:tmpl w:val="81227D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7" w15:restartNumberingAfterBreak="0">
    <w:nsid w:val="676430BF"/>
    <w:multiLevelType w:val="hybridMultilevel"/>
    <w:tmpl w:val="86C8109A"/>
    <w:lvl w:ilvl="0" w:tplc="3A7C251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687F27E8"/>
    <w:multiLevelType w:val="hybridMultilevel"/>
    <w:tmpl w:val="60562C50"/>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0" w15:restartNumberingAfterBreak="0">
    <w:nsid w:val="69175CEE"/>
    <w:multiLevelType w:val="hybridMultilevel"/>
    <w:tmpl w:val="9E384AF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1" w15:restartNumberingAfterBreak="0">
    <w:nsid w:val="6A8B33B2"/>
    <w:multiLevelType w:val="hybridMultilevel"/>
    <w:tmpl w:val="DF848708"/>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15:restartNumberingAfterBreak="0">
    <w:nsid w:val="6C68109F"/>
    <w:multiLevelType w:val="hybridMultilevel"/>
    <w:tmpl w:val="9AC6182E"/>
    <w:lvl w:ilvl="0" w:tplc="3A7C251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6" w15:restartNumberingAfterBreak="0">
    <w:nsid w:val="6C775421"/>
    <w:multiLevelType w:val="hybridMultilevel"/>
    <w:tmpl w:val="715C2F2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7" w15:restartNumberingAfterBreak="0">
    <w:nsid w:val="6D1E5B40"/>
    <w:multiLevelType w:val="hybridMultilevel"/>
    <w:tmpl w:val="D5F83F50"/>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8" w15:restartNumberingAfterBreak="0">
    <w:nsid w:val="6EBD1DFA"/>
    <w:multiLevelType w:val="hybridMultilevel"/>
    <w:tmpl w:val="7EEC8B5A"/>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0681192"/>
    <w:multiLevelType w:val="hybridMultilevel"/>
    <w:tmpl w:val="A5C8753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1" w15:restartNumberingAfterBreak="0">
    <w:nsid w:val="70A94B2B"/>
    <w:multiLevelType w:val="hybridMultilevel"/>
    <w:tmpl w:val="EDD816C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15:restartNumberingAfterBreak="0">
    <w:nsid w:val="72211B81"/>
    <w:multiLevelType w:val="hybridMultilevel"/>
    <w:tmpl w:val="C69039B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7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76" w15:restartNumberingAfterBreak="0">
    <w:nsid w:val="734F6010"/>
    <w:multiLevelType w:val="hybridMultilevel"/>
    <w:tmpl w:val="27D457F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7" w15:restartNumberingAfterBreak="0">
    <w:nsid w:val="740655B1"/>
    <w:multiLevelType w:val="hybridMultilevel"/>
    <w:tmpl w:val="79DEDB78"/>
    <w:lvl w:ilvl="0" w:tplc="3A7C251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8" w15:restartNumberingAfterBreak="0">
    <w:nsid w:val="746F2183"/>
    <w:multiLevelType w:val="hybridMultilevel"/>
    <w:tmpl w:val="C2F6F35C"/>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9" w15:restartNumberingAfterBreak="0">
    <w:nsid w:val="7475032F"/>
    <w:multiLevelType w:val="hybridMultilevel"/>
    <w:tmpl w:val="32FA009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0" w15:restartNumberingAfterBreak="0">
    <w:nsid w:val="755D3091"/>
    <w:multiLevelType w:val="hybridMultilevel"/>
    <w:tmpl w:val="BC7095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1" w15:restartNumberingAfterBreak="0">
    <w:nsid w:val="76377C7D"/>
    <w:multiLevelType w:val="hybridMultilevel"/>
    <w:tmpl w:val="4148CE92"/>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2" w15:restartNumberingAfterBreak="0">
    <w:nsid w:val="77C16DED"/>
    <w:multiLevelType w:val="hybridMultilevel"/>
    <w:tmpl w:val="F2507C18"/>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3" w15:restartNumberingAfterBreak="0">
    <w:nsid w:val="77E73644"/>
    <w:multiLevelType w:val="hybridMultilevel"/>
    <w:tmpl w:val="1B50214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4" w15:restartNumberingAfterBreak="0">
    <w:nsid w:val="783C5E3C"/>
    <w:multiLevelType w:val="hybridMultilevel"/>
    <w:tmpl w:val="C1323B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5" w15:restartNumberingAfterBreak="0">
    <w:nsid w:val="79BE51CA"/>
    <w:multiLevelType w:val="hybridMultilevel"/>
    <w:tmpl w:val="07ACAEEA"/>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6" w15:restartNumberingAfterBreak="0">
    <w:nsid w:val="7A061DE0"/>
    <w:multiLevelType w:val="hybridMultilevel"/>
    <w:tmpl w:val="8BF0F516"/>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89" w15:restartNumberingAfterBreak="0">
    <w:nsid w:val="7A7658D9"/>
    <w:multiLevelType w:val="hybridMultilevel"/>
    <w:tmpl w:val="2FD8E396"/>
    <w:lvl w:ilvl="0" w:tplc="FF167FB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0" w15:restartNumberingAfterBreak="0">
    <w:nsid w:val="7BD43B33"/>
    <w:multiLevelType w:val="hybridMultilevel"/>
    <w:tmpl w:val="90082638"/>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1" w15:restartNumberingAfterBreak="0">
    <w:nsid w:val="7C98324D"/>
    <w:multiLevelType w:val="hybridMultilevel"/>
    <w:tmpl w:val="E0E42E40"/>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2" w15:restartNumberingAfterBreak="0">
    <w:nsid w:val="7D7D6BC5"/>
    <w:multiLevelType w:val="hybridMultilevel"/>
    <w:tmpl w:val="6448A0F4"/>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3" w15:restartNumberingAfterBreak="0">
    <w:nsid w:val="7E9C75FC"/>
    <w:multiLevelType w:val="hybridMultilevel"/>
    <w:tmpl w:val="1E560970"/>
    <w:lvl w:ilvl="0" w:tplc="FF167FB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4" w15:restartNumberingAfterBreak="0">
    <w:nsid w:val="7E9F7A3F"/>
    <w:multiLevelType w:val="hybridMultilevel"/>
    <w:tmpl w:val="4DC8758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5" w15:restartNumberingAfterBreak="0">
    <w:nsid w:val="7F146AA4"/>
    <w:multiLevelType w:val="hybridMultilevel"/>
    <w:tmpl w:val="BBA8B0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158"/>
  </w:num>
  <w:num w:numId="2">
    <w:abstractNumId w:val="53"/>
  </w:num>
  <w:num w:numId="3">
    <w:abstractNumId w:val="47"/>
  </w:num>
  <w:num w:numId="4">
    <w:abstractNumId w:val="188"/>
  </w:num>
  <w:num w:numId="5">
    <w:abstractNumId w:val="65"/>
  </w:num>
  <w:num w:numId="6">
    <w:abstractNumId w:val="49"/>
  </w:num>
  <w:num w:numId="7">
    <w:abstractNumId w:val="174"/>
  </w:num>
  <w:num w:numId="8">
    <w:abstractNumId w:val="48"/>
  </w:num>
  <w:num w:numId="9">
    <w:abstractNumId w:val="12"/>
  </w:num>
  <w:num w:numId="10">
    <w:abstractNumId w:val="130"/>
  </w:num>
  <w:num w:numId="11">
    <w:abstractNumId w:val="72"/>
  </w:num>
  <w:num w:numId="12">
    <w:abstractNumId w:val="39"/>
  </w:num>
  <w:num w:numId="13">
    <w:abstractNumId w:val="175"/>
  </w:num>
  <w:num w:numId="14">
    <w:abstractNumId w:val="0"/>
  </w:num>
  <w:num w:numId="15">
    <w:abstractNumId w:val="156"/>
  </w:num>
  <w:num w:numId="16">
    <w:abstractNumId w:val="156"/>
  </w:num>
  <w:num w:numId="17">
    <w:abstractNumId w:val="156"/>
  </w:num>
  <w:num w:numId="18">
    <w:abstractNumId w:val="156"/>
  </w:num>
  <w:num w:numId="19">
    <w:abstractNumId w:val="156"/>
  </w:num>
  <w:num w:numId="20">
    <w:abstractNumId w:val="156"/>
  </w:num>
  <w:num w:numId="21">
    <w:abstractNumId w:val="156"/>
  </w:num>
  <w:num w:numId="22">
    <w:abstractNumId w:val="156"/>
  </w:num>
  <w:num w:numId="23">
    <w:abstractNumId w:val="156"/>
  </w:num>
  <w:num w:numId="24">
    <w:abstractNumId w:val="81"/>
  </w:num>
  <w:num w:numId="25">
    <w:abstractNumId w:val="172"/>
  </w:num>
  <w:num w:numId="26">
    <w:abstractNumId w:val="17"/>
  </w:num>
  <w:num w:numId="27">
    <w:abstractNumId w:val="105"/>
  </w:num>
  <w:num w:numId="28">
    <w:abstractNumId w:val="95"/>
  </w:num>
  <w:num w:numId="29">
    <w:abstractNumId w:val="21"/>
  </w:num>
  <w:num w:numId="30">
    <w:abstractNumId w:val="24"/>
  </w:num>
  <w:num w:numId="31">
    <w:abstractNumId w:val="51"/>
  </w:num>
  <w:num w:numId="32">
    <w:abstractNumId w:val="125"/>
  </w:num>
  <w:num w:numId="33">
    <w:abstractNumId w:val="30"/>
  </w:num>
  <w:num w:numId="34">
    <w:abstractNumId w:val="164"/>
  </w:num>
  <w:num w:numId="35">
    <w:abstractNumId w:val="142"/>
  </w:num>
  <w:num w:numId="36">
    <w:abstractNumId w:val="162"/>
  </w:num>
  <w:num w:numId="37">
    <w:abstractNumId w:val="40"/>
  </w:num>
  <w:num w:numId="38">
    <w:abstractNumId w:val="50"/>
  </w:num>
  <w:num w:numId="39">
    <w:abstractNumId w:val="137"/>
  </w:num>
  <w:num w:numId="40">
    <w:abstractNumId w:val="108"/>
  </w:num>
  <w:num w:numId="41">
    <w:abstractNumId w:val="98"/>
  </w:num>
  <w:num w:numId="42">
    <w:abstractNumId w:val="153"/>
  </w:num>
  <w:num w:numId="43">
    <w:abstractNumId w:val="169"/>
  </w:num>
  <w:num w:numId="44">
    <w:abstractNumId w:val="187"/>
  </w:num>
  <w:num w:numId="45">
    <w:abstractNumId w:val="163"/>
  </w:num>
  <w:num w:numId="46">
    <w:abstractNumId w:val="25"/>
  </w:num>
  <w:num w:numId="47">
    <w:abstractNumId w:val="141"/>
  </w:num>
  <w:num w:numId="48">
    <w:abstractNumId w:val="96"/>
  </w:num>
  <w:num w:numId="49">
    <w:abstractNumId w:val="177"/>
  </w:num>
  <w:num w:numId="50">
    <w:abstractNumId w:val="73"/>
  </w:num>
  <w:num w:numId="51">
    <w:abstractNumId w:val="62"/>
  </w:num>
  <w:num w:numId="52">
    <w:abstractNumId w:val="96"/>
  </w:num>
  <w:num w:numId="53">
    <w:abstractNumId w:val="55"/>
  </w:num>
  <w:num w:numId="54">
    <w:abstractNumId w:val="35"/>
  </w:num>
  <w:num w:numId="55">
    <w:abstractNumId w:val="5"/>
  </w:num>
  <w:num w:numId="56">
    <w:abstractNumId w:val="149"/>
  </w:num>
  <w:num w:numId="57">
    <w:abstractNumId w:val="131"/>
  </w:num>
  <w:num w:numId="58">
    <w:abstractNumId w:val="151"/>
  </w:num>
  <w:num w:numId="59">
    <w:abstractNumId w:val="121"/>
  </w:num>
  <w:num w:numId="60">
    <w:abstractNumId w:val="97"/>
  </w:num>
  <w:num w:numId="61">
    <w:abstractNumId w:val="85"/>
  </w:num>
  <w:num w:numId="62">
    <w:abstractNumId w:val="110"/>
  </w:num>
  <w:num w:numId="63">
    <w:abstractNumId w:val="71"/>
  </w:num>
  <w:num w:numId="64">
    <w:abstractNumId w:val="75"/>
  </w:num>
  <w:num w:numId="65">
    <w:abstractNumId w:val="76"/>
  </w:num>
  <w:num w:numId="66">
    <w:abstractNumId w:val="179"/>
  </w:num>
  <w:num w:numId="67">
    <w:abstractNumId w:val="154"/>
  </w:num>
  <w:num w:numId="68">
    <w:abstractNumId w:val="42"/>
  </w:num>
  <w:num w:numId="69">
    <w:abstractNumId w:val="127"/>
  </w:num>
  <w:num w:numId="70">
    <w:abstractNumId w:val="10"/>
  </w:num>
  <w:num w:numId="71">
    <w:abstractNumId w:val="80"/>
  </w:num>
  <w:num w:numId="72">
    <w:abstractNumId w:val="66"/>
  </w:num>
  <w:num w:numId="73">
    <w:abstractNumId w:val="166"/>
  </w:num>
  <w:num w:numId="74">
    <w:abstractNumId w:val="6"/>
  </w:num>
  <w:num w:numId="75">
    <w:abstractNumId w:val="184"/>
  </w:num>
  <w:num w:numId="76">
    <w:abstractNumId w:val="19"/>
  </w:num>
  <w:num w:numId="77">
    <w:abstractNumId w:val="189"/>
  </w:num>
  <w:num w:numId="78">
    <w:abstractNumId w:val="168"/>
  </w:num>
  <w:num w:numId="79">
    <w:abstractNumId w:val="9"/>
  </w:num>
  <w:num w:numId="80">
    <w:abstractNumId w:val="178"/>
  </w:num>
  <w:num w:numId="81">
    <w:abstractNumId w:val="173"/>
  </w:num>
  <w:num w:numId="82">
    <w:abstractNumId w:val="152"/>
  </w:num>
  <w:num w:numId="83">
    <w:abstractNumId w:val="20"/>
  </w:num>
  <w:num w:numId="84">
    <w:abstractNumId w:val="115"/>
  </w:num>
  <w:num w:numId="85">
    <w:abstractNumId w:val="148"/>
  </w:num>
  <w:num w:numId="86">
    <w:abstractNumId w:val="11"/>
  </w:num>
  <w:num w:numId="87">
    <w:abstractNumId w:val="107"/>
  </w:num>
  <w:num w:numId="88">
    <w:abstractNumId w:val="90"/>
  </w:num>
  <w:num w:numId="89">
    <w:abstractNumId w:val="28"/>
  </w:num>
  <w:num w:numId="90">
    <w:abstractNumId w:val="160"/>
  </w:num>
  <w:num w:numId="91">
    <w:abstractNumId w:val="124"/>
  </w:num>
  <w:num w:numId="92">
    <w:abstractNumId w:val="26"/>
  </w:num>
  <w:num w:numId="93">
    <w:abstractNumId w:val="59"/>
  </w:num>
  <w:num w:numId="94">
    <w:abstractNumId w:val="191"/>
  </w:num>
  <w:num w:numId="95">
    <w:abstractNumId w:val="145"/>
  </w:num>
  <w:num w:numId="96">
    <w:abstractNumId w:val="68"/>
  </w:num>
  <w:num w:numId="97">
    <w:abstractNumId w:val="194"/>
  </w:num>
  <w:num w:numId="98">
    <w:abstractNumId w:val="46"/>
  </w:num>
  <w:num w:numId="99">
    <w:abstractNumId w:val="180"/>
  </w:num>
  <w:num w:numId="100">
    <w:abstractNumId w:val="183"/>
  </w:num>
  <w:num w:numId="101">
    <w:abstractNumId w:val="86"/>
  </w:num>
  <w:num w:numId="102">
    <w:abstractNumId w:val="114"/>
  </w:num>
  <w:num w:numId="103">
    <w:abstractNumId w:val="78"/>
  </w:num>
  <w:num w:numId="104">
    <w:abstractNumId w:val="104"/>
  </w:num>
  <w:num w:numId="105">
    <w:abstractNumId w:val="150"/>
  </w:num>
  <w:num w:numId="106">
    <w:abstractNumId w:val="182"/>
  </w:num>
  <w:num w:numId="107">
    <w:abstractNumId w:val="136"/>
  </w:num>
  <w:num w:numId="108">
    <w:abstractNumId w:val="146"/>
  </w:num>
  <w:num w:numId="109">
    <w:abstractNumId w:val="45"/>
  </w:num>
  <w:num w:numId="110">
    <w:abstractNumId w:val="139"/>
  </w:num>
  <w:num w:numId="111">
    <w:abstractNumId w:val="100"/>
  </w:num>
  <w:num w:numId="112">
    <w:abstractNumId w:val="16"/>
  </w:num>
  <w:num w:numId="113">
    <w:abstractNumId w:val="31"/>
  </w:num>
  <w:num w:numId="114">
    <w:abstractNumId w:val="91"/>
  </w:num>
  <w:num w:numId="115">
    <w:abstractNumId w:val="2"/>
  </w:num>
  <w:num w:numId="116">
    <w:abstractNumId w:val="118"/>
  </w:num>
  <w:num w:numId="117">
    <w:abstractNumId w:val="103"/>
  </w:num>
  <w:num w:numId="118">
    <w:abstractNumId w:val="117"/>
  </w:num>
  <w:num w:numId="119">
    <w:abstractNumId w:val="186"/>
  </w:num>
  <w:num w:numId="120">
    <w:abstractNumId w:val="37"/>
  </w:num>
  <w:num w:numId="121">
    <w:abstractNumId w:val="134"/>
  </w:num>
  <w:num w:numId="122">
    <w:abstractNumId w:val="15"/>
  </w:num>
  <w:num w:numId="123">
    <w:abstractNumId w:val="43"/>
  </w:num>
  <w:num w:numId="124">
    <w:abstractNumId w:val="70"/>
  </w:num>
  <w:num w:numId="125">
    <w:abstractNumId w:val="133"/>
  </w:num>
  <w:num w:numId="126">
    <w:abstractNumId w:val="33"/>
  </w:num>
  <w:num w:numId="127">
    <w:abstractNumId w:val="159"/>
  </w:num>
  <w:num w:numId="128">
    <w:abstractNumId w:val="36"/>
  </w:num>
  <w:num w:numId="129">
    <w:abstractNumId w:val="119"/>
  </w:num>
  <w:num w:numId="130">
    <w:abstractNumId w:val="113"/>
  </w:num>
  <w:num w:numId="131">
    <w:abstractNumId w:val="56"/>
  </w:num>
  <w:num w:numId="132">
    <w:abstractNumId w:val="126"/>
  </w:num>
  <w:num w:numId="133">
    <w:abstractNumId w:val="32"/>
  </w:num>
  <w:num w:numId="134">
    <w:abstractNumId w:val="87"/>
  </w:num>
  <w:num w:numId="135">
    <w:abstractNumId w:val="116"/>
  </w:num>
  <w:num w:numId="136">
    <w:abstractNumId w:val="120"/>
  </w:num>
  <w:num w:numId="137">
    <w:abstractNumId w:val="132"/>
  </w:num>
  <w:num w:numId="138">
    <w:abstractNumId w:val="52"/>
  </w:num>
  <w:num w:numId="139">
    <w:abstractNumId w:val="79"/>
  </w:num>
  <w:num w:numId="140">
    <w:abstractNumId w:val="112"/>
  </w:num>
  <w:num w:numId="141">
    <w:abstractNumId w:val="185"/>
  </w:num>
  <w:num w:numId="142">
    <w:abstractNumId w:val="143"/>
  </w:num>
  <w:num w:numId="143">
    <w:abstractNumId w:val="165"/>
  </w:num>
  <w:num w:numId="144">
    <w:abstractNumId w:val="138"/>
  </w:num>
  <w:num w:numId="145">
    <w:abstractNumId w:val="157"/>
  </w:num>
  <w:num w:numId="146">
    <w:abstractNumId w:val="67"/>
  </w:num>
  <w:num w:numId="147">
    <w:abstractNumId w:val="14"/>
  </w:num>
  <w:num w:numId="148">
    <w:abstractNumId w:val="54"/>
  </w:num>
  <w:num w:numId="149">
    <w:abstractNumId w:val="102"/>
  </w:num>
  <w:num w:numId="150">
    <w:abstractNumId w:val="41"/>
  </w:num>
  <w:num w:numId="151">
    <w:abstractNumId w:val="92"/>
  </w:num>
  <w:num w:numId="152">
    <w:abstractNumId w:val="88"/>
  </w:num>
  <w:num w:numId="153">
    <w:abstractNumId w:val="99"/>
  </w:num>
  <w:num w:numId="154">
    <w:abstractNumId w:val="8"/>
  </w:num>
  <w:num w:numId="155">
    <w:abstractNumId w:val="27"/>
  </w:num>
  <w:num w:numId="156">
    <w:abstractNumId w:val="94"/>
  </w:num>
  <w:num w:numId="157">
    <w:abstractNumId w:val="122"/>
  </w:num>
  <w:num w:numId="158">
    <w:abstractNumId w:val="93"/>
  </w:num>
  <w:num w:numId="159">
    <w:abstractNumId w:val="29"/>
  </w:num>
  <w:num w:numId="160">
    <w:abstractNumId w:val="147"/>
  </w:num>
  <w:num w:numId="161">
    <w:abstractNumId w:val="60"/>
  </w:num>
  <w:num w:numId="162">
    <w:abstractNumId w:val="135"/>
  </w:num>
  <w:num w:numId="163">
    <w:abstractNumId w:val="23"/>
  </w:num>
  <w:num w:numId="164">
    <w:abstractNumId w:val="22"/>
  </w:num>
  <w:num w:numId="165">
    <w:abstractNumId w:val="106"/>
  </w:num>
  <w:num w:numId="166">
    <w:abstractNumId w:val="63"/>
  </w:num>
  <w:num w:numId="167">
    <w:abstractNumId w:val="83"/>
  </w:num>
  <w:num w:numId="168">
    <w:abstractNumId w:val="109"/>
  </w:num>
  <w:num w:numId="169">
    <w:abstractNumId w:val="77"/>
  </w:num>
  <w:num w:numId="170">
    <w:abstractNumId w:val="4"/>
  </w:num>
  <w:num w:numId="171">
    <w:abstractNumId w:val="195"/>
  </w:num>
  <w:num w:numId="172">
    <w:abstractNumId w:val="171"/>
  </w:num>
  <w:num w:numId="173">
    <w:abstractNumId w:val="58"/>
  </w:num>
  <w:num w:numId="174">
    <w:abstractNumId w:val="111"/>
  </w:num>
  <w:num w:numId="175">
    <w:abstractNumId w:val="161"/>
  </w:num>
  <w:num w:numId="176">
    <w:abstractNumId w:val="193"/>
  </w:num>
  <w:num w:numId="177">
    <w:abstractNumId w:val="167"/>
  </w:num>
  <w:num w:numId="178">
    <w:abstractNumId w:val="82"/>
  </w:num>
  <w:num w:numId="179">
    <w:abstractNumId w:val="190"/>
  </w:num>
  <w:num w:numId="180">
    <w:abstractNumId w:val="181"/>
  </w:num>
  <w:num w:numId="181">
    <w:abstractNumId w:val="192"/>
  </w:num>
  <w:num w:numId="182">
    <w:abstractNumId w:val="84"/>
  </w:num>
  <w:num w:numId="183">
    <w:abstractNumId w:val="18"/>
  </w:num>
  <w:num w:numId="184">
    <w:abstractNumId w:val="61"/>
  </w:num>
  <w:num w:numId="185">
    <w:abstractNumId w:val="155"/>
  </w:num>
  <w:num w:numId="186">
    <w:abstractNumId w:val="89"/>
  </w:num>
  <w:num w:numId="187">
    <w:abstractNumId w:val="57"/>
  </w:num>
  <w:num w:numId="188">
    <w:abstractNumId w:val="129"/>
  </w:num>
  <w:num w:numId="189">
    <w:abstractNumId w:val="13"/>
  </w:num>
  <w:num w:numId="190">
    <w:abstractNumId w:val="1"/>
  </w:num>
  <w:num w:numId="191">
    <w:abstractNumId w:val="170"/>
  </w:num>
  <w:num w:numId="192">
    <w:abstractNumId w:val="176"/>
  </w:num>
  <w:num w:numId="193">
    <w:abstractNumId w:val="144"/>
  </w:num>
  <w:num w:numId="194">
    <w:abstractNumId w:val="38"/>
  </w:num>
  <w:num w:numId="195">
    <w:abstractNumId w:val="3"/>
  </w:num>
  <w:num w:numId="196">
    <w:abstractNumId w:val="44"/>
  </w:num>
  <w:num w:numId="197">
    <w:abstractNumId w:val="69"/>
  </w:num>
  <w:num w:numId="198">
    <w:abstractNumId w:val="101"/>
  </w:num>
  <w:num w:numId="199">
    <w:abstractNumId w:val="74"/>
  </w:num>
  <w:num w:numId="200">
    <w:abstractNumId w:val="128"/>
  </w:num>
  <w:num w:numId="201">
    <w:abstractNumId w:val="64"/>
  </w:num>
  <w:num w:numId="202">
    <w:abstractNumId w:val="34"/>
  </w:num>
  <w:num w:numId="203">
    <w:abstractNumId w:val="7"/>
  </w:num>
  <w:num w:numId="204">
    <w:abstractNumId w:val="123"/>
  </w:num>
  <w:num w:numId="205">
    <w:abstractNumId w:val="140"/>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E4110"/>
    <w:rsid w:val="005E3BEC"/>
    <w:rsid w:val="008E4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193290" TargetMode="External"/><Relationship Id="rId299" Type="http://schemas.openxmlformats.org/officeDocument/2006/relationships/hyperlink" Target="%5bMS-OXTNEF%5d.pdf" TargetMode="External"/><Relationship Id="rId21" Type="http://schemas.openxmlformats.org/officeDocument/2006/relationships/hyperlink" Target="https://go.microsoft.com/fwlink/?LinkId=193306" TargetMode="External"/><Relationship Id="rId63" Type="http://schemas.openxmlformats.org/officeDocument/2006/relationships/hyperlink" Target="%5bMS-OXOFLAG%5d.pdf" TargetMode="External"/><Relationship Id="rId159" Type="http://schemas.openxmlformats.org/officeDocument/2006/relationships/hyperlink" Target="https://go.microsoft.com/fwlink/?LinkId=193306" TargetMode="External"/><Relationship Id="rId324" Type="http://schemas.openxmlformats.org/officeDocument/2006/relationships/hyperlink" Target="%5bMS-OXOCFG%5d.pdf" TargetMode="External"/><Relationship Id="rId366" Type="http://schemas.openxmlformats.org/officeDocument/2006/relationships/hyperlink" Target="%5bMS-OXCMSG%5d.pdf" TargetMode="External"/><Relationship Id="rId170" Type="http://schemas.openxmlformats.org/officeDocument/2006/relationships/hyperlink" Target="%5bMS-OXCMSG%5d.pdf" TargetMode="External"/><Relationship Id="rId226" Type="http://schemas.openxmlformats.org/officeDocument/2006/relationships/hyperlink" Target="%5bMS-OXCMSG%5d.pdf" TargetMode="External"/><Relationship Id="rId433" Type="http://schemas.openxmlformats.org/officeDocument/2006/relationships/hyperlink" Target="%5bMS-OXOABK%5d.pdf" TargetMode="External"/><Relationship Id="rId268" Type="http://schemas.openxmlformats.org/officeDocument/2006/relationships/hyperlink" Target="%5bMS-OXCMSG%5d.pdf" TargetMode="External"/><Relationship Id="rId475" Type="http://schemas.openxmlformats.org/officeDocument/2006/relationships/hyperlink" Target="%5bMS-OXOTASK%5d.pdf" TargetMode="External"/><Relationship Id="rId32" Type="http://schemas.openxmlformats.org/officeDocument/2006/relationships/hyperlink" Target="https://go.microsoft.com/fwlink/?LinkId=90299" TargetMode="External"/><Relationship Id="rId74" Type="http://schemas.openxmlformats.org/officeDocument/2006/relationships/hyperlink" Target="https://go.microsoft.com/fwlink/?LinkId=120924" TargetMode="External"/><Relationship Id="rId128" Type="http://schemas.openxmlformats.org/officeDocument/2006/relationships/hyperlink" Target="%5bMS-OXOABK%5d.pdf" TargetMode="External"/><Relationship Id="rId335" Type="http://schemas.openxmlformats.org/officeDocument/2006/relationships/hyperlink" Target="%5bMS-OXCMSG%5d.pdf" TargetMode="External"/><Relationship Id="rId377" Type="http://schemas.openxmlformats.org/officeDocument/2006/relationships/hyperlink" Target="%5bMS-OXCMSG%5d.pdf" TargetMode="External"/><Relationship Id="rId5" Type="http://schemas.openxmlformats.org/officeDocument/2006/relationships/settings" Target="settings.xml"/><Relationship Id="rId181" Type="http://schemas.openxmlformats.org/officeDocument/2006/relationships/hyperlink" Target="%5bMS-OXOMSG%5d.pdf" TargetMode="External"/><Relationship Id="rId237" Type="http://schemas.openxmlformats.org/officeDocument/2006/relationships/hyperlink" Target="%5bMS-OXCICAL%5d.pdf" TargetMode="External"/><Relationship Id="rId402" Type="http://schemas.openxmlformats.org/officeDocument/2006/relationships/hyperlink" Target="%5bMS-OXVCARD%5d.pdf" TargetMode="External"/><Relationship Id="rId279" Type="http://schemas.openxmlformats.org/officeDocument/2006/relationships/hyperlink" Target="%5bMS-OXOMSG%5d.pdf" TargetMode="External"/><Relationship Id="rId444" Type="http://schemas.openxmlformats.org/officeDocument/2006/relationships/hyperlink" Target="%5bMS-OXPROPS%5d.pdf" TargetMode="External"/><Relationship Id="rId486" Type="http://schemas.openxmlformats.org/officeDocument/2006/relationships/header" Target="header5.xml"/><Relationship Id="rId43" Type="http://schemas.openxmlformats.org/officeDocument/2006/relationships/hyperlink" Target="https://go.microsoft.com/fwlink/?linkid=850906" TargetMode="External"/><Relationship Id="rId139" Type="http://schemas.openxmlformats.org/officeDocument/2006/relationships/hyperlink" Target="%5bMS-OXTNEF%5d.pdf" TargetMode="External"/><Relationship Id="rId290" Type="http://schemas.openxmlformats.org/officeDocument/2006/relationships/hyperlink" Target="https://go.microsoft.com/fwlink/?LinkId=90385" TargetMode="External"/><Relationship Id="rId304" Type="http://schemas.openxmlformats.org/officeDocument/2006/relationships/hyperlink" Target="%5bMS-OXTNEF%5d.pdf" TargetMode="External"/><Relationship Id="rId346" Type="http://schemas.openxmlformats.org/officeDocument/2006/relationships/hyperlink" Target="%5bMS-OXCMSG%5d.pdf" TargetMode="External"/><Relationship Id="rId388" Type="http://schemas.openxmlformats.org/officeDocument/2006/relationships/hyperlink" Target="https://go.microsoft.com/fwlink/?LinkId=193282" TargetMode="External"/><Relationship Id="rId85" Type="http://schemas.openxmlformats.org/officeDocument/2006/relationships/hyperlink" Target="https://go.microsoft.com/fwlink/?LinkId=95254" TargetMode="External"/><Relationship Id="rId150" Type="http://schemas.openxmlformats.org/officeDocument/2006/relationships/hyperlink" Target="%5bMS-OXOABK%5d.pdf" TargetMode="External"/><Relationship Id="rId192" Type="http://schemas.openxmlformats.org/officeDocument/2006/relationships/hyperlink" Target="https://go.microsoft.com/fwlink/?LinkId=193305" TargetMode="External"/><Relationship Id="rId206" Type="http://schemas.openxmlformats.org/officeDocument/2006/relationships/hyperlink" Target="%5bMS-OXCSPAM%5d.pdf" TargetMode="External"/><Relationship Id="rId413" Type="http://schemas.openxmlformats.org/officeDocument/2006/relationships/hyperlink" Target="%5bMS-OXCMSG%5d.pdf" TargetMode="External"/><Relationship Id="rId248" Type="http://schemas.openxmlformats.org/officeDocument/2006/relationships/hyperlink" Target="%5bMS-OXTNEF%5d.pdf" TargetMode="External"/><Relationship Id="rId455" Type="http://schemas.openxmlformats.org/officeDocument/2006/relationships/hyperlink" Target="%5bMS-OXOMSG%5d.pdf"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193335" TargetMode="External"/><Relationship Id="rId315" Type="http://schemas.openxmlformats.org/officeDocument/2006/relationships/hyperlink" Target="%5bMS-OXCMSG%5d.pdf" TargetMode="External"/><Relationship Id="rId357" Type="http://schemas.openxmlformats.org/officeDocument/2006/relationships/hyperlink" Target="%5bMS-OXOMSG%5d.pdf" TargetMode="External"/><Relationship Id="rId54" Type="http://schemas.openxmlformats.org/officeDocument/2006/relationships/hyperlink" Target="%5bMS-OXCMSG%5d.pdf" TargetMode="External"/><Relationship Id="rId96" Type="http://schemas.openxmlformats.org/officeDocument/2006/relationships/hyperlink" Target="https://go.microsoft.com/fwlink/?LinkId=123591" TargetMode="External"/><Relationship Id="rId161" Type="http://schemas.openxmlformats.org/officeDocument/2006/relationships/hyperlink" Target="https://go.microsoft.com/fwlink/?LinkId=112504" TargetMode="External"/><Relationship Id="rId217" Type="http://schemas.openxmlformats.org/officeDocument/2006/relationships/hyperlink" Target="%5bMS-OXCDATA%5d.pdf" TargetMode="External"/><Relationship Id="rId399" Type="http://schemas.openxmlformats.org/officeDocument/2006/relationships/hyperlink" Target="%5bMS-OXCMSG%5d.pdf" TargetMode="External"/><Relationship Id="rId259" Type="http://schemas.openxmlformats.org/officeDocument/2006/relationships/hyperlink" Target="https://go.microsoft.com/fwlink/?LinkId=193283" TargetMode="External"/><Relationship Id="rId424" Type="http://schemas.openxmlformats.org/officeDocument/2006/relationships/hyperlink" Target="%5bMS-OXCMSG%5d.pdf" TargetMode="External"/><Relationship Id="rId466" Type="http://schemas.openxmlformats.org/officeDocument/2006/relationships/hyperlink" Target="https://go.microsoft.com/fwlink/?LinkId=90307" TargetMode="External"/><Relationship Id="rId23" Type="http://schemas.openxmlformats.org/officeDocument/2006/relationships/hyperlink" Target="%5bMS-ADTS%5d.pdf" TargetMode="External"/><Relationship Id="rId119" Type="http://schemas.openxmlformats.org/officeDocument/2006/relationships/hyperlink" Target="%5bMS-OXCROPS%5d.pdf" TargetMode="External"/><Relationship Id="rId270" Type="http://schemas.openxmlformats.org/officeDocument/2006/relationships/hyperlink" Target="https://go.microsoft.com/fwlink/?LinkId=90307" TargetMode="External"/><Relationship Id="rId326" Type="http://schemas.openxmlformats.org/officeDocument/2006/relationships/hyperlink" Target="%5bMS-OXOMSG%5d.pdf" TargetMode="External"/><Relationship Id="rId65" Type="http://schemas.openxmlformats.org/officeDocument/2006/relationships/hyperlink" Target="%5bMS-OXOPOST%5d.pdf" TargetMode="External"/><Relationship Id="rId130" Type="http://schemas.openxmlformats.org/officeDocument/2006/relationships/hyperlink" Target="%5bMS-OXCFOLD%5d.pdf" TargetMode="External"/><Relationship Id="rId368" Type="http://schemas.openxmlformats.org/officeDocument/2006/relationships/hyperlink" Target="%5bMS-OXCICAL%5d.pdf" TargetMode="External"/><Relationship Id="rId172" Type="http://schemas.openxmlformats.org/officeDocument/2006/relationships/hyperlink" Target="%5bMS-OXCMSG%5d.pdf" TargetMode="External"/><Relationship Id="rId228" Type="http://schemas.openxmlformats.org/officeDocument/2006/relationships/hyperlink" Target="https://go.microsoft.com/fwlink/?LinkId=120924" TargetMode="External"/><Relationship Id="rId435" Type="http://schemas.openxmlformats.org/officeDocument/2006/relationships/hyperlink" Target="%5bMS-OXCSPAM%5d.pdf" TargetMode="External"/><Relationship Id="rId477" Type="http://schemas.openxmlformats.org/officeDocument/2006/relationships/hyperlink" Target="%5bMS-OXCSPAM%5d.pdf" TargetMode="External"/><Relationship Id="rId281" Type="http://schemas.openxmlformats.org/officeDocument/2006/relationships/hyperlink" Target="%5bMS-OXCMSG%5d.pdf" TargetMode="External"/><Relationship Id="rId337" Type="http://schemas.openxmlformats.org/officeDocument/2006/relationships/hyperlink" Target="%5bMS-OXOMSG%5d.pdf" TargetMode="External"/><Relationship Id="rId34" Type="http://schemas.openxmlformats.org/officeDocument/2006/relationships/hyperlink" Target="https://go.microsoft.com/fwlink/?LinkID=194261" TargetMode="External"/><Relationship Id="rId76" Type="http://schemas.openxmlformats.org/officeDocument/2006/relationships/hyperlink" Target="https://go.microsoft.com/fwlink/?LinkId=193282" TargetMode="External"/><Relationship Id="rId141" Type="http://schemas.openxmlformats.org/officeDocument/2006/relationships/hyperlink" Target="%5bMS-OXCDATA%5d.pdf" TargetMode="External"/><Relationship Id="rId379" Type="http://schemas.openxmlformats.org/officeDocument/2006/relationships/hyperlink" Target="%5bMS-OXCMSG%5d.pdf" TargetMode="External"/><Relationship Id="rId7" Type="http://schemas.openxmlformats.org/officeDocument/2006/relationships/footnotes" Target="footnotes.xml"/><Relationship Id="rId183" Type="http://schemas.openxmlformats.org/officeDocument/2006/relationships/hyperlink" Target="%5bMS-OXOCFG%5d.pdf" TargetMode="External"/><Relationship Id="rId239" Type="http://schemas.openxmlformats.org/officeDocument/2006/relationships/hyperlink" Target="%5bMS-OXCMSG%5d.pdf" TargetMode="External"/><Relationship Id="rId390" Type="http://schemas.openxmlformats.org/officeDocument/2006/relationships/hyperlink" Target="%5bMS-OXCMSG%5d.pdf" TargetMode="External"/><Relationship Id="rId404" Type="http://schemas.openxmlformats.org/officeDocument/2006/relationships/hyperlink" Target="%5bMS-OXVCARD%5d.pdf" TargetMode="External"/><Relationship Id="rId446" Type="http://schemas.openxmlformats.org/officeDocument/2006/relationships/hyperlink" Target="%5bMS-OXPROPS%5d.pdf" TargetMode="External"/><Relationship Id="rId250" Type="http://schemas.openxmlformats.org/officeDocument/2006/relationships/hyperlink" Target="%5bMS-OXCMSG%5d.pdf" TargetMode="External"/><Relationship Id="rId292" Type="http://schemas.openxmlformats.org/officeDocument/2006/relationships/hyperlink" Target="https://go.microsoft.com/fwlink/?LinkId=90385" TargetMode="External"/><Relationship Id="rId306" Type="http://schemas.openxmlformats.org/officeDocument/2006/relationships/hyperlink" Target="%5bMS-OXOMSG%5d.pdf" TargetMode="External"/><Relationship Id="rId488" Type="http://schemas.openxmlformats.org/officeDocument/2006/relationships/header" Target="header6.xml"/><Relationship Id="rId45" Type="http://schemas.openxmlformats.org/officeDocument/2006/relationships/hyperlink" Target="https://go.microsoft.com/fwlink/?LinkId=89880" TargetMode="External"/><Relationship Id="rId87" Type="http://schemas.openxmlformats.org/officeDocument/2006/relationships/hyperlink" Target="https://go.microsoft.com/fwlink/?LinkId=114430" TargetMode="External"/><Relationship Id="rId110" Type="http://schemas.openxmlformats.org/officeDocument/2006/relationships/hyperlink" Target="%5bMS-OXOMSG%5d.pdf" TargetMode="External"/><Relationship Id="rId348" Type="http://schemas.openxmlformats.org/officeDocument/2006/relationships/hyperlink" Target="%5bMS-OXCSPAM%5d.pdf" TargetMode="External"/><Relationship Id="rId152" Type="http://schemas.openxmlformats.org/officeDocument/2006/relationships/hyperlink" Target="%5bMS-OXOABK%5d.pdf" TargetMode="External"/><Relationship Id="rId194" Type="http://schemas.openxmlformats.org/officeDocument/2006/relationships/hyperlink" Target="https://go.microsoft.com/fwlink/?LinkId=123591" TargetMode="External"/><Relationship Id="rId208" Type="http://schemas.openxmlformats.org/officeDocument/2006/relationships/hyperlink" Target="%5bMS-OXCMSG%5d.pdf" TargetMode="External"/><Relationship Id="rId415" Type="http://schemas.openxmlformats.org/officeDocument/2006/relationships/hyperlink" Target="https://go.microsoft.com/fwlink/?LinkId=193306" TargetMode="External"/><Relationship Id="rId457" Type="http://schemas.openxmlformats.org/officeDocument/2006/relationships/hyperlink" Target="%5bMS-OXCDATA%5d.pdf" TargetMode="External"/><Relationship Id="rId261" Type="http://schemas.openxmlformats.org/officeDocument/2006/relationships/hyperlink" Target="https://go.microsoft.com/fwlink/?LinkId=208062" TargetMode="External"/><Relationship Id="rId14" Type="http://schemas.openxmlformats.org/officeDocument/2006/relationships/hyperlink" Target="mailto:dochelp@microsoft.com" TargetMode="External"/><Relationship Id="rId56" Type="http://schemas.openxmlformats.org/officeDocument/2006/relationships/hyperlink" Target="%5bMS-OXCPRPT%5d.pdf" TargetMode="External"/><Relationship Id="rId317" Type="http://schemas.openxmlformats.org/officeDocument/2006/relationships/hyperlink" Target="%5bMS-OXPROPS%5d.pdf" TargetMode="External"/><Relationship Id="rId359" Type="http://schemas.openxmlformats.org/officeDocument/2006/relationships/hyperlink" Target="%5bMS-OXCMSG%5d.pdf" TargetMode="External"/><Relationship Id="rId98" Type="http://schemas.openxmlformats.org/officeDocument/2006/relationships/hyperlink" Target="https://go.microsoft.com/fwlink/?LinkID=194261" TargetMode="External"/><Relationship Id="rId121" Type="http://schemas.openxmlformats.org/officeDocument/2006/relationships/hyperlink" Target="%5bMS-OXCDATA%5d.pdf" TargetMode="External"/><Relationship Id="rId163" Type="http://schemas.openxmlformats.org/officeDocument/2006/relationships/hyperlink" Target="https://go.microsoft.com/fwlink/?LinkId=95254" TargetMode="External"/><Relationship Id="rId219" Type="http://schemas.openxmlformats.org/officeDocument/2006/relationships/hyperlink" Target="https://go.microsoft.com/fwlink/?LinkId=90307" TargetMode="External"/><Relationship Id="rId370" Type="http://schemas.openxmlformats.org/officeDocument/2006/relationships/hyperlink" Target="https://go.microsoft.com/fwlink/?LinkId=89880" TargetMode="External"/><Relationship Id="rId426" Type="http://schemas.openxmlformats.org/officeDocument/2006/relationships/hyperlink" Target="%5bMS-OXCMSG%5d.pdf" TargetMode="External"/><Relationship Id="rId230" Type="http://schemas.openxmlformats.org/officeDocument/2006/relationships/hyperlink" Target="%5bMS-OXCMSG%5d.pdf" TargetMode="External"/><Relationship Id="rId468" Type="http://schemas.openxmlformats.org/officeDocument/2006/relationships/hyperlink" Target="https://go.microsoft.com/fwlink/?LinkId=90308" TargetMode="External"/><Relationship Id="rId25" Type="http://schemas.openxmlformats.org/officeDocument/2006/relationships/hyperlink" Target="https://go.microsoft.com/fwlink/?LinkId=89824" TargetMode="External"/><Relationship Id="rId67" Type="http://schemas.openxmlformats.org/officeDocument/2006/relationships/hyperlink" Target="%5bMS-OXOTASK%5d.pdf" TargetMode="External"/><Relationship Id="rId272" Type="http://schemas.openxmlformats.org/officeDocument/2006/relationships/hyperlink" Target="%5bMS-OXCMSG%5d.pdf" TargetMode="External"/><Relationship Id="rId328" Type="http://schemas.openxmlformats.org/officeDocument/2006/relationships/hyperlink" Target="https://go.microsoft.com/fwlink/?LinkId=90385" TargetMode="External"/><Relationship Id="rId132" Type="http://schemas.openxmlformats.org/officeDocument/2006/relationships/hyperlink" Target="https://go.microsoft.com/fwlink/?LinkId=90309" TargetMode="External"/><Relationship Id="rId174" Type="http://schemas.openxmlformats.org/officeDocument/2006/relationships/hyperlink" Target="%5bMS-OXOMSG%5d.pdf" TargetMode="External"/><Relationship Id="rId381" Type="http://schemas.openxmlformats.org/officeDocument/2006/relationships/hyperlink" Target="%5bMS-OXCMSG%5d.pdf" TargetMode="External"/><Relationship Id="rId241" Type="http://schemas.openxmlformats.org/officeDocument/2006/relationships/image" Target="media/image2.bin"/><Relationship Id="rId437" Type="http://schemas.openxmlformats.org/officeDocument/2006/relationships/hyperlink" Target="%5bMS-OXCFOLD%5d.pdf" TargetMode="External"/><Relationship Id="rId479" Type="http://schemas.openxmlformats.org/officeDocument/2006/relationships/hyperlink" Target="https://go.microsoft.com/fwlink/?LinkId=211983" TargetMode="External"/><Relationship Id="rId36" Type="http://schemas.openxmlformats.org/officeDocument/2006/relationships/hyperlink" Target="%5bMS-CFB%5d.pdf" TargetMode="External"/><Relationship Id="rId283" Type="http://schemas.openxmlformats.org/officeDocument/2006/relationships/hyperlink" Target="https://go.microsoft.com/fwlink/?LinkId=193309" TargetMode="External"/><Relationship Id="rId339" Type="http://schemas.openxmlformats.org/officeDocument/2006/relationships/hyperlink" Target="%5bMS-DTYP%5d.pdf" TargetMode="External"/><Relationship Id="rId490" Type="http://schemas.openxmlformats.org/officeDocument/2006/relationships/theme" Target="theme/theme1.xml"/><Relationship Id="rId78" Type="http://schemas.openxmlformats.org/officeDocument/2006/relationships/hyperlink" Target="https://go.microsoft.com/fwlink/?LinkId=193287" TargetMode="External"/><Relationship Id="rId101" Type="http://schemas.openxmlformats.org/officeDocument/2006/relationships/hyperlink" Target="https://go.microsoft.com/fwlink/?LinkId=211983" TargetMode="External"/><Relationship Id="rId143" Type="http://schemas.openxmlformats.org/officeDocument/2006/relationships/hyperlink" Target="%5bMS-OXTNEF%5d.pdf" TargetMode="External"/><Relationship Id="rId185" Type="http://schemas.openxmlformats.org/officeDocument/2006/relationships/hyperlink" Target="%5bMS-OXOMSG%5d.pdf" TargetMode="External"/><Relationship Id="rId350" Type="http://schemas.openxmlformats.org/officeDocument/2006/relationships/hyperlink" Target="%5bMS-OXPROPS%5d.pdf" TargetMode="External"/><Relationship Id="rId406" Type="http://schemas.openxmlformats.org/officeDocument/2006/relationships/hyperlink" Target="%5bMS-OXCMSG%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OXPROPS%5d.pdf" TargetMode="External"/><Relationship Id="rId392" Type="http://schemas.openxmlformats.org/officeDocument/2006/relationships/hyperlink" Target="%5bMS-OXCMSG%5d.pdf" TargetMode="External"/><Relationship Id="rId448" Type="http://schemas.openxmlformats.org/officeDocument/2006/relationships/hyperlink" Target="%5bMS-OXPROPS%5d.pdf" TargetMode="External"/><Relationship Id="rId252" Type="http://schemas.openxmlformats.org/officeDocument/2006/relationships/hyperlink" Target="%5bMS-OXCFOLD%5d.pdf" TargetMode="External"/><Relationship Id="rId294" Type="http://schemas.openxmlformats.org/officeDocument/2006/relationships/hyperlink" Target="https://go.microsoft.com/fwlink/?LinkId=90385" TargetMode="External"/><Relationship Id="rId308" Type="http://schemas.openxmlformats.org/officeDocument/2006/relationships/hyperlink" Target="%5bMS-OXOMSG%5d.pdf" TargetMode="External"/><Relationship Id="rId47" Type="http://schemas.openxmlformats.org/officeDocument/2006/relationships/hyperlink" Target="https://go.microsoft.com/fwlink/?LinkId=208062" TargetMode="External"/><Relationship Id="rId89" Type="http://schemas.openxmlformats.org/officeDocument/2006/relationships/hyperlink" Target="https://go.microsoft.com/fwlink/?LinkId=114258" TargetMode="External"/><Relationship Id="rId112" Type="http://schemas.openxmlformats.org/officeDocument/2006/relationships/hyperlink" Target="https://go.microsoft.com/fwlink/?LinkId=90385" TargetMode="External"/><Relationship Id="rId154" Type="http://schemas.openxmlformats.org/officeDocument/2006/relationships/hyperlink" Target="%5bMS-OXTNEF%5d.pdf" TargetMode="External"/><Relationship Id="rId361" Type="http://schemas.openxmlformats.org/officeDocument/2006/relationships/hyperlink" Target="%5bMS-OXCMSG%5d.pdf" TargetMode="External"/><Relationship Id="rId196" Type="http://schemas.openxmlformats.org/officeDocument/2006/relationships/hyperlink" Target="%5bMS-OXCMSG%5d.pdf" TargetMode="External"/><Relationship Id="rId417" Type="http://schemas.openxmlformats.org/officeDocument/2006/relationships/hyperlink" Target="%5bMS-OXOMSG%5d.pdf" TargetMode="External"/><Relationship Id="rId459" Type="http://schemas.openxmlformats.org/officeDocument/2006/relationships/hyperlink" Target="%5bMS-OXPROPS%5d.pdf" TargetMode="External"/><Relationship Id="rId16" Type="http://schemas.openxmlformats.org/officeDocument/2006/relationships/hyperlink" Target="https://go.microsoft.com/fwlink/?LinkId=123096" TargetMode="External"/><Relationship Id="rId221" Type="http://schemas.openxmlformats.org/officeDocument/2006/relationships/hyperlink" Target="https://go.microsoft.com/fwlink/?LinkId=90309" TargetMode="External"/><Relationship Id="rId263" Type="http://schemas.openxmlformats.org/officeDocument/2006/relationships/hyperlink" Target="%5bMS-OXCMSG%5d.pdf" TargetMode="External"/><Relationship Id="rId319" Type="http://schemas.openxmlformats.org/officeDocument/2006/relationships/hyperlink" Target="%5bMS-OXCMSG%5d.pdf" TargetMode="External"/><Relationship Id="rId470" Type="http://schemas.openxmlformats.org/officeDocument/2006/relationships/hyperlink" Target="https://go.microsoft.com/fwlink/?LinkId=90309" TargetMode="External"/><Relationship Id="rId58" Type="http://schemas.openxmlformats.org/officeDocument/2006/relationships/hyperlink" Target="%5bMS-OXCSPAM%5d.pdf" TargetMode="External"/><Relationship Id="rId123" Type="http://schemas.openxmlformats.org/officeDocument/2006/relationships/hyperlink" Target="%5bMS-OXTNEF%5d.pdf" TargetMode="External"/><Relationship Id="rId330" Type="http://schemas.openxmlformats.org/officeDocument/2006/relationships/hyperlink" Target="https://go.microsoft.com/fwlink/?LinkId=185783" TargetMode="External"/><Relationship Id="rId165" Type="http://schemas.openxmlformats.org/officeDocument/2006/relationships/hyperlink" Target="%5bMS-OXPROPS%5d.pdf" TargetMode="External"/><Relationship Id="rId372" Type="http://schemas.openxmlformats.org/officeDocument/2006/relationships/hyperlink" Target="https://go.microsoft.com/fwlink/?LinkId=193283" TargetMode="External"/><Relationship Id="rId428" Type="http://schemas.openxmlformats.org/officeDocument/2006/relationships/hyperlink" Target="%5bMS-OXCMSG%5d.pdf" TargetMode="External"/><Relationship Id="rId232" Type="http://schemas.openxmlformats.org/officeDocument/2006/relationships/hyperlink" Target="https://go.microsoft.com/fwlink/?LinkId=112504" TargetMode="External"/><Relationship Id="rId274" Type="http://schemas.openxmlformats.org/officeDocument/2006/relationships/hyperlink" Target="%5bMS-OXOMSG%5d.pdf" TargetMode="External"/><Relationship Id="rId481" Type="http://schemas.openxmlformats.org/officeDocument/2006/relationships/header" Target="header1.xml"/><Relationship Id="rId27" Type="http://schemas.openxmlformats.org/officeDocument/2006/relationships/hyperlink" Target="https://go.microsoft.com/fwlink/?LinkId=90384" TargetMode="External"/><Relationship Id="rId69" Type="http://schemas.openxmlformats.org/officeDocument/2006/relationships/hyperlink" Target="%5bMS-OXRTFCP%5d.pdf" TargetMode="External"/><Relationship Id="rId134" Type="http://schemas.openxmlformats.org/officeDocument/2006/relationships/hyperlink" Target="https://go.microsoft.com/fwlink/?LinkId=193306" TargetMode="External"/><Relationship Id="rId80" Type="http://schemas.openxmlformats.org/officeDocument/2006/relationships/hyperlink" Target="https://go.microsoft.com/fwlink/?LinkId=90309" TargetMode="External"/><Relationship Id="rId176" Type="http://schemas.openxmlformats.org/officeDocument/2006/relationships/hyperlink" Target="%5bMS-OXTNEF%5d.pdf" TargetMode="External"/><Relationship Id="rId341" Type="http://schemas.openxmlformats.org/officeDocument/2006/relationships/hyperlink" Target="%5bMS-OXCSPAM%5d.pdf" TargetMode="External"/><Relationship Id="rId383" Type="http://schemas.openxmlformats.org/officeDocument/2006/relationships/hyperlink" Target="https://go.microsoft.com/fwlink/?LinkId=198370" TargetMode="External"/><Relationship Id="rId439" Type="http://schemas.openxmlformats.org/officeDocument/2006/relationships/hyperlink" Target="%5bMS-OXCPRPT%5d.pdf" TargetMode="External"/><Relationship Id="rId201" Type="http://schemas.openxmlformats.org/officeDocument/2006/relationships/hyperlink" Target="%5bMS-OXPROPS%5d.pdf" TargetMode="External"/><Relationship Id="rId243" Type="http://schemas.openxmlformats.org/officeDocument/2006/relationships/hyperlink" Target="%5bMS-OXCMSG%5d.pdf" TargetMode="External"/><Relationship Id="rId285" Type="http://schemas.openxmlformats.org/officeDocument/2006/relationships/hyperlink" Target="%5bMS-OXTNEF%5d.pdf" TargetMode="External"/><Relationship Id="rId450" Type="http://schemas.openxmlformats.org/officeDocument/2006/relationships/hyperlink" Target="%5bMS-OXPROPS%5d.pdf" TargetMode="External"/><Relationship Id="rId38" Type="http://schemas.openxmlformats.org/officeDocument/2006/relationships/hyperlink" Target="https://go.microsoft.com/fwlink/?LinkId=154659" TargetMode="External"/><Relationship Id="rId103" Type="http://schemas.openxmlformats.org/officeDocument/2006/relationships/hyperlink" Target="https://go.microsoft.com/fwlink/?LinkId=94433" TargetMode="External"/><Relationship Id="rId310" Type="http://schemas.openxmlformats.org/officeDocument/2006/relationships/hyperlink" Target="%5bMS-OXTNEF%5d.pdf" TargetMode="External"/><Relationship Id="rId91" Type="http://schemas.openxmlformats.org/officeDocument/2006/relationships/hyperlink" Target="https://go.microsoft.com/fwlink/?LinkId=198106" TargetMode="External"/><Relationship Id="rId145" Type="http://schemas.openxmlformats.org/officeDocument/2006/relationships/hyperlink" Target="%5bMS-OXOMSG%5d.pdf" TargetMode="External"/><Relationship Id="rId187" Type="http://schemas.openxmlformats.org/officeDocument/2006/relationships/hyperlink" Target="%5bMS-OXCMSG%5d.pdf" TargetMode="External"/><Relationship Id="rId352" Type="http://schemas.openxmlformats.org/officeDocument/2006/relationships/hyperlink" Target="%5bMS-OXCDATA%5d.pdf" TargetMode="External"/><Relationship Id="rId394" Type="http://schemas.openxmlformats.org/officeDocument/2006/relationships/hyperlink" Target="https://go.microsoft.com/fwlink/?LinkId=193282" TargetMode="External"/><Relationship Id="rId408" Type="http://schemas.openxmlformats.org/officeDocument/2006/relationships/hyperlink" Target="%5bMS-OXCMSG%5d.pdf" TargetMode="External"/><Relationship Id="rId212" Type="http://schemas.openxmlformats.org/officeDocument/2006/relationships/hyperlink" Target="%5bMS-OXCMSG%5d.pdf" TargetMode="External"/><Relationship Id="rId254" Type="http://schemas.openxmlformats.org/officeDocument/2006/relationships/hyperlink" Target="https://go.microsoft.com/fwlink/?LinkId=90385" TargetMode="External"/><Relationship Id="rId49" Type="http://schemas.openxmlformats.org/officeDocument/2006/relationships/hyperlink" Target="%5bMS-LCID%5d.pdf" TargetMode="External"/><Relationship Id="rId114" Type="http://schemas.openxmlformats.org/officeDocument/2006/relationships/hyperlink" Target="https://go.microsoft.com/fwlink/?LinkId=90308" TargetMode="External"/><Relationship Id="rId296" Type="http://schemas.openxmlformats.org/officeDocument/2006/relationships/hyperlink" Target="%5bMS-OXTNEF%5d.pdf" TargetMode="External"/><Relationship Id="rId461" Type="http://schemas.openxmlformats.org/officeDocument/2006/relationships/hyperlink" Target="%5bMS-OXCPRPT%5d.pdf" TargetMode="External"/><Relationship Id="rId60" Type="http://schemas.openxmlformats.org/officeDocument/2006/relationships/hyperlink" Target="%5bMS-OXOCAL%5d.pdf" TargetMode="External"/><Relationship Id="rId156" Type="http://schemas.openxmlformats.org/officeDocument/2006/relationships/hyperlink" Target="%5bMS-OXTNEF%5d.pdf" TargetMode="External"/><Relationship Id="rId198" Type="http://schemas.openxmlformats.org/officeDocument/2006/relationships/hyperlink" Target="%5bMS-OXCMSG%5d.pdf" TargetMode="External"/><Relationship Id="rId321" Type="http://schemas.openxmlformats.org/officeDocument/2006/relationships/hyperlink" Target="%5bMS-OXCMSG%5d.pdf" TargetMode="External"/><Relationship Id="rId363" Type="http://schemas.openxmlformats.org/officeDocument/2006/relationships/hyperlink" Target="%5bMS-OXRTFEX%5d.pdf" TargetMode="External"/><Relationship Id="rId419" Type="http://schemas.openxmlformats.org/officeDocument/2006/relationships/hyperlink" Target="https://go.microsoft.com/fwlink/?LinkId=193309" TargetMode="External"/><Relationship Id="rId223" Type="http://schemas.openxmlformats.org/officeDocument/2006/relationships/hyperlink" Target="%5bMS-OXTNEF%5d.pdf" TargetMode="External"/><Relationship Id="rId430" Type="http://schemas.openxmlformats.org/officeDocument/2006/relationships/hyperlink" Target="%5bMS-OXPROPS%5d.pdf" TargetMode="External"/><Relationship Id="rId18" Type="http://schemas.openxmlformats.org/officeDocument/2006/relationships/hyperlink" Target="%5bMS-OXBBODY%5d.pdf" TargetMode="External"/><Relationship Id="rId265" Type="http://schemas.openxmlformats.org/officeDocument/2006/relationships/hyperlink" Target="%5bMS-WMF%5d.pdf" TargetMode="External"/><Relationship Id="rId472" Type="http://schemas.openxmlformats.org/officeDocument/2006/relationships/hyperlink" Target="https://go.microsoft.com/fwlink/?LinkId=232849" TargetMode="External"/><Relationship Id="rId125" Type="http://schemas.openxmlformats.org/officeDocument/2006/relationships/hyperlink" Target="https://go.microsoft.com/fwlink/?LinkId=90309" TargetMode="External"/><Relationship Id="rId167" Type="http://schemas.openxmlformats.org/officeDocument/2006/relationships/hyperlink" Target="%5bMS-OXCDATA%5d.pdf" TargetMode="External"/><Relationship Id="rId332" Type="http://schemas.openxmlformats.org/officeDocument/2006/relationships/hyperlink" Target="https://go.microsoft.com/fwlink/?LinkId=193305" TargetMode="External"/><Relationship Id="rId374" Type="http://schemas.openxmlformats.org/officeDocument/2006/relationships/hyperlink" Target="%5bMS-OXCFOLD%5d.pdf" TargetMode="External"/><Relationship Id="rId71" Type="http://schemas.openxmlformats.org/officeDocument/2006/relationships/hyperlink" Target="%5bMS-OXTNEF%5d.pdf" TargetMode="External"/><Relationship Id="rId234" Type="http://schemas.openxmlformats.org/officeDocument/2006/relationships/hyperlink" Target="%5bMS-OXCICAL%5d.pdf" TargetMode="External"/><Relationship Id="rId2" Type="http://schemas.openxmlformats.org/officeDocument/2006/relationships/customXml" Target="../customXml/item2.xml"/><Relationship Id="rId29" Type="http://schemas.openxmlformats.org/officeDocument/2006/relationships/hyperlink" Target="https://go.microsoft.com/fwlink/?LinkId=90372" TargetMode="External"/><Relationship Id="rId276" Type="http://schemas.openxmlformats.org/officeDocument/2006/relationships/hyperlink" Target="https://go.microsoft.com/fwlink/?LinkId=193306" TargetMode="External"/><Relationship Id="rId441" Type="http://schemas.openxmlformats.org/officeDocument/2006/relationships/hyperlink" Target="%5bMS-OXCMSG%5d.pdf" TargetMode="External"/><Relationship Id="rId483" Type="http://schemas.openxmlformats.org/officeDocument/2006/relationships/footer" Target="footer1.xml"/><Relationship Id="rId40" Type="http://schemas.openxmlformats.org/officeDocument/2006/relationships/hyperlink" Target="https://go.microsoft.com/fwlink/?LinkId=90287" TargetMode="External"/><Relationship Id="rId136" Type="http://schemas.openxmlformats.org/officeDocument/2006/relationships/hyperlink" Target="%5bMS-OXCMSG%5d.pdf" TargetMode="External"/><Relationship Id="rId178" Type="http://schemas.openxmlformats.org/officeDocument/2006/relationships/hyperlink" Target="%5bMS-OXCMSG%5d.pdf" TargetMode="External"/><Relationship Id="rId301" Type="http://schemas.openxmlformats.org/officeDocument/2006/relationships/hyperlink" Target="https://go.microsoft.com/fwlink/?LinkId=193309" TargetMode="External"/><Relationship Id="rId343" Type="http://schemas.openxmlformats.org/officeDocument/2006/relationships/hyperlink" Target="%5bMS-OXPROPS%5d.pdf" TargetMode="External"/><Relationship Id="rId82" Type="http://schemas.openxmlformats.org/officeDocument/2006/relationships/hyperlink" Target="https://go.microsoft.com/fwlink/?LinkId=90317" TargetMode="External"/><Relationship Id="rId203" Type="http://schemas.openxmlformats.org/officeDocument/2006/relationships/hyperlink" Target="%5bMS-OXCMSG%5d.pdf" TargetMode="External"/><Relationship Id="rId385" Type="http://schemas.openxmlformats.org/officeDocument/2006/relationships/hyperlink" Target="%5bMS-OXCMSG%5d.pdf" TargetMode="External"/><Relationship Id="rId245" Type="http://schemas.openxmlformats.org/officeDocument/2006/relationships/hyperlink" Target="%5bMS-OXRTFEX%5d.pdf" TargetMode="External"/><Relationship Id="rId287" Type="http://schemas.openxmlformats.org/officeDocument/2006/relationships/hyperlink" Target="https://go.microsoft.com/fwlink/?LinkId=90385" TargetMode="External"/><Relationship Id="rId410" Type="http://schemas.openxmlformats.org/officeDocument/2006/relationships/hyperlink" Target="%5bMS-OXCMSG%5d.pdf" TargetMode="External"/><Relationship Id="rId452" Type="http://schemas.openxmlformats.org/officeDocument/2006/relationships/hyperlink" Target="%5bMS-OXOMSG%5d.pdf" TargetMode="External"/><Relationship Id="rId105" Type="http://schemas.openxmlformats.org/officeDocument/2006/relationships/hyperlink" Target="https://go.microsoft.com/fwlink/?LinkId=114957" TargetMode="External"/><Relationship Id="rId147" Type="http://schemas.openxmlformats.org/officeDocument/2006/relationships/hyperlink" Target="%5bMS-OXOMSG%5d.pdf" TargetMode="External"/><Relationship Id="rId312" Type="http://schemas.openxmlformats.org/officeDocument/2006/relationships/hyperlink" Target="%5bMS-OXCMSG%5d.pdf" TargetMode="External"/><Relationship Id="rId354" Type="http://schemas.openxmlformats.org/officeDocument/2006/relationships/hyperlink" Target="%5bMS-OXCMSG%5d.pdf" TargetMode="External"/><Relationship Id="rId51" Type="http://schemas.openxmlformats.org/officeDocument/2006/relationships/hyperlink" Target="%5bMS-OXCDATA%5d.pdf" TargetMode="External"/><Relationship Id="rId93" Type="http://schemas.openxmlformats.org/officeDocument/2006/relationships/hyperlink" Target="https://go.microsoft.com/fwlink/?LinkId=193306" TargetMode="External"/><Relationship Id="rId189" Type="http://schemas.openxmlformats.org/officeDocument/2006/relationships/hyperlink" Target="%5bMS-OXOMSG%5d.pdf" TargetMode="External"/><Relationship Id="rId396" Type="http://schemas.openxmlformats.org/officeDocument/2006/relationships/hyperlink" Target="https://go.microsoft.com/fwlink/?LinkId=193335" TargetMode="External"/><Relationship Id="rId214" Type="http://schemas.openxmlformats.org/officeDocument/2006/relationships/hyperlink" Target="%5bMS-OXCMSG%5d.pdf" TargetMode="External"/><Relationship Id="rId256" Type="http://schemas.openxmlformats.org/officeDocument/2006/relationships/hyperlink" Target="https://go.microsoft.com/fwlink/?LinkId=90307" TargetMode="External"/><Relationship Id="rId298" Type="http://schemas.openxmlformats.org/officeDocument/2006/relationships/hyperlink" Target="https://go.microsoft.com/fwlink/?LinkId=90385" TargetMode="External"/><Relationship Id="rId421" Type="http://schemas.openxmlformats.org/officeDocument/2006/relationships/hyperlink" Target="%5bMS-OXCSPAM%5d.pdf" TargetMode="External"/><Relationship Id="rId463" Type="http://schemas.openxmlformats.org/officeDocument/2006/relationships/hyperlink" Target="%5bMS-OXOABK%5d.pdf" TargetMode="External"/><Relationship Id="rId116" Type="http://schemas.openxmlformats.org/officeDocument/2006/relationships/hyperlink" Target="https://go.microsoft.com/fwlink/?LinkId=114957" TargetMode="External"/><Relationship Id="rId158" Type="http://schemas.openxmlformats.org/officeDocument/2006/relationships/hyperlink" Target="%5bMS-OXOSMIME%5d.pdf" TargetMode="External"/><Relationship Id="rId323" Type="http://schemas.openxmlformats.org/officeDocument/2006/relationships/hyperlink" Target="%5bMS-OXOMSG%5d.pdf" TargetMode="External"/><Relationship Id="rId20" Type="http://schemas.openxmlformats.org/officeDocument/2006/relationships/hyperlink" Target="https://go.microsoft.com/fwlink/?LinkId=90308" TargetMode="External"/><Relationship Id="rId41" Type="http://schemas.openxmlformats.org/officeDocument/2006/relationships/hyperlink" Target="https://go.microsoft.com/fwlink/?LinkId=114430" TargetMode="External"/><Relationship Id="rId62" Type="http://schemas.openxmlformats.org/officeDocument/2006/relationships/hyperlink" Target="%5bMS-OXOCNTC%5d.pdf" TargetMode="External"/><Relationship Id="rId83" Type="http://schemas.openxmlformats.org/officeDocument/2006/relationships/hyperlink" Target="https://go.microsoft.com/fwlink/?LinkId=185783" TargetMode="External"/><Relationship Id="rId179" Type="http://schemas.openxmlformats.org/officeDocument/2006/relationships/hyperlink" Target="%5bMS-OXPROPS%5d.pdf" TargetMode="External"/><Relationship Id="rId365" Type="http://schemas.openxmlformats.org/officeDocument/2006/relationships/hyperlink" Target="%5bMS-OXCICAL%5d.pdf" TargetMode="External"/><Relationship Id="rId386" Type="http://schemas.openxmlformats.org/officeDocument/2006/relationships/hyperlink" Target="%5bMS-OXCROPS%5d.pdf" TargetMode="External"/><Relationship Id="rId190" Type="http://schemas.openxmlformats.org/officeDocument/2006/relationships/hyperlink" Target="%5bMS-OXPROPS%5d.pdf" TargetMode="External"/><Relationship Id="rId204" Type="http://schemas.openxmlformats.org/officeDocument/2006/relationships/hyperlink" Target="%5bMS-OXCSPAM%5d.pdf" TargetMode="External"/><Relationship Id="rId225" Type="http://schemas.openxmlformats.org/officeDocument/2006/relationships/hyperlink" Target="%5bMS-OXCMSG%5d.pdf" TargetMode="External"/><Relationship Id="rId246" Type="http://schemas.openxmlformats.org/officeDocument/2006/relationships/hyperlink" Target="%5bMS-OXCMSG%5d.pdf" TargetMode="External"/><Relationship Id="rId267" Type="http://schemas.openxmlformats.org/officeDocument/2006/relationships/hyperlink" Target="%5bMS-OXOCNTC%5d.pdf" TargetMode="External"/><Relationship Id="rId288" Type="http://schemas.openxmlformats.org/officeDocument/2006/relationships/hyperlink" Target="https://go.microsoft.com/fwlink/?LinkId=90309" TargetMode="External"/><Relationship Id="rId411" Type="http://schemas.openxmlformats.org/officeDocument/2006/relationships/hyperlink" Target="%5bMS-OXOMSG%5d.pdf" TargetMode="External"/><Relationship Id="rId432" Type="http://schemas.openxmlformats.org/officeDocument/2006/relationships/hyperlink" Target="%5bMS-OXOTASK%5d.pdf" TargetMode="External"/><Relationship Id="rId453" Type="http://schemas.openxmlformats.org/officeDocument/2006/relationships/hyperlink" Target="%5bMS-OXOMSG%5d.pdf" TargetMode="External"/><Relationship Id="rId474" Type="http://schemas.openxmlformats.org/officeDocument/2006/relationships/hyperlink" Target="%5bMS-OXOFLAG%5d.pdf" TargetMode="External"/><Relationship Id="rId106" Type="http://schemas.openxmlformats.org/officeDocument/2006/relationships/hyperlink" Target="https://go.microsoft.com/fwlink/?LinkId=193290" TargetMode="External"/><Relationship Id="rId127" Type="http://schemas.openxmlformats.org/officeDocument/2006/relationships/hyperlink" Target="%5bMS-OXCPERM%5d.pdf" TargetMode="External"/><Relationship Id="rId313" Type="http://schemas.openxmlformats.org/officeDocument/2006/relationships/hyperlink" Target="%5bMS-OXCMSG%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CDATA%5d.pdf" TargetMode="External"/><Relationship Id="rId52" Type="http://schemas.openxmlformats.org/officeDocument/2006/relationships/hyperlink" Target="%5bMS-OXCFOLD%5d.pdf" TargetMode="External"/><Relationship Id="rId73" Type="http://schemas.openxmlformats.org/officeDocument/2006/relationships/hyperlink" Target="%5bMS-WMF%5d.pdf" TargetMode="External"/><Relationship Id="rId94" Type="http://schemas.openxmlformats.org/officeDocument/2006/relationships/hyperlink" Target="https://go.microsoft.com/fwlink/?LinkId=198370" TargetMode="External"/><Relationship Id="rId148" Type="http://schemas.openxmlformats.org/officeDocument/2006/relationships/hyperlink" Target="https://go.microsoft.com/fwlink/?LinkId=193309" TargetMode="External"/><Relationship Id="rId169" Type="http://schemas.openxmlformats.org/officeDocument/2006/relationships/hyperlink" Target="https://go.microsoft.com/fwlink/?LinkId=90309" TargetMode="External"/><Relationship Id="rId334" Type="http://schemas.openxmlformats.org/officeDocument/2006/relationships/hyperlink" Target="%5bMS-OXTNEF%5d.pdf" TargetMode="External"/><Relationship Id="rId355" Type="http://schemas.openxmlformats.org/officeDocument/2006/relationships/hyperlink" Target="%5bMS-OXCMSG%5d.pdf" TargetMode="External"/><Relationship Id="rId376" Type="http://schemas.openxmlformats.org/officeDocument/2006/relationships/hyperlink" Target="%5bMS-OXCMSG%5d.pdf" TargetMode="External"/><Relationship Id="rId397" Type="http://schemas.openxmlformats.org/officeDocument/2006/relationships/hyperlink" Target="https://go.microsoft.com/fwlink/?LinkId=193283" TargetMode="External"/><Relationship Id="rId4" Type="http://schemas.openxmlformats.org/officeDocument/2006/relationships/styles" Target="styles.xml"/><Relationship Id="rId180" Type="http://schemas.openxmlformats.org/officeDocument/2006/relationships/hyperlink" Target="%5bMS-OXTNEF%5d.pdf" TargetMode="External"/><Relationship Id="rId215" Type="http://schemas.openxmlformats.org/officeDocument/2006/relationships/hyperlink" Target="https://go.microsoft.com/fwlink/?LinkId=114258" TargetMode="External"/><Relationship Id="rId236" Type="http://schemas.openxmlformats.org/officeDocument/2006/relationships/hyperlink" Target="%5bMS-OXCMSG%5d.pdf" TargetMode="External"/><Relationship Id="rId257" Type="http://schemas.openxmlformats.org/officeDocument/2006/relationships/hyperlink" Target="%5bMS-OXCMSG%5d.pdf" TargetMode="External"/><Relationship Id="rId278" Type="http://schemas.openxmlformats.org/officeDocument/2006/relationships/hyperlink" Target="https://go.microsoft.com/fwlink/?LinkId=193306" TargetMode="External"/><Relationship Id="rId401" Type="http://schemas.openxmlformats.org/officeDocument/2006/relationships/hyperlink" Target="%5bMS-OXPROPS%5d.pdf" TargetMode="External"/><Relationship Id="rId422" Type="http://schemas.openxmlformats.org/officeDocument/2006/relationships/hyperlink" Target="%5bMS-OXCMSG%5d.pdf" TargetMode="External"/><Relationship Id="rId443" Type="http://schemas.openxmlformats.org/officeDocument/2006/relationships/hyperlink" Target="%5bMS-OXCDATA%5d.pdf" TargetMode="External"/><Relationship Id="rId464" Type="http://schemas.openxmlformats.org/officeDocument/2006/relationships/hyperlink" Target="https://go.microsoft.com/fwlink/?LinkId=90385" TargetMode="External"/><Relationship Id="rId303" Type="http://schemas.openxmlformats.org/officeDocument/2006/relationships/hyperlink" Target="%5bMS-OXOMSG%5d.pdf" TargetMode="External"/><Relationship Id="rId485" Type="http://schemas.openxmlformats.org/officeDocument/2006/relationships/header" Target="header4.xml"/><Relationship Id="rId42" Type="http://schemas.openxmlformats.org/officeDocument/2006/relationships/hyperlink" Target="https://go.microsoft.com/fwlink/?LinkId=90317" TargetMode="External"/><Relationship Id="rId84" Type="http://schemas.openxmlformats.org/officeDocument/2006/relationships/hyperlink" Target="https://go.microsoft.com/fwlink/?LinkId=193296" TargetMode="External"/><Relationship Id="rId138" Type="http://schemas.openxmlformats.org/officeDocument/2006/relationships/hyperlink" Target="%5bMS-OXOMSG%5d.pdf" TargetMode="External"/><Relationship Id="rId345" Type="http://schemas.openxmlformats.org/officeDocument/2006/relationships/hyperlink" Target="%5bMS-OXCMSG%5d.pdf" TargetMode="External"/><Relationship Id="rId387" Type="http://schemas.openxmlformats.org/officeDocument/2006/relationships/hyperlink" Target="https://go.microsoft.com/fwlink/?LinkId=89897" TargetMode="External"/><Relationship Id="rId191" Type="http://schemas.openxmlformats.org/officeDocument/2006/relationships/hyperlink" Target="https://go.microsoft.com/fwlink/?LinkId=193296" TargetMode="External"/><Relationship Id="rId205" Type="http://schemas.openxmlformats.org/officeDocument/2006/relationships/hyperlink" Target="%5bMS-OXCDATA%5d.pdf" TargetMode="External"/><Relationship Id="rId247" Type="http://schemas.openxmlformats.org/officeDocument/2006/relationships/hyperlink" Target="https://go.microsoft.com/fwlink/?LinkId=114258" TargetMode="External"/><Relationship Id="rId412" Type="http://schemas.openxmlformats.org/officeDocument/2006/relationships/hyperlink" Target="%5bMS-OXCSPAM%5d.pdf" TargetMode="External"/><Relationship Id="rId107" Type="http://schemas.openxmlformats.org/officeDocument/2006/relationships/hyperlink" Target="https://go.microsoft.com/fwlink/?LinkId=285386" TargetMode="External"/><Relationship Id="rId289" Type="http://schemas.openxmlformats.org/officeDocument/2006/relationships/hyperlink" Target="%5bMS-OXCDATA%5d.pdf" TargetMode="External"/><Relationship Id="rId454" Type="http://schemas.openxmlformats.org/officeDocument/2006/relationships/hyperlink" Target="%5bMS-OXOMSG%5d.pdf" TargetMode="External"/><Relationship Id="rId11" Type="http://schemas.openxmlformats.org/officeDocument/2006/relationships/hyperlink" Target="mailto:iplg@microsoft.com" TargetMode="External"/><Relationship Id="rId53" Type="http://schemas.openxmlformats.org/officeDocument/2006/relationships/hyperlink" Target="%5bMS-OXCICAL%5d.pdf" TargetMode="External"/><Relationship Id="rId149" Type="http://schemas.openxmlformats.org/officeDocument/2006/relationships/hyperlink" Target="%5bMS-OXTNEF%5d.pdf" TargetMode="External"/><Relationship Id="rId314" Type="http://schemas.openxmlformats.org/officeDocument/2006/relationships/hyperlink" Target="%5bMS-OXOMSG%5d.pdf" TargetMode="External"/><Relationship Id="rId356" Type="http://schemas.openxmlformats.org/officeDocument/2006/relationships/hyperlink" Target="%5bMS-OXPROPS%5d.pdf" TargetMode="External"/><Relationship Id="rId398" Type="http://schemas.openxmlformats.org/officeDocument/2006/relationships/hyperlink" Target="%5bMS-OXCMSG%5d.pdf" TargetMode="External"/><Relationship Id="rId95" Type="http://schemas.openxmlformats.org/officeDocument/2006/relationships/hyperlink" Target="https://go.microsoft.com/fwlink/?LinkId=193309" TargetMode="External"/><Relationship Id="rId160" Type="http://schemas.openxmlformats.org/officeDocument/2006/relationships/hyperlink" Target="https://go.microsoft.com/fwlink/?LinkId=193309" TargetMode="External"/><Relationship Id="rId216" Type="http://schemas.openxmlformats.org/officeDocument/2006/relationships/hyperlink" Target="%5bMS-OXCMSG%5d.pdf" TargetMode="External"/><Relationship Id="rId423" Type="http://schemas.openxmlformats.org/officeDocument/2006/relationships/hyperlink" Target="%5bMS-OXTNEF%5d.pdf" TargetMode="External"/><Relationship Id="rId258" Type="http://schemas.openxmlformats.org/officeDocument/2006/relationships/hyperlink" Target="https://go.microsoft.com/fwlink/?LinkId=193282" TargetMode="External"/><Relationship Id="rId465" Type="http://schemas.openxmlformats.org/officeDocument/2006/relationships/hyperlink" Target="%5bMS-OXTNEF%5d.pdf" TargetMode="External"/><Relationship Id="rId22" Type="http://schemas.openxmlformats.org/officeDocument/2006/relationships/hyperlink" Target="%5bMS-AUTHSOD%5d.pdf" TargetMode="External"/><Relationship Id="rId64" Type="http://schemas.openxmlformats.org/officeDocument/2006/relationships/hyperlink" Target="%5bMS-OXOMSG%5d.pdf" TargetMode="External"/><Relationship Id="rId118" Type="http://schemas.openxmlformats.org/officeDocument/2006/relationships/hyperlink" Target="%5bMS-OXPROTO%5d.pdf" TargetMode="External"/><Relationship Id="rId325" Type="http://schemas.openxmlformats.org/officeDocument/2006/relationships/hyperlink" Target="https://go.microsoft.com/fwlink/?LinkId=90307" TargetMode="External"/><Relationship Id="rId367" Type="http://schemas.openxmlformats.org/officeDocument/2006/relationships/hyperlink" Target="https://go.microsoft.com/fwlink/?LinkId=193287" TargetMode="External"/><Relationship Id="rId171" Type="http://schemas.openxmlformats.org/officeDocument/2006/relationships/hyperlink" Target="%5bMS-OXTNEF%5d.pdf" TargetMode="External"/><Relationship Id="rId227" Type="http://schemas.openxmlformats.org/officeDocument/2006/relationships/hyperlink" Target="%5bMS-OXCMSG%5d.pdf" TargetMode="External"/><Relationship Id="rId269" Type="http://schemas.openxmlformats.org/officeDocument/2006/relationships/hyperlink" Target="%5bMS-OXVCARD%5d.pdf" TargetMode="External"/><Relationship Id="rId434" Type="http://schemas.openxmlformats.org/officeDocument/2006/relationships/hyperlink" Target="%5bMS-OXOMSG%5d.pdf" TargetMode="External"/><Relationship Id="rId476" Type="http://schemas.openxmlformats.org/officeDocument/2006/relationships/hyperlink" Target="%5bMS-OXPROPS%5d.pdf" TargetMode="External"/><Relationship Id="rId33" Type="http://schemas.openxmlformats.org/officeDocument/2006/relationships/hyperlink" Target="https://go.microsoft.com/fwlink/?LinkId=120924" TargetMode="External"/><Relationship Id="rId129" Type="http://schemas.openxmlformats.org/officeDocument/2006/relationships/hyperlink" Target="%5bMS-OXOMSG%5d.pdf" TargetMode="External"/><Relationship Id="rId280" Type="http://schemas.openxmlformats.org/officeDocument/2006/relationships/hyperlink" Target="https://go.microsoft.com/fwlink/?LinkId=193309" TargetMode="External"/><Relationship Id="rId336" Type="http://schemas.openxmlformats.org/officeDocument/2006/relationships/hyperlink" Target="https://go.microsoft.com/fwlink/?LinkId=193292" TargetMode="External"/><Relationship Id="rId75" Type="http://schemas.openxmlformats.org/officeDocument/2006/relationships/hyperlink" Target="https://go.microsoft.com/fwlink/?LinkId=90287" TargetMode="External"/><Relationship Id="rId140" Type="http://schemas.openxmlformats.org/officeDocument/2006/relationships/hyperlink" Target="%5bMS-OXOMSG%5d.pdf" TargetMode="External"/><Relationship Id="rId182" Type="http://schemas.openxmlformats.org/officeDocument/2006/relationships/hyperlink" Target="%5bMS-OXCMSG%5d.pdf" TargetMode="External"/><Relationship Id="rId378" Type="http://schemas.openxmlformats.org/officeDocument/2006/relationships/hyperlink" Target="%5bMS-OXPROPS%5d.pdf" TargetMode="External"/><Relationship Id="rId403" Type="http://schemas.openxmlformats.org/officeDocument/2006/relationships/hyperlink" Target="https://go.microsoft.com/fwlink/?LinkId=114430" TargetMode="External"/><Relationship Id="rId6" Type="http://schemas.openxmlformats.org/officeDocument/2006/relationships/webSettings" Target="webSettings.xml"/><Relationship Id="rId238" Type="http://schemas.openxmlformats.org/officeDocument/2006/relationships/hyperlink" Target="https://go.microsoft.com/fwlink/?LinkId=193287" TargetMode="External"/><Relationship Id="rId445" Type="http://schemas.openxmlformats.org/officeDocument/2006/relationships/hyperlink" Target="%5bMS-OXCDATA%5d.pdf" TargetMode="External"/><Relationship Id="rId487" Type="http://schemas.openxmlformats.org/officeDocument/2006/relationships/footer" Target="footer2.xml"/><Relationship Id="rId291" Type="http://schemas.openxmlformats.org/officeDocument/2006/relationships/hyperlink" Target="%5bMS-OXTNEF%5d.pdf" TargetMode="External"/><Relationship Id="rId305" Type="http://schemas.openxmlformats.org/officeDocument/2006/relationships/hyperlink" Target="https://go.microsoft.com/fwlink/?LinkId=90309" TargetMode="External"/><Relationship Id="rId347" Type="http://schemas.openxmlformats.org/officeDocument/2006/relationships/hyperlink" Target="%5bMS-OXPROPS%5d.pdf" TargetMode="External"/><Relationship Id="rId44" Type="http://schemas.openxmlformats.org/officeDocument/2006/relationships/hyperlink" Target="mailto:dochelp@microsoft.com" TargetMode="External"/><Relationship Id="rId86" Type="http://schemas.openxmlformats.org/officeDocument/2006/relationships/hyperlink" Target="https://go.microsoft.com/fwlink/?LinkId=193298" TargetMode="External"/><Relationship Id="rId151" Type="http://schemas.openxmlformats.org/officeDocument/2006/relationships/hyperlink" Target="https://go.microsoft.com/fwlink/?LinkId=90385" TargetMode="External"/><Relationship Id="rId389" Type="http://schemas.openxmlformats.org/officeDocument/2006/relationships/hyperlink" Target="https://go.microsoft.com/fwlink/?LinkId=193283" TargetMode="External"/><Relationship Id="rId193" Type="http://schemas.openxmlformats.org/officeDocument/2006/relationships/hyperlink" Target="%5bMS-OXCMSG%5d.pdf" TargetMode="External"/><Relationship Id="rId207" Type="http://schemas.openxmlformats.org/officeDocument/2006/relationships/hyperlink" Target="%5bMS-OXOMSG%5d.pdf" TargetMode="External"/><Relationship Id="rId249" Type="http://schemas.openxmlformats.org/officeDocument/2006/relationships/hyperlink" Target="%5bMS-OXCMSG%5d.pdf" TargetMode="External"/><Relationship Id="rId414" Type="http://schemas.openxmlformats.org/officeDocument/2006/relationships/hyperlink" Target="https://go.microsoft.com/fwlink/?LinkId=193306" TargetMode="External"/><Relationship Id="rId456" Type="http://schemas.openxmlformats.org/officeDocument/2006/relationships/hyperlink" Target="%5bMS-OXOABK%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TNEF%5d.pdf" TargetMode="External"/><Relationship Id="rId260" Type="http://schemas.openxmlformats.org/officeDocument/2006/relationships/hyperlink" Target="%5bMS-OXCMSG%5d.pdf" TargetMode="External"/><Relationship Id="rId316" Type="http://schemas.openxmlformats.org/officeDocument/2006/relationships/hyperlink" Target="https://go.microsoft.com/fwlink/?LinkId=90385" TargetMode="External"/><Relationship Id="rId55" Type="http://schemas.openxmlformats.org/officeDocument/2006/relationships/hyperlink" Target="%5bMS-OXCPERM%5d.pdf" TargetMode="External"/><Relationship Id="rId97" Type="http://schemas.openxmlformats.org/officeDocument/2006/relationships/hyperlink" Target="https://go.microsoft.com/fwlink/?LinkId=123096" TargetMode="External"/><Relationship Id="rId120" Type="http://schemas.openxmlformats.org/officeDocument/2006/relationships/hyperlink" Target="%5bMS-OXOABK%5d.pdf" TargetMode="External"/><Relationship Id="rId358" Type="http://schemas.openxmlformats.org/officeDocument/2006/relationships/hyperlink" Target="https://go.microsoft.com/fwlink/?LinkId=90309" TargetMode="External"/><Relationship Id="rId162" Type="http://schemas.openxmlformats.org/officeDocument/2006/relationships/hyperlink" Target="%5bMS-OXCICAL%5d.pdf" TargetMode="External"/><Relationship Id="rId218" Type="http://schemas.openxmlformats.org/officeDocument/2006/relationships/hyperlink" Target="%5bMS-OXPROPS%5d.pdf" TargetMode="External"/><Relationship Id="rId425" Type="http://schemas.openxmlformats.org/officeDocument/2006/relationships/hyperlink" Target="https://go.microsoft.com/fwlink/?LinkId=90307" TargetMode="External"/><Relationship Id="rId467" Type="http://schemas.openxmlformats.org/officeDocument/2006/relationships/hyperlink" Target="https://go.microsoft.com/fwlink/?LinkId=94433" TargetMode="External"/><Relationship Id="rId271" Type="http://schemas.openxmlformats.org/officeDocument/2006/relationships/hyperlink" Target="%5bMS-OXCMSG%5d.pdf" TargetMode="External"/><Relationship Id="rId24" Type="http://schemas.openxmlformats.org/officeDocument/2006/relationships/hyperlink" Target="https://go.microsoft.com/fwlink/?LinkId=90460" TargetMode="External"/><Relationship Id="rId66" Type="http://schemas.openxmlformats.org/officeDocument/2006/relationships/hyperlink" Target="%5bMS-OXOSMIME%5d.pdf" TargetMode="External"/><Relationship Id="rId131" Type="http://schemas.openxmlformats.org/officeDocument/2006/relationships/hyperlink" Target="https://go.microsoft.com/fwlink/?LinkId=90385" TargetMode="External"/><Relationship Id="rId327" Type="http://schemas.openxmlformats.org/officeDocument/2006/relationships/hyperlink" Target="%5bMS-OXOMSG%5d.pdf" TargetMode="External"/><Relationship Id="rId369" Type="http://schemas.openxmlformats.org/officeDocument/2006/relationships/hyperlink" Target="%5bMS-OXCMSG%5d.pdf" TargetMode="External"/><Relationship Id="rId173" Type="http://schemas.openxmlformats.org/officeDocument/2006/relationships/hyperlink" Target="%5bMS-OXTNEF%5d.pdf" TargetMode="External"/><Relationship Id="rId229" Type="http://schemas.openxmlformats.org/officeDocument/2006/relationships/hyperlink" Target="%5bMS-OXPROPS%5d.pdf" TargetMode="External"/><Relationship Id="rId380" Type="http://schemas.openxmlformats.org/officeDocument/2006/relationships/hyperlink" Target="%5bMS-OXCMSG%5d.pdf" TargetMode="External"/><Relationship Id="rId436" Type="http://schemas.openxmlformats.org/officeDocument/2006/relationships/hyperlink" Target="%5bMS-OXOCFG%5d.pdf" TargetMode="External"/><Relationship Id="rId240" Type="http://schemas.openxmlformats.org/officeDocument/2006/relationships/image" Target="media/image1.bin"/><Relationship Id="rId478" Type="http://schemas.openxmlformats.org/officeDocument/2006/relationships/hyperlink" Target="%5bMS-OXCFOLD%5d.pdf" TargetMode="External"/><Relationship Id="rId35" Type="http://schemas.openxmlformats.org/officeDocument/2006/relationships/hyperlink" Target="https://go.microsoft.com/fwlink/?LinkId=144740" TargetMode="External"/><Relationship Id="rId77" Type="http://schemas.openxmlformats.org/officeDocument/2006/relationships/hyperlink" Target="https://go.microsoft.com/fwlink/?LinkId=193283" TargetMode="External"/><Relationship Id="rId100" Type="http://schemas.openxmlformats.org/officeDocument/2006/relationships/hyperlink" Target="%5bMS-OXPROTO%5d.pdf" TargetMode="External"/><Relationship Id="rId282" Type="http://schemas.openxmlformats.org/officeDocument/2006/relationships/hyperlink" Target="%5bMS-OXOMSG%5d.pdf" TargetMode="External"/><Relationship Id="rId338" Type="http://schemas.openxmlformats.org/officeDocument/2006/relationships/hyperlink" Target="%5bMS-OXCMSG%5d.pdf" TargetMode="External"/><Relationship Id="rId8" Type="http://schemas.openxmlformats.org/officeDocument/2006/relationships/endnotes" Target="endnotes.xml"/><Relationship Id="rId142" Type="http://schemas.openxmlformats.org/officeDocument/2006/relationships/hyperlink" Target="%5bMS-OXTNEF%5d.pdf" TargetMode="External"/><Relationship Id="rId184" Type="http://schemas.openxmlformats.org/officeDocument/2006/relationships/hyperlink" Target="https://go.microsoft.com/fwlink/?LinkId=90307" TargetMode="External"/><Relationship Id="rId391" Type="http://schemas.openxmlformats.org/officeDocument/2006/relationships/hyperlink" Target="https://go.microsoft.com/fwlink/?LinkId=193282" TargetMode="External"/><Relationship Id="rId405" Type="http://schemas.openxmlformats.org/officeDocument/2006/relationships/hyperlink" Target="https://go.microsoft.com/fwlink/?LinkId=114430" TargetMode="External"/><Relationship Id="rId447" Type="http://schemas.openxmlformats.org/officeDocument/2006/relationships/hyperlink" Target="%5bMS-OXCDATA%5d.pdf" TargetMode="External"/><Relationship Id="rId251" Type="http://schemas.openxmlformats.org/officeDocument/2006/relationships/hyperlink" Target="https://go.microsoft.com/fwlink/?LinkId=90307" TargetMode="External"/><Relationship Id="rId489" Type="http://schemas.openxmlformats.org/officeDocument/2006/relationships/fontTable" Target="fontTable.xml"/><Relationship Id="rId46" Type="http://schemas.openxmlformats.org/officeDocument/2006/relationships/hyperlink" Target="https://go.microsoft.com/fwlink/?LinkId=89897" TargetMode="External"/><Relationship Id="rId293" Type="http://schemas.openxmlformats.org/officeDocument/2006/relationships/hyperlink" Target="%5bMS-OXTNEF%5d.pdf" TargetMode="External"/><Relationship Id="rId307" Type="http://schemas.openxmlformats.org/officeDocument/2006/relationships/hyperlink" Target="https://go.microsoft.com/fwlink/?LinkId=90385" TargetMode="External"/><Relationship Id="rId349" Type="http://schemas.openxmlformats.org/officeDocument/2006/relationships/hyperlink" Target="%5bMS-OXCMSG%5d.pdf" TargetMode="External"/><Relationship Id="rId88" Type="http://schemas.openxmlformats.org/officeDocument/2006/relationships/hyperlink" Target="https://go.microsoft.com/fwlink/?LinkId=112504" TargetMode="External"/><Relationship Id="rId111" Type="http://schemas.openxmlformats.org/officeDocument/2006/relationships/hyperlink" Target="%5bMS-OXOCAL%5d.pdf" TargetMode="External"/><Relationship Id="rId153" Type="http://schemas.openxmlformats.org/officeDocument/2006/relationships/hyperlink" Target="https://go.microsoft.com/fwlink/?LinkId=90309" TargetMode="External"/><Relationship Id="rId195" Type="http://schemas.openxmlformats.org/officeDocument/2006/relationships/hyperlink" Target="%5bMS-LCID%5d.pdf" TargetMode="External"/><Relationship Id="rId209" Type="http://schemas.openxmlformats.org/officeDocument/2006/relationships/hyperlink" Target="%5bMS-OXTNEF%5d.pdf" TargetMode="External"/><Relationship Id="rId360" Type="http://schemas.openxmlformats.org/officeDocument/2006/relationships/hyperlink" Target="%5bMS-OXTNEF%5d.pdf" TargetMode="External"/><Relationship Id="rId416" Type="http://schemas.openxmlformats.org/officeDocument/2006/relationships/hyperlink" Target="%5bMS-OXOMSG%5d.pdf" TargetMode="External"/><Relationship Id="rId220" Type="http://schemas.openxmlformats.org/officeDocument/2006/relationships/hyperlink" Target="https://go.microsoft.com/fwlink/?LinkId=120924" TargetMode="External"/><Relationship Id="rId458" Type="http://schemas.openxmlformats.org/officeDocument/2006/relationships/hyperlink" Target="%5bMS-OXOMSG%5d.pdf" TargetMode="External"/><Relationship Id="rId15" Type="http://schemas.openxmlformats.org/officeDocument/2006/relationships/hyperlink" Target="%5bMS-CIFS%5d.pdf" TargetMode="External"/><Relationship Id="rId57" Type="http://schemas.openxmlformats.org/officeDocument/2006/relationships/hyperlink" Target="%5bMS-OXCROPS%5d.pdf" TargetMode="External"/><Relationship Id="rId262" Type="http://schemas.openxmlformats.org/officeDocument/2006/relationships/hyperlink" Target="https://go.microsoft.com/fwlink/?LinkId=193282" TargetMode="External"/><Relationship Id="rId318" Type="http://schemas.openxmlformats.org/officeDocument/2006/relationships/hyperlink" Target="%5bMS-OXTNEF%5d.pdf" TargetMode="External"/><Relationship Id="rId99" Type="http://schemas.openxmlformats.org/officeDocument/2006/relationships/hyperlink" Target="https://go.microsoft.com/fwlink/?LinkId=152822" TargetMode="External"/><Relationship Id="rId122" Type="http://schemas.openxmlformats.org/officeDocument/2006/relationships/hyperlink" Target="https://go.microsoft.com/fwlink/?LinkId=123096" TargetMode="External"/><Relationship Id="rId164" Type="http://schemas.openxmlformats.org/officeDocument/2006/relationships/hyperlink" Target="%5bMS-OXCMSG%5d.pdf" TargetMode="External"/><Relationship Id="rId371" Type="http://schemas.openxmlformats.org/officeDocument/2006/relationships/hyperlink" Target="%5bMS-OXCMSG%5d.pdf" TargetMode="External"/><Relationship Id="rId427" Type="http://schemas.openxmlformats.org/officeDocument/2006/relationships/hyperlink" Target="%5bMS-OXCROPS%5d.pdf" TargetMode="External"/><Relationship Id="rId469" Type="http://schemas.openxmlformats.org/officeDocument/2006/relationships/hyperlink" Target="%5bMS-OXOMSG%5d.pdf" TargetMode="External"/><Relationship Id="rId26" Type="http://schemas.openxmlformats.org/officeDocument/2006/relationships/hyperlink" Target="https://go.microsoft.com/fwlink/?LinkId=89880" TargetMode="External"/><Relationship Id="rId231" Type="http://schemas.openxmlformats.org/officeDocument/2006/relationships/hyperlink" Target="%5bMS-OXCMSG%5d.pdf" TargetMode="External"/><Relationship Id="rId273" Type="http://schemas.openxmlformats.org/officeDocument/2006/relationships/hyperlink" Target="https://go.microsoft.com/fwlink/?LinkId=193306" TargetMode="External"/><Relationship Id="rId329" Type="http://schemas.openxmlformats.org/officeDocument/2006/relationships/hyperlink" Target="%5bMS-OXOFLAG%5d.pdf" TargetMode="External"/><Relationship Id="rId480" Type="http://schemas.openxmlformats.org/officeDocument/2006/relationships/hyperlink" Target="mailto:dochelp@microsoft.com" TargetMode="External"/><Relationship Id="rId68" Type="http://schemas.openxmlformats.org/officeDocument/2006/relationships/hyperlink" Target="%5bMS-OXPROPS%5d.pdf" TargetMode="External"/><Relationship Id="rId133" Type="http://schemas.openxmlformats.org/officeDocument/2006/relationships/hyperlink" Target="%5bMS-OXCDATA%5d.pdf" TargetMode="External"/><Relationship Id="rId175" Type="http://schemas.openxmlformats.org/officeDocument/2006/relationships/hyperlink" Target="https://go.microsoft.com/fwlink/?LinkId=90385" TargetMode="External"/><Relationship Id="rId340" Type="http://schemas.openxmlformats.org/officeDocument/2006/relationships/hyperlink" Target="%5bMS-OXOSMIME%5d.pdf" TargetMode="External"/><Relationship Id="rId200" Type="http://schemas.openxmlformats.org/officeDocument/2006/relationships/hyperlink" Target="%5bMS-OXCMSG%5d.pdf" TargetMode="External"/><Relationship Id="rId382" Type="http://schemas.openxmlformats.org/officeDocument/2006/relationships/hyperlink" Target="https://go.microsoft.com/fwlink/?LinkId=90307" TargetMode="External"/><Relationship Id="rId438" Type="http://schemas.openxmlformats.org/officeDocument/2006/relationships/hyperlink" Target="%5bMS-OXCPERM%5d.pdf" TargetMode="External"/><Relationship Id="rId242" Type="http://schemas.openxmlformats.org/officeDocument/2006/relationships/image" Target="media/image3.bin"/><Relationship Id="rId284" Type="http://schemas.openxmlformats.org/officeDocument/2006/relationships/hyperlink" Target="%5bMS-OXCMSG%5d.pdf" TargetMode="External"/><Relationship Id="rId37" Type="http://schemas.openxmlformats.org/officeDocument/2006/relationships/hyperlink" Target="%5bMS-OXTNEF%5d.pdf" TargetMode="External"/><Relationship Id="rId79" Type="http://schemas.openxmlformats.org/officeDocument/2006/relationships/hyperlink" Target="https://go.microsoft.com/fwlink/?LinkId=90307" TargetMode="External"/><Relationship Id="rId102" Type="http://schemas.openxmlformats.org/officeDocument/2006/relationships/hyperlink" Target="https://go.microsoft.com/fwlink/?LinkId=232849" TargetMode="External"/><Relationship Id="rId144" Type="http://schemas.openxmlformats.org/officeDocument/2006/relationships/hyperlink" Target="%5bMS-OXTNEF%5d.pdf" TargetMode="External"/><Relationship Id="rId90" Type="http://schemas.openxmlformats.org/officeDocument/2006/relationships/hyperlink" Target="https://go.microsoft.com/fwlink/?LinkId=90385" TargetMode="External"/><Relationship Id="rId186" Type="http://schemas.openxmlformats.org/officeDocument/2006/relationships/hyperlink" Target="https://go.microsoft.com/fwlink/?LinkId=90385" TargetMode="External"/><Relationship Id="rId351" Type="http://schemas.openxmlformats.org/officeDocument/2006/relationships/hyperlink" Target="%5bMS-OXPROPS%5d.pdf" TargetMode="External"/><Relationship Id="rId393" Type="http://schemas.openxmlformats.org/officeDocument/2006/relationships/hyperlink" Target="%5bMS-OXCMSG%5d.pdf" TargetMode="External"/><Relationship Id="rId407" Type="http://schemas.openxmlformats.org/officeDocument/2006/relationships/hyperlink" Target="https://go.microsoft.com/fwlink/?LinkId=90287" TargetMode="External"/><Relationship Id="rId449" Type="http://schemas.openxmlformats.org/officeDocument/2006/relationships/hyperlink" Target="%5bMS-OXCDATA%5d.pdf" TargetMode="External"/><Relationship Id="rId211" Type="http://schemas.openxmlformats.org/officeDocument/2006/relationships/hyperlink" Target="%5bMS-OXOFLAG%5d.pdf" TargetMode="External"/><Relationship Id="rId253" Type="http://schemas.openxmlformats.org/officeDocument/2006/relationships/hyperlink" Target="https://go.microsoft.com/fwlink/?LinkId=90309" TargetMode="External"/><Relationship Id="rId295" Type="http://schemas.openxmlformats.org/officeDocument/2006/relationships/hyperlink" Target="%5bMS-OXOMSG%5d.pdf" TargetMode="External"/><Relationship Id="rId309" Type="http://schemas.openxmlformats.org/officeDocument/2006/relationships/hyperlink" Target="https://go.microsoft.com/fwlink/?LinkId=90385" TargetMode="External"/><Relationship Id="rId460" Type="http://schemas.openxmlformats.org/officeDocument/2006/relationships/hyperlink" Target="%5bMS-OXCMSG%5d.pdf" TargetMode="External"/><Relationship Id="rId48" Type="http://schemas.openxmlformats.org/officeDocument/2006/relationships/hyperlink" Target="%5bMS-DTYP%5d.pdf" TargetMode="External"/><Relationship Id="rId113" Type="http://schemas.openxmlformats.org/officeDocument/2006/relationships/hyperlink" Target="https://go.microsoft.com/fwlink/?LinkId=90307" TargetMode="External"/><Relationship Id="rId320" Type="http://schemas.openxmlformats.org/officeDocument/2006/relationships/hyperlink" Target="%5bMS-OXOMSG%5d.pdf" TargetMode="External"/><Relationship Id="rId155" Type="http://schemas.openxmlformats.org/officeDocument/2006/relationships/hyperlink" Target="%5bMS-OXCMSG%5d.pdf" TargetMode="External"/><Relationship Id="rId197" Type="http://schemas.openxmlformats.org/officeDocument/2006/relationships/hyperlink" Target="%5bMS-OXPROPS%5d.pdf" TargetMode="External"/><Relationship Id="rId362" Type="http://schemas.openxmlformats.org/officeDocument/2006/relationships/hyperlink" Target="https://go.microsoft.com/fwlink/?LinkId=120924" TargetMode="External"/><Relationship Id="rId418" Type="http://schemas.openxmlformats.org/officeDocument/2006/relationships/hyperlink" Target="https://go.microsoft.com/fwlink/?LinkId=285386" TargetMode="External"/><Relationship Id="rId222" Type="http://schemas.openxmlformats.org/officeDocument/2006/relationships/hyperlink" Target="%5bMS-OXBBODY%5d.pdf" TargetMode="External"/><Relationship Id="rId264" Type="http://schemas.openxmlformats.org/officeDocument/2006/relationships/hyperlink" Target="%5bMS-OXCFOLD%5d.pdf" TargetMode="External"/><Relationship Id="rId471" Type="http://schemas.openxmlformats.org/officeDocument/2006/relationships/hyperlink" Target="%5bMS-OXCMSG%5d.pdf" TargetMode="External"/><Relationship Id="rId17" Type="http://schemas.openxmlformats.org/officeDocument/2006/relationships/hyperlink" Target="https://go.microsoft.com/fwlink/?LinkId=90487" TargetMode="External"/><Relationship Id="rId59" Type="http://schemas.openxmlformats.org/officeDocument/2006/relationships/hyperlink" Target="%5bMS-OXOABK%5d.pdf" TargetMode="External"/><Relationship Id="rId124" Type="http://schemas.openxmlformats.org/officeDocument/2006/relationships/hyperlink" Target="https://go.microsoft.com/fwlink/?LinkId=90385" TargetMode="External"/><Relationship Id="rId70" Type="http://schemas.openxmlformats.org/officeDocument/2006/relationships/hyperlink" Target="%5bMS-OXRTFEX%5d.pdf" TargetMode="External"/><Relationship Id="rId166" Type="http://schemas.openxmlformats.org/officeDocument/2006/relationships/hyperlink" Target="%5bMS-OXPROPS%5d.pdf" TargetMode="External"/><Relationship Id="rId331" Type="http://schemas.openxmlformats.org/officeDocument/2006/relationships/hyperlink" Target="%5bMS-OXCMSG%5d.pdf" TargetMode="External"/><Relationship Id="rId373" Type="http://schemas.openxmlformats.org/officeDocument/2006/relationships/hyperlink" Target="https://go.microsoft.com/fwlink/?LinkId=89897" TargetMode="External"/><Relationship Id="rId429" Type="http://schemas.openxmlformats.org/officeDocument/2006/relationships/hyperlink" Target="%5bMS-OXOCAL%5d.pdf" TargetMode="External"/><Relationship Id="rId1" Type="http://schemas.openxmlformats.org/officeDocument/2006/relationships/customXml" Target="../customXml/item1.xml"/><Relationship Id="rId233" Type="http://schemas.openxmlformats.org/officeDocument/2006/relationships/hyperlink" Target="%5bMS-OXCMSG%5d.pdf" TargetMode="External"/><Relationship Id="rId440" Type="http://schemas.openxmlformats.org/officeDocument/2006/relationships/hyperlink" Target="%5bMS-OXCMSG%5d.pdf" TargetMode="External"/><Relationship Id="rId28" Type="http://schemas.openxmlformats.org/officeDocument/2006/relationships/hyperlink" Target="https://go.microsoft.com/fwlink/?LinkId=193307" TargetMode="External"/><Relationship Id="rId275" Type="http://schemas.openxmlformats.org/officeDocument/2006/relationships/hyperlink" Target="%5bMS-OXCMSG%5d.pdf" TargetMode="External"/><Relationship Id="rId300" Type="http://schemas.openxmlformats.org/officeDocument/2006/relationships/hyperlink" Target="%5bMS-OXOMSG%5d.pdf" TargetMode="External"/><Relationship Id="rId482" Type="http://schemas.openxmlformats.org/officeDocument/2006/relationships/header" Target="header2.xml"/><Relationship Id="rId81" Type="http://schemas.openxmlformats.org/officeDocument/2006/relationships/hyperlink" Target="https://go.microsoft.com/fwlink/?LinkId=193292" TargetMode="External"/><Relationship Id="rId135" Type="http://schemas.openxmlformats.org/officeDocument/2006/relationships/hyperlink" Target="%5bMS-OXOMSG%5d.pdf" TargetMode="External"/><Relationship Id="rId177" Type="http://schemas.openxmlformats.org/officeDocument/2006/relationships/hyperlink" Target="%5bMS-OXOMSG%5d.pdf" TargetMode="External"/><Relationship Id="rId342" Type="http://schemas.openxmlformats.org/officeDocument/2006/relationships/hyperlink" Target="%5bMS-OXOFLAG%5d.pdf" TargetMode="External"/><Relationship Id="rId384" Type="http://schemas.openxmlformats.org/officeDocument/2006/relationships/hyperlink" Target="https://go.microsoft.com/fwlink/?LinkId=198106" TargetMode="External"/><Relationship Id="rId202" Type="http://schemas.openxmlformats.org/officeDocument/2006/relationships/hyperlink" Target="%5bMS-OXCDATA%5d.pdf" TargetMode="External"/><Relationship Id="rId244" Type="http://schemas.openxmlformats.org/officeDocument/2006/relationships/hyperlink" Target="%5bMS-OXCMSG%5d.pdf" TargetMode="External"/><Relationship Id="rId39" Type="http://schemas.openxmlformats.org/officeDocument/2006/relationships/hyperlink" Target="https://go.microsoft.com/fwlink/?LinkId=90453" TargetMode="External"/><Relationship Id="rId286" Type="http://schemas.openxmlformats.org/officeDocument/2006/relationships/hyperlink" Target="%5bMS-OXCDATA%5d.pdf" TargetMode="External"/><Relationship Id="rId451" Type="http://schemas.openxmlformats.org/officeDocument/2006/relationships/hyperlink" Target="%5bMS-OXOMSG%5d.pdf" TargetMode="External"/><Relationship Id="rId50" Type="http://schemas.openxmlformats.org/officeDocument/2006/relationships/hyperlink" Target="%5bMS-OXBBODY%5d.pdf" TargetMode="External"/><Relationship Id="rId104" Type="http://schemas.openxmlformats.org/officeDocument/2006/relationships/hyperlink" Target="https://go.microsoft.com/fwlink/?LinkId=90308" TargetMode="External"/><Relationship Id="rId146" Type="http://schemas.openxmlformats.org/officeDocument/2006/relationships/hyperlink" Target="%5bMS-OXTNEF%5d.pdf" TargetMode="External"/><Relationship Id="rId188" Type="http://schemas.openxmlformats.org/officeDocument/2006/relationships/hyperlink" Target="%5bMS-OXCMSG%5d.pdf" TargetMode="External"/><Relationship Id="rId311" Type="http://schemas.openxmlformats.org/officeDocument/2006/relationships/hyperlink" Target="%5bMS-OXCMSG%5d.pdf" TargetMode="External"/><Relationship Id="rId353" Type="http://schemas.openxmlformats.org/officeDocument/2006/relationships/hyperlink" Target="%5bMS-OXCMSG%5d.pdf" TargetMode="External"/><Relationship Id="rId395" Type="http://schemas.openxmlformats.org/officeDocument/2006/relationships/hyperlink" Target="https://go.microsoft.com/fwlink/?LinkId=208062" TargetMode="External"/><Relationship Id="rId409" Type="http://schemas.openxmlformats.org/officeDocument/2006/relationships/hyperlink" Target="https://go.microsoft.com/fwlink/?LinkId=193306" TargetMode="External"/><Relationship Id="rId92" Type="http://schemas.openxmlformats.org/officeDocument/2006/relationships/hyperlink" Target="https://go.microsoft.com/fwlink/?LinkId=193305" TargetMode="External"/><Relationship Id="rId213" Type="http://schemas.openxmlformats.org/officeDocument/2006/relationships/hyperlink" Target="https://go.microsoft.com/fwlink/?LinkId=193298" TargetMode="External"/><Relationship Id="rId420" Type="http://schemas.openxmlformats.org/officeDocument/2006/relationships/hyperlink" Target="%5bMS-OXOMSG%5d.pdf" TargetMode="External"/><Relationship Id="rId255" Type="http://schemas.openxmlformats.org/officeDocument/2006/relationships/hyperlink" Target="%5bMS-OXCMSG%5d.pdf" TargetMode="External"/><Relationship Id="rId297" Type="http://schemas.openxmlformats.org/officeDocument/2006/relationships/hyperlink" Target="%5bMS-OXOMSG%5d.pdf" TargetMode="External"/><Relationship Id="rId462" Type="http://schemas.openxmlformats.org/officeDocument/2006/relationships/hyperlink" Target="%5bMS-OXCFOLD%5d.pdf" TargetMode="External"/><Relationship Id="rId115" Type="http://schemas.openxmlformats.org/officeDocument/2006/relationships/hyperlink" Target="https://go.microsoft.com/fwlink/?LinkId=90309" TargetMode="External"/><Relationship Id="rId157" Type="http://schemas.openxmlformats.org/officeDocument/2006/relationships/hyperlink" Target="https://go.microsoft.com/fwlink/?LinkID=194261" TargetMode="External"/><Relationship Id="rId322" Type="http://schemas.openxmlformats.org/officeDocument/2006/relationships/hyperlink" Target="%5bMS-OXOPOST%5d.pdf" TargetMode="External"/><Relationship Id="rId364" Type="http://schemas.openxmlformats.org/officeDocument/2006/relationships/hyperlink" Target="%5bMS-OXRTFCP%5d.pdf" TargetMode="External"/><Relationship Id="rId61" Type="http://schemas.openxmlformats.org/officeDocument/2006/relationships/hyperlink" Target="%5bMS-OXOCFG%5d.pdf" TargetMode="External"/><Relationship Id="rId199" Type="http://schemas.openxmlformats.org/officeDocument/2006/relationships/hyperlink" Target="%5bMS-OXPROPS%5d.pdf" TargetMode="External"/><Relationship Id="rId19" Type="http://schemas.openxmlformats.org/officeDocument/2006/relationships/hyperlink" Target="https://go.microsoft.com/fwlink/?LinkId=90307" TargetMode="External"/><Relationship Id="rId224" Type="http://schemas.openxmlformats.org/officeDocument/2006/relationships/hyperlink" Target="%5bMS-OXPROPS%5d.pdf" TargetMode="External"/><Relationship Id="rId266" Type="http://schemas.openxmlformats.org/officeDocument/2006/relationships/hyperlink" Target="%5bMS-OXCMSG%5d.pdf" TargetMode="External"/><Relationship Id="rId431" Type="http://schemas.openxmlformats.org/officeDocument/2006/relationships/hyperlink" Target="%5bMS-OXOFLAG%5d.pdf" TargetMode="External"/><Relationship Id="rId473" Type="http://schemas.openxmlformats.org/officeDocument/2006/relationships/hyperlink" Target="%5bMS-OXTNEF%5d.pdf" TargetMode="External"/><Relationship Id="rId30" Type="http://schemas.openxmlformats.org/officeDocument/2006/relationships/hyperlink" Target="https://go.microsoft.com/fwlink/?LinkId=90309" TargetMode="External"/><Relationship Id="rId126" Type="http://schemas.openxmlformats.org/officeDocument/2006/relationships/hyperlink" Target="%5bMS-OXOABK%5d.pdf" TargetMode="External"/><Relationship Id="rId168" Type="http://schemas.openxmlformats.org/officeDocument/2006/relationships/hyperlink" Target="%5bMS-OXCDATA%5d.pdf" TargetMode="External"/><Relationship Id="rId333" Type="http://schemas.openxmlformats.org/officeDocument/2006/relationships/hyperlink" Target="%5bMS-LCID%5d.pdf" TargetMode="External"/><Relationship Id="rId72" Type="http://schemas.openxmlformats.org/officeDocument/2006/relationships/hyperlink" Target="%5bMS-OXVCARD%5d.pdf" TargetMode="External"/><Relationship Id="rId375" Type="http://schemas.openxmlformats.org/officeDocument/2006/relationships/hyperlink" Target="https://go.microsoft.com/fwlink/?LinkId=152822" TargetMode="External"/><Relationship Id="rId3" Type="http://schemas.openxmlformats.org/officeDocument/2006/relationships/numbering" Target="numbering.xml"/><Relationship Id="rId235" Type="http://schemas.openxmlformats.org/officeDocument/2006/relationships/hyperlink" Target="%5bMS-OXPROPS%5d.pdf" TargetMode="External"/><Relationship Id="rId277" Type="http://schemas.openxmlformats.org/officeDocument/2006/relationships/hyperlink" Target="%5bMS-OXCMSG%5d.pdf" TargetMode="External"/><Relationship Id="rId400" Type="http://schemas.openxmlformats.org/officeDocument/2006/relationships/hyperlink" Target="%5bMS-OXCFOLD%5d.pdf" TargetMode="External"/><Relationship Id="rId442" Type="http://schemas.openxmlformats.org/officeDocument/2006/relationships/hyperlink" Target="https://go.microsoft.com/fwlink/?LinkId=193306" TargetMode="External"/><Relationship Id="rId484" Type="http://schemas.openxmlformats.org/officeDocument/2006/relationships/header" Target="header3.xml"/><Relationship Id="rId137" Type="http://schemas.openxmlformats.org/officeDocument/2006/relationships/hyperlink" Target="%5bMS-OXTNEF%5d.pdf" TargetMode="External"/><Relationship Id="rId302" Type="http://schemas.openxmlformats.org/officeDocument/2006/relationships/hyperlink" Target="%5bMS-OXTNEF%5d.pdf" TargetMode="External"/><Relationship Id="rId344" Type="http://schemas.openxmlformats.org/officeDocument/2006/relationships/hyperlink" Target="%5bMS-OXOTASK%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E62F78B-BF63-4879-B686-074ED0797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74174</Words>
  <Characters>422795</Characters>
  <Application>Microsoft Office Word</Application>
  <DocSecurity>0</DocSecurity>
  <Lines>3523</Lines>
  <Paragraphs>991</Paragraphs>
  <ScaleCrop>false</ScaleCrop>
  <Company/>
  <LinksUpToDate>false</LinksUpToDate>
  <CharactersWithSpaces>495978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2021-04-15T13:39:00Z</dcterms:created>
  <dcterms:modified xsi:type="dcterms:W3CDTF">2021-04-15T13:39:00Z</dcterms:modified>
</cp:coreProperties>
</file>