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83" w:rsidRDefault="005800D8">
      <w:bookmarkStart w:id="0" w:name="_GoBack"/>
      <w:bookmarkEnd w:id="0"/>
      <w:r>
        <w:rPr>
          <w:b/>
          <w:sz w:val="28"/>
        </w:rPr>
        <w:t xml:space="preserve">[MS-OXCICAL]: </w:t>
      </w:r>
    </w:p>
    <w:p w:rsidR="00A75683" w:rsidRDefault="005800D8">
      <w:r>
        <w:rPr>
          <w:b/>
          <w:sz w:val="28"/>
        </w:rPr>
        <w:t>iCalendar to Appointment Object Conversion Algorithm</w:t>
      </w:r>
    </w:p>
    <w:p w:rsidR="00A75683" w:rsidRDefault="00A75683">
      <w:pPr>
        <w:pStyle w:val="CoverHR"/>
      </w:pPr>
    </w:p>
    <w:p w:rsidR="00B346DF" w:rsidRPr="00893F99" w:rsidRDefault="005800D8" w:rsidP="00B346DF">
      <w:pPr>
        <w:pStyle w:val="MSDNH2"/>
        <w:spacing w:line="288" w:lineRule="auto"/>
        <w:textAlignment w:val="top"/>
      </w:pPr>
      <w:r>
        <w:t>Intellectual Property Rights Notice for Open Specifications Documentation</w:t>
      </w:r>
    </w:p>
    <w:p w:rsidR="00B346DF" w:rsidRDefault="005800D8"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800D8"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800D8"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5800D8"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800D8"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800D8"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800D8"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800D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800D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75683" w:rsidRDefault="005800D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75683" w:rsidRDefault="005800D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Date</w:t>
            </w:r>
          </w:p>
        </w:tc>
        <w:tc>
          <w:tcPr>
            <w:tcW w:w="0" w:type="auto"/>
          </w:tcPr>
          <w:p w:rsidR="00A75683" w:rsidRDefault="005800D8">
            <w:pPr>
              <w:pStyle w:val="TableHeaderText"/>
            </w:pPr>
            <w:r>
              <w:t>Revision History</w:t>
            </w:r>
          </w:p>
        </w:tc>
        <w:tc>
          <w:tcPr>
            <w:tcW w:w="0" w:type="auto"/>
          </w:tcPr>
          <w:p w:rsidR="00A75683" w:rsidRDefault="005800D8">
            <w:pPr>
              <w:pStyle w:val="TableHeaderText"/>
            </w:pPr>
            <w:r>
              <w:t>Revision Class</w:t>
            </w:r>
          </w:p>
        </w:tc>
        <w:tc>
          <w:tcPr>
            <w:tcW w:w="0" w:type="auto"/>
          </w:tcPr>
          <w:p w:rsidR="00A75683" w:rsidRDefault="005800D8">
            <w:pPr>
              <w:pStyle w:val="TableHeaderText"/>
            </w:pPr>
            <w:r>
              <w:t>Comments</w:t>
            </w:r>
          </w:p>
        </w:tc>
      </w:tr>
      <w:tr w:rsidR="00A75683" w:rsidTr="00A75683">
        <w:tc>
          <w:tcPr>
            <w:tcW w:w="0" w:type="auto"/>
            <w:vAlign w:val="center"/>
          </w:tcPr>
          <w:p w:rsidR="00A75683" w:rsidRDefault="005800D8">
            <w:pPr>
              <w:pStyle w:val="TableBodyText"/>
            </w:pPr>
            <w:r>
              <w:t>4/4/2008</w:t>
            </w:r>
          </w:p>
        </w:tc>
        <w:tc>
          <w:tcPr>
            <w:tcW w:w="0" w:type="auto"/>
            <w:vAlign w:val="center"/>
          </w:tcPr>
          <w:p w:rsidR="00A75683" w:rsidRDefault="005800D8">
            <w:pPr>
              <w:pStyle w:val="TableBodyText"/>
            </w:pPr>
            <w:r>
              <w:t>0.1</w:t>
            </w:r>
          </w:p>
        </w:tc>
        <w:tc>
          <w:tcPr>
            <w:tcW w:w="0" w:type="auto"/>
            <w:vAlign w:val="center"/>
          </w:tcPr>
          <w:p w:rsidR="00A75683" w:rsidRDefault="005800D8">
            <w:pPr>
              <w:pStyle w:val="TableBodyText"/>
            </w:pPr>
            <w:r>
              <w:t>New</w:t>
            </w:r>
          </w:p>
        </w:tc>
        <w:tc>
          <w:tcPr>
            <w:tcW w:w="0" w:type="auto"/>
            <w:vAlign w:val="center"/>
          </w:tcPr>
          <w:p w:rsidR="00A75683" w:rsidRDefault="005800D8">
            <w:pPr>
              <w:pStyle w:val="TableBodyText"/>
            </w:pPr>
            <w:r>
              <w:t>Initial Availability.</w:t>
            </w:r>
          </w:p>
        </w:tc>
      </w:tr>
      <w:tr w:rsidR="00A75683" w:rsidTr="00A75683">
        <w:tc>
          <w:tcPr>
            <w:tcW w:w="0" w:type="auto"/>
            <w:vAlign w:val="center"/>
          </w:tcPr>
          <w:p w:rsidR="00A75683" w:rsidRDefault="005800D8">
            <w:pPr>
              <w:pStyle w:val="TableBodyText"/>
            </w:pPr>
            <w:r>
              <w:t>4/25/2008</w:t>
            </w:r>
          </w:p>
        </w:tc>
        <w:tc>
          <w:tcPr>
            <w:tcW w:w="0" w:type="auto"/>
            <w:vAlign w:val="center"/>
          </w:tcPr>
          <w:p w:rsidR="00A75683" w:rsidRDefault="005800D8">
            <w:pPr>
              <w:pStyle w:val="TableBodyText"/>
            </w:pPr>
            <w:r>
              <w:t>0.2</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Revised and updated property names and other technical content.</w:t>
            </w:r>
          </w:p>
        </w:tc>
      </w:tr>
      <w:tr w:rsidR="00A75683" w:rsidTr="00A75683">
        <w:tc>
          <w:tcPr>
            <w:tcW w:w="0" w:type="auto"/>
            <w:vAlign w:val="center"/>
          </w:tcPr>
          <w:p w:rsidR="00A75683" w:rsidRDefault="005800D8">
            <w:pPr>
              <w:pStyle w:val="TableBodyText"/>
            </w:pPr>
            <w:r>
              <w:t>6/27/2008</w:t>
            </w:r>
          </w:p>
        </w:tc>
        <w:tc>
          <w:tcPr>
            <w:tcW w:w="0" w:type="auto"/>
            <w:vAlign w:val="center"/>
          </w:tcPr>
          <w:p w:rsidR="00A75683" w:rsidRDefault="005800D8">
            <w:pPr>
              <w:pStyle w:val="TableBodyText"/>
            </w:pPr>
            <w:r>
              <w:t>1.0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Initial Release.</w:t>
            </w:r>
          </w:p>
        </w:tc>
      </w:tr>
      <w:tr w:rsidR="00A75683" w:rsidTr="00A75683">
        <w:tc>
          <w:tcPr>
            <w:tcW w:w="0" w:type="auto"/>
            <w:vAlign w:val="center"/>
          </w:tcPr>
          <w:p w:rsidR="00A75683" w:rsidRDefault="005800D8">
            <w:pPr>
              <w:pStyle w:val="TableBodyText"/>
            </w:pPr>
            <w:r>
              <w:t>8/6/2008</w:t>
            </w:r>
          </w:p>
        </w:tc>
        <w:tc>
          <w:tcPr>
            <w:tcW w:w="0" w:type="auto"/>
            <w:vAlign w:val="center"/>
          </w:tcPr>
          <w:p w:rsidR="00A75683" w:rsidRDefault="005800D8">
            <w:pPr>
              <w:pStyle w:val="TableBodyText"/>
            </w:pPr>
            <w:r>
              <w:t>1.01</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Revised and edited technical content.</w:t>
            </w:r>
          </w:p>
        </w:tc>
      </w:tr>
      <w:tr w:rsidR="00A75683" w:rsidTr="00A75683">
        <w:tc>
          <w:tcPr>
            <w:tcW w:w="0" w:type="auto"/>
            <w:vAlign w:val="center"/>
          </w:tcPr>
          <w:p w:rsidR="00A75683" w:rsidRDefault="005800D8">
            <w:pPr>
              <w:pStyle w:val="TableBodyText"/>
            </w:pPr>
            <w:r>
              <w:t>9/3/2008</w:t>
            </w:r>
          </w:p>
        </w:tc>
        <w:tc>
          <w:tcPr>
            <w:tcW w:w="0" w:type="auto"/>
            <w:vAlign w:val="center"/>
          </w:tcPr>
          <w:p w:rsidR="00A75683" w:rsidRDefault="005800D8">
            <w:pPr>
              <w:pStyle w:val="TableBodyText"/>
            </w:pPr>
            <w:r>
              <w:t>1.02</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Revised and edited technical content.</w:t>
            </w:r>
          </w:p>
        </w:tc>
      </w:tr>
      <w:tr w:rsidR="00A75683" w:rsidTr="00A75683">
        <w:tc>
          <w:tcPr>
            <w:tcW w:w="0" w:type="auto"/>
            <w:vAlign w:val="center"/>
          </w:tcPr>
          <w:p w:rsidR="00A75683" w:rsidRDefault="005800D8">
            <w:pPr>
              <w:pStyle w:val="TableBodyText"/>
            </w:pPr>
            <w:r>
              <w:t>10/1/2008</w:t>
            </w:r>
          </w:p>
        </w:tc>
        <w:tc>
          <w:tcPr>
            <w:tcW w:w="0" w:type="auto"/>
            <w:vAlign w:val="center"/>
          </w:tcPr>
          <w:p w:rsidR="00A75683" w:rsidRDefault="005800D8">
            <w:pPr>
              <w:pStyle w:val="TableBodyText"/>
            </w:pPr>
            <w:r>
              <w:t>1.03</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Revised and edited technical content.</w:t>
            </w:r>
          </w:p>
        </w:tc>
      </w:tr>
      <w:tr w:rsidR="00A75683" w:rsidTr="00A75683">
        <w:tc>
          <w:tcPr>
            <w:tcW w:w="0" w:type="auto"/>
            <w:vAlign w:val="center"/>
          </w:tcPr>
          <w:p w:rsidR="00A75683" w:rsidRDefault="005800D8">
            <w:pPr>
              <w:pStyle w:val="TableBodyText"/>
            </w:pPr>
            <w:r>
              <w:t>12/3/2008</w:t>
            </w:r>
          </w:p>
        </w:tc>
        <w:tc>
          <w:tcPr>
            <w:tcW w:w="0" w:type="auto"/>
            <w:vAlign w:val="center"/>
          </w:tcPr>
          <w:p w:rsidR="00A75683" w:rsidRDefault="005800D8">
            <w:pPr>
              <w:pStyle w:val="TableBodyText"/>
            </w:pPr>
            <w:r>
              <w:t>1.04</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Updated IP notice.</w:t>
            </w:r>
          </w:p>
        </w:tc>
      </w:tr>
      <w:tr w:rsidR="00A75683" w:rsidTr="00A75683">
        <w:tc>
          <w:tcPr>
            <w:tcW w:w="0" w:type="auto"/>
            <w:vAlign w:val="center"/>
          </w:tcPr>
          <w:p w:rsidR="00A75683" w:rsidRDefault="005800D8">
            <w:pPr>
              <w:pStyle w:val="TableBodyText"/>
            </w:pPr>
            <w:r>
              <w:t>3/4/2009</w:t>
            </w:r>
          </w:p>
        </w:tc>
        <w:tc>
          <w:tcPr>
            <w:tcW w:w="0" w:type="auto"/>
            <w:vAlign w:val="center"/>
          </w:tcPr>
          <w:p w:rsidR="00A75683" w:rsidRDefault="005800D8">
            <w:pPr>
              <w:pStyle w:val="TableBodyText"/>
            </w:pPr>
            <w:r>
              <w:t>1.05</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Revised and edited technical content.</w:t>
            </w:r>
          </w:p>
        </w:tc>
      </w:tr>
      <w:tr w:rsidR="00A75683" w:rsidTr="00A75683">
        <w:tc>
          <w:tcPr>
            <w:tcW w:w="0" w:type="auto"/>
            <w:vAlign w:val="center"/>
          </w:tcPr>
          <w:p w:rsidR="00A75683" w:rsidRDefault="005800D8">
            <w:pPr>
              <w:pStyle w:val="TableBodyText"/>
            </w:pPr>
            <w:r>
              <w:t>4/10/2009</w:t>
            </w:r>
          </w:p>
        </w:tc>
        <w:tc>
          <w:tcPr>
            <w:tcW w:w="0" w:type="auto"/>
            <w:vAlign w:val="center"/>
          </w:tcPr>
          <w:p w:rsidR="00A75683" w:rsidRDefault="005800D8">
            <w:pPr>
              <w:pStyle w:val="TableBodyText"/>
            </w:pPr>
            <w:r>
              <w:t>2.0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Updated technical content and applicable product releases.</w:t>
            </w:r>
          </w:p>
        </w:tc>
      </w:tr>
      <w:tr w:rsidR="00A75683" w:rsidTr="00A75683">
        <w:tc>
          <w:tcPr>
            <w:tcW w:w="0" w:type="auto"/>
            <w:vAlign w:val="center"/>
          </w:tcPr>
          <w:p w:rsidR="00A75683" w:rsidRDefault="005800D8">
            <w:pPr>
              <w:pStyle w:val="TableBodyText"/>
            </w:pPr>
            <w:r>
              <w:t>7/15/2009</w:t>
            </w:r>
          </w:p>
        </w:tc>
        <w:tc>
          <w:tcPr>
            <w:tcW w:w="0" w:type="auto"/>
            <w:vAlign w:val="center"/>
          </w:tcPr>
          <w:p w:rsidR="00A75683" w:rsidRDefault="005800D8">
            <w:pPr>
              <w:pStyle w:val="TableBodyText"/>
            </w:pPr>
            <w:r>
              <w:t>3.0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Revised and edited for technical content.</w:t>
            </w:r>
          </w:p>
        </w:tc>
      </w:tr>
      <w:tr w:rsidR="00A75683" w:rsidTr="00A75683">
        <w:tc>
          <w:tcPr>
            <w:tcW w:w="0" w:type="auto"/>
            <w:vAlign w:val="center"/>
          </w:tcPr>
          <w:p w:rsidR="00A75683" w:rsidRDefault="005800D8">
            <w:pPr>
              <w:pStyle w:val="TableBodyText"/>
            </w:pPr>
            <w:r>
              <w:t>11/4/2009</w:t>
            </w:r>
          </w:p>
        </w:tc>
        <w:tc>
          <w:tcPr>
            <w:tcW w:w="0" w:type="auto"/>
            <w:vAlign w:val="center"/>
          </w:tcPr>
          <w:p w:rsidR="00A75683" w:rsidRDefault="005800D8">
            <w:pPr>
              <w:pStyle w:val="TableBodyText"/>
            </w:pPr>
            <w:r>
              <w:t>4.0.0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Updated and revised the technical content.</w:t>
            </w:r>
          </w:p>
        </w:tc>
      </w:tr>
      <w:tr w:rsidR="00A75683" w:rsidTr="00A75683">
        <w:tc>
          <w:tcPr>
            <w:tcW w:w="0" w:type="auto"/>
            <w:vAlign w:val="center"/>
          </w:tcPr>
          <w:p w:rsidR="00A75683" w:rsidRDefault="005800D8">
            <w:pPr>
              <w:pStyle w:val="TableBodyText"/>
            </w:pPr>
            <w:r>
              <w:t>2/10/2010</w:t>
            </w:r>
          </w:p>
        </w:tc>
        <w:tc>
          <w:tcPr>
            <w:tcW w:w="0" w:type="auto"/>
            <w:vAlign w:val="center"/>
          </w:tcPr>
          <w:p w:rsidR="00A75683" w:rsidRDefault="005800D8">
            <w:pPr>
              <w:pStyle w:val="TableBodyText"/>
            </w:pPr>
            <w:r>
              <w:t>4.0.0</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Version 4.0.0 release</w:t>
            </w:r>
          </w:p>
        </w:tc>
      </w:tr>
      <w:tr w:rsidR="00A75683" w:rsidTr="00A75683">
        <w:tc>
          <w:tcPr>
            <w:tcW w:w="0" w:type="auto"/>
            <w:vAlign w:val="center"/>
          </w:tcPr>
          <w:p w:rsidR="00A75683" w:rsidRDefault="005800D8">
            <w:pPr>
              <w:pStyle w:val="TableBodyText"/>
            </w:pPr>
            <w:r>
              <w:t>5/5/2010</w:t>
            </w:r>
          </w:p>
        </w:tc>
        <w:tc>
          <w:tcPr>
            <w:tcW w:w="0" w:type="auto"/>
            <w:vAlign w:val="center"/>
          </w:tcPr>
          <w:p w:rsidR="00A75683" w:rsidRDefault="005800D8">
            <w:pPr>
              <w:pStyle w:val="TableBodyText"/>
            </w:pPr>
            <w:r>
              <w:t>4.1.0</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Updated the technical content.</w:t>
            </w:r>
          </w:p>
        </w:tc>
      </w:tr>
      <w:tr w:rsidR="00A75683" w:rsidTr="00A75683">
        <w:tc>
          <w:tcPr>
            <w:tcW w:w="0" w:type="auto"/>
            <w:vAlign w:val="center"/>
          </w:tcPr>
          <w:p w:rsidR="00A75683" w:rsidRDefault="005800D8">
            <w:pPr>
              <w:pStyle w:val="TableBodyText"/>
            </w:pPr>
            <w:r>
              <w:t>8/4/2010</w:t>
            </w:r>
          </w:p>
        </w:tc>
        <w:tc>
          <w:tcPr>
            <w:tcW w:w="0" w:type="auto"/>
            <w:vAlign w:val="center"/>
          </w:tcPr>
          <w:p w:rsidR="00A75683" w:rsidRDefault="005800D8">
            <w:pPr>
              <w:pStyle w:val="TableBodyText"/>
            </w:pPr>
            <w:r>
              <w:t>4.2</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Clarified the meaning of the technical content.</w:t>
            </w:r>
          </w:p>
        </w:tc>
      </w:tr>
      <w:tr w:rsidR="00A75683" w:rsidTr="00A75683">
        <w:tc>
          <w:tcPr>
            <w:tcW w:w="0" w:type="auto"/>
            <w:vAlign w:val="center"/>
          </w:tcPr>
          <w:p w:rsidR="00A75683" w:rsidRDefault="005800D8">
            <w:pPr>
              <w:pStyle w:val="TableBodyText"/>
            </w:pPr>
            <w:r>
              <w:t>11/3/2010</w:t>
            </w:r>
          </w:p>
        </w:tc>
        <w:tc>
          <w:tcPr>
            <w:tcW w:w="0" w:type="auto"/>
            <w:vAlign w:val="center"/>
          </w:tcPr>
          <w:p w:rsidR="00A75683" w:rsidRDefault="005800D8">
            <w:pPr>
              <w:pStyle w:val="TableBodyText"/>
            </w:pPr>
            <w:r>
              <w:t>4.3</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Clarified the meaning of the technical content.</w:t>
            </w:r>
          </w:p>
        </w:tc>
      </w:tr>
      <w:tr w:rsidR="00A75683" w:rsidTr="00A75683">
        <w:tc>
          <w:tcPr>
            <w:tcW w:w="0" w:type="auto"/>
            <w:vAlign w:val="center"/>
          </w:tcPr>
          <w:p w:rsidR="00A75683" w:rsidRDefault="005800D8">
            <w:pPr>
              <w:pStyle w:val="TableBodyText"/>
            </w:pPr>
            <w:r>
              <w:t>3/18/2011</w:t>
            </w:r>
          </w:p>
        </w:tc>
        <w:tc>
          <w:tcPr>
            <w:tcW w:w="0" w:type="auto"/>
            <w:vAlign w:val="center"/>
          </w:tcPr>
          <w:p w:rsidR="00A75683" w:rsidRDefault="005800D8">
            <w:pPr>
              <w:pStyle w:val="TableBodyText"/>
            </w:pPr>
            <w:r>
              <w:t>5.0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8/5/2011</w:t>
            </w:r>
          </w:p>
        </w:tc>
        <w:tc>
          <w:tcPr>
            <w:tcW w:w="0" w:type="auto"/>
            <w:vAlign w:val="center"/>
          </w:tcPr>
          <w:p w:rsidR="00A75683" w:rsidRDefault="005800D8">
            <w:pPr>
              <w:pStyle w:val="TableBodyText"/>
            </w:pPr>
            <w:r>
              <w:t>5.1</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Clarified the meaning of the technical content.</w:t>
            </w:r>
          </w:p>
        </w:tc>
      </w:tr>
      <w:tr w:rsidR="00A75683" w:rsidTr="00A75683">
        <w:tc>
          <w:tcPr>
            <w:tcW w:w="0" w:type="auto"/>
            <w:vAlign w:val="center"/>
          </w:tcPr>
          <w:p w:rsidR="00A75683" w:rsidRDefault="005800D8">
            <w:pPr>
              <w:pStyle w:val="TableBodyText"/>
            </w:pPr>
            <w:r>
              <w:t>10/7/2011</w:t>
            </w:r>
          </w:p>
        </w:tc>
        <w:tc>
          <w:tcPr>
            <w:tcW w:w="0" w:type="auto"/>
            <w:vAlign w:val="center"/>
          </w:tcPr>
          <w:p w:rsidR="00A75683" w:rsidRDefault="005800D8">
            <w:pPr>
              <w:pStyle w:val="TableBodyText"/>
            </w:pPr>
            <w:r>
              <w:t>6.0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1/20/2012</w:t>
            </w:r>
          </w:p>
        </w:tc>
        <w:tc>
          <w:tcPr>
            <w:tcW w:w="0" w:type="auto"/>
            <w:vAlign w:val="center"/>
          </w:tcPr>
          <w:p w:rsidR="00A75683" w:rsidRDefault="005800D8">
            <w:pPr>
              <w:pStyle w:val="TableBodyText"/>
            </w:pPr>
            <w:r>
              <w:t>7.0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4/27/2012</w:t>
            </w:r>
          </w:p>
        </w:tc>
        <w:tc>
          <w:tcPr>
            <w:tcW w:w="0" w:type="auto"/>
            <w:vAlign w:val="center"/>
          </w:tcPr>
          <w:p w:rsidR="00A75683" w:rsidRDefault="005800D8">
            <w:pPr>
              <w:pStyle w:val="TableBodyText"/>
            </w:pPr>
            <w:r>
              <w:t>7.1</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Clarified the meaning of the technical content.</w:t>
            </w:r>
          </w:p>
        </w:tc>
      </w:tr>
      <w:tr w:rsidR="00A75683" w:rsidTr="00A75683">
        <w:tc>
          <w:tcPr>
            <w:tcW w:w="0" w:type="auto"/>
            <w:vAlign w:val="center"/>
          </w:tcPr>
          <w:p w:rsidR="00A75683" w:rsidRDefault="005800D8">
            <w:pPr>
              <w:pStyle w:val="TableBodyText"/>
            </w:pPr>
            <w:r>
              <w:t>7/16/2012</w:t>
            </w:r>
          </w:p>
        </w:tc>
        <w:tc>
          <w:tcPr>
            <w:tcW w:w="0" w:type="auto"/>
            <w:vAlign w:val="center"/>
          </w:tcPr>
          <w:p w:rsidR="00A75683" w:rsidRDefault="005800D8">
            <w:pPr>
              <w:pStyle w:val="TableBodyText"/>
            </w:pPr>
            <w:r>
              <w:t>7.1</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10/8/2012</w:t>
            </w:r>
          </w:p>
        </w:tc>
        <w:tc>
          <w:tcPr>
            <w:tcW w:w="0" w:type="auto"/>
            <w:vAlign w:val="center"/>
          </w:tcPr>
          <w:p w:rsidR="00A75683" w:rsidRDefault="005800D8">
            <w:pPr>
              <w:pStyle w:val="TableBodyText"/>
            </w:pPr>
            <w:r>
              <w:t>8.0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2/11/2013</w:t>
            </w:r>
          </w:p>
        </w:tc>
        <w:tc>
          <w:tcPr>
            <w:tcW w:w="0" w:type="auto"/>
            <w:vAlign w:val="center"/>
          </w:tcPr>
          <w:p w:rsidR="00A75683" w:rsidRDefault="005800D8">
            <w:pPr>
              <w:pStyle w:val="TableBodyText"/>
            </w:pPr>
            <w:r>
              <w:t>9.0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7/26/2013</w:t>
            </w:r>
          </w:p>
        </w:tc>
        <w:tc>
          <w:tcPr>
            <w:tcW w:w="0" w:type="auto"/>
            <w:vAlign w:val="center"/>
          </w:tcPr>
          <w:p w:rsidR="00A75683" w:rsidRDefault="005800D8">
            <w:pPr>
              <w:pStyle w:val="TableBodyText"/>
            </w:pPr>
            <w:r>
              <w:t>9.1</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Clarified the meaning of the technical content.</w:t>
            </w:r>
          </w:p>
        </w:tc>
      </w:tr>
      <w:tr w:rsidR="00A75683" w:rsidTr="00A75683">
        <w:tc>
          <w:tcPr>
            <w:tcW w:w="0" w:type="auto"/>
            <w:vAlign w:val="center"/>
          </w:tcPr>
          <w:p w:rsidR="00A75683" w:rsidRDefault="005800D8">
            <w:pPr>
              <w:pStyle w:val="TableBodyText"/>
            </w:pPr>
            <w:r>
              <w:t>11/18/2013</w:t>
            </w:r>
          </w:p>
        </w:tc>
        <w:tc>
          <w:tcPr>
            <w:tcW w:w="0" w:type="auto"/>
            <w:vAlign w:val="center"/>
          </w:tcPr>
          <w:p w:rsidR="00A75683" w:rsidRDefault="005800D8">
            <w:pPr>
              <w:pStyle w:val="TableBodyText"/>
            </w:pPr>
            <w:r>
              <w:t>9.1</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2/10/2014</w:t>
            </w:r>
          </w:p>
        </w:tc>
        <w:tc>
          <w:tcPr>
            <w:tcW w:w="0" w:type="auto"/>
            <w:vAlign w:val="center"/>
          </w:tcPr>
          <w:p w:rsidR="00A75683" w:rsidRDefault="005800D8">
            <w:pPr>
              <w:pStyle w:val="TableBodyText"/>
            </w:pPr>
            <w:r>
              <w:t>9.1</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4/30/2014</w:t>
            </w:r>
          </w:p>
        </w:tc>
        <w:tc>
          <w:tcPr>
            <w:tcW w:w="0" w:type="auto"/>
            <w:vAlign w:val="center"/>
          </w:tcPr>
          <w:p w:rsidR="00A75683" w:rsidRDefault="005800D8">
            <w:pPr>
              <w:pStyle w:val="TableBodyText"/>
            </w:pPr>
            <w:r>
              <w:t>9.2</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Clarified the meaning of the technical content.</w:t>
            </w:r>
          </w:p>
        </w:tc>
      </w:tr>
      <w:tr w:rsidR="00A75683" w:rsidTr="00A75683">
        <w:tc>
          <w:tcPr>
            <w:tcW w:w="0" w:type="auto"/>
            <w:vAlign w:val="center"/>
          </w:tcPr>
          <w:p w:rsidR="00A75683" w:rsidRDefault="005800D8">
            <w:pPr>
              <w:pStyle w:val="TableBodyText"/>
            </w:pPr>
            <w:r>
              <w:t>7/31/2014</w:t>
            </w:r>
          </w:p>
        </w:tc>
        <w:tc>
          <w:tcPr>
            <w:tcW w:w="0" w:type="auto"/>
            <w:vAlign w:val="center"/>
          </w:tcPr>
          <w:p w:rsidR="00A75683" w:rsidRDefault="005800D8">
            <w:pPr>
              <w:pStyle w:val="TableBodyText"/>
            </w:pPr>
            <w:r>
              <w:t>9.2</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lastRenderedPageBreak/>
              <w:t>10/30/2014</w:t>
            </w:r>
          </w:p>
        </w:tc>
        <w:tc>
          <w:tcPr>
            <w:tcW w:w="0" w:type="auto"/>
            <w:vAlign w:val="center"/>
          </w:tcPr>
          <w:p w:rsidR="00A75683" w:rsidRDefault="005800D8">
            <w:pPr>
              <w:pStyle w:val="TableBodyText"/>
            </w:pPr>
            <w:r>
              <w:t>9.2</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3/16/2015</w:t>
            </w:r>
          </w:p>
        </w:tc>
        <w:tc>
          <w:tcPr>
            <w:tcW w:w="0" w:type="auto"/>
            <w:vAlign w:val="center"/>
          </w:tcPr>
          <w:p w:rsidR="00A75683" w:rsidRDefault="005800D8">
            <w:pPr>
              <w:pStyle w:val="TableBodyText"/>
            </w:pPr>
            <w:r>
              <w:t>10.0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5/26</w:t>
            </w:r>
            <w:r>
              <w:t>/2015</w:t>
            </w:r>
          </w:p>
        </w:tc>
        <w:tc>
          <w:tcPr>
            <w:tcW w:w="0" w:type="auto"/>
            <w:vAlign w:val="center"/>
          </w:tcPr>
          <w:p w:rsidR="00A75683" w:rsidRDefault="005800D8">
            <w:pPr>
              <w:pStyle w:val="TableBodyText"/>
            </w:pPr>
            <w:r>
              <w:t>10.1</w:t>
            </w:r>
          </w:p>
        </w:tc>
        <w:tc>
          <w:tcPr>
            <w:tcW w:w="0" w:type="auto"/>
            <w:vAlign w:val="center"/>
          </w:tcPr>
          <w:p w:rsidR="00A75683" w:rsidRDefault="005800D8">
            <w:pPr>
              <w:pStyle w:val="TableBodyText"/>
            </w:pPr>
            <w:r>
              <w:t>Minor</w:t>
            </w:r>
          </w:p>
        </w:tc>
        <w:tc>
          <w:tcPr>
            <w:tcW w:w="0" w:type="auto"/>
            <w:vAlign w:val="center"/>
          </w:tcPr>
          <w:p w:rsidR="00A75683" w:rsidRDefault="005800D8">
            <w:pPr>
              <w:pStyle w:val="TableBodyText"/>
            </w:pPr>
            <w:r>
              <w:t>Clarified the meaning of the technical content.</w:t>
            </w:r>
          </w:p>
        </w:tc>
      </w:tr>
      <w:tr w:rsidR="00A75683" w:rsidTr="00A75683">
        <w:tc>
          <w:tcPr>
            <w:tcW w:w="0" w:type="auto"/>
            <w:vAlign w:val="center"/>
          </w:tcPr>
          <w:p w:rsidR="00A75683" w:rsidRDefault="005800D8">
            <w:pPr>
              <w:pStyle w:val="TableBodyText"/>
            </w:pPr>
            <w:r>
              <w:t>9/14/2015</w:t>
            </w:r>
          </w:p>
        </w:tc>
        <w:tc>
          <w:tcPr>
            <w:tcW w:w="0" w:type="auto"/>
            <w:vAlign w:val="center"/>
          </w:tcPr>
          <w:p w:rsidR="00A75683" w:rsidRDefault="005800D8">
            <w:pPr>
              <w:pStyle w:val="TableBodyText"/>
            </w:pPr>
            <w:r>
              <w:t>10.1</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6/13/2016</w:t>
            </w:r>
          </w:p>
        </w:tc>
        <w:tc>
          <w:tcPr>
            <w:tcW w:w="0" w:type="auto"/>
            <w:vAlign w:val="center"/>
          </w:tcPr>
          <w:p w:rsidR="00A75683" w:rsidRDefault="005800D8">
            <w:pPr>
              <w:pStyle w:val="TableBodyText"/>
            </w:pPr>
            <w:r>
              <w:t>10.1</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9/14/2016</w:t>
            </w:r>
          </w:p>
        </w:tc>
        <w:tc>
          <w:tcPr>
            <w:tcW w:w="0" w:type="auto"/>
            <w:vAlign w:val="center"/>
          </w:tcPr>
          <w:p w:rsidR="00A75683" w:rsidRDefault="005800D8">
            <w:pPr>
              <w:pStyle w:val="TableBodyText"/>
            </w:pPr>
            <w:r>
              <w:t>10.1</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9/19/2017</w:t>
            </w:r>
          </w:p>
        </w:tc>
        <w:tc>
          <w:tcPr>
            <w:tcW w:w="0" w:type="auto"/>
            <w:vAlign w:val="center"/>
          </w:tcPr>
          <w:p w:rsidR="00A75683" w:rsidRDefault="005800D8">
            <w:pPr>
              <w:pStyle w:val="TableBodyText"/>
            </w:pPr>
            <w:r>
              <w:t>11.0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12/12/2017</w:t>
            </w:r>
          </w:p>
        </w:tc>
        <w:tc>
          <w:tcPr>
            <w:tcW w:w="0" w:type="auto"/>
            <w:vAlign w:val="center"/>
          </w:tcPr>
          <w:p w:rsidR="00A75683" w:rsidRDefault="005800D8">
            <w:pPr>
              <w:pStyle w:val="TableBodyText"/>
            </w:pPr>
            <w:r>
              <w:t>11.0</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7/24/2018</w:t>
            </w:r>
          </w:p>
        </w:tc>
        <w:tc>
          <w:tcPr>
            <w:tcW w:w="0" w:type="auto"/>
            <w:vAlign w:val="center"/>
          </w:tcPr>
          <w:p w:rsidR="00A75683" w:rsidRDefault="005800D8">
            <w:pPr>
              <w:pStyle w:val="TableBodyText"/>
            </w:pPr>
            <w:r>
              <w:t>11.0</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10/1/2018</w:t>
            </w:r>
          </w:p>
        </w:tc>
        <w:tc>
          <w:tcPr>
            <w:tcW w:w="0" w:type="auto"/>
            <w:vAlign w:val="center"/>
          </w:tcPr>
          <w:p w:rsidR="00A75683" w:rsidRDefault="005800D8">
            <w:pPr>
              <w:pStyle w:val="TableBodyText"/>
            </w:pPr>
            <w:r>
              <w:t>11.0</w:t>
            </w:r>
          </w:p>
        </w:tc>
        <w:tc>
          <w:tcPr>
            <w:tcW w:w="0" w:type="auto"/>
            <w:vAlign w:val="center"/>
          </w:tcPr>
          <w:p w:rsidR="00A75683" w:rsidRDefault="005800D8">
            <w:pPr>
              <w:pStyle w:val="TableBodyText"/>
            </w:pPr>
            <w:r>
              <w:t>None</w:t>
            </w:r>
          </w:p>
        </w:tc>
        <w:tc>
          <w:tcPr>
            <w:tcW w:w="0" w:type="auto"/>
            <w:vAlign w:val="center"/>
          </w:tcPr>
          <w:p w:rsidR="00A75683" w:rsidRDefault="005800D8">
            <w:pPr>
              <w:pStyle w:val="TableBodyText"/>
            </w:pPr>
            <w:r>
              <w:t>No changes to the meaning, language, or formatting of the technical content.</w:t>
            </w:r>
          </w:p>
        </w:tc>
      </w:tr>
      <w:tr w:rsidR="00A75683" w:rsidTr="00A75683">
        <w:tc>
          <w:tcPr>
            <w:tcW w:w="0" w:type="auto"/>
            <w:vAlign w:val="center"/>
          </w:tcPr>
          <w:p w:rsidR="00A75683" w:rsidRDefault="005800D8">
            <w:pPr>
              <w:pStyle w:val="TableBodyText"/>
            </w:pPr>
            <w:r>
              <w:t>4/22/2021</w:t>
            </w:r>
          </w:p>
        </w:tc>
        <w:tc>
          <w:tcPr>
            <w:tcW w:w="0" w:type="auto"/>
            <w:vAlign w:val="center"/>
          </w:tcPr>
          <w:p w:rsidR="00A75683" w:rsidRDefault="005800D8">
            <w:pPr>
              <w:pStyle w:val="TableBodyText"/>
            </w:pPr>
            <w:r>
              <w:t>12.0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8/17/2021</w:t>
            </w:r>
          </w:p>
        </w:tc>
        <w:tc>
          <w:tcPr>
            <w:tcW w:w="0" w:type="auto"/>
            <w:vAlign w:val="center"/>
          </w:tcPr>
          <w:p w:rsidR="00A75683" w:rsidRDefault="005800D8">
            <w:pPr>
              <w:pStyle w:val="TableBodyText"/>
            </w:pPr>
            <w:r>
              <w:t>13.0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the technical content.</w:t>
            </w:r>
          </w:p>
        </w:tc>
      </w:tr>
      <w:tr w:rsidR="00A75683" w:rsidTr="00A75683">
        <w:tc>
          <w:tcPr>
            <w:tcW w:w="0" w:type="auto"/>
            <w:vAlign w:val="center"/>
          </w:tcPr>
          <w:p w:rsidR="00A75683" w:rsidRDefault="005800D8">
            <w:pPr>
              <w:pStyle w:val="TableBodyText"/>
            </w:pPr>
            <w:r>
              <w:t>4/16/2024</w:t>
            </w:r>
          </w:p>
        </w:tc>
        <w:tc>
          <w:tcPr>
            <w:tcW w:w="0" w:type="auto"/>
            <w:vAlign w:val="center"/>
          </w:tcPr>
          <w:p w:rsidR="00A75683" w:rsidRDefault="005800D8">
            <w:pPr>
              <w:pStyle w:val="TableBodyText"/>
            </w:pPr>
            <w:r>
              <w:t>14.0</w:t>
            </w:r>
          </w:p>
        </w:tc>
        <w:tc>
          <w:tcPr>
            <w:tcW w:w="0" w:type="auto"/>
            <w:vAlign w:val="center"/>
          </w:tcPr>
          <w:p w:rsidR="00A75683" w:rsidRDefault="005800D8">
            <w:pPr>
              <w:pStyle w:val="TableBodyText"/>
            </w:pPr>
            <w:r>
              <w:t>Major</w:t>
            </w:r>
          </w:p>
        </w:tc>
        <w:tc>
          <w:tcPr>
            <w:tcW w:w="0" w:type="auto"/>
            <w:vAlign w:val="center"/>
          </w:tcPr>
          <w:p w:rsidR="00A75683" w:rsidRDefault="005800D8">
            <w:pPr>
              <w:pStyle w:val="TableBodyText"/>
            </w:pPr>
            <w:r>
              <w:t>Significantly changed t</w:t>
            </w:r>
            <w:r>
              <w:t>he technical content.</w:t>
            </w:r>
          </w:p>
        </w:tc>
      </w:tr>
    </w:tbl>
    <w:p w:rsidR="00A75683" w:rsidRDefault="005800D8">
      <w:pPr>
        <w:pStyle w:val="TOCHeading"/>
      </w:pPr>
      <w:r>
        <w:lastRenderedPageBreak/>
        <w:t>Table of Contents</w:t>
      </w:r>
    </w:p>
    <w:p w:rsidR="005800D8" w:rsidRDefault="005800D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062" w:history="1">
        <w:r w:rsidRPr="00AF0F1E">
          <w:rPr>
            <w:rStyle w:val="Hyperlink"/>
            <w:noProof/>
          </w:rPr>
          <w:t>1</w:t>
        </w:r>
        <w:r>
          <w:rPr>
            <w:rFonts w:asciiTheme="minorHAnsi" w:eastAsiaTheme="minorEastAsia" w:hAnsiTheme="minorHAnsi" w:cstheme="minorBidi"/>
            <w:b w:val="0"/>
            <w:bCs w:val="0"/>
            <w:noProof/>
            <w:sz w:val="22"/>
            <w:szCs w:val="22"/>
          </w:rPr>
          <w:tab/>
        </w:r>
        <w:r w:rsidRPr="00AF0F1E">
          <w:rPr>
            <w:rStyle w:val="Hyperlink"/>
            <w:noProof/>
          </w:rPr>
          <w:t>Introduction</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8</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063" w:history="1">
        <w:r w:rsidRPr="00AF0F1E">
          <w:rPr>
            <w:rStyle w:val="Hyperlink"/>
            <w:noProof/>
          </w:rPr>
          <w:t>1.1</w:t>
        </w:r>
        <w:r>
          <w:rPr>
            <w:rFonts w:asciiTheme="minorHAnsi" w:eastAsiaTheme="minorEastAsia" w:hAnsiTheme="minorHAnsi" w:cstheme="minorBidi"/>
            <w:noProof/>
            <w:sz w:val="22"/>
            <w:szCs w:val="22"/>
          </w:rPr>
          <w:tab/>
        </w:r>
        <w:r w:rsidRPr="00AF0F1E">
          <w:rPr>
            <w:rStyle w:val="Hyperlink"/>
            <w:noProof/>
          </w:rPr>
          <w:t>Glossary</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8</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064" w:history="1">
        <w:r w:rsidRPr="00AF0F1E">
          <w:rPr>
            <w:rStyle w:val="Hyperlink"/>
            <w:noProof/>
          </w:rPr>
          <w:t>1.2</w:t>
        </w:r>
        <w:r>
          <w:rPr>
            <w:rFonts w:asciiTheme="minorHAnsi" w:eastAsiaTheme="minorEastAsia" w:hAnsiTheme="minorHAnsi" w:cstheme="minorBidi"/>
            <w:noProof/>
            <w:sz w:val="22"/>
            <w:szCs w:val="22"/>
          </w:rPr>
          <w:tab/>
        </w:r>
        <w:r w:rsidRPr="00AF0F1E">
          <w:rPr>
            <w:rStyle w:val="Hyperlink"/>
            <w:noProof/>
          </w:rPr>
          <w:t>References</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10</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065" w:history="1">
        <w:r w:rsidRPr="00AF0F1E">
          <w:rPr>
            <w:rStyle w:val="Hyperlink"/>
            <w:noProof/>
          </w:rPr>
          <w:t>1.2.1</w:t>
        </w:r>
        <w:r>
          <w:rPr>
            <w:rFonts w:asciiTheme="minorHAnsi" w:eastAsiaTheme="minorEastAsia" w:hAnsiTheme="minorHAnsi" w:cstheme="minorBidi"/>
            <w:noProof/>
            <w:sz w:val="22"/>
            <w:szCs w:val="22"/>
          </w:rPr>
          <w:tab/>
        </w:r>
        <w:r w:rsidRPr="00AF0F1E">
          <w:rPr>
            <w:rStyle w:val="Hyperlink"/>
            <w:noProof/>
          </w:rPr>
          <w:t>Normative References</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11</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066" w:history="1">
        <w:r w:rsidRPr="00AF0F1E">
          <w:rPr>
            <w:rStyle w:val="Hyperlink"/>
            <w:noProof/>
          </w:rPr>
          <w:t>1.2.2</w:t>
        </w:r>
        <w:r>
          <w:rPr>
            <w:rFonts w:asciiTheme="minorHAnsi" w:eastAsiaTheme="minorEastAsia" w:hAnsiTheme="minorHAnsi" w:cstheme="minorBidi"/>
            <w:noProof/>
            <w:sz w:val="22"/>
            <w:szCs w:val="22"/>
          </w:rPr>
          <w:tab/>
        </w:r>
        <w:r w:rsidRPr="00AF0F1E">
          <w:rPr>
            <w:rStyle w:val="Hyperlink"/>
            <w:noProof/>
          </w:rPr>
          <w:t>Informative References</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12</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067" w:history="1">
        <w:r w:rsidRPr="00AF0F1E">
          <w:rPr>
            <w:rStyle w:val="Hyperlink"/>
            <w:noProof/>
          </w:rPr>
          <w:t>1.3</w:t>
        </w:r>
        <w:r>
          <w:rPr>
            <w:rFonts w:asciiTheme="minorHAnsi" w:eastAsiaTheme="minorEastAsia" w:hAnsiTheme="minorHAnsi" w:cstheme="minorBidi"/>
            <w:noProof/>
            <w:sz w:val="22"/>
            <w:szCs w:val="22"/>
          </w:rPr>
          <w:tab/>
        </w:r>
        <w:r w:rsidRPr="00AF0F1E">
          <w:rPr>
            <w:rStyle w:val="Hyperlink"/>
            <w:noProof/>
          </w:rPr>
          <w:t>Overview</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12</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068" w:history="1">
        <w:r w:rsidRPr="00AF0F1E">
          <w:rPr>
            <w:rStyle w:val="Hyperlink"/>
            <w:noProof/>
          </w:rPr>
          <w:t>1.4</w:t>
        </w:r>
        <w:r>
          <w:rPr>
            <w:rFonts w:asciiTheme="minorHAnsi" w:eastAsiaTheme="minorEastAsia" w:hAnsiTheme="minorHAnsi" w:cstheme="minorBidi"/>
            <w:noProof/>
            <w:sz w:val="22"/>
            <w:szCs w:val="22"/>
          </w:rPr>
          <w:tab/>
        </w:r>
        <w:r w:rsidRPr="00AF0F1E">
          <w:rPr>
            <w:rStyle w:val="Hyperlink"/>
            <w:noProof/>
          </w:rPr>
          <w:t>Relationship to Protocols and Other Algorithms</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12</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069" w:history="1">
        <w:r w:rsidRPr="00AF0F1E">
          <w:rPr>
            <w:rStyle w:val="Hyperlink"/>
            <w:noProof/>
          </w:rPr>
          <w:t>1.5</w:t>
        </w:r>
        <w:r>
          <w:rPr>
            <w:rFonts w:asciiTheme="minorHAnsi" w:eastAsiaTheme="minorEastAsia" w:hAnsiTheme="minorHAnsi" w:cstheme="minorBidi"/>
            <w:noProof/>
            <w:sz w:val="22"/>
            <w:szCs w:val="22"/>
          </w:rPr>
          <w:tab/>
        </w:r>
        <w:r w:rsidRPr="00AF0F1E">
          <w:rPr>
            <w:rStyle w:val="Hyperlink"/>
            <w:noProof/>
          </w:rPr>
          <w:t>Applicability Statement</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12</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070" w:history="1">
        <w:r w:rsidRPr="00AF0F1E">
          <w:rPr>
            <w:rStyle w:val="Hyperlink"/>
            <w:noProof/>
          </w:rPr>
          <w:t>1.6</w:t>
        </w:r>
        <w:r>
          <w:rPr>
            <w:rFonts w:asciiTheme="minorHAnsi" w:eastAsiaTheme="minorEastAsia" w:hAnsiTheme="minorHAnsi" w:cstheme="minorBidi"/>
            <w:noProof/>
            <w:sz w:val="22"/>
            <w:szCs w:val="22"/>
          </w:rPr>
          <w:tab/>
        </w:r>
        <w:r w:rsidRPr="00AF0F1E">
          <w:rPr>
            <w:rStyle w:val="Hyperlink"/>
            <w:noProof/>
          </w:rPr>
          <w:t>Standards Assignments</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12</w:t>
        </w:r>
        <w:r>
          <w:rPr>
            <w:noProof/>
            <w:webHidden/>
          </w:rPr>
          <w:fldChar w:fldCharType="end"/>
        </w:r>
      </w:hyperlink>
    </w:p>
    <w:p w:rsidR="005800D8" w:rsidRDefault="005800D8">
      <w:pPr>
        <w:pStyle w:val="TOC1"/>
        <w:rPr>
          <w:rFonts w:asciiTheme="minorHAnsi" w:eastAsiaTheme="minorEastAsia" w:hAnsiTheme="minorHAnsi" w:cstheme="minorBidi"/>
          <w:b w:val="0"/>
          <w:bCs w:val="0"/>
          <w:noProof/>
          <w:sz w:val="22"/>
          <w:szCs w:val="22"/>
        </w:rPr>
      </w:pPr>
      <w:hyperlink w:anchor="_Toc163746071" w:history="1">
        <w:r w:rsidRPr="00AF0F1E">
          <w:rPr>
            <w:rStyle w:val="Hyperlink"/>
            <w:noProof/>
          </w:rPr>
          <w:t>2</w:t>
        </w:r>
        <w:r>
          <w:rPr>
            <w:rFonts w:asciiTheme="minorHAnsi" w:eastAsiaTheme="minorEastAsia" w:hAnsiTheme="minorHAnsi" w:cstheme="minorBidi"/>
            <w:b w:val="0"/>
            <w:bCs w:val="0"/>
            <w:noProof/>
            <w:sz w:val="22"/>
            <w:szCs w:val="22"/>
          </w:rPr>
          <w:tab/>
        </w:r>
        <w:r w:rsidRPr="00AF0F1E">
          <w:rPr>
            <w:rStyle w:val="Hyperlink"/>
            <w:noProof/>
          </w:rPr>
          <w:t>Algorithm Details</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13</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072" w:history="1">
        <w:r w:rsidRPr="00AF0F1E">
          <w:rPr>
            <w:rStyle w:val="Hyperlink"/>
            <w:noProof/>
          </w:rPr>
          <w:t>2.1</w:t>
        </w:r>
        <w:r>
          <w:rPr>
            <w:rFonts w:asciiTheme="minorHAnsi" w:eastAsiaTheme="minorEastAsia" w:hAnsiTheme="minorHAnsi" w:cstheme="minorBidi"/>
            <w:noProof/>
            <w:sz w:val="22"/>
            <w:szCs w:val="22"/>
          </w:rPr>
          <w:tab/>
        </w:r>
        <w:r w:rsidRPr="00AF0F1E">
          <w:rPr>
            <w:rStyle w:val="Hyperlink"/>
            <w:noProof/>
          </w:rPr>
          <w:t>Common Algorithm Details</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13</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073" w:history="1">
        <w:r w:rsidRPr="00AF0F1E">
          <w:rPr>
            <w:rStyle w:val="Hyperlink"/>
            <w:noProof/>
          </w:rPr>
          <w:t>2.1.1</w:t>
        </w:r>
        <w:r>
          <w:rPr>
            <w:rFonts w:asciiTheme="minorHAnsi" w:eastAsiaTheme="minorEastAsia" w:hAnsiTheme="minorHAnsi" w:cstheme="minorBidi"/>
            <w:noProof/>
            <w:sz w:val="22"/>
            <w:szCs w:val="22"/>
          </w:rPr>
          <w:tab/>
        </w:r>
        <w:r w:rsidRPr="00AF0F1E">
          <w:rPr>
            <w:rStyle w:val="Hyperlink"/>
            <w:noProof/>
          </w:rPr>
          <w:t>Abstract Data Model</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13</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074" w:history="1">
        <w:r w:rsidRPr="00AF0F1E">
          <w:rPr>
            <w:rStyle w:val="Hyperlink"/>
            <w:noProof/>
          </w:rPr>
          <w:t>2.1.2</w:t>
        </w:r>
        <w:r>
          <w:rPr>
            <w:rFonts w:asciiTheme="minorHAnsi" w:eastAsiaTheme="minorEastAsia" w:hAnsiTheme="minorHAnsi" w:cstheme="minorBidi"/>
            <w:noProof/>
            <w:sz w:val="22"/>
            <w:szCs w:val="22"/>
          </w:rPr>
          <w:tab/>
        </w:r>
        <w:r w:rsidRPr="00AF0F1E">
          <w:rPr>
            <w:rStyle w:val="Hyperlink"/>
            <w:noProof/>
          </w:rPr>
          <w:t>Initialization</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13</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075" w:history="1">
        <w:r w:rsidRPr="00AF0F1E">
          <w:rPr>
            <w:rStyle w:val="Hyperlink"/>
            <w:noProof/>
          </w:rPr>
          <w:t>2.1.3</w:t>
        </w:r>
        <w:r>
          <w:rPr>
            <w:rFonts w:asciiTheme="minorHAnsi" w:eastAsiaTheme="minorEastAsia" w:hAnsiTheme="minorHAnsi" w:cstheme="minorBidi"/>
            <w:noProof/>
            <w:sz w:val="22"/>
            <w:szCs w:val="22"/>
          </w:rPr>
          <w:tab/>
        </w:r>
        <w:r w:rsidRPr="00AF0F1E">
          <w:rPr>
            <w:rStyle w:val="Hyperlink"/>
            <w:noProof/>
          </w:rPr>
          <w:t>Processing Rules</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13</w:t>
        </w:r>
        <w:r>
          <w:rPr>
            <w:noProof/>
            <w:webHidden/>
          </w:rPr>
          <w:fldChar w:fldCharType="end"/>
        </w:r>
      </w:hyperlink>
    </w:p>
    <w:p w:rsidR="005800D8" w:rsidRDefault="005800D8">
      <w:pPr>
        <w:pStyle w:val="TOC4"/>
        <w:rPr>
          <w:rFonts w:asciiTheme="minorHAnsi" w:eastAsiaTheme="minorEastAsia" w:hAnsiTheme="minorHAnsi" w:cstheme="minorBidi"/>
          <w:noProof/>
          <w:sz w:val="22"/>
          <w:szCs w:val="22"/>
        </w:rPr>
      </w:pPr>
      <w:hyperlink w:anchor="_Toc163746076" w:history="1">
        <w:r w:rsidRPr="00AF0F1E">
          <w:rPr>
            <w:rStyle w:val="Hyperlink"/>
            <w:noProof/>
          </w:rPr>
          <w:t>2.1.3.1</w:t>
        </w:r>
        <w:r>
          <w:rPr>
            <w:rFonts w:asciiTheme="minorHAnsi" w:eastAsiaTheme="minorEastAsia" w:hAnsiTheme="minorHAnsi" w:cstheme="minorBidi"/>
            <w:noProof/>
            <w:sz w:val="22"/>
            <w:szCs w:val="22"/>
          </w:rPr>
          <w:tab/>
        </w:r>
        <w:r w:rsidRPr="00AF0F1E">
          <w:rPr>
            <w:rStyle w:val="Hyperlink"/>
            <w:noProof/>
          </w:rPr>
          <w:t>Hierarchy of Components, Properties, and Parameters</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17</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077" w:history="1">
        <w:r w:rsidRPr="00AF0F1E">
          <w:rPr>
            <w:rStyle w:val="Hyperlink"/>
            <w:noProof/>
          </w:rPr>
          <w:t>2.1.3.1.1</w:t>
        </w:r>
        <w:r>
          <w:rPr>
            <w:rFonts w:asciiTheme="minorHAnsi" w:eastAsiaTheme="minorEastAsia" w:hAnsiTheme="minorHAnsi" w:cstheme="minorBidi"/>
            <w:noProof/>
            <w:sz w:val="22"/>
            <w:szCs w:val="22"/>
          </w:rPr>
          <w:tab/>
        </w:r>
        <w:r w:rsidRPr="00AF0F1E">
          <w:rPr>
            <w:rStyle w:val="Hyperlink"/>
            <w:noProof/>
          </w:rPr>
          <w:t>Component: VCALENDAR</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18</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78" w:history="1">
        <w:r w:rsidRPr="00AF0F1E">
          <w:rPr>
            <w:rStyle w:val="Hyperlink"/>
            <w:noProof/>
          </w:rPr>
          <w:t>2.1.3.1.1.1</w:t>
        </w:r>
        <w:r>
          <w:rPr>
            <w:rFonts w:asciiTheme="minorHAnsi" w:eastAsiaTheme="minorEastAsia" w:hAnsiTheme="minorHAnsi" w:cstheme="minorBidi"/>
            <w:noProof/>
            <w:sz w:val="22"/>
            <w:szCs w:val="22"/>
          </w:rPr>
          <w:tab/>
        </w:r>
        <w:r w:rsidRPr="00AF0F1E">
          <w:rPr>
            <w:rStyle w:val="Hyperlink"/>
            <w:noProof/>
          </w:rPr>
          <w:t>Property: METHOD</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18</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79" w:history="1">
        <w:r w:rsidRPr="00AF0F1E">
          <w:rPr>
            <w:rStyle w:val="Hyperlink"/>
            <w:noProof/>
          </w:rPr>
          <w:t>2.1.3.1.1.2</w:t>
        </w:r>
        <w:r>
          <w:rPr>
            <w:rFonts w:asciiTheme="minorHAnsi" w:eastAsiaTheme="minorEastAsia" w:hAnsiTheme="minorHAnsi" w:cstheme="minorBidi"/>
            <w:noProof/>
            <w:sz w:val="22"/>
            <w:szCs w:val="22"/>
          </w:rPr>
          <w:tab/>
        </w:r>
        <w:r w:rsidRPr="00AF0F1E">
          <w:rPr>
            <w:rStyle w:val="Hyperlink"/>
            <w:noProof/>
          </w:rPr>
          <w:t>Property: PRODID</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19</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80" w:history="1">
        <w:r w:rsidRPr="00AF0F1E">
          <w:rPr>
            <w:rStyle w:val="Hyperlink"/>
            <w:noProof/>
          </w:rPr>
          <w:t>2.1.3.1.1.3</w:t>
        </w:r>
        <w:r>
          <w:rPr>
            <w:rFonts w:asciiTheme="minorHAnsi" w:eastAsiaTheme="minorEastAsia" w:hAnsiTheme="minorHAnsi" w:cstheme="minorBidi"/>
            <w:noProof/>
            <w:sz w:val="22"/>
            <w:szCs w:val="22"/>
          </w:rPr>
          <w:tab/>
        </w:r>
        <w:r w:rsidRPr="00AF0F1E">
          <w:rPr>
            <w:rStyle w:val="Hyperlink"/>
            <w:noProof/>
          </w:rPr>
          <w:t>Property: VERSION</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19</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81" w:history="1">
        <w:r w:rsidRPr="00AF0F1E">
          <w:rPr>
            <w:rStyle w:val="Hyperlink"/>
            <w:noProof/>
          </w:rPr>
          <w:t>2.1.3.1.1.4</w:t>
        </w:r>
        <w:r>
          <w:rPr>
            <w:rFonts w:asciiTheme="minorHAnsi" w:eastAsiaTheme="minorEastAsia" w:hAnsiTheme="minorHAnsi" w:cstheme="minorBidi"/>
            <w:noProof/>
            <w:sz w:val="22"/>
            <w:szCs w:val="22"/>
          </w:rPr>
          <w:tab/>
        </w:r>
        <w:r w:rsidRPr="00AF0F1E">
          <w:rPr>
            <w:rStyle w:val="Hyperlink"/>
            <w:noProof/>
          </w:rPr>
          <w:t>Property: X-CALEND</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19</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082" w:history="1">
        <w:r w:rsidRPr="00AF0F1E">
          <w:rPr>
            <w:rStyle w:val="Hyperlink"/>
            <w:noProof/>
          </w:rPr>
          <w:t>2.1.3.1.1.4.1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20</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83" w:history="1">
        <w:r w:rsidRPr="00AF0F1E">
          <w:rPr>
            <w:rStyle w:val="Hyperlink"/>
            <w:noProof/>
          </w:rPr>
          <w:t>2.1.3.1.1.5</w:t>
        </w:r>
        <w:r>
          <w:rPr>
            <w:rFonts w:asciiTheme="minorHAnsi" w:eastAsiaTheme="minorEastAsia" w:hAnsiTheme="minorHAnsi" w:cstheme="minorBidi"/>
            <w:noProof/>
            <w:sz w:val="22"/>
            <w:szCs w:val="22"/>
          </w:rPr>
          <w:tab/>
        </w:r>
        <w:r w:rsidRPr="00AF0F1E">
          <w:rPr>
            <w:rStyle w:val="Hyperlink"/>
            <w:noProof/>
          </w:rPr>
          <w:t>Property: X-CALSTART</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20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084" w:history="1">
        <w:r w:rsidRPr="00AF0F1E">
          <w:rPr>
            <w:rStyle w:val="Hyperlink"/>
            <w:noProof/>
          </w:rPr>
          <w:t>2.1.3.1.1.5.1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20</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85" w:history="1">
        <w:r w:rsidRPr="00AF0F1E">
          <w:rPr>
            <w:rStyle w:val="Hyperlink"/>
            <w:noProof/>
          </w:rPr>
          <w:t>2.1.3.1.1.6</w:t>
        </w:r>
        <w:r>
          <w:rPr>
            <w:rFonts w:asciiTheme="minorHAnsi" w:eastAsiaTheme="minorEastAsia" w:hAnsiTheme="minorHAnsi" w:cstheme="minorBidi"/>
            <w:noProof/>
            <w:sz w:val="22"/>
            <w:szCs w:val="22"/>
          </w:rPr>
          <w:tab/>
        </w:r>
        <w:r w:rsidRPr="00AF0F1E">
          <w:rPr>
            <w:rStyle w:val="Hyperlink"/>
            <w:noProof/>
          </w:rPr>
          <w:t>Property: X-CLIPEND</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20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086" w:history="1">
        <w:r w:rsidRPr="00AF0F1E">
          <w:rPr>
            <w:rStyle w:val="Hyperlink"/>
            <w:noProof/>
          </w:rPr>
          <w:t>2.1.3.1.1.6.1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21</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87" w:history="1">
        <w:r w:rsidRPr="00AF0F1E">
          <w:rPr>
            <w:rStyle w:val="Hyperlink"/>
            <w:noProof/>
          </w:rPr>
          <w:t>2.1.3.1.1.7</w:t>
        </w:r>
        <w:r>
          <w:rPr>
            <w:rFonts w:asciiTheme="minorHAnsi" w:eastAsiaTheme="minorEastAsia" w:hAnsiTheme="minorHAnsi" w:cstheme="minorBidi"/>
            <w:noProof/>
            <w:sz w:val="22"/>
            <w:szCs w:val="22"/>
          </w:rPr>
          <w:tab/>
        </w:r>
        <w:r w:rsidRPr="00AF0F1E">
          <w:rPr>
            <w:rStyle w:val="Hyperlink"/>
            <w:noProof/>
          </w:rPr>
          <w:t>Property: X-CLIPSTART</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21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088" w:history="1">
        <w:r w:rsidRPr="00AF0F1E">
          <w:rPr>
            <w:rStyle w:val="Hyperlink"/>
            <w:noProof/>
          </w:rPr>
          <w:t>2.1.3.1.1.7.1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21</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89" w:history="1">
        <w:r w:rsidRPr="00AF0F1E">
          <w:rPr>
            <w:rStyle w:val="Hyperlink"/>
            <w:noProof/>
          </w:rPr>
          <w:t>2.1.3.1.1.8</w:t>
        </w:r>
        <w:r>
          <w:rPr>
            <w:rFonts w:asciiTheme="minorHAnsi" w:eastAsiaTheme="minorEastAsia" w:hAnsiTheme="minorHAnsi" w:cstheme="minorBidi"/>
            <w:noProof/>
            <w:sz w:val="22"/>
            <w:szCs w:val="22"/>
          </w:rPr>
          <w:tab/>
        </w:r>
        <w:r w:rsidRPr="00AF0F1E">
          <w:rPr>
            <w:rStyle w:val="Hyperlink"/>
            <w:noProof/>
          </w:rPr>
          <w:t>Property: X-MICROSOFT-CALSCALE</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21</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90" w:history="1">
        <w:r w:rsidRPr="00AF0F1E">
          <w:rPr>
            <w:rStyle w:val="Hyperlink"/>
            <w:noProof/>
          </w:rPr>
          <w:t>2.1.3.1.1.9</w:t>
        </w:r>
        <w:r>
          <w:rPr>
            <w:rFonts w:asciiTheme="minorHAnsi" w:eastAsiaTheme="minorEastAsia" w:hAnsiTheme="minorHAnsi" w:cstheme="minorBidi"/>
            <w:noProof/>
            <w:sz w:val="22"/>
            <w:szCs w:val="22"/>
          </w:rPr>
          <w:tab/>
        </w:r>
        <w:r w:rsidRPr="00AF0F1E">
          <w:rPr>
            <w:rStyle w:val="Hyperlink"/>
            <w:noProof/>
          </w:rPr>
          <w:t>Property: X-MS-OLK-FORCEINSPECTOROPEN</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24</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91" w:history="1">
        <w:r w:rsidRPr="00AF0F1E">
          <w:rPr>
            <w:rStyle w:val="Hyperlink"/>
            <w:noProof/>
          </w:rPr>
          <w:t>2.1.3.1.1.10</w:t>
        </w:r>
        <w:r>
          <w:rPr>
            <w:rFonts w:asciiTheme="minorHAnsi" w:eastAsiaTheme="minorEastAsia" w:hAnsiTheme="minorHAnsi" w:cstheme="minorBidi"/>
            <w:noProof/>
            <w:sz w:val="22"/>
            <w:szCs w:val="22"/>
          </w:rPr>
          <w:tab/>
        </w:r>
        <w:r w:rsidRPr="00AF0F1E">
          <w:rPr>
            <w:rStyle w:val="Hyperlink"/>
            <w:noProof/>
          </w:rPr>
          <w:t>Property: X-MS-WKHRDAYS</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24</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92" w:history="1">
        <w:r w:rsidRPr="00AF0F1E">
          <w:rPr>
            <w:rStyle w:val="Hyperlink"/>
            <w:noProof/>
          </w:rPr>
          <w:t>2.1.3.1.1.11</w:t>
        </w:r>
        <w:r>
          <w:rPr>
            <w:rFonts w:asciiTheme="minorHAnsi" w:eastAsiaTheme="minorEastAsia" w:hAnsiTheme="minorHAnsi" w:cstheme="minorBidi"/>
            <w:noProof/>
            <w:sz w:val="22"/>
            <w:szCs w:val="22"/>
          </w:rPr>
          <w:tab/>
        </w:r>
        <w:r w:rsidRPr="00AF0F1E">
          <w:rPr>
            <w:rStyle w:val="Hyperlink"/>
            <w:noProof/>
          </w:rPr>
          <w:t>Property: X-MS-WKHREND</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25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093" w:history="1">
        <w:r w:rsidRPr="00AF0F1E">
          <w:rPr>
            <w:rStyle w:val="Hyperlink"/>
            <w:noProof/>
          </w:rPr>
          <w:t>2.1.3.1.1.11.1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25</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94" w:history="1">
        <w:r w:rsidRPr="00AF0F1E">
          <w:rPr>
            <w:rStyle w:val="Hyperlink"/>
            <w:noProof/>
          </w:rPr>
          <w:t>2.1.3.1.1.12</w:t>
        </w:r>
        <w:r>
          <w:rPr>
            <w:rFonts w:asciiTheme="minorHAnsi" w:eastAsiaTheme="minorEastAsia" w:hAnsiTheme="minorHAnsi" w:cstheme="minorBidi"/>
            <w:noProof/>
            <w:sz w:val="22"/>
            <w:szCs w:val="22"/>
          </w:rPr>
          <w:tab/>
        </w:r>
        <w:r w:rsidRPr="00AF0F1E">
          <w:rPr>
            <w:rStyle w:val="Hyperlink"/>
            <w:noProof/>
          </w:rPr>
          <w:t>Property: X-MS-WKHRSTART</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25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095" w:history="1">
        <w:r w:rsidRPr="00AF0F1E">
          <w:rPr>
            <w:rStyle w:val="Hyperlink"/>
            <w:noProof/>
          </w:rPr>
          <w:t>2.1.3.1.1.12.1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26</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96" w:history="1">
        <w:r w:rsidRPr="00AF0F1E">
          <w:rPr>
            <w:rStyle w:val="Hyperlink"/>
            <w:noProof/>
          </w:rPr>
          <w:t>2.1.3.1.1.13</w:t>
        </w:r>
        <w:r>
          <w:rPr>
            <w:rFonts w:asciiTheme="minorHAnsi" w:eastAsiaTheme="minorEastAsia" w:hAnsiTheme="minorHAnsi" w:cstheme="minorBidi"/>
            <w:noProof/>
            <w:sz w:val="22"/>
            <w:szCs w:val="22"/>
          </w:rPr>
          <w:tab/>
        </w:r>
        <w:r w:rsidRPr="00AF0F1E">
          <w:rPr>
            <w:rStyle w:val="Hyperlink"/>
            <w:noProof/>
          </w:rPr>
          <w:t>Property: X-OWNER</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26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097" w:history="1">
        <w:r w:rsidRPr="00AF0F1E">
          <w:rPr>
            <w:rStyle w:val="Hyperlink"/>
            <w:noProof/>
          </w:rPr>
          <w:t>2.1.3.1.1.13.1</w:t>
        </w:r>
        <w:r>
          <w:rPr>
            <w:rFonts w:asciiTheme="minorHAnsi" w:eastAsiaTheme="minorEastAsia" w:hAnsiTheme="minorHAnsi" w:cstheme="minorBidi"/>
            <w:noProof/>
            <w:sz w:val="22"/>
            <w:szCs w:val="22"/>
          </w:rPr>
          <w:tab/>
        </w:r>
        <w:r w:rsidRPr="00AF0F1E">
          <w:rPr>
            <w:rStyle w:val="Hyperlink"/>
            <w:noProof/>
          </w:rPr>
          <w:t>Parameter: CN</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26</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98" w:history="1">
        <w:r w:rsidRPr="00AF0F1E">
          <w:rPr>
            <w:rStyle w:val="Hyperlink"/>
            <w:noProof/>
          </w:rPr>
          <w:t>2.1.3.1.1.14</w:t>
        </w:r>
        <w:r>
          <w:rPr>
            <w:rFonts w:asciiTheme="minorHAnsi" w:eastAsiaTheme="minorEastAsia" w:hAnsiTheme="minorHAnsi" w:cstheme="minorBidi"/>
            <w:noProof/>
            <w:sz w:val="22"/>
            <w:szCs w:val="22"/>
          </w:rPr>
          <w:tab/>
        </w:r>
        <w:r w:rsidRPr="00AF0F1E">
          <w:rPr>
            <w:rStyle w:val="Hyperlink"/>
            <w:noProof/>
          </w:rPr>
          <w:t>Property: X-PRIMARY-CALENDAR</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26</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099" w:history="1">
        <w:r w:rsidRPr="00AF0F1E">
          <w:rPr>
            <w:rStyle w:val="Hyperlink"/>
            <w:noProof/>
          </w:rPr>
          <w:t>2.1.3.1.1.15</w:t>
        </w:r>
        <w:r>
          <w:rPr>
            <w:rFonts w:asciiTheme="minorHAnsi" w:eastAsiaTheme="minorEastAsia" w:hAnsiTheme="minorHAnsi" w:cstheme="minorBidi"/>
            <w:noProof/>
            <w:sz w:val="22"/>
            <w:szCs w:val="22"/>
          </w:rPr>
          <w:tab/>
        </w:r>
        <w:r w:rsidRPr="00AF0F1E">
          <w:rPr>
            <w:rStyle w:val="Hyperlink"/>
            <w:noProof/>
          </w:rPr>
          <w:t>Property: X-PUBLISHED-TTL</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27</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100" w:history="1">
        <w:r w:rsidRPr="00AF0F1E">
          <w:rPr>
            <w:rStyle w:val="Hyperlink"/>
            <w:noProof/>
          </w:rPr>
          <w:t>2.1.3.1.1.16</w:t>
        </w:r>
        <w:r>
          <w:rPr>
            <w:rFonts w:asciiTheme="minorHAnsi" w:eastAsiaTheme="minorEastAsia" w:hAnsiTheme="minorHAnsi" w:cstheme="minorBidi"/>
            <w:noProof/>
            <w:sz w:val="22"/>
            <w:szCs w:val="22"/>
          </w:rPr>
          <w:tab/>
        </w:r>
        <w:r w:rsidRPr="00AF0F1E">
          <w:rPr>
            <w:rStyle w:val="Hyperlink"/>
            <w:noProof/>
          </w:rPr>
          <w:t>Property: X-WR-CALDESC</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27</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101" w:history="1">
        <w:r w:rsidRPr="00AF0F1E">
          <w:rPr>
            <w:rStyle w:val="Hyperlink"/>
            <w:noProof/>
          </w:rPr>
          <w:t>2.1.3.1.1.17</w:t>
        </w:r>
        <w:r>
          <w:rPr>
            <w:rFonts w:asciiTheme="minorHAnsi" w:eastAsiaTheme="minorEastAsia" w:hAnsiTheme="minorHAnsi" w:cstheme="minorBidi"/>
            <w:noProof/>
            <w:sz w:val="22"/>
            <w:szCs w:val="22"/>
          </w:rPr>
          <w:tab/>
        </w:r>
        <w:r w:rsidRPr="00AF0F1E">
          <w:rPr>
            <w:rStyle w:val="Hyperlink"/>
            <w:noProof/>
          </w:rPr>
          <w:t>Property: X-WR-CALNAME</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27</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102" w:history="1">
        <w:r w:rsidRPr="00AF0F1E">
          <w:rPr>
            <w:rStyle w:val="Hyperlink"/>
            <w:noProof/>
          </w:rPr>
          <w:t>2.1.3.1.1.18</w:t>
        </w:r>
        <w:r>
          <w:rPr>
            <w:rFonts w:asciiTheme="minorHAnsi" w:eastAsiaTheme="minorEastAsia" w:hAnsiTheme="minorHAnsi" w:cstheme="minorBidi"/>
            <w:noProof/>
            <w:sz w:val="22"/>
            <w:szCs w:val="22"/>
          </w:rPr>
          <w:tab/>
        </w:r>
        <w:r w:rsidRPr="00AF0F1E">
          <w:rPr>
            <w:rStyle w:val="Hyperlink"/>
            <w:noProof/>
          </w:rPr>
          <w:t>Property: X-WR-RELCALID</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28</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103" w:history="1">
        <w:r w:rsidRPr="00AF0F1E">
          <w:rPr>
            <w:rStyle w:val="Hyperlink"/>
            <w:noProof/>
          </w:rPr>
          <w:t>2.1.3.1.1.19</w:t>
        </w:r>
        <w:r>
          <w:rPr>
            <w:rFonts w:asciiTheme="minorHAnsi" w:eastAsiaTheme="minorEastAsia" w:hAnsiTheme="minorHAnsi" w:cstheme="minorBidi"/>
            <w:noProof/>
            <w:sz w:val="22"/>
            <w:szCs w:val="22"/>
          </w:rPr>
          <w:tab/>
        </w:r>
        <w:r w:rsidRPr="00AF0F1E">
          <w:rPr>
            <w:rStyle w:val="Hyperlink"/>
            <w:noProof/>
          </w:rPr>
          <w:t>Component: VTIMEZONE</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28</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04" w:history="1">
        <w:r w:rsidRPr="00AF0F1E">
          <w:rPr>
            <w:rStyle w:val="Hyperlink"/>
            <w:noProof/>
          </w:rPr>
          <w:t>2.1.3.1.1.19.1</w:t>
        </w:r>
        <w:r>
          <w:rPr>
            <w:rFonts w:asciiTheme="minorHAnsi" w:eastAsiaTheme="minorEastAsia" w:hAnsiTheme="minorHAnsi" w:cstheme="minorBidi"/>
            <w:noProof/>
            <w:sz w:val="22"/>
            <w:szCs w:val="22"/>
          </w:rPr>
          <w:tab/>
        </w:r>
        <w:r w:rsidRPr="00AF0F1E">
          <w:rPr>
            <w:rStyle w:val="Hyperlink"/>
            <w:noProof/>
          </w:rPr>
          <w:t>Property: TZID</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30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05" w:history="1">
        <w:r w:rsidRPr="00AF0F1E">
          <w:rPr>
            <w:rStyle w:val="Hyperlink"/>
            <w:noProof/>
          </w:rPr>
          <w:t>2.1.3.1.1.19.2</w:t>
        </w:r>
        <w:r>
          <w:rPr>
            <w:rFonts w:asciiTheme="minorHAnsi" w:eastAsiaTheme="minorEastAsia" w:hAnsiTheme="minorHAnsi" w:cstheme="minorBidi"/>
            <w:noProof/>
            <w:sz w:val="22"/>
            <w:szCs w:val="22"/>
          </w:rPr>
          <w:tab/>
        </w:r>
        <w:r w:rsidRPr="00AF0F1E">
          <w:rPr>
            <w:rStyle w:val="Hyperlink"/>
            <w:noProof/>
          </w:rPr>
          <w:t>Component: STANDARD</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31</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06" w:history="1">
        <w:r w:rsidRPr="00AF0F1E">
          <w:rPr>
            <w:rStyle w:val="Hyperlink"/>
            <w:noProof/>
          </w:rPr>
          <w:t>2.1.3.1.1.19.2.1</w:t>
        </w:r>
        <w:r>
          <w:rPr>
            <w:rFonts w:asciiTheme="minorHAnsi" w:eastAsiaTheme="minorEastAsia" w:hAnsiTheme="minorHAnsi" w:cstheme="minorBidi"/>
            <w:noProof/>
            <w:sz w:val="22"/>
            <w:szCs w:val="22"/>
          </w:rPr>
          <w:tab/>
        </w:r>
        <w:r w:rsidRPr="00AF0F1E">
          <w:rPr>
            <w:rStyle w:val="Hyperlink"/>
            <w:noProof/>
          </w:rPr>
          <w:t>Property: DTSTART</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31</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07" w:history="1">
        <w:r w:rsidRPr="00AF0F1E">
          <w:rPr>
            <w:rStyle w:val="Hyperlink"/>
            <w:noProof/>
          </w:rPr>
          <w:t>2.1.3.1.1.19.2.2</w:t>
        </w:r>
        <w:r>
          <w:rPr>
            <w:rFonts w:asciiTheme="minorHAnsi" w:eastAsiaTheme="minorEastAsia" w:hAnsiTheme="minorHAnsi" w:cstheme="minorBidi"/>
            <w:noProof/>
            <w:sz w:val="22"/>
            <w:szCs w:val="22"/>
          </w:rPr>
          <w:tab/>
        </w:r>
        <w:r w:rsidRPr="00AF0F1E">
          <w:rPr>
            <w:rStyle w:val="Hyperlink"/>
            <w:noProof/>
          </w:rPr>
          <w:t>Property: RRULE</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33</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08" w:history="1">
        <w:r w:rsidRPr="00AF0F1E">
          <w:rPr>
            <w:rStyle w:val="Hyperlink"/>
            <w:noProof/>
          </w:rPr>
          <w:t>2.1.3.1.1.19.2.3</w:t>
        </w:r>
        <w:r>
          <w:rPr>
            <w:rFonts w:asciiTheme="minorHAnsi" w:eastAsiaTheme="minorEastAsia" w:hAnsiTheme="minorHAnsi" w:cstheme="minorBidi"/>
            <w:noProof/>
            <w:sz w:val="22"/>
            <w:szCs w:val="22"/>
          </w:rPr>
          <w:tab/>
        </w:r>
        <w:r w:rsidRPr="00AF0F1E">
          <w:rPr>
            <w:rStyle w:val="Hyperlink"/>
            <w:noProof/>
          </w:rPr>
          <w:t>Property: TZNAME</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34</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09" w:history="1">
        <w:r w:rsidRPr="00AF0F1E">
          <w:rPr>
            <w:rStyle w:val="Hyperlink"/>
            <w:noProof/>
          </w:rPr>
          <w:t>2.1.3.1.1.19.2.4</w:t>
        </w:r>
        <w:r>
          <w:rPr>
            <w:rFonts w:asciiTheme="minorHAnsi" w:eastAsiaTheme="minorEastAsia" w:hAnsiTheme="minorHAnsi" w:cstheme="minorBidi"/>
            <w:noProof/>
            <w:sz w:val="22"/>
            <w:szCs w:val="22"/>
          </w:rPr>
          <w:tab/>
        </w:r>
        <w:r w:rsidRPr="00AF0F1E">
          <w:rPr>
            <w:rStyle w:val="Hyperlink"/>
            <w:noProof/>
          </w:rPr>
          <w:t>Property: TZOFFSETFROM</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34</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10" w:history="1">
        <w:r w:rsidRPr="00AF0F1E">
          <w:rPr>
            <w:rStyle w:val="Hyperlink"/>
            <w:noProof/>
          </w:rPr>
          <w:t>2.1.3.1.1.19.2.5</w:t>
        </w:r>
        <w:r>
          <w:rPr>
            <w:rFonts w:asciiTheme="minorHAnsi" w:eastAsiaTheme="minorEastAsia" w:hAnsiTheme="minorHAnsi" w:cstheme="minorBidi"/>
            <w:noProof/>
            <w:sz w:val="22"/>
            <w:szCs w:val="22"/>
          </w:rPr>
          <w:tab/>
        </w:r>
        <w:r w:rsidRPr="00AF0F1E">
          <w:rPr>
            <w:rStyle w:val="Hyperlink"/>
            <w:noProof/>
          </w:rPr>
          <w:t>Property: TZOFFSETTO</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35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11" w:history="1">
        <w:r w:rsidRPr="00AF0F1E">
          <w:rPr>
            <w:rStyle w:val="Hyperlink"/>
            <w:noProof/>
          </w:rPr>
          <w:t>2.1.3.1.1.19.3</w:t>
        </w:r>
        <w:r>
          <w:rPr>
            <w:rFonts w:asciiTheme="minorHAnsi" w:eastAsiaTheme="minorEastAsia" w:hAnsiTheme="minorHAnsi" w:cstheme="minorBidi"/>
            <w:noProof/>
            <w:sz w:val="22"/>
            <w:szCs w:val="22"/>
          </w:rPr>
          <w:tab/>
        </w:r>
        <w:r w:rsidRPr="00AF0F1E">
          <w:rPr>
            <w:rStyle w:val="Hyperlink"/>
            <w:noProof/>
          </w:rPr>
          <w:t>Component: DAYLIGHT</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35</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12" w:history="1">
        <w:r w:rsidRPr="00AF0F1E">
          <w:rPr>
            <w:rStyle w:val="Hyperlink"/>
            <w:noProof/>
          </w:rPr>
          <w:t>2.1.3.1.1.19.3.1</w:t>
        </w:r>
        <w:r>
          <w:rPr>
            <w:rFonts w:asciiTheme="minorHAnsi" w:eastAsiaTheme="minorEastAsia" w:hAnsiTheme="minorHAnsi" w:cstheme="minorBidi"/>
            <w:noProof/>
            <w:sz w:val="22"/>
            <w:szCs w:val="22"/>
          </w:rPr>
          <w:tab/>
        </w:r>
        <w:r w:rsidRPr="00AF0F1E">
          <w:rPr>
            <w:rStyle w:val="Hyperlink"/>
            <w:noProof/>
          </w:rPr>
          <w:t>Property: DTSTART</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35</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13" w:history="1">
        <w:r w:rsidRPr="00AF0F1E">
          <w:rPr>
            <w:rStyle w:val="Hyperlink"/>
            <w:noProof/>
          </w:rPr>
          <w:t>2.1.3.1.1.19.3.2</w:t>
        </w:r>
        <w:r>
          <w:rPr>
            <w:rFonts w:asciiTheme="minorHAnsi" w:eastAsiaTheme="minorEastAsia" w:hAnsiTheme="minorHAnsi" w:cstheme="minorBidi"/>
            <w:noProof/>
            <w:sz w:val="22"/>
            <w:szCs w:val="22"/>
          </w:rPr>
          <w:tab/>
        </w:r>
        <w:r w:rsidRPr="00AF0F1E">
          <w:rPr>
            <w:rStyle w:val="Hyperlink"/>
            <w:noProof/>
          </w:rPr>
          <w:t>Property: RRULE</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36</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14" w:history="1">
        <w:r w:rsidRPr="00AF0F1E">
          <w:rPr>
            <w:rStyle w:val="Hyperlink"/>
            <w:noProof/>
          </w:rPr>
          <w:t>2.1.3.1.1.19.3.3</w:t>
        </w:r>
        <w:r>
          <w:rPr>
            <w:rFonts w:asciiTheme="minorHAnsi" w:eastAsiaTheme="minorEastAsia" w:hAnsiTheme="minorHAnsi" w:cstheme="minorBidi"/>
            <w:noProof/>
            <w:sz w:val="22"/>
            <w:szCs w:val="22"/>
          </w:rPr>
          <w:tab/>
        </w:r>
        <w:r w:rsidRPr="00AF0F1E">
          <w:rPr>
            <w:rStyle w:val="Hyperlink"/>
            <w:noProof/>
          </w:rPr>
          <w:t>Property: TZNAME</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36</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15" w:history="1">
        <w:r w:rsidRPr="00AF0F1E">
          <w:rPr>
            <w:rStyle w:val="Hyperlink"/>
            <w:noProof/>
          </w:rPr>
          <w:t>2.1.3.1.1.19.3.4</w:t>
        </w:r>
        <w:r>
          <w:rPr>
            <w:rFonts w:asciiTheme="minorHAnsi" w:eastAsiaTheme="minorEastAsia" w:hAnsiTheme="minorHAnsi" w:cstheme="minorBidi"/>
            <w:noProof/>
            <w:sz w:val="22"/>
            <w:szCs w:val="22"/>
          </w:rPr>
          <w:tab/>
        </w:r>
        <w:r w:rsidRPr="00AF0F1E">
          <w:rPr>
            <w:rStyle w:val="Hyperlink"/>
            <w:noProof/>
          </w:rPr>
          <w:t>Property: TZOFFSETFROM</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36</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16" w:history="1">
        <w:r w:rsidRPr="00AF0F1E">
          <w:rPr>
            <w:rStyle w:val="Hyperlink"/>
            <w:noProof/>
          </w:rPr>
          <w:t>2.1.3.1.1.19.3.5</w:t>
        </w:r>
        <w:r>
          <w:rPr>
            <w:rFonts w:asciiTheme="minorHAnsi" w:eastAsiaTheme="minorEastAsia" w:hAnsiTheme="minorHAnsi" w:cstheme="minorBidi"/>
            <w:noProof/>
            <w:sz w:val="22"/>
            <w:szCs w:val="22"/>
          </w:rPr>
          <w:tab/>
        </w:r>
        <w:r w:rsidRPr="00AF0F1E">
          <w:rPr>
            <w:rStyle w:val="Hyperlink"/>
            <w:noProof/>
          </w:rPr>
          <w:t>Property: TZOFFSETTO</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37</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117" w:history="1">
        <w:r w:rsidRPr="00AF0F1E">
          <w:rPr>
            <w:rStyle w:val="Hyperlink"/>
            <w:noProof/>
          </w:rPr>
          <w:t>2.1.3.1.1.20</w:t>
        </w:r>
        <w:r>
          <w:rPr>
            <w:rFonts w:asciiTheme="minorHAnsi" w:eastAsiaTheme="minorEastAsia" w:hAnsiTheme="minorHAnsi" w:cstheme="minorBidi"/>
            <w:noProof/>
            <w:sz w:val="22"/>
            <w:szCs w:val="22"/>
          </w:rPr>
          <w:tab/>
        </w:r>
        <w:r w:rsidRPr="00AF0F1E">
          <w:rPr>
            <w:rStyle w:val="Hyperlink"/>
            <w:noProof/>
          </w:rPr>
          <w:t>Component: VEVENT</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37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18" w:history="1">
        <w:r w:rsidRPr="00AF0F1E">
          <w:rPr>
            <w:rStyle w:val="Hyperlink"/>
            <w:noProof/>
          </w:rPr>
          <w:t>2.1.3.1.1.20.1</w:t>
        </w:r>
        <w:r>
          <w:rPr>
            <w:rFonts w:asciiTheme="minorHAnsi" w:eastAsiaTheme="minorEastAsia" w:hAnsiTheme="minorHAnsi" w:cstheme="minorBidi"/>
            <w:noProof/>
            <w:sz w:val="22"/>
            <w:szCs w:val="22"/>
          </w:rPr>
          <w:tab/>
        </w:r>
        <w:r w:rsidRPr="00AF0F1E">
          <w:rPr>
            <w:rStyle w:val="Hyperlink"/>
            <w:noProof/>
          </w:rPr>
          <w:t>Property: ATTACH</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37</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19" w:history="1">
        <w:r w:rsidRPr="00AF0F1E">
          <w:rPr>
            <w:rStyle w:val="Hyperlink"/>
            <w:noProof/>
          </w:rPr>
          <w:t>2.1.3.1.1.20.1.1</w:t>
        </w:r>
        <w:r>
          <w:rPr>
            <w:rFonts w:asciiTheme="minorHAnsi" w:eastAsiaTheme="minorEastAsia" w:hAnsiTheme="minorHAnsi" w:cstheme="minorBidi"/>
            <w:noProof/>
            <w:sz w:val="22"/>
            <w:szCs w:val="22"/>
          </w:rPr>
          <w:tab/>
        </w:r>
        <w:r w:rsidRPr="00AF0F1E">
          <w:rPr>
            <w:rStyle w:val="Hyperlink"/>
            <w:noProof/>
          </w:rPr>
          <w:t>Parameter: ENCODING</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39</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0" w:history="1">
        <w:r w:rsidRPr="00AF0F1E">
          <w:rPr>
            <w:rStyle w:val="Hyperlink"/>
            <w:noProof/>
          </w:rPr>
          <w:t>2.1.3.1.1.20.1.2</w:t>
        </w:r>
        <w:r>
          <w:rPr>
            <w:rFonts w:asciiTheme="minorHAnsi" w:eastAsiaTheme="minorEastAsia" w:hAnsiTheme="minorHAnsi" w:cstheme="minorBidi"/>
            <w:noProof/>
            <w:sz w:val="22"/>
            <w:szCs w:val="22"/>
          </w:rPr>
          <w:tab/>
        </w:r>
        <w:r w:rsidRPr="00AF0F1E">
          <w:rPr>
            <w:rStyle w:val="Hyperlink"/>
            <w:noProof/>
          </w:rPr>
          <w:t>Parameter: FMTTYPE</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40</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1" w:history="1">
        <w:r w:rsidRPr="00AF0F1E">
          <w:rPr>
            <w:rStyle w:val="Hyperlink"/>
            <w:noProof/>
          </w:rPr>
          <w:t>2.1.3.1.1.20.1.3</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40</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2" w:history="1">
        <w:r w:rsidRPr="00AF0F1E">
          <w:rPr>
            <w:rStyle w:val="Hyperlink"/>
            <w:noProof/>
          </w:rPr>
          <w:t>2.1.3.1.1.20.1.4</w:t>
        </w:r>
        <w:r>
          <w:rPr>
            <w:rFonts w:asciiTheme="minorHAnsi" w:eastAsiaTheme="minorEastAsia" w:hAnsiTheme="minorHAnsi" w:cstheme="minorBidi"/>
            <w:noProof/>
            <w:sz w:val="22"/>
            <w:szCs w:val="22"/>
          </w:rPr>
          <w:tab/>
        </w:r>
        <w:r w:rsidRPr="00AF0F1E">
          <w:rPr>
            <w:rStyle w:val="Hyperlink"/>
            <w:noProof/>
          </w:rPr>
          <w:t>Parameter: X-FILENAME</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40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23" w:history="1">
        <w:r w:rsidRPr="00AF0F1E">
          <w:rPr>
            <w:rStyle w:val="Hyperlink"/>
            <w:noProof/>
          </w:rPr>
          <w:t>2.1.3.1.1.20.2</w:t>
        </w:r>
        <w:r>
          <w:rPr>
            <w:rFonts w:asciiTheme="minorHAnsi" w:eastAsiaTheme="minorEastAsia" w:hAnsiTheme="minorHAnsi" w:cstheme="minorBidi"/>
            <w:noProof/>
            <w:sz w:val="22"/>
            <w:szCs w:val="22"/>
          </w:rPr>
          <w:tab/>
        </w:r>
        <w:r w:rsidRPr="00AF0F1E">
          <w:rPr>
            <w:rStyle w:val="Hyperlink"/>
            <w:noProof/>
          </w:rPr>
          <w:t>Property: ATTENDEE</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41</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4" w:history="1">
        <w:r w:rsidRPr="00AF0F1E">
          <w:rPr>
            <w:rStyle w:val="Hyperlink"/>
            <w:noProof/>
          </w:rPr>
          <w:t>2.1.3.1.1.20.2.1</w:t>
        </w:r>
        <w:r>
          <w:rPr>
            <w:rFonts w:asciiTheme="minorHAnsi" w:eastAsiaTheme="minorEastAsia" w:hAnsiTheme="minorHAnsi" w:cstheme="minorBidi"/>
            <w:noProof/>
            <w:sz w:val="22"/>
            <w:szCs w:val="22"/>
          </w:rPr>
          <w:tab/>
        </w:r>
        <w:r w:rsidRPr="00AF0F1E">
          <w:rPr>
            <w:rStyle w:val="Hyperlink"/>
            <w:noProof/>
          </w:rPr>
          <w:t>Parameter: CN</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43</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5" w:history="1">
        <w:r w:rsidRPr="00AF0F1E">
          <w:rPr>
            <w:rStyle w:val="Hyperlink"/>
            <w:noProof/>
          </w:rPr>
          <w:t>2.1.3.1.1.20.2.2</w:t>
        </w:r>
        <w:r>
          <w:rPr>
            <w:rFonts w:asciiTheme="minorHAnsi" w:eastAsiaTheme="minorEastAsia" w:hAnsiTheme="minorHAnsi" w:cstheme="minorBidi"/>
            <w:noProof/>
            <w:sz w:val="22"/>
            <w:szCs w:val="22"/>
          </w:rPr>
          <w:tab/>
        </w:r>
        <w:r w:rsidRPr="00AF0F1E">
          <w:rPr>
            <w:rStyle w:val="Hyperlink"/>
            <w:noProof/>
          </w:rPr>
          <w:t>Parameter: CUTYPE</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43</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6" w:history="1">
        <w:r w:rsidRPr="00AF0F1E">
          <w:rPr>
            <w:rStyle w:val="Hyperlink"/>
            <w:noProof/>
          </w:rPr>
          <w:t>2.1.3.1.1.20.2.3</w:t>
        </w:r>
        <w:r>
          <w:rPr>
            <w:rFonts w:asciiTheme="minorHAnsi" w:eastAsiaTheme="minorEastAsia" w:hAnsiTheme="minorHAnsi" w:cstheme="minorBidi"/>
            <w:noProof/>
            <w:sz w:val="22"/>
            <w:szCs w:val="22"/>
          </w:rPr>
          <w:tab/>
        </w:r>
        <w:r w:rsidRPr="00AF0F1E">
          <w:rPr>
            <w:rStyle w:val="Hyperlink"/>
            <w:noProof/>
          </w:rPr>
          <w:t>Parameter: PARTSTAT</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44</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7" w:history="1">
        <w:r w:rsidRPr="00AF0F1E">
          <w:rPr>
            <w:rStyle w:val="Hyperlink"/>
            <w:noProof/>
          </w:rPr>
          <w:t>2.1.3.1.1.20.2.4</w:t>
        </w:r>
        <w:r>
          <w:rPr>
            <w:rFonts w:asciiTheme="minorHAnsi" w:eastAsiaTheme="minorEastAsia" w:hAnsiTheme="minorHAnsi" w:cstheme="minorBidi"/>
            <w:noProof/>
            <w:sz w:val="22"/>
            <w:szCs w:val="22"/>
          </w:rPr>
          <w:tab/>
        </w:r>
        <w:r w:rsidRPr="00AF0F1E">
          <w:rPr>
            <w:rStyle w:val="Hyperlink"/>
            <w:noProof/>
          </w:rPr>
          <w:t>Parameter: ROLE</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44</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8" w:history="1">
        <w:r w:rsidRPr="00AF0F1E">
          <w:rPr>
            <w:rStyle w:val="Hyperlink"/>
            <w:noProof/>
          </w:rPr>
          <w:t>2.1.3.1.1.20.2.5</w:t>
        </w:r>
        <w:r>
          <w:rPr>
            <w:rFonts w:asciiTheme="minorHAnsi" w:eastAsiaTheme="minorEastAsia" w:hAnsiTheme="minorHAnsi" w:cstheme="minorBidi"/>
            <w:noProof/>
            <w:sz w:val="22"/>
            <w:szCs w:val="22"/>
          </w:rPr>
          <w:tab/>
        </w:r>
        <w:r w:rsidRPr="00AF0F1E">
          <w:rPr>
            <w:rStyle w:val="Hyperlink"/>
            <w:noProof/>
          </w:rPr>
          <w:t>Parameter: RSVP</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45</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29" w:history="1">
        <w:r w:rsidRPr="00AF0F1E">
          <w:rPr>
            <w:rStyle w:val="Hyperlink"/>
            <w:noProof/>
          </w:rPr>
          <w:t>2.1.3.1.1.20.2.6</w:t>
        </w:r>
        <w:r>
          <w:rPr>
            <w:rFonts w:asciiTheme="minorHAnsi" w:eastAsiaTheme="minorEastAsia" w:hAnsiTheme="minorHAnsi" w:cstheme="minorBidi"/>
            <w:noProof/>
            <w:sz w:val="22"/>
            <w:szCs w:val="22"/>
          </w:rPr>
          <w:tab/>
        </w:r>
        <w:r w:rsidRPr="00AF0F1E">
          <w:rPr>
            <w:rStyle w:val="Hyperlink"/>
            <w:noProof/>
          </w:rPr>
          <w:t>Parameter: X-MS-OLK-RESPTIME</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45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30" w:history="1">
        <w:r w:rsidRPr="00AF0F1E">
          <w:rPr>
            <w:rStyle w:val="Hyperlink"/>
            <w:noProof/>
          </w:rPr>
          <w:t>2.1.3.1.1.20.3</w:t>
        </w:r>
        <w:r>
          <w:rPr>
            <w:rFonts w:asciiTheme="minorHAnsi" w:eastAsiaTheme="minorEastAsia" w:hAnsiTheme="minorHAnsi" w:cstheme="minorBidi"/>
            <w:noProof/>
            <w:sz w:val="22"/>
            <w:szCs w:val="22"/>
          </w:rPr>
          <w:tab/>
        </w:r>
        <w:r w:rsidRPr="00AF0F1E">
          <w:rPr>
            <w:rStyle w:val="Hyperlink"/>
            <w:noProof/>
          </w:rPr>
          <w:t>Property: CATEGORIES</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46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31" w:history="1">
        <w:r w:rsidRPr="00AF0F1E">
          <w:rPr>
            <w:rStyle w:val="Hyperlink"/>
            <w:noProof/>
          </w:rPr>
          <w:t>2.1.3.1.1.20.4</w:t>
        </w:r>
        <w:r>
          <w:rPr>
            <w:rFonts w:asciiTheme="minorHAnsi" w:eastAsiaTheme="minorEastAsia" w:hAnsiTheme="minorHAnsi" w:cstheme="minorBidi"/>
            <w:noProof/>
            <w:sz w:val="22"/>
            <w:szCs w:val="22"/>
          </w:rPr>
          <w:tab/>
        </w:r>
        <w:r w:rsidRPr="00AF0F1E">
          <w:rPr>
            <w:rStyle w:val="Hyperlink"/>
            <w:noProof/>
          </w:rPr>
          <w:t>Property: CLASS</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46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32" w:history="1">
        <w:r w:rsidRPr="00AF0F1E">
          <w:rPr>
            <w:rStyle w:val="Hyperlink"/>
            <w:noProof/>
          </w:rPr>
          <w:t>2.1.3.1.1.20.5</w:t>
        </w:r>
        <w:r>
          <w:rPr>
            <w:rFonts w:asciiTheme="minorHAnsi" w:eastAsiaTheme="minorEastAsia" w:hAnsiTheme="minorHAnsi" w:cstheme="minorBidi"/>
            <w:noProof/>
            <w:sz w:val="22"/>
            <w:szCs w:val="22"/>
          </w:rPr>
          <w:tab/>
        </w:r>
        <w:r w:rsidRPr="00AF0F1E">
          <w:rPr>
            <w:rStyle w:val="Hyperlink"/>
            <w:noProof/>
          </w:rPr>
          <w:t>Property: COMMENT</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47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33" w:history="1">
        <w:r w:rsidRPr="00AF0F1E">
          <w:rPr>
            <w:rStyle w:val="Hyperlink"/>
            <w:noProof/>
          </w:rPr>
          <w:t>2.1.3.1.1.20.6</w:t>
        </w:r>
        <w:r>
          <w:rPr>
            <w:rFonts w:asciiTheme="minorHAnsi" w:eastAsiaTheme="minorEastAsia" w:hAnsiTheme="minorHAnsi" w:cstheme="minorBidi"/>
            <w:noProof/>
            <w:sz w:val="22"/>
            <w:szCs w:val="22"/>
          </w:rPr>
          <w:tab/>
        </w:r>
        <w:r w:rsidRPr="00AF0F1E">
          <w:rPr>
            <w:rStyle w:val="Hyperlink"/>
            <w:noProof/>
          </w:rPr>
          <w:t>Property: CONTACT</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47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34" w:history="1">
        <w:r w:rsidRPr="00AF0F1E">
          <w:rPr>
            <w:rStyle w:val="Hyperlink"/>
            <w:noProof/>
          </w:rPr>
          <w:t>2.1.3.1.1.20.7</w:t>
        </w:r>
        <w:r>
          <w:rPr>
            <w:rFonts w:asciiTheme="minorHAnsi" w:eastAsiaTheme="minorEastAsia" w:hAnsiTheme="minorHAnsi" w:cstheme="minorBidi"/>
            <w:noProof/>
            <w:sz w:val="22"/>
            <w:szCs w:val="22"/>
          </w:rPr>
          <w:tab/>
        </w:r>
        <w:r w:rsidRPr="00AF0F1E">
          <w:rPr>
            <w:rStyle w:val="Hyperlink"/>
            <w:noProof/>
          </w:rPr>
          <w:t>Property: CREATED</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48</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35" w:history="1">
        <w:r w:rsidRPr="00AF0F1E">
          <w:rPr>
            <w:rStyle w:val="Hyperlink"/>
            <w:noProof/>
          </w:rPr>
          <w:t>2.1.3.1.1.20.8</w:t>
        </w:r>
        <w:r>
          <w:rPr>
            <w:rFonts w:asciiTheme="minorHAnsi" w:eastAsiaTheme="minorEastAsia" w:hAnsiTheme="minorHAnsi" w:cstheme="minorBidi"/>
            <w:noProof/>
            <w:sz w:val="22"/>
            <w:szCs w:val="22"/>
          </w:rPr>
          <w:tab/>
        </w:r>
        <w:r w:rsidRPr="00AF0F1E">
          <w:rPr>
            <w:rStyle w:val="Hyperlink"/>
            <w:noProof/>
          </w:rPr>
          <w:t>Property: DTEND</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48</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36" w:history="1">
        <w:r w:rsidRPr="00AF0F1E">
          <w:rPr>
            <w:rStyle w:val="Hyperlink"/>
            <w:noProof/>
          </w:rPr>
          <w:t>2.1.3.1.1.20.8.1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49</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37" w:history="1">
        <w:r w:rsidRPr="00AF0F1E">
          <w:rPr>
            <w:rStyle w:val="Hyperlink"/>
            <w:noProof/>
          </w:rPr>
          <w:t>2.1.3.1.1.20.8.2</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49</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38" w:history="1">
        <w:r w:rsidRPr="00AF0F1E">
          <w:rPr>
            <w:rStyle w:val="Hyperlink"/>
            <w:noProof/>
          </w:rPr>
          <w:t>2.1.3.1.1.20.9</w:t>
        </w:r>
        <w:r>
          <w:rPr>
            <w:rFonts w:asciiTheme="minorHAnsi" w:eastAsiaTheme="minorEastAsia" w:hAnsiTheme="minorHAnsi" w:cstheme="minorBidi"/>
            <w:noProof/>
            <w:sz w:val="22"/>
            <w:szCs w:val="22"/>
          </w:rPr>
          <w:tab/>
        </w:r>
        <w:r w:rsidRPr="00AF0F1E">
          <w:rPr>
            <w:rStyle w:val="Hyperlink"/>
            <w:noProof/>
          </w:rPr>
          <w:t>Property: DTSTAMP</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50</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39" w:history="1">
        <w:r w:rsidRPr="00AF0F1E">
          <w:rPr>
            <w:rStyle w:val="Hyperlink"/>
            <w:noProof/>
          </w:rPr>
          <w:t>2.1.3.1.1.20.9.1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50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40" w:history="1">
        <w:r w:rsidRPr="00AF0F1E">
          <w:rPr>
            <w:rStyle w:val="Hyperlink"/>
            <w:noProof/>
          </w:rPr>
          <w:t>2.1.3.1.1.20.10</w:t>
        </w:r>
        <w:r>
          <w:rPr>
            <w:rFonts w:asciiTheme="minorHAnsi" w:eastAsiaTheme="minorEastAsia" w:hAnsiTheme="minorHAnsi" w:cstheme="minorBidi"/>
            <w:noProof/>
            <w:sz w:val="22"/>
            <w:szCs w:val="22"/>
          </w:rPr>
          <w:tab/>
        </w:r>
        <w:r w:rsidRPr="00AF0F1E">
          <w:rPr>
            <w:rStyle w:val="Hyperlink"/>
            <w:noProof/>
          </w:rPr>
          <w:t>Property: DTSTART</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50</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41" w:history="1">
        <w:r w:rsidRPr="00AF0F1E">
          <w:rPr>
            <w:rStyle w:val="Hyperlink"/>
            <w:noProof/>
          </w:rPr>
          <w:t>2.1.3.1.1.20.10.1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51</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42" w:history="1">
        <w:r w:rsidRPr="00AF0F1E">
          <w:rPr>
            <w:rStyle w:val="Hyperlink"/>
            <w:noProof/>
          </w:rPr>
          <w:t>2.1.3.1.1.20.10.2</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52</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43" w:history="1">
        <w:r w:rsidRPr="00AF0F1E">
          <w:rPr>
            <w:rStyle w:val="Hyperlink"/>
            <w:noProof/>
          </w:rPr>
          <w:t>2.1.3.1.1.20.11</w:t>
        </w:r>
        <w:r>
          <w:rPr>
            <w:rFonts w:asciiTheme="minorHAnsi" w:eastAsiaTheme="minorEastAsia" w:hAnsiTheme="minorHAnsi" w:cstheme="minorBidi"/>
            <w:noProof/>
            <w:sz w:val="22"/>
            <w:szCs w:val="22"/>
          </w:rPr>
          <w:tab/>
        </w:r>
        <w:r w:rsidRPr="00AF0F1E">
          <w:rPr>
            <w:rStyle w:val="Hyperlink"/>
            <w:noProof/>
          </w:rPr>
          <w:t>Property: DESCRIPTION</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52</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44" w:history="1">
        <w:r w:rsidRPr="00AF0F1E">
          <w:rPr>
            <w:rStyle w:val="Hyperlink"/>
            <w:noProof/>
          </w:rPr>
          <w:t>2.1.3.1.1.20.11.1</w:t>
        </w:r>
        <w:r>
          <w:rPr>
            <w:rFonts w:asciiTheme="minorHAnsi" w:eastAsiaTheme="minorEastAsia" w:hAnsiTheme="minorHAnsi" w:cstheme="minorBidi"/>
            <w:noProof/>
            <w:sz w:val="22"/>
            <w:szCs w:val="22"/>
          </w:rPr>
          <w:tab/>
        </w:r>
        <w:r w:rsidRPr="00AF0F1E">
          <w:rPr>
            <w:rStyle w:val="Hyperlink"/>
            <w:noProof/>
          </w:rPr>
          <w:t>Parameter: LANGUAGE</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53</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45" w:history="1">
        <w:r w:rsidRPr="00AF0F1E">
          <w:rPr>
            <w:rStyle w:val="Hyperlink"/>
            <w:noProof/>
          </w:rPr>
          <w:t>2.1.3.1.1.20.12</w:t>
        </w:r>
        <w:r>
          <w:rPr>
            <w:rFonts w:asciiTheme="minorHAnsi" w:eastAsiaTheme="minorEastAsia" w:hAnsiTheme="minorHAnsi" w:cstheme="minorBidi"/>
            <w:noProof/>
            <w:sz w:val="22"/>
            <w:szCs w:val="22"/>
          </w:rPr>
          <w:tab/>
        </w:r>
        <w:r w:rsidRPr="00AF0F1E">
          <w:rPr>
            <w:rStyle w:val="Hyperlink"/>
            <w:noProof/>
          </w:rPr>
          <w:t>Property: DURATION</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53</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46" w:history="1">
        <w:r w:rsidRPr="00AF0F1E">
          <w:rPr>
            <w:rStyle w:val="Hyperlink"/>
            <w:noProof/>
          </w:rPr>
          <w:t>2.1.3.1.1.20.13</w:t>
        </w:r>
        <w:r>
          <w:rPr>
            <w:rFonts w:asciiTheme="minorHAnsi" w:eastAsiaTheme="minorEastAsia" w:hAnsiTheme="minorHAnsi" w:cstheme="minorBidi"/>
            <w:noProof/>
            <w:sz w:val="22"/>
            <w:szCs w:val="22"/>
          </w:rPr>
          <w:tab/>
        </w:r>
        <w:r w:rsidRPr="00AF0F1E">
          <w:rPr>
            <w:rStyle w:val="Hyperlink"/>
            <w:noProof/>
          </w:rPr>
          <w:t>Property: EXDATE</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53</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47" w:history="1">
        <w:r w:rsidRPr="00AF0F1E">
          <w:rPr>
            <w:rStyle w:val="Hyperlink"/>
            <w:noProof/>
          </w:rPr>
          <w:t>2.1.3.1.1.20.13.1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54</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48" w:history="1">
        <w:r w:rsidRPr="00AF0F1E">
          <w:rPr>
            <w:rStyle w:val="Hyperlink"/>
            <w:noProof/>
          </w:rPr>
          <w:t>2.1.3.1.1.20.13.2</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54</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49" w:history="1">
        <w:r w:rsidRPr="00AF0F1E">
          <w:rPr>
            <w:rStyle w:val="Hyperlink"/>
            <w:noProof/>
          </w:rPr>
          <w:t>2.1.3.1.1.20.14</w:t>
        </w:r>
        <w:r>
          <w:rPr>
            <w:rFonts w:asciiTheme="minorHAnsi" w:eastAsiaTheme="minorEastAsia" w:hAnsiTheme="minorHAnsi" w:cstheme="minorBidi"/>
            <w:noProof/>
            <w:sz w:val="22"/>
            <w:szCs w:val="22"/>
          </w:rPr>
          <w:tab/>
        </w:r>
        <w:r w:rsidRPr="00AF0F1E">
          <w:rPr>
            <w:rStyle w:val="Hyperlink"/>
            <w:noProof/>
          </w:rPr>
          <w:t>Property: LAST-MODIFIED</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55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50" w:history="1">
        <w:r w:rsidRPr="00AF0F1E">
          <w:rPr>
            <w:rStyle w:val="Hyperlink"/>
            <w:noProof/>
          </w:rPr>
          <w:t>2.1.3.1.1.20.15</w:t>
        </w:r>
        <w:r>
          <w:rPr>
            <w:rFonts w:asciiTheme="minorHAnsi" w:eastAsiaTheme="minorEastAsia" w:hAnsiTheme="minorHAnsi" w:cstheme="minorBidi"/>
            <w:noProof/>
            <w:sz w:val="22"/>
            <w:szCs w:val="22"/>
          </w:rPr>
          <w:tab/>
        </w:r>
        <w:r w:rsidRPr="00AF0F1E">
          <w:rPr>
            <w:rStyle w:val="Hyperlink"/>
            <w:noProof/>
          </w:rPr>
          <w:t>Property: LOCATION</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55</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51" w:history="1">
        <w:r w:rsidRPr="00AF0F1E">
          <w:rPr>
            <w:rStyle w:val="Hyperlink"/>
            <w:noProof/>
          </w:rPr>
          <w:t>2.1.3.1.1.20.15.1</w:t>
        </w:r>
        <w:r>
          <w:rPr>
            <w:rFonts w:asciiTheme="minorHAnsi" w:eastAsiaTheme="minorEastAsia" w:hAnsiTheme="minorHAnsi" w:cstheme="minorBidi"/>
            <w:noProof/>
            <w:sz w:val="22"/>
            <w:szCs w:val="22"/>
          </w:rPr>
          <w:tab/>
        </w:r>
        <w:r w:rsidRPr="00AF0F1E">
          <w:rPr>
            <w:rStyle w:val="Hyperlink"/>
            <w:noProof/>
          </w:rPr>
          <w:t>Parameter: ALTREP</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55</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52" w:history="1">
        <w:r w:rsidRPr="00AF0F1E">
          <w:rPr>
            <w:rStyle w:val="Hyperlink"/>
            <w:noProof/>
          </w:rPr>
          <w:t>2.1.3.1.1.20.15.2</w:t>
        </w:r>
        <w:r>
          <w:rPr>
            <w:rFonts w:asciiTheme="minorHAnsi" w:eastAsiaTheme="minorEastAsia" w:hAnsiTheme="minorHAnsi" w:cstheme="minorBidi"/>
            <w:noProof/>
            <w:sz w:val="22"/>
            <w:szCs w:val="22"/>
          </w:rPr>
          <w:tab/>
        </w:r>
        <w:r w:rsidRPr="00AF0F1E">
          <w:rPr>
            <w:rStyle w:val="Hyperlink"/>
            <w:noProof/>
          </w:rPr>
          <w:t>Parameter: LANGUAGE</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56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53" w:history="1">
        <w:r w:rsidRPr="00AF0F1E">
          <w:rPr>
            <w:rStyle w:val="Hyperlink"/>
            <w:noProof/>
          </w:rPr>
          <w:t>2.1.3.1.1.20.16</w:t>
        </w:r>
        <w:r>
          <w:rPr>
            <w:rFonts w:asciiTheme="minorHAnsi" w:eastAsiaTheme="minorEastAsia" w:hAnsiTheme="minorHAnsi" w:cstheme="minorBidi"/>
            <w:noProof/>
            <w:sz w:val="22"/>
            <w:szCs w:val="22"/>
          </w:rPr>
          <w:tab/>
        </w:r>
        <w:r w:rsidRPr="00AF0F1E">
          <w:rPr>
            <w:rStyle w:val="Hyperlink"/>
            <w:noProof/>
          </w:rPr>
          <w:t>Property: ORGANIZER</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56</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54" w:history="1">
        <w:r w:rsidRPr="00AF0F1E">
          <w:rPr>
            <w:rStyle w:val="Hyperlink"/>
            <w:noProof/>
          </w:rPr>
          <w:t>2.1.3.1.1.20.16.1</w:t>
        </w:r>
        <w:r>
          <w:rPr>
            <w:rFonts w:asciiTheme="minorHAnsi" w:eastAsiaTheme="minorEastAsia" w:hAnsiTheme="minorHAnsi" w:cstheme="minorBidi"/>
            <w:noProof/>
            <w:sz w:val="22"/>
            <w:szCs w:val="22"/>
          </w:rPr>
          <w:tab/>
        </w:r>
        <w:r w:rsidRPr="00AF0F1E">
          <w:rPr>
            <w:rStyle w:val="Hyperlink"/>
            <w:noProof/>
          </w:rPr>
          <w:t>Parameter: CN</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57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55" w:history="1">
        <w:r w:rsidRPr="00AF0F1E">
          <w:rPr>
            <w:rStyle w:val="Hyperlink"/>
            <w:noProof/>
          </w:rPr>
          <w:t>2.1.3.1.1.20.17</w:t>
        </w:r>
        <w:r>
          <w:rPr>
            <w:rFonts w:asciiTheme="minorHAnsi" w:eastAsiaTheme="minorEastAsia" w:hAnsiTheme="minorHAnsi" w:cstheme="minorBidi"/>
            <w:noProof/>
            <w:sz w:val="22"/>
            <w:szCs w:val="22"/>
          </w:rPr>
          <w:tab/>
        </w:r>
        <w:r w:rsidRPr="00AF0F1E">
          <w:rPr>
            <w:rStyle w:val="Hyperlink"/>
            <w:noProof/>
          </w:rPr>
          <w:t>Property: PRIORITY</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57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56" w:history="1">
        <w:r w:rsidRPr="00AF0F1E">
          <w:rPr>
            <w:rStyle w:val="Hyperlink"/>
            <w:noProof/>
          </w:rPr>
          <w:t>2.1.3.1.1.20.18</w:t>
        </w:r>
        <w:r>
          <w:rPr>
            <w:rFonts w:asciiTheme="minorHAnsi" w:eastAsiaTheme="minorEastAsia" w:hAnsiTheme="minorHAnsi" w:cstheme="minorBidi"/>
            <w:noProof/>
            <w:sz w:val="22"/>
            <w:szCs w:val="22"/>
          </w:rPr>
          <w:tab/>
        </w:r>
        <w:r w:rsidRPr="00AF0F1E">
          <w:rPr>
            <w:rStyle w:val="Hyperlink"/>
            <w:noProof/>
          </w:rPr>
          <w:t>Property: RDATE</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58</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57" w:history="1">
        <w:r w:rsidRPr="00AF0F1E">
          <w:rPr>
            <w:rStyle w:val="Hyperlink"/>
            <w:noProof/>
          </w:rPr>
          <w:t>2.1.3.1.1.20.18.1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61</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58" w:history="1">
        <w:r w:rsidRPr="00AF0F1E">
          <w:rPr>
            <w:rStyle w:val="Hyperlink"/>
            <w:noProof/>
          </w:rPr>
          <w:t>2.1.3.1.1.20.18.2</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61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59" w:history="1">
        <w:r w:rsidRPr="00AF0F1E">
          <w:rPr>
            <w:rStyle w:val="Hyperlink"/>
            <w:noProof/>
          </w:rPr>
          <w:t>2.1.3.1.1.20.19</w:t>
        </w:r>
        <w:r>
          <w:rPr>
            <w:rFonts w:asciiTheme="minorHAnsi" w:eastAsiaTheme="minorEastAsia" w:hAnsiTheme="minorHAnsi" w:cstheme="minorBidi"/>
            <w:noProof/>
            <w:sz w:val="22"/>
            <w:szCs w:val="22"/>
          </w:rPr>
          <w:tab/>
        </w:r>
        <w:r w:rsidRPr="00AF0F1E">
          <w:rPr>
            <w:rStyle w:val="Hyperlink"/>
            <w:noProof/>
          </w:rPr>
          <w:t>Property: RRULE</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61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60" w:history="1">
        <w:r w:rsidRPr="00AF0F1E">
          <w:rPr>
            <w:rStyle w:val="Hyperlink"/>
            <w:noProof/>
          </w:rPr>
          <w:t>2.1.3.1.1.20.20</w:t>
        </w:r>
        <w:r>
          <w:rPr>
            <w:rFonts w:asciiTheme="minorHAnsi" w:eastAsiaTheme="minorEastAsia" w:hAnsiTheme="minorHAnsi" w:cstheme="minorBidi"/>
            <w:noProof/>
            <w:sz w:val="22"/>
            <w:szCs w:val="22"/>
          </w:rPr>
          <w:tab/>
        </w:r>
        <w:r w:rsidRPr="00AF0F1E">
          <w:rPr>
            <w:rStyle w:val="Hyperlink"/>
            <w:noProof/>
          </w:rPr>
          <w:t>Property: RECURRENCE-ID</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61</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61" w:history="1">
        <w:r w:rsidRPr="00AF0F1E">
          <w:rPr>
            <w:rStyle w:val="Hyperlink"/>
            <w:noProof/>
          </w:rPr>
          <w:t>2.1.3.1.1.20.20.1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63</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62" w:history="1">
        <w:r w:rsidRPr="00AF0F1E">
          <w:rPr>
            <w:rStyle w:val="Hyperlink"/>
            <w:noProof/>
          </w:rPr>
          <w:t>2.1.3.1.1.20.20.2</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63</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63" w:history="1">
        <w:r w:rsidRPr="00AF0F1E">
          <w:rPr>
            <w:rStyle w:val="Hyperlink"/>
            <w:noProof/>
          </w:rPr>
          <w:t>2.1.3.1.1.20.21</w:t>
        </w:r>
        <w:r>
          <w:rPr>
            <w:rFonts w:asciiTheme="minorHAnsi" w:eastAsiaTheme="minorEastAsia" w:hAnsiTheme="minorHAnsi" w:cstheme="minorBidi"/>
            <w:noProof/>
            <w:sz w:val="22"/>
            <w:szCs w:val="22"/>
          </w:rPr>
          <w:tab/>
        </w:r>
        <w:r w:rsidRPr="00AF0F1E">
          <w:rPr>
            <w:rStyle w:val="Hyperlink"/>
            <w:noProof/>
          </w:rPr>
          <w:t>Property: RESOURCES</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64</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64" w:history="1">
        <w:r w:rsidRPr="00AF0F1E">
          <w:rPr>
            <w:rStyle w:val="Hyperlink"/>
            <w:noProof/>
          </w:rPr>
          <w:t>2.1.3.1.1.20.22</w:t>
        </w:r>
        <w:r>
          <w:rPr>
            <w:rFonts w:asciiTheme="minorHAnsi" w:eastAsiaTheme="minorEastAsia" w:hAnsiTheme="minorHAnsi" w:cstheme="minorBidi"/>
            <w:noProof/>
            <w:sz w:val="22"/>
            <w:szCs w:val="22"/>
          </w:rPr>
          <w:tab/>
        </w:r>
        <w:r w:rsidRPr="00AF0F1E">
          <w:rPr>
            <w:rStyle w:val="Hyperlink"/>
            <w:noProof/>
          </w:rPr>
          <w:t>Property: SEQUENCE</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64</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65" w:history="1">
        <w:r w:rsidRPr="00AF0F1E">
          <w:rPr>
            <w:rStyle w:val="Hyperlink"/>
            <w:noProof/>
          </w:rPr>
          <w:t>2.1.3.1.1.20.23</w:t>
        </w:r>
        <w:r>
          <w:rPr>
            <w:rFonts w:asciiTheme="minorHAnsi" w:eastAsiaTheme="minorEastAsia" w:hAnsiTheme="minorHAnsi" w:cstheme="minorBidi"/>
            <w:noProof/>
            <w:sz w:val="22"/>
            <w:szCs w:val="22"/>
          </w:rPr>
          <w:tab/>
        </w:r>
        <w:r w:rsidRPr="00AF0F1E">
          <w:rPr>
            <w:rStyle w:val="Hyperlink"/>
            <w:noProof/>
          </w:rPr>
          <w:t>Property: STATUS</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65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66" w:history="1">
        <w:r w:rsidRPr="00AF0F1E">
          <w:rPr>
            <w:rStyle w:val="Hyperlink"/>
            <w:noProof/>
          </w:rPr>
          <w:t>2.1.3.1.1.20.24</w:t>
        </w:r>
        <w:r>
          <w:rPr>
            <w:rFonts w:asciiTheme="minorHAnsi" w:eastAsiaTheme="minorEastAsia" w:hAnsiTheme="minorHAnsi" w:cstheme="minorBidi"/>
            <w:noProof/>
            <w:sz w:val="22"/>
            <w:szCs w:val="22"/>
          </w:rPr>
          <w:tab/>
        </w:r>
        <w:r w:rsidRPr="00AF0F1E">
          <w:rPr>
            <w:rStyle w:val="Hyperlink"/>
            <w:noProof/>
          </w:rPr>
          <w:t>Property: SUMMARY</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65</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67" w:history="1">
        <w:r w:rsidRPr="00AF0F1E">
          <w:rPr>
            <w:rStyle w:val="Hyperlink"/>
            <w:noProof/>
          </w:rPr>
          <w:t>2.1.3.1.1.20.24.1</w:t>
        </w:r>
        <w:r>
          <w:rPr>
            <w:rFonts w:asciiTheme="minorHAnsi" w:eastAsiaTheme="minorEastAsia" w:hAnsiTheme="minorHAnsi" w:cstheme="minorBidi"/>
            <w:noProof/>
            <w:sz w:val="22"/>
            <w:szCs w:val="22"/>
          </w:rPr>
          <w:tab/>
        </w:r>
        <w:r w:rsidRPr="00AF0F1E">
          <w:rPr>
            <w:rStyle w:val="Hyperlink"/>
            <w:noProof/>
          </w:rPr>
          <w:t>Parameter: LANGUAGE</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66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68" w:history="1">
        <w:r w:rsidRPr="00AF0F1E">
          <w:rPr>
            <w:rStyle w:val="Hyperlink"/>
            <w:noProof/>
          </w:rPr>
          <w:t>2.1.3.1.1.20.25</w:t>
        </w:r>
        <w:r>
          <w:rPr>
            <w:rFonts w:asciiTheme="minorHAnsi" w:eastAsiaTheme="minorEastAsia" w:hAnsiTheme="minorHAnsi" w:cstheme="minorBidi"/>
            <w:noProof/>
            <w:sz w:val="22"/>
            <w:szCs w:val="22"/>
          </w:rPr>
          <w:tab/>
        </w:r>
        <w:r w:rsidRPr="00AF0F1E">
          <w:rPr>
            <w:rStyle w:val="Hyperlink"/>
            <w:noProof/>
          </w:rPr>
          <w:t>Property: TRANSP</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66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69" w:history="1">
        <w:r w:rsidRPr="00AF0F1E">
          <w:rPr>
            <w:rStyle w:val="Hyperlink"/>
            <w:noProof/>
          </w:rPr>
          <w:t>2.1.3.1.1.20.26</w:t>
        </w:r>
        <w:r>
          <w:rPr>
            <w:rFonts w:asciiTheme="minorHAnsi" w:eastAsiaTheme="minorEastAsia" w:hAnsiTheme="minorHAnsi" w:cstheme="minorBidi"/>
            <w:noProof/>
            <w:sz w:val="22"/>
            <w:szCs w:val="22"/>
          </w:rPr>
          <w:tab/>
        </w:r>
        <w:r w:rsidRPr="00AF0F1E">
          <w:rPr>
            <w:rStyle w:val="Hyperlink"/>
            <w:noProof/>
          </w:rPr>
          <w:t>Property: UID</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67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0" w:history="1">
        <w:r w:rsidRPr="00AF0F1E">
          <w:rPr>
            <w:rStyle w:val="Hyperlink"/>
            <w:noProof/>
          </w:rPr>
          <w:t>2.1.3.1.1.20.27</w:t>
        </w:r>
        <w:r>
          <w:rPr>
            <w:rFonts w:asciiTheme="minorHAnsi" w:eastAsiaTheme="minorEastAsia" w:hAnsiTheme="minorHAnsi" w:cstheme="minorBidi"/>
            <w:noProof/>
            <w:sz w:val="22"/>
            <w:szCs w:val="22"/>
          </w:rPr>
          <w:tab/>
        </w:r>
        <w:r w:rsidRPr="00AF0F1E">
          <w:rPr>
            <w:rStyle w:val="Hyperlink"/>
            <w:noProof/>
          </w:rPr>
          <w:t>Property: X-ALT-DESC</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69</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71" w:history="1">
        <w:r w:rsidRPr="00AF0F1E">
          <w:rPr>
            <w:rStyle w:val="Hyperlink"/>
            <w:noProof/>
          </w:rPr>
          <w:t>2.1.3.1.1.20.27.1</w:t>
        </w:r>
        <w:r>
          <w:rPr>
            <w:rFonts w:asciiTheme="minorHAnsi" w:eastAsiaTheme="minorEastAsia" w:hAnsiTheme="minorHAnsi" w:cstheme="minorBidi"/>
            <w:noProof/>
            <w:sz w:val="22"/>
            <w:szCs w:val="22"/>
          </w:rPr>
          <w:tab/>
        </w:r>
        <w:r w:rsidRPr="00AF0F1E">
          <w:rPr>
            <w:rStyle w:val="Hyperlink"/>
            <w:noProof/>
          </w:rPr>
          <w:t>Parameter: FMTTYPE</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70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2" w:history="1">
        <w:r w:rsidRPr="00AF0F1E">
          <w:rPr>
            <w:rStyle w:val="Hyperlink"/>
            <w:noProof/>
          </w:rPr>
          <w:t>2.1.3.1.1.20.28</w:t>
        </w:r>
        <w:r>
          <w:rPr>
            <w:rFonts w:asciiTheme="minorHAnsi" w:eastAsiaTheme="minorEastAsia" w:hAnsiTheme="minorHAnsi" w:cstheme="minorBidi"/>
            <w:noProof/>
            <w:sz w:val="22"/>
            <w:szCs w:val="22"/>
          </w:rPr>
          <w:tab/>
        </w:r>
        <w:r w:rsidRPr="00AF0F1E">
          <w:rPr>
            <w:rStyle w:val="Hyperlink"/>
            <w:noProof/>
          </w:rPr>
          <w:t>Property: X-MICROSOFT-CDO-ALLDAYEVENT</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70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3" w:history="1">
        <w:r w:rsidRPr="00AF0F1E">
          <w:rPr>
            <w:rStyle w:val="Hyperlink"/>
            <w:noProof/>
          </w:rPr>
          <w:t>2.1.3.1.1.20.29</w:t>
        </w:r>
        <w:r>
          <w:rPr>
            <w:rFonts w:asciiTheme="minorHAnsi" w:eastAsiaTheme="minorEastAsia" w:hAnsiTheme="minorHAnsi" w:cstheme="minorBidi"/>
            <w:noProof/>
            <w:sz w:val="22"/>
            <w:szCs w:val="22"/>
          </w:rPr>
          <w:tab/>
        </w:r>
        <w:r w:rsidRPr="00AF0F1E">
          <w:rPr>
            <w:rStyle w:val="Hyperlink"/>
            <w:noProof/>
          </w:rPr>
          <w:t>Property: X-MICROSOFT-CDO-APPT-SEQUENCE</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70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4" w:history="1">
        <w:r w:rsidRPr="00AF0F1E">
          <w:rPr>
            <w:rStyle w:val="Hyperlink"/>
            <w:noProof/>
          </w:rPr>
          <w:t>2.1.3.1.1.20.30</w:t>
        </w:r>
        <w:r>
          <w:rPr>
            <w:rFonts w:asciiTheme="minorHAnsi" w:eastAsiaTheme="minorEastAsia" w:hAnsiTheme="minorHAnsi" w:cstheme="minorBidi"/>
            <w:noProof/>
            <w:sz w:val="22"/>
            <w:szCs w:val="22"/>
          </w:rPr>
          <w:tab/>
        </w:r>
        <w:r w:rsidRPr="00AF0F1E">
          <w:rPr>
            <w:rStyle w:val="Hyperlink"/>
            <w:noProof/>
          </w:rPr>
          <w:t>Property: X-MICROSOFT-CDO-ATTENDEE-CRITICAL-CHANGE</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71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5" w:history="1">
        <w:r w:rsidRPr="00AF0F1E">
          <w:rPr>
            <w:rStyle w:val="Hyperlink"/>
            <w:noProof/>
          </w:rPr>
          <w:t>2.1.3.1.1.20.31</w:t>
        </w:r>
        <w:r>
          <w:rPr>
            <w:rFonts w:asciiTheme="minorHAnsi" w:eastAsiaTheme="minorEastAsia" w:hAnsiTheme="minorHAnsi" w:cstheme="minorBidi"/>
            <w:noProof/>
            <w:sz w:val="22"/>
            <w:szCs w:val="22"/>
          </w:rPr>
          <w:tab/>
        </w:r>
        <w:r w:rsidRPr="00AF0F1E">
          <w:rPr>
            <w:rStyle w:val="Hyperlink"/>
            <w:noProof/>
          </w:rPr>
          <w:t>Property: X-MICROSOFT-CDO-BUSYSTATUS</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71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6" w:history="1">
        <w:r w:rsidRPr="00AF0F1E">
          <w:rPr>
            <w:rStyle w:val="Hyperlink"/>
            <w:noProof/>
          </w:rPr>
          <w:t>2.1.3.1.1.20.32</w:t>
        </w:r>
        <w:r>
          <w:rPr>
            <w:rFonts w:asciiTheme="minorHAnsi" w:eastAsiaTheme="minorEastAsia" w:hAnsiTheme="minorHAnsi" w:cstheme="minorBidi"/>
            <w:noProof/>
            <w:sz w:val="22"/>
            <w:szCs w:val="22"/>
          </w:rPr>
          <w:tab/>
        </w:r>
        <w:r w:rsidRPr="00AF0F1E">
          <w:rPr>
            <w:rStyle w:val="Hyperlink"/>
            <w:noProof/>
          </w:rPr>
          <w:t>Property: X-MICROSOFT-CDO-IMPORTANCE</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71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7" w:history="1">
        <w:r w:rsidRPr="00AF0F1E">
          <w:rPr>
            <w:rStyle w:val="Hyperlink"/>
            <w:noProof/>
          </w:rPr>
          <w:t>2.1.3.1.1.20.33</w:t>
        </w:r>
        <w:r>
          <w:rPr>
            <w:rFonts w:asciiTheme="minorHAnsi" w:eastAsiaTheme="minorEastAsia" w:hAnsiTheme="minorHAnsi" w:cstheme="minorBidi"/>
            <w:noProof/>
            <w:sz w:val="22"/>
            <w:szCs w:val="22"/>
          </w:rPr>
          <w:tab/>
        </w:r>
        <w:r w:rsidRPr="00AF0F1E">
          <w:rPr>
            <w:rStyle w:val="Hyperlink"/>
            <w:noProof/>
          </w:rPr>
          <w:t>Property: X-MICROSOFT-CDO-INSTTYPE</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72</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8" w:history="1">
        <w:r w:rsidRPr="00AF0F1E">
          <w:rPr>
            <w:rStyle w:val="Hyperlink"/>
            <w:noProof/>
          </w:rPr>
          <w:t>2.1.3.1.1.20.34</w:t>
        </w:r>
        <w:r>
          <w:rPr>
            <w:rFonts w:asciiTheme="minorHAnsi" w:eastAsiaTheme="minorEastAsia" w:hAnsiTheme="minorHAnsi" w:cstheme="minorBidi"/>
            <w:noProof/>
            <w:sz w:val="22"/>
            <w:szCs w:val="22"/>
          </w:rPr>
          <w:tab/>
        </w:r>
        <w:r w:rsidRPr="00AF0F1E">
          <w:rPr>
            <w:rStyle w:val="Hyperlink"/>
            <w:noProof/>
          </w:rPr>
          <w:t>Property: X-MICROSOFT-CDO-INTENDEDSTATUS</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72</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79" w:history="1">
        <w:r w:rsidRPr="00AF0F1E">
          <w:rPr>
            <w:rStyle w:val="Hyperlink"/>
            <w:noProof/>
          </w:rPr>
          <w:t>2.1.3.1.1.20.35</w:t>
        </w:r>
        <w:r>
          <w:rPr>
            <w:rFonts w:asciiTheme="minorHAnsi" w:eastAsiaTheme="minorEastAsia" w:hAnsiTheme="minorHAnsi" w:cstheme="minorBidi"/>
            <w:noProof/>
            <w:sz w:val="22"/>
            <w:szCs w:val="22"/>
          </w:rPr>
          <w:tab/>
        </w:r>
        <w:r w:rsidRPr="00AF0F1E">
          <w:rPr>
            <w:rStyle w:val="Hyperlink"/>
            <w:noProof/>
          </w:rPr>
          <w:t>Property: X-MICROSOFT-CDO-OWNERAPPTID</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73</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0" w:history="1">
        <w:r w:rsidRPr="00AF0F1E">
          <w:rPr>
            <w:rStyle w:val="Hyperlink"/>
            <w:noProof/>
          </w:rPr>
          <w:t>2.1.3.1.1.20.36</w:t>
        </w:r>
        <w:r>
          <w:rPr>
            <w:rFonts w:asciiTheme="minorHAnsi" w:eastAsiaTheme="minorEastAsia" w:hAnsiTheme="minorHAnsi" w:cstheme="minorBidi"/>
            <w:noProof/>
            <w:sz w:val="22"/>
            <w:szCs w:val="22"/>
          </w:rPr>
          <w:tab/>
        </w:r>
        <w:r w:rsidRPr="00AF0F1E">
          <w:rPr>
            <w:rStyle w:val="Hyperlink"/>
            <w:noProof/>
          </w:rPr>
          <w:t>Property: X-MICROSOFT-CDO-OWNER-CRITICAL-CHANGE</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73</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1" w:history="1">
        <w:r w:rsidRPr="00AF0F1E">
          <w:rPr>
            <w:rStyle w:val="Hyperlink"/>
            <w:noProof/>
          </w:rPr>
          <w:t>2.1.3.1.1.20.37</w:t>
        </w:r>
        <w:r>
          <w:rPr>
            <w:rFonts w:asciiTheme="minorHAnsi" w:eastAsiaTheme="minorEastAsia" w:hAnsiTheme="minorHAnsi" w:cstheme="minorBidi"/>
            <w:noProof/>
            <w:sz w:val="22"/>
            <w:szCs w:val="22"/>
          </w:rPr>
          <w:tab/>
        </w:r>
        <w:r w:rsidRPr="00AF0F1E">
          <w:rPr>
            <w:rStyle w:val="Hyperlink"/>
            <w:noProof/>
          </w:rPr>
          <w:t>Property: X-MICROSOFT-CDO-REPLYTIME</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73</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2" w:history="1">
        <w:r w:rsidRPr="00AF0F1E">
          <w:rPr>
            <w:rStyle w:val="Hyperlink"/>
            <w:noProof/>
          </w:rPr>
          <w:t>2.1.3.1.1.20.38</w:t>
        </w:r>
        <w:r>
          <w:rPr>
            <w:rFonts w:asciiTheme="minorHAnsi" w:eastAsiaTheme="minorEastAsia" w:hAnsiTheme="minorHAnsi" w:cstheme="minorBidi"/>
            <w:noProof/>
            <w:sz w:val="22"/>
            <w:szCs w:val="22"/>
          </w:rPr>
          <w:tab/>
        </w:r>
        <w:r w:rsidRPr="00AF0F1E">
          <w:rPr>
            <w:rStyle w:val="Hyperlink"/>
            <w:noProof/>
          </w:rPr>
          <w:t>Property: X-MICROSOFT-DISALLOW-COUNTER</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74</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3" w:history="1">
        <w:r w:rsidRPr="00AF0F1E">
          <w:rPr>
            <w:rStyle w:val="Hyperlink"/>
            <w:noProof/>
          </w:rPr>
          <w:t>2.1.3.1.1.20.39</w:t>
        </w:r>
        <w:r>
          <w:rPr>
            <w:rFonts w:asciiTheme="minorHAnsi" w:eastAsiaTheme="minorEastAsia" w:hAnsiTheme="minorHAnsi" w:cstheme="minorBidi"/>
            <w:noProof/>
            <w:sz w:val="22"/>
            <w:szCs w:val="22"/>
          </w:rPr>
          <w:tab/>
        </w:r>
        <w:r w:rsidRPr="00AF0F1E">
          <w:rPr>
            <w:rStyle w:val="Hyperlink"/>
            <w:noProof/>
          </w:rPr>
          <w:t>Property: X-MICROSOFT-EXDATE</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74</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84" w:history="1">
        <w:r w:rsidRPr="00AF0F1E">
          <w:rPr>
            <w:rStyle w:val="Hyperlink"/>
            <w:noProof/>
          </w:rPr>
          <w:t>2.1.3.1.1.20.39.1</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74</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5" w:history="1">
        <w:r w:rsidRPr="00AF0F1E">
          <w:rPr>
            <w:rStyle w:val="Hyperlink"/>
            <w:noProof/>
          </w:rPr>
          <w:t>2.1.3.1.1.20.40</w:t>
        </w:r>
        <w:r>
          <w:rPr>
            <w:rFonts w:asciiTheme="minorHAnsi" w:eastAsiaTheme="minorEastAsia" w:hAnsiTheme="minorHAnsi" w:cstheme="minorBidi"/>
            <w:noProof/>
            <w:sz w:val="22"/>
            <w:szCs w:val="22"/>
          </w:rPr>
          <w:tab/>
        </w:r>
        <w:r w:rsidRPr="00AF0F1E">
          <w:rPr>
            <w:rStyle w:val="Hyperlink"/>
            <w:noProof/>
          </w:rPr>
          <w:t>Property: X-MICROSOFT-ISDRAFT</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75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6" w:history="1">
        <w:r w:rsidRPr="00AF0F1E">
          <w:rPr>
            <w:rStyle w:val="Hyperlink"/>
            <w:noProof/>
          </w:rPr>
          <w:t>2.1.3.1.1.20.41</w:t>
        </w:r>
        <w:r>
          <w:rPr>
            <w:rFonts w:asciiTheme="minorHAnsi" w:eastAsiaTheme="minorEastAsia" w:hAnsiTheme="minorHAnsi" w:cstheme="minorBidi"/>
            <w:noProof/>
            <w:sz w:val="22"/>
            <w:szCs w:val="22"/>
          </w:rPr>
          <w:tab/>
        </w:r>
        <w:r w:rsidRPr="00AF0F1E">
          <w:rPr>
            <w:rStyle w:val="Hyperlink"/>
            <w:noProof/>
          </w:rPr>
          <w:t>Property: X-MICROSOFT-MSNCALENDAR-ALLDAYEVENT</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75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7" w:history="1">
        <w:r w:rsidRPr="00AF0F1E">
          <w:rPr>
            <w:rStyle w:val="Hyperlink"/>
            <w:noProof/>
          </w:rPr>
          <w:t>2.1.3.1.1.20.42</w:t>
        </w:r>
        <w:r>
          <w:rPr>
            <w:rFonts w:asciiTheme="minorHAnsi" w:eastAsiaTheme="minorEastAsia" w:hAnsiTheme="minorHAnsi" w:cstheme="minorBidi"/>
            <w:noProof/>
            <w:sz w:val="22"/>
            <w:szCs w:val="22"/>
          </w:rPr>
          <w:tab/>
        </w:r>
        <w:r w:rsidRPr="00AF0F1E">
          <w:rPr>
            <w:rStyle w:val="Hyperlink"/>
            <w:noProof/>
          </w:rPr>
          <w:t>Property: X-MICROSOFT-MSNCALENDAR-BUSYSTATUS</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75</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8" w:history="1">
        <w:r w:rsidRPr="00AF0F1E">
          <w:rPr>
            <w:rStyle w:val="Hyperlink"/>
            <w:noProof/>
          </w:rPr>
          <w:t>2.1.3.1.1.20.43</w:t>
        </w:r>
        <w:r>
          <w:rPr>
            <w:rFonts w:asciiTheme="minorHAnsi" w:eastAsiaTheme="minorEastAsia" w:hAnsiTheme="minorHAnsi" w:cstheme="minorBidi"/>
            <w:noProof/>
            <w:sz w:val="22"/>
            <w:szCs w:val="22"/>
          </w:rPr>
          <w:tab/>
        </w:r>
        <w:r w:rsidRPr="00AF0F1E">
          <w:rPr>
            <w:rStyle w:val="Hyperlink"/>
            <w:noProof/>
          </w:rPr>
          <w:t>Property: X-MICROSOFT-MSNCALENDAR-IMPORTANCE</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76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89" w:history="1">
        <w:r w:rsidRPr="00AF0F1E">
          <w:rPr>
            <w:rStyle w:val="Hyperlink"/>
            <w:noProof/>
          </w:rPr>
          <w:t>2.1.3.1.1.20.44</w:t>
        </w:r>
        <w:r>
          <w:rPr>
            <w:rFonts w:asciiTheme="minorHAnsi" w:eastAsiaTheme="minorEastAsia" w:hAnsiTheme="minorHAnsi" w:cstheme="minorBidi"/>
            <w:noProof/>
            <w:sz w:val="22"/>
            <w:szCs w:val="22"/>
          </w:rPr>
          <w:tab/>
        </w:r>
        <w:r w:rsidRPr="00AF0F1E">
          <w:rPr>
            <w:rStyle w:val="Hyperlink"/>
            <w:noProof/>
          </w:rPr>
          <w:t>Property: X-MICROSOFT-MSNCALENDAR-INTENDEDSTATUS</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76</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90" w:history="1">
        <w:r w:rsidRPr="00AF0F1E">
          <w:rPr>
            <w:rStyle w:val="Hyperlink"/>
            <w:noProof/>
          </w:rPr>
          <w:t>2.1.3.1.1.20.45</w:t>
        </w:r>
        <w:r>
          <w:rPr>
            <w:rFonts w:asciiTheme="minorHAnsi" w:eastAsiaTheme="minorEastAsia" w:hAnsiTheme="minorHAnsi" w:cstheme="minorBidi"/>
            <w:noProof/>
            <w:sz w:val="22"/>
            <w:szCs w:val="22"/>
          </w:rPr>
          <w:tab/>
        </w:r>
        <w:r w:rsidRPr="00AF0F1E">
          <w:rPr>
            <w:rStyle w:val="Hyperlink"/>
            <w:noProof/>
          </w:rPr>
          <w:t>Property: X-MICROSOFT-RRULE</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76</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91" w:history="1">
        <w:r w:rsidRPr="00AF0F1E">
          <w:rPr>
            <w:rStyle w:val="Hyperlink"/>
            <w:noProof/>
          </w:rPr>
          <w:t>2.1.3.1.1.20.45.1</w:t>
        </w:r>
        <w:r>
          <w:rPr>
            <w:rFonts w:asciiTheme="minorHAnsi" w:eastAsiaTheme="minorEastAsia" w:hAnsiTheme="minorHAnsi" w:cstheme="minorBidi"/>
            <w:noProof/>
            <w:sz w:val="22"/>
            <w:szCs w:val="22"/>
          </w:rPr>
          <w:tab/>
        </w:r>
        <w:r w:rsidRPr="00AF0F1E">
          <w:rPr>
            <w:rStyle w:val="Hyperlink"/>
            <w:noProof/>
          </w:rPr>
          <w:t>Parameter: VALUE</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76</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92" w:history="1">
        <w:r w:rsidRPr="00AF0F1E">
          <w:rPr>
            <w:rStyle w:val="Hyperlink"/>
            <w:noProof/>
          </w:rPr>
          <w:t>2.1.3.1.1.20.45.2</w:t>
        </w:r>
        <w:r>
          <w:rPr>
            <w:rFonts w:asciiTheme="minorHAnsi" w:eastAsiaTheme="minorEastAsia" w:hAnsiTheme="minorHAnsi" w:cstheme="minorBidi"/>
            <w:noProof/>
            <w:sz w:val="22"/>
            <w:szCs w:val="22"/>
          </w:rPr>
          <w:tab/>
        </w:r>
        <w:r w:rsidRPr="00AF0F1E">
          <w:rPr>
            <w:rStyle w:val="Hyperlink"/>
            <w:noProof/>
          </w:rPr>
          <w:t>Parameter: X-MICROSOFT-ISLEAPMONTH</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77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93" w:history="1">
        <w:r w:rsidRPr="00AF0F1E">
          <w:rPr>
            <w:rStyle w:val="Hyperlink"/>
            <w:noProof/>
          </w:rPr>
          <w:t>2.1.3.1.1.20.46</w:t>
        </w:r>
        <w:r>
          <w:rPr>
            <w:rFonts w:asciiTheme="minorHAnsi" w:eastAsiaTheme="minorEastAsia" w:hAnsiTheme="minorHAnsi" w:cstheme="minorBidi"/>
            <w:noProof/>
            <w:sz w:val="22"/>
            <w:szCs w:val="22"/>
          </w:rPr>
          <w:tab/>
        </w:r>
        <w:r w:rsidRPr="00AF0F1E">
          <w:rPr>
            <w:rStyle w:val="Hyperlink"/>
            <w:noProof/>
          </w:rPr>
          <w:t>Property: X-MS-OLK-ALLOWEXTERNCHECK</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77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94" w:history="1">
        <w:r w:rsidRPr="00AF0F1E">
          <w:rPr>
            <w:rStyle w:val="Hyperlink"/>
            <w:noProof/>
          </w:rPr>
          <w:t>2.1.3.1.1.20.47</w:t>
        </w:r>
        <w:r>
          <w:rPr>
            <w:rFonts w:asciiTheme="minorHAnsi" w:eastAsiaTheme="minorEastAsia" w:hAnsiTheme="minorHAnsi" w:cstheme="minorBidi"/>
            <w:noProof/>
            <w:sz w:val="22"/>
            <w:szCs w:val="22"/>
          </w:rPr>
          <w:tab/>
        </w:r>
        <w:r w:rsidRPr="00AF0F1E">
          <w:rPr>
            <w:rStyle w:val="Hyperlink"/>
            <w:noProof/>
          </w:rPr>
          <w:t>Property: X-MS-OLK-APPTLASTSEQUENCE</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77</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95" w:history="1">
        <w:r w:rsidRPr="00AF0F1E">
          <w:rPr>
            <w:rStyle w:val="Hyperlink"/>
            <w:noProof/>
          </w:rPr>
          <w:t>2.1.3.1.1.20.48</w:t>
        </w:r>
        <w:r>
          <w:rPr>
            <w:rFonts w:asciiTheme="minorHAnsi" w:eastAsiaTheme="minorEastAsia" w:hAnsiTheme="minorHAnsi" w:cstheme="minorBidi"/>
            <w:noProof/>
            <w:sz w:val="22"/>
            <w:szCs w:val="22"/>
          </w:rPr>
          <w:tab/>
        </w:r>
        <w:r w:rsidRPr="00AF0F1E">
          <w:rPr>
            <w:rStyle w:val="Hyperlink"/>
            <w:noProof/>
          </w:rPr>
          <w:t>Property: X-MS-OLK-APPTSEQTIME</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78</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196" w:history="1">
        <w:r w:rsidRPr="00AF0F1E">
          <w:rPr>
            <w:rStyle w:val="Hyperlink"/>
            <w:noProof/>
          </w:rPr>
          <w:t>2.1.3.1.1.20.48.1</w:t>
        </w:r>
        <w:r>
          <w:rPr>
            <w:rFonts w:asciiTheme="minorHAnsi" w:eastAsiaTheme="minorEastAsia" w:hAnsiTheme="minorHAnsi" w:cstheme="minorBidi"/>
            <w:noProof/>
            <w:sz w:val="22"/>
            <w:szCs w:val="22"/>
          </w:rPr>
          <w:tab/>
        </w:r>
        <w:r w:rsidRPr="00AF0F1E">
          <w:rPr>
            <w:rStyle w:val="Hyperlink"/>
            <w:noProof/>
          </w:rPr>
          <w:t>Parameter: TZID</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78</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97" w:history="1">
        <w:r w:rsidRPr="00AF0F1E">
          <w:rPr>
            <w:rStyle w:val="Hyperlink"/>
            <w:noProof/>
          </w:rPr>
          <w:t>2.1.3.1.1.20.49</w:t>
        </w:r>
        <w:r>
          <w:rPr>
            <w:rFonts w:asciiTheme="minorHAnsi" w:eastAsiaTheme="minorEastAsia" w:hAnsiTheme="minorHAnsi" w:cstheme="minorBidi"/>
            <w:noProof/>
            <w:sz w:val="22"/>
            <w:szCs w:val="22"/>
          </w:rPr>
          <w:tab/>
        </w:r>
        <w:r w:rsidRPr="00AF0F1E">
          <w:rPr>
            <w:rStyle w:val="Hyperlink"/>
            <w:noProof/>
          </w:rPr>
          <w:t>Property: X-MS-OLK-AUTOFILLLOCATION</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78</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98" w:history="1">
        <w:r w:rsidRPr="00AF0F1E">
          <w:rPr>
            <w:rStyle w:val="Hyperlink"/>
            <w:noProof/>
          </w:rPr>
          <w:t>2.1.3.1.1.20.50</w:t>
        </w:r>
        <w:r>
          <w:rPr>
            <w:rFonts w:asciiTheme="minorHAnsi" w:eastAsiaTheme="minorEastAsia" w:hAnsiTheme="minorHAnsi" w:cstheme="minorBidi"/>
            <w:noProof/>
            <w:sz w:val="22"/>
            <w:szCs w:val="22"/>
          </w:rPr>
          <w:tab/>
        </w:r>
        <w:r w:rsidRPr="00AF0F1E">
          <w:rPr>
            <w:rStyle w:val="Hyperlink"/>
            <w:noProof/>
          </w:rPr>
          <w:t>Property: X-MS-OLK-AUTOSTARTCHECK</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78</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199" w:history="1">
        <w:r w:rsidRPr="00AF0F1E">
          <w:rPr>
            <w:rStyle w:val="Hyperlink"/>
            <w:noProof/>
          </w:rPr>
          <w:t>2.1.3.1.1.20.51</w:t>
        </w:r>
        <w:r>
          <w:rPr>
            <w:rFonts w:asciiTheme="minorHAnsi" w:eastAsiaTheme="minorEastAsia" w:hAnsiTheme="minorHAnsi" w:cstheme="minorBidi"/>
            <w:noProof/>
            <w:sz w:val="22"/>
            <w:szCs w:val="22"/>
          </w:rPr>
          <w:tab/>
        </w:r>
        <w:r w:rsidRPr="00AF0F1E">
          <w:rPr>
            <w:rStyle w:val="Hyperlink"/>
            <w:noProof/>
          </w:rPr>
          <w:t>Property: X-MS-OLK-COLLABORATEDOC</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79</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0" w:history="1">
        <w:r w:rsidRPr="00AF0F1E">
          <w:rPr>
            <w:rStyle w:val="Hyperlink"/>
            <w:noProof/>
          </w:rPr>
          <w:t>2.1.3.1.1.20.52</w:t>
        </w:r>
        <w:r>
          <w:rPr>
            <w:rFonts w:asciiTheme="minorHAnsi" w:eastAsiaTheme="minorEastAsia" w:hAnsiTheme="minorHAnsi" w:cstheme="minorBidi"/>
            <w:noProof/>
            <w:sz w:val="22"/>
            <w:szCs w:val="22"/>
          </w:rPr>
          <w:tab/>
        </w:r>
        <w:r w:rsidRPr="00AF0F1E">
          <w:rPr>
            <w:rStyle w:val="Hyperlink"/>
            <w:noProof/>
          </w:rPr>
          <w:t>Property: X-MS-OLK-CONFCHECK</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79</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1" w:history="1">
        <w:r w:rsidRPr="00AF0F1E">
          <w:rPr>
            <w:rStyle w:val="Hyperlink"/>
            <w:noProof/>
          </w:rPr>
          <w:t>2.1.3.1.1.20.53</w:t>
        </w:r>
        <w:r>
          <w:rPr>
            <w:rFonts w:asciiTheme="minorHAnsi" w:eastAsiaTheme="minorEastAsia" w:hAnsiTheme="minorHAnsi" w:cstheme="minorBidi"/>
            <w:noProof/>
            <w:sz w:val="22"/>
            <w:szCs w:val="22"/>
          </w:rPr>
          <w:tab/>
        </w:r>
        <w:r w:rsidRPr="00AF0F1E">
          <w:rPr>
            <w:rStyle w:val="Hyperlink"/>
            <w:noProof/>
          </w:rPr>
          <w:t>Property: X-MS-OLK-CONFTYPE</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79</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2" w:history="1">
        <w:r w:rsidRPr="00AF0F1E">
          <w:rPr>
            <w:rStyle w:val="Hyperlink"/>
            <w:noProof/>
          </w:rPr>
          <w:t>2.1.3.1.1.20.54</w:t>
        </w:r>
        <w:r>
          <w:rPr>
            <w:rFonts w:asciiTheme="minorHAnsi" w:eastAsiaTheme="minorEastAsia" w:hAnsiTheme="minorHAnsi" w:cstheme="minorBidi"/>
            <w:noProof/>
            <w:sz w:val="22"/>
            <w:szCs w:val="22"/>
          </w:rPr>
          <w:tab/>
        </w:r>
        <w:r w:rsidRPr="00AF0F1E">
          <w:rPr>
            <w:rStyle w:val="Hyperlink"/>
            <w:noProof/>
          </w:rPr>
          <w:t>Property: X-MS-OLK-DIRECTORY</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79</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3" w:history="1">
        <w:r w:rsidRPr="00AF0F1E">
          <w:rPr>
            <w:rStyle w:val="Hyperlink"/>
            <w:noProof/>
          </w:rPr>
          <w:t>2.1.3.1.1.20.55</w:t>
        </w:r>
        <w:r>
          <w:rPr>
            <w:rFonts w:asciiTheme="minorHAnsi" w:eastAsiaTheme="minorEastAsia" w:hAnsiTheme="minorHAnsi" w:cstheme="minorBidi"/>
            <w:noProof/>
            <w:sz w:val="22"/>
            <w:szCs w:val="22"/>
          </w:rPr>
          <w:tab/>
        </w:r>
        <w:r w:rsidRPr="00AF0F1E">
          <w:rPr>
            <w:rStyle w:val="Hyperlink"/>
            <w:noProof/>
          </w:rPr>
          <w:t>Property: X-MS-OLK-MWSURL</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80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4" w:history="1">
        <w:r w:rsidRPr="00AF0F1E">
          <w:rPr>
            <w:rStyle w:val="Hyperlink"/>
            <w:noProof/>
          </w:rPr>
          <w:t>2.1.3.1.1.20.56</w:t>
        </w:r>
        <w:r>
          <w:rPr>
            <w:rFonts w:asciiTheme="minorHAnsi" w:eastAsiaTheme="minorEastAsia" w:hAnsiTheme="minorHAnsi" w:cstheme="minorBidi"/>
            <w:noProof/>
            <w:sz w:val="22"/>
            <w:szCs w:val="22"/>
          </w:rPr>
          <w:tab/>
        </w:r>
        <w:r w:rsidRPr="00AF0F1E">
          <w:rPr>
            <w:rStyle w:val="Hyperlink"/>
            <w:noProof/>
          </w:rPr>
          <w:t>Property: X-MS-OLK-NETSHOWURL</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80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5" w:history="1">
        <w:r w:rsidRPr="00AF0F1E">
          <w:rPr>
            <w:rStyle w:val="Hyperlink"/>
            <w:noProof/>
          </w:rPr>
          <w:t>2.1.3.1.1.20.57</w:t>
        </w:r>
        <w:r>
          <w:rPr>
            <w:rFonts w:asciiTheme="minorHAnsi" w:eastAsiaTheme="minorEastAsia" w:hAnsiTheme="minorHAnsi" w:cstheme="minorBidi"/>
            <w:noProof/>
            <w:sz w:val="22"/>
            <w:szCs w:val="22"/>
          </w:rPr>
          <w:tab/>
        </w:r>
        <w:r w:rsidRPr="00AF0F1E">
          <w:rPr>
            <w:rStyle w:val="Hyperlink"/>
            <w:noProof/>
          </w:rPr>
          <w:t>Property: X-MS-OLK-ONLINEPASSWORD</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80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6" w:history="1">
        <w:r w:rsidRPr="00AF0F1E">
          <w:rPr>
            <w:rStyle w:val="Hyperlink"/>
            <w:noProof/>
          </w:rPr>
          <w:t>2.1.3.1.1.20.58</w:t>
        </w:r>
        <w:r>
          <w:rPr>
            <w:rFonts w:asciiTheme="minorHAnsi" w:eastAsiaTheme="minorEastAsia" w:hAnsiTheme="minorHAnsi" w:cstheme="minorBidi"/>
            <w:noProof/>
            <w:sz w:val="22"/>
            <w:szCs w:val="22"/>
          </w:rPr>
          <w:tab/>
        </w:r>
        <w:r w:rsidRPr="00AF0F1E">
          <w:rPr>
            <w:rStyle w:val="Hyperlink"/>
            <w:noProof/>
          </w:rPr>
          <w:t>Property: X-MS-OLK-ORGALIAS</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80</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7" w:history="1">
        <w:r w:rsidRPr="00AF0F1E">
          <w:rPr>
            <w:rStyle w:val="Hyperlink"/>
            <w:noProof/>
          </w:rPr>
          <w:t>2.1.3.1.1.20.59</w:t>
        </w:r>
        <w:r>
          <w:rPr>
            <w:rFonts w:asciiTheme="minorHAnsi" w:eastAsiaTheme="minorEastAsia" w:hAnsiTheme="minorHAnsi" w:cstheme="minorBidi"/>
            <w:noProof/>
            <w:sz w:val="22"/>
            <w:szCs w:val="22"/>
          </w:rPr>
          <w:tab/>
        </w:r>
        <w:r w:rsidRPr="00AF0F1E">
          <w:rPr>
            <w:rStyle w:val="Hyperlink"/>
            <w:noProof/>
          </w:rPr>
          <w:t>Property: X-MS-OLK-ORIGINALEND</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81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8" w:history="1">
        <w:r w:rsidRPr="00AF0F1E">
          <w:rPr>
            <w:rStyle w:val="Hyperlink"/>
            <w:noProof/>
          </w:rPr>
          <w:t>2.1.3.1.1.20.60</w:t>
        </w:r>
        <w:r>
          <w:rPr>
            <w:rFonts w:asciiTheme="minorHAnsi" w:eastAsiaTheme="minorEastAsia" w:hAnsiTheme="minorHAnsi" w:cstheme="minorBidi"/>
            <w:noProof/>
            <w:sz w:val="22"/>
            <w:szCs w:val="22"/>
          </w:rPr>
          <w:tab/>
        </w:r>
        <w:r w:rsidRPr="00AF0F1E">
          <w:rPr>
            <w:rStyle w:val="Hyperlink"/>
            <w:noProof/>
          </w:rPr>
          <w:t>Property: X-MS-OLK-ORIGINALSTART</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81</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09" w:history="1">
        <w:r w:rsidRPr="00AF0F1E">
          <w:rPr>
            <w:rStyle w:val="Hyperlink"/>
            <w:noProof/>
          </w:rPr>
          <w:t>2.1.3.1.1.20.61</w:t>
        </w:r>
        <w:r>
          <w:rPr>
            <w:rFonts w:asciiTheme="minorHAnsi" w:eastAsiaTheme="minorEastAsia" w:hAnsiTheme="minorHAnsi" w:cstheme="minorBidi"/>
            <w:noProof/>
            <w:sz w:val="22"/>
            <w:szCs w:val="22"/>
          </w:rPr>
          <w:tab/>
        </w:r>
        <w:r w:rsidRPr="00AF0F1E">
          <w:rPr>
            <w:rStyle w:val="Hyperlink"/>
            <w:noProof/>
          </w:rPr>
          <w:t>Property: X-MS-OLK-SENDER</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81</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210" w:history="1">
        <w:r w:rsidRPr="00AF0F1E">
          <w:rPr>
            <w:rStyle w:val="Hyperlink"/>
            <w:noProof/>
          </w:rPr>
          <w:t>2.1.3.1.1.20.61.1</w:t>
        </w:r>
        <w:r>
          <w:rPr>
            <w:rFonts w:asciiTheme="minorHAnsi" w:eastAsiaTheme="minorEastAsia" w:hAnsiTheme="minorHAnsi" w:cstheme="minorBidi"/>
            <w:noProof/>
            <w:sz w:val="22"/>
            <w:szCs w:val="22"/>
          </w:rPr>
          <w:tab/>
        </w:r>
        <w:r w:rsidRPr="00AF0F1E">
          <w:rPr>
            <w:rStyle w:val="Hyperlink"/>
            <w:noProof/>
          </w:rPr>
          <w:t>Parameter: CN</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82</w:t>
        </w:r>
        <w:r>
          <w:rPr>
            <w:noProof/>
            <w:webHidden/>
          </w:rPr>
          <w:fldChar w:fldCharType="end"/>
        </w:r>
      </w:hyperlink>
    </w:p>
    <w:p w:rsidR="005800D8" w:rsidRDefault="005800D8">
      <w:pPr>
        <w:pStyle w:val="TOC7"/>
        <w:rPr>
          <w:rFonts w:asciiTheme="minorHAnsi" w:eastAsiaTheme="minorEastAsia" w:hAnsiTheme="minorHAnsi" w:cstheme="minorBidi"/>
          <w:noProof/>
          <w:sz w:val="22"/>
          <w:szCs w:val="22"/>
        </w:rPr>
      </w:pPr>
      <w:hyperlink w:anchor="_Toc163746211" w:history="1">
        <w:r w:rsidRPr="00AF0F1E">
          <w:rPr>
            <w:rStyle w:val="Hyperlink"/>
            <w:noProof/>
          </w:rPr>
          <w:t>2.1.3.1.1.20.62</w:t>
        </w:r>
        <w:r>
          <w:rPr>
            <w:rFonts w:asciiTheme="minorHAnsi" w:eastAsiaTheme="minorEastAsia" w:hAnsiTheme="minorHAnsi" w:cstheme="minorBidi"/>
            <w:noProof/>
            <w:sz w:val="22"/>
            <w:szCs w:val="22"/>
          </w:rPr>
          <w:tab/>
        </w:r>
        <w:r w:rsidRPr="00AF0F1E">
          <w:rPr>
            <w:rStyle w:val="Hyperlink"/>
            <w:noProof/>
          </w:rPr>
          <w:t>Component: VALARM</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82</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212" w:history="1">
        <w:r w:rsidRPr="00AF0F1E">
          <w:rPr>
            <w:rStyle w:val="Hyperlink"/>
            <w:noProof/>
          </w:rPr>
          <w:t>2.1.3.1.1.20.62.1</w:t>
        </w:r>
        <w:r>
          <w:rPr>
            <w:rFonts w:asciiTheme="minorHAnsi" w:eastAsiaTheme="minorEastAsia" w:hAnsiTheme="minorHAnsi" w:cstheme="minorBidi"/>
            <w:noProof/>
            <w:sz w:val="22"/>
            <w:szCs w:val="22"/>
          </w:rPr>
          <w:tab/>
        </w:r>
        <w:r w:rsidRPr="00AF0F1E">
          <w:rPr>
            <w:rStyle w:val="Hyperlink"/>
            <w:noProof/>
          </w:rPr>
          <w:t>Property: TRIGGER</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83</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213" w:history="1">
        <w:r w:rsidRPr="00AF0F1E">
          <w:rPr>
            <w:rStyle w:val="Hyperlink"/>
            <w:noProof/>
          </w:rPr>
          <w:t>2.1.3.1.1.20.62.2</w:t>
        </w:r>
        <w:r>
          <w:rPr>
            <w:rFonts w:asciiTheme="minorHAnsi" w:eastAsiaTheme="minorEastAsia" w:hAnsiTheme="minorHAnsi" w:cstheme="minorBidi"/>
            <w:noProof/>
            <w:sz w:val="22"/>
            <w:szCs w:val="22"/>
          </w:rPr>
          <w:tab/>
        </w:r>
        <w:r w:rsidRPr="00AF0F1E">
          <w:rPr>
            <w:rStyle w:val="Hyperlink"/>
            <w:noProof/>
          </w:rPr>
          <w:t>Property: ACTION</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83</w:t>
        </w:r>
        <w:r>
          <w:rPr>
            <w:noProof/>
            <w:webHidden/>
          </w:rPr>
          <w:fldChar w:fldCharType="end"/>
        </w:r>
      </w:hyperlink>
    </w:p>
    <w:p w:rsidR="005800D8" w:rsidRDefault="005800D8">
      <w:pPr>
        <w:pStyle w:val="TOC8"/>
        <w:rPr>
          <w:rFonts w:asciiTheme="minorHAnsi" w:eastAsiaTheme="minorEastAsia" w:hAnsiTheme="minorHAnsi" w:cstheme="minorBidi"/>
          <w:noProof/>
          <w:sz w:val="22"/>
          <w:szCs w:val="22"/>
        </w:rPr>
      </w:pPr>
      <w:hyperlink w:anchor="_Toc163746214" w:history="1">
        <w:r w:rsidRPr="00AF0F1E">
          <w:rPr>
            <w:rStyle w:val="Hyperlink"/>
            <w:noProof/>
          </w:rPr>
          <w:t>2.1.3.1.1.20.62.3</w:t>
        </w:r>
        <w:r>
          <w:rPr>
            <w:rFonts w:asciiTheme="minorHAnsi" w:eastAsiaTheme="minorEastAsia" w:hAnsiTheme="minorHAnsi" w:cstheme="minorBidi"/>
            <w:noProof/>
            <w:sz w:val="22"/>
            <w:szCs w:val="22"/>
          </w:rPr>
          <w:tab/>
        </w:r>
        <w:r w:rsidRPr="00AF0F1E">
          <w:rPr>
            <w:rStyle w:val="Hyperlink"/>
            <w:noProof/>
          </w:rPr>
          <w:t>Property: DESCRIPTION</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84</w:t>
        </w:r>
        <w:r>
          <w:rPr>
            <w:noProof/>
            <w:webHidden/>
          </w:rPr>
          <w:fldChar w:fldCharType="end"/>
        </w:r>
      </w:hyperlink>
    </w:p>
    <w:p w:rsidR="005800D8" w:rsidRDefault="005800D8">
      <w:pPr>
        <w:pStyle w:val="TOC4"/>
        <w:rPr>
          <w:rFonts w:asciiTheme="minorHAnsi" w:eastAsiaTheme="minorEastAsia" w:hAnsiTheme="minorHAnsi" w:cstheme="minorBidi"/>
          <w:noProof/>
          <w:sz w:val="22"/>
          <w:szCs w:val="22"/>
        </w:rPr>
      </w:pPr>
      <w:hyperlink w:anchor="_Toc163746215" w:history="1">
        <w:r w:rsidRPr="00AF0F1E">
          <w:rPr>
            <w:rStyle w:val="Hyperlink"/>
            <w:noProof/>
          </w:rPr>
          <w:t>2.1.3.2</w:t>
        </w:r>
        <w:r>
          <w:rPr>
            <w:rFonts w:asciiTheme="minorHAnsi" w:eastAsiaTheme="minorEastAsia" w:hAnsiTheme="minorHAnsi" w:cstheme="minorBidi"/>
            <w:noProof/>
            <w:sz w:val="22"/>
            <w:szCs w:val="22"/>
          </w:rPr>
          <w:tab/>
        </w:r>
        <w:r w:rsidRPr="00AF0F1E">
          <w:rPr>
            <w:rStyle w:val="Hyperlink"/>
            <w:noProof/>
          </w:rPr>
          <w:t>Additional Information on Recurrences</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84</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216" w:history="1">
        <w:r w:rsidRPr="00AF0F1E">
          <w:rPr>
            <w:rStyle w:val="Hyperlink"/>
            <w:noProof/>
          </w:rPr>
          <w:t>2.1.3.2.1</w:t>
        </w:r>
        <w:r>
          <w:rPr>
            <w:rFonts w:asciiTheme="minorHAnsi" w:eastAsiaTheme="minorEastAsia" w:hAnsiTheme="minorHAnsi" w:cstheme="minorBidi"/>
            <w:noProof/>
            <w:sz w:val="22"/>
            <w:szCs w:val="22"/>
          </w:rPr>
          <w:tab/>
        </w:r>
        <w:r w:rsidRPr="00AF0F1E">
          <w:rPr>
            <w:rStyle w:val="Hyperlink"/>
            <w:noProof/>
          </w:rPr>
          <w:t>iCalendar Recurrence Syntax</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84</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17" w:history="1">
        <w:r w:rsidRPr="00AF0F1E">
          <w:rPr>
            <w:rStyle w:val="Hyperlink"/>
            <w:noProof/>
          </w:rPr>
          <w:t>2.1.3.2.1.1</w:t>
        </w:r>
        <w:r>
          <w:rPr>
            <w:rFonts w:asciiTheme="minorHAnsi" w:eastAsiaTheme="minorEastAsia" w:hAnsiTheme="minorHAnsi" w:cstheme="minorBidi"/>
            <w:noProof/>
            <w:sz w:val="22"/>
            <w:szCs w:val="22"/>
          </w:rPr>
          <w:tab/>
        </w:r>
        <w:r w:rsidRPr="00AF0F1E">
          <w:rPr>
            <w:rStyle w:val="Hyperlink"/>
            <w:noProof/>
          </w:rPr>
          <w:t>Recurrence Part: FREQ</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84</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18" w:history="1">
        <w:r w:rsidRPr="00AF0F1E">
          <w:rPr>
            <w:rStyle w:val="Hyperlink"/>
            <w:noProof/>
          </w:rPr>
          <w:t>2.1.3.2.1.2</w:t>
        </w:r>
        <w:r>
          <w:rPr>
            <w:rFonts w:asciiTheme="minorHAnsi" w:eastAsiaTheme="minorEastAsia" w:hAnsiTheme="minorHAnsi" w:cstheme="minorBidi"/>
            <w:noProof/>
            <w:sz w:val="22"/>
            <w:szCs w:val="22"/>
          </w:rPr>
          <w:tab/>
        </w:r>
        <w:r w:rsidRPr="00AF0F1E">
          <w:rPr>
            <w:rStyle w:val="Hyperlink"/>
            <w:noProof/>
          </w:rPr>
          <w:t>Recurrence Part: INTERVAL</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85</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19" w:history="1">
        <w:r w:rsidRPr="00AF0F1E">
          <w:rPr>
            <w:rStyle w:val="Hyperlink"/>
            <w:noProof/>
          </w:rPr>
          <w:t>2.1.3.2.1.3</w:t>
        </w:r>
        <w:r>
          <w:rPr>
            <w:rFonts w:asciiTheme="minorHAnsi" w:eastAsiaTheme="minorEastAsia" w:hAnsiTheme="minorHAnsi" w:cstheme="minorBidi"/>
            <w:noProof/>
            <w:sz w:val="22"/>
            <w:szCs w:val="22"/>
          </w:rPr>
          <w:tab/>
        </w:r>
        <w:r w:rsidRPr="00AF0F1E">
          <w:rPr>
            <w:rStyle w:val="Hyperlink"/>
            <w:noProof/>
          </w:rPr>
          <w:t>Recurrence Part: BYMINUTE</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85</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0" w:history="1">
        <w:r w:rsidRPr="00AF0F1E">
          <w:rPr>
            <w:rStyle w:val="Hyperlink"/>
            <w:noProof/>
          </w:rPr>
          <w:t>2.1.3.2.1.4</w:t>
        </w:r>
        <w:r>
          <w:rPr>
            <w:rFonts w:asciiTheme="minorHAnsi" w:eastAsiaTheme="minorEastAsia" w:hAnsiTheme="minorHAnsi" w:cstheme="minorBidi"/>
            <w:noProof/>
            <w:sz w:val="22"/>
            <w:szCs w:val="22"/>
          </w:rPr>
          <w:tab/>
        </w:r>
        <w:r w:rsidRPr="00AF0F1E">
          <w:rPr>
            <w:rStyle w:val="Hyperlink"/>
            <w:noProof/>
          </w:rPr>
          <w:t>Recurrence Part: BYHOUR</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85</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1" w:history="1">
        <w:r w:rsidRPr="00AF0F1E">
          <w:rPr>
            <w:rStyle w:val="Hyperlink"/>
            <w:noProof/>
          </w:rPr>
          <w:t>2.1.3.2.1.5</w:t>
        </w:r>
        <w:r>
          <w:rPr>
            <w:rFonts w:asciiTheme="minorHAnsi" w:eastAsiaTheme="minorEastAsia" w:hAnsiTheme="minorHAnsi" w:cstheme="minorBidi"/>
            <w:noProof/>
            <w:sz w:val="22"/>
            <w:szCs w:val="22"/>
          </w:rPr>
          <w:tab/>
        </w:r>
        <w:r w:rsidRPr="00AF0F1E">
          <w:rPr>
            <w:rStyle w:val="Hyperlink"/>
            <w:noProof/>
          </w:rPr>
          <w:t>Recurrence Part: BYMONTHDAY</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85</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2" w:history="1">
        <w:r w:rsidRPr="00AF0F1E">
          <w:rPr>
            <w:rStyle w:val="Hyperlink"/>
            <w:noProof/>
          </w:rPr>
          <w:t>2.1.3.2.1.6</w:t>
        </w:r>
        <w:r>
          <w:rPr>
            <w:rFonts w:asciiTheme="minorHAnsi" w:eastAsiaTheme="minorEastAsia" w:hAnsiTheme="minorHAnsi" w:cstheme="minorBidi"/>
            <w:noProof/>
            <w:sz w:val="22"/>
            <w:szCs w:val="22"/>
          </w:rPr>
          <w:tab/>
        </w:r>
        <w:r w:rsidRPr="00AF0F1E">
          <w:rPr>
            <w:rStyle w:val="Hyperlink"/>
            <w:noProof/>
          </w:rPr>
          <w:t>Recurrence Part: BYDAY</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86</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3" w:history="1">
        <w:r w:rsidRPr="00AF0F1E">
          <w:rPr>
            <w:rStyle w:val="Hyperlink"/>
            <w:noProof/>
          </w:rPr>
          <w:t>2.1.3.2.1.7</w:t>
        </w:r>
        <w:r>
          <w:rPr>
            <w:rFonts w:asciiTheme="minorHAnsi" w:eastAsiaTheme="minorEastAsia" w:hAnsiTheme="minorHAnsi" w:cstheme="minorBidi"/>
            <w:noProof/>
            <w:sz w:val="22"/>
            <w:szCs w:val="22"/>
          </w:rPr>
          <w:tab/>
        </w:r>
        <w:r w:rsidRPr="00AF0F1E">
          <w:rPr>
            <w:rStyle w:val="Hyperlink"/>
            <w:noProof/>
          </w:rPr>
          <w:t>Recurrence Part: BYMONTH</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86</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4" w:history="1">
        <w:r w:rsidRPr="00AF0F1E">
          <w:rPr>
            <w:rStyle w:val="Hyperlink"/>
            <w:noProof/>
          </w:rPr>
          <w:t>2.1.3.2.1.8</w:t>
        </w:r>
        <w:r>
          <w:rPr>
            <w:rFonts w:asciiTheme="minorHAnsi" w:eastAsiaTheme="minorEastAsia" w:hAnsiTheme="minorHAnsi" w:cstheme="minorBidi"/>
            <w:noProof/>
            <w:sz w:val="22"/>
            <w:szCs w:val="22"/>
          </w:rPr>
          <w:tab/>
        </w:r>
        <w:r w:rsidRPr="00AF0F1E">
          <w:rPr>
            <w:rStyle w:val="Hyperlink"/>
            <w:noProof/>
          </w:rPr>
          <w:t>Recurrence Part: BYSETPOS</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87</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5" w:history="1">
        <w:r w:rsidRPr="00AF0F1E">
          <w:rPr>
            <w:rStyle w:val="Hyperlink"/>
            <w:noProof/>
          </w:rPr>
          <w:t>2.1.3.2.1.9</w:t>
        </w:r>
        <w:r>
          <w:rPr>
            <w:rFonts w:asciiTheme="minorHAnsi" w:eastAsiaTheme="minorEastAsia" w:hAnsiTheme="minorHAnsi" w:cstheme="minorBidi"/>
            <w:noProof/>
            <w:sz w:val="22"/>
            <w:szCs w:val="22"/>
          </w:rPr>
          <w:tab/>
        </w:r>
        <w:r w:rsidRPr="00AF0F1E">
          <w:rPr>
            <w:rStyle w:val="Hyperlink"/>
            <w:noProof/>
          </w:rPr>
          <w:t>Recurrence Part: WKST</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87</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6" w:history="1">
        <w:r w:rsidRPr="00AF0F1E">
          <w:rPr>
            <w:rStyle w:val="Hyperlink"/>
            <w:noProof/>
          </w:rPr>
          <w:t>2.1.3.2.1.10</w:t>
        </w:r>
        <w:r>
          <w:rPr>
            <w:rFonts w:asciiTheme="minorHAnsi" w:eastAsiaTheme="minorEastAsia" w:hAnsiTheme="minorHAnsi" w:cstheme="minorBidi"/>
            <w:noProof/>
            <w:sz w:val="22"/>
            <w:szCs w:val="22"/>
          </w:rPr>
          <w:tab/>
        </w:r>
        <w:r w:rsidRPr="00AF0F1E">
          <w:rPr>
            <w:rStyle w:val="Hyperlink"/>
            <w:noProof/>
          </w:rPr>
          <w:t>Recurrence Part: UNTIL</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87</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7" w:history="1">
        <w:r w:rsidRPr="00AF0F1E">
          <w:rPr>
            <w:rStyle w:val="Hyperlink"/>
            <w:noProof/>
          </w:rPr>
          <w:t>2.1.3.2.1.11</w:t>
        </w:r>
        <w:r>
          <w:rPr>
            <w:rFonts w:asciiTheme="minorHAnsi" w:eastAsiaTheme="minorEastAsia" w:hAnsiTheme="minorHAnsi" w:cstheme="minorBidi"/>
            <w:noProof/>
            <w:sz w:val="22"/>
            <w:szCs w:val="22"/>
          </w:rPr>
          <w:tab/>
        </w:r>
        <w:r w:rsidRPr="00AF0F1E">
          <w:rPr>
            <w:rStyle w:val="Hyperlink"/>
            <w:noProof/>
          </w:rPr>
          <w:t>Recurrence Part: COUNT</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88</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228" w:history="1">
        <w:r w:rsidRPr="00AF0F1E">
          <w:rPr>
            <w:rStyle w:val="Hyperlink"/>
            <w:noProof/>
          </w:rPr>
          <w:t>2.1.3.2.2</w:t>
        </w:r>
        <w:r>
          <w:rPr>
            <w:rFonts w:asciiTheme="minorHAnsi" w:eastAsiaTheme="minorEastAsia" w:hAnsiTheme="minorHAnsi" w:cstheme="minorBidi"/>
            <w:noProof/>
            <w:sz w:val="22"/>
            <w:szCs w:val="22"/>
          </w:rPr>
          <w:tab/>
        </w:r>
        <w:r w:rsidRPr="00AF0F1E">
          <w:rPr>
            <w:rStyle w:val="Hyperlink"/>
            <w:noProof/>
          </w:rPr>
          <w:t>Recurrence Templates</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88</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29" w:history="1">
        <w:r w:rsidRPr="00AF0F1E">
          <w:rPr>
            <w:rStyle w:val="Hyperlink"/>
            <w:noProof/>
          </w:rPr>
          <w:t>2.1.3.2.2.1</w:t>
        </w:r>
        <w:r>
          <w:rPr>
            <w:rFonts w:asciiTheme="minorHAnsi" w:eastAsiaTheme="minorEastAsia" w:hAnsiTheme="minorHAnsi" w:cstheme="minorBidi"/>
            <w:noProof/>
            <w:sz w:val="22"/>
            <w:szCs w:val="22"/>
          </w:rPr>
          <w:tab/>
        </w:r>
        <w:r w:rsidRPr="00AF0F1E">
          <w:rPr>
            <w:rStyle w:val="Hyperlink"/>
            <w:noProof/>
          </w:rPr>
          <w:t>Template: Daily Recurrences</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89</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30" w:history="1">
        <w:r w:rsidRPr="00AF0F1E">
          <w:rPr>
            <w:rStyle w:val="Hyperlink"/>
            <w:noProof/>
          </w:rPr>
          <w:t>2.1.3.2.2.2</w:t>
        </w:r>
        <w:r>
          <w:rPr>
            <w:rFonts w:asciiTheme="minorHAnsi" w:eastAsiaTheme="minorEastAsia" w:hAnsiTheme="minorHAnsi" w:cstheme="minorBidi"/>
            <w:noProof/>
            <w:sz w:val="22"/>
            <w:szCs w:val="22"/>
          </w:rPr>
          <w:tab/>
        </w:r>
        <w:r w:rsidRPr="00AF0F1E">
          <w:rPr>
            <w:rStyle w:val="Hyperlink"/>
            <w:noProof/>
          </w:rPr>
          <w:t>Template: Weekly Recurrences</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93</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31" w:history="1">
        <w:r w:rsidRPr="00AF0F1E">
          <w:rPr>
            <w:rStyle w:val="Hyperlink"/>
            <w:noProof/>
          </w:rPr>
          <w:t>2.1.3.2.2.3</w:t>
        </w:r>
        <w:r>
          <w:rPr>
            <w:rFonts w:asciiTheme="minorHAnsi" w:eastAsiaTheme="minorEastAsia" w:hAnsiTheme="minorHAnsi" w:cstheme="minorBidi"/>
            <w:noProof/>
            <w:sz w:val="22"/>
            <w:szCs w:val="22"/>
          </w:rPr>
          <w:tab/>
        </w:r>
        <w:r w:rsidRPr="00AF0F1E">
          <w:rPr>
            <w:rStyle w:val="Hyperlink"/>
            <w:noProof/>
          </w:rPr>
          <w:t>Template: Monthly Recurrences</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95</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32" w:history="1">
        <w:r w:rsidRPr="00AF0F1E">
          <w:rPr>
            <w:rStyle w:val="Hyperlink"/>
            <w:noProof/>
          </w:rPr>
          <w:t>2.1.3.2.2.4</w:t>
        </w:r>
        <w:r>
          <w:rPr>
            <w:rFonts w:asciiTheme="minorHAnsi" w:eastAsiaTheme="minorEastAsia" w:hAnsiTheme="minorHAnsi" w:cstheme="minorBidi"/>
            <w:noProof/>
            <w:sz w:val="22"/>
            <w:szCs w:val="22"/>
          </w:rPr>
          <w:tab/>
        </w:r>
        <w:r w:rsidRPr="00AF0F1E">
          <w:rPr>
            <w:rStyle w:val="Hyperlink"/>
            <w:noProof/>
          </w:rPr>
          <w:t>Template: Monthly Nth Recurrences</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98</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33" w:history="1">
        <w:r w:rsidRPr="00AF0F1E">
          <w:rPr>
            <w:rStyle w:val="Hyperlink"/>
            <w:noProof/>
          </w:rPr>
          <w:t>2.1.3.2.2.5</w:t>
        </w:r>
        <w:r>
          <w:rPr>
            <w:rFonts w:asciiTheme="minorHAnsi" w:eastAsiaTheme="minorEastAsia" w:hAnsiTheme="minorHAnsi" w:cstheme="minorBidi"/>
            <w:noProof/>
            <w:sz w:val="22"/>
            <w:szCs w:val="22"/>
          </w:rPr>
          <w:tab/>
        </w:r>
        <w:r w:rsidRPr="00AF0F1E">
          <w:rPr>
            <w:rStyle w:val="Hyperlink"/>
            <w:noProof/>
          </w:rPr>
          <w:t>Template: Yearly Recurrences</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100</w:t>
        </w:r>
        <w:r>
          <w:rPr>
            <w:noProof/>
            <w:webHidden/>
          </w:rPr>
          <w:fldChar w:fldCharType="end"/>
        </w:r>
      </w:hyperlink>
    </w:p>
    <w:p w:rsidR="005800D8" w:rsidRDefault="005800D8">
      <w:pPr>
        <w:pStyle w:val="TOC6"/>
        <w:rPr>
          <w:rFonts w:asciiTheme="minorHAnsi" w:eastAsiaTheme="minorEastAsia" w:hAnsiTheme="minorHAnsi" w:cstheme="minorBidi"/>
          <w:noProof/>
          <w:sz w:val="22"/>
          <w:szCs w:val="22"/>
        </w:rPr>
      </w:pPr>
      <w:hyperlink w:anchor="_Toc163746234" w:history="1">
        <w:r w:rsidRPr="00AF0F1E">
          <w:rPr>
            <w:rStyle w:val="Hyperlink"/>
            <w:noProof/>
          </w:rPr>
          <w:t>2.1.3.2.2.6</w:t>
        </w:r>
        <w:r>
          <w:rPr>
            <w:rFonts w:asciiTheme="minorHAnsi" w:eastAsiaTheme="minorEastAsia" w:hAnsiTheme="minorHAnsi" w:cstheme="minorBidi"/>
            <w:noProof/>
            <w:sz w:val="22"/>
            <w:szCs w:val="22"/>
          </w:rPr>
          <w:tab/>
        </w:r>
        <w:r w:rsidRPr="00AF0F1E">
          <w:rPr>
            <w:rStyle w:val="Hyperlink"/>
            <w:noProof/>
          </w:rPr>
          <w:t>Template: Yearly Nth Recurrences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102</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235" w:history="1">
        <w:r w:rsidRPr="00AF0F1E">
          <w:rPr>
            <w:rStyle w:val="Hyperlink"/>
            <w:noProof/>
          </w:rPr>
          <w:t>2.1.3.2.3</w:t>
        </w:r>
        <w:r>
          <w:rPr>
            <w:rFonts w:asciiTheme="minorHAnsi" w:eastAsiaTheme="minorEastAsia" w:hAnsiTheme="minorHAnsi" w:cstheme="minorBidi"/>
            <w:noProof/>
            <w:sz w:val="22"/>
            <w:szCs w:val="22"/>
          </w:rPr>
          <w:tab/>
        </w:r>
        <w:r w:rsidRPr="00AF0F1E">
          <w:rPr>
            <w:rStyle w:val="Hyperlink"/>
            <w:noProof/>
          </w:rPr>
          <w:t>End-of-Month Concerns</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105</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236" w:history="1">
        <w:r w:rsidRPr="00AF0F1E">
          <w:rPr>
            <w:rStyle w:val="Hyperlink"/>
            <w:noProof/>
          </w:rPr>
          <w:t>2.1.3.2.4</w:t>
        </w:r>
        <w:r>
          <w:rPr>
            <w:rFonts w:asciiTheme="minorHAnsi" w:eastAsiaTheme="minorEastAsia" w:hAnsiTheme="minorHAnsi" w:cstheme="minorBidi"/>
            <w:noProof/>
            <w:sz w:val="22"/>
            <w:szCs w:val="22"/>
          </w:rPr>
          <w:tab/>
        </w:r>
        <w:r w:rsidRPr="00AF0F1E">
          <w:rPr>
            <w:rStyle w:val="Hyperlink"/>
            <w:noProof/>
          </w:rPr>
          <w:t>Legacy UNTIL Concerns</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105</w:t>
        </w:r>
        <w:r>
          <w:rPr>
            <w:noProof/>
            <w:webHidden/>
          </w:rPr>
          <w:fldChar w:fldCharType="end"/>
        </w:r>
      </w:hyperlink>
    </w:p>
    <w:p w:rsidR="005800D8" w:rsidRDefault="005800D8">
      <w:pPr>
        <w:pStyle w:val="TOC4"/>
        <w:rPr>
          <w:rFonts w:asciiTheme="minorHAnsi" w:eastAsiaTheme="minorEastAsia" w:hAnsiTheme="minorHAnsi" w:cstheme="minorBidi"/>
          <w:noProof/>
          <w:sz w:val="22"/>
          <w:szCs w:val="22"/>
        </w:rPr>
      </w:pPr>
      <w:hyperlink w:anchor="_Toc163746237" w:history="1">
        <w:r w:rsidRPr="00AF0F1E">
          <w:rPr>
            <w:rStyle w:val="Hyperlink"/>
            <w:noProof/>
          </w:rPr>
          <w:t>2.1.3.3</w:t>
        </w:r>
        <w:r>
          <w:rPr>
            <w:rFonts w:asciiTheme="minorHAnsi" w:eastAsiaTheme="minorEastAsia" w:hAnsiTheme="minorHAnsi" w:cstheme="minorBidi"/>
            <w:noProof/>
            <w:sz w:val="22"/>
            <w:szCs w:val="22"/>
          </w:rPr>
          <w:tab/>
        </w:r>
        <w:r w:rsidRPr="00AF0F1E">
          <w:rPr>
            <w:rStyle w:val="Hyperlink"/>
            <w:noProof/>
          </w:rPr>
          <w:t>Additional Rules for MIME Messages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105</w:t>
        </w:r>
        <w:r>
          <w:rPr>
            <w:noProof/>
            <w:webHidden/>
          </w:rPr>
          <w:fldChar w:fldCharType="end"/>
        </w:r>
      </w:hyperlink>
    </w:p>
    <w:p w:rsidR="005800D8" w:rsidRDefault="005800D8">
      <w:pPr>
        <w:pStyle w:val="TOC4"/>
        <w:rPr>
          <w:rFonts w:asciiTheme="minorHAnsi" w:eastAsiaTheme="minorEastAsia" w:hAnsiTheme="minorHAnsi" w:cstheme="minorBidi"/>
          <w:noProof/>
          <w:sz w:val="22"/>
          <w:szCs w:val="22"/>
        </w:rPr>
      </w:pPr>
      <w:hyperlink w:anchor="_Toc163746238" w:history="1">
        <w:r w:rsidRPr="00AF0F1E">
          <w:rPr>
            <w:rStyle w:val="Hyperlink"/>
            <w:noProof/>
          </w:rPr>
          <w:t>2.1.3.4</w:t>
        </w:r>
        <w:r>
          <w:rPr>
            <w:rFonts w:asciiTheme="minorHAnsi" w:eastAsiaTheme="minorEastAsia" w:hAnsiTheme="minorHAnsi" w:cstheme="minorBidi"/>
            <w:noProof/>
            <w:sz w:val="22"/>
            <w:szCs w:val="22"/>
          </w:rPr>
          <w:tab/>
        </w:r>
        <w:r w:rsidRPr="00AF0F1E">
          <w:rPr>
            <w:rStyle w:val="Hyperlink"/>
            <w:noProof/>
          </w:rPr>
          <w:t>Calendar Object Properties</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105</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239" w:history="1">
        <w:r w:rsidRPr="00AF0F1E">
          <w:rPr>
            <w:rStyle w:val="Hyperlink"/>
            <w:noProof/>
          </w:rPr>
          <w:t>2.1.3.4.1</w:t>
        </w:r>
        <w:r>
          <w:rPr>
            <w:rFonts w:asciiTheme="minorHAnsi" w:eastAsiaTheme="minorEastAsia" w:hAnsiTheme="minorHAnsi" w:cstheme="minorBidi"/>
            <w:noProof/>
            <w:sz w:val="22"/>
            <w:szCs w:val="22"/>
          </w:rPr>
          <w:tab/>
        </w:r>
        <w:r w:rsidRPr="00AF0F1E">
          <w:rPr>
            <w:rStyle w:val="Hyperlink"/>
            <w:noProof/>
          </w:rPr>
          <w:t>PidLidInboundICalStream</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105</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240" w:history="1">
        <w:r w:rsidRPr="00AF0F1E">
          <w:rPr>
            <w:rStyle w:val="Hyperlink"/>
            <w:noProof/>
          </w:rPr>
          <w:t>2.1.3.4.2</w:t>
        </w:r>
        <w:r>
          <w:rPr>
            <w:rFonts w:asciiTheme="minorHAnsi" w:eastAsiaTheme="minorEastAsia" w:hAnsiTheme="minorHAnsi" w:cstheme="minorBidi"/>
            <w:noProof/>
            <w:sz w:val="22"/>
            <w:szCs w:val="22"/>
          </w:rPr>
          <w:tab/>
        </w:r>
        <w:r w:rsidRPr="00AF0F1E">
          <w:rPr>
            <w:rStyle w:val="Hyperlink"/>
            <w:noProof/>
          </w:rPr>
          <w:t>PidLidSingleBodyICal</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106</w:t>
        </w:r>
        <w:r>
          <w:rPr>
            <w:noProof/>
            <w:webHidden/>
          </w:rPr>
          <w:fldChar w:fldCharType="end"/>
        </w:r>
      </w:hyperlink>
    </w:p>
    <w:p w:rsidR="005800D8" w:rsidRDefault="005800D8">
      <w:pPr>
        <w:pStyle w:val="TOC5"/>
        <w:rPr>
          <w:rFonts w:asciiTheme="minorHAnsi" w:eastAsiaTheme="minorEastAsia" w:hAnsiTheme="minorHAnsi" w:cstheme="minorBidi"/>
          <w:noProof/>
          <w:sz w:val="22"/>
          <w:szCs w:val="22"/>
        </w:rPr>
      </w:pPr>
      <w:hyperlink w:anchor="_Toc163746241" w:history="1">
        <w:r w:rsidRPr="00AF0F1E">
          <w:rPr>
            <w:rStyle w:val="Hyperlink"/>
            <w:noProof/>
          </w:rPr>
          <w:t>2.1.3.4.3</w:t>
        </w:r>
        <w:r>
          <w:rPr>
            <w:rFonts w:asciiTheme="minorHAnsi" w:eastAsiaTheme="minorEastAsia" w:hAnsiTheme="minorHAnsi" w:cstheme="minorBidi"/>
            <w:noProof/>
            <w:sz w:val="22"/>
            <w:szCs w:val="22"/>
          </w:rPr>
          <w:tab/>
        </w:r>
        <w:r w:rsidRPr="00AF0F1E">
          <w:rPr>
            <w:rStyle w:val="Hyperlink"/>
            <w:noProof/>
          </w:rPr>
          <w:t>PidNameLocationUrl</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106</w:t>
        </w:r>
        <w:r>
          <w:rPr>
            <w:noProof/>
            <w:webHidden/>
          </w:rPr>
          <w:fldChar w:fldCharType="end"/>
        </w:r>
      </w:hyperlink>
    </w:p>
    <w:p w:rsidR="005800D8" w:rsidRDefault="005800D8">
      <w:pPr>
        <w:pStyle w:val="TOC1"/>
        <w:rPr>
          <w:rFonts w:asciiTheme="minorHAnsi" w:eastAsiaTheme="minorEastAsia" w:hAnsiTheme="minorHAnsi" w:cstheme="minorBidi"/>
          <w:b w:val="0"/>
          <w:bCs w:val="0"/>
          <w:noProof/>
          <w:sz w:val="22"/>
          <w:szCs w:val="22"/>
        </w:rPr>
      </w:pPr>
      <w:hyperlink w:anchor="_Toc163746242" w:history="1">
        <w:r w:rsidRPr="00AF0F1E">
          <w:rPr>
            <w:rStyle w:val="Hyperlink"/>
            <w:noProof/>
          </w:rPr>
          <w:t>3</w:t>
        </w:r>
        <w:r>
          <w:rPr>
            <w:rFonts w:asciiTheme="minorHAnsi" w:eastAsiaTheme="minorEastAsia" w:hAnsiTheme="minorHAnsi" w:cstheme="minorBidi"/>
            <w:b w:val="0"/>
            <w:bCs w:val="0"/>
            <w:noProof/>
            <w:sz w:val="22"/>
            <w:szCs w:val="22"/>
          </w:rPr>
          <w:tab/>
        </w:r>
        <w:r w:rsidRPr="00AF0F1E">
          <w:rPr>
            <w:rStyle w:val="Hyperlink"/>
            <w:noProof/>
          </w:rPr>
          <w:t>Algorithm Examples</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107</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243" w:history="1">
        <w:r w:rsidRPr="00AF0F1E">
          <w:rPr>
            <w:rStyle w:val="Hyperlink"/>
            <w:noProof/>
          </w:rPr>
          <w:t>3.1</w:t>
        </w:r>
        <w:r>
          <w:rPr>
            <w:rFonts w:asciiTheme="minorHAnsi" w:eastAsiaTheme="minorEastAsia" w:hAnsiTheme="minorHAnsi" w:cstheme="minorBidi"/>
            <w:noProof/>
            <w:sz w:val="22"/>
            <w:szCs w:val="22"/>
          </w:rPr>
          <w:tab/>
        </w:r>
        <w:r w:rsidRPr="00AF0F1E">
          <w:rPr>
            <w:rStyle w:val="Hyperlink"/>
            <w:noProof/>
          </w:rPr>
          <w:t>Birthday Calendar for 2008</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107</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244" w:history="1">
        <w:r w:rsidRPr="00AF0F1E">
          <w:rPr>
            <w:rStyle w:val="Hyperlink"/>
            <w:noProof/>
          </w:rPr>
          <w:t>3.2</w:t>
        </w:r>
        <w:r>
          <w:rPr>
            <w:rFonts w:asciiTheme="minorHAnsi" w:eastAsiaTheme="minorEastAsia" w:hAnsiTheme="minorHAnsi" w:cstheme="minorBidi"/>
            <w:noProof/>
            <w:sz w:val="22"/>
            <w:szCs w:val="22"/>
          </w:rPr>
          <w:tab/>
        </w:r>
        <w:r w:rsidRPr="00AF0F1E">
          <w:rPr>
            <w:rStyle w:val="Hyperlink"/>
            <w:noProof/>
          </w:rPr>
          <w:t>Schedule for the Week of June 16, 2008</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132</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245" w:history="1">
        <w:r w:rsidRPr="00AF0F1E">
          <w:rPr>
            <w:rStyle w:val="Hyperlink"/>
            <w:noProof/>
          </w:rPr>
          <w:t>3.3</w:t>
        </w:r>
        <w:r>
          <w:rPr>
            <w:rFonts w:asciiTheme="minorHAnsi" w:eastAsiaTheme="minorEastAsia" w:hAnsiTheme="minorHAnsi" w:cstheme="minorBidi"/>
            <w:noProof/>
            <w:sz w:val="22"/>
            <w:szCs w:val="22"/>
          </w:rPr>
          <w:tab/>
        </w:r>
        <w:r w:rsidRPr="00AF0F1E">
          <w:rPr>
            <w:rStyle w:val="Hyperlink"/>
            <w:noProof/>
          </w:rPr>
          <w:t>Single Meeting Scenario</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168</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246" w:history="1">
        <w:r w:rsidRPr="00AF0F1E">
          <w:rPr>
            <w:rStyle w:val="Hyperlink"/>
            <w:noProof/>
          </w:rPr>
          <w:t>3.3.1</w:t>
        </w:r>
        <w:r>
          <w:rPr>
            <w:rFonts w:asciiTheme="minorHAnsi" w:eastAsiaTheme="minorEastAsia" w:hAnsiTheme="minorHAnsi" w:cstheme="minorBidi"/>
            <w:noProof/>
            <w:sz w:val="22"/>
            <w:szCs w:val="22"/>
          </w:rPr>
          <w:tab/>
        </w:r>
        <w:r w:rsidRPr="00AF0F1E">
          <w:rPr>
            <w:rStyle w:val="Hyperlink"/>
            <w:noProof/>
          </w:rPr>
          <w:t>Organizer's Meeting Request</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168</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247" w:history="1">
        <w:r w:rsidRPr="00AF0F1E">
          <w:rPr>
            <w:rStyle w:val="Hyperlink"/>
            <w:noProof/>
          </w:rPr>
          <w:t>3.3.2</w:t>
        </w:r>
        <w:r>
          <w:rPr>
            <w:rFonts w:asciiTheme="minorHAnsi" w:eastAsiaTheme="minorEastAsia" w:hAnsiTheme="minorHAnsi" w:cstheme="minorBidi"/>
            <w:noProof/>
            <w:sz w:val="22"/>
            <w:szCs w:val="22"/>
          </w:rPr>
          <w:tab/>
        </w:r>
        <w:r w:rsidRPr="00AF0F1E">
          <w:rPr>
            <w:rStyle w:val="Hyperlink"/>
            <w:noProof/>
          </w:rPr>
          <w:t>Attendee's Meeting Acceptance</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177</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248" w:history="1">
        <w:r w:rsidRPr="00AF0F1E">
          <w:rPr>
            <w:rStyle w:val="Hyperlink"/>
            <w:noProof/>
          </w:rPr>
          <w:t>3.3.3</w:t>
        </w:r>
        <w:r>
          <w:rPr>
            <w:rFonts w:asciiTheme="minorHAnsi" w:eastAsiaTheme="minorEastAsia" w:hAnsiTheme="minorHAnsi" w:cstheme="minorBidi"/>
            <w:noProof/>
            <w:sz w:val="22"/>
            <w:szCs w:val="22"/>
          </w:rPr>
          <w:tab/>
        </w:r>
        <w:r w:rsidRPr="00AF0F1E">
          <w:rPr>
            <w:rStyle w:val="Hyperlink"/>
            <w:noProof/>
          </w:rPr>
          <w:t>Organizer's Cancellation</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181</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249" w:history="1">
        <w:r w:rsidRPr="00AF0F1E">
          <w:rPr>
            <w:rStyle w:val="Hyperlink"/>
            <w:noProof/>
          </w:rPr>
          <w:t>3.4</w:t>
        </w:r>
        <w:r>
          <w:rPr>
            <w:rFonts w:asciiTheme="minorHAnsi" w:eastAsiaTheme="minorEastAsia" w:hAnsiTheme="minorHAnsi" w:cstheme="minorBidi"/>
            <w:noProof/>
            <w:sz w:val="22"/>
            <w:szCs w:val="22"/>
          </w:rPr>
          <w:tab/>
        </w:r>
        <w:r w:rsidRPr="00AF0F1E">
          <w:rPr>
            <w:rStyle w:val="Hyperlink"/>
            <w:noProof/>
          </w:rPr>
          <w:t>Recurring Meeting Scenario</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191</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250" w:history="1">
        <w:r w:rsidRPr="00AF0F1E">
          <w:rPr>
            <w:rStyle w:val="Hyperlink"/>
            <w:noProof/>
          </w:rPr>
          <w:t>3.4.1</w:t>
        </w:r>
        <w:r>
          <w:rPr>
            <w:rFonts w:asciiTheme="minorHAnsi" w:eastAsiaTheme="minorEastAsia" w:hAnsiTheme="minorHAnsi" w:cstheme="minorBidi"/>
            <w:noProof/>
            <w:sz w:val="22"/>
            <w:szCs w:val="22"/>
          </w:rPr>
          <w:tab/>
        </w:r>
        <w:r w:rsidRPr="00AF0F1E">
          <w:rPr>
            <w:rStyle w:val="Hyperlink"/>
            <w:noProof/>
          </w:rPr>
          <w:t>Organizer's Meeting Request</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191</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251" w:history="1">
        <w:r w:rsidRPr="00AF0F1E">
          <w:rPr>
            <w:rStyle w:val="Hyperlink"/>
            <w:noProof/>
          </w:rPr>
          <w:t>3.4.2</w:t>
        </w:r>
        <w:r>
          <w:rPr>
            <w:rFonts w:asciiTheme="minorHAnsi" w:eastAsiaTheme="minorEastAsia" w:hAnsiTheme="minorHAnsi" w:cstheme="minorBidi"/>
            <w:noProof/>
            <w:sz w:val="22"/>
            <w:szCs w:val="22"/>
          </w:rPr>
          <w:tab/>
        </w:r>
        <w:r w:rsidRPr="00AF0F1E">
          <w:rPr>
            <w:rStyle w:val="Hyperlink"/>
            <w:noProof/>
          </w:rPr>
          <w:t>Organizer's Cancellation of an Instance</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201</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252" w:history="1">
        <w:r w:rsidRPr="00AF0F1E">
          <w:rPr>
            <w:rStyle w:val="Hyperlink"/>
            <w:noProof/>
          </w:rPr>
          <w:t>3.4.3</w:t>
        </w:r>
        <w:r>
          <w:rPr>
            <w:rFonts w:asciiTheme="minorHAnsi" w:eastAsiaTheme="minorEastAsia" w:hAnsiTheme="minorHAnsi" w:cstheme="minorBidi"/>
            <w:noProof/>
            <w:sz w:val="22"/>
            <w:szCs w:val="22"/>
          </w:rPr>
          <w:tab/>
        </w:r>
        <w:r w:rsidRPr="00AF0F1E">
          <w:rPr>
            <w:rStyle w:val="Hyperlink"/>
            <w:noProof/>
          </w:rPr>
          <w:t>Organizer's Location Change of an Instance</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210</w:t>
        </w:r>
        <w:r>
          <w:rPr>
            <w:noProof/>
            <w:webHidden/>
          </w:rPr>
          <w:fldChar w:fldCharType="end"/>
        </w:r>
      </w:hyperlink>
    </w:p>
    <w:p w:rsidR="005800D8" w:rsidRDefault="005800D8">
      <w:pPr>
        <w:pStyle w:val="TOC3"/>
        <w:rPr>
          <w:rFonts w:asciiTheme="minorHAnsi" w:eastAsiaTheme="minorEastAsia" w:hAnsiTheme="minorHAnsi" w:cstheme="minorBidi"/>
          <w:noProof/>
          <w:sz w:val="22"/>
          <w:szCs w:val="22"/>
        </w:rPr>
      </w:pPr>
      <w:hyperlink w:anchor="_Toc163746253" w:history="1">
        <w:r w:rsidRPr="00AF0F1E">
          <w:rPr>
            <w:rStyle w:val="Hyperlink"/>
            <w:noProof/>
          </w:rPr>
          <w:t>3.4.4</w:t>
        </w:r>
        <w:r>
          <w:rPr>
            <w:rFonts w:asciiTheme="minorHAnsi" w:eastAsiaTheme="minorEastAsia" w:hAnsiTheme="minorHAnsi" w:cstheme="minorBidi"/>
            <w:noProof/>
            <w:sz w:val="22"/>
            <w:szCs w:val="22"/>
          </w:rPr>
          <w:tab/>
        </w:r>
        <w:r w:rsidRPr="00AF0F1E">
          <w:rPr>
            <w:rStyle w:val="Hyperlink"/>
            <w:noProof/>
          </w:rPr>
          <w:t>Attendee's Tentative Acceptance of the Series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220</w:t>
        </w:r>
        <w:r>
          <w:rPr>
            <w:noProof/>
            <w:webHidden/>
          </w:rPr>
          <w:fldChar w:fldCharType="end"/>
        </w:r>
      </w:hyperlink>
    </w:p>
    <w:p w:rsidR="005800D8" w:rsidRDefault="005800D8">
      <w:pPr>
        <w:pStyle w:val="TOC1"/>
        <w:rPr>
          <w:rFonts w:asciiTheme="minorHAnsi" w:eastAsiaTheme="minorEastAsia" w:hAnsiTheme="minorHAnsi" w:cstheme="minorBidi"/>
          <w:b w:val="0"/>
          <w:bCs w:val="0"/>
          <w:noProof/>
          <w:sz w:val="22"/>
          <w:szCs w:val="22"/>
        </w:rPr>
      </w:pPr>
      <w:hyperlink w:anchor="_Toc163746254" w:history="1">
        <w:r w:rsidRPr="00AF0F1E">
          <w:rPr>
            <w:rStyle w:val="Hyperlink"/>
            <w:noProof/>
          </w:rPr>
          <w:t>4</w:t>
        </w:r>
        <w:r>
          <w:rPr>
            <w:rFonts w:asciiTheme="minorHAnsi" w:eastAsiaTheme="minorEastAsia" w:hAnsiTheme="minorHAnsi" w:cstheme="minorBidi"/>
            <w:b w:val="0"/>
            <w:bCs w:val="0"/>
            <w:noProof/>
            <w:sz w:val="22"/>
            <w:szCs w:val="22"/>
          </w:rPr>
          <w:tab/>
        </w:r>
        <w:r w:rsidRPr="00AF0F1E">
          <w:rPr>
            <w:rStyle w:val="Hyperlink"/>
            <w:noProof/>
          </w:rPr>
          <w:t>Security</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226</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255" w:history="1">
        <w:r w:rsidRPr="00AF0F1E">
          <w:rPr>
            <w:rStyle w:val="Hyperlink"/>
            <w:noProof/>
          </w:rPr>
          <w:t>4.1</w:t>
        </w:r>
        <w:r>
          <w:rPr>
            <w:rFonts w:asciiTheme="minorHAnsi" w:eastAsiaTheme="minorEastAsia" w:hAnsiTheme="minorHAnsi" w:cstheme="minorBidi"/>
            <w:noProof/>
            <w:sz w:val="22"/>
            <w:szCs w:val="22"/>
          </w:rPr>
          <w:tab/>
        </w:r>
        <w:r w:rsidRPr="00AF0F1E">
          <w:rPr>
            <w:rStyle w:val="Hyperlink"/>
            <w:noProof/>
          </w:rPr>
          <w:t>Security Considerations for Implementers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226</w:t>
        </w:r>
        <w:r>
          <w:rPr>
            <w:noProof/>
            <w:webHidden/>
          </w:rPr>
          <w:fldChar w:fldCharType="end"/>
        </w:r>
      </w:hyperlink>
    </w:p>
    <w:p w:rsidR="005800D8" w:rsidRDefault="005800D8">
      <w:pPr>
        <w:pStyle w:val="TOC2"/>
        <w:rPr>
          <w:rFonts w:asciiTheme="minorHAnsi" w:eastAsiaTheme="minorEastAsia" w:hAnsiTheme="minorHAnsi" w:cstheme="minorBidi"/>
          <w:noProof/>
          <w:sz w:val="22"/>
          <w:szCs w:val="22"/>
        </w:rPr>
      </w:pPr>
      <w:hyperlink w:anchor="_Toc163746256" w:history="1">
        <w:r w:rsidRPr="00AF0F1E">
          <w:rPr>
            <w:rStyle w:val="Hyperlink"/>
            <w:noProof/>
          </w:rPr>
          <w:t>4.2</w:t>
        </w:r>
        <w:r>
          <w:rPr>
            <w:rFonts w:asciiTheme="minorHAnsi" w:eastAsiaTheme="minorEastAsia" w:hAnsiTheme="minorHAnsi" w:cstheme="minorBidi"/>
            <w:noProof/>
            <w:sz w:val="22"/>
            <w:szCs w:val="22"/>
          </w:rPr>
          <w:tab/>
        </w:r>
        <w:r w:rsidRPr="00AF0F1E">
          <w:rPr>
            <w:rStyle w:val="Hyperlink"/>
            <w:noProof/>
          </w:rPr>
          <w:t>Index of Security Parameters</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226</w:t>
        </w:r>
        <w:r>
          <w:rPr>
            <w:noProof/>
            <w:webHidden/>
          </w:rPr>
          <w:fldChar w:fldCharType="end"/>
        </w:r>
      </w:hyperlink>
    </w:p>
    <w:p w:rsidR="005800D8" w:rsidRDefault="005800D8">
      <w:pPr>
        <w:pStyle w:val="TOC1"/>
        <w:rPr>
          <w:rFonts w:asciiTheme="minorHAnsi" w:eastAsiaTheme="minorEastAsia" w:hAnsiTheme="minorHAnsi" w:cstheme="minorBidi"/>
          <w:b w:val="0"/>
          <w:bCs w:val="0"/>
          <w:noProof/>
          <w:sz w:val="22"/>
          <w:szCs w:val="22"/>
        </w:rPr>
      </w:pPr>
      <w:hyperlink w:anchor="_Toc163746257" w:history="1">
        <w:r w:rsidRPr="00AF0F1E">
          <w:rPr>
            <w:rStyle w:val="Hyperlink"/>
            <w:noProof/>
          </w:rPr>
          <w:t>5</w:t>
        </w:r>
        <w:r>
          <w:rPr>
            <w:rFonts w:asciiTheme="minorHAnsi" w:eastAsiaTheme="minorEastAsia" w:hAnsiTheme="minorHAnsi" w:cstheme="minorBidi"/>
            <w:b w:val="0"/>
            <w:bCs w:val="0"/>
            <w:noProof/>
            <w:sz w:val="22"/>
            <w:szCs w:val="22"/>
          </w:rPr>
          <w:tab/>
        </w:r>
        <w:r w:rsidRPr="00AF0F1E">
          <w:rPr>
            <w:rStyle w:val="Hyperlink"/>
            <w:noProof/>
          </w:rPr>
          <w:t>Appendix A: Product Behavior</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227</w:t>
        </w:r>
        <w:r>
          <w:rPr>
            <w:noProof/>
            <w:webHidden/>
          </w:rPr>
          <w:fldChar w:fldCharType="end"/>
        </w:r>
      </w:hyperlink>
    </w:p>
    <w:p w:rsidR="005800D8" w:rsidRDefault="005800D8">
      <w:pPr>
        <w:pStyle w:val="TOC1"/>
        <w:rPr>
          <w:rFonts w:asciiTheme="minorHAnsi" w:eastAsiaTheme="minorEastAsia" w:hAnsiTheme="minorHAnsi" w:cstheme="minorBidi"/>
          <w:b w:val="0"/>
          <w:bCs w:val="0"/>
          <w:noProof/>
          <w:sz w:val="22"/>
          <w:szCs w:val="22"/>
        </w:rPr>
      </w:pPr>
      <w:hyperlink w:anchor="_Toc163746258" w:history="1">
        <w:r w:rsidRPr="00AF0F1E">
          <w:rPr>
            <w:rStyle w:val="Hyperlink"/>
            <w:noProof/>
          </w:rPr>
          <w:t>6</w:t>
        </w:r>
        <w:r>
          <w:rPr>
            <w:rFonts w:asciiTheme="minorHAnsi" w:eastAsiaTheme="minorEastAsia" w:hAnsiTheme="minorHAnsi" w:cstheme="minorBidi"/>
            <w:b w:val="0"/>
            <w:bCs w:val="0"/>
            <w:noProof/>
            <w:sz w:val="22"/>
            <w:szCs w:val="22"/>
          </w:rPr>
          <w:tab/>
        </w:r>
        <w:r w:rsidRPr="00AF0F1E">
          <w:rPr>
            <w:rStyle w:val="Hyperlink"/>
            <w:noProof/>
          </w:rPr>
          <w:t>Change Tracking</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248</w:t>
        </w:r>
        <w:r>
          <w:rPr>
            <w:noProof/>
            <w:webHidden/>
          </w:rPr>
          <w:fldChar w:fldCharType="end"/>
        </w:r>
      </w:hyperlink>
    </w:p>
    <w:p w:rsidR="005800D8" w:rsidRDefault="005800D8">
      <w:pPr>
        <w:pStyle w:val="TOC1"/>
        <w:rPr>
          <w:rFonts w:asciiTheme="minorHAnsi" w:eastAsiaTheme="minorEastAsia" w:hAnsiTheme="minorHAnsi" w:cstheme="minorBidi"/>
          <w:b w:val="0"/>
          <w:bCs w:val="0"/>
          <w:noProof/>
          <w:sz w:val="22"/>
          <w:szCs w:val="22"/>
        </w:rPr>
      </w:pPr>
      <w:hyperlink w:anchor="_Toc163746259" w:history="1">
        <w:r w:rsidRPr="00AF0F1E">
          <w:rPr>
            <w:rStyle w:val="Hyperlink"/>
            <w:noProof/>
          </w:rPr>
          <w:t>7</w:t>
        </w:r>
        <w:r>
          <w:rPr>
            <w:rFonts w:asciiTheme="minorHAnsi" w:eastAsiaTheme="minorEastAsia" w:hAnsiTheme="minorHAnsi" w:cstheme="minorBidi"/>
            <w:b w:val="0"/>
            <w:bCs w:val="0"/>
            <w:noProof/>
            <w:sz w:val="22"/>
            <w:szCs w:val="22"/>
          </w:rPr>
          <w:tab/>
        </w:r>
        <w:r w:rsidRPr="00AF0F1E">
          <w:rPr>
            <w:rStyle w:val="Hyperlink"/>
            <w:noProof/>
          </w:rPr>
          <w:t>Index</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249</w:t>
        </w:r>
        <w:r>
          <w:rPr>
            <w:noProof/>
            <w:webHidden/>
          </w:rPr>
          <w:fldChar w:fldCharType="end"/>
        </w:r>
      </w:hyperlink>
    </w:p>
    <w:p w:rsidR="00A75683" w:rsidRDefault="005800D8">
      <w:r>
        <w:fldChar w:fldCharType="end"/>
      </w:r>
    </w:p>
    <w:p w:rsidR="00A75683" w:rsidRDefault="005800D8">
      <w:pPr>
        <w:pStyle w:val="Heading1"/>
      </w:pPr>
      <w:bookmarkStart w:id="1" w:name="section_f2cba7bc588a4db5b5ddb23ff244c462"/>
      <w:bookmarkStart w:id="2" w:name="_Toc163746062"/>
      <w:r>
        <w:lastRenderedPageBreak/>
        <w:t>Introduction</w:t>
      </w:r>
      <w:bookmarkEnd w:id="1"/>
      <w:bookmarkEnd w:id="2"/>
      <w:r>
        <w:fldChar w:fldCharType="begin"/>
      </w:r>
      <w:r>
        <w:instrText xml:space="preserve"> XE "Introduction" </w:instrText>
      </w:r>
      <w:r>
        <w:fldChar w:fldCharType="end"/>
      </w:r>
    </w:p>
    <w:p w:rsidR="00A75683" w:rsidRDefault="005800D8">
      <w:r>
        <w:t xml:space="preserve">The iCalendar file format, as described in </w:t>
      </w:r>
      <w:hyperlink r:id="rId15">
        <w:r>
          <w:rPr>
            <w:rStyle w:val="Hyperlink"/>
          </w:rPr>
          <w:t>[RFC2445]</w:t>
        </w:r>
      </w:hyperlink>
      <w:r>
        <w:t xml:space="preserve">, describes an extensible text structure that is capable of serializing a wide variety of calendar data, including </w:t>
      </w:r>
      <w:hyperlink w:anchor="gt_85d4db24-1560-4ac1-aa9b-6cd96f36c0e0">
        <w:r>
          <w:rPr>
            <w:rStyle w:val="HyperlinkGreen"/>
            <w:b/>
          </w:rPr>
          <w:t>meeting requests</w:t>
        </w:r>
      </w:hyperlink>
      <w:r>
        <w:t xml:space="preserve">, task items, </w:t>
      </w:r>
      <w:hyperlink w:anchor="gt_dd9c906a-450c-42ba-a3eb-468d568ee1b4">
        <w:r>
          <w:rPr>
            <w:rStyle w:val="HyperlinkGreen"/>
            <w:b/>
          </w:rPr>
          <w:t>free/busy status</w:t>
        </w:r>
      </w:hyperlink>
      <w:r>
        <w:t>, and exported calendars.</w:t>
      </w:r>
    </w:p>
    <w:p w:rsidR="00A75683" w:rsidRDefault="005800D8">
      <w:r>
        <w:t xml:space="preserve">The iCalendar to Appointment Object Conversion Algorithm describes how applications can import appointments in the iCalendar file format to a </w:t>
      </w:r>
      <w:hyperlink w:anchor="gt_b9ce8e55-dae6-467b-b5dc-850087d4dc18">
        <w:r>
          <w:rPr>
            <w:rStyle w:val="HyperlinkGreen"/>
            <w:b/>
          </w:rPr>
          <w:t>Calendar object</w:t>
        </w:r>
      </w:hyperlink>
      <w:r>
        <w:t xml:space="preserve">, as described in </w:t>
      </w:r>
      <w:hyperlink r:id="rId16" w:anchor="Section_09861fdec8e440289346e7c214cfdba1">
        <w:r>
          <w:rPr>
            <w:rStyle w:val="Hyperlink"/>
          </w:rPr>
          <w:t>[MS-OXOCAL]</w:t>
        </w:r>
      </w:hyperlink>
      <w:r>
        <w:t>, and export Calendar objects to appointments in the iCalendar file format.</w:t>
      </w:r>
    </w:p>
    <w:p w:rsidR="00A75683" w:rsidRDefault="005800D8">
      <w:r>
        <w:t>Sections 1.6 and 2 of this specification are normati</w:t>
      </w:r>
      <w:r>
        <w:t xml:space="preserve">ve. All other sections and examples in this specification are informative. </w:t>
      </w:r>
    </w:p>
    <w:p w:rsidR="00A75683" w:rsidRDefault="005800D8">
      <w:pPr>
        <w:pStyle w:val="Heading2"/>
      </w:pPr>
      <w:bookmarkStart w:id="3" w:name="section_b5e89fb228cb48298a09d6ce0ce4806e"/>
      <w:bookmarkStart w:id="4" w:name="_Toc163746063"/>
      <w:r>
        <w:t>Glossary</w:t>
      </w:r>
      <w:bookmarkEnd w:id="3"/>
      <w:bookmarkEnd w:id="4"/>
      <w:r>
        <w:fldChar w:fldCharType="begin"/>
      </w:r>
      <w:r>
        <w:instrText xml:space="preserve"> XE "Glossary" </w:instrText>
      </w:r>
      <w:r>
        <w:fldChar w:fldCharType="end"/>
      </w:r>
    </w:p>
    <w:p w:rsidR="00A75683" w:rsidRDefault="005800D8">
      <w:r>
        <w:t>This document uses the following terms:</w:t>
      </w:r>
    </w:p>
    <w:p w:rsidR="00A75683" w:rsidRDefault="005800D8">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5"/>
    </w:p>
    <w:p w:rsidR="00A75683" w:rsidRDefault="005800D8">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A75683" w:rsidRDefault="005800D8">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A75683" w:rsidRDefault="005800D8">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A75683" w:rsidRDefault="005800D8">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simplicity with reasonable represen</w:t>
      </w:r>
      <w:r>
        <w:t xml:space="preserve">tational power. ABNF differs from standard BNF in its definitions and uses of naming rules, repetition, alternatives, order-independence, and value ranges. For more information, see </w:t>
      </w:r>
      <w:hyperlink r:id="rId17">
        <w:r>
          <w:rPr>
            <w:rStyle w:val="Hyperlink"/>
          </w:rPr>
          <w:t>[RFC5234</w:t>
        </w:r>
        <w:r>
          <w:rPr>
            <w:rStyle w:val="Hyperlink"/>
          </w:rPr>
          <w:t>]</w:t>
        </w:r>
      </w:hyperlink>
      <w:r>
        <w:t>.</w:t>
      </w:r>
      <w:bookmarkEnd w:id="9"/>
    </w:p>
    <w:p w:rsidR="00A75683" w:rsidRDefault="005800D8">
      <w:pPr>
        <w:ind w:left="548" w:hanging="274"/>
      </w:pPr>
      <w:bookmarkStart w:id="10" w:name="gt_179b9392-9019-45a3-880b-26f6890522b7"/>
      <w:r>
        <w:rPr>
          <w:b/>
        </w:rPr>
        <w:t>base64 encoding</w:t>
      </w:r>
      <w:r>
        <w:t xml:space="preserve">: A binary-to-text encoding scheme whereby an arbitrary sequence of bytes is converted to a sequence of printable ASCII characters, as described in </w:t>
      </w:r>
      <w:hyperlink r:id="rId18">
        <w:r>
          <w:rPr>
            <w:rStyle w:val="Hyperlink"/>
          </w:rPr>
          <w:t>[RFC4648]</w:t>
        </w:r>
      </w:hyperlink>
      <w:r>
        <w:t>.</w:t>
      </w:r>
      <w:bookmarkEnd w:id="10"/>
    </w:p>
    <w:p w:rsidR="00A75683" w:rsidRDefault="005800D8">
      <w:pPr>
        <w:ind w:left="548" w:hanging="274"/>
      </w:pPr>
      <w:bookmarkStart w:id="11" w:name="gt_ad861812-8cb0-497a-80bb-13c95aa4e425"/>
      <w:r>
        <w:rPr>
          <w:b/>
        </w:rPr>
        <w:t>binary large o</w:t>
      </w:r>
      <w:r>
        <w:rPr>
          <w:b/>
        </w:rPr>
        <w:t>bject (BLOB)</w:t>
      </w:r>
      <w:r>
        <w:t>: A discrete packet of data that is stored in a database and is treated as a sequence of uninterpreted bytes.</w:t>
      </w:r>
      <w:bookmarkEnd w:id="11"/>
    </w:p>
    <w:p w:rsidR="00A75683" w:rsidRDefault="005800D8">
      <w:pPr>
        <w:ind w:left="548" w:hanging="274"/>
      </w:pPr>
      <w:bookmarkStart w:id="12"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w:t>
      </w:r>
      <w:r>
        <w:t xml:space="preserve">ts for one or more users or resources. See also </w:t>
      </w:r>
      <w:hyperlink w:anchor="gt_b9ce8e55-dae6-467b-b5dc-850087d4dc18">
        <w:r>
          <w:rPr>
            <w:rStyle w:val="HyperlinkGreen"/>
            <w:b/>
          </w:rPr>
          <w:t>Calendar object</w:t>
        </w:r>
      </w:hyperlink>
      <w:r>
        <w:t>.</w:t>
      </w:r>
      <w:bookmarkEnd w:id="12"/>
    </w:p>
    <w:p w:rsidR="00A75683" w:rsidRDefault="005800D8">
      <w:pPr>
        <w:ind w:left="548" w:hanging="274"/>
      </w:pPr>
      <w:bookmarkStart w:id="13"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w:t>
      </w:r>
      <w:r>
        <w:t>an be a one-time event or a recurring event. The Calendar object includes properties that specify event details such as description, organizer, date and time, and status.</w:t>
      </w:r>
      <w:bookmarkEnd w:id="13"/>
    </w:p>
    <w:p w:rsidR="00A75683" w:rsidRDefault="005800D8">
      <w:pPr>
        <w:ind w:left="548" w:hanging="274"/>
      </w:pPr>
      <w:bookmarkStart w:id="14" w:name="gt_210637d9-9634-4652-a935-ded3cd434f38"/>
      <w:r>
        <w:rPr>
          <w:b/>
        </w:rPr>
        <w:t>code page</w:t>
      </w:r>
      <w:r>
        <w:t>: An ordered set of characters of a specific script in which a numerical ind</w:t>
      </w:r>
      <w:r>
        <w:t>ex (code-point value) is associated with each character. Code pages are a means of providing support for character sets and keyboard layouts used in different countries. Devices such as the display and keyboard can be configured to use a specific code page</w:t>
      </w:r>
      <w:r>
        <w:t xml:space="preserve"> and to switch from one code page (such as the United States) to another (such as Portugal) at the user's request.</w:t>
      </w:r>
      <w:bookmarkEnd w:id="14"/>
    </w:p>
    <w:p w:rsidR="00A75683" w:rsidRDefault="005800D8">
      <w:pPr>
        <w:ind w:left="548" w:hanging="274"/>
      </w:pPr>
      <w:bookmarkStart w:id="15" w:name="gt_a86706d6-bcdf-4107-be38-d2f08a7eaa68"/>
      <w:r>
        <w:rPr>
          <w:b/>
        </w:rPr>
        <w:t>common name (CN)</w:t>
      </w:r>
      <w:r>
        <w:t xml:space="preserve">: A string attribute of a certificate that is one component of a distinguished name (DN). In Microsoft Enterprise uses, a CN </w:t>
      </w:r>
      <w:r>
        <w:t xml:space="preserve">must be unique within the forest where it is defined and any forests that share trust with the defining forest. The website or email address of </w:t>
      </w:r>
      <w:r>
        <w:lastRenderedPageBreak/>
        <w:t>the certificate owner is often used as a common name. Client applications often refer to a certification authori</w:t>
      </w:r>
      <w:r>
        <w:t>ty (CA) by the CN of its signing certificate.</w:t>
      </w:r>
      <w:bookmarkEnd w:id="15"/>
    </w:p>
    <w:p w:rsidR="00A75683" w:rsidRDefault="005800D8">
      <w:pPr>
        <w:ind w:left="548" w:hanging="274"/>
      </w:pPr>
      <w:bookmarkStart w:id="16"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6"/>
    </w:p>
    <w:p w:rsidR="00A75683" w:rsidRDefault="005800D8">
      <w:pPr>
        <w:ind w:left="548" w:hanging="274"/>
      </w:pPr>
      <w:bookmarkStart w:id="17" w:name="gt_f2369991-a884-4843-a8fa-1505b6d5ece7"/>
      <w:r>
        <w:rPr>
          <w:b/>
        </w:rPr>
        <w:t>Coordinated Uni</w:t>
      </w:r>
      <w:r>
        <w:rPr>
          <w:b/>
        </w:rPr>
        <w:t>versal Time (UTC)</w:t>
      </w:r>
      <w:r>
        <w:t>: A high-precision atomic time standard that approximately tracks Universal Time (UT). It is the basis for legal, civil time all over the Earth. Time zones around the world are expressed as positive and negative offsets from UTC. In this r</w:t>
      </w:r>
      <w:r>
        <w:t>ole, it is also referred to as Zulu time (Z) and Greenwich Mean Time (GMT). In these specifications, all references to UTC refer to the time at UTC-0 (or GMT).</w:t>
      </w:r>
      <w:bookmarkEnd w:id="17"/>
    </w:p>
    <w:p w:rsidR="00A75683" w:rsidRDefault="005800D8">
      <w:pPr>
        <w:ind w:left="548" w:hanging="274"/>
      </w:pPr>
      <w:bookmarkStart w:id="18"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18"/>
    </w:p>
    <w:p w:rsidR="00A75683" w:rsidRDefault="005800D8">
      <w:pPr>
        <w:ind w:left="548" w:hanging="274"/>
      </w:pPr>
      <w:bookmarkStart w:id="19" w:name="gt_eeac1cee-185f-47d9-ace5-555e3a2a6930"/>
      <w:r>
        <w:rPr>
          <w:b/>
        </w:rPr>
        <w:t>delegate</w:t>
      </w:r>
      <w:r>
        <w:t>: A user or resource that has permissions to act on behalf of another user or resource.</w:t>
      </w:r>
      <w:bookmarkEnd w:id="19"/>
    </w:p>
    <w:p w:rsidR="00A75683" w:rsidRDefault="005800D8">
      <w:pPr>
        <w:ind w:left="548" w:hanging="274"/>
      </w:pPr>
      <w:bookmarkStart w:id="20" w:name="gt_fe9b0a4f-452f-4ed4-98fb-f423027f6f24"/>
      <w:r>
        <w:rPr>
          <w:b/>
        </w:rPr>
        <w:t>floating</w:t>
      </w:r>
      <w:r>
        <w:t xml:space="preserve">: </w:t>
      </w:r>
      <w:r>
        <w:t xml:space="preserve">A time that is interpreted in an observer's location and does not necessarily translate into the same </w:t>
      </w:r>
      <w:hyperlink w:anchor="gt_f2369991-a884-4843-a8fa-1505b6d5ece7">
        <w:r>
          <w:rPr>
            <w:rStyle w:val="HyperlinkGreen"/>
            <w:b/>
          </w:rPr>
          <w:t>Coordinated Universal Time (UTC)</w:t>
        </w:r>
      </w:hyperlink>
      <w:r>
        <w:t xml:space="preserve"> time in different locations, as described in </w:t>
      </w:r>
      <w:hyperlink r:id="rId19">
        <w:r>
          <w:rPr>
            <w:rStyle w:val="Hyperlink"/>
          </w:rPr>
          <w:t>[RFC2445]</w:t>
        </w:r>
      </w:hyperlink>
      <w:r>
        <w:t>. For example, a reminder for an appointment that starts at 1/1/2008 at 2:00 P.M. floating time would signal two hours earlier in Athens than in London.</w:t>
      </w:r>
      <w:bookmarkEnd w:id="20"/>
    </w:p>
    <w:p w:rsidR="00A75683" w:rsidRDefault="005800D8">
      <w:pPr>
        <w:ind w:left="548" w:hanging="274"/>
      </w:pPr>
      <w:bookmarkStart w:id="21" w:name="gt_0682daa7-c1b8-419b-8a32-6048833d0b72"/>
      <w:r>
        <w:rPr>
          <w:b/>
        </w:rPr>
        <w:t>Folder object</w:t>
      </w:r>
      <w:r>
        <w:t xml:space="preserve">: A messaging construct that </w:t>
      </w:r>
      <w:r>
        <w:t>is typically used to organize data into a hierarchy of objects containing Message objects and folder associated information (FAI) Message objects.</w:t>
      </w:r>
      <w:bookmarkEnd w:id="21"/>
    </w:p>
    <w:p w:rsidR="00A75683" w:rsidRDefault="005800D8">
      <w:pPr>
        <w:ind w:left="548" w:hanging="274"/>
      </w:pPr>
      <w:bookmarkStart w:id="22"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22"/>
    </w:p>
    <w:p w:rsidR="00A75683" w:rsidRDefault="005800D8">
      <w:pPr>
        <w:ind w:left="548" w:hanging="274"/>
      </w:pPr>
      <w:bookmarkStart w:id="23" w:name="gt_549c4960-e8be-4c24-bc2b-b86530f1c1bf"/>
      <w:r>
        <w:rPr>
          <w:b/>
        </w:rPr>
        <w:t>Hypertext Markup Language (HTML)</w:t>
      </w:r>
      <w:r>
        <w:t>: An application of the Standard Generalized Markup Language (SGML) that uses tags to mark elements in a document, as d</w:t>
      </w:r>
      <w:r>
        <w:t xml:space="preserve">escribed in </w:t>
      </w:r>
      <w:hyperlink r:id="rId20">
        <w:r>
          <w:rPr>
            <w:rStyle w:val="Hyperlink"/>
          </w:rPr>
          <w:t>[HTML]</w:t>
        </w:r>
      </w:hyperlink>
      <w:r>
        <w:t>.</w:t>
      </w:r>
      <w:bookmarkEnd w:id="23"/>
    </w:p>
    <w:p w:rsidR="00A75683" w:rsidRDefault="005800D8">
      <w:pPr>
        <w:ind w:left="548" w:hanging="274"/>
      </w:pPr>
      <w:bookmarkStart w:id="24" w:name="gt_cbc56efc-e4f7-4b31-9e5f-9c44e3924d94"/>
      <w:r>
        <w:rPr>
          <w:b/>
        </w:rPr>
        <w:t>meeting</w:t>
      </w:r>
      <w:r>
        <w:t>: An event with attendees.</w:t>
      </w:r>
      <w:bookmarkEnd w:id="24"/>
    </w:p>
    <w:p w:rsidR="00A75683" w:rsidRDefault="005800D8">
      <w:pPr>
        <w:ind w:left="548" w:hanging="274"/>
      </w:pPr>
      <w:bookmarkStart w:id="25" w:name="gt_85d4db24-1560-4ac1-aa9b-6cd96f36c0e0"/>
      <w:r>
        <w:rPr>
          <w:b/>
        </w:rPr>
        <w:t>meeting request</w:t>
      </w:r>
      <w:r>
        <w:t>: An instance of a Meeting Request object.</w:t>
      </w:r>
      <w:bookmarkEnd w:id="25"/>
    </w:p>
    <w:p w:rsidR="00A75683" w:rsidRDefault="005800D8">
      <w:pPr>
        <w:ind w:left="548" w:hanging="274"/>
      </w:pPr>
      <w:bookmarkStart w:id="26" w:name="gt_e4d1696a-97ed-42c2-b5d7-67ce1ecaa6e1"/>
      <w:r>
        <w:rPr>
          <w:b/>
        </w:rPr>
        <w:t>Meeting Workspace</w:t>
      </w:r>
      <w:r>
        <w:t>: A website that is created by using the Meetings Web Services</w:t>
      </w:r>
      <w:r>
        <w:t xml:space="preserve"> protocol, as described in </w:t>
      </w:r>
      <w:hyperlink r:id="rId21" w:anchor="Section_18cd333c37a94c32ab22b6d741ba55d9">
        <w:r>
          <w:rPr>
            <w:rStyle w:val="Hyperlink"/>
          </w:rPr>
          <w:t>[MS-MEETS]</w:t>
        </w:r>
      </w:hyperlink>
      <w:r>
        <w:t>. It can host documents, discussions, and other information about a meeting.</w:t>
      </w:r>
      <w:bookmarkEnd w:id="26"/>
    </w:p>
    <w:p w:rsidR="00A75683" w:rsidRDefault="005800D8">
      <w:pPr>
        <w:ind w:left="548" w:hanging="274"/>
      </w:pPr>
      <w:bookmarkStart w:id="27" w:name="gt_b6c15d0c-d992-421d-ba96-99d3b63894cf"/>
      <w:r>
        <w:rPr>
          <w:b/>
        </w:rPr>
        <w:t>Message object</w:t>
      </w:r>
      <w:r>
        <w:t>: A set of properties that represents an email m</w:t>
      </w:r>
      <w:r>
        <w:t xml:space="preserve">essage, appointment,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27"/>
    </w:p>
    <w:p w:rsidR="00A75683" w:rsidRDefault="005800D8">
      <w:pPr>
        <w:ind w:left="548" w:hanging="274"/>
      </w:pPr>
      <w:bookmarkStart w:id="28" w:name="gt_fda94a53-448d-48d5-9991-176c530ff597"/>
      <w:r>
        <w:rPr>
          <w:b/>
        </w:rPr>
        <w:t>message store</w:t>
      </w:r>
      <w:r>
        <w:t>: A unit of containment for a single hierarchy of Folder objects, such as a mailbox or public folders.</w:t>
      </w:r>
      <w:bookmarkEnd w:id="28"/>
    </w:p>
    <w:p w:rsidR="00A75683" w:rsidRDefault="005800D8">
      <w:pPr>
        <w:ind w:left="548" w:hanging="274"/>
      </w:pPr>
      <w:bookmarkStart w:id="29" w:name="gt_bcc83734-de00-4cd2-a344-4455ac688da9"/>
      <w:r>
        <w:rPr>
          <w:b/>
        </w:rPr>
        <w:t>MIME me</w:t>
      </w:r>
      <w:r>
        <w:rPr>
          <w:b/>
        </w:rPr>
        <w:t>ssage</w:t>
      </w:r>
      <w:r>
        <w:t xml:space="preserve">: A message that is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29"/>
    </w:p>
    <w:p w:rsidR="00A75683" w:rsidRDefault="005800D8">
      <w:pPr>
        <w:ind w:left="548" w:hanging="274"/>
      </w:pPr>
      <w:bookmarkStart w:id="30" w:name="gt_f432738f-5a3c-4c58-9139-836d3aa981c0"/>
      <w:r>
        <w:rPr>
          <w:b/>
        </w:rPr>
        <w:t>MIME part</w:t>
      </w:r>
      <w:r>
        <w:t>: A message part that is as described in [RFC2045], [RFC2046], and [RFC2047].</w:t>
      </w:r>
      <w:bookmarkEnd w:id="30"/>
    </w:p>
    <w:p w:rsidR="00A75683" w:rsidRDefault="005800D8">
      <w:pPr>
        <w:ind w:left="548" w:hanging="274"/>
      </w:pPr>
      <w:bookmarkStart w:id="31" w:name="gt_af6ba277-34c1-493d-8103-71d2af36ce30"/>
      <w:r>
        <w:rPr>
          <w:b/>
        </w:rPr>
        <w:t>Multipurpose Internet Mail Extensions (MIME)</w:t>
      </w:r>
      <w:r>
        <w:t xml:space="preserve">: A set of extensions that redefines and expands support for various types of content in email messages, as </w:t>
      </w:r>
      <w:r>
        <w:t>described in [RFC2045], [RFC2046], and [RFC2047].</w:t>
      </w:r>
      <w:bookmarkEnd w:id="31"/>
    </w:p>
    <w:p w:rsidR="00A75683" w:rsidRDefault="005800D8">
      <w:pPr>
        <w:ind w:left="548" w:hanging="274"/>
      </w:pPr>
      <w:bookmarkStart w:id="32" w:name="gt_942d283a-8a03-43bb-b911-34d8d14d7fd9"/>
      <w:r>
        <w:rPr>
          <w:b/>
        </w:rPr>
        <w:t>one-off EntryID</w:t>
      </w:r>
      <w:r>
        <w:t xml:space="preserve">: A special address object EntryID that encapsulates electronic address information, as described in </w:t>
      </w:r>
      <w:hyperlink r:id="rId25" w:anchor="Section_1afa0cd9b1a04520b623bf15030af5d8">
        <w:r>
          <w:rPr>
            <w:rStyle w:val="Hyperlink"/>
          </w:rPr>
          <w:t>[MS-OXCDATA]</w:t>
        </w:r>
      </w:hyperlink>
      <w:r>
        <w:t>.</w:t>
      </w:r>
      <w:bookmarkEnd w:id="32"/>
    </w:p>
    <w:p w:rsidR="00A75683" w:rsidRDefault="005800D8">
      <w:pPr>
        <w:ind w:left="548" w:hanging="274"/>
      </w:pPr>
      <w:bookmarkStart w:id="33"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33"/>
    </w:p>
    <w:p w:rsidR="00A75683" w:rsidRDefault="005800D8">
      <w:pPr>
        <w:ind w:left="548" w:hanging="274"/>
      </w:pPr>
      <w:bookmarkStart w:id="34" w:name="gt_9bf68675-bcc4-4938-8a84-04aea52d2f55"/>
      <w:r>
        <w:rPr>
          <w:b/>
        </w:rPr>
        <w:lastRenderedPageBreak/>
        <w:t>primary calendar</w:t>
      </w:r>
      <w:r>
        <w:t xml:space="preserve">: The </w:t>
      </w:r>
      <w:hyperlink w:anchor="gt_7204b2ed-dcef-4434-be15-6451f92d03fb">
        <w:r>
          <w:rPr>
            <w:rStyle w:val="HyperlinkGreen"/>
            <w:b/>
          </w:rPr>
          <w:t>calendar</w:t>
        </w:r>
      </w:hyperlink>
      <w:r>
        <w:t xml:space="preserve"> that contains free/busy in</w:t>
      </w:r>
      <w:r>
        <w:t xml:space="preserve">formation for a specific user or resource. It enables a user or resource to schedule their appointments and other types of events, and the </w:t>
      </w:r>
      <w:hyperlink w:anchor="gt_b9ce8e55-dae6-467b-b5dc-850087d4dc18">
        <w:r>
          <w:rPr>
            <w:rStyle w:val="HyperlinkGreen"/>
            <w:b/>
          </w:rPr>
          <w:t>Calendar objects</w:t>
        </w:r>
      </w:hyperlink>
      <w:r>
        <w:t xml:space="preserve"> within it are used to process and resp</w:t>
      </w:r>
      <w:r>
        <w:t>ond to meeting requests.</w:t>
      </w:r>
      <w:bookmarkEnd w:id="34"/>
    </w:p>
    <w:p w:rsidR="00A75683" w:rsidRDefault="005800D8">
      <w:pPr>
        <w:ind w:left="548" w:hanging="274"/>
      </w:pPr>
      <w:bookmarkStart w:id="35" w:name="gt_53dfe4f3-05d0-41aa-8217-ecd1962b340b"/>
      <w:r>
        <w:rPr>
          <w:b/>
        </w:rPr>
        <w:t>recipient</w:t>
      </w:r>
      <w:r>
        <w:t xml:space="preserve">: An entity that can receive email messages.  </w:t>
      </w:r>
      <w:bookmarkEnd w:id="35"/>
    </w:p>
    <w:p w:rsidR="00A75683" w:rsidRDefault="005800D8">
      <w:pPr>
        <w:ind w:left="548" w:hanging="274"/>
      </w:pPr>
      <w:bookmarkStart w:id="36"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w:t>
      </w:r>
      <w:r>
        <w:t>he table is a set of properties that represents one recipient.</w:t>
      </w:r>
      <w:bookmarkEnd w:id="36"/>
    </w:p>
    <w:p w:rsidR="00A75683" w:rsidRDefault="005800D8">
      <w:pPr>
        <w:ind w:left="548" w:hanging="274"/>
      </w:pPr>
      <w:bookmarkStart w:id="37" w:name="gt_49133482-bfd3-4885-bbe9-d996efd8a9c5"/>
      <w:r>
        <w:rPr>
          <w:b/>
        </w:rPr>
        <w:t>recurrence part</w:t>
      </w:r>
      <w:r>
        <w:t>: A name/value pair in a property of type Recurrence Rule, as described in [RFC2445]. </w:t>
      </w:r>
      <w:bookmarkEnd w:id="37"/>
    </w:p>
    <w:p w:rsidR="00A75683" w:rsidRDefault="005800D8">
      <w:pPr>
        <w:ind w:left="548" w:hanging="274"/>
      </w:pPr>
      <w:bookmarkStart w:id="38" w:name="gt_4275047f-9935-46db-b9b8-8ca605d16649"/>
      <w:r>
        <w:rPr>
          <w:b/>
        </w:rPr>
        <w:t>recurrence pattern</w:t>
      </w:r>
      <w:r>
        <w:t xml:space="preserve">: Information for a repeating event, such as the start and end time, the </w:t>
      </w:r>
      <w:r>
        <w:t>number of occurrences, and how occurrences are spaced, such as daily, weekly, or monthly.</w:t>
      </w:r>
      <w:bookmarkEnd w:id="38"/>
    </w:p>
    <w:p w:rsidR="00A75683" w:rsidRDefault="005800D8">
      <w:pPr>
        <w:ind w:left="548" w:hanging="274"/>
      </w:pPr>
      <w:bookmarkStart w:id="39"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w:t>
      </w:r>
      <w:r>
        <w:t>nce pattern.</w:t>
      </w:r>
      <w:bookmarkEnd w:id="39"/>
    </w:p>
    <w:p w:rsidR="00A75683" w:rsidRDefault="005800D8">
      <w:pPr>
        <w:ind w:left="548" w:hanging="274"/>
      </w:pPr>
      <w:bookmarkStart w:id="40"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40"/>
    </w:p>
    <w:p w:rsidR="00A75683" w:rsidRDefault="005800D8">
      <w:pPr>
        <w:ind w:left="548" w:hanging="274"/>
      </w:pPr>
      <w:bookmarkStart w:id="41" w:name="gt_a9aa8673-7798-4eba-a048-8b7c95a7b080"/>
      <w:r>
        <w:rPr>
          <w:b/>
        </w:rPr>
        <w:t>Rich Text Format (RTF</w:t>
      </w:r>
      <w:r>
        <w:rPr>
          <w:b/>
        </w:rPr>
        <w:t>)</w:t>
      </w:r>
      <w:r>
        <w:t xml:space="preserve">: Text with formatting as described in </w:t>
      </w:r>
      <w:hyperlink r:id="rId26">
        <w:r>
          <w:rPr>
            <w:rStyle w:val="Hyperlink"/>
          </w:rPr>
          <w:t>[MSFT-RTF]</w:t>
        </w:r>
      </w:hyperlink>
      <w:r>
        <w:t>.</w:t>
      </w:r>
      <w:bookmarkEnd w:id="41"/>
    </w:p>
    <w:p w:rsidR="00A75683" w:rsidRDefault="005800D8">
      <w:pPr>
        <w:ind w:left="548" w:hanging="274"/>
      </w:pPr>
      <w:bookmarkStart w:id="42"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w:t>
      </w:r>
      <w:r>
        <w:t>ser or an agent acting on behalf of the user. For example, the signal time for a meeting that starts at 11:00 A.M. can be 10:45 A.M., thus allowing the user 15 minutes to prepare for or travel to the meeting upon receiving the notification.</w:t>
      </w:r>
      <w:bookmarkEnd w:id="42"/>
    </w:p>
    <w:p w:rsidR="00A75683" w:rsidRDefault="005800D8">
      <w:pPr>
        <w:ind w:left="548" w:hanging="274"/>
      </w:pPr>
      <w:bookmarkStart w:id="43" w:name="gt_0678be67-e739-4e33-97fe-2b03b903a379"/>
      <w:r>
        <w:rPr>
          <w:b/>
        </w:rPr>
        <w:t>Simple Mail Tra</w:t>
      </w:r>
      <w:r>
        <w:rPr>
          <w:b/>
        </w:rPr>
        <w:t>nsfer Protocol (SMTP)</w:t>
      </w:r>
      <w:r>
        <w:t xml:space="preserve">: A member of the TCP/IP suite of protocols that is used to transport Internet messages, as described in </w:t>
      </w:r>
      <w:hyperlink r:id="rId27">
        <w:r>
          <w:rPr>
            <w:rStyle w:val="Hyperlink"/>
          </w:rPr>
          <w:t>[RFC5321]</w:t>
        </w:r>
      </w:hyperlink>
      <w:r>
        <w:t>.</w:t>
      </w:r>
      <w:bookmarkEnd w:id="43"/>
    </w:p>
    <w:p w:rsidR="00A75683" w:rsidRDefault="005800D8">
      <w:pPr>
        <w:ind w:left="548" w:hanging="274"/>
      </w:pPr>
      <w:bookmarkStart w:id="44" w:name="gt_c305d0ab-8b94-461a-bd76-13b40cb8c4d8"/>
      <w:r>
        <w:rPr>
          <w:b/>
        </w:rPr>
        <w:t>Unicode</w:t>
      </w:r>
      <w:r>
        <w:t>: A character encoding standard developed by t</w:t>
      </w:r>
      <w:r>
        <w:t xml:space="preserve">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44"/>
    </w:p>
    <w:p w:rsidR="00A75683" w:rsidRDefault="005800D8">
      <w:pPr>
        <w:ind w:left="548" w:hanging="274"/>
      </w:pPr>
      <w:bookmarkStart w:id="45" w:name="gt_e18af8e8-01d7-4f91-8a1e-0fb21b191f95"/>
      <w:r>
        <w:rPr>
          <w:b/>
        </w:rPr>
        <w:t>Uniform Resource Identifier (URI)</w:t>
      </w:r>
      <w:r>
        <w:t xml:space="preserve">: A string that identifies a resource. The URI is an addressing mechanism defined </w:t>
      </w:r>
      <w:r>
        <w:t xml:space="preserve">in Internet Engineering Task Force (IETF) Uniform Resource Identifier (URI): Generic Syntax </w:t>
      </w:r>
      <w:hyperlink r:id="rId29">
        <w:r>
          <w:rPr>
            <w:rStyle w:val="Hyperlink"/>
          </w:rPr>
          <w:t>[RFC3986]</w:t>
        </w:r>
      </w:hyperlink>
      <w:r>
        <w:t>.</w:t>
      </w:r>
      <w:bookmarkEnd w:id="45"/>
    </w:p>
    <w:p w:rsidR="00A75683" w:rsidRDefault="005800D8">
      <w:pPr>
        <w:ind w:left="548" w:hanging="274"/>
      </w:pPr>
      <w:bookmarkStart w:id="46"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30">
        <w:r>
          <w:rPr>
            <w:rStyle w:val="Hyperlink"/>
          </w:rPr>
          <w:t>[RFC1738]</w:t>
        </w:r>
      </w:hyperlink>
      <w:r>
        <w:t>.</w:t>
      </w:r>
      <w:bookmarkEnd w:id="46"/>
    </w:p>
    <w:p w:rsidR="00A75683" w:rsidRDefault="005800D8">
      <w:pPr>
        <w:ind w:left="548" w:hanging="274"/>
      </w:pPr>
      <w:bookmarkStart w:id="47" w:name="gt_68024ef0-c00a-4ecf-8dba-42371b11bfeb"/>
      <w:r>
        <w:rPr>
          <w:b/>
        </w:rPr>
        <w:t>Web Distributed Authoring and Versioning Protocol (WebDAV)</w:t>
      </w:r>
      <w:r>
        <w:t xml:space="preserve">: The Web Distributed Authoring and Versioning Protocol, as described in </w:t>
      </w:r>
      <w:hyperlink r:id="rId31">
        <w:r>
          <w:rPr>
            <w:rStyle w:val="Hyperlink"/>
          </w:rPr>
          <w:t>[RFC2518]</w:t>
        </w:r>
      </w:hyperlink>
      <w:r>
        <w:t xml:space="preserve"> or </w:t>
      </w:r>
      <w:hyperlink r:id="rId32">
        <w:r>
          <w:rPr>
            <w:rStyle w:val="Hyperlink"/>
          </w:rPr>
          <w:t>[RFC4918]</w:t>
        </w:r>
      </w:hyperlink>
      <w:r>
        <w:t>.</w:t>
      </w:r>
      <w:bookmarkEnd w:id="47"/>
    </w:p>
    <w:p w:rsidR="00A75683" w:rsidRDefault="005800D8">
      <w:pPr>
        <w:ind w:left="548" w:hanging="274"/>
      </w:pPr>
      <w:bookmarkStart w:id="48" w:name="gt_4b4d3b38-996f-4888-bb53-892abbd68de4"/>
      <w:r>
        <w:rPr>
          <w:b/>
        </w:rPr>
        <w:t>week independent</w:t>
      </w:r>
      <w:r>
        <w:t xml:space="preserve">: A BYDAY </w:t>
      </w:r>
      <w:hyperlink w:anchor="gt_49133482-bfd3-4885-bbe9-d996efd8a9c5">
        <w:r>
          <w:rPr>
            <w:rStyle w:val="HyperlinkGreen"/>
            <w:b/>
          </w:rPr>
          <w:t>recurrence part</w:t>
        </w:r>
      </w:hyperlink>
      <w:r>
        <w:t xml:space="preserve"> that does not specify any week numbers.</w:t>
      </w:r>
      <w:bookmarkEnd w:id="48"/>
    </w:p>
    <w:p w:rsidR="00A75683" w:rsidRDefault="005800D8">
      <w:pPr>
        <w:ind w:left="548" w:hanging="274"/>
      </w:pPr>
      <w:r>
        <w:rPr>
          <w:b/>
        </w:rPr>
        <w:t>MAY, SHOULD, MUST, SHOULD NOT, MUST NOT:</w:t>
      </w:r>
      <w:r>
        <w:t xml:space="preserve"> These terms (in all caps) are used as def</w:t>
      </w:r>
      <w:r>
        <w:t xml:space="preserve">ined in </w:t>
      </w:r>
      <w:hyperlink r:id="rId33">
        <w:r>
          <w:rPr>
            <w:rStyle w:val="Hyperlink"/>
          </w:rPr>
          <w:t>[RFC2119]</w:t>
        </w:r>
      </w:hyperlink>
      <w:r>
        <w:t>. All statements of optional behavior use either MAY, SHOULD, or SHOULD NOT.</w:t>
      </w:r>
    </w:p>
    <w:p w:rsidR="00A75683" w:rsidRDefault="005800D8">
      <w:pPr>
        <w:pStyle w:val="Heading2"/>
      </w:pPr>
      <w:bookmarkStart w:id="49" w:name="section_7f1a03b01b124f96a62f10049bf57415"/>
      <w:bookmarkStart w:id="50" w:name="_Toc163746064"/>
      <w:r>
        <w:t>References</w:t>
      </w:r>
      <w:bookmarkEnd w:id="49"/>
      <w:bookmarkEnd w:id="50"/>
    </w:p>
    <w:p w:rsidR="00A75683" w:rsidRDefault="005800D8">
      <w:r w:rsidRPr="00301053">
        <w:t xml:space="preserve">Links to a document in the Microsoft Open Specifications library point to the correct </w:t>
      </w:r>
      <w:r w:rsidRPr="00301053">
        <w:t>section in the most recently published version of the referenced document. However, because individual documents in the library are not updated at the same time, the section numbers in the documents may not match. You can confirm the correct section number</w:t>
      </w:r>
      <w:r w:rsidRPr="00301053">
        <w:t xml:space="preserve">ing by checking the </w:t>
      </w:r>
      <w:hyperlink r:id="rId34" w:history="1">
        <w:r w:rsidRPr="00874DB6">
          <w:rPr>
            <w:rStyle w:val="Hyperlink"/>
          </w:rPr>
          <w:t>Errata</w:t>
        </w:r>
      </w:hyperlink>
      <w:r w:rsidRPr="00301053">
        <w:t xml:space="preserve">.  </w:t>
      </w:r>
    </w:p>
    <w:p w:rsidR="00A75683" w:rsidRDefault="005800D8">
      <w:pPr>
        <w:pStyle w:val="Heading3"/>
      </w:pPr>
      <w:bookmarkStart w:id="51" w:name="section_bb54f2fe7f224b059ec34af601b741c6"/>
      <w:bookmarkStart w:id="52" w:name="_Toc163746065"/>
      <w:r>
        <w:lastRenderedPageBreak/>
        <w:t>Normative References</w:t>
      </w:r>
      <w:bookmarkEnd w:id="51"/>
      <w:bookmarkEnd w:id="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75683" w:rsidRDefault="005800D8">
      <w:r>
        <w:t>We conduct frequent surveys of the normative references to assure their continued av</w:t>
      </w:r>
      <w:r>
        <w:t xml:space="preserve">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A75683" w:rsidRDefault="005800D8">
      <w:pPr>
        <w:spacing w:after="200"/>
      </w:pPr>
      <w:r>
        <w:t>[MS-DTYP] Microsoft Corporation, "</w:t>
      </w:r>
      <w:hyperlink r:id="rId36" w:anchor="Section_cca2742956894a16b2b49325d93e4ba2">
        <w:r>
          <w:rPr>
            <w:rStyle w:val="Hyperlink"/>
          </w:rPr>
          <w:t>Windows Data Types</w:t>
        </w:r>
      </w:hyperlink>
      <w:r>
        <w:t>".</w:t>
      </w:r>
    </w:p>
    <w:p w:rsidR="00A75683" w:rsidRDefault="005800D8">
      <w:pPr>
        <w:spacing w:after="200"/>
      </w:pPr>
      <w:r>
        <w:t>[MS-LCID] Microsoft Corporation, "</w:t>
      </w:r>
      <w:hyperlink r:id="rId37" w:anchor="Section_70feba9f294e491eb6eb56532684c37f">
        <w:r>
          <w:rPr>
            <w:rStyle w:val="Hyperlink"/>
          </w:rPr>
          <w:t>Windows Language Code Identifier (LCID) Reference</w:t>
        </w:r>
      </w:hyperlink>
      <w:r>
        <w:t>".</w:t>
      </w:r>
    </w:p>
    <w:p w:rsidR="00A75683" w:rsidRDefault="005800D8">
      <w:pPr>
        <w:spacing w:after="200"/>
      </w:pPr>
      <w:r>
        <w:t>[MS</w:t>
      </w:r>
      <w:r>
        <w:t>-OXCDATA] Microsoft Corporation, "</w:t>
      </w:r>
      <w:hyperlink r:id="rId38" w:anchor="Section_1afa0cd9b1a04520b623bf15030af5d8">
        <w:r>
          <w:rPr>
            <w:rStyle w:val="Hyperlink"/>
          </w:rPr>
          <w:t>Data Structures</w:t>
        </w:r>
      </w:hyperlink>
      <w:r>
        <w:t>".</w:t>
      </w:r>
    </w:p>
    <w:p w:rsidR="00A75683" w:rsidRDefault="005800D8">
      <w:pPr>
        <w:spacing w:after="200"/>
      </w:pPr>
      <w:r>
        <w:t>[MS-OXCMAIL] Microsoft Corporation, "</w:t>
      </w:r>
      <w:hyperlink r:id="rId39" w:anchor="Section_b60d48db183f4bf5a908f584e62cb2d4">
        <w:r>
          <w:rPr>
            <w:rStyle w:val="Hyperlink"/>
          </w:rPr>
          <w:t>RFC 2822 and MIME to Email Object Conversion Algorithm</w:t>
        </w:r>
      </w:hyperlink>
      <w:r>
        <w:t>".</w:t>
      </w:r>
    </w:p>
    <w:p w:rsidR="00A75683" w:rsidRDefault="005800D8">
      <w:pPr>
        <w:spacing w:after="200"/>
      </w:pPr>
      <w:r>
        <w:t>[MS-OXOABK] Microsoft Corporation, "</w:t>
      </w:r>
      <w:hyperlink r:id="rId40" w:anchor="Section_f4cf9b4c923245069e712270de217614">
        <w:r>
          <w:rPr>
            <w:rStyle w:val="Hyperlink"/>
          </w:rPr>
          <w:t>Address Book Object Protocol</w:t>
        </w:r>
      </w:hyperlink>
      <w:r>
        <w:t>".</w:t>
      </w:r>
    </w:p>
    <w:p w:rsidR="00A75683" w:rsidRDefault="005800D8">
      <w:pPr>
        <w:spacing w:after="200"/>
      </w:pPr>
      <w:r>
        <w:t>[MS-OXOCAL] Microsoft Corporation, "</w:t>
      </w:r>
      <w:hyperlink r:id="rId41" w:anchor="Section_09861fdec8e440289346e7c214cfdba1">
        <w:r>
          <w:rPr>
            <w:rStyle w:val="Hyperlink"/>
          </w:rPr>
          <w:t>Appointment and Meeting Object Protocol</w:t>
        </w:r>
      </w:hyperlink>
      <w:r>
        <w:t>".</w:t>
      </w:r>
    </w:p>
    <w:p w:rsidR="00A75683" w:rsidRDefault="005800D8">
      <w:pPr>
        <w:spacing w:after="200"/>
      </w:pPr>
      <w:r>
        <w:t>[MS-OXPROPS] Microsoft Corporation, "</w:t>
      </w:r>
      <w:hyperlink r:id="rId42" w:anchor="Section_f6ab1613aefe447da49c18217230b148">
        <w:r>
          <w:rPr>
            <w:rStyle w:val="Hyperlink"/>
          </w:rPr>
          <w:t>Exchange Server Protocols Mas</w:t>
        </w:r>
        <w:r>
          <w:rPr>
            <w:rStyle w:val="Hyperlink"/>
          </w:rPr>
          <w:t>ter Property List</w:t>
        </w:r>
      </w:hyperlink>
      <w:r>
        <w:t>".</w:t>
      </w:r>
    </w:p>
    <w:p w:rsidR="00A75683" w:rsidRDefault="005800D8">
      <w:pPr>
        <w:spacing w:after="200"/>
      </w:pPr>
      <w:r>
        <w:t>[MS-OXRTFCP] Microsoft Corporation, "</w:t>
      </w:r>
      <w:hyperlink r:id="rId43" w:anchor="Section_65dfe2df1b6943fc8ebd21819a7463fb">
        <w:r>
          <w:rPr>
            <w:rStyle w:val="Hyperlink"/>
          </w:rPr>
          <w:t>Rich Text Format (RTF) Compression Algorithm</w:t>
        </w:r>
      </w:hyperlink>
      <w:r>
        <w:t>".</w:t>
      </w:r>
    </w:p>
    <w:p w:rsidR="00A75683" w:rsidRDefault="005800D8">
      <w:pPr>
        <w:spacing w:after="200"/>
      </w:pPr>
      <w:r>
        <w:t>[MS-OXRTFEX] Microsoft Corporation, "</w:t>
      </w:r>
      <w:hyperlink r:id="rId44" w:anchor="Section_411d0d5849f7496cb8c35859b045f6cf">
        <w:r>
          <w:rPr>
            <w:rStyle w:val="Hyperlink"/>
          </w:rPr>
          <w:t>Rich Text Format (RTF) Extensions Algorithm</w:t>
        </w:r>
      </w:hyperlink>
      <w:r>
        <w:t>".</w:t>
      </w:r>
    </w:p>
    <w:p w:rsidR="00A75683" w:rsidRDefault="005800D8">
      <w:pPr>
        <w:spacing w:after="200"/>
      </w:pPr>
      <w:r>
        <w:t xml:space="preserve">[RFC1766] Alvestrand, H., "Tags for the Identification of Languages", RFC 1766, March 1995, </w:t>
      </w:r>
      <w:hyperlink r:id="rId45">
        <w:r>
          <w:rPr>
            <w:rStyle w:val="Hyperlink"/>
          </w:rPr>
          <w:t>htt</w:t>
        </w:r>
        <w:r>
          <w:rPr>
            <w:rStyle w:val="Hyperlink"/>
          </w:rPr>
          <w:t>ps://www.rfc-editor.org/info/rfc1766</w:t>
        </w:r>
      </w:hyperlink>
    </w:p>
    <w:p w:rsidR="00A75683" w:rsidRDefault="005800D8">
      <w:pPr>
        <w:spacing w:after="200"/>
      </w:pPr>
      <w:r>
        <w:t xml:space="preserve">[RFC2045] Freed, N., and Borenstein, N., "Multipurpose Internet Mail Extensions (MIME) Part One: Format of Internet Message Bodies", RFC 2045, November 1996, </w:t>
      </w:r>
      <w:hyperlink r:id="rId46">
        <w:r>
          <w:rPr>
            <w:rStyle w:val="Hyperlink"/>
          </w:rPr>
          <w:t>https://www.rfc-editor.org/info/rfc2045</w:t>
        </w:r>
      </w:hyperlink>
    </w:p>
    <w:p w:rsidR="00A75683" w:rsidRDefault="005800D8">
      <w:pPr>
        <w:spacing w:after="200"/>
      </w:pPr>
      <w:r>
        <w:t xml:space="preserve">[RFC2119] Bradner, S., "Key words for use in RFCs to Indicate Requirement Levels", BCP 14, RFC 2119, March 1997, </w:t>
      </w:r>
      <w:hyperlink r:id="rId47">
        <w:r>
          <w:rPr>
            <w:rStyle w:val="Hyperlink"/>
          </w:rPr>
          <w:t>https://www.rfc-editor.org/info/rf</w:t>
        </w:r>
        <w:r>
          <w:rPr>
            <w:rStyle w:val="Hyperlink"/>
          </w:rPr>
          <w:t>c2119</w:t>
        </w:r>
      </w:hyperlink>
    </w:p>
    <w:p w:rsidR="00A75683" w:rsidRDefault="005800D8">
      <w:pPr>
        <w:spacing w:after="200"/>
      </w:pPr>
      <w:r>
        <w:t xml:space="preserve">[RFC2368] Hoffman, P., Masinter, L., and Zawinski, J., "The mailto URL scheme", RFC 2368, July 1998, </w:t>
      </w:r>
      <w:hyperlink r:id="rId48">
        <w:r>
          <w:rPr>
            <w:rStyle w:val="Hyperlink"/>
          </w:rPr>
          <w:t>http://www.rfc-editor.org/rfc/rfc2368.txt</w:t>
        </w:r>
      </w:hyperlink>
    </w:p>
    <w:p w:rsidR="00A75683" w:rsidRDefault="005800D8">
      <w:pPr>
        <w:spacing w:after="200"/>
      </w:pPr>
      <w:r>
        <w:t>[RFC2392] Levinson, E., "Content-ID and M</w:t>
      </w:r>
      <w:r>
        <w:t xml:space="preserve">essage-ID Uniform Resource Locators", RFC 2392, August 1998, </w:t>
      </w:r>
      <w:hyperlink r:id="rId49">
        <w:r>
          <w:rPr>
            <w:rStyle w:val="Hyperlink"/>
          </w:rPr>
          <w:t>http://www.rfc-editor.org/rfc/rfc2392.txt</w:t>
        </w:r>
      </w:hyperlink>
    </w:p>
    <w:p w:rsidR="00A75683" w:rsidRDefault="005800D8">
      <w:pPr>
        <w:spacing w:after="200"/>
      </w:pPr>
      <w:r>
        <w:t>[RFC2445] Dawson, F., and Stenerson, D., "Internet Calendaring and Scheduling Core Obje</w:t>
      </w:r>
      <w:r>
        <w:t xml:space="preserve">ct Specification (iCalendar)", RFC 2445, November 1998, </w:t>
      </w:r>
      <w:hyperlink r:id="rId50">
        <w:r>
          <w:rPr>
            <w:rStyle w:val="Hyperlink"/>
          </w:rPr>
          <w:t>http://www.rfc-editor.org/rfc/rfc2445.txt</w:t>
        </w:r>
      </w:hyperlink>
    </w:p>
    <w:p w:rsidR="00A75683" w:rsidRDefault="005800D8">
      <w:pPr>
        <w:spacing w:after="200"/>
      </w:pPr>
      <w:r>
        <w:t>[RFC2446] Silverberg, S., Mansour, S., Dawson, F., and Hopson, R., "iCalendar Transport-Inde</w:t>
      </w:r>
      <w:r>
        <w:t xml:space="preserve">pendent Interoperability Protocol (iTIP) Scheduling Events, BusyTime, To-Dos, and Journal Entries", RFC 2446, November 1998, </w:t>
      </w:r>
      <w:hyperlink r:id="rId51">
        <w:r>
          <w:rPr>
            <w:rStyle w:val="Hyperlink"/>
          </w:rPr>
          <w:t>http://www.ietf.org/rfc/rfc2446.txt</w:t>
        </w:r>
      </w:hyperlink>
    </w:p>
    <w:p w:rsidR="00A75683" w:rsidRDefault="005800D8">
      <w:pPr>
        <w:spacing w:after="200"/>
      </w:pPr>
      <w:r>
        <w:t>[RFC3986] Berners-Lee, T., Fie</w:t>
      </w:r>
      <w:r>
        <w:t xml:space="preserve">lding, R., and Masinter, L., "Uniform Resource Identifier (URI): Generic Syntax", STD 66, RFC 3986, January 2005, </w:t>
      </w:r>
      <w:hyperlink r:id="rId52">
        <w:r>
          <w:rPr>
            <w:rStyle w:val="Hyperlink"/>
          </w:rPr>
          <w:t>https://www.rfc-editor.org/info/rfc3986</w:t>
        </w:r>
      </w:hyperlink>
    </w:p>
    <w:p w:rsidR="00A75683" w:rsidRDefault="005800D8">
      <w:pPr>
        <w:spacing w:after="200"/>
      </w:pPr>
      <w:r>
        <w:t>[RFC5234] Crocker, D., Ed., and Overe</w:t>
      </w:r>
      <w:r>
        <w:t xml:space="preserve">ll, P., "Augmented BNF for Syntax Specifications: ABNF", STD 68, RFC 5234, January 2008, </w:t>
      </w:r>
      <w:hyperlink r:id="rId53">
        <w:r>
          <w:rPr>
            <w:rStyle w:val="Hyperlink"/>
          </w:rPr>
          <w:t>https://www.rfc-editor.org/info/rfc5234</w:t>
        </w:r>
      </w:hyperlink>
    </w:p>
    <w:p w:rsidR="00A75683" w:rsidRDefault="005800D8">
      <w:pPr>
        <w:spacing w:after="200"/>
      </w:pPr>
      <w:r>
        <w:t xml:space="preserve">[UNICODE5.1] The Unicode Consortium, "The Unicode Standard, Version 5.1.0, defined by: The Unicode Standard, Version 5.0 (Boston, MA, Addison-Wesley, 2007. ISBN 0-321-48091-0), as amended by Unicode 5.1.0", </w:t>
      </w:r>
      <w:hyperlink r:id="rId54">
        <w:r>
          <w:rPr>
            <w:rStyle w:val="Hyperlink"/>
          </w:rPr>
          <w:t>http://www.unicode.org/versions/Unicode5.1.0/</w:t>
        </w:r>
      </w:hyperlink>
    </w:p>
    <w:p w:rsidR="00A75683" w:rsidRDefault="005800D8">
      <w:pPr>
        <w:pStyle w:val="Heading3"/>
      </w:pPr>
      <w:bookmarkStart w:id="53" w:name="section_1d544aaed1bc4892b22ab18d9e792c36"/>
      <w:bookmarkStart w:id="54" w:name="_Toc163746066"/>
      <w:r>
        <w:lastRenderedPageBreak/>
        <w:t>Informative References</w:t>
      </w:r>
      <w:bookmarkEnd w:id="53"/>
      <w:bookmarkEnd w:id="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75683" w:rsidRDefault="005800D8">
      <w:pPr>
        <w:spacing w:after="200"/>
      </w:pPr>
      <w:r>
        <w:t>[MS-OXCMSG] Microsoft Corporation, "</w:t>
      </w:r>
      <w:hyperlink r:id="rId55" w:anchor="Section_7fd7ec40deec4c0694931bc06b349682">
        <w:r>
          <w:rPr>
            <w:rStyle w:val="Hyperlink"/>
          </w:rPr>
          <w:t>Message and Attachment Object Protocol</w:t>
        </w:r>
      </w:hyperlink>
      <w:r>
        <w:t>".</w:t>
      </w:r>
    </w:p>
    <w:p w:rsidR="00A75683" w:rsidRDefault="005800D8">
      <w:pPr>
        <w:spacing w:after="200"/>
      </w:pPr>
      <w:r>
        <w:t>[MS-OXOMSG] Microsoft Corporation, "</w:t>
      </w:r>
      <w:hyperlink r:id="rId56" w:anchor="Section_daa9120ff3254afba73828f91049ab3c">
        <w:r>
          <w:rPr>
            <w:rStyle w:val="Hyperlink"/>
          </w:rPr>
          <w:t>Email Object Protoc</w:t>
        </w:r>
        <w:r>
          <w:rPr>
            <w:rStyle w:val="Hyperlink"/>
          </w:rPr>
          <w:t>ol</w:t>
        </w:r>
      </w:hyperlink>
      <w:r>
        <w:t>".</w:t>
      </w:r>
    </w:p>
    <w:p w:rsidR="00A75683" w:rsidRDefault="005800D8">
      <w:pPr>
        <w:spacing w:after="200"/>
      </w:pPr>
      <w:r>
        <w:t>[MS-OXPROTO] Microsoft Corporation, "</w:t>
      </w:r>
      <w:hyperlink r:id="rId57" w:anchor="Section_734ab967e43e425babe1974af56c0283">
        <w:r>
          <w:rPr>
            <w:rStyle w:val="Hyperlink"/>
          </w:rPr>
          <w:t>Exchange Server Protocols System Overview</w:t>
        </w:r>
      </w:hyperlink>
      <w:r>
        <w:t>".</w:t>
      </w:r>
    </w:p>
    <w:p w:rsidR="00A75683" w:rsidRDefault="005800D8">
      <w:pPr>
        <w:spacing w:after="200"/>
      </w:pPr>
      <w:r>
        <w:t>[RFC2447] Dawson, F., Mansour, S., and Silverberg, S., "iCalendar Message-Based Interope</w:t>
      </w:r>
      <w:r>
        <w:t xml:space="preserve">rability Protocol (iMIP)", RFC 2447, November 1998, </w:t>
      </w:r>
      <w:hyperlink r:id="rId58">
        <w:r>
          <w:rPr>
            <w:rStyle w:val="Hyperlink"/>
          </w:rPr>
          <w:t>http://www.rfc-editor.org/rfc/rfc2447.txt</w:t>
        </w:r>
      </w:hyperlink>
    </w:p>
    <w:p w:rsidR="00A75683" w:rsidRDefault="005800D8">
      <w:pPr>
        <w:pStyle w:val="Heading2"/>
      </w:pPr>
      <w:bookmarkStart w:id="55" w:name="section_a259b661747b46d79ce1be279709b54e"/>
      <w:bookmarkStart w:id="56" w:name="_Toc163746067"/>
      <w:r>
        <w:t>Overview</w:t>
      </w:r>
      <w:bookmarkEnd w:id="55"/>
      <w:bookmarkEnd w:id="56"/>
      <w:r>
        <w:fldChar w:fldCharType="begin"/>
      </w:r>
      <w:r>
        <w:instrText xml:space="preserve"> XE "Overview (synopsis)" </w:instrText>
      </w:r>
      <w:r>
        <w:fldChar w:fldCharType="end"/>
      </w:r>
    </w:p>
    <w:p w:rsidR="00A75683" w:rsidRDefault="005800D8">
      <w:r>
        <w:t>This algorithm enables the iCalendar file format to be used</w:t>
      </w:r>
      <w:r>
        <w:t xml:space="preserve"> by a </w:t>
      </w:r>
      <w:hyperlink w:anchor="gt_b9ce8e55-dae6-467b-b5dc-850087d4dc18">
        <w:r>
          <w:rPr>
            <w:rStyle w:val="HyperlinkGreen"/>
            <w:b/>
          </w:rPr>
          <w:t>Calendar object</w:t>
        </w:r>
      </w:hyperlink>
      <w:r>
        <w:t xml:space="preserve"> application, as described in </w:t>
      </w:r>
      <w:hyperlink r:id="rId59" w:anchor="Section_09861fdec8e440289346e7c214cfdba1">
        <w:r>
          <w:rPr>
            <w:rStyle w:val="Hyperlink"/>
          </w:rPr>
          <w:t>[MS-OXOCAL]</w:t>
        </w:r>
      </w:hyperlink>
      <w:r>
        <w:t>, to communicate with other calendaring systems ove</w:t>
      </w:r>
      <w:r>
        <w:t>r transports that do not support Calendar objects. More specifically, the algorithm enables iCalendar data to be imported into a Calendar object and Calendar objects to be exported as iCalendar data.</w:t>
      </w:r>
    </w:p>
    <w:p w:rsidR="00A75683" w:rsidRDefault="005800D8">
      <w:pPr>
        <w:pStyle w:val="Heading2"/>
      </w:pPr>
      <w:bookmarkStart w:id="57" w:name="section_572e49347e7748afbd1054e486a6a935"/>
      <w:bookmarkStart w:id="58" w:name="_Toc163746068"/>
      <w:r>
        <w:t>Relationship to Protocols and Other Algorithms</w:t>
      </w:r>
      <w:bookmarkEnd w:id="57"/>
      <w:bookmarkEnd w:id="58"/>
      <w:r>
        <w:fldChar w:fldCharType="begin"/>
      </w:r>
      <w:r>
        <w:instrText xml:space="preserve"> XE "Relat</w:instrText>
      </w:r>
      <w:r>
        <w:instrText xml:space="preserve">ionship to:other protocols:Relationship to:other algorithms" </w:instrText>
      </w:r>
      <w:r>
        <w:fldChar w:fldCharType="end"/>
      </w:r>
    </w:p>
    <w:p w:rsidR="00A75683" w:rsidRDefault="005800D8">
      <w:r>
        <w:t xml:space="preserve">This algorithm enables a mapping between the iCalendar file format (as described in </w:t>
      </w:r>
      <w:hyperlink r:id="rId60">
        <w:r>
          <w:rPr>
            <w:rStyle w:val="Hyperlink"/>
          </w:rPr>
          <w:t>[RFC2445]</w:t>
        </w:r>
      </w:hyperlink>
      <w:r>
        <w:t xml:space="preserve">) and a </w:t>
      </w:r>
      <w:hyperlink w:anchor="gt_b9ce8e55-dae6-467b-b5dc-850087d4dc18">
        <w:r>
          <w:rPr>
            <w:rStyle w:val="HyperlinkGreen"/>
            <w:b/>
          </w:rPr>
          <w:t>Calendar object</w:t>
        </w:r>
      </w:hyperlink>
      <w:r>
        <w:t xml:space="preserve"> (as described in </w:t>
      </w:r>
      <w:hyperlink r:id="rId61" w:anchor="Section_09861fdec8e440289346e7c214cfdba1">
        <w:r>
          <w:rPr>
            <w:rStyle w:val="Hyperlink"/>
          </w:rPr>
          <w:t>[MS-OXOCAL]</w:t>
        </w:r>
      </w:hyperlink>
      <w:r>
        <w:t xml:space="preserve">), which can be updated and sent using the protocols described in </w:t>
      </w:r>
      <w:hyperlink r:id="rId62" w:anchor="Section_7fd7ec40deec4c0694931bc06b349682">
        <w:r>
          <w:rPr>
            <w:rStyle w:val="Hyperlink"/>
          </w:rPr>
          <w:t>[MS-OXCMSG]</w:t>
        </w:r>
      </w:hyperlink>
      <w:r>
        <w:t xml:space="preserve"> and </w:t>
      </w:r>
      <w:hyperlink r:id="rId63" w:anchor="Section_daa9120ff3254afba73828f91049ab3c">
        <w:r>
          <w:rPr>
            <w:rStyle w:val="Hyperlink"/>
          </w:rPr>
          <w:t>[MS-OXOMSG]</w:t>
        </w:r>
      </w:hyperlink>
      <w:r>
        <w:t>.</w:t>
      </w:r>
    </w:p>
    <w:p w:rsidR="00A75683" w:rsidRDefault="005800D8">
      <w:r>
        <w:t xml:space="preserve">When used as a </w:t>
      </w:r>
      <w:hyperlink w:anchor="gt_85d4db24-1560-4ac1-aa9b-6cd96f36c0e0">
        <w:r>
          <w:rPr>
            <w:rStyle w:val="HyperlinkGreen"/>
            <w:b/>
          </w:rPr>
          <w:t>meeting request</w:t>
        </w:r>
      </w:hyperlink>
      <w:r>
        <w:t>,</w:t>
      </w:r>
      <w:r>
        <w:t xml:space="preserve"> the iCalendar file format can be embedded as a </w:t>
      </w:r>
      <w:hyperlink w:anchor="gt_af6ba277-34c1-493d-8103-71d2af36ce30">
        <w:r>
          <w:rPr>
            <w:rStyle w:val="HyperlinkGreen"/>
            <w:b/>
          </w:rPr>
          <w:t>MIME</w:t>
        </w:r>
      </w:hyperlink>
      <w:r>
        <w:t xml:space="preserve"> part in an e-mail as described in </w:t>
      </w:r>
      <w:hyperlink r:id="rId64">
        <w:r>
          <w:rPr>
            <w:rStyle w:val="Hyperlink"/>
          </w:rPr>
          <w:t>[RFC2447]</w:t>
        </w:r>
      </w:hyperlink>
      <w:r>
        <w:t xml:space="preserve"> and </w:t>
      </w:r>
      <w:hyperlink r:id="rId65" w:anchor="Section_b60d48db183f4bf5a908f584e62cb2d4">
        <w:r>
          <w:rPr>
            <w:rStyle w:val="Hyperlink"/>
          </w:rPr>
          <w:t>[MS-OXCMAIL]</w:t>
        </w:r>
      </w:hyperlink>
      <w:r>
        <w:t>.</w:t>
      </w:r>
    </w:p>
    <w:p w:rsidR="00A75683" w:rsidRDefault="005800D8">
      <w:r>
        <w:t xml:space="preserve">For conceptual background information and overviews of the relationships and interactions between this and other protocols, see </w:t>
      </w:r>
      <w:hyperlink r:id="rId66" w:anchor="Section_734ab967e43e425babe1974af56c0283">
        <w:r>
          <w:rPr>
            <w:rStyle w:val="Hyperlink"/>
          </w:rPr>
          <w:t>[MS-OXPROTO]</w:t>
        </w:r>
      </w:hyperlink>
      <w:r>
        <w:t>.</w:t>
      </w:r>
    </w:p>
    <w:p w:rsidR="00A75683" w:rsidRDefault="005800D8">
      <w:pPr>
        <w:pStyle w:val="Heading2"/>
      </w:pPr>
      <w:bookmarkStart w:id="59" w:name="section_a026ba8141a44542b5fabd5f61a5207e"/>
      <w:bookmarkStart w:id="60" w:name="_Toc163746069"/>
      <w:r>
        <w:t>Applicability Statement</w:t>
      </w:r>
      <w:bookmarkEnd w:id="59"/>
      <w:bookmarkEnd w:id="60"/>
      <w:r>
        <w:fldChar w:fldCharType="begin"/>
      </w:r>
      <w:r>
        <w:instrText xml:space="preserve"> XE "Applicability" </w:instrText>
      </w:r>
      <w:r>
        <w:fldChar w:fldCharType="end"/>
      </w:r>
    </w:p>
    <w:p w:rsidR="00A75683" w:rsidRDefault="005800D8">
      <w:r>
        <w:t xml:space="preserve">This algorithm is applicable for scenarios where </w:t>
      </w:r>
      <w:hyperlink w:anchor="gt_7204b2ed-dcef-4434-be15-6451f92d03fb">
        <w:r>
          <w:rPr>
            <w:rStyle w:val="HyperlinkGreen"/>
            <w:b/>
          </w:rPr>
          <w:t>calendar</w:t>
        </w:r>
      </w:hyperlink>
      <w:r>
        <w:t xml:space="preserve"> data needs to be transported</w:t>
      </w:r>
      <w:r>
        <w:t xml:space="preserve"> between a </w:t>
      </w:r>
      <w:hyperlink w:anchor="gt_b9ce8e55-dae6-467b-b5dc-850087d4dc18">
        <w:r>
          <w:rPr>
            <w:rStyle w:val="HyperlinkGreen"/>
            <w:b/>
          </w:rPr>
          <w:t>Calendar object</w:t>
        </w:r>
      </w:hyperlink>
      <w:r>
        <w:t xml:space="preserve"> source and a non-Calendar object or indeterminate destination. This algorithm is best avoided if 100 percent fidelity is required when transporting calendar data betwe</w:t>
      </w:r>
      <w:r>
        <w:t>en a Calendar object source and a Calendar object destination.</w:t>
      </w:r>
    </w:p>
    <w:p w:rsidR="00A75683" w:rsidRDefault="005800D8">
      <w:pPr>
        <w:pStyle w:val="Heading2"/>
      </w:pPr>
      <w:bookmarkStart w:id="61" w:name="section_1ba7746661574748aab9e48ad6d762eb"/>
      <w:bookmarkStart w:id="62" w:name="_Toc163746070"/>
      <w:r>
        <w:t>Standards Assignments</w:t>
      </w:r>
      <w:bookmarkEnd w:id="61"/>
      <w:bookmarkEnd w:id="62"/>
      <w:r>
        <w:fldChar w:fldCharType="begin"/>
      </w:r>
      <w:r>
        <w:instrText xml:space="preserve"> XE "Standards assignments" </w:instrText>
      </w:r>
      <w:r>
        <w:fldChar w:fldCharType="end"/>
      </w:r>
    </w:p>
    <w:p w:rsidR="00A75683" w:rsidRDefault="005800D8">
      <w:r>
        <w:t>None.</w:t>
      </w:r>
    </w:p>
    <w:p w:rsidR="00A75683" w:rsidRDefault="005800D8">
      <w:pPr>
        <w:pStyle w:val="Heading1"/>
      </w:pPr>
      <w:bookmarkStart w:id="63" w:name="section_a84c9870b1ea46b19fd0476c60f5d48b"/>
      <w:bookmarkStart w:id="64" w:name="_Toc163746071"/>
      <w:r>
        <w:lastRenderedPageBreak/>
        <w:t>Algorithm Details</w:t>
      </w:r>
      <w:bookmarkEnd w:id="63"/>
      <w:bookmarkEnd w:id="64"/>
    </w:p>
    <w:p w:rsidR="00A75683" w:rsidRDefault="005800D8">
      <w:pPr>
        <w:pStyle w:val="Heading2"/>
      </w:pPr>
      <w:bookmarkStart w:id="65" w:name="section_8f714eaadae44105856b39727e13bb90"/>
      <w:bookmarkStart w:id="66" w:name="_Toc163746072"/>
      <w:r>
        <w:t>Common Algorithm Details</w:t>
      </w:r>
      <w:bookmarkEnd w:id="65"/>
      <w:bookmarkEnd w:id="66"/>
      <w:r>
        <w:fldChar w:fldCharType="begin"/>
      </w:r>
      <w:r>
        <w:instrText xml:space="preserve"> XE "Common:overview" </w:instrText>
      </w:r>
      <w:r>
        <w:fldChar w:fldCharType="end"/>
      </w:r>
    </w:p>
    <w:p w:rsidR="00A75683" w:rsidRDefault="005800D8">
      <w:r>
        <w:t xml:space="preserve">The structure of the iCalendar text stream is specified in </w:t>
      </w:r>
      <w:hyperlink r:id="rId67">
        <w:r>
          <w:rPr>
            <w:rStyle w:val="Hyperlink"/>
          </w:rPr>
          <w:t>[RFC2445]</w:t>
        </w:r>
      </w:hyperlink>
      <w:r>
        <w:t xml:space="preserve"> section 4.1.</w:t>
      </w:r>
    </w:p>
    <w:p w:rsidR="00A75683" w:rsidRDefault="005800D8">
      <w:pPr>
        <w:pStyle w:val="Heading3"/>
      </w:pPr>
      <w:bookmarkStart w:id="67" w:name="section_14e51233db3e49f98f7abadc454934dd"/>
      <w:bookmarkStart w:id="68" w:name="_Toc163746073"/>
      <w:r>
        <w:t>Abstract Data Model</w:t>
      </w:r>
      <w:bookmarkEnd w:id="67"/>
      <w:bookmarkEnd w:id="68"/>
      <w:r>
        <w:fldChar w:fldCharType="begin"/>
      </w:r>
      <w:r>
        <w:instrText xml:space="preserve"> XE "Common:abstract data model" </w:instrText>
      </w:r>
      <w:r>
        <w:fldChar w:fldCharType="end"/>
      </w:r>
    </w:p>
    <w:p w:rsidR="00A75683" w:rsidRDefault="005800D8">
      <w:r>
        <w:rPr>
          <w:rStyle w:val="PlaceholderText"/>
        </w:rPr>
        <w:t>None.</w:t>
      </w:r>
    </w:p>
    <w:p w:rsidR="00A75683" w:rsidRDefault="005800D8">
      <w:pPr>
        <w:pStyle w:val="Heading3"/>
      </w:pPr>
      <w:bookmarkStart w:id="69" w:name="section_3b6432d9823c48a095e1569e2ef1a3b9"/>
      <w:bookmarkStart w:id="70" w:name="_Toc163746074"/>
      <w:r>
        <w:t>Initialization</w:t>
      </w:r>
      <w:bookmarkEnd w:id="69"/>
      <w:bookmarkEnd w:id="70"/>
      <w:r>
        <w:fldChar w:fldCharType="begin"/>
      </w:r>
      <w:r>
        <w:instrText xml:space="preserve"> XE "Common:initialization" </w:instrText>
      </w:r>
      <w:r>
        <w:fldChar w:fldCharType="end"/>
      </w:r>
    </w:p>
    <w:p w:rsidR="00A75683" w:rsidRDefault="005800D8">
      <w:r>
        <w:rPr>
          <w:rStyle w:val="PlaceholderText"/>
        </w:rPr>
        <w:t>None.</w:t>
      </w:r>
    </w:p>
    <w:p w:rsidR="00A75683" w:rsidRDefault="005800D8">
      <w:pPr>
        <w:pStyle w:val="Heading3"/>
      </w:pPr>
      <w:bookmarkStart w:id="71" w:name="section_74d3bf60f30d4fca84d3cfd04da8e627"/>
      <w:bookmarkStart w:id="72" w:name="_Toc163746075"/>
      <w:r>
        <w:t>Processing Rules</w:t>
      </w:r>
      <w:bookmarkEnd w:id="71"/>
      <w:bookmarkEnd w:id="72"/>
      <w:r>
        <w:fldChar w:fldCharType="begin"/>
      </w:r>
      <w:r>
        <w:instrText xml:space="preserve"> XE "Common:processing rules" </w:instrText>
      </w:r>
      <w:r>
        <w:fldChar w:fldCharType="end"/>
      </w:r>
    </w:p>
    <w:p w:rsidR="00A75683" w:rsidRDefault="005800D8">
      <w:r>
        <w:t xml:space="preserve">Section </w:t>
      </w:r>
      <w:hyperlink w:anchor="Section_bfe3eaaa0c4146179aef70ce608a90c3" w:history="1">
        <w:r>
          <w:rPr>
            <w:rStyle w:val="Hyperlink"/>
          </w:rPr>
          <w:t>2.1.3.1</w:t>
        </w:r>
      </w:hyperlink>
      <w:r>
        <w:t xml:space="preserve"> specifies over 100 components, properties, and parameters that can be converted between the iCalendar and Calendar object. The following table provides recommendations regarding the actual releva</w:t>
      </w:r>
      <w:r>
        <w:t xml:space="preserve">nce of each component, property, and parameter to the scenarios defined by five values of the METHOD property: 'PUBLISH' (PUB), 'REQUEST' (REQ), 'REPLY' (REP), 'COUNTER' (COU), and 'CANCEL' (CAN) (as specified in </w:t>
      </w:r>
      <w:hyperlink r:id="rId68">
        <w:r>
          <w:rPr>
            <w:rStyle w:val="Hyperlink"/>
          </w:rPr>
          <w:t>[RFC2446]</w:t>
        </w:r>
      </w:hyperlink>
      <w:r>
        <w:t>).</w:t>
      </w:r>
    </w:p>
    <w:p w:rsidR="00A75683" w:rsidRDefault="005800D8">
      <w:r>
        <w:t>For clarity, 'No's are represented by a blank space. The '•' symbol is used to indicate hierarchy placement.</w:t>
      </w:r>
    </w:p>
    <w:tbl>
      <w:tblPr>
        <w:tblStyle w:val="Table-ShadedHeader"/>
        <w:tblW w:w="0" w:type="auto"/>
        <w:tblLook w:val="04A0" w:firstRow="1" w:lastRow="0" w:firstColumn="1" w:lastColumn="0" w:noHBand="0" w:noVBand="1"/>
      </w:tblPr>
      <w:tblGrid>
        <w:gridCol w:w="4819"/>
        <w:gridCol w:w="1655"/>
        <w:gridCol w:w="600"/>
        <w:gridCol w:w="601"/>
        <w:gridCol w:w="582"/>
        <w:gridCol w:w="612"/>
        <w:gridCol w:w="606"/>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Component/Property/Parameter</w:t>
            </w:r>
          </w:p>
        </w:tc>
        <w:tc>
          <w:tcPr>
            <w:tcW w:w="0" w:type="auto"/>
            <w:shd w:val="clear" w:color="auto" w:fill="E0E0E0"/>
          </w:tcPr>
          <w:p w:rsidR="00A75683" w:rsidRDefault="005800D8">
            <w:pPr>
              <w:pStyle w:val="TableHeaderText"/>
            </w:pPr>
            <w:r>
              <w:t>Section</w:t>
            </w:r>
          </w:p>
        </w:tc>
        <w:tc>
          <w:tcPr>
            <w:tcW w:w="0" w:type="auto"/>
            <w:shd w:val="clear" w:color="auto" w:fill="E0E0E0"/>
          </w:tcPr>
          <w:p w:rsidR="00A75683" w:rsidRDefault="005800D8">
            <w:pPr>
              <w:pStyle w:val="TableHeaderText"/>
            </w:pPr>
            <w:r>
              <w:t>PUB</w:t>
            </w:r>
          </w:p>
        </w:tc>
        <w:tc>
          <w:tcPr>
            <w:tcW w:w="0" w:type="auto"/>
            <w:shd w:val="clear" w:color="auto" w:fill="E0E0E0"/>
          </w:tcPr>
          <w:p w:rsidR="00A75683" w:rsidRDefault="005800D8">
            <w:pPr>
              <w:pStyle w:val="TableHeaderText"/>
            </w:pPr>
            <w:r>
              <w:t>REQ</w:t>
            </w:r>
          </w:p>
        </w:tc>
        <w:tc>
          <w:tcPr>
            <w:tcW w:w="0" w:type="auto"/>
            <w:shd w:val="clear" w:color="auto" w:fill="E0E0E0"/>
          </w:tcPr>
          <w:p w:rsidR="00A75683" w:rsidRDefault="005800D8">
            <w:pPr>
              <w:pStyle w:val="TableHeaderText"/>
            </w:pPr>
            <w:r>
              <w:t>REP</w:t>
            </w:r>
          </w:p>
        </w:tc>
        <w:tc>
          <w:tcPr>
            <w:tcW w:w="0" w:type="auto"/>
            <w:shd w:val="clear" w:color="auto" w:fill="E0E0E0"/>
          </w:tcPr>
          <w:p w:rsidR="00A75683" w:rsidRDefault="005800D8">
            <w:pPr>
              <w:pStyle w:val="TableHeaderText"/>
            </w:pPr>
            <w:r>
              <w:t>COU</w:t>
            </w:r>
          </w:p>
        </w:tc>
        <w:tc>
          <w:tcPr>
            <w:tcW w:w="0" w:type="auto"/>
            <w:shd w:val="clear" w:color="auto" w:fill="E0E0E0"/>
          </w:tcPr>
          <w:p w:rsidR="00A75683" w:rsidRDefault="005800D8">
            <w:pPr>
              <w:pStyle w:val="TableHeaderText"/>
            </w:pPr>
            <w:r>
              <w:t>CAN</w:t>
            </w:r>
          </w:p>
        </w:tc>
      </w:tr>
      <w:tr w:rsidR="00A75683" w:rsidTr="00A75683">
        <w:tc>
          <w:tcPr>
            <w:tcW w:w="0" w:type="auto"/>
            <w:shd w:val="clear" w:color="auto" w:fill="auto"/>
          </w:tcPr>
          <w:p w:rsidR="00A75683" w:rsidRDefault="005800D8">
            <w:pPr>
              <w:pStyle w:val="TableBodyText"/>
              <w:rPr>
                <w:b/>
              </w:rPr>
            </w:pPr>
            <w:r>
              <w:rPr>
                <w:b/>
              </w:rPr>
              <w:t>VCALENDAR</w:t>
            </w:r>
          </w:p>
        </w:tc>
        <w:tc>
          <w:tcPr>
            <w:tcW w:w="0" w:type="auto"/>
            <w:shd w:val="clear" w:color="auto" w:fill="auto"/>
          </w:tcPr>
          <w:p w:rsidR="00A75683" w:rsidRDefault="005800D8">
            <w:pPr>
              <w:pStyle w:val="TableBodyText"/>
            </w:pPr>
            <w:hyperlink w:anchor="Section_e7a90cf6fd814dfd8deebcbde9c4fe05" w:history="1">
              <w:r>
                <w:rPr>
                  <w:rStyle w:val="Hyperlink"/>
                </w:rPr>
                <w:t>2.1.3.1.1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w:t>
            </w:r>
            <w:r>
              <w:rPr>
                <w:b/>
              </w:rPr>
              <w:t xml:space="preserve"> METHOD</w:t>
            </w:r>
          </w:p>
        </w:tc>
        <w:tc>
          <w:tcPr>
            <w:tcW w:w="0" w:type="auto"/>
            <w:shd w:val="clear" w:color="auto" w:fill="auto"/>
          </w:tcPr>
          <w:p w:rsidR="00A75683" w:rsidRDefault="005800D8">
            <w:pPr>
              <w:pStyle w:val="TableBodyText"/>
            </w:pPr>
            <w:hyperlink w:anchor="Section_7befe35d0652447fa780d5fd5b879d38" w:history="1">
              <w:r>
                <w:rPr>
                  <w:rStyle w:val="Hyperlink"/>
                </w:rPr>
                <w:t>2.1.3.1.1.1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w:t>
            </w:r>
            <w:r>
              <w:rPr>
                <w:b/>
              </w:rPr>
              <w:t>PRODID</w:t>
            </w:r>
          </w:p>
        </w:tc>
        <w:tc>
          <w:tcPr>
            <w:tcW w:w="0" w:type="auto"/>
            <w:shd w:val="clear" w:color="auto" w:fill="auto"/>
          </w:tcPr>
          <w:p w:rsidR="00A75683" w:rsidRDefault="005800D8">
            <w:pPr>
              <w:pStyle w:val="TableBodyText"/>
            </w:pPr>
            <w:hyperlink w:anchor="Section_9fafdc54b0e44692a8f94919878036a1" w:history="1">
              <w:r>
                <w:rPr>
                  <w:rStyle w:val="Hyperlink"/>
                </w:rPr>
                <w:t>2.1.3.1.1.2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w:t>
            </w:r>
            <w:r>
              <w:rPr>
                <w:b/>
              </w:rPr>
              <w:t>VERSION</w:t>
            </w:r>
          </w:p>
        </w:tc>
        <w:tc>
          <w:tcPr>
            <w:tcW w:w="0" w:type="auto"/>
            <w:shd w:val="clear" w:color="auto" w:fill="auto"/>
          </w:tcPr>
          <w:p w:rsidR="00A75683" w:rsidRDefault="005800D8">
            <w:pPr>
              <w:pStyle w:val="TableBodyText"/>
            </w:pPr>
            <w:hyperlink w:anchor="Section_bd4fa40b73cc43d9aaba4732177ea13c" w:history="1">
              <w:r>
                <w:rPr>
                  <w:rStyle w:val="Hyperlink"/>
                </w:rPr>
                <w:t>2.1.3.1.1.3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w:t>
            </w:r>
            <w:r>
              <w:rPr>
                <w:b/>
              </w:rPr>
              <w:t>X-CALEND</w:t>
            </w:r>
          </w:p>
        </w:tc>
        <w:tc>
          <w:tcPr>
            <w:tcW w:w="0" w:type="auto"/>
            <w:shd w:val="clear" w:color="auto" w:fill="auto"/>
          </w:tcPr>
          <w:p w:rsidR="00A75683" w:rsidRDefault="005800D8">
            <w:pPr>
              <w:pStyle w:val="TableBodyText"/>
            </w:pPr>
            <w:hyperlink w:anchor="Section_e8432ac90c544a008597119fb10038d1" w:history="1">
              <w:r>
                <w:rPr>
                  <w:rStyle w:val="Hyperlink"/>
                </w:rPr>
                <w:t>2.1.3.1.1.4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TZID</w:t>
            </w:r>
          </w:p>
        </w:tc>
        <w:tc>
          <w:tcPr>
            <w:tcW w:w="0" w:type="auto"/>
            <w:shd w:val="clear" w:color="auto" w:fill="auto"/>
          </w:tcPr>
          <w:p w:rsidR="00A75683" w:rsidRDefault="005800D8">
            <w:pPr>
              <w:pStyle w:val="TableBodyText"/>
            </w:pPr>
            <w:hyperlink w:anchor="Section_3b90d6765c0b4c3badaeab855e1a44a2" w:history="1">
              <w:r>
                <w:rPr>
                  <w:rStyle w:val="Hyperlink"/>
                </w:rPr>
                <w:t>2.1.3.1.1.4.1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X-CALSTART</w:t>
            </w:r>
          </w:p>
        </w:tc>
        <w:tc>
          <w:tcPr>
            <w:tcW w:w="0" w:type="auto"/>
            <w:shd w:val="clear" w:color="auto" w:fill="auto"/>
          </w:tcPr>
          <w:p w:rsidR="00A75683" w:rsidRDefault="005800D8">
            <w:pPr>
              <w:pStyle w:val="TableBodyText"/>
            </w:pPr>
            <w:hyperlink w:anchor="Section_6868088dd3d041fa806c4d536cd4211c" w:history="1">
              <w:r>
                <w:rPr>
                  <w:rStyle w:val="Hyperlink"/>
                </w:rPr>
                <w:t>2.1.3.1.1.5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TZID</w:t>
            </w:r>
          </w:p>
        </w:tc>
        <w:tc>
          <w:tcPr>
            <w:tcW w:w="0" w:type="auto"/>
            <w:shd w:val="clear" w:color="auto" w:fill="auto"/>
          </w:tcPr>
          <w:p w:rsidR="00A75683" w:rsidRDefault="005800D8">
            <w:pPr>
              <w:pStyle w:val="TableBodyText"/>
            </w:pPr>
            <w:hyperlink w:anchor="Section_d2fe13248f884378bbc2688fc92c05e5" w:history="1">
              <w:r>
                <w:rPr>
                  <w:rStyle w:val="Hyperlink"/>
                </w:rPr>
                <w:t>2.1.3.1.1.5.1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w:t>
            </w:r>
            <w:r>
              <w:rPr>
                <w:b/>
              </w:rPr>
              <w:t xml:space="preserve"> X-CLIPEND</w:t>
            </w:r>
          </w:p>
        </w:tc>
        <w:tc>
          <w:tcPr>
            <w:tcW w:w="0" w:type="auto"/>
            <w:shd w:val="clear" w:color="auto" w:fill="auto"/>
          </w:tcPr>
          <w:p w:rsidR="00A75683" w:rsidRDefault="005800D8">
            <w:pPr>
              <w:pStyle w:val="TableBodyText"/>
            </w:pPr>
            <w:hyperlink w:anchor="Section_ad2b396315804af3851865e81fed486d" w:history="1">
              <w:r>
                <w:rPr>
                  <w:rStyle w:val="Hyperlink"/>
                </w:rPr>
                <w:t>2.1.3.1.1.6</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TZID</w:t>
            </w:r>
          </w:p>
        </w:tc>
        <w:tc>
          <w:tcPr>
            <w:tcW w:w="0" w:type="auto"/>
            <w:shd w:val="clear" w:color="auto" w:fill="auto"/>
          </w:tcPr>
          <w:p w:rsidR="00A75683" w:rsidRDefault="005800D8">
            <w:pPr>
              <w:pStyle w:val="TableBodyText"/>
            </w:pPr>
            <w:hyperlink w:anchor="Section_a29bc546078044cfad7ca77a975c9cc2" w:history="1">
              <w:r>
                <w:rPr>
                  <w:rStyle w:val="Hyperlink"/>
                </w:rPr>
                <w:t>2.1.3.1.1.6.1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X-CLIPSTART</w:t>
            </w:r>
          </w:p>
        </w:tc>
        <w:tc>
          <w:tcPr>
            <w:tcW w:w="0" w:type="auto"/>
            <w:shd w:val="clear" w:color="auto" w:fill="auto"/>
          </w:tcPr>
          <w:p w:rsidR="00A75683" w:rsidRDefault="005800D8">
            <w:pPr>
              <w:pStyle w:val="TableBodyText"/>
            </w:pPr>
            <w:hyperlink w:anchor="Section_a9a97a6f62124d1d8c0bc034607e5d9b" w:history="1">
              <w:r>
                <w:rPr>
                  <w:rStyle w:val="Hyperlink"/>
                </w:rPr>
                <w:t>2.1.3.1.1.7</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TZID</w:t>
            </w:r>
          </w:p>
        </w:tc>
        <w:tc>
          <w:tcPr>
            <w:tcW w:w="0" w:type="auto"/>
            <w:shd w:val="clear" w:color="auto" w:fill="auto"/>
          </w:tcPr>
          <w:p w:rsidR="00A75683" w:rsidRDefault="005800D8">
            <w:pPr>
              <w:pStyle w:val="TableBodyText"/>
            </w:pPr>
            <w:hyperlink w:anchor="Section_eb070f927035476db9b6de5fc09bbe75" w:history="1">
              <w:r>
                <w:rPr>
                  <w:rStyle w:val="Hyperlink"/>
                </w:rPr>
                <w:t>2.1.3.1.1.7.1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X-MICROSOFT-CALSCALE</w:t>
            </w:r>
          </w:p>
        </w:tc>
        <w:tc>
          <w:tcPr>
            <w:tcW w:w="0" w:type="auto"/>
            <w:shd w:val="clear" w:color="auto" w:fill="auto"/>
          </w:tcPr>
          <w:p w:rsidR="00A75683" w:rsidRDefault="005800D8">
            <w:pPr>
              <w:pStyle w:val="TableBodyText"/>
            </w:pPr>
            <w:hyperlink w:anchor="Section_e2870a3f9f9c4fa68e6cd0858c0eb9ac" w:history="1">
              <w:r>
                <w:rPr>
                  <w:rStyle w:val="Hyperlink"/>
                </w:rPr>
                <w:t>2.1.3.1.1.8</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w:t>
            </w:r>
            <w:r>
              <w:rPr>
                <w:b/>
              </w:rPr>
              <w:t>X-MS-OLK-FORCEINSPECTOROPEN</w:t>
            </w:r>
          </w:p>
        </w:tc>
        <w:tc>
          <w:tcPr>
            <w:tcW w:w="0" w:type="auto"/>
            <w:shd w:val="clear" w:color="auto" w:fill="auto"/>
          </w:tcPr>
          <w:p w:rsidR="00A75683" w:rsidRDefault="005800D8">
            <w:pPr>
              <w:pStyle w:val="TableBodyText"/>
            </w:pPr>
            <w:hyperlink w:anchor="Section_d2a0a07902a646439e780ac35998e1fb" w:history="1">
              <w:r>
                <w:rPr>
                  <w:rStyle w:val="Hyperlink"/>
                </w:rPr>
                <w:t>2.1.3.1.1.9</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X-MS-WKHRDAYS</w:t>
            </w:r>
          </w:p>
        </w:tc>
        <w:tc>
          <w:tcPr>
            <w:tcW w:w="0" w:type="auto"/>
            <w:shd w:val="clear" w:color="auto" w:fill="auto"/>
          </w:tcPr>
          <w:p w:rsidR="00A75683" w:rsidRDefault="005800D8">
            <w:pPr>
              <w:pStyle w:val="TableBodyText"/>
            </w:pPr>
            <w:hyperlink w:anchor="Section_6dcab54704074a5393633e36db766dc1" w:history="1">
              <w:r>
                <w:rPr>
                  <w:rStyle w:val="Hyperlink"/>
                </w:rPr>
                <w:t>2.1.3.1.1.10</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X-MS-WKHREND</w:t>
            </w:r>
          </w:p>
        </w:tc>
        <w:tc>
          <w:tcPr>
            <w:tcW w:w="0" w:type="auto"/>
            <w:shd w:val="clear" w:color="auto" w:fill="auto"/>
          </w:tcPr>
          <w:p w:rsidR="00A75683" w:rsidRDefault="005800D8">
            <w:pPr>
              <w:pStyle w:val="TableBodyText"/>
            </w:pPr>
            <w:hyperlink w:anchor="Section_fd33fb9e24844f8f80d718fc7d0bd5c0" w:history="1">
              <w:r>
                <w:rPr>
                  <w:rStyle w:val="Hyperlink"/>
                </w:rPr>
                <w:t>2.1.3.1.1.11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lastRenderedPageBreak/>
              <w:t xml:space="preserve">• • </w:t>
            </w:r>
            <w:r>
              <w:rPr>
                <w:b/>
              </w:rPr>
              <w:t>TZID</w:t>
            </w:r>
          </w:p>
        </w:tc>
        <w:tc>
          <w:tcPr>
            <w:tcW w:w="0" w:type="auto"/>
            <w:shd w:val="clear" w:color="auto" w:fill="auto"/>
          </w:tcPr>
          <w:p w:rsidR="00A75683" w:rsidRDefault="005800D8">
            <w:pPr>
              <w:pStyle w:val="TableBodyText"/>
            </w:pPr>
            <w:hyperlink w:anchor="Section_ff8674ad6eb6471ebb33bdde28fbeb9b" w:history="1">
              <w:r>
                <w:rPr>
                  <w:rStyle w:val="Hyperlink"/>
                </w:rPr>
                <w:t>2.1.3.1.1.11.1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X-MS-WKHRSTART</w:t>
            </w:r>
          </w:p>
        </w:tc>
        <w:tc>
          <w:tcPr>
            <w:tcW w:w="0" w:type="auto"/>
            <w:shd w:val="clear" w:color="auto" w:fill="auto"/>
          </w:tcPr>
          <w:p w:rsidR="00A75683" w:rsidRDefault="005800D8">
            <w:pPr>
              <w:pStyle w:val="TableBodyText"/>
            </w:pPr>
            <w:hyperlink w:anchor="Section_01142c526d734ea9b23d1c8cf295a232" w:history="1">
              <w:r>
                <w:rPr>
                  <w:rStyle w:val="Hyperlink"/>
                </w:rPr>
                <w:t>2.1.3.1.1.12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rPr>
                <w:b/>
              </w:rPr>
            </w:pPr>
            <w:r>
              <w:t xml:space="preserve">• • </w:t>
            </w:r>
            <w:r>
              <w:rPr>
                <w:b/>
              </w:rPr>
              <w:t>TZID</w:t>
            </w:r>
          </w:p>
        </w:tc>
        <w:tc>
          <w:tcPr>
            <w:tcW w:w="0" w:type="auto"/>
            <w:shd w:val="clear" w:color="auto" w:fill="auto"/>
          </w:tcPr>
          <w:p w:rsidR="00A75683" w:rsidRDefault="005800D8">
            <w:pPr>
              <w:pStyle w:val="TableBodyText"/>
            </w:pPr>
            <w:hyperlink w:anchor="Section_c323562b70814f3b9d909d6662385ba0" w:history="1">
              <w:r>
                <w:rPr>
                  <w:rStyle w:val="Hyperlink"/>
                </w:rPr>
                <w:t>2.1.3.1.1.12.1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X-OWNER</w:t>
            </w:r>
          </w:p>
        </w:tc>
        <w:tc>
          <w:tcPr>
            <w:tcW w:w="0" w:type="auto"/>
            <w:shd w:val="clear" w:color="auto" w:fill="auto"/>
          </w:tcPr>
          <w:p w:rsidR="00A75683" w:rsidRDefault="005800D8">
            <w:pPr>
              <w:pStyle w:val="TableBodyText"/>
            </w:pPr>
            <w:hyperlink w:anchor="Section_8ec5359ef1234520849fda8799189066" w:history="1">
              <w:r>
                <w:rPr>
                  <w:rStyle w:val="Hyperlink"/>
                </w:rPr>
                <w:t>2.1.3.1.1.13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CN</w:t>
            </w:r>
          </w:p>
        </w:tc>
        <w:tc>
          <w:tcPr>
            <w:tcW w:w="0" w:type="auto"/>
            <w:shd w:val="clear" w:color="auto" w:fill="auto"/>
          </w:tcPr>
          <w:p w:rsidR="00A75683" w:rsidRDefault="005800D8">
            <w:pPr>
              <w:pStyle w:val="TableBodyText"/>
            </w:pPr>
            <w:hyperlink w:anchor="Section_d8229e04e77943e898c9349d724b60aa" w:history="1">
              <w:r>
                <w:rPr>
                  <w:rStyle w:val="Hyperlink"/>
                </w:rPr>
                <w:t>2.1.3.1.1.13.1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X-PRIMARY-CALENDAR</w:t>
            </w:r>
          </w:p>
        </w:tc>
        <w:tc>
          <w:tcPr>
            <w:tcW w:w="0" w:type="auto"/>
            <w:shd w:val="clear" w:color="auto" w:fill="auto"/>
          </w:tcPr>
          <w:p w:rsidR="00A75683" w:rsidRDefault="005800D8">
            <w:pPr>
              <w:pStyle w:val="TableBodyText"/>
            </w:pPr>
            <w:hyperlink w:anchor="Section_be3601fd440045feac05399a94369981" w:history="1">
              <w:r>
                <w:rPr>
                  <w:rStyle w:val="Hyperlink"/>
                </w:rPr>
                <w:t>2.1.3.1.1.14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X-PUBLISHED-TTL</w:t>
            </w:r>
          </w:p>
        </w:tc>
        <w:tc>
          <w:tcPr>
            <w:tcW w:w="0" w:type="auto"/>
            <w:shd w:val="clear" w:color="auto" w:fill="auto"/>
          </w:tcPr>
          <w:p w:rsidR="00A75683" w:rsidRDefault="005800D8">
            <w:pPr>
              <w:pStyle w:val="TableBodyText"/>
            </w:pPr>
            <w:hyperlink w:anchor="Section_1fc7b244ecd14d28ac0c2bb4df855a1f" w:history="1">
              <w:r>
                <w:rPr>
                  <w:rStyle w:val="Hyperlink"/>
                </w:rPr>
                <w:t>2.1.3.1.1.15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X-WR-CALDESC</w:t>
            </w:r>
          </w:p>
        </w:tc>
        <w:tc>
          <w:tcPr>
            <w:tcW w:w="0" w:type="auto"/>
            <w:shd w:val="clear" w:color="auto" w:fill="auto"/>
          </w:tcPr>
          <w:p w:rsidR="00A75683" w:rsidRDefault="005800D8">
            <w:pPr>
              <w:pStyle w:val="TableBodyText"/>
            </w:pPr>
            <w:hyperlink w:anchor="Section_9194db936de241b3bebefc76a11e31e9" w:history="1">
              <w:r>
                <w:rPr>
                  <w:rStyle w:val="Hyperlink"/>
                </w:rPr>
                <w:t>2</w:t>
              </w:r>
              <w:r>
                <w:rPr>
                  <w:rStyle w:val="Hyperlink"/>
                </w:rPr>
                <w:t>.1.3.1.1.16</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X-WR-CALNAME</w:t>
            </w:r>
          </w:p>
        </w:tc>
        <w:tc>
          <w:tcPr>
            <w:tcW w:w="0" w:type="auto"/>
            <w:shd w:val="clear" w:color="auto" w:fill="auto"/>
          </w:tcPr>
          <w:p w:rsidR="00A75683" w:rsidRDefault="005800D8">
            <w:pPr>
              <w:pStyle w:val="TableBodyText"/>
            </w:pPr>
            <w:hyperlink w:anchor="Section_1da58449b97e46bdb018a1ce576f3e6d" w:history="1">
              <w:r>
                <w:rPr>
                  <w:rStyle w:val="Hyperlink"/>
                </w:rPr>
                <w:t>2.1.3.1.1.17</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X-WR-RELCALID</w:t>
            </w:r>
          </w:p>
        </w:tc>
        <w:tc>
          <w:tcPr>
            <w:tcW w:w="0" w:type="auto"/>
            <w:shd w:val="clear" w:color="auto" w:fill="auto"/>
          </w:tcPr>
          <w:p w:rsidR="00A75683" w:rsidRDefault="005800D8">
            <w:pPr>
              <w:pStyle w:val="TableBodyText"/>
            </w:pPr>
            <w:hyperlink w:anchor="Section_3ef9f6060d634e56a86d73617afa7383" w:history="1">
              <w:r>
                <w:rPr>
                  <w:rStyle w:val="Hyperlink"/>
                </w:rPr>
                <w:t>2.1.3.1.1.18</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w:t>
            </w:r>
            <w:r>
              <w:rPr>
                <w:b/>
              </w:rPr>
              <w:t>VTIMEZONE</w:t>
            </w:r>
          </w:p>
        </w:tc>
        <w:tc>
          <w:tcPr>
            <w:tcW w:w="0" w:type="auto"/>
            <w:shd w:val="clear" w:color="auto" w:fill="auto"/>
          </w:tcPr>
          <w:p w:rsidR="00A75683" w:rsidRDefault="005800D8">
            <w:pPr>
              <w:pStyle w:val="TableBodyText"/>
            </w:pPr>
            <w:hyperlink w:anchor="Section_65e61fa3de85403082451054e27208f7" w:history="1">
              <w:r>
                <w:rPr>
                  <w:rStyle w:val="Hyperlink"/>
                </w:rPr>
                <w:t>2.1.3.1.1.19</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TZID</w:t>
            </w:r>
          </w:p>
        </w:tc>
        <w:tc>
          <w:tcPr>
            <w:tcW w:w="0" w:type="auto"/>
            <w:shd w:val="clear" w:color="auto" w:fill="auto"/>
          </w:tcPr>
          <w:p w:rsidR="00A75683" w:rsidRDefault="005800D8">
            <w:pPr>
              <w:pStyle w:val="TableBodyText"/>
            </w:pPr>
            <w:hyperlink w:anchor="Section_c219ef6359c7439e94d3a1d4d721fec2" w:history="1">
              <w:r>
                <w:rPr>
                  <w:rStyle w:val="Hyperlink"/>
                </w:rPr>
                <w:t>2.1.3.1.1.19.1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STANDARD</w:t>
            </w:r>
          </w:p>
        </w:tc>
        <w:tc>
          <w:tcPr>
            <w:tcW w:w="0" w:type="auto"/>
            <w:shd w:val="clear" w:color="auto" w:fill="auto"/>
          </w:tcPr>
          <w:p w:rsidR="00A75683" w:rsidRDefault="005800D8">
            <w:pPr>
              <w:pStyle w:val="TableBodyText"/>
            </w:pPr>
            <w:hyperlink w:anchor="Section_256198395b3a402e865af4fa511db4b2" w:history="1">
              <w:r>
                <w:rPr>
                  <w:rStyle w:val="Hyperlink"/>
                </w:rPr>
                <w:t>2.1.3.1.1.19.2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DTSTART</w:t>
            </w:r>
          </w:p>
        </w:tc>
        <w:tc>
          <w:tcPr>
            <w:tcW w:w="0" w:type="auto"/>
            <w:shd w:val="clear" w:color="auto" w:fill="auto"/>
          </w:tcPr>
          <w:p w:rsidR="00A75683" w:rsidRDefault="005800D8">
            <w:pPr>
              <w:pStyle w:val="TableBodyText"/>
            </w:pPr>
            <w:hyperlink w:anchor="Section_832b62de0dba446ab66eefa0b5f80fac" w:history="1">
              <w:r>
                <w:rPr>
                  <w:rStyle w:val="Hyperlink"/>
                </w:rPr>
                <w:t>2.1.3.1.1.19.2.1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RRULE</w:t>
            </w:r>
          </w:p>
        </w:tc>
        <w:tc>
          <w:tcPr>
            <w:tcW w:w="0" w:type="auto"/>
            <w:shd w:val="clear" w:color="auto" w:fill="auto"/>
          </w:tcPr>
          <w:p w:rsidR="00A75683" w:rsidRDefault="005800D8">
            <w:pPr>
              <w:pStyle w:val="TableBodyText"/>
            </w:pPr>
            <w:hyperlink w:anchor="Section_9b81b75323fc4635a4f016445897d22b" w:history="1">
              <w:r>
                <w:rPr>
                  <w:rStyle w:val="Hyperlink"/>
                </w:rPr>
                <w:t>2.1.3.1.1.19.2.2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TZNAME</w:t>
            </w:r>
          </w:p>
        </w:tc>
        <w:tc>
          <w:tcPr>
            <w:tcW w:w="0" w:type="auto"/>
            <w:shd w:val="clear" w:color="auto" w:fill="auto"/>
          </w:tcPr>
          <w:p w:rsidR="00A75683" w:rsidRDefault="005800D8">
            <w:pPr>
              <w:pStyle w:val="TableBodyText"/>
            </w:pPr>
            <w:hyperlink w:anchor="Section_8add350488af412a93c29efd4c2cd9c1" w:history="1">
              <w:r>
                <w:rPr>
                  <w:rStyle w:val="Hyperlink"/>
                </w:rPr>
                <w:t>2.1.3.1.1.19.2.3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TZOFFSETFROM</w:t>
            </w:r>
          </w:p>
        </w:tc>
        <w:tc>
          <w:tcPr>
            <w:tcW w:w="0" w:type="auto"/>
            <w:shd w:val="clear" w:color="auto" w:fill="auto"/>
          </w:tcPr>
          <w:p w:rsidR="00A75683" w:rsidRDefault="005800D8">
            <w:pPr>
              <w:pStyle w:val="TableBodyText"/>
            </w:pPr>
            <w:hyperlink w:anchor="Section_dfe9ff24d3fd497a82f5a89b5d0e8e64" w:history="1">
              <w:r>
                <w:rPr>
                  <w:rStyle w:val="Hyperlink"/>
                </w:rPr>
                <w:t>2.1.3.1.1.19.2.4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TZOFFSETTO</w:t>
            </w:r>
          </w:p>
        </w:tc>
        <w:tc>
          <w:tcPr>
            <w:tcW w:w="0" w:type="auto"/>
            <w:shd w:val="clear" w:color="auto" w:fill="auto"/>
          </w:tcPr>
          <w:p w:rsidR="00A75683" w:rsidRDefault="005800D8">
            <w:pPr>
              <w:pStyle w:val="TableBodyText"/>
            </w:pPr>
            <w:hyperlink w:anchor="Section_f07a2c606d774208bb370799e471a4c8" w:history="1">
              <w:r>
                <w:rPr>
                  <w:rStyle w:val="Hyperlink"/>
                </w:rPr>
                <w:t>2.1.3.1.1.19.2.5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DAYLIGHT</w:t>
            </w:r>
          </w:p>
        </w:tc>
        <w:tc>
          <w:tcPr>
            <w:tcW w:w="0" w:type="auto"/>
            <w:shd w:val="clear" w:color="auto" w:fill="auto"/>
          </w:tcPr>
          <w:p w:rsidR="00A75683" w:rsidRDefault="005800D8">
            <w:pPr>
              <w:pStyle w:val="TableBodyText"/>
            </w:pPr>
            <w:hyperlink w:anchor="Section_76589aac94474d44a23631487f51cb0d" w:history="1">
              <w:r>
                <w:rPr>
                  <w:rStyle w:val="Hyperlink"/>
                </w:rPr>
                <w:t>2.1.3.1.1.19.3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DTSTART</w:t>
            </w:r>
          </w:p>
        </w:tc>
        <w:tc>
          <w:tcPr>
            <w:tcW w:w="0" w:type="auto"/>
            <w:shd w:val="clear" w:color="auto" w:fill="auto"/>
          </w:tcPr>
          <w:p w:rsidR="00A75683" w:rsidRDefault="005800D8">
            <w:pPr>
              <w:pStyle w:val="TableBodyText"/>
            </w:pPr>
            <w:hyperlink w:anchor="Section_284631939530437da7321442bff14e4a" w:history="1">
              <w:r>
                <w:rPr>
                  <w:rStyle w:val="Hyperlink"/>
                </w:rPr>
                <w:t>2.1.3.1.1.19.3.1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RRULE</w:t>
            </w:r>
          </w:p>
        </w:tc>
        <w:tc>
          <w:tcPr>
            <w:tcW w:w="0" w:type="auto"/>
            <w:shd w:val="clear" w:color="auto" w:fill="auto"/>
          </w:tcPr>
          <w:p w:rsidR="00A75683" w:rsidRDefault="005800D8">
            <w:pPr>
              <w:pStyle w:val="TableBodyText"/>
            </w:pPr>
            <w:hyperlink w:anchor="Section_8a27afc07ded46239d714fa5d0ac9ab7" w:history="1">
              <w:r>
                <w:rPr>
                  <w:rStyle w:val="Hyperlink"/>
                </w:rPr>
                <w:t>2.1.3.1.1.19.3.2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TZNAME</w:t>
            </w:r>
          </w:p>
        </w:tc>
        <w:tc>
          <w:tcPr>
            <w:tcW w:w="0" w:type="auto"/>
            <w:shd w:val="clear" w:color="auto" w:fill="auto"/>
          </w:tcPr>
          <w:p w:rsidR="00A75683" w:rsidRDefault="005800D8">
            <w:pPr>
              <w:pStyle w:val="TableBodyText"/>
            </w:pPr>
            <w:hyperlink w:anchor="Section_ed11ed65c66041f881870fb88dd973b7" w:history="1">
              <w:r>
                <w:rPr>
                  <w:rStyle w:val="Hyperlink"/>
                </w:rPr>
                <w:t>2.1.3.1.1.19.3.3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TZOFFSETFROM</w:t>
            </w:r>
          </w:p>
        </w:tc>
        <w:tc>
          <w:tcPr>
            <w:tcW w:w="0" w:type="auto"/>
            <w:shd w:val="clear" w:color="auto" w:fill="auto"/>
          </w:tcPr>
          <w:p w:rsidR="00A75683" w:rsidRDefault="005800D8">
            <w:pPr>
              <w:pStyle w:val="TableBodyText"/>
            </w:pPr>
            <w:hyperlink w:anchor="Section_66b8dc3734b54aa7955626f3e70b5dda" w:history="1">
              <w:r>
                <w:rPr>
                  <w:rStyle w:val="Hyperlink"/>
                </w:rPr>
                <w:t>2.1.3.1.1.19.3.4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TZOFFSETTO</w:t>
            </w:r>
          </w:p>
        </w:tc>
        <w:tc>
          <w:tcPr>
            <w:tcW w:w="0" w:type="auto"/>
            <w:shd w:val="clear" w:color="auto" w:fill="auto"/>
          </w:tcPr>
          <w:p w:rsidR="00A75683" w:rsidRDefault="005800D8">
            <w:pPr>
              <w:pStyle w:val="TableBodyText"/>
            </w:pPr>
            <w:hyperlink w:anchor="Section_6ef63450377b4353b1917a22a796885b" w:history="1">
              <w:r>
                <w:rPr>
                  <w:rStyle w:val="Hyperlink"/>
                </w:rPr>
                <w:t>2.1.3.1.1.19.3.5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w:t>
            </w:r>
            <w:r>
              <w:rPr>
                <w:b/>
              </w:rPr>
              <w:t>VEVENT</w:t>
            </w:r>
          </w:p>
        </w:tc>
        <w:tc>
          <w:tcPr>
            <w:tcW w:w="0" w:type="auto"/>
            <w:shd w:val="clear" w:color="auto" w:fill="auto"/>
          </w:tcPr>
          <w:p w:rsidR="00A75683" w:rsidRDefault="005800D8">
            <w:pPr>
              <w:pStyle w:val="TableBodyText"/>
            </w:pPr>
            <w:hyperlink w:anchor="Section_321edfe2748742629b319b4f8984012a" w:history="1">
              <w:r>
                <w:rPr>
                  <w:rStyle w:val="Hyperlink"/>
                </w:rPr>
                <w:t>2.1.3.1.1.20</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ATTACH</w:t>
            </w:r>
          </w:p>
        </w:tc>
        <w:tc>
          <w:tcPr>
            <w:tcW w:w="0" w:type="auto"/>
            <w:shd w:val="clear" w:color="auto" w:fill="auto"/>
          </w:tcPr>
          <w:p w:rsidR="00A75683" w:rsidRDefault="005800D8">
            <w:pPr>
              <w:pStyle w:val="TableBodyText"/>
            </w:pPr>
            <w:hyperlink w:anchor="Section_87f0ef4dc1af41c19b0747083627cc43" w:history="1">
              <w:r>
                <w:rPr>
                  <w:rStyle w:val="Hyperlink"/>
                </w:rPr>
                <w:t>2.1.3.1.1.20.1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ENCODING</w:t>
            </w:r>
          </w:p>
        </w:tc>
        <w:tc>
          <w:tcPr>
            <w:tcW w:w="0" w:type="auto"/>
            <w:shd w:val="clear" w:color="auto" w:fill="auto"/>
          </w:tcPr>
          <w:p w:rsidR="00A75683" w:rsidRDefault="005800D8">
            <w:pPr>
              <w:pStyle w:val="TableBodyText"/>
            </w:pPr>
            <w:hyperlink w:anchor="Section_139f860549ec493fb91458796f331cf3" w:history="1">
              <w:r>
                <w:rPr>
                  <w:rStyle w:val="Hyperlink"/>
                </w:rPr>
                <w:t>2.1.3.1.1.20.1.1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FMTTYPE</w:t>
            </w:r>
          </w:p>
        </w:tc>
        <w:tc>
          <w:tcPr>
            <w:tcW w:w="0" w:type="auto"/>
            <w:shd w:val="clear" w:color="auto" w:fill="auto"/>
          </w:tcPr>
          <w:p w:rsidR="00A75683" w:rsidRDefault="005800D8">
            <w:pPr>
              <w:pStyle w:val="TableBodyText"/>
            </w:pPr>
            <w:hyperlink w:anchor="Section_8e62c8353abc419cb311b9670da49633" w:history="1">
              <w:r>
                <w:rPr>
                  <w:rStyle w:val="Hyperlink"/>
                </w:rPr>
                <w:t>2.1.3.1.1.20.1.2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533177d0cd7942d3bc5b8d2b6bb9b0cb" w:history="1">
              <w:r>
                <w:rPr>
                  <w:rStyle w:val="Hyperlink"/>
                </w:rPr>
                <w:t>2.1.3.1.1.20.1.3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X-FILENAME</w:t>
            </w:r>
          </w:p>
        </w:tc>
        <w:tc>
          <w:tcPr>
            <w:tcW w:w="0" w:type="auto"/>
            <w:shd w:val="clear" w:color="auto" w:fill="auto"/>
          </w:tcPr>
          <w:p w:rsidR="00A75683" w:rsidRDefault="005800D8">
            <w:pPr>
              <w:pStyle w:val="TableBodyText"/>
            </w:pPr>
            <w:hyperlink w:anchor="Section_27e3c742502045d59ff9de1c2ac564fb" w:history="1">
              <w:r>
                <w:rPr>
                  <w:rStyle w:val="Hyperlink"/>
                </w:rPr>
                <w:t>2.1.3.1.1.20.1.4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ATTENDEE</w:t>
            </w:r>
          </w:p>
        </w:tc>
        <w:tc>
          <w:tcPr>
            <w:tcW w:w="0" w:type="auto"/>
            <w:shd w:val="clear" w:color="auto" w:fill="auto"/>
          </w:tcPr>
          <w:p w:rsidR="00A75683" w:rsidRDefault="005800D8">
            <w:pPr>
              <w:pStyle w:val="TableBodyText"/>
            </w:pPr>
            <w:hyperlink w:anchor="Section_fe87b9d5c0054b92b54bfe6f1504c3a0" w:history="1">
              <w:r>
                <w:rPr>
                  <w:rStyle w:val="Hyperlink"/>
                </w:rPr>
                <w:t>2.1.3.1.1.20.2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CN</w:t>
            </w:r>
          </w:p>
        </w:tc>
        <w:tc>
          <w:tcPr>
            <w:tcW w:w="0" w:type="auto"/>
            <w:shd w:val="clear" w:color="auto" w:fill="auto"/>
          </w:tcPr>
          <w:p w:rsidR="00A75683" w:rsidRDefault="005800D8">
            <w:pPr>
              <w:pStyle w:val="TableBodyText"/>
            </w:pPr>
            <w:hyperlink w:anchor="Section_574b50ac86ac475db68a214f5d35eec1" w:history="1">
              <w:r>
                <w:rPr>
                  <w:rStyle w:val="Hyperlink"/>
                </w:rPr>
                <w:t>2.1.3.1.1.20.2.1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lastRenderedPageBreak/>
              <w:t xml:space="preserve">• • • </w:t>
            </w:r>
            <w:r>
              <w:rPr>
                <w:b/>
              </w:rPr>
              <w:t>CUTYPE</w:t>
            </w:r>
          </w:p>
        </w:tc>
        <w:tc>
          <w:tcPr>
            <w:tcW w:w="0" w:type="auto"/>
            <w:shd w:val="clear" w:color="auto" w:fill="auto"/>
          </w:tcPr>
          <w:p w:rsidR="00A75683" w:rsidRDefault="005800D8">
            <w:pPr>
              <w:pStyle w:val="TableBodyText"/>
            </w:pPr>
            <w:hyperlink w:anchor="Section_67ff347bf29147bea15792e5d882502c" w:history="1">
              <w:r>
                <w:rPr>
                  <w:rStyle w:val="Hyperlink"/>
                </w:rPr>
                <w:t>2.1.3.1.1.20.2.2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PARTSTAT</w:t>
            </w:r>
          </w:p>
        </w:tc>
        <w:tc>
          <w:tcPr>
            <w:tcW w:w="0" w:type="auto"/>
            <w:shd w:val="clear" w:color="auto" w:fill="auto"/>
          </w:tcPr>
          <w:p w:rsidR="00A75683" w:rsidRDefault="005800D8">
            <w:pPr>
              <w:pStyle w:val="TableBodyText"/>
            </w:pPr>
            <w:hyperlink w:anchor="Section_3e139c25767e49a298ed1e0c4776de90" w:history="1">
              <w:r>
                <w:rPr>
                  <w:rStyle w:val="Hyperlink"/>
                </w:rPr>
                <w:t>2.1.3.1.1.20.2.3</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ROLE</w:t>
            </w:r>
          </w:p>
        </w:tc>
        <w:tc>
          <w:tcPr>
            <w:tcW w:w="0" w:type="auto"/>
            <w:shd w:val="clear" w:color="auto" w:fill="auto"/>
          </w:tcPr>
          <w:p w:rsidR="00A75683" w:rsidRDefault="005800D8">
            <w:pPr>
              <w:pStyle w:val="TableBodyText"/>
            </w:pPr>
            <w:hyperlink w:anchor="Section_b75dacb75f754a25bf29a6b1423a6676" w:history="1">
              <w:r>
                <w:rPr>
                  <w:rStyle w:val="Hyperlink"/>
                </w:rPr>
                <w:t>2.1.3.1.1.20.2.4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RSVP</w:t>
            </w:r>
          </w:p>
        </w:tc>
        <w:tc>
          <w:tcPr>
            <w:tcW w:w="0" w:type="auto"/>
            <w:shd w:val="clear" w:color="auto" w:fill="auto"/>
          </w:tcPr>
          <w:p w:rsidR="00A75683" w:rsidRDefault="005800D8">
            <w:pPr>
              <w:pStyle w:val="TableBodyText"/>
            </w:pPr>
            <w:hyperlink w:anchor="Section_71cfba9d1eb6449cb75587b264d80fc0" w:history="1">
              <w:r>
                <w:rPr>
                  <w:rStyle w:val="Hyperlink"/>
                </w:rPr>
                <w:t>2.1.3.1.1.20.2.5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rPr>
                <w:b/>
              </w:rPr>
            </w:pPr>
            <w:r>
              <w:t xml:space="preserve">• • • </w:t>
            </w:r>
            <w:r>
              <w:rPr>
                <w:b/>
              </w:rPr>
              <w:t>X-MS-OLK-RESPTIME</w:t>
            </w:r>
          </w:p>
        </w:tc>
        <w:tc>
          <w:tcPr>
            <w:tcW w:w="0" w:type="auto"/>
            <w:shd w:val="clear" w:color="auto" w:fill="auto"/>
          </w:tcPr>
          <w:p w:rsidR="00A75683" w:rsidRDefault="005800D8">
            <w:pPr>
              <w:pStyle w:val="TableBodyText"/>
            </w:pPr>
            <w:hyperlink w:anchor="Section_7d88dd7b1a844ef48051f74ed89f7a27" w:history="1">
              <w:r>
                <w:rPr>
                  <w:rStyle w:val="Hyperlink"/>
                </w:rPr>
                <w:t>2.1.3.1.1.20.2.6</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CATEGORIES</w:t>
            </w:r>
          </w:p>
        </w:tc>
        <w:tc>
          <w:tcPr>
            <w:tcW w:w="0" w:type="auto"/>
            <w:shd w:val="clear" w:color="auto" w:fill="auto"/>
          </w:tcPr>
          <w:p w:rsidR="00A75683" w:rsidRDefault="005800D8">
            <w:pPr>
              <w:pStyle w:val="TableBodyText"/>
            </w:pPr>
            <w:hyperlink w:anchor="Section_1c64465c7d884b0f988f6e40a289c57f" w:history="1">
              <w:r>
                <w:rPr>
                  <w:rStyle w:val="Hyperlink"/>
                </w:rPr>
                <w:t>2.1.3.1.1.20.3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CLASS</w:t>
            </w:r>
          </w:p>
        </w:tc>
        <w:tc>
          <w:tcPr>
            <w:tcW w:w="0" w:type="auto"/>
            <w:shd w:val="clear" w:color="auto" w:fill="auto"/>
          </w:tcPr>
          <w:p w:rsidR="00A75683" w:rsidRDefault="005800D8">
            <w:pPr>
              <w:pStyle w:val="TableBodyText"/>
            </w:pPr>
            <w:hyperlink w:anchor="Section_c3c3ec349c174542831319416e6c6830" w:history="1">
              <w:r>
                <w:rPr>
                  <w:rStyle w:val="Hyperlink"/>
                </w:rPr>
                <w:t>2.1.3.1.1.20.4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COMMENT</w:t>
            </w:r>
          </w:p>
        </w:tc>
        <w:tc>
          <w:tcPr>
            <w:tcW w:w="0" w:type="auto"/>
            <w:shd w:val="clear" w:color="auto" w:fill="auto"/>
          </w:tcPr>
          <w:p w:rsidR="00A75683" w:rsidRDefault="005800D8">
            <w:pPr>
              <w:pStyle w:val="TableBodyText"/>
            </w:pPr>
            <w:hyperlink w:anchor="Section_f2fcce4d515c4f839a1de12dd68d590f" w:history="1">
              <w:r>
                <w:rPr>
                  <w:rStyle w:val="Hyperlink"/>
                </w:rPr>
                <w:t>2.1.3.1.1.20.5</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CONTACT</w:t>
            </w:r>
          </w:p>
        </w:tc>
        <w:tc>
          <w:tcPr>
            <w:tcW w:w="0" w:type="auto"/>
            <w:shd w:val="clear" w:color="auto" w:fill="auto"/>
          </w:tcPr>
          <w:p w:rsidR="00A75683" w:rsidRDefault="005800D8">
            <w:pPr>
              <w:pStyle w:val="TableBodyText"/>
            </w:pPr>
            <w:hyperlink w:anchor="Section_caf29cc2e18a4371b2a36f53208e1b8e" w:history="1">
              <w:r>
                <w:rPr>
                  <w:rStyle w:val="Hyperlink"/>
                </w:rPr>
                <w:t>2.1.3.1.1.20.6</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CREATED</w:t>
            </w:r>
          </w:p>
        </w:tc>
        <w:tc>
          <w:tcPr>
            <w:tcW w:w="0" w:type="auto"/>
            <w:shd w:val="clear" w:color="auto" w:fill="auto"/>
          </w:tcPr>
          <w:p w:rsidR="00A75683" w:rsidRDefault="005800D8">
            <w:pPr>
              <w:pStyle w:val="TableBodyText"/>
            </w:pPr>
            <w:hyperlink w:anchor="Section_8fb2282f4fee4026afb279de15914f54" w:history="1">
              <w:r>
                <w:rPr>
                  <w:rStyle w:val="Hyperlink"/>
                </w:rPr>
                <w:t>2.1.3.1.1.20.7</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DTEND</w:t>
            </w:r>
          </w:p>
        </w:tc>
        <w:tc>
          <w:tcPr>
            <w:tcW w:w="0" w:type="auto"/>
            <w:shd w:val="clear" w:color="auto" w:fill="auto"/>
          </w:tcPr>
          <w:p w:rsidR="00A75683" w:rsidRDefault="005800D8">
            <w:pPr>
              <w:pStyle w:val="TableBodyText"/>
            </w:pPr>
            <w:hyperlink w:anchor="Section_7ca3f3d6d38a4432bf1dacaa9da4df88" w:history="1">
              <w:r>
                <w:rPr>
                  <w:rStyle w:val="Hyperlink"/>
                </w:rPr>
                <w:t>2.1.3.1.1.20.8</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TZID</w:t>
            </w:r>
          </w:p>
        </w:tc>
        <w:tc>
          <w:tcPr>
            <w:tcW w:w="0" w:type="auto"/>
            <w:shd w:val="clear" w:color="auto" w:fill="auto"/>
          </w:tcPr>
          <w:p w:rsidR="00A75683" w:rsidRDefault="005800D8">
            <w:pPr>
              <w:pStyle w:val="TableBodyText"/>
            </w:pPr>
            <w:hyperlink w:anchor="Section_aa74709de70649dc84782780973450ff" w:history="1">
              <w:r>
                <w:rPr>
                  <w:rStyle w:val="Hyperlink"/>
                </w:rPr>
                <w:t>2.1.3.1.1.20.8.1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6cd9f68a93af41d3aa7ac56e378d4d8b" w:history="1">
              <w:r>
                <w:rPr>
                  <w:rStyle w:val="Hyperlink"/>
                </w:rPr>
                <w:t>2.1.3.1.1.20.8.2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DTSTAMP</w:t>
            </w:r>
          </w:p>
        </w:tc>
        <w:tc>
          <w:tcPr>
            <w:tcW w:w="0" w:type="auto"/>
            <w:shd w:val="clear" w:color="auto" w:fill="auto"/>
          </w:tcPr>
          <w:p w:rsidR="00A75683" w:rsidRDefault="005800D8">
            <w:pPr>
              <w:pStyle w:val="TableBodyText"/>
            </w:pPr>
            <w:hyperlink w:anchor="Section_4b93e7b6142e4f0cac081505a6fa0199" w:history="1">
              <w:r>
                <w:rPr>
                  <w:rStyle w:val="Hyperlink"/>
                </w:rPr>
                <w:t>2.1.3.1.1.20.9</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TZID</w:t>
            </w:r>
          </w:p>
        </w:tc>
        <w:tc>
          <w:tcPr>
            <w:tcW w:w="0" w:type="auto"/>
            <w:shd w:val="clear" w:color="auto" w:fill="auto"/>
          </w:tcPr>
          <w:p w:rsidR="00A75683" w:rsidRDefault="005800D8">
            <w:pPr>
              <w:pStyle w:val="TableBodyText"/>
            </w:pPr>
            <w:hyperlink w:anchor="Section_2328f58a35ca47539daeafe384d9dacc" w:history="1">
              <w:r>
                <w:rPr>
                  <w:rStyle w:val="Hyperlink"/>
                </w:rPr>
                <w:t>2.1.3.1.1.20.9.1</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DTSTART</w:t>
            </w:r>
          </w:p>
        </w:tc>
        <w:tc>
          <w:tcPr>
            <w:tcW w:w="0" w:type="auto"/>
            <w:shd w:val="clear" w:color="auto" w:fill="auto"/>
          </w:tcPr>
          <w:p w:rsidR="00A75683" w:rsidRDefault="005800D8">
            <w:pPr>
              <w:pStyle w:val="TableBodyText"/>
            </w:pPr>
            <w:hyperlink w:anchor="Section_43d2f45b031140059a9d519bdcc747fc" w:history="1">
              <w:r>
                <w:rPr>
                  <w:rStyle w:val="Hyperlink"/>
                </w:rPr>
                <w:t>2.1.3.1.1.20.10</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TZID</w:t>
            </w:r>
          </w:p>
        </w:tc>
        <w:tc>
          <w:tcPr>
            <w:tcW w:w="0" w:type="auto"/>
            <w:shd w:val="clear" w:color="auto" w:fill="auto"/>
          </w:tcPr>
          <w:p w:rsidR="00A75683" w:rsidRDefault="005800D8">
            <w:pPr>
              <w:pStyle w:val="TableBodyText"/>
            </w:pPr>
            <w:hyperlink w:anchor="Section_18b18fd292424394a459bdd29c2f0e10" w:history="1">
              <w:r>
                <w:rPr>
                  <w:rStyle w:val="Hyperlink"/>
                </w:rPr>
                <w:t>2.1.3.1.1.20.10.1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21bab17304d74d5e9c21870178354ae7" w:history="1">
              <w:r>
                <w:rPr>
                  <w:rStyle w:val="Hyperlink"/>
                </w:rPr>
                <w:t>2.1.3.1.1.20.10.2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DESCRIPTION</w:t>
            </w:r>
          </w:p>
        </w:tc>
        <w:tc>
          <w:tcPr>
            <w:tcW w:w="0" w:type="auto"/>
            <w:shd w:val="clear" w:color="auto" w:fill="auto"/>
          </w:tcPr>
          <w:p w:rsidR="00A75683" w:rsidRDefault="005800D8">
            <w:pPr>
              <w:pStyle w:val="TableBodyText"/>
            </w:pPr>
            <w:hyperlink w:anchor="Section_1b69f2ac8f1249b9b91cb7b44b89b451" w:history="1">
              <w:r>
                <w:rPr>
                  <w:rStyle w:val="Hyperlink"/>
                </w:rPr>
                <w:t>2.1.3.1.1.20.11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LANGUAGE</w:t>
            </w:r>
          </w:p>
        </w:tc>
        <w:tc>
          <w:tcPr>
            <w:tcW w:w="0" w:type="auto"/>
            <w:shd w:val="clear" w:color="auto" w:fill="auto"/>
          </w:tcPr>
          <w:p w:rsidR="00A75683" w:rsidRDefault="005800D8">
            <w:pPr>
              <w:pStyle w:val="TableBodyText"/>
            </w:pPr>
            <w:hyperlink w:anchor="Section_dfb94ecd5b1a47f58e90081d4d320c86" w:history="1">
              <w:r>
                <w:rPr>
                  <w:rStyle w:val="Hyperlink"/>
                </w:rPr>
                <w:t>2.1.3.1.1.20.11.1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DURATION</w:t>
            </w:r>
          </w:p>
        </w:tc>
        <w:tc>
          <w:tcPr>
            <w:tcW w:w="0" w:type="auto"/>
            <w:shd w:val="clear" w:color="auto" w:fill="auto"/>
          </w:tcPr>
          <w:p w:rsidR="00A75683" w:rsidRDefault="005800D8">
            <w:pPr>
              <w:pStyle w:val="TableBodyText"/>
            </w:pPr>
            <w:hyperlink w:anchor="Section_bc0e14e1d997485d997ba7813d0f76c3" w:history="1">
              <w:r>
                <w:rPr>
                  <w:rStyle w:val="Hyperlink"/>
                </w:rPr>
                <w:t>2.1.3.1.1.20.12</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EXDATE</w:t>
            </w:r>
          </w:p>
        </w:tc>
        <w:tc>
          <w:tcPr>
            <w:tcW w:w="0" w:type="auto"/>
            <w:shd w:val="clear" w:color="auto" w:fill="auto"/>
          </w:tcPr>
          <w:p w:rsidR="00A75683" w:rsidRDefault="005800D8">
            <w:pPr>
              <w:pStyle w:val="TableBodyText"/>
            </w:pPr>
            <w:hyperlink w:anchor="Section_a881e6ef2dfb490fb45f3cce4e23834c" w:history="1">
              <w:r>
                <w:rPr>
                  <w:rStyle w:val="Hyperlink"/>
                </w:rPr>
                <w:t>2.1.3.1.1.20.13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TZID</w:t>
            </w:r>
          </w:p>
        </w:tc>
        <w:tc>
          <w:tcPr>
            <w:tcW w:w="0" w:type="auto"/>
            <w:shd w:val="clear" w:color="auto" w:fill="auto"/>
          </w:tcPr>
          <w:p w:rsidR="00A75683" w:rsidRDefault="005800D8">
            <w:pPr>
              <w:pStyle w:val="TableBodyText"/>
            </w:pPr>
            <w:hyperlink w:anchor="Section_8a59becb43434b66a6800e2335976710" w:history="1">
              <w:r>
                <w:rPr>
                  <w:rStyle w:val="Hyperlink"/>
                </w:rPr>
                <w:t>2.1.3.1.1.20.13.1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f6b9e7d48485427aaf31ddb19ab9df7f" w:history="1">
              <w:r>
                <w:rPr>
                  <w:rStyle w:val="Hyperlink"/>
                </w:rPr>
                <w:t>2.1.3.1.1.20.13.2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LAST-MODIFIED</w:t>
            </w:r>
          </w:p>
        </w:tc>
        <w:tc>
          <w:tcPr>
            <w:tcW w:w="0" w:type="auto"/>
            <w:shd w:val="clear" w:color="auto" w:fill="auto"/>
          </w:tcPr>
          <w:p w:rsidR="00A75683" w:rsidRDefault="005800D8">
            <w:pPr>
              <w:pStyle w:val="TableBodyText"/>
            </w:pPr>
            <w:hyperlink w:anchor="Section_89b6c37e5e384167b4bab343a8a83f73" w:history="1">
              <w:r>
                <w:rPr>
                  <w:rStyle w:val="Hyperlink"/>
                </w:rPr>
                <w:t>2.1.3.1.1.20.14</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LOCATION</w:t>
            </w:r>
          </w:p>
        </w:tc>
        <w:tc>
          <w:tcPr>
            <w:tcW w:w="0" w:type="auto"/>
            <w:shd w:val="clear" w:color="auto" w:fill="auto"/>
          </w:tcPr>
          <w:p w:rsidR="00A75683" w:rsidRDefault="005800D8">
            <w:pPr>
              <w:pStyle w:val="TableBodyText"/>
            </w:pPr>
            <w:hyperlink w:anchor="Section_9b79606a2a56415ebbfb45001039c4f9" w:history="1">
              <w:r>
                <w:rPr>
                  <w:rStyle w:val="Hyperlink"/>
                </w:rPr>
                <w:t>2.1.3.1.1.20.15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ALTREP</w:t>
            </w:r>
          </w:p>
        </w:tc>
        <w:tc>
          <w:tcPr>
            <w:tcW w:w="0" w:type="auto"/>
            <w:shd w:val="clear" w:color="auto" w:fill="auto"/>
          </w:tcPr>
          <w:p w:rsidR="00A75683" w:rsidRDefault="005800D8">
            <w:pPr>
              <w:pStyle w:val="TableBodyText"/>
            </w:pPr>
            <w:hyperlink w:anchor="Section_f7688a9ecdba4c3889fec13843a002d0" w:history="1">
              <w:r>
                <w:rPr>
                  <w:rStyle w:val="Hyperlink"/>
                </w:rPr>
                <w:t>2.1.3.1.1.20.15.1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LANGUAGE</w:t>
            </w:r>
          </w:p>
        </w:tc>
        <w:tc>
          <w:tcPr>
            <w:tcW w:w="0" w:type="auto"/>
            <w:shd w:val="clear" w:color="auto" w:fill="auto"/>
          </w:tcPr>
          <w:p w:rsidR="00A75683" w:rsidRDefault="005800D8">
            <w:pPr>
              <w:pStyle w:val="TableBodyText"/>
            </w:pPr>
            <w:hyperlink w:anchor="Section_4ffcddbd0c0a49c0904f4aaa119f75cf" w:history="1">
              <w:r>
                <w:rPr>
                  <w:rStyle w:val="Hyperlink"/>
                </w:rPr>
                <w:t>2.1.3.1.1.20.15.2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ORGANIZER</w:t>
            </w:r>
          </w:p>
        </w:tc>
        <w:tc>
          <w:tcPr>
            <w:tcW w:w="0" w:type="auto"/>
            <w:shd w:val="clear" w:color="auto" w:fill="auto"/>
          </w:tcPr>
          <w:p w:rsidR="00A75683" w:rsidRDefault="005800D8">
            <w:pPr>
              <w:pStyle w:val="TableBodyText"/>
            </w:pPr>
            <w:hyperlink w:anchor="Section_088b8ca4199c4a93bd5f590dc9126319" w:history="1">
              <w:r>
                <w:rPr>
                  <w:rStyle w:val="Hyperlink"/>
                </w:rPr>
                <w:t>2.1.3.1.1.20.16</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CN</w:t>
            </w:r>
          </w:p>
        </w:tc>
        <w:tc>
          <w:tcPr>
            <w:tcW w:w="0" w:type="auto"/>
            <w:shd w:val="clear" w:color="auto" w:fill="auto"/>
          </w:tcPr>
          <w:p w:rsidR="00A75683" w:rsidRDefault="005800D8">
            <w:pPr>
              <w:pStyle w:val="TableBodyText"/>
            </w:pPr>
            <w:hyperlink w:anchor="Section_7a1e72195db147d3bf41f64b7e6ca982" w:history="1">
              <w:r>
                <w:rPr>
                  <w:rStyle w:val="Hyperlink"/>
                </w:rPr>
                <w:t>2.1.3.1.1.20.16.1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PRIORITY</w:t>
            </w:r>
          </w:p>
        </w:tc>
        <w:tc>
          <w:tcPr>
            <w:tcW w:w="0" w:type="auto"/>
            <w:shd w:val="clear" w:color="auto" w:fill="auto"/>
          </w:tcPr>
          <w:p w:rsidR="00A75683" w:rsidRDefault="005800D8">
            <w:pPr>
              <w:pStyle w:val="TableBodyText"/>
            </w:pPr>
            <w:hyperlink w:anchor="Section_685aa63de563446a9dda8123dcad6603" w:history="1">
              <w:r>
                <w:rPr>
                  <w:rStyle w:val="Hyperlink"/>
                </w:rPr>
                <w:t>2.1.3.1.1.20.17</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RDATE</w:t>
            </w:r>
          </w:p>
        </w:tc>
        <w:tc>
          <w:tcPr>
            <w:tcW w:w="0" w:type="auto"/>
            <w:shd w:val="clear" w:color="auto" w:fill="auto"/>
          </w:tcPr>
          <w:p w:rsidR="00A75683" w:rsidRDefault="005800D8">
            <w:pPr>
              <w:pStyle w:val="TableBodyText"/>
            </w:pPr>
            <w:hyperlink w:anchor="Section_ed2f4b8228034232a3ba253898a9885d" w:history="1">
              <w:r>
                <w:rPr>
                  <w:rStyle w:val="Hyperlink"/>
                </w:rPr>
                <w:t>2.1.3.1.1.20.18</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lastRenderedPageBreak/>
              <w:t xml:space="preserve">• • • </w:t>
            </w:r>
            <w:r>
              <w:rPr>
                <w:b/>
              </w:rPr>
              <w:t>TZID</w:t>
            </w:r>
          </w:p>
        </w:tc>
        <w:tc>
          <w:tcPr>
            <w:tcW w:w="0" w:type="auto"/>
            <w:shd w:val="clear" w:color="auto" w:fill="auto"/>
          </w:tcPr>
          <w:p w:rsidR="00A75683" w:rsidRDefault="005800D8">
            <w:pPr>
              <w:pStyle w:val="TableBodyText"/>
            </w:pPr>
            <w:hyperlink w:anchor="Section_8b5da5d506f84d75bc87a11be209dfa0" w:history="1">
              <w:r>
                <w:rPr>
                  <w:rStyle w:val="Hyperlink"/>
                </w:rPr>
                <w:t>2.1.3.1.1.20.18.1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f5e29a93f972478ba9ba2b624d8c239f" w:history="1">
              <w:r>
                <w:rPr>
                  <w:rStyle w:val="Hyperlink"/>
                </w:rPr>
                <w:t>2.1.3.1.1.20.18.2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RRULE</w:t>
            </w:r>
          </w:p>
        </w:tc>
        <w:tc>
          <w:tcPr>
            <w:tcW w:w="0" w:type="auto"/>
            <w:shd w:val="clear" w:color="auto" w:fill="auto"/>
          </w:tcPr>
          <w:p w:rsidR="00A75683" w:rsidRDefault="005800D8">
            <w:pPr>
              <w:pStyle w:val="TableBodyText"/>
            </w:pPr>
            <w:hyperlink w:anchor="Section_296930afd881447cbd74e5cbe95798c9" w:history="1">
              <w:r>
                <w:rPr>
                  <w:rStyle w:val="Hyperlink"/>
                </w:rPr>
                <w:t>2.1.3.1.1.20.19</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RECURRENCE-ID</w:t>
            </w:r>
          </w:p>
        </w:tc>
        <w:tc>
          <w:tcPr>
            <w:tcW w:w="0" w:type="auto"/>
            <w:shd w:val="clear" w:color="auto" w:fill="auto"/>
          </w:tcPr>
          <w:p w:rsidR="00A75683" w:rsidRDefault="005800D8">
            <w:pPr>
              <w:pStyle w:val="TableBodyText"/>
            </w:pPr>
            <w:hyperlink w:anchor="Section_6911f0f9a26b44bdbe7e0fe38059fae0" w:history="1">
              <w:r>
                <w:rPr>
                  <w:rStyle w:val="Hyperlink"/>
                </w:rPr>
                <w:t>2.1.3.1.1.20.20</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TZID</w:t>
            </w:r>
          </w:p>
        </w:tc>
        <w:tc>
          <w:tcPr>
            <w:tcW w:w="0" w:type="auto"/>
            <w:shd w:val="clear" w:color="auto" w:fill="auto"/>
          </w:tcPr>
          <w:p w:rsidR="00A75683" w:rsidRDefault="005800D8">
            <w:pPr>
              <w:pStyle w:val="TableBodyText"/>
            </w:pPr>
            <w:hyperlink w:anchor="Section_709b0cbaa8f241a6b18ed297a8ad0439" w:history="1">
              <w:r>
                <w:rPr>
                  <w:rStyle w:val="Hyperlink"/>
                </w:rPr>
                <w:t>2.1.3.1.1.20.20.1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dbcfe4d05e2d463ebb1b7a997e67f2e4" w:history="1">
              <w:r>
                <w:rPr>
                  <w:rStyle w:val="Hyperlink"/>
                </w:rPr>
                <w:t>2.1.3.1.1.20.20.2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RESOURCES</w:t>
            </w:r>
          </w:p>
        </w:tc>
        <w:tc>
          <w:tcPr>
            <w:tcW w:w="0" w:type="auto"/>
            <w:shd w:val="clear" w:color="auto" w:fill="auto"/>
          </w:tcPr>
          <w:p w:rsidR="00A75683" w:rsidRDefault="005800D8">
            <w:pPr>
              <w:pStyle w:val="TableBodyText"/>
            </w:pPr>
            <w:hyperlink w:anchor="Section_b2a30a4382c7497ba7026ff8b5a00767" w:history="1">
              <w:r>
                <w:rPr>
                  <w:rStyle w:val="Hyperlink"/>
                </w:rPr>
                <w:t>2.1.3.1.1.20.21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SEQUENCE</w:t>
            </w:r>
          </w:p>
        </w:tc>
        <w:tc>
          <w:tcPr>
            <w:tcW w:w="0" w:type="auto"/>
            <w:shd w:val="clear" w:color="auto" w:fill="auto"/>
          </w:tcPr>
          <w:p w:rsidR="00A75683" w:rsidRDefault="005800D8">
            <w:pPr>
              <w:pStyle w:val="TableBodyText"/>
            </w:pPr>
            <w:hyperlink w:anchor="Section_c9d1e1c74356462fbce0fbf6ce57d214" w:history="1">
              <w:r>
                <w:rPr>
                  <w:rStyle w:val="Hyperlink"/>
                </w:rPr>
                <w:t>2.1.3.1.1.20.22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STATUS</w:t>
            </w:r>
          </w:p>
        </w:tc>
        <w:tc>
          <w:tcPr>
            <w:tcW w:w="0" w:type="auto"/>
            <w:shd w:val="clear" w:color="auto" w:fill="auto"/>
          </w:tcPr>
          <w:p w:rsidR="00A75683" w:rsidRDefault="005800D8">
            <w:pPr>
              <w:pStyle w:val="TableBodyText"/>
            </w:pPr>
            <w:hyperlink w:anchor="Section_14b1b344d70440f2b30d83291bde0977" w:history="1">
              <w:r>
                <w:rPr>
                  <w:rStyle w:val="Hyperlink"/>
                </w:rPr>
                <w:t>2.1.3.1.1.20.23</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SUMMARY</w:t>
            </w:r>
          </w:p>
        </w:tc>
        <w:tc>
          <w:tcPr>
            <w:tcW w:w="0" w:type="auto"/>
            <w:shd w:val="clear" w:color="auto" w:fill="auto"/>
          </w:tcPr>
          <w:p w:rsidR="00A75683" w:rsidRDefault="005800D8">
            <w:pPr>
              <w:pStyle w:val="TableBodyText"/>
            </w:pPr>
            <w:hyperlink w:anchor="Section_f9f57d5c98fc4e6b96f1652d0a5f1105" w:history="1">
              <w:r>
                <w:rPr>
                  <w:rStyle w:val="Hyperlink"/>
                </w:rPr>
                <w:t>2.1.3.1.1.20.24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LANGUAGE</w:t>
            </w:r>
          </w:p>
        </w:tc>
        <w:tc>
          <w:tcPr>
            <w:tcW w:w="0" w:type="auto"/>
            <w:shd w:val="clear" w:color="auto" w:fill="auto"/>
          </w:tcPr>
          <w:p w:rsidR="00A75683" w:rsidRDefault="005800D8">
            <w:pPr>
              <w:pStyle w:val="TableBodyText"/>
            </w:pPr>
            <w:hyperlink w:anchor="Section_2f5f4b0893d743599d0909431c0b5b60" w:history="1">
              <w:r>
                <w:rPr>
                  <w:rStyle w:val="Hyperlink"/>
                </w:rPr>
                <w:t>2.1.3.1.1.20.24.1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TRANSP</w:t>
            </w:r>
          </w:p>
        </w:tc>
        <w:tc>
          <w:tcPr>
            <w:tcW w:w="0" w:type="auto"/>
            <w:shd w:val="clear" w:color="auto" w:fill="auto"/>
          </w:tcPr>
          <w:p w:rsidR="00A75683" w:rsidRDefault="005800D8">
            <w:pPr>
              <w:pStyle w:val="TableBodyText"/>
            </w:pPr>
            <w:hyperlink w:anchor="Section_54d3000ca6b343c0b4b0543578f86fa0" w:history="1">
              <w:r>
                <w:rPr>
                  <w:rStyle w:val="Hyperlink"/>
                </w:rPr>
                <w:t>2.1.3.1.1.20.25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UID</w:t>
            </w:r>
          </w:p>
        </w:tc>
        <w:tc>
          <w:tcPr>
            <w:tcW w:w="0" w:type="auto"/>
            <w:shd w:val="clear" w:color="auto" w:fill="auto"/>
          </w:tcPr>
          <w:p w:rsidR="00A75683" w:rsidRDefault="005800D8">
            <w:pPr>
              <w:pStyle w:val="TableBodyText"/>
            </w:pPr>
            <w:hyperlink w:anchor="Section_ac8c1e68de584230a2e279aae754a055" w:history="1">
              <w:r>
                <w:rPr>
                  <w:rStyle w:val="Hyperlink"/>
                </w:rPr>
                <w:t>2.1.3.1.1.20.26</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X-ALT-DESC</w:t>
            </w:r>
          </w:p>
        </w:tc>
        <w:tc>
          <w:tcPr>
            <w:tcW w:w="0" w:type="auto"/>
            <w:shd w:val="clear" w:color="auto" w:fill="auto"/>
          </w:tcPr>
          <w:p w:rsidR="00A75683" w:rsidRDefault="005800D8">
            <w:pPr>
              <w:pStyle w:val="TableBodyText"/>
            </w:pPr>
            <w:hyperlink w:anchor="Section_d7f285da9c7a4597803bb74193c898a8" w:history="1">
              <w:r>
                <w:rPr>
                  <w:rStyle w:val="Hyperlink"/>
                </w:rPr>
                <w:t>2.1.3.1.1.20.27</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FMTTYPE</w:t>
            </w:r>
          </w:p>
        </w:tc>
        <w:tc>
          <w:tcPr>
            <w:tcW w:w="0" w:type="auto"/>
            <w:shd w:val="clear" w:color="auto" w:fill="auto"/>
          </w:tcPr>
          <w:p w:rsidR="00A75683" w:rsidRDefault="005800D8">
            <w:pPr>
              <w:pStyle w:val="TableBodyText"/>
            </w:pPr>
            <w:hyperlink w:anchor="Section_eca0e8a7e84f43c1b0269fbda5d8e015" w:history="1">
              <w:r>
                <w:rPr>
                  <w:rStyle w:val="Hyperlink"/>
                </w:rPr>
                <w:t>2.1.3.1.1.20.27.1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w:t>
            </w:r>
            <w:r>
              <w:rPr>
                <w:b/>
              </w:rPr>
              <w:t xml:space="preserve"> X-MICROSOFT-CDO-ALLDAYEVENT</w:t>
            </w:r>
          </w:p>
        </w:tc>
        <w:tc>
          <w:tcPr>
            <w:tcW w:w="0" w:type="auto"/>
            <w:shd w:val="clear" w:color="auto" w:fill="auto"/>
          </w:tcPr>
          <w:p w:rsidR="00A75683" w:rsidRDefault="005800D8">
            <w:pPr>
              <w:pStyle w:val="TableBodyText"/>
            </w:pPr>
            <w:hyperlink w:anchor="Section_0f262da6c5fd459e9f18145eba86b5d2" w:history="1">
              <w:r>
                <w:rPr>
                  <w:rStyle w:val="Hyperlink"/>
                </w:rPr>
                <w:t>2.1.3.1.1.20.28</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X-MICROSOFT-CDO-APPT-SEQUENCE</w:t>
            </w:r>
          </w:p>
        </w:tc>
        <w:tc>
          <w:tcPr>
            <w:tcW w:w="0" w:type="auto"/>
            <w:shd w:val="clear" w:color="auto" w:fill="auto"/>
          </w:tcPr>
          <w:p w:rsidR="00A75683" w:rsidRDefault="005800D8">
            <w:pPr>
              <w:pStyle w:val="TableBodyText"/>
            </w:pPr>
            <w:hyperlink w:anchor="Section_71f425bec850458ebc99037247d51d5b" w:history="1">
              <w:r>
                <w:rPr>
                  <w:rStyle w:val="Hyperlink"/>
                </w:rPr>
                <w:t>2.1.3.1.1.20.29</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X-MICROSOFT-CDO-ATTENDEE-CRITICAL-CHANGE</w:t>
            </w:r>
          </w:p>
        </w:tc>
        <w:tc>
          <w:tcPr>
            <w:tcW w:w="0" w:type="auto"/>
            <w:shd w:val="clear" w:color="auto" w:fill="auto"/>
          </w:tcPr>
          <w:p w:rsidR="00A75683" w:rsidRDefault="005800D8">
            <w:pPr>
              <w:pStyle w:val="TableBodyText"/>
            </w:pPr>
            <w:hyperlink w:anchor="Section_0db93f9ef5c44475a56b761babcea939" w:history="1">
              <w:r>
                <w:rPr>
                  <w:rStyle w:val="Hyperlink"/>
                </w:rPr>
                <w:t>2.1.3.1.1.20.30</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X-MICROSOFT-CDO-BUSYSTATUS</w:t>
            </w:r>
          </w:p>
        </w:tc>
        <w:tc>
          <w:tcPr>
            <w:tcW w:w="0" w:type="auto"/>
            <w:shd w:val="clear" w:color="auto" w:fill="auto"/>
          </w:tcPr>
          <w:p w:rsidR="00A75683" w:rsidRDefault="005800D8">
            <w:pPr>
              <w:pStyle w:val="TableBodyText"/>
            </w:pPr>
            <w:hyperlink w:anchor="Section_cd68eae7ed654dd38ea7ad585c76c736" w:history="1">
              <w:r>
                <w:rPr>
                  <w:rStyle w:val="Hyperlink"/>
                </w:rPr>
                <w:t>2.1.3.1.1.20.31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X-MICROSOFT-CDO-IMPORTANCE</w:t>
            </w:r>
          </w:p>
        </w:tc>
        <w:tc>
          <w:tcPr>
            <w:tcW w:w="0" w:type="auto"/>
            <w:shd w:val="clear" w:color="auto" w:fill="auto"/>
          </w:tcPr>
          <w:p w:rsidR="00A75683" w:rsidRDefault="005800D8">
            <w:pPr>
              <w:pStyle w:val="TableBodyText"/>
            </w:pPr>
            <w:hyperlink w:anchor="Section_38b4e7a98dec488aa90185cfe71171d8" w:history="1">
              <w:r>
                <w:rPr>
                  <w:rStyle w:val="Hyperlink"/>
                </w:rPr>
                <w:t>2.1.3.1.1.20.32</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X-MICROSOFT-CDO-INSTTYPE</w:t>
            </w:r>
          </w:p>
        </w:tc>
        <w:tc>
          <w:tcPr>
            <w:tcW w:w="0" w:type="auto"/>
            <w:shd w:val="clear" w:color="auto" w:fill="auto"/>
          </w:tcPr>
          <w:p w:rsidR="00A75683" w:rsidRDefault="005800D8">
            <w:pPr>
              <w:pStyle w:val="TableBodyText"/>
            </w:pPr>
            <w:hyperlink w:anchor="Section_739a9faa6f05437dbfe2b0b025a23042" w:history="1">
              <w:r>
                <w:rPr>
                  <w:rStyle w:val="Hyperlink"/>
                </w:rPr>
                <w:t>2.1.3.1.1.20.33</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X-MICROSOFT-CDO-INTENDEDSTATUS</w:t>
            </w:r>
          </w:p>
        </w:tc>
        <w:tc>
          <w:tcPr>
            <w:tcW w:w="0" w:type="auto"/>
            <w:shd w:val="clear" w:color="auto" w:fill="auto"/>
          </w:tcPr>
          <w:p w:rsidR="00A75683" w:rsidRDefault="005800D8">
            <w:pPr>
              <w:pStyle w:val="TableBodyText"/>
            </w:pPr>
            <w:hyperlink w:anchor="Section_df1c798899084ee695b0fcd180b02b44" w:history="1">
              <w:r>
                <w:rPr>
                  <w:rStyle w:val="Hyperlink"/>
                </w:rPr>
                <w:t>2.1.3.1.1.20.34</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X-MICROSOFT-CDO-OWNERAPPTID</w:t>
            </w:r>
          </w:p>
        </w:tc>
        <w:tc>
          <w:tcPr>
            <w:tcW w:w="0" w:type="auto"/>
            <w:shd w:val="clear" w:color="auto" w:fill="auto"/>
          </w:tcPr>
          <w:p w:rsidR="00A75683" w:rsidRDefault="005800D8">
            <w:pPr>
              <w:pStyle w:val="TableBodyText"/>
            </w:pPr>
            <w:hyperlink w:anchor="Section_7b1219be5d5046a69b96c1e86745a243" w:history="1">
              <w:r>
                <w:rPr>
                  <w:rStyle w:val="Hyperlink"/>
                </w:rPr>
                <w:t>2.1.3.1.1.20.35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w:t>
            </w:r>
            <w:r>
              <w:rPr>
                <w:b/>
              </w:rPr>
              <w:t xml:space="preserve"> X-MICROSOFT-CDO-OWNER-CRITICAL-CHANGE</w:t>
            </w:r>
          </w:p>
        </w:tc>
        <w:tc>
          <w:tcPr>
            <w:tcW w:w="0" w:type="auto"/>
            <w:shd w:val="clear" w:color="auto" w:fill="auto"/>
          </w:tcPr>
          <w:p w:rsidR="00A75683" w:rsidRDefault="005800D8">
            <w:pPr>
              <w:pStyle w:val="TableBodyText"/>
            </w:pPr>
            <w:hyperlink w:anchor="Section_e1861ca865e5439ca84c5c6407b1d67a" w:history="1">
              <w:r>
                <w:rPr>
                  <w:rStyle w:val="Hyperlink"/>
                </w:rPr>
                <w:t>2.1.3.1.1.20.36</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X-MICROSOFT-CDO-REPLYTIME</w:t>
            </w:r>
          </w:p>
        </w:tc>
        <w:tc>
          <w:tcPr>
            <w:tcW w:w="0" w:type="auto"/>
            <w:shd w:val="clear" w:color="auto" w:fill="auto"/>
          </w:tcPr>
          <w:p w:rsidR="00A75683" w:rsidRDefault="005800D8">
            <w:pPr>
              <w:pStyle w:val="TableBodyText"/>
            </w:pPr>
            <w:hyperlink w:anchor="Section_574496e55e5a4f5990280a8f49ab999c" w:history="1">
              <w:r>
                <w:rPr>
                  <w:rStyle w:val="Hyperlink"/>
                </w:rPr>
                <w:t>2.1.3.1.1.20.37</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X-MICROSOFT-DISALLOW-COUNTER</w:t>
            </w:r>
          </w:p>
        </w:tc>
        <w:tc>
          <w:tcPr>
            <w:tcW w:w="0" w:type="auto"/>
            <w:shd w:val="clear" w:color="auto" w:fill="auto"/>
          </w:tcPr>
          <w:p w:rsidR="00A75683" w:rsidRDefault="005800D8">
            <w:pPr>
              <w:pStyle w:val="TableBodyText"/>
            </w:pPr>
            <w:hyperlink w:anchor="Section_8fcaed94cfc7488183cd36317969711d" w:history="1">
              <w:r>
                <w:rPr>
                  <w:rStyle w:val="Hyperlink"/>
                </w:rPr>
                <w:t>2.1.3.1.1.20.38</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X-MICROSOFT-EXDATE</w:t>
            </w:r>
          </w:p>
        </w:tc>
        <w:tc>
          <w:tcPr>
            <w:tcW w:w="0" w:type="auto"/>
            <w:shd w:val="clear" w:color="auto" w:fill="auto"/>
          </w:tcPr>
          <w:p w:rsidR="00A75683" w:rsidRDefault="005800D8">
            <w:pPr>
              <w:pStyle w:val="TableBodyText"/>
            </w:pPr>
            <w:hyperlink w:anchor="Section_4518dacf35f044d887a839bc57dad5c7" w:history="1">
              <w:r>
                <w:rPr>
                  <w:rStyle w:val="Hyperlink"/>
                </w:rPr>
                <w:t>2.1.3.1.1.20.39</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cf8c28ac648b4ac0b671c11f5920bfc4" w:history="1">
              <w:r>
                <w:rPr>
                  <w:rStyle w:val="Hyperlink"/>
                </w:rPr>
                <w:t>2.1.3.1.1.20.39.1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X-MICROSOFT-ISDRAFT</w:t>
            </w:r>
          </w:p>
        </w:tc>
        <w:tc>
          <w:tcPr>
            <w:tcW w:w="0" w:type="auto"/>
            <w:shd w:val="clear" w:color="auto" w:fill="auto"/>
          </w:tcPr>
          <w:p w:rsidR="00A75683" w:rsidRDefault="005800D8">
            <w:pPr>
              <w:pStyle w:val="TableBodyText"/>
            </w:pPr>
            <w:hyperlink w:anchor="Section_63b96c071b06417d8965f8300f78f5ed" w:history="1">
              <w:r>
                <w:rPr>
                  <w:rStyle w:val="Hyperlink"/>
                </w:rPr>
                <w:t>2.1.3.1.1.20.40</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X-MICROSOFT-MSNCALENDAR-ALLDAYEVENT</w:t>
            </w:r>
          </w:p>
        </w:tc>
        <w:tc>
          <w:tcPr>
            <w:tcW w:w="0" w:type="auto"/>
            <w:shd w:val="clear" w:color="auto" w:fill="auto"/>
          </w:tcPr>
          <w:p w:rsidR="00A75683" w:rsidRDefault="005800D8">
            <w:pPr>
              <w:pStyle w:val="TableBodyText"/>
            </w:pPr>
            <w:hyperlink w:anchor="Section_d775d2f2d45446f3955c8ebb20721ada" w:history="1">
              <w:r>
                <w:rPr>
                  <w:rStyle w:val="Hyperlink"/>
                </w:rPr>
                <w:t>2.1.3.1.1.20.41</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X-MICROSOFT-MSNCALENDAR-BUSYSTATUS</w:t>
            </w:r>
          </w:p>
        </w:tc>
        <w:tc>
          <w:tcPr>
            <w:tcW w:w="0" w:type="auto"/>
            <w:shd w:val="clear" w:color="auto" w:fill="auto"/>
          </w:tcPr>
          <w:p w:rsidR="00A75683" w:rsidRDefault="005800D8">
            <w:pPr>
              <w:pStyle w:val="TableBodyText"/>
            </w:pPr>
            <w:hyperlink w:anchor="Section_b9b97ee604274dd3b25faea42453e414" w:history="1">
              <w:r>
                <w:rPr>
                  <w:rStyle w:val="Hyperlink"/>
                </w:rPr>
                <w:t>2.1.3.1.1.20.42</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lastRenderedPageBreak/>
              <w:t xml:space="preserve">• • </w:t>
            </w:r>
            <w:r>
              <w:rPr>
                <w:b/>
              </w:rPr>
              <w:t>X-MICROSOFT-M</w:t>
            </w:r>
            <w:r>
              <w:rPr>
                <w:b/>
              </w:rPr>
              <w:t>SNCALENDAR-IMPORTANCE</w:t>
            </w:r>
          </w:p>
        </w:tc>
        <w:tc>
          <w:tcPr>
            <w:tcW w:w="0" w:type="auto"/>
            <w:shd w:val="clear" w:color="auto" w:fill="auto"/>
          </w:tcPr>
          <w:p w:rsidR="00A75683" w:rsidRDefault="005800D8">
            <w:pPr>
              <w:pStyle w:val="TableBodyText"/>
            </w:pPr>
            <w:hyperlink w:anchor="Section_6aea4ffe019343f0b2cd8dfa11e9f772" w:history="1">
              <w:r>
                <w:rPr>
                  <w:rStyle w:val="Hyperlink"/>
                </w:rPr>
                <w:t>2.1.3.1.1.20.43</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X-MICROSOFT-MSNCALENDAR-INTENDEDSTATUS</w:t>
            </w:r>
          </w:p>
        </w:tc>
        <w:tc>
          <w:tcPr>
            <w:tcW w:w="0" w:type="auto"/>
            <w:shd w:val="clear" w:color="auto" w:fill="auto"/>
          </w:tcPr>
          <w:p w:rsidR="00A75683" w:rsidRDefault="005800D8">
            <w:pPr>
              <w:pStyle w:val="TableBodyText"/>
            </w:pPr>
            <w:hyperlink w:anchor="Section_f6c01b0b3cec45ef8c6385a557d1d47f" w:history="1">
              <w:r>
                <w:rPr>
                  <w:rStyle w:val="Hyperlink"/>
                </w:rPr>
                <w:t>2.1.3.1.1.20.44</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X-MICROSOFT-RRULE</w:t>
            </w:r>
          </w:p>
        </w:tc>
        <w:tc>
          <w:tcPr>
            <w:tcW w:w="0" w:type="auto"/>
            <w:shd w:val="clear" w:color="auto" w:fill="auto"/>
          </w:tcPr>
          <w:p w:rsidR="00A75683" w:rsidRDefault="005800D8">
            <w:pPr>
              <w:pStyle w:val="TableBodyText"/>
            </w:pPr>
            <w:hyperlink w:anchor="Section_deff79aab5db4bf088f0cd4675c1782c" w:history="1">
              <w:r>
                <w:rPr>
                  <w:rStyle w:val="Hyperlink"/>
                </w:rPr>
                <w:t>2.1.3.1.1.20.45</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VALUE</w:t>
            </w:r>
          </w:p>
        </w:tc>
        <w:tc>
          <w:tcPr>
            <w:tcW w:w="0" w:type="auto"/>
            <w:shd w:val="clear" w:color="auto" w:fill="auto"/>
          </w:tcPr>
          <w:p w:rsidR="00A75683" w:rsidRDefault="005800D8">
            <w:pPr>
              <w:pStyle w:val="TableBodyText"/>
            </w:pPr>
            <w:hyperlink w:anchor="Section_cb99e8da75ce46fcb248d60f8d93b101" w:history="1">
              <w:r>
                <w:rPr>
                  <w:rStyle w:val="Hyperlink"/>
                </w:rPr>
                <w:t>2.1.3.1.1.20.45.1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X-MICROSOFT-ISLEAPMONTH</w:t>
            </w:r>
          </w:p>
        </w:tc>
        <w:tc>
          <w:tcPr>
            <w:tcW w:w="0" w:type="auto"/>
            <w:shd w:val="clear" w:color="auto" w:fill="auto"/>
          </w:tcPr>
          <w:p w:rsidR="00A75683" w:rsidRDefault="005800D8">
            <w:pPr>
              <w:pStyle w:val="TableBodyText"/>
            </w:pPr>
            <w:hyperlink w:anchor="Section_73bc9a68f1b849a58384bf781b32bd11" w:history="1">
              <w:r>
                <w:rPr>
                  <w:rStyle w:val="Hyperlink"/>
                </w:rPr>
                <w:t>2.1.3.1.1.20.45.2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w:t>
            </w:r>
            <w:r>
              <w:rPr>
                <w:b/>
              </w:rPr>
              <w:t>X-MS-OLK-ALLOWEXTERNCHECK</w:t>
            </w:r>
          </w:p>
        </w:tc>
        <w:tc>
          <w:tcPr>
            <w:tcW w:w="0" w:type="auto"/>
            <w:shd w:val="clear" w:color="auto" w:fill="auto"/>
          </w:tcPr>
          <w:p w:rsidR="00A75683" w:rsidRDefault="005800D8">
            <w:pPr>
              <w:pStyle w:val="TableBodyText"/>
            </w:pPr>
            <w:hyperlink w:anchor="Section_9508adc40b214aa697a38aeda10e7ed9" w:history="1">
              <w:r>
                <w:rPr>
                  <w:rStyle w:val="Hyperlink"/>
                </w:rPr>
                <w:t>2.1.3.1.1.20.46</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X-MS-OLK-APPTLASTSEQUENCE</w:t>
            </w:r>
          </w:p>
        </w:tc>
        <w:tc>
          <w:tcPr>
            <w:tcW w:w="0" w:type="auto"/>
            <w:shd w:val="clear" w:color="auto" w:fill="auto"/>
          </w:tcPr>
          <w:p w:rsidR="00A75683" w:rsidRDefault="005800D8">
            <w:pPr>
              <w:pStyle w:val="TableBodyText"/>
            </w:pPr>
            <w:hyperlink w:anchor="Section_2727a301b6584a9dbd199fe0316fd50a" w:history="1">
              <w:r>
                <w:rPr>
                  <w:rStyle w:val="Hyperlink"/>
                </w:rPr>
                <w:t>2.1.3.1.1.20.47</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w:t>
            </w:r>
            <w:r>
              <w:rPr>
                <w:b/>
              </w:rPr>
              <w:t xml:space="preserve"> X-MS-OLK-APPTSEQTIME</w:t>
            </w:r>
          </w:p>
        </w:tc>
        <w:tc>
          <w:tcPr>
            <w:tcW w:w="0" w:type="auto"/>
            <w:shd w:val="clear" w:color="auto" w:fill="auto"/>
          </w:tcPr>
          <w:p w:rsidR="00A75683" w:rsidRDefault="005800D8">
            <w:pPr>
              <w:pStyle w:val="TableBodyText"/>
            </w:pPr>
            <w:hyperlink w:anchor="Section_9af33d6c865a467b9c3a751bcfb6ace0" w:history="1">
              <w:r>
                <w:rPr>
                  <w:rStyle w:val="Hyperlink"/>
                </w:rPr>
                <w:t>2.1.3.1.1.20.48</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TZID</w:t>
            </w:r>
          </w:p>
        </w:tc>
        <w:tc>
          <w:tcPr>
            <w:tcW w:w="0" w:type="auto"/>
            <w:shd w:val="clear" w:color="auto" w:fill="auto"/>
          </w:tcPr>
          <w:p w:rsidR="00A75683" w:rsidRDefault="005800D8">
            <w:pPr>
              <w:pStyle w:val="TableBodyText"/>
            </w:pPr>
            <w:hyperlink w:anchor="Section_0d7c0494f17347c6afaa02ffde168895" w:history="1">
              <w:r>
                <w:rPr>
                  <w:rStyle w:val="Hyperlink"/>
                </w:rPr>
                <w:t>2.1.3.1.1.20.48.1</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X-MS-OLK-AUTOFILLLOCATION</w:t>
            </w:r>
          </w:p>
        </w:tc>
        <w:tc>
          <w:tcPr>
            <w:tcW w:w="0" w:type="auto"/>
            <w:shd w:val="clear" w:color="auto" w:fill="auto"/>
          </w:tcPr>
          <w:p w:rsidR="00A75683" w:rsidRDefault="005800D8">
            <w:pPr>
              <w:pStyle w:val="TableBodyText"/>
            </w:pPr>
            <w:hyperlink w:anchor="Section_73693601ce75486c9dd2f5549d15feea" w:history="1">
              <w:r>
                <w:rPr>
                  <w:rStyle w:val="Hyperlink"/>
                </w:rPr>
                <w:t>2.1.3.1.1.20.49</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X-MS-OLK-AUTOSTARTCHECK</w:t>
            </w:r>
          </w:p>
        </w:tc>
        <w:tc>
          <w:tcPr>
            <w:tcW w:w="0" w:type="auto"/>
            <w:shd w:val="clear" w:color="auto" w:fill="auto"/>
          </w:tcPr>
          <w:p w:rsidR="00A75683" w:rsidRDefault="005800D8">
            <w:pPr>
              <w:pStyle w:val="TableBodyText"/>
            </w:pPr>
            <w:hyperlink w:anchor="Section_025e0aa64e804c97922eeaa33378bbbb" w:history="1">
              <w:r>
                <w:rPr>
                  <w:rStyle w:val="Hyperlink"/>
                </w:rPr>
                <w:t>2.1.3.1.1.20.50</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X-MS-OLK-COLLABORATEDOC</w:t>
            </w:r>
          </w:p>
        </w:tc>
        <w:tc>
          <w:tcPr>
            <w:tcW w:w="0" w:type="auto"/>
            <w:shd w:val="clear" w:color="auto" w:fill="auto"/>
          </w:tcPr>
          <w:p w:rsidR="00A75683" w:rsidRDefault="005800D8">
            <w:pPr>
              <w:pStyle w:val="TableBodyText"/>
            </w:pPr>
            <w:hyperlink w:anchor="Section_304e6d45d63d4bf6adbd9af8a761ea10" w:history="1">
              <w:r>
                <w:rPr>
                  <w:rStyle w:val="Hyperlink"/>
                </w:rPr>
                <w:t>2.1.3.1.1.20.51</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w:t>
            </w:r>
            <w:r>
              <w:rPr>
                <w:b/>
              </w:rPr>
              <w:t xml:space="preserve"> X-MS-OLK-CONFCHECK</w:t>
            </w:r>
          </w:p>
        </w:tc>
        <w:tc>
          <w:tcPr>
            <w:tcW w:w="0" w:type="auto"/>
            <w:shd w:val="clear" w:color="auto" w:fill="auto"/>
          </w:tcPr>
          <w:p w:rsidR="00A75683" w:rsidRDefault="005800D8">
            <w:pPr>
              <w:pStyle w:val="TableBodyText"/>
            </w:pPr>
            <w:hyperlink w:anchor="Section_f68b72a93b4d4dff804354629b6a55fc" w:history="1">
              <w:r>
                <w:rPr>
                  <w:rStyle w:val="Hyperlink"/>
                </w:rPr>
                <w:t>2.1.3.1.1.20.52</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X-MS-OLK-CONFTYPE</w:t>
            </w:r>
          </w:p>
        </w:tc>
        <w:tc>
          <w:tcPr>
            <w:tcW w:w="0" w:type="auto"/>
            <w:shd w:val="clear" w:color="auto" w:fill="auto"/>
          </w:tcPr>
          <w:p w:rsidR="00A75683" w:rsidRDefault="005800D8">
            <w:pPr>
              <w:pStyle w:val="TableBodyText"/>
            </w:pPr>
            <w:hyperlink w:anchor="Section_0ac3828965784a6fb8beefd74edd3d71" w:history="1">
              <w:r>
                <w:rPr>
                  <w:rStyle w:val="Hyperlink"/>
                </w:rPr>
                <w:t>2.1.3.1.1.20.53</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X-MS-OLK-DIRECTORY</w:t>
            </w:r>
          </w:p>
        </w:tc>
        <w:tc>
          <w:tcPr>
            <w:tcW w:w="0" w:type="auto"/>
            <w:shd w:val="clear" w:color="auto" w:fill="auto"/>
          </w:tcPr>
          <w:p w:rsidR="00A75683" w:rsidRDefault="005800D8">
            <w:pPr>
              <w:pStyle w:val="TableBodyText"/>
            </w:pPr>
            <w:hyperlink w:anchor="Section_36bbf96e004743a0a250a1abc2c8de16" w:history="1">
              <w:r>
                <w:rPr>
                  <w:rStyle w:val="Hyperlink"/>
                </w:rPr>
                <w:t>2.1.3.1.1.20.54</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X-MS-OLK-MWSURL</w:t>
            </w:r>
          </w:p>
        </w:tc>
        <w:tc>
          <w:tcPr>
            <w:tcW w:w="0" w:type="auto"/>
            <w:shd w:val="clear" w:color="auto" w:fill="auto"/>
          </w:tcPr>
          <w:p w:rsidR="00A75683" w:rsidRDefault="005800D8">
            <w:pPr>
              <w:pStyle w:val="TableBodyText"/>
            </w:pPr>
            <w:hyperlink w:anchor="Section_89ac6ed4cf5842a6a6188ed26ec0b073" w:history="1">
              <w:r>
                <w:rPr>
                  <w:rStyle w:val="Hyperlink"/>
                </w:rPr>
                <w:t>2.1.3.1.1.20.55</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X-MS-OLK-NETSHOWURL</w:t>
            </w:r>
          </w:p>
        </w:tc>
        <w:tc>
          <w:tcPr>
            <w:tcW w:w="0" w:type="auto"/>
            <w:shd w:val="clear" w:color="auto" w:fill="auto"/>
          </w:tcPr>
          <w:p w:rsidR="00A75683" w:rsidRDefault="005800D8">
            <w:pPr>
              <w:pStyle w:val="TableBodyText"/>
            </w:pPr>
            <w:hyperlink w:anchor="Section_7324be4f604d40ff9ae4529010fc8dcb" w:history="1">
              <w:r>
                <w:rPr>
                  <w:rStyle w:val="Hyperlink"/>
                </w:rPr>
                <w:t>2.1.3.1.1.20.56</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X-MS-OLK-ONLINEPASSWORD</w:t>
            </w:r>
          </w:p>
        </w:tc>
        <w:tc>
          <w:tcPr>
            <w:tcW w:w="0" w:type="auto"/>
            <w:shd w:val="clear" w:color="auto" w:fill="auto"/>
          </w:tcPr>
          <w:p w:rsidR="00A75683" w:rsidRDefault="005800D8">
            <w:pPr>
              <w:pStyle w:val="TableBodyText"/>
            </w:pPr>
            <w:hyperlink w:anchor="Section_ba6dd1b0537f4d159f7c2b7c3598fcf0" w:history="1">
              <w:r>
                <w:rPr>
                  <w:rStyle w:val="Hyperlink"/>
                </w:rPr>
                <w:t>2.1.3.1.1.20.57</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X-MS-OLK-ORGALIAS</w:t>
            </w:r>
          </w:p>
        </w:tc>
        <w:tc>
          <w:tcPr>
            <w:tcW w:w="0" w:type="auto"/>
            <w:shd w:val="clear" w:color="auto" w:fill="auto"/>
          </w:tcPr>
          <w:p w:rsidR="00A75683" w:rsidRDefault="005800D8">
            <w:pPr>
              <w:pStyle w:val="TableBodyText"/>
            </w:pPr>
            <w:hyperlink w:anchor="Section_8c575b3383314681bf77f3c562cab3d3" w:history="1">
              <w:r>
                <w:rPr>
                  <w:rStyle w:val="Hyperlink"/>
                </w:rPr>
                <w:t>2.1.3.1.1.20.58</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w:t>
            </w:r>
            <w:r>
              <w:rPr>
                <w:b/>
              </w:rPr>
              <w:t>X-MS-OLK-ORIGINALEND</w:t>
            </w:r>
          </w:p>
        </w:tc>
        <w:tc>
          <w:tcPr>
            <w:tcW w:w="0" w:type="auto"/>
            <w:shd w:val="clear" w:color="auto" w:fill="auto"/>
          </w:tcPr>
          <w:p w:rsidR="00A75683" w:rsidRDefault="005800D8">
            <w:pPr>
              <w:pStyle w:val="TableBodyText"/>
            </w:pPr>
            <w:hyperlink w:anchor="Section_92ee1b7dd1f64032bdf4a61075d6d0ef" w:history="1">
              <w:r>
                <w:rPr>
                  <w:rStyle w:val="Hyperlink"/>
                </w:rPr>
                <w:t>2.1.3.1.1.20.59</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w:t>
            </w:r>
            <w:r>
              <w:rPr>
                <w:b/>
              </w:rPr>
              <w:t>X-MS-OLK-ORIGINALSTART</w:t>
            </w:r>
          </w:p>
        </w:tc>
        <w:tc>
          <w:tcPr>
            <w:tcW w:w="0" w:type="auto"/>
            <w:shd w:val="clear" w:color="auto" w:fill="auto"/>
          </w:tcPr>
          <w:p w:rsidR="00A75683" w:rsidRDefault="005800D8">
            <w:pPr>
              <w:pStyle w:val="TableBodyText"/>
            </w:pPr>
            <w:hyperlink w:anchor="Section_cc81a70f8d0f4da3bb831401199b8fdc" w:history="1">
              <w:r>
                <w:rPr>
                  <w:rStyle w:val="Hyperlink"/>
                </w:rPr>
                <w:t>2.1.3.1.1.20.60</w:t>
              </w:r>
            </w:hyperlink>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X-MS-OLK-SENDER</w:t>
            </w:r>
          </w:p>
        </w:tc>
        <w:tc>
          <w:tcPr>
            <w:tcW w:w="0" w:type="auto"/>
            <w:shd w:val="clear" w:color="auto" w:fill="auto"/>
          </w:tcPr>
          <w:p w:rsidR="00A75683" w:rsidRDefault="005800D8">
            <w:pPr>
              <w:pStyle w:val="TableBodyText"/>
            </w:pPr>
            <w:hyperlink w:anchor="Section_c069cac13ebe4f69b9042ad47f46650f" w:history="1">
              <w:r>
                <w:rPr>
                  <w:rStyle w:val="Hyperlink"/>
                </w:rPr>
                <w:t>2.1.3.1.1.20.61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 </w:t>
            </w:r>
            <w:r>
              <w:rPr>
                <w:b/>
              </w:rPr>
              <w:t>CN</w:t>
            </w:r>
          </w:p>
        </w:tc>
        <w:tc>
          <w:tcPr>
            <w:tcW w:w="0" w:type="auto"/>
            <w:shd w:val="clear" w:color="auto" w:fill="auto"/>
          </w:tcPr>
          <w:p w:rsidR="00A75683" w:rsidRDefault="005800D8">
            <w:pPr>
              <w:pStyle w:val="TableBodyText"/>
            </w:pPr>
            <w:hyperlink w:anchor="Section_b392a2f20c7f4965a42b9c1602631d61" w:history="1">
              <w:r>
                <w:rPr>
                  <w:rStyle w:val="Hyperlink"/>
                </w:rPr>
                <w:t>2.1.3.1.1.20.61.1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t xml:space="preserve">• • </w:t>
            </w:r>
            <w:r>
              <w:rPr>
                <w:b/>
              </w:rPr>
              <w:t>VALARM</w:t>
            </w:r>
          </w:p>
        </w:tc>
        <w:tc>
          <w:tcPr>
            <w:tcW w:w="0" w:type="auto"/>
            <w:shd w:val="clear" w:color="auto" w:fill="auto"/>
          </w:tcPr>
          <w:p w:rsidR="00A75683" w:rsidRDefault="005800D8">
            <w:pPr>
              <w:pStyle w:val="TableBodyText"/>
            </w:pPr>
            <w:hyperlink w:anchor="Section_9710b22cba2e4581be59e143a952708a" w:history="1">
              <w:r>
                <w:rPr>
                  <w:rStyle w:val="Hyperlink"/>
                </w:rPr>
                <w:t>2.1.3.1.1.20.62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TRIGGER</w:t>
            </w:r>
          </w:p>
        </w:tc>
        <w:tc>
          <w:tcPr>
            <w:tcW w:w="0" w:type="auto"/>
            <w:shd w:val="clear" w:color="auto" w:fill="auto"/>
          </w:tcPr>
          <w:p w:rsidR="00A75683" w:rsidRDefault="005800D8">
            <w:pPr>
              <w:pStyle w:val="TableBodyText"/>
            </w:pPr>
            <w:hyperlink w:anchor="Section_cc4b5bbe71d344b8a38c48fbdffd97ed" w:history="1">
              <w:r>
                <w:rPr>
                  <w:rStyle w:val="Hyperlink"/>
                </w:rPr>
                <w:t>2.1.3.1.1.20.62.1</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ACTION</w:t>
            </w:r>
          </w:p>
        </w:tc>
        <w:tc>
          <w:tcPr>
            <w:tcW w:w="0" w:type="auto"/>
            <w:shd w:val="clear" w:color="auto" w:fill="auto"/>
          </w:tcPr>
          <w:p w:rsidR="00A75683" w:rsidRDefault="005800D8">
            <w:pPr>
              <w:pStyle w:val="TableBodyText"/>
            </w:pPr>
            <w:hyperlink w:anchor="Section_7fd3531e05f44cf591000638aa9794de" w:history="1">
              <w:r>
                <w:rPr>
                  <w:rStyle w:val="Hyperlink"/>
                </w:rPr>
                <w:t>2.1.3.1.1.20.62.2</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r>
      <w:tr w:rsidR="00A75683" w:rsidTr="00A75683">
        <w:tc>
          <w:tcPr>
            <w:tcW w:w="0" w:type="auto"/>
            <w:shd w:val="clear" w:color="auto" w:fill="auto"/>
          </w:tcPr>
          <w:p w:rsidR="00A75683" w:rsidRDefault="005800D8">
            <w:pPr>
              <w:pStyle w:val="TableBodyText"/>
            </w:pPr>
            <w:r>
              <w:t xml:space="preserve">• • • </w:t>
            </w:r>
            <w:r>
              <w:rPr>
                <w:b/>
              </w:rPr>
              <w:t>DESCRIPTION</w:t>
            </w:r>
          </w:p>
        </w:tc>
        <w:tc>
          <w:tcPr>
            <w:tcW w:w="0" w:type="auto"/>
            <w:shd w:val="clear" w:color="auto" w:fill="auto"/>
          </w:tcPr>
          <w:p w:rsidR="00A75683" w:rsidRDefault="005800D8">
            <w:pPr>
              <w:pStyle w:val="TableBodyText"/>
            </w:pPr>
            <w:hyperlink w:anchor="Section_9ab4a407b38140069f9e4d1676ad4f7b" w:history="1">
              <w:r>
                <w:rPr>
                  <w:rStyle w:val="Hyperlink"/>
                </w:rPr>
                <w:t>2.1.3.1.1.20.62.3</w:t>
              </w:r>
            </w:hyperlink>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5800D8">
            <w:pPr>
              <w:pStyle w:val="TableBodyText"/>
            </w:pPr>
            <w:r>
              <w:t>Yes</w:t>
            </w:r>
          </w:p>
        </w:tc>
        <w:tc>
          <w:tcPr>
            <w:tcW w:w="0" w:type="auto"/>
            <w:shd w:val="clear" w:color="auto" w:fill="auto"/>
          </w:tcPr>
          <w:p w:rsidR="00A75683" w:rsidRDefault="00A75683">
            <w:pPr>
              <w:pStyle w:val="TableBodyText"/>
            </w:pPr>
          </w:p>
        </w:tc>
        <w:tc>
          <w:tcPr>
            <w:tcW w:w="0" w:type="auto"/>
            <w:shd w:val="clear" w:color="auto" w:fill="auto"/>
          </w:tcPr>
          <w:p w:rsidR="00A75683" w:rsidRDefault="00A75683">
            <w:pPr>
              <w:pStyle w:val="TableBodyText"/>
            </w:pPr>
          </w:p>
        </w:tc>
        <w:tc>
          <w:tcPr>
            <w:tcW w:w="0" w:type="auto"/>
            <w:shd w:val="clear" w:color="auto" w:fill="auto"/>
          </w:tcPr>
          <w:p w:rsidR="00A75683" w:rsidRDefault="005800D8">
            <w:pPr>
              <w:pStyle w:val="TableBodyText"/>
            </w:pPr>
            <w:r>
              <w:t>Yes</w:t>
            </w:r>
          </w:p>
        </w:tc>
      </w:tr>
    </w:tbl>
    <w:p w:rsidR="00A75683" w:rsidRDefault="00A75683"/>
    <w:p w:rsidR="00A75683" w:rsidRDefault="005800D8">
      <w:pPr>
        <w:pStyle w:val="Heading4"/>
      </w:pPr>
      <w:bookmarkStart w:id="73" w:name="section_bfe3eaaa0c4146179aef70ce608a90c3"/>
      <w:bookmarkStart w:id="74" w:name="_Toc163746076"/>
      <w:r>
        <w:t>Hierarchy of Components, Properties, and Parameters</w:t>
      </w:r>
      <w:bookmarkEnd w:id="73"/>
      <w:bookmarkEnd w:id="74"/>
    </w:p>
    <w:p w:rsidR="00A75683" w:rsidRDefault="005800D8">
      <w:r>
        <w:t xml:space="preserve">This section enumerates all iCalendar components, properties, and parameters that can be mapped to </w:t>
      </w:r>
      <w:hyperlink w:anchor="gt_b9ce8e55-dae6-467b-b5dc-850087d4dc18">
        <w:r>
          <w:rPr>
            <w:rStyle w:val="HyperlinkGreen"/>
            <w:b/>
          </w:rPr>
          <w:t>Calendar objects</w:t>
        </w:r>
      </w:hyperlink>
      <w:r>
        <w:t>. The hierarchy presented in the header specifies all parent-child relationship</w:t>
      </w:r>
      <w:r>
        <w:t xml:space="preserve">s </w:t>
      </w:r>
      <w:r>
        <w:lastRenderedPageBreak/>
        <w:t>between these components, properties, and parameters. Any components, properties, and parameters not specified in this document SHOULD be ignored.</w:t>
      </w:r>
    </w:p>
    <w:p w:rsidR="00A75683" w:rsidRDefault="005800D8">
      <w:r>
        <w:t>Unless otherwise specified, if the Calendar object property being exported is not set, then the correspondi</w:t>
      </w:r>
      <w:r>
        <w:t>ng property SHOULD NOT be exported. Similarly, unless otherwise specified, if the property being imported is not present, then the corresponding Calendar object property SHOULD be left unset.</w:t>
      </w:r>
    </w:p>
    <w:p w:rsidR="00A75683" w:rsidRDefault="005800D8">
      <w:pPr>
        <w:pStyle w:val="Heading5"/>
      </w:pPr>
      <w:bookmarkStart w:id="75" w:name="section_e7a90cf6fd814dfd8deebcbde9c4fe05"/>
      <w:bookmarkStart w:id="76" w:name="_Toc163746077"/>
      <w:r>
        <w:t>Component: VCALENDAR</w:t>
      </w:r>
      <w:bookmarkEnd w:id="75"/>
      <w:bookmarkEnd w:id="76"/>
    </w:p>
    <w:p w:rsidR="00A75683" w:rsidRDefault="005800D8">
      <w:r>
        <w:t xml:space="preserve">RFC Reference: </w:t>
      </w:r>
      <w:hyperlink r:id="rId69">
        <w:r>
          <w:rPr>
            <w:rStyle w:val="Hyperlink"/>
          </w:rPr>
          <w:t>[RFC2445]</w:t>
        </w:r>
      </w:hyperlink>
      <w:r>
        <w:t xml:space="preserve"> section 4.4</w:t>
      </w:r>
    </w:p>
    <w:p w:rsidR="00A75683" w:rsidRDefault="005800D8">
      <w:r>
        <w:t>Number of Instances Allowed: 1+</w:t>
      </w:r>
    </w:p>
    <w:p w:rsidR="00A75683" w:rsidRDefault="005800D8">
      <w:r>
        <w:t>Brief Description: The root component of a valid iCalendar file.</w:t>
      </w:r>
    </w:p>
    <w:p w:rsidR="00A75683" w:rsidRDefault="005800D8">
      <w:pPr>
        <w:rPr>
          <w:b/>
        </w:rPr>
      </w:pPr>
      <w:r>
        <w:rPr>
          <w:b/>
        </w:rPr>
        <w:t>Importing to and Exporting from Calendar objects</w:t>
      </w:r>
    </w:p>
    <w:p w:rsidR="00A75683" w:rsidRDefault="005800D8">
      <w:r>
        <w:t>A valid iCalendar file SHOULD</w:t>
      </w:r>
      <w:bookmarkStart w:id="77" w:name="z12"/>
      <w:bookmarkStart w:id="78" w:name="Appendix_A_Target_1"/>
      <w:bookmarkEnd w:id="77"/>
      <w:r>
        <w:rPr>
          <w:rStyle w:val="Hyperlink"/>
        </w:rPr>
        <w:fldChar w:fldCharType="begin"/>
      </w:r>
      <w:r>
        <w:rPr>
          <w:rStyle w:val="Hyperlink"/>
        </w:rPr>
        <w:instrText xml:space="preserve"> HYPERLINK \l "Appe</w:instrText>
      </w:r>
      <w:r>
        <w:rPr>
          <w:rStyle w:val="Hyperlink"/>
        </w:rPr>
        <w:instrText xml:space="preserv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have exactly one VCALENDAR component as its root.</w:t>
      </w:r>
    </w:p>
    <w:p w:rsidR="00A75683" w:rsidRDefault="005800D8">
      <w:pPr>
        <w:pStyle w:val="Heading6"/>
      </w:pPr>
      <w:bookmarkStart w:id="79" w:name="section_7befe35d0652447fa780d5fd5b879d38"/>
      <w:bookmarkStart w:id="80" w:name="_Toc163746078"/>
      <w:r>
        <w:t>Property: METHOD</w:t>
      </w:r>
      <w:bookmarkEnd w:id="79"/>
      <w:bookmarkEnd w:id="80"/>
    </w:p>
    <w:p w:rsidR="00A75683" w:rsidRDefault="005800D8">
      <w:r>
        <w:t xml:space="preserve">RFC Reference: </w:t>
      </w:r>
      <w:hyperlink r:id="rId70">
        <w:r>
          <w:rPr>
            <w:rStyle w:val="Hyperlink"/>
          </w:rPr>
          <w:t>[RFC2445]</w:t>
        </w:r>
      </w:hyperlink>
      <w:r>
        <w:t xml:space="preserve"> section 4.7.2</w:t>
      </w:r>
    </w:p>
    <w:p w:rsidR="00A75683" w:rsidRDefault="005800D8">
      <w:r>
        <w:t>Number of Instances Allowed: 0, 1</w:t>
      </w:r>
    </w:p>
    <w:p w:rsidR="00A75683" w:rsidRDefault="005800D8">
      <w:r>
        <w:t>For</w:t>
      </w:r>
      <w:r>
        <w:t>mat: Text ([RFC2445] section 4.3.11)</w:t>
      </w:r>
    </w:p>
    <w:p w:rsidR="00A75683" w:rsidRDefault="005800D8">
      <w:r>
        <w:t xml:space="preserve">Brief Description: Distinguishes normal appointments from </w:t>
      </w:r>
      <w:hyperlink w:anchor="gt_85d4db24-1560-4ac1-aa9b-6cd96f36c0e0">
        <w:r>
          <w:rPr>
            <w:rStyle w:val="HyperlinkGreen"/>
            <w:b/>
          </w:rPr>
          <w:t>meeting requests</w:t>
        </w:r>
      </w:hyperlink>
      <w:r>
        <w:t>, responses, and cancellations.</w:t>
      </w:r>
    </w:p>
    <w:p w:rsidR="00A75683" w:rsidRDefault="005800D8">
      <w:pPr>
        <w:rPr>
          <w:b/>
        </w:rPr>
      </w:pPr>
      <w:r>
        <w:rPr>
          <w:b/>
        </w:rPr>
        <w:t>Importing to Calendar objects</w:t>
      </w:r>
    </w:p>
    <w:p w:rsidR="00A75683" w:rsidRDefault="005800D8">
      <w:r>
        <w:t>The METHOD property S</w:t>
      </w:r>
      <w:r>
        <w:t>HOULD</w:t>
      </w:r>
      <w:bookmarkStart w:id="81" w:name="z14"/>
      <w:bookmarkStart w:id="82" w:name="Appendix_A_Target_2"/>
      <w:bookmarkEnd w:id="8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r>
        <w:t xml:space="preserve"> be imported as the </w:t>
      </w:r>
      <w:r>
        <w:rPr>
          <w:b/>
        </w:rPr>
        <w:t>PidTagMessageClass</w:t>
      </w:r>
      <w:r>
        <w:t xml:space="preserve"> (</w:t>
      </w:r>
      <w:hyperlink r:id="rId71" w:anchor="Section_f6ab1613aefe447da49c18217230b148">
        <w:r>
          <w:rPr>
            <w:rStyle w:val="Hyperlink"/>
          </w:rPr>
          <w:t>[MS-OXPROPS]</w:t>
        </w:r>
      </w:hyperlink>
      <w:r>
        <w:t xml:space="preserve"> section 2.788) and </w:t>
      </w:r>
      <w:r>
        <w:rPr>
          <w:b/>
        </w:rPr>
        <w:t>PidLidAppointmentCounterPropos</w:t>
      </w:r>
      <w:r>
        <w:rPr>
          <w:b/>
        </w:rPr>
        <w:t xml:space="preserve">al </w:t>
      </w:r>
      <w:r>
        <w:t xml:space="preserve">([MS-OXPROPS] section 2.10) of all imported </w:t>
      </w:r>
      <w:hyperlink w:anchor="gt_b9ce8e55-dae6-467b-b5dc-850087d4dc18">
        <w:r>
          <w:rPr>
            <w:rStyle w:val="HyperlinkGreen"/>
            <w:b/>
          </w:rPr>
          <w:t>Calendar objects</w:t>
        </w:r>
      </w:hyperlink>
      <w:r>
        <w:t xml:space="preserve">, as specified in the table later in this section. In the case where the METHOD property is set to 'REPLY', the </w:t>
      </w:r>
      <w:r>
        <w:rPr>
          <w:b/>
        </w:rPr>
        <w:t>PidTagMessageClass</w:t>
      </w:r>
      <w:r>
        <w:t xml:space="preserve"> has several possible values depending on the PARTSTAT parameter (as specified in section </w:t>
      </w:r>
      <w:hyperlink w:anchor="Section_3e139c25767e49a298ed1e0c4776de90" w:history="1">
        <w:r>
          <w:rPr>
            <w:rStyle w:val="Hyperlink"/>
          </w:rPr>
          <w:t>2.1.3.1.1.20.2.3</w:t>
        </w:r>
      </w:hyperlink>
      <w:r>
        <w:t xml:space="preserve">) of the ATTENDEE property (as specified in section </w:t>
      </w:r>
      <w:hyperlink w:anchor="Section_fe87b9d5c0054b92b54bfe6f1504c3a0" w:history="1">
        <w:r>
          <w:rPr>
            <w:rStyle w:val="Hyperlink"/>
          </w:rPr>
          <w:t>2.1.3.1.1.20.2</w:t>
        </w:r>
      </w:hyperlink>
      <w:r>
        <w:t xml:space="preserve">) of the VEVENT component (as specified in section </w:t>
      </w:r>
      <w:hyperlink w:anchor="Section_321edfe2748742629b319b4f8984012a" w:history="1">
        <w:r>
          <w:rPr>
            <w:rStyle w:val="Hyperlink"/>
          </w:rPr>
          <w:t>2.1.3.1.1.20</w:t>
        </w:r>
      </w:hyperlink>
      <w:r>
        <w:t>). If the METHOD property is set to 'REPLY' or 'COUNTER', the iCalendar MUST have exactly one ATT</w:t>
      </w:r>
      <w:r>
        <w:t>ENDEE property and exactly one such PARTSTAT parameter.</w:t>
      </w:r>
    </w:p>
    <w:p w:rsidR="00A75683" w:rsidRDefault="005800D8">
      <w:r>
        <w:t>In the case where the METHOD property is set to 'REQUEST', 'REPLY', or 'CANCEL', the VCALENDAR component MUST define exactly one appointment.</w:t>
      </w:r>
      <w:bookmarkStart w:id="83" w:name="z16"/>
      <w:bookmarkStart w:id="84" w:name="Appendix_A_Target_3"/>
      <w:bookmarkEnd w:id="83"/>
      <w:r>
        <w:rPr>
          <w:rStyle w:val="Hyperlink"/>
        </w:rPr>
        <w:fldChar w:fldCharType="begin"/>
      </w:r>
      <w:r>
        <w:rPr>
          <w:rStyle w:val="Hyperlink"/>
        </w:rPr>
        <w:instrText xml:space="preserve"> HYPERLINK \l "Appendix_A_3" \o "Product behavior note 3"</w:instrText>
      </w:r>
      <w:r>
        <w:rPr>
          <w:rStyle w:val="Hyperlink"/>
        </w:rPr>
        <w:instrText xml:space="preserve"> \h </w:instrText>
      </w:r>
      <w:r>
        <w:rPr>
          <w:rStyle w:val="Hyperlink"/>
        </w:rPr>
      </w:r>
      <w:r>
        <w:rPr>
          <w:rStyle w:val="Hyperlink"/>
        </w:rPr>
        <w:fldChar w:fldCharType="separate"/>
      </w:r>
      <w:r>
        <w:rPr>
          <w:rStyle w:val="Hyperlink"/>
        </w:rPr>
        <w:t>&lt;3&gt;</w:t>
      </w:r>
      <w:r>
        <w:rPr>
          <w:rStyle w:val="Hyperlink"/>
        </w:rPr>
        <w:fldChar w:fldCharType="end"/>
      </w:r>
      <w:bookmarkEnd w:id="84"/>
    </w:p>
    <w:tbl>
      <w:tblPr>
        <w:tblStyle w:val="Table-ShadedHeader"/>
        <w:tblW w:w="0" w:type="auto"/>
        <w:tblLook w:val="04A0" w:firstRow="1" w:lastRow="0" w:firstColumn="1" w:lastColumn="0" w:noHBand="0" w:noVBand="1"/>
      </w:tblPr>
      <w:tblGrid>
        <w:gridCol w:w="1016"/>
        <w:gridCol w:w="1162"/>
        <w:gridCol w:w="3442"/>
        <w:gridCol w:w="287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METHOD </w:t>
            </w:r>
          </w:p>
        </w:tc>
        <w:tc>
          <w:tcPr>
            <w:tcW w:w="0" w:type="auto"/>
          </w:tcPr>
          <w:p w:rsidR="00A75683" w:rsidRDefault="005800D8">
            <w:pPr>
              <w:pStyle w:val="TableHeaderText"/>
            </w:pPr>
            <w:r>
              <w:t xml:space="preserve">PARTSTAT </w:t>
            </w:r>
          </w:p>
        </w:tc>
        <w:tc>
          <w:tcPr>
            <w:tcW w:w="0" w:type="auto"/>
          </w:tcPr>
          <w:p w:rsidR="00A75683" w:rsidRDefault="005800D8">
            <w:pPr>
              <w:pStyle w:val="TableHeaderText"/>
            </w:pPr>
            <w:r>
              <w:t>PidLidAppointmentCounterProposal</w:t>
            </w:r>
          </w:p>
        </w:tc>
        <w:tc>
          <w:tcPr>
            <w:tcW w:w="0" w:type="auto"/>
          </w:tcPr>
          <w:p w:rsidR="00A75683" w:rsidRDefault="005800D8">
            <w:pPr>
              <w:pStyle w:val="TableHeaderText"/>
            </w:pPr>
            <w:r>
              <w:t>PidTagMessageClass</w:t>
            </w:r>
          </w:p>
        </w:tc>
      </w:tr>
      <w:tr w:rsidR="00A75683" w:rsidTr="00A75683">
        <w:tc>
          <w:tcPr>
            <w:tcW w:w="0" w:type="auto"/>
          </w:tcPr>
          <w:p w:rsidR="00A75683" w:rsidRDefault="005800D8">
            <w:pPr>
              <w:pStyle w:val="TableBodyText"/>
            </w:pPr>
            <w:r>
              <w:t>(default)</w:t>
            </w:r>
          </w:p>
        </w:tc>
        <w:tc>
          <w:tcPr>
            <w:tcW w:w="0" w:type="auto"/>
          </w:tcPr>
          <w:p w:rsidR="00A75683" w:rsidRDefault="00A75683">
            <w:pPr>
              <w:pStyle w:val="TableBodyText"/>
            </w:pPr>
          </w:p>
        </w:tc>
        <w:tc>
          <w:tcPr>
            <w:tcW w:w="0" w:type="auto"/>
          </w:tcPr>
          <w:p w:rsidR="00A75683" w:rsidRDefault="005800D8">
            <w:pPr>
              <w:pStyle w:val="TableBodyText"/>
            </w:pPr>
            <w:r>
              <w:t>FALSE or unset</w:t>
            </w:r>
          </w:p>
        </w:tc>
        <w:tc>
          <w:tcPr>
            <w:tcW w:w="0" w:type="auto"/>
          </w:tcPr>
          <w:p w:rsidR="00A75683" w:rsidRDefault="005800D8">
            <w:pPr>
              <w:pStyle w:val="TableBodyText"/>
            </w:pPr>
            <w:r>
              <w:t>IPM.Appointment</w:t>
            </w:r>
          </w:p>
        </w:tc>
      </w:tr>
      <w:tr w:rsidR="00A75683" w:rsidTr="00A75683">
        <w:tc>
          <w:tcPr>
            <w:tcW w:w="0" w:type="auto"/>
          </w:tcPr>
          <w:p w:rsidR="00A75683" w:rsidRDefault="005800D8">
            <w:pPr>
              <w:pStyle w:val="TableBodyText"/>
            </w:pPr>
            <w:r>
              <w:t>PUBLISH</w:t>
            </w:r>
          </w:p>
        </w:tc>
        <w:tc>
          <w:tcPr>
            <w:tcW w:w="0" w:type="auto"/>
          </w:tcPr>
          <w:p w:rsidR="00A75683" w:rsidRDefault="00A75683">
            <w:pPr>
              <w:pStyle w:val="TableBodyText"/>
            </w:pPr>
          </w:p>
        </w:tc>
        <w:tc>
          <w:tcPr>
            <w:tcW w:w="0" w:type="auto"/>
          </w:tcPr>
          <w:p w:rsidR="00A75683" w:rsidRDefault="005800D8">
            <w:pPr>
              <w:pStyle w:val="TableBodyText"/>
            </w:pPr>
            <w:r>
              <w:t>FALSE or unset</w:t>
            </w:r>
          </w:p>
        </w:tc>
        <w:tc>
          <w:tcPr>
            <w:tcW w:w="0" w:type="auto"/>
          </w:tcPr>
          <w:p w:rsidR="00A75683" w:rsidRDefault="005800D8">
            <w:pPr>
              <w:pStyle w:val="TableBodyText"/>
            </w:pPr>
            <w:r>
              <w:t>IPM.Appointment</w:t>
            </w:r>
          </w:p>
        </w:tc>
      </w:tr>
      <w:tr w:rsidR="00A75683" w:rsidTr="00A75683">
        <w:tc>
          <w:tcPr>
            <w:tcW w:w="0" w:type="auto"/>
          </w:tcPr>
          <w:p w:rsidR="00A75683" w:rsidRDefault="005800D8">
            <w:pPr>
              <w:pStyle w:val="TableBodyText"/>
            </w:pPr>
            <w:r>
              <w:t>REQUEST</w:t>
            </w:r>
          </w:p>
        </w:tc>
        <w:tc>
          <w:tcPr>
            <w:tcW w:w="0" w:type="auto"/>
          </w:tcPr>
          <w:p w:rsidR="00A75683" w:rsidRDefault="00A75683">
            <w:pPr>
              <w:pStyle w:val="TableBodyText"/>
            </w:pPr>
          </w:p>
        </w:tc>
        <w:tc>
          <w:tcPr>
            <w:tcW w:w="0" w:type="auto"/>
          </w:tcPr>
          <w:p w:rsidR="00A75683" w:rsidRDefault="005800D8">
            <w:pPr>
              <w:pStyle w:val="TableBodyText"/>
            </w:pPr>
            <w:r>
              <w:t>FALSE or unset</w:t>
            </w:r>
          </w:p>
        </w:tc>
        <w:tc>
          <w:tcPr>
            <w:tcW w:w="0" w:type="auto"/>
          </w:tcPr>
          <w:p w:rsidR="00A75683" w:rsidRDefault="005800D8">
            <w:pPr>
              <w:pStyle w:val="TableBodyText"/>
            </w:pPr>
            <w:r>
              <w:t>IPM.Schedule.Meeting.Request</w:t>
            </w:r>
          </w:p>
        </w:tc>
      </w:tr>
      <w:tr w:rsidR="00A75683" w:rsidTr="00A75683">
        <w:tc>
          <w:tcPr>
            <w:tcW w:w="0" w:type="auto"/>
          </w:tcPr>
          <w:p w:rsidR="00A75683" w:rsidRDefault="005800D8">
            <w:pPr>
              <w:pStyle w:val="TableBodyText"/>
            </w:pPr>
            <w:r>
              <w:t>REPLY</w:t>
            </w:r>
          </w:p>
        </w:tc>
        <w:tc>
          <w:tcPr>
            <w:tcW w:w="0" w:type="auto"/>
          </w:tcPr>
          <w:p w:rsidR="00A75683" w:rsidRDefault="005800D8">
            <w:pPr>
              <w:pStyle w:val="TableBodyText"/>
            </w:pPr>
            <w:r>
              <w:t>ACCEPTED</w:t>
            </w:r>
          </w:p>
        </w:tc>
        <w:tc>
          <w:tcPr>
            <w:tcW w:w="0" w:type="auto"/>
          </w:tcPr>
          <w:p w:rsidR="00A75683" w:rsidRDefault="005800D8">
            <w:pPr>
              <w:pStyle w:val="TableBodyText"/>
            </w:pPr>
            <w:r>
              <w:t>FALSE or unset</w:t>
            </w:r>
          </w:p>
        </w:tc>
        <w:tc>
          <w:tcPr>
            <w:tcW w:w="0" w:type="auto"/>
          </w:tcPr>
          <w:p w:rsidR="00A75683" w:rsidRDefault="005800D8">
            <w:pPr>
              <w:pStyle w:val="TableBodyText"/>
            </w:pPr>
            <w:r>
              <w:t>IPM.Schedule.Meeting.Resp.Pos</w:t>
            </w:r>
          </w:p>
        </w:tc>
      </w:tr>
      <w:tr w:rsidR="00A75683" w:rsidTr="00A75683">
        <w:tc>
          <w:tcPr>
            <w:tcW w:w="0" w:type="auto"/>
          </w:tcPr>
          <w:p w:rsidR="00A75683" w:rsidRDefault="005800D8">
            <w:pPr>
              <w:pStyle w:val="TableBodyText"/>
            </w:pPr>
            <w:r>
              <w:t>REPLY</w:t>
            </w:r>
          </w:p>
        </w:tc>
        <w:tc>
          <w:tcPr>
            <w:tcW w:w="0" w:type="auto"/>
          </w:tcPr>
          <w:p w:rsidR="00A75683" w:rsidRDefault="005800D8">
            <w:pPr>
              <w:pStyle w:val="TableBodyText"/>
            </w:pPr>
            <w:r>
              <w:t>TENTATIVE</w:t>
            </w:r>
          </w:p>
        </w:tc>
        <w:tc>
          <w:tcPr>
            <w:tcW w:w="0" w:type="auto"/>
          </w:tcPr>
          <w:p w:rsidR="00A75683" w:rsidRDefault="005800D8">
            <w:pPr>
              <w:pStyle w:val="TableBodyText"/>
            </w:pPr>
            <w:r>
              <w:t>FALSE or unset</w:t>
            </w:r>
          </w:p>
        </w:tc>
        <w:tc>
          <w:tcPr>
            <w:tcW w:w="0" w:type="auto"/>
          </w:tcPr>
          <w:p w:rsidR="00A75683" w:rsidRDefault="005800D8">
            <w:pPr>
              <w:pStyle w:val="TableBodyText"/>
            </w:pPr>
            <w:r>
              <w:t>IPM.Schedule.Meeting.Resp.Tent</w:t>
            </w:r>
          </w:p>
        </w:tc>
      </w:tr>
      <w:tr w:rsidR="00A75683" w:rsidTr="00A75683">
        <w:tc>
          <w:tcPr>
            <w:tcW w:w="0" w:type="auto"/>
          </w:tcPr>
          <w:p w:rsidR="00A75683" w:rsidRDefault="005800D8">
            <w:pPr>
              <w:pStyle w:val="TableBodyText"/>
            </w:pPr>
            <w:r>
              <w:t>REPLY</w:t>
            </w:r>
          </w:p>
        </w:tc>
        <w:tc>
          <w:tcPr>
            <w:tcW w:w="0" w:type="auto"/>
          </w:tcPr>
          <w:p w:rsidR="00A75683" w:rsidRDefault="005800D8">
            <w:pPr>
              <w:pStyle w:val="TableBodyText"/>
            </w:pPr>
            <w:r>
              <w:t>DECLINED</w:t>
            </w:r>
          </w:p>
        </w:tc>
        <w:tc>
          <w:tcPr>
            <w:tcW w:w="0" w:type="auto"/>
          </w:tcPr>
          <w:p w:rsidR="00A75683" w:rsidRDefault="005800D8">
            <w:pPr>
              <w:pStyle w:val="TableBodyText"/>
            </w:pPr>
            <w:r>
              <w:t>FALSE or unset</w:t>
            </w:r>
          </w:p>
        </w:tc>
        <w:tc>
          <w:tcPr>
            <w:tcW w:w="0" w:type="auto"/>
          </w:tcPr>
          <w:p w:rsidR="00A75683" w:rsidRDefault="005800D8">
            <w:pPr>
              <w:pStyle w:val="TableBodyText"/>
            </w:pPr>
            <w:r>
              <w:t>IPM.Schedule.Meeting.Resp.Neg</w:t>
            </w:r>
          </w:p>
        </w:tc>
      </w:tr>
      <w:tr w:rsidR="00A75683" w:rsidTr="00A75683">
        <w:tc>
          <w:tcPr>
            <w:tcW w:w="0" w:type="auto"/>
          </w:tcPr>
          <w:p w:rsidR="00A75683" w:rsidRDefault="005800D8">
            <w:pPr>
              <w:pStyle w:val="TableBodyText"/>
            </w:pPr>
            <w:r>
              <w:t>COUNTER</w:t>
            </w:r>
          </w:p>
        </w:tc>
        <w:tc>
          <w:tcPr>
            <w:tcW w:w="0" w:type="auto"/>
          </w:tcPr>
          <w:p w:rsidR="00A75683" w:rsidRDefault="005800D8">
            <w:pPr>
              <w:pStyle w:val="TableBodyText"/>
            </w:pPr>
            <w:r>
              <w:t>TENTATIVE</w:t>
            </w:r>
          </w:p>
        </w:tc>
        <w:tc>
          <w:tcPr>
            <w:tcW w:w="0" w:type="auto"/>
          </w:tcPr>
          <w:p w:rsidR="00A75683" w:rsidRDefault="005800D8">
            <w:pPr>
              <w:pStyle w:val="TableBodyText"/>
            </w:pPr>
            <w:r>
              <w:t>TRUE</w:t>
            </w:r>
          </w:p>
        </w:tc>
        <w:tc>
          <w:tcPr>
            <w:tcW w:w="0" w:type="auto"/>
          </w:tcPr>
          <w:p w:rsidR="00A75683" w:rsidRDefault="005800D8">
            <w:pPr>
              <w:pStyle w:val="TableBodyText"/>
            </w:pPr>
            <w:r>
              <w:t>IPM.Schedule.Meeting.Resp.Tent</w:t>
            </w:r>
          </w:p>
        </w:tc>
      </w:tr>
      <w:tr w:rsidR="00A75683" w:rsidTr="00A75683">
        <w:tc>
          <w:tcPr>
            <w:tcW w:w="0" w:type="auto"/>
          </w:tcPr>
          <w:p w:rsidR="00A75683" w:rsidRDefault="005800D8">
            <w:pPr>
              <w:pStyle w:val="TableBodyText"/>
            </w:pPr>
            <w:r>
              <w:lastRenderedPageBreak/>
              <w:t>CANCEL</w:t>
            </w:r>
          </w:p>
        </w:tc>
        <w:tc>
          <w:tcPr>
            <w:tcW w:w="0" w:type="auto"/>
          </w:tcPr>
          <w:p w:rsidR="00A75683" w:rsidRDefault="00A75683">
            <w:pPr>
              <w:pStyle w:val="TableBodyText"/>
            </w:pPr>
          </w:p>
        </w:tc>
        <w:tc>
          <w:tcPr>
            <w:tcW w:w="0" w:type="auto"/>
          </w:tcPr>
          <w:p w:rsidR="00A75683" w:rsidRDefault="005800D8">
            <w:pPr>
              <w:pStyle w:val="TableBodyText"/>
            </w:pPr>
            <w:r>
              <w:t>FALSE or unset</w:t>
            </w:r>
          </w:p>
        </w:tc>
        <w:tc>
          <w:tcPr>
            <w:tcW w:w="0" w:type="auto"/>
          </w:tcPr>
          <w:p w:rsidR="00A75683" w:rsidRDefault="005800D8">
            <w:pPr>
              <w:pStyle w:val="TableBodyText"/>
            </w:pPr>
            <w:r>
              <w:t>IPM.Schedule.Meeting.Canceled</w:t>
            </w:r>
          </w:p>
        </w:tc>
      </w:tr>
    </w:tbl>
    <w:p w:rsidR="00A75683" w:rsidRDefault="005800D8">
      <w:pPr>
        <w:rPr>
          <w:b/>
        </w:rPr>
      </w:pPr>
      <w:r>
        <w:rPr>
          <w:b/>
        </w:rPr>
        <w:t>Exporting from Calendar objects</w:t>
      </w:r>
    </w:p>
    <w:p w:rsidR="00A75683" w:rsidRDefault="005800D8">
      <w:r>
        <w:t xml:space="preserve">For exports of calendars, the METHOD property MUST be left unset or set to 'PUBLISH'. For exports of individual Calendar objects, the </w:t>
      </w:r>
      <w:r>
        <w:rPr>
          <w:b/>
        </w:rPr>
        <w:t>PidTagMessageClass</w:t>
      </w:r>
      <w:r>
        <w:t xml:space="preserve"> and </w:t>
      </w:r>
      <w:r>
        <w:rPr>
          <w:b/>
        </w:rPr>
        <w:t>PidLidAppointmentCounterProposal</w:t>
      </w:r>
      <w:r>
        <w:t xml:space="preserve"> of the Calendar object SHOULD</w:t>
      </w:r>
      <w:bookmarkStart w:id="85" w:name="z18"/>
      <w:bookmarkStart w:id="86" w:name="Appendix_A_Target_4"/>
      <w:bookmarkEnd w:id="85"/>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 xml:space="preserve"> be exported as the METHOD property as specified in the table earlier in this section.</w:t>
      </w:r>
    </w:p>
    <w:p w:rsidR="00A75683" w:rsidRDefault="005800D8">
      <w:pPr>
        <w:pStyle w:val="Heading6"/>
      </w:pPr>
      <w:bookmarkStart w:id="87" w:name="section_9fafdc54b0e44692a8f94919878036a1"/>
      <w:bookmarkStart w:id="88" w:name="_Toc163746079"/>
      <w:r>
        <w:t>Property: PRODID</w:t>
      </w:r>
      <w:bookmarkEnd w:id="87"/>
      <w:bookmarkEnd w:id="88"/>
    </w:p>
    <w:p w:rsidR="00A75683" w:rsidRDefault="005800D8">
      <w:r>
        <w:t xml:space="preserve">RFC Reference: </w:t>
      </w:r>
      <w:hyperlink r:id="rId72">
        <w:r>
          <w:rPr>
            <w:rStyle w:val="Hyperlink"/>
          </w:rPr>
          <w:t>[RFC2445]</w:t>
        </w:r>
      </w:hyperlink>
      <w:r>
        <w:t xml:space="preserve"> section 4.7.3</w:t>
      </w:r>
    </w:p>
    <w:p w:rsidR="00A75683" w:rsidRDefault="005800D8">
      <w:r>
        <w:t>Number of Instances Allowed: 1</w:t>
      </w:r>
    </w:p>
    <w:p w:rsidR="00A75683" w:rsidRDefault="005800D8">
      <w:r>
        <w:t>Format: Text ([RFC2445] section 4.3.11)</w:t>
      </w:r>
    </w:p>
    <w:p w:rsidR="00A75683" w:rsidRDefault="005800D8">
      <w:r>
        <w:t>Brief Description: Identifies the application that generated the iCalendar file.</w:t>
      </w:r>
    </w:p>
    <w:p w:rsidR="00A75683" w:rsidRDefault="005800D8">
      <w:pPr>
        <w:rPr>
          <w:b/>
        </w:rPr>
      </w:pPr>
      <w:r>
        <w:rPr>
          <w:b/>
        </w:rPr>
        <w:t>Importing to Calendar objects</w:t>
      </w:r>
    </w:p>
    <w:p w:rsidR="00A75683" w:rsidRDefault="005800D8">
      <w:r>
        <w:t xml:space="preserve">When parsing an </w:t>
      </w:r>
      <w:r>
        <w:t>iCalendar file, if the value of the PRODID property begins with the substring '-//Microsoft Corporation//Outlook&lt;SP&gt;' and ends with the substring '&lt;SP&gt;MIMEDIR//EN', where 'MIMEDIR' represents the Mimedir.dll file. '&lt;SP&gt;' represents the space character (</w:t>
      </w:r>
      <w:hyperlink w:anchor="gt_c305d0ab-8b94-461a-bd76-13b40cb8c4d8">
        <w:r>
          <w:rPr>
            <w:rStyle w:val="HyperlinkGreen"/>
            <w:b/>
          </w:rPr>
          <w:t>Unicode</w:t>
        </w:r>
      </w:hyperlink>
      <w:r>
        <w:t xml:space="preserve"> character U+0020), the portion of the string between the two substrings SHOULD be evaluated to determine if it matches the following </w:t>
      </w:r>
      <w:hyperlink w:anchor="gt_24ddbbb4-b79e-4419-96ec-0fdd229c9ebf">
        <w:r>
          <w:rPr>
            <w:rStyle w:val="HyperlinkGreen"/>
            <w:b/>
          </w:rPr>
          <w:t>ABNF</w:t>
        </w:r>
      </w:hyperlink>
      <w:r>
        <w:t xml:space="preserve"> rule:</w:t>
      </w:r>
    </w:p>
    <w:p w:rsidR="00A75683" w:rsidRDefault="005800D8">
      <w:pPr>
        <w:pStyle w:val="Code"/>
      </w:pPr>
      <w:r>
        <w:t>version_number = 1*2DIGIT '.' *DIGIT</w:t>
      </w:r>
    </w:p>
    <w:p w:rsidR="00A75683" w:rsidRDefault="005800D8">
      <w:r>
        <w:t xml:space="preserve">The DIGIT elements to the left of the period ('.') are evaluated as an integer. If the integer is between 1 and 11 (inclusive), then some behavior changes SHOULD be made as described in section </w:t>
      </w:r>
      <w:hyperlink w:anchor="Section_5112ec59ed9d49a5a04f47076af97713" w:history="1">
        <w:r>
          <w:rPr>
            <w:rStyle w:val="Hyperlink"/>
          </w:rPr>
          <w:t>2.1.3.2.4</w:t>
        </w:r>
      </w:hyperlink>
      <w:r>
        <w:t>.</w:t>
      </w:r>
    </w:p>
    <w:p w:rsidR="00A75683" w:rsidRDefault="005800D8">
      <w:pPr>
        <w:rPr>
          <w:b/>
        </w:rPr>
      </w:pPr>
      <w:r>
        <w:rPr>
          <w:b/>
        </w:rPr>
        <w:t>Exporting from Calendar objects</w:t>
      </w:r>
    </w:p>
    <w:p w:rsidR="00A75683" w:rsidRDefault="005800D8">
      <w:r>
        <w:t>The value assigned to PRODID MUST be unique for different implementations or different versions of an iCalendar converter.</w:t>
      </w:r>
    </w:p>
    <w:p w:rsidR="00A75683" w:rsidRDefault="005800D8">
      <w:pPr>
        <w:pStyle w:val="Heading6"/>
      </w:pPr>
      <w:bookmarkStart w:id="89" w:name="section_bd4fa40b73cc43d9aaba4732177ea13c"/>
      <w:bookmarkStart w:id="90" w:name="_Toc163746080"/>
      <w:r>
        <w:t>Property: VERSION</w:t>
      </w:r>
      <w:bookmarkEnd w:id="89"/>
      <w:bookmarkEnd w:id="90"/>
    </w:p>
    <w:p w:rsidR="00A75683" w:rsidRDefault="005800D8">
      <w:r>
        <w:t xml:space="preserve">RFC Reference: </w:t>
      </w:r>
      <w:hyperlink r:id="rId73">
        <w:r>
          <w:rPr>
            <w:rStyle w:val="Hyperlink"/>
          </w:rPr>
          <w:t>[RFC2445]</w:t>
        </w:r>
      </w:hyperlink>
      <w:r>
        <w:t xml:space="preserve"> section 4.7.4</w:t>
      </w:r>
    </w:p>
    <w:p w:rsidR="00A75683" w:rsidRDefault="005800D8">
      <w:r>
        <w:t>Number of Instances Allowed: 1</w:t>
      </w:r>
    </w:p>
    <w:p w:rsidR="00A75683" w:rsidRDefault="005800D8">
      <w:r>
        <w:t>Format: Text ([RFC2445] section 4.3.11)</w:t>
      </w:r>
    </w:p>
    <w:p w:rsidR="00A75683" w:rsidRDefault="005800D8">
      <w:r>
        <w:t>Brief Description: Identifies the version of an iCalendar file.</w:t>
      </w:r>
    </w:p>
    <w:p w:rsidR="00A75683" w:rsidRDefault="005800D8">
      <w:pPr>
        <w:rPr>
          <w:b/>
        </w:rPr>
      </w:pPr>
      <w:r>
        <w:rPr>
          <w:b/>
        </w:rPr>
        <w:t>Importing to and Exporting from Cale</w:t>
      </w:r>
      <w:r>
        <w:rPr>
          <w:b/>
        </w:rPr>
        <w:t>ndar objects</w:t>
      </w:r>
    </w:p>
    <w:p w:rsidR="00A75683" w:rsidRDefault="005800D8">
      <w:r>
        <w:t>The value of this property MUST be set to '2.0'.</w:t>
      </w:r>
    </w:p>
    <w:p w:rsidR="00A75683" w:rsidRDefault="005800D8">
      <w:pPr>
        <w:pStyle w:val="Heading6"/>
      </w:pPr>
      <w:bookmarkStart w:id="91" w:name="section_e8432ac90c544a008597119fb10038d1"/>
      <w:bookmarkStart w:id="92" w:name="_Toc163746081"/>
      <w:r>
        <w:t>Property: X-CALEND</w:t>
      </w:r>
      <w:bookmarkEnd w:id="91"/>
      <w:bookmarkEnd w:id="92"/>
    </w:p>
    <w:p w:rsidR="00A75683" w:rsidRDefault="005800D8">
      <w:r>
        <w:t>RFC Reference: N/A</w:t>
      </w:r>
    </w:p>
    <w:p w:rsidR="00A75683" w:rsidRDefault="005800D8">
      <w:r>
        <w:t>Number of Instances Allowed: 0, 1, 2</w:t>
      </w:r>
    </w:p>
    <w:p w:rsidR="00A75683" w:rsidRDefault="005800D8">
      <w:r>
        <w:lastRenderedPageBreak/>
        <w:t>Format: Date-Time (</w:t>
      </w:r>
      <w:hyperlink r:id="rId74">
        <w:r>
          <w:rPr>
            <w:rStyle w:val="Hyperlink"/>
          </w:rPr>
          <w:t>[RFC2445]</w:t>
        </w:r>
      </w:hyperlink>
      <w:r>
        <w:t xml:space="preserve"> section 4.3.5)</w:t>
      </w:r>
    </w:p>
    <w:p w:rsidR="00A75683" w:rsidRDefault="005800D8">
      <w:r>
        <w:t>Brief Des</w:t>
      </w:r>
      <w:r>
        <w:t>cription: Identifies the end time of the last instance of an appointment in the iCalendar file.</w:t>
      </w:r>
    </w:p>
    <w:p w:rsidR="00A75683" w:rsidRDefault="005800D8">
      <w:pPr>
        <w:rPr>
          <w:b/>
        </w:rPr>
      </w:pPr>
      <w:r>
        <w:rPr>
          <w:b/>
        </w:rPr>
        <w:t>Importing to Calendar objects</w:t>
      </w:r>
    </w:p>
    <w:p w:rsidR="00A75683" w:rsidRDefault="005800D8">
      <w:r>
        <w:t>This property SHOULD be ignored.</w:t>
      </w:r>
    </w:p>
    <w:p w:rsidR="00A75683" w:rsidRDefault="005800D8">
      <w:pPr>
        <w:rPr>
          <w:b/>
        </w:rPr>
      </w:pPr>
      <w:r>
        <w:rPr>
          <w:b/>
        </w:rPr>
        <w:t>Exporting from Calendar objects</w:t>
      </w:r>
    </w:p>
    <w:p w:rsidR="00A75683" w:rsidRDefault="005800D8">
      <w:r>
        <w:t>This property SHOULD</w:t>
      </w:r>
      <w:bookmarkStart w:id="93" w:name="z20"/>
      <w:bookmarkStart w:id="94" w:name="Appendix_A_Target_5"/>
      <w:bookmarkEnd w:id="9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4"/>
      <w:r>
        <w:t xml:space="preserve"> be computed as the end time of the last instance of an appointment in the iCalendar file. If the iCalendar contains appointments with </w:t>
      </w:r>
      <w:hyperlink w:anchor="gt_fe9b0a4f-452f-4ed4-98fb-f423027f6f24">
        <w:r>
          <w:rPr>
            <w:rStyle w:val="HyperlinkGreen"/>
            <w:b/>
          </w:rPr>
          <w:t>floating</w:t>
        </w:r>
      </w:hyperlink>
      <w:r>
        <w:t xml:space="preserve"> and non-floating end times in such a way that the calendar's end time is dependent on the </w:t>
      </w:r>
      <w:hyperlink w:anchor="gt_53dfe4f3-05d0-41aa-8217-ecd1962b340b">
        <w:r>
          <w:rPr>
            <w:rStyle w:val="HyperlinkGreen"/>
            <w:b/>
          </w:rPr>
          <w:t>recipient's</w:t>
        </w:r>
      </w:hyperlink>
      <w:r>
        <w:t xml:space="preserve"> time zone, the X-CALEND property SHOULD</w:t>
      </w:r>
      <w:bookmarkStart w:id="95" w:name="z22"/>
      <w:bookmarkStart w:id="96" w:name="Appendix_A_Target_6"/>
      <w:bookmarkEnd w:id="95"/>
      <w:r>
        <w:rPr>
          <w:rStyle w:val="Hyperlink"/>
        </w:rPr>
        <w:fldChar w:fldCharType="begin"/>
      </w:r>
      <w:r>
        <w:rPr>
          <w:rStyle w:val="Hyperlink"/>
        </w:rPr>
        <w:instrText xml:space="preserve"> HYPERLINK \l "Appendix_A_6" \o "Pro</w:instrText>
      </w:r>
      <w:r>
        <w:rPr>
          <w:rStyle w:val="Hyperlink"/>
        </w:rPr>
        <w:instrText xml:space="preserve">duct behavior note 6" \h </w:instrText>
      </w:r>
      <w:r>
        <w:rPr>
          <w:rStyle w:val="Hyperlink"/>
        </w:rPr>
      </w:r>
      <w:r>
        <w:rPr>
          <w:rStyle w:val="Hyperlink"/>
        </w:rPr>
        <w:fldChar w:fldCharType="separate"/>
      </w:r>
      <w:r>
        <w:rPr>
          <w:rStyle w:val="Hyperlink"/>
        </w:rPr>
        <w:t>&lt;6&gt;</w:t>
      </w:r>
      <w:r>
        <w:rPr>
          <w:rStyle w:val="Hyperlink"/>
        </w:rPr>
        <w:fldChar w:fldCharType="end"/>
      </w:r>
      <w:bookmarkEnd w:id="96"/>
      <w:r>
        <w:t xml:space="preserve"> be declared twice: once with a floating calendar end time, and once with a non-floating calendar end time.</w:t>
      </w:r>
    </w:p>
    <w:p w:rsidR="00A75683" w:rsidRDefault="005800D8">
      <w:pPr>
        <w:pStyle w:val="Heading7"/>
      </w:pPr>
      <w:bookmarkStart w:id="97" w:name="section_3b90d6765c0b4c3badaeab855e1a44a2"/>
      <w:bookmarkStart w:id="98" w:name="_Toc163746082"/>
      <w:r>
        <w:t>Parameter: TZID</w:t>
      </w:r>
      <w:bookmarkEnd w:id="97"/>
      <w:bookmarkEnd w:id="98"/>
    </w:p>
    <w:p w:rsidR="00A75683" w:rsidRDefault="005800D8">
      <w:r>
        <w:t xml:space="preserve">RFC Reference: </w:t>
      </w:r>
      <w:hyperlink r:id="rId75">
        <w:r>
          <w:rPr>
            <w:rStyle w:val="Hyperlink"/>
          </w:rPr>
          <w:t>[RFC2445]</w:t>
        </w:r>
      </w:hyperlink>
      <w:r>
        <w:t xml:space="preserve"> section 4.2.</w:t>
      </w:r>
      <w:r>
        <w:t>19</w:t>
      </w:r>
    </w:p>
    <w:p w:rsidR="00A75683" w:rsidRDefault="005800D8">
      <w:r>
        <w:t>Number of Instances Allowed: 0, 1</w:t>
      </w:r>
    </w:p>
    <w:p w:rsidR="00A75683" w:rsidRDefault="005800D8">
      <w:r>
        <w:t>Format: Text ([RFC2445] section 4.3.11)</w:t>
      </w:r>
    </w:p>
    <w:p w:rsidR="00A75683" w:rsidRDefault="005800D8">
      <w:r>
        <w:t xml:space="preserve">Brief Description: In conjunction with a matching VTIMEZONE (as specified in section </w:t>
      </w:r>
      <w:hyperlink w:anchor="Section_65e61fa3de85403082451054e27208f7" w:history="1">
        <w:r>
          <w:rPr>
            <w:rStyle w:val="Hyperlink"/>
          </w:rPr>
          <w:t>2.1.3.1.1.19</w:t>
        </w:r>
      </w:hyperlink>
      <w:r>
        <w:t xml:space="preserve">), specifies the time </w:t>
      </w:r>
      <w:r>
        <w:t>zone of a Date-Time property provided in local time.</w:t>
      </w:r>
    </w:p>
    <w:p w:rsidR="00A75683" w:rsidRDefault="005800D8">
      <w:r>
        <w:t>Refer to [RFC2445] section 4.2.19 for additional details on the TZID parameter.</w:t>
      </w:r>
    </w:p>
    <w:p w:rsidR="00A75683" w:rsidRDefault="005800D8">
      <w:pPr>
        <w:pStyle w:val="Heading6"/>
      </w:pPr>
      <w:bookmarkStart w:id="99" w:name="section_6868088dd3d041fa806c4d536cd4211c"/>
      <w:bookmarkStart w:id="100" w:name="_Toc163746083"/>
      <w:r>
        <w:t>Property: X-CALSTART</w:t>
      </w:r>
      <w:bookmarkEnd w:id="99"/>
      <w:bookmarkEnd w:id="100"/>
    </w:p>
    <w:p w:rsidR="00A75683" w:rsidRDefault="005800D8">
      <w:r>
        <w:t>RFC Reference: N/A</w:t>
      </w:r>
    </w:p>
    <w:p w:rsidR="00A75683" w:rsidRDefault="005800D8">
      <w:r>
        <w:t>Number of Instances Allowed: 0, 1, 2</w:t>
      </w:r>
    </w:p>
    <w:p w:rsidR="00A75683" w:rsidRDefault="005800D8">
      <w:r>
        <w:t>Format: Date-Time (</w:t>
      </w:r>
      <w:hyperlink r:id="rId76">
        <w:r>
          <w:rPr>
            <w:rStyle w:val="Hyperlink"/>
          </w:rPr>
          <w:t>[RFC2445]</w:t>
        </w:r>
      </w:hyperlink>
      <w:r>
        <w:t xml:space="preserve"> section 4.3.5)</w:t>
      </w:r>
    </w:p>
    <w:p w:rsidR="00A75683" w:rsidRDefault="005800D8">
      <w:r>
        <w:t>Brief Description: Identifies the start time of the first instance of an appointment in the iCalendar file.</w:t>
      </w:r>
    </w:p>
    <w:p w:rsidR="00A75683" w:rsidRDefault="005800D8">
      <w:pPr>
        <w:rPr>
          <w:b/>
        </w:rPr>
      </w:pPr>
      <w:r>
        <w:rPr>
          <w:b/>
        </w:rPr>
        <w:t>Importing to Calendar objects</w:t>
      </w:r>
    </w:p>
    <w:p w:rsidR="00A75683" w:rsidRDefault="005800D8">
      <w:r>
        <w:t>This property SHOULD be ignor</w:t>
      </w:r>
      <w:r>
        <w:t>ed.</w:t>
      </w:r>
    </w:p>
    <w:p w:rsidR="00A75683" w:rsidRDefault="005800D8">
      <w:pPr>
        <w:rPr>
          <w:b/>
        </w:rPr>
      </w:pPr>
      <w:r>
        <w:rPr>
          <w:b/>
        </w:rPr>
        <w:t>Exporting from Calendar objects</w:t>
      </w:r>
    </w:p>
    <w:p w:rsidR="00A75683" w:rsidRDefault="005800D8">
      <w:r>
        <w:t>This property SHOULD</w:t>
      </w:r>
      <w:bookmarkStart w:id="101" w:name="z24"/>
      <w:bookmarkStart w:id="102" w:name="Appendix_A_Target_7"/>
      <w:bookmarkEnd w:id="101"/>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2"/>
      <w:r>
        <w:t xml:space="preserve"> be computed as the start time of the first instance of an appointment in the iCalendar file. If the iCalendar contains appointments </w:t>
      </w:r>
      <w:r>
        <w:t xml:space="preserve">with </w:t>
      </w:r>
      <w:hyperlink w:anchor="gt_fe9b0a4f-452f-4ed4-98fb-f423027f6f24">
        <w:r>
          <w:rPr>
            <w:rStyle w:val="HyperlinkGreen"/>
            <w:b/>
          </w:rPr>
          <w:t>floating</w:t>
        </w:r>
      </w:hyperlink>
      <w:r>
        <w:t xml:space="preserve"> and non-floating start times in such a way that the calendar's start time is dependent on the </w:t>
      </w:r>
      <w:hyperlink w:anchor="gt_53dfe4f3-05d0-41aa-8217-ecd1962b340b">
        <w:r>
          <w:rPr>
            <w:rStyle w:val="HyperlinkGreen"/>
            <w:b/>
          </w:rPr>
          <w:t>recipient's</w:t>
        </w:r>
      </w:hyperlink>
      <w:r>
        <w:t xml:space="preserve"> time zone, t</w:t>
      </w:r>
      <w:r>
        <w:t>he X-CALSTART property SHOULD</w:t>
      </w:r>
      <w:bookmarkStart w:id="103" w:name="z26"/>
      <w:bookmarkStart w:id="104" w:name="Appendix_A_Target_8"/>
      <w:bookmarkEnd w:id="103"/>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4"/>
      <w:r>
        <w:t xml:space="preserve"> be declared twice: once with a floating calendar start time, and once with a non-floating calendar start time.</w:t>
      </w:r>
    </w:p>
    <w:p w:rsidR="00A75683" w:rsidRDefault="005800D8">
      <w:pPr>
        <w:pStyle w:val="Heading7"/>
      </w:pPr>
      <w:bookmarkStart w:id="105" w:name="section_d2fe13248f884378bbc2688fc92c05e5"/>
      <w:bookmarkStart w:id="106" w:name="_Toc163746084"/>
      <w:r>
        <w:t>Parameter: TZID</w:t>
      </w:r>
      <w:bookmarkEnd w:id="105"/>
      <w:bookmarkEnd w:id="106"/>
    </w:p>
    <w:p w:rsidR="00A75683" w:rsidRDefault="005800D8">
      <w:r>
        <w:t xml:space="preserve">RFC Reference: </w:t>
      </w:r>
      <w:hyperlink r:id="rId77">
        <w:r>
          <w:rPr>
            <w:rStyle w:val="Hyperlink"/>
          </w:rPr>
          <w:t>[RFC2445]</w:t>
        </w:r>
      </w:hyperlink>
      <w:r>
        <w:t xml:space="preserve"> section 4.2.19</w:t>
      </w:r>
    </w:p>
    <w:p w:rsidR="00A75683" w:rsidRDefault="005800D8">
      <w:r>
        <w:t>Number of Instances Allowed: 0, 1</w:t>
      </w:r>
    </w:p>
    <w:p w:rsidR="00A75683" w:rsidRDefault="005800D8">
      <w:r>
        <w:t>Format: Text ([RFC2445] section 4.3.11)</w:t>
      </w:r>
    </w:p>
    <w:p w:rsidR="00A75683" w:rsidRDefault="005800D8">
      <w:r>
        <w:t>Brief Description: In conjunction with a matching VTIMEZONE, specifies the time zone of a Dat</w:t>
      </w:r>
      <w:r>
        <w:t>e-Time property provided in local time.</w:t>
      </w:r>
    </w:p>
    <w:p w:rsidR="00A75683" w:rsidRDefault="005800D8">
      <w:r>
        <w:lastRenderedPageBreak/>
        <w:t>Refer to [RFC2445] section 4.2.19 for additional details on the TZID parameter.</w:t>
      </w:r>
    </w:p>
    <w:p w:rsidR="00A75683" w:rsidRDefault="005800D8">
      <w:pPr>
        <w:pStyle w:val="Heading6"/>
      </w:pPr>
      <w:bookmarkStart w:id="107" w:name="section_ad2b396315804af3851865e81fed486d"/>
      <w:bookmarkStart w:id="108" w:name="_Toc163746085"/>
      <w:r>
        <w:t>Property: X-CLIPEND</w:t>
      </w:r>
      <w:bookmarkEnd w:id="107"/>
      <w:bookmarkEnd w:id="108"/>
    </w:p>
    <w:p w:rsidR="00A75683" w:rsidRDefault="005800D8">
      <w:r>
        <w:t>RFC Reference: N/A</w:t>
      </w:r>
    </w:p>
    <w:p w:rsidR="00A75683" w:rsidRDefault="005800D8">
      <w:r>
        <w:t>Number of Instances Allowed: 0, 1</w:t>
      </w:r>
    </w:p>
    <w:p w:rsidR="00A75683" w:rsidRDefault="005800D8">
      <w:r>
        <w:t>Format: Date-Time (</w:t>
      </w:r>
      <w:hyperlink r:id="rId78">
        <w:r>
          <w:rPr>
            <w:rStyle w:val="Hyperlink"/>
          </w:rPr>
          <w:t>[RFC2445]</w:t>
        </w:r>
      </w:hyperlink>
      <w:r>
        <w:t xml:space="preserve"> section 4.3.5)</w:t>
      </w:r>
    </w:p>
    <w:p w:rsidR="00A75683" w:rsidRDefault="005800D8">
      <w:r>
        <w:t>Brief Description: Indicates the end of the date range that the user selected for export during the creation of the iCalendar file.</w:t>
      </w:r>
    </w:p>
    <w:p w:rsidR="00A75683" w:rsidRDefault="005800D8">
      <w:pPr>
        <w:rPr>
          <w:b/>
        </w:rPr>
      </w:pPr>
      <w:r>
        <w:rPr>
          <w:b/>
        </w:rPr>
        <w:t>Importing to Calendar objects</w:t>
      </w:r>
    </w:p>
    <w:p w:rsidR="00A75683" w:rsidRDefault="005800D8">
      <w:r>
        <w:t>This property SHOULD</w:t>
      </w:r>
      <w:bookmarkStart w:id="109" w:name="z28"/>
      <w:bookmarkStart w:id="110" w:name="Appendix_A_Target_9"/>
      <w:bookmarkEnd w:id="109"/>
      <w:r>
        <w:rPr>
          <w:rStyle w:val="Hyperlink"/>
        </w:rPr>
        <w:fldChar w:fldCharType="begin"/>
      </w:r>
      <w:r>
        <w:rPr>
          <w:rStyle w:val="Hyperlink"/>
        </w:rPr>
        <w:instrText xml:space="preserve"> HYPERLINK \l "Appendix_A</w:instrText>
      </w:r>
      <w:r>
        <w:rPr>
          <w:rStyle w:val="Hyperlink"/>
        </w:rPr>
        <w:instrText xml:space="preserve">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0"/>
      <w:r>
        <w:t xml:space="preserve"> be ignored.</w:t>
      </w:r>
    </w:p>
    <w:p w:rsidR="00A75683" w:rsidRDefault="005800D8">
      <w:pPr>
        <w:rPr>
          <w:b/>
        </w:rPr>
      </w:pPr>
      <w:r>
        <w:rPr>
          <w:b/>
        </w:rPr>
        <w:t>Exporting from Calendar objects</w:t>
      </w:r>
    </w:p>
    <w:p w:rsidR="00A75683" w:rsidRDefault="005800D8">
      <w:r>
        <w:t>This property SHOULD</w:t>
      </w:r>
      <w:bookmarkStart w:id="111" w:name="z30"/>
      <w:bookmarkStart w:id="112" w:name="Appendix_A_Target_10"/>
      <w:bookmarkEnd w:id="111"/>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2"/>
      <w:r>
        <w:t xml:space="preserve"> be the end of the date range that the user selected for export. If this iCalenda</w:t>
      </w:r>
      <w:r>
        <w:t>r does not represent a calendar export, this property MUST be omitted.</w:t>
      </w:r>
    </w:p>
    <w:p w:rsidR="00A75683" w:rsidRDefault="005800D8">
      <w:pPr>
        <w:pStyle w:val="Heading7"/>
      </w:pPr>
      <w:bookmarkStart w:id="113" w:name="section_a29bc546078044cfad7ca77a975c9cc2"/>
      <w:bookmarkStart w:id="114" w:name="_Toc163746086"/>
      <w:r>
        <w:t>Parameter: TZID</w:t>
      </w:r>
      <w:bookmarkEnd w:id="113"/>
      <w:bookmarkEnd w:id="114"/>
    </w:p>
    <w:p w:rsidR="00A75683" w:rsidRDefault="005800D8">
      <w:r>
        <w:t xml:space="preserve">RFC Reference: </w:t>
      </w:r>
      <w:hyperlink r:id="rId79">
        <w:r>
          <w:rPr>
            <w:rStyle w:val="Hyperlink"/>
          </w:rPr>
          <w:t>[RFC2445]</w:t>
        </w:r>
      </w:hyperlink>
      <w:r>
        <w:t xml:space="preserve"> section 4.2.19</w:t>
      </w:r>
    </w:p>
    <w:p w:rsidR="00A75683" w:rsidRDefault="005800D8">
      <w:r>
        <w:t>Number of Instances Allowed: 0, 1</w:t>
      </w:r>
    </w:p>
    <w:p w:rsidR="00A75683" w:rsidRDefault="005800D8">
      <w:r>
        <w:t>Format: Text ([RFC2445] secti</w:t>
      </w:r>
      <w:r>
        <w:t>on 4.3.11)</w:t>
      </w:r>
    </w:p>
    <w:p w:rsidR="00A75683" w:rsidRDefault="005800D8">
      <w:r>
        <w:t>Brief Description: In conjunction with a matching VTIMEZONE, specifies the time zone of a Date-Time property provided in local time.</w:t>
      </w:r>
    </w:p>
    <w:p w:rsidR="00A75683" w:rsidRDefault="005800D8">
      <w:r>
        <w:t>Refer to [RFC2445] section 4.2.19 for additional details on the TZID parameter.</w:t>
      </w:r>
    </w:p>
    <w:p w:rsidR="00A75683" w:rsidRDefault="005800D8">
      <w:pPr>
        <w:pStyle w:val="Heading6"/>
      </w:pPr>
      <w:bookmarkStart w:id="115" w:name="section_a9a97a6f62124d1d8c0bc034607e5d9b"/>
      <w:bookmarkStart w:id="116" w:name="_Toc163746087"/>
      <w:r>
        <w:t>Property: X-CLIPSTART</w:t>
      </w:r>
      <w:bookmarkEnd w:id="115"/>
      <w:bookmarkEnd w:id="116"/>
    </w:p>
    <w:p w:rsidR="00A75683" w:rsidRDefault="005800D8">
      <w:r>
        <w:t xml:space="preserve">RFC </w:t>
      </w:r>
      <w:r>
        <w:t>Reference: N/A</w:t>
      </w:r>
    </w:p>
    <w:p w:rsidR="00A75683" w:rsidRDefault="005800D8">
      <w:r>
        <w:t>Number of Instances Allowed: 0, 1</w:t>
      </w:r>
    </w:p>
    <w:p w:rsidR="00A75683" w:rsidRDefault="005800D8">
      <w:r>
        <w:t>Format: Date-Time (</w:t>
      </w:r>
      <w:hyperlink r:id="rId80">
        <w:r>
          <w:rPr>
            <w:rStyle w:val="Hyperlink"/>
          </w:rPr>
          <w:t>[RFC2445]</w:t>
        </w:r>
      </w:hyperlink>
      <w:r>
        <w:t xml:space="preserve"> section 4.3.5)</w:t>
      </w:r>
    </w:p>
    <w:p w:rsidR="00A75683" w:rsidRDefault="005800D8">
      <w:r>
        <w:t>Brief Description: Indicates the start of the date range that the user selected for export during</w:t>
      </w:r>
      <w:r>
        <w:t xml:space="preserve"> the creation of the iCalendar file.</w:t>
      </w:r>
    </w:p>
    <w:p w:rsidR="00A75683" w:rsidRDefault="005800D8">
      <w:pPr>
        <w:rPr>
          <w:b/>
        </w:rPr>
      </w:pPr>
      <w:r>
        <w:rPr>
          <w:b/>
        </w:rPr>
        <w:t>Importing to Calendar objects</w:t>
      </w:r>
    </w:p>
    <w:p w:rsidR="00A75683" w:rsidRDefault="005800D8">
      <w:r>
        <w:t>This property SHOULD</w:t>
      </w:r>
      <w:bookmarkStart w:id="117" w:name="z32"/>
      <w:bookmarkStart w:id="118" w:name="Appendix_A_Target_11"/>
      <w:bookmarkEnd w:id="117"/>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8"/>
      <w:r>
        <w:t xml:space="preserve"> be ignored.</w:t>
      </w:r>
    </w:p>
    <w:p w:rsidR="00A75683" w:rsidRDefault="005800D8">
      <w:pPr>
        <w:rPr>
          <w:b/>
        </w:rPr>
      </w:pPr>
      <w:r>
        <w:rPr>
          <w:b/>
        </w:rPr>
        <w:t>Exporting from Calendar objects</w:t>
      </w:r>
    </w:p>
    <w:p w:rsidR="00A75683" w:rsidRDefault="005800D8">
      <w:r>
        <w:t>This property SHOULD</w:t>
      </w:r>
      <w:bookmarkStart w:id="119" w:name="z34"/>
      <w:bookmarkStart w:id="120" w:name="Appendix_A_Target_12"/>
      <w:bookmarkEnd w:id="11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0"/>
      <w:r>
        <w:t xml:space="preserve"> be the start of the date range that the user selected for export. If this iCalendar does not represent a calendar export, this property MUST be omitted.</w:t>
      </w:r>
    </w:p>
    <w:p w:rsidR="00A75683" w:rsidRDefault="005800D8">
      <w:pPr>
        <w:pStyle w:val="Heading7"/>
      </w:pPr>
      <w:bookmarkStart w:id="121" w:name="section_eb070f927035476db9b6de5fc09bbe75"/>
      <w:bookmarkStart w:id="122" w:name="_Toc163746088"/>
      <w:r>
        <w:t>Parameter: TZID</w:t>
      </w:r>
      <w:bookmarkEnd w:id="121"/>
      <w:bookmarkEnd w:id="122"/>
    </w:p>
    <w:p w:rsidR="00A75683" w:rsidRDefault="005800D8">
      <w:r>
        <w:t xml:space="preserve">RFC Reference: </w:t>
      </w:r>
      <w:hyperlink r:id="rId81">
        <w:r>
          <w:rPr>
            <w:rStyle w:val="Hyperlink"/>
          </w:rPr>
          <w:t>[RFC2445]</w:t>
        </w:r>
      </w:hyperlink>
      <w:r>
        <w:t xml:space="preserve"> section 4.2.19</w:t>
      </w:r>
    </w:p>
    <w:p w:rsidR="00A75683" w:rsidRDefault="005800D8">
      <w:r>
        <w:t>Number of Instances Allowed: 0, 1</w:t>
      </w:r>
    </w:p>
    <w:p w:rsidR="00A75683" w:rsidRDefault="005800D8">
      <w:r>
        <w:lastRenderedPageBreak/>
        <w:t>Format: Text ([RFC2445] section 4.3.11)</w:t>
      </w:r>
    </w:p>
    <w:p w:rsidR="00A75683" w:rsidRDefault="005800D8">
      <w:r>
        <w:t>Brief Description: In conjunction with a matching VTIMEZONE, specifies the time zone of a Date</w:t>
      </w:r>
      <w:r>
        <w:t>-Time property provided in local time.</w:t>
      </w:r>
    </w:p>
    <w:p w:rsidR="00A75683" w:rsidRDefault="005800D8">
      <w:r>
        <w:t>Refer to [RFC2445] section 4.2.19 for additional details on the TZID parameter.</w:t>
      </w:r>
    </w:p>
    <w:p w:rsidR="00A75683" w:rsidRDefault="005800D8">
      <w:pPr>
        <w:pStyle w:val="Heading6"/>
      </w:pPr>
      <w:bookmarkStart w:id="123" w:name="section_e2870a3f9f9c4fa68e6cd0858c0eb9ac"/>
      <w:bookmarkStart w:id="124" w:name="_Toc163746089"/>
      <w:r>
        <w:t>Property: X-MICROSOFT-CALSCALE</w:t>
      </w:r>
      <w:bookmarkEnd w:id="123"/>
      <w:bookmarkEnd w:id="124"/>
    </w:p>
    <w:p w:rsidR="00A75683" w:rsidRDefault="005800D8">
      <w:r>
        <w:t>RFC Reference: N/A</w:t>
      </w:r>
    </w:p>
    <w:p w:rsidR="00A75683" w:rsidRDefault="005800D8">
      <w:r>
        <w:t>Number of Instances Allowed: 0,1</w:t>
      </w:r>
    </w:p>
    <w:p w:rsidR="00A75683" w:rsidRDefault="005800D8">
      <w:r>
        <w:t>Format: Text (</w:t>
      </w:r>
      <w:hyperlink r:id="rId82">
        <w:r>
          <w:rPr>
            <w:rStyle w:val="Hyperlink"/>
          </w:rPr>
          <w:t>[RFC2445]</w:t>
        </w:r>
      </w:hyperlink>
      <w:r>
        <w:t xml:space="preserve"> section 4.3.11)</w:t>
      </w:r>
    </w:p>
    <w:p w:rsidR="00A75683" w:rsidRDefault="005800D8">
      <w:r>
        <w:t>Brief Description: Identifies the calendar type of a non-Gregorian recurring appointment.</w:t>
      </w:r>
    </w:p>
    <w:p w:rsidR="00A75683" w:rsidRDefault="005800D8">
      <w:pPr>
        <w:rPr>
          <w:b/>
        </w:rPr>
      </w:pPr>
      <w:r>
        <w:rPr>
          <w:b/>
        </w:rPr>
        <w:t xml:space="preserve">Importing to Calendar objects </w:t>
      </w:r>
    </w:p>
    <w:p w:rsidR="00A75683" w:rsidRDefault="005800D8">
      <w:r>
        <w:t>If this property is specified, then it SHOULD</w:t>
      </w:r>
      <w:bookmarkStart w:id="125" w:name="z36"/>
      <w:bookmarkStart w:id="126" w:name="Appendix_A_Target_13"/>
      <w:bookmarkEnd w:id="125"/>
      <w:r>
        <w:rPr>
          <w:rStyle w:val="Hyperlink"/>
        </w:rPr>
        <w:fldChar w:fldCharType="begin"/>
      </w:r>
      <w:r>
        <w:rPr>
          <w:rStyle w:val="Hyperlink"/>
        </w:rPr>
        <w:instrText xml:space="preserve"> HYPERLINK \l "Appendix_A_13" \o "Pr</w:instrText>
      </w:r>
      <w:r>
        <w:rPr>
          <w:rStyle w:val="Hyperlink"/>
        </w:rPr>
        <w:instrText xml:space="preserve">oduct behavior note 13" \h </w:instrText>
      </w:r>
      <w:r>
        <w:rPr>
          <w:rStyle w:val="Hyperlink"/>
        </w:rPr>
      </w:r>
      <w:r>
        <w:rPr>
          <w:rStyle w:val="Hyperlink"/>
        </w:rPr>
        <w:fldChar w:fldCharType="separate"/>
      </w:r>
      <w:r>
        <w:rPr>
          <w:rStyle w:val="Hyperlink"/>
        </w:rPr>
        <w:t>&lt;13&gt;</w:t>
      </w:r>
      <w:r>
        <w:rPr>
          <w:rStyle w:val="Hyperlink"/>
        </w:rPr>
        <w:fldChar w:fldCharType="end"/>
      </w:r>
      <w:bookmarkEnd w:id="126"/>
      <w:r>
        <w:t xml:space="preserve"> be imported for every VEVENT that declares an X-MICROSOFT-RRULE.</w:t>
      </w:r>
    </w:p>
    <w:p w:rsidR="00A75683" w:rsidRDefault="005800D8">
      <w:r>
        <w:t>This property SHOULD</w:t>
      </w:r>
      <w:bookmarkStart w:id="127" w:name="z38"/>
      <w:bookmarkStart w:id="128" w:name="Appendix_A_Target_14"/>
      <w:bookmarkEnd w:id="12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8"/>
      <w:r>
        <w:t xml:space="preserve"> set the </w:t>
      </w:r>
      <w:r>
        <w:rPr>
          <w:b/>
        </w:rPr>
        <w:t>CalendarType</w:t>
      </w:r>
      <w:r>
        <w:t xml:space="preserve"> field of the </w:t>
      </w:r>
      <w:r>
        <w:rPr>
          <w:b/>
        </w:rPr>
        <w:t xml:space="preserve">RecurrencePattern </w:t>
      </w:r>
      <w:r>
        <w:t xml:space="preserve">field of the </w:t>
      </w:r>
      <w:r>
        <w:rPr>
          <w:b/>
        </w:rPr>
        <w:t>Ap</w:t>
      </w:r>
      <w:r>
        <w:rPr>
          <w:b/>
        </w:rPr>
        <w:t xml:space="preserve">pointmentRecurrencePattern </w:t>
      </w:r>
      <w:r>
        <w:t>structure (</w:t>
      </w:r>
      <w:hyperlink r:id="rId83" w:anchor="Section_09861fdec8e440289346e7c214cfdba1">
        <w:r>
          <w:rPr>
            <w:rStyle w:val="Hyperlink"/>
          </w:rPr>
          <w:t>[MS-OXOCAL]</w:t>
        </w:r>
      </w:hyperlink>
      <w:r>
        <w:t xml:space="preserve"> section 2.2.1.44.5) in the </w:t>
      </w:r>
      <w:r>
        <w:rPr>
          <w:b/>
        </w:rPr>
        <w:t>PidLidAppointmentRecur</w:t>
      </w:r>
      <w:r>
        <w:t xml:space="preserve"> property ([MS-OXOCAL] section 2.2.1.44). See also sections </w:t>
      </w:r>
      <w:hyperlink w:anchor="Section_cd57790cefda4d4c8e8d1df7efa7bc2f" w:history="1">
        <w:r>
          <w:rPr>
            <w:rStyle w:val="Hyperlink"/>
          </w:rPr>
          <w:t>2.1.3.2.2.1</w:t>
        </w:r>
      </w:hyperlink>
      <w:r>
        <w:t xml:space="preserve">, </w:t>
      </w:r>
      <w:hyperlink w:anchor="Section_305b728b8fb248d287097dab1686b9cc" w:history="1">
        <w:r>
          <w:rPr>
            <w:rStyle w:val="Hyperlink"/>
          </w:rPr>
          <w:t>2.1.3.2.2.2</w:t>
        </w:r>
      </w:hyperlink>
      <w:r>
        <w:t xml:space="preserve">, </w:t>
      </w:r>
      <w:hyperlink w:anchor="Section_7d3e36469f9b4665aca77f9260b74424" w:history="1">
        <w:r>
          <w:rPr>
            <w:rStyle w:val="Hyperlink"/>
          </w:rPr>
          <w:t>2.1.3.2.2.3</w:t>
        </w:r>
      </w:hyperlink>
      <w:r>
        <w:t xml:space="preserve">, </w:t>
      </w:r>
      <w:hyperlink w:anchor="Section_47624472cffc4d8db1c8ca55e1b404b6" w:history="1">
        <w:r>
          <w:rPr>
            <w:rStyle w:val="Hyperlink"/>
          </w:rPr>
          <w:t>2.1.3.2.2.4</w:t>
        </w:r>
      </w:hyperlink>
      <w:r>
        <w:t xml:space="preserve">, </w:t>
      </w:r>
      <w:hyperlink w:anchor="Section_7c0b03d645d64607a78f99c00e6815c2" w:history="1">
        <w:r>
          <w:rPr>
            <w:rStyle w:val="Hyperlink"/>
          </w:rPr>
          <w:t>2.1.3.2.2.5</w:t>
        </w:r>
      </w:hyperlink>
      <w:r>
        <w:t xml:space="preserve">, and </w:t>
      </w:r>
      <w:hyperlink w:anchor="Section_0f3eb29da3b346e498db5658f14d5ca8" w:history="1">
        <w:r>
          <w:rPr>
            <w:rStyle w:val="Hyperlink"/>
          </w:rPr>
          <w:t>2.1.3.2.2.6</w:t>
        </w:r>
      </w:hyperlink>
      <w:r>
        <w:t>.</w:t>
      </w:r>
    </w:p>
    <w:tbl>
      <w:tblPr>
        <w:tblStyle w:val="Table-ShadedHeader"/>
        <w:tblW w:w="0" w:type="auto"/>
        <w:tblLook w:val="04A0" w:firstRow="1" w:lastRow="0" w:firstColumn="1" w:lastColumn="0" w:noHBand="0" w:noVBand="1"/>
      </w:tblPr>
      <w:tblGrid>
        <w:gridCol w:w="2392"/>
        <w:gridCol w:w="708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X-MICROSOFT-CALSCALE Value </w:t>
            </w:r>
          </w:p>
        </w:tc>
        <w:tc>
          <w:tcPr>
            <w:tcW w:w="0" w:type="auto"/>
          </w:tcPr>
          <w:p w:rsidR="00A75683" w:rsidRDefault="005800D8">
            <w:pPr>
              <w:pStyle w:val="TableHeaderText"/>
            </w:pPr>
            <w:r>
              <w:t xml:space="preserve">CalendarType </w:t>
            </w:r>
          </w:p>
        </w:tc>
      </w:tr>
      <w:tr w:rsidR="00A75683" w:rsidTr="00A75683">
        <w:tc>
          <w:tcPr>
            <w:tcW w:w="0" w:type="auto"/>
          </w:tcPr>
          <w:p w:rsidR="00A75683" w:rsidRDefault="005800D8">
            <w:pPr>
              <w:pStyle w:val="TableBodyText"/>
            </w:pPr>
            <w:r>
              <w:t>Not present or empty string (default)</w:t>
            </w:r>
          </w:p>
        </w:tc>
        <w:tc>
          <w:tcPr>
            <w:tcW w:w="0" w:type="auto"/>
          </w:tcPr>
          <w:p w:rsidR="00A75683" w:rsidRDefault="005800D8">
            <w:pPr>
              <w:pStyle w:val="TableBodyText"/>
            </w:pPr>
            <w:r>
              <w:t>0x0000</w:t>
            </w:r>
          </w:p>
        </w:tc>
      </w:tr>
      <w:tr w:rsidR="00A75683" w:rsidTr="00A75683">
        <w:tc>
          <w:tcPr>
            <w:tcW w:w="0" w:type="auto"/>
          </w:tcPr>
          <w:p w:rsidR="00A75683" w:rsidRDefault="005800D8">
            <w:pPr>
              <w:pStyle w:val="TableBodyText"/>
            </w:pPr>
            <w:r>
              <w:t>Gregorian</w:t>
            </w:r>
          </w:p>
        </w:tc>
        <w:tc>
          <w:tcPr>
            <w:tcW w:w="0" w:type="auto"/>
          </w:tcPr>
          <w:p w:rsidR="00A75683" w:rsidRDefault="005800D8">
            <w:pPr>
              <w:pStyle w:val="TableBodyText"/>
            </w:pPr>
            <w:r>
              <w:t>0x0001</w:t>
            </w:r>
          </w:p>
        </w:tc>
      </w:tr>
      <w:tr w:rsidR="00A75683" w:rsidTr="00A75683">
        <w:tc>
          <w:tcPr>
            <w:tcW w:w="0" w:type="auto"/>
          </w:tcPr>
          <w:p w:rsidR="00A75683" w:rsidRDefault="005800D8">
            <w:pPr>
              <w:pStyle w:val="TableBodyText"/>
            </w:pPr>
            <w:r>
              <w:t>Gregorian_us</w:t>
            </w:r>
          </w:p>
        </w:tc>
        <w:tc>
          <w:tcPr>
            <w:tcW w:w="0" w:type="auto"/>
          </w:tcPr>
          <w:p w:rsidR="00A75683" w:rsidRDefault="005800D8">
            <w:pPr>
              <w:pStyle w:val="TableBodyText"/>
            </w:pPr>
            <w:r>
              <w:t>0x0002</w:t>
            </w:r>
          </w:p>
        </w:tc>
      </w:tr>
      <w:tr w:rsidR="00A75683" w:rsidTr="00A75683">
        <w:tc>
          <w:tcPr>
            <w:tcW w:w="0" w:type="auto"/>
          </w:tcPr>
          <w:p w:rsidR="00A75683" w:rsidRDefault="005800D8">
            <w:pPr>
              <w:pStyle w:val="TableBodyText"/>
            </w:pPr>
            <w:r>
              <w:t>Japan</w:t>
            </w:r>
          </w:p>
        </w:tc>
        <w:tc>
          <w:tcPr>
            <w:tcW w:w="0" w:type="auto"/>
          </w:tcPr>
          <w:p w:rsidR="00A75683" w:rsidRDefault="005800D8">
            <w:pPr>
              <w:pStyle w:val="TableBodyText"/>
            </w:pPr>
            <w:r>
              <w:t>0x0003</w:t>
            </w:r>
          </w:p>
        </w:tc>
      </w:tr>
      <w:tr w:rsidR="00A75683" w:rsidTr="00A75683">
        <w:tc>
          <w:tcPr>
            <w:tcW w:w="0" w:type="auto"/>
          </w:tcPr>
          <w:p w:rsidR="00A75683" w:rsidRDefault="005800D8">
            <w:pPr>
              <w:pStyle w:val="TableBodyText"/>
            </w:pPr>
            <w:r>
              <w:t>Taiwan</w:t>
            </w:r>
          </w:p>
        </w:tc>
        <w:tc>
          <w:tcPr>
            <w:tcW w:w="0" w:type="auto"/>
          </w:tcPr>
          <w:p w:rsidR="00A75683" w:rsidRDefault="005800D8">
            <w:pPr>
              <w:pStyle w:val="TableBodyText"/>
            </w:pPr>
            <w:r>
              <w:t>0x0004</w:t>
            </w:r>
          </w:p>
        </w:tc>
      </w:tr>
      <w:tr w:rsidR="00A75683" w:rsidTr="00A75683">
        <w:tc>
          <w:tcPr>
            <w:tcW w:w="0" w:type="auto"/>
          </w:tcPr>
          <w:p w:rsidR="00A75683" w:rsidRDefault="005800D8">
            <w:pPr>
              <w:pStyle w:val="TableBodyText"/>
            </w:pPr>
            <w:r>
              <w:t>Korea</w:t>
            </w:r>
          </w:p>
        </w:tc>
        <w:tc>
          <w:tcPr>
            <w:tcW w:w="0" w:type="auto"/>
          </w:tcPr>
          <w:p w:rsidR="00A75683" w:rsidRDefault="005800D8">
            <w:pPr>
              <w:pStyle w:val="TableBodyText"/>
            </w:pPr>
            <w:r>
              <w:t>0x0005</w:t>
            </w:r>
          </w:p>
        </w:tc>
      </w:tr>
      <w:tr w:rsidR="00A75683" w:rsidTr="00A75683">
        <w:tc>
          <w:tcPr>
            <w:tcW w:w="0" w:type="auto"/>
          </w:tcPr>
          <w:p w:rsidR="00A75683" w:rsidRDefault="005800D8">
            <w:pPr>
              <w:pStyle w:val="TableBodyText"/>
            </w:pPr>
            <w:r>
              <w:t>Hijri</w:t>
            </w:r>
          </w:p>
        </w:tc>
        <w:tc>
          <w:tcPr>
            <w:tcW w:w="0" w:type="auto"/>
          </w:tcPr>
          <w:p w:rsidR="00A75683" w:rsidRDefault="005800D8">
            <w:pPr>
              <w:pStyle w:val="TableBodyText"/>
            </w:pPr>
            <w:r>
              <w:t>Either 0x0000 or 0x0006, as specified in the table for Hijri calendars that follows (the PatternType field SHOULD</w:t>
            </w:r>
            <w:bookmarkStart w:id="129" w:name="z40"/>
            <w:bookmarkStart w:id="130" w:name="Appendix_A_Target_15"/>
            <w:bookmarkEnd w:id="129"/>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30"/>
            <w:r>
              <w:t xml:space="preserve"> also be overwritten as specified in the table for Hijri calendars that follows).</w:t>
            </w:r>
          </w:p>
        </w:tc>
      </w:tr>
      <w:tr w:rsidR="00A75683" w:rsidTr="00A75683">
        <w:tc>
          <w:tcPr>
            <w:tcW w:w="0" w:type="auto"/>
          </w:tcPr>
          <w:p w:rsidR="00A75683" w:rsidRDefault="005800D8">
            <w:pPr>
              <w:pStyle w:val="TableBodyText"/>
            </w:pPr>
            <w:r>
              <w:t>Thai</w:t>
            </w:r>
          </w:p>
        </w:tc>
        <w:tc>
          <w:tcPr>
            <w:tcW w:w="0" w:type="auto"/>
          </w:tcPr>
          <w:p w:rsidR="00A75683" w:rsidRDefault="005800D8">
            <w:pPr>
              <w:pStyle w:val="TableBodyText"/>
            </w:pPr>
            <w:r>
              <w:t>0x0007</w:t>
            </w:r>
          </w:p>
        </w:tc>
      </w:tr>
      <w:tr w:rsidR="00A75683" w:rsidTr="00A75683">
        <w:tc>
          <w:tcPr>
            <w:tcW w:w="0" w:type="auto"/>
          </w:tcPr>
          <w:p w:rsidR="00A75683" w:rsidRDefault="005800D8">
            <w:pPr>
              <w:pStyle w:val="TableBodyText"/>
            </w:pPr>
            <w:r>
              <w:t>Hebrew</w:t>
            </w:r>
          </w:p>
        </w:tc>
        <w:tc>
          <w:tcPr>
            <w:tcW w:w="0" w:type="auto"/>
          </w:tcPr>
          <w:p w:rsidR="00A75683" w:rsidRDefault="005800D8">
            <w:pPr>
              <w:pStyle w:val="TableBodyText"/>
            </w:pPr>
            <w:r>
              <w:t>0x0008</w:t>
            </w:r>
          </w:p>
        </w:tc>
      </w:tr>
      <w:tr w:rsidR="00A75683" w:rsidTr="00A75683">
        <w:tc>
          <w:tcPr>
            <w:tcW w:w="0" w:type="auto"/>
          </w:tcPr>
          <w:p w:rsidR="00A75683" w:rsidRDefault="005800D8">
            <w:pPr>
              <w:pStyle w:val="TableBodyText"/>
            </w:pPr>
            <w:r>
              <w:t>GregorianMeFrench</w:t>
            </w:r>
          </w:p>
        </w:tc>
        <w:tc>
          <w:tcPr>
            <w:tcW w:w="0" w:type="auto"/>
          </w:tcPr>
          <w:p w:rsidR="00A75683" w:rsidRDefault="005800D8">
            <w:pPr>
              <w:pStyle w:val="TableBodyText"/>
            </w:pPr>
            <w:r>
              <w:t>0x0009</w:t>
            </w:r>
          </w:p>
        </w:tc>
      </w:tr>
      <w:tr w:rsidR="00A75683" w:rsidTr="00A75683">
        <w:tc>
          <w:tcPr>
            <w:tcW w:w="0" w:type="auto"/>
          </w:tcPr>
          <w:p w:rsidR="00A75683" w:rsidRDefault="005800D8">
            <w:pPr>
              <w:pStyle w:val="TableBodyText"/>
            </w:pPr>
            <w:r>
              <w:t>GregorianArabic</w:t>
            </w:r>
          </w:p>
        </w:tc>
        <w:tc>
          <w:tcPr>
            <w:tcW w:w="0" w:type="auto"/>
          </w:tcPr>
          <w:p w:rsidR="00A75683" w:rsidRDefault="005800D8">
            <w:pPr>
              <w:pStyle w:val="TableBodyText"/>
            </w:pPr>
            <w:r>
              <w:t>0x000A</w:t>
            </w:r>
          </w:p>
        </w:tc>
      </w:tr>
      <w:tr w:rsidR="00A75683" w:rsidTr="00A75683">
        <w:tc>
          <w:tcPr>
            <w:tcW w:w="0" w:type="auto"/>
          </w:tcPr>
          <w:p w:rsidR="00A75683" w:rsidRDefault="005800D8">
            <w:pPr>
              <w:pStyle w:val="TableBodyText"/>
            </w:pPr>
            <w:r>
              <w:t>GregorianXlitEnglish</w:t>
            </w:r>
          </w:p>
        </w:tc>
        <w:tc>
          <w:tcPr>
            <w:tcW w:w="0" w:type="auto"/>
          </w:tcPr>
          <w:p w:rsidR="00A75683" w:rsidRDefault="005800D8">
            <w:pPr>
              <w:pStyle w:val="TableBodyText"/>
            </w:pPr>
            <w:r>
              <w:t>0x000B</w:t>
            </w:r>
          </w:p>
        </w:tc>
      </w:tr>
      <w:tr w:rsidR="00A75683" w:rsidTr="00A75683">
        <w:tc>
          <w:tcPr>
            <w:tcW w:w="0" w:type="auto"/>
          </w:tcPr>
          <w:p w:rsidR="00A75683" w:rsidRDefault="005800D8">
            <w:pPr>
              <w:pStyle w:val="TableBodyText"/>
            </w:pPr>
            <w:r>
              <w:t>GregorianXlitFrench</w:t>
            </w:r>
          </w:p>
        </w:tc>
        <w:tc>
          <w:tcPr>
            <w:tcW w:w="0" w:type="auto"/>
          </w:tcPr>
          <w:p w:rsidR="00A75683" w:rsidRDefault="005800D8">
            <w:pPr>
              <w:pStyle w:val="TableBodyText"/>
            </w:pPr>
            <w:r>
              <w:t>0x000C</w:t>
            </w:r>
          </w:p>
        </w:tc>
      </w:tr>
      <w:tr w:rsidR="00A75683" w:rsidTr="00A75683">
        <w:tc>
          <w:tcPr>
            <w:tcW w:w="0" w:type="auto"/>
          </w:tcPr>
          <w:p w:rsidR="00A75683" w:rsidRDefault="005800D8">
            <w:pPr>
              <w:pStyle w:val="TableBodyText"/>
            </w:pPr>
            <w:r>
              <w:t>JapanLunar</w:t>
            </w:r>
          </w:p>
        </w:tc>
        <w:tc>
          <w:tcPr>
            <w:tcW w:w="0" w:type="auto"/>
          </w:tcPr>
          <w:p w:rsidR="00A75683" w:rsidRDefault="005800D8">
            <w:pPr>
              <w:pStyle w:val="TableBodyText"/>
            </w:pPr>
            <w:r>
              <w:t>0x000E</w:t>
            </w:r>
          </w:p>
        </w:tc>
      </w:tr>
      <w:tr w:rsidR="00A75683" w:rsidTr="00A75683">
        <w:tc>
          <w:tcPr>
            <w:tcW w:w="0" w:type="auto"/>
          </w:tcPr>
          <w:p w:rsidR="00A75683" w:rsidRDefault="005800D8">
            <w:pPr>
              <w:pStyle w:val="TableBodyText"/>
            </w:pPr>
            <w:r>
              <w:t>ChineseLunar</w:t>
            </w:r>
          </w:p>
        </w:tc>
        <w:tc>
          <w:tcPr>
            <w:tcW w:w="0" w:type="auto"/>
          </w:tcPr>
          <w:p w:rsidR="00A75683" w:rsidRDefault="005800D8">
            <w:pPr>
              <w:pStyle w:val="TableBodyText"/>
            </w:pPr>
            <w:r>
              <w:t>0x000F</w:t>
            </w:r>
          </w:p>
        </w:tc>
      </w:tr>
      <w:tr w:rsidR="00A75683" w:rsidTr="00A75683">
        <w:tc>
          <w:tcPr>
            <w:tcW w:w="0" w:type="auto"/>
          </w:tcPr>
          <w:p w:rsidR="00A75683" w:rsidRDefault="005800D8">
            <w:pPr>
              <w:pStyle w:val="TableBodyText"/>
            </w:pPr>
            <w:r>
              <w:lastRenderedPageBreak/>
              <w:t>Saka</w:t>
            </w:r>
          </w:p>
        </w:tc>
        <w:tc>
          <w:tcPr>
            <w:tcW w:w="0" w:type="auto"/>
          </w:tcPr>
          <w:p w:rsidR="00A75683" w:rsidRDefault="005800D8">
            <w:pPr>
              <w:pStyle w:val="TableBodyText"/>
            </w:pPr>
            <w:r>
              <w:t>0x0010</w:t>
            </w:r>
          </w:p>
        </w:tc>
      </w:tr>
      <w:tr w:rsidR="00A75683" w:rsidTr="00A75683">
        <w:tc>
          <w:tcPr>
            <w:tcW w:w="0" w:type="auto"/>
          </w:tcPr>
          <w:p w:rsidR="00A75683" w:rsidRDefault="005800D8">
            <w:pPr>
              <w:pStyle w:val="TableBodyText"/>
            </w:pPr>
            <w:r>
              <w:t>LunarEtoChn</w:t>
            </w:r>
          </w:p>
        </w:tc>
        <w:tc>
          <w:tcPr>
            <w:tcW w:w="0" w:type="auto"/>
          </w:tcPr>
          <w:p w:rsidR="00A75683" w:rsidRDefault="005800D8">
            <w:pPr>
              <w:pStyle w:val="TableBodyText"/>
            </w:pPr>
            <w:r>
              <w:t>0x0011</w:t>
            </w:r>
          </w:p>
        </w:tc>
      </w:tr>
      <w:tr w:rsidR="00A75683" w:rsidTr="00A75683">
        <w:tc>
          <w:tcPr>
            <w:tcW w:w="0" w:type="auto"/>
          </w:tcPr>
          <w:p w:rsidR="00A75683" w:rsidRDefault="005800D8">
            <w:pPr>
              <w:pStyle w:val="TableBodyText"/>
            </w:pPr>
            <w:r>
              <w:t>LunarEtoKor</w:t>
            </w:r>
          </w:p>
        </w:tc>
        <w:tc>
          <w:tcPr>
            <w:tcW w:w="0" w:type="auto"/>
          </w:tcPr>
          <w:p w:rsidR="00A75683" w:rsidRDefault="005800D8">
            <w:pPr>
              <w:pStyle w:val="TableBodyText"/>
            </w:pPr>
            <w:r>
              <w:t>0x0012</w:t>
            </w:r>
          </w:p>
        </w:tc>
      </w:tr>
      <w:tr w:rsidR="00A75683" w:rsidTr="00A75683">
        <w:tc>
          <w:tcPr>
            <w:tcW w:w="0" w:type="auto"/>
          </w:tcPr>
          <w:p w:rsidR="00A75683" w:rsidRDefault="005800D8">
            <w:pPr>
              <w:pStyle w:val="TableBodyText"/>
            </w:pPr>
            <w:r>
              <w:t>LunarRokuyou</w:t>
            </w:r>
          </w:p>
        </w:tc>
        <w:tc>
          <w:tcPr>
            <w:tcW w:w="0" w:type="auto"/>
          </w:tcPr>
          <w:p w:rsidR="00A75683" w:rsidRDefault="005800D8">
            <w:pPr>
              <w:pStyle w:val="TableBodyText"/>
            </w:pPr>
            <w:r>
              <w:t>0x0013</w:t>
            </w:r>
          </w:p>
        </w:tc>
      </w:tr>
      <w:tr w:rsidR="00A75683" w:rsidTr="00A75683">
        <w:tc>
          <w:tcPr>
            <w:tcW w:w="0" w:type="auto"/>
          </w:tcPr>
          <w:p w:rsidR="00A75683" w:rsidRDefault="005800D8">
            <w:pPr>
              <w:pStyle w:val="TableBodyText"/>
            </w:pPr>
            <w:r>
              <w:t>KoreaLunar</w:t>
            </w:r>
          </w:p>
        </w:tc>
        <w:tc>
          <w:tcPr>
            <w:tcW w:w="0" w:type="auto"/>
          </w:tcPr>
          <w:p w:rsidR="00A75683" w:rsidRDefault="005800D8">
            <w:pPr>
              <w:pStyle w:val="TableBodyText"/>
            </w:pPr>
            <w:r>
              <w:t>0x0014</w:t>
            </w:r>
          </w:p>
        </w:tc>
      </w:tr>
      <w:tr w:rsidR="00A75683" w:rsidTr="00A75683">
        <w:tc>
          <w:tcPr>
            <w:tcW w:w="0" w:type="auto"/>
          </w:tcPr>
          <w:p w:rsidR="00A75683" w:rsidRDefault="005800D8">
            <w:pPr>
              <w:pStyle w:val="TableBodyText"/>
            </w:pPr>
            <w:r>
              <w:t>Umalqura</w:t>
            </w:r>
          </w:p>
        </w:tc>
        <w:tc>
          <w:tcPr>
            <w:tcW w:w="0" w:type="auto"/>
          </w:tcPr>
          <w:p w:rsidR="00A75683" w:rsidRDefault="005800D8">
            <w:pPr>
              <w:pStyle w:val="TableBodyText"/>
            </w:pPr>
            <w:r>
              <w:t>0x0017</w:t>
            </w:r>
          </w:p>
        </w:tc>
      </w:tr>
    </w:tbl>
    <w:p w:rsidR="00A75683" w:rsidRDefault="005800D8">
      <w:r>
        <w:t xml:space="preserve">For appointments with an X-MICROSOFT-CALSCALE value of "Hijri", the value for </w:t>
      </w:r>
      <w:r>
        <w:rPr>
          <w:b/>
        </w:rPr>
        <w:t>PatternType</w:t>
      </w:r>
      <w:r>
        <w:t xml:space="preserve"> (as specified in [MS-OXOCAL] section 2.2.1.44.1) and </w:t>
      </w:r>
      <w:r>
        <w:rPr>
          <w:b/>
        </w:rPr>
        <w:t>CalendarType</w:t>
      </w:r>
      <w:r>
        <w:t xml:space="preserve"> depend upon the imported value of </w:t>
      </w:r>
      <w:r>
        <w:rPr>
          <w:b/>
        </w:rPr>
        <w:t>PatternType</w:t>
      </w:r>
      <w:r>
        <w:t xml:space="preserve">. </w:t>
      </w:r>
      <w:r>
        <w:rPr>
          <w:b/>
        </w:rPr>
        <w:t>PatternType</w:t>
      </w:r>
      <w:r>
        <w:t xml:space="preserve"> SHOULD be determined as specified in sect</w:t>
      </w:r>
      <w:r>
        <w:t xml:space="preserve">ion </w:t>
      </w:r>
      <w:hyperlink w:anchor="Section_2b9345c96cd6494e9b28473d61ac44e4" w:history="1">
        <w:r>
          <w:rPr>
            <w:rStyle w:val="Hyperlink"/>
          </w:rPr>
          <w:t>2.1.3.2.2</w:t>
        </w:r>
      </w:hyperlink>
      <w:r>
        <w:t>. The resulting value SHOULD then be overwritten as specified in the following table.</w:t>
      </w:r>
    </w:p>
    <w:tbl>
      <w:tblPr>
        <w:tblStyle w:val="Table-ShadedHeader"/>
        <w:tblW w:w="0" w:type="auto"/>
        <w:tblLook w:val="04A0" w:firstRow="1" w:lastRow="0" w:firstColumn="1" w:lastColumn="0" w:noHBand="0" w:noVBand="1"/>
      </w:tblPr>
      <w:tblGrid>
        <w:gridCol w:w="2794"/>
        <w:gridCol w:w="2332"/>
        <w:gridCol w:w="245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Imported PatternType Value</w:t>
            </w:r>
          </w:p>
        </w:tc>
        <w:tc>
          <w:tcPr>
            <w:tcW w:w="0" w:type="auto"/>
          </w:tcPr>
          <w:p w:rsidR="00A75683" w:rsidRDefault="005800D8">
            <w:pPr>
              <w:pStyle w:val="TableHeaderText"/>
            </w:pPr>
            <w:r>
              <w:t>Hijri PatternType Value</w:t>
            </w:r>
          </w:p>
        </w:tc>
        <w:tc>
          <w:tcPr>
            <w:tcW w:w="0" w:type="auto"/>
          </w:tcPr>
          <w:p w:rsidR="00A75683" w:rsidRDefault="005800D8">
            <w:pPr>
              <w:pStyle w:val="TableHeaderText"/>
            </w:pPr>
            <w:r>
              <w:t>Hijri CalendarType Value</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0x0000</w:t>
            </w:r>
          </w:p>
        </w:tc>
        <w:tc>
          <w:tcPr>
            <w:tcW w:w="0" w:type="auto"/>
          </w:tcPr>
          <w:p w:rsidR="00A75683" w:rsidRDefault="005800D8">
            <w:pPr>
              <w:pStyle w:val="TableBodyText"/>
            </w:pPr>
            <w:r>
              <w:t>0x0006</w:t>
            </w:r>
          </w:p>
        </w:tc>
      </w:tr>
      <w:tr w:rsidR="00A75683" w:rsidTr="00A75683">
        <w:tc>
          <w:tcPr>
            <w:tcW w:w="0" w:type="auto"/>
          </w:tcPr>
          <w:p w:rsidR="00A75683" w:rsidRDefault="005800D8">
            <w:pPr>
              <w:pStyle w:val="TableBodyText"/>
            </w:pPr>
            <w:r>
              <w:t>0x0001</w:t>
            </w:r>
          </w:p>
        </w:tc>
        <w:tc>
          <w:tcPr>
            <w:tcW w:w="0" w:type="auto"/>
          </w:tcPr>
          <w:p w:rsidR="00A75683" w:rsidRDefault="005800D8">
            <w:pPr>
              <w:pStyle w:val="TableBodyText"/>
            </w:pPr>
            <w:r>
              <w:t>0x0001</w:t>
            </w:r>
          </w:p>
        </w:tc>
        <w:tc>
          <w:tcPr>
            <w:tcW w:w="0" w:type="auto"/>
          </w:tcPr>
          <w:p w:rsidR="00A75683" w:rsidRDefault="005800D8">
            <w:pPr>
              <w:pStyle w:val="TableBodyText"/>
            </w:pPr>
            <w:r>
              <w:t>0x0006</w:t>
            </w:r>
          </w:p>
        </w:tc>
      </w:tr>
      <w:tr w:rsidR="00A75683" w:rsidTr="00A75683">
        <w:tc>
          <w:tcPr>
            <w:tcW w:w="0" w:type="auto"/>
          </w:tcPr>
          <w:p w:rsidR="00A75683" w:rsidRDefault="005800D8">
            <w:pPr>
              <w:pStyle w:val="TableBodyText"/>
            </w:pPr>
            <w:r>
              <w:t>0x0002</w:t>
            </w:r>
          </w:p>
        </w:tc>
        <w:tc>
          <w:tcPr>
            <w:tcW w:w="0" w:type="auto"/>
          </w:tcPr>
          <w:p w:rsidR="00A75683" w:rsidRDefault="005800D8">
            <w:pPr>
              <w:pStyle w:val="TableBodyText"/>
            </w:pPr>
            <w:r>
              <w:t>0x000A</w:t>
            </w:r>
          </w:p>
        </w:tc>
        <w:tc>
          <w:tcPr>
            <w:tcW w:w="0" w:type="auto"/>
          </w:tcPr>
          <w:p w:rsidR="00A75683" w:rsidRDefault="005800D8">
            <w:pPr>
              <w:pStyle w:val="TableBodyText"/>
            </w:pPr>
            <w:r>
              <w:t>0x0000</w:t>
            </w:r>
          </w:p>
        </w:tc>
      </w:tr>
      <w:tr w:rsidR="00A75683" w:rsidTr="00A75683">
        <w:tc>
          <w:tcPr>
            <w:tcW w:w="0" w:type="auto"/>
          </w:tcPr>
          <w:p w:rsidR="00A75683" w:rsidRDefault="005800D8">
            <w:pPr>
              <w:pStyle w:val="TableBodyText"/>
            </w:pPr>
            <w:r>
              <w:t>0x0003</w:t>
            </w:r>
          </w:p>
        </w:tc>
        <w:tc>
          <w:tcPr>
            <w:tcW w:w="0" w:type="auto"/>
          </w:tcPr>
          <w:p w:rsidR="00A75683" w:rsidRDefault="005800D8">
            <w:pPr>
              <w:pStyle w:val="TableBodyText"/>
            </w:pPr>
            <w:r>
              <w:t>0x000B</w:t>
            </w:r>
          </w:p>
        </w:tc>
        <w:tc>
          <w:tcPr>
            <w:tcW w:w="0" w:type="auto"/>
          </w:tcPr>
          <w:p w:rsidR="00A75683" w:rsidRDefault="005800D8">
            <w:pPr>
              <w:pStyle w:val="TableBodyText"/>
            </w:pPr>
            <w:r>
              <w:t>0x0000</w:t>
            </w:r>
          </w:p>
        </w:tc>
      </w:tr>
    </w:tbl>
    <w:p w:rsidR="00A75683" w:rsidRDefault="005800D8">
      <w:pPr>
        <w:rPr>
          <w:b/>
        </w:rPr>
      </w:pPr>
      <w:r>
        <w:rPr>
          <w:b/>
        </w:rPr>
        <w:t>Exporting from Calendar objects</w:t>
      </w:r>
    </w:p>
    <w:p w:rsidR="00A75683" w:rsidRDefault="005800D8">
      <w:r>
        <w:t>Since this property is a child of the VCALENDAR, a VCALENDAR MUST NOT contain any two VEVENTs that would result in different values of X-MICROSOFT-CALSCALE.</w:t>
      </w:r>
    </w:p>
    <w:p w:rsidR="00A75683" w:rsidRDefault="005800D8">
      <w:r>
        <w:t xml:space="preserve">If the </w:t>
      </w:r>
      <w:r>
        <w:rPr>
          <w:b/>
        </w:rPr>
        <w:t>CalendarType</w:t>
      </w:r>
      <w:r>
        <w:t xml:space="preserve"> field of the </w:t>
      </w:r>
      <w:r>
        <w:rPr>
          <w:b/>
        </w:rPr>
        <w:t xml:space="preserve">RecurrencePattern </w:t>
      </w:r>
      <w:r>
        <w:t xml:space="preserve">field of the </w:t>
      </w:r>
      <w:r>
        <w:rPr>
          <w:b/>
        </w:rPr>
        <w:t xml:space="preserve">AppointmentRecurrencePattern </w:t>
      </w:r>
      <w:r>
        <w:t>structure is nonzero, then this property SHOULD</w:t>
      </w:r>
      <w:bookmarkStart w:id="131" w:name="z42"/>
      <w:bookmarkStart w:id="132" w:name="Appendix_A_Target_16"/>
      <w:bookmarkEnd w:id="131"/>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32"/>
      <w:r>
        <w:t xml:space="preserve"> be exported as specified in the following ta</w:t>
      </w:r>
      <w:r>
        <w:t>ble.</w:t>
      </w:r>
    </w:p>
    <w:tbl>
      <w:tblPr>
        <w:tblStyle w:val="Table-ShadedHeader"/>
        <w:tblW w:w="0" w:type="auto"/>
        <w:tblLook w:val="04A0" w:firstRow="1" w:lastRow="0" w:firstColumn="1" w:lastColumn="0" w:noHBand="0" w:noVBand="1"/>
      </w:tblPr>
      <w:tblGrid>
        <w:gridCol w:w="2016"/>
        <w:gridCol w:w="3051"/>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CalendarType Value </w:t>
            </w:r>
          </w:p>
        </w:tc>
        <w:tc>
          <w:tcPr>
            <w:tcW w:w="0" w:type="auto"/>
          </w:tcPr>
          <w:p w:rsidR="00A75683" w:rsidRDefault="005800D8">
            <w:pPr>
              <w:pStyle w:val="TableHeaderText"/>
            </w:pPr>
            <w:r>
              <w:t xml:space="preserve">X-MICROSOFT-CALSCALE Value </w:t>
            </w:r>
          </w:p>
        </w:tc>
      </w:tr>
      <w:tr w:rsidR="00A75683" w:rsidTr="00A75683">
        <w:tc>
          <w:tcPr>
            <w:tcW w:w="0" w:type="auto"/>
          </w:tcPr>
          <w:p w:rsidR="00A75683" w:rsidRDefault="005800D8">
            <w:pPr>
              <w:pStyle w:val="TableBodyText"/>
            </w:pPr>
            <w:r>
              <w:t>0x0001</w:t>
            </w:r>
          </w:p>
        </w:tc>
        <w:tc>
          <w:tcPr>
            <w:tcW w:w="0" w:type="auto"/>
          </w:tcPr>
          <w:p w:rsidR="00A75683" w:rsidRDefault="005800D8">
            <w:pPr>
              <w:pStyle w:val="TableBodyText"/>
            </w:pPr>
            <w:r>
              <w:t>Gregorian</w:t>
            </w:r>
          </w:p>
        </w:tc>
      </w:tr>
      <w:tr w:rsidR="00A75683" w:rsidTr="00A75683">
        <w:tc>
          <w:tcPr>
            <w:tcW w:w="0" w:type="auto"/>
          </w:tcPr>
          <w:p w:rsidR="00A75683" w:rsidRDefault="005800D8">
            <w:pPr>
              <w:pStyle w:val="TableBodyText"/>
            </w:pPr>
            <w:r>
              <w:t>0x0002</w:t>
            </w:r>
          </w:p>
        </w:tc>
        <w:tc>
          <w:tcPr>
            <w:tcW w:w="0" w:type="auto"/>
          </w:tcPr>
          <w:p w:rsidR="00A75683" w:rsidRDefault="005800D8">
            <w:pPr>
              <w:pStyle w:val="TableBodyText"/>
            </w:pPr>
            <w:r>
              <w:t>Gregorian_us</w:t>
            </w:r>
          </w:p>
        </w:tc>
      </w:tr>
      <w:tr w:rsidR="00A75683" w:rsidTr="00A75683">
        <w:tc>
          <w:tcPr>
            <w:tcW w:w="0" w:type="auto"/>
          </w:tcPr>
          <w:p w:rsidR="00A75683" w:rsidRDefault="005800D8">
            <w:pPr>
              <w:pStyle w:val="TableBodyText"/>
            </w:pPr>
            <w:r>
              <w:t>0x0003</w:t>
            </w:r>
          </w:p>
        </w:tc>
        <w:tc>
          <w:tcPr>
            <w:tcW w:w="0" w:type="auto"/>
          </w:tcPr>
          <w:p w:rsidR="00A75683" w:rsidRDefault="005800D8">
            <w:pPr>
              <w:pStyle w:val="TableBodyText"/>
            </w:pPr>
            <w:r>
              <w:t>Japan</w:t>
            </w:r>
          </w:p>
        </w:tc>
      </w:tr>
      <w:tr w:rsidR="00A75683" w:rsidTr="00A75683">
        <w:tc>
          <w:tcPr>
            <w:tcW w:w="0" w:type="auto"/>
          </w:tcPr>
          <w:p w:rsidR="00A75683" w:rsidRDefault="005800D8">
            <w:pPr>
              <w:pStyle w:val="TableBodyText"/>
            </w:pPr>
            <w:r>
              <w:t>0x0004</w:t>
            </w:r>
          </w:p>
        </w:tc>
        <w:tc>
          <w:tcPr>
            <w:tcW w:w="0" w:type="auto"/>
          </w:tcPr>
          <w:p w:rsidR="00A75683" w:rsidRDefault="005800D8">
            <w:pPr>
              <w:pStyle w:val="TableBodyText"/>
            </w:pPr>
            <w:r>
              <w:t>Taiwan</w:t>
            </w:r>
          </w:p>
        </w:tc>
      </w:tr>
      <w:tr w:rsidR="00A75683" w:rsidTr="00A75683">
        <w:tc>
          <w:tcPr>
            <w:tcW w:w="0" w:type="auto"/>
          </w:tcPr>
          <w:p w:rsidR="00A75683" w:rsidRDefault="005800D8">
            <w:pPr>
              <w:pStyle w:val="TableBodyText"/>
            </w:pPr>
            <w:r>
              <w:t>0x0005</w:t>
            </w:r>
          </w:p>
        </w:tc>
        <w:tc>
          <w:tcPr>
            <w:tcW w:w="0" w:type="auto"/>
          </w:tcPr>
          <w:p w:rsidR="00A75683" w:rsidRDefault="005800D8">
            <w:pPr>
              <w:pStyle w:val="TableBodyText"/>
            </w:pPr>
            <w:r>
              <w:t>Korea</w:t>
            </w:r>
          </w:p>
        </w:tc>
      </w:tr>
      <w:tr w:rsidR="00A75683" w:rsidTr="00A75683">
        <w:tc>
          <w:tcPr>
            <w:tcW w:w="0" w:type="auto"/>
          </w:tcPr>
          <w:p w:rsidR="00A75683" w:rsidRDefault="005800D8">
            <w:pPr>
              <w:pStyle w:val="TableBodyText"/>
            </w:pPr>
            <w:r>
              <w:t>0x0006</w:t>
            </w:r>
          </w:p>
        </w:tc>
        <w:tc>
          <w:tcPr>
            <w:tcW w:w="0" w:type="auto"/>
          </w:tcPr>
          <w:p w:rsidR="00A75683" w:rsidRDefault="005800D8">
            <w:pPr>
              <w:pStyle w:val="TableBodyText"/>
            </w:pPr>
            <w:r>
              <w:t>Hijri</w:t>
            </w:r>
          </w:p>
        </w:tc>
      </w:tr>
      <w:tr w:rsidR="00A75683" w:rsidTr="00A75683">
        <w:tc>
          <w:tcPr>
            <w:tcW w:w="0" w:type="auto"/>
          </w:tcPr>
          <w:p w:rsidR="00A75683" w:rsidRDefault="005800D8">
            <w:pPr>
              <w:pStyle w:val="TableBodyText"/>
            </w:pPr>
            <w:r>
              <w:t>0x0007</w:t>
            </w:r>
          </w:p>
        </w:tc>
        <w:tc>
          <w:tcPr>
            <w:tcW w:w="0" w:type="auto"/>
          </w:tcPr>
          <w:p w:rsidR="00A75683" w:rsidRDefault="005800D8">
            <w:pPr>
              <w:pStyle w:val="TableBodyText"/>
            </w:pPr>
            <w:r>
              <w:t>Thai</w:t>
            </w:r>
          </w:p>
        </w:tc>
      </w:tr>
      <w:tr w:rsidR="00A75683" w:rsidTr="00A75683">
        <w:tc>
          <w:tcPr>
            <w:tcW w:w="0" w:type="auto"/>
          </w:tcPr>
          <w:p w:rsidR="00A75683" w:rsidRDefault="005800D8">
            <w:pPr>
              <w:pStyle w:val="TableBodyText"/>
            </w:pPr>
            <w:r>
              <w:t>0x0008</w:t>
            </w:r>
          </w:p>
        </w:tc>
        <w:tc>
          <w:tcPr>
            <w:tcW w:w="0" w:type="auto"/>
          </w:tcPr>
          <w:p w:rsidR="00A75683" w:rsidRDefault="005800D8">
            <w:pPr>
              <w:pStyle w:val="TableBodyText"/>
            </w:pPr>
            <w:r>
              <w:t>Hebrew</w:t>
            </w:r>
          </w:p>
        </w:tc>
      </w:tr>
      <w:tr w:rsidR="00A75683" w:rsidTr="00A75683">
        <w:tc>
          <w:tcPr>
            <w:tcW w:w="0" w:type="auto"/>
          </w:tcPr>
          <w:p w:rsidR="00A75683" w:rsidRDefault="005800D8">
            <w:pPr>
              <w:pStyle w:val="TableBodyText"/>
            </w:pPr>
            <w:r>
              <w:t>0x0009</w:t>
            </w:r>
          </w:p>
        </w:tc>
        <w:tc>
          <w:tcPr>
            <w:tcW w:w="0" w:type="auto"/>
          </w:tcPr>
          <w:p w:rsidR="00A75683" w:rsidRDefault="005800D8">
            <w:pPr>
              <w:pStyle w:val="TableBodyText"/>
            </w:pPr>
            <w:r>
              <w:t>GregorianMeFrench</w:t>
            </w:r>
          </w:p>
        </w:tc>
      </w:tr>
      <w:tr w:rsidR="00A75683" w:rsidTr="00A75683">
        <w:tc>
          <w:tcPr>
            <w:tcW w:w="0" w:type="auto"/>
          </w:tcPr>
          <w:p w:rsidR="00A75683" w:rsidRDefault="005800D8">
            <w:pPr>
              <w:pStyle w:val="TableBodyText"/>
            </w:pPr>
            <w:r>
              <w:t>0x000A</w:t>
            </w:r>
          </w:p>
        </w:tc>
        <w:tc>
          <w:tcPr>
            <w:tcW w:w="0" w:type="auto"/>
          </w:tcPr>
          <w:p w:rsidR="00A75683" w:rsidRDefault="005800D8">
            <w:pPr>
              <w:pStyle w:val="TableBodyText"/>
            </w:pPr>
            <w:r>
              <w:t>GregorianArabic</w:t>
            </w:r>
          </w:p>
        </w:tc>
      </w:tr>
      <w:tr w:rsidR="00A75683" w:rsidTr="00A75683">
        <w:tc>
          <w:tcPr>
            <w:tcW w:w="0" w:type="auto"/>
          </w:tcPr>
          <w:p w:rsidR="00A75683" w:rsidRDefault="005800D8">
            <w:pPr>
              <w:pStyle w:val="TableBodyText"/>
            </w:pPr>
            <w:r>
              <w:t>0x000B</w:t>
            </w:r>
          </w:p>
        </w:tc>
        <w:tc>
          <w:tcPr>
            <w:tcW w:w="0" w:type="auto"/>
          </w:tcPr>
          <w:p w:rsidR="00A75683" w:rsidRDefault="005800D8">
            <w:pPr>
              <w:pStyle w:val="TableBodyText"/>
            </w:pPr>
            <w:r>
              <w:t>GregorianXlitEnglish</w:t>
            </w:r>
          </w:p>
        </w:tc>
      </w:tr>
      <w:tr w:rsidR="00A75683" w:rsidTr="00A75683">
        <w:tc>
          <w:tcPr>
            <w:tcW w:w="0" w:type="auto"/>
          </w:tcPr>
          <w:p w:rsidR="00A75683" w:rsidRDefault="005800D8">
            <w:pPr>
              <w:pStyle w:val="TableBodyText"/>
            </w:pPr>
            <w:r>
              <w:lastRenderedPageBreak/>
              <w:t>0x000C</w:t>
            </w:r>
          </w:p>
        </w:tc>
        <w:tc>
          <w:tcPr>
            <w:tcW w:w="0" w:type="auto"/>
          </w:tcPr>
          <w:p w:rsidR="00A75683" w:rsidRDefault="005800D8">
            <w:pPr>
              <w:pStyle w:val="TableBodyText"/>
            </w:pPr>
            <w:r>
              <w:t>GregorianXlitFrench</w:t>
            </w:r>
          </w:p>
        </w:tc>
      </w:tr>
      <w:tr w:rsidR="00A75683" w:rsidTr="00A75683">
        <w:tc>
          <w:tcPr>
            <w:tcW w:w="0" w:type="auto"/>
          </w:tcPr>
          <w:p w:rsidR="00A75683" w:rsidRDefault="005800D8">
            <w:pPr>
              <w:pStyle w:val="TableBodyText"/>
            </w:pPr>
            <w:r>
              <w:t>0x000E</w:t>
            </w:r>
          </w:p>
        </w:tc>
        <w:tc>
          <w:tcPr>
            <w:tcW w:w="0" w:type="auto"/>
          </w:tcPr>
          <w:p w:rsidR="00A75683" w:rsidRDefault="005800D8">
            <w:pPr>
              <w:pStyle w:val="TableBodyText"/>
            </w:pPr>
            <w:r>
              <w:t>JapanLunar</w:t>
            </w:r>
          </w:p>
        </w:tc>
      </w:tr>
      <w:tr w:rsidR="00A75683" w:rsidTr="00A75683">
        <w:tc>
          <w:tcPr>
            <w:tcW w:w="0" w:type="auto"/>
          </w:tcPr>
          <w:p w:rsidR="00A75683" w:rsidRDefault="005800D8">
            <w:pPr>
              <w:pStyle w:val="TableBodyText"/>
            </w:pPr>
            <w:r>
              <w:t>0x000F</w:t>
            </w:r>
          </w:p>
        </w:tc>
        <w:tc>
          <w:tcPr>
            <w:tcW w:w="0" w:type="auto"/>
          </w:tcPr>
          <w:p w:rsidR="00A75683" w:rsidRDefault="005800D8">
            <w:pPr>
              <w:pStyle w:val="TableBodyText"/>
            </w:pPr>
            <w:r>
              <w:t>ChineseLunar</w:t>
            </w:r>
          </w:p>
        </w:tc>
      </w:tr>
      <w:tr w:rsidR="00A75683" w:rsidTr="00A75683">
        <w:tc>
          <w:tcPr>
            <w:tcW w:w="0" w:type="auto"/>
          </w:tcPr>
          <w:p w:rsidR="00A75683" w:rsidRDefault="005800D8">
            <w:pPr>
              <w:pStyle w:val="TableBodyText"/>
            </w:pPr>
            <w:r>
              <w:t>0x0010</w:t>
            </w:r>
          </w:p>
        </w:tc>
        <w:tc>
          <w:tcPr>
            <w:tcW w:w="0" w:type="auto"/>
          </w:tcPr>
          <w:p w:rsidR="00A75683" w:rsidRDefault="005800D8">
            <w:pPr>
              <w:pStyle w:val="TableBodyText"/>
            </w:pPr>
            <w:r>
              <w:t>Saka</w:t>
            </w:r>
          </w:p>
        </w:tc>
      </w:tr>
      <w:tr w:rsidR="00A75683" w:rsidTr="00A75683">
        <w:tc>
          <w:tcPr>
            <w:tcW w:w="0" w:type="auto"/>
          </w:tcPr>
          <w:p w:rsidR="00A75683" w:rsidRDefault="005800D8">
            <w:pPr>
              <w:pStyle w:val="TableBodyText"/>
            </w:pPr>
            <w:r>
              <w:t>0x0011</w:t>
            </w:r>
          </w:p>
        </w:tc>
        <w:tc>
          <w:tcPr>
            <w:tcW w:w="0" w:type="auto"/>
          </w:tcPr>
          <w:p w:rsidR="00A75683" w:rsidRDefault="005800D8">
            <w:pPr>
              <w:pStyle w:val="TableBodyText"/>
            </w:pPr>
            <w:r>
              <w:t>LunarEtoChn</w:t>
            </w:r>
          </w:p>
        </w:tc>
      </w:tr>
      <w:tr w:rsidR="00A75683" w:rsidTr="00A75683">
        <w:tc>
          <w:tcPr>
            <w:tcW w:w="0" w:type="auto"/>
          </w:tcPr>
          <w:p w:rsidR="00A75683" w:rsidRDefault="005800D8">
            <w:pPr>
              <w:pStyle w:val="TableBodyText"/>
            </w:pPr>
            <w:r>
              <w:t>0x0012</w:t>
            </w:r>
          </w:p>
        </w:tc>
        <w:tc>
          <w:tcPr>
            <w:tcW w:w="0" w:type="auto"/>
          </w:tcPr>
          <w:p w:rsidR="00A75683" w:rsidRDefault="005800D8">
            <w:pPr>
              <w:pStyle w:val="TableBodyText"/>
            </w:pPr>
            <w:r>
              <w:t>LunarEtoKor</w:t>
            </w:r>
          </w:p>
        </w:tc>
      </w:tr>
      <w:tr w:rsidR="00A75683" w:rsidTr="00A75683">
        <w:tc>
          <w:tcPr>
            <w:tcW w:w="0" w:type="auto"/>
          </w:tcPr>
          <w:p w:rsidR="00A75683" w:rsidRDefault="005800D8">
            <w:pPr>
              <w:pStyle w:val="TableBodyText"/>
            </w:pPr>
            <w:r>
              <w:t>0x0013</w:t>
            </w:r>
          </w:p>
        </w:tc>
        <w:tc>
          <w:tcPr>
            <w:tcW w:w="0" w:type="auto"/>
          </w:tcPr>
          <w:p w:rsidR="00A75683" w:rsidRDefault="005800D8">
            <w:pPr>
              <w:pStyle w:val="TableBodyText"/>
            </w:pPr>
            <w:r>
              <w:t>LunarRokuyou</w:t>
            </w:r>
          </w:p>
        </w:tc>
      </w:tr>
      <w:tr w:rsidR="00A75683" w:rsidTr="00A75683">
        <w:tc>
          <w:tcPr>
            <w:tcW w:w="0" w:type="auto"/>
          </w:tcPr>
          <w:p w:rsidR="00A75683" w:rsidRDefault="005800D8">
            <w:pPr>
              <w:pStyle w:val="TableBodyText"/>
            </w:pPr>
            <w:r>
              <w:t>0x0014</w:t>
            </w:r>
          </w:p>
        </w:tc>
        <w:tc>
          <w:tcPr>
            <w:tcW w:w="0" w:type="auto"/>
          </w:tcPr>
          <w:p w:rsidR="00A75683" w:rsidRDefault="005800D8">
            <w:pPr>
              <w:pStyle w:val="TableBodyText"/>
            </w:pPr>
            <w:r>
              <w:t>KoreaLunar</w:t>
            </w:r>
          </w:p>
        </w:tc>
      </w:tr>
      <w:tr w:rsidR="00A75683" w:rsidTr="00A75683">
        <w:tc>
          <w:tcPr>
            <w:tcW w:w="0" w:type="auto"/>
          </w:tcPr>
          <w:p w:rsidR="00A75683" w:rsidRDefault="005800D8">
            <w:pPr>
              <w:pStyle w:val="TableBodyText"/>
            </w:pPr>
            <w:r>
              <w:t>0x0017</w:t>
            </w:r>
          </w:p>
        </w:tc>
        <w:tc>
          <w:tcPr>
            <w:tcW w:w="0" w:type="auto"/>
          </w:tcPr>
          <w:p w:rsidR="00A75683" w:rsidRDefault="005800D8">
            <w:pPr>
              <w:pStyle w:val="TableBodyText"/>
            </w:pPr>
            <w:r>
              <w:t>Umalqura</w:t>
            </w:r>
          </w:p>
        </w:tc>
      </w:tr>
    </w:tbl>
    <w:p w:rsidR="00A75683" w:rsidRDefault="005800D8">
      <w:r>
        <w:t xml:space="preserve">Additionally, for certain values of the </w:t>
      </w:r>
      <w:r>
        <w:rPr>
          <w:b/>
        </w:rPr>
        <w:t>PatternType</w:t>
      </w:r>
      <w:r>
        <w:t xml:space="preserve"> field of the </w:t>
      </w:r>
      <w:r>
        <w:rPr>
          <w:b/>
        </w:rPr>
        <w:t xml:space="preserve">RecurrencePattern </w:t>
      </w:r>
      <w:r>
        <w:t xml:space="preserve">field of the </w:t>
      </w:r>
      <w:r>
        <w:rPr>
          <w:b/>
        </w:rPr>
        <w:t xml:space="preserve">AppointmentRecurrencePattern </w:t>
      </w:r>
      <w:r>
        <w:t>structure, this property SHOULD</w:t>
      </w:r>
      <w:bookmarkStart w:id="133" w:name="z44"/>
      <w:bookmarkStart w:id="134" w:name="Appendix_A_Target_17"/>
      <w:bookmarkEnd w:id="13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4"/>
      <w:r>
        <w:t xml:space="preserve"> be exported as specified in the following table.</w:t>
      </w:r>
    </w:p>
    <w:tbl>
      <w:tblPr>
        <w:tblStyle w:val="Table-ShadedHeader"/>
        <w:tblW w:w="0" w:type="auto"/>
        <w:tblLook w:val="04A0" w:firstRow="1" w:lastRow="0" w:firstColumn="1" w:lastColumn="0" w:noHBand="0" w:noVBand="1"/>
      </w:tblPr>
      <w:tblGrid>
        <w:gridCol w:w="2587"/>
        <w:gridCol w:w="3051"/>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Special PatternType Value </w:t>
            </w:r>
          </w:p>
        </w:tc>
        <w:tc>
          <w:tcPr>
            <w:tcW w:w="0" w:type="auto"/>
          </w:tcPr>
          <w:p w:rsidR="00A75683" w:rsidRDefault="005800D8">
            <w:pPr>
              <w:pStyle w:val="TableHeaderText"/>
            </w:pPr>
            <w:r>
              <w:t>X-MICROSOFT-CALSCA</w:t>
            </w:r>
            <w:r>
              <w:t xml:space="preserve">LE Value </w:t>
            </w:r>
          </w:p>
        </w:tc>
      </w:tr>
      <w:tr w:rsidR="00A75683" w:rsidTr="00A75683">
        <w:tc>
          <w:tcPr>
            <w:tcW w:w="0" w:type="auto"/>
          </w:tcPr>
          <w:p w:rsidR="00A75683" w:rsidRDefault="005800D8">
            <w:pPr>
              <w:pStyle w:val="TableBodyText"/>
            </w:pPr>
            <w:r>
              <w:t>0x000A</w:t>
            </w:r>
          </w:p>
        </w:tc>
        <w:tc>
          <w:tcPr>
            <w:tcW w:w="0" w:type="auto"/>
          </w:tcPr>
          <w:p w:rsidR="00A75683" w:rsidRDefault="005800D8">
            <w:pPr>
              <w:pStyle w:val="TableBodyText"/>
            </w:pPr>
            <w:r>
              <w:t>Hijri</w:t>
            </w:r>
          </w:p>
        </w:tc>
      </w:tr>
      <w:tr w:rsidR="00A75683" w:rsidTr="00A75683">
        <w:tc>
          <w:tcPr>
            <w:tcW w:w="0" w:type="auto"/>
          </w:tcPr>
          <w:p w:rsidR="00A75683" w:rsidRDefault="005800D8">
            <w:pPr>
              <w:pStyle w:val="TableBodyText"/>
            </w:pPr>
            <w:r>
              <w:t>0x000B</w:t>
            </w:r>
          </w:p>
        </w:tc>
        <w:tc>
          <w:tcPr>
            <w:tcW w:w="0" w:type="auto"/>
          </w:tcPr>
          <w:p w:rsidR="00A75683" w:rsidRDefault="005800D8">
            <w:pPr>
              <w:pStyle w:val="TableBodyText"/>
            </w:pPr>
            <w:r>
              <w:t>Hijri</w:t>
            </w:r>
          </w:p>
        </w:tc>
      </w:tr>
    </w:tbl>
    <w:p w:rsidR="00A75683" w:rsidRDefault="00A75683"/>
    <w:p w:rsidR="00A75683" w:rsidRDefault="005800D8">
      <w:pPr>
        <w:pStyle w:val="Heading6"/>
      </w:pPr>
      <w:bookmarkStart w:id="135" w:name="section_d2a0a07902a646439e780ac35998e1fb"/>
      <w:bookmarkStart w:id="136" w:name="_Toc163746090"/>
      <w:r>
        <w:t>Property: X-MS-OLK-FORCEINSPECTOROPEN</w:t>
      </w:r>
      <w:bookmarkEnd w:id="135"/>
      <w:bookmarkEnd w:id="136"/>
    </w:p>
    <w:p w:rsidR="00A75683" w:rsidRDefault="005800D8">
      <w:r>
        <w:t>RFC Reference: N/A</w:t>
      </w:r>
    </w:p>
    <w:p w:rsidR="00A75683" w:rsidRDefault="005800D8">
      <w:r>
        <w:t>Number of Instances Allowed: 0, 1</w:t>
      </w:r>
    </w:p>
    <w:p w:rsidR="00A75683" w:rsidRDefault="005800D8">
      <w:r>
        <w:t>Format: Boolean (</w:t>
      </w:r>
      <w:hyperlink r:id="rId84">
        <w:r>
          <w:rPr>
            <w:rStyle w:val="Hyperlink"/>
          </w:rPr>
          <w:t>[RFC2445]</w:t>
        </w:r>
      </w:hyperlink>
      <w:r>
        <w:t xml:space="preserve"> section 4.3.2)</w:t>
      </w:r>
    </w:p>
    <w:p w:rsidR="00A75683" w:rsidRDefault="005800D8">
      <w:r>
        <w:t xml:space="preserve">Brief </w:t>
      </w:r>
      <w:r>
        <w:t>Description: Specifies whether or not the iCalendar file only contains one appointment.</w:t>
      </w:r>
    </w:p>
    <w:p w:rsidR="00A75683" w:rsidRDefault="005800D8">
      <w:pPr>
        <w:rPr>
          <w:b/>
        </w:rPr>
      </w:pPr>
      <w:r>
        <w:rPr>
          <w:b/>
        </w:rPr>
        <w:t>Importing to Calendar objects</w:t>
      </w:r>
    </w:p>
    <w:p w:rsidR="00A75683" w:rsidRDefault="005800D8">
      <w:r>
        <w:t>If this property is set to TRUE, the iCalendar stream SHOULD</w:t>
      </w:r>
      <w:bookmarkStart w:id="137" w:name="z46"/>
      <w:bookmarkStart w:id="138" w:name="Appendix_A_Target_18"/>
      <w:bookmarkEnd w:id="137"/>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8"/>
      <w:r>
        <w:t xml:space="preserve"> be impo</w:t>
      </w:r>
      <w:r>
        <w:t xml:space="preserve">rted as a single </w:t>
      </w:r>
      <w:hyperlink w:anchor="gt_b9ce8e55-dae6-467b-b5dc-850087d4dc18">
        <w:r>
          <w:rPr>
            <w:rStyle w:val="HyperlinkGreen"/>
            <w:b/>
          </w:rPr>
          <w:t>Calendar object</w:t>
        </w:r>
      </w:hyperlink>
      <w:r>
        <w:t xml:space="preserve">, regardless of the number of VEVENT components present in the iCalendar. Note that it is possible for an iCalendar file containing multiple VEVENT components to </w:t>
      </w:r>
      <w:r>
        <w:t xml:space="preserve">represent a single appointment through the use of the RECURRENCE-ID property specified in section </w:t>
      </w:r>
      <w:hyperlink w:anchor="Section_6911f0f9a26b44bdbe7e0fe38059fae0" w:history="1">
        <w:r>
          <w:rPr>
            <w:rStyle w:val="Hyperlink"/>
          </w:rPr>
          <w:t>2.1.3.1.1.20.20</w:t>
        </w:r>
      </w:hyperlink>
      <w:r>
        <w:t>.</w:t>
      </w:r>
    </w:p>
    <w:p w:rsidR="00A75683" w:rsidRDefault="005800D8">
      <w:pPr>
        <w:rPr>
          <w:b/>
        </w:rPr>
      </w:pPr>
      <w:r>
        <w:rPr>
          <w:b/>
        </w:rPr>
        <w:t>Exporting from Calendar objects</w:t>
      </w:r>
    </w:p>
    <w:p w:rsidR="00A75683" w:rsidRDefault="005800D8">
      <w:r>
        <w:t>This property SHOULD</w:t>
      </w:r>
      <w:bookmarkStart w:id="139" w:name="z48"/>
      <w:bookmarkStart w:id="140" w:name="Appendix_A_Target_19"/>
      <w:bookmarkEnd w:id="139"/>
      <w:r>
        <w:rPr>
          <w:rStyle w:val="Hyperlink"/>
        </w:rPr>
        <w:fldChar w:fldCharType="begin"/>
      </w:r>
      <w:r>
        <w:rPr>
          <w:rStyle w:val="Hyperlink"/>
        </w:rPr>
        <w:instrText xml:space="preserve"> HYPERLINK \l "Appendix_A_1</w:instrText>
      </w:r>
      <w:r>
        <w:rPr>
          <w:rStyle w:val="Hyperlink"/>
        </w:rPr>
        <w:instrText xml:space="preserve">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0"/>
      <w:r>
        <w:t xml:space="preserve"> be set to 'TRUE' if the iCalendar file represents a single appointment rather than a calendar export.</w:t>
      </w:r>
    </w:p>
    <w:p w:rsidR="00A75683" w:rsidRDefault="005800D8">
      <w:pPr>
        <w:pStyle w:val="Heading6"/>
      </w:pPr>
      <w:bookmarkStart w:id="141" w:name="section_6dcab54704074a5393633e36db766dc1"/>
      <w:bookmarkStart w:id="142" w:name="_Toc163746091"/>
      <w:r>
        <w:t>Property: X-MS-WKHRDAYS</w:t>
      </w:r>
      <w:bookmarkEnd w:id="141"/>
      <w:bookmarkEnd w:id="142"/>
    </w:p>
    <w:p w:rsidR="00A75683" w:rsidRDefault="005800D8">
      <w:r>
        <w:t>RFC Reference: N/A</w:t>
      </w:r>
    </w:p>
    <w:p w:rsidR="00A75683" w:rsidRDefault="005800D8">
      <w:r>
        <w:t>Number of Instances Allowed: 0, 1</w:t>
      </w:r>
    </w:p>
    <w:p w:rsidR="00A75683" w:rsidRDefault="005800D8">
      <w:r>
        <w:t>Format: Text (</w:t>
      </w:r>
      <w:hyperlink r:id="rId85">
        <w:r>
          <w:rPr>
            <w:rStyle w:val="Hyperlink"/>
          </w:rPr>
          <w:t>[RFC2445]</w:t>
        </w:r>
      </w:hyperlink>
      <w:r>
        <w:t xml:space="preserve"> section 4.3.11)</w:t>
      </w:r>
    </w:p>
    <w:p w:rsidR="00A75683" w:rsidRDefault="005800D8">
      <w:r>
        <w:lastRenderedPageBreak/>
        <w:t>Brief Description: Specifies the days of the week in the calendar owner's workweek.</w:t>
      </w:r>
    </w:p>
    <w:p w:rsidR="00A75683" w:rsidRDefault="005800D8">
      <w:pPr>
        <w:rPr>
          <w:b/>
        </w:rPr>
      </w:pPr>
      <w:r>
        <w:rPr>
          <w:b/>
        </w:rPr>
        <w:t>Importing to Calendar objects</w:t>
      </w:r>
    </w:p>
    <w:p w:rsidR="00A75683" w:rsidRDefault="005800D8">
      <w:r>
        <w:t>This property SHOULD</w:t>
      </w:r>
      <w:bookmarkStart w:id="143" w:name="z50"/>
      <w:bookmarkStart w:id="144" w:name="Appendix_A_Target_20"/>
      <w:bookmarkEnd w:id="143"/>
      <w:r>
        <w:rPr>
          <w:rStyle w:val="Hyperlink"/>
        </w:rPr>
        <w:fldChar w:fldCharType="begin"/>
      </w:r>
      <w:r>
        <w:rPr>
          <w:rStyle w:val="Hyperlink"/>
        </w:rPr>
        <w:instrText xml:space="preserve"> HYPERLINK \l "Appendix_A_20" \o "Product behavio</w:instrText>
      </w:r>
      <w:r>
        <w:rPr>
          <w:rStyle w:val="Hyperlink"/>
        </w:rPr>
        <w:instrText xml:space="preserve">r note 20" \h </w:instrText>
      </w:r>
      <w:r>
        <w:rPr>
          <w:rStyle w:val="Hyperlink"/>
        </w:rPr>
      </w:r>
      <w:r>
        <w:rPr>
          <w:rStyle w:val="Hyperlink"/>
        </w:rPr>
        <w:fldChar w:fldCharType="separate"/>
      </w:r>
      <w:r>
        <w:rPr>
          <w:rStyle w:val="Hyperlink"/>
        </w:rPr>
        <w:t>&lt;20&gt;</w:t>
      </w:r>
      <w:r>
        <w:rPr>
          <w:rStyle w:val="Hyperlink"/>
        </w:rPr>
        <w:fldChar w:fldCharType="end"/>
      </w:r>
      <w:bookmarkEnd w:id="144"/>
      <w:r>
        <w:t xml:space="preserve"> be ignored.</w:t>
      </w:r>
    </w:p>
    <w:p w:rsidR="00A75683" w:rsidRDefault="005800D8">
      <w:pPr>
        <w:rPr>
          <w:b/>
        </w:rPr>
      </w:pPr>
      <w:r>
        <w:rPr>
          <w:b/>
        </w:rPr>
        <w:t>Exporting from Calendar objects</w:t>
      </w:r>
    </w:p>
    <w:p w:rsidR="00A75683" w:rsidRDefault="005800D8">
      <w:r>
        <w:t xml:space="preserve">If this iCalendar does not represent the </w:t>
      </w:r>
      <w:hyperlink w:anchor="gt_9bf68675-bcc4-4938-8a84-04aea52d2f55">
        <w:r>
          <w:rPr>
            <w:rStyle w:val="HyperlinkGreen"/>
            <w:b/>
          </w:rPr>
          <w:t>primary calendar</w:t>
        </w:r>
      </w:hyperlink>
      <w:r>
        <w:t xml:space="preserve"> of the owner, this property SHOULD be omitted. Otherwise, this property </w:t>
      </w:r>
      <w:r>
        <w:t>SHOULD</w:t>
      </w:r>
      <w:bookmarkStart w:id="145" w:name="z52"/>
      <w:bookmarkStart w:id="146" w:name="Appendix_A_Target_21"/>
      <w:bookmarkEnd w:id="14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46"/>
      <w:r>
        <w:t xml:space="preserve"> be a comma-delimited list containing any number of the character codes for days of the week specified in section </w:t>
      </w:r>
      <w:hyperlink w:anchor="Section_b8069b8f7a1c4eb8b529102fd49cdb3d" w:history="1">
        <w:r>
          <w:rPr>
            <w:rStyle w:val="Hyperlink"/>
          </w:rPr>
          <w:t>2.1.3.</w:t>
        </w:r>
        <w:r>
          <w:rPr>
            <w:rStyle w:val="Hyperlink"/>
          </w:rPr>
          <w:t>2.1.6</w:t>
        </w:r>
      </w:hyperlink>
      <w:r>
        <w:t>.</w:t>
      </w:r>
    </w:p>
    <w:p w:rsidR="00A75683" w:rsidRDefault="005800D8">
      <w:r>
        <w:t xml:space="preserve">Each element MUST NOT appear more than once, but the order of the elements does not matter. The syntax of this format is the same as the syntax of a </w:t>
      </w:r>
      <w:hyperlink w:anchor="gt_4b4d3b38-996f-4888-bb53-892abbd68de4">
        <w:r>
          <w:rPr>
            <w:rStyle w:val="HyperlinkGreen"/>
            <w:b/>
          </w:rPr>
          <w:t>week independent</w:t>
        </w:r>
      </w:hyperlink>
      <w:r>
        <w:t xml:space="preserve"> BYDAY </w:t>
      </w:r>
      <w:hyperlink w:anchor="gt_49133482-bfd3-4885-bbe9-d996efd8a9c5">
        <w:r>
          <w:rPr>
            <w:rStyle w:val="HyperlinkGreen"/>
            <w:b/>
          </w:rPr>
          <w:t>recurrence part</w:t>
        </w:r>
      </w:hyperlink>
      <w:r>
        <w:t xml:space="preserve"> specified in 2.1.3.2.1.6.</w:t>
      </w:r>
    </w:p>
    <w:p w:rsidR="00A75683" w:rsidRDefault="005800D8">
      <w:pPr>
        <w:pStyle w:val="Heading6"/>
      </w:pPr>
      <w:bookmarkStart w:id="147" w:name="section_fd33fb9e24844f8f80d718fc7d0bd5c0"/>
      <w:bookmarkStart w:id="148" w:name="_Toc163746092"/>
      <w:r>
        <w:t>Property: X-MS-WKHREND</w:t>
      </w:r>
      <w:bookmarkEnd w:id="147"/>
      <w:bookmarkEnd w:id="148"/>
    </w:p>
    <w:p w:rsidR="00A75683" w:rsidRDefault="005800D8">
      <w:r>
        <w:t>RFC Reference: N/A</w:t>
      </w:r>
    </w:p>
    <w:p w:rsidR="00A75683" w:rsidRDefault="005800D8">
      <w:r>
        <w:t>Number of Instances Allowed: 0, 1</w:t>
      </w:r>
    </w:p>
    <w:p w:rsidR="00A75683" w:rsidRDefault="005800D8">
      <w:r>
        <w:t>Format: Local Time (</w:t>
      </w:r>
      <w:hyperlink r:id="rId86">
        <w:r>
          <w:rPr>
            <w:rStyle w:val="Hyperlink"/>
          </w:rPr>
          <w:t>[RFC2445]</w:t>
        </w:r>
      </w:hyperlink>
      <w:r>
        <w:t xml:space="preserve"> section 4.3.12)</w:t>
      </w:r>
    </w:p>
    <w:p w:rsidR="00A75683" w:rsidRDefault="005800D8">
      <w:r>
        <w:t>Brief Description: Specifies the end time of the calendar owner's workday.</w:t>
      </w:r>
    </w:p>
    <w:p w:rsidR="00A75683" w:rsidRDefault="005800D8">
      <w:pPr>
        <w:rPr>
          <w:b/>
        </w:rPr>
      </w:pPr>
      <w:r>
        <w:rPr>
          <w:b/>
        </w:rPr>
        <w:t>Importing to Calendar objects</w:t>
      </w:r>
    </w:p>
    <w:p w:rsidR="00A75683" w:rsidRDefault="005800D8">
      <w:r>
        <w:t>This property SHOULD</w:t>
      </w:r>
      <w:bookmarkStart w:id="149" w:name="z54"/>
      <w:bookmarkStart w:id="150" w:name="Appendix_A_Target_22"/>
      <w:bookmarkEnd w:id="14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0"/>
      <w:r>
        <w:t xml:space="preserve"> be ignored.</w:t>
      </w:r>
    </w:p>
    <w:p w:rsidR="00A75683" w:rsidRDefault="005800D8">
      <w:pPr>
        <w:rPr>
          <w:b/>
        </w:rPr>
      </w:pPr>
      <w:r>
        <w:rPr>
          <w:b/>
        </w:rPr>
        <w:t xml:space="preserve">Exporting from </w:t>
      </w:r>
      <w:r>
        <w:rPr>
          <w:b/>
        </w:rPr>
        <w:t>Calendar objects</w:t>
      </w:r>
    </w:p>
    <w:p w:rsidR="00A75683" w:rsidRDefault="005800D8">
      <w:r>
        <w:t xml:space="preserve">If this iCalendar does not represent the </w:t>
      </w:r>
      <w:hyperlink w:anchor="gt_9bf68675-bcc4-4938-8a84-04aea52d2f55">
        <w:r>
          <w:rPr>
            <w:rStyle w:val="HyperlinkGreen"/>
            <w:b/>
          </w:rPr>
          <w:t>primary calendar</w:t>
        </w:r>
      </w:hyperlink>
      <w:r>
        <w:t xml:space="preserve"> of the owner, this property SHOULD be omitted. Otherwise, this property SHOULD</w:t>
      </w:r>
      <w:bookmarkStart w:id="151" w:name="z56"/>
      <w:bookmarkStart w:id="152" w:name="Appendix_A_Target_23"/>
      <w:bookmarkEnd w:id="151"/>
      <w:r>
        <w:rPr>
          <w:rStyle w:val="Hyperlink"/>
        </w:rPr>
        <w:fldChar w:fldCharType="begin"/>
      </w:r>
      <w:r>
        <w:rPr>
          <w:rStyle w:val="Hyperlink"/>
        </w:rPr>
        <w:instrText xml:space="preserve"> HYPERLINK \l "Appendix_A_23" \o "Produ</w:instrText>
      </w:r>
      <w:r>
        <w:rPr>
          <w:rStyle w:val="Hyperlink"/>
        </w:rPr>
        <w:instrText xml:space="preserve">ct behavior note 23" \h </w:instrText>
      </w:r>
      <w:r>
        <w:rPr>
          <w:rStyle w:val="Hyperlink"/>
        </w:rPr>
      </w:r>
      <w:r>
        <w:rPr>
          <w:rStyle w:val="Hyperlink"/>
        </w:rPr>
        <w:fldChar w:fldCharType="separate"/>
      </w:r>
      <w:r>
        <w:rPr>
          <w:rStyle w:val="Hyperlink"/>
        </w:rPr>
        <w:t>&lt;23&gt;</w:t>
      </w:r>
      <w:r>
        <w:rPr>
          <w:rStyle w:val="Hyperlink"/>
        </w:rPr>
        <w:fldChar w:fldCharType="end"/>
      </w:r>
      <w:bookmarkEnd w:id="152"/>
      <w:r>
        <w:t xml:space="preserve"> be the end time of the calendar owner's workday, specified as a local time with the TZID parameter (section </w:t>
      </w:r>
      <w:hyperlink w:anchor="Section_ff8674ad6eb6471ebb33bdde28fbeb9b" w:history="1">
        <w:r>
          <w:rPr>
            <w:rStyle w:val="Hyperlink"/>
          </w:rPr>
          <w:t>2.1.3.1.1.11.1</w:t>
        </w:r>
      </w:hyperlink>
      <w:r>
        <w:t>).</w:t>
      </w:r>
    </w:p>
    <w:p w:rsidR="00A75683" w:rsidRDefault="005800D8">
      <w:pPr>
        <w:pStyle w:val="Heading7"/>
      </w:pPr>
      <w:bookmarkStart w:id="153" w:name="section_ff8674ad6eb6471ebb33bdde28fbeb9b"/>
      <w:bookmarkStart w:id="154" w:name="_Toc163746093"/>
      <w:r>
        <w:t>Parameter: TZID</w:t>
      </w:r>
      <w:bookmarkEnd w:id="153"/>
      <w:bookmarkEnd w:id="154"/>
    </w:p>
    <w:p w:rsidR="00A75683" w:rsidRDefault="005800D8">
      <w:r>
        <w:t xml:space="preserve">RFC Reference: </w:t>
      </w:r>
      <w:hyperlink r:id="rId87">
        <w:r>
          <w:rPr>
            <w:rStyle w:val="Hyperlink"/>
          </w:rPr>
          <w:t>[RFC2445]</w:t>
        </w:r>
      </w:hyperlink>
      <w:r>
        <w:t xml:space="preserve"> section 4.2.19</w:t>
      </w:r>
    </w:p>
    <w:p w:rsidR="00A75683" w:rsidRDefault="005800D8">
      <w:r>
        <w:t>Number of Instances Allowed: 0, 1</w:t>
      </w:r>
    </w:p>
    <w:p w:rsidR="00A75683" w:rsidRDefault="005800D8">
      <w:r>
        <w:t>Format: Text ([RFC2445] section 4.3.11)</w:t>
      </w:r>
    </w:p>
    <w:p w:rsidR="00A75683" w:rsidRDefault="005800D8">
      <w:r>
        <w:t>Brief Description: In conjunction with a matching VTIMEZONE, specifies the time zone of a Date-Time p</w:t>
      </w:r>
      <w:r>
        <w:t>roperty provided in local time.</w:t>
      </w:r>
    </w:p>
    <w:p w:rsidR="00A75683" w:rsidRDefault="005800D8">
      <w:r>
        <w:t>Refer to [RFC2445] section 4.2.19 for additional details on the TZID parameter.</w:t>
      </w:r>
    </w:p>
    <w:p w:rsidR="00A75683" w:rsidRDefault="005800D8">
      <w:pPr>
        <w:pStyle w:val="Heading6"/>
      </w:pPr>
      <w:bookmarkStart w:id="155" w:name="section_01142c526d734ea9b23d1c8cf295a232"/>
      <w:bookmarkStart w:id="156" w:name="_Toc163746094"/>
      <w:r>
        <w:t>Property: X-MS-WKHRSTART</w:t>
      </w:r>
      <w:bookmarkEnd w:id="155"/>
      <w:bookmarkEnd w:id="156"/>
    </w:p>
    <w:p w:rsidR="00A75683" w:rsidRDefault="005800D8">
      <w:r>
        <w:t>RFC Reference: N/A</w:t>
      </w:r>
    </w:p>
    <w:p w:rsidR="00A75683" w:rsidRDefault="005800D8">
      <w:r>
        <w:t>Number of Instances Allowed: 0, 1</w:t>
      </w:r>
    </w:p>
    <w:p w:rsidR="00A75683" w:rsidRDefault="005800D8">
      <w:r>
        <w:t>Format: Local Time (</w:t>
      </w:r>
      <w:hyperlink r:id="rId88">
        <w:r>
          <w:rPr>
            <w:rStyle w:val="Hyperlink"/>
          </w:rPr>
          <w:t>[RFC2445]</w:t>
        </w:r>
      </w:hyperlink>
      <w:r>
        <w:t xml:space="preserve"> section 4.3.12)</w:t>
      </w:r>
    </w:p>
    <w:p w:rsidR="00A75683" w:rsidRDefault="005800D8">
      <w:r>
        <w:t>Brief Description: Specifies the starting time of the calendar owner's workday.</w:t>
      </w:r>
    </w:p>
    <w:p w:rsidR="00A75683" w:rsidRDefault="005800D8">
      <w:pPr>
        <w:rPr>
          <w:b/>
        </w:rPr>
      </w:pPr>
      <w:r>
        <w:rPr>
          <w:b/>
        </w:rPr>
        <w:t>Importing to Calendar objects</w:t>
      </w:r>
    </w:p>
    <w:p w:rsidR="00A75683" w:rsidRDefault="005800D8">
      <w:r>
        <w:lastRenderedPageBreak/>
        <w:t>This property SHOULD</w:t>
      </w:r>
      <w:bookmarkStart w:id="157" w:name="z58"/>
      <w:bookmarkStart w:id="158" w:name="Appendix_A_Target_24"/>
      <w:bookmarkEnd w:id="157"/>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58"/>
      <w:r>
        <w:t xml:space="preserve"> be ignore</w:t>
      </w:r>
      <w:r>
        <w:t>d.</w:t>
      </w:r>
    </w:p>
    <w:p w:rsidR="00A75683" w:rsidRDefault="005800D8">
      <w:pPr>
        <w:rPr>
          <w:b/>
        </w:rPr>
      </w:pPr>
      <w:r>
        <w:rPr>
          <w:b/>
        </w:rPr>
        <w:t>Exporting from Calendar objects</w:t>
      </w:r>
    </w:p>
    <w:p w:rsidR="00A75683" w:rsidRDefault="005800D8">
      <w:r>
        <w:t xml:space="preserve">If this iCalendar does not represent the </w:t>
      </w:r>
      <w:hyperlink w:anchor="gt_9bf68675-bcc4-4938-8a84-04aea52d2f55">
        <w:r>
          <w:rPr>
            <w:rStyle w:val="HyperlinkGreen"/>
            <w:b/>
          </w:rPr>
          <w:t>primary calendar</w:t>
        </w:r>
      </w:hyperlink>
      <w:r>
        <w:t xml:space="preserve"> of the owner, this property SHOULD be omitted. Otherwise, this property SHOULD</w:t>
      </w:r>
      <w:bookmarkStart w:id="159" w:name="z60"/>
      <w:bookmarkStart w:id="160" w:name="Appendix_A_Target_25"/>
      <w:bookmarkEnd w:id="159"/>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60"/>
      <w:r>
        <w:t xml:space="preserve"> be the start time of the calendar owner's workday, specified as a local time with the TZID parameter (section </w:t>
      </w:r>
      <w:hyperlink w:anchor="Section_c323562b70814f3b9d909d6662385ba0" w:history="1">
        <w:r>
          <w:rPr>
            <w:rStyle w:val="Hyperlink"/>
          </w:rPr>
          <w:t>2.1.3.1.1.12.1</w:t>
        </w:r>
      </w:hyperlink>
      <w:r>
        <w:t>).</w:t>
      </w:r>
    </w:p>
    <w:p w:rsidR="00A75683" w:rsidRDefault="005800D8">
      <w:pPr>
        <w:pStyle w:val="Heading7"/>
      </w:pPr>
      <w:bookmarkStart w:id="161" w:name="section_c323562b70814f3b9d909d6662385ba0"/>
      <w:bookmarkStart w:id="162" w:name="_Toc163746095"/>
      <w:r>
        <w:t>Parameter: TZID</w:t>
      </w:r>
      <w:bookmarkEnd w:id="161"/>
      <w:bookmarkEnd w:id="162"/>
    </w:p>
    <w:p w:rsidR="00A75683" w:rsidRDefault="005800D8">
      <w:r>
        <w:t xml:space="preserve">RFC Reference: </w:t>
      </w:r>
      <w:hyperlink r:id="rId89">
        <w:r>
          <w:rPr>
            <w:rStyle w:val="Hyperlink"/>
          </w:rPr>
          <w:t>[RFC2445]</w:t>
        </w:r>
      </w:hyperlink>
      <w:r>
        <w:t xml:space="preserve"> section 4.2.19</w:t>
      </w:r>
    </w:p>
    <w:p w:rsidR="00A75683" w:rsidRDefault="005800D8">
      <w:r>
        <w:t>Number of Instances Allowed: 0, 1</w:t>
      </w:r>
    </w:p>
    <w:p w:rsidR="00A75683" w:rsidRDefault="005800D8">
      <w:r>
        <w:t>Format: Text ([RFC2445] section 4.3.11)</w:t>
      </w:r>
    </w:p>
    <w:p w:rsidR="00A75683" w:rsidRDefault="005800D8">
      <w:r>
        <w:t>Brief Description: In conjunction with a matching VTIMEZONE,</w:t>
      </w:r>
      <w:r>
        <w:t xml:space="preserve"> specifies the time zone of a Date-Time property provided in local time.</w:t>
      </w:r>
    </w:p>
    <w:p w:rsidR="00A75683" w:rsidRDefault="005800D8">
      <w:r>
        <w:t>Refer to [RFC2445] section 4.2.19 for additional details on the TZID parameter.</w:t>
      </w:r>
    </w:p>
    <w:p w:rsidR="00A75683" w:rsidRDefault="005800D8">
      <w:pPr>
        <w:pStyle w:val="Heading6"/>
      </w:pPr>
      <w:bookmarkStart w:id="163" w:name="section_8ec5359ef1234520849fda8799189066"/>
      <w:bookmarkStart w:id="164" w:name="_Toc163746096"/>
      <w:r>
        <w:t>Property: X-OWNER</w:t>
      </w:r>
      <w:bookmarkEnd w:id="163"/>
      <w:bookmarkEnd w:id="164"/>
    </w:p>
    <w:p w:rsidR="00A75683" w:rsidRDefault="005800D8">
      <w:r>
        <w:t>RFC Reference: N/A</w:t>
      </w:r>
    </w:p>
    <w:p w:rsidR="00A75683" w:rsidRDefault="005800D8">
      <w:r>
        <w:t>Number of Instances Allowed: 0, 1</w:t>
      </w:r>
    </w:p>
    <w:p w:rsidR="00A75683" w:rsidRDefault="005800D8">
      <w:r>
        <w:t>Format: calendar User Address (</w:t>
      </w:r>
      <w:hyperlink r:id="rId90">
        <w:r>
          <w:rPr>
            <w:rStyle w:val="Hyperlink"/>
          </w:rPr>
          <w:t>[RFC2445]</w:t>
        </w:r>
      </w:hyperlink>
      <w:r>
        <w:t xml:space="preserve"> section 4.3.3)</w:t>
      </w:r>
    </w:p>
    <w:p w:rsidR="00A75683" w:rsidRDefault="005800D8">
      <w:r>
        <w:t xml:space="preserve">Brief Description: Specifies the calendar owner of a </w:t>
      </w:r>
      <w:hyperlink w:anchor="gt_9bf68675-bcc4-4938-8a84-04aea52d2f55">
        <w:r>
          <w:rPr>
            <w:rStyle w:val="HyperlinkGreen"/>
            <w:b/>
          </w:rPr>
          <w:t>primary calendar</w:t>
        </w:r>
      </w:hyperlink>
      <w:r>
        <w:t>.</w:t>
      </w:r>
    </w:p>
    <w:p w:rsidR="00A75683" w:rsidRDefault="005800D8">
      <w:pPr>
        <w:rPr>
          <w:b/>
        </w:rPr>
      </w:pPr>
      <w:r>
        <w:rPr>
          <w:b/>
        </w:rPr>
        <w:t>Importing to Calendar objects</w:t>
      </w:r>
    </w:p>
    <w:p w:rsidR="00A75683" w:rsidRDefault="005800D8">
      <w:r>
        <w:t>Thi</w:t>
      </w:r>
      <w:r>
        <w:t>s property SHOULD</w:t>
      </w:r>
      <w:bookmarkStart w:id="165" w:name="z62"/>
      <w:bookmarkStart w:id="166" w:name="Appendix_A_Target_26"/>
      <w:bookmarkEnd w:id="165"/>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66"/>
      <w:r>
        <w:t xml:space="preserve"> be ignored.</w:t>
      </w:r>
    </w:p>
    <w:p w:rsidR="00A75683" w:rsidRDefault="005800D8">
      <w:pPr>
        <w:rPr>
          <w:b/>
        </w:rPr>
      </w:pPr>
      <w:r>
        <w:rPr>
          <w:b/>
        </w:rPr>
        <w:t>Exporting from Calendar objects</w:t>
      </w:r>
    </w:p>
    <w:p w:rsidR="00A75683" w:rsidRDefault="005800D8">
      <w:r>
        <w:t>If this iCalendar does not represent the primary calendar of the owner, this property SHOULD be omitted. Otherwise, this pro</w:t>
      </w:r>
      <w:r>
        <w:t>perty SHOULD</w:t>
      </w:r>
      <w:bookmarkStart w:id="167" w:name="z64"/>
      <w:bookmarkStart w:id="168" w:name="Appendix_A_Target_27"/>
      <w:bookmarkEnd w:id="16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68"/>
      <w:r>
        <w:t xml:space="preserve"> be the e-mail address of the owner.</w:t>
      </w:r>
    </w:p>
    <w:p w:rsidR="00A75683" w:rsidRDefault="005800D8">
      <w:pPr>
        <w:pStyle w:val="Heading7"/>
      </w:pPr>
      <w:bookmarkStart w:id="169" w:name="section_d8229e04e77943e898c9349d724b60aa"/>
      <w:bookmarkStart w:id="170" w:name="_Toc163746097"/>
      <w:r>
        <w:t>Parameter: CN</w:t>
      </w:r>
      <w:bookmarkEnd w:id="169"/>
      <w:bookmarkEnd w:id="170"/>
    </w:p>
    <w:p w:rsidR="00A75683" w:rsidRDefault="005800D8">
      <w:r>
        <w:t xml:space="preserve">RFC Reference: </w:t>
      </w:r>
      <w:hyperlink r:id="rId91">
        <w:r>
          <w:rPr>
            <w:rStyle w:val="Hyperlink"/>
          </w:rPr>
          <w:t>[RFC2445]</w:t>
        </w:r>
      </w:hyperlink>
      <w:r>
        <w:t xml:space="preserve"> section 4.2.2</w:t>
      </w:r>
    </w:p>
    <w:p w:rsidR="00A75683" w:rsidRDefault="005800D8">
      <w:r>
        <w:t>Number of Instance</w:t>
      </w:r>
      <w:r>
        <w:t>s Allowed: 0, 1</w:t>
      </w:r>
    </w:p>
    <w:p w:rsidR="00A75683" w:rsidRDefault="005800D8">
      <w:r>
        <w:t>Format: Text ([RFC2445] section 4.3.11)</w:t>
      </w:r>
    </w:p>
    <w:p w:rsidR="00A75683" w:rsidRDefault="005800D8">
      <w:r>
        <w:t xml:space="preserve">Brief Description: Specifies the display name of the owner of a </w:t>
      </w:r>
      <w:hyperlink w:anchor="gt_9bf68675-bcc4-4938-8a84-04aea52d2f55">
        <w:r>
          <w:rPr>
            <w:rStyle w:val="HyperlinkGreen"/>
            <w:b/>
          </w:rPr>
          <w:t>primary calendar</w:t>
        </w:r>
      </w:hyperlink>
      <w:r>
        <w:t>.</w:t>
      </w:r>
    </w:p>
    <w:p w:rsidR="00A75683" w:rsidRDefault="005800D8">
      <w:pPr>
        <w:rPr>
          <w:b/>
        </w:rPr>
      </w:pPr>
      <w:r>
        <w:rPr>
          <w:b/>
        </w:rPr>
        <w:t>Importing to Calendar objects</w:t>
      </w:r>
    </w:p>
    <w:p w:rsidR="00A75683" w:rsidRDefault="005800D8">
      <w:r>
        <w:t>This parameter SHOULD</w:t>
      </w:r>
      <w:bookmarkStart w:id="171" w:name="z66"/>
      <w:bookmarkStart w:id="172" w:name="Appendix_A_Target_28"/>
      <w:bookmarkEnd w:id="171"/>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2"/>
      <w:r>
        <w:t xml:space="preserve"> be ignored.</w:t>
      </w:r>
    </w:p>
    <w:p w:rsidR="00A75683" w:rsidRDefault="005800D8">
      <w:pPr>
        <w:rPr>
          <w:b/>
        </w:rPr>
      </w:pPr>
      <w:r>
        <w:rPr>
          <w:b/>
        </w:rPr>
        <w:t xml:space="preserve">Exporting from Calendar objects </w:t>
      </w:r>
    </w:p>
    <w:p w:rsidR="00A75683" w:rsidRDefault="005800D8">
      <w:r>
        <w:t>If this iCalendar does not represent the primary calendar of the owner, this parameter SHOULD be omitted. Otherwise, this parameter SHOULD</w:t>
      </w:r>
      <w:bookmarkStart w:id="173" w:name="z68"/>
      <w:bookmarkStart w:id="174" w:name="Appendix_A_Target_29"/>
      <w:bookmarkEnd w:id="173"/>
      <w:r>
        <w:rPr>
          <w:rStyle w:val="Hyperlink"/>
        </w:rPr>
        <w:fldChar w:fldCharType="begin"/>
      </w:r>
      <w:r>
        <w:rPr>
          <w:rStyle w:val="Hyperlink"/>
        </w:rPr>
        <w:instrText xml:space="preserve"> H</w:instrText>
      </w:r>
      <w:r>
        <w:rPr>
          <w:rStyle w:val="Hyperlink"/>
        </w:rPr>
        <w:instrText xml:space="preserve">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4"/>
      <w:r>
        <w:t xml:space="preserve"> be the display name of the owner.</w:t>
      </w:r>
    </w:p>
    <w:p w:rsidR="00A75683" w:rsidRDefault="005800D8">
      <w:pPr>
        <w:pStyle w:val="Heading6"/>
      </w:pPr>
      <w:bookmarkStart w:id="175" w:name="section_be3601fd440045feac05399a94369981"/>
      <w:bookmarkStart w:id="176" w:name="_Toc163746098"/>
      <w:r>
        <w:t>Property: X-PRIMARY-CALENDAR</w:t>
      </w:r>
      <w:bookmarkEnd w:id="175"/>
      <w:bookmarkEnd w:id="176"/>
    </w:p>
    <w:p w:rsidR="00A75683" w:rsidRDefault="005800D8">
      <w:r>
        <w:lastRenderedPageBreak/>
        <w:t>RFC Reference: N/A</w:t>
      </w:r>
    </w:p>
    <w:p w:rsidR="00A75683" w:rsidRDefault="005800D8">
      <w:r>
        <w:t>Number of Instances Allowed: 0, 1</w:t>
      </w:r>
    </w:p>
    <w:p w:rsidR="00A75683" w:rsidRDefault="005800D8">
      <w:r>
        <w:t>Format: Boolean (</w:t>
      </w:r>
      <w:hyperlink r:id="rId92">
        <w:r>
          <w:rPr>
            <w:rStyle w:val="Hyperlink"/>
          </w:rPr>
          <w:t>[RFC2445]</w:t>
        </w:r>
      </w:hyperlink>
      <w:r>
        <w:t xml:space="preserve"> section 4.3.2)</w:t>
      </w:r>
    </w:p>
    <w:p w:rsidR="00A75683" w:rsidRDefault="005800D8">
      <w:r>
        <w:t xml:space="preserve">Brief Description: Specifies whether or not the iCalendar file represents a </w:t>
      </w:r>
      <w:hyperlink w:anchor="gt_9bf68675-bcc4-4938-8a84-04aea52d2f55">
        <w:r>
          <w:rPr>
            <w:rStyle w:val="HyperlinkGreen"/>
            <w:b/>
          </w:rPr>
          <w:t>primary calendar</w:t>
        </w:r>
      </w:hyperlink>
      <w:r>
        <w:t>.</w:t>
      </w:r>
    </w:p>
    <w:p w:rsidR="00A75683" w:rsidRDefault="005800D8">
      <w:pPr>
        <w:rPr>
          <w:b/>
        </w:rPr>
      </w:pPr>
      <w:r>
        <w:rPr>
          <w:b/>
        </w:rPr>
        <w:t>Importing to Calendar objects</w:t>
      </w:r>
    </w:p>
    <w:p w:rsidR="00A75683" w:rsidRDefault="005800D8">
      <w:r>
        <w:t>This property SHOULD</w:t>
      </w:r>
      <w:bookmarkStart w:id="177" w:name="z70"/>
      <w:bookmarkStart w:id="178" w:name="Appendix_A_Target_30"/>
      <w:bookmarkEnd w:id="177"/>
      <w:r>
        <w:rPr>
          <w:rStyle w:val="Hyperlink"/>
        </w:rPr>
        <w:fldChar w:fldCharType="begin"/>
      </w:r>
      <w:r>
        <w:rPr>
          <w:rStyle w:val="Hyperlink"/>
        </w:rPr>
        <w:instrText xml:space="preserve"> HYPERLINK \l</w:instrText>
      </w:r>
      <w:r>
        <w:rPr>
          <w:rStyle w:val="Hyperlink"/>
        </w:rPr>
        <w:instrText xml:space="preserve">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8"/>
      <w:r>
        <w:t xml:space="preserve"> be ignored.</w:t>
      </w:r>
    </w:p>
    <w:p w:rsidR="00A75683" w:rsidRDefault="005800D8">
      <w:pPr>
        <w:rPr>
          <w:b/>
        </w:rPr>
      </w:pPr>
      <w:r>
        <w:rPr>
          <w:b/>
        </w:rPr>
        <w:t>Exporting from Calendar objects</w:t>
      </w:r>
    </w:p>
    <w:p w:rsidR="00A75683" w:rsidRDefault="005800D8">
      <w:r>
        <w:t>If this iCalendar does not represent the primary calendar of the owner, this property SHOULD be omitted. Otherwise, this property SHOULD</w:t>
      </w:r>
      <w:bookmarkStart w:id="179" w:name="z72"/>
      <w:bookmarkStart w:id="180" w:name="Appendix_A_Target_31"/>
      <w:bookmarkEnd w:id="179"/>
      <w:r>
        <w:rPr>
          <w:rStyle w:val="Hyperlink"/>
        </w:rPr>
        <w:fldChar w:fldCharType="begin"/>
      </w:r>
      <w:r>
        <w:rPr>
          <w:rStyle w:val="Hyperlink"/>
        </w:rPr>
        <w:instrText xml:space="preserve"> HYPERLINK \l "App</w:instrText>
      </w:r>
      <w:r>
        <w:rPr>
          <w:rStyle w:val="Hyperlink"/>
        </w:rPr>
        <w:instrText xml:space="preserve">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0"/>
      <w:r>
        <w:t xml:space="preserve"> be set to 'TRUE'.</w:t>
      </w:r>
    </w:p>
    <w:p w:rsidR="00A75683" w:rsidRDefault="005800D8">
      <w:pPr>
        <w:pStyle w:val="Heading6"/>
      </w:pPr>
      <w:bookmarkStart w:id="181" w:name="section_1fc7b244ecd14d28ac0c2bb4df855a1f"/>
      <w:bookmarkStart w:id="182" w:name="_Toc163746099"/>
      <w:r>
        <w:t>Property: X-PUBLISHED-TTL</w:t>
      </w:r>
      <w:bookmarkEnd w:id="181"/>
      <w:bookmarkEnd w:id="182"/>
    </w:p>
    <w:p w:rsidR="00A75683" w:rsidRDefault="005800D8">
      <w:r>
        <w:t>RFC Reference: N/A</w:t>
      </w:r>
    </w:p>
    <w:p w:rsidR="00A75683" w:rsidRDefault="005800D8">
      <w:r>
        <w:t>Number of Instances Allowed: 0, 1</w:t>
      </w:r>
    </w:p>
    <w:p w:rsidR="00A75683" w:rsidRDefault="005800D8">
      <w:r>
        <w:t>Format: Duration (</w:t>
      </w:r>
      <w:hyperlink r:id="rId93">
        <w:r>
          <w:rPr>
            <w:rStyle w:val="Hyperlink"/>
          </w:rPr>
          <w:t>[RFC2445]</w:t>
        </w:r>
      </w:hyperlink>
      <w:r>
        <w:t xml:space="preserve"> section 4.3.6)</w:t>
      </w:r>
    </w:p>
    <w:p w:rsidR="00A75683" w:rsidRDefault="005800D8">
      <w:r>
        <w:t>Brief Description: Specifies a suggested iCalendar file download frequency for clients and servers with sync capabilities.</w:t>
      </w:r>
    </w:p>
    <w:p w:rsidR="00A75683" w:rsidRDefault="005800D8">
      <w:pPr>
        <w:rPr>
          <w:b/>
        </w:rPr>
      </w:pPr>
      <w:r>
        <w:rPr>
          <w:b/>
        </w:rPr>
        <w:t>Importing to Calendar objects</w:t>
      </w:r>
    </w:p>
    <w:p w:rsidR="00A75683" w:rsidRDefault="005800D8">
      <w:r>
        <w:t>This property SHOULD</w:t>
      </w:r>
      <w:bookmarkStart w:id="183" w:name="z74"/>
      <w:bookmarkStart w:id="184" w:name="Appendix_A_Target_32"/>
      <w:bookmarkEnd w:id="183"/>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4"/>
      <w:r>
        <w:t xml:space="preserve"> be ignored.</w:t>
      </w:r>
    </w:p>
    <w:p w:rsidR="00A75683" w:rsidRDefault="005800D8">
      <w:pPr>
        <w:rPr>
          <w:b/>
        </w:rPr>
      </w:pPr>
      <w:r>
        <w:rPr>
          <w:b/>
        </w:rPr>
        <w:t>Exporting from Calendar objects</w:t>
      </w:r>
    </w:p>
    <w:p w:rsidR="00A75683" w:rsidRDefault="005800D8">
      <w:r>
        <w:t>If this iCalendar is being automatically published to a remote location at regular intervals, this property SHOULD</w:t>
      </w:r>
      <w:bookmarkStart w:id="185" w:name="z76"/>
      <w:bookmarkStart w:id="186" w:name="Appendix_A_Target_33"/>
      <w:bookmarkEnd w:id="185"/>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86"/>
      <w:r>
        <w:t xml:space="preserve"> be set to that interval with a minimum</w:t>
      </w:r>
      <w:r>
        <w:t xml:space="preserve"> granularity of minutes.</w:t>
      </w:r>
    </w:p>
    <w:p w:rsidR="00A75683" w:rsidRDefault="005800D8">
      <w:pPr>
        <w:pStyle w:val="Heading6"/>
      </w:pPr>
      <w:bookmarkStart w:id="187" w:name="section_9194db936de241b3bebefc76a11e31e9"/>
      <w:bookmarkStart w:id="188" w:name="_Toc163746100"/>
      <w:r>
        <w:t>Property: X-WR-CALDESC</w:t>
      </w:r>
      <w:bookmarkEnd w:id="187"/>
      <w:bookmarkEnd w:id="188"/>
    </w:p>
    <w:p w:rsidR="00A75683" w:rsidRDefault="005800D8">
      <w:r>
        <w:t>RFC Reference: N/A</w:t>
      </w:r>
    </w:p>
    <w:p w:rsidR="00A75683" w:rsidRDefault="005800D8">
      <w:r>
        <w:t>Number of Instances Allowed: 0, 1</w:t>
      </w:r>
    </w:p>
    <w:p w:rsidR="00A75683" w:rsidRDefault="005800D8">
      <w:r>
        <w:t>Format: Text (</w:t>
      </w:r>
      <w:hyperlink r:id="rId94">
        <w:r>
          <w:rPr>
            <w:rStyle w:val="Hyperlink"/>
          </w:rPr>
          <w:t>[RFC2445]</w:t>
        </w:r>
      </w:hyperlink>
      <w:r>
        <w:t xml:space="preserve"> section 4.3.11)</w:t>
      </w:r>
    </w:p>
    <w:p w:rsidR="00A75683" w:rsidRDefault="005800D8">
      <w:r>
        <w:t xml:space="preserve">Brief Description: Specifies the description of </w:t>
      </w:r>
      <w:r>
        <w:t>the calendar.</w:t>
      </w:r>
    </w:p>
    <w:p w:rsidR="00A75683" w:rsidRDefault="005800D8">
      <w:pPr>
        <w:rPr>
          <w:b/>
        </w:rPr>
      </w:pPr>
      <w:r>
        <w:rPr>
          <w:b/>
        </w:rPr>
        <w:t>Importing to Calendar objects</w:t>
      </w:r>
    </w:p>
    <w:p w:rsidR="00A75683" w:rsidRDefault="005800D8">
      <w:r>
        <w:t>This property SHOULD</w:t>
      </w:r>
      <w:bookmarkStart w:id="189" w:name="z78"/>
      <w:bookmarkStart w:id="190" w:name="Appendix_A_Target_34"/>
      <w:bookmarkEnd w:id="189"/>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0"/>
      <w:r>
        <w:t xml:space="preserve"> be ignored.</w:t>
      </w:r>
    </w:p>
    <w:p w:rsidR="00A75683" w:rsidRDefault="005800D8">
      <w:pPr>
        <w:rPr>
          <w:b/>
        </w:rPr>
      </w:pPr>
      <w:r>
        <w:rPr>
          <w:b/>
        </w:rPr>
        <w:t>Exporting from Calendar objects</w:t>
      </w:r>
    </w:p>
    <w:p w:rsidR="00A75683" w:rsidRDefault="005800D8">
      <w:r>
        <w:t>If this iCalendar represents an export of a calendar, and if the owner has pr</w:t>
      </w:r>
      <w:r>
        <w:t>ovided a description of the calendar, this property SHOULD</w:t>
      </w:r>
      <w:bookmarkStart w:id="191" w:name="z80"/>
      <w:bookmarkStart w:id="192" w:name="Appendix_A_Target_35"/>
      <w:bookmarkEnd w:id="191"/>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r>
        <w:t xml:space="preserve"> be set to the owner's specified text, which SHOULD</w:t>
      </w:r>
      <w:bookmarkStart w:id="193" w:name="z82"/>
      <w:bookmarkStart w:id="194" w:name="Appendix_A_Target_36"/>
      <w:bookmarkEnd w:id="193"/>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4"/>
      <w:r>
        <w:t xml:space="preserve"> be tru</w:t>
      </w:r>
      <w:r>
        <w:t>ncated to a length of 255 WCHARs if the length exceeds 255 WCHARs. The truncation SHOULD NOT</w:t>
      </w:r>
      <w:bookmarkStart w:id="195" w:name="z84"/>
      <w:bookmarkStart w:id="196" w:name="Appendix_A_Target_37"/>
      <w:bookmarkEnd w:id="195"/>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6"/>
      <w:r>
        <w:t xml:space="preserve"> split surrogate pairs (as specified in </w:t>
      </w:r>
      <w:hyperlink r:id="rId95">
        <w:r>
          <w:rPr>
            <w:rStyle w:val="Hyperlink"/>
          </w:rPr>
          <w:t>[UNICODE5.1]</w:t>
        </w:r>
      </w:hyperlink>
      <w:r>
        <w:t xml:space="preserve"> section 2.5).</w:t>
      </w:r>
    </w:p>
    <w:p w:rsidR="00A75683" w:rsidRDefault="005800D8">
      <w:pPr>
        <w:pStyle w:val="Heading6"/>
      </w:pPr>
      <w:bookmarkStart w:id="197" w:name="section_1da58449b97e46bdb018a1ce576f3e6d"/>
      <w:bookmarkStart w:id="198" w:name="_Toc163746101"/>
      <w:r>
        <w:t>Property: X-WR-CALNAME</w:t>
      </w:r>
      <w:bookmarkEnd w:id="197"/>
      <w:bookmarkEnd w:id="198"/>
    </w:p>
    <w:p w:rsidR="00A75683" w:rsidRDefault="005800D8">
      <w:r>
        <w:t>RFC Reference: N/A</w:t>
      </w:r>
    </w:p>
    <w:p w:rsidR="00A75683" w:rsidRDefault="005800D8">
      <w:r>
        <w:lastRenderedPageBreak/>
        <w:t>Number of Instances Allowed: 0, 1</w:t>
      </w:r>
    </w:p>
    <w:p w:rsidR="00A75683" w:rsidRDefault="005800D8">
      <w:r>
        <w:t>Format: Text (</w:t>
      </w:r>
      <w:hyperlink r:id="rId96">
        <w:r>
          <w:rPr>
            <w:rStyle w:val="Hyperlink"/>
          </w:rPr>
          <w:t>[RFC2445]</w:t>
        </w:r>
      </w:hyperlink>
      <w:r>
        <w:t xml:space="preserve"> section 4.3.11)</w:t>
      </w:r>
    </w:p>
    <w:p w:rsidR="00A75683" w:rsidRDefault="005800D8">
      <w:r>
        <w:t>Brief Description: Specifies the na</w:t>
      </w:r>
      <w:r>
        <w:t>me of the calendar.</w:t>
      </w:r>
    </w:p>
    <w:p w:rsidR="00A75683" w:rsidRDefault="005800D8">
      <w:pPr>
        <w:rPr>
          <w:b/>
        </w:rPr>
      </w:pPr>
      <w:r>
        <w:rPr>
          <w:b/>
        </w:rPr>
        <w:t>Importing to Calendar objects</w:t>
      </w:r>
    </w:p>
    <w:p w:rsidR="00A75683" w:rsidRDefault="005800D8">
      <w:r>
        <w:t>This property SHOULD</w:t>
      </w:r>
      <w:bookmarkStart w:id="199" w:name="z86"/>
      <w:bookmarkStart w:id="200" w:name="Appendix_A_Target_38"/>
      <w:bookmarkEnd w:id="199"/>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00"/>
      <w:r>
        <w:t xml:space="preserve"> be imported directly into</w:t>
      </w:r>
      <w:bookmarkStart w:id="201" w:name="z88"/>
      <w:bookmarkEnd w:id="201"/>
      <w:r>
        <w:t xml:space="preserve"> the </w:t>
      </w:r>
      <w:r>
        <w:rPr>
          <w:b/>
        </w:rPr>
        <w:t>PidTagDisplayName</w:t>
      </w:r>
      <w:r>
        <w:t xml:space="preserve"> (</w:t>
      </w:r>
      <w:hyperlink r:id="rId97" w:anchor="Section_f6ab1613aefe447da49c18217230b148">
        <w:r>
          <w:rPr>
            <w:rStyle w:val="Hyperlink"/>
          </w:rPr>
          <w:t>[MS-OXPROPS]</w:t>
        </w:r>
      </w:hyperlink>
      <w:r>
        <w:t xml:space="preserve"> section 2.677) of the </w:t>
      </w:r>
      <w:hyperlink w:anchor="gt_0682daa7-c1b8-419b-8a32-6048833d0b72">
        <w:r>
          <w:rPr>
            <w:rStyle w:val="HyperlinkGreen"/>
            <w:b/>
          </w:rPr>
          <w:t>Folder object</w:t>
        </w:r>
      </w:hyperlink>
      <w:r>
        <w:t xml:space="preserve"> representing the newly-created destination of the imported appointments. Implementations MAY truncate the value to 255 characters</w:t>
      </w:r>
      <w:r>
        <w:t xml:space="preserve"> and MAY remove carriage return (</w:t>
      </w:r>
      <w:hyperlink w:anchor="gt_c305d0ab-8b94-461a-bd76-13b40cb8c4d8">
        <w:r>
          <w:rPr>
            <w:rStyle w:val="HyperlinkGreen"/>
            <w:b/>
          </w:rPr>
          <w:t>Unicode</w:t>
        </w:r>
      </w:hyperlink>
      <w:r>
        <w:t xml:space="preserve"> character U+000D) and line feed (Unicode character U+000A) characters.</w:t>
      </w:r>
    </w:p>
    <w:p w:rsidR="00A75683" w:rsidRDefault="005800D8">
      <w:pPr>
        <w:rPr>
          <w:b/>
        </w:rPr>
      </w:pPr>
      <w:r>
        <w:rPr>
          <w:b/>
        </w:rPr>
        <w:t>Exporting from Calendar objects</w:t>
      </w:r>
    </w:p>
    <w:p w:rsidR="00A75683" w:rsidRDefault="005800D8">
      <w:r>
        <w:t xml:space="preserve">This property MUST be omitted if the iCalendar represents a single appointment or </w:t>
      </w:r>
      <w:hyperlink w:anchor="gt_cbc56efc-e4f7-4b31-9e5f-9c44e3924d94">
        <w:r>
          <w:rPr>
            <w:rStyle w:val="HyperlinkGreen"/>
            <w:b/>
          </w:rPr>
          <w:t>meeting</w:t>
        </w:r>
      </w:hyperlink>
      <w:r>
        <w:t>.</w:t>
      </w:r>
    </w:p>
    <w:p w:rsidR="00A75683" w:rsidRDefault="005800D8">
      <w:r>
        <w:t>If this iCalendar represents a calendar export, this property SHOULD</w:t>
      </w:r>
      <w:bookmarkStart w:id="202" w:name="z90"/>
      <w:bookmarkStart w:id="203" w:name="Appendix_A_Target_39"/>
      <w:bookmarkEnd w:id="202"/>
      <w:r>
        <w:rPr>
          <w:rStyle w:val="Hyperlink"/>
        </w:rPr>
        <w:fldChar w:fldCharType="begin"/>
      </w:r>
      <w:r>
        <w:rPr>
          <w:rStyle w:val="Hyperlink"/>
        </w:rPr>
        <w:instrText xml:space="preserve"> HYPERLINK \l "Appendix_A_39" \o </w:instrText>
      </w:r>
      <w:r>
        <w:rPr>
          <w:rStyle w:val="Hyperlink"/>
        </w:rPr>
        <w:instrText xml:space="preserve">"Product behavior note 39" \h </w:instrText>
      </w:r>
      <w:r>
        <w:rPr>
          <w:rStyle w:val="Hyperlink"/>
        </w:rPr>
      </w:r>
      <w:r>
        <w:rPr>
          <w:rStyle w:val="Hyperlink"/>
        </w:rPr>
        <w:fldChar w:fldCharType="separate"/>
      </w:r>
      <w:r>
        <w:rPr>
          <w:rStyle w:val="Hyperlink"/>
        </w:rPr>
        <w:t>&lt;39&gt;</w:t>
      </w:r>
      <w:r>
        <w:rPr>
          <w:rStyle w:val="Hyperlink"/>
        </w:rPr>
        <w:fldChar w:fldCharType="end"/>
      </w:r>
      <w:bookmarkEnd w:id="203"/>
      <w:r>
        <w:t xml:space="preserve"> be set to the value of </w:t>
      </w:r>
      <w:r>
        <w:rPr>
          <w:b/>
        </w:rPr>
        <w:t>PidTagDisplayName</w:t>
      </w:r>
      <w:r>
        <w:t xml:space="preserve"> on the Folder object representing the calendar being exported.</w:t>
      </w:r>
    </w:p>
    <w:p w:rsidR="00A75683" w:rsidRDefault="005800D8">
      <w:r>
        <w:t xml:space="preserve">If the calendar is the owner's </w:t>
      </w:r>
      <w:hyperlink w:anchor="gt_9bf68675-bcc4-4938-8a84-04aea52d2f55">
        <w:r>
          <w:rPr>
            <w:rStyle w:val="HyperlinkGreen"/>
            <w:b/>
          </w:rPr>
          <w:t>primary calendar</w:t>
        </w:r>
      </w:hyperlink>
      <w:r>
        <w:t xml:space="preserve">, this </w:t>
      </w:r>
      <w:r>
        <w:t>property SHOULD</w:t>
      </w:r>
      <w:bookmarkStart w:id="204" w:name="z92"/>
      <w:bookmarkStart w:id="205" w:name="Appendix_A_Target_40"/>
      <w:bookmarkEnd w:id="204"/>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05"/>
      <w:r>
        <w:t xml:space="preserve"> instead be set to a more descriptive locale-dependent string containing the owner's name (e.g. 'Elizabeth Andersen calendar').</w:t>
      </w:r>
    </w:p>
    <w:p w:rsidR="00A75683" w:rsidRDefault="005800D8">
      <w:pPr>
        <w:pStyle w:val="Heading6"/>
      </w:pPr>
      <w:bookmarkStart w:id="206" w:name="section_3ef9f6060d634e56a86d73617afa7383"/>
      <w:bookmarkStart w:id="207" w:name="_Toc163746102"/>
      <w:r>
        <w:t>Property: X-WR-RELCALID</w:t>
      </w:r>
      <w:bookmarkEnd w:id="206"/>
      <w:bookmarkEnd w:id="207"/>
    </w:p>
    <w:p w:rsidR="00A75683" w:rsidRDefault="005800D8">
      <w:r>
        <w:t>RFC Reference: N/A</w:t>
      </w:r>
    </w:p>
    <w:p w:rsidR="00A75683" w:rsidRDefault="005800D8">
      <w:r>
        <w:t>Number of Instances Allowed: 0, 1</w:t>
      </w:r>
    </w:p>
    <w:p w:rsidR="00A75683" w:rsidRDefault="005800D8">
      <w:r>
        <w:t>Format: Text (</w:t>
      </w:r>
      <w:hyperlink r:id="rId98">
        <w:r>
          <w:rPr>
            <w:rStyle w:val="Hyperlink"/>
          </w:rPr>
          <w:t>[RFC2445]</w:t>
        </w:r>
      </w:hyperlink>
      <w:r>
        <w:t xml:space="preserve"> section 4.3.11)</w:t>
      </w:r>
    </w:p>
    <w:p w:rsidR="00A75683" w:rsidRDefault="005800D8">
      <w:r>
        <w:t>Brief Description: Specifies a globally unique identifier for the calendar.</w:t>
      </w:r>
    </w:p>
    <w:p w:rsidR="00A75683" w:rsidRDefault="005800D8">
      <w:pPr>
        <w:rPr>
          <w:b/>
        </w:rPr>
      </w:pPr>
      <w:r>
        <w:rPr>
          <w:b/>
        </w:rPr>
        <w:t>Importing to Calendar objects</w:t>
      </w:r>
    </w:p>
    <w:p w:rsidR="00A75683" w:rsidRDefault="005800D8">
      <w:r>
        <w:t xml:space="preserve">This </w:t>
      </w:r>
      <w:r>
        <w:t>property SHOULD</w:t>
      </w:r>
      <w:bookmarkStart w:id="208" w:name="z94"/>
      <w:bookmarkStart w:id="209" w:name="Appendix_A_Target_41"/>
      <w:bookmarkEnd w:id="208"/>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09"/>
      <w:r>
        <w:t xml:space="preserve"> be used and persisted by the iCalendar renderer to decide whether the import overwrites an existing calendar or creates a new calendar.</w:t>
      </w:r>
    </w:p>
    <w:p w:rsidR="00A75683" w:rsidRDefault="005800D8">
      <w:pPr>
        <w:rPr>
          <w:b/>
        </w:rPr>
      </w:pPr>
      <w:r>
        <w:rPr>
          <w:b/>
        </w:rPr>
        <w:t>Exporting from Calendar objects</w:t>
      </w:r>
    </w:p>
    <w:p w:rsidR="00A75683" w:rsidRDefault="005800D8">
      <w:r>
        <w:t>Th</w:t>
      </w:r>
      <w:r>
        <w:t xml:space="preserve">is property MUST be omitted if the iCalendar represents a single appointment or </w:t>
      </w:r>
      <w:hyperlink w:anchor="gt_cbc56efc-e4f7-4b31-9e5f-9c44e3924d94">
        <w:r>
          <w:rPr>
            <w:rStyle w:val="HyperlinkGreen"/>
            <w:b/>
          </w:rPr>
          <w:t>meeting</w:t>
        </w:r>
      </w:hyperlink>
      <w:r>
        <w:t>.</w:t>
      </w:r>
    </w:p>
    <w:p w:rsidR="00A75683" w:rsidRDefault="005800D8">
      <w:r>
        <w:t>If this iCalendar represents a calendar export, this property SHOULD</w:t>
      </w:r>
      <w:bookmarkStart w:id="210" w:name="z96"/>
      <w:bookmarkStart w:id="211" w:name="Appendix_A_Target_42"/>
      <w:bookmarkEnd w:id="210"/>
      <w:r>
        <w:rPr>
          <w:rStyle w:val="Hyperlink"/>
        </w:rPr>
        <w:fldChar w:fldCharType="begin"/>
      </w:r>
      <w:r>
        <w:rPr>
          <w:rStyle w:val="Hyperlink"/>
        </w:rPr>
        <w:instrText xml:space="preserve"> HYPERLINK \l "Appendix_A_42" \o "P</w:instrText>
      </w:r>
      <w:r>
        <w:rPr>
          <w:rStyle w:val="Hyperlink"/>
        </w:rPr>
        <w:instrText xml:space="preserve">roduct behavior note 42" \h </w:instrText>
      </w:r>
      <w:r>
        <w:rPr>
          <w:rStyle w:val="Hyperlink"/>
        </w:rPr>
      </w:r>
      <w:r>
        <w:rPr>
          <w:rStyle w:val="Hyperlink"/>
        </w:rPr>
        <w:fldChar w:fldCharType="separate"/>
      </w:r>
      <w:r>
        <w:rPr>
          <w:rStyle w:val="Hyperlink"/>
        </w:rPr>
        <w:t>&lt;42&gt;</w:t>
      </w:r>
      <w:r>
        <w:rPr>
          <w:rStyle w:val="Hyperlink"/>
        </w:rPr>
        <w:fldChar w:fldCharType="end"/>
      </w:r>
      <w:bookmarkEnd w:id="211"/>
      <w:r>
        <w:t xml:space="preserve"> be set to a value that will be globally unique for different calendars, but consistent across multiple exports of the same calendar.</w:t>
      </w:r>
    </w:p>
    <w:p w:rsidR="00A75683" w:rsidRDefault="005800D8">
      <w:pPr>
        <w:pStyle w:val="Heading6"/>
      </w:pPr>
      <w:bookmarkStart w:id="212" w:name="section_65e61fa3de85403082451054e27208f7"/>
      <w:bookmarkStart w:id="213" w:name="_Toc163746103"/>
      <w:r>
        <w:t>Component: VTIMEZONE</w:t>
      </w:r>
      <w:bookmarkEnd w:id="212"/>
      <w:bookmarkEnd w:id="213"/>
    </w:p>
    <w:p w:rsidR="00A75683" w:rsidRDefault="005800D8">
      <w:r>
        <w:t xml:space="preserve">RFC Reference: </w:t>
      </w:r>
      <w:hyperlink r:id="rId99">
        <w:r>
          <w:rPr>
            <w:rStyle w:val="Hyperlink"/>
          </w:rPr>
          <w:t>[RFC2445]</w:t>
        </w:r>
      </w:hyperlink>
      <w:r>
        <w:t xml:space="preserve"> section 4.6.5</w:t>
      </w:r>
    </w:p>
    <w:p w:rsidR="00A75683" w:rsidRDefault="005800D8">
      <w:r>
        <w:t>Number of Instances Allowed: 0+</w:t>
      </w:r>
      <w:bookmarkStart w:id="214" w:name="z98"/>
      <w:bookmarkStart w:id="215" w:name="Appendix_A_Target_43"/>
      <w:bookmarkEnd w:id="214"/>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15"/>
    </w:p>
    <w:p w:rsidR="00A75683" w:rsidRDefault="005800D8">
      <w:r>
        <w:t>Brief Description: Specifies any time zones referenced by TZID parameters.</w:t>
      </w:r>
    </w:p>
    <w:p w:rsidR="00A75683" w:rsidRDefault="005800D8">
      <w:pPr>
        <w:rPr>
          <w:b/>
        </w:rPr>
      </w:pPr>
      <w:r>
        <w:rPr>
          <w:b/>
        </w:rPr>
        <w:t>Importing to Calendar objects</w:t>
      </w:r>
    </w:p>
    <w:p w:rsidR="00A75683" w:rsidRDefault="005800D8">
      <w:r>
        <w:t xml:space="preserve">Since TZIDs </w:t>
      </w:r>
      <w:r>
        <w:t>can be referenced by many properties in the root component, VTIMEZONEs MUST be used to resolve all local times in the iCalendar file, even if the TZID reference occurs before the VTIMEZONE definition. This section discusses how to import a VTIMEZONE into a</w:t>
      </w:r>
      <w:r>
        <w:t xml:space="preserve"> </w:t>
      </w:r>
      <w:r>
        <w:rPr>
          <w:b/>
        </w:rPr>
        <w:t>PidLidTimeZoneStruct</w:t>
      </w:r>
      <w:r>
        <w:t xml:space="preserve"> structure (</w:t>
      </w:r>
      <w:hyperlink r:id="rId100" w:anchor="Section_09861fdec8e440289346e7c214cfdba1">
        <w:r>
          <w:rPr>
            <w:rStyle w:val="Hyperlink"/>
          </w:rPr>
          <w:t>[MS-OXOCAL]</w:t>
        </w:r>
      </w:hyperlink>
      <w:r>
        <w:t xml:space="preserve"> section 2.2.1.39).</w:t>
      </w:r>
    </w:p>
    <w:tbl>
      <w:tblPr>
        <w:tblStyle w:val="Table-ShadedHeader"/>
        <w:tblW w:w="0" w:type="auto"/>
        <w:tblLook w:val="04A0" w:firstRow="1" w:lastRow="0" w:firstColumn="1" w:lastColumn="0" w:noHBand="0" w:noVBand="1"/>
      </w:tblPr>
      <w:tblGrid>
        <w:gridCol w:w="4159"/>
        <w:gridCol w:w="4349"/>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lastRenderedPageBreak/>
              <w:t>Field of the PidLidTimeZoneStruct structure</w:t>
            </w:r>
          </w:p>
        </w:tc>
        <w:tc>
          <w:tcPr>
            <w:tcW w:w="0" w:type="auto"/>
          </w:tcPr>
          <w:p w:rsidR="00A75683" w:rsidRDefault="005800D8">
            <w:pPr>
              <w:pStyle w:val="TableHeaderText"/>
            </w:pPr>
            <w:r>
              <w:t>Value</w:t>
            </w:r>
          </w:p>
        </w:tc>
      </w:tr>
      <w:tr w:rsidR="00A75683" w:rsidTr="00A75683">
        <w:tc>
          <w:tcPr>
            <w:tcW w:w="0" w:type="auto"/>
          </w:tcPr>
          <w:p w:rsidR="00A75683" w:rsidRDefault="005800D8">
            <w:pPr>
              <w:pStyle w:val="TableBodyText"/>
              <w:rPr>
                <w:b/>
              </w:rPr>
            </w:pPr>
            <w:r>
              <w:rPr>
                <w:b/>
              </w:rPr>
              <w:t>lBias</w:t>
            </w:r>
          </w:p>
        </w:tc>
        <w:tc>
          <w:tcPr>
            <w:tcW w:w="0" w:type="auto"/>
          </w:tcPr>
          <w:p w:rsidR="00A75683" w:rsidRDefault="005800D8">
            <w:pPr>
              <w:pStyle w:val="TableBodyText"/>
            </w:pPr>
            <w:r>
              <w:t xml:space="preserve">See section </w:t>
            </w:r>
            <w:hyperlink w:anchor="Section_f07a2c606d774208bb370799e471a4c8" w:history="1">
              <w:r>
                <w:rPr>
                  <w:rStyle w:val="Hyperlink"/>
                </w:rPr>
                <w:t>2.1.3.1.1.19.2.5</w:t>
              </w:r>
            </w:hyperlink>
          </w:p>
        </w:tc>
      </w:tr>
      <w:tr w:rsidR="00A75683" w:rsidTr="00A75683">
        <w:tc>
          <w:tcPr>
            <w:tcW w:w="0" w:type="auto"/>
          </w:tcPr>
          <w:p w:rsidR="00A75683" w:rsidRDefault="005800D8">
            <w:pPr>
              <w:pStyle w:val="TableBodyText"/>
              <w:rPr>
                <w:b/>
              </w:rPr>
            </w:pPr>
            <w:r>
              <w:rPr>
                <w:b/>
              </w:rPr>
              <w:t>lStandardBias</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rPr>
                <w:b/>
              </w:rPr>
            </w:pPr>
            <w:r>
              <w:rPr>
                <w:b/>
              </w:rPr>
              <w:t>lDaylightBias</w:t>
            </w:r>
          </w:p>
        </w:tc>
        <w:tc>
          <w:tcPr>
            <w:tcW w:w="0" w:type="auto"/>
          </w:tcPr>
          <w:p w:rsidR="00A75683" w:rsidRDefault="005800D8">
            <w:pPr>
              <w:pStyle w:val="TableBodyText"/>
            </w:pPr>
            <w:r>
              <w:t xml:space="preserve">See section </w:t>
            </w:r>
            <w:hyperlink w:anchor="Section_6ef63450377b4353b1917a22a796885b" w:history="1">
              <w:r>
                <w:rPr>
                  <w:rStyle w:val="Hyperlink"/>
                </w:rPr>
                <w:t>2.1.3.1.1.19.3.5</w:t>
              </w:r>
            </w:hyperlink>
          </w:p>
        </w:tc>
      </w:tr>
      <w:tr w:rsidR="00A75683" w:rsidTr="00A75683">
        <w:tc>
          <w:tcPr>
            <w:tcW w:w="0" w:type="auto"/>
          </w:tcPr>
          <w:p w:rsidR="00A75683" w:rsidRDefault="005800D8">
            <w:pPr>
              <w:pStyle w:val="TableBodyText"/>
              <w:rPr>
                <w:b/>
              </w:rPr>
            </w:pPr>
            <w:r>
              <w:rPr>
                <w:b/>
              </w:rPr>
              <w:t>stStandardDate</w:t>
            </w:r>
          </w:p>
        </w:tc>
        <w:tc>
          <w:tcPr>
            <w:tcW w:w="0" w:type="auto"/>
          </w:tcPr>
          <w:p w:rsidR="00A75683" w:rsidRDefault="005800D8">
            <w:pPr>
              <w:pStyle w:val="TableBodyText"/>
            </w:pPr>
            <w:r>
              <w:t xml:space="preserve">See sections </w:t>
            </w:r>
            <w:hyperlink w:anchor="Section_832b62de0dba446ab66eefa0b5f80fac" w:history="1">
              <w:r>
                <w:rPr>
                  <w:rStyle w:val="Hyperlink"/>
                </w:rPr>
                <w:t>2.1.3.1.1.19.2.1</w:t>
              </w:r>
            </w:hyperlink>
            <w:r>
              <w:t xml:space="preserve"> and </w:t>
            </w:r>
            <w:hyperlink w:anchor="Section_9b81b75323fc4635a4f016445897d22b" w:history="1">
              <w:r>
                <w:rPr>
                  <w:rStyle w:val="Hyperlink"/>
                </w:rPr>
                <w:t>2.1.3.1.1.19.2.2</w:t>
              </w:r>
            </w:hyperlink>
          </w:p>
        </w:tc>
      </w:tr>
      <w:tr w:rsidR="00A75683" w:rsidTr="00A75683">
        <w:tc>
          <w:tcPr>
            <w:tcW w:w="0" w:type="auto"/>
          </w:tcPr>
          <w:p w:rsidR="00A75683" w:rsidRDefault="005800D8">
            <w:pPr>
              <w:pStyle w:val="TableBodyText"/>
              <w:rPr>
                <w:b/>
              </w:rPr>
            </w:pPr>
            <w:r>
              <w:rPr>
                <w:b/>
              </w:rPr>
              <w:t>stDaylightDate</w:t>
            </w:r>
          </w:p>
        </w:tc>
        <w:tc>
          <w:tcPr>
            <w:tcW w:w="0" w:type="auto"/>
          </w:tcPr>
          <w:p w:rsidR="00A75683" w:rsidRDefault="005800D8">
            <w:pPr>
              <w:pStyle w:val="TableBodyText"/>
            </w:pPr>
            <w:r>
              <w:t xml:space="preserve">See sections </w:t>
            </w:r>
            <w:hyperlink w:anchor="Section_284631939530437da7321442bff14e4a" w:history="1">
              <w:r>
                <w:rPr>
                  <w:rStyle w:val="Hyperlink"/>
                </w:rPr>
                <w:t>2.1.3.1.1.1</w:t>
              </w:r>
              <w:r>
                <w:rPr>
                  <w:rStyle w:val="Hyperlink"/>
                </w:rPr>
                <w:t>9.3.1</w:t>
              </w:r>
            </w:hyperlink>
            <w:r>
              <w:t xml:space="preserve"> and </w:t>
            </w:r>
            <w:hyperlink w:anchor="Section_8a27afc07ded46239d714fa5d0ac9ab7" w:history="1">
              <w:r>
                <w:rPr>
                  <w:rStyle w:val="Hyperlink"/>
                </w:rPr>
                <w:t>2.1.3.1.1.19.3.2</w:t>
              </w:r>
            </w:hyperlink>
          </w:p>
        </w:tc>
      </w:tr>
      <w:tr w:rsidR="00A75683" w:rsidTr="00A75683">
        <w:tc>
          <w:tcPr>
            <w:tcW w:w="0" w:type="auto"/>
          </w:tcPr>
          <w:p w:rsidR="00A75683" w:rsidRDefault="005800D8">
            <w:pPr>
              <w:pStyle w:val="TableBodyText"/>
              <w:rPr>
                <w:b/>
              </w:rPr>
            </w:pPr>
            <w:r>
              <w:rPr>
                <w:b/>
              </w:rPr>
              <w:t>wStandardYear</w:t>
            </w:r>
          </w:p>
        </w:tc>
        <w:tc>
          <w:tcPr>
            <w:tcW w:w="0" w:type="auto"/>
          </w:tcPr>
          <w:p w:rsidR="00A75683" w:rsidRDefault="005800D8">
            <w:pPr>
              <w:pStyle w:val="TableBodyText"/>
            </w:pPr>
            <w:r>
              <w:t xml:space="preserve">Set to the </w:t>
            </w:r>
            <w:r>
              <w:rPr>
                <w:b/>
              </w:rPr>
              <w:t>wYear</w:t>
            </w:r>
            <w:r>
              <w:t xml:space="preserve"> field of </w:t>
            </w:r>
            <w:r>
              <w:rPr>
                <w:b/>
              </w:rPr>
              <w:t>stStandardDate</w:t>
            </w:r>
          </w:p>
        </w:tc>
      </w:tr>
      <w:tr w:rsidR="00A75683" w:rsidTr="00A75683">
        <w:tc>
          <w:tcPr>
            <w:tcW w:w="0" w:type="auto"/>
          </w:tcPr>
          <w:p w:rsidR="00A75683" w:rsidRDefault="005800D8">
            <w:pPr>
              <w:pStyle w:val="TableBodyText"/>
              <w:rPr>
                <w:b/>
              </w:rPr>
            </w:pPr>
            <w:r>
              <w:rPr>
                <w:b/>
              </w:rPr>
              <w:t>wDaylightYear</w:t>
            </w:r>
          </w:p>
        </w:tc>
        <w:tc>
          <w:tcPr>
            <w:tcW w:w="0" w:type="auto"/>
          </w:tcPr>
          <w:p w:rsidR="00A75683" w:rsidRDefault="005800D8">
            <w:pPr>
              <w:pStyle w:val="TableBodyText"/>
            </w:pPr>
            <w:r>
              <w:t xml:space="preserve">Set to the </w:t>
            </w:r>
            <w:r>
              <w:rPr>
                <w:b/>
              </w:rPr>
              <w:t>wYear</w:t>
            </w:r>
            <w:r>
              <w:t xml:space="preserve"> field of </w:t>
            </w:r>
            <w:r>
              <w:rPr>
                <w:b/>
              </w:rPr>
              <w:t>stDaylightDate</w:t>
            </w:r>
          </w:p>
        </w:tc>
      </w:tr>
    </w:tbl>
    <w:p w:rsidR="00A75683" w:rsidRDefault="005800D8">
      <w:r>
        <w:t xml:space="preserve">If this VTIMEZONE is imported as </w:t>
      </w:r>
      <w:r>
        <w:rPr>
          <w:b/>
        </w:rPr>
        <w:t>PidLidAppointmentTimeZo</w:t>
      </w:r>
      <w:r>
        <w:rPr>
          <w:b/>
        </w:rPr>
        <w:t xml:space="preserve">neDefinitionRecur </w:t>
      </w:r>
      <w:r>
        <w:t>(</w:t>
      </w:r>
      <w:hyperlink r:id="rId101" w:anchor="Section_f6ab1613aefe447da49c18217230b148">
        <w:r>
          <w:rPr>
            <w:rStyle w:val="Hyperlink"/>
          </w:rPr>
          <w:t>[MS-OXPROPS]</w:t>
        </w:r>
      </w:hyperlink>
      <w:r>
        <w:t xml:space="preserve"> section 2.33), </w:t>
      </w:r>
      <w:r>
        <w:rPr>
          <w:b/>
        </w:rPr>
        <w:t xml:space="preserve">PidLidAppointmentTimeZoneDefinitionStartDisplay </w:t>
      </w:r>
      <w:r>
        <w:t xml:space="preserve">([MS-OXPROPS] section 2.34), and/or </w:t>
      </w:r>
      <w:r>
        <w:rPr>
          <w:b/>
        </w:rPr>
        <w:t>PidLidAppointmentTimeZoneDefinitionEndDispl</w:t>
      </w:r>
      <w:r>
        <w:rPr>
          <w:b/>
        </w:rPr>
        <w:t xml:space="preserve">ay </w:t>
      </w:r>
      <w:r>
        <w:t>([MS-OXPROPS] section 2.32),</w:t>
      </w:r>
      <w:bookmarkStart w:id="216" w:name="z100"/>
      <w:bookmarkStart w:id="217" w:name="Appendix_A_Target_44"/>
      <w:bookmarkEnd w:id="216"/>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17"/>
      <w:r>
        <w:t xml:space="preserve"> then the following table specifies the contents of the resulting </w:t>
      </w:r>
      <w:hyperlink w:anchor="gt_ad861812-8cb0-497a-80bb-13c95aa4e425">
        <w:r>
          <w:rPr>
            <w:rStyle w:val="HyperlinkGreen"/>
            <w:b/>
          </w:rPr>
          <w:t>BLOB</w:t>
        </w:r>
      </w:hyperlink>
      <w:r>
        <w:t xml:space="preserve"> (the structure of this BLOB is specified in [MS-OXOCAL]). See section </w:t>
      </w:r>
      <w:hyperlink w:anchor="Section_aa74709de70649dc84782780973450ff" w:history="1">
        <w:r>
          <w:rPr>
            <w:rStyle w:val="Hyperlink"/>
          </w:rPr>
          <w:t>2.1.3.1.1.20.8.1</w:t>
        </w:r>
      </w:hyperlink>
      <w:r>
        <w:t xml:space="preserve"> and section </w:t>
      </w:r>
      <w:hyperlink w:anchor="Section_18b18fd292424394a459bdd29c2f0e10" w:history="1">
        <w:r>
          <w:rPr>
            <w:rStyle w:val="Hyperlink"/>
          </w:rPr>
          <w:t>2.1.3.1.1.20.10.1</w:t>
        </w:r>
      </w:hyperlink>
      <w:r>
        <w:t xml:space="preserve"> for more informati</w:t>
      </w:r>
      <w:r>
        <w:t>on.</w:t>
      </w:r>
    </w:p>
    <w:tbl>
      <w:tblPr>
        <w:tblStyle w:val="Table-ShadedHeader"/>
        <w:tblW w:w="0" w:type="auto"/>
        <w:tblLook w:val="04A0" w:firstRow="1" w:lastRow="0" w:firstColumn="1" w:lastColumn="0" w:noHBand="0" w:noVBand="1"/>
      </w:tblPr>
      <w:tblGrid>
        <w:gridCol w:w="1501"/>
        <w:gridCol w:w="797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Field of the BLOB</w:t>
            </w:r>
          </w:p>
        </w:tc>
        <w:tc>
          <w:tcPr>
            <w:tcW w:w="0" w:type="auto"/>
          </w:tcPr>
          <w:p w:rsidR="00A75683" w:rsidRDefault="005800D8">
            <w:pPr>
              <w:pStyle w:val="TableHeaderText"/>
            </w:pPr>
            <w:r>
              <w:t>Value</w:t>
            </w:r>
          </w:p>
        </w:tc>
      </w:tr>
      <w:tr w:rsidR="00A75683" w:rsidTr="00A75683">
        <w:tc>
          <w:tcPr>
            <w:tcW w:w="0" w:type="auto"/>
          </w:tcPr>
          <w:p w:rsidR="00A75683" w:rsidRDefault="005800D8">
            <w:pPr>
              <w:pStyle w:val="TableBodyText"/>
              <w:rPr>
                <w:b/>
              </w:rPr>
            </w:pPr>
            <w:r>
              <w:rPr>
                <w:b/>
              </w:rPr>
              <w:t>Major Version</w:t>
            </w:r>
          </w:p>
        </w:tc>
        <w:tc>
          <w:tcPr>
            <w:tcW w:w="0" w:type="auto"/>
          </w:tcPr>
          <w:p w:rsidR="00A75683" w:rsidRDefault="005800D8">
            <w:pPr>
              <w:pStyle w:val="TableBodyText"/>
            </w:pPr>
            <w:r>
              <w:t>Constant specified by [MS-OXOCAL]</w:t>
            </w:r>
          </w:p>
        </w:tc>
      </w:tr>
      <w:tr w:rsidR="00A75683" w:rsidTr="00A75683">
        <w:tc>
          <w:tcPr>
            <w:tcW w:w="0" w:type="auto"/>
          </w:tcPr>
          <w:p w:rsidR="00A75683" w:rsidRDefault="005800D8">
            <w:pPr>
              <w:pStyle w:val="TableBodyText"/>
              <w:rPr>
                <w:b/>
              </w:rPr>
            </w:pPr>
            <w:r>
              <w:rPr>
                <w:b/>
              </w:rPr>
              <w:t>Minor Version</w:t>
            </w:r>
          </w:p>
        </w:tc>
        <w:tc>
          <w:tcPr>
            <w:tcW w:w="0" w:type="auto"/>
          </w:tcPr>
          <w:p w:rsidR="00A75683" w:rsidRDefault="005800D8">
            <w:pPr>
              <w:pStyle w:val="TableBodyText"/>
            </w:pPr>
            <w:r>
              <w:t>Constant specified by [MS-OXOCAL]</w:t>
            </w:r>
          </w:p>
        </w:tc>
      </w:tr>
      <w:tr w:rsidR="00A75683" w:rsidTr="00A75683">
        <w:tc>
          <w:tcPr>
            <w:tcW w:w="0" w:type="auto"/>
          </w:tcPr>
          <w:p w:rsidR="00A75683" w:rsidRDefault="005800D8">
            <w:pPr>
              <w:pStyle w:val="TableBodyText"/>
              <w:rPr>
                <w:b/>
              </w:rPr>
            </w:pPr>
            <w:r>
              <w:rPr>
                <w:b/>
              </w:rPr>
              <w:t>cbHeader</w:t>
            </w:r>
          </w:p>
        </w:tc>
        <w:tc>
          <w:tcPr>
            <w:tcW w:w="0" w:type="auto"/>
          </w:tcPr>
          <w:p w:rsidR="00A75683" w:rsidRDefault="005800D8">
            <w:pPr>
              <w:pStyle w:val="TableBodyText"/>
            </w:pPr>
            <w:r>
              <w:t xml:space="preserve">Set to (0x0006 + 0x0002 * </w:t>
            </w:r>
            <w:r>
              <w:rPr>
                <w:b/>
              </w:rPr>
              <w:t>cchKeyName</w:t>
            </w:r>
            <w:r>
              <w:t>)</w:t>
            </w:r>
          </w:p>
        </w:tc>
      </w:tr>
      <w:tr w:rsidR="00A75683" w:rsidTr="00A75683">
        <w:tc>
          <w:tcPr>
            <w:tcW w:w="0" w:type="auto"/>
          </w:tcPr>
          <w:p w:rsidR="00A75683" w:rsidRDefault="005800D8">
            <w:pPr>
              <w:pStyle w:val="TableBodyText"/>
              <w:rPr>
                <w:b/>
              </w:rPr>
            </w:pPr>
            <w:r>
              <w:rPr>
                <w:b/>
              </w:rPr>
              <w:t>Reserved</w:t>
            </w:r>
          </w:p>
        </w:tc>
        <w:tc>
          <w:tcPr>
            <w:tcW w:w="0" w:type="auto"/>
          </w:tcPr>
          <w:p w:rsidR="00A75683" w:rsidRDefault="005800D8">
            <w:pPr>
              <w:pStyle w:val="TableBodyText"/>
            </w:pPr>
            <w:r>
              <w:t>Constant specified by [MS-OXOCAL]</w:t>
            </w:r>
          </w:p>
        </w:tc>
      </w:tr>
      <w:tr w:rsidR="00A75683" w:rsidTr="00A75683">
        <w:tc>
          <w:tcPr>
            <w:tcW w:w="0" w:type="auto"/>
          </w:tcPr>
          <w:p w:rsidR="00A75683" w:rsidRDefault="005800D8">
            <w:pPr>
              <w:pStyle w:val="TableBodyText"/>
              <w:rPr>
                <w:b/>
              </w:rPr>
            </w:pPr>
            <w:r>
              <w:rPr>
                <w:b/>
              </w:rPr>
              <w:t>cchKeyName</w:t>
            </w:r>
          </w:p>
        </w:tc>
        <w:tc>
          <w:tcPr>
            <w:tcW w:w="0" w:type="auto"/>
          </w:tcPr>
          <w:p w:rsidR="00A75683" w:rsidRDefault="005800D8">
            <w:pPr>
              <w:pStyle w:val="TableBodyText"/>
            </w:pPr>
            <w:r>
              <w:t xml:space="preserve">Set to the number of characters in </w:t>
            </w:r>
            <w:r>
              <w:rPr>
                <w:b/>
              </w:rPr>
              <w:t>KeyName</w:t>
            </w:r>
          </w:p>
        </w:tc>
      </w:tr>
      <w:tr w:rsidR="00A75683" w:rsidTr="00A75683">
        <w:tc>
          <w:tcPr>
            <w:tcW w:w="0" w:type="auto"/>
          </w:tcPr>
          <w:p w:rsidR="00A75683" w:rsidRDefault="005800D8">
            <w:pPr>
              <w:pStyle w:val="TableBodyText"/>
              <w:rPr>
                <w:b/>
              </w:rPr>
            </w:pPr>
            <w:r>
              <w:rPr>
                <w:b/>
              </w:rPr>
              <w:t>KeyName</w:t>
            </w:r>
          </w:p>
        </w:tc>
        <w:tc>
          <w:tcPr>
            <w:tcW w:w="0" w:type="auto"/>
          </w:tcPr>
          <w:p w:rsidR="00A75683" w:rsidRDefault="005800D8">
            <w:pPr>
              <w:pStyle w:val="TableBodyText"/>
            </w:pPr>
            <w:r>
              <w:t xml:space="preserve">See section </w:t>
            </w:r>
            <w:hyperlink w:anchor="Section_c219ef6359c7439e94d3a1d4d721fec2" w:history="1">
              <w:r>
                <w:rPr>
                  <w:rStyle w:val="Hyperlink"/>
                </w:rPr>
                <w:t>2.1.3.1.1.19.1</w:t>
              </w:r>
            </w:hyperlink>
          </w:p>
        </w:tc>
      </w:tr>
      <w:tr w:rsidR="00A75683" w:rsidTr="00A75683">
        <w:tc>
          <w:tcPr>
            <w:tcW w:w="0" w:type="auto"/>
          </w:tcPr>
          <w:p w:rsidR="00A75683" w:rsidRDefault="005800D8">
            <w:pPr>
              <w:pStyle w:val="TableBodyText"/>
              <w:rPr>
                <w:b/>
              </w:rPr>
            </w:pPr>
            <w:r>
              <w:rPr>
                <w:b/>
              </w:rPr>
              <w:t>cRules</w:t>
            </w:r>
          </w:p>
        </w:tc>
        <w:tc>
          <w:tcPr>
            <w:tcW w:w="0" w:type="auto"/>
          </w:tcPr>
          <w:p w:rsidR="00A75683" w:rsidRDefault="005800D8">
            <w:pPr>
              <w:pStyle w:val="TableBodyText"/>
            </w:pPr>
            <w:r>
              <w:t xml:space="preserve">Set to the number of </w:t>
            </w:r>
            <w:r>
              <w:rPr>
                <w:b/>
              </w:rPr>
              <w:t>TZRule</w:t>
            </w:r>
            <w:r>
              <w:t xml:space="preserve"> structures (as specified in [MS-OXOCAL] section 2.2.1.41.1) in the </w:t>
            </w:r>
            <w:r>
              <w:rPr>
                <w:b/>
              </w:rPr>
              <w:t>TZRules</w:t>
            </w:r>
            <w:r>
              <w:t xml:space="preserve"> field. This value is equal to the number of time zone rules generated by parsing the STANDARD (section </w:t>
            </w:r>
            <w:hyperlink w:anchor="Section_256198395b3a402e865af4fa511db4b2" w:history="1">
              <w:r>
                <w:rPr>
                  <w:rStyle w:val="Hyperlink"/>
                </w:rPr>
                <w:t>2.1.3.1.1.19.2</w:t>
              </w:r>
            </w:hyperlink>
            <w:r>
              <w:t xml:space="preserve">) and DAYLIGHT (section </w:t>
            </w:r>
            <w:hyperlink w:anchor="Section_76589aac94474d44a23631487f51cb0d" w:history="1">
              <w:r>
                <w:rPr>
                  <w:rStyle w:val="Hyperlink"/>
                </w:rPr>
                <w:t>2.1.3.1.1.19.3</w:t>
              </w:r>
            </w:hyperlink>
            <w:r>
              <w:t>) subcomponents.</w:t>
            </w:r>
          </w:p>
        </w:tc>
      </w:tr>
      <w:tr w:rsidR="00A75683" w:rsidTr="00A75683">
        <w:tc>
          <w:tcPr>
            <w:tcW w:w="0" w:type="auto"/>
          </w:tcPr>
          <w:p w:rsidR="00A75683" w:rsidRDefault="005800D8">
            <w:pPr>
              <w:pStyle w:val="TableBodyText"/>
              <w:rPr>
                <w:b/>
              </w:rPr>
            </w:pPr>
            <w:r>
              <w:rPr>
                <w:b/>
              </w:rPr>
              <w:t>TZRules</w:t>
            </w:r>
          </w:p>
        </w:tc>
        <w:tc>
          <w:tcPr>
            <w:tcW w:w="0" w:type="auto"/>
          </w:tcPr>
          <w:p w:rsidR="00A75683" w:rsidRDefault="005800D8">
            <w:pPr>
              <w:pStyle w:val="TableBodyText"/>
            </w:pPr>
            <w:r>
              <w:t xml:space="preserve">An array of </w:t>
            </w:r>
            <w:r>
              <w:rPr>
                <w:b/>
              </w:rPr>
              <w:t>TZRule</w:t>
            </w:r>
            <w:r>
              <w:t xml:space="preserve"> structures as specified in the following table.</w:t>
            </w:r>
          </w:p>
        </w:tc>
      </w:tr>
    </w:tbl>
    <w:p w:rsidR="00A75683" w:rsidRDefault="005800D8">
      <w:r>
        <w:t xml:space="preserve">The following table specifies the contents of each </w:t>
      </w:r>
      <w:r>
        <w:rPr>
          <w:b/>
        </w:rPr>
        <w:t>TZRule</w:t>
      </w:r>
      <w:r>
        <w:t xml:space="preserve"> structure in the </w:t>
      </w:r>
      <w:r>
        <w:rPr>
          <w:b/>
        </w:rPr>
        <w:t>TZRules</w:t>
      </w:r>
      <w:r>
        <w:t xml:space="preserve"> field.</w:t>
      </w:r>
    </w:p>
    <w:tbl>
      <w:tblPr>
        <w:tblStyle w:val="Table-ShadedHeader"/>
        <w:tblW w:w="0" w:type="auto"/>
        <w:tblLook w:val="04A0" w:firstRow="1" w:lastRow="0" w:firstColumn="1" w:lastColumn="0" w:noHBand="0" w:noVBand="1"/>
      </w:tblPr>
      <w:tblGrid>
        <w:gridCol w:w="4663"/>
        <w:gridCol w:w="4812"/>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4740" w:type="dxa"/>
          </w:tcPr>
          <w:p w:rsidR="00A75683" w:rsidRDefault="005800D8">
            <w:pPr>
              <w:pStyle w:val="TableHeaderText"/>
            </w:pPr>
            <w:r>
              <w:t>TZRule structure field</w:t>
            </w:r>
          </w:p>
        </w:tc>
        <w:tc>
          <w:tcPr>
            <w:tcW w:w="4735" w:type="dxa"/>
          </w:tcPr>
          <w:p w:rsidR="00A75683" w:rsidRDefault="005800D8">
            <w:pPr>
              <w:pStyle w:val="TableHeaderText"/>
            </w:pPr>
            <w:r>
              <w:t>Value</w:t>
            </w:r>
          </w:p>
        </w:tc>
      </w:tr>
      <w:tr w:rsidR="00A75683" w:rsidTr="00A75683">
        <w:tc>
          <w:tcPr>
            <w:tcW w:w="4740" w:type="dxa"/>
          </w:tcPr>
          <w:p w:rsidR="00A75683" w:rsidRDefault="005800D8">
            <w:pPr>
              <w:pStyle w:val="TableBodyText"/>
              <w:rPr>
                <w:b/>
              </w:rPr>
            </w:pPr>
            <w:r>
              <w:rPr>
                <w:b/>
              </w:rPr>
              <w:t>Major Version</w:t>
            </w:r>
          </w:p>
        </w:tc>
        <w:tc>
          <w:tcPr>
            <w:tcW w:w="4735" w:type="dxa"/>
          </w:tcPr>
          <w:p w:rsidR="00A75683" w:rsidRDefault="005800D8">
            <w:pPr>
              <w:pStyle w:val="TableBodyText"/>
              <w:rPr>
                <w:b/>
              </w:rPr>
            </w:pPr>
            <w:r>
              <w:t>Constant specified by [MS-OXOCAL]</w:t>
            </w:r>
          </w:p>
        </w:tc>
      </w:tr>
      <w:tr w:rsidR="00A75683" w:rsidTr="00A75683">
        <w:tc>
          <w:tcPr>
            <w:tcW w:w="4740" w:type="dxa"/>
          </w:tcPr>
          <w:p w:rsidR="00A75683" w:rsidRDefault="005800D8">
            <w:pPr>
              <w:pStyle w:val="TableBodyText"/>
              <w:rPr>
                <w:b/>
              </w:rPr>
            </w:pPr>
            <w:r>
              <w:rPr>
                <w:b/>
              </w:rPr>
              <w:t>Minor Version</w:t>
            </w:r>
          </w:p>
        </w:tc>
        <w:tc>
          <w:tcPr>
            <w:tcW w:w="4735" w:type="dxa"/>
          </w:tcPr>
          <w:p w:rsidR="00A75683" w:rsidRDefault="005800D8">
            <w:pPr>
              <w:pStyle w:val="TableBodyText"/>
            </w:pPr>
            <w:r>
              <w:t>Constant specified by [MS-OXOCAL]</w:t>
            </w:r>
          </w:p>
        </w:tc>
      </w:tr>
      <w:tr w:rsidR="00A75683" w:rsidTr="00A75683">
        <w:tc>
          <w:tcPr>
            <w:tcW w:w="4740" w:type="dxa"/>
          </w:tcPr>
          <w:p w:rsidR="00A75683" w:rsidRDefault="005800D8">
            <w:pPr>
              <w:pStyle w:val="TableBodyText"/>
              <w:rPr>
                <w:b/>
              </w:rPr>
            </w:pPr>
            <w:r>
              <w:rPr>
                <w:b/>
              </w:rPr>
              <w:t>Reserved</w:t>
            </w:r>
          </w:p>
        </w:tc>
        <w:tc>
          <w:tcPr>
            <w:tcW w:w="4735" w:type="dxa"/>
          </w:tcPr>
          <w:p w:rsidR="00A75683" w:rsidRDefault="005800D8">
            <w:pPr>
              <w:pStyle w:val="TableBodyText"/>
            </w:pPr>
            <w:r>
              <w:t>Constant specified by [MS-OXOCAL]</w:t>
            </w:r>
          </w:p>
        </w:tc>
      </w:tr>
      <w:tr w:rsidR="00A75683" w:rsidTr="00A75683">
        <w:tc>
          <w:tcPr>
            <w:tcW w:w="4740" w:type="dxa"/>
          </w:tcPr>
          <w:p w:rsidR="00A75683" w:rsidRDefault="005800D8">
            <w:pPr>
              <w:pStyle w:val="TableBodyText"/>
              <w:rPr>
                <w:b/>
              </w:rPr>
            </w:pPr>
            <w:r>
              <w:rPr>
                <w:b/>
              </w:rPr>
              <w:t>TZRule flags</w:t>
            </w:r>
          </w:p>
        </w:tc>
        <w:tc>
          <w:tcPr>
            <w:tcW w:w="4735" w:type="dxa"/>
          </w:tcPr>
          <w:p w:rsidR="00A75683" w:rsidRDefault="005800D8">
            <w:pPr>
              <w:pStyle w:val="TableBodyText"/>
            </w:pPr>
            <w:r>
              <w:t xml:space="preserve">Set to 0x0002 for </w:t>
            </w:r>
            <w:r>
              <w:rPr>
                <w:b/>
              </w:rPr>
              <w:t>PidLidAppointmentTimeZoneDefinitionStartDisplay</w:t>
            </w:r>
            <w:r>
              <w:t xml:space="preserve"> and </w:t>
            </w:r>
            <w:r>
              <w:rPr>
                <w:b/>
              </w:rPr>
              <w:t>PidLidAppointmentTimeZoneDefinitionEndDisplay</w:t>
            </w:r>
            <w:r>
              <w:t>.</w:t>
            </w:r>
          </w:p>
          <w:p w:rsidR="00A75683" w:rsidRDefault="005800D8">
            <w:pPr>
              <w:pStyle w:val="TableBodyText"/>
            </w:pPr>
            <w:r>
              <w:t xml:space="preserve">Set to 0x0003 for </w:t>
            </w:r>
            <w:r>
              <w:rPr>
                <w:b/>
              </w:rPr>
              <w:t>PidLidAppointmentTimeZoneDefinitionRecur</w:t>
            </w:r>
            <w:r>
              <w:t>.</w:t>
            </w:r>
          </w:p>
        </w:tc>
      </w:tr>
      <w:tr w:rsidR="00A75683" w:rsidTr="00A75683">
        <w:tc>
          <w:tcPr>
            <w:tcW w:w="4740" w:type="dxa"/>
          </w:tcPr>
          <w:p w:rsidR="00A75683" w:rsidRDefault="005800D8">
            <w:pPr>
              <w:pStyle w:val="TableBodyText"/>
              <w:rPr>
                <w:b/>
              </w:rPr>
            </w:pPr>
            <w:r>
              <w:rPr>
                <w:b/>
              </w:rPr>
              <w:lastRenderedPageBreak/>
              <w:t>wYear</w:t>
            </w:r>
          </w:p>
        </w:tc>
        <w:tc>
          <w:tcPr>
            <w:tcW w:w="4735" w:type="dxa"/>
          </w:tcPr>
          <w:p w:rsidR="00A75683" w:rsidRDefault="005800D8">
            <w:pPr>
              <w:pStyle w:val="TableBodyText"/>
            </w:pPr>
            <w:r>
              <w:t xml:space="preserve">For the first </w:t>
            </w:r>
            <w:r>
              <w:rPr>
                <w:b/>
              </w:rPr>
              <w:t xml:space="preserve">TZRule </w:t>
            </w:r>
            <w:r>
              <w:t>structure in the array, this field SHOULD be set to 0x0641 but MAY</w:t>
            </w:r>
            <w:bookmarkStart w:id="218"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218"/>
            <w:r>
              <w:t xml:space="preserve"> be set to 0x0001. For subsequ</w:t>
            </w:r>
            <w:r>
              <w:t xml:space="preserve">ent </w:t>
            </w:r>
            <w:r>
              <w:rPr>
                <w:b/>
              </w:rPr>
              <w:t>TZRule</w:t>
            </w:r>
            <w:r>
              <w:t xml:space="preserve"> structures, this field MUST be set to the year that corresponds to the time zone rule.</w:t>
            </w:r>
          </w:p>
        </w:tc>
      </w:tr>
      <w:tr w:rsidR="00A75683" w:rsidTr="00A75683">
        <w:tc>
          <w:tcPr>
            <w:tcW w:w="4740" w:type="dxa"/>
          </w:tcPr>
          <w:p w:rsidR="00A75683" w:rsidRDefault="005800D8">
            <w:pPr>
              <w:pStyle w:val="TableBodyText"/>
              <w:rPr>
                <w:b/>
              </w:rPr>
            </w:pPr>
            <w:r>
              <w:rPr>
                <w:b/>
              </w:rPr>
              <w:t>X</w:t>
            </w:r>
          </w:p>
        </w:tc>
        <w:tc>
          <w:tcPr>
            <w:tcW w:w="4735" w:type="dxa"/>
          </w:tcPr>
          <w:p w:rsidR="00A75683" w:rsidRDefault="005800D8">
            <w:pPr>
              <w:pStyle w:val="TableBodyText"/>
            </w:pPr>
            <w:r>
              <w:t>Constant specified by [MS-OXOCAL]</w:t>
            </w:r>
          </w:p>
        </w:tc>
      </w:tr>
      <w:tr w:rsidR="00A75683" w:rsidTr="00A75683">
        <w:tc>
          <w:tcPr>
            <w:tcW w:w="4740" w:type="dxa"/>
          </w:tcPr>
          <w:p w:rsidR="00A75683" w:rsidRDefault="005800D8">
            <w:pPr>
              <w:pStyle w:val="TableBodyText"/>
              <w:rPr>
                <w:b/>
              </w:rPr>
            </w:pPr>
            <w:r>
              <w:rPr>
                <w:b/>
              </w:rPr>
              <w:t>lBias</w:t>
            </w:r>
          </w:p>
        </w:tc>
        <w:tc>
          <w:tcPr>
            <w:tcW w:w="4735" w:type="dxa"/>
          </w:tcPr>
          <w:p w:rsidR="00A75683" w:rsidRDefault="005800D8">
            <w:pPr>
              <w:pStyle w:val="TableBodyText"/>
            </w:pPr>
            <w:r>
              <w:t xml:space="preserve">Import the same as the </w:t>
            </w:r>
            <w:r>
              <w:rPr>
                <w:b/>
              </w:rPr>
              <w:t>lBias</w:t>
            </w:r>
            <w:r>
              <w:t xml:space="preserve"> field of a </w:t>
            </w:r>
            <w:r>
              <w:rPr>
                <w:b/>
              </w:rPr>
              <w:t>PidLidTimeZoneStruct</w:t>
            </w:r>
            <w:r>
              <w:t xml:space="preserve"> structure</w:t>
            </w:r>
          </w:p>
        </w:tc>
      </w:tr>
      <w:tr w:rsidR="00A75683" w:rsidTr="00A75683">
        <w:tc>
          <w:tcPr>
            <w:tcW w:w="4740" w:type="dxa"/>
          </w:tcPr>
          <w:p w:rsidR="00A75683" w:rsidRDefault="005800D8">
            <w:pPr>
              <w:pStyle w:val="TableBodyText"/>
              <w:rPr>
                <w:b/>
              </w:rPr>
            </w:pPr>
            <w:r>
              <w:rPr>
                <w:b/>
              </w:rPr>
              <w:t>lStandardBias</w:t>
            </w:r>
          </w:p>
        </w:tc>
        <w:tc>
          <w:tcPr>
            <w:tcW w:w="4735" w:type="dxa"/>
          </w:tcPr>
          <w:p w:rsidR="00A75683" w:rsidRDefault="005800D8">
            <w:pPr>
              <w:pStyle w:val="TableBodyText"/>
            </w:pPr>
            <w:r>
              <w:t xml:space="preserve">Import the same as the </w:t>
            </w:r>
            <w:r>
              <w:rPr>
                <w:b/>
              </w:rPr>
              <w:t>lStan</w:t>
            </w:r>
            <w:r>
              <w:rPr>
                <w:b/>
              </w:rPr>
              <w:t>dardBias</w:t>
            </w:r>
            <w:r>
              <w:t xml:space="preserve"> field of a </w:t>
            </w:r>
            <w:r>
              <w:rPr>
                <w:b/>
              </w:rPr>
              <w:t>PidLidTimeZoneStruct</w:t>
            </w:r>
            <w:r>
              <w:t xml:space="preserve"> structure</w:t>
            </w:r>
          </w:p>
        </w:tc>
      </w:tr>
      <w:tr w:rsidR="00A75683" w:rsidTr="00A75683">
        <w:tc>
          <w:tcPr>
            <w:tcW w:w="4740" w:type="dxa"/>
          </w:tcPr>
          <w:p w:rsidR="00A75683" w:rsidRDefault="005800D8">
            <w:pPr>
              <w:pStyle w:val="TableBodyText"/>
              <w:rPr>
                <w:b/>
              </w:rPr>
            </w:pPr>
            <w:r>
              <w:rPr>
                <w:b/>
              </w:rPr>
              <w:t>lDaylightBias</w:t>
            </w:r>
          </w:p>
        </w:tc>
        <w:tc>
          <w:tcPr>
            <w:tcW w:w="4735" w:type="dxa"/>
          </w:tcPr>
          <w:p w:rsidR="00A75683" w:rsidRDefault="005800D8">
            <w:pPr>
              <w:pStyle w:val="TableBodyText"/>
            </w:pPr>
            <w:r>
              <w:t xml:space="preserve">Import the same as the </w:t>
            </w:r>
            <w:r>
              <w:rPr>
                <w:b/>
              </w:rPr>
              <w:t>lDaylightBias</w:t>
            </w:r>
            <w:r>
              <w:t xml:space="preserve"> field of a </w:t>
            </w:r>
            <w:r>
              <w:rPr>
                <w:b/>
              </w:rPr>
              <w:t>PidLidTimeZoneStruct</w:t>
            </w:r>
            <w:r>
              <w:t xml:space="preserve"> structure</w:t>
            </w:r>
          </w:p>
        </w:tc>
      </w:tr>
      <w:tr w:rsidR="00A75683" w:rsidTr="00A75683">
        <w:tc>
          <w:tcPr>
            <w:tcW w:w="4740" w:type="dxa"/>
          </w:tcPr>
          <w:p w:rsidR="00A75683" w:rsidRDefault="005800D8">
            <w:pPr>
              <w:pStyle w:val="TableBodyText"/>
              <w:rPr>
                <w:b/>
              </w:rPr>
            </w:pPr>
            <w:r>
              <w:rPr>
                <w:b/>
              </w:rPr>
              <w:t>stStandardDate</w:t>
            </w:r>
          </w:p>
        </w:tc>
        <w:tc>
          <w:tcPr>
            <w:tcW w:w="4735" w:type="dxa"/>
          </w:tcPr>
          <w:p w:rsidR="00A75683" w:rsidRDefault="005800D8">
            <w:pPr>
              <w:pStyle w:val="TableBodyText"/>
            </w:pPr>
            <w:r>
              <w:t xml:space="preserve">Import the same as the </w:t>
            </w:r>
            <w:r>
              <w:rPr>
                <w:b/>
              </w:rPr>
              <w:t>stStandardDate</w:t>
            </w:r>
            <w:r>
              <w:t xml:space="preserve"> field of a </w:t>
            </w:r>
            <w:r>
              <w:rPr>
                <w:b/>
              </w:rPr>
              <w:t>PidLidTimeZoneStruct</w:t>
            </w:r>
            <w:r>
              <w:t xml:space="preserve"> structure</w:t>
            </w:r>
          </w:p>
        </w:tc>
      </w:tr>
      <w:tr w:rsidR="00A75683" w:rsidTr="00A75683">
        <w:tc>
          <w:tcPr>
            <w:tcW w:w="4740" w:type="dxa"/>
          </w:tcPr>
          <w:p w:rsidR="00A75683" w:rsidRDefault="005800D8">
            <w:pPr>
              <w:pStyle w:val="TableBodyText"/>
              <w:rPr>
                <w:b/>
              </w:rPr>
            </w:pPr>
            <w:r>
              <w:rPr>
                <w:b/>
              </w:rPr>
              <w:t>stDaylightDate</w:t>
            </w:r>
          </w:p>
        </w:tc>
        <w:tc>
          <w:tcPr>
            <w:tcW w:w="4735" w:type="dxa"/>
          </w:tcPr>
          <w:p w:rsidR="00A75683" w:rsidRDefault="005800D8">
            <w:pPr>
              <w:pStyle w:val="TableBodyText"/>
            </w:pPr>
            <w:r>
              <w:t xml:space="preserve">Import the same as the </w:t>
            </w:r>
            <w:r>
              <w:rPr>
                <w:b/>
              </w:rPr>
              <w:t>stDaylightDate</w:t>
            </w:r>
            <w:r>
              <w:t xml:space="preserve"> field of a </w:t>
            </w:r>
            <w:r>
              <w:rPr>
                <w:b/>
              </w:rPr>
              <w:t>PidLidTimeZoneStruct</w:t>
            </w:r>
            <w:r>
              <w:t xml:space="preserve"> structure</w:t>
            </w:r>
          </w:p>
        </w:tc>
      </w:tr>
    </w:tbl>
    <w:p w:rsidR="00A75683" w:rsidRDefault="00A75683"/>
    <w:p w:rsidR="00A75683" w:rsidRDefault="005800D8">
      <w:pPr>
        <w:rPr>
          <w:b/>
        </w:rPr>
      </w:pPr>
      <w:r>
        <w:rPr>
          <w:b/>
        </w:rPr>
        <w:t>Exporting from Calendar objects</w:t>
      </w:r>
    </w:p>
    <w:p w:rsidR="00A75683" w:rsidRDefault="005800D8">
      <w:r>
        <w:t xml:space="preserve">A VTIMEZONE component MUST be declared for each unique value of any TZID parameters in the iCalendar. Note that the comparison used to match </w:t>
      </w:r>
      <w:r>
        <w:t>TZID parameters to VTIMEZONE components SHOULD</w:t>
      </w:r>
      <w:bookmarkStart w:id="219" w:name="z102"/>
      <w:bookmarkStart w:id="220" w:name="Appendix_A_Target_46"/>
      <w:bookmarkEnd w:id="219"/>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20"/>
      <w:r>
        <w:t xml:space="preserve"> be case-insensitive.</w:t>
      </w:r>
    </w:p>
    <w:p w:rsidR="00A75683" w:rsidRDefault="005800D8">
      <w:r>
        <w:t xml:space="preserve">If exporting a VTIMEZONE from a </w:t>
      </w:r>
      <w:r>
        <w:rPr>
          <w:b/>
        </w:rPr>
        <w:t>PidLidAppointmentTimeZoneDefinitionRecur</w:t>
      </w:r>
      <w:r>
        <w:t xml:space="preserve">, </w:t>
      </w:r>
      <w:r>
        <w:rPr>
          <w:b/>
        </w:rPr>
        <w:t>PidLidAppointmentTimeZoneDefinitionStartDisp</w:t>
      </w:r>
      <w:r>
        <w:rPr>
          <w:b/>
        </w:rPr>
        <w:t>lay</w:t>
      </w:r>
      <w:r>
        <w:t xml:space="preserve">, or </w:t>
      </w:r>
      <w:r>
        <w:rPr>
          <w:b/>
        </w:rPr>
        <w:t>PidLidAppointmentTimeZoneDefinitionEndDisplay</w:t>
      </w:r>
      <w:r>
        <w:t xml:space="preserve">, the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subfields of the </w:t>
      </w:r>
      <w:r>
        <w:rPr>
          <w:b/>
        </w:rPr>
        <w:t>TZRule</w:t>
      </w:r>
      <w:r>
        <w:t xml:space="preserve"> entry with the TZRULE_FLAG_EFFECTIVE_TZREG (0x0002) bit set in the </w:t>
      </w:r>
      <w:r>
        <w:rPr>
          <w:b/>
        </w:rPr>
        <w:t>TZRule flags</w:t>
      </w:r>
      <w:r>
        <w:t xml:space="preserve"> field MUST be exporte</w:t>
      </w:r>
      <w:r>
        <w:t xml:space="preserve">d as a </w:t>
      </w:r>
      <w:r>
        <w:rPr>
          <w:b/>
        </w:rPr>
        <w:t>PidLidTimeZoneStruct</w:t>
      </w:r>
      <w:r>
        <w:t xml:space="preserve"> structure as specified in the following subsections.</w:t>
      </w:r>
      <w:bookmarkStart w:id="221" w:name="z104"/>
      <w:bookmarkStart w:id="222" w:name="Appendix_A_Target_47"/>
      <w:bookmarkEnd w:id="221"/>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22"/>
    </w:p>
    <w:p w:rsidR="00A75683" w:rsidRDefault="005800D8">
      <w:pPr>
        <w:pStyle w:val="Heading7"/>
      </w:pPr>
      <w:bookmarkStart w:id="223" w:name="section_c219ef6359c7439e94d3a1d4d721fec2"/>
      <w:bookmarkStart w:id="224" w:name="_Toc163746104"/>
      <w:r>
        <w:t>Property: TZID</w:t>
      </w:r>
      <w:bookmarkEnd w:id="223"/>
      <w:bookmarkEnd w:id="224"/>
    </w:p>
    <w:p w:rsidR="00A75683" w:rsidRDefault="005800D8">
      <w:r>
        <w:t xml:space="preserve">RFC Reference: </w:t>
      </w:r>
      <w:hyperlink r:id="rId102">
        <w:r>
          <w:rPr>
            <w:rStyle w:val="Hyperlink"/>
          </w:rPr>
          <w:t>[RFC2445]</w:t>
        </w:r>
      </w:hyperlink>
      <w:r>
        <w:t xml:space="preserve"> section 4.8.3.1</w:t>
      </w:r>
    </w:p>
    <w:p w:rsidR="00A75683" w:rsidRDefault="005800D8">
      <w:r>
        <w:t>Number of Instances Allowed: 1</w:t>
      </w:r>
    </w:p>
    <w:p w:rsidR="00A75683" w:rsidRDefault="005800D8">
      <w:r>
        <w:t>Format: Text ([RFC2445] section 4.3.11)</w:t>
      </w:r>
    </w:p>
    <w:p w:rsidR="00A75683" w:rsidRDefault="005800D8">
      <w:r>
        <w:t>Brief Description: The name of the time zone. This string will be compared (case-insensitive)</w:t>
      </w:r>
      <w:bookmarkStart w:id="225" w:name="z106"/>
      <w:bookmarkStart w:id="226" w:name="Appendix_A_Target_48"/>
      <w:bookmarkEnd w:id="225"/>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26"/>
      <w:r>
        <w:t xml:space="preserve"> to T</w:t>
      </w:r>
      <w:r>
        <w:t>ZID parameters in the rest of the iCalendar to identify the time zone being referenced by the parameter's parent property.</w:t>
      </w:r>
    </w:p>
    <w:p w:rsidR="00A75683" w:rsidRDefault="005800D8">
      <w:pPr>
        <w:rPr>
          <w:b/>
        </w:rPr>
      </w:pPr>
      <w:r>
        <w:rPr>
          <w:b/>
        </w:rPr>
        <w:t>Importing to Calendar objects</w:t>
      </w:r>
    </w:p>
    <w:p w:rsidR="00A75683" w:rsidRDefault="005800D8">
      <w:r>
        <w:t xml:space="preserve">This property SHOULD be imported as specified in section </w:t>
      </w:r>
      <w:hyperlink w:anchor="Section_aa74709de70649dc84782780973450ff" w:history="1">
        <w:r>
          <w:rPr>
            <w:rStyle w:val="Hyperlink"/>
          </w:rPr>
          <w:t>2.1.3.1.1.20.8.1</w:t>
        </w:r>
      </w:hyperlink>
      <w:r>
        <w:t xml:space="preserve"> and section </w:t>
      </w:r>
      <w:hyperlink w:anchor="Section_18b18fd292424394a459bdd29c2f0e10" w:history="1">
        <w:r>
          <w:rPr>
            <w:rStyle w:val="Hyperlink"/>
          </w:rPr>
          <w:t>2.1.3.1.1.20.10.1</w:t>
        </w:r>
      </w:hyperlink>
      <w:r>
        <w:t>.</w:t>
      </w:r>
    </w:p>
    <w:p w:rsidR="00A75683" w:rsidRDefault="005800D8">
      <w:pPr>
        <w:rPr>
          <w:b/>
        </w:rPr>
      </w:pPr>
      <w:r>
        <w:rPr>
          <w:b/>
        </w:rPr>
        <w:t>Exporting from Calendar objects</w:t>
      </w:r>
    </w:p>
    <w:p w:rsidR="00A75683" w:rsidRDefault="005800D8">
      <w:r>
        <w:t xml:space="preserve">If the system's local time zone is being exported as a VTIMEZONE, then this name MUST be derived from </w:t>
      </w:r>
      <w:r>
        <w:t>the system API that supplied the time zone.</w:t>
      </w:r>
    </w:p>
    <w:p w:rsidR="00A75683" w:rsidRDefault="005800D8">
      <w:r>
        <w:lastRenderedPageBreak/>
        <w:t xml:space="preserve">If the </w:t>
      </w:r>
      <w:r>
        <w:rPr>
          <w:b/>
        </w:rPr>
        <w:t>PidLidTimeZoneStruct</w:t>
      </w:r>
      <w:r>
        <w:t xml:space="preserve"> property is being exported as a VTIMEZONE, this name SHOULD be derived from </w:t>
      </w:r>
      <w:r>
        <w:rPr>
          <w:b/>
        </w:rPr>
        <w:t xml:space="preserve">PidLidTimeZoneDescription </w:t>
      </w:r>
      <w:r>
        <w:t>(</w:t>
      </w:r>
      <w:hyperlink r:id="rId103" w:anchor="Section_09861fdec8e440289346e7c214cfdba1">
        <w:r>
          <w:rPr>
            <w:rStyle w:val="Hyperlink"/>
          </w:rPr>
          <w:t>[MS-OXOCAL]</w:t>
        </w:r>
      </w:hyperlink>
      <w:r>
        <w:t xml:space="preserve"> section 2.2.1.40), but MAY be set to any unique string.</w:t>
      </w:r>
    </w:p>
    <w:p w:rsidR="00A75683" w:rsidRDefault="005800D8">
      <w:r>
        <w:t xml:space="preserve">If the </w:t>
      </w:r>
      <w:r>
        <w:rPr>
          <w:b/>
        </w:rPr>
        <w:t>PidLidAppointmentTimeZoneDefinitionRecur</w:t>
      </w:r>
      <w:r>
        <w:t xml:space="preserve">, </w:t>
      </w:r>
      <w:r>
        <w:rPr>
          <w:b/>
        </w:rPr>
        <w:t>PidLidAppointmentTimeZoneDefinitionStartDisplay</w:t>
      </w:r>
      <w:r>
        <w:t xml:space="preserve">, or </w:t>
      </w:r>
      <w:r>
        <w:rPr>
          <w:b/>
        </w:rPr>
        <w:t>PidLidAppointmentTimeZoneDefinitionEndDisplay</w:t>
      </w:r>
      <w:r>
        <w:t xml:space="preserve"> property is being exported as a VTIMEZONE, then the value of TZID MUST</w:t>
      </w:r>
      <w:bookmarkStart w:id="227" w:name="z108"/>
      <w:bookmarkStart w:id="228" w:name="Appendix_A_Target_49"/>
      <w:bookmarkEnd w:id="227"/>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28"/>
      <w:r>
        <w:t xml:space="preserve"> be derived from the </w:t>
      </w:r>
      <w:r>
        <w:rPr>
          <w:b/>
        </w:rPr>
        <w:t>KeyName</w:t>
      </w:r>
      <w:r>
        <w:t xml:space="preserve"> field of the </w:t>
      </w:r>
      <w:r>
        <w:rPr>
          <w:b/>
        </w:rPr>
        <w:t>PidLidAppointmentTimeZoneDefinitionRecur</w:t>
      </w:r>
      <w:r>
        <w:t xml:space="preserve"> structure ([MS-OXOCAL] section 2</w:t>
      </w:r>
      <w:r>
        <w:t>.2.1.41) contained in the property.</w:t>
      </w:r>
    </w:p>
    <w:p w:rsidR="00A75683" w:rsidRDefault="005800D8">
      <w:r>
        <w:t>In all cases, TZIDs for different time zones MUST be unique, and each unique TZID MUST NOT be defined more than once.</w:t>
      </w:r>
    </w:p>
    <w:p w:rsidR="00A75683" w:rsidRDefault="005800D8">
      <w:pPr>
        <w:pStyle w:val="Heading7"/>
      </w:pPr>
      <w:bookmarkStart w:id="229" w:name="section_256198395b3a402e865af4fa511db4b2"/>
      <w:bookmarkStart w:id="230" w:name="_Toc163746105"/>
      <w:r>
        <w:t>Component: STANDARD</w:t>
      </w:r>
      <w:bookmarkEnd w:id="229"/>
      <w:bookmarkEnd w:id="230"/>
    </w:p>
    <w:p w:rsidR="00A75683" w:rsidRDefault="005800D8">
      <w:r>
        <w:t xml:space="preserve">RFC Reference: </w:t>
      </w:r>
      <w:hyperlink r:id="rId104">
        <w:r>
          <w:rPr>
            <w:rStyle w:val="Hyperlink"/>
          </w:rPr>
          <w:t>[RFC2445]</w:t>
        </w:r>
      </w:hyperlink>
      <w:r>
        <w:t xml:space="preserve"> section 4.6.5</w:t>
      </w:r>
    </w:p>
    <w:p w:rsidR="00A75683" w:rsidRDefault="005800D8">
      <w:r>
        <w:t>Number of Instances Allowed: 1+</w:t>
      </w:r>
    </w:p>
    <w:p w:rsidR="00A75683" w:rsidRDefault="005800D8">
      <w:r>
        <w:t>Brief Description: A specification of the Standard portion of the time zone.</w:t>
      </w:r>
    </w:p>
    <w:p w:rsidR="00A75683" w:rsidRDefault="005800D8">
      <w:pPr>
        <w:rPr>
          <w:b/>
        </w:rPr>
      </w:pPr>
      <w:r>
        <w:rPr>
          <w:b/>
        </w:rPr>
        <w:t>Importing to Calendar objects</w:t>
      </w:r>
    </w:p>
    <w:p w:rsidR="00A75683" w:rsidRDefault="005800D8">
      <w:r>
        <w:t xml:space="preserve">If more than one STANDARD component is defined in the VTIMEZONE, only the STANDARD component </w:t>
      </w:r>
      <w:r>
        <w:t xml:space="preserve">with the largest DTSTART (as specified in section </w:t>
      </w:r>
      <w:hyperlink w:anchor="Section_832b62de0dba446ab66eefa0b5f80fac" w:history="1">
        <w:r>
          <w:rPr>
            <w:rStyle w:val="Hyperlink"/>
          </w:rPr>
          <w:t>2.1.3.1.1.19.2.1</w:t>
        </w:r>
      </w:hyperlink>
      <w:r>
        <w:t>) SHOULD</w:t>
      </w:r>
      <w:bookmarkStart w:id="231" w:name="z110"/>
      <w:bookmarkStart w:id="232" w:name="Appendix_A_Target_50"/>
      <w:bookmarkEnd w:id="231"/>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32"/>
      <w:r>
        <w:t xml:space="preserve"> be parsed. Alternatively, implementers MAY</w:t>
      </w:r>
      <w:bookmarkStart w:id="233" w:name="Appendix_A_Target_51"/>
      <w:r>
        <w:rPr>
          <w:rStyle w:val="Hyperlink"/>
        </w:rPr>
        <w:fldChar w:fldCharType="begin"/>
      </w:r>
      <w:r>
        <w:rPr>
          <w:rStyle w:val="Hyperlink"/>
        </w:rPr>
        <w:instrText xml:space="preserve"> HYPERL</w:instrText>
      </w:r>
      <w:r>
        <w:rPr>
          <w:rStyle w:val="Hyperlink"/>
        </w:rPr>
        <w:instrText xml:space="preserve">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33"/>
      <w:r>
        <w:t xml:space="preserve"> parse the first STANDARD component found within the VTIMEZONE, MAY</w:t>
      </w:r>
      <w:bookmarkStart w:id="23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34"/>
      <w:r>
        <w:t xml:space="preserve"> parse all STANDARD components found within the VTIMEZONE </w:t>
      </w:r>
      <w:r>
        <w:t>that have unique years in their DTSTART subcomponents, or MAY</w:t>
      </w:r>
      <w:bookmarkStart w:id="23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35"/>
      <w:r>
        <w:t xml:space="preserve"> fail to parse the iCalendar stream if more than one STANDARD component is defined in the VTIMEZONE.</w:t>
      </w:r>
    </w:p>
    <w:p w:rsidR="00A75683" w:rsidRDefault="005800D8">
      <w:pPr>
        <w:rPr>
          <w:b/>
        </w:rPr>
      </w:pPr>
      <w:r>
        <w:rPr>
          <w:b/>
        </w:rPr>
        <w:t xml:space="preserve">Exporting from Calendar </w:t>
      </w:r>
      <w:r>
        <w:rPr>
          <w:b/>
        </w:rPr>
        <w:t>objects</w:t>
      </w:r>
    </w:p>
    <w:p w:rsidR="00A75683" w:rsidRDefault="005800D8">
      <w:r>
        <w:t>Exactly one STANDARD component SHOULD be exported for each VTIMEZONE.</w:t>
      </w:r>
    </w:p>
    <w:p w:rsidR="00A75683" w:rsidRDefault="005800D8">
      <w:pPr>
        <w:pStyle w:val="Heading8"/>
      </w:pPr>
      <w:bookmarkStart w:id="236" w:name="section_832b62de0dba446ab66eefa0b5f80fac"/>
      <w:bookmarkStart w:id="237" w:name="_Toc163746106"/>
      <w:r>
        <w:t>Property: DTSTART</w:t>
      </w:r>
      <w:bookmarkEnd w:id="236"/>
      <w:bookmarkEnd w:id="237"/>
    </w:p>
    <w:p w:rsidR="00A75683" w:rsidRDefault="005800D8">
      <w:r>
        <w:t xml:space="preserve">RFC Reference: </w:t>
      </w:r>
      <w:hyperlink r:id="rId105">
        <w:r>
          <w:rPr>
            <w:rStyle w:val="Hyperlink"/>
          </w:rPr>
          <w:t>[RFC2445]</w:t>
        </w:r>
      </w:hyperlink>
      <w:r>
        <w:t xml:space="preserve"> section 4.8.2.4</w:t>
      </w:r>
    </w:p>
    <w:p w:rsidR="00A75683" w:rsidRDefault="005800D8">
      <w:r>
        <w:t>Number of Instances Allowed: 1</w:t>
      </w:r>
    </w:p>
    <w:p w:rsidR="00A75683" w:rsidRDefault="005800D8">
      <w:r>
        <w:t>Format: Date-Time ([RF</w:t>
      </w:r>
      <w:r>
        <w:t>C2445] section 4.3.5)</w:t>
      </w:r>
    </w:p>
    <w:p w:rsidR="00A75683" w:rsidRDefault="005800D8">
      <w:r>
        <w:t>Brief Description: The effective start date of this onset of Standard time.</w:t>
      </w:r>
    </w:p>
    <w:p w:rsidR="00A75683" w:rsidRDefault="005800D8">
      <w:pPr>
        <w:rPr>
          <w:b/>
        </w:rPr>
      </w:pPr>
      <w:r>
        <w:rPr>
          <w:b/>
        </w:rPr>
        <w:t>Importing to Calendar objects</w:t>
      </w:r>
    </w:p>
    <w:p w:rsidR="00A75683" w:rsidRDefault="005800D8">
      <w:r>
        <w:t xml:space="preserve">If this VTIMEZONE component has no DAYLIGHT sub-component, all the bytes in the </w:t>
      </w:r>
      <w:r>
        <w:rPr>
          <w:b/>
        </w:rPr>
        <w:t>stStandardDate</w:t>
      </w:r>
      <w:r>
        <w:t xml:space="preserve"> field of the </w:t>
      </w:r>
      <w:r>
        <w:rPr>
          <w:b/>
        </w:rPr>
        <w:t>PidLidTimeZoneStruct</w:t>
      </w:r>
      <w:r>
        <w:t xml:space="preserve"> structure MUST be set to 0x00.</w:t>
      </w:r>
    </w:p>
    <w:p w:rsidR="00A75683" w:rsidRDefault="005800D8">
      <w:r>
        <w:t xml:space="preserve">If the VTIMEZONE being imported contains one or more DAYLIGHT sub-components and the STANDARD component contains an RRULE property (as specified in section </w:t>
      </w:r>
      <w:hyperlink w:anchor="Section_9b81b75323fc4635a4f016445897d22b" w:history="1">
        <w:r>
          <w:rPr>
            <w:rStyle w:val="Hyperlink"/>
          </w:rPr>
          <w:t>2.1.3.1.1.19.2.2</w:t>
        </w:r>
      </w:hyperlink>
      <w:r>
        <w:t xml:space="preserve">), the fields of the </w:t>
      </w:r>
      <w:r>
        <w:rPr>
          <w:b/>
        </w:rPr>
        <w:t>stStandardDate</w:t>
      </w:r>
      <w:r>
        <w:t xml:space="preserve"> field of the </w:t>
      </w:r>
      <w:r>
        <w:rPr>
          <w:b/>
        </w:rPr>
        <w:t>PidLidTimeZoneStruct</w:t>
      </w:r>
      <w:r>
        <w:t xml:space="preserve"> structure are set according to the following table.</w:t>
      </w:r>
    </w:p>
    <w:tbl>
      <w:tblPr>
        <w:tblStyle w:val="Table-ShadedHeader"/>
        <w:tblW w:w="0" w:type="auto"/>
        <w:tblLook w:val="04A0" w:firstRow="1" w:lastRow="0" w:firstColumn="1" w:lastColumn="0" w:noHBand="0" w:noVBand="1"/>
      </w:tblPr>
      <w:tblGrid>
        <w:gridCol w:w="4390"/>
        <w:gridCol w:w="375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Field of PidLidTimeZoneStruct.stStandardDate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rPr>
                <w:b/>
              </w:rPr>
            </w:pPr>
            <w:r>
              <w:rPr>
                <w:b/>
              </w:rPr>
              <w:t>wYear</w:t>
            </w:r>
          </w:p>
        </w:tc>
        <w:tc>
          <w:tcPr>
            <w:tcW w:w="0" w:type="auto"/>
          </w:tcPr>
          <w:p w:rsidR="00A75683" w:rsidRDefault="005800D8">
            <w:pPr>
              <w:pStyle w:val="TableBodyText"/>
            </w:pPr>
            <w:r>
              <w:t>Set as specified in section 2.1.3.1.1.19.2.2.</w:t>
            </w:r>
          </w:p>
        </w:tc>
      </w:tr>
      <w:tr w:rsidR="00A75683" w:rsidTr="00A75683">
        <w:tc>
          <w:tcPr>
            <w:tcW w:w="0" w:type="auto"/>
          </w:tcPr>
          <w:p w:rsidR="00A75683" w:rsidRDefault="005800D8">
            <w:pPr>
              <w:pStyle w:val="TableBodyText"/>
              <w:rPr>
                <w:b/>
              </w:rPr>
            </w:pPr>
            <w:r>
              <w:rPr>
                <w:b/>
              </w:rPr>
              <w:t>wMonth</w:t>
            </w:r>
          </w:p>
        </w:tc>
        <w:tc>
          <w:tcPr>
            <w:tcW w:w="0" w:type="auto"/>
          </w:tcPr>
          <w:p w:rsidR="00A75683" w:rsidRDefault="005800D8">
            <w:pPr>
              <w:pStyle w:val="TableBodyText"/>
            </w:pPr>
            <w:r>
              <w:t>Set as specified in section 2.1.3.1.1.19.2.2.</w:t>
            </w:r>
          </w:p>
        </w:tc>
      </w:tr>
      <w:tr w:rsidR="00A75683" w:rsidTr="00A75683">
        <w:tc>
          <w:tcPr>
            <w:tcW w:w="0" w:type="auto"/>
          </w:tcPr>
          <w:p w:rsidR="00A75683" w:rsidRDefault="005800D8">
            <w:pPr>
              <w:pStyle w:val="TableBodyText"/>
              <w:rPr>
                <w:b/>
              </w:rPr>
            </w:pPr>
            <w:r>
              <w:rPr>
                <w:b/>
              </w:rPr>
              <w:lastRenderedPageBreak/>
              <w:t>wDayOfWeek</w:t>
            </w:r>
          </w:p>
        </w:tc>
        <w:tc>
          <w:tcPr>
            <w:tcW w:w="0" w:type="auto"/>
          </w:tcPr>
          <w:p w:rsidR="00A75683" w:rsidRDefault="005800D8">
            <w:pPr>
              <w:pStyle w:val="TableBodyText"/>
            </w:pPr>
            <w:r>
              <w:t>Set as specified in section 2.1.3.1.1.19.2.2.</w:t>
            </w:r>
          </w:p>
        </w:tc>
      </w:tr>
      <w:tr w:rsidR="00A75683" w:rsidTr="00A75683">
        <w:tc>
          <w:tcPr>
            <w:tcW w:w="0" w:type="auto"/>
          </w:tcPr>
          <w:p w:rsidR="00A75683" w:rsidRDefault="005800D8">
            <w:pPr>
              <w:pStyle w:val="TableBodyText"/>
              <w:rPr>
                <w:b/>
              </w:rPr>
            </w:pPr>
            <w:r>
              <w:rPr>
                <w:b/>
              </w:rPr>
              <w:t>wDay</w:t>
            </w:r>
          </w:p>
        </w:tc>
        <w:tc>
          <w:tcPr>
            <w:tcW w:w="0" w:type="auto"/>
          </w:tcPr>
          <w:p w:rsidR="00A75683" w:rsidRDefault="005800D8">
            <w:pPr>
              <w:pStyle w:val="TableBodyText"/>
            </w:pPr>
            <w:r>
              <w:t>Set as specified in section 2.1.3.1.1.19.2.2.</w:t>
            </w:r>
          </w:p>
        </w:tc>
      </w:tr>
      <w:tr w:rsidR="00A75683" w:rsidTr="00A75683">
        <w:tc>
          <w:tcPr>
            <w:tcW w:w="0" w:type="auto"/>
          </w:tcPr>
          <w:p w:rsidR="00A75683" w:rsidRDefault="005800D8">
            <w:pPr>
              <w:pStyle w:val="TableBodyText"/>
              <w:rPr>
                <w:b/>
              </w:rPr>
            </w:pPr>
            <w:r>
              <w:rPr>
                <w:b/>
              </w:rPr>
              <w:t>wHour</w:t>
            </w:r>
          </w:p>
        </w:tc>
        <w:tc>
          <w:tcPr>
            <w:tcW w:w="0" w:type="auto"/>
          </w:tcPr>
          <w:p w:rsidR="00A75683" w:rsidRDefault="005800D8">
            <w:pPr>
              <w:pStyle w:val="TableBodyText"/>
            </w:pPr>
            <w:r>
              <w:t>The hour portion of DTSTART</w:t>
            </w:r>
          </w:p>
        </w:tc>
      </w:tr>
      <w:tr w:rsidR="00A75683" w:rsidTr="00A75683">
        <w:tc>
          <w:tcPr>
            <w:tcW w:w="0" w:type="auto"/>
          </w:tcPr>
          <w:p w:rsidR="00A75683" w:rsidRDefault="005800D8">
            <w:pPr>
              <w:pStyle w:val="TableBodyText"/>
              <w:rPr>
                <w:b/>
              </w:rPr>
            </w:pPr>
            <w:r>
              <w:rPr>
                <w:b/>
              </w:rPr>
              <w:t>wMinute</w:t>
            </w:r>
          </w:p>
        </w:tc>
        <w:tc>
          <w:tcPr>
            <w:tcW w:w="0" w:type="auto"/>
          </w:tcPr>
          <w:p w:rsidR="00A75683" w:rsidRDefault="005800D8">
            <w:pPr>
              <w:pStyle w:val="TableBodyText"/>
            </w:pPr>
            <w:r>
              <w:t>The minute portion of DTSTART</w:t>
            </w:r>
          </w:p>
        </w:tc>
      </w:tr>
      <w:tr w:rsidR="00A75683" w:rsidTr="00A75683">
        <w:tc>
          <w:tcPr>
            <w:tcW w:w="0" w:type="auto"/>
          </w:tcPr>
          <w:p w:rsidR="00A75683" w:rsidRDefault="005800D8">
            <w:pPr>
              <w:pStyle w:val="TableBodyText"/>
              <w:rPr>
                <w:b/>
              </w:rPr>
            </w:pPr>
            <w:r>
              <w:rPr>
                <w:b/>
              </w:rPr>
              <w:t>wSecond</w:t>
            </w:r>
          </w:p>
        </w:tc>
        <w:tc>
          <w:tcPr>
            <w:tcW w:w="0" w:type="auto"/>
          </w:tcPr>
          <w:p w:rsidR="00A75683" w:rsidRDefault="005800D8">
            <w:pPr>
              <w:pStyle w:val="TableBodyText"/>
            </w:pPr>
            <w:r>
              <w:t>The second portio</w:t>
            </w:r>
            <w:r>
              <w:t>n of DTSTART</w:t>
            </w:r>
          </w:p>
        </w:tc>
      </w:tr>
      <w:tr w:rsidR="00A75683" w:rsidTr="00A75683">
        <w:tc>
          <w:tcPr>
            <w:tcW w:w="0" w:type="auto"/>
          </w:tcPr>
          <w:p w:rsidR="00A75683" w:rsidRDefault="005800D8">
            <w:pPr>
              <w:pStyle w:val="TableBodyText"/>
              <w:rPr>
                <w:b/>
              </w:rPr>
            </w:pPr>
            <w:r>
              <w:rPr>
                <w:b/>
              </w:rPr>
              <w:t>wMilliseconds</w:t>
            </w:r>
          </w:p>
        </w:tc>
        <w:tc>
          <w:tcPr>
            <w:tcW w:w="0" w:type="auto"/>
          </w:tcPr>
          <w:p w:rsidR="00A75683" w:rsidRDefault="005800D8">
            <w:pPr>
              <w:pStyle w:val="TableBodyText"/>
            </w:pPr>
            <w:r>
              <w:t>Set to 0x0000</w:t>
            </w:r>
          </w:p>
        </w:tc>
      </w:tr>
    </w:tbl>
    <w:p w:rsidR="00A75683" w:rsidRDefault="005800D8">
      <w:r>
        <w:t xml:space="preserve">If an RRULE property is not specified for this component, the </w:t>
      </w:r>
      <w:r>
        <w:rPr>
          <w:b/>
        </w:rPr>
        <w:t>stStandardDate</w:t>
      </w:r>
      <w:r>
        <w:t xml:space="preserve"> field of the </w:t>
      </w:r>
      <w:r>
        <w:rPr>
          <w:b/>
        </w:rPr>
        <w:t>PidLidTimeZoneStruct</w:t>
      </w:r>
      <w:r>
        <w:t xml:space="preserve"> structure SHOULD</w:t>
      </w:r>
      <w:bookmarkStart w:id="238" w:name="z112"/>
      <w:bookmarkStart w:id="239" w:name="Appendix_A_Target_54"/>
      <w:bookmarkEnd w:id="238"/>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39"/>
      <w:r>
        <w:t xml:space="preserve"> be imported as </w:t>
      </w:r>
      <w:r>
        <w:t>specified in the following table. Alternatively, implementers MAY</w:t>
      </w:r>
      <w:bookmarkStart w:id="240"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40"/>
      <w:r>
        <w:t xml:space="preserve"> convert the value of the RDATE property to a </w:t>
      </w:r>
      <w:r>
        <w:rPr>
          <w:b/>
        </w:rPr>
        <w:t xml:space="preserve">SYSTEMTIME </w:t>
      </w:r>
      <w:r>
        <w:t xml:space="preserve">structure (as specified in </w:t>
      </w:r>
      <w:hyperlink r:id="rId106" w:anchor="Section_cca2742956894a16b2b49325d93e4ba2">
        <w:r>
          <w:rPr>
            <w:rStyle w:val="Hyperlink"/>
          </w:rPr>
          <w:t>[MS-DTYP]</w:t>
        </w:r>
      </w:hyperlink>
      <w:r>
        <w:t xml:space="preserve">) and import the resulting value to the </w:t>
      </w:r>
      <w:r>
        <w:rPr>
          <w:b/>
        </w:rPr>
        <w:t xml:space="preserve">stStandardDate </w:t>
      </w:r>
      <w:r>
        <w:t>field, or MAY</w:t>
      </w:r>
      <w:bookmarkStart w:id="241"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41"/>
      <w:r>
        <w:t xml:space="preserve"> convert the value of the DTSTART property to a </w:t>
      </w:r>
      <w:r>
        <w:rPr>
          <w:b/>
        </w:rPr>
        <w:t>SYSTEMTIME</w:t>
      </w:r>
      <w:r>
        <w:t xml:space="preserve"> structur</w:t>
      </w:r>
      <w:r>
        <w:t xml:space="preserve">e and import the resulting value to the </w:t>
      </w:r>
      <w:r>
        <w:rPr>
          <w:b/>
        </w:rPr>
        <w:t>stStandardDate</w:t>
      </w:r>
      <w:r>
        <w:t xml:space="preserve"> field.</w:t>
      </w:r>
    </w:p>
    <w:tbl>
      <w:tblPr>
        <w:tblStyle w:val="Table-ShadedHeader"/>
        <w:tblW w:w="0" w:type="auto"/>
        <w:tblLook w:val="04A0" w:firstRow="1" w:lastRow="0" w:firstColumn="1" w:lastColumn="0" w:noHBand="0" w:noVBand="1"/>
      </w:tblPr>
      <w:tblGrid>
        <w:gridCol w:w="3825"/>
        <w:gridCol w:w="565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Field of PidLidTimeZoneStruct.stStandardDate</w:t>
            </w:r>
          </w:p>
        </w:tc>
        <w:tc>
          <w:tcPr>
            <w:tcW w:w="0" w:type="auto"/>
          </w:tcPr>
          <w:p w:rsidR="00A75683" w:rsidRDefault="005800D8">
            <w:pPr>
              <w:pStyle w:val="TableHeaderText"/>
            </w:pPr>
            <w:r>
              <w:t>Value</w:t>
            </w:r>
          </w:p>
        </w:tc>
      </w:tr>
      <w:tr w:rsidR="00A75683" w:rsidTr="00A75683">
        <w:tc>
          <w:tcPr>
            <w:tcW w:w="0" w:type="auto"/>
          </w:tcPr>
          <w:p w:rsidR="00A75683" w:rsidRDefault="005800D8">
            <w:pPr>
              <w:pStyle w:val="TableBodyText"/>
              <w:rPr>
                <w:b/>
              </w:rPr>
            </w:pPr>
            <w:r>
              <w:rPr>
                <w:b/>
              </w:rPr>
              <w:t>wYear</w:t>
            </w:r>
          </w:p>
        </w:tc>
        <w:tc>
          <w:tcPr>
            <w:tcW w:w="0" w:type="auto"/>
          </w:tcPr>
          <w:p w:rsidR="00A75683" w:rsidRDefault="005800D8">
            <w:pPr>
              <w:pStyle w:val="TableBodyText"/>
            </w:pPr>
            <w:r>
              <w:t>Set to 0x0000</w:t>
            </w:r>
          </w:p>
        </w:tc>
      </w:tr>
      <w:tr w:rsidR="00A75683" w:rsidTr="00A75683">
        <w:tc>
          <w:tcPr>
            <w:tcW w:w="0" w:type="auto"/>
          </w:tcPr>
          <w:p w:rsidR="00A75683" w:rsidRDefault="005800D8">
            <w:pPr>
              <w:pStyle w:val="TableBodyText"/>
              <w:rPr>
                <w:b/>
              </w:rPr>
            </w:pPr>
            <w:r>
              <w:rPr>
                <w:b/>
              </w:rPr>
              <w:t>wMonth</w:t>
            </w:r>
          </w:p>
        </w:tc>
        <w:tc>
          <w:tcPr>
            <w:tcW w:w="0" w:type="auto"/>
          </w:tcPr>
          <w:p w:rsidR="00A75683" w:rsidRDefault="005800D8">
            <w:pPr>
              <w:pStyle w:val="TableBodyText"/>
            </w:pPr>
            <w:r>
              <w:t>The month portion of DTSTART</w:t>
            </w:r>
          </w:p>
        </w:tc>
      </w:tr>
      <w:tr w:rsidR="00A75683" w:rsidTr="00A75683">
        <w:tc>
          <w:tcPr>
            <w:tcW w:w="0" w:type="auto"/>
          </w:tcPr>
          <w:p w:rsidR="00A75683" w:rsidRDefault="005800D8">
            <w:pPr>
              <w:pStyle w:val="TableBodyText"/>
              <w:rPr>
                <w:b/>
              </w:rPr>
            </w:pPr>
            <w:r>
              <w:rPr>
                <w:b/>
              </w:rPr>
              <w:t>wDayOfWeek</w:t>
            </w:r>
          </w:p>
        </w:tc>
        <w:tc>
          <w:tcPr>
            <w:tcW w:w="0" w:type="auto"/>
          </w:tcPr>
          <w:p w:rsidR="00A75683" w:rsidRDefault="005800D8">
            <w:pPr>
              <w:pStyle w:val="TableBodyText"/>
            </w:pPr>
            <w:r>
              <w:t>The day of the week of the date specified by DTSTART. Possible values are</w:t>
            </w:r>
            <w:r>
              <w:t xml:space="preserve"> specified later in this section.</w:t>
            </w:r>
          </w:p>
        </w:tc>
      </w:tr>
      <w:tr w:rsidR="00A75683" w:rsidTr="00A75683">
        <w:tc>
          <w:tcPr>
            <w:tcW w:w="0" w:type="auto"/>
          </w:tcPr>
          <w:p w:rsidR="00A75683" w:rsidRDefault="005800D8">
            <w:pPr>
              <w:pStyle w:val="TableBodyText"/>
              <w:rPr>
                <w:b/>
              </w:rPr>
            </w:pPr>
            <w:r>
              <w:rPr>
                <w:b/>
              </w:rPr>
              <w:t>wDay</w:t>
            </w:r>
          </w:p>
        </w:tc>
        <w:tc>
          <w:tcPr>
            <w:tcW w:w="0" w:type="auto"/>
          </w:tcPr>
          <w:p w:rsidR="00A75683" w:rsidRDefault="005800D8">
            <w:pPr>
              <w:pStyle w:val="TableBodyText"/>
            </w:pPr>
            <w:r>
              <w:t>The occurrence of the day of week in the month for the date specified by DTSTART (if this is the 2nd Monday of May, wDay is set to 2). If this is the last occurrence of the day of the week in the month, wDay is set t</w:t>
            </w:r>
            <w:r>
              <w:t>o 0x0005. Possible values are specified later in this section.</w:t>
            </w:r>
          </w:p>
        </w:tc>
      </w:tr>
      <w:tr w:rsidR="00A75683" w:rsidTr="00A75683">
        <w:tc>
          <w:tcPr>
            <w:tcW w:w="0" w:type="auto"/>
          </w:tcPr>
          <w:p w:rsidR="00A75683" w:rsidRDefault="005800D8">
            <w:pPr>
              <w:pStyle w:val="TableBodyText"/>
              <w:rPr>
                <w:b/>
              </w:rPr>
            </w:pPr>
            <w:r>
              <w:rPr>
                <w:b/>
              </w:rPr>
              <w:t>wHour</w:t>
            </w:r>
          </w:p>
        </w:tc>
        <w:tc>
          <w:tcPr>
            <w:tcW w:w="0" w:type="auto"/>
          </w:tcPr>
          <w:p w:rsidR="00A75683" w:rsidRDefault="005800D8">
            <w:pPr>
              <w:pStyle w:val="TableBodyText"/>
            </w:pPr>
            <w:r>
              <w:t>The hour portion of DTSTART</w:t>
            </w:r>
          </w:p>
        </w:tc>
      </w:tr>
      <w:tr w:rsidR="00A75683" w:rsidTr="00A75683">
        <w:tc>
          <w:tcPr>
            <w:tcW w:w="0" w:type="auto"/>
          </w:tcPr>
          <w:p w:rsidR="00A75683" w:rsidRDefault="005800D8">
            <w:pPr>
              <w:pStyle w:val="TableBodyText"/>
              <w:rPr>
                <w:b/>
              </w:rPr>
            </w:pPr>
            <w:r>
              <w:rPr>
                <w:b/>
              </w:rPr>
              <w:t>wMinute</w:t>
            </w:r>
          </w:p>
        </w:tc>
        <w:tc>
          <w:tcPr>
            <w:tcW w:w="0" w:type="auto"/>
          </w:tcPr>
          <w:p w:rsidR="00A75683" w:rsidRDefault="005800D8">
            <w:pPr>
              <w:pStyle w:val="TableBodyText"/>
            </w:pPr>
            <w:r>
              <w:t>The minute portion of DTSTART</w:t>
            </w:r>
          </w:p>
        </w:tc>
      </w:tr>
      <w:tr w:rsidR="00A75683" w:rsidTr="00A75683">
        <w:tc>
          <w:tcPr>
            <w:tcW w:w="0" w:type="auto"/>
          </w:tcPr>
          <w:p w:rsidR="00A75683" w:rsidRDefault="005800D8">
            <w:pPr>
              <w:pStyle w:val="TableBodyText"/>
              <w:rPr>
                <w:b/>
              </w:rPr>
            </w:pPr>
            <w:r>
              <w:rPr>
                <w:b/>
              </w:rPr>
              <w:t>wSecond</w:t>
            </w:r>
          </w:p>
        </w:tc>
        <w:tc>
          <w:tcPr>
            <w:tcW w:w="0" w:type="auto"/>
          </w:tcPr>
          <w:p w:rsidR="00A75683" w:rsidRDefault="005800D8">
            <w:pPr>
              <w:pStyle w:val="TableBodyText"/>
            </w:pPr>
            <w:r>
              <w:t>The second portion of DTSTART</w:t>
            </w:r>
          </w:p>
        </w:tc>
      </w:tr>
      <w:tr w:rsidR="00A75683" w:rsidTr="00A75683">
        <w:tc>
          <w:tcPr>
            <w:tcW w:w="0" w:type="auto"/>
          </w:tcPr>
          <w:p w:rsidR="00A75683" w:rsidRDefault="005800D8">
            <w:pPr>
              <w:pStyle w:val="TableBodyText"/>
              <w:rPr>
                <w:b/>
              </w:rPr>
            </w:pPr>
            <w:r>
              <w:rPr>
                <w:b/>
              </w:rPr>
              <w:t>wMilliseconds</w:t>
            </w:r>
          </w:p>
        </w:tc>
        <w:tc>
          <w:tcPr>
            <w:tcW w:w="0" w:type="auto"/>
          </w:tcPr>
          <w:p w:rsidR="00A75683" w:rsidRDefault="005800D8">
            <w:pPr>
              <w:pStyle w:val="TableBodyText"/>
            </w:pPr>
            <w:r>
              <w:t>Set to 0x0000</w:t>
            </w:r>
          </w:p>
        </w:tc>
      </w:tr>
    </w:tbl>
    <w:p w:rsidR="00A75683" w:rsidRDefault="005800D8">
      <w:r>
        <w:t xml:space="preserve">The following table lists the possible values of the </w:t>
      </w:r>
      <w:r>
        <w:rPr>
          <w:b/>
        </w:rPr>
        <w:t>wDayOfWeek</w:t>
      </w:r>
      <w:r>
        <w:t xml:space="preserve"> subfield of the </w:t>
      </w:r>
      <w:r>
        <w:rPr>
          <w:b/>
        </w:rPr>
        <w:t>stStandardDate</w:t>
      </w:r>
      <w:r>
        <w:t xml:space="preserve"> field in the </w:t>
      </w:r>
      <w:r>
        <w:rPr>
          <w:b/>
        </w:rPr>
        <w:t>PidLidTimeZoneStruct</w:t>
      </w:r>
      <w:r>
        <w:t xml:space="preserve"> structure.</w:t>
      </w:r>
    </w:p>
    <w:tbl>
      <w:tblPr>
        <w:tblStyle w:val="Table-ShadedHeader"/>
        <w:tblW w:w="0" w:type="auto"/>
        <w:tblLook w:val="04A0" w:firstRow="1" w:lastRow="0" w:firstColumn="1" w:lastColumn="0" w:noHBand="0" w:noVBand="1"/>
      </w:tblPr>
      <w:tblGrid>
        <w:gridCol w:w="1435"/>
        <w:gridCol w:w="115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wDayOfWeek </w:t>
            </w:r>
          </w:p>
        </w:tc>
        <w:tc>
          <w:tcPr>
            <w:tcW w:w="0" w:type="auto"/>
          </w:tcPr>
          <w:p w:rsidR="00A75683" w:rsidRDefault="005800D8">
            <w:pPr>
              <w:pStyle w:val="TableHeaderText"/>
            </w:pPr>
            <w:r>
              <w:t xml:space="preserve">Meaning </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Sunday</w:t>
            </w:r>
          </w:p>
        </w:tc>
      </w:tr>
      <w:tr w:rsidR="00A75683" w:rsidTr="00A75683">
        <w:tc>
          <w:tcPr>
            <w:tcW w:w="0" w:type="auto"/>
          </w:tcPr>
          <w:p w:rsidR="00A75683" w:rsidRDefault="005800D8">
            <w:pPr>
              <w:pStyle w:val="TableBodyText"/>
            </w:pPr>
            <w:r>
              <w:t>0x0001</w:t>
            </w:r>
          </w:p>
        </w:tc>
        <w:tc>
          <w:tcPr>
            <w:tcW w:w="0" w:type="auto"/>
          </w:tcPr>
          <w:p w:rsidR="00A75683" w:rsidRDefault="005800D8">
            <w:pPr>
              <w:pStyle w:val="TableBodyText"/>
            </w:pPr>
            <w:r>
              <w:t>Monday</w:t>
            </w:r>
          </w:p>
        </w:tc>
      </w:tr>
      <w:tr w:rsidR="00A75683" w:rsidTr="00A75683">
        <w:tc>
          <w:tcPr>
            <w:tcW w:w="0" w:type="auto"/>
          </w:tcPr>
          <w:p w:rsidR="00A75683" w:rsidRDefault="005800D8">
            <w:pPr>
              <w:pStyle w:val="TableBodyText"/>
            </w:pPr>
            <w:r>
              <w:t>0x0002</w:t>
            </w:r>
          </w:p>
        </w:tc>
        <w:tc>
          <w:tcPr>
            <w:tcW w:w="0" w:type="auto"/>
          </w:tcPr>
          <w:p w:rsidR="00A75683" w:rsidRDefault="005800D8">
            <w:pPr>
              <w:pStyle w:val="TableBodyText"/>
            </w:pPr>
            <w:r>
              <w:t>Tuesday</w:t>
            </w:r>
          </w:p>
        </w:tc>
      </w:tr>
      <w:tr w:rsidR="00A75683" w:rsidTr="00A75683">
        <w:tc>
          <w:tcPr>
            <w:tcW w:w="0" w:type="auto"/>
          </w:tcPr>
          <w:p w:rsidR="00A75683" w:rsidRDefault="005800D8">
            <w:pPr>
              <w:pStyle w:val="TableBodyText"/>
            </w:pPr>
            <w:r>
              <w:t>0x0003</w:t>
            </w:r>
          </w:p>
        </w:tc>
        <w:tc>
          <w:tcPr>
            <w:tcW w:w="0" w:type="auto"/>
          </w:tcPr>
          <w:p w:rsidR="00A75683" w:rsidRDefault="005800D8">
            <w:pPr>
              <w:pStyle w:val="TableBodyText"/>
            </w:pPr>
            <w:r>
              <w:t>Wednesday</w:t>
            </w:r>
          </w:p>
        </w:tc>
      </w:tr>
      <w:tr w:rsidR="00A75683" w:rsidTr="00A75683">
        <w:tc>
          <w:tcPr>
            <w:tcW w:w="0" w:type="auto"/>
          </w:tcPr>
          <w:p w:rsidR="00A75683" w:rsidRDefault="005800D8">
            <w:pPr>
              <w:pStyle w:val="TableBodyText"/>
            </w:pPr>
            <w:r>
              <w:t>0x0004</w:t>
            </w:r>
          </w:p>
        </w:tc>
        <w:tc>
          <w:tcPr>
            <w:tcW w:w="0" w:type="auto"/>
          </w:tcPr>
          <w:p w:rsidR="00A75683" w:rsidRDefault="005800D8">
            <w:pPr>
              <w:pStyle w:val="TableBodyText"/>
            </w:pPr>
            <w:r>
              <w:t>Thursday</w:t>
            </w:r>
          </w:p>
        </w:tc>
      </w:tr>
      <w:tr w:rsidR="00A75683" w:rsidTr="00A75683">
        <w:tc>
          <w:tcPr>
            <w:tcW w:w="0" w:type="auto"/>
          </w:tcPr>
          <w:p w:rsidR="00A75683" w:rsidRDefault="005800D8">
            <w:pPr>
              <w:pStyle w:val="TableBodyText"/>
            </w:pPr>
            <w:r>
              <w:t>0x0005</w:t>
            </w:r>
          </w:p>
        </w:tc>
        <w:tc>
          <w:tcPr>
            <w:tcW w:w="0" w:type="auto"/>
          </w:tcPr>
          <w:p w:rsidR="00A75683" w:rsidRDefault="005800D8">
            <w:pPr>
              <w:pStyle w:val="TableBodyText"/>
            </w:pPr>
            <w:r>
              <w:t>Friday</w:t>
            </w:r>
          </w:p>
        </w:tc>
      </w:tr>
      <w:tr w:rsidR="00A75683" w:rsidTr="00A75683">
        <w:tc>
          <w:tcPr>
            <w:tcW w:w="0" w:type="auto"/>
          </w:tcPr>
          <w:p w:rsidR="00A75683" w:rsidRDefault="005800D8">
            <w:pPr>
              <w:pStyle w:val="TableBodyText"/>
            </w:pPr>
            <w:r>
              <w:lastRenderedPageBreak/>
              <w:t>0x0006</w:t>
            </w:r>
          </w:p>
        </w:tc>
        <w:tc>
          <w:tcPr>
            <w:tcW w:w="0" w:type="auto"/>
          </w:tcPr>
          <w:p w:rsidR="00A75683" w:rsidRDefault="005800D8">
            <w:pPr>
              <w:pStyle w:val="TableBodyText"/>
            </w:pPr>
            <w:r>
              <w:t>Saturday</w:t>
            </w:r>
          </w:p>
        </w:tc>
      </w:tr>
    </w:tbl>
    <w:p w:rsidR="00A75683" w:rsidRDefault="005800D8">
      <w:r>
        <w:t xml:space="preserve">The following table lists the possible values of the </w:t>
      </w:r>
      <w:r>
        <w:rPr>
          <w:b/>
        </w:rPr>
        <w:t>wDay</w:t>
      </w:r>
      <w:r>
        <w:t xml:space="preserve"> subfield of the </w:t>
      </w:r>
      <w:r>
        <w:rPr>
          <w:b/>
        </w:rPr>
        <w:t>stStandardDate</w:t>
      </w:r>
      <w:r>
        <w:t xml:space="preserve"> field in the </w:t>
      </w:r>
      <w:r>
        <w:rPr>
          <w:b/>
        </w:rPr>
        <w:t>PidLidTimeZoneStruct</w:t>
      </w:r>
      <w:r>
        <w:t xml:space="preserve"> structure.</w:t>
      </w:r>
    </w:p>
    <w:tbl>
      <w:tblPr>
        <w:tblStyle w:val="Table-ShadedHeader"/>
        <w:tblW w:w="0" w:type="auto"/>
        <w:tblLook w:val="04A0" w:firstRow="1" w:lastRow="0" w:firstColumn="1" w:lastColumn="0" w:noHBand="0" w:noVBand="1"/>
      </w:tblPr>
      <w:tblGrid>
        <w:gridCol w:w="834"/>
        <w:gridCol w:w="362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wDay </w:t>
            </w:r>
          </w:p>
        </w:tc>
        <w:tc>
          <w:tcPr>
            <w:tcW w:w="0" w:type="auto"/>
          </w:tcPr>
          <w:p w:rsidR="00A75683" w:rsidRDefault="005800D8">
            <w:pPr>
              <w:pStyle w:val="TableHeaderText"/>
            </w:pPr>
            <w:r>
              <w:t xml:space="preserve">Meaning </w:t>
            </w:r>
          </w:p>
        </w:tc>
      </w:tr>
      <w:tr w:rsidR="00A75683" w:rsidTr="00A75683">
        <w:tc>
          <w:tcPr>
            <w:tcW w:w="0" w:type="auto"/>
          </w:tcPr>
          <w:p w:rsidR="00A75683" w:rsidRDefault="005800D8">
            <w:pPr>
              <w:pStyle w:val="TableBodyText"/>
            </w:pPr>
            <w:r>
              <w:t>0x0001</w:t>
            </w:r>
          </w:p>
        </w:tc>
        <w:tc>
          <w:tcPr>
            <w:tcW w:w="0" w:type="auto"/>
          </w:tcPr>
          <w:p w:rsidR="00A75683" w:rsidRDefault="005800D8">
            <w:pPr>
              <w:pStyle w:val="TableBodyText"/>
            </w:pPr>
            <w:r>
              <w:t>First occurrence of the day of the week</w:t>
            </w:r>
          </w:p>
        </w:tc>
      </w:tr>
      <w:tr w:rsidR="00A75683" w:rsidTr="00A75683">
        <w:tc>
          <w:tcPr>
            <w:tcW w:w="0" w:type="auto"/>
          </w:tcPr>
          <w:p w:rsidR="00A75683" w:rsidRDefault="005800D8">
            <w:pPr>
              <w:pStyle w:val="TableBodyText"/>
            </w:pPr>
            <w:r>
              <w:t>0x0002</w:t>
            </w:r>
          </w:p>
        </w:tc>
        <w:tc>
          <w:tcPr>
            <w:tcW w:w="0" w:type="auto"/>
          </w:tcPr>
          <w:p w:rsidR="00A75683" w:rsidRDefault="005800D8">
            <w:pPr>
              <w:pStyle w:val="TableBodyText"/>
            </w:pPr>
            <w:r>
              <w:t xml:space="preserve">Second occurrence of the day of </w:t>
            </w:r>
            <w:r>
              <w:t>the week</w:t>
            </w:r>
          </w:p>
        </w:tc>
      </w:tr>
      <w:tr w:rsidR="00A75683" w:rsidTr="00A75683">
        <w:tc>
          <w:tcPr>
            <w:tcW w:w="0" w:type="auto"/>
          </w:tcPr>
          <w:p w:rsidR="00A75683" w:rsidRDefault="005800D8">
            <w:pPr>
              <w:pStyle w:val="TableBodyText"/>
            </w:pPr>
            <w:r>
              <w:t>0x0003</w:t>
            </w:r>
          </w:p>
        </w:tc>
        <w:tc>
          <w:tcPr>
            <w:tcW w:w="0" w:type="auto"/>
          </w:tcPr>
          <w:p w:rsidR="00A75683" w:rsidRDefault="005800D8">
            <w:pPr>
              <w:pStyle w:val="TableBodyText"/>
            </w:pPr>
            <w:r>
              <w:t>Third occurrence of the day of the week</w:t>
            </w:r>
          </w:p>
        </w:tc>
      </w:tr>
      <w:tr w:rsidR="00A75683" w:rsidTr="00A75683">
        <w:tc>
          <w:tcPr>
            <w:tcW w:w="0" w:type="auto"/>
          </w:tcPr>
          <w:p w:rsidR="00A75683" w:rsidRDefault="005800D8">
            <w:pPr>
              <w:pStyle w:val="TableBodyText"/>
            </w:pPr>
            <w:r>
              <w:t>0x0004</w:t>
            </w:r>
          </w:p>
        </w:tc>
        <w:tc>
          <w:tcPr>
            <w:tcW w:w="0" w:type="auto"/>
          </w:tcPr>
          <w:p w:rsidR="00A75683" w:rsidRDefault="005800D8">
            <w:pPr>
              <w:pStyle w:val="TableBodyText"/>
            </w:pPr>
            <w:r>
              <w:t>Fourth occurrence of the day of the week</w:t>
            </w:r>
          </w:p>
        </w:tc>
      </w:tr>
      <w:tr w:rsidR="00A75683" w:rsidTr="00A75683">
        <w:tc>
          <w:tcPr>
            <w:tcW w:w="0" w:type="auto"/>
          </w:tcPr>
          <w:p w:rsidR="00A75683" w:rsidRDefault="005800D8">
            <w:pPr>
              <w:pStyle w:val="TableBodyText"/>
            </w:pPr>
            <w:r>
              <w:t>0x0005</w:t>
            </w:r>
          </w:p>
        </w:tc>
        <w:tc>
          <w:tcPr>
            <w:tcW w:w="0" w:type="auto"/>
          </w:tcPr>
          <w:p w:rsidR="00A75683" w:rsidRDefault="005800D8">
            <w:pPr>
              <w:pStyle w:val="TableBodyText"/>
            </w:pPr>
            <w:r>
              <w:t>Last occurrence of the day of the week</w:t>
            </w:r>
          </w:p>
        </w:tc>
      </w:tr>
    </w:tbl>
    <w:p w:rsidR="00A75683" w:rsidRDefault="005800D8">
      <w:pPr>
        <w:rPr>
          <w:b/>
        </w:rPr>
      </w:pPr>
      <w:r>
        <w:rPr>
          <w:b/>
        </w:rPr>
        <w:t>Exporting from Calendar objects</w:t>
      </w:r>
    </w:p>
    <w:p w:rsidR="00A75683" w:rsidRDefault="005800D8">
      <w:r>
        <w:t>This MUST be set to the onset of the Standard portion of the time zone</w:t>
      </w:r>
      <w:r>
        <w:t xml:space="preserve"> for some year before the first appointment in the iCalendar.</w:t>
      </w:r>
      <w:bookmarkStart w:id="242" w:name="z114"/>
      <w:bookmarkStart w:id="243" w:name="Appendix_A_Target_57"/>
      <w:bookmarkEnd w:id="242"/>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43"/>
      <w:r>
        <w:t xml:space="preserve"> This property is specified in the local time of the VTIMEZONE component, but the TZID parameter of this property is omitted.</w:t>
      </w:r>
    </w:p>
    <w:p w:rsidR="00A75683" w:rsidRDefault="005800D8">
      <w:pPr>
        <w:pStyle w:val="Heading8"/>
      </w:pPr>
      <w:bookmarkStart w:id="244" w:name="section_9b81b75323fc4635a4f016445897d22b"/>
      <w:bookmarkStart w:id="245" w:name="_Toc163746107"/>
      <w:r>
        <w:t>Property: RRULE</w:t>
      </w:r>
      <w:bookmarkEnd w:id="244"/>
      <w:bookmarkEnd w:id="245"/>
    </w:p>
    <w:p w:rsidR="00A75683" w:rsidRDefault="005800D8">
      <w:r>
        <w:t xml:space="preserve">RFC Reference: </w:t>
      </w:r>
      <w:hyperlink r:id="rId107">
        <w:r>
          <w:rPr>
            <w:rStyle w:val="Hyperlink"/>
          </w:rPr>
          <w:t>[RFC2445]</w:t>
        </w:r>
      </w:hyperlink>
      <w:r>
        <w:t xml:space="preserve"> section 4.8.5.4</w:t>
      </w:r>
    </w:p>
    <w:p w:rsidR="00A75683" w:rsidRDefault="005800D8">
      <w:r>
        <w:t>Number of Instances Allowed: 0,1</w:t>
      </w:r>
    </w:p>
    <w:p w:rsidR="00A75683" w:rsidRDefault="005800D8">
      <w:r>
        <w:t>Format: Recurrence rule ([RFC2445] section 4.3.10)</w:t>
      </w:r>
    </w:p>
    <w:p w:rsidR="00A75683" w:rsidRDefault="005800D8">
      <w:r>
        <w:t xml:space="preserve">Brief Description: A rule describing the onset </w:t>
      </w:r>
      <w:r>
        <w:t>of Standard time for years following DTSTART.</w:t>
      </w:r>
    </w:p>
    <w:p w:rsidR="00A75683" w:rsidRDefault="005800D8">
      <w:pPr>
        <w:rPr>
          <w:b/>
        </w:rPr>
      </w:pPr>
      <w:r>
        <w:rPr>
          <w:b/>
        </w:rPr>
        <w:t>Importing to Calendar objects</w:t>
      </w:r>
    </w:p>
    <w:p w:rsidR="00A75683" w:rsidRDefault="005800D8">
      <w:r>
        <w:t xml:space="preserve">If this VTIMEZONE component has no DAYLIGHT sub-component, all the bytes in the </w:t>
      </w:r>
      <w:r>
        <w:rPr>
          <w:b/>
        </w:rPr>
        <w:t>stStandardDate</w:t>
      </w:r>
      <w:r>
        <w:t xml:space="preserve"> field of the </w:t>
      </w:r>
      <w:r>
        <w:rPr>
          <w:b/>
        </w:rPr>
        <w:t>PidLidTimeZoneStruct</w:t>
      </w:r>
      <w:r>
        <w:t xml:space="preserve"> structure MUST be set to 0x00 (as specified in </w:t>
      </w:r>
      <w:hyperlink w:anchor="Section_832b62de0dba446ab66eefa0b5f80fac" w:history="1">
        <w:r>
          <w:rPr>
            <w:rStyle w:val="Hyperlink"/>
          </w:rPr>
          <w:t>2.1.3.1.1.19.2.1</w:t>
        </w:r>
      </w:hyperlink>
      <w:r>
        <w:t>). The remainder of this subsection only pertains to the case where the VTIMEZONE being imported contains one or more DAYLIGHT sub-components.</w:t>
      </w:r>
    </w:p>
    <w:p w:rsidR="00A75683" w:rsidRDefault="005800D8">
      <w:r>
        <w:t>For basic information regarding the Recur</w:t>
      </w:r>
      <w:r>
        <w:t xml:space="preserve">rence rule format, see [RFC2445] section 4.3.10 and section </w:t>
      </w:r>
      <w:hyperlink w:anchor="Section_ed49ded0c28f43e796e72fcd5603cc69" w:history="1">
        <w:r>
          <w:rPr>
            <w:rStyle w:val="Hyperlink"/>
          </w:rPr>
          <w:t>2.1.3.2.1</w:t>
        </w:r>
      </w:hyperlink>
      <w:r>
        <w:t xml:space="preserve"> of this document.</w:t>
      </w:r>
    </w:p>
    <w:p w:rsidR="00A75683" w:rsidRDefault="005800D8">
      <w:r>
        <w:t>Time zone recurrences MUST be of frequency YEARLY and MUST specify either a BYDAY or a BYMONTHDAY, but not b</w:t>
      </w:r>
      <w:r>
        <w:t>oth.</w:t>
      </w:r>
    </w:p>
    <w:p w:rsidR="00A75683" w:rsidRDefault="005800D8">
      <w:r>
        <w:t xml:space="preserve">If a BYDAY is specified, it MUST specify a single occurrence of a single day of the week (e.g. BYDAY=2MO, but not BYDAY=MO or BYDAY=1MO,3MO). The recurrence is imported into the </w:t>
      </w:r>
      <w:r>
        <w:rPr>
          <w:b/>
        </w:rPr>
        <w:t>stStandardDate</w:t>
      </w:r>
      <w:r>
        <w:t xml:space="preserve"> field of the </w:t>
      </w:r>
      <w:r>
        <w:rPr>
          <w:b/>
        </w:rPr>
        <w:t>PidLidTimeZoneStruct</w:t>
      </w:r>
      <w:r>
        <w:t xml:space="preserve"> structure using the foll</w:t>
      </w:r>
      <w:r>
        <w:t>owing table.</w:t>
      </w:r>
    </w:p>
    <w:tbl>
      <w:tblPr>
        <w:tblStyle w:val="Table-ShadedHeader"/>
        <w:tblW w:w="0" w:type="auto"/>
        <w:tblLook w:val="04A0" w:firstRow="1" w:lastRow="0" w:firstColumn="1" w:lastColumn="0" w:noHBand="0" w:noVBand="1"/>
      </w:tblPr>
      <w:tblGrid>
        <w:gridCol w:w="3973"/>
        <w:gridCol w:w="5502"/>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Field of PidLidTimeZoneStruct.stStandardDate </w:t>
            </w:r>
          </w:p>
        </w:tc>
        <w:tc>
          <w:tcPr>
            <w:tcW w:w="0" w:type="auto"/>
          </w:tcPr>
          <w:p w:rsidR="00A75683" w:rsidRDefault="005800D8">
            <w:pPr>
              <w:pStyle w:val="TableHeaderText"/>
            </w:pPr>
            <w:r>
              <w:t>Value</w:t>
            </w:r>
          </w:p>
        </w:tc>
      </w:tr>
      <w:tr w:rsidR="00A75683" w:rsidTr="00A75683">
        <w:tc>
          <w:tcPr>
            <w:tcW w:w="0" w:type="auto"/>
          </w:tcPr>
          <w:p w:rsidR="00A75683" w:rsidRDefault="005800D8">
            <w:pPr>
              <w:pStyle w:val="TableBodyText"/>
              <w:rPr>
                <w:b/>
              </w:rPr>
            </w:pPr>
            <w:r>
              <w:rPr>
                <w:b/>
              </w:rPr>
              <w:t>wYear</w:t>
            </w:r>
          </w:p>
        </w:tc>
        <w:tc>
          <w:tcPr>
            <w:tcW w:w="0" w:type="auto"/>
          </w:tcPr>
          <w:p w:rsidR="00A75683" w:rsidRDefault="005800D8">
            <w:pPr>
              <w:pStyle w:val="TableBodyText"/>
            </w:pPr>
            <w:r>
              <w:t>Set to 0x0000</w:t>
            </w:r>
          </w:p>
        </w:tc>
      </w:tr>
      <w:tr w:rsidR="00A75683" w:rsidTr="00A75683">
        <w:tc>
          <w:tcPr>
            <w:tcW w:w="0" w:type="auto"/>
          </w:tcPr>
          <w:p w:rsidR="00A75683" w:rsidRDefault="005800D8">
            <w:pPr>
              <w:pStyle w:val="TableBodyText"/>
              <w:rPr>
                <w:b/>
              </w:rPr>
            </w:pPr>
            <w:r>
              <w:rPr>
                <w:b/>
              </w:rPr>
              <w:t>wMonth</w:t>
            </w:r>
          </w:p>
        </w:tc>
        <w:tc>
          <w:tcPr>
            <w:tcW w:w="0" w:type="auto"/>
          </w:tcPr>
          <w:p w:rsidR="00A75683" w:rsidRDefault="005800D8">
            <w:pPr>
              <w:pStyle w:val="TableBodyText"/>
            </w:pPr>
            <w:r>
              <w:t xml:space="preserve">The value of the BYMONTH </w:t>
            </w:r>
            <w:hyperlink w:anchor="gt_49133482-bfd3-4885-bbe9-d996efd8a9c5">
              <w:r>
                <w:rPr>
                  <w:rStyle w:val="HyperlinkGreen"/>
                  <w:b/>
                </w:rPr>
                <w:t>recurrence part</w:t>
              </w:r>
            </w:hyperlink>
            <w:r>
              <w:t>, or, if not present, the month portion of DTSTART property.</w:t>
            </w:r>
          </w:p>
        </w:tc>
      </w:tr>
      <w:tr w:rsidR="00A75683" w:rsidTr="00A75683">
        <w:tc>
          <w:tcPr>
            <w:tcW w:w="0" w:type="auto"/>
          </w:tcPr>
          <w:p w:rsidR="00A75683" w:rsidRDefault="005800D8">
            <w:pPr>
              <w:pStyle w:val="TableBodyText"/>
              <w:rPr>
                <w:b/>
              </w:rPr>
            </w:pPr>
            <w:r>
              <w:rPr>
                <w:b/>
              </w:rPr>
              <w:lastRenderedPageBreak/>
              <w:t>wDayOfWeek</w:t>
            </w:r>
          </w:p>
        </w:tc>
        <w:tc>
          <w:tcPr>
            <w:tcW w:w="0" w:type="auto"/>
          </w:tcPr>
          <w:p w:rsidR="00A75683" w:rsidRDefault="005800D8">
            <w:pPr>
              <w:pStyle w:val="TableBodyText"/>
            </w:pPr>
            <w:r>
              <w:t xml:space="preserve">The day of the week specified by the BYDAY recurrence part. See section 2.1.3.1.1.19.2.1 and section </w:t>
            </w:r>
            <w:hyperlink w:anchor="Section_b8069b8f7a1c4eb8b529102fd49cdb3d" w:history="1">
              <w:r>
                <w:rPr>
                  <w:rStyle w:val="Hyperlink"/>
                </w:rPr>
                <w:t>2.1.3.2.1.6</w:t>
              </w:r>
            </w:hyperlink>
            <w:r>
              <w:t>.</w:t>
            </w:r>
          </w:p>
        </w:tc>
      </w:tr>
      <w:tr w:rsidR="00A75683" w:rsidTr="00A75683">
        <w:tc>
          <w:tcPr>
            <w:tcW w:w="0" w:type="auto"/>
          </w:tcPr>
          <w:p w:rsidR="00A75683" w:rsidRDefault="005800D8">
            <w:pPr>
              <w:pStyle w:val="TableBodyText"/>
              <w:rPr>
                <w:b/>
              </w:rPr>
            </w:pPr>
            <w:r>
              <w:rPr>
                <w:b/>
              </w:rPr>
              <w:t>wDay</w:t>
            </w:r>
          </w:p>
        </w:tc>
        <w:tc>
          <w:tcPr>
            <w:tcW w:w="0" w:type="auto"/>
          </w:tcPr>
          <w:p w:rsidR="00A75683" w:rsidRDefault="005800D8">
            <w:pPr>
              <w:pStyle w:val="TableBodyText"/>
            </w:pPr>
            <w:r>
              <w:t xml:space="preserve">The occurrence of the day of the week specified by the BYDAY </w:t>
            </w:r>
            <w:r>
              <w:t>recurrence part. See section 2.1.3.1.1.19.2.1 and section 2.1.3.2.1.6.</w:t>
            </w:r>
          </w:p>
        </w:tc>
      </w:tr>
    </w:tbl>
    <w:p w:rsidR="00A75683" w:rsidRDefault="005800D8">
      <w:r>
        <w:t>If a BYMONTHDAY is specified, it MUST specify a single day of the month (BYMONTHDAY=12, but not BYMONTHDAY=14,15). The recurrence SHOULD</w:t>
      </w:r>
      <w:bookmarkStart w:id="246" w:name="z116"/>
      <w:bookmarkStart w:id="247" w:name="Appendix_A_Target_58"/>
      <w:bookmarkEnd w:id="246"/>
      <w:r>
        <w:rPr>
          <w:rStyle w:val="Hyperlink"/>
        </w:rPr>
        <w:fldChar w:fldCharType="begin"/>
      </w:r>
      <w:r>
        <w:rPr>
          <w:rStyle w:val="Hyperlink"/>
        </w:rPr>
        <w:instrText xml:space="preserve"> HYPERLINK \l "Appendix_A_58" \o "Product beha</w:instrText>
      </w:r>
      <w:r>
        <w:rPr>
          <w:rStyle w:val="Hyperlink"/>
        </w:rPr>
        <w:instrText xml:space="preserve">vior note 58" \h </w:instrText>
      </w:r>
      <w:r>
        <w:rPr>
          <w:rStyle w:val="Hyperlink"/>
        </w:rPr>
      </w:r>
      <w:r>
        <w:rPr>
          <w:rStyle w:val="Hyperlink"/>
        </w:rPr>
        <w:fldChar w:fldCharType="separate"/>
      </w:r>
      <w:r>
        <w:rPr>
          <w:rStyle w:val="Hyperlink"/>
        </w:rPr>
        <w:t>&lt;58&gt;</w:t>
      </w:r>
      <w:r>
        <w:rPr>
          <w:rStyle w:val="Hyperlink"/>
        </w:rPr>
        <w:fldChar w:fldCharType="end"/>
      </w:r>
      <w:bookmarkEnd w:id="247"/>
      <w:r>
        <w:t xml:space="preserve"> be imported into the </w:t>
      </w:r>
      <w:r>
        <w:rPr>
          <w:b/>
        </w:rPr>
        <w:t>stStandardDate</w:t>
      </w:r>
      <w:r>
        <w:t xml:space="preserve"> field of the </w:t>
      </w:r>
      <w:r>
        <w:rPr>
          <w:b/>
        </w:rPr>
        <w:t>PidLidTimeZoneStruct</w:t>
      </w:r>
      <w:r>
        <w:t xml:space="preserve"> structure as specified in the following table.</w:t>
      </w:r>
    </w:p>
    <w:tbl>
      <w:tblPr>
        <w:tblStyle w:val="Table-ShadedHeader"/>
        <w:tblW w:w="0" w:type="auto"/>
        <w:tblLook w:val="04A0" w:firstRow="1" w:lastRow="0" w:firstColumn="1" w:lastColumn="0" w:noHBand="0" w:noVBand="1"/>
      </w:tblPr>
      <w:tblGrid>
        <w:gridCol w:w="4074"/>
        <w:gridCol w:w="5401"/>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Field of PidLidTimeZoneStruct.stStandardDate </w:t>
            </w:r>
          </w:p>
        </w:tc>
        <w:tc>
          <w:tcPr>
            <w:tcW w:w="0" w:type="auto"/>
          </w:tcPr>
          <w:p w:rsidR="00A75683" w:rsidRDefault="005800D8">
            <w:pPr>
              <w:pStyle w:val="TableHeaderText"/>
            </w:pPr>
            <w:r>
              <w:t>Value</w:t>
            </w:r>
          </w:p>
        </w:tc>
      </w:tr>
      <w:tr w:rsidR="00A75683" w:rsidTr="00A75683">
        <w:tc>
          <w:tcPr>
            <w:tcW w:w="0" w:type="auto"/>
          </w:tcPr>
          <w:p w:rsidR="00A75683" w:rsidRDefault="005800D8">
            <w:pPr>
              <w:pStyle w:val="TableBodyText"/>
              <w:rPr>
                <w:b/>
              </w:rPr>
            </w:pPr>
            <w:r>
              <w:rPr>
                <w:b/>
              </w:rPr>
              <w:t>wYear</w:t>
            </w:r>
          </w:p>
        </w:tc>
        <w:tc>
          <w:tcPr>
            <w:tcW w:w="0" w:type="auto"/>
          </w:tcPr>
          <w:p w:rsidR="00A75683" w:rsidRDefault="005800D8">
            <w:pPr>
              <w:pStyle w:val="TableBodyText"/>
            </w:pPr>
            <w:r>
              <w:t>Set to 0x0001</w:t>
            </w:r>
          </w:p>
        </w:tc>
      </w:tr>
      <w:tr w:rsidR="00A75683" w:rsidTr="00A75683">
        <w:tc>
          <w:tcPr>
            <w:tcW w:w="0" w:type="auto"/>
          </w:tcPr>
          <w:p w:rsidR="00A75683" w:rsidRDefault="005800D8">
            <w:pPr>
              <w:pStyle w:val="TableBodyText"/>
              <w:rPr>
                <w:b/>
              </w:rPr>
            </w:pPr>
            <w:r>
              <w:rPr>
                <w:b/>
              </w:rPr>
              <w:t>wMonth</w:t>
            </w:r>
          </w:p>
        </w:tc>
        <w:tc>
          <w:tcPr>
            <w:tcW w:w="0" w:type="auto"/>
          </w:tcPr>
          <w:p w:rsidR="00A75683" w:rsidRDefault="005800D8">
            <w:pPr>
              <w:pStyle w:val="TableBodyText"/>
            </w:pPr>
            <w:r>
              <w:t xml:space="preserve">The value of the BYMONTH </w:t>
            </w:r>
            <w:r>
              <w:t>recurrence part, or, if not present, the month portion of DTSTART property.</w:t>
            </w:r>
          </w:p>
        </w:tc>
      </w:tr>
      <w:tr w:rsidR="00A75683" w:rsidTr="00A75683">
        <w:tc>
          <w:tcPr>
            <w:tcW w:w="0" w:type="auto"/>
          </w:tcPr>
          <w:p w:rsidR="00A75683" w:rsidRDefault="005800D8">
            <w:pPr>
              <w:pStyle w:val="TableBodyText"/>
              <w:rPr>
                <w:b/>
              </w:rPr>
            </w:pPr>
            <w:r>
              <w:rPr>
                <w:b/>
              </w:rPr>
              <w:t>wDayOfWeek</w:t>
            </w:r>
          </w:p>
        </w:tc>
        <w:tc>
          <w:tcPr>
            <w:tcW w:w="0" w:type="auto"/>
          </w:tcPr>
          <w:p w:rsidR="00A75683" w:rsidRDefault="005800D8">
            <w:pPr>
              <w:pStyle w:val="TableBodyText"/>
            </w:pPr>
            <w:r>
              <w:t>Set to 0x0000.</w:t>
            </w:r>
          </w:p>
        </w:tc>
      </w:tr>
      <w:tr w:rsidR="00A75683" w:rsidTr="00A75683">
        <w:tc>
          <w:tcPr>
            <w:tcW w:w="0" w:type="auto"/>
          </w:tcPr>
          <w:p w:rsidR="00A75683" w:rsidRDefault="005800D8">
            <w:pPr>
              <w:pStyle w:val="TableBodyText"/>
              <w:rPr>
                <w:b/>
              </w:rPr>
            </w:pPr>
            <w:r>
              <w:rPr>
                <w:b/>
              </w:rPr>
              <w:t>wDay</w:t>
            </w:r>
          </w:p>
        </w:tc>
        <w:tc>
          <w:tcPr>
            <w:tcW w:w="0" w:type="auto"/>
          </w:tcPr>
          <w:p w:rsidR="00A75683" w:rsidRDefault="005800D8">
            <w:pPr>
              <w:pStyle w:val="TableBodyText"/>
            </w:pPr>
            <w:r>
              <w:t>The value of the BYMONTHDAY recurrence part.</w:t>
            </w:r>
          </w:p>
        </w:tc>
      </w:tr>
    </w:tbl>
    <w:p w:rsidR="00A75683" w:rsidRDefault="005800D8">
      <w:pPr>
        <w:rPr>
          <w:b/>
        </w:rPr>
      </w:pPr>
      <w:r>
        <w:rPr>
          <w:b/>
        </w:rPr>
        <w:t>Exporting from Calendar objects</w:t>
      </w:r>
    </w:p>
    <w:p w:rsidR="00A75683" w:rsidRDefault="005800D8">
      <w:r>
        <w:t>For basic information regarding the Recurrence rule format, see [RFC2</w:t>
      </w:r>
      <w:r>
        <w:t>445] section 4.3.10 and section 2.1.3.2.1 of this document.</w:t>
      </w:r>
    </w:p>
    <w:p w:rsidR="00A75683" w:rsidRDefault="005800D8">
      <w:r>
        <w:t>If the time zone does not observe Daylight Saving Time (DST), this property MUST be omitted.</w:t>
      </w:r>
    </w:p>
    <w:p w:rsidR="00A75683" w:rsidRDefault="005800D8">
      <w:r>
        <w:t>If the time zone transitions between Daylight Saving Time and Standard Time based on an occurrence of a</w:t>
      </w:r>
      <w:r>
        <w:t xml:space="preserve"> day of the week, this property MUST be of the form FREQ=YEARLY;BYDAY=byday;BYMONTH=bymonth.</w:t>
      </w:r>
    </w:p>
    <w:p w:rsidR="00A75683" w:rsidRDefault="005800D8">
      <w:r>
        <w:t>If the time zone transitions between Daylight Saving Time and Standard Time based on a specific day of the month, this property SHOULD</w:t>
      </w:r>
      <w:bookmarkStart w:id="248" w:name="z118"/>
      <w:bookmarkStart w:id="249" w:name="Appendix_A_Target_59"/>
      <w:bookmarkEnd w:id="248"/>
      <w:r>
        <w:rPr>
          <w:rStyle w:val="Hyperlink"/>
        </w:rPr>
        <w:fldChar w:fldCharType="begin"/>
      </w:r>
      <w:r>
        <w:rPr>
          <w:rStyle w:val="Hyperlink"/>
        </w:rPr>
        <w:instrText xml:space="preserve"> HYPERLINK \l "Appendix_A_5</w:instrText>
      </w:r>
      <w:r>
        <w:rPr>
          <w:rStyle w:val="Hyperlink"/>
        </w:rPr>
        <w:instrText xml:space="preserve">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49"/>
      <w:r>
        <w:t xml:space="preserve"> be of the form FREQ=YEARLY;BYMONTHDAY=bymonthday;BYMONTH=bymonth.</w:t>
      </w:r>
    </w:p>
    <w:p w:rsidR="00A75683" w:rsidRDefault="005800D8">
      <w:pPr>
        <w:pStyle w:val="Heading8"/>
      </w:pPr>
      <w:bookmarkStart w:id="250" w:name="section_8add350488af412a93c29efd4c2cd9c1"/>
      <w:bookmarkStart w:id="251" w:name="_Toc163746108"/>
      <w:r>
        <w:t>Property: TZNAME</w:t>
      </w:r>
      <w:bookmarkEnd w:id="250"/>
      <w:bookmarkEnd w:id="251"/>
    </w:p>
    <w:p w:rsidR="00A75683" w:rsidRDefault="005800D8">
      <w:r>
        <w:t xml:space="preserve">RFC Reference: </w:t>
      </w:r>
      <w:hyperlink r:id="rId108">
        <w:r>
          <w:rPr>
            <w:rStyle w:val="Hyperlink"/>
          </w:rPr>
          <w:t>[RFC2445]</w:t>
        </w:r>
      </w:hyperlink>
      <w:r>
        <w:t xml:space="preserve"> section 4.8.3.2</w:t>
      </w:r>
    </w:p>
    <w:p w:rsidR="00A75683" w:rsidRDefault="005800D8">
      <w:r>
        <w:t>Number of Instances Allo</w:t>
      </w:r>
      <w:r>
        <w:t>wed: 0, 1</w:t>
      </w:r>
    </w:p>
    <w:p w:rsidR="00A75683" w:rsidRDefault="005800D8">
      <w:r>
        <w:t>Format: Text ([RFC2445] section 4.3.11)</w:t>
      </w:r>
    </w:p>
    <w:p w:rsidR="00A75683" w:rsidRDefault="005800D8">
      <w:r>
        <w:t>Brief Description: The name of the standard portion of the time zone.</w:t>
      </w:r>
    </w:p>
    <w:p w:rsidR="00A75683" w:rsidRDefault="005800D8">
      <w:pPr>
        <w:rPr>
          <w:b/>
        </w:rPr>
      </w:pPr>
      <w:r>
        <w:rPr>
          <w:b/>
        </w:rPr>
        <w:t>Importing to Calendar objects</w:t>
      </w:r>
    </w:p>
    <w:p w:rsidR="00A75683" w:rsidRDefault="005800D8">
      <w:r>
        <w:t>This property SHOULD be ignored on import.</w:t>
      </w:r>
    </w:p>
    <w:p w:rsidR="00A75683" w:rsidRDefault="005800D8">
      <w:pPr>
        <w:rPr>
          <w:b/>
        </w:rPr>
      </w:pPr>
      <w:r>
        <w:rPr>
          <w:b/>
        </w:rPr>
        <w:t xml:space="preserve">Exporting from Calendar objects  </w:t>
      </w:r>
    </w:p>
    <w:p w:rsidR="00A75683" w:rsidRDefault="005800D8">
      <w:r>
        <w:t>This property SHOULD</w:t>
      </w:r>
      <w:bookmarkStart w:id="252" w:name="z120"/>
      <w:bookmarkStart w:id="253" w:name="Appendix_A_Target_60"/>
      <w:bookmarkEnd w:id="252"/>
      <w:r>
        <w:rPr>
          <w:rStyle w:val="Hyperlink"/>
        </w:rPr>
        <w:fldChar w:fldCharType="begin"/>
      </w:r>
      <w:r>
        <w:rPr>
          <w:rStyle w:val="Hyperlink"/>
        </w:rPr>
        <w:instrText xml:space="preserve"> HYPERL</w:instrText>
      </w:r>
      <w:r>
        <w:rPr>
          <w:rStyle w:val="Hyperlink"/>
        </w:rPr>
        <w:instrText xml:space="preserve">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53"/>
      <w:r>
        <w:t xml:space="preserve"> be omitted.</w:t>
      </w:r>
    </w:p>
    <w:p w:rsidR="00A75683" w:rsidRDefault="005800D8">
      <w:pPr>
        <w:pStyle w:val="Heading8"/>
      </w:pPr>
      <w:bookmarkStart w:id="254" w:name="section_dfe9ff24d3fd497a82f5a89b5d0e8e64"/>
      <w:bookmarkStart w:id="255" w:name="_Toc163746109"/>
      <w:r>
        <w:t>Property: TZOFFSETFROM</w:t>
      </w:r>
      <w:bookmarkEnd w:id="254"/>
      <w:bookmarkEnd w:id="255"/>
    </w:p>
    <w:p w:rsidR="00A75683" w:rsidRDefault="005800D8">
      <w:r>
        <w:lastRenderedPageBreak/>
        <w:t xml:space="preserve">RFC Reference: </w:t>
      </w:r>
      <w:hyperlink r:id="rId109">
        <w:r>
          <w:rPr>
            <w:rStyle w:val="Hyperlink"/>
          </w:rPr>
          <w:t>[RFC2445]</w:t>
        </w:r>
      </w:hyperlink>
      <w:r>
        <w:t xml:space="preserve"> section 4.8.3.3</w:t>
      </w:r>
    </w:p>
    <w:p w:rsidR="00A75683" w:rsidRDefault="005800D8">
      <w:r>
        <w:t>Number of Instances Allowed: 1</w:t>
      </w:r>
    </w:p>
    <w:p w:rsidR="00A75683" w:rsidRDefault="005800D8">
      <w:r>
        <w:t>Format: UTC-Offset (</w:t>
      </w:r>
      <w:r>
        <w:t>[RFC2445] section 4.3.14)</w:t>
      </w:r>
    </w:p>
    <w:p w:rsidR="00A75683" w:rsidRDefault="005800D8">
      <w:r>
        <w:t>Brief Description: The UTC-Offset of the Daylight portion of the time zone.</w:t>
      </w:r>
    </w:p>
    <w:p w:rsidR="00A75683" w:rsidRDefault="005800D8">
      <w:pPr>
        <w:rPr>
          <w:b/>
        </w:rPr>
      </w:pPr>
      <w:r>
        <w:rPr>
          <w:b/>
        </w:rPr>
        <w:t>Importing to Calendar objects</w:t>
      </w:r>
    </w:p>
    <w:p w:rsidR="00A75683" w:rsidRDefault="005800D8">
      <w:r>
        <w:t>This property SHOULD be ignored on import.</w:t>
      </w:r>
    </w:p>
    <w:p w:rsidR="00A75683" w:rsidRDefault="005800D8">
      <w:pPr>
        <w:rPr>
          <w:b/>
        </w:rPr>
      </w:pPr>
      <w:r>
        <w:rPr>
          <w:b/>
        </w:rPr>
        <w:t>Exporting from Calendar objects</w:t>
      </w:r>
    </w:p>
    <w:p w:rsidR="00A75683" w:rsidRDefault="005800D8">
      <w:r>
        <w:t>This property MUST be the UTC-Offset representati</w:t>
      </w:r>
      <w:r>
        <w:t>on of (-1 * (</w:t>
      </w:r>
      <w:r>
        <w:rPr>
          <w:b/>
        </w:rPr>
        <w:t>PidLidTimeZoneStruct</w:t>
      </w:r>
      <w:r>
        <w:t>.</w:t>
      </w:r>
      <w:r>
        <w:rPr>
          <w:b/>
        </w:rPr>
        <w:t>lBias</w:t>
      </w:r>
      <w:r>
        <w:t xml:space="preserve"> + </w:t>
      </w:r>
      <w:r>
        <w:rPr>
          <w:b/>
        </w:rPr>
        <w:t>PidLidTimeZoneStruct</w:t>
      </w:r>
      <w:r>
        <w:t>.</w:t>
      </w:r>
      <w:r>
        <w:rPr>
          <w:b/>
        </w:rPr>
        <w:t>lDaylightBias</w:t>
      </w:r>
      <w:r>
        <w:t>)).</w:t>
      </w:r>
    </w:p>
    <w:p w:rsidR="00A75683" w:rsidRDefault="005800D8">
      <w:pPr>
        <w:pStyle w:val="Heading8"/>
      </w:pPr>
      <w:bookmarkStart w:id="256" w:name="section_f07a2c606d774208bb370799e471a4c8"/>
      <w:bookmarkStart w:id="257" w:name="_Toc163746110"/>
      <w:r>
        <w:t>Property: TZOFFSETTO</w:t>
      </w:r>
      <w:bookmarkEnd w:id="256"/>
      <w:bookmarkEnd w:id="257"/>
    </w:p>
    <w:p w:rsidR="00A75683" w:rsidRDefault="005800D8">
      <w:r>
        <w:t xml:space="preserve">RFC Reference: </w:t>
      </w:r>
      <w:hyperlink r:id="rId110">
        <w:r>
          <w:rPr>
            <w:rStyle w:val="Hyperlink"/>
          </w:rPr>
          <w:t>[RFC2445]</w:t>
        </w:r>
      </w:hyperlink>
      <w:r>
        <w:t xml:space="preserve"> section 4.8.3.4</w:t>
      </w:r>
    </w:p>
    <w:p w:rsidR="00A75683" w:rsidRDefault="005800D8">
      <w:r>
        <w:t>Number of Instances Allowed: 1</w:t>
      </w:r>
    </w:p>
    <w:p w:rsidR="00A75683" w:rsidRDefault="005800D8">
      <w:r>
        <w:t>Format: UTC-Offse</w:t>
      </w:r>
      <w:r>
        <w:t>t ([RFC2445] section 4.3.14)</w:t>
      </w:r>
    </w:p>
    <w:p w:rsidR="00A75683" w:rsidRDefault="005800D8">
      <w:r>
        <w:t>Brief Description: The UTC-Offset of the Standard portion of the time zone.</w:t>
      </w:r>
    </w:p>
    <w:p w:rsidR="00A75683" w:rsidRDefault="005800D8">
      <w:pPr>
        <w:rPr>
          <w:b/>
        </w:rPr>
      </w:pPr>
      <w:r>
        <w:rPr>
          <w:b/>
        </w:rPr>
        <w:t>Importing to Calendar objects</w:t>
      </w:r>
    </w:p>
    <w:p w:rsidR="00A75683" w:rsidRDefault="005800D8">
      <w:r>
        <w:t xml:space="preserve">The </w:t>
      </w:r>
      <w:r>
        <w:rPr>
          <w:b/>
        </w:rPr>
        <w:t>lBias</w:t>
      </w:r>
      <w:r>
        <w:t xml:space="preserve"> field of the </w:t>
      </w:r>
      <w:r>
        <w:rPr>
          <w:b/>
        </w:rPr>
        <w:t>PidLidTimeZoneStruct</w:t>
      </w:r>
      <w:r>
        <w:t xml:space="preserve"> structure MUST be set to (-1 * offsetMinutes), where offsetMinutes is the val</w:t>
      </w:r>
      <w:r>
        <w:t>ue of TZOFFSETTO in minutes.</w:t>
      </w:r>
    </w:p>
    <w:p w:rsidR="00A75683" w:rsidRDefault="005800D8">
      <w:pPr>
        <w:rPr>
          <w:b/>
        </w:rPr>
      </w:pPr>
      <w:r>
        <w:rPr>
          <w:b/>
        </w:rPr>
        <w:t>Exporting from Calendar objects</w:t>
      </w:r>
    </w:p>
    <w:p w:rsidR="00A75683" w:rsidRDefault="005800D8">
      <w:r>
        <w:t>This property MUST be the UTC-Offset representation of (-1 * (</w:t>
      </w:r>
      <w:r>
        <w:rPr>
          <w:b/>
        </w:rPr>
        <w:t>PidLidTimeZoneStruct</w:t>
      </w:r>
      <w:r>
        <w:t>.</w:t>
      </w:r>
      <w:r>
        <w:rPr>
          <w:b/>
        </w:rPr>
        <w:t>lBias</w:t>
      </w:r>
      <w:r>
        <w:t xml:space="preserve"> + </w:t>
      </w:r>
      <w:r>
        <w:rPr>
          <w:b/>
        </w:rPr>
        <w:t>PidLidTimeZoneStruct</w:t>
      </w:r>
      <w:r>
        <w:t>.</w:t>
      </w:r>
      <w:r>
        <w:rPr>
          <w:b/>
        </w:rPr>
        <w:t>lStandardBias</w:t>
      </w:r>
      <w:r>
        <w:t>)).</w:t>
      </w:r>
    </w:p>
    <w:p w:rsidR="00A75683" w:rsidRDefault="005800D8">
      <w:pPr>
        <w:pStyle w:val="Heading7"/>
      </w:pPr>
      <w:bookmarkStart w:id="258" w:name="section_76589aac94474d44a23631487f51cb0d"/>
      <w:bookmarkStart w:id="259" w:name="_Toc163746111"/>
      <w:r>
        <w:t>Component: DAYLIGHT</w:t>
      </w:r>
      <w:bookmarkEnd w:id="258"/>
      <w:bookmarkEnd w:id="259"/>
    </w:p>
    <w:p w:rsidR="00A75683" w:rsidRDefault="005800D8">
      <w:r>
        <w:t xml:space="preserve">RFC Reference: </w:t>
      </w:r>
      <w:hyperlink r:id="rId111">
        <w:r>
          <w:rPr>
            <w:rStyle w:val="Hyperlink"/>
          </w:rPr>
          <w:t>[RFC2445]</w:t>
        </w:r>
      </w:hyperlink>
      <w:r>
        <w:t xml:space="preserve"> section 4.6.5</w:t>
      </w:r>
    </w:p>
    <w:p w:rsidR="00A75683" w:rsidRDefault="005800D8">
      <w:r>
        <w:t>Number of Instances Allowed: 0+</w:t>
      </w:r>
    </w:p>
    <w:p w:rsidR="00A75683" w:rsidRDefault="005800D8">
      <w:r>
        <w:t>Brief Description: A specification of the Daylight portion of the time zone.</w:t>
      </w:r>
    </w:p>
    <w:p w:rsidR="00A75683" w:rsidRDefault="005800D8">
      <w:pPr>
        <w:rPr>
          <w:b/>
        </w:rPr>
      </w:pPr>
      <w:r>
        <w:rPr>
          <w:b/>
        </w:rPr>
        <w:t>Importing to Calendar objects</w:t>
      </w:r>
    </w:p>
    <w:p w:rsidR="00A75683" w:rsidRDefault="005800D8">
      <w:r>
        <w:t>If more than one DAYLIGHT component is defined in the VTIM</w:t>
      </w:r>
      <w:r>
        <w:t>EZONE, only the DAYLIGHT component with the largest DTSTART SHOULD</w:t>
      </w:r>
      <w:bookmarkStart w:id="260" w:name="z122"/>
      <w:bookmarkStart w:id="261" w:name="Appendix_A_Target_61"/>
      <w:bookmarkEnd w:id="260"/>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61"/>
      <w:r>
        <w:t xml:space="preserve"> be parsed. Alternatively, implementers MAY</w:t>
      </w:r>
      <w:bookmarkStart w:id="26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62"/>
      <w:r>
        <w:t xml:space="preserve"> parse </w:t>
      </w:r>
      <w:r>
        <w:t>the first DAYLIGHT component found within the VTIMEZONE, MAY</w:t>
      </w:r>
      <w:bookmarkStart w:id="26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63"/>
      <w:r>
        <w:t xml:space="preserve"> parse all STANDARD components found within the VTIMEZONE that have unique years in their DTSTART subcomponents, or MAY</w:t>
      </w:r>
      <w:bookmarkStart w:id="26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64"/>
      <w:r>
        <w:t xml:space="preserve"> fail to parse the iCalendar stream if more than one DAYLIGHT component is defined in the VTIMEZONE.</w:t>
      </w:r>
    </w:p>
    <w:p w:rsidR="00A75683" w:rsidRDefault="005800D8">
      <w:r>
        <w:t xml:space="preserve">If no DAYLIGHT components are defined in the VTIMEZONE then all the bytes in the </w:t>
      </w:r>
      <w:r>
        <w:rPr>
          <w:b/>
        </w:rPr>
        <w:t>lDayli</w:t>
      </w:r>
      <w:r>
        <w:rPr>
          <w:b/>
        </w:rPr>
        <w:t>ghtBias</w:t>
      </w:r>
      <w:r>
        <w:t xml:space="preserve">, </w:t>
      </w:r>
      <w:r>
        <w:rPr>
          <w:b/>
        </w:rPr>
        <w:t>lStandardBias</w:t>
      </w:r>
      <w:r>
        <w:t xml:space="preserve">, </w:t>
      </w:r>
      <w:r>
        <w:rPr>
          <w:b/>
        </w:rPr>
        <w:t>stDaylightDate</w:t>
      </w:r>
      <w:r>
        <w:t xml:space="preserve">, and </w:t>
      </w:r>
      <w:r>
        <w:rPr>
          <w:b/>
        </w:rPr>
        <w:t>stStandardDate</w:t>
      </w:r>
      <w:r>
        <w:t xml:space="preserve"> fields of the </w:t>
      </w:r>
      <w:r>
        <w:rPr>
          <w:b/>
        </w:rPr>
        <w:t>PidLidTimeZoneStruct</w:t>
      </w:r>
      <w:r>
        <w:t xml:space="preserve"> MUST be set to 0x00.</w:t>
      </w:r>
    </w:p>
    <w:p w:rsidR="00A75683" w:rsidRDefault="005800D8">
      <w:pPr>
        <w:rPr>
          <w:b/>
        </w:rPr>
      </w:pPr>
      <w:r>
        <w:rPr>
          <w:b/>
        </w:rPr>
        <w:t>Exporting from Calendar objects</w:t>
      </w:r>
    </w:p>
    <w:p w:rsidR="00A75683" w:rsidRDefault="005800D8">
      <w:r>
        <w:lastRenderedPageBreak/>
        <w:t>If this time zone observes Daylight Saving Time, exactly one DAYLIGHT component MUST be exported for each VTI</w:t>
      </w:r>
      <w:r>
        <w:t>MEZONE.</w:t>
      </w:r>
    </w:p>
    <w:p w:rsidR="00A75683" w:rsidRDefault="005800D8">
      <w:r>
        <w:t>If this time zone does not observe DST, this component SHOULD</w:t>
      </w:r>
      <w:bookmarkStart w:id="265" w:name="z124"/>
      <w:bookmarkStart w:id="266" w:name="Appendix_A_Target_65"/>
      <w:bookmarkEnd w:id="2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66"/>
      <w:r>
        <w:t xml:space="preserve"> be omitted.</w:t>
      </w:r>
    </w:p>
    <w:p w:rsidR="00A75683" w:rsidRDefault="005800D8">
      <w:pPr>
        <w:pStyle w:val="Heading8"/>
      </w:pPr>
      <w:bookmarkStart w:id="267" w:name="section_284631939530437da7321442bff14e4a"/>
      <w:bookmarkStart w:id="268" w:name="_Toc163746112"/>
      <w:r>
        <w:t>Property: DTSTART</w:t>
      </w:r>
      <w:bookmarkEnd w:id="267"/>
      <w:bookmarkEnd w:id="268"/>
    </w:p>
    <w:p w:rsidR="00A75683" w:rsidRDefault="005800D8">
      <w:r>
        <w:t xml:space="preserve">RFC Reference: </w:t>
      </w:r>
      <w:hyperlink r:id="rId112">
        <w:r>
          <w:rPr>
            <w:rStyle w:val="Hyperlink"/>
          </w:rPr>
          <w:t>[RFC2</w:t>
        </w:r>
        <w:r>
          <w:rPr>
            <w:rStyle w:val="Hyperlink"/>
          </w:rPr>
          <w:t>445]</w:t>
        </w:r>
      </w:hyperlink>
      <w:r>
        <w:t xml:space="preserve"> section 4.8.2.4</w:t>
      </w:r>
    </w:p>
    <w:p w:rsidR="00A75683" w:rsidRDefault="005800D8">
      <w:r>
        <w:t>Number of Instances Allowed: 1</w:t>
      </w:r>
    </w:p>
    <w:p w:rsidR="00A75683" w:rsidRDefault="005800D8">
      <w:r>
        <w:t>Format: Date-Time ([RFC2445] section 4.3.5)</w:t>
      </w:r>
    </w:p>
    <w:p w:rsidR="00A75683" w:rsidRDefault="005800D8">
      <w:r>
        <w:t>Brief Description: The effective start date of this onset of Daylight Saving Time.</w:t>
      </w:r>
    </w:p>
    <w:p w:rsidR="00A75683" w:rsidRDefault="005800D8">
      <w:pPr>
        <w:rPr>
          <w:b/>
        </w:rPr>
      </w:pPr>
      <w:r>
        <w:rPr>
          <w:b/>
        </w:rPr>
        <w:t>Importing to and Exporting from Calendar objects</w:t>
      </w:r>
    </w:p>
    <w:p w:rsidR="00A75683" w:rsidRDefault="005800D8">
      <w:r>
        <w:t xml:space="preserve">The behavior of this property is identical to the behavior of the DTSTART property of the STANDARD component (section </w:t>
      </w:r>
      <w:hyperlink w:anchor="Section_832b62de0dba446ab66eefa0b5f80fac" w:history="1">
        <w:r>
          <w:rPr>
            <w:rStyle w:val="Hyperlink"/>
          </w:rPr>
          <w:t>2.1.3.1.1.19.2.1</w:t>
        </w:r>
      </w:hyperlink>
      <w:r>
        <w:t xml:space="preserve">) with the exception that </w:t>
      </w:r>
      <w:r>
        <w:rPr>
          <w:b/>
        </w:rPr>
        <w:t>stDaylightDate</w:t>
      </w:r>
      <w:r>
        <w:t xml:space="preserve"> is modified instead o</w:t>
      </w:r>
      <w:r>
        <w:t xml:space="preserve">f </w:t>
      </w:r>
      <w:r>
        <w:rPr>
          <w:b/>
        </w:rPr>
        <w:t>stStandardDate</w:t>
      </w:r>
      <w:r>
        <w:t>.</w:t>
      </w:r>
    </w:p>
    <w:p w:rsidR="00A75683" w:rsidRDefault="005800D8">
      <w:pPr>
        <w:pStyle w:val="Heading8"/>
      </w:pPr>
      <w:bookmarkStart w:id="269" w:name="section_8a27afc07ded46239d714fa5d0ac9ab7"/>
      <w:bookmarkStart w:id="270" w:name="_Toc163746113"/>
      <w:r>
        <w:t>Property: RRULE</w:t>
      </w:r>
      <w:bookmarkEnd w:id="269"/>
      <w:bookmarkEnd w:id="270"/>
    </w:p>
    <w:p w:rsidR="00A75683" w:rsidRDefault="005800D8">
      <w:r>
        <w:t xml:space="preserve">RFC Reference: </w:t>
      </w:r>
      <w:hyperlink r:id="rId113">
        <w:r>
          <w:rPr>
            <w:rStyle w:val="Hyperlink"/>
          </w:rPr>
          <w:t>[RFC2445]</w:t>
        </w:r>
      </w:hyperlink>
      <w:r>
        <w:t xml:space="preserve"> section 4.8.5.4</w:t>
      </w:r>
    </w:p>
    <w:p w:rsidR="00A75683" w:rsidRDefault="005800D8">
      <w:r>
        <w:t>Number of Instances Allowed: 0,1</w:t>
      </w:r>
    </w:p>
    <w:p w:rsidR="00A75683" w:rsidRDefault="005800D8">
      <w:r>
        <w:t>Format: Recurrence rule ([RFC2445] section 4.3.10)</w:t>
      </w:r>
    </w:p>
    <w:p w:rsidR="00A75683" w:rsidRDefault="005800D8">
      <w:r>
        <w:t>Brief Description: A rule descr</w:t>
      </w:r>
      <w:r>
        <w:t>ibing the onset of Daylight Saving Time for years following DTSTART.</w:t>
      </w:r>
    </w:p>
    <w:p w:rsidR="00A75683" w:rsidRDefault="005800D8">
      <w:pPr>
        <w:rPr>
          <w:b/>
        </w:rPr>
      </w:pPr>
      <w:r>
        <w:rPr>
          <w:b/>
        </w:rPr>
        <w:t>Importing to and Exporting from Calendar objects</w:t>
      </w:r>
    </w:p>
    <w:p w:rsidR="00A75683" w:rsidRDefault="005800D8">
      <w:r>
        <w:t xml:space="preserve">The behavior of this property is identical to the behavior of the RRULE property of the STANDARD component (section </w:t>
      </w:r>
      <w:hyperlink w:anchor="Section_9b81b75323fc4635a4f016445897d22b" w:history="1">
        <w:r>
          <w:rPr>
            <w:rStyle w:val="Hyperlink"/>
          </w:rPr>
          <w:t>2.1.3.1.1.19.2.2</w:t>
        </w:r>
      </w:hyperlink>
      <w:r>
        <w:t xml:space="preserve">) with the exception that </w:t>
      </w:r>
      <w:r>
        <w:rPr>
          <w:b/>
        </w:rPr>
        <w:t>stDaylightDate</w:t>
      </w:r>
      <w:r>
        <w:t xml:space="preserve"> is modified instead of </w:t>
      </w:r>
      <w:r>
        <w:rPr>
          <w:b/>
        </w:rPr>
        <w:t>stStandardDate</w:t>
      </w:r>
      <w:r>
        <w:t>.</w:t>
      </w:r>
    </w:p>
    <w:p w:rsidR="00A75683" w:rsidRDefault="005800D8">
      <w:pPr>
        <w:pStyle w:val="Heading8"/>
      </w:pPr>
      <w:bookmarkStart w:id="271" w:name="section_ed11ed65c66041f881870fb88dd973b7"/>
      <w:bookmarkStart w:id="272" w:name="_Toc163746114"/>
      <w:r>
        <w:t>Property: TZNAME</w:t>
      </w:r>
      <w:bookmarkEnd w:id="271"/>
      <w:bookmarkEnd w:id="272"/>
    </w:p>
    <w:p w:rsidR="00A75683" w:rsidRDefault="005800D8">
      <w:r>
        <w:t xml:space="preserve">RFC Reference: </w:t>
      </w:r>
      <w:hyperlink r:id="rId114">
        <w:r>
          <w:rPr>
            <w:rStyle w:val="Hyperlink"/>
          </w:rPr>
          <w:t>[RFC2445]</w:t>
        </w:r>
      </w:hyperlink>
      <w:r>
        <w:t xml:space="preserve"> section 4.8.3.2</w:t>
      </w:r>
    </w:p>
    <w:p w:rsidR="00A75683" w:rsidRDefault="005800D8">
      <w:r>
        <w:t>Number of Instances Allowed: 0, 1</w:t>
      </w:r>
    </w:p>
    <w:p w:rsidR="00A75683" w:rsidRDefault="005800D8">
      <w:r>
        <w:t>Format: Text ([RFC2445] section 4.3.11)</w:t>
      </w:r>
    </w:p>
    <w:p w:rsidR="00A75683" w:rsidRDefault="005800D8">
      <w:r>
        <w:t>Brief Description: The name of the daylight portion of the time zone.</w:t>
      </w:r>
    </w:p>
    <w:p w:rsidR="00A75683" w:rsidRDefault="005800D8">
      <w:pPr>
        <w:rPr>
          <w:b/>
        </w:rPr>
      </w:pPr>
      <w:r>
        <w:rPr>
          <w:b/>
        </w:rPr>
        <w:t>Importing to Calendar objects</w:t>
      </w:r>
    </w:p>
    <w:p w:rsidR="00A75683" w:rsidRDefault="005800D8">
      <w:r>
        <w:t>This property MUST be ignored on import.</w:t>
      </w:r>
    </w:p>
    <w:p w:rsidR="00A75683" w:rsidRDefault="005800D8">
      <w:pPr>
        <w:rPr>
          <w:b/>
        </w:rPr>
      </w:pPr>
      <w:r>
        <w:rPr>
          <w:b/>
        </w:rPr>
        <w:t xml:space="preserve">Exporting from Calendar </w:t>
      </w:r>
      <w:r>
        <w:rPr>
          <w:b/>
        </w:rPr>
        <w:t>objects</w:t>
      </w:r>
    </w:p>
    <w:p w:rsidR="00A75683" w:rsidRDefault="005800D8">
      <w:r>
        <w:t>This property SHOULD</w:t>
      </w:r>
      <w:bookmarkStart w:id="273" w:name="z126"/>
      <w:bookmarkStart w:id="274" w:name="Appendix_A_Target_66"/>
      <w:bookmarkEnd w:id="273"/>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74"/>
      <w:r>
        <w:t xml:space="preserve"> be omitted.</w:t>
      </w:r>
    </w:p>
    <w:p w:rsidR="00A75683" w:rsidRDefault="005800D8">
      <w:pPr>
        <w:pStyle w:val="Heading8"/>
      </w:pPr>
      <w:bookmarkStart w:id="275" w:name="section_66b8dc3734b54aa7955626f3e70b5dda"/>
      <w:bookmarkStart w:id="276" w:name="_Toc163746115"/>
      <w:r>
        <w:t>Property: TZOFFSETFROM</w:t>
      </w:r>
      <w:bookmarkEnd w:id="275"/>
      <w:bookmarkEnd w:id="276"/>
    </w:p>
    <w:p w:rsidR="00A75683" w:rsidRDefault="005800D8">
      <w:r>
        <w:t xml:space="preserve">RFC Reference: </w:t>
      </w:r>
      <w:hyperlink r:id="rId115">
        <w:r>
          <w:rPr>
            <w:rStyle w:val="Hyperlink"/>
          </w:rPr>
          <w:t>[RFC2445]</w:t>
        </w:r>
      </w:hyperlink>
      <w:r>
        <w:t xml:space="preserve"> section 4.8.3.3</w:t>
      </w:r>
    </w:p>
    <w:p w:rsidR="00A75683" w:rsidRDefault="005800D8">
      <w:r>
        <w:t>Number of Insta</w:t>
      </w:r>
      <w:r>
        <w:t>nces Allowed: 1</w:t>
      </w:r>
    </w:p>
    <w:p w:rsidR="00A75683" w:rsidRDefault="005800D8">
      <w:r>
        <w:lastRenderedPageBreak/>
        <w:t>Format: UTC-Offset ([RFC2445] section 4.3.14)</w:t>
      </w:r>
    </w:p>
    <w:p w:rsidR="00A75683" w:rsidRDefault="005800D8">
      <w:r>
        <w:t>Brief Description: The UTC-Offset of the Standard portion of the time zone.</w:t>
      </w:r>
    </w:p>
    <w:p w:rsidR="00A75683" w:rsidRDefault="005800D8">
      <w:pPr>
        <w:rPr>
          <w:b/>
        </w:rPr>
      </w:pPr>
      <w:r>
        <w:rPr>
          <w:b/>
        </w:rPr>
        <w:t>Importing to Calendar objects</w:t>
      </w:r>
    </w:p>
    <w:p w:rsidR="00A75683" w:rsidRDefault="005800D8">
      <w:r>
        <w:t>This property SHOULD be ignored on import.</w:t>
      </w:r>
    </w:p>
    <w:p w:rsidR="00A75683" w:rsidRDefault="005800D8">
      <w:pPr>
        <w:rPr>
          <w:b/>
        </w:rPr>
      </w:pPr>
      <w:r>
        <w:rPr>
          <w:b/>
        </w:rPr>
        <w:t>Exporting from Calendar objects</w:t>
      </w:r>
    </w:p>
    <w:p w:rsidR="00A75683" w:rsidRDefault="005800D8">
      <w:r>
        <w:t>This property</w:t>
      </w:r>
      <w:r>
        <w:t xml:space="preserve"> MUST be the UTC-Offset representation of (-1 * (</w:t>
      </w:r>
      <w:r>
        <w:rPr>
          <w:b/>
        </w:rPr>
        <w:t>PidLidTimeZoneStruct</w:t>
      </w:r>
      <w:r>
        <w:t>.</w:t>
      </w:r>
      <w:r>
        <w:rPr>
          <w:b/>
        </w:rPr>
        <w:t>lBias</w:t>
      </w:r>
      <w:r>
        <w:t xml:space="preserve"> + </w:t>
      </w:r>
      <w:r>
        <w:rPr>
          <w:b/>
        </w:rPr>
        <w:t>PidLidTimeZoneStruct</w:t>
      </w:r>
      <w:r>
        <w:t>.</w:t>
      </w:r>
      <w:r>
        <w:rPr>
          <w:b/>
        </w:rPr>
        <w:t>lStandardBias</w:t>
      </w:r>
      <w:r>
        <w:t>)).</w:t>
      </w:r>
    </w:p>
    <w:p w:rsidR="00A75683" w:rsidRDefault="005800D8">
      <w:pPr>
        <w:pStyle w:val="Heading8"/>
      </w:pPr>
      <w:bookmarkStart w:id="277" w:name="section_6ef63450377b4353b1917a22a796885b"/>
      <w:bookmarkStart w:id="278" w:name="_Toc163746116"/>
      <w:r>
        <w:t>Property: TZOFFSETTO</w:t>
      </w:r>
      <w:bookmarkEnd w:id="277"/>
      <w:bookmarkEnd w:id="278"/>
    </w:p>
    <w:p w:rsidR="00A75683" w:rsidRDefault="005800D8">
      <w:r>
        <w:t xml:space="preserve">RFC Reference: </w:t>
      </w:r>
      <w:hyperlink r:id="rId116">
        <w:r>
          <w:rPr>
            <w:rStyle w:val="Hyperlink"/>
          </w:rPr>
          <w:t>[RFC2445]</w:t>
        </w:r>
      </w:hyperlink>
      <w:r>
        <w:t xml:space="preserve"> section 4.8.3.4</w:t>
      </w:r>
    </w:p>
    <w:p w:rsidR="00A75683" w:rsidRDefault="005800D8">
      <w:r>
        <w:t xml:space="preserve">Number of </w:t>
      </w:r>
      <w:r>
        <w:t>Instances Allowed: 1</w:t>
      </w:r>
    </w:p>
    <w:p w:rsidR="00A75683" w:rsidRDefault="005800D8">
      <w:r>
        <w:t>Format: UTC-Offset ([RFC2445] section 4.3.14)</w:t>
      </w:r>
    </w:p>
    <w:p w:rsidR="00A75683" w:rsidRDefault="005800D8">
      <w:r>
        <w:t>Brief Description: The UTC-Offset of the Daylight portion of the time zone.</w:t>
      </w:r>
    </w:p>
    <w:p w:rsidR="00A75683" w:rsidRDefault="005800D8">
      <w:pPr>
        <w:rPr>
          <w:b/>
        </w:rPr>
      </w:pPr>
      <w:r>
        <w:rPr>
          <w:b/>
        </w:rPr>
        <w:t>Importing to Calendar objects</w:t>
      </w:r>
    </w:p>
    <w:p w:rsidR="00A75683" w:rsidRDefault="005800D8">
      <w:r>
        <w:t xml:space="preserve">The </w:t>
      </w:r>
      <w:r>
        <w:rPr>
          <w:b/>
        </w:rPr>
        <w:t>lDaylightBias</w:t>
      </w:r>
      <w:r>
        <w:t xml:space="preserve"> field of </w:t>
      </w:r>
      <w:r>
        <w:rPr>
          <w:b/>
        </w:rPr>
        <w:t>PidLidTimeZoneStruct</w:t>
      </w:r>
      <w:r>
        <w:t xml:space="preserve"> structure MUST be set to (-1 * offs</w:t>
      </w:r>
      <w:r>
        <w:t xml:space="preserve">etMinutes - </w:t>
      </w:r>
      <w:r>
        <w:rPr>
          <w:b/>
        </w:rPr>
        <w:t>lBias</w:t>
      </w:r>
      <w:r>
        <w:t>), where offsetMinutes is the value of TZOFFSETTO measured in minutes.</w:t>
      </w:r>
    </w:p>
    <w:p w:rsidR="00A75683" w:rsidRDefault="005800D8">
      <w:pPr>
        <w:rPr>
          <w:b/>
        </w:rPr>
      </w:pPr>
      <w:r>
        <w:rPr>
          <w:b/>
        </w:rPr>
        <w:t>Exporting from Calendar objects</w:t>
      </w:r>
    </w:p>
    <w:p w:rsidR="00A75683" w:rsidRDefault="005800D8">
      <w:r>
        <w:t>This property MUST be the UTC-Offset representation of (-1 * (</w:t>
      </w:r>
      <w:r>
        <w:rPr>
          <w:b/>
        </w:rPr>
        <w:t>PidLidTimeZoneStruct</w:t>
      </w:r>
      <w:r>
        <w:t>.</w:t>
      </w:r>
      <w:r>
        <w:rPr>
          <w:b/>
        </w:rPr>
        <w:t>lBias</w:t>
      </w:r>
      <w:r>
        <w:t xml:space="preserve"> + </w:t>
      </w:r>
      <w:r>
        <w:rPr>
          <w:b/>
        </w:rPr>
        <w:t>PidLidTimeZoneStruct</w:t>
      </w:r>
      <w:r>
        <w:t>.</w:t>
      </w:r>
      <w:r>
        <w:rPr>
          <w:b/>
        </w:rPr>
        <w:t>lDaylightBias</w:t>
      </w:r>
      <w:r>
        <w:t>)).</w:t>
      </w:r>
    </w:p>
    <w:p w:rsidR="00A75683" w:rsidRDefault="005800D8">
      <w:pPr>
        <w:pStyle w:val="Heading6"/>
      </w:pPr>
      <w:bookmarkStart w:id="279" w:name="section_321edfe2748742629b319b4f8984012a"/>
      <w:bookmarkStart w:id="280" w:name="_Toc163746117"/>
      <w:r>
        <w:t>Component: VEVENT</w:t>
      </w:r>
      <w:bookmarkEnd w:id="279"/>
      <w:bookmarkEnd w:id="280"/>
    </w:p>
    <w:p w:rsidR="00A75683" w:rsidRDefault="005800D8">
      <w:r>
        <w:t xml:space="preserve">RFC Reference: </w:t>
      </w:r>
      <w:hyperlink r:id="rId117">
        <w:r>
          <w:rPr>
            <w:rStyle w:val="Hyperlink"/>
          </w:rPr>
          <w:t>[RFC2445]</w:t>
        </w:r>
      </w:hyperlink>
      <w:r>
        <w:t xml:space="preserve"> section 4.6.1</w:t>
      </w:r>
    </w:p>
    <w:p w:rsidR="00A75683" w:rsidRDefault="005800D8">
      <w:r>
        <w:t>Number of Instances Allowed: 1+</w:t>
      </w:r>
    </w:p>
    <w:p w:rsidR="00A75683" w:rsidRDefault="005800D8">
      <w:r>
        <w:t>Brief Description: A specification of an appointment or an exception to a recurring appointment.</w:t>
      </w:r>
    </w:p>
    <w:p w:rsidR="00A75683" w:rsidRDefault="005800D8">
      <w:pPr>
        <w:rPr>
          <w:b/>
        </w:rPr>
      </w:pPr>
      <w:r>
        <w:rPr>
          <w:b/>
        </w:rPr>
        <w:t>Impo</w:t>
      </w:r>
      <w:r>
        <w:rPr>
          <w:b/>
        </w:rPr>
        <w:t>rting to Calendar objects</w:t>
      </w:r>
    </w:p>
    <w:p w:rsidR="00A75683" w:rsidRDefault="005800D8">
      <w:r>
        <w:t xml:space="preserve">With the exception of those containing RECURRENCE-ID properties (section </w:t>
      </w:r>
      <w:hyperlink w:anchor="Section_6911f0f9a26b44bdbe7e0fe38059fae0" w:history="1">
        <w:r>
          <w:rPr>
            <w:rStyle w:val="Hyperlink"/>
          </w:rPr>
          <w:t>2.1.3.1.1.20.20</w:t>
        </w:r>
      </w:hyperlink>
      <w:r>
        <w:t xml:space="preserve">), all VEVENT components MUST map to a new </w:t>
      </w:r>
      <w:hyperlink w:anchor="gt_b9ce8e55-dae6-467b-b5dc-850087d4dc18">
        <w:r>
          <w:rPr>
            <w:rStyle w:val="HyperlinkGreen"/>
            <w:b/>
          </w:rPr>
          <w:t>Calendar object</w:t>
        </w:r>
      </w:hyperlink>
      <w:r>
        <w:t>.</w:t>
      </w:r>
    </w:p>
    <w:p w:rsidR="00A75683" w:rsidRDefault="005800D8">
      <w:pPr>
        <w:rPr>
          <w:b/>
        </w:rPr>
      </w:pPr>
      <w:r>
        <w:rPr>
          <w:b/>
        </w:rPr>
        <w:t>Exporting from Calendar objects</w:t>
      </w:r>
    </w:p>
    <w:p w:rsidR="00A75683" w:rsidRDefault="005800D8">
      <w:r>
        <w:t>Each Calendar object MUST be exported to its own VEVENT component. Certain exceptions to recurring appointments can also be exported as separate VEVENT components as specified in secti</w:t>
      </w:r>
      <w:r>
        <w:t>on 2.1.3.1.1.20.20.</w:t>
      </w:r>
    </w:p>
    <w:p w:rsidR="00A75683" w:rsidRDefault="005800D8">
      <w:pPr>
        <w:pStyle w:val="Heading7"/>
      </w:pPr>
      <w:bookmarkStart w:id="281" w:name="section_87f0ef4dc1af41c19b0747083627cc43"/>
      <w:bookmarkStart w:id="282" w:name="_Toc163746118"/>
      <w:r>
        <w:t>Property: ATTACH</w:t>
      </w:r>
      <w:bookmarkEnd w:id="281"/>
      <w:bookmarkEnd w:id="282"/>
    </w:p>
    <w:p w:rsidR="00A75683" w:rsidRDefault="005800D8">
      <w:r>
        <w:t xml:space="preserve">RFC Reference: </w:t>
      </w:r>
      <w:hyperlink r:id="rId118">
        <w:r>
          <w:rPr>
            <w:rStyle w:val="Hyperlink"/>
          </w:rPr>
          <w:t>[RFC2445]</w:t>
        </w:r>
      </w:hyperlink>
      <w:r>
        <w:t xml:space="preserve"> section 4.8.1.1</w:t>
      </w:r>
    </w:p>
    <w:p w:rsidR="00A75683" w:rsidRDefault="005800D8">
      <w:r>
        <w:t>Number of Instances Allowed: 0+</w:t>
      </w:r>
    </w:p>
    <w:p w:rsidR="00A75683" w:rsidRDefault="005800D8">
      <w:r>
        <w:t xml:space="preserve">Format: </w:t>
      </w:r>
      <w:hyperlink w:anchor="gt_e18af8e8-01d7-4f91-8a1e-0fb21b191f95">
        <w:r>
          <w:rPr>
            <w:rStyle w:val="HyperlinkGreen"/>
            <w:b/>
          </w:rPr>
          <w:t>URI</w:t>
        </w:r>
      </w:hyperlink>
      <w:r>
        <w:t xml:space="preserve"> ([RFC2</w:t>
      </w:r>
      <w:r>
        <w:t>445] section 4.3.13), Binary ([RFC2445] section 4.3.1)</w:t>
      </w:r>
    </w:p>
    <w:p w:rsidR="00A75683" w:rsidRDefault="005800D8">
      <w:r>
        <w:t>Brief Description: An attachment to the appointment.</w:t>
      </w:r>
    </w:p>
    <w:p w:rsidR="00A75683" w:rsidRDefault="005800D8">
      <w:pPr>
        <w:rPr>
          <w:b/>
        </w:rPr>
      </w:pPr>
      <w:r>
        <w:rPr>
          <w:b/>
        </w:rPr>
        <w:lastRenderedPageBreak/>
        <w:t>Importing to Calendar objects</w:t>
      </w:r>
    </w:p>
    <w:p w:rsidR="00A75683" w:rsidRDefault="005800D8">
      <w:r>
        <w:t xml:space="preserve">If the VALUE parameter (as specified in section </w:t>
      </w:r>
      <w:hyperlink w:anchor="Section_533177d0cd7942d3bc5b8d2b6bb9b0cb" w:history="1">
        <w:r>
          <w:rPr>
            <w:rStyle w:val="Hyperlink"/>
          </w:rPr>
          <w:t>2.1.3.1.1.</w:t>
        </w:r>
        <w:r>
          <w:rPr>
            <w:rStyle w:val="Hyperlink"/>
          </w:rPr>
          <w:t>20.1.3</w:t>
        </w:r>
      </w:hyperlink>
      <w:r>
        <w:t>) of this property is BINARY, then this property SHOULD</w:t>
      </w:r>
      <w:bookmarkStart w:id="283" w:name="z128"/>
      <w:bookmarkStart w:id="284" w:name="Appendix_A_Target_67"/>
      <w:bookmarkEnd w:id="283"/>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84"/>
      <w:r>
        <w:t xml:space="preserve"> be parsed as a stream encoded with </w:t>
      </w:r>
      <w:hyperlink w:anchor="gt_179b9392-9019-45a3-880b-26f6890522b7">
        <w:r>
          <w:rPr>
            <w:rStyle w:val="HyperlinkGreen"/>
            <w:b/>
          </w:rPr>
          <w:t>base64 encoding</w:t>
        </w:r>
      </w:hyperlink>
      <w:r>
        <w:t xml:space="preserve"> (as specifi</w:t>
      </w:r>
      <w:r>
        <w:t xml:space="preserve">ed in </w:t>
      </w:r>
      <w:hyperlink r:id="rId119">
        <w:r>
          <w:rPr>
            <w:rStyle w:val="Hyperlink"/>
          </w:rPr>
          <w:t>[RFC2045]</w:t>
        </w:r>
      </w:hyperlink>
      <w:r>
        <w:t xml:space="preserve"> section 6.8), decoded into its raw binary form, and stored in </w:t>
      </w:r>
      <w:r>
        <w:rPr>
          <w:b/>
        </w:rPr>
        <w:t>PidTagAttachDataBinary</w:t>
      </w:r>
      <w:r>
        <w:t xml:space="preserve"> (</w:t>
      </w:r>
      <w:hyperlink r:id="rId120" w:anchor="Section_f6ab1613aefe447da49c18217230b148">
        <w:r>
          <w:rPr>
            <w:rStyle w:val="Hyperlink"/>
          </w:rPr>
          <w:t>[MS-OXP</w:t>
        </w:r>
        <w:r>
          <w:rPr>
            <w:rStyle w:val="Hyperlink"/>
          </w:rPr>
          <w:t>ROPS]</w:t>
        </w:r>
      </w:hyperlink>
      <w:r>
        <w:t xml:space="preserve"> section 2.589) of a new </w:t>
      </w:r>
      <w:hyperlink w:anchor="gt_6ab4cacc-0e1a-4843-b9e5-4f1fee5a695a">
        <w:r>
          <w:rPr>
            <w:rStyle w:val="HyperlinkGreen"/>
            <w:b/>
          </w:rPr>
          <w:t>Attachment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3704"/>
        <w:gridCol w:w="5771"/>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Attachment object property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rPr>
                <w:b/>
              </w:rPr>
              <w:t>PidTagAttachDataBinary</w:t>
            </w:r>
            <w:r>
              <w:t xml:space="preserve"> </w:t>
            </w:r>
          </w:p>
        </w:tc>
        <w:tc>
          <w:tcPr>
            <w:tcW w:w="0" w:type="auto"/>
          </w:tcPr>
          <w:p w:rsidR="00A75683" w:rsidRDefault="005800D8">
            <w:pPr>
              <w:pStyle w:val="TableBodyText"/>
            </w:pPr>
            <w:r>
              <w:t>See the preceding paragraph</w:t>
            </w:r>
          </w:p>
        </w:tc>
      </w:tr>
      <w:tr w:rsidR="00A75683" w:rsidTr="00A75683">
        <w:tc>
          <w:tcPr>
            <w:tcW w:w="0" w:type="auto"/>
          </w:tcPr>
          <w:p w:rsidR="00A75683" w:rsidRDefault="005800D8">
            <w:pPr>
              <w:pStyle w:val="TableBodyText"/>
            </w:pPr>
            <w:r>
              <w:rPr>
                <w:b/>
              </w:rPr>
              <w:t>PidTagAttachEncoding</w:t>
            </w:r>
            <w:r>
              <w:t xml:space="preserve"> ([MS-OXPROPS] section 2.591)</w:t>
            </w:r>
          </w:p>
        </w:tc>
        <w:tc>
          <w:tcPr>
            <w:tcW w:w="0" w:type="auto"/>
          </w:tcPr>
          <w:p w:rsidR="00A75683" w:rsidRDefault="005800D8">
            <w:pPr>
              <w:pStyle w:val="TableBodyText"/>
            </w:pPr>
            <w:r>
              <w:t xml:space="preserve">Set to an empty </w:t>
            </w:r>
            <w:r>
              <w:rPr>
                <w:b/>
              </w:rPr>
              <w:t>PtypBinary</w:t>
            </w:r>
          </w:p>
        </w:tc>
      </w:tr>
      <w:tr w:rsidR="00A75683" w:rsidTr="00A75683">
        <w:tc>
          <w:tcPr>
            <w:tcW w:w="0" w:type="auto"/>
          </w:tcPr>
          <w:p w:rsidR="00A75683" w:rsidRDefault="005800D8">
            <w:pPr>
              <w:pStyle w:val="TableBodyText"/>
            </w:pPr>
            <w:r>
              <w:rPr>
                <w:b/>
              </w:rPr>
              <w:t>PidTagAttachExtension</w:t>
            </w:r>
            <w:r>
              <w:t xml:space="preserve"> ([MS-OXPROPS] section 2.592)</w:t>
            </w:r>
          </w:p>
        </w:tc>
        <w:tc>
          <w:tcPr>
            <w:tcW w:w="0" w:type="auto"/>
          </w:tcPr>
          <w:p w:rsidR="00A75683" w:rsidRDefault="005800D8">
            <w:pPr>
              <w:pStyle w:val="TableBodyText"/>
            </w:pPr>
            <w:r>
              <w:t>Set to the substring following the last instance of a '.' character (</w:t>
            </w:r>
            <w:hyperlink w:anchor="gt_c305d0ab-8b94-461a-bd76-13b40cb8c4d8">
              <w:r>
                <w:rPr>
                  <w:rStyle w:val="HyperlinkGreen"/>
                  <w:b/>
                </w:rPr>
                <w:t>Unicode</w:t>
              </w:r>
            </w:hyperlink>
            <w:r>
              <w:t xml:space="preserve"> character U+002E) in X-FILENAME (section </w:t>
            </w:r>
            <w:hyperlink w:anchor="Section_27e3c742502045d59ff9de1c2ac564fb" w:history="1">
              <w:r>
                <w:rPr>
                  <w:rStyle w:val="Hyperlink"/>
                </w:rPr>
                <w:t>2.1.3.1.1.20.1.4</w:t>
              </w:r>
            </w:hyperlink>
            <w:r>
              <w:t>). If no instances of a period exist in X-FILENAME, set to a zero-length string ("").</w:t>
            </w:r>
          </w:p>
        </w:tc>
      </w:tr>
      <w:tr w:rsidR="00A75683" w:rsidTr="00A75683">
        <w:tc>
          <w:tcPr>
            <w:tcW w:w="0" w:type="auto"/>
          </w:tcPr>
          <w:p w:rsidR="00A75683" w:rsidRDefault="005800D8">
            <w:pPr>
              <w:pStyle w:val="TableBodyText"/>
            </w:pPr>
            <w:r>
              <w:rPr>
                <w:b/>
              </w:rPr>
              <w:t>PidTagAttachFilename</w:t>
            </w:r>
            <w:r>
              <w:t xml:space="preserve"> ([MS-OXPROPS] secti</w:t>
            </w:r>
            <w:r>
              <w:t>on 2.593)</w:t>
            </w:r>
          </w:p>
        </w:tc>
        <w:tc>
          <w:tcPr>
            <w:tcW w:w="0" w:type="auto"/>
          </w:tcPr>
          <w:p w:rsidR="00A75683" w:rsidRDefault="005800D8">
            <w:pPr>
              <w:pStyle w:val="TableBodyText"/>
            </w:pPr>
            <w:r>
              <w:t>Set to the value of X-FILENAME (section 2.1.3.1.1.20.1.4)</w:t>
            </w:r>
          </w:p>
        </w:tc>
      </w:tr>
      <w:tr w:rsidR="00A75683" w:rsidTr="00A75683">
        <w:tc>
          <w:tcPr>
            <w:tcW w:w="0" w:type="auto"/>
          </w:tcPr>
          <w:p w:rsidR="00A75683" w:rsidRDefault="005800D8">
            <w:pPr>
              <w:pStyle w:val="TableBodyText"/>
            </w:pPr>
            <w:r>
              <w:rPr>
                <w:b/>
              </w:rPr>
              <w:t>PidTagAttachFlags</w:t>
            </w:r>
            <w:r>
              <w:t xml:space="preserve"> ([MS-OXPROPS] section 2.594)</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PidTagAttachLongFilename</w:t>
            </w:r>
            <w:r>
              <w:t xml:space="preserve"> ([MS-OXPROPS] section 2.595)</w:t>
            </w:r>
          </w:p>
        </w:tc>
        <w:tc>
          <w:tcPr>
            <w:tcW w:w="0" w:type="auto"/>
          </w:tcPr>
          <w:p w:rsidR="00A75683" w:rsidRDefault="005800D8">
            <w:pPr>
              <w:pStyle w:val="TableBodyText"/>
            </w:pPr>
            <w:r>
              <w:t>Set to the value of X-FILENAME (section 2.1.3.1.1.20.1.4)</w:t>
            </w:r>
          </w:p>
        </w:tc>
      </w:tr>
      <w:tr w:rsidR="00A75683" w:rsidTr="00A75683">
        <w:tc>
          <w:tcPr>
            <w:tcW w:w="0" w:type="auto"/>
          </w:tcPr>
          <w:p w:rsidR="00A75683" w:rsidRDefault="005800D8">
            <w:pPr>
              <w:pStyle w:val="TableBodyText"/>
            </w:pPr>
            <w:r>
              <w:rPr>
                <w:b/>
              </w:rPr>
              <w:t>PidTagAt</w:t>
            </w:r>
            <w:r>
              <w:rPr>
                <w:b/>
              </w:rPr>
              <w:t>tachMethod</w:t>
            </w:r>
            <w:r>
              <w:t xml:space="preserve"> ([MS-OXPROPS] section 2.601)</w:t>
            </w:r>
          </w:p>
        </w:tc>
        <w:tc>
          <w:tcPr>
            <w:tcW w:w="0" w:type="auto"/>
          </w:tcPr>
          <w:p w:rsidR="00A75683" w:rsidRDefault="005800D8">
            <w:pPr>
              <w:pStyle w:val="TableBodyText"/>
            </w:pPr>
            <w:r>
              <w:t>Set to 0x00000001</w:t>
            </w:r>
          </w:p>
        </w:tc>
      </w:tr>
      <w:tr w:rsidR="00A75683" w:rsidTr="00A75683">
        <w:tc>
          <w:tcPr>
            <w:tcW w:w="0" w:type="auto"/>
          </w:tcPr>
          <w:p w:rsidR="00A75683" w:rsidRDefault="005800D8">
            <w:pPr>
              <w:pStyle w:val="TableBodyText"/>
            </w:pPr>
            <w:r>
              <w:rPr>
                <w:b/>
              </w:rPr>
              <w:t>PidTagAttachMimeTag</w:t>
            </w:r>
            <w:r>
              <w:t xml:space="preserve"> ([MS-OXPROPS] section 2.602)</w:t>
            </w:r>
          </w:p>
        </w:tc>
        <w:tc>
          <w:tcPr>
            <w:tcW w:w="0" w:type="auto"/>
          </w:tcPr>
          <w:p w:rsidR="00A75683" w:rsidRDefault="005800D8">
            <w:pPr>
              <w:pStyle w:val="TableBodyText"/>
            </w:pPr>
            <w:r>
              <w:t xml:space="preserve">Imported from FMTTYPE (section </w:t>
            </w:r>
            <w:hyperlink w:anchor="Section_8e62c8353abc419cb311b9670da49633" w:history="1">
              <w:r>
                <w:rPr>
                  <w:rStyle w:val="Hyperlink"/>
                </w:rPr>
                <w:t>2.1.3.1.1.20.1.2</w:t>
              </w:r>
            </w:hyperlink>
            <w:r>
              <w:t>)</w:t>
            </w:r>
          </w:p>
        </w:tc>
      </w:tr>
      <w:tr w:rsidR="00A75683" w:rsidTr="00A75683">
        <w:tc>
          <w:tcPr>
            <w:tcW w:w="0" w:type="auto"/>
          </w:tcPr>
          <w:p w:rsidR="00A75683" w:rsidRDefault="005800D8">
            <w:pPr>
              <w:pStyle w:val="TableBodyText"/>
            </w:pPr>
            <w:r>
              <w:rPr>
                <w:b/>
              </w:rPr>
              <w:t>PidTagAttachmentContactPhoto</w:t>
            </w:r>
            <w:r>
              <w:t xml:space="preserve"> (</w:t>
            </w:r>
            <w:r>
              <w:t>[MS-OXPROPS] section 2.597)</w:t>
            </w:r>
          </w:p>
        </w:tc>
        <w:tc>
          <w:tcPr>
            <w:tcW w:w="0" w:type="auto"/>
          </w:tcPr>
          <w:p w:rsidR="00A75683" w:rsidRDefault="005800D8">
            <w:pPr>
              <w:pStyle w:val="TableBodyText"/>
            </w:pPr>
            <w:r>
              <w:t>Set to FALSE</w:t>
            </w:r>
          </w:p>
        </w:tc>
      </w:tr>
      <w:tr w:rsidR="00A75683" w:rsidTr="00A75683">
        <w:tc>
          <w:tcPr>
            <w:tcW w:w="0" w:type="auto"/>
          </w:tcPr>
          <w:p w:rsidR="00A75683" w:rsidRDefault="005800D8">
            <w:pPr>
              <w:pStyle w:val="TableBodyText"/>
            </w:pPr>
            <w:r>
              <w:rPr>
                <w:b/>
              </w:rPr>
              <w:t>PidTagAttachmentFlags</w:t>
            </w:r>
            <w:r>
              <w:t xml:space="preserve"> ([MS-OXPROPS] section 2.598)</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PidTagAttachmentHidden</w:t>
            </w:r>
            <w:r>
              <w:t xml:space="preserve"> ([MS-OXPROPS] section 2.599)</w:t>
            </w:r>
          </w:p>
        </w:tc>
        <w:tc>
          <w:tcPr>
            <w:tcW w:w="0" w:type="auto"/>
          </w:tcPr>
          <w:p w:rsidR="00A75683" w:rsidRDefault="005800D8">
            <w:pPr>
              <w:pStyle w:val="TableBodyText"/>
            </w:pPr>
            <w:r>
              <w:t>Set to FALSE</w:t>
            </w:r>
          </w:p>
        </w:tc>
      </w:tr>
      <w:tr w:rsidR="00A75683" w:rsidTr="00A75683">
        <w:tc>
          <w:tcPr>
            <w:tcW w:w="0" w:type="auto"/>
          </w:tcPr>
          <w:p w:rsidR="00A75683" w:rsidRDefault="005800D8">
            <w:pPr>
              <w:pStyle w:val="TableBodyText"/>
            </w:pPr>
            <w:r>
              <w:rPr>
                <w:b/>
              </w:rPr>
              <w:t>PidTagAttachmentLinkId</w:t>
            </w:r>
            <w:r>
              <w:t xml:space="preserve"> ([MS-OXPROPS] section 2.600)</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PidTagD</w:t>
            </w:r>
            <w:r>
              <w:rPr>
                <w:b/>
              </w:rPr>
              <w:t>isplayName</w:t>
            </w:r>
            <w:r>
              <w:t xml:space="preserve"> </w:t>
            </w:r>
          </w:p>
        </w:tc>
        <w:tc>
          <w:tcPr>
            <w:tcW w:w="0" w:type="auto"/>
          </w:tcPr>
          <w:p w:rsidR="00A75683" w:rsidRDefault="005800D8">
            <w:pPr>
              <w:pStyle w:val="TableBodyText"/>
            </w:pPr>
            <w:r>
              <w:t>Set to the value of X-FILENAME (section 2.1.3.1.1.20.1.4)</w:t>
            </w:r>
          </w:p>
        </w:tc>
      </w:tr>
      <w:tr w:rsidR="00A75683" w:rsidTr="00A75683">
        <w:tc>
          <w:tcPr>
            <w:tcW w:w="0" w:type="auto"/>
          </w:tcPr>
          <w:p w:rsidR="00A75683" w:rsidRDefault="005800D8">
            <w:pPr>
              <w:pStyle w:val="TableBodyText"/>
            </w:pPr>
            <w:r>
              <w:rPr>
                <w:b/>
              </w:rPr>
              <w:t>PidTagExceptionEndTime</w:t>
            </w:r>
            <w:r>
              <w:t xml:space="preserve"> ([MS-OXPROPS] section 2.685)</w:t>
            </w:r>
          </w:p>
        </w:tc>
        <w:tc>
          <w:tcPr>
            <w:tcW w:w="0" w:type="auto"/>
          </w:tcPr>
          <w:p w:rsidR="00A75683" w:rsidRDefault="005800D8">
            <w:pPr>
              <w:pStyle w:val="TableBodyText"/>
            </w:pPr>
            <w:r>
              <w:t>Set to 0x0CB34557A3DD4000</w:t>
            </w:r>
          </w:p>
        </w:tc>
      </w:tr>
      <w:tr w:rsidR="00A75683" w:rsidTr="00A75683">
        <w:tc>
          <w:tcPr>
            <w:tcW w:w="0" w:type="auto"/>
          </w:tcPr>
          <w:p w:rsidR="00A75683" w:rsidRDefault="005800D8">
            <w:pPr>
              <w:pStyle w:val="TableBodyText"/>
            </w:pPr>
            <w:r>
              <w:rPr>
                <w:b/>
              </w:rPr>
              <w:t>PidTagExceptionStartTime</w:t>
            </w:r>
            <w:r>
              <w:t xml:space="preserve"> ([MS-OXPROPS] section 2.687)</w:t>
            </w:r>
          </w:p>
        </w:tc>
        <w:tc>
          <w:tcPr>
            <w:tcW w:w="0" w:type="auto"/>
          </w:tcPr>
          <w:p w:rsidR="00A75683" w:rsidRDefault="005800D8">
            <w:pPr>
              <w:pStyle w:val="TableBodyText"/>
            </w:pPr>
            <w:r>
              <w:t>Set to 0x0CB34557A3DD4000</w:t>
            </w:r>
          </w:p>
        </w:tc>
      </w:tr>
      <w:tr w:rsidR="00A75683" w:rsidTr="00A75683">
        <w:tc>
          <w:tcPr>
            <w:tcW w:w="0" w:type="auto"/>
          </w:tcPr>
          <w:p w:rsidR="00A75683" w:rsidRDefault="005800D8">
            <w:pPr>
              <w:pStyle w:val="TableBodyText"/>
            </w:pPr>
            <w:r>
              <w:rPr>
                <w:b/>
              </w:rPr>
              <w:t>PidTagRenderingPosition</w:t>
            </w:r>
            <w:r>
              <w:t xml:space="preserve"> (</w:t>
            </w:r>
            <w:r>
              <w:t>[MS-OXPROPS] section 2.915)</w:t>
            </w:r>
          </w:p>
        </w:tc>
        <w:tc>
          <w:tcPr>
            <w:tcW w:w="0" w:type="auto"/>
          </w:tcPr>
          <w:p w:rsidR="00A75683" w:rsidRDefault="005800D8">
            <w:pPr>
              <w:pStyle w:val="TableBodyText"/>
            </w:pPr>
            <w:r>
              <w:t>Set to 0xFFFFFFFF</w:t>
            </w:r>
          </w:p>
        </w:tc>
      </w:tr>
    </w:tbl>
    <w:p w:rsidR="00A75683" w:rsidRDefault="005800D8">
      <w:r>
        <w:t>If the VALUE parameter of this property is "URI" or not defined, then this property SHOULD</w:t>
      </w:r>
      <w:bookmarkStart w:id="285" w:name="z130"/>
      <w:bookmarkStart w:id="286" w:name="Appendix_A_Target_68"/>
      <w:bookmarkEnd w:id="285"/>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86"/>
      <w:r>
        <w:t xml:space="preserve"> be parsed as a URI. CID URIs (as specified in </w:t>
      </w:r>
      <w:hyperlink r:id="rId121">
        <w:r>
          <w:rPr>
            <w:rStyle w:val="Hyperlink"/>
          </w:rPr>
          <w:t>[RFC2392]</w:t>
        </w:r>
      </w:hyperlink>
      <w:r>
        <w:t>) SHOULD</w:t>
      </w:r>
      <w:bookmarkStart w:id="287" w:name="z132"/>
      <w:bookmarkStart w:id="288" w:name="Appendix_A_Target_69"/>
      <w:bookmarkEnd w:id="287"/>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88"/>
      <w:r>
        <w:t xml:space="preserve"> be used, for the case in which the iCalendar is embedded in a multi-part </w:t>
      </w:r>
      <w:hyperlink w:anchor="gt_af6ba277-34c1-493d-8103-71d2af36ce30">
        <w:r>
          <w:rPr>
            <w:rStyle w:val="HyperlinkGreen"/>
            <w:b/>
          </w:rPr>
          <w:t>MIME</w:t>
        </w:r>
      </w:hyperlink>
      <w:r>
        <w:t xml:space="preserve"> e-mail to determine which attachments from the MIME will be imported into the </w:t>
      </w:r>
      <w:hyperlink w:anchor="gt_b9ce8e55-dae6-467b-b5dc-850087d4dc18">
        <w:r>
          <w:rPr>
            <w:rStyle w:val="HyperlinkGreen"/>
            <w:b/>
          </w:rPr>
          <w:t>Calendar object</w:t>
        </w:r>
      </w:hyperlink>
      <w:r>
        <w:t>. Other URIs SHOULD</w:t>
      </w:r>
      <w:bookmarkStart w:id="289" w:name="z134"/>
      <w:bookmarkStart w:id="290" w:name="Appendix_A_Target_70"/>
      <w:bookmarkEnd w:id="289"/>
      <w:r>
        <w:rPr>
          <w:rStyle w:val="Hyperlink"/>
        </w:rPr>
        <w:fldChar w:fldCharType="begin"/>
      </w:r>
      <w:r>
        <w:rPr>
          <w:rStyle w:val="Hyperlink"/>
        </w:rPr>
        <w:instrText xml:space="preserve"> HYPERLINK \l "Appendix_A_70" \o "Product be</w:instrText>
      </w:r>
      <w:r>
        <w:rPr>
          <w:rStyle w:val="Hyperlink"/>
        </w:rPr>
        <w:instrText xml:space="preserve">havior note 70" \h </w:instrText>
      </w:r>
      <w:r>
        <w:rPr>
          <w:rStyle w:val="Hyperlink"/>
        </w:rPr>
      </w:r>
      <w:r>
        <w:rPr>
          <w:rStyle w:val="Hyperlink"/>
        </w:rPr>
        <w:fldChar w:fldCharType="separate"/>
      </w:r>
      <w:r>
        <w:rPr>
          <w:rStyle w:val="Hyperlink"/>
        </w:rPr>
        <w:t>&lt;70&gt;</w:t>
      </w:r>
      <w:r>
        <w:rPr>
          <w:rStyle w:val="Hyperlink"/>
        </w:rPr>
        <w:fldChar w:fldCharType="end"/>
      </w:r>
      <w:bookmarkEnd w:id="290"/>
      <w:r>
        <w:t xml:space="preserve"> be imported into a new Attachment object with properties specified in the following table.</w:t>
      </w:r>
    </w:p>
    <w:tbl>
      <w:tblPr>
        <w:tblStyle w:val="Table-ShadedHeader"/>
        <w:tblW w:w="0" w:type="auto"/>
        <w:tblLook w:val="04A0" w:firstRow="1" w:lastRow="0" w:firstColumn="1" w:lastColumn="0" w:noHBand="0" w:noVBand="1"/>
      </w:tblPr>
      <w:tblGrid>
        <w:gridCol w:w="3100"/>
        <w:gridCol w:w="6375"/>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lastRenderedPageBreak/>
              <w:t>Attachment object property</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rPr>
                <w:b/>
              </w:rPr>
              <w:t>PidTagAttachDataBinary</w:t>
            </w:r>
            <w:r>
              <w:t xml:space="preserve"> </w:t>
            </w:r>
          </w:p>
        </w:tc>
        <w:tc>
          <w:tcPr>
            <w:tcW w:w="0" w:type="auto"/>
          </w:tcPr>
          <w:p w:rsidR="00A75683" w:rsidRDefault="005800D8">
            <w:pPr>
              <w:pStyle w:val="TableBodyText"/>
            </w:pPr>
            <w:r>
              <w:t xml:space="preserve">Set to an 8-bit text stream, containing the following text encoded in the active </w:t>
            </w:r>
            <w:hyperlink w:anchor="gt_210637d9-9634-4652-a935-ded3cd434f38">
              <w:r>
                <w:rPr>
                  <w:rStyle w:val="HyperlinkGreen"/>
                  <w:b/>
                </w:rPr>
                <w:t>code page</w:t>
              </w:r>
            </w:hyperlink>
            <w:r>
              <w:t xml:space="preserve"> (line breaks are encoded as 0x0D followed by 0x0A):</w:t>
            </w:r>
          </w:p>
          <w:p w:rsidR="00A75683" w:rsidRDefault="005800D8">
            <w:pPr>
              <w:pStyle w:val="Code"/>
            </w:pPr>
            <w:r>
              <w:t>[InternetShortcut]</w:t>
            </w:r>
          </w:p>
          <w:p w:rsidR="00A75683" w:rsidRDefault="005800D8">
            <w:pPr>
              <w:pStyle w:val="Code"/>
            </w:pPr>
            <w:r>
              <w:t>URL=urivalue</w:t>
            </w:r>
          </w:p>
        </w:tc>
      </w:tr>
      <w:tr w:rsidR="00A75683" w:rsidTr="00A75683">
        <w:tc>
          <w:tcPr>
            <w:tcW w:w="0" w:type="auto"/>
          </w:tcPr>
          <w:p w:rsidR="00A75683" w:rsidRDefault="005800D8">
            <w:pPr>
              <w:pStyle w:val="TableBodyText"/>
            </w:pPr>
            <w:r>
              <w:rPr>
                <w:b/>
              </w:rPr>
              <w:t>PidTagAttachEncoding</w:t>
            </w:r>
            <w:r>
              <w:t xml:space="preserve"> </w:t>
            </w:r>
          </w:p>
        </w:tc>
        <w:tc>
          <w:tcPr>
            <w:tcW w:w="0" w:type="auto"/>
          </w:tcPr>
          <w:p w:rsidR="00A75683" w:rsidRDefault="005800D8">
            <w:pPr>
              <w:pStyle w:val="TableBodyText"/>
            </w:pPr>
            <w:r>
              <w:t xml:space="preserve">Set to an empty </w:t>
            </w:r>
            <w:r>
              <w:rPr>
                <w:b/>
              </w:rPr>
              <w:t>PtypBinary</w:t>
            </w:r>
          </w:p>
        </w:tc>
      </w:tr>
      <w:tr w:rsidR="00A75683" w:rsidTr="00A75683">
        <w:tc>
          <w:tcPr>
            <w:tcW w:w="0" w:type="auto"/>
          </w:tcPr>
          <w:p w:rsidR="00A75683" w:rsidRDefault="005800D8">
            <w:pPr>
              <w:pStyle w:val="TableBodyText"/>
            </w:pPr>
            <w:r>
              <w:rPr>
                <w:b/>
              </w:rPr>
              <w:t>PidTagAttachExtension</w:t>
            </w:r>
            <w:r>
              <w:t xml:space="preserve"> </w:t>
            </w:r>
          </w:p>
        </w:tc>
        <w:tc>
          <w:tcPr>
            <w:tcW w:w="0" w:type="auto"/>
          </w:tcPr>
          <w:p w:rsidR="00A75683" w:rsidRDefault="005800D8">
            <w:pPr>
              <w:pStyle w:val="TableBodyText"/>
            </w:pPr>
            <w:r>
              <w:t>Set to ".url"</w:t>
            </w:r>
          </w:p>
        </w:tc>
      </w:tr>
      <w:tr w:rsidR="00A75683" w:rsidTr="00A75683">
        <w:tc>
          <w:tcPr>
            <w:tcW w:w="0" w:type="auto"/>
          </w:tcPr>
          <w:p w:rsidR="00A75683" w:rsidRDefault="005800D8">
            <w:pPr>
              <w:pStyle w:val="TableBodyText"/>
            </w:pPr>
            <w:r>
              <w:rPr>
                <w:b/>
              </w:rPr>
              <w:t>PidTagAttachFilename</w:t>
            </w:r>
            <w:r>
              <w:t xml:space="preserve"> </w:t>
            </w:r>
          </w:p>
        </w:tc>
        <w:tc>
          <w:tcPr>
            <w:tcW w:w="0" w:type="auto"/>
          </w:tcPr>
          <w:p w:rsidR="00A75683" w:rsidRDefault="005800D8">
            <w:pPr>
              <w:pStyle w:val="TableBodyText"/>
            </w:pPr>
            <w:r>
              <w:t xml:space="preserve">Set to the filename parsed from the URI with a. url extension added. With respect to </w:t>
            </w:r>
            <w:hyperlink r:id="rId122">
              <w:r>
                <w:rPr>
                  <w:rStyle w:val="Hyperlink"/>
                </w:rPr>
                <w:t>[RFC3986]</w:t>
              </w:r>
            </w:hyperlink>
            <w:r>
              <w:t>, the filename is the last segment in the higher-part of the URI.</w:t>
            </w:r>
          </w:p>
        </w:tc>
      </w:tr>
      <w:tr w:rsidR="00A75683" w:rsidTr="00A75683">
        <w:tc>
          <w:tcPr>
            <w:tcW w:w="0" w:type="auto"/>
          </w:tcPr>
          <w:p w:rsidR="00A75683" w:rsidRDefault="005800D8">
            <w:pPr>
              <w:pStyle w:val="TableBodyText"/>
            </w:pPr>
            <w:r>
              <w:rPr>
                <w:b/>
              </w:rPr>
              <w:t>PidTagAt</w:t>
            </w:r>
            <w:r>
              <w:rPr>
                <w:b/>
              </w:rPr>
              <w:t>tachFlags</w:t>
            </w:r>
            <w:r>
              <w:t xml:space="preserve">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PidTagAttachLongFilename</w:t>
            </w:r>
            <w:r>
              <w:t xml:space="preserve"> </w:t>
            </w:r>
          </w:p>
        </w:tc>
        <w:tc>
          <w:tcPr>
            <w:tcW w:w="0" w:type="auto"/>
          </w:tcPr>
          <w:p w:rsidR="00A75683" w:rsidRDefault="005800D8">
            <w:pPr>
              <w:pStyle w:val="TableBodyText"/>
            </w:pPr>
            <w:r>
              <w:t xml:space="preserve">Same as </w:t>
            </w:r>
            <w:r>
              <w:rPr>
                <w:b/>
              </w:rPr>
              <w:t>PidTagAttachFilename</w:t>
            </w:r>
          </w:p>
        </w:tc>
      </w:tr>
      <w:tr w:rsidR="00A75683" w:rsidTr="00A75683">
        <w:tc>
          <w:tcPr>
            <w:tcW w:w="0" w:type="auto"/>
          </w:tcPr>
          <w:p w:rsidR="00A75683" w:rsidRDefault="005800D8">
            <w:pPr>
              <w:pStyle w:val="TableBodyText"/>
            </w:pPr>
            <w:r>
              <w:rPr>
                <w:b/>
              </w:rPr>
              <w:t>PidTagAttachMethod</w:t>
            </w:r>
            <w:r>
              <w:t xml:space="preserve"> </w:t>
            </w:r>
          </w:p>
        </w:tc>
        <w:tc>
          <w:tcPr>
            <w:tcW w:w="0" w:type="auto"/>
          </w:tcPr>
          <w:p w:rsidR="00A75683" w:rsidRDefault="005800D8">
            <w:pPr>
              <w:pStyle w:val="TableBodyText"/>
            </w:pPr>
            <w:r>
              <w:t>Set to 0x00000001</w:t>
            </w:r>
          </w:p>
        </w:tc>
      </w:tr>
      <w:tr w:rsidR="00A75683" w:rsidTr="00A75683">
        <w:tc>
          <w:tcPr>
            <w:tcW w:w="0" w:type="auto"/>
          </w:tcPr>
          <w:p w:rsidR="00A75683" w:rsidRDefault="005800D8">
            <w:pPr>
              <w:pStyle w:val="TableBodyText"/>
            </w:pPr>
            <w:r>
              <w:rPr>
                <w:b/>
              </w:rPr>
              <w:t>PidTagAttachMimeTag</w:t>
            </w:r>
            <w:r>
              <w:t xml:space="preserve"> </w:t>
            </w:r>
          </w:p>
        </w:tc>
        <w:tc>
          <w:tcPr>
            <w:tcW w:w="0" w:type="auto"/>
          </w:tcPr>
          <w:p w:rsidR="00A75683" w:rsidRDefault="005800D8">
            <w:pPr>
              <w:pStyle w:val="TableBodyText"/>
            </w:pPr>
            <w:r>
              <w:t>Set to the value of FMTTYPE (section 2.1.3.1.1.20.1.2)</w:t>
            </w:r>
          </w:p>
        </w:tc>
      </w:tr>
      <w:tr w:rsidR="00A75683" w:rsidTr="00A75683">
        <w:tc>
          <w:tcPr>
            <w:tcW w:w="0" w:type="auto"/>
          </w:tcPr>
          <w:p w:rsidR="00A75683" w:rsidRDefault="005800D8">
            <w:pPr>
              <w:pStyle w:val="TableBodyText"/>
            </w:pPr>
            <w:r>
              <w:rPr>
                <w:b/>
              </w:rPr>
              <w:t>PidTagAttachmentContactPhoto</w:t>
            </w:r>
            <w:r>
              <w:t xml:space="preserve"> </w:t>
            </w:r>
          </w:p>
        </w:tc>
        <w:tc>
          <w:tcPr>
            <w:tcW w:w="0" w:type="auto"/>
          </w:tcPr>
          <w:p w:rsidR="00A75683" w:rsidRDefault="005800D8">
            <w:pPr>
              <w:pStyle w:val="TableBodyText"/>
            </w:pPr>
            <w:r>
              <w:t>Set to FALSE</w:t>
            </w:r>
          </w:p>
        </w:tc>
      </w:tr>
      <w:tr w:rsidR="00A75683" w:rsidTr="00A75683">
        <w:tc>
          <w:tcPr>
            <w:tcW w:w="0" w:type="auto"/>
          </w:tcPr>
          <w:p w:rsidR="00A75683" w:rsidRDefault="005800D8">
            <w:pPr>
              <w:pStyle w:val="TableBodyText"/>
            </w:pPr>
            <w:r>
              <w:rPr>
                <w:b/>
              </w:rPr>
              <w:t>PidTagAttachmentFlags</w:t>
            </w:r>
            <w:r>
              <w:t xml:space="preserve">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PidTagAttachmentHidden</w:t>
            </w:r>
            <w:r>
              <w:t xml:space="preserve"> </w:t>
            </w:r>
          </w:p>
        </w:tc>
        <w:tc>
          <w:tcPr>
            <w:tcW w:w="0" w:type="auto"/>
          </w:tcPr>
          <w:p w:rsidR="00A75683" w:rsidRDefault="005800D8">
            <w:pPr>
              <w:pStyle w:val="TableBodyText"/>
            </w:pPr>
            <w:r>
              <w:t>Set to FALSE</w:t>
            </w:r>
          </w:p>
        </w:tc>
      </w:tr>
      <w:tr w:rsidR="00A75683" w:rsidTr="00A75683">
        <w:tc>
          <w:tcPr>
            <w:tcW w:w="0" w:type="auto"/>
          </w:tcPr>
          <w:p w:rsidR="00A75683" w:rsidRDefault="005800D8">
            <w:pPr>
              <w:pStyle w:val="TableBodyText"/>
            </w:pPr>
            <w:r>
              <w:rPr>
                <w:b/>
              </w:rPr>
              <w:t>PidTagAttachmentLinkId</w:t>
            </w:r>
            <w:r>
              <w:t xml:space="preserve">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PidTagDisplayName</w:t>
            </w:r>
            <w:r>
              <w:t xml:space="preserve"> </w:t>
            </w:r>
          </w:p>
        </w:tc>
        <w:tc>
          <w:tcPr>
            <w:tcW w:w="0" w:type="auto"/>
          </w:tcPr>
          <w:p w:rsidR="00A75683" w:rsidRDefault="005800D8">
            <w:pPr>
              <w:pStyle w:val="TableBodyText"/>
            </w:pPr>
            <w:r>
              <w:t xml:space="preserve">Same as </w:t>
            </w:r>
            <w:r>
              <w:rPr>
                <w:b/>
              </w:rPr>
              <w:t>PidTagAttachFilename</w:t>
            </w:r>
          </w:p>
        </w:tc>
      </w:tr>
      <w:tr w:rsidR="00A75683" w:rsidTr="00A75683">
        <w:tc>
          <w:tcPr>
            <w:tcW w:w="0" w:type="auto"/>
          </w:tcPr>
          <w:p w:rsidR="00A75683" w:rsidRDefault="005800D8">
            <w:pPr>
              <w:pStyle w:val="TableBodyText"/>
            </w:pPr>
            <w:r>
              <w:rPr>
                <w:b/>
              </w:rPr>
              <w:t>PidTagExceptionEndTime</w:t>
            </w:r>
            <w:r>
              <w:t xml:space="preserve"> </w:t>
            </w:r>
          </w:p>
        </w:tc>
        <w:tc>
          <w:tcPr>
            <w:tcW w:w="0" w:type="auto"/>
          </w:tcPr>
          <w:p w:rsidR="00A75683" w:rsidRDefault="005800D8">
            <w:pPr>
              <w:pStyle w:val="TableBodyText"/>
            </w:pPr>
            <w:r>
              <w:t>Set to 0x0CB34557A3DD4000</w:t>
            </w:r>
          </w:p>
        </w:tc>
      </w:tr>
      <w:tr w:rsidR="00A75683" w:rsidTr="00A75683">
        <w:tc>
          <w:tcPr>
            <w:tcW w:w="0" w:type="auto"/>
          </w:tcPr>
          <w:p w:rsidR="00A75683" w:rsidRDefault="005800D8">
            <w:pPr>
              <w:pStyle w:val="TableBodyText"/>
            </w:pPr>
            <w:r>
              <w:rPr>
                <w:b/>
              </w:rPr>
              <w:t>PidTagExceptionStartTime</w:t>
            </w:r>
            <w:r>
              <w:t xml:space="preserve"> </w:t>
            </w:r>
          </w:p>
        </w:tc>
        <w:tc>
          <w:tcPr>
            <w:tcW w:w="0" w:type="auto"/>
          </w:tcPr>
          <w:p w:rsidR="00A75683" w:rsidRDefault="005800D8">
            <w:pPr>
              <w:pStyle w:val="TableBodyText"/>
            </w:pPr>
            <w:r>
              <w:t xml:space="preserve">Set to </w:t>
            </w:r>
            <w:r>
              <w:t>0x0CB34557A3DD4000</w:t>
            </w:r>
          </w:p>
        </w:tc>
      </w:tr>
      <w:tr w:rsidR="00A75683" w:rsidTr="00A75683">
        <w:tc>
          <w:tcPr>
            <w:tcW w:w="0" w:type="auto"/>
          </w:tcPr>
          <w:p w:rsidR="00A75683" w:rsidRDefault="005800D8">
            <w:pPr>
              <w:pStyle w:val="TableBodyText"/>
            </w:pPr>
            <w:r>
              <w:rPr>
                <w:b/>
              </w:rPr>
              <w:t>PidTagRenderingPosition</w:t>
            </w:r>
            <w:r>
              <w:t xml:space="preserve"> </w:t>
            </w:r>
          </w:p>
        </w:tc>
        <w:tc>
          <w:tcPr>
            <w:tcW w:w="0" w:type="auto"/>
          </w:tcPr>
          <w:p w:rsidR="00A75683" w:rsidRDefault="005800D8">
            <w:pPr>
              <w:pStyle w:val="TableBodyText"/>
            </w:pPr>
            <w:r>
              <w:t>Set to 0xFFFFFFFF</w:t>
            </w:r>
          </w:p>
        </w:tc>
      </w:tr>
    </w:tbl>
    <w:p w:rsidR="00A75683" w:rsidRDefault="005800D8">
      <w:pPr>
        <w:rPr>
          <w:b/>
        </w:rPr>
      </w:pPr>
      <w:r>
        <w:rPr>
          <w:b/>
        </w:rPr>
        <w:t>Exporting from Calendar objects</w:t>
      </w:r>
    </w:p>
    <w:p w:rsidR="00A75683" w:rsidRDefault="005800D8">
      <w:r>
        <w:t xml:space="preserve">If this iCalendar is being generated as part of a MIME </w:t>
      </w:r>
      <w:hyperlink w:anchor="gt_85d4db24-1560-4ac1-aa9b-6cd96f36c0e0">
        <w:r>
          <w:rPr>
            <w:rStyle w:val="HyperlinkGreen"/>
            <w:b/>
          </w:rPr>
          <w:t>meeting request</w:t>
        </w:r>
      </w:hyperlink>
      <w:r>
        <w:t xml:space="preserve">, all attachments in the </w:t>
      </w:r>
      <w:hyperlink w:anchor="gt_84534866-2990-4b91-80bc-c90655ee3f9c">
        <w:r>
          <w:rPr>
            <w:rStyle w:val="HyperlinkGreen"/>
            <w:b/>
          </w:rPr>
          <w:t>attachments table</w:t>
        </w:r>
      </w:hyperlink>
      <w:r>
        <w:t xml:space="preserve"> that meet the constraints in the following table SHOULD</w:t>
      </w:r>
      <w:bookmarkStart w:id="291" w:name="z136"/>
      <w:bookmarkStart w:id="292" w:name="Appendix_A_Target_71"/>
      <w:bookmarkEnd w:id="29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92"/>
      <w:r>
        <w:t xml:space="preserve"> be exported as a CID URI (as specified in [RFC2392]).</w:t>
      </w:r>
      <w:r>
        <w:t xml:space="preserve"> In this case, the value of this property MUST be a CID URI generated by treating </w:t>
      </w:r>
      <w:r>
        <w:rPr>
          <w:b/>
        </w:rPr>
        <w:t>PidTagAttachContentId</w:t>
      </w:r>
      <w:r>
        <w:t xml:space="preserve"> ([MS-OXPROPS] section 2.587) as a CID. If </w:t>
      </w:r>
      <w:r>
        <w:rPr>
          <w:b/>
        </w:rPr>
        <w:t>PidTagAttachContentId</w:t>
      </w:r>
      <w:r>
        <w:t xml:space="preserve"> does not exist, an [RFC2392]-compliant CID SHOULD</w:t>
      </w:r>
      <w:bookmarkStart w:id="293" w:name="z138"/>
      <w:bookmarkStart w:id="294" w:name="Appendix_A_Target_72"/>
      <w:bookmarkEnd w:id="293"/>
      <w:r>
        <w:rPr>
          <w:rStyle w:val="Hyperlink"/>
        </w:rPr>
        <w:fldChar w:fldCharType="begin"/>
      </w:r>
      <w:r>
        <w:rPr>
          <w:rStyle w:val="Hyperlink"/>
        </w:rPr>
        <w:instrText xml:space="preserve"> HYPERLINK \l "Appendix_A_72" \o "Pro</w:instrText>
      </w:r>
      <w:r>
        <w:rPr>
          <w:rStyle w:val="Hyperlink"/>
        </w:rPr>
        <w:instrText xml:space="preserve">duct behavior note 72" \h </w:instrText>
      </w:r>
      <w:r>
        <w:rPr>
          <w:rStyle w:val="Hyperlink"/>
        </w:rPr>
      </w:r>
      <w:r>
        <w:rPr>
          <w:rStyle w:val="Hyperlink"/>
        </w:rPr>
        <w:fldChar w:fldCharType="separate"/>
      </w:r>
      <w:r>
        <w:rPr>
          <w:rStyle w:val="Hyperlink"/>
        </w:rPr>
        <w:t>&lt;72&gt;</w:t>
      </w:r>
      <w:r>
        <w:rPr>
          <w:rStyle w:val="Hyperlink"/>
        </w:rPr>
        <w:fldChar w:fldCharType="end"/>
      </w:r>
      <w:bookmarkEnd w:id="294"/>
      <w:r>
        <w:t xml:space="preserve"> be generated and stored in </w:t>
      </w:r>
      <w:r>
        <w:rPr>
          <w:b/>
        </w:rPr>
        <w:t>PidTagAttachContentId</w:t>
      </w:r>
      <w:r>
        <w:t>.</w:t>
      </w:r>
    </w:p>
    <w:p w:rsidR="00A75683" w:rsidRDefault="005800D8">
      <w:r>
        <w:t>If this iCalendar is being generated as part of a calendar export, all attachments in the attachments table that meet the constraints in the following table SHOULD</w:t>
      </w:r>
      <w:bookmarkStart w:id="295" w:name="z140"/>
      <w:bookmarkStart w:id="296" w:name="Appendix_A_Target_73"/>
      <w:bookmarkEnd w:id="295"/>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96"/>
      <w:r>
        <w:t xml:space="preserve"> be exported as binary streams encoded with base64 encoding. The value of this property MUST be the base64 encoding of </w:t>
      </w:r>
      <w:r>
        <w:rPr>
          <w:b/>
        </w:rPr>
        <w:t>PidTagAttachDataBinary</w:t>
      </w:r>
      <w:r>
        <w:t xml:space="preserve"> (base64 encoding is specified in [RFC2045] sec</w:t>
      </w:r>
      <w:r>
        <w:t>tion 6.8).</w:t>
      </w:r>
    </w:p>
    <w:tbl>
      <w:tblPr>
        <w:tblStyle w:val="Table-ShadedHeader"/>
        <w:tblW w:w="0" w:type="auto"/>
        <w:tblLook w:val="04A0" w:firstRow="1" w:lastRow="0" w:firstColumn="1" w:lastColumn="0" w:noHBand="0" w:noVBand="1"/>
      </w:tblPr>
      <w:tblGrid>
        <w:gridCol w:w="2754"/>
        <w:gridCol w:w="523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Attachment Object Property</w:t>
            </w:r>
          </w:p>
        </w:tc>
        <w:tc>
          <w:tcPr>
            <w:tcW w:w="0" w:type="auto"/>
          </w:tcPr>
          <w:p w:rsidR="00A75683" w:rsidRDefault="005800D8">
            <w:pPr>
              <w:pStyle w:val="TableHeaderText"/>
            </w:pPr>
            <w:r>
              <w:t xml:space="preserve">Constraint </w:t>
            </w:r>
          </w:p>
        </w:tc>
      </w:tr>
      <w:tr w:rsidR="00A75683" w:rsidTr="00A75683">
        <w:tc>
          <w:tcPr>
            <w:tcW w:w="0" w:type="auto"/>
          </w:tcPr>
          <w:p w:rsidR="00A75683" w:rsidRDefault="005800D8">
            <w:pPr>
              <w:pStyle w:val="TableBodyText"/>
            </w:pPr>
            <w:r>
              <w:rPr>
                <w:b/>
              </w:rPr>
              <w:t>PidTagAttachmentFlags</w:t>
            </w:r>
            <w:r>
              <w:t xml:space="preserve"> </w:t>
            </w:r>
          </w:p>
        </w:tc>
        <w:tc>
          <w:tcPr>
            <w:tcW w:w="0" w:type="auto"/>
          </w:tcPr>
          <w:p w:rsidR="00A75683" w:rsidRDefault="005800D8">
            <w:pPr>
              <w:pStyle w:val="TableBodyText"/>
            </w:pPr>
            <w:r>
              <w:t>MUST NOT have any bits set to 1 in the bit mask 0x00000007</w:t>
            </w:r>
          </w:p>
        </w:tc>
      </w:tr>
      <w:tr w:rsidR="00A75683" w:rsidTr="00A75683">
        <w:tc>
          <w:tcPr>
            <w:tcW w:w="0" w:type="auto"/>
          </w:tcPr>
          <w:p w:rsidR="00A75683" w:rsidRDefault="005800D8">
            <w:pPr>
              <w:pStyle w:val="TableBodyText"/>
            </w:pPr>
            <w:r>
              <w:rPr>
                <w:b/>
              </w:rPr>
              <w:t>PidTagAttachmentHidden</w:t>
            </w:r>
            <w:r>
              <w:t xml:space="preserve"> </w:t>
            </w:r>
          </w:p>
        </w:tc>
        <w:tc>
          <w:tcPr>
            <w:tcW w:w="0" w:type="auto"/>
          </w:tcPr>
          <w:p w:rsidR="00A75683" w:rsidRDefault="005800D8">
            <w:pPr>
              <w:pStyle w:val="TableBodyText"/>
            </w:pPr>
            <w:r>
              <w:t>MUST be unset or, if set, MUST be FALSE</w:t>
            </w:r>
          </w:p>
        </w:tc>
      </w:tr>
      <w:tr w:rsidR="00A75683" w:rsidTr="00A75683">
        <w:tc>
          <w:tcPr>
            <w:tcW w:w="0" w:type="auto"/>
          </w:tcPr>
          <w:p w:rsidR="00A75683" w:rsidRDefault="005800D8">
            <w:pPr>
              <w:pStyle w:val="TableBodyText"/>
            </w:pPr>
            <w:r>
              <w:rPr>
                <w:b/>
              </w:rPr>
              <w:t>PidTagAttachMethod</w:t>
            </w:r>
            <w:r>
              <w:t xml:space="preserve"> </w:t>
            </w:r>
          </w:p>
        </w:tc>
        <w:tc>
          <w:tcPr>
            <w:tcW w:w="0" w:type="auto"/>
          </w:tcPr>
          <w:p w:rsidR="00A75683" w:rsidRDefault="005800D8">
            <w:pPr>
              <w:pStyle w:val="TableBodyText"/>
            </w:pPr>
            <w:r>
              <w:t>MUST be 0x00000001</w:t>
            </w:r>
          </w:p>
        </w:tc>
      </w:tr>
    </w:tbl>
    <w:p w:rsidR="00A75683" w:rsidRDefault="00A75683"/>
    <w:p w:rsidR="00A75683" w:rsidRDefault="005800D8">
      <w:pPr>
        <w:pStyle w:val="Heading8"/>
      </w:pPr>
      <w:bookmarkStart w:id="297" w:name="section_139f860549ec493fb91458796f331cf3"/>
      <w:bookmarkStart w:id="298" w:name="_Toc163746119"/>
      <w:r>
        <w:t>Parameter: ENCODING</w:t>
      </w:r>
      <w:bookmarkEnd w:id="297"/>
      <w:bookmarkEnd w:id="298"/>
    </w:p>
    <w:p w:rsidR="00A75683" w:rsidRDefault="005800D8">
      <w:r>
        <w:t xml:space="preserve">RFC Reference: </w:t>
      </w:r>
      <w:hyperlink r:id="rId123">
        <w:r>
          <w:rPr>
            <w:rStyle w:val="Hyperlink"/>
          </w:rPr>
          <w:t>[RFC2445]</w:t>
        </w:r>
      </w:hyperlink>
      <w:r>
        <w:t xml:space="preserve"> section 4.2.7</w:t>
      </w:r>
    </w:p>
    <w:p w:rsidR="00A75683" w:rsidRDefault="005800D8">
      <w:r>
        <w:t>Number of Instances Allowed: 0, 1</w:t>
      </w:r>
    </w:p>
    <w:p w:rsidR="00A75683" w:rsidRDefault="005800D8">
      <w:r>
        <w:t>Format: Text ([RFC2445] section 4.3.11)</w:t>
      </w:r>
    </w:p>
    <w:p w:rsidR="00A75683" w:rsidRDefault="005800D8">
      <w:r>
        <w:t xml:space="preserve">Brief Description: Specifies the encoding of a binary </w:t>
      </w:r>
      <w:r>
        <w:t>attachment.</w:t>
      </w:r>
    </w:p>
    <w:p w:rsidR="00A75683" w:rsidRDefault="005800D8">
      <w:pPr>
        <w:rPr>
          <w:b/>
        </w:rPr>
      </w:pPr>
      <w:r>
        <w:rPr>
          <w:b/>
        </w:rPr>
        <w:t>Importing to and Exporting from Calendar objects</w:t>
      </w:r>
    </w:p>
    <w:p w:rsidR="00A75683" w:rsidRDefault="005800D8">
      <w:r>
        <w:t>If the VALUE parameter of this ATTACH is BINARY, then the value of this parameter MUST be "base64". Otherwise, this parameter MUST be omitted.</w:t>
      </w:r>
    </w:p>
    <w:p w:rsidR="00A75683" w:rsidRDefault="005800D8">
      <w:pPr>
        <w:pStyle w:val="Heading8"/>
      </w:pPr>
      <w:bookmarkStart w:id="299" w:name="section_8e62c8353abc419cb311b9670da49633"/>
      <w:bookmarkStart w:id="300" w:name="_Toc163746120"/>
      <w:r>
        <w:t>Parameter: FMTTYPE</w:t>
      </w:r>
      <w:bookmarkEnd w:id="299"/>
      <w:bookmarkEnd w:id="300"/>
    </w:p>
    <w:p w:rsidR="00A75683" w:rsidRDefault="005800D8">
      <w:r>
        <w:t xml:space="preserve">RFC Reference: </w:t>
      </w:r>
      <w:hyperlink r:id="rId124">
        <w:r>
          <w:rPr>
            <w:rStyle w:val="Hyperlink"/>
          </w:rPr>
          <w:t>[RFC2445]</w:t>
        </w:r>
      </w:hyperlink>
      <w:r>
        <w:t xml:space="preserve"> section 4.2.8</w:t>
      </w:r>
    </w:p>
    <w:p w:rsidR="00A75683" w:rsidRDefault="005800D8">
      <w:r>
        <w:t>Number of Instances Allowed: 0, 1</w:t>
      </w:r>
    </w:p>
    <w:p w:rsidR="00A75683" w:rsidRDefault="005800D8">
      <w:r>
        <w:t>Format: Text ([RFC2445] section 4.3.11)</w:t>
      </w:r>
    </w:p>
    <w:p w:rsidR="00A75683" w:rsidRDefault="005800D8">
      <w:r>
        <w:t xml:space="preserve">Brief Description: Specifies the </w:t>
      </w:r>
      <w:hyperlink w:anchor="gt_af6ba277-34c1-493d-8103-71d2af36ce30">
        <w:r>
          <w:rPr>
            <w:rStyle w:val="HyperlinkGreen"/>
            <w:b/>
          </w:rPr>
          <w:t>MIME</w:t>
        </w:r>
      </w:hyperlink>
      <w:r>
        <w:t xml:space="preserve"> content ty</w:t>
      </w:r>
      <w:r>
        <w:t>pe of an attachment.</w:t>
      </w:r>
    </w:p>
    <w:p w:rsidR="00A75683" w:rsidRDefault="005800D8">
      <w:pPr>
        <w:rPr>
          <w:b/>
        </w:rPr>
      </w:pPr>
      <w:r>
        <w:rPr>
          <w:b/>
        </w:rPr>
        <w:t>Importing to Calendar objects</w:t>
      </w:r>
    </w:p>
    <w:p w:rsidR="00A75683" w:rsidRDefault="005800D8">
      <w:r>
        <w:t>This parameter SHOULD</w:t>
      </w:r>
      <w:bookmarkStart w:id="301" w:name="z142"/>
      <w:bookmarkStart w:id="302" w:name="Appendix_A_Target_74"/>
      <w:bookmarkEnd w:id="301"/>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02"/>
      <w:r>
        <w:t xml:space="preserve"> be imported as </w:t>
      </w:r>
      <w:r>
        <w:rPr>
          <w:b/>
        </w:rPr>
        <w:t>PidTagAttachMimeTag</w:t>
      </w:r>
      <w:r>
        <w:t>.</w:t>
      </w:r>
    </w:p>
    <w:p w:rsidR="00A75683" w:rsidRDefault="005800D8">
      <w:pPr>
        <w:rPr>
          <w:b/>
        </w:rPr>
      </w:pPr>
      <w:r>
        <w:rPr>
          <w:b/>
        </w:rPr>
        <w:t>Exporting from Calendar objects</w:t>
      </w:r>
    </w:p>
    <w:p w:rsidR="00A75683" w:rsidRDefault="005800D8">
      <w:r>
        <w:t xml:space="preserve">This parameter MAY take the value of </w:t>
      </w:r>
      <w:r>
        <w:rPr>
          <w:b/>
        </w:rPr>
        <w:t>PidTagAt</w:t>
      </w:r>
      <w:r>
        <w:rPr>
          <w:b/>
        </w:rPr>
        <w:t>tachMimeTag</w:t>
      </w:r>
      <w:r>
        <w:t>.</w:t>
      </w:r>
    </w:p>
    <w:p w:rsidR="00A75683" w:rsidRDefault="005800D8">
      <w:pPr>
        <w:pStyle w:val="Heading8"/>
      </w:pPr>
      <w:bookmarkStart w:id="303" w:name="section_533177d0cd7942d3bc5b8d2b6bb9b0cb"/>
      <w:bookmarkStart w:id="304" w:name="_Toc163746121"/>
      <w:r>
        <w:t>Parameter: VALUE</w:t>
      </w:r>
      <w:bookmarkEnd w:id="303"/>
      <w:bookmarkEnd w:id="304"/>
    </w:p>
    <w:p w:rsidR="00A75683" w:rsidRDefault="005800D8">
      <w:r>
        <w:t xml:space="preserve">RFC Reference: </w:t>
      </w:r>
      <w:hyperlink r:id="rId125">
        <w:r>
          <w:rPr>
            <w:rStyle w:val="Hyperlink"/>
          </w:rPr>
          <w:t>[RFC2445]</w:t>
        </w:r>
      </w:hyperlink>
      <w:r>
        <w:t xml:space="preserve"> section 4.2.20</w:t>
      </w:r>
    </w:p>
    <w:p w:rsidR="00A75683" w:rsidRDefault="005800D8">
      <w:r>
        <w:t>Number of Instances Allowed: 0, 1</w:t>
      </w:r>
    </w:p>
    <w:p w:rsidR="00A75683" w:rsidRDefault="005800D8">
      <w:r>
        <w:t>Format: Text ([RFC2445] section 4.3.11)</w:t>
      </w:r>
    </w:p>
    <w:p w:rsidR="00A75683" w:rsidRDefault="005800D8">
      <w:r>
        <w:t>Brief Description: Distinguishes encoded binar</w:t>
      </w:r>
      <w:r>
        <w:t xml:space="preserve">y attachments from </w:t>
      </w:r>
      <w:hyperlink w:anchor="gt_e18af8e8-01d7-4f91-8a1e-0fb21b191f95">
        <w:r>
          <w:rPr>
            <w:rStyle w:val="HyperlinkGreen"/>
            <w:b/>
          </w:rPr>
          <w:t>URI</w:t>
        </w:r>
      </w:hyperlink>
      <w:r>
        <w:t xml:space="preserve"> attachments.</w:t>
      </w:r>
    </w:p>
    <w:p w:rsidR="00A75683" w:rsidRDefault="005800D8">
      <w:pPr>
        <w:rPr>
          <w:b/>
        </w:rPr>
      </w:pPr>
      <w:r>
        <w:rPr>
          <w:b/>
        </w:rPr>
        <w:t>Importing to Calendar objects</w:t>
      </w:r>
    </w:p>
    <w:p w:rsidR="00A75683" w:rsidRDefault="005800D8">
      <w:r>
        <w:t>This parameter distinguishes attachments encoded in the iCalendar from URIs</w:t>
      </w:r>
      <w:r>
        <w:t xml:space="preserve"> referencing resources outside the iCalendar. See section </w:t>
      </w:r>
      <w:hyperlink w:anchor="Section_87f0ef4dc1af41c19b0747083627cc43" w:history="1">
        <w:r>
          <w:rPr>
            <w:rStyle w:val="Hyperlink"/>
          </w:rPr>
          <w:t>2.1.3.1.1.20.1</w:t>
        </w:r>
      </w:hyperlink>
      <w:r>
        <w:t>.</w:t>
      </w:r>
    </w:p>
    <w:p w:rsidR="00A75683" w:rsidRDefault="005800D8">
      <w:pPr>
        <w:rPr>
          <w:b/>
        </w:rPr>
      </w:pPr>
      <w:r>
        <w:rPr>
          <w:b/>
        </w:rPr>
        <w:t>Exporting from Calendar objects</w:t>
      </w:r>
    </w:p>
    <w:p w:rsidR="00A75683" w:rsidRDefault="005800D8">
      <w:r>
        <w:t xml:space="preserve">If this iCalendar is being generated as part of a </w:t>
      </w:r>
      <w:hyperlink w:anchor="gt_af6ba277-34c1-493d-8103-71d2af36ce30">
        <w:r>
          <w:rPr>
            <w:rStyle w:val="HyperlinkGreen"/>
            <w:b/>
          </w:rPr>
          <w:t>MIME</w:t>
        </w:r>
      </w:hyperlink>
      <w:r>
        <w:t xml:space="preserve"> </w:t>
      </w:r>
      <w:hyperlink w:anchor="gt_85d4db24-1560-4ac1-aa9b-6cd96f36c0e0">
        <w:r>
          <w:rPr>
            <w:rStyle w:val="HyperlinkGreen"/>
            <w:b/>
          </w:rPr>
          <w:t>meeting request</w:t>
        </w:r>
      </w:hyperlink>
      <w:r>
        <w:t>, this parameter SHOULD be omitted.</w:t>
      </w:r>
    </w:p>
    <w:p w:rsidR="00A75683" w:rsidRDefault="005800D8">
      <w:r>
        <w:t>If this iCalendar is being generated as part of a calendar export, this parameter SHOULD be BINARY.</w:t>
      </w:r>
    </w:p>
    <w:p w:rsidR="00A75683" w:rsidRDefault="005800D8">
      <w:pPr>
        <w:pStyle w:val="Heading8"/>
      </w:pPr>
      <w:bookmarkStart w:id="305" w:name="section_27e3c742502045d59ff9de1c2ac564fb"/>
      <w:bookmarkStart w:id="306" w:name="_Toc163746122"/>
      <w:r>
        <w:t>Parameter: X-FIL</w:t>
      </w:r>
      <w:r>
        <w:t>ENAME</w:t>
      </w:r>
      <w:bookmarkEnd w:id="305"/>
      <w:bookmarkEnd w:id="306"/>
    </w:p>
    <w:p w:rsidR="00A75683" w:rsidRDefault="005800D8">
      <w:r>
        <w:t>RFC Reference: N/A</w:t>
      </w:r>
    </w:p>
    <w:p w:rsidR="00A75683" w:rsidRDefault="005800D8">
      <w:r>
        <w:lastRenderedPageBreak/>
        <w:t>Number of Instances Allowed: 0, 1</w:t>
      </w:r>
    </w:p>
    <w:p w:rsidR="00A75683" w:rsidRDefault="005800D8">
      <w:r>
        <w:t>Format: Text (</w:t>
      </w:r>
      <w:hyperlink r:id="rId126">
        <w:r>
          <w:rPr>
            <w:rStyle w:val="Hyperlink"/>
          </w:rPr>
          <w:t>[RFC2445]</w:t>
        </w:r>
      </w:hyperlink>
      <w:r>
        <w:t xml:space="preserve"> section 4.3.11)</w:t>
      </w:r>
    </w:p>
    <w:p w:rsidR="00A75683" w:rsidRDefault="005800D8">
      <w:r>
        <w:t>Brief Description: Supplies a filename for an encoded binary attachment.</w:t>
      </w:r>
    </w:p>
    <w:p w:rsidR="00A75683" w:rsidRDefault="005800D8">
      <w:pPr>
        <w:rPr>
          <w:b/>
        </w:rPr>
      </w:pPr>
      <w:r>
        <w:rPr>
          <w:b/>
        </w:rPr>
        <w:t>Importing to Calen</w:t>
      </w:r>
      <w:r>
        <w:rPr>
          <w:b/>
        </w:rPr>
        <w:t>dar objects</w:t>
      </w:r>
    </w:p>
    <w:p w:rsidR="00A75683" w:rsidRDefault="005800D8">
      <w:r>
        <w:t>If the VALUE parameter of this ATTACH is BINARY, this X-FILENAME parameter SHOULD</w:t>
      </w:r>
      <w:bookmarkStart w:id="307" w:name="z144"/>
      <w:bookmarkStart w:id="308" w:name="Appendix_A_Target_75"/>
      <w:bookmarkEnd w:id="307"/>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08"/>
      <w:r>
        <w:t xml:space="preserve"> be sanitized as specified in </w:t>
      </w:r>
      <w:hyperlink r:id="rId127" w:anchor="Section_b60d48db183f4bf5a908f584e62cb2d4">
        <w:r>
          <w:rPr>
            <w:rStyle w:val="Hyperlink"/>
          </w:rPr>
          <w:t>[MS-OXCMAIL]</w:t>
        </w:r>
      </w:hyperlink>
      <w:r>
        <w:t xml:space="preserve"> section 2.2.3.4.1.1 and imported as </w:t>
      </w:r>
      <w:r>
        <w:rPr>
          <w:b/>
        </w:rPr>
        <w:t>PidTagAttachFilename</w:t>
      </w:r>
      <w:r>
        <w:t xml:space="preserve">, </w:t>
      </w:r>
      <w:r>
        <w:rPr>
          <w:b/>
        </w:rPr>
        <w:t>PidTagAttachLongFilename</w:t>
      </w:r>
      <w:r>
        <w:t xml:space="preserve">, and </w:t>
      </w:r>
      <w:r>
        <w:rPr>
          <w:b/>
        </w:rPr>
        <w:t>PidTagDisplayName</w:t>
      </w:r>
      <w:r>
        <w:t xml:space="preserve">. The filename extension parsed from this parameter is imported as </w:t>
      </w:r>
      <w:r>
        <w:rPr>
          <w:b/>
        </w:rPr>
        <w:t>PidTagAttachExtension</w:t>
      </w:r>
      <w:r>
        <w:t xml:space="preserve"> as specified in section </w:t>
      </w:r>
      <w:hyperlink w:anchor="Section_87f0ef4dc1af41c19b0747083627cc43" w:history="1">
        <w:r>
          <w:rPr>
            <w:rStyle w:val="Hyperlink"/>
          </w:rPr>
          <w:t>2.1.3.1.1.20.1</w:t>
        </w:r>
      </w:hyperlink>
      <w:r>
        <w:t>.</w:t>
      </w:r>
    </w:p>
    <w:p w:rsidR="00A75683" w:rsidRDefault="005800D8">
      <w:r>
        <w:t>Otherwise, the X-FILENAME parameter is ignored.</w:t>
      </w:r>
    </w:p>
    <w:p w:rsidR="00A75683" w:rsidRDefault="005800D8">
      <w:pPr>
        <w:rPr>
          <w:b/>
        </w:rPr>
      </w:pPr>
      <w:r>
        <w:rPr>
          <w:b/>
        </w:rPr>
        <w:t>Exporting from Calendar objects</w:t>
      </w:r>
    </w:p>
    <w:p w:rsidR="00A75683" w:rsidRDefault="005800D8">
      <w:r>
        <w:t>If the VALUE parameter of this ATTACH is BINARY, then this parameter SHOULD</w:t>
      </w:r>
      <w:bookmarkStart w:id="309" w:name="z146"/>
      <w:bookmarkStart w:id="310" w:name="Appendix_A_Target_76"/>
      <w:bookmarkEnd w:id="309"/>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10"/>
      <w:r>
        <w:t xml:space="preserve"> take the value of </w:t>
      </w:r>
      <w:r>
        <w:rPr>
          <w:b/>
        </w:rPr>
        <w:t>PidTagAttachLongFilename</w:t>
      </w:r>
      <w:r>
        <w:t>.</w:t>
      </w:r>
    </w:p>
    <w:p w:rsidR="00A75683" w:rsidRDefault="005800D8">
      <w:r>
        <w:t>Otherwise, this parameter SHOULD be omitted.</w:t>
      </w:r>
    </w:p>
    <w:p w:rsidR="00A75683" w:rsidRDefault="005800D8">
      <w:pPr>
        <w:pStyle w:val="Heading7"/>
      </w:pPr>
      <w:bookmarkStart w:id="311" w:name="section_fe87b9d5c0054b92b54bfe6f1504c3a0"/>
      <w:bookmarkStart w:id="312" w:name="_Toc163746123"/>
      <w:r>
        <w:t>Property: ATTENDEE</w:t>
      </w:r>
      <w:bookmarkEnd w:id="311"/>
      <w:bookmarkEnd w:id="312"/>
    </w:p>
    <w:p w:rsidR="00A75683" w:rsidRDefault="005800D8">
      <w:r>
        <w:t xml:space="preserve">RFC Reference: </w:t>
      </w:r>
      <w:hyperlink r:id="rId128">
        <w:r>
          <w:rPr>
            <w:rStyle w:val="Hyperlink"/>
          </w:rPr>
          <w:t>[RFC2445]</w:t>
        </w:r>
      </w:hyperlink>
      <w:r>
        <w:t xml:space="preserve"> section 4.8.4.1</w:t>
      </w:r>
    </w:p>
    <w:p w:rsidR="00A75683" w:rsidRDefault="005800D8">
      <w:r>
        <w:t>Number of Instances Allowed: 0+</w:t>
      </w:r>
    </w:p>
    <w:p w:rsidR="00A75683" w:rsidRDefault="005800D8">
      <w:r>
        <w:t>Format: Calendar User Address ([RFC2445] section 4.3.3)</w:t>
      </w:r>
    </w:p>
    <w:p w:rsidR="00A75683" w:rsidRDefault="005800D8">
      <w:r>
        <w:t xml:space="preserve">Brief Description: An attendee for a </w:t>
      </w:r>
      <w:hyperlink w:anchor="gt_cbc56efc-e4f7-4b31-9e5f-9c44e3924d94">
        <w:r>
          <w:rPr>
            <w:rStyle w:val="HyperlinkGreen"/>
            <w:b/>
          </w:rPr>
          <w:t>meeting</w:t>
        </w:r>
      </w:hyperlink>
      <w:r>
        <w:t>.</w:t>
      </w:r>
    </w:p>
    <w:p w:rsidR="00A75683" w:rsidRDefault="005800D8">
      <w:pPr>
        <w:rPr>
          <w:b/>
        </w:rPr>
      </w:pPr>
      <w:r>
        <w:rPr>
          <w:b/>
        </w:rPr>
        <w:t>Importing to Calendar objects</w:t>
      </w:r>
    </w:p>
    <w:p w:rsidR="00A75683" w:rsidRDefault="005800D8">
      <w:r>
        <w:t xml:space="preserve">If this property has the special value 'invalid:nomail', then the </w:t>
      </w:r>
      <w:hyperlink w:anchor="gt_a86706d6-bcdf-4107-be38-d2f08a7eaa68">
        <w:r>
          <w:rPr>
            <w:rStyle w:val="HyperlinkGreen"/>
            <w:b/>
          </w:rPr>
          <w:t>CN</w:t>
        </w:r>
      </w:hyperlink>
      <w:r>
        <w:t xml:space="preserve"> of this attendee SHOULD</w:t>
      </w:r>
      <w:bookmarkStart w:id="313" w:name="z148"/>
      <w:bookmarkStart w:id="314" w:name="Appendix_A_Target_77"/>
      <w:bookmarkEnd w:id="313"/>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14"/>
      <w:r>
        <w:t xml:space="preserve"> be added to a list delimited by</w:t>
      </w:r>
      <w:r>
        <w:t xml:space="preserve"> "; " (</w:t>
      </w:r>
      <w:hyperlink w:anchor="gt_c305d0ab-8b94-461a-bd76-13b40cb8c4d8">
        <w:r>
          <w:rPr>
            <w:rStyle w:val="HyperlinkGreen"/>
            <w:b/>
          </w:rPr>
          <w:t>Unicode</w:t>
        </w:r>
      </w:hyperlink>
      <w:r>
        <w:t xml:space="preserve"> character U+003B followed by U+0020) in the appropriate string property, as specified in the following table. If an attendee matches more than one row in the following table, the </w:t>
      </w:r>
      <w:r>
        <w:t>first matching row applies.</w:t>
      </w:r>
    </w:p>
    <w:tbl>
      <w:tblPr>
        <w:tblStyle w:val="Table-ShadedHeader"/>
        <w:tblW w:w="0" w:type="auto"/>
        <w:tblLook w:val="04A0" w:firstRow="1" w:lastRow="0" w:firstColumn="1" w:lastColumn="0" w:noHBand="0" w:noVBand="1"/>
      </w:tblPr>
      <w:tblGrid>
        <w:gridCol w:w="1119"/>
        <w:gridCol w:w="1654"/>
        <w:gridCol w:w="6702"/>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CUTYPE </w:t>
            </w:r>
          </w:p>
        </w:tc>
        <w:tc>
          <w:tcPr>
            <w:tcW w:w="0" w:type="auto"/>
          </w:tcPr>
          <w:p w:rsidR="00A75683" w:rsidRDefault="005800D8">
            <w:pPr>
              <w:pStyle w:val="TableHeaderText"/>
            </w:pPr>
            <w:r>
              <w:t>ROLE</w:t>
            </w:r>
          </w:p>
        </w:tc>
        <w:tc>
          <w:tcPr>
            <w:tcW w:w="0" w:type="auto"/>
          </w:tcPr>
          <w:p w:rsidR="00A75683" w:rsidRDefault="005800D8">
            <w:pPr>
              <w:pStyle w:val="TableHeaderText"/>
            </w:pPr>
            <w:r>
              <w:t>Append CN to...</w:t>
            </w:r>
          </w:p>
        </w:tc>
      </w:tr>
      <w:tr w:rsidR="00A75683" w:rsidTr="00A75683">
        <w:tc>
          <w:tcPr>
            <w:tcW w:w="0" w:type="auto"/>
          </w:tcPr>
          <w:p w:rsidR="00A75683" w:rsidRDefault="005800D8">
            <w:pPr>
              <w:pStyle w:val="TableBodyText"/>
            </w:pPr>
            <w:r>
              <w:t xml:space="preserve">RESOURCE </w:t>
            </w:r>
          </w:p>
        </w:tc>
        <w:tc>
          <w:tcPr>
            <w:tcW w:w="0" w:type="auto"/>
          </w:tcPr>
          <w:p w:rsidR="00A75683" w:rsidRDefault="005800D8">
            <w:pPr>
              <w:pStyle w:val="TableBodyText"/>
            </w:pPr>
            <w:r>
              <w:t>(any)</w:t>
            </w:r>
          </w:p>
        </w:tc>
        <w:tc>
          <w:tcPr>
            <w:tcW w:w="0" w:type="auto"/>
          </w:tcPr>
          <w:p w:rsidR="00A75683" w:rsidRDefault="005800D8">
            <w:pPr>
              <w:pStyle w:val="TableBodyText"/>
            </w:pPr>
            <w:r>
              <w:rPr>
                <w:b/>
              </w:rPr>
              <w:t>PidLidNonSendableBcc</w:t>
            </w:r>
            <w:r>
              <w:t xml:space="preserve"> (</w:t>
            </w:r>
            <w:hyperlink r:id="rId129" w:anchor="Section_f6ab1613aefe447da49c18217230b148">
              <w:r>
                <w:rPr>
                  <w:rStyle w:val="Hyperlink"/>
                </w:rPr>
                <w:t>[MS-OXPROPS]</w:t>
              </w:r>
            </w:hyperlink>
            <w:r>
              <w:t xml:space="preserve"> section 2.177)</w:t>
            </w:r>
          </w:p>
        </w:tc>
      </w:tr>
      <w:tr w:rsidR="00A75683" w:rsidTr="00A75683">
        <w:tc>
          <w:tcPr>
            <w:tcW w:w="0" w:type="auto"/>
          </w:tcPr>
          <w:p w:rsidR="00A75683" w:rsidRDefault="005800D8">
            <w:pPr>
              <w:pStyle w:val="TableBodyText"/>
            </w:pPr>
            <w:r>
              <w:t>ROOM</w:t>
            </w:r>
          </w:p>
        </w:tc>
        <w:tc>
          <w:tcPr>
            <w:tcW w:w="0" w:type="auto"/>
          </w:tcPr>
          <w:p w:rsidR="00A75683" w:rsidRDefault="005800D8">
            <w:pPr>
              <w:pStyle w:val="TableBodyText"/>
            </w:pPr>
            <w:r>
              <w:t>(any)</w:t>
            </w:r>
          </w:p>
        </w:tc>
        <w:tc>
          <w:tcPr>
            <w:tcW w:w="0" w:type="auto"/>
          </w:tcPr>
          <w:p w:rsidR="00A75683" w:rsidRDefault="005800D8">
            <w:pPr>
              <w:pStyle w:val="TableBodyText"/>
            </w:pPr>
            <w:r>
              <w:rPr>
                <w:b/>
              </w:rPr>
              <w:t>PidLidNonSendableBcc</w:t>
            </w:r>
            <w:r>
              <w:t xml:space="preserve"> </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OPT-PARTICIPANT</w:t>
            </w:r>
          </w:p>
        </w:tc>
        <w:tc>
          <w:tcPr>
            <w:tcW w:w="0" w:type="auto"/>
          </w:tcPr>
          <w:p w:rsidR="00A75683" w:rsidRDefault="005800D8">
            <w:pPr>
              <w:pStyle w:val="TableBodyText"/>
            </w:pPr>
            <w:r>
              <w:rPr>
                <w:b/>
              </w:rPr>
              <w:t>PidLidNonSendableCc</w:t>
            </w:r>
            <w:r>
              <w:t xml:space="preserve"> ([MS-OXPROPS] section 2.178)</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NON-PARTICIPANT</w:t>
            </w:r>
          </w:p>
        </w:tc>
        <w:tc>
          <w:tcPr>
            <w:tcW w:w="0" w:type="auto"/>
          </w:tcPr>
          <w:p w:rsidR="00A75683" w:rsidRDefault="005800D8">
            <w:pPr>
              <w:pStyle w:val="TableBodyText"/>
            </w:pPr>
            <w:r>
              <w:t>SHOULD</w:t>
            </w:r>
            <w:bookmarkStart w:id="315"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315"/>
            <w:r>
              <w:t xml:space="preserve"> import to </w:t>
            </w:r>
            <w:r>
              <w:rPr>
                <w:b/>
              </w:rPr>
              <w:t>PidLidNonSendableBcc</w:t>
            </w:r>
            <w:bookmarkStart w:id="316" w:name="z150"/>
            <w:bookmarkEnd w:id="316"/>
            <w:r>
              <w:t>, MAY</w:t>
            </w:r>
            <w:bookmarkStart w:id="317" w:name="Appendix_A_Target_79"/>
            <w:r>
              <w:rPr>
                <w:rStyle w:val="Hyperlink"/>
              </w:rPr>
              <w:fldChar w:fldCharType="begin"/>
            </w:r>
            <w:r>
              <w:rPr>
                <w:rStyle w:val="Hyperlink"/>
                <w:szCs w:val="24"/>
              </w:rPr>
              <w:instrText xml:space="preserve"> HYPERLINK \l "Appendix_A_79" \o "Product behavior not</w:instrText>
            </w:r>
            <w:r>
              <w:rPr>
                <w:rStyle w:val="Hyperlink"/>
                <w:szCs w:val="24"/>
              </w:rPr>
              <w:instrText xml:space="preserve">e 79" \h </w:instrText>
            </w:r>
            <w:r>
              <w:rPr>
                <w:rStyle w:val="Hyperlink"/>
              </w:rPr>
            </w:r>
            <w:r>
              <w:rPr>
                <w:rStyle w:val="Hyperlink"/>
                <w:szCs w:val="24"/>
              </w:rPr>
              <w:fldChar w:fldCharType="separate"/>
            </w:r>
            <w:r>
              <w:rPr>
                <w:rStyle w:val="Hyperlink"/>
              </w:rPr>
              <w:t>&lt;79&gt;</w:t>
            </w:r>
            <w:r>
              <w:rPr>
                <w:rStyle w:val="Hyperlink"/>
              </w:rPr>
              <w:fldChar w:fldCharType="end"/>
            </w:r>
            <w:bookmarkEnd w:id="317"/>
            <w:r>
              <w:t xml:space="preserve"> import to</w:t>
            </w:r>
            <w:r>
              <w:rPr>
                <w:b/>
              </w:rPr>
              <w:t xml:space="preserve"> PidLidNonSendableCc</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(any)</w:t>
            </w:r>
          </w:p>
        </w:tc>
        <w:tc>
          <w:tcPr>
            <w:tcW w:w="0" w:type="auto"/>
          </w:tcPr>
          <w:p w:rsidR="00A75683" w:rsidRDefault="005800D8">
            <w:pPr>
              <w:pStyle w:val="TableBodyText"/>
            </w:pPr>
            <w:r>
              <w:rPr>
                <w:b/>
              </w:rPr>
              <w:t>PidLidNonSendableTo</w:t>
            </w:r>
            <w:r>
              <w:t xml:space="preserve"> ([MS-OXPROPS] section 2.179)</w:t>
            </w:r>
          </w:p>
        </w:tc>
      </w:tr>
    </w:tbl>
    <w:p w:rsidR="00A75683" w:rsidRDefault="005800D8">
      <w:r>
        <w:t>If this property is not 'invalid:nomail', it SHOULD</w:t>
      </w:r>
      <w:bookmarkStart w:id="318" w:name="z152"/>
      <w:bookmarkStart w:id="319" w:name="Appendix_A_Target_80"/>
      <w:bookmarkEnd w:id="318"/>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19"/>
      <w:r>
        <w:t xml:space="preserve"> be parsed as a valid mailto </w:t>
      </w:r>
      <w:hyperlink w:anchor="gt_e18af8e8-01d7-4f91-8a1e-0fb21b191f95">
        <w:r>
          <w:rPr>
            <w:rStyle w:val="HyperlinkGreen"/>
            <w:b/>
          </w:rPr>
          <w:t>URI</w:t>
        </w:r>
      </w:hyperlink>
      <w:r>
        <w:t xml:space="preserve"> (as specified in </w:t>
      </w:r>
      <w:hyperlink r:id="rId130">
        <w:r>
          <w:rPr>
            <w:rStyle w:val="Hyperlink"/>
          </w:rPr>
          <w:t>[RFC2368]</w:t>
        </w:r>
      </w:hyperlink>
      <w:r>
        <w:t xml:space="preserve">). The resulting </w:t>
      </w:r>
      <w:hyperlink w:anchor="gt_0678be67-e739-4e33-97fe-2b03b903a379">
        <w:r>
          <w:rPr>
            <w:rStyle w:val="HyperlinkGreen"/>
            <w:b/>
          </w:rPr>
          <w:t>SMTP</w:t>
        </w:r>
      </w:hyperlink>
      <w:r>
        <w:t xml:space="preserve"> address SHOULD</w:t>
      </w:r>
      <w:bookmarkStart w:id="320" w:name="z154"/>
      <w:bookmarkStart w:id="321" w:name="Appendix_A_Target_81"/>
      <w:bookmarkEnd w:id="320"/>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321"/>
      <w:r>
        <w:t xml:space="preserve"> be resolved against the </w:t>
      </w:r>
      <w:hyperlink w:anchor="gt_d16f7b78-c5a6-48f4-9e0f-3b205b5598b5">
        <w:r>
          <w:rPr>
            <w:rStyle w:val="HyperlinkGreen"/>
            <w:b/>
          </w:rPr>
          <w:t>address book</w:t>
        </w:r>
      </w:hyperlink>
      <w:r>
        <w:t xml:space="preserve"> </w:t>
      </w:r>
      <w:hyperlink r:id="rId131"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132" w:anchor="Section_1afa0cd9b1a04520b623bf15030af5d8">
        <w:r>
          <w:rPr>
            <w:rStyle w:val="Hyperlink"/>
          </w:rPr>
          <w:t>[MS-OXCDATA]</w:t>
        </w:r>
      </w:hyperlink>
      <w:r>
        <w:t xml:space="preserve"> section 2.2.5.1) MUS</w:t>
      </w:r>
      <w:r>
        <w:t xml:space="preserve">T be created using the SMTP address and the CN parameter. The </w:t>
      </w:r>
      <w:hyperlink w:anchor="gt_4792b6d3-b01a-43f6-aca4-42fc4e79a633">
        <w:r>
          <w:rPr>
            <w:rStyle w:val="HyperlinkGreen"/>
            <w:b/>
          </w:rPr>
          <w:t>Address Book object</w:t>
        </w:r>
      </w:hyperlink>
      <w:r>
        <w:t xml:space="preserve"> MUST be added to the </w:t>
      </w:r>
      <w:hyperlink w:anchor="gt_fd259652-8346-4a2a-94f7-33143038f712">
        <w:r>
          <w:rPr>
            <w:rStyle w:val="HyperlinkGreen"/>
            <w:b/>
          </w:rPr>
          <w:t>recipient table</w:t>
        </w:r>
      </w:hyperlink>
      <w:r>
        <w:t xml:space="preserve"> of the </w:t>
      </w:r>
      <w:hyperlink w:anchor="gt_b9ce8e55-dae6-467b-b5dc-850087d4dc18">
        <w:r>
          <w:rPr>
            <w:rStyle w:val="HyperlinkGreen"/>
            <w:b/>
          </w:rPr>
          <w:t>Calendar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3802"/>
        <w:gridCol w:w="567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lastRenderedPageBreak/>
              <w:t xml:space="preserve">Recipient Table Property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rPr>
                <w:b/>
              </w:rPr>
              <w:t>PidTagAddressType</w:t>
            </w:r>
            <w:r>
              <w:t xml:space="preserve"> ([MS-OXPROPS] section 2.576)</w:t>
            </w:r>
          </w:p>
        </w:tc>
        <w:tc>
          <w:tcPr>
            <w:tcW w:w="0" w:type="auto"/>
          </w:tcPr>
          <w:p w:rsidR="00A75683" w:rsidRDefault="005800D8">
            <w:pPr>
              <w:pStyle w:val="TableBodyText"/>
            </w:pPr>
            <w:r>
              <w:t>Resolved from the address book</w:t>
            </w:r>
            <w:r>
              <w:t xml:space="preserve"> (see above). In the case of a one-off, set to 'SMTP'.</w:t>
            </w:r>
          </w:p>
        </w:tc>
      </w:tr>
      <w:tr w:rsidR="00A75683" w:rsidTr="00A75683">
        <w:tc>
          <w:tcPr>
            <w:tcW w:w="0" w:type="auto"/>
          </w:tcPr>
          <w:p w:rsidR="00A75683" w:rsidRDefault="005800D8">
            <w:pPr>
              <w:pStyle w:val="TableBodyText"/>
            </w:pPr>
            <w:r>
              <w:rPr>
                <w:b/>
              </w:rPr>
              <w:t>PidTagDisplayName</w:t>
            </w:r>
            <w:r>
              <w:t xml:space="preserve"> </w:t>
            </w:r>
          </w:p>
        </w:tc>
        <w:tc>
          <w:tcPr>
            <w:tcW w:w="0" w:type="auto"/>
          </w:tcPr>
          <w:p w:rsidR="00A75683" w:rsidRDefault="005800D8">
            <w:pPr>
              <w:pStyle w:val="TableBodyText"/>
            </w:pPr>
            <w:r>
              <w:t>Resolved from the address book (see above). In the case of a one-off, set to the value of the CN parameter.</w:t>
            </w:r>
          </w:p>
        </w:tc>
      </w:tr>
      <w:tr w:rsidR="00A75683" w:rsidTr="00A75683">
        <w:tc>
          <w:tcPr>
            <w:tcW w:w="0" w:type="auto"/>
          </w:tcPr>
          <w:p w:rsidR="00A75683" w:rsidRDefault="005800D8">
            <w:pPr>
              <w:pStyle w:val="TableBodyText"/>
            </w:pPr>
            <w:r>
              <w:rPr>
                <w:b/>
              </w:rPr>
              <w:t>PidTagDisplayType</w:t>
            </w:r>
            <w:r>
              <w:t xml:space="preserve"> ([MS-OXPROPS] section 2.680)</w:t>
            </w:r>
          </w:p>
        </w:tc>
        <w:tc>
          <w:tcPr>
            <w:tcW w:w="0" w:type="auto"/>
          </w:tcPr>
          <w:p w:rsidR="00A75683" w:rsidRDefault="005800D8">
            <w:pPr>
              <w:pStyle w:val="TableBodyText"/>
            </w:pPr>
            <w:r>
              <w:t>Set to 0x00000000</w:t>
            </w:r>
            <w:bookmarkStart w:id="322" w:name="z156"/>
            <w:bookmarkStart w:id="323" w:name="Appendix_A_Target_82"/>
            <w:bookmarkEnd w:id="322"/>
            <w:r>
              <w:rPr>
                <w:rStyle w:val="Hyperlink"/>
              </w:rPr>
              <w:fldChar w:fldCharType="begin"/>
            </w:r>
            <w:r>
              <w:rPr>
                <w:rStyle w:val="Hyperlink"/>
                <w:szCs w:val="24"/>
              </w:rPr>
              <w:instrText xml:space="preserve"> HYPER</w:instrText>
            </w:r>
            <w:r>
              <w:rPr>
                <w:rStyle w:val="Hyperlink"/>
                <w:szCs w:val="24"/>
              </w:rPr>
              <w:instrText xml:space="preserve">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323"/>
          </w:p>
        </w:tc>
      </w:tr>
      <w:tr w:rsidR="00A75683" w:rsidTr="00A75683">
        <w:tc>
          <w:tcPr>
            <w:tcW w:w="0" w:type="auto"/>
          </w:tcPr>
          <w:p w:rsidR="00A75683" w:rsidRDefault="005800D8">
            <w:pPr>
              <w:pStyle w:val="TableBodyText"/>
            </w:pPr>
            <w:r>
              <w:rPr>
                <w:b/>
              </w:rPr>
              <w:t>PidTagEmailAddress</w:t>
            </w:r>
            <w:r>
              <w:t xml:space="preserve"> ([MS-OXPROPS] section 2.682)</w:t>
            </w:r>
          </w:p>
        </w:tc>
        <w:tc>
          <w:tcPr>
            <w:tcW w:w="0" w:type="auto"/>
          </w:tcPr>
          <w:p w:rsidR="00A75683" w:rsidRDefault="005800D8">
            <w:pPr>
              <w:pStyle w:val="TableBodyText"/>
            </w:pPr>
            <w:r>
              <w:t>Resolved from the address book (see above). In the case of a one-off, set to the SMTP address parsed from the mailto URI.</w:t>
            </w:r>
          </w:p>
        </w:tc>
      </w:tr>
      <w:tr w:rsidR="00A75683" w:rsidTr="00A75683">
        <w:tc>
          <w:tcPr>
            <w:tcW w:w="0" w:type="auto"/>
          </w:tcPr>
          <w:p w:rsidR="00A75683" w:rsidRDefault="005800D8">
            <w:pPr>
              <w:pStyle w:val="TableBodyText"/>
            </w:pPr>
            <w:r>
              <w:rPr>
                <w:b/>
              </w:rPr>
              <w:t>PidTagEntryId</w:t>
            </w:r>
            <w:r>
              <w:t xml:space="preserve"> ([MS-OX</w:t>
            </w:r>
            <w:r>
              <w:t>PROPS] section 2.684)</w:t>
            </w:r>
          </w:p>
        </w:tc>
        <w:tc>
          <w:tcPr>
            <w:tcW w:w="0" w:type="auto"/>
          </w:tcPr>
          <w:p w:rsidR="00A75683" w:rsidRDefault="005800D8">
            <w:pPr>
              <w:pStyle w:val="TableBodyText"/>
            </w:pPr>
            <w:r>
              <w:t>Resolved from the address book (see above). In the case of a one-off, use the one-off EntryID.</w:t>
            </w:r>
          </w:p>
        </w:tc>
      </w:tr>
      <w:tr w:rsidR="00A75683" w:rsidTr="00A75683">
        <w:tc>
          <w:tcPr>
            <w:tcW w:w="0" w:type="auto"/>
          </w:tcPr>
          <w:p w:rsidR="00A75683" w:rsidRDefault="005800D8">
            <w:pPr>
              <w:pStyle w:val="TableBodyText"/>
            </w:pPr>
            <w:r>
              <w:rPr>
                <w:b/>
              </w:rPr>
              <w:t>PidTagRecipientDisplayName</w:t>
            </w:r>
            <w:r>
              <w:t xml:space="preserve"> ([MS-OXPROPS] section 2.900)</w:t>
            </w:r>
          </w:p>
        </w:tc>
        <w:tc>
          <w:tcPr>
            <w:tcW w:w="0" w:type="auto"/>
          </w:tcPr>
          <w:p w:rsidR="00A75683" w:rsidRDefault="005800D8">
            <w:pPr>
              <w:pStyle w:val="TableBodyText"/>
            </w:pPr>
            <w:r>
              <w:t xml:space="preserve">Copy of </w:t>
            </w:r>
            <w:r>
              <w:rPr>
                <w:b/>
              </w:rPr>
              <w:t>PidTagDisplayName</w:t>
            </w:r>
            <w:bookmarkStart w:id="324" w:name="z158"/>
            <w:bookmarkStart w:id="325" w:name="Appendix_A_Target_83"/>
            <w:bookmarkEnd w:id="324"/>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325"/>
          </w:p>
        </w:tc>
      </w:tr>
      <w:tr w:rsidR="00A75683" w:rsidTr="00A75683">
        <w:tc>
          <w:tcPr>
            <w:tcW w:w="0" w:type="auto"/>
          </w:tcPr>
          <w:p w:rsidR="00A75683" w:rsidRDefault="005800D8">
            <w:pPr>
              <w:pStyle w:val="TableBodyText"/>
            </w:pPr>
            <w:r>
              <w:rPr>
                <w:b/>
              </w:rPr>
              <w:t>PidTagRecipientEntryId</w:t>
            </w:r>
            <w:r>
              <w:t xml:space="preserve"> ([MS-OXPROPS] section 2.901)</w:t>
            </w:r>
          </w:p>
        </w:tc>
        <w:tc>
          <w:tcPr>
            <w:tcW w:w="0" w:type="auto"/>
          </w:tcPr>
          <w:p w:rsidR="00A75683" w:rsidRDefault="005800D8">
            <w:pPr>
              <w:pStyle w:val="TableBodyText"/>
            </w:pPr>
            <w:r>
              <w:t xml:space="preserve">Copy of </w:t>
            </w:r>
            <w:r>
              <w:rPr>
                <w:b/>
              </w:rPr>
              <w:t>PidTagEntryId</w:t>
            </w:r>
            <w:bookmarkStart w:id="326" w:name="z160"/>
            <w:bookmarkStart w:id="327" w:name="Appendix_A_Target_84"/>
            <w:bookmarkEnd w:id="326"/>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27"/>
          </w:p>
        </w:tc>
      </w:tr>
      <w:tr w:rsidR="00A75683" w:rsidTr="00A75683">
        <w:tc>
          <w:tcPr>
            <w:tcW w:w="0" w:type="auto"/>
          </w:tcPr>
          <w:p w:rsidR="00A75683" w:rsidRDefault="005800D8">
            <w:pPr>
              <w:pStyle w:val="TableBodyText"/>
            </w:pPr>
            <w:r>
              <w:rPr>
                <w:b/>
              </w:rPr>
              <w:t>PidTagRecipientFlags</w:t>
            </w:r>
            <w:r>
              <w:t xml:space="preserve"> ([MS-OXPROPS]</w:t>
            </w:r>
            <w:r>
              <w:t xml:space="preserve"> section 2.902)</w:t>
            </w:r>
          </w:p>
        </w:tc>
        <w:tc>
          <w:tcPr>
            <w:tcW w:w="0" w:type="auto"/>
          </w:tcPr>
          <w:p w:rsidR="00A75683" w:rsidRDefault="005800D8">
            <w:pPr>
              <w:pStyle w:val="TableBodyText"/>
            </w:pPr>
            <w:r>
              <w:t>Set to 0x00000001</w:t>
            </w:r>
            <w:bookmarkStart w:id="328" w:name="z162"/>
            <w:bookmarkStart w:id="329" w:name="Appendix_A_Target_85"/>
            <w:bookmarkEnd w:id="328"/>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29"/>
          </w:p>
        </w:tc>
      </w:tr>
      <w:tr w:rsidR="00A75683" w:rsidTr="00A75683">
        <w:tc>
          <w:tcPr>
            <w:tcW w:w="0" w:type="auto"/>
          </w:tcPr>
          <w:p w:rsidR="00A75683" w:rsidRDefault="005800D8">
            <w:pPr>
              <w:pStyle w:val="TableBodyText"/>
            </w:pPr>
            <w:r>
              <w:rPr>
                <w:b/>
              </w:rPr>
              <w:t>PidTagRecipientType</w:t>
            </w:r>
            <w:r>
              <w:t xml:space="preserve"> ([MS-OXPROPS] section 2.910)</w:t>
            </w:r>
          </w:p>
        </w:tc>
        <w:tc>
          <w:tcPr>
            <w:tcW w:w="0" w:type="auto"/>
          </w:tcPr>
          <w:p w:rsidR="00A75683" w:rsidRDefault="005800D8">
            <w:pPr>
              <w:pStyle w:val="TableBodyText"/>
            </w:pPr>
            <w:r>
              <w:t>See the next table.</w:t>
            </w:r>
            <w:bookmarkStart w:id="330" w:name="z164"/>
            <w:bookmarkStart w:id="331" w:name="Appendix_A_Target_86"/>
            <w:bookmarkEnd w:id="330"/>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31"/>
          </w:p>
        </w:tc>
      </w:tr>
      <w:tr w:rsidR="00A75683" w:rsidTr="00A75683">
        <w:tc>
          <w:tcPr>
            <w:tcW w:w="0" w:type="auto"/>
          </w:tcPr>
          <w:p w:rsidR="00A75683" w:rsidRDefault="005800D8">
            <w:pPr>
              <w:pStyle w:val="TableBodyText"/>
            </w:pPr>
            <w:r>
              <w:rPr>
                <w:b/>
              </w:rPr>
              <w:t>PidTagRecip</w:t>
            </w:r>
            <w:r>
              <w:rPr>
                <w:b/>
              </w:rPr>
              <w:t xml:space="preserve">ientTrackStatus </w:t>
            </w:r>
            <w:r>
              <w:t>([MS-OXPROPS] section 2.908)</w:t>
            </w:r>
          </w:p>
        </w:tc>
        <w:tc>
          <w:tcPr>
            <w:tcW w:w="0" w:type="auto"/>
          </w:tcPr>
          <w:p w:rsidR="00A75683" w:rsidRDefault="005800D8">
            <w:pPr>
              <w:pStyle w:val="TableBodyText"/>
            </w:pPr>
            <w:r>
              <w:t>Import from PARTSTAT as follows:</w:t>
            </w:r>
            <w:bookmarkStart w:id="332" w:name="z166"/>
            <w:bookmarkStart w:id="333" w:name="Appendix_A_Target_87"/>
            <w:bookmarkEnd w:id="332"/>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33"/>
          </w:p>
          <w:tbl>
            <w:tblPr>
              <w:tblStyle w:val="Table-ShadedHeader"/>
              <w:tblW w:w="0" w:type="auto"/>
              <w:tblLook w:val="04A0" w:firstRow="1" w:lastRow="0" w:firstColumn="1" w:lastColumn="0" w:noHBand="0" w:noVBand="1"/>
            </w:tblPr>
            <w:tblGrid>
              <w:gridCol w:w="1650"/>
              <w:gridCol w:w="275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PARTSTAT</w:t>
                  </w:r>
                </w:p>
              </w:tc>
              <w:tc>
                <w:tcPr>
                  <w:tcW w:w="0" w:type="auto"/>
                </w:tcPr>
                <w:p w:rsidR="00A75683" w:rsidRDefault="005800D8">
                  <w:pPr>
                    <w:pStyle w:val="TableHeaderText"/>
                  </w:pPr>
                  <w:r>
                    <w:t>PidTagRecipientTrackStatus</w:t>
                  </w:r>
                </w:p>
              </w:tc>
            </w:tr>
            <w:tr w:rsidR="00A75683" w:rsidTr="00A75683">
              <w:tc>
                <w:tcPr>
                  <w:tcW w:w="0" w:type="auto"/>
                </w:tcPr>
                <w:p w:rsidR="00A75683" w:rsidRDefault="005800D8">
                  <w:pPr>
                    <w:pStyle w:val="TableBodyText"/>
                  </w:pPr>
                  <w:r>
                    <w:t>ACCEPTED</w:t>
                  </w:r>
                </w:p>
              </w:tc>
              <w:tc>
                <w:tcPr>
                  <w:tcW w:w="0" w:type="auto"/>
                </w:tcPr>
                <w:p w:rsidR="00A75683" w:rsidRDefault="005800D8">
                  <w:pPr>
                    <w:pStyle w:val="TableBodyText"/>
                  </w:pPr>
                  <w:r>
                    <w:t>0x00000003</w:t>
                  </w:r>
                </w:p>
              </w:tc>
            </w:tr>
            <w:tr w:rsidR="00A75683" w:rsidTr="00A75683">
              <w:tc>
                <w:tcPr>
                  <w:tcW w:w="0" w:type="auto"/>
                </w:tcPr>
                <w:p w:rsidR="00A75683" w:rsidRDefault="005800D8">
                  <w:pPr>
                    <w:pStyle w:val="TableBodyText"/>
                  </w:pPr>
                  <w:r>
                    <w:t>DECLINED</w:t>
                  </w:r>
                </w:p>
              </w:tc>
              <w:tc>
                <w:tcPr>
                  <w:tcW w:w="0" w:type="auto"/>
                </w:tcPr>
                <w:p w:rsidR="00A75683" w:rsidRDefault="005800D8">
                  <w:pPr>
                    <w:pStyle w:val="TableBodyText"/>
                  </w:pPr>
                  <w:r>
                    <w:t>0x00000004</w:t>
                  </w:r>
                </w:p>
              </w:tc>
            </w:tr>
            <w:tr w:rsidR="00A75683" w:rsidTr="00A75683">
              <w:tc>
                <w:tcPr>
                  <w:tcW w:w="0" w:type="auto"/>
                </w:tcPr>
                <w:p w:rsidR="00A75683" w:rsidRDefault="005800D8">
                  <w:pPr>
                    <w:pStyle w:val="TableBodyText"/>
                  </w:pPr>
                  <w:r>
                    <w:t>TENTATIVE</w:t>
                  </w:r>
                </w:p>
              </w:tc>
              <w:tc>
                <w:tcPr>
                  <w:tcW w:w="0" w:type="auto"/>
                </w:tcPr>
                <w:p w:rsidR="00A75683" w:rsidRDefault="005800D8">
                  <w:pPr>
                    <w:pStyle w:val="TableBodyText"/>
                  </w:pPr>
                  <w:r>
                    <w:t>0x00000002</w:t>
                  </w:r>
                </w:p>
              </w:tc>
            </w:tr>
            <w:tr w:rsidR="00A75683" w:rsidTr="00A75683">
              <w:tc>
                <w:tcPr>
                  <w:tcW w:w="0" w:type="auto"/>
                </w:tcPr>
                <w:p w:rsidR="00A75683" w:rsidRDefault="005800D8">
                  <w:pPr>
                    <w:pStyle w:val="TableBodyText"/>
                  </w:pPr>
                  <w:r>
                    <w:t xml:space="preserve">(Any </w:t>
                  </w:r>
                  <w:r>
                    <w:t>other value)</w:t>
                  </w:r>
                </w:p>
              </w:tc>
              <w:tc>
                <w:tcPr>
                  <w:tcW w:w="0" w:type="auto"/>
                </w:tcPr>
                <w:p w:rsidR="00A75683" w:rsidRDefault="005800D8">
                  <w:pPr>
                    <w:pStyle w:val="TableBodyText"/>
                  </w:pPr>
                  <w:r>
                    <w:t>0x00000000</w:t>
                  </w:r>
                </w:p>
              </w:tc>
            </w:tr>
          </w:tbl>
          <w:p w:rsidR="00A75683" w:rsidRDefault="005800D8">
            <w:pPr>
              <w:pStyle w:val="TableBodyText"/>
              <w:spacing w:before="0" w:after="0"/>
            </w:pPr>
            <w:r>
              <w:t xml:space="preserve"> </w:t>
            </w:r>
          </w:p>
        </w:tc>
      </w:tr>
      <w:tr w:rsidR="00A75683" w:rsidTr="00A75683">
        <w:tc>
          <w:tcPr>
            <w:tcW w:w="0" w:type="auto"/>
          </w:tcPr>
          <w:p w:rsidR="00A75683" w:rsidRDefault="005800D8">
            <w:pPr>
              <w:pStyle w:val="TableBodyText"/>
            </w:pPr>
            <w:r>
              <w:rPr>
                <w:b/>
              </w:rPr>
              <w:t xml:space="preserve">PidTagRecipientTrackStatusTime </w:t>
            </w:r>
            <w:r>
              <w:t>([MS-OXPROPS] section 2.909)</w:t>
            </w:r>
          </w:p>
        </w:tc>
        <w:tc>
          <w:tcPr>
            <w:tcW w:w="0" w:type="auto"/>
          </w:tcPr>
          <w:p w:rsidR="00A75683" w:rsidRDefault="005800D8">
            <w:pPr>
              <w:pStyle w:val="TableBodyText"/>
            </w:pPr>
            <w:r>
              <w:t xml:space="preserve">Import from X-MS-OLK-RESPTIME (as specified in section </w:t>
            </w:r>
            <w:hyperlink w:anchor="Section_7d88dd7b1a844ef48051f74ed89f7a27" w:history="1">
              <w:r>
                <w:rPr>
                  <w:rStyle w:val="Hyperlink"/>
                </w:rPr>
                <w:t>2.1.3.1.1.20.2.6</w:t>
              </w:r>
            </w:hyperlink>
            <w:r>
              <w:t>) if present.</w:t>
            </w:r>
            <w:bookmarkStart w:id="334" w:name="z168"/>
            <w:bookmarkStart w:id="335" w:name="Appendix_A_Target_88"/>
            <w:bookmarkEnd w:id="334"/>
            <w:r>
              <w:rPr>
                <w:rStyle w:val="Hyperlink"/>
              </w:rPr>
              <w:fldChar w:fldCharType="begin"/>
            </w:r>
            <w:r>
              <w:rPr>
                <w:rStyle w:val="Hyperlink"/>
                <w:szCs w:val="24"/>
              </w:rPr>
              <w:instrText xml:space="preserve"> HYPERLINK \l "Appendi</w:instrText>
            </w:r>
            <w:r>
              <w:rPr>
                <w:rStyle w:val="Hyperlink"/>
                <w:szCs w:val="24"/>
              </w:rPr>
              <w:instrText xml:space="preserve">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35"/>
          </w:p>
        </w:tc>
      </w:tr>
    </w:tbl>
    <w:p w:rsidR="00A75683" w:rsidRDefault="005800D8">
      <w:r>
        <w:t xml:space="preserve">The correct value of </w:t>
      </w:r>
      <w:r>
        <w:rPr>
          <w:b/>
        </w:rPr>
        <w:t>PidTagRecipientType</w:t>
      </w:r>
      <w:r>
        <w:t xml:space="preserve"> SHOULD</w:t>
      </w:r>
      <w:bookmarkStart w:id="336" w:name="z170"/>
      <w:bookmarkStart w:id="337" w:name="Appendix_A_Target_89"/>
      <w:bookmarkEnd w:id="336"/>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337"/>
      <w:r>
        <w:t xml:space="preserve"> be determined based on the CUTYPE and ROLE (as specified in section </w:t>
      </w:r>
      <w:hyperlink w:anchor="Section_b75dacb75f754a25bf29a6b1423a6676" w:history="1">
        <w:r>
          <w:rPr>
            <w:rStyle w:val="Hyperlink"/>
          </w:rPr>
          <w:t>2.1.3.1.1.20.2.4</w:t>
        </w:r>
      </w:hyperlink>
      <w:r>
        <w:t>) parameters as specified in the following table. If an attendee matches more than one row in the following table, the first matching row applies.</w:t>
      </w:r>
    </w:p>
    <w:tbl>
      <w:tblPr>
        <w:tblStyle w:val="Table-ShadedHeader"/>
        <w:tblW w:w="0" w:type="auto"/>
        <w:tblLook w:val="04A0" w:firstRow="1" w:lastRow="0" w:firstColumn="1" w:lastColumn="0" w:noHBand="0" w:noVBand="1"/>
      </w:tblPr>
      <w:tblGrid>
        <w:gridCol w:w="1119"/>
        <w:gridCol w:w="1755"/>
        <w:gridCol w:w="211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CUTYPE</w:t>
            </w:r>
          </w:p>
        </w:tc>
        <w:tc>
          <w:tcPr>
            <w:tcW w:w="0" w:type="auto"/>
          </w:tcPr>
          <w:p w:rsidR="00A75683" w:rsidRDefault="005800D8">
            <w:pPr>
              <w:pStyle w:val="TableHeaderText"/>
            </w:pPr>
            <w:r>
              <w:t>ROLE</w:t>
            </w:r>
          </w:p>
        </w:tc>
        <w:tc>
          <w:tcPr>
            <w:tcW w:w="0" w:type="auto"/>
          </w:tcPr>
          <w:p w:rsidR="00A75683" w:rsidRDefault="005800D8">
            <w:pPr>
              <w:pStyle w:val="TableHeaderText"/>
            </w:pPr>
            <w:r>
              <w:t>PidTagRecipientType</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CHAIR</w:t>
            </w:r>
          </w:p>
        </w:tc>
        <w:tc>
          <w:tcPr>
            <w:tcW w:w="0" w:type="auto"/>
          </w:tcPr>
          <w:p w:rsidR="00A75683" w:rsidRDefault="005800D8">
            <w:pPr>
              <w:pStyle w:val="TableBodyText"/>
            </w:pPr>
            <w:r>
              <w:t>0x00000001</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REQ-PARTICIPANT</w:t>
            </w:r>
          </w:p>
        </w:tc>
        <w:tc>
          <w:tcPr>
            <w:tcW w:w="0" w:type="auto"/>
          </w:tcPr>
          <w:p w:rsidR="00A75683" w:rsidRDefault="005800D8">
            <w:pPr>
              <w:pStyle w:val="TableBodyText"/>
            </w:pPr>
            <w:r>
              <w:t>0x00000001</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OPT-PARTICIPANT</w:t>
            </w:r>
          </w:p>
        </w:tc>
        <w:tc>
          <w:tcPr>
            <w:tcW w:w="0" w:type="auto"/>
          </w:tcPr>
          <w:p w:rsidR="00A75683" w:rsidRDefault="005800D8">
            <w:pPr>
              <w:pStyle w:val="TableBodyText"/>
            </w:pPr>
            <w:r>
              <w:t>0x00000002</w:t>
            </w:r>
          </w:p>
        </w:tc>
      </w:tr>
      <w:tr w:rsidR="00A75683" w:rsidTr="00A75683">
        <w:tc>
          <w:tcPr>
            <w:tcW w:w="0" w:type="auto"/>
          </w:tcPr>
          <w:p w:rsidR="00A75683" w:rsidRDefault="005800D8">
            <w:pPr>
              <w:pStyle w:val="TableBodyText"/>
            </w:pPr>
            <w:r>
              <w:t>RESOURCE</w:t>
            </w:r>
          </w:p>
        </w:tc>
        <w:tc>
          <w:tcPr>
            <w:tcW w:w="0" w:type="auto"/>
          </w:tcPr>
          <w:p w:rsidR="00A75683" w:rsidRDefault="005800D8">
            <w:pPr>
              <w:pStyle w:val="TableBodyText"/>
            </w:pPr>
            <w:r>
              <w:t>(Any)</w:t>
            </w:r>
          </w:p>
        </w:tc>
        <w:tc>
          <w:tcPr>
            <w:tcW w:w="0" w:type="auto"/>
          </w:tcPr>
          <w:p w:rsidR="00A75683" w:rsidRDefault="005800D8">
            <w:pPr>
              <w:pStyle w:val="TableBodyText"/>
            </w:pPr>
            <w:r>
              <w:t>0x00000003</w:t>
            </w:r>
          </w:p>
        </w:tc>
      </w:tr>
      <w:tr w:rsidR="00A75683" w:rsidTr="00A75683">
        <w:tc>
          <w:tcPr>
            <w:tcW w:w="0" w:type="auto"/>
          </w:tcPr>
          <w:p w:rsidR="00A75683" w:rsidRDefault="005800D8">
            <w:pPr>
              <w:pStyle w:val="TableBodyText"/>
            </w:pPr>
            <w:r>
              <w:t>ROOM</w:t>
            </w:r>
          </w:p>
        </w:tc>
        <w:tc>
          <w:tcPr>
            <w:tcW w:w="0" w:type="auto"/>
          </w:tcPr>
          <w:p w:rsidR="00A75683" w:rsidRDefault="005800D8">
            <w:pPr>
              <w:pStyle w:val="TableBodyText"/>
            </w:pPr>
            <w:r>
              <w:t>(Any)</w:t>
            </w:r>
          </w:p>
        </w:tc>
        <w:tc>
          <w:tcPr>
            <w:tcW w:w="0" w:type="auto"/>
          </w:tcPr>
          <w:p w:rsidR="00A75683" w:rsidRDefault="005800D8">
            <w:pPr>
              <w:pStyle w:val="TableBodyText"/>
            </w:pPr>
            <w:r>
              <w:t>0x00000003</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NON-PARTICIPANT</w:t>
            </w:r>
          </w:p>
        </w:tc>
        <w:tc>
          <w:tcPr>
            <w:tcW w:w="0" w:type="auto"/>
          </w:tcPr>
          <w:p w:rsidR="00A75683" w:rsidRDefault="005800D8">
            <w:pPr>
              <w:pStyle w:val="TableBodyText"/>
            </w:pPr>
            <w:r>
              <w:t>0x00000003</w:t>
            </w:r>
            <w:bookmarkStart w:id="338"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38"/>
          </w:p>
        </w:tc>
      </w:tr>
      <w:tr w:rsidR="00A75683" w:rsidTr="00A75683">
        <w:tc>
          <w:tcPr>
            <w:tcW w:w="0" w:type="auto"/>
          </w:tcPr>
          <w:p w:rsidR="00A75683" w:rsidRDefault="005800D8">
            <w:pPr>
              <w:pStyle w:val="TableBodyText"/>
            </w:pPr>
            <w:r>
              <w:lastRenderedPageBreak/>
              <w:t>(Any)</w:t>
            </w:r>
          </w:p>
        </w:tc>
        <w:tc>
          <w:tcPr>
            <w:tcW w:w="0" w:type="auto"/>
          </w:tcPr>
          <w:p w:rsidR="00A75683" w:rsidRDefault="005800D8">
            <w:pPr>
              <w:pStyle w:val="TableBodyText"/>
            </w:pPr>
            <w:r>
              <w:t>(Any)</w:t>
            </w:r>
          </w:p>
        </w:tc>
        <w:tc>
          <w:tcPr>
            <w:tcW w:w="0" w:type="auto"/>
          </w:tcPr>
          <w:p w:rsidR="00A75683" w:rsidRDefault="005800D8">
            <w:pPr>
              <w:pStyle w:val="TableBodyText"/>
            </w:pPr>
            <w:r>
              <w:t>0x00000001</w:t>
            </w:r>
          </w:p>
        </w:tc>
      </w:tr>
    </w:tbl>
    <w:p w:rsidR="00A75683" w:rsidRDefault="00A75683"/>
    <w:p w:rsidR="00A75683" w:rsidRDefault="005800D8">
      <w:pPr>
        <w:rPr>
          <w:b/>
        </w:rPr>
      </w:pPr>
      <w:r>
        <w:rPr>
          <w:b/>
        </w:rPr>
        <w:t>Exporting from Calendar objects</w:t>
      </w:r>
    </w:p>
    <w:p w:rsidR="00A75683" w:rsidRDefault="005800D8">
      <w:r>
        <w:t xml:space="preserve">If the 0x00000001 flag of </w:t>
      </w:r>
      <w:r>
        <w:rPr>
          <w:b/>
        </w:rPr>
        <w:t xml:space="preserve">PidLidAppointmentStateFlags </w:t>
      </w:r>
      <w:r>
        <w:t>([MS-OXPROPS] section 2.30) is 0, then attendee properties SHOULD NOT</w:t>
      </w:r>
      <w:bookmarkStart w:id="339" w:name="z172"/>
      <w:bookmarkStart w:id="340" w:name="Appendix_A_Target_91"/>
      <w:bookmarkEnd w:id="339"/>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40"/>
      <w:r>
        <w:t xml:space="preserve"> be exported</w:t>
      </w:r>
      <w:r>
        <w:t>.</w:t>
      </w:r>
    </w:p>
    <w:p w:rsidR="00A75683" w:rsidRDefault="005800D8">
      <w:r>
        <w:t>Each row in the recipient table of the Calendar object that satisfies the constraints in the following table MUST be exported as an attendee property. The value of the property MUST be a mailto URI (as specified in [RFC2368]) with the SMTP address of the</w:t>
      </w:r>
      <w:r>
        <w:t xml:space="preserve"> </w:t>
      </w:r>
      <w:hyperlink w:anchor="gt_53dfe4f3-05d0-41aa-8217-ecd1962b340b">
        <w:r>
          <w:rPr>
            <w:rStyle w:val="HyperlinkGreen"/>
            <w:b/>
          </w:rPr>
          <w:t>recipient</w:t>
        </w:r>
      </w:hyperlink>
      <w:r>
        <w:t xml:space="preserve"> from the address book [MS-OXOABK]. If the recipient does not have an SMTP address, then the value of the property SHOULD</w:t>
      </w:r>
      <w:bookmarkStart w:id="341" w:name="z174"/>
      <w:bookmarkStart w:id="342" w:name="Appendix_A_Target_92"/>
      <w:bookmarkEnd w:id="341"/>
      <w:r>
        <w:rPr>
          <w:rStyle w:val="Hyperlink"/>
        </w:rPr>
        <w:fldChar w:fldCharType="begin"/>
      </w:r>
      <w:r>
        <w:rPr>
          <w:rStyle w:val="Hyperlink"/>
        </w:rPr>
        <w:instrText xml:space="preserve"> HYPERLINK \l "Appendix_A_92" \o "Product behavior note 92" \</w:instrText>
      </w:r>
      <w:r>
        <w:rPr>
          <w:rStyle w:val="Hyperlink"/>
        </w:rPr>
        <w:instrText xml:space="preserve">h </w:instrText>
      </w:r>
      <w:r>
        <w:rPr>
          <w:rStyle w:val="Hyperlink"/>
        </w:rPr>
      </w:r>
      <w:r>
        <w:rPr>
          <w:rStyle w:val="Hyperlink"/>
        </w:rPr>
        <w:fldChar w:fldCharType="separate"/>
      </w:r>
      <w:r>
        <w:rPr>
          <w:rStyle w:val="Hyperlink"/>
        </w:rPr>
        <w:t>&lt;92&gt;</w:t>
      </w:r>
      <w:r>
        <w:rPr>
          <w:rStyle w:val="Hyperlink"/>
        </w:rPr>
        <w:fldChar w:fldCharType="end"/>
      </w:r>
      <w:bookmarkEnd w:id="342"/>
      <w:r>
        <w:t xml:space="preserve"> be set to 'invalid:nomail'.</w:t>
      </w:r>
    </w:p>
    <w:tbl>
      <w:tblPr>
        <w:tblStyle w:val="Table-ShadedHeader"/>
        <w:tblW w:w="0" w:type="auto"/>
        <w:tblLook w:val="04A0" w:firstRow="1" w:lastRow="0" w:firstColumn="1" w:lastColumn="0" w:noHBand="0" w:noVBand="1"/>
      </w:tblPr>
      <w:tblGrid>
        <w:gridCol w:w="2424"/>
        <w:gridCol w:w="7051"/>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Recipient Table Property </w:t>
            </w:r>
          </w:p>
        </w:tc>
        <w:tc>
          <w:tcPr>
            <w:tcW w:w="0" w:type="auto"/>
          </w:tcPr>
          <w:p w:rsidR="00A75683" w:rsidRDefault="005800D8">
            <w:pPr>
              <w:pStyle w:val="TableHeaderText"/>
            </w:pPr>
            <w:r>
              <w:t xml:space="preserve">Constraint </w:t>
            </w:r>
          </w:p>
        </w:tc>
      </w:tr>
      <w:tr w:rsidR="00A75683" w:rsidTr="00A75683">
        <w:tc>
          <w:tcPr>
            <w:tcW w:w="0" w:type="auto"/>
          </w:tcPr>
          <w:p w:rsidR="00A75683" w:rsidRDefault="005800D8">
            <w:pPr>
              <w:pStyle w:val="TableBodyText"/>
            </w:pPr>
            <w:r>
              <w:rPr>
                <w:b/>
              </w:rPr>
              <w:t>PidTagRecipientFlags</w:t>
            </w:r>
            <w:r>
              <w:t xml:space="preserve"> </w:t>
            </w:r>
          </w:p>
        </w:tc>
        <w:tc>
          <w:tcPr>
            <w:tcW w:w="0" w:type="auto"/>
          </w:tcPr>
          <w:p w:rsidR="00A75683" w:rsidRDefault="005800D8">
            <w:pPr>
              <w:pStyle w:val="TableBodyText"/>
            </w:pPr>
            <w:r>
              <w:t>The bit denoted by 0x00000020 MUST be 0 and the bit denoted by 0x00000002 MUST be 0</w:t>
            </w:r>
          </w:p>
        </w:tc>
      </w:tr>
      <w:tr w:rsidR="00A75683" w:rsidTr="00A75683">
        <w:tc>
          <w:tcPr>
            <w:tcW w:w="0" w:type="auto"/>
          </w:tcPr>
          <w:p w:rsidR="00A75683" w:rsidRDefault="005800D8">
            <w:pPr>
              <w:pStyle w:val="TableBodyText"/>
            </w:pPr>
            <w:r>
              <w:rPr>
                <w:b/>
              </w:rPr>
              <w:t>PidTagRecipientType</w:t>
            </w:r>
            <w:r>
              <w:t xml:space="preserve"> </w:t>
            </w:r>
          </w:p>
        </w:tc>
        <w:tc>
          <w:tcPr>
            <w:tcW w:w="0" w:type="auto"/>
          </w:tcPr>
          <w:p w:rsidR="00A75683" w:rsidRDefault="005800D8">
            <w:pPr>
              <w:pStyle w:val="TableBodyText"/>
            </w:pPr>
            <w:r>
              <w:t>MUST NOT be 0x00000000</w:t>
            </w:r>
          </w:p>
        </w:tc>
      </w:tr>
    </w:tbl>
    <w:p w:rsidR="00A75683" w:rsidRDefault="005800D8">
      <w:r>
        <w:t xml:space="preserve">In addition, each of the semicolon-delimited entries in </w:t>
      </w:r>
      <w:r>
        <w:rPr>
          <w:b/>
        </w:rPr>
        <w:t>PidLidNonSendableTo</w:t>
      </w:r>
      <w:r>
        <w:t xml:space="preserve"> and </w:t>
      </w:r>
      <w:r>
        <w:rPr>
          <w:b/>
        </w:rPr>
        <w:t>PidLidNonSendableCc</w:t>
      </w:r>
      <w:r>
        <w:t xml:space="preserve"> SHOULD</w:t>
      </w:r>
      <w:bookmarkStart w:id="343" w:name="z176"/>
      <w:bookmarkStart w:id="344" w:name="Appendix_A_Target_93"/>
      <w:bookmarkEnd w:id="34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4"/>
      <w:r>
        <w:t xml:space="preserve"> be exported with a URI of 'invalid:nomail'. For handling of </w:t>
      </w:r>
      <w:r>
        <w:rPr>
          <w:b/>
        </w:rPr>
        <w:t>PidLidNonSendableBc</w:t>
      </w:r>
      <w:r>
        <w:rPr>
          <w:b/>
        </w:rPr>
        <w:t>c</w:t>
      </w:r>
      <w:r>
        <w:t xml:space="preserve">, see </w:t>
      </w:r>
      <w:hyperlink w:anchor="Section_b2a30a4382c7497ba7026ff8b5a00767" w:history="1">
        <w:r>
          <w:rPr>
            <w:rStyle w:val="Hyperlink"/>
          </w:rPr>
          <w:t>2.1.3.1.1.20.21</w:t>
        </w:r>
      </w:hyperlink>
      <w:r>
        <w:t>.</w:t>
      </w:r>
    </w:p>
    <w:p w:rsidR="00A75683" w:rsidRDefault="005800D8">
      <w:pPr>
        <w:pStyle w:val="Heading8"/>
      </w:pPr>
      <w:bookmarkStart w:id="345" w:name="section_574b50ac86ac475db68a214f5d35eec1"/>
      <w:bookmarkStart w:id="346" w:name="_Toc163746124"/>
      <w:r>
        <w:t>Parameter: CN</w:t>
      </w:r>
      <w:bookmarkEnd w:id="345"/>
      <w:bookmarkEnd w:id="346"/>
    </w:p>
    <w:p w:rsidR="00A75683" w:rsidRDefault="005800D8">
      <w:r>
        <w:t xml:space="preserve">RFC Reference: </w:t>
      </w:r>
      <w:hyperlink r:id="rId133">
        <w:r>
          <w:rPr>
            <w:rStyle w:val="Hyperlink"/>
          </w:rPr>
          <w:t>[RFC2445]</w:t>
        </w:r>
      </w:hyperlink>
      <w:r>
        <w:t xml:space="preserve"> section 4.2.2</w:t>
      </w:r>
    </w:p>
    <w:p w:rsidR="00A75683" w:rsidRDefault="005800D8">
      <w:r>
        <w:t>Number of Instances Allowed: 0,1</w:t>
      </w:r>
    </w:p>
    <w:p w:rsidR="00A75683" w:rsidRDefault="005800D8">
      <w:r>
        <w:t>Format: Text ([RFC24</w:t>
      </w:r>
      <w:r>
        <w:t>45] section 4.3.11)</w:t>
      </w:r>
    </w:p>
    <w:p w:rsidR="00A75683" w:rsidRDefault="005800D8">
      <w:r>
        <w:t>Brief Description: The display name of an attendee.</w:t>
      </w:r>
    </w:p>
    <w:p w:rsidR="00A75683" w:rsidRDefault="005800D8">
      <w:pPr>
        <w:rPr>
          <w:b/>
        </w:rPr>
      </w:pPr>
      <w:r>
        <w:rPr>
          <w:b/>
        </w:rPr>
        <w:t>Importing to Calendar objects</w:t>
      </w:r>
    </w:p>
    <w:p w:rsidR="00A75683" w:rsidRDefault="005800D8">
      <w:r>
        <w:t xml:space="preserve">See section </w:t>
      </w:r>
      <w:hyperlink w:anchor="Section_67ff347bf29147bea15792e5d882502c" w:history="1">
        <w:r>
          <w:rPr>
            <w:rStyle w:val="Hyperlink"/>
          </w:rPr>
          <w:t>2.1.3.1.1.20.2.2</w:t>
        </w:r>
      </w:hyperlink>
      <w:r>
        <w:t>.</w:t>
      </w:r>
    </w:p>
    <w:p w:rsidR="00A75683" w:rsidRDefault="005800D8">
      <w:pPr>
        <w:rPr>
          <w:b/>
        </w:rPr>
      </w:pPr>
      <w:r>
        <w:rPr>
          <w:b/>
        </w:rPr>
        <w:t>Exporting from Calendar objects</w:t>
      </w:r>
    </w:p>
    <w:p w:rsidR="00A75683" w:rsidRDefault="005800D8">
      <w:r>
        <w:t xml:space="preserve">For attendees exported from the </w:t>
      </w:r>
      <w:hyperlink w:anchor="gt_fd259652-8346-4a2a-94f7-33143038f712">
        <w:r>
          <w:rPr>
            <w:rStyle w:val="HyperlinkGreen"/>
            <w:b/>
          </w:rPr>
          <w:t>recipient table</w:t>
        </w:r>
      </w:hyperlink>
      <w:r>
        <w:t xml:space="preserve">, this parameter SHOULD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w:t>
      </w:r>
      <w:r>
        <w:rPr>
          <w:b/>
        </w:rPr>
        <w:t>agDisplayName</w:t>
      </w:r>
      <w:r>
        <w:t xml:space="preserve"> from the recipient table, if necessary).</w:t>
      </w:r>
    </w:p>
    <w:p w:rsidR="00A75683" w:rsidRDefault="005800D8">
      <w:r>
        <w:t xml:space="preserve">For attendees exported from </w:t>
      </w:r>
      <w:r>
        <w:rPr>
          <w:b/>
        </w:rPr>
        <w:t>PidLidNonSendableTo</w:t>
      </w:r>
      <w:r>
        <w:t xml:space="preserve"> and </w:t>
      </w:r>
      <w:r>
        <w:rPr>
          <w:b/>
        </w:rPr>
        <w:t>PidLidNonSendableCc</w:t>
      </w:r>
      <w:r>
        <w:t>, this parameter SHOULD</w:t>
      </w:r>
      <w:bookmarkStart w:id="347" w:name="z178"/>
      <w:bookmarkStart w:id="348" w:name="Appendix_A_Target_94"/>
      <w:bookmarkEnd w:id="347"/>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348"/>
      <w:r>
        <w:t xml:space="preserve"> be taken from the semicolon-delimite</w:t>
      </w:r>
      <w:r>
        <w:t>d lists.</w:t>
      </w:r>
    </w:p>
    <w:p w:rsidR="00A75683" w:rsidRDefault="005800D8">
      <w:pPr>
        <w:pStyle w:val="Heading8"/>
      </w:pPr>
      <w:bookmarkStart w:id="349" w:name="section_67ff347bf29147bea15792e5d882502c"/>
      <w:bookmarkStart w:id="350" w:name="_Toc163746125"/>
      <w:r>
        <w:t>Parameter: CUTYPE</w:t>
      </w:r>
      <w:bookmarkEnd w:id="349"/>
      <w:bookmarkEnd w:id="350"/>
    </w:p>
    <w:p w:rsidR="00A75683" w:rsidRDefault="005800D8">
      <w:r>
        <w:t xml:space="preserve">RFC Reference: </w:t>
      </w:r>
      <w:hyperlink r:id="rId134">
        <w:r>
          <w:rPr>
            <w:rStyle w:val="Hyperlink"/>
          </w:rPr>
          <w:t>[RFC2445]</w:t>
        </w:r>
      </w:hyperlink>
      <w:r>
        <w:t xml:space="preserve"> section 4.2.3</w:t>
      </w:r>
    </w:p>
    <w:p w:rsidR="00A75683" w:rsidRDefault="005800D8">
      <w:r>
        <w:t>Number of Instances Allowed: 0,1</w:t>
      </w:r>
    </w:p>
    <w:p w:rsidR="00A75683" w:rsidRDefault="005800D8">
      <w:r>
        <w:t>Format: Text ([RFC2445] section 4.3.11)</w:t>
      </w:r>
    </w:p>
    <w:p w:rsidR="00A75683" w:rsidRDefault="005800D8">
      <w:r>
        <w:lastRenderedPageBreak/>
        <w:t>Brief Description: The type of attendee.</w:t>
      </w:r>
    </w:p>
    <w:p w:rsidR="00A75683" w:rsidRDefault="005800D8">
      <w:pPr>
        <w:rPr>
          <w:b/>
        </w:rPr>
      </w:pPr>
      <w:r>
        <w:rPr>
          <w:b/>
        </w:rPr>
        <w:t xml:space="preserve">Importing </w:t>
      </w:r>
      <w:r>
        <w:rPr>
          <w:b/>
        </w:rPr>
        <w:t>to Calendar objects</w:t>
      </w:r>
    </w:p>
    <w:p w:rsidR="00A75683" w:rsidRDefault="005800D8">
      <w:r>
        <w:t xml:space="preserve">See section </w:t>
      </w:r>
      <w:hyperlink w:anchor="Section_fe87b9d5c0054b92b54bfe6f1504c3a0" w:history="1">
        <w:r>
          <w:rPr>
            <w:rStyle w:val="Hyperlink"/>
          </w:rPr>
          <w:t>2.1.3.1.1.20.2</w:t>
        </w:r>
      </w:hyperlink>
      <w:r>
        <w:t>.</w:t>
      </w:r>
    </w:p>
    <w:p w:rsidR="00A75683" w:rsidRDefault="005800D8">
      <w:pPr>
        <w:rPr>
          <w:b/>
        </w:rPr>
      </w:pPr>
      <w:r>
        <w:rPr>
          <w:b/>
        </w:rPr>
        <w:t>Exporting from Calendar objects</w:t>
      </w:r>
    </w:p>
    <w:p w:rsidR="00A75683" w:rsidRDefault="005800D8">
      <w:r>
        <w:t xml:space="preserve">For attendees exported from the </w:t>
      </w:r>
      <w:hyperlink w:anchor="gt_fd259652-8346-4a2a-94f7-33143038f712">
        <w:r>
          <w:rPr>
            <w:rStyle w:val="HyperlinkGreen"/>
            <w:b/>
          </w:rPr>
          <w:t>recipient table</w:t>
        </w:r>
      </w:hyperlink>
      <w:r>
        <w:t xml:space="preserve">, this </w:t>
      </w:r>
      <w:r>
        <w:t>parameter SHOULD</w:t>
      </w:r>
      <w:bookmarkStart w:id="351" w:name="z180"/>
      <w:bookmarkStart w:id="352" w:name="Appendix_A_Target_95"/>
      <w:bookmarkEnd w:id="351"/>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2"/>
      <w:r>
        <w:t xml:space="preserve"> only be exported if the </w:t>
      </w:r>
      <w:r>
        <w:rPr>
          <w:b/>
        </w:rPr>
        <w:t>PidTagRecipientType</w:t>
      </w:r>
      <w:r>
        <w:t xml:space="preserve"> is 0x00000003. In this case, the CUTYPE SHOULD</w:t>
      </w:r>
      <w:bookmarkStart w:id="353" w:name="z182"/>
      <w:bookmarkStart w:id="354" w:name="Appendix_A_Target_96"/>
      <w:bookmarkEnd w:id="353"/>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4"/>
      <w:r>
        <w:t xml:space="preserve"> be set t</w:t>
      </w:r>
      <w:r>
        <w:t>o "RESOURCE".</w:t>
      </w:r>
    </w:p>
    <w:p w:rsidR="00A75683" w:rsidRDefault="005800D8">
      <w:r>
        <w:t xml:space="preserve">For attendees exported from </w:t>
      </w:r>
      <w:r>
        <w:rPr>
          <w:b/>
        </w:rPr>
        <w:t>PidLidNonSendableTo</w:t>
      </w:r>
      <w:r>
        <w:t xml:space="preserve"> and </w:t>
      </w:r>
      <w:r>
        <w:rPr>
          <w:b/>
        </w:rPr>
        <w:t>PidLidNonSendableCc</w:t>
      </w:r>
      <w:r>
        <w:t>, this parameter SHOULD be omitted.</w:t>
      </w:r>
    </w:p>
    <w:p w:rsidR="00A75683" w:rsidRDefault="005800D8">
      <w:pPr>
        <w:pStyle w:val="Heading8"/>
      </w:pPr>
      <w:bookmarkStart w:id="355" w:name="section_3e139c25767e49a298ed1e0c4776de90"/>
      <w:bookmarkStart w:id="356" w:name="_Toc163746126"/>
      <w:r>
        <w:t>Parameter: PARTSTAT</w:t>
      </w:r>
      <w:bookmarkEnd w:id="355"/>
      <w:bookmarkEnd w:id="356"/>
    </w:p>
    <w:p w:rsidR="00A75683" w:rsidRDefault="005800D8">
      <w:r>
        <w:t xml:space="preserve">RFC Reference: </w:t>
      </w:r>
      <w:hyperlink r:id="rId135">
        <w:r>
          <w:rPr>
            <w:rStyle w:val="Hyperlink"/>
          </w:rPr>
          <w:t>[RFC2445]</w:t>
        </w:r>
      </w:hyperlink>
      <w:r>
        <w:t xml:space="preserve"> section 4.2.12</w:t>
      </w:r>
    </w:p>
    <w:p w:rsidR="00A75683" w:rsidRDefault="005800D8">
      <w:r>
        <w:t>Number of</w:t>
      </w:r>
      <w:r>
        <w:t xml:space="preserve"> Instances Allowed: 0,1</w:t>
      </w:r>
    </w:p>
    <w:p w:rsidR="00A75683" w:rsidRDefault="005800D8">
      <w:r>
        <w:t>Format: Text ([RFC2445] section 4.3.11)</w:t>
      </w:r>
    </w:p>
    <w:p w:rsidR="00A75683" w:rsidRDefault="005800D8">
      <w:r>
        <w:t>Brief Description: The attendee's response status.</w:t>
      </w:r>
    </w:p>
    <w:p w:rsidR="00A75683" w:rsidRDefault="005800D8">
      <w:pPr>
        <w:rPr>
          <w:b/>
        </w:rPr>
      </w:pPr>
      <w:r>
        <w:rPr>
          <w:b/>
        </w:rPr>
        <w:t>Importing to Calendar objects</w:t>
      </w:r>
    </w:p>
    <w:p w:rsidR="00A75683" w:rsidRDefault="005800D8">
      <w:r>
        <w:t xml:space="preserve">Import behavior for the PARTSTAT parameter into the </w:t>
      </w:r>
      <w:hyperlink w:anchor="gt_fd259652-8346-4a2a-94f7-33143038f712">
        <w:r>
          <w:rPr>
            <w:rStyle w:val="HyperlinkGreen"/>
            <w:b/>
          </w:rPr>
          <w:t>recipient table</w:t>
        </w:r>
      </w:hyperlink>
      <w:r>
        <w:t xml:space="preserve"> is specified in section </w:t>
      </w:r>
      <w:hyperlink w:anchor="Section_fe87b9d5c0054b92b54bfe6f1504c3a0" w:history="1">
        <w:r>
          <w:rPr>
            <w:rStyle w:val="Hyperlink"/>
          </w:rPr>
          <w:t>2.1.3.1.1.20.2</w:t>
        </w:r>
      </w:hyperlink>
      <w:r>
        <w:t>.</w:t>
      </w:r>
    </w:p>
    <w:p w:rsidR="00A75683" w:rsidRDefault="005800D8">
      <w:r>
        <w:t xml:space="preserve">For calendars with a METHOD of COUNTER or REPLY, the PARTSTAT parameter is used in conjunction with the METHOD property to determine the </w:t>
      </w:r>
      <w:r>
        <w:rPr>
          <w:b/>
        </w:rPr>
        <w:t>PidTagMessageClass</w:t>
      </w:r>
      <w:r>
        <w:t xml:space="preserve"> of the </w:t>
      </w:r>
      <w:hyperlink w:anchor="gt_b9ce8e55-dae6-467b-b5dc-850087d4dc18">
        <w:r>
          <w:rPr>
            <w:rStyle w:val="HyperlinkGreen"/>
            <w:b/>
          </w:rPr>
          <w:t>Calendar object</w:t>
        </w:r>
      </w:hyperlink>
      <w:r>
        <w:t xml:space="preserve">. See section </w:t>
      </w:r>
      <w:hyperlink w:anchor="Section_7befe35d0652447fa780d5fd5b879d38" w:history="1">
        <w:r>
          <w:rPr>
            <w:rStyle w:val="Hyperlink"/>
          </w:rPr>
          <w:t>2.1.3.1.1.1</w:t>
        </w:r>
      </w:hyperlink>
      <w:r>
        <w:t>.</w:t>
      </w:r>
    </w:p>
    <w:p w:rsidR="00A75683" w:rsidRDefault="005800D8">
      <w:r>
        <w:t>For calendars with a METHOD of PUBLISH, if the attendee is the use</w:t>
      </w:r>
      <w:r>
        <w:t>r, the PARTSTAT parameter SHOULD</w:t>
      </w:r>
      <w:bookmarkStart w:id="357" w:name="z184"/>
      <w:bookmarkStart w:id="358" w:name="Appendix_A_Target_97"/>
      <w:bookmarkEnd w:id="35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58"/>
      <w:r>
        <w:t xml:space="preserve"> also be imported to the </w:t>
      </w:r>
      <w:r>
        <w:rPr>
          <w:b/>
        </w:rPr>
        <w:t>PidLidResponseStatus</w:t>
      </w:r>
      <w:r>
        <w:t xml:space="preserve"> (</w:t>
      </w:r>
      <w:hyperlink r:id="rId136" w:anchor="Section_f6ab1613aefe447da49c18217230b148">
        <w:r>
          <w:rPr>
            <w:rStyle w:val="Hyperlink"/>
          </w:rPr>
          <w:t>[MS-OXPROPS]</w:t>
        </w:r>
      </w:hyperlink>
      <w:r>
        <w:t xml:space="preserve"> section </w:t>
      </w:r>
      <w:r>
        <w:t>2.231) of the Calendar object as follows.</w:t>
      </w:r>
    </w:p>
    <w:tbl>
      <w:tblPr>
        <w:tblStyle w:val="Table-ShadedHeader"/>
        <w:tblW w:w="0" w:type="auto"/>
        <w:tblLook w:val="04A0" w:firstRow="1" w:lastRow="0" w:firstColumn="1" w:lastColumn="0" w:noHBand="0" w:noVBand="1"/>
      </w:tblPr>
      <w:tblGrid>
        <w:gridCol w:w="1650"/>
        <w:gridCol w:w="2221"/>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PARTSTAT</w:t>
            </w:r>
          </w:p>
        </w:tc>
        <w:tc>
          <w:tcPr>
            <w:tcW w:w="0" w:type="auto"/>
          </w:tcPr>
          <w:p w:rsidR="00A75683" w:rsidRDefault="005800D8">
            <w:pPr>
              <w:pStyle w:val="TableHeaderText"/>
            </w:pPr>
            <w:r>
              <w:t>PidLidResponseStatus</w:t>
            </w:r>
          </w:p>
        </w:tc>
      </w:tr>
      <w:tr w:rsidR="00A75683" w:rsidTr="00A75683">
        <w:tc>
          <w:tcPr>
            <w:tcW w:w="0" w:type="auto"/>
          </w:tcPr>
          <w:p w:rsidR="00A75683" w:rsidRDefault="005800D8">
            <w:pPr>
              <w:pStyle w:val="TableBodyText"/>
            </w:pPr>
            <w:r>
              <w:t>ACCEPTED</w:t>
            </w:r>
          </w:p>
        </w:tc>
        <w:tc>
          <w:tcPr>
            <w:tcW w:w="0" w:type="auto"/>
          </w:tcPr>
          <w:p w:rsidR="00A75683" w:rsidRDefault="005800D8">
            <w:pPr>
              <w:pStyle w:val="TableBodyText"/>
            </w:pPr>
            <w:r>
              <w:t>0x00000003</w:t>
            </w:r>
          </w:p>
        </w:tc>
      </w:tr>
      <w:tr w:rsidR="00A75683" w:rsidTr="00A75683">
        <w:tc>
          <w:tcPr>
            <w:tcW w:w="0" w:type="auto"/>
          </w:tcPr>
          <w:p w:rsidR="00A75683" w:rsidRDefault="005800D8">
            <w:pPr>
              <w:pStyle w:val="TableBodyText"/>
            </w:pPr>
            <w:r>
              <w:t>DECLINED</w:t>
            </w:r>
          </w:p>
        </w:tc>
        <w:tc>
          <w:tcPr>
            <w:tcW w:w="0" w:type="auto"/>
          </w:tcPr>
          <w:p w:rsidR="00A75683" w:rsidRDefault="005800D8">
            <w:pPr>
              <w:pStyle w:val="TableBodyText"/>
            </w:pPr>
            <w:r>
              <w:t>0x00000004</w:t>
            </w:r>
          </w:p>
        </w:tc>
      </w:tr>
      <w:tr w:rsidR="00A75683" w:rsidTr="00A75683">
        <w:tc>
          <w:tcPr>
            <w:tcW w:w="0" w:type="auto"/>
          </w:tcPr>
          <w:p w:rsidR="00A75683" w:rsidRDefault="005800D8">
            <w:pPr>
              <w:pStyle w:val="TableBodyText"/>
            </w:pPr>
            <w:r>
              <w:t>TENTATIVE</w:t>
            </w:r>
          </w:p>
        </w:tc>
        <w:tc>
          <w:tcPr>
            <w:tcW w:w="0" w:type="auto"/>
          </w:tcPr>
          <w:p w:rsidR="00A75683" w:rsidRDefault="005800D8">
            <w:pPr>
              <w:pStyle w:val="TableBodyText"/>
            </w:pPr>
            <w:r>
              <w:t>0x00000002</w:t>
            </w:r>
          </w:p>
        </w:tc>
      </w:tr>
      <w:tr w:rsidR="00A75683" w:rsidTr="00A75683">
        <w:tc>
          <w:tcPr>
            <w:tcW w:w="0" w:type="auto"/>
          </w:tcPr>
          <w:p w:rsidR="00A75683" w:rsidRDefault="005800D8">
            <w:pPr>
              <w:pStyle w:val="TableBodyText"/>
            </w:pPr>
            <w:r>
              <w:t>(Any other value)</w:t>
            </w:r>
          </w:p>
        </w:tc>
        <w:tc>
          <w:tcPr>
            <w:tcW w:w="0" w:type="auto"/>
          </w:tcPr>
          <w:p w:rsidR="00A75683" w:rsidRDefault="005800D8">
            <w:pPr>
              <w:pStyle w:val="TableBodyText"/>
            </w:pPr>
            <w:r>
              <w:t>Not imported</w:t>
            </w:r>
          </w:p>
        </w:tc>
      </w:tr>
    </w:tbl>
    <w:p w:rsidR="00A75683" w:rsidRDefault="005800D8">
      <w:pPr>
        <w:rPr>
          <w:b/>
        </w:rPr>
      </w:pPr>
      <w:r>
        <w:rPr>
          <w:b/>
        </w:rPr>
        <w:t>Exporting from Calendar objects</w:t>
      </w:r>
    </w:p>
    <w:p w:rsidR="00A75683" w:rsidRDefault="005800D8">
      <w:r>
        <w:t xml:space="preserve">For calendars with a METHOD of COUNTER or REPLY, the PARTSTAT parameter MUST be exported based on the </w:t>
      </w:r>
      <w:r>
        <w:rPr>
          <w:b/>
        </w:rPr>
        <w:t>PidTagMessageClass</w:t>
      </w:r>
      <w:r>
        <w:t xml:space="preserve"> of the Calendar object. See section 2.1.3.1.1.1.</w:t>
      </w:r>
    </w:p>
    <w:p w:rsidR="00A75683" w:rsidRDefault="005800D8">
      <w:r>
        <w:t>For calendars with a METHOD of PUBLISH, if the attendee is being exported from a row i</w:t>
      </w:r>
      <w:r>
        <w:t>n the recipient table, the PARTSTAT parameter SHOULD</w:t>
      </w:r>
      <w:bookmarkStart w:id="359" w:name="z186"/>
      <w:bookmarkStart w:id="360" w:name="Appendix_A_Target_98"/>
      <w:bookmarkEnd w:id="359"/>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360"/>
      <w:r>
        <w:t xml:space="preserve"> be exported from the </w:t>
      </w:r>
      <w:r>
        <w:rPr>
          <w:b/>
        </w:rPr>
        <w:t>PidTagRecipientTrackStatus</w:t>
      </w:r>
      <w:r>
        <w:t xml:space="preserve"> of the </w:t>
      </w:r>
      <w:hyperlink w:anchor="gt_53dfe4f3-05d0-41aa-8217-ecd1962b340b">
        <w:r>
          <w:rPr>
            <w:rStyle w:val="HyperlinkGreen"/>
            <w:b/>
          </w:rPr>
          <w:t>recipient</w:t>
        </w:r>
      </w:hyperlink>
      <w:r>
        <w:t xml:space="preserve"> as spe</w:t>
      </w:r>
      <w:r>
        <w:t xml:space="preserve">cified in the following table. If </w:t>
      </w:r>
      <w:r>
        <w:rPr>
          <w:b/>
        </w:rPr>
        <w:t>PidTagRecipientTrackStatus</w:t>
      </w:r>
      <w:r>
        <w:t xml:space="preserve"> could not be exported because it is unset or 0 and the attendee is the user, then the </w:t>
      </w:r>
      <w:r>
        <w:rPr>
          <w:b/>
        </w:rPr>
        <w:t>PidLidResponseStatus</w:t>
      </w:r>
      <w:r>
        <w:t xml:space="preserve"> of the Calendar object SHOULD</w:t>
      </w:r>
      <w:bookmarkStart w:id="361" w:name="z188"/>
      <w:bookmarkStart w:id="362" w:name="Appendix_A_Target_99"/>
      <w:bookmarkEnd w:id="361"/>
      <w:r>
        <w:rPr>
          <w:rStyle w:val="Hyperlink"/>
        </w:rPr>
        <w:fldChar w:fldCharType="begin"/>
      </w:r>
      <w:r>
        <w:rPr>
          <w:rStyle w:val="Hyperlink"/>
        </w:rPr>
        <w:instrText xml:space="preserve"> HYPERLINK \l "Appendix_A_99" \o "Product behavior note 9</w:instrText>
      </w:r>
      <w:r>
        <w:rPr>
          <w:rStyle w:val="Hyperlink"/>
        </w:rPr>
        <w:instrText xml:space="preserve">9" \h </w:instrText>
      </w:r>
      <w:r>
        <w:rPr>
          <w:rStyle w:val="Hyperlink"/>
        </w:rPr>
      </w:r>
      <w:r>
        <w:rPr>
          <w:rStyle w:val="Hyperlink"/>
        </w:rPr>
        <w:fldChar w:fldCharType="separate"/>
      </w:r>
      <w:r>
        <w:rPr>
          <w:rStyle w:val="Hyperlink"/>
        </w:rPr>
        <w:t>&lt;99&gt;</w:t>
      </w:r>
      <w:r>
        <w:rPr>
          <w:rStyle w:val="Hyperlink"/>
        </w:rPr>
        <w:fldChar w:fldCharType="end"/>
      </w:r>
      <w:bookmarkEnd w:id="362"/>
      <w:r>
        <w:t xml:space="preserve"> be exported instead as specified in the following table.</w:t>
      </w:r>
    </w:p>
    <w:tbl>
      <w:tblPr>
        <w:tblStyle w:val="Table-ShadedHeader"/>
        <w:tblW w:w="0" w:type="auto"/>
        <w:tblLook w:val="04A0" w:firstRow="1" w:lastRow="0" w:firstColumn="1" w:lastColumn="0" w:noHBand="0" w:noVBand="1"/>
      </w:tblPr>
      <w:tblGrid>
        <w:gridCol w:w="5044"/>
        <w:gridCol w:w="1425"/>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lastRenderedPageBreak/>
              <w:t>PidTagRecipientTrackStatus or PidLidResponseStatus</w:t>
            </w:r>
          </w:p>
        </w:tc>
        <w:tc>
          <w:tcPr>
            <w:tcW w:w="0" w:type="auto"/>
          </w:tcPr>
          <w:p w:rsidR="00A75683" w:rsidRDefault="005800D8">
            <w:pPr>
              <w:pStyle w:val="TableHeaderText"/>
            </w:pPr>
            <w:r>
              <w:t xml:space="preserve">PARTSTAT </w:t>
            </w:r>
          </w:p>
        </w:tc>
      </w:tr>
      <w:tr w:rsidR="00A75683" w:rsidTr="00A75683">
        <w:tc>
          <w:tcPr>
            <w:tcW w:w="0" w:type="auto"/>
          </w:tcPr>
          <w:p w:rsidR="00A75683" w:rsidRDefault="005800D8">
            <w:pPr>
              <w:pStyle w:val="TableBodyText"/>
            </w:pPr>
            <w:r>
              <w:t>0x00000003</w:t>
            </w:r>
          </w:p>
        </w:tc>
        <w:tc>
          <w:tcPr>
            <w:tcW w:w="0" w:type="auto"/>
          </w:tcPr>
          <w:p w:rsidR="00A75683" w:rsidRDefault="005800D8">
            <w:pPr>
              <w:pStyle w:val="TableBodyText"/>
            </w:pPr>
            <w:r>
              <w:t>ACCEPTED</w:t>
            </w:r>
          </w:p>
        </w:tc>
      </w:tr>
      <w:tr w:rsidR="00A75683" w:rsidTr="00A75683">
        <w:tc>
          <w:tcPr>
            <w:tcW w:w="0" w:type="auto"/>
          </w:tcPr>
          <w:p w:rsidR="00A75683" w:rsidRDefault="005800D8">
            <w:pPr>
              <w:pStyle w:val="TableBodyText"/>
            </w:pPr>
            <w:r>
              <w:t>0x00000004</w:t>
            </w:r>
          </w:p>
        </w:tc>
        <w:tc>
          <w:tcPr>
            <w:tcW w:w="0" w:type="auto"/>
          </w:tcPr>
          <w:p w:rsidR="00A75683" w:rsidRDefault="005800D8">
            <w:pPr>
              <w:pStyle w:val="TableBodyText"/>
            </w:pPr>
            <w:r>
              <w:t>DECLINED</w:t>
            </w:r>
          </w:p>
        </w:tc>
      </w:tr>
      <w:tr w:rsidR="00A75683" w:rsidTr="00A75683">
        <w:tc>
          <w:tcPr>
            <w:tcW w:w="0" w:type="auto"/>
          </w:tcPr>
          <w:p w:rsidR="00A75683" w:rsidRDefault="005800D8">
            <w:pPr>
              <w:pStyle w:val="TableBodyText"/>
            </w:pPr>
            <w:r>
              <w:t>0x00000002</w:t>
            </w:r>
          </w:p>
        </w:tc>
        <w:tc>
          <w:tcPr>
            <w:tcW w:w="0" w:type="auto"/>
          </w:tcPr>
          <w:p w:rsidR="00A75683" w:rsidRDefault="005800D8">
            <w:pPr>
              <w:pStyle w:val="TableBodyText"/>
            </w:pPr>
            <w:r>
              <w:t xml:space="preserve">TENTATIVE </w:t>
            </w:r>
          </w:p>
        </w:tc>
      </w:tr>
      <w:tr w:rsidR="00A75683" w:rsidTr="00A75683">
        <w:tc>
          <w:tcPr>
            <w:tcW w:w="0" w:type="auto"/>
          </w:tcPr>
          <w:p w:rsidR="00A75683" w:rsidRDefault="005800D8">
            <w:pPr>
              <w:pStyle w:val="TableBodyText"/>
            </w:pPr>
            <w:r>
              <w:t>(Other)</w:t>
            </w:r>
          </w:p>
        </w:tc>
        <w:tc>
          <w:tcPr>
            <w:tcW w:w="0" w:type="auto"/>
          </w:tcPr>
          <w:p w:rsidR="00A75683" w:rsidRDefault="005800D8">
            <w:pPr>
              <w:pStyle w:val="TableBodyText"/>
            </w:pPr>
            <w:r>
              <w:t>(Not exported)</w:t>
            </w:r>
          </w:p>
        </w:tc>
      </w:tr>
    </w:tbl>
    <w:p w:rsidR="00A75683" w:rsidRDefault="00A75683"/>
    <w:p w:rsidR="00A75683" w:rsidRDefault="005800D8">
      <w:pPr>
        <w:pStyle w:val="Heading8"/>
      </w:pPr>
      <w:bookmarkStart w:id="363" w:name="section_b75dacb75f754a25bf29a6b1423a6676"/>
      <w:bookmarkStart w:id="364" w:name="_Toc163746127"/>
      <w:r>
        <w:t>Parameter: ROLE</w:t>
      </w:r>
      <w:bookmarkEnd w:id="363"/>
      <w:bookmarkEnd w:id="364"/>
    </w:p>
    <w:p w:rsidR="00A75683" w:rsidRDefault="005800D8">
      <w:r>
        <w:t xml:space="preserve">RFC Reference: </w:t>
      </w:r>
      <w:hyperlink r:id="rId137">
        <w:r>
          <w:rPr>
            <w:rStyle w:val="Hyperlink"/>
          </w:rPr>
          <w:t>[RFC2445]</w:t>
        </w:r>
      </w:hyperlink>
      <w:r>
        <w:t xml:space="preserve"> section 4.2.16</w:t>
      </w:r>
    </w:p>
    <w:p w:rsidR="00A75683" w:rsidRDefault="005800D8">
      <w:r>
        <w:t>Number of Instances Allowed: 0,1</w:t>
      </w:r>
    </w:p>
    <w:p w:rsidR="00A75683" w:rsidRDefault="005800D8">
      <w:r>
        <w:t>Format: Text ([RFC2445] section 4.3.11)</w:t>
      </w:r>
    </w:p>
    <w:p w:rsidR="00A75683" w:rsidRDefault="005800D8">
      <w:r>
        <w:t>Brief Description: The participation role of the attendee.</w:t>
      </w:r>
    </w:p>
    <w:p w:rsidR="00A75683" w:rsidRDefault="005800D8">
      <w:pPr>
        <w:rPr>
          <w:b/>
        </w:rPr>
      </w:pPr>
      <w:r>
        <w:rPr>
          <w:b/>
        </w:rPr>
        <w:t>Importing to Calendar objects</w:t>
      </w:r>
    </w:p>
    <w:p w:rsidR="00A75683" w:rsidRDefault="005800D8">
      <w:r>
        <w:t xml:space="preserve">See section </w:t>
      </w:r>
      <w:hyperlink w:anchor="Section_fe87b9d5c0054b92b54bfe6f1504c3a0" w:history="1">
        <w:r>
          <w:rPr>
            <w:rStyle w:val="Hyperlink"/>
          </w:rPr>
          <w:t>2.1.3.1.1.20.2</w:t>
        </w:r>
      </w:hyperlink>
      <w:r>
        <w:t>.</w:t>
      </w:r>
    </w:p>
    <w:p w:rsidR="00A75683" w:rsidRDefault="005800D8">
      <w:pPr>
        <w:rPr>
          <w:b/>
        </w:rPr>
      </w:pPr>
      <w:r>
        <w:t xml:space="preserve"> </w:t>
      </w:r>
      <w:r>
        <w:rPr>
          <w:b/>
        </w:rPr>
        <w:t>Exporting from Calendar objects</w:t>
      </w:r>
    </w:p>
    <w:p w:rsidR="00A75683" w:rsidRDefault="005800D8">
      <w:r>
        <w:t xml:space="preserve">For ATTENDEES exported from the </w:t>
      </w:r>
      <w:hyperlink w:anchor="gt_fd259652-8346-4a2a-94f7-33143038f712">
        <w:r>
          <w:rPr>
            <w:rStyle w:val="HyperlinkGreen"/>
            <w:b/>
          </w:rPr>
          <w:t>recipient table</w:t>
        </w:r>
      </w:hyperlink>
      <w:r>
        <w:t>, this parameter SHOULD be</w:t>
      </w:r>
      <w:r>
        <w:t xml:space="preserve"> exported based on the </w:t>
      </w:r>
      <w:r>
        <w:rPr>
          <w:b/>
        </w:rPr>
        <w:t>PidTagRecipientType</w:t>
      </w:r>
      <w:r>
        <w:t>, as specified in the following table.</w:t>
      </w:r>
    </w:p>
    <w:tbl>
      <w:tblPr>
        <w:tblStyle w:val="Table-ShadedHeader"/>
        <w:tblW w:w="0" w:type="auto"/>
        <w:tblLook w:val="04A0" w:firstRow="1" w:lastRow="0" w:firstColumn="1" w:lastColumn="0" w:noHBand="0" w:noVBand="1"/>
      </w:tblPr>
      <w:tblGrid>
        <w:gridCol w:w="2113"/>
        <w:gridCol w:w="1755"/>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PidTagRecipientType</w:t>
            </w:r>
          </w:p>
        </w:tc>
        <w:tc>
          <w:tcPr>
            <w:tcW w:w="0" w:type="auto"/>
          </w:tcPr>
          <w:p w:rsidR="00A75683" w:rsidRDefault="005800D8">
            <w:pPr>
              <w:pStyle w:val="TableHeaderText"/>
            </w:pPr>
            <w:r>
              <w:t xml:space="preserve">ROLE </w:t>
            </w:r>
          </w:p>
        </w:tc>
      </w:tr>
      <w:tr w:rsidR="00A75683" w:rsidTr="00A75683">
        <w:tc>
          <w:tcPr>
            <w:tcW w:w="0" w:type="auto"/>
          </w:tcPr>
          <w:p w:rsidR="00A75683" w:rsidRDefault="005800D8">
            <w:pPr>
              <w:pStyle w:val="TableBodyText"/>
            </w:pPr>
            <w:r>
              <w:t>0x00000002</w:t>
            </w:r>
          </w:p>
        </w:tc>
        <w:tc>
          <w:tcPr>
            <w:tcW w:w="0" w:type="auto"/>
          </w:tcPr>
          <w:p w:rsidR="00A75683" w:rsidRDefault="005800D8">
            <w:pPr>
              <w:pStyle w:val="TableBodyText"/>
            </w:pPr>
            <w:r>
              <w:t>OPT-PARTICIPANT</w:t>
            </w:r>
          </w:p>
        </w:tc>
      </w:tr>
      <w:tr w:rsidR="00A75683" w:rsidTr="00A75683">
        <w:tc>
          <w:tcPr>
            <w:tcW w:w="0" w:type="auto"/>
          </w:tcPr>
          <w:p w:rsidR="00A75683" w:rsidRDefault="005800D8">
            <w:pPr>
              <w:pStyle w:val="TableBodyText"/>
            </w:pPr>
            <w:r>
              <w:t>0x00000003</w:t>
            </w:r>
          </w:p>
        </w:tc>
        <w:tc>
          <w:tcPr>
            <w:tcW w:w="0" w:type="auto"/>
          </w:tcPr>
          <w:p w:rsidR="00A75683" w:rsidRDefault="005800D8">
            <w:pPr>
              <w:pStyle w:val="TableBodyText"/>
            </w:pPr>
            <w:r>
              <w:t>NON-PARTICIPANT</w:t>
            </w:r>
          </w:p>
        </w:tc>
      </w:tr>
      <w:tr w:rsidR="00A75683" w:rsidTr="00A75683">
        <w:tc>
          <w:tcPr>
            <w:tcW w:w="0" w:type="auto"/>
          </w:tcPr>
          <w:p w:rsidR="00A75683" w:rsidRDefault="005800D8">
            <w:pPr>
              <w:pStyle w:val="TableBodyText"/>
            </w:pPr>
            <w:r>
              <w:t>(otherwise)</w:t>
            </w:r>
          </w:p>
        </w:tc>
        <w:tc>
          <w:tcPr>
            <w:tcW w:w="0" w:type="auto"/>
          </w:tcPr>
          <w:p w:rsidR="00A75683" w:rsidRDefault="005800D8">
            <w:pPr>
              <w:pStyle w:val="TableBodyText"/>
            </w:pPr>
            <w:r>
              <w:t>(omit)</w:t>
            </w:r>
            <w:bookmarkStart w:id="365" w:name="z190"/>
            <w:bookmarkStart w:id="366" w:name="Appendix_A_Target_100"/>
            <w:bookmarkEnd w:id="365"/>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66"/>
          </w:p>
        </w:tc>
      </w:tr>
    </w:tbl>
    <w:p w:rsidR="00A75683" w:rsidRDefault="005800D8">
      <w:r>
        <w:t xml:space="preserve">For ATTENDEES exported from </w:t>
      </w:r>
      <w:r>
        <w:rPr>
          <w:b/>
        </w:rPr>
        <w:t>PidLidNonSendableTo</w:t>
      </w:r>
      <w:r>
        <w:t>, this parameter SHOULD be omitted.</w:t>
      </w:r>
    </w:p>
    <w:p w:rsidR="00A75683" w:rsidRDefault="005800D8">
      <w:r>
        <w:t xml:space="preserve">For ATTENDEES exported from </w:t>
      </w:r>
      <w:r>
        <w:rPr>
          <w:b/>
        </w:rPr>
        <w:t>PidLidNonSendableCc</w:t>
      </w:r>
      <w:r>
        <w:t>, this parameter SHOULD</w:t>
      </w:r>
      <w:bookmarkStart w:id="367" w:name="z192"/>
      <w:bookmarkStart w:id="368" w:name="Appendix_A_Target_101"/>
      <w:bookmarkEnd w:id="367"/>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368"/>
      <w:r>
        <w:t xml:space="preserve"> be exported as OPT-PARTICIPA</w:t>
      </w:r>
      <w:r>
        <w:t>NT.</w:t>
      </w:r>
    </w:p>
    <w:p w:rsidR="00A75683" w:rsidRDefault="005800D8">
      <w:pPr>
        <w:pStyle w:val="Heading8"/>
      </w:pPr>
      <w:bookmarkStart w:id="369" w:name="section_71cfba9d1eb6449cb75587b264d80fc0"/>
      <w:bookmarkStart w:id="370" w:name="_Toc163746128"/>
      <w:r>
        <w:t>Parameter: RSVP</w:t>
      </w:r>
      <w:bookmarkEnd w:id="369"/>
      <w:bookmarkEnd w:id="370"/>
    </w:p>
    <w:p w:rsidR="00A75683" w:rsidRDefault="005800D8">
      <w:r>
        <w:t xml:space="preserve">RFC Reference: </w:t>
      </w:r>
      <w:hyperlink r:id="rId138">
        <w:r>
          <w:rPr>
            <w:rStyle w:val="Hyperlink"/>
          </w:rPr>
          <w:t>[RFC2445]</w:t>
        </w:r>
      </w:hyperlink>
      <w:r>
        <w:t xml:space="preserve"> section 4.2.17</w:t>
      </w:r>
    </w:p>
    <w:p w:rsidR="00A75683" w:rsidRDefault="005800D8">
      <w:r>
        <w:t>Number of Instances Allowed: 0,1</w:t>
      </w:r>
    </w:p>
    <w:p w:rsidR="00A75683" w:rsidRDefault="005800D8">
      <w:r>
        <w:t>Format: Boolean ([RFC2445] section 4.3.2)</w:t>
      </w:r>
    </w:p>
    <w:p w:rsidR="00A75683" w:rsidRDefault="005800D8">
      <w:r>
        <w:t>Brief Description: To specify whether there is an expec</w:t>
      </w:r>
      <w:r>
        <w:t>tation of a reply from this attendee.</w:t>
      </w:r>
    </w:p>
    <w:p w:rsidR="00A75683" w:rsidRDefault="005800D8">
      <w:pPr>
        <w:rPr>
          <w:b/>
        </w:rPr>
      </w:pPr>
      <w:r>
        <w:rPr>
          <w:b/>
        </w:rPr>
        <w:t>Importing to Calendar objects</w:t>
      </w:r>
    </w:p>
    <w:p w:rsidR="00A75683" w:rsidRDefault="005800D8">
      <w:r>
        <w:t xml:space="preserve">If any ATTENDEE property in the VEVENT has its RSVP parameter set to TRUE or if the VEVENT is being imported with a </w:t>
      </w:r>
      <w:r>
        <w:rPr>
          <w:b/>
        </w:rPr>
        <w:t>PidTagMessageClass</w:t>
      </w:r>
      <w:r>
        <w:t xml:space="preserve"> of "IPM.Appointment", then </w:t>
      </w:r>
      <w:r>
        <w:rPr>
          <w:b/>
        </w:rPr>
        <w:t>PidTagResponseRequested</w:t>
      </w:r>
      <w:r>
        <w:t xml:space="preserve"> (</w:t>
      </w:r>
      <w:hyperlink r:id="rId139" w:anchor="Section_f6ab1613aefe447da49c18217230b148">
        <w:r>
          <w:rPr>
            <w:rStyle w:val="Hyperlink"/>
          </w:rPr>
          <w:t>[MS-OXPROPS]</w:t>
        </w:r>
      </w:hyperlink>
      <w:r>
        <w:t xml:space="preserve"> section 2.931) and </w:t>
      </w:r>
      <w:r>
        <w:rPr>
          <w:b/>
        </w:rPr>
        <w:t>PidTagReplyRequested</w:t>
      </w:r>
      <w:r>
        <w:t xml:space="preserve"> ([MS-OXPROPS] section 2.918) on the </w:t>
      </w:r>
      <w:hyperlink w:anchor="gt_b9ce8e55-dae6-467b-b5dc-850087d4dc18">
        <w:r>
          <w:rPr>
            <w:rStyle w:val="HyperlinkGreen"/>
            <w:b/>
          </w:rPr>
          <w:t>Calendar object</w:t>
        </w:r>
      </w:hyperlink>
      <w:r>
        <w:t xml:space="preserve"> MUST bot</w:t>
      </w:r>
      <w:r>
        <w:t xml:space="preserve">h be set to TRUE. Otherwise, </w:t>
      </w:r>
      <w:r>
        <w:rPr>
          <w:b/>
        </w:rPr>
        <w:t>PidTagResponseRequested</w:t>
      </w:r>
      <w:r>
        <w:t xml:space="preserve"> and </w:t>
      </w:r>
      <w:r>
        <w:rPr>
          <w:b/>
        </w:rPr>
        <w:t>PidTagReplyRequested</w:t>
      </w:r>
      <w:r>
        <w:t xml:space="preserve"> MUST both be set to FALSE.</w:t>
      </w:r>
    </w:p>
    <w:p w:rsidR="00A75683" w:rsidRDefault="005800D8">
      <w:pPr>
        <w:rPr>
          <w:b/>
        </w:rPr>
      </w:pPr>
      <w:r>
        <w:rPr>
          <w:b/>
        </w:rPr>
        <w:lastRenderedPageBreak/>
        <w:t>Exporting from Calendar objects</w:t>
      </w:r>
    </w:p>
    <w:p w:rsidR="00A75683" w:rsidRDefault="005800D8">
      <w:r>
        <w:t xml:space="preserve">For ATTENDEES exported from the </w:t>
      </w:r>
      <w:hyperlink w:anchor="gt_fd259652-8346-4a2a-94f7-33143038f712">
        <w:r>
          <w:rPr>
            <w:rStyle w:val="HyperlinkGreen"/>
            <w:b/>
          </w:rPr>
          <w:t>recipient table</w:t>
        </w:r>
      </w:hyperlink>
      <w:r>
        <w:t xml:space="preserve">, this parameter MUST be exported from </w:t>
      </w:r>
      <w:r>
        <w:rPr>
          <w:b/>
        </w:rPr>
        <w:t>PidTagResponseRequested</w:t>
      </w:r>
      <w:r>
        <w:t xml:space="preserve"> on the Calendar object.</w:t>
      </w:r>
    </w:p>
    <w:p w:rsidR="00A75683" w:rsidRDefault="005800D8">
      <w:r>
        <w:t xml:space="preserve">For ATTENDEES exported from </w:t>
      </w:r>
      <w:r>
        <w:rPr>
          <w:b/>
        </w:rPr>
        <w:t>PidLidNonSendableTo</w:t>
      </w:r>
      <w:r>
        <w:t xml:space="preserve"> and </w:t>
      </w:r>
      <w:r>
        <w:rPr>
          <w:b/>
        </w:rPr>
        <w:t>PidLidNonSendableCc</w:t>
      </w:r>
      <w:r>
        <w:t>, this parameter SHOULD be omitted.</w:t>
      </w:r>
    </w:p>
    <w:p w:rsidR="00A75683" w:rsidRDefault="005800D8">
      <w:pPr>
        <w:pStyle w:val="Heading8"/>
      </w:pPr>
      <w:bookmarkStart w:id="371" w:name="section_7d88dd7b1a844ef48051f74ed89f7a27"/>
      <w:bookmarkStart w:id="372" w:name="_Toc163746129"/>
      <w:r>
        <w:t>Parameter: X-MS-OLK-RESPTIME</w:t>
      </w:r>
      <w:bookmarkEnd w:id="371"/>
      <w:bookmarkEnd w:id="372"/>
    </w:p>
    <w:p w:rsidR="00A75683" w:rsidRDefault="005800D8">
      <w:r>
        <w:t>RFC Reference: N/A</w:t>
      </w:r>
    </w:p>
    <w:p w:rsidR="00A75683" w:rsidRDefault="005800D8">
      <w:r>
        <w:t>Number of Inst</w:t>
      </w:r>
      <w:r>
        <w:t>ances Allowed: 0, 1</w:t>
      </w:r>
    </w:p>
    <w:p w:rsidR="00A75683" w:rsidRDefault="005800D8">
      <w:r>
        <w:t>Format: Date-Time (</w:t>
      </w:r>
      <w:hyperlink r:id="rId140">
        <w:r>
          <w:rPr>
            <w:rStyle w:val="Hyperlink"/>
          </w:rPr>
          <w:t>[RFC2445]</w:t>
        </w:r>
      </w:hyperlink>
      <w:r>
        <w:t xml:space="preserve"> section 4.3.5), Date ([RFC2445] section 4.3.4)</w:t>
      </w:r>
    </w:p>
    <w:p w:rsidR="00A75683" w:rsidRDefault="005800D8">
      <w:r>
        <w:t xml:space="preserve">Brief Description: The time that the ATTENDEE responded to the </w:t>
      </w:r>
      <w:hyperlink w:anchor="gt_85d4db24-1560-4ac1-aa9b-6cd96f36c0e0">
        <w:r>
          <w:rPr>
            <w:rStyle w:val="HyperlinkGreen"/>
            <w:b/>
          </w:rPr>
          <w:t>meeting request</w:t>
        </w:r>
      </w:hyperlink>
      <w:r>
        <w:t>.</w:t>
      </w:r>
    </w:p>
    <w:p w:rsidR="00A75683" w:rsidRDefault="005800D8">
      <w:pPr>
        <w:rPr>
          <w:b/>
        </w:rPr>
      </w:pPr>
      <w:r>
        <w:rPr>
          <w:b/>
        </w:rPr>
        <w:t>Importing to Calendar objects</w:t>
      </w:r>
    </w:p>
    <w:p w:rsidR="00A75683" w:rsidRDefault="005800D8">
      <w:r>
        <w:t xml:space="preserve">Section </w:t>
      </w:r>
      <w:hyperlink w:anchor="Section_fe87b9d5c0054b92b54bfe6f1504c3a0" w:history="1">
        <w:r>
          <w:rPr>
            <w:rStyle w:val="Hyperlink"/>
          </w:rPr>
          <w:t>2.1.3.1.1.20.2</w:t>
        </w:r>
      </w:hyperlink>
      <w:r>
        <w:t xml:space="preserve"> specifies how X-MS-OLK-RESPTIME is imported into the </w:t>
      </w:r>
      <w:hyperlink w:anchor="gt_fd259652-8346-4a2a-94f7-33143038f712">
        <w:r>
          <w:rPr>
            <w:rStyle w:val="HyperlinkGreen"/>
            <w:b/>
          </w:rPr>
          <w:t>recipient table</w:t>
        </w:r>
      </w:hyperlink>
      <w:r>
        <w:t>.</w:t>
      </w:r>
    </w:p>
    <w:p w:rsidR="00A75683" w:rsidRDefault="005800D8">
      <w:r>
        <w:t xml:space="preserve">For calendars with a METHOD of PUBLISH, if the attendee is the user, the X-MS-OLK-RESPTIME parameter SHOULD also be imported to the </w:t>
      </w:r>
      <w:r>
        <w:rPr>
          <w:b/>
        </w:rPr>
        <w:t>PidLidAppointmentReplyTime</w:t>
      </w:r>
      <w:r>
        <w:t xml:space="preserve"> (</w:t>
      </w:r>
      <w:hyperlink r:id="rId141" w:anchor="Section_f6ab1613aefe447da49c18217230b148">
        <w:r>
          <w:rPr>
            <w:rStyle w:val="Hyperlink"/>
          </w:rPr>
          <w:t>[MS-OXPROPS]</w:t>
        </w:r>
      </w:hyperlink>
      <w:r>
        <w:t xml:space="preserve"> section 2.24) of the </w:t>
      </w:r>
      <w:hyperlink w:anchor="gt_b9ce8e55-dae6-467b-b5dc-850087d4dc18">
        <w:r>
          <w:rPr>
            <w:rStyle w:val="HyperlinkGreen"/>
            <w:b/>
          </w:rPr>
          <w:t>Calendar object</w:t>
        </w:r>
      </w:hyperlink>
      <w:r>
        <w:t>.</w:t>
      </w:r>
      <w:bookmarkStart w:id="373" w:name="z194"/>
      <w:bookmarkStart w:id="374" w:name="Appendix_A_Target_102"/>
      <w:bookmarkEnd w:id="373"/>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374"/>
    </w:p>
    <w:p w:rsidR="00A75683" w:rsidRDefault="005800D8">
      <w:pPr>
        <w:rPr>
          <w:b/>
        </w:rPr>
      </w:pPr>
      <w:r>
        <w:rPr>
          <w:b/>
        </w:rPr>
        <w:t>Exporting from Calendar objects</w:t>
      </w:r>
    </w:p>
    <w:p w:rsidR="00A75683" w:rsidRDefault="005800D8">
      <w:r>
        <w:t>For calendars w</w:t>
      </w:r>
      <w:r>
        <w:t xml:space="preserve">ith a METHOD of PUBLISH, if the attendee is being exported from a row in the recipient table, the X-MS-OLK-RESPTIME parameter MAY be exported in </w:t>
      </w:r>
      <w:hyperlink w:anchor="gt_f2369991-a884-4843-a8fa-1505b6d5ece7">
        <w:r>
          <w:rPr>
            <w:rStyle w:val="HyperlinkGreen"/>
            <w:b/>
          </w:rPr>
          <w:t>UTC</w:t>
        </w:r>
      </w:hyperlink>
      <w:r>
        <w:t xml:space="preserve"> format from the </w:t>
      </w:r>
      <w:r>
        <w:rPr>
          <w:b/>
        </w:rPr>
        <w:t>PidTagRecipientTrackStatusTim</w:t>
      </w:r>
      <w:r>
        <w:rPr>
          <w:b/>
        </w:rPr>
        <w:t>e</w:t>
      </w:r>
      <w:r>
        <w:t xml:space="preserve"> of the </w:t>
      </w:r>
      <w:hyperlink w:anchor="gt_53dfe4f3-05d0-41aa-8217-ecd1962b340b">
        <w:r>
          <w:rPr>
            <w:rStyle w:val="HyperlinkGreen"/>
            <w:b/>
          </w:rPr>
          <w:t>recipient</w:t>
        </w:r>
      </w:hyperlink>
      <w:r>
        <w:t xml:space="preserve">. If </w:t>
      </w:r>
      <w:r>
        <w:rPr>
          <w:b/>
        </w:rPr>
        <w:t>PidTagRecipientTrackStatus</w:t>
      </w:r>
      <w:r>
        <w:t xml:space="preserve"> could not be exported as specified in section </w:t>
      </w:r>
      <w:hyperlink w:anchor="Section_3e139c25767e49a298ed1e0c4776de90" w:history="1">
        <w:r>
          <w:rPr>
            <w:rStyle w:val="Hyperlink"/>
          </w:rPr>
          <w:t>2.1.3.1.1.20.2.3</w:t>
        </w:r>
      </w:hyperlink>
      <w:r>
        <w:t xml:space="preserve"> because it is unset or 0 and the attendee is the user, the </w:t>
      </w:r>
      <w:r>
        <w:rPr>
          <w:b/>
        </w:rPr>
        <w:t>PidLidAppointmentReplyTime</w:t>
      </w:r>
      <w:r>
        <w:t xml:space="preserve"> of the Calendar object SHOULD be exported in UTC format instead.</w:t>
      </w:r>
      <w:bookmarkStart w:id="375" w:name="z196"/>
      <w:bookmarkStart w:id="376" w:name="Appendix_A_Target_103"/>
      <w:bookmarkEnd w:id="375"/>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376"/>
    </w:p>
    <w:p w:rsidR="00A75683" w:rsidRDefault="005800D8">
      <w:pPr>
        <w:pStyle w:val="Heading7"/>
      </w:pPr>
      <w:bookmarkStart w:id="377" w:name="section_1c64465c7d884b0f988f6e40a289c57f"/>
      <w:bookmarkStart w:id="378" w:name="_Toc163746130"/>
      <w:r>
        <w:t>Property: CATEGORIES</w:t>
      </w:r>
      <w:bookmarkEnd w:id="377"/>
      <w:bookmarkEnd w:id="378"/>
    </w:p>
    <w:p w:rsidR="00A75683" w:rsidRDefault="005800D8">
      <w:r>
        <w:t>RFC Refere</w:t>
      </w:r>
      <w:r>
        <w:t xml:space="preserve">nce: </w:t>
      </w:r>
      <w:hyperlink r:id="rId142">
        <w:r>
          <w:rPr>
            <w:rStyle w:val="Hyperlink"/>
          </w:rPr>
          <w:t>[RFC2445]</w:t>
        </w:r>
      </w:hyperlink>
      <w:r>
        <w:t xml:space="preserve"> section 4.8.1.2</w:t>
      </w:r>
    </w:p>
    <w:p w:rsidR="00A75683" w:rsidRDefault="005800D8">
      <w:r>
        <w:t>Number of Instances Allowed: 0+</w:t>
      </w:r>
    </w:p>
    <w:p w:rsidR="00A75683" w:rsidRDefault="005800D8">
      <w:r>
        <w:t>Format: Text ([RFC2445] section 4.3.11)</w:t>
      </w:r>
    </w:p>
    <w:p w:rsidR="00A75683" w:rsidRDefault="005800D8">
      <w:r>
        <w:t>Brief Description: A list of categories assigned to the appointment.</w:t>
      </w:r>
    </w:p>
    <w:p w:rsidR="00A75683" w:rsidRDefault="005800D8">
      <w:pPr>
        <w:rPr>
          <w:b/>
        </w:rPr>
      </w:pPr>
      <w:r>
        <w:rPr>
          <w:b/>
        </w:rPr>
        <w:t>Importing to Calen</w:t>
      </w:r>
      <w:r>
        <w:rPr>
          <w:b/>
        </w:rPr>
        <w:t>dar objects</w:t>
      </w:r>
    </w:p>
    <w:p w:rsidR="00A75683" w:rsidRDefault="005800D8">
      <w:r>
        <w:t>All instances of the CATEGORIES property SHOULD be parsed into a single array of strings. Several rules apply to the import of categories:</w:t>
      </w:r>
    </w:p>
    <w:p w:rsidR="00A75683" w:rsidRDefault="005800D8">
      <w:pPr>
        <w:pStyle w:val="ListParagraph"/>
        <w:numPr>
          <w:ilvl w:val="0"/>
          <w:numId w:val="47"/>
        </w:numPr>
      </w:pPr>
      <w:r>
        <w:t>All separator characters, semicolon (</w:t>
      </w:r>
      <w:hyperlink w:anchor="gt_c305d0ab-8b94-461a-bd76-13b40cb8c4d8">
        <w:r>
          <w:rPr>
            <w:rStyle w:val="HyperlinkGreen"/>
            <w:b/>
          </w:rPr>
          <w:t>Unicod</w:t>
        </w:r>
        <w:r>
          <w:rPr>
            <w:rStyle w:val="HyperlinkGreen"/>
            <w:b/>
          </w:rPr>
          <w:t>e</w:t>
        </w:r>
      </w:hyperlink>
      <w:r>
        <w:t xml:space="preserve"> character U+003B), comma (Unicode character U+002C), Arabic semicolon (Unicode character U+061B), small semicolon (Unicode character U+FE54), full-width semicolon (Unicode character U+FF1B), SHOULD</w:t>
      </w:r>
      <w:bookmarkStart w:id="379" w:name="z198"/>
      <w:bookmarkStart w:id="380" w:name="Appendix_A_Target_104"/>
      <w:bookmarkEnd w:id="379"/>
      <w:r>
        <w:rPr>
          <w:rStyle w:val="Hyperlink"/>
        </w:rPr>
        <w:fldChar w:fldCharType="begin"/>
      </w:r>
      <w:r>
        <w:rPr>
          <w:rStyle w:val="Hyperlink"/>
        </w:rPr>
        <w:instrText xml:space="preserve"> HYPERLINK \l "Appendix_A_104" \o "Product behavior not</w:instrText>
      </w:r>
      <w:r>
        <w:rPr>
          <w:rStyle w:val="Hyperlink"/>
        </w:rPr>
        <w:instrText xml:space="preserve">e 104" \h </w:instrText>
      </w:r>
      <w:r>
        <w:rPr>
          <w:rStyle w:val="Hyperlink"/>
        </w:rPr>
      </w:r>
      <w:r>
        <w:rPr>
          <w:rStyle w:val="Hyperlink"/>
        </w:rPr>
        <w:fldChar w:fldCharType="separate"/>
      </w:r>
      <w:r>
        <w:rPr>
          <w:rStyle w:val="Hyperlink"/>
        </w:rPr>
        <w:t>&lt;104&gt;</w:t>
      </w:r>
      <w:r>
        <w:rPr>
          <w:rStyle w:val="Hyperlink"/>
        </w:rPr>
        <w:fldChar w:fldCharType="end"/>
      </w:r>
      <w:bookmarkEnd w:id="380"/>
      <w:r>
        <w:t xml:space="preserve"> be removed.</w:t>
      </w:r>
    </w:p>
    <w:p w:rsidR="00A75683" w:rsidRDefault="005800D8">
      <w:pPr>
        <w:pStyle w:val="ListParagraph"/>
        <w:numPr>
          <w:ilvl w:val="0"/>
          <w:numId w:val="47"/>
        </w:numPr>
      </w:pPr>
      <w:r>
        <w:t>All contiguous sequences of whitespace</w:t>
      </w:r>
      <w:bookmarkStart w:id="381" w:name="z200"/>
      <w:bookmarkStart w:id="382" w:name="Appendix_A_Target_105"/>
      <w:bookmarkEnd w:id="381"/>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382"/>
      <w:r>
        <w:t xml:space="preserve"> characters SHOULD</w:t>
      </w:r>
      <w:bookmarkStart w:id="383" w:name="z202"/>
      <w:bookmarkStart w:id="384" w:name="Appendix_A_Target_106"/>
      <w:bookmarkEnd w:id="383"/>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384"/>
      <w:r>
        <w:t xml:space="preserve"> be truncated to a single</w:t>
      </w:r>
      <w:r>
        <w:t xml:space="preserve"> space (Unicode character U+0020) character.</w:t>
      </w:r>
    </w:p>
    <w:p w:rsidR="00A75683" w:rsidRDefault="005800D8">
      <w:pPr>
        <w:pStyle w:val="ListParagraph"/>
        <w:numPr>
          <w:ilvl w:val="0"/>
          <w:numId w:val="47"/>
        </w:numPr>
      </w:pPr>
      <w:r>
        <w:t>Whitespace at the start and end of each string SHOULD be trimmed.</w:t>
      </w:r>
    </w:p>
    <w:p w:rsidR="00A75683" w:rsidRDefault="005800D8">
      <w:pPr>
        <w:pStyle w:val="ListParagraph"/>
        <w:numPr>
          <w:ilvl w:val="0"/>
          <w:numId w:val="47"/>
        </w:numPr>
      </w:pPr>
      <w:r>
        <w:t>Strings SHOULD</w:t>
      </w:r>
      <w:bookmarkStart w:id="385" w:name="z204"/>
      <w:bookmarkStart w:id="386" w:name="Appendix_A_Target_107"/>
      <w:bookmarkEnd w:id="385"/>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386"/>
      <w:r>
        <w:t xml:space="preserve"> be truncated to a length of 255 WCHARs if the length exce</w:t>
      </w:r>
      <w:r>
        <w:t>eds 255 WCHARs, but the truncation SHOULD NOT</w:t>
      </w:r>
      <w:bookmarkStart w:id="387" w:name="z206"/>
      <w:bookmarkStart w:id="388" w:name="Appendix_A_Target_108"/>
      <w:bookmarkEnd w:id="387"/>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388"/>
      <w:r>
        <w:t xml:space="preserve"> split surrogate pairs.</w:t>
      </w:r>
    </w:p>
    <w:p w:rsidR="00A75683" w:rsidRDefault="005800D8">
      <w:pPr>
        <w:pStyle w:val="ListParagraph"/>
        <w:numPr>
          <w:ilvl w:val="0"/>
          <w:numId w:val="47"/>
        </w:numPr>
      </w:pPr>
      <w:r>
        <w:lastRenderedPageBreak/>
        <w:t>All case-insensitive duplicate occurrences and zero-length strings in the array SHOULD</w:t>
      </w:r>
      <w:bookmarkStart w:id="389" w:name="z208"/>
      <w:bookmarkStart w:id="390" w:name="Appendix_A_Target_109"/>
      <w:bookmarkEnd w:id="389"/>
      <w:r>
        <w:rPr>
          <w:rStyle w:val="Hyperlink"/>
        </w:rPr>
        <w:fldChar w:fldCharType="begin"/>
      </w:r>
      <w:r>
        <w:rPr>
          <w:rStyle w:val="Hyperlink"/>
        </w:rPr>
        <w:instrText xml:space="preserve"> HYPERLINK \l "Appendix_A_</w:instrText>
      </w:r>
      <w:r>
        <w:rPr>
          <w:rStyle w:val="Hyperlink"/>
        </w:rPr>
        <w:instrText xml:space="preserve">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390"/>
      <w:r>
        <w:t xml:space="preserve"> be removed.</w:t>
      </w:r>
    </w:p>
    <w:p w:rsidR="00A75683" w:rsidRDefault="005800D8">
      <w:r>
        <w:t xml:space="preserve">The resulting string array is stored in </w:t>
      </w:r>
      <w:r>
        <w:rPr>
          <w:b/>
        </w:rPr>
        <w:t xml:space="preserve">PidNameKeywords </w:t>
      </w:r>
      <w:r>
        <w:t>(</w:t>
      </w:r>
      <w:hyperlink r:id="rId143" w:anchor="Section_f6ab1613aefe447da49c18217230b148">
        <w:r>
          <w:rPr>
            <w:rStyle w:val="Hyperlink"/>
          </w:rPr>
          <w:t>[MS-OXPROPS]</w:t>
        </w:r>
      </w:hyperlink>
      <w:r>
        <w:t xml:space="preserve"> section 2.451).</w:t>
      </w:r>
    </w:p>
    <w:p w:rsidR="00A75683" w:rsidRDefault="005800D8">
      <w:pPr>
        <w:rPr>
          <w:b/>
        </w:rPr>
      </w:pPr>
      <w:r>
        <w:rPr>
          <w:b/>
        </w:rPr>
        <w:t xml:space="preserve">Exporting from Calendar </w:t>
      </w:r>
      <w:r>
        <w:rPr>
          <w:b/>
        </w:rPr>
        <w:t>objects</w:t>
      </w:r>
    </w:p>
    <w:p w:rsidR="00A75683" w:rsidRDefault="005800D8">
      <w:r>
        <w:rPr>
          <w:b/>
        </w:rPr>
        <w:t>PidNameKeywords</w:t>
      </w:r>
      <w:r>
        <w:t xml:space="preserve"> SHOULD be exported as a comma-delimited list in the CATEGORIES property.</w:t>
      </w:r>
    </w:p>
    <w:p w:rsidR="00A75683" w:rsidRDefault="005800D8">
      <w:pPr>
        <w:pStyle w:val="Heading7"/>
      </w:pPr>
      <w:bookmarkStart w:id="391" w:name="section_c3c3ec349c174542831319416e6c6830"/>
      <w:bookmarkStart w:id="392" w:name="_Toc163746131"/>
      <w:r>
        <w:t>Property: CLASS</w:t>
      </w:r>
      <w:bookmarkEnd w:id="391"/>
      <w:bookmarkEnd w:id="392"/>
    </w:p>
    <w:p w:rsidR="00A75683" w:rsidRDefault="005800D8">
      <w:r>
        <w:t xml:space="preserve">RFC Reference: </w:t>
      </w:r>
      <w:hyperlink r:id="rId144">
        <w:r>
          <w:rPr>
            <w:rStyle w:val="Hyperlink"/>
          </w:rPr>
          <w:t>[RFC2445]</w:t>
        </w:r>
      </w:hyperlink>
      <w:r>
        <w:t xml:space="preserve"> section 4.8.1.3</w:t>
      </w:r>
    </w:p>
    <w:p w:rsidR="00A75683" w:rsidRDefault="005800D8">
      <w:r>
        <w:t>Number of Instances Allowed: 0,1</w:t>
      </w:r>
    </w:p>
    <w:p w:rsidR="00A75683" w:rsidRDefault="005800D8">
      <w:r>
        <w:t>Format: Text ([RFC2445] section 4.3.11)</w:t>
      </w:r>
    </w:p>
    <w:p w:rsidR="00A75683" w:rsidRDefault="005800D8">
      <w:r>
        <w:t>Brief Description: The privacy or classification level of an appointment.</w:t>
      </w:r>
    </w:p>
    <w:p w:rsidR="00A75683" w:rsidRDefault="005800D8">
      <w:pPr>
        <w:rPr>
          <w:b/>
        </w:rPr>
      </w:pPr>
      <w:r>
        <w:rPr>
          <w:b/>
        </w:rPr>
        <w:t>Importing to and Exporting from Calendar objects</w:t>
      </w:r>
    </w:p>
    <w:p w:rsidR="00A75683" w:rsidRDefault="005800D8">
      <w:r>
        <w:t xml:space="preserve">The CLASS property MUST map to </w:t>
      </w:r>
      <w:r>
        <w:rPr>
          <w:b/>
        </w:rPr>
        <w:t>PidTagSensitivity</w:t>
      </w:r>
      <w:r>
        <w:t xml:space="preserve"> (</w:t>
      </w:r>
      <w:hyperlink r:id="rId145" w:anchor="Section_f6ab1613aefe447da49c18217230b148">
        <w:r>
          <w:rPr>
            <w:rStyle w:val="Hyperlink"/>
          </w:rPr>
          <w:t>[MS-OXPROPS]</w:t>
        </w:r>
      </w:hyperlink>
      <w:r>
        <w:t xml:space="preserve"> section 2.1011) as specified in the following table.</w:t>
      </w:r>
    </w:p>
    <w:tbl>
      <w:tblPr>
        <w:tblStyle w:val="Table-ShadedHeader"/>
        <w:tblW w:w="0" w:type="auto"/>
        <w:tblLook w:val="04A0" w:firstRow="1" w:lastRow="0" w:firstColumn="1" w:lastColumn="0" w:noHBand="0" w:noVBand="1"/>
      </w:tblPr>
      <w:tblGrid>
        <w:gridCol w:w="1842"/>
        <w:gridCol w:w="180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CLASS</w:t>
            </w:r>
          </w:p>
        </w:tc>
        <w:tc>
          <w:tcPr>
            <w:tcW w:w="0" w:type="auto"/>
          </w:tcPr>
          <w:p w:rsidR="00A75683" w:rsidRDefault="005800D8">
            <w:pPr>
              <w:pStyle w:val="TableHeaderText"/>
            </w:pPr>
            <w:r>
              <w:t>PidTagSensitivity</w:t>
            </w:r>
          </w:p>
        </w:tc>
      </w:tr>
      <w:tr w:rsidR="00A75683" w:rsidTr="00A75683">
        <w:tc>
          <w:tcPr>
            <w:tcW w:w="0" w:type="auto"/>
          </w:tcPr>
          <w:p w:rsidR="00A75683" w:rsidRDefault="005800D8">
            <w:pPr>
              <w:pStyle w:val="TableBodyText"/>
            </w:pPr>
            <w:r>
              <w:t>PRIVATE</w:t>
            </w:r>
          </w:p>
        </w:tc>
        <w:tc>
          <w:tcPr>
            <w:tcW w:w="0" w:type="auto"/>
          </w:tcPr>
          <w:p w:rsidR="00A75683" w:rsidRDefault="005800D8">
            <w:pPr>
              <w:pStyle w:val="TableBodyText"/>
            </w:pPr>
            <w:r>
              <w:t>0x00000002</w:t>
            </w:r>
          </w:p>
        </w:tc>
      </w:tr>
      <w:tr w:rsidR="00A75683" w:rsidTr="00A75683">
        <w:tc>
          <w:tcPr>
            <w:tcW w:w="0" w:type="auto"/>
          </w:tcPr>
          <w:p w:rsidR="00A75683" w:rsidRDefault="005800D8">
            <w:pPr>
              <w:pStyle w:val="TableBodyText"/>
            </w:pPr>
            <w:r>
              <w:t>CONFIDENTIAL</w:t>
            </w:r>
          </w:p>
        </w:tc>
        <w:tc>
          <w:tcPr>
            <w:tcW w:w="0" w:type="auto"/>
          </w:tcPr>
          <w:p w:rsidR="00A75683" w:rsidRDefault="005800D8">
            <w:pPr>
              <w:pStyle w:val="TableBodyText"/>
            </w:pPr>
            <w:r>
              <w:t>0x00000003</w:t>
            </w:r>
          </w:p>
        </w:tc>
      </w:tr>
      <w:tr w:rsidR="00A75683" w:rsidTr="00A75683">
        <w:tc>
          <w:tcPr>
            <w:tcW w:w="0" w:type="auto"/>
          </w:tcPr>
          <w:p w:rsidR="00A75683" w:rsidRDefault="005800D8">
            <w:pPr>
              <w:pStyle w:val="TableBodyText"/>
            </w:pPr>
            <w:r>
              <w:t>PUBLIC</w:t>
            </w:r>
          </w:p>
        </w:tc>
        <w:tc>
          <w:tcPr>
            <w:tcW w:w="0" w:type="auto"/>
          </w:tcPr>
          <w:p w:rsidR="00A75683" w:rsidRDefault="005800D8">
            <w:pPr>
              <w:pStyle w:val="TableBodyText"/>
            </w:pPr>
            <w:r>
              <w:t>0x00000000</w:t>
            </w:r>
          </w:p>
        </w:tc>
      </w:tr>
      <w:tr w:rsidR="00A75683" w:rsidTr="00A75683">
        <w:tc>
          <w:tcPr>
            <w:tcW w:w="0" w:type="auto"/>
          </w:tcPr>
          <w:p w:rsidR="00A75683" w:rsidRDefault="005800D8">
            <w:pPr>
              <w:pStyle w:val="TableBodyText"/>
            </w:pPr>
            <w:r>
              <w:t>X-PERSONAL</w:t>
            </w:r>
            <w:bookmarkStart w:id="393" w:name="z210"/>
            <w:bookmarkStart w:id="394" w:name="Appendix_A_Target_110"/>
            <w:bookmarkEnd w:id="393"/>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394"/>
          </w:p>
        </w:tc>
        <w:tc>
          <w:tcPr>
            <w:tcW w:w="0" w:type="auto"/>
          </w:tcPr>
          <w:p w:rsidR="00A75683" w:rsidRDefault="005800D8">
            <w:pPr>
              <w:pStyle w:val="TableBodyText"/>
            </w:pPr>
            <w:r>
              <w:t>0x00000001</w:t>
            </w:r>
            <w:bookmarkStart w:id="395" w:name="z212"/>
            <w:bookmarkStart w:id="396" w:name="Appendix_A_Target_111"/>
            <w:bookmarkEnd w:id="395"/>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396"/>
          </w:p>
        </w:tc>
      </w:tr>
    </w:tbl>
    <w:p w:rsidR="00A75683" w:rsidRDefault="00A75683"/>
    <w:p w:rsidR="00A75683" w:rsidRDefault="005800D8">
      <w:pPr>
        <w:pStyle w:val="Heading7"/>
      </w:pPr>
      <w:bookmarkStart w:id="397" w:name="section_f2fcce4d515c4f839a1de12dd68d590f"/>
      <w:bookmarkStart w:id="398" w:name="_Toc163746132"/>
      <w:r>
        <w:t>Property: COMMENT</w:t>
      </w:r>
      <w:bookmarkEnd w:id="397"/>
      <w:bookmarkEnd w:id="398"/>
    </w:p>
    <w:p w:rsidR="00A75683" w:rsidRDefault="005800D8">
      <w:r>
        <w:t xml:space="preserve">RFC Reference: </w:t>
      </w:r>
      <w:hyperlink r:id="rId146">
        <w:r>
          <w:rPr>
            <w:rStyle w:val="Hyperlink"/>
          </w:rPr>
          <w:t>[RFC2445]</w:t>
        </w:r>
      </w:hyperlink>
      <w:r>
        <w:t xml:space="preserve"> section 4.8.1.4 and </w:t>
      </w:r>
      <w:hyperlink r:id="rId147">
        <w:r>
          <w:rPr>
            <w:rStyle w:val="Hyperlink"/>
          </w:rPr>
          <w:t>[RFC2446]</w:t>
        </w:r>
      </w:hyperlink>
      <w:r>
        <w:t xml:space="preserve"> section 3.2.3</w:t>
      </w:r>
    </w:p>
    <w:p w:rsidR="00A75683" w:rsidRDefault="005800D8">
      <w:r>
        <w:t>Number of Instances Allowed: 0,1</w:t>
      </w:r>
    </w:p>
    <w:p w:rsidR="00A75683" w:rsidRDefault="005800D8">
      <w:r>
        <w:t>Format: Text ([RFC2445] section 4.3.11)</w:t>
      </w:r>
    </w:p>
    <w:p w:rsidR="00A75683" w:rsidRDefault="005800D8">
      <w:r>
        <w:t>Brief Description: In a meeting response, this property represe</w:t>
      </w:r>
      <w:r>
        <w:t xml:space="preserve">nts an optional plain-text message from the attendee intended for the </w:t>
      </w:r>
      <w:hyperlink w:anchor="gt_34c00c47-5322-4cef-ae7e-bf04643b21bb">
        <w:r>
          <w:rPr>
            <w:rStyle w:val="HyperlinkGreen"/>
            <w:b/>
          </w:rPr>
          <w:t>organizer</w:t>
        </w:r>
      </w:hyperlink>
      <w:r>
        <w:t>.</w:t>
      </w:r>
    </w:p>
    <w:p w:rsidR="00A75683" w:rsidRDefault="005800D8">
      <w:pPr>
        <w:rPr>
          <w:b/>
        </w:rPr>
      </w:pPr>
      <w:r>
        <w:rPr>
          <w:b/>
        </w:rPr>
        <w:t>Importing to and Exporting from Calendar objects</w:t>
      </w:r>
    </w:p>
    <w:p w:rsidR="00A75683" w:rsidRDefault="005800D8">
      <w:r>
        <w:t>If the METHOD property of the VCALENDAR component is set to 'REP</w:t>
      </w:r>
      <w:r>
        <w:t>LY' or 'COUNTER', this property SHOULD</w:t>
      </w:r>
      <w:bookmarkStart w:id="399" w:name="z214"/>
      <w:bookmarkStart w:id="400" w:name="Appendix_A_Target_112"/>
      <w:bookmarkEnd w:id="399"/>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400"/>
      <w:r>
        <w:t xml:space="preserve"> be mapped directly to </w:t>
      </w:r>
      <w:r>
        <w:rPr>
          <w:b/>
        </w:rPr>
        <w:t xml:space="preserve">PidTagBody </w:t>
      </w:r>
      <w:r>
        <w:t>(</w:t>
      </w:r>
      <w:hyperlink r:id="rId148" w:anchor="Section_f6ab1613aefe447da49c18217230b148">
        <w:r>
          <w:rPr>
            <w:rStyle w:val="Hyperlink"/>
          </w:rPr>
          <w:t>[MS-OXPROPS]</w:t>
        </w:r>
      </w:hyperlink>
      <w:r>
        <w:t xml:space="preserve"> section 2.618).</w:t>
      </w:r>
      <w:r>
        <w:t xml:space="preserve"> The COMMENT property SHOULD be ignored for other values of METHOD.</w:t>
      </w:r>
    </w:p>
    <w:p w:rsidR="00A75683" w:rsidRDefault="005800D8">
      <w:r>
        <w:t xml:space="preserve">Also see the documentation for DESCRIPTION in section </w:t>
      </w:r>
      <w:hyperlink w:anchor="Section_1b69f2ac8f1249b9b91cb7b44b89b451" w:history="1">
        <w:r>
          <w:rPr>
            <w:rStyle w:val="Hyperlink"/>
          </w:rPr>
          <w:t>2.1.3.1.1.20.11</w:t>
        </w:r>
      </w:hyperlink>
      <w:r>
        <w:t>.</w:t>
      </w:r>
    </w:p>
    <w:p w:rsidR="00A75683" w:rsidRDefault="005800D8">
      <w:pPr>
        <w:pStyle w:val="Heading7"/>
      </w:pPr>
      <w:bookmarkStart w:id="401" w:name="section_caf29cc2e18a4371b2a36f53208e1b8e"/>
      <w:bookmarkStart w:id="402" w:name="_Toc163746133"/>
      <w:r>
        <w:t>Property: CONTACT</w:t>
      </w:r>
      <w:bookmarkEnd w:id="401"/>
      <w:bookmarkEnd w:id="402"/>
    </w:p>
    <w:p w:rsidR="00A75683" w:rsidRDefault="005800D8">
      <w:r>
        <w:t xml:space="preserve">RFC Reference: </w:t>
      </w:r>
      <w:hyperlink r:id="rId149">
        <w:r>
          <w:rPr>
            <w:rStyle w:val="Hyperlink"/>
          </w:rPr>
          <w:t>[RFC2445]</w:t>
        </w:r>
      </w:hyperlink>
      <w:r>
        <w:t xml:space="preserve"> section 4.8.4.2</w:t>
      </w:r>
    </w:p>
    <w:p w:rsidR="00A75683" w:rsidRDefault="005800D8">
      <w:r>
        <w:t>Number of Instances Allowed: 0+</w:t>
      </w:r>
    </w:p>
    <w:p w:rsidR="00A75683" w:rsidRDefault="005800D8">
      <w:r>
        <w:lastRenderedPageBreak/>
        <w:t>Format: Text ([RFC2445] section 4.3.11)</w:t>
      </w:r>
    </w:p>
    <w:p w:rsidR="00A75683" w:rsidRDefault="005800D8">
      <w:r>
        <w:t xml:space="preserve">Brief Description: A </w:t>
      </w:r>
      <w:hyperlink w:anchor="gt_48d3e923-3081-4b1c-a8b4-db07cc022128">
        <w:r>
          <w:rPr>
            <w:rStyle w:val="HyperlinkGreen"/>
            <w:b/>
          </w:rPr>
          <w:t>contact</w:t>
        </w:r>
      </w:hyperlink>
      <w:r>
        <w:t xml:space="preserve"> for an appointment.</w:t>
      </w:r>
    </w:p>
    <w:p w:rsidR="00A75683" w:rsidRDefault="005800D8">
      <w:pPr>
        <w:rPr>
          <w:b/>
        </w:rPr>
      </w:pPr>
      <w:r>
        <w:rPr>
          <w:b/>
        </w:rPr>
        <w:t>Impor</w:t>
      </w:r>
      <w:r>
        <w:rPr>
          <w:b/>
        </w:rPr>
        <w:t>ting to Calendar objects</w:t>
      </w:r>
    </w:p>
    <w:p w:rsidR="00A75683" w:rsidRDefault="005800D8">
      <w:r>
        <w:t>All instances of the CONTACT property SHOULD</w:t>
      </w:r>
      <w:bookmarkStart w:id="403" w:name="z216"/>
      <w:bookmarkStart w:id="404" w:name="Appendix_A_Target_113"/>
      <w:bookmarkEnd w:id="40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404"/>
      <w:r>
        <w:t xml:space="preserve"> be appended to single array of strings. Several rules apply to the import of contacts.</w:t>
      </w:r>
    </w:p>
    <w:p w:rsidR="00A75683" w:rsidRDefault="005800D8">
      <w:pPr>
        <w:pStyle w:val="ListParagraph"/>
        <w:numPr>
          <w:ilvl w:val="0"/>
          <w:numId w:val="48"/>
        </w:numPr>
      </w:pPr>
      <w:r>
        <w:t>All semicolons (</w:t>
      </w:r>
      <w:hyperlink w:anchor="gt_c305d0ab-8b94-461a-bd76-13b40cb8c4d8">
        <w:r>
          <w:rPr>
            <w:rStyle w:val="HyperlinkGreen"/>
            <w:b/>
          </w:rPr>
          <w:t>Unicode</w:t>
        </w:r>
      </w:hyperlink>
      <w:r>
        <w:t xml:space="preserve"> character U+003B) SHOULD</w:t>
      </w:r>
      <w:bookmarkStart w:id="405" w:name="z218"/>
      <w:bookmarkStart w:id="406" w:name="Appendix_A_Target_114"/>
      <w:bookmarkEnd w:id="405"/>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406"/>
      <w:r>
        <w:t xml:space="preserve"> be removed.</w:t>
      </w:r>
    </w:p>
    <w:p w:rsidR="00A75683" w:rsidRDefault="005800D8">
      <w:pPr>
        <w:pStyle w:val="ListParagraph"/>
        <w:numPr>
          <w:ilvl w:val="0"/>
          <w:numId w:val="48"/>
        </w:numPr>
      </w:pPr>
      <w:r>
        <w:t>All contiguous sequences of whitespace</w:t>
      </w:r>
      <w:bookmarkStart w:id="407" w:name="z220"/>
      <w:bookmarkStart w:id="408" w:name="Appendix_A_Target_115"/>
      <w:bookmarkEnd w:id="407"/>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408"/>
      <w:r>
        <w:t xml:space="preserve"> characters SHOULD</w:t>
      </w:r>
      <w:bookmarkStart w:id="409" w:name="z222"/>
      <w:bookmarkStart w:id="410" w:name="Appendix_A_Target_116"/>
      <w:bookmarkEnd w:id="409"/>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10"/>
      <w:r>
        <w:t xml:space="preserve"> be truncated to a single space (Unicode character U+0020) character.</w:t>
      </w:r>
    </w:p>
    <w:p w:rsidR="00A75683" w:rsidRDefault="005800D8">
      <w:pPr>
        <w:pStyle w:val="ListParagraph"/>
        <w:numPr>
          <w:ilvl w:val="0"/>
          <w:numId w:val="48"/>
        </w:numPr>
      </w:pPr>
      <w:r>
        <w:t xml:space="preserve">Whitespace at the start </w:t>
      </w:r>
      <w:r>
        <w:t>and end of each string SHOULD</w:t>
      </w:r>
      <w:bookmarkStart w:id="411" w:name="z224"/>
      <w:bookmarkStart w:id="412" w:name="Appendix_A_Target_117"/>
      <w:bookmarkEnd w:id="411"/>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412"/>
      <w:r>
        <w:t xml:space="preserve"> be trimmed.</w:t>
      </w:r>
    </w:p>
    <w:p w:rsidR="00A75683" w:rsidRDefault="005800D8">
      <w:pPr>
        <w:pStyle w:val="ListParagraph"/>
        <w:numPr>
          <w:ilvl w:val="0"/>
          <w:numId w:val="48"/>
        </w:numPr>
      </w:pPr>
      <w:r>
        <w:t>Strings SHOULD</w:t>
      </w:r>
      <w:bookmarkStart w:id="413" w:name="z226"/>
      <w:bookmarkStart w:id="414" w:name="Appendix_A_Target_118"/>
      <w:bookmarkEnd w:id="413"/>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414"/>
      <w:r>
        <w:t xml:space="preserve"> be truncated to a length of 500 WCHARs if their lengt</w:t>
      </w:r>
      <w:r>
        <w:t>h exceeds 500 WCHARs, but the truncation SHOULD NOT</w:t>
      </w:r>
      <w:bookmarkStart w:id="415" w:name="z228"/>
      <w:bookmarkStart w:id="416" w:name="Appendix_A_Target_119"/>
      <w:bookmarkEnd w:id="415"/>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416"/>
      <w:r>
        <w:t xml:space="preserve"> split surrogate pairs.</w:t>
      </w:r>
    </w:p>
    <w:p w:rsidR="00A75683" w:rsidRDefault="005800D8">
      <w:pPr>
        <w:pStyle w:val="ListParagraph"/>
        <w:numPr>
          <w:ilvl w:val="0"/>
          <w:numId w:val="48"/>
        </w:numPr>
      </w:pPr>
      <w:r>
        <w:t>All case-insensitive duplicate occurrences and zero-length strings in the array SHOULD</w:t>
      </w:r>
      <w:bookmarkStart w:id="417" w:name="z230"/>
      <w:bookmarkStart w:id="418" w:name="Appendix_A_Target_120"/>
      <w:bookmarkEnd w:id="417"/>
      <w:r>
        <w:rPr>
          <w:rStyle w:val="Hyperlink"/>
        </w:rPr>
        <w:fldChar w:fldCharType="begin"/>
      </w:r>
      <w:r>
        <w:rPr>
          <w:rStyle w:val="Hyperlink"/>
        </w:rPr>
        <w:instrText xml:space="preserve"> HYPERLINK \l "Appen</w:instrText>
      </w:r>
      <w:r>
        <w:rPr>
          <w:rStyle w:val="Hyperlink"/>
        </w:rPr>
        <w:instrText xml:space="preserve">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418"/>
      <w:r>
        <w:t xml:space="preserve"> be removed.</w:t>
      </w:r>
    </w:p>
    <w:p w:rsidR="00A75683" w:rsidRDefault="005800D8">
      <w:r>
        <w:t xml:space="preserve">The resulting string array is stored in </w:t>
      </w:r>
      <w:r>
        <w:rPr>
          <w:b/>
        </w:rPr>
        <w:t xml:space="preserve">PidLidContacts </w:t>
      </w:r>
      <w:r>
        <w:t>(</w:t>
      </w:r>
      <w:hyperlink r:id="rId150" w:anchor="Section_f6ab1613aefe447da49c18217230b148">
        <w:r>
          <w:rPr>
            <w:rStyle w:val="Hyperlink"/>
          </w:rPr>
          <w:t>[MS-OXPROPS]</w:t>
        </w:r>
      </w:hyperlink>
      <w:r>
        <w:t xml:space="preserve"> section 2.77).</w:t>
      </w:r>
    </w:p>
    <w:p w:rsidR="00A75683" w:rsidRDefault="005800D8">
      <w:pPr>
        <w:rPr>
          <w:b/>
        </w:rPr>
      </w:pPr>
      <w:r>
        <w:rPr>
          <w:b/>
        </w:rPr>
        <w:t xml:space="preserve">Exporting from Calendar </w:t>
      </w:r>
      <w:r>
        <w:rPr>
          <w:b/>
        </w:rPr>
        <w:t>objects</w:t>
      </w:r>
    </w:p>
    <w:p w:rsidR="00A75683" w:rsidRDefault="005800D8">
      <w:r>
        <w:t xml:space="preserve">Each string in the array of strings in </w:t>
      </w:r>
      <w:r>
        <w:rPr>
          <w:b/>
        </w:rPr>
        <w:t>PidLidContacts</w:t>
      </w:r>
      <w:r>
        <w:t xml:space="preserve"> SHOULD</w:t>
      </w:r>
      <w:bookmarkStart w:id="419" w:name="z232"/>
      <w:bookmarkStart w:id="420" w:name="Appendix_A_Target_121"/>
      <w:bookmarkEnd w:id="419"/>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20"/>
      <w:r>
        <w:t xml:space="preserve"> be exported as a new CONTACT property.</w:t>
      </w:r>
    </w:p>
    <w:p w:rsidR="00A75683" w:rsidRDefault="005800D8">
      <w:pPr>
        <w:pStyle w:val="Heading7"/>
      </w:pPr>
      <w:bookmarkStart w:id="421" w:name="section_8fb2282f4fee4026afb279de15914f54"/>
      <w:bookmarkStart w:id="422" w:name="_Toc163746134"/>
      <w:r>
        <w:t>Property: CREATED</w:t>
      </w:r>
      <w:bookmarkEnd w:id="421"/>
      <w:bookmarkEnd w:id="422"/>
    </w:p>
    <w:p w:rsidR="00A75683" w:rsidRDefault="005800D8">
      <w:r>
        <w:t xml:space="preserve">RFC Reference: </w:t>
      </w:r>
      <w:hyperlink r:id="rId151">
        <w:r>
          <w:rPr>
            <w:rStyle w:val="Hyperlink"/>
          </w:rPr>
          <w:t>[RFC2445]</w:t>
        </w:r>
      </w:hyperlink>
      <w:r>
        <w:t xml:space="preserve"> section 4.8.7.1</w:t>
      </w:r>
    </w:p>
    <w:p w:rsidR="00A75683" w:rsidRDefault="005800D8">
      <w:r>
        <w:t>Number of Instances Allowed: 0, 1</w:t>
      </w:r>
    </w:p>
    <w:p w:rsidR="00A75683" w:rsidRDefault="005800D8">
      <w:r>
        <w:t>Format: Date-Time ([RFC2445] section 4.3.5)</w:t>
      </w:r>
    </w:p>
    <w:p w:rsidR="00A75683" w:rsidRDefault="005800D8">
      <w:r>
        <w:t>Brief Description: The creation time of an appointment.</w:t>
      </w:r>
    </w:p>
    <w:p w:rsidR="00A75683" w:rsidRDefault="005800D8">
      <w:pPr>
        <w:rPr>
          <w:b/>
        </w:rPr>
      </w:pPr>
      <w:r>
        <w:rPr>
          <w:b/>
        </w:rPr>
        <w:t>Importing to Calendar objects</w:t>
      </w:r>
    </w:p>
    <w:p w:rsidR="00A75683" w:rsidRDefault="005800D8">
      <w:r>
        <w:t>This property SHOULD be ignored.</w:t>
      </w:r>
    </w:p>
    <w:p w:rsidR="00A75683" w:rsidRDefault="005800D8">
      <w:pPr>
        <w:rPr>
          <w:b/>
        </w:rPr>
      </w:pPr>
      <w:r>
        <w:rPr>
          <w:b/>
        </w:rPr>
        <w:t>Exporting</w:t>
      </w:r>
      <w:r>
        <w:rPr>
          <w:b/>
        </w:rPr>
        <w:t xml:space="preserve"> from Calendar objects </w:t>
      </w:r>
    </w:p>
    <w:p w:rsidR="00A75683" w:rsidRDefault="005800D8">
      <w:r>
        <w:t xml:space="preserve">The </w:t>
      </w:r>
      <w:r>
        <w:rPr>
          <w:b/>
        </w:rPr>
        <w:t>PidTagCreationTime</w:t>
      </w:r>
      <w:r>
        <w:t xml:space="preserve"> (</w:t>
      </w:r>
      <w:hyperlink r:id="rId152" w:anchor="Section_f6ab1613aefe447da49c18217230b148">
        <w:r>
          <w:rPr>
            <w:rStyle w:val="Hyperlink"/>
          </w:rPr>
          <w:t>[MS-OXPROPS]</w:t>
        </w:r>
      </w:hyperlink>
      <w:r>
        <w:t xml:space="preserve"> section 2.655) of a </w:t>
      </w:r>
      <w:hyperlink w:anchor="gt_b9ce8e55-dae6-467b-b5dc-850087d4dc18">
        <w:r>
          <w:rPr>
            <w:rStyle w:val="HyperlinkGreen"/>
            <w:b/>
          </w:rPr>
          <w:t>Calendar object</w:t>
        </w:r>
      </w:hyperlink>
      <w:r>
        <w:t xml:space="preserve"> SHOULD</w:t>
      </w:r>
      <w:bookmarkStart w:id="423" w:name="z234"/>
      <w:bookmarkStart w:id="424" w:name="Appendix_A_Target_122"/>
      <w:bookmarkEnd w:id="423"/>
      <w:r>
        <w:rPr>
          <w:rStyle w:val="Hyperlink"/>
        </w:rPr>
        <w:fldChar w:fldCharType="begin"/>
      </w:r>
      <w:r>
        <w:rPr>
          <w:rStyle w:val="Hyperlink"/>
        </w:rPr>
        <w:instrText xml:space="preserve"> HYPERL</w:instrText>
      </w:r>
      <w:r>
        <w:rPr>
          <w:rStyle w:val="Hyperlink"/>
        </w:rPr>
        <w:instrText xml:space="preserve">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424"/>
      <w:r>
        <w:t xml:space="preserve"> be exported as a CREATED property, specified in </w:t>
      </w:r>
      <w:hyperlink w:anchor="gt_f2369991-a884-4843-a8fa-1505b6d5ece7">
        <w:r>
          <w:rPr>
            <w:rStyle w:val="HyperlinkGreen"/>
            <w:b/>
          </w:rPr>
          <w:t>UTC</w:t>
        </w:r>
      </w:hyperlink>
      <w:r>
        <w:t>.</w:t>
      </w:r>
    </w:p>
    <w:p w:rsidR="00A75683" w:rsidRDefault="005800D8">
      <w:pPr>
        <w:pStyle w:val="Heading7"/>
      </w:pPr>
      <w:bookmarkStart w:id="425" w:name="section_7ca3f3d6d38a4432bf1dacaa9da4df88"/>
      <w:bookmarkStart w:id="426" w:name="_Toc163746135"/>
      <w:r>
        <w:t>Property: DTEND</w:t>
      </w:r>
      <w:bookmarkEnd w:id="425"/>
      <w:bookmarkEnd w:id="426"/>
    </w:p>
    <w:p w:rsidR="00A75683" w:rsidRDefault="005800D8">
      <w:r>
        <w:t xml:space="preserve">RFC Reference: </w:t>
      </w:r>
      <w:hyperlink r:id="rId153">
        <w:r>
          <w:rPr>
            <w:rStyle w:val="Hyperlink"/>
          </w:rPr>
          <w:t>[RFC2445]</w:t>
        </w:r>
      </w:hyperlink>
      <w:r>
        <w:t xml:space="preserve"> section 4.8.2.2</w:t>
      </w:r>
    </w:p>
    <w:p w:rsidR="00A75683" w:rsidRDefault="005800D8">
      <w:r>
        <w:t>Number of Instances Allowed: 1</w:t>
      </w:r>
    </w:p>
    <w:p w:rsidR="00A75683" w:rsidRDefault="005800D8">
      <w:r>
        <w:t>Format: Date-Time ([RFC2445] section 4.3.5), Date ([RFC2445] section 4.3.4)</w:t>
      </w:r>
    </w:p>
    <w:p w:rsidR="00A75683" w:rsidRDefault="005800D8">
      <w:r>
        <w:t xml:space="preserve">Brief Description: The end time of an appointment. If the item is a </w:t>
      </w:r>
      <w:hyperlink w:anchor="gt_0152aa38-6cc8-4088-929b-2b895b8a28ba">
        <w:r>
          <w:rPr>
            <w:rStyle w:val="HyperlinkGreen"/>
            <w:b/>
          </w:rPr>
          <w:t>counter proposal</w:t>
        </w:r>
      </w:hyperlink>
      <w:r>
        <w:t xml:space="preserve">, then this is the proposed end time of the </w:t>
      </w:r>
      <w:hyperlink w:anchor="gt_cbc56efc-e4f7-4b31-9e5f-9c44e3924d94">
        <w:r>
          <w:rPr>
            <w:rStyle w:val="HyperlinkGreen"/>
            <w:b/>
          </w:rPr>
          <w:t>meeting</w:t>
        </w:r>
      </w:hyperlink>
      <w:r>
        <w:t>.</w:t>
      </w:r>
    </w:p>
    <w:p w:rsidR="00A75683" w:rsidRDefault="005800D8">
      <w:pPr>
        <w:rPr>
          <w:b/>
        </w:rPr>
      </w:pPr>
      <w:r>
        <w:rPr>
          <w:b/>
        </w:rPr>
        <w:t>Importing to Calendar objects</w:t>
      </w:r>
    </w:p>
    <w:p w:rsidR="00A75683" w:rsidRDefault="005800D8">
      <w:r>
        <w:lastRenderedPageBreak/>
        <w:t xml:space="preserve">If the METHOD property of the VCALENDAR component is set to 'COUNTER', then this property SHOULD be imported as </w:t>
      </w:r>
      <w:r>
        <w:rPr>
          <w:b/>
        </w:rPr>
        <w:t xml:space="preserve">PidLidAppointmentProposedEndWhole </w:t>
      </w:r>
      <w:r>
        <w:t>(</w:t>
      </w:r>
      <w:hyperlink r:id="rId154" w:anchor="Section_f6ab1613aefe447da49c18217230b148">
        <w:r>
          <w:rPr>
            <w:rStyle w:val="Hyperlink"/>
          </w:rPr>
          <w:t>[MS-OXPROPS]</w:t>
        </w:r>
      </w:hyperlink>
      <w:r>
        <w:t xml:space="preserve"> section 2.20).</w:t>
      </w:r>
      <w:bookmarkStart w:id="427" w:name="z236"/>
      <w:bookmarkStart w:id="428" w:name="Appendix_A_Target_123"/>
      <w:bookmarkEnd w:id="427"/>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428"/>
    </w:p>
    <w:p w:rsidR="00A75683" w:rsidRDefault="005800D8">
      <w:r>
        <w:t>If the METHOD property of the VCALENDAR component is not set to 'COUNTER', or if either X-MS-OLK-ORIGINALEND or X-MS-OLK-ORIGINALSTART is not specified, then this property SHOULD</w:t>
      </w:r>
      <w:bookmarkStart w:id="429" w:name="z238"/>
      <w:bookmarkStart w:id="430" w:name="Appendix_A_Target_124"/>
      <w:bookmarkEnd w:id="429"/>
      <w:r>
        <w:rPr>
          <w:rStyle w:val="Hyperlink"/>
        </w:rPr>
        <w:fldChar w:fldCharType="begin"/>
      </w:r>
      <w:r>
        <w:rPr>
          <w:rStyle w:val="Hyperlink"/>
        </w:rPr>
        <w:instrText xml:space="preserve"> H</w:instrText>
      </w:r>
      <w:r>
        <w:rPr>
          <w:rStyle w:val="Hyperlink"/>
        </w:rPr>
        <w:instrText xml:space="preserve">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0"/>
      <w:r>
        <w:t xml:space="preserve"> be imported as </w:t>
      </w:r>
      <w:r>
        <w:rPr>
          <w:b/>
        </w:rPr>
        <w:t xml:space="preserve">PidLidAppointmentEndWhole </w:t>
      </w:r>
      <w:r>
        <w:t xml:space="preserve">([MS-OXPROPS] section 2.14), and </w:t>
      </w:r>
      <w:r>
        <w:rPr>
          <w:b/>
        </w:rPr>
        <w:t xml:space="preserve">PidLidAppointmentDuration </w:t>
      </w:r>
      <w:r>
        <w:t>([MS-OXPROPS] section 2.11) SHOULD</w:t>
      </w:r>
      <w:bookmarkStart w:id="431" w:name="z240"/>
      <w:bookmarkStart w:id="432" w:name="Appendix_A_Target_125"/>
      <w:bookmarkEnd w:id="431"/>
      <w:r>
        <w:rPr>
          <w:rStyle w:val="Hyperlink"/>
        </w:rPr>
        <w:fldChar w:fldCharType="begin"/>
      </w:r>
      <w:r>
        <w:rPr>
          <w:rStyle w:val="Hyperlink"/>
        </w:rPr>
        <w:instrText xml:space="preserve"> HYPERLINK \l "Appendix_A_125" \o "Product behavio</w:instrText>
      </w:r>
      <w:r>
        <w:rPr>
          <w:rStyle w:val="Hyperlink"/>
        </w:rPr>
        <w:instrText xml:space="preserve">r note 125" \h </w:instrText>
      </w:r>
      <w:r>
        <w:rPr>
          <w:rStyle w:val="Hyperlink"/>
        </w:rPr>
      </w:r>
      <w:r>
        <w:rPr>
          <w:rStyle w:val="Hyperlink"/>
        </w:rPr>
        <w:fldChar w:fldCharType="separate"/>
      </w:r>
      <w:r>
        <w:rPr>
          <w:rStyle w:val="Hyperlink"/>
        </w:rPr>
        <w:t>&lt;125&gt;</w:t>
      </w:r>
      <w:r>
        <w:rPr>
          <w:rStyle w:val="Hyperlink"/>
        </w:rPr>
        <w:fldChar w:fldCharType="end"/>
      </w:r>
      <w:bookmarkEnd w:id="432"/>
      <w:r>
        <w:t xml:space="preserve"> be set to the number of minutes between DTSTART and DTEND.</w:t>
      </w:r>
    </w:p>
    <w:p w:rsidR="00A75683" w:rsidRDefault="005800D8">
      <w:r>
        <w:t xml:space="preserve">If DTSTART and DTEND are both specified in </w:t>
      </w:r>
      <w:hyperlink w:anchor="gt_fe9b0a4f-452f-4ed4-98fb-f423027f6f24">
        <w:r>
          <w:rPr>
            <w:rStyle w:val="HyperlinkGreen"/>
            <w:b/>
          </w:rPr>
          <w:t>floating</w:t>
        </w:r>
      </w:hyperlink>
      <w:r>
        <w:t xml:space="preserve"> time, and if both occur at midnight of their respective days,</w:t>
      </w:r>
      <w:r>
        <w:t xml:space="preserve"> then the appointment SHOULD</w:t>
      </w:r>
      <w:bookmarkStart w:id="433" w:name="z242"/>
      <w:bookmarkStart w:id="434" w:name="Appendix_A_Target_126"/>
      <w:bookmarkEnd w:id="433"/>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434"/>
      <w:r>
        <w:t xml:space="preserve"> be imported as an all-day appointment: </w:t>
      </w:r>
      <w:r>
        <w:rPr>
          <w:b/>
        </w:rPr>
        <w:t>PidLidAppointmentSubType</w:t>
      </w:r>
      <w:r>
        <w:t xml:space="preserve"> ([MS-OXPROPS] section 2.31) MUST be set to 0x00000001. Note that this logic SHOULD</w:t>
      </w:r>
      <w:bookmarkStart w:id="435" w:name="z244"/>
      <w:bookmarkStart w:id="436" w:name="Appendix_A_Target_127"/>
      <w:bookmarkEnd w:id="435"/>
      <w:r>
        <w:rPr>
          <w:rStyle w:val="Hyperlink"/>
        </w:rPr>
        <w:fldChar w:fldCharType="begin"/>
      </w:r>
      <w:r>
        <w:rPr>
          <w:rStyle w:val="Hyperlink"/>
        </w:rPr>
        <w:instrText xml:space="preserve"> HYPER</w:instrText>
      </w:r>
      <w:r>
        <w:rPr>
          <w:rStyle w:val="Hyperlink"/>
        </w:rPr>
        <w:instrText xml:space="preserve">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436"/>
      <w:r>
        <w:t xml:space="preserve"> also be triggered by X-MICROSOFT-CDO-ALLDAYEVENT (section </w:t>
      </w:r>
      <w:hyperlink w:anchor="Section_0f262da6c5fd459e9f18145eba86b5d2" w:history="1">
        <w:r>
          <w:rPr>
            <w:rStyle w:val="Hyperlink"/>
          </w:rPr>
          <w:t>2.1.3.1.1.20.28</w:t>
        </w:r>
      </w:hyperlink>
      <w:r>
        <w:t xml:space="preserve">) and X-MICROSOFT-MSNCALENDAR-ALLDAYEVENT (section </w:t>
      </w:r>
      <w:hyperlink w:anchor="Section_d775d2f2d45446f3955c8ebb20721ada" w:history="1">
        <w:r>
          <w:rPr>
            <w:rStyle w:val="Hyperlink"/>
          </w:rPr>
          <w:t>2.1.3.1.1.20.41</w:t>
        </w:r>
      </w:hyperlink>
      <w:r>
        <w:t>).</w:t>
      </w:r>
    </w:p>
    <w:p w:rsidR="00A75683" w:rsidRDefault="005800D8">
      <w:pPr>
        <w:rPr>
          <w:b/>
        </w:rPr>
      </w:pPr>
      <w:r>
        <w:rPr>
          <w:b/>
        </w:rPr>
        <w:t>Exporting from Calendar objects</w:t>
      </w:r>
    </w:p>
    <w:p w:rsidR="00A75683" w:rsidRDefault="005800D8">
      <w:r>
        <w:t xml:space="preserve">If the METHOD property of the VCALENDAR component is set to 'COUNTER', then </w:t>
      </w:r>
      <w:r>
        <w:rPr>
          <w:b/>
        </w:rPr>
        <w:t>PidLidAppointmentProposedEndWhole</w:t>
      </w:r>
      <w:r>
        <w:t xml:space="preserve"> SHOULD</w:t>
      </w:r>
      <w:bookmarkStart w:id="437" w:name="z246"/>
      <w:bookmarkStart w:id="438" w:name="Appendix_A_Target_128"/>
      <w:bookmarkEnd w:id="437"/>
      <w:r>
        <w:rPr>
          <w:rStyle w:val="Hyperlink"/>
        </w:rPr>
        <w:fldChar w:fldCharType="begin"/>
      </w:r>
      <w:r>
        <w:rPr>
          <w:rStyle w:val="Hyperlink"/>
        </w:rPr>
        <w:instrText xml:space="preserve"> HYPERLINK \l "Appendix_A_128" \o </w:instrText>
      </w:r>
      <w:r>
        <w:rPr>
          <w:rStyle w:val="Hyperlink"/>
        </w:rPr>
        <w:instrText xml:space="preserve">"Product behavior note 128" \h </w:instrText>
      </w:r>
      <w:r>
        <w:rPr>
          <w:rStyle w:val="Hyperlink"/>
        </w:rPr>
      </w:r>
      <w:r>
        <w:rPr>
          <w:rStyle w:val="Hyperlink"/>
        </w:rPr>
        <w:fldChar w:fldCharType="separate"/>
      </w:r>
      <w:r>
        <w:rPr>
          <w:rStyle w:val="Hyperlink"/>
        </w:rPr>
        <w:t>&lt;128&gt;</w:t>
      </w:r>
      <w:r>
        <w:rPr>
          <w:rStyle w:val="Hyperlink"/>
        </w:rPr>
        <w:fldChar w:fldCharType="end"/>
      </w:r>
      <w:bookmarkEnd w:id="438"/>
      <w:r>
        <w:t xml:space="preserve"> be exported as a new DTEND property. For other values of METHOD, the </w:t>
      </w:r>
      <w:r>
        <w:rPr>
          <w:b/>
        </w:rPr>
        <w:t>PidLidAppointmentEndWhole</w:t>
      </w:r>
      <w:r>
        <w:t xml:space="preserve"> of a </w:t>
      </w:r>
      <w:hyperlink w:anchor="gt_b9ce8e55-dae6-467b-b5dc-850087d4dc18">
        <w:r>
          <w:rPr>
            <w:rStyle w:val="HyperlinkGreen"/>
            <w:b/>
          </w:rPr>
          <w:t>Calendar object</w:t>
        </w:r>
      </w:hyperlink>
      <w:r>
        <w:t xml:space="preserve"> SHOULD</w:t>
      </w:r>
      <w:bookmarkStart w:id="439" w:name="z248"/>
      <w:bookmarkStart w:id="440" w:name="Appendix_A_Target_129"/>
      <w:bookmarkEnd w:id="439"/>
      <w:r>
        <w:rPr>
          <w:rStyle w:val="Hyperlink"/>
        </w:rPr>
        <w:fldChar w:fldCharType="begin"/>
      </w:r>
      <w:r>
        <w:rPr>
          <w:rStyle w:val="Hyperlink"/>
        </w:rPr>
        <w:instrText xml:space="preserve"> HYPERLINK \l "Appendix_A_129" \</w:instrText>
      </w:r>
      <w:r>
        <w:rPr>
          <w:rStyle w:val="Hyperlink"/>
        </w:rPr>
        <w:instrText xml:space="preserve">o "Product behavior note 129" \h </w:instrText>
      </w:r>
      <w:r>
        <w:rPr>
          <w:rStyle w:val="Hyperlink"/>
        </w:rPr>
      </w:r>
      <w:r>
        <w:rPr>
          <w:rStyle w:val="Hyperlink"/>
        </w:rPr>
        <w:fldChar w:fldCharType="separate"/>
      </w:r>
      <w:r>
        <w:rPr>
          <w:rStyle w:val="Hyperlink"/>
        </w:rPr>
        <w:t>&lt;129&gt;</w:t>
      </w:r>
      <w:r>
        <w:rPr>
          <w:rStyle w:val="Hyperlink"/>
        </w:rPr>
        <w:fldChar w:fldCharType="end"/>
      </w:r>
      <w:bookmarkEnd w:id="440"/>
      <w:r>
        <w:t xml:space="preserve"> be exported as a new DTEND property.</w:t>
      </w:r>
    </w:p>
    <w:p w:rsidR="00A75683" w:rsidRDefault="005800D8">
      <w:r>
        <w:t>If this is an all-day appointment, then this property SHOULD</w:t>
      </w:r>
      <w:bookmarkStart w:id="441" w:name="z250"/>
      <w:bookmarkStart w:id="442" w:name="Appendix_A_Target_130"/>
      <w:bookmarkEnd w:id="441"/>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442"/>
      <w:r>
        <w:t xml:space="preserve"> be exported in floating time with the Date fo</w:t>
      </w:r>
      <w:r>
        <w:t>rmat ([RFC2445] section 4.3.4).</w:t>
      </w:r>
    </w:p>
    <w:p w:rsidR="00A75683" w:rsidRDefault="005800D8">
      <w:r>
        <w:t>If this is a recurring non-all-day appointment, then this property MUST be specified as a local time with a TZID parameter.</w:t>
      </w:r>
    </w:p>
    <w:p w:rsidR="00A75683" w:rsidRDefault="005800D8">
      <w:r>
        <w:t>Non-recurring non-all-day appointments SHOULD</w:t>
      </w:r>
      <w:bookmarkStart w:id="443" w:name="z252"/>
      <w:bookmarkStart w:id="444" w:name="Appendix_A_Target_131"/>
      <w:bookmarkEnd w:id="443"/>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444"/>
      <w:r>
        <w:t xml:space="preserve"> be specified as a local time with a TZID parameter.</w:t>
      </w:r>
    </w:p>
    <w:p w:rsidR="00A75683" w:rsidRDefault="005800D8">
      <w:pPr>
        <w:pStyle w:val="Heading8"/>
      </w:pPr>
      <w:bookmarkStart w:id="445" w:name="section_aa74709de70649dc84782780973450ff"/>
      <w:bookmarkStart w:id="446" w:name="_Toc163746136"/>
      <w:r>
        <w:t>Parameter: TZID</w:t>
      </w:r>
      <w:bookmarkEnd w:id="445"/>
      <w:bookmarkEnd w:id="446"/>
    </w:p>
    <w:p w:rsidR="00A75683" w:rsidRDefault="005800D8">
      <w:r>
        <w:t xml:space="preserve">RFC Reference: </w:t>
      </w:r>
      <w:hyperlink r:id="rId155">
        <w:r>
          <w:rPr>
            <w:rStyle w:val="Hyperlink"/>
          </w:rPr>
          <w:t>[RFC2445]</w:t>
        </w:r>
      </w:hyperlink>
      <w:r>
        <w:t xml:space="preserve"> section 4.2.19</w:t>
      </w:r>
    </w:p>
    <w:p w:rsidR="00A75683" w:rsidRDefault="005800D8">
      <w:r>
        <w:t xml:space="preserve">Number of </w:t>
      </w:r>
      <w:r>
        <w:t>Instances Allowed: 0, 1</w:t>
      </w:r>
    </w:p>
    <w:p w:rsidR="00A75683" w:rsidRDefault="005800D8">
      <w:r>
        <w:t>Format: Text ([RFC2445] section 4.3.11)</w:t>
      </w:r>
    </w:p>
    <w:p w:rsidR="00A75683" w:rsidRDefault="005800D8">
      <w:r>
        <w:t>Brief Description: In conjunction with a matching VTIMEZONE, specifies the time zone of a Date-Time property provided in local time.</w:t>
      </w:r>
    </w:p>
    <w:p w:rsidR="00A75683" w:rsidRDefault="005800D8">
      <w:pPr>
        <w:rPr>
          <w:b/>
        </w:rPr>
      </w:pPr>
      <w:r>
        <w:rPr>
          <w:b/>
        </w:rPr>
        <w:t>Importing to Calendar objects</w:t>
      </w:r>
    </w:p>
    <w:p w:rsidR="00A75683" w:rsidRDefault="005800D8">
      <w:r>
        <w:t>If this appointment is recurr</w:t>
      </w:r>
      <w:r>
        <w:t xml:space="preserve">ing, and if there is a TZID parameter, and if neither </w:t>
      </w:r>
      <w:r>
        <w:rPr>
          <w:b/>
        </w:rPr>
        <w:t>PidLidTimeZoneStruct</w:t>
      </w:r>
      <w:r>
        <w:t xml:space="preserve"> nor </w:t>
      </w:r>
      <w:r>
        <w:rPr>
          <w:b/>
        </w:rPr>
        <w:t>PidLidTimeZoneDescription</w:t>
      </w:r>
      <w:r>
        <w:t xml:space="preserve"> has been imported from DTSTART (section </w:t>
      </w:r>
      <w:hyperlink w:anchor="Section_43d2f45b031140059a9d519bdcc747fc" w:history="1">
        <w:r>
          <w:rPr>
            <w:rStyle w:val="Hyperlink"/>
          </w:rPr>
          <w:t>2.1.3.1.1.20.10</w:t>
        </w:r>
      </w:hyperlink>
      <w:r>
        <w:t xml:space="preserve">), then </w:t>
      </w:r>
      <w:r>
        <w:rPr>
          <w:b/>
        </w:rPr>
        <w:t>PidLidTimeZoneStruct</w:t>
      </w:r>
      <w:r>
        <w:t xml:space="preserve"> MUST be</w:t>
      </w:r>
      <w:r>
        <w:t xml:space="preserve"> imported from the VTIMEZONE referenced by the TZID parameter,  </w:t>
      </w:r>
      <w:r>
        <w:rPr>
          <w:b/>
        </w:rPr>
        <w:t>PidLidTimeZoneDescription</w:t>
      </w:r>
      <w:r>
        <w:t xml:space="preserve"> MUST be imported from the TZID parameter, and </w:t>
      </w:r>
      <w:r>
        <w:rPr>
          <w:b/>
        </w:rPr>
        <w:t>PidLidAppointmentTimeZoneDefinitionRecur</w:t>
      </w:r>
      <w:r>
        <w:t xml:space="preserve"> SHOULD</w:t>
      </w:r>
      <w:bookmarkStart w:id="447" w:name="z254"/>
      <w:bookmarkStart w:id="448" w:name="Appendix_A_Target_132"/>
      <w:bookmarkEnd w:id="447"/>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448"/>
      <w:r>
        <w:t xml:space="preserve"> be imported from the VTIMEZONE referenced by the TZID parameter. Otherwise, this parameter SHOULD be ignored.</w:t>
      </w:r>
    </w:p>
    <w:p w:rsidR="00A75683" w:rsidRDefault="005800D8">
      <w:r>
        <w:t xml:space="preserve">Furthermore, </w:t>
      </w:r>
      <w:r>
        <w:rPr>
          <w:b/>
        </w:rPr>
        <w:t>PidLidAppointmentTimeZoneDefinitionEndDisplay</w:t>
      </w:r>
      <w:r>
        <w:t xml:space="preserve"> SHOULD</w:t>
      </w:r>
      <w:bookmarkStart w:id="449" w:name="z256"/>
      <w:bookmarkStart w:id="450" w:name="Appendix_A_Target_133"/>
      <w:bookmarkEnd w:id="449"/>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450"/>
      <w:r>
        <w:t xml:space="preserve"> be imp</w:t>
      </w:r>
      <w:r>
        <w:t>orted from the VTIMEZONE referenced by the TZID parameter.</w:t>
      </w:r>
    </w:p>
    <w:p w:rsidR="00A75683" w:rsidRDefault="005800D8">
      <w:r>
        <w:t>Refer to [RFC2445] section 4.2.19 for additional details on the TZID parameter.</w:t>
      </w:r>
    </w:p>
    <w:p w:rsidR="00A75683" w:rsidRDefault="005800D8">
      <w:pPr>
        <w:rPr>
          <w:b/>
        </w:rPr>
      </w:pPr>
      <w:r>
        <w:rPr>
          <w:b/>
        </w:rPr>
        <w:t>Exporting from Calendar objects</w:t>
      </w:r>
    </w:p>
    <w:p w:rsidR="00A75683" w:rsidRDefault="005800D8">
      <w:r>
        <w:t>If this is a recurring non-all-day appointment, then the DTEND property MUST be speci</w:t>
      </w:r>
      <w:r>
        <w:t xml:space="preserve">fied as a local time. It MUST be accompanied by a TZID parameter that is equal to the TZID property of the </w:t>
      </w:r>
      <w:r>
        <w:lastRenderedPageBreak/>
        <w:t xml:space="preserve">VTIMEZONE described by </w:t>
      </w:r>
      <w:r>
        <w:rPr>
          <w:b/>
        </w:rPr>
        <w:t>PidLidAppointmentTimeZoneDefinitionRecur</w:t>
      </w:r>
      <w:bookmarkStart w:id="451" w:name="z258"/>
      <w:bookmarkStart w:id="452" w:name="Appendix_A_Target_134"/>
      <w:bookmarkEnd w:id="451"/>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452"/>
      <w:r>
        <w:t xml:space="preserve"> or the combi</w:t>
      </w:r>
      <w:r>
        <w:t xml:space="preserve">nation of </w:t>
      </w:r>
      <w:r>
        <w:rPr>
          <w:b/>
        </w:rPr>
        <w:t>PidLidTimeZoneDescription</w:t>
      </w:r>
      <w:r>
        <w:t xml:space="preserve"> and </w:t>
      </w:r>
      <w:r>
        <w:rPr>
          <w:b/>
        </w:rPr>
        <w:t>PidLidTimeZoneStruct</w:t>
      </w:r>
      <w:r>
        <w:t>.</w:t>
      </w:r>
    </w:p>
    <w:p w:rsidR="00A75683" w:rsidRDefault="005800D8">
      <w:r>
        <w:t xml:space="preserve">If this is a non-recurring non-all-day appointment and if </w:t>
      </w:r>
      <w:r>
        <w:rPr>
          <w:b/>
        </w:rPr>
        <w:t>PidLidAppointmentTimeZoneDefinitionEndDisplay</w:t>
      </w:r>
      <w:r>
        <w:t xml:space="preserve"> is set, then the DTEND property SHOULD</w:t>
      </w:r>
      <w:bookmarkStart w:id="453" w:name="z260"/>
      <w:bookmarkStart w:id="454" w:name="Appendix_A_Target_135"/>
      <w:bookmarkEnd w:id="453"/>
      <w:r>
        <w:rPr>
          <w:rStyle w:val="Hyperlink"/>
        </w:rPr>
        <w:fldChar w:fldCharType="begin"/>
      </w:r>
      <w:r>
        <w:rPr>
          <w:rStyle w:val="Hyperlink"/>
        </w:rPr>
        <w:instrText xml:space="preserve"> HYPERLINK \l "Appendix_A_135" \o "Product behavio</w:instrText>
      </w:r>
      <w:r>
        <w:rPr>
          <w:rStyle w:val="Hyperlink"/>
        </w:rPr>
        <w:instrText xml:space="preserve">r note 135" \h </w:instrText>
      </w:r>
      <w:r>
        <w:rPr>
          <w:rStyle w:val="Hyperlink"/>
        </w:rPr>
      </w:r>
      <w:r>
        <w:rPr>
          <w:rStyle w:val="Hyperlink"/>
        </w:rPr>
        <w:fldChar w:fldCharType="separate"/>
      </w:r>
      <w:r>
        <w:rPr>
          <w:rStyle w:val="Hyperlink"/>
        </w:rPr>
        <w:t>&lt;135&gt;</w:t>
      </w:r>
      <w:r>
        <w:rPr>
          <w:rStyle w:val="Hyperlink"/>
        </w:rPr>
        <w:fldChar w:fldCharType="end"/>
      </w:r>
      <w:bookmarkEnd w:id="454"/>
      <w:r>
        <w:t xml:space="preserve"> be specified as a local time. It MUST be accompanied by a TZID parameter that is equal to the TZID property of the VTIMEZONE described by </w:t>
      </w:r>
      <w:r>
        <w:rPr>
          <w:b/>
        </w:rPr>
        <w:t>PidLidAppointmentTimeZoneDefinitionEndDisplay</w:t>
      </w:r>
      <w:r>
        <w:t xml:space="preserve">. </w:t>
      </w:r>
    </w:p>
    <w:p w:rsidR="00A75683" w:rsidRDefault="005800D8">
      <w:pPr>
        <w:pStyle w:val="Heading8"/>
      </w:pPr>
      <w:bookmarkStart w:id="455" w:name="section_6cd9f68a93af41d3aa7ac56e378d4d8b"/>
      <w:bookmarkStart w:id="456" w:name="_Toc163746137"/>
      <w:r>
        <w:t>Parameter: VALUE</w:t>
      </w:r>
      <w:bookmarkEnd w:id="455"/>
      <w:bookmarkEnd w:id="456"/>
    </w:p>
    <w:p w:rsidR="00A75683" w:rsidRDefault="005800D8">
      <w:r>
        <w:t xml:space="preserve">RFC Reference: </w:t>
      </w:r>
      <w:hyperlink r:id="rId156">
        <w:r>
          <w:rPr>
            <w:rStyle w:val="Hyperlink"/>
          </w:rPr>
          <w:t>[RFC2445]</w:t>
        </w:r>
      </w:hyperlink>
      <w:r>
        <w:t xml:space="preserve"> section 4.2.20</w:t>
      </w:r>
    </w:p>
    <w:p w:rsidR="00A75683" w:rsidRDefault="005800D8">
      <w:r>
        <w:t>Number of Instances Allowed: 0, 1</w:t>
      </w:r>
    </w:p>
    <w:p w:rsidR="00A75683" w:rsidRDefault="005800D8">
      <w:r>
        <w:t>Format: Text ([RFC2445] section 4.3.11)</w:t>
      </w:r>
    </w:p>
    <w:p w:rsidR="00A75683" w:rsidRDefault="005800D8">
      <w:r>
        <w:t>Brief Description: Specifies the format of this property.</w:t>
      </w:r>
    </w:p>
    <w:p w:rsidR="00A75683" w:rsidRDefault="005800D8">
      <w:pPr>
        <w:rPr>
          <w:b/>
        </w:rPr>
      </w:pPr>
      <w:r>
        <w:rPr>
          <w:b/>
        </w:rPr>
        <w:t>Importing to Calendar objects</w:t>
      </w:r>
    </w:p>
    <w:p w:rsidR="00A75683" w:rsidRDefault="005800D8">
      <w:r>
        <w:t xml:space="preserve">This parameter </w:t>
      </w:r>
      <w:r>
        <w:t>SHOULD</w:t>
      </w:r>
      <w:bookmarkStart w:id="457" w:name="z262"/>
      <w:bookmarkStart w:id="458" w:name="Appendix_A_Target_136"/>
      <w:bookmarkEnd w:id="457"/>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458"/>
      <w:r>
        <w:t xml:space="preserve"> be ignored since a parser can determine whether a property is in the Date format ([RFC2445] section 4.3.4) or Date-Time format ([RFC2445] section 4.3.5) without an explicit dec</w:t>
      </w:r>
      <w:r>
        <w:t>laration in the VALUE parameter.</w:t>
      </w:r>
    </w:p>
    <w:p w:rsidR="00A75683" w:rsidRDefault="005800D8">
      <w:pPr>
        <w:rPr>
          <w:b/>
        </w:rPr>
      </w:pPr>
      <w:r>
        <w:rPr>
          <w:b/>
        </w:rPr>
        <w:t>Exporting from Calendar objects</w:t>
      </w:r>
    </w:p>
    <w:p w:rsidR="00A75683" w:rsidRDefault="005800D8">
      <w:r>
        <w:t>If the DTEND property is specified in the Date format ([RFC2445] section 4.3.4), the VALUE parameter MUST be exported as 'DATE'. If the DTEND property is specified in the Date-Time format ([R</w:t>
      </w:r>
      <w:r>
        <w:t>FC2445] section 4.3.5), the VALUE parameter SHOULD be omitted, but MAY be exported as 'DATE-TIME'.</w:t>
      </w:r>
    </w:p>
    <w:p w:rsidR="00A75683" w:rsidRDefault="005800D8">
      <w:pPr>
        <w:pStyle w:val="Heading7"/>
      </w:pPr>
      <w:bookmarkStart w:id="459" w:name="section_4b93e7b6142e4f0cac081505a6fa0199"/>
      <w:bookmarkStart w:id="460" w:name="_Toc163746138"/>
      <w:r>
        <w:t>Property: DTSTAMP</w:t>
      </w:r>
      <w:bookmarkEnd w:id="459"/>
      <w:bookmarkEnd w:id="460"/>
    </w:p>
    <w:p w:rsidR="00A75683" w:rsidRDefault="005800D8">
      <w:r>
        <w:t xml:space="preserve">RFC Reference: </w:t>
      </w:r>
      <w:hyperlink r:id="rId157">
        <w:r>
          <w:rPr>
            <w:rStyle w:val="Hyperlink"/>
          </w:rPr>
          <w:t>[RFC2445]</w:t>
        </w:r>
      </w:hyperlink>
      <w:r>
        <w:t xml:space="preserve"> section 4.8.7.2</w:t>
      </w:r>
    </w:p>
    <w:p w:rsidR="00A75683" w:rsidRDefault="005800D8">
      <w:r>
        <w:t>Number of Instances Allowed: 1</w:t>
      </w:r>
    </w:p>
    <w:p w:rsidR="00A75683" w:rsidRDefault="005800D8">
      <w:r>
        <w:t>F</w:t>
      </w:r>
      <w:r>
        <w:t>ormat: Date-Time ([RFC2445] section 4.3.5), Date ([RFC2445] section 4.3.4)</w:t>
      </w:r>
    </w:p>
    <w:p w:rsidR="00A75683" w:rsidRDefault="005800D8">
      <w:r>
        <w:t>Brief Description: The creation time of the iCalendar.</w:t>
      </w:r>
    </w:p>
    <w:p w:rsidR="00A75683" w:rsidRDefault="005800D8">
      <w:pPr>
        <w:rPr>
          <w:b/>
        </w:rPr>
      </w:pPr>
      <w:r>
        <w:rPr>
          <w:b/>
        </w:rPr>
        <w:t>Importing to Calendar objects</w:t>
      </w:r>
    </w:p>
    <w:p w:rsidR="00A75683" w:rsidRDefault="005800D8">
      <w:r>
        <w:t xml:space="preserve">If the METHOD (specified in section </w:t>
      </w:r>
      <w:hyperlink w:anchor="Section_7befe35d0652447fa780d5fd5b879d38" w:history="1">
        <w:r>
          <w:rPr>
            <w:rStyle w:val="Hyperlink"/>
          </w:rPr>
          <w:t>2.1.3.1.1.1</w:t>
        </w:r>
      </w:hyperlink>
      <w:r>
        <w:t xml:space="preserve">) is 'REPLY' or 'COUNTER', then this property SHOULD be imported as </w:t>
      </w:r>
      <w:r>
        <w:rPr>
          <w:b/>
        </w:rPr>
        <w:t xml:space="preserve">PidLidAttendeeCriticalChange </w:t>
      </w:r>
      <w:r>
        <w:t>(</w:t>
      </w:r>
      <w:hyperlink r:id="rId158" w:anchor="Section_f6ab1613aefe447da49c18217230b148">
        <w:r>
          <w:rPr>
            <w:rStyle w:val="Hyperlink"/>
          </w:rPr>
          <w:t>[MS-OXPROPS]</w:t>
        </w:r>
      </w:hyperlink>
      <w:r>
        <w:t xml:space="preserve"> section 2.37).</w:t>
      </w:r>
      <w:bookmarkStart w:id="461" w:name="z264"/>
      <w:bookmarkStart w:id="462" w:name="Appendix_A_Target_137"/>
      <w:bookmarkEnd w:id="461"/>
      <w:r>
        <w:rPr>
          <w:rStyle w:val="Hyperlink"/>
        </w:rPr>
        <w:fldChar w:fldCharType="begin"/>
      </w:r>
      <w:r>
        <w:rPr>
          <w:rStyle w:val="Hyperlink"/>
        </w:rPr>
        <w:instrText xml:space="preserve"> HYPERLINK \l "Appendix_A_137" \o "P</w:instrText>
      </w:r>
      <w:r>
        <w:rPr>
          <w:rStyle w:val="Hyperlink"/>
        </w:rPr>
        <w:instrText xml:space="preserve">roduct behavior note 137" \h </w:instrText>
      </w:r>
      <w:r>
        <w:rPr>
          <w:rStyle w:val="Hyperlink"/>
        </w:rPr>
      </w:r>
      <w:r>
        <w:rPr>
          <w:rStyle w:val="Hyperlink"/>
        </w:rPr>
        <w:fldChar w:fldCharType="separate"/>
      </w:r>
      <w:r>
        <w:rPr>
          <w:rStyle w:val="Hyperlink"/>
        </w:rPr>
        <w:t>&lt;137&gt;</w:t>
      </w:r>
      <w:r>
        <w:rPr>
          <w:rStyle w:val="Hyperlink"/>
        </w:rPr>
        <w:fldChar w:fldCharType="end"/>
      </w:r>
      <w:bookmarkEnd w:id="462"/>
    </w:p>
    <w:p w:rsidR="00A75683" w:rsidRDefault="005800D8">
      <w:r>
        <w:t xml:space="preserve">If the METHOD is not 'REPLY' or 'COUNTER', then this property MUST be imported as </w:t>
      </w:r>
      <w:r>
        <w:rPr>
          <w:b/>
        </w:rPr>
        <w:t xml:space="preserve">PidLidOwnerCriticalChange </w:t>
      </w:r>
      <w:r>
        <w:t>([MS-OXPROPS] section 2.199).</w:t>
      </w:r>
    </w:p>
    <w:p w:rsidR="00A75683" w:rsidRDefault="005800D8">
      <w:pPr>
        <w:rPr>
          <w:b/>
        </w:rPr>
      </w:pPr>
      <w:r>
        <w:rPr>
          <w:b/>
        </w:rPr>
        <w:t xml:space="preserve">Exporting from Calendar objects </w:t>
      </w:r>
    </w:p>
    <w:p w:rsidR="00A75683" w:rsidRDefault="005800D8">
      <w:r>
        <w:t xml:space="preserve">If the METHOD (specified in section 2.1.3.1.1.1) </w:t>
      </w:r>
      <w:r>
        <w:t xml:space="preserve">is 'REPLY' or 'COUNTER', then </w:t>
      </w:r>
      <w:r>
        <w:rPr>
          <w:b/>
        </w:rPr>
        <w:t>PidLidAttendeeCriticalChange</w:t>
      </w:r>
      <w:r>
        <w:t xml:space="preserve"> MUST be exported as DTSTAMP.</w:t>
      </w:r>
    </w:p>
    <w:p w:rsidR="00A75683" w:rsidRDefault="005800D8">
      <w:r>
        <w:t xml:space="preserve">If the METHOD is not 'REPLY' or 'COUNTER', then </w:t>
      </w:r>
      <w:r>
        <w:rPr>
          <w:b/>
        </w:rPr>
        <w:t>PidLidOwnerCriticalChange</w:t>
      </w:r>
      <w:r>
        <w:t xml:space="preserve"> MUST be exported as DTSTAMP. If </w:t>
      </w:r>
      <w:r>
        <w:rPr>
          <w:b/>
        </w:rPr>
        <w:t>PidLidOwnerCriticalChange</w:t>
      </w:r>
      <w:r>
        <w:t xml:space="preserve"> is undefined, the current system tim</w:t>
      </w:r>
      <w:r>
        <w:t>e SHOULD be used.</w:t>
      </w:r>
    </w:p>
    <w:p w:rsidR="00A75683" w:rsidRDefault="005800D8">
      <w:pPr>
        <w:pStyle w:val="Heading8"/>
      </w:pPr>
      <w:bookmarkStart w:id="463" w:name="section_2328f58a35ca47539daeafe384d9dacc"/>
      <w:bookmarkStart w:id="464" w:name="_Toc163746139"/>
      <w:r>
        <w:t>Parameter: TZID</w:t>
      </w:r>
      <w:bookmarkEnd w:id="463"/>
      <w:bookmarkEnd w:id="464"/>
    </w:p>
    <w:p w:rsidR="00A75683" w:rsidRDefault="005800D8">
      <w:r>
        <w:t xml:space="preserve">RFC Reference: </w:t>
      </w:r>
      <w:hyperlink r:id="rId159">
        <w:r>
          <w:rPr>
            <w:rStyle w:val="Hyperlink"/>
          </w:rPr>
          <w:t>[RFC2445]</w:t>
        </w:r>
      </w:hyperlink>
      <w:r>
        <w:t xml:space="preserve"> section 4.2.19</w:t>
      </w:r>
    </w:p>
    <w:p w:rsidR="00A75683" w:rsidRDefault="005800D8">
      <w:r>
        <w:lastRenderedPageBreak/>
        <w:t>Number of Instances Allowed: 0, 1</w:t>
      </w:r>
    </w:p>
    <w:p w:rsidR="00A75683" w:rsidRDefault="005800D8">
      <w:r>
        <w:t>Format: Text ([RFC2445] section 4.3.11)</w:t>
      </w:r>
    </w:p>
    <w:p w:rsidR="00A75683" w:rsidRDefault="005800D8">
      <w:r>
        <w:t>Brief Description: In conjunction with a m</w:t>
      </w:r>
      <w:r>
        <w:t>atching VTIMEZONE, specifies the time zone of a Date-Time property provided in local time.</w:t>
      </w:r>
    </w:p>
    <w:p w:rsidR="00A75683" w:rsidRDefault="005800D8">
      <w:r>
        <w:t>Refer to [RFC2445] section 4.2.19 for additional details on the TZID parameter.</w:t>
      </w:r>
    </w:p>
    <w:p w:rsidR="00A75683" w:rsidRDefault="005800D8">
      <w:pPr>
        <w:pStyle w:val="Heading7"/>
      </w:pPr>
      <w:bookmarkStart w:id="465" w:name="section_43d2f45b031140059a9d519bdcc747fc"/>
      <w:bookmarkStart w:id="466" w:name="_Toc163746140"/>
      <w:r>
        <w:t>Property: DTSTART</w:t>
      </w:r>
      <w:bookmarkEnd w:id="465"/>
      <w:bookmarkEnd w:id="466"/>
    </w:p>
    <w:p w:rsidR="00A75683" w:rsidRDefault="005800D8">
      <w:r>
        <w:t xml:space="preserve">RFC Reference: </w:t>
      </w:r>
      <w:hyperlink r:id="rId160">
        <w:r>
          <w:rPr>
            <w:rStyle w:val="Hyperlink"/>
          </w:rPr>
          <w:t>[RFC2445]</w:t>
        </w:r>
      </w:hyperlink>
      <w:r>
        <w:t xml:space="preserve"> section 4.8.2.4</w:t>
      </w:r>
    </w:p>
    <w:p w:rsidR="00A75683" w:rsidRDefault="005800D8">
      <w:r>
        <w:t>Number of Instances Allowed: 1</w:t>
      </w:r>
    </w:p>
    <w:p w:rsidR="00A75683" w:rsidRDefault="005800D8">
      <w:r>
        <w:t>Format: Date-Time ([RFC2445] section 4.3.5), Date ([RFC2445] section 4.3.4)</w:t>
      </w:r>
    </w:p>
    <w:p w:rsidR="00A75683" w:rsidRDefault="005800D8">
      <w:r>
        <w:t xml:space="preserve">Brief Description: The start time of an appointment. If the item is a </w:t>
      </w:r>
      <w:hyperlink w:anchor="gt_0152aa38-6cc8-4088-929b-2b895b8a28ba">
        <w:r>
          <w:rPr>
            <w:rStyle w:val="HyperlinkGreen"/>
            <w:b/>
          </w:rPr>
          <w:t>counter proposal</w:t>
        </w:r>
      </w:hyperlink>
      <w:r>
        <w:t xml:space="preserve">, this is the proposed start time of the </w:t>
      </w:r>
      <w:hyperlink w:anchor="gt_cbc56efc-e4f7-4b31-9e5f-9c44e3924d94">
        <w:r>
          <w:rPr>
            <w:rStyle w:val="HyperlinkGreen"/>
            <w:b/>
          </w:rPr>
          <w:t>meeting</w:t>
        </w:r>
      </w:hyperlink>
      <w:r>
        <w:t>.</w:t>
      </w:r>
    </w:p>
    <w:p w:rsidR="00A75683" w:rsidRDefault="005800D8">
      <w:pPr>
        <w:rPr>
          <w:b/>
        </w:rPr>
      </w:pPr>
      <w:r>
        <w:rPr>
          <w:b/>
        </w:rPr>
        <w:t>Importing to Calendar objects</w:t>
      </w:r>
    </w:p>
    <w:p w:rsidR="00A75683" w:rsidRDefault="005800D8">
      <w:r>
        <w:t>If the METHOD property of the VCALENDA</w:t>
      </w:r>
      <w:r>
        <w:t>R component is set to 'COUNTER', then this property SHOULD</w:t>
      </w:r>
      <w:bookmarkStart w:id="467" w:name="z266"/>
      <w:bookmarkStart w:id="468" w:name="Appendix_A_Target_138"/>
      <w:bookmarkEnd w:id="467"/>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468"/>
      <w:r>
        <w:t xml:space="preserve"> be imported as </w:t>
      </w:r>
      <w:r>
        <w:rPr>
          <w:b/>
        </w:rPr>
        <w:t xml:space="preserve">PidLidAppointmentProposedStartWhole </w:t>
      </w:r>
      <w:r>
        <w:t>(</w:t>
      </w:r>
      <w:hyperlink r:id="rId161" w:anchor="Section_f6ab1613aefe447da49c18217230b148">
        <w:r>
          <w:rPr>
            <w:rStyle w:val="Hyperlink"/>
          </w:rPr>
          <w:t>[MS-OXPROPS]</w:t>
        </w:r>
      </w:hyperlink>
      <w:r>
        <w:t xml:space="preserve"> section 2.21).</w:t>
      </w:r>
    </w:p>
    <w:p w:rsidR="00A75683" w:rsidRDefault="005800D8">
      <w:r>
        <w:t>If the METHOD property of the VCALENDAR component is not set to 'COUNTER' or if either X-MS-OLK-ORIGINALEND or X-MS-OLK-ORIGINALSTART is not specified, then this property SHOULD</w:t>
      </w:r>
      <w:bookmarkStart w:id="469" w:name="z268"/>
      <w:bookmarkStart w:id="470" w:name="Appendix_A_Target_139"/>
      <w:bookmarkEnd w:id="469"/>
      <w:r>
        <w:rPr>
          <w:rStyle w:val="Hyperlink"/>
        </w:rPr>
        <w:fldChar w:fldCharType="begin"/>
      </w:r>
      <w:r>
        <w:rPr>
          <w:rStyle w:val="Hyperlink"/>
        </w:rPr>
        <w:instrText xml:space="preserve"> HYPERLINK \l "Appendix_A_139" \o "Prod</w:instrText>
      </w:r>
      <w:r>
        <w:rPr>
          <w:rStyle w:val="Hyperlink"/>
        </w:rPr>
        <w:instrText xml:space="preserve">uct behavior note 139" \h </w:instrText>
      </w:r>
      <w:r>
        <w:rPr>
          <w:rStyle w:val="Hyperlink"/>
        </w:rPr>
      </w:r>
      <w:r>
        <w:rPr>
          <w:rStyle w:val="Hyperlink"/>
        </w:rPr>
        <w:fldChar w:fldCharType="separate"/>
      </w:r>
      <w:r>
        <w:rPr>
          <w:rStyle w:val="Hyperlink"/>
        </w:rPr>
        <w:t>&lt;139&gt;</w:t>
      </w:r>
      <w:r>
        <w:rPr>
          <w:rStyle w:val="Hyperlink"/>
        </w:rPr>
        <w:fldChar w:fldCharType="end"/>
      </w:r>
      <w:bookmarkEnd w:id="470"/>
      <w:r>
        <w:t xml:space="preserve"> be imported as </w:t>
      </w:r>
      <w:r>
        <w:rPr>
          <w:b/>
        </w:rPr>
        <w:t xml:space="preserve">PidLidAppointmentStartWhole </w:t>
      </w:r>
      <w:r>
        <w:t xml:space="preserve">([MS-OXPROPS] section 2.29), and </w:t>
      </w:r>
      <w:r>
        <w:rPr>
          <w:b/>
        </w:rPr>
        <w:t>PidLidAppointmentDuration</w:t>
      </w:r>
      <w:r>
        <w:t xml:space="preserve"> SHOULD</w:t>
      </w:r>
      <w:bookmarkStart w:id="471" w:name="z270"/>
      <w:bookmarkStart w:id="472" w:name="Appendix_A_Target_140"/>
      <w:bookmarkEnd w:id="471"/>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472"/>
      <w:r>
        <w:t xml:space="preserve"> be set to the number of minutes between D</w:t>
      </w:r>
      <w:r>
        <w:t>TSTART and DTEND.</w:t>
      </w:r>
    </w:p>
    <w:p w:rsidR="00A75683" w:rsidRDefault="005800D8">
      <w:r>
        <w:t xml:space="preserve">If DTSTART and DTEND are both specified in </w:t>
      </w:r>
      <w:hyperlink w:anchor="gt_fe9b0a4f-452f-4ed4-98fb-f423027f6f24">
        <w:r>
          <w:rPr>
            <w:rStyle w:val="HyperlinkGreen"/>
            <w:b/>
          </w:rPr>
          <w:t>floating</w:t>
        </w:r>
      </w:hyperlink>
      <w:r>
        <w:t xml:space="preserve"> time, and if both occur at midnight of their respective days, then the appointment SHOULD</w:t>
      </w:r>
      <w:bookmarkStart w:id="473" w:name="z272"/>
      <w:bookmarkStart w:id="474" w:name="Appendix_A_Target_141"/>
      <w:bookmarkEnd w:id="473"/>
      <w:r>
        <w:rPr>
          <w:rStyle w:val="Hyperlink"/>
        </w:rPr>
        <w:fldChar w:fldCharType="begin"/>
      </w:r>
      <w:r>
        <w:rPr>
          <w:rStyle w:val="Hyperlink"/>
        </w:rPr>
        <w:instrText xml:space="preserve"> HYPERLINK \l "Appendix_A_141" \o</w:instrText>
      </w:r>
      <w:r>
        <w:rPr>
          <w:rStyle w:val="Hyperlink"/>
        </w:rPr>
        <w:instrText xml:space="preserve"> "Product behavior note 141" \h </w:instrText>
      </w:r>
      <w:r>
        <w:rPr>
          <w:rStyle w:val="Hyperlink"/>
        </w:rPr>
      </w:r>
      <w:r>
        <w:rPr>
          <w:rStyle w:val="Hyperlink"/>
        </w:rPr>
        <w:fldChar w:fldCharType="separate"/>
      </w:r>
      <w:r>
        <w:rPr>
          <w:rStyle w:val="Hyperlink"/>
        </w:rPr>
        <w:t>&lt;141&gt;</w:t>
      </w:r>
      <w:r>
        <w:rPr>
          <w:rStyle w:val="Hyperlink"/>
        </w:rPr>
        <w:fldChar w:fldCharType="end"/>
      </w:r>
      <w:bookmarkEnd w:id="474"/>
      <w:r>
        <w:t xml:space="preserve"> be imported as an all-day appointment: </w:t>
      </w:r>
      <w:r>
        <w:rPr>
          <w:b/>
        </w:rPr>
        <w:t>PidLidAppointmentSubType</w:t>
      </w:r>
      <w:r>
        <w:t xml:space="preserve"> MUST be set to 0x00000001. Note that this logic SHOULD</w:t>
      </w:r>
      <w:bookmarkStart w:id="475" w:name="z274"/>
      <w:bookmarkStart w:id="476" w:name="Appendix_A_Target_142"/>
      <w:bookmarkEnd w:id="475"/>
      <w:r>
        <w:rPr>
          <w:rStyle w:val="Hyperlink"/>
        </w:rPr>
        <w:fldChar w:fldCharType="begin"/>
      </w:r>
      <w:r>
        <w:rPr>
          <w:rStyle w:val="Hyperlink"/>
        </w:rPr>
        <w:instrText xml:space="preserve"> HYPERLINK \l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476"/>
      <w:r>
        <w:t xml:space="preserve"> also be triggered by X-MI</w:t>
      </w:r>
      <w:r>
        <w:t xml:space="preserve">CROSOFT-CDO-ALLDAYEVENT (section </w:t>
      </w:r>
      <w:hyperlink w:anchor="Section_0f262da6c5fd459e9f18145eba86b5d2" w:history="1">
        <w:r>
          <w:rPr>
            <w:rStyle w:val="Hyperlink"/>
          </w:rPr>
          <w:t>2.1.3.1.1.20.28</w:t>
        </w:r>
      </w:hyperlink>
      <w:r>
        <w:t xml:space="preserve">) and X-MICROSOFT-MSNCALENDAR-ALLDAYEVENT (section </w:t>
      </w:r>
      <w:hyperlink w:anchor="Section_d775d2f2d45446f3955c8ebb20721ada" w:history="1">
        <w:r>
          <w:rPr>
            <w:rStyle w:val="Hyperlink"/>
          </w:rPr>
          <w:t>2.1.3.1.1.20.41</w:t>
        </w:r>
      </w:hyperlink>
      <w:r>
        <w:t>).</w:t>
      </w:r>
    </w:p>
    <w:p w:rsidR="00A75683" w:rsidRDefault="005800D8">
      <w:r>
        <w:t>If the DTEND and DU</w:t>
      </w:r>
      <w:r>
        <w:t>RATION properties are not specified in the VEVENT, the value of DTSTART MAY</w:t>
      </w:r>
      <w:bookmarkStart w:id="477"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477"/>
      <w:r>
        <w:t xml:space="preserve"> be used to derive the end time based on the format of the DTSTART property based on the following rules.</w:t>
      </w:r>
    </w:p>
    <w:p w:rsidR="00A75683" w:rsidRDefault="005800D8">
      <w:pPr>
        <w:pStyle w:val="ListParagraph"/>
        <w:numPr>
          <w:ilvl w:val="0"/>
          <w:numId w:val="49"/>
        </w:numPr>
      </w:pPr>
      <w:r>
        <w:t>If</w:t>
      </w:r>
      <w:r>
        <w:t xml:space="preserve"> the format of the DTSTART property is a Date-Time, the end time is treated as being equal to the value of DTSTART, and is imported as specified in section </w:t>
      </w:r>
      <w:hyperlink w:anchor="Section_7ca3f3d6d38a4432bf1dacaa9da4df88" w:history="1">
        <w:r>
          <w:rPr>
            <w:rStyle w:val="Hyperlink"/>
          </w:rPr>
          <w:t>2.1.3.1.1.20.8</w:t>
        </w:r>
      </w:hyperlink>
      <w:r>
        <w:t xml:space="preserve">. </w:t>
      </w:r>
    </w:p>
    <w:p w:rsidR="00A75683" w:rsidRDefault="005800D8">
      <w:pPr>
        <w:pStyle w:val="ListParagraph"/>
        <w:numPr>
          <w:ilvl w:val="0"/>
          <w:numId w:val="49"/>
        </w:numPr>
      </w:pPr>
      <w:r>
        <w:t xml:space="preserve">If the format of the DTSTART property is a Date, the end time is treated as being equal to the value of DTSTART + 1 day, and is imported as specified in section 2.1.3.1.1.20.8. </w:t>
      </w:r>
    </w:p>
    <w:p w:rsidR="00A75683" w:rsidRDefault="005800D8">
      <w:pPr>
        <w:rPr>
          <w:b/>
        </w:rPr>
      </w:pPr>
      <w:r>
        <w:rPr>
          <w:b/>
        </w:rPr>
        <w:t xml:space="preserve">Exporting from Calendar objects </w:t>
      </w:r>
    </w:p>
    <w:p w:rsidR="00A75683" w:rsidRDefault="005800D8">
      <w:r>
        <w:t>If the METHOD property of the VCALENDAR compo</w:t>
      </w:r>
      <w:r>
        <w:t xml:space="preserve">nent is set to 'COUNTER', then </w:t>
      </w:r>
      <w:r>
        <w:rPr>
          <w:b/>
        </w:rPr>
        <w:t>PidLidAppointmentProposedStartWhole</w:t>
      </w:r>
      <w:r>
        <w:t xml:space="preserve"> SHOULD</w:t>
      </w:r>
      <w:bookmarkStart w:id="478" w:name="z276"/>
      <w:bookmarkStart w:id="479" w:name="Appendix_A_Target_144"/>
      <w:bookmarkEnd w:id="478"/>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479"/>
      <w:r>
        <w:t xml:space="preserve"> be exported as a new DTSTART property. For other values of METHOD, the </w:t>
      </w:r>
      <w:r>
        <w:rPr>
          <w:b/>
        </w:rPr>
        <w:t>PidLidAppointmentStartWhole</w:t>
      </w:r>
      <w:r>
        <w:t xml:space="preserve"> of a </w:t>
      </w:r>
      <w:hyperlink w:anchor="gt_b9ce8e55-dae6-467b-b5dc-850087d4dc18">
        <w:r>
          <w:rPr>
            <w:rStyle w:val="HyperlinkGreen"/>
            <w:b/>
          </w:rPr>
          <w:t>Calendar object</w:t>
        </w:r>
      </w:hyperlink>
      <w:r>
        <w:t xml:space="preserve"> SHOULD</w:t>
      </w:r>
      <w:bookmarkStart w:id="480" w:name="z278"/>
      <w:bookmarkStart w:id="481" w:name="Appendix_A_Target_145"/>
      <w:bookmarkEnd w:id="480"/>
      <w:r>
        <w:rPr>
          <w:rStyle w:val="Hyperlink"/>
        </w:rPr>
        <w:fldChar w:fldCharType="begin"/>
      </w:r>
      <w:r>
        <w:rPr>
          <w:rStyle w:val="Hyperlink"/>
        </w:rPr>
        <w:instrText xml:space="preserve"> HYPERLINK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481"/>
      <w:r>
        <w:t xml:space="preserve"> be exported as a DTSTART property.</w:t>
      </w:r>
    </w:p>
    <w:p w:rsidR="00A75683" w:rsidRDefault="005800D8">
      <w:r>
        <w:t>If this is an all-day appointment, then this property SHOULD</w:t>
      </w:r>
      <w:bookmarkStart w:id="482" w:name="z280"/>
      <w:bookmarkStart w:id="483" w:name="Appendix_A_Target_146"/>
      <w:bookmarkEnd w:id="482"/>
      <w:r>
        <w:rPr>
          <w:rStyle w:val="Hyperlink"/>
        </w:rPr>
        <w:fldChar w:fldCharType="begin"/>
      </w:r>
      <w:r>
        <w:rPr>
          <w:rStyle w:val="Hyperlink"/>
        </w:rPr>
        <w:instrText xml:space="preserve"> HYPER</w:instrText>
      </w:r>
      <w:r>
        <w:rPr>
          <w:rStyle w:val="Hyperlink"/>
        </w:rPr>
        <w:instrText xml:space="preserve">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483"/>
      <w:r>
        <w:t xml:space="preserve"> be exported in floating time with the Date format.</w:t>
      </w:r>
    </w:p>
    <w:p w:rsidR="00A75683" w:rsidRDefault="005800D8">
      <w:r>
        <w:t>If this is a recurring non-all-day appointment, then this property MUST be specified as a local time with a TZID parameter.</w:t>
      </w:r>
    </w:p>
    <w:p w:rsidR="00A75683" w:rsidRDefault="005800D8">
      <w:r>
        <w:lastRenderedPageBreak/>
        <w:t>Non-recurring n</w:t>
      </w:r>
      <w:r>
        <w:t>on-all-day appointments SHOULD</w:t>
      </w:r>
      <w:bookmarkStart w:id="484" w:name="z282"/>
      <w:bookmarkStart w:id="485" w:name="Appendix_A_Target_147"/>
      <w:bookmarkEnd w:id="484"/>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485"/>
      <w:r>
        <w:t xml:space="preserve"> be specified as a local time with a TZID parameter.</w:t>
      </w:r>
    </w:p>
    <w:p w:rsidR="00A75683" w:rsidRDefault="005800D8">
      <w:pPr>
        <w:pStyle w:val="Heading8"/>
      </w:pPr>
      <w:bookmarkStart w:id="486" w:name="section_18b18fd292424394a459bdd29c2f0e10"/>
      <w:bookmarkStart w:id="487" w:name="_Toc163746141"/>
      <w:r>
        <w:t>Parameter: TZID</w:t>
      </w:r>
      <w:bookmarkEnd w:id="486"/>
      <w:bookmarkEnd w:id="487"/>
    </w:p>
    <w:p w:rsidR="00A75683" w:rsidRDefault="005800D8">
      <w:r>
        <w:t xml:space="preserve">RFC Reference: </w:t>
      </w:r>
      <w:hyperlink r:id="rId162">
        <w:r>
          <w:rPr>
            <w:rStyle w:val="Hyperlink"/>
          </w:rPr>
          <w:t>[RFC2445]</w:t>
        </w:r>
      </w:hyperlink>
      <w:r>
        <w:t xml:space="preserve"> section 4.2.19</w:t>
      </w:r>
    </w:p>
    <w:p w:rsidR="00A75683" w:rsidRDefault="005800D8">
      <w:r>
        <w:t>Number of Instances Allowed: 0, 1</w:t>
      </w:r>
    </w:p>
    <w:p w:rsidR="00A75683" w:rsidRDefault="005800D8">
      <w:r>
        <w:t>Format: Text ([RFC2445] section 4.3.11)</w:t>
      </w:r>
    </w:p>
    <w:p w:rsidR="00A75683" w:rsidRDefault="005800D8">
      <w:r>
        <w:t>Brief Description: In conjunction with a matching VTIMEZONE, specifies the time zone of a Date-Time property provided in local time.</w:t>
      </w:r>
    </w:p>
    <w:p w:rsidR="00A75683" w:rsidRDefault="005800D8">
      <w:pPr>
        <w:rPr>
          <w:b/>
        </w:rPr>
      </w:pPr>
      <w:r>
        <w:rPr>
          <w:b/>
        </w:rPr>
        <w:t>Importing to Calendar ob</w:t>
      </w:r>
      <w:r>
        <w:rPr>
          <w:b/>
        </w:rPr>
        <w:t>jects</w:t>
      </w:r>
    </w:p>
    <w:p w:rsidR="00A75683" w:rsidRDefault="005800D8">
      <w:r>
        <w:t xml:space="preserve">If this appointment is recurring, and if there is a TZID parameter, then </w:t>
      </w:r>
      <w:r>
        <w:rPr>
          <w:b/>
        </w:rPr>
        <w:t>PidLidTimeZoneStruct</w:t>
      </w:r>
      <w:r>
        <w:t xml:space="preserve"> MUST be imported from the VTIMEZONE referenced by the TZID parameter, </w:t>
      </w:r>
      <w:r>
        <w:rPr>
          <w:b/>
        </w:rPr>
        <w:t>PidLidTimeZoneDescription</w:t>
      </w:r>
      <w:r>
        <w:t xml:space="preserve"> MUST be imported from the TZID parameter, and </w:t>
      </w:r>
      <w:r>
        <w:rPr>
          <w:b/>
        </w:rPr>
        <w:t>PidLidAppointm</w:t>
      </w:r>
      <w:r>
        <w:rPr>
          <w:b/>
        </w:rPr>
        <w:t>entTimeZoneDefinitionRecur</w:t>
      </w:r>
      <w:r>
        <w:t xml:space="preserve"> SHOULD</w:t>
      </w:r>
      <w:bookmarkStart w:id="488" w:name="z284"/>
      <w:bookmarkStart w:id="489" w:name="Appendix_A_Target_148"/>
      <w:bookmarkEnd w:id="48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489"/>
      <w:r>
        <w:t xml:space="preserve"> be imported from the VTIMEZONE referenced by the TZID parameter.</w:t>
      </w:r>
    </w:p>
    <w:p w:rsidR="00A75683" w:rsidRDefault="005800D8">
      <w:r>
        <w:t xml:space="preserve">Furthermore, </w:t>
      </w:r>
      <w:r>
        <w:rPr>
          <w:b/>
        </w:rPr>
        <w:t>PidLidAppointmentTimeZoneDefinitionStartDisplay</w:t>
      </w:r>
      <w:r>
        <w:t xml:space="preserve"> SHOULD</w:t>
      </w:r>
      <w:bookmarkStart w:id="490" w:name="z286"/>
      <w:bookmarkStart w:id="491" w:name="Appendix_A_Target_149"/>
      <w:bookmarkEnd w:id="490"/>
      <w:r>
        <w:rPr>
          <w:rStyle w:val="Hyperlink"/>
        </w:rPr>
        <w:fldChar w:fldCharType="begin"/>
      </w:r>
      <w:r>
        <w:rPr>
          <w:rStyle w:val="Hyperlink"/>
        </w:rPr>
        <w:instrText xml:space="preserve"> HYPERLINK \l "</w:instrText>
      </w:r>
      <w:r>
        <w:rPr>
          <w:rStyle w:val="Hyperlink"/>
        </w:rPr>
        <w:instrText xml:space="preserve">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491"/>
      <w:r>
        <w:t xml:space="preserve"> be imported from the VTIMEZONE referenced by the TZID parameter.</w:t>
      </w:r>
    </w:p>
    <w:p w:rsidR="00A75683" w:rsidRDefault="005800D8">
      <w:r>
        <w:t>Refer to [RFC2445] section 4.2.19 for additional details on the TZID parameter.</w:t>
      </w:r>
    </w:p>
    <w:p w:rsidR="00A75683" w:rsidRDefault="005800D8">
      <w:pPr>
        <w:rPr>
          <w:b/>
        </w:rPr>
      </w:pPr>
      <w:r>
        <w:rPr>
          <w:b/>
        </w:rPr>
        <w:t>Exporting from Calendar objects</w:t>
      </w:r>
    </w:p>
    <w:p w:rsidR="00A75683" w:rsidRDefault="005800D8">
      <w:r>
        <w:t>If this is a recurring</w:t>
      </w:r>
      <w:r>
        <w:t xml:space="preserve"> non-all-day appointment, then the DTSTART property MUST be specified as a local time. It MUST be accompanied by a TZID parameter referencing the VTIMEZONE described by </w:t>
      </w:r>
      <w:r>
        <w:rPr>
          <w:b/>
        </w:rPr>
        <w:t>PidLidAppointmentTimeZoneDefinitionRecur</w:t>
      </w:r>
      <w:bookmarkStart w:id="492" w:name="z288"/>
      <w:bookmarkStart w:id="493" w:name="Appendix_A_Target_150"/>
      <w:bookmarkEnd w:id="492"/>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493"/>
      <w:r>
        <w:t xml:space="preserve"> or the combination of </w:t>
      </w:r>
      <w:r>
        <w:rPr>
          <w:b/>
        </w:rPr>
        <w:t>PidLidTimeZoneDescription</w:t>
      </w:r>
      <w:r>
        <w:t xml:space="preserve"> and </w:t>
      </w:r>
      <w:r>
        <w:rPr>
          <w:b/>
        </w:rPr>
        <w:t>PidLidTimeZoneStruct</w:t>
      </w:r>
      <w:r>
        <w:t>.</w:t>
      </w:r>
    </w:p>
    <w:p w:rsidR="00A75683" w:rsidRDefault="005800D8">
      <w:r>
        <w:t xml:space="preserve">If this is a non-recurring non-all-day appointment and if </w:t>
      </w:r>
      <w:r>
        <w:rPr>
          <w:b/>
        </w:rPr>
        <w:t>PidLidAppointmentTimeZoneDefinitionStartDisplay</w:t>
      </w:r>
      <w:r>
        <w:t xml:space="preserve"> is s</w:t>
      </w:r>
      <w:r>
        <w:t>et, then the DTSTART property SHOULD</w:t>
      </w:r>
      <w:bookmarkStart w:id="494" w:name="z290"/>
      <w:bookmarkStart w:id="495" w:name="Appendix_A_Target_151"/>
      <w:bookmarkEnd w:id="494"/>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495"/>
      <w:r>
        <w:t xml:space="preserve"> be specified as a local time. It MUST be accompanied by a TZID parameter referencing the VTIMEZONE described by </w:t>
      </w:r>
      <w:r>
        <w:rPr>
          <w:b/>
        </w:rPr>
        <w:t>PidLidAppointmentTimeZoneDefinitio</w:t>
      </w:r>
      <w:r>
        <w:rPr>
          <w:b/>
        </w:rPr>
        <w:t>nStartDisplay</w:t>
      </w:r>
      <w:r>
        <w:t xml:space="preserve">. </w:t>
      </w:r>
    </w:p>
    <w:p w:rsidR="00A75683" w:rsidRDefault="005800D8">
      <w:pPr>
        <w:pStyle w:val="Heading8"/>
      </w:pPr>
      <w:bookmarkStart w:id="496" w:name="section_21bab17304d74d5e9c21870178354ae7"/>
      <w:bookmarkStart w:id="497" w:name="_Toc163746142"/>
      <w:r>
        <w:t>Parameter: VALUE</w:t>
      </w:r>
      <w:bookmarkEnd w:id="496"/>
      <w:bookmarkEnd w:id="497"/>
    </w:p>
    <w:p w:rsidR="00A75683" w:rsidRDefault="005800D8">
      <w:r>
        <w:t xml:space="preserve">RFC Reference: </w:t>
      </w:r>
      <w:hyperlink r:id="rId163">
        <w:r>
          <w:rPr>
            <w:rStyle w:val="Hyperlink"/>
          </w:rPr>
          <w:t>[RFC2445]</w:t>
        </w:r>
      </w:hyperlink>
      <w:r>
        <w:t xml:space="preserve"> section 4.2.20</w:t>
      </w:r>
    </w:p>
    <w:p w:rsidR="00A75683" w:rsidRDefault="005800D8">
      <w:r>
        <w:t>Number of Instances Allowed: 0, 1</w:t>
      </w:r>
    </w:p>
    <w:p w:rsidR="00A75683" w:rsidRDefault="005800D8">
      <w:r>
        <w:t>Format: Text ([RFC2445] section 4.3.11)</w:t>
      </w:r>
    </w:p>
    <w:p w:rsidR="00A75683" w:rsidRDefault="005800D8">
      <w:r>
        <w:t xml:space="preserve">Brief Description: Specifies the format of </w:t>
      </w:r>
      <w:r>
        <w:t>this property.</w:t>
      </w:r>
    </w:p>
    <w:p w:rsidR="00A75683" w:rsidRDefault="005800D8">
      <w:pPr>
        <w:rPr>
          <w:b/>
        </w:rPr>
      </w:pPr>
      <w:r>
        <w:rPr>
          <w:b/>
        </w:rPr>
        <w:t>Importing to Calendar objects</w:t>
      </w:r>
    </w:p>
    <w:p w:rsidR="00A75683" w:rsidRDefault="005800D8">
      <w:r>
        <w:t>This parameter SHOULD</w:t>
      </w:r>
      <w:bookmarkStart w:id="498" w:name="z292"/>
      <w:bookmarkStart w:id="499" w:name="Appendix_A_Target_152"/>
      <w:bookmarkEnd w:id="498"/>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499"/>
      <w:r>
        <w:t xml:space="preserve"> be ignored since a parser can determine whether a property is in the Date format ([RFC2445] section 4.3.4) or Date-T</w:t>
      </w:r>
      <w:r>
        <w:t>ime format ([RFC2445] section 4.3.5) without an explicit declaration in the VALUE parameter.</w:t>
      </w:r>
    </w:p>
    <w:p w:rsidR="00A75683" w:rsidRDefault="005800D8">
      <w:pPr>
        <w:rPr>
          <w:b/>
        </w:rPr>
      </w:pPr>
      <w:r>
        <w:rPr>
          <w:b/>
        </w:rPr>
        <w:t>Exporting from Calendar objects</w:t>
      </w:r>
    </w:p>
    <w:p w:rsidR="00A75683" w:rsidRDefault="005800D8">
      <w:r>
        <w:t xml:space="preserve">If the DTSTART property is specified in the Date format ([RFC2445] section 4.3.4), the VALUE parameter MUST be exported as 'DATE'. </w:t>
      </w:r>
      <w:r>
        <w:t>If the DTSTART property is specified in the Date-Time format ([RFC2445] section 4.3.4), the VALUE parameter SHOULD be omitted, but MAY be exported as 'DATE-TIME'.</w:t>
      </w:r>
    </w:p>
    <w:p w:rsidR="00A75683" w:rsidRDefault="005800D8">
      <w:pPr>
        <w:pStyle w:val="Heading7"/>
      </w:pPr>
      <w:bookmarkStart w:id="500" w:name="section_1b69f2ac8f1249b9b91cb7b44b89b451"/>
      <w:bookmarkStart w:id="501" w:name="_Toc163746143"/>
      <w:r>
        <w:lastRenderedPageBreak/>
        <w:t>Property: DESCRIPTION</w:t>
      </w:r>
      <w:bookmarkEnd w:id="500"/>
      <w:bookmarkEnd w:id="501"/>
    </w:p>
    <w:p w:rsidR="00A75683" w:rsidRDefault="005800D8">
      <w:r>
        <w:t xml:space="preserve">RFC Reference: </w:t>
      </w:r>
      <w:hyperlink r:id="rId164">
        <w:r>
          <w:rPr>
            <w:rStyle w:val="Hyperlink"/>
          </w:rPr>
          <w:t>[RFC2445]</w:t>
        </w:r>
      </w:hyperlink>
      <w:r>
        <w:t xml:space="preserve"> section 4.8.1.5</w:t>
      </w:r>
    </w:p>
    <w:p w:rsidR="00A75683" w:rsidRDefault="005800D8">
      <w:r>
        <w:t>Number of Instances Allowed: 0, 1</w:t>
      </w:r>
    </w:p>
    <w:p w:rsidR="00A75683" w:rsidRDefault="005800D8">
      <w:r>
        <w:t>Format: Text ([RFC2445] section 4.3.11)</w:t>
      </w:r>
    </w:p>
    <w:p w:rsidR="00A75683" w:rsidRDefault="005800D8">
      <w:r>
        <w:t>Brief Description: Specifies the plain-text body of an appointment.</w:t>
      </w:r>
    </w:p>
    <w:p w:rsidR="00A75683" w:rsidRDefault="005800D8">
      <w:pPr>
        <w:rPr>
          <w:b/>
        </w:rPr>
      </w:pPr>
      <w:r>
        <w:rPr>
          <w:b/>
        </w:rPr>
        <w:t>Importing to and Exporting from Calendar objects</w:t>
      </w:r>
    </w:p>
    <w:p w:rsidR="00A75683" w:rsidRDefault="005800D8">
      <w:r>
        <w:t>If the METHOD property of the</w:t>
      </w:r>
      <w:r>
        <w:t xml:space="preserve"> VCALENDAR component is set to 'REPLY' or 'COUNTER', this property SHOULD</w:t>
      </w:r>
      <w:bookmarkStart w:id="502" w:name="z294"/>
      <w:bookmarkStart w:id="503" w:name="Appendix_A_Target_153"/>
      <w:bookmarkEnd w:id="502"/>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503"/>
      <w:r>
        <w:t xml:space="preserve"> be ignored. For other values of METHOD, this property MUST be mapped directly to </w:t>
      </w:r>
      <w:r>
        <w:rPr>
          <w:b/>
        </w:rPr>
        <w:t>PidTagBody</w:t>
      </w:r>
      <w:r>
        <w:t>.</w:t>
      </w:r>
    </w:p>
    <w:p w:rsidR="00A75683" w:rsidRDefault="005800D8">
      <w:r>
        <w:t>Also see the doc</w:t>
      </w:r>
      <w:r>
        <w:t xml:space="preserve">umentation for COMMENT in section </w:t>
      </w:r>
      <w:hyperlink w:anchor="Section_f2fcce4d515c4f839a1de12dd68d590f" w:history="1">
        <w:r>
          <w:rPr>
            <w:rStyle w:val="Hyperlink"/>
          </w:rPr>
          <w:t>2.1.3.1.1.20.5</w:t>
        </w:r>
      </w:hyperlink>
      <w:r>
        <w:t>.</w:t>
      </w:r>
    </w:p>
    <w:p w:rsidR="00A75683" w:rsidRDefault="005800D8">
      <w:pPr>
        <w:pStyle w:val="Heading8"/>
      </w:pPr>
      <w:bookmarkStart w:id="504" w:name="section_dfb94ecd5b1a47f58e90081d4d320c86"/>
      <w:bookmarkStart w:id="505" w:name="_Toc163746144"/>
      <w:r>
        <w:t>Parameter: LANGUAGE</w:t>
      </w:r>
      <w:bookmarkEnd w:id="504"/>
      <w:bookmarkEnd w:id="505"/>
    </w:p>
    <w:p w:rsidR="00A75683" w:rsidRDefault="005800D8">
      <w:r>
        <w:t xml:space="preserve">RFC Reference: </w:t>
      </w:r>
      <w:hyperlink r:id="rId165">
        <w:r>
          <w:rPr>
            <w:rStyle w:val="Hyperlink"/>
          </w:rPr>
          <w:t>[RFC2445]</w:t>
        </w:r>
      </w:hyperlink>
      <w:r>
        <w:t xml:space="preserve"> section 4.2.10</w:t>
      </w:r>
    </w:p>
    <w:p w:rsidR="00A75683" w:rsidRDefault="005800D8">
      <w:r>
        <w:t xml:space="preserve">Number of Instances </w:t>
      </w:r>
      <w:r>
        <w:t>Allowed: 0, 1</w:t>
      </w:r>
    </w:p>
    <w:p w:rsidR="00A75683" w:rsidRDefault="005800D8">
      <w:r>
        <w:t>Format: Text ([RFC2445] section 4.3.11)</w:t>
      </w:r>
    </w:p>
    <w:p w:rsidR="00A75683" w:rsidRDefault="005800D8">
      <w:r>
        <w:t>Brief Description: Specifies the language of the property.</w:t>
      </w:r>
    </w:p>
    <w:p w:rsidR="00A75683" w:rsidRDefault="005800D8">
      <w:pPr>
        <w:rPr>
          <w:b/>
        </w:rPr>
      </w:pPr>
      <w:r>
        <w:rPr>
          <w:b/>
        </w:rPr>
        <w:t>Importing to Calendar objects</w:t>
      </w:r>
    </w:p>
    <w:p w:rsidR="00A75683" w:rsidRDefault="005800D8">
      <w:r>
        <w:t>This parameter SHOULD</w:t>
      </w:r>
      <w:bookmarkStart w:id="506" w:name="z296"/>
      <w:bookmarkStart w:id="507" w:name="Appendix_A_Target_154"/>
      <w:bookmarkEnd w:id="506"/>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507"/>
      <w:r>
        <w:t xml:space="preserve"> be interpreted as </w:t>
      </w:r>
      <w:r>
        <w:t xml:space="preserve">a language tag as specified in </w:t>
      </w:r>
      <w:hyperlink r:id="rId166">
        <w:r>
          <w:rPr>
            <w:rStyle w:val="Hyperlink"/>
          </w:rPr>
          <w:t>[RFC1766]</w:t>
        </w:r>
      </w:hyperlink>
      <w:r>
        <w:t xml:space="preserve"> and stored in </w:t>
      </w:r>
      <w:r>
        <w:rPr>
          <w:b/>
        </w:rPr>
        <w:t>PidTagMessageLocaleId</w:t>
      </w:r>
      <w:r>
        <w:t xml:space="preserve"> (</w:t>
      </w:r>
      <w:hyperlink r:id="rId167" w:anchor="Section_f6ab1613aefe447da49c18217230b148">
        <w:r>
          <w:rPr>
            <w:rStyle w:val="Hyperlink"/>
          </w:rPr>
          <w:t>[MS-OXPROPS]</w:t>
        </w:r>
      </w:hyperlink>
      <w:r>
        <w:t xml:space="preserve"> section 2.794) as</w:t>
      </w:r>
      <w:r>
        <w:t xml:space="preserve"> the corresponding language code identifier, as specified in </w:t>
      </w:r>
      <w:hyperlink r:id="rId168" w:anchor="Section_70feba9f294e491eb6eb56532684c37f">
        <w:r>
          <w:rPr>
            <w:rStyle w:val="Hyperlink"/>
          </w:rPr>
          <w:t>[MS-LCID]</w:t>
        </w:r>
      </w:hyperlink>
      <w:r>
        <w:t>.</w:t>
      </w:r>
    </w:p>
    <w:p w:rsidR="00A75683" w:rsidRDefault="005800D8">
      <w:pPr>
        <w:rPr>
          <w:b/>
        </w:rPr>
      </w:pPr>
      <w:r>
        <w:rPr>
          <w:b/>
        </w:rPr>
        <w:t>Exporting from Calendar objects</w:t>
      </w:r>
    </w:p>
    <w:p w:rsidR="00A75683" w:rsidRDefault="005800D8">
      <w:r>
        <w:t xml:space="preserve">This parameter SHOULD NOT be exported (see section </w:t>
      </w:r>
      <w:hyperlink w:anchor="Section_2f5f4b0893d743599d0909431c0b5b60" w:history="1">
        <w:r>
          <w:rPr>
            <w:rStyle w:val="Hyperlink"/>
          </w:rPr>
          <w:t>2.1.3.1.1.20.24.1</w:t>
        </w:r>
      </w:hyperlink>
      <w:r>
        <w:t>).</w:t>
      </w:r>
    </w:p>
    <w:p w:rsidR="00A75683" w:rsidRDefault="005800D8">
      <w:pPr>
        <w:pStyle w:val="Heading7"/>
      </w:pPr>
      <w:bookmarkStart w:id="508" w:name="section_bc0e14e1d997485d997ba7813d0f76c3"/>
      <w:bookmarkStart w:id="509" w:name="_Toc163746145"/>
      <w:r>
        <w:t>Property: DURATION</w:t>
      </w:r>
      <w:bookmarkEnd w:id="508"/>
      <w:bookmarkEnd w:id="509"/>
    </w:p>
    <w:p w:rsidR="00A75683" w:rsidRDefault="005800D8">
      <w:r>
        <w:t xml:space="preserve">RFC Reference: </w:t>
      </w:r>
      <w:hyperlink r:id="rId169">
        <w:r>
          <w:rPr>
            <w:rStyle w:val="Hyperlink"/>
          </w:rPr>
          <w:t>[RFC2445]</w:t>
        </w:r>
      </w:hyperlink>
      <w:r>
        <w:t xml:space="preserve"> section 4.8.2.5</w:t>
      </w:r>
    </w:p>
    <w:p w:rsidR="00A75683" w:rsidRDefault="005800D8">
      <w:r>
        <w:t>Number of Instances Allowed: 0, 1</w:t>
      </w:r>
    </w:p>
    <w:p w:rsidR="00A75683" w:rsidRDefault="005800D8">
      <w:r>
        <w:t>Format: Duration ([RFC2445] section 4.</w:t>
      </w:r>
      <w:r>
        <w:t>3.6)</w:t>
      </w:r>
    </w:p>
    <w:p w:rsidR="00A75683" w:rsidRDefault="005800D8">
      <w:r>
        <w:t>Brief Description: Specifies the duration of an appointment.</w:t>
      </w:r>
    </w:p>
    <w:p w:rsidR="00A75683" w:rsidRDefault="005800D8">
      <w:pPr>
        <w:rPr>
          <w:b/>
        </w:rPr>
      </w:pPr>
      <w:r>
        <w:rPr>
          <w:b/>
        </w:rPr>
        <w:t>Importing to Calendar objects</w:t>
      </w:r>
    </w:p>
    <w:p w:rsidR="00A75683" w:rsidRDefault="005800D8">
      <w:r>
        <w:t>If only one of DTSTART and DTEND is present, the DURATION property SHOULD</w:t>
      </w:r>
      <w:bookmarkStart w:id="510" w:name="z298"/>
      <w:bookmarkStart w:id="511" w:name="Appendix_A_Target_155"/>
      <w:bookmarkEnd w:id="510"/>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511"/>
      <w:r>
        <w:t xml:space="preserve"> be used to co</w:t>
      </w:r>
      <w:r>
        <w:t>mpute the missing property.</w:t>
      </w:r>
    </w:p>
    <w:p w:rsidR="00A75683" w:rsidRDefault="005800D8">
      <w:pPr>
        <w:rPr>
          <w:b/>
        </w:rPr>
      </w:pPr>
      <w:r>
        <w:rPr>
          <w:b/>
        </w:rPr>
        <w:t>Exporting from Calendar objects</w:t>
      </w:r>
    </w:p>
    <w:p w:rsidR="00A75683" w:rsidRDefault="005800D8">
      <w:r>
        <w:t>This parameter SHOULD NOT be exported.</w:t>
      </w:r>
    </w:p>
    <w:p w:rsidR="00A75683" w:rsidRDefault="005800D8">
      <w:pPr>
        <w:pStyle w:val="Heading7"/>
      </w:pPr>
      <w:bookmarkStart w:id="512" w:name="section_a881e6ef2dfb490fb45f3cce4e23834c"/>
      <w:bookmarkStart w:id="513" w:name="_Toc163746146"/>
      <w:r>
        <w:t>Property: EXDATE</w:t>
      </w:r>
      <w:bookmarkEnd w:id="512"/>
      <w:bookmarkEnd w:id="513"/>
    </w:p>
    <w:p w:rsidR="00A75683" w:rsidRDefault="005800D8">
      <w:r>
        <w:t xml:space="preserve">RFC Reference: </w:t>
      </w:r>
      <w:hyperlink r:id="rId170">
        <w:r>
          <w:rPr>
            <w:rStyle w:val="Hyperlink"/>
          </w:rPr>
          <w:t>[RFC2445]</w:t>
        </w:r>
      </w:hyperlink>
      <w:r>
        <w:t xml:space="preserve"> section 4.8.5.1</w:t>
      </w:r>
    </w:p>
    <w:p w:rsidR="00A75683" w:rsidRDefault="005800D8">
      <w:r>
        <w:lastRenderedPageBreak/>
        <w:t>Number of Instances Allowed: 0+</w:t>
      </w:r>
    </w:p>
    <w:p w:rsidR="00A75683" w:rsidRDefault="005800D8">
      <w:r>
        <w:t>F</w:t>
      </w:r>
      <w:r>
        <w:t>ormat: Date-Time ([RFC2445] section 4.3.5), Date ([RFC2445] section 4.3.4)</w:t>
      </w:r>
    </w:p>
    <w:p w:rsidR="00A75683" w:rsidRDefault="005800D8">
      <w:r>
        <w:t>Brief Description: Specifies the original start time of instances of the recurring appointment which have been deleted.</w:t>
      </w:r>
    </w:p>
    <w:p w:rsidR="00A75683" w:rsidRDefault="005800D8">
      <w:pPr>
        <w:rPr>
          <w:b/>
        </w:rPr>
      </w:pPr>
      <w:r>
        <w:rPr>
          <w:b/>
        </w:rPr>
        <w:t>Importing to Calendar objects</w:t>
      </w:r>
    </w:p>
    <w:p w:rsidR="00A75683" w:rsidRDefault="005800D8">
      <w:r>
        <w:t xml:space="preserve">If this property is specified, </w:t>
      </w:r>
      <w:r>
        <w:t>an RRULE MUST also be specified in the same VEVENT.</w:t>
      </w:r>
    </w:p>
    <w:p w:rsidR="00A75683" w:rsidRDefault="005800D8">
      <w:r>
        <w:t>All valid EXDATEs SHOULD</w:t>
      </w:r>
      <w:bookmarkStart w:id="514" w:name="z300"/>
      <w:bookmarkStart w:id="515" w:name="Appendix_A_Target_156"/>
      <w:bookmarkEnd w:id="514"/>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515"/>
      <w:r>
        <w:t xml:space="preserve"> be gathered into the </w:t>
      </w:r>
      <w:r>
        <w:rPr>
          <w:b/>
        </w:rPr>
        <w:t>DeletedInstanceDates</w:t>
      </w:r>
      <w:r>
        <w:t xml:space="preserve"> field of the </w:t>
      </w:r>
      <w:r>
        <w:rPr>
          <w:b/>
        </w:rPr>
        <w:t>RecurrencePattern</w:t>
      </w:r>
      <w:r>
        <w:t xml:space="preserve"> structure embedded within the </w:t>
      </w:r>
      <w:r>
        <w:rPr>
          <w:b/>
        </w:rPr>
        <w:t xml:space="preserve">AppointmentRecurrencePattern </w:t>
      </w:r>
      <w:r>
        <w:t>structure (</w:t>
      </w:r>
      <w:hyperlink r:id="rId171" w:anchor="Section_09861fdec8e440289346e7c214cfdba1">
        <w:r>
          <w:rPr>
            <w:rStyle w:val="Hyperlink"/>
          </w:rPr>
          <w:t>[MS-OXOCAL]</w:t>
        </w:r>
      </w:hyperlink>
      <w:r>
        <w:t xml:space="preserve"> section 2.2.1.44.5) in the </w:t>
      </w:r>
      <w:r>
        <w:rPr>
          <w:b/>
        </w:rPr>
        <w:t>PidLidAppointmentRecur</w:t>
      </w:r>
      <w:r>
        <w:t xml:space="preserve"> property ([MS-OXOCAL] section 2.2.1.44) after the following validation:</w:t>
      </w:r>
    </w:p>
    <w:p w:rsidR="00A75683" w:rsidRDefault="005800D8">
      <w:pPr>
        <w:pStyle w:val="ListParagraph"/>
        <w:numPr>
          <w:ilvl w:val="0"/>
          <w:numId w:val="50"/>
        </w:numPr>
      </w:pPr>
      <w:r>
        <w:t>A</w:t>
      </w:r>
      <w:r>
        <w:t>ll EXDATEs SHOULD</w:t>
      </w:r>
      <w:bookmarkStart w:id="516"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516"/>
      <w:r>
        <w:t xml:space="preserve"> be converted to the time zone specified by </w:t>
      </w:r>
      <w:r>
        <w:rPr>
          <w:b/>
        </w:rPr>
        <w:t>PidLidTimeZoneStruct</w:t>
      </w:r>
      <w:r>
        <w:t>.</w:t>
      </w:r>
    </w:p>
    <w:p w:rsidR="00A75683" w:rsidRDefault="005800D8">
      <w:pPr>
        <w:pStyle w:val="ListParagraph"/>
        <w:numPr>
          <w:ilvl w:val="0"/>
          <w:numId w:val="50"/>
        </w:numPr>
      </w:pPr>
      <w:r>
        <w:t>The time information MUST be stripped off (all entries MUST fall on midnight).</w:t>
      </w:r>
    </w:p>
    <w:p w:rsidR="00A75683" w:rsidRDefault="005800D8">
      <w:pPr>
        <w:pStyle w:val="ListParagraph"/>
        <w:numPr>
          <w:ilvl w:val="0"/>
          <w:numId w:val="50"/>
        </w:numPr>
      </w:pPr>
      <w:r>
        <w:t>All duplicate entries</w:t>
      </w:r>
      <w:r>
        <w:t xml:space="preserve"> MUST be removed.</w:t>
      </w:r>
    </w:p>
    <w:p w:rsidR="00A75683" w:rsidRDefault="005800D8">
      <w:pPr>
        <w:pStyle w:val="ListParagraph"/>
        <w:numPr>
          <w:ilvl w:val="0"/>
          <w:numId w:val="50"/>
        </w:numPr>
      </w:pPr>
      <w:r>
        <w:t xml:space="preserve">All entries that do not have a date matching the start date of an instance in the </w:t>
      </w:r>
      <w:hyperlink w:anchor="gt_4275047f-9935-46db-b9b8-8ca605d16649">
        <w:r>
          <w:rPr>
            <w:rStyle w:val="HyperlinkGreen"/>
            <w:b/>
          </w:rPr>
          <w:t>recurrence pattern</w:t>
        </w:r>
      </w:hyperlink>
      <w:r>
        <w:t xml:space="preserve"> MUST be removed.</w:t>
      </w:r>
    </w:p>
    <w:p w:rsidR="00A75683" w:rsidRDefault="005800D8">
      <w:pPr>
        <w:pStyle w:val="ListParagraph"/>
        <w:numPr>
          <w:ilvl w:val="0"/>
          <w:numId w:val="50"/>
        </w:numPr>
      </w:pPr>
      <w:r>
        <w:t xml:space="preserve">The </w:t>
      </w:r>
      <w:r>
        <w:rPr>
          <w:b/>
        </w:rPr>
        <w:t>DeletedInstanceDates</w:t>
      </w:r>
      <w:r>
        <w:t xml:space="preserve"> field of the </w:t>
      </w:r>
      <w:r>
        <w:rPr>
          <w:b/>
        </w:rPr>
        <w:t>RecurrencePattern</w:t>
      </w:r>
      <w:r>
        <w:t xml:space="preserve"> st</w:t>
      </w:r>
      <w:r>
        <w:t>ructure MUST be sorted chronologically with the earliest dates at the start.</w:t>
      </w:r>
    </w:p>
    <w:p w:rsidR="00A75683" w:rsidRDefault="005800D8">
      <w:r>
        <w:t xml:space="preserve">Note that additional EXDATEs could be derived from the RECURRENCE-IDs of other VEVENTs (see section </w:t>
      </w:r>
      <w:hyperlink w:anchor="Section_6911f0f9a26b44bdbe7e0fe38059fae0" w:history="1">
        <w:r>
          <w:rPr>
            <w:rStyle w:val="Hyperlink"/>
          </w:rPr>
          <w:t>2.1.3.1.1.20.20</w:t>
        </w:r>
      </w:hyperlink>
      <w:r>
        <w:t>).</w:t>
      </w:r>
    </w:p>
    <w:p w:rsidR="00A75683" w:rsidRDefault="005800D8">
      <w:pPr>
        <w:rPr>
          <w:b/>
        </w:rPr>
      </w:pPr>
      <w:r>
        <w:rPr>
          <w:b/>
        </w:rPr>
        <w:t>E</w:t>
      </w:r>
      <w:r>
        <w:rPr>
          <w:b/>
        </w:rPr>
        <w:t>xporting from Calendar objects</w:t>
      </w:r>
    </w:p>
    <w:p w:rsidR="00A75683" w:rsidRDefault="005800D8">
      <w:r>
        <w:t>The EXDATE property MUST NOT be exported for non-recurring appointments or exceptions of recurring appointments.</w:t>
      </w:r>
    </w:p>
    <w:p w:rsidR="00A75683" w:rsidRDefault="005800D8">
      <w:r>
        <w:t>In certain cases, an X-MICROSOFT-EXDATE SHOULD</w:t>
      </w:r>
      <w:bookmarkStart w:id="517" w:name="z302"/>
      <w:bookmarkStart w:id="518" w:name="Appendix_A_Target_158"/>
      <w:bookmarkEnd w:id="517"/>
      <w:r>
        <w:rPr>
          <w:rStyle w:val="Hyperlink"/>
        </w:rPr>
        <w:fldChar w:fldCharType="begin"/>
      </w:r>
      <w:r>
        <w:rPr>
          <w:rStyle w:val="Hyperlink"/>
        </w:rPr>
        <w:instrText xml:space="preserve"> HYPERLINK \l "Appendix_A_158" \o "Product behavior note 158" \h</w:instrText>
      </w:r>
      <w:r>
        <w:rPr>
          <w:rStyle w:val="Hyperlink"/>
        </w:rPr>
        <w:instrText xml:space="preserve"> </w:instrText>
      </w:r>
      <w:r>
        <w:rPr>
          <w:rStyle w:val="Hyperlink"/>
        </w:rPr>
      </w:r>
      <w:r>
        <w:rPr>
          <w:rStyle w:val="Hyperlink"/>
        </w:rPr>
        <w:fldChar w:fldCharType="separate"/>
      </w:r>
      <w:r>
        <w:rPr>
          <w:rStyle w:val="Hyperlink"/>
        </w:rPr>
        <w:t>&lt;158&gt;</w:t>
      </w:r>
      <w:r>
        <w:rPr>
          <w:rStyle w:val="Hyperlink"/>
        </w:rPr>
        <w:fldChar w:fldCharType="end"/>
      </w:r>
      <w:bookmarkEnd w:id="518"/>
      <w:r>
        <w:t xml:space="preserve"> be exported in place of an EXDATE. See section </w:t>
      </w:r>
      <w:hyperlink w:anchor="Section_4518dacf35f044d887a839bc57dad5c7" w:history="1">
        <w:r>
          <w:rPr>
            <w:rStyle w:val="Hyperlink"/>
          </w:rPr>
          <w:t>2.1.3.1.1.20.39</w:t>
        </w:r>
      </w:hyperlink>
      <w:r>
        <w:t>.</w:t>
      </w:r>
    </w:p>
    <w:p w:rsidR="00A75683" w:rsidRDefault="005800D8">
      <w:r>
        <w:t xml:space="preserve">If there are entries in the </w:t>
      </w:r>
      <w:r>
        <w:rPr>
          <w:b/>
        </w:rPr>
        <w:t>DeletedInstanceDates</w:t>
      </w:r>
      <w:r>
        <w:t xml:space="preserve"> field, the date-times of each day specified by the </w:t>
      </w:r>
      <w:r>
        <w:rPr>
          <w:b/>
        </w:rPr>
        <w:t>DeletedInstanceDates</w:t>
      </w:r>
      <w:r>
        <w:t xml:space="preserve"> fie</w:t>
      </w:r>
      <w:r>
        <w:t>ld SHOULD</w:t>
      </w:r>
      <w:bookmarkStart w:id="519" w:name="z304"/>
      <w:bookmarkStart w:id="520" w:name="Appendix_A_Target_159"/>
      <w:bookmarkEnd w:id="51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520"/>
      <w:r>
        <w:t xml:space="preserve"> be added with the time specified by the </w:t>
      </w:r>
      <w:r>
        <w:rPr>
          <w:b/>
        </w:rPr>
        <w:t>StartTimeOffset</w:t>
      </w:r>
      <w:r>
        <w:t xml:space="preserve"> field of the </w:t>
      </w:r>
      <w:r>
        <w:rPr>
          <w:b/>
        </w:rPr>
        <w:t>RecurrencePattern</w:t>
      </w:r>
      <w:r>
        <w:t xml:space="preserve"> structure and exported in a multi-valued EXDATE property. However, exceptions exported</w:t>
      </w:r>
      <w:r>
        <w:t xml:space="preserve"> as a separate VEVENT with a RECURRENCE-ID (see section 2.1.3.1.1.20.20) SHOULD NOT also be exported as an EXDATE.</w:t>
      </w:r>
    </w:p>
    <w:p w:rsidR="00A75683" w:rsidRDefault="005800D8">
      <w:r>
        <w:t>If the recurrence is an all-day recurrence, the EXDATEs MUST be specified in the Date format.</w:t>
      </w:r>
    </w:p>
    <w:p w:rsidR="00A75683" w:rsidRDefault="005800D8">
      <w:pPr>
        <w:pStyle w:val="Heading8"/>
      </w:pPr>
      <w:bookmarkStart w:id="521" w:name="section_8a59becb43434b66a6800e2335976710"/>
      <w:bookmarkStart w:id="522" w:name="_Toc163746147"/>
      <w:r>
        <w:t>Parameter: TZID</w:t>
      </w:r>
      <w:bookmarkEnd w:id="521"/>
      <w:bookmarkEnd w:id="522"/>
    </w:p>
    <w:p w:rsidR="00A75683" w:rsidRDefault="005800D8">
      <w:r>
        <w:t xml:space="preserve">RFC Reference: </w:t>
      </w:r>
      <w:hyperlink r:id="rId172">
        <w:r>
          <w:rPr>
            <w:rStyle w:val="Hyperlink"/>
          </w:rPr>
          <w:t>[RFC2445]</w:t>
        </w:r>
      </w:hyperlink>
      <w:r>
        <w:t xml:space="preserve"> section 4.2.19</w:t>
      </w:r>
    </w:p>
    <w:p w:rsidR="00A75683" w:rsidRDefault="005800D8">
      <w:r>
        <w:t>Number of Instances Allowed: 0, 1</w:t>
      </w:r>
    </w:p>
    <w:p w:rsidR="00A75683" w:rsidRDefault="005800D8">
      <w:r>
        <w:t>Format: Text ([RFC2445] section 4.3.11)</w:t>
      </w:r>
    </w:p>
    <w:p w:rsidR="00A75683" w:rsidRDefault="005800D8">
      <w:r>
        <w:t xml:space="preserve">Brief Description: In conjunction with a matching VTIMEZONE, specifies the time zone of a Date-Time </w:t>
      </w:r>
      <w:r>
        <w:t>property provided in local time.</w:t>
      </w:r>
    </w:p>
    <w:p w:rsidR="00A75683" w:rsidRDefault="005800D8">
      <w:r>
        <w:t>Refer to [RFC2445] section 4.2.19 for additional details on the TZID parameter.</w:t>
      </w:r>
    </w:p>
    <w:p w:rsidR="00A75683" w:rsidRDefault="005800D8">
      <w:pPr>
        <w:pStyle w:val="Heading8"/>
      </w:pPr>
      <w:bookmarkStart w:id="523" w:name="section_f6b9e7d48485427aaf31ddb19ab9df7f"/>
      <w:bookmarkStart w:id="524" w:name="_Toc163746148"/>
      <w:r>
        <w:t>Parameter: VALUE</w:t>
      </w:r>
      <w:bookmarkEnd w:id="523"/>
      <w:bookmarkEnd w:id="524"/>
    </w:p>
    <w:p w:rsidR="00A75683" w:rsidRDefault="005800D8">
      <w:r>
        <w:lastRenderedPageBreak/>
        <w:t xml:space="preserve">RFC Reference: </w:t>
      </w:r>
      <w:hyperlink r:id="rId173">
        <w:r>
          <w:rPr>
            <w:rStyle w:val="Hyperlink"/>
          </w:rPr>
          <w:t>[RFC2445]</w:t>
        </w:r>
      </w:hyperlink>
      <w:r>
        <w:t xml:space="preserve"> section 4.2.20</w:t>
      </w:r>
    </w:p>
    <w:p w:rsidR="00A75683" w:rsidRDefault="005800D8">
      <w:r>
        <w:t xml:space="preserve">Number of Instances </w:t>
      </w:r>
      <w:r>
        <w:t>Allowed: 0, 1</w:t>
      </w:r>
    </w:p>
    <w:p w:rsidR="00A75683" w:rsidRDefault="005800D8">
      <w:r>
        <w:t>Format: Text ([RFC2445] section 4.3.11)</w:t>
      </w:r>
    </w:p>
    <w:p w:rsidR="00A75683" w:rsidRDefault="005800D8">
      <w:r>
        <w:t>Brief Description: Specifies the format of this property.</w:t>
      </w:r>
    </w:p>
    <w:p w:rsidR="00A75683" w:rsidRDefault="005800D8">
      <w:pPr>
        <w:rPr>
          <w:b/>
        </w:rPr>
      </w:pPr>
      <w:r>
        <w:rPr>
          <w:b/>
        </w:rPr>
        <w:t>Importing to Calendar objects</w:t>
      </w:r>
    </w:p>
    <w:p w:rsidR="00A75683" w:rsidRDefault="005800D8">
      <w:r>
        <w:t>This parameter SHOULD</w:t>
      </w:r>
      <w:bookmarkStart w:id="525" w:name="z306"/>
      <w:bookmarkStart w:id="526" w:name="Appendix_A_Target_160"/>
      <w:bookmarkEnd w:id="525"/>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526"/>
      <w:r>
        <w:t xml:space="preserve"> be ignored since a </w:t>
      </w:r>
      <w:r>
        <w:t>parser can determine whether a property is in the Date format ([RFC2445] section 4.3.4) or Date-Time format ([RFC2445] section 4.3.5) without an explicit declaration in the VALUE parameter.</w:t>
      </w:r>
    </w:p>
    <w:p w:rsidR="00A75683" w:rsidRDefault="005800D8">
      <w:pPr>
        <w:rPr>
          <w:b/>
        </w:rPr>
      </w:pPr>
      <w:r>
        <w:rPr>
          <w:b/>
        </w:rPr>
        <w:t>Exporting from Calendar objects</w:t>
      </w:r>
    </w:p>
    <w:p w:rsidR="00A75683" w:rsidRDefault="005800D8">
      <w:r>
        <w:t>If the EXDATE property is specifie</w:t>
      </w:r>
      <w:r>
        <w:t>d in the Date format ([RFC2445] section 4.3.4), the VALUE parameter MUST be exported as 'DATE'. If the EXDATE property is specified in the Date-Time format ([RFC2445] section 4.3.5), the VALUE parameter SHOULD be omitted, but MAY be exported as 'DATE-TIME'</w:t>
      </w:r>
      <w:r>
        <w:t>.</w:t>
      </w:r>
    </w:p>
    <w:p w:rsidR="00A75683" w:rsidRDefault="005800D8">
      <w:pPr>
        <w:pStyle w:val="Heading7"/>
      </w:pPr>
      <w:bookmarkStart w:id="527" w:name="section_89b6c37e5e384167b4bab343a8a83f73"/>
      <w:bookmarkStart w:id="528" w:name="_Toc163746149"/>
      <w:r>
        <w:t>Property: LAST-MODIFIED</w:t>
      </w:r>
      <w:bookmarkEnd w:id="527"/>
      <w:bookmarkEnd w:id="528"/>
    </w:p>
    <w:p w:rsidR="00A75683" w:rsidRDefault="005800D8">
      <w:r>
        <w:t xml:space="preserve">RFC Reference: </w:t>
      </w:r>
      <w:hyperlink r:id="rId174">
        <w:r>
          <w:rPr>
            <w:rStyle w:val="Hyperlink"/>
          </w:rPr>
          <w:t>[RFC2445]</w:t>
        </w:r>
      </w:hyperlink>
      <w:r>
        <w:t xml:space="preserve"> section 4.8.7.3</w:t>
      </w:r>
    </w:p>
    <w:p w:rsidR="00A75683" w:rsidRDefault="005800D8">
      <w:r>
        <w:t>Number of Instances Allowed: 0, 1</w:t>
      </w:r>
    </w:p>
    <w:p w:rsidR="00A75683" w:rsidRDefault="005800D8">
      <w:r>
        <w:t>Format: Date-Time ([RFC2445] section 4.3.5)</w:t>
      </w:r>
    </w:p>
    <w:p w:rsidR="00A75683" w:rsidRDefault="005800D8">
      <w:r>
        <w:t>Brief Description: The last modification time</w:t>
      </w:r>
      <w:r>
        <w:t xml:space="preserve"> of an appointment.</w:t>
      </w:r>
    </w:p>
    <w:p w:rsidR="00A75683" w:rsidRDefault="005800D8">
      <w:pPr>
        <w:rPr>
          <w:b/>
        </w:rPr>
      </w:pPr>
      <w:r>
        <w:rPr>
          <w:b/>
        </w:rPr>
        <w:t>Importing to Calendar object</w:t>
      </w:r>
    </w:p>
    <w:p w:rsidR="00A75683" w:rsidRDefault="005800D8">
      <w:r>
        <w:t>This property SHOULD be ignored.</w:t>
      </w:r>
      <w:bookmarkStart w:id="529" w:name="z308"/>
      <w:bookmarkStart w:id="530" w:name="Appendix_A_Target_161"/>
      <w:bookmarkEnd w:id="529"/>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530"/>
    </w:p>
    <w:p w:rsidR="00A75683" w:rsidRDefault="005800D8">
      <w:pPr>
        <w:rPr>
          <w:b/>
        </w:rPr>
      </w:pPr>
      <w:r>
        <w:rPr>
          <w:b/>
        </w:rPr>
        <w:t>Exporting from Calendar objects</w:t>
      </w:r>
    </w:p>
    <w:p w:rsidR="00A75683" w:rsidRDefault="005800D8">
      <w:r>
        <w:t xml:space="preserve">The </w:t>
      </w:r>
      <w:r>
        <w:rPr>
          <w:b/>
        </w:rPr>
        <w:t>PidTagLastModificationTime</w:t>
      </w:r>
      <w:r>
        <w:t xml:space="preserve"> (</w:t>
      </w:r>
      <w:hyperlink r:id="rId175" w:anchor="Section_f6ab1613aefe447da49c18217230b148">
        <w:r>
          <w:rPr>
            <w:rStyle w:val="Hyperlink"/>
          </w:rPr>
          <w:t>[MS-OXPROPS]</w:t>
        </w:r>
      </w:hyperlink>
      <w:r>
        <w:t xml:space="preserve"> section 2.765) of a </w:t>
      </w:r>
      <w:hyperlink w:anchor="gt_b9ce8e55-dae6-467b-b5dc-850087d4dc18">
        <w:r>
          <w:rPr>
            <w:rStyle w:val="HyperlinkGreen"/>
            <w:b/>
          </w:rPr>
          <w:t>Calendar object</w:t>
        </w:r>
      </w:hyperlink>
      <w:r>
        <w:t xml:space="preserve"> SHOULD</w:t>
      </w:r>
      <w:bookmarkStart w:id="531" w:name="z310"/>
      <w:bookmarkStart w:id="532" w:name="Appendix_A_Target_162"/>
      <w:bookmarkEnd w:id="531"/>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532"/>
      <w:r>
        <w:t xml:space="preserve"> be exported as a LAS</w:t>
      </w:r>
      <w:r>
        <w:t xml:space="preserve">T-MODIFIED property, specified in </w:t>
      </w:r>
      <w:hyperlink w:anchor="gt_f2369991-a884-4843-a8fa-1505b6d5ece7">
        <w:r>
          <w:rPr>
            <w:rStyle w:val="HyperlinkGreen"/>
            <w:b/>
          </w:rPr>
          <w:t>UTC</w:t>
        </w:r>
      </w:hyperlink>
      <w:r>
        <w:t>.</w:t>
      </w:r>
    </w:p>
    <w:p w:rsidR="00A75683" w:rsidRDefault="005800D8">
      <w:pPr>
        <w:pStyle w:val="Heading7"/>
      </w:pPr>
      <w:bookmarkStart w:id="533" w:name="section_9b79606a2a56415ebbfb45001039c4f9"/>
      <w:bookmarkStart w:id="534" w:name="_Toc163746150"/>
      <w:r>
        <w:t>Property: LOCATION</w:t>
      </w:r>
      <w:bookmarkEnd w:id="533"/>
      <w:bookmarkEnd w:id="534"/>
    </w:p>
    <w:p w:rsidR="00A75683" w:rsidRDefault="005800D8">
      <w:r>
        <w:t xml:space="preserve">RFC Reference: </w:t>
      </w:r>
      <w:hyperlink r:id="rId176">
        <w:r>
          <w:rPr>
            <w:rStyle w:val="Hyperlink"/>
          </w:rPr>
          <w:t>[RFC2445]</w:t>
        </w:r>
      </w:hyperlink>
      <w:r>
        <w:t xml:space="preserve"> section 4.8.1.7</w:t>
      </w:r>
    </w:p>
    <w:p w:rsidR="00A75683" w:rsidRDefault="005800D8">
      <w:r>
        <w:t xml:space="preserve">Number of Instances Allowed: </w:t>
      </w:r>
      <w:r>
        <w:t>0, 1</w:t>
      </w:r>
    </w:p>
    <w:p w:rsidR="00A75683" w:rsidRDefault="005800D8">
      <w:r>
        <w:t>Format: Text ([RFC2445] section 4.3.11)</w:t>
      </w:r>
    </w:p>
    <w:p w:rsidR="00A75683" w:rsidRDefault="005800D8">
      <w:r>
        <w:t>Brief Description: Specifies the location of an appointment.</w:t>
      </w:r>
    </w:p>
    <w:p w:rsidR="00A75683" w:rsidRDefault="005800D8">
      <w:pPr>
        <w:rPr>
          <w:b/>
        </w:rPr>
      </w:pPr>
      <w:r>
        <w:rPr>
          <w:b/>
        </w:rPr>
        <w:t>Importing to Calendar objects</w:t>
      </w:r>
    </w:p>
    <w:p w:rsidR="00A75683" w:rsidRDefault="005800D8">
      <w:r>
        <w:t>This property SHOULD</w:t>
      </w:r>
      <w:bookmarkStart w:id="535" w:name="z312"/>
      <w:bookmarkStart w:id="536" w:name="Appendix_A_Target_163"/>
      <w:bookmarkEnd w:id="535"/>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536"/>
      <w:r>
        <w:t xml:space="preserve"> be stripped of all carriag</w:t>
      </w:r>
      <w:r>
        <w:t>e returns (</w:t>
      </w:r>
      <w:hyperlink w:anchor="gt_c305d0ab-8b94-461a-bd76-13b40cb8c4d8">
        <w:r>
          <w:rPr>
            <w:rStyle w:val="HyperlinkGreen"/>
            <w:b/>
          </w:rPr>
          <w:t>Unicode</w:t>
        </w:r>
      </w:hyperlink>
      <w:r>
        <w:t xml:space="preserve"> character U+000D) and line feeds (Unicode character U+000A), and SHOULD</w:t>
      </w:r>
      <w:bookmarkStart w:id="537" w:name="z314"/>
      <w:bookmarkStart w:id="538" w:name="Appendix_A_Target_164"/>
      <w:bookmarkEnd w:id="537"/>
      <w:r>
        <w:rPr>
          <w:rStyle w:val="Hyperlink"/>
        </w:rPr>
        <w:fldChar w:fldCharType="begin"/>
      </w:r>
      <w:r>
        <w:rPr>
          <w:rStyle w:val="Hyperlink"/>
        </w:rPr>
        <w:instrText xml:space="preserve"> HYPERLINK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538"/>
      <w:r>
        <w:t xml:space="preserve"> be truncated to a length of 25</w:t>
      </w:r>
      <w:r>
        <w:t>5 WCHARs if its length exceeds 255 WCHARs. The truncation SHOULD NOT</w:t>
      </w:r>
      <w:bookmarkStart w:id="539" w:name="z316"/>
      <w:bookmarkStart w:id="540" w:name="Appendix_A_Target_165"/>
      <w:bookmarkEnd w:id="539"/>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540"/>
      <w:r>
        <w:t xml:space="preserve"> split surrogate pairs. This property MUST be stored in </w:t>
      </w:r>
      <w:r>
        <w:rPr>
          <w:b/>
        </w:rPr>
        <w:t xml:space="preserve">PidLidLocation </w:t>
      </w:r>
      <w:r>
        <w:t>(</w:t>
      </w:r>
      <w:hyperlink r:id="rId177" w:anchor="Section_f6ab1613aefe447da49c18217230b148">
        <w:r>
          <w:rPr>
            <w:rStyle w:val="Hyperlink"/>
          </w:rPr>
          <w:t>[MS-OXPROPS]</w:t>
        </w:r>
      </w:hyperlink>
      <w:r>
        <w:t xml:space="preserve"> section 2.159).</w:t>
      </w:r>
    </w:p>
    <w:p w:rsidR="00A75683" w:rsidRDefault="005800D8">
      <w:pPr>
        <w:rPr>
          <w:b/>
        </w:rPr>
      </w:pPr>
      <w:r>
        <w:rPr>
          <w:b/>
        </w:rPr>
        <w:t xml:space="preserve">Exporting from Calendar objects </w:t>
      </w:r>
    </w:p>
    <w:p w:rsidR="00A75683" w:rsidRDefault="005800D8">
      <w:r>
        <w:rPr>
          <w:b/>
        </w:rPr>
        <w:t>PidLidLocation</w:t>
      </w:r>
      <w:r>
        <w:t xml:space="preserve"> MUST be exported as a LOCATION property.</w:t>
      </w:r>
    </w:p>
    <w:p w:rsidR="00A75683" w:rsidRDefault="005800D8">
      <w:pPr>
        <w:pStyle w:val="Heading8"/>
      </w:pPr>
      <w:bookmarkStart w:id="541" w:name="section_f7688a9ecdba4c3889fec13843a002d0"/>
      <w:bookmarkStart w:id="542" w:name="_Toc163746151"/>
      <w:r>
        <w:lastRenderedPageBreak/>
        <w:t>Parameter: ALTREP</w:t>
      </w:r>
      <w:bookmarkEnd w:id="541"/>
      <w:bookmarkEnd w:id="542"/>
    </w:p>
    <w:p w:rsidR="00A75683" w:rsidRDefault="005800D8">
      <w:r>
        <w:t xml:space="preserve">RFC Reference: </w:t>
      </w:r>
      <w:hyperlink r:id="rId178">
        <w:r>
          <w:rPr>
            <w:rStyle w:val="Hyperlink"/>
          </w:rPr>
          <w:t>[RFC2445]</w:t>
        </w:r>
      </w:hyperlink>
      <w:r>
        <w:t xml:space="preserve"> section 4.2.1</w:t>
      </w:r>
    </w:p>
    <w:p w:rsidR="00A75683" w:rsidRDefault="005800D8">
      <w:r>
        <w:t>Number of Instances Allowed: 0, 1</w:t>
      </w:r>
    </w:p>
    <w:p w:rsidR="00A75683" w:rsidRDefault="005800D8">
      <w:r>
        <w:t>Format: Text ([RFC2445] section 4.3.11)</w:t>
      </w:r>
    </w:p>
    <w:p w:rsidR="00A75683" w:rsidRDefault="005800D8">
      <w:r>
        <w:t>Brief Description: Specifies an alternate text representation of the property value.</w:t>
      </w:r>
    </w:p>
    <w:p w:rsidR="00A75683" w:rsidRDefault="005800D8">
      <w:pPr>
        <w:rPr>
          <w:b/>
        </w:rPr>
      </w:pPr>
      <w:r>
        <w:rPr>
          <w:b/>
        </w:rPr>
        <w:t>Importing to Calendar objects</w:t>
      </w:r>
    </w:p>
    <w:p w:rsidR="00A75683" w:rsidRDefault="005800D8">
      <w:r>
        <w:t>This parameter MAY</w:t>
      </w:r>
      <w:bookmarkStart w:id="543" w:name="Appendix_A_Target_166"/>
      <w:r>
        <w:rPr>
          <w:rStyle w:val="Hyperlink"/>
        </w:rPr>
        <w:fldChar w:fldCharType="begin"/>
      </w:r>
      <w:r>
        <w:rPr>
          <w:rStyle w:val="Hyperlink"/>
        </w:rPr>
        <w:instrText xml:space="preserve"> HYPERLINK \l "Appendix</w:instrText>
      </w:r>
      <w:r>
        <w:rPr>
          <w:rStyle w:val="Hyperlink"/>
        </w:rPr>
        <w:instrText xml:space="preserve">_A_166" \o "Product behavior note 166" \h </w:instrText>
      </w:r>
      <w:r>
        <w:rPr>
          <w:rStyle w:val="Hyperlink"/>
        </w:rPr>
      </w:r>
      <w:r>
        <w:rPr>
          <w:rStyle w:val="Hyperlink"/>
        </w:rPr>
        <w:fldChar w:fldCharType="separate"/>
      </w:r>
      <w:r>
        <w:rPr>
          <w:rStyle w:val="Hyperlink"/>
        </w:rPr>
        <w:t>&lt;166&gt;</w:t>
      </w:r>
      <w:r>
        <w:rPr>
          <w:rStyle w:val="Hyperlink"/>
        </w:rPr>
        <w:fldChar w:fldCharType="end"/>
      </w:r>
      <w:bookmarkEnd w:id="543"/>
      <w:r>
        <w:t xml:space="preserve"> be imported to the </w:t>
      </w:r>
      <w:r>
        <w:rPr>
          <w:b/>
        </w:rPr>
        <w:t xml:space="preserve">PidNameLocationUrl </w:t>
      </w:r>
      <w:r>
        <w:t xml:space="preserve">(section </w:t>
      </w:r>
      <w:hyperlink w:anchor="Section_eceb81bed7854e9f828b10357845d4c7" w:history="1">
        <w:r>
          <w:rPr>
            <w:rStyle w:val="Hyperlink"/>
          </w:rPr>
          <w:t>2.1.3.4.3</w:t>
        </w:r>
      </w:hyperlink>
      <w:r>
        <w:t>)</w:t>
      </w:r>
      <w:r>
        <w:rPr>
          <w:b/>
        </w:rPr>
        <w:t xml:space="preserve"> </w:t>
      </w:r>
      <w:r>
        <w:t>property.</w:t>
      </w:r>
    </w:p>
    <w:p w:rsidR="00A75683" w:rsidRDefault="005800D8">
      <w:pPr>
        <w:rPr>
          <w:b/>
        </w:rPr>
      </w:pPr>
      <w:r>
        <w:rPr>
          <w:b/>
        </w:rPr>
        <w:t>Exporting from Calendar objects</w:t>
      </w:r>
    </w:p>
    <w:p w:rsidR="00A75683" w:rsidRDefault="005800D8">
      <w:r>
        <w:t>This parameter MAY</w:t>
      </w:r>
      <w:bookmarkStart w:id="544" w:name="Appendix_A_Target_167"/>
      <w:r>
        <w:rPr>
          <w:rStyle w:val="Hyperlink"/>
        </w:rPr>
        <w:fldChar w:fldCharType="begin"/>
      </w:r>
      <w:r>
        <w:rPr>
          <w:rStyle w:val="Hyperlink"/>
        </w:rPr>
        <w:instrText xml:space="preserve"> HYPERLINK \l "Appendix_A_1</w:instrText>
      </w:r>
      <w:r>
        <w:rPr>
          <w:rStyle w:val="Hyperlink"/>
        </w:rPr>
        <w:instrText xml:space="preserve">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544"/>
      <w:r>
        <w:t xml:space="preserve"> be exported from the </w:t>
      </w:r>
      <w:r>
        <w:rPr>
          <w:b/>
        </w:rPr>
        <w:t xml:space="preserve">PidNameLocationUrl </w:t>
      </w:r>
      <w:r>
        <w:t>property.</w:t>
      </w:r>
    </w:p>
    <w:p w:rsidR="00A75683" w:rsidRDefault="005800D8">
      <w:pPr>
        <w:pStyle w:val="Heading8"/>
      </w:pPr>
      <w:bookmarkStart w:id="545" w:name="section_4ffcddbd0c0a49c0904f4aaa119f75cf"/>
      <w:bookmarkStart w:id="546" w:name="_Toc163746152"/>
      <w:r>
        <w:t>Parameter: LANGUAGE</w:t>
      </w:r>
      <w:bookmarkEnd w:id="545"/>
      <w:bookmarkEnd w:id="546"/>
    </w:p>
    <w:p w:rsidR="00A75683" w:rsidRDefault="005800D8">
      <w:r>
        <w:t xml:space="preserve">RFC Reference: </w:t>
      </w:r>
      <w:hyperlink r:id="rId179">
        <w:r>
          <w:rPr>
            <w:rStyle w:val="Hyperlink"/>
          </w:rPr>
          <w:t>[RFC2445]</w:t>
        </w:r>
      </w:hyperlink>
      <w:r>
        <w:t xml:space="preserve"> section 4.2.10</w:t>
      </w:r>
    </w:p>
    <w:p w:rsidR="00A75683" w:rsidRDefault="005800D8">
      <w:r>
        <w:t>Number of Instances Allowed: 0, 1</w:t>
      </w:r>
    </w:p>
    <w:p w:rsidR="00A75683" w:rsidRDefault="005800D8">
      <w:r>
        <w:t>Format: Text ([RFC2445] section 4.3.11)</w:t>
      </w:r>
    </w:p>
    <w:p w:rsidR="00A75683" w:rsidRDefault="005800D8">
      <w:r>
        <w:t>Brief Description: Specifies the language of the property.</w:t>
      </w:r>
    </w:p>
    <w:p w:rsidR="00A75683" w:rsidRDefault="005800D8">
      <w:pPr>
        <w:rPr>
          <w:b/>
        </w:rPr>
      </w:pPr>
      <w:r>
        <w:rPr>
          <w:b/>
        </w:rPr>
        <w:t>Importing to Calendar objects</w:t>
      </w:r>
    </w:p>
    <w:p w:rsidR="00A75683" w:rsidRDefault="005800D8">
      <w:r>
        <w:t>This parameter SHOULD</w:t>
      </w:r>
      <w:bookmarkStart w:id="547" w:name="z318"/>
      <w:bookmarkStart w:id="548" w:name="Appendix_A_Target_168"/>
      <w:bookmarkEnd w:id="547"/>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548"/>
      <w:r>
        <w:t xml:space="preserve"> be interpreted as a language tag as specified in </w:t>
      </w:r>
      <w:hyperlink r:id="rId180">
        <w:r>
          <w:rPr>
            <w:rStyle w:val="Hyperlink"/>
          </w:rPr>
          <w:t>[RFC1766]</w:t>
        </w:r>
      </w:hyperlink>
      <w:r>
        <w:t xml:space="preserve"> and stored in </w:t>
      </w:r>
      <w:r>
        <w:rPr>
          <w:b/>
        </w:rPr>
        <w:t>PidTagMessageLocaleId</w:t>
      </w:r>
      <w:r>
        <w:t xml:space="preserve"> as the corresponding language code identifier, as specified in </w:t>
      </w:r>
      <w:hyperlink r:id="rId181" w:anchor="Section_70feba9f294e491eb6eb56532684c37f">
        <w:r>
          <w:rPr>
            <w:rStyle w:val="Hyperlink"/>
          </w:rPr>
          <w:t>[MS-LCID]</w:t>
        </w:r>
      </w:hyperlink>
      <w:r>
        <w:t>.</w:t>
      </w:r>
    </w:p>
    <w:p w:rsidR="00A75683" w:rsidRDefault="005800D8">
      <w:pPr>
        <w:rPr>
          <w:b/>
        </w:rPr>
      </w:pPr>
      <w:r>
        <w:rPr>
          <w:b/>
        </w:rPr>
        <w:t>Exporting from Calendar objects</w:t>
      </w:r>
    </w:p>
    <w:p w:rsidR="00A75683" w:rsidRDefault="005800D8">
      <w:r>
        <w:t xml:space="preserve">This parameter SHOULD NOT be exported. See section </w:t>
      </w:r>
      <w:hyperlink w:anchor="Section_2f5f4b0893d743599d0909431c0b5b60" w:history="1">
        <w:r>
          <w:rPr>
            <w:rStyle w:val="Hyperlink"/>
          </w:rPr>
          <w:t>2.1.3.1.1.20.24.1</w:t>
        </w:r>
      </w:hyperlink>
      <w:r>
        <w:t>.</w:t>
      </w:r>
    </w:p>
    <w:p w:rsidR="00A75683" w:rsidRDefault="005800D8">
      <w:pPr>
        <w:pStyle w:val="Heading7"/>
      </w:pPr>
      <w:bookmarkStart w:id="549" w:name="section_088b8ca4199c4a93bd5f590dc9126319"/>
      <w:bookmarkStart w:id="550" w:name="_Toc163746153"/>
      <w:r>
        <w:t>Property: ORGANIZER</w:t>
      </w:r>
      <w:bookmarkEnd w:id="549"/>
      <w:bookmarkEnd w:id="550"/>
    </w:p>
    <w:p w:rsidR="00A75683" w:rsidRDefault="005800D8">
      <w:r>
        <w:t xml:space="preserve">RFC Reference: </w:t>
      </w:r>
      <w:hyperlink r:id="rId182">
        <w:r>
          <w:rPr>
            <w:rStyle w:val="Hyperlink"/>
          </w:rPr>
          <w:t>[RFC2445]</w:t>
        </w:r>
      </w:hyperlink>
      <w:r>
        <w:t xml:space="preserve"> section 4.8.4.3</w:t>
      </w:r>
    </w:p>
    <w:p w:rsidR="00A75683" w:rsidRDefault="005800D8">
      <w:r>
        <w:t>Number of Instances Allowed: 0, 1</w:t>
      </w:r>
    </w:p>
    <w:p w:rsidR="00A75683" w:rsidRDefault="005800D8">
      <w:r>
        <w:t>Format: Calendar User Address ([RFC2445] section 4.3.3)</w:t>
      </w:r>
    </w:p>
    <w:p w:rsidR="00A75683" w:rsidRDefault="005800D8">
      <w:r>
        <w:t xml:space="preserve">Brief Description: The </w:t>
      </w:r>
      <w:hyperlink w:anchor="gt_34c00c47-5322-4cef-ae7e-bf04643b21bb">
        <w:r>
          <w:rPr>
            <w:rStyle w:val="HyperlinkGreen"/>
            <w:b/>
          </w:rPr>
          <w:t>organizer</w:t>
        </w:r>
      </w:hyperlink>
      <w:r>
        <w:t xml:space="preserve"> of a </w:t>
      </w:r>
      <w:hyperlink w:anchor="gt_cbc56efc-e4f7-4b31-9e5f-9c44e3924d94">
        <w:r>
          <w:rPr>
            <w:rStyle w:val="HyperlinkGreen"/>
            <w:b/>
          </w:rPr>
          <w:t>meeting</w:t>
        </w:r>
      </w:hyperlink>
      <w:r>
        <w:t>.</w:t>
      </w:r>
    </w:p>
    <w:p w:rsidR="00A75683" w:rsidRDefault="005800D8">
      <w:pPr>
        <w:rPr>
          <w:b/>
        </w:rPr>
      </w:pPr>
      <w:r>
        <w:rPr>
          <w:b/>
        </w:rPr>
        <w:t>Importing to Calendar objects</w:t>
      </w:r>
    </w:p>
    <w:p w:rsidR="00A75683" w:rsidRDefault="005800D8">
      <w:r>
        <w:t>This property SHOULD</w:t>
      </w:r>
      <w:bookmarkStart w:id="551" w:name="z320"/>
      <w:bookmarkStart w:id="552" w:name="Appendix_A_Target_169"/>
      <w:bookmarkEnd w:id="551"/>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552"/>
      <w:r>
        <w:t xml:space="preserve"> be parsed as a valid mailto </w:t>
      </w:r>
      <w:hyperlink w:anchor="gt_e18af8e8-01d7-4f91-8a1e-0fb21b191f95">
        <w:r>
          <w:rPr>
            <w:rStyle w:val="HyperlinkGreen"/>
            <w:b/>
          </w:rPr>
          <w:t>URI</w:t>
        </w:r>
      </w:hyperlink>
      <w:r>
        <w:t xml:space="preserve"> as specified in </w:t>
      </w:r>
      <w:hyperlink r:id="rId183">
        <w:r>
          <w:rPr>
            <w:rStyle w:val="Hyperlink"/>
          </w:rPr>
          <w:t>[RFC2368]</w:t>
        </w:r>
      </w:hyperlink>
      <w:r>
        <w:t xml:space="preserve">. The resulting </w:t>
      </w:r>
      <w:hyperlink w:anchor="gt_0678be67-e739-4e33-97fe-2b03b903a379">
        <w:r>
          <w:rPr>
            <w:rStyle w:val="HyperlinkGreen"/>
            <w:b/>
          </w:rPr>
          <w:t>SMTP</w:t>
        </w:r>
      </w:hyperlink>
      <w:r>
        <w:t xml:space="preserve"> address SHOULD be resolved against the address book, as specified in </w:t>
      </w:r>
      <w:hyperlink r:id="rId184" w:anchor="Section_f4cf9b4c923245069e712270de217614">
        <w:r>
          <w:rPr>
            <w:rStyle w:val="Hyperlink"/>
          </w:rPr>
          <w:t>[MS-OXOABK]</w:t>
        </w:r>
      </w:hyperlink>
      <w:r>
        <w:t xml:space="preserve">. If no match was found, a </w:t>
      </w:r>
      <w:hyperlink w:anchor="gt_942d283a-8a03-43bb-b911-34d8d14d7fd9">
        <w:r>
          <w:rPr>
            <w:rStyle w:val="HyperlinkGreen"/>
            <w:b/>
          </w:rPr>
          <w:t>one-o</w:t>
        </w:r>
        <w:r>
          <w:rPr>
            <w:rStyle w:val="HyperlinkGreen"/>
            <w:b/>
          </w:rPr>
          <w:t>ff EntryID</w:t>
        </w:r>
      </w:hyperlink>
      <w:r>
        <w:t xml:space="preserve"> (</w:t>
      </w:r>
      <w:hyperlink r:id="rId185" w:anchor="Section_1afa0cd9b1a04520b623bf15030af5d8">
        <w:r>
          <w:rPr>
            <w:rStyle w:val="Hyperlink"/>
          </w:rPr>
          <w:t>[MS-OXCDATA]</w:t>
        </w:r>
      </w:hyperlink>
      <w:r>
        <w:t xml:space="preserve"> section 2.2.5.1) MUST be created using the SMTP address and the CN parameter. The </w:t>
      </w:r>
      <w:hyperlink w:anchor="gt_4792b6d3-b01a-43f6-aca4-42fc4e79a633">
        <w:r>
          <w:rPr>
            <w:rStyle w:val="HyperlinkGreen"/>
            <w:b/>
          </w:rPr>
          <w:t>Addre</w:t>
        </w:r>
        <w:r>
          <w:rPr>
            <w:rStyle w:val="HyperlinkGreen"/>
            <w:b/>
          </w:rPr>
          <w:t>ss Book object</w:t>
        </w:r>
      </w:hyperlink>
      <w:r>
        <w:t xml:space="preserve"> MUST be added to the </w:t>
      </w:r>
      <w:hyperlink w:anchor="gt_fd259652-8346-4a2a-94f7-33143038f712">
        <w:r>
          <w:rPr>
            <w:rStyle w:val="HyperlinkGreen"/>
            <w:b/>
          </w:rPr>
          <w:t>recipient table</w:t>
        </w:r>
      </w:hyperlink>
      <w:r>
        <w:t xml:space="preserve"> of the </w:t>
      </w:r>
      <w:hyperlink w:anchor="gt_b9ce8e55-dae6-467b-b5dc-850087d4dc18">
        <w:r>
          <w:rPr>
            <w:rStyle w:val="HyperlinkGreen"/>
            <w:b/>
          </w:rPr>
          <w:t>Calendar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2860"/>
        <w:gridCol w:w="5112"/>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Recipie</w:t>
            </w:r>
            <w:r>
              <w:t>nt Table Property</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rPr>
                <w:b/>
              </w:rPr>
              <w:t>PidTagAddressType</w:t>
            </w:r>
            <w:r>
              <w:t xml:space="preserve"> </w:t>
            </w:r>
          </w:p>
        </w:tc>
        <w:tc>
          <w:tcPr>
            <w:tcW w:w="0" w:type="auto"/>
          </w:tcPr>
          <w:p w:rsidR="00A75683" w:rsidRDefault="005800D8">
            <w:pPr>
              <w:pStyle w:val="TableBodyText"/>
            </w:pPr>
            <w:r>
              <w:t xml:space="preserve">Resolved from the </w:t>
            </w:r>
            <w:hyperlink w:anchor="gt_d16f7b78-c5a6-48f4-9e0f-3b205b5598b5">
              <w:r>
                <w:rPr>
                  <w:rStyle w:val="HyperlinkGreen"/>
                  <w:b/>
                </w:rPr>
                <w:t>address book</w:t>
              </w:r>
            </w:hyperlink>
            <w:r>
              <w:t xml:space="preserve"> (see previous paragraph).</w:t>
            </w:r>
          </w:p>
        </w:tc>
      </w:tr>
      <w:tr w:rsidR="00A75683" w:rsidTr="00A75683">
        <w:tc>
          <w:tcPr>
            <w:tcW w:w="0" w:type="auto"/>
          </w:tcPr>
          <w:p w:rsidR="00A75683" w:rsidRDefault="005800D8">
            <w:pPr>
              <w:pStyle w:val="TableBodyText"/>
            </w:pPr>
            <w:r>
              <w:rPr>
                <w:b/>
              </w:rPr>
              <w:t>PidTagDisplayName</w:t>
            </w:r>
            <w:r>
              <w:t xml:space="preserve"> </w:t>
            </w:r>
          </w:p>
        </w:tc>
        <w:tc>
          <w:tcPr>
            <w:tcW w:w="0" w:type="auto"/>
          </w:tcPr>
          <w:p w:rsidR="00A75683" w:rsidRDefault="005800D8">
            <w:pPr>
              <w:pStyle w:val="TableBodyText"/>
            </w:pPr>
            <w:r>
              <w:t>Resolved from the address book (see previous paragraph).</w:t>
            </w:r>
          </w:p>
        </w:tc>
      </w:tr>
      <w:tr w:rsidR="00A75683" w:rsidTr="00A75683">
        <w:tc>
          <w:tcPr>
            <w:tcW w:w="0" w:type="auto"/>
          </w:tcPr>
          <w:p w:rsidR="00A75683" w:rsidRDefault="005800D8">
            <w:pPr>
              <w:pStyle w:val="TableBodyText"/>
            </w:pPr>
            <w:r>
              <w:rPr>
                <w:b/>
              </w:rPr>
              <w:lastRenderedPageBreak/>
              <w:t>PidTagDisplayType</w:t>
            </w:r>
            <w:r>
              <w:t xml:space="preserve"> </w:t>
            </w:r>
          </w:p>
        </w:tc>
        <w:tc>
          <w:tcPr>
            <w:tcW w:w="0" w:type="auto"/>
          </w:tcPr>
          <w:p w:rsidR="00A75683" w:rsidRDefault="005800D8">
            <w:pPr>
              <w:pStyle w:val="TableBodyText"/>
            </w:pPr>
            <w:r>
              <w:t>Set to 0x00000000</w:t>
            </w:r>
            <w:bookmarkStart w:id="553" w:name="z322"/>
            <w:bookmarkStart w:id="554" w:name="Appendix_A_Target_170"/>
            <w:bookmarkEnd w:id="553"/>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54"/>
          </w:p>
        </w:tc>
      </w:tr>
      <w:tr w:rsidR="00A75683" w:rsidTr="00A75683">
        <w:tc>
          <w:tcPr>
            <w:tcW w:w="0" w:type="auto"/>
          </w:tcPr>
          <w:p w:rsidR="00A75683" w:rsidRDefault="005800D8">
            <w:pPr>
              <w:pStyle w:val="TableBodyText"/>
            </w:pPr>
            <w:r>
              <w:rPr>
                <w:b/>
              </w:rPr>
              <w:t>PidTagEmailAddress</w:t>
            </w:r>
            <w:r>
              <w:t xml:space="preserve"> </w:t>
            </w:r>
          </w:p>
        </w:tc>
        <w:tc>
          <w:tcPr>
            <w:tcW w:w="0" w:type="auto"/>
          </w:tcPr>
          <w:p w:rsidR="00A75683" w:rsidRDefault="005800D8">
            <w:pPr>
              <w:pStyle w:val="TableBodyText"/>
            </w:pPr>
            <w:r>
              <w:t>Resolved from the address book (see previous paragraph).</w:t>
            </w:r>
          </w:p>
        </w:tc>
      </w:tr>
      <w:tr w:rsidR="00A75683" w:rsidTr="00A75683">
        <w:tc>
          <w:tcPr>
            <w:tcW w:w="0" w:type="auto"/>
          </w:tcPr>
          <w:p w:rsidR="00A75683" w:rsidRDefault="005800D8">
            <w:pPr>
              <w:pStyle w:val="TableBodyText"/>
            </w:pPr>
            <w:r>
              <w:rPr>
                <w:b/>
              </w:rPr>
              <w:t>PidTagEntryId</w:t>
            </w:r>
            <w:r>
              <w:t xml:space="preserve"> </w:t>
            </w:r>
          </w:p>
        </w:tc>
        <w:tc>
          <w:tcPr>
            <w:tcW w:w="0" w:type="auto"/>
          </w:tcPr>
          <w:p w:rsidR="00A75683" w:rsidRDefault="005800D8">
            <w:pPr>
              <w:pStyle w:val="TableBodyText"/>
            </w:pPr>
            <w:r>
              <w:t>Resolved from the address book (see previous paragra</w:t>
            </w:r>
            <w:r>
              <w:t>ph).</w:t>
            </w:r>
          </w:p>
        </w:tc>
      </w:tr>
      <w:tr w:rsidR="00A75683" w:rsidTr="00A75683">
        <w:tc>
          <w:tcPr>
            <w:tcW w:w="0" w:type="auto"/>
          </w:tcPr>
          <w:p w:rsidR="00A75683" w:rsidRDefault="005800D8">
            <w:pPr>
              <w:pStyle w:val="TableBodyText"/>
            </w:pPr>
            <w:r>
              <w:rPr>
                <w:b/>
              </w:rPr>
              <w:t>PidTagRecipientDisplayName</w:t>
            </w:r>
            <w:r>
              <w:t xml:space="preserve"> </w:t>
            </w:r>
          </w:p>
        </w:tc>
        <w:tc>
          <w:tcPr>
            <w:tcW w:w="0" w:type="auto"/>
          </w:tcPr>
          <w:p w:rsidR="00A75683" w:rsidRDefault="005800D8">
            <w:pPr>
              <w:pStyle w:val="TableBodyText"/>
            </w:pPr>
            <w:r>
              <w:t xml:space="preserve">Copy of </w:t>
            </w:r>
            <w:r>
              <w:rPr>
                <w:b/>
              </w:rPr>
              <w:t>PidTagDisplayName</w:t>
            </w:r>
            <w:bookmarkStart w:id="555" w:name="z324"/>
            <w:bookmarkStart w:id="556" w:name="Appendix_A_Target_171"/>
            <w:bookmarkEnd w:id="555"/>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56"/>
          </w:p>
        </w:tc>
      </w:tr>
      <w:tr w:rsidR="00A75683" w:rsidTr="00A75683">
        <w:tc>
          <w:tcPr>
            <w:tcW w:w="0" w:type="auto"/>
          </w:tcPr>
          <w:p w:rsidR="00A75683" w:rsidRDefault="005800D8">
            <w:pPr>
              <w:pStyle w:val="TableBodyText"/>
            </w:pPr>
            <w:r>
              <w:rPr>
                <w:b/>
              </w:rPr>
              <w:t>PidTagRecipientEntryId</w:t>
            </w:r>
            <w:r>
              <w:t xml:space="preserve"> </w:t>
            </w:r>
          </w:p>
        </w:tc>
        <w:tc>
          <w:tcPr>
            <w:tcW w:w="0" w:type="auto"/>
          </w:tcPr>
          <w:p w:rsidR="00A75683" w:rsidRDefault="005800D8">
            <w:pPr>
              <w:pStyle w:val="TableBodyText"/>
            </w:pPr>
            <w:r>
              <w:t xml:space="preserve">Copy of </w:t>
            </w:r>
            <w:r>
              <w:rPr>
                <w:b/>
              </w:rPr>
              <w:t>PidTagEntryId</w:t>
            </w:r>
            <w:bookmarkStart w:id="557" w:name="z326"/>
            <w:bookmarkStart w:id="558" w:name="Appendix_A_Target_172"/>
            <w:bookmarkEnd w:id="557"/>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58"/>
          </w:p>
        </w:tc>
      </w:tr>
      <w:tr w:rsidR="00A75683" w:rsidTr="00A75683">
        <w:tc>
          <w:tcPr>
            <w:tcW w:w="0" w:type="auto"/>
          </w:tcPr>
          <w:p w:rsidR="00A75683" w:rsidRDefault="005800D8">
            <w:pPr>
              <w:pStyle w:val="TableBodyText"/>
            </w:pPr>
            <w:r>
              <w:rPr>
                <w:b/>
              </w:rPr>
              <w:t>PidTagRecipientFlags</w:t>
            </w:r>
            <w:r>
              <w:t xml:space="preserve"> </w:t>
            </w:r>
          </w:p>
        </w:tc>
        <w:tc>
          <w:tcPr>
            <w:tcW w:w="0" w:type="auto"/>
          </w:tcPr>
          <w:p w:rsidR="00A75683" w:rsidRDefault="005800D8">
            <w:pPr>
              <w:pStyle w:val="TableBodyText"/>
            </w:pPr>
            <w:r>
              <w:t>Set to 0x00000003.</w:t>
            </w:r>
          </w:p>
        </w:tc>
      </w:tr>
      <w:tr w:rsidR="00A75683" w:rsidTr="00A75683">
        <w:tc>
          <w:tcPr>
            <w:tcW w:w="0" w:type="auto"/>
          </w:tcPr>
          <w:p w:rsidR="00A75683" w:rsidRDefault="005800D8">
            <w:pPr>
              <w:pStyle w:val="TableBodyText"/>
            </w:pPr>
            <w:r>
              <w:rPr>
                <w:b/>
              </w:rPr>
              <w:t>PidTagRecipientType</w:t>
            </w:r>
            <w:r>
              <w:t xml:space="preserve"> </w:t>
            </w:r>
          </w:p>
        </w:tc>
        <w:tc>
          <w:tcPr>
            <w:tcW w:w="0" w:type="auto"/>
          </w:tcPr>
          <w:p w:rsidR="00A75683" w:rsidRDefault="005800D8">
            <w:pPr>
              <w:pStyle w:val="TableBodyText"/>
            </w:pPr>
            <w:r>
              <w:t>Set to 0x00000001.</w:t>
            </w:r>
          </w:p>
        </w:tc>
      </w:tr>
    </w:tbl>
    <w:p w:rsidR="00A75683" w:rsidRDefault="005800D8">
      <w:pPr>
        <w:rPr>
          <w:b/>
        </w:rPr>
      </w:pPr>
      <w:r>
        <w:rPr>
          <w:b/>
        </w:rPr>
        <w:t xml:space="preserve">Exporting from Calendar objects </w:t>
      </w:r>
    </w:p>
    <w:p w:rsidR="00A75683" w:rsidRDefault="005800D8">
      <w:r>
        <w:t xml:space="preserve">If the 0x00000001 flag of </w:t>
      </w:r>
      <w:r>
        <w:rPr>
          <w:b/>
        </w:rPr>
        <w:t>PidLidAppointmentStateFlags</w:t>
      </w:r>
      <w:r>
        <w:t xml:space="preserve"> is 0, then an ORGANIZER property MUST NOT be exported.</w:t>
      </w:r>
    </w:p>
    <w:p w:rsidR="00A75683" w:rsidRDefault="005800D8">
      <w:r>
        <w:t>The row in the recipient table</w:t>
      </w:r>
      <w:r>
        <w:t xml:space="preserve"> of the Calendar object that satisfies the constraints in the following table SHOULD</w:t>
      </w:r>
      <w:bookmarkStart w:id="559" w:name="z328"/>
      <w:bookmarkStart w:id="560" w:name="Appendix_A_Target_173"/>
      <w:bookmarkEnd w:id="559"/>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560"/>
      <w:r>
        <w:t xml:space="preserve"> be exported as an ORGANIZER property. The value of the property MUST be a mailto URI as specified </w:t>
      </w:r>
      <w:r>
        <w:t xml:space="preserve">in [RFC2368] with the SMTP address of the </w:t>
      </w:r>
      <w:hyperlink w:anchor="gt_53dfe4f3-05d0-41aa-8217-ecd1962b340b">
        <w:r>
          <w:rPr>
            <w:rStyle w:val="HyperlinkGreen"/>
            <w:b/>
          </w:rPr>
          <w:t>recipient</w:t>
        </w:r>
      </w:hyperlink>
      <w:r>
        <w:t xml:space="preserve"> from the address book, as specified in [MS-OXOABK]. If the recipient does not have an SMTP address, then the value of the property SHOULD</w:t>
      </w:r>
      <w:bookmarkStart w:id="561" w:name="z330"/>
      <w:bookmarkStart w:id="562" w:name="Appendix_A_Target_174"/>
      <w:bookmarkEnd w:id="561"/>
      <w:r>
        <w:rPr>
          <w:rStyle w:val="Hyperlink"/>
        </w:rPr>
        <w:fldChar w:fldCharType="begin"/>
      </w:r>
      <w:r>
        <w:rPr>
          <w:rStyle w:val="Hyperlink"/>
        </w:rPr>
        <w:instrText xml:space="preserve"> HY</w:instrText>
      </w:r>
      <w:r>
        <w:rPr>
          <w:rStyle w:val="Hyperlink"/>
        </w:rPr>
        <w:instrText xml:space="preserve">PERLINK \l "Appendix_A_174"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562"/>
      <w:r>
        <w:t xml:space="preserve"> be set to 'invalid:nomail'.</w:t>
      </w:r>
    </w:p>
    <w:tbl>
      <w:tblPr>
        <w:tblStyle w:val="Table-ShadedHeader"/>
        <w:tblW w:w="0" w:type="auto"/>
        <w:tblLook w:val="04A0" w:firstRow="1" w:lastRow="0" w:firstColumn="1" w:lastColumn="0" w:noHBand="0" w:noVBand="1"/>
      </w:tblPr>
      <w:tblGrid>
        <w:gridCol w:w="2450"/>
        <w:gridCol w:w="592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Recipient Table Property</w:t>
            </w:r>
          </w:p>
        </w:tc>
        <w:tc>
          <w:tcPr>
            <w:tcW w:w="0" w:type="auto"/>
          </w:tcPr>
          <w:p w:rsidR="00A75683" w:rsidRDefault="005800D8">
            <w:pPr>
              <w:pStyle w:val="TableHeaderText"/>
            </w:pPr>
            <w:r>
              <w:t xml:space="preserve">Constraint </w:t>
            </w:r>
          </w:p>
        </w:tc>
      </w:tr>
      <w:tr w:rsidR="00A75683" w:rsidTr="00A75683">
        <w:tc>
          <w:tcPr>
            <w:tcW w:w="0" w:type="auto"/>
          </w:tcPr>
          <w:p w:rsidR="00A75683" w:rsidRDefault="005800D8">
            <w:pPr>
              <w:pStyle w:val="TableBodyText"/>
            </w:pPr>
            <w:r>
              <w:rPr>
                <w:b/>
              </w:rPr>
              <w:t>PidTagRecipientFlags</w:t>
            </w:r>
            <w:r>
              <w:t xml:space="preserve"> </w:t>
            </w:r>
          </w:p>
        </w:tc>
        <w:tc>
          <w:tcPr>
            <w:tcW w:w="0" w:type="auto"/>
          </w:tcPr>
          <w:p w:rsidR="00A75683" w:rsidRDefault="005800D8">
            <w:pPr>
              <w:pStyle w:val="TableBodyText"/>
            </w:pPr>
            <w:r>
              <w:t>The bit denoted by 0x00000020 MUST be 0</w:t>
            </w:r>
          </w:p>
        </w:tc>
      </w:tr>
      <w:tr w:rsidR="00A75683" w:rsidTr="00A75683">
        <w:tc>
          <w:tcPr>
            <w:tcW w:w="0" w:type="auto"/>
          </w:tcPr>
          <w:p w:rsidR="00A75683" w:rsidRDefault="005800D8">
            <w:pPr>
              <w:pStyle w:val="TableBodyText"/>
            </w:pPr>
            <w:r>
              <w:rPr>
                <w:b/>
              </w:rPr>
              <w:t>PidTagRecipientFlags</w:t>
            </w:r>
            <w:r>
              <w:t xml:space="preserve"> </w:t>
            </w:r>
          </w:p>
          <w:p w:rsidR="00A75683" w:rsidRDefault="005800D8">
            <w:pPr>
              <w:pStyle w:val="TableBodyText"/>
            </w:pPr>
            <w:r>
              <w:t xml:space="preserve">or </w:t>
            </w:r>
            <w:r>
              <w:rPr>
                <w:b/>
              </w:rPr>
              <w:t>PidTagRecipientType</w:t>
            </w:r>
          </w:p>
        </w:tc>
        <w:tc>
          <w:tcPr>
            <w:tcW w:w="0" w:type="auto"/>
          </w:tcPr>
          <w:p w:rsidR="00A75683" w:rsidRDefault="005800D8">
            <w:pPr>
              <w:pStyle w:val="TableBodyText"/>
            </w:pPr>
            <w:r>
              <w:t>The bit denot</w:t>
            </w:r>
            <w:r>
              <w:t xml:space="preserve">ed by 0x00000002 of </w:t>
            </w:r>
            <w:r>
              <w:rPr>
                <w:b/>
              </w:rPr>
              <w:t>PidTagRecipientFlags</w:t>
            </w:r>
            <w:r>
              <w:t xml:space="preserve"> MUST be 1</w:t>
            </w:r>
          </w:p>
          <w:p w:rsidR="00A75683" w:rsidRDefault="005800D8">
            <w:pPr>
              <w:pStyle w:val="TableBodyText"/>
            </w:pPr>
            <w:r>
              <w:t>or</w:t>
            </w:r>
          </w:p>
          <w:p w:rsidR="00A75683" w:rsidRDefault="005800D8">
            <w:pPr>
              <w:pStyle w:val="TableBodyText"/>
            </w:pPr>
            <w:r>
              <w:t xml:space="preserve">The </w:t>
            </w:r>
            <w:r>
              <w:rPr>
                <w:b/>
              </w:rPr>
              <w:t>PidTagRecipientType</w:t>
            </w:r>
            <w:r>
              <w:t xml:space="preserve"> MUST be 0x00000000</w:t>
            </w:r>
          </w:p>
        </w:tc>
      </w:tr>
    </w:tbl>
    <w:p w:rsidR="00A75683" w:rsidRDefault="00A75683"/>
    <w:p w:rsidR="00A75683" w:rsidRDefault="005800D8">
      <w:pPr>
        <w:pStyle w:val="Heading8"/>
      </w:pPr>
      <w:bookmarkStart w:id="563" w:name="section_7a1e72195db147d3bf41f64b7e6ca982"/>
      <w:bookmarkStart w:id="564" w:name="_Toc163746154"/>
      <w:r>
        <w:t>Parameter: CN</w:t>
      </w:r>
      <w:bookmarkEnd w:id="563"/>
      <w:bookmarkEnd w:id="564"/>
    </w:p>
    <w:p w:rsidR="00A75683" w:rsidRDefault="005800D8">
      <w:r>
        <w:t xml:space="preserve">RFC Reference: </w:t>
      </w:r>
      <w:hyperlink r:id="rId186">
        <w:r>
          <w:rPr>
            <w:rStyle w:val="Hyperlink"/>
          </w:rPr>
          <w:t>[RFC2445]</w:t>
        </w:r>
      </w:hyperlink>
      <w:r>
        <w:t xml:space="preserve"> section 4.2.2</w:t>
      </w:r>
    </w:p>
    <w:p w:rsidR="00A75683" w:rsidRDefault="005800D8">
      <w:r>
        <w:t>Number of Instances Allowed: 0,1</w:t>
      </w:r>
    </w:p>
    <w:p w:rsidR="00A75683" w:rsidRDefault="005800D8">
      <w:r>
        <w:t>Forma</w:t>
      </w:r>
      <w:r>
        <w:t>t: Text ([RFC2445] section 4.3.11)</w:t>
      </w:r>
    </w:p>
    <w:p w:rsidR="00A75683" w:rsidRDefault="005800D8">
      <w:r>
        <w:t xml:space="preserve">Brief Description: The display name of the </w:t>
      </w:r>
      <w:hyperlink w:anchor="gt_34c00c47-5322-4cef-ae7e-bf04643b21bb">
        <w:r>
          <w:rPr>
            <w:rStyle w:val="HyperlinkGreen"/>
            <w:b/>
          </w:rPr>
          <w:t>organizer</w:t>
        </w:r>
      </w:hyperlink>
      <w:r>
        <w:t>.</w:t>
      </w:r>
    </w:p>
    <w:p w:rsidR="00A75683" w:rsidRDefault="005800D8">
      <w:pPr>
        <w:rPr>
          <w:b/>
        </w:rPr>
      </w:pPr>
      <w:r>
        <w:rPr>
          <w:b/>
        </w:rPr>
        <w:t>Importing to Calendar objects</w:t>
      </w:r>
    </w:p>
    <w:p w:rsidR="00A75683" w:rsidRDefault="005800D8">
      <w:r>
        <w:t xml:space="preserve">See section </w:t>
      </w:r>
      <w:hyperlink w:anchor="Section_088b8ca4199c4a93bd5f590dc9126319" w:history="1">
        <w:r>
          <w:rPr>
            <w:rStyle w:val="Hyperlink"/>
          </w:rPr>
          <w:t>2.1.3.1.1.20.16</w:t>
        </w:r>
      </w:hyperlink>
      <w:r>
        <w:t>.</w:t>
      </w:r>
    </w:p>
    <w:p w:rsidR="00A75683" w:rsidRDefault="005800D8">
      <w:pPr>
        <w:rPr>
          <w:b/>
        </w:rPr>
      </w:pPr>
      <w:r>
        <w:rPr>
          <w:b/>
        </w:rPr>
        <w:t xml:space="preserve">Exporting from Calendar objects </w:t>
      </w:r>
    </w:p>
    <w:p w:rsidR="00A75683" w:rsidRDefault="005800D8">
      <w:r>
        <w:t xml:space="preserve">This parameter SHOULD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PidTagDisplayName</w:t>
      </w:r>
      <w:r>
        <w:t xml:space="preserve"> from the </w:t>
      </w:r>
      <w:hyperlink w:anchor="gt_fd259652-8346-4a2a-94f7-33143038f712">
        <w:r>
          <w:rPr>
            <w:rStyle w:val="HyperlinkGreen"/>
            <w:b/>
          </w:rPr>
          <w:t>recipient table</w:t>
        </w:r>
      </w:hyperlink>
      <w:r>
        <w:t>, if necessary).</w:t>
      </w:r>
    </w:p>
    <w:p w:rsidR="00A75683" w:rsidRDefault="005800D8">
      <w:pPr>
        <w:pStyle w:val="Heading7"/>
      </w:pPr>
      <w:bookmarkStart w:id="565" w:name="section_685aa63de563446a9dda8123dcad6603"/>
      <w:bookmarkStart w:id="566" w:name="_Toc163746155"/>
      <w:r>
        <w:t>Property: PRIORITY</w:t>
      </w:r>
      <w:bookmarkEnd w:id="565"/>
      <w:bookmarkEnd w:id="566"/>
    </w:p>
    <w:p w:rsidR="00A75683" w:rsidRDefault="005800D8">
      <w:r>
        <w:t xml:space="preserve">RFC Reference: </w:t>
      </w:r>
      <w:hyperlink r:id="rId187">
        <w:r>
          <w:rPr>
            <w:rStyle w:val="Hyperlink"/>
          </w:rPr>
          <w:t>[RFC2445]</w:t>
        </w:r>
      </w:hyperlink>
      <w:r>
        <w:t xml:space="preserve"> section 4.8.1.9</w:t>
      </w:r>
    </w:p>
    <w:p w:rsidR="00A75683" w:rsidRDefault="005800D8">
      <w:r>
        <w:lastRenderedPageBreak/>
        <w:t>Number of Instances Allowed: 0, 1</w:t>
      </w:r>
    </w:p>
    <w:p w:rsidR="00A75683" w:rsidRDefault="005800D8">
      <w:r>
        <w:t>Form</w:t>
      </w:r>
      <w:r>
        <w:t>at: Integer ([RFC2445] section 4.3.8)</w:t>
      </w:r>
    </w:p>
    <w:p w:rsidR="00A75683" w:rsidRDefault="005800D8">
      <w:r>
        <w:t>Brief Description: Specifies the importance of an appointment.</w:t>
      </w:r>
    </w:p>
    <w:p w:rsidR="00A75683" w:rsidRDefault="005800D8">
      <w:pPr>
        <w:rPr>
          <w:b/>
        </w:rPr>
      </w:pPr>
      <w:r>
        <w:rPr>
          <w:b/>
        </w:rPr>
        <w:t>Importing to Calendar objects</w:t>
      </w:r>
    </w:p>
    <w:p w:rsidR="00A75683" w:rsidRDefault="005800D8">
      <w:r>
        <w:t xml:space="preserve">If </w:t>
      </w:r>
      <w:r>
        <w:rPr>
          <w:b/>
        </w:rPr>
        <w:t>PidTagImportance</w:t>
      </w:r>
      <w:r>
        <w:t xml:space="preserve"> (</w:t>
      </w:r>
      <w:hyperlink r:id="rId188" w:anchor="Section_f6ab1613aefe447da49c18217230b148">
        <w:r>
          <w:rPr>
            <w:rStyle w:val="Hyperlink"/>
          </w:rPr>
          <w:t>[MS-OXPROPS]</w:t>
        </w:r>
      </w:hyperlink>
      <w:r>
        <w:t xml:space="preserve"> section 2</w:t>
      </w:r>
      <w:r>
        <w:t xml:space="preserve">.739) cannot be imported from X-MICROSOFT-CDO-IMPORTANCE (section </w:t>
      </w:r>
      <w:hyperlink w:anchor="Section_38b4e7a98dec488aa90185cfe71171d8" w:history="1">
        <w:r>
          <w:rPr>
            <w:rStyle w:val="Hyperlink"/>
          </w:rPr>
          <w:t>2.1.3.1.1.20.32</w:t>
        </w:r>
      </w:hyperlink>
      <w:r>
        <w:t xml:space="preserve">) or X-MICROSOFT-MSNCALENDAR-IMPORTANCE (section </w:t>
      </w:r>
      <w:hyperlink w:anchor="Section_6aea4ffe019343f0b2cd8dfa11e9f772" w:history="1">
        <w:r>
          <w:rPr>
            <w:rStyle w:val="Hyperlink"/>
          </w:rPr>
          <w:t>2.1.3.</w:t>
        </w:r>
        <w:r>
          <w:rPr>
            <w:rStyle w:val="Hyperlink"/>
          </w:rPr>
          <w:t>1.1.20.43</w:t>
        </w:r>
      </w:hyperlink>
      <w:r>
        <w:t xml:space="preserve">), then this property MUST be imported into </w:t>
      </w:r>
      <w:r>
        <w:rPr>
          <w:b/>
        </w:rPr>
        <w:t>PidTagImportance</w:t>
      </w:r>
      <w:r>
        <w:t xml:space="preserve"> as specified by the following table.</w:t>
      </w:r>
    </w:p>
    <w:tbl>
      <w:tblPr>
        <w:tblStyle w:val="Table-ShadedHeader"/>
        <w:tblW w:w="0" w:type="auto"/>
        <w:tblLook w:val="04A0" w:firstRow="1" w:lastRow="0" w:firstColumn="1" w:lastColumn="0" w:noHBand="0" w:noVBand="1"/>
      </w:tblPr>
      <w:tblGrid>
        <w:gridCol w:w="1136"/>
        <w:gridCol w:w="189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PRIORITY</w:t>
            </w:r>
          </w:p>
        </w:tc>
        <w:tc>
          <w:tcPr>
            <w:tcW w:w="0" w:type="auto"/>
            <w:shd w:val="clear" w:color="auto" w:fill="E0E0E0"/>
          </w:tcPr>
          <w:p w:rsidR="00A75683" w:rsidRDefault="005800D8">
            <w:pPr>
              <w:pStyle w:val="TableHeaderText"/>
            </w:pPr>
            <w:r>
              <w:t>PidTagImportance</w:t>
            </w:r>
          </w:p>
        </w:tc>
      </w:tr>
      <w:tr w:rsidR="00A75683" w:rsidTr="00A75683">
        <w:tc>
          <w:tcPr>
            <w:tcW w:w="0" w:type="auto"/>
            <w:shd w:val="clear" w:color="auto" w:fill="auto"/>
          </w:tcPr>
          <w:p w:rsidR="00A75683" w:rsidRDefault="005800D8">
            <w:pPr>
              <w:pStyle w:val="TableBodyText"/>
            </w:pPr>
            <w:r>
              <w:t>0</w:t>
            </w:r>
          </w:p>
        </w:tc>
        <w:tc>
          <w:tcPr>
            <w:tcW w:w="0" w:type="auto"/>
            <w:shd w:val="clear" w:color="auto" w:fill="auto"/>
          </w:tcPr>
          <w:p w:rsidR="00A75683" w:rsidRDefault="005800D8">
            <w:pPr>
              <w:pStyle w:val="TableBodyText"/>
            </w:pPr>
            <w:r>
              <w:t>(unset)</w:t>
            </w:r>
          </w:p>
        </w:tc>
      </w:tr>
      <w:tr w:rsidR="00A75683" w:rsidTr="00A75683">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0x00000002</w:t>
            </w:r>
          </w:p>
        </w:tc>
      </w:tr>
      <w:tr w:rsidR="00A75683" w:rsidTr="00A75683">
        <w:tc>
          <w:tcPr>
            <w:tcW w:w="0" w:type="auto"/>
            <w:shd w:val="clear" w:color="auto" w:fill="auto"/>
          </w:tcPr>
          <w:p w:rsidR="00A75683" w:rsidRDefault="005800D8">
            <w:pPr>
              <w:pStyle w:val="TableBodyText"/>
            </w:pPr>
            <w:r>
              <w:t>2</w:t>
            </w:r>
          </w:p>
        </w:tc>
        <w:tc>
          <w:tcPr>
            <w:tcW w:w="0" w:type="auto"/>
            <w:shd w:val="clear" w:color="auto" w:fill="auto"/>
          </w:tcPr>
          <w:p w:rsidR="00A75683" w:rsidRDefault="005800D8">
            <w:pPr>
              <w:pStyle w:val="TableBodyText"/>
            </w:pPr>
            <w:r>
              <w:t>0x00000002</w:t>
            </w:r>
          </w:p>
        </w:tc>
      </w:tr>
      <w:tr w:rsidR="00A75683" w:rsidTr="00A75683">
        <w:tc>
          <w:tcPr>
            <w:tcW w:w="0" w:type="auto"/>
            <w:shd w:val="clear" w:color="auto" w:fill="auto"/>
          </w:tcPr>
          <w:p w:rsidR="00A75683" w:rsidRDefault="005800D8">
            <w:pPr>
              <w:pStyle w:val="TableBodyText"/>
            </w:pPr>
            <w:r>
              <w:t>3</w:t>
            </w:r>
          </w:p>
        </w:tc>
        <w:tc>
          <w:tcPr>
            <w:tcW w:w="0" w:type="auto"/>
            <w:shd w:val="clear" w:color="auto" w:fill="auto"/>
          </w:tcPr>
          <w:p w:rsidR="00A75683" w:rsidRDefault="005800D8">
            <w:pPr>
              <w:pStyle w:val="TableBodyText"/>
            </w:pPr>
            <w:r>
              <w:t>0x00000002</w:t>
            </w:r>
          </w:p>
        </w:tc>
      </w:tr>
      <w:tr w:rsidR="00A75683" w:rsidTr="00A75683">
        <w:tc>
          <w:tcPr>
            <w:tcW w:w="0" w:type="auto"/>
            <w:shd w:val="clear" w:color="auto" w:fill="auto"/>
          </w:tcPr>
          <w:p w:rsidR="00A75683" w:rsidRDefault="005800D8">
            <w:pPr>
              <w:pStyle w:val="TableBodyText"/>
            </w:pPr>
            <w:r>
              <w:t>4</w:t>
            </w:r>
          </w:p>
        </w:tc>
        <w:tc>
          <w:tcPr>
            <w:tcW w:w="0" w:type="auto"/>
            <w:shd w:val="clear" w:color="auto" w:fill="auto"/>
          </w:tcPr>
          <w:p w:rsidR="00A75683" w:rsidRDefault="005800D8">
            <w:pPr>
              <w:pStyle w:val="TableBodyText"/>
            </w:pPr>
            <w:r>
              <w:t>0x00000002</w:t>
            </w:r>
          </w:p>
        </w:tc>
      </w:tr>
      <w:tr w:rsidR="00A75683" w:rsidTr="00A75683">
        <w:tc>
          <w:tcPr>
            <w:tcW w:w="0" w:type="auto"/>
            <w:shd w:val="clear" w:color="auto" w:fill="auto"/>
          </w:tcPr>
          <w:p w:rsidR="00A75683" w:rsidRDefault="005800D8">
            <w:pPr>
              <w:pStyle w:val="TableBodyText"/>
            </w:pPr>
            <w:r>
              <w:t>5</w:t>
            </w:r>
          </w:p>
        </w:tc>
        <w:tc>
          <w:tcPr>
            <w:tcW w:w="0" w:type="auto"/>
            <w:shd w:val="clear" w:color="auto" w:fill="auto"/>
          </w:tcPr>
          <w:p w:rsidR="00A75683" w:rsidRDefault="005800D8">
            <w:pPr>
              <w:pStyle w:val="TableBodyText"/>
            </w:pPr>
            <w:r>
              <w:t>0x00000001</w:t>
            </w:r>
          </w:p>
        </w:tc>
      </w:tr>
      <w:tr w:rsidR="00A75683" w:rsidTr="00A75683">
        <w:tc>
          <w:tcPr>
            <w:tcW w:w="0" w:type="auto"/>
            <w:shd w:val="clear" w:color="auto" w:fill="auto"/>
          </w:tcPr>
          <w:p w:rsidR="00A75683" w:rsidRDefault="005800D8">
            <w:pPr>
              <w:pStyle w:val="TableBodyText"/>
            </w:pPr>
            <w:r>
              <w:t>6</w:t>
            </w:r>
          </w:p>
        </w:tc>
        <w:tc>
          <w:tcPr>
            <w:tcW w:w="0" w:type="auto"/>
            <w:shd w:val="clear" w:color="auto" w:fill="auto"/>
          </w:tcPr>
          <w:p w:rsidR="00A75683" w:rsidRDefault="005800D8">
            <w:pPr>
              <w:pStyle w:val="TableBodyText"/>
            </w:pPr>
            <w:r>
              <w:t>0x00000000</w:t>
            </w:r>
          </w:p>
        </w:tc>
      </w:tr>
      <w:tr w:rsidR="00A75683" w:rsidTr="00A75683">
        <w:tc>
          <w:tcPr>
            <w:tcW w:w="0" w:type="auto"/>
            <w:shd w:val="clear" w:color="auto" w:fill="auto"/>
          </w:tcPr>
          <w:p w:rsidR="00A75683" w:rsidRDefault="005800D8">
            <w:pPr>
              <w:pStyle w:val="TableBodyText"/>
            </w:pPr>
            <w:r>
              <w:t>7</w:t>
            </w:r>
          </w:p>
        </w:tc>
        <w:tc>
          <w:tcPr>
            <w:tcW w:w="0" w:type="auto"/>
            <w:shd w:val="clear" w:color="auto" w:fill="auto"/>
          </w:tcPr>
          <w:p w:rsidR="00A75683" w:rsidRDefault="005800D8">
            <w:pPr>
              <w:pStyle w:val="TableBodyText"/>
            </w:pPr>
            <w:r>
              <w:t>0x00000000</w:t>
            </w:r>
          </w:p>
        </w:tc>
      </w:tr>
      <w:tr w:rsidR="00A75683" w:rsidTr="00A75683">
        <w:tc>
          <w:tcPr>
            <w:tcW w:w="0" w:type="auto"/>
            <w:shd w:val="clear" w:color="auto" w:fill="auto"/>
          </w:tcPr>
          <w:p w:rsidR="00A75683" w:rsidRDefault="005800D8">
            <w:pPr>
              <w:pStyle w:val="TableBodyText"/>
            </w:pPr>
            <w:r>
              <w:t>8</w:t>
            </w:r>
          </w:p>
        </w:tc>
        <w:tc>
          <w:tcPr>
            <w:tcW w:w="0" w:type="auto"/>
            <w:shd w:val="clear" w:color="auto" w:fill="auto"/>
          </w:tcPr>
          <w:p w:rsidR="00A75683" w:rsidRDefault="005800D8">
            <w:pPr>
              <w:pStyle w:val="TableBodyText"/>
            </w:pPr>
            <w:r>
              <w:t>0x00000000</w:t>
            </w:r>
          </w:p>
        </w:tc>
      </w:tr>
      <w:tr w:rsidR="00A75683" w:rsidTr="00A75683">
        <w:tc>
          <w:tcPr>
            <w:tcW w:w="0" w:type="auto"/>
            <w:shd w:val="clear" w:color="auto" w:fill="auto"/>
          </w:tcPr>
          <w:p w:rsidR="00A75683" w:rsidRDefault="005800D8">
            <w:pPr>
              <w:pStyle w:val="TableBodyText"/>
            </w:pPr>
            <w:r>
              <w:t>9</w:t>
            </w:r>
          </w:p>
        </w:tc>
        <w:tc>
          <w:tcPr>
            <w:tcW w:w="0" w:type="auto"/>
            <w:shd w:val="clear" w:color="auto" w:fill="auto"/>
          </w:tcPr>
          <w:p w:rsidR="00A75683" w:rsidRDefault="005800D8">
            <w:pPr>
              <w:pStyle w:val="TableBodyText"/>
            </w:pPr>
            <w:r>
              <w:t>0x00000000</w:t>
            </w:r>
          </w:p>
        </w:tc>
      </w:tr>
    </w:tbl>
    <w:p w:rsidR="00A75683" w:rsidRDefault="005800D8">
      <w:pPr>
        <w:rPr>
          <w:b/>
        </w:rPr>
      </w:pPr>
      <w:r>
        <w:rPr>
          <w:b/>
        </w:rPr>
        <w:t>Exporting from Calendar objects</w:t>
      </w:r>
    </w:p>
    <w:p w:rsidR="00A75683" w:rsidRDefault="005800D8">
      <w:r>
        <w:rPr>
          <w:b/>
        </w:rPr>
        <w:t>PidTagImportance</w:t>
      </w:r>
      <w:r>
        <w:t xml:space="preserve"> MUST be exported as the PRIORITY property as specified by the following table.</w:t>
      </w:r>
    </w:p>
    <w:tbl>
      <w:tblPr>
        <w:tblStyle w:val="Table-ShadedHeader"/>
        <w:tblW w:w="0" w:type="auto"/>
        <w:tblLook w:val="04A0" w:firstRow="1" w:lastRow="0" w:firstColumn="1" w:lastColumn="0" w:noHBand="0" w:noVBand="1"/>
      </w:tblPr>
      <w:tblGrid>
        <w:gridCol w:w="1894"/>
        <w:gridCol w:w="1136"/>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PidTagImportance</w:t>
            </w:r>
          </w:p>
        </w:tc>
        <w:tc>
          <w:tcPr>
            <w:tcW w:w="0" w:type="auto"/>
            <w:shd w:val="clear" w:color="auto" w:fill="E0E0E0"/>
          </w:tcPr>
          <w:p w:rsidR="00A75683" w:rsidRDefault="005800D8">
            <w:pPr>
              <w:pStyle w:val="TableHeaderText"/>
            </w:pPr>
            <w:r>
              <w:t>PRIORITY</w:t>
            </w:r>
          </w:p>
        </w:tc>
      </w:tr>
      <w:tr w:rsidR="00A75683" w:rsidTr="00A75683">
        <w:tc>
          <w:tcPr>
            <w:tcW w:w="0" w:type="auto"/>
            <w:shd w:val="clear" w:color="auto" w:fill="auto"/>
          </w:tcPr>
          <w:p w:rsidR="00A75683" w:rsidRDefault="005800D8">
            <w:pPr>
              <w:pStyle w:val="TableBodyText"/>
            </w:pPr>
            <w:r>
              <w:t>0x00000002</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t>0x00000001</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t>0x00000000</w:t>
            </w:r>
          </w:p>
        </w:tc>
        <w:tc>
          <w:tcPr>
            <w:tcW w:w="0" w:type="auto"/>
            <w:shd w:val="clear" w:color="auto" w:fill="auto"/>
          </w:tcPr>
          <w:p w:rsidR="00A75683" w:rsidRDefault="005800D8">
            <w:pPr>
              <w:pStyle w:val="TableBodyText"/>
            </w:pPr>
            <w:r>
              <w:t>9</w:t>
            </w:r>
          </w:p>
        </w:tc>
      </w:tr>
    </w:tbl>
    <w:p w:rsidR="00A75683" w:rsidRDefault="00A75683"/>
    <w:p w:rsidR="00A75683" w:rsidRDefault="005800D8">
      <w:pPr>
        <w:pStyle w:val="Heading7"/>
      </w:pPr>
      <w:bookmarkStart w:id="567" w:name="section_ed2f4b8228034232a3ba253898a9885d"/>
      <w:bookmarkStart w:id="568" w:name="_Toc163746156"/>
      <w:r>
        <w:t>Property: RDATE</w:t>
      </w:r>
      <w:bookmarkEnd w:id="567"/>
      <w:bookmarkEnd w:id="568"/>
    </w:p>
    <w:p w:rsidR="00A75683" w:rsidRDefault="005800D8">
      <w:r>
        <w:t xml:space="preserve">RFC Reference: </w:t>
      </w:r>
      <w:hyperlink r:id="rId189">
        <w:r>
          <w:rPr>
            <w:rStyle w:val="Hyperlink"/>
          </w:rPr>
          <w:t>[RFC2445]</w:t>
        </w:r>
      </w:hyperlink>
      <w:r>
        <w:t xml:space="preserve"> section 4.8.5.3</w:t>
      </w:r>
    </w:p>
    <w:p w:rsidR="00A75683" w:rsidRDefault="005800D8">
      <w:r>
        <w:t>Number of Instances Allowed: 0+</w:t>
      </w:r>
    </w:p>
    <w:p w:rsidR="00A75683" w:rsidRDefault="005800D8">
      <w:r>
        <w:t>Format: Date-Time ([RFC2445] section 4.3.5), Date ([RFC2445] section 4.3.4), Period of Time ([RFC2445] section 4.3.9)</w:t>
      </w:r>
    </w:p>
    <w:p w:rsidR="00A75683" w:rsidRDefault="005800D8">
      <w:r>
        <w:t>Brief Descriptio</w:t>
      </w:r>
      <w:r>
        <w:t xml:space="preserve">n: Specifies the start time of additional instances of the recurring appointment which have been created by the </w:t>
      </w:r>
      <w:hyperlink w:anchor="gt_34c00c47-5322-4cef-ae7e-bf04643b21bb">
        <w:r>
          <w:rPr>
            <w:rStyle w:val="HyperlinkGreen"/>
            <w:b/>
          </w:rPr>
          <w:t>organizer</w:t>
        </w:r>
      </w:hyperlink>
      <w:r>
        <w:t>.</w:t>
      </w:r>
    </w:p>
    <w:p w:rsidR="00A75683" w:rsidRDefault="005800D8">
      <w:pPr>
        <w:rPr>
          <w:b/>
        </w:rPr>
      </w:pPr>
      <w:r>
        <w:rPr>
          <w:b/>
        </w:rPr>
        <w:t>Importing to Calendar objects</w:t>
      </w:r>
    </w:p>
    <w:p w:rsidR="00A75683" w:rsidRDefault="005800D8">
      <w:r>
        <w:lastRenderedPageBreak/>
        <w:t>If this property is specified, an RRULE M</w:t>
      </w:r>
      <w:r>
        <w:t>UST also be specified in the same VEVENT.</w:t>
      </w:r>
    </w:p>
    <w:p w:rsidR="00A75683" w:rsidRDefault="005800D8">
      <w:r>
        <w:t>RDATEs in Period of Time format SHOULD be ignored. All valid RDATEs SHOULD</w:t>
      </w:r>
      <w:bookmarkStart w:id="569" w:name="z332"/>
      <w:bookmarkStart w:id="570" w:name="Appendix_A_Target_175"/>
      <w:bookmarkEnd w:id="569"/>
      <w:r>
        <w:rPr>
          <w:rStyle w:val="Hyperlink"/>
        </w:rPr>
        <w:fldChar w:fldCharType="begin"/>
      </w:r>
      <w:r>
        <w:rPr>
          <w:rStyle w:val="Hyperlink"/>
        </w:rPr>
        <w:instrText xml:space="preserve"> HYPERLINK \l "Appendix_A_175" \o "Product behavior note 175" \h </w:instrText>
      </w:r>
      <w:r>
        <w:rPr>
          <w:rStyle w:val="Hyperlink"/>
        </w:rPr>
      </w:r>
      <w:r>
        <w:rPr>
          <w:rStyle w:val="Hyperlink"/>
        </w:rPr>
        <w:fldChar w:fldCharType="separate"/>
      </w:r>
      <w:r>
        <w:rPr>
          <w:rStyle w:val="Hyperlink"/>
        </w:rPr>
        <w:t>&lt;175&gt;</w:t>
      </w:r>
      <w:r>
        <w:rPr>
          <w:rStyle w:val="Hyperlink"/>
        </w:rPr>
        <w:fldChar w:fldCharType="end"/>
      </w:r>
      <w:bookmarkEnd w:id="570"/>
      <w:r>
        <w:t xml:space="preserve"> be gathered into the </w:t>
      </w:r>
      <w:r>
        <w:rPr>
          <w:b/>
        </w:rPr>
        <w:t>ModifiedInstanceDates</w:t>
      </w:r>
      <w:r>
        <w:t xml:space="preserve"> field of the </w:t>
      </w:r>
      <w:r>
        <w:rPr>
          <w:b/>
        </w:rPr>
        <w:t>Recurrence</w:t>
      </w:r>
      <w:r>
        <w:rPr>
          <w:b/>
        </w:rPr>
        <w:t>Pattern</w:t>
      </w:r>
      <w:r>
        <w:t xml:space="preserve"> structure (</w:t>
      </w:r>
      <w:hyperlink r:id="rId190" w:anchor="Section_09861fdec8e440289346e7c214cfdba1">
        <w:r>
          <w:rPr>
            <w:rStyle w:val="Hyperlink"/>
          </w:rPr>
          <w:t>[MS-OXOCAL]</w:t>
        </w:r>
      </w:hyperlink>
      <w:r>
        <w:t xml:space="preserve"> section 2.2.1.44.1) embedded within the </w:t>
      </w:r>
      <w:r>
        <w:rPr>
          <w:b/>
        </w:rPr>
        <w:t xml:space="preserve">AppointmentRecurrencePattern </w:t>
      </w:r>
      <w:r>
        <w:t xml:space="preserve">structure ([MS-OXOCAL] section 2.2.1.44.5) in the </w:t>
      </w:r>
      <w:r>
        <w:rPr>
          <w:b/>
        </w:rPr>
        <w:t>PidLidAppointmentRecur</w:t>
      </w:r>
      <w:r>
        <w:t xml:space="preserve"> pr</w:t>
      </w:r>
      <w:r>
        <w:t>operty ([MS-OXOCAL] section 2.2.1.44), after the following validation:</w:t>
      </w:r>
    </w:p>
    <w:p w:rsidR="00A75683" w:rsidRDefault="005800D8">
      <w:pPr>
        <w:pStyle w:val="ListParagraph"/>
        <w:numPr>
          <w:ilvl w:val="0"/>
          <w:numId w:val="51"/>
        </w:numPr>
      </w:pPr>
      <w:r>
        <w:t xml:space="preserve">All RDATEs MUST be converted to the time zone specified by </w:t>
      </w:r>
      <w:r>
        <w:rPr>
          <w:b/>
        </w:rPr>
        <w:t>PidLidTimeZoneStruct</w:t>
      </w:r>
      <w:r>
        <w:t>.</w:t>
      </w:r>
    </w:p>
    <w:p w:rsidR="00A75683" w:rsidRDefault="005800D8">
      <w:pPr>
        <w:pStyle w:val="ListParagraph"/>
        <w:numPr>
          <w:ilvl w:val="0"/>
          <w:numId w:val="51"/>
        </w:numPr>
      </w:pPr>
      <w:r>
        <w:t>The time-of-day information MUST be stripped off (all entries MUST fall on midnight).</w:t>
      </w:r>
    </w:p>
    <w:p w:rsidR="00A75683" w:rsidRDefault="005800D8">
      <w:pPr>
        <w:pStyle w:val="ListParagraph"/>
        <w:numPr>
          <w:ilvl w:val="0"/>
          <w:numId w:val="51"/>
        </w:numPr>
      </w:pPr>
      <w:r>
        <w:t>All duplicate entr</w:t>
      </w:r>
      <w:r>
        <w:t>ies MUST be removed.</w:t>
      </w:r>
    </w:p>
    <w:p w:rsidR="00A75683" w:rsidRDefault="005800D8">
      <w:pPr>
        <w:pStyle w:val="ListParagraph"/>
        <w:numPr>
          <w:ilvl w:val="0"/>
          <w:numId w:val="51"/>
        </w:numPr>
      </w:pPr>
      <w:r>
        <w:t>Each RDATE MUST be pairable with an EXDATE to represent a moved instance of a recurring appointment. The moved instance obeys the following rules:</w:t>
      </w:r>
    </w:p>
    <w:p w:rsidR="00A75683" w:rsidRDefault="005800D8">
      <w:pPr>
        <w:pStyle w:val="ListParagraph"/>
        <w:numPr>
          <w:ilvl w:val="1"/>
          <w:numId w:val="52"/>
        </w:numPr>
      </w:pPr>
      <w:r>
        <w:t>An instance MUST NOT be moved before the previous instance or after the next instance.</w:t>
      </w:r>
    </w:p>
    <w:p w:rsidR="00A75683" w:rsidRDefault="005800D8">
      <w:pPr>
        <w:pStyle w:val="ListParagraph"/>
        <w:numPr>
          <w:ilvl w:val="1"/>
          <w:numId w:val="53"/>
        </w:numPr>
      </w:pPr>
      <w:r>
        <w:t>An instance MUST NOT be moved such that the intersection of its span with the span of any other instance of the appointment has a non-zero duration.</w:t>
      </w:r>
    </w:p>
    <w:p w:rsidR="00A75683" w:rsidRDefault="005800D8">
      <w:pPr>
        <w:pStyle w:val="ListParagraph"/>
        <w:numPr>
          <w:ilvl w:val="1"/>
          <w:numId w:val="54"/>
        </w:numPr>
      </w:pPr>
      <w:r>
        <w:t>An instance MUST NOT be moved such that its start time falls on the same calendar day as that of another in</w:t>
      </w:r>
      <w:r>
        <w:t>stance.</w:t>
      </w:r>
    </w:p>
    <w:p w:rsidR="00A75683" w:rsidRDefault="005800D8">
      <w:pPr>
        <w:pStyle w:val="ListParagraph"/>
        <w:numPr>
          <w:ilvl w:val="0"/>
          <w:numId w:val="55"/>
        </w:numPr>
      </w:pPr>
      <w:r>
        <w:t xml:space="preserve">The </w:t>
      </w:r>
      <w:r>
        <w:rPr>
          <w:b/>
        </w:rPr>
        <w:t>ModifiedInstanceDates</w:t>
      </w:r>
      <w:r>
        <w:t xml:space="preserve"> field in the </w:t>
      </w:r>
      <w:r>
        <w:rPr>
          <w:b/>
        </w:rPr>
        <w:t>RecurrencePattern</w:t>
      </w:r>
      <w:r>
        <w:t xml:space="preserve"> structure MUST be sorted chronologically with the earliest dates at the start.</w:t>
      </w:r>
    </w:p>
    <w:p w:rsidR="00A75683" w:rsidRDefault="005800D8">
      <w:r>
        <w:t>In addition, all valid RDATEs SHOULD</w:t>
      </w:r>
      <w:bookmarkStart w:id="571" w:name="z334"/>
      <w:bookmarkStart w:id="572" w:name="Appendix_A_Target_176"/>
      <w:bookmarkEnd w:id="571"/>
      <w:r>
        <w:rPr>
          <w:rStyle w:val="Hyperlink"/>
        </w:rPr>
        <w:fldChar w:fldCharType="begin"/>
      </w:r>
      <w:r>
        <w:rPr>
          <w:rStyle w:val="Hyperlink"/>
        </w:rPr>
        <w:instrText xml:space="preserve"> HYPERLINK \l "Appendix_A_176" \o "Product behavior note 176" \h </w:instrText>
      </w:r>
      <w:r>
        <w:rPr>
          <w:rStyle w:val="Hyperlink"/>
        </w:rPr>
      </w:r>
      <w:r>
        <w:rPr>
          <w:rStyle w:val="Hyperlink"/>
        </w:rPr>
        <w:fldChar w:fldCharType="separate"/>
      </w:r>
      <w:r>
        <w:rPr>
          <w:rStyle w:val="Hyperlink"/>
        </w:rPr>
        <w:t>&lt;176&gt;</w:t>
      </w:r>
      <w:r>
        <w:rPr>
          <w:rStyle w:val="Hyperlink"/>
        </w:rPr>
        <w:fldChar w:fldCharType="end"/>
      </w:r>
      <w:bookmarkEnd w:id="572"/>
      <w:r>
        <w:t xml:space="preserve"> be stored in the </w:t>
      </w:r>
      <w:r>
        <w:rPr>
          <w:b/>
        </w:rPr>
        <w:t>ExceptionInfo</w:t>
      </w:r>
      <w:r>
        <w:t xml:space="preserve"> field of the </w:t>
      </w:r>
      <w:r>
        <w:rPr>
          <w:b/>
        </w:rPr>
        <w:t xml:space="preserve">AppointmentRecurrencePattern </w:t>
      </w:r>
      <w:r>
        <w:t xml:space="preserve">structure. The contents of each </w:t>
      </w:r>
      <w:r>
        <w:rPr>
          <w:b/>
        </w:rPr>
        <w:t>ExceptionInfo</w:t>
      </w:r>
      <w:r>
        <w:t xml:space="preserve"> block MUST be set as specified in the following table.</w:t>
      </w:r>
    </w:p>
    <w:tbl>
      <w:tblPr>
        <w:tblStyle w:val="Table-ShadedHeader"/>
        <w:tblW w:w="0" w:type="auto"/>
        <w:tblLook w:val="04A0" w:firstRow="1" w:lastRow="0" w:firstColumn="1" w:lastColumn="0" w:noHBand="0" w:noVBand="1"/>
      </w:tblPr>
      <w:tblGrid>
        <w:gridCol w:w="2453"/>
        <w:gridCol w:w="7022"/>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ExceptionInfo Field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rPr>
                <w:b/>
              </w:rPr>
            </w:pPr>
            <w:r>
              <w:rPr>
                <w:b/>
              </w:rPr>
              <w:t>StartDateTime</w:t>
            </w:r>
          </w:p>
        </w:tc>
        <w:tc>
          <w:tcPr>
            <w:tcW w:w="0" w:type="auto"/>
          </w:tcPr>
          <w:p w:rsidR="00A75683" w:rsidRDefault="005800D8">
            <w:pPr>
              <w:pStyle w:val="TableBodyText"/>
            </w:pPr>
            <w:r>
              <w:t>Set to the RDATE value, in the time zo</w:t>
            </w:r>
            <w:r>
              <w:t xml:space="preserve">ne specified by </w:t>
            </w:r>
            <w:r>
              <w:rPr>
                <w:b/>
              </w:rPr>
              <w:t>PidLidTimeZoneStruct</w:t>
            </w:r>
          </w:p>
        </w:tc>
      </w:tr>
      <w:tr w:rsidR="00A75683" w:rsidTr="00A75683">
        <w:tc>
          <w:tcPr>
            <w:tcW w:w="0" w:type="auto"/>
          </w:tcPr>
          <w:p w:rsidR="00A75683" w:rsidRDefault="005800D8">
            <w:pPr>
              <w:pStyle w:val="TableBodyText"/>
              <w:rPr>
                <w:b/>
              </w:rPr>
            </w:pPr>
            <w:r>
              <w:rPr>
                <w:b/>
              </w:rPr>
              <w:t>EndDateTime</w:t>
            </w:r>
          </w:p>
        </w:tc>
        <w:tc>
          <w:tcPr>
            <w:tcW w:w="0" w:type="auto"/>
          </w:tcPr>
          <w:p w:rsidR="00A75683" w:rsidRDefault="005800D8">
            <w:pPr>
              <w:pStyle w:val="TableBodyText"/>
            </w:pPr>
            <w:r>
              <w:t xml:space="preserve">Set to </w:t>
            </w:r>
            <w:r>
              <w:rPr>
                <w:b/>
              </w:rPr>
              <w:t>StartDateTime</w:t>
            </w:r>
            <w:r>
              <w:t xml:space="preserve"> + the duration of the appointment</w:t>
            </w:r>
          </w:p>
        </w:tc>
      </w:tr>
      <w:tr w:rsidR="00A75683" w:rsidTr="00A75683">
        <w:tc>
          <w:tcPr>
            <w:tcW w:w="0" w:type="auto"/>
          </w:tcPr>
          <w:p w:rsidR="00A75683" w:rsidRDefault="005800D8">
            <w:pPr>
              <w:pStyle w:val="TableBodyText"/>
              <w:rPr>
                <w:b/>
              </w:rPr>
            </w:pPr>
            <w:r>
              <w:rPr>
                <w:b/>
              </w:rPr>
              <w:t>OriginalStartDate</w:t>
            </w:r>
          </w:p>
        </w:tc>
        <w:tc>
          <w:tcPr>
            <w:tcW w:w="0" w:type="auto"/>
          </w:tcPr>
          <w:p w:rsidR="00A75683" w:rsidRDefault="005800D8">
            <w:pPr>
              <w:pStyle w:val="TableBodyText"/>
            </w:pPr>
            <w:r>
              <w:t xml:space="preserve">Set to the paired EXDATE value, in the time zone specified by </w:t>
            </w:r>
            <w:r>
              <w:rPr>
                <w:b/>
              </w:rPr>
              <w:t>PidLidTimeZoneStruct</w:t>
            </w:r>
          </w:p>
        </w:tc>
      </w:tr>
      <w:tr w:rsidR="00A75683" w:rsidTr="00A75683">
        <w:tc>
          <w:tcPr>
            <w:tcW w:w="0" w:type="auto"/>
          </w:tcPr>
          <w:p w:rsidR="00A75683" w:rsidRDefault="005800D8">
            <w:pPr>
              <w:pStyle w:val="TableBodyText"/>
              <w:rPr>
                <w:b/>
              </w:rPr>
            </w:pPr>
            <w:r>
              <w:rPr>
                <w:b/>
              </w:rPr>
              <w:t>OverrideFlags</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SubjectLength</w:t>
            </w:r>
            <w:r>
              <w:t>/</w:t>
            </w:r>
            <w:r>
              <w:rPr>
                <w:b/>
              </w:rPr>
              <w:t>Subject</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MeetingType</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ReminderDelta</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ReminderSet</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pPr>
            <w:r>
              <w:rPr>
                <w:b/>
              </w:rPr>
              <w:t>LocationLength</w:t>
            </w:r>
            <w:r>
              <w:t>/</w:t>
            </w:r>
            <w:r>
              <w:rPr>
                <w:b/>
              </w:rPr>
              <w:t>Location</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BusyStatus</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Attachment</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SubType</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AppointmentColor</w:t>
            </w:r>
          </w:p>
        </w:tc>
        <w:tc>
          <w:tcPr>
            <w:tcW w:w="0" w:type="auto"/>
          </w:tcPr>
          <w:p w:rsidR="00A75683" w:rsidRDefault="005800D8">
            <w:pPr>
              <w:pStyle w:val="TableBodyText"/>
            </w:pPr>
            <w:r>
              <w:t>(unset)</w:t>
            </w:r>
          </w:p>
        </w:tc>
      </w:tr>
    </w:tbl>
    <w:p w:rsidR="00A75683" w:rsidRDefault="005800D8">
      <w:r>
        <w:lastRenderedPageBreak/>
        <w:t xml:space="preserve">Note that additional RDATEs could be derived from the DTSTARTs of other VEVENTs. See section </w:t>
      </w:r>
      <w:hyperlink w:anchor="Section_6911f0f9a26b44bdbe7e0fe38059fae0" w:history="1">
        <w:r>
          <w:rPr>
            <w:rStyle w:val="Hyperlink"/>
          </w:rPr>
          <w:t>2.1.3.1.1.20.20</w:t>
        </w:r>
      </w:hyperlink>
      <w:r>
        <w:t xml:space="preserve">. For exceptions generated by RECURRENCE-IDs, fields in the </w:t>
      </w:r>
      <w:r>
        <w:rPr>
          <w:b/>
        </w:rPr>
        <w:t>ExceptionInfo</w:t>
      </w:r>
      <w:r>
        <w:t xml:space="preserve"> structure MUST</w:t>
      </w:r>
      <w:r>
        <w:t xml:space="preserve"> be set according to the following table.</w:t>
      </w:r>
    </w:p>
    <w:tbl>
      <w:tblPr>
        <w:tblStyle w:val="Table-ShadedHeader"/>
        <w:tblW w:w="0" w:type="auto"/>
        <w:tblLook w:val="04A0" w:firstRow="1" w:lastRow="0" w:firstColumn="1" w:lastColumn="0" w:noHBand="0" w:noVBand="1"/>
      </w:tblPr>
      <w:tblGrid>
        <w:gridCol w:w="2453"/>
        <w:gridCol w:w="7022"/>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ExceptionInfo Field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rPr>
                <w:b/>
              </w:rPr>
            </w:pPr>
            <w:r>
              <w:rPr>
                <w:b/>
              </w:rPr>
              <w:t>StartDateTime</w:t>
            </w:r>
          </w:p>
        </w:tc>
        <w:tc>
          <w:tcPr>
            <w:tcW w:w="0" w:type="auto"/>
          </w:tcPr>
          <w:p w:rsidR="00A75683" w:rsidRDefault="005800D8">
            <w:pPr>
              <w:pStyle w:val="TableBodyText"/>
            </w:pPr>
            <w:r>
              <w:t xml:space="preserve">Set to </w:t>
            </w:r>
            <w:r>
              <w:rPr>
                <w:b/>
              </w:rPr>
              <w:t>PidLidAppointmentStartWhole</w:t>
            </w:r>
            <w:r>
              <w:t xml:space="preserve"> from the exception </w:t>
            </w:r>
            <w:hyperlink w:anchor="gt_b9ce8e55-dae6-467b-b5dc-850087d4dc18">
              <w:r>
                <w:rPr>
                  <w:rStyle w:val="HyperlinkGreen"/>
                  <w:b/>
                </w:rPr>
                <w:t>Calendar object</w:t>
              </w:r>
            </w:hyperlink>
            <w:r>
              <w:t xml:space="preserve">, in the time zone specified by </w:t>
            </w:r>
            <w:r>
              <w:rPr>
                <w:b/>
              </w:rPr>
              <w:t>PidLidTi</w:t>
            </w:r>
            <w:r>
              <w:rPr>
                <w:b/>
              </w:rPr>
              <w:t>meZoneStruct</w:t>
            </w:r>
          </w:p>
        </w:tc>
      </w:tr>
      <w:tr w:rsidR="00A75683" w:rsidTr="00A75683">
        <w:tc>
          <w:tcPr>
            <w:tcW w:w="0" w:type="auto"/>
          </w:tcPr>
          <w:p w:rsidR="00A75683" w:rsidRDefault="005800D8">
            <w:pPr>
              <w:pStyle w:val="TableBodyText"/>
              <w:rPr>
                <w:b/>
              </w:rPr>
            </w:pPr>
            <w:r>
              <w:rPr>
                <w:b/>
              </w:rPr>
              <w:t>EndDateTime</w:t>
            </w:r>
          </w:p>
        </w:tc>
        <w:tc>
          <w:tcPr>
            <w:tcW w:w="0" w:type="auto"/>
          </w:tcPr>
          <w:p w:rsidR="00A75683" w:rsidRDefault="005800D8">
            <w:pPr>
              <w:pStyle w:val="TableBodyText"/>
            </w:pPr>
            <w:r>
              <w:t xml:space="preserve">Set to </w:t>
            </w:r>
            <w:r>
              <w:rPr>
                <w:b/>
              </w:rPr>
              <w:t>PidLidAppointmentEndWhole</w:t>
            </w:r>
            <w:r>
              <w:t xml:space="preserve"> from the exception Calendar object, in the time zone specified by </w:t>
            </w:r>
            <w:r>
              <w:rPr>
                <w:b/>
              </w:rPr>
              <w:t>PidLidTimeZoneStruct</w:t>
            </w:r>
          </w:p>
        </w:tc>
      </w:tr>
      <w:tr w:rsidR="00A75683" w:rsidTr="00A75683">
        <w:tc>
          <w:tcPr>
            <w:tcW w:w="0" w:type="auto"/>
          </w:tcPr>
          <w:p w:rsidR="00A75683" w:rsidRDefault="005800D8">
            <w:pPr>
              <w:pStyle w:val="TableBodyText"/>
              <w:rPr>
                <w:b/>
              </w:rPr>
            </w:pPr>
            <w:r>
              <w:rPr>
                <w:b/>
              </w:rPr>
              <w:t>OriginalStartDate</w:t>
            </w:r>
          </w:p>
        </w:tc>
        <w:tc>
          <w:tcPr>
            <w:tcW w:w="0" w:type="auto"/>
          </w:tcPr>
          <w:p w:rsidR="00A75683" w:rsidRDefault="005800D8">
            <w:pPr>
              <w:pStyle w:val="TableBodyText"/>
            </w:pPr>
            <w:r>
              <w:t xml:space="preserve">Set to </w:t>
            </w:r>
            <w:r>
              <w:rPr>
                <w:b/>
              </w:rPr>
              <w:t>PidLidExceptionReplaceTime</w:t>
            </w:r>
            <w:r>
              <w:t xml:space="preserve"> (</w:t>
            </w:r>
            <w:hyperlink r:id="rId191" w:anchor="Section_f6ab1613aefe447da49c18217230b148">
              <w:r>
                <w:rPr>
                  <w:rStyle w:val="Hyperlink"/>
                </w:rPr>
                <w:t>[MS-OXPROPS]</w:t>
              </w:r>
            </w:hyperlink>
            <w:r>
              <w:t xml:space="preserve"> section 2.117) from the exception Calendar object, in the time zone specified by </w:t>
            </w:r>
            <w:r>
              <w:rPr>
                <w:b/>
              </w:rPr>
              <w:t>PidLidTimeZoneStruct</w:t>
            </w:r>
          </w:p>
        </w:tc>
      </w:tr>
      <w:tr w:rsidR="00A75683" w:rsidTr="00A75683">
        <w:tc>
          <w:tcPr>
            <w:tcW w:w="0" w:type="auto"/>
          </w:tcPr>
          <w:p w:rsidR="00A75683" w:rsidRDefault="005800D8">
            <w:pPr>
              <w:pStyle w:val="TableBodyText"/>
              <w:rPr>
                <w:b/>
              </w:rPr>
            </w:pPr>
            <w:r>
              <w:rPr>
                <w:b/>
              </w:rPr>
              <w:t>OverrideFlags</w:t>
            </w:r>
          </w:p>
        </w:tc>
        <w:tc>
          <w:tcPr>
            <w:tcW w:w="0" w:type="auto"/>
          </w:tcPr>
          <w:p w:rsidR="00A75683" w:rsidRDefault="005800D8">
            <w:pPr>
              <w:pStyle w:val="TableBodyText"/>
            </w:pPr>
            <w:r>
              <w:t>Set the appropriate flags specified in the next table.</w:t>
            </w:r>
          </w:p>
        </w:tc>
      </w:tr>
      <w:tr w:rsidR="00A75683" w:rsidTr="00A75683">
        <w:tc>
          <w:tcPr>
            <w:tcW w:w="0" w:type="auto"/>
          </w:tcPr>
          <w:p w:rsidR="00A75683" w:rsidRDefault="005800D8">
            <w:pPr>
              <w:pStyle w:val="TableBodyText"/>
            </w:pPr>
            <w:r>
              <w:rPr>
                <w:b/>
              </w:rPr>
              <w:t>SubjectLength</w:t>
            </w:r>
            <w:r>
              <w:t>/</w:t>
            </w:r>
            <w:r>
              <w:rPr>
                <w:b/>
              </w:rPr>
              <w:t>Subject</w:t>
            </w:r>
          </w:p>
        </w:tc>
        <w:tc>
          <w:tcPr>
            <w:tcW w:w="0" w:type="auto"/>
          </w:tcPr>
          <w:p w:rsidR="00A75683" w:rsidRDefault="005800D8">
            <w:pPr>
              <w:pStyle w:val="TableBodyText"/>
            </w:pPr>
            <w:r>
              <w:t xml:space="preserve">Set to </w:t>
            </w:r>
            <w:r>
              <w:rPr>
                <w:b/>
              </w:rPr>
              <w:t>PidTagSubject</w:t>
            </w:r>
            <w:r>
              <w:t xml:space="preserve"> (</w:t>
            </w:r>
            <w:r>
              <w:t xml:space="preserve">[MS-OXPROPS] section 2.1034) from the exception Calendar object, leave unset if </w:t>
            </w:r>
            <w:r>
              <w:rPr>
                <w:b/>
              </w:rPr>
              <w:t>PidTagSubject</w:t>
            </w:r>
            <w:r>
              <w:t xml:space="preserve"> is not present</w:t>
            </w:r>
          </w:p>
        </w:tc>
      </w:tr>
      <w:tr w:rsidR="00A75683" w:rsidTr="00A75683">
        <w:tc>
          <w:tcPr>
            <w:tcW w:w="0" w:type="auto"/>
          </w:tcPr>
          <w:p w:rsidR="00A75683" w:rsidRDefault="005800D8">
            <w:pPr>
              <w:pStyle w:val="TableBodyText"/>
              <w:rPr>
                <w:b/>
              </w:rPr>
            </w:pPr>
            <w:r>
              <w:rPr>
                <w:b/>
              </w:rPr>
              <w:t>MeetingType</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ReminderDelta</w:t>
            </w:r>
          </w:p>
        </w:tc>
        <w:tc>
          <w:tcPr>
            <w:tcW w:w="0" w:type="auto"/>
          </w:tcPr>
          <w:p w:rsidR="00A75683" w:rsidRDefault="005800D8">
            <w:pPr>
              <w:pStyle w:val="TableBodyText"/>
            </w:pPr>
            <w:r>
              <w:t xml:space="preserve">Set to </w:t>
            </w:r>
            <w:r>
              <w:rPr>
                <w:b/>
              </w:rPr>
              <w:t>PidLidReminderDelta</w:t>
            </w:r>
            <w:r>
              <w:t xml:space="preserve"> ([MS-OXPROPS] section 2.218) from the exception Calendar object, leave unset if </w:t>
            </w:r>
            <w:r>
              <w:rPr>
                <w:b/>
              </w:rPr>
              <w:t>PidL</w:t>
            </w:r>
            <w:r>
              <w:rPr>
                <w:b/>
              </w:rPr>
              <w:t>idReminderDelta</w:t>
            </w:r>
            <w:r>
              <w:t xml:space="preserve"> is not present</w:t>
            </w:r>
          </w:p>
        </w:tc>
      </w:tr>
      <w:tr w:rsidR="00A75683" w:rsidTr="00A75683">
        <w:tc>
          <w:tcPr>
            <w:tcW w:w="0" w:type="auto"/>
          </w:tcPr>
          <w:p w:rsidR="00A75683" w:rsidRDefault="005800D8">
            <w:pPr>
              <w:pStyle w:val="TableBodyText"/>
              <w:rPr>
                <w:b/>
              </w:rPr>
            </w:pPr>
            <w:r>
              <w:rPr>
                <w:b/>
              </w:rPr>
              <w:t>ReminderSet</w:t>
            </w:r>
          </w:p>
        </w:tc>
        <w:tc>
          <w:tcPr>
            <w:tcW w:w="0" w:type="auto"/>
          </w:tcPr>
          <w:p w:rsidR="00A75683" w:rsidRDefault="005800D8">
            <w:pPr>
              <w:pStyle w:val="TableBodyText"/>
            </w:pPr>
            <w:r>
              <w:t xml:space="preserve">Set to FALSE if </w:t>
            </w:r>
            <w:r>
              <w:rPr>
                <w:b/>
              </w:rPr>
              <w:t>PidLidReminderDelta</w:t>
            </w:r>
            <w:r>
              <w:t xml:space="preserve"> is not present, leave unset otherwise</w:t>
            </w:r>
          </w:p>
        </w:tc>
      </w:tr>
      <w:tr w:rsidR="00A75683" w:rsidTr="00A75683">
        <w:tc>
          <w:tcPr>
            <w:tcW w:w="0" w:type="auto"/>
          </w:tcPr>
          <w:p w:rsidR="00A75683" w:rsidRDefault="005800D8">
            <w:pPr>
              <w:pStyle w:val="TableBodyText"/>
            </w:pPr>
            <w:r>
              <w:rPr>
                <w:b/>
              </w:rPr>
              <w:t>LocationLength</w:t>
            </w:r>
            <w:r>
              <w:t>/</w:t>
            </w:r>
            <w:r>
              <w:rPr>
                <w:b/>
              </w:rPr>
              <w:t>Location</w:t>
            </w:r>
          </w:p>
        </w:tc>
        <w:tc>
          <w:tcPr>
            <w:tcW w:w="0" w:type="auto"/>
          </w:tcPr>
          <w:p w:rsidR="00A75683" w:rsidRDefault="005800D8">
            <w:pPr>
              <w:pStyle w:val="TableBodyText"/>
            </w:pPr>
            <w:r>
              <w:t xml:space="preserve">Set to </w:t>
            </w:r>
            <w:r>
              <w:rPr>
                <w:b/>
              </w:rPr>
              <w:t>PidLidLocation</w:t>
            </w:r>
            <w:r>
              <w:t xml:space="preserve"> from the exception Calendar object, leave unset if </w:t>
            </w:r>
            <w:r>
              <w:rPr>
                <w:b/>
              </w:rPr>
              <w:t>PidLidLocation</w:t>
            </w:r>
            <w:r>
              <w:t xml:space="preserve"> is not present</w:t>
            </w:r>
          </w:p>
        </w:tc>
      </w:tr>
      <w:tr w:rsidR="00A75683" w:rsidTr="00A75683">
        <w:tc>
          <w:tcPr>
            <w:tcW w:w="0" w:type="auto"/>
          </w:tcPr>
          <w:p w:rsidR="00A75683" w:rsidRDefault="005800D8">
            <w:pPr>
              <w:pStyle w:val="TableBodyText"/>
              <w:rPr>
                <w:b/>
              </w:rPr>
            </w:pPr>
            <w:r>
              <w:rPr>
                <w:b/>
              </w:rPr>
              <w:t>BusyStatus</w:t>
            </w:r>
          </w:p>
        </w:tc>
        <w:tc>
          <w:tcPr>
            <w:tcW w:w="0" w:type="auto"/>
          </w:tcPr>
          <w:p w:rsidR="00A75683" w:rsidRDefault="005800D8">
            <w:pPr>
              <w:pStyle w:val="TableBodyText"/>
            </w:pPr>
            <w:r>
              <w:t xml:space="preserve">Set to </w:t>
            </w:r>
            <w:r>
              <w:rPr>
                <w:b/>
              </w:rPr>
              <w:t xml:space="preserve">PidLidBusyStatus </w:t>
            </w:r>
            <w:r>
              <w:t xml:space="preserve">([MS-OXPROPS] section 2.47) from the exception Calendar object, leave unset if </w:t>
            </w:r>
            <w:r>
              <w:rPr>
                <w:b/>
              </w:rPr>
              <w:t>PidLidBusyStatus</w:t>
            </w:r>
            <w:r>
              <w:t xml:space="preserve"> is not present</w:t>
            </w:r>
          </w:p>
        </w:tc>
      </w:tr>
      <w:tr w:rsidR="00A75683" w:rsidTr="00A75683">
        <w:tc>
          <w:tcPr>
            <w:tcW w:w="0" w:type="auto"/>
          </w:tcPr>
          <w:p w:rsidR="00A75683" w:rsidRDefault="005800D8">
            <w:pPr>
              <w:pStyle w:val="TableBodyText"/>
              <w:rPr>
                <w:b/>
              </w:rPr>
            </w:pPr>
            <w:r>
              <w:rPr>
                <w:b/>
              </w:rPr>
              <w:t>Attachment</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SubType</w:t>
            </w:r>
          </w:p>
        </w:tc>
        <w:tc>
          <w:tcPr>
            <w:tcW w:w="0" w:type="auto"/>
          </w:tcPr>
          <w:p w:rsidR="00A75683" w:rsidRDefault="005800D8">
            <w:pPr>
              <w:pStyle w:val="TableBodyText"/>
            </w:pPr>
            <w:r>
              <w:t xml:space="preserve">Set to </w:t>
            </w:r>
            <w:r>
              <w:rPr>
                <w:b/>
              </w:rPr>
              <w:t>PidLidAppointmentSubType</w:t>
            </w:r>
            <w:r>
              <w:t xml:space="preserve"> from the exception Calendar object</w:t>
            </w:r>
            <w:r>
              <w:t xml:space="preserve">, leave unset if </w:t>
            </w:r>
            <w:r>
              <w:rPr>
                <w:b/>
              </w:rPr>
              <w:t>PidLidAppointmentSubType</w:t>
            </w:r>
            <w:r>
              <w:t xml:space="preserve"> is not present</w:t>
            </w:r>
          </w:p>
        </w:tc>
      </w:tr>
      <w:tr w:rsidR="00A75683" w:rsidTr="00A75683">
        <w:tc>
          <w:tcPr>
            <w:tcW w:w="0" w:type="auto"/>
          </w:tcPr>
          <w:p w:rsidR="00A75683" w:rsidRDefault="005800D8">
            <w:pPr>
              <w:pStyle w:val="TableBodyText"/>
              <w:rPr>
                <w:b/>
              </w:rPr>
            </w:pPr>
            <w:r>
              <w:rPr>
                <w:b/>
              </w:rPr>
              <w:t>AppointmentColor</w:t>
            </w:r>
          </w:p>
        </w:tc>
        <w:tc>
          <w:tcPr>
            <w:tcW w:w="0" w:type="auto"/>
          </w:tcPr>
          <w:p w:rsidR="00A75683" w:rsidRDefault="005800D8">
            <w:pPr>
              <w:pStyle w:val="TableBodyText"/>
            </w:pPr>
            <w:r>
              <w:t>(unset)</w:t>
            </w:r>
          </w:p>
        </w:tc>
      </w:tr>
    </w:tbl>
    <w:p w:rsidR="00A75683" w:rsidRDefault="005800D8">
      <w:r>
        <w:t xml:space="preserve">The following table specifies the valid values for the </w:t>
      </w:r>
      <w:r>
        <w:rPr>
          <w:b/>
        </w:rPr>
        <w:t>OverrideFlags</w:t>
      </w:r>
      <w:r>
        <w:t xml:space="preserve"> field of the </w:t>
      </w:r>
      <w:r>
        <w:rPr>
          <w:b/>
        </w:rPr>
        <w:t>ExceptionInfo</w:t>
      </w:r>
      <w:r>
        <w:t xml:space="preserve"> structure.</w:t>
      </w:r>
    </w:p>
    <w:tbl>
      <w:tblPr>
        <w:tblStyle w:val="Table-ShadedHeader"/>
        <w:tblW w:w="0" w:type="auto"/>
        <w:tblLook w:val="04A0" w:firstRow="1" w:lastRow="0" w:firstColumn="1" w:lastColumn="0" w:noHBand="0" w:noVBand="1"/>
      </w:tblPr>
      <w:tblGrid>
        <w:gridCol w:w="1788"/>
        <w:gridCol w:w="7687"/>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OverrideFlags Flag </w:t>
            </w:r>
          </w:p>
        </w:tc>
        <w:tc>
          <w:tcPr>
            <w:tcW w:w="0" w:type="auto"/>
          </w:tcPr>
          <w:p w:rsidR="00A75683" w:rsidRDefault="005800D8">
            <w:pPr>
              <w:pStyle w:val="TableHeaderText"/>
            </w:pPr>
            <w:r>
              <w:t xml:space="preserve">Meaning </w:t>
            </w:r>
          </w:p>
        </w:tc>
      </w:tr>
      <w:tr w:rsidR="00A75683" w:rsidTr="00A75683">
        <w:tc>
          <w:tcPr>
            <w:tcW w:w="0" w:type="auto"/>
          </w:tcPr>
          <w:p w:rsidR="00A75683" w:rsidRDefault="005800D8">
            <w:pPr>
              <w:pStyle w:val="TableBodyText"/>
            </w:pPr>
            <w:r>
              <w:t>0x0001</w:t>
            </w:r>
          </w:p>
        </w:tc>
        <w:tc>
          <w:tcPr>
            <w:tcW w:w="0" w:type="auto"/>
          </w:tcPr>
          <w:p w:rsidR="00A75683" w:rsidRDefault="005800D8">
            <w:pPr>
              <w:pStyle w:val="TableBodyText"/>
            </w:pPr>
            <w:r>
              <w:rPr>
                <w:b/>
              </w:rPr>
              <w:t>SubjectLength</w:t>
            </w:r>
            <w:r>
              <w:t xml:space="preserve"> and </w:t>
            </w:r>
            <w:r>
              <w:rPr>
                <w:b/>
              </w:rPr>
              <w:t>Subject</w:t>
            </w:r>
            <w:r>
              <w:t xml:space="preserve"> ar</w:t>
            </w:r>
            <w:r>
              <w:t>e set.</w:t>
            </w:r>
          </w:p>
        </w:tc>
      </w:tr>
      <w:tr w:rsidR="00A75683" w:rsidTr="00A75683">
        <w:tc>
          <w:tcPr>
            <w:tcW w:w="0" w:type="auto"/>
          </w:tcPr>
          <w:p w:rsidR="00A75683" w:rsidRDefault="005800D8">
            <w:pPr>
              <w:pStyle w:val="TableBodyText"/>
            </w:pPr>
            <w:r>
              <w:t>0x0004</w:t>
            </w:r>
          </w:p>
        </w:tc>
        <w:tc>
          <w:tcPr>
            <w:tcW w:w="0" w:type="auto"/>
          </w:tcPr>
          <w:p w:rsidR="00A75683" w:rsidRDefault="005800D8">
            <w:pPr>
              <w:pStyle w:val="TableBodyText"/>
            </w:pPr>
            <w:r>
              <w:rPr>
                <w:b/>
              </w:rPr>
              <w:t>ReminderDelta</w:t>
            </w:r>
            <w:r>
              <w:t xml:space="preserve"> is set.</w:t>
            </w:r>
          </w:p>
        </w:tc>
      </w:tr>
      <w:tr w:rsidR="00A75683" w:rsidTr="00A75683">
        <w:tc>
          <w:tcPr>
            <w:tcW w:w="0" w:type="auto"/>
          </w:tcPr>
          <w:p w:rsidR="00A75683" w:rsidRDefault="005800D8">
            <w:pPr>
              <w:pStyle w:val="TableBodyText"/>
            </w:pPr>
            <w:r>
              <w:t>0x0008</w:t>
            </w:r>
          </w:p>
        </w:tc>
        <w:tc>
          <w:tcPr>
            <w:tcW w:w="0" w:type="auto"/>
          </w:tcPr>
          <w:p w:rsidR="00A75683" w:rsidRDefault="005800D8">
            <w:pPr>
              <w:pStyle w:val="TableBodyText"/>
            </w:pPr>
            <w:r>
              <w:rPr>
                <w:b/>
              </w:rPr>
              <w:t>ReminderSet</w:t>
            </w:r>
            <w:r>
              <w:t xml:space="preserve"> is set.</w:t>
            </w:r>
          </w:p>
        </w:tc>
      </w:tr>
      <w:tr w:rsidR="00A75683" w:rsidTr="00A75683">
        <w:tc>
          <w:tcPr>
            <w:tcW w:w="0" w:type="auto"/>
          </w:tcPr>
          <w:p w:rsidR="00A75683" w:rsidRDefault="005800D8">
            <w:pPr>
              <w:pStyle w:val="TableBodyText"/>
            </w:pPr>
            <w:r>
              <w:t>0x0010</w:t>
            </w:r>
          </w:p>
        </w:tc>
        <w:tc>
          <w:tcPr>
            <w:tcW w:w="0" w:type="auto"/>
          </w:tcPr>
          <w:p w:rsidR="00A75683" w:rsidRDefault="005800D8">
            <w:pPr>
              <w:pStyle w:val="TableBodyText"/>
            </w:pPr>
            <w:r>
              <w:rPr>
                <w:b/>
              </w:rPr>
              <w:t>LocationLength</w:t>
            </w:r>
            <w:r>
              <w:t xml:space="preserve"> and </w:t>
            </w:r>
            <w:r>
              <w:rPr>
                <w:b/>
              </w:rPr>
              <w:t>Location</w:t>
            </w:r>
            <w:r>
              <w:t xml:space="preserve"> are set.</w:t>
            </w:r>
          </w:p>
        </w:tc>
      </w:tr>
      <w:tr w:rsidR="00A75683" w:rsidTr="00A75683">
        <w:tc>
          <w:tcPr>
            <w:tcW w:w="0" w:type="auto"/>
          </w:tcPr>
          <w:p w:rsidR="00A75683" w:rsidRDefault="005800D8">
            <w:pPr>
              <w:pStyle w:val="TableBodyText"/>
            </w:pPr>
            <w:r>
              <w:t>0x0020</w:t>
            </w:r>
          </w:p>
        </w:tc>
        <w:tc>
          <w:tcPr>
            <w:tcW w:w="0" w:type="auto"/>
          </w:tcPr>
          <w:p w:rsidR="00A75683" w:rsidRDefault="005800D8">
            <w:pPr>
              <w:pStyle w:val="TableBodyText"/>
            </w:pPr>
            <w:r>
              <w:rPr>
                <w:b/>
              </w:rPr>
              <w:t>BusyStatus</w:t>
            </w:r>
            <w:r>
              <w:t xml:space="preserve"> is set.</w:t>
            </w:r>
          </w:p>
        </w:tc>
      </w:tr>
      <w:tr w:rsidR="00A75683" w:rsidTr="00A75683">
        <w:tc>
          <w:tcPr>
            <w:tcW w:w="0" w:type="auto"/>
          </w:tcPr>
          <w:p w:rsidR="00A75683" w:rsidRDefault="005800D8">
            <w:pPr>
              <w:pStyle w:val="TableBodyText"/>
            </w:pPr>
            <w:r>
              <w:t>0x0080</w:t>
            </w:r>
          </w:p>
        </w:tc>
        <w:tc>
          <w:tcPr>
            <w:tcW w:w="0" w:type="auto"/>
          </w:tcPr>
          <w:p w:rsidR="00A75683" w:rsidRDefault="005800D8">
            <w:pPr>
              <w:pStyle w:val="TableBodyText"/>
            </w:pPr>
            <w:r>
              <w:rPr>
                <w:b/>
              </w:rPr>
              <w:t>SubType</w:t>
            </w:r>
            <w:r>
              <w:t xml:space="preserve"> is set.</w:t>
            </w:r>
          </w:p>
        </w:tc>
      </w:tr>
      <w:tr w:rsidR="00A75683" w:rsidTr="00A75683">
        <w:tc>
          <w:tcPr>
            <w:tcW w:w="0" w:type="auto"/>
          </w:tcPr>
          <w:p w:rsidR="00A75683" w:rsidRDefault="005800D8">
            <w:pPr>
              <w:pStyle w:val="TableBodyText"/>
            </w:pPr>
            <w:r>
              <w:t>0x0200</w:t>
            </w:r>
          </w:p>
        </w:tc>
        <w:tc>
          <w:tcPr>
            <w:tcW w:w="0" w:type="auto"/>
          </w:tcPr>
          <w:p w:rsidR="00A75683" w:rsidRDefault="005800D8">
            <w:pPr>
              <w:pStyle w:val="TableBodyText"/>
            </w:pPr>
            <w:r>
              <w:rPr>
                <w:b/>
              </w:rPr>
              <w:t>PidTagRtfCompressed</w:t>
            </w:r>
            <w:r>
              <w:t xml:space="preserve"> ([MS-OXPROPS] section 2.942) or </w:t>
            </w:r>
            <w:r>
              <w:rPr>
                <w:b/>
              </w:rPr>
              <w:t>PidTagBody</w:t>
            </w:r>
            <w:r>
              <w:t xml:space="preserve"> from the exception </w:t>
            </w:r>
            <w:r>
              <w:t>Calendar object is present.</w:t>
            </w:r>
          </w:p>
        </w:tc>
      </w:tr>
    </w:tbl>
    <w:p w:rsidR="00A75683" w:rsidRDefault="005800D8">
      <w:pPr>
        <w:rPr>
          <w:b/>
        </w:rPr>
      </w:pPr>
      <w:r>
        <w:rPr>
          <w:b/>
        </w:rPr>
        <w:t xml:space="preserve">Exporting from Calendar objects </w:t>
      </w:r>
    </w:p>
    <w:p w:rsidR="00A75683" w:rsidRDefault="005800D8">
      <w:r>
        <w:lastRenderedPageBreak/>
        <w:t>The RDATE property MUST NOT be exported for non-recurring appointments or exceptions of recurring appointments.</w:t>
      </w:r>
    </w:p>
    <w:p w:rsidR="00A75683" w:rsidRDefault="005800D8">
      <w:r>
        <w:t xml:space="preserve">If there are entries in the </w:t>
      </w:r>
      <w:r>
        <w:rPr>
          <w:b/>
        </w:rPr>
        <w:t>ModifiedInstanceDates</w:t>
      </w:r>
      <w:r>
        <w:t xml:space="preserve"> field in the </w:t>
      </w:r>
      <w:r>
        <w:rPr>
          <w:b/>
        </w:rPr>
        <w:t>RecurrencePattern</w:t>
      </w:r>
      <w:r>
        <w:t xml:space="preserve"> s</w:t>
      </w:r>
      <w:r>
        <w:t xml:space="preserve">tructure embedded within the </w:t>
      </w:r>
      <w:r>
        <w:rPr>
          <w:b/>
        </w:rPr>
        <w:t xml:space="preserve">AppointmentRecurrencePattern </w:t>
      </w:r>
      <w:r>
        <w:t xml:space="preserve">structure, the date-times of all instances of the </w:t>
      </w:r>
      <w:hyperlink w:anchor="gt_4275047f-9935-46db-b9b8-8ca605d16649">
        <w:r>
          <w:rPr>
            <w:rStyle w:val="HyperlinkGreen"/>
            <w:b/>
          </w:rPr>
          <w:t>recurrence pattern</w:t>
        </w:r>
      </w:hyperlink>
      <w:r>
        <w:t xml:space="preserve"> falling on the days specified by the </w:t>
      </w:r>
      <w:r>
        <w:rPr>
          <w:b/>
        </w:rPr>
        <w:t>ModifiedInstanceDates</w:t>
      </w:r>
      <w:r>
        <w:t xml:space="preserve"> field in the </w:t>
      </w:r>
      <w:r>
        <w:rPr>
          <w:b/>
        </w:rPr>
        <w:t>RecurrencePattern</w:t>
      </w:r>
      <w:r>
        <w:t xml:space="preserve"> structure SHOULD</w:t>
      </w:r>
      <w:bookmarkStart w:id="573" w:name="z336"/>
      <w:bookmarkStart w:id="574" w:name="Appendix_A_Target_177"/>
      <w:bookmarkEnd w:id="573"/>
      <w:r>
        <w:rPr>
          <w:rStyle w:val="Hyperlink"/>
        </w:rPr>
        <w:fldChar w:fldCharType="begin"/>
      </w:r>
      <w:r>
        <w:rPr>
          <w:rStyle w:val="Hyperlink"/>
        </w:rPr>
        <w:instrText xml:space="preserve"> HYPERLINK \l "Appendix_A_177" \o "Product behavior note 177" \h </w:instrText>
      </w:r>
      <w:r>
        <w:rPr>
          <w:rStyle w:val="Hyperlink"/>
        </w:rPr>
      </w:r>
      <w:r>
        <w:rPr>
          <w:rStyle w:val="Hyperlink"/>
        </w:rPr>
        <w:fldChar w:fldCharType="separate"/>
      </w:r>
      <w:r>
        <w:rPr>
          <w:rStyle w:val="Hyperlink"/>
        </w:rPr>
        <w:t>&lt;177&gt;</w:t>
      </w:r>
      <w:r>
        <w:rPr>
          <w:rStyle w:val="Hyperlink"/>
        </w:rPr>
        <w:fldChar w:fldCharType="end"/>
      </w:r>
      <w:bookmarkEnd w:id="574"/>
      <w:r>
        <w:t xml:space="preserve"> be exported in an RDATE, but exceptions exported as a separate VEVENT with a RECURRENCE-ID (see section 2.1.3.1.1.20.20) MUST NOT also</w:t>
      </w:r>
      <w:r>
        <w:t xml:space="preserve"> be exported as an RDATE.</w:t>
      </w:r>
    </w:p>
    <w:p w:rsidR="00A75683" w:rsidRDefault="005800D8">
      <w:r>
        <w:t>If the exception is an all-day appointment, the RDATE MUST be specified in the Date format.</w:t>
      </w:r>
    </w:p>
    <w:p w:rsidR="00A75683" w:rsidRDefault="005800D8">
      <w:pPr>
        <w:pStyle w:val="Heading8"/>
      </w:pPr>
      <w:bookmarkStart w:id="575" w:name="section_8b5da5d506f84d75bc87a11be209dfa0"/>
      <w:bookmarkStart w:id="576" w:name="_Toc163746157"/>
      <w:r>
        <w:t>Parameter: TZID</w:t>
      </w:r>
      <w:bookmarkEnd w:id="575"/>
      <w:bookmarkEnd w:id="576"/>
    </w:p>
    <w:p w:rsidR="00A75683" w:rsidRDefault="005800D8">
      <w:r>
        <w:t xml:space="preserve">RFC Reference: </w:t>
      </w:r>
      <w:hyperlink r:id="rId192">
        <w:r>
          <w:rPr>
            <w:rStyle w:val="Hyperlink"/>
          </w:rPr>
          <w:t>[RFC2445]</w:t>
        </w:r>
      </w:hyperlink>
      <w:r>
        <w:t xml:space="preserve"> section 4.2.19</w:t>
      </w:r>
    </w:p>
    <w:p w:rsidR="00A75683" w:rsidRDefault="005800D8">
      <w:r>
        <w:t>Number of Instan</w:t>
      </w:r>
      <w:r>
        <w:t>ces Allowed: 0, 1</w:t>
      </w:r>
    </w:p>
    <w:p w:rsidR="00A75683" w:rsidRDefault="005800D8">
      <w:r>
        <w:t>Format: Text ([RFC2445] section 4.3.11)</w:t>
      </w:r>
    </w:p>
    <w:p w:rsidR="00A75683" w:rsidRDefault="005800D8">
      <w:r>
        <w:t>Brief Description: In conjunction with a matching VTIMEZONE, specifies the time zone of a Date-Time property provided in local time.</w:t>
      </w:r>
    </w:p>
    <w:p w:rsidR="00A75683" w:rsidRDefault="005800D8">
      <w:r>
        <w:t>Refer to [RFC2445]</w:t>
      </w:r>
      <w:r>
        <w:t xml:space="preserve"> section 4.2.19 for additional details on the TZID parameter.</w:t>
      </w:r>
    </w:p>
    <w:p w:rsidR="00A75683" w:rsidRDefault="005800D8">
      <w:pPr>
        <w:pStyle w:val="Heading8"/>
      </w:pPr>
      <w:bookmarkStart w:id="577" w:name="section_f5e29a93f972478ba9ba2b624d8c239f"/>
      <w:bookmarkStart w:id="578" w:name="_Toc163746158"/>
      <w:r>
        <w:t>Parameter: VALUE</w:t>
      </w:r>
      <w:bookmarkEnd w:id="577"/>
      <w:bookmarkEnd w:id="578"/>
    </w:p>
    <w:p w:rsidR="00A75683" w:rsidRDefault="005800D8">
      <w:r>
        <w:t xml:space="preserve">RFC Reference: </w:t>
      </w:r>
      <w:hyperlink r:id="rId193">
        <w:r>
          <w:rPr>
            <w:rStyle w:val="Hyperlink"/>
          </w:rPr>
          <w:t>[RFC2445]</w:t>
        </w:r>
      </w:hyperlink>
      <w:r>
        <w:t xml:space="preserve"> section 4.2.20</w:t>
      </w:r>
    </w:p>
    <w:p w:rsidR="00A75683" w:rsidRDefault="005800D8">
      <w:r>
        <w:t>Number of Instances Allowed: 0, 1</w:t>
      </w:r>
    </w:p>
    <w:p w:rsidR="00A75683" w:rsidRDefault="005800D8">
      <w:r>
        <w:t>Format: Text ([RFC2445] section 4.3.1</w:t>
      </w:r>
      <w:r>
        <w:t>1)</w:t>
      </w:r>
    </w:p>
    <w:p w:rsidR="00A75683" w:rsidRDefault="005800D8">
      <w:r>
        <w:t>Brief Description: Specifies the format of this property.</w:t>
      </w:r>
    </w:p>
    <w:p w:rsidR="00A75683" w:rsidRDefault="005800D8">
      <w:pPr>
        <w:rPr>
          <w:b/>
        </w:rPr>
      </w:pPr>
      <w:r>
        <w:rPr>
          <w:b/>
        </w:rPr>
        <w:t>Importing to Calendar objects</w:t>
      </w:r>
    </w:p>
    <w:p w:rsidR="00A75683" w:rsidRDefault="005800D8">
      <w:r>
        <w:t>This parameter SHOULD</w:t>
      </w:r>
      <w:bookmarkStart w:id="579" w:name="z338"/>
      <w:bookmarkStart w:id="580" w:name="Appendix_A_Target_178"/>
      <w:bookmarkEnd w:id="579"/>
      <w:r>
        <w:rPr>
          <w:rStyle w:val="Hyperlink"/>
        </w:rPr>
        <w:fldChar w:fldCharType="begin"/>
      </w:r>
      <w:r>
        <w:rPr>
          <w:rStyle w:val="Hyperlink"/>
        </w:rPr>
        <w:instrText xml:space="preserve"> HYPERLINK \l "Appendix_A_178" \o "Product behavior note 178" \h </w:instrText>
      </w:r>
      <w:r>
        <w:rPr>
          <w:rStyle w:val="Hyperlink"/>
        </w:rPr>
      </w:r>
      <w:r>
        <w:rPr>
          <w:rStyle w:val="Hyperlink"/>
        </w:rPr>
        <w:fldChar w:fldCharType="separate"/>
      </w:r>
      <w:r>
        <w:rPr>
          <w:rStyle w:val="Hyperlink"/>
        </w:rPr>
        <w:t>&lt;178&gt;</w:t>
      </w:r>
      <w:r>
        <w:rPr>
          <w:rStyle w:val="Hyperlink"/>
        </w:rPr>
        <w:fldChar w:fldCharType="end"/>
      </w:r>
      <w:bookmarkEnd w:id="580"/>
      <w:r>
        <w:t xml:space="preserve"> be ignored since a parser can determine whether a property is in the D</w:t>
      </w:r>
      <w:r>
        <w:t>ate format ([RFC2445] section 4.3.4) or Date-Time format ([RFC2445] section 4.3.5) without an explicit declaration in the VALUE parameter.</w:t>
      </w:r>
    </w:p>
    <w:p w:rsidR="00A75683" w:rsidRDefault="005800D8">
      <w:pPr>
        <w:rPr>
          <w:b/>
        </w:rPr>
      </w:pPr>
      <w:r>
        <w:rPr>
          <w:b/>
        </w:rPr>
        <w:t>Exporting from Calendar objects</w:t>
      </w:r>
    </w:p>
    <w:p w:rsidR="00A75683" w:rsidRDefault="005800D8">
      <w:r>
        <w:t xml:space="preserve">If the RDATE property is specified in the Date format ([RFC2445] section 4.3.4), the </w:t>
      </w:r>
      <w:r>
        <w:t>VALUE parameter MUST be exported as 'DATE'. If the RDATE property is specified in the Date-Time format ([RFC2445] section 4.3.5), the VALUE parameter SHOULD be omitted, but MAY be exported as 'DATE-TIME'.</w:t>
      </w:r>
    </w:p>
    <w:p w:rsidR="00A75683" w:rsidRDefault="005800D8">
      <w:pPr>
        <w:pStyle w:val="Heading7"/>
      </w:pPr>
      <w:bookmarkStart w:id="581" w:name="section_296930afd881447cbd74e5cbe95798c9"/>
      <w:bookmarkStart w:id="582" w:name="_Toc163746159"/>
      <w:r>
        <w:t>Property: RRULE</w:t>
      </w:r>
      <w:bookmarkEnd w:id="581"/>
      <w:bookmarkEnd w:id="582"/>
    </w:p>
    <w:p w:rsidR="00A75683" w:rsidRDefault="005800D8">
      <w:r>
        <w:t xml:space="preserve">RFC Reference: </w:t>
      </w:r>
      <w:hyperlink r:id="rId194">
        <w:r>
          <w:rPr>
            <w:rStyle w:val="Hyperlink"/>
          </w:rPr>
          <w:t>[RFC2445]</w:t>
        </w:r>
      </w:hyperlink>
      <w:r>
        <w:t xml:space="preserve"> section 4.8.5.4</w:t>
      </w:r>
    </w:p>
    <w:p w:rsidR="00A75683" w:rsidRDefault="005800D8">
      <w:r>
        <w:t>Number of Instances Allowed: 0, 1</w:t>
      </w:r>
    </w:p>
    <w:p w:rsidR="00A75683" w:rsidRDefault="005800D8">
      <w:r>
        <w:t>Format: Recurrence rule ([RFC2445] section 4.3.10)</w:t>
      </w:r>
    </w:p>
    <w:p w:rsidR="00A75683" w:rsidRDefault="005800D8">
      <w:r>
        <w:t xml:space="preserve">Brief Description: Specifies the </w:t>
      </w:r>
      <w:hyperlink w:anchor="gt_4275047f-9935-46db-b9b8-8ca605d16649">
        <w:r>
          <w:rPr>
            <w:rStyle w:val="HyperlinkGreen"/>
            <w:b/>
          </w:rPr>
          <w:t>recu</w:t>
        </w:r>
        <w:r>
          <w:rPr>
            <w:rStyle w:val="HyperlinkGreen"/>
            <w:b/>
          </w:rPr>
          <w:t>rrence pattern</w:t>
        </w:r>
      </w:hyperlink>
      <w:r>
        <w:t xml:space="preserve"> of a recurring appointment.</w:t>
      </w:r>
    </w:p>
    <w:p w:rsidR="00A75683" w:rsidRDefault="005800D8">
      <w:pPr>
        <w:rPr>
          <w:b/>
        </w:rPr>
      </w:pPr>
      <w:r>
        <w:rPr>
          <w:b/>
        </w:rPr>
        <w:t>Importing to and Exporting from Calendar objects</w:t>
      </w:r>
    </w:p>
    <w:p w:rsidR="00A75683" w:rsidRDefault="005800D8">
      <w:r>
        <w:t xml:space="preserve">Section </w:t>
      </w:r>
      <w:hyperlink w:anchor="Section_2b9345c96cd6494e9b28473d61ac44e4" w:history="1">
        <w:r>
          <w:rPr>
            <w:rStyle w:val="Hyperlink"/>
          </w:rPr>
          <w:t>2.1.3.2.2</w:t>
        </w:r>
      </w:hyperlink>
      <w:r>
        <w:t xml:space="preserve"> specifies how the RRULE property is imported and exported.</w:t>
      </w:r>
    </w:p>
    <w:p w:rsidR="00A75683" w:rsidRDefault="005800D8">
      <w:pPr>
        <w:pStyle w:val="Heading7"/>
      </w:pPr>
      <w:bookmarkStart w:id="583" w:name="section_6911f0f9a26b44bdbe7e0fe38059fae0"/>
      <w:bookmarkStart w:id="584" w:name="_Toc163746160"/>
      <w:r>
        <w:lastRenderedPageBreak/>
        <w:t>Property: RECURRENCE-ID</w:t>
      </w:r>
      <w:bookmarkEnd w:id="583"/>
      <w:bookmarkEnd w:id="584"/>
    </w:p>
    <w:p w:rsidR="00A75683" w:rsidRDefault="005800D8">
      <w:r>
        <w:t xml:space="preserve">RFC Reference: </w:t>
      </w:r>
      <w:hyperlink r:id="rId195">
        <w:r>
          <w:rPr>
            <w:rStyle w:val="Hyperlink"/>
          </w:rPr>
          <w:t>[RFC2445]</w:t>
        </w:r>
      </w:hyperlink>
      <w:r>
        <w:t xml:space="preserve"> section 4.8.4.4</w:t>
      </w:r>
    </w:p>
    <w:p w:rsidR="00A75683" w:rsidRDefault="005800D8">
      <w:r>
        <w:t>Number of Instances Allowed: 0, 1</w:t>
      </w:r>
    </w:p>
    <w:p w:rsidR="00A75683" w:rsidRDefault="005800D8">
      <w:r>
        <w:t>Format: Date-Time ([RFC2445] section 4.3.5), Date ([RFC2445] section 4.3.4)</w:t>
      </w:r>
    </w:p>
    <w:p w:rsidR="00A75683" w:rsidRDefault="005800D8">
      <w:r>
        <w:t>Brief Description: The original startin</w:t>
      </w:r>
      <w:r>
        <w:t>g time of a moved exception of a recurring appointment.</w:t>
      </w:r>
    </w:p>
    <w:p w:rsidR="00A75683" w:rsidRDefault="005800D8">
      <w:pPr>
        <w:rPr>
          <w:b/>
        </w:rPr>
      </w:pPr>
      <w:r>
        <w:rPr>
          <w:b/>
        </w:rPr>
        <w:t>Importing to Calendar objects</w:t>
      </w:r>
    </w:p>
    <w:p w:rsidR="00A75683" w:rsidRDefault="005800D8">
      <w:r>
        <w:t xml:space="preserve">This property MUST be imported into </w:t>
      </w:r>
      <w:r>
        <w:rPr>
          <w:b/>
        </w:rPr>
        <w:t>PidLidExceptionReplaceTime</w:t>
      </w:r>
      <w:r>
        <w:t xml:space="preserve">, in </w:t>
      </w:r>
      <w:hyperlink w:anchor="gt_f2369991-a884-4843-a8fa-1505b6d5ece7">
        <w:r>
          <w:rPr>
            <w:rStyle w:val="HyperlinkGreen"/>
            <w:b/>
          </w:rPr>
          <w:t>UTC</w:t>
        </w:r>
      </w:hyperlink>
      <w:r>
        <w:t>.</w:t>
      </w:r>
    </w:p>
    <w:p w:rsidR="00A75683" w:rsidRDefault="005800D8">
      <w:r>
        <w:t>In addition, if the VCALENDAR contai</w:t>
      </w:r>
      <w:r>
        <w:t>ns a recurring VEVENT with the same UID, but no RECURRENCE-ID, this entire VEVENT SHOULD</w:t>
      </w:r>
      <w:bookmarkStart w:id="585" w:name="z340"/>
      <w:bookmarkStart w:id="586" w:name="Appendix_A_Target_179"/>
      <w:bookmarkEnd w:id="585"/>
      <w:r>
        <w:rPr>
          <w:rStyle w:val="Hyperlink"/>
        </w:rPr>
        <w:fldChar w:fldCharType="begin"/>
      </w:r>
      <w:r>
        <w:rPr>
          <w:rStyle w:val="Hyperlink"/>
        </w:rPr>
        <w:instrText xml:space="preserve"> HYPERLINK \l "Appendix_A_179" \o "Product behavior note 179" \h </w:instrText>
      </w:r>
      <w:r>
        <w:rPr>
          <w:rStyle w:val="Hyperlink"/>
        </w:rPr>
      </w:r>
      <w:r>
        <w:rPr>
          <w:rStyle w:val="Hyperlink"/>
        </w:rPr>
        <w:fldChar w:fldCharType="separate"/>
      </w:r>
      <w:r>
        <w:rPr>
          <w:rStyle w:val="Hyperlink"/>
        </w:rPr>
        <w:t>&lt;179&gt;</w:t>
      </w:r>
      <w:r>
        <w:rPr>
          <w:rStyle w:val="Hyperlink"/>
        </w:rPr>
        <w:fldChar w:fldCharType="end"/>
      </w:r>
      <w:bookmarkEnd w:id="586"/>
      <w:r>
        <w:t xml:space="preserve"> be treated as an exception of the recurring VEVENT. In particular:</w:t>
      </w:r>
    </w:p>
    <w:p w:rsidR="00A75683" w:rsidRDefault="005800D8">
      <w:pPr>
        <w:pStyle w:val="ListParagraph"/>
        <w:numPr>
          <w:ilvl w:val="0"/>
          <w:numId w:val="55"/>
        </w:numPr>
      </w:pPr>
      <w:r>
        <w:t xml:space="preserve">Instead of creating a new </w:t>
      </w:r>
      <w:hyperlink w:anchor="gt_b9ce8e55-dae6-467b-b5dc-850087d4dc18">
        <w:r>
          <w:rPr>
            <w:rStyle w:val="HyperlinkGreen"/>
            <w:b/>
          </w:rPr>
          <w:t>Calendar object</w:t>
        </w:r>
      </w:hyperlink>
      <w:r>
        <w:t xml:space="preserve"> in the </w:t>
      </w:r>
      <w:hyperlink w:anchor="gt_0682daa7-c1b8-419b-8a32-6048833d0b72">
        <w:r>
          <w:rPr>
            <w:rStyle w:val="HyperlinkGreen"/>
            <w:b/>
          </w:rPr>
          <w:t>Folder object</w:t>
        </w:r>
      </w:hyperlink>
      <w:r>
        <w:t xml:space="preserve"> for this VEVENT, a new </w:t>
      </w:r>
      <w:hyperlink w:anchor="gt_6ab4cacc-0e1a-4843-b9e5-4f1fee5a695a">
        <w:r>
          <w:rPr>
            <w:rStyle w:val="HyperlinkGreen"/>
            <w:b/>
          </w:rPr>
          <w:t xml:space="preserve">Attachment </w:t>
        </w:r>
        <w:r>
          <w:rPr>
            <w:rStyle w:val="HyperlinkGreen"/>
            <w:b/>
          </w:rPr>
          <w:t>object</w:t>
        </w:r>
      </w:hyperlink>
      <w:r>
        <w:t xml:space="preserve"> in the </w:t>
      </w:r>
      <w:hyperlink w:anchor="gt_f2454cd9-84bd-4726-bba1-bd0ae07bd237">
        <w:r>
          <w:rPr>
            <w:rStyle w:val="HyperlinkGreen"/>
            <w:b/>
          </w:rPr>
          <w:t>Recurring Calendar object</w:t>
        </w:r>
      </w:hyperlink>
      <w:r>
        <w:t xml:space="preserve"> SHOULD</w:t>
      </w:r>
      <w:bookmarkStart w:id="587" w:name="z342"/>
      <w:bookmarkStart w:id="588" w:name="Appendix_A_Target_180"/>
      <w:bookmarkEnd w:id="587"/>
      <w:r>
        <w:rPr>
          <w:rStyle w:val="Hyperlink"/>
        </w:rPr>
        <w:fldChar w:fldCharType="begin"/>
      </w:r>
      <w:r>
        <w:rPr>
          <w:rStyle w:val="Hyperlink"/>
        </w:rPr>
        <w:instrText xml:space="preserve"> HYPERLINK \l "Appendix_A_180"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588"/>
      <w:r>
        <w:t xml:space="preserve"> be created (with properties specified in the following table), and </w:t>
      </w:r>
      <w:r>
        <w:rPr>
          <w:b/>
        </w:rPr>
        <w:t>PidTagA</w:t>
      </w:r>
      <w:r>
        <w:rPr>
          <w:b/>
        </w:rPr>
        <w:t>ttachDataObject</w:t>
      </w:r>
      <w:r>
        <w:t xml:space="preserve"> (</w:t>
      </w:r>
      <w:hyperlink r:id="rId196" w:anchor="Section_f6ab1613aefe447da49c18217230b148">
        <w:r>
          <w:rPr>
            <w:rStyle w:val="Hyperlink"/>
          </w:rPr>
          <w:t>[MS-OXPROPS]</w:t>
        </w:r>
      </w:hyperlink>
      <w:r>
        <w:t xml:space="preserve"> section 2.590) SHOULD</w:t>
      </w:r>
      <w:bookmarkStart w:id="589" w:name="z344"/>
      <w:bookmarkStart w:id="590" w:name="Appendix_A_Target_181"/>
      <w:bookmarkEnd w:id="589"/>
      <w:r>
        <w:rPr>
          <w:rStyle w:val="Hyperlink"/>
        </w:rPr>
        <w:fldChar w:fldCharType="begin"/>
      </w:r>
      <w:r>
        <w:rPr>
          <w:rStyle w:val="Hyperlink"/>
        </w:rPr>
        <w:instrText xml:space="preserve"> HYPERLINK \l "Appendix_A_181"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590"/>
      <w:r>
        <w:t xml:space="preserve"> be opened as a Calendar object and used to import</w:t>
      </w:r>
      <w:r>
        <w:t xml:space="preserve"> this VEVENT.</w:t>
      </w:r>
    </w:p>
    <w:p w:rsidR="00A75683" w:rsidRDefault="005800D8">
      <w:pPr>
        <w:pStyle w:val="ListParagraph"/>
        <w:numPr>
          <w:ilvl w:val="0"/>
          <w:numId w:val="55"/>
        </w:numPr>
      </w:pPr>
      <w:r>
        <w:t xml:space="preserve">The </w:t>
      </w:r>
      <w:r>
        <w:rPr>
          <w:b/>
        </w:rPr>
        <w:t>PidTagMessageClass</w:t>
      </w:r>
      <w:r>
        <w:t xml:space="preserve"> of this Calendar object SHOULD</w:t>
      </w:r>
      <w:bookmarkStart w:id="591" w:name="z346"/>
      <w:bookmarkStart w:id="592" w:name="Appendix_A_Target_182"/>
      <w:bookmarkEnd w:id="591"/>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592"/>
      <w:r>
        <w:t xml:space="preserve"> be overwritten to 'IPM.OLE.CLASS.{00061055-0000-0000-C000-000000000046}'.</w:t>
      </w:r>
    </w:p>
    <w:p w:rsidR="00A75683" w:rsidRDefault="005800D8">
      <w:pPr>
        <w:pStyle w:val="ListParagraph"/>
        <w:numPr>
          <w:ilvl w:val="0"/>
          <w:numId w:val="55"/>
        </w:numPr>
      </w:pPr>
      <w:r>
        <w:t>The recurring VEVENT SHOULD</w:t>
      </w:r>
      <w:bookmarkStart w:id="593" w:name="z348"/>
      <w:bookmarkStart w:id="594" w:name="Appendix_A_Target_183"/>
      <w:bookmarkEnd w:id="59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594"/>
      <w:r>
        <w:t xml:space="preserve"> treat this VEVENT's RECURRENCE-ID as an EXDATE, and this VEVENT's DTSTART as an RDATE. See section </w:t>
      </w:r>
      <w:hyperlink w:anchor="Section_ed2f4b8228034232a3ba253898a9885d" w:history="1">
        <w:r>
          <w:rPr>
            <w:rStyle w:val="Hyperlink"/>
          </w:rPr>
          <w:t>2.1.3.1.1.20.18</w:t>
        </w:r>
      </w:hyperlink>
      <w:r>
        <w:t xml:space="preserve"> for the effect of this exception on </w:t>
      </w:r>
      <w:r>
        <w:rPr>
          <w:b/>
        </w:rPr>
        <w:t>PidLidAppointmentRecur</w:t>
      </w:r>
      <w:r>
        <w:t>.</w:t>
      </w:r>
    </w:p>
    <w:tbl>
      <w:tblPr>
        <w:tblStyle w:val="Table-ShadedHeader"/>
        <w:tblW w:w="0" w:type="auto"/>
        <w:tblLook w:val="04A0" w:firstRow="1" w:lastRow="0" w:firstColumn="1" w:lastColumn="0" w:noHBand="0" w:noVBand="1"/>
      </w:tblPr>
      <w:tblGrid>
        <w:gridCol w:w="3100"/>
        <w:gridCol w:w="6375"/>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Attachment Object Property</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rPr>
                <w:b/>
              </w:rPr>
              <w:t>PidTagAttachDataObject</w:t>
            </w:r>
            <w:r>
              <w:t xml:space="preserve"> </w:t>
            </w:r>
          </w:p>
        </w:tc>
        <w:tc>
          <w:tcPr>
            <w:tcW w:w="0" w:type="auto"/>
          </w:tcPr>
          <w:p w:rsidR="00A75683" w:rsidRDefault="005800D8">
            <w:pPr>
              <w:pStyle w:val="TableBodyText"/>
            </w:pPr>
            <w:r>
              <w:t>Open this property as a Calendar object interface and import the VEVENT</w:t>
            </w:r>
          </w:p>
        </w:tc>
      </w:tr>
      <w:tr w:rsidR="00A75683" w:rsidTr="00A75683">
        <w:tc>
          <w:tcPr>
            <w:tcW w:w="0" w:type="auto"/>
          </w:tcPr>
          <w:p w:rsidR="00A75683" w:rsidRDefault="005800D8">
            <w:pPr>
              <w:pStyle w:val="TableBodyText"/>
            </w:pPr>
            <w:r>
              <w:rPr>
                <w:b/>
              </w:rPr>
              <w:t>PidTagAttachMethod</w:t>
            </w:r>
            <w:r>
              <w:t xml:space="preserve"> </w:t>
            </w:r>
          </w:p>
        </w:tc>
        <w:tc>
          <w:tcPr>
            <w:tcW w:w="0" w:type="auto"/>
          </w:tcPr>
          <w:p w:rsidR="00A75683" w:rsidRDefault="005800D8">
            <w:pPr>
              <w:pStyle w:val="TableBodyText"/>
            </w:pPr>
            <w:r>
              <w:t>Set to 0x00000005</w:t>
            </w:r>
          </w:p>
        </w:tc>
      </w:tr>
      <w:tr w:rsidR="00A75683" w:rsidTr="00A75683">
        <w:tc>
          <w:tcPr>
            <w:tcW w:w="0" w:type="auto"/>
          </w:tcPr>
          <w:p w:rsidR="00A75683" w:rsidRDefault="005800D8">
            <w:pPr>
              <w:pStyle w:val="TableBodyText"/>
            </w:pPr>
            <w:r>
              <w:rPr>
                <w:b/>
              </w:rPr>
              <w:t>PidTagRenderingPosition</w:t>
            </w:r>
            <w:r>
              <w:t xml:space="preserve"> </w:t>
            </w:r>
          </w:p>
        </w:tc>
        <w:tc>
          <w:tcPr>
            <w:tcW w:w="0" w:type="auto"/>
          </w:tcPr>
          <w:p w:rsidR="00A75683" w:rsidRDefault="005800D8">
            <w:pPr>
              <w:pStyle w:val="TableBodyText"/>
            </w:pPr>
            <w:r>
              <w:t>Set to 0xFFFFFFFF</w:t>
            </w:r>
          </w:p>
        </w:tc>
      </w:tr>
      <w:tr w:rsidR="00A75683" w:rsidTr="00A75683">
        <w:tc>
          <w:tcPr>
            <w:tcW w:w="0" w:type="auto"/>
          </w:tcPr>
          <w:p w:rsidR="00A75683" w:rsidRDefault="005800D8">
            <w:pPr>
              <w:pStyle w:val="TableBodyText"/>
            </w:pPr>
            <w:r>
              <w:rPr>
                <w:b/>
              </w:rPr>
              <w:t>PidTagDisplayName</w:t>
            </w:r>
            <w:r>
              <w:t xml:space="preserve"> </w:t>
            </w:r>
          </w:p>
        </w:tc>
        <w:tc>
          <w:tcPr>
            <w:tcW w:w="0" w:type="auto"/>
          </w:tcPr>
          <w:p w:rsidR="00A75683" w:rsidRDefault="005800D8">
            <w:pPr>
              <w:pStyle w:val="TableBodyText"/>
            </w:pPr>
            <w:r>
              <w:t xml:space="preserve">Set to the </w:t>
            </w:r>
            <w:r>
              <w:rPr>
                <w:b/>
              </w:rPr>
              <w:t>PidTagSubject</w:t>
            </w:r>
            <w:r>
              <w:t xml:space="preserve"> of this Calendar object.</w:t>
            </w:r>
          </w:p>
        </w:tc>
      </w:tr>
      <w:tr w:rsidR="00A75683" w:rsidTr="00A75683">
        <w:tc>
          <w:tcPr>
            <w:tcW w:w="0" w:type="auto"/>
          </w:tcPr>
          <w:p w:rsidR="00A75683" w:rsidRDefault="005800D8">
            <w:pPr>
              <w:pStyle w:val="TableBodyText"/>
            </w:pPr>
            <w:r>
              <w:rPr>
                <w:b/>
              </w:rPr>
              <w:t>PidTagExceptionStartTime</w:t>
            </w:r>
            <w:r>
              <w:t xml:space="preserve"> </w:t>
            </w:r>
          </w:p>
        </w:tc>
        <w:tc>
          <w:tcPr>
            <w:tcW w:w="0" w:type="auto"/>
          </w:tcPr>
          <w:p w:rsidR="00A75683" w:rsidRDefault="005800D8">
            <w:pPr>
              <w:pStyle w:val="TableBodyText"/>
            </w:pPr>
            <w:r>
              <w:t xml:space="preserve">Set to the </w:t>
            </w:r>
            <w:r>
              <w:rPr>
                <w:b/>
              </w:rPr>
              <w:t>PidLidAppointmentStartWhole</w:t>
            </w:r>
            <w:r>
              <w:t xml:space="preserve"> of this Calendar object, local to the time zone specified by </w:t>
            </w:r>
            <w:r>
              <w:rPr>
                <w:b/>
              </w:rPr>
              <w:t>PidLidTimeZoneStruct</w:t>
            </w:r>
            <w:r>
              <w:t xml:space="preserve"> of this </w:t>
            </w:r>
            <w:r>
              <w:t>Calendar object.</w:t>
            </w:r>
          </w:p>
        </w:tc>
      </w:tr>
      <w:tr w:rsidR="00A75683" w:rsidTr="00A75683">
        <w:tc>
          <w:tcPr>
            <w:tcW w:w="0" w:type="auto"/>
          </w:tcPr>
          <w:p w:rsidR="00A75683" w:rsidRDefault="005800D8">
            <w:pPr>
              <w:pStyle w:val="TableBodyText"/>
            </w:pPr>
            <w:r>
              <w:rPr>
                <w:b/>
              </w:rPr>
              <w:t>PidTagAttachEncoding</w:t>
            </w:r>
            <w:r>
              <w:t xml:space="preserve"> </w:t>
            </w:r>
          </w:p>
        </w:tc>
        <w:tc>
          <w:tcPr>
            <w:tcW w:w="0" w:type="auto"/>
          </w:tcPr>
          <w:p w:rsidR="00A75683" w:rsidRDefault="005800D8">
            <w:pPr>
              <w:pStyle w:val="TableBodyText"/>
            </w:pPr>
            <w:r>
              <w:t xml:space="preserve">Set to an empty </w:t>
            </w:r>
            <w:r>
              <w:rPr>
                <w:b/>
              </w:rPr>
              <w:t>PtypBinary</w:t>
            </w:r>
            <w:r>
              <w:t xml:space="preserve"> </w:t>
            </w:r>
          </w:p>
        </w:tc>
      </w:tr>
      <w:tr w:rsidR="00A75683" w:rsidTr="00A75683">
        <w:tc>
          <w:tcPr>
            <w:tcW w:w="0" w:type="auto"/>
          </w:tcPr>
          <w:p w:rsidR="00A75683" w:rsidRDefault="005800D8">
            <w:pPr>
              <w:pStyle w:val="TableBodyText"/>
            </w:pPr>
            <w:r>
              <w:rPr>
                <w:b/>
              </w:rPr>
              <w:t>PidTagExceptionEndTime</w:t>
            </w:r>
            <w:r>
              <w:t xml:space="preserve"> </w:t>
            </w:r>
          </w:p>
        </w:tc>
        <w:tc>
          <w:tcPr>
            <w:tcW w:w="0" w:type="auto"/>
          </w:tcPr>
          <w:p w:rsidR="00A75683" w:rsidRDefault="005800D8">
            <w:pPr>
              <w:pStyle w:val="TableBodyText"/>
            </w:pPr>
            <w:r>
              <w:t xml:space="preserve">Set to the </w:t>
            </w:r>
            <w:r>
              <w:rPr>
                <w:b/>
              </w:rPr>
              <w:t>PidLidAppointmentEndWhole</w:t>
            </w:r>
            <w:r>
              <w:t xml:space="preserve"> of this Calendar object, local to the time zone specified by </w:t>
            </w:r>
            <w:r>
              <w:rPr>
                <w:b/>
              </w:rPr>
              <w:t>PidLidTimeZoneStruct</w:t>
            </w:r>
            <w:r>
              <w:t xml:space="preserve"> of this Calendar object.</w:t>
            </w:r>
          </w:p>
        </w:tc>
      </w:tr>
      <w:tr w:rsidR="00A75683" w:rsidTr="00A75683">
        <w:tc>
          <w:tcPr>
            <w:tcW w:w="0" w:type="auto"/>
          </w:tcPr>
          <w:p w:rsidR="00A75683" w:rsidRDefault="005800D8">
            <w:pPr>
              <w:pStyle w:val="TableBodyText"/>
            </w:pPr>
            <w:r>
              <w:rPr>
                <w:b/>
              </w:rPr>
              <w:t>PidTagAttachmentFl</w:t>
            </w:r>
            <w:r>
              <w:rPr>
                <w:b/>
              </w:rPr>
              <w:t>ags</w:t>
            </w:r>
            <w:r>
              <w:t xml:space="preserve"> </w:t>
            </w:r>
          </w:p>
        </w:tc>
        <w:tc>
          <w:tcPr>
            <w:tcW w:w="0" w:type="auto"/>
          </w:tcPr>
          <w:p w:rsidR="00A75683" w:rsidRDefault="005800D8">
            <w:pPr>
              <w:pStyle w:val="TableBodyText"/>
            </w:pPr>
            <w:r>
              <w:t>Set to 0x00000002</w:t>
            </w:r>
          </w:p>
        </w:tc>
      </w:tr>
      <w:tr w:rsidR="00A75683" w:rsidTr="00A75683">
        <w:tc>
          <w:tcPr>
            <w:tcW w:w="0" w:type="auto"/>
          </w:tcPr>
          <w:p w:rsidR="00A75683" w:rsidRDefault="005800D8">
            <w:pPr>
              <w:pStyle w:val="TableBodyText"/>
            </w:pPr>
            <w:r>
              <w:rPr>
                <w:b/>
              </w:rPr>
              <w:t>PidTagAttachmentLinkId</w:t>
            </w:r>
            <w:r>
              <w:t xml:space="preserve">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PidTagAttachFlags</w:t>
            </w:r>
            <w:r>
              <w:t xml:space="preserve">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pPr>
            <w:r>
              <w:rPr>
                <w:b/>
              </w:rPr>
              <w:t>PidTagAttachmentHidden</w:t>
            </w:r>
            <w:r>
              <w:t xml:space="preserve"> </w:t>
            </w:r>
          </w:p>
        </w:tc>
        <w:tc>
          <w:tcPr>
            <w:tcW w:w="0" w:type="auto"/>
          </w:tcPr>
          <w:p w:rsidR="00A75683" w:rsidRDefault="005800D8">
            <w:pPr>
              <w:pStyle w:val="TableBodyText"/>
            </w:pPr>
            <w:r>
              <w:t>Set to TRUE</w:t>
            </w:r>
          </w:p>
        </w:tc>
      </w:tr>
      <w:tr w:rsidR="00A75683" w:rsidTr="00A75683">
        <w:tc>
          <w:tcPr>
            <w:tcW w:w="0" w:type="auto"/>
          </w:tcPr>
          <w:p w:rsidR="00A75683" w:rsidRDefault="005800D8">
            <w:pPr>
              <w:pStyle w:val="TableBodyText"/>
            </w:pPr>
            <w:r>
              <w:rPr>
                <w:b/>
              </w:rPr>
              <w:t>PidTagAttachmentContactPhoto</w:t>
            </w:r>
            <w:r>
              <w:t xml:space="preserve"> </w:t>
            </w:r>
          </w:p>
        </w:tc>
        <w:tc>
          <w:tcPr>
            <w:tcW w:w="0" w:type="auto"/>
          </w:tcPr>
          <w:p w:rsidR="00A75683" w:rsidRDefault="005800D8">
            <w:pPr>
              <w:pStyle w:val="TableBodyText"/>
            </w:pPr>
            <w:r>
              <w:t>Set to FALSE</w:t>
            </w:r>
          </w:p>
        </w:tc>
      </w:tr>
    </w:tbl>
    <w:p w:rsidR="00A75683" w:rsidRDefault="005800D8">
      <w:pPr>
        <w:rPr>
          <w:b/>
        </w:rPr>
      </w:pPr>
      <w:r>
        <w:rPr>
          <w:b/>
        </w:rPr>
        <w:t xml:space="preserve">Exporting from Calendar objects </w:t>
      </w:r>
    </w:p>
    <w:p w:rsidR="00A75683" w:rsidRDefault="005800D8">
      <w:r>
        <w:t xml:space="preserve">If </w:t>
      </w:r>
      <w:r>
        <w:rPr>
          <w:b/>
        </w:rPr>
        <w:t>PidLidExceptionReplaceTime</w:t>
      </w:r>
      <w:r>
        <w:t xml:space="preserve"> is set, then it MUST be exported as a RECURRENCE-ID. Otherwise, if an InstanceDate can be parsed from the 17th, 18th, 19th, and 20th bytes of </w:t>
      </w:r>
      <w:r>
        <w:rPr>
          <w:b/>
        </w:rPr>
        <w:t xml:space="preserve">PidLidGlobalObjectId </w:t>
      </w:r>
      <w:r>
        <w:lastRenderedPageBreak/>
        <w:t xml:space="preserve">([MS-OXPROPS] section 2.142) as specified in section </w:t>
      </w:r>
      <w:hyperlink w:anchor="Section_ac8c1e68de584230a2e279aae754a055" w:history="1">
        <w:r>
          <w:rPr>
            <w:rStyle w:val="Hyperlink"/>
          </w:rPr>
          <w:t>2.1.3.1.1.20.26</w:t>
        </w:r>
      </w:hyperlink>
      <w:r>
        <w:t xml:space="preserve">, then that date combined with the time in </w:t>
      </w:r>
      <w:r>
        <w:rPr>
          <w:b/>
        </w:rPr>
        <w:t>PidLidStartRecurrenceTime</w:t>
      </w:r>
      <w:r>
        <w:t xml:space="preserve"> ([MS-OXPROPS] section 2.304) in the time zone specified by </w:t>
      </w:r>
      <w:r>
        <w:rPr>
          <w:b/>
        </w:rPr>
        <w:t>PidLidTimeZoneStruct</w:t>
      </w:r>
      <w:r>
        <w:t xml:space="preserve"> MUST be exported as a RECURRENCE-ID.</w:t>
      </w:r>
    </w:p>
    <w:p w:rsidR="00A75683" w:rsidRDefault="005800D8">
      <w:r>
        <w:t xml:space="preserve">In addition, exceptions to </w:t>
      </w:r>
      <w:r>
        <w:t>recurring appointments SHOULD</w:t>
      </w:r>
      <w:bookmarkStart w:id="595" w:name="z350"/>
      <w:bookmarkStart w:id="596" w:name="Appendix_A_Target_184"/>
      <w:bookmarkEnd w:id="595"/>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596"/>
      <w:r>
        <w:t xml:space="preserve"> be exported as a separate VEVENTs with a RECURRENCE-ID under either of the conditions below. Exceptions that do not fit either of these conditions MAY in</w:t>
      </w:r>
      <w:r>
        <w:t>stead be exported as an RDATE (see section 2.1.3.1.1.20.18).</w:t>
      </w:r>
    </w:p>
    <w:p w:rsidR="00A75683" w:rsidRDefault="005800D8">
      <w:pPr>
        <w:pStyle w:val="ListParagraph"/>
        <w:numPr>
          <w:ilvl w:val="0"/>
          <w:numId w:val="56"/>
        </w:numPr>
      </w:pPr>
      <w:r>
        <w:t xml:space="preserve">Exceptions stored as an Attachment object with </w:t>
      </w:r>
      <w:r>
        <w:rPr>
          <w:b/>
        </w:rPr>
        <w:t>PidTagAttachMethod</w:t>
      </w:r>
      <w:r>
        <w:t xml:space="preserve"> set to 0x00000005 and with the bit denoted by 0x00000002 set to 1 in </w:t>
      </w:r>
      <w:r>
        <w:rPr>
          <w:b/>
        </w:rPr>
        <w:t>PidTagAttachmentFlags</w:t>
      </w:r>
      <w:r>
        <w:t>.</w:t>
      </w:r>
    </w:p>
    <w:p w:rsidR="00A75683" w:rsidRDefault="005800D8">
      <w:pPr>
        <w:pStyle w:val="ListParagraph"/>
        <w:numPr>
          <w:ilvl w:val="0"/>
          <w:numId w:val="56"/>
        </w:numPr>
      </w:pPr>
      <w:r>
        <w:t>Exceptions which do anything other th</w:t>
      </w:r>
      <w:r>
        <w:t>an, or in addition to, moving the start time of an instance without changing the duration.</w:t>
      </w:r>
    </w:p>
    <w:p w:rsidR="00A75683" w:rsidRDefault="005800D8">
      <w:r>
        <w:t xml:space="preserve">The RECURRENCE-ID of new VEVENTs MUST be exported from the </w:t>
      </w:r>
      <w:r>
        <w:rPr>
          <w:b/>
        </w:rPr>
        <w:t>OriginalStartDate</w:t>
      </w:r>
      <w:r>
        <w:t xml:space="preserve"> field of the corresponding </w:t>
      </w:r>
      <w:r>
        <w:rPr>
          <w:b/>
        </w:rPr>
        <w:t>ExceptionInfo</w:t>
      </w:r>
      <w:r>
        <w:t xml:space="preserve"> block. Furthermore, the new VEVENTs MUST export</w:t>
      </w:r>
      <w:r>
        <w:t xml:space="preserve"> the same UID as the recurring VEVENT. The remaining properties MUST be exported from the Calendar object embedded in </w:t>
      </w:r>
      <w:r>
        <w:rPr>
          <w:b/>
        </w:rPr>
        <w:t>PidTagAttachDataObject</w:t>
      </w:r>
      <w:r>
        <w:t xml:space="preserve"> of the Attachment object. If no Attachment object exists for this exception, then the </w:t>
      </w:r>
      <w:r>
        <w:rPr>
          <w:b/>
        </w:rPr>
        <w:t>ExceptionInfo</w:t>
      </w:r>
      <w:r>
        <w:t>'s fields MUST b</w:t>
      </w:r>
      <w:r>
        <w:t>e exported as properties of the new VEVENT as specified in the following table.</w:t>
      </w:r>
    </w:p>
    <w:tbl>
      <w:tblPr>
        <w:tblStyle w:val="Table-ShadedHeader"/>
        <w:tblW w:w="0" w:type="auto"/>
        <w:tblLook w:val="04A0" w:firstRow="1" w:lastRow="0" w:firstColumn="1" w:lastColumn="0" w:noHBand="0" w:noVBand="1"/>
      </w:tblPr>
      <w:tblGrid>
        <w:gridCol w:w="2465"/>
        <w:gridCol w:w="701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ExceptionInfo Field </w:t>
            </w:r>
          </w:p>
        </w:tc>
        <w:tc>
          <w:tcPr>
            <w:tcW w:w="0" w:type="auto"/>
          </w:tcPr>
          <w:p w:rsidR="00A75683" w:rsidRDefault="005800D8">
            <w:pPr>
              <w:pStyle w:val="TableHeaderText"/>
            </w:pPr>
            <w:r>
              <w:t xml:space="preserve">Export as... </w:t>
            </w:r>
          </w:p>
        </w:tc>
      </w:tr>
      <w:tr w:rsidR="00A75683" w:rsidTr="00A75683">
        <w:tc>
          <w:tcPr>
            <w:tcW w:w="0" w:type="auto"/>
          </w:tcPr>
          <w:p w:rsidR="00A75683" w:rsidRDefault="005800D8">
            <w:pPr>
              <w:pStyle w:val="TableBodyText"/>
              <w:rPr>
                <w:b/>
              </w:rPr>
            </w:pPr>
            <w:r>
              <w:rPr>
                <w:b/>
              </w:rPr>
              <w:t xml:space="preserve">StartDateTime / MeetingType </w:t>
            </w:r>
          </w:p>
        </w:tc>
        <w:tc>
          <w:tcPr>
            <w:tcW w:w="0" w:type="auto"/>
          </w:tcPr>
          <w:p w:rsidR="00A75683" w:rsidRDefault="005800D8">
            <w:pPr>
              <w:pStyle w:val="TableBodyText"/>
            </w:pPr>
            <w:r>
              <w:t xml:space="preserve">Export as DTSTART (see section </w:t>
            </w:r>
            <w:hyperlink w:anchor="Section_43d2f45b031140059a9d519bdcc747fc" w:history="1">
              <w:r>
                <w:rPr>
                  <w:rStyle w:val="Hyperlink"/>
                </w:rPr>
                <w:t>2.1.3.1.1.20.10</w:t>
              </w:r>
            </w:hyperlink>
            <w:r>
              <w:t>)</w:t>
            </w:r>
          </w:p>
        </w:tc>
      </w:tr>
      <w:tr w:rsidR="00A75683" w:rsidTr="00A75683">
        <w:tc>
          <w:tcPr>
            <w:tcW w:w="0" w:type="auto"/>
          </w:tcPr>
          <w:p w:rsidR="00A75683" w:rsidRDefault="005800D8">
            <w:pPr>
              <w:pStyle w:val="TableBodyText"/>
              <w:rPr>
                <w:b/>
              </w:rPr>
            </w:pPr>
            <w:r>
              <w:rPr>
                <w:b/>
              </w:rPr>
              <w:t>En</w:t>
            </w:r>
            <w:r>
              <w:rPr>
                <w:b/>
              </w:rPr>
              <w:t xml:space="preserve">dDateTime / MeetingType </w:t>
            </w:r>
          </w:p>
        </w:tc>
        <w:tc>
          <w:tcPr>
            <w:tcW w:w="0" w:type="auto"/>
          </w:tcPr>
          <w:p w:rsidR="00A75683" w:rsidRDefault="005800D8">
            <w:pPr>
              <w:pStyle w:val="TableBodyText"/>
            </w:pPr>
            <w:r>
              <w:t xml:space="preserve">Export as DTEND (see section </w:t>
            </w:r>
            <w:hyperlink w:anchor="Section_7ca3f3d6d38a4432bf1dacaa9da4df88" w:history="1">
              <w:r>
                <w:rPr>
                  <w:rStyle w:val="Hyperlink"/>
                </w:rPr>
                <w:t>2.1.3.1.1.20.8</w:t>
              </w:r>
            </w:hyperlink>
            <w:r>
              <w:t>)</w:t>
            </w:r>
          </w:p>
        </w:tc>
      </w:tr>
      <w:tr w:rsidR="00A75683" w:rsidTr="00A75683">
        <w:tc>
          <w:tcPr>
            <w:tcW w:w="0" w:type="auto"/>
          </w:tcPr>
          <w:p w:rsidR="00A75683" w:rsidRDefault="005800D8">
            <w:pPr>
              <w:pStyle w:val="TableBodyText"/>
              <w:rPr>
                <w:b/>
              </w:rPr>
            </w:pPr>
            <w:r>
              <w:rPr>
                <w:b/>
              </w:rPr>
              <w:t>fOriginalStartDate</w:t>
            </w:r>
          </w:p>
        </w:tc>
        <w:tc>
          <w:tcPr>
            <w:tcW w:w="0" w:type="auto"/>
          </w:tcPr>
          <w:p w:rsidR="00A75683" w:rsidRDefault="005800D8">
            <w:pPr>
              <w:pStyle w:val="TableBodyText"/>
            </w:pPr>
            <w:r>
              <w:t>Export as RECURRENCE-ID</w:t>
            </w:r>
          </w:p>
        </w:tc>
      </w:tr>
      <w:tr w:rsidR="00A75683" w:rsidTr="00A75683">
        <w:tc>
          <w:tcPr>
            <w:tcW w:w="0" w:type="auto"/>
          </w:tcPr>
          <w:p w:rsidR="00A75683" w:rsidRDefault="005800D8">
            <w:pPr>
              <w:pStyle w:val="TableBodyText"/>
              <w:rPr>
                <w:b/>
              </w:rPr>
            </w:pPr>
            <w:r>
              <w:rPr>
                <w:b/>
              </w:rPr>
              <w:t>SubjectLength / Subject</w:t>
            </w:r>
          </w:p>
        </w:tc>
        <w:tc>
          <w:tcPr>
            <w:tcW w:w="0" w:type="auto"/>
          </w:tcPr>
          <w:p w:rsidR="00A75683" w:rsidRDefault="005800D8">
            <w:pPr>
              <w:pStyle w:val="TableBodyText"/>
            </w:pPr>
            <w:r>
              <w:t xml:space="preserve">Export as SUMMARY (see section </w:t>
            </w:r>
            <w:hyperlink w:anchor="Section_f9f57d5c98fc4e6b96f1652d0a5f1105" w:history="1">
              <w:r>
                <w:rPr>
                  <w:rStyle w:val="Hyperlink"/>
                </w:rPr>
                <w:t>2.1.3.1.1.20.24</w:t>
              </w:r>
            </w:hyperlink>
            <w:r>
              <w:t xml:space="preserve">), if </w:t>
            </w:r>
            <w:r>
              <w:rPr>
                <w:b/>
              </w:rPr>
              <w:t>Subject</w:t>
            </w:r>
            <w:r>
              <w:t xml:space="preserve"> is set</w:t>
            </w:r>
          </w:p>
        </w:tc>
      </w:tr>
      <w:tr w:rsidR="00A75683" w:rsidTr="00A75683">
        <w:tc>
          <w:tcPr>
            <w:tcW w:w="0" w:type="auto"/>
          </w:tcPr>
          <w:p w:rsidR="00A75683" w:rsidRDefault="005800D8">
            <w:pPr>
              <w:pStyle w:val="TableBodyText"/>
              <w:rPr>
                <w:b/>
              </w:rPr>
            </w:pPr>
            <w:r>
              <w:rPr>
                <w:b/>
              </w:rPr>
              <w:t>ReminderDelta / ReminderSet</w:t>
            </w:r>
          </w:p>
        </w:tc>
        <w:tc>
          <w:tcPr>
            <w:tcW w:w="0" w:type="auto"/>
          </w:tcPr>
          <w:p w:rsidR="00A75683" w:rsidRDefault="005800D8">
            <w:pPr>
              <w:pStyle w:val="TableBodyText"/>
            </w:pPr>
            <w:r>
              <w:t xml:space="preserve">Export as a VALARM sub-component (see section </w:t>
            </w:r>
            <w:hyperlink w:anchor="Section_9710b22cba2e4581be59e143a952708a" w:history="1">
              <w:r>
                <w:rPr>
                  <w:rStyle w:val="Hyperlink"/>
                </w:rPr>
                <w:t>2.1.3.1.1.20.62</w:t>
              </w:r>
            </w:hyperlink>
            <w:r>
              <w:t xml:space="preserve">), if </w:t>
            </w:r>
            <w:r>
              <w:rPr>
                <w:b/>
              </w:rPr>
              <w:t>Remind</w:t>
            </w:r>
            <w:r>
              <w:rPr>
                <w:b/>
              </w:rPr>
              <w:t>erDelta</w:t>
            </w:r>
            <w:r>
              <w:t xml:space="preserve"> is set and if </w:t>
            </w:r>
            <w:r>
              <w:rPr>
                <w:b/>
              </w:rPr>
              <w:t>ReminderSet</w:t>
            </w:r>
            <w:r>
              <w:t xml:space="preserve"> is not FALSE</w:t>
            </w:r>
          </w:p>
        </w:tc>
      </w:tr>
      <w:tr w:rsidR="00A75683" w:rsidTr="00A75683">
        <w:tc>
          <w:tcPr>
            <w:tcW w:w="0" w:type="auto"/>
          </w:tcPr>
          <w:p w:rsidR="00A75683" w:rsidRDefault="005800D8">
            <w:pPr>
              <w:pStyle w:val="TableBodyText"/>
              <w:rPr>
                <w:b/>
              </w:rPr>
            </w:pPr>
            <w:r>
              <w:rPr>
                <w:b/>
              </w:rPr>
              <w:t>LocationLength / Location</w:t>
            </w:r>
          </w:p>
        </w:tc>
        <w:tc>
          <w:tcPr>
            <w:tcW w:w="0" w:type="auto"/>
          </w:tcPr>
          <w:p w:rsidR="00A75683" w:rsidRDefault="005800D8">
            <w:pPr>
              <w:pStyle w:val="TableBodyText"/>
            </w:pPr>
            <w:r>
              <w:t xml:space="preserve">Export as LOCATION (see section </w:t>
            </w:r>
            <w:hyperlink w:anchor="Section_9b79606a2a56415ebbfb45001039c4f9" w:history="1">
              <w:r>
                <w:rPr>
                  <w:rStyle w:val="Hyperlink"/>
                </w:rPr>
                <w:t>2.1.3.1.1.20.15</w:t>
              </w:r>
            </w:hyperlink>
            <w:r>
              <w:t xml:space="preserve">), if </w:t>
            </w:r>
            <w:r>
              <w:rPr>
                <w:b/>
              </w:rPr>
              <w:t>Location</w:t>
            </w:r>
            <w:r>
              <w:t xml:space="preserve"> is set</w:t>
            </w:r>
          </w:p>
        </w:tc>
      </w:tr>
      <w:tr w:rsidR="00A75683" w:rsidTr="00A75683">
        <w:tc>
          <w:tcPr>
            <w:tcW w:w="0" w:type="auto"/>
          </w:tcPr>
          <w:p w:rsidR="00A75683" w:rsidRDefault="005800D8">
            <w:pPr>
              <w:pStyle w:val="TableBodyText"/>
              <w:rPr>
                <w:b/>
              </w:rPr>
            </w:pPr>
            <w:r>
              <w:rPr>
                <w:b/>
              </w:rPr>
              <w:t>BusyStatus</w:t>
            </w:r>
          </w:p>
        </w:tc>
        <w:tc>
          <w:tcPr>
            <w:tcW w:w="0" w:type="auto"/>
          </w:tcPr>
          <w:p w:rsidR="00A75683" w:rsidRDefault="005800D8">
            <w:pPr>
              <w:pStyle w:val="TableBodyText"/>
            </w:pPr>
            <w:r>
              <w:t xml:space="preserve">Export as TRANSP (see section </w:t>
            </w:r>
            <w:hyperlink w:anchor="Section_54d3000ca6b343c0b4b0543578f86fa0" w:history="1">
              <w:r>
                <w:rPr>
                  <w:rStyle w:val="Hyperlink"/>
                </w:rPr>
                <w:t>2.1.3.1.1.20.25</w:t>
              </w:r>
            </w:hyperlink>
            <w:r>
              <w:t xml:space="preserve">) and X-MICROSOFT-CDO-BUSYSTATUS (see section </w:t>
            </w:r>
            <w:hyperlink w:anchor="Section_cd68eae7ed654dd38ea7ad585c76c736" w:history="1">
              <w:r>
                <w:rPr>
                  <w:rStyle w:val="Hyperlink"/>
                </w:rPr>
                <w:t>2.1.3.1.1.20.31</w:t>
              </w:r>
            </w:hyperlink>
            <w:r>
              <w:t xml:space="preserve">), if </w:t>
            </w:r>
            <w:r>
              <w:rPr>
                <w:b/>
              </w:rPr>
              <w:t>BusyStatus</w:t>
            </w:r>
            <w:r>
              <w:t xml:space="preserve"> is set</w:t>
            </w:r>
          </w:p>
        </w:tc>
      </w:tr>
    </w:tbl>
    <w:p w:rsidR="00A75683" w:rsidRDefault="005800D8">
      <w:r>
        <w:t>If RECURRENCE-ID is exported (as spec</w:t>
      </w:r>
      <w:r>
        <w:t xml:space="preserve">ified above) and the recurring parent is not all-day, RECURRENCE-ID MUST be specified local to the time zone specified in </w:t>
      </w:r>
      <w:r>
        <w:rPr>
          <w:b/>
        </w:rPr>
        <w:t>PidLidTimeZoneStruct</w:t>
      </w:r>
      <w:r>
        <w:t>.</w:t>
      </w:r>
    </w:p>
    <w:p w:rsidR="00A75683" w:rsidRDefault="005800D8">
      <w:r>
        <w:t>If RECURRENCE-ID is exported (as specified above) and the recurring parent is all-day, then the RECURRENCE-ID MU</w:t>
      </w:r>
      <w:r>
        <w:t>ST be specified in the Date format ([RFC2445] section 4.3.4).</w:t>
      </w:r>
    </w:p>
    <w:p w:rsidR="00A75683" w:rsidRDefault="005800D8">
      <w:pPr>
        <w:pStyle w:val="Heading8"/>
      </w:pPr>
      <w:bookmarkStart w:id="597" w:name="section_709b0cbaa8f241a6b18ed297a8ad0439"/>
      <w:bookmarkStart w:id="598" w:name="_Toc163746161"/>
      <w:r>
        <w:t>Parameter: TZID</w:t>
      </w:r>
      <w:bookmarkEnd w:id="597"/>
      <w:bookmarkEnd w:id="598"/>
    </w:p>
    <w:p w:rsidR="00A75683" w:rsidRDefault="005800D8">
      <w:r>
        <w:t xml:space="preserve">RFC Reference: </w:t>
      </w:r>
      <w:hyperlink r:id="rId197">
        <w:r>
          <w:rPr>
            <w:rStyle w:val="Hyperlink"/>
          </w:rPr>
          <w:t>[RFC2445]</w:t>
        </w:r>
      </w:hyperlink>
      <w:r>
        <w:t xml:space="preserve"> section 4.2.19</w:t>
      </w:r>
    </w:p>
    <w:p w:rsidR="00A75683" w:rsidRDefault="005800D8">
      <w:r>
        <w:t>Number of Instances Allowed: 0, 1</w:t>
      </w:r>
    </w:p>
    <w:p w:rsidR="00A75683" w:rsidRDefault="005800D8">
      <w:r>
        <w:t>Format: Text ([RFC2445] section 4.3.11</w:t>
      </w:r>
      <w:r>
        <w:t>)</w:t>
      </w:r>
    </w:p>
    <w:p w:rsidR="00A75683" w:rsidRDefault="005800D8">
      <w:r>
        <w:t>Brief Description: In conjunction with a matching VTIMEZONE, specifies the time zone of a Date-Time property provided in local time.</w:t>
      </w:r>
    </w:p>
    <w:p w:rsidR="00A75683" w:rsidRDefault="005800D8">
      <w:r>
        <w:t>Refer to [RFC2445] section 4.2.19 for additional details on the TZID parameter.</w:t>
      </w:r>
    </w:p>
    <w:p w:rsidR="00A75683" w:rsidRDefault="005800D8">
      <w:pPr>
        <w:pStyle w:val="Heading8"/>
      </w:pPr>
      <w:bookmarkStart w:id="599" w:name="section_dbcfe4d05e2d463ebb1b7a997e67f2e4"/>
      <w:bookmarkStart w:id="600" w:name="_Toc163746162"/>
      <w:r>
        <w:lastRenderedPageBreak/>
        <w:t>Parameter: VALUE</w:t>
      </w:r>
      <w:bookmarkEnd w:id="599"/>
      <w:bookmarkEnd w:id="600"/>
    </w:p>
    <w:p w:rsidR="00A75683" w:rsidRDefault="005800D8">
      <w:r>
        <w:t xml:space="preserve">RFC Reference: </w:t>
      </w:r>
      <w:hyperlink r:id="rId198">
        <w:r>
          <w:rPr>
            <w:rStyle w:val="Hyperlink"/>
          </w:rPr>
          <w:t>[RFC2445]</w:t>
        </w:r>
      </w:hyperlink>
      <w:r>
        <w:t xml:space="preserve"> section 4.2.20</w:t>
      </w:r>
    </w:p>
    <w:p w:rsidR="00A75683" w:rsidRDefault="005800D8">
      <w:r>
        <w:t>Number of Instances Allowed: 0, 1</w:t>
      </w:r>
    </w:p>
    <w:p w:rsidR="00A75683" w:rsidRDefault="005800D8">
      <w:r>
        <w:t>Format: Text ([RFC2445] section 4.3.11)</w:t>
      </w:r>
    </w:p>
    <w:p w:rsidR="00A75683" w:rsidRDefault="005800D8">
      <w:r>
        <w:t>Brief Description: Specifies the format of this property.</w:t>
      </w:r>
    </w:p>
    <w:p w:rsidR="00A75683" w:rsidRDefault="005800D8">
      <w:pPr>
        <w:rPr>
          <w:b/>
        </w:rPr>
      </w:pPr>
      <w:r>
        <w:rPr>
          <w:b/>
        </w:rPr>
        <w:t>Importing to Calendar objects</w:t>
      </w:r>
    </w:p>
    <w:p w:rsidR="00A75683" w:rsidRDefault="005800D8">
      <w:r>
        <w:t xml:space="preserve">This </w:t>
      </w:r>
      <w:r>
        <w:t>parameter SHOULD</w:t>
      </w:r>
      <w:bookmarkStart w:id="601" w:name="z352"/>
      <w:bookmarkStart w:id="602" w:name="Appendix_A_Target_185"/>
      <w:bookmarkEnd w:id="601"/>
      <w:r>
        <w:rPr>
          <w:rStyle w:val="Hyperlink"/>
        </w:rPr>
        <w:fldChar w:fldCharType="begin"/>
      </w:r>
      <w:r>
        <w:rPr>
          <w:rStyle w:val="Hyperlink"/>
        </w:rPr>
        <w:instrText xml:space="preserve"> HYPERLINK \l "Appendix_A_185" \o "Product behavior note 185" \h </w:instrText>
      </w:r>
      <w:r>
        <w:rPr>
          <w:rStyle w:val="Hyperlink"/>
        </w:rPr>
      </w:r>
      <w:r>
        <w:rPr>
          <w:rStyle w:val="Hyperlink"/>
        </w:rPr>
        <w:fldChar w:fldCharType="separate"/>
      </w:r>
      <w:r>
        <w:rPr>
          <w:rStyle w:val="Hyperlink"/>
        </w:rPr>
        <w:t>&lt;185&gt;</w:t>
      </w:r>
      <w:r>
        <w:rPr>
          <w:rStyle w:val="Hyperlink"/>
        </w:rPr>
        <w:fldChar w:fldCharType="end"/>
      </w:r>
      <w:bookmarkEnd w:id="602"/>
      <w:r>
        <w:t xml:space="preserve"> be ignored since a parser can determine whether a property is in the Date format ([RFC2445] section 4.3.4) or Date-Time format ([RFC2445] section 4.3.5) without an ex</w:t>
      </w:r>
      <w:r>
        <w:t>plicit declaration in the VALUE parameter.</w:t>
      </w:r>
    </w:p>
    <w:p w:rsidR="00A75683" w:rsidRDefault="005800D8">
      <w:pPr>
        <w:rPr>
          <w:b/>
        </w:rPr>
      </w:pPr>
      <w:r>
        <w:rPr>
          <w:b/>
        </w:rPr>
        <w:t>Exporting from Calendar objects</w:t>
      </w:r>
    </w:p>
    <w:p w:rsidR="00A75683" w:rsidRDefault="005800D8">
      <w:r>
        <w:t>If the RECURRENCE-ID property is specified in the Date format ([RFC2445] section 4.3.4), the VALUE parameter MUST be exported as 'DATE'. If the RECURRENCE-ID property is specified i</w:t>
      </w:r>
      <w:r>
        <w:t>n the Date-Time format ([RFC2445] section 4.3.5), the VALUE parameter SHOULD be omitted, but MAY be exported as 'DATE-TIME'.</w:t>
      </w:r>
    </w:p>
    <w:p w:rsidR="00A75683" w:rsidRDefault="005800D8">
      <w:pPr>
        <w:pStyle w:val="Heading7"/>
      </w:pPr>
      <w:bookmarkStart w:id="603" w:name="section_b2a30a4382c7497ba7026ff8b5a00767"/>
      <w:bookmarkStart w:id="604" w:name="_Toc163746163"/>
      <w:r>
        <w:t>Property: RESOURCES</w:t>
      </w:r>
      <w:bookmarkEnd w:id="603"/>
      <w:bookmarkEnd w:id="604"/>
    </w:p>
    <w:p w:rsidR="00A75683" w:rsidRDefault="005800D8">
      <w:r>
        <w:t xml:space="preserve">RFC Reference: </w:t>
      </w:r>
      <w:hyperlink r:id="rId199">
        <w:r>
          <w:rPr>
            <w:rStyle w:val="Hyperlink"/>
          </w:rPr>
          <w:t>[RFC2445]</w:t>
        </w:r>
      </w:hyperlink>
      <w:r>
        <w:t xml:space="preserve"> section 4.8.1.10</w:t>
      </w:r>
    </w:p>
    <w:p w:rsidR="00A75683" w:rsidRDefault="005800D8">
      <w:r>
        <w:t>Num</w:t>
      </w:r>
      <w:r>
        <w:t>ber of Instances Allowed: 0+</w:t>
      </w:r>
    </w:p>
    <w:p w:rsidR="00A75683" w:rsidRDefault="005800D8">
      <w:r>
        <w:t>Format: Text ([RFC2445] section 4.3.11)</w:t>
      </w:r>
    </w:p>
    <w:p w:rsidR="00A75683" w:rsidRDefault="005800D8">
      <w:r>
        <w:t xml:space="preserve">Brief Description: A resource (such as rooms or equipment) for a </w:t>
      </w:r>
      <w:hyperlink w:anchor="gt_cbc56efc-e4f7-4b31-9e5f-9c44e3924d94">
        <w:r>
          <w:rPr>
            <w:rStyle w:val="HyperlinkGreen"/>
            <w:b/>
          </w:rPr>
          <w:t>meeting</w:t>
        </w:r>
      </w:hyperlink>
      <w:r>
        <w:t>.</w:t>
      </w:r>
    </w:p>
    <w:p w:rsidR="00A75683" w:rsidRDefault="005800D8">
      <w:pPr>
        <w:rPr>
          <w:b/>
        </w:rPr>
      </w:pPr>
      <w:r>
        <w:rPr>
          <w:b/>
        </w:rPr>
        <w:t>Importing to Calendar objects</w:t>
      </w:r>
    </w:p>
    <w:p w:rsidR="00A75683" w:rsidRDefault="005800D8">
      <w:r>
        <w:t xml:space="preserve">All instances of the </w:t>
      </w:r>
      <w:r>
        <w:t>RESOURCES property SHOULD</w:t>
      </w:r>
      <w:bookmarkStart w:id="605" w:name="z354"/>
      <w:bookmarkStart w:id="606" w:name="Appendix_A_Target_186"/>
      <w:bookmarkEnd w:id="605"/>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606"/>
      <w:r>
        <w:t xml:space="preserve"> be parsed as a comma-delimited list of strings into a string array. For each string in the array:</w:t>
      </w:r>
    </w:p>
    <w:p w:rsidR="00A75683" w:rsidRDefault="005800D8">
      <w:pPr>
        <w:pStyle w:val="ListParagraph"/>
        <w:numPr>
          <w:ilvl w:val="0"/>
          <w:numId w:val="57"/>
        </w:numPr>
      </w:pPr>
      <w:r>
        <w:t>All semicolons (</w:t>
      </w:r>
      <w:hyperlink w:anchor="gt_c305d0ab-8b94-461a-bd76-13b40cb8c4d8">
        <w:r>
          <w:rPr>
            <w:rStyle w:val="HyperlinkGreen"/>
            <w:b/>
          </w:rPr>
          <w:t>Unicode</w:t>
        </w:r>
      </w:hyperlink>
      <w:r>
        <w:t xml:space="preserve"> character U+003B) MUST be filtered out.</w:t>
      </w:r>
    </w:p>
    <w:p w:rsidR="00A75683" w:rsidRDefault="005800D8">
      <w:pPr>
        <w:pStyle w:val="ListParagraph"/>
        <w:numPr>
          <w:ilvl w:val="0"/>
          <w:numId w:val="57"/>
        </w:numPr>
      </w:pPr>
      <w:r>
        <w:t>All adjacent sequences of whitespace</w:t>
      </w:r>
      <w:bookmarkStart w:id="607" w:name="z356"/>
      <w:bookmarkStart w:id="608" w:name="Appendix_A_Target_187"/>
      <w:bookmarkEnd w:id="60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608"/>
      <w:r>
        <w:t xml:space="preserve"> MUST be compressed to a single space (Unicode character U+0020).</w:t>
      </w:r>
    </w:p>
    <w:p w:rsidR="00A75683" w:rsidRDefault="005800D8">
      <w:pPr>
        <w:pStyle w:val="ListParagraph"/>
        <w:numPr>
          <w:ilvl w:val="0"/>
          <w:numId w:val="57"/>
        </w:numPr>
      </w:pPr>
      <w:r>
        <w:t>All whitespace</w:t>
      </w:r>
      <w:bookmarkStart w:id="609" w:name="z358"/>
      <w:bookmarkStart w:id="610" w:name="Appendix_A_Target_188"/>
      <w:bookmarkEnd w:id="609"/>
      <w:r>
        <w:rPr>
          <w:rStyle w:val="Hyperlink"/>
        </w:rPr>
        <w:fldChar w:fldCharType="begin"/>
      </w:r>
      <w:r>
        <w:rPr>
          <w:rStyle w:val="Hyperlink"/>
        </w:rPr>
        <w:instrText xml:space="preserve"> HYPERLINK \l "Appendix_A_188"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610"/>
      <w:r>
        <w:t xml:space="preserve"> at the beginning and end of the string MUST be filtered out.</w:t>
      </w:r>
    </w:p>
    <w:p w:rsidR="00A75683" w:rsidRDefault="005800D8">
      <w:pPr>
        <w:pStyle w:val="ListParagraph"/>
        <w:numPr>
          <w:ilvl w:val="0"/>
          <w:numId w:val="57"/>
        </w:numPr>
      </w:pPr>
      <w:r>
        <w:t>Zero-length strings MUST be ignored.</w:t>
      </w:r>
    </w:p>
    <w:p w:rsidR="00A75683" w:rsidRDefault="005800D8">
      <w:r>
        <w:t>All remaining strings in the array SHOULD</w:t>
      </w:r>
      <w:bookmarkStart w:id="611" w:name="z360"/>
      <w:bookmarkStart w:id="612" w:name="Appendix_A_Target_189"/>
      <w:bookmarkEnd w:id="611"/>
      <w:r>
        <w:rPr>
          <w:rStyle w:val="Hyperlink"/>
        </w:rPr>
        <w:fldChar w:fldCharType="begin"/>
      </w:r>
      <w:r>
        <w:rPr>
          <w:rStyle w:val="Hyperlink"/>
        </w:rPr>
        <w:instrText xml:space="preserve"> HYPERLINK \l "Appendix_A_189" \o "Produc</w:instrText>
      </w:r>
      <w:r>
        <w:rPr>
          <w:rStyle w:val="Hyperlink"/>
        </w:rPr>
        <w:instrText xml:space="preserve">t behavior note 189" \h </w:instrText>
      </w:r>
      <w:r>
        <w:rPr>
          <w:rStyle w:val="Hyperlink"/>
        </w:rPr>
      </w:r>
      <w:r>
        <w:rPr>
          <w:rStyle w:val="Hyperlink"/>
        </w:rPr>
        <w:fldChar w:fldCharType="separate"/>
      </w:r>
      <w:r>
        <w:rPr>
          <w:rStyle w:val="Hyperlink"/>
        </w:rPr>
        <w:t>&lt;189&gt;</w:t>
      </w:r>
      <w:r>
        <w:rPr>
          <w:rStyle w:val="Hyperlink"/>
        </w:rPr>
        <w:fldChar w:fldCharType="end"/>
      </w:r>
      <w:bookmarkEnd w:id="612"/>
      <w:r>
        <w:t xml:space="preserve"> be added to a list delimited by "; " (Unicode character U+003B followed by U+0020) in </w:t>
      </w:r>
      <w:r>
        <w:rPr>
          <w:b/>
        </w:rPr>
        <w:t>PidLidNonSendableBcc</w:t>
      </w:r>
      <w:r>
        <w:t>.</w:t>
      </w:r>
    </w:p>
    <w:p w:rsidR="00A75683" w:rsidRDefault="005800D8">
      <w:pPr>
        <w:rPr>
          <w:b/>
        </w:rPr>
      </w:pPr>
      <w:r>
        <w:rPr>
          <w:b/>
        </w:rPr>
        <w:t>Exporting from Calendar objects</w:t>
      </w:r>
    </w:p>
    <w:p w:rsidR="00A75683" w:rsidRDefault="005800D8">
      <w:r>
        <w:t xml:space="preserve">The semicolon-delimited entries in </w:t>
      </w:r>
      <w:r>
        <w:rPr>
          <w:b/>
        </w:rPr>
        <w:t>PidLidNonSendableBcc</w:t>
      </w:r>
      <w:r>
        <w:t xml:space="preserve"> SHOULD</w:t>
      </w:r>
      <w:bookmarkStart w:id="613" w:name="z362"/>
      <w:bookmarkStart w:id="614" w:name="Appendix_A_Target_190"/>
      <w:bookmarkEnd w:id="613"/>
      <w:r>
        <w:rPr>
          <w:rStyle w:val="Hyperlink"/>
        </w:rPr>
        <w:fldChar w:fldCharType="begin"/>
      </w:r>
      <w:r>
        <w:rPr>
          <w:rStyle w:val="Hyperlink"/>
        </w:rPr>
        <w:instrText xml:space="preserve"> HYPERLINK \l "Append</w:instrText>
      </w:r>
      <w:r>
        <w:rPr>
          <w:rStyle w:val="Hyperlink"/>
        </w:rPr>
        <w:instrText xml:space="preserve">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614"/>
      <w:r>
        <w:t xml:space="preserve"> be exported as a comma-delimited list in a RESOURCES property.</w:t>
      </w:r>
    </w:p>
    <w:p w:rsidR="00A75683" w:rsidRDefault="005800D8">
      <w:pPr>
        <w:pStyle w:val="Heading7"/>
      </w:pPr>
      <w:bookmarkStart w:id="615" w:name="section_c9d1e1c74356462fbce0fbf6ce57d214"/>
      <w:bookmarkStart w:id="616" w:name="_Toc163746164"/>
      <w:r>
        <w:t>Property: SEQUENCE</w:t>
      </w:r>
      <w:bookmarkEnd w:id="615"/>
      <w:bookmarkEnd w:id="616"/>
    </w:p>
    <w:p w:rsidR="00A75683" w:rsidRDefault="005800D8">
      <w:r>
        <w:t xml:space="preserve">RFC Reference: </w:t>
      </w:r>
      <w:hyperlink r:id="rId200">
        <w:r>
          <w:rPr>
            <w:rStyle w:val="Hyperlink"/>
          </w:rPr>
          <w:t>[RFC2445]</w:t>
        </w:r>
      </w:hyperlink>
      <w:r>
        <w:t xml:space="preserve"> section 4.8.7.4</w:t>
      </w:r>
    </w:p>
    <w:p w:rsidR="00A75683" w:rsidRDefault="005800D8">
      <w:r>
        <w:t>Number of Instan</w:t>
      </w:r>
      <w:r>
        <w:t>ces Allowed: 0, 1</w:t>
      </w:r>
    </w:p>
    <w:p w:rsidR="00A75683" w:rsidRDefault="005800D8">
      <w:r>
        <w:lastRenderedPageBreak/>
        <w:t>Format: Integer ([RFC2445] section 4.3.8)</w:t>
      </w:r>
    </w:p>
    <w:p w:rsidR="00A75683" w:rsidRDefault="005800D8">
      <w:r>
        <w:t xml:space="preserve">Brief Description: Specifies the revision sequence number of the </w:t>
      </w:r>
      <w:hyperlink w:anchor="gt_85d4db24-1560-4ac1-aa9b-6cd96f36c0e0">
        <w:r>
          <w:rPr>
            <w:rStyle w:val="HyperlinkGreen"/>
            <w:b/>
          </w:rPr>
          <w:t>meeting request</w:t>
        </w:r>
      </w:hyperlink>
      <w:r>
        <w:t>.</w:t>
      </w:r>
    </w:p>
    <w:p w:rsidR="00A75683" w:rsidRDefault="005800D8">
      <w:pPr>
        <w:rPr>
          <w:b/>
        </w:rPr>
      </w:pPr>
      <w:r>
        <w:rPr>
          <w:b/>
        </w:rPr>
        <w:t>Importing to Calendar objects</w:t>
      </w:r>
    </w:p>
    <w:p w:rsidR="00A75683" w:rsidRDefault="005800D8">
      <w:r>
        <w:t xml:space="preserve">If </w:t>
      </w:r>
      <w:r>
        <w:rPr>
          <w:b/>
        </w:rPr>
        <w:t>PidLidAppointmentSe</w:t>
      </w:r>
      <w:r>
        <w:rPr>
          <w:b/>
        </w:rPr>
        <w:t xml:space="preserve">quence </w:t>
      </w:r>
      <w:r>
        <w:t>(</w:t>
      </w:r>
      <w:hyperlink r:id="rId201" w:anchor="Section_f6ab1613aefe447da49c18217230b148">
        <w:r>
          <w:rPr>
            <w:rStyle w:val="Hyperlink"/>
          </w:rPr>
          <w:t>[MS-OXPROPS]</w:t>
        </w:r>
      </w:hyperlink>
      <w:r>
        <w:t xml:space="preserve"> section 2.25) cannot be imported from X-MICROSOFT-CDO-APPT-SEQUENCE (section </w:t>
      </w:r>
      <w:hyperlink w:anchor="Section_71f425bec850458ebc99037247d51d5b" w:history="1">
        <w:r>
          <w:rPr>
            <w:rStyle w:val="Hyperlink"/>
          </w:rPr>
          <w:t>2.1.3.1.1.20.29</w:t>
        </w:r>
      </w:hyperlink>
      <w:r>
        <w:t>)</w:t>
      </w:r>
      <w:r>
        <w:t xml:space="preserve">, then this property MUST be imported into </w:t>
      </w:r>
      <w:r>
        <w:rPr>
          <w:b/>
        </w:rPr>
        <w:t>PidLidAppointmentSequence</w:t>
      </w:r>
      <w:r>
        <w:t xml:space="preserve">. If no SEQUENCE property exists, </w:t>
      </w:r>
      <w:r>
        <w:rPr>
          <w:b/>
        </w:rPr>
        <w:t>PidLidAppointmentSequence</w:t>
      </w:r>
      <w:r>
        <w:t xml:space="preserve"> SHOULD</w:t>
      </w:r>
      <w:bookmarkStart w:id="617" w:name="z364"/>
      <w:bookmarkStart w:id="618" w:name="Appendix_A_Target_191"/>
      <w:bookmarkEnd w:id="617"/>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618"/>
      <w:r>
        <w:t xml:space="preserve"> be left unset.</w:t>
      </w:r>
    </w:p>
    <w:p w:rsidR="00A75683" w:rsidRDefault="005800D8">
      <w:pPr>
        <w:rPr>
          <w:b/>
        </w:rPr>
      </w:pPr>
      <w:r>
        <w:rPr>
          <w:b/>
        </w:rPr>
        <w:t>Exporting from Calendar objects</w:t>
      </w:r>
    </w:p>
    <w:p w:rsidR="00A75683" w:rsidRDefault="005800D8">
      <w:r>
        <w:rPr>
          <w:b/>
        </w:rPr>
        <w:t>PidLidAppointmentSequence</w:t>
      </w:r>
      <w:r>
        <w:t xml:space="preserve"> MUST be exported as the SEQUENCE property. If </w:t>
      </w:r>
      <w:r>
        <w:rPr>
          <w:b/>
        </w:rPr>
        <w:t>PidLidAppointmentSequence</w:t>
      </w:r>
      <w:r>
        <w:t xml:space="preserve"> is not set, the SEQUENCE property MUST be exported as 0.</w:t>
      </w:r>
    </w:p>
    <w:p w:rsidR="00A75683" w:rsidRDefault="005800D8">
      <w:pPr>
        <w:pStyle w:val="Heading7"/>
      </w:pPr>
      <w:bookmarkStart w:id="619" w:name="section_14b1b344d70440f2b30d83291bde0977"/>
      <w:bookmarkStart w:id="620" w:name="_Toc163746165"/>
      <w:r>
        <w:t>Property: STATUS</w:t>
      </w:r>
      <w:bookmarkEnd w:id="619"/>
      <w:bookmarkEnd w:id="620"/>
    </w:p>
    <w:p w:rsidR="00A75683" w:rsidRDefault="005800D8">
      <w:r>
        <w:t xml:space="preserve">RFC Reference: </w:t>
      </w:r>
      <w:hyperlink r:id="rId202">
        <w:r>
          <w:rPr>
            <w:rStyle w:val="Hyperlink"/>
          </w:rPr>
          <w:t>[RFC2445]</w:t>
        </w:r>
      </w:hyperlink>
      <w:r>
        <w:t xml:space="preserve"> section 4.8.1.11</w:t>
      </w:r>
    </w:p>
    <w:p w:rsidR="00A75683" w:rsidRDefault="005800D8">
      <w:r>
        <w:t>Number of Instances Allowed: 0, 1</w:t>
      </w:r>
    </w:p>
    <w:p w:rsidR="00A75683" w:rsidRDefault="005800D8">
      <w:r>
        <w:t>Format: Text ([RFC2445] section 4.3.11)</w:t>
      </w:r>
    </w:p>
    <w:p w:rsidR="00A75683" w:rsidRDefault="005800D8">
      <w:r>
        <w:t>Brief Description: Specifies the confirmation level of the appointment.</w:t>
      </w:r>
    </w:p>
    <w:p w:rsidR="00A75683" w:rsidRDefault="005800D8">
      <w:pPr>
        <w:rPr>
          <w:b/>
        </w:rPr>
      </w:pPr>
      <w:r>
        <w:rPr>
          <w:b/>
        </w:rPr>
        <w:t>Importing to Calendar objects</w:t>
      </w:r>
    </w:p>
    <w:p w:rsidR="00A75683" w:rsidRDefault="005800D8">
      <w:r>
        <w:t xml:space="preserve">If </w:t>
      </w:r>
      <w:r>
        <w:rPr>
          <w:b/>
        </w:rPr>
        <w:t>PidLidBusyStatus</w:t>
      </w:r>
      <w:r>
        <w:t xml:space="preserve"> cannot be imported from TRANSP (s</w:t>
      </w:r>
      <w:r>
        <w:t xml:space="preserve">ection </w:t>
      </w:r>
      <w:hyperlink w:anchor="Section_54d3000ca6b343c0b4b0543578f86fa0" w:history="1">
        <w:r>
          <w:rPr>
            <w:rStyle w:val="Hyperlink"/>
          </w:rPr>
          <w:t>2.1.3.1.1.20.25</w:t>
        </w:r>
      </w:hyperlink>
      <w:r>
        <w:t xml:space="preserve">), X-MICROSOFT-CDO-BUSYSTATUS (section </w:t>
      </w:r>
      <w:hyperlink w:anchor="Section_cd68eae7ed654dd38ea7ad585c76c736" w:history="1">
        <w:r>
          <w:rPr>
            <w:rStyle w:val="Hyperlink"/>
          </w:rPr>
          <w:t>2.1.3.1.1.20.31</w:t>
        </w:r>
      </w:hyperlink>
      <w:r>
        <w:t xml:space="preserve">), or X-MICROSOFT-MSNCALENDAR-BUSYSTATUS (section </w:t>
      </w:r>
      <w:hyperlink w:anchor="Section_b9b97ee604274dd3b25faea42453e414" w:history="1">
        <w:r>
          <w:rPr>
            <w:rStyle w:val="Hyperlink"/>
          </w:rPr>
          <w:t>2.1.3.1.1.20.42</w:t>
        </w:r>
      </w:hyperlink>
      <w:r>
        <w:t>), this property SHOULD</w:t>
      </w:r>
      <w:bookmarkStart w:id="621" w:name="z366"/>
      <w:bookmarkStart w:id="622" w:name="Appendix_A_Target_192"/>
      <w:bookmarkEnd w:id="621"/>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622"/>
      <w:r>
        <w:t xml:space="preserve"> be imported into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218"/>
        <w:gridCol w:w="179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 xml:space="preserve">STATUS </w:t>
            </w:r>
          </w:p>
        </w:tc>
        <w:tc>
          <w:tcPr>
            <w:tcW w:w="0" w:type="auto"/>
            <w:shd w:val="clear" w:color="auto" w:fill="E0E0E0"/>
          </w:tcPr>
          <w:p w:rsidR="00A75683" w:rsidRDefault="005800D8">
            <w:pPr>
              <w:pStyle w:val="TableHeaderText"/>
            </w:pPr>
            <w:r>
              <w:t>PidLidBusyStatu</w:t>
            </w:r>
            <w:r>
              <w:t>s</w:t>
            </w:r>
          </w:p>
        </w:tc>
      </w:tr>
      <w:tr w:rsidR="00A75683" w:rsidTr="00A75683">
        <w:tc>
          <w:tcPr>
            <w:tcW w:w="0" w:type="auto"/>
            <w:shd w:val="clear" w:color="auto" w:fill="auto"/>
          </w:tcPr>
          <w:p w:rsidR="00A75683" w:rsidRDefault="005800D8">
            <w:pPr>
              <w:pStyle w:val="TableBodyText"/>
            </w:pPr>
            <w:r>
              <w:t>CANCELLED</w:t>
            </w:r>
          </w:p>
        </w:tc>
        <w:tc>
          <w:tcPr>
            <w:tcW w:w="0" w:type="auto"/>
            <w:shd w:val="clear" w:color="auto" w:fill="auto"/>
          </w:tcPr>
          <w:p w:rsidR="00A75683" w:rsidRDefault="005800D8">
            <w:pPr>
              <w:pStyle w:val="TableBodyText"/>
            </w:pPr>
            <w:r>
              <w:t>0x00000000</w:t>
            </w:r>
          </w:p>
        </w:tc>
      </w:tr>
      <w:tr w:rsidR="00A75683" w:rsidTr="00A75683">
        <w:tc>
          <w:tcPr>
            <w:tcW w:w="0" w:type="auto"/>
            <w:shd w:val="clear" w:color="auto" w:fill="auto"/>
          </w:tcPr>
          <w:p w:rsidR="00A75683" w:rsidRDefault="005800D8">
            <w:pPr>
              <w:pStyle w:val="TableBodyText"/>
            </w:pPr>
            <w:r>
              <w:t xml:space="preserve">TENTATIVE </w:t>
            </w:r>
          </w:p>
        </w:tc>
        <w:tc>
          <w:tcPr>
            <w:tcW w:w="0" w:type="auto"/>
            <w:shd w:val="clear" w:color="auto" w:fill="auto"/>
          </w:tcPr>
          <w:p w:rsidR="00A75683" w:rsidRDefault="005800D8">
            <w:pPr>
              <w:pStyle w:val="TableBodyText"/>
            </w:pPr>
            <w:r>
              <w:t>0x00000001</w:t>
            </w:r>
          </w:p>
        </w:tc>
      </w:tr>
      <w:tr w:rsidR="00A75683" w:rsidTr="00A75683">
        <w:tc>
          <w:tcPr>
            <w:tcW w:w="0" w:type="auto"/>
            <w:shd w:val="clear" w:color="auto" w:fill="auto"/>
          </w:tcPr>
          <w:p w:rsidR="00A75683" w:rsidRDefault="005800D8">
            <w:pPr>
              <w:pStyle w:val="TableBodyText"/>
            </w:pPr>
            <w:r>
              <w:t>CONFIRMED</w:t>
            </w:r>
          </w:p>
        </w:tc>
        <w:tc>
          <w:tcPr>
            <w:tcW w:w="0" w:type="auto"/>
            <w:shd w:val="clear" w:color="auto" w:fill="auto"/>
          </w:tcPr>
          <w:p w:rsidR="00A75683" w:rsidRDefault="005800D8">
            <w:pPr>
              <w:pStyle w:val="TableBodyText"/>
            </w:pPr>
            <w:r>
              <w:t>0x00000002</w:t>
            </w:r>
          </w:p>
        </w:tc>
      </w:tr>
    </w:tbl>
    <w:p w:rsidR="00A75683" w:rsidRDefault="005800D8">
      <w:pPr>
        <w:rPr>
          <w:b/>
        </w:rPr>
      </w:pPr>
      <w:r>
        <w:rPr>
          <w:b/>
        </w:rPr>
        <w:t>Exporting from Calendar objects</w:t>
      </w:r>
    </w:p>
    <w:p w:rsidR="00A75683" w:rsidRDefault="005800D8">
      <w:r>
        <w:t>This property SHOULD NOT be exported.</w:t>
      </w:r>
    </w:p>
    <w:p w:rsidR="00A75683" w:rsidRDefault="005800D8">
      <w:pPr>
        <w:pStyle w:val="Heading7"/>
      </w:pPr>
      <w:bookmarkStart w:id="623" w:name="section_f9f57d5c98fc4e6b96f1652d0a5f1105"/>
      <w:bookmarkStart w:id="624" w:name="_Toc163746166"/>
      <w:r>
        <w:t>Property: SUMMARY</w:t>
      </w:r>
      <w:bookmarkEnd w:id="623"/>
      <w:bookmarkEnd w:id="624"/>
    </w:p>
    <w:p w:rsidR="00A75683" w:rsidRDefault="005800D8">
      <w:r>
        <w:t xml:space="preserve">RFC Reference: </w:t>
      </w:r>
      <w:hyperlink r:id="rId203">
        <w:r>
          <w:rPr>
            <w:rStyle w:val="Hyperlink"/>
          </w:rPr>
          <w:t>[RFC2445]</w:t>
        </w:r>
      </w:hyperlink>
      <w:r>
        <w:t xml:space="preserve"> section 4.8.1.12</w:t>
      </w:r>
    </w:p>
    <w:p w:rsidR="00A75683" w:rsidRDefault="005800D8">
      <w:r>
        <w:t>Number of Instances Allowed: 0, 1</w:t>
      </w:r>
    </w:p>
    <w:p w:rsidR="00A75683" w:rsidRDefault="005800D8">
      <w:r>
        <w:t>Format: Text ([RFC2445] section 4.3.11)</w:t>
      </w:r>
    </w:p>
    <w:p w:rsidR="00A75683" w:rsidRDefault="005800D8">
      <w:r>
        <w:t>Brief Description: Specifies the subject of an appointment.</w:t>
      </w:r>
    </w:p>
    <w:p w:rsidR="00A75683" w:rsidRDefault="005800D8">
      <w:pPr>
        <w:rPr>
          <w:b/>
        </w:rPr>
      </w:pPr>
      <w:r>
        <w:rPr>
          <w:b/>
        </w:rPr>
        <w:t>Importing to Calendar objects</w:t>
      </w:r>
    </w:p>
    <w:p w:rsidR="00A75683" w:rsidRDefault="005800D8">
      <w:r>
        <w:t>This property SHOULD</w:t>
      </w:r>
      <w:bookmarkStart w:id="625" w:name="z368"/>
      <w:bookmarkStart w:id="626" w:name="Appendix_A_Target_193"/>
      <w:bookmarkEnd w:id="625"/>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626"/>
      <w:r>
        <w:t xml:space="preserve"> be stripped of all carriage returns (</w:t>
      </w:r>
      <w:hyperlink w:anchor="gt_c305d0ab-8b94-461a-bd76-13b40cb8c4d8">
        <w:r>
          <w:rPr>
            <w:rStyle w:val="HyperlinkGreen"/>
            <w:b/>
          </w:rPr>
          <w:t>Unicode</w:t>
        </w:r>
      </w:hyperlink>
      <w:r>
        <w:t xml:space="preserve"> character U+000D) and line feeds (Unicode character U+000A), and SHOULD</w:t>
      </w:r>
      <w:bookmarkStart w:id="627" w:name="z370"/>
      <w:bookmarkStart w:id="628" w:name="Appendix_A_Target_194"/>
      <w:bookmarkEnd w:id="627"/>
      <w:r>
        <w:rPr>
          <w:rStyle w:val="Hyperlink"/>
        </w:rPr>
        <w:fldChar w:fldCharType="begin"/>
      </w:r>
      <w:r>
        <w:rPr>
          <w:rStyle w:val="Hyperlink"/>
        </w:rPr>
        <w:instrText xml:space="preserve"> HYP</w:instrText>
      </w:r>
      <w:r>
        <w:rPr>
          <w:rStyle w:val="Hyperlink"/>
        </w:rPr>
        <w:instrText xml:space="preserve">ERLINK \l "Appendix_A_194" \o "Product behavior note 194" \h </w:instrText>
      </w:r>
      <w:r>
        <w:rPr>
          <w:rStyle w:val="Hyperlink"/>
        </w:rPr>
      </w:r>
      <w:r>
        <w:rPr>
          <w:rStyle w:val="Hyperlink"/>
        </w:rPr>
        <w:fldChar w:fldCharType="separate"/>
      </w:r>
      <w:r>
        <w:rPr>
          <w:rStyle w:val="Hyperlink"/>
        </w:rPr>
        <w:t>&lt;194&gt;</w:t>
      </w:r>
      <w:r>
        <w:rPr>
          <w:rStyle w:val="Hyperlink"/>
        </w:rPr>
        <w:fldChar w:fldCharType="end"/>
      </w:r>
      <w:bookmarkEnd w:id="628"/>
      <w:r>
        <w:t xml:space="preserve"> be truncated to a length of 255 WCHARs if its length exceeds 255 WCHARs. The truncation SHOULD NOT</w:t>
      </w:r>
      <w:bookmarkStart w:id="629" w:name="z372"/>
      <w:bookmarkStart w:id="630" w:name="Appendix_A_Target_195"/>
      <w:bookmarkEnd w:id="629"/>
      <w:r>
        <w:rPr>
          <w:rStyle w:val="Hyperlink"/>
        </w:rPr>
        <w:fldChar w:fldCharType="begin"/>
      </w:r>
      <w:r>
        <w:rPr>
          <w:rStyle w:val="Hyperlink"/>
        </w:rPr>
        <w:instrText xml:space="preserve"> HYPERLINK \l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630"/>
      <w:r>
        <w:t xml:space="preserve"> split surrogate </w:t>
      </w:r>
      <w:r>
        <w:t xml:space="preserve">pairs. This property </w:t>
      </w:r>
      <w:r>
        <w:lastRenderedPageBreak/>
        <w:t xml:space="preserve">MUST be stored in </w:t>
      </w:r>
      <w:r>
        <w:rPr>
          <w:b/>
        </w:rPr>
        <w:t>PidTagSubject</w:t>
      </w:r>
      <w:r>
        <w:t xml:space="preserve">. If this property could not be imported, </w:t>
      </w:r>
      <w:r>
        <w:rPr>
          <w:b/>
        </w:rPr>
        <w:t>PidTagSubject</w:t>
      </w:r>
      <w:r>
        <w:t xml:space="preserve"> SHOULD</w:t>
      </w:r>
      <w:bookmarkStart w:id="631" w:name="z374"/>
      <w:bookmarkStart w:id="632" w:name="Appendix_A_Target_196"/>
      <w:bookmarkEnd w:id="631"/>
      <w:r>
        <w:rPr>
          <w:rStyle w:val="Hyperlink"/>
        </w:rPr>
        <w:fldChar w:fldCharType="begin"/>
      </w:r>
      <w:r>
        <w:rPr>
          <w:rStyle w:val="Hyperlink"/>
        </w:rPr>
        <w:instrText xml:space="preserve"> HYPERLINK \l "Appendix_A_196" \o "Product behavior note 196" \h </w:instrText>
      </w:r>
      <w:r>
        <w:rPr>
          <w:rStyle w:val="Hyperlink"/>
        </w:rPr>
      </w:r>
      <w:r>
        <w:rPr>
          <w:rStyle w:val="Hyperlink"/>
        </w:rPr>
        <w:fldChar w:fldCharType="separate"/>
      </w:r>
      <w:r>
        <w:rPr>
          <w:rStyle w:val="Hyperlink"/>
        </w:rPr>
        <w:t>&lt;196&gt;</w:t>
      </w:r>
      <w:r>
        <w:rPr>
          <w:rStyle w:val="Hyperlink"/>
        </w:rPr>
        <w:fldChar w:fldCharType="end"/>
      </w:r>
      <w:bookmarkEnd w:id="632"/>
      <w:r>
        <w:t xml:space="preserve"> be set to the zero-length string.</w:t>
      </w:r>
    </w:p>
    <w:p w:rsidR="00A75683" w:rsidRDefault="005800D8">
      <w:pPr>
        <w:rPr>
          <w:b/>
        </w:rPr>
      </w:pPr>
      <w:r>
        <w:rPr>
          <w:b/>
        </w:rPr>
        <w:t>Exporting from Calendar objects</w:t>
      </w:r>
    </w:p>
    <w:p w:rsidR="00A75683" w:rsidRDefault="005800D8">
      <w:r>
        <w:rPr>
          <w:b/>
        </w:rPr>
        <w:t>Pi</w:t>
      </w:r>
      <w:r>
        <w:rPr>
          <w:b/>
        </w:rPr>
        <w:t>dTagSubject</w:t>
      </w:r>
      <w:r>
        <w:t xml:space="preserve"> MUST be exported as a SUMMARY property. If </w:t>
      </w:r>
      <w:r>
        <w:rPr>
          <w:b/>
        </w:rPr>
        <w:t>PidTagSubject</w:t>
      </w:r>
      <w:r>
        <w:t xml:space="preserve"> is not set, then the zero-length string SHOULD</w:t>
      </w:r>
      <w:bookmarkStart w:id="633" w:name="z376"/>
      <w:bookmarkStart w:id="634" w:name="Appendix_A_Target_197"/>
      <w:bookmarkEnd w:id="633"/>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&lt;197&gt;</w:t>
      </w:r>
      <w:r>
        <w:rPr>
          <w:rStyle w:val="Hyperlink"/>
        </w:rPr>
        <w:fldChar w:fldCharType="end"/>
      </w:r>
      <w:bookmarkEnd w:id="634"/>
      <w:r>
        <w:t xml:space="preserve"> be exported as a SUMMARY property.</w:t>
      </w:r>
    </w:p>
    <w:p w:rsidR="00A75683" w:rsidRDefault="005800D8">
      <w:pPr>
        <w:pStyle w:val="Heading8"/>
      </w:pPr>
      <w:bookmarkStart w:id="635" w:name="section_2f5f4b0893d743599d0909431c0b5b60"/>
      <w:bookmarkStart w:id="636" w:name="_Toc163746167"/>
      <w:r>
        <w:t>Parameter: LANGUAGE</w:t>
      </w:r>
      <w:bookmarkEnd w:id="635"/>
      <w:bookmarkEnd w:id="636"/>
    </w:p>
    <w:p w:rsidR="00A75683" w:rsidRDefault="005800D8">
      <w:r>
        <w:t>RFC Referenc</w:t>
      </w:r>
      <w:r>
        <w:t xml:space="preserve">e: </w:t>
      </w:r>
      <w:hyperlink r:id="rId204">
        <w:r>
          <w:rPr>
            <w:rStyle w:val="Hyperlink"/>
          </w:rPr>
          <w:t>[RFC2445]</w:t>
        </w:r>
      </w:hyperlink>
      <w:r>
        <w:t xml:space="preserve"> section 4.2.10</w:t>
      </w:r>
    </w:p>
    <w:p w:rsidR="00A75683" w:rsidRDefault="005800D8">
      <w:r>
        <w:t>Number of Instances Allowed: 0, 1</w:t>
      </w:r>
    </w:p>
    <w:p w:rsidR="00A75683" w:rsidRDefault="005800D8">
      <w:r>
        <w:t>Format: Text ([RFC2445] section 4.3.11)</w:t>
      </w:r>
    </w:p>
    <w:p w:rsidR="00A75683" w:rsidRDefault="005800D8">
      <w:r>
        <w:t>Brief Description: Specifies the language of the property.</w:t>
      </w:r>
    </w:p>
    <w:p w:rsidR="00A75683" w:rsidRDefault="005800D8">
      <w:pPr>
        <w:rPr>
          <w:b/>
        </w:rPr>
      </w:pPr>
      <w:r>
        <w:rPr>
          <w:b/>
        </w:rPr>
        <w:t>Importing to Calendar objects</w:t>
      </w:r>
    </w:p>
    <w:p w:rsidR="00A75683" w:rsidRDefault="005800D8">
      <w:r>
        <w:t>This parameter SHOULD</w:t>
      </w:r>
      <w:bookmarkStart w:id="637" w:name="z378"/>
      <w:bookmarkStart w:id="638" w:name="Appendix_A_Target_198"/>
      <w:bookmarkEnd w:id="637"/>
      <w:r>
        <w:rPr>
          <w:rStyle w:val="Hyperlink"/>
        </w:rPr>
        <w:fldChar w:fldCharType="begin"/>
      </w:r>
      <w:r>
        <w:rPr>
          <w:rStyle w:val="Hyperlink"/>
        </w:rPr>
        <w:instrText xml:space="preserve"> HYPERLINK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638"/>
      <w:r>
        <w:t xml:space="preserve"> be parsed as a language tag (as specified in </w:t>
      </w:r>
      <w:hyperlink r:id="rId205">
        <w:r>
          <w:rPr>
            <w:rStyle w:val="Hyperlink"/>
          </w:rPr>
          <w:t>[RFC1766]</w:t>
        </w:r>
      </w:hyperlink>
      <w:r>
        <w:t xml:space="preserve">) and stored in </w:t>
      </w:r>
      <w:r>
        <w:rPr>
          <w:b/>
        </w:rPr>
        <w:t>PidTagMessageLocaleId</w:t>
      </w:r>
      <w:r>
        <w:t xml:space="preserve"> as</w:t>
      </w:r>
      <w:r>
        <w:t xml:space="preserve"> the corresponding </w:t>
      </w:r>
      <w:hyperlink r:id="rId206" w:anchor="Section_70feba9f294e491eb6eb56532684c37f">
        <w:r>
          <w:rPr>
            <w:rStyle w:val="Hyperlink"/>
          </w:rPr>
          <w:t>[MS-LCID]</w:t>
        </w:r>
      </w:hyperlink>
      <w:r>
        <w:t xml:space="preserve"> language code identifier.</w:t>
      </w:r>
    </w:p>
    <w:p w:rsidR="00A75683" w:rsidRDefault="005800D8">
      <w:pPr>
        <w:rPr>
          <w:b/>
        </w:rPr>
      </w:pPr>
      <w:r>
        <w:rPr>
          <w:b/>
        </w:rPr>
        <w:t>Exporting from Calendar objects</w:t>
      </w:r>
    </w:p>
    <w:p w:rsidR="00A75683" w:rsidRDefault="005800D8">
      <w:r>
        <w:rPr>
          <w:b/>
        </w:rPr>
        <w:t>PidTagMessageLocaleId</w:t>
      </w:r>
      <w:r>
        <w:t xml:space="preserve"> SHOULD</w:t>
      </w:r>
      <w:bookmarkStart w:id="639" w:name="z380"/>
      <w:bookmarkStart w:id="640" w:name="Appendix_A_Target_199"/>
      <w:bookmarkEnd w:id="63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640"/>
      <w:r>
        <w:t xml:space="preserve"> be converted from an [MS-LCID] language code identifier to an [RFC1766] language tag and exported as a LANGUAGE parameter.</w:t>
      </w:r>
    </w:p>
    <w:p w:rsidR="00A75683" w:rsidRDefault="005800D8">
      <w:pPr>
        <w:pStyle w:val="Heading7"/>
      </w:pPr>
      <w:bookmarkStart w:id="641" w:name="section_54d3000ca6b343c0b4b0543578f86fa0"/>
      <w:bookmarkStart w:id="642" w:name="_Toc163746168"/>
      <w:r>
        <w:t>Property: TRANSP</w:t>
      </w:r>
      <w:bookmarkEnd w:id="641"/>
      <w:bookmarkEnd w:id="642"/>
    </w:p>
    <w:p w:rsidR="00A75683" w:rsidRDefault="005800D8">
      <w:r>
        <w:t xml:space="preserve">RFC Reference: </w:t>
      </w:r>
      <w:hyperlink r:id="rId207">
        <w:r>
          <w:rPr>
            <w:rStyle w:val="Hyperlink"/>
          </w:rPr>
          <w:t>[RFC2445]</w:t>
        </w:r>
      </w:hyperlink>
      <w:r>
        <w:t xml:space="preserve"> section 4.8.2.7</w:t>
      </w:r>
    </w:p>
    <w:p w:rsidR="00A75683" w:rsidRDefault="005800D8">
      <w:r>
        <w:t>Number of Instances Allowed: 0, 1</w:t>
      </w:r>
    </w:p>
    <w:p w:rsidR="00A75683" w:rsidRDefault="005800D8">
      <w:r>
        <w:t>Format: Text ([RFC2445] section 4.3.11)</w:t>
      </w:r>
    </w:p>
    <w:p w:rsidR="00A75683" w:rsidRDefault="005800D8">
      <w:r>
        <w:t>Brief Description: Specifies whether or not this appointment is intended to be visible in av</w:t>
      </w:r>
      <w:r>
        <w:t>ailability searches.</w:t>
      </w:r>
    </w:p>
    <w:p w:rsidR="00A75683" w:rsidRDefault="005800D8">
      <w:pPr>
        <w:rPr>
          <w:b/>
        </w:rPr>
      </w:pPr>
      <w:r>
        <w:rPr>
          <w:b/>
        </w:rPr>
        <w:t>Importing to Calendar objects</w:t>
      </w:r>
    </w:p>
    <w:p w:rsidR="00A75683" w:rsidRDefault="005800D8">
      <w:r>
        <w:t xml:space="preserve">If </w:t>
      </w:r>
      <w:r>
        <w:rPr>
          <w:b/>
        </w:rPr>
        <w:t>PidLidBusyStatus</w:t>
      </w:r>
      <w:r>
        <w:t xml:space="preserve"> cannot be imported from X-MICROSOFT-CDO-BUSYSTATUS (section </w:t>
      </w:r>
      <w:hyperlink w:anchor="Section_cd68eae7ed654dd38ea7ad585c76c736" w:history="1">
        <w:r>
          <w:rPr>
            <w:rStyle w:val="Hyperlink"/>
          </w:rPr>
          <w:t>2.1.3.1.1.20.31</w:t>
        </w:r>
      </w:hyperlink>
      <w:r>
        <w:t xml:space="preserve">) or X-MICROSOFT-MSNCALENDAR-BUSYSTATUS (section </w:t>
      </w:r>
      <w:hyperlink w:anchor="Section_b9b97ee604274dd3b25faea42453e414" w:history="1">
        <w:r>
          <w:rPr>
            <w:rStyle w:val="Hyperlink"/>
          </w:rPr>
          <w:t>2.1.3.1.1.20.42</w:t>
        </w:r>
      </w:hyperlink>
      <w:r>
        <w:t>), this property SHOULD</w:t>
      </w:r>
      <w:bookmarkStart w:id="643" w:name="z382"/>
      <w:bookmarkStart w:id="644" w:name="Appendix_A_Target_200"/>
      <w:bookmarkEnd w:id="643"/>
      <w:r>
        <w:rPr>
          <w:rStyle w:val="Hyperlink"/>
        </w:rPr>
        <w:fldChar w:fldCharType="begin"/>
      </w:r>
      <w:r>
        <w:rPr>
          <w:rStyle w:val="Hyperlink"/>
        </w:rPr>
        <w:instrText xml:space="preserve"> HYPERLINK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644"/>
      <w:r>
        <w:t xml:space="preserve"> be imported into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415"/>
        <w:gridCol w:w="179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STATUS</w:t>
            </w:r>
          </w:p>
        </w:tc>
        <w:tc>
          <w:tcPr>
            <w:tcW w:w="0" w:type="auto"/>
          </w:tcPr>
          <w:p w:rsidR="00A75683" w:rsidRDefault="005800D8">
            <w:pPr>
              <w:pStyle w:val="TableHeaderText"/>
            </w:pPr>
            <w:r>
              <w:t>PidLidB</w:t>
            </w:r>
            <w:r>
              <w:t>usyStatus</w:t>
            </w:r>
          </w:p>
        </w:tc>
      </w:tr>
      <w:tr w:rsidR="00A75683" w:rsidTr="00A75683">
        <w:tc>
          <w:tcPr>
            <w:tcW w:w="0" w:type="auto"/>
          </w:tcPr>
          <w:p w:rsidR="00A75683" w:rsidRDefault="005800D8">
            <w:pPr>
              <w:pStyle w:val="TableBodyText"/>
            </w:pPr>
            <w:r>
              <w:t>TRANSPARENT</w:t>
            </w:r>
          </w:p>
        </w:tc>
        <w:tc>
          <w:tcPr>
            <w:tcW w:w="0" w:type="auto"/>
          </w:tcPr>
          <w:p w:rsidR="00A75683" w:rsidRDefault="005800D8">
            <w:pPr>
              <w:pStyle w:val="TableBodyText"/>
            </w:pPr>
            <w:r>
              <w:t>0x00000000</w:t>
            </w:r>
          </w:p>
        </w:tc>
      </w:tr>
      <w:tr w:rsidR="00A75683" w:rsidTr="00A75683">
        <w:tc>
          <w:tcPr>
            <w:tcW w:w="0" w:type="auto"/>
          </w:tcPr>
          <w:p w:rsidR="00A75683" w:rsidRDefault="005800D8">
            <w:pPr>
              <w:pStyle w:val="TableBodyText"/>
            </w:pPr>
            <w:r>
              <w:t>OPAQUE</w:t>
            </w:r>
          </w:p>
        </w:tc>
        <w:tc>
          <w:tcPr>
            <w:tcW w:w="0" w:type="auto"/>
          </w:tcPr>
          <w:p w:rsidR="00A75683" w:rsidRDefault="005800D8">
            <w:pPr>
              <w:pStyle w:val="TableBodyText"/>
            </w:pPr>
            <w:r>
              <w:t>0x00000002</w:t>
            </w:r>
          </w:p>
        </w:tc>
      </w:tr>
    </w:tbl>
    <w:p w:rsidR="00A75683" w:rsidRDefault="005800D8">
      <w:pPr>
        <w:rPr>
          <w:b/>
        </w:rPr>
      </w:pPr>
      <w:r>
        <w:rPr>
          <w:b/>
        </w:rPr>
        <w:t xml:space="preserve">Exporting from Calendar objects </w:t>
      </w:r>
    </w:p>
    <w:p w:rsidR="00A75683" w:rsidRDefault="005800D8">
      <w:r>
        <w:t>This property SHOULD</w:t>
      </w:r>
      <w:bookmarkStart w:id="645" w:name="z384"/>
      <w:bookmarkStart w:id="646" w:name="Appendix_A_Target_201"/>
      <w:bookmarkEnd w:id="645"/>
      <w:r>
        <w:rPr>
          <w:rStyle w:val="Hyperlink"/>
        </w:rPr>
        <w:fldChar w:fldCharType="begin"/>
      </w:r>
      <w:r>
        <w:rPr>
          <w:rStyle w:val="Hyperlink"/>
        </w:rPr>
        <w:instrText xml:space="preserve"> HYPERLINK \l "Appendix_A_201" \o "Product behavior note 201" \h </w:instrText>
      </w:r>
      <w:r>
        <w:rPr>
          <w:rStyle w:val="Hyperlink"/>
        </w:rPr>
      </w:r>
      <w:r>
        <w:rPr>
          <w:rStyle w:val="Hyperlink"/>
        </w:rPr>
        <w:fldChar w:fldCharType="separate"/>
      </w:r>
      <w:r>
        <w:rPr>
          <w:rStyle w:val="Hyperlink"/>
        </w:rPr>
        <w:t>&lt;201&gt;</w:t>
      </w:r>
      <w:r>
        <w:rPr>
          <w:rStyle w:val="Hyperlink"/>
        </w:rPr>
        <w:fldChar w:fldCharType="end"/>
      </w:r>
      <w:bookmarkEnd w:id="646"/>
      <w:r>
        <w:t xml:space="preserve"> be exported from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808"/>
        <w:gridCol w:w="1415"/>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PidLidBusyStatus</w:t>
            </w:r>
          </w:p>
        </w:tc>
        <w:tc>
          <w:tcPr>
            <w:tcW w:w="0" w:type="auto"/>
          </w:tcPr>
          <w:p w:rsidR="00A75683" w:rsidRDefault="005800D8">
            <w:pPr>
              <w:pStyle w:val="TableHeaderText"/>
            </w:pPr>
            <w:r>
              <w:t xml:space="preserve">STATUS </w:t>
            </w:r>
          </w:p>
        </w:tc>
      </w:tr>
      <w:tr w:rsidR="00A75683" w:rsidTr="00A75683">
        <w:tc>
          <w:tcPr>
            <w:tcW w:w="0" w:type="auto"/>
          </w:tcPr>
          <w:p w:rsidR="00A75683" w:rsidRDefault="005800D8">
            <w:pPr>
              <w:pStyle w:val="TableBodyText"/>
            </w:pPr>
            <w:r>
              <w:t>0x00000000</w:t>
            </w:r>
          </w:p>
        </w:tc>
        <w:tc>
          <w:tcPr>
            <w:tcW w:w="0" w:type="auto"/>
          </w:tcPr>
          <w:p w:rsidR="00A75683" w:rsidRDefault="005800D8">
            <w:pPr>
              <w:pStyle w:val="TableBodyText"/>
            </w:pPr>
            <w:r>
              <w:t>TRANSPARENT</w:t>
            </w:r>
          </w:p>
        </w:tc>
      </w:tr>
      <w:tr w:rsidR="00A75683" w:rsidTr="00A75683">
        <w:tc>
          <w:tcPr>
            <w:tcW w:w="0" w:type="auto"/>
          </w:tcPr>
          <w:p w:rsidR="00A75683" w:rsidRDefault="005800D8">
            <w:pPr>
              <w:pStyle w:val="TableBodyText"/>
            </w:pPr>
            <w:r>
              <w:t>0x00000001</w:t>
            </w:r>
          </w:p>
        </w:tc>
        <w:tc>
          <w:tcPr>
            <w:tcW w:w="0" w:type="auto"/>
          </w:tcPr>
          <w:p w:rsidR="00A75683" w:rsidRDefault="005800D8">
            <w:pPr>
              <w:pStyle w:val="TableBodyText"/>
            </w:pPr>
            <w:r>
              <w:t>OPAQUE</w:t>
            </w:r>
          </w:p>
        </w:tc>
      </w:tr>
      <w:tr w:rsidR="00A75683" w:rsidTr="00A75683">
        <w:tc>
          <w:tcPr>
            <w:tcW w:w="0" w:type="auto"/>
          </w:tcPr>
          <w:p w:rsidR="00A75683" w:rsidRDefault="005800D8">
            <w:pPr>
              <w:pStyle w:val="TableBodyText"/>
            </w:pPr>
            <w:r>
              <w:lastRenderedPageBreak/>
              <w:t>0x00000002</w:t>
            </w:r>
          </w:p>
        </w:tc>
        <w:tc>
          <w:tcPr>
            <w:tcW w:w="0" w:type="auto"/>
          </w:tcPr>
          <w:p w:rsidR="00A75683" w:rsidRDefault="005800D8">
            <w:pPr>
              <w:pStyle w:val="TableBodyText"/>
            </w:pPr>
            <w:r>
              <w:t>OPAQUE</w:t>
            </w:r>
          </w:p>
        </w:tc>
      </w:tr>
      <w:tr w:rsidR="00A75683" w:rsidTr="00A75683">
        <w:tc>
          <w:tcPr>
            <w:tcW w:w="0" w:type="auto"/>
          </w:tcPr>
          <w:p w:rsidR="00A75683" w:rsidRDefault="005800D8">
            <w:pPr>
              <w:pStyle w:val="TableBodyText"/>
            </w:pPr>
            <w:r>
              <w:t>0x00000003</w:t>
            </w:r>
          </w:p>
        </w:tc>
        <w:tc>
          <w:tcPr>
            <w:tcW w:w="0" w:type="auto"/>
          </w:tcPr>
          <w:p w:rsidR="00A75683" w:rsidRDefault="005800D8">
            <w:pPr>
              <w:pStyle w:val="TableBodyText"/>
            </w:pPr>
            <w:r>
              <w:t>OPAQUE</w:t>
            </w:r>
          </w:p>
        </w:tc>
      </w:tr>
      <w:tr w:rsidR="00A75683" w:rsidTr="00A75683">
        <w:tc>
          <w:tcPr>
            <w:tcW w:w="0" w:type="auto"/>
          </w:tcPr>
          <w:p w:rsidR="00A75683" w:rsidRDefault="005800D8">
            <w:pPr>
              <w:pStyle w:val="TableBodyText"/>
            </w:pPr>
            <w:r>
              <w:t>0x00000004</w:t>
            </w:r>
            <w:bookmarkStart w:id="647"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647"/>
          </w:p>
        </w:tc>
        <w:tc>
          <w:tcPr>
            <w:tcW w:w="0" w:type="auto"/>
          </w:tcPr>
          <w:p w:rsidR="00A75683" w:rsidRDefault="005800D8">
            <w:pPr>
              <w:pStyle w:val="TableBodyText"/>
            </w:pPr>
            <w:r>
              <w:t>TRANSPARENT</w:t>
            </w:r>
          </w:p>
        </w:tc>
      </w:tr>
    </w:tbl>
    <w:p w:rsidR="00A75683" w:rsidRDefault="00A75683"/>
    <w:p w:rsidR="00A75683" w:rsidRDefault="005800D8">
      <w:pPr>
        <w:pStyle w:val="Heading7"/>
      </w:pPr>
      <w:bookmarkStart w:id="648" w:name="section_ac8c1e68de584230a2e279aae754a055"/>
      <w:bookmarkStart w:id="649" w:name="_Toc163746169"/>
      <w:r>
        <w:t>Property: UID</w:t>
      </w:r>
      <w:bookmarkEnd w:id="648"/>
      <w:bookmarkEnd w:id="649"/>
    </w:p>
    <w:p w:rsidR="00A75683" w:rsidRDefault="005800D8">
      <w:r>
        <w:t xml:space="preserve">RFC Reference: </w:t>
      </w:r>
      <w:hyperlink r:id="rId208">
        <w:r>
          <w:rPr>
            <w:rStyle w:val="Hyperlink"/>
          </w:rPr>
          <w:t>[RFC2445]</w:t>
        </w:r>
      </w:hyperlink>
      <w:r>
        <w:t xml:space="preserve"> section 4.8.4.7</w:t>
      </w:r>
    </w:p>
    <w:p w:rsidR="00A75683" w:rsidRDefault="005800D8">
      <w:r>
        <w:t>Number of Instances Allowed: 0, 1</w:t>
      </w:r>
    </w:p>
    <w:p w:rsidR="00A75683" w:rsidRDefault="005800D8">
      <w:r>
        <w:t>Format: Text ([RFC2445] section 4.3.11)</w:t>
      </w:r>
    </w:p>
    <w:p w:rsidR="00A75683" w:rsidRDefault="005800D8">
      <w:r>
        <w:t>Brief Description: Provides a globally unique identifier for the appointment.</w:t>
      </w:r>
    </w:p>
    <w:p w:rsidR="00A75683" w:rsidRDefault="005800D8">
      <w:pPr>
        <w:rPr>
          <w:b/>
        </w:rPr>
      </w:pPr>
      <w:r>
        <w:rPr>
          <w:b/>
        </w:rPr>
        <w:t>Importing to C</w:t>
      </w:r>
      <w:r>
        <w:rPr>
          <w:b/>
        </w:rPr>
        <w:t>alendar objects</w:t>
      </w:r>
    </w:p>
    <w:p w:rsidR="00A75683" w:rsidRDefault="005800D8">
      <w:r>
        <w:t xml:space="preserve">There are two supported forms of textual representation of the UID property. The </w:t>
      </w:r>
      <w:hyperlink w:anchor="gt_24ddbbb4-b79e-4419-96ec-0fdd229c9ebf">
        <w:r>
          <w:rPr>
            <w:rStyle w:val="HyperlinkGreen"/>
            <w:b/>
          </w:rPr>
          <w:t>Augmented Backus-Naur Form (ABNF)</w:t>
        </w:r>
      </w:hyperlink>
      <w:r>
        <w:t xml:space="preserve"> syntax, as specified in </w:t>
      </w:r>
      <w:hyperlink r:id="rId209">
        <w:r>
          <w:rPr>
            <w:rStyle w:val="Hyperlink"/>
          </w:rPr>
          <w:t>[RFC5234]</w:t>
        </w:r>
      </w:hyperlink>
      <w:r>
        <w:t>, for this value is shown in the following example.</w:t>
      </w:r>
    </w:p>
    <w:p w:rsidR="00A75683" w:rsidRDefault="005800D8">
      <w:pPr>
        <w:pStyle w:val="Code"/>
      </w:pPr>
      <w:r>
        <w:t>UID = EncodedGlobalId / ThirdPartyGlobalId</w:t>
      </w:r>
    </w:p>
    <w:p w:rsidR="00A75683" w:rsidRDefault="00A75683">
      <w:pPr>
        <w:pStyle w:val="Code"/>
      </w:pPr>
    </w:p>
    <w:p w:rsidR="00A75683" w:rsidRDefault="005800D8">
      <w:pPr>
        <w:pStyle w:val="Code"/>
      </w:pPr>
      <w:r>
        <w:t>EncodedGlobalId        = Header GlobalIdData</w:t>
      </w:r>
    </w:p>
    <w:p w:rsidR="00A75683" w:rsidRDefault="005800D8">
      <w:pPr>
        <w:pStyle w:val="Code"/>
      </w:pPr>
      <w:r>
        <w:t>ThirdPartyGlobalId     = 1*UTF8-octets     ; Assuming UTF-8 is the encoding</w:t>
      </w:r>
    </w:p>
    <w:p w:rsidR="00A75683" w:rsidRDefault="00A75683">
      <w:pPr>
        <w:pStyle w:val="Code"/>
      </w:pPr>
    </w:p>
    <w:p w:rsidR="00A75683" w:rsidRDefault="005800D8">
      <w:pPr>
        <w:pStyle w:val="Code"/>
      </w:pPr>
      <w:r>
        <w:t>He</w:t>
      </w:r>
      <w:r>
        <w:t>ader = ByteArrayID InstanceDate CreationDateTime Padding DataSize</w:t>
      </w:r>
    </w:p>
    <w:p w:rsidR="00A75683" w:rsidRDefault="00A75683">
      <w:pPr>
        <w:pStyle w:val="Code"/>
      </w:pPr>
    </w:p>
    <w:p w:rsidR="00A75683" w:rsidRDefault="005800D8">
      <w:pPr>
        <w:pStyle w:val="Code"/>
      </w:pPr>
      <w:r>
        <w:t>ByteArrayID           = "040000008200E00074C5B7101A82E008"</w:t>
      </w:r>
    </w:p>
    <w:p w:rsidR="00A75683" w:rsidRDefault="005800D8">
      <w:pPr>
        <w:pStyle w:val="Code"/>
      </w:pPr>
      <w:r>
        <w:t>InstanceDate          = InstanceYear InstanceMonth InstanceDay</w:t>
      </w:r>
    </w:p>
    <w:p w:rsidR="00A75683" w:rsidRDefault="005800D8">
      <w:pPr>
        <w:pStyle w:val="Code"/>
      </w:pPr>
      <w:r>
        <w:t>InstanceYear          = 4*4HEXDIG     ; UInt16</w:t>
      </w:r>
    </w:p>
    <w:p w:rsidR="00A75683" w:rsidRDefault="005800D8">
      <w:pPr>
        <w:pStyle w:val="Code"/>
      </w:pPr>
      <w:r>
        <w:t xml:space="preserve">InstanceMonth       </w:t>
      </w:r>
      <w:r>
        <w:t xml:space="preserve">  = 2*2HEXDIG     ; UInt8</w:t>
      </w:r>
    </w:p>
    <w:p w:rsidR="00A75683" w:rsidRDefault="005800D8">
      <w:pPr>
        <w:pStyle w:val="Code"/>
      </w:pPr>
      <w:r>
        <w:t>InstanceDay           = 2*2HEXDIG     ; UInt8</w:t>
      </w:r>
    </w:p>
    <w:p w:rsidR="00A75683" w:rsidRDefault="005800D8">
      <w:pPr>
        <w:pStyle w:val="Code"/>
      </w:pPr>
      <w:r>
        <w:t xml:space="preserve">CreationDateTime      = FileTime </w:t>
      </w:r>
    </w:p>
    <w:p w:rsidR="00A75683" w:rsidRDefault="005800D8">
      <w:pPr>
        <w:pStyle w:val="Code"/>
      </w:pPr>
      <w:r>
        <w:t>FileTime              = 16*16HEXDIG     ; UInt64</w:t>
      </w:r>
    </w:p>
    <w:p w:rsidR="00A75683" w:rsidRDefault="005800D8">
      <w:pPr>
        <w:pStyle w:val="Code"/>
      </w:pPr>
      <w:r>
        <w:t>Padding               = 16*16HEXDIG     ; "0000000000000000" recommended</w:t>
      </w:r>
    </w:p>
    <w:p w:rsidR="00A75683" w:rsidRDefault="005800D8">
      <w:pPr>
        <w:pStyle w:val="Code"/>
      </w:pPr>
      <w:r>
        <w:t>DataSize              = 8*8H</w:t>
      </w:r>
      <w:r>
        <w:t>EXDIG     ; UInt32 little-endian</w:t>
      </w:r>
    </w:p>
    <w:p w:rsidR="00A75683" w:rsidRDefault="005800D8">
      <w:pPr>
        <w:pStyle w:val="Code"/>
      </w:pPr>
      <w:r>
        <w:t>GlobalIdData          = 2*HEXDIG</w:t>
      </w:r>
    </w:p>
    <w:p w:rsidR="00A75683" w:rsidRDefault="00A75683">
      <w:pPr>
        <w:pStyle w:val="Code"/>
      </w:pPr>
    </w:p>
    <w:p w:rsidR="00A75683" w:rsidRDefault="005800D8">
      <w:pPr>
        <w:pStyle w:val="Code"/>
      </w:pPr>
      <w:r>
        <w:t>UTF8-octets = *( UTF8-char )</w:t>
      </w:r>
    </w:p>
    <w:p w:rsidR="00A75683" w:rsidRDefault="005800D8">
      <w:pPr>
        <w:pStyle w:val="Code"/>
      </w:pPr>
      <w:r>
        <w:t>UTF8-char   = UTF8-1 / UTF8-2 / UTF8-3 / UTF8-4</w:t>
      </w:r>
    </w:p>
    <w:p w:rsidR="00A75683" w:rsidRDefault="005800D8">
      <w:pPr>
        <w:pStyle w:val="Code"/>
      </w:pPr>
      <w:r>
        <w:t>UTF8-1      = %x00-7F</w:t>
      </w:r>
    </w:p>
    <w:p w:rsidR="00A75683" w:rsidRDefault="005800D8">
      <w:pPr>
        <w:pStyle w:val="Code"/>
      </w:pPr>
      <w:r>
        <w:t>UTF8-2      = %xC2-DF UTF8-tail</w:t>
      </w:r>
    </w:p>
    <w:p w:rsidR="00A75683" w:rsidRDefault="005800D8">
      <w:pPr>
        <w:pStyle w:val="Code"/>
      </w:pPr>
      <w:r>
        <w:t xml:space="preserve">UTF8-3      = %xE0 %xA0-BF UTF8-tail / %xE1-EC 2( </w:t>
      </w:r>
      <w:r>
        <w:t>UTF8-tail ) /</w:t>
      </w:r>
    </w:p>
    <w:p w:rsidR="00A75683" w:rsidRDefault="005800D8">
      <w:pPr>
        <w:pStyle w:val="Code"/>
      </w:pPr>
      <w:r>
        <w:t xml:space="preserve">              %xED %x80-9F UTF8-tail / %xEE-EF 2( UTF8-tail )</w:t>
      </w:r>
    </w:p>
    <w:p w:rsidR="00A75683" w:rsidRDefault="005800D8">
      <w:pPr>
        <w:pStyle w:val="Code"/>
      </w:pPr>
      <w:r>
        <w:t>UTF8-4      = %xF0 %x90-BF 2( UTF8-tail ) / %xF1-F3 3( UTF8-tail ) /</w:t>
      </w:r>
    </w:p>
    <w:p w:rsidR="00A75683" w:rsidRDefault="005800D8">
      <w:pPr>
        <w:pStyle w:val="Code"/>
      </w:pPr>
      <w:r>
        <w:t xml:space="preserve">              %xF4 %x80-8F 2( UTF8-tail )</w:t>
      </w:r>
    </w:p>
    <w:p w:rsidR="00A75683" w:rsidRDefault="005800D8">
      <w:pPr>
        <w:pStyle w:val="Code"/>
      </w:pPr>
      <w:r>
        <w:t>UTF8-tail   = %x80-BF</w:t>
      </w:r>
    </w:p>
    <w:p w:rsidR="00A75683" w:rsidRDefault="00A75683">
      <w:pPr>
        <w:pStyle w:val="Code"/>
      </w:pPr>
    </w:p>
    <w:p w:rsidR="00A75683" w:rsidRDefault="00A75683">
      <w:pPr>
        <w:pStyle w:val="Code"/>
      </w:pPr>
    </w:p>
    <w:p w:rsidR="00A75683" w:rsidRDefault="005800D8">
      <w:r>
        <w:t xml:space="preserve">To be of type </w:t>
      </w:r>
      <w:r>
        <w:rPr>
          <w:b/>
        </w:rPr>
        <w:t>EncodedGlobalId</w:t>
      </w:r>
      <w:r>
        <w:t>, the value of t</w:t>
      </w:r>
      <w:r>
        <w:t>he UID property MUST satisfy the following constraints:</w:t>
      </w:r>
    </w:p>
    <w:p w:rsidR="00A75683" w:rsidRDefault="005800D8">
      <w:pPr>
        <w:pStyle w:val="ListParagraph"/>
        <w:numPr>
          <w:ilvl w:val="0"/>
          <w:numId w:val="58"/>
        </w:numPr>
      </w:pPr>
      <w:r>
        <w:t>Every character MUST be a HEXDIG.</w:t>
      </w:r>
    </w:p>
    <w:p w:rsidR="00A75683" w:rsidRDefault="005800D8">
      <w:pPr>
        <w:pStyle w:val="ListParagraph"/>
        <w:numPr>
          <w:ilvl w:val="0"/>
          <w:numId w:val="58"/>
        </w:numPr>
      </w:pPr>
      <w:r>
        <w:t>The length of the string MUST be eighty-two (82) characters or more.</w:t>
      </w:r>
    </w:p>
    <w:p w:rsidR="00A75683" w:rsidRDefault="005800D8">
      <w:pPr>
        <w:pStyle w:val="ListParagraph"/>
        <w:numPr>
          <w:ilvl w:val="0"/>
          <w:numId w:val="58"/>
        </w:numPr>
      </w:pPr>
      <w:r>
        <w:lastRenderedPageBreak/>
        <w:t>The length of the string MUST be evenly divisible by 2.</w:t>
      </w:r>
    </w:p>
    <w:p w:rsidR="00A75683" w:rsidRDefault="005800D8">
      <w:pPr>
        <w:pStyle w:val="ListParagraph"/>
        <w:numPr>
          <w:ilvl w:val="0"/>
          <w:numId w:val="58"/>
        </w:numPr>
      </w:pPr>
      <w:r>
        <w:t xml:space="preserve">The first thirty-two characters MUST </w:t>
      </w:r>
      <w:r>
        <w:t>match (case insensitive)</w:t>
      </w:r>
      <w:bookmarkStart w:id="650" w:name="z386"/>
      <w:bookmarkStart w:id="651" w:name="Appendix_A_Target_203"/>
      <w:bookmarkEnd w:id="650"/>
      <w:r>
        <w:rPr>
          <w:rStyle w:val="Hyperlink"/>
        </w:rPr>
        <w:fldChar w:fldCharType="begin"/>
      </w:r>
      <w:r>
        <w:rPr>
          <w:rStyle w:val="Hyperlink"/>
        </w:rPr>
        <w:instrText xml:space="preserve"> HYPERLINK \l "Appendix_A_203" \o "Product behavior note 203" \h </w:instrText>
      </w:r>
      <w:r>
        <w:rPr>
          <w:rStyle w:val="Hyperlink"/>
        </w:rPr>
      </w:r>
      <w:r>
        <w:rPr>
          <w:rStyle w:val="Hyperlink"/>
        </w:rPr>
        <w:fldChar w:fldCharType="separate"/>
      </w:r>
      <w:r>
        <w:rPr>
          <w:rStyle w:val="Hyperlink"/>
        </w:rPr>
        <w:t>&lt;203&gt;</w:t>
      </w:r>
      <w:r>
        <w:rPr>
          <w:rStyle w:val="Hyperlink"/>
        </w:rPr>
        <w:fldChar w:fldCharType="end"/>
      </w:r>
      <w:bookmarkEnd w:id="651"/>
      <w:r>
        <w:t xml:space="preserve"> "040000008200E00074C5B7101A82E008".</w:t>
      </w:r>
    </w:p>
    <w:p w:rsidR="00A75683" w:rsidRDefault="005800D8">
      <w:r>
        <w:t xml:space="preserve">Otherwise, the UID property is of type </w:t>
      </w:r>
      <w:r>
        <w:rPr>
          <w:b/>
        </w:rPr>
        <w:t>ThirdPartyGlobalId</w:t>
      </w:r>
      <w:r>
        <w:t>.</w:t>
      </w:r>
    </w:p>
    <w:p w:rsidR="00A75683" w:rsidRDefault="005800D8">
      <w:r>
        <w:t xml:space="preserve">If the UID is of type </w:t>
      </w:r>
      <w:r>
        <w:rPr>
          <w:b/>
        </w:rPr>
        <w:t>EncodedGlobalId</w:t>
      </w:r>
      <w:r>
        <w:t>, then the data MUST be de</w:t>
      </w:r>
      <w:r>
        <w:t>coded to its binary representation (every two HEXDIGs compose one byte).</w:t>
      </w:r>
    </w:p>
    <w:p w:rsidR="00A75683" w:rsidRDefault="005800D8">
      <w:r>
        <w:t xml:space="preserve">A temporary variable </w:t>
      </w:r>
      <w:r>
        <w:rPr>
          <w:i/>
        </w:rPr>
        <w:t>EffectiveInstanceDate</w:t>
      </w:r>
      <w:r>
        <w:t xml:space="preserve"> is defined as follows:</w:t>
      </w:r>
    </w:p>
    <w:p w:rsidR="00A75683" w:rsidRDefault="005800D8">
      <w:pPr>
        <w:pStyle w:val="ListParagraph"/>
        <w:numPr>
          <w:ilvl w:val="0"/>
          <w:numId w:val="59"/>
        </w:numPr>
      </w:pPr>
      <w:r>
        <w:t xml:space="preserve">If the UID is of type </w:t>
      </w:r>
      <w:r>
        <w:rPr>
          <w:b/>
        </w:rPr>
        <w:t>EncodedGlobalId</w:t>
      </w:r>
      <w:r>
        <w:t xml:space="preserve"> and if the </w:t>
      </w:r>
      <w:r>
        <w:rPr>
          <w:b/>
        </w:rPr>
        <w:t>InstanceDate</w:t>
      </w:r>
      <w:r>
        <w:t xml:space="preserve"> portion of the UID is a valid date in the range of Janu</w:t>
      </w:r>
      <w:r>
        <w:t xml:space="preserve">ary 1st, 1601 to December 31st, 4500 (inclusive), then the </w:t>
      </w:r>
      <w:r>
        <w:rPr>
          <w:i/>
        </w:rPr>
        <w:t>EffectiveInstanceDate</w:t>
      </w:r>
      <w:r>
        <w:t xml:space="preserve"> is the </w:t>
      </w:r>
      <w:r>
        <w:rPr>
          <w:b/>
        </w:rPr>
        <w:t>ThirdPartyGlobalId</w:t>
      </w:r>
      <w:r>
        <w:t xml:space="preserve"> portion of the UID.</w:t>
      </w:r>
    </w:p>
    <w:p w:rsidR="00A75683" w:rsidRDefault="005800D8">
      <w:pPr>
        <w:pStyle w:val="ListParagraph"/>
        <w:numPr>
          <w:ilvl w:val="0"/>
          <w:numId w:val="59"/>
        </w:numPr>
      </w:pPr>
      <w:r>
        <w:t xml:space="preserve">If the UID is of type </w:t>
      </w:r>
      <w:r>
        <w:rPr>
          <w:b/>
        </w:rPr>
        <w:t>EncodedGlobalId</w:t>
      </w:r>
      <w:r>
        <w:t xml:space="preserve"> but the </w:t>
      </w:r>
      <w:r>
        <w:rPr>
          <w:b/>
        </w:rPr>
        <w:t>ThirdPartyGlobalId</w:t>
      </w:r>
      <w:r>
        <w:t xml:space="preserve"> portion of the UID is not a valid date in the range of January 1</w:t>
      </w:r>
      <w:r>
        <w:t xml:space="preserve">st, 1601 to December 31st, 4500 (inclusive), then the </w:t>
      </w:r>
      <w:r>
        <w:rPr>
          <w:i/>
        </w:rPr>
        <w:t>EffectiveInstanceDate</w:t>
      </w:r>
      <w:r>
        <w:t xml:space="preserve"> is the date from the RECURRENCE-ID property (in its local time zone). In the case where RECURRENCE-ID property is not present, the </w:t>
      </w:r>
      <w:r>
        <w:rPr>
          <w:i/>
        </w:rPr>
        <w:t>EffectiveInstanceDate</w:t>
      </w:r>
      <w:r>
        <w:t xml:space="preserve"> is zero (Year = Month = Day</w:t>
      </w:r>
      <w:r>
        <w:t xml:space="preserve"> = 0).</w:t>
      </w:r>
    </w:p>
    <w:p w:rsidR="00A75683" w:rsidRDefault="005800D8">
      <w:pPr>
        <w:pStyle w:val="ListParagraph"/>
        <w:numPr>
          <w:ilvl w:val="0"/>
          <w:numId w:val="59"/>
        </w:numPr>
      </w:pPr>
      <w:r>
        <w:t xml:space="preserve">If the UID is of type </w:t>
      </w:r>
      <w:r>
        <w:rPr>
          <w:b/>
        </w:rPr>
        <w:t>ThirdPartyGlobalId</w:t>
      </w:r>
      <w:r>
        <w:t xml:space="preserve">, then the </w:t>
      </w:r>
      <w:r>
        <w:rPr>
          <w:i/>
        </w:rPr>
        <w:t>EffectiveInstanceDate</w:t>
      </w:r>
      <w:r>
        <w:t xml:space="preserve"> is the date from the RECURRENCE-ID property (in its local time zone). In the case where RECURRENCE-ID property is not present, the </w:t>
      </w:r>
      <w:r>
        <w:rPr>
          <w:i/>
        </w:rPr>
        <w:t>EffectiveInstanceDate</w:t>
      </w:r>
      <w:r>
        <w:t xml:space="preserve"> is zero (Year = Month =</w:t>
      </w:r>
      <w:r>
        <w:t xml:space="preserve"> Day = 0).</w:t>
      </w:r>
    </w:p>
    <w:p w:rsidR="00A75683" w:rsidRDefault="005800D8">
      <w:r>
        <w:t xml:space="preserve">If the UID is of type </w:t>
      </w:r>
      <w:r>
        <w:rPr>
          <w:b/>
        </w:rPr>
        <w:t>EncodedGlobalId</w:t>
      </w:r>
      <w:r>
        <w:t xml:space="preserve">, it MUST be imported into </w:t>
      </w:r>
      <w:r>
        <w:rPr>
          <w:b/>
        </w:rPr>
        <w:t>PidLidGlobalObjectId</w:t>
      </w:r>
      <w:r>
        <w:t xml:space="preserve"> as specified below. The </w:t>
      </w:r>
      <w:r>
        <w:rPr>
          <w:b/>
        </w:rPr>
        <w:t>PidLidGlobalObjectId</w:t>
      </w:r>
      <w:r>
        <w:t xml:space="preserve"> structure is specified in </w:t>
      </w:r>
      <w:hyperlink r:id="rId210" w:anchor="Section_09861fdec8e440289346e7c214cfdba1">
        <w:r>
          <w:rPr>
            <w:rStyle w:val="Hyperlink"/>
          </w:rPr>
          <w:t>[MS-OXOC</w:t>
        </w:r>
        <w:r>
          <w:rPr>
            <w:rStyle w:val="Hyperlink"/>
          </w:rPr>
          <w:t>AL]</w:t>
        </w:r>
      </w:hyperlink>
      <w:r>
        <w:t xml:space="preserve"> section 2.2.1.27.</w:t>
      </w:r>
    </w:p>
    <w:p w:rsidR="00A75683" w:rsidRDefault="005800D8">
      <w:pPr>
        <w:pStyle w:val="ListParagraph"/>
        <w:numPr>
          <w:ilvl w:val="0"/>
          <w:numId w:val="60"/>
        </w:numPr>
      </w:pPr>
      <w:r>
        <w:t xml:space="preserve">The </w:t>
      </w:r>
      <w:r>
        <w:rPr>
          <w:b/>
        </w:rPr>
        <w:t>Byte Array ID</w:t>
      </w:r>
      <w:r>
        <w:t xml:space="preserve"> field MUST be set to: 0x04, 0x00, 0x00, 0x00, 0x82, 0x00, 0xE0, 0x00, 0x74, 0xC5, 0xB7, 0x10, 0x1A, 0x82, 0xE0, 0x08.</w:t>
      </w:r>
    </w:p>
    <w:p w:rsidR="00A75683" w:rsidRDefault="005800D8">
      <w:pPr>
        <w:pStyle w:val="ListParagraph"/>
        <w:numPr>
          <w:ilvl w:val="0"/>
          <w:numId w:val="60"/>
        </w:numPr>
      </w:pPr>
      <w:r>
        <w:t xml:space="preserve">The </w:t>
      </w:r>
      <w:r>
        <w:rPr>
          <w:b/>
        </w:rPr>
        <w:t>YH</w:t>
      </w:r>
      <w:r>
        <w:t xml:space="preserve"> field MUST be set to the high byte of the </w:t>
      </w:r>
      <w:r>
        <w:rPr>
          <w:i/>
        </w:rPr>
        <w:t>EffectiveInstanceDate</w:t>
      </w:r>
      <w:r>
        <w:t>'s year.</w:t>
      </w:r>
    </w:p>
    <w:p w:rsidR="00A75683" w:rsidRDefault="005800D8">
      <w:pPr>
        <w:pStyle w:val="ListParagraph"/>
        <w:numPr>
          <w:ilvl w:val="0"/>
          <w:numId w:val="60"/>
        </w:numPr>
      </w:pPr>
      <w:r>
        <w:t xml:space="preserve">The </w:t>
      </w:r>
      <w:r>
        <w:rPr>
          <w:b/>
        </w:rPr>
        <w:t>YL</w:t>
      </w:r>
      <w:r>
        <w:t xml:space="preserve"> field MUST b</w:t>
      </w:r>
      <w:r>
        <w:t xml:space="preserve">e set to the low byte of the </w:t>
      </w:r>
      <w:r>
        <w:rPr>
          <w:i/>
        </w:rPr>
        <w:t>EffectiveInstanceDate</w:t>
      </w:r>
      <w:r>
        <w:t>'s year.</w:t>
      </w:r>
    </w:p>
    <w:p w:rsidR="00A75683" w:rsidRDefault="005800D8">
      <w:pPr>
        <w:pStyle w:val="ListParagraph"/>
        <w:numPr>
          <w:ilvl w:val="0"/>
          <w:numId w:val="60"/>
        </w:numPr>
      </w:pPr>
      <w:r>
        <w:t xml:space="preserve">The </w:t>
      </w:r>
      <w:r>
        <w:rPr>
          <w:b/>
        </w:rPr>
        <w:t>M</w:t>
      </w:r>
      <w:r>
        <w:t xml:space="preserve"> field MUST be set to the value of the </w:t>
      </w:r>
      <w:r>
        <w:rPr>
          <w:i/>
        </w:rPr>
        <w:t>EffectiveInstanceDate</w:t>
      </w:r>
      <w:r>
        <w:t>'s month.</w:t>
      </w:r>
    </w:p>
    <w:p w:rsidR="00A75683" w:rsidRDefault="005800D8">
      <w:pPr>
        <w:pStyle w:val="ListParagraph"/>
        <w:numPr>
          <w:ilvl w:val="0"/>
          <w:numId w:val="60"/>
        </w:numPr>
      </w:pPr>
      <w:r>
        <w:t xml:space="preserve">The </w:t>
      </w:r>
      <w:r>
        <w:rPr>
          <w:b/>
        </w:rPr>
        <w:t>D</w:t>
      </w:r>
      <w:r>
        <w:t xml:space="preserve"> field MUST be set to the value of the </w:t>
      </w:r>
      <w:r>
        <w:rPr>
          <w:i/>
        </w:rPr>
        <w:t>EffectiveInstanceDate</w:t>
      </w:r>
      <w:r>
        <w:t>'s day.</w:t>
      </w:r>
    </w:p>
    <w:p w:rsidR="00A75683" w:rsidRDefault="005800D8">
      <w:pPr>
        <w:pStyle w:val="ListParagraph"/>
        <w:numPr>
          <w:ilvl w:val="0"/>
          <w:numId w:val="60"/>
        </w:numPr>
      </w:pPr>
      <w:r>
        <w:t xml:space="preserve">The </w:t>
      </w:r>
      <w:r>
        <w:rPr>
          <w:b/>
        </w:rPr>
        <w:t>Creation Time</w:t>
      </w:r>
      <w:r>
        <w:t xml:space="preserve"> field MUST be set to the Creati</w:t>
      </w:r>
      <w:r>
        <w:t>onDateTime value.</w:t>
      </w:r>
    </w:p>
    <w:p w:rsidR="00A75683" w:rsidRDefault="005800D8">
      <w:pPr>
        <w:pStyle w:val="ListParagraph"/>
        <w:numPr>
          <w:ilvl w:val="0"/>
          <w:numId w:val="60"/>
        </w:numPr>
      </w:pPr>
      <w:r>
        <w:t xml:space="preserve">The </w:t>
      </w:r>
      <w:r>
        <w:rPr>
          <w:b/>
        </w:rPr>
        <w:t>X</w:t>
      </w:r>
      <w:r>
        <w:t xml:space="preserve"> field MUST be set to the Padding value.</w:t>
      </w:r>
    </w:p>
    <w:p w:rsidR="00A75683" w:rsidRDefault="005800D8">
      <w:pPr>
        <w:pStyle w:val="ListParagraph"/>
        <w:numPr>
          <w:ilvl w:val="0"/>
          <w:numId w:val="60"/>
        </w:numPr>
      </w:pPr>
      <w:r>
        <w:t xml:space="preserve">The </w:t>
      </w:r>
      <w:r>
        <w:rPr>
          <w:b/>
        </w:rPr>
        <w:t>Size</w:t>
      </w:r>
      <w:r>
        <w:t xml:space="preserve"> field MUST be set to the DataSize value.</w:t>
      </w:r>
    </w:p>
    <w:p w:rsidR="00A75683" w:rsidRDefault="005800D8">
      <w:pPr>
        <w:pStyle w:val="ListParagraph"/>
        <w:numPr>
          <w:ilvl w:val="0"/>
          <w:numId w:val="60"/>
        </w:numPr>
      </w:pPr>
      <w:r>
        <w:t xml:space="preserve">The </w:t>
      </w:r>
      <w:r>
        <w:rPr>
          <w:b/>
        </w:rPr>
        <w:t>Data</w:t>
      </w:r>
      <w:r>
        <w:t xml:space="preserve"> field MUST be set to the binary value of GlobalIdData.</w:t>
      </w:r>
    </w:p>
    <w:p w:rsidR="00A75683" w:rsidRDefault="005800D8">
      <w:r>
        <w:t xml:space="preserve">If the UID is of type </w:t>
      </w:r>
      <w:r>
        <w:rPr>
          <w:b/>
        </w:rPr>
        <w:t>EncodedGlobalId</w:t>
      </w:r>
      <w:r>
        <w:t xml:space="preserve">, it MUST also be imported into </w:t>
      </w:r>
      <w:r>
        <w:rPr>
          <w:b/>
        </w:rPr>
        <w:t>PidLidCleanGlobalObjectId</w:t>
      </w:r>
      <w:r>
        <w:t xml:space="preserve"> (</w:t>
      </w:r>
      <w:hyperlink r:id="rId211" w:anchor="Section_f6ab1613aefe447da49c18217230b148">
        <w:r>
          <w:rPr>
            <w:rStyle w:val="Hyperlink"/>
          </w:rPr>
          <w:t>[MS-OXPROPS]</w:t>
        </w:r>
      </w:hyperlink>
      <w:r>
        <w:t xml:space="preserve"> section 2.57) as specified below. The </w:t>
      </w:r>
      <w:r>
        <w:rPr>
          <w:b/>
        </w:rPr>
        <w:t>PidLidCleanGlobalObjectId</w:t>
      </w:r>
      <w:r>
        <w:t xml:space="preserve"> structure is specified in [MS-OXOCAL] section 2.2.1.28.</w:t>
      </w:r>
    </w:p>
    <w:p w:rsidR="00A75683" w:rsidRDefault="005800D8">
      <w:pPr>
        <w:pStyle w:val="ListParagraph"/>
        <w:numPr>
          <w:ilvl w:val="0"/>
          <w:numId w:val="61"/>
        </w:numPr>
      </w:pPr>
      <w:r>
        <w:t xml:space="preserve">The </w:t>
      </w:r>
      <w:r>
        <w:rPr>
          <w:b/>
        </w:rPr>
        <w:t>Byte Array</w:t>
      </w:r>
      <w:r>
        <w:rPr>
          <w:b/>
        </w:rPr>
        <w:t xml:space="preserve"> ID</w:t>
      </w:r>
      <w:r>
        <w:t xml:space="preserve"> field MUST be set to: 0x04, 0x00, 0x00, 0x00, 0x82, 0x00, 0xE0, 0x00, 0x74, 0xC5, 0xB7, 0x10, 0x1A, 0x82, 0xE0, 0x08.</w:t>
      </w:r>
    </w:p>
    <w:p w:rsidR="00A75683" w:rsidRDefault="005800D8">
      <w:pPr>
        <w:pStyle w:val="ListParagraph"/>
        <w:numPr>
          <w:ilvl w:val="0"/>
          <w:numId w:val="61"/>
        </w:numPr>
      </w:pPr>
      <w:r>
        <w:t xml:space="preserve">The </w:t>
      </w:r>
      <w:r>
        <w:rPr>
          <w:b/>
        </w:rPr>
        <w:t>YH</w:t>
      </w:r>
      <w:r>
        <w:t xml:space="preserve"> field MUST be set to 0x00.</w:t>
      </w:r>
    </w:p>
    <w:p w:rsidR="00A75683" w:rsidRDefault="005800D8">
      <w:pPr>
        <w:pStyle w:val="ListParagraph"/>
        <w:numPr>
          <w:ilvl w:val="0"/>
          <w:numId w:val="61"/>
        </w:numPr>
      </w:pPr>
      <w:r>
        <w:t xml:space="preserve">The </w:t>
      </w:r>
      <w:r>
        <w:rPr>
          <w:b/>
        </w:rPr>
        <w:t>YL</w:t>
      </w:r>
      <w:r>
        <w:t xml:space="preserve"> field MUST be set to 0x00.</w:t>
      </w:r>
    </w:p>
    <w:p w:rsidR="00A75683" w:rsidRDefault="005800D8">
      <w:pPr>
        <w:pStyle w:val="ListParagraph"/>
        <w:numPr>
          <w:ilvl w:val="0"/>
          <w:numId w:val="61"/>
        </w:numPr>
      </w:pPr>
      <w:r>
        <w:t xml:space="preserve">The </w:t>
      </w:r>
      <w:r>
        <w:rPr>
          <w:b/>
        </w:rPr>
        <w:t>M</w:t>
      </w:r>
      <w:r>
        <w:t xml:space="preserve"> field MUST be set to 0x00.</w:t>
      </w:r>
    </w:p>
    <w:p w:rsidR="00A75683" w:rsidRDefault="005800D8">
      <w:pPr>
        <w:pStyle w:val="ListParagraph"/>
        <w:numPr>
          <w:ilvl w:val="0"/>
          <w:numId w:val="61"/>
        </w:numPr>
      </w:pPr>
      <w:r>
        <w:t xml:space="preserve">The </w:t>
      </w:r>
      <w:r>
        <w:rPr>
          <w:b/>
        </w:rPr>
        <w:t>D</w:t>
      </w:r>
      <w:r>
        <w:t xml:space="preserve"> field MUST be set to 0x00.</w:t>
      </w:r>
    </w:p>
    <w:p w:rsidR="00A75683" w:rsidRDefault="005800D8">
      <w:pPr>
        <w:pStyle w:val="ListParagraph"/>
        <w:numPr>
          <w:ilvl w:val="0"/>
          <w:numId w:val="61"/>
        </w:numPr>
      </w:pPr>
      <w:r>
        <w:lastRenderedPageBreak/>
        <w:t xml:space="preserve">The </w:t>
      </w:r>
      <w:r>
        <w:rPr>
          <w:b/>
        </w:rPr>
        <w:t>Creation Time</w:t>
      </w:r>
      <w:r>
        <w:t xml:space="preserve"> field MUST be set to the CreationDateTime value.</w:t>
      </w:r>
    </w:p>
    <w:p w:rsidR="00A75683" w:rsidRDefault="005800D8">
      <w:pPr>
        <w:pStyle w:val="ListParagraph"/>
        <w:numPr>
          <w:ilvl w:val="0"/>
          <w:numId w:val="61"/>
        </w:numPr>
      </w:pPr>
      <w:r>
        <w:t xml:space="preserve">The </w:t>
      </w:r>
      <w:r>
        <w:rPr>
          <w:b/>
        </w:rPr>
        <w:t>X</w:t>
      </w:r>
      <w:r>
        <w:t xml:space="preserve"> field MUST be set to the Padding value.</w:t>
      </w:r>
    </w:p>
    <w:p w:rsidR="00A75683" w:rsidRDefault="005800D8">
      <w:pPr>
        <w:pStyle w:val="ListParagraph"/>
        <w:numPr>
          <w:ilvl w:val="0"/>
          <w:numId w:val="61"/>
        </w:numPr>
      </w:pPr>
      <w:r>
        <w:t xml:space="preserve">The </w:t>
      </w:r>
      <w:r>
        <w:rPr>
          <w:b/>
        </w:rPr>
        <w:t>Size</w:t>
      </w:r>
      <w:r>
        <w:t xml:space="preserve"> field MUST be set to the DataSize value.</w:t>
      </w:r>
    </w:p>
    <w:p w:rsidR="00A75683" w:rsidRDefault="005800D8">
      <w:pPr>
        <w:pStyle w:val="ListParagraph"/>
        <w:numPr>
          <w:ilvl w:val="0"/>
          <w:numId w:val="61"/>
        </w:numPr>
      </w:pPr>
      <w:r>
        <w:t xml:space="preserve">The </w:t>
      </w:r>
      <w:r>
        <w:rPr>
          <w:b/>
        </w:rPr>
        <w:t>Data</w:t>
      </w:r>
      <w:r>
        <w:t xml:space="preserve"> field MUST be set to the binary value of GlobalIdData.</w:t>
      </w:r>
    </w:p>
    <w:p w:rsidR="00A75683" w:rsidRDefault="005800D8">
      <w:r>
        <w:t xml:space="preserve">If the UID is of type </w:t>
      </w:r>
      <w:r>
        <w:rPr>
          <w:b/>
        </w:rPr>
        <w:t>ThirdPa</w:t>
      </w:r>
      <w:r>
        <w:rPr>
          <w:b/>
        </w:rPr>
        <w:t>rtyGlobalId</w:t>
      </w:r>
      <w:r>
        <w:t xml:space="preserve">, it MUST be imported into </w:t>
      </w:r>
      <w:r>
        <w:rPr>
          <w:b/>
        </w:rPr>
        <w:t>PidLidGlobalObjectId</w:t>
      </w:r>
      <w:r>
        <w:t xml:space="preserve"> as specified below.</w:t>
      </w:r>
    </w:p>
    <w:p w:rsidR="00A75683" w:rsidRDefault="005800D8">
      <w:pPr>
        <w:pStyle w:val="ListParagraph"/>
        <w:numPr>
          <w:ilvl w:val="0"/>
          <w:numId w:val="62"/>
        </w:numPr>
      </w:pPr>
      <w:r>
        <w:t xml:space="preserve">The </w:t>
      </w:r>
      <w:r>
        <w:rPr>
          <w:b/>
        </w:rPr>
        <w:t>Byte Array ID</w:t>
      </w:r>
      <w:r>
        <w:t xml:space="preserve"> field MUST be set to: 0x04, 0x00, 0x00, 0x00, 0x82, 0x00, 0xE0, 0x00, 0x74, 0xC5, 0xB7, 0x10, 0x1A, 0x82, 0xE0, 0x08.</w:t>
      </w:r>
    </w:p>
    <w:p w:rsidR="00A75683" w:rsidRDefault="005800D8">
      <w:pPr>
        <w:pStyle w:val="ListParagraph"/>
        <w:numPr>
          <w:ilvl w:val="0"/>
          <w:numId w:val="62"/>
        </w:numPr>
      </w:pPr>
      <w:r>
        <w:t xml:space="preserve">The </w:t>
      </w:r>
      <w:r>
        <w:rPr>
          <w:b/>
        </w:rPr>
        <w:t>YH</w:t>
      </w:r>
      <w:r>
        <w:t xml:space="preserve"> field MUST be set to the high byte</w:t>
      </w:r>
      <w:r>
        <w:t xml:space="preserve"> of the </w:t>
      </w:r>
      <w:r>
        <w:rPr>
          <w:i/>
        </w:rPr>
        <w:t>EffectiveInstanceDate</w:t>
      </w:r>
      <w:r>
        <w:t>'s year.</w:t>
      </w:r>
    </w:p>
    <w:p w:rsidR="00A75683" w:rsidRDefault="005800D8">
      <w:pPr>
        <w:pStyle w:val="ListParagraph"/>
        <w:numPr>
          <w:ilvl w:val="0"/>
          <w:numId w:val="62"/>
        </w:numPr>
      </w:pPr>
      <w:r>
        <w:t xml:space="preserve">The </w:t>
      </w:r>
      <w:r>
        <w:rPr>
          <w:b/>
        </w:rPr>
        <w:t>YL</w:t>
      </w:r>
      <w:r>
        <w:t xml:space="preserve"> field MUST be set to the low byte of the </w:t>
      </w:r>
      <w:r>
        <w:rPr>
          <w:i/>
        </w:rPr>
        <w:t>EffectiveInstanceDate</w:t>
      </w:r>
      <w:r>
        <w:t>'s year.</w:t>
      </w:r>
    </w:p>
    <w:p w:rsidR="00A75683" w:rsidRDefault="005800D8">
      <w:pPr>
        <w:pStyle w:val="ListParagraph"/>
        <w:numPr>
          <w:ilvl w:val="0"/>
          <w:numId w:val="62"/>
        </w:numPr>
      </w:pPr>
      <w:r>
        <w:t xml:space="preserve">The </w:t>
      </w:r>
      <w:r>
        <w:rPr>
          <w:b/>
        </w:rPr>
        <w:t>M</w:t>
      </w:r>
      <w:r>
        <w:t xml:space="preserve"> field MUST be set to the value of the </w:t>
      </w:r>
      <w:r>
        <w:rPr>
          <w:i/>
        </w:rPr>
        <w:t>EffectiveInstanceDate</w:t>
      </w:r>
      <w:r>
        <w:t>'s month.</w:t>
      </w:r>
    </w:p>
    <w:p w:rsidR="00A75683" w:rsidRDefault="005800D8">
      <w:pPr>
        <w:pStyle w:val="ListParagraph"/>
        <w:numPr>
          <w:ilvl w:val="0"/>
          <w:numId w:val="62"/>
        </w:numPr>
      </w:pPr>
      <w:r>
        <w:t xml:space="preserve">The </w:t>
      </w:r>
      <w:r>
        <w:rPr>
          <w:b/>
        </w:rPr>
        <w:t>D</w:t>
      </w:r>
      <w:r>
        <w:t xml:space="preserve"> field MUST be set to the value of the </w:t>
      </w:r>
      <w:r>
        <w:rPr>
          <w:i/>
        </w:rPr>
        <w:t>EffectiveInstanceDate</w:t>
      </w:r>
      <w:r>
        <w:t>'s day.</w:t>
      </w:r>
    </w:p>
    <w:p w:rsidR="00A75683" w:rsidRDefault="005800D8">
      <w:pPr>
        <w:pStyle w:val="ListParagraph"/>
        <w:numPr>
          <w:ilvl w:val="0"/>
          <w:numId w:val="62"/>
        </w:numPr>
      </w:pPr>
      <w:r>
        <w:t xml:space="preserve">The </w:t>
      </w:r>
      <w:r>
        <w:rPr>
          <w:b/>
        </w:rPr>
        <w:t>Creation Time</w:t>
      </w:r>
      <w:r>
        <w:t xml:space="preserve"> field MUST be set to 0x0000000000000000.</w:t>
      </w:r>
    </w:p>
    <w:p w:rsidR="00A75683" w:rsidRDefault="005800D8">
      <w:pPr>
        <w:pStyle w:val="ListParagraph"/>
        <w:numPr>
          <w:ilvl w:val="0"/>
          <w:numId w:val="62"/>
        </w:numPr>
      </w:pPr>
      <w:r>
        <w:t xml:space="preserve">The </w:t>
      </w:r>
      <w:r>
        <w:rPr>
          <w:b/>
        </w:rPr>
        <w:t>X</w:t>
      </w:r>
      <w:r>
        <w:t xml:space="preserve"> field MUST be set to 0x0000000000000000.</w:t>
      </w:r>
    </w:p>
    <w:p w:rsidR="00A75683" w:rsidRDefault="005800D8">
      <w:pPr>
        <w:pStyle w:val="ListParagraph"/>
        <w:numPr>
          <w:ilvl w:val="0"/>
          <w:numId w:val="62"/>
        </w:numPr>
      </w:pPr>
      <w:r>
        <w:t xml:space="preserve">The </w:t>
      </w:r>
      <w:r>
        <w:rPr>
          <w:b/>
        </w:rPr>
        <w:t>Size</w:t>
      </w:r>
      <w:r>
        <w:t xml:space="preserve"> field MUST be set to the number of OCTETS in </w:t>
      </w:r>
      <w:r>
        <w:rPr>
          <w:b/>
        </w:rPr>
        <w:t>ThirdPartyGlobalId</w:t>
      </w:r>
      <w:r>
        <w:t xml:space="preserve"> (UTF-8 encoded length) + 0x0000000C.</w:t>
      </w:r>
    </w:p>
    <w:p w:rsidR="00A75683" w:rsidRDefault="005800D8">
      <w:pPr>
        <w:pStyle w:val="ListParagraph"/>
        <w:numPr>
          <w:ilvl w:val="0"/>
          <w:numId w:val="62"/>
        </w:numPr>
      </w:pPr>
      <w:r>
        <w:t xml:space="preserve">The </w:t>
      </w:r>
      <w:r>
        <w:rPr>
          <w:b/>
        </w:rPr>
        <w:t>Data</w:t>
      </w:r>
      <w:r>
        <w:t xml:space="preserve"> field MUST be set to the following bytes: 0x76, 0x43, 0x61, 0x6C, 0x2D, 0x55, 0x69, 0x64, 0x01, 0x00, 0x00, 0x00, followed by the value of </w:t>
      </w:r>
      <w:r>
        <w:rPr>
          <w:b/>
        </w:rPr>
        <w:t>ThirdPartyGlobalId</w:t>
      </w:r>
      <w:r>
        <w:t xml:space="preserve"> (encoded in UTF-8).</w:t>
      </w:r>
    </w:p>
    <w:p w:rsidR="00A75683" w:rsidRDefault="005800D8">
      <w:r>
        <w:t xml:space="preserve">If the UID is of type </w:t>
      </w:r>
      <w:r>
        <w:rPr>
          <w:b/>
        </w:rPr>
        <w:t>ThirdPartyGlobalId</w:t>
      </w:r>
      <w:r>
        <w:t xml:space="preserve">, it MUST also be imported into </w:t>
      </w:r>
      <w:r>
        <w:rPr>
          <w:b/>
        </w:rPr>
        <w:t>PidLi</w:t>
      </w:r>
      <w:r>
        <w:rPr>
          <w:b/>
        </w:rPr>
        <w:t>dCleanGlobalObjectId</w:t>
      </w:r>
      <w:r>
        <w:t xml:space="preserve"> as specified below.</w:t>
      </w:r>
    </w:p>
    <w:p w:rsidR="00A75683" w:rsidRDefault="005800D8">
      <w:pPr>
        <w:pStyle w:val="ListParagraph"/>
        <w:numPr>
          <w:ilvl w:val="0"/>
          <w:numId w:val="63"/>
        </w:numPr>
      </w:pPr>
      <w:r>
        <w:t xml:space="preserve">The </w:t>
      </w:r>
      <w:r>
        <w:rPr>
          <w:b/>
        </w:rPr>
        <w:t>Byte Array ID</w:t>
      </w:r>
      <w:r>
        <w:t xml:space="preserve"> field MUST be set to: 0x04, 0x00, 0x00, 0x00, 0x82, 0x00, 0xE0, 0x00, 0x74, 0xC5, 0xB7, 0x10, 0x1A, 0x82, 0xE0, 0x08.</w:t>
      </w:r>
    </w:p>
    <w:p w:rsidR="00A75683" w:rsidRDefault="005800D8">
      <w:pPr>
        <w:pStyle w:val="ListParagraph"/>
        <w:numPr>
          <w:ilvl w:val="0"/>
          <w:numId w:val="63"/>
        </w:numPr>
      </w:pPr>
      <w:r>
        <w:t xml:space="preserve">The </w:t>
      </w:r>
      <w:r>
        <w:rPr>
          <w:b/>
        </w:rPr>
        <w:t>YH</w:t>
      </w:r>
      <w:r>
        <w:t xml:space="preserve"> field MUST be set to 0x00.</w:t>
      </w:r>
    </w:p>
    <w:p w:rsidR="00A75683" w:rsidRDefault="005800D8">
      <w:pPr>
        <w:pStyle w:val="ListParagraph"/>
        <w:numPr>
          <w:ilvl w:val="0"/>
          <w:numId w:val="63"/>
        </w:numPr>
      </w:pPr>
      <w:r>
        <w:t xml:space="preserve">The </w:t>
      </w:r>
      <w:r>
        <w:rPr>
          <w:b/>
        </w:rPr>
        <w:t>YL</w:t>
      </w:r>
      <w:r>
        <w:t xml:space="preserve"> field MUST be set to 0x00.</w:t>
      </w:r>
    </w:p>
    <w:p w:rsidR="00A75683" w:rsidRDefault="005800D8">
      <w:pPr>
        <w:pStyle w:val="ListParagraph"/>
        <w:numPr>
          <w:ilvl w:val="0"/>
          <w:numId w:val="63"/>
        </w:numPr>
      </w:pPr>
      <w:r>
        <w:t xml:space="preserve">The </w:t>
      </w:r>
      <w:r>
        <w:rPr>
          <w:b/>
        </w:rPr>
        <w:t>M</w:t>
      </w:r>
      <w:r>
        <w:t xml:space="preserve"> field</w:t>
      </w:r>
      <w:r>
        <w:t xml:space="preserve"> MUST be set to 0x00.</w:t>
      </w:r>
    </w:p>
    <w:p w:rsidR="00A75683" w:rsidRDefault="005800D8">
      <w:pPr>
        <w:pStyle w:val="ListParagraph"/>
        <w:numPr>
          <w:ilvl w:val="0"/>
          <w:numId w:val="63"/>
        </w:numPr>
      </w:pPr>
      <w:r>
        <w:t xml:space="preserve">The </w:t>
      </w:r>
      <w:r>
        <w:rPr>
          <w:b/>
        </w:rPr>
        <w:t>D</w:t>
      </w:r>
      <w:r>
        <w:t xml:space="preserve"> field MUST be set to 0x00.</w:t>
      </w:r>
    </w:p>
    <w:p w:rsidR="00A75683" w:rsidRDefault="005800D8">
      <w:pPr>
        <w:pStyle w:val="ListParagraph"/>
        <w:numPr>
          <w:ilvl w:val="0"/>
          <w:numId w:val="63"/>
        </w:numPr>
      </w:pPr>
      <w:r>
        <w:t xml:space="preserve">The </w:t>
      </w:r>
      <w:r>
        <w:rPr>
          <w:b/>
        </w:rPr>
        <w:t>Creation Time</w:t>
      </w:r>
      <w:r>
        <w:t xml:space="preserve"> field MUST be set to 0x0000000000000000.</w:t>
      </w:r>
    </w:p>
    <w:p w:rsidR="00A75683" w:rsidRDefault="005800D8">
      <w:pPr>
        <w:pStyle w:val="ListParagraph"/>
        <w:numPr>
          <w:ilvl w:val="0"/>
          <w:numId w:val="63"/>
        </w:numPr>
      </w:pPr>
      <w:r>
        <w:t xml:space="preserve">The </w:t>
      </w:r>
      <w:r>
        <w:rPr>
          <w:b/>
        </w:rPr>
        <w:t>X</w:t>
      </w:r>
      <w:r>
        <w:t xml:space="preserve"> field MUST be set to 0x0000000000000000.</w:t>
      </w:r>
    </w:p>
    <w:p w:rsidR="00A75683" w:rsidRDefault="005800D8">
      <w:pPr>
        <w:pStyle w:val="ListParagraph"/>
        <w:numPr>
          <w:ilvl w:val="0"/>
          <w:numId w:val="63"/>
        </w:numPr>
      </w:pPr>
      <w:r>
        <w:t xml:space="preserve">The </w:t>
      </w:r>
      <w:r>
        <w:rPr>
          <w:b/>
        </w:rPr>
        <w:t>Size</w:t>
      </w:r>
      <w:r>
        <w:t xml:space="preserve"> field MUST be set to the number of OCTETS in </w:t>
      </w:r>
      <w:r>
        <w:rPr>
          <w:b/>
        </w:rPr>
        <w:t>ThirdPartyGlobalId</w:t>
      </w:r>
      <w:r>
        <w:t xml:space="preserve"> (UTF-8 encoded length) + 0x0000000C.</w:t>
      </w:r>
    </w:p>
    <w:p w:rsidR="00A75683" w:rsidRDefault="005800D8">
      <w:pPr>
        <w:pStyle w:val="ListParagraph"/>
        <w:numPr>
          <w:ilvl w:val="0"/>
          <w:numId w:val="63"/>
        </w:numPr>
      </w:pPr>
      <w:r>
        <w:t xml:space="preserve">The </w:t>
      </w:r>
      <w:r>
        <w:rPr>
          <w:b/>
        </w:rPr>
        <w:t>Data</w:t>
      </w:r>
      <w:r>
        <w:t xml:space="preserve"> field MUST be set to the following bytes: 0x76, 0x43, 0x61, 0x6C, 0x2D, 0x55, 0x69, 0x64, 0x01, 0x00, 0x00, 0x00, followed by the value of </w:t>
      </w:r>
      <w:r>
        <w:rPr>
          <w:b/>
        </w:rPr>
        <w:t>ThirdPartyGlobalId</w:t>
      </w:r>
      <w:r>
        <w:t xml:space="preserve"> (encoded in UTF-8).</w:t>
      </w:r>
    </w:p>
    <w:p w:rsidR="00A75683" w:rsidRDefault="005800D8">
      <w:pPr>
        <w:rPr>
          <w:b/>
        </w:rPr>
      </w:pPr>
      <w:r>
        <w:rPr>
          <w:b/>
        </w:rPr>
        <w:t>Exporting from Calendar objects</w:t>
      </w:r>
    </w:p>
    <w:p w:rsidR="00A75683" w:rsidRDefault="005800D8">
      <w:r>
        <w:t xml:space="preserve">If the </w:t>
      </w:r>
      <w:r>
        <w:rPr>
          <w:b/>
        </w:rPr>
        <w:t>Data</w:t>
      </w:r>
      <w:r>
        <w:t xml:space="preserve"> field of </w:t>
      </w:r>
      <w:r>
        <w:rPr>
          <w:b/>
        </w:rPr>
        <w:t>PidLidGlobalObjectId</w:t>
      </w:r>
      <w:r>
        <w:t xml:space="preserve"> begins with the following 12 bytes: 0x76, 0x43, 0x61, 0x6C, 0x2D, 0x55, 0x69, 0x64, 0x01, 0x00, 0x00, 0x00, the remainder of the </w:t>
      </w:r>
      <w:r>
        <w:rPr>
          <w:b/>
        </w:rPr>
        <w:t>Data</w:t>
      </w:r>
      <w:r>
        <w:t xml:space="preserve"> field (starting at the 13th byte) MUST be treated as a UTF-8 encoded string and</w:t>
      </w:r>
      <w:r>
        <w:t xml:space="preserve"> exported directly as the UID property.</w:t>
      </w:r>
    </w:p>
    <w:p w:rsidR="00A75683" w:rsidRDefault="005800D8">
      <w:r>
        <w:lastRenderedPageBreak/>
        <w:t xml:space="preserve">Otherwise, a modified copy of </w:t>
      </w:r>
      <w:r>
        <w:rPr>
          <w:b/>
        </w:rPr>
        <w:t>PidLidGlobalObjectId</w:t>
      </w:r>
      <w:r>
        <w:t xml:space="preserve">, with the </w:t>
      </w:r>
      <w:r>
        <w:rPr>
          <w:b/>
        </w:rPr>
        <w:t>YH</w:t>
      </w:r>
      <w:r>
        <w:t xml:space="preserve">, </w:t>
      </w:r>
      <w:r>
        <w:rPr>
          <w:b/>
        </w:rPr>
        <w:t>YL</w:t>
      </w:r>
      <w:r>
        <w:t xml:space="preserve">, </w:t>
      </w:r>
      <w:r>
        <w:rPr>
          <w:b/>
        </w:rPr>
        <w:t>M</w:t>
      </w:r>
      <w:r>
        <w:t xml:space="preserve">, and </w:t>
      </w:r>
      <w:r>
        <w:rPr>
          <w:b/>
        </w:rPr>
        <w:t>D</w:t>
      </w:r>
      <w:r>
        <w:t xml:space="preserve"> fields set to 0x00, MUST be encoded as a hexadecimal string, and exported as the UID property.</w:t>
      </w:r>
    </w:p>
    <w:p w:rsidR="00A75683" w:rsidRDefault="005800D8">
      <w:pPr>
        <w:pStyle w:val="Heading7"/>
      </w:pPr>
      <w:bookmarkStart w:id="652" w:name="section_d7f285da9c7a4597803bb74193c898a8"/>
      <w:bookmarkStart w:id="653" w:name="_Toc163746170"/>
      <w:r>
        <w:t>Property: X-ALT-DESC</w:t>
      </w:r>
      <w:bookmarkEnd w:id="652"/>
      <w:bookmarkEnd w:id="653"/>
    </w:p>
    <w:p w:rsidR="00A75683" w:rsidRDefault="005800D8">
      <w:r>
        <w:t>RFC Reference: N/A</w:t>
      </w:r>
    </w:p>
    <w:p w:rsidR="00A75683" w:rsidRDefault="005800D8">
      <w:r>
        <w:t>Num</w:t>
      </w:r>
      <w:r>
        <w:t>ber of Instances Allowed: 0+</w:t>
      </w:r>
    </w:p>
    <w:p w:rsidR="00A75683" w:rsidRDefault="005800D8">
      <w:r>
        <w:t>Format: Text (</w:t>
      </w:r>
      <w:hyperlink r:id="rId212">
        <w:r>
          <w:rPr>
            <w:rStyle w:val="Hyperlink"/>
          </w:rPr>
          <w:t>[RFC2445]</w:t>
        </w:r>
      </w:hyperlink>
      <w:r>
        <w:t xml:space="preserve"> section 4.3.11)</w:t>
      </w:r>
    </w:p>
    <w:p w:rsidR="00A75683" w:rsidRDefault="005800D8">
      <w:r>
        <w:t xml:space="preserve">Brief Description: Provides an alternate format for the DESCRIPTION property (an </w:t>
      </w:r>
      <w:hyperlink w:anchor="gt_549c4960-e8be-4c24-bc2b-b86530f1c1bf">
        <w:r>
          <w:rPr>
            <w:rStyle w:val="HyperlinkGreen"/>
            <w:b/>
          </w:rPr>
          <w:t>HTML</w:t>
        </w:r>
      </w:hyperlink>
      <w:r>
        <w:t xml:space="preserve"> body).</w:t>
      </w:r>
    </w:p>
    <w:p w:rsidR="00A75683" w:rsidRDefault="005800D8">
      <w:pPr>
        <w:rPr>
          <w:b/>
        </w:rPr>
      </w:pPr>
      <w:r>
        <w:rPr>
          <w:b/>
        </w:rPr>
        <w:t>Importing to Calendar objects</w:t>
      </w:r>
    </w:p>
    <w:p w:rsidR="00A75683" w:rsidRDefault="005800D8">
      <w:r>
        <w:t>If the FMTTYPE parameter is 'text/HTML', then the HTML SHOULD</w:t>
      </w:r>
      <w:bookmarkStart w:id="654" w:name="z388"/>
      <w:bookmarkStart w:id="655" w:name="Appendix_A_Target_204"/>
      <w:bookmarkEnd w:id="654"/>
      <w:r>
        <w:rPr>
          <w:rStyle w:val="Hyperlink"/>
        </w:rPr>
        <w:fldChar w:fldCharType="begin"/>
      </w:r>
      <w:r>
        <w:rPr>
          <w:rStyle w:val="Hyperlink"/>
        </w:rPr>
        <w:instrText xml:space="preserve"> HYPERLINK \l "Appendix_A_204" \o "Product behavior note 204" \h </w:instrText>
      </w:r>
      <w:r>
        <w:rPr>
          <w:rStyle w:val="Hyperlink"/>
        </w:rPr>
      </w:r>
      <w:r>
        <w:rPr>
          <w:rStyle w:val="Hyperlink"/>
        </w:rPr>
        <w:fldChar w:fldCharType="separate"/>
      </w:r>
      <w:r>
        <w:rPr>
          <w:rStyle w:val="Hyperlink"/>
        </w:rPr>
        <w:t>&lt;204&gt;</w:t>
      </w:r>
      <w:r>
        <w:rPr>
          <w:rStyle w:val="Hyperlink"/>
        </w:rPr>
        <w:fldChar w:fldCharType="end"/>
      </w:r>
      <w:bookmarkEnd w:id="655"/>
      <w:r>
        <w:t xml:space="preserve"> be converted to enc</w:t>
      </w:r>
      <w:r>
        <w:t xml:space="preserve">apsulated </w:t>
      </w:r>
      <w:hyperlink w:anchor="gt_a9aa8673-7798-4eba-a048-8b7c95a7b080">
        <w:r>
          <w:rPr>
            <w:rStyle w:val="HyperlinkGreen"/>
            <w:b/>
          </w:rPr>
          <w:t>RTF</w:t>
        </w:r>
      </w:hyperlink>
      <w:r>
        <w:t xml:space="preserve"> as specified in </w:t>
      </w:r>
      <w:hyperlink r:id="rId213" w:anchor="Section_411d0d5849f7496cb8c35859b045f6cf">
        <w:r>
          <w:rPr>
            <w:rStyle w:val="Hyperlink"/>
          </w:rPr>
          <w:t>[MS-OXRTFEX]</w:t>
        </w:r>
      </w:hyperlink>
      <w:r>
        <w:t xml:space="preserve"> and stored in </w:t>
      </w:r>
      <w:r>
        <w:rPr>
          <w:b/>
        </w:rPr>
        <w:t>PidTagRtfCompressed,</w:t>
      </w:r>
      <w:r>
        <w:t xml:space="preserve"> as specified in </w:t>
      </w:r>
      <w:hyperlink r:id="rId214" w:anchor="Section_65dfe2df1b6943fc8ebd21819a7463fb">
        <w:r>
          <w:rPr>
            <w:rStyle w:val="Hyperlink"/>
          </w:rPr>
          <w:t>[MS-OXRTFCP]</w:t>
        </w:r>
      </w:hyperlink>
      <w:r>
        <w:t>.</w:t>
      </w:r>
    </w:p>
    <w:p w:rsidR="00A75683" w:rsidRDefault="005800D8">
      <w:r>
        <w:t>If the FMTTYPE parameter is absent or undocumented, then the X-ALT-DESC property SHOULD be ignored.</w:t>
      </w:r>
    </w:p>
    <w:p w:rsidR="00A75683" w:rsidRDefault="005800D8">
      <w:pPr>
        <w:rPr>
          <w:b/>
        </w:rPr>
      </w:pPr>
      <w:r>
        <w:rPr>
          <w:b/>
        </w:rPr>
        <w:t>Exporting from Calendar objects</w:t>
      </w:r>
    </w:p>
    <w:p w:rsidR="00A75683" w:rsidRDefault="005800D8">
      <w:r>
        <w:rPr>
          <w:b/>
        </w:rPr>
        <w:t>PidTagRtfCompressed</w:t>
      </w:r>
      <w:r>
        <w:t xml:space="preserve"> SHOULD</w:t>
      </w:r>
      <w:bookmarkStart w:id="656" w:name="z390"/>
      <w:bookmarkStart w:id="657" w:name="Appendix_A_Target_205"/>
      <w:bookmarkEnd w:id="656"/>
      <w:r>
        <w:rPr>
          <w:rStyle w:val="Hyperlink"/>
        </w:rPr>
        <w:fldChar w:fldCharType="begin"/>
      </w:r>
      <w:r>
        <w:rPr>
          <w:rStyle w:val="Hyperlink"/>
        </w:rPr>
        <w:instrText xml:space="preserve"> HYPERLINK \l "App</w:instrText>
      </w:r>
      <w:r>
        <w:rPr>
          <w:rStyle w:val="Hyperlink"/>
        </w:rPr>
        <w:instrText xml:space="preserve">endix_A_205" \o "Product behavior note 205" \h </w:instrText>
      </w:r>
      <w:r>
        <w:rPr>
          <w:rStyle w:val="Hyperlink"/>
        </w:rPr>
      </w:r>
      <w:r>
        <w:rPr>
          <w:rStyle w:val="Hyperlink"/>
        </w:rPr>
        <w:fldChar w:fldCharType="separate"/>
      </w:r>
      <w:r>
        <w:rPr>
          <w:rStyle w:val="Hyperlink"/>
        </w:rPr>
        <w:t>&lt;205&gt;</w:t>
      </w:r>
      <w:r>
        <w:rPr>
          <w:rStyle w:val="Hyperlink"/>
        </w:rPr>
        <w:fldChar w:fldCharType="end"/>
      </w:r>
      <w:bookmarkEnd w:id="657"/>
      <w:r>
        <w:t xml:space="preserve"> be converted to HTML and exported as an X-ALT-DESC property with a FMTTYPE parameter of 'text/HTML'.</w:t>
      </w:r>
    </w:p>
    <w:p w:rsidR="00A75683" w:rsidRDefault="005800D8">
      <w:pPr>
        <w:pStyle w:val="Heading8"/>
      </w:pPr>
      <w:bookmarkStart w:id="658" w:name="section_eca0e8a7e84f43c1b0269fbda5d8e015"/>
      <w:bookmarkStart w:id="659" w:name="_Toc163746171"/>
      <w:r>
        <w:t>Parameter: FMTTYPE</w:t>
      </w:r>
      <w:bookmarkEnd w:id="658"/>
      <w:bookmarkEnd w:id="659"/>
    </w:p>
    <w:p w:rsidR="00A75683" w:rsidRDefault="005800D8">
      <w:r>
        <w:t xml:space="preserve">RFC Reference: </w:t>
      </w:r>
      <w:hyperlink r:id="rId215">
        <w:r>
          <w:rPr>
            <w:rStyle w:val="Hyperlink"/>
          </w:rPr>
          <w:t>[</w:t>
        </w:r>
        <w:r>
          <w:rPr>
            <w:rStyle w:val="Hyperlink"/>
          </w:rPr>
          <w:t>RFC2445]</w:t>
        </w:r>
      </w:hyperlink>
      <w:r>
        <w:t xml:space="preserve"> section 4.2.8</w:t>
      </w:r>
    </w:p>
    <w:p w:rsidR="00A75683" w:rsidRDefault="005800D8">
      <w:r>
        <w:t>Number of Instances Allowed: 0, 1</w:t>
      </w:r>
    </w:p>
    <w:p w:rsidR="00A75683" w:rsidRDefault="005800D8">
      <w:r>
        <w:t>Format: Text ([RFC2445] section 4.3.11)</w:t>
      </w:r>
    </w:p>
    <w:p w:rsidR="00A75683" w:rsidRDefault="005800D8">
      <w:r>
        <w:t>Brief Description: Specifies the text format of the X-ALT-DESC property.</w:t>
      </w:r>
    </w:p>
    <w:p w:rsidR="00A75683" w:rsidRDefault="005800D8">
      <w:pPr>
        <w:rPr>
          <w:b/>
        </w:rPr>
      </w:pPr>
      <w:r>
        <w:rPr>
          <w:b/>
        </w:rPr>
        <w:t>Importing to and Exporting from Calendar objects</w:t>
      </w:r>
    </w:p>
    <w:p w:rsidR="00A75683" w:rsidRDefault="005800D8">
      <w:r>
        <w:t xml:space="preserve">See section </w:t>
      </w:r>
      <w:hyperlink w:anchor="Section_d7f285da9c7a4597803bb74193c898a8" w:history="1">
        <w:r>
          <w:rPr>
            <w:rStyle w:val="Hyperlink"/>
          </w:rPr>
          <w:t>2.1.3.1.1.20.27</w:t>
        </w:r>
      </w:hyperlink>
      <w:r>
        <w:t>.</w:t>
      </w:r>
    </w:p>
    <w:p w:rsidR="00A75683" w:rsidRDefault="005800D8">
      <w:pPr>
        <w:pStyle w:val="Heading7"/>
      </w:pPr>
      <w:bookmarkStart w:id="660" w:name="section_0f262da6c5fd459e9f18145eba86b5d2"/>
      <w:bookmarkStart w:id="661" w:name="_Toc163746172"/>
      <w:r>
        <w:t>Property: X-MICROSOFT-CDO-ALLDAYEVENT</w:t>
      </w:r>
      <w:bookmarkEnd w:id="660"/>
      <w:bookmarkEnd w:id="661"/>
    </w:p>
    <w:p w:rsidR="00A75683" w:rsidRDefault="005800D8">
      <w:r>
        <w:t>RFC Reference: N/A</w:t>
      </w:r>
    </w:p>
    <w:p w:rsidR="00A75683" w:rsidRDefault="005800D8">
      <w:r>
        <w:t>Number of Instances Allowed: 0, 1</w:t>
      </w:r>
    </w:p>
    <w:p w:rsidR="00A75683" w:rsidRDefault="005800D8">
      <w:r>
        <w:t>Format: Boolean (</w:t>
      </w:r>
      <w:hyperlink r:id="rId216">
        <w:r>
          <w:rPr>
            <w:rStyle w:val="Hyperlink"/>
          </w:rPr>
          <w:t>[RFC2445]</w:t>
        </w:r>
      </w:hyperlink>
      <w:r>
        <w:t xml:space="preserve"> section 4.3.2)</w:t>
      </w:r>
    </w:p>
    <w:p w:rsidR="00A75683" w:rsidRDefault="005800D8">
      <w:r>
        <w:t>Brief</w:t>
      </w:r>
      <w:r>
        <w:t xml:space="preserve"> Description: Specifies whether an appointment is intended to be treated as all-day.</w:t>
      </w:r>
    </w:p>
    <w:p w:rsidR="00A75683" w:rsidRDefault="005800D8">
      <w:pPr>
        <w:rPr>
          <w:b/>
        </w:rPr>
      </w:pPr>
      <w:r>
        <w:rPr>
          <w:b/>
        </w:rPr>
        <w:t>Importing to Calendar objects</w:t>
      </w:r>
    </w:p>
    <w:p w:rsidR="00A75683" w:rsidRDefault="005800D8">
      <w:r>
        <w:t>If this property is set to TRUE and if DTSTART and DTEND are both specified as local times falling at midnight in their respective</w:t>
      </w:r>
      <w:bookmarkStart w:id="662" w:name="z392"/>
      <w:bookmarkStart w:id="663" w:name="Appendix_A_Target_206"/>
      <w:bookmarkEnd w:id="662"/>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663"/>
      <w:r>
        <w:t xml:space="preserve"> time zones, then this appointment SHOULD</w:t>
      </w:r>
      <w:bookmarkStart w:id="664" w:name="z394"/>
      <w:bookmarkStart w:id="665" w:name="Appendix_A_Target_207"/>
      <w:bookmarkEnd w:id="664"/>
      <w:r>
        <w:rPr>
          <w:rStyle w:val="Hyperlink"/>
        </w:rPr>
        <w:fldChar w:fldCharType="begin"/>
      </w:r>
      <w:r>
        <w:rPr>
          <w:rStyle w:val="Hyperlink"/>
        </w:rPr>
        <w:instrText xml:space="preserve"> HYPERLINK \l "Appendix_A_207" \o "Product behavior note 207" \h </w:instrText>
      </w:r>
      <w:r>
        <w:rPr>
          <w:rStyle w:val="Hyperlink"/>
        </w:rPr>
      </w:r>
      <w:r>
        <w:rPr>
          <w:rStyle w:val="Hyperlink"/>
        </w:rPr>
        <w:fldChar w:fldCharType="separate"/>
      </w:r>
      <w:r>
        <w:rPr>
          <w:rStyle w:val="Hyperlink"/>
        </w:rPr>
        <w:t>&lt;207&gt;</w:t>
      </w:r>
      <w:r>
        <w:rPr>
          <w:rStyle w:val="Hyperlink"/>
        </w:rPr>
        <w:fldChar w:fldCharType="end"/>
      </w:r>
      <w:bookmarkEnd w:id="665"/>
      <w:r>
        <w:t xml:space="preserve"> be imported as an all-day appointment. Specifically, </w:t>
      </w:r>
      <w:r>
        <w:rPr>
          <w:b/>
        </w:rPr>
        <w:t>PidLidAppointment</w:t>
      </w:r>
      <w:r>
        <w:rPr>
          <w:b/>
        </w:rPr>
        <w:t>SubType</w:t>
      </w:r>
      <w:r>
        <w:t xml:space="preserve"> SHOULD</w:t>
      </w:r>
      <w:bookmarkStart w:id="666" w:name="z396"/>
      <w:bookmarkStart w:id="667" w:name="Appendix_A_Target_208"/>
      <w:bookmarkEnd w:id="666"/>
      <w:r>
        <w:rPr>
          <w:rStyle w:val="Hyperlink"/>
        </w:rPr>
        <w:fldChar w:fldCharType="begin"/>
      </w:r>
      <w:r>
        <w:rPr>
          <w:rStyle w:val="Hyperlink"/>
        </w:rPr>
        <w:instrText xml:space="preserve"> HYPERLINK \l "Appendix_A_208" \o "Product behavior note 208" \h </w:instrText>
      </w:r>
      <w:r>
        <w:rPr>
          <w:rStyle w:val="Hyperlink"/>
        </w:rPr>
      </w:r>
      <w:r>
        <w:rPr>
          <w:rStyle w:val="Hyperlink"/>
        </w:rPr>
        <w:fldChar w:fldCharType="separate"/>
      </w:r>
      <w:r>
        <w:rPr>
          <w:rStyle w:val="Hyperlink"/>
        </w:rPr>
        <w:t>&lt;208&gt;</w:t>
      </w:r>
      <w:r>
        <w:rPr>
          <w:rStyle w:val="Hyperlink"/>
        </w:rPr>
        <w:fldChar w:fldCharType="end"/>
      </w:r>
      <w:bookmarkEnd w:id="667"/>
      <w:r>
        <w:t xml:space="preserve"> be set to 0x00000001 and </w:t>
      </w:r>
      <w:r>
        <w:rPr>
          <w:b/>
        </w:rPr>
        <w:t>PidLidAppointmentStartWhole</w:t>
      </w:r>
      <w:r>
        <w:t xml:space="preserve"> and </w:t>
      </w:r>
      <w:r>
        <w:rPr>
          <w:b/>
        </w:rPr>
        <w:t>PidLidAppointmentEndWhole</w:t>
      </w:r>
      <w:r>
        <w:t xml:space="preserve"> SHOULD</w:t>
      </w:r>
      <w:bookmarkStart w:id="668" w:name="z398"/>
      <w:bookmarkStart w:id="669" w:name="Appendix_A_Target_209"/>
      <w:bookmarkEnd w:id="668"/>
      <w:r>
        <w:rPr>
          <w:rStyle w:val="Hyperlink"/>
        </w:rPr>
        <w:fldChar w:fldCharType="begin"/>
      </w:r>
      <w:r>
        <w:rPr>
          <w:rStyle w:val="Hyperlink"/>
        </w:rPr>
        <w:instrText xml:space="preserve"> HYPERLINK \l "Appendix_A_209" \o "Product behavior note 209" \h </w:instrText>
      </w:r>
      <w:r>
        <w:rPr>
          <w:rStyle w:val="Hyperlink"/>
        </w:rPr>
      </w:r>
      <w:r>
        <w:rPr>
          <w:rStyle w:val="Hyperlink"/>
        </w:rPr>
        <w:fldChar w:fldCharType="separate"/>
      </w:r>
      <w:r>
        <w:rPr>
          <w:rStyle w:val="Hyperlink"/>
        </w:rPr>
        <w:t>&lt;209&gt;</w:t>
      </w:r>
      <w:r>
        <w:rPr>
          <w:rStyle w:val="Hyperlink"/>
        </w:rPr>
        <w:fldChar w:fldCharType="end"/>
      </w:r>
      <w:bookmarkEnd w:id="669"/>
      <w:r>
        <w:t xml:space="preserve"> be se</w:t>
      </w:r>
      <w:r>
        <w:t xml:space="preserve">t to fall on midnight of the current system time zone (in </w:t>
      </w:r>
      <w:hyperlink w:anchor="gt_f2369991-a884-4843-a8fa-1505b6d5ece7">
        <w:r>
          <w:rPr>
            <w:rStyle w:val="HyperlinkGreen"/>
            <w:b/>
          </w:rPr>
          <w:t>UTC</w:t>
        </w:r>
      </w:hyperlink>
      <w:r>
        <w:t>).</w:t>
      </w:r>
    </w:p>
    <w:p w:rsidR="00A75683" w:rsidRDefault="005800D8">
      <w:pPr>
        <w:rPr>
          <w:b/>
        </w:rPr>
      </w:pPr>
      <w:r>
        <w:rPr>
          <w:b/>
        </w:rPr>
        <w:t>Exporting from Calendar objects</w:t>
      </w:r>
    </w:p>
    <w:p w:rsidR="00A75683" w:rsidRDefault="005800D8">
      <w:r>
        <w:lastRenderedPageBreak/>
        <w:t>This property SHOULD NOT</w:t>
      </w:r>
      <w:bookmarkStart w:id="670" w:name="z400"/>
      <w:bookmarkStart w:id="671" w:name="Appendix_A_Target_210"/>
      <w:bookmarkEnd w:id="670"/>
      <w:r>
        <w:rPr>
          <w:rStyle w:val="Hyperlink"/>
        </w:rPr>
        <w:fldChar w:fldCharType="begin"/>
      </w:r>
      <w:r>
        <w:rPr>
          <w:rStyle w:val="Hyperlink"/>
        </w:rPr>
        <w:instrText xml:space="preserve"> HYPERLINK \l "Appendix_A_210" \o "Product behavior note 210" \h </w:instrText>
      </w:r>
      <w:r>
        <w:rPr>
          <w:rStyle w:val="Hyperlink"/>
        </w:rPr>
      </w:r>
      <w:r>
        <w:rPr>
          <w:rStyle w:val="Hyperlink"/>
        </w:rPr>
        <w:fldChar w:fldCharType="separate"/>
      </w:r>
      <w:r>
        <w:rPr>
          <w:rStyle w:val="Hyperlink"/>
        </w:rPr>
        <w:t>&lt;210&gt;</w:t>
      </w:r>
      <w:r>
        <w:rPr>
          <w:rStyle w:val="Hyperlink"/>
        </w:rPr>
        <w:fldChar w:fldCharType="end"/>
      </w:r>
      <w:bookmarkEnd w:id="671"/>
      <w:r>
        <w:t xml:space="preserve"> </w:t>
      </w:r>
      <w:r>
        <w:t xml:space="preserve">be exported. Section </w:t>
      </w:r>
      <w:hyperlink w:anchor="Section_43d2f45b031140059a9d519bdcc747fc" w:history="1">
        <w:r>
          <w:rPr>
            <w:rStyle w:val="Hyperlink"/>
          </w:rPr>
          <w:t>2.1.3.1.1.20.10</w:t>
        </w:r>
      </w:hyperlink>
      <w:r>
        <w:t xml:space="preserve"> specifies how to correctly export all-day events.</w:t>
      </w:r>
    </w:p>
    <w:p w:rsidR="00A75683" w:rsidRDefault="005800D8">
      <w:pPr>
        <w:pStyle w:val="Heading7"/>
      </w:pPr>
      <w:bookmarkStart w:id="672" w:name="section_71f425bec850458ebc99037247d51d5b"/>
      <w:bookmarkStart w:id="673" w:name="_Toc163746173"/>
      <w:r>
        <w:t>Property: X-MICROSOFT-CDO-APPT-SEQUENCE</w:t>
      </w:r>
      <w:bookmarkEnd w:id="672"/>
      <w:bookmarkEnd w:id="673"/>
    </w:p>
    <w:p w:rsidR="00A75683" w:rsidRDefault="005800D8">
      <w:r>
        <w:t>RFC Reference: N/A</w:t>
      </w:r>
    </w:p>
    <w:p w:rsidR="00A75683" w:rsidRDefault="005800D8">
      <w:r>
        <w:t>Number of Instances Allowed: 0,1</w:t>
      </w:r>
    </w:p>
    <w:p w:rsidR="00A75683" w:rsidRDefault="005800D8">
      <w:r>
        <w:t>Format: Integer (</w:t>
      </w:r>
      <w:hyperlink r:id="rId217">
        <w:r>
          <w:rPr>
            <w:rStyle w:val="Hyperlink"/>
          </w:rPr>
          <w:t>[RFC2445]</w:t>
        </w:r>
      </w:hyperlink>
      <w:r>
        <w:t xml:space="preserve"> section 4.3.8)</w:t>
      </w:r>
    </w:p>
    <w:p w:rsidR="00A75683" w:rsidRDefault="005800D8">
      <w:r>
        <w:t xml:space="preserve">Brief Description: Specifies the sequence number of the </w:t>
      </w:r>
      <w:hyperlink w:anchor="gt_85d4db24-1560-4ac1-aa9b-6cd96f36c0e0">
        <w:r>
          <w:rPr>
            <w:rStyle w:val="HyperlinkGreen"/>
            <w:b/>
          </w:rPr>
          <w:t>meeting request</w:t>
        </w:r>
      </w:hyperlink>
      <w:r>
        <w:t>.</w:t>
      </w:r>
    </w:p>
    <w:p w:rsidR="00A75683" w:rsidRDefault="005800D8">
      <w:pPr>
        <w:rPr>
          <w:b/>
        </w:rPr>
      </w:pPr>
      <w:r>
        <w:rPr>
          <w:b/>
        </w:rPr>
        <w:t>Importing to Calendar objects</w:t>
      </w:r>
    </w:p>
    <w:p w:rsidR="00A75683" w:rsidRDefault="005800D8">
      <w:r>
        <w:t>This property SHOULD</w:t>
      </w:r>
      <w:bookmarkStart w:id="674" w:name="z402"/>
      <w:bookmarkStart w:id="675" w:name="Appendix_A_Target_211"/>
      <w:bookmarkEnd w:id="674"/>
      <w:r>
        <w:rPr>
          <w:rStyle w:val="Hyperlink"/>
        </w:rPr>
        <w:fldChar w:fldCharType="begin"/>
      </w:r>
      <w:r>
        <w:rPr>
          <w:rStyle w:val="Hyperlink"/>
        </w:rPr>
        <w:instrText xml:space="preserve"> HYPERLINK \l "Appendix_A_211" \o "Product behavior note 211" \h </w:instrText>
      </w:r>
      <w:r>
        <w:rPr>
          <w:rStyle w:val="Hyperlink"/>
        </w:rPr>
      </w:r>
      <w:r>
        <w:rPr>
          <w:rStyle w:val="Hyperlink"/>
        </w:rPr>
        <w:fldChar w:fldCharType="separate"/>
      </w:r>
      <w:r>
        <w:rPr>
          <w:rStyle w:val="Hyperlink"/>
        </w:rPr>
        <w:t>&lt;211&gt;</w:t>
      </w:r>
      <w:r>
        <w:rPr>
          <w:rStyle w:val="Hyperlink"/>
        </w:rPr>
        <w:fldChar w:fldCharType="end"/>
      </w:r>
      <w:bookmarkEnd w:id="675"/>
      <w:r>
        <w:t xml:space="preserve"> be imported into </w:t>
      </w:r>
      <w:r>
        <w:rPr>
          <w:b/>
        </w:rPr>
        <w:t>PidLidAppointmentSequence</w:t>
      </w:r>
      <w:r>
        <w:t>.</w:t>
      </w:r>
    </w:p>
    <w:p w:rsidR="00A75683" w:rsidRDefault="005800D8">
      <w:pPr>
        <w:rPr>
          <w:b/>
        </w:rPr>
      </w:pPr>
      <w:r>
        <w:rPr>
          <w:b/>
        </w:rPr>
        <w:t>Exporting from Calendar objects</w:t>
      </w:r>
    </w:p>
    <w:p w:rsidR="00A75683" w:rsidRDefault="005800D8">
      <w:r>
        <w:t>This property SHOULD NOT</w:t>
      </w:r>
      <w:bookmarkStart w:id="676" w:name="z404"/>
      <w:bookmarkStart w:id="677" w:name="Appendix_A_Target_212"/>
      <w:bookmarkEnd w:id="676"/>
      <w:r>
        <w:rPr>
          <w:rStyle w:val="Hyperlink"/>
        </w:rPr>
        <w:fldChar w:fldCharType="begin"/>
      </w:r>
      <w:r>
        <w:rPr>
          <w:rStyle w:val="Hyperlink"/>
        </w:rPr>
        <w:instrText xml:space="preserve"> HYPERLINK \l "Appendix_A_212" \o "Product behavior note 212</w:instrText>
      </w:r>
      <w:r>
        <w:rPr>
          <w:rStyle w:val="Hyperlink"/>
        </w:rPr>
        <w:instrText xml:space="preserve">" \h </w:instrText>
      </w:r>
      <w:r>
        <w:rPr>
          <w:rStyle w:val="Hyperlink"/>
        </w:rPr>
      </w:r>
      <w:r>
        <w:rPr>
          <w:rStyle w:val="Hyperlink"/>
        </w:rPr>
        <w:fldChar w:fldCharType="separate"/>
      </w:r>
      <w:r>
        <w:rPr>
          <w:rStyle w:val="Hyperlink"/>
        </w:rPr>
        <w:t>&lt;212&gt;</w:t>
      </w:r>
      <w:r>
        <w:rPr>
          <w:rStyle w:val="Hyperlink"/>
        </w:rPr>
        <w:fldChar w:fldCharType="end"/>
      </w:r>
      <w:bookmarkEnd w:id="677"/>
      <w:r>
        <w:t xml:space="preserve"> be exported. Section </w:t>
      </w:r>
      <w:hyperlink w:anchor="Section_c9d1e1c74356462fbce0fbf6ce57d214" w:history="1">
        <w:r>
          <w:rPr>
            <w:rStyle w:val="Hyperlink"/>
          </w:rPr>
          <w:t>2.1.3.1.1.20.22</w:t>
        </w:r>
      </w:hyperlink>
      <w:r>
        <w:t xml:space="preserve"> specifies how to correctly export </w:t>
      </w:r>
      <w:r>
        <w:rPr>
          <w:b/>
        </w:rPr>
        <w:t>PidLidAppointmentSequence</w:t>
      </w:r>
      <w:r>
        <w:t xml:space="preserve"> using the SEQUENCE property.</w:t>
      </w:r>
    </w:p>
    <w:p w:rsidR="00A75683" w:rsidRDefault="005800D8">
      <w:pPr>
        <w:pStyle w:val="Heading7"/>
      </w:pPr>
      <w:bookmarkStart w:id="678" w:name="section_0db93f9ef5c44475a56b761babcea939"/>
      <w:bookmarkStart w:id="679" w:name="_Toc163746174"/>
      <w:r>
        <w:t>Property: X-MICROSOFT-CDO-ATTENDEE-CRITICAL-CHANGE</w:t>
      </w:r>
      <w:bookmarkEnd w:id="678"/>
      <w:bookmarkEnd w:id="679"/>
    </w:p>
    <w:p w:rsidR="00A75683" w:rsidRDefault="005800D8">
      <w:r>
        <w:t xml:space="preserve">RFC </w:t>
      </w:r>
      <w:r>
        <w:t>Reference: N/A</w:t>
      </w:r>
    </w:p>
    <w:p w:rsidR="00A75683" w:rsidRDefault="005800D8">
      <w:r>
        <w:t>Number of Instances Allowed: 0, 1</w:t>
      </w:r>
    </w:p>
    <w:p w:rsidR="00A75683" w:rsidRDefault="005800D8">
      <w:r>
        <w:t>Format: Date-Time (</w:t>
      </w:r>
      <w:hyperlink r:id="rId218">
        <w:r>
          <w:rPr>
            <w:rStyle w:val="Hyperlink"/>
          </w:rPr>
          <w:t>[RFC2445]</w:t>
        </w:r>
      </w:hyperlink>
      <w:r>
        <w:t xml:space="preserve"> section 4.3.5)</w:t>
      </w:r>
    </w:p>
    <w:p w:rsidR="00A75683" w:rsidRDefault="005800D8">
      <w:r>
        <w:t>Brief Description: Specifies the time at which the attendee accepted, tentatively accepted, or de</w:t>
      </w:r>
      <w:r>
        <w:t xml:space="preserve">clined the </w:t>
      </w:r>
      <w:hyperlink w:anchor="gt_85d4db24-1560-4ac1-aa9b-6cd96f36c0e0">
        <w:r>
          <w:rPr>
            <w:rStyle w:val="HyperlinkGreen"/>
            <w:b/>
          </w:rPr>
          <w:t>meeting request</w:t>
        </w:r>
      </w:hyperlink>
      <w:r>
        <w:t>.</w:t>
      </w:r>
    </w:p>
    <w:p w:rsidR="00A75683" w:rsidRDefault="005800D8">
      <w:pPr>
        <w:rPr>
          <w:b/>
        </w:rPr>
      </w:pPr>
      <w:r>
        <w:rPr>
          <w:b/>
        </w:rPr>
        <w:t>Importing to Calendar objects</w:t>
      </w:r>
    </w:p>
    <w:p w:rsidR="00A75683" w:rsidRDefault="005800D8">
      <w:r>
        <w:t>This property MAY</w:t>
      </w:r>
      <w:bookmarkStart w:id="680" w:name="z406"/>
      <w:bookmarkStart w:id="681" w:name="Appendix_A_Target_213"/>
      <w:bookmarkEnd w:id="680"/>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681"/>
      <w:r>
        <w:t xml:space="preserve"> be imported as </w:t>
      </w:r>
      <w:r>
        <w:rPr>
          <w:b/>
        </w:rPr>
        <w:t>PidLidAttendeeCriticalChange</w:t>
      </w:r>
      <w:r>
        <w:t>.</w:t>
      </w:r>
    </w:p>
    <w:p w:rsidR="00A75683" w:rsidRDefault="005800D8">
      <w:pPr>
        <w:rPr>
          <w:b/>
        </w:rPr>
      </w:pPr>
      <w:r>
        <w:rPr>
          <w:b/>
        </w:rPr>
        <w:t>Exporting from Calendar objects</w:t>
      </w:r>
    </w:p>
    <w:p w:rsidR="00A75683" w:rsidRDefault="005800D8">
      <w:r>
        <w:rPr>
          <w:b/>
        </w:rPr>
        <w:t>PidLidAttendeeCriticalChange</w:t>
      </w:r>
      <w:r>
        <w:t xml:space="preserve"> MAY</w:t>
      </w:r>
      <w:bookmarkStart w:id="682" w:name="z408"/>
      <w:bookmarkStart w:id="683" w:name="Appendix_A_Target_214"/>
      <w:bookmarkEnd w:id="682"/>
      <w:r>
        <w:rPr>
          <w:rStyle w:val="Hyperlink"/>
        </w:rPr>
        <w:fldChar w:fldCharType="begin"/>
      </w:r>
      <w:r>
        <w:rPr>
          <w:rStyle w:val="Hyperlink"/>
        </w:rPr>
        <w:instrText xml:space="preserve"> HYPERLINK \l "Appendix_A_214" \o "Product behavior note 214" \h </w:instrText>
      </w:r>
      <w:r>
        <w:rPr>
          <w:rStyle w:val="Hyperlink"/>
        </w:rPr>
      </w:r>
      <w:r>
        <w:rPr>
          <w:rStyle w:val="Hyperlink"/>
        </w:rPr>
        <w:fldChar w:fldCharType="separate"/>
      </w:r>
      <w:r>
        <w:rPr>
          <w:rStyle w:val="Hyperlink"/>
        </w:rPr>
        <w:t>&lt;214&gt;</w:t>
      </w:r>
      <w:r>
        <w:rPr>
          <w:rStyle w:val="Hyperlink"/>
        </w:rPr>
        <w:fldChar w:fldCharType="end"/>
      </w:r>
      <w:bookmarkEnd w:id="683"/>
      <w:r>
        <w:t xml:space="preserve"> be exported as X-MICROSOFT-CDO-ATTENDEE-CRITICAL-CHANGE.</w:t>
      </w:r>
    </w:p>
    <w:p w:rsidR="00A75683" w:rsidRDefault="005800D8">
      <w:pPr>
        <w:pStyle w:val="Heading7"/>
      </w:pPr>
      <w:bookmarkStart w:id="684" w:name="section_cd68eae7ed654dd38ea7ad585c76c736"/>
      <w:bookmarkStart w:id="685" w:name="_Toc163746175"/>
      <w:r>
        <w:t>Property: X-MICROSOFT-CDO-BUSYSTATUS</w:t>
      </w:r>
      <w:bookmarkEnd w:id="684"/>
      <w:bookmarkEnd w:id="685"/>
    </w:p>
    <w:p w:rsidR="00A75683" w:rsidRDefault="005800D8">
      <w:r>
        <w:t>RFC Reference: N/A</w:t>
      </w:r>
    </w:p>
    <w:p w:rsidR="00A75683" w:rsidRDefault="005800D8">
      <w:r>
        <w:t>Numbe</w:t>
      </w:r>
      <w:r>
        <w:t>r of Instances Allowed: 0, 1</w:t>
      </w:r>
    </w:p>
    <w:p w:rsidR="00A75683" w:rsidRDefault="005800D8">
      <w:r>
        <w:t>Format: Text (</w:t>
      </w:r>
      <w:hyperlink r:id="rId219">
        <w:r>
          <w:rPr>
            <w:rStyle w:val="Hyperlink"/>
          </w:rPr>
          <w:t>[RFC2445]</w:t>
        </w:r>
      </w:hyperlink>
      <w:r>
        <w:t xml:space="preserve"> section 4.3.11)</w:t>
      </w:r>
    </w:p>
    <w:p w:rsidR="00A75683" w:rsidRDefault="005800D8">
      <w:r>
        <w:t>Brief Description: Specifies the BUSY status of an appointment.</w:t>
      </w:r>
    </w:p>
    <w:p w:rsidR="00A75683" w:rsidRDefault="005800D8">
      <w:pPr>
        <w:rPr>
          <w:b/>
        </w:rPr>
      </w:pPr>
      <w:r>
        <w:rPr>
          <w:b/>
        </w:rPr>
        <w:t>Importing to and Exporting from Calendar objects</w:t>
      </w:r>
    </w:p>
    <w:p w:rsidR="00A75683" w:rsidRDefault="005800D8">
      <w:r>
        <w:t xml:space="preserve">This </w:t>
      </w:r>
      <w:r>
        <w:t>property SHOULD</w:t>
      </w:r>
      <w:bookmarkStart w:id="686" w:name="z410"/>
      <w:bookmarkStart w:id="687" w:name="Appendix_A_Target_215"/>
      <w:bookmarkEnd w:id="686"/>
      <w:r>
        <w:rPr>
          <w:rStyle w:val="Hyperlink"/>
        </w:rPr>
        <w:fldChar w:fldCharType="begin"/>
      </w:r>
      <w:r>
        <w:rPr>
          <w:rStyle w:val="Hyperlink"/>
        </w:rPr>
        <w:instrText xml:space="preserve"> HYPERLINK \l "Appendix_A_215" \o "Product behavior note 215" \h </w:instrText>
      </w:r>
      <w:r>
        <w:rPr>
          <w:rStyle w:val="Hyperlink"/>
        </w:rPr>
      </w:r>
      <w:r>
        <w:rPr>
          <w:rStyle w:val="Hyperlink"/>
        </w:rPr>
        <w:fldChar w:fldCharType="separate"/>
      </w:r>
      <w:r>
        <w:rPr>
          <w:rStyle w:val="Hyperlink"/>
        </w:rPr>
        <w:t>&lt;215&gt;</w:t>
      </w:r>
      <w:r>
        <w:rPr>
          <w:rStyle w:val="Hyperlink"/>
        </w:rPr>
        <w:fldChar w:fldCharType="end"/>
      </w:r>
      <w:bookmarkEnd w:id="687"/>
      <w:r>
        <w:t xml:space="preserve"> be mapped into </w:t>
      </w:r>
      <w:r>
        <w:rPr>
          <w:b/>
        </w:rPr>
        <w:t>PidLidBusyStatus</w:t>
      </w:r>
      <w:r>
        <w:t xml:space="preserve"> as specified by the following table.</w:t>
      </w:r>
    </w:p>
    <w:tbl>
      <w:tblPr>
        <w:tblStyle w:val="Table-ShadedHeader"/>
        <w:tblW w:w="0" w:type="auto"/>
        <w:tblLook w:val="04A0" w:firstRow="1" w:lastRow="0" w:firstColumn="1" w:lastColumn="0" w:noHBand="0" w:noVBand="1"/>
      </w:tblPr>
      <w:tblGrid>
        <w:gridCol w:w="3229"/>
        <w:gridCol w:w="179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 xml:space="preserve">X-MICROSOFT-CDO-BUSYSTATUS </w:t>
            </w:r>
          </w:p>
        </w:tc>
        <w:tc>
          <w:tcPr>
            <w:tcW w:w="0" w:type="auto"/>
            <w:shd w:val="clear" w:color="auto" w:fill="E0E0E0"/>
          </w:tcPr>
          <w:p w:rsidR="00A75683" w:rsidRDefault="005800D8">
            <w:pPr>
              <w:pStyle w:val="TableHeaderText"/>
            </w:pPr>
            <w:r>
              <w:t>PidLidBusyStatus</w:t>
            </w:r>
          </w:p>
        </w:tc>
      </w:tr>
      <w:tr w:rsidR="00A75683" w:rsidTr="00A75683">
        <w:tc>
          <w:tcPr>
            <w:tcW w:w="0" w:type="auto"/>
            <w:shd w:val="clear" w:color="auto" w:fill="auto"/>
          </w:tcPr>
          <w:p w:rsidR="00A75683" w:rsidRDefault="005800D8">
            <w:pPr>
              <w:pStyle w:val="TableBodyText"/>
            </w:pPr>
            <w:r>
              <w:t xml:space="preserve">FREE </w:t>
            </w:r>
          </w:p>
        </w:tc>
        <w:tc>
          <w:tcPr>
            <w:tcW w:w="0" w:type="auto"/>
            <w:shd w:val="clear" w:color="auto" w:fill="auto"/>
          </w:tcPr>
          <w:p w:rsidR="00A75683" w:rsidRDefault="005800D8">
            <w:pPr>
              <w:pStyle w:val="TableBodyText"/>
            </w:pPr>
            <w:r>
              <w:t>0x00000000</w:t>
            </w:r>
          </w:p>
        </w:tc>
      </w:tr>
      <w:tr w:rsidR="00A75683" w:rsidTr="00A75683">
        <w:tc>
          <w:tcPr>
            <w:tcW w:w="0" w:type="auto"/>
            <w:shd w:val="clear" w:color="auto" w:fill="auto"/>
          </w:tcPr>
          <w:p w:rsidR="00A75683" w:rsidRDefault="005800D8">
            <w:pPr>
              <w:pStyle w:val="TableBodyText"/>
            </w:pPr>
            <w:r>
              <w:t xml:space="preserve">TENTATIVE </w:t>
            </w:r>
          </w:p>
        </w:tc>
        <w:tc>
          <w:tcPr>
            <w:tcW w:w="0" w:type="auto"/>
            <w:shd w:val="clear" w:color="auto" w:fill="auto"/>
          </w:tcPr>
          <w:p w:rsidR="00A75683" w:rsidRDefault="005800D8">
            <w:pPr>
              <w:pStyle w:val="TableBodyText"/>
            </w:pPr>
            <w:r>
              <w:t>0x00000001</w:t>
            </w:r>
          </w:p>
        </w:tc>
      </w:tr>
      <w:tr w:rsidR="00A75683" w:rsidTr="00A75683">
        <w:tc>
          <w:tcPr>
            <w:tcW w:w="0" w:type="auto"/>
            <w:shd w:val="clear" w:color="auto" w:fill="auto"/>
          </w:tcPr>
          <w:p w:rsidR="00A75683" w:rsidRDefault="005800D8">
            <w:pPr>
              <w:pStyle w:val="TableBodyText"/>
            </w:pPr>
            <w:r>
              <w:lastRenderedPageBreak/>
              <w:t xml:space="preserve">BUSY </w:t>
            </w:r>
          </w:p>
        </w:tc>
        <w:tc>
          <w:tcPr>
            <w:tcW w:w="0" w:type="auto"/>
            <w:shd w:val="clear" w:color="auto" w:fill="auto"/>
          </w:tcPr>
          <w:p w:rsidR="00A75683" w:rsidRDefault="005800D8">
            <w:pPr>
              <w:pStyle w:val="TableBodyText"/>
            </w:pPr>
            <w:r>
              <w:t>0x000</w:t>
            </w:r>
            <w:r>
              <w:t>00002</w:t>
            </w:r>
          </w:p>
        </w:tc>
      </w:tr>
      <w:tr w:rsidR="00A75683" w:rsidTr="00A75683">
        <w:tc>
          <w:tcPr>
            <w:tcW w:w="0" w:type="auto"/>
            <w:shd w:val="clear" w:color="auto" w:fill="auto"/>
          </w:tcPr>
          <w:p w:rsidR="00A75683" w:rsidRDefault="005800D8">
            <w:pPr>
              <w:pStyle w:val="TableBodyText"/>
            </w:pPr>
            <w:r>
              <w:t xml:space="preserve">OOF </w:t>
            </w:r>
          </w:p>
        </w:tc>
        <w:tc>
          <w:tcPr>
            <w:tcW w:w="0" w:type="auto"/>
            <w:shd w:val="clear" w:color="auto" w:fill="auto"/>
          </w:tcPr>
          <w:p w:rsidR="00A75683" w:rsidRDefault="005800D8">
            <w:pPr>
              <w:pStyle w:val="TableBodyText"/>
            </w:pPr>
            <w:r>
              <w:t>0x00000003</w:t>
            </w:r>
          </w:p>
        </w:tc>
      </w:tr>
    </w:tbl>
    <w:p w:rsidR="00A75683" w:rsidRDefault="00A75683"/>
    <w:p w:rsidR="00A75683" w:rsidRDefault="005800D8">
      <w:pPr>
        <w:pStyle w:val="Heading7"/>
      </w:pPr>
      <w:bookmarkStart w:id="688" w:name="section_38b4e7a98dec488aa90185cfe71171d8"/>
      <w:bookmarkStart w:id="689" w:name="_Toc163746176"/>
      <w:r>
        <w:t>Property: X-MICROSOFT-CDO-IMPORTANCE</w:t>
      </w:r>
      <w:bookmarkEnd w:id="688"/>
      <w:bookmarkEnd w:id="689"/>
    </w:p>
    <w:p w:rsidR="00A75683" w:rsidRDefault="005800D8">
      <w:r>
        <w:t>RFC Reference: N/A</w:t>
      </w:r>
    </w:p>
    <w:p w:rsidR="00A75683" w:rsidRDefault="005800D8">
      <w:r>
        <w:t>Number of Instances Allowed: 0, 1</w:t>
      </w:r>
    </w:p>
    <w:p w:rsidR="00A75683" w:rsidRDefault="005800D8">
      <w:r>
        <w:t>Format: Integer (</w:t>
      </w:r>
      <w:hyperlink r:id="rId220">
        <w:r>
          <w:rPr>
            <w:rStyle w:val="Hyperlink"/>
          </w:rPr>
          <w:t>[RFC2445]</w:t>
        </w:r>
      </w:hyperlink>
      <w:r>
        <w:t xml:space="preserve"> section 4.3.8)</w:t>
      </w:r>
    </w:p>
    <w:p w:rsidR="00A75683" w:rsidRDefault="005800D8">
      <w:r>
        <w:t xml:space="preserve">Brief Description: Specifies the </w:t>
      </w:r>
      <w:r>
        <w:t>importance of an appointment.</w:t>
      </w:r>
    </w:p>
    <w:p w:rsidR="00A75683" w:rsidRDefault="005800D8">
      <w:pPr>
        <w:rPr>
          <w:b/>
        </w:rPr>
      </w:pPr>
      <w:r>
        <w:rPr>
          <w:b/>
        </w:rPr>
        <w:t>Importing to Calendar objects</w:t>
      </w:r>
    </w:p>
    <w:p w:rsidR="00A75683" w:rsidRDefault="005800D8">
      <w:r>
        <w:t xml:space="preserve">This property SHOULD be imported into </w:t>
      </w:r>
      <w:r>
        <w:rPr>
          <w:b/>
        </w:rPr>
        <w:t>PidTagImportance</w:t>
      </w:r>
      <w:r>
        <w:t xml:space="preserve"> as specified by the following table.</w:t>
      </w:r>
    </w:p>
    <w:tbl>
      <w:tblPr>
        <w:tblStyle w:val="Table-ShadedHeader"/>
        <w:tblW w:w="0" w:type="auto"/>
        <w:tblLook w:val="04A0" w:firstRow="1" w:lastRow="0" w:firstColumn="1" w:lastColumn="0" w:noHBand="0" w:noVBand="1"/>
      </w:tblPr>
      <w:tblGrid>
        <w:gridCol w:w="3258"/>
        <w:gridCol w:w="189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 xml:space="preserve">X-MICROSOFT-CDO-IMPORTANCE </w:t>
            </w:r>
          </w:p>
        </w:tc>
        <w:tc>
          <w:tcPr>
            <w:tcW w:w="0" w:type="auto"/>
            <w:shd w:val="clear" w:color="auto" w:fill="E0E0E0"/>
          </w:tcPr>
          <w:p w:rsidR="00A75683" w:rsidRDefault="005800D8">
            <w:pPr>
              <w:pStyle w:val="TableHeaderText"/>
            </w:pPr>
            <w:r>
              <w:t>PidTagImportance</w:t>
            </w:r>
          </w:p>
        </w:tc>
      </w:tr>
      <w:tr w:rsidR="00A75683" w:rsidTr="00A75683">
        <w:tc>
          <w:tcPr>
            <w:tcW w:w="0" w:type="auto"/>
            <w:shd w:val="clear" w:color="auto" w:fill="auto"/>
          </w:tcPr>
          <w:p w:rsidR="00A75683" w:rsidRDefault="005800D8">
            <w:pPr>
              <w:pStyle w:val="TableBodyText"/>
            </w:pPr>
            <w:r>
              <w:t>0</w:t>
            </w:r>
          </w:p>
        </w:tc>
        <w:tc>
          <w:tcPr>
            <w:tcW w:w="0" w:type="auto"/>
            <w:shd w:val="clear" w:color="auto" w:fill="auto"/>
          </w:tcPr>
          <w:p w:rsidR="00A75683" w:rsidRDefault="005800D8">
            <w:pPr>
              <w:pStyle w:val="TableBodyText"/>
            </w:pPr>
            <w:r>
              <w:t>0x00000000</w:t>
            </w:r>
          </w:p>
        </w:tc>
      </w:tr>
      <w:tr w:rsidR="00A75683" w:rsidTr="00A75683">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0x00000001</w:t>
            </w:r>
          </w:p>
        </w:tc>
      </w:tr>
      <w:tr w:rsidR="00A75683" w:rsidTr="00A75683">
        <w:tc>
          <w:tcPr>
            <w:tcW w:w="0" w:type="auto"/>
            <w:shd w:val="clear" w:color="auto" w:fill="auto"/>
          </w:tcPr>
          <w:p w:rsidR="00A75683" w:rsidRDefault="005800D8">
            <w:pPr>
              <w:pStyle w:val="TableBodyText"/>
            </w:pPr>
            <w:r>
              <w:t>2</w:t>
            </w:r>
          </w:p>
        </w:tc>
        <w:tc>
          <w:tcPr>
            <w:tcW w:w="0" w:type="auto"/>
            <w:shd w:val="clear" w:color="auto" w:fill="auto"/>
          </w:tcPr>
          <w:p w:rsidR="00A75683" w:rsidRDefault="005800D8">
            <w:pPr>
              <w:pStyle w:val="TableBodyText"/>
            </w:pPr>
            <w:r>
              <w:t>0x00000002</w:t>
            </w:r>
          </w:p>
        </w:tc>
      </w:tr>
    </w:tbl>
    <w:p w:rsidR="00A75683" w:rsidRDefault="005800D8">
      <w:pPr>
        <w:rPr>
          <w:b/>
        </w:rPr>
      </w:pPr>
      <w:r>
        <w:rPr>
          <w:b/>
        </w:rPr>
        <w:t xml:space="preserve">Exporting from </w:t>
      </w:r>
      <w:r>
        <w:rPr>
          <w:b/>
        </w:rPr>
        <w:t>Calendar objects</w:t>
      </w:r>
    </w:p>
    <w:p w:rsidR="00A75683" w:rsidRDefault="005800D8">
      <w:r>
        <w:t>This property SHOULD be exported as specified in the preceding table.</w:t>
      </w:r>
    </w:p>
    <w:p w:rsidR="00A75683" w:rsidRDefault="005800D8">
      <w:pPr>
        <w:pStyle w:val="Heading7"/>
      </w:pPr>
      <w:bookmarkStart w:id="690" w:name="section_739a9faa6f05437dbfe2b0b025a23042"/>
      <w:bookmarkStart w:id="691" w:name="_Toc163746177"/>
      <w:r>
        <w:t>Property: X-MICROSOFT-CDO-INSTTYPE</w:t>
      </w:r>
      <w:bookmarkEnd w:id="690"/>
      <w:bookmarkEnd w:id="691"/>
    </w:p>
    <w:p w:rsidR="00A75683" w:rsidRDefault="005800D8">
      <w:r>
        <w:t>RFC Reference: N/A</w:t>
      </w:r>
    </w:p>
    <w:p w:rsidR="00A75683" w:rsidRDefault="005800D8">
      <w:r>
        <w:t>Number of Instances Allowed: 0, 1</w:t>
      </w:r>
    </w:p>
    <w:p w:rsidR="00A75683" w:rsidRDefault="005800D8">
      <w:r>
        <w:t>Format: Integer (</w:t>
      </w:r>
      <w:hyperlink r:id="rId221">
        <w:r>
          <w:rPr>
            <w:rStyle w:val="Hyperlink"/>
          </w:rPr>
          <w:t>[RFC2445]</w:t>
        </w:r>
      </w:hyperlink>
      <w:r>
        <w:t xml:space="preserve"> section 4.3.8)</w:t>
      </w:r>
    </w:p>
    <w:p w:rsidR="00A75683" w:rsidRDefault="005800D8">
      <w:r>
        <w:t>Brief Description: Indicates whether the VEVENT represents a non-recurring appointment, a recurring appointment, or an exception to a recurring appointment.</w:t>
      </w:r>
    </w:p>
    <w:p w:rsidR="00A75683" w:rsidRDefault="005800D8">
      <w:pPr>
        <w:rPr>
          <w:b/>
        </w:rPr>
      </w:pPr>
      <w:r>
        <w:rPr>
          <w:b/>
        </w:rPr>
        <w:t>Importing to Calendar objects</w:t>
      </w:r>
    </w:p>
    <w:p w:rsidR="00A75683" w:rsidRDefault="005800D8">
      <w:r>
        <w:t>This property SHOULD be ignored.</w:t>
      </w:r>
    </w:p>
    <w:p w:rsidR="00A75683" w:rsidRDefault="005800D8">
      <w:pPr>
        <w:rPr>
          <w:b/>
        </w:rPr>
      </w:pPr>
      <w:r>
        <w:rPr>
          <w:b/>
        </w:rPr>
        <w:t>Exporting</w:t>
      </w:r>
      <w:r>
        <w:rPr>
          <w:b/>
        </w:rPr>
        <w:t xml:space="preserve"> from Calendar objects</w:t>
      </w:r>
    </w:p>
    <w:p w:rsidR="00A75683" w:rsidRDefault="005800D8">
      <w:r>
        <w:t>This property SHOULD NOT</w:t>
      </w:r>
      <w:bookmarkStart w:id="692" w:name="z412"/>
      <w:bookmarkStart w:id="693" w:name="Appendix_A_Target_216"/>
      <w:bookmarkEnd w:id="692"/>
      <w:r>
        <w:rPr>
          <w:rStyle w:val="Hyperlink"/>
        </w:rPr>
        <w:fldChar w:fldCharType="begin"/>
      </w:r>
      <w:r>
        <w:rPr>
          <w:rStyle w:val="Hyperlink"/>
        </w:rPr>
        <w:instrText xml:space="preserve"> HYPERLINK \l "Appendix_A_216" \o "Product behavior note 216" \h </w:instrText>
      </w:r>
      <w:r>
        <w:rPr>
          <w:rStyle w:val="Hyperlink"/>
        </w:rPr>
      </w:r>
      <w:r>
        <w:rPr>
          <w:rStyle w:val="Hyperlink"/>
        </w:rPr>
        <w:fldChar w:fldCharType="separate"/>
      </w:r>
      <w:r>
        <w:rPr>
          <w:rStyle w:val="Hyperlink"/>
        </w:rPr>
        <w:t>&lt;216&gt;</w:t>
      </w:r>
      <w:r>
        <w:rPr>
          <w:rStyle w:val="Hyperlink"/>
        </w:rPr>
        <w:fldChar w:fldCharType="end"/>
      </w:r>
      <w:bookmarkEnd w:id="693"/>
      <w:r>
        <w:t xml:space="preserve"> be exported. The instance type of a VEVENT can be correctly determined based on the existence of the RRULE and RECURRENCE-ID properties</w:t>
      </w:r>
      <w:r>
        <w:t>.</w:t>
      </w:r>
    </w:p>
    <w:p w:rsidR="00A75683" w:rsidRDefault="005800D8">
      <w:pPr>
        <w:pStyle w:val="Heading7"/>
      </w:pPr>
      <w:bookmarkStart w:id="694" w:name="section_df1c798899084ee695b0fcd180b02b44"/>
      <w:bookmarkStart w:id="695" w:name="_Toc163746178"/>
      <w:r>
        <w:t>Property: X-MICROSOFT-CDO-INTENDEDSTATUS</w:t>
      </w:r>
      <w:bookmarkEnd w:id="694"/>
      <w:bookmarkEnd w:id="695"/>
    </w:p>
    <w:p w:rsidR="00A75683" w:rsidRDefault="005800D8">
      <w:r>
        <w:t>RFC Reference: N/A</w:t>
      </w:r>
    </w:p>
    <w:p w:rsidR="00A75683" w:rsidRDefault="005800D8">
      <w:r>
        <w:t>Number of Instances Allowed: 0, 1</w:t>
      </w:r>
    </w:p>
    <w:p w:rsidR="00A75683" w:rsidRDefault="005800D8">
      <w:r>
        <w:t>Format: Text (</w:t>
      </w:r>
      <w:hyperlink r:id="rId222">
        <w:r>
          <w:rPr>
            <w:rStyle w:val="Hyperlink"/>
          </w:rPr>
          <w:t>[RFC2445]</w:t>
        </w:r>
      </w:hyperlink>
      <w:r>
        <w:t xml:space="preserve"> section 4.3.11)</w:t>
      </w:r>
    </w:p>
    <w:p w:rsidR="00A75683" w:rsidRDefault="005800D8">
      <w:r>
        <w:lastRenderedPageBreak/>
        <w:t xml:space="preserve">Brief Description: Specifies the busy status that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 xml:space="preserve"> intends the attendee's copy of the meeting to have.</w:t>
      </w:r>
    </w:p>
    <w:p w:rsidR="00A75683" w:rsidRDefault="005800D8">
      <w:pPr>
        <w:rPr>
          <w:b/>
        </w:rPr>
      </w:pPr>
      <w:r>
        <w:rPr>
          <w:b/>
        </w:rPr>
        <w:t>Importing to Calendar objects</w:t>
      </w:r>
    </w:p>
    <w:p w:rsidR="00A75683" w:rsidRDefault="005800D8">
      <w:r>
        <w:t>This property SHOULD</w:t>
      </w:r>
      <w:bookmarkStart w:id="696" w:name="z414"/>
      <w:bookmarkStart w:id="697" w:name="Appendix_A_Target_217"/>
      <w:bookmarkEnd w:id="696"/>
      <w:r>
        <w:rPr>
          <w:rStyle w:val="Hyperlink"/>
        </w:rPr>
        <w:fldChar w:fldCharType="begin"/>
      </w:r>
      <w:r>
        <w:rPr>
          <w:rStyle w:val="Hyperlink"/>
        </w:rPr>
        <w:instrText xml:space="preserve"> HYPERLINK \l "Appendix_A_217" \o "Product behavior note 217" \h </w:instrText>
      </w:r>
      <w:r>
        <w:rPr>
          <w:rStyle w:val="Hyperlink"/>
        </w:rPr>
      </w:r>
      <w:r>
        <w:rPr>
          <w:rStyle w:val="Hyperlink"/>
        </w:rPr>
        <w:fldChar w:fldCharType="separate"/>
      </w:r>
      <w:r>
        <w:rPr>
          <w:rStyle w:val="Hyperlink"/>
        </w:rPr>
        <w:t>&lt;217&gt;</w:t>
      </w:r>
      <w:r>
        <w:rPr>
          <w:rStyle w:val="Hyperlink"/>
        </w:rPr>
        <w:fldChar w:fldCharType="end"/>
      </w:r>
      <w:bookmarkEnd w:id="697"/>
      <w:r>
        <w:t xml:space="preserve"> be imported into </w:t>
      </w:r>
      <w:r>
        <w:rPr>
          <w:b/>
        </w:rPr>
        <w:t>PidLidIntendedBusyStatus</w:t>
      </w:r>
      <w:r>
        <w:t xml:space="preserve"> (</w:t>
      </w:r>
      <w:hyperlink r:id="rId223" w:anchor="Section_f6ab1613aefe447da49c18217230b148">
        <w:r>
          <w:rPr>
            <w:rStyle w:val="Hyperlink"/>
          </w:rPr>
          <w:t>[MS-OXPROPS]</w:t>
        </w:r>
      </w:hyperlink>
      <w:r>
        <w:t xml:space="preserve"> section 2.151) using the same import mapping a</w:t>
      </w:r>
      <w:r>
        <w:t xml:space="preserve">s X-MICROSOFT-CDO-BUSYSTATUS as specified in section </w:t>
      </w:r>
      <w:hyperlink w:anchor="Section_cd68eae7ed654dd38ea7ad585c76c736" w:history="1">
        <w:r>
          <w:rPr>
            <w:rStyle w:val="Hyperlink"/>
          </w:rPr>
          <w:t>2.1.3.1.1.20.31</w:t>
        </w:r>
      </w:hyperlink>
      <w:r>
        <w:t>.</w:t>
      </w:r>
    </w:p>
    <w:p w:rsidR="00A75683" w:rsidRDefault="005800D8">
      <w:r>
        <w:t xml:space="preserve">If the METHOD property is REQUEST and an X-MICROSOFT-CDO-INTENDEDSTATUS property is present, the value of the </w:t>
      </w:r>
      <w:r>
        <w:rPr>
          <w:b/>
        </w:rPr>
        <w:t>PidLidBusyStatus</w:t>
      </w:r>
      <w:r>
        <w:rPr>
          <w:b/>
        </w:rPr>
        <w:t xml:space="preserve"> </w:t>
      </w:r>
      <w:r>
        <w:t>property (</w:t>
      </w:r>
      <w:hyperlink r:id="rId224" w:anchor="Section_09861fdec8e440289346e7c214cfdba1">
        <w:r>
          <w:rPr>
            <w:rStyle w:val="Hyperlink"/>
          </w:rPr>
          <w:t>[MS-OXOCAL]</w:t>
        </w:r>
      </w:hyperlink>
      <w:r>
        <w:t xml:space="preserve"> section 2.2.1.2) MAY</w:t>
      </w:r>
      <w:bookmarkStart w:id="698" w:name="Appendix_A_Target_218"/>
      <w:r>
        <w:rPr>
          <w:rStyle w:val="Hyperlink"/>
        </w:rPr>
        <w:fldChar w:fldCharType="begin"/>
      </w:r>
      <w:r>
        <w:rPr>
          <w:rStyle w:val="Hyperlink"/>
        </w:rPr>
        <w:instrText xml:space="preserve"> HYPERLINK \l "Appendix_A_218" \o "Product behavior note 218" \h </w:instrText>
      </w:r>
      <w:r>
        <w:rPr>
          <w:rStyle w:val="Hyperlink"/>
        </w:rPr>
      </w:r>
      <w:r>
        <w:rPr>
          <w:rStyle w:val="Hyperlink"/>
        </w:rPr>
        <w:fldChar w:fldCharType="separate"/>
      </w:r>
      <w:r>
        <w:rPr>
          <w:rStyle w:val="Hyperlink"/>
        </w:rPr>
        <w:t>&lt;218&gt;</w:t>
      </w:r>
      <w:r>
        <w:rPr>
          <w:rStyle w:val="Hyperlink"/>
        </w:rPr>
        <w:fldChar w:fldCharType="end"/>
      </w:r>
      <w:bookmarkEnd w:id="698"/>
      <w:r>
        <w:t xml:space="preserve"> be set to 0x00000001.</w:t>
      </w:r>
    </w:p>
    <w:p w:rsidR="00A75683" w:rsidRDefault="005800D8">
      <w:r>
        <w:t>If the METHOD property is REQUEST an</w:t>
      </w:r>
      <w:r>
        <w:t xml:space="preserve">d an X-MICROSOFT-CDO-INTENDEDSTATUS property is absent, then </w:t>
      </w:r>
      <w:r>
        <w:rPr>
          <w:b/>
        </w:rPr>
        <w:t>PidLidIntendedBusyStatus</w:t>
      </w:r>
      <w:r>
        <w:t xml:space="preserve"> SHOULD</w:t>
      </w:r>
      <w:bookmarkStart w:id="699" w:name="z416"/>
      <w:bookmarkStart w:id="700" w:name="Appendix_A_Target_219"/>
      <w:bookmarkEnd w:id="699"/>
      <w:r>
        <w:rPr>
          <w:rStyle w:val="Hyperlink"/>
        </w:rPr>
        <w:fldChar w:fldCharType="begin"/>
      </w:r>
      <w:r>
        <w:rPr>
          <w:rStyle w:val="Hyperlink"/>
        </w:rPr>
        <w:instrText xml:space="preserve"> HYPERLINK \l "Appendix_A_219" \o "Product behavior note 219" \h </w:instrText>
      </w:r>
      <w:r>
        <w:rPr>
          <w:rStyle w:val="Hyperlink"/>
        </w:rPr>
      </w:r>
      <w:r>
        <w:rPr>
          <w:rStyle w:val="Hyperlink"/>
        </w:rPr>
        <w:fldChar w:fldCharType="separate"/>
      </w:r>
      <w:r>
        <w:rPr>
          <w:rStyle w:val="Hyperlink"/>
        </w:rPr>
        <w:t>&lt;219&gt;</w:t>
      </w:r>
      <w:r>
        <w:rPr>
          <w:rStyle w:val="Hyperlink"/>
        </w:rPr>
        <w:fldChar w:fldCharType="end"/>
      </w:r>
      <w:bookmarkEnd w:id="700"/>
      <w:r>
        <w:t xml:space="preserve"> copy the value of </w:t>
      </w:r>
      <w:r>
        <w:rPr>
          <w:b/>
        </w:rPr>
        <w:t>PidLidBusyStatus</w:t>
      </w:r>
      <w:r>
        <w:t xml:space="preserve">, defaulting to 0x00000002 if </w:t>
      </w:r>
      <w:r>
        <w:rPr>
          <w:b/>
        </w:rPr>
        <w:t>PidLidBusyStatus</w:t>
      </w:r>
      <w:r>
        <w:t xml:space="preserve"> was not s</w:t>
      </w:r>
      <w:r>
        <w:t xml:space="preserve">et, and </w:t>
      </w:r>
      <w:r>
        <w:rPr>
          <w:b/>
        </w:rPr>
        <w:t>PidLidBusyStatus</w:t>
      </w:r>
      <w:r>
        <w:t xml:space="preserve"> SHOULD</w:t>
      </w:r>
      <w:bookmarkStart w:id="701" w:name="z418"/>
      <w:bookmarkStart w:id="702" w:name="Appendix_A_Target_220"/>
      <w:bookmarkEnd w:id="701"/>
      <w:r>
        <w:rPr>
          <w:rStyle w:val="Hyperlink"/>
        </w:rPr>
        <w:fldChar w:fldCharType="begin"/>
      </w:r>
      <w:r>
        <w:rPr>
          <w:rStyle w:val="Hyperlink"/>
        </w:rPr>
        <w:instrText xml:space="preserve"> HYPERLINK \l "Appendix_A_220" \o "Product behavior note 220" \h </w:instrText>
      </w:r>
      <w:r>
        <w:rPr>
          <w:rStyle w:val="Hyperlink"/>
        </w:rPr>
      </w:r>
      <w:r>
        <w:rPr>
          <w:rStyle w:val="Hyperlink"/>
        </w:rPr>
        <w:fldChar w:fldCharType="separate"/>
      </w:r>
      <w:r>
        <w:rPr>
          <w:rStyle w:val="Hyperlink"/>
        </w:rPr>
        <w:t>&lt;220&gt;</w:t>
      </w:r>
      <w:r>
        <w:rPr>
          <w:rStyle w:val="Hyperlink"/>
        </w:rPr>
        <w:fldChar w:fldCharType="end"/>
      </w:r>
      <w:bookmarkEnd w:id="702"/>
      <w:r>
        <w:t xml:space="preserve"> be set to 0x00000001.</w:t>
      </w:r>
    </w:p>
    <w:p w:rsidR="00A75683" w:rsidRDefault="005800D8">
      <w:pPr>
        <w:rPr>
          <w:b/>
        </w:rPr>
      </w:pPr>
      <w:r>
        <w:rPr>
          <w:b/>
        </w:rPr>
        <w:t xml:space="preserve">Exporting from Calendar objects </w:t>
      </w:r>
    </w:p>
    <w:p w:rsidR="00A75683" w:rsidRDefault="005800D8">
      <w:r>
        <w:t xml:space="preserve">If the METHOD property is REQUEST, </w:t>
      </w:r>
      <w:r>
        <w:rPr>
          <w:b/>
        </w:rPr>
        <w:t>PidLidIntendedBusyStatus</w:t>
      </w:r>
      <w:r>
        <w:t xml:space="preserve"> SHOULD</w:t>
      </w:r>
      <w:bookmarkStart w:id="703" w:name="z420"/>
      <w:bookmarkStart w:id="704" w:name="Appendix_A_Target_221"/>
      <w:bookmarkEnd w:id="703"/>
      <w:r>
        <w:rPr>
          <w:rStyle w:val="Hyperlink"/>
        </w:rPr>
        <w:fldChar w:fldCharType="begin"/>
      </w:r>
      <w:r>
        <w:rPr>
          <w:rStyle w:val="Hyperlink"/>
        </w:rPr>
        <w:instrText xml:space="preserve"> HYPERLINK \l "Appendix_A_22</w:instrText>
      </w:r>
      <w:r>
        <w:rPr>
          <w:rStyle w:val="Hyperlink"/>
        </w:rPr>
        <w:instrText xml:space="preserve">1" \o "Product behavior note 221" \h </w:instrText>
      </w:r>
      <w:r>
        <w:rPr>
          <w:rStyle w:val="Hyperlink"/>
        </w:rPr>
      </w:r>
      <w:r>
        <w:rPr>
          <w:rStyle w:val="Hyperlink"/>
        </w:rPr>
        <w:fldChar w:fldCharType="separate"/>
      </w:r>
      <w:r>
        <w:rPr>
          <w:rStyle w:val="Hyperlink"/>
        </w:rPr>
        <w:t>&lt;221&gt;</w:t>
      </w:r>
      <w:r>
        <w:rPr>
          <w:rStyle w:val="Hyperlink"/>
        </w:rPr>
        <w:fldChar w:fldCharType="end"/>
      </w:r>
      <w:bookmarkEnd w:id="704"/>
      <w:r>
        <w:t xml:space="preserve"> be exported as X-MICROSOFT-CDO-INTENDEDSTATUS using the same export mapping as X-MICROSOFT-CDO-BUSYSTATUS specified in</w:t>
      </w:r>
      <w:r>
        <w:rPr>
          <w:rStyle w:val="Hyperlink"/>
        </w:rPr>
        <w:t xml:space="preserve"> </w:t>
      </w:r>
      <w:r>
        <w:t>section 2.1.3.1.1.20.31.</w:t>
      </w:r>
    </w:p>
    <w:p w:rsidR="00A75683" w:rsidRDefault="005800D8">
      <w:pPr>
        <w:pStyle w:val="Heading7"/>
      </w:pPr>
      <w:bookmarkStart w:id="705" w:name="section_7b1219be5d5046a69b96c1e86745a243"/>
      <w:bookmarkStart w:id="706" w:name="_Toc163746179"/>
      <w:r>
        <w:t>Property: X-MICROSOFT-CDO-OWNERAPPTID</w:t>
      </w:r>
      <w:bookmarkEnd w:id="705"/>
      <w:bookmarkEnd w:id="706"/>
    </w:p>
    <w:p w:rsidR="00A75683" w:rsidRDefault="005800D8">
      <w:r>
        <w:t>RFC Reference: N/A</w:t>
      </w:r>
    </w:p>
    <w:p w:rsidR="00A75683" w:rsidRDefault="005800D8">
      <w:r>
        <w:t>Number of I</w:t>
      </w:r>
      <w:r>
        <w:t>nstances Allowed: 0, 1</w:t>
      </w:r>
    </w:p>
    <w:p w:rsidR="00A75683" w:rsidRDefault="005800D8">
      <w:r>
        <w:t>Format: Integer (</w:t>
      </w:r>
      <w:hyperlink r:id="rId225">
        <w:r>
          <w:rPr>
            <w:rStyle w:val="Hyperlink"/>
          </w:rPr>
          <w:t>[RFC2445]</w:t>
        </w:r>
      </w:hyperlink>
      <w:r>
        <w:t xml:space="preserve"> section 4.3.8)</w:t>
      </w:r>
    </w:p>
    <w:p w:rsidR="00A75683" w:rsidRDefault="005800D8">
      <w:r>
        <w:t xml:space="preserve">Brief Description: Provides an identifier for the appointment which is unique in the scope of the </w:t>
      </w:r>
      <w:hyperlink w:anchor="gt_34c00c47-5322-4cef-ae7e-bf04643b21bb">
        <w:r>
          <w:rPr>
            <w:rStyle w:val="HyperlinkGreen"/>
            <w:b/>
          </w:rPr>
          <w:t>organizer's</w:t>
        </w:r>
      </w:hyperlink>
      <w:r>
        <w:t xml:space="preserve"> </w:t>
      </w:r>
      <w:hyperlink w:anchor="gt_9bf68675-bcc4-4938-8a84-04aea52d2f55">
        <w:r>
          <w:rPr>
            <w:rStyle w:val="HyperlinkGreen"/>
            <w:b/>
          </w:rPr>
          <w:t>primary calendar</w:t>
        </w:r>
      </w:hyperlink>
      <w:r>
        <w:t>.</w:t>
      </w:r>
    </w:p>
    <w:p w:rsidR="00A75683" w:rsidRDefault="005800D8">
      <w:pPr>
        <w:rPr>
          <w:b/>
        </w:rPr>
      </w:pPr>
      <w:r>
        <w:rPr>
          <w:b/>
        </w:rPr>
        <w:t>Importing to and Exporting from Calendar objects</w:t>
      </w:r>
    </w:p>
    <w:p w:rsidR="00A75683" w:rsidRDefault="005800D8">
      <w:r>
        <w:t>This property SHOULD</w:t>
      </w:r>
      <w:bookmarkStart w:id="707" w:name="z422"/>
      <w:bookmarkStart w:id="708" w:name="Appendix_A_Target_222"/>
      <w:bookmarkEnd w:id="707"/>
      <w:r>
        <w:rPr>
          <w:rStyle w:val="Hyperlink"/>
        </w:rPr>
        <w:fldChar w:fldCharType="begin"/>
      </w:r>
      <w:r>
        <w:rPr>
          <w:rStyle w:val="Hyperlink"/>
        </w:rPr>
        <w:instrText xml:space="preserve"> HYPERLINK \l "Appendix_A_222" \o</w:instrText>
      </w:r>
      <w:r>
        <w:rPr>
          <w:rStyle w:val="Hyperlink"/>
        </w:rPr>
        <w:instrText xml:space="preserve"> "Product behavior note 222" \h </w:instrText>
      </w:r>
      <w:r>
        <w:rPr>
          <w:rStyle w:val="Hyperlink"/>
        </w:rPr>
      </w:r>
      <w:r>
        <w:rPr>
          <w:rStyle w:val="Hyperlink"/>
        </w:rPr>
        <w:fldChar w:fldCharType="separate"/>
      </w:r>
      <w:r>
        <w:rPr>
          <w:rStyle w:val="Hyperlink"/>
        </w:rPr>
        <w:t>&lt;222&gt;</w:t>
      </w:r>
      <w:r>
        <w:rPr>
          <w:rStyle w:val="Hyperlink"/>
        </w:rPr>
        <w:fldChar w:fldCharType="end"/>
      </w:r>
      <w:bookmarkEnd w:id="708"/>
      <w:r>
        <w:t xml:space="preserve"> be directly imported to and exported from </w:t>
      </w:r>
      <w:r>
        <w:rPr>
          <w:b/>
        </w:rPr>
        <w:t xml:space="preserve">PidTagOwnerAppointmentId </w:t>
      </w:r>
      <w:r>
        <w:t>(</w:t>
      </w:r>
      <w:hyperlink r:id="rId226" w:anchor="Section_f6ab1613aefe447da49c18217230b148">
        <w:r>
          <w:rPr>
            <w:rStyle w:val="Hyperlink"/>
          </w:rPr>
          <w:t>[MS-OXPROPS]</w:t>
        </w:r>
      </w:hyperlink>
      <w:r>
        <w:t xml:space="preserve"> section 2.857).</w:t>
      </w:r>
    </w:p>
    <w:p w:rsidR="00A75683" w:rsidRDefault="005800D8">
      <w:pPr>
        <w:pStyle w:val="Heading7"/>
      </w:pPr>
      <w:bookmarkStart w:id="709" w:name="section_e1861ca865e5439ca84c5c6407b1d67a"/>
      <w:bookmarkStart w:id="710" w:name="_Toc163746180"/>
      <w:r>
        <w:t>Property: X-MICROSOFT-CDO-OWNER-CRITIC</w:t>
      </w:r>
      <w:r>
        <w:t>AL-CHANGE</w:t>
      </w:r>
      <w:bookmarkEnd w:id="709"/>
      <w:bookmarkEnd w:id="710"/>
    </w:p>
    <w:p w:rsidR="00A75683" w:rsidRDefault="005800D8">
      <w:r>
        <w:t>RFC Reference: N/A</w:t>
      </w:r>
    </w:p>
    <w:p w:rsidR="00A75683" w:rsidRDefault="005800D8">
      <w:r>
        <w:t>Number of Instances Allowed: 0, 1</w:t>
      </w:r>
    </w:p>
    <w:p w:rsidR="00A75683" w:rsidRDefault="005800D8">
      <w:r>
        <w:t>Format: Date-Time (</w:t>
      </w:r>
      <w:hyperlink r:id="rId227">
        <w:r>
          <w:rPr>
            <w:rStyle w:val="Hyperlink"/>
          </w:rPr>
          <w:t>[RFC2445]</w:t>
        </w:r>
      </w:hyperlink>
      <w:r>
        <w:t xml:space="preserve"> section 4.3.5)</w:t>
      </w:r>
    </w:p>
    <w:p w:rsidR="00A75683" w:rsidRDefault="005800D8">
      <w:r>
        <w:t xml:space="preserve">Brief Description: Specifies the time at which the </w:t>
      </w:r>
      <w:hyperlink w:anchor="gt_34c00c47-5322-4cef-ae7e-bf04643b21bb">
        <w:r>
          <w:rPr>
            <w:rStyle w:val="HyperlinkGreen"/>
            <w:b/>
          </w:rPr>
          <w:t>organizer</w:t>
        </w:r>
      </w:hyperlink>
      <w:r>
        <w:t xml:space="preserve"> requested, updated, or cancelled the </w:t>
      </w:r>
      <w:hyperlink w:anchor="gt_cbc56efc-e4f7-4b31-9e5f-9c44e3924d94">
        <w:r>
          <w:rPr>
            <w:rStyle w:val="HyperlinkGreen"/>
            <w:b/>
          </w:rPr>
          <w:t>meeting</w:t>
        </w:r>
      </w:hyperlink>
      <w:r>
        <w:t>.</w:t>
      </w:r>
    </w:p>
    <w:p w:rsidR="00A75683" w:rsidRDefault="005800D8">
      <w:pPr>
        <w:rPr>
          <w:b/>
        </w:rPr>
      </w:pPr>
      <w:r>
        <w:rPr>
          <w:b/>
        </w:rPr>
        <w:t>Importing to Calendar objects</w:t>
      </w:r>
    </w:p>
    <w:p w:rsidR="00A75683" w:rsidRDefault="005800D8">
      <w:r>
        <w:t>When present, this property MAY</w:t>
      </w:r>
      <w:bookmarkStart w:id="711" w:name="z424"/>
      <w:bookmarkStart w:id="712" w:name="Appendix_A_Target_223"/>
      <w:bookmarkEnd w:id="711"/>
      <w:r>
        <w:rPr>
          <w:rStyle w:val="Hyperlink"/>
        </w:rPr>
        <w:fldChar w:fldCharType="begin"/>
      </w:r>
      <w:r>
        <w:rPr>
          <w:rStyle w:val="Hyperlink"/>
        </w:rPr>
        <w:instrText xml:space="preserve"> HYPERLINK \l "Appendix_A_223" \o "Product be</w:instrText>
      </w:r>
      <w:r>
        <w:rPr>
          <w:rStyle w:val="Hyperlink"/>
        </w:rPr>
        <w:instrText xml:space="preserve">havior note 223" \h </w:instrText>
      </w:r>
      <w:r>
        <w:rPr>
          <w:rStyle w:val="Hyperlink"/>
        </w:rPr>
      </w:r>
      <w:r>
        <w:rPr>
          <w:rStyle w:val="Hyperlink"/>
        </w:rPr>
        <w:fldChar w:fldCharType="separate"/>
      </w:r>
      <w:r>
        <w:rPr>
          <w:rStyle w:val="Hyperlink"/>
        </w:rPr>
        <w:t>&lt;223&gt;</w:t>
      </w:r>
      <w:r>
        <w:rPr>
          <w:rStyle w:val="Hyperlink"/>
        </w:rPr>
        <w:fldChar w:fldCharType="end"/>
      </w:r>
      <w:bookmarkEnd w:id="712"/>
      <w:r>
        <w:t xml:space="preserve"> be imported as </w:t>
      </w:r>
      <w:r>
        <w:rPr>
          <w:b/>
        </w:rPr>
        <w:t>PidLidOwnerCriticalChange</w:t>
      </w:r>
      <w:r>
        <w:t>.</w:t>
      </w:r>
    </w:p>
    <w:p w:rsidR="00A75683" w:rsidRDefault="005800D8">
      <w:pPr>
        <w:rPr>
          <w:b/>
        </w:rPr>
      </w:pPr>
      <w:r>
        <w:rPr>
          <w:b/>
        </w:rPr>
        <w:t>Exporting from Calendar objects</w:t>
      </w:r>
    </w:p>
    <w:p w:rsidR="00A75683" w:rsidRDefault="005800D8">
      <w:r>
        <w:rPr>
          <w:b/>
        </w:rPr>
        <w:t>PidLidOwnerCriticalChange</w:t>
      </w:r>
      <w:r>
        <w:t xml:space="preserve"> MAY</w:t>
      </w:r>
      <w:bookmarkStart w:id="713" w:name="z426"/>
      <w:bookmarkStart w:id="714" w:name="Appendix_A_Target_224"/>
      <w:bookmarkEnd w:id="713"/>
      <w:r>
        <w:rPr>
          <w:rStyle w:val="Hyperlink"/>
        </w:rPr>
        <w:fldChar w:fldCharType="begin"/>
      </w:r>
      <w:r>
        <w:rPr>
          <w:rStyle w:val="Hyperlink"/>
        </w:rPr>
        <w:instrText xml:space="preserve"> HYPERLINK \l "Appendix_A_224" \o "Product behavior note 224" \h </w:instrText>
      </w:r>
      <w:r>
        <w:rPr>
          <w:rStyle w:val="Hyperlink"/>
        </w:rPr>
      </w:r>
      <w:r>
        <w:rPr>
          <w:rStyle w:val="Hyperlink"/>
        </w:rPr>
        <w:fldChar w:fldCharType="separate"/>
      </w:r>
      <w:r>
        <w:rPr>
          <w:rStyle w:val="Hyperlink"/>
        </w:rPr>
        <w:t>&lt;224&gt;</w:t>
      </w:r>
      <w:r>
        <w:rPr>
          <w:rStyle w:val="Hyperlink"/>
        </w:rPr>
        <w:fldChar w:fldCharType="end"/>
      </w:r>
      <w:bookmarkEnd w:id="714"/>
      <w:r>
        <w:t xml:space="preserve"> be exported as X-MICROSOFT-CDO-OWNER-CRITICAL-CHANGE</w:t>
      </w:r>
      <w:r>
        <w:t>.</w:t>
      </w:r>
    </w:p>
    <w:p w:rsidR="00A75683" w:rsidRDefault="005800D8">
      <w:pPr>
        <w:pStyle w:val="Heading7"/>
      </w:pPr>
      <w:bookmarkStart w:id="715" w:name="section_574496e55e5a4f5990280a8f49ab999c"/>
      <w:bookmarkStart w:id="716" w:name="_Toc163746181"/>
      <w:r>
        <w:t>Property: X-MICROSOFT-CDO-REPLYTIME</w:t>
      </w:r>
      <w:bookmarkEnd w:id="715"/>
      <w:bookmarkEnd w:id="716"/>
    </w:p>
    <w:p w:rsidR="00A75683" w:rsidRDefault="005800D8">
      <w:r>
        <w:lastRenderedPageBreak/>
        <w:t>RFC Reference: N/A</w:t>
      </w:r>
    </w:p>
    <w:p w:rsidR="00A75683" w:rsidRDefault="005800D8">
      <w:r>
        <w:t>Number of Instances Allowed: 0, 1</w:t>
      </w:r>
    </w:p>
    <w:p w:rsidR="00A75683" w:rsidRDefault="005800D8">
      <w:r>
        <w:t>Format: Date-Time (</w:t>
      </w:r>
      <w:hyperlink r:id="rId228">
        <w:r>
          <w:rPr>
            <w:rStyle w:val="Hyperlink"/>
          </w:rPr>
          <w:t>[RFC2445]</w:t>
        </w:r>
      </w:hyperlink>
      <w:r>
        <w:t xml:space="preserve"> section 4.3.5)</w:t>
      </w:r>
    </w:p>
    <w:p w:rsidR="00A75683" w:rsidRDefault="005800D8">
      <w:r>
        <w:t>Brief Description: Specifies the time in which the atte</w:t>
      </w:r>
      <w:r>
        <w:t xml:space="preserve">ndee responded to a </w:t>
      </w:r>
      <w:hyperlink w:anchor="gt_85d4db24-1560-4ac1-aa9b-6cd96f36c0e0">
        <w:r>
          <w:rPr>
            <w:rStyle w:val="HyperlinkGreen"/>
            <w:b/>
          </w:rPr>
          <w:t>meeting request</w:t>
        </w:r>
      </w:hyperlink>
      <w:r>
        <w:t>.</w:t>
      </w:r>
    </w:p>
    <w:p w:rsidR="00A75683" w:rsidRDefault="005800D8">
      <w:pPr>
        <w:rPr>
          <w:b/>
        </w:rPr>
      </w:pPr>
      <w:r>
        <w:rPr>
          <w:b/>
        </w:rPr>
        <w:t>Importing to Calendar objects</w:t>
      </w:r>
    </w:p>
    <w:p w:rsidR="00A75683" w:rsidRDefault="005800D8">
      <w:r>
        <w:t>This property MAY</w:t>
      </w:r>
      <w:bookmarkStart w:id="717" w:name="z428"/>
      <w:bookmarkStart w:id="718" w:name="Appendix_A_Target_225"/>
      <w:bookmarkEnd w:id="717"/>
      <w:r>
        <w:rPr>
          <w:rStyle w:val="Hyperlink"/>
        </w:rPr>
        <w:fldChar w:fldCharType="begin"/>
      </w:r>
      <w:r>
        <w:rPr>
          <w:rStyle w:val="Hyperlink"/>
        </w:rPr>
        <w:instrText xml:space="preserve"> HYPERLINK \l "Appendix_A_225" \o "Product behavior note 225" \h </w:instrText>
      </w:r>
      <w:r>
        <w:rPr>
          <w:rStyle w:val="Hyperlink"/>
        </w:rPr>
      </w:r>
      <w:r>
        <w:rPr>
          <w:rStyle w:val="Hyperlink"/>
        </w:rPr>
        <w:fldChar w:fldCharType="separate"/>
      </w:r>
      <w:r>
        <w:rPr>
          <w:rStyle w:val="Hyperlink"/>
        </w:rPr>
        <w:t>&lt;225&gt;</w:t>
      </w:r>
      <w:r>
        <w:rPr>
          <w:rStyle w:val="Hyperlink"/>
        </w:rPr>
        <w:fldChar w:fldCharType="end"/>
      </w:r>
      <w:bookmarkEnd w:id="718"/>
      <w:r>
        <w:t xml:space="preserve"> be imported as </w:t>
      </w:r>
      <w:r>
        <w:rPr>
          <w:b/>
        </w:rPr>
        <w:t>PidLidAppointmentReplyTime</w:t>
      </w:r>
      <w:r>
        <w:t>.</w:t>
      </w:r>
    </w:p>
    <w:p w:rsidR="00A75683" w:rsidRDefault="005800D8">
      <w:pPr>
        <w:rPr>
          <w:b/>
        </w:rPr>
      </w:pPr>
      <w:r>
        <w:rPr>
          <w:b/>
        </w:rPr>
        <w:t>Exporting from Calendar objects</w:t>
      </w:r>
    </w:p>
    <w:p w:rsidR="00A75683" w:rsidRDefault="005800D8">
      <w:r>
        <w:rPr>
          <w:b/>
        </w:rPr>
        <w:t>PidLidAppointmentReplyTime</w:t>
      </w:r>
      <w:r>
        <w:t xml:space="preserve"> MAY</w:t>
      </w:r>
      <w:bookmarkStart w:id="719" w:name="z430"/>
      <w:bookmarkStart w:id="720" w:name="Appendix_A_Target_226"/>
      <w:bookmarkEnd w:id="719"/>
      <w:r>
        <w:rPr>
          <w:rStyle w:val="Hyperlink"/>
        </w:rPr>
        <w:fldChar w:fldCharType="begin"/>
      </w:r>
      <w:r>
        <w:rPr>
          <w:rStyle w:val="Hyperlink"/>
        </w:rPr>
        <w:instrText xml:space="preserve"> HYPERLINK \l "Appendix_A_226" \o "Product behavior note 226" \h </w:instrText>
      </w:r>
      <w:r>
        <w:rPr>
          <w:rStyle w:val="Hyperlink"/>
        </w:rPr>
      </w:r>
      <w:r>
        <w:rPr>
          <w:rStyle w:val="Hyperlink"/>
        </w:rPr>
        <w:fldChar w:fldCharType="separate"/>
      </w:r>
      <w:r>
        <w:rPr>
          <w:rStyle w:val="Hyperlink"/>
        </w:rPr>
        <w:t>&lt;226&gt;</w:t>
      </w:r>
      <w:r>
        <w:rPr>
          <w:rStyle w:val="Hyperlink"/>
        </w:rPr>
        <w:fldChar w:fldCharType="end"/>
      </w:r>
      <w:bookmarkEnd w:id="720"/>
      <w:r>
        <w:t xml:space="preserve"> be exported as X-MICROSOFT-CDO-REPLYTIME.</w:t>
      </w:r>
    </w:p>
    <w:p w:rsidR="00A75683" w:rsidRDefault="005800D8">
      <w:pPr>
        <w:pStyle w:val="Heading7"/>
      </w:pPr>
      <w:bookmarkStart w:id="721" w:name="section_8fcaed94cfc7488183cd36317969711d"/>
      <w:bookmarkStart w:id="722" w:name="_Toc163746182"/>
      <w:r>
        <w:t>Property: X-MICROSOFT-DISALLOW-COUNTER</w:t>
      </w:r>
      <w:bookmarkEnd w:id="721"/>
      <w:bookmarkEnd w:id="722"/>
    </w:p>
    <w:p w:rsidR="00A75683" w:rsidRDefault="005800D8">
      <w:r>
        <w:t>RFC Referen</w:t>
      </w:r>
      <w:r>
        <w:t>ce: N/A</w:t>
      </w:r>
    </w:p>
    <w:p w:rsidR="00A75683" w:rsidRDefault="005800D8">
      <w:r>
        <w:t>Number of Instances Allowed: 0, 1</w:t>
      </w:r>
    </w:p>
    <w:p w:rsidR="00A75683" w:rsidRDefault="005800D8">
      <w:r>
        <w:t>Format: Boolean (</w:t>
      </w:r>
      <w:hyperlink r:id="rId229">
        <w:r>
          <w:rPr>
            <w:rStyle w:val="Hyperlink"/>
          </w:rPr>
          <w:t>[RFC2445]</w:t>
        </w:r>
      </w:hyperlink>
      <w:r>
        <w:t xml:space="preserve"> section 4.3.2)</w:t>
      </w:r>
    </w:p>
    <w:p w:rsidR="00A75683" w:rsidRDefault="005800D8">
      <w:r>
        <w:t xml:space="preserve">Brief Description: Specifies whether or not the </w:t>
      </w:r>
      <w:hyperlink w:anchor="gt_34c00c47-5322-4cef-ae7e-bf04643b21bb">
        <w:r>
          <w:rPr>
            <w:rStyle w:val="HyperlinkGreen"/>
            <w:b/>
          </w:rPr>
          <w:t>organizer</w:t>
        </w:r>
      </w:hyperlink>
      <w:r>
        <w:t xml:space="preserve"> is willing to receive counter-proposals.</w:t>
      </w:r>
    </w:p>
    <w:p w:rsidR="00A75683" w:rsidRDefault="005800D8">
      <w:pPr>
        <w:rPr>
          <w:b/>
        </w:rPr>
      </w:pPr>
      <w:r>
        <w:rPr>
          <w:b/>
        </w:rPr>
        <w:t>Importing to and Exporting from Calendar objects</w:t>
      </w:r>
    </w:p>
    <w:p w:rsidR="00A75683" w:rsidRDefault="005800D8">
      <w:r>
        <w:t>This property SHOULD</w:t>
      </w:r>
      <w:bookmarkStart w:id="723" w:name="z432"/>
      <w:bookmarkStart w:id="724" w:name="Appendix_A_Target_227"/>
      <w:bookmarkEnd w:id="723"/>
      <w:r>
        <w:rPr>
          <w:rStyle w:val="Hyperlink"/>
        </w:rPr>
        <w:fldChar w:fldCharType="begin"/>
      </w:r>
      <w:r>
        <w:rPr>
          <w:rStyle w:val="Hyperlink"/>
        </w:rPr>
        <w:instrText xml:space="preserve"> HYPERLINK \l "Appendix_A_227" \o "Product behavior note 227" \h </w:instrText>
      </w:r>
      <w:r>
        <w:rPr>
          <w:rStyle w:val="Hyperlink"/>
        </w:rPr>
      </w:r>
      <w:r>
        <w:rPr>
          <w:rStyle w:val="Hyperlink"/>
        </w:rPr>
        <w:fldChar w:fldCharType="separate"/>
      </w:r>
      <w:r>
        <w:rPr>
          <w:rStyle w:val="Hyperlink"/>
        </w:rPr>
        <w:t>&lt;227&gt;</w:t>
      </w:r>
      <w:r>
        <w:rPr>
          <w:rStyle w:val="Hyperlink"/>
        </w:rPr>
        <w:fldChar w:fldCharType="end"/>
      </w:r>
      <w:bookmarkEnd w:id="724"/>
      <w:r>
        <w:t xml:space="preserve"> be directly imported to and exported from </w:t>
      </w:r>
      <w:r>
        <w:rPr>
          <w:b/>
        </w:rPr>
        <w:t>PidLidAppointmen</w:t>
      </w:r>
      <w:r>
        <w:rPr>
          <w:b/>
        </w:rPr>
        <w:t xml:space="preserve">tNotAllowPropose </w:t>
      </w:r>
      <w:r>
        <w:t>(</w:t>
      </w:r>
      <w:hyperlink r:id="rId230" w:anchor="Section_f6ab1613aefe447da49c18217230b148">
        <w:r>
          <w:rPr>
            <w:rStyle w:val="Hyperlink"/>
          </w:rPr>
          <w:t>[MS-OXPROPS]</w:t>
        </w:r>
      </w:hyperlink>
      <w:r>
        <w:t xml:space="preserve"> section 2.17).</w:t>
      </w:r>
    </w:p>
    <w:p w:rsidR="00A75683" w:rsidRDefault="005800D8">
      <w:pPr>
        <w:pStyle w:val="Heading7"/>
      </w:pPr>
      <w:bookmarkStart w:id="725" w:name="section_4518dacf35f044d887a839bc57dad5c7"/>
      <w:bookmarkStart w:id="726" w:name="_Toc163746183"/>
      <w:r>
        <w:t>Property: X-MICROSOFT-EXDATE</w:t>
      </w:r>
      <w:bookmarkEnd w:id="725"/>
      <w:bookmarkEnd w:id="726"/>
    </w:p>
    <w:p w:rsidR="00A75683" w:rsidRDefault="005800D8">
      <w:r>
        <w:t>RFC Reference: N/A</w:t>
      </w:r>
    </w:p>
    <w:p w:rsidR="00A75683" w:rsidRDefault="005800D8">
      <w:r>
        <w:t>Number of Instances Allowed: 0+</w:t>
      </w:r>
    </w:p>
    <w:p w:rsidR="00A75683" w:rsidRDefault="005800D8">
      <w:r>
        <w:t>Format: Date-Time (</w:t>
      </w:r>
      <w:hyperlink r:id="rId231">
        <w:r>
          <w:rPr>
            <w:rStyle w:val="Hyperlink"/>
          </w:rPr>
          <w:t>[RFC2445]</w:t>
        </w:r>
      </w:hyperlink>
      <w:r>
        <w:t xml:space="preserve"> section 4.3.5), Date ([RFC2445] section 4.3.4)</w:t>
      </w:r>
    </w:p>
    <w:p w:rsidR="00A75683" w:rsidRDefault="005800D8">
      <w:r>
        <w:t>Brief Description: Specifies the original start time of instances of the recurring appointment which have been deleted.</w:t>
      </w:r>
    </w:p>
    <w:p w:rsidR="00A75683" w:rsidRDefault="005800D8">
      <w:pPr>
        <w:rPr>
          <w:b/>
        </w:rPr>
      </w:pPr>
      <w:r>
        <w:rPr>
          <w:b/>
        </w:rPr>
        <w:t>Importing to Calendar objects</w:t>
      </w:r>
    </w:p>
    <w:p w:rsidR="00A75683" w:rsidRDefault="005800D8">
      <w:r>
        <w:t>If this prop</w:t>
      </w:r>
      <w:r>
        <w:t>erty is specified, an X-MICROSOFT-RRULE MUST also be specified in the same VEVENT.</w:t>
      </w:r>
    </w:p>
    <w:p w:rsidR="00A75683" w:rsidRDefault="005800D8">
      <w:r>
        <w:t>This property SHOULD</w:t>
      </w:r>
      <w:bookmarkStart w:id="727" w:name="z434"/>
      <w:bookmarkStart w:id="728" w:name="Appendix_A_Target_228"/>
      <w:bookmarkEnd w:id="727"/>
      <w:r>
        <w:rPr>
          <w:rStyle w:val="Hyperlink"/>
        </w:rPr>
        <w:fldChar w:fldCharType="begin"/>
      </w:r>
      <w:r>
        <w:rPr>
          <w:rStyle w:val="Hyperlink"/>
        </w:rPr>
        <w:instrText xml:space="preserve"> HYPERLINK \l "Appendix_A_228" \o "Product behavior note 228" \h </w:instrText>
      </w:r>
      <w:r>
        <w:rPr>
          <w:rStyle w:val="Hyperlink"/>
        </w:rPr>
      </w:r>
      <w:r>
        <w:rPr>
          <w:rStyle w:val="Hyperlink"/>
        </w:rPr>
        <w:fldChar w:fldCharType="separate"/>
      </w:r>
      <w:r>
        <w:rPr>
          <w:rStyle w:val="Hyperlink"/>
        </w:rPr>
        <w:t>&lt;228&gt;</w:t>
      </w:r>
      <w:r>
        <w:rPr>
          <w:rStyle w:val="Hyperlink"/>
        </w:rPr>
        <w:fldChar w:fldCharType="end"/>
      </w:r>
      <w:bookmarkEnd w:id="728"/>
      <w:r>
        <w:t xml:space="preserve"> be imported in the same way that the EXDATE property is imported. See section </w:t>
      </w:r>
      <w:hyperlink w:anchor="Section_a881e6ef2dfb490fb45f3cce4e23834c" w:history="1">
        <w:r>
          <w:rPr>
            <w:rStyle w:val="Hyperlink"/>
          </w:rPr>
          <w:t>2.1.3.1.1.20.13</w:t>
        </w:r>
      </w:hyperlink>
      <w:r>
        <w:t>.</w:t>
      </w:r>
    </w:p>
    <w:p w:rsidR="00A75683" w:rsidRDefault="005800D8">
      <w:pPr>
        <w:rPr>
          <w:b/>
        </w:rPr>
      </w:pPr>
      <w:r>
        <w:rPr>
          <w:b/>
        </w:rPr>
        <w:t>Exporting from Calendar objects</w:t>
      </w:r>
    </w:p>
    <w:p w:rsidR="00A75683" w:rsidRDefault="005800D8">
      <w:r>
        <w:t>The X-MICROSOFT-EXDATE property MUST NOT be exported for non-recurring appointments or exceptions of recurring appointments.</w:t>
      </w:r>
    </w:p>
    <w:p w:rsidR="00A75683" w:rsidRDefault="005800D8">
      <w:r>
        <w:t xml:space="preserve">If the </w:t>
      </w:r>
      <w:r>
        <w:rPr>
          <w:b/>
        </w:rPr>
        <w:t>CalendarType</w:t>
      </w:r>
      <w:r>
        <w:t xml:space="preserve"> field of the </w:t>
      </w:r>
      <w:r>
        <w:rPr>
          <w:b/>
        </w:rPr>
        <w:t xml:space="preserve">RecurrencePattern </w:t>
      </w:r>
      <w:r>
        <w:t xml:space="preserve">field of the </w:t>
      </w:r>
      <w:r>
        <w:rPr>
          <w:b/>
        </w:rPr>
        <w:t xml:space="preserve">AppointmentRecurrencePattern </w:t>
      </w:r>
      <w:r>
        <w:t>structure (</w:t>
      </w:r>
      <w:hyperlink r:id="rId232" w:anchor="Section_09861fdec8e440289346e7c214cfdba1">
        <w:r>
          <w:rPr>
            <w:rStyle w:val="Hyperlink"/>
          </w:rPr>
          <w:t>[MS-OXOCAL]</w:t>
        </w:r>
      </w:hyperlink>
      <w:r>
        <w:t xml:space="preserve"> section 2.2.1.44.5) in the </w:t>
      </w:r>
      <w:r>
        <w:rPr>
          <w:b/>
        </w:rPr>
        <w:t>PidLidAppointmentRecur</w:t>
      </w:r>
      <w:r>
        <w:t xml:space="preserve"> property ([MS-OXOCAL] sectio</w:t>
      </w:r>
      <w:r>
        <w:t xml:space="preserve">n 2.2.1.44) is non-zero or if the </w:t>
      </w:r>
      <w:r>
        <w:rPr>
          <w:b/>
        </w:rPr>
        <w:t>PatternType</w:t>
      </w:r>
      <w:r>
        <w:t xml:space="preserve"> field is 0x000A or 0x000B, this property SHOULD</w:t>
      </w:r>
      <w:bookmarkStart w:id="729" w:name="z436"/>
      <w:bookmarkStart w:id="730" w:name="Appendix_A_Target_229"/>
      <w:bookmarkEnd w:id="729"/>
      <w:r>
        <w:rPr>
          <w:rStyle w:val="Hyperlink"/>
        </w:rPr>
        <w:fldChar w:fldCharType="begin"/>
      </w:r>
      <w:r>
        <w:rPr>
          <w:rStyle w:val="Hyperlink"/>
        </w:rPr>
        <w:instrText xml:space="preserve"> HYPERLINK \l "Appendix_A_229" \o "Product behavior note 229" \h </w:instrText>
      </w:r>
      <w:r>
        <w:rPr>
          <w:rStyle w:val="Hyperlink"/>
        </w:rPr>
      </w:r>
      <w:r>
        <w:rPr>
          <w:rStyle w:val="Hyperlink"/>
        </w:rPr>
        <w:fldChar w:fldCharType="separate"/>
      </w:r>
      <w:r>
        <w:rPr>
          <w:rStyle w:val="Hyperlink"/>
        </w:rPr>
        <w:t>&lt;229&gt;</w:t>
      </w:r>
      <w:r>
        <w:rPr>
          <w:rStyle w:val="Hyperlink"/>
        </w:rPr>
        <w:fldChar w:fldCharType="end"/>
      </w:r>
      <w:bookmarkEnd w:id="730"/>
      <w:r>
        <w:t xml:space="preserve"> be exported in place of the EXDATE property. If exported, the value of this property MUST</w:t>
      </w:r>
      <w:r>
        <w:t xml:space="preserve"> be exactly what the value of the EXDATE property would have been (see section 2.1.3.1.1.20.13).</w:t>
      </w:r>
    </w:p>
    <w:p w:rsidR="00A75683" w:rsidRDefault="005800D8">
      <w:pPr>
        <w:pStyle w:val="Heading8"/>
      </w:pPr>
      <w:bookmarkStart w:id="731" w:name="section_cf8c28ac648b4ac0b671c11f5920bfc4"/>
      <w:bookmarkStart w:id="732" w:name="_Toc163746184"/>
      <w:r>
        <w:lastRenderedPageBreak/>
        <w:t>Parameter: VALUE</w:t>
      </w:r>
      <w:bookmarkEnd w:id="731"/>
      <w:bookmarkEnd w:id="732"/>
    </w:p>
    <w:p w:rsidR="00A75683" w:rsidRDefault="005800D8">
      <w:r>
        <w:t xml:space="preserve">RFC Reference: </w:t>
      </w:r>
      <w:hyperlink r:id="rId233">
        <w:r>
          <w:rPr>
            <w:rStyle w:val="Hyperlink"/>
          </w:rPr>
          <w:t>[RFC2445]</w:t>
        </w:r>
      </w:hyperlink>
      <w:r>
        <w:t xml:space="preserve"> section 4.2.20</w:t>
      </w:r>
    </w:p>
    <w:p w:rsidR="00A75683" w:rsidRDefault="005800D8">
      <w:r>
        <w:t>Number of Instances Allowed: 0, 1</w:t>
      </w:r>
    </w:p>
    <w:p w:rsidR="00A75683" w:rsidRDefault="005800D8">
      <w:r>
        <w:t>Fo</w:t>
      </w:r>
      <w:r>
        <w:t>rmat: Text ([RFC2445] section 4.3.11)</w:t>
      </w:r>
    </w:p>
    <w:p w:rsidR="00A75683" w:rsidRDefault="005800D8">
      <w:r>
        <w:t>Brief Description: Specifies the format of this property.</w:t>
      </w:r>
    </w:p>
    <w:p w:rsidR="00A75683" w:rsidRDefault="005800D8">
      <w:pPr>
        <w:rPr>
          <w:b/>
        </w:rPr>
      </w:pPr>
      <w:r>
        <w:rPr>
          <w:b/>
        </w:rPr>
        <w:t>Importing to Calendar objects</w:t>
      </w:r>
    </w:p>
    <w:p w:rsidR="00A75683" w:rsidRDefault="005800D8">
      <w:r>
        <w:t>This parameter SHOULD be ignored.</w:t>
      </w:r>
    </w:p>
    <w:p w:rsidR="00A75683" w:rsidRDefault="005800D8">
      <w:pPr>
        <w:rPr>
          <w:b/>
        </w:rPr>
      </w:pPr>
      <w:r>
        <w:rPr>
          <w:b/>
        </w:rPr>
        <w:t>Exporting from Calendar objects</w:t>
      </w:r>
    </w:p>
    <w:p w:rsidR="00A75683" w:rsidRDefault="005800D8">
      <w:r>
        <w:t>This parameter MUST be exported as 'DATE-TIME'.</w:t>
      </w:r>
    </w:p>
    <w:p w:rsidR="00A75683" w:rsidRDefault="005800D8">
      <w:pPr>
        <w:pStyle w:val="Heading7"/>
      </w:pPr>
      <w:bookmarkStart w:id="733" w:name="section_63b96c071b06417d8965f8300f78f5ed"/>
      <w:bookmarkStart w:id="734" w:name="_Toc163746185"/>
      <w:r>
        <w:t>Property: X-MICROSOFT-ISDRAFT</w:t>
      </w:r>
      <w:bookmarkEnd w:id="733"/>
      <w:bookmarkEnd w:id="734"/>
    </w:p>
    <w:p w:rsidR="00A75683" w:rsidRDefault="005800D8">
      <w:r>
        <w:t>RFC Reference: N/A</w:t>
      </w:r>
    </w:p>
    <w:p w:rsidR="00A75683" w:rsidRDefault="005800D8">
      <w:r>
        <w:t>Number of Instances Allowed: 0, 1</w:t>
      </w:r>
    </w:p>
    <w:p w:rsidR="00A75683" w:rsidRDefault="005800D8">
      <w:r>
        <w:t>Format: Boolean (</w:t>
      </w:r>
      <w:hyperlink r:id="rId234">
        <w:r>
          <w:rPr>
            <w:rStyle w:val="Hyperlink"/>
          </w:rPr>
          <w:t>[RFC2445]</w:t>
        </w:r>
      </w:hyperlink>
      <w:r>
        <w:t xml:space="preserve"> section 4.3.2)</w:t>
      </w:r>
    </w:p>
    <w:p w:rsidR="00A75683" w:rsidRDefault="005800D8">
      <w:r>
        <w:t>Brief Description: Specifies whether an appointment is a draft.</w:t>
      </w:r>
    </w:p>
    <w:p w:rsidR="00A75683" w:rsidRDefault="005800D8">
      <w:pPr>
        <w:rPr>
          <w:b/>
        </w:rPr>
      </w:pPr>
      <w:r>
        <w:rPr>
          <w:b/>
        </w:rPr>
        <w:t>I</w:t>
      </w:r>
      <w:r>
        <w:rPr>
          <w:b/>
        </w:rPr>
        <w:t>mporting to Calendar objects</w:t>
      </w:r>
    </w:p>
    <w:p w:rsidR="00A75683" w:rsidRDefault="005800D8">
      <w:r>
        <w:t xml:space="preserve">For iCalendar files with a METHOD of REQUEST, REPLY, CANCEL, or COUNTER, </w:t>
      </w:r>
      <w:r>
        <w:rPr>
          <w:b/>
        </w:rPr>
        <w:t>PidLidFInvited</w:t>
      </w:r>
      <w:r>
        <w:t xml:space="preserve"> (</w:t>
      </w:r>
      <w:hyperlink r:id="rId235" w:anchor="Section_f6ab1613aefe447da49c18217230b148">
        <w:r>
          <w:rPr>
            <w:rStyle w:val="Hyperlink"/>
          </w:rPr>
          <w:t>[MS-OXPROPS]</w:t>
        </w:r>
      </w:hyperlink>
      <w:r>
        <w:t xml:space="preserve"> section 2.135) MUST be set to TRUE regardle</w:t>
      </w:r>
      <w:r>
        <w:t>ss of the value of X-MICROSOFT-ISDRAFT.</w:t>
      </w:r>
    </w:p>
    <w:p w:rsidR="00A75683" w:rsidRDefault="005800D8">
      <w:r>
        <w:t xml:space="preserve">For iCalendar files with a METHOD of PUBLISH, </w:t>
      </w:r>
      <w:r>
        <w:rPr>
          <w:b/>
        </w:rPr>
        <w:t>PidLidFInvited</w:t>
      </w:r>
      <w:r>
        <w:t xml:space="preserve"> SHOULD</w:t>
      </w:r>
      <w:bookmarkStart w:id="735" w:name="z438"/>
      <w:bookmarkStart w:id="736" w:name="Appendix_A_Target_230"/>
      <w:bookmarkEnd w:id="735"/>
      <w:r>
        <w:rPr>
          <w:rStyle w:val="Hyperlink"/>
        </w:rPr>
        <w:fldChar w:fldCharType="begin"/>
      </w:r>
      <w:r>
        <w:rPr>
          <w:rStyle w:val="Hyperlink"/>
        </w:rPr>
        <w:instrText xml:space="preserve"> HYPERLINK \l "Appendix_A_230" \o "Product behavior note 230" \h </w:instrText>
      </w:r>
      <w:r>
        <w:rPr>
          <w:rStyle w:val="Hyperlink"/>
        </w:rPr>
      </w:r>
      <w:r>
        <w:rPr>
          <w:rStyle w:val="Hyperlink"/>
        </w:rPr>
        <w:fldChar w:fldCharType="separate"/>
      </w:r>
      <w:r>
        <w:rPr>
          <w:rStyle w:val="Hyperlink"/>
        </w:rPr>
        <w:t>&lt;230&gt;</w:t>
      </w:r>
      <w:r>
        <w:rPr>
          <w:rStyle w:val="Hyperlink"/>
        </w:rPr>
        <w:fldChar w:fldCharType="end"/>
      </w:r>
      <w:bookmarkEnd w:id="736"/>
      <w:r>
        <w:t xml:space="preserve"> be set to TRUE if the VEVENT is a </w:t>
      </w:r>
      <w:hyperlink w:anchor="gt_cbc56efc-e4f7-4b31-9e5f-9c44e3924d94">
        <w:r>
          <w:rPr>
            <w:rStyle w:val="HyperlinkGreen"/>
            <w:b/>
          </w:rPr>
          <w:t>meeting</w:t>
        </w:r>
      </w:hyperlink>
      <w:r>
        <w:t xml:space="preserve"> and X-MICROSOFT-ISDRAFT is not set to TRUE. Otherwise, </w:t>
      </w:r>
      <w:r>
        <w:rPr>
          <w:b/>
        </w:rPr>
        <w:t>PidLidFInvited</w:t>
      </w:r>
      <w:r>
        <w:t xml:space="preserve"> SHOULD be set to FALSE.</w:t>
      </w:r>
    </w:p>
    <w:p w:rsidR="00A75683" w:rsidRDefault="005800D8">
      <w:pPr>
        <w:rPr>
          <w:b/>
        </w:rPr>
      </w:pPr>
      <w:r>
        <w:rPr>
          <w:b/>
        </w:rPr>
        <w:t>Exporting from Calendar objects</w:t>
      </w:r>
    </w:p>
    <w:p w:rsidR="00A75683" w:rsidRDefault="005800D8">
      <w:r>
        <w:t xml:space="preserve">For iCalendar files with a METHOD of PUBLISH, if the </w:t>
      </w:r>
      <w:hyperlink w:anchor="gt_34c00c47-5322-4cef-ae7e-bf04643b21bb">
        <w:r>
          <w:rPr>
            <w:rStyle w:val="HyperlinkGreen"/>
            <w:b/>
          </w:rPr>
          <w:t>organizer</w:t>
        </w:r>
      </w:hyperlink>
      <w:r>
        <w:t xml:space="preserve"> of the meeting is the user and if </w:t>
      </w:r>
      <w:r>
        <w:rPr>
          <w:b/>
        </w:rPr>
        <w:t>PidLidFInvited</w:t>
      </w:r>
      <w:r>
        <w:t xml:space="preserve"> is not TRUE, then X-MICROSOFT-ISDRAFT SHOULD</w:t>
      </w:r>
      <w:bookmarkStart w:id="737" w:name="z440"/>
      <w:bookmarkStart w:id="738" w:name="Appendix_A_Target_231"/>
      <w:bookmarkEnd w:id="737"/>
      <w:r>
        <w:rPr>
          <w:rStyle w:val="Hyperlink"/>
        </w:rPr>
        <w:fldChar w:fldCharType="begin"/>
      </w:r>
      <w:r>
        <w:rPr>
          <w:rStyle w:val="Hyperlink"/>
        </w:rPr>
        <w:instrText xml:space="preserve"> HYPERLINK \l "Appendix_A_231" \o "Product behavior note 231" \h </w:instrText>
      </w:r>
      <w:r>
        <w:rPr>
          <w:rStyle w:val="Hyperlink"/>
        </w:rPr>
      </w:r>
      <w:r>
        <w:rPr>
          <w:rStyle w:val="Hyperlink"/>
        </w:rPr>
        <w:fldChar w:fldCharType="separate"/>
      </w:r>
      <w:r>
        <w:rPr>
          <w:rStyle w:val="Hyperlink"/>
        </w:rPr>
        <w:t>&lt;231&gt;</w:t>
      </w:r>
      <w:r>
        <w:rPr>
          <w:rStyle w:val="Hyperlink"/>
        </w:rPr>
        <w:fldChar w:fldCharType="end"/>
      </w:r>
      <w:bookmarkEnd w:id="738"/>
      <w:r>
        <w:t xml:space="preserve"> be exported as TRUE</w:t>
      </w:r>
      <w:r>
        <w:t>.</w:t>
      </w:r>
    </w:p>
    <w:p w:rsidR="00A75683" w:rsidRDefault="005800D8">
      <w:r>
        <w:t>For all other cases, X-MICROSOFT-ISDRAFT MUST NOT be exported.</w:t>
      </w:r>
    </w:p>
    <w:p w:rsidR="00A75683" w:rsidRDefault="005800D8">
      <w:pPr>
        <w:pStyle w:val="Heading7"/>
      </w:pPr>
      <w:bookmarkStart w:id="739" w:name="section_d775d2f2d45446f3955c8ebb20721ada"/>
      <w:bookmarkStart w:id="740" w:name="_Toc163746186"/>
      <w:r>
        <w:t>Property: X-MICROSOFT-MSNCALENDAR-ALLDAYEVENT</w:t>
      </w:r>
      <w:bookmarkEnd w:id="739"/>
      <w:bookmarkEnd w:id="740"/>
    </w:p>
    <w:p w:rsidR="00A75683" w:rsidRDefault="005800D8">
      <w:r>
        <w:t>RFC Reference: N/A</w:t>
      </w:r>
    </w:p>
    <w:p w:rsidR="00A75683" w:rsidRDefault="005800D8">
      <w:r>
        <w:t>Number of Instances Allowed: 0, 1</w:t>
      </w:r>
    </w:p>
    <w:p w:rsidR="00A75683" w:rsidRDefault="005800D8">
      <w:r>
        <w:t>Format: Boolean (</w:t>
      </w:r>
      <w:hyperlink r:id="rId236">
        <w:r>
          <w:rPr>
            <w:rStyle w:val="Hyperlink"/>
          </w:rPr>
          <w:t>[RFC2445]</w:t>
        </w:r>
      </w:hyperlink>
      <w:r>
        <w:t xml:space="preserve"> section 4.3.2)</w:t>
      </w:r>
    </w:p>
    <w:p w:rsidR="00A75683" w:rsidRDefault="005800D8">
      <w:r>
        <w:t>Brief Description: Specifies whether an appointment is intended to be treated as all day.</w:t>
      </w:r>
    </w:p>
    <w:p w:rsidR="00A75683" w:rsidRDefault="005800D8">
      <w:pPr>
        <w:rPr>
          <w:b/>
        </w:rPr>
      </w:pPr>
      <w:r>
        <w:rPr>
          <w:b/>
        </w:rPr>
        <w:t>Importing to and Exporting from Calendar objects</w:t>
      </w:r>
    </w:p>
    <w:p w:rsidR="00A75683" w:rsidRDefault="005800D8">
      <w:r>
        <w:t>This property is synonymous with X-MICROSOFT-CDO-ALLDAYEVENT.</w:t>
      </w:r>
      <w:bookmarkStart w:id="741" w:name="z442"/>
      <w:bookmarkStart w:id="742" w:name="Appendix_A_Target_232"/>
      <w:bookmarkEnd w:id="741"/>
      <w:r>
        <w:rPr>
          <w:rStyle w:val="Hyperlink"/>
        </w:rPr>
        <w:fldChar w:fldCharType="begin"/>
      </w:r>
      <w:r>
        <w:rPr>
          <w:rStyle w:val="Hyperlink"/>
        </w:rPr>
        <w:instrText xml:space="preserve"> HYPERLINK \l "Appendix_A_232" \o "Pro</w:instrText>
      </w:r>
      <w:r>
        <w:rPr>
          <w:rStyle w:val="Hyperlink"/>
        </w:rPr>
        <w:instrText xml:space="preserve">duct behavior note 232" \h </w:instrText>
      </w:r>
      <w:r>
        <w:rPr>
          <w:rStyle w:val="Hyperlink"/>
        </w:rPr>
      </w:r>
      <w:r>
        <w:rPr>
          <w:rStyle w:val="Hyperlink"/>
        </w:rPr>
        <w:fldChar w:fldCharType="separate"/>
      </w:r>
      <w:r>
        <w:rPr>
          <w:rStyle w:val="Hyperlink"/>
        </w:rPr>
        <w:t>&lt;232&gt;</w:t>
      </w:r>
      <w:r>
        <w:rPr>
          <w:rStyle w:val="Hyperlink"/>
        </w:rPr>
        <w:fldChar w:fldCharType="end"/>
      </w:r>
      <w:bookmarkEnd w:id="742"/>
      <w:r>
        <w:t xml:space="preserve"> See section </w:t>
      </w:r>
      <w:hyperlink w:anchor="Section_0f262da6c5fd459e9f18145eba86b5d2" w:history="1">
        <w:r>
          <w:rPr>
            <w:rStyle w:val="Hyperlink"/>
          </w:rPr>
          <w:t>2.1.3.1.1.20.28</w:t>
        </w:r>
      </w:hyperlink>
      <w:r>
        <w:t xml:space="preserve"> for usage.</w:t>
      </w:r>
    </w:p>
    <w:p w:rsidR="00A75683" w:rsidRDefault="005800D8">
      <w:pPr>
        <w:pStyle w:val="Heading7"/>
      </w:pPr>
      <w:bookmarkStart w:id="743" w:name="section_b9b97ee604274dd3b25faea42453e414"/>
      <w:bookmarkStart w:id="744" w:name="_Toc163746187"/>
      <w:r>
        <w:t>Property: X-MICROSOFT-MSNCALENDAR-BUSYSTATUS</w:t>
      </w:r>
      <w:bookmarkEnd w:id="743"/>
      <w:bookmarkEnd w:id="744"/>
    </w:p>
    <w:p w:rsidR="00A75683" w:rsidRDefault="005800D8">
      <w:r>
        <w:lastRenderedPageBreak/>
        <w:t>RFC Reference: N/A</w:t>
      </w:r>
    </w:p>
    <w:p w:rsidR="00A75683" w:rsidRDefault="005800D8">
      <w:r>
        <w:t>Number of Instances Allowed: 0, 1</w:t>
      </w:r>
    </w:p>
    <w:p w:rsidR="00A75683" w:rsidRDefault="005800D8">
      <w:r>
        <w:t>Format: Text (</w:t>
      </w:r>
      <w:hyperlink r:id="rId237">
        <w:r>
          <w:rPr>
            <w:rStyle w:val="Hyperlink"/>
          </w:rPr>
          <w:t>[RFC2445]</w:t>
        </w:r>
      </w:hyperlink>
      <w:r>
        <w:t xml:space="preserve"> section 4.3.11)</w:t>
      </w:r>
    </w:p>
    <w:p w:rsidR="00A75683" w:rsidRDefault="005800D8">
      <w:r>
        <w:t>Brief Description: Specifies the busy status of an appointment.</w:t>
      </w:r>
    </w:p>
    <w:p w:rsidR="00A75683" w:rsidRDefault="005800D8">
      <w:pPr>
        <w:rPr>
          <w:b/>
        </w:rPr>
      </w:pPr>
      <w:r>
        <w:rPr>
          <w:b/>
        </w:rPr>
        <w:t>Importing to Calendar objects</w:t>
      </w:r>
    </w:p>
    <w:p w:rsidR="00A75683" w:rsidRDefault="005800D8">
      <w:r>
        <w:t xml:space="preserve">This property is synonymous with X-MICROSOFT-CDO-BUSYSTATUS (see section </w:t>
      </w:r>
      <w:hyperlink w:anchor="Section_cd68eae7ed654dd38ea7ad585c76c736" w:history="1">
        <w:r>
          <w:rPr>
            <w:rStyle w:val="Hyperlink"/>
          </w:rPr>
          <w:t>2.1.3.1.1.20.31</w:t>
        </w:r>
      </w:hyperlink>
      <w:r>
        <w:t>) and SHOULD</w:t>
      </w:r>
      <w:bookmarkStart w:id="745" w:name="z444"/>
      <w:bookmarkStart w:id="746" w:name="Appendix_A_Target_233"/>
      <w:bookmarkEnd w:id="745"/>
      <w:r>
        <w:rPr>
          <w:rStyle w:val="Hyperlink"/>
        </w:rPr>
        <w:fldChar w:fldCharType="begin"/>
      </w:r>
      <w:r>
        <w:rPr>
          <w:rStyle w:val="Hyperlink"/>
        </w:rPr>
        <w:instrText xml:space="preserve"> HYPERLINK \l "Appendix_A_233" \o "Product behavior note 233" \h </w:instrText>
      </w:r>
      <w:r>
        <w:rPr>
          <w:rStyle w:val="Hyperlink"/>
        </w:rPr>
      </w:r>
      <w:r>
        <w:rPr>
          <w:rStyle w:val="Hyperlink"/>
        </w:rPr>
        <w:fldChar w:fldCharType="separate"/>
      </w:r>
      <w:r>
        <w:rPr>
          <w:rStyle w:val="Hyperlink"/>
        </w:rPr>
        <w:t>&lt;233&gt;</w:t>
      </w:r>
      <w:r>
        <w:rPr>
          <w:rStyle w:val="Hyperlink"/>
        </w:rPr>
        <w:fldChar w:fldCharType="end"/>
      </w:r>
      <w:bookmarkEnd w:id="746"/>
      <w:r>
        <w:t xml:space="preserve"> be imported into </w:t>
      </w:r>
      <w:r>
        <w:rPr>
          <w:b/>
        </w:rPr>
        <w:t>PidLidBusyStatus</w:t>
      </w:r>
      <w:r>
        <w:t xml:space="preserve"> as specified in section 2.1.3.1.1.20.31.</w:t>
      </w:r>
    </w:p>
    <w:p w:rsidR="00A75683" w:rsidRDefault="005800D8">
      <w:pPr>
        <w:rPr>
          <w:b/>
        </w:rPr>
      </w:pPr>
      <w:r>
        <w:rPr>
          <w:b/>
        </w:rPr>
        <w:t>Exporting from Calendar obje</w:t>
      </w:r>
      <w:r>
        <w:rPr>
          <w:b/>
        </w:rPr>
        <w:t xml:space="preserve">cts </w:t>
      </w:r>
    </w:p>
    <w:p w:rsidR="00A75683" w:rsidRDefault="005800D8">
      <w:r>
        <w:t>This property SHOULD NOT be exported.</w:t>
      </w:r>
    </w:p>
    <w:p w:rsidR="00A75683" w:rsidRDefault="005800D8">
      <w:pPr>
        <w:pStyle w:val="Heading7"/>
      </w:pPr>
      <w:bookmarkStart w:id="747" w:name="section_6aea4ffe019343f0b2cd8dfa11e9f772"/>
      <w:bookmarkStart w:id="748" w:name="_Toc163746188"/>
      <w:r>
        <w:t>Property: X-MICROSOFT-MSNCALENDAR-IMPORTANCE</w:t>
      </w:r>
      <w:bookmarkEnd w:id="747"/>
      <w:bookmarkEnd w:id="748"/>
    </w:p>
    <w:p w:rsidR="00A75683" w:rsidRDefault="005800D8">
      <w:r>
        <w:t>RFC Reference: N/A</w:t>
      </w:r>
    </w:p>
    <w:p w:rsidR="00A75683" w:rsidRDefault="005800D8">
      <w:r>
        <w:t>Number of Instances Allowed: 0, 1</w:t>
      </w:r>
    </w:p>
    <w:p w:rsidR="00A75683" w:rsidRDefault="005800D8">
      <w:r>
        <w:t>Format: Integer (</w:t>
      </w:r>
      <w:hyperlink r:id="rId238">
        <w:r>
          <w:rPr>
            <w:rStyle w:val="Hyperlink"/>
          </w:rPr>
          <w:t>[RFC2445]</w:t>
        </w:r>
      </w:hyperlink>
      <w:r>
        <w:t xml:space="preserve"> section 4.3.8)</w:t>
      </w:r>
    </w:p>
    <w:p w:rsidR="00A75683" w:rsidRDefault="005800D8">
      <w:r>
        <w:t xml:space="preserve">Brief </w:t>
      </w:r>
      <w:r>
        <w:t>Description: Specifies the importance of an appointment.</w:t>
      </w:r>
    </w:p>
    <w:p w:rsidR="00A75683" w:rsidRDefault="005800D8">
      <w:pPr>
        <w:rPr>
          <w:b/>
        </w:rPr>
      </w:pPr>
      <w:r>
        <w:rPr>
          <w:b/>
        </w:rPr>
        <w:t>Importing to and Exporting from Calendar objects</w:t>
      </w:r>
    </w:p>
    <w:p w:rsidR="00A75683" w:rsidRDefault="005800D8">
      <w:r>
        <w:t>This property is synonymous</w:t>
      </w:r>
      <w:bookmarkStart w:id="749" w:name="z446"/>
      <w:bookmarkStart w:id="750" w:name="Appendix_A_Target_234"/>
      <w:bookmarkEnd w:id="749"/>
      <w:r>
        <w:rPr>
          <w:rStyle w:val="Hyperlink"/>
        </w:rPr>
        <w:fldChar w:fldCharType="begin"/>
      </w:r>
      <w:r>
        <w:rPr>
          <w:rStyle w:val="Hyperlink"/>
        </w:rPr>
        <w:instrText xml:space="preserve"> HYPERLINK \l "Appendix_A_234" \o "Product behavior note 234" \h </w:instrText>
      </w:r>
      <w:r>
        <w:rPr>
          <w:rStyle w:val="Hyperlink"/>
        </w:rPr>
      </w:r>
      <w:r>
        <w:rPr>
          <w:rStyle w:val="Hyperlink"/>
        </w:rPr>
        <w:fldChar w:fldCharType="separate"/>
      </w:r>
      <w:r>
        <w:rPr>
          <w:rStyle w:val="Hyperlink"/>
        </w:rPr>
        <w:t>&lt;234&gt;</w:t>
      </w:r>
      <w:r>
        <w:rPr>
          <w:rStyle w:val="Hyperlink"/>
        </w:rPr>
        <w:fldChar w:fldCharType="end"/>
      </w:r>
      <w:bookmarkEnd w:id="750"/>
      <w:r>
        <w:t xml:space="preserve"> with X-MICROSOFT-CDO-IMPORTANCE. See section </w:t>
      </w:r>
      <w:hyperlink w:anchor="Section_38b4e7a98dec488aa90185cfe71171d8" w:history="1">
        <w:r>
          <w:rPr>
            <w:rStyle w:val="Hyperlink"/>
          </w:rPr>
          <w:t>2.1.3.1.1.20.32</w:t>
        </w:r>
      </w:hyperlink>
      <w:r>
        <w:t xml:space="preserve"> for usage.</w:t>
      </w:r>
    </w:p>
    <w:p w:rsidR="00A75683" w:rsidRDefault="005800D8">
      <w:pPr>
        <w:pStyle w:val="Heading7"/>
      </w:pPr>
      <w:bookmarkStart w:id="751" w:name="section_f6c01b0b3cec45ef8c6385a557d1d47f"/>
      <w:bookmarkStart w:id="752" w:name="_Toc163746189"/>
      <w:r>
        <w:t>Property: X-MICROSOFT-MSNCALENDAR-INTENDEDSTATUS</w:t>
      </w:r>
      <w:bookmarkEnd w:id="751"/>
      <w:bookmarkEnd w:id="752"/>
    </w:p>
    <w:p w:rsidR="00A75683" w:rsidRDefault="005800D8">
      <w:r>
        <w:t>RFC Reference: N/A</w:t>
      </w:r>
    </w:p>
    <w:p w:rsidR="00A75683" w:rsidRDefault="005800D8">
      <w:r>
        <w:t>Number of Instances Allowed: 0, 1</w:t>
      </w:r>
    </w:p>
    <w:p w:rsidR="00A75683" w:rsidRDefault="005800D8">
      <w:r>
        <w:t>Format: Text (</w:t>
      </w:r>
      <w:hyperlink r:id="rId239">
        <w:r>
          <w:rPr>
            <w:rStyle w:val="Hyperlink"/>
          </w:rPr>
          <w:t>[RFC2445]</w:t>
        </w:r>
      </w:hyperlink>
      <w:r>
        <w:t xml:space="preserve"> section 4.3.11)</w:t>
      </w:r>
    </w:p>
    <w:p w:rsidR="00A75683" w:rsidRDefault="005800D8">
      <w:r>
        <w:t xml:space="preserve">Brief Description: Specifies the busy status that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 xml:space="preserve"> intends the attendee's co</w:t>
      </w:r>
      <w:r>
        <w:t>py of the meeting to have.</w:t>
      </w:r>
    </w:p>
    <w:p w:rsidR="00A75683" w:rsidRDefault="005800D8">
      <w:pPr>
        <w:rPr>
          <w:b/>
        </w:rPr>
      </w:pPr>
      <w:r>
        <w:rPr>
          <w:b/>
        </w:rPr>
        <w:t>Importing to Calendar objects</w:t>
      </w:r>
    </w:p>
    <w:p w:rsidR="00A75683" w:rsidRDefault="005800D8">
      <w:r>
        <w:t xml:space="preserve">This property is synonymous with X-MICROSOFT-CDO-INTENDEDSTATUS (see section </w:t>
      </w:r>
      <w:hyperlink w:anchor="Section_df1c798899084ee695b0fcd180b02b44" w:history="1">
        <w:r>
          <w:rPr>
            <w:rStyle w:val="Hyperlink"/>
          </w:rPr>
          <w:t>2.1.3.1.1.20.34</w:t>
        </w:r>
      </w:hyperlink>
      <w:r>
        <w:t>) and SHOULD</w:t>
      </w:r>
      <w:bookmarkStart w:id="753" w:name="z448"/>
      <w:bookmarkStart w:id="754" w:name="Appendix_A_Target_235"/>
      <w:bookmarkEnd w:id="753"/>
      <w:r>
        <w:rPr>
          <w:rStyle w:val="Hyperlink"/>
        </w:rPr>
        <w:fldChar w:fldCharType="begin"/>
      </w:r>
      <w:r>
        <w:rPr>
          <w:rStyle w:val="Hyperlink"/>
        </w:rPr>
        <w:instrText xml:space="preserve"> HYPERLINK \l "Appendix_A_235" \o</w:instrText>
      </w:r>
      <w:r>
        <w:rPr>
          <w:rStyle w:val="Hyperlink"/>
        </w:rPr>
        <w:instrText xml:space="preserve"> "Product behavior note 235" \h </w:instrText>
      </w:r>
      <w:r>
        <w:rPr>
          <w:rStyle w:val="Hyperlink"/>
        </w:rPr>
      </w:r>
      <w:r>
        <w:rPr>
          <w:rStyle w:val="Hyperlink"/>
        </w:rPr>
        <w:fldChar w:fldCharType="separate"/>
      </w:r>
      <w:r>
        <w:rPr>
          <w:rStyle w:val="Hyperlink"/>
        </w:rPr>
        <w:t>&lt;235&gt;</w:t>
      </w:r>
      <w:r>
        <w:rPr>
          <w:rStyle w:val="Hyperlink"/>
        </w:rPr>
        <w:fldChar w:fldCharType="end"/>
      </w:r>
      <w:bookmarkEnd w:id="754"/>
      <w:r>
        <w:t xml:space="preserve"> be imported into </w:t>
      </w:r>
      <w:r>
        <w:rPr>
          <w:b/>
        </w:rPr>
        <w:t>PidLidIntendedBusyStatus</w:t>
      </w:r>
      <w:r>
        <w:t xml:space="preserve"> as specified in section </w:t>
      </w:r>
      <w:hyperlink w:anchor="Section_cd68eae7ed654dd38ea7ad585c76c736" w:history="1">
        <w:r>
          <w:rPr>
            <w:rStyle w:val="Hyperlink"/>
          </w:rPr>
          <w:t>2.1.3.1.1.20.31</w:t>
        </w:r>
      </w:hyperlink>
      <w:r>
        <w:t>.</w:t>
      </w:r>
    </w:p>
    <w:p w:rsidR="00A75683" w:rsidRDefault="005800D8">
      <w:pPr>
        <w:rPr>
          <w:b/>
        </w:rPr>
      </w:pPr>
      <w:r>
        <w:rPr>
          <w:b/>
        </w:rPr>
        <w:t xml:space="preserve">Exporting from Calendar objects </w:t>
      </w:r>
    </w:p>
    <w:p w:rsidR="00A75683" w:rsidRDefault="005800D8">
      <w:r>
        <w:t>This property SHOULD NOT be exported.</w:t>
      </w:r>
    </w:p>
    <w:p w:rsidR="00A75683" w:rsidRDefault="005800D8">
      <w:pPr>
        <w:pStyle w:val="Heading7"/>
      </w:pPr>
      <w:bookmarkStart w:id="755" w:name="section_deff79aab5db4bf088f0cd4675c1782c"/>
      <w:bookmarkStart w:id="756" w:name="_Toc163746190"/>
      <w:r>
        <w:t>Pro</w:t>
      </w:r>
      <w:r>
        <w:t>perty: X-MICROSOFT-RRULE</w:t>
      </w:r>
      <w:bookmarkEnd w:id="755"/>
      <w:bookmarkEnd w:id="756"/>
    </w:p>
    <w:p w:rsidR="00A75683" w:rsidRDefault="005800D8">
      <w:r>
        <w:t>RFC Reference: N/A</w:t>
      </w:r>
    </w:p>
    <w:p w:rsidR="00A75683" w:rsidRDefault="005800D8">
      <w:r>
        <w:t>Number of Instances Allowed: 0, 1</w:t>
      </w:r>
    </w:p>
    <w:p w:rsidR="00A75683" w:rsidRDefault="005800D8">
      <w:r>
        <w:t>Format: Recurrence rule (</w:t>
      </w:r>
      <w:hyperlink r:id="rId240">
        <w:r>
          <w:rPr>
            <w:rStyle w:val="Hyperlink"/>
          </w:rPr>
          <w:t>[RFC2445]</w:t>
        </w:r>
      </w:hyperlink>
      <w:r>
        <w:t xml:space="preserve"> section 4.3.10)</w:t>
      </w:r>
    </w:p>
    <w:p w:rsidR="00A75683" w:rsidRDefault="005800D8">
      <w:r>
        <w:t xml:space="preserve">Brief Description: Specifies the </w:t>
      </w:r>
      <w:hyperlink w:anchor="gt_4275047f-9935-46db-b9b8-8ca605d16649">
        <w:r>
          <w:rPr>
            <w:rStyle w:val="HyperlinkGreen"/>
            <w:b/>
          </w:rPr>
          <w:t>recurrence pattern</w:t>
        </w:r>
      </w:hyperlink>
      <w:r>
        <w:t xml:space="preserve"> of a recurring appointment.</w:t>
      </w:r>
    </w:p>
    <w:p w:rsidR="00A75683" w:rsidRDefault="005800D8">
      <w:pPr>
        <w:rPr>
          <w:b/>
        </w:rPr>
      </w:pPr>
      <w:r>
        <w:rPr>
          <w:b/>
        </w:rPr>
        <w:lastRenderedPageBreak/>
        <w:t>Importing to and Exporting from Calendar objects</w:t>
      </w:r>
    </w:p>
    <w:p w:rsidR="00A75683" w:rsidRDefault="005800D8">
      <w:r>
        <w:t xml:space="preserve">Section </w:t>
      </w:r>
      <w:hyperlink w:anchor="Section_2b9345c96cd6494e9b28473d61ac44e4" w:history="1">
        <w:r>
          <w:rPr>
            <w:rStyle w:val="Hyperlink"/>
          </w:rPr>
          <w:t>2.1.3.2.2</w:t>
        </w:r>
      </w:hyperlink>
      <w:r>
        <w:t xml:space="preserve"> specifies how the X-MICROSOFT-RRULE property is imported and exported.</w:t>
      </w:r>
    </w:p>
    <w:p w:rsidR="00A75683" w:rsidRDefault="005800D8">
      <w:r>
        <w:t>If this property is specified, an X-MICROSOFT-CALSCALE MUST also be specified in the same VEVENT.</w:t>
      </w:r>
    </w:p>
    <w:p w:rsidR="00A75683" w:rsidRDefault="005800D8">
      <w:pPr>
        <w:pStyle w:val="Heading8"/>
      </w:pPr>
      <w:bookmarkStart w:id="757" w:name="section_cb99e8da75ce46fcb248d60f8d93b101"/>
      <w:bookmarkStart w:id="758" w:name="_Toc163746191"/>
      <w:r>
        <w:t>Parameter: VALUE</w:t>
      </w:r>
      <w:bookmarkEnd w:id="757"/>
      <w:bookmarkEnd w:id="758"/>
    </w:p>
    <w:p w:rsidR="00A75683" w:rsidRDefault="005800D8">
      <w:r>
        <w:t xml:space="preserve">RFC Reference: </w:t>
      </w:r>
      <w:hyperlink r:id="rId241">
        <w:r>
          <w:rPr>
            <w:rStyle w:val="Hyperlink"/>
          </w:rPr>
          <w:t>[RFC2445]</w:t>
        </w:r>
      </w:hyperlink>
      <w:r>
        <w:t xml:space="preserve"> section 4.2.20</w:t>
      </w:r>
    </w:p>
    <w:p w:rsidR="00A75683" w:rsidRDefault="005800D8">
      <w:r>
        <w:t>Number of Instances Allowed: 0, 1</w:t>
      </w:r>
    </w:p>
    <w:p w:rsidR="00A75683" w:rsidRDefault="005800D8">
      <w:r>
        <w:t>Format: Text ([RFC2445] section 4.3.11)</w:t>
      </w:r>
    </w:p>
    <w:p w:rsidR="00A75683" w:rsidRDefault="005800D8">
      <w:r>
        <w:t>Brief Description: Specifies the format of this property.</w:t>
      </w:r>
    </w:p>
    <w:p w:rsidR="00A75683" w:rsidRDefault="005800D8">
      <w:pPr>
        <w:rPr>
          <w:b/>
        </w:rPr>
      </w:pPr>
      <w:r>
        <w:rPr>
          <w:b/>
        </w:rPr>
        <w:t>Importing to Calendar objects</w:t>
      </w:r>
    </w:p>
    <w:p w:rsidR="00A75683" w:rsidRDefault="005800D8">
      <w:r>
        <w:t>This parameter SHOULD be ignored.</w:t>
      </w:r>
    </w:p>
    <w:p w:rsidR="00A75683" w:rsidRDefault="005800D8">
      <w:pPr>
        <w:rPr>
          <w:b/>
        </w:rPr>
      </w:pPr>
      <w:r>
        <w:rPr>
          <w:b/>
        </w:rPr>
        <w:t>Exporting from Calendar</w:t>
      </w:r>
      <w:r>
        <w:rPr>
          <w:b/>
        </w:rPr>
        <w:t xml:space="preserve"> objects</w:t>
      </w:r>
    </w:p>
    <w:p w:rsidR="00A75683" w:rsidRDefault="005800D8">
      <w:r>
        <w:t>This parameter MUST be exported as 'RECUR'.</w:t>
      </w:r>
    </w:p>
    <w:p w:rsidR="00A75683" w:rsidRDefault="005800D8">
      <w:pPr>
        <w:pStyle w:val="Heading8"/>
      </w:pPr>
      <w:bookmarkStart w:id="759" w:name="section_73bc9a68f1b849a58384bf781b32bd11"/>
      <w:bookmarkStart w:id="760" w:name="_Toc163746192"/>
      <w:r>
        <w:t>Parameter: X-MICROSOFT-ISLEAPMONTH</w:t>
      </w:r>
      <w:bookmarkEnd w:id="759"/>
      <w:bookmarkEnd w:id="760"/>
    </w:p>
    <w:p w:rsidR="00A75683" w:rsidRDefault="005800D8">
      <w:r>
        <w:t>RFC Reference: N/A</w:t>
      </w:r>
    </w:p>
    <w:p w:rsidR="00A75683" w:rsidRDefault="005800D8">
      <w:r>
        <w:t>Number of Instances Allowed: 0, 1</w:t>
      </w:r>
    </w:p>
    <w:p w:rsidR="00A75683" w:rsidRDefault="005800D8">
      <w:r>
        <w:t>Format: Boolean (</w:t>
      </w:r>
      <w:hyperlink r:id="rId242">
        <w:r>
          <w:rPr>
            <w:rStyle w:val="Hyperlink"/>
          </w:rPr>
          <w:t>[RFC2445]</w:t>
        </w:r>
      </w:hyperlink>
      <w:r>
        <w:t xml:space="preserve"> section 4.3.2)</w:t>
      </w:r>
    </w:p>
    <w:p w:rsidR="00A75683" w:rsidRDefault="005800D8">
      <w:r>
        <w:t>Brief D</w:t>
      </w:r>
      <w:r>
        <w:t>escription: Specifies whether the month specified in a yearly non-Gregorian recurrence is a leap month of that calendar.</w:t>
      </w:r>
    </w:p>
    <w:p w:rsidR="00A75683" w:rsidRDefault="005800D8">
      <w:pPr>
        <w:rPr>
          <w:b/>
        </w:rPr>
      </w:pPr>
      <w:r>
        <w:rPr>
          <w:b/>
        </w:rPr>
        <w:t>Importing to Calendar objects</w:t>
      </w:r>
    </w:p>
    <w:p w:rsidR="00A75683" w:rsidRDefault="005800D8">
      <w:r>
        <w:t>This parameter SHOULD be ignored. The month of a yearly recurrence is determined from DTSTART.</w:t>
      </w:r>
    </w:p>
    <w:p w:rsidR="00A75683" w:rsidRDefault="005800D8">
      <w:pPr>
        <w:rPr>
          <w:b/>
        </w:rPr>
      </w:pPr>
      <w:r>
        <w:rPr>
          <w:b/>
        </w:rPr>
        <w:t xml:space="preserve">Exporting </w:t>
      </w:r>
      <w:r>
        <w:rPr>
          <w:b/>
        </w:rPr>
        <w:t>from Calendar objects</w:t>
      </w:r>
    </w:p>
    <w:p w:rsidR="00A75683" w:rsidRDefault="005800D8">
      <w:r>
        <w:t xml:space="preserve">If the recurrence is a Yearly (section </w:t>
      </w:r>
      <w:hyperlink w:anchor="Section_7c0b03d645d64607a78f99c00e6815c2" w:history="1">
        <w:r>
          <w:rPr>
            <w:rStyle w:val="Hyperlink"/>
          </w:rPr>
          <w:t>2.1.3.2.2.5</w:t>
        </w:r>
      </w:hyperlink>
      <w:r>
        <w:t xml:space="preserve">) or Yearly Nth (section </w:t>
      </w:r>
      <w:hyperlink w:anchor="Section_0f3eb29da3b346e498db5658f14d5ca8" w:history="1">
        <w:r>
          <w:rPr>
            <w:rStyle w:val="Hyperlink"/>
          </w:rPr>
          <w:t>2.1.3.2.2.6</w:t>
        </w:r>
      </w:hyperlink>
      <w:r>
        <w:t>), this property SHOULD</w:t>
      </w:r>
      <w:bookmarkStart w:id="761" w:name="z450"/>
      <w:bookmarkStart w:id="762" w:name="Appendix_A_Target_236"/>
      <w:bookmarkEnd w:id="761"/>
      <w:r>
        <w:rPr>
          <w:rStyle w:val="Hyperlink"/>
        </w:rPr>
        <w:fldChar w:fldCharType="begin"/>
      </w:r>
      <w:r>
        <w:rPr>
          <w:rStyle w:val="Hyperlink"/>
        </w:rPr>
        <w:instrText xml:space="preserve"> HY</w:instrText>
      </w:r>
      <w:r>
        <w:rPr>
          <w:rStyle w:val="Hyperlink"/>
        </w:rPr>
        <w:instrText xml:space="preserve">PERLINK \l "Appendix_A_236" \o "Product behavior note 236" \h </w:instrText>
      </w:r>
      <w:r>
        <w:rPr>
          <w:rStyle w:val="Hyperlink"/>
        </w:rPr>
      </w:r>
      <w:r>
        <w:rPr>
          <w:rStyle w:val="Hyperlink"/>
        </w:rPr>
        <w:fldChar w:fldCharType="separate"/>
      </w:r>
      <w:r>
        <w:rPr>
          <w:rStyle w:val="Hyperlink"/>
        </w:rPr>
        <w:t>&lt;236&gt;</w:t>
      </w:r>
      <w:r>
        <w:rPr>
          <w:rStyle w:val="Hyperlink"/>
        </w:rPr>
        <w:fldChar w:fldCharType="end"/>
      </w:r>
      <w:bookmarkEnd w:id="762"/>
      <w:r>
        <w:t xml:space="preserve"> be exported as a Boolean ([RFC2445] section 4.3.2) indicating whether or not the month of the recurrence is a leap month.</w:t>
      </w:r>
    </w:p>
    <w:p w:rsidR="00A75683" w:rsidRDefault="005800D8">
      <w:pPr>
        <w:pStyle w:val="Heading7"/>
      </w:pPr>
      <w:bookmarkStart w:id="763" w:name="section_9508adc40b214aa697a38aeda10e7ed9"/>
      <w:bookmarkStart w:id="764" w:name="_Toc163746193"/>
      <w:r>
        <w:t>Property: X-MS-OLK-ALLOWEXTERNCHECK</w:t>
      </w:r>
      <w:bookmarkEnd w:id="763"/>
      <w:bookmarkEnd w:id="764"/>
    </w:p>
    <w:p w:rsidR="00A75683" w:rsidRDefault="005800D8">
      <w:r>
        <w:t>RFC Reference: N/A</w:t>
      </w:r>
    </w:p>
    <w:p w:rsidR="00A75683" w:rsidRDefault="005800D8">
      <w:r>
        <w:t xml:space="preserve">Number of </w:t>
      </w:r>
      <w:r>
        <w:t>Instances Allowed: 0, 1</w:t>
      </w:r>
    </w:p>
    <w:p w:rsidR="00A75683" w:rsidRDefault="005800D8">
      <w:r>
        <w:t>Format: Boolean (</w:t>
      </w:r>
      <w:hyperlink r:id="rId243">
        <w:r>
          <w:rPr>
            <w:rStyle w:val="Hyperlink"/>
          </w:rPr>
          <w:t>[RFC2445]</w:t>
        </w:r>
      </w:hyperlink>
      <w:r>
        <w:t xml:space="preserve"> section 4.3.2)</w:t>
      </w:r>
    </w:p>
    <w:p w:rsidR="00A75683" w:rsidRDefault="005800D8">
      <w:r>
        <w:t xml:space="preserve">Brief Description: Specifies whether attendees not directly invited by the </w:t>
      </w:r>
      <w:hyperlink w:anchor="gt_34c00c47-5322-4cef-ae7e-bf04643b21bb">
        <w:r>
          <w:rPr>
            <w:rStyle w:val="HyperlinkGreen"/>
            <w:b/>
          </w:rPr>
          <w:t>organizer</w:t>
        </w:r>
      </w:hyperlink>
      <w:r>
        <w:t xml:space="preserve"> can connect to the conferencing instance.</w:t>
      </w:r>
    </w:p>
    <w:p w:rsidR="00A75683" w:rsidRDefault="005800D8">
      <w:pPr>
        <w:rPr>
          <w:b/>
        </w:rPr>
      </w:pPr>
      <w:r>
        <w:rPr>
          <w:b/>
        </w:rPr>
        <w:t>Importing to and Exporting from Calendar objects</w:t>
      </w:r>
    </w:p>
    <w:p w:rsidR="00A75683" w:rsidRDefault="005800D8">
      <w:r>
        <w:t>This property SHOULD</w:t>
      </w:r>
      <w:bookmarkStart w:id="765" w:name="z452"/>
      <w:bookmarkStart w:id="766" w:name="Appendix_A_Target_237"/>
      <w:bookmarkEnd w:id="765"/>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766"/>
      <w:r>
        <w:t xml:space="preserve"> be directly imported to and exported from </w:t>
      </w:r>
      <w:r>
        <w:rPr>
          <w:b/>
        </w:rPr>
        <w:t xml:space="preserve">PidLidAllowExternalCheck </w:t>
      </w:r>
      <w:r>
        <w:t>(</w:t>
      </w:r>
      <w:hyperlink r:id="rId244" w:anchor="Section_f6ab1613aefe447da49c18217230b148">
        <w:r>
          <w:rPr>
            <w:rStyle w:val="Hyperlink"/>
          </w:rPr>
          <w:t>[MS-OXPROPS]</w:t>
        </w:r>
      </w:hyperlink>
      <w:r>
        <w:t xml:space="preserve"> section 2.6).</w:t>
      </w:r>
    </w:p>
    <w:p w:rsidR="00A75683" w:rsidRDefault="005800D8">
      <w:pPr>
        <w:pStyle w:val="Heading7"/>
      </w:pPr>
      <w:bookmarkStart w:id="767" w:name="section_2727a301b6584a9dbd199fe0316fd50a"/>
      <w:bookmarkStart w:id="768" w:name="_Toc163746194"/>
      <w:r>
        <w:lastRenderedPageBreak/>
        <w:t>Property: X-MS-OLK-APPTLASTSEQUENCE</w:t>
      </w:r>
      <w:bookmarkEnd w:id="767"/>
      <w:bookmarkEnd w:id="768"/>
    </w:p>
    <w:p w:rsidR="00A75683" w:rsidRDefault="005800D8">
      <w:r>
        <w:t>RFC Reference: N/A</w:t>
      </w:r>
    </w:p>
    <w:p w:rsidR="00A75683" w:rsidRDefault="005800D8">
      <w:r>
        <w:t>Number of Instances Allowed: 0, 1</w:t>
      </w:r>
    </w:p>
    <w:p w:rsidR="00A75683" w:rsidRDefault="005800D8">
      <w:r>
        <w:t>Format: Integer (</w:t>
      </w:r>
      <w:hyperlink r:id="rId245">
        <w:r>
          <w:rPr>
            <w:rStyle w:val="Hyperlink"/>
          </w:rPr>
          <w:t>[RFC2445]</w:t>
        </w:r>
      </w:hyperlink>
      <w:r>
        <w:t xml:space="preserve"> section 4.3.8)</w:t>
      </w:r>
    </w:p>
    <w:p w:rsidR="00A75683" w:rsidRDefault="005800D8">
      <w:r>
        <w:t xml:space="preserve">Brief Description: Specifies the last-known maximum sequence number of a </w:t>
      </w:r>
      <w:hyperlink w:anchor="gt_cbc56efc-e4f7-4b31-9e5f-9c44e3924d94">
        <w:r>
          <w:rPr>
            <w:rStyle w:val="HyperlinkGreen"/>
            <w:b/>
          </w:rPr>
          <w:t>meeting</w:t>
        </w:r>
      </w:hyperlink>
      <w:r>
        <w:t>.</w:t>
      </w:r>
    </w:p>
    <w:p w:rsidR="00A75683" w:rsidRDefault="005800D8">
      <w:pPr>
        <w:rPr>
          <w:b/>
        </w:rPr>
      </w:pPr>
      <w:r>
        <w:rPr>
          <w:b/>
        </w:rPr>
        <w:t>Importing to and Exporting from Cale</w:t>
      </w:r>
      <w:r>
        <w:rPr>
          <w:b/>
        </w:rPr>
        <w:t>ndar objects</w:t>
      </w:r>
    </w:p>
    <w:p w:rsidR="00A75683" w:rsidRDefault="005800D8">
      <w:r>
        <w:t>This property SHOULD</w:t>
      </w:r>
      <w:bookmarkStart w:id="769" w:name="z454"/>
      <w:bookmarkStart w:id="770" w:name="Appendix_A_Target_238"/>
      <w:bookmarkEnd w:id="769"/>
      <w:r>
        <w:rPr>
          <w:rStyle w:val="Hyperlink"/>
        </w:rPr>
        <w:fldChar w:fldCharType="begin"/>
      </w:r>
      <w:r>
        <w:rPr>
          <w:rStyle w:val="Hyperlink"/>
        </w:rPr>
        <w:instrText xml:space="preserve"> HYPERLINK \l "Appendix_A_238" \o "Product behavior note 238" \h </w:instrText>
      </w:r>
      <w:r>
        <w:rPr>
          <w:rStyle w:val="Hyperlink"/>
        </w:rPr>
      </w:r>
      <w:r>
        <w:rPr>
          <w:rStyle w:val="Hyperlink"/>
        </w:rPr>
        <w:fldChar w:fldCharType="separate"/>
      </w:r>
      <w:r>
        <w:rPr>
          <w:rStyle w:val="Hyperlink"/>
        </w:rPr>
        <w:t>&lt;238&gt;</w:t>
      </w:r>
      <w:r>
        <w:rPr>
          <w:rStyle w:val="Hyperlink"/>
        </w:rPr>
        <w:fldChar w:fldCharType="end"/>
      </w:r>
      <w:bookmarkEnd w:id="770"/>
      <w:r>
        <w:t xml:space="preserve"> be directly imported to and exported from </w:t>
      </w:r>
      <w:r>
        <w:rPr>
          <w:b/>
        </w:rPr>
        <w:t xml:space="preserve">PidLidAppointmentLastSequence </w:t>
      </w:r>
      <w:r>
        <w:t>(</w:t>
      </w:r>
      <w:hyperlink r:id="rId246" w:anchor="Section_f6ab1613aefe447da49c18217230b148">
        <w:r>
          <w:rPr>
            <w:rStyle w:val="Hyperlink"/>
          </w:rPr>
          <w:t>[MS-OXPROPS]</w:t>
        </w:r>
      </w:hyperlink>
      <w:r>
        <w:t xml:space="preserve"> section 2.15).</w:t>
      </w:r>
    </w:p>
    <w:p w:rsidR="00A75683" w:rsidRDefault="005800D8">
      <w:pPr>
        <w:pStyle w:val="Heading7"/>
      </w:pPr>
      <w:bookmarkStart w:id="771" w:name="section_9af33d6c865a467b9c3a751bcfb6ace0"/>
      <w:bookmarkStart w:id="772" w:name="_Toc163746195"/>
      <w:r>
        <w:t>Property: X-MS-OLK-APPTSEQTIME</w:t>
      </w:r>
      <w:bookmarkEnd w:id="771"/>
      <w:bookmarkEnd w:id="772"/>
    </w:p>
    <w:p w:rsidR="00A75683" w:rsidRDefault="005800D8">
      <w:r>
        <w:t>RFC Reference: N/A</w:t>
      </w:r>
    </w:p>
    <w:p w:rsidR="00A75683" w:rsidRDefault="005800D8">
      <w:r>
        <w:t>Number of Instances Allowed: 1</w:t>
      </w:r>
    </w:p>
    <w:p w:rsidR="00A75683" w:rsidRDefault="005800D8">
      <w:r>
        <w:t>Format: Date-Time (</w:t>
      </w:r>
      <w:hyperlink r:id="rId247">
        <w:r>
          <w:rPr>
            <w:rStyle w:val="Hyperlink"/>
          </w:rPr>
          <w:t>[RFC2445]</w:t>
        </w:r>
      </w:hyperlink>
      <w:r>
        <w:t xml:space="preserve"> section 4.3.5), Date ([RFC2445] section 4.3.4)</w:t>
      </w:r>
    </w:p>
    <w:p w:rsidR="00A75683" w:rsidRDefault="005800D8">
      <w:r>
        <w:t>Brief Description: The creation time of the iCalendar.</w:t>
      </w:r>
    </w:p>
    <w:p w:rsidR="00A75683" w:rsidRDefault="005800D8">
      <w:pPr>
        <w:rPr>
          <w:b/>
        </w:rPr>
      </w:pPr>
      <w:r>
        <w:rPr>
          <w:b/>
        </w:rPr>
        <w:t>Importing to Calendar objects</w:t>
      </w:r>
    </w:p>
    <w:p w:rsidR="00A75683" w:rsidRDefault="005800D8">
      <w:r>
        <w:t>This property SHOULD</w:t>
      </w:r>
      <w:bookmarkStart w:id="773" w:name="z456"/>
      <w:bookmarkStart w:id="774" w:name="Appendix_A_Target_239"/>
      <w:bookmarkEnd w:id="773"/>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774"/>
      <w:r>
        <w:t xml:space="preserve"> be imported (in </w:t>
      </w:r>
      <w:hyperlink w:anchor="gt_f2369991-a884-4843-a8fa-1505b6d5ece7">
        <w:r>
          <w:rPr>
            <w:rStyle w:val="HyperlinkGreen"/>
            <w:b/>
          </w:rPr>
          <w:t>UTC</w:t>
        </w:r>
      </w:hyperlink>
      <w:r>
        <w:t xml:space="preserve">) to </w:t>
      </w:r>
      <w:r>
        <w:rPr>
          <w:b/>
        </w:rPr>
        <w:t xml:space="preserve">PidLidAppointmentSequenceTime </w:t>
      </w:r>
      <w:r>
        <w:t>(</w:t>
      </w:r>
      <w:hyperlink r:id="rId248" w:anchor="Section_f6ab1613aefe447da49c18217230b148">
        <w:r>
          <w:rPr>
            <w:rStyle w:val="Hyperlink"/>
          </w:rPr>
          <w:t>[MS-OXPROPS]</w:t>
        </w:r>
      </w:hyperlink>
      <w:r>
        <w:t xml:space="preserve"> section 2.26).</w:t>
      </w:r>
    </w:p>
    <w:p w:rsidR="00A75683" w:rsidRDefault="005800D8">
      <w:pPr>
        <w:rPr>
          <w:b/>
        </w:rPr>
      </w:pPr>
      <w:r>
        <w:rPr>
          <w:b/>
        </w:rPr>
        <w:t>Exporting from Calendar objects</w:t>
      </w:r>
    </w:p>
    <w:p w:rsidR="00A75683" w:rsidRDefault="005800D8">
      <w:r>
        <w:rPr>
          <w:b/>
        </w:rPr>
        <w:t>PidLidAppointmentSequenceTime</w:t>
      </w:r>
      <w:r>
        <w:t xml:space="preserve"> SHOULD</w:t>
      </w:r>
      <w:bookmarkStart w:id="775" w:name="z458"/>
      <w:bookmarkStart w:id="776" w:name="Appendix_A_Target_240"/>
      <w:bookmarkEnd w:id="775"/>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776"/>
      <w:r>
        <w:t xml:space="preserve"> be exported as this property (in UTC).</w:t>
      </w:r>
    </w:p>
    <w:p w:rsidR="00A75683" w:rsidRDefault="005800D8">
      <w:pPr>
        <w:pStyle w:val="Heading8"/>
      </w:pPr>
      <w:bookmarkStart w:id="777" w:name="section_0d7c0494f17347c6afaa02ffde168895"/>
      <w:bookmarkStart w:id="778" w:name="_Toc163746196"/>
      <w:r>
        <w:t>Parameter: TZID</w:t>
      </w:r>
      <w:bookmarkEnd w:id="777"/>
      <w:bookmarkEnd w:id="778"/>
    </w:p>
    <w:p w:rsidR="00A75683" w:rsidRDefault="005800D8">
      <w:r>
        <w:t xml:space="preserve">RFC Reference: </w:t>
      </w:r>
      <w:hyperlink r:id="rId249">
        <w:r>
          <w:rPr>
            <w:rStyle w:val="Hyperlink"/>
          </w:rPr>
          <w:t>[RFC2445]</w:t>
        </w:r>
      </w:hyperlink>
      <w:r>
        <w:t xml:space="preserve"> section 4.2.19</w:t>
      </w:r>
    </w:p>
    <w:p w:rsidR="00A75683" w:rsidRDefault="005800D8">
      <w:r>
        <w:t>Number of Instances All</w:t>
      </w:r>
      <w:r>
        <w:t>owed: 0, 1</w:t>
      </w:r>
    </w:p>
    <w:p w:rsidR="00A75683" w:rsidRDefault="005800D8">
      <w:r>
        <w:t>Format: Text ([RFC2445] section 4.3.11)</w:t>
      </w:r>
    </w:p>
    <w:p w:rsidR="00A75683" w:rsidRDefault="005800D8">
      <w:r>
        <w:t>Brief Description: In conjunction with a matching VTIMEZONE, specifies the time zone of a Date-Time property provided in local time.</w:t>
      </w:r>
    </w:p>
    <w:p w:rsidR="00A75683" w:rsidRDefault="005800D8">
      <w:r>
        <w:t>Refer to [RFC2445] section 4.2.19 for additional details on the TZID par</w:t>
      </w:r>
      <w:r>
        <w:t>ameter.</w:t>
      </w:r>
    </w:p>
    <w:p w:rsidR="00A75683" w:rsidRDefault="005800D8">
      <w:pPr>
        <w:pStyle w:val="Heading7"/>
      </w:pPr>
      <w:bookmarkStart w:id="779" w:name="section_73693601ce75486c9dd2f5549d15feea"/>
      <w:bookmarkStart w:id="780" w:name="_Toc163746197"/>
      <w:r>
        <w:t>Property: X-MS-OLK-AUTOFILLLOCATION</w:t>
      </w:r>
      <w:bookmarkEnd w:id="779"/>
      <w:bookmarkEnd w:id="780"/>
    </w:p>
    <w:p w:rsidR="00A75683" w:rsidRDefault="005800D8">
      <w:r>
        <w:t>RFC Reference: N/A</w:t>
      </w:r>
    </w:p>
    <w:p w:rsidR="00A75683" w:rsidRDefault="005800D8">
      <w:r>
        <w:t>Number of Instances Allowed: 0, 1</w:t>
      </w:r>
    </w:p>
    <w:p w:rsidR="00A75683" w:rsidRDefault="005800D8">
      <w:r>
        <w:t>Format: Boolean (</w:t>
      </w:r>
      <w:hyperlink r:id="rId250">
        <w:r>
          <w:rPr>
            <w:rStyle w:val="Hyperlink"/>
          </w:rPr>
          <w:t>[RFC2445]</w:t>
        </w:r>
      </w:hyperlink>
      <w:r>
        <w:t xml:space="preserve"> section 4.3.2)</w:t>
      </w:r>
    </w:p>
    <w:p w:rsidR="00A75683" w:rsidRDefault="005800D8">
      <w:r>
        <w:t>Brief Description: Specifies whether the location i</w:t>
      </w:r>
      <w:r>
        <w:t xml:space="preserve">s being automatically populated with </w:t>
      </w:r>
      <w:hyperlink w:anchor="gt_53dfe4f3-05d0-41aa-8217-ecd1962b340b">
        <w:r>
          <w:rPr>
            <w:rStyle w:val="HyperlinkGreen"/>
            <w:b/>
          </w:rPr>
          <w:t>recipients</w:t>
        </w:r>
      </w:hyperlink>
      <w:r>
        <w:t xml:space="preserve"> of type RESOURCE.</w:t>
      </w:r>
    </w:p>
    <w:p w:rsidR="00A75683" w:rsidRDefault="005800D8">
      <w:pPr>
        <w:rPr>
          <w:b/>
        </w:rPr>
      </w:pPr>
      <w:r>
        <w:rPr>
          <w:b/>
        </w:rPr>
        <w:t>Importing to and Exporting from Calendar objects</w:t>
      </w:r>
    </w:p>
    <w:p w:rsidR="00A75683" w:rsidRDefault="005800D8">
      <w:r>
        <w:lastRenderedPageBreak/>
        <w:t>This property SHOULD</w:t>
      </w:r>
      <w:bookmarkStart w:id="781" w:name="z460"/>
      <w:bookmarkStart w:id="782" w:name="Appendix_A_Target_241"/>
      <w:bookmarkEnd w:id="781"/>
      <w:r>
        <w:rPr>
          <w:rStyle w:val="Hyperlink"/>
        </w:rPr>
        <w:fldChar w:fldCharType="begin"/>
      </w:r>
      <w:r>
        <w:rPr>
          <w:rStyle w:val="Hyperlink"/>
        </w:rPr>
        <w:instrText xml:space="preserve"> HYPERLINK \l "Appendix_A_241" \o "Product behavior note </w:instrText>
      </w:r>
      <w:r>
        <w:rPr>
          <w:rStyle w:val="Hyperlink"/>
        </w:rPr>
        <w:instrText xml:space="preserve">241" \h </w:instrText>
      </w:r>
      <w:r>
        <w:rPr>
          <w:rStyle w:val="Hyperlink"/>
        </w:rPr>
      </w:r>
      <w:r>
        <w:rPr>
          <w:rStyle w:val="Hyperlink"/>
        </w:rPr>
        <w:fldChar w:fldCharType="separate"/>
      </w:r>
      <w:r>
        <w:rPr>
          <w:rStyle w:val="Hyperlink"/>
        </w:rPr>
        <w:t>&lt;241&gt;</w:t>
      </w:r>
      <w:r>
        <w:rPr>
          <w:rStyle w:val="Hyperlink"/>
        </w:rPr>
        <w:fldChar w:fldCharType="end"/>
      </w:r>
      <w:bookmarkEnd w:id="782"/>
      <w:r>
        <w:t xml:space="preserve"> be directly imported to and exported from </w:t>
      </w:r>
      <w:r>
        <w:rPr>
          <w:b/>
        </w:rPr>
        <w:t xml:space="preserve">PidLidAutoFillLocation </w:t>
      </w:r>
      <w:r>
        <w:t>(</w:t>
      </w:r>
      <w:hyperlink r:id="rId251" w:anchor="Section_f6ab1613aefe447da49c18217230b148">
        <w:r>
          <w:rPr>
            <w:rStyle w:val="Hyperlink"/>
          </w:rPr>
          <w:t>[MS-OXPROPS]</w:t>
        </w:r>
      </w:hyperlink>
      <w:r>
        <w:t xml:space="preserve"> section 2.38).</w:t>
      </w:r>
    </w:p>
    <w:p w:rsidR="00A75683" w:rsidRDefault="005800D8">
      <w:pPr>
        <w:pStyle w:val="Heading7"/>
      </w:pPr>
      <w:bookmarkStart w:id="783" w:name="section_025e0aa64e804c97922eeaa33378bbbb"/>
      <w:bookmarkStart w:id="784" w:name="_Toc163746198"/>
      <w:r>
        <w:t>Property: X-MS-OLK-AUTOSTARTCHECK</w:t>
      </w:r>
      <w:bookmarkEnd w:id="783"/>
      <w:bookmarkEnd w:id="784"/>
    </w:p>
    <w:p w:rsidR="00A75683" w:rsidRDefault="005800D8">
      <w:r>
        <w:t>RFC Reference: N/A</w:t>
      </w:r>
    </w:p>
    <w:p w:rsidR="00A75683" w:rsidRDefault="005800D8">
      <w:r>
        <w:t>Number of In</w:t>
      </w:r>
      <w:r>
        <w:t>stances Allowed: 0, 1</w:t>
      </w:r>
    </w:p>
    <w:p w:rsidR="00A75683" w:rsidRDefault="005800D8">
      <w:r>
        <w:t>Format: Boolean (</w:t>
      </w:r>
      <w:hyperlink r:id="rId252">
        <w:r>
          <w:rPr>
            <w:rStyle w:val="Hyperlink"/>
          </w:rPr>
          <w:t>[RFC2445]</w:t>
        </w:r>
      </w:hyperlink>
      <w:r>
        <w:t xml:space="preserve"> section 4.3.2)</w:t>
      </w:r>
    </w:p>
    <w:p w:rsidR="00A75683" w:rsidRDefault="005800D8">
      <w:r>
        <w:t xml:space="preserve">Brief Description: Specifies whether or not to automatically start the conferencing application when a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A75683" w:rsidRDefault="005800D8">
      <w:pPr>
        <w:rPr>
          <w:b/>
        </w:rPr>
      </w:pPr>
      <w:r>
        <w:rPr>
          <w:b/>
        </w:rPr>
        <w:t>Importing to and Exporting from Calendar objects</w:t>
      </w:r>
    </w:p>
    <w:p w:rsidR="00A75683" w:rsidRDefault="005800D8">
      <w:r>
        <w:t>This property SHOULD</w:t>
      </w:r>
      <w:bookmarkStart w:id="785" w:name="z462"/>
      <w:bookmarkStart w:id="786" w:name="Appendix_A_Target_242"/>
      <w:bookmarkEnd w:id="785"/>
      <w:r>
        <w:rPr>
          <w:rStyle w:val="Hyperlink"/>
        </w:rPr>
        <w:fldChar w:fldCharType="begin"/>
      </w:r>
      <w:r>
        <w:rPr>
          <w:rStyle w:val="Hyperlink"/>
        </w:rPr>
        <w:instrText xml:space="preserve"> HYPERLINK \l "Appendix_A_242" \o "Product behavior note 242" \h </w:instrText>
      </w:r>
      <w:r>
        <w:rPr>
          <w:rStyle w:val="Hyperlink"/>
        </w:rPr>
      </w:r>
      <w:r>
        <w:rPr>
          <w:rStyle w:val="Hyperlink"/>
        </w:rPr>
        <w:fldChar w:fldCharType="separate"/>
      </w:r>
      <w:r>
        <w:rPr>
          <w:rStyle w:val="Hyperlink"/>
        </w:rPr>
        <w:t>&lt;242&gt;</w:t>
      </w:r>
      <w:r>
        <w:rPr>
          <w:rStyle w:val="Hyperlink"/>
        </w:rPr>
        <w:fldChar w:fldCharType="end"/>
      </w:r>
      <w:bookmarkEnd w:id="786"/>
      <w:r>
        <w:t xml:space="preserve"> be directly imported to and exported from </w:t>
      </w:r>
      <w:r>
        <w:rPr>
          <w:b/>
        </w:rPr>
        <w:t xml:space="preserve">PidLidAutoStartCheck </w:t>
      </w:r>
      <w:r>
        <w:t>(</w:t>
      </w:r>
      <w:hyperlink r:id="rId253" w:anchor="Section_f6ab1613aefe447da49c18217230b148">
        <w:r>
          <w:rPr>
            <w:rStyle w:val="Hyperlink"/>
          </w:rPr>
          <w:t>[MS-OXPROPS]</w:t>
        </w:r>
      </w:hyperlink>
      <w:r>
        <w:t xml:space="preserve"> section 2.41).</w:t>
      </w:r>
    </w:p>
    <w:p w:rsidR="00A75683" w:rsidRDefault="005800D8">
      <w:pPr>
        <w:pStyle w:val="Heading7"/>
      </w:pPr>
      <w:bookmarkStart w:id="787" w:name="section_304e6d45d63d4bf6adbd9af8a761ea10"/>
      <w:bookmarkStart w:id="788" w:name="_Toc163746199"/>
      <w:r>
        <w:t xml:space="preserve">Property: </w:t>
      </w:r>
      <w:r>
        <w:t>X-MS-OLK-COLLABORATEDOC</w:t>
      </w:r>
      <w:bookmarkEnd w:id="787"/>
      <w:bookmarkEnd w:id="788"/>
    </w:p>
    <w:p w:rsidR="00A75683" w:rsidRDefault="005800D8">
      <w:r>
        <w:t>RFC Reference: N/A</w:t>
      </w:r>
    </w:p>
    <w:p w:rsidR="00A75683" w:rsidRDefault="005800D8">
      <w:r>
        <w:t>Number of Instances Allowed: 0, 1</w:t>
      </w:r>
    </w:p>
    <w:p w:rsidR="00A75683" w:rsidRDefault="005800D8">
      <w:r>
        <w:t>Format: Text (</w:t>
      </w:r>
      <w:hyperlink r:id="rId254">
        <w:r>
          <w:rPr>
            <w:rStyle w:val="Hyperlink"/>
          </w:rPr>
          <w:t>[RFC2445]</w:t>
        </w:r>
      </w:hyperlink>
      <w:r>
        <w:t xml:space="preserve"> section 4.3.11)</w:t>
      </w:r>
    </w:p>
    <w:p w:rsidR="00A75683" w:rsidRDefault="005800D8">
      <w:r>
        <w:t xml:space="preserve">Brief Description: Specifies the path to the conferencing collaboration </w:t>
      </w:r>
      <w:r>
        <w:t>document.</w:t>
      </w:r>
    </w:p>
    <w:p w:rsidR="00A75683" w:rsidRDefault="005800D8">
      <w:pPr>
        <w:rPr>
          <w:b/>
        </w:rPr>
      </w:pPr>
      <w:r>
        <w:rPr>
          <w:b/>
        </w:rPr>
        <w:t>Importing to and Exporting from Calendar objects</w:t>
      </w:r>
    </w:p>
    <w:p w:rsidR="00A75683" w:rsidRDefault="005800D8">
      <w:r>
        <w:t>This property SHOULD</w:t>
      </w:r>
      <w:bookmarkStart w:id="789" w:name="z464"/>
      <w:bookmarkStart w:id="790" w:name="Appendix_A_Target_243"/>
      <w:bookmarkEnd w:id="789"/>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790"/>
      <w:r>
        <w:t xml:space="preserve"> be directly imported to and exported from </w:t>
      </w:r>
      <w:r>
        <w:rPr>
          <w:b/>
        </w:rPr>
        <w:t xml:space="preserve">PidLidCollaborateDoc </w:t>
      </w:r>
      <w:r>
        <w:t>(</w:t>
      </w:r>
      <w:hyperlink r:id="rId255" w:anchor="Section_f6ab1613aefe447da49c18217230b148">
        <w:r>
          <w:rPr>
            <w:rStyle w:val="Hyperlink"/>
          </w:rPr>
          <w:t>[MS-OXPROPS]</w:t>
        </w:r>
      </w:hyperlink>
      <w:r>
        <w:t xml:space="preserve"> section 2.61).</w:t>
      </w:r>
    </w:p>
    <w:p w:rsidR="00A75683" w:rsidRDefault="005800D8">
      <w:pPr>
        <w:pStyle w:val="Heading7"/>
      </w:pPr>
      <w:bookmarkStart w:id="791" w:name="section_f68b72a93b4d4dff804354629b6a55fc"/>
      <w:bookmarkStart w:id="792" w:name="_Toc163746200"/>
      <w:r>
        <w:t>Property: X-MS-OLK-CONFCHECK</w:t>
      </w:r>
      <w:bookmarkEnd w:id="791"/>
      <w:bookmarkEnd w:id="792"/>
    </w:p>
    <w:p w:rsidR="00A75683" w:rsidRDefault="005800D8">
      <w:r>
        <w:t>RFC Reference: N/A</w:t>
      </w:r>
    </w:p>
    <w:p w:rsidR="00A75683" w:rsidRDefault="005800D8">
      <w:r>
        <w:t>Number of Instances Allowed: 0, 1</w:t>
      </w:r>
    </w:p>
    <w:p w:rsidR="00A75683" w:rsidRDefault="005800D8">
      <w:r>
        <w:t>Format: Boolean (</w:t>
      </w:r>
      <w:hyperlink r:id="rId256">
        <w:r>
          <w:rPr>
            <w:rStyle w:val="Hyperlink"/>
          </w:rPr>
          <w:t>[RFC2445]</w:t>
        </w:r>
      </w:hyperlink>
      <w:r>
        <w:t xml:space="preserve"> section 4.</w:t>
      </w:r>
      <w:r>
        <w:t>3.2)</w:t>
      </w:r>
    </w:p>
    <w:p w:rsidR="00A75683" w:rsidRDefault="005800D8">
      <w:r>
        <w:t>Brief Description: Specifies whether or not conferencing is enabled on this appointment.</w:t>
      </w:r>
    </w:p>
    <w:p w:rsidR="00A75683" w:rsidRDefault="005800D8">
      <w:pPr>
        <w:rPr>
          <w:b/>
        </w:rPr>
      </w:pPr>
      <w:r>
        <w:rPr>
          <w:b/>
        </w:rPr>
        <w:t>Importing to and Exporting from Calendar objects</w:t>
      </w:r>
    </w:p>
    <w:p w:rsidR="00A75683" w:rsidRDefault="005800D8">
      <w:r>
        <w:t>This property SHOULD</w:t>
      </w:r>
      <w:bookmarkStart w:id="793" w:name="z466"/>
      <w:bookmarkStart w:id="794" w:name="Appendix_A_Target_244"/>
      <w:bookmarkEnd w:id="793"/>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794"/>
      <w:r>
        <w:t xml:space="preserve"> be directly importe</w:t>
      </w:r>
      <w:r>
        <w:t xml:space="preserve">d to and exported from </w:t>
      </w:r>
      <w:r>
        <w:rPr>
          <w:b/>
        </w:rPr>
        <w:t xml:space="preserve">PidLidConferencingCheck </w:t>
      </w:r>
      <w:r>
        <w:t>(</w:t>
      </w:r>
      <w:hyperlink r:id="rId257" w:anchor="Section_f6ab1613aefe447da49c18217230b148">
        <w:r>
          <w:rPr>
            <w:rStyle w:val="Hyperlink"/>
          </w:rPr>
          <w:t>[MS-OXPROPS]</w:t>
        </w:r>
      </w:hyperlink>
      <w:r>
        <w:t xml:space="preserve"> section 2.65).</w:t>
      </w:r>
    </w:p>
    <w:p w:rsidR="00A75683" w:rsidRDefault="005800D8">
      <w:pPr>
        <w:pStyle w:val="Heading7"/>
      </w:pPr>
      <w:bookmarkStart w:id="795" w:name="section_0ac3828965784a6fb8beefd74edd3d71"/>
      <w:bookmarkStart w:id="796" w:name="_Toc163746201"/>
      <w:r>
        <w:t>Property: X-MS-OLK-CONFTYPE</w:t>
      </w:r>
      <w:bookmarkEnd w:id="795"/>
      <w:bookmarkEnd w:id="796"/>
    </w:p>
    <w:p w:rsidR="00A75683" w:rsidRDefault="005800D8">
      <w:r>
        <w:t>RFC Reference: N/A</w:t>
      </w:r>
    </w:p>
    <w:p w:rsidR="00A75683" w:rsidRDefault="005800D8">
      <w:r>
        <w:t>Number of Instances Allowed: 0, 1</w:t>
      </w:r>
    </w:p>
    <w:p w:rsidR="00A75683" w:rsidRDefault="005800D8">
      <w:r>
        <w:t>Format: Integer (</w:t>
      </w:r>
      <w:hyperlink r:id="rId258">
        <w:r>
          <w:rPr>
            <w:rStyle w:val="Hyperlink"/>
          </w:rPr>
          <w:t>[RFC2445]</w:t>
        </w:r>
      </w:hyperlink>
      <w:r>
        <w:t xml:space="preserve"> section 4.3.8)</w:t>
      </w:r>
    </w:p>
    <w:p w:rsidR="00A75683" w:rsidRDefault="005800D8">
      <w:r>
        <w:t>Brief Description: Specifies the type of conferencing that is enabled on the appointment.</w:t>
      </w:r>
    </w:p>
    <w:p w:rsidR="00A75683" w:rsidRDefault="005800D8">
      <w:pPr>
        <w:rPr>
          <w:b/>
        </w:rPr>
      </w:pPr>
      <w:r>
        <w:rPr>
          <w:b/>
        </w:rPr>
        <w:t>Importing to and Exporting from Calendar objects</w:t>
      </w:r>
    </w:p>
    <w:p w:rsidR="00A75683" w:rsidRDefault="005800D8">
      <w:r>
        <w:lastRenderedPageBreak/>
        <w:t>This property SHOULD</w:t>
      </w:r>
      <w:bookmarkStart w:id="797" w:name="z468"/>
      <w:bookmarkStart w:id="798" w:name="Appendix_A_Target_245"/>
      <w:bookmarkEnd w:id="797"/>
      <w:r>
        <w:rPr>
          <w:rStyle w:val="Hyperlink"/>
        </w:rPr>
        <w:fldChar w:fldCharType="begin"/>
      </w:r>
      <w:r>
        <w:rPr>
          <w:rStyle w:val="Hyperlink"/>
        </w:rPr>
        <w:instrText xml:space="preserve"> HYPERLINK \l "Appendix_A_245" \o "Product behavior note 245" \h </w:instrText>
      </w:r>
      <w:r>
        <w:rPr>
          <w:rStyle w:val="Hyperlink"/>
        </w:rPr>
      </w:r>
      <w:r>
        <w:rPr>
          <w:rStyle w:val="Hyperlink"/>
        </w:rPr>
        <w:fldChar w:fldCharType="separate"/>
      </w:r>
      <w:r>
        <w:rPr>
          <w:rStyle w:val="Hyperlink"/>
        </w:rPr>
        <w:t>&lt;245&gt;</w:t>
      </w:r>
      <w:r>
        <w:rPr>
          <w:rStyle w:val="Hyperlink"/>
        </w:rPr>
        <w:fldChar w:fldCharType="end"/>
      </w:r>
      <w:bookmarkEnd w:id="798"/>
      <w:r>
        <w:t xml:space="preserve"> be directly imported to and exported from </w:t>
      </w:r>
      <w:r>
        <w:rPr>
          <w:b/>
        </w:rPr>
        <w:t xml:space="preserve">PidLidConferencingType </w:t>
      </w:r>
      <w:r>
        <w:t>(</w:t>
      </w:r>
      <w:hyperlink r:id="rId259" w:anchor="Section_f6ab1613aefe447da49c18217230b148">
        <w:r>
          <w:rPr>
            <w:rStyle w:val="Hyperlink"/>
          </w:rPr>
          <w:t>[MS-OXPROPS]</w:t>
        </w:r>
      </w:hyperlink>
      <w:r>
        <w:t xml:space="preserve"> section 2.66).</w:t>
      </w:r>
    </w:p>
    <w:p w:rsidR="00A75683" w:rsidRDefault="005800D8">
      <w:pPr>
        <w:pStyle w:val="Heading7"/>
      </w:pPr>
      <w:bookmarkStart w:id="799" w:name="section_36bbf96e004743a0a250a1abc2c8de16"/>
      <w:bookmarkStart w:id="800" w:name="_Toc163746202"/>
      <w:r>
        <w:t>Property</w:t>
      </w:r>
      <w:r>
        <w:t>: X-MS-OLK-DIRECTORY</w:t>
      </w:r>
      <w:bookmarkEnd w:id="799"/>
      <w:bookmarkEnd w:id="800"/>
    </w:p>
    <w:p w:rsidR="00A75683" w:rsidRDefault="005800D8">
      <w:r>
        <w:t>RFC Reference: N/A</w:t>
      </w:r>
    </w:p>
    <w:p w:rsidR="00A75683" w:rsidRDefault="005800D8">
      <w:r>
        <w:t>Number of Instances Allowed: 0, 1</w:t>
      </w:r>
    </w:p>
    <w:p w:rsidR="00A75683" w:rsidRDefault="005800D8">
      <w:r>
        <w:t>Format: Text (</w:t>
      </w:r>
      <w:hyperlink r:id="rId260">
        <w:r>
          <w:rPr>
            <w:rStyle w:val="Hyperlink"/>
          </w:rPr>
          <w:t>[RFC2445]</w:t>
        </w:r>
      </w:hyperlink>
      <w:r>
        <w:t xml:space="preserve"> section 4.3.11)</w:t>
      </w:r>
    </w:p>
    <w:p w:rsidR="00A75683" w:rsidRDefault="005800D8">
      <w:r>
        <w:t>Brief Description: Specifies the path to the conferencing server.</w:t>
      </w:r>
    </w:p>
    <w:p w:rsidR="00A75683" w:rsidRDefault="005800D8">
      <w:pPr>
        <w:rPr>
          <w:b/>
        </w:rPr>
      </w:pPr>
      <w:r>
        <w:rPr>
          <w:b/>
        </w:rPr>
        <w:t xml:space="preserve">Importing </w:t>
      </w:r>
      <w:r>
        <w:rPr>
          <w:b/>
        </w:rPr>
        <w:t>to and Exporting from Calendar objects</w:t>
      </w:r>
    </w:p>
    <w:p w:rsidR="00A75683" w:rsidRDefault="005800D8">
      <w:r>
        <w:t>This property SHOULD</w:t>
      </w:r>
      <w:bookmarkStart w:id="801" w:name="z470"/>
      <w:bookmarkStart w:id="802" w:name="Appendix_A_Target_246"/>
      <w:bookmarkEnd w:id="801"/>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&lt;246&gt;</w:t>
      </w:r>
      <w:r>
        <w:rPr>
          <w:rStyle w:val="Hyperlink"/>
        </w:rPr>
        <w:fldChar w:fldCharType="end"/>
      </w:r>
      <w:bookmarkEnd w:id="802"/>
      <w:r>
        <w:t xml:space="preserve"> be directly imported to and exported from </w:t>
      </w:r>
      <w:r>
        <w:rPr>
          <w:b/>
        </w:rPr>
        <w:t xml:space="preserve">PidLidDirectory </w:t>
      </w:r>
      <w:r>
        <w:t>(</w:t>
      </w:r>
      <w:hyperlink r:id="rId261" w:anchor="Section_f6ab1613aefe447da49c18217230b148">
        <w:r>
          <w:rPr>
            <w:rStyle w:val="Hyperlink"/>
          </w:rPr>
          <w:t>[MS-OXPROPS]</w:t>
        </w:r>
      </w:hyperlink>
      <w:r>
        <w:t xml:space="preserve"> section 2.94).</w:t>
      </w:r>
    </w:p>
    <w:p w:rsidR="00A75683" w:rsidRDefault="005800D8">
      <w:pPr>
        <w:pStyle w:val="Heading7"/>
      </w:pPr>
      <w:bookmarkStart w:id="803" w:name="section_89ac6ed4cf5842a6a6188ed26ec0b073"/>
      <w:bookmarkStart w:id="804" w:name="_Toc163746203"/>
      <w:r>
        <w:t>Property: X-MS-OLK-MWSURL</w:t>
      </w:r>
      <w:bookmarkEnd w:id="803"/>
      <w:bookmarkEnd w:id="804"/>
    </w:p>
    <w:p w:rsidR="00A75683" w:rsidRDefault="005800D8">
      <w:r>
        <w:t>RFC Reference: N/A</w:t>
      </w:r>
    </w:p>
    <w:p w:rsidR="00A75683" w:rsidRDefault="005800D8">
      <w:r>
        <w:t>Number of Instances Allowed: 0, 1</w:t>
      </w:r>
    </w:p>
    <w:p w:rsidR="00A75683" w:rsidRDefault="005800D8">
      <w:r>
        <w:t>Format: Text (</w:t>
      </w:r>
      <w:hyperlink r:id="rId262">
        <w:r>
          <w:rPr>
            <w:rStyle w:val="Hyperlink"/>
          </w:rPr>
          <w:t>[RFC2445]</w:t>
        </w:r>
      </w:hyperlink>
      <w:r>
        <w:t xml:space="preserve"> section 4.3.11)</w:t>
      </w:r>
    </w:p>
    <w:p w:rsidR="00A75683" w:rsidRDefault="005800D8">
      <w:r>
        <w:t xml:space="preserve">Brief Description: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w:t>
      </w:r>
    </w:p>
    <w:p w:rsidR="00A75683" w:rsidRDefault="005800D8">
      <w:pPr>
        <w:rPr>
          <w:b/>
        </w:rPr>
      </w:pPr>
      <w:r>
        <w:rPr>
          <w:b/>
        </w:rPr>
        <w:t>Importing to and Exporting from Calendar objects</w:t>
      </w:r>
    </w:p>
    <w:p w:rsidR="00A75683" w:rsidRDefault="005800D8">
      <w:r>
        <w:t>This property SHOULD</w:t>
      </w:r>
      <w:bookmarkStart w:id="805" w:name="z472"/>
      <w:bookmarkStart w:id="806" w:name="Appendix_A_Target_247"/>
      <w:bookmarkEnd w:id="805"/>
      <w:r>
        <w:rPr>
          <w:rStyle w:val="Hyperlink"/>
        </w:rPr>
        <w:fldChar w:fldCharType="begin"/>
      </w:r>
      <w:r>
        <w:rPr>
          <w:rStyle w:val="Hyperlink"/>
        </w:rPr>
        <w:instrText xml:space="preserve"> HYPERLINK \l "Appendix_A_247" \o "Product behavior note 247" \h </w:instrText>
      </w:r>
      <w:r>
        <w:rPr>
          <w:rStyle w:val="Hyperlink"/>
        </w:rPr>
      </w:r>
      <w:r>
        <w:rPr>
          <w:rStyle w:val="Hyperlink"/>
        </w:rPr>
        <w:fldChar w:fldCharType="separate"/>
      </w:r>
      <w:r>
        <w:rPr>
          <w:rStyle w:val="Hyperlink"/>
        </w:rPr>
        <w:t>&lt;247&gt;</w:t>
      </w:r>
      <w:r>
        <w:rPr>
          <w:rStyle w:val="Hyperlink"/>
        </w:rPr>
        <w:fldChar w:fldCharType="end"/>
      </w:r>
      <w:bookmarkEnd w:id="806"/>
      <w:r>
        <w:t xml:space="preserve"> be directly imported to and exported from </w:t>
      </w:r>
      <w:r>
        <w:rPr>
          <w:b/>
        </w:rPr>
        <w:t xml:space="preserve">PidLidMeetingWorkspaceUrl </w:t>
      </w:r>
      <w:r>
        <w:t>(</w:t>
      </w:r>
      <w:hyperlink r:id="rId263" w:anchor="Section_f6ab1613aefe447da49c18217230b148">
        <w:r>
          <w:rPr>
            <w:rStyle w:val="Hyperlink"/>
          </w:rPr>
          <w:t>[MS-OXPROPS]</w:t>
        </w:r>
      </w:hyperlink>
      <w:r>
        <w:t xml:space="preserve"> section 2.171).</w:t>
      </w:r>
    </w:p>
    <w:p w:rsidR="00A75683" w:rsidRDefault="005800D8">
      <w:pPr>
        <w:pStyle w:val="Heading7"/>
      </w:pPr>
      <w:bookmarkStart w:id="807" w:name="section_7324be4f604d40ff9ae4529010fc8dcb"/>
      <w:bookmarkStart w:id="808" w:name="_Toc163746204"/>
      <w:r>
        <w:t>Property: X-MS-OLK-NETSHOWURL</w:t>
      </w:r>
      <w:bookmarkEnd w:id="807"/>
      <w:bookmarkEnd w:id="808"/>
    </w:p>
    <w:p w:rsidR="00A75683" w:rsidRDefault="005800D8">
      <w:r>
        <w:t>RFC Reference: N/A</w:t>
      </w:r>
    </w:p>
    <w:p w:rsidR="00A75683" w:rsidRDefault="005800D8">
      <w:r>
        <w:t>Number of Instances Allowed: 0, 1</w:t>
      </w:r>
    </w:p>
    <w:p w:rsidR="00A75683" w:rsidRDefault="005800D8">
      <w:r>
        <w:t>Format: Text (</w:t>
      </w:r>
      <w:hyperlink r:id="rId264">
        <w:r>
          <w:rPr>
            <w:rStyle w:val="Hyperlink"/>
          </w:rPr>
          <w:t>[RFC2445]</w:t>
        </w:r>
      </w:hyperlink>
      <w:r>
        <w:t xml:space="preserve"> section 4.3.11)</w:t>
      </w:r>
    </w:p>
    <w:p w:rsidR="00A75683" w:rsidRDefault="005800D8">
      <w:r>
        <w:t xml:space="preserve">Brief Description: Specifies the </w:t>
      </w:r>
      <w:hyperlink w:anchor="gt_433a4fb7-ef84-46b0-ab65-905f5e3a80b1">
        <w:r>
          <w:rPr>
            <w:rStyle w:val="HyperlinkGreen"/>
            <w:b/>
          </w:rPr>
          <w:t>URL</w:t>
        </w:r>
      </w:hyperlink>
      <w:r>
        <w:t xml:space="preserve"> of the NetShow conference.</w:t>
      </w:r>
    </w:p>
    <w:p w:rsidR="00A75683" w:rsidRDefault="005800D8">
      <w:pPr>
        <w:rPr>
          <w:b/>
        </w:rPr>
      </w:pPr>
      <w:r>
        <w:rPr>
          <w:b/>
        </w:rPr>
        <w:t>Importing to and Exporting from Calendar objects</w:t>
      </w:r>
    </w:p>
    <w:p w:rsidR="00A75683" w:rsidRDefault="005800D8">
      <w:r>
        <w:t>This property SHOULD</w:t>
      </w:r>
      <w:bookmarkStart w:id="809" w:name="z474"/>
      <w:bookmarkStart w:id="810" w:name="Appendix_A_Target_248"/>
      <w:bookmarkEnd w:id="809"/>
      <w:r>
        <w:rPr>
          <w:rStyle w:val="Hyperlink"/>
        </w:rPr>
        <w:fldChar w:fldCharType="begin"/>
      </w:r>
      <w:r>
        <w:rPr>
          <w:rStyle w:val="Hyperlink"/>
        </w:rPr>
        <w:instrText xml:space="preserve"> HYPERLINK \l "Appendix_A_248" \o "Product behavior note 248" \h </w:instrText>
      </w:r>
      <w:r>
        <w:rPr>
          <w:rStyle w:val="Hyperlink"/>
        </w:rPr>
      </w:r>
      <w:r>
        <w:rPr>
          <w:rStyle w:val="Hyperlink"/>
        </w:rPr>
        <w:fldChar w:fldCharType="separate"/>
      </w:r>
      <w:r>
        <w:rPr>
          <w:rStyle w:val="Hyperlink"/>
        </w:rPr>
        <w:t>&lt;248&gt;</w:t>
      </w:r>
      <w:r>
        <w:rPr>
          <w:rStyle w:val="Hyperlink"/>
        </w:rPr>
        <w:fldChar w:fldCharType="end"/>
      </w:r>
      <w:bookmarkEnd w:id="810"/>
      <w:r>
        <w:t xml:space="preserve"> be directly imported to and exported from </w:t>
      </w:r>
      <w:r>
        <w:rPr>
          <w:b/>
        </w:rPr>
        <w:t>PidLidNetSho</w:t>
      </w:r>
      <w:r>
        <w:rPr>
          <w:b/>
        </w:rPr>
        <w:t xml:space="preserve">wUrl </w:t>
      </w:r>
      <w:r>
        <w:t>(</w:t>
      </w:r>
      <w:hyperlink r:id="rId265" w:anchor="Section_f6ab1613aefe447da49c18217230b148">
        <w:r>
          <w:rPr>
            <w:rStyle w:val="Hyperlink"/>
          </w:rPr>
          <w:t>[MS-OXPROPS]</w:t>
        </w:r>
      </w:hyperlink>
      <w:r>
        <w:t xml:space="preserve"> section 2.175).</w:t>
      </w:r>
    </w:p>
    <w:p w:rsidR="00A75683" w:rsidRDefault="005800D8">
      <w:pPr>
        <w:pStyle w:val="Heading7"/>
      </w:pPr>
      <w:bookmarkStart w:id="811" w:name="section_ba6dd1b0537f4d159f7c2b7c3598fcf0"/>
      <w:bookmarkStart w:id="812" w:name="_Toc163746205"/>
      <w:r>
        <w:t>Property: X-MS-OLK-ONLINEPASSWORD</w:t>
      </w:r>
      <w:bookmarkEnd w:id="811"/>
      <w:bookmarkEnd w:id="812"/>
    </w:p>
    <w:p w:rsidR="00A75683" w:rsidRDefault="005800D8">
      <w:r>
        <w:t>RFC Reference: N/A</w:t>
      </w:r>
    </w:p>
    <w:p w:rsidR="00A75683" w:rsidRDefault="005800D8">
      <w:r>
        <w:t>Number of Instances Allowed: 0, 1</w:t>
      </w:r>
    </w:p>
    <w:p w:rsidR="00A75683" w:rsidRDefault="005800D8">
      <w:r>
        <w:t>Format: Text (</w:t>
      </w:r>
      <w:hyperlink r:id="rId266">
        <w:r>
          <w:rPr>
            <w:rStyle w:val="Hyperlink"/>
          </w:rPr>
          <w:t>[RFC2445]</w:t>
        </w:r>
      </w:hyperlink>
      <w:r>
        <w:t xml:space="preserve"> section 4.3.11)</w:t>
      </w:r>
    </w:p>
    <w:p w:rsidR="00A75683" w:rsidRDefault="005800D8">
      <w:r>
        <w:t>Brief Description: Specifies the password to the conferencing instance.</w:t>
      </w:r>
    </w:p>
    <w:p w:rsidR="00A75683" w:rsidRDefault="005800D8">
      <w:pPr>
        <w:rPr>
          <w:b/>
        </w:rPr>
      </w:pPr>
      <w:r>
        <w:rPr>
          <w:b/>
        </w:rPr>
        <w:t>Importing to and Exporting from Calendar objects</w:t>
      </w:r>
    </w:p>
    <w:p w:rsidR="00A75683" w:rsidRDefault="005800D8">
      <w:r>
        <w:lastRenderedPageBreak/>
        <w:t>This property SHOULD</w:t>
      </w:r>
      <w:bookmarkStart w:id="813" w:name="z476"/>
      <w:bookmarkStart w:id="814" w:name="Appendix_A_Target_249"/>
      <w:bookmarkEnd w:id="813"/>
      <w:r>
        <w:rPr>
          <w:rStyle w:val="Hyperlink"/>
        </w:rPr>
        <w:fldChar w:fldCharType="begin"/>
      </w:r>
      <w:r>
        <w:rPr>
          <w:rStyle w:val="Hyperlink"/>
        </w:rPr>
        <w:instrText xml:space="preserve"> HYPERLINK \l "Appendix_A_249" \o "Product behavior note 24</w:instrText>
      </w:r>
      <w:r>
        <w:rPr>
          <w:rStyle w:val="Hyperlink"/>
        </w:rPr>
        <w:instrText xml:space="preserve">9" \h </w:instrText>
      </w:r>
      <w:r>
        <w:rPr>
          <w:rStyle w:val="Hyperlink"/>
        </w:rPr>
      </w:r>
      <w:r>
        <w:rPr>
          <w:rStyle w:val="Hyperlink"/>
        </w:rPr>
        <w:fldChar w:fldCharType="separate"/>
      </w:r>
      <w:r>
        <w:rPr>
          <w:rStyle w:val="Hyperlink"/>
        </w:rPr>
        <w:t>&lt;249&gt;</w:t>
      </w:r>
      <w:r>
        <w:rPr>
          <w:rStyle w:val="Hyperlink"/>
        </w:rPr>
        <w:fldChar w:fldCharType="end"/>
      </w:r>
      <w:bookmarkEnd w:id="814"/>
      <w:r>
        <w:t xml:space="preserve"> be directly imported to and exported from </w:t>
      </w:r>
      <w:r>
        <w:rPr>
          <w:b/>
        </w:rPr>
        <w:t xml:space="preserve">PidLidOnlinePassword </w:t>
      </w:r>
      <w:r>
        <w:t>(</w:t>
      </w:r>
      <w:hyperlink r:id="rId267" w:anchor="Section_f6ab1613aefe447da49c18217230b148">
        <w:r>
          <w:rPr>
            <w:rStyle w:val="Hyperlink"/>
          </w:rPr>
          <w:t>[MS-OXPROPS]</w:t>
        </w:r>
      </w:hyperlink>
      <w:r>
        <w:t xml:space="preserve"> section 2.193).</w:t>
      </w:r>
    </w:p>
    <w:p w:rsidR="00A75683" w:rsidRDefault="005800D8">
      <w:pPr>
        <w:pStyle w:val="Heading7"/>
      </w:pPr>
      <w:bookmarkStart w:id="815" w:name="section_8c575b3383314681bf77f3c562cab3d3"/>
      <w:bookmarkStart w:id="816" w:name="_Toc163746206"/>
      <w:r>
        <w:t>Property: X-MS-OLK-ORGALIAS</w:t>
      </w:r>
      <w:bookmarkEnd w:id="815"/>
      <w:bookmarkEnd w:id="816"/>
    </w:p>
    <w:p w:rsidR="00A75683" w:rsidRDefault="005800D8">
      <w:r>
        <w:t>RFC Reference: N/A</w:t>
      </w:r>
    </w:p>
    <w:p w:rsidR="00A75683" w:rsidRDefault="005800D8">
      <w:r>
        <w:t>Number of Instances A</w:t>
      </w:r>
      <w:r>
        <w:t>llowed: 0, 1</w:t>
      </w:r>
    </w:p>
    <w:p w:rsidR="00A75683" w:rsidRDefault="005800D8">
      <w:r>
        <w:t>Format: Text (</w:t>
      </w:r>
      <w:hyperlink r:id="rId268">
        <w:r>
          <w:rPr>
            <w:rStyle w:val="Hyperlink"/>
          </w:rPr>
          <w:t>[RFC2445]</w:t>
        </w:r>
      </w:hyperlink>
      <w:r>
        <w:t xml:space="preserve"> section 4.3.11)</w:t>
      </w:r>
    </w:p>
    <w:p w:rsidR="00A75683" w:rsidRDefault="005800D8">
      <w:r>
        <w:t xml:space="preserve">Brief Description: Specifies the e-mail address of the conferencing instance's </w:t>
      </w:r>
      <w:hyperlink w:anchor="gt_34c00c47-5322-4cef-ae7e-bf04643b21bb">
        <w:r>
          <w:rPr>
            <w:rStyle w:val="HyperlinkGreen"/>
            <w:b/>
          </w:rPr>
          <w:t>organizer</w:t>
        </w:r>
      </w:hyperlink>
      <w:r>
        <w:t>.</w:t>
      </w:r>
    </w:p>
    <w:p w:rsidR="00A75683" w:rsidRDefault="005800D8">
      <w:pPr>
        <w:rPr>
          <w:b/>
        </w:rPr>
      </w:pPr>
      <w:r>
        <w:rPr>
          <w:b/>
        </w:rPr>
        <w:t>Importing to and Exporting from Calendar objects</w:t>
      </w:r>
    </w:p>
    <w:p w:rsidR="00A75683" w:rsidRDefault="005800D8">
      <w:r>
        <w:t>This property SHOULD</w:t>
      </w:r>
      <w:bookmarkStart w:id="817" w:name="z478"/>
      <w:bookmarkStart w:id="818" w:name="Appendix_A_Target_250"/>
      <w:bookmarkEnd w:id="817"/>
      <w:r>
        <w:rPr>
          <w:rStyle w:val="Hyperlink"/>
        </w:rPr>
        <w:fldChar w:fldCharType="begin"/>
      </w:r>
      <w:r>
        <w:rPr>
          <w:rStyle w:val="Hyperlink"/>
        </w:rPr>
        <w:instrText xml:space="preserve"> HYPERLINK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818"/>
      <w:r>
        <w:t xml:space="preserve"> be directly imported to and exported from </w:t>
      </w:r>
      <w:r>
        <w:rPr>
          <w:b/>
        </w:rPr>
        <w:t xml:space="preserve">PidLidOrganizerAlias </w:t>
      </w:r>
      <w:r>
        <w:t>(</w:t>
      </w:r>
      <w:hyperlink r:id="rId269" w:anchor="Section_f6ab1613aefe447da49c18217230b148">
        <w:r>
          <w:rPr>
            <w:rStyle w:val="Hyperlink"/>
          </w:rPr>
          <w:t>[MS-OXPROPS]</w:t>
        </w:r>
      </w:hyperlink>
      <w:r>
        <w:t xml:space="preserve"> section 2.195).</w:t>
      </w:r>
    </w:p>
    <w:p w:rsidR="00A75683" w:rsidRDefault="005800D8">
      <w:pPr>
        <w:pStyle w:val="Heading7"/>
      </w:pPr>
      <w:bookmarkStart w:id="819" w:name="section_92ee1b7dd1f64032bdf4a61075d6d0ef"/>
      <w:bookmarkStart w:id="820" w:name="_Toc163746207"/>
      <w:r>
        <w:t>Property: X-MS-OLK-ORIGINALEND</w:t>
      </w:r>
      <w:bookmarkEnd w:id="819"/>
      <w:bookmarkEnd w:id="820"/>
    </w:p>
    <w:p w:rsidR="00A75683" w:rsidRDefault="005800D8">
      <w:r>
        <w:t>RFC Reference: N/A</w:t>
      </w:r>
    </w:p>
    <w:p w:rsidR="00A75683" w:rsidRDefault="005800D8">
      <w:r>
        <w:t>Number of Instances Allowed: 0, 1</w:t>
      </w:r>
    </w:p>
    <w:p w:rsidR="00A75683" w:rsidRDefault="005800D8">
      <w:r>
        <w:t>Format: Date-Time (</w:t>
      </w:r>
      <w:hyperlink r:id="rId270">
        <w:r>
          <w:rPr>
            <w:rStyle w:val="Hyperlink"/>
          </w:rPr>
          <w:t>[RFC2445]</w:t>
        </w:r>
      </w:hyperlink>
      <w:r>
        <w:t xml:space="preserve"> section 4.3.5), Date ([RFC2445] section 4.3.4)</w:t>
      </w:r>
    </w:p>
    <w:p w:rsidR="00A75683" w:rsidRDefault="005800D8">
      <w:r>
        <w:t xml:space="preserve">Brief Description: Specifies the original end time of a </w:t>
      </w:r>
      <w:hyperlink w:anchor="gt_cbc56efc-e4f7-4b31-9e5f-9c44e3924d94">
        <w:r>
          <w:rPr>
            <w:rStyle w:val="HyperlinkGreen"/>
            <w:b/>
          </w:rPr>
          <w:t>meeting</w:t>
        </w:r>
      </w:hyperlink>
      <w:r>
        <w:t xml:space="preserve"> on a </w:t>
      </w:r>
      <w:hyperlink w:anchor="gt_0152aa38-6cc8-4088-929b-2b895b8a28ba">
        <w:r>
          <w:rPr>
            <w:rStyle w:val="HyperlinkGreen"/>
            <w:b/>
          </w:rPr>
          <w:t>counter proposal</w:t>
        </w:r>
      </w:hyperlink>
      <w:r>
        <w:t>.</w:t>
      </w:r>
    </w:p>
    <w:p w:rsidR="00A75683" w:rsidRDefault="005800D8">
      <w:pPr>
        <w:rPr>
          <w:b/>
        </w:rPr>
      </w:pPr>
      <w:r>
        <w:rPr>
          <w:b/>
        </w:rPr>
        <w:t>Importing to and Exporting from Calendar objects</w:t>
      </w:r>
    </w:p>
    <w:p w:rsidR="00A75683" w:rsidRDefault="005800D8">
      <w:r>
        <w:t>If the METHOD property of the VCALENDAR component is set to 'COUNTER', this property SHOULD</w:t>
      </w:r>
      <w:bookmarkStart w:id="821" w:name="z480"/>
      <w:bookmarkStart w:id="822" w:name="Appendix_A_Target_251"/>
      <w:bookmarkEnd w:id="82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822"/>
      <w:r>
        <w:t xml:space="preserve"> be directly mapped to </w:t>
      </w:r>
      <w:r>
        <w:rPr>
          <w:b/>
        </w:rPr>
        <w:t>PidLidAppointmentEndWhole</w:t>
      </w:r>
      <w:r>
        <w:t xml:space="preserve">, and </w:t>
      </w:r>
      <w:r>
        <w:rPr>
          <w:b/>
        </w:rPr>
        <w:t>PidLidAppointmentDuration</w:t>
      </w:r>
      <w:r>
        <w:t xml:space="preserve"> SHOULD</w:t>
      </w:r>
      <w:bookmarkStart w:id="823" w:name="z482"/>
      <w:bookmarkStart w:id="824" w:name="Appendix_A_Target_252"/>
      <w:bookmarkEnd w:id="823"/>
      <w:r>
        <w:rPr>
          <w:rStyle w:val="Hyperlink"/>
        </w:rPr>
        <w:fldChar w:fldCharType="begin"/>
      </w:r>
      <w:r>
        <w:rPr>
          <w:rStyle w:val="Hyperlink"/>
        </w:rPr>
        <w:instrText xml:space="preserve"> HYPERLINK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824"/>
      <w:r>
        <w:t xml:space="preserve"> be set to the number of minutes between X-MS-OLK-ORIGINALSTART and X-MS-OLK-ORIGINALEND.</w:t>
      </w:r>
    </w:p>
    <w:p w:rsidR="00A75683" w:rsidRDefault="005800D8">
      <w:r>
        <w:t>For oth</w:t>
      </w:r>
      <w:r>
        <w:t>er values of METHOD, X-MS-OLK-ORIGINALEND MUST be ignored and MUST NOT be exported.</w:t>
      </w:r>
    </w:p>
    <w:p w:rsidR="00A75683" w:rsidRDefault="005800D8">
      <w:pPr>
        <w:pStyle w:val="Heading7"/>
      </w:pPr>
      <w:bookmarkStart w:id="825" w:name="section_cc81a70f8d0f4da3bb831401199b8fdc"/>
      <w:bookmarkStart w:id="826" w:name="_Toc163746208"/>
      <w:r>
        <w:t>Property: X-MS-OLK-ORIGINALSTART</w:t>
      </w:r>
      <w:bookmarkEnd w:id="825"/>
      <w:bookmarkEnd w:id="826"/>
    </w:p>
    <w:p w:rsidR="00A75683" w:rsidRDefault="005800D8">
      <w:r>
        <w:t>RFC Reference: N/A</w:t>
      </w:r>
    </w:p>
    <w:p w:rsidR="00A75683" w:rsidRDefault="005800D8">
      <w:r>
        <w:t>Number of Instances Allowed: 0, 1</w:t>
      </w:r>
    </w:p>
    <w:p w:rsidR="00A75683" w:rsidRDefault="005800D8">
      <w:r>
        <w:t>Format: Date-Time (</w:t>
      </w:r>
      <w:hyperlink r:id="rId271">
        <w:r>
          <w:rPr>
            <w:rStyle w:val="Hyperlink"/>
          </w:rPr>
          <w:t>[</w:t>
        </w:r>
        <w:r>
          <w:rPr>
            <w:rStyle w:val="Hyperlink"/>
          </w:rPr>
          <w:t>RFC2445]</w:t>
        </w:r>
      </w:hyperlink>
      <w:r>
        <w:t xml:space="preserve"> section 4.3.5), Date ([RFC2445] section 4.3.4)</w:t>
      </w:r>
    </w:p>
    <w:p w:rsidR="00A75683" w:rsidRDefault="005800D8">
      <w:r>
        <w:t xml:space="preserve">Brief Description: Specifies the original start time of a </w:t>
      </w:r>
      <w:hyperlink w:anchor="gt_cbc56efc-e4f7-4b31-9e5f-9c44e3924d94">
        <w:r>
          <w:rPr>
            <w:rStyle w:val="HyperlinkGreen"/>
            <w:b/>
          </w:rPr>
          <w:t>meeting</w:t>
        </w:r>
      </w:hyperlink>
      <w:r>
        <w:t xml:space="preserve"> on a </w:t>
      </w:r>
      <w:hyperlink w:anchor="gt_0152aa38-6cc8-4088-929b-2b895b8a28ba">
        <w:r>
          <w:rPr>
            <w:rStyle w:val="HyperlinkGreen"/>
            <w:b/>
          </w:rPr>
          <w:t>count</w:t>
        </w:r>
        <w:r>
          <w:rPr>
            <w:rStyle w:val="HyperlinkGreen"/>
            <w:b/>
          </w:rPr>
          <w:t>er proposal</w:t>
        </w:r>
      </w:hyperlink>
      <w:r>
        <w:t>.</w:t>
      </w:r>
    </w:p>
    <w:p w:rsidR="00A75683" w:rsidRDefault="005800D8">
      <w:pPr>
        <w:rPr>
          <w:b/>
        </w:rPr>
      </w:pPr>
      <w:r>
        <w:rPr>
          <w:b/>
        </w:rPr>
        <w:t>Importing to and Exporting from Calendar objects</w:t>
      </w:r>
    </w:p>
    <w:p w:rsidR="00A75683" w:rsidRDefault="005800D8">
      <w:r>
        <w:t>If the METHOD property of the VCALENDAR component is set to 'COUNTER', this property SHOULD</w:t>
      </w:r>
      <w:bookmarkStart w:id="827" w:name="z484"/>
      <w:bookmarkStart w:id="828" w:name="Appendix_A_Target_253"/>
      <w:bookmarkEnd w:id="827"/>
      <w:r>
        <w:rPr>
          <w:rStyle w:val="Hyperlink"/>
        </w:rPr>
        <w:fldChar w:fldCharType="begin"/>
      </w:r>
      <w:r>
        <w:rPr>
          <w:rStyle w:val="Hyperlink"/>
        </w:rPr>
        <w:instrText xml:space="preserve"> HYPERLINK \l "Appendix_A_253" \o "Product behavior note 253" \h </w:instrText>
      </w:r>
      <w:r>
        <w:rPr>
          <w:rStyle w:val="Hyperlink"/>
        </w:rPr>
      </w:r>
      <w:r>
        <w:rPr>
          <w:rStyle w:val="Hyperlink"/>
        </w:rPr>
        <w:fldChar w:fldCharType="separate"/>
      </w:r>
      <w:r>
        <w:rPr>
          <w:rStyle w:val="Hyperlink"/>
        </w:rPr>
        <w:t>&lt;253&gt;</w:t>
      </w:r>
      <w:r>
        <w:rPr>
          <w:rStyle w:val="Hyperlink"/>
        </w:rPr>
        <w:fldChar w:fldCharType="end"/>
      </w:r>
      <w:bookmarkEnd w:id="828"/>
      <w:r>
        <w:t xml:space="preserve"> be directly mapped to </w:t>
      </w:r>
      <w:r>
        <w:rPr>
          <w:b/>
        </w:rPr>
        <w:t>PidLidAppointmentStartWhole</w:t>
      </w:r>
      <w:r>
        <w:t xml:space="preserve">, and </w:t>
      </w:r>
      <w:r>
        <w:rPr>
          <w:b/>
        </w:rPr>
        <w:t>PidLidAppointmentDuration</w:t>
      </w:r>
      <w:r>
        <w:t xml:space="preserve"> SHOULD</w:t>
      </w:r>
      <w:bookmarkStart w:id="829" w:name="z486"/>
      <w:bookmarkStart w:id="830" w:name="Appendix_A_Target_254"/>
      <w:bookmarkEnd w:id="829"/>
      <w:r>
        <w:rPr>
          <w:rStyle w:val="Hyperlink"/>
        </w:rPr>
        <w:fldChar w:fldCharType="begin"/>
      </w:r>
      <w:r>
        <w:rPr>
          <w:rStyle w:val="Hyperlink"/>
        </w:rPr>
        <w:instrText xml:space="preserve"> HYPERLINK \l "Appendix_A_254"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830"/>
      <w:r>
        <w:t xml:space="preserve"> be set to the number of minutes between X-MS-OLK-ORIGINALSTART and X-MS-OLK-ORIGINALEND.</w:t>
      </w:r>
    </w:p>
    <w:p w:rsidR="00A75683" w:rsidRDefault="005800D8">
      <w:r>
        <w:t xml:space="preserve">For other values of METHOD, </w:t>
      </w:r>
      <w:r>
        <w:t>X-MS-OLK-ORIGINALSTART MUST be ignored and MUST NOT be exported.</w:t>
      </w:r>
    </w:p>
    <w:p w:rsidR="00A75683" w:rsidRDefault="005800D8">
      <w:pPr>
        <w:pStyle w:val="Heading7"/>
      </w:pPr>
      <w:bookmarkStart w:id="831" w:name="section_c069cac13ebe4f69b9042ad47f46650f"/>
      <w:bookmarkStart w:id="832" w:name="_Toc163746209"/>
      <w:r>
        <w:t>Property: X-MS-OLK-SENDER</w:t>
      </w:r>
      <w:bookmarkEnd w:id="831"/>
      <w:bookmarkEnd w:id="832"/>
    </w:p>
    <w:p w:rsidR="00A75683" w:rsidRDefault="005800D8">
      <w:r>
        <w:t>RFC Reference: N/A</w:t>
      </w:r>
    </w:p>
    <w:p w:rsidR="00A75683" w:rsidRDefault="005800D8">
      <w:r>
        <w:lastRenderedPageBreak/>
        <w:t>Number of Instances Allowed: 0, 1</w:t>
      </w:r>
    </w:p>
    <w:p w:rsidR="00A75683" w:rsidRDefault="005800D8">
      <w:r>
        <w:t>Format: URI (</w:t>
      </w:r>
      <w:hyperlink r:id="rId272">
        <w:r>
          <w:rPr>
            <w:rStyle w:val="Hyperlink"/>
          </w:rPr>
          <w:t>[RFC2445]</w:t>
        </w:r>
      </w:hyperlink>
      <w:r>
        <w:t xml:space="preserve"> section 4.3.13)</w:t>
      </w:r>
    </w:p>
    <w:p w:rsidR="00A75683" w:rsidRDefault="005800D8">
      <w:r>
        <w:t>Brief D</w:t>
      </w:r>
      <w:r>
        <w:t xml:space="preserve">escription: The </w:t>
      </w:r>
      <w:hyperlink w:anchor="gt_eeac1cee-185f-47d9-ace5-555e3a2a6930">
        <w:r>
          <w:rPr>
            <w:rStyle w:val="HyperlinkGreen"/>
            <w:b/>
          </w:rPr>
          <w:t>delegate</w:t>
        </w:r>
      </w:hyperlink>
      <w:r>
        <w:t xml:space="preserve"> sending the </w:t>
      </w:r>
      <w:hyperlink w:anchor="gt_cbc56efc-e4f7-4b31-9e5f-9c44e3924d94">
        <w:r>
          <w:rPr>
            <w:rStyle w:val="HyperlinkGreen"/>
            <w:b/>
          </w:rPr>
          <w:t>meeting</w:t>
        </w:r>
      </w:hyperlink>
      <w:r>
        <w:t xml:space="preserve"> on behalf of the </w:t>
      </w:r>
      <w:hyperlink w:anchor="gt_34c00c47-5322-4cef-ae7e-bf04643b21bb">
        <w:r>
          <w:rPr>
            <w:rStyle w:val="HyperlinkGreen"/>
            <w:b/>
          </w:rPr>
          <w:t>organize</w:t>
        </w:r>
        <w:r>
          <w:rPr>
            <w:rStyle w:val="HyperlinkGreen"/>
            <w:b/>
          </w:rPr>
          <w:t>r</w:t>
        </w:r>
      </w:hyperlink>
      <w:r>
        <w:t>.</w:t>
      </w:r>
    </w:p>
    <w:p w:rsidR="00A75683" w:rsidRDefault="005800D8">
      <w:pPr>
        <w:rPr>
          <w:b/>
        </w:rPr>
      </w:pPr>
      <w:r>
        <w:rPr>
          <w:b/>
        </w:rPr>
        <w:t>Importing to Calendar objects</w:t>
      </w:r>
    </w:p>
    <w:p w:rsidR="00A75683" w:rsidRDefault="005800D8">
      <w:r>
        <w:t>This property SHOULD</w:t>
      </w:r>
      <w:bookmarkStart w:id="833" w:name="z488"/>
      <w:bookmarkStart w:id="834" w:name="Appendix_A_Target_255"/>
      <w:bookmarkEnd w:id="833"/>
      <w:r>
        <w:rPr>
          <w:rStyle w:val="Hyperlink"/>
        </w:rPr>
        <w:fldChar w:fldCharType="begin"/>
      </w:r>
      <w:r>
        <w:rPr>
          <w:rStyle w:val="Hyperlink"/>
        </w:rPr>
        <w:instrText xml:space="preserve"> HYPERLINK \l "Appendix_A_255" \o "Product behavior note 255" \h </w:instrText>
      </w:r>
      <w:r>
        <w:rPr>
          <w:rStyle w:val="Hyperlink"/>
        </w:rPr>
      </w:r>
      <w:r>
        <w:rPr>
          <w:rStyle w:val="Hyperlink"/>
        </w:rPr>
        <w:fldChar w:fldCharType="separate"/>
      </w:r>
      <w:r>
        <w:rPr>
          <w:rStyle w:val="Hyperlink"/>
        </w:rPr>
        <w:t>&lt;255&gt;</w:t>
      </w:r>
      <w:r>
        <w:rPr>
          <w:rStyle w:val="Hyperlink"/>
        </w:rPr>
        <w:fldChar w:fldCharType="end"/>
      </w:r>
      <w:bookmarkEnd w:id="834"/>
      <w:r>
        <w:t xml:space="preserve"> be parsed as a valid mailto </w:t>
      </w:r>
      <w:hyperlink w:anchor="gt_e18af8e8-01d7-4f91-8a1e-0fb21b191f95">
        <w:r>
          <w:rPr>
            <w:rStyle w:val="HyperlinkGreen"/>
            <w:b/>
          </w:rPr>
          <w:t>URI</w:t>
        </w:r>
      </w:hyperlink>
      <w:r>
        <w:t xml:space="preserve">, as specified in </w:t>
      </w:r>
      <w:hyperlink r:id="rId273">
        <w:r>
          <w:rPr>
            <w:rStyle w:val="Hyperlink"/>
          </w:rPr>
          <w:t>[RFC2368]</w:t>
        </w:r>
      </w:hyperlink>
      <w:r>
        <w:t xml:space="preserve">. The resulting </w:t>
      </w:r>
      <w:hyperlink w:anchor="gt_0678be67-e739-4e33-97fe-2b03b903a379">
        <w:r>
          <w:rPr>
            <w:rStyle w:val="HyperlinkGreen"/>
            <w:b/>
          </w:rPr>
          <w:t>SMTP</w:t>
        </w:r>
      </w:hyperlink>
      <w:r>
        <w:t xml:space="preserve"> address SHOULD</w:t>
      </w:r>
      <w:bookmarkStart w:id="835" w:name="z490"/>
      <w:bookmarkStart w:id="836" w:name="Appendix_A_Target_256"/>
      <w:bookmarkEnd w:id="835"/>
      <w:r>
        <w:rPr>
          <w:rStyle w:val="Hyperlink"/>
        </w:rPr>
        <w:fldChar w:fldCharType="begin"/>
      </w:r>
      <w:r>
        <w:rPr>
          <w:rStyle w:val="Hyperlink"/>
        </w:rPr>
        <w:instrText xml:space="preserve"> HYPERLINK \l "Appendix_A_256" \o "Product behavior note 256" \h </w:instrText>
      </w:r>
      <w:r>
        <w:rPr>
          <w:rStyle w:val="Hyperlink"/>
        </w:rPr>
      </w:r>
      <w:r>
        <w:rPr>
          <w:rStyle w:val="Hyperlink"/>
        </w:rPr>
        <w:fldChar w:fldCharType="separate"/>
      </w:r>
      <w:r>
        <w:rPr>
          <w:rStyle w:val="Hyperlink"/>
        </w:rPr>
        <w:t>&lt;256&gt;</w:t>
      </w:r>
      <w:r>
        <w:rPr>
          <w:rStyle w:val="Hyperlink"/>
        </w:rPr>
        <w:fldChar w:fldCharType="end"/>
      </w:r>
      <w:bookmarkEnd w:id="836"/>
      <w:r>
        <w:t xml:space="preserve"> be resolved against the </w:t>
      </w:r>
      <w:hyperlink w:anchor="gt_d16f7b78-c5a6-48f4-9e0f-3b205b5598b5">
        <w:r>
          <w:rPr>
            <w:rStyle w:val="HyperlinkGreen"/>
            <w:b/>
          </w:rPr>
          <w:t>address book</w:t>
        </w:r>
      </w:hyperlink>
      <w:r>
        <w:t>, as specified in</w:t>
      </w:r>
      <w:hyperlink r:id="rId274"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275" w:anchor="Section_1afa0cd9b1a04520b623bf15030af5d8">
        <w:r>
          <w:rPr>
            <w:rStyle w:val="Hyperlink"/>
          </w:rPr>
          <w:t>[MS-OXCDATA]</w:t>
        </w:r>
      </w:hyperlink>
      <w:r>
        <w:t xml:space="preserve"> section 2.2.5.1) SHOULD</w:t>
      </w:r>
      <w:bookmarkStart w:id="837" w:name="z492"/>
      <w:bookmarkStart w:id="838" w:name="Appendix_A_Target_257"/>
      <w:bookmarkEnd w:id="83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838"/>
      <w:r>
        <w:t xml:space="preserve"> be created using the SMTP</w:t>
      </w:r>
      <w:r>
        <w:t xml:space="preserve"> address and the CN parameter. If resolved successfully, the </w:t>
      </w:r>
      <w:hyperlink w:anchor="gt_4792b6d3-b01a-43f6-aca4-42fc4e79a633">
        <w:r>
          <w:rPr>
            <w:rStyle w:val="HyperlinkGreen"/>
            <w:b/>
          </w:rPr>
          <w:t>Address Book object</w:t>
        </w:r>
      </w:hyperlink>
      <w:r>
        <w:t xml:space="preserve"> SHOULD</w:t>
      </w:r>
      <w:bookmarkStart w:id="839" w:name="z494"/>
      <w:bookmarkStart w:id="840" w:name="Appendix_A_Target_258"/>
      <w:bookmarkEnd w:id="839"/>
      <w:r>
        <w:rPr>
          <w:rStyle w:val="Hyperlink"/>
        </w:rPr>
        <w:fldChar w:fldCharType="begin"/>
      </w:r>
      <w:r>
        <w:rPr>
          <w:rStyle w:val="Hyperlink"/>
        </w:rPr>
        <w:instrText xml:space="preserve"> HYPERLINK \l "Appendix_A_258" \o "Product behavior note 258" \h </w:instrText>
      </w:r>
      <w:r>
        <w:rPr>
          <w:rStyle w:val="Hyperlink"/>
        </w:rPr>
      </w:r>
      <w:r>
        <w:rPr>
          <w:rStyle w:val="Hyperlink"/>
        </w:rPr>
        <w:fldChar w:fldCharType="separate"/>
      </w:r>
      <w:r>
        <w:rPr>
          <w:rStyle w:val="Hyperlink"/>
        </w:rPr>
        <w:t>&lt;258&gt;</w:t>
      </w:r>
      <w:r>
        <w:rPr>
          <w:rStyle w:val="Hyperlink"/>
        </w:rPr>
        <w:fldChar w:fldCharType="end"/>
      </w:r>
      <w:bookmarkEnd w:id="840"/>
      <w:r>
        <w:t xml:space="preserve"> be imported into </w:t>
      </w:r>
      <w:r>
        <w:rPr>
          <w:b/>
        </w:rPr>
        <w:t>PidTagSenderAddr</w:t>
      </w:r>
      <w:r>
        <w:rPr>
          <w:b/>
        </w:rPr>
        <w:t xml:space="preserve">essType </w:t>
      </w:r>
      <w:r>
        <w:t>(</w:t>
      </w:r>
      <w:hyperlink r:id="rId276" w:anchor="Section_f6ab1613aefe447da49c18217230b148">
        <w:r>
          <w:rPr>
            <w:rStyle w:val="Hyperlink"/>
          </w:rPr>
          <w:t>[MS-OXPROPS]</w:t>
        </w:r>
      </w:hyperlink>
      <w:r>
        <w:t xml:space="preserve"> section 2.1001), </w:t>
      </w:r>
      <w:r>
        <w:rPr>
          <w:b/>
        </w:rPr>
        <w:t xml:space="preserve">PidTagSenderEmailAddress </w:t>
      </w:r>
      <w:r>
        <w:t xml:space="preserve">([MS-OXPROPS] section 2.1002), </w:t>
      </w:r>
      <w:r>
        <w:rPr>
          <w:b/>
        </w:rPr>
        <w:t xml:space="preserve">PidTagSenderEntryId </w:t>
      </w:r>
      <w:r>
        <w:t xml:space="preserve">([MS-OXPROPS] section 2.1003), and </w:t>
      </w:r>
      <w:r>
        <w:rPr>
          <w:b/>
        </w:rPr>
        <w:t xml:space="preserve">PidTagSenderName </w:t>
      </w:r>
      <w:r>
        <w:t>([MS-OX</w:t>
      </w:r>
      <w:r>
        <w:t>PROPS] section 2.1005).</w:t>
      </w:r>
    </w:p>
    <w:p w:rsidR="00A75683" w:rsidRDefault="005800D8">
      <w:pPr>
        <w:rPr>
          <w:b/>
        </w:rPr>
      </w:pPr>
      <w:r>
        <w:rPr>
          <w:b/>
        </w:rPr>
        <w:t>Exporting from Calendar objects</w:t>
      </w:r>
    </w:p>
    <w:p w:rsidR="00A75683" w:rsidRDefault="005800D8">
      <w:r>
        <w:t xml:space="preserve">If the 0x00000001 flag of </w:t>
      </w:r>
      <w:r>
        <w:rPr>
          <w:b/>
        </w:rPr>
        <w:t>PidLidAppointmentStateFlags</w:t>
      </w:r>
      <w:r>
        <w:t xml:space="preserve"> is 0, then an X-MS-OLK-SENDER property MUST NOT be exported. Also, if </w:t>
      </w:r>
      <w:r>
        <w:rPr>
          <w:b/>
        </w:rPr>
        <w:t>PidTagSenderEntryId</w:t>
      </w:r>
      <w:r>
        <w:t xml:space="preserve"> refers to the same Address Book object as the organizer,</w:t>
      </w:r>
      <w:r>
        <w:t xml:space="preserve"> then the X-MS-OLK-SENDER property SHOULD NOT be exported.</w:t>
      </w:r>
    </w:p>
    <w:p w:rsidR="00A75683" w:rsidRDefault="005800D8">
      <w:r>
        <w:t>The value of this property SHOULD</w:t>
      </w:r>
      <w:bookmarkStart w:id="841" w:name="z496"/>
      <w:bookmarkStart w:id="842" w:name="Appendix_A_Target_259"/>
      <w:bookmarkEnd w:id="841"/>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&lt;259&gt;</w:t>
      </w:r>
      <w:r>
        <w:rPr>
          <w:rStyle w:val="Hyperlink"/>
        </w:rPr>
        <w:fldChar w:fldCharType="end"/>
      </w:r>
      <w:bookmarkEnd w:id="842"/>
      <w:r>
        <w:t xml:space="preserve"> be a mailto URI, as specified in [RFC2368], with the SMTP address of the Address Book obje</w:t>
      </w:r>
      <w:r>
        <w:t xml:space="preserve">ct, as specified in [MS-OXOABK], referenced by </w:t>
      </w:r>
      <w:r>
        <w:rPr>
          <w:b/>
        </w:rPr>
        <w:t>PidTagSenderEntryId</w:t>
      </w:r>
      <w:r>
        <w:t>. If the Address Book object does not have an SMTP address, then the value of the property SHOULD</w:t>
      </w:r>
      <w:bookmarkStart w:id="843" w:name="z498"/>
      <w:bookmarkStart w:id="844" w:name="Appendix_A_Target_260"/>
      <w:bookmarkEnd w:id="843"/>
      <w:r>
        <w:rPr>
          <w:rStyle w:val="Hyperlink"/>
        </w:rPr>
        <w:fldChar w:fldCharType="begin"/>
      </w:r>
      <w:r>
        <w:rPr>
          <w:rStyle w:val="Hyperlink"/>
        </w:rPr>
        <w:instrText xml:space="preserve"> HYPERLINK \l "Appendix_A_260" \o "Product behavior note 260" \h </w:instrText>
      </w:r>
      <w:r>
        <w:rPr>
          <w:rStyle w:val="Hyperlink"/>
        </w:rPr>
      </w:r>
      <w:r>
        <w:rPr>
          <w:rStyle w:val="Hyperlink"/>
        </w:rPr>
        <w:fldChar w:fldCharType="separate"/>
      </w:r>
      <w:r>
        <w:rPr>
          <w:rStyle w:val="Hyperlink"/>
        </w:rPr>
        <w:t>&lt;260&gt;</w:t>
      </w:r>
      <w:r>
        <w:rPr>
          <w:rStyle w:val="Hyperlink"/>
        </w:rPr>
        <w:fldChar w:fldCharType="end"/>
      </w:r>
      <w:bookmarkEnd w:id="844"/>
      <w:r>
        <w:t xml:space="preserve"> be set to 'invalid:</w:t>
      </w:r>
      <w:r>
        <w:t>nomail'.</w:t>
      </w:r>
    </w:p>
    <w:p w:rsidR="00A75683" w:rsidRDefault="005800D8">
      <w:pPr>
        <w:pStyle w:val="Heading8"/>
      </w:pPr>
      <w:bookmarkStart w:id="845" w:name="section_b392a2f20c7f4965a42b9c1602631d61"/>
      <w:bookmarkStart w:id="846" w:name="_Toc163746210"/>
      <w:r>
        <w:t>Parameter: CN</w:t>
      </w:r>
      <w:bookmarkEnd w:id="845"/>
      <w:bookmarkEnd w:id="846"/>
    </w:p>
    <w:p w:rsidR="00A75683" w:rsidRDefault="005800D8">
      <w:r>
        <w:t xml:space="preserve">RFC Reference: </w:t>
      </w:r>
      <w:hyperlink r:id="rId277">
        <w:r>
          <w:rPr>
            <w:rStyle w:val="Hyperlink"/>
          </w:rPr>
          <w:t>[RFC2445]</w:t>
        </w:r>
      </w:hyperlink>
      <w:r>
        <w:t xml:space="preserve"> section 4.2.2</w:t>
      </w:r>
    </w:p>
    <w:p w:rsidR="00A75683" w:rsidRDefault="005800D8">
      <w:r>
        <w:t>Number of Instances Allowed: 0,1</w:t>
      </w:r>
    </w:p>
    <w:p w:rsidR="00A75683" w:rsidRDefault="005800D8">
      <w:r>
        <w:t>Format: Text ([RFC2445] section 4.3.11)</w:t>
      </w:r>
    </w:p>
    <w:p w:rsidR="00A75683" w:rsidRDefault="005800D8">
      <w:r>
        <w:t xml:space="preserve">Brief Description: The display name of the </w:t>
      </w:r>
      <w:hyperlink w:anchor="gt_eeac1cee-185f-47d9-ace5-555e3a2a6930">
        <w:r>
          <w:rPr>
            <w:rStyle w:val="HyperlinkGreen"/>
            <w:b/>
          </w:rPr>
          <w:t>delegate</w:t>
        </w:r>
      </w:hyperlink>
      <w:r>
        <w:t xml:space="preserve"> sending the </w:t>
      </w:r>
      <w:hyperlink w:anchor="gt_cbc56efc-e4f7-4b31-9e5f-9c44e3924d94">
        <w:r>
          <w:rPr>
            <w:rStyle w:val="HyperlinkGreen"/>
            <w:b/>
          </w:rPr>
          <w:t>meeting</w:t>
        </w:r>
      </w:hyperlink>
      <w:r>
        <w:t xml:space="preserve"> on behalf of the </w:t>
      </w:r>
      <w:hyperlink w:anchor="gt_34c00c47-5322-4cef-ae7e-bf04643b21bb">
        <w:r>
          <w:rPr>
            <w:rStyle w:val="HyperlinkGreen"/>
            <w:b/>
          </w:rPr>
          <w:t>organizer</w:t>
        </w:r>
      </w:hyperlink>
      <w:r>
        <w:t>.</w:t>
      </w:r>
    </w:p>
    <w:p w:rsidR="00A75683" w:rsidRDefault="005800D8">
      <w:pPr>
        <w:rPr>
          <w:b/>
        </w:rPr>
      </w:pPr>
      <w:r>
        <w:rPr>
          <w:b/>
        </w:rPr>
        <w:t>Importing to Calendar obj</w:t>
      </w:r>
      <w:r>
        <w:rPr>
          <w:b/>
        </w:rPr>
        <w:t>ects</w:t>
      </w:r>
    </w:p>
    <w:p w:rsidR="00A75683" w:rsidRDefault="005800D8">
      <w:r>
        <w:t xml:space="preserve">See section </w:t>
      </w:r>
      <w:hyperlink w:anchor="Section_c069cac13ebe4f69b9042ad47f46650f" w:history="1">
        <w:r>
          <w:rPr>
            <w:rStyle w:val="Hyperlink"/>
          </w:rPr>
          <w:t>2.1.3.1.1.20.61</w:t>
        </w:r>
      </w:hyperlink>
      <w:r>
        <w:t>.</w:t>
      </w:r>
    </w:p>
    <w:p w:rsidR="00A75683" w:rsidRDefault="005800D8">
      <w:pPr>
        <w:rPr>
          <w:b/>
        </w:rPr>
      </w:pPr>
      <w:r>
        <w:rPr>
          <w:b/>
        </w:rPr>
        <w:t>Exporting from Calendar objects</w:t>
      </w:r>
    </w:p>
    <w:p w:rsidR="00A75683" w:rsidRDefault="005800D8">
      <w:r>
        <w:t>This parameter SHOULD</w:t>
      </w:r>
      <w:bookmarkStart w:id="847" w:name="z500"/>
      <w:bookmarkStart w:id="848" w:name="Appendix_A_Target_261"/>
      <w:bookmarkEnd w:id="847"/>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848"/>
      <w:r>
        <w:t xml:space="preserve">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PidTagSenderName</w:t>
      </w:r>
      <w:r>
        <w:t xml:space="preserve"> from the </w:t>
      </w:r>
      <w:hyperlink w:anchor="gt_b9ce8e55-dae6-467b-b5dc-850087d4dc18">
        <w:r>
          <w:rPr>
            <w:rStyle w:val="HyperlinkGreen"/>
            <w:b/>
          </w:rPr>
          <w:t>Calendar object</w:t>
        </w:r>
      </w:hyperlink>
      <w:r>
        <w:t>, if necessary).</w:t>
      </w:r>
    </w:p>
    <w:p w:rsidR="00A75683" w:rsidRDefault="005800D8">
      <w:pPr>
        <w:pStyle w:val="Heading7"/>
      </w:pPr>
      <w:bookmarkStart w:id="849" w:name="section_9710b22cba2e4581be59e143a952708a"/>
      <w:bookmarkStart w:id="850" w:name="_Toc163746211"/>
      <w:r>
        <w:t>Compon</w:t>
      </w:r>
      <w:r>
        <w:t>ent: VALARM</w:t>
      </w:r>
      <w:bookmarkEnd w:id="849"/>
      <w:bookmarkEnd w:id="850"/>
    </w:p>
    <w:p w:rsidR="00A75683" w:rsidRDefault="005800D8">
      <w:r>
        <w:t xml:space="preserve">RFC Reference: </w:t>
      </w:r>
      <w:hyperlink r:id="rId278">
        <w:r>
          <w:rPr>
            <w:rStyle w:val="Hyperlink"/>
          </w:rPr>
          <w:t>[RFC2445]</w:t>
        </w:r>
      </w:hyperlink>
      <w:r>
        <w:t xml:space="preserve"> section 4.6.6</w:t>
      </w:r>
    </w:p>
    <w:p w:rsidR="00A75683" w:rsidRDefault="005800D8">
      <w:r>
        <w:t>Number of Instances Allowed: 0, 1</w:t>
      </w:r>
    </w:p>
    <w:p w:rsidR="00A75683" w:rsidRDefault="005800D8">
      <w:r>
        <w:t xml:space="preserve">Brief Description: Specifies a </w:t>
      </w:r>
      <w:hyperlink w:anchor="gt_8188a44f-a319-4d5c-9b3d-d65c4726045a">
        <w:r>
          <w:rPr>
            <w:rStyle w:val="HyperlinkGreen"/>
            <w:b/>
          </w:rPr>
          <w:t>reminder</w:t>
        </w:r>
      </w:hyperlink>
      <w:r>
        <w:t xml:space="preserve"> for</w:t>
      </w:r>
      <w:r>
        <w:t xml:space="preserve"> an appointment.</w:t>
      </w:r>
    </w:p>
    <w:p w:rsidR="00A75683" w:rsidRDefault="005800D8">
      <w:pPr>
        <w:rPr>
          <w:b/>
        </w:rPr>
      </w:pPr>
      <w:r>
        <w:rPr>
          <w:b/>
        </w:rPr>
        <w:t>Importing to Calendar objects</w:t>
      </w:r>
    </w:p>
    <w:p w:rsidR="00A75683" w:rsidRDefault="005800D8">
      <w:r>
        <w:t>If there is a VALARM component with a TRIGGER property specified as a Duration ([RFC2445] section 4.3.6) or a Date-Time ([RFC2445] section 4.3.5), then it MUST be parsed according to the following table.</w:t>
      </w:r>
    </w:p>
    <w:tbl>
      <w:tblPr>
        <w:tblStyle w:val="Table-ShadedHeader"/>
        <w:tblW w:w="0" w:type="auto"/>
        <w:tblLook w:val="04A0" w:firstRow="1" w:lastRow="0" w:firstColumn="1" w:lastColumn="0" w:noHBand="0" w:noVBand="1"/>
      </w:tblPr>
      <w:tblGrid>
        <w:gridCol w:w="2987"/>
        <w:gridCol w:w="648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lastRenderedPageBreak/>
              <w:t>Named</w:t>
            </w:r>
            <w:r>
              <w:t xml:space="preserve"> Property</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rPr>
                <w:b/>
              </w:rPr>
              <w:t>PidLidReminderDelta</w:t>
            </w:r>
            <w:r>
              <w:t xml:space="preserve"> </w:t>
            </w:r>
          </w:p>
        </w:tc>
        <w:tc>
          <w:tcPr>
            <w:tcW w:w="0" w:type="auto"/>
          </w:tcPr>
          <w:p w:rsidR="00A75683" w:rsidRDefault="005800D8">
            <w:pPr>
              <w:pStyle w:val="TableBodyText"/>
            </w:pPr>
            <w:r>
              <w:t xml:space="preserve">If TRIGGER is specified as a Duration, </w:t>
            </w:r>
            <w:r>
              <w:rPr>
                <w:b/>
              </w:rPr>
              <w:t>PidLidReminderDelta</w:t>
            </w:r>
            <w:r>
              <w:t xml:space="preserve"> MUST be set to the absolute value of the number of minutes specified by the TRIGGER property. If TRIGGER is specified as a Date-Time, </w:t>
            </w:r>
            <w:r>
              <w:rPr>
                <w:b/>
              </w:rPr>
              <w:t>PidLidReminderDelta</w:t>
            </w:r>
            <w:r>
              <w:t xml:space="preserve"> SHOU</w:t>
            </w:r>
            <w:r>
              <w:t>LD</w:t>
            </w:r>
            <w:bookmarkStart w:id="851" w:name="z502"/>
            <w:bookmarkStart w:id="852" w:name="Appendix_A_Target_262"/>
            <w:bookmarkEnd w:id="851"/>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852"/>
            <w:r>
              <w:t xml:space="preserve"> be set to the difference in minutes between DTSTART and the value of TRIGGER. If no such TRIGGER property could be parsed, </w:t>
            </w:r>
            <w:r>
              <w:rPr>
                <w:b/>
              </w:rPr>
              <w:t>PidLidReminderDelta</w:t>
            </w:r>
            <w:r>
              <w:t xml:space="preserve"> SHOULD</w:t>
            </w:r>
            <w:bookmarkStart w:id="853" w:name="z504"/>
            <w:bookmarkStart w:id="854" w:name="Appendix_A_Target_263"/>
            <w:bookmarkEnd w:id="853"/>
            <w:r>
              <w:rPr>
                <w:rStyle w:val="Hyperlink"/>
              </w:rPr>
              <w:fldChar w:fldCharType="begin"/>
            </w:r>
            <w:r>
              <w:rPr>
                <w:rStyle w:val="Hyperlink"/>
                <w:szCs w:val="24"/>
              </w:rPr>
              <w:instrText xml:space="preserve"> HYPERLINK \l "Appendix_A_263</w:instrText>
            </w:r>
            <w:r>
              <w:rPr>
                <w:rStyle w:val="Hyperlink"/>
                <w:szCs w:val="24"/>
              </w:rPr>
              <w:instrText xml:space="preserve">" \o "Product 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854"/>
            <w:r>
              <w:t xml:space="preserve"> be set to 0x0000000F for non-all day appointments and 0x00000438 for all day appointments.</w:t>
            </w:r>
          </w:p>
        </w:tc>
      </w:tr>
      <w:tr w:rsidR="00A75683" w:rsidTr="00A75683">
        <w:tc>
          <w:tcPr>
            <w:tcW w:w="0" w:type="auto"/>
          </w:tcPr>
          <w:p w:rsidR="00A75683" w:rsidRDefault="005800D8">
            <w:pPr>
              <w:pStyle w:val="TableBodyText"/>
            </w:pPr>
            <w:r>
              <w:rPr>
                <w:b/>
              </w:rPr>
              <w:t>PidLidReminderTime</w:t>
            </w:r>
            <w:r>
              <w:t xml:space="preserve"> (</w:t>
            </w:r>
            <w:hyperlink r:id="rId279" w:anchor="Section_f6ab1613aefe447da49c18217230b148">
              <w:r>
                <w:rPr>
                  <w:rStyle w:val="Hyperlink"/>
                </w:rPr>
                <w:t>[MS-OXPROPS]</w:t>
              </w:r>
            </w:hyperlink>
            <w:r>
              <w:t xml:space="preserve"> sectio</w:t>
            </w:r>
            <w:r>
              <w:t>n 2.224)</w:t>
            </w:r>
          </w:p>
        </w:tc>
        <w:tc>
          <w:tcPr>
            <w:tcW w:w="0" w:type="auto"/>
          </w:tcPr>
          <w:p w:rsidR="00A75683" w:rsidRDefault="005800D8">
            <w:pPr>
              <w:pStyle w:val="TableBodyText"/>
            </w:pPr>
            <w:r>
              <w:t xml:space="preserve">MUST be set to the next instance of the appointment, in </w:t>
            </w:r>
            <w:hyperlink w:anchor="gt_f2369991-a884-4843-a8fa-1505b6d5ece7">
              <w:r>
                <w:rPr>
                  <w:rStyle w:val="HyperlinkGreen"/>
                  <w:b/>
                </w:rPr>
                <w:t>UTC</w:t>
              </w:r>
            </w:hyperlink>
            <w:r>
              <w:t>. If all instances of the appointment are in the past, then this property SHOULD NOT be set.</w:t>
            </w:r>
          </w:p>
        </w:tc>
      </w:tr>
      <w:tr w:rsidR="00A75683" w:rsidTr="00A75683">
        <w:tc>
          <w:tcPr>
            <w:tcW w:w="0" w:type="auto"/>
          </w:tcPr>
          <w:p w:rsidR="00A75683" w:rsidRDefault="005800D8">
            <w:pPr>
              <w:pStyle w:val="TableBodyText"/>
            </w:pPr>
            <w:r>
              <w:rPr>
                <w:b/>
              </w:rPr>
              <w:t>PidLidReminderSignalTime</w:t>
            </w:r>
            <w:r>
              <w:t xml:space="preserve"> ([MS-OX</w:t>
            </w:r>
            <w:r>
              <w:t>PROPS] section 2.223)</w:t>
            </w:r>
          </w:p>
        </w:tc>
        <w:tc>
          <w:tcPr>
            <w:tcW w:w="0" w:type="auto"/>
          </w:tcPr>
          <w:p w:rsidR="00A75683" w:rsidRDefault="005800D8">
            <w:pPr>
              <w:pStyle w:val="TableBodyText"/>
            </w:pPr>
            <w:r>
              <w:t xml:space="preserve">If TRIGGER is specified as a Duration, </w:t>
            </w:r>
            <w:r>
              <w:rPr>
                <w:b/>
              </w:rPr>
              <w:t>PidLidReminderSignalTime</w:t>
            </w:r>
            <w:r>
              <w:t xml:space="preserve"> SHOULD</w:t>
            </w:r>
            <w:bookmarkStart w:id="855" w:name="z506"/>
            <w:bookmarkStart w:id="856" w:name="Appendix_A_Target_264"/>
            <w:bookmarkEnd w:id="855"/>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856"/>
            <w:r>
              <w:t xml:space="preserve"> be set to </w:t>
            </w:r>
            <w:r>
              <w:rPr>
                <w:b/>
              </w:rPr>
              <w:t>PidLidReminderDelta</w:t>
            </w:r>
            <w:r>
              <w:t xml:space="preserve"> minutes earlier than </w:t>
            </w:r>
            <w:r>
              <w:rPr>
                <w:b/>
              </w:rPr>
              <w:t>PidLidReminderTime</w:t>
            </w:r>
            <w:r>
              <w:t xml:space="preserve">. If TRIGGER is specified as a Date-Time, </w:t>
            </w:r>
            <w:r>
              <w:rPr>
                <w:b/>
              </w:rPr>
              <w:t>PidLidReminderSignalTime</w:t>
            </w:r>
            <w:r>
              <w:t xml:space="preserve"> SHOULD</w:t>
            </w:r>
            <w:bookmarkStart w:id="857" w:name="z508"/>
            <w:bookmarkStart w:id="858" w:name="Appendix_A_Target_265"/>
            <w:bookmarkEnd w:id="857"/>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858"/>
            <w:r>
              <w:t xml:space="preserve"> be set to the value of TRIGGER in UTC. If </w:t>
            </w:r>
            <w:r>
              <w:rPr>
                <w:b/>
              </w:rPr>
              <w:t>PidLidReminderTime</w:t>
            </w:r>
            <w:r>
              <w:t xml:space="preserve"> is not set, then this property SHOULD NOT be set</w:t>
            </w:r>
            <w:r>
              <w:t>.</w:t>
            </w:r>
          </w:p>
        </w:tc>
      </w:tr>
      <w:tr w:rsidR="00A75683" w:rsidTr="00A75683">
        <w:tc>
          <w:tcPr>
            <w:tcW w:w="0" w:type="auto"/>
          </w:tcPr>
          <w:p w:rsidR="00A75683" w:rsidRDefault="005800D8">
            <w:pPr>
              <w:pStyle w:val="TableBodyText"/>
            </w:pPr>
            <w:r>
              <w:rPr>
                <w:b/>
              </w:rPr>
              <w:t>PidLidReminderSet</w:t>
            </w:r>
            <w:r>
              <w:t xml:space="preserve"> ([MS-OXPROPS] section 2.222)</w:t>
            </w:r>
          </w:p>
        </w:tc>
        <w:tc>
          <w:tcPr>
            <w:tcW w:w="0" w:type="auto"/>
          </w:tcPr>
          <w:p w:rsidR="00A75683" w:rsidRDefault="005800D8">
            <w:pPr>
              <w:pStyle w:val="TableBodyText"/>
            </w:pPr>
            <w:r>
              <w:t xml:space="preserve">MUST be set to TRUE if and only if </w:t>
            </w:r>
            <w:r>
              <w:rPr>
                <w:b/>
              </w:rPr>
              <w:t>PidLidReminderDelta</w:t>
            </w:r>
            <w:r>
              <w:t xml:space="preserve"> was successfully parsed from a TRIGGER property and </w:t>
            </w:r>
            <w:r>
              <w:rPr>
                <w:b/>
              </w:rPr>
              <w:t>PidLidReminderTime</w:t>
            </w:r>
            <w:r>
              <w:t xml:space="preserve"> was set.</w:t>
            </w:r>
          </w:p>
        </w:tc>
      </w:tr>
    </w:tbl>
    <w:p w:rsidR="00A75683" w:rsidRDefault="005800D8">
      <w:pPr>
        <w:rPr>
          <w:b/>
        </w:rPr>
      </w:pPr>
      <w:r>
        <w:rPr>
          <w:b/>
        </w:rPr>
        <w:t>Exporting from Calendar objects</w:t>
      </w:r>
    </w:p>
    <w:p w:rsidR="00A75683" w:rsidRDefault="005800D8">
      <w:r>
        <w:t xml:space="preserve">If </w:t>
      </w:r>
      <w:r>
        <w:rPr>
          <w:b/>
        </w:rPr>
        <w:t>PidLidReminderSet</w:t>
      </w:r>
      <w:r>
        <w:t xml:space="preserve"> is TRUE, then a VALARM component MUST be exported with the properties specified in the following table.</w:t>
      </w:r>
    </w:p>
    <w:tbl>
      <w:tblPr>
        <w:tblStyle w:val="Table-ShadedHeader"/>
        <w:tblW w:w="0" w:type="auto"/>
        <w:tblLook w:val="04A0" w:firstRow="1" w:lastRow="0" w:firstColumn="1" w:lastColumn="0" w:noHBand="0" w:noVBand="1"/>
      </w:tblPr>
      <w:tblGrid>
        <w:gridCol w:w="1527"/>
        <w:gridCol w:w="794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VALARM Property</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t>TRIGGER</w:t>
            </w:r>
          </w:p>
        </w:tc>
        <w:tc>
          <w:tcPr>
            <w:tcW w:w="0" w:type="auto"/>
          </w:tcPr>
          <w:p w:rsidR="00A75683" w:rsidRDefault="005800D8">
            <w:pPr>
              <w:pStyle w:val="TableBodyText"/>
            </w:pPr>
            <w:r>
              <w:t xml:space="preserve">MUST be set to a Duration ([RFC2445] section 4.3.6) representing the number of minutes specified by </w:t>
            </w:r>
            <w:r>
              <w:rPr>
                <w:b/>
              </w:rPr>
              <w:t>PidLidReminderDelta</w:t>
            </w:r>
            <w:r>
              <w:t xml:space="preserve">. If </w:t>
            </w:r>
            <w:r>
              <w:rPr>
                <w:b/>
              </w:rPr>
              <w:t>PidLidReminderDelta</w:t>
            </w:r>
            <w:r>
              <w:t xml:space="preserve"> is set to 0x5AE980E1, TRIGGER MUST be exported as 15 minutes.</w:t>
            </w:r>
          </w:p>
        </w:tc>
      </w:tr>
      <w:tr w:rsidR="00A75683" w:rsidTr="00A75683">
        <w:tc>
          <w:tcPr>
            <w:tcW w:w="0" w:type="auto"/>
          </w:tcPr>
          <w:p w:rsidR="00A75683" w:rsidRDefault="005800D8">
            <w:pPr>
              <w:pStyle w:val="TableBodyText"/>
            </w:pPr>
            <w:r>
              <w:t>ACTION</w:t>
            </w:r>
          </w:p>
        </w:tc>
        <w:tc>
          <w:tcPr>
            <w:tcW w:w="0" w:type="auto"/>
          </w:tcPr>
          <w:p w:rsidR="00A75683" w:rsidRDefault="005800D8">
            <w:pPr>
              <w:pStyle w:val="TableBodyText"/>
            </w:pPr>
            <w:r>
              <w:t>MUST be set to 'DISPLAY'</w:t>
            </w:r>
          </w:p>
        </w:tc>
      </w:tr>
      <w:tr w:rsidR="00A75683" w:rsidTr="00A75683">
        <w:tc>
          <w:tcPr>
            <w:tcW w:w="0" w:type="auto"/>
          </w:tcPr>
          <w:p w:rsidR="00A75683" w:rsidRDefault="005800D8">
            <w:pPr>
              <w:pStyle w:val="TableBodyText"/>
            </w:pPr>
            <w:r>
              <w:t>DESCRIPTION</w:t>
            </w:r>
          </w:p>
        </w:tc>
        <w:tc>
          <w:tcPr>
            <w:tcW w:w="0" w:type="auto"/>
          </w:tcPr>
          <w:p w:rsidR="00A75683" w:rsidRDefault="005800D8">
            <w:pPr>
              <w:pStyle w:val="TableBodyText"/>
            </w:pPr>
            <w:r>
              <w:t>MUST be set to 'Reminder'</w:t>
            </w:r>
          </w:p>
        </w:tc>
      </w:tr>
    </w:tbl>
    <w:p w:rsidR="00A75683" w:rsidRDefault="00A75683"/>
    <w:p w:rsidR="00A75683" w:rsidRDefault="005800D8">
      <w:pPr>
        <w:pStyle w:val="Heading8"/>
      </w:pPr>
      <w:bookmarkStart w:id="859" w:name="section_cc4b5bbe71d344b8a38c48fbdffd97ed"/>
      <w:bookmarkStart w:id="860" w:name="_Toc163746212"/>
      <w:r>
        <w:t>Property: TRIGGER</w:t>
      </w:r>
      <w:bookmarkEnd w:id="859"/>
      <w:bookmarkEnd w:id="860"/>
    </w:p>
    <w:p w:rsidR="00A75683" w:rsidRDefault="005800D8">
      <w:r>
        <w:t xml:space="preserve">RFC Reference: </w:t>
      </w:r>
      <w:hyperlink r:id="rId280">
        <w:r>
          <w:rPr>
            <w:rStyle w:val="Hyperlink"/>
          </w:rPr>
          <w:t>[RFC2445]</w:t>
        </w:r>
      </w:hyperlink>
      <w:r>
        <w:t xml:space="preserve"> section 4.8.6.3</w:t>
      </w:r>
    </w:p>
    <w:p w:rsidR="00A75683" w:rsidRDefault="005800D8">
      <w:r>
        <w:t>Number of Instances Allowed: 1</w:t>
      </w:r>
    </w:p>
    <w:p w:rsidR="00A75683" w:rsidRDefault="005800D8">
      <w:r>
        <w:t>Format: Duration ([RFC2445] section 4.3.6), Date-Time ([RFC2445] section 4.3.5)</w:t>
      </w:r>
    </w:p>
    <w:p w:rsidR="00A75683" w:rsidRDefault="005800D8">
      <w:r>
        <w:t xml:space="preserve">Brief Description: Specifies the </w:t>
      </w:r>
      <w:hyperlink w:anchor="gt_828db620-a56b-4e5a-abb7-545e1fd9c7d4">
        <w:r>
          <w:rPr>
            <w:rStyle w:val="HyperlinkGreen"/>
            <w:b/>
          </w:rPr>
          <w:t>signal time</w:t>
        </w:r>
      </w:hyperlink>
      <w:r>
        <w:t xml:space="preserve"> of the </w:t>
      </w:r>
      <w:hyperlink w:anchor="gt_8188a44f-a319-4d5c-9b3d-d65c4726045a">
        <w:r>
          <w:rPr>
            <w:rStyle w:val="HyperlinkGreen"/>
            <w:b/>
          </w:rPr>
          <w:t>reminder</w:t>
        </w:r>
      </w:hyperlink>
      <w:r>
        <w:t xml:space="preserve"> as an interval, in minutes, before the beginning of an instance of the appointment.</w:t>
      </w:r>
    </w:p>
    <w:p w:rsidR="00A75683" w:rsidRDefault="005800D8">
      <w:pPr>
        <w:rPr>
          <w:b/>
        </w:rPr>
      </w:pPr>
      <w:r>
        <w:rPr>
          <w:b/>
        </w:rPr>
        <w:t>Importing to and Exporting from Calendar o</w:t>
      </w:r>
      <w:r>
        <w:rPr>
          <w:b/>
        </w:rPr>
        <w:t>bjects</w:t>
      </w:r>
    </w:p>
    <w:p w:rsidR="00A75683" w:rsidRDefault="005800D8">
      <w:r>
        <w:t xml:space="preserve">See </w:t>
      </w:r>
      <w:hyperlink w:anchor="Section_9710b22cba2e4581be59e143a952708a" w:history="1">
        <w:r>
          <w:rPr>
            <w:rStyle w:val="Hyperlink"/>
          </w:rPr>
          <w:t>2.1.3.1.1.20.62</w:t>
        </w:r>
      </w:hyperlink>
      <w:r>
        <w:t>.</w:t>
      </w:r>
    </w:p>
    <w:p w:rsidR="00A75683" w:rsidRDefault="005800D8">
      <w:pPr>
        <w:pStyle w:val="Heading8"/>
      </w:pPr>
      <w:bookmarkStart w:id="861" w:name="section_7fd3531e05f44cf591000638aa9794de"/>
      <w:bookmarkStart w:id="862" w:name="_Toc163746213"/>
      <w:r>
        <w:t>Property: ACTION</w:t>
      </w:r>
      <w:bookmarkEnd w:id="861"/>
      <w:bookmarkEnd w:id="862"/>
    </w:p>
    <w:p w:rsidR="00A75683" w:rsidRDefault="005800D8">
      <w:r>
        <w:t xml:space="preserve">RFC Reference: </w:t>
      </w:r>
      <w:hyperlink r:id="rId281">
        <w:r>
          <w:rPr>
            <w:rStyle w:val="Hyperlink"/>
          </w:rPr>
          <w:t>[RFC2445]</w:t>
        </w:r>
      </w:hyperlink>
      <w:r>
        <w:t xml:space="preserve"> section 4.8.6.1</w:t>
      </w:r>
    </w:p>
    <w:p w:rsidR="00A75683" w:rsidRDefault="005800D8">
      <w:r>
        <w:t>Number of Instances Allowed: 1</w:t>
      </w:r>
    </w:p>
    <w:p w:rsidR="00A75683" w:rsidRDefault="005800D8">
      <w:r>
        <w:lastRenderedPageBreak/>
        <w:t xml:space="preserve">Format: Text </w:t>
      </w:r>
      <w:r>
        <w:t>([RFC2445] section 4.3.11)</w:t>
      </w:r>
    </w:p>
    <w:p w:rsidR="00A75683" w:rsidRDefault="005800D8">
      <w:r>
        <w:t xml:space="preserve">Brief Description: Specifies the action to take when the </w:t>
      </w:r>
      <w:hyperlink w:anchor="gt_8188a44f-a319-4d5c-9b3d-d65c4726045a">
        <w:r>
          <w:rPr>
            <w:rStyle w:val="HyperlinkGreen"/>
            <w:b/>
          </w:rPr>
          <w:t>reminder</w:t>
        </w:r>
      </w:hyperlink>
      <w:r>
        <w:t xml:space="preserve"> is signaled.</w:t>
      </w:r>
    </w:p>
    <w:p w:rsidR="00A75683" w:rsidRDefault="005800D8">
      <w:pPr>
        <w:rPr>
          <w:b/>
        </w:rPr>
      </w:pPr>
      <w:r>
        <w:rPr>
          <w:b/>
        </w:rPr>
        <w:t>Importing to Calendar objects</w:t>
      </w:r>
    </w:p>
    <w:p w:rsidR="00A75683" w:rsidRDefault="005800D8">
      <w:r>
        <w:t>This property SHOULD be ignored on import.</w:t>
      </w:r>
    </w:p>
    <w:p w:rsidR="00A75683" w:rsidRDefault="005800D8">
      <w:pPr>
        <w:rPr>
          <w:b/>
        </w:rPr>
      </w:pPr>
      <w:r>
        <w:rPr>
          <w:b/>
        </w:rPr>
        <w:t xml:space="preserve">Exporting from </w:t>
      </w:r>
      <w:r>
        <w:rPr>
          <w:b/>
        </w:rPr>
        <w:t>Calendar objects</w:t>
      </w:r>
    </w:p>
    <w:p w:rsidR="00A75683" w:rsidRDefault="005800D8">
      <w:r>
        <w:t xml:space="preserve">See </w:t>
      </w:r>
      <w:hyperlink w:anchor="Section_9710b22cba2e4581be59e143a952708a" w:history="1">
        <w:r>
          <w:rPr>
            <w:rStyle w:val="Hyperlink"/>
          </w:rPr>
          <w:t>2.1.3.1.1.20.62</w:t>
        </w:r>
      </w:hyperlink>
      <w:r>
        <w:t>.</w:t>
      </w:r>
    </w:p>
    <w:p w:rsidR="00A75683" w:rsidRDefault="005800D8">
      <w:pPr>
        <w:pStyle w:val="Heading8"/>
      </w:pPr>
      <w:bookmarkStart w:id="863" w:name="section_9ab4a407b38140069f9e4d1676ad4f7b"/>
      <w:bookmarkStart w:id="864" w:name="_Toc163746214"/>
      <w:r>
        <w:t>Property: DESCRIPTION</w:t>
      </w:r>
      <w:bookmarkEnd w:id="863"/>
      <w:bookmarkEnd w:id="864"/>
    </w:p>
    <w:p w:rsidR="00A75683" w:rsidRDefault="005800D8">
      <w:r>
        <w:t xml:space="preserve">RFC Reference: </w:t>
      </w:r>
      <w:hyperlink r:id="rId282">
        <w:r>
          <w:rPr>
            <w:rStyle w:val="Hyperlink"/>
          </w:rPr>
          <w:t>[RFC2445]</w:t>
        </w:r>
      </w:hyperlink>
      <w:r>
        <w:t xml:space="preserve"> section 4.8.1.5</w:t>
      </w:r>
    </w:p>
    <w:p w:rsidR="00A75683" w:rsidRDefault="005800D8">
      <w:r>
        <w:t xml:space="preserve">Number of Instances Allowed: </w:t>
      </w:r>
      <w:r>
        <w:t>0, 1</w:t>
      </w:r>
    </w:p>
    <w:p w:rsidR="00A75683" w:rsidRDefault="005800D8">
      <w:r>
        <w:t>Format: Text ([RFC2445] section 4.3.11)</w:t>
      </w:r>
    </w:p>
    <w:p w:rsidR="00A75683" w:rsidRDefault="005800D8">
      <w:r>
        <w:t xml:space="preserve">Brief Description: Provides a plain-text description for the </w:t>
      </w:r>
      <w:hyperlink w:anchor="gt_8188a44f-a319-4d5c-9b3d-d65c4726045a">
        <w:r>
          <w:rPr>
            <w:rStyle w:val="HyperlinkGreen"/>
            <w:b/>
          </w:rPr>
          <w:t>reminder</w:t>
        </w:r>
      </w:hyperlink>
      <w:r>
        <w:t>.</w:t>
      </w:r>
    </w:p>
    <w:p w:rsidR="00A75683" w:rsidRDefault="005800D8">
      <w:pPr>
        <w:rPr>
          <w:b/>
        </w:rPr>
      </w:pPr>
      <w:r>
        <w:rPr>
          <w:b/>
        </w:rPr>
        <w:t>Importing to Calendar objects</w:t>
      </w:r>
    </w:p>
    <w:p w:rsidR="00A75683" w:rsidRDefault="005800D8">
      <w:r>
        <w:t>This property SHOULD be ignored on import.</w:t>
      </w:r>
    </w:p>
    <w:p w:rsidR="00A75683" w:rsidRDefault="005800D8">
      <w:pPr>
        <w:rPr>
          <w:b/>
        </w:rPr>
      </w:pPr>
      <w:r>
        <w:rPr>
          <w:b/>
        </w:rPr>
        <w:t>Exporting from Calendar objects</w:t>
      </w:r>
    </w:p>
    <w:p w:rsidR="00A75683" w:rsidRDefault="005800D8">
      <w:r>
        <w:t xml:space="preserve">See </w:t>
      </w:r>
      <w:hyperlink w:anchor="Section_9710b22cba2e4581be59e143a952708a" w:history="1">
        <w:r>
          <w:rPr>
            <w:rStyle w:val="Hyperlink"/>
          </w:rPr>
          <w:t>2.1.3.1.1.20.62</w:t>
        </w:r>
      </w:hyperlink>
      <w:r>
        <w:t>.</w:t>
      </w:r>
    </w:p>
    <w:p w:rsidR="00A75683" w:rsidRDefault="005800D8">
      <w:pPr>
        <w:pStyle w:val="Heading4"/>
      </w:pPr>
      <w:bookmarkStart w:id="865" w:name="section_2103689096a941e7ab1136aab5268180"/>
      <w:bookmarkStart w:id="866" w:name="_Toc163746215"/>
      <w:r>
        <w:t>Additional Information on Recurrences</w:t>
      </w:r>
      <w:bookmarkEnd w:id="865"/>
      <w:bookmarkEnd w:id="866"/>
    </w:p>
    <w:p w:rsidR="00A75683" w:rsidRDefault="005800D8">
      <w:r>
        <w:t xml:space="preserve">Additional information that is necessary to specify a mapping from iCalendar RRULEs to </w:t>
      </w:r>
      <w:r>
        <w:rPr>
          <w:b/>
        </w:rPr>
        <w:t>PidLidAppointmentR</w:t>
      </w:r>
      <w:r>
        <w:rPr>
          <w:b/>
        </w:rPr>
        <w:t>ecur</w:t>
      </w:r>
      <w:r>
        <w:t xml:space="preserve"> can be found below.</w:t>
      </w:r>
    </w:p>
    <w:p w:rsidR="00A75683" w:rsidRDefault="005800D8">
      <w:pPr>
        <w:pStyle w:val="Heading5"/>
      </w:pPr>
      <w:bookmarkStart w:id="867" w:name="section_ed49ded0c28f43e796e72fcd5603cc69"/>
      <w:bookmarkStart w:id="868" w:name="_Toc163746216"/>
      <w:r>
        <w:t>iCalendar Recurrence Syntax</w:t>
      </w:r>
      <w:bookmarkEnd w:id="867"/>
      <w:bookmarkEnd w:id="868"/>
    </w:p>
    <w:p w:rsidR="00A75683" w:rsidRDefault="005800D8">
      <w:r>
        <w:t xml:space="preserve">An iCalendar recurrence data type is a semicolon-delimited list of </w:t>
      </w:r>
      <w:hyperlink w:anchor="gt_49133482-bfd3-4885-bbe9-d996efd8a9c5">
        <w:r>
          <w:rPr>
            <w:rStyle w:val="HyperlinkGreen"/>
            <w:b/>
          </w:rPr>
          <w:t>recurrence parts</w:t>
        </w:r>
      </w:hyperlink>
      <w:r>
        <w:t xml:space="preserve">. The ordering of these recurrence parts does not matter, </w:t>
      </w:r>
      <w:r>
        <w:t>but a single iCalendar recurrence MUST NOT contain more than one instance of the same recurrence part.</w:t>
      </w:r>
    </w:p>
    <w:p w:rsidR="00A75683" w:rsidRDefault="005800D8">
      <w:pPr>
        <w:pStyle w:val="Heading6"/>
      </w:pPr>
      <w:bookmarkStart w:id="869" w:name="section_7feea345bb464e46af3518159699dde9"/>
      <w:bookmarkStart w:id="870" w:name="_Toc163746217"/>
      <w:r>
        <w:t>Recurrence Part: FREQ</w:t>
      </w:r>
      <w:bookmarkEnd w:id="869"/>
      <w:bookmarkEnd w:id="870"/>
    </w:p>
    <w:p w:rsidR="00A75683" w:rsidRDefault="005800D8">
      <w:r>
        <w:t xml:space="preserve">RFC Reference: </w:t>
      </w:r>
      <w:hyperlink r:id="rId283">
        <w:r>
          <w:rPr>
            <w:rStyle w:val="Hyperlink"/>
          </w:rPr>
          <w:t>[RFC2445]</w:t>
        </w:r>
      </w:hyperlink>
      <w:r>
        <w:t xml:space="preserve"> section 4.3.10</w:t>
      </w:r>
    </w:p>
    <w:p w:rsidR="00A75683" w:rsidRDefault="005800D8">
      <w:r>
        <w:t>Number of Instances Allow</w:t>
      </w:r>
      <w:r>
        <w:t>ed: 1</w:t>
      </w:r>
    </w:p>
    <w:p w:rsidR="00A75683" w:rsidRDefault="005800D8">
      <w:r>
        <w:t>Format: Text ([RFC2445] section 4.3.11)</w:t>
      </w:r>
    </w:p>
    <w:p w:rsidR="00A75683" w:rsidRDefault="005800D8">
      <w:r>
        <w:t>Brief Description: Specifies the frequency of the recurrence.</w:t>
      </w:r>
    </w:p>
    <w:p w:rsidR="00A75683" w:rsidRDefault="005800D8">
      <w:r>
        <w:t xml:space="preserve">The FREQ </w:t>
      </w:r>
      <w:hyperlink w:anchor="gt_49133482-bfd3-4885-bbe9-d996efd8a9c5">
        <w:r>
          <w:rPr>
            <w:rStyle w:val="HyperlinkGreen"/>
            <w:b/>
          </w:rPr>
          <w:t>recurrence part</w:t>
        </w:r>
      </w:hyperlink>
      <w:r>
        <w:t xml:space="preserve"> MUST be set to one of the values defined in the following table.</w:t>
      </w:r>
    </w:p>
    <w:tbl>
      <w:tblPr>
        <w:tblStyle w:val="Table-ShadedHeader"/>
        <w:tblW w:w="0" w:type="auto"/>
        <w:tblLook w:val="04A0" w:firstRow="1" w:lastRow="0" w:firstColumn="1" w:lastColumn="0" w:noHBand="0" w:noVBand="1"/>
      </w:tblPr>
      <w:tblGrid>
        <w:gridCol w:w="1161"/>
        <w:gridCol w:w="831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FREQ Value</w:t>
            </w:r>
          </w:p>
        </w:tc>
        <w:tc>
          <w:tcPr>
            <w:tcW w:w="0" w:type="auto"/>
            <w:shd w:val="clear" w:color="auto" w:fill="E0E0E0"/>
          </w:tcPr>
          <w:p w:rsidR="00A75683" w:rsidRDefault="005800D8">
            <w:pPr>
              <w:pStyle w:val="TableHeaderText"/>
            </w:pPr>
            <w:r>
              <w:t>Meaning</w:t>
            </w:r>
          </w:p>
        </w:tc>
      </w:tr>
      <w:tr w:rsidR="00A75683" w:rsidTr="00A75683">
        <w:tc>
          <w:tcPr>
            <w:tcW w:w="0" w:type="auto"/>
            <w:shd w:val="clear" w:color="auto" w:fill="auto"/>
          </w:tcPr>
          <w:p w:rsidR="00A75683" w:rsidRDefault="005800D8">
            <w:pPr>
              <w:pStyle w:val="TableBodyText"/>
            </w:pPr>
            <w:r>
              <w:t>DAILY</w:t>
            </w:r>
          </w:p>
        </w:tc>
        <w:tc>
          <w:tcPr>
            <w:tcW w:w="0" w:type="auto"/>
            <w:shd w:val="clear" w:color="auto" w:fill="auto"/>
          </w:tcPr>
          <w:p w:rsidR="00A75683" w:rsidRDefault="005800D8">
            <w:pPr>
              <w:pStyle w:val="TableBodyText"/>
            </w:pPr>
            <w:r>
              <w:t xml:space="preserve">The appointment occurs every &lt;interval&gt; days. Supported configurations of DAILY recurrences are specified in section </w:t>
            </w:r>
            <w:hyperlink w:anchor="Section_cd57790cefda4d4c8e8d1df7efa7bc2f" w:history="1">
              <w:r>
                <w:rPr>
                  <w:rStyle w:val="Hyperlink"/>
                </w:rPr>
                <w:t>2.1.3.2.2.1</w:t>
              </w:r>
            </w:hyperlink>
            <w:r>
              <w:t>.</w:t>
            </w:r>
          </w:p>
        </w:tc>
      </w:tr>
      <w:tr w:rsidR="00A75683" w:rsidTr="00A75683">
        <w:tc>
          <w:tcPr>
            <w:tcW w:w="0" w:type="auto"/>
            <w:shd w:val="clear" w:color="auto" w:fill="auto"/>
          </w:tcPr>
          <w:p w:rsidR="00A75683" w:rsidRDefault="005800D8">
            <w:pPr>
              <w:pStyle w:val="TableBodyText"/>
            </w:pPr>
            <w:r>
              <w:t>WEEKLY</w:t>
            </w:r>
          </w:p>
        </w:tc>
        <w:tc>
          <w:tcPr>
            <w:tcW w:w="0" w:type="auto"/>
            <w:shd w:val="clear" w:color="auto" w:fill="auto"/>
          </w:tcPr>
          <w:p w:rsidR="00A75683" w:rsidRDefault="005800D8">
            <w:pPr>
              <w:pStyle w:val="TableBodyText"/>
            </w:pPr>
            <w:r>
              <w:t xml:space="preserve">The appointment occurs every &lt;interval&gt; weeks. Supported configurations of WEEKLY recurrences </w:t>
            </w:r>
            <w:r>
              <w:lastRenderedPageBreak/>
              <w:t xml:space="preserve">are specified in section </w:t>
            </w:r>
            <w:hyperlink w:anchor="Section_305b728b8fb248d287097dab1686b9cc" w:history="1">
              <w:r>
                <w:rPr>
                  <w:rStyle w:val="Hyperlink"/>
                </w:rPr>
                <w:t>2.1.3.2.2.2</w:t>
              </w:r>
            </w:hyperlink>
            <w:r>
              <w:t>.</w:t>
            </w:r>
          </w:p>
        </w:tc>
      </w:tr>
      <w:tr w:rsidR="00A75683" w:rsidTr="00A75683">
        <w:tc>
          <w:tcPr>
            <w:tcW w:w="0" w:type="auto"/>
            <w:shd w:val="clear" w:color="auto" w:fill="auto"/>
          </w:tcPr>
          <w:p w:rsidR="00A75683" w:rsidRDefault="005800D8">
            <w:pPr>
              <w:pStyle w:val="TableBodyText"/>
            </w:pPr>
            <w:r>
              <w:lastRenderedPageBreak/>
              <w:t>MONTHLY</w:t>
            </w:r>
          </w:p>
        </w:tc>
        <w:tc>
          <w:tcPr>
            <w:tcW w:w="0" w:type="auto"/>
            <w:shd w:val="clear" w:color="auto" w:fill="auto"/>
          </w:tcPr>
          <w:p w:rsidR="00A75683" w:rsidRDefault="005800D8">
            <w:pPr>
              <w:pStyle w:val="TableBodyText"/>
            </w:pPr>
            <w:r>
              <w:t xml:space="preserve">The appointment occurs every &lt;interval&gt; months. Supported configurations of MONTHLY recurrences are specified in section </w:t>
            </w:r>
            <w:hyperlink w:anchor="Section_7d3e36469f9b4665aca77f9260b74424" w:history="1">
              <w:r>
                <w:rPr>
                  <w:rStyle w:val="Hyperlink"/>
                </w:rPr>
                <w:t>2.1.3.2.2.3</w:t>
              </w:r>
            </w:hyperlink>
            <w:r>
              <w:t xml:space="preserve"> and section </w:t>
            </w:r>
            <w:hyperlink w:anchor="Section_47624472cffc4d8db1c8ca55e1b404b6" w:history="1">
              <w:r>
                <w:rPr>
                  <w:rStyle w:val="Hyperlink"/>
                </w:rPr>
                <w:t>2.1.3.2.2.4</w:t>
              </w:r>
            </w:hyperlink>
            <w:r>
              <w:t>.</w:t>
            </w:r>
          </w:p>
        </w:tc>
      </w:tr>
      <w:tr w:rsidR="00A75683" w:rsidTr="00A75683">
        <w:tc>
          <w:tcPr>
            <w:tcW w:w="0" w:type="auto"/>
            <w:shd w:val="clear" w:color="auto" w:fill="auto"/>
          </w:tcPr>
          <w:p w:rsidR="00A75683" w:rsidRDefault="005800D8">
            <w:pPr>
              <w:pStyle w:val="TableBodyText"/>
            </w:pPr>
            <w:r>
              <w:t>YEARLY</w:t>
            </w:r>
          </w:p>
        </w:tc>
        <w:tc>
          <w:tcPr>
            <w:tcW w:w="0" w:type="auto"/>
            <w:shd w:val="clear" w:color="auto" w:fill="auto"/>
          </w:tcPr>
          <w:p w:rsidR="00A75683" w:rsidRDefault="005800D8">
            <w:pPr>
              <w:pStyle w:val="TableBodyText"/>
            </w:pPr>
            <w:r>
              <w:t xml:space="preserve">The appointment occurs every &lt;interval&gt; years. Supported configurations of YEARLY recurrences are specified in section </w:t>
            </w:r>
            <w:hyperlink w:anchor="Section_7c0b03d645d64607a78f99c00e6815c2" w:history="1">
              <w:r>
                <w:rPr>
                  <w:rStyle w:val="Hyperlink"/>
                </w:rPr>
                <w:t>2.1.3.2.2.5</w:t>
              </w:r>
            </w:hyperlink>
            <w:r>
              <w:t xml:space="preserve"> and section</w:t>
            </w:r>
            <w:r>
              <w:t xml:space="preserve"> </w:t>
            </w:r>
            <w:hyperlink w:anchor="Section_0f3eb29da3b346e498db5658f14d5ca8" w:history="1">
              <w:r>
                <w:rPr>
                  <w:rStyle w:val="Hyperlink"/>
                </w:rPr>
                <w:t>2.1.3.2.2.6</w:t>
              </w:r>
            </w:hyperlink>
            <w:r>
              <w:t xml:space="preserve">. </w:t>
            </w:r>
          </w:p>
        </w:tc>
      </w:tr>
    </w:tbl>
    <w:p w:rsidR="00A75683" w:rsidRDefault="00A75683"/>
    <w:p w:rsidR="00A75683" w:rsidRDefault="005800D8">
      <w:pPr>
        <w:pStyle w:val="Heading6"/>
      </w:pPr>
      <w:bookmarkStart w:id="871" w:name="section_99bd8aa8a4cf492a8cabc27a24cd9be2"/>
      <w:bookmarkStart w:id="872" w:name="_Toc163746218"/>
      <w:r>
        <w:t>Recurrence Part: INTERVAL</w:t>
      </w:r>
      <w:bookmarkEnd w:id="871"/>
      <w:bookmarkEnd w:id="872"/>
    </w:p>
    <w:p w:rsidR="00A75683" w:rsidRDefault="005800D8">
      <w:r>
        <w:t xml:space="preserve">RFC Reference: </w:t>
      </w:r>
      <w:hyperlink r:id="rId284">
        <w:r>
          <w:rPr>
            <w:rStyle w:val="Hyperlink"/>
          </w:rPr>
          <w:t>[RFC2445]</w:t>
        </w:r>
      </w:hyperlink>
      <w:r>
        <w:t xml:space="preserve"> section 4.3.10</w:t>
      </w:r>
    </w:p>
    <w:p w:rsidR="00A75683" w:rsidRDefault="005800D8">
      <w:r>
        <w:t>Number of Instances Allowed: 0, 1</w:t>
      </w:r>
    </w:p>
    <w:p w:rsidR="00A75683" w:rsidRDefault="005800D8">
      <w:r>
        <w:t>Format: Integ</w:t>
      </w:r>
      <w:r>
        <w:t>er ([RFC2445] section 4.3.8)</w:t>
      </w:r>
    </w:p>
    <w:p w:rsidR="00A75683" w:rsidRDefault="005800D8">
      <w:r>
        <w:t>Brief Description: Specifies a multiplier for the period of a recurrence.</w:t>
      </w:r>
    </w:p>
    <w:p w:rsidR="00A75683" w:rsidRDefault="005800D8">
      <w:r>
        <w:t xml:space="preserve">The INTERVAL </w:t>
      </w:r>
      <w:hyperlink w:anchor="gt_49133482-bfd3-4885-bbe9-d996efd8a9c5">
        <w:r>
          <w:rPr>
            <w:rStyle w:val="HyperlinkGreen"/>
            <w:b/>
          </w:rPr>
          <w:t>recurrence part</w:t>
        </w:r>
      </w:hyperlink>
      <w:r>
        <w:t xml:space="preserve"> MUST be within the bounds defined in the following table. If a</w:t>
      </w:r>
      <w:r>
        <w:t>n INTERVAL is omitted, the recurrence MUST be parsed as though the INTERVAL were 1.</w:t>
      </w:r>
    </w:p>
    <w:tbl>
      <w:tblPr>
        <w:tblStyle w:val="Table-ShadedHeader"/>
        <w:tblW w:w="0" w:type="auto"/>
        <w:tblLook w:val="04A0" w:firstRow="1" w:lastRow="0" w:firstColumn="1" w:lastColumn="0" w:noHBand="0" w:noVBand="1"/>
      </w:tblPr>
      <w:tblGrid>
        <w:gridCol w:w="1264"/>
        <w:gridCol w:w="2027"/>
        <w:gridCol w:w="207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FREQ Value</w:t>
            </w:r>
          </w:p>
        </w:tc>
        <w:tc>
          <w:tcPr>
            <w:tcW w:w="0" w:type="auto"/>
            <w:shd w:val="clear" w:color="auto" w:fill="E0E0E0"/>
          </w:tcPr>
          <w:p w:rsidR="00A75683" w:rsidRDefault="005800D8">
            <w:pPr>
              <w:pStyle w:val="TableHeaderText"/>
            </w:pPr>
            <w:r>
              <w:t>Minimum INTERVAL</w:t>
            </w:r>
          </w:p>
        </w:tc>
        <w:tc>
          <w:tcPr>
            <w:tcW w:w="0" w:type="auto"/>
            <w:shd w:val="clear" w:color="auto" w:fill="E0E0E0"/>
          </w:tcPr>
          <w:p w:rsidR="00A75683" w:rsidRDefault="005800D8">
            <w:pPr>
              <w:pStyle w:val="TableHeaderText"/>
            </w:pPr>
            <w:r>
              <w:t>Maximum INTERVAL</w:t>
            </w:r>
          </w:p>
        </w:tc>
      </w:tr>
      <w:tr w:rsidR="00A75683" w:rsidTr="00A75683">
        <w:tc>
          <w:tcPr>
            <w:tcW w:w="0" w:type="auto"/>
            <w:shd w:val="clear" w:color="auto" w:fill="auto"/>
          </w:tcPr>
          <w:p w:rsidR="00A75683" w:rsidRDefault="005800D8">
            <w:pPr>
              <w:pStyle w:val="TableBodyText"/>
            </w:pPr>
            <w:r>
              <w:t>DAILY</w:t>
            </w:r>
          </w:p>
        </w:tc>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999</w:t>
            </w:r>
          </w:p>
        </w:tc>
      </w:tr>
      <w:tr w:rsidR="00A75683" w:rsidTr="00A75683">
        <w:tc>
          <w:tcPr>
            <w:tcW w:w="0" w:type="auto"/>
            <w:shd w:val="clear" w:color="auto" w:fill="auto"/>
          </w:tcPr>
          <w:p w:rsidR="00A75683" w:rsidRDefault="005800D8">
            <w:pPr>
              <w:pStyle w:val="TableBodyText"/>
            </w:pPr>
            <w:r>
              <w:t>WEEKLY</w:t>
            </w:r>
          </w:p>
        </w:tc>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99</w:t>
            </w:r>
          </w:p>
        </w:tc>
      </w:tr>
      <w:tr w:rsidR="00A75683" w:rsidTr="00A75683">
        <w:tc>
          <w:tcPr>
            <w:tcW w:w="0" w:type="auto"/>
            <w:shd w:val="clear" w:color="auto" w:fill="auto"/>
          </w:tcPr>
          <w:p w:rsidR="00A75683" w:rsidRDefault="005800D8">
            <w:pPr>
              <w:pStyle w:val="TableBodyText"/>
            </w:pPr>
            <w:r>
              <w:t>MONTHLY</w:t>
            </w:r>
          </w:p>
        </w:tc>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99</w:t>
            </w:r>
          </w:p>
        </w:tc>
      </w:tr>
      <w:tr w:rsidR="00A75683" w:rsidTr="00A75683">
        <w:tc>
          <w:tcPr>
            <w:tcW w:w="0" w:type="auto"/>
            <w:shd w:val="clear" w:color="auto" w:fill="auto"/>
          </w:tcPr>
          <w:p w:rsidR="00A75683" w:rsidRDefault="005800D8">
            <w:pPr>
              <w:pStyle w:val="TableBodyText"/>
            </w:pPr>
            <w:r>
              <w:t>YEARLY</w:t>
            </w:r>
          </w:p>
        </w:tc>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8</w:t>
            </w:r>
            <w:bookmarkStart w:id="873" w:name="z510"/>
            <w:bookmarkStart w:id="874" w:name="Appendix_A_Target_266"/>
            <w:bookmarkEnd w:id="873"/>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874"/>
          </w:p>
        </w:tc>
      </w:tr>
    </w:tbl>
    <w:p w:rsidR="00A75683" w:rsidRDefault="00A75683"/>
    <w:p w:rsidR="00A75683" w:rsidRDefault="005800D8">
      <w:pPr>
        <w:pStyle w:val="Heading6"/>
      </w:pPr>
      <w:bookmarkStart w:id="875" w:name="section_9448b83de14b4e4bae584acf401bb197"/>
      <w:bookmarkStart w:id="876" w:name="_Toc163746219"/>
      <w:r>
        <w:t>Recurrence Part: BYMINUTE</w:t>
      </w:r>
      <w:bookmarkEnd w:id="875"/>
      <w:bookmarkEnd w:id="876"/>
    </w:p>
    <w:p w:rsidR="00A75683" w:rsidRDefault="005800D8">
      <w:r>
        <w:t xml:space="preserve">RFC Reference: </w:t>
      </w:r>
      <w:hyperlink r:id="rId285">
        <w:r>
          <w:rPr>
            <w:rStyle w:val="Hyperlink"/>
          </w:rPr>
          <w:t>[RFC2445]</w:t>
        </w:r>
      </w:hyperlink>
      <w:r>
        <w:t xml:space="preserve"> section 4.3.10</w:t>
      </w:r>
    </w:p>
    <w:p w:rsidR="00A75683" w:rsidRDefault="005800D8">
      <w:r>
        <w:t>Number of Instances Allowed: 0, 1</w:t>
      </w:r>
    </w:p>
    <w:p w:rsidR="00A75683" w:rsidRDefault="005800D8">
      <w:r>
        <w:t>Format: Integer ([RFC2445] section 4.3.8)</w:t>
      </w:r>
    </w:p>
    <w:p w:rsidR="00A75683" w:rsidRDefault="005800D8">
      <w:r>
        <w:t>Brief Description: Specifies the minute(s) on wh</w:t>
      </w:r>
      <w:r>
        <w:t>ich a recurrence occurs.</w:t>
      </w:r>
    </w:p>
    <w:p w:rsidR="00A75683" w:rsidRDefault="005800D8">
      <w:r>
        <w:t xml:space="preserve">The BYMINUTE </w:t>
      </w:r>
      <w:hyperlink w:anchor="gt_49133482-bfd3-4885-bbe9-d996efd8a9c5">
        <w:r>
          <w:rPr>
            <w:rStyle w:val="HyperlinkGreen"/>
            <w:b/>
          </w:rPr>
          <w:t>recurrence part</w:t>
        </w:r>
      </w:hyperlink>
      <w:r>
        <w:t xml:space="preserve"> MUST be an integer between 0 and 59 (inclusive). Furthermore, the BYMINUTE recurrence part MUST NOT specify more than one value. If no BYMIN</w:t>
      </w:r>
      <w:r>
        <w:t>UTE is specified, the minute from the DTSTART property MUST be used.</w:t>
      </w:r>
    </w:p>
    <w:p w:rsidR="00A75683" w:rsidRDefault="005800D8">
      <w:pPr>
        <w:pStyle w:val="Heading6"/>
      </w:pPr>
      <w:bookmarkStart w:id="877" w:name="section_4d5999e0c882463083f64c48e619fb6c"/>
      <w:bookmarkStart w:id="878" w:name="_Toc163746220"/>
      <w:r>
        <w:t>Recurrence Part: BYHOUR</w:t>
      </w:r>
      <w:bookmarkEnd w:id="877"/>
      <w:bookmarkEnd w:id="878"/>
    </w:p>
    <w:p w:rsidR="00A75683" w:rsidRDefault="005800D8">
      <w:r>
        <w:t xml:space="preserve">RFC Reference: </w:t>
      </w:r>
      <w:hyperlink r:id="rId286">
        <w:r>
          <w:rPr>
            <w:rStyle w:val="Hyperlink"/>
          </w:rPr>
          <w:t>[RFC2445]</w:t>
        </w:r>
      </w:hyperlink>
      <w:r>
        <w:t xml:space="preserve"> section 4.3.10</w:t>
      </w:r>
    </w:p>
    <w:p w:rsidR="00A75683" w:rsidRDefault="005800D8">
      <w:r>
        <w:t>Number of Instances Allowed: 0, 1</w:t>
      </w:r>
    </w:p>
    <w:p w:rsidR="00A75683" w:rsidRDefault="005800D8">
      <w:r>
        <w:t>Format: Integer ([RFC24</w:t>
      </w:r>
      <w:r>
        <w:t>45] section 4.3.8)</w:t>
      </w:r>
    </w:p>
    <w:p w:rsidR="00A75683" w:rsidRDefault="005800D8">
      <w:r>
        <w:t>Brief Description: Specifies the hour(s) on which a recurrence occurs.</w:t>
      </w:r>
    </w:p>
    <w:p w:rsidR="00A75683" w:rsidRDefault="005800D8">
      <w:r>
        <w:lastRenderedPageBreak/>
        <w:t xml:space="preserve">The BYHOUR </w:t>
      </w:r>
      <w:hyperlink w:anchor="gt_49133482-bfd3-4885-bbe9-d996efd8a9c5">
        <w:r>
          <w:rPr>
            <w:rStyle w:val="HyperlinkGreen"/>
            <w:b/>
          </w:rPr>
          <w:t>recurrence part</w:t>
        </w:r>
      </w:hyperlink>
      <w:r>
        <w:t xml:space="preserve"> MUST be an integer between 0 and 23 (inclusive). Furthermore, the BYHOUR recu</w:t>
      </w:r>
      <w:r>
        <w:t>rrence part MUST NOT specify more than one value. If no BYHOUR is specified, the hour from the DTSTART property MUST be used.</w:t>
      </w:r>
    </w:p>
    <w:p w:rsidR="00A75683" w:rsidRDefault="005800D8">
      <w:pPr>
        <w:pStyle w:val="Heading6"/>
      </w:pPr>
      <w:bookmarkStart w:id="879" w:name="section_2fc66c0d73c64479b1c2eaada11a1cf5"/>
      <w:bookmarkStart w:id="880" w:name="_Toc163746221"/>
      <w:r>
        <w:t>Recurrence Part: BYMONTHDAY</w:t>
      </w:r>
      <w:bookmarkEnd w:id="879"/>
      <w:bookmarkEnd w:id="880"/>
    </w:p>
    <w:p w:rsidR="00A75683" w:rsidRDefault="005800D8">
      <w:r>
        <w:t xml:space="preserve">RFC Reference: </w:t>
      </w:r>
      <w:hyperlink r:id="rId287">
        <w:r>
          <w:rPr>
            <w:rStyle w:val="Hyperlink"/>
          </w:rPr>
          <w:t>[RFC2445]</w:t>
        </w:r>
      </w:hyperlink>
      <w:r>
        <w:t xml:space="preserve"> section 4.3</w:t>
      </w:r>
      <w:r>
        <w:t>.10</w:t>
      </w:r>
    </w:p>
    <w:p w:rsidR="00A75683" w:rsidRDefault="005800D8">
      <w:r>
        <w:t xml:space="preserve">Number of Instances Allowed: Dependent on the recurrence template (section </w:t>
      </w:r>
      <w:hyperlink w:anchor="Section_2b9345c96cd6494e9b28473d61ac44e4" w:history="1">
        <w:r>
          <w:rPr>
            <w:rStyle w:val="Hyperlink"/>
          </w:rPr>
          <w:t>2.1.3.2.2</w:t>
        </w:r>
      </w:hyperlink>
    </w:p>
    <w:p w:rsidR="00A75683" w:rsidRDefault="005800D8">
      <w:r>
        <w:t>Format: Integer ([RFC2445] section 4.3.8)</w:t>
      </w:r>
    </w:p>
    <w:p w:rsidR="00A75683" w:rsidRDefault="005800D8">
      <w:r>
        <w:t>Brief Description: Specifies the day(s) of the month on which a r</w:t>
      </w:r>
      <w:r>
        <w:t>ecurrence occurs.</w:t>
      </w:r>
    </w:p>
    <w:p w:rsidR="00A75683" w:rsidRDefault="005800D8">
      <w:r>
        <w:t xml:space="preserve">The BYMONTHDAY </w:t>
      </w:r>
      <w:hyperlink w:anchor="gt_49133482-bfd3-4885-bbe9-d996efd8a9c5">
        <w:r>
          <w:rPr>
            <w:rStyle w:val="HyperlinkGreen"/>
            <w:b/>
          </w:rPr>
          <w:t>recurrence part</w:t>
        </w:r>
      </w:hyperlink>
      <w:r>
        <w:t xml:space="preserve"> MUST be -1, or an integer between 1 and 31 (inclusive). Furthermore, the BYMONTHDAY recurrence part MUST NOT specify more than one value. If no B</w:t>
      </w:r>
      <w:r>
        <w:t>YMONTHDAY is specified, the day of month from the DTSTART property MUST be used.</w:t>
      </w:r>
    </w:p>
    <w:p w:rsidR="00A75683" w:rsidRDefault="005800D8">
      <w:pPr>
        <w:pStyle w:val="Heading6"/>
      </w:pPr>
      <w:bookmarkStart w:id="881" w:name="section_b8069b8f7a1c4eb8b529102fd49cdb3d"/>
      <w:bookmarkStart w:id="882" w:name="_Toc163746222"/>
      <w:r>
        <w:t>Recurrence Part: BYDAY</w:t>
      </w:r>
      <w:bookmarkEnd w:id="881"/>
      <w:bookmarkEnd w:id="882"/>
    </w:p>
    <w:p w:rsidR="00A75683" w:rsidRDefault="005800D8">
      <w:r>
        <w:t xml:space="preserve">RFC Reference: </w:t>
      </w:r>
      <w:hyperlink r:id="rId288">
        <w:r>
          <w:rPr>
            <w:rStyle w:val="Hyperlink"/>
          </w:rPr>
          <w:t>[RFC2445]</w:t>
        </w:r>
      </w:hyperlink>
      <w:r>
        <w:t xml:space="preserve"> section 4.3.10</w:t>
      </w:r>
    </w:p>
    <w:p w:rsidR="00A75683" w:rsidRDefault="005800D8">
      <w:r>
        <w:t xml:space="preserve">Number of Instances Allowed: Dependent on the recurrence template (section </w:t>
      </w:r>
      <w:hyperlink w:anchor="Section_2b9345c96cd6494e9b28473d61ac44e4" w:history="1">
        <w:r>
          <w:rPr>
            <w:rStyle w:val="Hyperlink"/>
          </w:rPr>
          <w:t>2.1.3.2.2</w:t>
        </w:r>
      </w:hyperlink>
      <w:r>
        <w:t>)</w:t>
      </w:r>
    </w:p>
    <w:p w:rsidR="00A75683" w:rsidRDefault="005800D8">
      <w:r>
        <w:t>Format: Text ([RFC2445] section 4.3.8)</w:t>
      </w:r>
    </w:p>
    <w:p w:rsidR="00A75683" w:rsidRDefault="005800D8">
      <w:r>
        <w:t xml:space="preserve">Brief Description: Specifies the day(s) of the week on which a </w:t>
      </w:r>
      <w:r>
        <w:t>recurrence occurs.</w:t>
      </w:r>
    </w:p>
    <w:p w:rsidR="00A75683" w:rsidRDefault="005800D8">
      <w:r>
        <w:t xml:space="preserve">The BYDAY </w:t>
      </w:r>
      <w:hyperlink w:anchor="gt_49133482-bfd3-4885-bbe9-d996efd8a9c5">
        <w:r>
          <w:rPr>
            <w:rStyle w:val="HyperlinkGreen"/>
            <w:b/>
          </w:rPr>
          <w:t>recurrence part</w:t>
        </w:r>
      </w:hyperlink>
      <w:r>
        <w:t xml:space="preserve"> MUST be a comma-delimited list of elements consisting of an optional week number followed by a mandatory 2-character code for the day of week. A BYDA</w:t>
      </w:r>
      <w:r>
        <w:t xml:space="preserve">Y recurrence part with no week number will be termed </w:t>
      </w:r>
      <w:hyperlink w:anchor="gt_4b4d3b38-996f-4888-bb53-892abbd68de4">
        <w:r>
          <w:rPr>
            <w:rStyle w:val="HyperlinkGreen"/>
            <w:b/>
          </w:rPr>
          <w:t>week independent</w:t>
        </w:r>
      </w:hyperlink>
      <w:r>
        <w:t>.</w:t>
      </w:r>
    </w:p>
    <w:p w:rsidR="00A75683" w:rsidRDefault="005800D8">
      <w:r>
        <w:t>The following table specifies the possible values for the mandatory character code for the day of the week.</w:t>
      </w:r>
    </w:p>
    <w:tbl>
      <w:tblPr>
        <w:tblStyle w:val="Table-ShadedHeader"/>
        <w:tblW w:w="0" w:type="auto"/>
        <w:tblLook w:val="04A0" w:firstRow="1" w:lastRow="0" w:firstColumn="1" w:lastColumn="0" w:noHBand="0" w:noVBand="1"/>
      </w:tblPr>
      <w:tblGrid>
        <w:gridCol w:w="2790"/>
        <w:gridCol w:w="115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Day of Week Cha</w:t>
            </w:r>
            <w:r>
              <w:t>racter Code</w:t>
            </w:r>
          </w:p>
        </w:tc>
        <w:tc>
          <w:tcPr>
            <w:tcW w:w="0" w:type="auto"/>
            <w:shd w:val="clear" w:color="auto" w:fill="E0E0E0"/>
          </w:tcPr>
          <w:p w:rsidR="00A75683" w:rsidRDefault="005800D8">
            <w:pPr>
              <w:pStyle w:val="TableHeaderText"/>
            </w:pPr>
            <w:r>
              <w:t>Meaning</w:t>
            </w:r>
          </w:p>
        </w:tc>
      </w:tr>
      <w:tr w:rsidR="00A75683" w:rsidTr="00A75683">
        <w:tc>
          <w:tcPr>
            <w:tcW w:w="0" w:type="auto"/>
            <w:shd w:val="clear" w:color="auto" w:fill="auto"/>
          </w:tcPr>
          <w:p w:rsidR="00A75683" w:rsidRDefault="005800D8">
            <w:pPr>
              <w:pStyle w:val="TableBodyText"/>
            </w:pPr>
            <w:r>
              <w:t>SU</w:t>
            </w:r>
          </w:p>
        </w:tc>
        <w:tc>
          <w:tcPr>
            <w:tcW w:w="0" w:type="auto"/>
            <w:shd w:val="clear" w:color="auto" w:fill="auto"/>
          </w:tcPr>
          <w:p w:rsidR="00A75683" w:rsidRDefault="005800D8">
            <w:pPr>
              <w:pStyle w:val="TableBodyText"/>
            </w:pPr>
            <w:r>
              <w:t>Sunday</w:t>
            </w:r>
          </w:p>
        </w:tc>
      </w:tr>
      <w:tr w:rsidR="00A75683" w:rsidTr="00A75683">
        <w:tc>
          <w:tcPr>
            <w:tcW w:w="0" w:type="auto"/>
            <w:shd w:val="clear" w:color="auto" w:fill="auto"/>
          </w:tcPr>
          <w:p w:rsidR="00A75683" w:rsidRDefault="005800D8">
            <w:pPr>
              <w:pStyle w:val="TableBodyText"/>
            </w:pPr>
            <w:r>
              <w:t>MO</w:t>
            </w:r>
          </w:p>
        </w:tc>
        <w:tc>
          <w:tcPr>
            <w:tcW w:w="0" w:type="auto"/>
            <w:shd w:val="clear" w:color="auto" w:fill="auto"/>
          </w:tcPr>
          <w:p w:rsidR="00A75683" w:rsidRDefault="005800D8">
            <w:pPr>
              <w:pStyle w:val="TableBodyText"/>
            </w:pPr>
            <w:r>
              <w:t>Monday</w:t>
            </w:r>
          </w:p>
        </w:tc>
      </w:tr>
      <w:tr w:rsidR="00A75683" w:rsidTr="00A75683">
        <w:tc>
          <w:tcPr>
            <w:tcW w:w="0" w:type="auto"/>
            <w:shd w:val="clear" w:color="auto" w:fill="auto"/>
          </w:tcPr>
          <w:p w:rsidR="00A75683" w:rsidRDefault="005800D8">
            <w:pPr>
              <w:pStyle w:val="TableBodyText"/>
            </w:pPr>
            <w:r>
              <w:t>TU</w:t>
            </w:r>
          </w:p>
        </w:tc>
        <w:tc>
          <w:tcPr>
            <w:tcW w:w="0" w:type="auto"/>
            <w:shd w:val="clear" w:color="auto" w:fill="auto"/>
          </w:tcPr>
          <w:p w:rsidR="00A75683" w:rsidRDefault="005800D8">
            <w:pPr>
              <w:pStyle w:val="TableBodyText"/>
            </w:pPr>
            <w:r>
              <w:t>Tuesday</w:t>
            </w:r>
          </w:p>
        </w:tc>
      </w:tr>
      <w:tr w:rsidR="00A75683" w:rsidTr="00A75683">
        <w:tc>
          <w:tcPr>
            <w:tcW w:w="0" w:type="auto"/>
            <w:shd w:val="clear" w:color="auto" w:fill="auto"/>
          </w:tcPr>
          <w:p w:rsidR="00A75683" w:rsidRDefault="005800D8">
            <w:pPr>
              <w:pStyle w:val="TableBodyText"/>
            </w:pPr>
            <w:r>
              <w:t>WE</w:t>
            </w:r>
          </w:p>
        </w:tc>
        <w:tc>
          <w:tcPr>
            <w:tcW w:w="0" w:type="auto"/>
            <w:shd w:val="clear" w:color="auto" w:fill="auto"/>
          </w:tcPr>
          <w:p w:rsidR="00A75683" w:rsidRDefault="005800D8">
            <w:pPr>
              <w:pStyle w:val="TableBodyText"/>
            </w:pPr>
            <w:r>
              <w:t>Wednesday</w:t>
            </w:r>
          </w:p>
        </w:tc>
      </w:tr>
      <w:tr w:rsidR="00A75683" w:rsidTr="00A75683">
        <w:tc>
          <w:tcPr>
            <w:tcW w:w="0" w:type="auto"/>
            <w:shd w:val="clear" w:color="auto" w:fill="auto"/>
          </w:tcPr>
          <w:p w:rsidR="00A75683" w:rsidRDefault="005800D8">
            <w:pPr>
              <w:pStyle w:val="TableBodyText"/>
            </w:pPr>
            <w:r>
              <w:t>TH</w:t>
            </w:r>
          </w:p>
        </w:tc>
        <w:tc>
          <w:tcPr>
            <w:tcW w:w="0" w:type="auto"/>
            <w:shd w:val="clear" w:color="auto" w:fill="auto"/>
          </w:tcPr>
          <w:p w:rsidR="00A75683" w:rsidRDefault="005800D8">
            <w:pPr>
              <w:pStyle w:val="TableBodyText"/>
            </w:pPr>
            <w:r>
              <w:t>Thursday</w:t>
            </w:r>
          </w:p>
        </w:tc>
      </w:tr>
      <w:tr w:rsidR="00A75683" w:rsidTr="00A75683">
        <w:tc>
          <w:tcPr>
            <w:tcW w:w="0" w:type="auto"/>
            <w:shd w:val="clear" w:color="auto" w:fill="auto"/>
          </w:tcPr>
          <w:p w:rsidR="00A75683" w:rsidRDefault="005800D8">
            <w:pPr>
              <w:pStyle w:val="TableBodyText"/>
            </w:pPr>
            <w:r>
              <w:t>FR</w:t>
            </w:r>
          </w:p>
        </w:tc>
        <w:tc>
          <w:tcPr>
            <w:tcW w:w="0" w:type="auto"/>
            <w:shd w:val="clear" w:color="auto" w:fill="auto"/>
          </w:tcPr>
          <w:p w:rsidR="00A75683" w:rsidRDefault="005800D8">
            <w:pPr>
              <w:pStyle w:val="TableBodyText"/>
            </w:pPr>
            <w:r>
              <w:t>Friday</w:t>
            </w:r>
          </w:p>
        </w:tc>
      </w:tr>
      <w:tr w:rsidR="00A75683" w:rsidTr="00A75683">
        <w:tc>
          <w:tcPr>
            <w:tcW w:w="0" w:type="auto"/>
            <w:shd w:val="clear" w:color="auto" w:fill="auto"/>
          </w:tcPr>
          <w:p w:rsidR="00A75683" w:rsidRDefault="005800D8">
            <w:pPr>
              <w:pStyle w:val="TableBodyText"/>
            </w:pPr>
            <w:r>
              <w:t>SA</w:t>
            </w:r>
          </w:p>
        </w:tc>
        <w:tc>
          <w:tcPr>
            <w:tcW w:w="0" w:type="auto"/>
            <w:shd w:val="clear" w:color="auto" w:fill="auto"/>
          </w:tcPr>
          <w:p w:rsidR="00A75683" w:rsidRDefault="005800D8">
            <w:pPr>
              <w:pStyle w:val="TableBodyText"/>
            </w:pPr>
            <w:r>
              <w:t>Saturday</w:t>
            </w:r>
          </w:p>
        </w:tc>
      </w:tr>
    </w:tbl>
    <w:p w:rsidR="00A75683" w:rsidRDefault="005800D8">
      <w:r>
        <w:t>The following table specifies the possible values for the optional week number.</w:t>
      </w:r>
    </w:p>
    <w:tbl>
      <w:tblPr>
        <w:tblStyle w:val="Table-ShadedHeader"/>
        <w:tblW w:w="0" w:type="auto"/>
        <w:tblLook w:val="04A0" w:firstRow="1" w:lastRow="0" w:firstColumn="1" w:lastColumn="0" w:noHBand="0" w:noVBand="1"/>
      </w:tblPr>
      <w:tblGrid>
        <w:gridCol w:w="1502"/>
        <w:gridCol w:w="154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Week Number</w:t>
            </w:r>
          </w:p>
        </w:tc>
        <w:tc>
          <w:tcPr>
            <w:tcW w:w="0" w:type="auto"/>
            <w:shd w:val="clear" w:color="auto" w:fill="E0E0E0"/>
          </w:tcPr>
          <w:p w:rsidR="00A75683" w:rsidRDefault="005800D8">
            <w:pPr>
              <w:pStyle w:val="TableHeaderText"/>
            </w:pPr>
            <w:r>
              <w:t>Meaning</w:t>
            </w:r>
          </w:p>
        </w:tc>
      </w:tr>
      <w:tr w:rsidR="00A75683" w:rsidTr="00A75683">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Last instance</w:t>
            </w:r>
          </w:p>
        </w:tc>
      </w:tr>
      <w:tr w:rsidR="00A75683" w:rsidTr="00A75683">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First instance</w:t>
            </w:r>
          </w:p>
        </w:tc>
      </w:tr>
      <w:tr w:rsidR="00A75683" w:rsidTr="00A75683">
        <w:tc>
          <w:tcPr>
            <w:tcW w:w="0" w:type="auto"/>
            <w:shd w:val="clear" w:color="auto" w:fill="auto"/>
          </w:tcPr>
          <w:p w:rsidR="00A75683" w:rsidRDefault="005800D8">
            <w:pPr>
              <w:pStyle w:val="TableBodyText"/>
            </w:pPr>
            <w:r>
              <w:t>2</w:t>
            </w:r>
          </w:p>
        </w:tc>
        <w:tc>
          <w:tcPr>
            <w:tcW w:w="0" w:type="auto"/>
            <w:shd w:val="clear" w:color="auto" w:fill="auto"/>
          </w:tcPr>
          <w:p w:rsidR="00A75683" w:rsidRDefault="005800D8">
            <w:pPr>
              <w:pStyle w:val="TableBodyText"/>
            </w:pPr>
            <w:r>
              <w:t xml:space="preserve">Second </w:t>
            </w:r>
            <w:r>
              <w:t>instance</w:t>
            </w:r>
          </w:p>
        </w:tc>
      </w:tr>
      <w:tr w:rsidR="00A75683" w:rsidTr="00A75683">
        <w:tc>
          <w:tcPr>
            <w:tcW w:w="0" w:type="auto"/>
            <w:shd w:val="clear" w:color="auto" w:fill="auto"/>
          </w:tcPr>
          <w:p w:rsidR="00A75683" w:rsidRDefault="005800D8">
            <w:pPr>
              <w:pStyle w:val="TableBodyText"/>
            </w:pPr>
            <w:r>
              <w:lastRenderedPageBreak/>
              <w:t>3</w:t>
            </w:r>
          </w:p>
        </w:tc>
        <w:tc>
          <w:tcPr>
            <w:tcW w:w="0" w:type="auto"/>
            <w:shd w:val="clear" w:color="auto" w:fill="auto"/>
          </w:tcPr>
          <w:p w:rsidR="00A75683" w:rsidRDefault="005800D8">
            <w:pPr>
              <w:pStyle w:val="TableBodyText"/>
            </w:pPr>
            <w:r>
              <w:t>Third instance</w:t>
            </w:r>
          </w:p>
        </w:tc>
      </w:tr>
      <w:tr w:rsidR="00A75683" w:rsidTr="00A75683">
        <w:tc>
          <w:tcPr>
            <w:tcW w:w="0" w:type="auto"/>
            <w:shd w:val="clear" w:color="auto" w:fill="auto"/>
          </w:tcPr>
          <w:p w:rsidR="00A75683" w:rsidRDefault="005800D8">
            <w:pPr>
              <w:pStyle w:val="TableBodyText"/>
            </w:pPr>
            <w:r>
              <w:t>4</w:t>
            </w:r>
          </w:p>
        </w:tc>
        <w:tc>
          <w:tcPr>
            <w:tcW w:w="0" w:type="auto"/>
            <w:shd w:val="clear" w:color="auto" w:fill="auto"/>
          </w:tcPr>
          <w:p w:rsidR="00A75683" w:rsidRDefault="005800D8">
            <w:pPr>
              <w:pStyle w:val="TableBodyText"/>
            </w:pPr>
            <w:r>
              <w:t>Fourth instance</w:t>
            </w:r>
          </w:p>
        </w:tc>
      </w:tr>
    </w:tbl>
    <w:p w:rsidR="00A75683" w:rsidRDefault="00A75683"/>
    <w:p w:rsidR="00A75683" w:rsidRDefault="005800D8">
      <w:pPr>
        <w:pStyle w:val="Heading6"/>
      </w:pPr>
      <w:bookmarkStart w:id="883" w:name="section_a1c64b318c6c4198afd7d5414f26e66a"/>
      <w:bookmarkStart w:id="884" w:name="_Toc163746223"/>
      <w:r>
        <w:t>Recurrence Part: BYMONTH</w:t>
      </w:r>
      <w:bookmarkEnd w:id="883"/>
      <w:bookmarkEnd w:id="884"/>
    </w:p>
    <w:p w:rsidR="00A75683" w:rsidRDefault="005800D8">
      <w:r>
        <w:t xml:space="preserve">RFC Reference: </w:t>
      </w:r>
      <w:hyperlink r:id="rId289">
        <w:r>
          <w:rPr>
            <w:rStyle w:val="Hyperlink"/>
          </w:rPr>
          <w:t>[RFC2445]</w:t>
        </w:r>
      </w:hyperlink>
      <w:r>
        <w:t xml:space="preserve"> section 4.3.10</w:t>
      </w:r>
    </w:p>
    <w:p w:rsidR="00A75683" w:rsidRDefault="005800D8">
      <w:r>
        <w:t xml:space="preserve">Number of Instances Allowed: Dependent on the recurrence template (section </w:t>
      </w:r>
      <w:hyperlink w:anchor="Section_2b9345c96cd6494e9b28473d61ac44e4" w:history="1">
        <w:r>
          <w:rPr>
            <w:rStyle w:val="Hyperlink"/>
          </w:rPr>
          <w:t>2.1.3.2.2</w:t>
        </w:r>
      </w:hyperlink>
      <w:r>
        <w:t>)</w:t>
      </w:r>
    </w:p>
    <w:p w:rsidR="00A75683" w:rsidRDefault="005800D8">
      <w:r>
        <w:t>Format: Integer ([RFC2445] section 4.3.8)</w:t>
      </w:r>
    </w:p>
    <w:p w:rsidR="00A75683" w:rsidRDefault="005800D8">
      <w:r>
        <w:t>Brief Description: Specifies the month(s) on which a recurrence occurs.</w:t>
      </w:r>
    </w:p>
    <w:p w:rsidR="00A75683" w:rsidRDefault="005800D8">
      <w:r>
        <w:t xml:space="preserve">The BYMONTH </w:t>
      </w:r>
      <w:hyperlink w:anchor="gt_49133482-bfd3-4885-bbe9-d996efd8a9c5">
        <w:r>
          <w:rPr>
            <w:rStyle w:val="HyperlinkGreen"/>
            <w:b/>
          </w:rPr>
          <w:t>recurrence part</w:t>
        </w:r>
      </w:hyperlink>
      <w:r>
        <w:t xml:space="preserve"> MUST be an integer between 1 and 12 (inclusive). Furthermore, the BYMONTH recurrence part MUST NOT specify more than one value. If no BYMONTH is specified, the month from the DTSTART property MUST be used.</w:t>
      </w:r>
    </w:p>
    <w:p w:rsidR="00A75683" w:rsidRDefault="005800D8">
      <w:pPr>
        <w:pStyle w:val="Heading6"/>
      </w:pPr>
      <w:bookmarkStart w:id="885" w:name="section_329eff36f2da4f6e9649779424b57a8b"/>
      <w:bookmarkStart w:id="886" w:name="_Toc163746224"/>
      <w:r>
        <w:t>Recurrence Part: BYSETPOS</w:t>
      </w:r>
      <w:bookmarkEnd w:id="885"/>
      <w:bookmarkEnd w:id="886"/>
    </w:p>
    <w:p w:rsidR="00A75683" w:rsidRDefault="005800D8">
      <w:r>
        <w:t xml:space="preserve">RFC Reference: </w:t>
      </w:r>
      <w:hyperlink r:id="rId290">
        <w:r>
          <w:rPr>
            <w:rStyle w:val="Hyperlink"/>
          </w:rPr>
          <w:t>[RFC2445]</w:t>
        </w:r>
      </w:hyperlink>
      <w:r>
        <w:t xml:space="preserve"> section 4.3.10</w:t>
      </w:r>
    </w:p>
    <w:p w:rsidR="00A75683" w:rsidRDefault="005800D8">
      <w:r>
        <w:t xml:space="preserve">Number of Instances Allowed: Dependent on the recurrence template (section </w:t>
      </w:r>
      <w:hyperlink w:anchor="Section_2b9345c96cd6494e9b28473d61ac44e4" w:history="1">
        <w:r>
          <w:rPr>
            <w:rStyle w:val="Hyperlink"/>
          </w:rPr>
          <w:t>2.1.3.2.2</w:t>
        </w:r>
      </w:hyperlink>
      <w:r>
        <w:t>)</w:t>
      </w:r>
    </w:p>
    <w:p w:rsidR="00A75683" w:rsidRDefault="005800D8">
      <w:r>
        <w:t>Form</w:t>
      </w:r>
      <w:r>
        <w:t>at: Integer ([RFC2445] section 4.3.8)</w:t>
      </w:r>
    </w:p>
    <w:p w:rsidR="00A75683" w:rsidRDefault="005800D8">
      <w:r>
        <w:t xml:space="preserve">Brief Description: Specifies the instances of a multi-BYDAY appointment to use each INTERVAL (see section </w:t>
      </w:r>
      <w:hyperlink w:anchor="Section_47624472cffc4d8db1c8ca55e1b404b6" w:history="1">
        <w:r>
          <w:rPr>
            <w:rStyle w:val="Hyperlink"/>
          </w:rPr>
          <w:t>2.1.3.2.2.4</w:t>
        </w:r>
      </w:hyperlink>
      <w:r>
        <w:t xml:space="preserve"> and </w:t>
      </w:r>
      <w:hyperlink w:anchor="Section_0f3eb29da3b346e498db5658f14d5ca8" w:history="1">
        <w:r>
          <w:rPr>
            <w:rStyle w:val="Hyperlink"/>
          </w:rPr>
          <w:t>2.1.3.2.2.6</w:t>
        </w:r>
      </w:hyperlink>
      <w:r>
        <w:t>).</w:t>
      </w:r>
    </w:p>
    <w:p w:rsidR="00A75683" w:rsidRDefault="005800D8">
      <w:r>
        <w:t xml:space="preserve">The BYSETPOS </w:t>
      </w:r>
      <w:hyperlink w:anchor="gt_49133482-bfd3-4885-bbe9-d996efd8a9c5">
        <w:r>
          <w:rPr>
            <w:rStyle w:val="HyperlinkGreen"/>
            <w:b/>
          </w:rPr>
          <w:t>recurrence part</w:t>
        </w:r>
      </w:hyperlink>
      <w:r>
        <w:t xml:space="preserve"> MUST be -1 or an integer between 1 and 4 (inclusive), as specified in the following table. Furthermore, the BYSETPOS recurrence</w:t>
      </w:r>
      <w:r>
        <w:t xml:space="preserve"> part MUST NOT specify more than one value.</w:t>
      </w:r>
    </w:p>
    <w:tbl>
      <w:tblPr>
        <w:tblStyle w:val="Table-ShadedHeader"/>
        <w:tblW w:w="0" w:type="auto"/>
        <w:tblLook w:val="04A0" w:firstRow="1" w:lastRow="0" w:firstColumn="1" w:lastColumn="0" w:noHBand="0" w:noVBand="1"/>
      </w:tblPr>
      <w:tblGrid>
        <w:gridCol w:w="1728"/>
        <w:gridCol w:w="154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BYSETPOS Value</w:t>
            </w:r>
          </w:p>
        </w:tc>
        <w:tc>
          <w:tcPr>
            <w:tcW w:w="0" w:type="auto"/>
            <w:shd w:val="clear" w:color="auto" w:fill="E0E0E0"/>
          </w:tcPr>
          <w:p w:rsidR="00A75683" w:rsidRDefault="005800D8">
            <w:pPr>
              <w:pStyle w:val="TableHeaderText"/>
            </w:pPr>
            <w:r>
              <w:t>Meaning</w:t>
            </w:r>
          </w:p>
        </w:tc>
      </w:tr>
      <w:tr w:rsidR="00A75683" w:rsidTr="00A75683">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Last instance</w:t>
            </w:r>
          </w:p>
        </w:tc>
      </w:tr>
      <w:tr w:rsidR="00A75683" w:rsidTr="00A75683">
        <w:tc>
          <w:tcPr>
            <w:tcW w:w="0" w:type="auto"/>
            <w:shd w:val="clear" w:color="auto" w:fill="auto"/>
          </w:tcPr>
          <w:p w:rsidR="00A75683" w:rsidRDefault="005800D8">
            <w:pPr>
              <w:pStyle w:val="TableBodyText"/>
            </w:pPr>
            <w:r>
              <w:t>1</w:t>
            </w:r>
          </w:p>
        </w:tc>
        <w:tc>
          <w:tcPr>
            <w:tcW w:w="0" w:type="auto"/>
            <w:shd w:val="clear" w:color="auto" w:fill="auto"/>
          </w:tcPr>
          <w:p w:rsidR="00A75683" w:rsidRDefault="005800D8">
            <w:pPr>
              <w:pStyle w:val="TableBodyText"/>
            </w:pPr>
            <w:r>
              <w:t>First instance</w:t>
            </w:r>
          </w:p>
        </w:tc>
      </w:tr>
      <w:tr w:rsidR="00A75683" w:rsidTr="00A75683">
        <w:tc>
          <w:tcPr>
            <w:tcW w:w="0" w:type="auto"/>
            <w:shd w:val="clear" w:color="auto" w:fill="auto"/>
          </w:tcPr>
          <w:p w:rsidR="00A75683" w:rsidRDefault="005800D8">
            <w:pPr>
              <w:pStyle w:val="TableBodyText"/>
            </w:pPr>
            <w:r>
              <w:t>2</w:t>
            </w:r>
          </w:p>
        </w:tc>
        <w:tc>
          <w:tcPr>
            <w:tcW w:w="0" w:type="auto"/>
            <w:shd w:val="clear" w:color="auto" w:fill="auto"/>
          </w:tcPr>
          <w:p w:rsidR="00A75683" w:rsidRDefault="005800D8">
            <w:pPr>
              <w:pStyle w:val="TableBodyText"/>
            </w:pPr>
            <w:r>
              <w:t>Second instance</w:t>
            </w:r>
          </w:p>
        </w:tc>
      </w:tr>
      <w:tr w:rsidR="00A75683" w:rsidTr="00A75683">
        <w:tc>
          <w:tcPr>
            <w:tcW w:w="0" w:type="auto"/>
            <w:shd w:val="clear" w:color="auto" w:fill="auto"/>
          </w:tcPr>
          <w:p w:rsidR="00A75683" w:rsidRDefault="005800D8">
            <w:pPr>
              <w:pStyle w:val="TableBodyText"/>
            </w:pPr>
            <w:r>
              <w:t>3</w:t>
            </w:r>
          </w:p>
        </w:tc>
        <w:tc>
          <w:tcPr>
            <w:tcW w:w="0" w:type="auto"/>
            <w:shd w:val="clear" w:color="auto" w:fill="auto"/>
          </w:tcPr>
          <w:p w:rsidR="00A75683" w:rsidRDefault="005800D8">
            <w:pPr>
              <w:pStyle w:val="TableBodyText"/>
            </w:pPr>
            <w:r>
              <w:t>Third instance</w:t>
            </w:r>
          </w:p>
        </w:tc>
      </w:tr>
      <w:tr w:rsidR="00A75683" w:rsidTr="00A75683">
        <w:tc>
          <w:tcPr>
            <w:tcW w:w="0" w:type="auto"/>
            <w:shd w:val="clear" w:color="auto" w:fill="auto"/>
          </w:tcPr>
          <w:p w:rsidR="00A75683" w:rsidRDefault="005800D8">
            <w:pPr>
              <w:pStyle w:val="TableBodyText"/>
            </w:pPr>
            <w:r>
              <w:t>4</w:t>
            </w:r>
          </w:p>
        </w:tc>
        <w:tc>
          <w:tcPr>
            <w:tcW w:w="0" w:type="auto"/>
            <w:shd w:val="clear" w:color="auto" w:fill="auto"/>
          </w:tcPr>
          <w:p w:rsidR="00A75683" w:rsidRDefault="005800D8">
            <w:pPr>
              <w:pStyle w:val="TableBodyText"/>
            </w:pPr>
            <w:r>
              <w:t>Fourth instance</w:t>
            </w:r>
          </w:p>
        </w:tc>
      </w:tr>
    </w:tbl>
    <w:p w:rsidR="00A75683" w:rsidRDefault="00A75683"/>
    <w:p w:rsidR="00A75683" w:rsidRDefault="005800D8">
      <w:pPr>
        <w:pStyle w:val="Heading6"/>
      </w:pPr>
      <w:bookmarkStart w:id="887" w:name="section_43d6f3981864487ca2ab84124f18b733"/>
      <w:bookmarkStart w:id="888" w:name="_Toc163746225"/>
      <w:r>
        <w:t>Recurrence Part: WKST</w:t>
      </w:r>
      <w:bookmarkEnd w:id="887"/>
      <w:bookmarkEnd w:id="888"/>
    </w:p>
    <w:p w:rsidR="00A75683" w:rsidRDefault="005800D8">
      <w:r>
        <w:t xml:space="preserve">RFC Reference: </w:t>
      </w:r>
      <w:hyperlink r:id="rId291">
        <w:r>
          <w:rPr>
            <w:rStyle w:val="Hyperlink"/>
          </w:rPr>
          <w:t>[RFC2445]</w:t>
        </w:r>
      </w:hyperlink>
      <w:r>
        <w:t xml:space="preserve"> section 4.3.10</w:t>
      </w:r>
    </w:p>
    <w:p w:rsidR="00A75683" w:rsidRDefault="005800D8">
      <w:r>
        <w:t>Number of Instances Allowed: 0, 1</w:t>
      </w:r>
    </w:p>
    <w:p w:rsidR="00A75683" w:rsidRDefault="005800D8">
      <w:r>
        <w:t>Format: Text ([RFC2445] section 4.3.8)</w:t>
      </w:r>
    </w:p>
    <w:p w:rsidR="00A75683" w:rsidRDefault="005800D8">
      <w:r>
        <w:t>Brief Description: Specifies the day of week on which a week is considered to start.</w:t>
      </w:r>
    </w:p>
    <w:p w:rsidR="00A75683" w:rsidRDefault="005800D8">
      <w:r>
        <w:lastRenderedPageBreak/>
        <w:t xml:space="preserve">The WKST </w:t>
      </w:r>
      <w:hyperlink w:anchor="gt_49133482-bfd3-4885-bbe9-d996efd8a9c5">
        <w:r>
          <w:rPr>
            <w:rStyle w:val="HyperlinkGreen"/>
            <w:b/>
          </w:rPr>
          <w:t>recurrence part</w:t>
        </w:r>
      </w:hyperlink>
      <w:r>
        <w:t xml:space="preserve"> MUST one of the day of week character codes specified in section </w:t>
      </w:r>
      <w:hyperlink w:anchor="Section_b8069b8f7a1c4eb8b529102fd49cdb3d" w:history="1">
        <w:r>
          <w:rPr>
            <w:rStyle w:val="Hyperlink"/>
          </w:rPr>
          <w:t>2.1.3.2.1.6</w:t>
        </w:r>
      </w:hyperlink>
      <w:r>
        <w:t>. If no WKST recurrence part is specified,</w:t>
      </w:r>
      <w:r>
        <w:t xml:space="preserve"> 'SU' MUST be used.</w:t>
      </w:r>
    </w:p>
    <w:p w:rsidR="00A75683" w:rsidRDefault="005800D8">
      <w:pPr>
        <w:pStyle w:val="Heading6"/>
      </w:pPr>
      <w:bookmarkStart w:id="889" w:name="section_c0f7e9646256495ea06d58c144d0dbe4"/>
      <w:bookmarkStart w:id="890" w:name="_Toc163746226"/>
      <w:r>
        <w:t>Recurrence Part: UNTIL</w:t>
      </w:r>
      <w:bookmarkEnd w:id="889"/>
      <w:bookmarkEnd w:id="890"/>
    </w:p>
    <w:p w:rsidR="00A75683" w:rsidRDefault="005800D8">
      <w:r>
        <w:t xml:space="preserve">RFC Reference: </w:t>
      </w:r>
      <w:hyperlink r:id="rId292">
        <w:r>
          <w:rPr>
            <w:rStyle w:val="Hyperlink"/>
          </w:rPr>
          <w:t>[RFC2445]</w:t>
        </w:r>
      </w:hyperlink>
      <w:r>
        <w:t xml:space="preserve"> section 4.3.10</w:t>
      </w:r>
    </w:p>
    <w:p w:rsidR="00A75683" w:rsidRDefault="005800D8">
      <w:r>
        <w:t>Number of Instances Allowed: 0, 1</w:t>
      </w:r>
    </w:p>
    <w:p w:rsidR="00A75683" w:rsidRDefault="005800D8">
      <w:r>
        <w:t>Format: Date-Time ([RFC2445] section 4.3.5)</w:t>
      </w:r>
    </w:p>
    <w:p w:rsidR="00A75683" w:rsidRDefault="005800D8">
      <w:r>
        <w:t xml:space="preserve">Brief Description: Specifies </w:t>
      </w:r>
      <w:r>
        <w:t>the time of the last instance of a recurring appointment (inclusive).</w:t>
      </w:r>
    </w:p>
    <w:p w:rsidR="00A75683" w:rsidRDefault="005800D8">
      <w:r>
        <w:t xml:space="preserve">The UNTIL </w:t>
      </w:r>
      <w:hyperlink w:anchor="gt_49133482-bfd3-4885-bbe9-d996efd8a9c5">
        <w:r>
          <w:rPr>
            <w:rStyle w:val="HyperlinkGreen"/>
            <w:b/>
          </w:rPr>
          <w:t>recurrence part</w:t>
        </w:r>
      </w:hyperlink>
      <w:r>
        <w:t xml:space="preserve"> MUST be a Date-Time occurring after the DTSTART property. The UNTIL recurrence part MUST NOT be sp</w:t>
      </w:r>
      <w:r>
        <w:t>ecified in conjunction with the COUNT recurrence part. If neither an UNTIL nor a COUNT is specified, the recurrence MUST be treated as infinitely recurring. If the last instance of a recurring appointment would occur on or after January 1, 4501 in the time</w:t>
      </w:r>
      <w:r>
        <w:t xml:space="preserve"> zone specified by </w:t>
      </w:r>
      <w:r>
        <w:rPr>
          <w:b/>
        </w:rPr>
        <w:t>PidLidTimeZoneStruct</w:t>
      </w:r>
      <w:r>
        <w:t>, the recurrence SHOULD</w:t>
      </w:r>
      <w:bookmarkStart w:id="891" w:name="z512"/>
      <w:bookmarkStart w:id="892" w:name="Appendix_A_Target_267"/>
      <w:bookmarkEnd w:id="891"/>
      <w:r>
        <w:rPr>
          <w:rStyle w:val="Hyperlink"/>
        </w:rPr>
        <w:fldChar w:fldCharType="begin"/>
      </w:r>
      <w:r>
        <w:rPr>
          <w:rStyle w:val="Hyperlink"/>
        </w:rPr>
        <w:instrText xml:space="preserve"> HYPERLINK \l "Appendix_A_267" \o "Product behavior note 267" \h </w:instrText>
      </w:r>
      <w:r>
        <w:rPr>
          <w:rStyle w:val="Hyperlink"/>
        </w:rPr>
      </w:r>
      <w:r>
        <w:rPr>
          <w:rStyle w:val="Hyperlink"/>
        </w:rPr>
        <w:fldChar w:fldCharType="separate"/>
      </w:r>
      <w:r>
        <w:rPr>
          <w:rStyle w:val="Hyperlink"/>
        </w:rPr>
        <w:t>&lt;267&gt;</w:t>
      </w:r>
      <w:r>
        <w:rPr>
          <w:rStyle w:val="Hyperlink"/>
        </w:rPr>
        <w:fldChar w:fldCharType="end"/>
      </w:r>
      <w:bookmarkEnd w:id="892"/>
      <w:r>
        <w:t xml:space="preserve"> be treated as infinitely recurring.</w:t>
      </w:r>
    </w:p>
    <w:p w:rsidR="00A75683" w:rsidRDefault="005800D8">
      <w:pPr>
        <w:pStyle w:val="Heading6"/>
      </w:pPr>
      <w:bookmarkStart w:id="893" w:name="section_b6d247fa75604e978eee174a95c05667"/>
      <w:bookmarkStart w:id="894" w:name="_Toc163746227"/>
      <w:r>
        <w:t>Recurrence Part: COUNT</w:t>
      </w:r>
      <w:bookmarkEnd w:id="893"/>
      <w:bookmarkEnd w:id="894"/>
    </w:p>
    <w:p w:rsidR="00A75683" w:rsidRDefault="005800D8">
      <w:r>
        <w:t xml:space="preserve">RFC Reference: </w:t>
      </w:r>
      <w:hyperlink r:id="rId293">
        <w:r>
          <w:rPr>
            <w:rStyle w:val="Hyperlink"/>
          </w:rPr>
          <w:t>[RFC2445]</w:t>
        </w:r>
      </w:hyperlink>
      <w:r>
        <w:t xml:space="preserve"> section 4.3.10</w:t>
      </w:r>
    </w:p>
    <w:p w:rsidR="00A75683" w:rsidRDefault="005800D8">
      <w:r>
        <w:t>Number of Instances Allowed: 0, 1</w:t>
      </w:r>
    </w:p>
    <w:p w:rsidR="00A75683" w:rsidRDefault="005800D8">
      <w:r>
        <w:t>Format: Integer ([RFC2445] section 4.3.8)</w:t>
      </w:r>
    </w:p>
    <w:p w:rsidR="00A75683" w:rsidRDefault="005800D8">
      <w:r>
        <w:t>Brief Description: Specifies the number of instances in a recurring appointment.</w:t>
      </w:r>
    </w:p>
    <w:p w:rsidR="00A75683" w:rsidRDefault="005800D8">
      <w:r>
        <w:t xml:space="preserve">The COUNT </w:t>
      </w:r>
      <w:hyperlink w:anchor="gt_49133482-bfd3-4885-bbe9-d996efd8a9c5">
        <w:r>
          <w:rPr>
            <w:rStyle w:val="HyperlinkGreen"/>
            <w:b/>
          </w:rPr>
          <w:t>recurrence part</w:t>
        </w:r>
      </w:hyperlink>
      <w:r>
        <w:t xml:space="preserve"> MUST be an Integer between 1 and 999 (inclusive). The COUNT recurrence part MUST NOT be specified in conjunction with the UNTIL recurrence part. If neither an UNTIL nor a COUNT i</w:t>
      </w:r>
      <w:r>
        <w:t>s specified, the recurrence MUST be treated as infinitely recurring. If the last instance of a recurring appointment would occur on or after January 1, 4501, the recurrence SHOULD</w:t>
      </w:r>
      <w:bookmarkStart w:id="895" w:name="z514"/>
      <w:bookmarkStart w:id="896" w:name="Appendix_A_Target_268"/>
      <w:bookmarkEnd w:id="895"/>
      <w:r>
        <w:rPr>
          <w:rStyle w:val="Hyperlink"/>
        </w:rPr>
        <w:fldChar w:fldCharType="begin"/>
      </w:r>
      <w:r>
        <w:rPr>
          <w:rStyle w:val="Hyperlink"/>
        </w:rPr>
        <w:instrText xml:space="preserve"> HYPERLINK \l "Appendix_A_268" \o "Product behavior note 268" \h </w:instrText>
      </w:r>
      <w:r>
        <w:rPr>
          <w:rStyle w:val="Hyperlink"/>
        </w:rPr>
      </w:r>
      <w:r>
        <w:rPr>
          <w:rStyle w:val="Hyperlink"/>
        </w:rPr>
        <w:fldChar w:fldCharType="separate"/>
      </w:r>
      <w:r>
        <w:rPr>
          <w:rStyle w:val="Hyperlink"/>
        </w:rPr>
        <w:t>&lt;268&gt;</w:t>
      </w:r>
      <w:r>
        <w:rPr>
          <w:rStyle w:val="Hyperlink"/>
        </w:rPr>
        <w:fldChar w:fldCharType="end"/>
      </w:r>
      <w:bookmarkEnd w:id="896"/>
      <w:r>
        <w:t xml:space="preserve"> be </w:t>
      </w:r>
      <w:r>
        <w:t>treated as infinitely recurring.</w:t>
      </w:r>
    </w:p>
    <w:p w:rsidR="00A75683" w:rsidRDefault="005800D8">
      <w:pPr>
        <w:pStyle w:val="Heading5"/>
      </w:pPr>
      <w:bookmarkStart w:id="897" w:name="section_2b9345c96cd6494e9b28473d61ac44e4"/>
      <w:bookmarkStart w:id="898" w:name="_Toc163746228"/>
      <w:r>
        <w:t>Recurrence Templates</w:t>
      </w:r>
      <w:bookmarkEnd w:id="897"/>
      <w:bookmarkEnd w:id="898"/>
    </w:p>
    <w:p w:rsidR="00A75683" w:rsidRDefault="005800D8">
      <w:r>
        <w:t>The RRULE and X-MICROSOFT-RRULE properties MUST NOT be exported for non-recurring appointments or exceptions of recurring appointments.</w:t>
      </w:r>
    </w:p>
    <w:p w:rsidR="00A75683" w:rsidRDefault="005800D8">
      <w:r>
        <w:t>Although the syntax permits a wide variety of recurrences, only RR</w:t>
      </w:r>
      <w:r>
        <w:t>ULE properties and X-MICROSOFT-RRULE properties fitting the templates enumerated in this section SHOULD</w:t>
      </w:r>
      <w:bookmarkStart w:id="899" w:name="z516"/>
      <w:bookmarkStart w:id="900" w:name="Appendix_A_Target_269"/>
      <w:bookmarkEnd w:id="899"/>
      <w:r>
        <w:rPr>
          <w:rStyle w:val="Hyperlink"/>
        </w:rPr>
        <w:fldChar w:fldCharType="begin"/>
      </w:r>
      <w:r>
        <w:rPr>
          <w:rStyle w:val="Hyperlink"/>
        </w:rPr>
        <w:instrText xml:space="preserve"> HYPERLINK \l "Appendix_A_269"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900"/>
      <w:r>
        <w:t xml:space="preserve"> be mapped into the </w:t>
      </w:r>
      <w:r>
        <w:rPr>
          <w:b/>
        </w:rPr>
        <w:t xml:space="preserve">AppointmentRecurrencePattern </w:t>
      </w:r>
      <w:r>
        <w:t>structure (</w:t>
      </w:r>
      <w:hyperlink r:id="rId294" w:anchor="Section_09861fdec8e440289346e7c214cfdba1">
        <w:r>
          <w:rPr>
            <w:rStyle w:val="Hyperlink"/>
          </w:rPr>
          <w:t>[MS-OXOCAL]</w:t>
        </w:r>
      </w:hyperlink>
      <w:r>
        <w:t xml:space="preserve"> section 2.2.1.44.5) in the </w:t>
      </w:r>
      <w:r>
        <w:rPr>
          <w:b/>
        </w:rPr>
        <w:t>PidLidAppointmentRecur</w:t>
      </w:r>
      <w:r>
        <w:t xml:space="preserve"> property ([MS-OXOCAL] section 2.2.1.44).</w:t>
      </w:r>
    </w:p>
    <w:p w:rsidR="00A75683" w:rsidRDefault="005800D8">
      <w:r>
        <w:t xml:space="preserve">Implementations SHOULD gracefully fail to map any recurrences that do not fit the templates </w:t>
      </w:r>
      <w:r>
        <w:t>enumerated in this section.</w:t>
      </w:r>
    </w:p>
    <w:p w:rsidR="00A75683" w:rsidRDefault="005800D8">
      <w:r>
        <w:t xml:space="preserve">Once a recurrence has been successfully mapped into the </w:t>
      </w:r>
      <w:r>
        <w:rPr>
          <w:b/>
        </w:rPr>
        <w:t xml:space="preserve">AppointmentRecurrencePattern </w:t>
      </w:r>
      <w:r>
        <w:t>structure, implementations SHOULD</w:t>
      </w:r>
      <w:bookmarkStart w:id="901"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901"/>
      <w:r>
        <w:t xml:space="preserve"> also set the </w:t>
      </w:r>
      <w:r>
        <w:rPr>
          <w:b/>
        </w:rPr>
        <w:t xml:space="preserve">PidLidClipStart </w:t>
      </w:r>
      <w:r>
        <w:t>propert</w:t>
      </w:r>
      <w:r>
        <w:t xml:space="preserve">y ([MS-OXOCAL] section 2.2.1.14) to the value of the </w:t>
      </w:r>
      <w:r>
        <w:rPr>
          <w:b/>
        </w:rPr>
        <w:t xml:space="preserve">StartDate </w:t>
      </w:r>
      <w:r>
        <w:t xml:space="preserve">field of the </w:t>
      </w:r>
      <w:r>
        <w:rPr>
          <w:b/>
        </w:rPr>
        <w:t xml:space="preserve">AppointmentRecurrencePattern </w:t>
      </w:r>
      <w:r>
        <w:t xml:space="preserve">structure and set the </w:t>
      </w:r>
      <w:r>
        <w:rPr>
          <w:b/>
        </w:rPr>
        <w:t>PidLidClipEnd</w:t>
      </w:r>
      <w:r>
        <w:t xml:space="preserve"> property ([MS-OXOCAL] section 2.2.1.15) to the value of the </w:t>
      </w:r>
      <w:r>
        <w:rPr>
          <w:b/>
        </w:rPr>
        <w:t xml:space="preserve">EndDate </w:t>
      </w:r>
      <w:r>
        <w:t xml:space="preserve">field of the </w:t>
      </w:r>
      <w:r>
        <w:rPr>
          <w:b/>
        </w:rPr>
        <w:t xml:space="preserve">AppointmentRecurrencePattern </w:t>
      </w:r>
      <w:r>
        <w:t>struc</w:t>
      </w:r>
      <w:r>
        <w:t>ture.</w:t>
      </w:r>
    </w:p>
    <w:p w:rsidR="00A75683" w:rsidRDefault="005800D8">
      <w:r>
        <w:t xml:space="preserve">The following sections express the templates in </w:t>
      </w:r>
      <w:hyperlink w:anchor="gt_24ddbbb4-b79e-4419-96ec-0fdd229c9ebf">
        <w:r>
          <w:rPr>
            <w:rStyle w:val="HyperlinkGreen"/>
            <w:b/>
          </w:rPr>
          <w:t>ABNF</w:t>
        </w:r>
      </w:hyperlink>
      <w:r>
        <w:t xml:space="preserve"> notation, as specified in </w:t>
      </w:r>
      <w:hyperlink r:id="rId295">
        <w:r>
          <w:rPr>
            <w:rStyle w:val="Hyperlink"/>
          </w:rPr>
          <w:t>[RFC5234]</w:t>
        </w:r>
      </w:hyperlink>
      <w:r>
        <w:t xml:space="preserve">. The following code shows common </w:t>
      </w:r>
      <w:r>
        <w:t>rules used in the templates.</w:t>
      </w:r>
    </w:p>
    <w:p w:rsidR="00A75683" w:rsidRDefault="005800D8">
      <w:pPr>
        <w:pStyle w:val="Code"/>
      </w:pPr>
      <w:r>
        <w:t>common-parts     = [interval-part] [byhour-part] [byminute-part]</w:t>
      </w:r>
    </w:p>
    <w:p w:rsidR="00A75683" w:rsidRDefault="005800D8">
      <w:pPr>
        <w:pStyle w:val="Code"/>
      </w:pPr>
      <w:r>
        <w:t xml:space="preserve">                    [(until-part / count-part)] [wkst-part]</w:t>
      </w:r>
    </w:p>
    <w:p w:rsidR="00A75683" w:rsidRDefault="00A75683">
      <w:pPr>
        <w:pStyle w:val="Code"/>
      </w:pPr>
    </w:p>
    <w:p w:rsidR="00A75683" w:rsidRDefault="005800D8">
      <w:pPr>
        <w:pStyle w:val="Code"/>
      </w:pPr>
      <w:r>
        <w:lastRenderedPageBreak/>
        <w:t>interval-part       = ";INTERVAL=" 1*DIGIT          ; See 2.3.1.2</w:t>
      </w:r>
    </w:p>
    <w:p w:rsidR="00A75683" w:rsidRDefault="005800D8">
      <w:pPr>
        <w:pStyle w:val="Code"/>
      </w:pPr>
      <w:r>
        <w:t xml:space="preserve">byminute-part       = ";BYMINUTE=" </w:t>
      </w:r>
      <w:r>
        <w:t>1*2DIGIT          ; See 2.3.1.3</w:t>
      </w:r>
    </w:p>
    <w:p w:rsidR="00A75683" w:rsidRDefault="005800D8">
      <w:pPr>
        <w:pStyle w:val="Code"/>
      </w:pPr>
      <w:r>
        <w:t>byhour-part         = ";BYHOUR=" 1*2DIGIT          ; See 2.3.1.4</w:t>
      </w:r>
    </w:p>
    <w:p w:rsidR="00A75683" w:rsidRDefault="005800D8">
      <w:pPr>
        <w:pStyle w:val="Code"/>
      </w:pPr>
      <w:r>
        <w:t>bymonthday-part     = ";BYMONTHDAY=" ["-"]1*2DIGIT     ; See 2.3.1.5</w:t>
      </w:r>
    </w:p>
    <w:p w:rsidR="00A75683" w:rsidRDefault="005800D8">
      <w:pPr>
        <w:pStyle w:val="Code"/>
      </w:pPr>
      <w:r>
        <w:t>byday-part          = ";BYDAY=" byday-list          ; See 2.3.1.6</w:t>
      </w:r>
    </w:p>
    <w:p w:rsidR="00A75683" w:rsidRDefault="005800D8">
      <w:pPr>
        <w:pStyle w:val="Code"/>
      </w:pPr>
      <w:r>
        <w:t>byday-nth-part      = ";</w:t>
      </w:r>
      <w:r>
        <w:t>BYDAY=" byday-nth-list     ; See 2.3.1.6</w:t>
      </w:r>
    </w:p>
    <w:p w:rsidR="00A75683" w:rsidRDefault="005800D8">
      <w:pPr>
        <w:pStyle w:val="Code"/>
      </w:pPr>
      <w:r>
        <w:t>bymonth-part        = ";BYMONTH=" 1*2DIGIT          ; See 2.3.1.7</w:t>
      </w:r>
    </w:p>
    <w:p w:rsidR="00A75683" w:rsidRDefault="005800D8">
      <w:pPr>
        <w:pStyle w:val="Code"/>
      </w:pPr>
      <w:r>
        <w:t>bysetpos-part       = ";BYSETPOS=" weeknum          ; See 2.3.1.8</w:t>
      </w:r>
    </w:p>
    <w:p w:rsidR="00A75683" w:rsidRDefault="005800D8">
      <w:pPr>
        <w:pStyle w:val="Code"/>
      </w:pPr>
      <w:r>
        <w:t>wkst-part           = ";WKST=" dayofweek          ; See 2.3.1.9</w:t>
      </w:r>
    </w:p>
    <w:p w:rsidR="00A75683" w:rsidRDefault="005800D8">
      <w:pPr>
        <w:pStyle w:val="Code"/>
      </w:pPr>
      <w:r>
        <w:t xml:space="preserve">until-part         </w:t>
      </w:r>
      <w:r>
        <w:t xml:space="preserve"> = ";UNTIL=" datetime          ; See 2.3.1.10</w:t>
      </w:r>
    </w:p>
    <w:p w:rsidR="00A75683" w:rsidRDefault="005800D8">
      <w:pPr>
        <w:pStyle w:val="Code"/>
      </w:pPr>
      <w:r>
        <w:t>count-part          = ";COUNT=" 1*3DIGIT          ; See 2.3.1.11</w:t>
      </w:r>
    </w:p>
    <w:p w:rsidR="00A75683" w:rsidRDefault="00A75683">
      <w:pPr>
        <w:pStyle w:val="Code"/>
      </w:pPr>
    </w:p>
    <w:p w:rsidR="00A75683" w:rsidRDefault="005800D8">
      <w:pPr>
        <w:pStyle w:val="Code"/>
      </w:pPr>
      <w:r>
        <w:t>byday-list          = byday-elm *("," byday-elm)</w:t>
      </w:r>
    </w:p>
    <w:p w:rsidR="00A75683" w:rsidRDefault="005800D8">
      <w:pPr>
        <w:pStyle w:val="Code"/>
      </w:pPr>
      <w:r>
        <w:t>byday-elm           = [weeknum] dayofweek</w:t>
      </w:r>
    </w:p>
    <w:p w:rsidR="00A75683" w:rsidRDefault="005800D8">
      <w:pPr>
        <w:pStyle w:val="Code"/>
      </w:pPr>
      <w:r>
        <w:t>dayofweek           = "SU" / "MO" / "TU" / "WE" / "TH</w:t>
      </w:r>
      <w:r>
        <w:t>" / "FR" / "SA"</w:t>
      </w:r>
    </w:p>
    <w:p w:rsidR="00A75683" w:rsidRDefault="00A75683">
      <w:pPr>
        <w:pStyle w:val="Code"/>
      </w:pPr>
    </w:p>
    <w:p w:rsidR="00A75683" w:rsidRDefault="005800D8">
      <w:pPr>
        <w:pStyle w:val="Code"/>
      </w:pPr>
      <w:r>
        <w:t>weeknum             = "-1" / "1" / "2" / "3" / "4"</w:t>
      </w:r>
    </w:p>
    <w:p w:rsidR="00A75683" w:rsidRDefault="005800D8">
      <w:pPr>
        <w:pStyle w:val="Code"/>
      </w:pPr>
      <w:r>
        <w:t>byday-nth-list      = dayofweek</w:t>
      </w:r>
    </w:p>
    <w:p w:rsidR="00A75683" w:rsidRDefault="005800D8">
      <w:pPr>
        <w:pStyle w:val="Code"/>
      </w:pPr>
      <w:r>
        <w:t>byday-nth-list      =/ "SA,SU"                    ; Any ordering</w:t>
      </w:r>
    </w:p>
    <w:p w:rsidR="00A75683" w:rsidRDefault="005800D8">
      <w:pPr>
        <w:pStyle w:val="Code"/>
      </w:pPr>
      <w:r>
        <w:t>byday-nth-list      =/ "MO,TU,WE,TH,FR"          ; Any ordering</w:t>
      </w:r>
    </w:p>
    <w:p w:rsidR="00A75683" w:rsidRDefault="005800D8">
      <w:pPr>
        <w:pStyle w:val="Code"/>
      </w:pPr>
      <w:r>
        <w:t xml:space="preserve">byday-nth-list      =/ </w:t>
      </w:r>
      <w:r>
        <w:t>"SU,MO,TU,WE,TH,FR,SA"          ; Any ordering</w:t>
      </w:r>
    </w:p>
    <w:p w:rsidR="00A75683" w:rsidRDefault="005800D8">
      <w:pPr>
        <w:pStyle w:val="Code"/>
      </w:pPr>
      <w:r>
        <w:t>datetime            = year month day "T" hour minute second ["Z"]</w:t>
      </w:r>
    </w:p>
    <w:p w:rsidR="00A75683" w:rsidRDefault="005800D8">
      <w:pPr>
        <w:pStyle w:val="Code"/>
      </w:pPr>
      <w:r>
        <w:t>year                = 4DIGIT</w:t>
      </w:r>
    </w:p>
    <w:p w:rsidR="00A75683" w:rsidRDefault="005800D8">
      <w:pPr>
        <w:pStyle w:val="Code"/>
      </w:pPr>
      <w:r>
        <w:t>month               = 2DIGIT</w:t>
      </w:r>
    </w:p>
    <w:p w:rsidR="00A75683" w:rsidRDefault="005800D8">
      <w:pPr>
        <w:pStyle w:val="Code"/>
      </w:pPr>
      <w:r>
        <w:t>day                 = 2DIGIT</w:t>
      </w:r>
    </w:p>
    <w:p w:rsidR="00A75683" w:rsidRDefault="005800D8">
      <w:pPr>
        <w:pStyle w:val="Code"/>
      </w:pPr>
      <w:r>
        <w:t>hour                = 2DIGIT</w:t>
      </w:r>
    </w:p>
    <w:p w:rsidR="00A75683" w:rsidRDefault="005800D8">
      <w:pPr>
        <w:pStyle w:val="Code"/>
      </w:pPr>
      <w:r>
        <w:t>minute              = 2DIGI</w:t>
      </w:r>
      <w:r>
        <w:t>T</w:t>
      </w:r>
    </w:p>
    <w:p w:rsidR="00A75683" w:rsidRDefault="005800D8">
      <w:pPr>
        <w:pStyle w:val="Code"/>
      </w:pPr>
      <w:r>
        <w:t>second              = "00"</w:t>
      </w:r>
    </w:p>
    <w:p w:rsidR="00A75683" w:rsidRDefault="00A75683">
      <w:pPr>
        <w:pStyle w:val="Code"/>
      </w:pPr>
    </w:p>
    <w:p w:rsidR="00A75683" w:rsidRDefault="005800D8">
      <w:pPr>
        <w:pStyle w:val="Heading6"/>
      </w:pPr>
      <w:bookmarkStart w:id="902" w:name="section_cd57790cefda4d4c8e8d1df7efa7bc2f"/>
      <w:bookmarkStart w:id="903" w:name="_Toc163746229"/>
      <w:r>
        <w:t>Template: Daily Recurrences</w:t>
      </w:r>
      <w:bookmarkEnd w:id="902"/>
      <w:bookmarkEnd w:id="903"/>
    </w:p>
    <w:p w:rsidR="00A75683" w:rsidRDefault="005800D8">
      <w:pPr>
        <w:rPr>
          <w:b/>
        </w:rPr>
      </w:pPr>
      <w:r>
        <w:rPr>
          <w:b/>
        </w:rPr>
        <w:t>ABNF Description</w:t>
      </w:r>
    </w:p>
    <w:p w:rsidR="00A75683" w:rsidRDefault="005800D8">
      <w:pPr>
        <w:pStyle w:val="Code"/>
      </w:pPr>
      <w:r>
        <w:t xml:space="preserve">daily-template= "FREQ=DAILY" [common-parts] </w:t>
      </w:r>
    </w:p>
    <w:p w:rsidR="00A75683" w:rsidRDefault="005800D8">
      <w:pPr>
        <w:rPr>
          <w:b/>
        </w:rPr>
      </w:pPr>
      <w:r>
        <w:rPr>
          <w:b/>
        </w:rPr>
        <w:t>Template Examples</w:t>
      </w:r>
    </w:p>
    <w:p w:rsidR="00A75683" w:rsidRDefault="005800D8">
      <w:r>
        <w:t>Every day:</w:t>
      </w:r>
    </w:p>
    <w:p w:rsidR="00A75683" w:rsidRDefault="005800D8">
      <w:pPr>
        <w:pStyle w:val="Code"/>
      </w:pPr>
      <w:r>
        <w:t>FREQ=DAILY</w:t>
      </w:r>
    </w:p>
    <w:p w:rsidR="00A75683" w:rsidRDefault="005800D8">
      <w:r>
        <w:t>Every day at 3:30 P.M.:</w:t>
      </w:r>
    </w:p>
    <w:p w:rsidR="00A75683" w:rsidRDefault="005800D8">
      <w:pPr>
        <w:pStyle w:val="Code"/>
      </w:pPr>
      <w:r>
        <w:t>FREQ=DAILY;BYMINUTE=30;BYHOUR=15</w:t>
      </w:r>
    </w:p>
    <w:p w:rsidR="00A75683" w:rsidRDefault="005800D8">
      <w:r>
        <w:t>Every 3 days:</w:t>
      </w:r>
    </w:p>
    <w:p w:rsidR="00A75683" w:rsidRDefault="005800D8">
      <w:pPr>
        <w:pStyle w:val="Code"/>
      </w:pPr>
      <w:r>
        <w:t>FREQ=DAILY;INTERVAL=3</w:t>
      </w:r>
    </w:p>
    <w:p w:rsidR="00A75683" w:rsidRDefault="005800D8">
      <w:r>
        <w:t>Every 3 days at 3:30 P.M.:</w:t>
      </w:r>
    </w:p>
    <w:p w:rsidR="00A75683" w:rsidRDefault="005800D8">
      <w:pPr>
        <w:pStyle w:val="Code"/>
      </w:pPr>
      <w:r>
        <w:t>FREQ=DAILY;INTERVAL=3;BYMINUTE=30;BYHOUR=15</w:t>
      </w:r>
    </w:p>
    <w:p w:rsidR="00A75683" w:rsidRDefault="005800D8">
      <w:r>
        <w:t>Every 3 days at 3:30 P.M. for 30 instances:</w:t>
      </w:r>
    </w:p>
    <w:p w:rsidR="00A75683" w:rsidRDefault="005800D8">
      <w:pPr>
        <w:pStyle w:val="Code"/>
      </w:pPr>
      <w:r>
        <w:lastRenderedPageBreak/>
        <w:t>FREQ=DAILY;INTERVAL=3;BYMINUTE=30;BYHOUR=15;COUNT=30</w:t>
      </w:r>
    </w:p>
    <w:p w:rsidR="00A75683" w:rsidRDefault="005800D8">
      <w:pPr>
        <w:rPr>
          <w:b/>
        </w:rPr>
      </w:pPr>
      <w:r>
        <w:rPr>
          <w:b/>
        </w:rPr>
        <w:t>Importing to Calendar objects</w:t>
      </w:r>
    </w:p>
    <w:p w:rsidR="00A75683" w:rsidRDefault="005800D8">
      <w:r>
        <w:t xml:space="preserve">An RRULE or X-MICROSOFT-RRULE matching this template </w:t>
      </w:r>
      <w:r>
        <w:t>SHOULD</w:t>
      </w:r>
      <w:bookmarkStart w:id="904" w:name="z518"/>
      <w:bookmarkStart w:id="905" w:name="Appendix_A_Target_271"/>
      <w:bookmarkEnd w:id="904"/>
      <w:r>
        <w:rPr>
          <w:rStyle w:val="Hyperlink"/>
        </w:rPr>
        <w:fldChar w:fldCharType="begin"/>
      </w:r>
      <w:r>
        <w:rPr>
          <w:rStyle w:val="Hyperlink"/>
        </w:rPr>
        <w:instrText xml:space="preserve"> HYPERLINK \l "Appendix_A_271"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905"/>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91"/>
        <w:gridCol w:w="598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AppointmentRecurrencePattern Fiel</w:t>
            </w:r>
            <w:r>
              <w:t>d</w:t>
            </w:r>
          </w:p>
        </w:tc>
        <w:tc>
          <w:tcPr>
            <w:tcW w:w="0" w:type="auto"/>
          </w:tcPr>
          <w:p w:rsidR="00A75683" w:rsidRDefault="005800D8">
            <w:pPr>
              <w:pStyle w:val="TableHeaderText"/>
            </w:pPr>
            <w:r>
              <w:t>Value</w:t>
            </w:r>
          </w:p>
        </w:tc>
      </w:tr>
      <w:tr w:rsidR="00A75683" w:rsidTr="00A75683">
        <w:tc>
          <w:tcPr>
            <w:tcW w:w="0" w:type="auto"/>
          </w:tcPr>
          <w:p w:rsidR="00A75683" w:rsidRDefault="005800D8">
            <w:pPr>
              <w:pStyle w:val="TableBodyText"/>
              <w:rPr>
                <w:b/>
              </w:rPr>
            </w:pPr>
            <w:r>
              <w:rPr>
                <w:b/>
              </w:rPr>
              <w:t>ReaderVersion</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WriterVersion</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RecurFrequency</w:t>
            </w:r>
          </w:p>
        </w:tc>
        <w:tc>
          <w:tcPr>
            <w:tcW w:w="0" w:type="auto"/>
          </w:tcPr>
          <w:p w:rsidR="00A75683" w:rsidRDefault="005800D8">
            <w:pPr>
              <w:pStyle w:val="TableBodyText"/>
            </w:pPr>
            <w:r>
              <w:t>Set to 0x200A</w:t>
            </w:r>
          </w:p>
        </w:tc>
      </w:tr>
      <w:tr w:rsidR="00A75683" w:rsidTr="00A75683">
        <w:tc>
          <w:tcPr>
            <w:tcW w:w="0" w:type="auto"/>
          </w:tcPr>
          <w:p w:rsidR="00A75683" w:rsidRDefault="005800D8">
            <w:pPr>
              <w:pStyle w:val="TableBodyText"/>
              <w:rPr>
                <w:b/>
              </w:rPr>
            </w:pPr>
            <w:r>
              <w:rPr>
                <w:b/>
              </w:rPr>
              <w:t>PatternType</w:t>
            </w:r>
          </w:p>
        </w:tc>
        <w:tc>
          <w:tcPr>
            <w:tcW w:w="0" w:type="auto"/>
          </w:tcPr>
          <w:p w:rsidR="00A75683" w:rsidRDefault="005800D8">
            <w:pPr>
              <w:pStyle w:val="TableBodyText"/>
            </w:pPr>
            <w:r>
              <w:t xml:space="preserve">Set to 0x0000. Can be overridden by X-MICROSOFT-CALSCALE, see section </w:t>
            </w:r>
            <w:hyperlink w:anchor="Section_e2870a3f9f9c4fa68e6cd0858c0eb9ac" w:history="1">
              <w:r>
                <w:rPr>
                  <w:rStyle w:val="Hyperlink"/>
                </w:rPr>
                <w:t>2.1.3.1.1.8</w:t>
              </w:r>
            </w:hyperlink>
            <w:r>
              <w:t>.</w:t>
            </w:r>
          </w:p>
        </w:tc>
      </w:tr>
      <w:tr w:rsidR="00A75683" w:rsidTr="00A75683">
        <w:tc>
          <w:tcPr>
            <w:tcW w:w="0" w:type="auto"/>
          </w:tcPr>
          <w:p w:rsidR="00A75683" w:rsidRDefault="005800D8">
            <w:pPr>
              <w:pStyle w:val="TableBodyText"/>
              <w:rPr>
                <w:b/>
              </w:rPr>
            </w:pPr>
            <w:r>
              <w:rPr>
                <w:b/>
              </w:rPr>
              <w:t>Cal</w:t>
            </w:r>
            <w:r>
              <w:rPr>
                <w:b/>
              </w:rPr>
              <w:t>endarType</w:t>
            </w:r>
          </w:p>
        </w:tc>
        <w:tc>
          <w:tcPr>
            <w:tcW w:w="0" w:type="auto"/>
          </w:tcPr>
          <w:p w:rsidR="00A75683" w:rsidRDefault="005800D8">
            <w:pPr>
              <w:pStyle w:val="TableBodyText"/>
            </w:pPr>
            <w:r>
              <w:t>Imported from X-MICROSOFT-CALSCALE (see section 2.1.3.1.1.8).</w:t>
            </w:r>
          </w:p>
        </w:tc>
      </w:tr>
      <w:tr w:rsidR="00A75683" w:rsidTr="00A75683">
        <w:tc>
          <w:tcPr>
            <w:tcW w:w="0" w:type="auto"/>
          </w:tcPr>
          <w:p w:rsidR="00A75683" w:rsidRDefault="005800D8">
            <w:pPr>
              <w:pStyle w:val="TableBodyText"/>
              <w:rPr>
                <w:b/>
              </w:rPr>
            </w:pPr>
            <w:r>
              <w:rPr>
                <w:b/>
              </w:rPr>
              <w:t>FirstDateTime</w:t>
            </w:r>
          </w:p>
        </w:tc>
        <w:tc>
          <w:tcPr>
            <w:tcW w:w="0" w:type="auto"/>
          </w:tcPr>
          <w:p w:rsidR="00A75683" w:rsidRDefault="005800D8">
            <w:pPr>
              <w:pStyle w:val="TableBodyText"/>
            </w:pPr>
            <w:r>
              <w:t xml:space="preserve">Set as specified in </w:t>
            </w:r>
            <w:hyperlink r:id="rId296" w:anchor="Section_09861fdec8e440289346e7c214cfdba1">
              <w:r>
                <w:rPr>
                  <w:rStyle w:val="Hyperlink"/>
                </w:rPr>
                <w:t>[MS-OXOCAL]</w:t>
              </w:r>
            </w:hyperlink>
            <w:r>
              <w:t xml:space="preserve"> section 2.2.1.44.1.</w:t>
            </w:r>
          </w:p>
        </w:tc>
      </w:tr>
      <w:tr w:rsidR="00A75683" w:rsidTr="00A75683">
        <w:tc>
          <w:tcPr>
            <w:tcW w:w="0" w:type="auto"/>
          </w:tcPr>
          <w:p w:rsidR="00A75683" w:rsidRDefault="005800D8">
            <w:pPr>
              <w:pStyle w:val="TableBodyText"/>
              <w:rPr>
                <w:b/>
              </w:rPr>
            </w:pPr>
            <w:r>
              <w:rPr>
                <w:b/>
              </w:rPr>
              <w:t>Period</w:t>
            </w:r>
          </w:p>
        </w:tc>
        <w:tc>
          <w:tcPr>
            <w:tcW w:w="0" w:type="auto"/>
          </w:tcPr>
          <w:p w:rsidR="00A75683" w:rsidRDefault="005800D8">
            <w:pPr>
              <w:pStyle w:val="TableBodyText"/>
            </w:pPr>
            <w:r>
              <w:t>Set to (1440 * INTERVAL)</w:t>
            </w:r>
          </w:p>
        </w:tc>
      </w:tr>
      <w:tr w:rsidR="00A75683" w:rsidTr="00A75683">
        <w:tc>
          <w:tcPr>
            <w:tcW w:w="0" w:type="auto"/>
          </w:tcPr>
          <w:p w:rsidR="00A75683" w:rsidRDefault="005800D8">
            <w:pPr>
              <w:pStyle w:val="TableBodyText"/>
              <w:rPr>
                <w:b/>
              </w:rPr>
            </w:pPr>
            <w:r>
              <w:rPr>
                <w:b/>
              </w:rPr>
              <w:t>SlidingFlag</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rPr>
                <w:b/>
              </w:rPr>
            </w:pPr>
            <w:r>
              <w:rPr>
                <w:b/>
              </w:rPr>
              <w:t>PatternTypeSpecific.Week.Sa-Su</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PatternTypeSpecific.Month.Day</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PatternTypeSpecific.MonthNth.Sa-Su</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PatternTypeSpecific.MonthNth.N</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EndType</w:t>
            </w:r>
          </w:p>
        </w:tc>
        <w:tc>
          <w:tcPr>
            <w:tcW w:w="0" w:type="auto"/>
          </w:tcPr>
          <w:p w:rsidR="00A75683" w:rsidRDefault="005800D8">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A75683" w:rsidTr="00A75683">
        <w:tc>
          <w:tcPr>
            <w:tcW w:w="0" w:type="auto"/>
          </w:tcPr>
          <w:p w:rsidR="00A75683" w:rsidRDefault="005800D8">
            <w:pPr>
              <w:pStyle w:val="TableBodyText"/>
              <w:rPr>
                <w:b/>
              </w:rPr>
            </w:pPr>
            <w:r>
              <w:rPr>
                <w:b/>
              </w:rPr>
              <w:t>OccurrenceCount</w:t>
            </w:r>
          </w:p>
        </w:tc>
        <w:tc>
          <w:tcPr>
            <w:tcW w:w="0" w:type="auto"/>
          </w:tcPr>
          <w:p w:rsidR="00A75683" w:rsidRDefault="005800D8">
            <w:pPr>
              <w:pStyle w:val="TableBodyText"/>
            </w:pPr>
            <w:r>
              <w:t xml:space="preserve">Set to the number of occurrences of the recurrence based on UNTIL or COUNT. If the recurrence is infinite, set </w:t>
            </w:r>
            <w:r>
              <w:t>OccurrenceCount to 0x0000000A.</w:t>
            </w:r>
          </w:p>
        </w:tc>
      </w:tr>
      <w:tr w:rsidR="00A75683" w:rsidTr="00A75683">
        <w:tc>
          <w:tcPr>
            <w:tcW w:w="0" w:type="auto"/>
          </w:tcPr>
          <w:p w:rsidR="00A75683" w:rsidRDefault="005800D8">
            <w:pPr>
              <w:pStyle w:val="TableBodyText"/>
              <w:rPr>
                <w:b/>
              </w:rPr>
            </w:pPr>
            <w:r>
              <w:rPr>
                <w:b/>
              </w:rPr>
              <w:t>FirstDOW</w:t>
            </w:r>
          </w:p>
        </w:tc>
        <w:tc>
          <w:tcPr>
            <w:tcW w:w="0" w:type="auto"/>
          </w:tcPr>
          <w:p w:rsidR="00A75683" w:rsidRDefault="005800D8">
            <w:pPr>
              <w:pStyle w:val="TableBodyText"/>
            </w:pPr>
            <w:r>
              <w:t xml:space="preserve">Set to the correct value based on WKST (see the following table for how to map WKST values to </w:t>
            </w:r>
            <w:r>
              <w:rPr>
                <w:b/>
              </w:rPr>
              <w:t>FirstDOW</w:t>
            </w:r>
            <w:r>
              <w:t xml:space="preserve"> values)</w:t>
            </w:r>
          </w:p>
        </w:tc>
      </w:tr>
      <w:tr w:rsidR="00A75683" w:rsidTr="00A75683">
        <w:tc>
          <w:tcPr>
            <w:tcW w:w="0" w:type="auto"/>
          </w:tcPr>
          <w:p w:rsidR="00A75683" w:rsidRDefault="005800D8">
            <w:pPr>
              <w:pStyle w:val="TableBodyText"/>
            </w:pPr>
            <w:r>
              <w:rPr>
                <w:b/>
              </w:rPr>
              <w:t>DeletedInstanceCount</w:t>
            </w:r>
            <w:r>
              <w:t xml:space="preserve"> / </w:t>
            </w:r>
            <w:r>
              <w:rPr>
                <w:b/>
              </w:rPr>
              <w:t>DeletedInstanceDates</w:t>
            </w:r>
          </w:p>
        </w:tc>
        <w:tc>
          <w:tcPr>
            <w:tcW w:w="0" w:type="auto"/>
          </w:tcPr>
          <w:p w:rsidR="00A75683" w:rsidRDefault="005800D8">
            <w:pPr>
              <w:pStyle w:val="TableBodyText"/>
            </w:pPr>
            <w:r>
              <w:t xml:space="preserve">See section </w:t>
            </w:r>
            <w:hyperlink w:anchor="Section_a881e6ef2dfb490fb45f3cce4e23834c" w:history="1">
              <w:r>
                <w:rPr>
                  <w:rStyle w:val="Hyperlink"/>
                </w:rPr>
                <w:t>2.1.3.1.1.20.13</w:t>
              </w:r>
            </w:hyperlink>
          </w:p>
        </w:tc>
      </w:tr>
      <w:tr w:rsidR="00A75683" w:rsidTr="00A75683">
        <w:tc>
          <w:tcPr>
            <w:tcW w:w="0" w:type="auto"/>
          </w:tcPr>
          <w:p w:rsidR="00A75683" w:rsidRDefault="005800D8">
            <w:pPr>
              <w:pStyle w:val="TableBodyText"/>
            </w:pPr>
            <w:r>
              <w:rPr>
                <w:b/>
              </w:rPr>
              <w:t>ModifiedInstanceCount</w:t>
            </w:r>
            <w:r>
              <w:t xml:space="preserve"> / </w:t>
            </w:r>
            <w:r>
              <w:rPr>
                <w:b/>
              </w:rPr>
              <w:t>ModifiedInstanceDates</w:t>
            </w:r>
          </w:p>
        </w:tc>
        <w:tc>
          <w:tcPr>
            <w:tcW w:w="0" w:type="auto"/>
          </w:tcPr>
          <w:p w:rsidR="00A75683" w:rsidRDefault="005800D8">
            <w:pPr>
              <w:pStyle w:val="TableBodyText"/>
            </w:pPr>
            <w:r>
              <w:t xml:space="preserve">See section </w:t>
            </w:r>
            <w:hyperlink w:anchor="Section_ed2f4b8228034232a3ba253898a9885d" w:history="1">
              <w:r>
                <w:rPr>
                  <w:rStyle w:val="Hyperlink"/>
                </w:rPr>
                <w:t>2.1.3.1.1.20.18</w:t>
              </w:r>
            </w:hyperlink>
          </w:p>
        </w:tc>
      </w:tr>
      <w:tr w:rsidR="00A75683" w:rsidTr="00A75683">
        <w:tc>
          <w:tcPr>
            <w:tcW w:w="0" w:type="auto"/>
          </w:tcPr>
          <w:p w:rsidR="00A75683" w:rsidRDefault="005800D8">
            <w:pPr>
              <w:pStyle w:val="TableBodyText"/>
              <w:rPr>
                <w:b/>
              </w:rPr>
            </w:pPr>
            <w:r>
              <w:rPr>
                <w:b/>
              </w:rPr>
              <w:t>StartDate</w:t>
            </w:r>
          </w:p>
        </w:tc>
        <w:tc>
          <w:tcPr>
            <w:tcW w:w="0" w:type="auto"/>
          </w:tcPr>
          <w:p w:rsidR="00A75683" w:rsidRDefault="005800D8">
            <w:pPr>
              <w:pStyle w:val="TableBodyText"/>
            </w:pPr>
            <w:r>
              <w:t xml:space="preserve">Set to the date portion of DTSTART, in the time zone specified by </w:t>
            </w:r>
            <w:r>
              <w:rPr>
                <w:b/>
              </w:rPr>
              <w:t>PidLidTimeZoneS</w:t>
            </w:r>
            <w:r>
              <w:rPr>
                <w:b/>
              </w:rPr>
              <w:t>truct</w:t>
            </w:r>
            <w:r>
              <w:t>. This date is stored in minutes after midnight January 1, 1601. Note that this value MUST be evenly divisible by 1440.</w:t>
            </w:r>
          </w:p>
        </w:tc>
      </w:tr>
      <w:tr w:rsidR="00A75683" w:rsidTr="00A75683">
        <w:tc>
          <w:tcPr>
            <w:tcW w:w="0" w:type="auto"/>
          </w:tcPr>
          <w:p w:rsidR="00A75683" w:rsidRDefault="005800D8">
            <w:pPr>
              <w:pStyle w:val="TableBodyText"/>
              <w:rPr>
                <w:b/>
              </w:rPr>
            </w:pPr>
            <w:r>
              <w:rPr>
                <w:b/>
              </w:rPr>
              <w:t>EndDate</w:t>
            </w:r>
          </w:p>
        </w:tc>
        <w:tc>
          <w:tcPr>
            <w:tcW w:w="0" w:type="auto"/>
          </w:tcPr>
          <w:p w:rsidR="00A75683" w:rsidRDefault="005800D8">
            <w:pPr>
              <w:pStyle w:val="TableBodyText"/>
            </w:pPr>
            <w:r>
              <w:t xml:space="preserve">Set to the start date of the last instance of a recurrence, in the time zone specified by </w:t>
            </w:r>
            <w:r>
              <w:rPr>
                <w:b/>
              </w:rPr>
              <w:t>PidLidTimeZoneStruct</w:t>
            </w:r>
            <w:r>
              <w:t xml:space="preserve">. This date </w:t>
            </w:r>
            <w:r>
              <w:t xml:space="preserve">is stored in minutes after midnight January 1, 1601. If the recurrence is infinite, set </w:t>
            </w:r>
            <w:r>
              <w:rPr>
                <w:b/>
              </w:rPr>
              <w:t>EndDate</w:t>
            </w:r>
            <w:r>
              <w:t xml:space="preserve"> to 0x5AE980DF. Note that this value MUST be evenly </w:t>
            </w:r>
            <w:r>
              <w:lastRenderedPageBreak/>
              <w:t>divisible by 1440, except for the special value 0x5AE980DF.</w:t>
            </w:r>
          </w:p>
        </w:tc>
      </w:tr>
      <w:tr w:rsidR="00A75683" w:rsidTr="00A75683">
        <w:tc>
          <w:tcPr>
            <w:tcW w:w="0" w:type="auto"/>
          </w:tcPr>
          <w:p w:rsidR="00A75683" w:rsidRDefault="005800D8">
            <w:pPr>
              <w:pStyle w:val="TableBodyText"/>
              <w:rPr>
                <w:b/>
              </w:rPr>
            </w:pPr>
            <w:r>
              <w:rPr>
                <w:b/>
              </w:rPr>
              <w:lastRenderedPageBreak/>
              <w:t>ReaderVersion2</w:t>
            </w:r>
          </w:p>
        </w:tc>
        <w:tc>
          <w:tcPr>
            <w:tcW w:w="0" w:type="auto"/>
          </w:tcPr>
          <w:p w:rsidR="00A75683" w:rsidRDefault="005800D8">
            <w:pPr>
              <w:pStyle w:val="TableBodyText"/>
            </w:pPr>
            <w:r>
              <w:t>Set to 0x00003006</w:t>
            </w:r>
          </w:p>
        </w:tc>
      </w:tr>
      <w:tr w:rsidR="00A75683" w:rsidTr="00A75683">
        <w:tc>
          <w:tcPr>
            <w:tcW w:w="0" w:type="auto"/>
          </w:tcPr>
          <w:p w:rsidR="00A75683" w:rsidRDefault="005800D8">
            <w:pPr>
              <w:pStyle w:val="TableBodyText"/>
              <w:rPr>
                <w:b/>
              </w:rPr>
            </w:pPr>
            <w:r>
              <w:rPr>
                <w:b/>
              </w:rPr>
              <w:t>WriterVersion2</w:t>
            </w:r>
          </w:p>
        </w:tc>
        <w:tc>
          <w:tcPr>
            <w:tcW w:w="0" w:type="auto"/>
          </w:tcPr>
          <w:p w:rsidR="00A75683" w:rsidRDefault="005800D8">
            <w:pPr>
              <w:pStyle w:val="TableBodyText"/>
            </w:pPr>
            <w:r>
              <w:t>Set to 0x00003009</w:t>
            </w:r>
          </w:p>
        </w:tc>
      </w:tr>
      <w:tr w:rsidR="00A75683" w:rsidTr="00A75683">
        <w:tc>
          <w:tcPr>
            <w:tcW w:w="0" w:type="auto"/>
          </w:tcPr>
          <w:p w:rsidR="00A75683" w:rsidRDefault="005800D8">
            <w:pPr>
              <w:pStyle w:val="TableBodyText"/>
              <w:rPr>
                <w:b/>
              </w:rPr>
            </w:pPr>
            <w:r>
              <w:rPr>
                <w:b/>
              </w:rPr>
              <w:t>StartTimeOffset</w:t>
            </w:r>
          </w:p>
        </w:tc>
        <w:tc>
          <w:tcPr>
            <w:tcW w:w="0" w:type="auto"/>
          </w:tcPr>
          <w:p w:rsidR="00A75683" w:rsidRDefault="005800D8">
            <w:pPr>
              <w:pStyle w:val="TableBodyText"/>
            </w:pPr>
            <w:r>
              <w:t>Set to (60*BYHOUR + BYMINUTE)</w:t>
            </w:r>
          </w:p>
        </w:tc>
      </w:tr>
      <w:tr w:rsidR="00A75683" w:rsidTr="00A75683">
        <w:tc>
          <w:tcPr>
            <w:tcW w:w="0" w:type="auto"/>
          </w:tcPr>
          <w:p w:rsidR="00A75683" w:rsidRDefault="005800D8">
            <w:pPr>
              <w:pStyle w:val="TableBodyText"/>
              <w:rPr>
                <w:b/>
              </w:rPr>
            </w:pPr>
            <w:r>
              <w:rPr>
                <w:b/>
              </w:rPr>
              <w:t>EndTimeOffset</w:t>
            </w:r>
          </w:p>
        </w:tc>
        <w:tc>
          <w:tcPr>
            <w:tcW w:w="0" w:type="auto"/>
          </w:tcPr>
          <w:p w:rsidR="00A75683" w:rsidRDefault="005800D8">
            <w:pPr>
              <w:pStyle w:val="TableBodyText"/>
            </w:pPr>
            <w:r>
              <w:t>Set to (</w:t>
            </w:r>
            <w:r>
              <w:rPr>
                <w:b/>
              </w:rPr>
              <w:t>StartTimeOffset</w:t>
            </w:r>
            <w:r>
              <w:t xml:space="preserve"> + </w:t>
            </w:r>
            <w:r>
              <w:rPr>
                <w:b/>
              </w:rPr>
              <w:t>PidLidAppointmentDuration</w:t>
            </w:r>
            <w:r>
              <w:t>)</w:t>
            </w:r>
          </w:p>
        </w:tc>
      </w:tr>
      <w:tr w:rsidR="00A75683" w:rsidTr="00A75683">
        <w:tc>
          <w:tcPr>
            <w:tcW w:w="0" w:type="auto"/>
          </w:tcPr>
          <w:p w:rsidR="00A75683" w:rsidRDefault="005800D8">
            <w:pPr>
              <w:pStyle w:val="TableBodyText"/>
            </w:pPr>
            <w:r>
              <w:rPr>
                <w:b/>
              </w:rPr>
              <w:t>ExceptionCount</w:t>
            </w:r>
            <w:r>
              <w:t xml:space="preserve"> / </w:t>
            </w:r>
            <w:r>
              <w:rPr>
                <w:b/>
              </w:rPr>
              <w:t>ExceptionInfo</w:t>
            </w:r>
          </w:p>
        </w:tc>
        <w:tc>
          <w:tcPr>
            <w:tcW w:w="0" w:type="auto"/>
          </w:tcPr>
          <w:p w:rsidR="00A75683" w:rsidRDefault="005800D8">
            <w:pPr>
              <w:pStyle w:val="TableBodyText"/>
            </w:pPr>
            <w:r>
              <w:t>See section 2.1.3.1.1.20.18</w:t>
            </w:r>
          </w:p>
        </w:tc>
      </w:tr>
      <w:tr w:rsidR="00A75683" w:rsidTr="00A75683">
        <w:tc>
          <w:tcPr>
            <w:tcW w:w="0" w:type="auto"/>
          </w:tcPr>
          <w:p w:rsidR="00A75683" w:rsidRDefault="005800D8">
            <w:pPr>
              <w:pStyle w:val="TableBodyText"/>
            </w:pPr>
            <w:r>
              <w:t>(</w:t>
            </w:r>
            <w:r>
              <w:rPr>
                <w:b/>
              </w:rPr>
              <w:t>ReservedBlocks</w:t>
            </w:r>
            <w:r>
              <w:t xml:space="preserve"> and </w:t>
            </w:r>
            <w:r>
              <w:rPr>
                <w:b/>
              </w:rPr>
              <w:t>ExtendedExceptions</w:t>
            </w:r>
            <w:r>
              <w:t>)</w:t>
            </w:r>
          </w:p>
        </w:tc>
        <w:tc>
          <w:tcPr>
            <w:tcW w:w="0" w:type="auto"/>
          </w:tcPr>
          <w:p w:rsidR="00A75683" w:rsidRDefault="005800D8">
            <w:pPr>
              <w:pStyle w:val="TableBodyText"/>
            </w:pPr>
            <w:r>
              <w:t>Refer to [MS-OXOCAL]</w:t>
            </w:r>
          </w:p>
        </w:tc>
      </w:tr>
    </w:tbl>
    <w:p w:rsidR="00A75683" w:rsidRDefault="005800D8">
      <w:r>
        <w:t xml:space="preserve">The following table specifies how to map WKST values to </w:t>
      </w:r>
      <w:r>
        <w:rPr>
          <w:b/>
        </w:rPr>
        <w:t>FirstDOW</w:t>
      </w:r>
      <w:r>
        <w:t xml:space="preserve"> values.</w:t>
      </w:r>
    </w:p>
    <w:tbl>
      <w:tblPr>
        <w:tblStyle w:val="Table-ShadedHeader"/>
        <w:tblW w:w="0" w:type="auto"/>
        <w:tblLook w:val="04A0" w:firstRow="1" w:lastRow="0" w:firstColumn="1" w:lastColumn="0" w:noHBand="0" w:noVBand="1"/>
      </w:tblPr>
      <w:tblGrid>
        <w:gridCol w:w="1316"/>
        <w:gridCol w:w="1645"/>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WKST Value</w:t>
            </w:r>
          </w:p>
        </w:tc>
        <w:tc>
          <w:tcPr>
            <w:tcW w:w="0" w:type="auto"/>
          </w:tcPr>
          <w:p w:rsidR="00A75683" w:rsidRDefault="005800D8">
            <w:pPr>
              <w:pStyle w:val="TableHeaderText"/>
            </w:pPr>
            <w:r>
              <w:t xml:space="preserve">FirstDOW Value </w:t>
            </w:r>
          </w:p>
        </w:tc>
      </w:tr>
      <w:tr w:rsidR="00A75683" w:rsidTr="00A75683">
        <w:tc>
          <w:tcPr>
            <w:tcW w:w="0" w:type="auto"/>
          </w:tcPr>
          <w:p w:rsidR="00A75683" w:rsidRDefault="005800D8">
            <w:pPr>
              <w:pStyle w:val="TableBodyText"/>
            </w:pPr>
            <w:r>
              <w:t>SU</w:t>
            </w:r>
          </w:p>
        </w:tc>
        <w:tc>
          <w:tcPr>
            <w:tcW w:w="0" w:type="auto"/>
          </w:tcPr>
          <w:p w:rsidR="00A75683" w:rsidRDefault="005800D8">
            <w:pPr>
              <w:pStyle w:val="TableBodyText"/>
            </w:pPr>
            <w:r>
              <w:t>0x00000000</w:t>
            </w:r>
          </w:p>
        </w:tc>
      </w:tr>
      <w:tr w:rsidR="00A75683" w:rsidTr="00A75683">
        <w:tc>
          <w:tcPr>
            <w:tcW w:w="0" w:type="auto"/>
          </w:tcPr>
          <w:p w:rsidR="00A75683" w:rsidRDefault="005800D8">
            <w:pPr>
              <w:pStyle w:val="TableBodyText"/>
            </w:pPr>
            <w:r>
              <w:t>MO</w:t>
            </w:r>
          </w:p>
        </w:tc>
        <w:tc>
          <w:tcPr>
            <w:tcW w:w="0" w:type="auto"/>
          </w:tcPr>
          <w:p w:rsidR="00A75683" w:rsidRDefault="005800D8">
            <w:pPr>
              <w:pStyle w:val="TableBodyText"/>
            </w:pPr>
            <w:r>
              <w:t>0x00000001</w:t>
            </w:r>
          </w:p>
        </w:tc>
      </w:tr>
      <w:tr w:rsidR="00A75683" w:rsidTr="00A75683">
        <w:tc>
          <w:tcPr>
            <w:tcW w:w="0" w:type="auto"/>
          </w:tcPr>
          <w:p w:rsidR="00A75683" w:rsidRDefault="005800D8">
            <w:pPr>
              <w:pStyle w:val="TableBodyText"/>
            </w:pPr>
            <w:r>
              <w:t>TU</w:t>
            </w:r>
          </w:p>
        </w:tc>
        <w:tc>
          <w:tcPr>
            <w:tcW w:w="0" w:type="auto"/>
          </w:tcPr>
          <w:p w:rsidR="00A75683" w:rsidRDefault="005800D8">
            <w:pPr>
              <w:pStyle w:val="TableBodyText"/>
            </w:pPr>
            <w:r>
              <w:t>0x00000002</w:t>
            </w:r>
          </w:p>
        </w:tc>
      </w:tr>
      <w:tr w:rsidR="00A75683" w:rsidTr="00A75683">
        <w:tc>
          <w:tcPr>
            <w:tcW w:w="0" w:type="auto"/>
          </w:tcPr>
          <w:p w:rsidR="00A75683" w:rsidRDefault="005800D8">
            <w:pPr>
              <w:pStyle w:val="TableBodyText"/>
            </w:pPr>
            <w:r>
              <w:t>WE</w:t>
            </w:r>
          </w:p>
        </w:tc>
        <w:tc>
          <w:tcPr>
            <w:tcW w:w="0" w:type="auto"/>
          </w:tcPr>
          <w:p w:rsidR="00A75683" w:rsidRDefault="005800D8">
            <w:pPr>
              <w:pStyle w:val="TableBodyText"/>
            </w:pPr>
            <w:r>
              <w:t>0x00000003</w:t>
            </w:r>
          </w:p>
        </w:tc>
      </w:tr>
      <w:tr w:rsidR="00A75683" w:rsidTr="00A75683">
        <w:tc>
          <w:tcPr>
            <w:tcW w:w="0" w:type="auto"/>
          </w:tcPr>
          <w:p w:rsidR="00A75683" w:rsidRDefault="005800D8">
            <w:pPr>
              <w:pStyle w:val="TableBodyText"/>
            </w:pPr>
            <w:r>
              <w:t>TH</w:t>
            </w:r>
          </w:p>
        </w:tc>
        <w:tc>
          <w:tcPr>
            <w:tcW w:w="0" w:type="auto"/>
          </w:tcPr>
          <w:p w:rsidR="00A75683" w:rsidRDefault="005800D8">
            <w:pPr>
              <w:pStyle w:val="TableBodyText"/>
            </w:pPr>
            <w:r>
              <w:t>0x00000004</w:t>
            </w:r>
          </w:p>
        </w:tc>
      </w:tr>
      <w:tr w:rsidR="00A75683" w:rsidTr="00A75683">
        <w:tc>
          <w:tcPr>
            <w:tcW w:w="0" w:type="auto"/>
          </w:tcPr>
          <w:p w:rsidR="00A75683" w:rsidRDefault="005800D8">
            <w:pPr>
              <w:pStyle w:val="TableBodyText"/>
            </w:pPr>
            <w:r>
              <w:t>FR</w:t>
            </w:r>
          </w:p>
        </w:tc>
        <w:tc>
          <w:tcPr>
            <w:tcW w:w="0" w:type="auto"/>
          </w:tcPr>
          <w:p w:rsidR="00A75683" w:rsidRDefault="005800D8">
            <w:pPr>
              <w:pStyle w:val="TableBodyText"/>
            </w:pPr>
            <w:r>
              <w:t>0x00000005</w:t>
            </w:r>
          </w:p>
        </w:tc>
      </w:tr>
      <w:tr w:rsidR="00A75683" w:rsidTr="00A75683">
        <w:tc>
          <w:tcPr>
            <w:tcW w:w="0" w:type="auto"/>
          </w:tcPr>
          <w:p w:rsidR="00A75683" w:rsidRDefault="005800D8">
            <w:pPr>
              <w:pStyle w:val="TableBodyText"/>
            </w:pPr>
            <w:r>
              <w:t>SA</w:t>
            </w:r>
          </w:p>
        </w:tc>
        <w:tc>
          <w:tcPr>
            <w:tcW w:w="0" w:type="auto"/>
          </w:tcPr>
          <w:p w:rsidR="00A75683" w:rsidRDefault="005800D8">
            <w:pPr>
              <w:pStyle w:val="TableBodyText"/>
            </w:pPr>
            <w:r>
              <w:t>0x00000006</w:t>
            </w:r>
          </w:p>
        </w:tc>
      </w:tr>
    </w:tbl>
    <w:p w:rsidR="00A75683" w:rsidRDefault="005800D8">
      <w:pPr>
        <w:rPr>
          <w:b/>
        </w:rPr>
      </w:pPr>
      <w:r>
        <w:rPr>
          <w:b/>
        </w:rPr>
        <w:t>Exporting From Calendar objects</w:t>
      </w:r>
    </w:p>
    <w:p w:rsidR="00A75683" w:rsidRDefault="005800D8">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06" w:name="z520"/>
      <w:bookmarkStart w:id="907" w:name="Appendix_A_Target_272"/>
      <w:bookmarkEnd w:id="906"/>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907"/>
      <w:r>
        <w:t xml:space="preserve"> be exported as the property specif</w:t>
      </w:r>
      <w:r>
        <w:t>ied in the following table. If a case matches more than one row, the first matching row applies.</w:t>
      </w:r>
    </w:p>
    <w:tbl>
      <w:tblPr>
        <w:tblStyle w:val="Table-ShadedHeader"/>
        <w:tblW w:w="0" w:type="auto"/>
        <w:tblLook w:val="04A0" w:firstRow="1" w:lastRow="0" w:firstColumn="1" w:lastColumn="0" w:noHBand="0" w:noVBand="1"/>
      </w:tblPr>
      <w:tblGrid>
        <w:gridCol w:w="1907"/>
        <w:gridCol w:w="1781"/>
        <w:gridCol w:w="208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CalendarType field </w:t>
            </w:r>
          </w:p>
        </w:tc>
        <w:tc>
          <w:tcPr>
            <w:tcW w:w="0" w:type="auto"/>
          </w:tcPr>
          <w:p w:rsidR="00A75683" w:rsidRDefault="005800D8">
            <w:pPr>
              <w:pStyle w:val="TableHeaderText"/>
            </w:pPr>
            <w:r>
              <w:t xml:space="preserve">PatternType field </w:t>
            </w:r>
          </w:p>
        </w:tc>
        <w:tc>
          <w:tcPr>
            <w:tcW w:w="0" w:type="auto"/>
          </w:tcPr>
          <w:p w:rsidR="00A75683" w:rsidRDefault="005800D8">
            <w:pPr>
              <w:pStyle w:val="TableHeaderText"/>
            </w:pPr>
            <w:r>
              <w:t>Recurrence property</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0x0000</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0x0001</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0x0002</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0x0003</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0x000A</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0x000B</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0x0000</w:t>
            </w:r>
          </w:p>
        </w:tc>
        <w:tc>
          <w:tcPr>
            <w:tcW w:w="0" w:type="auto"/>
          </w:tcPr>
          <w:p w:rsidR="00A75683" w:rsidRDefault="005800D8">
            <w:pPr>
              <w:pStyle w:val="TableBodyText"/>
            </w:pPr>
            <w:r>
              <w:t>RRULE</w:t>
            </w:r>
            <w:bookmarkStart w:id="908" w:name="z522"/>
            <w:bookmarkStart w:id="909" w:name="Appendix_A_Target_273"/>
            <w:bookmarkEnd w:id="908"/>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909"/>
          </w:p>
        </w:tc>
      </w:tr>
      <w:tr w:rsidR="00A75683" w:rsidTr="00A75683">
        <w:tc>
          <w:tcPr>
            <w:tcW w:w="0" w:type="auto"/>
          </w:tcPr>
          <w:p w:rsidR="00A75683" w:rsidRDefault="005800D8">
            <w:pPr>
              <w:pStyle w:val="TableBodyText"/>
            </w:pPr>
            <w:r>
              <w:t>(any)</w:t>
            </w:r>
          </w:p>
        </w:tc>
        <w:tc>
          <w:tcPr>
            <w:tcW w:w="0" w:type="auto"/>
          </w:tcPr>
          <w:p w:rsidR="00A75683" w:rsidRDefault="005800D8">
            <w:pPr>
              <w:pStyle w:val="TableBodyText"/>
            </w:pPr>
            <w:r>
              <w:t>0x0001</w:t>
            </w:r>
          </w:p>
        </w:tc>
        <w:tc>
          <w:tcPr>
            <w:tcW w:w="0" w:type="auto"/>
          </w:tcPr>
          <w:p w:rsidR="00A75683" w:rsidRDefault="005800D8">
            <w:pPr>
              <w:pStyle w:val="TableBodyText"/>
            </w:pPr>
            <w:r>
              <w:t>RRULE</w:t>
            </w:r>
            <w:bookmarkStart w:id="910" w:name="z524"/>
            <w:bookmarkStart w:id="911" w:name="Appendix_A_Target_274"/>
            <w:bookmarkEnd w:id="910"/>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911"/>
          </w:p>
        </w:tc>
      </w:tr>
      <w:tr w:rsidR="00A75683" w:rsidTr="00A75683">
        <w:tc>
          <w:tcPr>
            <w:tcW w:w="0" w:type="auto"/>
          </w:tcPr>
          <w:p w:rsidR="00A75683" w:rsidRDefault="005800D8">
            <w:pPr>
              <w:pStyle w:val="TableBodyText"/>
            </w:pPr>
            <w:r>
              <w:t>0x0001</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lastRenderedPageBreak/>
              <w:t>0x0002</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0x0003</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0x0004</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0x0005</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0x0006</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0x0007</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0x0008</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0x0009</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0x000A</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0x000B</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0x000C</w:t>
            </w:r>
          </w:p>
        </w:tc>
        <w:tc>
          <w:tcPr>
            <w:tcW w:w="0" w:type="auto"/>
          </w:tcPr>
          <w:p w:rsidR="00A75683" w:rsidRDefault="005800D8">
            <w:pPr>
              <w:pStyle w:val="TableBodyText"/>
            </w:pPr>
            <w:r>
              <w:t>(any)</w:t>
            </w:r>
          </w:p>
        </w:tc>
        <w:tc>
          <w:tcPr>
            <w:tcW w:w="0" w:type="auto"/>
          </w:tcPr>
          <w:p w:rsidR="00A75683" w:rsidRDefault="005800D8">
            <w:pPr>
              <w:pStyle w:val="TableBodyText"/>
            </w:pPr>
            <w:r>
              <w:t>RRULE</w:t>
            </w:r>
          </w:p>
        </w:tc>
      </w:tr>
      <w:tr w:rsidR="00A75683" w:rsidTr="00A75683">
        <w:tc>
          <w:tcPr>
            <w:tcW w:w="0" w:type="auto"/>
          </w:tcPr>
          <w:p w:rsidR="00A75683" w:rsidRDefault="005800D8">
            <w:pPr>
              <w:pStyle w:val="TableBodyText"/>
            </w:pPr>
            <w:r>
              <w:t>0x000E</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0x000F</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0x0010</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0x0011</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0x0012</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0x0013</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0x0014</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r w:rsidR="00A75683" w:rsidTr="00A75683">
        <w:tc>
          <w:tcPr>
            <w:tcW w:w="0" w:type="auto"/>
          </w:tcPr>
          <w:p w:rsidR="00A75683" w:rsidRDefault="005800D8">
            <w:pPr>
              <w:pStyle w:val="TableBodyText"/>
            </w:pPr>
            <w:r>
              <w:t>0x0017</w:t>
            </w:r>
          </w:p>
        </w:tc>
        <w:tc>
          <w:tcPr>
            <w:tcW w:w="0" w:type="auto"/>
          </w:tcPr>
          <w:p w:rsidR="00A75683" w:rsidRDefault="005800D8">
            <w:pPr>
              <w:pStyle w:val="TableBodyText"/>
            </w:pPr>
            <w:r>
              <w:t>(any)</w:t>
            </w:r>
          </w:p>
        </w:tc>
        <w:tc>
          <w:tcPr>
            <w:tcW w:w="0" w:type="auto"/>
          </w:tcPr>
          <w:p w:rsidR="00A75683" w:rsidRDefault="005800D8">
            <w:pPr>
              <w:pStyle w:val="TableBodyText"/>
            </w:pPr>
            <w:r>
              <w:t>X-MICROSOFT-RRULE</w:t>
            </w:r>
          </w:p>
        </w:tc>
      </w:tr>
    </w:tbl>
    <w:p w:rsidR="00A75683" w:rsidRDefault="005800D8">
      <w:r>
        <w:t xml:space="preserve">The </w:t>
      </w:r>
      <w:r>
        <w:t>exported property MUST be assigned the value generated by the recurrence template specified in the following table.</w:t>
      </w:r>
    </w:p>
    <w:tbl>
      <w:tblPr>
        <w:tblStyle w:val="Table-ShadedHeader"/>
        <w:tblW w:w="0" w:type="auto"/>
        <w:tblLook w:val="04A0" w:firstRow="1" w:lastRow="0" w:firstColumn="1" w:lastColumn="0" w:noHBand="0" w:noVBand="1"/>
      </w:tblPr>
      <w:tblGrid>
        <w:gridCol w:w="1781"/>
        <w:gridCol w:w="2434"/>
        <w:gridCol w:w="389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PatternType field </w:t>
            </w:r>
          </w:p>
        </w:tc>
        <w:tc>
          <w:tcPr>
            <w:tcW w:w="0" w:type="auto"/>
          </w:tcPr>
          <w:p w:rsidR="00A75683" w:rsidRDefault="005800D8">
            <w:pPr>
              <w:pStyle w:val="TableHeaderText"/>
            </w:pPr>
            <w:r>
              <w:t xml:space="preserve">Period field </w:t>
            </w:r>
          </w:p>
        </w:tc>
        <w:tc>
          <w:tcPr>
            <w:tcW w:w="0" w:type="auto"/>
          </w:tcPr>
          <w:p w:rsidR="00A75683" w:rsidRDefault="005800D8">
            <w:pPr>
              <w:pStyle w:val="TableHeaderText"/>
            </w:pPr>
            <w:r>
              <w:t>Recurrence template</w:t>
            </w:r>
          </w:p>
        </w:tc>
      </w:tr>
      <w:tr w:rsidR="00A75683" w:rsidTr="00A75683">
        <w:tc>
          <w:tcPr>
            <w:tcW w:w="0" w:type="auto"/>
          </w:tcPr>
          <w:p w:rsidR="00A75683" w:rsidRDefault="005800D8">
            <w:pPr>
              <w:pStyle w:val="TableBodyText"/>
            </w:pPr>
            <w:r>
              <w:t>0x0000</w:t>
            </w:r>
          </w:p>
        </w:tc>
        <w:tc>
          <w:tcPr>
            <w:tcW w:w="0" w:type="auto"/>
          </w:tcPr>
          <w:p w:rsidR="00A75683" w:rsidRDefault="005800D8">
            <w:pPr>
              <w:pStyle w:val="TableBodyText"/>
            </w:pPr>
            <w:r>
              <w:t>(any)</w:t>
            </w:r>
          </w:p>
        </w:tc>
        <w:tc>
          <w:tcPr>
            <w:tcW w:w="0" w:type="auto"/>
          </w:tcPr>
          <w:p w:rsidR="00A75683" w:rsidRDefault="005800D8">
            <w:pPr>
              <w:pStyle w:val="TableBodyText"/>
            </w:pPr>
            <w:r>
              <w:t>Daily Recurrence (section 2.1.3.2.2.1)</w:t>
            </w:r>
          </w:p>
        </w:tc>
      </w:tr>
      <w:tr w:rsidR="00A75683" w:rsidTr="00A75683">
        <w:tc>
          <w:tcPr>
            <w:tcW w:w="0" w:type="auto"/>
          </w:tcPr>
          <w:p w:rsidR="00A75683" w:rsidRDefault="005800D8">
            <w:pPr>
              <w:pStyle w:val="TableBodyText"/>
            </w:pPr>
            <w:r>
              <w:t>0x0001</w:t>
            </w:r>
          </w:p>
        </w:tc>
        <w:tc>
          <w:tcPr>
            <w:tcW w:w="0" w:type="auto"/>
          </w:tcPr>
          <w:p w:rsidR="00A75683" w:rsidRDefault="005800D8">
            <w:pPr>
              <w:pStyle w:val="TableBodyText"/>
            </w:pPr>
            <w:r>
              <w:t>(any)</w:t>
            </w:r>
          </w:p>
        </w:tc>
        <w:tc>
          <w:tcPr>
            <w:tcW w:w="0" w:type="auto"/>
          </w:tcPr>
          <w:p w:rsidR="00A75683" w:rsidRDefault="005800D8">
            <w:pPr>
              <w:pStyle w:val="TableBodyText"/>
            </w:pPr>
            <w:r>
              <w:t xml:space="preserve">Weekly Recurrence (section </w:t>
            </w:r>
            <w:hyperlink w:anchor="Section_305b728b8fb248d287097dab1686b9cc" w:history="1">
              <w:r>
                <w:rPr>
                  <w:rStyle w:val="Hyperlink"/>
                </w:rPr>
                <w:t>2.1.3.2.2.2</w:t>
              </w:r>
            </w:hyperlink>
            <w:r>
              <w:t>)</w:t>
            </w:r>
          </w:p>
        </w:tc>
      </w:tr>
      <w:tr w:rsidR="00A75683" w:rsidTr="00A75683">
        <w:tc>
          <w:tcPr>
            <w:tcW w:w="0" w:type="auto"/>
          </w:tcPr>
          <w:p w:rsidR="00A75683" w:rsidRDefault="005800D8">
            <w:pPr>
              <w:pStyle w:val="TableBodyText"/>
            </w:pPr>
            <w:r>
              <w:t>0x0002</w:t>
            </w:r>
          </w:p>
        </w:tc>
        <w:tc>
          <w:tcPr>
            <w:tcW w:w="0" w:type="auto"/>
          </w:tcPr>
          <w:p w:rsidR="00A75683" w:rsidRDefault="005800D8">
            <w:pPr>
              <w:pStyle w:val="TableBodyText"/>
            </w:pPr>
            <w:r>
              <w:t>(not evenly divisible by 12)</w:t>
            </w:r>
          </w:p>
        </w:tc>
        <w:tc>
          <w:tcPr>
            <w:tcW w:w="0" w:type="auto"/>
          </w:tcPr>
          <w:p w:rsidR="00A75683" w:rsidRDefault="005800D8">
            <w:pPr>
              <w:pStyle w:val="TableBodyText"/>
            </w:pPr>
            <w:r>
              <w:t xml:space="preserve">Monthly Recurrence (section </w:t>
            </w:r>
            <w:hyperlink w:anchor="Section_7d3e36469f9b4665aca77f9260b74424" w:history="1">
              <w:r>
                <w:rPr>
                  <w:rStyle w:val="Hyperlink"/>
                </w:rPr>
                <w:t>2.1.3.2.2.3</w:t>
              </w:r>
            </w:hyperlink>
            <w:r>
              <w:t>)</w:t>
            </w:r>
          </w:p>
        </w:tc>
      </w:tr>
      <w:tr w:rsidR="00A75683" w:rsidTr="00A75683">
        <w:tc>
          <w:tcPr>
            <w:tcW w:w="0" w:type="auto"/>
          </w:tcPr>
          <w:p w:rsidR="00A75683" w:rsidRDefault="005800D8">
            <w:pPr>
              <w:pStyle w:val="TableBodyText"/>
            </w:pPr>
            <w:r>
              <w:t>0x0002</w:t>
            </w:r>
          </w:p>
        </w:tc>
        <w:tc>
          <w:tcPr>
            <w:tcW w:w="0" w:type="auto"/>
          </w:tcPr>
          <w:p w:rsidR="00A75683" w:rsidRDefault="005800D8">
            <w:pPr>
              <w:pStyle w:val="TableBodyText"/>
            </w:pPr>
            <w:r>
              <w:t xml:space="preserve">(evenly </w:t>
            </w:r>
            <w:r>
              <w:t>divisible by 12)</w:t>
            </w:r>
          </w:p>
        </w:tc>
        <w:tc>
          <w:tcPr>
            <w:tcW w:w="0" w:type="auto"/>
          </w:tcPr>
          <w:p w:rsidR="00A75683" w:rsidRDefault="005800D8">
            <w:pPr>
              <w:pStyle w:val="TableBodyText"/>
            </w:pPr>
            <w:r>
              <w:t xml:space="preserve">Yearly Recurrence (section </w:t>
            </w:r>
            <w:hyperlink w:anchor="Section_7c0b03d645d64607a78f99c00e6815c2" w:history="1">
              <w:r>
                <w:rPr>
                  <w:rStyle w:val="Hyperlink"/>
                </w:rPr>
                <w:t>2.1.3.2.2.5</w:t>
              </w:r>
            </w:hyperlink>
            <w:r>
              <w:t>)</w:t>
            </w:r>
          </w:p>
        </w:tc>
      </w:tr>
      <w:tr w:rsidR="00A75683" w:rsidTr="00A75683">
        <w:tc>
          <w:tcPr>
            <w:tcW w:w="0" w:type="auto"/>
          </w:tcPr>
          <w:p w:rsidR="00A75683" w:rsidRDefault="005800D8">
            <w:pPr>
              <w:pStyle w:val="TableBodyText"/>
            </w:pPr>
            <w:r>
              <w:t>0x0003</w:t>
            </w:r>
          </w:p>
        </w:tc>
        <w:tc>
          <w:tcPr>
            <w:tcW w:w="0" w:type="auto"/>
          </w:tcPr>
          <w:p w:rsidR="00A75683" w:rsidRDefault="005800D8">
            <w:pPr>
              <w:pStyle w:val="TableBodyText"/>
            </w:pPr>
            <w:r>
              <w:t>(not evenly divisible by 12)</w:t>
            </w:r>
          </w:p>
        </w:tc>
        <w:tc>
          <w:tcPr>
            <w:tcW w:w="0" w:type="auto"/>
          </w:tcPr>
          <w:p w:rsidR="00A75683" w:rsidRDefault="005800D8">
            <w:pPr>
              <w:pStyle w:val="TableBodyText"/>
            </w:pPr>
            <w:r>
              <w:t xml:space="preserve">Monthly Nth Recurrence (section </w:t>
            </w:r>
            <w:hyperlink w:anchor="Section_47624472cffc4d8db1c8ca55e1b404b6" w:history="1">
              <w:r>
                <w:rPr>
                  <w:rStyle w:val="Hyperlink"/>
                </w:rPr>
                <w:t>2.1.3.2.2.</w:t>
              </w:r>
              <w:r>
                <w:rPr>
                  <w:rStyle w:val="Hyperlink"/>
                </w:rPr>
                <w:t>4</w:t>
              </w:r>
            </w:hyperlink>
            <w:r>
              <w:t>)</w:t>
            </w:r>
          </w:p>
        </w:tc>
      </w:tr>
      <w:tr w:rsidR="00A75683" w:rsidTr="00A75683">
        <w:tc>
          <w:tcPr>
            <w:tcW w:w="0" w:type="auto"/>
          </w:tcPr>
          <w:p w:rsidR="00A75683" w:rsidRDefault="005800D8">
            <w:pPr>
              <w:pStyle w:val="TableBodyText"/>
            </w:pPr>
            <w:r>
              <w:t>0x0003</w:t>
            </w:r>
          </w:p>
        </w:tc>
        <w:tc>
          <w:tcPr>
            <w:tcW w:w="0" w:type="auto"/>
          </w:tcPr>
          <w:p w:rsidR="00A75683" w:rsidRDefault="005800D8">
            <w:pPr>
              <w:pStyle w:val="TableBodyText"/>
            </w:pPr>
            <w:r>
              <w:t>(evenly divisible by 12)</w:t>
            </w:r>
          </w:p>
        </w:tc>
        <w:tc>
          <w:tcPr>
            <w:tcW w:w="0" w:type="auto"/>
          </w:tcPr>
          <w:p w:rsidR="00A75683" w:rsidRDefault="005800D8">
            <w:pPr>
              <w:pStyle w:val="TableBodyText"/>
            </w:pPr>
            <w:r>
              <w:t xml:space="preserve">Yearly Nth Recurrence (section </w:t>
            </w:r>
            <w:hyperlink w:anchor="Section_0f3eb29da3b346e498db5658f14d5ca8" w:history="1">
              <w:r>
                <w:rPr>
                  <w:rStyle w:val="Hyperlink"/>
                </w:rPr>
                <w:t>2.1.3.2.2.6</w:t>
              </w:r>
            </w:hyperlink>
            <w:r>
              <w:t>)</w:t>
            </w:r>
          </w:p>
        </w:tc>
      </w:tr>
      <w:tr w:rsidR="00A75683" w:rsidTr="00A75683">
        <w:tc>
          <w:tcPr>
            <w:tcW w:w="0" w:type="auto"/>
          </w:tcPr>
          <w:p w:rsidR="00A75683" w:rsidRDefault="005800D8">
            <w:pPr>
              <w:pStyle w:val="TableBodyText"/>
            </w:pPr>
            <w:r>
              <w:t>0x000A</w:t>
            </w:r>
          </w:p>
        </w:tc>
        <w:tc>
          <w:tcPr>
            <w:tcW w:w="0" w:type="auto"/>
          </w:tcPr>
          <w:p w:rsidR="00A75683" w:rsidRDefault="005800D8">
            <w:pPr>
              <w:pStyle w:val="TableBodyText"/>
            </w:pPr>
            <w:r>
              <w:t>(not evenly divisible by 12)</w:t>
            </w:r>
          </w:p>
        </w:tc>
        <w:tc>
          <w:tcPr>
            <w:tcW w:w="0" w:type="auto"/>
          </w:tcPr>
          <w:p w:rsidR="00A75683" w:rsidRDefault="005800D8">
            <w:pPr>
              <w:pStyle w:val="TableBodyText"/>
            </w:pPr>
            <w:r>
              <w:t>Monthly Recurrence (section 2.1.3.2.2.3)</w:t>
            </w:r>
          </w:p>
        </w:tc>
      </w:tr>
      <w:tr w:rsidR="00A75683" w:rsidTr="00A75683">
        <w:tc>
          <w:tcPr>
            <w:tcW w:w="0" w:type="auto"/>
          </w:tcPr>
          <w:p w:rsidR="00A75683" w:rsidRDefault="005800D8">
            <w:pPr>
              <w:pStyle w:val="TableBodyText"/>
            </w:pPr>
            <w:r>
              <w:t>0x000A</w:t>
            </w:r>
          </w:p>
        </w:tc>
        <w:tc>
          <w:tcPr>
            <w:tcW w:w="0" w:type="auto"/>
          </w:tcPr>
          <w:p w:rsidR="00A75683" w:rsidRDefault="005800D8">
            <w:pPr>
              <w:pStyle w:val="TableBodyText"/>
            </w:pPr>
            <w:r>
              <w:t>(evenly divisible by 12)</w:t>
            </w:r>
          </w:p>
        </w:tc>
        <w:tc>
          <w:tcPr>
            <w:tcW w:w="0" w:type="auto"/>
          </w:tcPr>
          <w:p w:rsidR="00A75683" w:rsidRDefault="005800D8">
            <w:pPr>
              <w:pStyle w:val="TableBodyText"/>
            </w:pPr>
            <w:r>
              <w:t>Yearly Recurrence (section 2.1.3.2.2.5)</w:t>
            </w:r>
          </w:p>
        </w:tc>
      </w:tr>
      <w:tr w:rsidR="00A75683" w:rsidTr="00A75683">
        <w:tc>
          <w:tcPr>
            <w:tcW w:w="0" w:type="auto"/>
          </w:tcPr>
          <w:p w:rsidR="00A75683" w:rsidRDefault="005800D8">
            <w:pPr>
              <w:pStyle w:val="TableBodyText"/>
            </w:pPr>
            <w:r>
              <w:t>0x000B</w:t>
            </w:r>
          </w:p>
        </w:tc>
        <w:tc>
          <w:tcPr>
            <w:tcW w:w="0" w:type="auto"/>
          </w:tcPr>
          <w:p w:rsidR="00A75683" w:rsidRDefault="005800D8">
            <w:pPr>
              <w:pStyle w:val="TableBodyText"/>
            </w:pPr>
            <w:r>
              <w:t>(not evenly divisible by 12)</w:t>
            </w:r>
          </w:p>
        </w:tc>
        <w:tc>
          <w:tcPr>
            <w:tcW w:w="0" w:type="auto"/>
          </w:tcPr>
          <w:p w:rsidR="00A75683" w:rsidRDefault="005800D8">
            <w:pPr>
              <w:pStyle w:val="TableBodyText"/>
            </w:pPr>
            <w:r>
              <w:t>Monthly Nth Recurrence (section 2.1.3.2.2.4)</w:t>
            </w:r>
          </w:p>
        </w:tc>
      </w:tr>
      <w:tr w:rsidR="00A75683" w:rsidTr="00A75683">
        <w:tc>
          <w:tcPr>
            <w:tcW w:w="0" w:type="auto"/>
          </w:tcPr>
          <w:p w:rsidR="00A75683" w:rsidRDefault="005800D8">
            <w:pPr>
              <w:pStyle w:val="TableBodyText"/>
            </w:pPr>
            <w:r>
              <w:t>0x000B</w:t>
            </w:r>
          </w:p>
        </w:tc>
        <w:tc>
          <w:tcPr>
            <w:tcW w:w="0" w:type="auto"/>
          </w:tcPr>
          <w:p w:rsidR="00A75683" w:rsidRDefault="005800D8">
            <w:pPr>
              <w:pStyle w:val="TableBodyText"/>
            </w:pPr>
            <w:r>
              <w:t>(evenly divisible by 12)</w:t>
            </w:r>
          </w:p>
        </w:tc>
        <w:tc>
          <w:tcPr>
            <w:tcW w:w="0" w:type="auto"/>
          </w:tcPr>
          <w:p w:rsidR="00A75683" w:rsidRDefault="005800D8">
            <w:pPr>
              <w:pStyle w:val="TableBodyText"/>
            </w:pPr>
            <w:r>
              <w:t>Yearly Nth Recurrence (section 2.1.3.2.2.6)</w:t>
            </w:r>
          </w:p>
        </w:tc>
      </w:tr>
    </w:tbl>
    <w:p w:rsidR="00A75683" w:rsidRDefault="005800D8">
      <w:r>
        <w:lastRenderedPageBreak/>
        <w:t xml:space="preserve">If </w:t>
      </w:r>
      <w:r>
        <w:rPr>
          <w:b/>
        </w:rPr>
        <w:t>PidLidAppointmentRecur</w:t>
      </w:r>
      <w:r>
        <w:t xml:space="preserve"> is being exported with the Dai</w:t>
      </w:r>
      <w:r>
        <w:t xml:space="preserve">ly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58"/>
        <w:gridCol w:w="8117"/>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Recurrence Part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t>FREQ</w:t>
            </w:r>
          </w:p>
        </w:tc>
        <w:tc>
          <w:tcPr>
            <w:tcW w:w="0" w:type="auto"/>
          </w:tcPr>
          <w:p w:rsidR="00A75683" w:rsidRDefault="005800D8">
            <w:pPr>
              <w:pStyle w:val="TableBodyText"/>
            </w:pPr>
            <w:r>
              <w:t>Set to 'DAILY'</w:t>
            </w:r>
          </w:p>
        </w:tc>
      </w:tr>
      <w:tr w:rsidR="00A75683" w:rsidTr="00A75683">
        <w:tc>
          <w:tcPr>
            <w:tcW w:w="0" w:type="auto"/>
          </w:tcPr>
          <w:p w:rsidR="00A75683" w:rsidRDefault="005800D8">
            <w:pPr>
              <w:pStyle w:val="TableBodyText"/>
            </w:pPr>
            <w:r>
              <w:t>INTERVAL</w:t>
            </w:r>
          </w:p>
        </w:tc>
        <w:tc>
          <w:tcPr>
            <w:tcW w:w="0" w:type="auto"/>
          </w:tcPr>
          <w:p w:rsidR="00A75683" w:rsidRDefault="005800D8">
            <w:pPr>
              <w:pStyle w:val="TableBodyText"/>
            </w:pPr>
            <w:r>
              <w:t>Set to (Period / 1440). If the value is 1, omit this recurrence part.</w:t>
            </w:r>
          </w:p>
        </w:tc>
      </w:tr>
      <w:tr w:rsidR="00A75683" w:rsidTr="00A75683">
        <w:tc>
          <w:tcPr>
            <w:tcW w:w="0" w:type="auto"/>
          </w:tcPr>
          <w:p w:rsidR="00A75683" w:rsidRDefault="005800D8">
            <w:pPr>
              <w:pStyle w:val="TableBodyText"/>
            </w:pPr>
            <w:r>
              <w:t xml:space="preserve">COUNT </w:t>
            </w:r>
          </w:p>
        </w:tc>
        <w:tc>
          <w:tcPr>
            <w:tcW w:w="0" w:type="auto"/>
          </w:tcPr>
          <w:p w:rsidR="00A75683" w:rsidRDefault="005800D8">
            <w:pPr>
              <w:pStyle w:val="TableBodyText"/>
            </w:pPr>
            <w:r>
              <w:t xml:space="preserve">If EndType is 0x00002022, set to </w:t>
            </w:r>
            <w:r>
              <w:rPr>
                <w:b/>
              </w:rPr>
              <w:t>OccurrenceCount</w:t>
            </w:r>
            <w:r>
              <w:t>. Otherwise, omit this recurrence part.</w:t>
            </w:r>
          </w:p>
        </w:tc>
      </w:tr>
      <w:tr w:rsidR="00A75683" w:rsidTr="00A75683">
        <w:tc>
          <w:tcPr>
            <w:tcW w:w="0" w:type="auto"/>
          </w:tcPr>
          <w:p w:rsidR="00A75683" w:rsidRDefault="005800D8">
            <w:pPr>
              <w:pStyle w:val="TableBodyText"/>
            </w:pPr>
            <w:r>
              <w:t>UNTIL</w:t>
            </w:r>
          </w:p>
        </w:tc>
        <w:tc>
          <w:tcPr>
            <w:tcW w:w="0" w:type="auto"/>
          </w:tcPr>
          <w:p w:rsidR="00A75683" w:rsidRDefault="005800D8">
            <w:pPr>
              <w:pStyle w:val="TableBodyText"/>
            </w:pPr>
            <w:r>
              <w:t xml:space="preserve">If </w:t>
            </w:r>
            <w:r>
              <w:rPr>
                <w:b/>
              </w:rPr>
              <w:t>EndType</w:t>
            </w:r>
            <w:r>
              <w:t xml:space="preserve"> is 0x00002021, SHOULD</w:t>
            </w:r>
            <w:bookmarkStart w:id="912"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912"/>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w:t>
            </w:r>
            <w:r>
              <w:t>.</w:t>
            </w:r>
            <w:bookmarkStart w:id="913" w:name="z526"/>
            <w:bookmarkEnd w:id="913"/>
            <w:r>
              <w:t xml:space="preserve"> </w:t>
            </w:r>
            <w:bookmarkStart w:id="914" w:name="z528"/>
            <w:bookmarkEnd w:id="914"/>
            <w:r>
              <w:t>Alternatively, MAY</w:t>
            </w:r>
            <w:bookmarkStart w:id="915"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915"/>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p>
        </w:tc>
      </w:tr>
      <w:tr w:rsidR="00A75683" w:rsidTr="00A75683">
        <w:tc>
          <w:tcPr>
            <w:tcW w:w="0" w:type="auto"/>
          </w:tcPr>
          <w:p w:rsidR="00A75683" w:rsidRDefault="005800D8">
            <w:pPr>
              <w:pStyle w:val="TableBodyText"/>
            </w:pPr>
            <w:r>
              <w:t>WKST</w:t>
            </w:r>
          </w:p>
        </w:tc>
        <w:tc>
          <w:tcPr>
            <w:tcW w:w="0" w:type="auto"/>
          </w:tcPr>
          <w:p w:rsidR="00A75683" w:rsidRDefault="005800D8">
            <w:pPr>
              <w:pStyle w:val="TableBodyText"/>
            </w:pPr>
            <w:r>
              <w:t>The WKST recurrence part SHOULD</w:t>
            </w:r>
            <w:bookmarkStart w:id="916" w:name="z530"/>
            <w:bookmarkStart w:id="917" w:name="Appendix_A_Target_277"/>
            <w:bookmarkEnd w:id="916"/>
            <w:r>
              <w:rPr>
                <w:rStyle w:val="Hyperlink"/>
              </w:rPr>
              <w:fldChar w:fldCharType="begin"/>
            </w:r>
            <w:r>
              <w:rPr>
                <w:rStyle w:val="Hyperlink"/>
                <w:szCs w:val="24"/>
              </w:rPr>
              <w:instrText xml:space="preserve"> HYPERLINK \l</w:instrText>
            </w:r>
            <w:r>
              <w:rPr>
                <w:rStyle w:val="Hyperlink"/>
                <w:szCs w:val="24"/>
              </w:rPr>
              <w:instrText xml:space="preserve">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917"/>
            <w:r>
              <w:t xml:space="preserve"> be omitted.</w:t>
            </w:r>
          </w:p>
        </w:tc>
      </w:tr>
    </w:tbl>
    <w:p w:rsidR="00A75683" w:rsidRDefault="00A75683"/>
    <w:p w:rsidR="00A75683" w:rsidRDefault="005800D8">
      <w:pPr>
        <w:pStyle w:val="Heading6"/>
      </w:pPr>
      <w:bookmarkStart w:id="918" w:name="section_305b728b8fb248d287097dab1686b9cc"/>
      <w:bookmarkStart w:id="919" w:name="_Toc163746230"/>
      <w:r>
        <w:t>Template: Weekly Recurrences</w:t>
      </w:r>
      <w:bookmarkEnd w:id="918"/>
      <w:bookmarkEnd w:id="919"/>
    </w:p>
    <w:p w:rsidR="00A75683" w:rsidRDefault="005800D8">
      <w:pPr>
        <w:rPr>
          <w:b/>
        </w:rPr>
      </w:pPr>
      <w:r>
        <w:rPr>
          <w:b/>
        </w:rPr>
        <w:t>ABNF Description</w:t>
      </w:r>
    </w:p>
    <w:p w:rsidR="00A75683" w:rsidRDefault="005800D8">
      <w:pPr>
        <w:pStyle w:val="Code"/>
      </w:pPr>
      <w:r>
        <w:t>weekly-template= "FREQ=WEEKLY" [byday-part] [common-parts]</w:t>
      </w:r>
    </w:p>
    <w:p w:rsidR="00A75683" w:rsidRDefault="005800D8">
      <w:pPr>
        <w:rPr>
          <w:b/>
        </w:rPr>
      </w:pPr>
      <w:r>
        <w:rPr>
          <w:b/>
        </w:rPr>
        <w:t>Template Examples</w:t>
      </w:r>
    </w:p>
    <w:p w:rsidR="00A75683" w:rsidRDefault="005800D8">
      <w:r>
        <w:t>Every Monday and Tuesday:</w:t>
      </w:r>
    </w:p>
    <w:p w:rsidR="00A75683" w:rsidRDefault="005800D8">
      <w:pPr>
        <w:pStyle w:val="Code"/>
      </w:pPr>
      <w:r>
        <w:t>FREQ=WEEKLY;BYDAY=MO,TU</w:t>
      </w:r>
    </w:p>
    <w:p w:rsidR="00A75683" w:rsidRDefault="005800D8">
      <w:r>
        <w:t>Every Mond</w:t>
      </w:r>
      <w:r>
        <w:t>ay and Tuesday at 3:30 P.M:</w:t>
      </w:r>
    </w:p>
    <w:p w:rsidR="00A75683" w:rsidRDefault="005800D8">
      <w:pPr>
        <w:pStyle w:val="Code"/>
      </w:pPr>
      <w:r>
        <w:t>FREQ=WEEKLY;BYDAY=MO,TU;BYMINUTE=30;BYHOUR=15</w:t>
      </w:r>
    </w:p>
    <w:p w:rsidR="00A75683" w:rsidRDefault="005800D8">
      <w:r>
        <w:t>The Monday and Tuesday of every two weeks, for 7 occurrences:</w:t>
      </w:r>
    </w:p>
    <w:p w:rsidR="00A75683" w:rsidRDefault="005800D8">
      <w:pPr>
        <w:pStyle w:val="Code"/>
      </w:pPr>
      <w:r>
        <w:t>FREQ=WEEKLY;BYDAY=MO,TU;INTERVAL=2;COUNT=7</w:t>
      </w:r>
    </w:p>
    <w:p w:rsidR="00A75683" w:rsidRDefault="005800D8">
      <w:r>
        <w:t xml:space="preserve">The Sunday and Monday of every two weeks, as interpreted by someone who </w:t>
      </w:r>
      <w:r>
        <w:t>considers a week to start on Monday (common in European Union countries). This is different in that, after a Sunday instance, there will be a seven-day gap before the next instance on a Monday:</w:t>
      </w:r>
    </w:p>
    <w:p w:rsidR="00A75683" w:rsidRDefault="005800D8">
      <w:pPr>
        <w:pStyle w:val="Code"/>
      </w:pPr>
      <w:r>
        <w:t>FREQ=WEEKLY;BYDAY=SU,MO;INTERVAL=2;WKST=MO</w:t>
      </w:r>
    </w:p>
    <w:p w:rsidR="00A75683" w:rsidRDefault="005800D8">
      <w:pPr>
        <w:rPr>
          <w:b/>
        </w:rPr>
      </w:pPr>
      <w:r>
        <w:rPr>
          <w:b/>
        </w:rPr>
        <w:t>Importing to Calend</w:t>
      </w:r>
      <w:r>
        <w:rPr>
          <w:b/>
        </w:rPr>
        <w:t>ar objects</w:t>
      </w:r>
    </w:p>
    <w:p w:rsidR="00A75683" w:rsidRDefault="005800D8">
      <w:r>
        <w:t>An RRULE or X-MICROSOFT-RRULE matching this template SHOULD</w:t>
      </w:r>
      <w:bookmarkStart w:id="920" w:name="z532"/>
      <w:bookmarkStart w:id="921" w:name="Appendix_A_Target_278"/>
      <w:bookmarkEnd w:id="920"/>
      <w:r>
        <w:rPr>
          <w:rStyle w:val="Hyperlink"/>
        </w:rPr>
        <w:fldChar w:fldCharType="begin"/>
      </w:r>
      <w:r>
        <w:rPr>
          <w:rStyle w:val="Hyperlink"/>
        </w:rPr>
        <w:instrText xml:space="preserve"> HYPERLINK \l "Appendix_A_278" \o "Product behavior note 278" \h </w:instrText>
      </w:r>
      <w:r>
        <w:rPr>
          <w:rStyle w:val="Hyperlink"/>
        </w:rPr>
      </w:r>
      <w:r>
        <w:rPr>
          <w:rStyle w:val="Hyperlink"/>
        </w:rPr>
        <w:fldChar w:fldCharType="separate"/>
      </w:r>
      <w:r>
        <w:rPr>
          <w:rStyle w:val="Hyperlink"/>
        </w:rPr>
        <w:t>&lt;278&gt;</w:t>
      </w:r>
      <w:r>
        <w:rPr>
          <w:rStyle w:val="Hyperlink"/>
        </w:rPr>
        <w:fldChar w:fldCharType="end"/>
      </w:r>
      <w:bookmarkEnd w:id="921"/>
      <w:r>
        <w:t xml:space="preserve"> be imported into </w:t>
      </w:r>
      <w:r>
        <w:rPr>
          <w:b/>
        </w:rPr>
        <w:t>PidLidAppointmentRecur</w:t>
      </w:r>
      <w:r>
        <w:t xml:space="preserve"> as specified in the following table. A VEVENT MUST NOT specify both an R</w:t>
      </w:r>
      <w:r>
        <w:t xml:space="preserve">RULE and an X-MICROSOFT-RRULE. The BYDAY </w:t>
      </w:r>
      <w:hyperlink w:anchor="gt_49133482-bfd3-4885-bbe9-d996efd8a9c5">
        <w:r>
          <w:rPr>
            <w:rStyle w:val="HyperlinkGreen"/>
            <w:b/>
          </w:rPr>
          <w:t>recurrence part</w:t>
        </w:r>
      </w:hyperlink>
      <w:r>
        <w:t xml:space="preserve"> MUST be </w:t>
      </w:r>
      <w:hyperlink w:anchor="gt_4b4d3b38-996f-4888-bb53-892abbd68de4">
        <w:r>
          <w:rPr>
            <w:rStyle w:val="HyperlinkGreen"/>
            <w:b/>
          </w:rPr>
          <w:t>week independent</w:t>
        </w:r>
      </w:hyperlink>
      <w:r>
        <w:t>.</w:t>
      </w:r>
    </w:p>
    <w:tbl>
      <w:tblPr>
        <w:tblStyle w:val="Table-ShadedHeader"/>
        <w:tblW w:w="0" w:type="auto"/>
        <w:tblLook w:val="04A0" w:firstRow="1" w:lastRow="0" w:firstColumn="1" w:lastColumn="0" w:noHBand="0" w:noVBand="1"/>
      </w:tblPr>
      <w:tblGrid>
        <w:gridCol w:w="3491"/>
        <w:gridCol w:w="598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lastRenderedPageBreak/>
              <w:t xml:space="preserve">AppointmentRecurrencePattern field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rPr>
                <w:b/>
              </w:rPr>
            </w:pPr>
            <w:r>
              <w:rPr>
                <w:b/>
              </w:rPr>
              <w:t>Reade</w:t>
            </w:r>
            <w:r>
              <w:rPr>
                <w:b/>
              </w:rPr>
              <w:t xml:space="preserv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WriterVersion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RecurFrequency </w:t>
            </w:r>
          </w:p>
        </w:tc>
        <w:tc>
          <w:tcPr>
            <w:tcW w:w="0" w:type="auto"/>
          </w:tcPr>
          <w:p w:rsidR="00A75683" w:rsidRDefault="005800D8">
            <w:pPr>
              <w:pStyle w:val="TableBodyText"/>
            </w:pPr>
            <w:r>
              <w:t>Set to 0x200B</w:t>
            </w:r>
          </w:p>
        </w:tc>
      </w:tr>
      <w:tr w:rsidR="00A75683" w:rsidTr="00A75683">
        <w:tc>
          <w:tcPr>
            <w:tcW w:w="0" w:type="auto"/>
          </w:tcPr>
          <w:p w:rsidR="00A75683" w:rsidRDefault="005800D8">
            <w:pPr>
              <w:pStyle w:val="TableBodyText"/>
              <w:rPr>
                <w:b/>
              </w:rPr>
            </w:pPr>
            <w:r>
              <w:rPr>
                <w:b/>
              </w:rPr>
              <w:t xml:space="preserve">PatternType </w:t>
            </w:r>
          </w:p>
        </w:tc>
        <w:tc>
          <w:tcPr>
            <w:tcW w:w="0" w:type="auto"/>
          </w:tcPr>
          <w:p w:rsidR="00A75683" w:rsidRDefault="005800D8">
            <w:pPr>
              <w:pStyle w:val="TableBodyText"/>
            </w:pPr>
            <w:r>
              <w:t xml:space="preserve">Set to 0x0001. Can be overridden by X-MICROSOFT-CALSCALE, see section </w:t>
            </w:r>
            <w:hyperlink w:anchor="Section_e2870a3f9f9c4fa68e6cd0858c0eb9ac" w:history="1">
              <w:r>
                <w:rPr>
                  <w:rStyle w:val="Hyperlink"/>
                </w:rPr>
                <w:t>2.1.3.1.1.8</w:t>
              </w:r>
            </w:hyperlink>
            <w:r>
              <w:t>.</w:t>
            </w:r>
          </w:p>
        </w:tc>
      </w:tr>
      <w:tr w:rsidR="00A75683" w:rsidTr="00A75683">
        <w:tc>
          <w:tcPr>
            <w:tcW w:w="0" w:type="auto"/>
          </w:tcPr>
          <w:p w:rsidR="00A75683" w:rsidRDefault="005800D8">
            <w:pPr>
              <w:pStyle w:val="TableBodyText"/>
              <w:rPr>
                <w:b/>
              </w:rPr>
            </w:pPr>
            <w:r>
              <w:rPr>
                <w:b/>
              </w:rPr>
              <w:t xml:space="preserve">CalendarType </w:t>
            </w:r>
          </w:p>
        </w:tc>
        <w:tc>
          <w:tcPr>
            <w:tcW w:w="0" w:type="auto"/>
          </w:tcPr>
          <w:p w:rsidR="00A75683" w:rsidRDefault="005800D8">
            <w:pPr>
              <w:pStyle w:val="TableBodyText"/>
            </w:pPr>
            <w:r>
              <w:t>Imported from X-MICROSOFT-CALSCALE (see section 2.1.3.1.1.8).</w:t>
            </w:r>
          </w:p>
        </w:tc>
      </w:tr>
      <w:tr w:rsidR="00A75683" w:rsidTr="00A75683">
        <w:tc>
          <w:tcPr>
            <w:tcW w:w="0" w:type="auto"/>
          </w:tcPr>
          <w:p w:rsidR="00A75683" w:rsidRDefault="005800D8">
            <w:pPr>
              <w:pStyle w:val="TableBodyText"/>
              <w:rPr>
                <w:b/>
              </w:rPr>
            </w:pPr>
            <w:r>
              <w:rPr>
                <w:b/>
              </w:rPr>
              <w:t>FirstDateTime</w:t>
            </w:r>
          </w:p>
        </w:tc>
        <w:tc>
          <w:tcPr>
            <w:tcW w:w="0" w:type="auto"/>
          </w:tcPr>
          <w:p w:rsidR="00A75683" w:rsidRDefault="005800D8">
            <w:pPr>
              <w:pStyle w:val="TableBodyText"/>
            </w:pPr>
            <w:r>
              <w:t xml:space="preserve">Set as specified in </w:t>
            </w:r>
            <w:hyperlink r:id="rId297" w:anchor="Section_09861fdec8e440289346e7c214cfdba1">
              <w:r>
                <w:rPr>
                  <w:rStyle w:val="Hyperlink"/>
                </w:rPr>
                <w:t>[MS-OXOCAL]</w:t>
              </w:r>
            </w:hyperlink>
            <w:r>
              <w:t xml:space="preserve"> section 2.2.1.44.1.</w:t>
            </w:r>
          </w:p>
        </w:tc>
      </w:tr>
      <w:tr w:rsidR="00A75683" w:rsidTr="00A75683">
        <w:tc>
          <w:tcPr>
            <w:tcW w:w="0" w:type="auto"/>
          </w:tcPr>
          <w:p w:rsidR="00A75683" w:rsidRDefault="005800D8">
            <w:pPr>
              <w:pStyle w:val="TableBodyText"/>
              <w:rPr>
                <w:b/>
              </w:rPr>
            </w:pPr>
            <w:r>
              <w:rPr>
                <w:b/>
              </w:rPr>
              <w:t xml:space="preserve">Period </w:t>
            </w:r>
          </w:p>
        </w:tc>
        <w:tc>
          <w:tcPr>
            <w:tcW w:w="0" w:type="auto"/>
          </w:tcPr>
          <w:p w:rsidR="00A75683" w:rsidRDefault="005800D8">
            <w:pPr>
              <w:pStyle w:val="TableBodyText"/>
            </w:pPr>
            <w:r>
              <w:t>Set to the value of INTERVAL</w:t>
            </w:r>
          </w:p>
        </w:tc>
      </w:tr>
      <w:tr w:rsidR="00A75683" w:rsidTr="00A75683">
        <w:tc>
          <w:tcPr>
            <w:tcW w:w="0" w:type="auto"/>
          </w:tcPr>
          <w:p w:rsidR="00A75683" w:rsidRDefault="005800D8">
            <w:pPr>
              <w:pStyle w:val="TableBodyText"/>
              <w:rPr>
                <w:b/>
              </w:rPr>
            </w:pPr>
            <w:r>
              <w:rPr>
                <w:b/>
              </w:rPr>
              <w:t>Slidin</w:t>
            </w:r>
            <w:r>
              <w:rPr>
                <w:b/>
              </w:rPr>
              <w:t xml:space="preserve">gFlag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rPr>
                <w:b/>
              </w:rPr>
            </w:pPr>
            <w:r>
              <w:rPr>
                <w:b/>
              </w:rPr>
              <w:t xml:space="preserve">PatternTypeSpecific.Week.Sa-Su </w:t>
            </w:r>
          </w:p>
        </w:tc>
        <w:tc>
          <w:tcPr>
            <w:tcW w:w="0" w:type="auto"/>
          </w:tcPr>
          <w:p w:rsidR="00A75683" w:rsidRDefault="005800D8">
            <w:pPr>
              <w:pStyle w:val="TableBodyText"/>
            </w:pPr>
            <w:r>
              <w:t xml:space="preserve">Set to a bitmask representation of BYDAY as specified in the table that follows this table. If no BYDAY is specified, the day of week for DTSTART (in the time zone specified by </w:t>
            </w:r>
            <w:r>
              <w:rPr>
                <w:b/>
              </w:rPr>
              <w:t>PidLidTimeZoneStruct</w:t>
            </w:r>
            <w:r>
              <w:t>)</w:t>
            </w:r>
            <w:r>
              <w:t xml:space="preserve"> MUST be used.</w:t>
            </w:r>
          </w:p>
        </w:tc>
      </w:tr>
      <w:tr w:rsidR="00A75683" w:rsidTr="00A75683">
        <w:tc>
          <w:tcPr>
            <w:tcW w:w="0" w:type="auto"/>
          </w:tcPr>
          <w:p w:rsidR="00A75683" w:rsidRDefault="005800D8">
            <w:pPr>
              <w:pStyle w:val="TableBodyText"/>
              <w:rPr>
                <w:b/>
              </w:rPr>
            </w:pPr>
            <w:r>
              <w:rPr>
                <w:b/>
              </w:rPr>
              <w:t xml:space="preserve">PatternTypeSpecific.Month.Day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PatternTypeSpecific.MonthNth.Sa-Su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PatternTypeSpecific.MonthNth.N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EndType </w:t>
            </w:r>
          </w:p>
        </w:tc>
        <w:tc>
          <w:tcPr>
            <w:tcW w:w="0" w:type="auto"/>
          </w:tcPr>
          <w:p w:rsidR="00A75683" w:rsidRDefault="005800D8">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A75683" w:rsidTr="00A75683">
        <w:tc>
          <w:tcPr>
            <w:tcW w:w="0" w:type="auto"/>
          </w:tcPr>
          <w:p w:rsidR="00A75683" w:rsidRDefault="005800D8">
            <w:pPr>
              <w:pStyle w:val="TableBodyText"/>
              <w:rPr>
                <w:b/>
              </w:rPr>
            </w:pPr>
            <w:r>
              <w:rPr>
                <w:b/>
              </w:rPr>
              <w:t xml:space="preserve">OccurrenceCount </w:t>
            </w:r>
          </w:p>
        </w:tc>
        <w:tc>
          <w:tcPr>
            <w:tcW w:w="0" w:type="auto"/>
          </w:tcPr>
          <w:p w:rsidR="00A75683" w:rsidRDefault="005800D8">
            <w:pPr>
              <w:pStyle w:val="TableBodyText"/>
            </w:pPr>
            <w:r>
              <w:t xml:space="preserve">Set to the number of occurrences of the recurrence based on UNTIL or COUNT. If the recurrence is infinite, set </w:t>
            </w:r>
            <w:r>
              <w:rPr>
                <w:b/>
              </w:rPr>
              <w:t>O</w:t>
            </w:r>
            <w:r>
              <w:rPr>
                <w:b/>
              </w:rPr>
              <w:t>ccurrenceCount</w:t>
            </w:r>
            <w:r>
              <w:t xml:space="preserve"> to 0x0000000A.</w:t>
            </w:r>
          </w:p>
        </w:tc>
      </w:tr>
      <w:tr w:rsidR="00A75683" w:rsidTr="00A75683">
        <w:tc>
          <w:tcPr>
            <w:tcW w:w="0" w:type="auto"/>
          </w:tcPr>
          <w:p w:rsidR="00A75683" w:rsidRDefault="005800D8">
            <w:pPr>
              <w:pStyle w:val="TableBodyText"/>
              <w:rPr>
                <w:b/>
              </w:rPr>
            </w:pPr>
            <w:r>
              <w:rPr>
                <w:b/>
              </w:rPr>
              <w:t xml:space="preserve">FirstDOW </w:t>
            </w:r>
          </w:p>
        </w:tc>
        <w:tc>
          <w:tcPr>
            <w:tcW w:w="0" w:type="auto"/>
          </w:tcPr>
          <w:p w:rsidR="00A75683" w:rsidRDefault="005800D8">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A75683" w:rsidTr="00A75683">
        <w:tc>
          <w:tcPr>
            <w:tcW w:w="0" w:type="auto"/>
          </w:tcPr>
          <w:p w:rsidR="00A75683" w:rsidRDefault="005800D8">
            <w:pPr>
              <w:pStyle w:val="TableBodyText"/>
            </w:pPr>
            <w:r>
              <w:rPr>
                <w:b/>
              </w:rPr>
              <w:t>DeletedInstanceCount</w:t>
            </w:r>
            <w:r>
              <w:t xml:space="preserve"> / </w:t>
            </w:r>
            <w:r>
              <w:rPr>
                <w:b/>
              </w:rPr>
              <w:t>DeletedInstanceDates</w:t>
            </w:r>
          </w:p>
        </w:tc>
        <w:tc>
          <w:tcPr>
            <w:tcW w:w="0" w:type="auto"/>
          </w:tcPr>
          <w:p w:rsidR="00A75683" w:rsidRDefault="005800D8">
            <w:pPr>
              <w:pStyle w:val="TableBodyText"/>
            </w:pPr>
            <w:r>
              <w:t xml:space="preserve">See section </w:t>
            </w:r>
            <w:hyperlink w:anchor="Section_a881e6ef2dfb490fb45f3cce4e23834c" w:history="1">
              <w:r>
                <w:rPr>
                  <w:rStyle w:val="Hyperlink"/>
                </w:rPr>
                <w:t>2.1.3.1.1.20.13</w:t>
              </w:r>
            </w:hyperlink>
          </w:p>
        </w:tc>
      </w:tr>
      <w:tr w:rsidR="00A75683" w:rsidTr="00A75683">
        <w:tc>
          <w:tcPr>
            <w:tcW w:w="0" w:type="auto"/>
          </w:tcPr>
          <w:p w:rsidR="00A75683" w:rsidRDefault="005800D8">
            <w:pPr>
              <w:pStyle w:val="TableBodyText"/>
            </w:pPr>
            <w:r>
              <w:rPr>
                <w:b/>
              </w:rPr>
              <w:t>ModifiedInstanceCount</w:t>
            </w:r>
            <w:r>
              <w:t xml:space="preserve"> / </w:t>
            </w:r>
            <w:r>
              <w:rPr>
                <w:b/>
              </w:rPr>
              <w:t>ModifiedInstanceDates</w:t>
            </w:r>
          </w:p>
        </w:tc>
        <w:tc>
          <w:tcPr>
            <w:tcW w:w="0" w:type="auto"/>
          </w:tcPr>
          <w:p w:rsidR="00A75683" w:rsidRDefault="005800D8">
            <w:pPr>
              <w:pStyle w:val="TableBodyText"/>
            </w:pPr>
            <w:r>
              <w:t xml:space="preserve">See section </w:t>
            </w:r>
            <w:hyperlink w:anchor="Section_ed2f4b8228034232a3ba253898a9885d" w:history="1">
              <w:r>
                <w:rPr>
                  <w:rStyle w:val="Hyperlink"/>
                </w:rPr>
                <w:t>2.1.3.1.1.20.18</w:t>
              </w:r>
            </w:hyperlink>
          </w:p>
        </w:tc>
      </w:tr>
      <w:tr w:rsidR="00A75683" w:rsidTr="00A75683">
        <w:tc>
          <w:tcPr>
            <w:tcW w:w="0" w:type="auto"/>
          </w:tcPr>
          <w:p w:rsidR="00A75683" w:rsidRDefault="005800D8">
            <w:pPr>
              <w:pStyle w:val="TableBodyText"/>
              <w:rPr>
                <w:b/>
              </w:rPr>
            </w:pPr>
            <w:r>
              <w:rPr>
                <w:b/>
              </w:rPr>
              <w:t xml:space="preserve">StartDate </w:t>
            </w:r>
          </w:p>
        </w:tc>
        <w:tc>
          <w:tcPr>
            <w:tcW w:w="0" w:type="auto"/>
          </w:tcPr>
          <w:p w:rsidR="00A75683" w:rsidRDefault="005800D8">
            <w:pPr>
              <w:pStyle w:val="TableBodyText"/>
            </w:pPr>
            <w:r>
              <w:t>Set to the date portion of DTSTART,</w:t>
            </w:r>
            <w:r>
              <w:t xml:space="preserve"> in the time zone specified by </w:t>
            </w:r>
            <w:r>
              <w:rPr>
                <w:b/>
              </w:rPr>
              <w:t>PidLidTimeZoneStruct</w:t>
            </w:r>
            <w:r>
              <w:t>. This date is stored in minutes after midnight Jan 1, 1601. Note that this value MUST be evenly divisible by 1440.</w:t>
            </w:r>
          </w:p>
        </w:tc>
      </w:tr>
      <w:tr w:rsidR="00A75683" w:rsidTr="00A75683">
        <w:tc>
          <w:tcPr>
            <w:tcW w:w="0" w:type="auto"/>
          </w:tcPr>
          <w:p w:rsidR="00A75683" w:rsidRDefault="005800D8">
            <w:pPr>
              <w:pStyle w:val="TableBodyText"/>
              <w:rPr>
                <w:b/>
              </w:rPr>
            </w:pPr>
            <w:r>
              <w:rPr>
                <w:b/>
              </w:rPr>
              <w:t>EndDate</w:t>
            </w:r>
          </w:p>
        </w:tc>
        <w:tc>
          <w:tcPr>
            <w:tcW w:w="0" w:type="auto"/>
          </w:tcPr>
          <w:p w:rsidR="00A75683" w:rsidRDefault="005800D8">
            <w:pPr>
              <w:pStyle w:val="TableBodyText"/>
            </w:pPr>
            <w:r>
              <w:t>Set to the start date of the last instance of a recurrence, in the time zone spe</w:t>
            </w:r>
            <w:r>
              <w:t xml:space="preserve">cified by </w:t>
            </w:r>
            <w:r>
              <w:rPr>
                <w:b/>
              </w:rPr>
              <w:t>PidLidTimeZoneStruct</w:t>
            </w:r>
            <w:r>
              <w:t xml:space="preserve">. This date is stored in minutes after midnight January 1, 1601. If the recurrence is infinite, set </w:t>
            </w:r>
            <w:r>
              <w:rPr>
                <w:b/>
              </w:rPr>
              <w:t>EndDate</w:t>
            </w:r>
            <w:r>
              <w:t xml:space="preserve"> to 0x5AE980DF. Note that this value MUST be evenly divisible by 1440, except for the special value 0x5AE980DF.</w:t>
            </w:r>
          </w:p>
        </w:tc>
      </w:tr>
      <w:tr w:rsidR="00A75683" w:rsidTr="00A75683">
        <w:tc>
          <w:tcPr>
            <w:tcW w:w="0" w:type="auto"/>
          </w:tcPr>
          <w:p w:rsidR="00A75683" w:rsidRDefault="005800D8">
            <w:pPr>
              <w:pStyle w:val="TableBodyText"/>
              <w:rPr>
                <w:b/>
              </w:rPr>
            </w:pPr>
            <w:r>
              <w:rPr>
                <w:b/>
              </w:rPr>
              <w:t>Reader</w:t>
            </w:r>
            <w:r>
              <w:rPr>
                <w:b/>
              </w:rPr>
              <w:t>Version2</w:t>
            </w:r>
          </w:p>
        </w:tc>
        <w:tc>
          <w:tcPr>
            <w:tcW w:w="0" w:type="auto"/>
          </w:tcPr>
          <w:p w:rsidR="00A75683" w:rsidRDefault="005800D8">
            <w:pPr>
              <w:pStyle w:val="TableBodyText"/>
            </w:pPr>
            <w:r>
              <w:t>Set to 0x00003006</w:t>
            </w:r>
          </w:p>
        </w:tc>
      </w:tr>
      <w:tr w:rsidR="00A75683" w:rsidTr="00A75683">
        <w:tc>
          <w:tcPr>
            <w:tcW w:w="0" w:type="auto"/>
          </w:tcPr>
          <w:p w:rsidR="00A75683" w:rsidRDefault="005800D8">
            <w:pPr>
              <w:pStyle w:val="TableBodyText"/>
              <w:rPr>
                <w:b/>
              </w:rPr>
            </w:pPr>
            <w:r>
              <w:t xml:space="preserve"> </w:t>
            </w:r>
            <w:r>
              <w:rPr>
                <w:b/>
              </w:rPr>
              <w:t>WriterVersion2</w:t>
            </w:r>
          </w:p>
        </w:tc>
        <w:tc>
          <w:tcPr>
            <w:tcW w:w="0" w:type="auto"/>
          </w:tcPr>
          <w:p w:rsidR="00A75683" w:rsidRDefault="005800D8">
            <w:pPr>
              <w:pStyle w:val="TableBodyText"/>
            </w:pPr>
            <w:r>
              <w:t>Set to 0x00003009</w:t>
            </w:r>
          </w:p>
        </w:tc>
      </w:tr>
      <w:tr w:rsidR="00A75683" w:rsidTr="00A75683">
        <w:tc>
          <w:tcPr>
            <w:tcW w:w="0" w:type="auto"/>
          </w:tcPr>
          <w:p w:rsidR="00A75683" w:rsidRDefault="005800D8">
            <w:pPr>
              <w:pStyle w:val="TableBodyText"/>
              <w:rPr>
                <w:b/>
              </w:rPr>
            </w:pPr>
            <w:r>
              <w:rPr>
                <w:b/>
              </w:rPr>
              <w:t>StartTimeOffset</w:t>
            </w:r>
          </w:p>
        </w:tc>
        <w:tc>
          <w:tcPr>
            <w:tcW w:w="0" w:type="auto"/>
          </w:tcPr>
          <w:p w:rsidR="00A75683" w:rsidRDefault="005800D8">
            <w:pPr>
              <w:pStyle w:val="TableBodyText"/>
            </w:pPr>
            <w:r>
              <w:t>Set to (60*BYHOUR + BYMINUTE)</w:t>
            </w:r>
          </w:p>
        </w:tc>
      </w:tr>
      <w:tr w:rsidR="00A75683" w:rsidTr="00A75683">
        <w:tc>
          <w:tcPr>
            <w:tcW w:w="0" w:type="auto"/>
          </w:tcPr>
          <w:p w:rsidR="00A75683" w:rsidRDefault="005800D8">
            <w:pPr>
              <w:pStyle w:val="TableBodyText"/>
              <w:rPr>
                <w:b/>
              </w:rPr>
            </w:pPr>
            <w:r>
              <w:rPr>
                <w:b/>
              </w:rPr>
              <w:lastRenderedPageBreak/>
              <w:t>EndTimeOffset</w:t>
            </w:r>
          </w:p>
        </w:tc>
        <w:tc>
          <w:tcPr>
            <w:tcW w:w="0" w:type="auto"/>
          </w:tcPr>
          <w:p w:rsidR="00A75683" w:rsidRDefault="005800D8">
            <w:pPr>
              <w:pStyle w:val="TableBodyText"/>
            </w:pPr>
            <w:r>
              <w:t>Set to (</w:t>
            </w:r>
            <w:r>
              <w:rPr>
                <w:b/>
              </w:rPr>
              <w:t>StartTimeOffset</w:t>
            </w:r>
            <w:r>
              <w:t xml:space="preserve"> + </w:t>
            </w:r>
            <w:r>
              <w:rPr>
                <w:b/>
              </w:rPr>
              <w:t>PidLidAppointmentDuration</w:t>
            </w:r>
            <w:r>
              <w:t>)</w:t>
            </w:r>
          </w:p>
        </w:tc>
      </w:tr>
      <w:tr w:rsidR="00A75683" w:rsidTr="00A75683">
        <w:tc>
          <w:tcPr>
            <w:tcW w:w="0" w:type="auto"/>
          </w:tcPr>
          <w:p w:rsidR="00A75683" w:rsidRDefault="005800D8">
            <w:pPr>
              <w:pStyle w:val="TableBodyText"/>
            </w:pPr>
            <w:r>
              <w:rPr>
                <w:b/>
              </w:rPr>
              <w:t>ExceptionCount</w:t>
            </w:r>
            <w:r>
              <w:t xml:space="preserve"> / </w:t>
            </w:r>
            <w:r>
              <w:rPr>
                <w:b/>
              </w:rPr>
              <w:t>ExceptionInfo</w:t>
            </w:r>
          </w:p>
        </w:tc>
        <w:tc>
          <w:tcPr>
            <w:tcW w:w="0" w:type="auto"/>
          </w:tcPr>
          <w:p w:rsidR="00A75683" w:rsidRDefault="005800D8">
            <w:pPr>
              <w:pStyle w:val="TableBodyText"/>
            </w:pPr>
            <w:r>
              <w:t>See section 2.1.3.1.1.20.18</w:t>
            </w:r>
          </w:p>
        </w:tc>
      </w:tr>
      <w:tr w:rsidR="00A75683" w:rsidTr="00A75683">
        <w:tc>
          <w:tcPr>
            <w:tcW w:w="0" w:type="auto"/>
          </w:tcPr>
          <w:p w:rsidR="00A75683" w:rsidRDefault="005800D8">
            <w:pPr>
              <w:pStyle w:val="TableBodyText"/>
            </w:pPr>
            <w:r>
              <w:t>(</w:t>
            </w:r>
            <w:r>
              <w:rPr>
                <w:b/>
              </w:rPr>
              <w:t>ReservedBlocks</w:t>
            </w:r>
            <w:r>
              <w:t xml:space="preserve"> and </w:t>
            </w:r>
            <w:r>
              <w:rPr>
                <w:b/>
              </w:rPr>
              <w:t>ExtendedExceptions</w:t>
            </w:r>
            <w:r>
              <w:t>)</w:t>
            </w:r>
          </w:p>
        </w:tc>
        <w:tc>
          <w:tcPr>
            <w:tcW w:w="0" w:type="auto"/>
          </w:tcPr>
          <w:p w:rsidR="00A75683" w:rsidRDefault="005800D8">
            <w:pPr>
              <w:pStyle w:val="TableBodyText"/>
            </w:pPr>
            <w:r>
              <w:t>Refer to [MS-OXOCAL]</w:t>
            </w:r>
          </w:p>
        </w:tc>
      </w:tr>
    </w:tbl>
    <w:p w:rsidR="00A75683" w:rsidRDefault="005800D8">
      <w:r>
        <w:t xml:space="preserve">The following table specifies how to map BYDAY values to a </w:t>
      </w:r>
      <w:r>
        <w:rPr>
          <w:b/>
        </w:rPr>
        <w:t>PatternTypeSpecific.Week.Sa-Su</w:t>
      </w:r>
      <w:r>
        <w:t xml:space="preserve"> bitmask.</w:t>
      </w:r>
    </w:p>
    <w:tbl>
      <w:tblPr>
        <w:tblStyle w:val="Table-ShadedHeader"/>
        <w:tblW w:w="0" w:type="auto"/>
        <w:tblLook w:val="04A0" w:firstRow="1" w:lastRow="0" w:firstColumn="1" w:lastColumn="0" w:noHBand="0" w:noVBand="1"/>
      </w:tblPr>
      <w:tblGrid>
        <w:gridCol w:w="1386"/>
        <w:gridCol w:w="346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BYDAY value </w:t>
            </w:r>
          </w:p>
        </w:tc>
        <w:tc>
          <w:tcPr>
            <w:tcW w:w="0" w:type="auto"/>
          </w:tcPr>
          <w:p w:rsidR="00A75683" w:rsidRDefault="005800D8">
            <w:pPr>
              <w:pStyle w:val="TableHeaderText"/>
            </w:pPr>
            <w:r>
              <w:t xml:space="preserve">PatternTypeSpecific.Week.Sa-Su bit </w:t>
            </w:r>
          </w:p>
        </w:tc>
      </w:tr>
      <w:tr w:rsidR="00A75683" w:rsidTr="00A75683">
        <w:tc>
          <w:tcPr>
            <w:tcW w:w="0" w:type="auto"/>
          </w:tcPr>
          <w:p w:rsidR="00A75683" w:rsidRDefault="005800D8">
            <w:pPr>
              <w:pStyle w:val="TableBodyText"/>
            </w:pPr>
            <w:r>
              <w:t>SU</w:t>
            </w:r>
          </w:p>
        </w:tc>
        <w:tc>
          <w:tcPr>
            <w:tcW w:w="0" w:type="auto"/>
          </w:tcPr>
          <w:p w:rsidR="00A75683" w:rsidRDefault="005800D8">
            <w:pPr>
              <w:pStyle w:val="TableBodyText"/>
            </w:pPr>
            <w:r>
              <w:t>0x00000001</w:t>
            </w:r>
          </w:p>
        </w:tc>
      </w:tr>
      <w:tr w:rsidR="00A75683" w:rsidTr="00A75683">
        <w:tc>
          <w:tcPr>
            <w:tcW w:w="0" w:type="auto"/>
          </w:tcPr>
          <w:p w:rsidR="00A75683" w:rsidRDefault="005800D8">
            <w:pPr>
              <w:pStyle w:val="TableBodyText"/>
            </w:pPr>
            <w:r>
              <w:t>MO</w:t>
            </w:r>
          </w:p>
        </w:tc>
        <w:tc>
          <w:tcPr>
            <w:tcW w:w="0" w:type="auto"/>
          </w:tcPr>
          <w:p w:rsidR="00A75683" w:rsidRDefault="005800D8">
            <w:pPr>
              <w:pStyle w:val="TableBodyText"/>
            </w:pPr>
            <w:r>
              <w:t>0x00000002</w:t>
            </w:r>
          </w:p>
        </w:tc>
      </w:tr>
      <w:tr w:rsidR="00A75683" w:rsidTr="00A75683">
        <w:tc>
          <w:tcPr>
            <w:tcW w:w="0" w:type="auto"/>
          </w:tcPr>
          <w:p w:rsidR="00A75683" w:rsidRDefault="005800D8">
            <w:pPr>
              <w:pStyle w:val="TableBodyText"/>
            </w:pPr>
            <w:r>
              <w:t>TU</w:t>
            </w:r>
          </w:p>
        </w:tc>
        <w:tc>
          <w:tcPr>
            <w:tcW w:w="0" w:type="auto"/>
          </w:tcPr>
          <w:p w:rsidR="00A75683" w:rsidRDefault="005800D8">
            <w:pPr>
              <w:pStyle w:val="TableBodyText"/>
            </w:pPr>
            <w:r>
              <w:t>0x00000004</w:t>
            </w:r>
          </w:p>
        </w:tc>
      </w:tr>
      <w:tr w:rsidR="00A75683" w:rsidTr="00A75683">
        <w:tc>
          <w:tcPr>
            <w:tcW w:w="0" w:type="auto"/>
          </w:tcPr>
          <w:p w:rsidR="00A75683" w:rsidRDefault="005800D8">
            <w:pPr>
              <w:pStyle w:val="TableBodyText"/>
            </w:pPr>
            <w:r>
              <w:t>WE</w:t>
            </w:r>
          </w:p>
        </w:tc>
        <w:tc>
          <w:tcPr>
            <w:tcW w:w="0" w:type="auto"/>
          </w:tcPr>
          <w:p w:rsidR="00A75683" w:rsidRDefault="005800D8">
            <w:pPr>
              <w:pStyle w:val="TableBodyText"/>
            </w:pPr>
            <w:r>
              <w:t>0x00000008</w:t>
            </w:r>
          </w:p>
        </w:tc>
      </w:tr>
      <w:tr w:rsidR="00A75683" w:rsidTr="00A75683">
        <w:tc>
          <w:tcPr>
            <w:tcW w:w="0" w:type="auto"/>
          </w:tcPr>
          <w:p w:rsidR="00A75683" w:rsidRDefault="005800D8">
            <w:pPr>
              <w:pStyle w:val="TableBodyText"/>
            </w:pPr>
            <w:r>
              <w:t>TH</w:t>
            </w:r>
          </w:p>
        </w:tc>
        <w:tc>
          <w:tcPr>
            <w:tcW w:w="0" w:type="auto"/>
          </w:tcPr>
          <w:p w:rsidR="00A75683" w:rsidRDefault="005800D8">
            <w:pPr>
              <w:pStyle w:val="TableBodyText"/>
            </w:pPr>
            <w:r>
              <w:t>0x00000010</w:t>
            </w:r>
          </w:p>
        </w:tc>
      </w:tr>
      <w:tr w:rsidR="00A75683" w:rsidTr="00A75683">
        <w:tc>
          <w:tcPr>
            <w:tcW w:w="0" w:type="auto"/>
          </w:tcPr>
          <w:p w:rsidR="00A75683" w:rsidRDefault="005800D8">
            <w:pPr>
              <w:pStyle w:val="TableBodyText"/>
            </w:pPr>
            <w:r>
              <w:t>FR</w:t>
            </w:r>
          </w:p>
        </w:tc>
        <w:tc>
          <w:tcPr>
            <w:tcW w:w="0" w:type="auto"/>
          </w:tcPr>
          <w:p w:rsidR="00A75683" w:rsidRDefault="005800D8">
            <w:pPr>
              <w:pStyle w:val="TableBodyText"/>
            </w:pPr>
            <w:r>
              <w:t>0x00000020</w:t>
            </w:r>
          </w:p>
        </w:tc>
      </w:tr>
      <w:tr w:rsidR="00A75683" w:rsidTr="00A75683">
        <w:tc>
          <w:tcPr>
            <w:tcW w:w="0" w:type="auto"/>
          </w:tcPr>
          <w:p w:rsidR="00A75683" w:rsidRDefault="005800D8">
            <w:pPr>
              <w:pStyle w:val="TableBodyText"/>
            </w:pPr>
            <w:r>
              <w:t>SA</w:t>
            </w:r>
          </w:p>
        </w:tc>
        <w:tc>
          <w:tcPr>
            <w:tcW w:w="0" w:type="auto"/>
          </w:tcPr>
          <w:p w:rsidR="00A75683" w:rsidRDefault="005800D8">
            <w:pPr>
              <w:pStyle w:val="TableBodyText"/>
            </w:pPr>
            <w:r>
              <w:t>0x00000040</w:t>
            </w:r>
          </w:p>
        </w:tc>
      </w:tr>
    </w:tbl>
    <w:p w:rsidR="00A75683" w:rsidRDefault="005800D8">
      <w:pPr>
        <w:rPr>
          <w:b/>
        </w:rPr>
      </w:pPr>
      <w:r>
        <w:rPr>
          <w:b/>
        </w:rPr>
        <w:t>Exporting from Calendar objects</w:t>
      </w:r>
    </w:p>
    <w:p w:rsidR="00A75683" w:rsidRDefault="005800D8">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22" w:name="z534"/>
      <w:bookmarkStart w:id="923" w:name="Appendix_A_Target_279"/>
      <w:bookmarkEnd w:id="922"/>
      <w:r>
        <w:rPr>
          <w:rStyle w:val="Hyperlink"/>
        </w:rPr>
        <w:fldChar w:fldCharType="begin"/>
      </w:r>
      <w:r>
        <w:rPr>
          <w:rStyle w:val="Hyperlink"/>
        </w:rPr>
        <w:instrText xml:space="preserve"> HYPERLINK \l "Appendix_A_279" \o "Product behavior note 279" \h </w:instrText>
      </w:r>
      <w:r>
        <w:rPr>
          <w:rStyle w:val="Hyperlink"/>
        </w:rPr>
      </w:r>
      <w:r>
        <w:rPr>
          <w:rStyle w:val="Hyperlink"/>
        </w:rPr>
        <w:fldChar w:fldCharType="separate"/>
      </w:r>
      <w:r>
        <w:rPr>
          <w:rStyle w:val="Hyperlink"/>
        </w:rPr>
        <w:t>&lt;279&gt;</w:t>
      </w:r>
      <w:r>
        <w:rPr>
          <w:rStyle w:val="Hyperlink"/>
        </w:rPr>
        <w:fldChar w:fldCharType="end"/>
      </w:r>
      <w:bookmarkEnd w:id="923"/>
      <w:r>
        <w:t xml:space="preserve"> be exported as the property specified by the table of recurrence properties in section 2.1.3.2.2.1. The exported property MUST be assigned the value generated by the Recurrence templat</w:t>
      </w:r>
      <w:r>
        <w:t>e specified by the table of recurrence templates specified in section 2.1.3.2.2.1.</w:t>
      </w:r>
    </w:p>
    <w:p w:rsidR="00A75683" w:rsidRDefault="005800D8">
      <w:r>
        <w:t xml:space="preserve">If </w:t>
      </w:r>
      <w:r>
        <w:rPr>
          <w:b/>
        </w:rPr>
        <w:t>PidLidAppointmentRecur</w:t>
      </w:r>
      <w:r>
        <w:t xml:space="preserve"> is being exported with the Weekly Recurrence template, then it MUST contain the recurrence parts specified in the following table.</w:t>
      </w:r>
    </w:p>
    <w:tbl>
      <w:tblPr>
        <w:tblStyle w:val="Table-ShadedHeader"/>
        <w:tblW w:w="0" w:type="auto"/>
        <w:tblLook w:val="04A0" w:firstRow="1" w:lastRow="0" w:firstColumn="1" w:lastColumn="0" w:noHBand="0" w:noVBand="1"/>
      </w:tblPr>
      <w:tblGrid>
        <w:gridCol w:w="1347"/>
        <w:gridCol w:w="812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Recurrence part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t>FREQ</w:t>
            </w:r>
          </w:p>
        </w:tc>
        <w:tc>
          <w:tcPr>
            <w:tcW w:w="0" w:type="auto"/>
          </w:tcPr>
          <w:p w:rsidR="00A75683" w:rsidRDefault="005800D8">
            <w:pPr>
              <w:pStyle w:val="TableBodyText"/>
            </w:pPr>
            <w:r>
              <w:t>Set to 'WEEKLY'</w:t>
            </w:r>
          </w:p>
        </w:tc>
      </w:tr>
      <w:tr w:rsidR="00A75683" w:rsidTr="00A75683">
        <w:tc>
          <w:tcPr>
            <w:tcW w:w="0" w:type="auto"/>
          </w:tcPr>
          <w:p w:rsidR="00A75683" w:rsidRDefault="005800D8">
            <w:pPr>
              <w:pStyle w:val="TableBodyText"/>
            </w:pPr>
            <w:r>
              <w:t>INTERVAL</w:t>
            </w:r>
          </w:p>
        </w:tc>
        <w:tc>
          <w:tcPr>
            <w:tcW w:w="0" w:type="auto"/>
          </w:tcPr>
          <w:p w:rsidR="00A75683" w:rsidRDefault="005800D8">
            <w:pPr>
              <w:pStyle w:val="TableBodyText"/>
            </w:pPr>
            <w:r>
              <w:t>Set to Period. If the value is 1, omit this recurrence part.</w:t>
            </w:r>
          </w:p>
        </w:tc>
      </w:tr>
      <w:tr w:rsidR="00A75683" w:rsidTr="00A75683">
        <w:tc>
          <w:tcPr>
            <w:tcW w:w="0" w:type="auto"/>
          </w:tcPr>
          <w:p w:rsidR="00A75683" w:rsidRDefault="005800D8">
            <w:pPr>
              <w:pStyle w:val="TableBodyText"/>
            </w:pPr>
            <w:r>
              <w:t>BYDAY</w:t>
            </w:r>
          </w:p>
        </w:tc>
        <w:tc>
          <w:tcPr>
            <w:tcW w:w="0" w:type="auto"/>
          </w:tcPr>
          <w:p w:rsidR="00A75683" w:rsidRDefault="005800D8">
            <w:pPr>
              <w:pStyle w:val="TableBodyText"/>
            </w:pPr>
            <w:r>
              <w:t xml:space="preserve">Set to the BYDAY representation of the </w:t>
            </w:r>
            <w:r>
              <w:rPr>
                <w:b/>
              </w:rPr>
              <w:t>PatternTypeSpecific.Week.Sa-Su</w:t>
            </w:r>
            <w:r>
              <w:t xml:space="preserve"> bitmask.</w:t>
            </w:r>
          </w:p>
        </w:tc>
      </w:tr>
      <w:tr w:rsidR="00A75683" w:rsidTr="00A75683">
        <w:tc>
          <w:tcPr>
            <w:tcW w:w="0" w:type="auto"/>
          </w:tcPr>
          <w:p w:rsidR="00A75683" w:rsidRDefault="005800D8">
            <w:pPr>
              <w:pStyle w:val="TableBodyText"/>
            </w:pPr>
            <w:r>
              <w:t>COUNT</w:t>
            </w:r>
          </w:p>
        </w:tc>
        <w:tc>
          <w:tcPr>
            <w:tcW w:w="0" w:type="auto"/>
          </w:tcPr>
          <w:p w:rsidR="00A75683" w:rsidRDefault="005800D8">
            <w:pPr>
              <w:pStyle w:val="TableBodyText"/>
            </w:pPr>
            <w:r>
              <w:t xml:space="preserve">If </w:t>
            </w:r>
            <w:r>
              <w:rPr>
                <w:b/>
              </w:rPr>
              <w:t>EndType</w:t>
            </w:r>
            <w:r>
              <w:t xml:space="preserve"> is 0x00002022, set to </w:t>
            </w:r>
            <w:r>
              <w:rPr>
                <w:b/>
              </w:rPr>
              <w:t>OccurrenceCount</w:t>
            </w:r>
            <w:r>
              <w:t>. Otherwise, omit this recurrence part.</w:t>
            </w:r>
          </w:p>
        </w:tc>
      </w:tr>
      <w:tr w:rsidR="00A75683" w:rsidTr="00A75683">
        <w:tc>
          <w:tcPr>
            <w:tcW w:w="0" w:type="auto"/>
          </w:tcPr>
          <w:p w:rsidR="00A75683" w:rsidRDefault="005800D8">
            <w:pPr>
              <w:pStyle w:val="TableBodyText"/>
            </w:pPr>
            <w:r>
              <w:t>UNTIL</w:t>
            </w:r>
          </w:p>
        </w:tc>
        <w:tc>
          <w:tcPr>
            <w:tcW w:w="0" w:type="auto"/>
          </w:tcPr>
          <w:p w:rsidR="00A75683" w:rsidRDefault="005800D8">
            <w:pPr>
              <w:pStyle w:val="TableBodyText"/>
            </w:pPr>
            <w:r>
              <w:t xml:space="preserve">If </w:t>
            </w:r>
            <w:r>
              <w:rPr>
                <w:b/>
              </w:rPr>
              <w:t>EndType</w:t>
            </w:r>
            <w:r>
              <w:t xml:space="preserve"> is 0x00002021, SHOULD</w:t>
            </w:r>
            <w:bookmarkStart w:id="924"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924"/>
            <w:r>
              <w:t xml:space="preserve"> be set to (</w:t>
            </w:r>
            <w:r>
              <w:rPr>
                <w:b/>
              </w:rPr>
              <w:t>EndDate</w:t>
            </w:r>
            <w:r>
              <w:t xml:space="preserve"> + </w:t>
            </w:r>
            <w:r>
              <w:rPr>
                <w:b/>
              </w:rPr>
              <w:t>StartTimeOffset</w:t>
            </w:r>
            <w:r>
              <w:t xml:space="preserve">), converted from the time zone specified by </w:t>
            </w:r>
            <w:r>
              <w:rPr>
                <w:b/>
              </w:rPr>
              <w:t>PidLidTimeZoneStruct</w:t>
            </w:r>
            <w:r>
              <w:t xml:space="preserve"> t</w:t>
            </w:r>
            <w:r>
              <w:t xml:space="preserve">o the </w:t>
            </w:r>
            <w:hyperlink w:anchor="gt_f2369991-a884-4843-a8fa-1505b6d5ece7">
              <w:r>
                <w:rPr>
                  <w:rStyle w:val="HyperlinkGreen"/>
                  <w:b/>
                </w:rPr>
                <w:t>UTC</w:t>
              </w:r>
            </w:hyperlink>
            <w:r>
              <w:t xml:space="preserve"> time zone. Alternatively, MAY</w:t>
            </w:r>
            <w:bookmarkStart w:id="925" w:name="Appendix_A_Target_281"/>
            <w:r>
              <w:rPr>
                <w:rStyle w:val="Hyperlink"/>
              </w:rPr>
              <w:fldChar w:fldCharType="begin"/>
            </w:r>
            <w:r>
              <w:rPr>
                <w:rStyle w:val="Hyperlink"/>
                <w:szCs w:val="24"/>
              </w:rPr>
              <w:instrText xml:space="preserve"> HYPERLINK \l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925"/>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bookmarkStart w:id="926" w:name="z536"/>
            <w:bookmarkStart w:id="927" w:name="z538"/>
            <w:bookmarkEnd w:id="926"/>
            <w:bookmarkEnd w:id="927"/>
          </w:p>
        </w:tc>
      </w:tr>
      <w:tr w:rsidR="00A75683" w:rsidTr="00A75683">
        <w:tc>
          <w:tcPr>
            <w:tcW w:w="0" w:type="auto"/>
          </w:tcPr>
          <w:p w:rsidR="00A75683" w:rsidRDefault="005800D8">
            <w:pPr>
              <w:pStyle w:val="TableBodyText"/>
            </w:pPr>
            <w:r>
              <w:t>WKST</w:t>
            </w:r>
          </w:p>
        </w:tc>
        <w:tc>
          <w:tcPr>
            <w:tcW w:w="0" w:type="auto"/>
          </w:tcPr>
          <w:p w:rsidR="00A75683" w:rsidRDefault="005800D8">
            <w:pPr>
              <w:pStyle w:val="TableBodyText"/>
            </w:pPr>
            <w:r>
              <w:t xml:space="preserve">If </w:t>
            </w:r>
            <w:r>
              <w:rPr>
                <w:b/>
              </w:rPr>
              <w:t>Period</w:t>
            </w:r>
            <w:r>
              <w:t xml:space="preserve"> is greater than 1, </w:t>
            </w:r>
            <w:r>
              <w:rPr>
                <w:b/>
              </w:rPr>
              <w:t>FirstDOW</w:t>
            </w:r>
            <w:r>
              <w:t xml:space="preserve"> MUST be exported as the WKST recurrence part as specified in section 2.1.3.2.2.1. Otherwise, the WKST recurrence part SHOULD</w:t>
            </w:r>
            <w:bookmarkStart w:id="928" w:name="z540"/>
            <w:bookmarkStart w:id="929" w:name="Appendix_A_Target_282"/>
            <w:bookmarkEnd w:id="928"/>
            <w:r>
              <w:rPr>
                <w:rStyle w:val="Hyperlink"/>
              </w:rPr>
              <w:fldChar w:fldCharType="begin"/>
            </w:r>
            <w:r>
              <w:rPr>
                <w:rStyle w:val="Hyperlink"/>
                <w:szCs w:val="24"/>
              </w:rPr>
              <w:instrText xml:space="preserve"> HYPERLINK \l "Appendix_A_282" \o "Prod</w:instrText>
            </w:r>
            <w:r>
              <w:rPr>
                <w:rStyle w:val="Hyperlink"/>
                <w:szCs w:val="24"/>
              </w:rPr>
              <w:instrText xml:space="preserve">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929"/>
            <w:r>
              <w:t xml:space="preserve"> be omitted.</w:t>
            </w:r>
          </w:p>
        </w:tc>
      </w:tr>
    </w:tbl>
    <w:p w:rsidR="00A75683" w:rsidRDefault="00A75683"/>
    <w:p w:rsidR="00A75683" w:rsidRDefault="005800D8">
      <w:pPr>
        <w:pStyle w:val="Heading6"/>
      </w:pPr>
      <w:bookmarkStart w:id="930" w:name="section_7d3e36469f9b4665aca77f9260b74424"/>
      <w:bookmarkStart w:id="931" w:name="_Toc163746231"/>
      <w:r>
        <w:lastRenderedPageBreak/>
        <w:t>Template: Monthly Recurrences</w:t>
      </w:r>
      <w:bookmarkEnd w:id="930"/>
      <w:bookmarkEnd w:id="931"/>
    </w:p>
    <w:p w:rsidR="00A75683" w:rsidRDefault="005800D8">
      <w:pPr>
        <w:rPr>
          <w:b/>
        </w:rPr>
      </w:pPr>
      <w:r>
        <w:rPr>
          <w:b/>
        </w:rPr>
        <w:t>ABNF Description</w:t>
      </w:r>
    </w:p>
    <w:p w:rsidR="00A75683" w:rsidRDefault="005800D8">
      <w:pPr>
        <w:pStyle w:val="Code"/>
      </w:pPr>
      <w:r>
        <w:t>monthly-template= "FREQ=MONTHLY" [bymonthday-part] [common-parts]</w:t>
      </w:r>
    </w:p>
    <w:p w:rsidR="00A75683" w:rsidRDefault="005800D8">
      <w:pPr>
        <w:rPr>
          <w:b/>
        </w:rPr>
      </w:pPr>
      <w:r>
        <w:rPr>
          <w:b/>
        </w:rPr>
        <w:t>Template Examples</w:t>
      </w:r>
    </w:p>
    <w:p w:rsidR="00A75683" w:rsidRDefault="005800D8">
      <w:r>
        <w:t>The last day of every month:</w:t>
      </w:r>
    </w:p>
    <w:p w:rsidR="00A75683" w:rsidRDefault="005800D8">
      <w:pPr>
        <w:pStyle w:val="Code"/>
      </w:pPr>
      <w:r>
        <w:t>FREQ=MONTHLY;BYMONTHDAY=-1</w:t>
      </w:r>
    </w:p>
    <w:p w:rsidR="00A75683" w:rsidRDefault="005800D8">
      <w:r>
        <w:t xml:space="preserve">The 10th day of every </w:t>
      </w:r>
      <w:r>
        <w:t>month at 3:30 P.M:</w:t>
      </w:r>
    </w:p>
    <w:p w:rsidR="00A75683" w:rsidRDefault="005800D8">
      <w:pPr>
        <w:pStyle w:val="Code"/>
      </w:pPr>
      <w:r>
        <w:t>FREQ=MONTHLY;BYMONTHDAY=10;BYMINUTE=30;BYHOUR=15</w:t>
      </w:r>
    </w:p>
    <w:p w:rsidR="00A75683" w:rsidRDefault="005800D8">
      <w:r>
        <w:t>The 15th day of every 3 months, for 7 occurrences:</w:t>
      </w:r>
    </w:p>
    <w:p w:rsidR="00A75683" w:rsidRDefault="005800D8">
      <w:pPr>
        <w:pStyle w:val="Code"/>
      </w:pPr>
      <w:r>
        <w:t>FREQ=MONTHLY;BYMONTHDAY=15;INTERVAL=3;COUNT=7</w:t>
      </w:r>
    </w:p>
    <w:p w:rsidR="00A75683" w:rsidRDefault="005800D8">
      <w:pPr>
        <w:rPr>
          <w:b/>
        </w:rPr>
      </w:pPr>
      <w:r>
        <w:rPr>
          <w:b/>
        </w:rPr>
        <w:t>Importing to Calendar objects</w:t>
      </w:r>
    </w:p>
    <w:p w:rsidR="00A75683" w:rsidRDefault="005800D8">
      <w:r>
        <w:t>An RRULE or X-MICROSOFT-RRULE matching this template SHOULD</w:t>
      </w:r>
      <w:bookmarkStart w:id="932" w:name="z542"/>
      <w:bookmarkStart w:id="933" w:name="Appendix_A_Target_283"/>
      <w:bookmarkEnd w:id="932"/>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933"/>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82"/>
        <w:gridCol w:w="5993"/>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AppointmentRecurrencePattern field </w:t>
            </w:r>
          </w:p>
        </w:tc>
        <w:tc>
          <w:tcPr>
            <w:tcW w:w="0" w:type="auto"/>
          </w:tcPr>
          <w:p w:rsidR="00A75683" w:rsidRDefault="005800D8">
            <w:pPr>
              <w:pStyle w:val="TableHeaderText"/>
            </w:pPr>
            <w:r>
              <w:t>Value</w:t>
            </w:r>
            <w:r>
              <w:t xml:space="preserve"> </w:t>
            </w:r>
          </w:p>
        </w:tc>
      </w:tr>
      <w:tr w:rsidR="00A75683" w:rsidTr="00A75683">
        <w:tc>
          <w:tcPr>
            <w:tcW w:w="0" w:type="auto"/>
          </w:tcPr>
          <w:p w:rsidR="00A75683" w:rsidRDefault="005800D8">
            <w:pPr>
              <w:pStyle w:val="TableBodyText"/>
              <w:rPr>
                <w:b/>
              </w:rPr>
            </w:pPr>
            <w:r>
              <w:rPr>
                <w:b/>
              </w:rPr>
              <w:t xml:space="preserve">ReaderVersion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WriterVersion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RecurFrequency </w:t>
            </w:r>
          </w:p>
        </w:tc>
        <w:tc>
          <w:tcPr>
            <w:tcW w:w="0" w:type="auto"/>
          </w:tcPr>
          <w:p w:rsidR="00A75683" w:rsidRDefault="005800D8">
            <w:pPr>
              <w:pStyle w:val="TableBodyText"/>
            </w:pPr>
            <w:r>
              <w:t xml:space="preserve">Set to 0x200C. If the INTERVAL is evenly divisible by 12, </w:t>
            </w:r>
            <w:r>
              <w:rPr>
                <w:b/>
              </w:rPr>
              <w:t>RecurFrequency</w:t>
            </w:r>
            <w:r>
              <w:t xml:space="preserve"> MAY</w:t>
            </w:r>
            <w:bookmarkStart w:id="934" w:name="z544"/>
            <w:bookmarkStart w:id="935" w:name="Appendix_A_Target_284"/>
            <w:bookmarkEnd w:id="93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935"/>
            <w:r>
              <w:t xml:space="preserve"> be set to 0x200D.</w:t>
            </w:r>
          </w:p>
        </w:tc>
      </w:tr>
      <w:tr w:rsidR="00A75683" w:rsidTr="00A75683">
        <w:tc>
          <w:tcPr>
            <w:tcW w:w="0" w:type="auto"/>
          </w:tcPr>
          <w:p w:rsidR="00A75683" w:rsidRDefault="005800D8">
            <w:pPr>
              <w:pStyle w:val="TableBodyText"/>
              <w:rPr>
                <w:b/>
              </w:rPr>
            </w:pPr>
            <w:r>
              <w:rPr>
                <w:b/>
              </w:rPr>
              <w:t>PatternT</w:t>
            </w:r>
            <w:r>
              <w:rPr>
                <w:b/>
              </w:rPr>
              <w:t xml:space="preserve">ype </w:t>
            </w:r>
          </w:p>
        </w:tc>
        <w:tc>
          <w:tcPr>
            <w:tcW w:w="0" w:type="auto"/>
          </w:tcPr>
          <w:p w:rsidR="00A75683" w:rsidRDefault="005800D8">
            <w:pPr>
              <w:pStyle w:val="TableBodyText"/>
            </w:pPr>
            <w:r>
              <w:t xml:space="preserve">Set to 0x0002. Can be overridden by X-MICROSOFT-CALSCALE, see section </w:t>
            </w:r>
            <w:hyperlink w:anchor="Section_e2870a3f9f9c4fa68e6cd0858c0eb9ac" w:history="1">
              <w:r>
                <w:rPr>
                  <w:rStyle w:val="Hyperlink"/>
                </w:rPr>
                <w:t>2.1.3.1.1.8</w:t>
              </w:r>
            </w:hyperlink>
            <w:r>
              <w:t>.</w:t>
            </w:r>
          </w:p>
        </w:tc>
      </w:tr>
      <w:tr w:rsidR="00A75683" w:rsidTr="00A75683">
        <w:tc>
          <w:tcPr>
            <w:tcW w:w="0" w:type="auto"/>
          </w:tcPr>
          <w:p w:rsidR="00A75683" w:rsidRDefault="005800D8">
            <w:pPr>
              <w:pStyle w:val="TableBodyText"/>
              <w:rPr>
                <w:b/>
              </w:rPr>
            </w:pPr>
            <w:r>
              <w:rPr>
                <w:b/>
              </w:rPr>
              <w:t xml:space="preserve">CalendarType </w:t>
            </w:r>
          </w:p>
        </w:tc>
        <w:tc>
          <w:tcPr>
            <w:tcW w:w="0" w:type="auto"/>
          </w:tcPr>
          <w:p w:rsidR="00A75683" w:rsidRDefault="005800D8">
            <w:pPr>
              <w:pStyle w:val="TableBodyText"/>
            </w:pPr>
            <w:r>
              <w:t>Imported from X-MICROSOFT-CALSCALE (see section 2.1.3.1.1.8).</w:t>
            </w:r>
          </w:p>
        </w:tc>
      </w:tr>
      <w:tr w:rsidR="00A75683" w:rsidTr="00A75683">
        <w:tc>
          <w:tcPr>
            <w:tcW w:w="0" w:type="auto"/>
          </w:tcPr>
          <w:p w:rsidR="00A75683" w:rsidRDefault="005800D8">
            <w:pPr>
              <w:pStyle w:val="TableBodyText"/>
              <w:rPr>
                <w:b/>
              </w:rPr>
            </w:pPr>
            <w:r>
              <w:rPr>
                <w:b/>
              </w:rPr>
              <w:t xml:space="preserve">FirstDateTime </w:t>
            </w:r>
          </w:p>
        </w:tc>
        <w:tc>
          <w:tcPr>
            <w:tcW w:w="0" w:type="auto"/>
          </w:tcPr>
          <w:p w:rsidR="00A75683" w:rsidRDefault="005800D8">
            <w:pPr>
              <w:pStyle w:val="TableBodyText"/>
            </w:pPr>
            <w:r>
              <w:t xml:space="preserve">Set as specified in </w:t>
            </w:r>
            <w:hyperlink r:id="rId298" w:anchor="Section_09861fdec8e440289346e7c214cfdba1">
              <w:r>
                <w:rPr>
                  <w:rStyle w:val="Hyperlink"/>
                </w:rPr>
                <w:t>[MS-OXOCAL]</w:t>
              </w:r>
            </w:hyperlink>
            <w:r>
              <w:t xml:space="preserve"> section 2.2.1.44.1. </w:t>
            </w:r>
          </w:p>
        </w:tc>
      </w:tr>
      <w:tr w:rsidR="00A75683" w:rsidTr="00A75683">
        <w:tc>
          <w:tcPr>
            <w:tcW w:w="0" w:type="auto"/>
          </w:tcPr>
          <w:p w:rsidR="00A75683" w:rsidRDefault="005800D8">
            <w:pPr>
              <w:pStyle w:val="TableBodyText"/>
              <w:rPr>
                <w:b/>
              </w:rPr>
            </w:pPr>
            <w:r>
              <w:rPr>
                <w:b/>
              </w:rPr>
              <w:t xml:space="preserve">Period </w:t>
            </w:r>
          </w:p>
        </w:tc>
        <w:tc>
          <w:tcPr>
            <w:tcW w:w="0" w:type="auto"/>
          </w:tcPr>
          <w:p w:rsidR="00A75683" w:rsidRDefault="005800D8">
            <w:pPr>
              <w:pStyle w:val="TableBodyText"/>
            </w:pPr>
            <w:r>
              <w:t>Set to the value of INTERVAL</w:t>
            </w:r>
          </w:p>
        </w:tc>
      </w:tr>
      <w:tr w:rsidR="00A75683" w:rsidTr="00A75683">
        <w:tc>
          <w:tcPr>
            <w:tcW w:w="0" w:type="auto"/>
          </w:tcPr>
          <w:p w:rsidR="00A75683" w:rsidRDefault="005800D8">
            <w:pPr>
              <w:pStyle w:val="TableBodyText"/>
              <w:rPr>
                <w:b/>
              </w:rPr>
            </w:pPr>
            <w:r>
              <w:rPr>
                <w:b/>
              </w:rPr>
              <w:t xml:space="preserve">SlidingFlag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rPr>
                <w:b/>
              </w:rPr>
            </w:pPr>
            <w:r>
              <w:rPr>
                <w:b/>
              </w:rPr>
              <w:t xml:space="preserve">PatternTypeSpecific.Week.Sa-Su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PatternTyp</w:t>
            </w:r>
            <w:r>
              <w:rPr>
                <w:b/>
              </w:rPr>
              <w:t xml:space="preserve">eSpecific.Month.Day </w:t>
            </w:r>
          </w:p>
        </w:tc>
        <w:tc>
          <w:tcPr>
            <w:tcW w:w="0" w:type="auto"/>
          </w:tcPr>
          <w:p w:rsidR="00A75683" w:rsidRDefault="005800D8">
            <w:pPr>
              <w:pStyle w:val="TableBodyText"/>
            </w:pPr>
            <w:r>
              <w:t xml:space="preserve">Set to the value of BYMONTHDAY. If the value of BYMONTHDAY is -1, </w:t>
            </w:r>
            <w:r>
              <w:rPr>
                <w:b/>
              </w:rPr>
              <w:t>PatternTypeSpecific.Month.Day</w:t>
            </w:r>
            <w:r>
              <w:t xml:space="preserve"> SHOULD</w:t>
            </w:r>
            <w:bookmarkStart w:id="936" w:name="z546"/>
            <w:bookmarkStart w:id="937" w:name="Appendix_A_Target_285"/>
            <w:bookmarkEnd w:id="936"/>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937"/>
            <w:r>
              <w:t xml:space="preserve"> be set to 0x0000001F.</w:t>
            </w:r>
          </w:p>
        </w:tc>
      </w:tr>
      <w:tr w:rsidR="00A75683" w:rsidTr="00A75683">
        <w:tc>
          <w:tcPr>
            <w:tcW w:w="0" w:type="auto"/>
          </w:tcPr>
          <w:p w:rsidR="00A75683" w:rsidRDefault="005800D8">
            <w:pPr>
              <w:pStyle w:val="TableBodyText"/>
              <w:rPr>
                <w:b/>
              </w:rPr>
            </w:pPr>
            <w:r>
              <w:rPr>
                <w:b/>
              </w:rPr>
              <w:t xml:space="preserve">PatternTypeSpecific.MonthNth.Sa-Su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PatternTypeSpecific.MonthNth.N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lastRenderedPageBreak/>
              <w:t xml:space="preserve">EndType </w:t>
            </w:r>
          </w:p>
        </w:tc>
        <w:tc>
          <w:tcPr>
            <w:tcW w:w="0" w:type="auto"/>
          </w:tcPr>
          <w:p w:rsidR="00A75683" w:rsidRDefault="005800D8">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A75683" w:rsidTr="00A75683">
        <w:tc>
          <w:tcPr>
            <w:tcW w:w="0" w:type="auto"/>
          </w:tcPr>
          <w:p w:rsidR="00A75683" w:rsidRDefault="005800D8">
            <w:pPr>
              <w:pStyle w:val="TableBodyText"/>
              <w:rPr>
                <w:b/>
              </w:rPr>
            </w:pPr>
            <w:r>
              <w:rPr>
                <w:b/>
              </w:rPr>
              <w:t xml:space="preserve">OccurrenceCount </w:t>
            </w:r>
          </w:p>
        </w:tc>
        <w:tc>
          <w:tcPr>
            <w:tcW w:w="0" w:type="auto"/>
          </w:tcPr>
          <w:p w:rsidR="00A75683" w:rsidRDefault="005800D8">
            <w:pPr>
              <w:pStyle w:val="TableBodyText"/>
            </w:pPr>
            <w:r>
              <w:t xml:space="preserve">Set to the number of occurrences of the recurrence based on UNTIL or COUNT. If the recurrence is infinite, set </w:t>
            </w:r>
            <w:r>
              <w:rPr>
                <w:b/>
              </w:rPr>
              <w:t>OccurrenceCount</w:t>
            </w:r>
            <w:r>
              <w:t xml:space="preserve"> to 0x0000000A.</w:t>
            </w:r>
          </w:p>
        </w:tc>
      </w:tr>
      <w:tr w:rsidR="00A75683" w:rsidTr="00A75683">
        <w:tc>
          <w:tcPr>
            <w:tcW w:w="0" w:type="auto"/>
          </w:tcPr>
          <w:p w:rsidR="00A75683" w:rsidRDefault="005800D8">
            <w:pPr>
              <w:pStyle w:val="TableBodyText"/>
              <w:rPr>
                <w:b/>
              </w:rPr>
            </w:pPr>
            <w:r>
              <w:rPr>
                <w:b/>
              </w:rPr>
              <w:t xml:space="preserve">FirstDOW </w:t>
            </w:r>
          </w:p>
        </w:tc>
        <w:tc>
          <w:tcPr>
            <w:tcW w:w="0" w:type="auto"/>
          </w:tcPr>
          <w:p w:rsidR="00A75683" w:rsidRDefault="005800D8">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A75683" w:rsidTr="00A75683">
        <w:tc>
          <w:tcPr>
            <w:tcW w:w="0" w:type="auto"/>
          </w:tcPr>
          <w:p w:rsidR="00A75683" w:rsidRDefault="005800D8">
            <w:pPr>
              <w:pStyle w:val="TableBodyText"/>
            </w:pPr>
            <w:r>
              <w:rPr>
                <w:b/>
              </w:rPr>
              <w:t>DeletedInstanceCount</w:t>
            </w:r>
            <w:r>
              <w:t xml:space="preserve"> / </w:t>
            </w:r>
            <w:r>
              <w:rPr>
                <w:b/>
              </w:rPr>
              <w:t>DeletedInstanceDates</w:t>
            </w:r>
          </w:p>
        </w:tc>
        <w:tc>
          <w:tcPr>
            <w:tcW w:w="0" w:type="auto"/>
          </w:tcPr>
          <w:p w:rsidR="00A75683" w:rsidRDefault="005800D8">
            <w:pPr>
              <w:pStyle w:val="TableBodyText"/>
            </w:pPr>
            <w:r>
              <w:t xml:space="preserve">See section </w:t>
            </w:r>
            <w:hyperlink w:anchor="Section_a881e6ef2dfb490fb45f3cce4e23834c" w:history="1">
              <w:r>
                <w:rPr>
                  <w:rStyle w:val="Hyperlink"/>
                </w:rPr>
                <w:t>2.1.3.1.1.20.13</w:t>
              </w:r>
            </w:hyperlink>
            <w:r>
              <w:t>.</w:t>
            </w:r>
          </w:p>
        </w:tc>
      </w:tr>
      <w:tr w:rsidR="00A75683" w:rsidTr="00A75683">
        <w:tc>
          <w:tcPr>
            <w:tcW w:w="0" w:type="auto"/>
          </w:tcPr>
          <w:p w:rsidR="00A75683" w:rsidRDefault="005800D8">
            <w:pPr>
              <w:pStyle w:val="TableBodyText"/>
            </w:pPr>
            <w:r>
              <w:rPr>
                <w:b/>
              </w:rPr>
              <w:t>ModifiedInstanceCount</w:t>
            </w:r>
            <w:r>
              <w:t xml:space="preserve"> / </w:t>
            </w:r>
            <w:r>
              <w:rPr>
                <w:b/>
              </w:rPr>
              <w:t>ModifiedInstanceDates</w:t>
            </w:r>
          </w:p>
        </w:tc>
        <w:tc>
          <w:tcPr>
            <w:tcW w:w="0" w:type="auto"/>
          </w:tcPr>
          <w:p w:rsidR="00A75683" w:rsidRDefault="005800D8">
            <w:pPr>
              <w:pStyle w:val="TableBodyText"/>
            </w:pPr>
            <w:r>
              <w:t xml:space="preserve">See section </w:t>
            </w:r>
            <w:hyperlink w:anchor="Section_ed2f4b8228034232a3ba253898a9885d" w:history="1">
              <w:r>
                <w:rPr>
                  <w:rStyle w:val="Hyperlink"/>
                </w:rPr>
                <w:t>2.1.3.1.1.20.18</w:t>
              </w:r>
            </w:hyperlink>
            <w:r>
              <w:t>.</w:t>
            </w:r>
          </w:p>
        </w:tc>
      </w:tr>
      <w:tr w:rsidR="00A75683" w:rsidTr="00A75683">
        <w:tc>
          <w:tcPr>
            <w:tcW w:w="0" w:type="auto"/>
          </w:tcPr>
          <w:p w:rsidR="00A75683" w:rsidRDefault="005800D8">
            <w:pPr>
              <w:pStyle w:val="TableBodyText"/>
              <w:rPr>
                <w:b/>
              </w:rPr>
            </w:pPr>
            <w:r>
              <w:rPr>
                <w:b/>
              </w:rPr>
              <w:t>StartDate</w:t>
            </w:r>
          </w:p>
        </w:tc>
        <w:tc>
          <w:tcPr>
            <w:tcW w:w="0" w:type="auto"/>
          </w:tcPr>
          <w:p w:rsidR="00A75683" w:rsidRDefault="005800D8">
            <w:pPr>
              <w:pStyle w:val="TableBodyText"/>
            </w:pPr>
            <w:r>
              <w:t xml:space="preserve">Set to the date portion of DTSTART, in the time zone specified by </w:t>
            </w:r>
            <w:r>
              <w:rPr>
                <w:b/>
              </w:rPr>
              <w:t>PidLidTimeZoneStruct</w:t>
            </w:r>
            <w:r>
              <w:t>. This date is stored in minutes after midnight Jan 1, 1601. Note that this value MU</w:t>
            </w:r>
            <w:r>
              <w:t>ST be evenly divisible by 1440. If the BYMONTHDAY is specified, it MUST override the day portion of DTSTART.</w:t>
            </w:r>
          </w:p>
        </w:tc>
      </w:tr>
      <w:tr w:rsidR="00A75683" w:rsidTr="00A75683">
        <w:tc>
          <w:tcPr>
            <w:tcW w:w="0" w:type="auto"/>
          </w:tcPr>
          <w:p w:rsidR="00A75683" w:rsidRDefault="005800D8">
            <w:pPr>
              <w:pStyle w:val="TableBodyText"/>
              <w:rPr>
                <w:b/>
              </w:rPr>
            </w:pPr>
            <w:r>
              <w:rPr>
                <w:b/>
              </w:rPr>
              <w:t>EndDate</w:t>
            </w:r>
          </w:p>
        </w:tc>
        <w:tc>
          <w:tcPr>
            <w:tcW w:w="0" w:type="auto"/>
          </w:tcPr>
          <w:p w:rsidR="00A75683" w:rsidRDefault="005800D8">
            <w:pPr>
              <w:pStyle w:val="TableBodyText"/>
            </w:pPr>
            <w:r>
              <w:t xml:space="preserve">Set to the start date of the last instance of a recurrence, in the time zone specified by </w:t>
            </w:r>
            <w:r>
              <w:rPr>
                <w:b/>
              </w:rPr>
              <w:t>PidLidTimeZoneStruct</w:t>
            </w:r>
            <w:r>
              <w:t>. This date is stored in min</w:t>
            </w:r>
            <w:r>
              <w:t xml:space="preserve">utes after midnight Jan 1, 1601. If the recurrence is infinite, set </w:t>
            </w:r>
            <w:r>
              <w:rPr>
                <w:b/>
              </w:rPr>
              <w:t>EndDate</w:t>
            </w:r>
            <w:r>
              <w:t xml:space="preserve"> to 0x5AE980DF. Note that this value MUST be evenly divisible by 1440, except for the special value 0x5AE980DF.</w:t>
            </w:r>
          </w:p>
        </w:tc>
      </w:tr>
      <w:tr w:rsidR="00A75683" w:rsidTr="00A75683">
        <w:tc>
          <w:tcPr>
            <w:tcW w:w="0" w:type="auto"/>
          </w:tcPr>
          <w:p w:rsidR="00A75683" w:rsidRDefault="005800D8">
            <w:pPr>
              <w:pStyle w:val="TableBodyText"/>
              <w:rPr>
                <w:b/>
              </w:rPr>
            </w:pPr>
            <w:r>
              <w:rPr>
                <w:b/>
              </w:rPr>
              <w:t xml:space="preserve">ReaderVersion2 </w:t>
            </w:r>
          </w:p>
        </w:tc>
        <w:tc>
          <w:tcPr>
            <w:tcW w:w="0" w:type="auto"/>
          </w:tcPr>
          <w:p w:rsidR="00A75683" w:rsidRDefault="005800D8">
            <w:pPr>
              <w:pStyle w:val="TableBodyText"/>
            </w:pPr>
            <w:r>
              <w:t>Set to 0x00003006</w:t>
            </w:r>
          </w:p>
        </w:tc>
      </w:tr>
      <w:tr w:rsidR="00A75683" w:rsidTr="00A75683">
        <w:tc>
          <w:tcPr>
            <w:tcW w:w="0" w:type="auto"/>
          </w:tcPr>
          <w:p w:rsidR="00A75683" w:rsidRDefault="005800D8">
            <w:pPr>
              <w:pStyle w:val="TableBodyText"/>
              <w:rPr>
                <w:b/>
              </w:rPr>
            </w:pPr>
            <w:r>
              <w:rPr>
                <w:b/>
              </w:rPr>
              <w:t xml:space="preserve">WriterVersion2 </w:t>
            </w:r>
          </w:p>
        </w:tc>
        <w:tc>
          <w:tcPr>
            <w:tcW w:w="0" w:type="auto"/>
          </w:tcPr>
          <w:p w:rsidR="00A75683" w:rsidRDefault="005800D8">
            <w:pPr>
              <w:pStyle w:val="TableBodyText"/>
            </w:pPr>
            <w:r>
              <w:t>Set to 0x00003009</w:t>
            </w:r>
          </w:p>
        </w:tc>
      </w:tr>
      <w:tr w:rsidR="00A75683" w:rsidTr="00A75683">
        <w:tc>
          <w:tcPr>
            <w:tcW w:w="0" w:type="auto"/>
          </w:tcPr>
          <w:p w:rsidR="00A75683" w:rsidRDefault="005800D8">
            <w:pPr>
              <w:pStyle w:val="TableBodyText"/>
              <w:rPr>
                <w:b/>
              </w:rPr>
            </w:pPr>
            <w:r>
              <w:rPr>
                <w:b/>
              </w:rPr>
              <w:t xml:space="preserve">StartTimeOffset </w:t>
            </w:r>
          </w:p>
        </w:tc>
        <w:tc>
          <w:tcPr>
            <w:tcW w:w="0" w:type="auto"/>
          </w:tcPr>
          <w:p w:rsidR="00A75683" w:rsidRDefault="005800D8">
            <w:pPr>
              <w:pStyle w:val="TableBodyText"/>
            </w:pPr>
            <w:r>
              <w:t>Set to (60*BYHOUR + BYMINUTE)</w:t>
            </w:r>
          </w:p>
        </w:tc>
      </w:tr>
      <w:tr w:rsidR="00A75683" w:rsidTr="00A75683">
        <w:tc>
          <w:tcPr>
            <w:tcW w:w="0" w:type="auto"/>
          </w:tcPr>
          <w:p w:rsidR="00A75683" w:rsidRDefault="005800D8">
            <w:pPr>
              <w:pStyle w:val="TableBodyText"/>
              <w:rPr>
                <w:b/>
              </w:rPr>
            </w:pPr>
            <w:r>
              <w:rPr>
                <w:b/>
              </w:rPr>
              <w:t xml:space="preserve">EndTimeOffset </w:t>
            </w:r>
          </w:p>
        </w:tc>
        <w:tc>
          <w:tcPr>
            <w:tcW w:w="0" w:type="auto"/>
          </w:tcPr>
          <w:p w:rsidR="00A75683" w:rsidRDefault="005800D8">
            <w:pPr>
              <w:pStyle w:val="TableBodyText"/>
            </w:pPr>
            <w:r>
              <w:t>Set to (</w:t>
            </w:r>
            <w:r>
              <w:rPr>
                <w:b/>
              </w:rPr>
              <w:t>StartTimeOffset</w:t>
            </w:r>
            <w:r>
              <w:t xml:space="preserve"> + </w:t>
            </w:r>
            <w:r>
              <w:rPr>
                <w:b/>
              </w:rPr>
              <w:t>PidLidAppointmentDuration</w:t>
            </w:r>
            <w:r>
              <w:t>)</w:t>
            </w:r>
          </w:p>
        </w:tc>
      </w:tr>
      <w:tr w:rsidR="00A75683" w:rsidTr="00A75683">
        <w:tc>
          <w:tcPr>
            <w:tcW w:w="0" w:type="auto"/>
          </w:tcPr>
          <w:p w:rsidR="00A75683" w:rsidRDefault="005800D8">
            <w:pPr>
              <w:pStyle w:val="TableBodyText"/>
            </w:pPr>
            <w:r>
              <w:rPr>
                <w:b/>
              </w:rPr>
              <w:t>ExceptionCount</w:t>
            </w:r>
            <w:r>
              <w:t xml:space="preserve"> / </w:t>
            </w:r>
            <w:r>
              <w:rPr>
                <w:b/>
              </w:rPr>
              <w:t>ExceptionInfo</w:t>
            </w:r>
          </w:p>
        </w:tc>
        <w:tc>
          <w:tcPr>
            <w:tcW w:w="0" w:type="auto"/>
          </w:tcPr>
          <w:p w:rsidR="00A75683" w:rsidRDefault="005800D8">
            <w:pPr>
              <w:pStyle w:val="TableBodyText"/>
            </w:pPr>
            <w:r>
              <w:t>See section 2.1.3.1.1.20.18</w:t>
            </w:r>
          </w:p>
        </w:tc>
      </w:tr>
      <w:tr w:rsidR="00A75683" w:rsidTr="00A75683">
        <w:tc>
          <w:tcPr>
            <w:tcW w:w="0" w:type="auto"/>
          </w:tcPr>
          <w:p w:rsidR="00A75683" w:rsidRDefault="005800D8">
            <w:pPr>
              <w:pStyle w:val="TableBodyText"/>
            </w:pPr>
            <w:r>
              <w:t>(</w:t>
            </w:r>
            <w:r>
              <w:rPr>
                <w:b/>
              </w:rPr>
              <w:t>ReservedBlocks</w:t>
            </w:r>
            <w:r>
              <w:t xml:space="preserve"> and </w:t>
            </w:r>
            <w:r>
              <w:rPr>
                <w:b/>
              </w:rPr>
              <w:t>ExtendedExceptions</w:t>
            </w:r>
            <w:r>
              <w:t>)</w:t>
            </w:r>
          </w:p>
        </w:tc>
        <w:tc>
          <w:tcPr>
            <w:tcW w:w="0" w:type="auto"/>
          </w:tcPr>
          <w:p w:rsidR="00A75683" w:rsidRDefault="005800D8">
            <w:pPr>
              <w:pStyle w:val="TableBodyText"/>
            </w:pPr>
            <w:r>
              <w:t>Refer to [MS-OXOCAL]</w:t>
            </w:r>
          </w:p>
        </w:tc>
      </w:tr>
    </w:tbl>
    <w:p w:rsidR="00A75683" w:rsidRDefault="005800D8">
      <w:pPr>
        <w:rPr>
          <w:b/>
        </w:rPr>
      </w:pPr>
      <w:r>
        <w:rPr>
          <w:b/>
        </w:rPr>
        <w:t xml:space="preserve">Exporting from </w:t>
      </w:r>
      <w:r>
        <w:rPr>
          <w:b/>
        </w:rPr>
        <w:t>Calendar objects</w:t>
      </w:r>
    </w:p>
    <w:p w:rsidR="00A75683" w:rsidRDefault="005800D8">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38" w:name="z548"/>
      <w:bookmarkStart w:id="939" w:name="Appendix_A_Target_286"/>
      <w:bookmarkEnd w:id="938"/>
      <w:r>
        <w:rPr>
          <w:rStyle w:val="Hyperlink"/>
        </w:rPr>
        <w:fldChar w:fldCharType="begin"/>
      </w:r>
      <w:r>
        <w:rPr>
          <w:rStyle w:val="Hyperlink"/>
        </w:rPr>
        <w:instrText xml:space="preserve"> HYPERLINK \l "Appendix_A_286" \o "Product behavior note 286" \h </w:instrText>
      </w:r>
      <w:r>
        <w:rPr>
          <w:rStyle w:val="Hyperlink"/>
        </w:rPr>
      </w:r>
      <w:r>
        <w:rPr>
          <w:rStyle w:val="Hyperlink"/>
        </w:rPr>
        <w:fldChar w:fldCharType="separate"/>
      </w:r>
      <w:r>
        <w:rPr>
          <w:rStyle w:val="Hyperlink"/>
        </w:rPr>
        <w:t>&lt;286&gt;</w:t>
      </w:r>
      <w:r>
        <w:rPr>
          <w:rStyle w:val="Hyperlink"/>
        </w:rPr>
        <w:fldChar w:fldCharType="end"/>
      </w:r>
      <w:bookmarkEnd w:id="939"/>
      <w:r>
        <w:t xml:space="preserve"> be exported a</w:t>
      </w:r>
      <w:r>
        <w:t>s the property specified by the table of recurrence properties in section 2.1.3.2.2.1. The exported property MUST be assigned the value generated by the Recurrence template specified by the table of Recurrence templates specified in section 2.1.3.2.2.1.</w:t>
      </w:r>
    </w:p>
    <w:p w:rsidR="00A75683" w:rsidRDefault="005800D8">
      <w:r>
        <w:t>If</w:t>
      </w:r>
      <w:r>
        <w:t xml:space="preserve"> </w:t>
      </w:r>
      <w:r>
        <w:rPr>
          <w:b/>
        </w:rPr>
        <w:t>PidLidAppointmentRecur</w:t>
      </w:r>
      <w:r>
        <w:t xml:space="preserve"> is being exported with the Monthly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436"/>
        <w:gridCol w:w="8039"/>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Recurrence part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t>FREQ</w:t>
            </w:r>
          </w:p>
        </w:tc>
        <w:tc>
          <w:tcPr>
            <w:tcW w:w="0" w:type="auto"/>
          </w:tcPr>
          <w:p w:rsidR="00A75683" w:rsidRDefault="005800D8">
            <w:pPr>
              <w:pStyle w:val="TableBodyText"/>
            </w:pPr>
            <w:r>
              <w:t xml:space="preserve">Set to </w:t>
            </w:r>
            <w:r>
              <w:t>'MONTHLY'</w:t>
            </w:r>
          </w:p>
        </w:tc>
      </w:tr>
      <w:tr w:rsidR="00A75683" w:rsidTr="00A75683">
        <w:tc>
          <w:tcPr>
            <w:tcW w:w="0" w:type="auto"/>
          </w:tcPr>
          <w:p w:rsidR="00A75683" w:rsidRDefault="005800D8">
            <w:pPr>
              <w:pStyle w:val="TableBodyText"/>
            </w:pPr>
            <w:r>
              <w:t>INTERVAL</w:t>
            </w:r>
          </w:p>
        </w:tc>
        <w:tc>
          <w:tcPr>
            <w:tcW w:w="0" w:type="auto"/>
          </w:tcPr>
          <w:p w:rsidR="00A75683" w:rsidRDefault="005800D8">
            <w:pPr>
              <w:pStyle w:val="TableBodyText"/>
            </w:pPr>
            <w:r>
              <w:t xml:space="preserve">Set to </w:t>
            </w:r>
            <w:r>
              <w:rPr>
                <w:b/>
              </w:rPr>
              <w:t>Period</w:t>
            </w:r>
            <w:r>
              <w:t>. If the value is 1, omit this recurrence part.</w:t>
            </w:r>
          </w:p>
        </w:tc>
      </w:tr>
      <w:tr w:rsidR="00A75683" w:rsidTr="00A75683">
        <w:tc>
          <w:tcPr>
            <w:tcW w:w="0" w:type="auto"/>
          </w:tcPr>
          <w:p w:rsidR="00A75683" w:rsidRDefault="005800D8">
            <w:pPr>
              <w:pStyle w:val="TableBodyText"/>
            </w:pPr>
            <w:r>
              <w:lastRenderedPageBreak/>
              <w:t>BYMONTHDAY</w:t>
            </w:r>
          </w:p>
        </w:tc>
        <w:tc>
          <w:tcPr>
            <w:tcW w:w="0" w:type="auto"/>
          </w:tcPr>
          <w:p w:rsidR="00A75683" w:rsidRDefault="005800D8">
            <w:pPr>
              <w:pStyle w:val="TableBodyText"/>
            </w:pPr>
            <w:r>
              <w:t xml:space="preserve">Set to </w:t>
            </w:r>
            <w:r>
              <w:rPr>
                <w:b/>
              </w:rPr>
              <w:t>PatternTypeSpecific.Month.Day</w:t>
            </w:r>
            <w:r>
              <w:t xml:space="preserve">. If </w:t>
            </w:r>
            <w:r>
              <w:rPr>
                <w:b/>
              </w:rPr>
              <w:t>PatternTypeSpecific.Month.Day</w:t>
            </w:r>
            <w:r>
              <w:t xml:space="preserve"> is 0x0000001F, BYMONTHDAY SHOULD</w:t>
            </w:r>
            <w:bookmarkStart w:id="940" w:name="z550"/>
            <w:bookmarkStart w:id="941" w:name="Appendix_A_Target_287"/>
            <w:bookmarkEnd w:id="940"/>
            <w:r>
              <w:rPr>
                <w:rStyle w:val="Hyperlink"/>
              </w:rPr>
              <w:fldChar w:fldCharType="begin"/>
            </w:r>
            <w:r>
              <w:rPr>
                <w:rStyle w:val="Hyperlink"/>
                <w:szCs w:val="24"/>
              </w:rPr>
              <w:instrText xml:space="preserve"> HYPERLINK \l "Appendix_A_287" \o "Product behavior note 2</w:instrText>
            </w:r>
            <w:r>
              <w:rPr>
                <w:rStyle w:val="Hyperlink"/>
                <w:szCs w:val="24"/>
              </w:rPr>
              <w:instrText xml:space="preserve">87" \h </w:instrText>
            </w:r>
            <w:r>
              <w:rPr>
                <w:rStyle w:val="Hyperlink"/>
              </w:rPr>
            </w:r>
            <w:r>
              <w:rPr>
                <w:rStyle w:val="Hyperlink"/>
                <w:szCs w:val="24"/>
              </w:rPr>
              <w:fldChar w:fldCharType="separate"/>
            </w:r>
            <w:r>
              <w:rPr>
                <w:rStyle w:val="Hyperlink"/>
              </w:rPr>
              <w:t>&lt;287&gt;</w:t>
            </w:r>
            <w:r>
              <w:rPr>
                <w:rStyle w:val="Hyperlink"/>
              </w:rPr>
              <w:fldChar w:fldCharType="end"/>
            </w:r>
            <w:bookmarkEnd w:id="941"/>
            <w:r>
              <w:t xml:space="preserve"> be set to -1.</w:t>
            </w:r>
          </w:p>
        </w:tc>
      </w:tr>
      <w:tr w:rsidR="00A75683" w:rsidTr="00A75683">
        <w:tc>
          <w:tcPr>
            <w:tcW w:w="0" w:type="auto"/>
          </w:tcPr>
          <w:p w:rsidR="00A75683" w:rsidRDefault="005800D8">
            <w:pPr>
              <w:pStyle w:val="TableBodyText"/>
            </w:pPr>
            <w:r>
              <w:t xml:space="preserve">COUNT </w:t>
            </w:r>
          </w:p>
        </w:tc>
        <w:tc>
          <w:tcPr>
            <w:tcW w:w="0" w:type="auto"/>
          </w:tcPr>
          <w:p w:rsidR="00A75683" w:rsidRDefault="005800D8">
            <w:pPr>
              <w:pStyle w:val="TableBodyText"/>
            </w:pPr>
            <w:r>
              <w:t xml:space="preserve">If </w:t>
            </w:r>
            <w:r>
              <w:rPr>
                <w:b/>
              </w:rPr>
              <w:t>EndType</w:t>
            </w:r>
            <w:r>
              <w:t xml:space="preserve"> is 0x00002022, set to </w:t>
            </w:r>
            <w:r>
              <w:rPr>
                <w:b/>
              </w:rPr>
              <w:t>OccurrenceCount</w:t>
            </w:r>
            <w:r>
              <w:t>. Otherwise, omit this recurrence part.</w:t>
            </w:r>
          </w:p>
        </w:tc>
      </w:tr>
      <w:tr w:rsidR="00A75683" w:rsidTr="00A75683">
        <w:tc>
          <w:tcPr>
            <w:tcW w:w="0" w:type="auto"/>
          </w:tcPr>
          <w:p w:rsidR="00A75683" w:rsidRDefault="005800D8">
            <w:pPr>
              <w:pStyle w:val="TableBodyText"/>
            </w:pPr>
            <w:r>
              <w:t>UNTIL</w:t>
            </w:r>
          </w:p>
        </w:tc>
        <w:tc>
          <w:tcPr>
            <w:tcW w:w="0" w:type="auto"/>
          </w:tcPr>
          <w:p w:rsidR="00A75683" w:rsidRDefault="005800D8">
            <w:pPr>
              <w:pStyle w:val="TableBodyText"/>
            </w:pPr>
            <w:r>
              <w:t xml:space="preserve">If </w:t>
            </w:r>
            <w:r>
              <w:rPr>
                <w:b/>
              </w:rPr>
              <w:t>EndType</w:t>
            </w:r>
            <w:r>
              <w:t xml:space="preserve"> is 0x00002021, SHOULD</w:t>
            </w:r>
            <w:bookmarkStart w:id="942" w:name="Appendix_A_Target_288"/>
            <w:r>
              <w:rPr>
                <w:rStyle w:val="Hyperlink"/>
              </w:rPr>
              <w:fldChar w:fldCharType="begin"/>
            </w:r>
            <w:r>
              <w:rPr>
                <w:rStyle w:val="Hyperlink"/>
                <w:szCs w:val="24"/>
              </w:rPr>
              <w:instrText xml:space="preserve"> HYPERLINK \l "Appendix_A_288" \o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942"/>
            <w:r>
              <w:t xml:space="preserve"> be set to (</w:t>
            </w:r>
            <w:r>
              <w:rPr>
                <w:b/>
              </w:rPr>
              <w:t>EndDate</w:t>
            </w:r>
            <w:r>
              <w:t xml:space="preserve"> </w:t>
            </w:r>
            <w:r>
              <w:t xml:space="preserve">+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43" w:name="Appendix_A_Target_289"/>
            <w:r>
              <w:rPr>
                <w:rStyle w:val="Hyperlink"/>
              </w:rPr>
              <w:fldChar w:fldCharType="begin"/>
            </w:r>
            <w:r>
              <w:rPr>
                <w:rStyle w:val="Hyperlink"/>
                <w:szCs w:val="24"/>
              </w:rPr>
              <w:instrText xml:space="preserve"> HYPERLINK \l "Appendix_A_289" \o "Product behavior note 289" \h </w:instrText>
            </w:r>
            <w:r>
              <w:rPr>
                <w:rStyle w:val="Hyperlink"/>
              </w:rPr>
            </w:r>
            <w:r>
              <w:rPr>
                <w:rStyle w:val="Hyperlink"/>
                <w:szCs w:val="24"/>
              </w:rPr>
              <w:fldChar w:fldCharType="separate"/>
            </w:r>
            <w:r>
              <w:rPr>
                <w:rStyle w:val="Hyperlink"/>
              </w:rPr>
              <w:t>&lt;28</w:t>
            </w:r>
            <w:r>
              <w:rPr>
                <w:rStyle w:val="Hyperlink"/>
              </w:rPr>
              <w:t>9&gt;</w:t>
            </w:r>
            <w:r>
              <w:rPr>
                <w:rStyle w:val="Hyperlink"/>
              </w:rPr>
              <w:fldChar w:fldCharType="end"/>
            </w:r>
            <w:bookmarkEnd w:id="943"/>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bookmarkStart w:id="944" w:name="z552"/>
            <w:bookmarkStart w:id="945" w:name="z554"/>
            <w:bookmarkEnd w:id="944"/>
            <w:bookmarkEnd w:id="945"/>
          </w:p>
        </w:tc>
      </w:tr>
      <w:tr w:rsidR="00A75683" w:rsidTr="00A75683">
        <w:tc>
          <w:tcPr>
            <w:tcW w:w="0" w:type="auto"/>
          </w:tcPr>
          <w:p w:rsidR="00A75683" w:rsidRDefault="005800D8">
            <w:pPr>
              <w:pStyle w:val="TableBodyText"/>
            </w:pPr>
            <w:r>
              <w:t>WKST</w:t>
            </w:r>
          </w:p>
        </w:tc>
        <w:tc>
          <w:tcPr>
            <w:tcW w:w="0" w:type="auto"/>
          </w:tcPr>
          <w:p w:rsidR="00A75683" w:rsidRDefault="005800D8">
            <w:pPr>
              <w:pStyle w:val="TableBodyText"/>
            </w:pPr>
            <w:r>
              <w:t>The WKST recurrence part SHOULD</w:t>
            </w:r>
            <w:bookmarkStart w:id="946" w:name="z556"/>
            <w:bookmarkStart w:id="947" w:name="Appendix_A_Target_290"/>
            <w:bookmarkEnd w:id="946"/>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947"/>
            <w:r>
              <w:t xml:space="preserve"> be omitted.</w:t>
            </w:r>
          </w:p>
        </w:tc>
      </w:tr>
    </w:tbl>
    <w:p w:rsidR="00A75683" w:rsidRDefault="00A75683"/>
    <w:p w:rsidR="00A75683" w:rsidRDefault="005800D8">
      <w:pPr>
        <w:pStyle w:val="Heading6"/>
      </w:pPr>
      <w:bookmarkStart w:id="948" w:name="section_47624472cffc4d8db1c8ca55e1b404b6"/>
      <w:bookmarkStart w:id="949" w:name="_Toc163746232"/>
      <w:r>
        <w:t>Template: Monthly Nth Recurrences</w:t>
      </w:r>
      <w:bookmarkEnd w:id="948"/>
      <w:bookmarkEnd w:id="949"/>
    </w:p>
    <w:p w:rsidR="00A75683" w:rsidRDefault="005800D8">
      <w:pPr>
        <w:rPr>
          <w:b/>
        </w:rPr>
      </w:pPr>
      <w:r>
        <w:rPr>
          <w:b/>
        </w:rPr>
        <w:t>ABNF Description</w:t>
      </w:r>
    </w:p>
    <w:p w:rsidR="00A75683" w:rsidRDefault="005800D8">
      <w:pPr>
        <w:pStyle w:val="Code"/>
      </w:pPr>
      <w:r>
        <w:t>monthlynth-template= "FREQ=MONTHLY" monthlynth-args</w:t>
      </w:r>
    </w:p>
    <w:p w:rsidR="00A75683" w:rsidRDefault="005800D8">
      <w:pPr>
        <w:pStyle w:val="Code"/>
      </w:pPr>
      <w:r>
        <w:t>monthlynth-args= byday-nth-part bysetpos-part [common-parts]</w:t>
      </w:r>
    </w:p>
    <w:p w:rsidR="00A75683" w:rsidRDefault="005800D8">
      <w:pPr>
        <w:rPr>
          <w:b/>
        </w:rPr>
      </w:pPr>
      <w:r>
        <w:rPr>
          <w:b/>
        </w:rPr>
        <w:t xml:space="preserve">Template Examples </w:t>
      </w:r>
    </w:p>
    <w:p w:rsidR="00A75683" w:rsidRDefault="005800D8">
      <w:r>
        <w:t>The 3rd Sunday of every month:</w:t>
      </w:r>
    </w:p>
    <w:p w:rsidR="00A75683" w:rsidRDefault="005800D8">
      <w:pPr>
        <w:pStyle w:val="Code"/>
      </w:pPr>
      <w:r>
        <w:t>FREQ=MONTHLY;BYDAY=SU;BYSETPOS=3</w:t>
      </w:r>
    </w:p>
    <w:p w:rsidR="00A75683" w:rsidRDefault="005800D8">
      <w:r>
        <w:t xml:space="preserve">The last </w:t>
      </w:r>
      <w:r>
        <w:t>weekday of every month at 3:30 P.M.:</w:t>
      </w:r>
    </w:p>
    <w:p w:rsidR="00A75683" w:rsidRDefault="005800D8">
      <w:pPr>
        <w:pStyle w:val="Code"/>
      </w:pPr>
      <w:r>
        <w:t>FREQ=MONTHLY;BYDAY=MO,TU,WE,TH,FR;BYSETPOS=-1;BYMINUTE=30;BYHOUR=15</w:t>
      </w:r>
    </w:p>
    <w:p w:rsidR="00A75683" w:rsidRDefault="005800D8">
      <w:r>
        <w:t>The first Monday of every month, for 7 occurrences:</w:t>
      </w:r>
    </w:p>
    <w:p w:rsidR="00A75683" w:rsidRDefault="005800D8">
      <w:pPr>
        <w:pStyle w:val="Code"/>
      </w:pPr>
      <w:r>
        <w:t>FREQ=MONTHLY;BYDAY=MO;BYSETPOS=1;COUNT=7</w:t>
      </w:r>
    </w:p>
    <w:p w:rsidR="00A75683" w:rsidRDefault="005800D8">
      <w:pPr>
        <w:rPr>
          <w:b/>
        </w:rPr>
      </w:pPr>
      <w:r>
        <w:rPr>
          <w:b/>
        </w:rPr>
        <w:t>Importing to Calendar objects</w:t>
      </w:r>
    </w:p>
    <w:p w:rsidR="00A75683" w:rsidRDefault="005800D8">
      <w:r>
        <w:t xml:space="preserve">An RRULE or </w:t>
      </w:r>
      <w:r>
        <w:t>X-MICROSOFT-RRULE matching this template SHOULD</w:t>
      </w:r>
      <w:bookmarkStart w:id="950" w:name="Appendix_A_Target_291"/>
      <w:bookmarkStart w:id="951" w:name="z558"/>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950"/>
      <w:r>
        <w:t xml:space="preserve"> be imported into </w:t>
      </w:r>
      <w:r>
        <w:rPr>
          <w:b/>
        </w:rPr>
        <w:t>PidLidAppointmentRecur</w:t>
      </w:r>
      <w:r>
        <w:t xml:space="preserve"> as specified in the following table. A VEVENT MUST NOT specify both an RRULE and an X-MICROSOFT</w:t>
      </w:r>
      <w:r>
        <w:t>-RRULE.</w:t>
      </w:r>
    </w:p>
    <w:tbl>
      <w:tblPr>
        <w:tblStyle w:val="Table-ShadedHeader"/>
        <w:tblW w:w="0" w:type="auto"/>
        <w:tblLook w:val="04A0" w:firstRow="1" w:lastRow="0" w:firstColumn="1" w:lastColumn="0" w:noHBand="0" w:noVBand="1"/>
      </w:tblPr>
      <w:tblGrid>
        <w:gridCol w:w="3475"/>
        <w:gridCol w:w="600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AppointmentRecurrencePattern field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rPr>
                <w:b/>
              </w:rPr>
            </w:pPr>
            <w:r>
              <w:rPr>
                <w:b/>
              </w:rPr>
              <w:t xml:space="preserve">ReaderVersion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WriterVersion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RecurFrequency </w:t>
            </w:r>
          </w:p>
        </w:tc>
        <w:tc>
          <w:tcPr>
            <w:tcW w:w="0" w:type="auto"/>
          </w:tcPr>
          <w:p w:rsidR="00A75683" w:rsidRDefault="005800D8">
            <w:pPr>
              <w:pStyle w:val="TableBodyText"/>
            </w:pPr>
            <w:r>
              <w:t xml:space="preserve">Set to 0x200C. If the INTERVAL is evenly divisible by 12, </w:t>
            </w:r>
            <w:r>
              <w:rPr>
                <w:b/>
              </w:rPr>
              <w:t>RecurFrequency</w:t>
            </w:r>
            <w:r>
              <w:t xml:space="preserve"> MAY</w:t>
            </w:r>
            <w:bookmarkStart w:id="952" w:name="Appendix_A_Target_292"/>
            <w:bookmarkStart w:id="953" w:name="z560"/>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952"/>
            <w:r>
              <w:t xml:space="preserve"> be set to 0x200D.</w:t>
            </w:r>
          </w:p>
        </w:tc>
      </w:tr>
      <w:tr w:rsidR="00A75683" w:rsidTr="00A75683">
        <w:tc>
          <w:tcPr>
            <w:tcW w:w="0" w:type="auto"/>
          </w:tcPr>
          <w:p w:rsidR="00A75683" w:rsidRDefault="005800D8">
            <w:pPr>
              <w:pStyle w:val="TableBodyText"/>
              <w:rPr>
                <w:b/>
              </w:rPr>
            </w:pPr>
            <w:r>
              <w:rPr>
                <w:b/>
              </w:rPr>
              <w:t xml:space="preserve">PatternType </w:t>
            </w:r>
          </w:p>
        </w:tc>
        <w:tc>
          <w:tcPr>
            <w:tcW w:w="0" w:type="auto"/>
          </w:tcPr>
          <w:p w:rsidR="00A75683" w:rsidRDefault="005800D8">
            <w:pPr>
              <w:pStyle w:val="TableBodyText"/>
            </w:pPr>
            <w:r>
              <w:t xml:space="preserve">Set to 0x0003. Can be overridden by X-MICROSOFT-CALSCALE, see </w:t>
            </w:r>
            <w:r>
              <w:lastRenderedPageBreak/>
              <w:t xml:space="preserve">section </w:t>
            </w:r>
            <w:hyperlink w:anchor="Section_e2870a3f9f9c4fa68e6cd0858c0eb9ac" w:history="1">
              <w:r>
                <w:rPr>
                  <w:rStyle w:val="Hyperlink"/>
                </w:rPr>
                <w:t>2.1.3.1.1.8</w:t>
              </w:r>
            </w:hyperlink>
            <w:r>
              <w:t>.</w:t>
            </w:r>
          </w:p>
        </w:tc>
      </w:tr>
      <w:tr w:rsidR="00A75683" w:rsidTr="00A75683">
        <w:tc>
          <w:tcPr>
            <w:tcW w:w="0" w:type="auto"/>
          </w:tcPr>
          <w:p w:rsidR="00A75683" w:rsidRDefault="005800D8">
            <w:pPr>
              <w:pStyle w:val="TableBodyText"/>
              <w:rPr>
                <w:b/>
              </w:rPr>
            </w:pPr>
            <w:r>
              <w:rPr>
                <w:b/>
              </w:rPr>
              <w:lastRenderedPageBreak/>
              <w:t>Calendar</w:t>
            </w:r>
            <w:r>
              <w:rPr>
                <w:b/>
              </w:rPr>
              <w:t xml:space="preserve">Type </w:t>
            </w:r>
          </w:p>
        </w:tc>
        <w:tc>
          <w:tcPr>
            <w:tcW w:w="0" w:type="auto"/>
          </w:tcPr>
          <w:p w:rsidR="00A75683" w:rsidRDefault="005800D8">
            <w:pPr>
              <w:pStyle w:val="TableBodyText"/>
            </w:pPr>
            <w:r>
              <w:t>Imported from X-MICROSOFT-CALSCALE (see section 2.1.3.1.1.8).</w:t>
            </w:r>
          </w:p>
        </w:tc>
      </w:tr>
      <w:tr w:rsidR="00A75683" w:rsidTr="00A75683">
        <w:tc>
          <w:tcPr>
            <w:tcW w:w="0" w:type="auto"/>
          </w:tcPr>
          <w:p w:rsidR="00A75683" w:rsidRDefault="005800D8">
            <w:pPr>
              <w:pStyle w:val="TableBodyText"/>
              <w:rPr>
                <w:b/>
              </w:rPr>
            </w:pPr>
            <w:r>
              <w:rPr>
                <w:b/>
              </w:rPr>
              <w:t xml:space="preserve">FirstDateTime </w:t>
            </w:r>
          </w:p>
        </w:tc>
        <w:tc>
          <w:tcPr>
            <w:tcW w:w="0" w:type="auto"/>
          </w:tcPr>
          <w:p w:rsidR="00A75683" w:rsidRDefault="005800D8">
            <w:pPr>
              <w:pStyle w:val="TableBodyText"/>
            </w:pPr>
            <w:r>
              <w:t xml:space="preserve">Set as specified in </w:t>
            </w:r>
            <w:hyperlink r:id="rId299" w:anchor="Section_09861fdec8e440289346e7c214cfdba1">
              <w:r>
                <w:rPr>
                  <w:rStyle w:val="Hyperlink"/>
                </w:rPr>
                <w:t>[MS-OXOCAL]</w:t>
              </w:r>
            </w:hyperlink>
            <w:r>
              <w:t xml:space="preserve"> section 2.2.1.44.1.</w:t>
            </w:r>
          </w:p>
        </w:tc>
      </w:tr>
      <w:tr w:rsidR="00A75683" w:rsidTr="00A75683">
        <w:tc>
          <w:tcPr>
            <w:tcW w:w="0" w:type="auto"/>
          </w:tcPr>
          <w:p w:rsidR="00A75683" w:rsidRDefault="005800D8">
            <w:pPr>
              <w:pStyle w:val="TableBodyText"/>
              <w:rPr>
                <w:b/>
              </w:rPr>
            </w:pPr>
            <w:r>
              <w:rPr>
                <w:b/>
              </w:rPr>
              <w:t xml:space="preserve">Period </w:t>
            </w:r>
          </w:p>
        </w:tc>
        <w:tc>
          <w:tcPr>
            <w:tcW w:w="0" w:type="auto"/>
          </w:tcPr>
          <w:p w:rsidR="00A75683" w:rsidRDefault="005800D8">
            <w:pPr>
              <w:pStyle w:val="TableBodyText"/>
            </w:pPr>
            <w:r>
              <w:t>Set to the value of INTERVAL</w:t>
            </w:r>
          </w:p>
        </w:tc>
      </w:tr>
      <w:tr w:rsidR="00A75683" w:rsidTr="00A75683">
        <w:tc>
          <w:tcPr>
            <w:tcW w:w="0" w:type="auto"/>
          </w:tcPr>
          <w:p w:rsidR="00A75683" w:rsidRDefault="005800D8">
            <w:pPr>
              <w:pStyle w:val="TableBodyText"/>
              <w:rPr>
                <w:b/>
              </w:rPr>
            </w:pPr>
            <w:r>
              <w:rPr>
                <w:b/>
              </w:rPr>
              <w:t xml:space="preserve">SlidingFlag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rPr>
                <w:b/>
              </w:rPr>
            </w:pPr>
            <w:r>
              <w:rPr>
                <w:b/>
              </w:rPr>
              <w:t xml:space="preserve">PatternTypeSpecific.Week.Sa-Su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PatternTypeSpecific.Month.Day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PatternTypeSpecific.MonthNth.Sa-Su </w:t>
            </w:r>
          </w:p>
        </w:tc>
        <w:tc>
          <w:tcPr>
            <w:tcW w:w="0" w:type="auto"/>
          </w:tcPr>
          <w:p w:rsidR="00A75683" w:rsidRDefault="005800D8">
            <w:pPr>
              <w:pStyle w:val="TableBodyText"/>
            </w:pPr>
            <w:r>
              <w:t xml:space="preserve">Set to a bitmask representation of BYDAY as specified in section </w:t>
            </w:r>
            <w:hyperlink w:anchor="Section_305b728b8fb248d287097dab1686b9cc" w:history="1">
              <w:r>
                <w:rPr>
                  <w:rStyle w:val="Hyperlink"/>
                </w:rPr>
                <w:t>2.1.3.2.2.2</w:t>
              </w:r>
            </w:hyperlink>
            <w:r>
              <w:t>.</w:t>
            </w:r>
          </w:p>
        </w:tc>
      </w:tr>
      <w:tr w:rsidR="00A75683" w:rsidTr="00A75683">
        <w:tc>
          <w:tcPr>
            <w:tcW w:w="0" w:type="auto"/>
          </w:tcPr>
          <w:p w:rsidR="00A75683" w:rsidRDefault="005800D8">
            <w:pPr>
              <w:pStyle w:val="TableBodyText"/>
              <w:rPr>
                <w:b/>
              </w:rPr>
            </w:pPr>
            <w:r>
              <w:rPr>
                <w:b/>
              </w:rPr>
              <w:t xml:space="preserve">PatternTypeSpecific.MonthNth.N </w:t>
            </w:r>
          </w:p>
        </w:tc>
        <w:tc>
          <w:tcPr>
            <w:tcW w:w="0" w:type="auto"/>
          </w:tcPr>
          <w:p w:rsidR="00A75683" w:rsidRDefault="005800D8">
            <w:pPr>
              <w:pStyle w:val="TableBodyText"/>
            </w:pPr>
            <w:r>
              <w:t xml:space="preserve">Set to the value of BYSETPOS. If the value of BYSETPOS is -1, </w:t>
            </w:r>
            <w:r>
              <w:rPr>
                <w:b/>
              </w:rPr>
              <w:t>PatternTypeSpecific.MonthNth.N</w:t>
            </w:r>
            <w:r>
              <w:t xml:space="preserve"> MUST be set to 0x00000005.</w:t>
            </w:r>
          </w:p>
        </w:tc>
      </w:tr>
      <w:tr w:rsidR="00A75683" w:rsidTr="00A75683">
        <w:tc>
          <w:tcPr>
            <w:tcW w:w="0" w:type="auto"/>
          </w:tcPr>
          <w:p w:rsidR="00A75683" w:rsidRDefault="005800D8">
            <w:pPr>
              <w:pStyle w:val="TableBodyText"/>
              <w:rPr>
                <w:b/>
              </w:rPr>
            </w:pPr>
            <w:r>
              <w:rPr>
                <w:b/>
              </w:rPr>
              <w:t xml:space="preserve">EndType </w:t>
            </w:r>
          </w:p>
        </w:tc>
        <w:tc>
          <w:tcPr>
            <w:tcW w:w="0" w:type="auto"/>
          </w:tcPr>
          <w:p w:rsidR="00A75683" w:rsidRDefault="005800D8">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A75683" w:rsidTr="00A75683">
        <w:tc>
          <w:tcPr>
            <w:tcW w:w="0" w:type="auto"/>
          </w:tcPr>
          <w:p w:rsidR="00A75683" w:rsidRDefault="005800D8">
            <w:pPr>
              <w:pStyle w:val="TableBodyText"/>
              <w:rPr>
                <w:b/>
              </w:rPr>
            </w:pPr>
            <w:r>
              <w:rPr>
                <w:b/>
              </w:rPr>
              <w:t xml:space="preserve">OccurrenceCount </w:t>
            </w:r>
          </w:p>
        </w:tc>
        <w:tc>
          <w:tcPr>
            <w:tcW w:w="0" w:type="auto"/>
          </w:tcPr>
          <w:p w:rsidR="00A75683" w:rsidRDefault="005800D8">
            <w:pPr>
              <w:pStyle w:val="TableBodyText"/>
            </w:pPr>
            <w:r>
              <w:t>Set to the number of occurrences of the recurrence based on UNTIL or C</w:t>
            </w:r>
            <w:r>
              <w:t xml:space="preserve">OUNT. If the recurrence is infinite, set </w:t>
            </w:r>
            <w:r>
              <w:rPr>
                <w:b/>
              </w:rPr>
              <w:t>OccurrenceCount</w:t>
            </w:r>
            <w:r>
              <w:t xml:space="preserve"> to 0x0000000A.</w:t>
            </w:r>
          </w:p>
        </w:tc>
      </w:tr>
      <w:tr w:rsidR="00A75683" w:rsidTr="00A75683">
        <w:tc>
          <w:tcPr>
            <w:tcW w:w="0" w:type="auto"/>
          </w:tcPr>
          <w:p w:rsidR="00A75683" w:rsidRDefault="005800D8">
            <w:pPr>
              <w:pStyle w:val="TableBodyText"/>
              <w:rPr>
                <w:b/>
              </w:rPr>
            </w:pPr>
            <w:r>
              <w:rPr>
                <w:b/>
              </w:rPr>
              <w:t xml:space="preserve">FirstDOW </w:t>
            </w:r>
          </w:p>
        </w:tc>
        <w:tc>
          <w:tcPr>
            <w:tcW w:w="0" w:type="auto"/>
          </w:tcPr>
          <w:p w:rsidR="00A75683" w:rsidRDefault="005800D8">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A75683" w:rsidTr="00A75683">
        <w:tc>
          <w:tcPr>
            <w:tcW w:w="0" w:type="auto"/>
          </w:tcPr>
          <w:p w:rsidR="00A75683" w:rsidRDefault="005800D8">
            <w:pPr>
              <w:pStyle w:val="TableBodyText"/>
            </w:pPr>
            <w:r>
              <w:rPr>
                <w:b/>
              </w:rPr>
              <w:t>DeletedInstanceCount</w:t>
            </w:r>
            <w:r>
              <w:t xml:space="preserve"> / </w:t>
            </w:r>
            <w:r>
              <w:rPr>
                <w:b/>
              </w:rPr>
              <w:t>DeletedInstan</w:t>
            </w:r>
            <w:r>
              <w:rPr>
                <w:b/>
              </w:rPr>
              <w:t>ceDates</w:t>
            </w:r>
          </w:p>
        </w:tc>
        <w:tc>
          <w:tcPr>
            <w:tcW w:w="0" w:type="auto"/>
          </w:tcPr>
          <w:p w:rsidR="00A75683" w:rsidRDefault="005800D8">
            <w:pPr>
              <w:pStyle w:val="TableBodyText"/>
            </w:pPr>
            <w:r>
              <w:t xml:space="preserve">See section </w:t>
            </w:r>
            <w:hyperlink w:anchor="Section_a881e6ef2dfb490fb45f3cce4e23834c" w:history="1">
              <w:r>
                <w:rPr>
                  <w:rStyle w:val="Hyperlink"/>
                </w:rPr>
                <w:t>2.1.3.1.1.20.13</w:t>
              </w:r>
            </w:hyperlink>
          </w:p>
        </w:tc>
      </w:tr>
      <w:tr w:rsidR="00A75683" w:rsidTr="00A75683">
        <w:tc>
          <w:tcPr>
            <w:tcW w:w="0" w:type="auto"/>
          </w:tcPr>
          <w:p w:rsidR="00A75683" w:rsidRDefault="005800D8">
            <w:pPr>
              <w:pStyle w:val="TableBodyText"/>
            </w:pPr>
            <w:r>
              <w:rPr>
                <w:b/>
              </w:rPr>
              <w:t>ModifiedInstanceCount</w:t>
            </w:r>
            <w:r>
              <w:t xml:space="preserve"> / </w:t>
            </w:r>
            <w:r>
              <w:rPr>
                <w:b/>
              </w:rPr>
              <w:t>ModifiedInstanceDates</w:t>
            </w:r>
          </w:p>
        </w:tc>
        <w:tc>
          <w:tcPr>
            <w:tcW w:w="0" w:type="auto"/>
          </w:tcPr>
          <w:p w:rsidR="00A75683" w:rsidRDefault="005800D8">
            <w:pPr>
              <w:pStyle w:val="TableBodyText"/>
            </w:pPr>
            <w:r>
              <w:t xml:space="preserve">See section </w:t>
            </w:r>
            <w:hyperlink w:anchor="Section_ed2f4b8228034232a3ba253898a9885d" w:history="1">
              <w:r>
                <w:rPr>
                  <w:rStyle w:val="Hyperlink"/>
                </w:rPr>
                <w:t>2.1.3.1.1.20.18</w:t>
              </w:r>
            </w:hyperlink>
          </w:p>
        </w:tc>
      </w:tr>
      <w:tr w:rsidR="00A75683" w:rsidTr="00A75683">
        <w:tc>
          <w:tcPr>
            <w:tcW w:w="0" w:type="auto"/>
          </w:tcPr>
          <w:p w:rsidR="00A75683" w:rsidRDefault="005800D8">
            <w:pPr>
              <w:pStyle w:val="TableBodyText"/>
              <w:rPr>
                <w:b/>
              </w:rPr>
            </w:pPr>
            <w:r>
              <w:rPr>
                <w:b/>
              </w:rPr>
              <w:t xml:space="preserve">StartDate </w:t>
            </w:r>
          </w:p>
        </w:tc>
        <w:tc>
          <w:tcPr>
            <w:tcW w:w="0" w:type="auto"/>
          </w:tcPr>
          <w:p w:rsidR="00A75683" w:rsidRDefault="005800D8">
            <w:pPr>
              <w:pStyle w:val="TableBodyText"/>
            </w:pPr>
            <w:r>
              <w:t xml:space="preserve">Set to the date portion of DTSTART, in the time zone specified by </w:t>
            </w:r>
            <w:r>
              <w:rPr>
                <w:b/>
              </w:rPr>
              <w:t>PidLidTimeZoneStruct</w:t>
            </w:r>
            <w:r>
              <w:t>. This date is stored in minutes after midnight January 1, 1601. Note that this value MUST be evenly divisible by 1440.</w:t>
            </w:r>
          </w:p>
        </w:tc>
      </w:tr>
      <w:tr w:rsidR="00A75683" w:rsidTr="00A75683">
        <w:tc>
          <w:tcPr>
            <w:tcW w:w="0" w:type="auto"/>
          </w:tcPr>
          <w:p w:rsidR="00A75683" w:rsidRDefault="005800D8">
            <w:pPr>
              <w:pStyle w:val="TableBodyText"/>
              <w:rPr>
                <w:b/>
              </w:rPr>
            </w:pPr>
            <w:r>
              <w:rPr>
                <w:b/>
              </w:rPr>
              <w:t xml:space="preserve">EndDate </w:t>
            </w:r>
          </w:p>
        </w:tc>
        <w:tc>
          <w:tcPr>
            <w:tcW w:w="0" w:type="auto"/>
          </w:tcPr>
          <w:p w:rsidR="00A75683" w:rsidRDefault="005800D8">
            <w:pPr>
              <w:pStyle w:val="TableBodyText"/>
            </w:pPr>
            <w:r>
              <w:t>Set to the start date of the last instan</w:t>
            </w:r>
            <w:r>
              <w:t xml:space="preserve">ce of a recurrence, in the time zone specified by </w:t>
            </w:r>
            <w:r>
              <w:rPr>
                <w:b/>
              </w:rPr>
              <w:t>PidLidTimeZoneStruct</w:t>
            </w:r>
            <w:r>
              <w:t xml:space="preserve">. This date is stored in minutes after midnight January 1, 1601. If the recurrence is infinite, set </w:t>
            </w:r>
            <w:r>
              <w:rPr>
                <w:b/>
              </w:rPr>
              <w:t>EndDate</w:t>
            </w:r>
            <w:r>
              <w:t xml:space="preserve"> to 0x5AE980DF. Note that this value MUST be evenly divisible by 1440, except f</w:t>
            </w:r>
            <w:r>
              <w:t>or the special value 0x5AE980DF.</w:t>
            </w:r>
          </w:p>
        </w:tc>
      </w:tr>
      <w:tr w:rsidR="00A75683" w:rsidTr="00A75683">
        <w:tc>
          <w:tcPr>
            <w:tcW w:w="0" w:type="auto"/>
          </w:tcPr>
          <w:p w:rsidR="00A75683" w:rsidRDefault="005800D8">
            <w:pPr>
              <w:pStyle w:val="TableBodyText"/>
              <w:rPr>
                <w:b/>
              </w:rPr>
            </w:pPr>
            <w:r>
              <w:rPr>
                <w:b/>
              </w:rPr>
              <w:t xml:space="preserve">ReaderVersion2 </w:t>
            </w:r>
          </w:p>
        </w:tc>
        <w:tc>
          <w:tcPr>
            <w:tcW w:w="0" w:type="auto"/>
          </w:tcPr>
          <w:p w:rsidR="00A75683" w:rsidRDefault="005800D8">
            <w:pPr>
              <w:pStyle w:val="TableBodyText"/>
            </w:pPr>
            <w:r>
              <w:t>Set to 0x00003006</w:t>
            </w:r>
          </w:p>
        </w:tc>
      </w:tr>
      <w:tr w:rsidR="00A75683" w:rsidTr="00A75683">
        <w:tc>
          <w:tcPr>
            <w:tcW w:w="0" w:type="auto"/>
          </w:tcPr>
          <w:p w:rsidR="00A75683" w:rsidRDefault="005800D8">
            <w:pPr>
              <w:pStyle w:val="TableBodyText"/>
              <w:rPr>
                <w:b/>
              </w:rPr>
            </w:pPr>
            <w:r>
              <w:rPr>
                <w:b/>
              </w:rPr>
              <w:t xml:space="preserve">WriterVersion2 </w:t>
            </w:r>
          </w:p>
        </w:tc>
        <w:tc>
          <w:tcPr>
            <w:tcW w:w="0" w:type="auto"/>
          </w:tcPr>
          <w:p w:rsidR="00A75683" w:rsidRDefault="005800D8">
            <w:pPr>
              <w:pStyle w:val="TableBodyText"/>
            </w:pPr>
            <w:r>
              <w:t>Set to 0x00003009</w:t>
            </w:r>
          </w:p>
        </w:tc>
      </w:tr>
      <w:tr w:rsidR="00A75683" w:rsidTr="00A75683">
        <w:tc>
          <w:tcPr>
            <w:tcW w:w="0" w:type="auto"/>
          </w:tcPr>
          <w:p w:rsidR="00A75683" w:rsidRDefault="005800D8">
            <w:pPr>
              <w:pStyle w:val="TableBodyText"/>
              <w:rPr>
                <w:b/>
              </w:rPr>
            </w:pPr>
            <w:r>
              <w:rPr>
                <w:b/>
              </w:rPr>
              <w:t xml:space="preserve">StartTimeOffset </w:t>
            </w:r>
          </w:p>
        </w:tc>
        <w:tc>
          <w:tcPr>
            <w:tcW w:w="0" w:type="auto"/>
          </w:tcPr>
          <w:p w:rsidR="00A75683" w:rsidRDefault="005800D8">
            <w:pPr>
              <w:pStyle w:val="TableBodyText"/>
            </w:pPr>
            <w:r>
              <w:t>Set to (60*BYHOUR + BYMINUTE)</w:t>
            </w:r>
          </w:p>
        </w:tc>
      </w:tr>
      <w:tr w:rsidR="00A75683" w:rsidTr="00A75683">
        <w:tc>
          <w:tcPr>
            <w:tcW w:w="0" w:type="auto"/>
          </w:tcPr>
          <w:p w:rsidR="00A75683" w:rsidRDefault="005800D8">
            <w:pPr>
              <w:pStyle w:val="TableBodyText"/>
              <w:rPr>
                <w:b/>
              </w:rPr>
            </w:pPr>
            <w:r>
              <w:rPr>
                <w:b/>
              </w:rPr>
              <w:t xml:space="preserve">EndTimeOffset </w:t>
            </w:r>
          </w:p>
        </w:tc>
        <w:tc>
          <w:tcPr>
            <w:tcW w:w="0" w:type="auto"/>
          </w:tcPr>
          <w:p w:rsidR="00A75683" w:rsidRDefault="005800D8">
            <w:pPr>
              <w:pStyle w:val="TableBodyText"/>
            </w:pPr>
            <w:r>
              <w:t>Set to (</w:t>
            </w:r>
            <w:r>
              <w:rPr>
                <w:b/>
              </w:rPr>
              <w:t>StartTimeOffset</w:t>
            </w:r>
            <w:r>
              <w:t xml:space="preserve"> + </w:t>
            </w:r>
            <w:r>
              <w:rPr>
                <w:b/>
              </w:rPr>
              <w:t>PidLidAppointmentDuration</w:t>
            </w:r>
            <w:r>
              <w:t>)</w:t>
            </w:r>
          </w:p>
        </w:tc>
      </w:tr>
      <w:tr w:rsidR="00A75683" w:rsidTr="00A75683">
        <w:tc>
          <w:tcPr>
            <w:tcW w:w="0" w:type="auto"/>
          </w:tcPr>
          <w:p w:rsidR="00A75683" w:rsidRDefault="005800D8">
            <w:pPr>
              <w:pStyle w:val="TableBodyText"/>
            </w:pPr>
            <w:r>
              <w:rPr>
                <w:b/>
              </w:rPr>
              <w:t>ExceptionCount</w:t>
            </w:r>
            <w:r>
              <w:t xml:space="preserve"> / </w:t>
            </w:r>
            <w:r>
              <w:rPr>
                <w:b/>
              </w:rPr>
              <w:t>ExceptionInfo</w:t>
            </w:r>
          </w:p>
        </w:tc>
        <w:tc>
          <w:tcPr>
            <w:tcW w:w="0" w:type="auto"/>
          </w:tcPr>
          <w:p w:rsidR="00A75683" w:rsidRDefault="005800D8">
            <w:pPr>
              <w:pStyle w:val="TableBodyText"/>
            </w:pPr>
            <w:r>
              <w:t>See section 2.1.3.1.1.20.18</w:t>
            </w:r>
          </w:p>
        </w:tc>
      </w:tr>
      <w:tr w:rsidR="00A75683" w:rsidTr="00A75683">
        <w:tc>
          <w:tcPr>
            <w:tcW w:w="0" w:type="auto"/>
          </w:tcPr>
          <w:p w:rsidR="00A75683" w:rsidRDefault="005800D8">
            <w:pPr>
              <w:pStyle w:val="TableBodyText"/>
            </w:pPr>
            <w:r>
              <w:t>(</w:t>
            </w:r>
            <w:r>
              <w:rPr>
                <w:b/>
              </w:rPr>
              <w:t>ReservedBlocks</w:t>
            </w:r>
            <w:r>
              <w:t xml:space="preserve"> and </w:t>
            </w:r>
            <w:r>
              <w:rPr>
                <w:b/>
              </w:rPr>
              <w:t>ExtendedExceptions</w:t>
            </w:r>
            <w:r>
              <w:t>)</w:t>
            </w:r>
          </w:p>
        </w:tc>
        <w:tc>
          <w:tcPr>
            <w:tcW w:w="0" w:type="auto"/>
          </w:tcPr>
          <w:p w:rsidR="00A75683" w:rsidRDefault="005800D8">
            <w:pPr>
              <w:pStyle w:val="TableBodyText"/>
            </w:pPr>
            <w:r>
              <w:t>Refer to [MS-OXOCAL]</w:t>
            </w:r>
          </w:p>
        </w:tc>
      </w:tr>
    </w:tbl>
    <w:p w:rsidR="00A75683" w:rsidRDefault="005800D8">
      <w:pPr>
        <w:rPr>
          <w:b/>
        </w:rPr>
      </w:pPr>
      <w:r>
        <w:rPr>
          <w:b/>
        </w:rPr>
        <w:t>Exporting from Calendar objects</w:t>
      </w:r>
    </w:p>
    <w:p w:rsidR="00A75683" w:rsidRDefault="005800D8">
      <w:r>
        <w:lastRenderedPageBreak/>
        <w:t xml:space="preserve">The </w:t>
      </w:r>
      <w:r>
        <w:rPr>
          <w:b/>
        </w:rPr>
        <w:t xml:space="preserve">AppointmentRecurrencePattern </w:t>
      </w:r>
      <w:r>
        <w:t xml:space="preserve">structure ([MS-OXOCAL] section 2.2.1.44.5) in the </w:t>
      </w:r>
      <w:r>
        <w:rPr>
          <w:b/>
        </w:rPr>
        <w:t>PidLidAppointmentRecur</w:t>
      </w:r>
      <w:r>
        <w:t xml:space="preserve"> property ([MS-OXOCAL]</w:t>
      </w:r>
      <w:r>
        <w:t xml:space="preserve"> section 2.2.1.44) SHOULD</w:t>
      </w:r>
      <w:bookmarkStart w:id="954" w:name="z562"/>
      <w:bookmarkStart w:id="955" w:name="Appendix_A_Target_293"/>
      <w:bookmarkEnd w:id="954"/>
      <w:r>
        <w:rPr>
          <w:rStyle w:val="Hyperlink"/>
        </w:rPr>
        <w:fldChar w:fldCharType="begin"/>
      </w:r>
      <w:r>
        <w:rPr>
          <w:rStyle w:val="Hyperlink"/>
        </w:rPr>
        <w:instrText xml:space="preserve"> HYPERLINK \l "Appendix_A_293" \o "Product behavior note 293" \h </w:instrText>
      </w:r>
      <w:r>
        <w:rPr>
          <w:rStyle w:val="Hyperlink"/>
        </w:rPr>
      </w:r>
      <w:r>
        <w:rPr>
          <w:rStyle w:val="Hyperlink"/>
        </w:rPr>
        <w:fldChar w:fldCharType="separate"/>
      </w:r>
      <w:r>
        <w:rPr>
          <w:rStyle w:val="Hyperlink"/>
        </w:rPr>
        <w:t>&lt;293&gt;</w:t>
      </w:r>
      <w:r>
        <w:rPr>
          <w:rStyle w:val="Hyperlink"/>
        </w:rPr>
        <w:fldChar w:fldCharType="end"/>
      </w:r>
      <w:bookmarkEnd w:id="955"/>
      <w:r>
        <w:t xml:space="preserve"> be exported as the property specified by the table of recurrence properties in section 2.1.3.2.2.1. The exported property MUST be assigned the value generate</w:t>
      </w:r>
      <w:r>
        <w:t>d by the Recurrence template specified by the table of recurrence templates specified in section 2.1.3.2.2.1.</w:t>
      </w:r>
    </w:p>
    <w:p w:rsidR="00A75683" w:rsidRDefault="005800D8">
      <w:r>
        <w:t xml:space="preserve">If </w:t>
      </w:r>
      <w:r>
        <w:rPr>
          <w:b/>
        </w:rPr>
        <w:t>PidLidAppointmentRecur</w:t>
      </w:r>
      <w:r>
        <w:t xml:space="preserve"> is being exported with the Monthly Nth Recurrence template, then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41"/>
        <w:gridCol w:w="813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Recurrence part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t>FREQ</w:t>
            </w:r>
          </w:p>
        </w:tc>
        <w:tc>
          <w:tcPr>
            <w:tcW w:w="0" w:type="auto"/>
          </w:tcPr>
          <w:p w:rsidR="00A75683" w:rsidRDefault="005800D8">
            <w:pPr>
              <w:pStyle w:val="TableBodyText"/>
            </w:pPr>
            <w:r>
              <w:t>Set to 'MONTHLY'</w:t>
            </w:r>
          </w:p>
        </w:tc>
      </w:tr>
      <w:tr w:rsidR="00A75683" w:rsidTr="00A75683">
        <w:tc>
          <w:tcPr>
            <w:tcW w:w="0" w:type="auto"/>
          </w:tcPr>
          <w:p w:rsidR="00A75683" w:rsidRDefault="005800D8">
            <w:pPr>
              <w:pStyle w:val="TableBodyText"/>
            </w:pPr>
            <w:r>
              <w:t>INTERVAL</w:t>
            </w:r>
          </w:p>
        </w:tc>
        <w:tc>
          <w:tcPr>
            <w:tcW w:w="0" w:type="auto"/>
          </w:tcPr>
          <w:p w:rsidR="00A75683" w:rsidRDefault="005800D8">
            <w:pPr>
              <w:pStyle w:val="TableBodyText"/>
            </w:pPr>
            <w:r>
              <w:t xml:space="preserve">Set to </w:t>
            </w:r>
            <w:r>
              <w:rPr>
                <w:b/>
              </w:rPr>
              <w:t>Period</w:t>
            </w:r>
            <w:r>
              <w:t>. If the value is 1, omit this recurrence part.</w:t>
            </w:r>
          </w:p>
        </w:tc>
      </w:tr>
      <w:tr w:rsidR="00A75683" w:rsidTr="00A75683">
        <w:tc>
          <w:tcPr>
            <w:tcW w:w="0" w:type="auto"/>
          </w:tcPr>
          <w:p w:rsidR="00A75683" w:rsidRDefault="005800D8">
            <w:pPr>
              <w:pStyle w:val="TableBodyText"/>
            </w:pPr>
            <w:r>
              <w:t>BYDAY</w:t>
            </w:r>
          </w:p>
        </w:tc>
        <w:tc>
          <w:tcPr>
            <w:tcW w:w="0" w:type="auto"/>
          </w:tcPr>
          <w:p w:rsidR="00A75683" w:rsidRDefault="005800D8">
            <w:pPr>
              <w:pStyle w:val="TableBodyText"/>
            </w:pPr>
            <w:r>
              <w:t xml:space="preserve">Set to the BYDAY representation of the </w:t>
            </w:r>
            <w:r>
              <w:rPr>
                <w:b/>
              </w:rPr>
              <w:t>PatternTypeSpecific.MonthNth.Sa-Su</w:t>
            </w:r>
            <w:r>
              <w:t xml:space="preserve"> bitmask as specified in section 2.1.3.2.2.2.</w:t>
            </w:r>
          </w:p>
        </w:tc>
      </w:tr>
      <w:tr w:rsidR="00A75683" w:rsidTr="00A75683">
        <w:tc>
          <w:tcPr>
            <w:tcW w:w="0" w:type="auto"/>
          </w:tcPr>
          <w:p w:rsidR="00A75683" w:rsidRDefault="005800D8">
            <w:pPr>
              <w:pStyle w:val="TableBodyText"/>
            </w:pPr>
            <w:r>
              <w:t>BYSETPOS</w:t>
            </w:r>
          </w:p>
        </w:tc>
        <w:tc>
          <w:tcPr>
            <w:tcW w:w="0" w:type="auto"/>
          </w:tcPr>
          <w:p w:rsidR="00A75683" w:rsidRDefault="005800D8">
            <w:pPr>
              <w:pStyle w:val="TableBodyText"/>
            </w:pPr>
            <w:r>
              <w:t xml:space="preserve">Set to </w:t>
            </w:r>
            <w:r>
              <w:rPr>
                <w:b/>
              </w:rPr>
              <w:t>PatternTypeSpecific.MonthNth.N</w:t>
            </w:r>
            <w:r>
              <w:t xml:space="preserve">. If </w:t>
            </w:r>
            <w:r>
              <w:rPr>
                <w:b/>
              </w:rPr>
              <w:t>PatternTypeSpecific.MonthNth.N</w:t>
            </w:r>
            <w:r>
              <w:t xml:space="preserve"> is 0x00000005, set BYSETPOS to -1.</w:t>
            </w:r>
          </w:p>
        </w:tc>
      </w:tr>
      <w:tr w:rsidR="00A75683" w:rsidTr="00A75683">
        <w:tc>
          <w:tcPr>
            <w:tcW w:w="0" w:type="auto"/>
          </w:tcPr>
          <w:p w:rsidR="00A75683" w:rsidRDefault="005800D8">
            <w:pPr>
              <w:pStyle w:val="TableBodyText"/>
            </w:pPr>
            <w:r>
              <w:t xml:space="preserve">COUNT </w:t>
            </w:r>
          </w:p>
        </w:tc>
        <w:tc>
          <w:tcPr>
            <w:tcW w:w="0" w:type="auto"/>
          </w:tcPr>
          <w:p w:rsidR="00A75683" w:rsidRDefault="005800D8">
            <w:pPr>
              <w:pStyle w:val="TableBodyText"/>
            </w:pPr>
            <w:r>
              <w:t xml:space="preserve">If </w:t>
            </w:r>
            <w:r>
              <w:rPr>
                <w:b/>
              </w:rPr>
              <w:t>EndType</w:t>
            </w:r>
            <w:r>
              <w:t xml:space="preserve"> is 0x00002022, set to </w:t>
            </w:r>
            <w:r>
              <w:rPr>
                <w:b/>
              </w:rPr>
              <w:t>OccurrenceCount</w:t>
            </w:r>
            <w:r>
              <w:t xml:space="preserve">. </w:t>
            </w:r>
            <w:r>
              <w:t>Otherwise, omit this recurrence part.</w:t>
            </w:r>
          </w:p>
        </w:tc>
      </w:tr>
      <w:tr w:rsidR="00A75683" w:rsidTr="00A75683">
        <w:tc>
          <w:tcPr>
            <w:tcW w:w="0" w:type="auto"/>
          </w:tcPr>
          <w:p w:rsidR="00A75683" w:rsidRDefault="005800D8">
            <w:pPr>
              <w:pStyle w:val="TableBodyText"/>
            </w:pPr>
            <w:r>
              <w:t>UNTIL</w:t>
            </w:r>
          </w:p>
        </w:tc>
        <w:tc>
          <w:tcPr>
            <w:tcW w:w="0" w:type="auto"/>
          </w:tcPr>
          <w:p w:rsidR="00A75683" w:rsidRDefault="005800D8">
            <w:pPr>
              <w:pStyle w:val="TableBodyText"/>
            </w:pPr>
            <w:r>
              <w:t xml:space="preserve">If </w:t>
            </w:r>
            <w:r>
              <w:rPr>
                <w:b/>
              </w:rPr>
              <w:t>EndType</w:t>
            </w:r>
            <w:r>
              <w:t xml:space="preserve"> is 0x00002021, SHOULD</w:t>
            </w:r>
            <w:bookmarkStart w:id="956"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956"/>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57"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957"/>
            <w:r>
              <w:t xml:space="preserve"> be set to midnight on the date specified by </w:t>
            </w:r>
            <w:r>
              <w:rPr>
                <w:b/>
              </w:rPr>
              <w:t>EndDate</w:t>
            </w:r>
            <w:r>
              <w:t xml:space="preserve">. If </w:t>
            </w:r>
            <w:r>
              <w:rPr>
                <w:b/>
              </w:rPr>
              <w:t>EndType</w:t>
            </w:r>
            <w:r>
              <w:t xml:space="preserve"> is not 0x000020</w:t>
            </w:r>
            <w:r>
              <w:t>21, omit this recurrence part.</w:t>
            </w:r>
            <w:bookmarkStart w:id="958" w:name="z566"/>
            <w:bookmarkStart w:id="959" w:name="z564"/>
            <w:bookmarkEnd w:id="958"/>
            <w:bookmarkEnd w:id="959"/>
            <w:bookmarkEnd w:id="951"/>
          </w:p>
        </w:tc>
      </w:tr>
      <w:tr w:rsidR="00A75683" w:rsidTr="00A75683">
        <w:tc>
          <w:tcPr>
            <w:tcW w:w="0" w:type="auto"/>
          </w:tcPr>
          <w:p w:rsidR="00A75683" w:rsidRDefault="005800D8">
            <w:pPr>
              <w:pStyle w:val="TableBodyText"/>
            </w:pPr>
            <w:r>
              <w:t>WKST</w:t>
            </w:r>
          </w:p>
        </w:tc>
        <w:tc>
          <w:tcPr>
            <w:tcW w:w="0" w:type="auto"/>
          </w:tcPr>
          <w:p w:rsidR="00A75683" w:rsidRDefault="005800D8">
            <w:pPr>
              <w:pStyle w:val="TableBodyText"/>
            </w:pPr>
            <w:r>
              <w:t>The WKST recurrence part SHOULD</w:t>
            </w:r>
            <w:bookmarkStart w:id="960" w:name="z568"/>
            <w:bookmarkStart w:id="961" w:name="Appendix_A_Target_296"/>
            <w:bookmarkEnd w:id="960"/>
            <w:bookmarkEnd w:id="953"/>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961"/>
            <w:r>
              <w:t xml:space="preserve"> be omitted.</w:t>
            </w:r>
          </w:p>
        </w:tc>
      </w:tr>
    </w:tbl>
    <w:p w:rsidR="00A75683" w:rsidRDefault="00A75683"/>
    <w:p w:rsidR="00A75683" w:rsidRDefault="005800D8">
      <w:pPr>
        <w:pStyle w:val="Heading6"/>
      </w:pPr>
      <w:bookmarkStart w:id="962" w:name="section_7c0b03d645d64607a78f99c00e6815c2"/>
      <w:bookmarkStart w:id="963" w:name="_Toc163746233"/>
      <w:r>
        <w:t>Template: Yearly Recurrences</w:t>
      </w:r>
      <w:bookmarkEnd w:id="962"/>
      <w:bookmarkEnd w:id="963"/>
    </w:p>
    <w:p w:rsidR="00A75683" w:rsidRDefault="005800D8">
      <w:pPr>
        <w:rPr>
          <w:b/>
        </w:rPr>
      </w:pPr>
      <w:r>
        <w:rPr>
          <w:b/>
        </w:rPr>
        <w:t>ABNF Description</w:t>
      </w:r>
    </w:p>
    <w:p w:rsidR="00A75683" w:rsidRDefault="005800D8">
      <w:pPr>
        <w:pStyle w:val="Code"/>
      </w:pPr>
      <w:r>
        <w:t>yearly-template= "FREQ=YEARLY" yearly-args</w:t>
      </w:r>
    </w:p>
    <w:p w:rsidR="00A75683" w:rsidRDefault="005800D8">
      <w:pPr>
        <w:pStyle w:val="Code"/>
      </w:pPr>
      <w:r>
        <w:t>yearly-args</w:t>
      </w:r>
      <w:r>
        <w:t>= [bymonthday-part] [bymonth-part] [common-parts]</w:t>
      </w:r>
    </w:p>
    <w:p w:rsidR="00A75683" w:rsidRDefault="005800D8">
      <w:pPr>
        <w:rPr>
          <w:b/>
        </w:rPr>
      </w:pPr>
      <w:r>
        <w:rPr>
          <w:b/>
        </w:rPr>
        <w:t xml:space="preserve">Template Examples </w:t>
      </w:r>
    </w:p>
    <w:p w:rsidR="00A75683" w:rsidRDefault="005800D8">
      <w:r>
        <w:t>The last day of every September:</w:t>
      </w:r>
    </w:p>
    <w:p w:rsidR="00A75683" w:rsidRDefault="005800D8">
      <w:pPr>
        <w:pStyle w:val="Code"/>
      </w:pPr>
      <w:r>
        <w:t>FREQ=YEARLY;BYMONTHDAY=-1;BYMONTH=9</w:t>
      </w:r>
    </w:p>
    <w:p w:rsidR="00A75683" w:rsidRDefault="005800D8">
      <w:r>
        <w:t>The 10th day of every January at 3:30 P.M.:</w:t>
      </w:r>
    </w:p>
    <w:p w:rsidR="00A75683" w:rsidRDefault="005800D8">
      <w:pPr>
        <w:pStyle w:val="Code"/>
      </w:pPr>
      <w:r>
        <w:t>FREQ=YEARLY;BYMONTHDAY=10;BYMONTH=1;BYMINUTE=30;BYHOUR=15</w:t>
      </w:r>
    </w:p>
    <w:p w:rsidR="00A75683" w:rsidRDefault="005800D8">
      <w:r>
        <w:t xml:space="preserve">The 15th day of </w:t>
      </w:r>
      <w:r>
        <w:t>March, every 3 years, for 7 occurrences:</w:t>
      </w:r>
    </w:p>
    <w:p w:rsidR="00A75683" w:rsidRDefault="005800D8">
      <w:pPr>
        <w:pStyle w:val="Code"/>
      </w:pPr>
      <w:r>
        <w:t>FREQ=YEARLY;BYMONTHDAY=15;BYMONTH=3;INTERVAL=3;COUNT=7</w:t>
      </w:r>
    </w:p>
    <w:p w:rsidR="00A75683" w:rsidRDefault="005800D8">
      <w:pPr>
        <w:rPr>
          <w:b/>
        </w:rPr>
      </w:pPr>
      <w:r>
        <w:rPr>
          <w:b/>
        </w:rPr>
        <w:t>Importing to Calendar objects</w:t>
      </w:r>
    </w:p>
    <w:p w:rsidR="00A75683" w:rsidRDefault="005800D8">
      <w:r>
        <w:lastRenderedPageBreak/>
        <w:t>An RRULE or X-MICROSOFT-RRULE matching this template SHOULD</w:t>
      </w:r>
      <w:bookmarkStart w:id="964" w:name="z570"/>
      <w:bookmarkStart w:id="965" w:name="Appendix_A_Target_297"/>
      <w:bookmarkEnd w:id="964"/>
      <w:r>
        <w:rPr>
          <w:rStyle w:val="Hyperlink"/>
        </w:rPr>
        <w:fldChar w:fldCharType="begin"/>
      </w:r>
      <w:r>
        <w:rPr>
          <w:rStyle w:val="Hyperlink"/>
        </w:rPr>
        <w:instrText xml:space="preserve"> HYPERLINK \l "Appendix_A_297" \o "Product behavior note 297" \h </w:instrText>
      </w:r>
      <w:r>
        <w:rPr>
          <w:rStyle w:val="Hyperlink"/>
        </w:rPr>
      </w:r>
      <w:r>
        <w:rPr>
          <w:rStyle w:val="Hyperlink"/>
        </w:rPr>
        <w:fldChar w:fldCharType="separate"/>
      </w:r>
      <w:r>
        <w:rPr>
          <w:rStyle w:val="Hyperlink"/>
        </w:rPr>
        <w:t>&lt;29</w:t>
      </w:r>
      <w:r>
        <w:rPr>
          <w:rStyle w:val="Hyperlink"/>
        </w:rPr>
        <w:t>7&gt;</w:t>
      </w:r>
      <w:r>
        <w:rPr>
          <w:rStyle w:val="Hyperlink"/>
        </w:rPr>
        <w:fldChar w:fldCharType="end"/>
      </w:r>
      <w:bookmarkEnd w:id="965"/>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67"/>
        <w:gridCol w:w="600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AppointmentRecurrencePattern field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rPr>
                <w:b/>
              </w:rPr>
            </w:pPr>
            <w:r>
              <w:rPr>
                <w:b/>
              </w:rPr>
              <w:t xml:space="preserve">ReaderVersion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WriterVersion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RecurF</w:t>
            </w:r>
            <w:r>
              <w:rPr>
                <w:b/>
              </w:rPr>
              <w:t xml:space="preserve">requency </w:t>
            </w:r>
          </w:p>
        </w:tc>
        <w:tc>
          <w:tcPr>
            <w:tcW w:w="0" w:type="auto"/>
          </w:tcPr>
          <w:p w:rsidR="00A75683" w:rsidRDefault="005800D8">
            <w:pPr>
              <w:pStyle w:val="TableBodyText"/>
            </w:pPr>
            <w:r>
              <w:t xml:space="preserve">Set to 0x200D. If the INTERVAL is not 1, </w:t>
            </w:r>
            <w:r>
              <w:rPr>
                <w:b/>
              </w:rPr>
              <w:t>RecurFrequency</w:t>
            </w:r>
            <w:r>
              <w:t xml:space="preserve"> SHOULD</w:t>
            </w:r>
            <w:bookmarkStart w:id="966" w:name="z572"/>
            <w:bookmarkStart w:id="967" w:name="Appendix_A_Target_298"/>
            <w:bookmarkEnd w:id="966"/>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967"/>
            <w:r>
              <w:t xml:space="preserve"> be set to 0x200C.</w:t>
            </w:r>
          </w:p>
        </w:tc>
      </w:tr>
      <w:tr w:rsidR="00A75683" w:rsidTr="00A75683">
        <w:tc>
          <w:tcPr>
            <w:tcW w:w="0" w:type="auto"/>
          </w:tcPr>
          <w:p w:rsidR="00A75683" w:rsidRDefault="005800D8">
            <w:pPr>
              <w:pStyle w:val="TableBodyText"/>
              <w:rPr>
                <w:b/>
              </w:rPr>
            </w:pPr>
            <w:r>
              <w:rPr>
                <w:b/>
              </w:rPr>
              <w:t xml:space="preserve">PatternType </w:t>
            </w:r>
          </w:p>
        </w:tc>
        <w:tc>
          <w:tcPr>
            <w:tcW w:w="0" w:type="auto"/>
          </w:tcPr>
          <w:p w:rsidR="00A75683" w:rsidRDefault="005800D8">
            <w:pPr>
              <w:pStyle w:val="TableBodyText"/>
            </w:pPr>
            <w:r>
              <w:t xml:space="preserve">Set to 0x0002. Can be overridden by X-MICROSOFT-CALSCALE, see section </w:t>
            </w:r>
            <w:hyperlink w:anchor="Section_e2870a3f9f9c4fa68e6cd0858c0eb9ac" w:history="1">
              <w:r>
                <w:rPr>
                  <w:rStyle w:val="Hyperlink"/>
                </w:rPr>
                <w:t>2.1.3.1.1.8</w:t>
              </w:r>
            </w:hyperlink>
            <w:r>
              <w:t>.</w:t>
            </w:r>
          </w:p>
        </w:tc>
      </w:tr>
      <w:tr w:rsidR="00A75683" w:rsidTr="00A75683">
        <w:tc>
          <w:tcPr>
            <w:tcW w:w="0" w:type="auto"/>
          </w:tcPr>
          <w:p w:rsidR="00A75683" w:rsidRDefault="005800D8">
            <w:pPr>
              <w:pStyle w:val="TableBodyText"/>
              <w:rPr>
                <w:b/>
              </w:rPr>
            </w:pPr>
            <w:r>
              <w:rPr>
                <w:b/>
              </w:rPr>
              <w:t xml:space="preserve">CalendarType </w:t>
            </w:r>
          </w:p>
        </w:tc>
        <w:tc>
          <w:tcPr>
            <w:tcW w:w="0" w:type="auto"/>
          </w:tcPr>
          <w:p w:rsidR="00A75683" w:rsidRDefault="005800D8">
            <w:pPr>
              <w:pStyle w:val="TableBodyText"/>
            </w:pPr>
            <w:r>
              <w:t>Imported from X-MICROSOFT-CALSCALE (see section 2.1.3.1.1.8).</w:t>
            </w:r>
          </w:p>
        </w:tc>
      </w:tr>
      <w:tr w:rsidR="00A75683" w:rsidTr="00A75683">
        <w:tc>
          <w:tcPr>
            <w:tcW w:w="0" w:type="auto"/>
          </w:tcPr>
          <w:p w:rsidR="00A75683" w:rsidRDefault="005800D8">
            <w:pPr>
              <w:pStyle w:val="TableBodyText"/>
              <w:rPr>
                <w:b/>
              </w:rPr>
            </w:pPr>
            <w:r>
              <w:rPr>
                <w:b/>
              </w:rPr>
              <w:t xml:space="preserve">FirstDateTime </w:t>
            </w:r>
          </w:p>
        </w:tc>
        <w:tc>
          <w:tcPr>
            <w:tcW w:w="0" w:type="auto"/>
          </w:tcPr>
          <w:p w:rsidR="00A75683" w:rsidRDefault="005800D8">
            <w:pPr>
              <w:pStyle w:val="TableBodyText"/>
            </w:pPr>
            <w:r>
              <w:t xml:space="preserve">Set as specified in </w:t>
            </w:r>
            <w:hyperlink r:id="rId300" w:anchor="Section_09861fdec8e440289346e7c214cfdba1">
              <w:r>
                <w:rPr>
                  <w:rStyle w:val="Hyperlink"/>
                </w:rPr>
                <w:t>[MS-OXOCAL]</w:t>
              </w:r>
            </w:hyperlink>
            <w:r>
              <w:t xml:space="preserve"> section 2.2.1.44.1.</w:t>
            </w:r>
          </w:p>
        </w:tc>
      </w:tr>
      <w:tr w:rsidR="00A75683" w:rsidTr="00A75683">
        <w:tc>
          <w:tcPr>
            <w:tcW w:w="0" w:type="auto"/>
          </w:tcPr>
          <w:p w:rsidR="00A75683" w:rsidRDefault="005800D8">
            <w:pPr>
              <w:pStyle w:val="TableBodyText"/>
              <w:rPr>
                <w:b/>
              </w:rPr>
            </w:pPr>
            <w:r>
              <w:rPr>
                <w:b/>
              </w:rPr>
              <w:t xml:space="preserve">Period </w:t>
            </w:r>
          </w:p>
        </w:tc>
        <w:tc>
          <w:tcPr>
            <w:tcW w:w="0" w:type="auto"/>
          </w:tcPr>
          <w:p w:rsidR="00A75683" w:rsidRDefault="005800D8">
            <w:pPr>
              <w:pStyle w:val="TableBodyText"/>
            </w:pPr>
            <w:r>
              <w:t>Set to (12 * INTERVAL)</w:t>
            </w:r>
          </w:p>
        </w:tc>
      </w:tr>
      <w:tr w:rsidR="00A75683" w:rsidTr="00A75683">
        <w:tc>
          <w:tcPr>
            <w:tcW w:w="0" w:type="auto"/>
          </w:tcPr>
          <w:p w:rsidR="00A75683" w:rsidRDefault="005800D8">
            <w:pPr>
              <w:pStyle w:val="TableBodyText"/>
              <w:rPr>
                <w:b/>
              </w:rPr>
            </w:pPr>
            <w:r>
              <w:rPr>
                <w:b/>
              </w:rPr>
              <w:t xml:space="preserve">SlidingFlag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rPr>
                <w:b/>
              </w:rPr>
            </w:pPr>
            <w:r>
              <w:rPr>
                <w:b/>
              </w:rPr>
              <w:t xml:space="preserve">PatternTypeSpecific.Week.Sa-Su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PatternTypeSpecific.Month.Day </w:t>
            </w:r>
          </w:p>
        </w:tc>
        <w:tc>
          <w:tcPr>
            <w:tcW w:w="0" w:type="auto"/>
          </w:tcPr>
          <w:p w:rsidR="00A75683" w:rsidRDefault="005800D8">
            <w:pPr>
              <w:pStyle w:val="TableBodyText"/>
            </w:pPr>
            <w:r>
              <w:t xml:space="preserve">Set to the value of BYMONTHDAY. If the value of BYMONTHDAY is -1, </w:t>
            </w:r>
            <w:r>
              <w:rPr>
                <w:b/>
              </w:rPr>
              <w:t>PatternTypeS</w:t>
            </w:r>
            <w:r>
              <w:rPr>
                <w:b/>
              </w:rPr>
              <w:t>pecific.Month.Day</w:t>
            </w:r>
            <w:r>
              <w:t xml:space="preserve"> SHOULD</w:t>
            </w:r>
            <w:bookmarkStart w:id="968" w:name="z574"/>
            <w:bookmarkStart w:id="969" w:name="Appendix_A_Target_299"/>
            <w:bookmarkEnd w:id="968"/>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969"/>
            <w:r>
              <w:t xml:space="preserve"> be set to 0x0000001F.</w:t>
            </w:r>
          </w:p>
        </w:tc>
      </w:tr>
      <w:tr w:rsidR="00A75683" w:rsidTr="00A75683">
        <w:tc>
          <w:tcPr>
            <w:tcW w:w="0" w:type="auto"/>
          </w:tcPr>
          <w:p w:rsidR="00A75683" w:rsidRDefault="005800D8">
            <w:pPr>
              <w:pStyle w:val="TableBodyText"/>
              <w:rPr>
                <w:b/>
              </w:rPr>
            </w:pPr>
            <w:r>
              <w:rPr>
                <w:b/>
              </w:rPr>
              <w:t>PatternTypeSpecific.MonthNth.Sa-Su</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PatternTypeSpecific.MonthNth.N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EndType </w:t>
            </w:r>
          </w:p>
        </w:tc>
        <w:tc>
          <w:tcPr>
            <w:tcW w:w="0" w:type="auto"/>
          </w:tcPr>
          <w:p w:rsidR="00A75683" w:rsidRDefault="005800D8">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A75683" w:rsidTr="00A75683">
        <w:tc>
          <w:tcPr>
            <w:tcW w:w="0" w:type="auto"/>
          </w:tcPr>
          <w:p w:rsidR="00A75683" w:rsidRDefault="005800D8">
            <w:pPr>
              <w:pStyle w:val="TableBodyText"/>
              <w:rPr>
                <w:b/>
              </w:rPr>
            </w:pPr>
            <w:r>
              <w:rPr>
                <w:b/>
              </w:rPr>
              <w:t xml:space="preserve">OccurrenceCount </w:t>
            </w:r>
          </w:p>
        </w:tc>
        <w:tc>
          <w:tcPr>
            <w:tcW w:w="0" w:type="auto"/>
          </w:tcPr>
          <w:p w:rsidR="00A75683" w:rsidRDefault="005800D8">
            <w:pPr>
              <w:pStyle w:val="TableBodyText"/>
            </w:pPr>
            <w:r>
              <w:t>Set to the number of occurrences of the recurrence based on UNTIL or COUNT. If the recurrence is infinite</w:t>
            </w:r>
            <w:r>
              <w:t xml:space="preserve">, set </w:t>
            </w:r>
            <w:r>
              <w:rPr>
                <w:b/>
              </w:rPr>
              <w:t>OccurrenceCount</w:t>
            </w:r>
            <w:r>
              <w:t xml:space="preserve"> to 0x0000000A.</w:t>
            </w:r>
          </w:p>
        </w:tc>
      </w:tr>
      <w:tr w:rsidR="00A75683" w:rsidTr="00A75683">
        <w:tc>
          <w:tcPr>
            <w:tcW w:w="0" w:type="auto"/>
          </w:tcPr>
          <w:p w:rsidR="00A75683" w:rsidRDefault="005800D8">
            <w:pPr>
              <w:pStyle w:val="TableBodyText"/>
              <w:rPr>
                <w:b/>
              </w:rPr>
            </w:pPr>
            <w:r>
              <w:rPr>
                <w:b/>
              </w:rPr>
              <w:t xml:space="preserve">FirstDOW </w:t>
            </w:r>
          </w:p>
        </w:tc>
        <w:tc>
          <w:tcPr>
            <w:tcW w:w="0" w:type="auto"/>
          </w:tcPr>
          <w:p w:rsidR="00A75683" w:rsidRDefault="005800D8">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A75683" w:rsidTr="00A75683">
        <w:tc>
          <w:tcPr>
            <w:tcW w:w="0" w:type="auto"/>
          </w:tcPr>
          <w:p w:rsidR="00A75683" w:rsidRDefault="005800D8">
            <w:pPr>
              <w:pStyle w:val="TableBodyText"/>
            </w:pPr>
            <w:r>
              <w:rPr>
                <w:b/>
              </w:rPr>
              <w:t>DeletedInstanceCount</w:t>
            </w:r>
            <w:r>
              <w:t xml:space="preserve"> / </w:t>
            </w:r>
            <w:r>
              <w:rPr>
                <w:b/>
              </w:rPr>
              <w:t>DeletedInstanceDates</w:t>
            </w:r>
          </w:p>
        </w:tc>
        <w:tc>
          <w:tcPr>
            <w:tcW w:w="0" w:type="auto"/>
          </w:tcPr>
          <w:p w:rsidR="00A75683" w:rsidRDefault="005800D8">
            <w:pPr>
              <w:pStyle w:val="TableBodyText"/>
            </w:pPr>
            <w:r>
              <w:t xml:space="preserve">See section </w:t>
            </w:r>
            <w:hyperlink w:anchor="Section_a881e6ef2dfb490fb45f3cce4e23834c" w:history="1">
              <w:r>
                <w:rPr>
                  <w:rStyle w:val="Hyperlink"/>
                </w:rPr>
                <w:t>2.1.3.1.1.20.13</w:t>
              </w:r>
            </w:hyperlink>
          </w:p>
        </w:tc>
      </w:tr>
      <w:tr w:rsidR="00A75683" w:rsidTr="00A75683">
        <w:tc>
          <w:tcPr>
            <w:tcW w:w="0" w:type="auto"/>
          </w:tcPr>
          <w:p w:rsidR="00A75683" w:rsidRDefault="005800D8">
            <w:pPr>
              <w:pStyle w:val="TableBodyText"/>
            </w:pPr>
            <w:r>
              <w:rPr>
                <w:b/>
              </w:rPr>
              <w:t>ModifiedInstanceCount</w:t>
            </w:r>
            <w:r>
              <w:t xml:space="preserve"> / </w:t>
            </w:r>
            <w:r>
              <w:rPr>
                <w:b/>
              </w:rPr>
              <w:t>ModifiedInstanceDates</w:t>
            </w:r>
          </w:p>
        </w:tc>
        <w:tc>
          <w:tcPr>
            <w:tcW w:w="0" w:type="auto"/>
          </w:tcPr>
          <w:p w:rsidR="00A75683" w:rsidRDefault="005800D8">
            <w:pPr>
              <w:pStyle w:val="TableBodyText"/>
            </w:pPr>
            <w:r>
              <w:t xml:space="preserve">See section </w:t>
            </w:r>
            <w:hyperlink w:anchor="Section_ed2f4b8228034232a3ba253898a9885d" w:history="1">
              <w:r>
                <w:rPr>
                  <w:rStyle w:val="Hyperlink"/>
                </w:rPr>
                <w:t>2.1.3.1.1.20.18</w:t>
              </w:r>
            </w:hyperlink>
          </w:p>
        </w:tc>
      </w:tr>
      <w:tr w:rsidR="00A75683" w:rsidTr="00A75683">
        <w:tc>
          <w:tcPr>
            <w:tcW w:w="0" w:type="auto"/>
          </w:tcPr>
          <w:p w:rsidR="00A75683" w:rsidRDefault="005800D8">
            <w:pPr>
              <w:pStyle w:val="TableBodyText"/>
              <w:rPr>
                <w:b/>
              </w:rPr>
            </w:pPr>
            <w:r>
              <w:rPr>
                <w:b/>
              </w:rPr>
              <w:t xml:space="preserve">StartDate </w:t>
            </w:r>
          </w:p>
        </w:tc>
        <w:tc>
          <w:tcPr>
            <w:tcW w:w="0" w:type="auto"/>
          </w:tcPr>
          <w:p w:rsidR="00A75683" w:rsidRDefault="005800D8">
            <w:pPr>
              <w:pStyle w:val="TableBodyText"/>
            </w:pPr>
            <w:r>
              <w:t>Set to the date portion of DTSTART,</w:t>
            </w:r>
            <w:r>
              <w:t xml:space="preserve"> in the time zone specified by </w:t>
            </w:r>
            <w:r>
              <w:rPr>
                <w:b/>
              </w:rPr>
              <w:t>PidLidTimeZoneStruct</w:t>
            </w:r>
            <w:r>
              <w:t>. This date is stored in minutes after midnight Jan 1, 1601. Note that this value MUST be evenly divisible by 1440. If BYMONTH is specified, it MUST override the month portion of DTSTART. If the BYMONTHDAY</w:t>
            </w:r>
            <w:r>
              <w:t xml:space="preserve"> is specified, it MUST override the day portion of DTSTART.</w:t>
            </w:r>
          </w:p>
        </w:tc>
      </w:tr>
      <w:tr w:rsidR="00A75683" w:rsidTr="00A75683">
        <w:tc>
          <w:tcPr>
            <w:tcW w:w="0" w:type="auto"/>
          </w:tcPr>
          <w:p w:rsidR="00A75683" w:rsidRDefault="005800D8">
            <w:pPr>
              <w:pStyle w:val="TableBodyText"/>
              <w:rPr>
                <w:b/>
              </w:rPr>
            </w:pPr>
            <w:r>
              <w:rPr>
                <w:b/>
              </w:rPr>
              <w:t xml:space="preserve">EndDate </w:t>
            </w:r>
          </w:p>
        </w:tc>
        <w:tc>
          <w:tcPr>
            <w:tcW w:w="0" w:type="auto"/>
          </w:tcPr>
          <w:p w:rsidR="00A75683" w:rsidRDefault="005800D8">
            <w:pPr>
              <w:pStyle w:val="TableBodyText"/>
            </w:pPr>
            <w:r>
              <w:t xml:space="preserve">Set to the start date of the last instance of a recurrence, in the time zone specified by </w:t>
            </w:r>
            <w:r>
              <w:rPr>
                <w:b/>
              </w:rPr>
              <w:t>PidLidTimeZoneStruct</w:t>
            </w:r>
            <w:r>
              <w:t>. This date is stored in minutes after midnight Jan 1, 1601. If the recurren</w:t>
            </w:r>
            <w:r>
              <w:t xml:space="preserve">ce is infinite, set </w:t>
            </w:r>
            <w:r>
              <w:rPr>
                <w:b/>
              </w:rPr>
              <w:t>EndDate</w:t>
            </w:r>
            <w:r>
              <w:t xml:space="preserve"> to 0x5AE980DF. Note that this value MUST be evenly </w:t>
            </w:r>
            <w:r>
              <w:lastRenderedPageBreak/>
              <w:t>divisible by 1440, except for the special value 0x5AE980DF.</w:t>
            </w:r>
          </w:p>
        </w:tc>
      </w:tr>
      <w:tr w:rsidR="00A75683" w:rsidTr="00A75683">
        <w:tc>
          <w:tcPr>
            <w:tcW w:w="0" w:type="auto"/>
          </w:tcPr>
          <w:p w:rsidR="00A75683" w:rsidRDefault="005800D8">
            <w:pPr>
              <w:pStyle w:val="TableBodyText"/>
              <w:rPr>
                <w:b/>
              </w:rPr>
            </w:pPr>
            <w:r>
              <w:rPr>
                <w:b/>
              </w:rPr>
              <w:lastRenderedPageBreak/>
              <w:t xml:space="preserve">ReaderVersion2 </w:t>
            </w:r>
          </w:p>
        </w:tc>
        <w:tc>
          <w:tcPr>
            <w:tcW w:w="0" w:type="auto"/>
          </w:tcPr>
          <w:p w:rsidR="00A75683" w:rsidRDefault="005800D8">
            <w:pPr>
              <w:pStyle w:val="TableBodyText"/>
            </w:pPr>
            <w:r>
              <w:t>Set to 0x00003006</w:t>
            </w:r>
          </w:p>
        </w:tc>
      </w:tr>
      <w:tr w:rsidR="00A75683" w:rsidTr="00A75683">
        <w:tc>
          <w:tcPr>
            <w:tcW w:w="0" w:type="auto"/>
          </w:tcPr>
          <w:p w:rsidR="00A75683" w:rsidRDefault="005800D8">
            <w:pPr>
              <w:pStyle w:val="TableBodyText"/>
              <w:rPr>
                <w:b/>
              </w:rPr>
            </w:pPr>
            <w:r>
              <w:rPr>
                <w:b/>
              </w:rPr>
              <w:t xml:space="preserve">WriterVersion2 </w:t>
            </w:r>
          </w:p>
        </w:tc>
        <w:tc>
          <w:tcPr>
            <w:tcW w:w="0" w:type="auto"/>
          </w:tcPr>
          <w:p w:rsidR="00A75683" w:rsidRDefault="005800D8">
            <w:pPr>
              <w:pStyle w:val="TableBodyText"/>
            </w:pPr>
            <w:r>
              <w:t>Set to 0x00003009</w:t>
            </w:r>
          </w:p>
        </w:tc>
      </w:tr>
      <w:tr w:rsidR="00A75683" w:rsidTr="00A75683">
        <w:tc>
          <w:tcPr>
            <w:tcW w:w="0" w:type="auto"/>
          </w:tcPr>
          <w:p w:rsidR="00A75683" w:rsidRDefault="005800D8">
            <w:pPr>
              <w:pStyle w:val="TableBodyText"/>
              <w:rPr>
                <w:b/>
              </w:rPr>
            </w:pPr>
            <w:r>
              <w:rPr>
                <w:b/>
              </w:rPr>
              <w:t xml:space="preserve">StartTimeOffset </w:t>
            </w:r>
          </w:p>
        </w:tc>
        <w:tc>
          <w:tcPr>
            <w:tcW w:w="0" w:type="auto"/>
          </w:tcPr>
          <w:p w:rsidR="00A75683" w:rsidRDefault="005800D8">
            <w:pPr>
              <w:pStyle w:val="TableBodyText"/>
            </w:pPr>
            <w:r>
              <w:t>Set to (60*BYHOUR + BYMINUTE)</w:t>
            </w:r>
          </w:p>
        </w:tc>
      </w:tr>
      <w:tr w:rsidR="00A75683" w:rsidTr="00A75683">
        <w:tc>
          <w:tcPr>
            <w:tcW w:w="0" w:type="auto"/>
          </w:tcPr>
          <w:p w:rsidR="00A75683" w:rsidRDefault="005800D8">
            <w:pPr>
              <w:pStyle w:val="TableBodyText"/>
              <w:rPr>
                <w:b/>
              </w:rPr>
            </w:pPr>
            <w:r>
              <w:rPr>
                <w:b/>
              </w:rPr>
              <w:t xml:space="preserve">EndTimeOffset </w:t>
            </w:r>
          </w:p>
        </w:tc>
        <w:tc>
          <w:tcPr>
            <w:tcW w:w="0" w:type="auto"/>
          </w:tcPr>
          <w:p w:rsidR="00A75683" w:rsidRDefault="005800D8">
            <w:pPr>
              <w:pStyle w:val="TableBodyText"/>
            </w:pPr>
            <w:r>
              <w:t>Set to (</w:t>
            </w:r>
            <w:r>
              <w:rPr>
                <w:b/>
              </w:rPr>
              <w:t>StartTimeOffset</w:t>
            </w:r>
            <w:r>
              <w:t xml:space="preserve"> + </w:t>
            </w:r>
            <w:r>
              <w:rPr>
                <w:b/>
              </w:rPr>
              <w:t>PidLidAppointmentDuration</w:t>
            </w:r>
            <w:r>
              <w:t>)</w:t>
            </w:r>
          </w:p>
        </w:tc>
      </w:tr>
      <w:tr w:rsidR="00A75683" w:rsidTr="00A75683">
        <w:tc>
          <w:tcPr>
            <w:tcW w:w="0" w:type="auto"/>
          </w:tcPr>
          <w:p w:rsidR="00A75683" w:rsidRDefault="005800D8">
            <w:pPr>
              <w:pStyle w:val="TableBodyText"/>
            </w:pPr>
            <w:r>
              <w:rPr>
                <w:b/>
              </w:rPr>
              <w:t>ExceptionCount</w:t>
            </w:r>
            <w:r>
              <w:t xml:space="preserve"> / </w:t>
            </w:r>
            <w:r>
              <w:rPr>
                <w:b/>
              </w:rPr>
              <w:t>ExceptionInfo</w:t>
            </w:r>
          </w:p>
        </w:tc>
        <w:tc>
          <w:tcPr>
            <w:tcW w:w="0" w:type="auto"/>
          </w:tcPr>
          <w:p w:rsidR="00A75683" w:rsidRDefault="005800D8">
            <w:pPr>
              <w:pStyle w:val="TableBodyText"/>
            </w:pPr>
            <w:r>
              <w:t>See section 2.1.3.1.1.20.18</w:t>
            </w:r>
          </w:p>
        </w:tc>
      </w:tr>
      <w:tr w:rsidR="00A75683" w:rsidTr="00A75683">
        <w:tc>
          <w:tcPr>
            <w:tcW w:w="0" w:type="auto"/>
          </w:tcPr>
          <w:p w:rsidR="00A75683" w:rsidRDefault="005800D8">
            <w:pPr>
              <w:pStyle w:val="TableBodyText"/>
            </w:pPr>
            <w:r>
              <w:t>(</w:t>
            </w:r>
            <w:r>
              <w:rPr>
                <w:b/>
              </w:rPr>
              <w:t>ReservedBlocks</w:t>
            </w:r>
            <w:r>
              <w:t xml:space="preserve"> and </w:t>
            </w:r>
            <w:r>
              <w:rPr>
                <w:b/>
              </w:rPr>
              <w:t>ExtendedExceptions</w:t>
            </w:r>
            <w:r>
              <w:t>)</w:t>
            </w:r>
          </w:p>
        </w:tc>
        <w:tc>
          <w:tcPr>
            <w:tcW w:w="0" w:type="auto"/>
          </w:tcPr>
          <w:p w:rsidR="00A75683" w:rsidRDefault="005800D8">
            <w:pPr>
              <w:pStyle w:val="TableBodyText"/>
            </w:pPr>
            <w:r>
              <w:t>Refer to [MS-OXOCAL]</w:t>
            </w:r>
          </w:p>
        </w:tc>
      </w:tr>
    </w:tbl>
    <w:p w:rsidR="00A75683" w:rsidRDefault="005800D8">
      <w:pPr>
        <w:rPr>
          <w:b/>
        </w:rPr>
      </w:pPr>
      <w:r>
        <w:rPr>
          <w:b/>
        </w:rPr>
        <w:t>Exporting from Calendar objects</w:t>
      </w:r>
    </w:p>
    <w:p w:rsidR="00A75683" w:rsidRDefault="005800D8">
      <w:r>
        <w:t xml:space="preserve">The </w:t>
      </w:r>
      <w:r>
        <w:rPr>
          <w:b/>
        </w:rPr>
        <w:t>AppointmentRecurrencePatter</w:t>
      </w:r>
      <w:r>
        <w:rPr>
          <w:b/>
        </w:rPr>
        <w:t xml:space="preserve">n </w:t>
      </w:r>
      <w:r>
        <w:t xml:space="preserve">structure ([MS-OXOCAL] section 2.2.1.44.5) in the </w:t>
      </w:r>
      <w:r>
        <w:rPr>
          <w:b/>
        </w:rPr>
        <w:t>PidLidAppointmentRecur</w:t>
      </w:r>
      <w:r>
        <w:t xml:space="preserve"> property ([MS-OXOCAL] section 2.2.1.44) SHOULD</w:t>
      </w:r>
      <w:bookmarkStart w:id="970" w:name="z576"/>
      <w:bookmarkStart w:id="971" w:name="Appendix_A_Target_300"/>
      <w:bookmarkEnd w:id="970"/>
      <w:r>
        <w:rPr>
          <w:rStyle w:val="Hyperlink"/>
        </w:rPr>
        <w:fldChar w:fldCharType="begin"/>
      </w:r>
      <w:r>
        <w:rPr>
          <w:rStyle w:val="Hyperlink"/>
        </w:rPr>
        <w:instrText xml:space="preserve"> HYPERLINK \l "Appendix_A_300" \o "Product behavior note 300" \h </w:instrText>
      </w:r>
      <w:r>
        <w:rPr>
          <w:rStyle w:val="Hyperlink"/>
        </w:rPr>
      </w:r>
      <w:r>
        <w:rPr>
          <w:rStyle w:val="Hyperlink"/>
        </w:rPr>
        <w:fldChar w:fldCharType="separate"/>
      </w:r>
      <w:r>
        <w:rPr>
          <w:rStyle w:val="Hyperlink"/>
        </w:rPr>
        <w:t>&lt;300&gt;</w:t>
      </w:r>
      <w:r>
        <w:rPr>
          <w:rStyle w:val="Hyperlink"/>
        </w:rPr>
        <w:fldChar w:fldCharType="end"/>
      </w:r>
      <w:bookmarkEnd w:id="971"/>
      <w:r>
        <w:t xml:space="preserve"> be exported as the property specified by the table of recurre</w:t>
      </w:r>
      <w:r>
        <w:t>nce properties in section 2.1.3.2.2.1. The exported property MUST be assigned the value generated by the Recurrence template specified by the table of Recurrence templates specified in section 2.1.3.2.2.1.</w:t>
      </w:r>
    </w:p>
    <w:p w:rsidR="00A75683" w:rsidRDefault="005800D8">
      <w:r>
        <w:t xml:space="preserve">If </w:t>
      </w:r>
      <w:r>
        <w:rPr>
          <w:b/>
        </w:rPr>
        <w:t>PidLidAppointmentRecur</w:t>
      </w:r>
      <w:r>
        <w:t xml:space="preserve"> is being exported with t</w:t>
      </w:r>
      <w:r>
        <w:t xml:space="preserve">he Yearly Recurrence Template, then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436"/>
        <w:gridCol w:w="8039"/>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Recurrence part </w:t>
            </w:r>
          </w:p>
        </w:tc>
        <w:tc>
          <w:tcPr>
            <w:tcW w:w="0" w:type="auto"/>
          </w:tcPr>
          <w:p w:rsidR="00A75683" w:rsidRDefault="005800D8">
            <w:pPr>
              <w:pStyle w:val="TableHeaderText"/>
            </w:pPr>
            <w:r>
              <w:t>Value</w:t>
            </w:r>
          </w:p>
        </w:tc>
      </w:tr>
      <w:tr w:rsidR="00A75683" w:rsidTr="00A75683">
        <w:tc>
          <w:tcPr>
            <w:tcW w:w="0" w:type="auto"/>
          </w:tcPr>
          <w:p w:rsidR="00A75683" w:rsidRDefault="005800D8">
            <w:pPr>
              <w:pStyle w:val="TableBodyText"/>
            </w:pPr>
            <w:r>
              <w:t>FREQ</w:t>
            </w:r>
          </w:p>
        </w:tc>
        <w:tc>
          <w:tcPr>
            <w:tcW w:w="0" w:type="auto"/>
          </w:tcPr>
          <w:p w:rsidR="00A75683" w:rsidRDefault="005800D8">
            <w:pPr>
              <w:pStyle w:val="TableBodyText"/>
            </w:pPr>
            <w:r>
              <w:t>Set to 'YEARLY'</w:t>
            </w:r>
          </w:p>
        </w:tc>
      </w:tr>
      <w:tr w:rsidR="00A75683" w:rsidTr="00A75683">
        <w:tc>
          <w:tcPr>
            <w:tcW w:w="0" w:type="auto"/>
          </w:tcPr>
          <w:p w:rsidR="00A75683" w:rsidRDefault="005800D8">
            <w:pPr>
              <w:pStyle w:val="TableBodyText"/>
            </w:pPr>
            <w:r>
              <w:t>INTERVAL</w:t>
            </w:r>
          </w:p>
        </w:tc>
        <w:tc>
          <w:tcPr>
            <w:tcW w:w="0" w:type="auto"/>
          </w:tcPr>
          <w:p w:rsidR="00A75683" w:rsidRDefault="005800D8">
            <w:pPr>
              <w:pStyle w:val="TableBodyText"/>
            </w:pPr>
            <w:r>
              <w:t>Set to (</w:t>
            </w:r>
            <w:r>
              <w:rPr>
                <w:b/>
              </w:rPr>
              <w:t>Period</w:t>
            </w:r>
            <w:r>
              <w:t xml:space="preserve"> / 12). If the value is 1, omit this recurrence part.</w:t>
            </w:r>
          </w:p>
        </w:tc>
      </w:tr>
      <w:tr w:rsidR="00A75683" w:rsidTr="00A75683">
        <w:tc>
          <w:tcPr>
            <w:tcW w:w="0" w:type="auto"/>
          </w:tcPr>
          <w:p w:rsidR="00A75683" w:rsidRDefault="005800D8">
            <w:pPr>
              <w:pStyle w:val="TableBodyText"/>
            </w:pPr>
            <w:r>
              <w:t>BYMONTHDAY</w:t>
            </w:r>
          </w:p>
        </w:tc>
        <w:tc>
          <w:tcPr>
            <w:tcW w:w="0" w:type="auto"/>
          </w:tcPr>
          <w:p w:rsidR="00A75683" w:rsidRDefault="005800D8">
            <w:pPr>
              <w:pStyle w:val="TableBodyText"/>
            </w:pPr>
            <w:r>
              <w:t xml:space="preserve">Set to </w:t>
            </w:r>
            <w:r>
              <w:rPr>
                <w:b/>
              </w:rPr>
              <w:t>PatternTypeSpecific.Month.Day</w:t>
            </w:r>
            <w:r>
              <w:t xml:space="preserve">. If </w:t>
            </w:r>
            <w:r>
              <w:rPr>
                <w:b/>
              </w:rPr>
              <w:t>PatternTypeSpecific.Month.Day</w:t>
            </w:r>
            <w:r>
              <w:t xml:space="preserve"> is 0x0000001F, BYMONTHDAY SHOULD</w:t>
            </w:r>
            <w:bookmarkStart w:id="972" w:name="z578"/>
            <w:bookmarkStart w:id="973" w:name="Appendix_A_Target_301"/>
            <w:bookmarkEnd w:id="972"/>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973"/>
            <w:r>
              <w:t xml:space="preserve"> be set to -1.</w:t>
            </w:r>
          </w:p>
        </w:tc>
      </w:tr>
      <w:tr w:rsidR="00A75683" w:rsidTr="00A75683">
        <w:tc>
          <w:tcPr>
            <w:tcW w:w="0" w:type="auto"/>
          </w:tcPr>
          <w:p w:rsidR="00A75683" w:rsidRDefault="005800D8">
            <w:pPr>
              <w:pStyle w:val="TableBodyText"/>
            </w:pPr>
            <w:r>
              <w:t>BYMONTH</w:t>
            </w:r>
          </w:p>
        </w:tc>
        <w:tc>
          <w:tcPr>
            <w:tcW w:w="0" w:type="auto"/>
          </w:tcPr>
          <w:p w:rsidR="00A75683" w:rsidRDefault="005800D8">
            <w:pPr>
              <w:pStyle w:val="TableBodyText"/>
            </w:pPr>
            <w:r>
              <w:t xml:space="preserve">Set to the month from </w:t>
            </w:r>
            <w:r>
              <w:rPr>
                <w:b/>
              </w:rPr>
              <w:t>FirstDateTime</w:t>
            </w:r>
            <w:r>
              <w:t>.</w:t>
            </w:r>
          </w:p>
        </w:tc>
      </w:tr>
      <w:tr w:rsidR="00A75683" w:rsidTr="00A75683">
        <w:tc>
          <w:tcPr>
            <w:tcW w:w="0" w:type="auto"/>
          </w:tcPr>
          <w:p w:rsidR="00A75683" w:rsidRDefault="005800D8">
            <w:pPr>
              <w:pStyle w:val="TableBodyText"/>
            </w:pPr>
            <w:r>
              <w:t xml:space="preserve">COUNT </w:t>
            </w:r>
          </w:p>
        </w:tc>
        <w:tc>
          <w:tcPr>
            <w:tcW w:w="0" w:type="auto"/>
          </w:tcPr>
          <w:p w:rsidR="00A75683" w:rsidRDefault="005800D8">
            <w:pPr>
              <w:pStyle w:val="TableBodyText"/>
            </w:pPr>
            <w:r>
              <w:t xml:space="preserve">If </w:t>
            </w:r>
            <w:r>
              <w:rPr>
                <w:b/>
              </w:rPr>
              <w:t>EndType</w:t>
            </w:r>
            <w:r>
              <w:t xml:space="preserve"> is 0x00002022, set to </w:t>
            </w:r>
            <w:r>
              <w:rPr>
                <w:b/>
              </w:rPr>
              <w:t>OccurrenceCount</w:t>
            </w:r>
            <w:r>
              <w:t>. Otherwise, omit this recurrence part.</w:t>
            </w:r>
          </w:p>
        </w:tc>
      </w:tr>
      <w:tr w:rsidR="00A75683" w:rsidTr="00A75683">
        <w:tc>
          <w:tcPr>
            <w:tcW w:w="0" w:type="auto"/>
          </w:tcPr>
          <w:p w:rsidR="00A75683" w:rsidRDefault="005800D8">
            <w:pPr>
              <w:pStyle w:val="TableBodyText"/>
            </w:pPr>
            <w:r>
              <w:t>UNTIL</w:t>
            </w:r>
          </w:p>
        </w:tc>
        <w:tc>
          <w:tcPr>
            <w:tcW w:w="0" w:type="auto"/>
          </w:tcPr>
          <w:p w:rsidR="00A75683" w:rsidRDefault="005800D8">
            <w:pPr>
              <w:pStyle w:val="TableBodyText"/>
            </w:pPr>
            <w:r>
              <w:t xml:space="preserve">If </w:t>
            </w:r>
            <w:r>
              <w:rPr>
                <w:b/>
              </w:rPr>
              <w:t>EndType</w:t>
            </w:r>
            <w:r>
              <w:t xml:space="preserve"> is 0x00002021, SHOULD</w:t>
            </w:r>
            <w:bookmarkStart w:id="974"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974"/>
            <w:r>
              <w:t xml:space="preserve"> </w:t>
            </w:r>
            <w:r>
              <w:t>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75" w:name="Appendix_A_Target_303"/>
            <w:r>
              <w:rPr>
                <w:rStyle w:val="Hyperlink"/>
              </w:rPr>
              <w:fldChar w:fldCharType="begin"/>
            </w:r>
            <w:r>
              <w:rPr>
                <w:rStyle w:val="Hyperlink"/>
                <w:szCs w:val="24"/>
              </w:rPr>
              <w:instrText xml:space="preserve"> HYPERLINK \l "Appendix_A_303" \o "Product behavio</w:instrText>
            </w:r>
            <w:r>
              <w:rPr>
                <w:rStyle w:val="Hyperlink"/>
                <w:szCs w:val="24"/>
              </w:rPr>
              <w:instrText xml:space="preserve">r note 303" \h </w:instrText>
            </w:r>
            <w:r>
              <w:rPr>
                <w:rStyle w:val="Hyperlink"/>
              </w:rPr>
            </w:r>
            <w:r>
              <w:rPr>
                <w:rStyle w:val="Hyperlink"/>
                <w:szCs w:val="24"/>
              </w:rPr>
              <w:fldChar w:fldCharType="separate"/>
            </w:r>
            <w:r>
              <w:rPr>
                <w:rStyle w:val="Hyperlink"/>
              </w:rPr>
              <w:t>&lt;303&gt;</w:t>
            </w:r>
            <w:r>
              <w:rPr>
                <w:rStyle w:val="Hyperlink"/>
              </w:rPr>
              <w:fldChar w:fldCharType="end"/>
            </w:r>
            <w:bookmarkEnd w:id="975"/>
            <w:r>
              <w:t xml:space="preserve"> be set to midnight on the date specified by </w:t>
            </w:r>
            <w:r>
              <w:rPr>
                <w:b/>
              </w:rPr>
              <w:t>EndDate</w:t>
            </w:r>
            <w:r>
              <w:t xml:space="preserve">. If </w:t>
            </w:r>
            <w:r>
              <w:rPr>
                <w:b/>
              </w:rPr>
              <w:t>EndType</w:t>
            </w:r>
            <w:r>
              <w:t xml:space="preserve"> is not 0x00002021, omit this recurrence part.</w:t>
            </w:r>
            <w:bookmarkStart w:id="976" w:name="z580"/>
            <w:bookmarkStart w:id="977" w:name="z582"/>
            <w:bookmarkEnd w:id="976"/>
            <w:bookmarkEnd w:id="977"/>
          </w:p>
        </w:tc>
      </w:tr>
      <w:tr w:rsidR="00A75683" w:rsidTr="00A75683">
        <w:tc>
          <w:tcPr>
            <w:tcW w:w="0" w:type="auto"/>
          </w:tcPr>
          <w:p w:rsidR="00A75683" w:rsidRDefault="005800D8">
            <w:pPr>
              <w:pStyle w:val="TableBodyText"/>
            </w:pPr>
            <w:r>
              <w:t>WKST</w:t>
            </w:r>
          </w:p>
        </w:tc>
        <w:tc>
          <w:tcPr>
            <w:tcW w:w="0" w:type="auto"/>
          </w:tcPr>
          <w:p w:rsidR="00A75683" w:rsidRDefault="005800D8">
            <w:pPr>
              <w:pStyle w:val="TableBodyText"/>
            </w:pPr>
            <w:r>
              <w:t>The WKST recurrence part SHOULD</w:t>
            </w:r>
            <w:bookmarkStart w:id="978" w:name="z584"/>
            <w:bookmarkStart w:id="979" w:name="Appendix_A_Target_304"/>
            <w:bookmarkEnd w:id="978"/>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979"/>
            <w:r>
              <w:t xml:space="preserve"> be omitted.</w:t>
            </w:r>
          </w:p>
        </w:tc>
      </w:tr>
    </w:tbl>
    <w:p w:rsidR="00A75683" w:rsidRDefault="00A75683"/>
    <w:p w:rsidR="00A75683" w:rsidRDefault="005800D8">
      <w:pPr>
        <w:pStyle w:val="Heading6"/>
      </w:pPr>
      <w:bookmarkStart w:id="980" w:name="section_0f3eb29da3b346e498db5658f14d5ca8"/>
      <w:bookmarkStart w:id="981" w:name="_Toc163746234"/>
      <w:r>
        <w:t>Template: Yearly Nth Recurrences</w:t>
      </w:r>
      <w:bookmarkEnd w:id="980"/>
      <w:bookmarkEnd w:id="981"/>
    </w:p>
    <w:p w:rsidR="00A75683" w:rsidRDefault="005800D8">
      <w:pPr>
        <w:rPr>
          <w:b/>
        </w:rPr>
      </w:pPr>
      <w:r>
        <w:rPr>
          <w:b/>
        </w:rPr>
        <w:t>ABNF Description</w:t>
      </w:r>
    </w:p>
    <w:p w:rsidR="00A75683" w:rsidRDefault="005800D8">
      <w:pPr>
        <w:pStyle w:val="Code"/>
      </w:pPr>
      <w:r>
        <w:t>yearlynth-template= "FREQ=YEARLY" yearlynth-args [common-parts]</w:t>
      </w:r>
    </w:p>
    <w:p w:rsidR="00A75683" w:rsidRDefault="005800D8">
      <w:pPr>
        <w:pStyle w:val="Code"/>
      </w:pPr>
      <w:r>
        <w:t>yearlynth-args= byday-nth-part bysetpos-part bymonth-part</w:t>
      </w:r>
    </w:p>
    <w:p w:rsidR="00A75683" w:rsidRDefault="005800D8">
      <w:pPr>
        <w:rPr>
          <w:b/>
        </w:rPr>
      </w:pPr>
      <w:r>
        <w:rPr>
          <w:b/>
        </w:rPr>
        <w:t xml:space="preserve">Template Examples </w:t>
      </w:r>
    </w:p>
    <w:p w:rsidR="00A75683" w:rsidRDefault="005800D8">
      <w:r>
        <w:lastRenderedPageBreak/>
        <w:t>The 3rd Sunday of every June:</w:t>
      </w:r>
    </w:p>
    <w:p w:rsidR="00A75683" w:rsidRDefault="005800D8">
      <w:pPr>
        <w:pStyle w:val="Code"/>
      </w:pPr>
      <w:r>
        <w:t>FREQ=YEARLY;BYDAY=SU;BYSETPOS=3;BYMONTH=6</w:t>
      </w:r>
    </w:p>
    <w:p w:rsidR="00A75683" w:rsidRDefault="005800D8">
      <w:r>
        <w:t>The last weekday of every April at 3:30 P.M.:</w:t>
      </w:r>
    </w:p>
    <w:p w:rsidR="00A75683" w:rsidRDefault="005800D8">
      <w:pPr>
        <w:pStyle w:val="Code"/>
      </w:pPr>
      <w:r>
        <w:t>FREQ=YEARLY;BYDAY=MO,TU,WE,TH,FR;BYSETPOS=-1;BYMONTH=4;BYMINUTE=30;BYHOUR=15</w:t>
      </w:r>
    </w:p>
    <w:p w:rsidR="00A75683" w:rsidRDefault="005800D8">
      <w:r>
        <w:t>The first Monday of every October, every 3 years, for 7 occurrences:</w:t>
      </w:r>
    </w:p>
    <w:p w:rsidR="00A75683" w:rsidRDefault="005800D8">
      <w:pPr>
        <w:pStyle w:val="Code"/>
      </w:pPr>
      <w:r>
        <w:t>FREQ=YEARLY;BYDAY=MO;B</w:t>
      </w:r>
      <w:r>
        <w:t>YSETPOS=1;BYMONTH=10;INTERVAL=3;COUNT=7</w:t>
      </w:r>
    </w:p>
    <w:p w:rsidR="00A75683" w:rsidRDefault="005800D8">
      <w:pPr>
        <w:rPr>
          <w:b/>
        </w:rPr>
      </w:pPr>
      <w:r>
        <w:rPr>
          <w:b/>
        </w:rPr>
        <w:t>Importing to Calendar objects</w:t>
      </w:r>
    </w:p>
    <w:p w:rsidR="00A75683" w:rsidRDefault="005800D8">
      <w:r>
        <w:t>An RRULE or X-MICROSOFT-RRULE matching this template SHOULD</w:t>
      </w:r>
      <w:bookmarkStart w:id="982" w:name="z586"/>
      <w:bookmarkStart w:id="983" w:name="Appendix_A_Target_305"/>
      <w:bookmarkEnd w:id="982"/>
      <w:r>
        <w:rPr>
          <w:rStyle w:val="Hyperlink"/>
        </w:rPr>
        <w:fldChar w:fldCharType="begin"/>
      </w:r>
      <w:r>
        <w:rPr>
          <w:rStyle w:val="Hyperlink"/>
        </w:rPr>
        <w:instrText xml:space="preserve"> HYPERLINK \l "Appendix_A_305" \o "Product behavior note 305" \h </w:instrText>
      </w:r>
      <w:r>
        <w:rPr>
          <w:rStyle w:val="Hyperlink"/>
        </w:rPr>
      </w:r>
      <w:r>
        <w:rPr>
          <w:rStyle w:val="Hyperlink"/>
        </w:rPr>
        <w:fldChar w:fldCharType="separate"/>
      </w:r>
      <w:r>
        <w:rPr>
          <w:rStyle w:val="Hyperlink"/>
        </w:rPr>
        <w:t>&lt;305&gt;</w:t>
      </w:r>
      <w:r>
        <w:rPr>
          <w:rStyle w:val="Hyperlink"/>
        </w:rPr>
        <w:fldChar w:fldCharType="end"/>
      </w:r>
      <w:bookmarkEnd w:id="983"/>
      <w:r>
        <w:t xml:space="preserve"> be imported into </w:t>
      </w:r>
      <w:r>
        <w:rPr>
          <w:b/>
        </w:rPr>
        <w:t>PidLidAppointmentRecur</w:t>
      </w:r>
      <w:r>
        <w:t xml:space="preserve"> as specified </w:t>
      </w:r>
      <w:r>
        <w:t>in the following table. A VEVENT MUST NOT specify both an RRULE and an X-MICROSOFT-RRULE.</w:t>
      </w:r>
    </w:p>
    <w:tbl>
      <w:tblPr>
        <w:tblStyle w:val="Table-ShadedHeader"/>
        <w:tblW w:w="0" w:type="auto"/>
        <w:tblLook w:val="04A0" w:firstRow="1" w:lastRow="0" w:firstColumn="1" w:lastColumn="0" w:noHBand="0" w:noVBand="1"/>
      </w:tblPr>
      <w:tblGrid>
        <w:gridCol w:w="3477"/>
        <w:gridCol w:w="59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AppointmentRecurrencePattern field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rPr>
                <w:b/>
              </w:rPr>
            </w:pPr>
            <w:r>
              <w:rPr>
                <w:b/>
              </w:rPr>
              <w:t xml:space="preserve">ReaderVersion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WriterVersion </w:t>
            </w:r>
          </w:p>
        </w:tc>
        <w:tc>
          <w:tcPr>
            <w:tcW w:w="0" w:type="auto"/>
          </w:tcPr>
          <w:p w:rsidR="00A75683" w:rsidRDefault="005800D8">
            <w:pPr>
              <w:pStyle w:val="TableBodyText"/>
            </w:pPr>
            <w:r>
              <w:t>Set to 0x3004</w:t>
            </w:r>
          </w:p>
        </w:tc>
      </w:tr>
      <w:tr w:rsidR="00A75683" w:rsidTr="00A75683">
        <w:tc>
          <w:tcPr>
            <w:tcW w:w="0" w:type="auto"/>
          </w:tcPr>
          <w:p w:rsidR="00A75683" w:rsidRDefault="005800D8">
            <w:pPr>
              <w:pStyle w:val="TableBodyText"/>
              <w:rPr>
                <w:b/>
              </w:rPr>
            </w:pPr>
            <w:r>
              <w:rPr>
                <w:b/>
              </w:rPr>
              <w:t xml:space="preserve">RecurFrequency </w:t>
            </w:r>
          </w:p>
        </w:tc>
        <w:tc>
          <w:tcPr>
            <w:tcW w:w="0" w:type="auto"/>
          </w:tcPr>
          <w:p w:rsidR="00A75683" w:rsidRDefault="005800D8">
            <w:pPr>
              <w:pStyle w:val="TableBodyText"/>
            </w:pPr>
            <w:r>
              <w:t xml:space="preserve">Set to 0x200D. If the INTERVAL is not 1, </w:t>
            </w:r>
            <w:r>
              <w:rPr>
                <w:b/>
              </w:rPr>
              <w:t>RecurFrequency</w:t>
            </w:r>
            <w:r>
              <w:t xml:space="preserve"> SHOULD</w:t>
            </w:r>
            <w:bookmarkStart w:id="984" w:name="z588"/>
            <w:bookmarkStart w:id="985" w:name="Appendix_A_Target_306"/>
            <w:bookmarkEnd w:id="984"/>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985"/>
            <w:r>
              <w:t xml:space="preserve"> be set to 0x200C.</w:t>
            </w:r>
          </w:p>
        </w:tc>
      </w:tr>
      <w:tr w:rsidR="00A75683" w:rsidTr="00A75683">
        <w:tc>
          <w:tcPr>
            <w:tcW w:w="0" w:type="auto"/>
          </w:tcPr>
          <w:p w:rsidR="00A75683" w:rsidRDefault="005800D8">
            <w:pPr>
              <w:pStyle w:val="TableBodyText"/>
              <w:rPr>
                <w:b/>
              </w:rPr>
            </w:pPr>
            <w:r>
              <w:rPr>
                <w:b/>
              </w:rPr>
              <w:t xml:space="preserve">PatternType </w:t>
            </w:r>
          </w:p>
        </w:tc>
        <w:tc>
          <w:tcPr>
            <w:tcW w:w="0" w:type="auto"/>
          </w:tcPr>
          <w:p w:rsidR="00A75683" w:rsidRDefault="005800D8">
            <w:pPr>
              <w:pStyle w:val="TableBodyText"/>
            </w:pPr>
            <w:r>
              <w:t xml:space="preserve">Set to 0x0003. Can be overridden by X-MICROSOFT-CALSCALE, see section </w:t>
            </w:r>
            <w:hyperlink w:anchor="Section_e2870a3f9f9c4fa68e6cd0858c0eb9ac" w:history="1">
              <w:r>
                <w:rPr>
                  <w:rStyle w:val="Hyperlink"/>
                </w:rPr>
                <w:t>2.1.3.1.1.8</w:t>
              </w:r>
            </w:hyperlink>
            <w:r>
              <w:t>.</w:t>
            </w:r>
          </w:p>
        </w:tc>
      </w:tr>
      <w:tr w:rsidR="00A75683" w:rsidTr="00A75683">
        <w:tc>
          <w:tcPr>
            <w:tcW w:w="0" w:type="auto"/>
          </w:tcPr>
          <w:p w:rsidR="00A75683" w:rsidRDefault="005800D8">
            <w:pPr>
              <w:pStyle w:val="TableBodyText"/>
              <w:rPr>
                <w:b/>
              </w:rPr>
            </w:pPr>
            <w:r>
              <w:rPr>
                <w:b/>
              </w:rPr>
              <w:t xml:space="preserve">CalendarType </w:t>
            </w:r>
          </w:p>
        </w:tc>
        <w:tc>
          <w:tcPr>
            <w:tcW w:w="0" w:type="auto"/>
          </w:tcPr>
          <w:p w:rsidR="00A75683" w:rsidRDefault="005800D8">
            <w:pPr>
              <w:pStyle w:val="TableBodyText"/>
            </w:pPr>
            <w:r>
              <w:t>Imported from X-MICROSOFT-CALSCALE (see section 2.1.3.1.1.8).</w:t>
            </w:r>
          </w:p>
        </w:tc>
      </w:tr>
      <w:tr w:rsidR="00A75683" w:rsidTr="00A75683">
        <w:tc>
          <w:tcPr>
            <w:tcW w:w="0" w:type="auto"/>
          </w:tcPr>
          <w:p w:rsidR="00A75683" w:rsidRDefault="005800D8">
            <w:pPr>
              <w:pStyle w:val="TableBodyText"/>
              <w:rPr>
                <w:b/>
              </w:rPr>
            </w:pPr>
            <w:r>
              <w:rPr>
                <w:b/>
              </w:rPr>
              <w:t xml:space="preserve">FirstDateTime </w:t>
            </w:r>
          </w:p>
        </w:tc>
        <w:tc>
          <w:tcPr>
            <w:tcW w:w="0" w:type="auto"/>
          </w:tcPr>
          <w:p w:rsidR="00A75683" w:rsidRDefault="005800D8">
            <w:pPr>
              <w:pStyle w:val="TableBodyText"/>
            </w:pPr>
            <w:r>
              <w:t xml:space="preserve">Set as specified in </w:t>
            </w:r>
            <w:hyperlink r:id="rId301" w:anchor="Section_09861fdec8e440289346e7c214cfdba1">
              <w:r>
                <w:rPr>
                  <w:rStyle w:val="Hyperlink"/>
                </w:rPr>
                <w:t>[MS-OXOCAL]</w:t>
              </w:r>
            </w:hyperlink>
            <w:r>
              <w:t xml:space="preserve"> section 2.2.1.44.1.</w:t>
            </w:r>
          </w:p>
        </w:tc>
      </w:tr>
      <w:tr w:rsidR="00A75683" w:rsidTr="00A75683">
        <w:tc>
          <w:tcPr>
            <w:tcW w:w="0" w:type="auto"/>
          </w:tcPr>
          <w:p w:rsidR="00A75683" w:rsidRDefault="005800D8">
            <w:pPr>
              <w:pStyle w:val="TableBodyText"/>
              <w:rPr>
                <w:b/>
              </w:rPr>
            </w:pPr>
            <w:r>
              <w:rPr>
                <w:b/>
              </w:rPr>
              <w:t xml:space="preserve">Period </w:t>
            </w:r>
          </w:p>
        </w:tc>
        <w:tc>
          <w:tcPr>
            <w:tcW w:w="0" w:type="auto"/>
          </w:tcPr>
          <w:p w:rsidR="00A75683" w:rsidRDefault="005800D8">
            <w:pPr>
              <w:pStyle w:val="TableBodyText"/>
            </w:pPr>
            <w:r>
              <w:t xml:space="preserve">Set to </w:t>
            </w:r>
            <w:r>
              <w:t>(12 * INTERVAL)</w:t>
            </w:r>
          </w:p>
        </w:tc>
      </w:tr>
      <w:tr w:rsidR="00A75683" w:rsidTr="00A75683">
        <w:tc>
          <w:tcPr>
            <w:tcW w:w="0" w:type="auto"/>
          </w:tcPr>
          <w:p w:rsidR="00A75683" w:rsidRDefault="005800D8">
            <w:pPr>
              <w:pStyle w:val="TableBodyText"/>
              <w:rPr>
                <w:b/>
              </w:rPr>
            </w:pPr>
            <w:r>
              <w:rPr>
                <w:b/>
              </w:rPr>
              <w:t xml:space="preserve">SlidingFlag </w:t>
            </w:r>
          </w:p>
        </w:tc>
        <w:tc>
          <w:tcPr>
            <w:tcW w:w="0" w:type="auto"/>
          </w:tcPr>
          <w:p w:rsidR="00A75683" w:rsidRDefault="005800D8">
            <w:pPr>
              <w:pStyle w:val="TableBodyText"/>
            </w:pPr>
            <w:r>
              <w:t>Set to 0x00000000</w:t>
            </w:r>
          </w:p>
        </w:tc>
      </w:tr>
      <w:tr w:rsidR="00A75683" w:rsidTr="00A75683">
        <w:tc>
          <w:tcPr>
            <w:tcW w:w="0" w:type="auto"/>
          </w:tcPr>
          <w:p w:rsidR="00A75683" w:rsidRDefault="005800D8">
            <w:pPr>
              <w:pStyle w:val="TableBodyText"/>
              <w:rPr>
                <w:b/>
              </w:rPr>
            </w:pPr>
            <w:r>
              <w:rPr>
                <w:b/>
              </w:rPr>
              <w:t xml:space="preserve">PatternTypeSpecific.Week.Sa-Su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PatternTypeSpecific.Month.Day </w:t>
            </w:r>
          </w:p>
        </w:tc>
        <w:tc>
          <w:tcPr>
            <w:tcW w:w="0" w:type="auto"/>
          </w:tcPr>
          <w:p w:rsidR="00A75683" w:rsidRDefault="005800D8">
            <w:pPr>
              <w:pStyle w:val="TableBodyText"/>
            </w:pPr>
            <w:r>
              <w:t>(unset)</w:t>
            </w:r>
          </w:p>
        </w:tc>
      </w:tr>
      <w:tr w:rsidR="00A75683" w:rsidTr="00A75683">
        <w:tc>
          <w:tcPr>
            <w:tcW w:w="0" w:type="auto"/>
          </w:tcPr>
          <w:p w:rsidR="00A75683" w:rsidRDefault="005800D8">
            <w:pPr>
              <w:pStyle w:val="TableBodyText"/>
              <w:rPr>
                <w:b/>
              </w:rPr>
            </w:pPr>
            <w:r>
              <w:rPr>
                <w:b/>
              </w:rPr>
              <w:t xml:space="preserve">PatternTypeSpecific.MonthNth.Sa-Su </w:t>
            </w:r>
          </w:p>
        </w:tc>
        <w:tc>
          <w:tcPr>
            <w:tcW w:w="0" w:type="auto"/>
          </w:tcPr>
          <w:p w:rsidR="00A75683" w:rsidRDefault="005800D8">
            <w:pPr>
              <w:pStyle w:val="TableBodyText"/>
            </w:pPr>
            <w:r>
              <w:t xml:space="preserve">Set to a bitmask representation of BYDAY as specified in section </w:t>
            </w:r>
            <w:hyperlink w:anchor="Section_305b728b8fb248d287097dab1686b9cc" w:history="1">
              <w:r>
                <w:rPr>
                  <w:rStyle w:val="Hyperlink"/>
                </w:rPr>
                <w:t>2.1.3.2.2.2</w:t>
              </w:r>
            </w:hyperlink>
            <w:r>
              <w:t>.</w:t>
            </w:r>
          </w:p>
        </w:tc>
      </w:tr>
      <w:tr w:rsidR="00A75683" w:rsidTr="00A75683">
        <w:tc>
          <w:tcPr>
            <w:tcW w:w="0" w:type="auto"/>
          </w:tcPr>
          <w:p w:rsidR="00A75683" w:rsidRDefault="005800D8">
            <w:pPr>
              <w:pStyle w:val="TableBodyText"/>
              <w:rPr>
                <w:b/>
              </w:rPr>
            </w:pPr>
            <w:r>
              <w:rPr>
                <w:b/>
              </w:rPr>
              <w:t xml:space="preserve">PatternTypeSpecific.MonthNth.N </w:t>
            </w:r>
          </w:p>
        </w:tc>
        <w:tc>
          <w:tcPr>
            <w:tcW w:w="0" w:type="auto"/>
          </w:tcPr>
          <w:p w:rsidR="00A75683" w:rsidRDefault="005800D8">
            <w:pPr>
              <w:pStyle w:val="TableBodyText"/>
            </w:pPr>
            <w:r>
              <w:t xml:space="preserve">Set to the value of BYSETPOS. If the value of BYSETPOS is -1, </w:t>
            </w:r>
            <w:r>
              <w:rPr>
                <w:b/>
              </w:rPr>
              <w:t>PatternTypeSpecific.MonthNth.N</w:t>
            </w:r>
            <w:r>
              <w:t xml:space="preserve"> MUST be set to 0x00000005.</w:t>
            </w:r>
          </w:p>
        </w:tc>
      </w:tr>
      <w:tr w:rsidR="00A75683" w:rsidTr="00A75683">
        <w:tc>
          <w:tcPr>
            <w:tcW w:w="0" w:type="auto"/>
          </w:tcPr>
          <w:p w:rsidR="00A75683" w:rsidRDefault="005800D8">
            <w:pPr>
              <w:pStyle w:val="TableBodyText"/>
              <w:rPr>
                <w:b/>
              </w:rPr>
            </w:pPr>
            <w:r>
              <w:rPr>
                <w:b/>
              </w:rPr>
              <w:t xml:space="preserve">EndType </w:t>
            </w:r>
          </w:p>
        </w:tc>
        <w:tc>
          <w:tcPr>
            <w:tcW w:w="0" w:type="auto"/>
          </w:tcPr>
          <w:p w:rsidR="00A75683" w:rsidRDefault="005800D8">
            <w:pPr>
              <w:pStyle w:val="TableBodyText"/>
            </w:pPr>
            <w:r>
              <w:t>If the recurrence is i</w:t>
            </w:r>
            <w:r>
              <w:t xml:space="preserve">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A75683" w:rsidTr="00A75683">
        <w:tc>
          <w:tcPr>
            <w:tcW w:w="0" w:type="auto"/>
          </w:tcPr>
          <w:p w:rsidR="00A75683" w:rsidRDefault="005800D8">
            <w:pPr>
              <w:pStyle w:val="TableBodyText"/>
              <w:rPr>
                <w:b/>
              </w:rPr>
            </w:pPr>
            <w:r>
              <w:rPr>
                <w:b/>
              </w:rPr>
              <w:t xml:space="preserve">OccurrenceCount </w:t>
            </w:r>
          </w:p>
        </w:tc>
        <w:tc>
          <w:tcPr>
            <w:tcW w:w="0" w:type="auto"/>
          </w:tcPr>
          <w:p w:rsidR="00A75683" w:rsidRDefault="005800D8">
            <w:pPr>
              <w:pStyle w:val="TableBodyText"/>
            </w:pPr>
            <w:r>
              <w:t>Set to the number of occurrences of the recurrence based on UNTIL or COUNT. If the recurrenc</w:t>
            </w:r>
            <w:r>
              <w:t xml:space="preserve">e is infinite, set </w:t>
            </w:r>
            <w:r>
              <w:rPr>
                <w:b/>
              </w:rPr>
              <w:t>OccurrenceCount</w:t>
            </w:r>
            <w:r>
              <w:t xml:space="preserve"> to 0x0000000A.</w:t>
            </w:r>
          </w:p>
        </w:tc>
      </w:tr>
      <w:tr w:rsidR="00A75683" w:rsidTr="00A75683">
        <w:tc>
          <w:tcPr>
            <w:tcW w:w="0" w:type="auto"/>
          </w:tcPr>
          <w:p w:rsidR="00A75683" w:rsidRDefault="005800D8">
            <w:pPr>
              <w:pStyle w:val="TableBodyText"/>
              <w:rPr>
                <w:b/>
              </w:rPr>
            </w:pPr>
            <w:r>
              <w:rPr>
                <w:b/>
              </w:rPr>
              <w:t xml:space="preserve">FirstDOW </w:t>
            </w:r>
          </w:p>
        </w:tc>
        <w:tc>
          <w:tcPr>
            <w:tcW w:w="0" w:type="auto"/>
          </w:tcPr>
          <w:p w:rsidR="00A75683" w:rsidRDefault="005800D8">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A75683" w:rsidTr="00A75683">
        <w:tc>
          <w:tcPr>
            <w:tcW w:w="0" w:type="auto"/>
          </w:tcPr>
          <w:p w:rsidR="00A75683" w:rsidRDefault="005800D8">
            <w:pPr>
              <w:pStyle w:val="TableBodyText"/>
            </w:pPr>
            <w:r>
              <w:rPr>
                <w:b/>
              </w:rPr>
              <w:lastRenderedPageBreak/>
              <w:t>DeletedInstanceCount</w:t>
            </w:r>
            <w:r>
              <w:t xml:space="preserve"> / </w:t>
            </w:r>
            <w:r>
              <w:rPr>
                <w:b/>
              </w:rPr>
              <w:t>DeletedInstanceDates</w:t>
            </w:r>
          </w:p>
        </w:tc>
        <w:tc>
          <w:tcPr>
            <w:tcW w:w="0" w:type="auto"/>
          </w:tcPr>
          <w:p w:rsidR="00A75683" w:rsidRDefault="005800D8">
            <w:pPr>
              <w:pStyle w:val="TableBodyText"/>
            </w:pPr>
            <w:r>
              <w:t xml:space="preserve">See section </w:t>
            </w:r>
            <w:hyperlink w:anchor="Section_a881e6ef2dfb490fb45f3cce4e23834c" w:history="1">
              <w:r>
                <w:rPr>
                  <w:rStyle w:val="Hyperlink"/>
                </w:rPr>
                <w:t>2.1.3.1.1.20.13</w:t>
              </w:r>
            </w:hyperlink>
          </w:p>
        </w:tc>
      </w:tr>
      <w:tr w:rsidR="00A75683" w:rsidTr="00A75683">
        <w:tc>
          <w:tcPr>
            <w:tcW w:w="0" w:type="auto"/>
          </w:tcPr>
          <w:p w:rsidR="00A75683" w:rsidRDefault="005800D8">
            <w:pPr>
              <w:pStyle w:val="TableBodyText"/>
            </w:pPr>
            <w:r>
              <w:rPr>
                <w:b/>
              </w:rPr>
              <w:t>ModifiedInstanceCount</w:t>
            </w:r>
            <w:r>
              <w:t xml:space="preserve"> / </w:t>
            </w:r>
            <w:r>
              <w:rPr>
                <w:b/>
              </w:rPr>
              <w:t>ModifiedInstanceDates</w:t>
            </w:r>
          </w:p>
        </w:tc>
        <w:tc>
          <w:tcPr>
            <w:tcW w:w="0" w:type="auto"/>
          </w:tcPr>
          <w:p w:rsidR="00A75683" w:rsidRDefault="005800D8">
            <w:pPr>
              <w:pStyle w:val="TableBodyText"/>
            </w:pPr>
            <w:r>
              <w:t xml:space="preserve">See section </w:t>
            </w:r>
            <w:hyperlink w:anchor="Section_ed2f4b8228034232a3ba253898a9885d" w:history="1">
              <w:r>
                <w:rPr>
                  <w:rStyle w:val="Hyperlink"/>
                </w:rPr>
                <w:t>2.1.3.1.1.20.18</w:t>
              </w:r>
            </w:hyperlink>
          </w:p>
        </w:tc>
      </w:tr>
      <w:tr w:rsidR="00A75683" w:rsidTr="00A75683">
        <w:tc>
          <w:tcPr>
            <w:tcW w:w="0" w:type="auto"/>
          </w:tcPr>
          <w:p w:rsidR="00A75683" w:rsidRDefault="005800D8">
            <w:pPr>
              <w:pStyle w:val="TableBodyText"/>
              <w:rPr>
                <w:b/>
              </w:rPr>
            </w:pPr>
            <w:r>
              <w:rPr>
                <w:b/>
              </w:rPr>
              <w:t xml:space="preserve">StartDate </w:t>
            </w:r>
          </w:p>
        </w:tc>
        <w:tc>
          <w:tcPr>
            <w:tcW w:w="0" w:type="auto"/>
          </w:tcPr>
          <w:p w:rsidR="00A75683" w:rsidRDefault="005800D8">
            <w:pPr>
              <w:pStyle w:val="TableBodyText"/>
            </w:pPr>
            <w:r>
              <w:t>Set to the date portion of DTSTART,</w:t>
            </w:r>
            <w:r>
              <w:t xml:space="preserve"> in the time zone specified by </w:t>
            </w:r>
            <w:r>
              <w:rPr>
                <w:b/>
              </w:rPr>
              <w:t>PidLidTimeZoneStruct</w:t>
            </w:r>
            <w:r>
              <w:t>. This date is stored in minutes after midnight Jan 1, 1601. Note that this value MUST be evenly divisible by 1440. If BYMONTH is specified, it MUST override the month portion of DTSTART.</w:t>
            </w:r>
          </w:p>
        </w:tc>
      </w:tr>
      <w:tr w:rsidR="00A75683" w:rsidTr="00A75683">
        <w:tc>
          <w:tcPr>
            <w:tcW w:w="0" w:type="auto"/>
          </w:tcPr>
          <w:p w:rsidR="00A75683" w:rsidRDefault="005800D8">
            <w:pPr>
              <w:pStyle w:val="TableBodyText"/>
              <w:rPr>
                <w:b/>
              </w:rPr>
            </w:pPr>
            <w:r>
              <w:rPr>
                <w:b/>
              </w:rPr>
              <w:t xml:space="preserve">EndDate </w:t>
            </w:r>
          </w:p>
        </w:tc>
        <w:tc>
          <w:tcPr>
            <w:tcW w:w="0" w:type="auto"/>
          </w:tcPr>
          <w:p w:rsidR="00A75683" w:rsidRDefault="005800D8">
            <w:pPr>
              <w:pStyle w:val="TableBodyText"/>
            </w:pPr>
            <w:r>
              <w:t xml:space="preserve">Set to </w:t>
            </w:r>
            <w:r>
              <w:t xml:space="preserve">the start date of the last instance of a recurrence, in the time zone specified by </w:t>
            </w:r>
            <w:r>
              <w:rPr>
                <w:b/>
              </w:rPr>
              <w:t>PidLidTimeZoneStruct</w:t>
            </w:r>
            <w:r>
              <w:t xml:space="preserve">. This date is stored in minutes after midnight Jan 1, 1601. If the recurrence is infinite, set </w:t>
            </w:r>
            <w:r>
              <w:rPr>
                <w:b/>
              </w:rPr>
              <w:t>EndDate</w:t>
            </w:r>
            <w:r>
              <w:t xml:space="preserve"> to 0x5AE980DF. Note that this value MUST be evenl</w:t>
            </w:r>
            <w:r>
              <w:t>y divisible by 1440, except for the special value 0x5AE980DF.</w:t>
            </w:r>
          </w:p>
        </w:tc>
      </w:tr>
      <w:tr w:rsidR="00A75683" w:rsidTr="00A75683">
        <w:tc>
          <w:tcPr>
            <w:tcW w:w="0" w:type="auto"/>
          </w:tcPr>
          <w:p w:rsidR="00A75683" w:rsidRDefault="005800D8">
            <w:pPr>
              <w:pStyle w:val="TableBodyText"/>
              <w:rPr>
                <w:b/>
              </w:rPr>
            </w:pPr>
            <w:r>
              <w:rPr>
                <w:b/>
              </w:rPr>
              <w:t xml:space="preserve">ReaderVersion2 </w:t>
            </w:r>
          </w:p>
        </w:tc>
        <w:tc>
          <w:tcPr>
            <w:tcW w:w="0" w:type="auto"/>
          </w:tcPr>
          <w:p w:rsidR="00A75683" w:rsidRDefault="005800D8">
            <w:pPr>
              <w:pStyle w:val="TableBodyText"/>
            </w:pPr>
            <w:r>
              <w:t>Set to 0x00003006</w:t>
            </w:r>
          </w:p>
        </w:tc>
      </w:tr>
      <w:tr w:rsidR="00A75683" w:rsidTr="00A75683">
        <w:tc>
          <w:tcPr>
            <w:tcW w:w="0" w:type="auto"/>
          </w:tcPr>
          <w:p w:rsidR="00A75683" w:rsidRDefault="005800D8">
            <w:pPr>
              <w:pStyle w:val="TableBodyText"/>
              <w:rPr>
                <w:b/>
              </w:rPr>
            </w:pPr>
            <w:r>
              <w:rPr>
                <w:b/>
              </w:rPr>
              <w:t xml:space="preserve">WriterVersion2 </w:t>
            </w:r>
          </w:p>
        </w:tc>
        <w:tc>
          <w:tcPr>
            <w:tcW w:w="0" w:type="auto"/>
          </w:tcPr>
          <w:p w:rsidR="00A75683" w:rsidRDefault="005800D8">
            <w:pPr>
              <w:pStyle w:val="TableBodyText"/>
            </w:pPr>
            <w:r>
              <w:t>Set to 0x00003009</w:t>
            </w:r>
          </w:p>
        </w:tc>
      </w:tr>
      <w:tr w:rsidR="00A75683" w:rsidTr="00A75683">
        <w:tc>
          <w:tcPr>
            <w:tcW w:w="0" w:type="auto"/>
          </w:tcPr>
          <w:p w:rsidR="00A75683" w:rsidRDefault="005800D8">
            <w:pPr>
              <w:pStyle w:val="TableBodyText"/>
              <w:rPr>
                <w:b/>
              </w:rPr>
            </w:pPr>
            <w:r>
              <w:rPr>
                <w:b/>
              </w:rPr>
              <w:t xml:space="preserve">StartTimeOffset </w:t>
            </w:r>
          </w:p>
        </w:tc>
        <w:tc>
          <w:tcPr>
            <w:tcW w:w="0" w:type="auto"/>
          </w:tcPr>
          <w:p w:rsidR="00A75683" w:rsidRDefault="005800D8">
            <w:pPr>
              <w:pStyle w:val="TableBodyText"/>
            </w:pPr>
            <w:r>
              <w:t>Set to (60*BYHOUR + BYMINUTE)</w:t>
            </w:r>
          </w:p>
        </w:tc>
      </w:tr>
      <w:tr w:rsidR="00A75683" w:rsidTr="00A75683">
        <w:tc>
          <w:tcPr>
            <w:tcW w:w="0" w:type="auto"/>
          </w:tcPr>
          <w:p w:rsidR="00A75683" w:rsidRDefault="005800D8">
            <w:pPr>
              <w:pStyle w:val="TableBodyText"/>
              <w:rPr>
                <w:b/>
              </w:rPr>
            </w:pPr>
            <w:r>
              <w:rPr>
                <w:b/>
              </w:rPr>
              <w:t xml:space="preserve">EndTimeOffset </w:t>
            </w:r>
          </w:p>
        </w:tc>
        <w:tc>
          <w:tcPr>
            <w:tcW w:w="0" w:type="auto"/>
          </w:tcPr>
          <w:p w:rsidR="00A75683" w:rsidRDefault="005800D8">
            <w:pPr>
              <w:pStyle w:val="TableBodyText"/>
            </w:pPr>
            <w:r>
              <w:t>Set to (</w:t>
            </w:r>
            <w:r>
              <w:rPr>
                <w:b/>
              </w:rPr>
              <w:t>StartTimeOffset</w:t>
            </w:r>
            <w:r>
              <w:t xml:space="preserve"> + </w:t>
            </w:r>
            <w:r>
              <w:rPr>
                <w:b/>
              </w:rPr>
              <w:t>PidLidAppointmentDuration</w:t>
            </w:r>
            <w:r>
              <w:t>)</w:t>
            </w:r>
          </w:p>
        </w:tc>
      </w:tr>
      <w:tr w:rsidR="00A75683" w:rsidTr="00A75683">
        <w:tc>
          <w:tcPr>
            <w:tcW w:w="0" w:type="auto"/>
          </w:tcPr>
          <w:p w:rsidR="00A75683" w:rsidRDefault="005800D8">
            <w:pPr>
              <w:pStyle w:val="TableBodyText"/>
            </w:pPr>
            <w:r>
              <w:rPr>
                <w:b/>
              </w:rPr>
              <w:t>ExceptionCount</w:t>
            </w:r>
            <w:r>
              <w:t xml:space="preserve"> / </w:t>
            </w:r>
            <w:r>
              <w:rPr>
                <w:b/>
              </w:rPr>
              <w:t>ExceptionInfo</w:t>
            </w:r>
          </w:p>
        </w:tc>
        <w:tc>
          <w:tcPr>
            <w:tcW w:w="0" w:type="auto"/>
          </w:tcPr>
          <w:p w:rsidR="00A75683" w:rsidRDefault="005800D8">
            <w:pPr>
              <w:pStyle w:val="TableBodyText"/>
            </w:pPr>
            <w:r>
              <w:t>See section 2.1.3.1.1.20.18</w:t>
            </w:r>
          </w:p>
        </w:tc>
      </w:tr>
      <w:tr w:rsidR="00A75683" w:rsidTr="00A75683">
        <w:tc>
          <w:tcPr>
            <w:tcW w:w="0" w:type="auto"/>
          </w:tcPr>
          <w:p w:rsidR="00A75683" w:rsidRDefault="005800D8">
            <w:pPr>
              <w:pStyle w:val="TableBodyText"/>
            </w:pPr>
            <w:r>
              <w:t>(</w:t>
            </w:r>
            <w:r>
              <w:rPr>
                <w:b/>
              </w:rPr>
              <w:t>ReservedBlocks</w:t>
            </w:r>
            <w:r>
              <w:t xml:space="preserve"> and </w:t>
            </w:r>
            <w:r>
              <w:rPr>
                <w:b/>
              </w:rPr>
              <w:t>ExtendedExceptions</w:t>
            </w:r>
            <w:r>
              <w:t>)</w:t>
            </w:r>
          </w:p>
        </w:tc>
        <w:tc>
          <w:tcPr>
            <w:tcW w:w="0" w:type="auto"/>
          </w:tcPr>
          <w:p w:rsidR="00A75683" w:rsidRDefault="005800D8">
            <w:pPr>
              <w:pStyle w:val="TableBodyText"/>
            </w:pPr>
            <w:r>
              <w:t>Refer to [MS-OXOCAL]</w:t>
            </w:r>
          </w:p>
        </w:tc>
      </w:tr>
    </w:tbl>
    <w:p w:rsidR="00A75683" w:rsidRDefault="005800D8">
      <w:pPr>
        <w:rPr>
          <w:b/>
        </w:rPr>
      </w:pPr>
      <w:r>
        <w:rPr>
          <w:b/>
        </w:rPr>
        <w:t>Exporting from Calendar objects</w:t>
      </w:r>
    </w:p>
    <w:p w:rsidR="00A75683" w:rsidRDefault="005800D8">
      <w:r>
        <w:t xml:space="preserve">The </w:t>
      </w:r>
      <w:r>
        <w:rPr>
          <w:b/>
        </w:rPr>
        <w:t xml:space="preserve">AppointmentRecurrencePattern </w:t>
      </w:r>
      <w:r>
        <w:t xml:space="preserve">structure ([MS-OXOCAL] section 2.2.1.44.5) in the </w:t>
      </w:r>
      <w:r>
        <w:rPr>
          <w:b/>
        </w:rPr>
        <w:t>PidLidAppointmentRe</w:t>
      </w:r>
      <w:r>
        <w:rPr>
          <w:b/>
        </w:rPr>
        <w:t>cur</w:t>
      </w:r>
      <w:r>
        <w:t xml:space="preserve"> property ([MS-OXOCAL] section 2.2.1.44) SHOULD</w:t>
      </w:r>
      <w:bookmarkStart w:id="986" w:name="z590"/>
      <w:bookmarkStart w:id="987" w:name="Appendix_A_Target_307"/>
      <w:bookmarkEnd w:id="986"/>
      <w:r>
        <w:rPr>
          <w:rStyle w:val="Hyperlink"/>
        </w:rPr>
        <w:fldChar w:fldCharType="begin"/>
      </w:r>
      <w:r>
        <w:rPr>
          <w:rStyle w:val="Hyperlink"/>
        </w:rPr>
        <w:instrText xml:space="preserve"> HYPERLINK \l "Appendix_A_307" \o "Product behavior note 307" \h </w:instrText>
      </w:r>
      <w:r>
        <w:rPr>
          <w:rStyle w:val="Hyperlink"/>
        </w:rPr>
      </w:r>
      <w:r>
        <w:rPr>
          <w:rStyle w:val="Hyperlink"/>
        </w:rPr>
        <w:fldChar w:fldCharType="separate"/>
      </w:r>
      <w:r>
        <w:rPr>
          <w:rStyle w:val="Hyperlink"/>
        </w:rPr>
        <w:t>&lt;307&gt;</w:t>
      </w:r>
      <w:r>
        <w:rPr>
          <w:rStyle w:val="Hyperlink"/>
        </w:rPr>
        <w:fldChar w:fldCharType="end"/>
      </w:r>
      <w:bookmarkEnd w:id="987"/>
      <w:r>
        <w:t xml:space="preserve"> be exported as the property specified by the table of recurrence properties in section 2.1.3.2.2.1. The exported property MUST be as</w:t>
      </w:r>
      <w:r>
        <w:t>signed the value generated by the Recurrence template specified by the table of Recurrence templates specified in section 2.1.3.2.2.1.</w:t>
      </w:r>
    </w:p>
    <w:p w:rsidR="00A75683" w:rsidRDefault="005800D8">
      <w:r>
        <w:t xml:space="preserve">If </w:t>
      </w:r>
      <w:r>
        <w:rPr>
          <w:b/>
        </w:rPr>
        <w:t>PidLidAppointmentRecur</w:t>
      </w:r>
      <w:r>
        <w:t xml:space="preserve"> is being exported with the Yearly Nth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41"/>
        <w:gridCol w:w="813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tcPr>
          <w:p w:rsidR="00A75683" w:rsidRDefault="005800D8">
            <w:pPr>
              <w:pStyle w:val="TableHeaderText"/>
            </w:pPr>
            <w:r>
              <w:t xml:space="preserve">Recurrence part </w:t>
            </w:r>
          </w:p>
        </w:tc>
        <w:tc>
          <w:tcPr>
            <w:tcW w:w="0" w:type="auto"/>
          </w:tcPr>
          <w:p w:rsidR="00A75683" w:rsidRDefault="005800D8">
            <w:pPr>
              <w:pStyle w:val="TableHeaderText"/>
            </w:pPr>
            <w:r>
              <w:t xml:space="preserve">Value </w:t>
            </w:r>
          </w:p>
        </w:tc>
      </w:tr>
      <w:tr w:rsidR="00A75683" w:rsidTr="00A75683">
        <w:tc>
          <w:tcPr>
            <w:tcW w:w="0" w:type="auto"/>
          </w:tcPr>
          <w:p w:rsidR="00A75683" w:rsidRDefault="005800D8">
            <w:pPr>
              <w:pStyle w:val="TableBodyText"/>
            </w:pPr>
            <w:r>
              <w:t>FREQ</w:t>
            </w:r>
          </w:p>
        </w:tc>
        <w:tc>
          <w:tcPr>
            <w:tcW w:w="0" w:type="auto"/>
          </w:tcPr>
          <w:p w:rsidR="00A75683" w:rsidRDefault="005800D8">
            <w:pPr>
              <w:pStyle w:val="TableBodyText"/>
            </w:pPr>
            <w:r>
              <w:t>Set to 'YEARLY'</w:t>
            </w:r>
          </w:p>
        </w:tc>
      </w:tr>
      <w:tr w:rsidR="00A75683" w:rsidTr="00A75683">
        <w:tc>
          <w:tcPr>
            <w:tcW w:w="0" w:type="auto"/>
          </w:tcPr>
          <w:p w:rsidR="00A75683" w:rsidRDefault="005800D8">
            <w:pPr>
              <w:pStyle w:val="TableBodyText"/>
            </w:pPr>
            <w:r>
              <w:t>INTERVAL</w:t>
            </w:r>
          </w:p>
        </w:tc>
        <w:tc>
          <w:tcPr>
            <w:tcW w:w="0" w:type="auto"/>
          </w:tcPr>
          <w:p w:rsidR="00A75683" w:rsidRDefault="005800D8">
            <w:pPr>
              <w:pStyle w:val="TableBodyText"/>
            </w:pPr>
            <w:r>
              <w:t>Set to (</w:t>
            </w:r>
            <w:r>
              <w:rPr>
                <w:b/>
              </w:rPr>
              <w:t>Period</w:t>
            </w:r>
            <w:r>
              <w:t xml:space="preserve"> / 12). If the value is 1, omit this recurrence part.</w:t>
            </w:r>
          </w:p>
        </w:tc>
      </w:tr>
      <w:tr w:rsidR="00A75683" w:rsidTr="00A75683">
        <w:tc>
          <w:tcPr>
            <w:tcW w:w="0" w:type="auto"/>
          </w:tcPr>
          <w:p w:rsidR="00A75683" w:rsidRDefault="005800D8">
            <w:pPr>
              <w:pStyle w:val="TableBodyText"/>
            </w:pPr>
            <w:r>
              <w:t>BYDAY</w:t>
            </w:r>
          </w:p>
        </w:tc>
        <w:tc>
          <w:tcPr>
            <w:tcW w:w="0" w:type="auto"/>
          </w:tcPr>
          <w:p w:rsidR="00A75683" w:rsidRDefault="005800D8">
            <w:pPr>
              <w:pStyle w:val="TableBodyText"/>
            </w:pPr>
            <w:r>
              <w:t xml:space="preserve">Set to the BYDAY representation of the </w:t>
            </w:r>
            <w:r>
              <w:rPr>
                <w:b/>
              </w:rPr>
              <w:t>PatternTypeSpecific.MonthNth.Sa-Su</w:t>
            </w:r>
            <w:r>
              <w:t xml:space="preserve"> bitmask as specified in section 2.1.3.2.2.2.</w:t>
            </w:r>
          </w:p>
        </w:tc>
      </w:tr>
      <w:tr w:rsidR="00A75683" w:rsidTr="00A75683">
        <w:tc>
          <w:tcPr>
            <w:tcW w:w="0" w:type="auto"/>
          </w:tcPr>
          <w:p w:rsidR="00A75683" w:rsidRDefault="005800D8">
            <w:pPr>
              <w:pStyle w:val="TableBodyText"/>
            </w:pPr>
            <w:r>
              <w:t>BYSETPOS</w:t>
            </w:r>
          </w:p>
        </w:tc>
        <w:tc>
          <w:tcPr>
            <w:tcW w:w="0" w:type="auto"/>
          </w:tcPr>
          <w:p w:rsidR="00A75683" w:rsidRDefault="005800D8">
            <w:pPr>
              <w:pStyle w:val="TableBodyText"/>
            </w:pPr>
            <w:r>
              <w:t xml:space="preserve">Set to </w:t>
            </w:r>
            <w:r>
              <w:rPr>
                <w:b/>
              </w:rPr>
              <w:t>PatternTypeSpecific.MonthNth.N</w:t>
            </w:r>
            <w:r>
              <w:t xml:space="preserve">. If </w:t>
            </w:r>
            <w:r>
              <w:rPr>
                <w:b/>
              </w:rPr>
              <w:t>PatternTypeSpecific.MonthNth.N</w:t>
            </w:r>
            <w:r>
              <w:t xml:space="preserve"> is 0x00000005, set BYSETPOS to -1.</w:t>
            </w:r>
          </w:p>
        </w:tc>
      </w:tr>
      <w:tr w:rsidR="00A75683" w:rsidTr="00A75683">
        <w:tc>
          <w:tcPr>
            <w:tcW w:w="0" w:type="auto"/>
          </w:tcPr>
          <w:p w:rsidR="00A75683" w:rsidRDefault="005800D8">
            <w:pPr>
              <w:pStyle w:val="TableBodyText"/>
            </w:pPr>
            <w:r>
              <w:t>BYMONTH</w:t>
            </w:r>
          </w:p>
        </w:tc>
        <w:tc>
          <w:tcPr>
            <w:tcW w:w="0" w:type="auto"/>
          </w:tcPr>
          <w:p w:rsidR="00A75683" w:rsidRDefault="005800D8">
            <w:pPr>
              <w:pStyle w:val="TableBodyText"/>
            </w:pPr>
            <w:r>
              <w:t>Set to the</w:t>
            </w:r>
            <w:r>
              <w:t xml:space="preserve"> month from </w:t>
            </w:r>
            <w:r>
              <w:rPr>
                <w:b/>
              </w:rPr>
              <w:t>FirstDateTime</w:t>
            </w:r>
            <w:r>
              <w:t>.</w:t>
            </w:r>
          </w:p>
        </w:tc>
      </w:tr>
      <w:tr w:rsidR="00A75683" w:rsidTr="00A75683">
        <w:tc>
          <w:tcPr>
            <w:tcW w:w="0" w:type="auto"/>
          </w:tcPr>
          <w:p w:rsidR="00A75683" w:rsidRDefault="005800D8">
            <w:pPr>
              <w:pStyle w:val="TableBodyText"/>
            </w:pPr>
            <w:r>
              <w:t>COUNT</w:t>
            </w:r>
          </w:p>
        </w:tc>
        <w:tc>
          <w:tcPr>
            <w:tcW w:w="0" w:type="auto"/>
          </w:tcPr>
          <w:p w:rsidR="00A75683" w:rsidRDefault="005800D8">
            <w:pPr>
              <w:pStyle w:val="TableBodyText"/>
            </w:pPr>
            <w:r>
              <w:t xml:space="preserve">If </w:t>
            </w:r>
            <w:r>
              <w:rPr>
                <w:b/>
              </w:rPr>
              <w:t>EndType</w:t>
            </w:r>
            <w:r>
              <w:t xml:space="preserve"> is 0x00002022, set to </w:t>
            </w:r>
            <w:r>
              <w:rPr>
                <w:b/>
              </w:rPr>
              <w:t>OccurrenceCount</w:t>
            </w:r>
            <w:r>
              <w:t>. Otherwise, omit this recurrence part.</w:t>
            </w:r>
          </w:p>
        </w:tc>
      </w:tr>
      <w:tr w:rsidR="00A75683" w:rsidTr="00A75683">
        <w:tc>
          <w:tcPr>
            <w:tcW w:w="0" w:type="auto"/>
          </w:tcPr>
          <w:p w:rsidR="00A75683" w:rsidRDefault="005800D8">
            <w:pPr>
              <w:pStyle w:val="TableBodyText"/>
            </w:pPr>
            <w:r>
              <w:t>UNTIL</w:t>
            </w:r>
          </w:p>
        </w:tc>
        <w:tc>
          <w:tcPr>
            <w:tcW w:w="0" w:type="auto"/>
          </w:tcPr>
          <w:p w:rsidR="00A75683" w:rsidRDefault="005800D8">
            <w:pPr>
              <w:pStyle w:val="TableBodyText"/>
            </w:pPr>
            <w:r>
              <w:t xml:space="preserve">If </w:t>
            </w:r>
            <w:r>
              <w:rPr>
                <w:b/>
              </w:rPr>
              <w:t>EndType</w:t>
            </w:r>
            <w:r>
              <w:t xml:space="preserve"> is 0x00002021, SHOULD</w:t>
            </w:r>
            <w:bookmarkStart w:id="988"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988"/>
            <w:r>
              <w:t xml:space="preserve"> be set to (</w:t>
            </w:r>
            <w:r>
              <w:rPr>
                <w:b/>
              </w:rPr>
              <w:t>EndDate</w:t>
            </w:r>
            <w:r>
              <w:t xml:space="preserve"> + </w:t>
            </w:r>
            <w:r>
              <w:rPr>
                <w:b/>
              </w:rPr>
              <w:t>StartTimeOffset</w:t>
            </w:r>
            <w:r>
              <w:t xml:space="preserve">), converted </w:t>
            </w:r>
            <w:r>
              <w:lastRenderedPageBreak/>
              <w:t xml:space="preserve">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89"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989"/>
            <w:r>
              <w:t xml:space="preserve"> be set to midnight on the date specified by </w:t>
            </w:r>
            <w:r>
              <w:rPr>
                <w:b/>
              </w:rPr>
              <w:t>EndDate</w:t>
            </w:r>
            <w:r>
              <w:t xml:space="preserve">. If </w:t>
            </w:r>
            <w:r>
              <w:rPr>
                <w:b/>
              </w:rPr>
              <w:t>EndType</w:t>
            </w:r>
            <w:r>
              <w:t xml:space="preserve"> is not 0x00002021, omit this recurrence part.</w:t>
            </w:r>
            <w:bookmarkStart w:id="990" w:name="z592"/>
            <w:bookmarkEnd w:id="990"/>
          </w:p>
        </w:tc>
      </w:tr>
      <w:tr w:rsidR="00A75683" w:rsidTr="00A75683">
        <w:tc>
          <w:tcPr>
            <w:tcW w:w="0" w:type="auto"/>
          </w:tcPr>
          <w:p w:rsidR="00A75683" w:rsidRDefault="005800D8">
            <w:pPr>
              <w:pStyle w:val="TableBodyText"/>
            </w:pPr>
            <w:r>
              <w:lastRenderedPageBreak/>
              <w:t>WKST</w:t>
            </w:r>
          </w:p>
        </w:tc>
        <w:tc>
          <w:tcPr>
            <w:tcW w:w="0" w:type="auto"/>
          </w:tcPr>
          <w:p w:rsidR="00A75683" w:rsidRDefault="005800D8">
            <w:pPr>
              <w:pStyle w:val="TableBodyText"/>
            </w:pPr>
            <w:r>
              <w:t>The WKST recurrence part SHOULD</w:t>
            </w:r>
            <w:bookmarkStart w:id="991" w:name="Appendix_A_Target_310"/>
            <w:r>
              <w:rPr>
                <w:rStyle w:val="Hyperlink"/>
              </w:rPr>
              <w:fldChar w:fldCharType="begin"/>
            </w:r>
            <w:r>
              <w:rPr>
                <w:rStyle w:val="Hyperlink"/>
                <w:szCs w:val="24"/>
              </w:rPr>
              <w:instrText xml:space="preserve"> HYPERLINK \l "Appendix_A_310" \o "Product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991"/>
            <w:r>
              <w:t xml:space="preserve"> be omitted.</w:t>
            </w:r>
          </w:p>
        </w:tc>
      </w:tr>
    </w:tbl>
    <w:p w:rsidR="00A75683" w:rsidRDefault="00A75683"/>
    <w:p w:rsidR="00A75683" w:rsidRDefault="005800D8">
      <w:pPr>
        <w:pStyle w:val="Heading5"/>
      </w:pPr>
      <w:bookmarkStart w:id="992" w:name="section_4f8a95e3542a4c8b88b31b00355286e7"/>
      <w:bookmarkStart w:id="993" w:name="_Toc163746235"/>
      <w:r>
        <w:t>End-of-Month Concern</w:t>
      </w:r>
      <w:r>
        <w:t>s</w:t>
      </w:r>
      <w:bookmarkEnd w:id="992"/>
      <w:bookmarkEnd w:id="993"/>
    </w:p>
    <w:p w:rsidR="00A75683" w:rsidRDefault="005800D8">
      <w:hyperlink r:id="rId302">
        <w:r>
          <w:rPr>
            <w:rStyle w:val="Hyperlink"/>
          </w:rPr>
          <w:t>[RFC2445]</w:t>
        </w:r>
      </w:hyperlink>
      <w:r>
        <w:t xml:space="preserve"> specifies that Monthly Recurrences (section </w:t>
      </w:r>
      <w:hyperlink w:anchor="Section_7d3e36469f9b4665aca77f9260b74424" w:history="1">
        <w:r>
          <w:rPr>
            <w:rStyle w:val="Hyperlink"/>
          </w:rPr>
          <w:t>2.1.3.2.2.3</w:t>
        </w:r>
      </w:hyperlink>
      <w:r>
        <w:t xml:space="preserve">) in which the BYMONTHDAY </w:t>
      </w:r>
      <w:hyperlink w:anchor="gt_49133482-bfd3-4885-bbe9-d996efd8a9c5">
        <w:r>
          <w:rPr>
            <w:rStyle w:val="HyperlinkGreen"/>
            <w:b/>
          </w:rPr>
          <w:t>recurrence part</w:t>
        </w:r>
      </w:hyperlink>
      <w:r>
        <w:t xml:space="preserve"> is 29, 30, or 31 MUST skip over months that do not have a sufficient number of days. Conversely, </w:t>
      </w:r>
      <w:hyperlink r:id="rId303" w:anchor="Section_09861fdec8e440289346e7c214cfdba1">
        <w:r>
          <w:rPr>
            <w:rStyle w:val="Hyperlink"/>
          </w:rPr>
          <w:t>[M</w:t>
        </w:r>
        <w:r>
          <w:rPr>
            <w:rStyle w:val="Hyperlink"/>
          </w:rPr>
          <w:t>S-OXOCAL]</w:t>
        </w:r>
      </w:hyperlink>
      <w:r>
        <w:t xml:space="preserve"> specifies that Monthly Recurrences with a </w:t>
      </w:r>
      <w:r>
        <w:rPr>
          <w:b/>
        </w:rPr>
        <w:t>PatternTypeSpecific.Month.Day</w:t>
      </w:r>
      <w:r>
        <w:t xml:space="preserve"> of 0x0000001D, 0x0000001E, or 0x0000001F MUST occur on the last day of months that do not have a sufficient number of days.</w:t>
      </w:r>
    </w:p>
    <w:p w:rsidR="00A75683" w:rsidRDefault="005800D8">
      <w:pPr>
        <w:pStyle w:val="Heading5"/>
      </w:pPr>
      <w:bookmarkStart w:id="994" w:name="section_5112ec59ed9d49a5a04f47076af97713"/>
      <w:bookmarkStart w:id="995" w:name="_Toc163746236"/>
      <w:r>
        <w:t>Legacy UNTIL Concerns</w:t>
      </w:r>
      <w:bookmarkEnd w:id="994"/>
      <w:bookmarkEnd w:id="995"/>
    </w:p>
    <w:p w:rsidR="00A75683" w:rsidRDefault="005800D8">
      <w:r>
        <w:t xml:space="preserve">If the PRODID property (see </w:t>
      </w:r>
      <w:r>
        <w:t xml:space="preserve">section </w:t>
      </w:r>
      <w:hyperlink w:anchor="Section_9fafdc54b0e44692a8f94919878036a1" w:history="1">
        <w:r>
          <w:rPr>
            <w:rStyle w:val="Hyperlink"/>
          </w:rPr>
          <w:t>2.1.3.1.1.2</w:t>
        </w:r>
      </w:hyperlink>
      <w:r>
        <w:t xml:space="preserve">) indicates that a version of the MIMEDIR between 1 and 11 (inclusive) generated the iCalendar file and if the UNTIL </w:t>
      </w:r>
      <w:hyperlink w:anchor="gt_49133482-bfd3-4885-bbe9-d996efd8a9c5">
        <w:r>
          <w:rPr>
            <w:rStyle w:val="HyperlinkGreen"/>
            <w:b/>
          </w:rPr>
          <w:t>recurrence part</w:t>
        </w:r>
      </w:hyperlink>
      <w:r>
        <w:t xml:space="preserve"> is specified with a trailing 'Z', it SHOULD NOT</w:t>
      </w:r>
      <w:bookmarkStart w:id="996" w:name="z598"/>
      <w:bookmarkStart w:id="997" w:name="Appendix_A_Target_311"/>
      <w:bookmarkEnd w:id="996"/>
      <w:r>
        <w:rPr>
          <w:rStyle w:val="Hyperlink"/>
        </w:rPr>
        <w:fldChar w:fldCharType="begin"/>
      </w:r>
      <w:r>
        <w:rPr>
          <w:rStyle w:val="Hyperlink"/>
        </w:rPr>
        <w:instrText xml:space="preserve"> HYPERLINK \l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997"/>
      <w:r>
        <w:t xml:space="preserve"> be treated as a </w:t>
      </w:r>
      <w:hyperlink w:anchor="gt_f2369991-a884-4843-a8fa-1505b6d5ece7">
        <w:r>
          <w:rPr>
            <w:rStyle w:val="HyperlinkGreen"/>
            <w:b/>
          </w:rPr>
          <w:t>UTC</w:t>
        </w:r>
      </w:hyperlink>
      <w:r>
        <w:t xml:space="preserve"> Date-time. Instead, only the year, </w:t>
      </w:r>
      <w:r>
        <w:t>month, and day of the Date-time SHOULD</w:t>
      </w:r>
      <w:bookmarkStart w:id="998" w:name="z600"/>
      <w:bookmarkStart w:id="999" w:name="Appendix_A_Target_312"/>
      <w:bookmarkEnd w:id="998"/>
      <w:r>
        <w:rPr>
          <w:rStyle w:val="Hyperlink"/>
        </w:rPr>
        <w:fldChar w:fldCharType="begin"/>
      </w:r>
      <w:r>
        <w:rPr>
          <w:rStyle w:val="Hyperlink"/>
        </w:rPr>
        <w:instrText xml:space="preserve"> HYPERLINK \l "Appendix_A_312" \o "Product behavior note 312" \h </w:instrText>
      </w:r>
      <w:r>
        <w:rPr>
          <w:rStyle w:val="Hyperlink"/>
        </w:rPr>
      </w:r>
      <w:r>
        <w:rPr>
          <w:rStyle w:val="Hyperlink"/>
        </w:rPr>
        <w:fldChar w:fldCharType="separate"/>
      </w:r>
      <w:r>
        <w:rPr>
          <w:rStyle w:val="Hyperlink"/>
        </w:rPr>
        <w:t>&lt;312&gt;</w:t>
      </w:r>
      <w:r>
        <w:rPr>
          <w:rStyle w:val="Hyperlink"/>
        </w:rPr>
        <w:fldChar w:fldCharType="end"/>
      </w:r>
      <w:bookmarkEnd w:id="999"/>
      <w:r>
        <w:t xml:space="preserve"> be retained, and the UNTIL recurrence part SHOULD</w:t>
      </w:r>
      <w:bookmarkStart w:id="1000" w:name="z602"/>
      <w:bookmarkStart w:id="1001" w:name="Appendix_A_Target_313"/>
      <w:bookmarkEnd w:id="1000"/>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1001"/>
      <w:r>
        <w:t xml:space="preserve"> be interpreted as 11:59 P.M. of that day (in the time zone specified by </w:t>
      </w:r>
      <w:r>
        <w:rPr>
          <w:b/>
        </w:rPr>
        <w:t>PidLidTimeZoneStruct</w:t>
      </w:r>
      <w:r>
        <w:t>).</w:t>
      </w:r>
    </w:p>
    <w:p w:rsidR="00A75683" w:rsidRDefault="005800D8">
      <w:pPr>
        <w:pStyle w:val="Heading4"/>
      </w:pPr>
      <w:bookmarkStart w:id="1002" w:name="section_10d8cbc1335743ef91447d4457d9fcbd"/>
      <w:bookmarkStart w:id="1003" w:name="_Toc163746237"/>
      <w:r>
        <w:t>Additional Rules for MIME Messages</w:t>
      </w:r>
      <w:bookmarkEnd w:id="1002"/>
      <w:bookmarkEnd w:id="1003"/>
    </w:p>
    <w:p w:rsidR="00A75683" w:rsidRDefault="005800D8">
      <w:r>
        <w:t xml:space="preserve">For import scenarios where the original iCalendar data is contained in a </w:t>
      </w:r>
      <w:hyperlink w:anchor="gt_bcc83734-de00-4cd2-a344-4455ac688da9">
        <w:r>
          <w:rPr>
            <w:rStyle w:val="HyperlinkGreen"/>
            <w:b/>
          </w:rPr>
          <w:t>MIME message</w:t>
        </w:r>
      </w:hyperlink>
      <w:r>
        <w:t>, implementations MAY</w:t>
      </w:r>
      <w:bookmarkStart w:id="1004"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1004"/>
      <w:r>
        <w:t xml:space="preserve"> set additional properties on the </w:t>
      </w:r>
      <w:hyperlink w:anchor="gt_b9ce8e55-dae6-467b-b5dc-850087d4dc18">
        <w:r>
          <w:rPr>
            <w:rStyle w:val="HyperlinkGreen"/>
            <w:b/>
          </w:rPr>
          <w:t>Calendar object</w:t>
        </w:r>
      </w:hyperlink>
      <w:r>
        <w:t>, as specified in the followi</w:t>
      </w:r>
      <w:r>
        <w:t>ng table.</w:t>
      </w:r>
    </w:p>
    <w:tbl>
      <w:tblPr>
        <w:tblStyle w:val="Table-ShadedHeader"/>
        <w:tblW w:w="0" w:type="auto"/>
        <w:tblLook w:val="04A0" w:firstRow="1" w:lastRow="0" w:firstColumn="1" w:lastColumn="0" w:noHBand="0" w:noVBand="1"/>
      </w:tblPr>
      <w:tblGrid>
        <w:gridCol w:w="4747"/>
        <w:gridCol w:w="472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4788" w:type="dxa"/>
          </w:tcPr>
          <w:p w:rsidR="00A75683" w:rsidRDefault="005800D8">
            <w:pPr>
              <w:pStyle w:val="TableHeaderText"/>
            </w:pPr>
            <w:r>
              <w:t>Property</w:t>
            </w:r>
          </w:p>
        </w:tc>
        <w:tc>
          <w:tcPr>
            <w:tcW w:w="4788" w:type="dxa"/>
          </w:tcPr>
          <w:p w:rsidR="00A75683" w:rsidRDefault="005800D8">
            <w:pPr>
              <w:pStyle w:val="TableHeaderText"/>
            </w:pPr>
            <w:r>
              <w:t>Value</w:t>
            </w:r>
          </w:p>
        </w:tc>
      </w:tr>
      <w:tr w:rsidR="00A75683" w:rsidTr="00A75683">
        <w:tc>
          <w:tcPr>
            <w:tcW w:w="4788" w:type="dxa"/>
          </w:tcPr>
          <w:p w:rsidR="00A75683" w:rsidRDefault="005800D8">
            <w:pPr>
              <w:pStyle w:val="TableBodyText"/>
            </w:pPr>
            <w:r>
              <w:rPr>
                <w:b/>
              </w:rPr>
              <w:t xml:space="preserve">PidLidInboundICalStream </w:t>
            </w:r>
            <w:r>
              <w:t xml:space="preserve">(section </w:t>
            </w:r>
            <w:hyperlink w:anchor="Section_fe3d4c465e7c4b0e983195607d20db56" w:history="1">
              <w:r>
                <w:rPr>
                  <w:rStyle w:val="Hyperlink"/>
                </w:rPr>
                <w:t>2.1.3.4.1</w:t>
              </w:r>
            </w:hyperlink>
            <w:r>
              <w:t>)</w:t>
            </w:r>
          </w:p>
        </w:tc>
        <w:tc>
          <w:tcPr>
            <w:tcW w:w="4788" w:type="dxa"/>
          </w:tcPr>
          <w:p w:rsidR="00A75683" w:rsidRDefault="005800D8">
            <w:pPr>
              <w:pStyle w:val="TableBodyText"/>
            </w:pPr>
            <w:r>
              <w:t xml:space="preserve">The value of this property is set to the contents of the </w:t>
            </w:r>
            <w:hyperlink w:anchor="gt_f432738f-5a3c-4c58-9139-836d3aa981c0">
              <w:r>
                <w:rPr>
                  <w:rStyle w:val="HyperlinkGreen"/>
                  <w:b/>
                </w:rPr>
                <w:t>MIME pa</w:t>
              </w:r>
              <w:r>
                <w:rPr>
                  <w:rStyle w:val="HyperlinkGreen"/>
                  <w:b/>
                </w:rPr>
                <w:t>rt</w:t>
              </w:r>
            </w:hyperlink>
            <w:r>
              <w:t xml:space="preserve"> of the original MIME message that has a Content-Type header value of "text/calendar".</w:t>
            </w:r>
          </w:p>
        </w:tc>
      </w:tr>
      <w:tr w:rsidR="00A75683" w:rsidTr="00A75683">
        <w:tc>
          <w:tcPr>
            <w:tcW w:w="4788" w:type="dxa"/>
          </w:tcPr>
          <w:p w:rsidR="00A75683" w:rsidRDefault="005800D8">
            <w:pPr>
              <w:pStyle w:val="TableBodyText"/>
            </w:pPr>
            <w:r>
              <w:rPr>
                <w:b/>
              </w:rPr>
              <w:t>PidLidSingleBodyICal</w:t>
            </w:r>
            <w:r>
              <w:t xml:space="preserve"> (section </w:t>
            </w:r>
            <w:hyperlink w:anchor="Section_60e7dcf0ad2e4ffeb25ccd7a1b556650" w:history="1">
              <w:r>
                <w:rPr>
                  <w:rStyle w:val="Hyperlink"/>
                </w:rPr>
                <w:t>2.1.3.4.2</w:t>
              </w:r>
            </w:hyperlink>
            <w:r>
              <w:t>)</w:t>
            </w:r>
          </w:p>
        </w:tc>
        <w:tc>
          <w:tcPr>
            <w:tcW w:w="4788" w:type="dxa"/>
          </w:tcPr>
          <w:p w:rsidR="00A75683" w:rsidRDefault="005800D8">
            <w:pPr>
              <w:pStyle w:val="TableBodyText"/>
            </w:pPr>
            <w:r>
              <w:t>The value of this property is set to TRUE if the original MIME me</w:t>
            </w:r>
            <w:r>
              <w:t>ssage contained only one MIME part, and the Content-Type header value for that MIME part was "text/calendar".</w:t>
            </w:r>
          </w:p>
        </w:tc>
      </w:tr>
    </w:tbl>
    <w:p w:rsidR="00A75683" w:rsidRDefault="00A75683"/>
    <w:p w:rsidR="00A75683" w:rsidRDefault="005800D8">
      <w:pPr>
        <w:pStyle w:val="Heading4"/>
      </w:pPr>
      <w:bookmarkStart w:id="1005" w:name="section_f843de5d91f04074a73ef8f5a6c2e456"/>
      <w:bookmarkStart w:id="1006" w:name="_Toc163746238"/>
      <w:r>
        <w:t>Calendar Object Properties</w:t>
      </w:r>
      <w:bookmarkEnd w:id="1005"/>
      <w:bookmarkEnd w:id="1006"/>
    </w:p>
    <w:p w:rsidR="00A75683" w:rsidRDefault="005800D8">
      <w:r>
        <w:t xml:space="preserve">This algorithm specifies the following additional properties for </w:t>
      </w:r>
      <w:hyperlink w:anchor="gt_b9ce8e55-dae6-467b-b5dc-850087d4dc18">
        <w:r>
          <w:rPr>
            <w:rStyle w:val="HyperlinkGreen"/>
            <w:b/>
          </w:rPr>
          <w:t>Calendar objects</w:t>
        </w:r>
      </w:hyperlink>
      <w:r>
        <w:t>.</w:t>
      </w:r>
    </w:p>
    <w:p w:rsidR="00A75683" w:rsidRDefault="005800D8">
      <w:pPr>
        <w:pStyle w:val="ListParagraph"/>
        <w:numPr>
          <w:ilvl w:val="0"/>
          <w:numId w:val="64"/>
        </w:numPr>
      </w:pPr>
      <w:r>
        <w:rPr>
          <w:b/>
        </w:rPr>
        <w:t>PidLidInboundICalStream (</w:t>
      </w:r>
      <w:r>
        <w:t xml:space="preserve">section </w:t>
      </w:r>
      <w:hyperlink w:anchor="Section_fe3d4c465e7c4b0e983195607d20db56" w:history="1">
        <w:r>
          <w:rPr>
            <w:rStyle w:val="Hyperlink"/>
          </w:rPr>
          <w:t>2.1.3.4.1</w:t>
        </w:r>
      </w:hyperlink>
      <w:r>
        <w:t>)</w:t>
      </w:r>
    </w:p>
    <w:p w:rsidR="00A75683" w:rsidRDefault="005800D8">
      <w:pPr>
        <w:pStyle w:val="ListParagraph"/>
        <w:numPr>
          <w:ilvl w:val="0"/>
          <w:numId w:val="64"/>
        </w:numPr>
      </w:pPr>
      <w:r>
        <w:rPr>
          <w:b/>
        </w:rPr>
        <w:t xml:space="preserve">PidLidSingleBodyICal </w:t>
      </w:r>
      <w:r>
        <w:t xml:space="preserve">(section </w:t>
      </w:r>
      <w:hyperlink w:anchor="Section_60e7dcf0ad2e4ffeb25ccd7a1b556650" w:history="1">
        <w:r>
          <w:rPr>
            <w:rStyle w:val="Hyperlink"/>
          </w:rPr>
          <w:t>2.1.3.4.2</w:t>
        </w:r>
      </w:hyperlink>
      <w:r>
        <w:t>)</w:t>
      </w:r>
    </w:p>
    <w:p w:rsidR="00A75683" w:rsidRDefault="005800D8">
      <w:pPr>
        <w:pStyle w:val="ListParagraph"/>
        <w:numPr>
          <w:ilvl w:val="0"/>
          <w:numId w:val="64"/>
        </w:numPr>
      </w:pPr>
      <w:r>
        <w:rPr>
          <w:b/>
        </w:rPr>
        <w:t xml:space="preserve">PidNameLocationUrl </w:t>
      </w:r>
      <w:r>
        <w:t xml:space="preserve">(section </w:t>
      </w:r>
      <w:hyperlink w:anchor="Section_eceb81bed7854e9f828b10357845d4c7" w:history="1">
        <w:r>
          <w:rPr>
            <w:rStyle w:val="Hyperlink"/>
          </w:rPr>
          <w:t>2.1.3.4.3</w:t>
        </w:r>
      </w:hyperlink>
      <w:r>
        <w:t>)</w:t>
      </w:r>
    </w:p>
    <w:p w:rsidR="00A75683" w:rsidRDefault="005800D8">
      <w:pPr>
        <w:pStyle w:val="Heading5"/>
      </w:pPr>
      <w:bookmarkStart w:id="1007" w:name="section_fe3d4c465e7c4b0e983195607d20db56"/>
      <w:bookmarkStart w:id="1008" w:name="_Toc163746239"/>
      <w:r>
        <w:t>PidLidInboundICalStream</w:t>
      </w:r>
      <w:bookmarkEnd w:id="1007"/>
      <w:bookmarkEnd w:id="1008"/>
    </w:p>
    <w:p w:rsidR="00A75683" w:rsidRDefault="005800D8">
      <w:r>
        <w:t xml:space="preserve">Type: </w:t>
      </w:r>
      <w:r>
        <w:rPr>
          <w:b/>
        </w:rPr>
        <w:t xml:space="preserve">PtypBinary </w:t>
      </w:r>
      <w:r>
        <w:t>(</w:t>
      </w:r>
      <w:hyperlink r:id="rId304" w:anchor="Section_1afa0cd9b1a04520b623bf15030af5d8">
        <w:r>
          <w:rPr>
            <w:rStyle w:val="Hyperlink"/>
          </w:rPr>
          <w:t>[MS-OXCDATA]</w:t>
        </w:r>
      </w:hyperlink>
      <w:r>
        <w:t xml:space="preserve"> section 2.11.1)</w:t>
      </w:r>
    </w:p>
    <w:p w:rsidR="00A75683" w:rsidRDefault="005800D8">
      <w:r>
        <w:lastRenderedPageBreak/>
        <w:t xml:space="preserve">The </w:t>
      </w:r>
      <w:r>
        <w:rPr>
          <w:b/>
        </w:rPr>
        <w:t xml:space="preserve">PidLidInboundICalStream </w:t>
      </w:r>
      <w:r>
        <w:t>property (</w:t>
      </w:r>
      <w:hyperlink r:id="rId305" w:anchor="Section_f6ab1613aefe447da49c18217230b148">
        <w:r>
          <w:rPr>
            <w:rStyle w:val="Hyperlink"/>
          </w:rPr>
          <w:t>[MS-OXPROPS]</w:t>
        </w:r>
      </w:hyperlink>
      <w:r>
        <w:t xml:space="preserve"> section 2.148) is an optional property on </w:t>
      </w:r>
      <w:hyperlink w:anchor="gt_b9ce8e55-dae6-467b-b5dc-850087d4dc18">
        <w:r>
          <w:rPr>
            <w:rStyle w:val="HyperlinkGreen"/>
            <w:b/>
          </w:rPr>
          <w:t>Calendar objects</w:t>
        </w:r>
      </w:hyperlink>
      <w:r>
        <w:t xml:space="preserve"> that w</w:t>
      </w:r>
      <w:r>
        <w:t xml:space="preserve">ere converted from </w:t>
      </w:r>
      <w:hyperlink w:anchor="gt_bcc83734-de00-4cd2-a344-4455ac688da9">
        <w:r>
          <w:rPr>
            <w:rStyle w:val="HyperlinkGreen"/>
            <w:b/>
          </w:rPr>
          <w:t>MIME messages</w:t>
        </w:r>
      </w:hyperlink>
      <w:r>
        <w:t xml:space="preserve">. It contains the contents of the iCalendar </w:t>
      </w:r>
      <w:hyperlink w:anchor="gt_f432738f-5a3c-4c58-9139-836d3aa981c0">
        <w:r>
          <w:rPr>
            <w:rStyle w:val="HyperlinkGreen"/>
            <w:b/>
          </w:rPr>
          <w:t>MIME part</w:t>
        </w:r>
      </w:hyperlink>
      <w:r>
        <w:t xml:space="preserve"> of the original MIME message.</w:t>
      </w:r>
    </w:p>
    <w:p w:rsidR="00A75683" w:rsidRDefault="005800D8">
      <w:pPr>
        <w:pStyle w:val="Heading5"/>
      </w:pPr>
      <w:bookmarkStart w:id="1009" w:name="section_60e7dcf0ad2e4ffeb25ccd7a1b556650"/>
      <w:bookmarkStart w:id="1010" w:name="_Toc163746240"/>
      <w:r>
        <w:t>PidLidSingleBody</w:t>
      </w:r>
      <w:r>
        <w:t>ICal</w:t>
      </w:r>
      <w:bookmarkEnd w:id="1009"/>
      <w:bookmarkEnd w:id="1010"/>
    </w:p>
    <w:p w:rsidR="00A75683" w:rsidRDefault="005800D8">
      <w:r>
        <w:t xml:space="preserve">Type: </w:t>
      </w:r>
      <w:r>
        <w:rPr>
          <w:b/>
        </w:rPr>
        <w:t xml:space="preserve">PtypBoolean </w:t>
      </w:r>
      <w:r>
        <w:t>(</w:t>
      </w:r>
      <w:hyperlink r:id="rId306" w:anchor="Section_1afa0cd9b1a04520b623bf15030af5d8">
        <w:r>
          <w:rPr>
            <w:rStyle w:val="Hyperlink"/>
          </w:rPr>
          <w:t>[MS-OXCDATA]</w:t>
        </w:r>
      </w:hyperlink>
      <w:r>
        <w:t xml:space="preserve"> section 2.11.1)</w:t>
      </w:r>
    </w:p>
    <w:p w:rsidR="00A75683" w:rsidRDefault="005800D8">
      <w:r>
        <w:t xml:space="preserve">The </w:t>
      </w:r>
      <w:r>
        <w:rPr>
          <w:b/>
        </w:rPr>
        <w:t>PidLidSingleBodyICal</w:t>
      </w:r>
      <w:r>
        <w:t xml:space="preserve"> property (</w:t>
      </w:r>
      <w:hyperlink r:id="rId307" w:anchor="Section_f6ab1613aefe447da49c18217230b148">
        <w:r>
          <w:rPr>
            <w:rStyle w:val="Hyperlink"/>
          </w:rPr>
          <w:t>[MS-</w:t>
        </w:r>
        <w:r>
          <w:rPr>
            <w:rStyle w:val="Hyperlink"/>
          </w:rPr>
          <w:t>OXPROPS]</w:t>
        </w:r>
      </w:hyperlink>
      <w:r>
        <w:t xml:space="preserve"> section 2.300) is an optional property on </w:t>
      </w:r>
      <w:hyperlink w:anchor="gt_b9ce8e55-dae6-467b-b5dc-850087d4dc18">
        <w:r>
          <w:rPr>
            <w:rStyle w:val="HyperlinkGreen"/>
            <w:b/>
          </w:rPr>
          <w:t>Calendar objects</w:t>
        </w:r>
      </w:hyperlink>
      <w:r>
        <w:t xml:space="preserve"> that were converted from </w:t>
      </w:r>
      <w:hyperlink w:anchor="gt_bcc83734-de00-4cd2-a344-4455ac688da9">
        <w:r>
          <w:rPr>
            <w:rStyle w:val="HyperlinkGreen"/>
            <w:b/>
          </w:rPr>
          <w:t>MIME messages</w:t>
        </w:r>
      </w:hyperlink>
      <w:r>
        <w:t>. A value of TRUE indicate</w:t>
      </w:r>
      <w:r>
        <w:t xml:space="preserve">s that the original MIME message contained a single </w:t>
      </w:r>
      <w:hyperlink w:anchor="gt_f432738f-5a3c-4c58-9139-836d3aa981c0">
        <w:r>
          <w:rPr>
            <w:rStyle w:val="HyperlinkGreen"/>
            <w:b/>
          </w:rPr>
          <w:t>MIME part</w:t>
        </w:r>
      </w:hyperlink>
      <w:r>
        <w:t>.</w:t>
      </w:r>
    </w:p>
    <w:p w:rsidR="00A75683" w:rsidRDefault="005800D8">
      <w:pPr>
        <w:pStyle w:val="Heading5"/>
      </w:pPr>
      <w:bookmarkStart w:id="1011" w:name="section_eceb81bed7854e9f828b10357845d4c7"/>
      <w:bookmarkStart w:id="1012" w:name="_Toc163746241"/>
      <w:r>
        <w:t>PidNameLocationUrl</w:t>
      </w:r>
      <w:bookmarkEnd w:id="1011"/>
      <w:bookmarkEnd w:id="1012"/>
    </w:p>
    <w:p w:rsidR="00A75683" w:rsidRDefault="005800D8">
      <w:r>
        <w:t xml:space="preserve">Type: </w:t>
      </w:r>
      <w:r>
        <w:rPr>
          <w:b/>
        </w:rPr>
        <w:t xml:space="preserve">PtypString </w:t>
      </w:r>
      <w:r>
        <w:t>(</w:t>
      </w:r>
      <w:hyperlink r:id="rId308" w:anchor="Section_1afa0cd9b1a04520b623bf15030af5d8">
        <w:r>
          <w:rPr>
            <w:rStyle w:val="Hyperlink"/>
          </w:rPr>
          <w:t>[MS-OXCDATA]</w:t>
        </w:r>
      </w:hyperlink>
      <w:r>
        <w:t xml:space="preserve"> section 2.11.1)</w:t>
      </w:r>
    </w:p>
    <w:p w:rsidR="00A75683" w:rsidRDefault="005800D8">
      <w:r>
        <w:t xml:space="preserve">The </w:t>
      </w:r>
      <w:r>
        <w:rPr>
          <w:b/>
        </w:rPr>
        <w:t xml:space="preserve">PidNameLocationUrl </w:t>
      </w:r>
      <w:r>
        <w:t>property (</w:t>
      </w:r>
      <w:hyperlink r:id="rId309" w:anchor="Section_f6ab1613aefe447da49c18217230b148">
        <w:r>
          <w:rPr>
            <w:rStyle w:val="Hyperlink"/>
          </w:rPr>
          <w:t>[MS-OXPROPS]</w:t>
        </w:r>
      </w:hyperlink>
      <w:r>
        <w:t xml:space="preserve"> section 2.457) is an optional property on </w:t>
      </w:r>
      <w:hyperlink w:anchor="gt_b9ce8e55-dae6-467b-b5dc-850087d4dc18">
        <w:r>
          <w:rPr>
            <w:rStyle w:val="HyperlinkGreen"/>
            <w:b/>
          </w:rPr>
          <w:t>Calendar objects</w:t>
        </w:r>
      </w:hyperlink>
      <w:r>
        <w:t xml:space="preserve">. It contains a </w:t>
      </w:r>
      <w:hyperlink w:anchor="gt_433a4fb7-ef84-46b0-ab65-905f5e3a80b1">
        <w:r>
          <w:rPr>
            <w:rStyle w:val="HyperlinkGreen"/>
            <w:b/>
          </w:rPr>
          <w:t>URL</w:t>
        </w:r>
      </w:hyperlink>
      <w:r>
        <w:t xml:space="preserve"> where attendees can access location information in </w:t>
      </w:r>
      <w:hyperlink w:anchor="gt_549c4960-e8be-4c24-bc2b-b86530f1c1bf">
        <w:r>
          <w:rPr>
            <w:rStyle w:val="HyperlinkGreen"/>
            <w:b/>
          </w:rPr>
          <w:t>HTML</w:t>
        </w:r>
      </w:hyperlink>
      <w:r>
        <w:t xml:space="preserve"> format.</w:t>
      </w:r>
    </w:p>
    <w:p w:rsidR="00A75683" w:rsidRDefault="005800D8">
      <w:pPr>
        <w:pStyle w:val="Heading1"/>
      </w:pPr>
      <w:bookmarkStart w:id="1013" w:name="section_9c0a28df88f641a1b518d5a1a6c8b39d"/>
      <w:bookmarkStart w:id="1014" w:name="_Toc163746242"/>
      <w:r>
        <w:lastRenderedPageBreak/>
        <w:t>Algorithm Examples</w:t>
      </w:r>
      <w:bookmarkEnd w:id="1013"/>
      <w:bookmarkEnd w:id="1014"/>
      <w:r>
        <w:fldChar w:fldCharType="begin"/>
      </w:r>
      <w:r>
        <w:instrText xml:space="preserve"> XE "Examples:</w:instrText>
      </w:r>
      <w:r>
        <w:instrText xml:space="preserve">overview" </w:instrText>
      </w:r>
      <w:r>
        <w:fldChar w:fldCharType="end"/>
      </w:r>
    </w:p>
    <w:p w:rsidR="00A75683" w:rsidRDefault="005800D8">
      <w:r>
        <w:t>The following subsections contain annotated iCalendar files representing several example scenarios.</w:t>
      </w:r>
    </w:p>
    <w:p w:rsidR="00A75683" w:rsidRDefault="005800D8">
      <w:pPr>
        <w:pStyle w:val="Heading2"/>
      </w:pPr>
      <w:bookmarkStart w:id="1015" w:name="section_3babc5c25d1b4366b8c1e0b49fe5cc26"/>
      <w:bookmarkStart w:id="1016" w:name="_Toc163746243"/>
      <w:r>
        <w:t>Birthday Calendar for 2008</w:t>
      </w:r>
      <w:bookmarkEnd w:id="1015"/>
      <w:bookmarkEnd w:id="1016"/>
      <w:r>
        <w:fldChar w:fldCharType="begin"/>
      </w:r>
      <w:r>
        <w:instrText xml:space="preserve"> XE "Birthday Calendar for 2008 example" </w:instrText>
      </w:r>
      <w:r>
        <w:fldChar w:fldCharType="end"/>
      </w:r>
      <w:r>
        <w:fldChar w:fldCharType="begin"/>
      </w:r>
      <w:r>
        <w:instrText xml:space="preserve"> XE "Examples:Birthday Calendar for 2008" </w:instrText>
      </w:r>
      <w:r>
        <w:fldChar w:fldCharType="end"/>
      </w:r>
    </w:p>
    <w:p w:rsidR="00A75683" w:rsidRDefault="005800D8">
      <w:r>
        <w:t>In this example, Elizabeth ha</w:t>
      </w:r>
      <w:r>
        <w:t>s a non-</w:t>
      </w:r>
      <w:hyperlink w:anchor="gt_9bf68675-bcc4-4938-8a84-04aea52d2f55">
        <w:r>
          <w:rPr>
            <w:rStyle w:val="HyperlinkGreen"/>
            <w:b/>
          </w:rPr>
          <w:t>primary calendar</w:t>
        </w:r>
      </w:hyperlink>
      <w:r>
        <w:t xml:space="preserve"> containing the birthdays of herself (October 12, 1975) and her closest friends: Shu (February 27, 1978) and Anne (July 7, 1982). Elizabeth sets 7-day </w:t>
      </w:r>
      <w:hyperlink w:anchor="gt_8188a44f-a319-4d5c-9b3d-d65c4726045a">
        <w:r>
          <w:rPr>
            <w:rStyle w:val="HyperlinkGreen"/>
            <w:b/>
          </w:rPr>
          <w:t>reminders</w:t>
        </w:r>
      </w:hyperlink>
      <w:r>
        <w:t xml:space="preserve"> on all the birthdays so she has enough time to prepare. The following tables represent the contents of the Birthday calendar's </w:t>
      </w:r>
      <w:hyperlink w:anchor="gt_0682daa7-c1b8-419b-8a32-6048833d0b72">
        <w:r>
          <w:rPr>
            <w:rStyle w:val="HyperlinkGreen"/>
            <w:b/>
          </w:rPr>
          <w:t>Folder object</w:t>
        </w:r>
      </w:hyperlink>
      <w:r>
        <w:t xml:space="preserve"> </w:t>
      </w:r>
      <w:r>
        <w:t xml:space="preserve">and its three </w:t>
      </w:r>
      <w:hyperlink w:anchor="gt_b9ce8e55-dae6-467b-b5dc-850087d4dc18">
        <w:r>
          <w:rPr>
            <w:rStyle w:val="HyperlinkGreen"/>
            <w:b/>
          </w:rPr>
          <w:t>Calendar objects</w:t>
        </w:r>
      </w:hyperlink>
      <w:r>
        <w:t>.</w:t>
      </w:r>
    </w:p>
    <w:p w:rsidR="00A75683" w:rsidRDefault="005800D8">
      <w:r>
        <w:t>The following table shows the property on the Folder object.</w:t>
      </w:r>
    </w:p>
    <w:tbl>
      <w:tblPr>
        <w:tblStyle w:val="Table-ShadedHeader"/>
        <w:tblW w:w="0" w:type="auto"/>
        <w:tblLook w:val="04A0" w:firstRow="1" w:lastRow="0" w:firstColumn="1" w:lastColumn="0" w:noHBand="0" w:noVBand="1"/>
      </w:tblPr>
      <w:tblGrid>
        <w:gridCol w:w="2020"/>
        <w:gridCol w:w="99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PidTagDisplayName</w:t>
            </w:r>
          </w:p>
        </w:tc>
        <w:tc>
          <w:tcPr>
            <w:tcW w:w="0" w:type="auto"/>
            <w:shd w:val="clear" w:color="auto" w:fill="auto"/>
          </w:tcPr>
          <w:p w:rsidR="00A75683" w:rsidRDefault="005800D8">
            <w:pPr>
              <w:pStyle w:val="TableBodyText"/>
            </w:pPr>
            <w:r>
              <w:t>Birthdays</w:t>
            </w:r>
          </w:p>
        </w:tc>
      </w:tr>
    </w:tbl>
    <w:p w:rsidR="00A75683" w:rsidRDefault="005800D8">
      <w:r>
        <w:t xml:space="preserve">The following table lists the properties on the </w:t>
      </w:r>
      <w:r>
        <w:t>Calendar object for Elizabeth's Birthday.</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1719" w:type="dxa"/>
            <w:shd w:val="clear" w:color="auto" w:fill="E0E0E0"/>
          </w:tcPr>
          <w:p w:rsidR="00A75683" w:rsidRDefault="005800D8">
            <w:pPr>
              <w:pStyle w:val="TableHeaderText"/>
            </w:pPr>
            <w:r>
              <w:t>Property name</w:t>
            </w:r>
          </w:p>
        </w:tc>
        <w:tc>
          <w:tcPr>
            <w:tcW w:w="8064" w:type="dxa"/>
            <w:shd w:val="clear" w:color="auto" w:fill="E0E0E0"/>
          </w:tcPr>
          <w:p w:rsidR="00A75683" w:rsidRDefault="005800D8">
            <w:pPr>
              <w:pStyle w:val="TableHeaderText"/>
            </w:pPr>
            <w:r>
              <w:t>Value</w:t>
            </w:r>
          </w:p>
        </w:tc>
      </w:tr>
      <w:tr w:rsidR="00A75683" w:rsidTr="00A75683">
        <w:tc>
          <w:tcPr>
            <w:tcW w:w="1719" w:type="dxa"/>
            <w:shd w:val="clear" w:color="auto" w:fill="auto"/>
          </w:tcPr>
          <w:p w:rsidR="00A75683" w:rsidRDefault="005800D8">
            <w:pPr>
              <w:pStyle w:val="TableBodyText"/>
            </w:pPr>
            <w:r>
              <w:rPr>
                <w:b/>
              </w:rPr>
              <w:t>PidLidAllowExternalCheck</w:t>
            </w:r>
            <w:r>
              <w:t xml:space="preserve"> </w:t>
            </w:r>
          </w:p>
        </w:tc>
        <w:tc>
          <w:tcPr>
            <w:tcW w:w="8064" w:type="dxa"/>
            <w:shd w:val="clear" w:color="auto" w:fill="auto"/>
          </w:tcPr>
          <w:p w:rsidR="00A75683" w:rsidRDefault="005800D8">
            <w:pPr>
              <w:pStyle w:val="TableBodyText"/>
            </w:pPr>
            <w:r>
              <w:t>TRUE</w:t>
            </w:r>
          </w:p>
        </w:tc>
      </w:tr>
      <w:tr w:rsidR="00A75683" w:rsidTr="00A75683">
        <w:tc>
          <w:tcPr>
            <w:tcW w:w="1719" w:type="dxa"/>
            <w:shd w:val="clear" w:color="auto" w:fill="auto"/>
          </w:tcPr>
          <w:p w:rsidR="00A75683" w:rsidRDefault="005800D8">
            <w:pPr>
              <w:pStyle w:val="TableBodyText"/>
            </w:pPr>
            <w:r>
              <w:rPr>
                <w:b/>
              </w:rPr>
              <w:t>PidLidAppointmentCounterProposal</w:t>
            </w:r>
            <w:r>
              <w:t xml:space="preserve"> </w:t>
            </w:r>
          </w:p>
        </w:tc>
        <w:tc>
          <w:tcPr>
            <w:tcW w:w="8064" w:type="dxa"/>
            <w:shd w:val="clear" w:color="auto" w:fill="auto"/>
          </w:tcPr>
          <w:p w:rsidR="00A75683" w:rsidRDefault="005800D8">
            <w:pPr>
              <w:pStyle w:val="TableBodyText"/>
            </w:pPr>
            <w:r>
              <w:t>FALSE</w:t>
            </w:r>
          </w:p>
        </w:tc>
      </w:tr>
      <w:tr w:rsidR="00A75683" w:rsidTr="00A75683">
        <w:tc>
          <w:tcPr>
            <w:tcW w:w="1719" w:type="dxa"/>
            <w:shd w:val="clear" w:color="auto" w:fill="auto"/>
          </w:tcPr>
          <w:p w:rsidR="00A75683" w:rsidRDefault="005800D8">
            <w:pPr>
              <w:pStyle w:val="TableBodyText"/>
            </w:pPr>
            <w:r>
              <w:rPr>
                <w:b/>
              </w:rPr>
              <w:t>PidLidAppointmentDuration</w:t>
            </w:r>
            <w:r>
              <w:t xml:space="preserve"> </w:t>
            </w:r>
          </w:p>
        </w:tc>
        <w:tc>
          <w:tcPr>
            <w:tcW w:w="8064" w:type="dxa"/>
            <w:shd w:val="clear" w:color="auto" w:fill="auto"/>
          </w:tcPr>
          <w:p w:rsidR="00A75683" w:rsidRDefault="005800D8">
            <w:pPr>
              <w:pStyle w:val="TableBodyText"/>
            </w:pPr>
            <w:r>
              <w:t>1440</w:t>
            </w:r>
          </w:p>
        </w:tc>
      </w:tr>
      <w:tr w:rsidR="00A75683" w:rsidTr="00A75683">
        <w:tc>
          <w:tcPr>
            <w:tcW w:w="1719" w:type="dxa"/>
            <w:shd w:val="clear" w:color="auto" w:fill="auto"/>
          </w:tcPr>
          <w:p w:rsidR="00A75683" w:rsidRDefault="005800D8">
            <w:pPr>
              <w:pStyle w:val="TableBodyText"/>
            </w:pPr>
            <w:r>
              <w:rPr>
                <w:b/>
              </w:rPr>
              <w:t>PidLidAppointmentEndWhole</w:t>
            </w:r>
            <w:r>
              <w:t xml:space="preserve"> </w:t>
            </w:r>
          </w:p>
        </w:tc>
        <w:tc>
          <w:tcPr>
            <w:tcW w:w="8064" w:type="dxa"/>
            <w:shd w:val="clear" w:color="auto" w:fill="auto"/>
          </w:tcPr>
          <w:p w:rsidR="00A75683" w:rsidRDefault="005800D8">
            <w:pPr>
              <w:pStyle w:val="TableBodyText"/>
            </w:pPr>
            <w:r>
              <w:t>07:00:00.000 AM 10/13/1975</w:t>
            </w:r>
          </w:p>
        </w:tc>
      </w:tr>
      <w:tr w:rsidR="00A75683" w:rsidTr="00A75683">
        <w:tc>
          <w:tcPr>
            <w:tcW w:w="1719" w:type="dxa"/>
            <w:shd w:val="clear" w:color="auto" w:fill="auto"/>
          </w:tcPr>
          <w:p w:rsidR="00A75683" w:rsidRDefault="005800D8">
            <w:pPr>
              <w:pStyle w:val="TableBodyText"/>
            </w:pPr>
            <w:r>
              <w:rPr>
                <w:b/>
              </w:rPr>
              <w:t>PidLidAppointmentNotAllowPropose</w:t>
            </w:r>
            <w:r>
              <w:t xml:space="preserve"> </w:t>
            </w:r>
          </w:p>
        </w:tc>
        <w:tc>
          <w:tcPr>
            <w:tcW w:w="8064" w:type="dxa"/>
            <w:shd w:val="clear" w:color="auto" w:fill="auto"/>
          </w:tcPr>
          <w:p w:rsidR="00A75683" w:rsidRDefault="005800D8">
            <w:pPr>
              <w:pStyle w:val="TableBodyText"/>
            </w:pPr>
            <w:r>
              <w:t>FALSE</w:t>
            </w:r>
          </w:p>
        </w:tc>
      </w:tr>
      <w:tr w:rsidR="00A75683" w:rsidTr="00A75683">
        <w:tc>
          <w:tcPr>
            <w:tcW w:w="1719" w:type="dxa"/>
            <w:shd w:val="clear" w:color="auto" w:fill="auto"/>
          </w:tcPr>
          <w:p w:rsidR="00A75683" w:rsidRDefault="005800D8">
            <w:pPr>
              <w:pStyle w:val="TableBodyText"/>
            </w:pPr>
            <w:r>
              <w:rPr>
                <w:b/>
              </w:rPr>
              <w:t>PidLidAppointmentRecur</w:t>
            </w:r>
            <w:r>
              <w:t xml:space="preserve"> </w:t>
            </w:r>
          </w:p>
        </w:tc>
        <w:tc>
          <w:tcPr>
            <w:tcW w:w="8064" w:type="dxa"/>
            <w:shd w:val="clear" w:color="auto" w:fill="auto"/>
          </w:tcPr>
          <w:p w:rsidR="00A75683" w:rsidRDefault="005800D8">
            <w:pPr>
              <w:pStyle w:val="TableBodyText"/>
            </w:pPr>
            <w:r>
              <w:t>cb: 80 lpb: 043004300D2002000000A0FF05000C000000000000000C000000232000000A00000000000000000000000000000080B4BF0BDF80E95A063000000930000000000000A005000000000000000000000000</w:t>
            </w:r>
          </w:p>
        </w:tc>
      </w:tr>
      <w:tr w:rsidR="00A75683" w:rsidTr="00A75683">
        <w:tc>
          <w:tcPr>
            <w:tcW w:w="1719" w:type="dxa"/>
            <w:shd w:val="clear" w:color="auto" w:fill="auto"/>
          </w:tcPr>
          <w:p w:rsidR="00A75683" w:rsidRDefault="005800D8">
            <w:pPr>
              <w:pStyle w:val="TableBodyText"/>
            </w:pPr>
            <w:r>
              <w:rPr>
                <w:b/>
              </w:rPr>
              <w:t>PidLidAppointmentSequence</w:t>
            </w:r>
            <w:r>
              <w:t xml:space="preserve"> </w:t>
            </w:r>
          </w:p>
        </w:tc>
        <w:tc>
          <w:tcPr>
            <w:tcW w:w="8064" w:type="dxa"/>
            <w:shd w:val="clear" w:color="auto" w:fill="auto"/>
          </w:tcPr>
          <w:p w:rsidR="00A75683" w:rsidRDefault="005800D8">
            <w:pPr>
              <w:pStyle w:val="TableBodyText"/>
            </w:pPr>
            <w:r>
              <w:t>0</w:t>
            </w:r>
          </w:p>
        </w:tc>
      </w:tr>
      <w:tr w:rsidR="00A75683" w:rsidTr="00A75683">
        <w:tc>
          <w:tcPr>
            <w:tcW w:w="1719" w:type="dxa"/>
            <w:shd w:val="clear" w:color="auto" w:fill="auto"/>
          </w:tcPr>
          <w:p w:rsidR="00A75683" w:rsidRDefault="005800D8">
            <w:pPr>
              <w:pStyle w:val="TableBodyText"/>
            </w:pPr>
            <w:r>
              <w:rPr>
                <w:b/>
              </w:rPr>
              <w:t>PidLidAppointmentStartW</w:t>
            </w:r>
            <w:r>
              <w:rPr>
                <w:b/>
              </w:rPr>
              <w:lastRenderedPageBreak/>
              <w:t>hole</w:t>
            </w:r>
            <w:r>
              <w:t xml:space="preserve"> </w:t>
            </w:r>
          </w:p>
        </w:tc>
        <w:tc>
          <w:tcPr>
            <w:tcW w:w="8064" w:type="dxa"/>
            <w:shd w:val="clear" w:color="auto" w:fill="auto"/>
          </w:tcPr>
          <w:p w:rsidR="00A75683" w:rsidRDefault="005800D8">
            <w:pPr>
              <w:pStyle w:val="TableBodyText"/>
            </w:pPr>
            <w:r>
              <w:lastRenderedPageBreak/>
              <w:t>07:00:00.000 AM 10/12/1975</w:t>
            </w:r>
          </w:p>
        </w:tc>
      </w:tr>
      <w:tr w:rsidR="00A75683" w:rsidTr="00A75683">
        <w:tc>
          <w:tcPr>
            <w:tcW w:w="1719" w:type="dxa"/>
            <w:shd w:val="clear" w:color="auto" w:fill="auto"/>
          </w:tcPr>
          <w:p w:rsidR="00A75683" w:rsidRDefault="005800D8">
            <w:pPr>
              <w:pStyle w:val="TableBodyText"/>
            </w:pPr>
            <w:r>
              <w:rPr>
                <w:b/>
              </w:rPr>
              <w:t>PidLidAppointmentStateFlags</w:t>
            </w:r>
            <w:r>
              <w:t xml:space="preserve"> </w:t>
            </w:r>
          </w:p>
        </w:tc>
        <w:tc>
          <w:tcPr>
            <w:tcW w:w="8064" w:type="dxa"/>
            <w:shd w:val="clear" w:color="auto" w:fill="auto"/>
          </w:tcPr>
          <w:p w:rsidR="00A75683" w:rsidRDefault="005800D8">
            <w:pPr>
              <w:pStyle w:val="TableBodyText"/>
            </w:pPr>
            <w:r>
              <w:t>0</w:t>
            </w:r>
          </w:p>
        </w:tc>
      </w:tr>
      <w:tr w:rsidR="00A75683" w:rsidTr="00A75683">
        <w:tc>
          <w:tcPr>
            <w:tcW w:w="1719" w:type="dxa"/>
            <w:shd w:val="clear" w:color="auto" w:fill="auto"/>
          </w:tcPr>
          <w:p w:rsidR="00A75683" w:rsidRDefault="005800D8">
            <w:pPr>
              <w:pStyle w:val="TableBodyText"/>
            </w:pPr>
            <w:r>
              <w:rPr>
                <w:b/>
              </w:rPr>
              <w:t>PidLidAppointmentSubType</w:t>
            </w:r>
            <w:r>
              <w:t xml:space="preserve"> </w:t>
            </w:r>
          </w:p>
        </w:tc>
        <w:tc>
          <w:tcPr>
            <w:tcW w:w="8064" w:type="dxa"/>
            <w:shd w:val="clear" w:color="auto" w:fill="auto"/>
          </w:tcPr>
          <w:p w:rsidR="00A75683" w:rsidRDefault="005800D8">
            <w:pPr>
              <w:pStyle w:val="TableBodyText"/>
            </w:pPr>
            <w:r>
              <w:t>TRUE</w:t>
            </w:r>
          </w:p>
        </w:tc>
      </w:tr>
      <w:tr w:rsidR="00A75683" w:rsidTr="00A75683">
        <w:tc>
          <w:tcPr>
            <w:tcW w:w="1719" w:type="dxa"/>
            <w:shd w:val="clear" w:color="auto" w:fill="auto"/>
          </w:tcPr>
          <w:p w:rsidR="00A75683" w:rsidRDefault="005800D8">
            <w:pPr>
              <w:pStyle w:val="TableBodyText"/>
            </w:pPr>
            <w:r>
              <w:rPr>
                <w:b/>
              </w:rPr>
              <w:t>PidLidBusyStatus</w:t>
            </w:r>
            <w:r>
              <w:t xml:space="preserve"> </w:t>
            </w:r>
          </w:p>
        </w:tc>
        <w:tc>
          <w:tcPr>
            <w:tcW w:w="8064" w:type="dxa"/>
            <w:shd w:val="clear" w:color="auto" w:fill="auto"/>
          </w:tcPr>
          <w:p w:rsidR="00A75683" w:rsidRDefault="005800D8">
            <w:pPr>
              <w:pStyle w:val="TableBodyText"/>
            </w:pPr>
            <w:r>
              <w:t>0</w:t>
            </w:r>
          </w:p>
        </w:tc>
      </w:tr>
      <w:tr w:rsidR="00A75683" w:rsidTr="00A75683">
        <w:tc>
          <w:tcPr>
            <w:tcW w:w="1719" w:type="dxa"/>
            <w:shd w:val="clear" w:color="auto" w:fill="auto"/>
          </w:tcPr>
          <w:p w:rsidR="00A75683" w:rsidRDefault="005800D8">
            <w:pPr>
              <w:pStyle w:val="TableBodyText"/>
            </w:pPr>
            <w:r>
              <w:rPr>
                <w:b/>
              </w:rPr>
              <w:t>PidLidCleanGlobalObjectId</w:t>
            </w:r>
            <w:r>
              <w:t xml:space="preserve"> </w:t>
            </w:r>
          </w:p>
        </w:tc>
        <w:tc>
          <w:tcPr>
            <w:tcW w:w="8064" w:type="dxa"/>
            <w:shd w:val="clear" w:color="auto" w:fill="auto"/>
          </w:tcPr>
          <w:p w:rsidR="00A75683" w:rsidRDefault="005800D8">
            <w:pPr>
              <w:pStyle w:val="TableBodyText"/>
            </w:pPr>
            <w:r>
              <w:t xml:space="preserve">cb: 56 lpb: </w:t>
            </w:r>
            <w:r>
              <w:t>040000008200E00074C5B7101A82E0080000000020C397BAB068C801000000000000000010000000D4429044CA28924C8FD122A133685E4A</w:t>
            </w:r>
          </w:p>
        </w:tc>
      </w:tr>
      <w:tr w:rsidR="00A75683" w:rsidTr="00A75683">
        <w:tc>
          <w:tcPr>
            <w:tcW w:w="1719" w:type="dxa"/>
            <w:shd w:val="clear" w:color="auto" w:fill="auto"/>
          </w:tcPr>
          <w:p w:rsidR="00A75683" w:rsidRDefault="005800D8">
            <w:pPr>
              <w:pStyle w:val="TableBodyText"/>
            </w:pPr>
            <w:r>
              <w:rPr>
                <w:b/>
              </w:rPr>
              <w:t>PidLidCollaborateDoc</w:t>
            </w:r>
            <w:r>
              <w:t xml:space="preserve"> </w:t>
            </w:r>
          </w:p>
        </w:tc>
        <w:tc>
          <w:tcPr>
            <w:tcW w:w="8064" w:type="dxa"/>
            <w:shd w:val="clear" w:color="auto" w:fill="auto"/>
          </w:tcPr>
          <w:p w:rsidR="00A75683" w:rsidRDefault="00A75683">
            <w:pPr>
              <w:pStyle w:val="TableBodyText"/>
            </w:pPr>
          </w:p>
        </w:tc>
      </w:tr>
      <w:tr w:rsidR="00A75683" w:rsidTr="00A75683">
        <w:tc>
          <w:tcPr>
            <w:tcW w:w="1719" w:type="dxa"/>
            <w:shd w:val="clear" w:color="auto" w:fill="auto"/>
          </w:tcPr>
          <w:p w:rsidR="00A75683" w:rsidRDefault="005800D8">
            <w:pPr>
              <w:pStyle w:val="TableBodyText"/>
            </w:pPr>
            <w:r>
              <w:rPr>
                <w:b/>
              </w:rPr>
              <w:t>PidLidConferencingType</w:t>
            </w:r>
            <w:r>
              <w:t xml:space="preserve"> </w:t>
            </w:r>
          </w:p>
        </w:tc>
        <w:tc>
          <w:tcPr>
            <w:tcW w:w="8064" w:type="dxa"/>
            <w:shd w:val="clear" w:color="auto" w:fill="auto"/>
          </w:tcPr>
          <w:p w:rsidR="00A75683" w:rsidRDefault="005800D8">
            <w:pPr>
              <w:pStyle w:val="TableBodyText"/>
            </w:pPr>
            <w:r>
              <w:t>0</w:t>
            </w:r>
          </w:p>
        </w:tc>
      </w:tr>
      <w:tr w:rsidR="00A75683" w:rsidTr="00A75683">
        <w:tc>
          <w:tcPr>
            <w:tcW w:w="1719" w:type="dxa"/>
            <w:shd w:val="clear" w:color="auto" w:fill="auto"/>
          </w:tcPr>
          <w:p w:rsidR="00A75683" w:rsidRDefault="005800D8">
            <w:pPr>
              <w:pStyle w:val="TableBodyText"/>
            </w:pPr>
            <w:r>
              <w:rPr>
                <w:b/>
              </w:rPr>
              <w:t>PidLidDirectory</w:t>
            </w:r>
            <w:r>
              <w:t xml:space="preserve"> </w:t>
            </w:r>
          </w:p>
        </w:tc>
        <w:tc>
          <w:tcPr>
            <w:tcW w:w="8064" w:type="dxa"/>
            <w:shd w:val="clear" w:color="auto" w:fill="auto"/>
          </w:tcPr>
          <w:p w:rsidR="00A75683" w:rsidRDefault="00A75683">
            <w:pPr>
              <w:pStyle w:val="TableBodyText"/>
            </w:pPr>
          </w:p>
        </w:tc>
      </w:tr>
      <w:tr w:rsidR="00A75683" w:rsidTr="00A75683">
        <w:tc>
          <w:tcPr>
            <w:tcW w:w="1719" w:type="dxa"/>
            <w:shd w:val="clear" w:color="auto" w:fill="auto"/>
          </w:tcPr>
          <w:p w:rsidR="00A75683" w:rsidRDefault="005800D8">
            <w:pPr>
              <w:pStyle w:val="TableBodyText"/>
            </w:pPr>
            <w:r>
              <w:rPr>
                <w:b/>
              </w:rPr>
              <w:t>PidLidFInvited</w:t>
            </w:r>
            <w:r>
              <w:t xml:space="preserve"> </w:t>
            </w:r>
          </w:p>
        </w:tc>
        <w:tc>
          <w:tcPr>
            <w:tcW w:w="8064" w:type="dxa"/>
            <w:shd w:val="clear" w:color="auto" w:fill="auto"/>
          </w:tcPr>
          <w:p w:rsidR="00A75683" w:rsidRDefault="005800D8">
            <w:pPr>
              <w:pStyle w:val="TableBodyText"/>
            </w:pPr>
            <w:r>
              <w:t>FALSE</w:t>
            </w:r>
          </w:p>
        </w:tc>
      </w:tr>
      <w:tr w:rsidR="00A75683" w:rsidTr="00A75683">
        <w:tc>
          <w:tcPr>
            <w:tcW w:w="1719" w:type="dxa"/>
            <w:shd w:val="clear" w:color="auto" w:fill="auto"/>
          </w:tcPr>
          <w:p w:rsidR="00A75683" w:rsidRDefault="005800D8">
            <w:pPr>
              <w:pStyle w:val="TableBodyText"/>
            </w:pPr>
            <w:r>
              <w:rPr>
                <w:b/>
              </w:rPr>
              <w:t>PidLidGlobalObjectId</w:t>
            </w:r>
            <w:r>
              <w:t xml:space="preserve"> </w:t>
            </w:r>
          </w:p>
        </w:tc>
        <w:tc>
          <w:tcPr>
            <w:tcW w:w="8064" w:type="dxa"/>
            <w:shd w:val="clear" w:color="auto" w:fill="auto"/>
          </w:tcPr>
          <w:p w:rsidR="00A75683" w:rsidRDefault="005800D8">
            <w:pPr>
              <w:pStyle w:val="TableBodyText"/>
            </w:pPr>
            <w:r>
              <w:t xml:space="preserve">cb: 56 lpb: </w:t>
            </w:r>
            <w:r>
              <w:t>040000008200E00074C5B7101A82E0080000000020C397BAB068C801000000000000000010000000D4429044CA28924C8FD122A133685E4A</w:t>
            </w:r>
          </w:p>
        </w:tc>
      </w:tr>
      <w:tr w:rsidR="00A75683" w:rsidTr="00A75683">
        <w:tc>
          <w:tcPr>
            <w:tcW w:w="1719" w:type="dxa"/>
            <w:shd w:val="clear" w:color="auto" w:fill="auto"/>
          </w:tcPr>
          <w:p w:rsidR="00A75683" w:rsidRDefault="005800D8">
            <w:pPr>
              <w:pStyle w:val="TableBodyText"/>
            </w:pPr>
            <w:r>
              <w:rPr>
                <w:b/>
              </w:rPr>
              <w:t>PidLidIntendedBusyStatus</w:t>
            </w:r>
            <w:r>
              <w:t xml:space="preserve"> </w:t>
            </w:r>
          </w:p>
        </w:tc>
        <w:tc>
          <w:tcPr>
            <w:tcW w:w="8064" w:type="dxa"/>
            <w:shd w:val="clear" w:color="auto" w:fill="auto"/>
          </w:tcPr>
          <w:p w:rsidR="00A75683" w:rsidRDefault="005800D8">
            <w:pPr>
              <w:pStyle w:val="TableBodyText"/>
            </w:pPr>
            <w:r>
              <w:t>4294967295</w:t>
            </w:r>
          </w:p>
        </w:tc>
      </w:tr>
      <w:tr w:rsidR="00A75683" w:rsidTr="00A75683">
        <w:tc>
          <w:tcPr>
            <w:tcW w:w="1719" w:type="dxa"/>
            <w:shd w:val="clear" w:color="auto" w:fill="auto"/>
          </w:tcPr>
          <w:p w:rsidR="00A75683" w:rsidRDefault="005800D8">
            <w:pPr>
              <w:pStyle w:val="TableBodyText"/>
            </w:pPr>
            <w:r>
              <w:rPr>
                <w:b/>
              </w:rPr>
              <w:t>PidLidLocation</w:t>
            </w:r>
            <w:r>
              <w:t xml:space="preserve"> </w:t>
            </w:r>
          </w:p>
        </w:tc>
        <w:tc>
          <w:tcPr>
            <w:tcW w:w="8064" w:type="dxa"/>
            <w:shd w:val="clear" w:color="auto" w:fill="auto"/>
          </w:tcPr>
          <w:p w:rsidR="00A75683" w:rsidRDefault="00A75683">
            <w:pPr>
              <w:pStyle w:val="TableBodyText"/>
            </w:pPr>
          </w:p>
        </w:tc>
      </w:tr>
      <w:tr w:rsidR="00A75683" w:rsidTr="00A75683">
        <w:tc>
          <w:tcPr>
            <w:tcW w:w="1719" w:type="dxa"/>
            <w:shd w:val="clear" w:color="auto" w:fill="auto"/>
          </w:tcPr>
          <w:p w:rsidR="00A75683" w:rsidRDefault="005800D8">
            <w:pPr>
              <w:pStyle w:val="TableBodyText"/>
            </w:pPr>
            <w:r>
              <w:rPr>
                <w:b/>
              </w:rPr>
              <w:t>PidLidNetShowUrl</w:t>
            </w:r>
            <w:r>
              <w:t xml:space="preserve"> </w:t>
            </w:r>
          </w:p>
        </w:tc>
        <w:tc>
          <w:tcPr>
            <w:tcW w:w="8064" w:type="dxa"/>
            <w:shd w:val="clear" w:color="auto" w:fill="auto"/>
          </w:tcPr>
          <w:p w:rsidR="00A75683" w:rsidRDefault="00A75683">
            <w:pPr>
              <w:pStyle w:val="TableBodyText"/>
            </w:pPr>
          </w:p>
        </w:tc>
      </w:tr>
      <w:tr w:rsidR="00A75683" w:rsidTr="00A75683">
        <w:tc>
          <w:tcPr>
            <w:tcW w:w="1719" w:type="dxa"/>
            <w:shd w:val="clear" w:color="auto" w:fill="auto"/>
          </w:tcPr>
          <w:p w:rsidR="00A75683" w:rsidRDefault="005800D8">
            <w:pPr>
              <w:pStyle w:val="TableBodyText"/>
            </w:pPr>
            <w:r>
              <w:rPr>
                <w:b/>
              </w:rPr>
              <w:t>PidLidOnlinePassword</w:t>
            </w:r>
            <w:r>
              <w:t xml:space="preserve"> </w:t>
            </w:r>
          </w:p>
        </w:tc>
        <w:tc>
          <w:tcPr>
            <w:tcW w:w="8064" w:type="dxa"/>
            <w:shd w:val="clear" w:color="auto" w:fill="auto"/>
          </w:tcPr>
          <w:p w:rsidR="00A75683" w:rsidRDefault="00A75683">
            <w:pPr>
              <w:pStyle w:val="TableBodyText"/>
            </w:pPr>
          </w:p>
        </w:tc>
      </w:tr>
      <w:tr w:rsidR="00A75683" w:rsidTr="00A75683">
        <w:tc>
          <w:tcPr>
            <w:tcW w:w="1719" w:type="dxa"/>
            <w:shd w:val="clear" w:color="auto" w:fill="auto"/>
          </w:tcPr>
          <w:p w:rsidR="00A75683" w:rsidRDefault="005800D8">
            <w:pPr>
              <w:pStyle w:val="TableBodyText"/>
            </w:pPr>
            <w:r>
              <w:rPr>
                <w:b/>
              </w:rPr>
              <w:t>PidLidOrganizerAlias</w:t>
            </w:r>
            <w:r>
              <w:t xml:space="preserve"> </w:t>
            </w:r>
          </w:p>
        </w:tc>
        <w:tc>
          <w:tcPr>
            <w:tcW w:w="8064" w:type="dxa"/>
            <w:shd w:val="clear" w:color="auto" w:fill="auto"/>
          </w:tcPr>
          <w:p w:rsidR="00A75683" w:rsidRDefault="00A75683">
            <w:pPr>
              <w:pStyle w:val="TableBodyText"/>
            </w:pPr>
          </w:p>
        </w:tc>
      </w:tr>
      <w:tr w:rsidR="00A75683" w:rsidTr="00A75683">
        <w:tc>
          <w:tcPr>
            <w:tcW w:w="1719" w:type="dxa"/>
            <w:shd w:val="clear" w:color="auto" w:fill="auto"/>
          </w:tcPr>
          <w:p w:rsidR="00A75683" w:rsidRDefault="005800D8">
            <w:pPr>
              <w:pStyle w:val="TableBodyText"/>
            </w:pPr>
            <w:r>
              <w:rPr>
                <w:b/>
              </w:rPr>
              <w:t>PidLidReminderDelt</w:t>
            </w:r>
            <w:r>
              <w:rPr>
                <w:b/>
              </w:rPr>
              <w:t>a</w:t>
            </w:r>
            <w:r>
              <w:t xml:space="preserve"> </w:t>
            </w:r>
          </w:p>
        </w:tc>
        <w:tc>
          <w:tcPr>
            <w:tcW w:w="8064" w:type="dxa"/>
            <w:shd w:val="clear" w:color="auto" w:fill="auto"/>
          </w:tcPr>
          <w:p w:rsidR="00A75683" w:rsidRDefault="005800D8">
            <w:pPr>
              <w:pStyle w:val="TableBodyText"/>
            </w:pPr>
            <w:r>
              <w:t>10080</w:t>
            </w:r>
          </w:p>
        </w:tc>
      </w:tr>
      <w:tr w:rsidR="00A75683" w:rsidTr="00A75683">
        <w:tc>
          <w:tcPr>
            <w:tcW w:w="1719" w:type="dxa"/>
            <w:shd w:val="clear" w:color="auto" w:fill="auto"/>
          </w:tcPr>
          <w:p w:rsidR="00A75683" w:rsidRDefault="005800D8">
            <w:pPr>
              <w:pStyle w:val="TableBodyText"/>
            </w:pPr>
            <w:r>
              <w:rPr>
                <w:b/>
              </w:rPr>
              <w:t>PidLidReminderSet</w:t>
            </w:r>
            <w:r>
              <w:t xml:space="preserve"> </w:t>
            </w:r>
          </w:p>
        </w:tc>
        <w:tc>
          <w:tcPr>
            <w:tcW w:w="8064" w:type="dxa"/>
            <w:shd w:val="clear" w:color="auto" w:fill="auto"/>
          </w:tcPr>
          <w:p w:rsidR="00A75683" w:rsidRDefault="005800D8">
            <w:pPr>
              <w:pStyle w:val="TableBodyText"/>
            </w:pPr>
            <w:r>
              <w:t>TRUE</w:t>
            </w:r>
          </w:p>
        </w:tc>
      </w:tr>
      <w:tr w:rsidR="00A75683" w:rsidTr="00A75683">
        <w:tc>
          <w:tcPr>
            <w:tcW w:w="1719" w:type="dxa"/>
            <w:shd w:val="clear" w:color="auto" w:fill="auto"/>
          </w:tcPr>
          <w:p w:rsidR="00A75683" w:rsidRDefault="005800D8">
            <w:pPr>
              <w:pStyle w:val="TableBodyText"/>
            </w:pPr>
            <w:r>
              <w:rPr>
                <w:b/>
              </w:rPr>
              <w:lastRenderedPageBreak/>
              <w:t>PidLidReminderSignalTime</w:t>
            </w:r>
            <w:r>
              <w:t xml:space="preserve"> </w:t>
            </w:r>
          </w:p>
        </w:tc>
        <w:tc>
          <w:tcPr>
            <w:tcW w:w="8064" w:type="dxa"/>
            <w:shd w:val="clear" w:color="auto" w:fill="auto"/>
          </w:tcPr>
          <w:p w:rsidR="00A75683" w:rsidRDefault="005800D8">
            <w:pPr>
              <w:pStyle w:val="TableBodyText"/>
            </w:pPr>
            <w:r>
              <w:t>07:00:00.000 AM 10/5/2008</w:t>
            </w:r>
          </w:p>
        </w:tc>
      </w:tr>
      <w:tr w:rsidR="00A75683" w:rsidTr="00A75683">
        <w:tc>
          <w:tcPr>
            <w:tcW w:w="1719" w:type="dxa"/>
            <w:shd w:val="clear" w:color="auto" w:fill="auto"/>
          </w:tcPr>
          <w:p w:rsidR="00A75683" w:rsidRDefault="005800D8">
            <w:pPr>
              <w:pStyle w:val="TableBodyText"/>
            </w:pPr>
            <w:r>
              <w:rPr>
                <w:b/>
              </w:rPr>
              <w:t>PidLidReminderTime</w:t>
            </w:r>
            <w:r>
              <w:t xml:space="preserve"> </w:t>
            </w:r>
          </w:p>
        </w:tc>
        <w:tc>
          <w:tcPr>
            <w:tcW w:w="8064" w:type="dxa"/>
            <w:shd w:val="clear" w:color="auto" w:fill="auto"/>
          </w:tcPr>
          <w:p w:rsidR="00A75683" w:rsidRDefault="005800D8">
            <w:pPr>
              <w:pStyle w:val="TableBodyText"/>
            </w:pPr>
            <w:r>
              <w:t>07:00:00.000 AM 10/12/1975</w:t>
            </w:r>
          </w:p>
        </w:tc>
      </w:tr>
      <w:tr w:rsidR="00A75683" w:rsidTr="00A75683">
        <w:tc>
          <w:tcPr>
            <w:tcW w:w="1719" w:type="dxa"/>
            <w:shd w:val="clear" w:color="auto" w:fill="auto"/>
          </w:tcPr>
          <w:p w:rsidR="00A75683" w:rsidRDefault="005800D8">
            <w:pPr>
              <w:pStyle w:val="TableBodyText"/>
            </w:pPr>
            <w:r>
              <w:rPr>
                <w:b/>
              </w:rPr>
              <w:t>PidLidResponseStatus</w:t>
            </w:r>
            <w:r>
              <w:t xml:space="preserve"> </w:t>
            </w:r>
          </w:p>
        </w:tc>
        <w:tc>
          <w:tcPr>
            <w:tcW w:w="8064" w:type="dxa"/>
            <w:shd w:val="clear" w:color="auto" w:fill="auto"/>
          </w:tcPr>
          <w:p w:rsidR="00A75683" w:rsidRDefault="005800D8">
            <w:pPr>
              <w:pStyle w:val="TableBodyText"/>
            </w:pPr>
            <w:r>
              <w:t>0</w:t>
            </w:r>
          </w:p>
        </w:tc>
      </w:tr>
      <w:tr w:rsidR="00A75683" w:rsidTr="00A75683">
        <w:tc>
          <w:tcPr>
            <w:tcW w:w="1719" w:type="dxa"/>
            <w:shd w:val="clear" w:color="auto" w:fill="auto"/>
          </w:tcPr>
          <w:p w:rsidR="00A75683" w:rsidRDefault="005800D8">
            <w:pPr>
              <w:pStyle w:val="TableBodyText"/>
            </w:pPr>
            <w:r>
              <w:rPr>
                <w:b/>
              </w:rPr>
              <w:t>PidLidTimeZoneDescription</w:t>
            </w:r>
            <w:r>
              <w:t xml:space="preserve"> </w:t>
            </w:r>
          </w:p>
        </w:tc>
        <w:tc>
          <w:tcPr>
            <w:tcW w:w="8064" w:type="dxa"/>
            <w:shd w:val="clear" w:color="auto" w:fill="auto"/>
          </w:tcPr>
          <w:p w:rsidR="00A75683" w:rsidRDefault="005800D8">
            <w:pPr>
              <w:pStyle w:val="TableBodyText"/>
            </w:pPr>
            <w:r>
              <w:t xml:space="preserve">(GMT-08:00) Pacific Time (US &amp; Canada) </w:t>
            </w:r>
          </w:p>
        </w:tc>
      </w:tr>
      <w:tr w:rsidR="00A75683" w:rsidTr="00A75683">
        <w:tc>
          <w:tcPr>
            <w:tcW w:w="1719" w:type="dxa"/>
            <w:shd w:val="clear" w:color="auto" w:fill="auto"/>
          </w:tcPr>
          <w:p w:rsidR="00A75683" w:rsidRDefault="005800D8">
            <w:pPr>
              <w:pStyle w:val="TableBodyText"/>
            </w:pPr>
            <w:r>
              <w:rPr>
                <w:b/>
              </w:rPr>
              <w:t>PidLidTimeZoneStruct</w:t>
            </w:r>
            <w:r>
              <w:t xml:space="preserve"> </w:t>
            </w:r>
          </w:p>
        </w:tc>
        <w:tc>
          <w:tcPr>
            <w:tcW w:w="8064" w:type="dxa"/>
            <w:shd w:val="clear" w:color="auto" w:fill="auto"/>
          </w:tcPr>
          <w:p w:rsidR="00A75683" w:rsidRDefault="005800D8">
            <w:pPr>
              <w:pStyle w:val="TableBodyText"/>
            </w:pPr>
            <w:r>
              <w:t xml:space="preserve">cb: </w:t>
            </w:r>
            <w:r>
              <w:t>48 lpb: E001000000000000C4FFFFFF000000000B00000001000200000000000000000000000300000002000200000000000000</w:t>
            </w:r>
          </w:p>
        </w:tc>
      </w:tr>
      <w:tr w:rsidR="00A75683" w:rsidTr="00A75683">
        <w:tc>
          <w:tcPr>
            <w:tcW w:w="1719" w:type="dxa"/>
            <w:shd w:val="clear" w:color="auto" w:fill="auto"/>
          </w:tcPr>
          <w:p w:rsidR="00A75683" w:rsidRDefault="005800D8">
            <w:pPr>
              <w:pStyle w:val="TableBodyText"/>
            </w:pPr>
            <w:r>
              <w:rPr>
                <w:b/>
              </w:rPr>
              <w:t>PidTagBody</w:t>
            </w:r>
            <w:r>
              <w:t xml:space="preserve"> </w:t>
            </w:r>
          </w:p>
        </w:tc>
        <w:tc>
          <w:tcPr>
            <w:tcW w:w="8064" w:type="dxa"/>
            <w:shd w:val="clear" w:color="auto" w:fill="auto"/>
          </w:tcPr>
          <w:p w:rsidR="00A75683" w:rsidRDefault="005800D8">
            <w:pPr>
              <w:pStyle w:val="TableBodyText"/>
            </w:pPr>
            <w:r>
              <w:t>Happy Birthday to me!</w:t>
            </w:r>
          </w:p>
        </w:tc>
      </w:tr>
      <w:tr w:rsidR="00A75683" w:rsidTr="00A75683">
        <w:tc>
          <w:tcPr>
            <w:tcW w:w="1719" w:type="dxa"/>
            <w:shd w:val="clear" w:color="auto" w:fill="auto"/>
          </w:tcPr>
          <w:p w:rsidR="00A75683" w:rsidRDefault="005800D8">
            <w:pPr>
              <w:pStyle w:val="TableBodyText"/>
            </w:pPr>
            <w:r>
              <w:rPr>
                <w:b/>
              </w:rPr>
              <w:t>PidTagCreationTime</w:t>
            </w:r>
            <w:r>
              <w:t xml:space="preserve"> </w:t>
            </w:r>
          </w:p>
        </w:tc>
        <w:tc>
          <w:tcPr>
            <w:tcW w:w="8064" w:type="dxa"/>
            <w:shd w:val="clear" w:color="auto" w:fill="auto"/>
          </w:tcPr>
          <w:p w:rsidR="00A75683" w:rsidRDefault="005800D8">
            <w:pPr>
              <w:pStyle w:val="TableBodyText"/>
            </w:pPr>
            <w:r>
              <w:t>07:08:02.739 PM 2/6/2008</w:t>
            </w:r>
          </w:p>
        </w:tc>
      </w:tr>
      <w:tr w:rsidR="00A75683" w:rsidTr="00A75683">
        <w:tc>
          <w:tcPr>
            <w:tcW w:w="1719" w:type="dxa"/>
            <w:shd w:val="clear" w:color="auto" w:fill="auto"/>
          </w:tcPr>
          <w:p w:rsidR="00A75683" w:rsidRDefault="005800D8">
            <w:pPr>
              <w:pStyle w:val="TableBodyText"/>
            </w:pPr>
            <w:r>
              <w:rPr>
                <w:b/>
              </w:rPr>
              <w:t>PidTagImportance</w:t>
            </w:r>
            <w:r>
              <w:t xml:space="preserve"> </w:t>
            </w:r>
          </w:p>
        </w:tc>
        <w:tc>
          <w:tcPr>
            <w:tcW w:w="8064" w:type="dxa"/>
            <w:shd w:val="clear" w:color="auto" w:fill="auto"/>
          </w:tcPr>
          <w:p w:rsidR="00A75683" w:rsidRDefault="005800D8">
            <w:pPr>
              <w:pStyle w:val="TableBodyText"/>
            </w:pPr>
            <w:r>
              <w:t>1</w:t>
            </w:r>
          </w:p>
        </w:tc>
      </w:tr>
      <w:tr w:rsidR="00A75683" w:rsidTr="00A75683">
        <w:tc>
          <w:tcPr>
            <w:tcW w:w="1719" w:type="dxa"/>
            <w:shd w:val="clear" w:color="auto" w:fill="auto"/>
          </w:tcPr>
          <w:p w:rsidR="00A75683" w:rsidRDefault="005800D8">
            <w:pPr>
              <w:pStyle w:val="TableBodyText"/>
            </w:pPr>
            <w:r>
              <w:rPr>
                <w:b/>
              </w:rPr>
              <w:t>PidTagLastModificationTime</w:t>
            </w:r>
            <w:r>
              <w:t xml:space="preserve"> </w:t>
            </w:r>
          </w:p>
        </w:tc>
        <w:tc>
          <w:tcPr>
            <w:tcW w:w="8064" w:type="dxa"/>
            <w:shd w:val="clear" w:color="auto" w:fill="auto"/>
          </w:tcPr>
          <w:p w:rsidR="00A75683" w:rsidRDefault="005800D8">
            <w:pPr>
              <w:pStyle w:val="TableBodyText"/>
            </w:pPr>
            <w:r>
              <w:t xml:space="preserve">07:08:02.739 PM </w:t>
            </w:r>
            <w:r>
              <w:t>2/6/2008</w:t>
            </w:r>
          </w:p>
        </w:tc>
      </w:tr>
      <w:tr w:rsidR="00A75683" w:rsidTr="00A75683">
        <w:tc>
          <w:tcPr>
            <w:tcW w:w="1719" w:type="dxa"/>
            <w:shd w:val="clear" w:color="auto" w:fill="auto"/>
          </w:tcPr>
          <w:p w:rsidR="00A75683" w:rsidRDefault="005800D8">
            <w:pPr>
              <w:pStyle w:val="TableBodyText"/>
            </w:pPr>
            <w:r>
              <w:rPr>
                <w:b/>
              </w:rPr>
              <w:t>PidTagMessageClass</w:t>
            </w:r>
            <w:r>
              <w:t xml:space="preserve"> </w:t>
            </w:r>
          </w:p>
        </w:tc>
        <w:tc>
          <w:tcPr>
            <w:tcW w:w="8064" w:type="dxa"/>
            <w:shd w:val="clear" w:color="auto" w:fill="auto"/>
          </w:tcPr>
          <w:p w:rsidR="00A75683" w:rsidRDefault="005800D8">
            <w:pPr>
              <w:pStyle w:val="TableBodyText"/>
            </w:pPr>
            <w:r>
              <w:t xml:space="preserve">IPM.Appointment </w:t>
            </w:r>
          </w:p>
        </w:tc>
      </w:tr>
      <w:tr w:rsidR="00A75683" w:rsidTr="00A75683">
        <w:tc>
          <w:tcPr>
            <w:tcW w:w="1719" w:type="dxa"/>
            <w:shd w:val="clear" w:color="auto" w:fill="auto"/>
          </w:tcPr>
          <w:p w:rsidR="00A75683" w:rsidRDefault="005800D8">
            <w:pPr>
              <w:pStyle w:val="TableBodyText"/>
            </w:pPr>
            <w:r>
              <w:rPr>
                <w:b/>
              </w:rPr>
              <w:t>PidTagMessageLocaleId</w:t>
            </w:r>
            <w:r>
              <w:t xml:space="preserve"> </w:t>
            </w:r>
          </w:p>
        </w:tc>
        <w:tc>
          <w:tcPr>
            <w:tcW w:w="8064" w:type="dxa"/>
            <w:shd w:val="clear" w:color="auto" w:fill="auto"/>
          </w:tcPr>
          <w:p w:rsidR="00A75683" w:rsidRDefault="005800D8">
            <w:pPr>
              <w:pStyle w:val="TableBodyText"/>
            </w:pPr>
            <w:r>
              <w:t>1033</w:t>
            </w:r>
          </w:p>
        </w:tc>
      </w:tr>
      <w:tr w:rsidR="00A75683" w:rsidTr="00A75683">
        <w:tc>
          <w:tcPr>
            <w:tcW w:w="1719" w:type="dxa"/>
            <w:shd w:val="clear" w:color="auto" w:fill="auto"/>
          </w:tcPr>
          <w:p w:rsidR="00A75683" w:rsidRDefault="005800D8">
            <w:pPr>
              <w:pStyle w:val="TableBodyText"/>
            </w:pPr>
            <w:r>
              <w:rPr>
                <w:b/>
              </w:rPr>
              <w:t>PidTagReplyRequested</w:t>
            </w:r>
            <w:r>
              <w:t xml:space="preserve"> </w:t>
            </w:r>
          </w:p>
        </w:tc>
        <w:tc>
          <w:tcPr>
            <w:tcW w:w="8064" w:type="dxa"/>
            <w:shd w:val="clear" w:color="auto" w:fill="auto"/>
          </w:tcPr>
          <w:p w:rsidR="00A75683" w:rsidRDefault="005800D8">
            <w:pPr>
              <w:pStyle w:val="TableBodyText"/>
            </w:pPr>
            <w:r>
              <w:t>TRUE</w:t>
            </w:r>
          </w:p>
        </w:tc>
      </w:tr>
      <w:tr w:rsidR="00A75683" w:rsidTr="00A75683">
        <w:tc>
          <w:tcPr>
            <w:tcW w:w="1719" w:type="dxa"/>
            <w:shd w:val="clear" w:color="auto" w:fill="auto"/>
          </w:tcPr>
          <w:p w:rsidR="00A75683" w:rsidRDefault="005800D8">
            <w:pPr>
              <w:pStyle w:val="TableBodyText"/>
            </w:pPr>
            <w:r>
              <w:rPr>
                <w:b/>
              </w:rPr>
              <w:t>PidTagResponseRequested</w:t>
            </w:r>
            <w:r>
              <w:t xml:space="preserve"> </w:t>
            </w:r>
          </w:p>
        </w:tc>
        <w:tc>
          <w:tcPr>
            <w:tcW w:w="8064" w:type="dxa"/>
            <w:shd w:val="clear" w:color="auto" w:fill="auto"/>
          </w:tcPr>
          <w:p w:rsidR="00A75683" w:rsidRDefault="005800D8">
            <w:pPr>
              <w:pStyle w:val="TableBodyText"/>
            </w:pPr>
            <w:r>
              <w:t>TRUE</w:t>
            </w:r>
          </w:p>
        </w:tc>
      </w:tr>
      <w:tr w:rsidR="00A75683" w:rsidTr="00A75683">
        <w:tc>
          <w:tcPr>
            <w:tcW w:w="1719" w:type="dxa"/>
            <w:shd w:val="clear" w:color="auto" w:fill="auto"/>
          </w:tcPr>
          <w:p w:rsidR="00A75683" w:rsidRDefault="005800D8">
            <w:pPr>
              <w:pStyle w:val="TableBodyText"/>
            </w:pPr>
            <w:r>
              <w:rPr>
                <w:b/>
              </w:rPr>
              <w:t>PidTagRtfCompressed</w:t>
            </w:r>
            <w:r>
              <w:t xml:space="preserve"> </w:t>
            </w:r>
          </w:p>
        </w:tc>
        <w:tc>
          <w:tcPr>
            <w:tcW w:w="8064" w:type="dxa"/>
            <w:shd w:val="clear" w:color="auto" w:fill="auto"/>
          </w:tcPr>
          <w:p w:rsidR="00A75683" w:rsidRDefault="005800D8">
            <w:pPr>
              <w:pStyle w:val="TableBodyText"/>
            </w:pPr>
            <w:r>
              <w:t>cb: 5487 lpb: 6B150000125A00004C5A4675A0C61C7507000601010B606E6731303266350064007263700DD00E0032050</w:t>
            </w:r>
            <w:r>
              <w:t>C60630D446633313530423700F5737473680570627463680FD23610840900110B68330EB0111A62690FD70DA43333891426666514A374686507809F146715D71560014015D7637301E8F302A413B064690336020011000AC00873657402D170727132A500002A0AA16E6F1A50200DF0D51BA13614B0300FF0341C2101D0991C1</w:t>
            </w:r>
            <w:r>
              <w:t>0347D076D02833334191F1F1A2400501AAF20EF21107D4361F706D0072105D06115D01DE410101E66FF03E319FF1B0B01301C721BB21C501C10F326A122216C6922611DE40FE1190FFF246F1B2F1C3F1D4E0FE11FC1287F298FFF2A9F2BAF2CBE0F202DDF2EEF2FF73102FF30C430A22704225327B714D0334F345FFF2FFF310</w:t>
            </w:r>
            <w:r>
              <w:t>F321F1E4F392F3A3F3B4F3C5FFF0FF00E103DA</w:t>
            </w:r>
            <w:r>
              <w:lastRenderedPageBreak/>
              <w:t>F3EBF3FCF40DF41EF1160FF237F442F259F26AF27B72358439F4A1F3745BF46CF1DE4394D6F4E7432338A384EE420076D20434502833F50A052AF53B53D72546F55737972B755D4332F1F56361FC5584F4709D17E6B55D4381F5AF759E15BBF038254EF087055D43D8F1F56372</w:t>
            </w:r>
            <w:r>
              <w:t>3515F8F0382D8284865226007D02955D442FFFF6277543F6416071001A00EB064F548685D1EED384861673F0382420740747F0EB055D44D5F5AF75DB16B3F644356590890746E224007906564F530FF5298490C5418274555A70DE071AF575E7F73B759660EF074DF5B0E73B65D0931FF5DB878AE5F5673B660D75B607B7F6A8</w:t>
            </w:r>
            <w:r>
              <w:t>EFF73B66C890FD267016D7F53DF54EF27D5DF529F75DF845F59650FD1312DBF791FFF5C0F5D1789A259EF7C7F5FDF60E589A2FF5DBF627F6F6F649A89A2616F667F93EFFF689A89A2656F7FBF6B8F815B7E996DEF7F9BDF700F9558823F834F882F856731EF860F871FA4CF89383289EF8AFF8C0FFD8D1A328DEF8EFF900F911</w:t>
            </w:r>
            <w:r>
              <w:t>8A420AE6FF792EF93FF950C3295FF970FB45F992DDF0E01B68F9B5F9C6F8179329E3F9F4F7FB88FA16FAA21A2AFA3BF2236855832FFA67FA78FC53789380FD0C67F792F2245BD8D0B33AE5FAF6F2236910933BA9FFFBBAF2236814CA432D0DFA3EFA4FFC955FFC66FC77FD65F893874A0D81FAB7FAC8FFF8D2959DFCE4FDDFF9</w:t>
            </w:r>
            <w:r>
              <w:t>1095DAFB33FE1FFFF94EE615FB76FE5DF991E655FD1AFEA0FFF814C695FBFAFEE3FC1CFDBA2D43FD54FFBDA2F856734D80FD91FF6CF893889C0FFF88FDD0FDE1F8D290F11FC7FE11FE22FFFFBC7E3CFE4DFF25F94FDDBC0044FE91F7FEA2F993CFC30087FED4FEE5F816A35FFF03FF14F0A8FF36FFC21F4AFF5BFFA9FFD85673</w:t>
            </w:r>
            <w:r>
              <w:t>5F87FF98F173F8938FDE2191FFFFD9FFEAF8D4701E21CFF019F02AF1C46EF043F054F12CF94FD36086F097F26CFBD992D360C9F0DAF0EBF815B3610AFFF11BF2AFF13DF1C911518723F734F1C37EF719F19FF76EE4D11371CC878AF79BFFD8D2937780F21DF7D8E3BF22D087F4FFF805F816A2A62314F165F176F3BC518EFF73</w:t>
            </w:r>
            <w:r>
              <w:t>9EF48CF8938381CCF3D4F1EEF8D1ADE3820CF40CF22EF91183824AF25BF7B333F94FD3828DF29EF585F992D38FF2D0F442F2F2F815B60225ECF325F336F0370A881B1636F6C6F727450626C3B5C8D106474C0678D8D116E74C06730756530675FFA65BA8035688A69A1695F6A6968747F6A9268FF6CCF6C8D6C0F6A3F688F65F</w:t>
            </w:r>
            <w:r>
              <w:t>D8DD038725A7371732F743968747462BF72CF769F765D75DF740F77D4395250FF7B247C8174A37C80725F6B0776BF7500A181B12A5C64654F517063112B85C244B173AE402080867061F98121716C6310455067A0CFA067A0A13CE06463746C82907283902599307080D161759D605C611E73829083F03D5084F26E756D25898</w:t>
            </w:r>
            <w:r>
              <w:t>06184B0746F84F0646AC8757374CFA0676884E0CFA0A7680145506801697482A0308200305C6E6F7144D15D306F744C65208D7086B0796C5CB068FD8D20748D7082EF83FF850F861F872F4F7DC08AF04F604F4173316310615F815357D0901081D18C006C4F2067FC3130BA808A118DD08F848F218159DB8A209113335630910</w:t>
            </w:r>
            <w:r>
              <w:t>26674D09372CE63786062E093136E7093699504416310736E6578748F2173B7887067005D4074963144E0696700F587D07988104E9702674080838FC1EF8F218D8062F09D707688F08920A1E0786D696862E080D05D608920757A6E9A31658DB0678097598FE044698BA420503D6061786082A068A020466F6E748074748FD0B</w:t>
            </w:r>
            <w:r>
              <w:t>74E509DF04EF07794A08DD0669DF0E25762E074684256308DD082905D99506C91405C009F84729FF866AE6C9F669ED0A16762A167729F62FC636282903DA0A3528281A3C267304F87406791A484894070659F6173F063656C6C8AB19F309ED1A4E1FE7399A06710BDC19DE1B580A080A7463A6CA75562A7558B30A7646467DFA</w:t>
            </w:r>
            <w:r>
              <w:t>846A9C0A9468F90A7647682CF8AEFFF8BFF8D0F8E1F8F2F903F914F925F936FFF947F958F3DA0B1A199EF9AF896E69824FF64B0EB4089609887B3319948B11CB0E1B7B36AAD9066C06657B0963162ADD0FF67809D609902B8AF9AF889403D7062E0C7DBB15BF05620392048A571A830778740CCA398C336BC3FBD4FBE5B38FFB</w:t>
            </w:r>
            <w:r>
              <w:t>F3FC04FC15FC2639D50A6009E706780FFC2BFBF12C40FB18F4510B35FB466A410BF96A2C71FC82697889761A6F0739D60C7BB11892066D06D706FF3E0C94FC420455D40696C53894257B0B7668380B0DF10766721890055C320F98850776ED5B6C1F1D652D773C226E5DB616D97216850ACF0D9039D52CA335A606DE7106B428</w:t>
            </w:r>
            <w:r>
              <w:t>742DA4528537562DAB17398516C467DEB3063DAB162F0ADE09C314E506DD46C4D3D6067DA9372DD1780D1EC4A63DCD1AD1249A4C067F03DA0E7E7E0DAB18740744C5C90DAB16610547279DFF131808378DCF06E1FAF80D662E114B1A0AFD074703A9C2F2FA5D089905D40732EC7F0AE634EF0D2E09ED02ED3612FE3902266EB6</w:t>
            </w:r>
            <w:r>
              <w:t>0652F776700642FDF3A50B530E473DCF066905C8291A6F0DA7774E032DF81E5B3685A32DAB1FFDD219FE0DF73DD21A090E796DF55DD21DA62DF6367AF0088E0728761AF90FFF3E0ACA06310AC719E70ACA0A8319ED0386E626AADC067F099506F63FB9EA1DC106B88C099A0CD50EC3496F47FEF70B2E180C09D6088D1DA40678</w:t>
            </w:r>
            <w:r>
              <w:t>0739C797396F0DF417DC16C799D609E76DCF067A0EE188781676497307A6167A266EC01D630DF31A691767F4541F0D19670DCF04E5089809E7070F7B2C0A5E0F2F06C9F20967287C0B6B0FB6700C7E178678066D09D70DF3167A0FC736199A08740F213E121F531F2F1BFE121A6F04EF03D704E50885078B2C0A9E2506F7967F</w:t>
            </w:r>
            <w:r>
              <w:t>05C96707089807F67104F308850AD91A830ADE0EC2064E79D706730E1506264A8C08850ADE13FA5E096F1BEC196F28980AF40655CF9F2F0727AEC02A9C0E7328740FBD1CE68FA136010EFD16776FCA9FB61FFAFB087408171FD22FE24FDD3F2E2EDF1BBFD41FFB36AF8014F20B660763450FC776BA4B15E900112A5D04540B5C</w:t>
            </w:r>
            <w:r>
              <w:t>1F7E651E940AAD265AF40027596F088D0FB9761EF6074D6F08740FB40EB610407FFAFD05D40AF00ADE08841E140AFD0AF41FF6721BEB014500FD0D060E140B2A1F952FFA4B1ABE004100201ACA067309E810401FF67216710AA71E140DA51FA81FB408850FBDA51AD10700672965082A0AF10B632FF8740A5E2B2A1CA91E430A</w:t>
            </w:r>
            <w:r>
              <w:t>5F0C841EEA073A5F0AD0170709AC0ACA0ADC169FF4F20099728106721C1B2AD903D108850FF78609E70AEF2E430ADB09B21F431DB90BF894096F14550AF808841A4B16EDA417F9DF014B0A5F00981A5F0D630884163FE78ADE087E0BB6187C0A4C0F8E1CAB0EF1261F7D18850B1D063E1510672B1D0EF1253AF008740A840681</w:t>
            </w:r>
            <w:r>
              <w:t>3C303D2E260F667ACD2EE3163F21005B36720DA601F14826330085216D2F210747862FC7</w:t>
            </w:r>
            <w:r>
              <w:lastRenderedPageBreak/>
              <w:t>85C09B0B6C03D709660ADB00200FBE2C1F4B16C07016310F8912C40D3712F9732B5B09690809277F131666DF71800D520E9E120E63081808832B5B0FF973023F03D90F84088D0ACB074D087C0BE6C96F05D4002000810E140758800F</w:t>
            </w:r>
            <w:r>
              <w:t>FCE72ACD19631EA719B51EA3587729670FF67A0EBD19AD0A6F0FB401FD3AD641EE03F8920EB63890180B0AE80EA616C76FFF2B1AE81E350AEB0235187E0671023D2FFA4B1DF313FA0E6519AD0B2D18901AE80F318D087E0202ED5C42356525023F2FFCE81245F256F267F23B05630AE8080D0EFEC20284F295F2A6F6C5A60AE8</w:t>
            </w:r>
            <w:r>
              <w:t>0CCF0F7280F2CDF2DE52926CC5E902BAF309FFD2DC5625D70385131CF238344B02F6FFF343F354F365F23A157D037B2243F391FFF3A2F323D5C0037BF3D4F3E5F3F6F23A1FF4A703C4F41EF42FF4405E5A1A790E5A0FFB2C08740CE63ACD2ABBFACCFADDFAEEFFFAFFE48F25381C209CCCFB21FB32FB43FFFB54FB65F95A859F</w:t>
            </w:r>
            <w:r>
              <w:t>050AF51B052DCD0014F13519E50C1FB82A0707961A0695D671068F0D05B404D902064E0217F5E1157BF58CF59DF453063B2D42B0D7E0A48F28204F771F1B289434A6073C7EEA0EDB065807832363C206271FF66F0EC70678080D187616281C7E780D1FF1E3062719AC864F6BA5563D6978680D1FC3939D8E063479670A5E00A8</w:t>
            </w:r>
            <w:r>
              <w:t>04A51FF643AC582655A6A54BA55513167596A54FF63749807697F6A8F6B9F97A450716D39F302E2EDC120316E43709F71AF72B7EF7DA1737F748F728A33766F777F726CEE34797F7A8F726C357C8F7D9F726CFE367F9F80AF726CD5A082BF83CF727BEE3885BF86CF726C396E4397865062FB6D394D906373358C2F8D3876548</w:t>
            </w:r>
            <w:r>
              <w:t>E3FFF8D387964904F8D387C74925F8D387F84FF946F8D388294967F8D3885A4988F8D38FF88B49A9F8D388BC4891F9CE352C26D48FF02000A806CA0D7006E5F6F6F9E9F6CA4FBD0D26D39544F20BB71A44B6D1BDCA1B94C0220504F91F130B0C068CA51FFDFD0A16FA27FA38FA496A71CDB41EDB0FFA616A9AFAABFABCFD400C</w:t>
            </w:r>
            <w:r>
              <w:t>E43AD494E10FDF4D067AE6FAF7FB08FB1966D0CD4F0BB4CA1C1F073B35FB46F6759358A6CF2541312204755D1B863B4AE6D66F650F3361C9154F3C1B86FBCDFB57FFFA6AF6DA4ADD0FA21EDC1BF9FC0AF6759FE366D0CDFF04E41ADD0FB11C48FC59FFFC6ADA71CC874DFF04E00C94FCA5FC6DAFFB21CC874BC87CDFFCF0FC72</w:t>
            </w:r>
            <w:r>
              <w:t>557706D2AFA4D1A00694D20C8C67335D25FD36FFDC72534D4FFD6097654D71FD82FC725BFA01CD5C5CD62D6AFDC7FC6BC36DE7FFFDF86DB7FE11FC6CB5DA2E33FD1C2DFFFFBE59FC6BC38E79FE8A6E49FEA3FC6CBBFBB4CE86A91F4EE1FEF2F6CA4376D0C7A444FB06BCD5FF31FF42FA71C43FB05F0FEF0664C10C8CFF73FF84</w:t>
            </w:r>
            <w:r>
              <w:t>FF501FFD08CFA67F66FFC3FF43ED4ECFA67D1CF8F00CFC69FD09FC8B7204163BEC0FF61E0E91F057FCB4F079FDFB3092F0A3FFF0B4FD05FD1680E0F0F1F102FD4AFD5BFFF12FF140F151FD96FDA7F184F195F1A6F1FDE2FDF3C1D9CBD1FA785526576FFFFC0A13F1F0FC18F9C891BBCDFB3A8771F259F26AF27BFB196BB4C517</w:t>
            </w:r>
            <w:r>
              <w:t>56FBF61C02B0F2C1F2D2F9CB66D0C4961E0FF64D037302F8F309F1FEFE2EFE3F91D9FFF35CF36DFE74FE85C39DF3AEF3BFFEBDFFFECEC3EFF400F411FF06FF17C441F452FFF463FF4FFF608493F4A4F4B5FF94FFA5FFF4E1F4F2F503FFE0FFF1C536F547F558FFF029F03AC588F599F5AAF072F083F5DD3FFEDBF5F3F0BBF0CC</w:t>
            </w:r>
            <w:r>
              <w:t>F5859634F645F10AFFF11BF5D79683F694F159F47CF17BF6D2FFF6E3F1AEF705F1D0F727F738F203F75AFFF225C77CF78DF375F7AFF397C7CEF7DFFFF3C7F801F3E9C820F831F419F853F43BCFF872F883F46BF8A5F48DC8C4F8D5F4BDFFF4CEF679F91DF92EF512F523F62AF96BFFF97CF567F578F9B2F9C3F9D4F5BCF5CDFF</w:t>
            </w:r>
            <w:r>
              <w:t>FA07FA18F8E2F611F622FF23FA6DF655FFFA8FF584AAAFFAC0F6A5F6B6F5D79AFEFFFB0FF6F4F8F7F716FB4DFB5EF749FB80FFF76BFBA2FBB3F79EFBD5F225CBF7FC08FFF7F0FC2AF397CC49FC5AF842FC7CF3E9CFFC9BFCACF894FCCEF43BCCEDFCFEF8E6FFFD20F48DCD3FFD50F938F949FAF4FD98FFFDA9F98DF99EFAA5FD</w:t>
            </w:r>
            <w:r>
              <w:t>E6FDF7F9E2F9F3FFFE2DFE3EFE4FFA37FA48FE82FE93FD5DFF3A8CFA9DF2034ED9FEEAFAD2FAE3FFF5868F2AFF3BFB20FB31F5D79F79FF8AFFFB6FFD72FB91FFC8FFD9FBC4FFFBFBE6FFF01DF02EFC19F050F225C072F083FC6BFFF0A5F397C0C4F0D5FCBDF0F7F3E9C116FFF127FD0FF149F43BC168F179FD61F19BFFF48DC1</w:t>
            </w:r>
            <w:r>
              <w:t>BAF1CBFDB3FDC4FF6FF213F224FFFE08FE19FF20F261F272FE5DFE6EF2A8FFF2B9F2CAFEB2FEC3F2FDF30EF1D8FF07FF9F18F2035354F365FF4DFF5EF5868FF3A5F3B6FF9BFFACF5D793F4F405FFEAFFF1EDF00CF443F454F03FF476F061F498FFF4A9F094F4CBF7C0C4EDF4FEF0E6F520FFF812C53FF550F138F572F864C591</w:t>
            </w:r>
            <w:r>
              <w:t>F5A2FFF18AF5C4F8B6C5E3F5F4F1DCF616F908CFF635F646F22EF23FF3EAF68EF69FF283FFF294F39BF6DCF6EDF2D8F2E9F723F734FFF745F32DF33EF778F789F653F382F393FFC20367CFF7E0F3C8F3D9FA018820FFF831F416F427FA52986FF880F465F668FFF487F8BEF8CFF4BAF8F1F4DCF913F924FFF50FF946FC3BC968</w:t>
            </w:r>
            <w:r>
              <w:t>F979F561F99BFC8DCFF9BAF9CBF5B3F9EDFCDFCA0CFA1DF605FFFA3FFD31CA5EFA6FF657FA91FD83CAB0FFFAC1F6A9F6BAF865FB09FB1AF6FEF70FFFF816FB57FB68F753F764FB9EFBAFFBC0F9F7A8F7B9FBF3FC04FACE67166C370586D6174B7F47F4631ADFC53007562746C6520456DFA7000D0730B70C4AFC5BFC6CF7F55F</w:t>
            </w:r>
            <w:r>
              <w:t>A32B7FC49ED50ED40C140C99FCAAF1BCBBFC74E33B7FCC935526566FC6572ED40ED30CFBFD0CFD1DFD2E67F89ECCEB6D4BFD5CFD6DFD7EF8EDC42F46F6F24C0547F90C970DAE3D2D721A3BC4269626C7F6067727A61CF5079DAE3DD3FD313ADFC54204F4320486500E33B7DC07D7B5C2A5C64C740CF700674C370CF103031303</w:t>
            </w:r>
            <w:r>
              <w:t>5302DE72232E723E6E038E784346481C250373836643663D8E0003265353334313538C3E980E86034633532996084E0EF94109960BD30E92033EA00EAD0E7840FEB8E7FC0E7218A9063663131206530613162ED206165F7E6F0EDEFEEDC33ED40EFC1E720DA70F066663039EC66F13FE7C1F20DFFF1EDF062F482F166F46EF4E</w:t>
            </w:r>
            <w:r>
              <w:t>7F6EFF7FFFFF90FFA1FFB2FFC3FFD4FFE5FFF6F007FFF018F029F03AF04BF05CF06DF07EF08FFFF0A0F0B1F0C2F0D3F0E4F0F5F106F117FFF128F139F14AF15BF16CF17DF18EF19FFFF1B0F1C1F1D2F1E3F1F4F205F216F227FFF238F249F25AF26BF27CF28DF29EF2AFFFD2BEC642BE5F4752DDF2EEF2FFF310FFF321F332F3</w:t>
            </w:r>
            <w:r>
              <w:t>43F354F365F376F387F398FFF3A9F3BAF3CBF3DCF3EDF3FEF40FF420FFF431F442F453F464F475F486F497F4A8FFF4B9F4CAF4DBF4ECF4FDF50EF51FF530FFF541F552F56</w:t>
            </w:r>
            <w:r>
              <w:lastRenderedPageBreak/>
              <w:t>3F574F585F596F5A7F5B8FFF5C9F5DAF5EBF5FCF60DF61EF62FF640FFF651F662F673F684F695F6A6F6B7FF4834FEA00EC71F4D16D223734E75434F</w:t>
            </w:r>
            <w:r>
              <w:t>DE71136EFF16DA2BD306D81F0B26F6FFF707F718F729F73AFE7C1EC92E7116BDF452D0663ADE0643938774062AD776033E9D1E99039E57066E8E07A64E97162ED40F5DF7956E77039E632777077D06633A8C077D0E6E0FFF56F7C6F7D7F7E8F7F9F80AF81BF82CFFF83DFF67F85DC845F87EF88FF8A0F8B1FFF8C2F8D3F8E4F8</w:t>
            </w:r>
            <w:r>
              <w:t>F5F906F917F928F939FFF84BF95BF86DF97DF98EF99FF9B0F9C1FFF9D2F9E3F9F4FA05FA16FA27FA38F94AFFFA5AF96CFA7CFA8DFA9EFAAFFF32EE7140BABE5E5E000AE10</w:t>
            </w:r>
          </w:p>
        </w:tc>
      </w:tr>
      <w:tr w:rsidR="00A75683" w:rsidTr="00A75683">
        <w:tc>
          <w:tcPr>
            <w:tcW w:w="1719" w:type="dxa"/>
            <w:shd w:val="clear" w:color="auto" w:fill="auto"/>
          </w:tcPr>
          <w:p w:rsidR="00A75683" w:rsidRDefault="005800D8">
            <w:pPr>
              <w:pStyle w:val="TableBodyText"/>
            </w:pPr>
            <w:r>
              <w:rPr>
                <w:b/>
              </w:rPr>
              <w:lastRenderedPageBreak/>
              <w:t>PidTagSenderAddressType</w:t>
            </w:r>
            <w:r>
              <w:t xml:space="preserve"> </w:t>
            </w:r>
          </w:p>
        </w:tc>
        <w:tc>
          <w:tcPr>
            <w:tcW w:w="8064" w:type="dxa"/>
            <w:shd w:val="clear" w:color="auto" w:fill="auto"/>
          </w:tcPr>
          <w:p w:rsidR="00A75683" w:rsidRDefault="005800D8">
            <w:pPr>
              <w:pStyle w:val="TableBodyText"/>
            </w:pPr>
            <w:r>
              <w:t xml:space="preserve">SMTP </w:t>
            </w:r>
          </w:p>
        </w:tc>
      </w:tr>
      <w:tr w:rsidR="00A75683" w:rsidTr="00A75683">
        <w:tc>
          <w:tcPr>
            <w:tcW w:w="1719" w:type="dxa"/>
            <w:shd w:val="clear" w:color="auto" w:fill="auto"/>
          </w:tcPr>
          <w:p w:rsidR="00A75683" w:rsidRDefault="005800D8">
            <w:pPr>
              <w:pStyle w:val="TableBodyText"/>
            </w:pPr>
            <w:r>
              <w:rPr>
                <w:b/>
              </w:rPr>
              <w:t>PidTagSenderEmailAddress</w:t>
            </w:r>
            <w:r>
              <w:t xml:space="preserve"> </w:t>
            </w:r>
          </w:p>
        </w:tc>
        <w:tc>
          <w:tcPr>
            <w:tcW w:w="8064" w:type="dxa"/>
            <w:shd w:val="clear" w:color="auto" w:fill="auto"/>
          </w:tcPr>
          <w:p w:rsidR="00A75683" w:rsidRDefault="005800D8">
            <w:pPr>
              <w:pStyle w:val="TableBodyText"/>
            </w:pPr>
            <w:r>
              <w:t xml:space="preserve">eandersen@contoso.com </w:t>
            </w:r>
          </w:p>
        </w:tc>
      </w:tr>
      <w:tr w:rsidR="00A75683" w:rsidTr="00A75683">
        <w:tc>
          <w:tcPr>
            <w:tcW w:w="1719" w:type="dxa"/>
            <w:shd w:val="clear" w:color="auto" w:fill="auto"/>
          </w:tcPr>
          <w:p w:rsidR="00A75683" w:rsidRDefault="005800D8">
            <w:pPr>
              <w:pStyle w:val="TableBodyText"/>
            </w:pPr>
            <w:r>
              <w:rPr>
                <w:b/>
              </w:rPr>
              <w:t>PidTagSenderEntryId</w:t>
            </w:r>
            <w:r>
              <w:t xml:space="preserve"> </w:t>
            </w:r>
          </w:p>
        </w:tc>
        <w:tc>
          <w:tcPr>
            <w:tcW w:w="8064" w:type="dxa"/>
            <w:shd w:val="clear" w:color="auto" w:fill="auto"/>
          </w:tcPr>
          <w:p w:rsidR="00A75683" w:rsidRDefault="005800D8">
            <w:pPr>
              <w:pStyle w:val="TableBodyText"/>
            </w:pPr>
            <w:r>
              <w:t xml:space="preserve">cb: 70 lpb: </w:t>
            </w:r>
            <w:r>
              <w:t>00000000812B1FA4BEA310199D6E00DD010F540200000000456C697A616265746820416E64657273656E00534D54500065616E64657273656E40636F6E746F736F2E636F6D00</w:t>
            </w:r>
          </w:p>
        </w:tc>
      </w:tr>
      <w:tr w:rsidR="00A75683" w:rsidTr="00A75683">
        <w:tc>
          <w:tcPr>
            <w:tcW w:w="1719" w:type="dxa"/>
            <w:shd w:val="clear" w:color="auto" w:fill="auto"/>
          </w:tcPr>
          <w:p w:rsidR="00A75683" w:rsidRDefault="005800D8">
            <w:pPr>
              <w:pStyle w:val="TableBodyText"/>
            </w:pPr>
            <w:r>
              <w:rPr>
                <w:b/>
              </w:rPr>
              <w:t>PidTagSenderName</w:t>
            </w:r>
            <w:r>
              <w:t xml:space="preserve"> </w:t>
            </w:r>
          </w:p>
        </w:tc>
        <w:tc>
          <w:tcPr>
            <w:tcW w:w="8064" w:type="dxa"/>
            <w:shd w:val="clear" w:color="auto" w:fill="auto"/>
          </w:tcPr>
          <w:p w:rsidR="00A75683" w:rsidRDefault="005800D8">
            <w:pPr>
              <w:pStyle w:val="TableBodyText"/>
            </w:pPr>
            <w:r>
              <w:t xml:space="preserve">Elizabeth Andersen </w:t>
            </w:r>
          </w:p>
        </w:tc>
      </w:tr>
      <w:tr w:rsidR="00A75683" w:rsidTr="00A75683">
        <w:tc>
          <w:tcPr>
            <w:tcW w:w="1719" w:type="dxa"/>
            <w:shd w:val="clear" w:color="auto" w:fill="auto"/>
          </w:tcPr>
          <w:p w:rsidR="00A75683" w:rsidRDefault="005800D8">
            <w:pPr>
              <w:pStyle w:val="TableBodyText"/>
            </w:pPr>
            <w:r>
              <w:rPr>
                <w:b/>
              </w:rPr>
              <w:t>PidTagSensitivity</w:t>
            </w:r>
            <w:r>
              <w:t xml:space="preserve"> </w:t>
            </w:r>
          </w:p>
        </w:tc>
        <w:tc>
          <w:tcPr>
            <w:tcW w:w="8064" w:type="dxa"/>
            <w:shd w:val="clear" w:color="auto" w:fill="auto"/>
          </w:tcPr>
          <w:p w:rsidR="00A75683" w:rsidRDefault="005800D8">
            <w:pPr>
              <w:pStyle w:val="TableBodyText"/>
            </w:pPr>
            <w:r>
              <w:t>0</w:t>
            </w:r>
          </w:p>
        </w:tc>
      </w:tr>
      <w:tr w:rsidR="00A75683" w:rsidTr="00A75683">
        <w:tc>
          <w:tcPr>
            <w:tcW w:w="1719" w:type="dxa"/>
            <w:shd w:val="clear" w:color="auto" w:fill="auto"/>
          </w:tcPr>
          <w:p w:rsidR="00A75683" w:rsidRDefault="005800D8">
            <w:pPr>
              <w:pStyle w:val="TableBodyText"/>
            </w:pPr>
            <w:r>
              <w:rPr>
                <w:b/>
              </w:rPr>
              <w:t>PidTagSubject</w:t>
            </w:r>
            <w:r>
              <w:t xml:space="preserve"> </w:t>
            </w:r>
          </w:p>
        </w:tc>
        <w:tc>
          <w:tcPr>
            <w:tcW w:w="8064" w:type="dxa"/>
            <w:shd w:val="clear" w:color="auto" w:fill="auto"/>
          </w:tcPr>
          <w:p w:rsidR="00A75683" w:rsidRDefault="005800D8">
            <w:pPr>
              <w:pStyle w:val="TableBodyText"/>
            </w:pPr>
            <w:r>
              <w:t xml:space="preserve">Elizabeth's Birthday </w:t>
            </w:r>
          </w:p>
        </w:tc>
      </w:tr>
    </w:tbl>
    <w:p w:rsidR="00A75683" w:rsidRDefault="005800D8">
      <w:r>
        <w:t>The following t</w:t>
      </w:r>
      <w:r>
        <w:t>able lists the properties on the Calendar object for Shu's Birthday.</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1440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08:00:00.000 AM 2/28/1978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lastRenderedPageBreak/>
              <w:t>PidLidAppointmentRecur</w:t>
            </w:r>
            <w:r>
              <w:t xml:space="preserve"> </w:t>
            </w:r>
          </w:p>
        </w:tc>
        <w:tc>
          <w:tcPr>
            <w:tcW w:w="0" w:type="auto"/>
            <w:shd w:val="clear" w:color="auto" w:fill="auto"/>
          </w:tcPr>
          <w:p w:rsidR="00A75683" w:rsidRDefault="005800D8">
            <w:pPr>
              <w:pStyle w:val="TableBodyText"/>
            </w:pPr>
            <w:r>
              <w:t>cb: 80 lpb: 043004300D200200000060AE00000C000000000000001B000000232000000A000000000000000000000000000000A0CCD20BDF80E95A063000000930000000000000A005000000000000000000000000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AM 2/27/1978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040000008200E00074C5B7101A82E00800000000E0243D</w:t>
            </w:r>
            <w:r>
              <w:t>D0B068C801000000000000000010000000EE6CCE82EE4BC14BB01478A948D182FB</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040000008200E00074C5B7101A82E00800000000E0243DD0B068C801000000000000000010000000EE6CCE82EE4BC14BB01478A948D182FB</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t>
            </w:r>
            <w:r>
              <w:rPr>
                <w:b/>
              </w:rPr>
              <w:lastRenderedPageBreak/>
              <w:t>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08:00:00.000 AM 2/20/2008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AM 2/27/1978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Gift ideas: Baseball tickets</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07:09:26.913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w:t>
            </w:r>
            <w:r>
              <w:rPr>
                <w:b/>
              </w:rPr>
              <w:t>icationTime</w:t>
            </w:r>
            <w:r>
              <w:t xml:space="preserve"> </w:t>
            </w:r>
          </w:p>
        </w:tc>
        <w:tc>
          <w:tcPr>
            <w:tcW w:w="0" w:type="auto"/>
            <w:shd w:val="clear" w:color="auto" w:fill="auto"/>
          </w:tcPr>
          <w:p w:rsidR="00A75683" w:rsidRDefault="005800D8">
            <w:pPr>
              <w:pStyle w:val="TableBodyText"/>
            </w:pPr>
            <w:r>
              <w:t>07:09:26.913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lastRenderedPageBreak/>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5488 lpb: </w:t>
            </w:r>
            <w:r>
              <w:t>6C150000195A00004C5A46755A0567E507000601010B606E6731303266350064007263700DD00E0032050C60630D446633313530423700F5737473680570627463680FD23610840900110B68330EB0111A62690FD70DA43333891426666514A374686507809F146715D71560014015D7637301E8F302A413B064690336020011</w:t>
            </w:r>
            <w:r>
              <w:t>000AC00873657402D170727132A500002A0AA16E6F1A50200DF0D51BA13614B0300FF0341C2101D0991C10347D076D02833334191F1F1A2400501AAF20EF21107D4361F706D0072105D06115D01DE410101E66FF03E319FF1B0B01301C721BB21C501C10F326A122216C6922611DE40FE1190FFF246F1B2F1C3F1D4E0FE11FC1</w:t>
            </w:r>
            <w:r>
              <w:t>287F298FFF2A9F2BAF2CBE0F202DDF2EEF2FF73102FF30C430A22704225327B714D0334F345FFF2FFF310F321F1E4F392F3A3F3B4F3C5FFF0FF00E103DAF3EBF3FCF40DF41EF1160FF237F442F259F26AF27B72358439F4A1F3745BF46CF1DE4394D6F4E7432338A384EE420076D20434502833F50A052AF53B53D72546F5573</w:t>
            </w:r>
            <w:r>
              <w:t>7972B755D4332F1F56361FC5584F4709D17E6B55D4381F5AF759E15BBF038254EF087055D43D8F1F563723515F8F0382D8284865226007D02955D442FFFF6277543F6416071001A00EB064F548685D1EED384861673F0382420740747F0EB055D44D5F5AF75DB16B3F644356590890746E224007906564F530FF5298490C5418</w:t>
            </w:r>
            <w:r>
              <w:t>274555A70DE071AF575E7F73B759660EF074DF5B0E73B65D0931FF5DB878AE5F5673B660D75B607B7F6A8EFF73B66C890FD267016D7F53DF54EF27D5DF529F75DF845F59650FD1312DBF791FFF5C0F5D1789A259EF7C7F5FDF60E589A2FF5DBF627F6F6F649A89A2616F667F93EFFF689A89A2656F7FBF6B8F815B7E996DEF7F</w:t>
            </w:r>
            <w:r>
              <w:t>9BDF700F9558823F834F882F856731EF860F871FA4CF89383289EF8AFF8C0FFD8D1A328DEF8EFF900F9118A420AE6FF792EF93FF950C3295FF970FB45F992DDF0E01B68F9B5F9C6F8179329E3F9F4F7FB88FA16FAA21A2AFA3BF2236855832FFA67FA78FC53789380FD0C67F792F2245BD8D0B33AE5FAF6F2236910933BA9FFF</w:t>
            </w:r>
            <w:r>
              <w:t>BBAF2236814CA432D0DFA3EFA4FFC955FFC66FC77FD65F893874A0D81FAB7FAC8FFF8D2959DFCE4FDDFF91095DAFB33FE1FFFF94EE615FB76FE5DF991E655FD1AFEA0FFF814C695FBFAFEE3FC1CFDBA2D43FD54FFBDA2F856734D80FD91FF6CF893889C0FFF88FDD0FDE1F8D290F11FC7FE11FE22FFFFBC7E3CFE4DFF25F94FD</w:t>
            </w:r>
            <w:r>
              <w:t>DBC0044FE91F7FEA2F993CFC30087FED4FEE5F816A35FFF03FF14F0A8FF36FFC21F4AFF5BFFA9FFD856735F87FF98F173F8938FDE2191FFFFD9FFEAF8D4701E21CFF019F02AF1C46EF043F054F12CF94FD36086F097F26CFBD992D360C9F0DAF0EBF815B3610AFFF11BF2AFF13DF1C911518723F734F1C37EF719F19FF76EE4D</w:t>
            </w:r>
            <w:r>
              <w:t>11371CC878AF79BFFD8D2937780F21DF7D8E3BF22D087F4FFF805F816A2A62314F165F176F3BC518EFF739EF48CF8938381CCF3D4F1EEF8D1ADE3820CF40CF22EF91183824AF25BF7B333F94FD3828DF29EF585F992D38FF2D0F442F2F2F815B60225ECF325F336F0370A881B1636F6C6F727450626C3B5C8D106474C0678D8D</w:t>
            </w:r>
            <w:r>
              <w:t>116E74C06730756530675FFA65BA8035688A69A1695F6A6968747F6A9268FF6CCF6C8D6C0F6A3F688F65FD8DD038725A7371732F743968747462BF72CF769F765D75DF740F77D4395250FF7B247C8174A37C80725F6B0776BF7500A181B12A5C64654F517063112B85C244B173AE402080867061F98121716C6310455067A0CF</w:t>
            </w:r>
            <w:r>
              <w:t>A067A0A13CE06463746C82907283902599307080D161759D605C611E73829083F03D5084F26E756D2589806184B0746F84F0646AC8757374CFA0676884E0CFA0A7680145506801697482A0308200305C6E6F7144D15D306F744C65208D7086B0796C5CB068FD8D20748D7082EF83FF850F861F872F4F7DC08AF04F604F417331</w:t>
            </w:r>
            <w:r>
              <w:t>6310615F815357D0901081D18C006C4F2067FC3130BA808A118DD08F848F218159DB8A20911333563091026674D09372CE63786062E093136E7093699504416310736E6578748F2173B7887067005D4074963144E0696700F587D07988104E9702674080838FC1EF8F218D8062F09D707688F08920A1E0786D696862E080D05D</w:t>
            </w:r>
            <w:r>
              <w:t>608920757A6E9A31658DB0678097598FE044698BA420503D6061786082A068A020466F6E748074748FD0B74E509DF04EF07794A08DD0669DF0E25762E074684256308DD082905D99506C91405C009F84729FF866AE6C9F669ED0A16762A167729F62FC636282903DA0A3528281A3C267304F87406791A484894070659F6173F0</w:t>
            </w:r>
            <w:r>
              <w:t>63656C6C8AB19F309ED1A4E1FE7399A06710BDC19DE1B580A080A7463A6CA75562A7558B30A7646467DFA846A9C0A9468F90A7647682CF8AEFFF8BFF8D0F8E1F8F2F903F914F925F936FFF947F958F3DA0B1A199EF9AF896E69824FF64B0EB4089609887B3319948B11CB0E1B7B36AAD9066C06657B0963162ADD0FF67809D60</w:t>
            </w:r>
            <w:r>
              <w:t>9902B8AF9AF889403D7062E0C7DBB14300B310382048A571A830F78740CCA398C336BC3FBD4FBE5BC290FFBF4FC05FC16FC2729D50A6009E706780FFC2BFBF12C40FB18F4510B35FB466A410BF96A2C71FC82697889761A6F0739D60C7BB11892066D06D706FF3E0C94FC420455D40696C53894257B0B7668380B0DF10766721</w:t>
            </w:r>
            <w:r>
              <w:t>890055C320F98850776ED5B6C1F1D652D773C226E5DB616D97216850ACF0D9039D52CA335A606DE7106B428742DA4528537562DAB17398516C467DEB3063DAB162F0ADE09C314E506DD46C4D3D6067DA9372DD1780D1EC4A63DCD1AD1249A4C067F03DA0E7E7E0DAB18740744C5C90DAB16610547279DFF131808378DCF06E1F</w:t>
            </w:r>
            <w:r>
              <w:t>AF80D662E114B1A0AFD074703A9C2F2FA5D089905D40732EC7F0AE634EF0D2E09ED02ED3612FE3902266EB60652F776700642FDF3A50B530E473DCF066905C8291A6F0DA7774E032DF81E5B3685A32DAB1FFDD219FE0DF73DD21A090E796DF55DD21DA62DF6367AF0088E0728761AF90FFF3E0ACA06310AC719E70ACA0A8319E</w:t>
            </w:r>
            <w:r>
              <w:t>D0386E626AADC067F099506F63FB9EA1DC106B88C099A0CD50EC3496F47FEF70B2E180C09D6</w:t>
            </w:r>
            <w:r>
              <w:lastRenderedPageBreak/>
              <w:t>088D1DA406780739C797396F0DF417DC16C799D609E76DCF067A0EE188781676497307A6167A266EC01D630DF31A691767F4541F0D19670DCF04E5089809E7070F7B2C0A5E0F2F06C9F20967287C0B6B0FB6700C7E178678066D0</w:t>
            </w:r>
            <w:r>
              <w:t>9D70DF3167A0FC736199A08740F213E121F531F2F1BFE121A6F04EF03D704E50885078B2C0A9E2506F7967F05C96707089807F67104F308850AD91A830ADE0EC2064E79D706730E1506264A8C08850ADE13FA5E096F1BEC196F28980AF40655CF9F2F0727AEC02A9C0E7328740FBD1CE68FA136010EFD16776FCA9FB61FFAFB0</w:t>
            </w:r>
            <w:r>
              <w:t>87408171FD22FE24FDD3F2E2EDF1BBFD41FFB36AF8014F20B660763450FC776BA4B15E900112A5D04540B5C1F7E651E940AAD265AF40027596F088D0FB9761EF6074D6F08740FB40EB610407FFAFD05D40AF00ADE08841E140AFD0AF41FF6721BEB014500FD0D060E140B2A1F952FFA4B1ABE004100201ACA067309E810401FF</w:t>
            </w:r>
            <w:r>
              <w:t>67216710AA71E140DA51FA81FB408850FBDA51AD10700672965082A0AF10B632FF8740A5E2B2A1CA91E430A5F0C841EEA073A5F0AD0170709AC0ACA0ADC169FF4F20099728106721C1B2AD903D108850FF78609E70AEF2E430ADB09B21F431DB90BF894096F14550AF808841A4B16EDA417F9DF014B0A5F00981A5F0D6308841</w:t>
            </w:r>
            <w:r>
              <w:t>63FE78ADE087E0BB6187C0A4C0F8E1CAB0EF1261F7D18850B1D063E1510672B1D0EF1253AF008740A8406813C303D2E260F667ACD2EE3163F21005B36720DA601F14826330085216D2F210747862FC785C09B0B6C03D709660ADB00200FBE2C1F4B16C07016310F8912C40D3712F9732B5B09690809277F131666DF71800D520</w:t>
            </w:r>
            <w:r>
              <w:t>E9E120E63081808832B5B0FF973023F03D90F84088D0ACB074D087C0BE6C96F05D4002000810E140758800FFCE72ACD19631EA719B51EA3587729670FF67A0EBD19AD0A6F0FB401FD3AD641EE03F8920EB63890180B0AE80EA616C76FFF2B1AE81E350AEB0235187E0671023D2FFA4B1DF313FA0E6519AD0B2D18901AE80F318</w:t>
            </w:r>
            <w:r>
              <w:t>D087E0202ED5C42356525023F2FFCE81245F256F267F23B05630AE8080D0EFEC20284F295F2A6F6C5A60AE80CCF0F7280F2CDF2DE52926CC5E902BAF309FFD2DC5625D70385131CF238344B02F6FFF343F354F365F23A157D037B2243F391FFF3A2F323D5C0037BF3D4F3E5F3F6F23A1FF4A703C4F41EF42FF4405E5A1A790E5</w:t>
            </w:r>
            <w:r>
              <w:t>A0FFB2C08740CE63ACD2ABBFACCFADDFAEEFFFAFFE48F25381C209CCCFB21FB32FB43FFFB54FB65F95A859F050AF51B052DCD001A713519E50C1FA4769E3A0209AF17D4C503A61A1665007014A4061E16BFD6400735E1157BF58CF59DF784063B2F9D42B0D0A48F28204F771F1B289431D4A6073EEA05C506580783236FF3C20</w:t>
            </w:r>
            <w:r>
              <w:t>62E166F05C71C8315F1162E2C7E7FF80D11E3062E19AC86566BA5564469786F980D13939D8E063B79670A5E00A80FF4A5164AAC58265CA6AC4BA55513167C97F6AC463E4980769EF6AFF6C0F97A439E76D8B02E2EDC120316EB3710F721FDF73277DA173EF74FF72FA3376DF77EFDD72DC3479EF7AFF72DC357CFF7E0FFD72DC</w:t>
            </w:r>
            <w:r>
              <w:t>36800F811F72DCD5A0832F843FDD72EB38862F873F72DC396EB39786F6338ADC4D906373A58C9F8DA876C4FF8EAF8DA879D490BF8DA87CE492CF8DA8FF7FF494DF8DA8830496EF8DA8861498FFFF8DA889249B0F8DA88C34898F9D5352C2FF6DB802000A806D10D7006ECF6FDF9F0FF76D14D0D26DA9544F20BB71A4BB6D8B73</w:t>
            </w:r>
            <w:r>
              <w:t>DCA14C0220504F91F130B0C068FFCA51DFD0A1DFA2EFA3FFA506A78CDB41FF5C50A686AA1FAB2FAC3FD400CE43ADB9FB4E10F4D067AEDFAFEFB0FFB2066D7C77D4F04CA1C1F073B3CFB4DF67C935FD8ADC5413125AF055D1B8D3B51E6DD6F650F3361C9154F3C1B8DFBD4FB5EFFFA71F6E14AE40FA21EDC1C00FC11F67C9FE36</w:t>
            </w:r>
            <w:r>
              <w:t>6D7CDFF04E41AE40FB11C4FFC60FFFC71DA78CC8E4DFF04E00C9BFCACFC74AFFB28CC8E4BCF7CE6FCF7FC79557706D9AFA4D1A00694D20C93673A5D2CFD3DFFDC79534D56FD67976C4D78FD89FC795BFA08CD635CDD2D71FDCEFC72C36DEEFFFDFF6DBEFE18FC73B5E12E3AFBCF2E06FFFE60FC72C5071E82FE934E50FEAAFC7</w:t>
            </w:r>
            <w:r>
              <w:t>3BBF8ADCE8DA79D4EE8FEF9F6D14376D7C7A444FB06BCDCFF38FF49FA78C43FB05F0FEF0664C10C93FF7AFF8BFF571FFD0FCFAD7F6DFFCAFF4AED55CFAD7D23F8F013FC70FD10FC927204163BF30FF6250E98F05EFCBBF080FE023099F0AAFFF0BBFD0CFD1D80E7F0F8F109FD51FD62FFF136F147F158FD9DFDAEF18BF19CF1A</w:t>
            </w:r>
            <w:r>
              <w:t>DF1FDE9FDFAC1E0CBD8FA7F5526576FF0030A1AF1F7FC1FF9CF91C2CE023A8E71F260F271F282FB2068ADC51756FBF62302B7F2C8F2D9F9D266D7C496250FF65405BE02FFF310F205FE35FE4691E0FFF363F374FE7BFE8CC3A4F3B5F3C6FEC4FFFED5C3F6F407F418FF0DFF1EC448F459FFF46AFF56FF67849AF4ABF4BCFF9BF</w:t>
            </w:r>
            <w:r>
              <w:t>FACFFF4E8F4F9F50AFFE7FFF8C53DF54EF55FFFF030F041C58FF5A0F5B1F079F08AF5E43FFEE2F5FAF0C2F0D3F58C963BF64CF111FFF122F5DE968AF69BF160F483F182F6D9FFF6EAF1B5F70CF1D7F72EF73FF20AF761FFF22CC783F794F37CF7B6F39EC7D5F7E6FFF3CEF808F3F0C827F838F420F85AF442CFF879F88AF472F</w:t>
            </w:r>
            <w:r>
              <w:t>8ACF494C8CBF8DCF4C4FFF4D5F680F924F935F519F52AF631F972FFF983F56EF57FF9B9F9CAF9DBF5C3F5D4FFFA0EFA1FF8E9F618F629FF2AFA74F65CFFFA96F58BAAB6FAC7F6ACF6BDF5DE9B05FFFB16F6FBF8FEF71DFB54FB65F750FB87FFF772FBA9FBBAF7A5FBDCF22CCBFEFC0FFFF7F7FC31F39ECC50FC61F849FC83F3F</w:t>
            </w:r>
            <w:r>
              <w:t>0CFFCA2FCB3F89BFCD5F442CCF4FD05F8EDFFFD27F494CD46FD57F93FF950FAFBFD9FFFFDB0F994F9A5FAACFDEDFDFEF9E9F9FAFFFE34FE45FE56FA3EFA4FFE89FE9AFD64FF3A93FAA4F2034EE0FEF1FAD9FAEAFFF58D8F31FF42FB27FB38F5DE9F80FF91FFFB76FD79FB98FFCFFFE0FBCBF002FBEDFFF024F035FC20F057F22</w:t>
            </w:r>
            <w:r>
              <w:t>CC079F08AFC72FFF0ACF39EC0CBF0DCFCC4F0FEF3F0C11DFFF12EFD16F150F442C16FF180FD68F1A2FFF494C1C1F1D2FDBAFDCBFF76F21AF22BFFFE0FFE20FF27F268F279FE64FE75F2AFFFF2C0F2D1FEB9FECAF304F315F1DFFF0EFF9F1FF203535BF36CFF54FF65F58D8FF3ACF3BDFFA2FFB3F5DE93FBF40CFFF1FFF1F4F01</w:t>
            </w:r>
            <w:r>
              <w:t>3F44AF45BF046F47DF068F49FFFF4B0F09BF4D2F7C7C4F4F505F0EDF527FFF819C546F557F13FF579F86BC598F5A9FFF191F5CBF8BDC5EAF5FBF1E3F61DF90FCFF63CF64DF235F246F3F1F695F6A6F28AFFF29BF3A2F6E3F6F4F2DFF2F0F72AF73BFFF74CF334F345F77FF790F65AF389F39AFFC20367D6F7E7F3CFF3E0FA088</w:t>
            </w:r>
            <w:r>
              <w:t>827FFF838F41DF42EFA599876F887F46CF66FFFF48EF8C5F8D6F4C1F8F8F4E3F91AF92BFFF516F94DFC42C96FF980F568F9A2FC94CFF9C1F9D2F5BAF9F4FCE6CA13</w:t>
            </w:r>
            <w:r>
              <w:lastRenderedPageBreak/>
              <w:t>FA24F60CFFFA46FD38CA65FA76F65EFA98FD8ACAB7FFFAC8F6B0F6C1F86CFB10FB21F705F716FFF81DFB5EFB6FF75AF76BFBA5FBB6FBC7F9F7AFF7C0FBFAF</w:t>
            </w:r>
            <w:r>
              <w:t>C0BFAD567166C3E0586D6174B8647FB631AE6C53007562746C6520456DFA700140730BE0C51FC62FC73F7FC5FA32B86C49EDC0EDB0C1B0CA0FCB1F1BCC2FC7BE33B86CC9A5526566FC6572EDB0EDA0D02FD13FD24FD3567F8A5CCF26D52FD63FD74FD85F8F4C42F46F6F2530548000C9E0DB53D34721A42C4269626C7FD06772</w:t>
            </w:r>
            <w:r>
              <w:t>7A61CFC079DB53DDAFD383AE6C54204F4320486501533B7DC07D7B5C2A5C64C7B0CFE00674C3E0CF8030313035302DE79232E793E75038E7F4346481C2C0373836643663D950003265353334313538C3E9F0E8D03463353299D08550EF948099D0BDA0E99033EA70EB40E7F40FEBFE8030E7918B0063663131206530613162ED</w:t>
            </w:r>
            <w:r>
              <w:t>906165F7E760EE5FEF4C33EDB0F031E790DAE0F066663039ECD6F1AFE831F27DFFF25DF0D2F4F2F1D6F4DEF557F75FF86FFFF97FFA8FFB9FFCAFFDBFFECFFFDF00EFFF01FF030F041F052F063F074F085F096FFF0A7F0B8F0C9F0DAF0EBF0FCF10DF11EFFF12FF140F151F162F173F184F195F1A6FFF1B7F1C8F1D9F1EAF1FBF</w:t>
            </w:r>
            <w:r>
              <w:t>20CF21DF22EFFF23FF250F261F272F283F294F2A5F2B6FFD2C5C642C55F4E52E4F2F5F306F317FFF328F339F34AF35BF36CF37DF38EF39FFFF3B0F3C1F3D2F3E3F3F4F405F416F427FFF438F449F45AF46BF47CF48DF49EF4AFFFF4C0F4D1F4E2F4F3F504F515F526F537FFF548F559F56AF57BF58CF59DF5AEF5BFFFF5D0F5E</w:t>
            </w:r>
            <w:r>
              <w:t>1F5F2F603F614F625F636F647FFF658F669F67AF68BF69CF6ADF6BEFF4F34FEA70ECE1F5416D923734E7C434FDE78136F0616E12BDA06DF1F1226FDFFF70EF71FF730F741FE831ED02E7816C4F452D7663AE5064393877B062AD77D033EA41EA0039E5E066E950FA64E9E162EDB0F64F79C6EDB0EAD1FBED40DAD033A9307840</w:t>
            </w:r>
            <w:r>
              <w:t>E750F5DF7CDFFF7DEF7EFF800F811F822F833F844FF6EFFF864C84CF885F896F8A7F8B8F8C9F8DAFFF8EBF8FCF90DF91EF92FF940F852F962FFF874F984F995F9A6F9B7F9C8F9D9F9EAFFF9FBFA0CFA1DFA2EFA3FF951FA61F973FFFA83FA94FAA5FAB6FF39EE784AC55E6500200AE80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70 lpb: 00000000812B1FA4BEA310199D6E00DD010F540200000000456C697A616265746820416E64657273656E00534D54500065616E64657273656E40636F6E746F736F2E636F6D00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Elizabeth A</w:t>
            </w:r>
            <w:r>
              <w:t xml:space="preserve">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Shu's Birthday </w:t>
            </w:r>
          </w:p>
        </w:tc>
      </w:tr>
    </w:tbl>
    <w:p w:rsidR="00A75683" w:rsidRDefault="005800D8">
      <w:r>
        <w:t xml:space="preserve">The following table lists the properties on the Calendar object for Anne's Birthday. </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w:t>
            </w:r>
            <w:r>
              <w:rPr>
                <w:b/>
              </w:rPr>
              <w:lastRenderedPageBreak/>
              <w:t>ntDuration</w:t>
            </w:r>
            <w:r>
              <w:t xml:space="preserve"> </w:t>
            </w:r>
          </w:p>
        </w:tc>
        <w:tc>
          <w:tcPr>
            <w:tcW w:w="0" w:type="auto"/>
            <w:shd w:val="clear" w:color="auto" w:fill="auto"/>
          </w:tcPr>
          <w:p w:rsidR="00A75683" w:rsidRDefault="005800D8">
            <w:pPr>
              <w:pStyle w:val="TableBodyText"/>
            </w:pPr>
            <w:r>
              <w:lastRenderedPageBreak/>
              <w:t>1440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07:00:00.000 AM 7/8/1982</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 xml:space="preserve">cb: 80 lpb: </w:t>
            </w:r>
            <w:r>
              <w:t>043004300D200200000020FA03000C0000000000000007000000232000000A00000000000000000000000000000000C2F50BDF80E95A063000000930000000000000A005000000000000000000000000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07:00:00.000 AM 7/7/1982</w:t>
            </w:r>
          </w:p>
        </w:tc>
      </w:tr>
      <w:tr w:rsidR="00A75683" w:rsidTr="00A75683">
        <w:tc>
          <w:tcPr>
            <w:tcW w:w="0" w:type="auto"/>
            <w:shd w:val="clear" w:color="auto" w:fill="auto"/>
          </w:tcPr>
          <w:p w:rsidR="00A75683" w:rsidRDefault="005800D8">
            <w:pPr>
              <w:pStyle w:val="TableBodyText"/>
            </w:pPr>
            <w:r>
              <w:rPr>
                <w:b/>
              </w:rPr>
              <w:t>PidLidApp</w:t>
            </w:r>
            <w:r>
              <w:rPr>
                <w:b/>
              </w:rPr>
              <w:t>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040000008200E00074C5B7101A82E00800000000307DD3F5B068C801000000000000000010000000FC39CE77217D824FB608D84F4FDFE22B</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w:t>
            </w:r>
            <w:r>
              <w:rPr>
                <w:b/>
              </w:rPr>
              <w:lastRenderedPageBreak/>
              <w:t>tId</w:t>
            </w:r>
            <w:r>
              <w:t xml:space="preserve"> </w:t>
            </w:r>
          </w:p>
        </w:tc>
        <w:tc>
          <w:tcPr>
            <w:tcW w:w="0" w:type="auto"/>
            <w:shd w:val="clear" w:color="auto" w:fill="auto"/>
          </w:tcPr>
          <w:p w:rsidR="00A75683" w:rsidRDefault="005800D8">
            <w:pPr>
              <w:pStyle w:val="TableBodyText"/>
            </w:pPr>
            <w:r>
              <w:lastRenderedPageBreak/>
              <w:t>cb: 56 lpb: 040000008200E00074C5B7101A82E00800000000307DD3F5B068C80100000000000000001000000</w:t>
            </w:r>
            <w:r>
              <w:lastRenderedPageBreak/>
              <w:t>0FC39CE77217D824FB608D84F4FDFE22B</w:t>
            </w:r>
          </w:p>
        </w:tc>
      </w:tr>
      <w:tr w:rsidR="00A75683" w:rsidTr="00A75683">
        <w:tc>
          <w:tcPr>
            <w:tcW w:w="0" w:type="auto"/>
            <w:shd w:val="clear" w:color="auto" w:fill="auto"/>
          </w:tcPr>
          <w:p w:rsidR="00A75683" w:rsidRDefault="005800D8">
            <w:pPr>
              <w:pStyle w:val="TableBodyText"/>
            </w:pPr>
            <w:r>
              <w:rPr>
                <w:b/>
              </w:rPr>
              <w:lastRenderedPageBreak/>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w:t>
            </w:r>
            <w:r>
              <w:rPr>
                <w:b/>
              </w:rPr>
              <w:t>idLidLocation</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07:00:00.000 AM 6/30/2008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07:00:00.000 AM 7/7/1982</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Gift ideas: New cam</w:t>
            </w:r>
            <w:r>
              <w:t>era phone</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07:10:03.026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w:t>
            </w:r>
            <w:r>
              <w:rPr>
                <w:b/>
              </w:rPr>
              <w:lastRenderedPageBreak/>
              <w:t>ationTime</w:t>
            </w:r>
            <w:r>
              <w:t xml:space="preserve"> </w:t>
            </w:r>
          </w:p>
        </w:tc>
        <w:tc>
          <w:tcPr>
            <w:tcW w:w="0" w:type="auto"/>
            <w:shd w:val="clear" w:color="auto" w:fill="auto"/>
          </w:tcPr>
          <w:p w:rsidR="00A75683" w:rsidRDefault="005800D8">
            <w:pPr>
              <w:pStyle w:val="TableBodyText"/>
            </w:pPr>
            <w:r>
              <w:lastRenderedPageBreak/>
              <w:t>07:10:03.026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5487 lpb: 6B150000115A00004C5A4675219AA95B07000601010B606E6731303266350064007263700DD00E0032050C60630D446633313530423700F5737473680570627463680FD23610840900110B68330EB0111A62690FD70DA43333891426666514A374686507809F146715D71560014</w:t>
            </w:r>
            <w:r>
              <w:t>015D7637301E8F302A413B064690336020011000AC00873657402D170727132A500002A0AA16E6F1A50200DF0D51BA13614B0300FF0341C2101D0991C10347D076D02833334191F1F1A2400501AAF20EF21107D4361F706D0072105D06115D01DE410101E66FF03E319FF1B0B01301C721BB21C501C10F326A122216C6922611</w:t>
            </w:r>
            <w:r>
              <w:t>DE40FE1190FFF246F1B2F1C3F1D4E0FE11FC1287F298FFF2A9F2BAF2CBE0F202DDF2EEF2FF73102FF30C430A22704225327B714D0334F345FFF2FFF310F321F1E4F392F3A3F3B4F3C5FFF0FF00E103DAF3EBF3FCF40DF41EF1160FF237F442F259F26AF27B72358439F4A1F3745BF46CF1DE4394D6F4E7432338A384EE420076</w:t>
            </w:r>
            <w:r>
              <w:t>D20434502833F50A052AF53B53D72546F55737972B755D4332F1F56361FC5584F4709D17E6B55D4381F5AF759E15BBF038254EF087055D43D8F1F563723515F8F0382D8284865226007D02955D442FFFF6277543F6416071001A00EB064F548685D1EED384861673F0382420740747F0EB055D44D5F5AF75DB16B3F644356590</w:t>
            </w:r>
            <w:r>
              <w:t>890746E224007906564F530FF5298490C5418274555A70DE071AF575E7F73B759660EF074DF5B0E73B65D0931FF5DB878AE5F5673B660D75B607B7F6A8EFF73B66C890FD267016D7F53DF54EF27D5DF529F75DF845F59650FD1312DBF791FFF5C0F5D1789A259EF7C7F5FDF60E589A2FF5DBF627F6F6F649A89A2616F667F93E</w:t>
            </w:r>
            <w:r>
              <w:t>FFF689A89A2656F7FBF6B8F815B7E996DEF7F9BDF700F9558823F834F882F856731EF860F871FA4CF89383289EF8AFF8C0FFD8D1A328DEF8EFF900F9118A420AE6FF792EF93FF950C3295FF970FB45F992DDF0E01B68F9B5F9C6F8179329E3F9F4F7FB88FA16FAA21A2AFA3BF2236855832FFA67FA78FC53789380FD0C67F792</w:t>
            </w:r>
            <w:r>
              <w:t>F2245BD8D0B33AE5FAF6F2236910933BA9FFFBBAF2236814CA432D0DFA3EFA4FFC955FFC66FC77FD65F893874A0D81FAB7FAC8FFF8D2959DFCE4FDDFF91095DAFB33FE1FFFF94EE615FB76FE5DF991E655FD1AFEA0FFF814C695FBFAFEE3FC1CFDBA2D43FD54FFBDA2F856734D80FD91FF6CF893889C0FFF88FDD0FDE1F8D290</w:t>
            </w:r>
            <w:r>
              <w:t>F11FC7FE11FE22FFFFBC7E3CFE4DFF25F94FDDBC0044FE91F7FEA2F993CFC30087FED4FEE5F816A35FFF03FF14F0A8FF36FFC21F4AFF5BFFA9FFD856735F87FF98F173F8938FDE2191FFFFD9FFEAF8D4701E21CFF019F02AF1C46EF043F054F12CF94FD36086F097F26CFBD992D360C9F0DAF0EBF815B3610AFFF11BF2AFF13D</w:t>
            </w:r>
            <w:r>
              <w:t>F1C911518723F734F1C37EF719F19FF76EE4D11371CC878AF79BFFD8D2937780F21DF7D8E3BF22D087F4FFF805F816A2A62314F165F176F3BC518EFF739EF48CF8938381CCF3D4F1EEF8D1ADE3820CF40CF22EF91183824AF25BF7B333F94FD3828DF29EF585F992D38FF2D0F442F2F2F815B60225ECF325F336F0370A881B16</w:t>
            </w:r>
            <w:r>
              <w:t>36F6C6F727450626C3B5C8D106474C0678D8D116E74C06730756530675FFA65BA8035688A69A1695F6A6968747F6A9268FF6CCF6C8D6C0F6A3F688F65FD8DD038725A7371732F743968747462BF72CF769F765D75DF740F77D4395250FF7B247C8174A37C80725F6B0776BF7500A181B12A5C64654F517063112B85C244B173A</w:t>
            </w:r>
            <w:r>
              <w:t>E402080867061F98121716C6310455067A0CFA067A0A13CE06463746C82907283902599307080D161759D605C611E73829083F03D5084F26E756D2589806184B0746F84F0646AC8757374CFA0676884E0CFA0A7680145506801697482A0308200305C6E6F7144D15D306F744C65208D7086B0796C5CB068FD8D20748D7082EF8</w:t>
            </w:r>
            <w:r>
              <w:t>3FF850F861F872F4F7DC08AF04F604F4173316310615F815357D0901081D18C006C4F2067FC3130BA808A118DD08F848F218159DB8A20911333563091026674D09372CE63786062E093136E7093699504416310736E6578748F2173B7887067005D4074963144E0696700F587D07988104E9702674080838FC1EF8F218D8062F</w:t>
            </w:r>
            <w:r>
              <w:t>09D707688F08920A1E0786D696862E080D05D608920757A6E9A31658DB0678097598FE044698BA420503D6061786082A068A020466F6E748074748FD0B74E509DF04EF07794A08DD0669DF0E25762E074684256308DD082905D99506C91405C009F84729FF866AE6C9F669ED0A16762A167729F62FC636282903DA0A3528281A</w:t>
            </w:r>
            <w:r>
              <w:t>3C267304F87406791A484894070659F6173F06365</w:t>
            </w:r>
            <w:r>
              <w:lastRenderedPageBreak/>
              <w:t>6C6C8AB19F309ED1A4E1FE7399A06710BDC19DE1B580A080A7463A6CA75562A7558B30A7646467DFA846A9C0A9468F90A7647682CF8AEFFF8BFF8D0F8E1F8F2F903F914F925F936FFF947F958F3DA0B1A199EF9AF896E69824FF64B0EB4089609887B3319948B11CB0E1B7B</w:t>
            </w:r>
            <w:r>
              <w:t>36AAD9066C06657B0963162ADD0FF67809D609902B8AF9AF889403D7062E0ED003132F860881048A571A8308740BBCCA398C336BC3FBD4FBE5B38BF3FFFC04FC15FC2629D50A6009E706780C2AFFFBF12C3FFB18F4510B35FB466A41096A2DFC70FC81697889761A6F0739D60BB1163892066D06D706FF3E0C93F45F15D40696</w:t>
            </w:r>
            <w:r>
              <w:t>C53894257B0668380B06DDF10766721890055C3108850777E6ED586C1F1D622D743C225DB616DB997216850ACF0D8C39D52335A60326DE7106B428742DA0553754A62DA717398516C46EB30631FDA7162F0ADE09C314E506D6C4D353D6067DA5372DCD780D14A63FBDC91AD1249A4C067F03DA0E7E0DA71398740744C5C90DA7</w:t>
            </w:r>
            <w:r>
              <w:t>166107279D5DFB131808378DCB06EAF80D63207E0D4B1A0AFD074703A2F2FA7A5D089905D40732EC7E0634EF0ABD2C09ED02ED3412FE35066EB60C8652F776700642F3A50B530B7E433DCB066905C8291A6F07774E0F7C25067A0E573685A32DA71DCE19FE0BFDF33DCE1A090E756DF15DCE162DF23F667AF0088E0728761AF9</w:t>
            </w:r>
            <w:r>
              <w:t>0F3E0ACA03F6310AC719E70ACA0A8319ED06E62CE6AADC067F099506F639EA1DBD0FE6B88C099A0CD30EBF496F4EF70B2E11F80C09D6088D1DA006780737973A796F0DF017DC16C799D6076DCB0A767A0EDD88781676497306167A2DE66EBC1D600DEF1A691764541F091DF9670DCB04E5089809E7070B2C0A5E0FDF2B06C9F2</w:t>
            </w:r>
            <w:r>
              <w:t>0967287C0B6B06700C7D13E78678066D09D70DEF167A07361FF99A08740F1D3E0E1F4F1F2B1E0E1A6F06F4EF03D704E50885078B2C0E2106FEA7967F05C967070898067104F30DF8850AD91A830ADE0EBE0649D706730F9E1106264A8C08850ADE1A5E096F14FBEC196F28980AF40655CF2B072BE7AEBC2A9C0E6F28740FB916</w:t>
            </w:r>
            <w:r>
              <w:t>8F9D3F36010EF916776FC69FB21AFB08740FF8171FCE2FDE4FD93F2A2EDB1FD01FF732E6AF7C14F20B660763450776BFFA4B15E9000D2A5D04540B5C1E611E900FDAAD265AF40023596F088D09761EF20FE74D6C08740FB00EB2103C7AFD05D40FFAF00ADE08841E100AFD0AF416721BEB0FF14500FD0D040E100B2A1F912A4B</w:t>
            </w:r>
            <w:r>
              <w:t>1ABE0FF03D001C1ACA067309E8103C167216710FFAA71E100DA11FA41FB008850DA11AD10FE700632965082A0AF10B6328740A5E2FFB2A1CA71E3F0A5F0C831EE60A5F0AD01DC70709AC0ACA0ADC1694F200957FF28106721C1B2AD903D10885078609E70FFAEF2E3F0ADB09B21F3F1DB50894096F1EF4550AF808841A4B16ED</w:t>
            </w:r>
            <w:r>
              <w:t>A019DF014B09FA5F00941A5F0D60088416378ADE0FF87E0BB6187C0A4C0F8A1CA901221F791FB8850B1D063E1110632B1D01213AF00BB8740A8406813830392E22067ACD2FDEDF163F1D005736720DA20144263300708121692F1D0747862785CFF0970B6C03D709660ADB001C0E281F471FE6C06C16310F8512C40D3519732B</w:t>
            </w:r>
            <w:r>
              <w:t>5B0CB9690809277F0F1666D17C0D4F0FDE9A120C25081808832B5B0973023F0BF3D90F80088D0ACB074D087C06C96F0EF5D4001C007D0E100758800CE52ACD1FF9631EA319B51E9F58772967067A0EB91FF9AD0A6F0FB001F93AD641EA08920EB23CF890180B0AE80EA216C76F271AE81FFE310AEB0231187E067102392A4B1D</w:t>
            </w:r>
            <w:r>
              <w:t>EF1FF3FA0E6119AD0B2D18901AE80189087E0FC202ED5942316525023B2CE61241FFF252F263F23705630AE8080D0EBE0280FFB291F2A2F6C5A60AE80CCD027CF2C9F7D2DA529268C5E902B6F305F2D8562FF5D703851318F234344B02F2F33FF350FFF361F236157D0377223FF38DF39EF31FDFF5C00377F3D0F3E1F3F2F236</w:t>
            </w:r>
            <w:r>
              <w:t>14A703C0FFF41AF42BF43C5E561A790E560B2C08740FFCE43ACD2ABBFACCFADDFAEEFAFFE48B2FF5381C208CCAFB21FB32FB43FB54FB65FFF95A859F0505F5160528CCFE113119E5069C1F94769E360209AF14C103A6F5CD301C064E05DA0204C609D60657F5E11576F587F598F66C063C1D40A0D7E0A48B28204F731F172894</w:t>
            </w:r>
            <w:r>
              <w:t>34A2073C7EE60ED7065807832363BE06261FF66F0EC30678080D187616271C7D780D1FF1DF062619AC864E6BA5563C6978680D1FC3939D8A063379670A5E00A404A11FF642AC572654A6A44BA5550E167496A44BF63649807696F6A7F6B8F97A4396D0BF302A2ED8120316E33708F719F72A7EF7DA1736F747F727A33765F776</w:t>
            </w:r>
            <w:r>
              <w:t>F725CEE34796F7A7F725C357C7F7D8F725CFE367F8F809F725CD57082AF83BF726B6E3885AF86BF725C396E33978633FB8A5C4D506373258C1F8D2876448E2FFF8D287954903F8D287C64924F8D287F74FF945F8D288284966F8D288594987F8D28FF88A49A8F8D288BB4890F9CD352726D38FF01C00A406C90D6D06E4F6F5F9</w:t>
            </w:r>
            <w:r>
              <w:t>E8F6C94FBD0B26D29544EE0BB71A43B6D0BDC61B94BC220504F51F0F0B0C068CA31FFDF90A15FA26FA37FA486A70CDB01ED70FFA606A99FAAAFABBFD3E0CE23AD394DD0FDF49067AE5FAF6FB07FB1866CFCD4C0BB4C61C1F073B34FB45F6749358A5C7E5412D25A905581B853B49E6D5650FBF2F61C5154F381B85FBCCFB56FA</w:t>
            </w:r>
            <w:r>
              <w:t>69F7F6D94ADC0F9E1ED81BF8FC09F674936FF6CFCDFB04E01ADC0FAD1C47FC58FC69DFFA70CC864DFB04DC0C93FCA4FC6CAB20C7FC864BC77CDEFCEFFC71557206D1A4DFD19C0694CE0C8B67325D24FD35FC715FE34D4EFD5F97644D70FD81FC715A00CDFD5B5CD52D69FDC6FC6AC36DE6FDF76FFDB6FE10FC6BB5DB2E32FBC7</w:t>
            </w:r>
            <w:r>
              <w:t>2DFEFE58FFDC6AC38E78FE896E48FEA2FC6BB8A5C5FE85A7954EE0FEF1F6C94376CFC44BD4F706BCD4FF30FF41FA70C4305B0FDFEB0664BD0C8BFF72FF83FF4F1D07CFFFA57F65FFC2FF42ED4DCFA57D1BF00BFC7C68FD08FC8A7204163BEB061D0FFE90F056FCB3F078FDFA3091F0A2F0B3FFFD04FD1580DFF0F0F101FD49FD</w:t>
            </w:r>
            <w:r>
              <w:t>5AF12EFFF13FF150FD95FDA6F183F194F1A5FDE1F8FDF2C1D8CBD0FA775526576FFB0FFA12F1EFFC17F9C791BACDFA3A867258F8F269F27AFB1868A5C51756F61B0DF2AFF2C0F2D1F9CA66CFC4961D064C0FF36F02F7F308F1FDFE2DFE3E91D8F35BFFF36CFE73FE84C39CF3ADF3BEFEBCFECDCFF3EEF3FFF410FF05FF16C440</w:t>
            </w:r>
            <w:r>
              <w:t>F451F462FFFF4EFF5F8492F4A3F4B4FF93FFA4F4E0FFF4F1F502FFDFFFF0C535F546F557F028FFF039C587F598F5A9F071F082F5DC3EDAFFF5F2F0BAF0CBF5849633F644F109F11AFFF5D69682F693F158F47BF17AF6D1F6E2FFF1ADF704F1CFF726F737F202F759F224CFF77BF78CF374F7AEF396C7CDF7DEF3C6FFF800F3E8</w:t>
            </w:r>
            <w:r>
              <w:t>C81FF830F418F852F43AC871FFF882F46AF8A4F48CC8C3F8D4F4BCF4CDFFF678</w:t>
            </w:r>
            <w:r>
              <w:lastRenderedPageBreak/>
              <w:t>F91CF92DF511F522F629F96AF97BFFF566F577F9B1F9C2F9D3F5BBF5CCFA06FFFA17F8E1F610F621FF22FA6CF654FA8EFFF583AAAEFABFF6A4F6B5F5D69AFDFB0EFFF6F3F8F6F715FB4CFB5DF748FB7FF76AFFFBA1FBB2F79DFBD4F224CBF6FC</w:t>
            </w:r>
            <w:r>
              <w:t>07F7EFFFFC29F396CC48FC59F841FC7BF3E8CC9AFFFCABF893FCCDF43ACCECFCFDF8E5FD1FFFF48CCD3EFD4FF937F948FAF3FD97FDA8FFF98CF99DFAA4FDE5FDF6F9E1F9F2FE2CFFFE3DFE4EFA36FA47FE81FE92FD5CFA8BFF9A9CF2034ED8FEE9FAD1FAE2F5858FFF29FF3AFB1FFB30F5D69F78FF89FB6EFFFD71FB90FFC7FF</w:t>
            </w:r>
            <w:r>
              <w:t>D8FBC3FFFAFBE5F01CFFF02DFC18F04FF224C071F082FC6AF0A4FFF396C0C3F0D4FCBCF0F6F3E8C115F126FFFD0EF148F43AC167F178FD60F19AF48CCFF1B9F1CAFDB2FDC3FF6EF212F223FE07FFFE18FF1FF260F271FE5CFE6DF2A7F2B8FFF2C9FEB1FEC2F2FCF30DF1D7FF06FF17FFC2035353F364FF4CFF5DF58583A4FFF3</w:t>
            </w:r>
            <w:r>
              <w:t>B5FF9AFFABF5D693F3F404FFE9F1ECFFF00BF442F453F03EF475F060F497F4A8FFF093F4CAF7BFC4ECF4FDF0E5F51FF811CFF53EF54FF137F571F863C590F5A1F189FFF5C3F8B5C5E2F5F3F1DBF615F907C634FFF645F22DF23EF3E9F68DF69EF282F293FFF39AF6DBF6ECF2D7F2E8F722F733F744F7F32CF33DF777F788F652</w:t>
            </w:r>
            <w:r>
              <w:t>F381F392F20FE367CEF7DFF3C7F3D8FA00881FF830FFF415F426FA51986EF87FF464F667F486FFF8BDF8CEF4B9F8F0F4DBF912F923F50EFFF945FC3AC967F978F560F99AFC8CC9B9FFF9CAF5B2F9ECFCDECA0BFA1CF604FA3EFFFD30CA5DFA6EF656FA90FD82CAAFFAC0FFF6A8F6B9F864FB08FB19F6FDF70EF815FFFB56FB67</w:t>
            </w:r>
            <w:r>
              <w:t>F752F763FB9DFBAEFBBFF7A7F4F7B8FBF2FC03FACD67166C3606D2C6174B7E47F3631ADEC53750062746C6520456D707D00C0730B60C49FC5AFC6BF7F4532FDB7EC49ED40ED30C130C98FCA9FCBAF0DC73E33B7ECC92552656665FE72ED30ED20CFAFD0BFD1CFD2D689DC3FCEA6D4AFD5BFD6CFD7DF8ECC426FFA6F24B0547F8</w:t>
            </w:r>
            <w:r>
              <w:t>0C960DAD3D2C7A3AC104269626C7F506772613DCF4079DAD3DD2FD303ADEC544F104320486500D33B7D7D607B5C2A5C64C730CF607483C360CF003031303530E7129632E713E6D038E7743464C24040373836643663D8D0328065353334313538E970E1E85034633532995084D09400F79950BD20E91033E9F0EAC0E774EB7E0</w:t>
            </w:r>
            <w:r>
              <w:t>77FB0E7118A8063663131659030613162ED106165E6E07BEDDFEECC33ED30EFB1E710DA6066F8663039EC56F12FE7B1F1FDF1DDFFF052F472F156F45EF4D7F6DFF7EFF8FFFFFA0FFB1FFC2FFD3FFE4FFF5F006F017FFF028F039F04AF05BF06CF07DF08EF09FFFF0B0F0C1F0D2F0E3F0F4F105F116F127FFF138F149F15AF16B</w:t>
            </w:r>
            <w:r>
              <w:t>F17CF18DF19EF1AFFFF1C0F1D1F1E2F1F3F204F215F226F237FFF248F259F26AF27BF28CF29DF2AEF2BDCFE642BD5F4652DCF2EDF2FEF30FF320FFF331F342F353F364F375F386F397F3A8FFF3B9F3CAF3DBF3ECF3FDF40EF41FF430FFF441F452F463F474F485F496F4A7F4B8FFF4C9F4DAF4EBF4FCF50DF51EF52FF540FFF5</w:t>
            </w:r>
            <w:r>
              <w:t>51F562F573F584F595F5A6F5B7F5C8FFF5D9F5EAF5FBF60CF61DF62EF63FF650FFF661F672F683F694F6A5F6B6FF473E9F0A7EC61F4C16D123734E74434E701FE36EFE16D92BD206D71F0A26F5F706FFF717F728F739FE7B1EC82E7016BCF2CF6A263ADD064393877306277505633E9C1E98039E56066E8D0649DE96162ED30F</w:t>
            </w:r>
            <w:r>
              <w:t>5CFEF5730622CE0E97FB03366EA603877C0E6D0F55FFF7C5F7D6F7E7F7F8F809F81AF82BF83CFFFF66F85CC844F87DF88EF89FF8B0F8C1FFF8D2F8E3F8F4F905F916F927F938F84AFFF95AF86CF97CF98DF99EF9AFF9C0F9D1FFF9E2F9F3FA04FA15FA26FA37F949FA59FFF96BFA7BFA8CFA9DFAAEFF31EE704ABD505E5D000A</w:t>
            </w:r>
            <w:r>
              <w:t>E00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70 lpb: 00000000812B1FA4BEA310199D6E00DD010F540200000000456C697A616265746820416E64657273656E00534D54500065616E64657273656E40636F6E746F736F2E636F</w:t>
            </w:r>
            <w:r>
              <w:t>6D00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Anne's Birthday </w:t>
            </w:r>
          </w:p>
        </w:tc>
      </w:tr>
    </w:tbl>
    <w:p w:rsidR="00A75683" w:rsidRDefault="005800D8">
      <w:r>
        <w:t>Elizabeth saves her calendar to share with Shu. The following shows the resulting iCalendar file.</w:t>
      </w:r>
    </w:p>
    <w:p w:rsidR="00A75683" w:rsidRDefault="005800D8">
      <w:pPr>
        <w:pStyle w:val="Code"/>
      </w:pPr>
      <w:r>
        <w:t>BEGIN:VCALENDAR</w:t>
      </w:r>
    </w:p>
    <w:p w:rsidR="00A75683" w:rsidRDefault="005800D8">
      <w:pPr>
        <w:pStyle w:val="Code"/>
      </w:pPr>
      <w:r>
        <w:lastRenderedPageBreak/>
        <w:t xml:space="preserve">PRODID:-//Microsoft Corporation//Outlook </w:t>
      </w:r>
      <w:r>
        <w:t>12.0 MIMEDIR//EN</w:t>
      </w:r>
    </w:p>
    <w:p w:rsidR="00A75683" w:rsidRDefault="005800D8">
      <w:pPr>
        <w:pStyle w:val="Code"/>
      </w:pPr>
      <w:r>
        <w:t>VERSION:2.0</w:t>
      </w:r>
    </w:p>
    <w:p w:rsidR="00A75683" w:rsidRDefault="005800D8">
      <w:pPr>
        <w:pStyle w:val="Code"/>
      </w:pPr>
      <w:r>
        <w:t>METHOD:PUBLISH</w:t>
      </w:r>
    </w:p>
    <w:p w:rsidR="00A75683" w:rsidRDefault="005800D8">
      <w:pPr>
        <w:pStyle w:val="Code"/>
      </w:pPr>
      <w:r>
        <w:t>X-CALSTART:19751012T000000</w:t>
      </w:r>
    </w:p>
    <w:p w:rsidR="00A75683" w:rsidRDefault="005800D8">
      <w:pPr>
        <w:pStyle w:val="Code"/>
      </w:pPr>
      <w:r>
        <w:t>X-WR-RELCALID:{00000018-0E80-EBB5-82FB-58F695E239B2}</w:t>
      </w:r>
    </w:p>
    <w:p w:rsidR="00A75683" w:rsidRDefault="005800D8">
      <w:pPr>
        <w:pStyle w:val="Code"/>
      </w:pPr>
      <w:r>
        <w:t>X-WR-CALNAME:Birthdays</w:t>
      </w:r>
    </w:p>
    <w:p w:rsidR="00A75683" w:rsidRDefault="005800D8">
      <w:pPr>
        <w:pStyle w:val="Code"/>
      </w:pPr>
      <w:r>
        <w:t>BEGIN:VEVENT</w:t>
      </w:r>
    </w:p>
    <w:p w:rsidR="00A75683" w:rsidRDefault="005800D8">
      <w:pPr>
        <w:pStyle w:val="Code"/>
      </w:pPr>
      <w:r>
        <w:t>CLASS:PUBLIC</w:t>
      </w:r>
    </w:p>
    <w:p w:rsidR="00A75683" w:rsidRDefault="005800D8">
      <w:pPr>
        <w:pStyle w:val="Code"/>
      </w:pPr>
      <w:r>
        <w:t>CREATED:20080206T190802Z</w:t>
      </w:r>
    </w:p>
    <w:p w:rsidR="00A75683" w:rsidRDefault="005800D8">
      <w:pPr>
        <w:pStyle w:val="Code"/>
      </w:pPr>
      <w:r>
        <w:t>DESCRIPTION:Happy Birthday to me!\n</w:t>
      </w:r>
    </w:p>
    <w:p w:rsidR="00A75683" w:rsidRDefault="005800D8">
      <w:pPr>
        <w:pStyle w:val="Code"/>
      </w:pPr>
      <w:r>
        <w:t>DTEND;VALUE=DATE:19751</w:t>
      </w:r>
      <w:r>
        <w:t>013</w:t>
      </w:r>
    </w:p>
    <w:p w:rsidR="00A75683" w:rsidRDefault="005800D8">
      <w:pPr>
        <w:pStyle w:val="Code"/>
      </w:pPr>
      <w:r>
        <w:t>DTSTAMP:20080206T191251Z</w:t>
      </w:r>
    </w:p>
    <w:p w:rsidR="00A75683" w:rsidRDefault="005800D8">
      <w:pPr>
        <w:pStyle w:val="Code"/>
      </w:pPr>
      <w:r>
        <w:t>DTSTART;VALUE=DATE:19751012</w:t>
      </w:r>
    </w:p>
    <w:p w:rsidR="00A75683" w:rsidRDefault="005800D8">
      <w:pPr>
        <w:pStyle w:val="Code"/>
      </w:pPr>
      <w:r>
        <w:t>LAST-MODIFIED:20080206T190802Z</w:t>
      </w:r>
    </w:p>
    <w:p w:rsidR="00A75683" w:rsidRDefault="005800D8">
      <w:pPr>
        <w:pStyle w:val="Code"/>
      </w:pPr>
      <w:r>
        <w:t>PRIORITY:5</w:t>
      </w:r>
    </w:p>
    <w:p w:rsidR="00A75683" w:rsidRDefault="005800D8">
      <w:pPr>
        <w:pStyle w:val="Code"/>
      </w:pPr>
      <w:r>
        <w:t>RRULE:FREQ=YEARLY;BYMONTHDAY=12;BYMONTH=10</w:t>
      </w:r>
    </w:p>
    <w:p w:rsidR="00A75683" w:rsidRDefault="005800D8">
      <w:pPr>
        <w:pStyle w:val="Code"/>
      </w:pPr>
      <w:r>
        <w:t>SEQUENCE:0</w:t>
      </w:r>
    </w:p>
    <w:p w:rsidR="00A75683" w:rsidRDefault="005800D8">
      <w:pPr>
        <w:pStyle w:val="Code"/>
      </w:pPr>
      <w:r>
        <w:t>SUMMARY;LANGUAGE=en-us:Elizabeth's Birthday</w:t>
      </w:r>
    </w:p>
    <w:p w:rsidR="00A75683" w:rsidRDefault="005800D8">
      <w:pPr>
        <w:pStyle w:val="Code"/>
      </w:pPr>
      <w:r>
        <w:t>TRANSP:TRANSPARENT</w:t>
      </w:r>
    </w:p>
    <w:p w:rsidR="00A75683" w:rsidRDefault="005800D8">
      <w:pPr>
        <w:pStyle w:val="Code"/>
      </w:pPr>
      <w:r>
        <w:t>UID:040000008200E00074C5B7101A82E0080000000020C397BAB068C801000000000000000</w:t>
      </w:r>
    </w:p>
    <w:p w:rsidR="00A75683" w:rsidRDefault="005800D8">
      <w:pPr>
        <w:pStyle w:val="Code"/>
      </w:pPr>
      <w:r>
        <w:t xml:space="preserve">     010000000D4429044CA28924C8FD122A133685E4A</w:t>
      </w:r>
    </w:p>
    <w:p w:rsidR="00A75683" w:rsidRDefault="005800D8">
      <w:pPr>
        <w:pStyle w:val="Code"/>
      </w:pPr>
      <w:r>
        <w:t>X-ALT-DESC;FMTTYPE=text/html:&lt;!DOCTYPE HTML PUBLIC "-//W3C//DTD HTML 3.2//E</w:t>
      </w:r>
    </w:p>
    <w:p w:rsidR="00A75683" w:rsidRDefault="005800D8">
      <w:pPr>
        <w:pStyle w:val="Code"/>
      </w:pPr>
      <w:r>
        <w:t xml:space="preserve">     N"&gt;\n&lt;HTML&gt;\n&lt;HEAD&gt;\n&lt;META NAME="Generator" CONTENT=</w:t>
      </w:r>
      <w:r>
        <w: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LANG="en-us"&gt;&lt;FONT FACE="Calib</w:t>
      </w:r>
    </w:p>
    <w:p w:rsidR="00A75683" w:rsidRDefault="005800D8">
      <w:pPr>
        <w:pStyle w:val="Code"/>
      </w:pPr>
      <w:r>
        <w:t xml:space="preserve">     ri"&gt;Happy Birthday to me!&lt;/FONT&gt;&lt;/SPAN&gt;&lt;SPAN LANG="en-us"&gt;&lt;/SPAN&gt;&lt;/P</w:t>
      </w:r>
      <w:r>
        <w:t>&gt;\n\n&lt;</w:t>
      </w:r>
    </w:p>
    <w:p w:rsidR="00A75683" w:rsidRDefault="005800D8">
      <w:pPr>
        <w:pStyle w:val="Code"/>
      </w:pPr>
      <w:r>
        <w:t xml:space="preserve">     /BODY&gt;\n&lt;/HTML&gt;</w:t>
      </w:r>
    </w:p>
    <w:p w:rsidR="00A75683" w:rsidRDefault="005800D8">
      <w:pPr>
        <w:pStyle w:val="Code"/>
      </w:pPr>
      <w:r>
        <w:t>X-MICROSOFT-CDO-BUSYSTATUS:FREE</w:t>
      </w:r>
    </w:p>
    <w:p w:rsidR="00A75683" w:rsidRDefault="005800D8">
      <w:pPr>
        <w:pStyle w:val="Code"/>
      </w:pPr>
      <w:r>
        <w:t>X-MICROSOFT-CDO-IMPORTANCE:1</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X-MS-OLK-CONFTYPE:0</w:t>
      </w:r>
    </w:p>
    <w:p w:rsidR="00A75683" w:rsidRDefault="005800D8">
      <w:pPr>
        <w:pStyle w:val="Code"/>
      </w:pPr>
      <w:r>
        <w:t>BEGIN:VALARM</w:t>
      </w:r>
    </w:p>
    <w:p w:rsidR="00A75683" w:rsidRDefault="005800D8">
      <w:pPr>
        <w:pStyle w:val="Code"/>
      </w:pPr>
      <w:r>
        <w:t>TRIGGER:-PT10080M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w:t>
      </w:r>
      <w:r>
        <w:t>:VEVENT</w:t>
      </w:r>
    </w:p>
    <w:p w:rsidR="00A75683" w:rsidRDefault="005800D8">
      <w:pPr>
        <w:pStyle w:val="Code"/>
      </w:pPr>
      <w:r>
        <w:t>BEGIN:VEVENT</w:t>
      </w:r>
    </w:p>
    <w:p w:rsidR="00A75683" w:rsidRDefault="005800D8">
      <w:pPr>
        <w:pStyle w:val="Code"/>
      </w:pPr>
      <w:r>
        <w:t>CLASS:PUBLIC</w:t>
      </w:r>
    </w:p>
    <w:p w:rsidR="00A75683" w:rsidRDefault="005800D8">
      <w:pPr>
        <w:pStyle w:val="Code"/>
      </w:pPr>
      <w:r>
        <w:t>CREATED:20080206T190926Z</w:t>
      </w:r>
    </w:p>
    <w:p w:rsidR="00A75683" w:rsidRDefault="005800D8">
      <w:pPr>
        <w:pStyle w:val="Code"/>
      </w:pPr>
      <w:r>
        <w:t>DESCRIPTION:Gift ideas: Baseball tickets\n</w:t>
      </w:r>
    </w:p>
    <w:p w:rsidR="00A75683" w:rsidRDefault="005800D8">
      <w:pPr>
        <w:pStyle w:val="Code"/>
      </w:pPr>
      <w:r>
        <w:t>DTEND;VALUE=DATE:19780228</w:t>
      </w:r>
    </w:p>
    <w:p w:rsidR="00A75683" w:rsidRDefault="005800D8">
      <w:pPr>
        <w:pStyle w:val="Code"/>
      </w:pPr>
      <w:r>
        <w:t>DTSTAMP:20080206T191251Z</w:t>
      </w:r>
    </w:p>
    <w:p w:rsidR="00A75683" w:rsidRDefault="005800D8">
      <w:pPr>
        <w:pStyle w:val="Code"/>
      </w:pPr>
      <w:r>
        <w:t>DTSTART;VALUE=DATE:19780227</w:t>
      </w:r>
    </w:p>
    <w:p w:rsidR="00A75683" w:rsidRDefault="005800D8">
      <w:pPr>
        <w:pStyle w:val="Code"/>
      </w:pPr>
      <w:r>
        <w:t>LAST-MODIFIED:20080206T190926Z</w:t>
      </w:r>
    </w:p>
    <w:p w:rsidR="00A75683" w:rsidRDefault="005800D8">
      <w:pPr>
        <w:pStyle w:val="Code"/>
      </w:pPr>
      <w:r>
        <w:t>PRIORITY:5</w:t>
      </w:r>
    </w:p>
    <w:p w:rsidR="00A75683" w:rsidRDefault="005800D8">
      <w:pPr>
        <w:pStyle w:val="Code"/>
      </w:pPr>
      <w:r>
        <w:t>RRULE:FREQ=YEARLY;BYMONTHDAY=27;BYMONTH=2</w:t>
      </w:r>
    </w:p>
    <w:p w:rsidR="00A75683" w:rsidRDefault="005800D8">
      <w:pPr>
        <w:pStyle w:val="Code"/>
      </w:pPr>
      <w:r>
        <w:t>SEQUENCE:0</w:t>
      </w:r>
    </w:p>
    <w:p w:rsidR="00A75683" w:rsidRDefault="005800D8">
      <w:pPr>
        <w:pStyle w:val="Code"/>
      </w:pPr>
      <w:r>
        <w:t>SUMMARY;LANGUAGE=en-us:Shu's Birthday</w:t>
      </w:r>
    </w:p>
    <w:p w:rsidR="00A75683" w:rsidRDefault="005800D8">
      <w:pPr>
        <w:pStyle w:val="Code"/>
      </w:pPr>
      <w:r>
        <w:t>TRANSP:TRANSPARENT</w:t>
      </w:r>
    </w:p>
    <w:p w:rsidR="00A75683" w:rsidRDefault="005800D8">
      <w:pPr>
        <w:pStyle w:val="Code"/>
      </w:pPr>
      <w:r>
        <w:t>UID:040000008200E00074C5B7101A82E00800000000E0243DD0B068C801000000000000000</w:t>
      </w:r>
    </w:p>
    <w:p w:rsidR="00A75683" w:rsidRDefault="005800D8">
      <w:pPr>
        <w:pStyle w:val="Code"/>
      </w:pPr>
      <w:r>
        <w:t xml:space="preserve">     010000000EE6CCE82EE4BC14BB01478A948D182FB</w:t>
      </w:r>
    </w:p>
    <w:p w:rsidR="00A75683" w:rsidRDefault="005800D8">
      <w:pPr>
        <w:pStyle w:val="Code"/>
      </w:pPr>
      <w:r>
        <w:t>X-ALT-DESC;FMTTYPE=text</w:t>
      </w:r>
      <w:r>
        <w:t>/html:&lt;!DOCTYPE HTML PUBLIC "-//W3C//DTD HTML 3.2//E</w:t>
      </w:r>
    </w:p>
    <w:p w:rsidR="00A75683" w:rsidRDefault="005800D8">
      <w:pPr>
        <w:pStyle w:val="Code"/>
      </w:pPr>
      <w:r>
        <w:t xml:space="preserve">     N"&gt;\n&lt;HTML&gt;\n&lt;HEAD&gt;\n&lt;META NAME="Generator" CONTENT="MS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w:t>
      </w:r>
      <w:r>
        <w:t>&lt;SPAN LANG="en-us"&gt;&lt;FONT FACE="Calib</w:t>
      </w:r>
    </w:p>
    <w:p w:rsidR="00A75683" w:rsidRDefault="005800D8">
      <w:pPr>
        <w:pStyle w:val="Code"/>
      </w:pPr>
      <w:r>
        <w:t xml:space="preserve">     ri"&gt;Gift ideas: Baseball tickets&lt;/FONT&gt;&lt;/SPAN&gt;&lt;SPAN LANG="en-us"&gt;&lt;/SPAN&gt;&lt;/</w:t>
      </w:r>
    </w:p>
    <w:p w:rsidR="00A75683" w:rsidRDefault="005800D8">
      <w:pPr>
        <w:pStyle w:val="Code"/>
      </w:pPr>
      <w:r>
        <w:t xml:space="preserve">     P&gt;\n\n&lt;/BODY&gt;\n&lt;/HTML&gt;</w:t>
      </w:r>
    </w:p>
    <w:p w:rsidR="00A75683" w:rsidRDefault="005800D8">
      <w:pPr>
        <w:pStyle w:val="Code"/>
      </w:pPr>
      <w:r>
        <w:t>X-MICROSOFT-CDO-BUSYSTATUS:FREE</w:t>
      </w:r>
    </w:p>
    <w:p w:rsidR="00A75683" w:rsidRDefault="005800D8">
      <w:pPr>
        <w:pStyle w:val="Code"/>
      </w:pPr>
      <w:r>
        <w:t>X-MICROSOFT-CDO-IMPORTANCE:1</w:t>
      </w:r>
    </w:p>
    <w:p w:rsidR="00A75683" w:rsidRDefault="005800D8">
      <w:pPr>
        <w:pStyle w:val="Code"/>
      </w:pPr>
      <w:r>
        <w:t>X-MICROSOFT-DISALLOW-COUNTER:FALSE</w:t>
      </w:r>
    </w:p>
    <w:p w:rsidR="00A75683" w:rsidRDefault="005800D8">
      <w:pPr>
        <w:pStyle w:val="Code"/>
      </w:pPr>
      <w:r>
        <w:t>X-MS-OLK-ALLOWE</w:t>
      </w:r>
      <w:r>
        <w:t>XTERNCHECK:TRUE</w:t>
      </w:r>
    </w:p>
    <w:p w:rsidR="00A75683" w:rsidRDefault="005800D8">
      <w:pPr>
        <w:pStyle w:val="Code"/>
      </w:pPr>
      <w:r>
        <w:t>X-MS-OLK-CONFTYPE:0</w:t>
      </w:r>
    </w:p>
    <w:p w:rsidR="00A75683" w:rsidRDefault="005800D8">
      <w:pPr>
        <w:pStyle w:val="Code"/>
      </w:pPr>
      <w:r>
        <w:t>BEGIN:VALARM</w:t>
      </w:r>
    </w:p>
    <w:p w:rsidR="00A75683" w:rsidRDefault="005800D8">
      <w:pPr>
        <w:pStyle w:val="Code"/>
      </w:pPr>
      <w:r>
        <w:t>TRIGGER:-PT10080M</w:t>
      </w:r>
    </w:p>
    <w:p w:rsidR="00A75683" w:rsidRDefault="005800D8">
      <w:pPr>
        <w:pStyle w:val="Code"/>
      </w:pPr>
      <w:r>
        <w:t>ACTION:DISPLAY</w:t>
      </w:r>
    </w:p>
    <w:p w:rsidR="00A75683" w:rsidRDefault="005800D8">
      <w:pPr>
        <w:pStyle w:val="Code"/>
      </w:pPr>
      <w:r>
        <w:t>DESCRIPTION:Reminder</w:t>
      </w:r>
    </w:p>
    <w:p w:rsidR="00A75683" w:rsidRDefault="005800D8">
      <w:pPr>
        <w:pStyle w:val="Code"/>
      </w:pPr>
      <w:r>
        <w:lastRenderedPageBreak/>
        <w:t>END:VALARM</w:t>
      </w:r>
    </w:p>
    <w:p w:rsidR="00A75683" w:rsidRDefault="005800D8">
      <w:pPr>
        <w:pStyle w:val="Code"/>
      </w:pPr>
      <w:r>
        <w:t>END:VEVENT</w:t>
      </w:r>
    </w:p>
    <w:p w:rsidR="00A75683" w:rsidRDefault="005800D8">
      <w:pPr>
        <w:pStyle w:val="Code"/>
      </w:pPr>
      <w:r>
        <w:t>BEGIN:VEVENT</w:t>
      </w:r>
    </w:p>
    <w:p w:rsidR="00A75683" w:rsidRDefault="005800D8">
      <w:pPr>
        <w:pStyle w:val="Code"/>
      </w:pPr>
      <w:r>
        <w:t>CLASS:PUBLIC</w:t>
      </w:r>
    </w:p>
    <w:p w:rsidR="00A75683" w:rsidRDefault="005800D8">
      <w:pPr>
        <w:pStyle w:val="Code"/>
      </w:pPr>
      <w:r>
        <w:t>CREATED:20080206T191003Z</w:t>
      </w:r>
    </w:p>
    <w:p w:rsidR="00A75683" w:rsidRDefault="005800D8">
      <w:pPr>
        <w:pStyle w:val="Code"/>
      </w:pPr>
      <w:r>
        <w:t>DESCRIPTION:Gift ideas: New camera phone\n</w:t>
      </w:r>
    </w:p>
    <w:p w:rsidR="00A75683" w:rsidRDefault="005800D8">
      <w:pPr>
        <w:pStyle w:val="Code"/>
      </w:pPr>
      <w:r>
        <w:t>DTEND;VALUE=DATE:19820708</w:t>
      </w:r>
    </w:p>
    <w:p w:rsidR="00A75683" w:rsidRDefault="005800D8">
      <w:pPr>
        <w:pStyle w:val="Code"/>
      </w:pPr>
      <w:r>
        <w:t>DTSTAMP:20080206T191251Z</w:t>
      </w:r>
    </w:p>
    <w:p w:rsidR="00A75683" w:rsidRDefault="005800D8">
      <w:pPr>
        <w:pStyle w:val="Code"/>
      </w:pPr>
      <w:r>
        <w:t>DTSTART;VALUE=DATE:19820707</w:t>
      </w:r>
    </w:p>
    <w:p w:rsidR="00A75683" w:rsidRDefault="005800D8">
      <w:pPr>
        <w:pStyle w:val="Code"/>
      </w:pPr>
      <w:r>
        <w:t>LAST-MODIFIED:20080206T191003Z</w:t>
      </w:r>
    </w:p>
    <w:p w:rsidR="00A75683" w:rsidRDefault="005800D8">
      <w:pPr>
        <w:pStyle w:val="Code"/>
      </w:pPr>
      <w:r>
        <w:t>PRIORITY:5</w:t>
      </w:r>
    </w:p>
    <w:p w:rsidR="00A75683" w:rsidRDefault="005800D8">
      <w:pPr>
        <w:pStyle w:val="Code"/>
      </w:pPr>
      <w:r>
        <w:t>RRULE:FREQ=YEARLY;BYMONTHDAY=7;BYMONTH=7</w:t>
      </w:r>
    </w:p>
    <w:p w:rsidR="00A75683" w:rsidRDefault="005800D8">
      <w:pPr>
        <w:pStyle w:val="Code"/>
      </w:pPr>
      <w:r>
        <w:t>SEQUENCE:0</w:t>
      </w:r>
    </w:p>
    <w:p w:rsidR="00A75683" w:rsidRDefault="005800D8">
      <w:pPr>
        <w:pStyle w:val="Code"/>
      </w:pPr>
      <w:r>
        <w:t>SUMMARY;LANGUAGE=en-us:Anne's Birthday</w:t>
      </w:r>
    </w:p>
    <w:p w:rsidR="00A75683" w:rsidRDefault="005800D8">
      <w:pPr>
        <w:pStyle w:val="Code"/>
      </w:pPr>
      <w:r>
        <w:t>TRANSP:TRANSPARENT</w:t>
      </w:r>
    </w:p>
    <w:p w:rsidR="00A75683" w:rsidRDefault="005800D8">
      <w:pPr>
        <w:pStyle w:val="Code"/>
      </w:pPr>
      <w:r>
        <w:t>UID:040000008200E00074C5B7101A82E00800000000307DD3F</w:t>
      </w:r>
      <w:r>
        <w:t>5B068C801000000000000000</w:t>
      </w:r>
    </w:p>
    <w:p w:rsidR="00A75683" w:rsidRDefault="005800D8">
      <w:pPr>
        <w:pStyle w:val="Code"/>
      </w:pPr>
      <w:r>
        <w:t xml:space="preserve">     010000000FC39CE77217D824FB608D84F4FDFE22B</w:t>
      </w:r>
    </w:p>
    <w:p w:rsidR="00A75683" w:rsidRDefault="005800D8">
      <w:pPr>
        <w:pStyle w:val="Code"/>
      </w:pPr>
      <w:r>
        <w:t>X-ALT-DESC;FMTTYPE=text/html:&lt;!DOCTYPE HTML PUBLIC "-//W3C//DTD HTML 3.2//E</w:t>
      </w:r>
    </w:p>
    <w:p w:rsidR="00A75683" w:rsidRDefault="005800D8">
      <w:pPr>
        <w:pStyle w:val="Code"/>
      </w:pPr>
      <w:r>
        <w:t xml:space="preserve">     N"&gt;\n&lt;HTML&gt;\n&lt;HEAD&gt;\n&lt;META NAME="Generator" CONTENT="MS Exchange Server ve</w:t>
      </w:r>
    </w:p>
    <w:p w:rsidR="00A75683" w:rsidRDefault="005800D8">
      <w:pPr>
        <w:pStyle w:val="Code"/>
      </w:pPr>
      <w:r>
        <w:t xml:space="preserve">     rsion 08.00.0681.000"&gt;\</w:t>
      </w:r>
      <w:r>
        <w:t>n&lt;TITLE&gt;&lt;/TITLE&gt;\n&lt;/HEAD&gt;\n&lt;BODY&gt;\n&lt;!-- Converted f</w:t>
      </w:r>
    </w:p>
    <w:p w:rsidR="00A75683" w:rsidRDefault="005800D8">
      <w:pPr>
        <w:pStyle w:val="Code"/>
      </w:pPr>
      <w:r>
        <w:t xml:space="preserve">     rom text/rtf format --&gt;\n\n&lt;P DIR=LTR&gt;&lt;SPAN LANG="en-us"&gt;&lt;FONT FACE="Calib</w:t>
      </w:r>
    </w:p>
    <w:p w:rsidR="00A75683" w:rsidRDefault="005800D8">
      <w:pPr>
        <w:pStyle w:val="Code"/>
      </w:pPr>
      <w:r>
        <w:t xml:space="preserve">     ri"&gt;Gift ideas: New camera phone&lt;/FONT&gt;&lt;/SPAN&gt;&lt;SPAN LANG="en-us"&gt;&lt;/SPAN&gt;&lt;/</w:t>
      </w:r>
    </w:p>
    <w:p w:rsidR="00A75683" w:rsidRDefault="005800D8">
      <w:pPr>
        <w:pStyle w:val="Code"/>
      </w:pPr>
      <w:r>
        <w:t xml:space="preserve">     P&gt;\n\n&lt;/BODY&gt;\n&lt;/HTML&gt;</w:t>
      </w:r>
    </w:p>
    <w:p w:rsidR="00A75683" w:rsidRDefault="005800D8">
      <w:pPr>
        <w:pStyle w:val="Code"/>
      </w:pPr>
      <w:r>
        <w:t>X-MICROSOFT-CDO-</w:t>
      </w:r>
      <w:r>
        <w:t>BUSYSTATUS:FREE</w:t>
      </w:r>
    </w:p>
    <w:p w:rsidR="00A75683" w:rsidRDefault="005800D8">
      <w:pPr>
        <w:pStyle w:val="Code"/>
      </w:pPr>
      <w:r>
        <w:t>X-MICROSOFT-CDO-IMPORTANCE:1</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X-MS-OLK-CONFTYPE:0</w:t>
      </w:r>
    </w:p>
    <w:p w:rsidR="00A75683" w:rsidRDefault="005800D8">
      <w:pPr>
        <w:pStyle w:val="Code"/>
      </w:pPr>
      <w:r>
        <w:t>BEGIN:VALARM</w:t>
      </w:r>
    </w:p>
    <w:p w:rsidR="00A75683" w:rsidRDefault="005800D8">
      <w:pPr>
        <w:pStyle w:val="Code"/>
      </w:pPr>
      <w:r>
        <w:t>TRIGGER:-PT10080M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END:VEVENT</w:t>
      </w:r>
    </w:p>
    <w:p w:rsidR="00A75683" w:rsidRDefault="005800D8">
      <w:pPr>
        <w:pStyle w:val="Code"/>
      </w:pPr>
      <w:r>
        <w:t>END:VCALENDAR</w:t>
      </w:r>
    </w:p>
    <w:p w:rsidR="00A75683" w:rsidRDefault="00A75683">
      <w:pPr>
        <w:pStyle w:val="Code"/>
      </w:pPr>
    </w:p>
    <w:p w:rsidR="00A75683" w:rsidRDefault="005800D8">
      <w:r>
        <w:t xml:space="preserve">Shu opens the iCalendar file. The following tables represent the contents of the Birthday calendar's Folder object and its three Calendar objects in Shu's </w:t>
      </w:r>
      <w:hyperlink w:anchor="gt_fda94a53-448d-48d5-9991-176c530ff597">
        <w:r>
          <w:rPr>
            <w:rStyle w:val="HyperlinkGreen"/>
            <w:b/>
          </w:rPr>
          <w:t>message store</w:t>
        </w:r>
      </w:hyperlink>
      <w:r>
        <w:t>.</w:t>
      </w:r>
    </w:p>
    <w:p w:rsidR="00A75683" w:rsidRDefault="005800D8">
      <w:r>
        <w:t>The following table show</w:t>
      </w:r>
      <w:r>
        <w:t>s the property on the Folder object.</w:t>
      </w:r>
    </w:p>
    <w:tbl>
      <w:tblPr>
        <w:tblStyle w:val="Table-ShadedHeader"/>
        <w:tblW w:w="0" w:type="auto"/>
        <w:tblLook w:val="04A0" w:firstRow="1" w:lastRow="0" w:firstColumn="1" w:lastColumn="0" w:noHBand="0" w:noVBand="1"/>
      </w:tblPr>
      <w:tblGrid>
        <w:gridCol w:w="2020"/>
        <w:gridCol w:w="990"/>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PidTagDisplayName</w:t>
            </w:r>
          </w:p>
        </w:tc>
        <w:tc>
          <w:tcPr>
            <w:tcW w:w="0" w:type="auto"/>
            <w:shd w:val="clear" w:color="auto" w:fill="auto"/>
          </w:tcPr>
          <w:p w:rsidR="00A75683" w:rsidRDefault="005800D8">
            <w:pPr>
              <w:pStyle w:val="TableBodyText"/>
            </w:pPr>
            <w:r>
              <w:t>Birthdays</w:t>
            </w:r>
          </w:p>
        </w:tc>
      </w:tr>
    </w:tbl>
    <w:p w:rsidR="00A75683" w:rsidRDefault="005800D8">
      <w:r>
        <w:t>The following table lists the properties on the Calendar object for Elizabeth's Birthday.</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1440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07:00:00.000 AM 10/13/1975</w:t>
            </w:r>
          </w:p>
        </w:tc>
      </w:tr>
      <w:tr w:rsidR="00A75683" w:rsidTr="00A75683">
        <w:tc>
          <w:tcPr>
            <w:tcW w:w="0" w:type="auto"/>
            <w:shd w:val="clear" w:color="auto" w:fill="auto"/>
          </w:tcPr>
          <w:p w:rsidR="00A75683" w:rsidRDefault="005800D8">
            <w:pPr>
              <w:pStyle w:val="TableBodyText"/>
            </w:pPr>
            <w:r>
              <w:rPr>
                <w:b/>
              </w:rPr>
              <w:lastRenderedPageBreak/>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80 lpb: 043004300D2002000000A0FF05000C000000000000000C000000232000000A00000000000000000000000000000080B4BF0BDF80E95A063000000</w:t>
            </w:r>
            <w:r>
              <w:t>930000000000000A005000000000000000000000000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07:00:00.000 AM 10/12/1975</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040000008200E00074C5B7101A82E0080000000020C397BAB068C801000000000000000010000000D4429044CA28924C8FD122A133685E4A</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040000008200E00074C5B7101A82E0080000000020C397BAB068C801000000000000000010000000D4429044CA28924C8FD122A133685E4A</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07:12:51.000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10080</w:t>
            </w:r>
          </w:p>
        </w:tc>
      </w:tr>
      <w:tr w:rsidR="00A75683" w:rsidTr="00A75683">
        <w:tc>
          <w:tcPr>
            <w:tcW w:w="0" w:type="auto"/>
            <w:shd w:val="clear" w:color="auto" w:fill="auto"/>
          </w:tcPr>
          <w:p w:rsidR="00A75683" w:rsidRDefault="005800D8">
            <w:pPr>
              <w:pStyle w:val="TableBodyText"/>
            </w:pPr>
            <w:r>
              <w:rPr>
                <w:b/>
              </w:rPr>
              <w:t>PidLidReminderS</w:t>
            </w:r>
            <w:r>
              <w:rPr>
                <w:b/>
              </w:rPr>
              <w:lastRenderedPageBreak/>
              <w:t>et</w:t>
            </w:r>
            <w:r>
              <w:t xml:space="preserve"> </w:t>
            </w:r>
          </w:p>
        </w:tc>
        <w:tc>
          <w:tcPr>
            <w:tcW w:w="0" w:type="auto"/>
            <w:shd w:val="clear" w:color="auto" w:fill="auto"/>
          </w:tcPr>
          <w:p w:rsidR="00A75683" w:rsidRDefault="005800D8">
            <w:pPr>
              <w:pStyle w:val="TableBodyText"/>
            </w:pPr>
            <w:r>
              <w:lastRenderedPageBreak/>
              <w:t>FALSE</w:t>
            </w:r>
          </w:p>
        </w:tc>
      </w:tr>
      <w:tr w:rsidR="00A75683" w:rsidTr="00A75683">
        <w:tc>
          <w:tcPr>
            <w:tcW w:w="0" w:type="auto"/>
            <w:shd w:val="clear" w:color="auto" w:fill="auto"/>
          </w:tcPr>
          <w:p w:rsidR="00A75683" w:rsidRDefault="005800D8">
            <w:pPr>
              <w:pStyle w:val="TableBodyText"/>
            </w:pPr>
            <w:r>
              <w:rPr>
                <w:b/>
              </w:rPr>
              <w:t>PidLidReminderSig</w:t>
            </w:r>
            <w:r>
              <w:rPr>
                <w:b/>
              </w:rPr>
              <w:t>nalTime</w:t>
            </w:r>
            <w:r>
              <w:t xml:space="preserve"> </w:t>
            </w:r>
          </w:p>
        </w:tc>
        <w:tc>
          <w:tcPr>
            <w:tcW w:w="0" w:type="auto"/>
            <w:shd w:val="clear" w:color="auto" w:fill="auto"/>
          </w:tcPr>
          <w:p w:rsidR="00A75683" w:rsidRDefault="005800D8">
            <w:pPr>
              <w:pStyle w:val="TableBodyText"/>
            </w:pPr>
            <w:r>
              <w:t>07:00:00.000 AM 10/5/2008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07:00:00.000 AM 10/12/2008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 xml:space="preserve">cb: 48 lpb: </w:t>
            </w:r>
            <w:r>
              <w:t>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Happy Birthday to me!</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07:14:57.374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07:14:57.374 PM 2/6/2008</w:t>
            </w:r>
          </w:p>
        </w:tc>
      </w:tr>
      <w:tr w:rsidR="00A75683" w:rsidTr="00A75683">
        <w:tc>
          <w:tcPr>
            <w:tcW w:w="0" w:type="auto"/>
            <w:shd w:val="clear" w:color="auto" w:fill="auto"/>
          </w:tcPr>
          <w:p w:rsidR="00A75683" w:rsidRDefault="005800D8">
            <w:pPr>
              <w:pStyle w:val="TableBodyText"/>
            </w:pPr>
            <w:r>
              <w:rPr>
                <w:b/>
              </w:rPr>
              <w:t>Pi</w:t>
            </w:r>
            <w:r>
              <w:rPr>
                <w:b/>
              </w:rPr>
              <w:t>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652 lpb: </w:t>
            </w:r>
            <w:r>
              <w:t>88020000AB0500004C5A46750D2BFF6703000A00726370673132358232034368746D6C310331F862696404000330010301F70A80FF02A403E40713028010830050045608559F07B211B50E510301020063680AC07073657432060006C311B5335B044614473012BF02003403C643F9074069620510028011C308EF09F7B63B1A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w:t>
            </w:r>
            <w:r>
              <w:lastRenderedPageBreak/>
              <w:t>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22F1443F478E3134381FF046E12C81204641432B9118B549CC0318104709486170707920C4426900206864614F602C20CA20078021247C353634C14C52F749D949E7479D3914D034D048C251EFFF52FF487F498F556F53BF54CF45490AA2FF55580A8145870AB15DA855ED01C034C1BE503FBF421F615F39F54C212F3A9F5F38</w:t>
            </w:r>
            <w:r>
              <w:t>EF1F65320137C025937D67A0</w:t>
            </w:r>
          </w:p>
        </w:tc>
      </w:tr>
      <w:tr w:rsidR="00A75683" w:rsidTr="00A75683">
        <w:tc>
          <w:tcPr>
            <w:tcW w:w="0" w:type="auto"/>
            <w:shd w:val="clear" w:color="auto" w:fill="auto"/>
          </w:tcPr>
          <w:p w:rsidR="00A75683" w:rsidRDefault="005800D8">
            <w:pPr>
              <w:pStyle w:val="TableBodyText"/>
            </w:pPr>
            <w:r>
              <w:rPr>
                <w:b/>
              </w:rPr>
              <w:lastRenderedPageBreak/>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Elizabeth's Birthday </w:t>
            </w:r>
          </w:p>
        </w:tc>
      </w:tr>
    </w:tbl>
    <w:p w:rsidR="00A75683" w:rsidRDefault="005800D8">
      <w:r>
        <w:t>The following table lists the properties on the Calendar object for Shu's Birthday.</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1440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08:00:00.000 AM 2/28/1978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80 lpb: 043004300D200200000060AE00000C000000000000001B000000232000000A000000000000000000000000000000A0CCD20BDF80E95A06300000093000000</w:t>
            </w:r>
            <w:r>
              <w:t>0000000A005000000000000000000000000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AM 2/27/1978</w:t>
            </w:r>
          </w:p>
        </w:tc>
      </w:tr>
      <w:tr w:rsidR="00A75683" w:rsidTr="00A75683">
        <w:tc>
          <w:tcPr>
            <w:tcW w:w="0" w:type="auto"/>
            <w:shd w:val="clear" w:color="auto" w:fill="auto"/>
          </w:tcPr>
          <w:p w:rsidR="00A75683" w:rsidRDefault="005800D8">
            <w:pPr>
              <w:pStyle w:val="TableBodyText"/>
            </w:pPr>
            <w:r>
              <w:rPr>
                <w:b/>
              </w:rPr>
              <w:t>PidLidAppointmentStateFl</w:t>
            </w:r>
            <w:r>
              <w:rPr>
                <w:b/>
              </w:rPr>
              <w:lastRenderedPageBreak/>
              <w:t>ags</w:t>
            </w:r>
            <w:r>
              <w:t xml:space="preserve"> </w:t>
            </w:r>
          </w:p>
        </w:tc>
        <w:tc>
          <w:tcPr>
            <w:tcW w:w="0" w:type="auto"/>
            <w:shd w:val="clear" w:color="auto" w:fill="auto"/>
          </w:tcPr>
          <w:p w:rsidR="00A75683" w:rsidRDefault="005800D8">
            <w:pPr>
              <w:pStyle w:val="TableBodyText"/>
            </w:pPr>
            <w:r>
              <w:lastRenderedPageBreak/>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040000008200E00074C5B7101A82E00800000000E0243DD0B068C801000000000000000010000000EE6CCE82EE4BC14BB01478A948D182FB</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040000008200E00074C5B7101A82E00800000000E0243DD0B068C801000000000000000010000000EE6CCE82EE4BC14BB01478A948D182FB</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07:12:51.000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08:00:00.000 AM 2/20/2008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AM 2/27/2008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 xml:space="preserve">cb: 48 lpb: </w:t>
            </w:r>
            <w:r>
              <w:t>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w:t>
            </w:r>
            <w:r>
              <w:rPr>
                <w:b/>
              </w:rPr>
              <w:lastRenderedPageBreak/>
              <w:t>dy</w:t>
            </w:r>
            <w:r>
              <w:t xml:space="preserve"> </w:t>
            </w:r>
          </w:p>
        </w:tc>
        <w:tc>
          <w:tcPr>
            <w:tcW w:w="0" w:type="auto"/>
            <w:shd w:val="clear" w:color="auto" w:fill="auto"/>
          </w:tcPr>
          <w:p w:rsidR="00A75683" w:rsidRDefault="005800D8">
            <w:pPr>
              <w:pStyle w:val="TableBodyText"/>
            </w:pPr>
            <w:r>
              <w:lastRenderedPageBreak/>
              <w:t>Gift ideas: Baseball tickets</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07:14:57.405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07:14:57.405 PM 2/6/2</w:t>
            </w:r>
            <w:r>
              <w:t>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660 lpb: </w:t>
            </w:r>
            <w:r>
              <w:t>90020000B20500004C5A46752E94CCFE03000A00726370673132358232034368746D6C310331F862696404000330010301F70A80FF02A403E40713028010830050045608559F07B211B50E510301020063680AC07073657432060006C311B5335B044614473012BF02003403C643F9074069620510028011C308EF09F7B63B1A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22F1443F478E3134381FF046E12C81204641432B9118B549CC3B1810470947069005400F40656190733A20424FA065620740550320740DE06B14B073247C35BE3634C14C5249D949E7479D3914D0FF34D048C2525F536F487F498F55DF542FFF553F45490AA255C80A8145870AB15E18F7565D01C034C1503FBF421F61CF39F5</w:t>
            </w:r>
            <w:r>
              <w:t>FD4C212F3A9F38EF1F65320137C02593027D6810</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Shu's Birthday </w:t>
            </w:r>
          </w:p>
        </w:tc>
      </w:tr>
    </w:tbl>
    <w:p w:rsidR="00A75683" w:rsidRDefault="005800D8">
      <w:r>
        <w:t xml:space="preserve">The following table lists the properties on the Calendar object for Anne's Birthday. </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lastRenderedPageBreak/>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1440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07:00:00.000 AM 7/8/1982</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80 lpb: 043004300D200200000020FA03000C0000000000000007000000232000000A0000000000000000000000000000000</w:t>
            </w:r>
            <w:r>
              <w:t>0C2F50BDF80E95A063000000930000000000000A005000000000000000000000000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07:00:00.000 AM 7/7/1982</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040000008200E00074C5B7101A82E00800000000307DD3F5B068C801000000000000000010000000FC39CE77217D824FB608D84F4FDFE22B</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w:t>
            </w:r>
            <w:r>
              <w:rPr>
                <w:b/>
              </w:rPr>
              <w:lastRenderedPageBreak/>
              <w:t>tId</w:t>
            </w:r>
            <w:r>
              <w:t xml:space="preserve"> </w:t>
            </w:r>
          </w:p>
        </w:tc>
        <w:tc>
          <w:tcPr>
            <w:tcW w:w="0" w:type="auto"/>
            <w:shd w:val="clear" w:color="auto" w:fill="auto"/>
          </w:tcPr>
          <w:p w:rsidR="00A75683" w:rsidRDefault="005800D8">
            <w:pPr>
              <w:pStyle w:val="TableBodyText"/>
            </w:pPr>
            <w:r>
              <w:lastRenderedPageBreak/>
              <w:t xml:space="preserve">cb: 56 lpb: </w:t>
            </w:r>
            <w:r>
              <w:t>040000008200E00074C5B7101A82E00800000000307DD3F5B068C80100000000000000001000000</w:t>
            </w:r>
            <w:r>
              <w:lastRenderedPageBreak/>
              <w:t>0FC39CE77217D824FB608D84F4FDFE22B</w:t>
            </w:r>
          </w:p>
        </w:tc>
      </w:tr>
      <w:tr w:rsidR="00A75683" w:rsidTr="00A75683">
        <w:tc>
          <w:tcPr>
            <w:tcW w:w="0" w:type="auto"/>
            <w:shd w:val="clear" w:color="auto" w:fill="auto"/>
          </w:tcPr>
          <w:p w:rsidR="00A75683" w:rsidRDefault="005800D8">
            <w:pPr>
              <w:pStyle w:val="TableBodyText"/>
            </w:pPr>
            <w:r>
              <w:rPr>
                <w:b/>
              </w:rPr>
              <w:lastRenderedPageBreak/>
              <w:t>PidLidLocation</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07:12:51.000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w:t>
            </w:r>
            <w:r>
              <w:rPr>
                <w:b/>
              </w:rPr>
              <w:t>nalTime</w:t>
            </w:r>
            <w:r>
              <w:t xml:space="preserve"> </w:t>
            </w:r>
          </w:p>
        </w:tc>
        <w:tc>
          <w:tcPr>
            <w:tcW w:w="0" w:type="auto"/>
            <w:shd w:val="clear" w:color="auto" w:fill="auto"/>
          </w:tcPr>
          <w:p w:rsidR="00A75683" w:rsidRDefault="005800D8">
            <w:pPr>
              <w:pStyle w:val="TableBodyText"/>
            </w:pPr>
            <w:r>
              <w:t>07:00:00.000 AM 6/30/2008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07:00:00.000 AM 7/7/2008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 xml:space="preserve">cb: 48 lpb: </w:t>
            </w:r>
            <w:r>
              <w:t>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Gift ideas: New camera phone</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07:14:57.421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07:14:57.421 PM 2/6/2</w:t>
            </w:r>
            <w:r>
              <w:t>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lastRenderedPageBreak/>
              <w:t>PidTagReplyRequested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656 lpb: </w:t>
            </w:r>
            <w:r>
              <w:t>8C020000B20500004C5A46752EC3261E03000A00726370673132358232034368746D6C310331F862696404000330010301F70A80FF02A403E40713028010830050045608559F07B211B50E510301020063680AC07073657432060006C311B5335B044614473012BF02003403C643F9074069620510028011C308EF09F7B63B1A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22F1443F478E3134381FF046E12C81204641432B9118B549CC3B1810470947069005400F40656164733A07B3636107802C0020947068022065247C353634C1EF4C5249D949E7479D3914D034D048C2FF525F536F487F498F55DF542F553F4549FF0AA255C80A8145870AB15E18565D01C07D34C1503FBF421F61CF39F54C212F</w:t>
            </w:r>
            <w:r>
              <w:t>BF3A9F38EF1F65320137C025937D6810</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Anne's Birthday </w:t>
            </w:r>
          </w:p>
        </w:tc>
      </w:tr>
    </w:tbl>
    <w:p w:rsidR="00A75683" w:rsidRDefault="00A75683"/>
    <w:p w:rsidR="00A75683" w:rsidRDefault="005800D8">
      <w:pPr>
        <w:pStyle w:val="Heading2"/>
      </w:pPr>
      <w:bookmarkStart w:id="1017" w:name="section_b1551c41bbc148b4b4fd1e31881584d3"/>
      <w:bookmarkStart w:id="1018" w:name="_Toc163746244"/>
      <w:r>
        <w:t>Schedule for the Week of June 16, 2008</w:t>
      </w:r>
      <w:bookmarkEnd w:id="1017"/>
      <w:bookmarkEnd w:id="1018"/>
      <w:r>
        <w:fldChar w:fldCharType="begin"/>
      </w:r>
      <w:r>
        <w:instrText xml:space="preserve"> XE "Schedule for the Week of June 16 - 2008 example" </w:instrText>
      </w:r>
      <w:r>
        <w:fldChar w:fldCharType="end"/>
      </w:r>
      <w:r>
        <w:fldChar w:fldCharType="begin"/>
      </w:r>
      <w:r>
        <w:instrText xml:space="preserve"> XE "Examples:Schedule for the Week of June 16 - 2008" </w:instrText>
      </w:r>
      <w:r>
        <w:fldChar w:fldCharType="end"/>
      </w:r>
    </w:p>
    <w:p w:rsidR="00A75683" w:rsidRDefault="005800D8">
      <w:r>
        <w:t>In this exampl</w:t>
      </w:r>
      <w:r>
        <w:t xml:space="preserve">e, Elizabeth's </w:t>
      </w:r>
      <w:hyperlink w:anchor="gt_9bf68675-bcc4-4938-8a84-04aea52d2f55">
        <w:r>
          <w:rPr>
            <w:rStyle w:val="HyperlinkGreen"/>
            <w:b/>
          </w:rPr>
          <w:t>primary calendar</w:t>
        </w:r>
      </w:hyperlink>
      <w:r>
        <w:t xml:space="preserve"> contains her schedule for the work-week of June 16, 2008.</w:t>
      </w:r>
    </w:p>
    <w:p w:rsidR="00A75683" w:rsidRDefault="005800D8">
      <w:r>
        <w:t xml:space="preserve">The following table lists the properties on the </w:t>
      </w:r>
      <w:hyperlink w:anchor="gt_b9ce8e55-dae6-467b-b5dc-850087d4dc18">
        <w:r>
          <w:rPr>
            <w:rStyle w:val="HyperlinkGreen"/>
            <w:b/>
          </w:rPr>
          <w:t>Calendar object</w:t>
        </w:r>
      </w:hyperlink>
      <w:r>
        <w:t xml:space="preserve"> for Elizabeth's lunch break.</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lastRenderedPageBreak/>
              <w:t>PidLidAppointmentEndWhole</w:t>
            </w:r>
            <w:r>
              <w:t xml:space="preserve"> </w:t>
            </w:r>
          </w:p>
        </w:tc>
        <w:tc>
          <w:tcPr>
            <w:tcW w:w="0" w:type="auto"/>
            <w:shd w:val="clear" w:color="auto" w:fill="auto"/>
          </w:tcPr>
          <w:p w:rsidR="00A75683" w:rsidRDefault="005800D8">
            <w:pPr>
              <w:pStyle w:val="TableBodyText"/>
            </w:pPr>
            <w:r>
              <w:t>07:00:00.000 PM 6/16/2008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80 lpb: 043004300B2001000000C021000001000000000000003E000000222000000500000000000000000000000000000080F8C50C000FC60C0630000009300000B2020000D002000000000000000000000000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06:30:00.000 PM 6/16/2008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040000008200E00074C5B7101A82E00800000000C0FE0C40B268C801000000000000000010000000DD26B2AEDF5D2145BCE907145185EA4D</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w:t>
            </w:r>
            <w:r>
              <w:rPr>
                <w:b/>
              </w:rPr>
              <w:lastRenderedPageBreak/>
              <w:t>balObjectId</w:t>
            </w:r>
            <w:r>
              <w:t xml:space="preserve"> </w:t>
            </w:r>
          </w:p>
        </w:tc>
        <w:tc>
          <w:tcPr>
            <w:tcW w:w="0" w:type="auto"/>
            <w:shd w:val="clear" w:color="auto" w:fill="auto"/>
          </w:tcPr>
          <w:p w:rsidR="00A75683" w:rsidRDefault="005800D8">
            <w:pPr>
              <w:pStyle w:val="TableBodyText"/>
            </w:pPr>
            <w:r>
              <w:lastRenderedPageBreak/>
              <w:t xml:space="preserve">cb: 56 lpb: </w:t>
            </w:r>
            <w:r>
              <w:lastRenderedPageBreak/>
              <w:t>040000008200E00</w:t>
            </w:r>
            <w:r>
              <w:t>074C5B7101A82E00800000000C0FE0C40B268C801000000000000000010000000DD26B2AEDF5D2145BCE907145185EA4D</w:t>
            </w:r>
          </w:p>
        </w:tc>
      </w:tr>
      <w:tr w:rsidR="00A75683" w:rsidTr="00A75683">
        <w:tc>
          <w:tcPr>
            <w:tcW w:w="0" w:type="auto"/>
            <w:shd w:val="clear" w:color="auto" w:fill="auto"/>
          </w:tcPr>
          <w:p w:rsidR="00A75683" w:rsidRDefault="005800D8">
            <w:pPr>
              <w:pStyle w:val="TableBodyText"/>
            </w:pPr>
            <w:r>
              <w:rPr>
                <w:b/>
              </w:rPr>
              <w:lastRenderedPageBreak/>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06:15:00.000 PM 6/16/2008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06:30:00.000 PM 6/16/2008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 xml:space="preserve">cb: 48 lpb: </w:t>
            </w:r>
            <w:r>
              <w:t>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07:19:19.224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w:t>
            </w:r>
            <w:r>
              <w:rPr>
                <w:b/>
              </w:rPr>
              <w:lastRenderedPageBreak/>
              <w:t>stModificationTime</w:t>
            </w:r>
            <w:r>
              <w:t xml:space="preserve"> </w:t>
            </w:r>
          </w:p>
        </w:tc>
        <w:tc>
          <w:tcPr>
            <w:tcW w:w="0" w:type="auto"/>
            <w:shd w:val="clear" w:color="auto" w:fill="auto"/>
          </w:tcPr>
          <w:p w:rsidR="00A75683" w:rsidRDefault="005800D8">
            <w:pPr>
              <w:pStyle w:val="TableBodyText"/>
            </w:pPr>
            <w:r>
              <w:lastRenderedPageBreak/>
              <w:t>07:30:58.552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IPM</w:t>
            </w:r>
            <w:r>
              <w:t xml:space="preserve">.Appointment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5468 lpb: </w:t>
            </w:r>
            <w:r>
              <w:t>58150000DC5900004C5A4675BA50E15507000601010B606E6731303266350064007263700DD00E0032050C60630D446633313530423700F5737473680570627463680FD23610840900110B68330EB0111A62690FD70DA43333891426666514A374686507809F146715D71560014015D7637301E8F302A413B064690336020011</w:t>
            </w:r>
            <w:r>
              <w:t>000AC00873657402D170727132A500002A0AA16E6F1A50200DF0D51BA13614B0300FF0341C2101D0991C10347D076D02833334191F1F1A2400501AAF20EF21107D4361F706D0072105D06115D01DE410101E66FF03E319FF1B0B01301C721BB21C501C10F326A122216C6922611DE40FE1190FFF246F1B2F1C3F1D4E0FE11FC1</w:t>
            </w:r>
            <w:r>
              <w:t>287F298FFF2A9F2BAF2CBE0F202DDF2EEF2FF73102FF30C430A22704225327B714D0334F345FFF2FFF310F321F1E4F392F3A3F3B4F3C5FFF0FF00E103DAF3EBF3FCF40DF41EF1160FF237F442F259F26AF27B72358439F4A1F3745BF46CF1DE4394D6F4E7432338A384EE420076D20434502833F50A052AF53B53D72546F5573</w:t>
            </w:r>
            <w:r>
              <w:t>7972B755D4332F1F56361FC5584F4709D17E6B55D4381F5AF759E15BBF038254EF087055D43D8F1F563723515F8F0382D8284865226007D02955D442FFFF6277543F6416071001A00EB064F548685D1EED384861673F0382420740747F0EB055D44D5F5AF75DB16B3F644356590890746E224007906564F530FF5298490C5418</w:t>
            </w:r>
            <w:r>
              <w:t>274555A70DE071AF575E7F73B759660EF074DF5B0E73B65D0931FF5DB878AE5F5673B660D75B607B7F6A8EFF73B66C890FD267016D7F53DF54EF27D5DF529F75DF845F59650FD1312DBF791FFF5C0F5D1789A259EF7C7F5FDF60E589A2FF5DBF627F6F6F649A89A2616F667F93EFFF689A89A2656F7FBF6B8F815B7E996DEF7F</w:t>
            </w:r>
            <w:r>
              <w:t>9BDF700F9558823F834F882F856731EF860F871FA4CF89383289EF8AFF8C0FFD8D1A328DEF8EFF900F9118A420AE6FF792EF93FF950C3295FF970FB45F992DDF0E01B68F9B5F9C6F8179329E3F9F4F7FB88FA16FAA21A2AFA3BF2236855832FFA67FA78FC53789380FD0C67F792F2245BD8D0B33AE5FAF6F2236910933BA9FFF</w:t>
            </w:r>
            <w:r>
              <w:t>BBAF2236814CA432D0DFA3EFA4FFC955FFC66FC77FD65F893874A0D81FAB7FAC8FFF8D2959DFCE4FDDFF91095DAFB33FE1FFFF94EE615FB76FE5DF991E655FD1AFEA0FFF814C695FBFAFEE3FC1CFDBA2D43FD54FFBDA2F856734D80FD91FF6CF893889C0FFF88FDD0FDE1F8D290F11FC7FE11FE22FFFFBC7E3CFE4DFF25F94FD</w:t>
            </w:r>
            <w:r>
              <w:t>DBC0044FE91F7FEA2F993CFC30087FED4FEE5F816A35FFF03FF14F0A8FF36FFC21F4AFF5BFFA9FFD856735F87FF98F173F8938FDE2191FFFFD9FFEAF8D4701E21CFF019F02AF1C46EF043F054F12CF94FD36086F097F26CFBD992D360C9F0DAF0EBF815B3610AFFF11BF2AFF13DF1C911518723F734F1C37EF719F19FF76EE4D</w:t>
            </w:r>
            <w:r>
              <w:t>11371CC878AF79BFFD8D2937780F21DF7D8E3BF22D087F4FFF805F816A2A62314F165F176F3BC518EFF739EF48CF8938381CCF3D4F1EEF8D1ADE3820CF40CF22EF91183824AF25BF7B333F94FD3828DF29EF585F992D38FF2D0F442F2F2F815B60225ECF325F336F0370A881B1636F6C6F727450626C3B5C8D106474C0678D8D</w:t>
            </w:r>
            <w:r>
              <w:t>116E74C06730756530675FFA65BA8035688A69A1695F6A6968747F6A9268FF6CCF6C8D6C0F6A3F688F65FD8DD038725A7371732F743968747462BF72CF769F765D75DF740F77D4395250FF7B247C8174A37C80725F6B0776BF7500A181B12A5C64654F517063112B85C244B173AE402080867061F98121716C6310455067A0CF</w:t>
            </w:r>
            <w:r>
              <w:t>A067A0A13CE06463746C82907283902599307080D161759D605C611E73829083F03D5084F26E756D2589806184B0746F84F0646AC8757374CFA0676884E0CFA0A7680145506801697482A0308200305C6E6F7144D15D306F744C65208D7086B0796C5CB068FD8D20748D7082EF83FF850F861F872F4F7DC08AF04F604F417331</w:t>
            </w:r>
            <w:r>
              <w:t>6310615F815357D0901081D18C006C4F2067FC3130BA808A118DD08F848F218159DB8A20911333563091026674D09372CE63786062E093136E7093699504416310736E6578748F2173B7887067005D4074963144E0696700FD87D07996A289403D7062E091409140FF6020DBD05CD09702674080838FC18F21778D8062F09D70</w:t>
            </w:r>
            <w:r>
              <w:t>7688F08920A1E06D3C696862E080D05D608920756EBD9B41658DB0678097598FE0448BA43420503D6061786082A06820D0466F6E748074748FD04E505B9F004EF07794A08DD0669F0057F162E074684256308DD082909A60966C</w:t>
            </w:r>
            <w:r>
              <w:lastRenderedPageBreak/>
              <w:t>98C1A08572A108666CA0762B9FE0A27762A27772A0726362FF82903DA0A4628281A4D2673087</w:t>
            </w:r>
            <w:r>
              <w:t>40679113A59489407065A071736365BC6C6C8AB1A0409FE1A5F1739AB0BF6710BDC19EF1B580A190A8566CA865CE62A8658B30A8746467A956AAD0F7AA568F90A8747682CF8AEF8BFF8D0FFF8E1F8F2F903F914F925F936F947F958FFF3DA0B2B19AFF9C0896E6993464B0EB40FF89609997B4419A58B22CB1F1B47AAEA0ED66</w:t>
            </w:r>
            <w:r>
              <w:t>C06657B0963162AEE067809E70EF9A12B9BF9C08984432E7E0C65060107C2048A681A9408740CCA399D336FFBD4FBE5FBF6BC390C05FC16FC27FC381FF9E60A7109F806780C3BFC022C50FB29FFF4510B46FB576A52096A2C81FC926978A3DC3D1739E70BC21892066D06D70166FF3E0CA4F455D40696C53DF894257B0668380</w:t>
            </w:r>
            <w:r>
              <w:t>B0DF107667218900E655C4208850776ED6969871D7325FD853C335D85398A6DF616D972168AE50AE00DAA39E62335A606DE7108C6B428742DBE5537562DC51D27399616C46EB3063DC5162F047AEF09D414E506D6C4D3D6067CDDC3372DEB780D14A63DE71AE227E49A5D067F03DA0E7E0DC51874074CE4C5C90DC5166107279</w:t>
            </w:r>
            <w:r>
              <w:t>E191DA62F580B078DE906EB090D742E2B4B2B0C1B0E074703A2F2FA6E08990E95D40732EC8F0634EF0D3D09FE02A2ED4512FE53066EB60652FF2776700642F3A50B640E613DE90ED66905C8291A8007774E0C33067A0FDE753685A32DC51DEC1A0F0E113DEC1AFA1A0E936E0F5DEC162E10367B010FD88E0728761B0A0F3E0AD</w:t>
            </w:r>
            <w:r>
              <w:t>B06310AD818F9F80ADB0A9419FE06E626AAED0B367F09A606F639FB1DDB06B88C0FF9AB0CE40EDD496F40FE0B3F180C09E70C788D1DBE0678073797396F0E0E1E97DC16C799E7076DE9067A0EFB8A98781676497306167A266EDA1F7D710E0D1A7A1764541F2719670DE90774E5089809F8070B3D0A6F0F4906CBFA030967287</w:t>
            </w:r>
            <w:r>
              <w:t>C0B7C06700C8E1786780CF66D09E80E0D167A073619AB08740FFF3B3E2C1F6D1F491E2C1A8004EF03D709B4E50885078B3D0E3F06F7967F0FA5C967070898067104F308850AEA177A940AEF0EDC0649E806730E2F062FE64A9D08850AEF1A6F096F1BFD196F2938980B050655CF490727AEDA2EFAAD0E8D28740FD7168FBB360</w:t>
            </w:r>
            <w:r>
              <w:t>10F171FC6776FE49FD01B0C087408171FEC2BFFFC4FF73F482EF91FEE101536AF9A1CB4F20B770763450776BA5C15E907F02B2A6E04540B6D1E7F1EAE0ABE265BFB050041596F088D09761F10074D7D0FF8740FCE0ED0105A7B0E05D40B010AEF0FF8841E2E0B0E0B0516721BFC014500FD0FFD150E2E0B3B1FAF2A5C1ACF005</w:t>
            </w:r>
            <w:r>
              <w:t>B003A1FFADB067309F9105A167216710AB81E2E0BFDBF1FC21FCE08850DBF1AE20700812FF965082A0B020B7428740A6F2B3B1CB813FE5D0A700C941F040A700AE117070F79BD0ADB0AED1694F200B3728106721FF9832AEA03D10885078609F80B002E5D0FFAEC09C31F5D1DD30894096F14550B090FB8841A5C16EDBE19F00</w:t>
            </w:r>
            <w:r>
              <w:t>14B0A7000B21E7A700D71088416378AEF087E0BC71FF87C0A5D0FA81CBA01401F9718850B2E0FE63E2F10812B2E013F3B0108740A9506E6815630572E40067ADE2EFD163FFF3B007536720DC001622633009F21872C1F3B0747862785C0B50B7D0BF3D709660AEC003A0E461F6516C08A1FF6310FA312C40D4619732B6C09690</w:t>
            </w:r>
            <w:r>
              <w:t>80927277F2D1666D19A0D600EB8120FFC33081808832B6C0973023F03D90F9E0EF88D0ADC074D087C06C96F05D4003A0FB09B0E2E0758800CF62ADE19631EC11FF9C61EBD58772967067A0ED719BE0A800FFFCE02173AE7420808920ED03890180B0F3AF90EC016C76F451AF91E4F0AFC0FF24F187E067102572A5C1E0D13FA0</w:t>
            </w:r>
            <w:r>
              <w:t>E7F13F9BE0B3E18901AF901A7087E0202EFFD6A424F652502592CF7125FF270F281FFF25505630AF9080D0EDC029EF2AFF2C0F7E6C5A60AF90CDE029AF2E7F2F8529DF286C5E902D4F323F2F65625D703BB1FF336F252344B0310F35DF36EF37FF2541FF57D0395225DF3ABF3BCF33DD5C00395FFF3EEF3FFF410F25414A703D</w:t>
            </w:r>
            <w:r>
              <w:t>EF438F449FFF45A5E741A8A0E740B3D08740CF53ADE2FFACCFADDFAEEFAFFFB10E4A925381C318FFCDBFB32FB43FB54FB65FB76F95A85E20FF523F5340546CD0F114F19F60D90963B2F9C2FA0D0A4A928204F911F35289431D4C0073F04061E06580783236FF3DC05F1166F0EE10678080D187615F21FFC8E780D11FD05F119B</w:t>
            </w:r>
            <w:r>
              <w:t>D8619696E56076F3978680D13939DA805FE79670A6F0FF0C204BF160DAC68261FA66F4BB6552C1FF63F966F4601488109935661F672F683F9D97A43969BB0482EF6120316AE37F6D3F6E4F6F577DA1701F712F6F2A33F7730F741F6F0C34761F772F6F0C7EF1F7794F7A5F6F2A367C3F7D4F6F0CD680777F5F806F6F1B38825F</w:t>
            </w:r>
            <w:r>
              <w:t>836F6F0C39DB6AE3978633870C4F30636FD588CFFF89D872F48ADF89D876048CEF89D87914FF8EFF89D87C24910F89D87F34931F89D8FF8244952F89D88554973F89D8886485BFFF9983545269E803A00C209960D7E06AFFDF6C0F9B3F9964D1C269D95450C0BC81CFA0EB69BBDE414DA220505131F2D0FDB1D068CB41E1709E</w:t>
            </w:r>
            <w:r>
              <w:t>0F9F1FA02FA136FFA3BCDCE15F50A2B6A64FA75FA86FD4F0EFCF33A9E94FB0F67067AB0FAC1FAD2FDFAE3669ACD5D04E41D9C073AFFFB10FCD63F935870CBC5320475761B503DBB14E6A0650F4D61E3154F561B50FFFB97FB21FA34F6A44AA70FBC1EF61BC3FFBBD4F63F93669ACE1904FE1AA70FCB1FFC12FC23FC34DA3BCC5</w:t>
            </w:r>
            <w:r>
              <w:t>14E1904FA0C5EFFFC6FFC37AAEBCC514B927CA9FCBAFC3C5EB590069CA4D1BA0694EC0C5666FD5F7CEFFD00FC3C534D19FD2A972F4D3BFFFD4CFC3C59CBCD265CA02D34FD91FC35CFE36DB1FDC26D81FDDBFC36B5A62DFDFFFCE62DC9FE23FC35C5201E45FE564E13FFFE6DFC36B870CE50A7604EABFEBCF9964EA3769AC4451</w:t>
            </w:r>
            <w:r>
              <w:t>506BC9FFEFBFF0CFEDA3BC430790FC10664DB0C56FF3DFFFF4EFF1A1CD2CF707F30FF8DFF0DED18C3FF707CE6FFD6FC33FCD3FC5572041FE63BB600910E5BF021FC7EF043FDC53FF05CF06DF07EFCCFFCE080AAF0BBF0CCFFFD14FD25F0F9F10AF11BFD60FD71F14EF7F15FF170FDACFDBDC1A3CB9BFA42552FC6576DC609DDF</w:t>
            </w:r>
            <w:r>
              <w:t>1BAFBE2F9929185C7FDC53A517223F234F245FAE36870C51FC756F5E6027AF28BF29CF995669ACFE495E80617034602C2F2D3F1C8FDF8FFFE0991A3F326F337FE3EFE4FC367F378FFF389FE87FE98C3B9F3CAF3DBFED0FEE1CFF40BF41CF42DFF19FF2A845DF46EF47FFFFF5EFF6FF4ABF4BCF4CDFFAAFFBBC500FFF511F522F</w:t>
            </w:r>
            <w:r>
              <w:t>FF3F004C552F563F574F03CFFF04DF5A73EA5F5BDF085F096F54F95FEFFF60FF0D4F0E5F5A1964DF65EF123F446FFF145F69CF6ADF178F6CFF19AF6F1F702FFF1CDF724F1EFC746F757F33FF779F361CFF798F7A9F391F7CBF3B3C7EAF7FBF3E3FFF81DF405C83CF84DF435F86FF4</w:t>
            </w:r>
            <w:r>
              <w:lastRenderedPageBreak/>
              <w:t>57C88EFFF89FF487F498F643F8E7F8F8F4D</w:t>
            </w:r>
            <w:r>
              <w:t>CF4EDFFF5F4F935F946F531F542F97CF98DF99EFFF586F597F9D1F9E2F8ACF5DBF5ECFEEDFFFA37F61FFA59F54EAA79FA8AF66FF680FFF5A19AC8FAD9F6BEF8C1F6E0FB17FB28FFF713FB4AF735FB6CFB7DF768FB9FF1EFCFFBC1FBD2F7BAFBF4F361CC13FC24F80CFFFC46F3B3CC65FC76F85EFC98F405CCB7FFFCC8F8B0FCE</w:t>
            </w:r>
            <w:r>
              <w:t>AF457CD09FD1AF902F913FFFABEFD62FD73F957F968FA6FFDB0FDC1FFF9ACF9BDFDF7FE08FE19FA01FA12FE4CFCFE5DFD27FA56FA67F2034EA3FEB4FFFA9CFAADF5508EF4FF05FAEAFAFBF5A19FFF43FF54FB39FD3CFB5BFF92FFA3FB8EFFFFC5FBB0FFE7FFF8FBE3F01AF1EFC03CFFF04DFC35F06FF361C08EF09FFC87F0C1F</w:t>
            </w:r>
            <w:r>
              <w:t>FF3B3C0E0F0F1FCD9F113F405C132F143FFFD2BF165F457C184F195FD7DFD8EFF39FFF1DDF1EEFDD2FDE3FEEAF22BF23CFE27FFFE38F272F283F294FE7CFE8DF2C7F2D8FE71A2FED1FEE2F203531EF32FFF17FFFF28F550836FF380FF65FF76F5A193BEFFF3CFFFB4F1B7FFD6F40DF41EF009F440FFF02BF462F473F05EF495F</w:t>
            </w:r>
            <w:r>
              <w:t>78AC4B7F4C8FFF0B0F4EAF7DCC509F51AF102F53CF82ECFF55BF56CF154F58EF880C5ADF5BEF1A6FFF5E0F8D2C5FFF610F1F8F209F3B4F658FFF669F24DF25EF365F6A6F6B7F2A2F2B3FFF6EDF6FEF70FF2F7F308F742F753F61DFF334CF35DF2036799F7AAF392F3A3FFF9CB87EAF7FBF3E0F3F1FA1C9839F84AFFF42FF632F</w:t>
            </w:r>
            <w:r>
              <w:t>451F888F899F484F8BBF4A6FFF8DDF8EEF4D9F910FC05C932F943F52BFFF965FC57C984F995F57DF9B7FCA9C9D6FFF9E7F5CFFA09FCFBCA28FA39F621FA5BFFFD4DCA7AFA8BF673F684F82FFAD3FAE4FFF6C8F6D9F7E0FB21FB32F71DF72EFB68F7FB79FB8AF772F783FBBDFBCEFA986716266C0106D6174B4947BE63101AA9C</w:t>
            </w:r>
            <w:r>
              <w:t>537562746C6520E8456D70FD70730D30C14FC25FEBC36F7BF532B49C49E9F0E9E0BDE06FC63FC74FC85FC3EE33B49CC5D552F065666572E9E0E9D0CC5FCD6FFFCE7FCF86868CCB56D15FD26FD37FD48FD18B7C426F6F2160547C30C61087D783CF77A05C4269626C7C00E8677261CBF079D783D9DFCFB381AA9C544F43204865</w:t>
            </w:r>
            <w:r>
              <w:t>FD83003B7D7D7B5C2A5C641BC3E0CC1074C010CBB0303130B43530E3C232E3C3E38038E424043464BEF037383664360263D5803265353334310C3538E620E50034633532BF9600818090B09600B9D0E5C033E6A03FE770E424E82E7C60E3C1873063668031316530613162E9C0DC6165E390EA8FEB7C33E9E0EC61C3E3C0D710</w:t>
            </w:r>
            <w:r>
              <w:t>66663039E906EDDFFFE461EEADEE8DED02F122EE06F10EF187FFF38FF49FF5AFF6BFF7CFF8DFF9EFFAFFFFFC0FFD1FFE2FFF3F004F015F026F037FFF048F059F06AF07BF08CF09DF0AEF0BFFFF0D0F0E1F0F2F103F114F125F136F147FFF158F169F17AF18BF19CF1ADF1BEF1CFFFF1E0F1F1F202F213F224F235F246F257FF7</w:t>
            </w:r>
            <w:r>
              <w:t>268F279F288C642885F1152A7F2B8FFF2C9F2DAF2EBF2FCF30DF31EF32FF340FFF351F362F373F384F395F3A6F3B7F3C8FFF3D9F3EAF3FBF40CF41DF42EF43FF450FFF461F472F483F494F4A5F4B6F4C7F4D8FFF4E9F4FAF50BF51CF52DF53EF54FF560FFF571F582F593F5A4F5B5F5C6F5D7F5E8FFF5F9F60AF61BF62CF63DF</w:t>
            </w:r>
            <w:r>
              <w:t>64EF65FF670F3F681FF123E6A0E911F17169C23734F5E3F434E3B136EC916A42B9D06A21FFED526C0F6D1F6E2F6F3F704FE461E93217E3B1687F29A663AA80643938B573E062740033E671E63039E210EA66E58064E61162E9E0F27F75F6B663EC71E7C034D700E6D0387470FFE380F20F790F7A1F7B2F7C3F7D4F7E5FFF7F6F</w:t>
            </w:r>
            <w:r>
              <w:t>807FF31F827C80FF848F859F86AFFF87BF88CF89DF8AEF8BFF8D0F8E1F8F2FFF903F815F925F837F947F958F969F97AFFF98BF99CF9ADF9BEF9CFF9E0F9F1FA02FFF914FA24F936FA46FA57FA68FA79FEFCE17E3B4A885E28000AAB0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eandersen@co</w:t>
            </w:r>
            <w:r>
              <w:t xml:space="preserve">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70 lpb: 00000000812B1FA4BEA310199D6E00DD010F540200000000456C697A616265746820416E64657273656E00534D54500065616E64657273656E40636F6E746F736F2E636F6D00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Lunch </w:t>
            </w:r>
          </w:p>
        </w:tc>
      </w:tr>
    </w:tbl>
    <w:p w:rsidR="00A75683" w:rsidRDefault="005800D8">
      <w:r>
        <w:t>The following table lists the properties on the Calendar object for Elizabeth's doctor appointment.</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lastRenderedPageBreak/>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60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04:00:00.000 PM 6/16/2008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03:00:00.000 PM 6/16/2008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PidLidAuto</w:t>
            </w:r>
            <w:r>
              <w:rPr>
                <w:b/>
              </w:rPr>
              <w:t>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040000008200E00074C5B7101A82E00800000000E0E7F7AAB268C801000000000000000010000000D3BDD3F67FDD814E823B9EE04A816204</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lastRenderedPageBreak/>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040000008200E00074C5B7101A82E00800000000E0E7F7AAB268C801000000000000000010000000D3BDD3F67FDD814E823B9EE04A816204</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4567 Main St., Buffalo, NY 98052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720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03:00:00.000 AM 6/16/2008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03:00:00.000 PM 6/16/2008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PidTagCreationTi</w:t>
            </w:r>
            <w:r>
              <w:rPr>
                <w:b/>
              </w:rPr>
              <w:lastRenderedPageBreak/>
              <w:t>me</w:t>
            </w:r>
            <w:r>
              <w:t xml:space="preserve"> </w:t>
            </w:r>
          </w:p>
        </w:tc>
        <w:tc>
          <w:tcPr>
            <w:tcW w:w="0" w:type="auto"/>
            <w:shd w:val="clear" w:color="auto" w:fill="auto"/>
          </w:tcPr>
          <w:p w:rsidR="00A75683" w:rsidRDefault="005800D8">
            <w:pPr>
              <w:pStyle w:val="TableBodyText"/>
            </w:pPr>
            <w:r>
              <w:lastRenderedPageBreak/>
              <w:t>07:20:46.387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09:40:42.099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5515 lpb: 87150000F65A00004C5A4675A691184207000601010B606E6731303266350064007263700DD00E0032050C60630D446633313530423700F5737</w:t>
            </w:r>
            <w:r>
              <w:t>473680570627463680FD23610840900110B68330EB0111A62690FD70DA43333891426666514A374686507809F146715D71560014015D7637301E8F302A413B064690336020011000AC00873657402D170727132A500002A0AA16E6F1A50200DF0D51BA13614B0300FF0341C2101D0991C10347D076D02833334191F8F1A2F1B3</w:t>
            </w:r>
            <w:r>
              <w:t>620EF21107D436106D0FB072105D06115D01DE410101E6603E3FF1F3F1B0B01301C721BB21C501C1026A1F922216C6922611DE40FE1190F246FFF1B2F1C3F1D4E0FE10050286F297F2A8FFF2B9F2CAF0F202DDF2EEF2FF7310230C4FF30A22704225327B714D0334F345F2FFFFF310F321F1E4F392F3A3F3B4F3C5F0FF0FF0E1</w:t>
            </w:r>
            <w:r>
              <w:t>03DAF3EBF3FCF40DF41EF1160237FFF442F259F26AF27B72358439F4A1F45BF1B46CF1DE4394D6F4E74323338C54EE420076D204345028350A09F52AF53B53D72546F5573797255D473332F4E6531362DB1580F038247FD09D16B55D4381F5AF759E15BBF0382DE54087055D43D8F5AF63723515F8FB10382284865226007D02</w:t>
            </w:r>
            <w:r>
              <w:t>955D4FF42FF6277543F6416071001A00EB064F5BB48685A8D384861673F0382420740FE740EB055D44D5F5AF75DB16B3F6443B2560890746E224007906564F4FF2340529F53AF223A55A65420563F574FFF73BC5965542059EF5AFF73BB5D085420FF5DBF5ECF73BB60D65420696F6A7F73BBFD6C8A307198490C731A276355A</w:t>
            </w:r>
            <w:r>
              <w:t>70DE0FF83BF763F85D659660EF086EF79CF85D5FD5D09317C588ABE7DF885E460D75B60FF8D8F810F85D56C890FD26701801F53DF7F54EF27D5719F87EF966F78160FE031FF2DBF8B2F5C0F7BA89BC178AF8E8F5FDFFF7F569BC17C5F627F6F6F649A9BB2616FFF667FA5FF689A9BB2656F91CF6B8F936BFF90A96DEFADEF700</w:t>
            </w:r>
            <w:r>
              <w:t>FA768944F955F9A3FBD977731981F992FB6DF9B48329BFFF79D0F9E1F9F2A329FFFA10FA21FA328DFB630C07FA4FFA60FA71C32A80FA91F7FC66FAB3D0E01C89FAD6FAE7F938932FFB04FB15FCA9FB37FBC31B4BFB5CF2236FD976832B88FB99FD7479B480FD0D88FF78B3F22459F1B33C06FC17F2236A319FE33CCAFCDBF223</w:t>
            </w:r>
            <w:r>
              <w:t>6935CB642E2EFB5FFFFB70FDB65D87FD98FE86F9B4886B0EA2FFFBD8FBE9F9F3959DFE05FF00FA3195DAFFFC54FF40FA6FE615FC97FF7EFAB2E655FFFE3BFFC1F935C695FD1BF004FD3DFEDB2EFE64FE75FEC3F977734EA1FEB2F08DFFF9B489BD00A9FEF1FF02F9F39BC400E7FFFF31FF42F0DC8F5DFF6EF046FA70DEDD0FF1</w:t>
            </w:r>
            <w:r>
              <w:t>65FFB2FFC3FAB4C0E401A8FFF5F006FFD937A35024F035F1C9F057F0E3106BFF707CF0CAF9777350A8F0B9F294F9B48FF0FF22B2F0FAF10BF9F5713F22F0F13AFBF14BF2E56164F175F24DFA70D361A7FF71B8F38DFAB3D361EAF1FBF20CF936BFE3622BF23CF3D0F25EF2EA12728844FBF855F2E4783AF2C0F88FE9401372ED</w:t>
            </w:r>
            <w:r>
              <w:t>8F78ABF8BCF9F39378A1F33EF8F9E4E02FF3F18915F926F937A3C72435F286F297FDF4DD52AFF4BFF5ADF9B48382EDF4F5FFF30FF9F2A789F52CF627FA3197C4F37BF7B667FA6FE383AEF3BFF6A6FAB3D38FF3F1F563F413F936B7FDF442F72BF464C0193C1636F6C6F727462A86C3B5C9F206486D0679F21466E86D07940756</w:t>
            </w:r>
            <w:r>
              <w:t>530796F65FDCC90357A9A7BB17B6F7C797A847CA2BF7B0F7EDF7E9D7E1F7C4F7A9F659FE0FE38846A8581853F86497A84867284DFDF88AF886D87EF861F89E43964608D34FF8E9186B38E90846F7D1788CF871093C1D02A5C6465616170752197D29556C173C05020929670619331FC716C7520576079B0E1B079B04EF0D0646</w:t>
            </w:r>
            <w:r>
              <w:t>3746C94A07295A0AB40127092E16175</w:t>
            </w:r>
            <w:r>
              <w:lastRenderedPageBreak/>
              <w:t>AF705C61738F94A096004F6097026E756D9B90126196C0746F9700646A75E47374E1B0676896F0E1B07A115357607A11697494B03094105C186E6F7156E16F406F7465A6209F8098C0796C6EC0689F30FE749F8094FF960F971F982F993F8FD0A79D0061706151733175206193632F69E</w:t>
            </w:r>
            <w:r>
              <w:t>0A22093E19E106C61306731FE30CC909C219FE0A194A13193699C306DA323336840A3126686E0A58263E78A7074F0A5236E70A579A7147520A0736E657874A131739A80DB79106F5074A84156F069791099E0FE79A8B29B504F8074F0A350A3507230FFEDE06EE0A91279509293A1D1A1319F903B7500AF80769B009B30B3F06</w:t>
            </w:r>
            <w:r>
              <w:t>D699E6874F092E06F709B30756EAD515E659FC07990A969A1F0449DB4201A504F70618A7094B0682046E86F6E74928474A1E06060B110AD610077A6B09FE066B1105774F07874684268409FE094A0AC706CCBAAD1B29572B318666CB286B1F095B48762B48772B282636294A0FF4FB0B6729491B6E27940995079A1B7A4099B5</w:t>
            </w:r>
            <w:r>
              <w:t>07065B2817363656CDE6C9CC1B250B1F1B80173ACC079205FCFD1B101C790B3A0BA666CBA7562E7BA759D40BA846467BB66BCE0BC66FBA1A0BA847694DF9CFF9E0F9F1FA02FFFA13FA24FA35FA46FA57FA68FA79F4FB0FFC4C1AD0FAE18A8F6AB4476C0FD509B70FFABA7C651AC68C43CC401C68AC0B078D0F66669C0A84162C</w:t>
            </w:r>
            <w:r>
              <w:t>0F07990B080AC226FCBCFAE18AA544C60384C709A2048DFB891BB509950DEB3ABE336CF5FD06FFDD17B38D25FD36FD47FD581B070B920FFB1907990D5BFD232D70FC4AF76B0C67F7FC786B730A8B2DA1FDB26A99AD5D1738FB080CE319B3078E06D706F05F0C5D4BE456F50696C539B5269C0B7789392C0F1207679319B1055D</w:t>
            </w:r>
            <w:r>
              <w:t>620F99A60776EE876AA81E912EA33D54497EA33AAB6ED716DA9316850C0102BEC73B072336C706DF9206B42A39952EDB5537562EE2173AB71F46C46FD4063EE217500C100AF515160606D6C4D4F7067EE0372B3F08792E14A63F041C03249B7E09F7A004FB0F9F0EE219950744C6EA073EE2105B07279F361EC3292C0787DF06</w:t>
            </w:r>
            <w:r>
              <w:t>06EC2A0E922F484C4C0C2F07470703A2F2FB8F09BA06F5073BA2EDAF0636100E5C0B1F02EE6418A2FF70066FD70652F7779107C642F4C60C850F7E3F06078A05C6B94A1BA107786F032EB51F92368FF6C42EE21F091B300F2E3F091B3B0FB066BF2C5F09162F2D367C2209AF072FF9971C2B005F0BFC07520BF91B190BFC0E3B</w:t>
            </w:r>
            <w:r>
              <w:t>B51B1F06E626AC0E07A00AC70EC6F63B1C1EF806B9AD0ACC0E030FFFFA4A90421F0C60192D0B0809AE1EDB0717990737973A900F2B18FD16C7A79B08076F06079B00188999167EA64A9406179B266FF71E8F0F2A1FDB9B17657510441A880F06060609B90DDB19070C5E0B90006606CB240A882EF99D0C9D07910DAE17879907</w:t>
            </w:r>
            <w:r>
              <w:t>8E0B090F3F2A179B07361ACC099500583F491FF08A10661F491BA1061004F8060609A60A678C5E0F5C06F797A005CA880FE709B90792061409A60C0B1BB50C1009DFF9064B0907940F4C06264BBE0FF9A60C101B900A901D1E1A9029B90C260E4655C0660727AFF72BCE0FAA23B99500F41680D83722003416776FF10190ED1C</w:t>
            </w:r>
            <w:r>
              <w:t>2D099509381109211941143EF0652016110B113236A0B716130C980F2764660776BB7D170A01482B8F0DF5750C8E1F9C1FCB0BDF265C26015E5EFA9009AE0A97102D074E9B099500EB0FFFED11777C2F06F50C220C1009A51F4B0FFC2F0C2617931D1D0266021E0E340F4B0FFC5C10CC2B7D1BF0017801571BFC07940FFB1A11</w:t>
            </w:r>
            <w:r>
              <w:t>77179317920BD91F4B0EDC10DF1EF0EB09A60EDC1C0307019E2A86094B0FFC230C9529950B902C5C1DD71F7A0B910CFDB410210B910C0217070ADE0BFC0FDC0E16961301D073A207931AA42C0B0FF4F209A608A70B190C212F7A0C0D0AE41FF07A1EF009B50A9015760C2A09A51B7D1FE6EEDB1B11026C0B9101CF1B910E8F0F</w:t>
            </w:r>
            <w:r>
              <w:t>99A516378C10099F0CE8199D0B7E0BF0C51DD9025D10B419A60C4F063F4C1BF19E2C4F025C3C2209950BB60682733DB1742F5D067BFF201A163058019237F7930EDD027F275401BC22A42058074F07862785C1D20C9E04F80A870EFC0D01570F63108216C1A7175200C01BF3E50E651A942C8D0A8A092A27704A1DC666D2B70E</w:t>
            </w:r>
            <w:r>
              <w:t>7E0FD5120F9A09390FF9A42C8D0A94036004FA00BB09AE0BFD0FB86E099D06CA9006F5015701B80F4B0FE759A10E152BFF1A841FDE1AE71FDA5FF9982A88079B0FF41ADF0BA100EB03343FFC08432509B30FED39B1192C0C1A0FDD1FC6C760621C1A1F6C0C1D036C199F0FF79203742B7D1F2A151B0F9C1ADF0C5F1CF9B11C1A</w:t>
            </w:r>
            <w:r>
              <w:t>02C4099F0202EE88436C6FF64603762E16137CF38DF39EF37206840BFC1A092E0FF903BBF3CCF3DDF6C6C70DFC1A0DFD03B7F404F4155293A3C70A0F73F1F440F4135626F804DC1453F36F3FF56C042DF47AF48BF49CF371169E04B22FF37AF4C8F4D9F45AD6E104B2F50BF51CFFF52DF37115C804FBF555F566F5775F911FFB</w:t>
            </w:r>
            <w:r>
              <w:t>AB0F910C5E09950E143BFF2BEDFBFEFFFC0FFC20FC31E5C626591D527DFAFC53FFFC64FC75FC86FC97FA7B86C0063FF65007F662CE2E126C1B170EAE875C2D5090D7E0A5C6294140AE105229B535DD073C7021073F077907832364F9070B1FF7900FFE0799092E1997170C1DAE792E1FF31A070B1ADE87336A8F57216A99692E</w:t>
            </w:r>
            <w:r>
              <w:t>1FC3939EC507187A880B9001DF05DC1FF727AD882739A7894CD756481759978947F71B49A20AB4577BF78CF79DFA9B439E77B5B1652013120317C837EDF7FEFDF80F78FB181BF82CF80CA3384AF85BFFD80AC3487BF88CF80AC91018AEF8BFFFD80CA368DDF8EEF80ACE86090FF920FDD80BB3893FF950F80AC397C83A996F63</w:t>
            </w:r>
            <w:r>
              <w:t>398AC61006381759A6F9B788494FF9C7F9B7887A49E8F9B788AB4A09F9B78FF8DC4A2AF9B7890D4A4BF9B7893E4A6CFFF9B7896F4A8DF9B789A04975FAB236612FF7B8815701DF0AB00E9C07C9F7DAFACDFF7AB04E3B27B79546290CE91B28B7B5B73F0115F722050630104A0C3E068FFDD31F340AFAFB0BFB1CFB2D6B55CEEB</w:t>
            </w:r>
            <w:r>
              <w:t>1FF70F0B456B7EFB8FFBA0FE6E0E123BB89FB6180084067BCAFBDBFBECFBFD67B4C77E7B06011EB9073C19FC2AF759935F398ACCE6320476921C6A3C2EE7BA6F65006A63001540731C6AFCB1FC3BFFFB4EF7BE4BC100D910131CDDFCEEF7599FE367B4CF36061B1BC100E81D2CFD3DFFFD4EDB55CD6B4F3606170D78FD89FD51</w:t>
            </w:r>
            <w:r>
              <w:t>AFFC05CD6B4CAC7DC3FDD4FD5656AC07B6AFA4D2D70696090D7068175E09FE1AFFDD56534E33FE4498494E55FE66FD565BFAE5CE405DBA2E4EFEABFD4FC36ECBFFFEDC6E9BFEF5FD50B6C22F17FE002EE3FFBF3DFD4FC38F5DFF6E6F2DFF87FD50BBF98ACF6AA87A4FC5FFD6FAB04377B4C7A4463206BDB9F015F026FB55C43F</w:t>
            </w:r>
            <w:r>
              <w:t>B19600DE0665F80D70F057F068F0341FFDECC08A704AF0A7F027EE32C08A</w:t>
            </w:r>
            <w:r>
              <w:lastRenderedPageBreak/>
              <w:t>7E00F8F0F0FD4DFDEDFD6F7204163CD00FF1AE0F75F13BFD98F15DFEDF3176F187FFF198FDE9FDFA81C4F1D5F1E6FE2EFE3FFFF213F224F235FE7AFE8BF268F279F28AF1FEC6FED7C2BDCCB5FB5C5526576FFEE00AF7F2D4FCFCFAAC929FCEDF3B6B</w:t>
            </w:r>
            <w:r>
              <w:t>71F33DF34EF35FFBFD698AC51756FBF7000394F3A5F3B6FAAF67B4C497020FF731046303DCF3EDF2E2FF12FF2392BDFFF440F451FF58FF69C481F492F4A3FFA1FFFFB2C4D3F4E4F4F5FFEAFFFBC525F536FFF547F033F0448577F588F599F078F089FFF5C5F5D6F5E7F0C4F0D5C61AF62BF63CFFF10DF11EC66CF67DF68EF156</w:t>
            </w:r>
            <w:r>
              <w:t>F167F6C13FFFBFF6D7F19FF1B0F6699718F729F1EEFFF1FFF6BB9767F778F23DF560F25FF7B6FFF7C7F292F7E9F2B4F80BF81CF2E7F83EFFF309C860F871F459F893F47BC8B2F8C3FFF4ABF8E5F4CDC904F915F4FDF937F51FCFF956F967F54FF989F571C9A8F9B9F5A1FFF5B2F75DFA01FA12F5F6F607F70EFA4FFFFA60F64B</w:t>
            </w:r>
            <w:r>
              <w:t>F65CFA96FAA7FAB8F6A0F6B1FFFAEBFAFCF9C6F6F5F706F007FB51F739FFFB73F668AB93FBA4F789F79AF6BB9BE2FFFBF3F7D8F9DBF7FAFC31FC42F82DFC64FFF84FFC86FC97F882FCB9F309CCDBFCECFFF8D4FD0EF47BCD2DFD3EF926FD60F4CDCFFD7FFD90F978FDB2F51FCDD1FDE2F9CAFFFE04F571CE23FE34FA1CFA2DFB</w:t>
            </w:r>
            <w:r>
              <w:t>D8FE7CFFFE8DFA71FA82FB89FECAFEDBFAC6FAD7FFFF11FF22FF33FB1BFB2CFF66FF77FE41FF3B70FB81F2034FBDFFCEFBB6FBC7FFF66A800EF01FFC04FC15F6BB905DF06EFFFC53FE56FC75F0ACF0BDFCA8F0DFFCCAFFF101F112FCFDF134F309C156F167FD4FFFF189F47BC1A8F1B9FDA1F1DBF4CDC1FAFFF20BFDF3F22DF5</w:t>
            </w:r>
            <w:r>
              <w:t>1FC24CF25DFE45F27FFFF571C29EF2AFFE97FEA8F053F2F7F308FFFEECFEFDF004F345F356FF41FF52F38CFFF39DF3AEFF96FFA7F3E1F3F2F2BCFFEBFF9FFCF2035438F449F031F042F66A8FF489F49AF07FF090F6BB94D8F4E9F0CEFFF2D1F0F0F527F538F123F55AF145F57CFFF58DF178F5AFF8A4C5D1F5E2F1CAF604FFF8</w:t>
            </w:r>
            <w:r>
              <w:t>F6C623F634F21CF656F948C675F686FFF26EF6A8F99AC6C7F6D8F2C0F6FAF9ECCFF719F72AF312F323F4CEF772F783F367FFF378F47FF7C0F7D1F3BCF3CDF807F818FFF829F411F422F85CF86DF737F466F477FFC20368B3F8C4F4ACF4BDFAE58904FFF915F4FAF50BFB369953F964F549F74CFFF56BF9A2F9B3F59EF9D5F5C0</w:t>
            </w:r>
            <w:r>
              <w:t>F9F7FA08FFF5F3FA2AFD1FCA4CFA5DF645FA7FFD71CFFA9EFAAFF697FAD1FDC3CAF0FB01F6E9FFFB23FE15CB42FB53F73BFB75FE67CB94FFFBA5F78DF79EF949FBEDFBFEF7E2F7F3FFF8FAFC3BFC4CF837F848FC82FC93FCA4F9F88CF89DFCD7FCE8FBB267166D1B0586D6174C6348D8631BC3C53007562746C6520456DFA700</w:t>
            </w:r>
            <w:r>
              <w:t>F10731ED0D2EFD3FFD50F8D95FA32C63C49FB90FB80CF80D7DFD8EF1BD9FFD58E33C63CD775526566FC6572FB80FB70DDFFDF0FE01FE1267F982CDCF6E2FFE40FE51FE62F9D1C42F46F6F3300548DD0D7B0E923E11721B1FC4269626C8DA067727A61DD9079E923EB7FE153BC3C54204F432048650F233B7DC07D7B5C2A5C64D</w:t>
            </w:r>
            <w:r>
              <w:t>580DDB00674D1B0DD5030313035302DF56232F563F52038F5C4346481D090373836643663E720003265353334313538C3F7C0F6A034633532A7A09320EFA250A7A0CB70F76033F840F910F5C40FF9CE8E00F56198D063663131206530613162FB606165F7F530FC2FFD1C33FB80FE01F560E8B0F066663039FAA6FF7FF601004</w:t>
            </w:r>
            <w:r>
              <w:t>DFF002DFEA202C2FFA602AE0327052F063FFF074F085F096F0A7F0B8F0C9F0DAF0EBFFF0FCF10DF11EF12FF140F151F162F173FFF184F195F1A6F1B7F1C8F1D9F1EAF1FBFFF20CF21DF22EF23FF250F261F272F283FFF294F2A5F2B6F2C7F2D8F2E9F2FAF30BFFF31CF32DF33EF34FF360F371F382F393FFD3A2C643A2502B53</w:t>
            </w:r>
            <w:r>
              <w:t>C1F3D2F3E3F3F4FFF405F416F427F438F449F45AF46BF47CFFF48DF49EF4AFF4C0F4D1F4E2F4F3F504FFF515F526F537F548F559F56AF57BF58CFFF59DF5AEF5BFF5D0F5E1F5F2F603F614FFF625F636F647F658F669F67AF68BF69CFFF6ADF6BEF6CFF6E0F6F1F702F713F724FFF735F746F757F768F779F78AF79BF02C34FF</w:t>
            </w:r>
            <w:r>
              <w:t>840FAB103117B623734F59434FDF55136FE317BE2CB707BC1FEF27DAFFF7EBF7FCF80DF81EFF601FAD2F5517A1F453B4663BC20643938858062AD85A033F811F7D039F3B066F7207A64F7B162FB80041F8796FB8032F1C6206262397B10B7008610F520FF03AF8AAF8BBF8CCF8DDF8EEF8FFF910FFF921F04BF941C929F962F9</w:t>
            </w:r>
            <w:r>
              <w:t>73F984F995FFF9A6F9B7F9C8F9D9F9EAF9FBFA0CFA1DFFF92FFA3FF951FA61FA72FA83FA94FAA5FFFAB6FAC7FAD8FAE9FAFAFB0BFB1CFA2EFFFB3EFA50FB60FB71FB82FB93F016EF5540BBA25F42000BC50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70 lpb: 00000000812B1FA4BEA310199D6E00DD010F540200000000456C697A616265746820416E64657273656E00534D54500065616E64657273656E40636F6E746F736F2E636F6D00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lastRenderedPageBreak/>
              <w:t>PidTagSubject</w:t>
            </w:r>
            <w:r>
              <w:t xml:space="preserve"> </w:t>
            </w:r>
          </w:p>
        </w:tc>
        <w:tc>
          <w:tcPr>
            <w:tcW w:w="0" w:type="auto"/>
            <w:shd w:val="clear" w:color="auto" w:fill="auto"/>
          </w:tcPr>
          <w:p w:rsidR="00A75683" w:rsidRDefault="005800D8">
            <w:pPr>
              <w:pStyle w:val="TableBodyText"/>
            </w:pPr>
            <w:r>
              <w:t xml:space="preserve">Doctor's Appointment </w:t>
            </w:r>
          </w:p>
        </w:tc>
      </w:tr>
    </w:tbl>
    <w:p w:rsidR="00A75683" w:rsidRDefault="005800D8">
      <w:r>
        <w:t>The following table lists the properties on the Calendar object for the Fabrikam Project pre-</w:t>
      </w:r>
      <w:hyperlink w:anchor="gt_cbc56efc-e4f7-4b31-9e5f-9c44e3924d94">
        <w:r>
          <w:rPr>
            <w:rStyle w:val="HyperlinkGreen"/>
            <w:b/>
          </w:rPr>
          <w:t>meeting</w:t>
        </w:r>
      </w:hyperlink>
      <w:r>
        <w:t>.</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05:00:00.000 PM 6/18/2008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04:30:00.000 PM 6/18/2008</w:t>
            </w:r>
          </w:p>
        </w:tc>
      </w:tr>
      <w:tr w:rsidR="00A75683" w:rsidTr="00A75683">
        <w:tc>
          <w:tcPr>
            <w:tcW w:w="0" w:type="auto"/>
            <w:shd w:val="clear" w:color="auto" w:fill="auto"/>
          </w:tcPr>
          <w:p w:rsidR="00A75683" w:rsidRDefault="005800D8">
            <w:pPr>
              <w:pStyle w:val="TableBodyText"/>
            </w:pPr>
            <w:r>
              <w:rPr>
                <w:b/>
              </w:rPr>
              <w:t>Pid</w:t>
            </w:r>
            <w:r>
              <w:rPr>
                <w:b/>
              </w:rPr>
              <w:t>LidAppointmentStateFlags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07:30:17.980 PM 2/6/2008</w:t>
            </w:r>
          </w:p>
        </w:tc>
      </w:tr>
      <w:tr w:rsidR="00A75683" w:rsidTr="00A75683">
        <w:tc>
          <w:tcPr>
            <w:tcW w:w="0" w:type="auto"/>
            <w:shd w:val="clear" w:color="auto" w:fill="auto"/>
          </w:tcPr>
          <w:p w:rsidR="00A75683" w:rsidRDefault="005800D8">
            <w:pPr>
              <w:pStyle w:val="TableBodyText"/>
            </w:pPr>
            <w:r>
              <w:rPr>
                <w:b/>
              </w:rPr>
              <w:t>PidLidAttendeeCri</w:t>
            </w:r>
            <w:r>
              <w:rPr>
                <w:b/>
              </w:rPr>
              <w:lastRenderedPageBreak/>
              <w:t>ticalChange</w:t>
            </w:r>
            <w:r>
              <w:t xml:space="preserve"> </w:t>
            </w:r>
          </w:p>
        </w:tc>
        <w:tc>
          <w:tcPr>
            <w:tcW w:w="0" w:type="auto"/>
            <w:shd w:val="clear" w:color="auto" w:fill="auto"/>
          </w:tcPr>
          <w:p w:rsidR="00A75683" w:rsidRDefault="005800D8">
            <w:pPr>
              <w:pStyle w:val="TableBodyText"/>
            </w:pPr>
            <w:r>
              <w:lastRenderedPageBreak/>
              <w:t>12:00:00.000 AM 1/1/4501</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040000008200E00074C5B7101A82E008000000005019899AB368C8010000000000000000100000005D7DB73EA4A89A4894F5C022C6CAA58F</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040000008200E00074C5B7101A82E008000000005019899AB368C8010000000000000000100000005D7DB73EA4A89A4894F5C022C6CAA58F</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Patrick's Office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07:30:17.980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lastRenderedPageBreak/>
              <w:t>PidLidReminderSignalTime</w:t>
            </w:r>
            <w:r>
              <w:t xml:space="preserve"> </w:t>
            </w:r>
          </w:p>
        </w:tc>
        <w:tc>
          <w:tcPr>
            <w:tcW w:w="0" w:type="auto"/>
            <w:shd w:val="clear" w:color="auto" w:fill="auto"/>
          </w:tcPr>
          <w:p w:rsidR="00A75683" w:rsidRDefault="005800D8">
            <w:pPr>
              <w:pStyle w:val="TableBodyText"/>
            </w:pPr>
            <w:r>
              <w:t>04:15:00.000 PM 6/18/2008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04:30:00.000 PM 6/18/2008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w:t>
            </w:r>
            <w:r>
              <w:t xml:space="preserve">GMT-08:00) Pacific Time (US &amp; Canada) </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Hey Patrick\,\n\nCan we sync up before the upcoming Fabrikam status meeting?\n\nThanks\,\nElizabeth\n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07:27:11.156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07:30:18.762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1246111704</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5666 lpb: </w:t>
            </w:r>
            <w:r>
              <w:t>1E1600004E5D00004C5A46755B24DBD807000601010B606E6731303266350064007263700DD00E0032050C60630D446633313530423700F5737473680570627463680FD23610840900110B68330EB0111A62690FD70DA43333891426666514A374686507809F146715D71560014015D7637301E8F302A413B064690336020011</w:t>
            </w:r>
            <w:r>
              <w:t>000AC00873657402D170727132A500002A0AA16E6F1A50200DF0D51BA13614B0300FF0341C2101D0991C10347D076D02833334191F8F1A2F1B3620EF21107D436106D0FB072105D06115D01DE410101E6603E3FF1F3F1B0B01301C721BB21C501C1026A1F922216C6922611DE40FE1190F246FFF1B2F1C3F1D4E0FE10050286F</w:t>
            </w:r>
            <w:r>
              <w:t>297F2A8FFF2B9F2CAF0F202DDF2EEF2FF7310230C4</w:t>
            </w:r>
            <w:r>
              <w:lastRenderedPageBreak/>
              <w:t>FF30A22704225327B714D0334F345F2FFFFF310F321F1E4F392F3A3F3B4F3C5F0FF0FF0E103DAF3EBF3FCF40DF41EF1160237FFF442F259F26AF27B72358439F4A1F45BF1F46CF028350A04D6F4E74323338C54EE420076D20434552342DBFCF53A63D72546F5573797252</w:t>
            </w:r>
            <w:r>
              <w:t>34381FB94E6531365631580F03824709D17E6B52343D8F5AF733215BBF038254EF0870523442FF5AF63723515F8F0382D8284865226007D02952344868FF620E543F6416071001A00EB064F54D5F5D5AF6384861673F038242074074FF0EB052346701699F5B2459E16B3F6443B2560890746E224007906564F4FF5420529F53</w:t>
            </w:r>
            <w:r>
              <w:t>AF223A55A65420563F574FFF73BC5965542059EF5AFF73BB5D085420FF5DBF5ECF73BB60D65420696F6A7F73BBFF6C8A0DE0487F72BF275455A87518844DF776A985E559663178A8490C7A2A85E4FD5D09317C588ABE7DF885E460D762E0FF8D8F810F85D56C890FD26D4F84BF585FFB74950FE139945F575F586F78250FE0FF</w:t>
            </w:r>
            <w:r>
              <w:t>86C9794F99CF5CAE9BB2332F8E8F5FDFFF7F569BC178AF627F6F6F649A9BB27C5FFF667FA5FF689A9BB2616F91CF6B8F936BFF9D70AC4F6E6F6F7F708E9BC1944F955F7B9A3F977731981F992FB6DF9B4832EF9BFF9D0F9E1F9F2A329FFFA10FA21FBFA328B630C07FA4FFA60FA71C32A80FFFA91FC66FAB3D0E01C89FAD6FAE</w:t>
            </w:r>
            <w:r>
              <w:t>7F9389FE32B04FB15FCA9FB37FBC31B4BFB5CFFB2236976832B88FB99FD7479B480FD0EFD88F8B3F22459F1B33C06FC17F2236FDA31933CCAFCDBF2236935CB642E2EFFFB5FFB70FDB65D87FD98FE86F9B48562FF7DCDFEC2F9F1B34DF5FE06FC28FA328FF59DFC54FF40FA6FE5DAFC97FF7EFAB2EFF615FE3BFFC1F935C655F</w:t>
            </w:r>
            <w:r>
              <w:t>D1BF004FD3DFDFEDB2E64FE75FEC3F977734EA1FEB2FFF08DF9B489BD00A9FEF1FF02F9F39BC40FF0E7FF31FF42F0DC8F5DFF6EF046FA70DFFEDD0165FFB2FFC3FAB4C0E401A8FFF5FFB006F937A35024F035F1C9F057F0E31EF06BF07CF0CAF9777350A8F0B9F294FFF9B480FF22B2F0FAF10BF9F5713F22F0F7F13AF14BF2E</w:t>
            </w:r>
            <w:r>
              <w:t>56164F175F24DFA70D36EF1A7F1B8F38DFAB3D361EAF1FBF20CFFD936B3622BF23CF3D0F25EF2EA127287F844F855F2E472AF8877F888F9B5737FF86DF2FEF8C3F4DF332D88E1F8F2F4DA8FF3F18915F926F937A3C72435F286F297FFF4DD52AFF4BFF5ADF9B48750F4F4F5E9FFD9F1B3832DF52DF34FFA328789F37BFBF667F</w:t>
            </w:r>
            <w:r>
              <w:t>A6FE7C4F3BEF6A5FAB2E383F1FFF563F413F936B723270DF446F457FB3A80193C1636F6C6F727462A86C3B5C9F206483A0679F21466E83A07940756530796F65FDCC90357A9A7BB17B6F7C797A847CA2BF7B0F7EDF7E9D7E1F7C4F7A9F659FE0FE38846A8581853F86497A84867284DFDF88AF886D87EF861F89E43964608D34</w:t>
            </w:r>
            <w:r>
              <w:t>FF8E9186B38E90846F7D1788CF871093C1D02A5C6465616170752197D29556C173C05020929670619331FC716C7520576079B0E1B079B04EF0D06463746C94A07295A0AB40127092E16175AF705C61738F94A096004F6097026E756D9B90126196C0746F9700646A75E47374E1B0676896F0E1B07A115357607A11697494B030</w:t>
            </w:r>
            <w:r>
              <w:t>94105C186E6F7156E16F406F7465A6209F8098C0796C6EC0689F30FE749F8094FF960F971F982F993F8FD0A79D0061706151733175206193632F69E0A22093E19E106C61306731FE30CC909C219FE0A194A13193699C306DA323336840A3126686E0A58263E78A7074F0A5236E70A579A7147520A0736E657874A131739A80DB</w:t>
            </w:r>
            <w:r>
              <w:t>79106F5074A84156F069791099E0FE79A8B29B504F8074F0A350A3507230FFEDE06EE0A91279509293A1D1A1319F903B7500AF80769B009B30B3F06D699E6874F092E06F709B30756EAD515E659FC07990A969A1F0449DB4201A504F70618A7094B0682046E86F6E74928474A1E06060B110AD610077A6B09FE066B1105774F0</w:t>
            </w:r>
            <w:r>
              <w:t>7874684268409FE094A0AC706CCBAAD1B29572B318666CB286B1F0F5B48762B48772B2817940995079A113B6849B507065B281736365BC6C6C9CC1B250B1F1B6E173ACC0BF7920CFD1B101C790B3A0B9466CB955CE62B9559D40B9646467BA46BBC0F7BB46A1A0B9647694DF9CFF9E0F9F1FFFA02FA13FA24FA35FA46FA57FA6</w:t>
            </w:r>
            <w:r>
              <w:t>8FA79FFF4FB0C3A1AD0FAE18A8F6AB4476C0FD50FF9B70ABA7C531AC68C31CC2E1C56ABF90ED78D06669C0A84162BFD07990B0809FAC22CAAFAE18AA5693F03430D8507C2048B771BA309950DEB3ABE336F7CE3FCF4FD05B38D13FD24FD35FD463FFB070B800B1907990D4BFD112D60FC38FFF76B0C55FC666D0F0A8B2D91FDA</w:t>
            </w:r>
            <w:r>
              <w:t>26A99A3DD4D173B080CD119B3078E06D70266F05F0DB4F20456F50696CBE539B5269C0789392C0F120767931CD9B1055D5209A60776EE7B6AA81BFE852E973AAB6EA05D444ED716DA9315C6850BEF0EBD3B072336C706D19F9206B429952ED15537562A5ED8173AB716C46FD4063ED818F7500BFE0AF5160606D6C4D4F709A67</w:t>
            </w:r>
            <w:r>
              <w:t>ED6372EFE792E14A63EFA1FDBF1249B6C07A004FB0F9F0ED8199509C744C6EA0ED8105B07279F2C1EA31929378EFC06EC180E862F3E483C3A0C1D074703A2F2FB7D0D39BA06F50732ED9F0636100E4E055B1F02EE5612FF66066FD7065E42F777910642F4C60C730F743DBEFC078A05C94A1B8F07786F0D451FDF874686C42ED</w:t>
            </w:r>
            <w:r>
              <w:t>81EFF1B300F243EFF1AFB3B0FA66F225EFF162F23367C100FD9AF0729971C19005F0BEA07520BE718FB190BEA0BA31B1F06E626ABFC0B37A00AC706F63B1C1EEE06B9AD0FFACC0DF50FF04A90421F0C4E192D0B080C79AE1ED107990737973A900F211E98FD16C79B08076EFC079B000E8A999916764A9406179B266FED1F7E8</w:t>
            </w:r>
            <w:r>
              <w:t>30F201B89176575103A1A880EFC07760609B90B19070C4C0B7E005C06CBFB240A88299D0C8B07910D9E1787990CF78E0B090F20179B07361ACC09950FF04E3F3F1080105C1F3F1B8F061004F809B60609A6078C4C0F5206F797A00FA5CA880709B90792061409A60BF9177BA30BFE0FEF064B0907940F42062FE64BAC09A60BF</w:t>
            </w:r>
            <w:r>
              <w:t>E1B7E0A901D0C1A902939B90C140655C05C0727AFED2EFBBC0FA0299500EA1680CE3722002A1FC67760F790E31C1B0995093810FF2BF10F410A305B200C1101112836A0AD1CB6130C860764660776BB6B170A07F13E2B7D05750C7C1F921FC10BCD265BFC1401545A9009AE0A971023074E8F0FF99500E10FE3116D7C1D06F50</w:t>
            </w:r>
            <w:r>
              <w:t>C100BFE0FF9A51F410C1D0C1417931D0B0266021E0FFE260F410C4A10C22B6B1BDE016E014D1FFBEA07940B1A116D179317920BC71F410BFED210D510E109A60ED21BF10701942FFA86094B0C110C8329950B7E2C4A1DC913FF700B7F0DA410170B7F0BF017070F7ADE0BEA0BFC16961301C673A207931FFAA42BF904F209A60</w:t>
            </w:r>
            <w:r>
              <w:t>8A70B190C0F2F700FFBFB0AE410701EE609B50A9015760C180FB9A51B6B16EED11B11026C0B7F01C51E7B7F0E8</w:t>
            </w:r>
            <w:r>
              <w:lastRenderedPageBreak/>
              <w:t>309A516378BFE099F0CD61FF99D0B6C00BB1DCB025310AA19A60C3D0FE63F4211942C3D02523C1009950BA406E68269316A2F53067BED2010163FF04E018837930ED30275275401B2229A2C104E0747862785C</w:t>
            </w:r>
            <w:r>
              <w:t>1C80C8C0BF4F80A870BFB014D0F59107816C19D1FF75200B613E50E571A942C7B0A8A092A272770401666D2AD0E720FCB120FFD45093909A42C7B0A94036004FA00B10EF9AE0BEB086E099D06CA9006F5014D0FB1AE0F410759A10E072BED1A841FD41FFAE71FD059982A88079B0FEA1ADF0B8F0FF0E1032A3BF6431B09B30FE</w:t>
            </w:r>
            <w:r>
              <w:t>339B1192C0F3C080FD316C760581C081F620C0B0FF362199F0792036A2B6B1F20151B0F9213FADF0C4D19B11C0802BA099F0202EFFE7C43626646036C2E081372F383F394FFF36806840C08092E0FEF03B1F3C2F3D3F7E6C6C70C080DEF03ADF3FAF40B529DF399C70A03E7F436F4095626F804A61FF449F365356C0423F470F</w:t>
            </w:r>
            <w:r>
              <w:t>481F492F3671FF69E04A82370F4BEF4CFF450D6E104A8FFF501F512F523F36715C804F1F54BF55CFFF56D5F871B990F870C4C09950E063BED2FFBDBFBECFBFDFC0EFC1FE5BC26591D409FFDECFC41FC52FC63FC74FC85FA7B86C007F637F648065ACE2012621B170D3FB65FE7994126A8F6B9F6CAFE1E175D1D3EB7FAFD060E1</w:t>
            </w:r>
            <w:r>
              <w:t>FF406E1F6F2F703FD4632C540D0A5BC22076A543208020ADDCB02001801E502031E0200150FFA9019B00B250731F742F753FD4639B00FF31E0F6A10091790F7A1F7B2FD4636E0F3F7E2F7F3F713FDC05CD5068A06B617E6D80BF81CF82DF805458B1304073AC206D9BB100913F76AC544041FC6B73769685CF86DF87EFE6A405</w:t>
            </w:r>
            <w:r>
              <w:t>00FE7ACD5030718C0F8D1F8E2F83EFD463BF8B9836000A4104829B535D30730170E30080FBE07832364EF09631DC90FF0000DCC05EA199719641D9E75EA131007F9631ADE898B6CC559796A9965EA139FE39EBB09707A880B7E01D505D2197FAFFD782991A9E14CC5564019B199E149734BFC2E0AB459D3F9E4F9F5FA9B439A0</w:t>
            </w:r>
            <w:r>
              <w:t>DBF315B200912031A203A45FA56FA677EE32A71FA82FA62C33AA2FAB3FA62CEE34AD3FAE4FA62C35B04FB15FA62CFE36B35FB46FA62CE7A0B67FB78FA63B6E38B97FBA8FA62C39A203BDA633FFBE2C60607820A704BFEFC0F8AA14C1FFFFC0F8AD24C40FC0F8B034C61FC0F8B344FFC82FC0F8B654CA3FC0F8B964CC4FC0F8FF</w:t>
            </w:r>
            <w:r>
              <w:t>BC74CE5FC0F8BF84BCDFD0A36592A108FF14D01D50BDC0E900A21FA32FD25FBDC4FBE2D2A0F95461F02530D01B9FE4A126BFEF715ED27291EED004006210688530FF07A1D52FD63FD74FD856DADCEE110080FFD9D6DD6FDE7FDF8F219088D0E0DC60E07D07A067E22FE33FE44FE556A0CC45772DD05F8093E073E71FE82F9B19</w:t>
            </w:r>
            <w:r>
              <w:t>35E5BE2C5425E2204768A1EC23E86EEDA1265006062F61540691EC2FF09FFFE93FDA6FA164E1900CF10091F35FF46FF59B1936A0CC4C6102E1900DE1F84FFFF95FFA6DDADCFC34FC3023D0FD0FFE1FFFFA9AE5DCFC34F04701BF02CFFAE56A40F5A0EA4D2CD0695FF0FC86A6F5061FFB072FFAE53408BF09C9AA140ADF0BEF7F</w:t>
            </w:r>
            <w:r>
              <w:t>FAE5D3DC098501220A6F103FFA7C36FF123F13460F3F14DFFA8B916216FFF042F713BF195FFA7C381B5F1C66185F1DFF7FFA8BBE2C1C2AAD2421DF22EFBDC437F5A0CC4462806B011F26DF27EFDADCF643F2B078A066DBF0FC8F2AFF2C0FFF28C1E5DC2E272A2F2FFF27FE08AC2E271F058F348FFA5F045FFC77204163FF9CE0</w:t>
            </w:r>
            <w:r>
              <w:t>95A01CDF393FFF0F3B5F13733CEFFF3DFF3F0F041F052841CF42DF43EF086FFF097F46BF47CF48DF0D2F0E3F4C0F4D1F3F4E2F11EF12FC515CF0DFDB455265FE76EC00D4FF52CFF54FD0494F7C13733FDC37595F5A6F5B7FE556246C51757E6F95805ECF5FDF60EFD07628FC49FF95A0989057C0634F645F53AF16AF17B9FF51</w:t>
            </w:r>
            <w:r>
              <w:t>5F698F6A9F1B0F1C1C6D9F6EAF6FBFFF1F9F20AC72BF73CF74DF242F253C77DFFF78EF79FF28BF29C87CFF7E0F7F1F2D0FFF2E1F81DF82EF83FF31CF32DC872F883FFF894F365F376C8C4F8D5F8E6F3AEF3BFFFF9193217F92FF3F7F408F8C19970F981FFF446F457F91399BFF9D0F495F7B8F4B7FFFA0EFA1FF4EAFA41F50CF</w:t>
            </w:r>
            <w:r>
              <w:t>A63FA74F53FFFFA96F561CAB8FAC9F6B1FAEBF6D3CB0AFFFB1BF703FB3DF725CB5CFB6DF755FB8FFFF777CBAEFBBFF7A7FBE1F7C9CC00FC11FFF7F9F80AF9B5FC59FC6AF84EF85FF966FFFCA7FCB8F8A3F8B4FCEEFCFFFD10F8F8FFF909FD43FD54FC1EF94DF95EF25FFDA9FFF991FDCBF8C0ADEBFDFCF9E1F9F2F9139FFE3AF</w:t>
            </w:r>
            <w:r>
              <w:t>E4BFA30FC33FA52FE89FE9AFA85FFFEBCFAA7FEDEFEEFFADAFF11F561CF33FFFF44FB2CFF66F6D3CF85FF96FB7EFFB8FFF725CFD7FFE8FBD0F00AF777C029F03AFFFC22F05CF7C9C07BF08CFC74FC85FE30FFF0D4F0E5FCC9FCDAFDE1F122F133FD1EFFFD2FF169F17AF18BFD73FD84F1BEF1CFFE7099FDC8FDD9F2034215F22</w:t>
            </w:r>
            <w:r>
              <w:t>6FE0EFFFE1FF8C28266F277FE5CFE6DF91392B5FFF2C6FEABF0AEFECDF304F315FF00F337FFFF22F359F36AFF55F38CF561C3AEF3BFFFFFA7F3E1F6D3C400F411FFF9F433F725CFF452F463F04BF485F777C4A4F4B5F09DFFF4D7F7C9C4F6F507F0EFF100F2ABF54FFFF560F144F155F25CF59DF5AEF199F1AAFFF5E4F5F5F60</w:t>
            </w:r>
            <w:r>
              <w:t>6F1EEF1FFF639F64AF514FF3243F254F2035690F6A1F289F29AFFF8C286E1F6F2F2D7F2E8F9139730F741FFF326F529F348F77FF790F37BF7B2F39DFFF7D4F7E5F3D0F807FAFCC829F83AF422FFF85CFB4EC87BF88CF474F8AEFBA0C8CDFFF8DEF4C6F900FBF2C91FF930F518F952FFFC44C971F982F56AF57BF726F9CAF9DBF</w:t>
            </w:r>
            <w:r>
              <w:t>FF5BFF5D0F6D7FA18FA29F614F625FA5FFFFA70FA81F669F67AFAB4FAC5F98FF6BEFF96CFF2036B0BFB1CF704F715FD3D8FFB5CFB6DF752F763FD8E9BABFBBCF7A1FFF9A4F7C3FBFAFC0BF7F6FC2DF818FC4FFFFC60F84BFC82FF77CCA4FCB5F89DFCD7FFFFC9CCF6FD07F8EFFD29F01BCD48FD59FFF941FD7BF06DCD9AFDABF</w:t>
            </w:r>
            <w:r>
              <w:t>993FDCDF0BFCFFDECFDFDF9E5F9F6FBA1FE45FE56FA3AFFFA4BFB52FE93FEA4FA8FFAA0FEDAFEEBF3FEFCFAE4FAF5FF2FFF40FE0A67166B1F7306D6174EBB4B30631E1BC00537562746C652045F46D703490733F30F86FF97FFA8FF5B31532EBBC4921102100F500FD5F37FE6FFF7FFB0E33EBBCFCF55265F8666572210020F0</w:t>
            </w:r>
            <w:r>
              <w:t>037F048F059FFF06A6F10C0276087F098F0A9F0BAFC29CE8426F6F588054B350FD300EA3430697D77C4269626CB32067F472610310790EA310FF06D3E1BC40544F4320486534A33B807D7D7B5C2A5C64FB000D033074F73002D0303130355A301AE2321AE31AA0381B44340264F610373836643663010CA03265353334313586</w:t>
            </w:r>
            <w:r>
              <w:t>381D401C2034633532CD20DFB8A0C7D0CD20F0F01CE0331DC01E901F1B441F4EB3801AE1BE506366314031653061316220E061EE651AB021AF229C33210023811AE0E10E3066663039202624FF1B81F</w:t>
            </w:r>
            <w:r>
              <w:lastRenderedPageBreak/>
              <w:t>F25CD25AD242228422526282E28A72AAFFF2BBF2CCF2DDF2EEF2FFF310F321F332FFF343F354F365F376F387F398F3A9F</w:t>
            </w:r>
            <w:r>
              <w:t>3BAFFF3CBF3DCF3EDF3FEF40FF420F431F442FFF453F464F475F486F497F4A8F4B9F4CAFFF4DBF4ECF4FDF50EF51FF530F541F552FFF563F574F585F596F5A7F5B8F5C9F5DAFFB5EBF5FAC645FA52835619F62AF63BFFF64CF65DF66EF67FF690F6A1F6B2F6C3FFF6D4F6E5F6F6F707F718F729F73AF74BFFF75CF76DF77EF78</w:t>
            </w:r>
            <w:r>
              <w:t>FF7A0F7B1F7C2F7D3FFF7E4F7F5F806F817F828F839F84AF85BFFF86CF87DF88EF89FF8B0F8C1F8D2F8E3FFF8F4F905F916F927F938F949F95AF96BFFF97CF98DF99EF9AFF9C0F9D1F9E2F9F3F9F28431DC020312891A0E237341B14FA341AD13623B1A162F0F0A1412472FFA32FA43FA54FA65FA76F1B8120521AD18B9F9F60</w:t>
            </w:r>
            <w:r>
              <w:t>C663E1A0643938AB005A62AB20331D911D5039193066F51CA0641D31622100299FAD16BE50E265AAF0306234ABF0DC80AB90FF1AA0292FB02FB13FB24FB35FB46FB57FFFB68FB79F2A3FB99CB81FBBAFBCBFBDCFFFBEDFBFEFC0FFC20FC31FC42FC53FC64FFFC75FB87FC97FBA9FCB9FCCAFCDBFCECFFFCFDFD0EFD1FFD30FD4</w:t>
            </w:r>
            <w:r>
              <w:t>1FD52FD63FD74FFFC86FD96FCA8FDB8FDC9FDDAFDEBF26EE171AD4DFA519A000E1D0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70 lpb: 00000000812B1FA4BEA310199D6E00DD010F540200000000456C697A616265746820416</w:t>
            </w:r>
            <w:r>
              <w:t>E64657273656E00534D54500065616E64657273656E40636F6E746F736F2E636F6D00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Pre-status meeting sync-up </w:t>
            </w:r>
          </w:p>
        </w:tc>
      </w:tr>
    </w:tbl>
    <w:p w:rsidR="00A75683" w:rsidRDefault="005800D8">
      <w:r>
        <w:t>The following table lists the properties on the Calendar object</w:t>
      </w:r>
      <w:r>
        <w:t xml:space="preserve"> for the Fabrikam Project meeting.</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60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06:00:00.000 PM 6/18/2008</w:t>
            </w:r>
          </w:p>
        </w:tc>
      </w:tr>
      <w:tr w:rsidR="00A75683" w:rsidTr="00A75683">
        <w:tc>
          <w:tcPr>
            <w:tcW w:w="0" w:type="auto"/>
            <w:shd w:val="clear" w:color="auto" w:fill="auto"/>
          </w:tcPr>
          <w:p w:rsidR="00A75683" w:rsidRDefault="005800D8">
            <w:pPr>
              <w:pStyle w:val="TableBodyText"/>
            </w:pPr>
            <w:r>
              <w:rPr>
                <w:b/>
              </w:rPr>
              <w:t>PidLidAp</w:t>
            </w:r>
            <w:r>
              <w:rPr>
                <w:b/>
              </w:rPr>
              <w:lastRenderedPageBreak/>
              <w:t>pointmentNotAllowPropose</w:t>
            </w:r>
            <w:r>
              <w:t xml:space="preserve"> </w:t>
            </w:r>
          </w:p>
        </w:tc>
        <w:tc>
          <w:tcPr>
            <w:tcW w:w="0" w:type="auto"/>
            <w:shd w:val="clear" w:color="auto" w:fill="auto"/>
          </w:tcPr>
          <w:p w:rsidR="00A75683" w:rsidRDefault="005800D8">
            <w:pPr>
              <w:pStyle w:val="TableBodyText"/>
            </w:pPr>
            <w:r>
              <w:lastRenderedPageBreak/>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05:00:00.000 PM 6/18/2008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07:33:34.236 PM 2/6/2008</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 xml:space="preserve">12:00:00.000 AM </w:t>
            </w:r>
            <w:r>
              <w:t>1/1/4501</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040000008200E00074C5B7101A82E00800000000B0CF8013B468C801000000000000000010000000FB83BE9C4AADB5439C06943C06CF7548</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w:t>
            </w:r>
            <w:r>
              <w:rPr>
                <w:b/>
              </w:rPr>
              <w:lastRenderedPageBreak/>
              <w:t>tId</w:t>
            </w:r>
            <w:r>
              <w:t xml:space="preserve"> </w:t>
            </w:r>
          </w:p>
        </w:tc>
        <w:tc>
          <w:tcPr>
            <w:tcW w:w="0" w:type="auto"/>
            <w:shd w:val="clear" w:color="auto" w:fill="auto"/>
          </w:tcPr>
          <w:p w:rsidR="00A75683" w:rsidRDefault="005800D8">
            <w:pPr>
              <w:pStyle w:val="TableBodyText"/>
            </w:pPr>
            <w:r>
              <w:lastRenderedPageBreak/>
              <w:t>cb: 56 lpb: 040000008200E00074C5B7101A82E00800000000B0CF8013B468C80100000000000000001000000</w:t>
            </w:r>
            <w:r>
              <w:lastRenderedPageBreak/>
              <w:t>0FB83BE9C4AADB5439C06943C06CF7548</w:t>
            </w:r>
          </w:p>
        </w:tc>
      </w:tr>
      <w:tr w:rsidR="00A75683" w:rsidTr="00A75683">
        <w:tc>
          <w:tcPr>
            <w:tcW w:w="0" w:type="auto"/>
            <w:shd w:val="clear" w:color="auto" w:fill="auto"/>
          </w:tcPr>
          <w:p w:rsidR="00A75683" w:rsidRDefault="005800D8">
            <w:pPr>
              <w:pStyle w:val="TableBodyText"/>
            </w:pPr>
            <w:r>
              <w:rPr>
                <w:b/>
              </w:rPr>
              <w:lastRenderedPageBreak/>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234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07:33:34.236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 xml:space="preserve">04:45:00.000 PM </w:t>
            </w:r>
            <w:r>
              <w:t>6/18/2008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05:00:00.000 PM 6/18/2008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Hey team\,\n\nLet's meet up to discuss the status of the Fabrikam </w:t>
            </w:r>
            <w:r>
              <w:t>Project.\n\nThanks\,\nElizabeth\n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07:31:09.578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PidTagLastModific</w:t>
            </w:r>
            <w:r>
              <w:rPr>
                <w:b/>
              </w:rPr>
              <w:lastRenderedPageBreak/>
              <w:t>ationTime</w:t>
            </w:r>
            <w:r>
              <w:t xml:space="preserve"> </w:t>
            </w:r>
          </w:p>
        </w:tc>
        <w:tc>
          <w:tcPr>
            <w:tcW w:w="0" w:type="auto"/>
            <w:shd w:val="clear" w:color="auto" w:fill="auto"/>
          </w:tcPr>
          <w:p w:rsidR="00A75683" w:rsidRDefault="005800D8">
            <w:pPr>
              <w:pStyle w:val="TableBodyText"/>
            </w:pPr>
            <w:r>
              <w:lastRenderedPageBreak/>
              <w:t>07:33:34.361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1252403160</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5635 lpb: FF150000515C00004C5A4675EDCA2E4F07000601010B606E6731303266350064007263700DD00E0032050C60630D446633313530423700F5737473680570627463680FD23610840900110B</w:t>
            </w:r>
            <w:r>
              <w:t>68330EB0111A62690FD70DA43333891426666514A374686507809F146715D71560014015D7637301E8F302A413B064690336020011000AC00873657402D170727132A500002A0AA16E6F1A50200DF0D51BA13614B0300FF0341C2101D0991C10347D076D02833334191F8F1A2F1B3620EF21107D436106D0FB072105D06115D0</w:t>
            </w:r>
            <w:r>
              <w:t>1DE410101E6603E3FF1F3F1B0B01301C721BB21C501C1026A1F922216C6922611DE40FE1190F246FFF1B2F1C3F1D4E0FE10050286F297F2A8FFF2B9F2CAF0F202DDF2EEF2FF7310230C4FF30A22704225327B714D0334F345F2FFFFF310F321F1E4F392F3A3F3B4F3C5F0FF0FF0E103DAF3EBF3FCF40DF41EF1160237FFF442F</w:t>
            </w:r>
            <w:r>
              <w:t>259F26AF27B72358439F4A1F45BF1F46CF028350A04D6F4E74323338C54EE420076D20434552342DBFCF53A63D72546F557379725234381FB94E6531365631580F03824709D17E6B52343D8F5AF733215BBF038254EF0870523442FF5AF63723515F8F0382D8284865226007D02952344868FF620E543F6416071001A00EB064</w:t>
            </w:r>
            <w:r>
              <w:t>F54D5F5D5AF6384861673F038242074074FF0EB052346701699F5B2459E16B3F6443B2560890746E224007906564F4FF5420529F53AF223A55A65420563F574FFF73BC5965542059EF5AFF73BB5D085420FF5DBF5ECF73BB60D65420696F6A7F73BBFF6C8A0DE0487F72BF275455A87518844DF776A985E559663178A8490C7A</w:t>
            </w:r>
            <w:r>
              <w:t>2A85E4FD5D09317C588ABE7DF885E460D762E0FF8D8F810F85D56C890FD26D4F84BF585FFB74950FE139945F575F586F78250FE0FF86C9794F99CF5CAE9BB2332F8E8F5FDFFF7F569BC178AF627F6F6F649A9BB27C5FFF667FA5FF689A9BB2616F91CF6B8F936BFF9D70AC4F6E6F6F7F708E9BC1944F955F7B9A3F977731981F</w:t>
            </w:r>
            <w:r>
              <w:t>992FB6DF9B4832EF9BFF9D0F9E1F9F2A329FFFA10FA21FBFA328B630C07FA4FFA60FA71C32A80FFFA91FC66FAB3D0E01C89FAD6FAE7F9389FE32B04FB15FCA9FB37FBC31B4BFB5CFFB2236976832B88FB99FD7479B480FD0EFD88F8B3F22459F1B33C06FC17F2236FDA31933CCAFCDBF2236935CB642E2EFFFB5FFB70FDB65D8</w:t>
            </w:r>
            <w:r>
              <w:t>7FD98FE86F9B48562FF7DCDFEC2F9F1B34DF5FE06FC28FA328FF59DFC54FF40FA6FE5DAFC97FF7EFAB2EFF615FE3BFFC1F935C655FD1BF004FD3DFDFEDB2E64FE75FEC3F977734EA1FEB2FFF08DF9B489BD00A9FEF1FF02F9F39BC40FF0E7FF31FF42F0DC8F5DFF6EF046FA70DFFEDD0165FFB2FFC3FAB4C0E401A8FFF5FFB00</w:t>
            </w:r>
            <w:r>
              <w:t>6F937A35024F035F1C9F057F0E31EF06BF07CF0CAF9777350A8F0B9F294FFF9B480FF22B2F0FAF10BF9F5713F22F0F7F13AF14BF2E56164F175F24DFA70D36EF1A7F1B8F38DFAB3D361EAF1FBF20CFFD936B3622BF23CF3D0F25EF2EA127287F844F855F2E472AF8877F888F9B5737FF86DF2FEF8C3F4DF332D88E1F8F2F4DA8</w:t>
            </w:r>
            <w:r>
              <w:t>FF3F18915F926F937A3C72435F286F297FFF4DD52AFF4BFF5ADF9B48750F4F4F5E9FFD9F1B3832DF52DF34FFA328789F37BFBF667FA6FE7C4F3BEF6A5FAB2E383F1FFF563F413F936B723270DF446F457FB3A80193C1636F6C6F727462A86C3B5C9F206483A0679F21466E83A07940756530796F65FDCC90357A9A7BB17B6F7C</w:t>
            </w:r>
            <w:r>
              <w:t>797A847CA2BF7B0F7EDF7E9D7E1F7C4F7A9F659FE0FE38846A8581853F86497A84867284DFDF88AF886D87EF861F89E43964608D34FF8E9186B38E90846F7D1788CF871093C1D02A5C6465616170752197D29556C173C05020929670619331FC716C7520576079B0E1B079B04EF0D06463746C94A07295A0AB40127092E16175</w:t>
            </w:r>
            <w:r>
              <w:t>AF705C61738F94A096004F6097026E756D9B90126196C0746F9700646A75E47374E1B0676896F0E1B07A115357607A11697494B03094105C186E6F7156E16F406F7465A6209F8098C0796C6EC0689F30FE749F8094FF960F971F982F993F8FD0A79D0061706151733175206193632F69E0A22093E19E106C</w:t>
            </w:r>
            <w:r>
              <w:lastRenderedPageBreak/>
              <w:t>61306731FE30CC90</w:t>
            </w:r>
            <w:r>
              <w:t>9C219FE0A194A13193699C306DA323336840A3126686E0A58263E78A7074F0A5236E70A579A7147520A0736E657874A131739A80DB79106F5074A84156F069791099E0FE79A8B29B504F8074F0A350A3507230FFEDE06EE0A91279509293A1D1A1319F903B7500AF80769B009B30B3F06D699E6874F092E06F709B30756EAD51</w:t>
            </w:r>
            <w:r>
              <w:t>5E659FC07990A969A1F0449DB4201A504F70618A7094B0682046E86F6E74928474A1E06060B110AD610077A6B09FE066B1105774F07874684268409FE094A0AC706CCBAAD1B29572B318666CB286B1F0F5B48762B48772B2817940995079A113B6849B507065B281736365BC6C6C9CC1B250B1F1B6E173ACC0BF7920CFD1B101</w:t>
            </w:r>
            <w:r>
              <w:t>C790B3A0B9466CB955CE62B9559D40B9646467BA46BBC0F7BB46A1A0B9647694DF9CFF9E0F9F1FFFA02FA13FA24FA35FA46FA57FA68FA79FFF4FB0C3A1AD0FAE18A8F6AB4476C0FD50FF9B70ABA7C531AC68C31CC2E1C56ABF90ED78D06669C0A84162BFD07990B080DFAC22CAAFAE18AA56764032C5009A20BE48B771BA3099</w:t>
            </w:r>
            <w:r>
              <w:t>50DEB3ABE336CE3FFBCF4FD05B38D13FD24FD35FD463B070FFB800B1907990D4BFD112D60FC38F76B0FFC55FC666D0F0A8B2D91FDA26A99AD4D11E73B080CD119B3078E06D706F1305F0DB4F20456F50696C53DF9B5269C0789392C0F1207679319B10E655D5209A60776EE7B6AA81E8525FE973AAB6EA05D444ED716DA93168</w:t>
            </w:r>
            <w:r>
              <w:t>AE50BEF0EBD3B072336C706DF9208C6B429952ED15537562ED81D273AB716C46FD4063ED81750047BFE0AF5160606D6C4D4F7067CDED6372EFE792E14A63EFA1BF127E49B6C07A004FB0F9F0ED819950744E4C6EA0ED8105B07279F2C131F5929378EFC06EC180E862F3E4C3A0C1C1D074703A2F2FB7D09BA0E96F50732ED9F0</w:t>
            </w:r>
            <w:r>
              <w:t>636100E4E0B1F02A2EE5612FF66066FD70652FF2777910642F4C60C730F743EFC0AD78A05C94A1B8F07786F032F251FDF883686C42ED81EFF1B300F243EFF1AFB3B0FA66F225EFF162F23367C100FD9AF0729971C19005F0BEA07520BE718FB190BEA0BA31B1F06E626ABFC0B37A00AC706F63B1C1EEE06B9AD0FFACC0DF50FF</w:t>
            </w:r>
            <w:r>
              <w:t>04A90421F0C4E192D0B080C79AE1ED107990737973A900F211E98FD16C79B08076EFC079B000E8A999916764A9406179B266FED1F7E830F201B89176575103A1A880EFC07760609B90B19070C4C0B7E005C06CBFB240A88299D0C8B07910D9E1787990CF78E0B090F20179B07361ACC09950FF04E3F3F1080105C1F3F1B8F061</w:t>
            </w:r>
            <w:r>
              <w:t>004F809B60609A6078C4C0F5206F797A00FA5CA880709B90792061409A60BF9177BA30BFE0FEF064B0907940F42062FE64BAC09A60BFE1B7E0A901D0C1A902939B90C140655C05C0727AFED2EFBBC0FA0299500EA1680CE3722002A1FC67760F790E31C1B0995093810FF2BF10F410A305B200C1101112836A0AD1CB6130C860</w:t>
            </w:r>
            <w:r>
              <w:t>764660776BB6B170A07F13E2B7D05750C7C1F921FC10BCD265BFC1401545A9009AE0A971023074E8F0FF99500E10FE3116D7C1D06F50C100BFE0FF9A51F410C1D0C1417931D0B0266021E0FFE260F410C4A10C22B6B1BDE016E014D1FFBEA07940B1A116D179317920BC71F410BFED210D510E109A60ED21BF10701942FFA860</w:t>
            </w:r>
            <w:r>
              <w:t>94B0C110C8329950B7E2C4A1DC913FF700B7F0DA410170B7F0BF017070F7ADE0BEA0BFC16961301C673A207931FFAA42BF904F209A608A70B190C0F2F700FFBFB0AE410701EE609B50A9015760C180FB9A51B6B16EED11B11026C0B7F01C51E7B7F0E8309A516378BFE099F0CD61FF99D0B6C00BB1DCB025310AA19A60C3D0FE</w:t>
            </w:r>
            <w:r>
              <w:t>63F4211942C3D02523C1009950BA406E68269316A2F53067BED2010163FF04E018837930ED30275275401B2229A2C104E0747862785C1C80C8C0BF4F80A870BFB014D0F59107816C19D1FF75200B613E50E571A942C7B0A8A092A272770401666D2AD0E720FCB120FFF90093909A42C7B0A94036004FA00B10EF9AE0BEB086E0</w:t>
            </w:r>
            <w:r>
              <w:t>99D06CA9006F5014D0FB1AE0F410759A10E072BED1A841FD41FFAE71FD059982A88079B0FEA1ADF0B8F0FF0E1032A3BF6431B09B30FE339B1192C0F3C080FD316C760581C081F620C0B0FF362199F0792036A2B6B1F20151B0F9213FADF0C4D19B11C0802BA099F0202EFFE7C43626646036C2E081372F383F394FFF36806840</w:t>
            </w:r>
            <w:r>
              <w:t>C08092E0FEF03B1F3C2F3D3F7E6C6C70C080DEF03ADF3FAF40B529DF399C70A03E7F436F4095626F804A61FF449F365356C0423F470F481F492F3671FF69E04A82370F4BEF4CFF450D6E104A8FFF501F512F523F36715C804F1F54BF55CFFF56D5F871B990F870C4C09950E063BED2FFBDBFBECFBFDFC0EFC1FE5BC26591D409</w:t>
            </w:r>
            <w:r>
              <w:t>FFDECFC41FC52FC63FC74FC85FA7B86C007F637F648065ACE2012621B170D3FB658C79209AF078302C0D0A5BC2FA206E654C761074316A8F6B9F6CAFF9634271759AE26F7F708F719FD4636C732078402C602031E06E006FFA20EF316360C076F0B2509B0058B16F304076F0F660783346CD5068A06BFF6E30AFC09AB013605D</w:t>
            </w:r>
            <w:r>
              <w:t>F0737F748F759F95D4632E6E6C5440416B736E56FA4505007ACD5030717A6F7B7F7C8FFFD462ABF05F80BB30D3FA6E6592930A417704829B535D307301700080FBE078FC32364EF08661DC90FF408FF092E1FF99718671D9E792E131008661ADE888E6CFCC5587C6A99692E13939EBB08737FFA880B7E01D505D21882AD78289</w:t>
            </w:r>
            <w:r>
              <w:t>4A8E44FFCC5564018B498E4487649A20AB458D6F778E7F8F8FA9B439910B15B2009120DE319233948F959F96A732974F985FDD965C339A5F9B6F965C349D6F9E7FDD965C35A07FA18F965C36A38FA49FDF965CE7A0A6AFA7BF966B38A9AFAABF6D965C399233ADD633AE5C606063FF9725B01FB1289A44B22FB1289D54B43FFF</w:t>
            </w:r>
            <w:r>
              <w:t>B128A064B64FB128A374B85FB128A684FFBA6FB128A994BC7FB128ACA4BE8FB128FFAFB4AD0FC0D36592913814D01D50ADF07FE900924F935FC28FADF4E2D2912954FF61F0CD71C83B910BEF715ED279E06261FB0400621068DC51F2A0C55FC66FC77FFFC886CB0CEE110080CA06CD9FCEAFCFBFDFE600E043D13960E007A067</w:t>
            </w:r>
            <w:r>
              <w:t>D25FD36FBFD47FD58690FCE6F05F71EA2073D74F2BD85F8B4935AE5C5425E220476F68A1DC53D89E91565006062F6154FF0691DC5FE0CFD96FCA9F9194D1C00CF1EF0091E38FE49F8B493690FCF2C06111FFD1C00DE1E87FE98FEA9DCB0CEC64F2C0FF23D0ED3FEE4FEACAD60CEC64E077F1EFAFF2FFEB156A40911A4D2CD069</w:t>
            </w:r>
            <w:r>
              <w:t>5FF0DFECB69725F64FF75FEB1534F8EFF9F9FF9A44FB0FFC1FEB15C40CF9B5F152FA9FFB006FEAAC36026F0376FF6F050FEABBBF8192072FE07203EF098FEAAC380B8FFF0C96088F0E2FEABBAE5C0C5A9D54120FAB131FADF43790FC4462806BF14FB7170F181FCB0C432D0090A0665EE0FFECBF1B2F1C3F18F1D60C1E571A5F</w:t>
            </w:r>
            <w:r>
              <w:t>202FFF182EF8DC</w:t>
            </w:r>
            <w:r>
              <w:lastRenderedPageBreak/>
              <w:t>1E57F5BF24BFEA8FF48FECA7F82041638D1085D00D0F296FEF3FFF2B8F03A32D1F2E2F2F3FF44FF55831FFFF330F341FF89FF9AF36EF37FF390FFD5FFFFE6F3C3F3D4F3E5F021F032C418CE10FF1CB7552657677D0C52F42FFE57FFFC0793FAC03A3CC67498F4A9F4BAFD586FD149C5173224EFF500F511FC0</w:t>
            </w:r>
            <w:r>
              <w:t>A690FCFE4985D088C047F0537F548F43DF06DFFF07E9418F59BF5ACF0B3F0C4C5DCF5EDFFF5FEF0FCF10DC62EF63FF650F145F156CFF680F691F6A2F18EF19F86D2F6E3F6F4FFF1D3F1E4F720F731F742F21FF230C775FFF786F797F268F279C7C7F7D8F7E9F2B1FFF2C2F81C311AF832F2FAF30BF7C49873FFF884F349F35AF</w:t>
            </w:r>
            <w:r>
              <w:t>81698C2F8D3F398F6BBFFF3BAF911F922F3EDF944F40FF966F977FFF442F999F464C9BBF9CCF5B4F9EEF5D6CFFA0DFA1EF606FA40F628CA5FFA70F658FFFA92F67ACAB1FAC2F6AAFAE4F6CCCB03FFFB14F6FCF70DF8B8FB5CFB6DF751F762FFF869FBAAFBBBF7A6F7B7FBF1FC02FC13FFF7FBF80CFC46FC57FB21F850F861F16</w:t>
            </w:r>
            <w:r>
              <w:t>2FFFCACF894FCCEF7C3ACEEFCFFF8E4F8F5FFF8169D3DFD4EF933FB36F955FD8CFD9DFFF988FDBFF9AAFDE1FDF2F9DDFE14F464CFFE36FE47FA2FFE69F5D6CE88FE99FA81FFFEBBF628CEDAFEEBFAD3FF0DF67ACF2CFFFF3DFB25FF5FF6CCCF7EFF8FFB77FB88FFFD33FFD7FFE8FBCCFBDDFCE4F025F036FFFC21FC32F06CF07</w:t>
            </w:r>
            <w:r>
              <w:t>DF08EFC76FC87F0C1FCF0D2FF9CFCCBFCDCF2034118F129FFFD11FD22F7C58169F17AFD5FFD70F8169FF1B8F1C9FDAEFFB1FDD0F207F218FE03FFF23AFE25F25CF26DFE58F28FF464C2B1FFF2C2FEAAF2E4F5D6C303F314FEFCF336FFF628C355F366FF4EF388F67AC3A7F3B8FFFFA0F3DAF6CCC3F9F40AFFF2F003F1AEFFF45</w:t>
            </w:r>
            <w:r>
              <w:t>2F463F047F058F15FF4A0F4B1F09CFFF0ADF4E7F4F8F509F0F1F102F53CF54DFE7417F146F157F2035593F5A4F18CFFF19DF7C585E4F5F5F1DAF1EBF8169633FFF644F229F42CF24BF682F693F27EF6B5FFF2A0F6D7F6E8F2D3F70AF9FFC72CF73DFFF325F75FFA51C77EF78FF377F7B1FAA3CFF7D0F7E1F3C9F803FAF5C822F</w:t>
            </w:r>
            <w:r>
              <w:t>833F41BFFF855FB47C874F885F46DF47EF629F8CDFFF8DEF4C2F4D3F5DAF91BF92CF517F528FFF962F973F984F56CF57DF9B7F9C8F892FF35C1F5D2F2036A0EFA1FF607F618FFFC408A5FFA70F655F666FC919AAEFABFFFF6A4F8A7F6C6FAFDFB0EF6F9FB30F71BFFFB52FB63F74EFB85FE7ACBA7FBB8F7A0FFFBDAFECCCBF9F</w:t>
            </w:r>
            <w:r>
              <w:t>C0AF7F2FC2CFF1ECC4BFFFC5CF844FC7EFF70CC9DFCAEF896FCD0FFFFC2CCEFFD00F8E8F8F9FAA4FD48FD59FFF93DF94EFA55FD96FDA7F992F9A3FDDDF7FDEEFDFFF9E7F9F8FE32FE43FD0D6716266E7606D6174DBE4A3363101D1EC537562746C6520E8456D7024C0732F60E89FE9AFEBEABFA34532DBEC4911401130E5306F</w:t>
            </w:r>
            <w:r>
              <w:t>ED8FEE9FEFAFEB3E33DBECED2552F06566657211301120F3AFF4BFFFF5CFF6D6ADDCF2A6F8AFF9BFFACFFBDFD1E65C426F6F48B054A380ED6087FED3F6C7C7AC4269626CA350E8677261F34079FED3012FF70381D1EC544F4320486524D3003B7D7D7B5C2A5C641BEB30F36074E760F300303130B435300B12320B130AD0380B</w:t>
            </w:r>
            <w:r>
              <w:t>74043464E64037383664360263FCD03265353334310C35380D700C5034633532BFBD50A8D0B800BD50E1200D10330DF03F0EC00B740F7EA3B00B11AE80636680313165306131621110DC61650AE011DF12CC33113013B1C30B10FE60666630391056152FFF0BB115FD15DD145218721556185E18D7FF1ADF1BEF1CFF1E0F1F1F</w:t>
            </w:r>
            <w:r>
              <w:t>202F213F224FFF235F246F257F268F279F28AF29BF2ACFFF2BDF2CEF2DFF2F0F301F312F323F334FFF345F356F367F378F389F39AF3ABF3BCFFF3CDF3DEF3EFF400F411F422F433F444FFF455F466F477F488F499F4AAF4BBF4CCFF74DDF4EEF4FDC644FD5186551CF52DFFF53EF54FF560F571F582F593F5A4F5B5FFF5C6F5D</w:t>
            </w:r>
            <w:r>
              <w:t>7F5E8F5F9F60AF61BF62CF63DFFF64EF65FF670F681F692F6A3F6B4F6C5FFF6D6F6E7F6F8F709F71AF72BF73CF74DFFF75EF76FF780F791F7A2F7B3F7C4F7D5FFF7E6F7F7F808F819F82AF83BF84CF85DFFF86EF87FF890F8A1F8B2F8C3F8D4F8E5F3F8F6F18730DF0106118C191123734F50B44340B013613E19192E1209171</w:t>
            </w:r>
            <w:r>
              <w:t>FF14A2935F946F957F968F979F0BB11082170B018FCF50F663D1D0643938B59B30629B50330DC10D80390960EA660CD0640D6162113019CF9D46926214316134F1B06637CCB0FF9BC00AD0195FA05FA16FA27FA38FA49FFFA5AFA6BFA7CF1A6FA9CCA84FABDFACEFFFADFFAF0FB01FB12FB23FB34FB45FB56FFFB67FB78FA8AF</w:t>
            </w:r>
            <w:r>
              <w:t>B9AFAACFBBCFBCDFBDEFFFBEFFC00FC11FC22FC33FC44FC55FC66FFFC77FB89FC99FBABFCBBFCCCFCDDFCEEF2F171E0B04CFD509D000D200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 xml:space="preserve">cb: 70 lpb: </w:t>
            </w:r>
            <w:r>
              <w:t>00000000812B1FA4BEA310199D6E00DD010F540200000000456C697A616265746820416E64657273656E00534D54500065616E64657273656E40636F6E746F736F2E636F6D00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lastRenderedPageBreak/>
              <w:t>PidTagSubject</w:t>
            </w:r>
            <w:r>
              <w:t xml:space="preserve"> </w:t>
            </w:r>
          </w:p>
        </w:tc>
        <w:tc>
          <w:tcPr>
            <w:tcW w:w="0" w:type="auto"/>
            <w:shd w:val="clear" w:color="auto" w:fill="auto"/>
          </w:tcPr>
          <w:p w:rsidR="00A75683" w:rsidRDefault="005800D8">
            <w:pPr>
              <w:pStyle w:val="TableBodyText"/>
            </w:pPr>
            <w:r>
              <w:t xml:space="preserve">Fabrikam status meeting </w:t>
            </w:r>
          </w:p>
        </w:tc>
      </w:tr>
    </w:tbl>
    <w:p w:rsidR="00A75683" w:rsidRDefault="005800D8">
      <w:r>
        <w:t>Elizabeth sa</w:t>
      </w:r>
      <w:r>
        <w:t>ves her calendar to share with Shu. The following shows the resulting iCalendar file.</w:t>
      </w:r>
    </w:p>
    <w:p w:rsidR="00A75683" w:rsidRDefault="005800D8">
      <w:pPr>
        <w:pStyle w:val="Code"/>
      </w:pPr>
      <w:r>
        <w:t>BEGIN:VCALENDAR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METHOD:PUBLISH</w:t>
      </w:r>
    </w:p>
    <w:p w:rsidR="00A75683" w:rsidRDefault="005800D8">
      <w:pPr>
        <w:pStyle w:val="Code"/>
      </w:pPr>
      <w:r>
        <w:t>X-CALSTART:20080616T150000Z</w:t>
      </w:r>
    </w:p>
    <w:p w:rsidR="00A75683" w:rsidRDefault="005800D8">
      <w:pPr>
        <w:pStyle w:val="Code"/>
      </w:pPr>
      <w:r>
        <w:t>X-CALEND:20080620T190000Z</w:t>
      </w:r>
    </w:p>
    <w:p w:rsidR="00A75683" w:rsidRDefault="005800D8">
      <w:pPr>
        <w:pStyle w:val="Code"/>
      </w:pPr>
      <w:r>
        <w:t>X-CLIPSTART:20080616T070000Z</w:t>
      </w:r>
    </w:p>
    <w:p w:rsidR="00A75683" w:rsidRDefault="005800D8">
      <w:pPr>
        <w:pStyle w:val="Code"/>
      </w:pPr>
      <w:r>
        <w:t>X-CLIPEND:20080621T070000Z</w:t>
      </w:r>
    </w:p>
    <w:p w:rsidR="00A75683" w:rsidRDefault="005800D8">
      <w:pPr>
        <w:pStyle w:val="Code"/>
      </w:pPr>
      <w:r>
        <w:t>X-WR-RELCALID:{00000018-47DA-D2D5-82FB-58F6F5E139B2}</w:t>
      </w:r>
    </w:p>
    <w:p w:rsidR="00A75683" w:rsidRDefault="005800D8">
      <w:pPr>
        <w:pStyle w:val="Code"/>
      </w:pPr>
      <w:r>
        <w:t>X-WR-CALNAME:Elizabeth Andersen</w:t>
      </w:r>
    </w:p>
    <w:p w:rsidR="00A75683" w:rsidRDefault="005800D8">
      <w:pPr>
        <w:pStyle w:val="Code"/>
      </w:pPr>
      <w:r>
        <w:t>X-PRIMARY-CALENDAR:TRUE</w:t>
      </w:r>
    </w:p>
    <w:p w:rsidR="00A75683" w:rsidRDefault="005800D8">
      <w:pPr>
        <w:pStyle w:val="Code"/>
      </w:pPr>
      <w:r>
        <w:t>X-OWNER;CN="Elizabeth Andersen":mailto:eandersen@contoso.com</w:t>
      </w:r>
    </w:p>
    <w:p w:rsidR="00A75683" w:rsidRDefault="005800D8">
      <w:pPr>
        <w:pStyle w:val="Code"/>
      </w:pPr>
      <w:r>
        <w:t>X-MS-OLK-WKHRSTART;TZID="Pacific Time (US &amp; Canada)":080000</w:t>
      </w:r>
    </w:p>
    <w:p w:rsidR="00A75683" w:rsidRDefault="005800D8">
      <w:pPr>
        <w:pStyle w:val="Code"/>
      </w:pPr>
      <w:r>
        <w:t>X-MS-OLK-WKHREND;TZID="Pacific Time (US &amp; Canada)":170000</w:t>
      </w:r>
    </w:p>
    <w:p w:rsidR="00A75683" w:rsidRDefault="005800D8">
      <w:pPr>
        <w:pStyle w:val="Code"/>
      </w:pPr>
      <w:r>
        <w:t>X-MS-OLK-WKHRDAYS:MO,TU,WE,TH,FR</w:t>
      </w:r>
    </w:p>
    <w:p w:rsidR="00A75683" w:rsidRDefault="005800D8">
      <w:pPr>
        <w:pStyle w:val="Code"/>
      </w:pPr>
      <w:r>
        <w:t>BEGIN:VTIMEZONE</w:t>
      </w:r>
    </w:p>
    <w:p w:rsidR="00A75683" w:rsidRDefault="005800D8">
      <w:pPr>
        <w:pStyle w:val="Code"/>
      </w:pPr>
      <w:r>
        <w:t>TZID:Pacific Time (US &amp; Canada)</w:t>
      </w:r>
    </w:p>
    <w:p w:rsidR="00A75683" w:rsidRDefault="005800D8">
      <w:pPr>
        <w:pStyle w:val="Code"/>
      </w:pPr>
      <w:r>
        <w:t>BEGIN:STANDARD</w:t>
      </w:r>
    </w:p>
    <w:p w:rsidR="00A75683" w:rsidRDefault="005800D8">
      <w:pPr>
        <w:pStyle w:val="Code"/>
      </w:pPr>
      <w:r>
        <w:t>DTSTART:16011104T020000</w:t>
      </w:r>
    </w:p>
    <w:p w:rsidR="00A75683" w:rsidRDefault="005800D8">
      <w:pPr>
        <w:pStyle w:val="Code"/>
      </w:pPr>
      <w:r>
        <w:t>RRULE:FREQ=YEARLY;</w:t>
      </w:r>
      <w:r>
        <w:t>BYDAY=1SU;BYMONTH=11</w:t>
      </w:r>
    </w:p>
    <w:p w:rsidR="00A75683" w:rsidRDefault="005800D8">
      <w:pPr>
        <w:pStyle w:val="Code"/>
      </w:pPr>
      <w:r>
        <w:t>TZOFFSETFROM:-0700</w:t>
      </w:r>
    </w:p>
    <w:p w:rsidR="00A75683" w:rsidRDefault="005800D8">
      <w:pPr>
        <w:pStyle w:val="Code"/>
      </w:pPr>
      <w:r>
        <w:t>TZOFFSETTO:-0800</w:t>
      </w:r>
    </w:p>
    <w:p w:rsidR="00A75683" w:rsidRDefault="005800D8">
      <w:pPr>
        <w:pStyle w:val="Code"/>
      </w:pPr>
      <w:r>
        <w:t>END:STANDARD</w:t>
      </w:r>
    </w:p>
    <w:p w:rsidR="00A75683" w:rsidRDefault="005800D8">
      <w:pPr>
        <w:pStyle w:val="Code"/>
      </w:pPr>
      <w:r>
        <w:t>BEGIN:DAYLIGHT</w:t>
      </w:r>
    </w:p>
    <w:p w:rsidR="00A75683" w:rsidRDefault="005800D8">
      <w:pPr>
        <w:pStyle w:val="Code"/>
      </w:pPr>
      <w:r>
        <w:t>DTSTART:16010311T020000</w:t>
      </w:r>
    </w:p>
    <w:p w:rsidR="00A75683" w:rsidRDefault="005800D8">
      <w:pPr>
        <w:pStyle w:val="Code"/>
      </w:pPr>
      <w:r>
        <w:t>RRULE:FREQ=YEARLY;BYDAY=2SU;BYMONTH=3</w:t>
      </w:r>
    </w:p>
    <w:p w:rsidR="00A75683" w:rsidRDefault="005800D8">
      <w:pPr>
        <w:pStyle w:val="Code"/>
      </w:pPr>
      <w:r>
        <w:t>TZOFFSETFROM:-0800</w:t>
      </w:r>
    </w:p>
    <w:p w:rsidR="00A75683" w:rsidRDefault="005800D8">
      <w:pPr>
        <w:pStyle w:val="Code"/>
      </w:pPr>
      <w:r>
        <w:t>TZOFFSETTO:-0700</w:t>
      </w:r>
    </w:p>
    <w:p w:rsidR="00A75683" w:rsidRDefault="005800D8">
      <w:pPr>
        <w:pStyle w:val="Code"/>
      </w:pPr>
      <w:r>
        <w:t>END:DAYLIGHT</w:t>
      </w:r>
    </w:p>
    <w:p w:rsidR="00A75683" w:rsidRDefault="005800D8">
      <w:pPr>
        <w:pStyle w:val="Code"/>
      </w:pPr>
      <w:r>
        <w:t>END:VTIMEZONE</w:t>
      </w:r>
    </w:p>
    <w:p w:rsidR="00A75683" w:rsidRDefault="005800D8">
      <w:pPr>
        <w:pStyle w:val="Code"/>
      </w:pPr>
      <w:r>
        <w:t>BEGIN:VEVENT</w:t>
      </w:r>
    </w:p>
    <w:p w:rsidR="00A75683" w:rsidRDefault="005800D8">
      <w:pPr>
        <w:pStyle w:val="Code"/>
      </w:pPr>
      <w:r>
        <w:t>CLASS:PUBLIC</w:t>
      </w:r>
    </w:p>
    <w:p w:rsidR="00A75683" w:rsidRDefault="005800D8">
      <w:pPr>
        <w:pStyle w:val="Code"/>
      </w:pPr>
      <w:r>
        <w:t>CREATED:20080206T191</w:t>
      </w:r>
      <w:r>
        <w:t>919Z</w:t>
      </w:r>
    </w:p>
    <w:p w:rsidR="00A75683" w:rsidRDefault="005800D8">
      <w:pPr>
        <w:pStyle w:val="Code"/>
      </w:pPr>
      <w:r>
        <w:t>DESCRIPTION:\n</w:t>
      </w:r>
    </w:p>
    <w:p w:rsidR="00A75683" w:rsidRDefault="005800D8">
      <w:pPr>
        <w:pStyle w:val="Code"/>
      </w:pPr>
      <w:r>
        <w:t>DTEND;TZID="Pacific Time (US &amp; Canada)":20080616T120000</w:t>
      </w:r>
    </w:p>
    <w:p w:rsidR="00A75683" w:rsidRDefault="005800D8">
      <w:pPr>
        <w:pStyle w:val="Code"/>
      </w:pPr>
      <w:r>
        <w:t>DTSTAMP:20080206T215757Z</w:t>
      </w:r>
    </w:p>
    <w:p w:rsidR="00A75683" w:rsidRDefault="005800D8">
      <w:pPr>
        <w:pStyle w:val="Code"/>
      </w:pPr>
      <w:r>
        <w:t>DTSTART;TZID="Pacific Time (US &amp; Canada)":20080616T113000</w:t>
      </w:r>
    </w:p>
    <w:p w:rsidR="00A75683" w:rsidRDefault="005800D8">
      <w:pPr>
        <w:pStyle w:val="Code"/>
      </w:pPr>
      <w:r>
        <w:t>LAST-MODIFIED:20080206T193058Z</w:t>
      </w:r>
    </w:p>
    <w:p w:rsidR="00A75683" w:rsidRDefault="005800D8">
      <w:pPr>
        <w:pStyle w:val="Code"/>
      </w:pPr>
      <w:r>
        <w:t>PRIORITY:5</w:t>
      </w:r>
    </w:p>
    <w:p w:rsidR="00A75683" w:rsidRDefault="005800D8">
      <w:pPr>
        <w:pStyle w:val="Code"/>
      </w:pPr>
      <w:r>
        <w:t>RRULE:FREQ=WEEKLY;COUNT=5;BYDAY=MO,TU,WE,TH,FR</w:t>
      </w:r>
    </w:p>
    <w:p w:rsidR="00A75683" w:rsidRDefault="005800D8">
      <w:pPr>
        <w:pStyle w:val="Code"/>
      </w:pPr>
      <w:r>
        <w:t>SEQUENCE:0</w:t>
      </w:r>
    </w:p>
    <w:p w:rsidR="00A75683" w:rsidRDefault="005800D8">
      <w:pPr>
        <w:pStyle w:val="Code"/>
      </w:pPr>
      <w:r>
        <w:t>SUMMARY;LANGUAGE=en-us:Lunch</w:t>
      </w:r>
    </w:p>
    <w:p w:rsidR="00A75683" w:rsidRDefault="005800D8">
      <w:pPr>
        <w:pStyle w:val="Code"/>
      </w:pPr>
      <w:r>
        <w:t>TRANSP:OPAQUE</w:t>
      </w:r>
    </w:p>
    <w:p w:rsidR="00A75683" w:rsidRDefault="005800D8">
      <w:pPr>
        <w:pStyle w:val="Code"/>
      </w:pPr>
      <w:r>
        <w:t>UID:040000008200E00074C5B7101A82E00800000000C0FE0C40B268C801000000000000000</w:t>
      </w:r>
    </w:p>
    <w:p w:rsidR="00A75683" w:rsidRDefault="005800D8">
      <w:pPr>
        <w:pStyle w:val="Code"/>
      </w:pPr>
      <w:r>
        <w:t xml:space="preserve">      010000000DD26B2AEDF5D2145BCE907145185EA4D</w:t>
      </w:r>
    </w:p>
    <w:p w:rsidR="00A75683" w:rsidRDefault="005800D8">
      <w:pPr>
        <w:pStyle w:val="Code"/>
      </w:pPr>
      <w:r>
        <w:t>X-ALT-DESC;FMTTYPE=text/html:&lt;!DOCTYPE HTML PUBLIC "-//W3C//DTD HTML 3.2//E</w:t>
      </w:r>
    </w:p>
    <w:p w:rsidR="00A75683" w:rsidRDefault="005800D8">
      <w:pPr>
        <w:pStyle w:val="Code"/>
      </w:pPr>
      <w:r>
        <w:t xml:space="preserve">  </w:t>
      </w:r>
      <w:r>
        <w:t xml:space="preserve">    N"&gt;\n&lt;HTML&gt;\n&lt;HEAD&gt;\n&lt;META NAME="Generator" CONTENT="MS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LANG="en-us"&gt;&lt;/SPAN&gt;&lt;/P&gt;\n\n&lt;/</w:t>
      </w:r>
    </w:p>
    <w:p w:rsidR="00A75683" w:rsidRDefault="005800D8">
      <w:pPr>
        <w:pStyle w:val="Code"/>
      </w:pPr>
      <w:r>
        <w:t xml:space="preserve">      BODY&gt;\n&lt;/</w:t>
      </w:r>
      <w:r>
        <w:t>HTML&gt;</w:t>
      </w:r>
    </w:p>
    <w:p w:rsidR="00A75683" w:rsidRDefault="005800D8">
      <w:pPr>
        <w:pStyle w:val="Code"/>
      </w:pPr>
      <w:r>
        <w:t>X-MICROSOFT-CDO-BUSYSTATUS:TENTATIVE</w:t>
      </w:r>
    </w:p>
    <w:p w:rsidR="00A75683" w:rsidRDefault="005800D8">
      <w:pPr>
        <w:pStyle w:val="Code"/>
      </w:pPr>
      <w:r>
        <w:t>X-MICROSOFT-CDO-IMPORTANCE:1</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X-MS-OLK-AUTOSTARTCHECK:FALSE</w:t>
      </w:r>
    </w:p>
    <w:p w:rsidR="00A75683" w:rsidRDefault="005800D8">
      <w:pPr>
        <w:pStyle w:val="Code"/>
      </w:pPr>
      <w:r>
        <w:t>X-MS-OLK-CONFTYPE:0</w:t>
      </w:r>
    </w:p>
    <w:p w:rsidR="00A75683" w:rsidRDefault="005800D8">
      <w:pPr>
        <w:pStyle w:val="Code"/>
      </w:pPr>
      <w:r>
        <w:t>END:VEVENT</w:t>
      </w:r>
    </w:p>
    <w:p w:rsidR="00A75683" w:rsidRDefault="005800D8">
      <w:pPr>
        <w:pStyle w:val="Code"/>
      </w:pPr>
      <w:r>
        <w:t>BEGIN:VEVENT</w:t>
      </w:r>
    </w:p>
    <w:p w:rsidR="00A75683" w:rsidRDefault="005800D8">
      <w:pPr>
        <w:pStyle w:val="Code"/>
      </w:pPr>
      <w:r>
        <w:t>CLASS:PRIVATE</w:t>
      </w:r>
    </w:p>
    <w:p w:rsidR="00A75683" w:rsidRDefault="005800D8">
      <w:pPr>
        <w:pStyle w:val="Code"/>
      </w:pPr>
      <w:r>
        <w:lastRenderedPageBreak/>
        <w:t>CREATED:20080206T192046Z</w:t>
      </w:r>
    </w:p>
    <w:p w:rsidR="00A75683" w:rsidRDefault="005800D8">
      <w:pPr>
        <w:pStyle w:val="Code"/>
      </w:pPr>
      <w:r>
        <w:t>DESCRIPTION:\n</w:t>
      </w:r>
    </w:p>
    <w:p w:rsidR="00A75683" w:rsidRDefault="005800D8">
      <w:pPr>
        <w:pStyle w:val="Code"/>
      </w:pPr>
      <w:r>
        <w:t>DTEND:20080616T160000Z</w:t>
      </w:r>
    </w:p>
    <w:p w:rsidR="00A75683" w:rsidRDefault="005800D8">
      <w:pPr>
        <w:pStyle w:val="Code"/>
      </w:pPr>
      <w:r>
        <w:t>DTSTAMP:20080206T215757Z</w:t>
      </w:r>
    </w:p>
    <w:p w:rsidR="00A75683" w:rsidRDefault="005800D8">
      <w:pPr>
        <w:pStyle w:val="Code"/>
      </w:pPr>
      <w:r>
        <w:t>DTSTART:20080616T150000Z</w:t>
      </w:r>
    </w:p>
    <w:p w:rsidR="00A75683" w:rsidRDefault="005800D8">
      <w:pPr>
        <w:pStyle w:val="Code"/>
      </w:pPr>
      <w:r>
        <w:t>LAST-MODIFIED:20080206T214042Z</w:t>
      </w:r>
    </w:p>
    <w:p w:rsidR="00A75683" w:rsidRDefault="005800D8">
      <w:pPr>
        <w:pStyle w:val="Code"/>
      </w:pPr>
      <w:r>
        <w:t>LOCATION:4567 Main St.\, Buffalo\, NY  98052</w:t>
      </w:r>
    </w:p>
    <w:p w:rsidR="00A75683" w:rsidRDefault="005800D8">
      <w:pPr>
        <w:pStyle w:val="Code"/>
      </w:pPr>
      <w:r>
        <w:t>PRIORITY:1</w:t>
      </w:r>
    </w:p>
    <w:p w:rsidR="00A75683" w:rsidRDefault="005800D8">
      <w:pPr>
        <w:pStyle w:val="Code"/>
      </w:pPr>
      <w:r>
        <w:t>SEQUENCE:0</w:t>
      </w:r>
    </w:p>
    <w:p w:rsidR="00A75683" w:rsidRDefault="005800D8">
      <w:pPr>
        <w:pStyle w:val="Code"/>
      </w:pPr>
      <w:r>
        <w:t>SUMMARY;LANGUAGE=en-us:Doctor's Appointment</w:t>
      </w:r>
    </w:p>
    <w:p w:rsidR="00A75683" w:rsidRDefault="005800D8">
      <w:pPr>
        <w:pStyle w:val="Code"/>
      </w:pPr>
      <w:r>
        <w:t>TRANSP:OPAQUE</w:t>
      </w:r>
    </w:p>
    <w:p w:rsidR="00A75683" w:rsidRDefault="005800D8">
      <w:pPr>
        <w:pStyle w:val="Code"/>
      </w:pPr>
      <w:r>
        <w:t>UID:040000008200E00074C5B7101A82E00800000000E0E7F7AAB268C801000000000000000</w:t>
      </w:r>
    </w:p>
    <w:p w:rsidR="00A75683" w:rsidRDefault="005800D8">
      <w:pPr>
        <w:pStyle w:val="Code"/>
      </w:pPr>
      <w:r>
        <w:t xml:space="preserve">      010000000D3BDD3F67FDD814E823B9EE04A816204</w:t>
      </w:r>
    </w:p>
    <w:p w:rsidR="00A75683" w:rsidRDefault="005800D8">
      <w:pPr>
        <w:pStyle w:val="Code"/>
      </w:pPr>
      <w:r>
        <w:t>X-ALT-DESC;FMTTYPE=text/html:&lt;!DOCTYPE HTML PUBLIC "-//W3C//DTD HTML 3.2//E</w:t>
      </w:r>
    </w:p>
    <w:p w:rsidR="00A75683" w:rsidRDefault="005800D8">
      <w:pPr>
        <w:pStyle w:val="Code"/>
      </w:pPr>
      <w:r>
        <w:t xml:space="preserve">      N"&gt;\n&lt;HTML&gt;\n&lt;HEAD&gt;\n&lt;META NAME="Generator" CONTEN</w:t>
      </w:r>
      <w:r>
        <w:t>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LANG="en-us"&gt;&lt;/SPAN&gt;&lt;/P&gt;\n\n&lt;/</w:t>
      </w:r>
    </w:p>
    <w:p w:rsidR="00A75683" w:rsidRDefault="005800D8">
      <w:pPr>
        <w:pStyle w:val="Code"/>
      </w:pPr>
      <w:r>
        <w:t xml:space="preserve">      BODY&gt;\n&lt;/HTML&gt;</w:t>
      </w:r>
    </w:p>
    <w:p w:rsidR="00A75683" w:rsidRDefault="005800D8">
      <w:pPr>
        <w:pStyle w:val="Code"/>
      </w:pPr>
      <w:r>
        <w:t>X-MICROSOFT-CDO-BUSYSTATUS:OOF</w:t>
      </w:r>
    </w:p>
    <w:p w:rsidR="00A75683" w:rsidRDefault="005800D8">
      <w:pPr>
        <w:pStyle w:val="Code"/>
      </w:pPr>
      <w:r>
        <w:t>X-MICROSOFT-CDO-I</w:t>
      </w:r>
      <w:r>
        <w:t>MPORTANCE:2</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X-MS-OLK-AUTOFILLLOCATION:FALSE</w:t>
      </w:r>
    </w:p>
    <w:p w:rsidR="00A75683" w:rsidRDefault="005800D8">
      <w:pPr>
        <w:pStyle w:val="Code"/>
      </w:pPr>
      <w:r>
        <w:t>X-MS-OLK-CONFTYPE:0</w:t>
      </w:r>
    </w:p>
    <w:p w:rsidR="00A75683" w:rsidRDefault="005800D8">
      <w:pPr>
        <w:pStyle w:val="Code"/>
      </w:pPr>
      <w:r>
        <w:t>BEGIN:VALARM</w:t>
      </w:r>
    </w:p>
    <w:p w:rsidR="00A75683" w:rsidRDefault="005800D8">
      <w:pPr>
        <w:pStyle w:val="Code"/>
      </w:pPr>
      <w:r>
        <w:t>TRIGGER:-PT720M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END:VEVENT</w:t>
      </w:r>
    </w:p>
    <w:p w:rsidR="00A75683" w:rsidRDefault="005800D8">
      <w:pPr>
        <w:pStyle w:val="Code"/>
      </w:pPr>
      <w:r>
        <w:t>BEGIN:VEVENT</w:t>
      </w:r>
    </w:p>
    <w:p w:rsidR="00A75683" w:rsidRDefault="005800D8">
      <w:pPr>
        <w:pStyle w:val="Code"/>
      </w:pPr>
      <w:r>
        <w:t>ATTENDEE;CN=pcook@contoso.</w:t>
      </w:r>
      <w:r>
        <w:t>com;RSVP=TRUE:mailto:pcook@contoso.com</w:t>
      </w:r>
    </w:p>
    <w:p w:rsidR="00A75683" w:rsidRDefault="005800D8">
      <w:pPr>
        <w:pStyle w:val="Code"/>
      </w:pPr>
      <w:r>
        <w:t>CLASS:PUBLIC</w:t>
      </w:r>
    </w:p>
    <w:p w:rsidR="00A75683" w:rsidRDefault="005800D8">
      <w:pPr>
        <w:pStyle w:val="Code"/>
      </w:pPr>
      <w:r>
        <w:t>CREATED:20080206T192711Z</w:t>
      </w:r>
    </w:p>
    <w:p w:rsidR="00A75683" w:rsidRDefault="005800D8">
      <w:pPr>
        <w:pStyle w:val="Code"/>
      </w:pPr>
      <w:r>
        <w:t>DESCRIPTION:Hey Patrick\,\n\nCan we sync up before the upcoming Fabrikam st</w:t>
      </w:r>
    </w:p>
    <w:p w:rsidR="00A75683" w:rsidRDefault="005800D8">
      <w:pPr>
        <w:pStyle w:val="Code"/>
      </w:pPr>
      <w:r>
        <w:t xml:space="preserve">      atus meeting?\n\nThanks\,\nElizabeth\n</w:t>
      </w:r>
    </w:p>
    <w:p w:rsidR="00A75683" w:rsidRDefault="005800D8">
      <w:pPr>
        <w:pStyle w:val="Code"/>
      </w:pPr>
      <w:r>
        <w:t>DTEND:20080618T170000Z</w:t>
      </w:r>
    </w:p>
    <w:p w:rsidR="00A75683" w:rsidRDefault="005800D8">
      <w:pPr>
        <w:pStyle w:val="Code"/>
      </w:pPr>
      <w:r>
        <w:t>DTSTAMP:20080206T193017Z</w:t>
      </w:r>
    </w:p>
    <w:p w:rsidR="00A75683" w:rsidRDefault="005800D8">
      <w:pPr>
        <w:pStyle w:val="Code"/>
      </w:pPr>
      <w:r>
        <w:t>DTSTART:20080618T163000Z</w:t>
      </w:r>
    </w:p>
    <w:p w:rsidR="00A75683" w:rsidRDefault="005800D8">
      <w:pPr>
        <w:pStyle w:val="Code"/>
      </w:pPr>
      <w:r>
        <w:t>LAST-MODIFIED:20080206T193018Z</w:t>
      </w:r>
    </w:p>
    <w:p w:rsidR="00A75683" w:rsidRDefault="005800D8">
      <w:pPr>
        <w:pStyle w:val="Code"/>
      </w:pPr>
      <w:r>
        <w:t>LOCATION:Patrick's Office</w:t>
      </w:r>
    </w:p>
    <w:p w:rsidR="00A75683" w:rsidRDefault="005800D8">
      <w:pPr>
        <w:pStyle w:val="Code"/>
      </w:pPr>
      <w:r>
        <w:t>ORGANIZER;CN="Elizabeth Andersen":mailto:eandersen@contoso.com</w:t>
      </w:r>
    </w:p>
    <w:p w:rsidR="00A75683" w:rsidRDefault="005800D8">
      <w:pPr>
        <w:pStyle w:val="Code"/>
      </w:pPr>
      <w:r>
        <w:t>PRIORITY:5</w:t>
      </w:r>
    </w:p>
    <w:p w:rsidR="00A75683" w:rsidRDefault="005800D8">
      <w:pPr>
        <w:pStyle w:val="Code"/>
      </w:pPr>
      <w:r>
        <w:t>SEQUENCE:0</w:t>
      </w:r>
    </w:p>
    <w:p w:rsidR="00A75683" w:rsidRDefault="005800D8">
      <w:pPr>
        <w:pStyle w:val="Code"/>
      </w:pPr>
      <w:r>
        <w:t>SUMMARY;LANGUAGE=en-us:Pre-status meeting sync-up</w:t>
      </w:r>
    </w:p>
    <w:p w:rsidR="00A75683" w:rsidRDefault="005800D8">
      <w:pPr>
        <w:pStyle w:val="Code"/>
      </w:pPr>
      <w:r>
        <w:t>TRANSP:OPAQUE</w:t>
      </w:r>
    </w:p>
    <w:p w:rsidR="00A75683" w:rsidRDefault="005800D8">
      <w:pPr>
        <w:pStyle w:val="Code"/>
      </w:pPr>
      <w:r>
        <w:t>UID:040000008200E00074C5B7101A82E008000000005019899AB368C801000000000000000</w:t>
      </w:r>
    </w:p>
    <w:p w:rsidR="00A75683" w:rsidRDefault="005800D8">
      <w:pPr>
        <w:pStyle w:val="Code"/>
      </w:pPr>
      <w:r>
        <w:t xml:space="preserve">      0100000005D7DB73EA4A89A4894F5C022C6CAA58F</w:t>
      </w:r>
    </w:p>
    <w:p w:rsidR="00A75683" w:rsidRDefault="005800D8">
      <w:pPr>
        <w:pStyle w:val="Code"/>
      </w:pPr>
      <w:r>
        <w:t>X-ALT-DESC;FMTTYPE=text/html:&lt;!DOCTYPE HTML PUBLIC "-//W3C//DTD HTML 3.2//E</w:t>
      </w:r>
    </w:p>
    <w:p w:rsidR="00A75683" w:rsidRDefault="005800D8">
      <w:pPr>
        <w:pStyle w:val="Code"/>
      </w:pPr>
      <w:r>
        <w:t xml:space="preserve">      N"&gt;\n&lt;HTML&gt;\n&lt;HEAD&gt;\n&lt;META NAME="Generator" CONTEN</w:t>
      </w:r>
      <w:r>
        <w:t>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LANG="en-us"&gt;&lt;FONT FACE="Calib</w:t>
      </w:r>
    </w:p>
    <w:p w:rsidR="00A75683" w:rsidRDefault="005800D8">
      <w:pPr>
        <w:pStyle w:val="Code"/>
      </w:pPr>
      <w:r>
        <w:t xml:space="preserve">      ri"&gt;Hey&lt;/FONT&gt;&lt;/SPAN&gt;&lt;SPAN LANG="en-us"&gt; &lt;FONT FACE="Calibri"&gt;P</w:t>
      </w:r>
      <w:r>
        <w:t>atrick&lt;/FON</w:t>
      </w:r>
    </w:p>
    <w:p w:rsidR="00A75683" w:rsidRDefault="005800D8">
      <w:pPr>
        <w:pStyle w:val="Code"/>
      </w:pPr>
      <w:r>
        <w:t xml:space="preserve">      T&gt;&lt;/SPAN&gt;&lt;SPAN LANG="en-us"&gt;&lt;FONT FACE="Calibri"&gt;\,&lt;/FONT&gt;&lt;/SPAN&gt;&lt;/P&gt;\n\n&lt;</w:t>
      </w:r>
    </w:p>
    <w:p w:rsidR="00A75683" w:rsidRDefault="005800D8">
      <w:pPr>
        <w:pStyle w:val="Code"/>
      </w:pPr>
      <w:r>
        <w:t xml:space="preserve">      P DIR=LTR&gt;&lt;SPAN LANG="en-us"&gt;&lt;FONT FACE="Calibri"&gt;Can we sync up before th</w:t>
      </w:r>
    </w:p>
    <w:p w:rsidR="00A75683" w:rsidRDefault="005800D8">
      <w:pPr>
        <w:pStyle w:val="Code"/>
      </w:pPr>
      <w:r>
        <w:t xml:space="preserve">      &lt;/FONT&gt;&lt;/SPAN&gt;&lt;SPAN LANG="en-us"&gt;&lt;FONT FACE="Calibri"&gt;e upcoming&lt;/FONT&gt;&lt;/S</w:t>
      </w:r>
    </w:p>
    <w:p w:rsidR="00A75683" w:rsidRDefault="005800D8">
      <w:pPr>
        <w:pStyle w:val="Code"/>
      </w:pPr>
      <w:r>
        <w:t xml:space="preserve"> </w:t>
      </w:r>
      <w:r>
        <w:t xml:space="preserve">     PAN&gt;&lt;SPAN LANG="en-us"&gt;&lt;FONT FACE="Calibri"&gt;&lt;/FONT&gt;&lt;/SPAN&gt;&lt;SPAN LANG="en-u</w:t>
      </w:r>
    </w:p>
    <w:p w:rsidR="00A75683" w:rsidRDefault="005800D8">
      <w:pPr>
        <w:pStyle w:val="Code"/>
      </w:pPr>
      <w:r>
        <w:t xml:space="preserve">      s"&gt; &lt;FONT FACE="Calibri"&gt;Fabrikam&lt;/FONT&gt;&lt;/SPAN&gt;&lt;SPAN LANG="en-us"&gt;&lt;FONT FA</w:t>
      </w:r>
    </w:p>
    <w:p w:rsidR="00A75683" w:rsidRDefault="005800D8">
      <w:pPr>
        <w:pStyle w:val="Code"/>
      </w:pPr>
      <w:r>
        <w:t xml:space="preserve">      CE="Calibri"&gt; status meeting?&lt;/FONT&gt;&lt;/SPAN&gt;&lt;/P&gt;\n\n&lt;P DIR=LTR&gt;&lt;SPAN LANG="</w:t>
      </w:r>
    </w:p>
    <w:p w:rsidR="00A75683" w:rsidRDefault="005800D8">
      <w:pPr>
        <w:pStyle w:val="Code"/>
      </w:pPr>
      <w:r>
        <w:t xml:space="preserve">      en-us"&gt;&lt;</w:t>
      </w:r>
      <w:r>
        <w:t>FONT FACE="Calibri"&gt;Thanks\,&lt;/FONT&gt;&lt;/SPAN&gt;&lt;/P&gt;\n\n&lt;P DIR=LTR&gt;&lt;SPAN</w:t>
      </w:r>
    </w:p>
    <w:p w:rsidR="00A75683" w:rsidRDefault="005800D8">
      <w:pPr>
        <w:pStyle w:val="Code"/>
      </w:pPr>
      <w:r>
        <w:t xml:space="preserve">       LANG="en-us"&gt;&lt;FONT FACE="Calibri"&gt;Elizabeth&lt;/FONT&gt;&lt;/SPAN&gt;&lt;SPAN LANG="en-u</w:t>
      </w:r>
    </w:p>
    <w:p w:rsidR="00A75683" w:rsidRDefault="005800D8">
      <w:pPr>
        <w:pStyle w:val="Code"/>
      </w:pPr>
      <w:r>
        <w:t xml:space="preserve">      s"&gt;&lt;/SPAN&gt;&lt;/P&gt;\n\n&lt;/BODY&gt;\n&lt;/HTML&gt;</w:t>
      </w:r>
    </w:p>
    <w:p w:rsidR="00A75683" w:rsidRDefault="005800D8">
      <w:pPr>
        <w:pStyle w:val="Code"/>
      </w:pPr>
      <w:r>
        <w:t>X-MICROSOFT-CDO-BUSYSTATUS:BUSY</w:t>
      </w:r>
    </w:p>
    <w:p w:rsidR="00A75683" w:rsidRDefault="005800D8">
      <w:pPr>
        <w:pStyle w:val="Code"/>
      </w:pPr>
      <w:r>
        <w:t>X-MICROSOFT-CDO-IMPORTANCE:1</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X-MS-OLK-APPTSEQTIME:20080206T193017Z</w:t>
      </w:r>
    </w:p>
    <w:p w:rsidR="00A75683" w:rsidRDefault="005800D8">
      <w:pPr>
        <w:pStyle w:val="Code"/>
      </w:pPr>
      <w:r>
        <w:t>X-MS-OLK-AUTOFILLLOCATION:FALSE</w:t>
      </w:r>
    </w:p>
    <w:p w:rsidR="00A75683" w:rsidRDefault="005800D8">
      <w:pPr>
        <w:pStyle w:val="Code"/>
      </w:pPr>
      <w:r>
        <w:lastRenderedPageBreak/>
        <w:t>X-MS-OLK-CONFTYPE:0</w:t>
      </w:r>
    </w:p>
    <w:p w:rsidR="00A75683" w:rsidRDefault="005800D8">
      <w:pPr>
        <w:pStyle w:val="Code"/>
      </w:pPr>
      <w:r>
        <w:t>BEGIN:VALARM</w:t>
      </w:r>
    </w:p>
    <w:p w:rsidR="00A75683" w:rsidRDefault="005800D8">
      <w:pPr>
        <w:pStyle w:val="Code"/>
      </w:pPr>
      <w:r>
        <w:t>TRIGGER:-PT15M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END:VEVENT</w:t>
      </w:r>
    </w:p>
    <w:p w:rsidR="00A75683" w:rsidRDefault="005800D8">
      <w:pPr>
        <w:pStyle w:val="Code"/>
      </w:pPr>
      <w:r>
        <w:t>BEGIN:VEVENT</w:t>
      </w:r>
    </w:p>
    <w:p w:rsidR="00A75683" w:rsidRDefault="005800D8">
      <w:pPr>
        <w:pStyle w:val="Code"/>
      </w:pPr>
      <w:r>
        <w:t>A</w:t>
      </w:r>
      <w:r>
        <w:t>TTENDEE;CN=sito@contoso.com;RSVP=TRUE:mailto:sito@contoso.com</w:t>
      </w:r>
    </w:p>
    <w:p w:rsidR="00A75683" w:rsidRDefault="005800D8">
      <w:pPr>
        <w:pStyle w:val="Code"/>
      </w:pPr>
      <w:r>
        <w:t>ATTENDEE;CN=pcook@contoso.com;RSVP=TRUE:mailto:pcook@contoso.com</w:t>
      </w:r>
    </w:p>
    <w:p w:rsidR="00A75683" w:rsidRDefault="005800D8">
      <w:pPr>
        <w:pStyle w:val="Code"/>
      </w:pPr>
      <w:r>
        <w:t>ATTENDEE;CN=aweiler@contoso.com;RSVP=TRUE:mailto:aweiler@contoso.com</w:t>
      </w:r>
    </w:p>
    <w:p w:rsidR="00A75683" w:rsidRDefault="005800D8">
      <w:pPr>
        <w:pStyle w:val="Code"/>
      </w:pPr>
      <w:r>
        <w:t>CLASS:PUBLIC</w:t>
      </w:r>
    </w:p>
    <w:p w:rsidR="00A75683" w:rsidRDefault="005800D8">
      <w:pPr>
        <w:pStyle w:val="Code"/>
      </w:pPr>
      <w:r>
        <w:t>CREATED:20080206T193109Z</w:t>
      </w:r>
    </w:p>
    <w:p w:rsidR="00A75683" w:rsidRDefault="005800D8">
      <w:pPr>
        <w:pStyle w:val="Code"/>
      </w:pPr>
      <w:r>
        <w:t>DESCRIPTION:Hey team\,</w:t>
      </w:r>
      <w:r>
        <w:t>\n\nLet's meet up to discuss the status of the Fabr</w:t>
      </w:r>
    </w:p>
    <w:p w:rsidR="00A75683" w:rsidRDefault="005800D8">
      <w:pPr>
        <w:pStyle w:val="Code"/>
      </w:pPr>
      <w:r>
        <w:t xml:space="preserve">      ikam Project.\n\nThanks\,\nElizabeth\n</w:t>
      </w:r>
    </w:p>
    <w:p w:rsidR="00A75683" w:rsidRDefault="005800D8">
      <w:pPr>
        <w:pStyle w:val="Code"/>
      </w:pPr>
      <w:r>
        <w:t>DTEND:20080618T180000Z</w:t>
      </w:r>
    </w:p>
    <w:p w:rsidR="00A75683" w:rsidRDefault="005800D8">
      <w:pPr>
        <w:pStyle w:val="Code"/>
      </w:pPr>
      <w:r>
        <w:t>DTSTAMP:20080206T193334Z</w:t>
      </w:r>
    </w:p>
    <w:p w:rsidR="00A75683" w:rsidRDefault="005800D8">
      <w:pPr>
        <w:pStyle w:val="Code"/>
      </w:pPr>
      <w:r>
        <w:t>DTSTART:20080618T170000Z</w:t>
      </w:r>
    </w:p>
    <w:p w:rsidR="00A75683" w:rsidRDefault="005800D8">
      <w:pPr>
        <w:pStyle w:val="Code"/>
      </w:pPr>
      <w:r>
        <w:t>LAST-MODIFIED:20080206T193334Z</w:t>
      </w:r>
    </w:p>
    <w:p w:rsidR="00A75683" w:rsidRDefault="005800D8">
      <w:pPr>
        <w:pStyle w:val="Code"/>
      </w:pPr>
      <w:r>
        <w:t>LOCATION:Conference Room 234</w:t>
      </w:r>
    </w:p>
    <w:p w:rsidR="00A75683" w:rsidRDefault="005800D8">
      <w:pPr>
        <w:pStyle w:val="Code"/>
      </w:pPr>
      <w:r>
        <w:t>ORGANIZER;CN="Elizabeth An</w:t>
      </w:r>
      <w:r>
        <w:t>dersen":mailto:eandersen@contoso.com</w:t>
      </w:r>
    </w:p>
    <w:p w:rsidR="00A75683" w:rsidRDefault="005800D8">
      <w:pPr>
        <w:pStyle w:val="Code"/>
      </w:pPr>
      <w:r>
        <w:t>PRIORITY:1</w:t>
      </w:r>
    </w:p>
    <w:p w:rsidR="00A75683" w:rsidRDefault="005800D8">
      <w:pPr>
        <w:pStyle w:val="Code"/>
      </w:pPr>
      <w:r>
        <w:t>SEQUENCE:0</w:t>
      </w:r>
    </w:p>
    <w:p w:rsidR="00A75683" w:rsidRDefault="005800D8">
      <w:pPr>
        <w:pStyle w:val="Code"/>
      </w:pPr>
      <w:r>
        <w:t>SUMMARY;LANGUAGE=en-us:Fabrikam status meeting</w:t>
      </w:r>
    </w:p>
    <w:p w:rsidR="00A75683" w:rsidRDefault="005800D8">
      <w:pPr>
        <w:pStyle w:val="Code"/>
      </w:pPr>
      <w:r>
        <w:t>TRANSP:OPAQUE</w:t>
      </w:r>
    </w:p>
    <w:p w:rsidR="00A75683" w:rsidRDefault="005800D8">
      <w:pPr>
        <w:pStyle w:val="Code"/>
      </w:pPr>
      <w:r>
        <w:t>UID:040000008200E00074C5B7101A82E00800000000B0CF8013B468C801000000000000000</w:t>
      </w:r>
    </w:p>
    <w:p w:rsidR="00A75683" w:rsidRDefault="005800D8">
      <w:pPr>
        <w:pStyle w:val="Code"/>
      </w:pPr>
      <w:r>
        <w:t xml:space="preserve">      010000000FB83BE9C4AADB5439C06943C06CF7548</w:t>
      </w:r>
    </w:p>
    <w:p w:rsidR="00A75683" w:rsidRDefault="005800D8">
      <w:pPr>
        <w:pStyle w:val="Code"/>
      </w:pPr>
      <w:r>
        <w:t>X-ALT-DESC;FMTTYPE=text/html:&lt;!DOCTYPE HTML PUBLIC "-//W3C//DTD HTML 3.2//E</w:t>
      </w:r>
    </w:p>
    <w:p w:rsidR="00A75683" w:rsidRDefault="005800D8">
      <w:pPr>
        <w:pStyle w:val="Code"/>
      </w:pPr>
      <w:r>
        <w:t xml:space="preserve">      N"&gt;\n&lt;HTML&gt;\n&lt;HEAD&gt;\n&lt;META NAME="Generator" CONTENT="MS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w:t>
      </w:r>
      <w:r>
        <w:t xml:space="preserve"> format --&gt;\n\n&lt;P DIR=LTR&gt;&lt;SPAN LANG="en-us"&gt;&lt;FONT FACE="Calib</w:t>
      </w:r>
    </w:p>
    <w:p w:rsidR="00A75683" w:rsidRDefault="005800D8">
      <w:pPr>
        <w:pStyle w:val="Code"/>
      </w:pPr>
      <w:r>
        <w:t xml:space="preserve">      ri"&gt;Hey team\,&lt;/FONT&gt;&lt;/SPAN&gt;&lt;/P&gt;\n\n&lt;P DIR=LTR&gt;&lt;SPAN LANG="en-us"&gt;&lt;FONT FA</w:t>
      </w:r>
    </w:p>
    <w:p w:rsidR="00A75683" w:rsidRDefault="005800D8">
      <w:pPr>
        <w:pStyle w:val="Code"/>
      </w:pPr>
      <w:r>
        <w:t xml:space="preserve">      CE="Calibri"&gt;Let&lt;/FONT&gt;&lt;/SPAN&gt;&lt;SPAN LANG="en-us"&gt;&lt;FONT FACE="Calibri"&gt;'&lt;</w:t>
      </w:r>
    </w:p>
    <w:p w:rsidR="00A75683" w:rsidRDefault="005800D8">
      <w:pPr>
        <w:pStyle w:val="Code"/>
      </w:pPr>
      <w:r>
        <w:t xml:space="preserve">      /FONT&gt;&lt;/SPAN&gt;&lt;SPAN LANG="en</w:t>
      </w:r>
      <w:r>
        <w:t xml:space="preserve">-us"&gt;&lt;FONT FACE="Calibri"&gt;s meet up to discuss </w:t>
      </w:r>
    </w:p>
    <w:p w:rsidR="00A75683" w:rsidRDefault="005800D8">
      <w:pPr>
        <w:pStyle w:val="Code"/>
      </w:pPr>
      <w:r>
        <w:t xml:space="preserve">      the status of the Fabrikam Project&lt;/FONT&gt;&lt;/SPAN&gt;&lt;SPAN LANG="en-us"&gt;&lt;FONT F</w:t>
      </w:r>
    </w:p>
    <w:p w:rsidR="00A75683" w:rsidRDefault="005800D8">
      <w:pPr>
        <w:pStyle w:val="Code"/>
      </w:pPr>
      <w:r>
        <w:t xml:space="preserve">      ACE="Calibri"&gt;.&lt;/FONT&gt;&lt;/SPAN&gt;&lt;/P&gt;\n\n&lt;P DIR=LTR&gt;&lt;SPAN LANG="en-us"&gt;&lt;FONT F</w:t>
      </w:r>
    </w:p>
    <w:p w:rsidR="00A75683" w:rsidRDefault="005800D8">
      <w:pPr>
        <w:pStyle w:val="Code"/>
      </w:pPr>
      <w:r>
        <w:t xml:space="preserve">      ACE="Calibri"&gt;Thanks\,&lt;/FONT&gt;&lt;/SPAN&gt;&lt;/P&gt;</w:t>
      </w:r>
      <w:r>
        <w:t>\n\n&lt;P DIR=LTR&gt;&lt;SPAN LANG="en-us"&gt;</w:t>
      </w:r>
    </w:p>
    <w:p w:rsidR="00A75683" w:rsidRDefault="005800D8">
      <w:pPr>
        <w:pStyle w:val="Code"/>
      </w:pPr>
      <w:r>
        <w:t xml:space="preserve">      &lt;FONT FACE="Calibri"&gt;Elizabeth&lt;/FONT&gt;&lt;/SPAN&gt;&lt;SPAN LANG="en-us"&gt;&lt;/SPAN&gt;&lt;/P&gt;</w:t>
      </w:r>
    </w:p>
    <w:p w:rsidR="00A75683" w:rsidRDefault="005800D8">
      <w:pPr>
        <w:pStyle w:val="Code"/>
      </w:pPr>
      <w:r>
        <w:t xml:space="preserve">      \n\n&lt;/BODY&gt;\n&lt;/HTML&gt;</w:t>
      </w:r>
    </w:p>
    <w:p w:rsidR="00A75683" w:rsidRDefault="005800D8">
      <w:pPr>
        <w:pStyle w:val="Code"/>
      </w:pPr>
      <w:r>
        <w:t>X-MICROSOFT-CDO-BUSYSTATUS:BUSY</w:t>
      </w:r>
    </w:p>
    <w:p w:rsidR="00A75683" w:rsidRDefault="005800D8">
      <w:pPr>
        <w:pStyle w:val="Code"/>
      </w:pPr>
      <w:r>
        <w:t>X-MICROSOFT-CDO-IMPORTANCE:2</w:t>
      </w:r>
    </w:p>
    <w:p w:rsidR="00A75683" w:rsidRDefault="005800D8">
      <w:pPr>
        <w:pStyle w:val="Code"/>
      </w:pPr>
      <w:r>
        <w:t>X-MICROSOFT-DISALLOW-COUNTER:FALSE</w:t>
      </w:r>
    </w:p>
    <w:p w:rsidR="00A75683" w:rsidRDefault="005800D8">
      <w:pPr>
        <w:pStyle w:val="Code"/>
      </w:pPr>
      <w:r>
        <w:t>X-MS-OLK-ALLOWEXT</w:t>
      </w:r>
      <w:r>
        <w:t>ERNCHECK:TRUE</w:t>
      </w:r>
    </w:p>
    <w:p w:rsidR="00A75683" w:rsidRDefault="005800D8">
      <w:pPr>
        <w:pStyle w:val="Code"/>
      </w:pPr>
      <w:r>
        <w:t>X-MS-OLK-APPTSEQTIME:20080206T193334Z</w:t>
      </w:r>
    </w:p>
    <w:p w:rsidR="00A75683" w:rsidRDefault="005800D8">
      <w:pPr>
        <w:pStyle w:val="Code"/>
      </w:pPr>
      <w:r>
        <w:t>X-MS-OLK-AUTOFILLLOCATION:FALSE</w:t>
      </w:r>
    </w:p>
    <w:p w:rsidR="00A75683" w:rsidRDefault="005800D8">
      <w:pPr>
        <w:pStyle w:val="Code"/>
      </w:pPr>
      <w:r>
        <w:t>X-MS-OLK-CONFTYPE:0</w:t>
      </w:r>
    </w:p>
    <w:p w:rsidR="00A75683" w:rsidRDefault="005800D8">
      <w:pPr>
        <w:pStyle w:val="Code"/>
      </w:pPr>
      <w:r>
        <w:t>BEGIN:VALARM</w:t>
      </w:r>
    </w:p>
    <w:p w:rsidR="00A75683" w:rsidRDefault="005800D8">
      <w:pPr>
        <w:pStyle w:val="Code"/>
      </w:pPr>
      <w:r>
        <w:t>TRIGGER:-PT15M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END:VEVENT</w:t>
      </w:r>
    </w:p>
    <w:p w:rsidR="00A75683" w:rsidRDefault="005800D8">
      <w:pPr>
        <w:pStyle w:val="Code"/>
        <w:numPr>
          <w:ilvl w:val="0"/>
          <w:numId w:val="0"/>
        </w:numPr>
        <w:ind w:left="374" w:right="0" w:hanging="14"/>
      </w:pPr>
      <w:r>
        <w:t>END:VCALENDAR</w:t>
      </w:r>
    </w:p>
    <w:p w:rsidR="00A75683" w:rsidRDefault="005800D8">
      <w:r>
        <w:t xml:space="preserve">Shu opens the iCalendar file. The following tables </w:t>
      </w:r>
      <w:r>
        <w:t>represent the contents of Shu's copy of Elizabeth's Schedule.</w:t>
      </w:r>
    </w:p>
    <w:p w:rsidR="00A75683" w:rsidRDefault="005800D8">
      <w:r>
        <w:t>The following table lists the properties on the Calendar object for Elizabeth's lunch break.</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lastRenderedPageBreak/>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w:t>
            </w:r>
            <w:r>
              <w:rPr>
                <w:b/>
              </w:rPr>
              <w:t>EndWhole</w:t>
            </w:r>
            <w:r>
              <w:t xml:space="preserve"> </w:t>
            </w:r>
          </w:p>
        </w:tc>
        <w:tc>
          <w:tcPr>
            <w:tcW w:w="0" w:type="auto"/>
            <w:shd w:val="clear" w:color="auto" w:fill="auto"/>
          </w:tcPr>
          <w:p w:rsidR="00A75683" w:rsidRDefault="005800D8">
            <w:pPr>
              <w:pStyle w:val="TableBodyText"/>
            </w:pPr>
            <w:r>
              <w:t>07:00:00.000 PM 6/16/2008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 xml:space="preserve">cb: 80 lpb: </w:t>
            </w:r>
            <w:r>
              <w:t>043004300B2001000000C021000001000000000000003E000000222000000500000000000000000000000000000080F8C50C000FC60C0630000009300000B2020000D002000000000000000000000000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06:30:00.000 PM 6/16/2008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040000008200E00074C5B7101A82E00800000000C0FE0C40B268C801000000000000000010000000DD26B2AEDF5D2145BCE907145185EA4D</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w:t>
            </w:r>
            <w:r>
              <w:rPr>
                <w:b/>
              </w:rPr>
              <w:lastRenderedPageBreak/>
              <w:t>tId</w:t>
            </w:r>
            <w:r>
              <w:t xml:space="preserve"> </w:t>
            </w:r>
          </w:p>
        </w:tc>
        <w:tc>
          <w:tcPr>
            <w:tcW w:w="0" w:type="auto"/>
            <w:shd w:val="clear" w:color="auto" w:fill="auto"/>
          </w:tcPr>
          <w:p w:rsidR="00A75683" w:rsidRDefault="005800D8">
            <w:pPr>
              <w:pStyle w:val="TableBodyText"/>
            </w:pPr>
            <w:r>
              <w:lastRenderedPageBreak/>
              <w:t>cb: 56 lpb: 040000008200E00074C5B7101A82E00800000000C0FE0C40B268C80100</w:t>
            </w:r>
            <w:r>
              <w:t>000000000000001000000</w:t>
            </w:r>
            <w:r>
              <w:lastRenderedPageBreak/>
              <w:t>0DD26B2AEDF5D2145BCE907145185EA4D</w:t>
            </w:r>
          </w:p>
        </w:tc>
      </w:tr>
      <w:tr w:rsidR="00A75683" w:rsidTr="00A75683">
        <w:tc>
          <w:tcPr>
            <w:tcW w:w="0" w:type="auto"/>
            <w:shd w:val="clear" w:color="auto" w:fill="auto"/>
          </w:tcPr>
          <w:p w:rsidR="00A75683" w:rsidRDefault="005800D8">
            <w:pPr>
              <w:pStyle w:val="TableBodyText"/>
            </w:pPr>
            <w:r>
              <w:rPr>
                <w:b/>
              </w:rPr>
              <w:lastRenderedPageBreak/>
              <w:t>PidLidLocation</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09:57:57.000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12:30:00.000 AM 6/16/2008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06:30:00.000 PM 6/16/2008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w:t>
            </w:r>
            <w:r>
              <w:rPr>
                <w:b/>
              </w:rPr>
              <w:t>agBody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10:35:40.383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10:35:40.383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lastRenderedPageBreak/>
              <w:t>PidTagReplyRequested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556 lpb: 28020000920400004C5A467517CE658C03000A00726370673132358232034368746D6C310331F862696404000330010301F70A80FF02A403E40713028010830050045608559F07B211B50E510301020063680AC07073657432060006C311B5337B044614473012BC11C308E</w:t>
            </w:r>
            <w:r>
              <w:t>F09F73BDB18AF0E303511B20C606300500B09990164333616E00BA5342010822C2A5C0EB20190671D503320003C21444F4354595000452048544D4C20500055424C494320222D202F2F5733432010445422441F24332E322010454E7C223E11C31DC71E700AA321AC31FE391E801F32219D14D022AF22611D60F124004541442</w:t>
            </w:r>
            <w:r>
              <w:t>19D0EF1257F0E1082360EF03C4D45544107B0624129A03D224709F00490618A7405B02212B04F4E54216026542A3005E1457814616E677A6506527613112C8100900220202030382E30302D6036383A312D6130218E280F23933737411E805449544C45245E34D30EF022FD38351E802F30CF2EFFBF1DE53211336026DF252F1</w:t>
            </w:r>
            <w:r>
              <w:t>DF43516E0E03C424F4459219D1CD137CFA31E4138F1212D2D12B16E2C812A740980200352203C907874FE2F00213CC005B000C005403C00396F173A7F3F1F1DF43626A1502044C049523D4C545221901DD35F3D72000042D51CD142D65C1E1072E70AB1449214605C71032143771D8B023826A15350414E204C8D4770472A300</w:t>
            </w:r>
            <w:r>
              <w:t>9F02D75732181FB42CF461E3914D03360475248694877BF43E84BD80A801D8B01C03351503E4FF740AF4FCF3885383351392F377F1DF5173091365024237D5610</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Lunch </w:t>
            </w:r>
          </w:p>
        </w:tc>
      </w:tr>
    </w:tbl>
    <w:p w:rsidR="00A75683" w:rsidRDefault="005800D8">
      <w:r>
        <w:t>The following table lists the properties on the Calendar object</w:t>
      </w:r>
      <w:r>
        <w:t xml:space="preserve"> for Elizabeth's doctor appointment.</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60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04:00:00.000 PM 6/16/2008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lastRenderedPageBreak/>
              <w:t>PidLidAppointmentStartWhole</w:t>
            </w:r>
            <w:r>
              <w:t xml:space="preserve"> </w:t>
            </w:r>
          </w:p>
        </w:tc>
        <w:tc>
          <w:tcPr>
            <w:tcW w:w="0" w:type="auto"/>
            <w:shd w:val="clear" w:color="auto" w:fill="auto"/>
          </w:tcPr>
          <w:p w:rsidR="00A75683" w:rsidRDefault="005800D8">
            <w:pPr>
              <w:pStyle w:val="TableBodyText"/>
            </w:pPr>
            <w:r>
              <w:t>03:00:00.000 PM 6/16/2008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040000008200E00074C5B7101A82E00800000000E0E7F7AAB268C801000000000000000010000000D3BDD3F67FDD814E823B9EE04A816204</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040000008200E00074C5B7101A82E00800000000E0E7F7AAB268C80100</w:t>
            </w:r>
            <w:r>
              <w:t>0000000000000010000000D3BDD3F67FDD814E823B9EE04A816204</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4567 Main St., Buffalo, NY 98052 </w:t>
            </w: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09:57:57.000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720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 xml:space="preserve">03:00:00.000 AM </w:t>
            </w:r>
            <w:r>
              <w:t>6/16/2008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03:00:00.000 PM 6/16/2008</w:t>
            </w:r>
          </w:p>
        </w:tc>
      </w:tr>
      <w:tr w:rsidR="00A75683" w:rsidTr="00A75683">
        <w:tc>
          <w:tcPr>
            <w:tcW w:w="0" w:type="auto"/>
            <w:shd w:val="clear" w:color="auto" w:fill="auto"/>
          </w:tcPr>
          <w:p w:rsidR="00A75683" w:rsidRDefault="005800D8">
            <w:pPr>
              <w:pStyle w:val="TableBodyText"/>
            </w:pPr>
            <w:r>
              <w:rPr>
                <w:b/>
              </w:rPr>
              <w:t>PidLidResponseSt</w:t>
            </w:r>
            <w:r>
              <w:rPr>
                <w:b/>
              </w:rPr>
              <w:lastRenderedPageBreak/>
              <w:t>atus</w:t>
            </w:r>
            <w:r>
              <w:t xml:space="preserve"> </w:t>
            </w:r>
          </w:p>
        </w:tc>
        <w:tc>
          <w:tcPr>
            <w:tcW w:w="0" w:type="auto"/>
            <w:shd w:val="clear" w:color="auto" w:fill="auto"/>
          </w:tcPr>
          <w:p w:rsidR="00A75683" w:rsidRDefault="005800D8">
            <w:pPr>
              <w:pStyle w:val="TableBodyText"/>
            </w:pPr>
            <w:r>
              <w:lastRenderedPageBreak/>
              <w:t>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10:35:40.398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10:35:40.398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556 lpb: 28020000920400004C5A467517CE658C03000A00726370673132358232034368746D6C310331F862696404000330010301F70A80FF02A403E4071302801083005004</w:t>
            </w:r>
            <w:r>
              <w:t>5608559F07B211B50E510301020063680AC07073657432060006C311B5337B044614473012BC11C308EF09F73BDB18AF0E303511B20C606300500B09990164333616E00BA5342010822C2A5C0EB20190671D503320003C21444F4354595000452048544D4C20500055424C494320222D202F2F5733432010445422441F24332E</w:t>
            </w:r>
            <w:r>
              <w:t>322010454E7C223E11C31DC71E700AA321AC31FE391E801F32219D14D022AF22611D60F12400454144219D0EF1257F0E1082360EF03C4D45544107B0624129A03D224709F00490618A7405B02212B04F4E54216026542A3005E1457814616E677A6506527613112C8100900220202030382E30302D6036383A312D6130218E28</w:t>
            </w:r>
            <w:r>
              <w:t>0F23933737411E805449544C45245E34D30EF022FD38351E802F30CF2EFFBF1DE53211336026DF252F1DF43516E0E03C424F4459219D1CD137CFA31E4138F1212D2D12B16E2C812A740980200352203C907874FE2F00213CC005B000C005403C00396F173A7F3F1F1DF43626A1502044C049523D4C545221901DD35F3D720000</w:t>
            </w:r>
            <w:r>
              <w:t>42D51CD142D65C1E1072E70AB1449214605C71032143771D8B023826A15350414E204C8D4770472A3009F02D75732181FB42CF461E3914D03360475248694877BF43E84BD80A801D8B01C03351503E4FF740AF4FCF3885383351392F377F1DF5173091365024237D5610</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Doctor's Appointment </w:t>
            </w:r>
          </w:p>
        </w:tc>
      </w:tr>
    </w:tbl>
    <w:p w:rsidR="00A75683" w:rsidRDefault="005800D8">
      <w:r>
        <w:t>The following table lists the properties on the Calendar object for the Fabrikam Project pre-meeting.</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lastRenderedPageBreak/>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 xml:space="preserve">05:00:00.000 PM </w:t>
            </w:r>
            <w:r>
              <w:t>6/18/2008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04:30:00.000 PM 6/18/2008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 xml:space="preserve">07:30:17.000 PM </w:t>
            </w:r>
            <w:r>
              <w:t>2/6/2008</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040000008200E00074C5B7101A82E008000000005019899AB368C8010000000000000000100000005D7DB73EA4A89A4894F5C022C6CAA58F</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w:t>
            </w:r>
            <w:r>
              <w:rPr>
                <w:b/>
              </w:rPr>
              <w:lastRenderedPageBreak/>
              <w:t>nvited</w:t>
            </w:r>
            <w:r>
              <w:t xml:space="preserve"> </w:t>
            </w:r>
          </w:p>
        </w:tc>
        <w:tc>
          <w:tcPr>
            <w:tcW w:w="0" w:type="auto"/>
            <w:shd w:val="clear" w:color="auto" w:fill="auto"/>
          </w:tcPr>
          <w:p w:rsidR="00A75683" w:rsidRDefault="005800D8">
            <w:pPr>
              <w:pStyle w:val="TableBodyText"/>
            </w:pPr>
            <w:r>
              <w:lastRenderedPageBreak/>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040000008200E00074C5B7101A82E008000000005019899AB368C8010000000000000000100000005D7DB73EA4A89A4894F5C022C6CAA58F</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Patrick's Office </w:t>
            </w: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07:30:17.000 PM 2/6/2008</w:t>
            </w:r>
          </w:p>
        </w:tc>
      </w:tr>
      <w:tr w:rsidR="00A75683" w:rsidTr="00A75683">
        <w:tc>
          <w:tcPr>
            <w:tcW w:w="0" w:type="auto"/>
            <w:shd w:val="clear" w:color="auto" w:fill="auto"/>
          </w:tcPr>
          <w:p w:rsidR="00A75683" w:rsidRDefault="005800D8">
            <w:pPr>
              <w:pStyle w:val="TableBodyText"/>
            </w:pPr>
            <w:r>
              <w:rPr>
                <w:b/>
              </w:rPr>
              <w:t>PidLidRemind</w:t>
            </w:r>
            <w:r>
              <w:rPr>
                <w:b/>
              </w:rPr>
              <w:t>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04:15:00.000 PM 6/18/2008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04:30:00.000 PM 6/18/2008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Hey Patrick\,\n\nCan we sync up before the upcoming Fabrikam status </w:t>
            </w:r>
            <w:r>
              <w:t>meeting?\n\nThanks\,\nElizabeth\n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10:35:40.414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10:35:40.414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lastRenderedPageBreak/>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1033 lpb: 05040000890F00004C5A46753162233603000A00726370673132358232034368746D6C310331F862696404000330010301F70A80FF02A403E40713028010830050045608559F07B211B50E</w:t>
            </w:r>
            <w:r>
              <w:t>510301020063680AC07073657432060006C311B5335B044614473012BF02003403C643F9074069620510028011C308EF09F7B63B1A1F0E303511B20C60630050330B090164333616E00BA534205910822A5C0EB20190671EC03300203C21444F4354590050452048544D4C20005055424C49432022402D2F2F57334321804444</w:t>
            </w:r>
            <w:r>
              <w:t>54442094332E32218045F84E223E11C31F371FE00AA3231CFC31391FF020A2230D14D0241F23D1E31ED02570454144230D0EF126EF050E10360EF03C4D455441C507B0412B103D224709F0049014617405B02216F04F4E544D22D0542BA005E1457814616EF4676506527613112DF100900220402030382E30302ED036743831</w:t>
            </w:r>
            <w:r>
              <w:t>2ED13022FE297F25033782371FF05449544C4525CEA6340EF0246D38351FF02F323F7F306F1F55338134D0284F269F1F6435C116E03C424F4459230D1E4147393F1FB13A61212D2D16F16E552DF1740980200352203E0078FC742F00213E3005B000C005403D702F3ADF3BEF408F1F643628115020804449523D4C54522300BF</w:t>
            </w:r>
            <w:r>
              <w:t>1F433EE2000044451E4144465C1F80CE720AB1460214605C71032144E7051EFB3828115350414E201A4C48E0472BA009F02D75734722F1443F478E3134381FF046E12C81204641432B9118B549CC2318104709486579247C3536DF34C14C5249D949E7479D3914D034D0FF48C250CF51DF487F498F44D84B2F4C3F9B4D4F4E5B</w:t>
            </w:r>
            <w:r>
              <w:t>502C100510636B4F5FFF506F543F528F5E5F5F6F55BF56CF61DFEF58FF5A0F5B1F45322C5CDF5DEF61BFFF600F6B6F453A0AA26C080A8145870AB1EF70D8624D01C034C1503FBF421F748FFF42EF43FF450F461F71FF62EF63FF650FBF661F672F683F78E718B003A0772DA00073796E6320757020CE62011005B02DA0746869</w:t>
            </w:r>
            <w:r>
              <w:t>EF6AFFFF6C0F6D1F862F873F7C8F7D9F89AF7FBFBF80CF81DF79322DA083E005A06D0B80FE6784AF85BF898F87DF93CF94DF8B0FFF8C1F974F8E3F8F4F905F9B1F931F96EFFF953F964FA19F986F997F579F9B8F9C9F1B9DAF78E74601A005106B616DFF9F4FA05FA42FA27FAE5FAF6FA5AFA6BF5FB1DFA8EFA9FFAB0FA81373</w:t>
            </w:r>
            <w:r>
              <w:t>019074DDB45020078014B092113FACDFADEFFFB1BFB00FBC5F6F3F704F715F726F737FFF75DFC53F76AF77BF78CF79DF7AEFB2AFBFB3BFC94FB5DFB6EFB7FF4E5B542D61FC6B7369DFBBDFBCEFBDFFD5FFC01FFFC12FC23FC34FC45FC6BFDEDFC78FC89FFFC9AFCABFCBCFCCDFCDEFE2EFD00FD11FEBD22F4E4C4518D07A01A0</w:t>
            </w:r>
            <w:r>
              <w:t>14B0849FFFD58FD69FD7AFEFCFF0DFE71FE82FF34FFFF19FF2AFD9EFDAFFDC0FDD1FDE2FE08FF7FF0F39C8EAC12F3A9F38EF1F6532010B37C025937D0580</w:t>
            </w:r>
          </w:p>
        </w:tc>
      </w:tr>
      <w:tr w:rsidR="00A75683" w:rsidTr="00A75683">
        <w:tc>
          <w:tcPr>
            <w:tcW w:w="0" w:type="auto"/>
            <w:shd w:val="clear" w:color="auto" w:fill="auto"/>
          </w:tcPr>
          <w:p w:rsidR="00A75683" w:rsidRDefault="005800D8">
            <w:pPr>
              <w:pStyle w:val="TableBodyText"/>
            </w:pPr>
            <w:r>
              <w:rPr>
                <w:b/>
              </w:rPr>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116 lpb: 00000000812B1F</w:t>
            </w:r>
            <w:r>
              <w:t>A4BEA310199D6E00DD010F54020000008045006C0069007A0061006200650074006800200041006E00640065007200730065006E00000053004D00540050000000650061006E00640065007200730065006E00400063006F006E0074006F0073006F002E0063006F006D000000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Pre-status meeting sync-up </w:t>
            </w:r>
          </w:p>
        </w:tc>
      </w:tr>
    </w:tbl>
    <w:p w:rsidR="00A75683" w:rsidRDefault="005800D8">
      <w:r>
        <w:t>The following table lists the properties on the Calendar object for the Fabrikam Project meeting.</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lastRenderedPageBreak/>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60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06:00:00.000 PM 6/18/2008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05:00:00.000 PM 6/18/2008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w:t>
            </w:r>
            <w:r>
              <w:rPr>
                <w:b/>
              </w:rPr>
              <w:t>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07:33:34.000 PM 2/6/2008</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040000008200E00074C5B7101A82E00800000000B0CF8013B468C801000000000000000010000000FB83BE9C4AADB5439C06943C06CF7548</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w:t>
            </w:r>
            <w:r>
              <w:rPr>
                <w:b/>
              </w:rPr>
              <w:lastRenderedPageBreak/>
              <w:t>nvited</w:t>
            </w:r>
            <w:r>
              <w:t xml:space="preserve"> </w:t>
            </w:r>
          </w:p>
        </w:tc>
        <w:tc>
          <w:tcPr>
            <w:tcW w:w="0" w:type="auto"/>
            <w:shd w:val="clear" w:color="auto" w:fill="auto"/>
          </w:tcPr>
          <w:p w:rsidR="00A75683" w:rsidRDefault="005800D8">
            <w:pPr>
              <w:pStyle w:val="TableBodyText"/>
            </w:pPr>
            <w:r>
              <w:lastRenderedPageBreak/>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040000008200E00074C5B7101A82E00800000000B0CF8013B468C801000</w:t>
            </w:r>
            <w:r>
              <w:t>000000000000010000000FB83BE9C4AADB5439C06943C06CF7548</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234 </w:t>
            </w: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07:33:34.000 PM 2/6/2008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04:45:00.000 PM 6/18/2008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05:00:00.000 PM 6/18/2008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Hey team\,\n\nLet's meet up to discuss the status of the Fabrikam Project.\n\nThanks\,\nElizabeth\n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10:35:40.429 PM 2/6/2008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10:35:40.429 PM 2/6/2008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IPM.Appointment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lastRenderedPageBreak/>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953 lpb: B503</w:t>
            </w:r>
            <w:r>
              <w:t>0000240D00004C5A46754D27F7AF03000A00726370673132358232034368746D6C310331F862696404000330010301F70A80FF02A403E40713028010830050045608559F07B211B50E510301020063680AC07073657432060006C311B533DB044614473012BF02003403C5165AF9074069620510028011C308EF09F7B63B1ABF</w:t>
            </w:r>
            <w:r>
              <w:t>0E303511B20C60630050330B090164333616E00BA534205910822A5C0EB20190671F603300203C21444F4354590050452048544D4C20005055424C49432022402D2F2F5733432220444454442134332E32222045F84E223E11C31FD720800AA323BCFC31392090214223AD14D024BF2471E31F70261045414423AD0EF1278F05</w:t>
            </w:r>
            <w:r>
              <w:t>0E10360EF03C4D455441C507B0412BB03D224709F0049014617405B02216F04F4E544D2370542C4005E1457814616EF4676506527613112E9100900220402030382E30302F70367438312F7130239E2A1F25A337823720905449544C45266EA6340EF0250D383520902F32DF7F310F1FF53421357028EF273F200435C116E03C</w:t>
            </w:r>
            <w:r>
              <w:t>424F445923AD1EE14739DF20513B01212D2D16F16E552E91740980200352203EA078FC742F00213ED005B000C005403E102F3B7F3C8F412F20043628B15020804449523D4C545223A0BF1FE33F82000044E51EE144E65C2020CE720AB146A214605C7103214587051F9B3828B15350414E201A4C4980472C4009F02D75734723</w:t>
            </w:r>
            <w:r>
              <w:t>9144DF482E313438209046E12D21204641432C3119554A6C23181047A94865793F21616DF22C251C353635614CF24A794A87FD483D3914D03570496251CF45CB0AA2FF52780A8146270AB15748483D01C03561FE50405F42BF5AFF438F449F45AF46BFFF586F48DF49EF4AFF4C0F4D1F4E2F5F57FE4C14B0505F516F527F538F</w:t>
            </w:r>
            <w:r>
              <w:t>6B4F6C5F7F62FF640F6ECF662F673F684F5FA327FF6D6069CF6ADF6EAF6CFF788F799F702FFF713F7C0F735F746F757F5FA2042007809114B02075703F206F200F51A6637E80042074682E40730190B2747E80206F3FA085524601A0DD05106B5020218003606A059069BFFF780F7BDF7A2F88EF89FF7D5F7E6F8C6FEF808F81</w:t>
            </w:r>
            <w:r>
              <w:t>9F82AF5F932E877F888F8C5FFF8AAF960F55AF56BF57CF58DF59EF5C4FFF9EEF5D1F5E2F5F3F604F615F8D4F8E5F5FA2FF907F918F929F4EFB542E016BFE73504F958F969F97AFAFAF99CF9ADFFF9BEF9CFF9E0FA06FB88FA13FA24FA35FFFA46FA57FA68FA79FBC9FA9BFAACFABDFB54EEC4519707A01A014B068AE3FFFAF4F</w:t>
            </w:r>
            <w:r>
              <w:t>B05FB16FC98FCA9FC0DFC1EFCD0FFFCB5FCC6FB3AFB4BFB5CFB6DFB7EFBA4FF7D8CF3A77C4712F3B3F398F200532A10B386026337DDF30</w:t>
            </w:r>
          </w:p>
        </w:tc>
      </w:tr>
      <w:tr w:rsidR="00A75683" w:rsidTr="00A75683">
        <w:tc>
          <w:tcPr>
            <w:tcW w:w="0" w:type="auto"/>
            <w:shd w:val="clear" w:color="auto" w:fill="auto"/>
          </w:tcPr>
          <w:p w:rsidR="00A75683" w:rsidRDefault="005800D8">
            <w:pPr>
              <w:pStyle w:val="TableBodyText"/>
            </w:pPr>
            <w:r>
              <w:rPr>
                <w:b/>
              </w:rPr>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 xml:space="preserve">cb: 116 lpb: </w:t>
            </w:r>
            <w:r>
              <w:t>00000000812B1FA4BEA310199D6E00DD010F54020000008045006C0069007A0061006200650074006800200041006E00640065007200730065006E00000053004D00540050000000650061006E00640065007200730065006E00400063006F006E0074006F0073006F002E0063006F006D000000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Eliz</w:t>
            </w:r>
            <w:r>
              <w:t xml:space="preserve">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Fabrikam status meeting </w:t>
            </w:r>
          </w:p>
        </w:tc>
      </w:tr>
    </w:tbl>
    <w:p w:rsidR="00A75683" w:rsidRDefault="00A75683"/>
    <w:p w:rsidR="00A75683" w:rsidRDefault="005800D8">
      <w:pPr>
        <w:pStyle w:val="Heading2"/>
      </w:pPr>
      <w:bookmarkStart w:id="1019" w:name="section_6672cb97a5474e01bab6fcfa826c61a6"/>
      <w:bookmarkStart w:id="1020" w:name="_Toc163746245"/>
      <w:r>
        <w:lastRenderedPageBreak/>
        <w:t>Single Meeting Scenario</w:t>
      </w:r>
      <w:bookmarkEnd w:id="1019"/>
      <w:bookmarkEnd w:id="1020"/>
      <w:r>
        <w:fldChar w:fldCharType="begin"/>
      </w:r>
      <w:r>
        <w:instrText xml:space="preserve"> XE "Single Meeting Scenario example" </w:instrText>
      </w:r>
      <w:r>
        <w:fldChar w:fldCharType="end"/>
      </w:r>
      <w:r>
        <w:fldChar w:fldCharType="begin"/>
      </w:r>
      <w:r>
        <w:instrText xml:space="preserve"> XE "Examples:Single Meeting Scenario" </w:instrText>
      </w:r>
      <w:r>
        <w:fldChar w:fldCharType="end"/>
      </w:r>
    </w:p>
    <w:p w:rsidR="00A75683" w:rsidRDefault="005800D8">
      <w:r>
        <w:t xml:space="preserve">This subsection describes a multi-step scenario in which an </w:t>
      </w:r>
      <w:hyperlink w:anchor="gt_34c00c47-5322-4cef-ae7e-bf04643b21bb">
        <w:r>
          <w:rPr>
            <w:rStyle w:val="HyperlinkGreen"/>
            <w:b/>
          </w:rPr>
          <w:t>organizer</w:t>
        </w:r>
      </w:hyperlink>
      <w:r>
        <w:t xml:space="preserve">, Elizabeth, sets up a </w:t>
      </w:r>
      <w:hyperlink w:anchor="gt_cbc56efc-e4f7-4b31-9e5f-9c44e3924d94">
        <w:r>
          <w:rPr>
            <w:rStyle w:val="HyperlinkGreen"/>
            <w:b/>
          </w:rPr>
          <w:t>meeting</w:t>
        </w:r>
      </w:hyperlink>
      <w:r>
        <w:t xml:space="preserve"> with an attendee, Shu, but later decides to cancel it.</w:t>
      </w:r>
    </w:p>
    <w:p w:rsidR="00A75683" w:rsidRDefault="005800D8">
      <w:pPr>
        <w:pStyle w:val="Heading3"/>
      </w:pPr>
      <w:bookmarkStart w:id="1021" w:name="section_206554c541ab4da4a864fe2a0e85caa1"/>
      <w:bookmarkStart w:id="1022" w:name="_Toc163746246"/>
      <w:r>
        <w:t>Organizer's Meeting Request</w:t>
      </w:r>
      <w:bookmarkEnd w:id="1021"/>
      <w:bookmarkEnd w:id="1022"/>
      <w:r>
        <w:fldChar w:fldCharType="begin"/>
      </w:r>
      <w:r>
        <w:instrText xml:space="preserve"> XE "Examples:organizer's meeting request" </w:instrText>
      </w:r>
      <w:r>
        <w:fldChar w:fldCharType="end"/>
      </w:r>
      <w:r>
        <w:fldChar w:fldCharType="begin"/>
      </w:r>
      <w:r>
        <w:instrText xml:space="preserve"> XE "Organizer's meeting request example" </w:instrText>
      </w:r>
      <w:r>
        <w:fldChar w:fldCharType="end"/>
      </w:r>
    </w:p>
    <w:p w:rsidR="00A75683" w:rsidRDefault="005800D8">
      <w:r>
        <w:t>Elizabeth invites Shu to lunch at Fourth Coffee from noon to 12:30 P.M. (Pacific Time) on February 8, 2008.</w:t>
      </w:r>
    </w:p>
    <w:p w:rsidR="00A75683" w:rsidRDefault="005800D8">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 xml:space="preserve">08:30:00.000 </w:t>
            </w:r>
            <w:r>
              <w:t>PM 2/8/2008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PidLidAttendeeCri</w:t>
            </w:r>
            <w:r>
              <w:rPr>
                <w:b/>
              </w:rPr>
              <w:lastRenderedPageBreak/>
              <w:t>ticalChange</w:t>
            </w:r>
            <w:r>
              <w:t xml:space="preserve"> </w:t>
            </w:r>
          </w:p>
        </w:tc>
        <w:tc>
          <w:tcPr>
            <w:tcW w:w="0" w:type="auto"/>
            <w:shd w:val="clear" w:color="auto" w:fill="auto"/>
          </w:tcPr>
          <w:p w:rsidR="00A75683" w:rsidRDefault="005800D8">
            <w:pPr>
              <w:pStyle w:val="TableBodyText"/>
            </w:pPr>
            <w:r>
              <w:lastRenderedPageBreak/>
              <w:t>05:39:55.801 PM 2/8/20</w:t>
            </w:r>
            <w:r>
              <w:t>08</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Fourth Coffee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05:39:55.801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1525252321</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lastRenderedPageBreak/>
              <w:t>PidLidReminderSignalTime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When: Friday\, February 08\, 2008 12:00 PM-12:30 PM (GMT-08:00) Pacific Time (US &amp; Canada).\nWhere: Fourth Coffee\n\n*~*~*~*~</w:t>
            </w:r>
            <w:r>
              <w:t>*~*~*~*~*~*\n\nI haven't had a raspberry scone in forever!  Want to head down to Fourth Coffee for lunch?\n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05:39:55.801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05:39:55.910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IPM.Schedule.Meeting.Request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2758289368</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5750 lpb: 72160000AB5C00004C5A467577E57A7507000601010B606E6731303266350064007263700DD00E00321D0C60630D</w:t>
            </w:r>
            <w:r>
              <w:t>4401340131737473E26805706263681035090010C03433371044680EB0118762699311910D773333131666651393F87468650780135714C7145001403914C7637301E802A412D064698F0336020010C00AC073657402D1507072713200002A0AA16E5A6F1940200DF01A913613A030383530341B1101D01B00347DF3076D0283</w:t>
            </w:r>
            <w:r>
              <w:t>3334180F191F1A281B42C71B041AE21FE17D436106D00721FD05D06114C01CD411A01D5603E31E2F3F19FB01301B621AA21B4020C66C69FB21511CD4311B2017FF235F1A1F1B2FFF1C3E27010050275F286F297F2A8F2B9FFF0F202CCF2DDF1F7F208F26A713C0323FFF334F2EEF2FFF310F1D3F381F392F3A3FFF3B4F3FA00E</w:t>
            </w:r>
            <w:r>
              <w:t>103C9F3DAF3EBF3FCF40DFFE36225F430F247F258F26982248428F6F490F44AF45BF1CD4394C5F4D64321433384DD420076D2043457F02834F90519F52A53C62535F546379CE7254C4321F4D5531362CA156FFF503824709D16B54C4370F5</w:t>
            </w:r>
            <w:r>
              <w:lastRenderedPageBreak/>
              <w:t>9E758D17B5AAF038254087054C43C7F59E637C722415E7F0382284865215007D0FE</w:t>
            </w:r>
            <w:r>
              <w:t>2954C441EF6167532F6306071001A0EF0EB063E54758597D384751662F0382FA420740740EB054C44C4F59E75CA1CB6A2F6333560890746E21300790FE6563E41190518F529F212A54965310FF552F563F72AC5855531058DF59EF72ABFF5BF853105CAF5DBF72AB5FC65310685FF7696F72AB6B7A30708847FC720A2653FF54</w:t>
            </w:r>
            <w:r>
              <w:t>970DE082AF752F84C658560EF085DFF778BF84C55BF9317B4889AE7CE884D4FF5FC75A508C7F7FFF84C56B7926F265F1FF7F0F52CF53DF26C5708F86DF955F7706FD2700312CAF8A1F5AFF7A989AB1779FFF8D7F5ECF7E469AB17B4F616F6E5F638AFF9AA2605F656FA4EF678A9AA2645F90BFFF6A7F925B8F996CDFACDF6EFF</w:t>
            </w:r>
            <w:r>
              <w:t>A658933FF7944F992F966731970F981FB5CF9A38DE329AEF9BFF9D0F9E1A329EEF9FFF7FA10FA218B520BF6FA3EFA4FFA60C32FFA6FFA80FC55FAA2D0E01C78FAC5FAD6FFD927932AF3FB04FC98FB26FBB21B3AFF7B4BF2126965832B77FB88FD6379A38DF26F0D77F8A2F21359E0B33BF5FC06FFB2126A20933CB9FCCAF2126</w:t>
            </w:r>
            <w:r>
              <w:t>924CB532FFE1DFB4EFB5FFDA55D76FD87FE75F9A38FF85A0E91FBC7FBD8F9E2958CFDF4FEEFFFFA2095C9FC43FF2FFA5EE604FC86FF6DFFFAA1E644FE2AFFB0F924C684FD0AFFF3FBFD2CFECA2E53FE64FEB2F966734E90FFFEA1F07CF9A389AC0098FEE0FEF1F9E29FFBB300D6FF20FF31F0CB8F4CFF5DF035FFFA5FDECC015</w:t>
            </w:r>
            <w:r>
              <w:t>4FFA1FFB2FAA3C0D30197FF7FE4FFF5F926A35013F024F1B8F046FDF0D2105AF06BF0B9F966735097F0A8FFF283F9A380EE22A1F0E9F0FAF9E4712E2FF2DFF129F13AF2D46153F164F23CFA5FDDE36196F1A7F37CFAA2D361D9F1EAFFB1FBF925B3621AF22BF3BFF24DF2D91FF2618833F844F2D37829F2AFF87EE92F1DE372D</w:t>
            </w:r>
            <w:r>
              <w:t>C889AF8ABF9E2937890F32DFFF8E8E4CF23E08904F915F926A3B62424F7F275F286F4CC529EF4AEF59CF9A3838FF2DCF4E4F2FEF9E1A778F51BF616FA209EF7B3F36AF656FA5EE3839DF3AEF695FFDAA2D383E0F552F402F925B7ECF431F0771AF453C92B1636F6C6F72A074626C3B5C9E106485C01A679E116E85C078307565</w:t>
            </w:r>
            <w:r>
              <w:t>30F5785F65CB8035798A7AA17A5F7B69FF79747B9279FF7DCF7D8D7D0F7B3F798FFA659ED038835A8471842F853979747F856283CF879F875D86DF850F88D4393F63508C248D8185A38D8092A22A5C54646560517074113368D17325BF40208EC670618F61716C3F7410565078A0E0A078A04DE06463B4746C90A07291A0AA30</w:t>
            </w:r>
            <w:r>
              <w:t>708F11C46175AE605C617390A09200A34E5093026E756D96A06192C004746F9300646A757374F9E0A0676892F0E0A079015650790114697490B03090105C6E6F867155D16E306F7465209A70A994C0796C6DB0689E20749A70FF90FF920F931F942F953F836099006060C9604173317410616678A09E208B8FE19A106C602067</w:t>
            </w:r>
            <w:r>
              <w:t>3130CB807F98219BE09D949D318F9698309EE333DB67309ED26685D0A11263896073E039A0B36E70A109A2A47410736EE86578749D3173968078006E40B674A3D155E069780095E079A4427F97504E7073E0BB40D75054009DF04EFFA4A278408EC39DD19D319B9073F0AE708E7697009730B2E06D696873E0A78F106E609730</w:t>
            </w:r>
            <w:r>
              <w:t>756EA8D1659BC0977880A4F99DF04499B420504E600661896090B06820466F6E7A748EB4749DE05F50AC905FF0772BA2409BE066AC905773E07468DE4267309BE090A0A7F06C9F106D00E5AE2472AE98666CAE06AD70B007CA62B00772AE02636290A04EA0FFB1F29091B262783095507891B3249750047065AE017363656C6C</w:t>
            </w:r>
            <w:r>
              <w:t>EF98C1ADD0AD71B38173A8407810CEC1AFAC81C680AF20B5E66CB5F562B5F5F39940B6046467B6E6B860B7E69DA0FDB6047690DF98FF9A0F9B1F9C2F9D3FFF8FA19E6F9F7FA08FA19FA2AFA3B7ACB0FFA86FA97AA486A6C475B0CAB09770A727BFC1A1A7E89D6DC1BCBC3077C06675A0FD973062BC707880AC00A7A2C6EFA998</w:t>
            </w:r>
            <w:r>
              <w:t>7DA5EC48B411B6D09550DDA3A76336FFCA7FCB8FCC9A85E0CD6FCE7FCF8FA682FFABF0B4A0AD107880D0DF68B0D20F9DBEFFC1BFC2C4B2B0A442D53FD646A52AD0F11E73AC00C951973077D06D706F8B04E0D76F456E40696C5397526F68B077838EF0F010767821971055F3D1409660776EE346A611E3E2E5035C363046705F</w:t>
            </w:r>
            <w:r>
              <w:t>41A60231E8C139FE385B70A609E503F4B0ECD0A6406D0057E5A368B0FD0134EC616DA4C1687E50BB90E973ABF2E820E960F8106B46429552EAB5537562EB2173E9A6F16C46FC3063EB2173F0BC80A3AAD15F506D6C4D4E6067EB036672ED878F114A63ED41BBB2493FB36078F04EA0F8E0EB219550744CA76D90EB2104A07279</w:t>
            </w:r>
            <w:r>
              <w:t>F061318EC3FA78ED606EBE20E3F2F1849DF0BE70E074703A2F2FB47097A06E4074732ED610635FF0E080AD702E15E1012FF40066FC60652F77F97800642F4B50C370F4E3ED607790D65C90A1B5907785E032EFF1F623FE686B32EB21ED91AE80EFE3ED91AF30D7F806EFC5ED9162EFD367BDA096F0FE729571BE3004E0BB4074</w:t>
            </w:r>
            <w:r>
              <w:t>10BB11AD10C7BB40B6D1AD706E626ABC6078F0D9A7F06F63AD41EC806B96D0A840FF9DE0FCA4A4940070C1518F00AC0096E1E3EAB07880737973A490EFB18361F46C79AC0076ED6078A0FE889591D46764A4D06178A266FC71E3C0FBEFA1B5317656410141A410ED605F50BB9790AD1070C130B48003606CADC0DFA41295D0C4</w:t>
            </w:r>
            <w:r>
              <w:t>F07800D60178788077D0E7AC10EFA178A07361A84095500283FFF19105A10361F191B5905FF04E705F504D966078C130F2C06F7978F05CFDA410709790781060309660BC31B6D03BBC80FC9064AC107830F1C06264FFB7609660BC81B480A491CD01A4929790C9BDE0655C0360727AFC72B86077F7A295500C41680A83711000</w:t>
            </w:r>
            <w:r>
              <w:t>4167FE760D190BD1BE50955011200D830E94DF0E430352FE610DB110236A08716020E5C4A0764550776BB3516B601182BFB4705640C401F6C1F9B0B97265BDE0DF12E5A49096E0A501FFD074E4809550FF0BB0FBD11477BE706E40BDA0BC809651FFF1B0BE70BDE17821CCF0255020D0DE00FFF1B0C11109C2B351BA80148012</w:t>
            </w:r>
            <w:r>
              <w:t>71BB40FF7830AD21147178217810B911F1B0EAC1DF0AF10BB09660EAC1BBB07016E2A3F0FF90B0BDB0C4729550B482C111D8A1F4A09FB490D661FF10B490BBA17070A960FBBB40BC616960201A06A6025FF096E0FBE696A400777821A5D2BC304E109660FF8960AD10BD92F4A0BC50A9C104A1EC00BF9750A4915650BE209651</w:t>
            </w:r>
            <w:r>
              <w:t>B3516EEAB17FAC9025B0B49019F1B490E3C0965163FE78BC8095F0C9A195D0B3600951D8C0EF23D1084196609E2063F1C116E29E20EF23C3BDA09550B6E06825331442F2D0F667BB72FEA163028016237820EAD01F25F2743018C228420280747862FC785C1A20C5004E70A400BC501270</w:t>
            </w:r>
            <w:r>
              <w:lastRenderedPageBreak/>
              <w:t>FBF33105216C1771741009013D40E1</w:t>
            </w:r>
            <w:r>
              <w:t>112FA4D2C3F0A4308ED27701A1666DF72970E2B0FA5120F6A00F009642C3F0FFA4D034F04E9008B096E0BB5085D095D0BE6CA4906E4012701880F1B0759610FFDC42BB71A3D1FAE1A9F1FAA59582A410FF78A0FC41A970B5900BB03143BC043050FF3133E8999730FBD397118EF0BD20FAD1FC6C760321BD21F3C0BD5035C195</w:t>
            </w:r>
            <w:r>
              <w:t>F0FF78103642B351EFA150A0F6C1A970C141CF9711BD202A4095F0202EE35435C6FF63503662DC5136CF37DF38EF36206730BFBD208F10FC903ABF3BCF3CDF6C6B60DFBD20DB003A7F3F4F405529393C6F90F73E1F430F4035626E704CB1443F35F3FF55B041DF46AF47BF48CF361168D04A22FF36AF4B8F4C9F44AD6D004A2F</w:t>
            </w:r>
            <w:r>
              <w:t>4FBF50CFFF51DF36115B704EBF545F556F5675F611FFB630F610C1309550DC33BB72BA5FBB6FFFBC7FBD8FBE9FDADFC0CFDC5FC2EFC3FFFFC50FA3B16AF0D2CF641ADDA124C1ACF0C9E7E8205713506E3AABE066C1A861792CABE065EAC075F0D1BE20AEA06C60F5416B8085E03AF55069AB404D2D6DA1336DE276B047584D54</w:t>
            </w:r>
            <w:r>
              <w:t>2DAEA06DC129AB41630E69F4A175B376B0555320260C20437470603061292E0DFE0A5B626B9278D06BE109107810ABD09E43F48178E0713571352A7E73CFFF72EC5B545C1F5D2F5E3F5F4F605F95B6BF5B625870A619688F699F6AAE49F2A0E305D1259072717596E2A4E00B81FE2040A0EC7078F0FEF0B7D06CF0E0F11DA400</w:t>
            </w:r>
            <w:r>
              <w:t>205BF1A4910201722120BF6B9070C0A4E07A20F2A0136120FB516F5C0083C1721B82C2208B501BF068FE3FE9417D3F7E4F6ACBA7707940B7D07FA61975668ED207E10222975376F073C7FF10FE20F9807832368FB08C01FFD8A0FCE0D8D08F1195718C11D6079071FF2FA08C01A9688E86C8958D66A5267861FC3939E9508CD7</w:t>
            </w:r>
            <w:r>
              <w:t>A410B4801AF076E1FF8DCAD3A28EEA93E4C895629190E993E47F8D0461D0A6C5930F941F952FA54439FF96AB1352FE316D9097D39A2F9B3F9C47EE329CEF9DFF9BFC339FFFA10F9BFCEE34A30FA41F9BFC35A61FA72F9BFCFE36A92FAA3F9BFCE330AC4FAD5F9C0B6E38AF4FB05F9BFC3997D3B37633FFB3FC7A206FE09CD4B5</w:t>
            </w:r>
            <w:r>
              <w:t>BFB6C89FE4B7CFFFB6C8A2F4B9DFB6C8A604BBEFB6C8A914FFBDFFB6C8AC24C00FB6C8AF34C21FB6C8FFB244C42FB6C8B554B2AFC67363E296D8FF12701AF0B390E49097EF98FFC82FB394FFDE7296C970002F71C5EB95B496F6ED11FF78926F71EC7001A061B07260EA42CAFFFFCC0FCD1FCE26D0ACEBB1FE20CFA6D33F7FD4</w:t>
            </w:r>
            <w:r>
              <w:t>4FD55FE1A0F690D6AC7AA0054067FFD7FFD90FDA1FDB26969CE28079317C607E73DCEFDDFF90E91F70CEBC248220DE4766C1E1F3DE3E96F65003A62E01FE540431E1FFE66FDF0FD03F9734D7605F0A91FE31E92FEA3F90E936969C4CFF7AC2D7600B81EE1FEF2FF03DD0ACF204FFF2002270F2DFF3EFF06ADBACF204E6175FF7</w:t>
            </w:r>
            <w:r>
              <w:t>8FF89FF0B5686096BA4D2B7069BF79B0F2569CC5FBEFFCFFF0B534FE8FFFFF999FE400AF01BFF0B5C9ACFF55F6F2F7003F060FF04C36080F0916050F0AAFFDF05B370C9FFF91E612098F0F2FF04CFF6B80113F12450E2F13CFF05BB3FC11FAAFA2F417AF18BFB39437969C445870FE6BF6EF1CAF1DBFD0AC72808D002D70FF78</w:t>
            </w:r>
            <w:r>
              <w:t>A0F25F20CF21DF1E91DBAC23F71FFFFF25CF1DCEFE7C23F7FB5F2A5FF02FFA2FF1F247204163E850839112BF2F1FFFF4EFF5FF095232BF33CF34DFF9EFFAF8FF379F38AF39BFFE3FFF4F3C8F3D9F3EAFFF02FF040F41DF42EF43FF07BF08CC472CFBE6AFD115528300E1D0CACF489FEB1FFFC619454C0943D2074F2F503F514F</w:t>
            </w:r>
            <w:r>
              <w:t>DB26FD1A3C5180D2549F55AF56BFC646969CFE498B706BC04D90591F5A2F497F0C7FFF0D89472F5F5F606F10DF11EC636F647FFF658F156F167C688F699F6AAF19FF1B0CFF6DAF6EBF6FCF1E8F1F9872CF73DF74EFFF22DF23EF77AF78BF79CF279F28AC7CFFFF7E0F7F1F2C2F2D3C821F832F843F30BFFF31CF8763174F88CF</w:t>
            </w:r>
            <w:r>
              <w:t>354F365F81E98CDFFF8DEF3A3F3B4F870991CF92DF3F2F715FFF414F96BF97CF447F99EF469F9C0F9D1FFF49CF9F3F4BECA15FA26F60EFA48F630CFFA67FA78F660FA9AF682CAB9FACAF6B2FFFAECF6D4CB0BFB1CF704FB3EF726CB5DFFFB6EF756F767F912FBB6FBC7F7ABF7BCFFF8C3FC04FC15F800F811FC4BFC5CFC6DFFF</w:t>
            </w:r>
            <w:r>
              <w:t>855F866FCA0FCB1FB7BF8AAF8BBF1BCFFFD06F8EEFD28F81DAD48FD59F93EF94FFFF8709D97FDA8F98DFB90F9AFFDE6FDF7FFF9E2FE19FA04FE3BFE4CFA37FE6EF4BECFFE90FEA1FA89FEC3F630CEE2FEF3FADBFFFF15F682CF34FF45FB2DFF67F6D4CF86FFFF97FB7FFFB9F726CFD8FFE9FBD1FBE2FFFD8DF031F042FC26FC3</w:t>
            </w:r>
            <w:r>
              <w:t>7FD3EF07FF090FFFC7BFC8CF0C6F0D7F0E8FCD0FCE1F11BFCF12CFFF6FD25FD36F2034172F183FFFD6BFD7CF81F81C3F1D4FDB9FDCAF8709FF212F223FE08F00BFE2AF261F272FE5DFFF294FE7FF2B6F2C7FEB2F2E9F4BEC30BFFF31CFF04F33EF630C35DF36EFF56F390FFF682C3AFF3C0FFA8F3E2F6D4C401F412FFFFFAF43</w:t>
            </w:r>
            <w:r>
              <w:t>4F726C453F464F04CF05DF208FFF4ACF4BDF0A1F0B2F1B9F4FAF50BF0F6FFF107F541F552F563F14BF15CF596F5A7FE7471F1A0F1B1F20355EDF5FEF1E6FFF1F7F81F863EF64FF234F245F870968DFFF69EF283F486F2A5F6DCF6EDF2D8F70FFFF2FAF731F742F32DF764FA59C786F797FFF37FF7B9FAABC7D8F7E9F3D1F80BF</w:t>
            </w:r>
            <w:r>
              <w:t>AFDCFF82AF83BF423F85DFB4FC87CF88DF475FFF8AFFBA1C8CEF8DFF4C7F4D8F683F927FFF938F51CF52DF634F975F986F571F582FFF9BCF9CDF9DEF5C6F5D7FA11FA22F8ECFF361BF62CF2036A68FA79F661F672FFFC9A8AB9FACAF6AFF6C0FCEB9B08FB19FFF6FEF901F720FB57FB68F753FB8AF775FFFBACFBBDF7A8FBDFF</w:t>
            </w:r>
            <w:r>
              <w:t>ED4CC01FC12F7FAFFFC34FF26CC53FC64F84CFC86FF78CCA5FFFCB6F89EFCD8FFCACCF7FD08F8F0FD2AFFF01CCD49FD5AF942F953FAFEFDA2FDB3FFF997F9A8FAAFFDF0FE01F9ECF9FDFE37F7FE48FE59FA41FA52FE8CFE9DFD676716266ED006D6174E184A8D63101D78C537562746C6520E8456D702A60733500EE3FEF4FEB</w:t>
            </w:r>
            <w:r>
              <w:t>F05FA8E532E18C4916E016D0EAD06FF32FF43FF54FF0DE33E18CF2C552F06566657216D016C0F94FFA5FFFFB6FFC76B37CF846FE4FFF5F006F017FD1EBFC426F6F4E5054A920F300870473FC67CD4C4269626CA8F0E8677261F8E079047306CFFCA381D78C544F432048652A73003B7D7D7B5C2A5C641BF0D0F90074ED00F8A0</w:t>
            </w:r>
            <w:r>
              <w:t>303130B4353010B23210B31070381114043464EBE03738366436026302703265353334310C3538131011F034633532BFC2F0AE70BDA0C2F0E6C012B03313903F14601114151EA95010B1E7806366803131653061316216B0DC61651080177F186C3316D01951C310B004006666303915F61ACFFF11511B9D1B7D19F21E121AF6</w:t>
            </w:r>
            <w:r>
              <w:t>1DFE1E77FF207F218F229F23AF24BF25CF26DF27EF</w:t>
            </w:r>
            <w:r>
              <w:lastRenderedPageBreak/>
              <w:t>FF28FF2A0F2B1F2C2F2D3F2E4F2F5F306FFF317F328F339F34AF35BF36CF37DF38EFFF39FF3B0F3C1F3D2F3E3F3F4F405F416FFF427F438F449F45AF46BF47CF48DF49EFFF4AFF4C0F4D1F4E2F4F3F504F515F526FF7537F548F557C6455751E05576F587FFF598F5A9F5B</w:t>
            </w:r>
            <w:r>
              <w:t>AF5CBF5DCF5EDF5FEF60FFFF620F631F642F653F664F675F686F697FFF6A8F6B9F6CAF6DBF6ECF6FDF70EF71FFFF730F741F752F763F774F785F796F7A7FFF7B8F7C9F7DAF7EBF7FCF80DF81EF82FFFF840F851F862F873F884F895F8A6F8B7FFF8C8F8D9F8EAF8FBF90CF91DF92EF93FF3F950F1E13139016011E6196B23734</w:t>
            </w:r>
            <w:r>
              <w:t>F510E43410A13619819732E6C09711FF1A4298FF9A0F9B1F9C2F9D3F115116221710A1956F569663D770643938B5A0D062A0F03313611320390F00EA6612706413016216D01F6FA2E635DC9034973032A19098B03661FFA16010701EFFA5FFA70FA81FA92FAA3FFFAB4FAC5FAD6F200FAF6CADEFB17FB28FFFB39FB4AFB5BFB6</w:t>
            </w:r>
            <w:r>
              <w:t>CFB7DFB8EFB9FFBB0FFFBC1FBD2FAE4FBF4FB06FC16FC27FC38FFFC49FC5AFC6BFC7CFC8DFC9EFCAFFCC0FFFCD1FBE3FCF3FC05FD15FD26FD37FD48F2F1CBE10A4D5750F7000D7A0</w:t>
            </w:r>
          </w:p>
        </w:tc>
      </w:tr>
      <w:tr w:rsidR="00A75683" w:rsidTr="00A75683">
        <w:tc>
          <w:tcPr>
            <w:tcW w:w="0" w:type="auto"/>
            <w:shd w:val="clear" w:color="auto" w:fill="auto"/>
          </w:tcPr>
          <w:p w:rsidR="00A75683" w:rsidRDefault="005800D8">
            <w:pPr>
              <w:pStyle w:val="TableBodyText"/>
            </w:pPr>
            <w:r>
              <w:rPr>
                <w:b/>
              </w:rPr>
              <w:lastRenderedPageBreak/>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Lunch? </w:t>
            </w:r>
          </w:p>
        </w:tc>
      </w:tr>
    </w:tbl>
    <w:p w:rsidR="00A75683" w:rsidRDefault="005800D8">
      <w:r>
        <w:t xml:space="preserve">The following shows the resulting iCalendar file. </w:t>
      </w:r>
    </w:p>
    <w:p w:rsidR="00A75683" w:rsidRDefault="005800D8">
      <w:r>
        <w:t>BEGIN:VCALEND</w:t>
      </w:r>
      <w:r>
        <w:t>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METHOD:REQUEST</w:t>
      </w:r>
    </w:p>
    <w:p w:rsidR="00A75683" w:rsidRDefault="005800D8">
      <w:pPr>
        <w:pStyle w:val="Code"/>
      </w:pPr>
      <w:r>
        <w:t>X-MS-OLK-FORCEINSPECTOROPEN:TRUE</w:t>
      </w:r>
    </w:p>
    <w:p w:rsidR="00A75683" w:rsidRDefault="005800D8">
      <w:pPr>
        <w:pStyle w:val="Code"/>
      </w:pPr>
      <w:r>
        <w:t>BEGIN:VEVENT</w:t>
      </w:r>
    </w:p>
    <w:p w:rsidR="00A75683" w:rsidRDefault="005800D8">
      <w:pPr>
        <w:pStyle w:val="Code"/>
      </w:pPr>
      <w:r>
        <w:t>ATTENDEE;CN=sito@contoso.com;RSVP=TRUE:mailto:sito@contoso.com</w:t>
      </w:r>
    </w:p>
    <w:p w:rsidR="00A75683" w:rsidRDefault="005800D8">
      <w:pPr>
        <w:pStyle w:val="Code"/>
      </w:pPr>
      <w:r>
        <w:t>CLASS:PUBLIC</w:t>
      </w:r>
    </w:p>
    <w:p w:rsidR="00A75683" w:rsidRDefault="005800D8">
      <w:pPr>
        <w:pStyle w:val="Code"/>
      </w:pPr>
      <w:r>
        <w:t>CREATED:20080208T173955Z</w:t>
      </w:r>
    </w:p>
    <w:p w:rsidR="00A75683" w:rsidRDefault="005800D8">
      <w:pPr>
        <w:pStyle w:val="Code"/>
      </w:pPr>
      <w:r>
        <w:t xml:space="preserve">DESCRIPTION:When: </w:t>
      </w:r>
      <w:r>
        <w:t>Friday\, February 08\, 2008 12:00 PM-12:30 PM (GMT-08:00)</w:t>
      </w:r>
    </w:p>
    <w:p w:rsidR="00A75683" w:rsidRDefault="005800D8">
      <w:pPr>
        <w:pStyle w:val="Code"/>
      </w:pPr>
      <w:r>
        <w:t xml:space="preserve">      Pacific Time (US &amp; Canada).\nWhere: Fourth Coffee\n\n*~*~*~*~*~*~*~*~*~*\</w:t>
      </w:r>
    </w:p>
    <w:p w:rsidR="00A75683" w:rsidRDefault="005800D8">
      <w:pPr>
        <w:pStyle w:val="Code"/>
      </w:pPr>
      <w:r>
        <w:t xml:space="preserve">     n\nI haven't had a raspberry scone in forever!  Want to head down to Fou</w:t>
      </w:r>
    </w:p>
    <w:p w:rsidR="00A75683" w:rsidRDefault="005800D8">
      <w:pPr>
        <w:pStyle w:val="Code"/>
      </w:pPr>
      <w:r>
        <w:t xml:space="preserve">     rth Coffee for lunch?\n</w:t>
      </w:r>
    </w:p>
    <w:p w:rsidR="00A75683" w:rsidRDefault="005800D8">
      <w:pPr>
        <w:pStyle w:val="Code"/>
      </w:pPr>
      <w:r>
        <w:t>DTEND:20080</w:t>
      </w:r>
      <w:r>
        <w:t>208T203000Z</w:t>
      </w:r>
    </w:p>
    <w:p w:rsidR="00A75683" w:rsidRDefault="005800D8">
      <w:pPr>
        <w:pStyle w:val="Code"/>
      </w:pPr>
      <w:r>
        <w:t>DTSTAMP:20080208T173955Z</w:t>
      </w:r>
    </w:p>
    <w:p w:rsidR="00A75683" w:rsidRDefault="005800D8">
      <w:pPr>
        <w:pStyle w:val="Code"/>
      </w:pPr>
      <w:r>
        <w:t>DTSTART:20080208T200000Z</w:t>
      </w:r>
    </w:p>
    <w:p w:rsidR="00A75683" w:rsidRDefault="005800D8">
      <w:pPr>
        <w:pStyle w:val="Code"/>
      </w:pPr>
      <w:r>
        <w:t>LAST-MODIFIED:20080208T173955Z</w:t>
      </w:r>
    </w:p>
    <w:p w:rsidR="00A75683" w:rsidRDefault="005800D8">
      <w:pPr>
        <w:pStyle w:val="Code"/>
      </w:pPr>
      <w:r>
        <w:t>LOCATION:Fourth Coffee</w:t>
      </w:r>
    </w:p>
    <w:p w:rsidR="00A75683" w:rsidRDefault="005800D8">
      <w:pPr>
        <w:pStyle w:val="Code"/>
      </w:pPr>
      <w:r>
        <w:t>ORGANIZER;CN="Elizabeth Andersen":mailto:eandersen@contoso.com</w:t>
      </w:r>
    </w:p>
    <w:p w:rsidR="00A75683" w:rsidRDefault="005800D8">
      <w:pPr>
        <w:pStyle w:val="Code"/>
      </w:pPr>
      <w:r>
        <w:t>PRIORITY:5</w:t>
      </w:r>
    </w:p>
    <w:p w:rsidR="00A75683" w:rsidRDefault="005800D8">
      <w:pPr>
        <w:pStyle w:val="Code"/>
      </w:pPr>
      <w:r>
        <w:t>SEQUENCE:0</w:t>
      </w:r>
    </w:p>
    <w:p w:rsidR="00A75683" w:rsidRDefault="005800D8">
      <w:pPr>
        <w:pStyle w:val="Code"/>
      </w:pPr>
      <w:r>
        <w:t>SUMMARY;LANGUAGE=en-us:Lunch?</w:t>
      </w:r>
    </w:p>
    <w:p w:rsidR="00A75683" w:rsidRDefault="005800D8">
      <w:pPr>
        <w:pStyle w:val="Code"/>
      </w:pPr>
      <w:r>
        <w:t>TRANSP:OPAQUE</w:t>
      </w:r>
    </w:p>
    <w:p w:rsidR="00A75683" w:rsidRDefault="005800D8">
      <w:pPr>
        <w:pStyle w:val="Code"/>
      </w:pPr>
      <w:r>
        <w:t>UID:0400000</w:t>
      </w:r>
      <w:r>
        <w:t>08200E00074C5B7101A82E0080000000010C4F838346AC801000000000000000</w:t>
      </w:r>
    </w:p>
    <w:p w:rsidR="00A75683" w:rsidRDefault="005800D8">
      <w:pPr>
        <w:pStyle w:val="Code"/>
      </w:pPr>
      <w:r>
        <w:t xml:space="preserve">     0100000002009EB53F098B249AD66CBE6BB3B8B99</w:t>
      </w:r>
    </w:p>
    <w:p w:rsidR="00A75683" w:rsidRDefault="005800D8">
      <w:pPr>
        <w:pStyle w:val="Code"/>
      </w:pPr>
      <w:r>
        <w:t>X-ALT-DESC;FMTTYPE=text/html:&lt;!DOCTYPE HTML PUBLIC "-//W3C//DTD HTML 3.2//E</w:t>
      </w:r>
    </w:p>
    <w:p w:rsidR="00A75683" w:rsidRDefault="005800D8">
      <w:pPr>
        <w:pStyle w:val="Code"/>
      </w:pPr>
      <w:r>
        <w:t xml:space="preserve">     N"&gt;\n&lt;HTML&gt;\n&lt;HEAD&gt;\n&lt;META NAME="Generator" CONTENT="MS Exchang</w:t>
      </w:r>
      <w:r>
        <w:t>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LANG="en-us"&gt;&lt;FONT FACE="Calib</w:t>
      </w:r>
    </w:p>
    <w:p w:rsidR="00A75683" w:rsidRDefault="005800D8">
      <w:pPr>
        <w:pStyle w:val="Code"/>
      </w:pPr>
      <w:r>
        <w:t xml:space="preserve">     ri"&gt;When: Friday\, February 08\, 2008 12:00 PM-12:30 PM (GMT-08:00) Pacifi</w:t>
      </w:r>
    </w:p>
    <w:p w:rsidR="00A75683" w:rsidRDefault="005800D8">
      <w:pPr>
        <w:pStyle w:val="Code"/>
      </w:pPr>
      <w:r>
        <w:t xml:space="preserve">     c Time (US &amp;amp\; Canada).&lt;/FONT&gt;&lt;/SPAN&gt;&lt;/P&gt;\n\n&lt;P DIR=LTR&gt;&lt;SPAN LANG="en-</w:t>
      </w:r>
    </w:p>
    <w:p w:rsidR="00A75683" w:rsidRDefault="005800D8">
      <w:pPr>
        <w:pStyle w:val="Code"/>
      </w:pPr>
      <w:r>
        <w:t xml:space="preserve">     us"&gt;&lt;FONT FACE="Calibri"&gt;Where: Fourth Coffee&lt;/FONT&gt;&lt;/SPAN&gt;&lt;/P&gt;\n\n&lt;P DIR=</w:t>
      </w:r>
    </w:p>
    <w:p w:rsidR="00A75683" w:rsidRDefault="005800D8">
      <w:pPr>
        <w:pStyle w:val="Code"/>
      </w:pPr>
      <w:r>
        <w:t xml:space="preserve">     LTR&gt;&lt;SPAN LANG="en-us"&gt;&lt;FONT FACE="Calibri"&gt;*~*~*~*~*~*~*~*~*~*&lt;/FONT&gt;&lt;/SP</w:t>
      </w:r>
    </w:p>
    <w:p w:rsidR="00A75683" w:rsidRDefault="005800D8">
      <w:pPr>
        <w:pStyle w:val="Code"/>
      </w:pPr>
      <w:r>
        <w:t xml:space="preserve">     AN&gt;&lt;/P&gt;\n\n</w:t>
      </w:r>
      <w:r>
        <w:t xml:space="preserve">&lt;P DIR=LTR&gt;&lt;SPAN LANG="en-us"&gt;&lt;FONT FACE="Calibri"&gt;I haven't </w:t>
      </w:r>
    </w:p>
    <w:p w:rsidR="00A75683" w:rsidRDefault="005800D8">
      <w:pPr>
        <w:pStyle w:val="Code"/>
      </w:pPr>
      <w:r>
        <w:t xml:space="preserve">     had a raspberry scone in forever!&amp;nbsp\; Want to head down to Fourth Coffe</w:t>
      </w:r>
    </w:p>
    <w:p w:rsidR="00A75683" w:rsidRDefault="005800D8">
      <w:pPr>
        <w:pStyle w:val="Code"/>
      </w:pPr>
      <w:r>
        <w:t xml:space="preserve">     e for lunch?&lt;/FONT&gt;&lt;/SPAN&gt;&lt;SPAN LANG="en-us"&gt;&lt;/SPAN&gt;&lt;/P&gt;\n\n&lt;/BODY&gt;\n&lt;/HTM</w:t>
      </w:r>
    </w:p>
    <w:p w:rsidR="00A75683" w:rsidRDefault="005800D8">
      <w:pPr>
        <w:pStyle w:val="Code"/>
      </w:pPr>
      <w:r>
        <w:t xml:space="preserve">     L&gt;</w:t>
      </w:r>
    </w:p>
    <w:p w:rsidR="00A75683" w:rsidRDefault="005800D8">
      <w:pPr>
        <w:pStyle w:val="Code"/>
      </w:pPr>
      <w:r>
        <w:t>X-MICROSOFT-CDO-BUSYSTATUS</w:t>
      </w:r>
      <w:r>
        <w:t>:TENTATIVE</w:t>
      </w:r>
    </w:p>
    <w:p w:rsidR="00A75683" w:rsidRDefault="005800D8">
      <w:pPr>
        <w:pStyle w:val="Code"/>
      </w:pPr>
      <w:r>
        <w:t>X-MICROSOFT-CDO-IMPORTANCE:1</w:t>
      </w:r>
    </w:p>
    <w:p w:rsidR="00A75683" w:rsidRDefault="005800D8">
      <w:pPr>
        <w:pStyle w:val="Code"/>
      </w:pPr>
      <w:r>
        <w:t>X-MICROSOFT-CDO-INTENDEDSTATUS:BUSY</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lastRenderedPageBreak/>
        <w:t>X-MS-OLK-AUTOSTARTCHECK:FALSE</w:t>
      </w:r>
    </w:p>
    <w:p w:rsidR="00A75683" w:rsidRDefault="005800D8">
      <w:pPr>
        <w:pStyle w:val="Code"/>
      </w:pPr>
      <w:r>
        <w:t>X-MS-OLK-CONFTYPE:0</w:t>
      </w:r>
    </w:p>
    <w:p w:rsidR="00A75683" w:rsidRDefault="005800D8">
      <w:pPr>
        <w:pStyle w:val="Code"/>
      </w:pPr>
      <w:r>
        <w:t>X-MS-OLK-SENDER;CN="Elizabeth Andersen":mailto:eandersen@contoso</w:t>
      </w:r>
      <w:r>
        <w:t>.com</w:t>
      </w:r>
    </w:p>
    <w:p w:rsidR="00A75683" w:rsidRDefault="005800D8">
      <w:pPr>
        <w:pStyle w:val="Code"/>
      </w:pPr>
      <w:r>
        <w:t>BEGIN:VALARM</w:t>
      </w:r>
    </w:p>
    <w:p w:rsidR="00A75683" w:rsidRDefault="005800D8">
      <w:pPr>
        <w:pStyle w:val="Code"/>
      </w:pPr>
      <w:r>
        <w:t>TRIGGER:-PT15M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END:VEVENT</w:t>
      </w:r>
    </w:p>
    <w:p w:rsidR="00A75683" w:rsidRDefault="005800D8">
      <w:pPr>
        <w:pStyle w:val="Code"/>
      </w:pPr>
      <w:r>
        <w:t>END:VCALENDAR</w:t>
      </w:r>
    </w:p>
    <w:p w:rsidR="00A75683" w:rsidRDefault="00A75683">
      <w:pPr>
        <w:pStyle w:val="Code"/>
      </w:pPr>
    </w:p>
    <w:p w:rsidR="00A75683" w:rsidRDefault="005800D8">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08:30:00.000 PM 2/8/2008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lastRenderedPageBreak/>
              <w:t>PidLidCleanGlobalObjectId</w:t>
            </w:r>
            <w:r>
              <w:t xml:space="preserve"> </w:t>
            </w:r>
          </w:p>
        </w:tc>
        <w:tc>
          <w:tcPr>
            <w:tcW w:w="0" w:type="auto"/>
            <w:shd w:val="clear" w:color="auto" w:fill="auto"/>
          </w:tcPr>
          <w:p w:rsidR="00A75683" w:rsidRDefault="005800D8">
            <w:pPr>
              <w:pStyle w:val="TableBodyText"/>
            </w:pPr>
            <w:r>
              <w:t>cb: 56 lpb: 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Fourth Coffee </w:t>
            </w: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05:39:55.000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07:45:00.000 PM 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When: Friday\, </w:t>
            </w:r>
            <w:r>
              <w:t>February 08\, 2008 12:00 PM-12:30 PM (GMT-08:00) Pacific Time (US &amp; Canada).\nWhere: Fourth Coffee\n\n*~*~*~*~*~*~*~*~*~*\n\nI haven't had a raspberry scone in forever!  Want to head down to Fourth Coffee for lunch?\n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05:43:51.254 PM 2</w:t>
            </w:r>
            <w:r>
              <w:t>/8/2008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05:43:53.051 PM 2/8/2008</w:t>
            </w:r>
          </w:p>
        </w:tc>
      </w:tr>
      <w:tr w:rsidR="00A75683" w:rsidTr="00A75683">
        <w:tc>
          <w:tcPr>
            <w:tcW w:w="0" w:type="auto"/>
            <w:shd w:val="clear" w:color="auto" w:fill="auto"/>
          </w:tcPr>
          <w:p w:rsidR="00A75683" w:rsidRDefault="005800D8">
            <w:pPr>
              <w:pStyle w:val="TableBodyText"/>
            </w:pPr>
            <w:r>
              <w:rPr>
                <w:b/>
              </w:rPr>
              <w:lastRenderedPageBreak/>
              <w:t>PidTagMessageClass</w:t>
            </w:r>
            <w:r>
              <w:t xml:space="preserve"> </w:t>
            </w:r>
          </w:p>
        </w:tc>
        <w:tc>
          <w:tcPr>
            <w:tcW w:w="0" w:type="auto"/>
            <w:shd w:val="clear" w:color="auto" w:fill="auto"/>
          </w:tcPr>
          <w:p w:rsidR="00A75683" w:rsidRDefault="005800D8">
            <w:pPr>
              <w:pStyle w:val="TableBodyText"/>
            </w:pPr>
            <w:r>
              <w:t xml:space="preserve">IPM.Schedule.Meeting.Request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997 lpb:</w:t>
            </w:r>
            <w:r>
              <w:t xml:space="preserve"> E10300008F0B00004C5A4675555055B303000A00726370673132358232034368746D6C310331F862696404000330010301F70A80FF02A403E40713028010830050045608559F07B211B50E510301020063680AC07073657432060006C311B533DB044614473012BF02003403C5165AF9074069620510028011C308EF09F7B63</w:t>
            </w:r>
            <w:r>
              <w:t>B1ABF0E303511B20C60630050330B090164333616E00BA534205910822A5C0EB20190671F603300203C21444F4354590050452048544D4C20005055424C49432022402D2F2F5733432220444454442134332E32222045F84E223E11C31FD720800AA323BCFC31392090214223AD14D024BF2471E31F70261045414423AD0EF12</w:t>
            </w:r>
            <w:r>
              <w:t>78F050E10360EF03C4D455441C507B0412BB03D224709F0049014617405B02216F04F4E544D2370542C4005E1457814616EF4676506527613112E9100900220402030382E30302F70367438312F7130239E2A1F25A337823720905449544C45266EA6340EF0250D383520902F32DF7F310F1FF53421357028EF273F200435C11</w:t>
            </w:r>
            <w:r>
              <w:t>6E03C424F445923AD1EE14739DF20513B01212D2D16F16E552E91740980200352203EA078FC742F00213ED005B000C005403E102F3B7F3C8F412F20043628B15020804449523D4C545223A0BF1FE33F82000044E51EE144E65C2020CE720AB146A214605C7103214587051F9B3828B15350414E201A4C4980472C4009F02D757</w:t>
            </w:r>
            <w:r>
              <w:t>347239144DF482E313438209046E12D21204641432C3119554A6CD3181047A9576809F03A4D300510506461792C4D3065199075BD0AC0792F41508001D02F50200E20A63A2F8021804D2D51C1335202C02028474D542D2F5051E1DE29218000D006900DE020076252D0865505F0485E26616D7002804D4A9726457819416E615</w:t>
            </w:r>
            <w:r>
              <w:t>05029F22E251C353635614CF24A794A87FD483D3914D035704962595F45CB0AA2FF5A080A8146270AB15ED8483D01C03561FE50405F42BF628F438F449F45AF46BFFF5FFF48DF49EF4AFF4C0F4D1F4E2F4F3AE71AC050010861746816F1012009E0FF57EF58FF5A0F5B1F73EF5D3F5E4F5F5FFF606F617F63DF7CCF64AF65BF6</w:t>
            </w:r>
            <w:r>
              <w:t>6CF67DFFF68EF69FF6B0F80DF6D2F6E3F6F4F4EFBFC2A7E8BAF726F737F748F759F8E5FFF77BF78CF79DF7AEF7BFF7E5F973F7F2FFF803F814F825F836F847F858F9B4F87AFE788BF89CF4EFB492014702E900B909E279070054014703EC061202CA0F87370620490510104F002202E402B0B803FB2652E912154BF6E62B7A76</w:t>
            </w:r>
            <w:r>
              <w:t>055F9A68061014056C85700701705402CC0A62065A6F1646F77AF03A0AC31719B3FB2200A406E1460FE3F8CDF8DEF8EFF900FB03FB14F9F7FFFA08FB3BFB20FB31F924F935F946F957FDF968F98EFBF7F3A77A3112F3B3F398F2F200532A1386026337DC5E0</w:t>
            </w:r>
          </w:p>
        </w:tc>
      </w:tr>
      <w:tr w:rsidR="00A75683" w:rsidTr="00A75683">
        <w:tc>
          <w:tcPr>
            <w:tcW w:w="0" w:type="auto"/>
            <w:shd w:val="clear" w:color="auto" w:fill="auto"/>
          </w:tcPr>
          <w:p w:rsidR="00A75683" w:rsidRDefault="005800D8">
            <w:pPr>
              <w:pStyle w:val="TableBodyText"/>
            </w:pPr>
            <w:r>
              <w:rPr>
                <w:b/>
              </w:rPr>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w:t>
            </w:r>
            <w:r>
              <w:rPr>
                <w:b/>
              </w:rPr>
              <w:t>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116 lpb: 00000000812B1FA4BEA310199D6E00DD010F54020000008045006C0069007A0061006200650074006800200041006E00640065007200730065006E00000053004D00540050000000650061006E00640065007200730065006E00400063006F0</w:t>
            </w:r>
            <w:r>
              <w:t>06E0074006F0073006F002E0063006F006D000000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lastRenderedPageBreak/>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Lunch? </w:t>
            </w:r>
          </w:p>
        </w:tc>
      </w:tr>
    </w:tbl>
    <w:p w:rsidR="00A75683" w:rsidRDefault="00A75683"/>
    <w:p w:rsidR="00A75683" w:rsidRDefault="005800D8">
      <w:pPr>
        <w:pStyle w:val="Heading3"/>
      </w:pPr>
      <w:bookmarkStart w:id="1023" w:name="section_703406b8e8ed46039b334994d09d60fd"/>
      <w:bookmarkStart w:id="1024" w:name="_Toc163746247"/>
      <w:r>
        <w:t>Attendee's Meeting Acceptance</w:t>
      </w:r>
      <w:bookmarkEnd w:id="1023"/>
      <w:bookmarkEnd w:id="1024"/>
      <w:r>
        <w:fldChar w:fldCharType="begin"/>
      </w:r>
      <w:r>
        <w:instrText xml:space="preserve"> XE "Examples:attendee's meeting acceptance" </w:instrText>
      </w:r>
      <w:r>
        <w:fldChar w:fldCharType="end"/>
      </w:r>
      <w:r>
        <w:fldChar w:fldCharType="begin"/>
      </w:r>
      <w:r>
        <w:instrText xml:space="preserve"> XE "Attendee's meeting acceptance example" </w:instrText>
      </w:r>
      <w:r>
        <w:fldChar w:fldCharType="end"/>
      </w:r>
    </w:p>
    <w:p w:rsidR="00A75683" w:rsidRDefault="005800D8">
      <w:r>
        <w:t xml:space="preserve">Shu accepts Elizabeth's </w:t>
      </w:r>
      <w:hyperlink w:anchor="gt_85d4db24-1560-4ac1-aa9b-6cd96f36c0e0">
        <w:r>
          <w:rPr>
            <w:rStyle w:val="HyperlinkGreen"/>
            <w:b/>
          </w:rPr>
          <w:t>meeting request</w:t>
        </w:r>
      </w:hyperlink>
      <w:r>
        <w:t>.</w:t>
      </w:r>
    </w:p>
    <w:p w:rsidR="00A75683" w:rsidRDefault="005800D8">
      <w:r>
        <w:t xml:space="preserve">The following table lists the properties on the </w:t>
      </w:r>
      <w:hyperlink w:anchor="gt_b9ce8e55-dae6-467b-b5dc-850087d4dc18">
        <w:r>
          <w:rPr>
            <w:rStyle w:val="HyperlinkGreen"/>
            <w:b/>
          </w:rPr>
          <w:t>Calendar object</w:t>
        </w:r>
      </w:hyperlink>
      <w:r>
        <w:t xml:space="preserve"> that Shu sends.</w:t>
      </w:r>
    </w:p>
    <w:tbl>
      <w:tblPr>
        <w:tblStyle w:val="Table-ShadedHeader"/>
        <w:tblW w:w="0" w:type="auto"/>
        <w:tblLook w:val="04A0" w:firstRow="1" w:lastRow="0" w:firstColumn="1" w:lastColumn="0" w:noHBand="0" w:noVBand="1"/>
      </w:tblPr>
      <w:tblGrid>
        <w:gridCol w:w="2196"/>
        <w:gridCol w:w="7279"/>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w:t>
            </w:r>
            <w:r>
              <w:t>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08:30:00.000 PM 2/8/2008</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05:44:34.941 PM 2/8/2008</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w:t>
            </w:r>
            <w:r>
              <w:t>074C5B7101A82E0080000000010C4F838346AC801000000000000</w:t>
            </w:r>
            <w:r>
              <w:lastRenderedPageBreak/>
              <w:t>0000100000002009EB53F098B249AD66CBE6BB3B8B99</w:t>
            </w:r>
          </w:p>
        </w:tc>
      </w:tr>
      <w:tr w:rsidR="00A75683" w:rsidTr="00A75683">
        <w:tc>
          <w:tcPr>
            <w:tcW w:w="0" w:type="auto"/>
            <w:shd w:val="clear" w:color="auto" w:fill="auto"/>
          </w:tcPr>
          <w:p w:rsidR="00A75683" w:rsidRDefault="005800D8">
            <w:pPr>
              <w:pStyle w:val="TableBodyText"/>
            </w:pPr>
            <w:r>
              <w:rPr>
                <w:b/>
              </w:rPr>
              <w:lastRenderedPageBreak/>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Fourth Coffee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05:39:55.000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05:44:34.926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05:44:39.254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IPM.Schedule.Meeting.Resp.Pos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Accepted: Lunch? </w:t>
            </w:r>
          </w:p>
        </w:tc>
      </w:tr>
    </w:tbl>
    <w:p w:rsidR="00A75683" w:rsidRDefault="005800D8">
      <w:r>
        <w:t>The following shows the resulting iCalendar file.</w:t>
      </w:r>
    </w:p>
    <w:p w:rsidR="00A75683" w:rsidRDefault="005800D8">
      <w:pPr>
        <w:pStyle w:val="Code"/>
      </w:pPr>
      <w:r>
        <w:t>BEGIN:VCALENDAR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METHOD:REPLY</w:t>
      </w:r>
    </w:p>
    <w:p w:rsidR="00A75683" w:rsidRDefault="005800D8">
      <w:pPr>
        <w:pStyle w:val="Code"/>
      </w:pPr>
      <w:r>
        <w:t>X-MS-OLK-FORCEINSPECTOROPEN:TRUE</w:t>
      </w:r>
    </w:p>
    <w:p w:rsidR="00A75683" w:rsidRDefault="005800D8">
      <w:pPr>
        <w:pStyle w:val="Code"/>
      </w:pPr>
      <w:r>
        <w:t>BEGIN:VEVENT</w:t>
      </w:r>
    </w:p>
    <w:p w:rsidR="00A75683" w:rsidRDefault="005800D8">
      <w:pPr>
        <w:pStyle w:val="Code"/>
      </w:pPr>
      <w:r>
        <w:t>ATTEN</w:t>
      </w:r>
      <w:r>
        <w:t>DEE;PARTSTAT=ACCEPTED:mailto:sito@contoso.com</w:t>
      </w:r>
    </w:p>
    <w:p w:rsidR="00A75683" w:rsidRDefault="005800D8">
      <w:pPr>
        <w:pStyle w:val="Code"/>
      </w:pPr>
      <w:r>
        <w:t>CLASS:PUBLIC</w:t>
      </w:r>
    </w:p>
    <w:p w:rsidR="00A75683" w:rsidRDefault="005800D8">
      <w:pPr>
        <w:pStyle w:val="Code"/>
      </w:pPr>
      <w:r>
        <w:t>CREATED:20080208T174434Z</w:t>
      </w:r>
    </w:p>
    <w:p w:rsidR="00A75683" w:rsidRDefault="005800D8">
      <w:pPr>
        <w:pStyle w:val="Code"/>
      </w:pPr>
      <w:r>
        <w:t>DTEND:20080208T203000Z</w:t>
      </w:r>
    </w:p>
    <w:p w:rsidR="00A75683" w:rsidRDefault="005800D8">
      <w:pPr>
        <w:pStyle w:val="Code"/>
      </w:pPr>
      <w:r>
        <w:t>DTSTAMP:20080208T174434Z</w:t>
      </w:r>
    </w:p>
    <w:p w:rsidR="00A75683" w:rsidRDefault="005800D8">
      <w:pPr>
        <w:pStyle w:val="Code"/>
      </w:pPr>
      <w:r>
        <w:t>DTSTART:20080208T200000Z</w:t>
      </w:r>
    </w:p>
    <w:p w:rsidR="00A75683" w:rsidRDefault="005800D8">
      <w:pPr>
        <w:pStyle w:val="Code"/>
      </w:pPr>
      <w:r>
        <w:t>LAST-MODIFIED:20080208T174439Z</w:t>
      </w:r>
    </w:p>
    <w:p w:rsidR="00A75683" w:rsidRDefault="005800D8">
      <w:pPr>
        <w:pStyle w:val="Code"/>
      </w:pPr>
      <w:r>
        <w:lastRenderedPageBreak/>
        <w:t>LOCATION:Fourth Coffee</w:t>
      </w:r>
    </w:p>
    <w:p w:rsidR="00A75683" w:rsidRDefault="005800D8">
      <w:pPr>
        <w:pStyle w:val="Code"/>
      </w:pPr>
      <w:r>
        <w:t>PRIORITY:5</w:t>
      </w:r>
    </w:p>
    <w:p w:rsidR="00A75683" w:rsidRDefault="005800D8">
      <w:pPr>
        <w:pStyle w:val="Code"/>
      </w:pPr>
      <w:r>
        <w:t>SEQUENCE:0</w:t>
      </w:r>
    </w:p>
    <w:p w:rsidR="00A75683" w:rsidRDefault="005800D8">
      <w:pPr>
        <w:pStyle w:val="Code"/>
      </w:pPr>
      <w:r>
        <w:t xml:space="preserve">SUMMARY:Accepted: </w:t>
      </w:r>
      <w:r>
        <w:t>Lunch?</w:t>
      </w:r>
    </w:p>
    <w:p w:rsidR="00A75683" w:rsidRDefault="005800D8">
      <w:pPr>
        <w:pStyle w:val="Code"/>
      </w:pPr>
      <w:r>
        <w:t>TRANSP:OPAQUE</w:t>
      </w:r>
    </w:p>
    <w:p w:rsidR="00A75683" w:rsidRDefault="005800D8">
      <w:pPr>
        <w:pStyle w:val="Code"/>
      </w:pPr>
      <w:r>
        <w:t>UID:040000008200E00074C5B7101A82E0080000000010C4F838346AC801000000000000000</w:t>
      </w:r>
    </w:p>
    <w:p w:rsidR="00A75683" w:rsidRDefault="005800D8">
      <w:pPr>
        <w:pStyle w:val="Code"/>
      </w:pPr>
      <w:r>
        <w:t xml:space="preserve">     0100000002009EB53F098B249AD66CBE6BB3B8B99</w:t>
      </w:r>
    </w:p>
    <w:p w:rsidR="00A75683" w:rsidRDefault="005800D8">
      <w:pPr>
        <w:pStyle w:val="Code"/>
      </w:pPr>
      <w:r>
        <w:t>X-MICROSOFT-CDO-BUSYSTATUS:BUSY</w:t>
      </w:r>
    </w:p>
    <w:p w:rsidR="00A75683" w:rsidRDefault="005800D8">
      <w:pPr>
        <w:pStyle w:val="Code"/>
      </w:pPr>
      <w:r>
        <w:t>X-MICROSOFT-CDO-IMPORTANCE:1</w:t>
      </w:r>
    </w:p>
    <w:p w:rsidR="00A75683" w:rsidRDefault="005800D8">
      <w:pPr>
        <w:pStyle w:val="Code"/>
      </w:pPr>
      <w:r>
        <w:t>X-MS-OLK-AUTOFILLLOCATION:FALSE</w:t>
      </w:r>
    </w:p>
    <w:p w:rsidR="00A75683" w:rsidRDefault="005800D8">
      <w:pPr>
        <w:pStyle w:val="Code"/>
      </w:pPr>
      <w:r>
        <w:t>X-MS-OLK-CONFTYPE:0</w:t>
      </w:r>
    </w:p>
    <w:p w:rsidR="00A75683" w:rsidRDefault="005800D8">
      <w:pPr>
        <w:pStyle w:val="Code"/>
      </w:pPr>
      <w:r>
        <w:t>END:VEVENT</w:t>
      </w:r>
    </w:p>
    <w:p w:rsidR="00A75683" w:rsidRDefault="005800D8">
      <w:pPr>
        <w:pStyle w:val="Code"/>
      </w:pPr>
      <w:r>
        <w:t>END:VCALENDAR</w:t>
      </w:r>
    </w:p>
    <w:p w:rsidR="00A75683" w:rsidRDefault="00A75683">
      <w:pPr>
        <w:pStyle w:val="Code"/>
      </w:pPr>
    </w:p>
    <w:p w:rsidR="00A75683" w:rsidRDefault="005800D8">
      <w:r>
        <w:t>The following table lists the properties on the Calendar object that Elizabeth receives.</w:t>
      </w:r>
    </w:p>
    <w:tbl>
      <w:tblPr>
        <w:tblStyle w:val="Table-ShadedHeader"/>
        <w:tblW w:w="0" w:type="auto"/>
        <w:tblLook w:val="04A0" w:firstRow="1" w:lastRow="0" w:firstColumn="1" w:lastColumn="0" w:noHBand="0" w:noVBand="1"/>
      </w:tblPr>
      <w:tblGrid>
        <w:gridCol w:w="1467"/>
        <w:gridCol w:w="800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08:30:00.000 PM 2/8/2008</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05:44:34.000 PM 2/8/2008</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lastRenderedPageBreak/>
              <w:t>PidLidGlobalObjectId</w:t>
            </w:r>
            <w:r>
              <w:t xml:space="preserve"> </w:t>
            </w:r>
          </w:p>
        </w:tc>
        <w:tc>
          <w:tcPr>
            <w:tcW w:w="0" w:type="auto"/>
            <w:shd w:val="clear" w:color="auto" w:fill="auto"/>
          </w:tcPr>
          <w:p w:rsidR="00A75683" w:rsidRDefault="005800D8">
            <w:pPr>
              <w:pStyle w:val="TableBodyText"/>
            </w:pPr>
            <w:r>
              <w:t>cb: 56 lpb: 040000008200E00074C5B7101A82E0080000000010C4F8</w:t>
            </w:r>
            <w:r>
              <w:t>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Fourth Coffee </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02:00:00.000 AM 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05:47:43.269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05:47:43.769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IPM.Schedule.Meeting.Resp.Pos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sito@contoso.com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84 lpb: 00000000812B1FA4BEA310199D6E00DD010F5402000001805300680075002000490074006F00000053004D005400500000007300690074006F</w:t>
            </w:r>
            <w:r>
              <w:t>00400063006F006E0074006F0073006F002E0063006F006D000000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Shu Ito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lastRenderedPageBreak/>
              <w:t>PidTagSubject</w:t>
            </w:r>
            <w:r>
              <w:t xml:space="preserve"> </w:t>
            </w:r>
          </w:p>
        </w:tc>
        <w:tc>
          <w:tcPr>
            <w:tcW w:w="0" w:type="auto"/>
            <w:shd w:val="clear" w:color="auto" w:fill="auto"/>
          </w:tcPr>
          <w:p w:rsidR="00A75683" w:rsidRDefault="005800D8">
            <w:pPr>
              <w:pStyle w:val="TableBodyText"/>
            </w:pPr>
            <w:r>
              <w:t xml:space="preserve">Accepted: Lunch? </w:t>
            </w:r>
          </w:p>
        </w:tc>
      </w:tr>
    </w:tbl>
    <w:p w:rsidR="00A75683" w:rsidRDefault="00A75683"/>
    <w:p w:rsidR="00A75683" w:rsidRDefault="005800D8">
      <w:pPr>
        <w:pStyle w:val="Heading3"/>
      </w:pPr>
      <w:bookmarkStart w:id="1025" w:name="section_58adbf7cd2ef43ec8471d9f17691c69e"/>
      <w:bookmarkStart w:id="1026" w:name="_Toc163746248"/>
      <w:r>
        <w:t>Organizer's Cancellation</w:t>
      </w:r>
      <w:bookmarkEnd w:id="1025"/>
      <w:bookmarkEnd w:id="1026"/>
      <w:r>
        <w:fldChar w:fldCharType="begin"/>
      </w:r>
      <w:r>
        <w:instrText xml:space="preserve"> XE "Examples:organizer's cancellation" </w:instrText>
      </w:r>
      <w:r>
        <w:fldChar w:fldCharType="end"/>
      </w:r>
      <w:r>
        <w:fldChar w:fldCharType="begin"/>
      </w:r>
      <w:r>
        <w:instrText xml:space="preserve"> XE "Organizer's cancellation example" </w:instrText>
      </w:r>
      <w:r>
        <w:fldChar w:fldCharType="end"/>
      </w:r>
    </w:p>
    <w:p w:rsidR="00A75683" w:rsidRDefault="005800D8">
      <w:r>
        <w:t xml:space="preserve">Elizabeth realizes that she has a conflicting </w:t>
      </w:r>
      <w:hyperlink w:anchor="gt_cbc56efc-e4f7-4b31-9e5f-9c44e3924d94">
        <w:r>
          <w:rPr>
            <w:rStyle w:val="HyperlinkGreen"/>
            <w:b/>
          </w:rPr>
          <w:t>meeting</w:t>
        </w:r>
      </w:hyperlink>
      <w:r>
        <w:t>, so she cancels her lunch with Shu.</w:t>
      </w:r>
    </w:p>
    <w:p w:rsidR="00A75683" w:rsidRDefault="005800D8">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08:30:00.000 PM 2/8/2008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7</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lastRenderedPageBreak/>
              <w:t>PidLidAppointmentSequenceTime</w:t>
            </w:r>
            <w:r>
              <w:t xml:space="preserve"> </w:t>
            </w:r>
          </w:p>
        </w:tc>
        <w:tc>
          <w:tcPr>
            <w:tcW w:w="0" w:type="auto"/>
            <w:shd w:val="clear" w:color="auto" w:fill="auto"/>
          </w:tcPr>
          <w:p w:rsidR="00A75683" w:rsidRDefault="005800D8">
            <w:pPr>
              <w:pStyle w:val="TableBodyText"/>
            </w:pPr>
            <w:r>
              <w:t>05:48:33.676 PM 2/8/2008</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05:52:48.957</w:t>
            </w:r>
            <w:r>
              <w:t xml:space="preserve"> PM 2/8/2008</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w:t>
            </w:r>
            <w:r>
              <w:rPr>
                <w:b/>
              </w:rPr>
              <w:t>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Fourth Coffee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05:52:48.957 PM 2/8/2008</w:t>
            </w:r>
          </w:p>
        </w:tc>
      </w:tr>
      <w:tr w:rsidR="00A75683" w:rsidTr="00A75683">
        <w:tc>
          <w:tcPr>
            <w:tcW w:w="0" w:type="auto"/>
            <w:shd w:val="clear" w:color="auto" w:fill="auto"/>
          </w:tcPr>
          <w:p w:rsidR="00A75683" w:rsidRDefault="005800D8">
            <w:pPr>
              <w:pStyle w:val="TableBodyText"/>
            </w:pPr>
            <w:r>
              <w:rPr>
                <w:b/>
              </w:rPr>
              <w:t>PidLidRe</w:t>
            </w:r>
            <w:r>
              <w:rPr>
                <w:b/>
              </w:rPr>
              <w:lastRenderedPageBreak/>
              <w:t>minderDelta</w:t>
            </w:r>
            <w:r>
              <w:t xml:space="preserve"> </w:t>
            </w:r>
          </w:p>
        </w:tc>
        <w:tc>
          <w:tcPr>
            <w:tcW w:w="0" w:type="auto"/>
            <w:shd w:val="clear" w:color="auto" w:fill="auto"/>
          </w:tcPr>
          <w:p w:rsidR="00A75683" w:rsidRDefault="005800D8">
            <w:pPr>
              <w:pStyle w:val="TableBodyText"/>
            </w:pPr>
            <w:r>
              <w:lastRenderedPageBreak/>
              <w:t>1525252321</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When: Friday\, February 08\, 2008 12:00 PM-12:30 PM (GMT-08:00) Pacific Time (US &amp; Canada).\nWhere: </w:t>
            </w:r>
            <w:r>
              <w:t>Fourth Coffee\n\n*~*~*~*~*~*~*~*~*~*\n\nOops!  Forgot I have a meeting today. Maybe we can try again sometime next week.\n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05:52:48.926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05:52:49.301 PM 2/8/2008</w:t>
            </w:r>
          </w:p>
        </w:tc>
      </w:tr>
      <w:tr w:rsidR="00A75683" w:rsidTr="00A75683">
        <w:tc>
          <w:tcPr>
            <w:tcW w:w="0" w:type="auto"/>
            <w:shd w:val="clear" w:color="auto" w:fill="auto"/>
          </w:tcPr>
          <w:p w:rsidR="00A75683" w:rsidRDefault="005800D8">
            <w:pPr>
              <w:pStyle w:val="TableBodyText"/>
            </w:pPr>
            <w:r>
              <w:rPr>
                <w:b/>
              </w:rPr>
              <w:t>PidTagMessa</w:t>
            </w:r>
            <w:r>
              <w:rPr>
                <w:b/>
              </w:rPr>
              <w:t>geClass</w:t>
            </w:r>
            <w:r>
              <w:t xml:space="preserve"> </w:t>
            </w:r>
          </w:p>
        </w:tc>
        <w:tc>
          <w:tcPr>
            <w:tcW w:w="0" w:type="auto"/>
            <w:shd w:val="clear" w:color="auto" w:fill="auto"/>
          </w:tcPr>
          <w:p w:rsidR="00A75683" w:rsidRDefault="005800D8">
            <w:pPr>
              <w:pStyle w:val="TableBodyText"/>
            </w:pPr>
            <w:r>
              <w:t xml:space="preserve">IPM.Schedule.Meeting.Canceled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2758289368</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5760 lpb: </w:t>
            </w:r>
            <w:r>
              <w:t>7C160000AD5C00004C5A46759798928207000601010B606E6731303266350064007263700DD00E00321D0C60630D4401340131737473E26805706263681035090010C03433371044680EB0118762699311910D773333131666651393F87468650780135714C7145001403914C7637301E802A412D0646</w:t>
            </w:r>
            <w:r>
              <w:lastRenderedPageBreak/>
              <w:t>98F0336020010C00AC0</w:t>
            </w:r>
            <w:r>
              <w:t>73657402D1507072713200002A0AA16E5A6F1940200DF01A913613A030383530341B1101D01B00347DF3076D02833334180F191F1A281B42C71B041AE21FE17D436106D00721FD05D06114C01CD411A01D5603E31E2F3F19FB01301B621AA21B4020C66C69FB21511CD4311B2017FF235F1A1F1B2FFF1C3E27010050275F286F</w:t>
            </w:r>
            <w:r>
              <w:t>297F2A8F2B9FFF0F202CCF2DDF1F7F208F26A713C0323FFF334F2EEF2FFF310F1D3F381F392F3A3FFF3B4F3FA00E103C9F3DAF3EBF3FCF40DFFE36225F430F247F258F26982248428F6F490F44AF45BF1CD4394C5F4D64321433384DD420076D2043457F02834F90519F52A53C62535F546379CE7254C4321F4D5531362CA156</w:t>
            </w:r>
            <w:r>
              <w:t>FFF503824709D16B54C4370F59E758D17B5AAF038254087054C43C7F59E637C722415E7F0382284865215007D0FE2954C441EF6167532F6306071001A0EF0EB063E54758597D384751662F0382FA420740740EB054C44C4F59E75CA1CB6A2F6333560890746E21300790FE6563E41190518F529F212A54965310FF552F563F72</w:t>
            </w:r>
            <w:r>
              <w:t>AC5855531058DF59EF72ABFF5BF853105CAF5DBF72AB5FC65310685FF7696F72AB6B7A30708847FC720A2653FF54970DE082AF752F84C658560EF085DFF778BF84C55BF9317B4889AE7CE884D4FF5FC75A508C7F7FFF84C56B7926F265F1FF7F0F52CF53DF26C5708F86DF955F7706FD2700312CAF8A1F5AFF7A989AB1779FFF</w:t>
            </w:r>
            <w:r>
              <w:t>8D7F5ECF7E469AB17B4F616F6E5F638AFF9AA2605F656FA4EF678A9AA2645F90BFFF6A7F925B8F996CDFACDF6EFFA658933FF7944F992F966731970F981FB5CF9A38DE329AEF9BFF9D0F9E1A329EEF9FFF7FA10FA218B520BF6FA3EFA4FFA60C32FFA6FFA80FC55FAA2D0E01C78FAC5FAD6FFD927932AF3FB04FC98FB26FBB21</w:t>
            </w:r>
            <w:r>
              <w:t>B3AFF7B4BF2126965832B77FB88FD6379A38DF26F0D77F8A2F21359E0B33BF5FC06FFB2126A20933CB9FCCAF2126924CB532FFE1DFB4EFB5FFDA55D76FD87FE75F9A38FF85A0E91FBC7FBD8F9E2958CFDF4FEEFFFFA2095C9FC43FF2FFA5EE604FC86FF6DFFFAA1E644FE2AFFB0F924C684FD0AFFF3FBFD2CFECA2E53FE64FEB</w:t>
            </w:r>
            <w:r>
              <w:t>2F966734E90FFFEA1F07CF9A389AC0098FEE0FEF1F9E29FFBB300D6FF20FF31F0CB8F4CFF5DF035FFFA5FDECC0154FFA1FFB2FAA3C0D30197FF7FE4FFF5F926A35013F024F1B8F046FDF0D2105AF06BF0B9F966735097F0A8FFF283F9A380EE22A1F0E9F0FAF9E4712E2FF2DFF129F13AF2D46153F164F23CFA5FDDE36196F1A</w:t>
            </w:r>
            <w:r>
              <w:t>7F37CFAA2D361D9F1EAFFB1FBF925B3621AF22BF3BFF24DF2D91FF2618833F844F2D37829F2AFF87EE92F1DE372DC889AF8ABF9E2937890F32DFFF8E8E4CF23E08904F915F926A3B62424F7F275F286F4CC529EF4AEF59CF9A3838FF2DCF4E4F2FEF9E1A778F51BF616FA209EF7B3F36AF656FA5EE3839DF3AEF695FFDAA2D38</w:t>
            </w:r>
            <w:r>
              <w:t>3E0F552F402F925B7ECF431F0771AF453C92B1636F6C6F72A074626C3B5C9E106485C01A679E116E85C07830756530F5785F65CB8035798A7AA17A5F7B69FF79747B9279FF7DCF7D8D7D0F7B3F798FFA659ED038835A8471842F853979747F856283CF879F875D86DF850F88D4393F63508C248D8185A38D8092A22A5C546465</w:t>
            </w:r>
            <w:r>
              <w:t>60517074113368D17325BF40208EC670618F61716C3F7410565078A0E0A078A04DE06463B4746C90A07291A0AA30708F11C46175AE605C617390A09200A34E5093026E756D96A06192C004746F9300646A757374F9E0A0676892F0E0A079015650790114697490B03090105C6E6F867155D16E306F7465209A70A994C0796C6D</w:t>
            </w:r>
            <w:r>
              <w:t>B0689E20749A70FF90FF920F931F942F953F836099006060C9604173317410616678A09E208B8FE19A106C6020673130CB807F98219BE09D949D318F9698309EE333DB67309ED26685D0A11263896073E039A0B36E70A109A2A47410736EE86578749D3173968078006E40B674A3D155E069780095E079A4427F97504E7073E0</w:t>
            </w:r>
            <w:r>
              <w:t>BB40D75054009DF04EFFA4A278408EC39DD19D319B9073F0AE708E7697009730B2E06D696873E0A78F106E609730756EA8D1659BC0977880A4F99DF04499B420504E600661896090B06820466F6E7A748EB4749DE05F50AC905FF0772BA2409BE066AC905773E07468DE4267309BE090A0A7F06C9F106D00E5AE2472AE98666C</w:t>
            </w:r>
            <w:r>
              <w:t>AE06AD70B007CA62B00772AE02636290A04EA0FFB1F29091B262783095507891B3249750047065AE017363656C6CEF98C1ADD0AD71B38173A8407810CEC1AFAC81C680AF20B5E66CB5F562B5F5F39940B6046467B6E6B860B7E69DA0FDB6047690DF98FF9A0F9B1F9C2F9D3FFF8FA19E6F9F7FA08FA19FA2AFA3B7ACB0FFA86F</w:t>
            </w:r>
            <w:r>
              <w:t>A97AA486A6C475B0CAB09770A727BFC1A1A7E89D6DC1BCBC3077C06675A0FD973062BC707880AC00A7A2C6EFA9987DA5EC48B411B6D09550DDA3A76336FFCA7FCB8FCC9A85E0CD6FCE7FCF8FA682FFABF0B4A0AD107880D0DF68B0D20F9DBEFFC1BFC2C4B2B0A442D53FD646A52AD0F11E73AC00C951973077D06D706F8B04E0</w:t>
            </w:r>
            <w:r>
              <w:t>D76F456E40696C539752DD68B03177838EF0F0107678219710E655D1409660776EE356A611E3F2F9E513363046705F41A609E5A468B007FD016B60A60238393830307F1D81A60285E0E5F071202191E8A3342F68C0E5F0F0D0EC616DA4C1685057BB90EA63ABF2336B606DF8106B46429552EBA5537562EC1173E9A6F16C46FC</w:t>
            </w:r>
            <w:r>
              <w:t>3063EC1173F0BC80A3AAD15F506D6C4D4E6067EBF36672EE778F114A63EE31BBB2493FB36078F04EA0F8E0EC119550744CA76D90EC1104A07279F151318EC3FA78EE506EBE20E402F2749DF0BE70E074703A2F2FB47097A06E4074732ED610635FF0E080AD702E15E1012FF4F066FC60652F77F97800642F4B50C370F5D3EE50</w:t>
            </w:r>
            <w:r>
              <w:t>7790D65C90A1B5907785E032F0E1F713FE686B32EC11EE81AE80F0D3EE81AF30D7F8F6F0B5EE8162F0C367BDA096F0FE729571BE3004E0BB407410BB11AD10C7BB40B6D1AD706E626ABC6078F0D9A7F06F63AD41ED706B96D0A840FF9DE0FD94A4940070C1518F00AC0096E1E3EBA07880737973A490F0A18361F46C79AC0076</w:t>
            </w:r>
            <w:r>
              <w:t>EE5078A0FF789591D46764A4D06178A266FD61E3D0FBF091B5317656410231A410EE505F50BB9790AD1070C130B48004506CADC0DFA41295D0C4F07800D60178788077D0E7AC10F09178A07361A84095500373FFF28106910451F281B5905FF04E705F504D966078C130F3B06F7978F05CFDA410709790781060309660BC31B6</w:t>
            </w:r>
            <w:r>
              <w:t>D03BBC80FD8064AC107830F2B06264FFB7609660BC81B480A491CD01A4929790C9BDE0655C0450727AFD62B86077F89295500D31680B737110013167FE760E090CC1BE50955011200E730F84DF0F330442FF510EA111136A09616020E5C4A0764550776BB3516B601272BFB4705640C401F7B1FAA0B97265BDE0DF13D5A49096</w:t>
            </w:r>
            <w:r>
              <w:t>E0A50100C074E4909550FF0</w:t>
            </w:r>
            <w:r>
              <w:lastRenderedPageBreak/>
              <w:t>CA0FCC11567BE706E40BDA0BC809651FFF2A0BE70BDE17821CCF0255020D0DE00FFF2A0C1110AB2B351BA8015701361BB40FF7830AD21156178217810B911F2A0EBB1DF0BE10CA09660EBB1BBB07017D2A3F0FF90B0BDB0C4729550B482C111D8A1F5909FB490D6610000B490BBA17070A960FBBB</w:t>
            </w:r>
            <w:r>
              <w:t>40BC616960201AF6A6025FF096E0FBE826A400777821A5D2BC304E109660FF8960AD10BD92F590BC50A9C10591ECF0BF9750A4915650BE209651B3516EEBA17FAC9025B0B4901AE1B490E3D0965163FE78BC8095F0C9A195D0B3600A41D8C0EF24C1093196609E2063F2B117D29E20EF24B3BDA09550B6E06826231532F3C0F6</w:t>
            </w:r>
            <w:r>
              <w:t>67BB72FF9163037017137820EBC01F26E2743019B229320370747862FC785C1B10C5004E70A400BC501360FBF42106116C1861741009F13D40E1112FA4D2C3F0A4308ED2770291666DF72A60E2B0FB4120F7900FF09642C3F0FFA4D034F04E9009A096E0BB5085D095D0BE6CA4906E4013601970F2A0759610FFDC42BB71A3D1</w:t>
            </w:r>
            <w:r>
              <w:t>FBD1A9F1FB959582A410FF78A0FD31A970B5900CA03233BC043140FF3223E72A0030FCD297118EF0BD20FBC1FC6C760411BD21F4B0BD5036B195F0FF78103732B351F09150A0F7B1A970C141CF9711BD202B3095F0202EE36436B6FF63503752DC5137BF38CF39DF37106730BFBD208F10FD803BAF3CBF3DCF6C6B60DFBD20DB</w:t>
            </w:r>
            <w:r>
              <w:t>003B6F403F4145293A2C6F90F73F0F43FF4125626E704CB1452F36E3FF55B042CF479F48AF49BF370168D04B12FF379F4C7F4D8F459D6D004B1F50AF51BFFF52CF37015B704FAF554F565F5765F701FFB630F700C1309550DC33BB72BA5FBB6FFFBC7FBD8FBE9FDADFC0CFDC5FC2EFC3FFFFC50FA3B16AF0D2CF650ADDA125B1</w:t>
            </w:r>
            <w:r>
              <w:t>ACF0C9E8B9205714406E3AABE067B1A861792CABE065EBB075F1C14E20AEA06D60F631382085E03AD3E850AB404D2D6EA1336EE276B0B0474D542DAEA06EC129AB411C6369F59175B376B0555320182620437470612061292EFC0D0A5C526C9278D06CE10A0078103DABD043F57178E0723572352A7EFF74CF73EC5C445D0F5E</w:t>
            </w:r>
            <w:r>
              <w:t>1F5F2F603F614F7F95B65C525960A619697F6A8F6B9F4F726F09802120ABE1EE9096E020F649F39006C120419071202BF0FF21B6207B206D312E8190EE7079FFE0FA20D8C02013605CF07BA06DF0AB807F5CD2E0807120FF107121A402840165FE6B3A107E1F7F2F803EA7707A40B7D07FA61976668ED208D10312975377F073</w:t>
            </w:r>
            <w:r>
              <w:t>F300008561617880C0C0A08C21D8A0FFFDD0D8D08F1195718C31D607907130907F8C21A9688EA6C8958D86A526796139FE39EA408CF7A410B4801BE077E18DEAFFD3A28F0A9404C8956381910994048D24BF62C0A6C5932F943F954FA5443996CBBF144282F2E3409A0F9B1F9C2B329D0FBB9E1F9C1C33A01FA12F9C1C34A32F</w:t>
            </w:r>
            <w:r>
              <w:t>BBA43F9C1C35A63FA74F9C1C36A94FBBAA5F9C1C37AC5FAD6F9C1C38AF6FDBB07F9C1C3997F3B39633B41C7B20FF70E09CF4B5DFB6E8A004B7EFB6E8A314FFB9FFB6E8A624BC0FB6E8A934BE1FB6E8FFAC44C02FB6E8AF54C23FB6E8B264C44FFFB6E8B574B2CFC69364D296F813601BE0FFB3B0E4A0980F991FC84FB3B4DE72</w:t>
            </w:r>
            <w:r>
              <w:t>96E9FF71003061C60B95D49716EE0179927071FFED60029062A07360EB32CB1FCC2FCD3FFFCE46D0CCECA1FF10CFC6D35FD46FD57FDFE1A0F780D6CC7BA0063067D81FD92F77DA3FDB4696BC452D607A407D607357DD0FDE1F910935B41C54257220DE4767B1E213DE5E97165004962EF1FE540521E21FE68FDF2FD05F9754D7</w:t>
            </w:r>
            <w:r>
              <w:t>807F0B81FF21E94FEA5F910980D096CB4CFF7BC2D7800C71EE3FEF4FF05DD0CCF224FFF2202360F2FFF40FF08ADBCCF224E6375FF7AFF8BFF0D5695096DA4D2C6069BF7AB0F2769CE5FC0FFD1FF0D534FEAFFFFFB9A00400CF01DFF0D5C9CCFF75F712FF005F062FF06C8120083F0945052F0ACFFDF07B370CBFFFB1E63209AF</w:t>
            </w:r>
            <w:r>
              <w:t>0F4FF06CFF6E80115F12650E4F13EFF07BB41C121AAFA31417CF18DFB3B43796BC445960FE6BF70F1CCF1DDFD0CC73808D202E60FF79A0F27F20EF21FF1EB1DBCC2417201FFF25EF1DEEFE9C2417FB7F2A7FF04FFA4FF1F267204163E8708B9012CF2F2FFFF4FF314F096332DF33EF34FFFA0FFB18FF37BF38CF39DFFE5FFF6F</w:t>
            </w:r>
            <w:r>
              <w:t>3CAF3DBF3ECFFF031F042F41FF430F441F07DF08EC474CE3E6CFD135526576E1F0CAEF48BFFFEB3FC639456C0963D2274F4F505F516FF3DB461A5C517581F0D80F55BF56CFFBC65796BC498B906CC04DB0593F5A4FFF499F0C9F0DA9474F5F7F608F10FF120CFF638F649F65AF158F169C68AF69BF6ACFFF1A1F1B2C6DCF6EDF</w:t>
            </w:r>
            <w:r>
              <w:t>6FEF1EAF1FB872EFFF73FF750F22FF240F77CF78DF79EF27BFFF28CC7D1F7E2F7F3F2C4F2D5C823F834FFF845F30DF31EF8783176F88EF356F367FFF82098CFF8E0F3A5F3B6F872991EF92FFFF3F4F717F416F96DF97EF449F9A0F46BFFF9C2F9D3F49EF9F5F4C0CA17FA28F610FFFA4AF632CA69FA7AF662FA9CF684CABBFFF</w:t>
            </w:r>
            <w:r>
              <w:t>ACCF6B4FAEEF6D6CB0DFB1EF706FB40FFF728CB5FFB70F758F769F914FBB8FBC9FFF7ADF7BEF8C5FC06FC17F802F813FC4DFFFC5EFC6FF857F868FCA2FCB3FB7DF8ACFFF8BDF1BEFD08F8F0FD2AF81FAD4AFD5BFFF940F951F8729D99FDAAF98FFB92F9B1FFFDE8FDF9F9E4FE1BFA06FE3DFE4EFA39FFFE70F4C0CE92FEA3FA8</w:t>
            </w:r>
            <w:r>
              <w:t>BFEC5F632CEE4FFFEF5FADDFF17F684CF36FF47FB2FFF69FFF6D6CF88FF99FB81FFBBF728CFDAFFEBFFFBD3FBE4FD8FF033F044FC28FC39FD40FFF081F092FC7DFC8EF0C8F0D9F0EAFCD2F3FCE3F11DF12EFFF8FD27FD38F2034FF174F185FD6DFD7EF82181C5F1D6FDBBFFFDCCF8729214F225FE0AF00DFE2CF263FFF274FE5</w:t>
            </w:r>
            <w:r>
              <w:t>FF296FE81F2B8F2C9FEB4F2EBFFF4C0C30DF31EFF06F340F632C35FF370FFFF58F392F684C3B1F3C2FFAAF3E4F6D6CFF403F414FFFCF436F728C455F466F04EFFF05FF20AF4AEF4BFF0A3F0B4F1BBF4FCFFF50DF0F8F109F543F554F565F14DF15EF9F598F5A9F473F1A2F1B3F20355EFFFF600F1E8F1F9F8218640F651F236F</w:t>
            </w:r>
            <w:r>
              <w:t>247FFF872968FF6A0F285F488F2A7F6DEF6EFFFF2DAF711F2FCF733F744F32FF766FA5BCFF788F799F381F7BBFAADC7DAF7EBF3D3FFF80DFAFFC82CF83DF425F85FFB51C87EFFF88FF477F8B1FBA3C8D0F8E1F4C9F4DAFFF685F929F93AF51EF52FF636F977F988FFF573F584F9BEF9CFF9E0F5C8F5D9FA13FCFA24F8EEF61DF</w:t>
            </w:r>
            <w:r>
              <w:t>62EF2036A6AFA7BFFF663F674FC9C8ABBFACCF6B1F6C2FCED9FFB0AFB1BF700F903F722FB59FB6AF755FFFB8CF777FBAEFBBFF7AAFBE1FED6CC03FFFC14F7FCFC36FF28CC55FC66F84EFC88FFFF7ACCA7FCB8F8A0FCDAFFCCCCF9FD0AFFF8F2FD2CF01ECD4BFD5CF944F955FB00FFFDA4FDB5F999F9AAFAB1FDF2FE03F9EEFFF</w:t>
            </w:r>
            <w:r>
              <w:t>9FFFE39FE4AFE5BFA43FA54FE8EFE9FF89D6967166ED206D6174E1A405A8F631D7AC537562746CA06520456D702</w:t>
            </w:r>
            <w:r>
              <w:lastRenderedPageBreak/>
              <w:t>A80733520AFEE5FEF6FF07FA90532E1AC491700BF16F0EAF0F34FF45FF56FF0FE33E1ACC1F2E5526566657216F016E0FFF96FFA7FFB8FFC96B39CF866FE6FFF7F47008F019FEC1C426F6F4E70541FA940F320</w:t>
            </w:r>
            <w:r>
              <w:t>0493FC87CD6C426962A26CA910677261F9007904930706EFFCC3D7AC544F43204802652A933B7D7D7B5C2A6C5C64F0F0F92074ED20F8C030D03130353010D23210D31090123811343464EC00373836086436630290326535333034313538133012103463FC3532C310AE90BDC0C310E6E012D0FE3313B014801134153EA97010</w:t>
            </w:r>
            <w:r>
              <w:t>D1B440006366313165306131726216D0616510A0179F188C330F16F0197110D0042066663039FF16161AEF11711BBD1B9D1A121E321B16FF1E1E1E97209F21AF22BF23CF24DF25EFFF26FF280F291F2A2F2B3F2C4F2D5F2E6FFF2F7F308F319F32AF33BF34CF35DF36EFFF37FF390F3A1F3B2F3C3F3D4F3E5F3F6FFF407F418F</w:t>
            </w:r>
            <w:r>
              <w:t>429F43AF44BF45CF46DF47EFFF48FF4A0F4B1F4C2F4D3F4E4F4F5F506FDF517F528F539F54AF559C6455951E25FF578F589F59AF5ABF5BCF5CDF5DEF5EFFFF600F611F622F633F644F655F666F677FFF688F699F6AAF6BBF6CCF6DDF6EEF6FFFFF710F721F732F743F754F765F776F787FFF798F7A9F7BAF7CBF7DCF7EDF7FEF</w:t>
            </w:r>
            <w:r>
              <w:t>80FFFF820F831F842F853F864F875F886F897FFF8A8F8B9F8CAF8DBF8ECF8FDF90EF91FFFF930F941F952F1E3313B016211E8196D2D4373411043410C13619A19752FFE6E097311A62991F9A2F9B3F9C4F9D5F5F1171164210C1958F56B663D79064D43938A0F062A1103313811340AA390F206612906413216216F0331F8FA3</w:t>
            </w:r>
            <w:r>
              <w:t>066230134011903662F037623661A18010901F1FA61FFFA72FA83FA94FAA5FAB6FAC7FAD8F202FFFAF8CAE0FB19FB2AFB3BFB4CFB5DFB6EFFFB7FFB90FBA1FBB2FBC3FBD4FAE6FBF6FFFB08FC18FC29FC3AFC4BFC5CFC6DFC7EFFFC8FFCA0FCB1FCC2FCD3FBE5FCF5FC07FFFD17FD28FD39FD4AF1CDE10C4D5950F900200D7C0</w:t>
            </w:r>
          </w:p>
        </w:tc>
      </w:tr>
      <w:tr w:rsidR="00A75683" w:rsidTr="00A75683">
        <w:tc>
          <w:tcPr>
            <w:tcW w:w="0" w:type="auto"/>
            <w:shd w:val="clear" w:color="auto" w:fill="auto"/>
          </w:tcPr>
          <w:p w:rsidR="00A75683" w:rsidRDefault="005800D8">
            <w:pPr>
              <w:pStyle w:val="TableBodyText"/>
            </w:pPr>
            <w:r>
              <w:rPr>
                <w:b/>
              </w:rPr>
              <w:lastRenderedPageBreak/>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Canceled: Lunch? </w:t>
            </w:r>
          </w:p>
        </w:tc>
      </w:tr>
    </w:tbl>
    <w:p w:rsidR="00A75683" w:rsidRDefault="005800D8">
      <w:r>
        <w:t>The following shows the resulting iCalendar file.</w:t>
      </w:r>
    </w:p>
    <w:p w:rsidR="00A75683" w:rsidRDefault="005800D8">
      <w:pPr>
        <w:pStyle w:val="Code"/>
      </w:pPr>
      <w:r>
        <w:t>BEGIN:VCALENDAR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METHOD:CANCEL</w:t>
      </w:r>
    </w:p>
    <w:p w:rsidR="00A75683" w:rsidRDefault="005800D8">
      <w:pPr>
        <w:pStyle w:val="Code"/>
      </w:pPr>
      <w:r>
        <w:t>X-MS-OLK-FORCEINSPECTOROPEN:TRUE</w:t>
      </w:r>
    </w:p>
    <w:p w:rsidR="00A75683" w:rsidRDefault="005800D8">
      <w:pPr>
        <w:pStyle w:val="Code"/>
      </w:pPr>
      <w:r>
        <w:t>BEGIN:VEVENT</w:t>
      </w:r>
    </w:p>
    <w:p w:rsidR="00A75683" w:rsidRDefault="005800D8">
      <w:pPr>
        <w:pStyle w:val="Code"/>
      </w:pPr>
      <w:r>
        <w:t>ATTENDEE;CN=sito@contoso.com;RSVP=TRUE:mailto:sito@contoso.com</w:t>
      </w:r>
    </w:p>
    <w:p w:rsidR="00A75683" w:rsidRDefault="005800D8">
      <w:pPr>
        <w:pStyle w:val="Code"/>
      </w:pPr>
      <w:r>
        <w:t>CLASS:PUBLIC</w:t>
      </w:r>
    </w:p>
    <w:p w:rsidR="00A75683" w:rsidRDefault="005800D8">
      <w:pPr>
        <w:pStyle w:val="Code"/>
      </w:pPr>
      <w:r>
        <w:t>CREATED:20080208T175248Z</w:t>
      </w:r>
    </w:p>
    <w:p w:rsidR="00A75683" w:rsidRDefault="005800D8">
      <w:pPr>
        <w:pStyle w:val="Code"/>
      </w:pPr>
      <w:r>
        <w:t>DESCRIPTION:When: Friday\, February 08\, 2008 12:00 PM-12:30 PM (GMT-08:00)</w:t>
      </w:r>
    </w:p>
    <w:p w:rsidR="00A75683" w:rsidRDefault="005800D8">
      <w:pPr>
        <w:pStyle w:val="Code"/>
      </w:pPr>
      <w:r>
        <w:t xml:space="preserve">      Pacific Time (US &amp; Canada).\nWhere: Fourth Coffee\n\n*~*~*~*~*~*~*~*~*~*\</w:t>
      </w:r>
    </w:p>
    <w:p w:rsidR="00A75683" w:rsidRDefault="005800D8">
      <w:pPr>
        <w:pStyle w:val="Code"/>
      </w:pPr>
      <w:r>
        <w:t xml:space="preserve">     n\nOops!  Forgot I have a meeting today. Maybe we can try again sometime </w:t>
      </w:r>
    </w:p>
    <w:p w:rsidR="00A75683" w:rsidRDefault="005800D8">
      <w:pPr>
        <w:pStyle w:val="Code"/>
      </w:pPr>
      <w:r>
        <w:t xml:space="preserve">     next week.\n</w:t>
      </w:r>
    </w:p>
    <w:p w:rsidR="00A75683" w:rsidRDefault="005800D8">
      <w:pPr>
        <w:pStyle w:val="Code"/>
      </w:pPr>
      <w:r>
        <w:t>DTEND:20080208T203000Z</w:t>
      </w:r>
    </w:p>
    <w:p w:rsidR="00A75683" w:rsidRDefault="005800D8">
      <w:pPr>
        <w:pStyle w:val="Code"/>
      </w:pPr>
      <w:r>
        <w:t>DTSTAMP:20080208T175248Z</w:t>
      </w:r>
    </w:p>
    <w:p w:rsidR="00A75683" w:rsidRDefault="005800D8">
      <w:pPr>
        <w:pStyle w:val="Code"/>
      </w:pPr>
      <w:r>
        <w:t>DTSTART:20080208T200000Z</w:t>
      </w:r>
    </w:p>
    <w:p w:rsidR="00A75683" w:rsidRDefault="005800D8">
      <w:pPr>
        <w:pStyle w:val="Code"/>
      </w:pPr>
      <w:r>
        <w:t>LAST-MODIFIED:20080208T175249Z</w:t>
      </w:r>
    </w:p>
    <w:p w:rsidR="00A75683" w:rsidRDefault="005800D8">
      <w:pPr>
        <w:pStyle w:val="Code"/>
      </w:pPr>
      <w:r>
        <w:t>LOCATION:Fourth Coffee</w:t>
      </w:r>
    </w:p>
    <w:p w:rsidR="00A75683" w:rsidRDefault="005800D8">
      <w:pPr>
        <w:pStyle w:val="Code"/>
      </w:pPr>
      <w:r>
        <w:t xml:space="preserve">ORGANIZER;CN="Elizabeth </w:t>
      </w:r>
      <w:r>
        <w:t>Andersen":mailto:eandersen@contoso.com</w:t>
      </w:r>
    </w:p>
    <w:p w:rsidR="00A75683" w:rsidRDefault="005800D8">
      <w:pPr>
        <w:pStyle w:val="Code"/>
      </w:pPr>
      <w:r>
        <w:t>PRIORITY:1</w:t>
      </w:r>
    </w:p>
    <w:p w:rsidR="00A75683" w:rsidRDefault="005800D8">
      <w:pPr>
        <w:pStyle w:val="Code"/>
      </w:pPr>
      <w:r>
        <w:t>SEQUENCE:1</w:t>
      </w:r>
    </w:p>
    <w:p w:rsidR="00A75683" w:rsidRDefault="005800D8">
      <w:pPr>
        <w:pStyle w:val="Code"/>
      </w:pPr>
      <w:r>
        <w:t>SUMMARY;LANGUAGE=en-us:Canceled: Lunch?</w:t>
      </w:r>
    </w:p>
    <w:p w:rsidR="00A75683" w:rsidRDefault="005800D8">
      <w:pPr>
        <w:pStyle w:val="Code"/>
      </w:pPr>
      <w:r>
        <w:t>TRANSP:TRANSPARENT</w:t>
      </w:r>
    </w:p>
    <w:p w:rsidR="00A75683" w:rsidRDefault="005800D8">
      <w:pPr>
        <w:pStyle w:val="Code"/>
      </w:pPr>
      <w:r>
        <w:t>UID:040000008200E00074C5B7101A82E0080000000010C4F838346AC801000000000000000</w:t>
      </w:r>
    </w:p>
    <w:p w:rsidR="00A75683" w:rsidRDefault="005800D8">
      <w:pPr>
        <w:pStyle w:val="Code"/>
      </w:pPr>
      <w:r>
        <w:t xml:space="preserve">     0100000002009EB53F098B249AD66CBE6BB3B8B99</w:t>
      </w:r>
    </w:p>
    <w:p w:rsidR="00A75683" w:rsidRDefault="005800D8">
      <w:pPr>
        <w:pStyle w:val="Code"/>
      </w:pPr>
      <w:r>
        <w:t>X-ALT-DESC;FM</w:t>
      </w:r>
      <w:r>
        <w:t>TTYPE=text/html:&lt;!DOCTYPE HTML PUBLIC "-//W3C//DTD HTML 3.2//E</w:t>
      </w:r>
    </w:p>
    <w:p w:rsidR="00A75683" w:rsidRDefault="005800D8">
      <w:pPr>
        <w:pStyle w:val="Code"/>
      </w:pPr>
      <w:r>
        <w:t xml:space="preserve">     N"&gt;\n&lt;HTML&gt;\n&lt;HEAD&gt;\n&lt;META NAME="Generator" CONTENT="MS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w:t>
      </w:r>
      <w:r>
        <w:t>P DIR=LTR&gt;&lt;SPAN LANG="en-us"&gt;&lt;FONT FACE="Calib</w:t>
      </w:r>
    </w:p>
    <w:p w:rsidR="00A75683" w:rsidRDefault="005800D8">
      <w:pPr>
        <w:pStyle w:val="Code"/>
      </w:pPr>
      <w:r>
        <w:t xml:space="preserve">     ri"&gt;When: Friday\, February 08\, 2008 12:00 PM-12:30 PM (GMT-08:00) Pacifi</w:t>
      </w:r>
    </w:p>
    <w:p w:rsidR="00A75683" w:rsidRDefault="005800D8">
      <w:pPr>
        <w:pStyle w:val="Code"/>
      </w:pPr>
      <w:r>
        <w:t xml:space="preserve">     c Time (US &amp;amp\; Canada).&lt;/FONT&gt;&lt;/SPAN&gt;&lt;/P&gt;\n\n&lt;P DIR=LTR&gt;&lt;SPAN LANG="en-</w:t>
      </w:r>
    </w:p>
    <w:p w:rsidR="00A75683" w:rsidRDefault="005800D8">
      <w:pPr>
        <w:pStyle w:val="Code"/>
      </w:pPr>
      <w:r>
        <w:t xml:space="preserve">     us"&gt;&lt;FONT FACE="Calibri"&gt;Where: Fourth Coffe</w:t>
      </w:r>
      <w:r>
        <w:t>e&lt;/FONT&gt;&lt;/SPAN&gt;&lt;/P&gt;\n\n&lt;P DIR=</w:t>
      </w:r>
    </w:p>
    <w:p w:rsidR="00A75683" w:rsidRDefault="005800D8">
      <w:pPr>
        <w:pStyle w:val="Code"/>
      </w:pPr>
      <w:r>
        <w:t xml:space="preserve">     LTR&gt;&lt;SPAN LANG="en-us"&gt;&lt;FONT FACE="Calibri"&gt;*~*~*~*~*~*~*~*~*~*&lt;/FONT&gt;&lt;/SP</w:t>
      </w:r>
    </w:p>
    <w:p w:rsidR="00A75683" w:rsidRDefault="005800D8">
      <w:pPr>
        <w:pStyle w:val="Code"/>
      </w:pPr>
      <w:r>
        <w:t xml:space="preserve">     AN&gt;&lt;/P&gt;\n\n&lt;P DIR=LTR&gt;&lt;SPAN LANG="en-us"&gt;&lt;FONT FACE="Calibri"&gt;Oops!&amp;nbsp\;</w:t>
      </w:r>
    </w:p>
    <w:p w:rsidR="00A75683" w:rsidRDefault="005800D8">
      <w:pPr>
        <w:pStyle w:val="Code"/>
      </w:pPr>
      <w:r>
        <w:t xml:space="preserve">      Forgot I have a meeting today.&amp;nbsp\; Maybe we can try agai</w:t>
      </w:r>
      <w:r>
        <w:t>n sometime nex</w:t>
      </w:r>
    </w:p>
    <w:p w:rsidR="00A75683" w:rsidRDefault="005800D8">
      <w:pPr>
        <w:pStyle w:val="Code"/>
      </w:pPr>
      <w:r>
        <w:lastRenderedPageBreak/>
        <w:t xml:space="preserve">     t week.&lt;/FONT&gt;&lt;/SPAN&gt;&lt;SPAN LANG="en-us"&gt;&lt;/SPAN&gt;&lt;/P&gt;\n\n&lt;/BODY&gt;\n&lt;/HTML&gt;</w:t>
      </w:r>
    </w:p>
    <w:p w:rsidR="00A75683" w:rsidRDefault="005800D8">
      <w:pPr>
        <w:pStyle w:val="Code"/>
      </w:pPr>
      <w:r>
        <w:t>X-MICROSOFT-CDO-BUSYSTATUS:FREE</w:t>
      </w:r>
    </w:p>
    <w:p w:rsidR="00A75683" w:rsidRDefault="005800D8">
      <w:pPr>
        <w:pStyle w:val="Code"/>
      </w:pPr>
      <w:r>
        <w:t>X-MICROSOFT-CDO-IMPORTANCE:2</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X-MS-OLK-APPTSEQTIME:20080208T174833Z</w:t>
      </w:r>
    </w:p>
    <w:p w:rsidR="00A75683" w:rsidRDefault="005800D8">
      <w:pPr>
        <w:pStyle w:val="Code"/>
      </w:pPr>
      <w:r>
        <w:t>X-MS-OLK-AUTOSTARTCHECK:FALSE</w:t>
      </w:r>
    </w:p>
    <w:p w:rsidR="00A75683" w:rsidRDefault="005800D8">
      <w:pPr>
        <w:pStyle w:val="Code"/>
      </w:pPr>
      <w:r>
        <w:t>X-MS-OLK-CONFTYPE:0</w:t>
      </w:r>
    </w:p>
    <w:p w:rsidR="00A75683" w:rsidRDefault="005800D8">
      <w:pPr>
        <w:pStyle w:val="Code"/>
      </w:pPr>
      <w:r>
        <w:t>X-MS-OLK-SENDER;CN="Elizabeth Andersen":mailto:eandersen@contoso.com</w:t>
      </w:r>
    </w:p>
    <w:p w:rsidR="00A75683" w:rsidRDefault="005800D8">
      <w:pPr>
        <w:pStyle w:val="Code"/>
      </w:pPr>
      <w:r>
        <w:t>END:VEVENT</w:t>
      </w:r>
    </w:p>
    <w:p w:rsidR="00A75683" w:rsidRDefault="005800D8">
      <w:pPr>
        <w:pStyle w:val="Code"/>
      </w:pPr>
      <w:r>
        <w:t>END:VCALENDAR</w:t>
      </w:r>
    </w:p>
    <w:p w:rsidR="00A75683" w:rsidRDefault="00A75683">
      <w:pPr>
        <w:pStyle w:val="Code"/>
      </w:pPr>
    </w:p>
    <w:p w:rsidR="00A75683" w:rsidRDefault="005800D8">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08:30:00.000 PM 2/8/2008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7</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05:48:33.000 PM 2/8/2008</w:t>
            </w:r>
          </w:p>
        </w:tc>
      </w:tr>
      <w:tr w:rsidR="00A75683" w:rsidTr="00A75683">
        <w:tc>
          <w:tcPr>
            <w:tcW w:w="0" w:type="auto"/>
            <w:shd w:val="clear" w:color="auto" w:fill="auto"/>
          </w:tcPr>
          <w:p w:rsidR="00A75683" w:rsidRDefault="005800D8">
            <w:pPr>
              <w:pStyle w:val="TableBodyText"/>
            </w:pPr>
            <w:r>
              <w:rPr>
                <w:b/>
              </w:rPr>
              <w:lastRenderedPageBreak/>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040000008200E00074C5B7101A82E0080000000010C4F838346AC8010000000000000000100000002009EB53F098B249AD66CBE6BB3B8B99</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040000008200E00074C5B7101A82E0080000000010C4F838346AC801000</w:t>
            </w:r>
            <w:r>
              <w:t>0000000000000100000002009EB53F098B249AD66CBE6BB3B8B99</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Fourth Coffee </w:t>
            </w: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05:52:48.000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02:00:00.000 AM 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08:00:00.000 PM 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When: Friday\, February 08\, 2008 12:00 PM-12:30 PM (GMT-08:00) Pacific Time (US &amp; Canada).\nWhere: Fourth Coffee\n\n*~*~*~*~*~*~*~*~*~*\n\nOops!  Forgot I have a meeting </w:t>
            </w:r>
            <w:r>
              <w:t>today. Maybe we can try again sometime next week.\n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05:57:02.941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PidTagLa</w:t>
            </w:r>
            <w:r>
              <w:rPr>
                <w:b/>
              </w:rPr>
              <w:lastRenderedPageBreak/>
              <w:t>stModificationTime</w:t>
            </w:r>
            <w:r>
              <w:t xml:space="preserve"> </w:t>
            </w:r>
          </w:p>
        </w:tc>
        <w:tc>
          <w:tcPr>
            <w:tcW w:w="0" w:type="auto"/>
            <w:shd w:val="clear" w:color="auto" w:fill="auto"/>
          </w:tcPr>
          <w:p w:rsidR="00A75683" w:rsidRDefault="005800D8">
            <w:pPr>
              <w:pStyle w:val="TableBodyText"/>
            </w:pPr>
            <w:r>
              <w:lastRenderedPageBreak/>
              <w:t>05:57:03.222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IPM.Schedule.Meeting.Canceled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1001 lpb: E5030000B00B00004C5A4675FB3BB89A03000A00726370673132358232034368746D6C310331F862696404000330010301F70A80FF02A403E40713028010830050045608559F07B211B50E510301020063</w:t>
            </w:r>
            <w:r>
              <w:t>680AC07073657432060006C311B533DB044614473012BF02003403C5165AF9074069620510028011C308EF09F7B63B1ABF0E303511B20C60630050330B090164333616E00BA534205910822A5C0EB20190671F603300203C21444F4354590050452048544D4C20005055424C49432022402D2F2F573343222044445444213433</w:t>
            </w:r>
            <w:r>
              <w:t>2E32222045F84E223E11C31FD720800AA323BCFC31392090214223AD14D024BF2471E31F70261045414423AD0EF1278F050E10360EF03C4D455441C507B0412BB03D224709F0049014617405B02216F04F4E544D2370542C4005E1457814616EF4676506527613112E9100900220402030382E30302F70367438312F7130239E</w:t>
            </w:r>
            <w:r>
              <w:t>2A1F25A337823720905449544C45266EA6340EF0250D383520902F32DF7F310F1FF53421357028EF273F200435C116E03C424F445923AD1EE14739DF20513B01212D2D16F16E552E91740980200352203EA078FC742F00213ED005B000C005403E102F3B7F3C8F412F20043628B15020804449523D4C545223A0BF1FE33F8200</w:t>
            </w:r>
            <w:r>
              <w:t>0044E51EE144E65C2020CE720AB146A214605C7103214587051F9B3828B15350414E201A4C4980472C4009F02D757347239144DF482E313438209046E12D21204641432C3119554A6CD3181047A9576809F03A4D300510506461792C4D3065199075BD0AC0792F41508001D02F50200E20A63A2F8021804D2D51C1335202C020</w:t>
            </w:r>
            <w:r>
              <w:t>28474D542D2F5051E1DE29218000D006900DE020076252D0865505F0485E26616D7002804D4A9726457819416E61505029F22E251C353635614CF24A794A87FD483D3914D035704962595F45CB0AA2FF5A080A8146270AB15ED8483D01C03561FE50405F42BF628F438F449F45AF46BFFF5FFF48DF49EF4AFF4C0F4D1F4E2F4F</w:t>
            </w:r>
            <w:r>
              <w:t>3AE71AC050010861746816F1012009E0FF57EF58FF5A0F5B1F73EF5D3F5E4F5F5FFF606F617F63DF7CCF64AF65BF66CF67DFFF68EF69FF6B0F80DF6D2F6E3F6F4F4EFBFC2A7E8BAF726F737F748F759F8E5FFF77BF78CF79DF7AEF7BFF7E5F973F7F2FFF803F814F825F836F847F858F9B4F87AF0788BF89CF4EFB4F6F707321</w:t>
            </w:r>
            <w:r>
              <w:t>1154BF6E627355EA5C276147014056C8719072676F054049C62014702E90206120078014B0FD0B80673F200470506057DCA73FA84FAA4D5060622E40772E40630391CF9D10511020400B7120730370AA71CF54412C803F50AE71656B57DF8DDFFF8EEF8FFFB23FB34F9F6FA07FB5BFB40FFFB51F923F934F945F956F967F98DF</w:t>
            </w:r>
            <w:r>
              <w:t>C17FFB3A68A3112F3B3F398F200532A138600526337DC7F0</w:t>
            </w:r>
          </w:p>
        </w:tc>
      </w:tr>
      <w:tr w:rsidR="00A75683" w:rsidTr="00A75683">
        <w:tc>
          <w:tcPr>
            <w:tcW w:w="0" w:type="auto"/>
            <w:shd w:val="clear" w:color="auto" w:fill="auto"/>
          </w:tcPr>
          <w:p w:rsidR="00A75683" w:rsidRDefault="005800D8">
            <w:pPr>
              <w:pStyle w:val="TableBodyText"/>
            </w:pPr>
            <w:r>
              <w:rPr>
                <w:b/>
              </w:rPr>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 xml:space="preserve">cb: 116 lpb: </w:t>
            </w:r>
            <w:r>
              <w:t>00000000812B1FA4BEA310199D6E00DD010F54020000008045006C0069007A0061006200650074006800200041006E00640065007200730065006E00000053004D00540050000000650061006E00640065007200730065006E00400063006F006E0074006F0073006F002E0063006F006D000000</w:t>
            </w:r>
          </w:p>
        </w:tc>
      </w:tr>
      <w:tr w:rsidR="00A75683" w:rsidTr="00A75683">
        <w:tc>
          <w:tcPr>
            <w:tcW w:w="0" w:type="auto"/>
            <w:shd w:val="clear" w:color="auto" w:fill="auto"/>
          </w:tcPr>
          <w:p w:rsidR="00A75683" w:rsidRDefault="005800D8">
            <w:pPr>
              <w:pStyle w:val="TableBodyText"/>
            </w:pPr>
            <w:r>
              <w:rPr>
                <w:b/>
              </w:rPr>
              <w:t>PidTagSe</w:t>
            </w:r>
            <w:r>
              <w:rPr>
                <w:b/>
              </w:rPr>
              <w:lastRenderedPageBreak/>
              <w:t>nderName</w:t>
            </w:r>
            <w:r>
              <w:t xml:space="preserve"> </w:t>
            </w:r>
          </w:p>
        </w:tc>
        <w:tc>
          <w:tcPr>
            <w:tcW w:w="0" w:type="auto"/>
            <w:shd w:val="clear" w:color="auto" w:fill="auto"/>
          </w:tcPr>
          <w:p w:rsidR="00A75683" w:rsidRDefault="005800D8">
            <w:pPr>
              <w:pStyle w:val="TableBodyText"/>
            </w:pPr>
            <w:r>
              <w:lastRenderedPageBreak/>
              <w:t>Eliz</w:t>
            </w:r>
            <w:r>
              <w:t xml:space="preserve">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Canceled: Lunch? </w:t>
            </w:r>
          </w:p>
        </w:tc>
      </w:tr>
    </w:tbl>
    <w:p w:rsidR="00A75683" w:rsidRDefault="00A75683"/>
    <w:p w:rsidR="00A75683" w:rsidRDefault="005800D8">
      <w:pPr>
        <w:pStyle w:val="Heading2"/>
      </w:pPr>
      <w:bookmarkStart w:id="1027" w:name="section_3026c6bc8a75430f89169bcc22bb9d8f"/>
      <w:bookmarkStart w:id="1028" w:name="_Toc163746249"/>
      <w:r>
        <w:t>Recurring Meeting Scenario</w:t>
      </w:r>
      <w:bookmarkEnd w:id="1027"/>
      <w:bookmarkEnd w:id="1028"/>
      <w:r>
        <w:fldChar w:fldCharType="begin"/>
      </w:r>
      <w:r>
        <w:instrText xml:space="preserve"> XE "Recurring Meeting Scenario example" </w:instrText>
      </w:r>
      <w:r>
        <w:fldChar w:fldCharType="end"/>
      </w:r>
      <w:r>
        <w:fldChar w:fldCharType="begin"/>
      </w:r>
      <w:r>
        <w:instrText xml:space="preserve"> XE "Examples:Recurring Meeting Scenario" </w:instrText>
      </w:r>
      <w:r>
        <w:fldChar w:fldCharType="end"/>
      </w:r>
    </w:p>
    <w:p w:rsidR="00A75683" w:rsidRDefault="005800D8">
      <w:r>
        <w:t xml:space="preserve">This subsection describes a multi-step scenario in which an </w:t>
      </w:r>
      <w:hyperlink w:anchor="gt_34c00c47-5322-4cef-ae7e-bf04643b21bb">
        <w:r>
          <w:rPr>
            <w:rStyle w:val="HyperlinkGreen"/>
            <w:b/>
          </w:rPr>
          <w:t>organizer</w:t>
        </w:r>
      </w:hyperlink>
      <w:r>
        <w:t xml:space="preserve">, Elizabeth, sets up a recurring </w:t>
      </w:r>
      <w:hyperlink w:anchor="gt_cbc56efc-e4f7-4b31-9e5f-9c44e3924d94">
        <w:r>
          <w:rPr>
            <w:rStyle w:val="HyperlinkGreen"/>
            <w:b/>
          </w:rPr>
          <w:t>meeting</w:t>
        </w:r>
      </w:hyperlink>
      <w:r>
        <w:t xml:space="preserve"> with Shu, Patrick, and Anne, but cancels an instance that coincides with the company picni</w:t>
      </w:r>
      <w:r>
        <w:t>c. Shortly thereafter, Elizabeth corrects a typo in the Location field.</w:t>
      </w:r>
    </w:p>
    <w:p w:rsidR="00A75683" w:rsidRDefault="005800D8">
      <w:r>
        <w:t>This section also documents Shu's tentative acceptance of the meeting series.</w:t>
      </w:r>
    </w:p>
    <w:p w:rsidR="00A75683" w:rsidRDefault="005800D8">
      <w:pPr>
        <w:pStyle w:val="Heading3"/>
      </w:pPr>
      <w:bookmarkStart w:id="1029" w:name="section_d4c12df208f34d5b95dd24316f7d7d5f"/>
      <w:bookmarkStart w:id="1030" w:name="_Toc163746250"/>
      <w:r>
        <w:t>Organizer's Meeting Request</w:t>
      </w:r>
      <w:bookmarkEnd w:id="1029"/>
      <w:bookmarkEnd w:id="1030"/>
      <w:r>
        <w:fldChar w:fldCharType="begin"/>
      </w:r>
      <w:r>
        <w:instrText xml:space="preserve"> XE "Examples:organizer's meeting request" </w:instrText>
      </w:r>
      <w:r>
        <w:fldChar w:fldCharType="end"/>
      </w:r>
      <w:r>
        <w:fldChar w:fldCharType="begin"/>
      </w:r>
      <w:r>
        <w:instrText xml:space="preserve"> XE "Organizer's meeting request example" </w:instrText>
      </w:r>
      <w:r>
        <w:fldChar w:fldCharType="end"/>
      </w:r>
    </w:p>
    <w:p w:rsidR="00A75683" w:rsidRDefault="005800D8">
      <w:r>
        <w:t xml:space="preserve">Elizabeth organizes a weekly status </w:t>
      </w:r>
      <w:hyperlink w:anchor="gt_cbc56efc-e4f7-4b31-9e5f-9c44e3924d94">
        <w:r>
          <w:rPr>
            <w:rStyle w:val="HyperlinkGreen"/>
            <w:b/>
          </w:rPr>
          <w:t>meeting</w:t>
        </w:r>
      </w:hyperlink>
      <w:r>
        <w:t xml:space="preserve"> for Project Northwind on Wednesdays at 2:00 P.M. with Shu, Patrick, and Anne.</w:t>
      </w:r>
    </w:p>
    <w:p w:rsidR="00A75683" w:rsidRDefault="005800D8">
      <w:r>
        <w:t>The following table lists t</w:t>
      </w:r>
      <w:r>
        <w:t xml:space="preserve">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10:30:00.000 PM 2/13/2008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 xml:space="preserve">cb: 80 lpb: </w:t>
            </w:r>
            <w:r>
              <w:t>043004300B2001000000C0210000010000000000000008000000232000000A000000000000000000000000000000003FC30CDF80E95A0630000009300000480300006603000000000000000000000000</w:t>
            </w:r>
          </w:p>
        </w:tc>
      </w:tr>
      <w:tr w:rsidR="00A75683" w:rsidTr="00A75683">
        <w:tc>
          <w:tcPr>
            <w:tcW w:w="0" w:type="auto"/>
            <w:shd w:val="clear" w:color="auto" w:fill="auto"/>
          </w:tcPr>
          <w:p w:rsidR="00A75683" w:rsidRDefault="005800D8">
            <w:pPr>
              <w:pStyle w:val="TableBodyText"/>
            </w:pPr>
            <w:r>
              <w:rPr>
                <w:b/>
              </w:rPr>
              <w:lastRenderedPageBreak/>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PidLidAp</w:t>
            </w:r>
            <w:r>
              <w:rPr>
                <w:b/>
              </w:rPr>
              <w:t>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09:33:20.275 PM 2/8/2008</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 </w:t>
            </w:r>
          </w:p>
        </w:tc>
      </w:tr>
      <w:tr w:rsidR="00A75683" w:rsidTr="00A75683">
        <w:tc>
          <w:tcPr>
            <w:tcW w:w="0" w:type="auto"/>
            <w:shd w:val="clear" w:color="auto" w:fill="auto"/>
          </w:tcPr>
          <w:p w:rsidR="00A75683" w:rsidRDefault="005800D8">
            <w:pPr>
              <w:pStyle w:val="TableBodyText"/>
            </w:pPr>
            <w:r>
              <w:rPr>
                <w:b/>
              </w:rPr>
              <w:t>PidLidNe</w:t>
            </w:r>
            <w:r>
              <w:rPr>
                <w:b/>
              </w:rPr>
              <w:lastRenderedPageBreak/>
              <w:t>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09:33:20.275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1525252321</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When: Occurs every Wednesday effective 2/13/</w:t>
            </w:r>
            <w:r>
              <w:t>2008 from 2:00 PM to 2:30 PM (GMT-08:00) Pacific Time (US &amp; Canada).\nWhere: Conference Room 123\n\n*~*~*~*~*~*~*~*~*~*\n\nHey all\,\n\nLet's meet up every Wednesday to sync up on the status of the Fabrikam Project.\n\nThanks\,\nElizabeth\n</w:t>
            </w:r>
          </w:p>
        </w:tc>
      </w:tr>
      <w:tr w:rsidR="00A75683" w:rsidTr="00A75683">
        <w:tc>
          <w:tcPr>
            <w:tcW w:w="0" w:type="auto"/>
            <w:shd w:val="clear" w:color="auto" w:fill="auto"/>
          </w:tcPr>
          <w:p w:rsidR="00A75683" w:rsidRDefault="005800D8">
            <w:pPr>
              <w:pStyle w:val="TableBodyText"/>
            </w:pPr>
            <w:r>
              <w:rPr>
                <w:b/>
              </w:rPr>
              <w:t>PidTagCreation</w:t>
            </w:r>
            <w:r>
              <w:rPr>
                <w:b/>
              </w:rPr>
              <w:t>Time</w:t>
            </w:r>
            <w:r>
              <w:t xml:space="preserve"> </w:t>
            </w:r>
          </w:p>
        </w:tc>
        <w:tc>
          <w:tcPr>
            <w:tcW w:w="0" w:type="auto"/>
            <w:shd w:val="clear" w:color="auto" w:fill="auto"/>
          </w:tcPr>
          <w:p w:rsidR="00A75683" w:rsidRDefault="005800D8">
            <w:pPr>
              <w:pStyle w:val="TableBodyText"/>
            </w:pPr>
            <w:r>
              <w:t>09:33:20.275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09:33:21.243 PM 2/8/2008</w:t>
            </w:r>
          </w:p>
        </w:tc>
      </w:tr>
      <w:tr w:rsidR="00A75683" w:rsidTr="00A75683">
        <w:tc>
          <w:tcPr>
            <w:tcW w:w="0" w:type="auto"/>
            <w:shd w:val="clear" w:color="auto" w:fill="auto"/>
          </w:tcPr>
          <w:p w:rsidR="00A75683" w:rsidRDefault="005800D8">
            <w:pPr>
              <w:pStyle w:val="TableBodyText"/>
            </w:pPr>
            <w:r>
              <w:rPr>
                <w:b/>
              </w:rPr>
              <w:t>PidTagM</w:t>
            </w:r>
            <w:r>
              <w:rPr>
                <w:b/>
              </w:rPr>
              <w:lastRenderedPageBreak/>
              <w:t>essageClass</w:t>
            </w:r>
            <w:r>
              <w:t xml:space="preserve"> </w:t>
            </w:r>
          </w:p>
        </w:tc>
        <w:tc>
          <w:tcPr>
            <w:tcW w:w="0" w:type="auto"/>
            <w:shd w:val="clear" w:color="auto" w:fill="auto"/>
          </w:tcPr>
          <w:p w:rsidR="00A75683" w:rsidRDefault="005800D8">
            <w:pPr>
              <w:pStyle w:val="TableBodyText"/>
            </w:pPr>
            <w:r>
              <w:lastRenderedPageBreak/>
              <w:t xml:space="preserve">IPM.Schedule.Meeting.Request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3249022936</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5789 lpb: 99160000ED5C00004C5A4675DF873B2307000601010B606E6731303266350064007263700DD00E00321D0C60630D4401340131737473E26805706263681035090010C03433371044680EB0118762699311910D773333131666651393F87468650780135714C7145001403914C7637</w:t>
            </w:r>
            <w:r>
              <w:t>301E802A412D064698F0336020010C00AC073657402D1507072713200002A0AA16E5A6F1940200DF01A913613A030383530341B1101D01B00347DF3076D02833334180F191F1A281B42C71B041AE21FE17D436106D00721FD05D06114C01CD411A01D5603E31E2F3F19FB01301B621AA21B4020C66C69FB21511CD4311B2017F</w:t>
            </w:r>
            <w:r>
              <w:t>F235F1A1F1B2FFF1C3E27010050275F286F297F2A8F2B9FFF0F202CCF2DDF1F7F208F26A713C0323FFF334F2EEF2FFF310F1D3F381F392F3A3FFF3B4F3FA00E103C9F3DAF3EBF3FCF40DFFE36225F430F247F258F26982248428F6F490F44AF45BF1CD4394C5F4D64321433384DD420076D2043457F02834F90519F52A53C625</w:t>
            </w:r>
            <w:r>
              <w:t>35F546379CE7254C4321F4D5531362CA156FFF503824709D16B54C4370F59E758D17B5AAF038254087054C43C7F59E637C722415E7F0382284865215007D0FE2954C441EF6167532F6306071001A0EF0EB063E54758597D384751662F0382FA420740740EB054C44C4F59E75CA1CB6A2F6333560890746E21300790FE6563E41</w:t>
            </w:r>
            <w:r>
              <w:t>190518F529F212A54965310FF552F563F72AC5855531058DF59EF72ABFF5BF853105CAF5DBF72AB5FC65310685FF7696F72AB6B7A30708847FC720A2653FF54970DE082AF752F84C658560EF085DFF778BF84C55BF9317B4889AE7CE884D4FF5FC75A508C7F7FFF84C56B7926F265F1FF7F0F52CF53DF26C5708F86DF955F770</w:t>
            </w:r>
            <w:r>
              <w:t>6FD2700312CAF8A1F5AFF7A989AB1779FFF8D7F5ECF7E469AB17B4F616F6E5F638AFF9AA2605F656FA4EF678A9AA2645F90BFFF6A7F925B8F996CDFACDF6EFFA658933FF7944F992F966731970F981FB5CF9A38DE329AEF9BFF9D0F9E1A329EEF9FFF7FA10FA218B520BF6FA3EFA4FFA60C32FFA6FFA80FC55FAA2D0E01C78FA</w:t>
            </w:r>
            <w:r>
              <w:t>C5FAD6FFD927932AF3FB04FC98FB26FBB21B3AFF7B4BF2126965832B77FB88FD6379A38DF26F0D77F8A2F21359E0B33BF5FC06FFB2126A20933CB9FCCAF2126924CB532FFE1DFB4EFB5FFDA55D76FD87FE75F9A38FF85A0E91FBC7FBD8F9E2958CFDF4FEEFFFFA2095C9FC43FF2FFA5EE604FC86FF6DFFFAA1E644FE2AFFB0F9</w:t>
            </w:r>
            <w:r>
              <w:t>24C684FD0AFFF3FBFD2CFECA2E53FE64FEB2F966734E90FFFEA1F07CF9A389AC0098FEE0FEF1F9E29FFBB300D6FF20FF31F0CB8F4CFF5DF035FFFA5FDECC0154FFA1FFB2FAA3C0D30197FF7FE4FFF5F926A35013F024F1B8F046FDF0D2105AF06BF0B9F966735097F0A8FFF283F9A380EE22A1F0E9F0FAF9E4712E2FF2DFF129</w:t>
            </w:r>
            <w:r>
              <w:t>F13AF2D46153F164F23CFA5FDDE36196F1A7F37CFAA2D361D9F1EAFFB1FBF925B3621AF22BF3BFF24DF2D91FF2618833F844F2D37829F2AFF87EE92F1DE372DC889AF8ABF9E2937890F32DFFF8E8E4CF23E08904F915F926A3B62424F7F275F286F4CC529EF4AEF59CF9A3838FF2DCF4E4F2FEF9E1A778F51BF616FA209EF7B3</w:t>
            </w:r>
            <w:r>
              <w:t>F36AF656FA5EE3839DF3AEF695FFDAA2D383E0F552F402F925B7ECF431F0771AF453C92B1636F6C6F72A074626C3B5C9E106485C01A679E116E85C07830756530F5785F65CB8035798A7AA17A5F7B69FF79747B9279FF7DCF7D8D7D0F7B3F798FFA659ED038835A8471842F853979747F856283CF879F875D86DF850F88D4393</w:t>
            </w:r>
            <w:r>
              <w:t>F63508C248D8185A38D8092A22A5C54646560517074113368D17325BF40208EC670618F61716C3F7410565078A0E0A078A04DE06463B4746C90A07291A0AA30708F11C46175AE605C617390A09200A34E5093026E756D96A06192C004746F9300646A757374F9E0A0676892F0E0A079015650790114697490B03090105C6E6F8</w:t>
            </w:r>
            <w:r>
              <w:t>67155D16E306F7465209A70A994C0796C6DB0689E20749A70FF90FF920F931F942F953F836099006060C9604173317410616678A09E208B8FE19A106C6020673130CB807F98219BE09D949D318F9698309EE333DB67309ED26685D0A11263896073E039A0B36E70A109A2A47410736EE86578749D3173968078006E40B674A3D</w:t>
            </w:r>
            <w:r>
              <w:t>155E069780095E079A4424797504E7073E039393068B039FE366DD0A4A278408EC39DD19D319B903B73F0AE707697009730B2E06D699E6873E08F106E609730756EA8D15E659BC07880A4F99DF04499B4201A504E6061896090B0682046E86F6E748EB4749DE05F50AC90AD5FF077A2409BE066AC905773E07874684267309BE</w:t>
            </w:r>
            <w:r>
              <w:t>090A0A7F06C979F106D00AE2472AE98666CAE062BAD70B00762B00772AE026362FF90A04EA0B1F29091B26278309550789113B32497507065AE01736365BC6C6C98C1ADD0AD71B38173A840BF7810CEC1AC81C680AF20B5E66CB5F5CE62B5F59940B6046467B6E6B860F7B7E69DA0B6047690DF98FF9A0F9B1FFF9C2F9D3F8FA</w:t>
            </w:r>
            <w:r>
              <w:t>19E6F9F7FA08FA19FA2AFFF</w:t>
            </w:r>
            <w:r>
              <w:lastRenderedPageBreak/>
              <w:t>A3B7ACB0A86FA97AA486A6C475B0CAB0FF9770A727C1A1A7E89D6DC1BCBC3077C0F66675A0973062BC707880AC00A7A27FC6EFA998A5E47530592049C0962048FFB411B6D09550DDA3A763A6A0CA8FCB9FFFCCA985E0CD6FCE7FCF8FD092ABF0B4A0FFAD107880D0DF68B0D20F9DBEC1BFC2C4BFB</w:t>
            </w:r>
            <w:r>
              <w:t>2B0A442D53FD646A52AD0F173AC00C7C951973077D06D706F04E0D76FE2456E40696C53975268B07783DB8EF0F010767821971055D14096607C776EE346A611E3E2E50385E0307F4B606B51D019E503A645E715AE9137CA36EC616DA4C16850BB90E8C395ABF2336B606DF8106B42955251EA05537562EA7173A6F16CFA46FC3</w:t>
            </w:r>
            <w:r>
              <w:t>063EA7173F0BC80AAD15F50A86D6C4D4E6067EA5372ECD7D98F114A63EC91BBB249B36078F0CF4EA0F8E0EA719550744C6D90EA71A904A07279EFB1318EC378ECB03E6EBE20E3F2F0D49DF0BE707470383A2F2FB47097A06E40732E5DD610635FF0E080AD702EE1012F45F35066FC60652F77780064BA2FE5F133F433ECB0779</w:t>
            </w:r>
            <w:r>
              <w:t>05C90A1B5B5907785E032EF41F573686B32FFEA71ECE1AE80EF33ECE1AF30F756EF15B5ECE162EF2367BDA096F0729571FFBE3004E0BB407410BB11AD10BB40B6D171AD706E626ABC6078F0A7F06FF663AD41EBD06B96D0A8409DE0FBF4FFA4940070C1518F00AC0096E1EA00788038737973A490EF0183616C793DAC0076ECB</w:t>
            </w:r>
            <w:r>
              <w:t>078A0FDD895916764F5A4D06178A266FBC1E3C0EEF1B531FE7656410091A410ECB05F509790AD10EE70C130B48002B06CADC0A41295D0F7C4F07800D60178788077D0AC10EEF1F978A07361A840955001D3F0E104F17F02B1F0E1B5905FF04E705F5096607853C130F2106F7978F05CA41070FF9790781060309660BC31B6D0B</w:t>
            </w:r>
            <w:r>
              <w:t>C80FBE0CE64AC107830F1106264B76096607FBC81B480A491CD01A4929790BDE065F25C02B0727AFBC2B860F6F295509D0B916809D37110FF9167760C69FF0B21BE50955011200CD30DE40D9302A277FDB10D010F736A07C16020C4A076F94550776BB3516B6010D2B4705640EFC401F611F900B97265BDE01235A490F796E0A</w:t>
            </w:r>
            <w:r>
              <w:t>501FF2074E48095500B00FB21FF13C7BE706E40BDA0BC809651F100BE70FFBDE17821CCF0255020D0DE00F100C111FF0912B351BA8013D011C1BB407830AD21FF13C178217810B911F100EA110A410B00F79660EA11BBB0701632A3F090B0BDB0FFC4729550B482C111D8A1F3F0B490D661E7FE60B490BBA17070A960BB40BC6</w:t>
            </w:r>
            <w:r>
              <w:t>1FE6960201956A6025FF096E0E8259650FF39107821A5D2BC304E1096608960AD10FFBD92F3F0BC50A9C103F1EB509750A491EF5650BE209651B3516EEA01AC9025B09FB4901941B490E3C096516378BC80FF95F0C9A195D0B36008A1D8C023210791FB96609E2063F11116329E202313BDA0BB9550B6E06824831392F22067B</w:t>
            </w:r>
            <w:r>
              <w:t>B72FDFDF16301D015737820EA2025427430071812279201D0747862785CFF1970C5004E70A400BC5011C0F2810471FE6C16C1741008513D40E111A4D2C3F0CBA4308ED27700F1666D28C0E2B0FDF9A120F5F00E509642C3F0A4D034F0BF4E90080096E0BB5085D095D06CA490EF6E4011C017D0F100759610DC42BB71FFA3D1F</w:t>
            </w:r>
            <w:r>
              <w:t>A31A9F1F9F59582A41078A0FB91FFA970B5900B003093BC042FA03083E7E93F9730FB2397118EF0BD20FA216C76FF0271BD21F310BD50351195F078103592FFB351EEF150A0F611A970C1419711BD20F3299095F0202EE3543516635035B2FFDC51361F372F383F35706730BD208F10EFFBE03A0F3B1F3C2F6C6B60BD20DB00F</w:t>
            </w:r>
            <w:r>
              <w:t>739CF3E9F3FA529388C6F903D6F425FFD3F85626E704951438F354355B0412FFF45FF470F481F356168D0497235FF4ADFFF4BEF43FD6D00497F4F0F501F512F3561FF5B704E0F53AF54BF55C5F561B630F560FFC1309550DC33BB72BA5FBB6FBC7FBD8FFFBE9FDADFC0CFDC5FC2EFC3FFC50FA3B17F6AF0D2CF636ADDA12411A</w:t>
            </w:r>
            <w:r>
              <w:t>CF0E5B820025712A06E3A204F63637F2E406DC00151F0306AE07880A400733F00906C008F2065805CE0A832322F6631F4C0E5F1382074322D703AB3E600AB404D205F506E41336E836028474D542D1EC06E612939AB416369F3F175B376B05553302026204374705F806129782E0D0A5AB26AE278D06B30437FAC00658078D01</w:t>
            </w:r>
            <w:r>
              <w:t>B4176516E2185E033F371F571F52A7E74EF740C5AA45B6FFF5C7F5D8F5E9F5FAF95B65AB257C0D0296767DF68EF69FE48656C00EB812CC5740C4C2A5172717596E26BA0FB70E02A50202FD06BBF6ED1FE701B40FF83C2AC006EC012A0835095F02E306BA09BF35085D346C99066106B616E30BDE9106F105078D071E671F5543</w:t>
            </w:r>
            <w:r>
              <w:t>F31D46B7381C64501F07AC9902E61FFE8917E5F7F6F6A1BA7707A60B7D0D029FF7686903207310172975378106C707BB0E1EFC061783236DD309021D8A0FFFC30D8D0798195719031D60779812EF0FF9021A96892A6C8959186A5267981A640FFE8A090F7A410B4801A40780191EAD3A2FF930A9804C89561E19509980491246</w:t>
            </w:r>
            <w:r>
              <w:t>120DFA6C5972F983F994FA544399ACB12A2BFFD8173C09BF39E4F9F5FA06732A10FBBA21FA01C33A41FA52FA01C34A72FBBA83FA01C35AA3FAB4FA01C36AD4FBFAE5FA01CE330B06FB17FA02B38B36FDBB47FA01C399BF3B79633B81C7B40FF70A0A0F4B9DFBAE8A404BBEFBAE8A714FFBDFFBAE8AA24C00FBAE8AD34C21FBAE</w:t>
            </w:r>
            <w:r>
              <w:t>8FFB044C42FBAE8B354C63FBAE8B664C84FFFBAE8B974B6CFCA9363329AF811C01A40FFB7B0E4909C0F9D1FCC4FB7B4DE729AE9FF70C02EC1CA0B99D49B16EC6179B27031F7EBC000F0610068D861EF90CF1FD02FFFD13FD246D4CCEB01FD70D3C6D75FD86FBFD97FE1A0F5E0DACC7BC0049067DC1FEFDD2FDE3FDF469ABC452</w:t>
            </w:r>
            <w:r>
              <w:t>BC07A60E730AE73E10FE21F950935B81C5423D2BC20476611E613E25E9B165002F6FD2D51540381E61FEA8FE32FD45F9B54BFDB8009E1FD81ED4FEE5F9509369ABCFE4C7BE2DB800AD1F23FF34FF45DD4CCFFF624F62021C0F6FFF80FF48ADFCCF624BFEA37FBAFFCBFF4D567B09ADA4D2AC0FE697AD0F676A0E5000F011FF4D</w:t>
            </w:r>
            <w:r>
              <w:t>58130FF02BF03C8A40404CF05DFF4D5CDCC0375EFFB12045F0A2FF46C360C2F0D36092FFB0ECFF47B3710BF03B1EA320DAF134FFFF46C6DE0155F1665124F17EFF47BB81C5F161AA7141BCF1CDFB7B4379ABC44FD57C06BFB0F20CF21DFD4CC72D09120FF2CC079C0F67F24EF25FF22B1DFCC2817FF241F29EF21EE029C2817F</w:t>
            </w:r>
            <w:r>
              <w:t>F7F2E7FF44FF3FE4FF66720416B60586116CF332FFFF8FF354F0D6336DF37EF38FFFE0FFF18FF3BBF3CCF3DDF025F036F40AF41BF42CFFF071F082F45FF470F481F0BDF0CEC4B4CFBEACFD535526BC0E5F0CEEF4CBFEF3FFFCA39496C0D63D627534F545F556FDF46FD1E5C51831258BF59CF5ADFCA669ABCFE498F906B1051B</w:t>
            </w:r>
            <w:r>
              <w:t>05D3F5E4F4D9F109FFF11A94B4F637F648F14FF160C678F689FFF69A</w:t>
            </w:r>
            <w:r>
              <w:lastRenderedPageBreak/>
              <w:t>F198F1A9C6CAF6DBF6ECF1E1F1F2CFF71CF72DF73EF22AF23B876EF77FF790FFF26FF280F7BCF7CDF7DEF2BBF2CCC811FFF822F833F304F315C863F874F885F34DFFF35EF8B831B6F8CEF396F3A7F860990FFFF920F3E5F3F6F8B2995EF96FF434F757FF</w:t>
            </w:r>
            <w:r>
              <w:t>F456F9ADF9BEF489F9E0F4ABFA02FA13FFF4DEFA35F500CA57FA68F650FA8AF672CFFAA9FABAF6A2FADCF6C4CAFBFB0CF6F4FFFB2EF716CB4DFB5EF746FB80F768CB9FFFFBB0F798F7A9F954FBF8FC09F7EDF7FEFFF905FC46FC57F842F853FC8DFC9EFCAFFFF897F8A8FCE2FCF3FBBDF8ECF8FDF1FEFFFD48F930FD6AF85FAD</w:t>
            </w:r>
            <w:r>
              <w:t>8AFD9BF980F991FFF8B29DD9FDEAF9CFFBD2F9F1FE28FE39FFFA24FE5BFA46FE7DFE8EFA79FEB0F500CFFED2FEE3FACBFF05F672CF24FF35FB1DFFFF57F6C4CF76FF87FB6FFFA9F716CFC8FFFFD9FBC1FFFBF768C01AF02BFC13FC24FFFDCFF073F084FC68FC79FD80F0C1F0D2FFFCBDFCCEF108F119F12AFD12FD23F15DFCF1</w:t>
            </w:r>
            <w:r>
              <w:t>6EF038FD67FD78F20341B4F1C5FFFDADFDBEF8618205F216FDFBFE0CF8B29FF254F265FE4AF04DFE6CF2A3F2B4FE9FFFF2D6FEC1F2F8F309FEF4F32BF500C34DFFF35EFF46F380F672C39FF3B0FF98F3D2FFF6C4C3F1F402FFEAF424F716C443F454FFF03CF476F768C495F4A6F08EF09FF24AFFF4EEF4FFF0E3F0F4F1FBF53C</w:t>
            </w:r>
            <w:r>
              <w:t>F54DF138FFF149F583F594F5A5F18DF19EF5D8F5E9FE74B3F1E2F1F3F203562FF640F228FFF239F8618680F691F276F287F8B296CFFFF6E0F2C5F4C8F2E7F71EF72FF31AF751FFF33CF773F784F36FF7A6FA9BC7C8F7D9FFF3C1F7FBFAEDC81AF82BF413F84DFB3FCFF86CF87DF465F89FFB91C8BEF8CFF4B7FFF8F1FBE3C910</w:t>
            </w:r>
            <w:r>
              <w:t>F921F509F51AF6C5F969FFF97AF55EF56FF676F9B7F9C8F5B3F5C4FFF9FEFA0FFA20F608F619FA53FA64F92EFF365DF66EF2036AAAFABBF6A3F6B4FFFCDC8AFBFB0CF6F1F702FD2D9B4AFB5BFFF740F943F762FB99FBAAF795FBCCF7B7FFFBEEFBFFF7EAFC21FF16CC43FC54F83CFFFC76FF68CC95FCA6F88EFCC8FFBACCE7FF</w:t>
            </w:r>
            <w:r>
              <w:t>FCF8F8E0FD1AF00CCD39FD4AF932FD6CFFF05ECD8BFD9CF984F995FB40FDE4FDF5FFF9D9F9EAFAF1FE32FE43FA2EFA3FFE79F7FE8AFE9BFA83FA94FECEFEDFFDA96716266F1206D6174E5A4ACF63101DBAC537562746C6520E8456D702E80733920F25FF36FEBF47FAD0532E5AC491B001AF0EEF06FF74FF85FF96FF4FE33E5A</w:t>
            </w:r>
            <w:r>
              <w:t>CF6E552F0656665721AF01AE0FD6FFE7FFFFF8F0096B79CFC66026F037F048F059FD1F01C426F6F527054AD40F7208708930087D16C4269626CAD10E8677261FD007908930AEF00C381DBAC544F432048652E93003B7D7D7B5C2A5C641BF4F0FD2074F120FCC0303130B4353014D23214D31490381534043464F000373836643</w:t>
            </w:r>
            <w:r>
              <w:t>6026306903265353334310C35381730161034633532BFC710B290C1C0C710EAE016D03317B03F18801534193EAD7014D1B840636680313165306131621AD0DC616514A01B9F1C8C331AF01D71C314D00820666630391A161EEFFF15711FBD1F9D1E1222321F16221E2297FF249F25AF26BF27CF28DF29EF2AFF2C0FFF2D1F2E2</w:t>
            </w:r>
            <w:r>
              <w:t>F2F3F304F315F326F337F348FFF359F36AF37BF38CF39DF3AEF3BFF3D0FFF3E1F3F2F403F414F425F436F447F458FFF469F47AF48BF49CF4ADF4BEF4CFF4E0FFF4F1F502F513F524F535F546F557F568FF7579F58AF599C64599522255B8F5C9FFF5DAF5EBF5FCF60DF61EF62FF640F651FFF662F673F684F695F6A6F6B7F6C8</w:t>
            </w:r>
            <w:r>
              <w:t>F6D9FFF6EAF6FBF70CF71DF72EF73FF750F761FFF772F783F794F7A5F7B6F7C7F7D8F7E9FFF7FAF80BF81CF82DF83EF84FF860F871FFF882F893F8A4F8B5F8C6F8D7F8E8F8F9FFF90AF91BF92CF93DF94EF95FF970F981F3F992F223317B01A2122819AD23734F515043414C1361DA19B52EAE09B31FF1E629D1F9E2F9F3FA04</w:t>
            </w:r>
            <w:r>
              <w:t>FA15F15711A421714C1998F5AB663DB90643938B5A4F062A5103317811740391320EA661690641721621AF0238FA70622631A3036623211E03961FC3661A5801490231FAA1FAB2FAC3FFFAD4FAE5FAF6FB07FB18F242FB38CB20FFFB59FB6AFB7BFB8CFB9DFBAEFBBFFBD0FFFBE1FBF2FC03FC14FB26FC36FB48FC58FFFC69FC</w:t>
            </w:r>
            <w:r>
              <w:t>7AFC8BFC9CFCADFCBEFCCFFCE0FFFCF1FD02FD13FC25FD35FC47FD57FD68FBFD79FD8AF20DE14C4D995139000DBC0</w:t>
            </w:r>
          </w:p>
        </w:tc>
      </w:tr>
      <w:tr w:rsidR="00A75683" w:rsidTr="00A75683">
        <w:tc>
          <w:tcPr>
            <w:tcW w:w="0" w:type="auto"/>
            <w:shd w:val="clear" w:color="auto" w:fill="auto"/>
          </w:tcPr>
          <w:p w:rsidR="00A75683" w:rsidRDefault="005800D8">
            <w:pPr>
              <w:pStyle w:val="TableBodyText"/>
            </w:pPr>
            <w:r>
              <w:rPr>
                <w:b/>
              </w:rPr>
              <w:lastRenderedPageBreak/>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Fabrikam Project Status Meeting </w:t>
            </w:r>
          </w:p>
        </w:tc>
      </w:tr>
    </w:tbl>
    <w:p w:rsidR="00A75683" w:rsidRDefault="005800D8">
      <w:r>
        <w:t>The following code shows  the iCalendar generated to send over the wire.</w:t>
      </w:r>
    </w:p>
    <w:p w:rsidR="00A75683" w:rsidRDefault="005800D8">
      <w:pPr>
        <w:pStyle w:val="Code"/>
      </w:pPr>
      <w:r>
        <w:t>BEGIN:VCALENDAR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METHOD:REQUEST</w:t>
      </w:r>
    </w:p>
    <w:p w:rsidR="00A75683" w:rsidRDefault="005800D8">
      <w:pPr>
        <w:pStyle w:val="Code"/>
      </w:pPr>
      <w:r>
        <w:t>X-MS-OLK-FORCEINSPECTOROPEN:TRUE</w:t>
      </w:r>
    </w:p>
    <w:p w:rsidR="00A75683" w:rsidRDefault="005800D8">
      <w:pPr>
        <w:pStyle w:val="Code"/>
      </w:pPr>
      <w:r>
        <w:t>BEGIN:VTIMEZONE</w:t>
      </w:r>
    </w:p>
    <w:p w:rsidR="00A75683" w:rsidRDefault="005800D8">
      <w:pPr>
        <w:pStyle w:val="Code"/>
      </w:pPr>
      <w:r>
        <w:t>TZID:Pacific Time (US &amp; Canada)</w:t>
      </w:r>
    </w:p>
    <w:p w:rsidR="00A75683" w:rsidRDefault="005800D8">
      <w:pPr>
        <w:pStyle w:val="Code"/>
      </w:pPr>
      <w:r>
        <w:t>BEGIN:STANDARD</w:t>
      </w:r>
    </w:p>
    <w:p w:rsidR="00A75683" w:rsidRDefault="005800D8">
      <w:pPr>
        <w:pStyle w:val="Code"/>
      </w:pPr>
      <w:r>
        <w:t>DTSTART:16011104T020000</w:t>
      </w:r>
    </w:p>
    <w:p w:rsidR="00A75683" w:rsidRDefault="005800D8">
      <w:pPr>
        <w:pStyle w:val="Code"/>
      </w:pPr>
      <w:r>
        <w:t>RRULE:FREQ=YEARLY;BYDAY=1SU;BYMONTH=11</w:t>
      </w:r>
    </w:p>
    <w:p w:rsidR="00A75683" w:rsidRDefault="005800D8">
      <w:pPr>
        <w:pStyle w:val="Code"/>
      </w:pPr>
      <w:r>
        <w:t>TZOFFSETFROM</w:t>
      </w:r>
      <w:r>
        <w:t>:-0700</w:t>
      </w:r>
    </w:p>
    <w:p w:rsidR="00A75683" w:rsidRDefault="005800D8">
      <w:pPr>
        <w:pStyle w:val="Code"/>
      </w:pPr>
      <w:r>
        <w:t>TZOFFSETTO:-0800</w:t>
      </w:r>
    </w:p>
    <w:p w:rsidR="00A75683" w:rsidRDefault="005800D8">
      <w:pPr>
        <w:pStyle w:val="Code"/>
      </w:pPr>
      <w:r>
        <w:t>END:STANDARD</w:t>
      </w:r>
    </w:p>
    <w:p w:rsidR="00A75683" w:rsidRDefault="005800D8">
      <w:pPr>
        <w:pStyle w:val="Code"/>
      </w:pPr>
      <w:r>
        <w:t>BEGIN:DAYLIGHT</w:t>
      </w:r>
    </w:p>
    <w:p w:rsidR="00A75683" w:rsidRDefault="005800D8">
      <w:pPr>
        <w:pStyle w:val="Code"/>
      </w:pPr>
      <w:r>
        <w:lastRenderedPageBreak/>
        <w:t>DTSTART:16010311T020000</w:t>
      </w:r>
    </w:p>
    <w:p w:rsidR="00A75683" w:rsidRDefault="005800D8">
      <w:pPr>
        <w:pStyle w:val="Code"/>
      </w:pPr>
      <w:r>
        <w:t>RRULE:FREQ=YEARLY;BYDAY=2SU;BYMONTH=3</w:t>
      </w:r>
    </w:p>
    <w:p w:rsidR="00A75683" w:rsidRDefault="005800D8">
      <w:pPr>
        <w:pStyle w:val="Code"/>
      </w:pPr>
      <w:r>
        <w:t>TZOFFSETFROM:-0800</w:t>
      </w:r>
    </w:p>
    <w:p w:rsidR="00A75683" w:rsidRDefault="005800D8">
      <w:pPr>
        <w:pStyle w:val="Code"/>
      </w:pPr>
      <w:r>
        <w:t>TZOFFSETTO:-0700</w:t>
      </w:r>
    </w:p>
    <w:p w:rsidR="00A75683" w:rsidRDefault="005800D8">
      <w:pPr>
        <w:pStyle w:val="Code"/>
      </w:pPr>
      <w:r>
        <w:t>END:DAYLIGHT</w:t>
      </w:r>
    </w:p>
    <w:p w:rsidR="00A75683" w:rsidRDefault="005800D8">
      <w:pPr>
        <w:pStyle w:val="Code"/>
      </w:pPr>
      <w:r>
        <w:t>END:VTIMEZONE</w:t>
      </w:r>
    </w:p>
    <w:p w:rsidR="00A75683" w:rsidRDefault="005800D8">
      <w:pPr>
        <w:pStyle w:val="Code"/>
      </w:pPr>
      <w:r>
        <w:t>BEGIN:VEVENT</w:t>
      </w:r>
    </w:p>
    <w:p w:rsidR="00A75683" w:rsidRDefault="005800D8">
      <w:pPr>
        <w:pStyle w:val="Code"/>
      </w:pPr>
      <w:r>
        <w:t>ATTENDEE;CN=sito@contoso.com;RSVP=TRUE:mailto:sito@contoso.com</w:t>
      </w:r>
    </w:p>
    <w:p w:rsidR="00A75683" w:rsidRDefault="005800D8">
      <w:pPr>
        <w:pStyle w:val="Code"/>
      </w:pPr>
      <w:r>
        <w:t>ATT</w:t>
      </w:r>
      <w:r>
        <w:t>ENDEE;CN=pcook@contoso.com;RSVP=TRUE:mailto:pcook@contoso.com</w:t>
      </w:r>
    </w:p>
    <w:p w:rsidR="00A75683" w:rsidRDefault="005800D8">
      <w:pPr>
        <w:pStyle w:val="Code"/>
      </w:pPr>
      <w:r>
        <w:t>ATTENDEE;CN=aweiler@contoso.com;RSVP=TRUE:mailto:aweiler@contoso.com</w:t>
      </w:r>
    </w:p>
    <w:p w:rsidR="00A75683" w:rsidRDefault="005800D8">
      <w:pPr>
        <w:pStyle w:val="Code"/>
      </w:pPr>
      <w:r>
        <w:t>CLASS:PUBLIC</w:t>
      </w:r>
    </w:p>
    <w:p w:rsidR="00A75683" w:rsidRDefault="005800D8">
      <w:pPr>
        <w:pStyle w:val="Code"/>
      </w:pPr>
      <w:r>
        <w:t>CREATED:20080208T213320Z</w:t>
      </w:r>
    </w:p>
    <w:p w:rsidR="00A75683" w:rsidRDefault="005800D8">
      <w:pPr>
        <w:pStyle w:val="Code"/>
      </w:pPr>
      <w:r>
        <w:t>DESCRIPTION:When: Occurs every Wednesday effective 2/13/2008 from 2:00 PM t</w:t>
      </w:r>
    </w:p>
    <w:p w:rsidR="00A75683" w:rsidRDefault="005800D8">
      <w:pPr>
        <w:pStyle w:val="Code"/>
      </w:pPr>
      <w:r>
        <w:t xml:space="preserve">     o 2:30</w:t>
      </w:r>
      <w:r>
        <w:t xml:space="preserve"> PM (GMT-08:00) Pacific Time (US &amp; Canada).\nWhere: Conference Room </w:t>
      </w:r>
    </w:p>
    <w:p w:rsidR="00A75683" w:rsidRDefault="005800D8">
      <w:pPr>
        <w:pStyle w:val="Code"/>
      </w:pPr>
      <w:r>
        <w:t xml:space="preserve">     123\n\n*~*~*~*~*~*~*~*~*~*\n\nHey all\,\n\nLet's meet up every Wednesday</w:t>
      </w:r>
    </w:p>
    <w:p w:rsidR="00A75683" w:rsidRDefault="005800D8">
      <w:pPr>
        <w:pStyle w:val="Code"/>
      </w:pPr>
      <w:r>
        <w:t xml:space="preserve">      to sync up on the status of the Fabrikam Project.\n\nThanks\,\nElizabeth\</w:t>
      </w:r>
    </w:p>
    <w:p w:rsidR="00A75683" w:rsidRDefault="005800D8">
      <w:pPr>
        <w:pStyle w:val="Code"/>
      </w:pPr>
      <w:r>
        <w:t xml:space="preserve">     n</w:t>
      </w:r>
    </w:p>
    <w:p w:rsidR="00A75683" w:rsidRDefault="005800D8">
      <w:pPr>
        <w:pStyle w:val="Code"/>
      </w:pPr>
      <w:r>
        <w:t xml:space="preserve">DTEND;TZID="Pacific </w:t>
      </w:r>
      <w:r>
        <w:t>Time (US &amp; Canada)":20080213T143000</w:t>
      </w:r>
    </w:p>
    <w:p w:rsidR="00A75683" w:rsidRDefault="005800D8">
      <w:pPr>
        <w:pStyle w:val="Code"/>
      </w:pPr>
      <w:r>
        <w:t>DTSTAMP:20080208T213320Z</w:t>
      </w:r>
    </w:p>
    <w:p w:rsidR="00A75683" w:rsidRDefault="005800D8">
      <w:pPr>
        <w:pStyle w:val="Code"/>
      </w:pPr>
      <w:r>
        <w:t>DTSTART;TZID="Pacific Time (US &amp; Canada)":20080213T140000</w:t>
      </w:r>
    </w:p>
    <w:p w:rsidR="00A75683" w:rsidRDefault="005800D8">
      <w:pPr>
        <w:pStyle w:val="Code"/>
      </w:pPr>
      <w:r>
        <w:t>LAST-MODIFIED:20080208T213321Z</w:t>
      </w:r>
    </w:p>
    <w:p w:rsidR="00A75683" w:rsidRDefault="005800D8">
      <w:pPr>
        <w:pStyle w:val="Code"/>
      </w:pPr>
      <w:r>
        <w:t>LOCATION:Conference Room 123</w:t>
      </w:r>
    </w:p>
    <w:p w:rsidR="00A75683" w:rsidRDefault="005800D8">
      <w:pPr>
        <w:pStyle w:val="Code"/>
      </w:pPr>
      <w:r>
        <w:t>ORGANIZER;CN="Elizabeth Andersen":mailto:eandersen@contoso.com</w:t>
      </w:r>
    </w:p>
    <w:p w:rsidR="00A75683" w:rsidRDefault="005800D8">
      <w:pPr>
        <w:pStyle w:val="Code"/>
      </w:pPr>
      <w:r>
        <w:t>PRIORITY:5</w:t>
      </w:r>
    </w:p>
    <w:p w:rsidR="00A75683" w:rsidRDefault="005800D8">
      <w:pPr>
        <w:pStyle w:val="Code"/>
      </w:pPr>
      <w:r>
        <w:t>RRU</w:t>
      </w:r>
      <w:r>
        <w:t>LE:FREQ=WEEKLY;BYDAY=WE</w:t>
      </w:r>
    </w:p>
    <w:p w:rsidR="00A75683" w:rsidRDefault="005800D8">
      <w:pPr>
        <w:pStyle w:val="Code"/>
      </w:pPr>
      <w:r>
        <w:t>SEQUENCE:0</w:t>
      </w:r>
    </w:p>
    <w:p w:rsidR="00A75683" w:rsidRDefault="005800D8">
      <w:pPr>
        <w:pStyle w:val="Code"/>
      </w:pPr>
      <w:r>
        <w:t>SUMMARY;LANGUAGE=en-us:Fabrikam Project Status Meeting</w:t>
      </w:r>
    </w:p>
    <w:p w:rsidR="00A75683" w:rsidRDefault="005800D8">
      <w:pPr>
        <w:pStyle w:val="Code"/>
      </w:pPr>
      <w:r>
        <w:t>TRANSP:OPAQUE</w:t>
      </w:r>
    </w:p>
    <w:p w:rsidR="00A75683" w:rsidRDefault="005800D8">
      <w:pPr>
        <w:pStyle w:val="Code"/>
      </w:pPr>
      <w:r>
        <w:t>UID:040000008200E00074C5B7101A82E008000000003046642B576AC801000000000000000</w:t>
      </w:r>
    </w:p>
    <w:p w:rsidR="00A75683" w:rsidRDefault="005800D8">
      <w:pPr>
        <w:pStyle w:val="Code"/>
      </w:pPr>
      <w:r>
        <w:t xml:space="preserve">     010000000622C639E40D09342B747A1672730CBBA</w:t>
      </w:r>
    </w:p>
    <w:p w:rsidR="00A75683" w:rsidRDefault="005800D8">
      <w:pPr>
        <w:pStyle w:val="Code"/>
      </w:pPr>
      <w:r>
        <w:t>X-ALT-DESC;FMTTYPE=text/html:</w:t>
      </w:r>
      <w:r>
        <w:t>&lt;!DOCTYPE HTML PUBLIC "-//W3C//DTD HTML 3.2//E</w:t>
      </w:r>
    </w:p>
    <w:p w:rsidR="00A75683" w:rsidRDefault="005800D8">
      <w:pPr>
        <w:pStyle w:val="Code"/>
      </w:pPr>
      <w:r>
        <w:t xml:space="preserve">     N"&gt;\n&lt;HTML&gt;\n&lt;HEAD&gt;\n&lt;META NAME="Generator" CONTENT="MS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w:t>
      </w:r>
      <w:r>
        <w:t>LANG="en-us"&gt;&lt;FONT FACE="Calib</w:t>
      </w:r>
    </w:p>
    <w:p w:rsidR="00A75683" w:rsidRDefault="005800D8">
      <w:pPr>
        <w:pStyle w:val="Code"/>
      </w:pPr>
      <w:r>
        <w:t xml:space="preserve">     ri"&gt;When: Occurs every Wednesday effective 2/13/2008 from 2:00 PM to 2:30 </w:t>
      </w:r>
    </w:p>
    <w:p w:rsidR="00A75683" w:rsidRDefault="005800D8">
      <w:pPr>
        <w:pStyle w:val="Code"/>
      </w:pPr>
      <w:r>
        <w:t xml:space="preserve">     PM (GMT-08:00) Pacific Time (US &amp;amp\; Canada).&lt;/FONT&gt;&lt;/SPAN&gt;&lt;/P&gt;\n\n&lt;P DI</w:t>
      </w:r>
    </w:p>
    <w:p w:rsidR="00A75683" w:rsidRDefault="005800D8">
      <w:pPr>
        <w:pStyle w:val="Code"/>
      </w:pPr>
      <w:r>
        <w:t xml:space="preserve">     R=LTR&gt;&lt;SPAN LANG="en-us"&gt;&lt;FONT FACE="Calibri"&gt;Where: Confere</w:t>
      </w:r>
      <w:r>
        <w:t>nce Room 123&lt;/</w:t>
      </w:r>
    </w:p>
    <w:p w:rsidR="00A75683" w:rsidRDefault="005800D8">
      <w:pPr>
        <w:pStyle w:val="Code"/>
      </w:pPr>
      <w:r>
        <w:t xml:space="preserve">     FONT&gt;&lt;/SPAN&gt;&lt;/P&gt;\n\n&lt;P DIR=LTR&gt;&lt;SPAN LANG="en-us"&gt;&lt;FONT FACE="Calibri"&gt;*~*</w:t>
      </w:r>
    </w:p>
    <w:p w:rsidR="00A75683" w:rsidRDefault="005800D8">
      <w:pPr>
        <w:pStyle w:val="Code"/>
      </w:pPr>
      <w:r>
        <w:t xml:space="preserve">     ~*~*~*~*~*~*~*~*&lt;/FONT&gt;&lt;/SPAN&gt;&lt;/P&gt;\n\n&lt;P DIR=LTR&gt;&lt;SPAN LANG="en-us"&gt;&lt;FONT </w:t>
      </w:r>
    </w:p>
    <w:p w:rsidR="00A75683" w:rsidRDefault="005800D8">
      <w:pPr>
        <w:pStyle w:val="Code"/>
      </w:pPr>
      <w:r>
        <w:t xml:space="preserve">     FACE="Calibri"&gt;Hey all\,&lt;/FONT&gt;&lt;/SPAN&gt;&lt;/P&gt;\n\n&lt;P DIR=LTR&gt;&lt;SPAN LANG="en-us</w:t>
      </w:r>
    </w:p>
    <w:p w:rsidR="00A75683" w:rsidRDefault="005800D8">
      <w:pPr>
        <w:pStyle w:val="Code"/>
      </w:pPr>
      <w:r>
        <w:t xml:space="preserve"> </w:t>
      </w:r>
      <w:r>
        <w:t xml:space="preserve">    "&gt;&lt;FONT FACE="Calibri"&gt;Let's meet up every Wednesday to sync up on the s</w:t>
      </w:r>
    </w:p>
    <w:p w:rsidR="00A75683" w:rsidRDefault="005800D8">
      <w:pPr>
        <w:pStyle w:val="Code"/>
      </w:pPr>
      <w:r>
        <w:t xml:space="preserve">     tatus of the Fabrikam Project.&lt;/FONT&gt;&lt;/SPAN&gt;&lt;/P&gt;\n\n&lt;P DIR=LTR&gt;&lt;SPAN LANG=</w:t>
      </w:r>
    </w:p>
    <w:p w:rsidR="00A75683" w:rsidRDefault="005800D8">
      <w:pPr>
        <w:pStyle w:val="Code"/>
      </w:pPr>
      <w:r>
        <w:t xml:space="preserve">     "en-us"&gt;&lt;FONT FACE="Calibri"&gt;Thanks\,&lt;/FONT&gt;&lt;/SPAN&gt;&lt;/P&gt;\n\n&lt;P DIR=LTR&gt;&lt;SPA</w:t>
      </w:r>
    </w:p>
    <w:p w:rsidR="00A75683" w:rsidRDefault="005800D8">
      <w:pPr>
        <w:pStyle w:val="Code"/>
      </w:pPr>
      <w:r>
        <w:t xml:space="preserve">     N LANG="en-us"</w:t>
      </w:r>
      <w:r>
        <w:t>&gt;&lt;FONT FACE="Calibri"&gt;Elizabeth&lt;/FONT&gt;&lt;/SPAN&gt;&lt;SPAN LANG="en-</w:t>
      </w:r>
    </w:p>
    <w:p w:rsidR="00A75683" w:rsidRDefault="005800D8">
      <w:pPr>
        <w:pStyle w:val="Code"/>
      </w:pPr>
      <w:r>
        <w:t xml:space="preserve">     us"&gt;&lt;/SPAN&gt;&lt;/P&gt;\n\n&lt;/BODY&gt;\n&lt;/HTML&gt;</w:t>
      </w:r>
    </w:p>
    <w:p w:rsidR="00A75683" w:rsidRDefault="005800D8">
      <w:pPr>
        <w:pStyle w:val="Code"/>
      </w:pPr>
      <w:r>
        <w:t>X-MICROSOFT-CDO-BUSYSTATUS:TENTATIVE</w:t>
      </w:r>
    </w:p>
    <w:p w:rsidR="00A75683" w:rsidRDefault="005800D8">
      <w:pPr>
        <w:pStyle w:val="Code"/>
      </w:pPr>
      <w:r>
        <w:t>X-MICROSOFT-CDO-IMPORTANCE:1</w:t>
      </w:r>
    </w:p>
    <w:p w:rsidR="00A75683" w:rsidRDefault="005800D8">
      <w:pPr>
        <w:pStyle w:val="Code"/>
      </w:pPr>
      <w:r>
        <w:t>X-MICROSOFT-CDO-INTENDEDSTATUS:BUSY</w:t>
      </w:r>
    </w:p>
    <w:p w:rsidR="00A75683" w:rsidRDefault="005800D8">
      <w:pPr>
        <w:pStyle w:val="Code"/>
      </w:pPr>
      <w:r>
        <w:t>X-MICROSOFT-DISALLOW-COUNTER:FALSE</w:t>
      </w:r>
    </w:p>
    <w:p w:rsidR="00A75683" w:rsidRDefault="005800D8">
      <w:pPr>
        <w:pStyle w:val="Code"/>
      </w:pPr>
      <w:r>
        <w:t>X-MS-OLK-ALLOWEXT</w:t>
      </w:r>
      <w:r>
        <w:t>ERNCHECK:TRUE</w:t>
      </w:r>
    </w:p>
    <w:p w:rsidR="00A75683" w:rsidRDefault="005800D8">
      <w:pPr>
        <w:pStyle w:val="Code"/>
      </w:pPr>
      <w:r>
        <w:t>X-MS-OLK-AUTOSTARTCHECK:FALSE</w:t>
      </w:r>
    </w:p>
    <w:p w:rsidR="00A75683" w:rsidRDefault="005800D8">
      <w:pPr>
        <w:pStyle w:val="Code"/>
      </w:pPr>
      <w:r>
        <w:t>X-MS-OLK-CONFTYPE:0</w:t>
      </w:r>
    </w:p>
    <w:p w:rsidR="00A75683" w:rsidRDefault="005800D8">
      <w:pPr>
        <w:pStyle w:val="Code"/>
      </w:pPr>
      <w:r>
        <w:t>X-MS-OLK-SENDER;CN="Elizabeth Andersen":mailto:eandersen@contoso.com</w:t>
      </w:r>
    </w:p>
    <w:p w:rsidR="00A75683" w:rsidRDefault="005800D8">
      <w:pPr>
        <w:pStyle w:val="Code"/>
      </w:pPr>
      <w:r>
        <w:t>BEGIN:VALARM</w:t>
      </w:r>
    </w:p>
    <w:p w:rsidR="00A75683" w:rsidRDefault="005800D8">
      <w:pPr>
        <w:pStyle w:val="Code"/>
      </w:pPr>
      <w:r>
        <w:t>TRIGGER:-PT15M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END:VEVENT</w:t>
      </w:r>
    </w:p>
    <w:p w:rsidR="00A75683" w:rsidRDefault="005800D8">
      <w:pPr>
        <w:pStyle w:val="Code"/>
      </w:pPr>
      <w:r>
        <w:t>END:VCALENDAR</w:t>
      </w:r>
    </w:p>
    <w:p w:rsidR="00A75683" w:rsidRDefault="00A75683">
      <w:pPr>
        <w:pStyle w:val="Code"/>
      </w:pPr>
    </w:p>
    <w:p w:rsidR="00A75683" w:rsidRDefault="005800D8">
      <w:r>
        <w:t>The following table li</w:t>
      </w:r>
      <w:r>
        <w:t>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lastRenderedPageBreak/>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02:30:00.000 PM 2/13/2008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80 lpb: 043004300B2001000000C0210000010000000000000008000000232000000A000000000000000000000000000000003FC30CDF80E95A0630000009300000480300006603000000000000000000000000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02:00:00.000 PM 2/13/2008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lastRenderedPageBreak/>
              <w:t>PidLidGlobalObjectId</w:t>
            </w:r>
            <w:r>
              <w:t xml:space="preserve"> </w:t>
            </w:r>
          </w:p>
        </w:tc>
        <w:tc>
          <w:tcPr>
            <w:tcW w:w="0" w:type="auto"/>
            <w:shd w:val="clear" w:color="auto" w:fill="auto"/>
          </w:tcPr>
          <w:p w:rsidR="00A75683" w:rsidRDefault="005800D8">
            <w:pPr>
              <w:pStyle w:val="TableBodyText"/>
            </w:pPr>
            <w:r>
              <w:t>cb: 56 lpb: 040000008200E00074C5B7101A82E008000000003046642B576AC801000</w:t>
            </w:r>
            <w:r>
              <w:t>000000000000010000000622C639E40D09342B747A1672730CBBA</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 </w:t>
            </w: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09:33:20.000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09:45:00.000 PM 2/13/2008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 xml:space="preserve">cb: 48 lpb: </w:t>
            </w:r>
            <w:r>
              <w:t>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When: Occurs every Wednesday effective 2/13/2008 from 2:00 PM to 2:30 PM (GMT-08:00) Pacific Time (US &amp; Canada).\nWhere: Conference Room 123\n\n*~</w:t>
            </w:r>
            <w:r>
              <w:t>*~*~*~*~*~*~*~*~*\n\nHey all\,\n\nLet's meet up every Wednesday to sync up on the status of the Fabrikam Project.\n\nThanks\,\nElizabeth\n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09:46:20.686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09:46:21.388 PM 2/8/2</w:t>
            </w:r>
            <w:r>
              <w:t>008</w:t>
            </w:r>
          </w:p>
        </w:tc>
      </w:tr>
      <w:tr w:rsidR="00A75683" w:rsidTr="00A75683">
        <w:tc>
          <w:tcPr>
            <w:tcW w:w="0" w:type="auto"/>
            <w:shd w:val="clear" w:color="auto" w:fill="auto"/>
          </w:tcPr>
          <w:p w:rsidR="00A75683" w:rsidRDefault="005800D8">
            <w:pPr>
              <w:pStyle w:val="TableBodyText"/>
            </w:pPr>
            <w:r>
              <w:rPr>
                <w:b/>
              </w:rPr>
              <w:lastRenderedPageBreak/>
              <w:t>PidTagMessageClass</w:t>
            </w:r>
            <w:r>
              <w:t xml:space="preserve"> </w:t>
            </w:r>
          </w:p>
        </w:tc>
        <w:tc>
          <w:tcPr>
            <w:tcW w:w="0" w:type="auto"/>
            <w:shd w:val="clear" w:color="auto" w:fill="auto"/>
          </w:tcPr>
          <w:p w:rsidR="00A75683" w:rsidRDefault="005800D8">
            <w:pPr>
              <w:pStyle w:val="TableBodyText"/>
            </w:pPr>
            <w:r>
              <w:t xml:space="preserve">IPM.Schedule.Meeting.Request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1170 lpb: </w:t>
            </w:r>
            <w:r>
              <w:t>8E040000481000004C5A4675C5EB0C9A03000A00726370673132358232034368746D6C310331F862696404000330010301F70A80FF02A403E40713028010830050045608559F07B211B50E510301020063680AC07073657432060006C311B533DB044614473012BF02003403C5165AF9074069620510028011C308EF09F7B63B</w:t>
            </w:r>
            <w:r>
              <w:t>1ABF0E303511B20C60630050330B090164333616E00BA534205910822A5C0EB20190671F603300203C21444F4354590050452048544D4C20005055424C49432022402D2F2F5733432220444454442134332E32222045F84E223E11C31FD720800AA323BCFC31392090214223AD14D024BF2471E31F70261045414423AD0EF127</w:t>
            </w:r>
            <w:r>
              <w:t>8F050E10360EF03C4D455441C507B0412BB03D224709F0049014617405B02216F04F4E544D2370542C4005E1457814616EF4676506527613112E9100900220402030382E30302F70367438312F7130239E2A1F25A337823720905449544C45266EA6340EF0250D383520902F32DF7F310F1FF53421357028EF273F200435C116</w:t>
            </w:r>
            <w:r>
              <w:t>E03C424F445923AD1EE14739DF20513B01212D2D16F16E552E91740980200352203EA078FC742F00213ED005B000C005403E102F3B7F3C8F412F20043628B15020804449523D4C545223A0BF1FE33F82000044E51EE144E65C2020CE720AB146A214605C7103214587051F9B3828B15350414E201A4C4980472C4009F02D7573</w:t>
            </w:r>
            <w:r>
              <w:t>47239144DF482E313438209046E12D21204641432C3119554A6C13181047A9576809F03A204FAC636308700420652E91794FB0E309802C8073646150D0011105901474692E9020234031332F6701D02F503ED4323A2F8021804D153F206F531133535328474DEC542D2F50533129218000D006906D0DE020076254405505F048</w:t>
            </w:r>
            <w:r>
              <w:t>5E26D8616D7002804A972645781941246E615150292E251C3536DF35614CF24A794A87483D3914D03570FF49625ACF45CB0AA25B780A8146270AB1EF6048483D01C0356150405F42BF63FFFF438F449F45AF46BF616F48DF49EF4AFFFF4C0F4D1F4E2F4F3A1AC050003E4151B0791AC06E632E4008003F010E2033FF595F5A6F</w:t>
            </w:r>
            <w:r>
              <w:t>5B7F5C8F75BF5EAF5FBF60CFFF61DF62EF654F7E9F661F672F683F694FFF6A5F6B6F6C7F82AF6E9F6FAF70BF4EFBFC2A7E8D7F743F754F765F776F902FFF798F7A9F7BAF7CBF7DCF802F990F80FFFF820F831F842F853F864F875F9D1F897F678A8F8B9F4EFB486550D007406CFE2C8EAF8FBF90CF91DFA9EF93FF950FFF961F</w:t>
            </w:r>
            <w:r>
              <w:t>972F983F9A9FB2CF9B6F9C7F9D8FFF9E9F9FAFA0BFA1CFB6DFA3EFA4FFA60FE54EFB4C14B05C27AC00042007803114B0207570508F53A17379777370C2722F21744FD0C3D00190746FBC20C4503FA0C4924601A005106BF75730218003606A51C1594FA96FAA7FFFAB8FC83FADAFAEBFAFCFB0DFB1EFB44FFFD11FB51FB62FB7</w:t>
            </w:r>
            <w:r>
              <w:t>3FB84FB95FBA6FBB7F5FD52FBD9FBEAFBFBF71BC542E016BFE73A85FC7CFC8DFC9EFE1EFCC0FCD1FFFCE2FCF3FD04FD2AFEACFD37FD48FD59FFFD6AFD7BFD8CFD9DFEEDFDBFFDD0FDE1FB571BC4519707A01A014B068E07FFFE18FE29FE3AFFBCFFCDFF31FF42FFF4FFFFD9FFEAFE5EFE6FFE80FE91FEA2FEC8FF70B0F3A77F6</w:t>
            </w:r>
            <w:r>
              <w:t>B12F3B3F398F200532A10B386026337D1170</w:t>
            </w:r>
          </w:p>
        </w:tc>
      </w:tr>
      <w:tr w:rsidR="00A75683" w:rsidTr="00A75683">
        <w:tc>
          <w:tcPr>
            <w:tcW w:w="0" w:type="auto"/>
            <w:shd w:val="clear" w:color="auto" w:fill="auto"/>
          </w:tcPr>
          <w:p w:rsidR="00A75683" w:rsidRDefault="005800D8">
            <w:pPr>
              <w:pStyle w:val="TableBodyText"/>
            </w:pPr>
            <w:r>
              <w:rPr>
                <w:b/>
              </w:rPr>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116 lpb: 00000000812B1FA4BEA310199D6E00DD010F54020000008045006C0069007A0061006200650074006800200041006E00640065</w:t>
            </w:r>
            <w:r>
              <w:t>007200730065006E00000053004D00540050000000650061006E00640065007200730065006E00400063006F006E0074006F0073006F002E0063006F006D000000</w:t>
            </w:r>
          </w:p>
        </w:tc>
      </w:tr>
      <w:tr w:rsidR="00A75683" w:rsidTr="00A75683">
        <w:tc>
          <w:tcPr>
            <w:tcW w:w="0" w:type="auto"/>
            <w:shd w:val="clear" w:color="auto" w:fill="auto"/>
          </w:tcPr>
          <w:p w:rsidR="00A75683" w:rsidRDefault="005800D8">
            <w:pPr>
              <w:pStyle w:val="TableBodyText"/>
            </w:pPr>
            <w:r>
              <w:rPr>
                <w:b/>
              </w:rPr>
              <w:lastRenderedPageBreak/>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Fabrikam Project Status Meeting </w:t>
            </w:r>
          </w:p>
        </w:tc>
      </w:tr>
    </w:tbl>
    <w:p w:rsidR="00A75683" w:rsidRDefault="00A75683"/>
    <w:p w:rsidR="00A75683" w:rsidRDefault="005800D8">
      <w:pPr>
        <w:pStyle w:val="Heading3"/>
      </w:pPr>
      <w:bookmarkStart w:id="1031" w:name="section_013777bc9ec34409869268dbff4b8fe2"/>
      <w:bookmarkStart w:id="1032" w:name="_Toc163746251"/>
      <w:r>
        <w:t>Organizer's Cancellation of an Instance</w:t>
      </w:r>
      <w:bookmarkEnd w:id="1031"/>
      <w:bookmarkEnd w:id="1032"/>
      <w:r>
        <w:fldChar w:fldCharType="begin"/>
      </w:r>
      <w:r>
        <w:instrText xml:space="preserve"> XE "Examples:organizer's cancellation of an instance" </w:instrText>
      </w:r>
      <w:r>
        <w:fldChar w:fldCharType="end"/>
      </w:r>
      <w:r>
        <w:fldChar w:fldCharType="begin"/>
      </w:r>
      <w:r>
        <w:instrText xml:space="preserve"> XE "Organizer's cancellation of an instance example" </w:instrText>
      </w:r>
      <w:r>
        <w:fldChar w:fldCharType="end"/>
      </w:r>
    </w:p>
    <w:p w:rsidR="00A75683" w:rsidRDefault="005800D8">
      <w:r>
        <w:t xml:space="preserve">Elizabeth cancels the May 28th instance of the status </w:t>
      </w:r>
      <w:hyperlink w:anchor="gt_cbc56efc-e4f7-4b31-9e5f-9c44e3924d94">
        <w:r>
          <w:rPr>
            <w:rStyle w:val="HyperlinkGreen"/>
            <w:b/>
          </w:rPr>
          <w:t>meeting</w:t>
        </w:r>
      </w:hyperlink>
      <w:r>
        <w:t xml:space="preserve"> because it conflicts with the company picnic.</w:t>
      </w:r>
    </w:p>
    <w:p w:rsidR="00A75683" w:rsidRDefault="005800D8">
      <w:r>
        <w:t xml:space="preserve">The following table lists the properties on the </w:t>
      </w:r>
      <w:hyperlink w:anchor="gt_b9ce8e55-dae6-467b-b5dc-850087d4dc18">
        <w:r>
          <w:rPr>
            <w:rStyle w:val="HyperlinkGreen"/>
            <w:b/>
          </w:rPr>
          <w:t>Calendar object</w:t>
        </w:r>
      </w:hyperlink>
      <w:r>
        <w:t xml:space="preserve"> that Elizabeth s</w:t>
      </w:r>
      <w:r>
        <w:t>ends.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09:30:00.000 PM 5/28/2008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09:00:00.000 PM 5/28/2008</w:t>
            </w:r>
          </w:p>
        </w:tc>
      </w:tr>
      <w:tr w:rsidR="00A75683" w:rsidTr="00A75683">
        <w:tc>
          <w:tcPr>
            <w:tcW w:w="0" w:type="auto"/>
            <w:shd w:val="clear" w:color="auto" w:fill="auto"/>
          </w:tcPr>
          <w:p w:rsidR="00A75683" w:rsidRDefault="005800D8">
            <w:pPr>
              <w:pStyle w:val="TableBodyText"/>
            </w:pPr>
            <w:r>
              <w:rPr>
                <w:b/>
              </w:rPr>
              <w:t>PidLidAppointme</w:t>
            </w:r>
            <w:r>
              <w:rPr>
                <w:b/>
              </w:rPr>
              <w:lastRenderedPageBreak/>
              <w:t>ntStateFlags</w:t>
            </w:r>
            <w:r>
              <w:t xml:space="preserve"> </w:t>
            </w:r>
          </w:p>
        </w:tc>
        <w:tc>
          <w:tcPr>
            <w:tcW w:w="0" w:type="auto"/>
            <w:shd w:val="clear" w:color="auto" w:fill="auto"/>
          </w:tcPr>
          <w:p w:rsidR="00A75683" w:rsidRDefault="005800D8">
            <w:pPr>
              <w:pStyle w:val="TableBodyText"/>
            </w:pPr>
            <w:r>
              <w:lastRenderedPageBreak/>
              <w:t>7</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09:33:20.275 PM 2/8/2008</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09:34:55.904 PM 2/8/2008</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040000008200E00074C5B7101A82E00807D8051C3046642B576AC801000000000000000010000000622C639E40D09342B747A1672730CBBA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w:t>
            </w:r>
            <w:r>
              <w:rPr>
                <w:b/>
              </w:rPr>
              <w:lastRenderedPageBreak/>
              <w:t>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09:34:56.904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1525252321</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09:00:00.000 PM 5/28/2008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 xml:space="preserve">09:00:00.000 PM </w:t>
            </w:r>
            <w:r>
              <w:t>5/28/2008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When: </w:t>
            </w:r>
            <w:r>
              <w:t>Wednesday\, May 28\, 2008 2:00 PM-2:30 PM (GMT-08:00) Pacific Time (US &amp; Canada).\nWhere: Conference Room 123\n\n*~*~*~*~*~*~*~*~*~*\n\nCancelling the May 28th meeting due to a conflict with the Company Picnic.\n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09:34:55.888 PM 2/8/20</w:t>
            </w:r>
            <w:r>
              <w:t>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09:34:56.013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IPM.Schedule.Meeting.Canceled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t>
            </w:r>
            <w:r>
              <w:rPr>
                <w:b/>
              </w:rPr>
              <w:lastRenderedPageBreak/>
              <w:t>wnerAppointmentId</w:t>
            </w:r>
            <w:r>
              <w:t xml:space="preserve"> </w:t>
            </w:r>
          </w:p>
        </w:tc>
        <w:tc>
          <w:tcPr>
            <w:tcW w:w="0" w:type="auto"/>
            <w:shd w:val="clear" w:color="auto" w:fill="auto"/>
          </w:tcPr>
          <w:p w:rsidR="00A75683" w:rsidRDefault="005800D8">
            <w:pPr>
              <w:pStyle w:val="TableBodyText"/>
            </w:pPr>
            <w:r>
              <w:lastRenderedPageBreak/>
              <w:t>3249022936</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w:t>
            </w:r>
            <w:r>
              <w:t>5773 lpb: 891600001A5D00004C5A467533CC81F007000601010B606E6731303266350064007263700DD00E00321D0C60630D4401340131737473E26805706263681035090010C03433371044680EB0118762699311910D773333131666651393F87468650780135714C7145001403914C7637301E802A412D064698F033602</w:t>
            </w:r>
            <w:r>
              <w:t>0010C00AC073657402D1507072713200002A0AA16E5A6F1940200DF01A913613A030383530341B1101D01B00347DF3076D02833334180F191F1A281B42C71B041AE21FE17D436106D00721FD05D06114C01CD411A01D5603E31E2F3F19FB01301B621AA21B4020C66C69FB21511CD4311B2017FF235F1A1F1B2FFF1C3E270100</w:t>
            </w:r>
            <w:r>
              <w:t>50275F286F297F2A8F2B9FFF0F202CCF2DDF1F7F208F26A713C0323FFF334F2EEF2FFF310F1D3F381F392F3A3FFF3B4F3FA00E103C9F3DAF3EBF3FCF40DFFE36225F430F247F258F26982248428F6F490F44AF45BF1CD4394C5F4D64321433384DD420076D2043457F02834F90519F52A53C62535F546379CE7254C4321F4D55</w:t>
            </w:r>
            <w:r>
              <w:t>31362CA156FFF503824709D16B54C4370F59E758D17B5AAF038254087054C43C7F59E637C722415E7F0382284865215007D0FE2954C441EF6167532F6306071001A0EF0EB063E54758597D384751662F0382FA420740740EB054C44C4F59E75CA1CB6A2F6333560890746E21300790FE6563E41190518F529F212A54965310FF</w:t>
            </w:r>
            <w:r>
              <w:t>552F563F72AC5855531058DF59EF72ABFF5BF853105CAF5DBF72AB5FC65310685FF7696F72AB6B7A30708847FC720A2653FF54970DE082AF752F84C658560EF085DFF778BF84C55BF9317B4889AE7CE884D4FF5FC75A508C7F7FFF84C56B7926F265F1FF7F0F52CF53DF26C5708F86DF955F7706FD2700312CAF8A1F5AFF7A98</w:t>
            </w:r>
            <w:r>
              <w:t>9AB1779FFF8D7F5ECF7E469AB17B4F616F6E5F638AFF9AA2605F656FA4EF678A9AA2645F90BFFF6A7F925B8F996CDFACDF6EFFA658933FF7944F992F966731970F981FB5CF9A38DE329AEF9BFF9D0F9E1A329EEF9FFF7FA10FA218B520BF6FA3EFA4FFA60C32FFA6FFA80FC55FAA2D0E01C78FAC5FAD6FFD927932AF3FB04FC9</w:t>
            </w:r>
            <w:r>
              <w:t>8FB26FBB21B3AFF7B4BF2126965832B77FB88FD6379A38DF26F0D77F8A2F21359E0B33BF5FC06FFB2126A20933CB9FCCAF2126924CB532FFE1DFB4EFB5FFDA55D76FD87FE75F9A38FF85A0E91FBC7FBD8F9E2958CFDF4FEEFFFFA2095C9FC43FF2FFA5EE604FC86FF6DFFFAA1E644FE2AFFB0F924C684FD0AFFF3FBFD2CFECA2</w:t>
            </w:r>
            <w:r>
              <w:t>E53FE64FEB2F966734E90FFFEA1F07CF9A389AC0098FEE0FEF1F9E29FFBB300D6FF20FF31F0CB8F4CFF5DF035FFFA5FDECC0154FFA1FFB2FAA3C0D30197FF7FE4FFF5F926A35013F024F1B8F046FDF0D2105AF06BF0B9F966735097F0A8FFF283F9A380EE22A1F0E9F0FAF9E4712E2FF2DFF129F13AF2D46153F164F23CFA5FD</w:t>
            </w:r>
            <w:r>
              <w:t>DE36196F1A7F37CFAA2D361D9F1EAFFB1FBF925B3621AF22BF3BFF24DF2D91FF2618833F844F2D37829F2AFF87EE92F1DE372DC889AF8ABF9E2937890F32DFFF8E8E4CF23E08904F915F926A3B62424F7F275F286F4CC529EF4AEF59CF9A3838FF2DCF4E4F2FEF9E1A778F51BF616FA209EF7B3F36AF656FA5EE3839DF3AEF69</w:t>
            </w:r>
            <w:r>
              <w:t>5FFDAA2D383E0F552F402F925B7ECF431F0771AF453C92B1636F6C6F72A074626C3B5C9E106485C01A679E116E85C07830756530F5785F65CB8035798A7AA17A5F7B69FF79747B9279FF7DCF7D8D7D0F7B3F798FFA659ED038835A8471842F853979747F856283CF879F875D86DF850F88D4393F63508C248D8185A38D8092A2</w:t>
            </w:r>
            <w:r>
              <w:t>2A5C54646560517074113368D17325BF40208EC670618F61716C3F7410565078A0E0A078A04DE06463B4746C90A07291A0AA30708F11C46175AE605C617390A09200A34E5093026E756D96A06192C004746F9300646A757374F9E0A0676892F0E0A079015650790114697490B03090105C6E6F867155D16E306F7465209A70A9</w:t>
            </w:r>
            <w:r>
              <w:t>94C0796C6DB0689E20749A70FF90FF920F931F942F953F836099006060C9604173317410616678A09E208B8FE19A106C6020673130CB807F98219BE09D949D318F9698309EE333DB67309ED26685D0A11263896073E039A0B36E70A109A2A47410736EE86578749D3173968078006E40B674A3D155E069780095E079A4424797</w:t>
            </w:r>
            <w:r>
              <w:t>504E7073E039393068B039FE366DD0A4A278408EC39DD19D319B903B73F0AE707697009730B2E06D699E6873E08F106E609730756EA8D15E659BC07880A4F99DF04499B4201A504E6061896090B0682046E86F6E748EB4749DE05F50AC90AD5FF077A2409BE066AC905773E07874684267309BE090A0A7F06C979F106D00AE24</w:t>
            </w:r>
            <w:r>
              <w:t>72AE98666CAE062BAD70B00762B00772AE026362FF90A04EA0B1F29091B26278309550789113B32497507065AE01736365BC6C6C98C1ADD0AD71B38173A840BF7810CEC1AC81C680AF20B5E66CB5F5CE62B5F59940B6046467B6E6B860F7B7E69DA0B6047690DF98FF9A0F9B1FFF9C2F9D3F8FA19E6F9F7FA08FA19FA2AFFFA3</w:t>
            </w:r>
            <w:r>
              <w:t>B7ACB0A86FA97AA486A6C475B0CAB0FF9770A727C1A1A7E89D6DC1BCBC3077C0F66675A0973062BC707880AC00A7A27FC6EFA998A5E47530592049C0962048FFB411B6D09550DDA3A763A6A0CA8FCB9FFFCCA985E0CD6FCE7FCF8FD092ABF0B4A0FFAD107880D0DF68B0D20F9DBEC1BFC2C4BFB2B0A442D53FD646A52AD0F173</w:t>
            </w:r>
            <w:r>
              <w:t>AC00C7C951973077D06D706F04E0D76F62456E40696C53975268B031B777838EF0F010767821971055D140F99660776EE356A611E3F2E51385E0FE37F0D06F81A60209604B50E8D1E5133FD055E513A645E5A4A3B04B603030CA39EC616DA4C16850BB90E9A395ABF2336B606DF8106B42955251EAE5537562EB5173A6F16CFA</w:t>
            </w:r>
            <w:r>
              <w:t>46FC3063EB5173F0BC80AAD15F50A86D6C4D4E6067EB3372EDB7D98F114A63ED71BBB249B36078F0CF4EA0F8E0EB519550744C6D90EB51A90</w:t>
            </w:r>
            <w:r>
              <w:lastRenderedPageBreak/>
              <w:t>4A07279F091318EC378ED903E6EBE20E402F1B49DF0BE707470383A2F2FB47097A06E40732E5DD610635FF0E080AD702EE1012F45F43066FC60652F77780064BE2F4B50C370F513</w:t>
            </w:r>
            <w:r>
              <w:t>ED9077905C90A1B5B5907785E032F021F653686B32FFEB51EDC1AE80F013EDC1AF30F836EFF5B5EDC162F00367BDA096F0729571FFBE3004E0BB407410BB11AD10BB40B6D171AD706E626ABC6078F0A7F06FF663AD41ECB06B96D0A8409DE0FCD4FFA4940070C1518F00AC0096E1EAE0788038737973A490EFE183616C793DAC</w:t>
            </w:r>
            <w:r>
              <w:t>0076ED9078A0FEB895916764F5A4D06178A266FCA1E3D0EFD1B531FE7656410171A410ED905F509790AD10EE70C130B48003906CADC0A41295D0F7C4F07800D60178788077D0AC10EFD1F978A07361A840955002B3F1C105D17F0391F1C1B5905FF04E705F5096607853C130F2F06F7978F05CA41070FF9790781060309660BC</w:t>
            </w:r>
            <w:r>
              <w:t>31B6D0BC80FCC0CE64AC107830F1F06264B76096607FBC81B480A491CD01A4929790BDE065F25C0390727AFCA2B860F7D295509D0C71680AB37110007167760D49FF0C01BE509550E6F00DB30EC40E73038277FE910DE110536A08A16020C4A076F94550776BB3516B6011B2B4705640EFC401F6F1F9E0B97265BDE01315A490</w:t>
            </w:r>
            <w:r>
              <w:t>F796E0A501000074E49095500BE0FC01FF14A7BE706E40BDA0BC809651F1E0BE70FFBDE17821CCF0255020D0DE00F1E0C111FF09F2B351BA8014B012A1BB407830AD21FF14A178217810B911F1E0EAF10B210BE0F79660EAF1BBB0701712A3F090B0BDB0FFC4729550B482C111D8A1F4D0B490D661E7FF40B490BBA17070A960</w:t>
            </w:r>
            <w:r>
              <w:t>BB40BC61FE6960201A36A6025FF096E0E8F69650FF39107821A5D2BC304E1096608960AD10FFBD92F4D0BC50A9C104D1EC309750A491EF5650BE209651B3516EEAE1AC9025B09FB4901A21B490E3D096516378BC80FF95F0C9A195D0B3600981D8C024110871FB96609E2063F1F117129E202403BDA0BB9550B6E06825731472</w:t>
            </w:r>
            <w:r>
              <w:t>F30067BB72FDFED16302B016537820EB00263274300718F2288202B0747862785CFF1A50C5004E70A400BC5012A0F3610551FE6C17A1741009313D40E111A4D2C3F0CBA4308ED27701D1666D29B0E2B0FDFA8120F6D00F309642C3F0A4D034F0BF4E9008E096E0BB5085D095D06CA490EF6E4012A018B0F1E0759610DC42BB71</w:t>
            </w:r>
            <w:r>
              <w:t>FFA3D1FB11A9F1FAD59582A41078A0FC71FFA970B5900BE03183BC0430903173E8BA3F9730FC0397118EF0BD20FB016C76FF0351BD21F3F0BD50361195F078103692FFB351EFD150A0F6F1A970C1419711BD20F32A8095F0202EE3643616635036B2FFDC51371F382F393F36706730BD208F10EFFCC03B0F3C1F3D2F6C6B60BD</w:t>
            </w:r>
            <w:r>
              <w:t>20DB00F73ACF3F9F40A529398C6F903E6F435FFD4085626E704CB1448F364355B0422FFF46FF480F491F366168D04A7236FF4BDFFF4CEF44FD6D004A7F500F511F522F3661FF5B704F0F54AF55BF56C5F641B630F640FFC1309550DC33BB72BA5FBB6FBC7FBD8FFFBE9FDADFC0CFDC5FC2EFC3FFC50FA3B17F6AF0D2CF646ADD</w:t>
            </w:r>
            <w:r>
              <w:t>A12501ACF0E68820725713806E3A6BE07880A40073510170792C20EDB0792E60386B6CE0F571382E603AE940AB404D1E2D6DD0E9106E1176B0474D54962DAF506DE129AB416369F4D10375B376B0555320262043837470608061292E0D0A5BB2F76BE278D06C3043AC00668078D01C216B765176702085E033714571452AFE7E</w:t>
            </w:r>
            <w:r>
              <w:t>743F735C5BA45C6F5D7F5E8F5F9FFF60AF95B65BB258C0E8C968CF69DF6AEFF770C1B482FE6120ADD097006D04E971FF7DBF7ECEA950D0F16AFDA77079B0B7D0DF7CDAADD0820F831F7FAF2070302B40CD8122648CD081506F2040F00561FFAFE0F4E0A4E077F0ADD0815372202CB1DA6E6D2050F4E014E063397086DFFF87EF</w:t>
            </w:r>
            <w:r>
              <w:t>849F85AE75D635D20811025297530F77606CA07B00F0A061783236FFDD3092F1D8A0FD10D8D078D17BB19301FFD60778D12FE092F1A9689576C8959456FFA52678D1A640E98093C7A410B4801B20FF775194BAD3A295DA9AD4C89562E197D9FF9AD493F46220A6C599FF9B0F9C1FA544FF7D709DAA13828122E340A0DFA1EFA2</w:t>
            </w:r>
            <w:r>
              <w:t>FBEE32A3DFA4EFA2EC33A6EFA7FFA2ECEE34A9FFAB0FA2EC35AD0FAE1FA2ECEE36B01FB12FA2EC37B32FB43FA2EC6E38B63FB74FA2EC399EC3BA6633FFBAEC7A906FF0A3C4BCAFBDB8A6D4BEBFFFBDB8A9E4C0CFBDB8ACF4C2DFBDB8B004FFC4EFBDB8B314C6FFBDB8B624C90FBDB8FFB934CB1FBDB8BC44B99FCD6364329DC8</w:t>
            </w:r>
            <w:r>
              <w:t>FF12A01B20BA80E4A09EDF9FEFCF1FBA84FFDE729DB970102FB1CCDB9CA49DE6ED41FF79026F81ECA001D062008BD0EA72D1EFFFD2FFD40FD516D79CEBE1FE50D696DA2F7FDB3FDC4F2070F6C0DD9C7B10057067DFDEEFDFFFE10FE2169D8C452CB079B05D1F0073E3DFE4EF97D935BAEC547924C220476711E8E3E52E9DE650</w:t>
            </w:r>
            <w:r>
              <w:t>FB03D62E41540461E8EFED5FE5FFD72F7F9E24DE500AC1FE61F01FF12F97D936FD9D8C4C7B32DE500BB1F50FF61FF72DFFD79CF8F4F8F022B0F9CFFADFF75AE29C7FF8F4ED07FE7FFF8FF7A568B09DAA4DFD2BB0697A20F946A3B502DF03EFF7A5FE34057F0689A6D4079F08AFF7A5D09CDF0645FDE2072F0CFFF73C360EFF10</w:t>
            </w:r>
            <w:r>
              <w:t>06F70BFF119FF74B37138F0681ED02107FFF161FF73C6DB0182F1935151F1ABFF74BBFBAEC18EAA9E41E9F1FAFBA84379D8CFA4458C06BFDDF239F24AFD79C7220FF93F02DB07910F94F27BF28CF2581E29CFF2AE726EF2CBF24BE056C2AE7024F314FC7F71F011FF93720416372A09260FF199F35FFFBCF381F103339AF3ABF</w:t>
            </w:r>
            <w:r>
              <w:t>3BCFFF00DF01E83E8F3F9F40AF052F063F437FFF448F459F09EF0AFF48CF49DF4AEF0EAF8F0FBC4E1CED9FD805526576E8C0FFD1BF4F8FF20FCD094C3C1033D8F7561F8F572F583FE216BAEC51756F9240DF5B8F5C9F5DAFCD3625BC4992606C10FF5480600F611F506F136F14794E1F664FFF675F17CF18DC6A5F6B6F6C7F1C</w:t>
            </w:r>
            <w:r>
              <w:t>5F1D6CFF6F7F708F719F20EF21FC749F75AF76BFFF257F268879BF7ACF7BDF29CF2ADF7E9FFF7FAF80BF2E8F2F9C83EF84FF860F331FFF342C890F8A1F8B2F37AF38BF8E531E3FFF8FBF3C3F3D4F88D993CF94DF412F423FFF8DF998BF99CF461F784F483F9DAF9EBFFF4B6FA0DF4D8FA2FFA40F50BFA62F52DCFFA84FA95F67</w:t>
            </w:r>
            <w:r>
              <w:t>DFAB7F69FCAD6FAE7F6CFFFFB09F6F1CB28FB39F721FB5BF743CB7AFFFB8BF773FBADF795CBCCFBDDF7C5F7D6FFF981FC25FC36F81AF82BF932FC73FC84FFF86FF880FCBAFCCBFCDCF8C4F8D5FD0FFFFD20FBEAF919F92AF22BFD75F95DFD97FFF88CADB7FDC8F9ADF9BEF8DF9E06FE17FFF9FCFBFFFA1EFE55FE66FA51FE88F</w:t>
            </w:r>
            <w:r>
              <w:t>A73FFFEAAFEBBFAA6FEDDF52DCEFFFF10FAF8FFFF32F69FCF51FF62FB4AFF84F6F1CFA3FFFFB4FB9CFFD6F743CFF5F006FBEEF028FFF795C047F058FC40FC51FDFCF0A0F0B1FFFC95FCA6F</w:t>
            </w:r>
            <w:r>
              <w:lastRenderedPageBreak/>
              <w:t>DADF0EEF0FFFCEAFCFBF135FFF146F157FD3FFD50F18AF19BF065FD94FF9DA5F20341E1F1F2FDDAFDEBF88E8FF232F243FE28FE39F</w:t>
            </w:r>
            <w:r>
              <w:t>8DF9281F292FE77FFF07AFE99F2D0F2E1FECCF303FEEEF325FFF336FF21F358F52DC37AF38BFF73F3ADFFF69FC3CCF3DDFFC5F3FFF6F1C41EF42FFFF017F451F743C470F481F069F4A3F795CFF4C2F4D3F0BBF0CCF277F51BF52CF110FFF121F228F569F57AF165F176F5B0F5C1FFF5D2F1BAF1CBF605F616F4E0F20FF220FFC</w:t>
            </w:r>
            <w:r>
              <w:t>203565CF66DF255F266F88E86ADFFF6BEF2A3F2B4F8DF96FCF70DF2F2F4F5FFF314F74BF75CF347F77EF369F7A0F7B1FFF39CF7D3FAC8C7F5F806F3EEF828FB1ACFF847F858F440F87AFB6CC899F8AAF492FFF8CCFBBEC8EBF8FCF4E4F91EFC10C93DFFF94EF536F547F6F2F996F9A7F58BF59CFFF6A3F9E4F9F5F5E0F5F1FA2</w:t>
            </w:r>
            <w:r>
              <w:t>BFA3CFA4DF7F635F646FA80FA91F95BF68AF69BF20FE36AD7FAE8F6D0F6E1FD098B28FB39FFF71EF72FFD5A9B77FB88F76DF970F78FFFFBC6FBD7F7C2FBF9F7E4FC1BFC2CF817FFFC4EFF43CC70FC81F869FCA3FF95CCC2FFFCD3F8BBFCF5FFE7CD14FD25F90DFD47FFF039CD66FD77F95FFD99F08BCDB8FDC9FFF9B1F9C2FB6</w:t>
            </w:r>
            <w:r>
              <w:t>DFE11FE22FA06FA17FB1EFFFE5FFE70FA5BFA6CFEA6FEB7FEC8FAB0F4FAC1FEFBFF0CFDD667166F3F06D2C6174E874AFC631DE7C53750062746C6520456D707D3150733BF0F52FF63FF74FAFD532FDE87C491DD01DC0F1C0FA1FFB2FFC3F0DF7CE33E87CF9B552656665FE721DC01DB0003F014F025F0366BA6C3FFF36053F06</w:t>
            </w:r>
            <w:r>
              <w:t>4F075F086FF2EC426FFA6F554054B010F9F00B630357D43C104269626CAFE06772613DFFD0790B630DBF0393DE7C544F104320486531633B7D7D607B5C2A5C64F7C0FFF07483F3F0FF90303130353017A2963217A317603818043464F2D04037383664366309603280653533343135381A00E118E034633532C9E0B560C490F7</w:t>
            </w:r>
            <w:r>
              <w:t>C9E0EDB019A0331A801B5018041C0E07B04017A1BB10636631316590306131621DA0616517707B1E6F1F5C331DC0204117A00AF066F86630391CE621BF1841228D226DFF20E2250221E624EE2567276F287F298FFF2A9F2BAF2CBF2DCF2EDF2FEF30FF320FFF331F342F353F364F375F386F397F3A8FFF3B9F3CAF3DBF3ECF3F</w:t>
            </w:r>
            <w:r>
              <w:t>DF40EF41FF430FFF441F452F463F474F485F496F4A7F4B8FFF4C9F4DAF4EBF4FCF50DF51EF52FF540FFF551F562F573F584F595F5A6F5B7F5C6CFE645C6524F55E5F5F6F607F618F629FFF63AF64BF65CF66DF67EF68FF6A0F6B1FFF6C2F6D3F6E4F6F5F706F717F728F739FFF74AF75BF76CF77DF78EF79FF7B0F7C1FFF7D2F</w:t>
            </w:r>
            <w:r>
              <w:t>7E3F7F4F805F816F827F838F849FFF85AF86BF87CF88DF89EF8AFF8C0F8D1FFF8E2F8F3F904F915F926F937F948F959FFF96AF97BF98CF99DF9AEF9BFF25031A80A71CF125519DA2373417D4341791FE3620719E22EDB09E0121329FEFA0FFFFA20FA31FA42F18411D1217919C5F5D86A263DE60643938A7C062A7E056331A51</w:t>
            </w:r>
            <w:r>
              <w:t>1A103915F0661960647D19F1621DC0265FA9D61DC09E3039C111603239613661A8501760FF25EFACEFADFFAF0FB01FB12FB23FB34FFFB45F26FFB65CB4DFB86FB97FBA8FBB9FFFBCAFBDBFBECFBFDFC0EFC1FFC30FC41FFFB53FC63FB75FC85FC96FCA7FCB8FCC9FFFCDAFCEBFCFCFD0DFD1EFD2FFD40FC52FFFD62FC74FD84F</w:t>
            </w:r>
            <w:r>
              <w:t>D95FDA6FDB7F23AE17940BDC65166000DE90</w:t>
            </w:r>
          </w:p>
        </w:tc>
      </w:tr>
      <w:tr w:rsidR="00A75683" w:rsidTr="00A75683">
        <w:tc>
          <w:tcPr>
            <w:tcW w:w="0" w:type="auto"/>
            <w:shd w:val="clear" w:color="auto" w:fill="auto"/>
          </w:tcPr>
          <w:p w:rsidR="00A75683" w:rsidRDefault="005800D8">
            <w:pPr>
              <w:pStyle w:val="TableBodyText"/>
            </w:pPr>
            <w:r>
              <w:rPr>
                <w:b/>
              </w:rPr>
              <w:lastRenderedPageBreak/>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Canceled: Fabrikam Project Status Meeting </w:t>
            </w:r>
          </w:p>
        </w:tc>
      </w:tr>
    </w:tbl>
    <w:p w:rsidR="00A75683" w:rsidRDefault="005800D8">
      <w:r>
        <w:t>The following shows the resulting iCalendar file.</w:t>
      </w:r>
    </w:p>
    <w:p w:rsidR="00A75683" w:rsidRDefault="00A75683">
      <w:pPr>
        <w:pStyle w:val="Code"/>
      </w:pPr>
    </w:p>
    <w:p w:rsidR="00A75683" w:rsidRDefault="005800D8">
      <w:pPr>
        <w:pStyle w:val="Code"/>
      </w:pPr>
      <w:r>
        <w:t>BEGIN:VCALENDAR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METHOD:CANCEL</w:t>
      </w:r>
    </w:p>
    <w:p w:rsidR="00A75683" w:rsidRDefault="005800D8">
      <w:pPr>
        <w:pStyle w:val="Code"/>
      </w:pPr>
      <w:r>
        <w:t>X-MS-OLK-FORCEINSPECTOROPEN:TRUE</w:t>
      </w:r>
    </w:p>
    <w:p w:rsidR="00A75683" w:rsidRDefault="005800D8">
      <w:pPr>
        <w:pStyle w:val="Code"/>
      </w:pPr>
      <w:r>
        <w:t>BEGIN:VTIMEZONE</w:t>
      </w:r>
    </w:p>
    <w:p w:rsidR="00A75683" w:rsidRDefault="005800D8">
      <w:pPr>
        <w:pStyle w:val="Code"/>
      </w:pPr>
      <w:r>
        <w:t>TZID:Pacific Standard Time</w:t>
      </w:r>
    </w:p>
    <w:p w:rsidR="00A75683" w:rsidRDefault="005800D8">
      <w:pPr>
        <w:pStyle w:val="Code"/>
      </w:pPr>
      <w:r>
        <w:t>BEGIN:STANDARD</w:t>
      </w:r>
    </w:p>
    <w:p w:rsidR="00A75683" w:rsidRDefault="005800D8">
      <w:pPr>
        <w:pStyle w:val="Code"/>
      </w:pPr>
      <w:r>
        <w:t>DTSTART:16011104T020000</w:t>
      </w:r>
    </w:p>
    <w:p w:rsidR="00A75683" w:rsidRDefault="005800D8">
      <w:pPr>
        <w:pStyle w:val="Code"/>
      </w:pPr>
      <w:r>
        <w:t>RRULE:FREQ=YEARLY;BYDAY=1SU;BYMONTH=11</w:t>
      </w:r>
    </w:p>
    <w:p w:rsidR="00A75683" w:rsidRDefault="005800D8">
      <w:pPr>
        <w:pStyle w:val="Code"/>
      </w:pPr>
      <w:r>
        <w:t>TZOFFSETFROM:-0700</w:t>
      </w:r>
    </w:p>
    <w:p w:rsidR="00A75683" w:rsidRDefault="005800D8">
      <w:pPr>
        <w:pStyle w:val="Code"/>
      </w:pPr>
      <w:r>
        <w:t>TZOFFSETTO:-0800</w:t>
      </w:r>
    </w:p>
    <w:p w:rsidR="00A75683" w:rsidRDefault="005800D8">
      <w:pPr>
        <w:pStyle w:val="Code"/>
      </w:pPr>
      <w:r>
        <w:t>END:STANDARD</w:t>
      </w:r>
    </w:p>
    <w:p w:rsidR="00A75683" w:rsidRDefault="005800D8">
      <w:pPr>
        <w:pStyle w:val="Code"/>
      </w:pPr>
      <w:r>
        <w:t>BEGIN:DAYLIGHT</w:t>
      </w:r>
    </w:p>
    <w:p w:rsidR="00A75683" w:rsidRDefault="005800D8">
      <w:pPr>
        <w:pStyle w:val="Code"/>
      </w:pPr>
      <w:r>
        <w:t>DTSTART:16010311T020000</w:t>
      </w:r>
    </w:p>
    <w:p w:rsidR="00A75683" w:rsidRDefault="005800D8">
      <w:pPr>
        <w:pStyle w:val="Code"/>
      </w:pPr>
      <w:r>
        <w:t>RRULE:FREQ=YEARLY;BYDAY=2SU;BYMONTH=3</w:t>
      </w:r>
    </w:p>
    <w:p w:rsidR="00A75683" w:rsidRDefault="005800D8">
      <w:pPr>
        <w:pStyle w:val="Code"/>
      </w:pPr>
      <w:r>
        <w:t>TZOFFSETFROM:-0800</w:t>
      </w:r>
    </w:p>
    <w:p w:rsidR="00A75683" w:rsidRDefault="005800D8">
      <w:pPr>
        <w:pStyle w:val="Code"/>
      </w:pPr>
      <w:r>
        <w:t>TZOFFSETTO:-0700</w:t>
      </w:r>
    </w:p>
    <w:p w:rsidR="00A75683" w:rsidRDefault="005800D8">
      <w:pPr>
        <w:pStyle w:val="Code"/>
      </w:pPr>
      <w:r>
        <w:t>END:DAYLIGHT</w:t>
      </w:r>
    </w:p>
    <w:p w:rsidR="00A75683" w:rsidRDefault="005800D8">
      <w:pPr>
        <w:pStyle w:val="Code"/>
      </w:pPr>
      <w:r>
        <w:t>END:VTIMEZONE</w:t>
      </w:r>
    </w:p>
    <w:p w:rsidR="00A75683" w:rsidRDefault="005800D8">
      <w:pPr>
        <w:pStyle w:val="Code"/>
      </w:pPr>
      <w:r>
        <w:t>BEGIN:VEVENT</w:t>
      </w:r>
    </w:p>
    <w:p w:rsidR="00A75683" w:rsidRDefault="005800D8">
      <w:pPr>
        <w:pStyle w:val="Code"/>
      </w:pPr>
      <w:r>
        <w:lastRenderedPageBreak/>
        <w:t>ATTENDEE;CN=sito@contoso.com;RSVP=TRUE:mailto:sito@contoso.com</w:t>
      </w:r>
    </w:p>
    <w:p w:rsidR="00A75683" w:rsidRDefault="005800D8">
      <w:pPr>
        <w:pStyle w:val="Code"/>
      </w:pPr>
      <w:r>
        <w:t>ATTENDEE;CN=pcook@contoso.com;RSVP=TRUE:mailto:pcook@contoso.com</w:t>
      </w:r>
    </w:p>
    <w:p w:rsidR="00A75683" w:rsidRDefault="005800D8">
      <w:pPr>
        <w:pStyle w:val="Code"/>
      </w:pPr>
      <w:r>
        <w:t>ATTENDEE;CN=aw</w:t>
      </w:r>
      <w:r>
        <w:t>eiler@contoso.com;RSVP=TRUE:mailto:aweiler@contoso.com</w:t>
      </w:r>
    </w:p>
    <w:p w:rsidR="00A75683" w:rsidRDefault="005800D8">
      <w:pPr>
        <w:pStyle w:val="Code"/>
      </w:pPr>
      <w:r>
        <w:t>CLASS:PUBLIC</w:t>
      </w:r>
    </w:p>
    <w:p w:rsidR="00A75683" w:rsidRDefault="005800D8">
      <w:pPr>
        <w:pStyle w:val="Code"/>
      </w:pPr>
      <w:r>
        <w:t>CREATED:20080208T213455Z</w:t>
      </w:r>
    </w:p>
    <w:p w:rsidR="00A75683" w:rsidRDefault="005800D8">
      <w:pPr>
        <w:pStyle w:val="Code"/>
      </w:pPr>
      <w:r>
        <w:t>DESCRIPTION:When: Wednesday\, May 28\, 2008 2:00 PM-2:30 PM (GMT-08:00) Pac</w:t>
      </w:r>
    </w:p>
    <w:p w:rsidR="00A75683" w:rsidRDefault="005800D8">
      <w:pPr>
        <w:pStyle w:val="Code"/>
      </w:pPr>
      <w:r>
        <w:t xml:space="preserve">     ific Time (US &amp; Canada).\nWhere: Conference Room 123\n\n*~*~*~*~*~*~*~*~*~</w:t>
      </w:r>
    </w:p>
    <w:p w:rsidR="00A75683" w:rsidRDefault="005800D8">
      <w:pPr>
        <w:pStyle w:val="Code"/>
      </w:pPr>
      <w:r>
        <w:t xml:space="preserve">     *\</w:t>
      </w:r>
      <w:r>
        <w:t>n\nCancelling the May 28th meeting due to a conflict with the Company Pi</w:t>
      </w:r>
    </w:p>
    <w:p w:rsidR="00A75683" w:rsidRDefault="005800D8">
      <w:pPr>
        <w:pStyle w:val="Code"/>
      </w:pPr>
      <w:r>
        <w:t xml:space="preserve">     cnic.\n</w:t>
      </w:r>
    </w:p>
    <w:p w:rsidR="00A75683" w:rsidRDefault="005800D8">
      <w:pPr>
        <w:pStyle w:val="Code"/>
      </w:pPr>
      <w:r>
        <w:t>DTEND;TZID="Pacific Standard Time":20080528T143000</w:t>
      </w:r>
    </w:p>
    <w:p w:rsidR="00A75683" w:rsidRDefault="005800D8">
      <w:pPr>
        <w:pStyle w:val="Code"/>
      </w:pPr>
      <w:r>
        <w:t>DTSTAMP:20080208T213456Z</w:t>
      </w:r>
    </w:p>
    <w:p w:rsidR="00A75683" w:rsidRDefault="005800D8">
      <w:pPr>
        <w:pStyle w:val="Code"/>
      </w:pPr>
      <w:r>
        <w:t>DTSTART;TZID="Pacific Standard Time":20080528T140000</w:t>
      </w:r>
    </w:p>
    <w:p w:rsidR="00A75683" w:rsidRDefault="005800D8">
      <w:pPr>
        <w:pStyle w:val="Code"/>
      </w:pPr>
      <w:r>
        <w:t>LAST-MODIFIED:20080208T213456Z</w:t>
      </w:r>
    </w:p>
    <w:p w:rsidR="00A75683" w:rsidRDefault="005800D8">
      <w:pPr>
        <w:pStyle w:val="Code"/>
      </w:pPr>
      <w:r>
        <w:t>LOCATION:Conference Room 123</w:t>
      </w:r>
    </w:p>
    <w:p w:rsidR="00A75683" w:rsidRDefault="005800D8">
      <w:pPr>
        <w:pStyle w:val="Code"/>
      </w:pPr>
      <w:r>
        <w:t>ORGANIZER;CN="Elizabeth Andersen":mailto:eandersen@contoso.com</w:t>
      </w:r>
    </w:p>
    <w:p w:rsidR="00A75683" w:rsidRDefault="005800D8">
      <w:pPr>
        <w:pStyle w:val="Code"/>
      </w:pPr>
      <w:r>
        <w:t>PRIORITY:1</w:t>
      </w:r>
    </w:p>
    <w:p w:rsidR="00A75683" w:rsidRDefault="005800D8">
      <w:pPr>
        <w:pStyle w:val="Code"/>
      </w:pPr>
      <w:r>
        <w:t>RECURRENCE-ID;TZID="Pacific Standard Time":20080528T140000</w:t>
      </w:r>
    </w:p>
    <w:p w:rsidR="00A75683" w:rsidRDefault="005800D8">
      <w:pPr>
        <w:pStyle w:val="Code"/>
      </w:pPr>
      <w:r>
        <w:t>SEQUENCE:0</w:t>
      </w:r>
    </w:p>
    <w:p w:rsidR="00A75683" w:rsidRDefault="005800D8">
      <w:pPr>
        <w:pStyle w:val="Code"/>
      </w:pPr>
      <w:r>
        <w:t>SUMMARY;LANGUAGE=en-us:Canceled: Fabrikam Project Status Meeting</w:t>
      </w:r>
    </w:p>
    <w:p w:rsidR="00A75683" w:rsidRDefault="005800D8">
      <w:pPr>
        <w:pStyle w:val="Code"/>
      </w:pPr>
      <w:r>
        <w:t>TRANSP:TRANSPARENT</w:t>
      </w:r>
    </w:p>
    <w:p w:rsidR="00A75683" w:rsidRDefault="005800D8">
      <w:pPr>
        <w:pStyle w:val="Code"/>
      </w:pPr>
      <w:r>
        <w:t>UID:040000008200E00074C5B7101A82E008000000003046642B576AC801000000000000000</w:t>
      </w:r>
    </w:p>
    <w:p w:rsidR="00A75683" w:rsidRDefault="005800D8">
      <w:pPr>
        <w:pStyle w:val="Code"/>
      </w:pPr>
      <w:r>
        <w:t xml:space="preserve">     010000000622C639E40D09342B747A1672730CBBA</w:t>
      </w:r>
    </w:p>
    <w:p w:rsidR="00A75683" w:rsidRDefault="005800D8">
      <w:pPr>
        <w:pStyle w:val="Code"/>
      </w:pPr>
      <w:r>
        <w:t>X-ALT-DESC;FMTTYPE=text/html:&lt;!DOCTYPE HTML PUBLIC "-//W3C//DTD HTML 3.2//E</w:t>
      </w:r>
    </w:p>
    <w:p w:rsidR="00A75683" w:rsidRDefault="005800D8">
      <w:pPr>
        <w:pStyle w:val="Code"/>
      </w:pPr>
      <w:r>
        <w:t xml:space="preserve">     N"&gt;\n&lt;HTML&gt;\n&lt;HEAD&gt;\n&lt;META NAME="Generator" CONTENT</w:t>
      </w:r>
      <w:r>
        <w: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LANG="en-us"&gt;&lt;FONT FACE="Calib</w:t>
      </w:r>
    </w:p>
    <w:p w:rsidR="00A75683" w:rsidRDefault="005800D8">
      <w:pPr>
        <w:pStyle w:val="Code"/>
      </w:pPr>
      <w:r>
        <w:t xml:space="preserve">     ri"&gt;When: Wednesday\, May 28\, 2008 2:00 PM-2:30 PM (GMT-08:00) Pac</w:t>
      </w:r>
      <w:r>
        <w:t>ific Ti</w:t>
      </w:r>
    </w:p>
    <w:p w:rsidR="00A75683" w:rsidRDefault="005800D8">
      <w:pPr>
        <w:pStyle w:val="Code"/>
      </w:pPr>
      <w:r>
        <w:t xml:space="preserve">     me (US &amp;amp\; Canada).&lt;/FONT&gt;&lt;/SPAN&gt;&lt;/P&gt;\n\n&lt;P DIR=LTR&gt;&lt;SPAN LANG="en-us"&gt;</w:t>
      </w:r>
    </w:p>
    <w:p w:rsidR="00A75683" w:rsidRDefault="005800D8">
      <w:pPr>
        <w:pStyle w:val="Code"/>
      </w:pPr>
      <w:r>
        <w:t xml:space="preserve">     &lt;FONT FACE="Calibri"&gt;Where: Conference Room 123&lt;/FONT&gt;&lt;/SPAN&gt;&lt;/P&gt;\n\n&lt;P DI</w:t>
      </w:r>
    </w:p>
    <w:p w:rsidR="00A75683" w:rsidRDefault="005800D8">
      <w:pPr>
        <w:pStyle w:val="Code"/>
      </w:pPr>
      <w:r>
        <w:t xml:space="preserve">     R=LTR&gt;&lt;SPAN LANG="en-us"&gt;&lt;FONT FACE="Calibri"&gt;*~*~*~*~*~*~*~*~*~*&lt;/FONT&gt;&lt;/</w:t>
      </w:r>
    </w:p>
    <w:p w:rsidR="00A75683" w:rsidRDefault="005800D8">
      <w:pPr>
        <w:pStyle w:val="Code"/>
      </w:pPr>
      <w:r>
        <w:t xml:space="preserve">     SPA</w:t>
      </w:r>
      <w:r>
        <w:t>N&gt;&lt;/P&gt;\n\n&lt;P DIR=LTR&gt;&lt;SPAN LANG="en-us"&gt;&lt;FONT FACE="Calibri"&gt;Cancelling</w:t>
      </w:r>
    </w:p>
    <w:p w:rsidR="00A75683" w:rsidRDefault="005800D8">
      <w:pPr>
        <w:pStyle w:val="Code"/>
      </w:pPr>
      <w:r>
        <w:t xml:space="preserve">      the May 28&lt;/FONT&gt;&lt;/SPAN&gt;&lt;SPAN LANG="en-us"&gt;&lt;SUP&gt;&lt;FONT FACE="Calibri"&gt;th&lt;/</w:t>
      </w:r>
    </w:p>
    <w:p w:rsidR="00A75683" w:rsidRDefault="005800D8">
      <w:pPr>
        <w:pStyle w:val="Code"/>
      </w:pPr>
      <w:r>
        <w:t xml:space="preserve">     FONT&gt;&lt;/SUP&gt;&lt;/SPAN&gt;&lt;SPAN LANG="en-us"&gt;&lt;FONT FACE="Calibri"&gt; meeting due to </w:t>
      </w:r>
    </w:p>
    <w:p w:rsidR="00A75683" w:rsidRDefault="005800D8">
      <w:pPr>
        <w:pStyle w:val="Code"/>
      </w:pPr>
      <w:r>
        <w:t xml:space="preserve">     a conflict with the</w:t>
      </w:r>
      <w:r>
        <w:t xml:space="preserve"> Company Picnic.&lt;/FONT&gt;&lt;/SPAN&gt;&lt;SPAN LANG="en-us"&gt;&lt;/SPAN</w:t>
      </w:r>
    </w:p>
    <w:p w:rsidR="00A75683" w:rsidRDefault="005800D8">
      <w:pPr>
        <w:pStyle w:val="Code"/>
      </w:pPr>
      <w:r>
        <w:t xml:space="preserve">     &gt;&lt;/P&gt;\n\n&lt;/BODY&gt;\n&lt;/HTML&gt;</w:t>
      </w:r>
    </w:p>
    <w:p w:rsidR="00A75683" w:rsidRDefault="005800D8">
      <w:pPr>
        <w:pStyle w:val="Code"/>
      </w:pPr>
      <w:r>
        <w:t>X-MICROSOFT-CDO-BUSYSTATUS:FREE</w:t>
      </w:r>
    </w:p>
    <w:p w:rsidR="00A75683" w:rsidRDefault="005800D8">
      <w:pPr>
        <w:pStyle w:val="Code"/>
      </w:pPr>
      <w:r>
        <w:t>X-MICROSOFT-CDO-IMPORTANCE:2</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X-MS-OLK-APPTSEQTIME:20080208T213320Z</w:t>
      </w:r>
    </w:p>
    <w:p w:rsidR="00A75683" w:rsidRDefault="005800D8">
      <w:pPr>
        <w:pStyle w:val="Code"/>
      </w:pPr>
      <w:r>
        <w:t>X-MS</w:t>
      </w:r>
      <w:r>
        <w:t>-OLK-AUTOSTARTCHECK:FALSE</w:t>
      </w:r>
    </w:p>
    <w:p w:rsidR="00A75683" w:rsidRDefault="005800D8">
      <w:pPr>
        <w:pStyle w:val="Code"/>
      </w:pPr>
      <w:r>
        <w:t>X-MS-OLK-CONFTYPE:0</w:t>
      </w:r>
    </w:p>
    <w:p w:rsidR="00A75683" w:rsidRDefault="005800D8">
      <w:pPr>
        <w:pStyle w:val="Code"/>
      </w:pPr>
      <w:r>
        <w:t>X-MS-OLK-SENDER;CN="Elizabeth Andersen":mailto:eandersen@contoso.com</w:t>
      </w:r>
    </w:p>
    <w:p w:rsidR="00A75683" w:rsidRDefault="005800D8">
      <w:pPr>
        <w:pStyle w:val="Code"/>
      </w:pPr>
      <w:r>
        <w:t>END:VEVENT</w:t>
      </w:r>
    </w:p>
    <w:p w:rsidR="00A75683" w:rsidRDefault="005800D8">
      <w:pPr>
        <w:pStyle w:val="Code"/>
      </w:pPr>
      <w:r>
        <w:t>END:VCALENDAR</w:t>
      </w:r>
    </w:p>
    <w:p w:rsidR="00A75683" w:rsidRDefault="00A75683">
      <w:pPr>
        <w:pStyle w:val="Code"/>
      </w:pPr>
    </w:p>
    <w:p w:rsidR="00A75683" w:rsidRDefault="005800D8">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09:30:00.000 PM 5/28/2008</w:t>
            </w:r>
          </w:p>
        </w:tc>
      </w:tr>
      <w:tr w:rsidR="00A75683" w:rsidTr="00A75683">
        <w:tc>
          <w:tcPr>
            <w:tcW w:w="0" w:type="auto"/>
            <w:shd w:val="clear" w:color="auto" w:fill="auto"/>
          </w:tcPr>
          <w:p w:rsidR="00A75683" w:rsidRDefault="005800D8">
            <w:pPr>
              <w:pStyle w:val="TableBodyText"/>
            </w:pPr>
            <w:r>
              <w:rPr>
                <w:b/>
              </w:rPr>
              <w:lastRenderedPageBreak/>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09:00:00.000 PM 5/28/2008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7</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09:33:20.000 PM 2/8/2008</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040000008200E00074C5B7101A82E0080000000030466</w:t>
            </w:r>
            <w:r>
              <w:t>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PidLidExceptionReplaceTime</w:t>
            </w:r>
            <w:r>
              <w:t xml:space="preserve"> </w:t>
            </w:r>
          </w:p>
        </w:tc>
        <w:tc>
          <w:tcPr>
            <w:tcW w:w="0" w:type="auto"/>
            <w:shd w:val="clear" w:color="auto" w:fill="auto"/>
          </w:tcPr>
          <w:p w:rsidR="00A75683" w:rsidRDefault="005800D8">
            <w:pPr>
              <w:pStyle w:val="TableBodyText"/>
            </w:pPr>
            <w:r>
              <w:t>09:00:00.000 PM 5/28/2008</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 xml:space="preserve">cb: 56 lpb: </w:t>
            </w:r>
            <w:r>
              <w:t>040000008200E00074C5B7101A82E00807D8051C3046642B576AC801000000000000000010000000622C639E40D09342B747A1672730CBBA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 </w:t>
            </w:r>
          </w:p>
        </w:tc>
      </w:tr>
      <w:tr w:rsidR="00A75683" w:rsidTr="00A75683">
        <w:tc>
          <w:tcPr>
            <w:tcW w:w="0" w:type="auto"/>
            <w:shd w:val="clear" w:color="auto" w:fill="auto"/>
          </w:tcPr>
          <w:p w:rsidR="00A75683" w:rsidRDefault="005800D8">
            <w:pPr>
              <w:pStyle w:val="TableBodyText"/>
            </w:pPr>
            <w:r>
              <w:rPr>
                <w:b/>
              </w:rPr>
              <w:t>PidLidOw</w:t>
            </w:r>
            <w:r>
              <w:rPr>
                <w:b/>
              </w:rPr>
              <w:lastRenderedPageBreak/>
              <w:t>nerCriticalChange</w:t>
            </w:r>
            <w:r>
              <w:t xml:space="preserve"> </w:t>
            </w:r>
          </w:p>
        </w:tc>
        <w:tc>
          <w:tcPr>
            <w:tcW w:w="0" w:type="auto"/>
            <w:shd w:val="clear" w:color="auto" w:fill="auto"/>
          </w:tcPr>
          <w:p w:rsidR="00A75683" w:rsidRDefault="005800D8">
            <w:pPr>
              <w:pStyle w:val="TableBodyText"/>
            </w:pPr>
            <w:r>
              <w:lastRenderedPageBreak/>
              <w:t>09:34:56.000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03:00:00.000 AM 5/28/2008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09:00:00.000 PM 5/28/2008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When: Wednesday\, May 28\, 2008 2:00 PM-2:30 PM (GMT-08:00) Pacific Time (US &amp; Canada).\nWhere: Conference Room </w:t>
            </w:r>
            <w:r>
              <w:t>123\n\n*~*~*~*~*~*~*~*~*~*\n\nCancelling the May 28th meeting due to a conflict with the Company Picnic.\n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09:46:20.655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IPM.Schedule.Meeting.Canceled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1049 lpb: 15040000430D00004C5A467505CAF70503000A00726370673132358232034368746D6C310331F862696404000330010301F70A80FF02A403E40713028010830050045608559F07B211B50E510301020063</w:t>
            </w:r>
            <w:r>
              <w:t>680AC07073657432060006C311B5335B044614473012BF02003403C643F9074069620510028011C308EF09F7B63B1A1F0E303511B20C60630050330B090164333616E00BA534205910822A5C0EB20190671EC03300203C21444F4354590050452048544D4C20005055424C49432022402D2F2F5733432180444454442094332E</w:t>
            </w:r>
            <w:r>
              <w:t>32218045F84E223E11C31F371FE00AA3231CFC31391FF020A2230D14D0241F23D1E31ED02570454144230D0EF126EF050E10360EF03C4D455441C507B0412B103D224709F0049014617405B02216F04F4E544D22D0542BA005E1457814616EF4676506527613112DF100900220402030382E30302ED0367438312ED13022FE29</w:t>
            </w:r>
            <w:r>
              <w:t>7F25033782371FF05449544C4525CEA6340EF0246D38351FF02F323F7F306F1F55338134D0284F269F1F6435C116E03C424F4459230D1E4147393F1</w:t>
            </w:r>
            <w:r>
              <w:lastRenderedPageBreak/>
              <w:t>FB13A61212D2D16F16E552DF1740980200352203E0078FC742F00213E3005B000C005403D702F3ADF3BEF408F1F643628115020804449523D4C54522300BF1F433EE20000</w:t>
            </w:r>
            <w:r>
              <w:t>44451E4144465C1F80CE720AB1460214605C71032144E7051EFB3828115350414E201A4C48E0472BA009F02D75734722F1443F478E3134381FF046E12C81204641432B9118B549CCD318104709576809F03A4F100980C12BE0736461792C05D04FF078203238501001D02EB050603A532EE020E04D2D5100335132206028474D</w:t>
            </w:r>
            <w:r>
              <w:t>542D2EB05111296F20E000D006900DE020076251F055C305F047BE26616D70028049F7262644D818A16E614FE0292EF9247C353634C14C5249D949E7479DFE3914D034D048C2587F452B0AA259287F0A8145870AB15DF8479D01C034C150FF3FBF421F61AF42EF43FF450F461F5F1FFF483F494F4A5F4B6F4C7F4D8F4E9A1A20</w:t>
            </w:r>
            <w:r>
              <w:t>CB4F603DA16670616E632DA00800FB3E610E2033570F581F592F5A3F736FFF5C5F5D6F5E7F5F8F609F62FF7C4F63CFFF64DF65EF66FF680F691F6A2F805F6C4FE76D5F6E6F4E5B2A7E8B2F71EF72FFFF740F751F8DDF773F784F795F7A6F7B7FFF7DDF96BF7EAF7FBF80CF81DF82EF83FFFF850F9ACF872F883F894F4E5B5681</w:t>
            </w:r>
            <w:r>
              <w:t>7130FE6C18D02D803E804F3050258C5F8D6FFF8E7F8F8FA86FA97F9EFFA00FABEFACF8C6559611AEB97375701311AF5FFFA21FA32FA43F9B93A640A6EFA7FFABCFFFAA1BB11BB93FAA1FBB4FBC5FAD4FAE5FFFBECFB38FB49FB5AF5633078014B0A60286640A503E806F20612005A0FB70D018D063054003F0A640A6330850B7</w:t>
            </w:r>
            <w:r>
              <w:t>54F000705050500DE003006356FFFFB81FBE9FBCEFCB6FCC7FC01FC12FCEEFFFCD3FCE4F91BF92CF93DF94EF95FF985FF7DAAF39C8C3C12F3A9F38EF1F6532010B37C025937DE120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116</w:t>
            </w:r>
            <w:r>
              <w:t xml:space="preserve"> lpb: 00000000812B1FA4BEA310199D6E00DD010F54020000008045006C0069007A0061006200650074006800200041006E00640065007200730065006E00000053004D00540050000000650061006E00640065007200730065006E00400063006F006E0074006F0073006F002E0063006F006D000000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Canceled: Fabrikam Project Status Meeting </w:t>
            </w:r>
          </w:p>
        </w:tc>
      </w:tr>
    </w:tbl>
    <w:p w:rsidR="00A75683" w:rsidRDefault="00A75683"/>
    <w:p w:rsidR="00A75683" w:rsidRDefault="005800D8">
      <w:pPr>
        <w:pStyle w:val="Heading3"/>
      </w:pPr>
      <w:bookmarkStart w:id="1033" w:name="section_3b2ba9cd5f0d4564b2feba0f8dd3438e"/>
      <w:bookmarkStart w:id="1034" w:name="_Toc163746252"/>
      <w:r>
        <w:t>Organizer's Location Change of an Instance</w:t>
      </w:r>
      <w:bookmarkEnd w:id="1033"/>
      <w:bookmarkEnd w:id="1034"/>
      <w:r>
        <w:fldChar w:fldCharType="begin"/>
      </w:r>
      <w:r>
        <w:instrText xml:space="preserve"> XE "Examples:organizer's location change of an instance" </w:instrText>
      </w:r>
      <w:r>
        <w:fldChar w:fldCharType="end"/>
      </w:r>
      <w:r>
        <w:fldChar w:fldCharType="begin"/>
      </w:r>
      <w:r>
        <w:instrText xml:space="preserve"> XE "Organizer's location change of an instance example" </w:instrText>
      </w:r>
      <w:r>
        <w:fldChar w:fldCharType="end"/>
      </w:r>
    </w:p>
    <w:p w:rsidR="00A75683" w:rsidRDefault="005800D8">
      <w:r>
        <w:t xml:space="preserve">Elizabeth realizes that she mistyped the Conference Room number, and sends out a </w:t>
      </w:r>
      <w:hyperlink w:anchor="gt_cbc56efc-e4f7-4b31-9e5f-9c44e3924d94">
        <w:r>
          <w:rPr>
            <w:rStyle w:val="HyperlinkGreen"/>
            <w:b/>
          </w:rPr>
          <w:t>meeting</w:t>
        </w:r>
      </w:hyperlink>
      <w:r>
        <w:t xml:space="preserve"> update.</w:t>
      </w:r>
    </w:p>
    <w:p w:rsidR="00A75683" w:rsidRDefault="005800D8">
      <w:r>
        <w:t>The following table lists the propert</w:t>
      </w:r>
      <w:r>
        <w:t xml:space="preserve">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PidLidAppointmentCounterProposa</w:t>
            </w:r>
            <w:r>
              <w:rPr>
                <w:b/>
              </w:rPr>
              <w:lastRenderedPageBreak/>
              <w:t>l</w:t>
            </w:r>
            <w:r>
              <w:t xml:space="preserve"> </w:t>
            </w:r>
          </w:p>
        </w:tc>
        <w:tc>
          <w:tcPr>
            <w:tcW w:w="0" w:type="auto"/>
            <w:shd w:val="clear" w:color="auto" w:fill="auto"/>
          </w:tcPr>
          <w:p w:rsidR="00A75683" w:rsidRDefault="005800D8">
            <w:pPr>
              <w:pStyle w:val="TableBodyText"/>
            </w:pPr>
            <w:r>
              <w:lastRenderedPageBreak/>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10:30:00.000 PM 2/13/2008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84 lpb: 043004300B2001000000C0210000010000000000000008000000232000000A0000000000000001000000A08DC50C00000000003FC30CDF80E95A063000000</w:t>
            </w:r>
            <w:r>
              <w:t>9300000480300006603000000000000000000000000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09:33:20.275 PM 2/8/2008</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09:36:00.420 PM 2/8/2008</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PidLidCleanGlobal</w:t>
            </w:r>
            <w:r>
              <w:rPr>
                <w:b/>
              </w:rPr>
              <w:lastRenderedPageBreak/>
              <w:t>ObjectId</w:t>
            </w:r>
            <w:r>
              <w:t xml:space="preserve"> </w:t>
            </w:r>
          </w:p>
        </w:tc>
        <w:tc>
          <w:tcPr>
            <w:tcW w:w="0" w:type="auto"/>
            <w:shd w:val="clear" w:color="auto" w:fill="auto"/>
          </w:tcPr>
          <w:p w:rsidR="00A75683" w:rsidRDefault="005800D8">
            <w:pPr>
              <w:pStyle w:val="TableBodyText"/>
            </w:pPr>
            <w:r>
              <w:lastRenderedPageBreak/>
              <w:t>cb: 56 lpb: 040000008200E00074C5B7101A82E008000000003046642B576AC80100000000000000001000000</w:t>
            </w:r>
            <w:r>
              <w:lastRenderedPageBreak/>
              <w:t>0622C639E40D09342B747A1672730CBB</w:t>
            </w:r>
            <w:r>
              <w:t>A</w:t>
            </w:r>
          </w:p>
        </w:tc>
      </w:tr>
      <w:tr w:rsidR="00A75683" w:rsidTr="00A75683">
        <w:tc>
          <w:tcPr>
            <w:tcW w:w="0" w:type="auto"/>
            <w:shd w:val="clear" w:color="auto" w:fill="auto"/>
          </w:tcPr>
          <w:p w:rsidR="00A75683" w:rsidRDefault="005800D8">
            <w:pPr>
              <w:pStyle w:val="TableBodyText"/>
            </w:pPr>
            <w:r>
              <w:rPr>
                <w:b/>
              </w:rPr>
              <w:lastRenderedPageBreak/>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1234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09:36:00.420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1525252321</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lastRenderedPageBreak/>
              <w:t>PidLidTaskVersion</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 xml:space="preserve">cb: 48 lpb: </w:t>
            </w:r>
            <w:r>
              <w:t>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When: Occurs every Wednesday effective 2/13/2008 from 2:00 PM to 2:30 PM (GMT-08:00) Pacific Time (US &amp; Canada).\nWhere: Conference Room 1234\n\n*</w:t>
            </w:r>
            <w:r>
              <w:t>~*~*~*~*~*~*~*~*~*\n\n(Corrected a typo in the Conference Room number)\n\nHey all\,\n\nLet's meet up every Wednesday to sync up on the status of the Fabrikam Project.\n\nThanks\,\nElizabeth\n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09:36:00.374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09:36:00.561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IPM.Schedule.Meeting.Request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PidTagOwnerAppointmentId</w:t>
            </w:r>
            <w:r>
              <w:t xml:space="preserve"> </w:t>
            </w:r>
          </w:p>
        </w:tc>
        <w:tc>
          <w:tcPr>
            <w:tcW w:w="0" w:type="auto"/>
            <w:shd w:val="clear" w:color="auto" w:fill="auto"/>
          </w:tcPr>
          <w:p w:rsidR="00A75683" w:rsidRDefault="005800D8">
            <w:pPr>
              <w:pStyle w:val="TableBodyText"/>
            </w:pPr>
            <w:r>
              <w:t>3249022936</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 xml:space="preserve">cb: 5832 lpb: </w:t>
            </w:r>
            <w:r>
              <w:t>C41600003D5D00004C5A46755D154F9907000601010B606E6731303266350064007263700DD00E00321D0C60630D4401340131737473E26805706263681035090010C03433371044680EB0118762699311910D773333131666651393F87468650780135714C7145001403914C7637301E802A412D064698F0336020010C00AC0</w:t>
            </w:r>
            <w:r>
              <w:t>73657402D1507072713200002A0AA16E5A6F1940200DF01A913613A030383530341B1101D01B00347DF3076D02833334180F191F1A281B42C71B041AE21FE17D436106D00721FD05D06114C01CD411A01D5603E31E2F3F19FB01301B621AA21B4020C66C69FB21511CD4311B2017FF235F1A1F1B2FFF1C3E27010050275F286F</w:t>
            </w:r>
            <w:r>
              <w:t>297F2A8F2B9FFF0F202CCF2DDF1F7F208F26A713C0323FFF334F2EEF2FFF310F1D3F381F392F3A3FFF3B4F3FA00E103C9F3DAF3EBF3FCF40DFFE36225F430F247F258F26982248428F6F490F44AF45BF1CD4394C5F4D64321433384DD420076D2043457F02834F90519F52A53C62535F546379CE7254C4321F4D5531362CA156</w:t>
            </w:r>
            <w:r>
              <w:t>FFF503824709D16B54C4370F59E758D17B5AAF038254087054C43C7F59E637C722415E7F0382284865215007D0FE2954C441EF6167532F6306071001A0EF0EB063E54758597D384751662F0382FA420740740EB054C44C4F59E75CA1CB6A2F6333560890746E21300790FE6563E41190518F529F212A54965310FF552F563F72</w:t>
            </w:r>
            <w:r>
              <w:t>AC5855</w:t>
            </w:r>
            <w:r>
              <w:lastRenderedPageBreak/>
              <w:t>531058DF59EF72ABFF5BF853105CAF5DBF72AB5FC65310685FF7696F72AB6B7A30708847FC720A2653FF54970DE082AF752F84C658560EF085DFF778BF84C55BF9317B4889AE7CE884D4FF5FC75A508C7F7FFF84C56B7926F265F1FF7F0F52CF53DF26C5708F86DF955F7706FD2700312CAF8A1F5AFF7A989AB1779FFF</w:t>
            </w:r>
            <w:r>
              <w:t>8D7F5ECF7E469AB17B4F616F6E5F638AFF9AA2605F656FA4EF678A9AA2645F90BFFF6A7F925B8F996CDFACDF6EFFA658933FF7944F992F966731970F981FB5CF9A38DE329AEF9BFF9D0F9E1A329EEF9FFF7FA10FA218B520BF6FA3EFA4FFA60C32FFA6FFA80FC55FAA2D0E01C78FAC5FAD6FFD927932AF3FB04FC98FB26FBB21</w:t>
            </w:r>
            <w:r>
              <w:t>B3AFF7B4BF2126965832B77FB88FD6379A38DF26F0D77F8A2F21359E0B33BF5FC06FFB2126A20933CB9FCCAF2126924CB532FFE1DFB4EFB5FFDA55D76FD87FE75F9A38FF85A0E91FBC7FBD8F9E2958CFDF4FEEFFFFA2095C9FC43FF2FFA5EE604FC86FF6DFFFAA1E644FE2AFFB0F924C684FD0AFFF3FBFD2CFECA2E53FE64FEB</w:t>
            </w:r>
            <w:r>
              <w:t>2F966734E90FFFEA1F07CF9A389AC0098FEE0FEF1F9E29FFBB300D6FF20FF31F0CB8F4CFF5DF035FFFA5FDECC0154FFA1FFB2FAA3C0D30197FF7FE4FFF5F926A35013F024F1B8F046FDF0D2105AF06BF0B9F966735097F0A8FFF283F9A380EE22A1F0E9F0FAF9E4712E2FF2DFF129F13AF2D46153F164F23CFA5FDDE36196F1A</w:t>
            </w:r>
            <w:r>
              <w:t>7F37CFAA2D361D9F1EAFFB1FBF925B3621AF22BF3BFF24DF2D91FF2618833F844F2D37829F2AFF87EE92F1DE372DC889AF8ABF9E2937890F32DFFF8E8E4CF23E08904F915F926A3B62424F7F275F286F4CC529EF4AEF59CF9A3838FF2DCF4E4F2FEF9E1A778F51BF616FA209EF7B3F36AF656FA5EE3839DF3AEF695FFDAA2D38</w:t>
            </w:r>
            <w:r>
              <w:t>3E0F552F402F925B7ECF431F0771AF453C92B1636F6C6F72A074626C3B5C9E106485C01A679E116E85C07830756530F5785F65CB8035798A7AA17A5F7B69FF79747B9279FF7DCF7D8D7D0F7B3F798FFA659ED038835A8471842F853979747F856283CF879F875D86DF850F88D4393F63508C248D8185A38D8092A22A5C546465</w:t>
            </w:r>
            <w:r>
              <w:t>60517074113368D17325BF40208EC670618F61716C3F7410565078A0E0A078A04DE06463B4746C90A07291A0AA30708F11C46175AE605C617390A09200A34E5093026E756D96A06192C004746F9300646A757374F9E0A0676892F0E0A079015650790114697490B03090105C6E6F867155D16E306F7465209A70A994C0796C6D</w:t>
            </w:r>
            <w:r>
              <w:t>B0689E20749A70FF90FF920F931F942F953F836099006060C9604173317410616678A09E208B8FE19A106C6020673130CB807F98219BE09D949D318F9698309EE333DB67309ED26685D0A11263896073E039A0B36E70A109A2A47410736EE86578749D3173968078006E40B674A3D155E069780095E079A4424797504E7073E0</w:t>
            </w:r>
            <w:r>
              <w:t>39393068B039FE366DD0A4A278408EC39DD19D319B903B73F0AE707697009730B2E06D699E6873E08F106E609730756EA8D15E659BC07880A4F99DF04499B4201A504E6061896090B0682046E86F6E748EB4749DE05F50AC90AD5FF077A2409BE066AC905773E07874684267309BE090A0A7F06C979F106D00AE2472AE98666C</w:t>
            </w:r>
            <w:r>
              <w:t>AE062BAD70B00762B00772AE026362FF90A04EA0B1F29091B26278309550789113B32497507065AE01736365BC6C6C98C1ADD0AD71B38173A840BF7810CEC1AC81C680AF20B5E66CB5F5CE62B5F59940B6046467B6E6B860F7B7E69DA0B6047690DF98FF9A0F9B1FFF9C2F9D3F8FA19E6F9F7FA08FA19FA2AFFFA3B7ACB0A86F</w:t>
            </w:r>
            <w:r>
              <w:t>A97AA486A6C475B0CAB0FF9770A727C1A1A7E89D6DC1BCBC3077C0F66675A0973062BC707880AC00A7A27FC6EFA998A5E47530592049C0962048FFB411B6D09550DDA3A763A6A0CA8FCB9FFFCCA985E0CD6FCE7FCF8FD092ABF0B4A0FFAD107880D0DF68B0D20F9DBEC1BFC2C4BFB2B0A442D53FD646A52AD0F173AC00C7C951</w:t>
            </w:r>
            <w:r>
              <w:t>973077D06D706F04E0D76F62456E40696C53975268B031B777838EF0F010767821971055D140F99660776EE356A611E3F2E513E8C0FD753039E8C0E513D055E66563405400FF6F90A609E51360D03DF08D800120EC61726DA4C16850BB90E9A3ABF233656B606DF8106B429552EAE553947562EB5173A6F16C46FC303E63EB51</w:t>
            </w:r>
            <w:r>
              <w:t>73F0BC80AAD15F506D6C6A4D4E6067EB3372EDB78F114AF663ED71BBB249B36078F04EA0F8E073EB519550744C6D90EB5104A072AA79F091318EC378ED906EBE200FE402F1B49DF0BE7074703A2F4E2FB47097A06E40732ED61063575FF0E080AD702EE1012FF4306691FC60652F777800642F4B506FC370F513ED9077905C90</w:t>
            </w:r>
            <w:r>
              <w:t>A1B59077EF85E0E94078A0F653686B32EB51EDC17FAE80F013EDC1AF30F836EFF5EDC162EDF00367BDA096F0729571BE3004E07FBB407410BB11AD10BB40B6D1AD706E9C626ABC6078F0A7F06F63AD41FDECB06B96D0A8409DE0FCD4A49400703FC1518F00AC0096E1EAE0788073794E73A490EFE183616C79AC00764FED9078</w:t>
            </w:r>
            <w:r>
              <w:t>A0FEB895916764A4D061BD78A266FCA1E3D0EFD1B531765641BF0171A410ED905F509790AD1070C130FBB48003906CADC0A41295D0C4F078007DD60178788077D0AC10EFD178A073FE61A840955002B3F1C105D10391F1C1DFB5905FF04E705F50966078C130F2F0D46F7978F05CA4107097907810BF60309660BC31B6D0BC80</w:t>
            </w:r>
            <w:r>
              <w:t>FCC064AC10F37830F1F06264B7609660BC81B4809FA491CD01A4929790BDE0655C03907C727AFCA2B860F7D295500C7168E70AB37110007167760D490C01BE50FF955011200DB30EC40E730382FE910DE15D10536A08A16020C4A076455077FE6BB3516B6011B2B4705640C401F6F1FBF9E0B97265BDE01315A49096E0A501FD</w:t>
            </w:r>
            <w:r>
              <w:t>000074E49095500BE0FC0114A7BE70FF6E40BDA0BC809651F1E0BE70BDE17821FFCCF0255020D0DE00F1E0C11109F2B351FFBA8014B012A1BB407830AD2114A17821FF7810B911F1E0EAF10B210BE09660EAF1FDBBB0701712A3F090B0BDB0C4729550FFB482C111D8A1F4D0B490D661FF40B490B9BBA17070A960BB40BC6169</w:t>
            </w:r>
            <w:r>
              <w:t>6020BF1A36A6025FF096E0E776A400777821FFA5D2BC304E1096608960AD10BD92F4D0FFBC50A9C104D1EC309750A4915650BE20FB9651B3516EEAE1AC9025B0B4901A21E7B490E3D096516378BC8095F0C9A1FF95D0B3600981D8C02401087196609E20FE63F1F117129E2023F3BDA09550B6E06E6825631472F30067BB72FE</w:t>
            </w:r>
            <w:r>
              <w:t>D163FF02B016537820EB002622743018F22872C102B0747862785C1A50C500BF4E70A400BC5012A0F36105516C17A1FF741009313D40E111A4D2C3F0A4308ED2727701D1666D29A0E2B0FA8120FFE9400F309642C3F0A4D034F04E9008E0EF96E0BB5085D095D06CA4906E4012A0FB18B0F1E0759610DC42BB71A3D1FB11FFA9</w:t>
            </w:r>
            <w:r>
              <w:t>F1FAD59582A41078A0FC71A970B590FF0BE03173B</w:t>
            </w:r>
            <w:r>
              <w:lastRenderedPageBreak/>
              <w:t>C0430803163E73AFF70FC12CF97118EF0BD20FB016C760351BD21FFF3F0BD5035F195F078103672B351EFD1FF50A0F6F1A970C1419711BD202A7095F0FC202EE36435F663503692DC5136FFFF380F391F36506730BD208F10FCC03AEFFB3BFF3D0F6C6B60BD20DB003AAF3F</w:t>
            </w:r>
            <w:r>
              <w:t>7F7D408529396C6F903E4F433F406562FF6E704CB1446F362355B0420F46DF47EFFF48FF364168D04A5236DF4BBF4CCF44DDFF6D004A5F4FEF50FF520F36415B704EEFFF548F559F56A5F641B630F640C1309550FFDC33BB72BA5FBB6FBC7FBD8FBE9FDADFFFC0CFDC5FC2EFC3FFC50FA3B16AF0D2CF9F644ADDA124F1ACF0E8</w:t>
            </w:r>
            <w:r>
              <w:t>C920571380C06E3A204F63632F206DC0DF0231F1106BD07880A4007301706CF08F8F2066605DC0A832322F31F5A0D9F571382074322E503AF580AB402C4D2060306F31336F732847584D542DAF506F5129AB41630E69F4D175B376B0555320260C20437470606061292E0DDE0A5B926BD278D06C2043AC006660FF78D01C2176</w:t>
            </w:r>
            <w:r>
              <w:t>516F1185E0EAB072E572E5FC2A7E75EF750C5B845C4F5D5F5E6FFF5F7F608F95B65B9258A0D02968BF69CFFD6ADF2873C0B7D0FB11A9E140D0B4017F6FD05C21ADD0970073CE7BC1FF2072B229750C48656CF0EC612C750CE24C2B3172717596E26C9071D0FD2B302030B06CAF6FC1FF501C2088B27FAC0083A358812F106C90</w:t>
            </w:r>
            <w:r>
              <w:t>F43083A346B3C99066F06B616F20E9F06F11309779D072D672E55440116B7386B6FA4502D07AC9902F41E9717F5F806FFF6AFCA7707B60B7D0D029778635B208113F0252975379106D607CB0F0A06178FC3236DD309521D8A0FD10D8D07A81FF7D619531D6077A812FD09521A96897A6FFC8959686A5267A81A640E98095F7A4</w:t>
            </w:r>
            <w:r>
              <w:t>10FFB4801B20790196EAD3A2980A9D04C895FF62C19A099D0496246200A6C59C2F9D3FFB9E4FA544399FCB1382FE6174B0A0F377A34FA45FA56732A60FA71FA51C3377A91FAA2FA51C34AC2FAD3FA51C3577AF3FB04FA51C36B24FB35FA51C3777B55FB66FA51C38B86FB97FA51C39FFA0F3BC96E6209FCB7C407190A5F4BEDF</w:t>
            </w:r>
            <w:r>
              <w:t>FFBFE8A904C0EFBFE8AC14C2FFBFE8AF24FFC50FBFE8B234C71FBFE8B544C92FBFE8FFB854CB3FBFE8BB64CD4FBFE8BE74BBCFFFCF9364129FF812A01B20BCB0E4A0A10FFFA21FD14FBCB4DE729FE971B02FA1CF0BFF9ED4A016ED417AB27121ECA001D061E0FE688BE00571D41FD52FD63FD956D9CCFFEBE1FE50D8C6DC5FDD</w:t>
            </w:r>
            <w:r>
              <w:t>6FDE7F8330F6C0F7DFCC7CC0057067E11FE22FE33FE446DD9FBC452CA07B601F0073E60FE71FCF9A096B80D7DC24B2204766F1EB13DBE75EA0165003D62E31540461EB1FFFEF8FE82FD95FA054E0800AC1FE61F24FEBF35F9A09369FBC4C7CE2E0800BB1FFF73FF84FF95DD9CCFB24FB2022A0FBFFFFFD0FF98AE4CCFB24EF37</w:t>
            </w:r>
            <w:r>
              <w:t>00AF01BFF9D5EB68909FDA4D2BA0697BD0FB76A5E5F7050F061FF9D53407AF08B9A90409CFFF0ADFF9D5D2CC08750012095F0F2FF96CBF6BC0113F12450E2F13CFF97B3715BFFF08B1EF3212AF184FF96C6ED01A5F1B65FF174F1CEFF97BBD1C1B1AC4A420CF21DFD5BCB4379FBC4458A06B000F25CFCF26DFD9CC73C0962072</w:t>
            </w:r>
            <w:r>
              <w:t>66DAE0FB7FFF29EF2AFF27B1E4CC2D17291F2EEF26EE7F079C2D17047F337FF94F034FFB6720FE416C5059411BCF382FFDFF3A4F1263FF3BDF3CEF3DFF030F041840BF41CF42DFFF075F086F45AF46BF47CF0C1F0D2F4AFF7F4C0F4D1F10DF11EC504CEFCFDA3552FF6CB0EAF0D3EF51BFF43FCF394E6C1263BFDB27584F595F</w:t>
            </w:r>
            <w:r>
              <w:t>5A6FE446235C518802DF5DBF5ECF5FDFCF6627EC4994906C00FF56B0623F634F529F159F16A9504F687FFF698F19FF1B0C6C8F6D9F6EAF1E8F1F9CFF71AF72BF73CF231F242C76CF77DF78EFFF27AF28B87BEF7CFF7E0F2BFF2D0F80CFFF81DF82EF30BF31CC861F872F883F354FFF365C8B3F8C4F8D5F39DF3AEF9083206FFF</w:t>
            </w:r>
            <w:r>
              <w:t>91EF3E6F3F7F8B0995FF970F435F446FFF90299AEF9BFF484F7A7F4A6F9FDFA0EFFF4D9FA30F4FBFA52FA63F52EFA85F550CFFAA7FAB8F6A0FADAF6C2CAF9FB0AF6F2FFFB2CF714CB4BFB5CF744FB7EF766CB9DFFFBAEF796FBD0F7B8CBEFFC00F7E8F7F9FFF9A4FC48FC59F83DF84EF955FC96FCA7FFF892F8A3FCDDFCEEFCF</w:t>
            </w:r>
            <w:r>
              <w:t>FF8E7F8F8FD32FFFD43FC0DF93CF94DF24EFD98F980FDBAFFF8AFADDAFDEBF9D0F9E1F9029E29FE3AFFFA1FFC22FA41FE78FE89FA74FEABFA96FFFECDFEDEFAC9FF00F550CF22FF33FB1BFFFF55F6C2CF74FF85FB6DFFA7F714CFC6FFFFD7FBBFFFF9F766C018F029FC11F04BFFF7B8C06AF07BFC63FC74FE1FF0C3F0D4FFFCB</w:t>
            </w:r>
            <w:r>
              <w:t>8FCC9FDD0F111F122FD0DFD1EF158FFF169F17AFD62FD73F1ADF1BEF088FDB7FF9DC8F2034204F215FDFDFE0EF8B18FF255F266FE4BFE5CF90292A4F2B5FE9AFFF09DFEBCF2F3F304FEEFF326FF11F348FFF359FF44F37BF550C39DF3AEFF96F3D0FFF6C2C3EFF400FFE8F422F714C441F452FFF03AF474F766C493F4A4F08CF</w:t>
            </w:r>
            <w:r>
              <w:t>4C6F7B8CFF4E5F4F6F0DEF0EFF29AF53EF54FF133FFF144F24BF58CF59DF188F199F5D3F5E4FFF5F5F1DDF1EEF628F639F503F232F243FFC203567FF690F278F289F8B186D0FFF6E1F2C6F2D7F902971FF730F315F518FFF337F76EF77FF36AF7A1F38CF7C3F7D4FFF3BFF7F6FAEBC818F829F411F84BFB3DCFF86AF87BF463F</w:t>
            </w:r>
            <w:r>
              <w:t>89DFB8FC8BCF8CDF4B5FFF8EFFBE1C90EF91FF507F941FC33C960FFF971F559F56AF715F9B9F9CAF5AEF5BFFFF6C6FA07FA18F603F614FA4EFA5FFA70F7F658F669FAA3FAB4F97EF6ADF6BEF20FE36AFAFB0BF6F3F704FD2C8B4BFB5CFFF741F752FD7D9B9AFBABF790F993F7B2FFFBE9FBFAF7E5FC1CF807FC3EFC4FF83AFFF</w:t>
            </w:r>
            <w:r>
              <w:t>C71FF66CC93FCA4F88CFCC6FFB8CCE5FFFCF6F8DEFD18F00ACD37FD48F930FD6AFFF05CCD89FD9AF982FDBCF0AECDDBFDECFFF9D4F9E5FB90FE34FE45FA29FA3AFB41FFFE82FE93FA7EFA8FFEC9FEDAFEEBFAD3F4FAE4FF1EFF2FFDF967166F6206D2C6174EAA4B1F631E0AC53750062746C6520456D707D3380733E20F75FF8</w:t>
            </w:r>
            <w:r>
              <w:t>6FF97FB20532FDEAAC4920001FF0F3F0FC4FFD5FFE6F0DF9FE33EAACFBE552656665FE721FF01FE0026F037F048F0596BC9C3F0166076F087F098F0A9FF51C426FFA6F577054B240FC200D930587D66C104269626CB2106772613D0200790D930FEF05C3E0AC544F104320486533933B7D7D607B5C2A5C64F9F002207483F620</w:t>
            </w:r>
            <w:r>
              <w:t>01C0303130353019D2963219D31990381A343464F500403738366436630B903280653533343135381C30E11B1034633532CC10B790C6C0F7CC10EFE01BD0331CB01D801A341E3E07B27019D1F0A0636631316590306131621FD0616519A07B209F218C331FF0227119D00D2066F86630391F1623EF1A7124BD249DFF23122732</w:t>
            </w:r>
            <w:r>
              <w:t>2416271E2797299F2AAF2BBFFF2CCF2DDF2EEF2FFF310F321F332F343FFF354F365F376F387F398F3A9F3BAF3CBFFF3DCF3EDF3FEF4</w:t>
            </w:r>
            <w:r>
              <w:lastRenderedPageBreak/>
              <w:t>0FF420F431F442F453FFF464F475F486F497F4A8F4B9F4CAF4DBFFF4ECF4FDF50EF51FF530F541F552F563FFF574F585F596F5A7F5B8F5C9F5DAF5E9CFE645E952725608F619F62AF63BF</w:t>
            </w:r>
            <w:r>
              <w:t>64CFFF65DF66EF67FF690F6A1F6B2F6C3F6D4FFF6E5F6F6F707F718F729F73AF74BF75CFFF76DF77EF78FF7A0F7B1F7C2F7D3F7E4FFF7F5F806F817F828F839F84AF85BF86CFFF87DF88EF89FF8B0F8C1F8D2F8E3F8F4FFF905F916F927F938F949F95AF96BF97CFFF98DF99EF9AFF9C0F9D1F9E2F27331CB0A71F2127819FD2</w:t>
            </w:r>
            <w:r>
              <w:t>37341A043419C1FE3622A1A052EFE0A0312362A21FA32FFFA43FA54FA65F1A711F4219C19E8F5FB6A263E090643938A9F062AA1056331C811C40391820661B90647D1C21621FF0288FAC061A211FF139F1AD70613661AA801990281FAF1FFFB02FB13FB24FB35FB46FB57FB68F292FFFB88CB70FBA9FBBAFBCBFBDCFBEDFBFEF</w:t>
            </w:r>
            <w:r>
              <w:t>FFC0FFC20FC31FC42FC53FC64FB76FC86FFFB98FCA8FCB9FCCAFCDBFCECFCFDFD0EFFFD1FFD30FD41FD52FD63FC75FD85FC97FFFDA7FDB8FDC9FDDAF25DE19C4DE9518900200E0C0</w:t>
            </w:r>
          </w:p>
        </w:tc>
      </w:tr>
      <w:tr w:rsidR="00A75683" w:rsidTr="00A75683">
        <w:tc>
          <w:tcPr>
            <w:tcW w:w="0" w:type="auto"/>
            <w:shd w:val="clear" w:color="auto" w:fill="auto"/>
          </w:tcPr>
          <w:p w:rsidR="00A75683" w:rsidRDefault="005800D8">
            <w:pPr>
              <w:pStyle w:val="TableBodyText"/>
            </w:pPr>
            <w:r>
              <w:rPr>
                <w:b/>
              </w:rPr>
              <w:lastRenderedPageBreak/>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Fabrikam Project Status Meeting </w:t>
            </w:r>
          </w:p>
        </w:tc>
      </w:tr>
    </w:tbl>
    <w:p w:rsidR="00A75683" w:rsidRDefault="005800D8">
      <w:r>
        <w:t xml:space="preserve">The following shows the resulting </w:t>
      </w:r>
      <w:r>
        <w:t>iCalendar file.</w:t>
      </w:r>
    </w:p>
    <w:p w:rsidR="00A75683" w:rsidRDefault="005800D8">
      <w:pPr>
        <w:pStyle w:val="Code"/>
      </w:pPr>
      <w:r>
        <w:t>BEGIN:VCALENDAR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METHOD:REQUEST</w:t>
      </w:r>
    </w:p>
    <w:p w:rsidR="00A75683" w:rsidRDefault="005800D8">
      <w:pPr>
        <w:pStyle w:val="Code"/>
      </w:pPr>
      <w:r>
        <w:t>X-MS-OLK-FORCEINSPECTOROPEN:TRUE</w:t>
      </w:r>
    </w:p>
    <w:p w:rsidR="00A75683" w:rsidRDefault="005800D8">
      <w:pPr>
        <w:pStyle w:val="Code"/>
      </w:pPr>
      <w:r>
        <w:t>BEGIN:VTIMEZONE</w:t>
      </w:r>
    </w:p>
    <w:p w:rsidR="00A75683" w:rsidRDefault="005800D8">
      <w:pPr>
        <w:pStyle w:val="Code"/>
      </w:pPr>
      <w:r>
        <w:t>TZID:Pacific Time (US &amp; Canada)</w:t>
      </w:r>
    </w:p>
    <w:p w:rsidR="00A75683" w:rsidRDefault="005800D8">
      <w:pPr>
        <w:pStyle w:val="Code"/>
      </w:pPr>
      <w:r>
        <w:t>BEGIN:STANDARD</w:t>
      </w:r>
    </w:p>
    <w:p w:rsidR="00A75683" w:rsidRDefault="005800D8">
      <w:pPr>
        <w:pStyle w:val="Code"/>
      </w:pPr>
      <w:r>
        <w:t>DTSTART:16011104T020000</w:t>
      </w:r>
    </w:p>
    <w:p w:rsidR="00A75683" w:rsidRDefault="005800D8">
      <w:pPr>
        <w:pStyle w:val="Code"/>
      </w:pPr>
      <w:r>
        <w:t>RRULE:FREQ=YEARLY;BYDAY=1SU;BYMONTH=11</w:t>
      </w:r>
    </w:p>
    <w:p w:rsidR="00A75683" w:rsidRDefault="005800D8">
      <w:pPr>
        <w:pStyle w:val="Code"/>
      </w:pPr>
      <w:r>
        <w:t>TZOFFSETFROM:-0700</w:t>
      </w:r>
    </w:p>
    <w:p w:rsidR="00A75683" w:rsidRDefault="005800D8">
      <w:pPr>
        <w:pStyle w:val="Code"/>
      </w:pPr>
      <w:r>
        <w:t>TZOFFSETTO:-0800</w:t>
      </w:r>
    </w:p>
    <w:p w:rsidR="00A75683" w:rsidRDefault="005800D8">
      <w:pPr>
        <w:pStyle w:val="Code"/>
      </w:pPr>
      <w:r>
        <w:t>END:STANDARD</w:t>
      </w:r>
    </w:p>
    <w:p w:rsidR="00A75683" w:rsidRDefault="005800D8">
      <w:pPr>
        <w:pStyle w:val="Code"/>
      </w:pPr>
      <w:r>
        <w:t>BEGIN:DAYLIGHT</w:t>
      </w:r>
    </w:p>
    <w:p w:rsidR="00A75683" w:rsidRDefault="005800D8">
      <w:pPr>
        <w:pStyle w:val="Code"/>
      </w:pPr>
      <w:r>
        <w:t>DTSTART:16010311T020000</w:t>
      </w:r>
    </w:p>
    <w:p w:rsidR="00A75683" w:rsidRDefault="005800D8">
      <w:pPr>
        <w:pStyle w:val="Code"/>
      </w:pPr>
      <w:r>
        <w:t>RRULE:FREQ=YEARLY;BYDAY=2SU;BYMONTH=3</w:t>
      </w:r>
    </w:p>
    <w:p w:rsidR="00A75683" w:rsidRDefault="005800D8">
      <w:pPr>
        <w:pStyle w:val="Code"/>
      </w:pPr>
      <w:r>
        <w:t>TZOFFSETFROM:-0800</w:t>
      </w:r>
    </w:p>
    <w:p w:rsidR="00A75683" w:rsidRDefault="005800D8">
      <w:pPr>
        <w:pStyle w:val="Code"/>
      </w:pPr>
      <w:r>
        <w:t>TZOFFSETTO:-0700</w:t>
      </w:r>
    </w:p>
    <w:p w:rsidR="00A75683" w:rsidRDefault="005800D8">
      <w:pPr>
        <w:pStyle w:val="Code"/>
      </w:pPr>
      <w:r>
        <w:t>END:DAYLIGHT</w:t>
      </w:r>
    </w:p>
    <w:p w:rsidR="00A75683" w:rsidRDefault="005800D8">
      <w:pPr>
        <w:pStyle w:val="Code"/>
      </w:pPr>
      <w:r>
        <w:t>END:VTIMEZONE</w:t>
      </w:r>
    </w:p>
    <w:p w:rsidR="00A75683" w:rsidRDefault="005800D8">
      <w:pPr>
        <w:pStyle w:val="Code"/>
      </w:pPr>
      <w:r>
        <w:t>BEGIN:VEVENT</w:t>
      </w:r>
    </w:p>
    <w:p w:rsidR="00A75683" w:rsidRDefault="005800D8">
      <w:pPr>
        <w:pStyle w:val="Code"/>
      </w:pPr>
      <w:r>
        <w:t>ATTENDEE;CN=sit</w:t>
      </w:r>
      <w:r>
        <w:t>o@contoso.com;RSVP=TRUE:mailto:sito@contoso.com</w:t>
      </w:r>
    </w:p>
    <w:p w:rsidR="00A75683" w:rsidRDefault="005800D8">
      <w:pPr>
        <w:pStyle w:val="Code"/>
      </w:pPr>
      <w:r>
        <w:t>ATTENDEE;CN=pcook@contoso.com;RSVP=TRUE:mailto:pcook@contoso.com</w:t>
      </w:r>
    </w:p>
    <w:p w:rsidR="00A75683" w:rsidRDefault="005800D8">
      <w:pPr>
        <w:pStyle w:val="Code"/>
      </w:pPr>
      <w:r>
        <w:t>ATTENDEE;CN=aweiler@contoso.com;RSVP=TRUE:mailto:aweiler@contoso.com</w:t>
      </w:r>
    </w:p>
    <w:p w:rsidR="00A75683" w:rsidRDefault="005800D8">
      <w:pPr>
        <w:pStyle w:val="Code"/>
      </w:pPr>
      <w:r>
        <w:t>CLASS:PUBLIC</w:t>
      </w:r>
    </w:p>
    <w:p w:rsidR="00A75683" w:rsidRDefault="005800D8">
      <w:pPr>
        <w:pStyle w:val="Code"/>
      </w:pPr>
      <w:r>
        <w:t>CREATED:20080208T213600Z</w:t>
      </w:r>
    </w:p>
    <w:p w:rsidR="00A75683" w:rsidRDefault="005800D8">
      <w:pPr>
        <w:pStyle w:val="Code"/>
      </w:pPr>
      <w:r>
        <w:t>DESCRIPTION:When: Occurs every Wedne</w:t>
      </w:r>
      <w:r>
        <w:t>sday effective 2/13/2008 from 2:00 PM t</w:t>
      </w:r>
    </w:p>
    <w:p w:rsidR="00A75683" w:rsidRDefault="005800D8">
      <w:pPr>
        <w:pStyle w:val="Code"/>
      </w:pPr>
      <w:r>
        <w:t xml:space="preserve">     o 2:30 PM (GMT-08:00) Pacific Time (US &amp; Canada).\nWhere: Conference Room </w:t>
      </w:r>
    </w:p>
    <w:p w:rsidR="00A75683" w:rsidRDefault="005800D8">
      <w:pPr>
        <w:pStyle w:val="Code"/>
      </w:pPr>
      <w:r>
        <w:t xml:space="preserve">     1234\n\n*~*~*~*~*~*~*~*~*~*\n\n(Corrected a typo in the Conference Room nu</w:t>
      </w:r>
    </w:p>
    <w:p w:rsidR="00A75683" w:rsidRDefault="005800D8">
      <w:pPr>
        <w:pStyle w:val="Code"/>
      </w:pPr>
      <w:r>
        <w:t xml:space="preserve">     mber)\n\nHey all\,\n\nLet's meet up every Wednesday</w:t>
      </w:r>
      <w:r>
        <w:t xml:space="preserve"> to sync up on the st</w:t>
      </w:r>
    </w:p>
    <w:p w:rsidR="00A75683" w:rsidRDefault="005800D8">
      <w:pPr>
        <w:pStyle w:val="Code"/>
      </w:pPr>
      <w:r>
        <w:t xml:space="preserve">     atus of the Fabrikam Project.\n\nThanks\,\nElizabeth\n</w:t>
      </w:r>
    </w:p>
    <w:p w:rsidR="00A75683" w:rsidRDefault="005800D8">
      <w:pPr>
        <w:pStyle w:val="Code"/>
      </w:pPr>
      <w:r>
        <w:t>DTEND;TZID="Pacific Time (US &amp; Canada)":20080213T143000</w:t>
      </w:r>
    </w:p>
    <w:p w:rsidR="00A75683" w:rsidRDefault="005800D8">
      <w:pPr>
        <w:pStyle w:val="Code"/>
      </w:pPr>
      <w:r>
        <w:t>DTSTAMP:20080208T213600Z</w:t>
      </w:r>
    </w:p>
    <w:p w:rsidR="00A75683" w:rsidRDefault="005800D8">
      <w:pPr>
        <w:pStyle w:val="Code"/>
      </w:pPr>
      <w:r>
        <w:t>DTSTART;TZID="Pacific Time (US &amp; Canada)":20080213T140000</w:t>
      </w:r>
    </w:p>
    <w:p w:rsidR="00A75683" w:rsidRDefault="005800D8">
      <w:pPr>
        <w:pStyle w:val="Code"/>
      </w:pPr>
      <w:r>
        <w:t xml:space="preserve">EXDATE;TZID="Pacific Time (US &amp; </w:t>
      </w:r>
      <w:r>
        <w:t>Canada)":20080528T140000</w:t>
      </w:r>
    </w:p>
    <w:p w:rsidR="00A75683" w:rsidRDefault="005800D8">
      <w:pPr>
        <w:pStyle w:val="Code"/>
      </w:pPr>
      <w:r>
        <w:t>LAST-MODIFIED:20080208T213600Z</w:t>
      </w:r>
    </w:p>
    <w:p w:rsidR="00A75683" w:rsidRDefault="005800D8">
      <w:pPr>
        <w:pStyle w:val="Code"/>
      </w:pPr>
      <w:r>
        <w:t>LOCATION:Conference Room 1234</w:t>
      </w:r>
    </w:p>
    <w:p w:rsidR="00A75683" w:rsidRDefault="005800D8">
      <w:pPr>
        <w:pStyle w:val="Code"/>
      </w:pPr>
      <w:r>
        <w:t>ORGANIZER;CN="Elizabeth Andersen":mailto:eandersen@contoso.com</w:t>
      </w:r>
    </w:p>
    <w:p w:rsidR="00A75683" w:rsidRDefault="005800D8">
      <w:pPr>
        <w:pStyle w:val="Code"/>
      </w:pPr>
      <w:r>
        <w:t>PRIORITY:5</w:t>
      </w:r>
    </w:p>
    <w:p w:rsidR="00A75683" w:rsidRDefault="005800D8">
      <w:pPr>
        <w:pStyle w:val="Code"/>
      </w:pPr>
      <w:r>
        <w:t>RRULE:FREQ=WEEKLY;BYDAY=WE</w:t>
      </w:r>
    </w:p>
    <w:p w:rsidR="00A75683" w:rsidRDefault="005800D8">
      <w:pPr>
        <w:pStyle w:val="Code"/>
      </w:pPr>
      <w:r>
        <w:t>SEQUENCE:1</w:t>
      </w:r>
    </w:p>
    <w:p w:rsidR="00A75683" w:rsidRDefault="005800D8">
      <w:pPr>
        <w:pStyle w:val="Code"/>
      </w:pPr>
      <w:r>
        <w:t>SUMMARY;LANGUAGE=en-us:Fabrikam Project Status Meeting</w:t>
      </w:r>
    </w:p>
    <w:p w:rsidR="00A75683" w:rsidRDefault="005800D8">
      <w:pPr>
        <w:pStyle w:val="Code"/>
      </w:pPr>
      <w:r>
        <w:t>TRA</w:t>
      </w:r>
      <w:r>
        <w:t>NSP:OPAQUE</w:t>
      </w:r>
    </w:p>
    <w:p w:rsidR="00A75683" w:rsidRDefault="005800D8">
      <w:pPr>
        <w:pStyle w:val="Code"/>
      </w:pPr>
      <w:r>
        <w:t>UID:040000008200E00074C5B7101A82E008000000003046642B576AC801000000000000000</w:t>
      </w:r>
    </w:p>
    <w:p w:rsidR="00A75683" w:rsidRDefault="005800D8">
      <w:pPr>
        <w:pStyle w:val="Code"/>
      </w:pPr>
      <w:r>
        <w:lastRenderedPageBreak/>
        <w:t xml:space="preserve">     010000000622C639E40D09342B747A1672730CBBA</w:t>
      </w:r>
    </w:p>
    <w:p w:rsidR="00A75683" w:rsidRDefault="005800D8">
      <w:pPr>
        <w:pStyle w:val="Code"/>
      </w:pPr>
      <w:r>
        <w:t>X-ALT-DESC;FMTTYPE=text/html:&lt;!DOCTYPE HTML PUBLIC "-//W3C//DTD HTML 3.2//E</w:t>
      </w:r>
    </w:p>
    <w:p w:rsidR="00A75683" w:rsidRDefault="005800D8">
      <w:pPr>
        <w:pStyle w:val="Code"/>
      </w:pPr>
      <w:r>
        <w:t xml:space="preserve">     N"&gt;\n&lt;HTML&gt;\n&lt;HEAD&gt;\n&lt;</w:t>
      </w:r>
      <w:r>
        <w:t>META NAME="Generator" CONTENT="MS Exchange Server ve</w:t>
      </w:r>
    </w:p>
    <w:p w:rsidR="00A75683" w:rsidRDefault="005800D8">
      <w:pPr>
        <w:pStyle w:val="Code"/>
      </w:pPr>
      <w:r>
        <w:t xml:space="preserve">     rsion 08.00.0681.000"&gt;\n&lt;TITLE&gt;&lt;/TITLE&gt;\n&lt;/HEAD&gt;\n&lt;BODY&gt;\n&lt;!-- Converted f</w:t>
      </w:r>
    </w:p>
    <w:p w:rsidR="00A75683" w:rsidRDefault="005800D8">
      <w:pPr>
        <w:pStyle w:val="Code"/>
      </w:pPr>
      <w:r>
        <w:t xml:space="preserve">     rom text/rtf format --&gt;\n\n&lt;P DIR=LTR&gt;&lt;SPAN LANG="en-us"&gt;&lt;FONT FACE="Calib</w:t>
      </w:r>
    </w:p>
    <w:p w:rsidR="00A75683" w:rsidRDefault="005800D8">
      <w:pPr>
        <w:pStyle w:val="Code"/>
      </w:pPr>
      <w:r>
        <w:t xml:space="preserve">     ri"&gt;When: Occurs every Wednesday effec</w:t>
      </w:r>
      <w:r>
        <w:t xml:space="preserve">tive 2/13/2008 from 2:00 PM to 2:30 </w:t>
      </w:r>
    </w:p>
    <w:p w:rsidR="00A75683" w:rsidRDefault="005800D8">
      <w:pPr>
        <w:pStyle w:val="Code"/>
      </w:pPr>
      <w:r>
        <w:t xml:space="preserve">     PM (GMT-08:00) Pacific Time (US &amp;amp\; Canada).&lt;/FONT&gt;&lt;/SPAN&gt;&lt;/P&gt;\n\n&lt;P DI</w:t>
      </w:r>
    </w:p>
    <w:p w:rsidR="00A75683" w:rsidRDefault="005800D8">
      <w:pPr>
        <w:pStyle w:val="Code"/>
      </w:pPr>
      <w:r>
        <w:t xml:space="preserve">     R=LTR&gt;&lt;SPAN LANG="en-us"&gt;&lt;FONT FACE="Calibri"&gt;Where: Conference Room 1234&lt;</w:t>
      </w:r>
    </w:p>
    <w:p w:rsidR="00A75683" w:rsidRDefault="005800D8">
      <w:pPr>
        <w:pStyle w:val="Code"/>
      </w:pPr>
      <w:r>
        <w:t xml:space="preserve">     /FONT&gt;&lt;/SPAN&gt;&lt;/P&gt;\n\n&lt;P DIR=LTR&gt;&lt;SPAN LANG="en-us"&gt;&lt;FO</w:t>
      </w:r>
      <w:r>
        <w:t>NT FACE="Calibri"&gt;*~</w:t>
      </w:r>
    </w:p>
    <w:p w:rsidR="00A75683" w:rsidRDefault="005800D8">
      <w:pPr>
        <w:pStyle w:val="Code"/>
      </w:pPr>
      <w:r>
        <w:t xml:space="preserve">     *~*~*~*~*~*~*~*~*&lt;/FONT&gt;&lt;/SPAN&gt;&lt;/P&gt;\n\n&lt;P DIR=LTR&gt;&lt;SPAN LANG="en-us"&gt;&lt;FONT</w:t>
      </w:r>
    </w:p>
    <w:p w:rsidR="00A75683" w:rsidRDefault="005800D8">
      <w:pPr>
        <w:pStyle w:val="Code"/>
      </w:pPr>
      <w:r>
        <w:t xml:space="preserve">      FACE="Calibri"&gt;(Corrected a typo in the Conference Room number)&lt;/FONT&gt;&lt;/S</w:t>
      </w:r>
    </w:p>
    <w:p w:rsidR="00A75683" w:rsidRDefault="005800D8">
      <w:pPr>
        <w:pStyle w:val="Code"/>
      </w:pPr>
      <w:r>
        <w:t xml:space="preserve">     PAN&gt;&lt;/P&gt;\n\n&lt;P DIR=LTR&gt;&lt;SPAN LANG="en-us"&gt;&lt;FONT FACE="Calibri"&gt;Hey all</w:t>
      </w:r>
      <w:r>
        <w:t>\,&lt;/</w:t>
      </w:r>
    </w:p>
    <w:p w:rsidR="00A75683" w:rsidRDefault="005800D8">
      <w:pPr>
        <w:pStyle w:val="Code"/>
      </w:pPr>
      <w:r>
        <w:t xml:space="preserve">     FONT&gt;&lt;/SPAN&gt;&lt;/P&gt;\n\n&lt;P DIR=LTR&gt;&lt;SPAN LANG="en-us"&gt;&lt;FONT FACE="Calibri"&gt;Let</w:t>
      </w:r>
    </w:p>
    <w:p w:rsidR="00A75683" w:rsidRDefault="005800D8">
      <w:pPr>
        <w:pStyle w:val="Code"/>
      </w:pPr>
      <w:r>
        <w:t xml:space="preserve">     's meet up every Wednesday to sync up on the status of the Fabrikam Proj</w:t>
      </w:r>
    </w:p>
    <w:p w:rsidR="00A75683" w:rsidRDefault="005800D8">
      <w:pPr>
        <w:pStyle w:val="Code"/>
      </w:pPr>
      <w:r>
        <w:t xml:space="preserve">     ect.&lt;/FONT&gt;&lt;/SPAN&gt;&lt;/P&gt;\n\n&lt;P DIR=LTR&gt;&lt;SPAN LANG="en-us"&gt;&lt;FONT FACE="Calibr</w:t>
      </w:r>
    </w:p>
    <w:p w:rsidR="00A75683" w:rsidRDefault="005800D8">
      <w:pPr>
        <w:pStyle w:val="Code"/>
      </w:pPr>
      <w:r>
        <w:t xml:space="preserve">     i"&gt;Thank</w:t>
      </w:r>
      <w:r>
        <w:t>s\,&lt;/FONT&gt;&lt;/SPAN&gt;&lt;/P&gt;\n\n&lt;P DIR=LTR&gt;&lt;SPAN LANG="en-us"&gt;&lt;FONT FACE=</w:t>
      </w:r>
    </w:p>
    <w:p w:rsidR="00A75683" w:rsidRDefault="005800D8">
      <w:pPr>
        <w:pStyle w:val="Code"/>
      </w:pPr>
      <w:r>
        <w:t xml:space="preserve">     "Calibri"&gt;Elizabeth&lt;/FONT&gt;&lt;/SPAN&gt;&lt;SPAN LANG="en-us"&gt;&lt;/SPAN&gt;&lt;/P&gt;\n\n&lt;/BODY&gt;</w:t>
      </w:r>
    </w:p>
    <w:p w:rsidR="00A75683" w:rsidRDefault="005800D8">
      <w:pPr>
        <w:pStyle w:val="Code"/>
      </w:pPr>
      <w:r>
        <w:t xml:space="preserve">     \n&lt;/HTML&gt;</w:t>
      </w:r>
    </w:p>
    <w:p w:rsidR="00A75683" w:rsidRDefault="005800D8">
      <w:pPr>
        <w:pStyle w:val="Code"/>
      </w:pPr>
      <w:r>
        <w:t>X-MICROSOFT-CDO-BUSYSTATUS:TENTATIVE</w:t>
      </w:r>
    </w:p>
    <w:p w:rsidR="00A75683" w:rsidRDefault="005800D8">
      <w:pPr>
        <w:pStyle w:val="Code"/>
      </w:pPr>
      <w:r>
        <w:t>X-MICROSOFT-CDO-IMPORTANCE:1</w:t>
      </w:r>
    </w:p>
    <w:p w:rsidR="00A75683" w:rsidRDefault="005800D8">
      <w:pPr>
        <w:pStyle w:val="Code"/>
      </w:pPr>
      <w:r>
        <w:t>X-MICROSOFT-CDO-INTENDEDSTATUS:BUSY</w:t>
      </w:r>
    </w:p>
    <w:p w:rsidR="00A75683" w:rsidRDefault="005800D8">
      <w:pPr>
        <w:pStyle w:val="Code"/>
      </w:pPr>
      <w:r>
        <w:t>X-MICROSOFT-DISALLOW-COUNTER:FALSE</w:t>
      </w:r>
    </w:p>
    <w:p w:rsidR="00A75683" w:rsidRDefault="005800D8">
      <w:pPr>
        <w:pStyle w:val="Code"/>
      </w:pPr>
      <w:r>
        <w:t>X-MS-OLK-ALLOWEXTERNCHECK:TRUE</w:t>
      </w:r>
    </w:p>
    <w:p w:rsidR="00A75683" w:rsidRDefault="005800D8">
      <w:pPr>
        <w:pStyle w:val="Code"/>
      </w:pPr>
      <w:r>
        <w:t>X-MS-OLK-APPTSEQTIME:20080208T213320Z</w:t>
      </w:r>
    </w:p>
    <w:p w:rsidR="00A75683" w:rsidRDefault="005800D8">
      <w:pPr>
        <w:pStyle w:val="Code"/>
      </w:pPr>
      <w:r>
        <w:t>X-MS-OLK-AUTOSTARTCHECK:FALSE</w:t>
      </w:r>
    </w:p>
    <w:p w:rsidR="00A75683" w:rsidRDefault="005800D8">
      <w:pPr>
        <w:pStyle w:val="Code"/>
      </w:pPr>
      <w:r>
        <w:t>X-MS-OLK-CONFTYPE:0</w:t>
      </w:r>
    </w:p>
    <w:p w:rsidR="00A75683" w:rsidRDefault="005800D8">
      <w:pPr>
        <w:pStyle w:val="Code"/>
      </w:pPr>
      <w:r>
        <w:t>X-MS-OLK-SENDER;CN="Elizabeth Andersen":mailto:eandersen@contoso.c</w:t>
      </w:r>
      <w:r>
        <w:t>om</w:t>
      </w:r>
    </w:p>
    <w:p w:rsidR="00A75683" w:rsidRDefault="005800D8">
      <w:pPr>
        <w:pStyle w:val="Code"/>
      </w:pPr>
      <w:r>
        <w:t>BEGIN:VALARM</w:t>
      </w:r>
    </w:p>
    <w:p w:rsidR="00A75683" w:rsidRDefault="005800D8">
      <w:pPr>
        <w:pStyle w:val="Code"/>
      </w:pPr>
      <w:r>
        <w:t>TRIGGER:-PT15M</w:t>
      </w:r>
    </w:p>
    <w:p w:rsidR="00A75683" w:rsidRDefault="005800D8">
      <w:pPr>
        <w:pStyle w:val="Code"/>
      </w:pPr>
      <w:r>
        <w:t>ACTION:DISPLAY</w:t>
      </w:r>
    </w:p>
    <w:p w:rsidR="00A75683" w:rsidRDefault="005800D8">
      <w:pPr>
        <w:pStyle w:val="Code"/>
      </w:pPr>
      <w:r>
        <w:t>DESCRIPTION:Reminder</w:t>
      </w:r>
    </w:p>
    <w:p w:rsidR="00A75683" w:rsidRDefault="005800D8">
      <w:pPr>
        <w:pStyle w:val="Code"/>
      </w:pPr>
      <w:r>
        <w:t>END:VALARM</w:t>
      </w:r>
    </w:p>
    <w:p w:rsidR="00A75683" w:rsidRDefault="005800D8">
      <w:pPr>
        <w:pStyle w:val="Code"/>
      </w:pPr>
      <w:r>
        <w:t>END:VEVENT</w:t>
      </w:r>
    </w:p>
    <w:p w:rsidR="00A75683" w:rsidRDefault="005800D8">
      <w:pPr>
        <w:pStyle w:val="Code"/>
      </w:pPr>
      <w:r>
        <w:t>END:VCALENDAR</w:t>
      </w:r>
    </w:p>
    <w:p w:rsidR="00A75683" w:rsidRDefault="00A75683">
      <w:pPr>
        <w:pStyle w:val="Code"/>
      </w:pPr>
    </w:p>
    <w:p w:rsidR="00A75683" w:rsidRDefault="005800D8">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PidLidAllowExternalCheck</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02:30:00.000 PM 2/13/2008</w:t>
            </w:r>
          </w:p>
        </w:tc>
      </w:tr>
      <w:tr w:rsidR="00A75683" w:rsidTr="00A75683">
        <w:tc>
          <w:tcPr>
            <w:tcW w:w="0" w:type="auto"/>
            <w:shd w:val="clear" w:color="auto" w:fill="auto"/>
          </w:tcPr>
          <w:p w:rsidR="00A75683" w:rsidRDefault="005800D8">
            <w:pPr>
              <w:pStyle w:val="TableBodyText"/>
            </w:pPr>
            <w:r>
              <w:rPr>
                <w:b/>
              </w:rPr>
              <w:t>PidLidAppointmentNotAllowPropose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84 lpb: 043004300B2001000000C0210000010000000000000008000000232000000A0000000000000001000000A08DC50C00</w:t>
            </w:r>
            <w:r>
              <w:t>000000003FC30CDF80E95A0630000009300000480300006603000000000000000000000000</w:t>
            </w:r>
          </w:p>
        </w:tc>
      </w:tr>
      <w:tr w:rsidR="00A75683" w:rsidTr="00A75683">
        <w:tc>
          <w:tcPr>
            <w:tcW w:w="0" w:type="auto"/>
            <w:shd w:val="clear" w:color="auto" w:fill="auto"/>
          </w:tcPr>
          <w:p w:rsidR="00A75683" w:rsidRDefault="005800D8">
            <w:pPr>
              <w:pStyle w:val="TableBodyText"/>
            </w:pPr>
            <w:r>
              <w:rPr>
                <w:b/>
              </w:rPr>
              <w:lastRenderedPageBreak/>
              <w:t>PidLidAppointmentSequence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02:00:00.000 PM 2/13/2008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PidLidAppointmentSequenceTime</w:t>
            </w:r>
            <w:r>
              <w:t xml:space="preserve"> </w:t>
            </w:r>
          </w:p>
        </w:tc>
        <w:tc>
          <w:tcPr>
            <w:tcW w:w="0" w:type="auto"/>
            <w:shd w:val="clear" w:color="auto" w:fill="auto"/>
          </w:tcPr>
          <w:p w:rsidR="00A75683" w:rsidRDefault="005800D8">
            <w:pPr>
              <w:pStyle w:val="TableBodyText"/>
            </w:pPr>
            <w:r>
              <w:t>09:33:20.000 PM 2/8/2008</w:t>
            </w:r>
          </w:p>
        </w:tc>
      </w:tr>
      <w:tr w:rsidR="00A75683" w:rsidTr="00A75683">
        <w:tc>
          <w:tcPr>
            <w:tcW w:w="0" w:type="auto"/>
            <w:shd w:val="clear" w:color="auto" w:fill="auto"/>
          </w:tcPr>
          <w:p w:rsidR="00A75683" w:rsidRDefault="005800D8">
            <w:pPr>
              <w:pStyle w:val="TableBodyText"/>
            </w:pPr>
            <w:r>
              <w:rPr>
                <w:b/>
              </w:rPr>
              <w:t>PidLidAutoStartCheck</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1234 </w:t>
            </w: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09:36:00.000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15</w:t>
            </w:r>
          </w:p>
        </w:tc>
      </w:tr>
      <w:tr w:rsidR="00A75683" w:rsidTr="00A75683">
        <w:tc>
          <w:tcPr>
            <w:tcW w:w="0" w:type="auto"/>
            <w:shd w:val="clear" w:color="auto" w:fill="auto"/>
          </w:tcPr>
          <w:p w:rsidR="00A75683" w:rsidRDefault="005800D8">
            <w:pPr>
              <w:pStyle w:val="TableBodyText"/>
            </w:pPr>
            <w:r>
              <w:rPr>
                <w:b/>
              </w:rPr>
              <w:lastRenderedPageBreak/>
              <w:t>PidLidReminderSet</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09:45:00.000 PM 2/13/2008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5</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PidTagBody</w:t>
            </w:r>
            <w:r>
              <w:t xml:space="preserve"> </w:t>
            </w:r>
          </w:p>
        </w:tc>
        <w:tc>
          <w:tcPr>
            <w:tcW w:w="0" w:type="auto"/>
            <w:shd w:val="clear" w:color="auto" w:fill="auto"/>
          </w:tcPr>
          <w:p w:rsidR="00A75683" w:rsidRDefault="005800D8">
            <w:pPr>
              <w:pStyle w:val="TableBodyText"/>
            </w:pPr>
            <w:r>
              <w:t xml:space="preserve">When: Occurs every Wednesday effective 2/13/2008 from 2:00 PM to 2:30 </w:t>
            </w:r>
            <w:r>
              <w:t>PM (GMT-08:00) Pacific Time (US &amp; Canada).\nWhere: Conference Room 1234\n\n*~*~*~*~*~*~*~*~*~*\n\n(Corrected a typo in the Conference Room number)\n\nHey all\,\n\nLet's meet up every Wednesday to sync up on the status of the Fabrikam Project.\n\nThanks\,\n</w:t>
            </w:r>
            <w:r>
              <w:t>Elizabeth\n</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09:46:20.342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09:46:20.795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IPM.Schedule.Meeting.Request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TRUE</w:t>
            </w:r>
          </w:p>
        </w:tc>
      </w:tr>
      <w:tr w:rsidR="00A75683" w:rsidTr="00A75683">
        <w:tc>
          <w:tcPr>
            <w:tcW w:w="0" w:type="auto"/>
            <w:shd w:val="clear" w:color="auto" w:fill="auto"/>
          </w:tcPr>
          <w:p w:rsidR="00A75683" w:rsidRDefault="005800D8">
            <w:pPr>
              <w:pStyle w:val="TableBodyText"/>
            </w:pPr>
            <w:r>
              <w:rPr>
                <w:b/>
              </w:rPr>
              <w:t>PidTagRtfCompressed</w:t>
            </w:r>
            <w:r>
              <w:t xml:space="preserve"> </w:t>
            </w:r>
          </w:p>
        </w:tc>
        <w:tc>
          <w:tcPr>
            <w:tcW w:w="0" w:type="auto"/>
            <w:shd w:val="clear" w:color="auto" w:fill="auto"/>
          </w:tcPr>
          <w:p w:rsidR="00A75683" w:rsidRDefault="005800D8">
            <w:pPr>
              <w:pStyle w:val="TableBodyText"/>
            </w:pPr>
            <w:r>
              <w:t>cb: 1258 lpb: E60400000D1200004C5A4675C8A0DFDB03000A00726370673132358232034368746D6C310331F862696404000330010301F70A80FF02A403E40713028010830050045608559F07B211B50E510301020</w:t>
            </w:r>
            <w:r>
              <w:lastRenderedPageBreak/>
              <w:t>063680AC07073657432060006C311B5</w:t>
            </w:r>
            <w:r>
              <w:t>33DB044614473012BF02003403C5165AF9074069620510028011C308EF09F7B63B1ABF0E303511B20C60630050330B090164333616E00BA534205910822A5C0EB20190671F603300203C21444F4354590050452048544D4C20005055424C49432022402D2F2F5733432220444454442134332E32222045F84E223E11C31FD720</w:t>
            </w:r>
            <w:r>
              <w:t>800AA323BCFC31392090214223AD14D024BF2471E31F70261045414423AD0EF1278F050E10360EF03C4D455441C507B0412BB03D224709F0049014617405B02216F04F4E544D2370542C4005E1457814616EF4676506527613112E9100900220402030382E30302F70367438312F7130239E2A1F25A337823720905449544C45</w:t>
            </w:r>
            <w:r>
              <w:t>266EA6340EF0250D383520902F32DF7F310F1FF53421357028EF273F200435C116E03C424F445923AD1EE14739DF20513B01212D2D16F16E552E91740980200352203EA078FC742F00213ED005B000C005403E102F3B7F3C8F412F20043628B15020804449523D4C545223A0BF1FE33F82000044E51EE144E65C2020CE720AB1</w:t>
            </w:r>
            <w:r>
              <w:t>46A214605C7103214587051F9B3828B15350414E201A4C4980472C4009F02D757347239144DF482E313438209046E12D21204641432C3119554A6C13181047A9576809F03A204FAC636308700420652E91794FB0E309802C8073646150D0011105901474692E9020234031332F6701D02F503ED4323A2F8021804D153F206F53</w:t>
            </w:r>
            <w:r>
              <w:t>1133535328474DEC542D2F50533129218000D006906D0DE020076254405505F0485E26D8616D7002804A972645781941246E615150292E251C3536DF35614CF24A794A87483D3914D03570FF49625ACF45CB0AA25B780A8146270AB1EF6048483D01C0356150405F42BF63FFFF438F449F45AF46BF616F48DF49EF4AFFFF4C0F</w:t>
            </w:r>
            <w:r>
              <w:t>4D1F4E2F4F3A1AC050003E4151B0F91AC06E632E4008003F010E2028A0FF595F5A6F5B7F5C8F75CF5EAF5FBF60CFFF61DF62EF654F7EAF661F672F683F694FFF6A5F6B6F6C7F82BF6E9F6FAF70BF4EFBFC2A7E8D8F744F755F766F777F903FFF799F7AAF7BBF7CCF7DDF803F991F810FFF821F832F843F854F865F876F9D2F89</w:t>
            </w:r>
            <w:r>
              <w:t>8FD78A9F8BAF4EFB280850721AC051D0E53EB1613F20797053B00B803F20B34FD072FF6E7506D00490298EBFFF8FCF90DF91EFAC7F940F951F962F973FFF984F9AAFB55F9B7F9C8F9D9F9EAF9FBF7FA0CFA1DFB96FA3FFA50FA61F4EFB48E66550D007406C2CAAFFAC0FAD1FFFAE2FC63FB04FB15FB26FB37FB48FB6EFFFCF1F</w:t>
            </w:r>
            <w:r>
              <w:t>B7BFB8CFB9DFBAEFBBFFBD0FBE1F5FD32FC03FC14FC25F4EFB4C14B05C1E27C8500420078014B0207570F3508F53A173797370DEC22F21A9427A73019074D870E0A03FA0A94246BB01A005106B5730218003606A51C1FF594FC5BFC6CFC7DFE48FC9FFCB0FCC1FFFCD2FCE3FD09FED6FD16FD27FD38FD49FFFD5AFD6BFD7CFF1</w:t>
            </w:r>
            <w:r>
              <w:t>7FD9EFDAFFDC0F71BCF2542E016B73C4AFE41FE52FE63FFFFE3FE85FE96FEA7FEB8FEC9FEEFF071FFFEFCFF0DFF1EFF2FFF40FF51FF62F0B2FAFF84FF95FFA6F71BC4514007AE210FDDE0068FCCFFDDFFEEFFFFF181F192FFF0F6F107F1B9F19EF1AFF023F034F045FBF056F067F08DF275F3A7713012F3B3F8F398F2B5532A1</w:t>
            </w:r>
            <w:r>
              <w:t>3860544D4C1460027D2DC0</w:t>
            </w:r>
          </w:p>
        </w:tc>
      </w:tr>
      <w:tr w:rsidR="00A75683" w:rsidTr="00A75683">
        <w:tc>
          <w:tcPr>
            <w:tcW w:w="0" w:type="auto"/>
            <w:shd w:val="clear" w:color="auto" w:fill="auto"/>
          </w:tcPr>
          <w:p w:rsidR="00A75683" w:rsidRDefault="005800D8">
            <w:pPr>
              <w:pStyle w:val="TableBodyText"/>
            </w:pPr>
            <w:r>
              <w:rPr>
                <w:b/>
              </w:rPr>
              <w:lastRenderedPageBreak/>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eandersen@contoso.com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116 lpb: 00000000812B1FA4BEA310199D6E00DD010F54020000008045006C0069007A0061006200650074006800200041006E0064006500720073006500</w:t>
            </w:r>
            <w:r>
              <w:t>6E00000053004D00540050000000650061006E00640065007200730065006E00400063006F006E0074006F0073006F002E0063006F006D000000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Elizabeth Andersen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Fabrikam Project Status Meeting </w:t>
            </w:r>
          </w:p>
        </w:tc>
      </w:tr>
    </w:tbl>
    <w:p w:rsidR="00A75683" w:rsidRDefault="00A75683"/>
    <w:p w:rsidR="00A75683" w:rsidRDefault="005800D8">
      <w:pPr>
        <w:pStyle w:val="Heading3"/>
      </w:pPr>
      <w:bookmarkStart w:id="1035" w:name="section_264be0a258994c91aa413fea3b161bdf"/>
      <w:bookmarkStart w:id="1036" w:name="_Toc163746253"/>
      <w:r>
        <w:t>Attendee's Tentative Acceptance of the Series</w:t>
      </w:r>
      <w:bookmarkEnd w:id="1035"/>
      <w:bookmarkEnd w:id="1036"/>
      <w:r>
        <w:fldChar w:fldCharType="begin"/>
      </w:r>
      <w:r>
        <w:instrText xml:space="preserve"> XE "Examples:attendee's tentative acceptance of the series" </w:instrText>
      </w:r>
      <w:r>
        <w:fldChar w:fldCharType="end"/>
      </w:r>
      <w:r>
        <w:fldChar w:fldCharType="begin"/>
      </w:r>
      <w:r>
        <w:instrText xml:space="preserve"> XE "Attendee's tentative acceptance of the series example" </w:instrText>
      </w:r>
      <w:r>
        <w:fldChar w:fldCharType="end"/>
      </w:r>
    </w:p>
    <w:p w:rsidR="00A75683" w:rsidRDefault="005800D8">
      <w:r>
        <w:t xml:space="preserve">Shu tentatively accepts the recurring </w:t>
      </w:r>
      <w:hyperlink w:anchor="gt_cbc56efc-e4f7-4b31-9e5f-9c44e3924d94">
        <w:r>
          <w:rPr>
            <w:rStyle w:val="HyperlinkGreen"/>
            <w:b/>
          </w:rPr>
          <w:t>meeting</w:t>
        </w:r>
      </w:hyperlink>
      <w:r>
        <w:t>.</w:t>
      </w:r>
    </w:p>
    <w:p w:rsidR="00A75683" w:rsidRDefault="005800D8">
      <w:r>
        <w:t xml:space="preserve">The following table lists the properties on the </w:t>
      </w:r>
      <w:hyperlink w:anchor="gt_b9ce8e55-dae6-467b-b5dc-850087d4dc18">
        <w:r>
          <w:rPr>
            <w:rStyle w:val="HyperlinkGreen"/>
            <w:b/>
          </w:rPr>
          <w:t>Calendar object</w:t>
        </w:r>
      </w:hyperlink>
      <w:r>
        <w:t xml:space="preserve"> that Shu sends.</w:t>
      </w:r>
    </w:p>
    <w:tbl>
      <w:tblPr>
        <w:tblStyle w:val="Table-ShadedHeader"/>
        <w:tblW w:w="0" w:type="auto"/>
        <w:tblLook w:val="04A0" w:firstRow="1" w:lastRow="0" w:firstColumn="1" w:lastColumn="0" w:noHBand="0" w:noVBand="1"/>
      </w:tblPr>
      <w:tblGrid>
        <w:gridCol w:w="1649"/>
        <w:gridCol w:w="7826"/>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lastRenderedPageBreak/>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PidLidAppointmentCounterProposal</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02:30:00.000 PM 2/13/2008</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cb: 84 lpb: 043004300B2001000000C0210000010000000000000008000000232000000A0000000000000001000000A08DC50C00000000003FC30CDF80E95A0630000009300000480300006603000000000000000000</w:t>
            </w:r>
            <w:r>
              <w:t>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02:00:00.000 PM 2/13/2008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09:51:51.956 PM 2/8/2008</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cb: 56 lpb: 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PidLidCollaborateDoc</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PidLidDirectory</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PidLidFInvit</w:t>
            </w:r>
            <w:r>
              <w:rPr>
                <w:b/>
              </w:rPr>
              <w: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PidLidIntendedBusyStatus</w:t>
            </w:r>
            <w:r>
              <w:t xml:space="preserve"> </w:t>
            </w:r>
          </w:p>
        </w:tc>
        <w:tc>
          <w:tcPr>
            <w:tcW w:w="0" w:type="auto"/>
            <w:shd w:val="clear" w:color="auto" w:fill="auto"/>
          </w:tcPr>
          <w:p w:rsidR="00A75683" w:rsidRDefault="005800D8">
            <w:pPr>
              <w:pStyle w:val="TableBodyText"/>
            </w:pPr>
            <w:r>
              <w:t>4294967295</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1234 </w:t>
            </w:r>
          </w:p>
        </w:tc>
      </w:tr>
      <w:tr w:rsidR="00A75683" w:rsidTr="00A75683">
        <w:tc>
          <w:tcPr>
            <w:tcW w:w="0" w:type="auto"/>
            <w:shd w:val="clear" w:color="auto" w:fill="auto"/>
          </w:tcPr>
          <w:p w:rsidR="00A75683" w:rsidRDefault="005800D8">
            <w:pPr>
              <w:pStyle w:val="TableBodyText"/>
            </w:pPr>
            <w:r>
              <w:rPr>
                <w:b/>
              </w:rPr>
              <w:t>PidLidNetShowUrl</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lastRenderedPageBreak/>
              <w:t>PidLidOnlinePassword</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PidLidOrganizerAlias</w:t>
            </w:r>
            <w:r>
              <w:t xml:space="preserve"> </w:t>
            </w:r>
          </w:p>
        </w:tc>
        <w:tc>
          <w:tcPr>
            <w:tcW w:w="0" w:type="auto"/>
            <w:shd w:val="clear" w:color="auto" w:fill="auto"/>
          </w:tcPr>
          <w:p w:rsidR="00A75683" w:rsidRDefault="00A75683">
            <w:pPr>
              <w:pStyle w:val="TableBodyText"/>
            </w:pPr>
          </w:p>
        </w:tc>
      </w:tr>
      <w:tr w:rsidR="00A75683" w:rsidTr="00A75683">
        <w:tc>
          <w:tcPr>
            <w:tcW w:w="0" w:type="auto"/>
            <w:shd w:val="clear" w:color="auto" w:fill="auto"/>
          </w:tcPr>
          <w:p w:rsidR="00A75683" w:rsidRDefault="005800D8">
            <w:pPr>
              <w:pStyle w:val="TableBodyText"/>
            </w:pPr>
            <w:r>
              <w:rPr>
                <w:b/>
              </w:rPr>
              <w:t>PidLidOwnerCriticalChange</w:t>
            </w:r>
            <w:r>
              <w:t xml:space="preserve"> </w:t>
            </w:r>
          </w:p>
        </w:tc>
        <w:tc>
          <w:tcPr>
            <w:tcW w:w="0" w:type="auto"/>
            <w:shd w:val="clear" w:color="auto" w:fill="auto"/>
          </w:tcPr>
          <w:p w:rsidR="00A75683" w:rsidRDefault="005800D8">
            <w:pPr>
              <w:pStyle w:val="TableBodyText"/>
            </w:pPr>
            <w:r>
              <w:t>09:36:00.000 PM 2/8/2008</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02:00:00.000 PM 2/13/2008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02:00:00.000 PM 2/13/2008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09:51:51.94</w:t>
            </w:r>
            <w:r>
              <w:t>0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PidTagLastModificationTime</w:t>
            </w:r>
            <w:r>
              <w:t xml:space="preserve"> </w:t>
            </w:r>
          </w:p>
        </w:tc>
        <w:tc>
          <w:tcPr>
            <w:tcW w:w="0" w:type="auto"/>
            <w:shd w:val="clear" w:color="auto" w:fill="auto"/>
          </w:tcPr>
          <w:p w:rsidR="00A75683" w:rsidRDefault="005800D8">
            <w:pPr>
              <w:pStyle w:val="TableBodyText"/>
            </w:pPr>
            <w:r>
              <w:t>09:51:52.174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IPM.Schedule.Meeting.Resp.Tent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Tentative: Fabrikam Project Status Meeting </w:t>
            </w:r>
          </w:p>
        </w:tc>
      </w:tr>
    </w:tbl>
    <w:p w:rsidR="00A75683" w:rsidRDefault="005800D8">
      <w:r>
        <w:t xml:space="preserve">The </w:t>
      </w:r>
      <w:r>
        <w:t>following shows the resulting iCalendar file.</w:t>
      </w:r>
    </w:p>
    <w:p w:rsidR="00A75683" w:rsidRDefault="005800D8">
      <w:pPr>
        <w:pStyle w:val="Code"/>
      </w:pPr>
      <w:r>
        <w:t>BEGIN:VCALENDAR</w:t>
      </w:r>
    </w:p>
    <w:p w:rsidR="00A75683" w:rsidRDefault="005800D8">
      <w:pPr>
        <w:pStyle w:val="Code"/>
      </w:pPr>
      <w:r>
        <w:t>PRODID:-//Microsoft Corporation//Outlook 12.0 MIMEDIR//EN</w:t>
      </w:r>
    </w:p>
    <w:p w:rsidR="00A75683" w:rsidRDefault="005800D8">
      <w:pPr>
        <w:pStyle w:val="Code"/>
      </w:pPr>
      <w:r>
        <w:t>VERSION:2.0</w:t>
      </w:r>
    </w:p>
    <w:p w:rsidR="00A75683" w:rsidRDefault="005800D8">
      <w:pPr>
        <w:pStyle w:val="Code"/>
      </w:pPr>
      <w:r>
        <w:t>METHOD:REPLY</w:t>
      </w:r>
    </w:p>
    <w:p w:rsidR="00A75683" w:rsidRDefault="005800D8">
      <w:pPr>
        <w:pStyle w:val="Code"/>
      </w:pPr>
      <w:r>
        <w:t>X-MS-OLK-FORCEINSPECTOROPEN:TRUE</w:t>
      </w:r>
    </w:p>
    <w:p w:rsidR="00A75683" w:rsidRDefault="005800D8">
      <w:pPr>
        <w:pStyle w:val="Code"/>
      </w:pPr>
      <w:r>
        <w:t>BEGIN:VTIMEZONE</w:t>
      </w:r>
    </w:p>
    <w:p w:rsidR="00A75683" w:rsidRDefault="005800D8">
      <w:pPr>
        <w:pStyle w:val="Code"/>
      </w:pPr>
      <w:r>
        <w:t>TZID:Pacific Time (US &amp; Canada)</w:t>
      </w:r>
    </w:p>
    <w:p w:rsidR="00A75683" w:rsidRDefault="005800D8">
      <w:pPr>
        <w:pStyle w:val="Code"/>
      </w:pPr>
      <w:r>
        <w:t>BEGIN:STANDARD</w:t>
      </w:r>
    </w:p>
    <w:p w:rsidR="00A75683" w:rsidRDefault="005800D8">
      <w:pPr>
        <w:pStyle w:val="Code"/>
      </w:pPr>
      <w:r>
        <w:t>DTSTART:16011104T020000</w:t>
      </w:r>
    </w:p>
    <w:p w:rsidR="00A75683" w:rsidRDefault="005800D8">
      <w:pPr>
        <w:pStyle w:val="Code"/>
      </w:pPr>
      <w:r>
        <w:t>RRULE:FREQ=YEARLY;BYDAY=1SU;BYMONTH=11</w:t>
      </w:r>
    </w:p>
    <w:p w:rsidR="00A75683" w:rsidRDefault="005800D8">
      <w:pPr>
        <w:pStyle w:val="Code"/>
      </w:pPr>
      <w:r>
        <w:lastRenderedPageBreak/>
        <w:t>TZOFFSETFROM:-0700</w:t>
      </w:r>
    </w:p>
    <w:p w:rsidR="00A75683" w:rsidRDefault="005800D8">
      <w:pPr>
        <w:pStyle w:val="Code"/>
      </w:pPr>
      <w:r>
        <w:t>TZOFFSETTO:-0800</w:t>
      </w:r>
    </w:p>
    <w:p w:rsidR="00A75683" w:rsidRDefault="005800D8">
      <w:pPr>
        <w:pStyle w:val="Code"/>
      </w:pPr>
      <w:r>
        <w:t>END:STANDARD</w:t>
      </w:r>
    </w:p>
    <w:p w:rsidR="00A75683" w:rsidRDefault="005800D8">
      <w:pPr>
        <w:pStyle w:val="Code"/>
      </w:pPr>
      <w:r>
        <w:t>BEGIN:DAYLIGHT</w:t>
      </w:r>
    </w:p>
    <w:p w:rsidR="00A75683" w:rsidRDefault="005800D8">
      <w:pPr>
        <w:pStyle w:val="Code"/>
      </w:pPr>
      <w:r>
        <w:t>DTSTART:16010311T020000</w:t>
      </w:r>
    </w:p>
    <w:p w:rsidR="00A75683" w:rsidRDefault="005800D8">
      <w:pPr>
        <w:pStyle w:val="Code"/>
      </w:pPr>
      <w:r>
        <w:t>RRULE:FREQ=YEARLY;BYDAY=2SU;BYMONTH=3</w:t>
      </w:r>
    </w:p>
    <w:p w:rsidR="00A75683" w:rsidRDefault="005800D8">
      <w:pPr>
        <w:pStyle w:val="Code"/>
      </w:pPr>
      <w:r>
        <w:t>TZOFFSETFROM:-0800</w:t>
      </w:r>
    </w:p>
    <w:p w:rsidR="00A75683" w:rsidRDefault="005800D8">
      <w:pPr>
        <w:pStyle w:val="Code"/>
      </w:pPr>
      <w:r>
        <w:t>TZOFFSETTO:-0700</w:t>
      </w:r>
    </w:p>
    <w:p w:rsidR="00A75683" w:rsidRDefault="005800D8">
      <w:pPr>
        <w:pStyle w:val="Code"/>
      </w:pPr>
      <w:r>
        <w:t>END:DAYLIGHT</w:t>
      </w:r>
    </w:p>
    <w:p w:rsidR="00A75683" w:rsidRDefault="005800D8">
      <w:pPr>
        <w:pStyle w:val="Code"/>
      </w:pPr>
      <w:r>
        <w:t>END:VTIMEZONE</w:t>
      </w:r>
    </w:p>
    <w:p w:rsidR="00A75683" w:rsidRDefault="005800D8">
      <w:pPr>
        <w:pStyle w:val="Code"/>
      </w:pPr>
      <w:r>
        <w:t>BEGI</w:t>
      </w:r>
      <w:r>
        <w:t>N:VEVENT</w:t>
      </w:r>
    </w:p>
    <w:p w:rsidR="00A75683" w:rsidRDefault="005800D8">
      <w:pPr>
        <w:pStyle w:val="Code"/>
      </w:pPr>
      <w:r>
        <w:t>ATTENDEE;PARTSTAT=TENTATIVE:mailto:sito@contoso.com</w:t>
      </w:r>
    </w:p>
    <w:p w:rsidR="00A75683" w:rsidRDefault="005800D8">
      <w:pPr>
        <w:pStyle w:val="Code"/>
      </w:pPr>
      <w:r>
        <w:t>CLASS:PUBLIC</w:t>
      </w:r>
    </w:p>
    <w:p w:rsidR="00A75683" w:rsidRDefault="005800D8">
      <w:pPr>
        <w:pStyle w:val="Code"/>
      </w:pPr>
      <w:r>
        <w:t>CREATED:20080208T215151Z</w:t>
      </w:r>
    </w:p>
    <w:p w:rsidR="00A75683" w:rsidRDefault="005800D8">
      <w:pPr>
        <w:pStyle w:val="Code"/>
      </w:pPr>
      <w:r>
        <w:t>DTEND;TZID="Pacific Time (US &amp; Canada)":20080213T143000</w:t>
      </w:r>
    </w:p>
    <w:p w:rsidR="00A75683" w:rsidRDefault="005800D8">
      <w:pPr>
        <w:pStyle w:val="Code"/>
      </w:pPr>
      <w:r>
        <w:t>DTSTAMP:20080208T215151Z</w:t>
      </w:r>
    </w:p>
    <w:p w:rsidR="00A75683" w:rsidRDefault="005800D8">
      <w:pPr>
        <w:pStyle w:val="Code"/>
      </w:pPr>
      <w:r>
        <w:t>DTSTART;TZID="Pacific Time (US &amp; Canada)":20080213T140000</w:t>
      </w:r>
    </w:p>
    <w:p w:rsidR="00A75683" w:rsidRDefault="005800D8">
      <w:pPr>
        <w:pStyle w:val="Code"/>
      </w:pPr>
      <w:r>
        <w:t>EXDATE;TZID="Pacif</w:t>
      </w:r>
      <w:r>
        <w:t>ic Time (US &amp; Canada)":20080528T140000</w:t>
      </w:r>
    </w:p>
    <w:p w:rsidR="00A75683" w:rsidRDefault="005800D8">
      <w:pPr>
        <w:pStyle w:val="Code"/>
      </w:pPr>
      <w:r>
        <w:t>LAST-MODIFIED:20080208T215152Z</w:t>
      </w:r>
    </w:p>
    <w:p w:rsidR="00A75683" w:rsidRDefault="005800D8">
      <w:pPr>
        <w:pStyle w:val="Code"/>
      </w:pPr>
      <w:r>
        <w:t>LOCATION:Conference Room 1234</w:t>
      </w:r>
    </w:p>
    <w:p w:rsidR="00A75683" w:rsidRDefault="005800D8">
      <w:pPr>
        <w:pStyle w:val="Code"/>
      </w:pPr>
      <w:r>
        <w:t>PRIORITY:5</w:t>
      </w:r>
    </w:p>
    <w:p w:rsidR="00A75683" w:rsidRDefault="005800D8">
      <w:pPr>
        <w:pStyle w:val="Code"/>
      </w:pPr>
      <w:r>
        <w:t>RRULE:FREQ=WEEKLY;BYDAY=WE</w:t>
      </w:r>
    </w:p>
    <w:p w:rsidR="00A75683" w:rsidRDefault="005800D8">
      <w:pPr>
        <w:pStyle w:val="Code"/>
      </w:pPr>
      <w:r>
        <w:t>SEQUENCE:1</w:t>
      </w:r>
    </w:p>
    <w:p w:rsidR="00A75683" w:rsidRDefault="005800D8">
      <w:pPr>
        <w:pStyle w:val="Code"/>
      </w:pPr>
      <w:r>
        <w:t>SUMMARY:Tentative: Fabrikam Project Status Meeting</w:t>
      </w:r>
    </w:p>
    <w:p w:rsidR="00A75683" w:rsidRDefault="005800D8">
      <w:pPr>
        <w:pStyle w:val="Code"/>
      </w:pPr>
      <w:r>
        <w:t>TRANSP:OPAQUE</w:t>
      </w:r>
    </w:p>
    <w:p w:rsidR="00A75683" w:rsidRDefault="005800D8">
      <w:pPr>
        <w:pStyle w:val="Code"/>
      </w:pPr>
      <w:r>
        <w:t>UID:040000008200E00074C5B7101A82E008000000003046642B576AC801000000000000000</w:t>
      </w:r>
    </w:p>
    <w:p w:rsidR="00A75683" w:rsidRDefault="005800D8">
      <w:pPr>
        <w:pStyle w:val="Code"/>
      </w:pPr>
      <w:r>
        <w:t xml:space="preserve">     010000000622C639E40D09342B747A1672730CBBA</w:t>
      </w:r>
    </w:p>
    <w:p w:rsidR="00A75683" w:rsidRDefault="005800D8">
      <w:pPr>
        <w:pStyle w:val="Code"/>
      </w:pPr>
      <w:r>
        <w:t>X-MICROSOFT-CDO-BUSYSTATUS:BUSY</w:t>
      </w:r>
    </w:p>
    <w:p w:rsidR="00A75683" w:rsidRDefault="005800D8">
      <w:pPr>
        <w:pStyle w:val="Code"/>
      </w:pPr>
      <w:r>
        <w:t>X-MICROSOFT-CDO-IMPORTANCE:1</w:t>
      </w:r>
    </w:p>
    <w:p w:rsidR="00A75683" w:rsidRDefault="005800D8">
      <w:pPr>
        <w:pStyle w:val="Code"/>
      </w:pPr>
      <w:r>
        <w:t>X-MS-OLK-AUTOFILLLOCATION:FALSE</w:t>
      </w:r>
    </w:p>
    <w:p w:rsidR="00A75683" w:rsidRDefault="005800D8">
      <w:pPr>
        <w:pStyle w:val="Code"/>
      </w:pPr>
      <w:r>
        <w:t>X-MS-OLK-CONFTYPE:0</w:t>
      </w:r>
    </w:p>
    <w:p w:rsidR="00A75683" w:rsidRDefault="005800D8">
      <w:pPr>
        <w:pStyle w:val="Code"/>
      </w:pPr>
      <w:r>
        <w:t>END:VEVENT</w:t>
      </w:r>
    </w:p>
    <w:p w:rsidR="00A75683" w:rsidRDefault="005800D8">
      <w:pPr>
        <w:pStyle w:val="Code"/>
      </w:pPr>
      <w:r>
        <w:t>END:VCALE</w:t>
      </w:r>
      <w:r>
        <w:t>NDAR</w:t>
      </w:r>
    </w:p>
    <w:p w:rsidR="00A75683" w:rsidRDefault="00A75683">
      <w:pPr>
        <w:pStyle w:val="Code"/>
      </w:pPr>
    </w:p>
    <w:p w:rsidR="00A75683" w:rsidRDefault="005800D8">
      <w:r>
        <w:t>The following table lists the properties on the Calendar object that Elizabeth receives.</w:t>
      </w:r>
    </w:p>
    <w:tbl>
      <w:tblPr>
        <w:tblStyle w:val="Table-ShadedHeader"/>
        <w:tblW w:w="0" w:type="auto"/>
        <w:tblLook w:val="04A0" w:firstRow="1" w:lastRow="0" w:firstColumn="1" w:lastColumn="0" w:noHBand="0" w:noVBand="1"/>
      </w:tblPr>
      <w:tblGrid>
        <w:gridCol w:w="1464"/>
        <w:gridCol w:w="8011"/>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5683" w:rsidRDefault="005800D8">
            <w:pPr>
              <w:pStyle w:val="TableHeaderText"/>
            </w:pPr>
            <w:r>
              <w:t>Property name</w:t>
            </w:r>
          </w:p>
        </w:tc>
        <w:tc>
          <w:tcPr>
            <w:tcW w:w="0" w:type="auto"/>
            <w:shd w:val="clear" w:color="auto" w:fill="E0E0E0"/>
          </w:tcPr>
          <w:p w:rsidR="00A75683" w:rsidRDefault="005800D8">
            <w:pPr>
              <w:pStyle w:val="TableHeaderText"/>
            </w:pPr>
            <w:r>
              <w:t>Value</w:t>
            </w:r>
          </w:p>
        </w:tc>
      </w:tr>
      <w:tr w:rsidR="00A75683" w:rsidTr="00A75683">
        <w:tc>
          <w:tcPr>
            <w:tcW w:w="0" w:type="auto"/>
            <w:shd w:val="clear" w:color="auto" w:fill="auto"/>
          </w:tcPr>
          <w:p w:rsidR="00A75683" w:rsidRDefault="005800D8">
            <w:pPr>
              <w:pStyle w:val="TableBodyText"/>
            </w:pPr>
            <w:r>
              <w:rPr>
                <w:b/>
              </w:rPr>
              <w:t>PidLidAppointmentDuration</w:t>
            </w:r>
            <w:r>
              <w:t xml:space="preserve"> </w:t>
            </w:r>
          </w:p>
        </w:tc>
        <w:tc>
          <w:tcPr>
            <w:tcW w:w="0" w:type="auto"/>
            <w:shd w:val="clear" w:color="auto" w:fill="auto"/>
          </w:tcPr>
          <w:p w:rsidR="00A75683" w:rsidRDefault="005800D8">
            <w:pPr>
              <w:pStyle w:val="TableBodyText"/>
            </w:pPr>
            <w:r>
              <w:t>30</w:t>
            </w:r>
          </w:p>
        </w:tc>
      </w:tr>
      <w:tr w:rsidR="00A75683" w:rsidTr="00A75683">
        <w:tc>
          <w:tcPr>
            <w:tcW w:w="0" w:type="auto"/>
            <w:shd w:val="clear" w:color="auto" w:fill="auto"/>
          </w:tcPr>
          <w:p w:rsidR="00A75683" w:rsidRDefault="005800D8">
            <w:pPr>
              <w:pStyle w:val="TableBodyText"/>
            </w:pPr>
            <w:r>
              <w:rPr>
                <w:b/>
              </w:rPr>
              <w:t>PidLidAppointmentEndWhole</w:t>
            </w:r>
            <w:r>
              <w:t xml:space="preserve"> </w:t>
            </w:r>
          </w:p>
        </w:tc>
        <w:tc>
          <w:tcPr>
            <w:tcW w:w="0" w:type="auto"/>
            <w:shd w:val="clear" w:color="auto" w:fill="auto"/>
          </w:tcPr>
          <w:p w:rsidR="00A75683" w:rsidRDefault="005800D8">
            <w:pPr>
              <w:pStyle w:val="TableBodyText"/>
            </w:pPr>
            <w:r>
              <w:t>02:30:00.000 PM 2/13/2008</w:t>
            </w:r>
          </w:p>
        </w:tc>
      </w:tr>
      <w:tr w:rsidR="00A75683" w:rsidTr="00A75683">
        <w:tc>
          <w:tcPr>
            <w:tcW w:w="0" w:type="auto"/>
            <w:shd w:val="clear" w:color="auto" w:fill="auto"/>
          </w:tcPr>
          <w:p w:rsidR="00A75683" w:rsidRDefault="005800D8">
            <w:pPr>
              <w:pStyle w:val="TableBodyText"/>
            </w:pPr>
            <w:r>
              <w:rPr>
                <w:b/>
              </w:rPr>
              <w:t>PidLidAppointmentRecur</w:t>
            </w:r>
            <w:r>
              <w:t xml:space="preserve"> </w:t>
            </w:r>
          </w:p>
        </w:tc>
        <w:tc>
          <w:tcPr>
            <w:tcW w:w="0" w:type="auto"/>
            <w:shd w:val="clear" w:color="auto" w:fill="auto"/>
          </w:tcPr>
          <w:p w:rsidR="00A75683" w:rsidRDefault="005800D8">
            <w:pPr>
              <w:pStyle w:val="TableBodyText"/>
            </w:pPr>
            <w:r>
              <w:t xml:space="preserve">cb: 84 lpb: </w:t>
            </w:r>
            <w:r>
              <w:t>043004300B2001000000C0210000010000000000000008000000232000000A0000000000000001000000A08DC50C00000000003FC30CDF80E95A0630000009300000480300006603000000000000000000000000</w:t>
            </w:r>
          </w:p>
        </w:tc>
      </w:tr>
      <w:tr w:rsidR="00A75683" w:rsidTr="00A75683">
        <w:tc>
          <w:tcPr>
            <w:tcW w:w="0" w:type="auto"/>
            <w:shd w:val="clear" w:color="auto" w:fill="auto"/>
          </w:tcPr>
          <w:p w:rsidR="00A75683" w:rsidRDefault="005800D8">
            <w:pPr>
              <w:pStyle w:val="TableBodyText"/>
            </w:pPr>
            <w:r>
              <w:rPr>
                <w:b/>
              </w:rPr>
              <w:t>PidLidAppointmentSequence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PidLidAppointmentStartWhole</w:t>
            </w:r>
            <w:r>
              <w:t xml:space="preserve"> </w:t>
            </w:r>
          </w:p>
        </w:tc>
        <w:tc>
          <w:tcPr>
            <w:tcW w:w="0" w:type="auto"/>
            <w:shd w:val="clear" w:color="auto" w:fill="auto"/>
          </w:tcPr>
          <w:p w:rsidR="00A75683" w:rsidRDefault="005800D8">
            <w:pPr>
              <w:pStyle w:val="TableBodyText"/>
            </w:pPr>
            <w:r>
              <w:t>02:00:00.000 PM 2/13/2008</w:t>
            </w:r>
          </w:p>
        </w:tc>
      </w:tr>
      <w:tr w:rsidR="00A75683" w:rsidTr="00A75683">
        <w:tc>
          <w:tcPr>
            <w:tcW w:w="0" w:type="auto"/>
            <w:shd w:val="clear" w:color="auto" w:fill="auto"/>
          </w:tcPr>
          <w:p w:rsidR="00A75683" w:rsidRDefault="005800D8">
            <w:pPr>
              <w:pStyle w:val="TableBodyText"/>
            </w:pPr>
            <w:r>
              <w:rPr>
                <w:b/>
              </w:rPr>
              <w:t>PidLidAppointmentStateFlags</w:t>
            </w:r>
            <w:r>
              <w:t xml:space="preserve"> </w:t>
            </w:r>
          </w:p>
        </w:tc>
        <w:tc>
          <w:tcPr>
            <w:tcW w:w="0" w:type="auto"/>
            <w:shd w:val="clear" w:color="auto" w:fill="auto"/>
          </w:tcPr>
          <w:p w:rsidR="00A75683" w:rsidRDefault="005800D8">
            <w:pPr>
              <w:pStyle w:val="TableBodyText"/>
            </w:pPr>
            <w:r>
              <w:t>3</w:t>
            </w:r>
          </w:p>
        </w:tc>
      </w:tr>
      <w:tr w:rsidR="00A75683" w:rsidTr="00A75683">
        <w:tc>
          <w:tcPr>
            <w:tcW w:w="0" w:type="auto"/>
            <w:shd w:val="clear" w:color="auto" w:fill="auto"/>
          </w:tcPr>
          <w:p w:rsidR="00A75683" w:rsidRDefault="005800D8">
            <w:pPr>
              <w:pStyle w:val="TableBodyText"/>
            </w:pPr>
            <w:r>
              <w:rPr>
                <w:b/>
              </w:rPr>
              <w:lastRenderedPageBreak/>
              <w:t>PidLidAppointmentSubType</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PidLidAttendeeCriticalChange</w:t>
            </w:r>
            <w:r>
              <w:t xml:space="preserve"> </w:t>
            </w:r>
          </w:p>
        </w:tc>
        <w:tc>
          <w:tcPr>
            <w:tcW w:w="0" w:type="auto"/>
            <w:shd w:val="clear" w:color="auto" w:fill="auto"/>
          </w:tcPr>
          <w:p w:rsidR="00A75683" w:rsidRDefault="005800D8">
            <w:pPr>
              <w:pStyle w:val="TableBodyText"/>
            </w:pPr>
            <w:r>
              <w:t>09:51:51.000 PM 2/8/2008</w:t>
            </w:r>
          </w:p>
        </w:tc>
      </w:tr>
      <w:tr w:rsidR="00A75683" w:rsidTr="00A75683">
        <w:tc>
          <w:tcPr>
            <w:tcW w:w="0" w:type="auto"/>
            <w:shd w:val="clear" w:color="auto" w:fill="auto"/>
          </w:tcPr>
          <w:p w:rsidR="00A75683" w:rsidRDefault="005800D8">
            <w:pPr>
              <w:pStyle w:val="TableBodyText"/>
            </w:pPr>
            <w:r>
              <w:rPr>
                <w:b/>
              </w:rPr>
              <w:t>PidLidAutoFillLocation</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PidLidBusyStatus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PidLidCleanGlobalObjectId</w:t>
            </w:r>
            <w:r>
              <w:t xml:space="preserve"> </w:t>
            </w:r>
          </w:p>
        </w:tc>
        <w:tc>
          <w:tcPr>
            <w:tcW w:w="0" w:type="auto"/>
            <w:shd w:val="clear" w:color="auto" w:fill="auto"/>
          </w:tcPr>
          <w:p w:rsidR="00A75683" w:rsidRDefault="005800D8">
            <w:pPr>
              <w:pStyle w:val="TableBodyText"/>
            </w:pPr>
            <w:r>
              <w:t xml:space="preserve">cb: 56 lpb: </w:t>
            </w:r>
            <w:r>
              <w:t>040000008200E00074C5B7101A82E008000000003046642B576AC801000000000000000010000000622C639E40D09342B747A1672730CBBA</w:t>
            </w:r>
          </w:p>
        </w:tc>
      </w:tr>
      <w:tr w:rsidR="00A75683" w:rsidTr="00A75683">
        <w:tc>
          <w:tcPr>
            <w:tcW w:w="0" w:type="auto"/>
            <w:shd w:val="clear" w:color="auto" w:fill="auto"/>
          </w:tcPr>
          <w:p w:rsidR="00A75683" w:rsidRDefault="005800D8">
            <w:pPr>
              <w:pStyle w:val="TableBodyText"/>
            </w:pPr>
            <w:r>
              <w:rPr>
                <w:b/>
              </w:rPr>
              <w:t>PidLidConferencingType</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PidLidFInvited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PidLidGlobalObjectId</w:t>
            </w:r>
            <w:r>
              <w:t xml:space="preserve"> </w:t>
            </w:r>
          </w:p>
        </w:tc>
        <w:tc>
          <w:tcPr>
            <w:tcW w:w="0" w:type="auto"/>
            <w:shd w:val="clear" w:color="auto" w:fill="auto"/>
          </w:tcPr>
          <w:p w:rsidR="00A75683" w:rsidRDefault="005800D8">
            <w:pPr>
              <w:pStyle w:val="TableBodyText"/>
            </w:pPr>
            <w:r>
              <w:t>cb: 56 lpb: 040000008200E00074C5B7101A82E008000000003046642B576AC80100</w:t>
            </w:r>
            <w:r>
              <w:t>0000000000000010000000622C639E40D09342B747A1672730CBBA</w:t>
            </w:r>
          </w:p>
        </w:tc>
      </w:tr>
      <w:tr w:rsidR="00A75683" w:rsidTr="00A75683">
        <w:tc>
          <w:tcPr>
            <w:tcW w:w="0" w:type="auto"/>
            <w:shd w:val="clear" w:color="auto" w:fill="auto"/>
          </w:tcPr>
          <w:p w:rsidR="00A75683" w:rsidRDefault="005800D8">
            <w:pPr>
              <w:pStyle w:val="TableBodyText"/>
            </w:pPr>
            <w:r>
              <w:rPr>
                <w:b/>
              </w:rPr>
              <w:t>PidLidLocation</w:t>
            </w:r>
            <w:r>
              <w:t xml:space="preserve"> </w:t>
            </w:r>
          </w:p>
        </w:tc>
        <w:tc>
          <w:tcPr>
            <w:tcW w:w="0" w:type="auto"/>
            <w:shd w:val="clear" w:color="auto" w:fill="auto"/>
          </w:tcPr>
          <w:p w:rsidR="00A75683" w:rsidRDefault="005800D8">
            <w:pPr>
              <w:pStyle w:val="TableBodyText"/>
            </w:pPr>
            <w:r>
              <w:t xml:space="preserve">Conference Room 1234 </w:t>
            </w:r>
          </w:p>
        </w:tc>
      </w:tr>
      <w:tr w:rsidR="00A75683" w:rsidTr="00A75683">
        <w:tc>
          <w:tcPr>
            <w:tcW w:w="0" w:type="auto"/>
            <w:shd w:val="clear" w:color="auto" w:fill="auto"/>
          </w:tcPr>
          <w:p w:rsidR="00A75683" w:rsidRDefault="005800D8">
            <w:pPr>
              <w:pStyle w:val="TableBodyText"/>
            </w:pPr>
            <w:r>
              <w:rPr>
                <w:b/>
              </w:rPr>
              <w:t>PidLidReminderDelta</w:t>
            </w:r>
            <w:r>
              <w:t xml:space="preserve"> </w:t>
            </w:r>
          </w:p>
        </w:tc>
        <w:tc>
          <w:tcPr>
            <w:tcW w:w="0" w:type="auto"/>
            <w:shd w:val="clear" w:color="auto" w:fill="auto"/>
          </w:tcPr>
          <w:p w:rsidR="00A75683" w:rsidRDefault="005800D8">
            <w:pPr>
              <w:pStyle w:val="TableBodyText"/>
            </w:pPr>
            <w:r>
              <w:t>1080</w:t>
            </w:r>
          </w:p>
        </w:tc>
      </w:tr>
      <w:tr w:rsidR="00A75683" w:rsidTr="00A75683">
        <w:tc>
          <w:tcPr>
            <w:tcW w:w="0" w:type="auto"/>
            <w:shd w:val="clear" w:color="auto" w:fill="auto"/>
          </w:tcPr>
          <w:p w:rsidR="00A75683" w:rsidRDefault="005800D8">
            <w:pPr>
              <w:pStyle w:val="TableBodyText"/>
            </w:pPr>
            <w:r>
              <w:rPr>
                <w:b/>
              </w:rPr>
              <w:t>PidLidReminderSet</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PidLidReminderSignalTime</w:t>
            </w:r>
            <w:r>
              <w:t xml:space="preserve"> </w:t>
            </w:r>
          </w:p>
        </w:tc>
        <w:tc>
          <w:tcPr>
            <w:tcW w:w="0" w:type="auto"/>
            <w:shd w:val="clear" w:color="auto" w:fill="auto"/>
          </w:tcPr>
          <w:p w:rsidR="00A75683" w:rsidRDefault="005800D8">
            <w:pPr>
              <w:pStyle w:val="TableBodyText"/>
            </w:pPr>
            <w:r>
              <w:t>04:00:00.000 AM 2/13/2008</w:t>
            </w:r>
          </w:p>
        </w:tc>
      </w:tr>
      <w:tr w:rsidR="00A75683" w:rsidTr="00A75683">
        <w:tc>
          <w:tcPr>
            <w:tcW w:w="0" w:type="auto"/>
            <w:shd w:val="clear" w:color="auto" w:fill="auto"/>
          </w:tcPr>
          <w:p w:rsidR="00A75683" w:rsidRDefault="005800D8">
            <w:pPr>
              <w:pStyle w:val="TableBodyText"/>
            </w:pPr>
            <w:r>
              <w:rPr>
                <w:b/>
              </w:rPr>
              <w:t>PidLidReminderTime</w:t>
            </w:r>
            <w:r>
              <w:t xml:space="preserve"> </w:t>
            </w:r>
          </w:p>
        </w:tc>
        <w:tc>
          <w:tcPr>
            <w:tcW w:w="0" w:type="auto"/>
            <w:shd w:val="clear" w:color="auto" w:fill="auto"/>
          </w:tcPr>
          <w:p w:rsidR="00A75683" w:rsidRDefault="005800D8">
            <w:pPr>
              <w:pStyle w:val="TableBodyText"/>
            </w:pPr>
            <w:r>
              <w:t>10:00:00.000 PM 2/13/2008</w:t>
            </w:r>
          </w:p>
        </w:tc>
      </w:tr>
      <w:tr w:rsidR="00A75683" w:rsidTr="00A75683">
        <w:tc>
          <w:tcPr>
            <w:tcW w:w="0" w:type="auto"/>
            <w:shd w:val="clear" w:color="auto" w:fill="auto"/>
          </w:tcPr>
          <w:p w:rsidR="00A75683" w:rsidRDefault="005800D8">
            <w:pPr>
              <w:pStyle w:val="TableBodyText"/>
            </w:pPr>
            <w:r>
              <w:rPr>
                <w:b/>
              </w:rPr>
              <w:t>PidLidResponseStatus</w:t>
            </w:r>
            <w:r>
              <w:t xml:space="preserve"> </w:t>
            </w:r>
          </w:p>
        </w:tc>
        <w:tc>
          <w:tcPr>
            <w:tcW w:w="0" w:type="auto"/>
            <w:shd w:val="clear" w:color="auto" w:fill="auto"/>
          </w:tcPr>
          <w:p w:rsidR="00A75683" w:rsidRDefault="005800D8">
            <w:pPr>
              <w:pStyle w:val="TableBodyText"/>
            </w:pPr>
            <w:r>
              <w:t>2</w:t>
            </w:r>
          </w:p>
        </w:tc>
      </w:tr>
      <w:tr w:rsidR="00A75683" w:rsidTr="00A75683">
        <w:tc>
          <w:tcPr>
            <w:tcW w:w="0" w:type="auto"/>
            <w:shd w:val="clear" w:color="auto" w:fill="auto"/>
          </w:tcPr>
          <w:p w:rsidR="00A75683" w:rsidRDefault="005800D8">
            <w:pPr>
              <w:pStyle w:val="TableBodyText"/>
            </w:pPr>
            <w:r>
              <w:rPr>
                <w:b/>
              </w:rPr>
              <w:t>PidLidTimeZoneDescription</w:t>
            </w:r>
            <w:r>
              <w:t xml:space="preserve"> </w:t>
            </w:r>
          </w:p>
        </w:tc>
        <w:tc>
          <w:tcPr>
            <w:tcW w:w="0" w:type="auto"/>
            <w:shd w:val="clear" w:color="auto" w:fill="auto"/>
          </w:tcPr>
          <w:p w:rsidR="00A75683" w:rsidRDefault="005800D8">
            <w:pPr>
              <w:pStyle w:val="TableBodyText"/>
            </w:pPr>
            <w:r>
              <w:t xml:space="preserve">(GMT-08:00) Pacific Time (US &amp; Canada) </w:t>
            </w:r>
          </w:p>
        </w:tc>
      </w:tr>
      <w:tr w:rsidR="00A75683" w:rsidTr="00A75683">
        <w:tc>
          <w:tcPr>
            <w:tcW w:w="0" w:type="auto"/>
            <w:shd w:val="clear" w:color="auto" w:fill="auto"/>
          </w:tcPr>
          <w:p w:rsidR="00A75683" w:rsidRDefault="005800D8">
            <w:pPr>
              <w:pStyle w:val="TableBodyText"/>
            </w:pPr>
            <w:r>
              <w:rPr>
                <w:b/>
              </w:rPr>
              <w:t>PidLidTimeZoneStruct</w:t>
            </w:r>
            <w:r>
              <w:t xml:space="preserve"> </w:t>
            </w:r>
          </w:p>
        </w:tc>
        <w:tc>
          <w:tcPr>
            <w:tcW w:w="0" w:type="auto"/>
            <w:shd w:val="clear" w:color="auto" w:fill="auto"/>
          </w:tcPr>
          <w:p w:rsidR="00A75683" w:rsidRDefault="005800D8">
            <w:pPr>
              <w:pStyle w:val="TableBodyText"/>
            </w:pPr>
            <w:r>
              <w:t>cb: 48 lpb: E001000000000000C4FFFFFF000000000B00000001000200000000000000000000000300000002000200000000000000</w:t>
            </w:r>
          </w:p>
        </w:tc>
      </w:tr>
      <w:tr w:rsidR="00A75683" w:rsidTr="00A75683">
        <w:tc>
          <w:tcPr>
            <w:tcW w:w="0" w:type="auto"/>
            <w:shd w:val="clear" w:color="auto" w:fill="auto"/>
          </w:tcPr>
          <w:p w:rsidR="00A75683" w:rsidRDefault="005800D8">
            <w:pPr>
              <w:pStyle w:val="TableBodyText"/>
            </w:pPr>
            <w:r>
              <w:rPr>
                <w:b/>
              </w:rPr>
              <w:t>PidTagCreationTime</w:t>
            </w:r>
            <w:r>
              <w:t xml:space="preserve"> </w:t>
            </w:r>
          </w:p>
        </w:tc>
        <w:tc>
          <w:tcPr>
            <w:tcW w:w="0" w:type="auto"/>
            <w:shd w:val="clear" w:color="auto" w:fill="auto"/>
          </w:tcPr>
          <w:p w:rsidR="00A75683" w:rsidRDefault="005800D8">
            <w:pPr>
              <w:pStyle w:val="TableBodyText"/>
            </w:pPr>
            <w:r>
              <w:t>09:56:53.62</w:t>
            </w:r>
            <w:r>
              <w:t>2 PM 2/8/2008</w:t>
            </w:r>
          </w:p>
        </w:tc>
      </w:tr>
      <w:tr w:rsidR="00A75683" w:rsidTr="00A75683">
        <w:tc>
          <w:tcPr>
            <w:tcW w:w="0" w:type="auto"/>
            <w:shd w:val="clear" w:color="auto" w:fill="auto"/>
          </w:tcPr>
          <w:p w:rsidR="00A75683" w:rsidRDefault="005800D8">
            <w:pPr>
              <w:pStyle w:val="TableBodyText"/>
            </w:pPr>
            <w:r>
              <w:rPr>
                <w:b/>
              </w:rPr>
              <w:t>PidTagImportance</w:t>
            </w:r>
            <w:r>
              <w:t xml:space="preserve"> </w:t>
            </w:r>
          </w:p>
        </w:tc>
        <w:tc>
          <w:tcPr>
            <w:tcW w:w="0" w:type="auto"/>
            <w:shd w:val="clear" w:color="auto" w:fill="auto"/>
          </w:tcPr>
          <w:p w:rsidR="00A75683" w:rsidRDefault="005800D8">
            <w:pPr>
              <w:pStyle w:val="TableBodyText"/>
            </w:pPr>
            <w:r>
              <w:t>1</w:t>
            </w:r>
          </w:p>
        </w:tc>
      </w:tr>
      <w:tr w:rsidR="00A75683" w:rsidTr="00A75683">
        <w:tc>
          <w:tcPr>
            <w:tcW w:w="0" w:type="auto"/>
            <w:shd w:val="clear" w:color="auto" w:fill="auto"/>
          </w:tcPr>
          <w:p w:rsidR="00A75683" w:rsidRDefault="005800D8">
            <w:pPr>
              <w:pStyle w:val="TableBodyText"/>
            </w:pPr>
            <w:r>
              <w:rPr>
                <w:b/>
              </w:rPr>
              <w:t>PidTagLastModificationTi</w:t>
            </w:r>
            <w:r>
              <w:rPr>
                <w:b/>
              </w:rPr>
              <w:lastRenderedPageBreak/>
              <w:t>me</w:t>
            </w:r>
            <w:r>
              <w:t xml:space="preserve"> </w:t>
            </w:r>
          </w:p>
        </w:tc>
        <w:tc>
          <w:tcPr>
            <w:tcW w:w="0" w:type="auto"/>
            <w:shd w:val="clear" w:color="auto" w:fill="auto"/>
          </w:tcPr>
          <w:p w:rsidR="00A75683" w:rsidRDefault="005800D8">
            <w:pPr>
              <w:pStyle w:val="TableBodyText"/>
            </w:pPr>
            <w:r>
              <w:lastRenderedPageBreak/>
              <w:t>09:56:53.810 PM 2/8/2008</w:t>
            </w:r>
          </w:p>
        </w:tc>
      </w:tr>
      <w:tr w:rsidR="00A75683" w:rsidTr="00A75683">
        <w:tc>
          <w:tcPr>
            <w:tcW w:w="0" w:type="auto"/>
            <w:shd w:val="clear" w:color="auto" w:fill="auto"/>
          </w:tcPr>
          <w:p w:rsidR="00A75683" w:rsidRDefault="005800D8">
            <w:pPr>
              <w:pStyle w:val="TableBodyText"/>
            </w:pPr>
            <w:r>
              <w:rPr>
                <w:b/>
              </w:rPr>
              <w:t>PidTagMessageClass</w:t>
            </w:r>
            <w:r>
              <w:t xml:space="preserve"> </w:t>
            </w:r>
          </w:p>
        </w:tc>
        <w:tc>
          <w:tcPr>
            <w:tcW w:w="0" w:type="auto"/>
            <w:shd w:val="clear" w:color="auto" w:fill="auto"/>
          </w:tcPr>
          <w:p w:rsidR="00A75683" w:rsidRDefault="005800D8">
            <w:pPr>
              <w:pStyle w:val="TableBodyText"/>
            </w:pPr>
            <w:r>
              <w:t xml:space="preserve">IPM.Schedule.Meeting.Resp.Tent </w:t>
            </w:r>
          </w:p>
        </w:tc>
      </w:tr>
      <w:tr w:rsidR="00A75683" w:rsidTr="00A75683">
        <w:tc>
          <w:tcPr>
            <w:tcW w:w="0" w:type="auto"/>
            <w:shd w:val="clear" w:color="auto" w:fill="auto"/>
          </w:tcPr>
          <w:p w:rsidR="00A75683" w:rsidRDefault="005800D8">
            <w:pPr>
              <w:pStyle w:val="TableBodyText"/>
            </w:pPr>
            <w:r>
              <w:rPr>
                <w:b/>
              </w:rPr>
              <w:t>PidTagMessageLocaleId</w:t>
            </w:r>
            <w:r>
              <w:t xml:space="preserve"> </w:t>
            </w:r>
          </w:p>
        </w:tc>
        <w:tc>
          <w:tcPr>
            <w:tcW w:w="0" w:type="auto"/>
            <w:shd w:val="clear" w:color="auto" w:fill="auto"/>
          </w:tcPr>
          <w:p w:rsidR="00A75683" w:rsidRDefault="005800D8">
            <w:pPr>
              <w:pStyle w:val="TableBodyText"/>
            </w:pPr>
            <w:r>
              <w:t>1033</w:t>
            </w:r>
          </w:p>
        </w:tc>
      </w:tr>
      <w:tr w:rsidR="00A75683" w:rsidTr="00A75683">
        <w:tc>
          <w:tcPr>
            <w:tcW w:w="0" w:type="auto"/>
            <w:shd w:val="clear" w:color="auto" w:fill="auto"/>
          </w:tcPr>
          <w:p w:rsidR="00A75683" w:rsidRDefault="005800D8">
            <w:pPr>
              <w:pStyle w:val="TableBodyText"/>
            </w:pPr>
            <w:r>
              <w:rPr>
                <w:b/>
              </w:rPr>
              <w:t>PidTagReplyRequested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PidTagResponseRequested</w:t>
            </w:r>
            <w:r>
              <w:t xml:space="preserve"> </w:t>
            </w:r>
          </w:p>
        </w:tc>
        <w:tc>
          <w:tcPr>
            <w:tcW w:w="0" w:type="auto"/>
            <w:shd w:val="clear" w:color="auto" w:fill="auto"/>
          </w:tcPr>
          <w:p w:rsidR="00A75683" w:rsidRDefault="005800D8">
            <w:pPr>
              <w:pStyle w:val="TableBodyText"/>
            </w:pPr>
            <w:r>
              <w:t>FALSE</w:t>
            </w:r>
          </w:p>
        </w:tc>
      </w:tr>
      <w:tr w:rsidR="00A75683" w:rsidTr="00A75683">
        <w:tc>
          <w:tcPr>
            <w:tcW w:w="0" w:type="auto"/>
            <w:shd w:val="clear" w:color="auto" w:fill="auto"/>
          </w:tcPr>
          <w:p w:rsidR="00A75683" w:rsidRDefault="005800D8">
            <w:pPr>
              <w:pStyle w:val="TableBodyText"/>
            </w:pPr>
            <w:r>
              <w:rPr>
                <w:b/>
              </w:rPr>
              <w:t>PidTagSenderAddressType</w:t>
            </w:r>
            <w:r>
              <w:t xml:space="preserve"> </w:t>
            </w:r>
          </w:p>
        </w:tc>
        <w:tc>
          <w:tcPr>
            <w:tcW w:w="0" w:type="auto"/>
            <w:shd w:val="clear" w:color="auto" w:fill="auto"/>
          </w:tcPr>
          <w:p w:rsidR="00A75683" w:rsidRDefault="005800D8">
            <w:pPr>
              <w:pStyle w:val="TableBodyText"/>
            </w:pPr>
            <w:r>
              <w:t xml:space="preserve">SMTP </w:t>
            </w:r>
          </w:p>
        </w:tc>
      </w:tr>
      <w:tr w:rsidR="00A75683" w:rsidTr="00A75683">
        <w:tc>
          <w:tcPr>
            <w:tcW w:w="0" w:type="auto"/>
            <w:shd w:val="clear" w:color="auto" w:fill="auto"/>
          </w:tcPr>
          <w:p w:rsidR="00A75683" w:rsidRDefault="005800D8">
            <w:pPr>
              <w:pStyle w:val="TableBodyText"/>
            </w:pPr>
            <w:r>
              <w:rPr>
                <w:b/>
              </w:rPr>
              <w:t>PidTagSenderEmailAddress</w:t>
            </w:r>
            <w:r>
              <w:t xml:space="preserve"> </w:t>
            </w:r>
          </w:p>
        </w:tc>
        <w:tc>
          <w:tcPr>
            <w:tcW w:w="0" w:type="auto"/>
            <w:shd w:val="clear" w:color="auto" w:fill="auto"/>
          </w:tcPr>
          <w:p w:rsidR="00A75683" w:rsidRDefault="005800D8">
            <w:pPr>
              <w:pStyle w:val="TableBodyText"/>
            </w:pPr>
            <w:r>
              <w:t xml:space="preserve">sito@contoso.com </w:t>
            </w:r>
          </w:p>
        </w:tc>
      </w:tr>
      <w:tr w:rsidR="00A75683" w:rsidTr="00A75683">
        <w:tc>
          <w:tcPr>
            <w:tcW w:w="0" w:type="auto"/>
            <w:shd w:val="clear" w:color="auto" w:fill="auto"/>
          </w:tcPr>
          <w:p w:rsidR="00A75683" w:rsidRDefault="005800D8">
            <w:pPr>
              <w:pStyle w:val="TableBodyText"/>
            </w:pPr>
            <w:r>
              <w:rPr>
                <w:b/>
              </w:rPr>
              <w:t>PidTagSenderEntryId</w:t>
            </w:r>
            <w:r>
              <w:t xml:space="preserve"> </w:t>
            </w:r>
          </w:p>
        </w:tc>
        <w:tc>
          <w:tcPr>
            <w:tcW w:w="0" w:type="auto"/>
            <w:shd w:val="clear" w:color="auto" w:fill="auto"/>
          </w:tcPr>
          <w:p w:rsidR="00A75683" w:rsidRDefault="005800D8">
            <w:pPr>
              <w:pStyle w:val="TableBodyText"/>
            </w:pPr>
            <w:r>
              <w:t>cb: 84 lpb: 00000000812B1FA4BEA310199D6E00DD010F5402000001805300680075002000490074006F00000053004D005400500000007300690074006F00400063006F006E0074006F0073006F002E0063006F006D000000</w:t>
            </w:r>
          </w:p>
        </w:tc>
      </w:tr>
      <w:tr w:rsidR="00A75683" w:rsidTr="00A75683">
        <w:tc>
          <w:tcPr>
            <w:tcW w:w="0" w:type="auto"/>
            <w:shd w:val="clear" w:color="auto" w:fill="auto"/>
          </w:tcPr>
          <w:p w:rsidR="00A75683" w:rsidRDefault="005800D8">
            <w:pPr>
              <w:pStyle w:val="TableBodyText"/>
            </w:pPr>
            <w:r>
              <w:rPr>
                <w:b/>
              </w:rPr>
              <w:t>PidTagSenderName</w:t>
            </w:r>
            <w:r>
              <w:t xml:space="preserve"> </w:t>
            </w:r>
          </w:p>
        </w:tc>
        <w:tc>
          <w:tcPr>
            <w:tcW w:w="0" w:type="auto"/>
            <w:shd w:val="clear" w:color="auto" w:fill="auto"/>
          </w:tcPr>
          <w:p w:rsidR="00A75683" w:rsidRDefault="005800D8">
            <w:pPr>
              <w:pStyle w:val="TableBodyText"/>
            </w:pPr>
            <w:r>
              <w:t xml:space="preserve">Shu Ito </w:t>
            </w:r>
          </w:p>
        </w:tc>
      </w:tr>
      <w:tr w:rsidR="00A75683" w:rsidTr="00A75683">
        <w:tc>
          <w:tcPr>
            <w:tcW w:w="0" w:type="auto"/>
            <w:shd w:val="clear" w:color="auto" w:fill="auto"/>
          </w:tcPr>
          <w:p w:rsidR="00A75683" w:rsidRDefault="005800D8">
            <w:pPr>
              <w:pStyle w:val="TableBodyText"/>
            </w:pPr>
            <w:r>
              <w:rPr>
                <w:b/>
              </w:rPr>
              <w:t>PidTagSensitivity</w:t>
            </w:r>
            <w:r>
              <w:t xml:space="preserve"> </w:t>
            </w:r>
          </w:p>
        </w:tc>
        <w:tc>
          <w:tcPr>
            <w:tcW w:w="0" w:type="auto"/>
            <w:shd w:val="clear" w:color="auto" w:fill="auto"/>
          </w:tcPr>
          <w:p w:rsidR="00A75683" w:rsidRDefault="005800D8">
            <w:pPr>
              <w:pStyle w:val="TableBodyText"/>
            </w:pPr>
            <w:r>
              <w:t>0</w:t>
            </w:r>
          </w:p>
        </w:tc>
      </w:tr>
      <w:tr w:rsidR="00A75683" w:rsidTr="00A75683">
        <w:tc>
          <w:tcPr>
            <w:tcW w:w="0" w:type="auto"/>
            <w:shd w:val="clear" w:color="auto" w:fill="auto"/>
          </w:tcPr>
          <w:p w:rsidR="00A75683" w:rsidRDefault="005800D8">
            <w:pPr>
              <w:pStyle w:val="TableBodyText"/>
            </w:pPr>
            <w:r>
              <w:rPr>
                <w:b/>
              </w:rPr>
              <w:t>PidTagSubject</w:t>
            </w:r>
            <w:r>
              <w:t xml:space="preserve"> </w:t>
            </w:r>
          </w:p>
        </w:tc>
        <w:tc>
          <w:tcPr>
            <w:tcW w:w="0" w:type="auto"/>
            <w:shd w:val="clear" w:color="auto" w:fill="auto"/>
          </w:tcPr>
          <w:p w:rsidR="00A75683" w:rsidRDefault="005800D8">
            <w:pPr>
              <w:pStyle w:val="TableBodyText"/>
            </w:pPr>
            <w:r>
              <w:t xml:space="preserve">Tentative: Fabrikam Project Status Meeting </w:t>
            </w:r>
          </w:p>
        </w:tc>
      </w:tr>
    </w:tbl>
    <w:p w:rsidR="00A75683" w:rsidRDefault="00A75683"/>
    <w:p w:rsidR="00A75683" w:rsidRDefault="005800D8">
      <w:pPr>
        <w:pStyle w:val="Heading1"/>
      </w:pPr>
      <w:bookmarkStart w:id="1037" w:name="section_3dd8e695bb434eff9530bd0716a7897d"/>
      <w:bookmarkStart w:id="1038" w:name="_Toc163746254"/>
      <w:r>
        <w:lastRenderedPageBreak/>
        <w:t>Security</w:t>
      </w:r>
      <w:bookmarkEnd w:id="1037"/>
      <w:bookmarkEnd w:id="1038"/>
    </w:p>
    <w:p w:rsidR="00A75683" w:rsidRDefault="005800D8">
      <w:pPr>
        <w:pStyle w:val="Heading2"/>
      </w:pPr>
      <w:bookmarkStart w:id="1039" w:name="section_caa4e204c34c4791bb0bd5ebea05acbf"/>
      <w:bookmarkStart w:id="1040" w:name="_Toc163746255"/>
      <w:r>
        <w:t>Security Considerations for Implementers</w:t>
      </w:r>
      <w:bookmarkEnd w:id="1039"/>
      <w:bookmarkEnd w:id="10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75683" w:rsidRDefault="005800D8">
      <w:r>
        <w:t>Auth</w:t>
      </w:r>
      <w:r>
        <w:t xml:space="preserve">entication of the source of an iCalendar is not supported. As such, </w:t>
      </w:r>
      <w:hyperlink w:anchor="gt_b9ce8e55-dae6-467b-b5dc-850087d4dc18">
        <w:r>
          <w:rPr>
            <w:rStyle w:val="HyperlinkGreen"/>
            <w:b/>
          </w:rPr>
          <w:t>Calendar object</w:t>
        </w:r>
      </w:hyperlink>
      <w:r>
        <w:t>(s) resulting from the import of an iCalendar are only as trustworthy as the source of an iCalendar. This has s</w:t>
      </w:r>
      <w:r>
        <w:t>pecial implications with regard to spoofing the ORGANIZER and ATTENDEE properties.</w:t>
      </w:r>
    </w:p>
    <w:p w:rsidR="00A75683" w:rsidRDefault="005800D8">
      <w:r>
        <w:t xml:space="preserve">The FMTTYPE parameter of the ATTACH property (section </w:t>
      </w:r>
      <w:hyperlink w:anchor="Section_8e62c8353abc419cb311b9670da49633" w:history="1">
        <w:r>
          <w:rPr>
            <w:rStyle w:val="Hyperlink"/>
          </w:rPr>
          <w:t>2.1.3.1.1.20.1.2</w:t>
        </w:r>
      </w:hyperlink>
      <w:r>
        <w:t>) can be mislabeled and it is recommended t</w:t>
      </w:r>
      <w:r>
        <w:t xml:space="preserve">hat it be verified. See </w:t>
      </w:r>
      <w:hyperlink r:id="rId310" w:anchor="Section_b60d48db183f4bf5a908f584e62cb2d4">
        <w:r>
          <w:rPr>
            <w:rStyle w:val="Hyperlink"/>
          </w:rPr>
          <w:t>[MS-OXCMAIL]</w:t>
        </w:r>
      </w:hyperlink>
      <w:r>
        <w:t xml:space="preserve"> section 4.1.3. Furthermore, since the ATTACH property encodes binary files, it can contain malicious content. This is particularly intere</w:t>
      </w:r>
      <w:r>
        <w:t>sting because virus scanners might not be able to parse iCalendar data.</w:t>
      </w:r>
    </w:p>
    <w:p w:rsidR="00A75683" w:rsidRDefault="005800D8">
      <w:pPr>
        <w:pStyle w:val="Heading2"/>
      </w:pPr>
      <w:bookmarkStart w:id="1041" w:name="section_2a44f159ce8641d48e4dd86d0412d747"/>
      <w:bookmarkStart w:id="1042" w:name="_Toc163746256"/>
      <w:r>
        <w:t>Index of Security Parameters</w:t>
      </w:r>
      <w:bookmarkEnd w:id="1041"/>
      <w:bookmarkEnd w:id="10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75683" w:rsidRDefault="005800D8">
      <w:r>
        <w:rPr>
          <w:rStyle w:val="PlaceholderText"/>
        </w:rPr>
        <w:t>None.</w:t>
      </w:r>
    </w:p>
    <w:p w:rsidR="00A75683" w:rsidRDefault="005800D8">
      <w:pPr>
        <w:pStyle w:val="Heading1"/>
      </w:pPr>
      <w:bookmarkStart w:id="1043" w:name="section_afb90409bcd24a449f1eca9340ec0508"/>
      <w:bookmarkStart w:id="1044" w:name="_Toc163746257"/>
      <w:r>
        <w:lastRenderedPageBreak/>
        <w:t>Appendix A: Product Behavior</w:t>
      </w:r>
      <w:bookmarkEnd w:id="1043"/>
      <w:bookmarkEnd w:id="1044"/>
      <w:r>
        <w:fldChar w:fldCharType="begin"/>
      </w:r>
      <w:r>
        <w:instrText xml:space="preserve"> XE "Product behavior" </w:instrText>
      </w:r>
      <w:r>
        <w:fldChar w:fldCharType="end"/>
      </w:r>
    </w:p>
    <w:p w:rsidR="00A75683" w:rsidRDefault="005800D8">
      <w:r>
        <w:t>The information in this specification is applicable to the following Microsoft products or supplemental software. References to product versions include updates to those products.</w:t>
      </w:r>
    </w:p>
    <w:p w:rsidR="00A75683" w:rsidRDefault="005800D8">
      <w:pPr>
        <w:pStyle w:val="ListParagraph"/>
        <w:numPr>
          <w:ilvl w:val="0"/>
          <w:numId w:val="65"/>
        </w:numPr>
      </w:pPr>
      <w:r>
        <w:t>Microsoft Exchange Server 2003</w:t>
      </w:r>
    </w:p>
    <w:p w:rsidR="00A75683" w:rsidRDefault="005800D8">
      <w:pPr>
        <w:pStyle w:val="ListParagraph"/>
        <w:numPr>
          <w:ilvl w:val="0"/>
          <w:numId w:val="65"/>
        </w:numPr>
      </w:pPr>
      <w:r>
        <w:t xml:space="preserve">Microsoft Exchange </w:t>
      </w:r>
      <w:r>
        <w:t>Server 2007</w:t>
      </w:r>
    </w:p>
    <w:p w:rsidR="00A75683" w:rsidRDefault="005800D8">
      <w:pPr>
        <w:pStyle w:val="ListParagraph"/>
        <w:numPr>
          <w:ilvl w:val="0"/>
          <w:numId w:val="65"/>
        </w:numPr>
      </w:pPr>
      <w:r>
        <w:t>Microsoft Exchange Server 2010</w:t>
      </w:r>
    </w:p>
    <w:p w:rsidR="00A75683" w:rsidRDefault="005800D8">
      <w:pPr>
        <w:pStyle w:val="ListParagraph"/>
        <w:numPr>
          <w:ilvl w:val="0"/>
          <w:numId w:val="65"/>
        </w:numPr>
      </w:pPr>
      <w:r>
        <w:t>Microsoft Exchange Server 2013</w:t>
      </w:r>
    </w:p>
    <w:p w:rsidR="00A75683" w:rsidRDefault="005800D8">
      <w:pPr>
        <w:pStyle w:val="ListParagraph"/>
        <w:numPr>
          <w:ilvl w:val="0"/>
          <w:numId w:val="65"/>
        </w:numPr>
      </w:pPr>
      <w:r>
        <w:t xml:space="preserve">Microsoft Exchange Server 2016 </w:t>
      </w:r>
    </w:p>
    <w:p w:rsidR="00A75683" w:rsidRDefault="005800D8">
      <w:pPr>
        <w:pStyle w:val="ListParagraph"/>
        <w:numPr>
          <w:ilvl w:val="0"/>
          <w:numId w:val="65"/>
        </w:numPr>
      </w:pPr>
      <w:r>
        <w:t xml:space="preserve">Microsoft Exchange Server 2019 </w:t>
      </w:r>
    </w:p>
    <w:p w:rsidR="00A75683" w:rsidRDefault="005800D8">
      <w:pPr>
        <w:pStyle w:val="ListParagraph"/>
        <w:numPr>
          <w:ilvl w:val="0"/>
          <w:numId w:val="65"/>
        </w:numPr>
      </w:pPr>
      <w:r>
        <w:t>Microsoft Office Outlook 2003</w:t>
      </w:r>
    </w:p>
    <w:p w:rsidR="00A75683" w:rsidRDefault="005800D8">
      <w:pPr>
        <w:pStyle w:val="ListParagraph"/>
        <w:numPr>
          <w:ilvl w:val="0"/>
          <w:numId w:val="65"/>
        </w:numPr>
      </w:pPr>
      <w:r>
        <w:t>Microsoft Office Outlook 2007</w:t>
      </w:r>
    </w:p>
    <w:p w:rsidR="00A75683" w:rsidRDefault="005800D8">
      <w:pPr>
        <w:pStyle w:val="ListParagraph"/>
        <w:numPr>
          <w:ilvl w:val="0"/>
          <w:numId w:val="65"/>
        </w:numPr>
      </w:pPr>
      <w:r>
        <w:t>Microsoft Outlook 2010</w:t>
      </w:r>
    </w:p>
    <w:p w:rsidR="00A75683" w:rsidRDefault="005800D8">
      <w:pPr>
        <w:pStyle w:val="ListParagraph"/>
        <w:numPr>
          <w:ilvl w:val="0"/>
          <w:numId w:val="65"/>
        </w:numPr>
      </w:pPr>
      <w:r>
        <w:t>Microsoft Outlook 2013</w:t>
      </w:r>
    </w:p>
    <w:p w:rsidR="00A75683" w:rsidRDefault="005800D8">
      <w:pPr>
        <w:pStyle w:val="ListParagraph"/>
        <w:numPr>
          <w:ilvl w:val="0"/>
          <w:numId w:val="65"/>
        </w:numPr>
      </w:pPr>
      <w:r>
        <w:t>Microsoft Outlook 2016</w:t>
      </w:r>
    </w:p>
    <w:p w:rsidR="00A75683" w:rsidRDefault="005800D8">
      <w:pPr>
        <w:pStyle w:val="ListParagraph"/>
        <w:numPr>
          <w:ilvl w:val="0"/>
          <w:numId w:val="65"/>
        </w:numPr>
      </w:pPr>
      <w:r>
        <w:t xml:space="preserve">Microsoft Outlook 2019 </w:t>
      </w:r>
    </w:p>
    <w:p w:rsidR="00A75683" w:rsidRDefault="005800D8">
      <w:pPr>
        <w:pStyle w:val="ListParagraph"/>
        <w:numPr>
          <w:ilvl w:val="0"/>
          <w:numId w:val="65"/>
        </w:numPr>
      </w:pPr>
      <w:r>
        <w:t>Microsoft Outlook 2021</w:t>
      </w:r>
    </w:p>
    <w:p w:rsidR="00A75683" w:rsidRDefault="005800D8">
      <w:pPr>
        <w:pStyle w:val="ListParagraph"/>
        <w:numPr>
          <w:ilvl w:val="0"/>
          <w:numId w:val="65"/>
        </w:numPr>
      </w:pPr>
      <w:r>
        <w:t xml:space="preserve">Microsoft Outlook 2024 Preview </w:t>
      </w:r>
    </w:p>
    <w:p w:rsidR="006C2114" w:rsidRDefault="005800D8"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A75683" w:rsidRDefault="005800D8">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1045" w:name="Appendix_A_1"/>
    <w:p w:rsidR="00A75683" w:rsidRDefault="005800D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1045"/>
      <w:r>
        <w:t>Office Outlook 2003, Exchange 2003, Exchange 2007, Exchange 2010, Exchange 2013, Exchange 2016, and Exchange 2019 do not support multiple VCALENDAR components in an iC</w:t>
      </w:r>
      <w:r>
        <w:t>alendar stream. Office Outlook 2007 and Microsoft Outlook 2010 only support multiple VCALENDAR components when the METHOD property is PUBLISH.</w:t>
      </w:r>
    </w:p>
    <w:bookmarkStart w:id="1046" w:name="Appendix_A_2"/>
    <w:p w:rsidR="00A75683" w:rsidRDefault="005800D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2.1.3.1.1.1</w:t>
      </w:r>
      <w:r>
        <w:rPr>
          <w:rStyle w:val="Hyperlink"/>
        </w:rPr>
        <w:fldChar w:fldCharType="end"/>
      </w:r>
      <w:r>
        <w:t xml:space="preserve">: </w:t>
      </w:r>
      <w:bookmarkEnd w:id="1046"/>
      <w:r>
        <w:t>Office Outlook 2003 and Exchange 2003 do not i</w:t>
      </w:r>
      <w:r>
        <w:t>mplement the 'COUNTER' value of METHOD. On export, both implementations will use the 'REPLY' value. On import, Office Outlook 2003 will treat the METHOD as 'PUBLISH', while Exchange 2003 will treat the METHOD as 'REPLY'.</w:t>
      </w:r>
    </w:p>
    <w:bookmarkStart w:id="1047" w:name="Appendix_A_3"/>
    <w:p w:rsidR="00A75683" w:rsidRDefault="005800D8">
      <w:r>
        <w:rPr>
          <w:rStyle w:val="Hyperlink"/>
        </w:rPr>
        <w:fldChar w:fldCharType="begin"/>
      </w:r>
      <w:r>
        <w:rPr>
          <w:rStyle w:val="Hyperlink"/>
        </w:rPr>
        <w:instrText xml:space="preserve"> HYPERLINK \l "Appendix_A_Target_</w:instrText>
      </w:r>
      <w:r>
        <w:rPr>
          <w:rStyle w:val="Hyperlink"/>
        </w:rPr>
        <w:instrText xml:space="preserve">3" \h </w:instrText>
      </w:r>
      <w:r>
        <w:rPr>
          <w:rStyle w:val="Hyperlink"/>
        </w:rPr>
      </w:r>
      <w:r>
        <w:rPr>
          <w:rStyle w:val="Hyperlink"/>
        </w:rPr>
        <w:fldChar w:fldCharType="separate"/>
      </w:r>
      <w:r>
        <w:rPr>
          <w:rStyle w:val="Hyperlink"/>
        </w:rPr>
        <w:t>&lt;3&gt; Section 2.1.3.1.1.1</w:t>
      </w:r>
      <w:r>
        <w:rPr>
          <w:rStyle w:val="Hyperlink"/>
        </w:rPr>
        <w:fldChar w:fldCharType="end"/>
      </w:r>
      <w:r>
        <w:t xml:space="preserve">: </w:t>
      </w:r>
      <w:bookmarkEnd w:id="1047"/>
      <w:r>
        <w:t>Note that it is possible for a collection of two or more VEVENT components to represent a single appointment. However, Office Outlook 2003 has limited support for iCalendars with multiple VEVENT components. Exchange 2003, Ex</w:t>
      </w:r>
      <w:r>
        <w:t xml:space="preserve">change 2007, Exchange 2010, Exchange 2013, Exchange 2016, and Exchange 2019 have no support. Refer to the documentation on the RECURRENCE-ID Property in section </w:t>
      </w:r>
      <w:hyperlink w:anchor="Section_6911f0f9a26b44bdbe7e0fe38059fae0" w:history="1">
        <w:r>
          <w:rPr>
            <w:rStyle w:val="Hyperlink"/>
          </w:rPr>
          <w:t>2.1.3.1.1.20.20</w:t>
        </w:r>
      </w:hyperlink>
      <w:r>
        <w:t xml:space="preserve"> for additional info</w:t>
      </w:r>
      <w:r>
        <w:t>rmation.</w:t>
      </w:r>
    </w:p>
    <w:bookmarkStart w:id="1048" w:name="Appendix_A_4"/>
    <w:p w:rsidR="00A75683" w:rsidRDefault="005800D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2.1.3.1.1.1</w:t>
      </w:r>
      <w:r>
        <w:rPr>
          <w:rStyle w:val="Hyperlink"/>
        </w:rPr>
        <w:fldChar w:fldCharType="end"/>
      </w:r>
      <w:r>
        <w:t xml:space="preserve">: </w:t>
      </w:r>
      <w:bookmarkEnd w:id="1048"/>
      <w:r>
        <w:t xml:space="preserve">Office Outlook 2003 and Exchange 2003 do not implement the 'COUNTER' value of METHOD. On export, both implementations will use the 'REPLY' value. On import, Office </w:t>
      </w:r>
      <w:r>
        <w:lastRenderedPageBreak/>
        <w:t>Outlook 2003 wil</w:t>
      </w:r>
      <w:r>
        <w:t>l treat the METHOD as 'PUBLISH', while Exchange 2003 will treat the METHOD as 'REPLY'.</w:t>
      </w:r>
    </w:p>
    <w:bookmarkStart w:id="1049" w:name="Appendix_A_5"/>
    <w:p w:rsidR="00A75683" w:rsidRDefault="005800D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2.1.3.1.1.4</w:t>
      </w:r>
      <w:r>
        <w:rPr>
          <w:rStyle w:val="Hyperlink"/>
        </w:rPr>
        <w:fldChar w:fldCharType="end"/>
      </w:r>
      <w:r>
        <w:t xml:space="preserve">: </w:t>
      </w:r>
      <w:bookmarkEnd w:id="1049"/>
      <w:r>
        <w:t>Office Outlook 2003, Exchange 2003, Exchange 2007, Exchange 2010, Exchange 2013, Exchange 2016, and Ex</w:t>
      </w:r>
      <w:r>
        <w:t>change 2019 do not support this property.</w:t>
      </w:r>
    </w:p>
    <w:bookmarkStart w:id="1050" w:name="Appendix_A_6"/>
    <w:p w:rsidR="00A75683" w:rsidRDefault="005800D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2.1.3.1.1.4</w:t>
      </w:r>
      <w:r>
        <w:rPr>
          <w:rStyle w:val="Hyperlink"/>
        </w:rPr>
        <w:fldChar w:fldCharType="end"/>
      </w:r>
      <w:r>
        <w:t xml:space="preserve">: </w:t>
      </w:r>
      <w:bookmarkEnd w:id="1050"/>
      <w:r>
        <w:t>Office Outlook 2003, Exchange 2003, Exchange 2007, Exchange 2010, Exchange 2013, Exchange 2016, and Exchange 2019 do not support this property.</w:t>
      </w:r>
    </w:p>
    <w:bookmarkStart w:id="1051" w:name="Appendix_A_7"/>
    <w:p w:rsidR="00A75683" w:rsidRDefault="005800D8">
      <w:r>
        <w:rPr>
          <w:rStyle w:val="Hyperlink"/>
        </w:rPr>
        <w:fldChar w:fldCharType="begin"/>
      </w:r>
      <w:r>
        <w:rPr>
          <w:rStyle w:val="Hyperlink"/>
        </w:rPr>
        <w:instrText xml:space="preserve"> </w:instrText>
      </w:r>
      <w:r>
        <w:rPr>
          <w:rStyle w:val="Hyperlink"/>
        </w:rPr>
        <w:instrText xml:space="preserve">HYPERLINK \l "Appendix_A_Target_7" \h </w:instrText>
      </w:r>
      <w:r>
        <w:rPr>
          <w:rStyle w:val="Hyperlink"/>
        </w:rPr>
      </w:r>
      <w:r>
        <w:rPr>
          <w:rStyle w:val="Hyperlink"/>
        </w:rPr>
        <w:fldChar w:fldCharType="separate"/>
      </w:r>
      <w:r>
        <w:rPr>
          <w:rStyle w:val="Hyperlink"/>
        </w:rPr>
        <w:t>&lt;7&gt; Section 2.1.3.1.1.5</w:t>
      </w:r>
      <w:r>
        <w:rPr>
          <w:rStyle w:val="Hyperlink"/>
        </w:rPr>
        <w:fldChar w:fldCharType="end"/>
      </w:r>
      <w:r>
        <w:t xml:space="preserve">: </w:t>
      </w:r>
      <w:bookmarkEnd w:id="1051"/>
      <w:r>
        <w:t>Office Outlook 2003, Exchange 2003, Exchange 2007, Exchange 2010, Exchange 2013, Exchange 2016, and Exchange 2019 do not support this property.</w:t>
      </w:r>
    </w:p>
    <w:bookmarkStart w:id="1052" w:name="Appendix_A_8"/>
    <w:p w:rsidR="00A75683" w:rsidRDefault="005800D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w:t>
      </w:r>
      <w:r>
        <w:rPr>
          <w:rStyle w:val="Hyperlink"/>
        </w:rPr>
        <w:t>ction 2.1.3.1.1.5</w:t>
      </w:r>
      <w:r>
        <w:rPr>
          <w:rStyle w:val="Hyperlink"/>
        </w:rPr>
        <w:fldChar w:fldCharType="end"/>
      </w:r>
      <w:r>
        <w:t xml:space="preserve">: </w:t>
      </w:r>
      <w:bookmarkEnd w:id="1052"/>
      <w:r>
        <w:t>Office Outlook 2003, Exchange 2003, Exchange 2007, Exchange 2010, Exchange 2013, Exchange 2016, and Exchange 2019 do not support this property.</w:t>
      </w:r>
    </w:p>
    <w:bookmarkStart w:id="1053" w:name="Appendix_A_9"/>
    <w:p w:rsidR="00A75683" w:rsidRDefault="005800D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2.1.3.1.1.6</w:t>
      </w:r>
      <w:r>
        <w:rPr>
          <w:rStyle w:val="Hyperlink"/>
        </w:rPr>
        <w:fldChar w:fldCharType="end"/>
      </w:r>
      <w:r>
        <w:t xml:space="preserve">: </w:t>
      </w:r>
      <w:bookmarkEnd w:id="1053"/>
      <w:r>
        <w:t xml:space="preserve">Office Outlook 2007, </w:t>
      </w:r>
      <w:r>
        <w:t>Outlook 2010, Outlook 2013, Outlook 2016, and Outlook 2019 use this property for purposes outside the scope of this algorithm.</w:t>
      </w:r>
    </w:p>
    <w:bookmarkStart w:id="1054" w:name="Appendix_A_10"/>
    <w:p w:rsidR="00A75683" w:rsidRDefault="005800D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2.1.3.1.1.6</w:t>
      </w:r>
      <w:r>
        <w:rPr>
          <w:rStyle w:val="Hyperlink"/>
        </w:rPr>
        <w:fldChar w:fldCharType="end"/>
      </w:r>
      <w:r>
        <w:t xml:space="preserve">: </w:t>
      </w:r>
      <w:bookmarkEnd w:id="1054"/>
      <w:r>
        <w:t xml:space="preserve">Office Outlook 2003, Exchange 2003, Exchange 2007, Exchange </w:t>
      </w:r>
      <w:r>
        <w:t>2010, Exchange 2013, Exchange 2016, and Exchange 2019 do not support this property.</w:t>
      </w:r>
    </w:p>
    <w:bookmarkStart w:id="1055" w:name="Appendix_A_11"/>
    <w:p w:rsidR="00A75683" w:rsidRDefault="005800D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2.1.3.1.1.7</w:t>
      </w:r>
      <w:r>
        <w:rPr>
          <w:rStyle w:val="Hyperlink"/>
        </w:rPr>
        <w:fldChar w:fldCharType="end"/>
      </w:r>
      <w:r>
        <w:t xml:space="preserve">: </w:t>
      </w:r>
      <w:bookmarkEnd w:id="1055"/>
      <w:r>
        <w:t>Office Outlook 2007, Outlook 2010, Outlook 2013, Outlook 2016, and Outlook 2019 use this property for p</w:t>
      </w:r>
      <w:r>
        <w:t>urposes outside the scope of this algorithm.</w:t>
      </w:r>
    </w:p>
    <w:bookmarkStart w:id="1056" w:name="Appendix_A_12"/>
    <w:p w:rsidR="00A75683" w:rsidRDefault="005800D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2.1.3.1.1.7</w:t>
      </w:r>
      <w:r>
        <w:rPr>
          <w:rStyle w:val="Hyperlink"/>
        </w:rPr>
        <w:fldChar w:fldCharType="end"/>
      </w:r>
      <w:r>
        <w:t xml:space="preserve">: </w:t>
      </w:r>
      <w:bookmarkEnd w:id="1056"/>
      <w:r>
        <w:t>Office Outlook 2003, Exchange 2003, Exchange 2007, Exchange 2010, Exchange 2013, Exchange 2016 and Exchange 2019 do not support this property.</w:t>
      </w:r>
    </w:p>
    <w:bookmarkStart w:id="1057" w:name="Appendix_A_13"/>
    <w:p w:rsidR="00A75683" w:rsidRDefault="005800D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2.1.3.1.1.8</w:t>
      </w:r>
      <w:r>
        <w:rPr>
          <w:rStyle w:val="Hyperlink"/>
        </w:rPr>
        <w:fldChar w:fldCharType="end"/>
      </w:r>
      <w:r>
        <w:t xml:space="preserve">: </w:t>
      </w:r>
      <w:bookmarkEnd w:id="1057"/>
      <w:r>
        <w:t xml:space="preserve">Exchange 2003, Exchange 2007 (when parsing iCalendar submitted via </w:t>
      </w:r>
      <w:hyperlink w:anchor="gt_68024ef0-c00a-4ecf-8dba-42371b11bfeb">
        <w:r>
          <w:rPr>
            <w:rStyle w:val="HyperlinkGreen"/>
            <w:b/>
          </w:rPr>
          <w:t>WebDAV</w:t>
        </w:r>
      </w:hyperlink>
      <w:r>
        <w:t>), Office Outlook 2003, Office Outlook 2007, Outloo</w:t>
      </w:r>
      <w:r>
        <w:t xml:space="preserve">k 2010, Outlook 2013, Outlook 2016, and Outlook 2019 do not support the X-MICROSOFT-CALSCALE property. </w:t>
      </w:r>
    </w:p>
    <w:bookmarkStart w:id="1058" w:name="Appendix_A_14"/>
    <w:p w:rsidR="00A75683" w:rsidRDefault="005800D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2.1.3.1.1.8</w:t>
      </w:r>
      <w:r>
        <w:rPr>
          <w:rStyle w:val="Hyperlink"/>
        </w:rPr>
        <w:fldChar w:fldCharType="end"/>
      </w:r>
      <w:r>
        <w:t xml:space="preserve">: </w:t>
      </w:r>
      <w:bookmarkEnd w:id="1058"/>
      <w:r>
        <w:t xml:space="preserve">Exchange 2003, Exchange 2007 (when parsing iCalendar submitted via WebDAV), Office </w:t>
      </w:r>
      <w:r>
        <w:t xml:space="preserve">Outlook 2003, Office Outlook 2007, Outlook 2010, Outlook 2013, Outlook 2016, and Outlook 2019 do not support the X-MICROSOFT-CALSCALE property. </w:t>
      </w:r>
    </w:p>
    <w:bookmarkStart w:id="1059" w:name="Appendix_A_15"/>
    <w:p w:rsidR="00A75683" w:rsidRDefault="005800D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2.1.3.1.1.8</w:t>
      </w:r>
      <w:r>
        <w:rPr>
          <w:rStyle w:val="Hyperlink"/>
        </w:rPr>
        <w:fldChar w:fldCharType="end"/>
      </w:r>
      <w:r>
        <w:t xml:space="preserve">: </w:t>
      </w:r>
      <w:bookmarkEnd w:id="1059"/>
      <w:r>
        <w:t>Exchange 2003, Exchange 2007</w:t>
      </w:r>
      <w:r>
        <w:t xml:space="preserve"> (when parsing iCalendar submitted via WebDAV), Office Outlook 2003, Office Outlook 2007, Outlook 2010, Outlook 2013, Outlook 2016, and Outlook 2019 do not support the X-MICROSOFT-CALSCALE property.</w:t>
      </w:r>
    </w:p>
    <w:bookmarkStart w:id="1060" w:name="Appendix_A_16"/>
    <w:p w:rsidR="00A75683" w:rsidRDefault="005800D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w:t>
      </w:r>
      <w:r>
        <w:rPr>
          <w:rStyle w:val="Hyperlink"/>
        </w:rPr>
        <w:t>.1.3.1.1.8</w:t>
      </w:r>
      <w:r>
        <w:rPr>
          <w:rStyle w:val="Hyperlink"/>
        </w:rPr>
        <w:fldChar w:fldCharType="end"/>
      </w:r>
      <w:r>
        <w:t xml:space="preserve">: </w:t>
      </w:r>
      <w:bookmarkEnd w:id="1060"/>
      <w:r>
        <w:t>Exchange 2003, Exchange 2007 (when parsing iCalendar submitted via WebDAV), Office Outlook 2003, Office Outlook 2007, Outlook 2010, Outlook 2013, Outlook 2016, and Outlook 2019 do not support the X-MICROSOFT-CALSCALE property.</w:t>
      </w:r>
    </w:p>
    <w:bookmarkStart w:id="1061" w:name="Appendix_A_17"/>
    <w:p w:rsidR="00A75683" w:rsidRDefault="005800D8">
      <w:r>
        <w:rPr>
          <w:rStyle w:val="Hyperlink"/>
        </w:rPr>
        <w:fldChar w:fldCharType="begin"/>
      </w:r>
      <w:r>
        <w:rPr>
          <w:rStyle w:val="Hyperlink"/>
        </w:rPr>
        <w:instrText xml:space="preserve"> HYPERLINK \l "</w:instrText>
      </w:r>
      <w:r>
        <w:rPr>
          <w:rStyle w:val="Hyperlink"/>
        </w:rPr>
        <w:instrText xml:space="preserve">Appendix_A_Target_17" \h </w:instrText>
      </w:r>
      <w:r>
        <w:rPr>
          <w:rStyle w:val="Hyperlink"/>
        </w:rPr>
      </w:r>
      <w:r>
        <w:rPr>
          <w:rStyle w:val="Hyperlink"/>
        </w:rPr>
        <w:fldChar w:fldCharType="separate"/>
      </w:r>
      <w:r>
        <w:rPr>
          <w:rStyle w:val="Hyperlink"/>
        </w:rPr>
        <w:t>&lt;17&gt; Section 2.1.3.1.1.8</w:t>
      </w:r>
      <w:r>
        <w:rPr>
          <w:rStyle w:val="Hyperlink"/>
        </w:rPr>
        <w:fldChar w:fldCharType="end"/>
      </w:r>
      <w:r>
        <w:t xml:space="preserve">: </w:t>
      </w:r>
      <w:bookmarkEnd w:id="1061"/>
      <w:r>
        <w:t>Exchange 2003, Exchange 2007 (when parsing iCalendar submitted via WebDAV), Office Outlook 2003, Office Outlook 2007, Outlook 2010, Outlook 2013, Outlook 2016, and Outlook 2019 do not support the X-MICROS</w:t>
      </w:r>
      <w:r>
        <w:t>OFT-CALSCALE property.</w:t>
      </w:r>
    </w:p>
    <w:bookmarkStart w:id="1062" w:name="Appendix_A_18"/>
    <w:p w:rsidR="00A75683" w:rsidRDefault="005800D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2.1.3.1.1.9</w:t>
      </w:r>
      <w:r>
        <w:rPr>
          <w:rStyle w:val="Hyperlink"/>
        </w:rPr>
        <w:fldChar w:fldCharType="end"/>
      </w:r>
      <w:r>
        <w:t xml:space="preserve">: </w:t>
      </w:r>
      <w:bookmarkEnd w:id="1062"/>
      <w:r>
        <w:t>Office Outlook 2003, Exchange 2003, Exchange 2007, Exchange 2010, Exchange 2013, Exchange 2016, and Exchange 2019 do not support this property.</w:t>
      </w:r>
    </w:p>
    <w:bookmarkStart w:id="1063" w:name="Appendix_A_19"/>
    <w:p w:rsidR="00A75683" w:rsidRDefault="005800D8">
      <w:r>
        <w:rPr>
          <w:rStyle w:val="Hyperlink"/>
        </w:rPr>
        <w:fldChar w:fldCharType="begin"/>
      </w:r>
      <w:r>
        <w:rPr>
          <w:rStyle w:val="Hyperlink"/>
        </w:rPr>
        <w:instrText xml:space="preserve"> HYPERLINK \l "App</w:instrText>
      </w:r>
      <w:r>
        <w:rPr>
          <w:rStyle w:val="Hyperlink"/>
        </w:rPr>
        <w:instrText xml:space="preserve">endix_A_Target_19" \h </w:instrText>
      </w:r>
      <w:r>
        <w:rPr>
          <w:rStyle w:val="Hyperlink"/>
        </w:rPr>
      </w:r>
      <w:r>
        <w:rPr>
          <w:rStyle w:val="Hyperlink"/>
        </w:rPr>
        <w:fldChar w:fldCharType="separate"/>
      </w:r>
      <w:r>
        <w:rPr>
          <w:rStyle w:val="Hyperlink"/>
        </w:rPr>
        <w:t>&lt;19&gt; Section 2.1.3.1.1.9</w:t>
      </w:r>
      <w:r>
        <w:rPr>
          <w:rStyle w:val="Hyperlink"/>
        </w:rPr>
        <w:fldChar w:fldCharType="end"/>
      </w:r>
      <w:r>
        <w:t xml:space="preserve">: </w:t>
      </w:r>
      <w:bookmarkEnd w:id="1063"/>
      <w:r>
        <w:t>Office Outlook 2003, Exchange 2003, Exchange 2007, Exchange 2010, Exchange 2013, Exchange 2016, and Exchange 2019 do not support this property.</w:t>
      </w:r>
    </w:p>
    <w:bookmarkStart w:id="1064" w:name="Appendix_A_20"/>
    <w:p w:rsidR="00A75683" w:rsidRDefault="005800D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2.1.3.1</w:t>
      </w:r>
      <w:r>
        <w:rPr>
          <w:rStyle w:val="Hyperlink"/>
        </w:rPr>
        <w:t>.1.10</w:t>
      </w:r>
      <w:r>
        <w:rPr>
          <w:rStyle w:val="Hyperlink"/>
        </w:rPr>
        <w:fldChar w:fldCharType="end"/>
      </w:r>
      <w:r>
        <w:t xml:space="preserve">: </w:t>
      </w:r>
      <w:bookmarkEnd w:id="1064"/>
      <w:r>
        <w:t>Office Outlook 2007, Outlook 2010, Outlook 2013, Outlook 2016, and Outlook 2019 use this property for purposes outside the scope of this algorithm.</w:t>
      </w:r>
    </w:p>
    <w:bookmarkStart w:id="1065" w:name="Appendix_A_21"/>
    <w:p w:rsidR="00A75683" w:rsidRDefault="005800D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2.1.3.1.1.10</w:t>
      </w:r>
      <w:r>
        <w:rPr>
          <w:rStyle w:val="Hyperlink"/>
        </w:rPr>
        <w:fldChar w:fldCharType="end"/>
      </w:r>
      <w:r>
        <w:t xml:space="preserve">: </w:t>
      </w:r>
      <w:bookmarkEnd w:id="1065"/>
      <w:r>
        <w:t>Office Outlook 2003, Exchange 2</w:t>
      </w:r>
      <w:r>
        <w:t>003, Exchange 2007, Exchange 2010, Exchange 2013, Exchange 2016, and Exchange 2019 do not support this property.</w:t>
      </w:r>
    </w:p>
    <w:bookmarkStart w:id="1066" w:name="Appendix_A_22"/>
    <w:p w:rsidR="00A75683" w:rsidRDefault="005800D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2.1.3.1.1.11</w:t>
      </w:r>
      <w:r>
        <w:rPr>
          <w:rStyle w:val="Hyperlink"/>
        </w:rPr>
        <w:fldChar w:fldCharType="end"/>
      </w:r>
      <w:r>
        <w:t xml:space="preserve">: </w:t>
      </w:r>
      <w:bookmarkEnd w:id="1066"/>
      <w:r>
        <w:t>Office Outlook 2007, Outlook 2010, Outlook 2013, Outlook 2016, and Outloo</w:t>
      </w:r>
      <w:r>
        <w:t>k 2019 use this property for purposes outside the scope of this algorithm.</w:t>
      </w:r>
    </w:p>
    <w:bookmarkStart w:id="1067" w:name="Appendix_A_23"/>
    <w:p w:rsidR="00A75683" w:rsidRDefault="005800D8">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2.1.3.1.1.11</w:t>
      </w:r>
      <w:r>
        <w:rPr>
          <w:rStyle w:val="Hyperlink"/>
        </w:rPr>
        <w:fldChar w:fldCharType="end"/>
      </w:r>
      <w:r>
        <w:t xml:space="preserve">: </w:t>
      </w:r>
      <w:bookmarkEnd w:id="1067"/>
      <w:r>
        <w:t>Office Outlook 2003, Exchange 2003, Exchange 2007, Exchange 2010, Exchange 2013, Exchange 2016, and Exchange 20</w:t>
      </w:r>
      <w:r>
        <w:t>19 do not support this property.</w:t>
      </w:r>
    </w:p>
    <w:bookmarkStart w:id="1068" w:name="Appendix_A_24"/>
    <w:p w:rsidR="00A75683" w:rsidRDefault="005800D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2.1.3.1.1.12</w:t>
      </w:r>
      <w:r>
        <w:rPr>
          <w:rStyle w:val="Hyperlink"/>
        </w:rPr>
        <w:fldChar w:fldCharType="end"/>
      </w:r>
      <w:r>
        <w:t xml:space="preserve">: </w:t>
      </w:r>
      <w:bookmarkEnd w:id="1068"/>
      <w:r>
        <w:t>Office Outlook 2007, Outlook 2010, Outlook 2013, Outlook 2016, and Outlook 2019 use this property for purposes outside the scope of this algorithm.</w:t>
      </w:r>
    </w:p>
    <w:bookmarkStart w:id="1069" w:name="Appendix_A_25"/>
    <w:p w:rsidR="00A75683" w:rsidRDefault="005800D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2.1.3.1.1.12</w:t>
      </w:r>
      <w:r>
        <w:rPr>
          <w:rStyle w:val="Hyperlink"/>
        </w:rPr>
        <w:fldChar w:fldCharType="end"/>
      </w:r>
      <w:r>
        <w:t xml:space="preserve">: </w:t>
      </w:r>
      <w:bookmarkEnd w:id="1069"/>
      <w:r>
        <w:t>Office Outlook 2003, Exchange 2003, Exchange 2007, Exchange 2010, Exchange 2013, Exchange 2016, and Exchange 2019 do not support this property.</w:t>
      </w:r>
    </w:p>
    <w:bookmarkStart w:id="1070" w:name="Appendix_A_26"/>
    <w:p w:rsidR="00A75683" w:rsidRDefault="005800D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w:t>
      </w:r>
      <w:r>
        <w:rPr>
          <w:rStyle w:val="Hyperlink"/>
        </w:rPr>
        <w:t>26&gt; Section 2.1.3.1.1.13</w:t>
      </w:r>
      <w:r>
        <w:rPr>
          <w:rStyle w:val="Hyperlink"/>
        </w:rPr>
        <w:fldChar w:fldCharType="end"/>
      </w:r>
      <w:r>
        <w:t xml:space="preserve">: </w:t>
      </w:r>
      <w:bookmarkEnd w:id="1070"/>
      <w:r>
        <w:t>Office Outlook 2007, Outlook 2010, Outlook 2013, Outlook 2016, and Outlook 2019 use this property for purposes outside the scope of this algorithm.</w:t>
      </w:r>
    </w:p>
    <w:bookmarkStart w:id="1071" w:name="Appendix_A_27"/>
    <w:p w:rsidR="00A75683" w:rsidRDefault="005800D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2.1.3.1.1.13</w:t>
      </w:r>
      <w:r>
        <w:rPr>
          <w:rStyle w:val="Hyperlink"/>
        </w:rPr>
        <w:fldChar w:fldCharType="end"/>
      </w:r>
      <w:r>
        <w:t xml:space="preserve">: </w:t>
      </w:r>
      <w:bookmarkEnd w:id="1071"/>
      <w:r>
        <w:t>Office Outlo</w:t>
      </w:r>
      <w:r>
        <w:t>ok 2003, Exchange 2003, Exchange 2007, Exchange 2010, Exchange 2013, Exchange 2016, and Exchange 2019 do not support this property.</w:t>
      </w:r>
    </w:p>
    <w:bookmarkStart w:id="1072" w:name="Appendix_A_28"/>
    <w:p w:rsidR="00A75683" w:rsidRDefault="005800D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2.1.3.1.1.13.1</w:t>
      </w:r>
      <w:r>
        <w:rPr>
          <w:rStyle w:val="Hyperlink"/>
        </w:rPr>
        <w:fldChar w:fldCharType="end"/>
      </w:r>
      <w:r>
        <w:t xml:space="preserve">: </w:t>
      </w:r>
      <w:bookmarkEnd w:id="1072"/>
      <w:r>
        <w:t>Office Outlook 2007, Outlook 2010, Outlook 2013, Out</w:t>
      </w:r>
      <w:r>
        <w:t>look 2016, and Outlook 2019 use this property for purposes outside the scope of this algorithm.</w:t>
      </w:r>
    </w:p>
    <w:bookmarkStart w:id="1073" w:name="Appendix_A_29"/>
    <w:p w:rsidR="00A75683" w:rsidRDefault="005800D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2.1.3.1.1.13.1</w:t>
      </w:r>
      <w:r>
        <w:rPr>
          <w:rStyle w:val="Hyperlink"/>
        </w:rPr>
        <w:fldChar w:fldCharType="end"/>
      </w:r>
      <w:r>
        <w:t xml:space="preserve">: </w:t>
      </w:r>
      <w:bookmarkEnd w:id="1073"/>
      <w:r>
        <w:t>Office Outlook 2003, Exchange 2003, Exchange 2007, Exchange 2010, Exchange 2013, Exchang</w:t>
      </w:r>
      <w:r>
        <w:t>e 2016, and Exchange 2019 do not support this property.</w:t>
      </w:r>
    </w:p>
    <w:bookmarkStart w:id="1074" w:name="Appendix_A_30"/>
    <w:p w:rsidR="00A75683" w:rsidRDefault="005800D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2.1.3.1.1.14</w:t>
      </w:r>
      <w:r>
        <w:rPr>
          <w:rStyle w:val="Hyperlink"/>
        </w:rPr>
        <w:fldChar w:fldCharType="end"/>
      </w:r>
      <w:r>
        <w:t xml:space="preserve">: </w:t>
      </w:r>
      <w:bookmarkEnd w:id="1074"/>
      <w:r>
        <w:t>Office Outlook 2007, Outlook 2010, Outlook 2013, Outlook 2016, and Outlook 2019 use this property for purposes outside the scope o</w:t>
      </w:r>
      <w:r>
        <w:t>f this algorithm.</w:t>
      </w:r>
    </w:p>
    <w:bookmarkStart w:id="1075" w:name="Appendix_A_31"/>
    <w:p w:rsidR="00A75683" w:rsidRDefault="005800D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2.1.3.1.1.14</w:t>
      </w:r>
      <w:r>
        <w:rPr>
          <w:rStyle w:val="Hyperlink"/>
        </w:rPr>
        <w:fldChar w:fldCharType="end"/>
      </w:r>
      <w:r>
        <w:t xml:space="preserve">: </w:t>
      </w:r>
      <w:bookmarkEnd w:id="1075"/>
      <w:r>
        <w:t>Office Outlook 2003, Exchange 2003, Exchange 2007, Exchange 2010, Exchange 2013, Exchange 2016, and Exchange 2019 do not support this property.</w:t>
      </w:r>
    </w:p>
    <w:bookmarkStart w:id="1076" w:name="Appendix_A_32"/>
    <w:p w:rsidR="00A75683" w:rsidRDefault="005800D8">
      <w:r>
        <w:rPr>
          <w:rStyle w:val="Hyperlink"/>
        </w:rPr>
        <w:fldChar w:fldCharType="begin"/>
      </w:r>
      <w:r>
        <w:rPr>
          <w:rStyle w:val="Hyperlink"/>
        </w:rPr>
        <w:instrText xml:space="preserve"> HYPERLINK \l "Appendi</w:instrText>
      </w:r>
      <w:r>
        <w:rPr>
          <w:rStyle w:val="Hyperlink"/>
        </w:rPr>
        <w:instrText xml:space="preserve">x_A_Target_32" \h </w:instrText>
      </w:r>
      <w:r>
        <w:rPr>
          <w:rStyle w:val="Hyperlink"/>
        </w:rPr>
      </w:r>
      <w:r>
        <w:rPr>
          <w:rStyle w:val="Hyperlink"/>
        </w:rPr>
        <w:fldChar w:fldCharType="separate"/>
      </w:r>
      <w:r>
        <w:rPr>
          <w:rStyle w:val="Hyperlink"/>
        </w:rPr>
        <w:t>&lt;32&gt; Section 2.1.3.1.1.15</w:t>
      </w:r>
      <w:r>
        <w:rPr>
          <w:rStyle w:val="Hyperlink"/>
        </w:rPr>
        <w:fldChar w:fldCharType="end"/>
      </w:r>
      <w:r>
        <w:t xml:space="preserve">: </w:t>
      </w:r>
      <w:bookmarkEnd w:id="1076"/>
      <w:r>
        <w:t>Office Outlook 2007, Outlook 2010, Outlook 2013, Outlook 2016, and Outlook 2019 use this property for purposes outside the scope of this algorithm.</w:t>
      </w:r>
    </w:p>
    <w:bookmarkStart w:id="1077" w:name="Appendix_A_33"/>
    <w:p w:rsidR="00A75683" w:rsidRDefault="005800D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w:t>
      </w:r>
      <w:r>
        <w:rPr>
          <w:rStyle w:val="Hyperlink"/>
        </w:rPr>
        <w:t>1.1.15</w:t>
      </w:r>
      <w:r>
        <w:rPr>
          <w:rStyle w:val="Hyperlink"/>
        </w:rPr>
        <w:fldChar w:fldCharType="end"/>
      </w:r>
      <w:r>
        <w:t xml:space="preserve">: </w:t>
      </w:r>
      <w:bookmarkEnd w:id="1077"/>
      <w:r>
        <w:t>Office Outlook 2003, Exchange 2003, Exchange 2007, Exchange 2010, Exchange 2013, Exchange 2016, and Exchange 2019 do not support this property.</w:t>
      </w:r>
    </w:p>
    <w:bookmarkStart w:id="1078" w:name="Appendix_A_34"/>
    <w:p w:rsidR="00A75683" w:rsidRDefault="005800D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2.1.3.1.1.16</w:t>
      </w:r>
      <w:r>
        <w:rPr>
          <w:rStyle w:val="Hyperlink"/>
        </w:rPr>
        <w:fldChar w:fldCharType="end"/>
      </w:r>
      <w:r>
        <w:t xml:space="preserve">: </w:t>
      </w:r>
      <w:bookmarkEnd w:id="1078"/>
      <w:r>
        <w:t>Office Outlook 2007, Outlook 2010,</w:t>
      </w:r>
      <w:r>
        <w:t xml:space="preserve"> Outlook 2013, Outlook 2016, and Outlook 2019 use this property for purposes outside the scope of this algorithm.</w:t>
      </w:r>
    </w:p>
    <w:bookmarkStart w:id="1079" w:name="Appendix_A_35"/>
    <w:p w:rsidR="00A75683" w:rsidRDefault="005800D8">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2.1.3.1.1.16</w:t>
      </w:r>
      <w:r>
        <w:rPr>
          <w:rStyle w:val="Hyperlink"/>
        </w:rPr>
        <w:fldChar w:fldCharType="end"/>
      </w:r>
      <w:r>
        <w:t xml:space="preserve">: </w:t>
      </w:r>
      <w:bookmarkEnd w:id="1079"/>
      <w:r>
        <w:t>Office Outlook 2003, Exchange 2003, Exchange 2007, Exchange 2010, Exchan</w:t>
      </w:r>
      <w:r>
        <w:t>ge 2013, Exchange 2016, and Exchange 2019 do not support this property.</w:t>
      </w:r>
    </w:p>
    <w:bookmarkStart w:id="1080" w:name="Appendix_A_36"/>
    <w:p w:rsidR="00A75683" w:rsidRDefault="005800D8">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2.1.3.1.1.16</w:t>
      </w:r>
      <w:r>
        <w:rPr>
          <w:rStyle w:val="Hyperlink"/>
        </w:rPr>
        <w:fldChar w:fldCharType="end"/>
      </w:r>
      <w:r>
        <w:t xml:space="preserve">: </w:t>
      </w:r>
      <w:bookmarkEnd w:id="1080"/>
      <w:r>
        <w:t xml:space="preserve">Office Outlook 2003, Exchange 2003, Exchange 2007, Exchange 2010, Exchange 2013, Exchange 2016, and Exchange 2019 </w:t>
      </w:r>
      <w:r>
        <w:t xml:space="preserve">do not support this property. </w:t>
      </w:r>
    </w:p>
    <w:bookmarkStart w:id="1081" w:name="Appendix_A_37"/>
    <w:p w:rsidR="00A75683" w:rsidRDefault="005800D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2.1.3.1.1.16</w:t>
      </w:r>
      <w:r>
        <w:rPr>
          <w:rStyle w:val="Hyperlink"/>
        </w:rPr>
        <w:fldChar w:fldCharType="end"/>
      </w:r>
      <w:r>
        <w:t xml:space="preserve">: </w:t>
      </w:r>
      <w:bookmarkEnd w:id="1081"/>
      <w:r>
        <w:t>Office Outlook 2007, Outlook 2010, Outlook 2013, Outlook 2016, and Outlook 2019 do not have logic to avoid splitting surrogate pairs.</w:t>
      </w:r>
    </w:p>
    <w:bookmarkStart w:id="1082" w:name="Appendix_A_38"/>
    <w:p w:rsidR="00A75683" w:rsidRDefault="005800D8">
      <w:r>
        <w:rPr>
          <w:rStyle w:val="Hyperlink"/>
        </w:rPr>
        <w:fldChar w:fldCharType="begin"/>
      </w:r>
      <w:r>
        <w:rPr>
          <w:rStyle w:val="Hyperlink"/>
        </w:rPr>
        <w:instrText xml:space="preserve"> HYPERLINK \l "Appe</w:instrText>
      </w:r>
      <w:r>
        <w:rPr>
          <w:rStyle w:val="Hyperlink"/>
        </w:rPr>
        <w:instrText xml:space="preserve">ndix_A_Target_38" \h </w:instrText>
      </w:r>
      <w:r>
        <w:rPr>
          <w:rStyle w:val="Hyperlink"/>
        </w:rPr>
      </w:r>
      <w:r>
        <w:rPr>
          <w:rStyle w:val="Hyperlink"/>
        </w:rPr>
        <w:fldChar w:fldCharType="separate"/>
      </w:r>
      <w:r>
        <w:rPr>
          <w:rStyle w:val="Hyperlink"/>
        </w:rPr>
        <w:t>&lt;38&gt; Section 2.1.3.1.1.17</w:t>
      </w:r>
      <w:r>
        <w:rPr>
          <w:rStyle w:val="Hyperlink"/>
        </w:rPr>
        <w:fldChar w:fldCharType="end"/>
      </w:r>
      <w:r>
        <w:t xml:space="preserve">: </w:t>
      </w:r>
      <w:bookmarkEnd w:id="1082"/>
      <w:r>
        <w:t>Office Outlook 2003, Exchange 2003, Exchange 2007, Exchange 2010, Exchange 2013, Exchange 2016, and Exchange 2019 do not support this property.</w:t>
      </w:r>
    </w:p>
    <w:bookmarkStart w:id="1083" w:name="Appendix_A_39"/>
    <w:p w:rsidR="00A75683" w:rsidRDefault="005800D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2.1.3.1</w:t>
      </w:r>
      <w:r>
        <w:rPr>
          <w:rStyle w:val="Hyperlink"/>
        </w:rPr>
        <w:t>.1.17</w:t>
      </w:r>
      <w:r>
        <w:rPr>
          <w:rStyle w:val="Hyperlink"/>
        </w:rPr>
        <w:fldChar w:fldCharType="end"/>
      </w:r>
      <w:r>
        <w:t xml:space="preserve">: </w:t>
      </w:r>
      <w:bookmarkEnd w:id="1083"/>
      <w:r>
        <w:t>Office Outlook 2003, Exchange 2003, Exchange 2007, Exchange 2010, Exchange 2013, Exchange 2016, and Exchange 2019 do not support this property.</w:t>
      </w:r>
    </w:p>
    <w:bookmarkStart w:id="1084" w:name="Appendix_A_40"/>
    <w:p w:rsidR="00A75683" w:rsidRDefault="005800D8">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2.1.3.1.1.17</w:t>
      </w:r>
      <w:r>
        <w:rPr>
          <w:rStyle w:val="Hyperlink"/>
        </w:rPr>
        <w:fldChar w:fldCharType="end"/>
      </w:r>
      <w:r>
        <w:t xml:space="preserve">: </w:t>
      </w:r>
      <w:bookmarkEnd w:id="1084"/>
      <w:r>
        <w:t>Office Outlook 2003, Exchange 2003</w:t>
      </w:r>
      <w:r>
        <w:t>, Exchange 2007, Exchange 2010, Exchange 2013, Exchange 2016, and Exchange 2019 do not support this property.</w:t>
      </w:r>
    </w:p>
    <w:bookmarkStart w:id="1085" w:name="Appendix_A_41"/>
    <w:p w:rsidR="00A75683" w:rsidRDefault="005800D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2.1.3.1.1.18</w:t>
      </w:r>
      <w:r>
        <w:rPr>
          <w:rStyle w:val="Hyperlink"/>
        </w:rPr>
        <w:fldChar w:fldCharType="end"/>
      </w:r>
      <w:r>
        <w:t xml:space="preserve">: </w:t>
      </w:r>
      <w:bookmarkEnd w:id="1085"/>
      <w:r>
        <w:t>Office Outlook 2007, Outlook 2010, Outlook 2013, Outlook 2016, and Outlook 2</w:t>
      </w:r>
      <w:r>
        <w:t>019 use this property for purposes outside the scope of this algorithm.</w:t>
      </w:r>
    </w:p>
    <w:bookmarkStart w:id="1086" w:name="Appendix_A_42"/>
    <w:p w:rsidR="00A75683" w:rsidRDefault="005800D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2.1.3.1.1.18</w:t>
      </w:r>
      <w:r>
        <w:rPr>
          <w:rStyle w:val="Hyperlink"/>
        </w:rPr>
        <w:fldChar w:fldCharType="end"/>
      </w:r>
      <w:r>
        <w:t xml:space="preserve">: </w:t>
      </w:r>
      <w:bookmarkEnd w:id="1086"/>
      <w:r>
        <w:t xml:space="preserve">Office Outlook 2003, Exchange 2003, Exchange 2007, Exchange 2010, Exchange 2013, Exchange 2016, and Exchange 2019 </w:t>
      </w:r>
      <w:r>
        <w:t>do not support this property.</w:t>
      </w:r>
    </w:p>
    <w:bookmarkStart w:id="1087" w:name="Appendix_A_43"/>
    <w:p w:rsidR="00A75683" w:rsidRDefault="005800D8">
      <w:r>
        <w:rPr>
          <w:rStyle w:val="Hyperlink"/>
        </w:rPr>
        <w:lastRenderedPageBreak/>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2.1.3.1.1.19</w:t>
      </w:r>
      <w:r>
        <w:rPr>
          <w:rStyle w:val="Hyperlink"/>
        </w:rPr>
        <w:fldChar w:fldCharType="end"/>
      </w:r>
      <w:r>
        <w:t xml:space="preserve">: </w:t>
      </w:r>
      <w:bookmarkEnd w:id="1087"/>
      <w:r>
        <w:t xml:space="preserve">Exchange 2003, Exchange 2007, Exchange 2010, Exchange 2013, Exchange 2016, and Exchange 2019 do not support more than one VTIMEZONE component per iCalendar </w:t>
      </w:r>
      <w:r>
        <w:t>file.</w:t>
      </w:r>
    </w:p>
    <w:bookmarkStart w:id="1088" w:name="Appendix_A_44"/>
    <w:p w:rsidR="00A75683" w:rsidRDefault="005800D8">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2.1.3.1.1.19</w:t>
      </w:r>
      <w:r>
        <w:rPr>
          <w:rStyle w:val="Hyperlink"/>
        </w:rPr>
        <w:fldChar w:fldCharType="end"/>
      </w:r>
      <w:r>
        <w:t xml:space="preserve">: </w:t>
      </w:r>
      <w:bookmarkEnd w:id="1088"/>
      <w:r>
        <w:t xml:space="preserve">Office Outlook 2003, Office Outlook 2007, Exchange 2003, Exchange 2007, and the initial release version of Exchange 2010 do not export or import </w:t>
      </w:r>
      <w:r>
        <w:rPr>
          <w:b/>
        </w:rPr>
        <w:t>PidLidAppointmentTimeZoneDefinitionRecur</w:t>
      </w:r>
      <w:r>
        <w:t xml:space="preserve">, </w:t>
      </w:r>
      <w:r>
        <w:rPr>
          <w:b/>
        </w:rPr>
        <w:t>PidLidAppointmentTimeZoneDefinitionStartDisplay</w:t>
      </w:r>
      <w:r>
        <w:t xml:space="preserve">, or </w:t>
      </w:r>
      <w:r>
        <w:rPr>
          <w:b/>
        </w:rPr>
        <w:t>PidLidAppointmentTimeZoneDefinitionEndDisplay</w:t>
      </w:r>
      <w:r>
        <w:t xml:space="preserve">. These implementations only use </w:t>
      </w:r>
      <w:r>
        <w:rPr>
          <w:b/>
        </w:rPr>
        <w:t>PidLidTimeZoneDescription</w:t>
      </w:r>
      <w:r>
        <w:t xml:space="preserve"> and </w:t>
      </w:r>
      <w:r>
        <w:rPr>
          <w:b/>
        </w:rPr>
        <w:t>PidLidTimeZoneStruct</w:t>
      </w:r>
      <w:r>
        <w:t xml:space="preserve"> when exporting or importing VTIME</w:t>
      </w:r>
      <w:r>
        <w:t>ZONE components and TZID parameters.</w:t>
      </w:r>
    </w:p>
    <w:bookmarkStart w:id="1089" w:name="Appendix_A_45"/>
    <w:p w:rsidR="00A75683" w:rsidRDefault="005800D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2.1.3.1.1.19</w:t>
      </w:r>
      <w:r>
        <w:rPr>
          <w:rStyle w:val="Hyperlink"/>
        </w:rPr>
        <w:fldChar w:fldCharType="end"/>
      </w:r>
      <w:r>
        <w:t xml:space="preserve">: </w:t>
      </w:r>
      <w:bookmarkEnd w:id="1089"/>
      <w:r>
        <w:t xml:space="preserve"> Microsoft Exchange Server 2010 Service Pack 1 (SP1), Exchange 2013, Exchange 2016, and Exchange 2019 set the </w:t>
      </w:r>
      <w:r>
        <w:rPr>
          <w:b/>
        </w:rPr>
        <w:t>wYear</w:t>
      </w:r>
      <w:r>
        <w:t xml:space="preserve"> field to 0x0001 for the first </w:t>
      </w:r>
      <w:r>
        <w:rPr>
          <w:b/>
        </w:rPr>
        <w:t>TZR</w:t>
      </w:r>
      <w:r>
        <w:rPr>
          <w:b/>
        </w:rPr>
        <w:t>ule</w:t>
      </w:r>
      <w:r>
        <w:t xml:space="preserve"> structure in the array.</w:t>
      </w:r>
    </w:p>
    <w:bookmarkStart w:id="1090" w:name="Appendix_A_46"/>
    <w:p w:rsidR="00A75683" w:rsidRDefault="005800D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2.1.3.1.1.19</w:t>
      </w:r>
      <w:r>
        <w:rPr>
          <w:rStyle w:val="Hyperlink"/>
        </w:rPr>
        <w:fldChar w:fldCharType="end"/>
      </w:r>
      <w:r>
        <w:t xml:space="preserve">: </w:t>
      </w:r>
      <w:bookmarkEnd w:id="1090"/>
      <w:r>
        <w:t>Office Outlook 2007, Outlook 2010, Outlook 2013, Outlook 2016, and Outlook 2019 use a case-sensitive TZID comparison function.</w:t>
      </w:r>
    </w:p>
    <w:bookmarkStart w:id="1091" w:name="Appendix_A_47"/>
    <w:p w:rsidR="00A75683" w:rsidRDefault="005800D8">
      <w:r>
        <w:rPr>
          <w:rStyle w:val="Hyperlink"/>
        </w:rPr>
        <w:fldChar w:fldCharType="begin"/>
      </w:r>
      <w:r>
        <w:rPr>
          <w:rStyle w:val="Hyperlink"/>
        </w:rPr>
        <w:instrText xml:space="preserve"> HYPERLINK \l "Appendix_A_Tar</w:instrText>
      </w:r>
      <w:r>
        <w:rPr>
          <w:rStyle w:val="Hyperlink"/>
        </w:rPr>
        <w:instrText xml:space="preserve">get_47" \h </w:instrText>
      </w:r>
      <w:r>
        <w:rPr>
          <w:rStyle w:val="Hyperlink"/>
        </w:rPr>
      </w:r>
      <w:r>
        <w:rPr>
          <w:rStyle w:val="Hyperlink"/>
        </w:rPr>
        <w:fldChar w:fldCharType="separate"/>
      </w:r>
      <w:r>
        <w:rPr>
          <w:rStyle w:val="Hyperlink"/>
        </w:rPr>
        <w:t>&lt;47&gt; Section 2.1.3.1.1.19</w:t>
      </w:r>
      <w:r>
        <w:rPr>
          <w:rStyle w:val="Hyperlink"/>
        </w:rPr>
        <w:fldChar w:fldCharType="end"/>
      </w:r>
      <w:r>
        <w:t xml:space="preserve">: </w:t>
      </w:r>
      <w:bookmarkEnd w:id="1091"/>
      <w:r>
        <w:t xml:space="preserve">Office Outlook 2003, Office Outlook 2007, Exchange 2003, Exchange 2007, and the initial release version of Exchange 2010 do not export or import </w:t>
      </w:r>
      <w:r>
        <w:rPr>
          <w:b/>
        </w:rPr>
        <w:t>PidLidAppointmentTimeZoneDefinitionRecur</w:t>
      </w:r>
      <w:r>
        <w:t xml:space="preserve">, </w:t>
      </w:r>
      <w:r>
        <w:rPr>
          <w:b/>
        </w:rPr>
        <w:t>PidLidAppointmentTimeZoneDefin</w:t>
      </w:r>
      <w:r>
        <w:rPr>
          <w:b/>
        </w:rPr>
        <w:t>itionStartDisplay</w:t>
      </w:r>
      <w:r>
        <w:t xml:space="preserve">, or </w:t>
      </w:r>
      <w:r>
        <w:rPr>
          <w:b/>
        </w:rPr>
        <w:t>PidLidAppointmentTimeZoneDefinitionEndDisplay</w:t>
      </w:r>
      <w:r>
        <w:t xml:space="preserve">. These implementations only use </w:t>
      </w:r>
      <w:r>
        <w:rPr>
          <w:b/>
        </w:rPr>
        <w:t>PidLidTimeZoneDescription</w:t>
      </w:r>
      <w:r>
        <w:t xml:space="preserve"> and </w:t>
      </w:r>
      <w:r>
        <w:rPr>
          <w:b/>
        </w:rPr>
        <w:t>PidLidTimeZoneStruct</w:t>
      </w:r>
      <w:r>
        <w:t xml:space="preserve"> when exporting or importing VTIMEZONE components and TZID parameters.</w:t>
      </w:r>
    </w:p>
    <w:bookmarkStart w:id="1092" w:name="Appendix_A_48"/>
    <w:p w:rsidR="00A75683" w:rsidRDefault="005800D8">
      <w:r>
        <w:rPr>
          <w:rStyle w:val="Hyperlink"/>
        </w:rPr>
        <w:fldChar w:fldCharType="begin"/>
      </w:r>
      <w:r>
        <w:rPr>
          <w:rStyle w:val="Hyperlink"/>
        </w:rPr>
        <w:instrText xml:space="preserve"> HYPERLINK \l "Appendix_A_Target_</w:instrText>
      </w:r>
      <w:r>
        <w:rPr>
          <w:rStyle w:val="Hyperlink"/>
        </w:rPr>
        <w:instrText xml:space="preserve">48" \h </w:instrText>
      </w:r>
      <w:r>
        <w:rPr>
          <w:rStyle w:val="Hyperlink"/>
        </w:rPr>
      </w:r>
      <w:r>
        <w:rPr>
          <w:rStyle w:val="Hyperlink"/>
        </w:rPr>
        <w:fldChar w:fldCharType="separate"/>
      </w:r>
      <w:r>
        <w:rPr>
          <w:rStyle w:val="Hyperlink"/>
        </w:rPr>
        <w:t>&lt;48&gt; Section 2.1.3.1.1.19.1</w:t>
      </w:r>
      <w:r>
        <w:rPr>
          <w:rStyle w:val="Hyperlink"/>
        </w:rPr>
        <w:fldChar w:fldCharType="end"/>
      </w:r>
      <w:r>
        <w:t xml:space="preserve">: </w:t>
      </w:r>
      <w:bookmarkEnd w:id="1092"/>
      <w:r>
        <w:t>Office Outlook 2007, Outlook 2010, Outlook 2013, Outlook 2016, and Outlook 2019 use a case-sensitive TZID comparison function.</w:t>
      </w:r>
    </w:p>
    <w:bookmarkStart w:id="1093" w:name="Appendix_A_49"/>
    <w:p w:rsidR="00A75683" w:rsidRDefault="005800D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2.1.3.1.1.19.1</w:t>
      </w:r>
      <w:r>
        <w:rPr>
          <w:rStyle w:val="Hyperlink"/>
        </w:rPr>
        <w:fldChar w:fldCharType="end"/>
      </w:r>
      <w:r>
        <w:t xml:space="preserve">: </w:t>
      </w:r>
      <w:bookmarkEnd w:id="1093"/>
      <w:r>
        <w:t>Exchange 2003, Excha</w:t>
      </w:r>
      <w:r>
        <w:t xml:space="preserve">nge 2007, Exchange 2010, Exchange 2013, Exchange 2016, and Exchange 2019 do not override </w:t>
      </w:r>
      <w:r>
        <w:rPr>
          <w:b/>
        </w:rPr>
        <w:t>PidLidTimeZoneDescription</w:t>
      </w:r>
      <w:r>
        <w:t>.</w:t>
      </w:r>
    </w:p>
    <w:bookmarkStart w:id="1094" w:name="Appendix_A_50"/>
    <w:p w:rsidR="00A75683" w:rsidRDefault="005800D8">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2.1.3.1.1.19.2</w:t>
      </w:r>
      <w:r>
        <w:rPr>
          <w:rStyle w:val="Hyperlink"/>
        </w:rPr>
        <w:fldChar w:fldCharType="end"/>
      </w:r>
      <w:r>
        <w:t xml:space="preserve">: </w:t>
      </w:r>
      <w:bookmarkEnd w:id="1094"/>
      <w:r>
        <w:t>Office Outlook 2003, Exchange 2003, Exchange 2007, Exchange 2010, Ex</w:t>
      </w:r>
      <w:r>
        <w:t>change 2013, Exchange 2016, and Exchange 2019 do not parse the STANDARD component with the largest DTSTART.</w:t>
      </w:r>
    </w:p>
    <w:bookmarkStart w:id="1095" w:name="Appendix_A_51"/>
    <w:p w:rsidR="00A75683" w:rsidRDefault="005800D8">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2.1.3.1.1.19.2</w:t>
      </w:r>
      <w:r>
        <w:rPr>
          <w:rStyle w:val="Hyperlink"/>
        </w:rPr>
        <w:fldChar w:fldCharType="end"/>
      </w:r>
      <w:r>
        <w:t xml:space="preserve">: </w:t>
      </w:r>
      <w:bookmarkEnd w:id="1095"/>
      <w:r>
        <w:t xml:space="preserve"> Office Outlook 2003</w:t>
      </w:r>
      <w:r>
        <w:t xml:space="preserve"> parses the first occurrence of the STANDARD component in the VTIMEZONE.</w:t>
      </w:r>
    </w:p>
    <w:bookmarkStart w:id="1096" w:name="Appendix_A_52"/>
    <w:p w:rsidR="00A75683" w:rsidRDefault="005800D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2.1.3.1.1.19.2</w:t>
      </w:r>
      <w:r>
        <w:rPr>
          <w:rStyle w:val="Hyperlink"/>
        </w:rPr>
        <w:fldChar w:fldCharType="end"/>
      </w:r>
      <w:r>
        <w:t xml:space="preserve">: </w:t>
      </w:r>
      <w:bookmarkEnd w:id="1096"/>
      <w:r>
        <w:t xml:space="preserve"> Exchange 2010 SP1, Exchange 2013, Exchange 2016, and Exchange 2019 parse all STANDARD components in the VTIMEZ</w:t>
      </w:r>
      <w:r>
        <w:t>ONE that have unique years in their DTSTART subcomponents.</w:t>
      </w:r>
    </w:p>
    <w:bookmarkStart w:id="1097" w:name="Appendix_A_53"/>
    <w:p w:rsidR="00A75683" w:rsidRDefault="005800D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2.1.3.1.1.19.2</w:t>
      </w:r>
      <w:r>
        <w:rPr>
          <w:rStyle w:val="Hyperlink"/>
        </w:rPr>
        <w:fldChar w:fldCharType="end"/>
      </w:r>
      <w:r>
        <w:t xml:space="preserve">: </w:t>
      </w:r>
      <w:bookmarkEnd w:id="1097"/>
      <w:r>
        <w:t xml:space="preserve"> Exchange 2003, Exchange 2007, and the initial release version of Exchange 2010 fail if more than one STANDARD component is p</w:t>
      </w:r>
      <w:r>
        <w:t>resent in a VTIMEZONE.</w:t>
      </w:r>
    </w:p>
    <w:bookmarkStart w:id="1098" w:name="Appendix_A_54"/>
    <w:p w:rsidR="00A75683" w:rsidRDefault="005800D8">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2.1.3.1.1.19.2.1</w:t>
      </w:r>
      <w:r>
        <w:rPr>
          <w:rStyle w:val="Hyperlink"/>
        </w:rPr>
        <w:fldChar w:fldCharType="end"/>
      </w:r>
      <w:r>
        <w:t xml:space="preserve">: </w:t>
      </w:r>
      <w:bookmarkEnd w:id="1098"/>
      <w:r>
        <w:t xml:space="preserve">Office Outlook 2003, Exchange 2003, Exchange 2007, Exchange 2010, Exchange 2013, Exchange 2016, and Exchange 2019 do not set the fields of the </w:t>
      </w:r>
      <w:r>
        <w:rPr>
          <w:b/>
        </w:rPr>
        <w:t>stStandardDate</w:t>
      </w:r>
      <w:r>
        <w:t xml:space="preserve"> f</w:t>
      </w:r>
      <w:r>
        <w:t>ield according to the table.</w:t>
      </w:r>
    </w:p>
    <w:bookmarkStart w:id="1099" w:name="Appendix_A_55"/>
    <w:p w:rsidR="00A75683" w:rsidRDefault="005800D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2.1.3.1.1.19.2.1</w:t>
      </w:r>
      <w:r>
        <w:rPr>
          <w:rStyle w:val="Hyperlink"/>
        </w:rPr>
        <w:fldChar w:fldCharType="end"/>
      </w:r>
      <w:r>
        <w:t xml:space="preserve">: </w:t>
      </w:r>
      <w:bookmarkEnd w:id="1099"/>
      <w:r>
        <w:t xml:space="preserve"> Office Outlook 2003 imports RDATE if RRULE is not present.</w:t>
      </w:r>
    </w:p>
    <w:bookmarkStart w:id="1100" w:name="Appendix_A_56"/>
    <w:p w:rsidR="00A75683" w:rsidRDefault="005800D8">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2.1.3.1.1.19.2.1</w:t>
      </w:r>
      <w:r>
        <w:rPr>
          <w:rStyle w:val="Hyperlink"/>
        </w:rPr>
        <w:fldChar w:fldCharType="end"/>
      </w:r>
      <w:r>
        <w:t xml:space="preserve">: </w:t>
      </w:r>
      <w:bookmarkEnd w:id="1100"/>
      <w:r>
        <w:t xml:space="preserve"> Exchange 2003, Exc</w:t>
      </w:r>
      <w:r>
        <w:t>hange 2007, Exchange 2010, Exchange 2013, Exchange 2016, and Exchange 2019 import DTSTART if RRULE is not present.</w:t>
      </w:r>
    </w:p>
    <w:bookmarkStart w:id="1101" w:name="Appendix_A_57"/>
    <w:p w:rsidR="00A75683" w:rsidRDefault="005800D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2.1.3.1.1.19.2.1</w:t>
      </w:r>
      <w:r>
        <w:rPr>
          <w:rStyle w:val="Hyperlink"/>
        </w:rPr>
        <w:fldChar w:fldCharType="end"/>
      </w:r>
      <w:r>
        <w:t xml:space="preserve">: </w:t>
      </w:r>
      <w:bookmarkEnd w:id="1101"/>
      <w:r>
        <w:t xml:space="preserve">Office Outlook 2007, Outlook 2010, Outlook 2013, Outlook 2016, and </w:t>
      </w:r>
      <w:r>
        <w:t>Outlook 2019 use the year 1601.</w:t>
      </w:r>
    </w:p>
    <w:bookmarkStart w:id="1102" w:name="Appendix_A_58"/>
    <w:p w:rsidR="00A75683" w:rsidRDefault="005800D8">
      <w:r>
        <w:rPr>
          <w:rStyle w:val="Hyperlink"/>
        </w:rPr>
        <w:lastRenderedPageBreak/>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2.1.3.1.1.19.2.2</w:t>
      </w:r>
      <w:r>
        <w:rPr>
          <w:rStyle w:val="Hyperlink"/>
        </w:rPr>
        <w:fldChar w:fldCharType="end"/>
      </w:r>
      <w:r>
        <w:t xml:space="preserve">: </w:t>
      </w:r>
      <w:bookmarkEnd w:id="1102"/>
      <w:r>
        <w:t>Office Outlook 2003, Exchange 2003, Exchange 2007, Exchange 2010, Exchange 2013, Exchange 2016, and Exchange 2019 do not import VTIMEZONEs with RRULEs</w:t>
      </w:r>
      <w:r>
        <w:t xml:space="preserve"> that use BYMONTHDAY instead of BYDAY.</w:t>
      </w:r>
    </w:p>
    <w:bookmarkStart w:id="1103" w:name="Appendix_A_59"/>
    <w:p w:rsidR="00A75683" w:rsidRDefault="005800D8">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2.1.3.1.1.19.2.2</w:t>
      </w:r>
      <w:r>
        <w:rPr>
          <w:rStyle w:val="Hyperlink"/>
        </w:rPr>
        <w:fldChar w:fldCharType="end"/>
      </w:r>
      <w:r>
        <w:t xml:space="preserve">: </w:t>
      </w:r>
      <w:bookmarkEnd w:id="1103"/>
      <w:r>
        <w:t>For transitions between Daylight Saving Time and Standard Time based on a specific day of the month, Office Outlook 2003 instead omits the RRUL</w:t>
      </w:r>
      <w:r>
        <w:t xml:space="preserve">E and exports </w:t>
      </w:r>
      <w:r>
        <w:rPr>
          <w:b/>
        </w:rPr>
        <w:t>PidLidTimeZoneStruct</w:t>
      </w:r>
      <w:r>
        <w:t>.</w:t>
      </w:r>
      <w:r>
        <w:rPr>
          <w:b/>
        </w:rPr>
        <w:t>stStandardDate</w:t>
      </w:r>
      <w:r>
        <w:t xml:space="preserve"> as an RDATE. Exchange 2003, Exchange 2007, Exchange 2010, Exchange 2013, Exchange 2016, and Exchange 2019 omit both the RRULE and RDATE, relying on DTSTART to convey the transition date.</w:t>
      </w:r>
    </w:p>
    <w:bookmarkStart w:id="1104" w:name="Appendix_A_60"/>
    <w:p w:rsidR="00A75683" w:rsidRDefault="005800D8">
      <w:r>
        <w:rPr>
          <w:rStyle w:val="Hyperlink"/>
        </w:rPr>
        <w:fldChar w:fldCharType="begin"/>
      </w:r>
      <w:r>
        <w:rPr>
          <w:rStyle w:val="Hyperlink"/>
        </w:rPr>
        <w:instrText xml:space="preserve"> HYPERLINK \l "Ap</w:instrText>
      </w:r>
      <w:r>
        <w:rPr>
          <w:rStyle w:val="Hyperlink"/>
        </w:rPr>
        <w:instrText xml:space="preserve">pendix_A_Target_60" \h </w:instrText>
      </w:r>
      <w:r>
        <w:rPr>
          <w:rStyle w:val="Hyperlink"/>
        </w:rPr>
      </w:r>
      <w:r>
        <w:rPr>
          <w:rStyle w:val="Hyperlink"/>
        </w:rPr>
        <w:fldChar w:fldCharType="separate"/>
      </w:r>
      <w:r>
        <w:rPr>
          <w:rStyle w:val="Hyperlink"/>
        </w:rPr>
        <w:t>&lt;60&gt; Section 2.1.3.1.1.19.2.3</w:t>
      </w:r>
      <w:r>
        <w:rPr>
          <w:rStyle w:val="Hyperlink"/>
        </w:rPr>
        <w:fldChar w:fldCharType="end"/>
      </w:r>
      <w:r>
        <w:t xml:space="preserve">: </w:t>
      </w:r>
      <w:bookmarkEnd w:id="1104"/>
      <w:r>
        <w:t>Office Outlook 2003 exports the TZNAME property with value 'Standard Time'.</w:t>
      </w:r>
    </w:p>
    <w:bookmarkStart w:id="1105" w:name="Appendix_A_61"/>
    <w:p w:rsidR="00A75683" w:rsidRDefault="005800D8">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2.1.3.1.1.19.3</w:t>
      </w:r>
      <w:r>
        <w:rPr>
          <w:rStyle w:val="Hyperlink"/>
        </w:rPr>
        <w:fldChar w:fldCharType="end"/>
      </w:r>
      <w:r>
        <w:t xml:space="preserve">: </w:t>
      </w:r>
      <w:bookmarkEnd w:id="1105"/>
      <w:r>
        <w:t>Office Outlook 2003, Exchange 2003, Exchange 2007, Ex</w:t>
      </w:r>
      <w:r>
        <w:t>change 2010, Exchange 2013, Exchange 2016, and Exchange 2019 do not parse the DAYLIGHT component with the largest DTSTART.</w:t>
      </w:r>
    </w:p>
    <w:bookmarkStart w:id="1106" w:name="Appendix_A_62"/>
    <w:p w:rsidR="00A75683" w:rsidRDefault="005800D8">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2.1.3.1.1.19.3</w:t>
      </w:r>
      <w:r>
        <w:rPr>
          <w:rStyle w:val="Hyperlink"/>
        </w:rPr>
        <w:fldChar w:fldCharType="end"/>
      </w:r>
      <w:r>
        <w:t xml:space="preserve">: </w:t>
      </w:r>
      <w:bookmarkEnd w:id="1106"/>
      <w:r>
        <w:t xml:space="preserve"> Office Outlook 2003 parses the first occurrence of the DAYLI</w:t>
      </w:r>
      <w:r>
        <w:t>GHT component in the VTIMEZONE.</w:t>
      </w:r>
    </w:p>
    <w:bookmarkStart w:id="1107" w:name="Appendix_A_63"/>
    <w:p w:rsidR="00A75683" w:rsidRDefault="005800D8">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2.1.3.1.1.19.3</w:t>
      </w:r>
      <w:r>
        <w:rPr>
          <w:rStyle w:val="Hyperlink"/>
        </w:rPr>
        <w:fldChar w:fldCharType="end"/>
      </w:r>
      <w:r>
        <w:t xml:space="preserve">: </w:t>
      </w:r>
      <w:bookmarkEnd w:id="1107"/>
      <w:r>
        <w:t xml:space="preserve"> Exchange 2010 SP1, Exchange 2013, Exchange 2016, and Exchange 2019 parse all DAYLIGHT components in the VTIMEZONE that have unique years in their DTSTA</w:t>
      </w:r>
      <w:r>
        <w:t>RT subcomponents.</w:t>
      </w:r>
    </w:p>
    <w:bookmarkStart w:id="1108" w:name="Appendix_A_64"/>
    <w:p w:rsidR="00A75683" w:rsidRDefault="005800D8">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2.1.3.1.1.19.3</w:t>
      </w:r>
      <w:r>
        <w:rPr>
          <w:rStyle w:val="Hyperlink"/>
        </w:rPr>
        <w:fldChar w:fldCharType="end"/>
      </w:r>
      <w:r>
        <w:t xml:space="preserve">: </w:t>
      </w:r>
      <w:bookmarkEnd w:id="1108"/>
      <w:r>
        <w:t xml:space="preserve"> Exchange 2003, Exchange 2007, and the initial release version of Exchange 2010 fail if more than one DAYLIGHT component is present in a VTIMEZONE.</w:t>
      </w:r>
    </w:p>
    <w:bookmarkStart w:id="1109" w:name="Appendix_A_65"/>
    <w:p w:rsidR="00A75683" w:rsidRDefault="005800D8">
      <w:r>
        <w:rPr>
          <w:rStyle w:val="Hyperlink"/>
        </w:rPr>
        <w:fldChar w:fldCharType="begin"/>
      </w:r>
      <w:r>
        <w:rPr>
          <w:rStyle w:val="Hyperlink"/>
        </w:rPr>
        <w:instrText xml:space="preserve"> HYPERLINK \l "A</w:instrText>
      </w:r>
      <w:r>
        <w:rPr>
          <w:rStyle w:val="Hyperlink"/>
        </w:rPr>
        <w:instrText xml:space="preserve">ppendix_A_Target_65" \h </w:instrText>
      </w:r>
      <w:r>
        <w:rPr>
          <w:rStyle w:val="Hyperlink"/>
        </w:rPr>
      </w:r>
      <w:r>
        <w:rPr>
          <w:rStyle w:val="Hyperlink"/>
        </w:rPr>
        <w:fldChar w:fldCharType="separate"/>
      </w:r>
      <w:r>
        <w:rPr>
          <w:rStyle w:val="Hyperlink"/>
        </w:rPr>
        <w:t>&lt;65&gt; Section 2.1.3.1.1.19.3</w:t>
      </w:r>
      <w:r>
        <w:rPr>
          <w:rStyle w:val="Hyperlink"/>
        </w:rPr>
        <w:fldChar w:fldCharType="end"/>
      </w:r>
      <w:r>
        <w:t xml:space="preserve">: </w:t>
      </w:r>
      <w:bookmarkEnd w:id="1109"/>
      <w:r>
        <w:t>Exchange 2003, Exchange 2007, Exchange 2010, Exchange 2013, Exchange 2016, and Exchange 2019 do export a DAYLIGHT component for time zones that do not observe DST. In this case, the TZOFFSETFROM and TZO</w:t>
      </w:r>
      <w:r>
        <w:t>FFSETTO properties for both the DAYLIGHT and STANDARD components are all set to the same value.</w:t>
      </w:r>
    </w:p>
    <w:bookmarkStart w:id="1110" w:name="Appendix_A_66"/>
    <w:p w:rsidR="00A75683" w:rsidRDefault="005800D8">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2.1.3.1.1.19.3.3</w:t>
      </w:r>
      <w:r>
        <w:rPr>
          <w:rStyle w:val="Hyperlink"/>
        </w:rPr>
        <w:fldChar w:fldCharType="end"/>
      </w:r>
      <w:r>
        <w:t xml:space="preserve">: </w:t>
      </w:r>
      <w:bookmarkEnd w:id="1110"/>
      <w:r>
        <w:t>Office Outlook 2003 exports the TZNAME property with value 'Daylight Saving Time'.</w:t>
      </w:r>
    </w:p>
    <w:bookmarkStart w:id="1111" w:name="Appendix_A_67"/>
    <w:p w:rsidR="00A75683" w:rsidRDefault="005800D8">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2.1.3.1.1.20.1</w:t>
      </w:r>
      <w:r>
        <w:rPr>
          <w:rStyle w:val="Hyperlink"/>
        </w:rPr>
        <w:fldChar w:fldCharType="end"/>
      </w:r>
      <w:r>
        <w:t xml:space="preserve">: </w:t>
      </w:r>
      <w:bookmarkEnd w:id="1111"/>
      <w:r>
        <w:t>Office Outlook 2003, Exchange 2003, Exchange 2007, Exchange 2010, Exchange 2013, Exchange 2016, and Exchange 2019 ignore ATTACH properties.</w:t>
      </w:r>
    </w:p>
    <w:bookmarkStart w:id="1112" w:name="Appendix_A_68"/>
    <w:p w:rsidR="00A75683" w:rsidRDefault="005800D8">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w:t>
      </w:r>
      <w:r>
        <w:rPr>
          <w:rStyle w:val="Hyperlink"/>
        </w:rPr>
        <w:t>&gt; Section 2.1.3.1.1.20.1</w:t>
      </w:r>
      <w:r>
        <w:rPr>
          <w:rStyle w:val="Hyperlink"/>
        </w:rPr>
        <w:fldChar w:fldCharType="end"/>
      </w:r>
      <w:r>
        <w:t xml:space="preserve">: </w:t>
      </w:r>
      <w:bookmarkEnd w:id="1112"/>
      <w:r>
        <w:t>Office Outlook 2003, Exchange 2003, Exchange 2007, Exchange 2010, Exchange 2013, Exchange 2016, and Exchange 2019 ignore ATTACH properties.</w:t>
      </w:r>
    </w:p>
    <w:bookmarkStart w:id="1113" w:name="Appendix_A_69"/>
    <w:p w:rsidR="00A75683" w:rsidRDefault="005800D8">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2.1.3.1.1.20.1</w:t>
      </w:r>
      <w:r>
        <w:rPr>
          <w:rStyle w:val="Hyperlink"/>
        </w:rPr>
        <w:fldChar w:fldCharType="end"/>
      </w:r>
      <w:r>
        <w:t xml:space="preserve">: </w:t>
      </w:r>
      <w:bookmarkEnd w:id="1113"/>
      <w:r>
        <w:t>Office Outlook 200</w:t>
      </w:r>
      <w:r>
        <w:t xml:space="preserve">3, Office Outlook 2007, Outlook 2010, Outlook 2013, Outlook 2016, Outlook 2019, Exchange 2007 (when parsing iCalendar submitted via </w:t>
      </w:r>
      <w:hyperlink w:anchor="gt_af6ba277-34c1-493d-8103-71d2af36ce30">
        <w:r>
          <w:rPr>
            <w:rStyle w:val="HyperlinkGreen"/>
            <w:b/>
          </w:rPr>
          <w:t>MIME</w:t>
        </w:r>
      </w:hyperlink>
      <w:r>
        <w:t>), Exchange 2010, Exchange 2013, Exchange 2016, and Exchan</w:t>
      </w:r>
      <w:r>
        <w:t xml:space="preserve">ge 2019 ignore ATTACH properties specified as CID URIs and, instead, import all of the MIME attachments into the </w:t>
      </w:r>
      <w:hyperlink w:anchor="gt_b6c15d0c-d992-421d-ba96-99d3b63894cf">
        <w:r>
          <w:rPr>
            <w:rStyle w:val="HyperlinkGreen"/>
            <w:b/>
          </w:rPr>
          <w:t>Message object</w:t>
        </w:r>
      </w:hyperlink>
      <w:r>
        <w:t>, regardless of whether or not they are referenced in the iCalendar</w:t>
      </w:r>
      <w:r>
        <w:t xml:space="preserve"> stream.</w:t>
      </w:r>
    </w:p>
    <w:bookmarkStart w:id="1114" w:name="Appendix_A_70"/>
    <w:p w:rsidR="00A75683" w:rsidRDefault="005800D8">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2.1.3.1.1.20.1</w:t>
      </w:r>
      <w:r>
        <w:rPr>
          <w:rStyle w:val="Hyperlink"/>
        </w:rPr>
        <w:fldChar w:fldCharType="end"/>
      </w:r>
      <w:r>
        <w:t xml:space="preserve">: </w:t>
      </w:r>
      <w:bookmarkEnd w:id="1114"/>
      <w:r>
        <w:t>Office Outlook 2003, Exchange 2003, Exchange 2007, Exchange 2010, Exchange 2013, Exchange 2016, and Exchange 2019 ignore ATTACH properties.</w:t>
      </w:r>
    </w:p>
    <w:bookmarkStart w:id="1115" w:name="Appendix_A_71"/>
    <w:p w:rsidR="00A75683" w:rsidRDefault="005800D8">
      <w:r>
        <w:rPr>
          <w:rStyle w:val="Hyperlink"/>
        </w:rPr>
        <w:fldChar w:fldCharType="begin"/>
      </w:r>
      <w:r>
        <w:rPr>
          <w:rStyle w:val="Hyperlink"/>
        </w:rPr>
        <w:instrText xml:space="preserve"> HYPERLINK \l "Appendix_A_Target_</w:instrText>
      </w:r>
      <w:r>
        <w:rPr>
          <w:rStyle w:val="Hyperlink"/>
        </w:rPr>
        <w:instrText xml:space="preserve">71" \h </w:instrText>
      </w:r>
      <w:r>
        <w:rPr>
          <w:rStyle w:val="Hyperlink"/>
        </w:rPr>
      </w:r>
      <w:r>
        <w:rPr>
          <w:rStyle w:val="Hyperlink"/>
        </w:rPr>
        <w:fldChar w:fldCharType="separate"/>
      </w:r>
      <w:r>
        <w:rPr>
          <w:rStyle w:val="Hyperlink"/>
        </w:rPr>
        <w:t>&lt;71&gt; Section 2.1.3.1.1.20.1</w:t>
      </w:r>
      <w:r>
        <w:rPr>
          <w:rStyle w:val="Hyperlink"/>
        </w:rPr>
        <w:fldChar w:fldCharType="end"/>
      </w:r>
      <w:r>
        <w:t xml:space="preserve">: </w:t>
      </w:r>
      <w:bookmarkEnd w:id="1115"/>
      <w:r>
        <w:t>Prior to Microsoft Exchange Server 2007 Service Pack 1 (SP1), Exchange 2007 (when parsing iCalendar submitted via MIME) does not export ATTACH properties specified as CID URIs.</w:t>
      </w:r>
    </w:p>
    <w:bookmarkStart w:id="1116" w:name="Appendix_A_72"/>
    <w:p w:rsidR="00A75683" w:rsidRDefault="005800D8">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2.1.3.1.1.20.1</w:t>
      </w:r>
      <w:r>
        <w:rPr>
          <w:rStyle w:val="Hyperlink"/>
        </w:rPr>
        <w:fldChar w:fldCharType="end"/>
      </w:r>
      <w:r>
        <w:t xml:space="preserve">: </w:t>
      </w:r>
      <w:bookmarkEnd w:id="1116"/>
      <w:r>
        <w:t>Prior to Exchange 2007 SP1, Exchange 2007 (when parsing iCalendar submitted via MIME) does not export ATTACH properties specified as CID URIs.</w:t>
      </w:r>
    </w:p>
    <w:bookmarkStart w:id="1117" w:name="Appendix_A_73"/>
    <w:p w:rsidR="00A75683" w:rsidRDefault="005800D8">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2.1.3.1.1.20.1</w:t>
      </w:r>
      <w:r>
        <w:rPr>
          <w:rStyle w:val="Hyperlink"/>
        </w:rPr>
        <w:fldChar w:fldCharType="end"/>
      </w:r>
      <w:r>
        <w:t xml:space="preserve">: </w:t>
      </w:r>
      <w:bookmarkEnd w:id="1117"/>
      <w:r>
        <w:t xml:space="preserve">Office Outlook 2003, Exchange 2003, Exchange 2007, Exchange 2010, Exchange 2013, Exchange 2016, and Exchange 2019 do not export ATTACH properties encoded with </w:t>
      </w:r>
      <w:hyperlink w:anchor="gt_179b9392-9019-45a3-880b-26f6890522b7">
        <w:r>
          <w:rPr>
            <w:rStyle w:val="HyperlinkGreen"/>
            <w:b/>
          </w:rPr>
          <w:t>base64 encoding</w:t>
        </w:r>
      </w:hyperlink>
      <w:r>
        <w:t>.</w:t>
      </w:r>
    </w:p>
    <w:bookmarkStart w:id="1118" w:name="Appendix_A_74"/>
    <w:p w:rsidR="00A75683" w:rsidRDefault="005800D8">
      <w:r>
        <w:rPr>
          <w:rStyle w:val="Hyperlink"/>
        </w:rPr>
        <w:lastRenderedPageBreak/>
        <w:fldChar w:fldCharType="begin"/>
      </w:r>
      <w:r>
        <w:rPr>
          <w:rStyle w:val="Hyperlink"/>
        </w:rPr>
        <w:instrText xml:space="preserve"> HYPERLINK \l "A</w:instrText>
      </w:r>
      <w:r>
        <w:rPr>
          <w:rStyle w:val="Hyperlink"/>
        </w:rPr>
        <w:instrText xml:space="preserve">ppendix_A_Target_74" \h </w:instrText>
      </w:r>
      <w:r>
        <w:rPr>
          <w:rStyle w:val="Hyperlink"/>
        </w:rPr>
      </w:r>
      <w:r>
        <w:rPr>
          <w:rStyle w:val="Hyperlink"/>
        </w:rPr>
        <w:fldChar w:fldCharType="separate"/>
      </w:r>
      <w:r>
        <w:rPr>
          <w:rStyle w:val="Hyperlink"/>
        </w:rPr>
        <w:t>&lt;74&gt; Section 2.1.3.1.1.20.1.2</w:t>
      </w:r>
      <w:r>
        <w:rPr>
          <w:rStyle w:val="Hyperlink"/>
        </w:rPr>
        <w:fldChar w:fldCharType="end"/>
      </w:r>
      <w:r>
        <w:t xml:space="preserve">: </w:t>
      </w:r>
      <w:bookmarkEnd w:id="1118"/>
      <w:r>
        <w:t>Office Outlook 2003, Exchange 2003, Exchange 2007, Exchange 2010, Exchange 2013, Exchange 2016, and Exchange 2019 ignore ATTACH properties.</w:t>
      </w:r>
    </w:p>
    <w:bookmarkStart w:id="1119" w:name="Appendix_A_75"/>
    <w:p w:rsidR="00A75683" w:rsidRDefault="005800D8">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2.1.</w:t>
      </w:r>
      <w:r>
        <w:rPr>
          <w:rStyle w:val="Hyperlink"/>
        </w:rPr>
        <w:t>3.1.1.20.1.4</w:t>
      </w:r>
      <w:r>
        <w:rPr>
          <w:rStyle w:val="Hyperlink"/>
        </w:rPr>
        <w:fldChar w:fldCharType="end"/>
      </w:r>
      <w:r>
        <w:t xml:space="preserve">: </w:t>
      </w:r>
      <w:bookmarkEnd w:id="1119"/>
      <w:r>
        <w:t>Office Outlook 2003, Exchange 2003, Exchange 2007, Exchange 2010, Exchange 2013, Exchange 2016, and Exchange 2019 ignore ATTACH properties.</w:t>
      </w:r>
    </w:p>
    <w:bookmarkStart w:id="1120" w:name="Appendix_A_76"/>
    <w:p w:rsidR="00A75683" w:rsidRDefault="005800D8">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2.1.3.1.1.20.1.4</w:t>
      </w:r>
      <w:r>
        <w:rPr>
          <w:rStyle w:val="Hyperlink"/>
        </w:rPr>
        <w:fldChar w:fldCharType="end"/>
      </w:r>
      <w:r>
        <w:t xml:space="preserve">: </w:t>
      </w:r>
      <w:bookmarkEnd w:id="1120"/>
      <w:r>
        <w:t>Office Outlook 2003, Exchang</w:t>
      </w:r>
      <w:r>
        <w:t>e 2003, Exchange 2007, Exchange 2010, Exchange 2013, Exchange 2016, and Exchange 2019 do not export ATTACH properties encoded with base64 encoding.</w:t>
      </w:r>
    </w:p>
    <w:bookmarkStart w:id="1121" w:name="Appendix_A_77"/>
    <w:p w:rsidR="00A75683" w:rsidRDefault="005800D8">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2.1.3.1.1.20.2</w:t>
      </w:r>
      <w:r>
        <w:rPr>
          <w:rStyle w:val="Hyperlink"/>
        </w:rPr>
        <w:fldChar w:fldCharType="end"/>
      </w:r>
      <w:r>
        <w:t xml:space="preserve">: </w:t>
      </w:r>
      <w:bookmarkEnd w:id="1121"/>
      <w:r>
        <w:t xml:space="preserve">Office Outlook 2003, Exchange 2003, </w:t>
      </w:r>
      <w:r>
        <w:t>Exchange 2007, Exchange 2010, Exchange 2013, Exchange 2016, and Exchange 2019 do not parse attendee properties with value 'invalid:nomail'.</w:t>
      </w:r>
    </w:p>
    <w:bookmarkStart w:id="1122" w:name="Appendix_A_78"/>
    <w:p w:rsidR="00A75683" w:rsidRDefault="005800D8">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2.1.3.1.1.20.2</w:t>
      </w:r>
      <w:r>
        <w:rPr>
          <w:rStyle w:val="Hyperlink"/>
        </w:rPr>
        <w:fldChar w:fldCharType="end"/>
      </w:r>
      <w:r>
        <w:t xml:space="preserve">: </w:t>
      </w:r>
      <w:bookmarkEnd w:id="1122"/>
      <w:r>
        <w:t xml:space="preserve"> Office Outlook 2007 does not import attende</w:t>
      </w:r>
      <w:r>
        <w:t xml:space="preserve">es with a CUTYPE other than "RESOURCE" or "ROOM" and a ROLE of "NON-PARTICIPANT" to </w:t>
      </w:r>
      <w:r>
        <w:rPr>
          <w:b/>
        </w:rPr>
        <w:t>PidLidNonSendableBcc</w:t>
      </w:r>
      <w:r>
        <w:t>.</w:t>
      </w:r>
    </w:p>
    <w:bookmarkStart w:id="1123" w:name="Appendix_A_79"/>
    <w:p w:rsidR="00A75683" w:rsidRDefault="005800D8">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2.1.3.1.1.20.2</w:t>
      </w:r>
      <w:r>
        <w:rPr>
          <w:rStyle w:val="Hyperlink"/>
        </w:rPr>
        <w:fldChar w:fldCharType="end"/>
      </w:r>
      <w:r>
        <w:t xml:space="preserve">: </w:t>
      </w:r>
      <w:bookmarkEnd w:id="1123"/>
      <w:r>
        <w:rPr>
          <w:b/>
        </w:rPr>
        <w:t xml:space="preserve"> </w:t>
      </w:r>
      <w:r>
        <w:t>Office Outlook 2007</w:t>
      </w:r>
      <w:r>
        <w:t xml:space="preserve"> imports attendees with a CUTYPE other than "RESOURCE" or "ROOM" and a ROLE of "NON-PARTICIPANT" to </w:t>
      </w:r>
      <w:r>
        <w:rPr>
          <w:b/>
        </w:rPr>
        <w:t>PidLidNonSendableCc</w:t>
      </w:r>
      <w:r>
        <w:t>.</w:t>
      </w:r>
    </w:p>
    <w:bookmarkStart w:id="1124" w:name="Appendix_A_80"/>
    <w:p w:rsidR="00A75683" w:rsidRDefault="005800D8">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2.1.3.1.1.20.2</w:t>
      </w:r>
      <w:r>
        <w:rPr>
          <w:rStyle w:val="Hyperlink"/>
        </w:rPr>
        <w:fldChar w:fldCharType="end"/>
      </w:r>
      <w:r>
        <w:t xml:space="preserve">: </w:t>
      </w:r>
      <w:bookmarkEnd w:id="1124"/>
      <w:r>
        <w:t>Office Outlook 2003 imports only one attendee property when the</w:t>
      </w:r>
      <w:r>
        <w:t xml:space="preserve"> METHOD property has value 'REPLY'. For any other value of METHOD, Office Outlook 2003 does not import any attendee properties.</w:t>
      </w:r>
    </w:p>
    <w:bookmarkStart w:id="1125" w:name="Appendix_A_81"/>
    <w:p w:rsidR="00A75683" w:rsidRDefault="005800D8">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2.1.3.1.1.20.2</w:t>
      </w:r>
      <w:r>
        <w:rPr>
          <w:rStyle w:val="Hyperlink"/>
        </w:rPr>
        <w:fldChar w:fldCharType="end"/>
      </w:r>
      <w:r>
        <w:t xml:space="preserve">: </w:t>
      </w:r>
      <w:bookmarkEnd w:id="1125"/>
      <w:r>
        <w:t xml:space="preserve">Office Outlook 2003 does not perform </w:t>
      </w:r>
      <w:hyperlink w:anchor="gt_d16f7b78-c5a6-48f4-9e0f-3b205b5598b5">
        <w:r>
          <w:rPr>
            <w:rStyle w:val="HyperlinkGreen"/>
            <w:b/>
          </w:rPr>
          <w:t>address book</w:t>
        </w:r>
      </w:hyperlink>
      <w:r>
        <w:t xml:space="preserve"> lookups on attendee properties. A one-off EntryID is created.</w:t>
      </w:r>
    </w:p>
    <w:bookmarkStart w:id="1126" w:name="Appendix_A_82"/>
    <w:p w:rsidR="00A75683" w:rsidRDefault="005800D8">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2.1.3.1.1.20.2</w:t>
      </w:r>
      <w:r>
        <w:rPr>
          <w:rStyle w:val="Hyperlink"/>
        </w:rPr>
        <w:fldChar w:fldCharType="end"/>
      </w:r>
      <w:r>
        <w:t xml:space="preserve">: </w:t>
      </w:r>
      <w:bookmarkEnd w:id="1126"/>
      <w:r>
        <w:t>Office Outlook 2003 does not set this property.</w:t>
      </w:r>
    </w:p>
    <w:bookmarkStart w:id="1127" w:name="Appendix_A_83"/>
    <w:p w:rsidR="00A75683" w:rsidRDefault="005800D8">
      <w:r>
        <w:rPr>
          <w:rStyle w:val="Hyperlink"/>
        </w:rPr>
        <w:fldChar w:fldCharType="begin"/>
      </w:r>
      <w:r>
        <w:rPr>
          <w:rStyle w:val="Hyperlink"/>
        </w:rPr>
        <w:instrText xml:space="preserve"> HYPERLINK \l "A</w:instrText>
      </w:r>
      <w:r>
        <w:rPr>
          <w:rStyle w:val="Hyperlink"/>
        </w:rPr>
        <w:instrText xml:space="preserve">ppendix_A_Target_83" \h </w:instrText>
      </w:r>
      <w:r>
        <w:rPr>
          <w:rStyle w:val="Hyperlink"/>
        </w:rPr>
      </w:r>
      <w:r>
        <w:rPr>
          <w:rStyle w:val="Hyperlink"/>
        </w:rPr>
        <w:fldChar w:fldCharType="separate"/>
      </w:r>
      <w:r>
        <w:rPr>
          <w:rStyle w:val="Hyperlink"/>
        </w:rPr>
        <w:t>&lt;83&gt; Section 2.1.3.1.1.20.2</w:t>
      </w:r>
      <w:r>
        <w:rPr>
          <w:rStyle w:val="Hyperlink"/>
        </w:rPr>
        <w:fldChar w:fldCharType="end"/>
      </w:r>
      <w:r>
        <w:t xml:space="preserve">: </w:t>
      </w:r>
      <w:bookmarkEnd w:id="1127"/>
      <w:r>
        <w:t>Office Outlook 2003 does not set this property.</w:t>
      </w:r>
    </w:p>
    <w:bookmarkStart w:id="1128" w:name="Appendix_A_84"/>
    <w:p w:rsidR="00A75683" w:rsidRDefault="005800D8">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2.1.3.1.1.20.2</w:t>
      </w:r>
      <w:r>
        <w:rPr>
          <w:rStyle w:val="Hyperlink"/>
        </w:rPr>
        <w:fldChar w:fldCharType="end"/>
      </w:r>
      <w:r>
        <w:t xml:space="preserve">: </w:t>
      </w:r>
      <w:bookmarkEnd w:id="1128"/>
      <w:r>
        <w:t>Office Outlook 2003 does not set this property.</w:t>
      </w:r>
    </w:p>
    <w:bookmarkStart w:id="1129" w:name="Appendix_A_85"/>
    <w:p w:rsidR="00A75683" w:rsidRDefault="005800D8">
      <w:r>
        <w:rPr>
          <w:rStyle w:val="Hyperlink"/>
        </w:rPr>
        <w:fldChar w:fldCharType="begin"/>
      </w:r>
      <w:r>
        <w:rPr>
          <w:rStyle w:val="Hyperlink"/>
        </w:rPr>
        <w:instrText xml:space="preserve"> HYPERLINK \l "Appendix_A_Target</w:instrText>
      </w:r>
      <w:r>
        <w:rPr>
          <w:rStyle w:val="Hyperlink"/>
        </w:rPr>
        <w:instrText xml:space="preserve">_85" \h </w:instrText>
      </w:r>
      <w:r>
        <w:rPr>
          <w:rStyle w:val="Hyperlink"/>
        </w:rPr>
      </w:r>
      <w:r>
        <w:rPr>
          <w:rStyle w:val="Hyperlink"/>
        </w:rPr>
        <w:fldChar w:fldCharType="separate"/>
      </w:r>
      <w:r>
        <w:rPr>
          <w:rStyle w:val="Hyperlink"/>
        </w:rPr>
        <w:t>&lt;85&gt; Section 2.1.3.1.1.20.2</w:t>
      </w:r>
      <w:r>
        <w:rPr>
          <w:rStyle w:val="Hyperlink"/>
        </w:rPr>
        <w:fldChar w:fldCharType="end"/>
      </w:r>
      <w:r>
        <w:t xml:space="preserve">: </w:t>
      </w:r>
      <w:bookmarkEnd w:id="1129"/>
      <w:r>
        <w:t>Office Outlook 2003 incorrectly adds the RECIP_ORGANIZER (0x00000002) bit to this property.</w:t>
      </w:r>
    </w:p>
    <w:bookmarkStart w:id="1130" w:name="Appendix_A_86"/>
    <w:p w:rsidR="00A75683" w:rsidRDefault="005800D8">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2.1.3.1.1.20.2</w:t>
      </w:r>
      <w:r>
        <w:rPr>
          <w:rStyle w:val="Hyperlink"/>
        </w:rPr>
        <w:fldChar w:fldCharType="end"/>
      </w:r>
      <w:r>
        <w:t xml:space="preserve">: </w:t>
      </w:r>
      <w:bookmarkEnd w:id="1130"/>
      <w:r>
        <w:t>Office Outlook 2003 uses MAPI_TO (0x00000001).</w:t>
      </w:r>
    </w:p>
    <w:bookmarkStart w:id="1131" w:name="Appendix_A_87"/>
    <w:p w:rsidR="00A75683" w:rsidRDefault="005800D8">
      <w:r>
        <w:rPr>
          <w:rStyle w:val="Hyperlink"/>
        </w:rPr>
        <w:fldChar w:fldCharType="begin"/>
      </w:r>
      <w:r>
        <w:rPr>
          <w:rStyle w:val="Hyperlink"/>
        </w:rPr>
        <w:instrText xml:space="preserve"> HYPE</w:instrText>
      </w:r>
      <w:r>
        <w:rPr>
          <w:rStyle w:val="Hyperlink"/>
        </w:rPr>
        <w:instrText xml:space="preserve">RLINK \l "Appendix_A_Target_87" \h </w:instrText>
      </w:r>
      <w:r>
        <w:rPr>
          <w:rStyle w:val="Hyperlink"/>
        </w:rPr>
      </w:r>
      <w:r>
        <w:rPr>
          <w:rStyle w:val="Hyperlink"/>
        </w:rPr>
        <w:fldChar w:fldCharType="separate"/>
      </w:r>
      <w:r>
        <w:rPr>
          <w:rStyle w:val="Hyperlink"/>
        </w:rPr>
        <w:t>&lt;87&gt; Section 2.1.3.1.1.20.2</w:t>
      </w:r>
      <w:r>
        <w:rPr>
          <w:rStyle w:val="Hyperlink"/>
        </w:rPr>
        <w:fldChar w:fldCharType="end"/>
      </w:r>
      <w:r>
        <w:t xml:space="preserve">: </w:t>
      </w:r>
      <w:bookmarkEnd w:id="1131"/>
      <w:r>
        <w:t xml:space="preserve">Office Outlook 2003, Exchange 2003, Office Outlook 2007, Exchange 2007, Exchange 2010, Exchange 2013, Exchange 2016, and Exchange 2019 do not import the PARTSTAT parameter as </w:t>
      </w:r>
      <w:r>
        <w:rPr>
          <w:b/>
        </w:rPr>
        <w:t>PidTagRecipientT</w:t>
      </w:r>
      <w:r>
        <w:rPr>
          <w:b/>
        </w:rPr>
        <w:t>rackStatus</w:t>
      </w:r>
      <w:r>
        <w:t>.</w:t>
      </w:r>
    </w:p>
    <w:bookmarkStart w:id="1132" w:name="Appendix_A_88"/>
    <w:p w:rsidR="00A75683" w:rsidRDefault="005800D8">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2.1.3.1.1.20.2</w:t>
      </w:r>
      <w:r>
        <w:rPr>
          <w:rStyle w:val="Hyperlink"/>
        </w:rPr>
        <w:fldChar w:fldCharType="end"/>
      </w:r>
      <w:r>
        <w:t xml:space="preserve">: </w:t>
      </w:r>
      <w:bookmarkEnd w:id="1132"/>
      <w:r>
        <w:t>Office Outlook 2003, Exchange 2003, Office Outlook 2007, Exchange 2007, Exchange 2010, Exchange 2013, Exchange 2016, and Exchange 2019 do not import the X-MS-OLK-RESPTIME p</w:t>
      </w:r>
      <w:r>
        <w:t>arameter.</w:t>
      </w:r>
    </w:p>
    <w:bookmarkStart w:id="1133" w:name="Appendix_A_89"/>
    <w:p w:rsidR="00A75683" w:rsidRDefault="005800D8">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2.1.3.1.1.20.2</w:t>
      </w:r>
      <w:r>
        <w:rPr>
          <w:rStyle w:val="Hyperlink"/>
        </w:rPr>
        <w:fldChar w:fldCharType="end"/>
      </w:r>
      <w:r>
        <w:t xml:space="preserve">: </w:t>
      </w:r>
      <w:bookmarkEnd w:id="1133"/>
      <w:r>
        <w:t xml:space="preserve"> Exchange 2003 does not use this table.</w:t>
      </w:r>
    </w:p>
    <w:bookmarkStart w:id="1134" w:name="Appendix_A_90"/>
    <w:p w:rsidR="00A75683" w:rsidRDefault="005800D8">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2.1.3.1.1.20.2</w:t>
      </w:r>
      <w:r>
        <w:rPr>
          <w:rStyle w:val="Hyperlink"/>
        </w:rPr>
        <w:fldChar w:fldCharType="end"/>
      </w:r>
      <w:r>
        <w:t xml:space="preserve">: </w:t>
      </w:r>
      <w:bookmarkEnd w:id="1134"/>
      <w:r>
        <w:t xml:space="preserve"> Office Outlook 2007 sets </w:t>
      </w:r>
      <w:r>
        <w:rPr>
          <w:b/>
        </w:rPr>
        <w:t>PidTagRecipientType</w:t>
      </w:r>
      <w:r>
        <w:t xml:space="preserve"> to 0x00000002 fo</w:t>
      </w:r>
      <w:r>
        <w:t>r attendees with a CUTYPE other than "RESOURCE" or "ROOM" and a ROLE of "NON-PARTICIPANT".</w:t>
      </w:r>
    </w:p>
    <w:bookmarkStart w:id="1135" w:name="Appendix_A_91"/>
    <w:p w:rsidR="00A75683" w:rsidRDefault="005800D8">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2.1.3.1.1.20.2</w:t>
      </w:r>
      <w:r>
        <w:rPr>
          <w:rStyle w:val="Hyperlink"/>
        </w:rPr>
        <w:fldChar w:fldCharType="end"/>
      </w:r>
      <w:r>
        <w:t xml:space="preserve">: </w:t>
      </w:r>
      <w:bookmarkEnd w:id="1135"/>
      <w:r>
        <w:t xml:space="preserve">Exchange 2007, Exchange 2010, Exchange 2013, Exchange 2016, and Exchange 2019 do not check </w:t>
      </w:r>
      <w:r>
        <w:rPr>
          <w:b/>
        </w:rPr>
        <w:t>Pi</w:t>
      </w:r>
      <w:r>
        <w:rPr>
          <w:b/>
        </w:rPr>
        <w:t>dLidAppointmentStateFlags</w:t>
      </w:r>
      <w:r>
        <w:t xml:space="preserve"> before exporting attendee properties.</w:t>
      </w:r>
    </w:p>
    <w:bookmarkStart w:id="1136" w:name="Appendix_A_92"/>
    <w:p w:rsidR="00A75683" w:rsidRDefault="005800D8">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2.1.3.1.1.20.2</w:t>
      </w:r>
      <w:r>
        <w:rPr>
          <w:rStyle w:val="Hyperlink"/>
        </w:rPr>
        <w:fldChar w:fldCharType="end"/>
      </w:r>
      <w:r>
        <w:t xml:space="preserve">: </w:t>
      </w:r>
      <w:bookmarkEnd w:id="1136"/>
      <w:r>
        <w:t>Office Outlook 2003, Exchange 2003, Exchange 2007, Exchange 2010, and Exchange 2013, Exchange 2016, and Exchange 2019</w:t>
      </w:r>
      <w:r>
        <w:t xml:space="preserve"> omit the attendee property if no </w:t>
      </w:r>
      <w:hyperlink w:anchor="gt_0678be67-e739-4e33-97fe-2b03b903a379">
        <w:r>
          <w:rPr>
            <w:rStyle w:val="HyperlinkGreen"/>
            <w:b/>
          </w:rPr>
          <w:t>SMTP</w:t>
        </w:r>
      </w:hyperlink>
      <w:r>
        <w:t xml:space="preserve"> address is available.</w:t>
      </w:r>
    </w:p>
    <w:bookmarkStart w:id="1137" w:name="Appendix_A_93"/>
    <w:p w:rsidR="00A75683" w:rsidRDefault="005800D8">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2.1.3.1.1.20.2</w:t>
      </w:r>
      <w:r>
        <w:rPr>
          <w:rStyle w:val="Hyperlink"/>
        </w:rPr>
        <w:fldChar w:fldCharType="end"/>
      </w:r>
      <w:r>
        <w:t xml:space="preserve">: </w:t>
      </w:r>
      <w:bookmarkEnd w:id="1137"/>
      <w:r>
        <w:t>Office Outlook 2003, Exchange 2003, Exchange 2007, Exchange 2</w:t>
      </w:r>
      <w:r>
        <w:t xml:space="preserve">010, Exchange 2013, Exchange 2016, and Exchange 2019 do not export </w:t>
      </w:r>
      <w:r>
        <w:rPr>
          <w:b/>
        </w:rPr>
        <w:t>PidLidNonSendableTo</w:t>
      </w:r>
      <w:r>
        <w:t xml:space="preserve">, </w:t>
      </w:r>
      <w:r>
        <w:rPr>
          <w:b/>
        </w:rPr>
        <w:t>PidLidNonSendableCc</w:t>
      </w:r>
      <w:r>
        <w:t xml:space="preserve">, or </w:t>
      </w:r>
      <w:r>
        <w:rPr>
          <w:b/>
        </w:rPr>
        <w:t>PidLidNonSendableBcc</w:t>
      </w:r>
      <w:r>
        <w:t>.</w:t>
      </w:r>
    </w:p>
    <w:bookmarkStart w:id="1138" w:name="Appendix_A_94"/>
    <w:p w:rsidR="00A75683" w:rsidRDefault="005800D8">
      <w:r>
        <w:rPr>
          <w:rStyle w:val="Hyperlink"/>
        </w:rPr>
        <w:lastRenderedPageBreak/>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2.1.3.1.1.20.2.1</w:t>
      </w:r>
      <w:r>
        <w:rPr>
          <w:rStyle w:val="Hyperlink"/>
        </w:rPr>
        <w:fldChar w:fldCharType="end"/>
      </w:r>
      <w:r>
        <w:t xml:space="preserve">: </w:t>
      </w:r>
      <w:bookmarkEnd w:id="1138"/>
      <w:r>
        <w:t>Office Outlook 2003, Exchange 2003, Exchange 200</w:t>
      </w:r>
      <w:r>
        <w:t xml:space="preserve">7, Exchange 2010, Exchange 2013, Exchange 2016, and Exchange 2019 do not export </w:t>
      </w:r>
      <w:r>
        <w:rPr>
          <w:b/>
        </w:rPr>
        <w:t>PidLidNonSendableTo</w:t>
      </w:r>
      <w:r>
        <w:t xml:space="preserve">, </w:t>
      </w:r>
      <w:r>
        <w:rPr>
          <w:b/>
        </w:rPr>
        <w:t>PidLidNonSendableCc</w:t>
      </w:r>
      <w:r>
        <w:t xml:space="preserve">, or </w:t>
      </w:r>
      <w:r>
        <w:rPr>
          <w:b/>
        </w:rPr>
        <w:t>PidLidNonSendableBcc</w:t>
      </w:r>
      <w:r>
        <w:t>.</w:t>
      </w:r>
    </w:p>
    <w:bookmarkStart w:id="1139" w:name="Appendix_A_95"/>
    <w:p w:rsidR="00A75683" w:rsidRDefault="005800D8">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2.1.3.1.1.20.2.2</w:t>
      </w:r>
      <w:r>
        <w:rPr>
          <w:rStyle w:val="Hyperlink"/>
        </w:rPr>
        <w:fldChar w:fldCharType="end"/>
      </w:r>
      <w:r>
        <w:t xml:space="preserve">: </w:t>
      </w:r>
      <w:bookmarkEnd w:id="1139"/>
      <w:r>
        <w:t>Office Outlook 2003, Exchange 2003,</w:t>
      </w:r>
      <w:r>
        <w:t xml:space="preserve"> Exchange 2007, Exchange 2010, Exchange 2013, Exchange 2016, and Exchange 2019 do not export the CUTYPE parameter.</w:t>
      </w:r>
    </w:p>
    <w:bookmarkStart w:id="1140" w:name="Appendix_A_96"/>
    <w:p w:rsidR="00A75683" w:rsidRDefault="005800D8">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2.1.3.1.1.20.2.2</w:t>
      </w:r>
      <w:r>
        <w:rPr>
          <w:rStyle w:val="Hyperlink"/>
        </w:rPr>
        <w:fldChar w:fldCharType="end"/>
      </w:r>
      <w:r>
        <w:t xml:space="preserve">: </w:t>
      </w:r>
      <w:bookmarkEnd w:id="1140"/>
      <w:r>
        <w:t>Office Outlook 2003, Exchange 2003, Exchange 2007, Exchange 2010, E</w:t>
      </w:r>
      <w:r>
        <w:t>xchange 2013, Exchange 2016, and Exchange 2019 do not export the CUTYPE parameter.</w:t>
      </w:r>
    </w:p>
    <w:bookmarkStart w:id="1141" w:name="Appendix_A_97"/>
    <w:p w:rsidR="00A75683" w:rsidRDefault="005800D8">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2.1.3.1.1.20.2.3</w:t>
      </w:r>
      <w:r>
        <w:rPr>
          <w:rStyle w:val="Hyperlink"/>
        </w:rPr>
        <w:fldChar w:fldCharType="end"/>
      </w:r>
      <w:r>
        <w:t xml:space="preserve">: </w:t>
      </w:r>
      <w:bookmarkEnd w:id="1141"/>
      <w:r>
        <w:t>Office Outlook 2003, Exchange 2003, Office Outlook 2007, Exchange 2007, Exchange 2010, Exchange 201</w:t>
      </w:r>
      <w:r>
        <w:t>3, Exchange 2016, and Exchange 2019 do not import the PARTSTAT parameter for calendars with a METHOD of PUBLISH.</w:t>
      </w:r>
    </w:p>
    <w:bookmarkStart w:id="1142" w:name="Appendix_A_98"/>
    <w:p w:rsidR="00A75683" w:rsidRDefault="005800D8">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2.1.3.1.1.20.2.3</w:t>
      </w:r>
      <w:r>
        <w:rPr>
          <w:rStyle w:val="Hyperlink"/>
        </w:rPr>
        <w:fldChar w:fldCharType="end"/>
      </w:r>
      <w:r>
        <w:t xml:space="preserve">: </w:t>
      </w:r>
      <w:bookmarkEnd w:id="1142"/>
      <w:r>
        <w:t>Office Outlook 2003, Exchange 2003, Office Outlook 2007, Exchange 200</w:t>
      </w:r>
      <w:r>
        <w:t>7, Exchange 2010, Exchange 2013, Exchange 2016, and Exchange 2019 do not export the PARTSTAT parameter for calendars with a METHOD of PUBLISH.</w:t>
      </w:r>
    </w:p>
    <w:bookmarkStart w:id="1143" w:name="Appendix_A_99"/>
    <w:p w:rsidR="00A75683" w:rsidRDefault="005800D8">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2.1.3.1.1.20.2.3</w:t>
      </w:r>
      <w:r>
        <w:rPr>
          <w:rStyle w:val="Hyperlink"/>
        </w:rPr>
        <w:fldChar w:fldCharType="end"/>
      </w:r>
      <w:r>
        <w:t xml:space="preserve">: </w:t>
      </w:r>
      <w:bookmarkEnd w:id="1143"/>
      <w:r>
        <w:t>Office Outlook 2003, Office Outlook 200</w:t>
      </w:r>
      <w:r>
        <w:t>7, Exchange 2003, Exchange 2007, Exchange 2010, Exchange 2013, Exchange 2016, and Exchange 2019 do not export the PARTSTAT parameter for calendars with a METHOD of PUBLISH.</w:t>
      </w:r>
    </w:p>
    <w:bookmarkStart w:id="1144" w:name="Appendix_A_100"/>
    <w:p w:rsidR="00A75683" w:rsidRDefault="005800D8">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2.1.3.1.1.20.2.4</w:t>
      </w:r>
      <w:r>
        <w:rPr>
          <w:rStyle w:val="Hyperlink"/>
        </w:rPr>
        <w:fldChar w:fldCharType="end"/>
      </w:r>
      <w:r>
        <w:t xml:space="preserve">: </w:t>
      </w:r>
      <w:bookmarkEnd w:id="1144"/>
      <w:r>
        <w:t xml:space="preserve">Office </w:t>
      </w:r>
      <w:r>
        <w:t>Outlook 2003, Exchange 2003, Exchange 2007, Exchange 2010, Exchange 2013, Exchange 2016, and Exchange 2019 export a ROLE of 'REQ-PARTICIPANT' instead of omitting the ROLE parameter.</w:t>
      </w:r>
    </w:p>
    <w:bookmarkStart w:id="1145" w:name="Appendix_A_101"/>
    <w:p w:rsidR="00A75683" w:rsidRDefault="005800D8">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2.1.3.1.1.20.2.4</w:t>
      </w:r>
      <w:r>
        <w:rPr>
          <w:rStyle w:val="Hyperlink"/>
        </w:rPr>
        <w:fldChar w:fldCharType="end"/>
      </w:r>
      <w:r>
        <w:t xml:space="preserve">: </w:t>
      </w:r>
      <w:bookmarkEnd w:id="1145"/>
      <w:r>
        <w:t xml:space="preserve">Office Outlook 2003, Exchange 2003, Exchange 2007, Exchange 2010, Exchange 2013, Exchange 2016, and Exchange 2019 do not export </w:t>
      </w:r>
      <w:r>
        <w:rPr>
          <w:b/>
        </w:rPr>
        <w:t>PidLidNonSendableTo</w:t>
      </w:r>
      <w:r>
        <w:t xml:space="preserve">, </w:t>
      </w:r>
      <w:r>
        <w:rPr>
          <w:b/>
        </w:rPr>
        <w:t>PidLidNonSendableCc</w:t>
      </w:r>
      <w:r>
        <w:t xml:space="preserve">, or </w:t>
      </w:r>
      <w:r>
        <w:rPr>
          <w:b/>
        </w:rPr>
        <w:t>PidLidNonSendableBcc</w:t>
      </w:r>
      <w:r>
        <w:t>.</w:t>
      </w:r>
    </w:p>
    <w:bookmarkStart w:id="1146" w:name="Appendix_A_102"/>
    <w:p w:rsidR="00A75683" w:rsidRDefault="005800D8">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w:t>
      </w:r>
      <w:r>
        <w:rPr>
          <w:rStyle w:val="Hyperlink"/>
        </w:rPr>
        <w:t xml:space="preserve"> Section 2.1.3.1.1.20.2.6</w:t>
      </w:r>
      <w:r>
        <w:rPr>
          <w:rStyle w:val="Hyperlink"/>
        </w:rPr>
        <w:fldChar w:fldCharType="end"/>
      </w:r>
      <w:r>
        <w:t xml:space="preserve">: </w:t>
      </w:r>
      <w:bookmarkEnd w:id="1146"/>
      <w:r>
        <w:t>Exchange 2003, Exchange 2007, Exchange 2010, Exchange 2013, Exchange 2016, Exchange 2019, Office Outlook 2003, and Office Outlook 2007 do not import the X-MS-OLK-RESPTIME parameter.</w:t>
      </w:r>
    </w:p>
    <w:bookmarkStart w:id="1147" w:name="Appendix_A_103"/>
    <w:p w:rsidR="00A75683" w:rsidRDefault="005800D8">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w:t>
      </w:r>
      <w:r>
        <w:rPr>
          <w:rStyle w:val="Hyperlink"/>
        </w:rPr>
        <w:t>3&gt; Section 2.1.3.1.1.20.2.6</w:t>
      </w:r>
      <w:r>
        <w:rPr>
          <w:rStyle w:val="Hyperlink"/>
        </w:rPr>
        <w:fldChar w:fldCharType="end"/>
      </w:r>
      <w:r>
        <w:t xml:space="preserve">: </w:t>
      </w:r>
      <w:bookmarkEnd w:id="1147"/>
      <w:r>
        <w:t xml:space="preserve">Exchange 2003, Exchange 2007, Exchange 2010, Exchange 2013, Exchange 2016, Exchange 2019, Office Outlook 2003, and Office Outlook 2007 do not export the X-MS-OLK-RESPTIME parameter from </w:t>
      </w:r>
      <w:r>
        <w:rPr>
          <w:b/>
        </w:rPr>
        <w:t>PidLidAppointmentReplyTime</w:t>
      </w:r>
      <w:r>
        <w:t>.</w:t>
      </w:r>
    </w:p>
    <w:bookmarkStart w:id="1148" w:name="Appendix_A_104"/>
    <w:p w:rsidR="00A75683" w:rsidRDefault="005800D8">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2.1.3.1.1.20.3</w:t>
      </w:r>
      <w:r>
        <w:rPr>
          <w:rStyle w:val="Hyperlink"/>
        </w:rPr>
        <w:fldChar w:fldCharType="end"/>
      </w:r>
      <w:r>
        <w:t xml:space="preserve">: </w:t>
      </w:r>
      <w:bookmarkEnd w:id="1148"/>
      <w:r>
        <w:t>Office Outlook 2003, Exchange 2003, Exchange 2007, Exchange 2010, Exchange 2013, Exchange 2016, and Exchange 2019 do not apply this filter.</w:t>
      </w:r>
    </w:p>
    <w:bookmarkStart w:id="1149" w:name="Appendix_A_105"/>
    <w:p w:rsidR="00A75683" w:rsidRDefault="005800D8">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2.1.3.1.1.20.3</w:t>
      </w:r>
      <w:r>
        <w:rPr>
          <w:rStyle w:val="Hyperlink"/>
        </w:rPr>
        <w:fldChar w:fldCharType="end"/>
      </w:r>
      <w:r>
        <w:t xml:space="preserve">: </w:t>
      </w:r>
      <w:bookmarkEnd w:id="1149"/>
      <w:r>
        <w:t xml:space="preserve">Office Outlook 2007, Outlook 2010, Outlook 2013, Outlook 2016, and Outlook 2019 consider all of the following to be whitespace characters: </w:t>
      </w:r>
      <w:hyperlink w:anchor="gt_c305d0ab-8b94-461a-bd76-13b40cb8c4d8">
        <w:r>
          <w:rPr>
            <w:rStyle w:val="HyperlinkGreen"/>
            <w:b/>
          </w:rPr>
          <w:t>Unicode</w:t>
        </w:r>
      </w:hyperlink>
      <w:r>
        <w:t xml:space="preserve"> characters U+0009</w:t>
      </w:r>
      <w:r>
        <w:t>, U+000A, U+000B, U+000C, U+000D, U+0020, U+0085, U+00A0, U+1680, U+2000, U+2001, U+2002, U+2003, U+2004, U+2005, U+2006, U+2007, U+2008, U+2009, U+200A, U+200B, U+2028, U+2029, U+202F, U+3000.</w:t>
      </w:r>
    </w:p>
    <w:bookmarkStart w:id="1150" w:name="Appendix_A_106"/>
    <w:p w:rsidR="00A75683" w:rsidRDefault="005800D8">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2.1.</w:t>
      </w:r>
      <w:r>
        <w:rPr>
          <w:rStyle w:val="Hyperlink"/>
        </w:rPr>
        <w:t>3.1.1.20.3</w:t>
      </w:r>
      <w:r>
        <w:rPr>
          <w:rStyle w:val="Hyperlink"/>
        </w:rPr>
        <w:fldChar w:fldCharType="end"/>
      </w:r>
      <w:r>
        <w:t xml:space="preserve">: </w:t>
      </w:r>
      <w:bookmarkEnd w:id="1150"/>
      <w:r>
        <w:t>Office Outlook 2003, Exchange 2003, Exchange 2007, Exchange 2010, Exchange 2013, Exchange 2016, and Exchange 2019 do not apply this filter.</w:t>
      </w:r>
    </w:p>
    <w:bookmarkStart w:id="1151" w:name="Appendix_A_107"/>
    <w:p w:rsidR="00A75683" w:rsidRDefault="005800D8">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2.1.3.1.1.20.3</w:t>
      </w:r>
      <w:r>
        <w:rPr>
          <w:rStyle w:val="Hyperlink"/>
        </w:rPr>
        <w:fldChar w:fldCharType="end"/>
      </w:r>
      <w:r>
        <w:t xml:space="preserve">: </w:t>
      </w:r>
      <w:bookmarkEnd w:id="1151"/>
      <w:r>
        <w:t xml:space="preserve">Office Outlook 2003, Exchange </w:t>
      </w:r>
      <w:r>
        <w:t>2003, Exchange 2007, Exchange 2010, Exchange 2013, Exchange 2016, and Exchange 2019 do not apply this filter.</w:t>
      </w:r>
    </w:p>
    <w:bookmarkStart w:id="1152" w:name="Appendix_A_108"/>
    <w:p w:rsidR="00A75683" w:rsidRDefault="005800D8">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2.1.3.1.1.20.3</w:t>
      </w:r>
      <w:r>
        <w:rPr>
          <w:rStyle w:val="Hyperlink"/>
        </w:rPr>
        <w:fldChar w:fldCharType="end"/>
      </w:r>
      <w:r>
        <w:t xml:space="preserve">: </w:t>
      </w:r>
      <w:bookmarkEnd w:id="1152"/>
      <w:r>
        <w:t>Office Outlook 2007, Outlook 2010, Outlook 2013, Outlook 2016, and Outlo</w:t>
      </w:r>
      <w:r>
        <w:t>ok 2019 do not have logic to avoid splitting surrogate pairs.</w:t>
      </w:r>
    </w:p>
    <w:bookmarkStart w:id="1153" w:name="Appendix_A_109"/>
    <w:p w:rsidR="00A75683" w:rsidRDefault="005800D8">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2.1.3.1.1.20.3</w:t>
      </w:r>
      <w:r>
        <w:rPr>
          <w:rStyle w:val="Hyperlink"/>
        </w:rPr>
        <w:fldChar w:fldCharType="end"/>
      </w:r>
      <w:r>
        <w:t xml:space="preserve">: </w:t>
      </w:r>
      <w:bookmarkEnd w:id="1153"/>
      <w:r>
        <w:t>Office Outlook 2003, Exchange 2003, Exchange 2007, Exchange 2010, Exchange 2013, Exchange 2016, and Exchange 2019 do not</w:t>
      </w:r>
      <w:r>
        <w:t xml:space="preserve"> apply this filter.</w:t>
      </w:r>
    </w:p>
    <w:bookmarkStart w:id="1154" w:name="Appendix_A_110"/>
    <w:p w:rsidR="00A75683" w:rsidRDefault="005800D8">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2.1.3.1.1.20.4</w:t>
      </w:r>
      <w:r>
        <w:rPr>
          <w:rStyle w:val="Hyperlink"/>
        </w:rPr>
        <w:fldChar w:fldCharType="end"/>
      </w:r>
      <w:r>
        <w:t xml:space="preserve">: </w:t>
      </w:r>
      <w:bookmarkEnd w:id="1154"/>
      <w:r>
        <w:t xml:space="preserve">Exchange 2003, Exchange 2007, Exchange 2010, Exchange 2013, Exchange 2016, and Exchange 2019 map SENSITIVITY_PERSONAL (0x00000001) to the 'PERSONAL' value of the </w:t>
      </w:r>
      <w:r>
        <w:t>CLASS property.</w:t>
      </w:r>
    </w:p>
    <w:bookmarkStart w:id="1155" w:name="Appendix_A_111"/>
    <w:p w:rsidR="00A75683" w:rsidRDefault="005800D8">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2.1.3.1.1.20.4</w:t>
      </w:r>
      <w:r>
        <w:rPr>
          <w:rStyle w:val="Hyperlink"/>
        </w:rPr>
        <w:fldChar w:fldCharType="end"/>
      </w:r>
      <w:r>
        <w:t xml:space="preserve">: </w:t>
      </w:r>
      <w:bookmarkEnd w:id="1155"/>
      <w:r>
        <w:t>Office Outlook 2003 does not support the 'X-PERSONAL' value of the CLASS property. SENSITIVITY_PERSONAL (0x00000001) is exported as 'PRIVATE'.</w:t>
      </w:r>
    </w:p>
    <w:bookmarkStart w:id="1156" w:name="Appendix_A_112"/>
    <w:p w:rsidR="00A75683" w:rsidRDefault="005800D8">
      <w:r>
        <w:rPr>
          <w:rStyle w:val="Hyperlink"/>
        </w:rPr>
        <w:fldChar w:fldCharType="begin"/>
      </w:r>
      <w:r>
        <w:rPr>
          <w:rStyle w:val="Hyperlink"/>
        </w:rPr>
        <w:instrText xml:space="preserve"> HYPERLINK \l "Append</w:instrText>
      </w:r>
      <w:r>
        <w:rPr>
          <w:rStyle w:val="Hyperlink"/>
        </w:rPr>
        <w:instrText xml:space="preserve">ix_A_Target_112" \h </w:instrText>
      </w:r>
      <w:r>
        <w:rPr>
          <w:rStyle w:val="Hyperlink"/>
        </w:rPr>
      </w:r>
      <w:r>
        <w:rPr>
          <w:rStyle w:val="Hyperlink"/>
        </w:rPr>
        <w:fldChar w:fldCharType="separate"/>
      </w:r>
      <w:r>
        <w:rPr>
          <w:rStyle w:val="Hyperlink"/>
        </w:rPr>
        <w:t>&lt;112&gt; Section 2.1.3.1.1.20.5</w:t>
      </w:r>
      <w:r>
        <w:rPr>
          <w:rStyle w:val="Hyperlink"/>
        </w:rPr>
        <w:fldChar w:fldCharType="end"/>
      </w:r>
      <w:r>
        <w:t xml:space="preserve">: </w:t>
      </w:r>
      <w:bookmarkEnd w:id="1156"/>
      <w:r>
        <w:t>Exchange 2007 (when parsing iCalendar submitted via WebDAV) and Office Outlook 2003 do not import or export the COMMENT property. For backwards compatibility, if the METHOD property of the VCALENDAR compon</w:t>
      </w:r>
      <w:r>
        <w:t xml:space="preserve">ent is set to 'REPLY' or 'COUNTER', then Office Outlook 2007, Outlook 2010, Outlook 2013, Outlook 2016, and Outlook 2019 will export </w:t>
      </w:r>
      <w:r>
        <w:rPr>
          <w:b/>
        </w:rPr>
        <w:t>PidTagBody</w:t>
      </w:r>
      <w:r>
        <w:t xml:space="preserve"> as both COMMENT and DESCRIPTION. In this same case, Office Outlook 2007, Outlook 2010, Outlook 2013, Outlook 201</w:t>
      </w:r>
      <w:r>
        <w:t xml:space="preserve">6, and Outlook 2019 will import </w:t>
      </w:r>
      <w:r>
        <w:rPr>
          <w:b/>
        </w:rPr>
        <w:t>PidTagBody</w:t>
      </w:r>
      <w:r>
        <w:t xml:space="preserve"> from COMMENT, falling back on DESCRIPTION if a COMMENT is not specified. Regardless of the METHOD property of the VCALENDAR, Exchange 2007 (when parsing iCalendar submitted via MIME) will import </w:t>
      </w:r>
      <w:r>
        <w:rPr>
          <w:b/>
        </w:rPr>
        <w:t>PidTagBody</w:t>
      </w:r>
      <w:r>
        <w:t xml:space="preserve"> from DE</w:t>
      </w:r>
      <w:r>
        <w:t xml:space="preserve">SCRIPTION, falling back on the COMMENT property if no DESCRIPTION is specified. Exchange 2010 will import </w:t>
      </w:r>
      <w:r>
        <w:rPr>
          <w:b/>
        </w:rPr>
        <w:t>PidTagBody</w:t>
      </w:r>
      <w:r>
        <w:t xml:space="preserve"> from DESCRIPTION and ignore COMMENT. Microsoft Exchange Server 2010 Service Pack 2 (SP2), Exchange 2013, Exchange 2016, and Exchange 2019 w</w:t>
      </w:r>
      <w:r>
        <w:t xml:space="preserve">ill import </w:t>
      </w:r>
      <w:r>
        <w:rPr>
          <w:b/>
        </w:rPr>
        <w:t>PidTagBody</w:t>
      </w:r>
      <w:r>
        <w:t xml:space="preserve"> from COMMENT only if the METHOD property is set to 'REPLY' or 'COUNTER' and the DESCRIPTION property is not specified.</w:t>
      </w:r>
    </w:p>
    <w:bookmarkStart w:id="1157" w:name="Appendix_A_113"/>
    <w:p w:rsidR="00A75683" w:rsidRDefault="005800D8">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2.1.3.1.1.20.6</w:t>
      </w:r>
      <w:r>
        <w:rPr>
          <w:rStyle w:val="Hyperlink"/>
        </w:rPr>
        <w:fldChar w:fldCharType="end"/>
      </w:r>
      <w:r>
        <w:t xml:space="preserve">: </w:t>
      </w:r>
      <w:bookmarkEnd w:id="1157"/>
      <w:r>
        <w:t>Office Outlook 2003, Exchange 2003, Excha</w:t>
      </w:r>
      <w:r>
        <w:t>nge 2007, Exchange 2010, Exchange 2013, Exchange 2016, and Exchange 2019 do not import or export the CONTACT property.</w:t>
      </w:r>
    </w:p>
    <w:bookmarkStart w:id="1158" w:name="Appendix_A_114"/>
    <w:p w:rsidR="00A75683" w:rsidRDefault="005800D8">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2.1.3.1.1.20.6</w:t>
      </w:r>
      <w:r>
        <w:rPr>
          <w:rStyle w:val="Hyperlink"/>
        </w:rPr>
        <w:fldChar w:fldCharType="end"/>
      </w:r>
      <w:r>
        <w:t xml:space="preserve">: </w:t>
      </w:r>
      <w:bookmarkEnd w:id="1158"/>
      <w:r>
        <w:t>Office Outlook 2003, Exchange 2003, Exchange 2007, Exchange 201</w:t>
      </w:r>
      <w:r>
        <w:t>0, Exchange 2013, Exchange 2016, and Exchange 2019 do not apply this filter.</w:t>
      </w:r>
    </w:p>
    <w:bookmarkStart w:id="1159" w:name="Appendix_A_115"/>
    <w:p w:rsidR="00A75683" w:rsidRDefault="005800D8">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2.1.3.1.1.20.6</w:t>
      </w:r>
      <w:r>
        <w:rPr>
          <w:rStyle w:val="Hyperlink"/>
        </w:rPr>
        <w:fldChar w:fldCharType="end"/>
      </w:r>
      <w:r>
        <w:t xml:space="preserve">: </w:t>
      </w:r>
      <w:bookmarkEnd w:id="1159"/>
      <w:r>
        <w:t>Office Outlook 2007, Outlook 2010, Outlook 2013, Outlook 2016 and Outlook 2019 consider all of the follow</w:t>
      </w:r>
      <w:r>
        <w:t>ing to be whitespace characters: Unicode characters U+0009, U+000A, U+000B, U+000C, U+000D, U+0020, U+0085, U+00A0, U+1680, U+2000, U+2001, U+2002, U+2003, U+2004, U+2005, U+2006, U+2007, U+2008, U+2009, U+200A, U+200B, U+2028, U+2029, U+202F, U+3000.</w:t>
      </w:r>
    </w:p>
    <w:bookmarkStart w:id="1160" w:name="Appendix_A_116"/>
    <w:p w:rsidR="00A75683" w:rsidRDefault="005800D8">
      <w:r>
        <w:rPr>
          <w:rStyle w:val="Hyperlink"/>
        </w:rPr>
        <w:fldChar w:fldCharType="begin"/>
      </w:r>
      <w:r>
        <w:rPr>
          <w:rStyle w:val="Hyperlink"/>
        </w:rPr>
        <w:instrText xml:space="preserve"> H</w:instrText>
      </w:r>
      <w:r>
        <w:rPr>
          <w:rStyle w:val="Hyperlink"/>
        </w:rPr>
        <w:instrText xml:space="preserve">YPERLINK \l "Appendix_A_Target_116" \h </w:instrText>
      </w:r>
      <w:r>
        <w:rPr>
          <w:rStyle w:val="Hyperlink"/>
        </w:rPr>
      </w:r>
      <w:r>
        <w:rPr>
          <w:rStyle w:val="Hyperlink"/>
        </w:rPr>
        <w:fldChar w:fldCharType="separate"/>
      </w:r>
      <w:r>
        <w:rPr>
          <w:rStyle w:val="Hyperlink"/>
        </w:rPr>
        <w:t>&lt;116&gt; Section 2.1.3.1.1.20.6</w:t>
      </w:r>
      <w:r>
        <w:rPr>
          <w:rStyle w:val="Hyperlink"/>
        </w:rPr>
        <w:fldChar w:fldCharType="end"/>
      </w:r>
      <w:r>
        <w:t xml:space="preserve">: </w:t>
      </w:r>
      <w:bookmarkEnd w:id="1160"/>
      <w:r>
        <w:t>Office Outlook 2003, Exchange 2003, Exchange 2007, Exchange 2010, Exchange 2013, Exchange 2016, and Exchange 2019 do not apply this filter.</w:t>
      </w:r>
    </w:p>
    <w:bookmarkStart w:id="1161" w:name="Appendix_A_117"/>
    <w:p w:rsidR="00A75683" w:rsidRDefault="005800D8">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w:t>
      </w:r>
      <w:r>
        <w:rPr>
          <w:rStyle w:val="Hyperlink"/>
        </w:rPr>
        <w:t>117&gt; Section 2.1.3.1.1.20.6</w:t>
      </w:r>
      <w:r>
        <w:rPr>
          <w:rStyle w:val="Hyperlink"/>
        </w:rPr>
        <w:fldChar w:fldCharType="end"/>
      </w:r>
      <w:r>
        <w:t xml:space="preserve">: </w:t>
      </w:r>
      <w:bookmarkEnd w:id="1161"/>
      <w:r>
        <w:t>Office Outlook 2003, Exchange 2003, Exchange 2007, Exchange 2010, Exchange 2013, Exchange 2016, and Exchange 2019 do not apply this filter.</w:t>
      </w:r>
    </w:p>
    <w:bookmarkStart w:id="1162" w:name="Appendix_A_118"/>
    <w:p w:rsidR="00A75683" w:rsidRDefault="005800D8">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2.1.3.1.1.20.6</w:t>
      </w:r>
      <w:r>
        <w:rPr>
          <w:rStyle w:val="Hyperlink"/>
        </w:rPr>
        <w:fldChar w:fldCharType="end"/>
      </w:r>
      <w:r>
        <w:t xml:space="preserve">: </w:t>
      </w:r>
      <w:bookmarkEnd w:id="1162"/>
      <w:r>
        <w:t>Office Outloo</w:t>
      </w:r>
      <w:r>
        <w:t>k 2003, Exchange 2003, Exchange 2007, Exchange 2010, Exchange 2013, Exchange 2016, and Exchange 2019 do not apply this filter.</w:t>
      </w:r>
    </w:p>
    <w:bookmarkStart w:id="1163" w:name="Appendix_A_119"/>
    <w:p w:rsidR="00A75683" w:rsidRDefault="005800D8">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2.1.3.1.1.20.6</w:t>
      </w:r>
      <w:r>
        <w:rPr>
          <w:rStyle w:val="Hyperlink"/>
        </w:rPr>
        <w:fldChar w:fldCharType="end"/>
      </w:r>
      <w:r>
        <w:t xml:space="preserve">: </w:t>
      </w:r>
      <w:bookmarkEnd w:id="1163"/>
      <w:r>
        <w:t>Office Outlook 2007, Outlook 2010, Outlook 2013, Outloo</w:t>
      </w:r>
      <w:r>
        <w:t>k 2016, and Outlook 2019 do not have logic to avoid splitting surrogate pairs.</w:t>
      </w:r>
    </w:p>
    <w:bookmarkStart w:id="1164" w:name="Appendix_A_120"/>
    <w:p w:rsidR="00A75683" w:rsidRDefault="005800D8">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2.1.3.1.1.20.6</w:t>
      </w:r>
      <w:r>
        <w:rPr>
          <w:rStyle w:val="Hyperlink"/>
        </w:rPr>
        <w:fldChar w:fldCharType="end"/>
      </w:r>
      <w:r>
        <w:t xml:space="preserve">: </w:t>
      </w:r>
      <w:bookmarkEnd w:id="1164"/>
      <w:r>
        <w:t>Office Outlook 2003, Exchange 2003, Exchange 2007, Exchange 2010, Exchange 2013, Exchange 2016, and Exc</w:t>
      </w:r>
      <w:r>
        <w:t>hange 2019 do not apply this filter.</w:t>
      </w:r>
    </w:p>
    <w:bookmarkStart w:id="1165" w:name="Appendix_A_121"/>
    <w:p w:rsidR="00A75683" w:rsidRDefault="005800D8">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2.1.3.1.1.20.6</w:t>
      </w:r>
      <w:r>
        <w:rPr>
          <w:rStyle w:val="Hyperlink"/>
        </w:rPr>
        <w:fldChar w:fldCharType="end"/>
      </w:r>
      <w:r>
        <w:t xml:space="preserve">: </w:t>
      </w:r>
      <w:bookmarkEnd w:id="1165"/>
      <w:r>
        <w:t>Office Outlook 2003, Exchange 2003, Exchange 2007, Exchange 2010, Exchange 2013, Exchange 2016, and Exchange 2019 do not import or export the con</w:t>
      </w:r>
      <w:r>
        <w:t>tact property.</w:t>
      </w:r>
    </w:p>
    <w:bookmarkStart w:id="1166" w:name="Appendix_A_122"/>
    <w:p w:rsidR="00A75683" w:rsidRDefault="005800D8">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2.1.3.1.1.20.7</w:t>
      </w:r>
      <w:r>
        <w:rPr>
          <w:rStyle w:val="Hyperlink"/>
        </w:rPr>
        <w:fldChar w:fldCharType="end"/>
      </w:r>
      <w:r>
        <w:t xml:space="preserve">: </w:t>
      </w:r>
      <w:bookmarkEnd w:id="1166"/>
      <w:r>
        <w:t>Office Outlook 2003, Exchange 2003, Exchange 2007, Exchange 2010, Exchange 2013, Exchange 2016, and Exchange 2019 do not import or export the CREATED property.</w:t>
      </w:r>
    </w:p>
    <w:bookmarkStart w:id="1167" w:name="Appendix_A_123"/>
    <w:p w:rsidR="00A75683" w:rsidRDefault="005800D8">
      <w:r>
        <w:rPr>
          <w:rStyle w:val="Hyperlink"/>
        </w:rPr>
        <w:fldChar w:fldCharType="begin"/>
      </w:r>
      <w:r>
        <w:rPr>
          <w:rStyle w:val="Hyperlink"/>
        </w:rPr>
        <w:instrText xml:space="preserve"> HYPE</w:instrText>
      </w:r>
      <w:r>
        <w:rPr>
          <w:rStyle w:val="Hyperlink"/>
        </w:rPr>
        <w:instrText xml:space="preserve">RLINK \l "Appendix_A_Target_123" \h </w:instrText>
      </w:r>
      <w:r>
        <w:rPr>
          <w:rStyle w:val="Hyperlink"/>
        </w:rPr>
      </w:r>
      <w:r>
        <w:rPr>
          <w:rStyle w:val="Hyperlink"/>
        </w:rPr>
        <w:fldChar w:fldCharType="separate"/>
      </w:r>
      <w:r>
        <w:rPr>
          <w:rStyle w:val="Hyperlink"/>
        </w:rPr>
        <w:t>&lt;123&gt; Section 2.1.3.1.1.20.8</w:t>
      </w:r>
      <w:r>
        <w:rPr>
          <w:rStyle w:val="Hyperlink"/>
        </w:rPr>
        <w:fldChar w:fldCharType="end"/>
      </w:r>
      <w:r>
        <w:t xml:space="preserve">: </w:t>
      </w:r>
      <w:bookmarkEnd w:id="1167"/>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 E</w:t>
      </w:r>
      <w:r>
        <w:t xml:space="preserv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68" w:name="Appendix_A_124"/>
    <w:p w:rsidR="00A75683" w:rsidRDefault="005800D8">
      <w:r>
        <w:rPr>
          <w:rStyle w:val="Hyperlink"/>
        </w:rPr>
        <w:lastRenderedPageBreak/>
        <w:fldChar w:fldCharType="begin"/>
      </w:r>
      <w:r>
        <w:rPr>
          <w:rStyle w:val="Hyperlink"/>
        </w:rPr>
        <w:instrText xml:space="preserve"> HYPERLINK \l "Appendix</w:instrText>
      </w:r>
      <w:r>
        <w:rPr>
          <w:rStyle w:val="Hyperlink"/>
        </w:rPr>
        <w:instrText xml:space="preserve">_A_Target_124" \h </w:instrText>
      </w:r>
      <w:r>
        <w:rPr>
          <w:rStyle w:val="Hyperlink"/>
        </w:rPr>
      </w:r>
      <w:r>
        <w:rPr>
          <w:rStyle w:val="Hyperlink"/>
        </w:rPr>
        <w:fldChar w:fldCharType="separate"/>
      </w:r>
      <w:r>
        <w:rPr>
          <w:rStyle w:val="Hyperlink"/>
        </w:rPr>
        <w:t>&lt;124&gt; Section 2.1.3.1.1.20.8</w:t>
      </w:r>
      <w:r>
        <w:rPr>
          <w:rStyle w:val="Hyperlink"/>
        </w:rPr>
        <w:fldChar w:fldCharType="end"/>
      </w:r>
      <w:r>
        <w:t xml:space="preserve">: </w:t>
      </w:r>
      <w:bookmarkEnd w:id="1168"/>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 Exchange 2003 and O</w:t>
      </w:r>
      <w:r>
        <w:t xml:space="preserve">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69" w:name="Appendix_A_125"/>
    <w:p w:rsidR="00A75683" w:rsidRDefault="005800D8">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2.1.3.1.1.20.8</w:t>
      </w:r>
      <w:r>
        <w:rPr>
          <w:rStyle w:val="Hyperlink"/>
        </w:rPr>
        <w:fldChar w:fldCharType="end"/>
      </w:r>
      <w:r>
        <w:t xml:space="preserve">: </w:t>
      </w:r>
      <w:bookmarkEnd w:id="1169"/>
      <w:r>
        <w:t xml:space="preserve">Exchange 2003, Exchange 2007, Exchange 2010, Exchange 2013, Exchange 2016, and Exchange 2019 do not set </w:t>
      </w:r>
      <w:r>
        <w:rPr>
          <w:b/>
        </w:rPr>
        <w:t>PidLidAppointmentDuration</w:t>
      </w:r>
      <w:r>
        <w:t>.</w:t>
      </w:r>
    </w:p>
    <w:bookmarkStart w:id="1170" w:name="Appendix_A_126"/>
    <w:p w:rsidR="00A75683" w:rsidRDefault="005800D8">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2.1.3.1.1.20.8</w:t>
      </w:r>
      <w:r>
        <w:rPr>
          <w:rStyle w:val="Hyperlink"/>
        </w:rPr>
        <w:fldChar w:fldCharType="end"/>
      </w:r>
      <w:r>
        <w:t xml:space="preserve">: </w:t>
      </w:r>
      <w:bookmarkEnd w:id="1170"/>
      <w:r>
        <w:t>Exchange 2003, Excha</w:t>
      </w:r>
      <w:r>
        <w:t>nge 2007, Exchange 2010, Exchange 2013, Exchange 2016, and Exchange 2019 require that X-MICROSOFT-CDO-ALLDAYEVENT be set to 'TRUE' if the Calendar object is to be imported as all day. Office Outlook 2003 requires that a VALUE parameter be set to 'DATE' for</w:t>
      </w:r>
      <w:r>
        <w:t xml:space="preserve"> both DTSTART and DTEND if the Calendar object is to be imported as all day.</w:t>
      </w:r>
    </w:p>
    <w:bookmarkStart w:id="1171" w:name="Appendix_A_127"/>
    <w:p w:rsidR="00A75683" w:rsidRDefault="005800D8">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2.1.3.1.1.20.8</w:t>
      </w:r>
      <w:r>
        <w:rPr>
          <w:rStyle w:val="Hyperlink"/>
        </w:rPr>
        <w:fldChar w:fldCharType="end"/>
      </w:r>
      <w:r>
        <w:t xml:space="preserve">: </w:t>
      </w:r>
      <w:bookmarkEnd w:id="1171"/>
      <w:r>
        <w:t>Office Outlook 2003 does not import or export the X-MICROSOFT-CDO-ALLDAYEVENT or X-MICROSOFT-MSNCALENDAR-</w:t>
      </w:r>
      <w:r>
        <w:t>ALLDAYEVENT properties.</w:t>
      </w:r>
    </w:p>
    <w:bookmarkStart w:id="1172" w:name="Appendix_A_128"/>
    <w:p w:rsidR="00A75683" w:rsidRDefault="005800D8">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2.1.3.1.1.20.8</w:t>
      </w:r>
      <w:r>
        <w:rPr>
          <w:rStyle w:val="Hyperlink"/>
        </w:rPr>
        <w:fldChar w:fldCharType="end"/>
      </w:r>
      <w:r>
        <w:t xml:space="preserve">: </w:t>
      </w:r>
      <w:bookmarkEnd w:id="1172"/>
      <w:r>
        <w:t xml:space="preserve">Regardless of the METHOD property of the VCALENDAR, Exchange 2003 and Office Outlook 2003 map DTSTART and DTEND to </w:t>
      </w:r>
      <w:r>
        <w:rPr>
          <w:b/>
        </w:rPr>
        <w:t>PidLidAppointmentStartWhole</w:t>
      </w:r>
      <w:r>
        <w:t xml:space="preserve"> and </w:t>
      </w:r>
      <w:r>
        <w:rPr>
          <w:b/>
        </w:rPr>
        <w:t>PidLidAppoi</w:t>
      </w:r>
      <w:r>
        <w:rPr>
          <w:b/>
        </w:rPr>
        <w:t>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w:t>
      </w:r>
      <w:r>
        <w:rPr>
          <w:b/>
        </w:rPr>
        <w:t>hole</w:t>
      </w:r>
      <w:r>
        <w:t>.</w:t>
      </w:r>
    </w:p>
    <w:bookmarkStart w:id="1173" w:name="Appendix_A_129"/>
    <w:p w:rsidR="00A75683" w:rsidRDefault="005800D8">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2.1.3.1.1.20.8</w:t>
      </w:r>
      <w:r>
        <w:rPr>
          <w:rStyle w:val="Hyperlink"/>
        </w:rPr>
        <w:fldChar w:fldCharType="end"/>
      </w:r>
      <w:r>
        <w:t xml:space="preserve">: </w:t>
      </w:r>
      <w:bookmarkEnd w:id="1173"/>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74" w:name="Appendix_A_130"/>
    <w:p w:rsidR="00A75683" w:rsidRDefault="005800D8">
      <w:r>
        <w:rPr>
          <w:rStyle w:val="Hyperlink"/>
        </w:rPr>
        <w:fldChar w:fldCharType="begin"/>
      </w:r>
      <w:r>
        <w:rPr>
          <w:rStyle w:val="Hyperlink"/>
        </w:rPr>
        <w:instrText xml:space="preserve"> HYPER</w:instrText>
      </w:r>
      <w:r>
        <w:rPr>
          <w:rStyle w:val="Hyperlink"/>
        </w:rPr>
        <w:instrText xml:space="preserve">LINK \l "Appendix_A_Target_130" \h </w:instrText>
      </w:r>
      <w:r>
        <w:rPr>
          <w:rStyle w:val="Hyperlink"/>
        </w:rPr>
      </w:r>
      <w:r>
        <w:rPr>
          <w:rStyle w:val="Hyperlink"/>
        </w:rPr>
        <w:fldChar w:fldCharType="separate"/>
      </w:r>
      <w:r>
        <w:rPr>
          <w:rStyle w:val="Hyperlink"/>
        </w:rPr>
        <w:t>&lt;130&gt; Section 2.1.3.1.1.20.8</w:t>
      </w:r>
      <w:r>
        <w:rPr>
          <w:rStyle w:val="Hyperlink"/>
        </w:rPr>
        <w:fldChar w:fldCharType="end"/>
      </w:r>
      <w:r>
        <w:t xml:space="preserve">: </w:t>
      </w:r>
      <w:bookmarkEnd w:id="1174"/>
      <w:r>
        <w:t>Exchange 2003, Exchange 2007, Exchange 2010, Exchange 2013, Exchange 2016, and Exchange 2019 do not export all day appointments in floating time.</w:t>
      </w:r>
    </w:p>
    <w:bookmarkStart w:id="1175" w:name="Appendix_A_131"/>
    <w:p w:rsidR="00A75683" w:rsidRDefault="005800D8">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2.1.3.1.1.20.8</w:t>
      </w:r>
      <w:r>
        <w:rPr>
          <w:rStyle w:val="Hyperlink"/>
        </w:rPr>
        <w:fldChar w:fldCharType="end"/>
      </w:r>
      <w:r>
        <w:t xml:space="preserve">: </w:t>
      </w:r>
      <w:bookmarkEnd w:id="1175"/>
      <w:r>
        <w:t>Office Outlook 2007 exports non-recurring, non-all day appointments in UTC time.</w:t>
      </w:r>
    </w:p>
    <w:bookmarkStart w:id="1176" w:name="Appendix_A_132"/>
    <w:p w:rsidR="00A75683" w:rsidRDefault="005800D8">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2.1.3.1.1.20.8.1</w:t>
      </w:r>
      <w:r>
        <w:rPr>
          <w:rStyle w:val="Hyperlink"/>
        </w:rPr>
        <w:fldChar w:fldCharType="end"/>
      </w:r>
      <w:r>
        <w:t xml:space="preserve">: </w:t>
      </w:r>
      <w:bookmarkEnd w:id="1176"/>
      <w:r>
        <w:t>Office Outlook 2003, Office Outlook 2007, Exchange 2003, Exchange 200</w:t>
      </w:r>
      <w:r>
        <w:t xml:space="preserve">7, and the initial release version of Exchange 2010 do not export or import </w:t>
      </w:r>
      <w:r>
        <w:rPr>
          <w:b/>
        </w:rPr>
        <w:t>PidLidAppointmentTimeZoneDefinitionRecur</w:t>
      </w:r>
      <w:r>
        <w:t>.</w:t>
      </w:r>
    </w:p>
    <w:bookmarkStart w:id="1177" w:name="Appendix_A_133"/>
    <w:p w:rsidR="00A75683" w:rsidRDefault="005800D8">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2.1.3.1.1.20.8.1</w:t>
      </w:r>
      <w:r>
        <w:rPr>
          <w:rStyle w:val="Hyperlink"/>
        </w:rPr>
        <w:fldChar w:fldCharType="end"/>
      </w:r>
      <w:r>
        <w:t xml:space="preserve">: </w:t>
      </w:r>
      <w:bookmarkEnd w:id="1177"/>
      <w:r>
        <w:t>Office Outlook 2003, Office Outlook 2007, Exchange 2003, Excha</w:t>
      </w:r>
      <w:r>
        <w:t xml:space="preserve">nge 2007, and the initial release version of Exchange 2010 do not export or import </w:t>
      </w:r>
      <w:r>
        <w:rPr>
          <w:b/>
        </w:rPr>
        <w:t>PidLidAppointmentTimeZoneDefinitionEndDisplay</w:t>
      </w:r>
      <w:r>
        <w:t>.</w:t>
      </w:r>
    </w:p>
    <w:bookmarkStart w:id="1178" w:name="Appendix_A_134"/>
    <w:p w:rsidR="00A75683" w:rsidRDefault="005800D8">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2.1.3.1.1.20.8.1</w:t>
      </w:r>
      <w:r>
        <w:rPr>
          <w:rStyle w:val="Hyperlink"/>
        </w:rPr>
        <w:fldChar w:fldCharType="end"/>
      </w:r>
      <w:r>
        <w:t xml:space="preserve">: </w:t>
      </w:r>
      <w:bookmarkEnd w:id="1178"/>
      <w:r>
        <w:t>Office Outlook 2003, Office Outlook 2007, Exchange</w:t>
      </w:r>
      <w:r>
        <w:t xml:space="preserve"> 2003, Exchange 2007, and the initial release version of Exchange 2010 do not export or import </w:t>
      </w:r>
      <w:r>
        <w:rPr>
          <w:b/>
        </w:rPr>
        <w:t>PidLidAppointmentTimeZoneDefinitionRecur</w:t>
      </w:r>
      <w:r>
        <w:t>.</w:t>
      </w:r>
    </w:p>
    <w:bookmarkStart w:id="1179" w:name="Appendix_A_135"/>
    <w:p w:rsidR="00A75683" w:rsidRDefault="005800D8">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2.1.3.1.1.20.8.1</w:t>
      </w:r>
      <w:r>
        <w:rPr>
          <w:rStyle w:val="Hyperlink"/>
        </w:rPr>
        <w:fldChar w:fldCharType="end"/>
      </w:r>
      <w:r>
        <w:t xml:space="preserve">: </w:t>
      </w:r>
      <w:bookmarkEnd w:id="1179"/>
      <w:r>
        <w:t>Office Outlook 2003, Office Outlook 2007, E</w:t>
      </w:r>
      <w:r>
        <w:t xml:space="preserve">xchange 2003, Exchange 2007, and the initial release version of Exchange 2010 do not export or import </w:t>
      </w:r>
      <w:r>
        <w:rPr>
          <w:b/>
        </w:rPr>
        <w:t>PidLidAppointmentTimeZoneDefinitionEndDisplay</w:t>
      </w:r>
      <w:r>
        <w:t>.</w:t>
      </w:r>
    </w:p>
    <w:bookmarkStart w:id="1180" w:name="Appendix_A_136"/>
    <w:p w:rsidR="00A75683" w:rsidRDefault="005800D8">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2.1.3.1.1.20.8.2</w:t>
      </w:r>
      <w:r>
        <w:rPr>
          <w:rStyle w:val="Hyperlink"/>
        </w:rPr>
        <w:fldChar w:fldCharType="end"/>
      </w:r>
      <w:r>
        <w:t xml:space="preserve">: </w:t>
      </w:r>
      <w:bookmarkEnd w:id="1180"/>
      <w:r>
        <w:t>Office Outlook 2003 requires th</w:t>
      </w:r>
      <w:r>
        <w:t>at a VALUE parameter be set to 'DATE' for both DTSTART and DTEND if the Calendar object is to be imported as all day.</w:t>
      </w:r>
    </w:p>
    <w:bookmarkStart w:id="1181" w:name="Appendix_A_137"/>
    <w:p w:rsidR="00A75683" w:rsidRDefault="005800D8">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2.1.3.1.1.20.9</w:t>
      </w:r>
      <w:r>
        <w:rPr>
          <w:rStyle w:val="Hyperlink"/>
        </w:rPr>
        <w:fldChar w:fldCharType="end"/>
      </w:r>
      <w:r>
        <w:t xml:space="preserve">: </w:t>
      </w:r>
      <w:bookmarkEnd w:id="1181"/>
      <w:r>
        <w:t xml:space="preserve">Exchange 2003 and Exchange 2007 import DTSTAMP as </w:t>
      </w:r>
      <w:r>
        <w:rPr>
          <w:b/>
        </w:rPr>
        <w:t>PidLidAttendee</w:t>
      </w:r>
      <w:r>
        <w:rPr>
          <w:b/>
        </w:rPr>
        <w:t>CriticalChange</w:t>
      </w:r>
      <w:r>
        <w:t>.</w:t>
      </w:r>
    </w:p>
    <w:bookmarkStart w:id="1182" w:name="Appendix_A_138"/>
    <w:p w:rsidR="00A75683" w:rsidRDefault="005800D8">
      <w:r>
        <w:rPr>
          <w:rStyle w:val="Hyperlink"/>
        </w:rPr>
        <w:lastRenderedPageBreak/>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2.1.3.1.1.20.10</w:t>
      </w:r>
      <w:r>
        <w:rPr>
          <w:rStyle w:val="Hyperlink"/>
        </w:rPr>
        <w:fldChar w:fldCharType="end"/>
      </w:r>
      <w:r>
        <w:t xml:space="preserve">: </w:t>
      </w:r>
      <w:bookmarkEnd w:id="1182"/>
      <w:r>
        <w:t xml:space="preserve">Regardless of the METHOD property of the VCALENDAR, Exchange 2003 and Office Outlook 2003 map DTSTART and DTEND to </w:t>
      </w:r>
      <w:r>
        <w:rPr>
          <w:b/>
        </w:rPr>
        <w:t>PidLidAppointmentStartWhole</w:t>
      </w:r>
      <w:r>
        <w:t xml:space="preserve"> and </w:t>
      </w:r>
      <w:r>
        <w:rPr>
          <w:b/>
        </w:rPr>
        <w:t>PidLidAppointmentE</w:t>
      </w:r>
      <w:r>
        <w:rPr>
          <w:b/>
        </w:rPr>
        <w:t>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83" w:name="Appendix_A_139"/>
    <w:p w:rsidR="00A75683" w:rsidRDefault="005800D8">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2.1.3.1.1.20.10</w:t>
      </w:r>
      <w:r>
        <w:rPr>
          <w:rStyle w:val="Hyperlink"/>
        </w:rPr>
        <w:fldChar w:fldCharType="end"/>
      </w:r>
      <w:r>
        <w:t xml:space="preserve">: </w:t>
      </w:r>
      <w:bookmarkEnd w:id="1183"/>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w:t>
      </w:r>
      <w:r>
        <w:t xml:space="preserve">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84" w:name="Appendix_A_140"/>
    <w:p w:rsidR="00A75683" w:rsidRDefault="005800D8">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2.1.3.1.1.20.10</w:t>
      </w:r>
      <w:r>
        <w:rPr>
          <w:rStyle w:val="Hyperlink"/>
        </w:rPr>
        <w:fldChar w:fldCharType="end"/>
      </w:r>
      <w:r>
        <w:t xml:space="preserve">: </w:t>
      </w:r>
      <w:bookmarkEnd w:id="1184"/>
      <w:r>
        <w:t xml:space="preserve">Exchange 2003, Exchange 2007, Exchange 2010, Exchange 2013, Exchange 2016, and Exchange 2019 do not set </w:t>
      </w:r>
      <w:r>
        <w:rPr>
          <w:b/>
        </w:rPr>
        <w:t>PidLidAppointmentDuration</w:t>
      </w:r>
      <w:r>
        <w:t>.</w:t>
      </w:r>
    </w:p>
    <w:bookmarkStart w:id="1185" w:name="Appendix_A_141"/>
    <w:p w:rsidR="00A75683" w:rsidRDefault="005800D8">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w:t>
      </w:r>
      <w:r>
        <w:rPr>
          <w:rStyle w:val="Hyperlink"/>
        </w:rPr>
        <w:t>ction 2.1.3.1.1.20.10</w:t>
      </w:r>
      <w:r>
        <w:rPr>
          <w:rStyle w:val="Hyperlink"/>
        </w:rPr>
        <w:fldChar w:fldCharType="end"/>
      </w:r>
      <w:r>
        <w:t xml:space="preserve">: </w:t>
      </w:r>
      <w:bookmarkEnd w:id="1185"/>
      <w:r>
        <w:t>Exchange 2003, Exchange 2007, and Exchange 2010 require that X-MICROSOFT-CDO-ALLDAYEVENT be set to 'TRUE' if the Calendar object is to be imported as all day. Office Outlook 2003 requires that a VALUE parameter be set to 'DATE' for b</w:t>
      </w:r>
      <w:r>
        <w:t>oth DTSTART and DTEND if the Calendar object is to be imported as all day. Exchange 2010 SP1, Exchange 2013, Exchange 2016, and Exchange 2019 import an appointment as an all-day appointment if the VALUE parameter is set to 'DATE' for the DTSTART property a</w:t>
      </w:r>
      <w:r>
        <w:t>nd the DTEND and DURATION properties are missing.</w:t>
      </w:r>
    </w:p>
    <w:bookmarkStart w:id="1186" w:name="Appendix_A_142"/>
    <w:p w:rsidR="00A75683" w:rsidRDefault="005800D8">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2.1.3.1.1.20.10</w:t>
      </w:r>
      <w:r>
        <w:rPr>
          <w:rStyle w:val="Hyperlink"/>
        </w:rPr>
        <w:fldChar w:fldCharType="end"/>
      </w:r>
      <w:r>
        <w:t xml:space="preserve">: </w:t>
      </w:r>
      <w:bookmarkEnd w:id="1186"/>
      <w:r>
        <w:t>Office Outlook 2003 does not import or export the X-MICROSOFT-CDO-ALLDAYEVENT or X-MICROSOFT-MSNCALENDAR-ALLDAYEVENT properties.</w:t>
      </w:r>
    </w:p>
    <w:bookmarkStart w:id="1187" w:name="Appendix_A_143"/>
    <w:p w:rsidR="00A75683" w:rsidRDefault="005800D8">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2.1.3.1.1.20.10</w:t>
      </w:r>
      <w:r>
        <w:rPr>
          <w:rStyle w:val="Hyperlink"/>
        </w:rPr>
        <w:fldChar w:fldCharType="end"/>
      </w:r>
      <w:r>
        <w:t xml:space="preserve">: </w:t>
      </w:r>
      <w:bookmarkEnd w:id="1187"/>
      <w:r>
        <w:t xml:space="preserve"> Exchange 2010 SP2, Exchange 2013, Exchange 2016, and Exchange 2019 use the value of DTSTART to derive the end time if both the DTEND and DURATION properties are not specified.</w:t>
      </w:r>
    </w:p>
    <w:bookmarkStart w:id="1188" w:name="Appendix_A_144"/>
    <w:p w:rsidR="00A75683" w:rsidRDefault="005800D8">
      <w:r>
        <w:rPr>
          <w:rStyle w:val="Hyperlink"/>
        </w:rPr>
        <w:fldChar w:fldCharType="begin"/>
      </w:r>
      <w:r>
        <w:rPr>
          <w:rStyle w:val="Hyperlink"/>
        </w:rPr>
        <w:instrText xml:space="preserve"> HYP</w:instrText>
      </w:r>
      <w:r>
        <w:rPr>
          <w:rStyle w:val="Hyperlink"/>
        </w:rPr>
        <w:instrText xml:space="preserve">ERLINK \l "Appendix_A_Target_144" \h </w:instrText>
      </w:r>
      <w:r>
        <w:rPr>
          <w:rStyle w:val="Hyperlink"/>
        </w:rPr>
      </w:r>
      <w:r>
        <w:rPr>
          <w:rStyle w:val="Hyperlink"/>
        </w:rPr>
        <w:fldChar w:fldCharType="separate"/>
      </w:r>
      <w:r>
        <w:rPr>
          <w:rStyle w:val="Hyperlink"/>
        </w:rPr>
        <w:t>&lt;144&gt; Section 2.1.3.1.1.20.10</w:t>
      </w:r>
      <w:r>
        <w:rPr>
          <w:rStyle w:val="Hyperlink"/>
        </w:rPr>
        <w:fldChar w:fldCharType="end"/>
      </w:r>
      <w:r>
        <w:t xml:space="preserve">: </w:t>
      </w:r>
      <w:bookmarkEnd w:id="1188"/>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w:t>
      </w:r>
      <w:r>
        <w:t xml:space="preserve">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89" w:name="Appendix_A_145"/>
    <w:p w:rsidR="00A75683" w:rsidRDefault="005800D8">
      <w:r>
        <w:rPr>
          <w:rStyle w:val="Hyperlink"/>
        </w:rPr>
        <w:fldChar w:fldCharType="begin"/>
      </w:r>
      <w:r>
        <w:rPr>
          <w:rStyle w:val="Hyperlink"/>
        </w:rPr>
        <w:instrText xml:space="preserve"> HYPERLINK \l "Append</w:instrText>
      </w:r>
      <w:r>
        <w:rPr>
          <w:rStyle w:val="Hyperlink"/>
        </w:rPr>
        <w:instrText xml:space="preserve">ix_A_Target_145" \h </w:instrText>
      </w:r>
      <w:r>
        <w:rPr>
          <w:rStyle w:val="Hyperlink"/>
        </w:rPr>
      </w:r>
      <w:r>
        <w:rPr>
          <w:rStyle w:val="Hyperlink"/>
        </w:rPr>
        <w:fldChar w:fldCharType="separate"/>
      </w:r>
      <w:r>
        <w:rPr>
          <w:rStyle w:val="Hyperlink"/>
        </w:rPr>
        <w:t>&lt;145&gt; Section 2.1.3.1.1.20.10</w:t>
      </w:r>
      <w:r>
        <w:rPr>
          <w:rStyle w:val="Hyperlink"/>
        </w:rPr>
        <w:fldChar w:fldCharType="end"/>
      </w:r>
      <w:r>
        <w:t xml:space="preserve">: </w:t>
      </w:r>
      <w:bookmarkEnd w:id="1189"/>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 Exchange 2003 an</w:t>
      </w:r>
      <w:r>
        <w:t xml:space="preserve">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90" w:name="Appendix_A_146"/>
    <w:p w:rsidR="00A75683" w:rsidRDefault="005800D8">
      <w:r>
        <w:rPr>
          <w:rStyle w:val="Hyperlink"/>
        </w:rPr>
        <w:fldChar w:fldCharType="begin"/>
      </w:r>
      <w:r>
        <w:rPr>
          <w:rStyle w:val="Hyperlink"/>
        </w:rPr>
        <w:instrText xml:space="preserve"> HYPERLINK \l "Appendix_A_Target_146" </w:instrText>
      </w:r>
      <w:r>
        <w:rPr>
          <w:rStyle w:val="Hyperlink"/>
        </w:rPr>
        <w:instrText xml:space="preserve">\h </w:instrText>
      </w:r>
      <w:r>
        <w:rPr>
          <w:rStyle w:val="Hyperlink"/>
        </w:rPr>
      </w:r>
      <w:r>
        <w:rPr>
          <w:rStyle w:val="Hyperlink"/>
        </w:rPr>
        <w:fldChar w:fldCharType="separate"/>
      </w:r>
      <w:r>
        <w:rPr>
          <w:rStyle w:val="Hyperlink"/>
        </w:rPr>
        <w:t>&lt;146&gt; Section 2.1.3.1.1.20.10</w:t>
      </w:r>
      <w:r>
        <w:rPr>
          <w:rStyle w:val="Hyperlink"/>
        </w:rPr>
        <w:fldChar w:fldCharType="end"/>
      </w:r>
      <w:r>
        <w:t xml:space="preserve">: </w:t>
      </w:r>
      <w:bookmarkEnd w:id="1190"/>
      <w:r>
        <w:t>Exchange 2003, Exchange 2007, Exchange 2010, Exchange 2013, Exchange 2016, and Exchange 2019 do not export all day appointments in floating time.</w:t>
      </w:r>
    </w:p>
    <w:bookmarkStart w:id="1191" w:name="Appendix_A_147"/>
    <w:p w:rsidR="00A75683" w:rsidRDefault="005800D8">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2.1.3.1.1.20.10</w:t>
      </w:r>
      <w:r>
        <w:rPr>
          <w:rStyle w:val="Hyperlink"/>
        </w:rPr>
        <w:fldChar w:fldCharType="end"/>
      </w:r>
      <w:r>
        <w:t xml:space="preserve">: </w:t>
      </w:r>
      <w:bookmarkEnd w:id="1191"/>
      <w:r>
        <w:t>Office Outlook 2007 exports non-recurring, non-all day appointments in UTC time.</w:t>
      </w:r>
    </w:p>
    <w:bookmarkStart w:id="1192" w:name="Appendix_A_148"/>
    <w:p w:rsidR="00A75683" w:rsidRDefault="005800D8">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2.1.3.1.1.20.10.1</w:t>
      </w:r>
      <w:r>
        <w:rPr>
          <w:rStyle w:val="Hyperlink"/>
        </w:rPr>
        <w:fldChar w:fldCharType="end"/>
      </w:r>
      <w:r>
        <w:t xml:space="preserve">: </w:t>
      </w:r>
      <w:bookmarkEnd w:id="1192"/>
      <w:r>
        <w:t>Office Outlook 2003, Office Outlook 2007, Exchange 2003, Exchange 2007, and the initial release ve</w:t>
      </w:r>
      <w:r>
        <w:t xml:space="preserve">rsion of Exchange 2010 do not export or import </w:t>
      </w:r>
      <w:r>
        <w:rPr>
          <w:b/>
        </w:rPr>
        <w:t>PidLidAppointmentTimeZoneDefinitionRecur</w:t>
      </w:r>
      <w:r>
        <w:t>.</w:t>
      </w:r>
    </w:p>
    <w:bookmarkStart w:id="1193" w:name="Appendix_A_149"/>
    <w:p w:rsidR="00A75683" w:rsidRDefault="005800D8">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2.1.3.1.1.20.10.1</w:t>
      </w:r>
      <w:r>
        <w:rPr>
          <w:rStyle w:val="Hyperlink"/>
        </w:rPr>
        <w:fldChar w:fldCharType="end"/>
      </w:r>
      <w:r>
        <w:t xml:space="preserve">: </w:t>
      </w:r>
      <w:bookmarkEnd w:id="1193"/>
      <w:r>
        <w:t>Office Outlook 2003, Office Outlook 2007, Exchange 2003, Exchange 2007, and the initial re</w:t>
      </w:r>
      <w:r>
        <w:t xml:space="preserve">lease version of Exchange 2010 do not export or import </w:t>
      </w:r>
      <w:r>
        <w:rPr>
          <w:b/>
        </w:rPr>
        <w:t>PidLidAppointmentTimeZoneDefinitionStartDisplay</w:t>
      </w:r>
      <w:r>
        <w:t>.</w:t>
      </w:r>
    </w:p>
    <w:bookmarkStart w:id="1194" w:name="Appendix_A_150"/>
    <w:p w:rsidR="00A75683" w:rsidRDefault="005800D8">
      <w:r>
        <w:rPr>
          <w:rStyle w:val="Hyperlink"/>
        </w:rPr>
        <w:lastRenderedPageBreak/>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2.1.3.1.1.20.10.1</w:t>
      </w:r>
      <w:r>
        <w:rPr>
          <w:rStyle w:val="Hyperlink"/>
        </w:rPr>
        <w:fldChar w:fldCharType="end"/>
      </w:r>
      <w:r>
        <w:t xml:space="preserve">: </w:t>
      </w:r>
      <w:bookmarkEnd w:id="1194"/>
      <w:r>
        <w:t>Office Outlook 2003, Office Outlook 2007, Exchange 2003, Exchange 2007, and</w:t>
      </w:r>
      <w:r>
        <w:t xml:space="preserve"> the initial release version of Exchange 2010 do not export or import </w:t>
      </w:r>
      <w:r>
        <w:rPr>
          <w:b/>
        </w:rPr>
        <w:t>PidLidAppointmentTimeZoneDefinitionRecur</w:t>
      </w:r>
      <w:r>
        <w:t>.</w:t>
      </w:r>
    </w:p>
    <w:bookmarkStart w:id="1195" w:name="Appendix_A_151"/>
    <w:p w:rsidR="00A75683" w:rsidRDefault="005800D8">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2.1.3.1.1.20.10.1</w:t>
      </w:r>
      <w:r>
        <w:rPr>
          <w:rStyle w:val="Hyperlink"/>
        </w:rPr>
        <w:fldChar w:fldCharType="end"/>
      </w:r>
      <w:r>
        <w:t xml:space="preserve">: </w:t>
      </w:r>
      <w:bookmarkEnd w:id="1195"/>
      <w:r>
        <w:t xml:space="preserve">Office Outlook 2003, Office Outlook 2007, Exchange 2003, </w:t>
      </w:r>
      <w:r>
        <w:t xml:space="preserve">Exchange 2007, and the initial release version of Exchange 2010 do not export or import </w:t>
      </w:r>
      <w:r>
        <w:rPr>
          <w:b/>
        </w:rPr>
        <w:t>PidLidAppointmentTimeZoneDefinitionStartDisplay</w:t>
      </w:r>
      <w:r>
        <w:t>.</w:t>
      </w:r>
    </w:p>
    <w:bookmarkStart w:id="1196" w:name="Appendix_A_152"/>
    <w:p w:rsidR="00A75683" w:rsidRDefault="005800D8">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2.1.3.1.1.20.10.2</w:t>
      </w:r>
      <w:r>
        <w:rPr>
          <w:rStyle w:val="Hyperlink"/>
        </w:rPr>
        <w:fldChar w:fldCharType="end"/>
      </w:r>
      <w:r>
        <w:t xml:space="preserve">: </w:t>
      </w:r>
      <w:bookmarkEnd w:id="1196"/>
      <w:r>
        <w:t xml:space="preserve">Office Outlook 2003 requires that a VALUE </w:t>
      </w:r>
      <w:r>
        <w:t>parameter be set to 'DATE' for both DTSTART and DTEND if the Calendar object is to be imported as all day.</w:t>
      </w:r>
    </w:p>
    <w:bookmarkStart w:id="1197" w:name="Appendix_A_153"/>
    <w:p w:rsidR="00A75683" w:rsidRDefault="005800D8">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2.1.3.1.1.20.11</w:t>
      </w:r>
      <w:r>
        <w:rPr>
          <w:rStyle w:val="Hyperlink"/>
        </w:rPr>
        <w:fldChar w:fldCharType="end"/>
      </w:r>
      <w:r>
        <w:t xml:space="preserve">: </w:t>
      </w:r>
      <w:bookmarkEnd w:id="1197"/>
      <w:r>
        <w:t>For backwards compatibility, if the METHOD property of the VCALENDAR compo</w:t>
      </w:r>
      <w:r>
        <w:t xml:space="preserve">nent is set to 'REPLY' or 'COUNTER', then Office Outlook 2007, Outlook 2010, Outlook 2013, Outlook 2016, and Outlook 2019 will export </w:t>
      </w:r>
      <w:r>
        <w:rPr>
          <w:b/>
        </w:rPr>
        <w:t>PidTagBody</w:t>
      </w:r>
      <w:r>
        <w:t xml:space="preserve"> as both COMMENT and DESCRIPTION. In this same case, Office Outlook 2007, Outlook 2010, Outlook 2013, Outlook 20</w:t>
      </w:r>
      <w:r>
        <w:t xml:space="preserve">16, and Outlook 2019 will import </w:t>
      </w:r>
      <w:r>
        <w:rPr>
          <w:b/>
        </w:rPr>
        <w:t>PidTagBody</w:t>
      </w:r>
      <w:r>
        <w:t xml:space="preserve"> from DESCRIPTION if a COMMENT is not specified. Regardless of the METHOD property of the VCALENDAR, Exchange 2007 (when parsing iCalendar submitted via MIME) will import </w:t>
      </w:r>
      <w:r>
        <w:rPr>
          <w:b/>
        </w:rPr>
        <w:t>PidTagBody</w:t>
      </w:r>
      <w:r>
        <w:t xml:space="preserve"> from DESCRIPTION, falling back </w:t>
      </w:r>
      <w:r>
        <w:t xml:space="preserve">on the COMMENT property if no DESCRIPTION is specified. Exchange 2010 will import </w:t>
      </w:r>
      <w:r>
        <w:rPr>
          <w:b/>
        </w:rPr>
        <w:t>PidTagBody</w:t>
      </w:r>
      <w:r>
        <w:t xml:space="preserve"> from DESCRIPTION. Exchange 2010 SP2, Exchange 2013, Exchange 2016, and Exchange 2019 will import </w:t>
      </w:r>
      <w:r>
        <w:rPr>
          <w:b/>
        </w:rPr>
        <w:t>PidTagBody</w:t>
      </w:r>
      <w:r>
        <w:t xml:space="preserve"> from COMMENT only if the METHOD property is set to 'REP</w:t>
      </w:r>
      <w:r>
        <w:t>LY' or 'COUNTER' and the DESCRIPTION property is not specified.</w:t>
      </w:r>
    </w:p>
    <w:bookmarkStart w:id="1198" w:name="Appendix_A_154"/>
    <w:p w:rsidR="00A75683" w:rsidRDefault="005800D8">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2.1.3.1.1.20.11.1</w:t>
      </w:r>
      <w:r>
        <w:rPr>
          <w:rStyle w:val="Hyperlink"/>
        </w:rPr>
        <w:fldChar w:fldCharType="end"/>
      </w:r>
      <w:r>
        <w:t xml:space="preserve">: </w:t>
      </w:r>
      <w:bookmarkEnd w:id="1198"/>
      <w:r>
        <w:t>Office Outlook 2003, Exchange 2003, Exchange 2007, Exchange 2010, Exchange 2013, Exchange 2016, and Exchange 2019 d</w:t>
      </w:r>
      <w:r>
        <w:t>o not import or export the LANGUAGE parameter.</w:t>
      </w:r>
    </w:p>
    <w:bookmarkStart w:id="1199" w:name="Appendix_A_155"/>
    <w:p w:rsidR="00A75683" w:rsidRDefault="005800D8">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2.1.3.1.1.20.12</w:t>
      </w:r>
      <w:r>
        <w:rPr>
          <w:rStyle w:val="Hyperlink"/>
        </w:rPr>
        <w:fldChar w:fldCharType="end"/>
      </w:r>
      <w:r>
        <w:t xml:space="preserve">: </w:t>
      </w:r>
      <w:bookmarkEnd w:id="1199"/>
      <w:r>
        <w:t>Office Outlook 2003 does not import or export the DURATION property.</w:t>
      </w:r>
    </w:p>
    <w:bookmarkStart w:id="1200" w:name="Appendix_A_156"/>
    <w:p w:rsidR="00A75683" w:rsidRDefault="005800D8">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2.1.3.1</w:t>
      </w:r>
      <w:r>
        <w:rPr>
          <w:rStyle w:val="Hyperlink"/>
        </w:rPr>
        <w:t>.1.20.13</w:t>
      </w:r>
      <w:r>
        <w:rPr>
          <w:rStyle w:val="Hyperlink"/>
        </w:rPr>
        <w:fldChar w:fldCharType="end"/>
      </w:r>
      <w:r>
        <w:t xml:space="preserve">: </w:t>
      </w:r>
      <w:bookmarkEnd w:id="1200"/>
      <w:r>
        <w:t xml:space="preserve">Exchange 2003, Exchange 2007, Exchange 2007 SP1, Microsoft Exchange Server 2007 Service Pack 2 (SP2), Exchange 2010, Exchange 2013, Exchange 2016, and Exchange 2019 ignore all instances of EXDATE except the last one in the VEVENT. Exchange 2003, </w:t>
      </w:r>
      <w:r>
        <w:t>Exchange 2007 SP2, Exchange 2010, Exchange 2013, Exchange 2016, and Exchange 2019 also ignore instances of EXDATE that have more than one value.</w:t>
      </w:r>
    </w:p>
    <w:bookmarkStart w:id="1201" w:name="Appendix_A_157"/>
    <w:p w:rsidR="00A75683" w:rsidRDefault="005800D8">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2.1.3.1.1.20.13</w:t>
      </w:r>
      <w:r>
        <w:rPr>
          <w:rStyle w:val="Hyperlink"/>
        </w:rPr>
        <w:fldChar w:fldCharType="end"/>
      </w:r>
      <w:r>
        <w:t xml:space="preserve">: </w:t>
      </w:r>
      <w:bookmarkEnd w:id="1201"/>
      <w:r>
        <w:t xml:space="preserve"> The initial release version of Exch</w:t>
      </w:r>
      <w:r>
        <w:t xml:space="preserve">ange 2010 and Exchange 2010 SP1 ignore values of EXDATE that are specified in a time zone other than the time zone specified by </w:t>
      </w:r>
      <w:r>
        <w:rPr>
          <w:b/>
        </w:rPr>
        <w:t>PidLidTimeZoneStruct</w:t>
      </w:r>
      <w:r>
        <w:t>. Exchange 2010 SP2, Exchange 2013, Exchange 2016, and Exchange 2019 convert values of EXDATE to the time zo</w:t>
      </w:r>
      <w:r>
        <w:t xml:space="preserve">ne specified by </w:t>
      </w:r>
      <w:r>
        <w:rPr>
          <w:b/>
        </w:rPr>
        <w:t>PidLidTimeZoneStruct</w:t>
      </w:r>
      <w:r>
        <w:t>.</w:t>
      </w:r>
    </w:p>
    <w:bookmarkStart w:id="1202" w:name="Appendix_A_158"/>
    <w:p w:rsidR="00A75683" w:rsidRDefault="005800D8">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2.1.3.1.1.20.13</w:t>
      </w:r>
      <w:r>
        <w:rPr>
          <w:rStyle w:val="Hyperlink"/>
        </w:rPr>
        <w:fldChar w:fldCharType="end"/>
      </w:r>
      <w:r>
        <w:t xml:space="preserve">: </w:t>
      </w:r>
      <w:bookmarkEnd w:id="1202"/>
      <w:r>
        <w:t>Exchange 2003, Exchange 2007 (when parsing iCalendar submitted via WebDAV), Office Outlook 2003, Office Outlook 2007, Outlook 2010, Outlook 201</w:t>
      </w:r>
      <w:r>
        <w:t>3, Outlook 2016, and Outlook 2019  do not support the X-MICROSOFT-EXDATE property.</w:t>
      </w:r>
    </w:p>
    <w:bookmarkStart w:id="1203" w:name="Appendix_A_159"/>
    <w:p w:rsidR="00A75683" w:rsidRDefault="005800D8">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2.1.3.1.1.20.13</w:t>
      </w:r>
      <w:r>
        <w:rPr>
          <w:rStyle w:val="Hyperlink"/>
        </w:rPr>
        <w:fldChar w:fldCharType="end"/>
      </w:r>
      <w:r>
        <w:t xml:space="preserve">: </w:t>
      </w:r>
      <w:bookmarkEnd w:id="1203"/>
      <w:r>
        <w:t xml:space="preserve">In certain cases, RecurrencePattern.DeletedInstanceDates will be exported as a X-MICROSOFT-EXDATE </w:t>
      </w:r>
      <w:r>
        <w:t xml:space="preserve">instead of an EXDATE. See section </w:t>
      </w:r>
      <w:hyperlink w:anchor="Section_4518dacf35f044d887a839bc57dad5c7" w:history="1">
        <w:r>
          <w:rPr>
            <w:rStyle w:val="Hyperlink"/>
          </w:rPr>
          <w:t>2.1.3.1.1.20.39</w:t>
        </w:r>
      </w:hyperlink>
      <w:r>
        <w:t>. Exchange 2003, Exchange 2007, Exchange 2010, Exchange 2013, Exchange 2016, and Exchange 2019 export EXDATEs with times set to noon in the time zo</w:t>
      </w:r>
      <w:r>
        <w:t xml:space="preserve">ne specified by </w:t>
      </w:r>
      <w:r>
        <w:rPr>
          <w:b/>
        </w:rPr>
        <w:t>PidLidTimeZoneStruct</w:t>
      </w:r>
      <w:r>
        <w:t>.</w:t>
      </w:r>
    </w:p>
    <w:bookmarkStart w:id="1204" w:name="Appendix_A_160"/>
    <w:p w:rsidR="00A75683" w:rsidRDefault="005800D8">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2.1.3.1.1.20.13.2</w:t>
      </w:r>
      <w:r>
        <w:rPr>
          <w:rStyle w:val="Hyperlink"/>
        </w:rPr>
        <w:fldChar w:fldCharType="end"/>
      </w:r>
      <w:r>
        <w:t xml:space="preserve">: </w:t>
      </w:r>
      <w:bookmarkEnd w:id="1204"/>
      <w:r>
        <w:t>Office Outlook 2003</w:t>
      </w:r>
      <w:r>
        <w:t xml:space="preserve"> requires that a VALUE parameter be set to 'DATE' for both DTSTART and DTEND if the Calendar object is to be imported as all day.</w:t>
      </w:r>
    </w:p>
    <w:bookmarkStart w:id="1205" w:name="Appendix_A_161"/>
    <w:p w:rsidR="00A75683" w:rsidRDefault="005800D8">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2.1.3.1.1.20.14</w:t>
      </w:r>
      <w:r>
        <w:rPr>
          <w:rStyle w:val="Hyperlink"/>
        </w:rPr>
        <w:fldChar w:fldCharType="end"/>
      </w:r>
      <w:r>
        <w:t xml:space="preserve">: </w:t>
      </w:r>
      <w:bookmarkEnd w:id="1205"/>
      <w:r>
        <w:t>Exchange 2003 and Exchange 2007 import LAST-MODIFIE</w:t>
      </w:r>
      <w:r>
        <w:t xml:space="preserve">D as </w:t>
      </w:r>
      <w:r>
        <w:rPr>
          <w:b/>
        </w:rPr>
        <w:t>PidLidAttendeeCriticalChange</w:t>
      </w:r>
      <w:r>
        <w:t>.</w:t>
      </w:r>
    </w:p>
    <w:bookmarkStart w:id="1206" w:name="Appendix_A_162"/>
    <w:p w:rsidR="00A75683" w:rsidRDefault="005800D8">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2.1.3.1.1.20.14</w:t>
      </w:r>
      <w:r>
        <w:rPr>
          <w:rStyle w:val="Hyperlink"/>
        </w:rPr>
        <w:fldChar w:fldCharType="end"/>
      </w:r>
      <w:r>
        <w:t xml:space="preserve">: </w:t>
      </w:r>
      <w:bookmarkEnd w:id="1206"/>
      <w:r>
        <w:t>Office Outlook 2003, Exchange 2003, Exchange 2007, Exchange 2010, Exchange 2013, Exchange 2016, and Exchange 2019 do not import or export the LAST</w:t>
      </w:r>
      <w:r>
        <w:t>-MODIFIED property.</w:t>
      </w:r>
    </w:p>
    <w:bookmarkStart w:id="1207" w:name="Appendix_A_163"/>
    <w:p w:rsidR="00A75683" w:rsidRDefault="005800D8">
      <w:r>
        <w:rPr>
          <w:rStyle w:val="Hyperlink"/>
        </w:rPr>
        <w:lastRenderedPageBreak/>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2.1.3.1.1.20.15</w:t>
      </w:r>
      <w:r>
        <w:rPr>
          <w:rStyle w:val="Hyperlink"/>
        </w:rPr>
        <w:fldChar w:fldCharType="end"/>
      </w:r>
      <w:r>
        <w:t xml:space="preserve">: </w:t>
      </w:r>
      <w:bookmarkEnd w:id="1207"/>
      <w:r>
        <w:t>Office Outlook 2003 does not apply this filter.</w:t>
      </w:r>
    </w:p>
    <w:bookmarkStart w:id="1208" w:name="Appendix_A_164"/>
    <w:p w:rsidR="00A75683" w:rsidRDefault="005800D8">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2.1.3.1.1.20.15</w:t>
      </w:r>
      <w:r>
        <w:rPr>
          <w:rStyle w:val="Hyperlink"/>
        </w:rPr>
        <w:fldChar w:fldCharType="end"/>
      </w:r>
      <w:r>
        <w:t xml:space="preserve">: </w:t>
      </w:r>
      <w:bookmarkEnd w:id="1208"/>
      <w:r>
        <w:t>Office Outlook 2003</w:t>
      </w:r>
      <w:r>
        <w:t xml:space="preserve"> does not apply this filter.</w:t>
      </w:r>
    </w:p>
    <w:bookmarkStart w:id="1209" w:name="Appendix_A_165"/>
    <w:p w:rsidR="00A75683" w:rsidRDefault="005800D8">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2.1.3.1.1.20.15</w:t>
      </w:r>
      <w:r>
        <w:rPr>
          <w:rStyle w:val="Hyperlink"/>
        </w:rPr>
        <w:fldChar w:fldCharType="end"/>
      </w:r>
      <w:r>
        <w:t xml:space="preserve">: </w:t>
      </w:r>
      <w:bookmarkEnd w:id="1209"/>
      <w:r>
        <w:t>Office Outlook 2007, Outlook 2010, Outlook 2013, Outlook 2016, and Outlook 2019 do not have logic to avoid splitting surrogate pairs.</w:t>
      </w:r>
    </w:p>
    <w:bookmarkStart w:id="1210" w:name="Appendix_A_166"/>
    <w:p w:rsidR="00A75683" w:rsidRDefault="005800D8">
      <w:r>
        <w:rPr>
          <w:rStyle w:val="Hyperlink"/>
        </w:rPr>
        <w:fldChar w:fldCharType="begin"/>
      </w:r>
      <w:r>
        <w:rPr>
          <w:rStyle w:val="Hyperlink"/>
        </w:rPr>
        <w:instrText xml:space="preserve"> HYPERLINK \l "A</w:instrText>
      </w:r>
      <w:r>
        <w:rPr>
          <w:rStyle w:val="Hyperlink"/>
        </w:rPr>
        <w:instrText xml:space="preserve">ppendix_A_Target_166" \h </w:instrText>
      </w:r>
      <w:r>
        <w:rPr>
          <w:rStyle w:val="Hyperlink"/>
        </w:rPr>
      </w:r>
      <w:r>
        <w:rPr>
          <w:rStyle w:val="Hyperlink"/>
        </w:rPr>
        <w:fldChar w:fldCharType="separate"/>
      </w:r>
      <w:r>
        <w:rPr>
          <w:rStyle w:val="Hyperlink"/>
        </w:rPr>
        <w:t>&lt;166&gt; Section 2.1.3.1.1.20.15.1</w:t>
      </w:r>
      <w:r>
        <w:rPr>
          <w:rStyle w:val="Hyperlink"/>
        </w:rPr>
        <w:fldChar w:fldCharType="end"/>
      </w:r>
      <w:r>
        <w:t xml:space="preserve">: </w:t>
      </w:r>
      <w:bookmarkEnd w:id="1210"/>
      <w:r>
        <w:t xml:space="preserve"> Exchange 2007, Exchange 2010, Exchange 2013, Exchange 2016, and Exchange 2019 import the ALTREP parameter on the LOCATION property to the </w:t>
      </w:r>
      <w:r>
        <w:rPr>
          <w:b/>
        </w:rPr>
        <w:t>PidNameLocationUrl</w:t>
      </w:r>
      <w:r>
        <w:t xml:space="preserve"> (section </w:t>
      </w:r>
      <w:hyperlink w:anchor="Section_eceb81bed7854e9f828b10357845d4c7" w:history="1">
        <w:r>
          <w:rPr>
            <w:rStyle w:val="Hyperlink"/>
          </w:rPr>
          <w:t>2.1.3.4.3</w:t>
        </w:r>
      </w:hyperlink>
      <w:r>
        <w:t>) property.</w:t>
      </w:r>
    </w:p>
    <w:bookmarkStart w:id="1211" w:name="Appendix_A_167"/>
    <w:p w:rsidR="00A75683" w:rsidRDefault="005800D8">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2.1.3.1.1.20.15.1</w:t>
      </w:r>
      <w:r>
        <w:rPr>
          <w:rStyle w:val="Hyperlink"/>
        </w:rPr>
        <w:fldChar w:fldCharType="end"/>
      </w:r>
      <w:r>
        <w:t xml:space="preserve">: </w:t>
      </w:r>
      <w:bookmarkEnd w:id="1211"/>
      <w:r>
        <w:t xml:space="preserve"> Exchange 2007, Exchange 2010, Exchange 2013, Exchange 2016, and Exchange 2019 export the </w:t>
      </w:r>
      <w:r>
        <w:rPr>
          <w:b/>
        </w:rPr>
        <w:t>PidNameLocationUrl</w:t>
      </w:r>
      <w:r>
        <w:t xml:space="preserve"> property to the ALT</w:t>
      </w:r>
      <w:r>
        <w:t>REP parameter on the LOCATION property.</w:t>
      </w:r>
    </w:p>
    <w:bookmarkStart w:id="1212" w:name="Appendix_A_168"/>
    <w:p w:rsidR="00A75683" w:rsidRDefault="005800D8">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2.1.3.1.1.20.15.2</w:t>
      </w:r>
      <w:r>
        <w:rPr>
          <w:rStyle w:val="Hyperlink"/>
        </w:rPr>
        <w:fldChar w:fldCharType="end"/>
      </w:r>
      <w:r>
        <w:t xml:space="preserve">: </w:t>
      </w:r>
      <w:bookmarkEnd w:id="1212"/>
      <w:r>
        <w:t>Office Outlook 2003, Exchange 2003, Exchange 2007, Exchange 2010, Exchange 2013, Exchange 2016, and Exchange 2019 do not import or export t</w:t>
      </w:r>
      <w:r>
        <w:t>he LANGUAGE parameter.</w:t>
      </w:r>
    </w:p>
    <w:bookmarkStart w:id="1213" w:name="Appendix_A_169"/>
    <w:p w:rsidR="00A75683" w:rsidRDefault="005800D8">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2.1.3.1.1.20.16</w:t>
      </w:r>
      <w:r>
        <w:rPr>
          <w:rStyle w:val="Hyperlink"/>
        </w:rPr>
        <w:fldChar w:fldCharType="end"/>
      </w:r>
      <w:r>
        <w:t xml:space="preserve">: </w:t>
      </w:r>
      <w:bookmarkEnd w:id="1213"/>
      <w:r>
        <w:t>Office Outlook 2003 does not import the organizer property when the METHOD property has a value of 'REPLY'.</w:t>
      </w:r>
    </w:p>
    <w:bookmarkStart w:id="1214" w:name="Appendix_A_170"/>
    <w:p w:rsidR="00A75683" w:rsidRDefault="005800D8">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 xml:space="preserve">&lt;170&gt; </w:t>
      </w:r>
      <w:r>
        <w:rPr>
          <w:rStyle w:val="Hyperlink"/>
        </w:rPr>
        <w:t>Section 2.1.3.1.1.20.16</w:t>
      </w:r>
      <w:r>
        <w:rPr>
          <w:rStyle w:val="Hyperlink"/>
        </w:rPr>
        <w:fldChar w:fldCharType="end"/>
      </w:r>
      <w:r>
        <w:t xml:space="preserve">: </w:t>
      </w:r>
      <w:bookmarkEnd w:id="1214"/>
      <w:r>
        <w:t>Office Outlook 2003, Exchange 2003, Exchange 2007, Exchange 2010, Exchange 2013, Exchange 2016, and Exchange 2019 do not export ATTACH properties encoded with base64 encoding.</w:t>
      </w:r>
    </w:p>
    <w:bookmarkStart w:id="1215" w:name="Appendix_A_171"/>
    <w:p w:rsidR="00A75683" w:rsidRDefault="005800D8">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w:t>
      </w:r>
      <w:r>
        <w:rPr>
          <w:rStyle w:val="Hyperlink"/>
        </w:rPr>
        <w:t>on 2.1.3.1.1.20.16</w:t>
      </w:r>
      <w:r>
        <w:rPr>
          <w:rStyle w:val="Hyperlink"/>
        </w:rPr>
        <w:fldChar w:fldCharType="end"/>
      </w:r>
      <w:r>
        <w:t xml:space="preserve">: </w:t>
      </w:r>
      <w:bookmarkEnd w:id="1215"/>
      <w:r>
        <w:t>Office Outlook 2003, Exchange 2003, Exchange 2007, Exchange 2010, Exchange 2013, Exchange 2016, and Exchange 2019 do not export ATTACH properties encoded with base64 encoding.</w:t>
      </w:r>
    </w:p>
    <w:bookmarkStart w:id="1216" w:name="Appendix_A_172"/>
    <w:p w:rsidR="00A75683" w:rsidRDefault="005800D8">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w:t>
      </w:r>
      <w:r>
        <w:rPr>
          <w:rStyle w:val="Hyperlink"/>
        </w:rPr>
        <w:t>1.3.1.1.20.16</w:t>
      </w:r>
      <w:r>
        <w:rPr>
          <w:rStyle w:val="Hyperlink"/>
        </w:rPr>
        <w:fldChar w:fldCharType="end"/>
      </w:r>
      <w:r>
        <w:t xml:space="preserve">: </w:t>
      </w:r>
      <w:bookmarkEnd w:id="1216"/>
      <w:r>
        <w:t>Office Outlook 2003, Exchange 2003, Exchange 2007, Exchange 2010, Exchange 2013, Exchange 2016, and Exchange 2019 do not export ATTACH properties encoded with base64 encoding.</w:t>
      </w:r>
    </w:p>
    <w:bookmarkStart w:id="1217" w:name="Appendix_A_173"/>
    <w:p w:rsidR="00A75683" w:rsidRDefault="005800D8">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2.1.3.1</w:t>
      </w:r>
      <w:r>
        <w:rPr>
          <w:rStyle w:val="Hyperlink"/>
        </w:rPr>
        <w:t>.1.20.16</w:t>
      </w:r>
      <w:r>
        <w:rPr>
          <w:rStyle w:val="Hyperlink"/>
        </w:rPr>
        <w:fldChar w:fldCharType="end"/>
      </w:r>
      <w:r>
        <w:t xml:space="preserve">: </w:t>
      </w:r>
      <w:bookmarkEnd w:id="1217"/>
      <w:r>
        <w:t xml:space="preserve">If the METHOD property of the iCalendar is 'REPLY', Office Outlook 2003 exports the first entry in the recipient table as an organizer, ignoring the constraints specified in section </w:t>
      </w:r>
      <w:hyperlink w:anchor="Section_088b8ca4199c4a93bd5f590dc9126319" w:history="1">
        <w:r>
          <w:rPr>
            <w:rStyle w:val="Hyperlink"/>
          </w:rPr>
          <w:t>2.1.</w:t>
        </w:r>
        <w:r>
          <w:rPr>
            <w:rStyle w:val="Hyperlink"/>
          </w:rPr>
          <w:t>3.1.1.20.16</w:t>
        </w:r>
      </w:hyperlink>
      <w:r>
        <w:t xml:space="preserve">. For other values of the METHOD property, Office Outlook 2003 exports the </w:t>
      </w:r>
      <w:hyperlink w:anchor="gt_4792b6d3-b01a-43f6-aca4-42fc4e79a633">
        <w:r>
          <w:rPr>
            <w:rStyle w:val="HyperlinkGreen"/>
            <w:b/>
          </w:rPr>
          <w:t>Address Book object</w:t>
        </w:r>
      </w:hyperlink>
      <w:r>
        <w:t xml:space="preserve"> specified by </w:t>
      </w:r>
      <w:r>
        <w:rPr>
          <w:b/>
        </w:rPr>
        <w:t>PidTagSentRepresentingEntryId</w:t>
      </w:r>
      <w:r>
        <w:t xml:space="preserve"> as an organizer.</w:t>
      </w:r>
    </w:p>
    <w:bookmarkStart w:id="1218" w:name="Appendix_A_174"/>
    <w:p w:rsidR="00A75683" w:rsidRDefault="005800D8">
      <w:r>
        <w:rPr>
          <w:rStyle w:val="Hyperlink"/>
        </w:rPr>
        <w:fldChar w:fldCharType="begin"/>
      </w:r>
      <w:r>
        <w:rPr>
          <w:rStyle w:val="Hyperlink"/>
        </w:rPr>
        <w:instrText xml:space="preserve"> HYPERLINK \l "Appendix_A_</w:instrText>
      </w:r>
      <w:r>
        <w:rPr>
          <w:rStyle w:val="Hyperlink"/>
        </w:rPr>
        <w:instrText xml:space="preserve">Target_174" \h </w:instrText>
      </w:r>
      <w:r>
        <w:rPr>
          <w:rStyle w:val="Hyperlink"/>
        </w:rPr>
      </w:r>
      <w:r>
        <w:rPr>
          <w:rStyle w:val="Hyperlink"/>
        </w:rPr>
        <w:fldChar w:fldCharType="separate"/>
      </w:r>
      <w:r>
        <w:rPr>
          <w:rStyle w:val="Hyperlink"/>
        </w:rPr>
        <w:t>&lt;174&gt; Section 2.1.3.1.1.20.16</w:t>
      </w:r>
      <w:r>
        <w:rPr>
          <w:rStyle w:val="Hyperlink"/>
        </w:rPr>
        <w:fldChar w:fldCharType="end"/>
      </w:r>
      <w:r>
        <w:t xml:space="preserve">: </w:t>
      </w:r>
      <w:bookmarkEnd w:id="1218"/>
      <w:r>
        <w:t>Office Outlook 2003, Exchange 2003, Exchange 2007, Exchange 2010, Exchange 2013, Exchange 2016, and Exchange 2019 omit the organizer property if no SMTP address is available.</w:t>
      </w:r>
    </w:p>
    <w:bookmarkStart w:id="1219" w:name="Appendix_A_175"/>
    <w:p w:rsidR="00A75683" w:rsidRDefault="005800D8">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2.1.3.1.1.20.18</w:t>
      </w:r>
      <w:r>
        <w:rPr>
          <w:rStyle w:val="Hyperlink"/>
        </w:rPr>
        <w:fldChar w:fldCharType="end"/>
      </w:r>
      <w:r>
        <w:t xml:space="preserve">: </w:t>
      </w:r>
      <w:bookmarkEnd w:id="1219"/>
      <w:r>
        <w:t>Exchange 2003, Exchange 2007, Exchange 2010, Exchange 2013, Exchange 2016, and Exchange 2019 do not support RDATEs.</w:t>
      </w:r>
    </w:p>
    <w:bookmarkStart w:id="1220" w:name="Appendix_A_176"/>
    <w:p w:rsidR="00A75683" w:rsidRDefault="005800D8">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2.1.3.1.1</w:t>
      </w:r>
      <w:r>
        <w:rPr>
          <w:rStyle w:val="Hyperlink"/>
        </w:rPr>
        <w:t>.20.18</w:t>
      </w:r>
      <w:r>
        <w:rPr>
          <w:rStyle w:val="Hyperlink"/>
        </w:rPr>
        <w:fldChar w:fldCharType="end"/>
      </w:r>
      <w:r>
        <w:t xml:space="preserve">: </w:t>
      </w:r>
      <w:bookmarkEnd w:id="1220"/>
      <w:r>
        <w:t>Exchange 2003, Exchange 2007, Exchange 2010, Exchange 2013, Exchange 2016, and Exchange 2019 do not support RDATEs.</w:t>
      </w:r>
    </w:p>
    <w:bookmarkStart w:id="1221" w:name="Appendix_A_177"/>
    <w:p w:rsidR="00A75683" w:rsidRDefault="005800D8">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2.1.3.1.1.20.18</w:t>
      </w:r>
      <w:r>
        <w:rPr>
          <w:rStyle w:val="Hyperlink"/>
        </w:rPr>
        <w:fldChar w:fldCharType="end"/>
      </w:r>
      <w:r>
        <w:t xml:space="preserve">: </w:t>
      </w:r>
      <w:bookmarkEnd w:id="1221"/>
      <w:r>
        <w:t>Exchange 2003, Exchange 2007, Exchange 2010, Exchange 201</w:t>
      </w:r>
      <w:r>
        <w:t>3, Exchange 2016, and Exchange 2019 do not support RDATEs.</w:t>
      </w:r>
    </w:p>
    <w:bookmarkStart w:id="1222" w:name="Appendix_A_178"/>
    <w:p w:rsidR="00A75683" w:rsidRDefault="005800D8">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2.1.3.1.1.20.18.2</w:t>
      </w:r>
      <w:r>
        <w:rPr>
          <w:rStyle w:val="Hyperlink"/>
        </w:rPr>
        <w:fldChar w:fldCharType="end"/>
      </w:r>
      <w:r>
        <w:t xml:space="preserve">: </w:t>
      </w:r>
      <w:bookmarkEnd w:id="1222"/>
      <w:r>
        <w:t>Office Outlook 2003 requires that a VALUE parameter be set to 'DATE' for both DTSTART and DTEND if the Calendar object i</w:t>
      </w:r>
      <w:r>
        <w:t>s to be imported as all day.</w:t>
      </w:r>
    </w:p>
    <w:bookmarkStart w:id="1223" w:name="Appendix_A_179"/>
    <w:p w:rsidR="00A75683" w:rsidRDefault="005800D8">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2.1.3.1.1.20.20</w:t>
      </w:r>
      <w:r>
        <w:rPr>
          <w:rStyle w:val="Hyperlink"/>
        </w:rPr>
        <w:fldChar w:fldCharType="end"/>
      </w:r>
      <w:r>
        <w:t xml:space="preserve">: </w:t>
      </w:r>
      <w:bookmarkEnd w:id="1223"/>
      <w:r>
        <w:t>Office Outlook 2003, Exchange 2003, Exchange 2007, Exchange 2010, Exchange 2013, Exchange 2016, and Exchange 2019 only import or export the RECURRENCE-I</w:t>
      </w:r>
      <w:r>
        <w:t>D property in the context of a VCALENDAR component with exactly one VEVENT child and with a METHOD property of value 'REQUEST', 'REPLY', or 'CANCEL'.</w:t>
      </w:r>
    </w:p>
    <w:bookmarkStart w:id="1224" w:name="Appendix_A_180"/>
    <w:p w:rsidR="00A75683" w:rsidRDefault="005800D8">
      <w:r>
        <w:rPr>
          <w:rStyle w:val="Hyperlink"/>
        </w:rPr>
        <w:lastRenderedPageBreak/>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2.1.3.1.1.20.20</w:t>
      </w:r>
      <w:r>
        <w:rPr>
          <w:rStyle w:val="Hyperlink"/>
        </w:rPr>
        <w:fldChar w:fldCharType="end"/>
      </w:r>
      <w:r>
        <w:t xml:space="preserve">: </w:t>
      </w:r>
      <w:bookmarkEnd w:id="1224"/>
      <w:r>
        <w:t>Office Outlook 2003, Exchange 2</w:t>
      </w:r>
      <w:r>
        <w:t>003, Exchange 2007, Exchange 2010, Exchange 2013, Exchange 2016, and Exchange 2019 only import or export the RECURRENCE-ID property in the context of a VCALENDAR component with exactly one VEVENT child and with a METHOD property of value 'REQUEST', 'REPLY'</w:t>
      </w:r>
      <w:r>
        <w:t>, or 'CANCEL'.</w:t>
      </w:r>
    </w:p>
    <w:bookmarkStart w:id="1225" w:name="Appendix_A_181"/>
    <w:p w:rsidR="00A75683" w:rsidRDefault="005800D8">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2.1.3.1.1.20.20</w:t>
      </w:r>
      <w:r>
        <w:rPr>
          <w:rStyle w:val="Hyperlink"/>
        </w:rPr>
        <w:fldChar w:fldCharType="end"/>
      </w:r>
      <w:r>
        <w:t xml:space="preserve">: </w:t>
      </w:r>
      <w:bookmarkEnd w:id="1225"/>
      <w:r>
        <w:t xml:space="preserve">Office Outlook 2003, Exchange 2003, Exchange 2007, Exchange 2010, Exchange 2013, Exchange 2016, and Exchange 2019 only import or export the RECURRENCE-ID property in </w:t>
      </w:r>
      <w:r>
        <w:t>the context of a VCALENDAR component with exactly one VEVENT child and with a METHOD property of value 'REQUEST', 'REPLY', or 'CANCEL'.</w:t>
      </w:r>
    </w:p>
    <w:bookmarkStart w:id="1226" w:name="Appendix_A_182"/>
    <w:p w:rsidR="00A75683" w:rsidRDefault="005800D8">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2.1.3.1.1.20.20</w:t>
      </w:r>
      <w:r>
        <w:rPr>
          <w:rStyle w:val="Hyperlink"/>
        </w:rPr>
        <w:fldChar w:fldCharType="end"/>
      </w:r>
      <w:r>
        <w:t xml:space="preserve">: </w:t>
      </w:r>
      <w:bookmarkEnd w:id="1226"/>
      <w:r>
        <w:t xml:space="preserve">Office Outlook 2003, Exchange 2003, Exchange </w:t>
      </w:r>
      <w:r>
        <w:t>2007, Exchange 2010, Exchange 2013, Exchange 2016, and Exchange 2019 only import or export the RECURRENCE-ID property in the context of a VCALENDAR component with exactly one VEVENT child and with a METHOD property of value 'REQUEST', 'REPLY', or 'CANCEL'.</w:t>
      </w:r>
    </w:p>
    <w:bookmarkStart w:id="1227" w:name="Appendix_A_183"/>
    <w:p w:rsidR="00A75683" w:rsidRDefault="005800D8">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2.1.3.1.1.20.20</w:t>
      </w:r>
      <w:r>
        <w:rPr>
          <w:rStyle w:val="Hyperlink"/>
        </w:rPr>
        <w:fldChar w:fldCharType="end"/>
      </w:r>
      <w:r>
        <w:t xml:space="preserve">: </w:t>
      </w:r>
      <w:bookmarkEnd w:id="1227"/>
      <w:r>
        <w:t>Office Outlook 2003, Exchange 2003, Exchange 2007, Exchange 2010, Exchange 2013, Exchange 2016, and Exchange 2019 only import or export the RECURRENCE-ID property in the context of</w:t>
      </w:r>
      <w:r>
        <w:t xml:space="preserve"> a VCALENDAR component with exactly one VEVENT child and with a METHOD property of value 'REQUEST', 'REPLY', or 'CANCEL'.</w:t>
      </w:r>
    </w:p>
    <w:bookmarkStart w:id="1228" w:name="Appendix_A_184"/>
    <w:p w:rsidR="00A75683" w:rsidRDefault="005800D8">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2.1.3.1.1.20.20</w:t>
      </w:r>
      <w:r>
        <w:rPr>
          <w:rStyle w:val="Hyperlink"/>
        </w:rPr>
        <w:fldChar w:fldCharType="end"/>
      </w:r>
      <w:r>
        <w:t xml:space="preserve">: </w:t>
      </w:r>
      <w:bookmarkEnd w:id="1228"/>
      <w:r>
        <w:t>Office Outlook 2003, Exchange 2003, Exchange 2007, Exchange</w:t>
      </w:r>
      <w:r>
        <w:t xml:space="preserve"> 2010, Exchange 2013, Exchange 2016, and Exchange 2019 only import or export the RECURRENCE-ID property in the context of a VCALENDAR component with exactly one VEVENT child and with a METHOD property of value 'REQUEST', 'REPLY', or 'CANCEL'.</w:t>
      </w:r>
    </w:p>
    <w:bookmarkStart w:id="1229" w:name="Appendix_A_185"/>
    <w:p w:rsidR="00A75683" w:rsidRDefault="005800D8">
      <w:r>
        <w:rPr>
          <w:rStyle w:val="Hyperlink"/>
        </w:rPr>
        <w:fldChar w:fldCharType="begin"/>
      </w:r>
      <w:r>
        <w:rPr>
          <w:rStyle w:val="Hyperlink"/>
        </w:rPr>
        <w:instrText xml:space="preserve"> HYPERLINK </w:instrText>
      </w:r>
      <w:r>
        <w:rPr>
          <w:rStyle w:val="Hyperlink"/>
        </w:rPr>
        <w:instrText xml:space="preserve">\l "Appendix_A_Target_185" \h </w:instrText>
      </w:r>
      <w:r>
        <w:rPr>
          <w:rStyle w:val="Hyperlink"/>
        </w:rPr>
      </w:r>
      <w:r>
        <w:rPr>
          <w:rStyle w:val="Hyperlink"/>
        </w:rPr>
        <w:fldChar w:fldCharType="separate"/>
      </w:r>
      <w:r>
        <w:rPr>
          <w:rStyle w:val="Hyperlink"/>
        </w:rPr>
        <w:t>&lt;185&gt; Section 2.1.3.1.1.20.20.2</w:t>
      </w:r>
      <w:r>
        <w:rPr>
          <w:rStyle w:val="Hyperlink"/>
        </w:rPr>
        <w:fldChar w:fldCharType="end"/>
      </w:r>
      <w:r>
        <w:t xml:space="preserve">: </w:t>
      </w:r>
      <w:bookmarkEnd w:id="1229"/>
      <w:r>
        <w:t>Office Outlook 2003 requires that a VALUE parameter be set to 'DATE' for both DTSTART and DTEND if the Calendar object is to be imported as all day.</w:t>
      </w:r>
    </w:p>
    <w:bookmarkStart w:id="1230" w:name="Appendix_A_186"/>
    <w:p w:rsidR="00A75683" w:rsidRDefault="005800D8">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2.1.3.1.1.20.21</w:t>
      </w:r>
      <w:r>
        <w:rPr>
          <w:rStyle w:val="Hyperlink"/>
        </w:rPr>
        <w:fldChar w:fldCharType="end"/>
      </w:r>
      <w:r>
        <w:t xml:space="preserve">: </w:t>
      </w:r>
      <w:bookmarkEnd w:id="1230"/>
      <w:r>
        <w:t>Office Outlook 2003, Exchange 2003, Exchange 2007, Exchange 2010, Exchange 2013, Exchange 2016, and Exchange 2019 do not import or export the RESOURCES property.</w:t>
      </w:r>
    </w:p>
    <w:bookmarkStart w:id="1231" w:name="Appendix_A_187"/>
    <w:p w:rsidR="00A75683" w:rsidRDefault="005800D8">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2.1.</w:t>
      </w:r>
      <w:r>
        <w:rPr>
          <w:rStyle w:val="Hyperlink"/>
        </w:rPr>
        <w:t>3.1.1.20.21</w:t>
      </w:r>
      <w:r>
        <w:rPr>
          <w:rStyle w:val="Hyperlink"/>
        </w:rPr>
        <w:fldChar w:fldCharType="end"/>
      </w:r>
      <w:r>
        <w:t xml:space="preserve">: </w:t>
      </w:r>
      <w:bookmarkEnd w:id="1231"/>
      <w:r>
        <w:t>Exchange 2007, Exchange 2010, Exchange 2013, Exchange 2016, and Exchange 2019 consider all of the following to be whitespace characters: Unicode characters U+0009, U+000A, U+000B, U+000C, U+000D, U+0020, U+0085, U+00A0, U+1680, U+2000, U+2001,</w:t>
      </w:r>
      <w:r>
        <w:t xml:space="preserve"> U+2002, U+2003, U+2004, U+2005, U+2006, U+2007, U+2008, U+2009, U+200A, U+200B, U+2028, U+2029, U+202F, U+3000.</w:t>
      </w:r>
    </w:p>
    <w:bookmarkStart w:id="1232" w:name="Appendix_A_188"/>
    <w:p w:rsidR="00A75683" w:rsidRDefault="005800D8">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2.1.3.1.1.20.21</w:t>
      </w:r>
      <w:r>
        <w:rPr>
          <w:rStyle w:val="Hyperlink"/>
        </w:rPr>
        <w:fldChar w:fldCharType="end"/>
      </w:r>
      <w:r>
        <w:t xml:space="preserve">: </w:t>
      </w:r>
      <w:bookmarkEnd w:id="1232"/>
      <w:r>
        <w:t>Office Outlook 2003, Exchange 2003, Exchange 2007, Exchange 2010, Ex</w:t>
      </w:r>
      <w:r>
        <w:t>change 2013, Exchange 2016, and Exchange 2019 do not import or export the RESOURCES property.</w:t>
      </w:r>
    </w:p>
    <w:bookmarkStart w:id="1233" w:name="Appendix_A_189"/>
    <w:p w:rsidR="00A75683" w:rsidRDefault="005800D8">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2.1.3.1.1.20.21</w:t>
      </w:r>
      <w:r>
        <w:rPr>
          <w:rStyle w:val="Hyperlink"/>
        </w:rPr>
        <w:fldChar w:fldCharType="end"/>
      </w:r>
      <w:r>
        <w:t xml:space="preserve">: </w:t>
      </w:r>
      <w:bookmarkEnd w:id="1233"/>
      <w:r>
        <w:t xml:space="preserve">Office Outlook 2003, Exchange 2003, Exchange 2007, Exchange 2010, Exchange 2013, </w:t>
      </w:r>
      <w:r>
        <w:t>Exchange 2016, and Exchange 2019 do not import or export the LAST-MODIFIED property.</w:t>
      </w:r>
    </w:p>
    <w:bookmarkStart w:id="1234" w:name="Appendix_A_190"/>
    <w:p w:rsidR="00A75683" w:rsidRDefault="005800D8">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2.1.3.1.1.20.21</w:t>
      </w:r>
      <w:r>
        <w:rPr>
          <w:rStyle w:val="Hyperlink"/>
        </w:rPr>
        <w:fldChar w:fldCharType="end"/>
      </w:r>
      <w:r>
        <w:t xml:space="preserve">: </w:t>
      </w:r>
      <w:bookmarkEnd w:id="1234"/>
      <w:r>
        <w:t xml:space="preserve">Office Outlook 2003, Exchange 2003, Exchange 2007, Exchange 2010, Exchange 2013, Exchange 2016, </w:t>
      </w:r>
      <w:r>
        <w:t>and Exchange 2019 do not import or export the RESOURCES property.</w:t>
      </w:r>
    </w:p>
    <w:bookmarkStart w:id="1235" w:name="Appendix_A_191"/>
    <w:p w:rsidR="00A75683" w:rsidRDefault="005800D8">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2.1.3.1.1.20.22</w:t>
      </w:r>
      <w:r>
        <w:rPr>
          <w:rStyle w:val="Hyperlink"/>
        </w:rPr>
        <w:fldChar w:fldCharType="end"/>
      </w:r>
      <w:r>
        <w:t xml:space="preserve">: </w:t>
      </w:r>
      <w:bookmarkEnd w:id="1235"/>
      <w:r>
        <w:t>Office Outlook 2003, Office Outlook 2007, Outlook 2010, Outlook 2013, Outlook 2016, Outlook 2019, Exchange 2003</w:t>
      </w:r>
      <w:r>
        <w:t xml:space="preserve">, and Exchange 2007 (when parsing iCalendar submitted via WebDAV) import a </w:t>
      </w:r>
      <w:r>
        <w:rPr>
          <w:b/>
        </w:rPr>
        <w:t>PidLidAppointmentSequence</w:t>
      </w:r>
      <w:r>
        <w:t xml:space="preserve"> of 0x00000000 if no SEQUENCE property is specified.</w:t>
      </w:r>
    </w:p>
    <w:bookmarkStart w:id="1236" w:name="Appendix_A_192"/>
    <w:p w:rsidR="00A75683" w:rsidRDefault="005800D8">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2.1.3.1.1.20.23</w:t>
      </w:r>
      <w:r>
        <w:rPr>
          <w:rStyle w:val="Hyperlink"/>
        </w:rPr>
        <w:fldChar w:fldCharType="end"/>
      </w:r>
      <w:r>
        <w:t xml:space="preserve">: </w:t>
      </w:r>
      <w:bookmarkEnd w:id="1236"/>
      <w:r>
        <w:t>Office Outlook 2003 does not</w:t>
      </w:r>
      <w:r>
        <w:t xml:space="preserve"> import or export the STATUS property.</w:t>
      </w:r>
    </w:p>
    <w:bookmarkStart w:id="1237" w:name="Appendix_A_193"/>
    <w:p w:rsidR="00A75683" w:rsidRDefault="005800D8">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2.1.3.1.1.20.24</w:t>
      </w:r>
      <w:r>
        <w:rPr>
          <w:rStyle w:val="Hyperlink"/>
        </w:rPr>
        <w:fldChar w:fldCharType="end"/>
      </w:r>
      <w:r>
        <w:t xml:space="preserve">: </w:t>
      </w:r>
      <w:bookmarkEnd w:id="1237"/>
      <w:r>
        <w:t>Office Outlook 2003 does not apply these filters.</w:t>
      </w:r>
    </w:p>
    <w:bookmarkStart w:id="1238" w:name="Appendix_A_194"/>
    <w:p w:rsidR="00A75683" w:rsidRDefault="005800D8">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2.1.3.1.1.20.24</w:t>
      </w:r>
      <w:r>
        <w:rPr>
          <w:rStyle w:val="Hyperlink"/>
        </w:rPr>
        <w:fldChar w:fldCharType="end"/>
      </w:r>
      <w:r>
        <w:t xml:space="preserve">: </w:t>
      </w:r>
      <w:bookmarkEnd w:id="1238"/>
      <w:r>
        <w:t>Office Outlook 20</w:t>
      </w:r>
      <w:r>
        <w:t>03 does not apply these filters.</w:t>
      </w:r>
    </w:p>
    <w:bookmarkStart w:id="1239" w:name="Appendix_A_195"/>
    <w:p w:rsidR="00A75683" w:rsidRDefault="005800D8">
      <w:r>
        <w:rPr>
          <w:rStyle w:val="Hyperlink"/>
        </w:rPr>
        <w:lastRenderedPageBreak/>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2.1.3.1.1.20.24</w:t>
      </w:r>
      <w:r>
        <w:rPr>
          <w:rStyle w:val="Hyperlink"/>
        </w:rPr>
        <w:fldChar w:fldCharType="end"/>
      </w:r>
      <w:r>
        <w:t xml:space="preserve">: </w:t>
      </w:r>
      <w:bookmarkEnd w:id="1239"/>
      <w:r>
        <w:t>Office Outlook 2007, Outlook 2010, Outlook 2013, Outlook 2016, and Outlook 2019 do not have logic to avoid splitting surrogate pairs.</w:t>
      </w:r>
    </w:p>
    <w:bookmarkStart w:id="1240" w:name="Appendix_A_196"/>
    <w:p w:rsidR="00A75683" w:rsidRDefault="005800D8">
      <w:r>
        <w:rPr>
          <w:rStyle w:val="Hyperlink"/>
        </w:rPr>
        <w:fldChar w:fldCharType="begin"/>
      </w:r>
      <w:r>
        <w:rPr>
          <w:rStyle w:val="Hyperlink"/>
        </w:rPr>
        <w:instrText xml:space="preserve"> HYPERLINK \</w:instrText>
      </w:r>
      <w:r>
        <w:rPr>
          <w:rStyle w:val="Hyperlink"/>
        </w:rPr>
        <w:instrText xml:space="preserve">l "Appendix_A_Target_196" \h </w:instrText>
      </w:r>
      <w:r>
        <w:rPr>
          <w:rStyle w:val="Hyperlink"/>
        </w:rPr>
      </w:r>
      <w:r>
        <w:rPr>
          <w:rStyle w:val="Hyperlink"/>
        </w:rPr>
        <w:fldChar w:fldCharType="separate"/>
      </w:r>
      <w:r>
        <w:rPr>
          <w:rStyle w:val="Hyperlink"/>
        </w:rPr>
        <w:t>&lt;196&gt; Section 2.1.3.1.1.20.24</w:t>
      </w:r>
      <w:r>
        <w:rPr>
          <w:rStyle w:val="Hyperlink"/>
        </w:rPr>
        <w:fldChar w:fldCharType="end"/>
      </w:r>
      <w:r>
        <w:t xml:space="preserve">: </w:t>
      </w:r>
      <w:bookmarkEnd w:id="1240"/>
      <w:r>
        <w:t xml:space="preserve">Office Outlook 2003 leaves </w:t>
      </w:r>
      <w:r>
        <w:rPr>
          <w:b/>
        </w:rPr>
        <w:t>PidTagSubject</w:t>
      </w:r>
      <w:r>
        <w:t xml:space="preserve"> unset when no SUMMARY is present.</w:t>
      </w:r>
    </w:p>
    <w:bookmarkStart w:id="1241" w:name="Appendix_A_197"/>
    <w:p w:rsidR="00A75683" w:rsidRDefault="005800D8">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2.1.3.1.1.20.24</w:t>
      </w:r>
      <w:r>
        <w:rPr>
          <w:rStyle w:val="Hyperlink"/>
        </w:rPr>
        <w:fldChar w:fldCharType="end"/>
      </w:r>
      <w:r>
        <w:t xml:space="preserve">: </w:t>
      </w:r>
      <w:bookmarkEnd w:id="1241"/>
      <w:r>
        <w:t>Office Outlook 2003 omits the SUMMARY propert</w:t>
      </w:r>
      <w:r>
        <w:t xml:space="preserve">y if </w:t>
      </w:r>
      <w:r>
        <w:rPr>
          <w:b/>
        </w:rPr>
        <w:t>PidTagSubject</w:t>
      </w:r>
      <w:r>
        <w:t xml:space="preserve"> is unset or empty.</w:t>
      </w:r>
    </w:p>
    <w:bookmarkStart w:id="1242" w:name="Appendix_A_198"/>
    <w:p w:rsidR="00A75683" w:rsidRDefault="005800D8">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2.1.3.1.1.20.24.1</w:t>
      </w:r>
      <w:r>
        <w:rPr>
          <w:rStyle w:val="Hyperlink"/>
        </w:rPr>
        <w:fldChar w:fldCharType="end"/>
      </w:r>
      <w:r>
        <w:t xml:space="preserve">: </w:t>
      </w:r>
      <w:bookmarkEnd w:id="1242"/>
      <w:r>
        <w:t>Office Outlook 2003, Exchange 2003, Exchange 2007, Exchange 2010, Exchange 2013, Exchange 2016, and Exchange 2019 do not import or export the</w:t>
      </w:r>
      <w:r>
        <w:t xml:space="preserve"> LANGUAGE parameter.</w:t>
      </w:r>
    </w:p>
    <w:bookmarkStart w:id="1243" w:name="Appendix_A_199"/>
    <w:p w:rsidR="00A75683" w:rsidRDefault="005800D8">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2.1.3.1.1.20.24.1</w:t>
      </w:r>
      <w:r>
        <w:rPr>
          <w:rStyle w:val="Hyperlink"/>
        </w:rPr>
        <w:fldChar w:fldCharType="end"/>
      </w:r>
      <w:r>
        <w:t xml:space="preserve">: </w:t>
      </w:r>
      <w:bookmarkEnd w:id="1243"/>
      <w:r>
        <w:t>Office Outlook 2003, Exchange 2003, Exchange 2007, Exchange 2010, Exchange 2013, Exchange 2016, and Exchange 2019 do not import or export the LANGUAGE paramet</w:t>
      </w:r>
      <w:r>
        <w:t>er.</w:t>
      </w:r>
    </w:p>
    <w:bookmarkStart w:id="1244" w:name="Appendix_A_200"/>
    <w:p w:rsidR="00A75683" w:rsidRDefault="005800D8">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2.1.3.1.1.20.25</w:t>
      </w:r>
      <w:r>
        <w:rPr>
          <w:rStyle w:val="Hyperlink"/>
        </w:rPr>
        <w:fldChar w:fldCharType="end"/>
      </w:r>
      <w:r>
        <w:t xml:space="preserve">: </w:t>
      </w:r>
      <w:bookmarkEnd w:id="1244"/>
      <w:r>
        <w:rPr>
          <w:b/>
        </w:rPr>
        <w:t>Exchange 2003</w:t>
      </w:r>
      <w:r>
        <w:t xml:space="preserve">, Exchange 2007, and Exchange 2010 map the TRANSP property directly to </w:t>
      </w:r>
      <w:r>
        <w:rPr>
          <w:b/>
        </w:rPr>
        <w:t>PidNameCalendarTransparent</w:t>
      </w:r>
      <w:r>
        <w:t>. Update Rollup 7 for Exchange Server 2007 Service Pack 3 (SP3), Up</w:t>
      </w:r>
      <w:r>
        <w:t xml:space="preserve">date Rollup 2 for Exchange Server 2010 Service Pack 2 (SP2), Exchange 2013, Exchange 2016, and Exchange 2019 import the TRANSP property into </w:t>
      </w:r>
      <w:r>
        <w:rPr>
          <w:b/>
        </w:rPr>
        <w:t>PidLidBusyStatus</w:t>
      </w:r>
      <w:r>
        <w:t xml:space="preserve"> if the X-MICROSOFT-CDO-BUSYSTATUS and X-MICROSOFT-MSNCALENDAR-BUSYSTATUS properties are absent.</w:t>
      </w:r>
    </w:p>
    <w:bookmarkStart w:id="1245" w:name="Appendix_A_201"/>
    <w:p w:rsidR="00A75683" w:rsidRDefault="005800D8">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2.1.3.1.1.20.25</w:t>
      </w:r>
      <w:r>
        <w:rPr>
          <w:rStyle w:val="Hyperlink"/>
        </w:rPr>
        <w:fldChar w:fldCharType="end"/>
      </w:r>
      <w:r>
        <w:t xml:space="preserve">: </w:t>
      </w:r>
      <w:bookmarkEnd w:id="1245"/>
      <w:r>
        <w:t xml:space="preserve">Exchange 2003, Exchange 2007, Exchange 2010, Exchange 2013, Exchange 2016, and Exchange 2019 map the TRANSP property directly to </w:t>
      </w:r>
      <w:r>
        <w:rPr>
          <w:b/>
        </w:rPr>
        <w:t>PidNameCalendarTransparent</w:t>
      </w:r>
      <w:r>
        <w:t>.</w:t>
      </w:r>
    </w:p>
    <w:bookmarkStart w:id="1246" w:name="Appendix_A_202"/>
    <w:p w:rsidR="00A75683" w:rsidRDefault="005800D8">
      <w:r>
        <w:rPr>
          <w:rStyle w:val="Hyperlink"/>
        </w:rPr>
        <w:fldChar w:fldCharType="begin"/>
      </w:r>
      <w:r>
        <w:rPr>
          <w:rStyle w:val="Hyperlink"/>
        </w:rPr>
        <w:instrText xml:space="preserve"> HYPERLINK \l "Appendix_</w:instrText>
      </w:r>
      <w:r>
        <w:rPr>
          <w:rStyle w:val="Hyperlink"/>
        </w:rPr>
        <w:instrText xml:space="preserve">A_Target_202" \h </w:instrText>
      </w:r>
      <w:r>
        <w:rPr>
          <w:rStyle w:val="Hyperlink"/>
        </w:rPr>
      </w:r>
      <w:r>
        <w:rPr>
          <w:rStyle w:val="Hyperlink"/>
        </w:rPr>
        <w:fldChar w:fldCharType="separate"/>
      </w:r>
      <w:r>
        <w:rPr>
          <w:rStyle w:val="Hyperlink"/>
        </w:rPr>
        <w:t>&lt;202&gt; Section 2.1.3.1.1.20.25</w:t>
      </w:r>
      <w:r>
        <w:rPr>
          <w:rStyle w:val="Hyperlink"/>
        </w:rPr>
        <w:fldChar w:fldCharType="end"/>
      </w:r>
      <w:r>
        <w:t xml:space="preserve">: </w:t>
      </w:r>
      <w:bookmarkEnd w:id="1246"/>
      <w:r>
        <w:rPr>
          <w:b/>
        </w:rPr>
        <w:t>Exchange 2003</w:t>
      </w:r>
      <w:r>
        <w:t xml:space="preserve">, Exchange 2007, Exchange 2010, Office Outlook 2003, Office Outlook 2007, and Outlook 2010 do not support the value 0x00000004 for the </w:t>
      </w:r>
      <w:r>
        <w:rPr>
          <w:b/>
        </w:rPr>
        <w:t>PidLidBusyStatus</w:t>
      </w:r>
      <w:r>
        <w:t xml:space="preserve"> property (</w:t>
      </w:r>
      <w:hyperlink r:id="rId311" w:anchor="Section_09861fdec8e440289346e7c214cfdba1">
        <w:r>
          <w:rPr>
            <w:rStyle w:val="Hyperlink"/>
          </w:rPr>
          <w:t>[MS-OXOCAL]</w:t>
        </w:r>
      </w:hyperlink>
      <w:r>
        <w:t xml:space="preserve"> section 2.2.1.2).</w:t>
      </w:r>
    </w:p>
    <w:bookmarkStart w:id="1247" w:name="Appendix_A_203"/>
    <w:p w:rsidR="00A75683" w:rsidRDefault="005800D8">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2.1.3.1.1.20.26</w:t>
      </w:r>
      <w:r>
        <w:rPr>
          <w:rStyle w:val="Hyperlink"/>
        </w:rPr>
        <w:fldChar w:fldCharType="end"/>
      </w:r>
      <w:r>
        <w:t xml:space="preserve">: </w:t>
      </w:r>
      <w:bookmarkEnd w:id="1247"/>
      <w:r>
        <w:t>The ByteArrayID is case-sensitive in Office Outlook 2007, Outlook 2010, Outlook 2013, Outlook 2016</w:t>
      </w:r>
      <w:r>
        <w:t>, and Outlook 2019.</w:t>
      </w:r>
    </w:p>
    <w:bookmarkStart w:id="1248" w:name="Appendix_A_204"/>
    <w:p w:rsidR="00A75683" w:rsidRDefault="005800D8">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2.1.3.1.1.20.27</w:t>
      </w:r>
      <w:r>
        <w:rPr>
          <w:rStyle w:val="Hyperlink"/>
        </w:rPr>
        <w:fldChar w:fldCharType="end"/>
      </w:r>
      <w:r>
        <w:t xml:space="preserve">: </w:t>
      </w:r>
      <w:bookmarkEnd w:id="1248"/>
      <w:r>
        <w:t>Office Outlook 2003, Exchange 2003, Exchange 2007, Exchange 2010, Exchange 2013, Exchange 2016, and Exchange 2019 do not import or export the X-ALT-DESC property</w:t>
      </w:r>
      <w:r>
        <w:t>.</w:t>
      </w:r>
    </w:p>
    <w:bookmarkStart w:id="1249" w:name="Appendix_A_205"/>
    <w:p w:rsidR="00A75683" w:rsidRDefault="005800D8">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2.1.3.1.1.20.27</w:t>
      </w:r>
      <w:r>
        <w:rPr>
          <w:rStyle w:val="Hyperlink"/>
        </w:rPr>
        <w:fldChar w:fldCharType="end"/>
      </w:r>
      <w:r>
        <w:t xml:space="preserve">: </w:t>
      </w:r>
      <w:bookmarkEnd w:id="1249"/>
      <w:r>
        <w:t>Office Outlook 2003, Exchange 2003, Exchange 2007, Exchange 2010, Exchange 2013, Exchange 2016, and Exchange 2019 do not import or export the X-ALT-DESC property.</w:t>
      </w:r>
    </w:p>
    <w:bookmarkStart w:id="1250" w:name="Appendix_A_206"/>
    <w:p w:rsidR="00A75683" w:rsidRDefault="005800D8">
      <w:r>
        <w:rPr>
          <w:rStyle w:val="Hyperlink"/>
        </w:rPr>
        <w:fldChar w:fldCharType="begin"/>
      </w:r>
      <w:r>
        <w:rPr>
          <w:rStyle w:val="Hyperlink"/>
        </w:rPr>
        <w:instrText xml:space="preserve"> HYPERLINK \l </w:instrText>
      </w:r>
      <w:r>
        <w:rPr>
          <w:rStyle w:val="Hyperlink"/>
        </w:rPr>
        <w:instrText xml:space="preserve">"Appendix_A_Target_206" \h </w:instrText>
      </w:r>
      <w:r>
        <w:rPr>
          <w:rStyle w:val="Hyperlink"/>
        </w:rPr>
      </w:r>
      <w:r>
        <w:rPr>
          <w:rStyle w:val="Hyperlink"/>
        </w:rPr>
        <w:fldChar w:fldCharType="separate"/>
      </w:r>
      <w:r>
        <w:rPr>
          <w:rStyle w:val="Hyperlink"/>
        </w:rPr>
        <w:t>&lt;206&gt; Section 2.1.3.1.1.20.28</w:t>
      </w:r>
      <w:r>
        <w:rPr>
          <w:rStyle w:val="Hyperlink"/>
        </w:rPr>
        <w:fldChar w:fldCharType="end"/>
      </w:r>
      <w:r>
        <w:t xml:space="preserve">: </w:t>
      </w:r>
      <w:bookmarkEnd w:id="1250"/>
      <w:r>
        <w:t>Office Outlook 2007, Outlook 2010, Outlook 2013, Outlook 2016, and Outlook 2019 check to see if DTEND falls on midnight in the time zone specified by DTSTART.</w:t>
      </w:r>
    </w:p>
    <w:bookmarkStart w:id="1251" w:name="Appendix_A_207"/>
    <w:p w:rsidR="00A75683" w:rsidRDefault="005800D8">
      <w:r>
        <w:rPr>
          <w:rStyle w:val="Hyperlink"/>
        </w:rPr>
        <w:fldChar w:fldCharType="begin"/>
      </w:r>
      <w:r>
        <w:rPr>
          <w:rStyle w:val="Hyperlink"/>
        </w:rPr>
        <w:instrText xml:space="preserve"> HYPERLINK \l "Appendix_A_Target_207</w:instrText>
      </w:r>
      <w:r>
        <w:rPr>
          <w:rStyle w:val="Hyperlink"/>
        </w:rPr>
        <w:instrText xml:space="preserve">" \h </w:instrText>
      </w:r>
      <w:r>
        <w:rPr>
          <w:rStyle w:val="Hyperlink"/>
        </w:rPr>
      </w:r>
      <w:r>
        <w:rPr>
          <w:rStyle w:val="Hyperlink"/>
        </w:rPr>
        <w:fldChar w:fldCharType="separate"/>
      </w:r>
      <w:r>
        <w:rPr>
          <w:rStyle w:val="Hyperlink"/>
        </w:rPr>
        <w:t>&lt;207&gt; Section 2.1.3.1.1.20.28</w:t>
      </w:r>
      <w:r>
        <w:rPr>
          <w:rStyle w:val="Hyperlink"/>
        </w:rPr>
        <w:fldChar w:fldCharType="end"/>
      </w:r>
      <w:r>
        <w:t xml:space="preserve">: </w:t>
      </w:r>
      <w:bookmarkEnd w:id="1251"/>
      <w:r>
        <w:t>Office Outlook 2003 does not import or export the X-MICROSOFT-CDO-ALLDAYEVENT or X-MICROSOFT-MSNCALENDAR-ALLDAYEVENT properties.</w:t>
      </w:r>
    </w:p>
    <w:bookmarkStart w:id="1252" w:name="Appendix_A_208"/>
    <w:p w:rsidR="00A75683" w:rsidRDefault="005800D8">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2.1.3.1.1.20.28</w:t>
      </w:r>
      <w:r>
        <w:rPr>
          <w:rStyle w:val="Hyperlink"/>
        </w:rPr>
        <w:fldChar w:fldCharType="end"/>
      </w:r>
      <w:r>
        <w:t xml:space="preserve">: </w:t>
      </w:r>
      <w:bookmarkEnd w:id="1252"/>
      <w:r>
        <w:t xml:space="preserve">Office Outlook </w:t>
      </w:r>
      <w:r>
        <w:t>2007, Outlook 2010, Outlook 2013, Outlook 2016, and Outlook 2019 do not have logic to avoid splitting surrogate pairs.</w:t>
      </w:r>
    </w:p>
    <w:bookmarkStart w:id="1253" w:name="Appendix_A_209"/>
    <w:p w:rsidR="00A75683" w:rsidRDefault="005800D8">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2.1.3.1.1.20.28</w:t>
      </w:r>
      <w:r>
        <w:rPr>
          <w:rStyle w:val="Hyperlink"/>
        </w:rPr>
        <w:fldChar w:fldCharType="end"/>
      </w:r>
      <w:r>
        <w:t xml:space="preserve">: </w:t>
      </w:r>
      <w:bookmarkEnd w:id="1253"/>
      <w:r>
        <w:t>Office Outlook 2007, Outlook 2010, Outlook 2013, Outlook 2016,</w:t>
      </w:r>
      <w:r>
        <w:t xml:space="preserve"> and Outlook 2019 do not have logic to avoid splitting surrogate pairs.</w:t>
      </w:r>
    </w:p>
    <w:bookmarkStart w:id="1254" w:name="Appendix_A_210"/>
    <w:p w:rsidR="00A75683" w:rsidRDefault="005800D8">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2.1.3.1.1.20.28</w:t>
      </w:r>
      <w:r>
        <w:rPr>
          <w:rStyle w:val="Hyperlink"/>
        </w:rPr>
        <w:fldChar w:fldCharType="end"/>
      </w:r>
      <w:r>
        <w:t xml:space="preserve">: </w:t>
      </w:r>
      <w:bookmarkEnd w:id="1254"/>
      <w:r>
        <w:t>Exchange 2003, Exchange 2007, Exchange 2010, Exchange 2013, Exchange 2016, and Exchange 2019 export X-MICROSO</w:t>
      </w:r>
      <w:r>
        <w:t>FT-CDO-ALLDAYEVENT.</w:t>
      </w:r>
    </w:p>
    <w:bookmarkStart w:id="1255" w:name="Appendix_A_211"/>
    <w:p w:rsidR="00A75683" w:rsidRDefault="005800D8">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2.1.3.1.1.20.29</w:t>
      </w:r>
      <w:r>
        <w:rPr>
          <w:rStyle w:val="Hyperlink"/>
        </w:rPr>
        <w:fldChar w:fldCharType="end"/>
      </w:r>
      <w:r>
        <w:t xml:space="preserve">: </w:t>
      </w:r>
      <w:bookmarkEnd w:id="1255"/>
      <w:r>
        <w:t>Office Outlook 2003, Office Outlook 2007, Outlook 2010, Outlook 2013, Outlook 2016, and Outlook 2019 do not import or export X-MICROSOFT-CDO-APPT-SEQUENCE.</w:t>
      </w:r>
    </w:p>
    <w:bookmarkStart w:id="1256" w:name="Appendix_A_212"/>
    <w:p w:rsidR="00A75683" w:rsidRDefault="005800D8">
      <w:r>
        <w:rPr>
          <w:rStyle w:val="Hyperlink"/>
        </w:rPr>
        <w:lastRenderedPageBreak/>
        <w:fldChar w:fldCharType="begin"/>
      </w:r>
      <w:r>
        <w:rPr>
          <w:rStyle w:val="Hyperlink"/>
        </w:rPr>
        <w:instrText xml:space="preserve"> HY</w:instrText>
      </w:r>
      <w:r>
        <w:rPr>
          <w:rStyle w:val="Hyperlink"/>
        </w:rPr>
        <w:instrText xml:space="preserve">PERLINK \l "Appendix_A_Target_212" \h </w:instrText>
      </w:r>
      <w:r>
        <w:rPr>
          <w:rStyle w:val="Hyperlink"/>
        </w:rPr>
      </w:r>
      <w:r>
        <w:rPr>
          <w:rStyle w:val="Hyperlink"/>
        </w:rPr>
        <w:fldChar w:fldCharType="separate"/>
      </w:r>
      <w:r>
        <w:rPr>
          <w:rStyle w:val="Hyperlink"/>
        </w:rPr>
        <w:t>&lt;212&gt; Section 2.1.3.1.1.20.29</w:t>
      </w:r>
      <w:r>
        <w:rPr>
          <w:rStyle w:val="Hyperlink"/>
        </w:rPr>
        <w:fldChar w:fldCharType="end"/>
      </w:r>
      <w:r>
        <w:t xml:space="preserve">: </w:t>
      </w:r>
      <w:bookmarkEnd w:id="1256"/>
      <w:r>
        <w:t xml:space="preserve">Exchange 2003, Exchange 2007, Exchange 2010, Exchange 2013, Exchange 2016, and Exchange 2019 export </w:t>
      </w:r>
      <w:r>
        <w:rPr>
          <w:b/>
        </w:rPr>
        <w:t>PidLidAppointmentSequence</w:t>
      </w:r>
      <w:r>
        <w:t xml:space="preserve"> as X-MICROSOFT-CDO-APPT-SEQUENCE.</w:t>
      </w:r>
    </w:p>
    <w:bookmarkStart w:id="1257" w:name="Appendix_A_213"/>
    <w:p w:rsidR="00A75683" w:rsidRDefault="005800D8">
      <w:r>
        <w:rPr>
          <w:rStyle w:val="Hyperlink"/>
        </w:rPr>
        <w:fldChar w:fldCharType="begin"/>
      </w:r>
      <w:r>
        <w:rPr>
          <w:rStyle w:val="Hyperlink"/>
        </w:rPr>
        <w:instrText xml:space="preserve"> HYPERLINK \l "Appendix_</w:instrText>
      </w:r>
      <w:r>
        <w:rPr>
          <w:rStyle w:val="Hyperlink"/>
        </w:rPr>
        <w:instrText xml:space="preserve">A_Target_213" \h </w:instrText>
      </w:r>
      <w:r>
        <w:rPr>
          <w:rStyle w:val="Hyperlink"/>
        </w:rPr>
      </w:r>
      <w:r>
        <w:rPr>
          <w:rStyle w:val="Hyperlink"/>
        </w:rPr>
        <w:fldChar w:fldCharType="separate"/>
      </w:r>
      <w:r>
        <w:rPr>
          <w:rStyle w:val="Hyperlink"/>
        </w:rPr>
        <w:t>&lt;213&gt; Section 2.1.3.1.1.20.30</w:t>
      </w:r>
      <w:r>
        <w:rPr>
          <w:rStyle w:val="Hyperlink"/>
        </w:rPr>
        <w:fldChar w:fldCharType="end"/>
      </w:r>
      <w:r>
        <w:t xml:space="preserve">: </w:t>
      </w:r>
      <w:bookmarkEnd w:id="1257"/>
      <w:r>
        <w:t>Exchange 2003 and Exchange 2007 (when parsing iCalendar submitted via WebDAV) import and export the X-MICROSOFT-CDO-ATTENDEE-CRITICAL-CHANGE property.</w:t>
      </w:r>
    </w:p>
    <w:bookmarkStart w:id="1258" w:name="Appendix_A_214"/>
    <w:p w:rsidR="00A75683" w:rsidRDefault="005800D8">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w:t>
      </w:r>
      <w:r>
        <w:rPr>
          <w:rStyle w:val="Hyperlink"/>
        </w:rPr>
        <w:t>n 2.1.3.1.1.20.30</w:t>
      </w:r>
      <w:r>
        <w:rPr>
          <w:rStyle w:val="Hyperlink"/>
        </w:rPr>
        <w:fldChar w:fldCharType="end"/>
      </w:r>
      <w:r>
        <w:t xml:space="preserve">: </w:t>
      </w:r>
      <w:bookmarkEnd w:id="1258"/>
      <w:r>
        <w:t>Exchange 2003 and Exchange 2007 (when parsing iCalendar submitted via WebDAV) import and export the X-MICROSOFT-CDO-ATTENDEE-CRITICAL-CHANGE property.</w:t>
      </w:r>
    </w:p>
    <w:bookmarkStart w:id="1259" w:name="Appendix_A_215"/>
    <w:p w:rsidR="00A75683" w:rsidRDefault="005800D8">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2.1.3.1.1.20.31</w:t>
      </w:r>
      <w:r>
        <w:rPr>
          <w:rStyle w:val="Hyperlink"/>
        </w:rPr>
        <w:fldChar w:fldCharType="end"/>
      </w:r>
      <w:r>
        <w:t xml:space="preserve">: </w:t>
      </w:r>
      <w:bookmarkEnd w:id="1259"/>
      <w:r>
        <w:t>Office Outl</w:t>
      </w:r>
      <w:r>
        <w:t>ook 2003 does not import or export the X-MICROSOFT-CDO-BUSYSTATUS property.</w:t>
      </w:r>
    </w:p>
    <w:bookmarkStart w:id="1260" w:name="Appendix_A_216"/>
    <w:p w:rsidR="00A75683" w:rsidRDefault="005800D8">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2.1.3.1.1.20.33</w:t>
      </w:r>
      <w:r>
        <w:rPr>
          <w:rStyle w:val="Hyperlink"/>
        </w:rPr>
        <w:fldChar w:fldCharType="end"/>
      </w:r>
      <w:r>
        <w:t xml:space="preserve">: </w:t>
      </w:r>
      <w:bookmarkEnd w:id="1260"/>
      <w:r>
        <w:t>Exchange 2003, Exchange 2007, Exchange 2010, Exchange 2013, Exchange 2016, and Exchange 2019 export an X-</w:t>
      </w:r>
      <w:r>
        <w:t>MICROSOFT-CDO-INSTTYPE with values: 0 if the appointment is non-recurring, 1 if the appointment is recurring, and 3 if the appointment is an exception of a recurring appointment.</w:t>
      </w:r>
    </w:p>
    <w:bookmarkStart w:id="1261" w:name="Appendix_A_217"/>
    <w:p w:rsidR="00A75683" w:rsidRDefault="005800D8">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2.1.3.1.1.20.34</w:t>
      </w:r>
      <w:r>
        <w:rPr>
          <w:rStyle w:val="Hyperlink"/>
        </w:rPr>
        <w:fldChar w:fldCharType="end"/>
      </w:r>
      <w:r>
        <w:t xml:space="preserve">: </w:t>
      </w:r>
      <w:bookmarkEnd w:id="1261"/>
      <w:r>
        <w:t>Of</w:t>
      </w:r>
      <w:r>
        <w:t>fice Outlook 2003 does not import or export the X-MICROSOFT-CDO-INTENDEDSTATUS or X-MICROSOFT-MSNCALENDAR-INTENDEDSTATUS properties.</w:t>
      </w:r>
    </w:p>
    <w:bookmarkStart w:id="1262" w:name="Appendix_A_218"/>
    <w:p w:rsidR="00A75683" w:rsidRDefault="005800D8">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2.1.3.1.1.20.34</w:t>
      </w:r>
      <w:r>
        <w:rPr>
          <w:rStyle w:val="Hyperlink"/>
        </w:rPr>
        <w:fldChar w:fldCharType="end"/>
      </w:r>
      <w:r>
        <w:t xml:space="preserve">: </w:t>
      </w:r>
      <w:bookmarkEnd w:id="1262"/>
      <w:r>
        <w:t xml:space="preserve">Update Rollup 2 for Exchange 2010 SP2, </w:t>
      </w:r>
      <w:r>
        <w:t xml:space="preserve">Exchange 2013, Exchange 2016, and Exchange 2019 set the value of </w:t>
      </w:r>
      <w:r>
        <w:rPr>
          <w:b/>
        </w:rPr>
        <w:t xml:space="preserve">PidLidBusyStatus </w:t>
      </w:r>
      <w:r>
        <w:t>to 0x00000001 if the METHOD property is REQUEST and the X-MICROSOFT-CDO-INTENDEDSTATUS property is present.</w:t>
      </w:r>
    </w:p>
    <w:bookmarkStart w:id="1263" w:name="Appendix_A_219"/>
    <w:p w:rsidR="00A75683" w:rsidRDefault="005800D8">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2.1.3.1.</w:t>
      </w:r>
      <w:r>
        <w:rPr>
          <w:rStyle w:val="Hyperlink"/>
        </w:rPr>
        <w:t>1.20.34</w:t>
      </w:r>
      <w:r>
        <w:rPr>
          <w:rStyle w:val="Hyperlink"/>
        </w:rPr>
        <w:fldChar w:fldCharType="end"/>
      </w:r>
      <w:r>
        <w:t xml:space="preserve">: </w:t>
      </w:r>
      <w:bookmarkEnd w:id="1263"/>
      <w:r>
        <w:t xml:space="preserve">Exchange 2010 does not copy the value of </w:t>
      </w:r>
      <w:r>
        <w:rPr>
          <w:b/>
        </w:rPr>
        <w:t xml:space="preserve">PidLidBusyStatus </w:t>
      </w:r>
      <w:r>
        <w:t xml:space="preserve">into the </w:t>
      </w:r>
      <w:r>
        <w:rPr>
          <w:b/>
        </w:rPr>
        <w:t xml:space="preserve">PidLidIntendedBusyStatus </w:t>
      </w:r>
      <w:r>
        <w:t xml:space="preserve">property. Update Rollup 2 for Exchange 2010 SP2, Exchange 2013, Exchange 2016, and Exchange 2019 do copy the value of </w:t>
      </w:r>
      <w:r>
        <w:rPr>
          <w:b/>
        </w:rPr>
        <w:t xml:space="preserve">PidLidBusyStatus </w:t>
      </w:r>
      <w:r>
        <w:t xml:space="preserve">into the </w:t>
      </w:r>
      <w:r>
        <w:rPr>
          <w:b/>
        </w:rPr>
        <w:t>PidLidInten</w:t>
      </w:r>
      <w:r>
        <w:rPr>
          <w:b/>
        </w:rPr>
        <w:t>dedBusyStatus</w:t>
      </w:r>
      <w:r>
        <w:t xml:space="preserve"> property. Office Outlook 2003 does not import or export the X-MICROSOFT-CDO-INTENDEDSTATUS or X-MICROSOFT-MSNCALENDAR-INTENDEDSTATUS properties.</w:t>
      </w:r>
    </w:p>
    <w:bookmarkStart w:id="1264" w:name="Appendix_A_220"/>
    <w:p w:rsidR="00A75683" w:rsidRDefault="005800D8">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2.1.3.1.1.20.34</w:t>
      </w:r>
      <w:r>
        <w:rPr>
          <w:rStyle w:val="Hyperlink"/>
        </w:rPr>
        <w:fldChar w:fldCharType="end"/>
      </w:r>
      <w:r>
        <w:t xml:space="preserve">: </w:t>
      </w:r>
      <w:bookmarkEnd w:id="1264"/>
      <w:r>
        <w:t>Office Outlook 2003 do</w:t>
      </w:r>
      <w:r>
        <w:t>es not import or export the X-MICROSOFT-CDO-INTENDEDSTATUS or X-MICROSOFT-MSNCALENDAR-INTENDEDSTATUS properties.</w:t>
      </w:r>
    </w:p>
    <w:bookmarkStart w:id="1265" w:name="Appendix_A_221"/>
    <w:p w:rsidR="00A75683" w:rsidRDefault="005800D8">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2.1.3.1.1.20.34</w:t>
      </w:r>
      <w:r>
        <w:rPr>
          <w:rStyle w:val="Hyperlink"/>
        </w:rPr>
        <w:fldChar w:fldCharType="end"/>
      </w:r>
      <w:r>
        <w:t xml:space="preserve">: </w:t>
      </w:r>
      <w:bookmarkEnd w:id="1265"/>
      <w:r>
        <w:t>Office Outlook 2003 does not import or export the X-MICROSOFT-CDO-IN</w:t>
      </w:r>
      <w:r>
        <w:t>TENDEDSTATUS or X-MICROSOFT-MSNCALENDAR-INTENDEDSTATUS properties.</w:t>
      </w:r>
    </w:p>
    <w:bookmarkStart w:id="1266" w:name="Appendix_A_222"/>
    <w:p w:rsidR="00A75683" w:rsidRDefault="005800D8">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2.1.3.1.1.20.35</w:t>
      </w:r>
      <w:r>
        <w:rPr>
          <w:rStyle w:val="Hyperlink"/>
        </w:rPr>
        <w:fldChar w:fldCharType="end"/>
      </w:r>
      <w:r>
        <w:t xml:space="preserve">: </w:t>
      </w:r>
      <w:bookmarkEnd w:id="1266"/>
      <w:r>
        <w:t>Office Outlook 2003, Office Outlook 2007, Outlook 2010, Outlook 2013, Outlook 2016, and Outlook 2019 do not import</w:t>
      </w:r>
      <w:r>
        <w:t xml:space="preserve"> or export the X-MICROSOFT-CDO-OWNERAPPTID property.</w:t>
      </w:r>
    </w:p>
    <w:bookmarkStart w:id="1267" w:name="Appendix_A_223"/>
    <w:p w:rsidR="00A75683" w:rsidRDefault="005800D8">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2.1.3.1.1.20.36</w:t>
      </w:r>
      <w:r>
        <w:rPr>
          <w:rStyle w:val="Hyperlink"/>
        </w:rPr>
        <w:fldChar w:fldCharType="end"/>
      </w:r>
      <w:r>
        <w:t xml:space="preserve">: </w:t>
      </w:r>
      <w:bookmarkEnd w:id="1267"/>
      <w:r>
        <w:t>Exchange 2003 and Exchange 2007 (when parsing iCalendar submitted via WebDAV) import and export the X-MICROSOFT-CDO-OWNER-CRITIC</w:t>
      </w:r>
      <w:r>
        <w:t>AL-CHANGE property.</w:t>
      </w:r>
    </w:p>
    <w:bookmarkStart w:id="1268" w:name="Appendix_A_224"/>
    <w:p w:rsidR="00A75683" w:rsidRDefault="005800D8">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2.1.3.1.1.20.36</w:t>
      </w:r>
      <w:r>
        <w:rPr>
          <w:rStyle w:val="Hyperlink"/>
        </w:rPr>
        <w:fldChar w:fldCharType="end"/>
      </w:r>
      <w:r>
        <w:t xml:space="preserve">: </w:t>
      </w:r>
      <w:bookmarkEnd w:id="1268"/>
      <w:r>
        <w:t>Exchange 2003 and Exchange 2007 (when parsing iCalendar submitted via WebDAV) import and export the X-MICROSOFT-CDO-OWNER-CRITICAL-CHANGE property.</w:t>
      </w:r>
    </w:p>
    <w:bookmarkStart w:id="1269" w:name="Appendix_A_225"/>
    <w:p w:rsidR="00A75683" w:rsidRDefault="005800D8">
      <w:r>
        <w:rPr>
          <w:rStyle w:val="Hyperlink"/>
        </w:rPr>
        <w:fldChar w:fldCharType="begin"/>
      </w:r>
      <w:r>
        <w:rPr>
          <w:rStyle w:val="Hyperlink"/>
        </w:rPr>
        <w:instrText xml:space="preserve"> HYPERLINK </w:instrText>
      </w:r>
      <w:r>
        <w:rPr>
          <w:rStyle w:val="Hyperlink"/>
        </w:rPr>
        <w:instrText xml:space="preserve">\l "Appendix_A_Target_225" \h </w:instrText>
      </w:r>
      <w:r>
        <w:rPr>
          <w:rStyle w:val="Hyperlink"/>
        </w:rPr>
      </w:r>
      <w:r>
        <w:rPr>
          <w:rStyle w:val="Hyperlink"/>
        </w:rPr>
        <w:fldChar w:fldCharType="separate"/>
      </w:r>
      <w:r>
        <w:rPr>
          <w:rStyle w:val="Hyperlink"/>
        </w:rPr>
        <w:t>&lt;225&gt; Section 2.1.3.1.1.20.37</w:t>
      </w:r>
      <w:r>
        <w:rPr>
          <w:rStyle w:val="Hyperlink"/>
        </w:rPr>
        <w:fldChar w:fldCharType="end"/>
      </w:r>
      <w:r>
        <w:t xml:space="preserve">: </w:t>
      </w:r>
      <w:bookmarkEnd w:id="1269"/>
      <w:r>
        <w:t xml:space="preserve">If the METHOD property has value 'REPLY', Exchange 2003 and Exchange 2007 (when parsing iCalendar submitted via WebDAV) will import X-MICROSOFT-CDO-REPLYTIME as </w:t>
      </w:r>
      <w:r>
        <w:rPr>
          <w:b/>
        </w:rPr>
        <w:t>PidLidAttendeeCriticalChange</w:t>
      </w:r>
      <w:r>
        <w:t xml:space="preserve"> in a</w:t>
      </w:r>
      <w:r>
        <w:t xml:space="preserve">ddition to </w:t>
      </w:r>
      <w:r>
        <w:rPr>
          <w:b/>
        </w:rPr>
        <w:t>PidLidAppointmentReplyTime</w:t>
      </w:r>
      <w:r>
        <w:t>.</w:t>
      </w:r>
    </w:p>
    <w:bookmarkStart w:id="1270" w:name="Appendix_A_226"/>
    <w:p w:rsidR="00A75683" w:rsidRDefault="005800D8">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2.1.3.1.1.20.37</w:t>
      </w:r>
      <w:r>
        <w:rPr>
          <w:rStyle w:val="Hyperlink"/>
        </w:rPr>
        <w:fldChar w:fldCharType="end"/>
      </w:r>
      <w:r>
        <w:t xml:space="preserve">: </w:t>
      </w:r>
      <w:bookmarkEnd w:id="1270"/>
      <w:r>
        <w:t>Exchange 2003 and Exchange 2007 (when parsing iCalendar submitted via WebDAV) import and export the X-MICROSOFT-CDO-REPLYTIME property.</w:t>
      </w:r>
    </w:p>
    <w:bookmarkStart w:id="1271" w:name="Appendix_A_227"/>
    <w:p w:rsidR="00A75683" w:rsidRDefault="005800D8">
      <w:r>
        <w:rPr>
          <w:rStyle w:val="Hyperlink"/>
        </w:rPr>
        <w:lastRenderedPageBreak/>
        <w:fldChar w:fldCharType="begin"/>
      </w:r>
      <w:r>
        <w:rPr>
          <w:rStyle w:val="Hyperlink"/>
        </w:rPr>
        <w:instrText xml:space="preserve"> HYP</w:instrText>
      </w:r>
      <w:r>
        <w:rPr>
          <w:rStyle w:val="Hyperlink"/>
        </w:rPr>
        <w:instrText xml:space="preserve">ERLINK \l "Appendix_A_Target_227" \h </w:instrText>
      </w:r>
      <w:r>
        <w:rPr>
          <w:rStyle w:val="Hyperlink"/>
        </w:rPr>
      </w:r>
      <w:r>
        <w:rPr>
          <w:rStyle w:val="Hyperlink"/>
        </w:rPr>
        <w:fldChar w:fldCharType="separate"/>
      </w:r>
      <w:r>
        <w:rPr>
          <w:rStyle w:val="Hyperlink"/>
        </w:rPr>
        <w:t>&lt;227&gt; Section 2.1.3.1.1.20.38</w:t>
      </w:r>
      <w:r>
        <w:rPr>
          <w:rStyle w:val="Hyperlink"/>
        </w:rPr>
        <w:fldChar w:fldCharType="end"/>
      </w:r>
      <w:r>
        <w:t xml:space="preserve">: </w:t>
      </w:r>
      <w:bookmarkEnd w:id="1271"/>
      <w:r>
        <w:t>Exchange 2003, Exchange 2007, Exchange 2010, Exchange 2013, Exchange 2016, and Exchange 2019 do not import or export the X-MICROSOFT-DISALLOW-COUNTER property.</w:t>
      </w:r>
    </w:p>
    <w:bookmarkStart w:id="1272" w:name="Appendix_A_228"/>
    <w:p w:rsidR="00A75683" w:rsidRDefault="005800D8">
      <w:r>
        <w:rPr>
          <w:rStyle w:val="Hyperlink"/>
        </w:rPr>
        <w:fldChar w:fldCharType="begin"/>
      </w:r>
      <w:r>
        <w:rPr>
          <w:rStyle w:val="Hyperlink"/>
        </w:rPr>
        <w:instrText xml:space="preserve"> HYPERLINK \l "Appendix_A</w:instrText>
      </w:r>
      <w:r>
        <w:rPr>
          <w:rStyle w:val="Hyperlink"/>
        </w:rPr>
        <w:instrText xml:space="preserve">_Target_228" \h </w:instrText>
      </w:r>
      <w:r>
        <w:rPr>
          <w:rStyle w:val="Hyperlink"/>
        </w:rPr>
      </w:r>
      <w:r>
        <w:rPr>
          <w:rStyle w:val="Hyperlink"/>
        </w:rPr>
        <w:fldChar w:fldCharType="separate"/>
      </w:r>
      <w:r>
        <w:rPr>
          <w:rStyle w:val="Hyperlink"/>
        </w:rPr>
        <w:t>&lt;228&gt; Section 2.1.3.1.1.20.39</w:t>
      </w:r>
      <w:r>
        <w:rPr>
          <w:rStyle w:val="Hyperlink"/>
        </w:rPr>
        <w:fldChar w:fldCharType="end"/>
      </w:r>
      <w:r>
        <w:t xml:space="preserve">: </w:t>
      </w:r>
      <w:bookmarkEnd w:id="1272"/>
      <w:r>
        <w:t>Exchange 2003, Exchange 2007 (when parsing iCalendar submitted via WebDAV), Office Outlook 2003, Office Outlook 2007, Outlook 2010, Outlook 2013, Outlook 2016, and Outlook 2019 do not import or export the X-M</w:t>
      </w:r>
      <w:r>
        <w:t>ICROSOFT-EXDATE property.</w:t>
      </w:r>
    </w:p>
    <w:bookmarkStart w:id="1273" w:name="Appendix_A_229"/>
    <w:p w:rsidR="00A75683" w:rsidRDefault="005800D8">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2.1.3.1.1.20.39</w:t>
      </w:r>
      <w:r>
        <w:rPr>
          <w:rStyle w:val="Hyperlink"/>
        </w:rPr>
        <w:fldChar w:fldCharType="end"/>
      </w:r>
      <w:r>
        <w:t xml:space="preserve">: </w:t>
      </w:r>
      <w:bookmarkEnd w:id="1273"/>
      <w:r>
        <w:t>Exchange 2003, Exchange 2007 (when parsing iCalendar submitted via WebDAV), Office Outlook 2003, Office Outlook 2007, Outlook 2010, Outlook 2013, Outlook 2</w:t>
      </w:r>
      <w:r>
        <w:t>016, and Outlook 2019 do not import or export the X-MICROSOFT-EXDATE property.</w:t>
      </w:r>
    </w:p>
    <w:bookmarkStart w:id="1274" w:name="Appendix_A_230"/>
    <w:p w:rsidR="00A75683" w:rsidRDefault="005800D8">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2.1.3.1.1.20.40</w:t>
      </w:r>
      <w:r>
        <w:rPr>
          <w:rStyle w:val="Hyperlink"/>
        </w:rPr>
        <w:fldChar w:fldCharType="end"/>
      </w:r>
      <w:r>
        <w:t xml:space="preserve">: </w:t>
      </w:r>
      <w:bookmarkEnd w:id="1274"/>
      <w:r>
        <w:t>Exchange 2003, Exchange 2007, Exchange 2010, Exchange 2013, Exchange 2016, Exchange 2019, Office Outlo</w:t>
      </w:r>
      <w:r>
        <w:t>ok 2003, and Office Outlook 2007 do not import or export the X-MICROSOFT-ISDRAFT property. Specifically, on import, those implementations treat X-MICROSOFT-ISDRAFT as unset.</w:t>
      </w:r>
    </w:p>
    <w:bookmarkStart w:id="1275" w:name="Appendix_A_231"/>
    <w:p w:rsidR="00A75683" w:rsidRDefault="005800D8">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2.1.3.1.1.20.40</w:t>
      </w:r>
      <w:r>
        <w:rPr>
          <w:rStyle w:val="Hyperlink"/>
        </w:rPr>
        <w:fldChar w:fldCharType="end"/>
      </w:r>
      <w:r>
        <w:t xml:space="preserve">: </w:t>
      </w:r>
      <w:bookmarkEnd w:id="1275"/>
      <w:r>
        <w:t>Exchang</w:t>
      </w:r>
      <w:r>
        <w:t>e 2003, Exchange 2007, Exchange 2010, Exchange 2013, Exchange 2016, Exchange 2019, Office Outlook 2003, and Office Outlook 2007 do not import or export the X-MICROSOFT-ISDRAFT property. Specifically, on import, those implementations treat X-MICROSOFT-ISDRA</w:t>
      </w:r>
      <w:r>
        <w:t>FT as unset.</w:t>
      </w:r>
    </w:p>
    <w:bookmarkStart w:id="1276" w:name="Appendix_A_232"/>
    <w:p w:rsidR="00A75683" w:rsidRDefault="005800D8">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2.1.3.1.1.20.41</w:t>
      </w:r>
      <w:r>
        <w:rPr>
          <w:rStyle w:val="Hyperlink"/>
        </w:rPr>
        <w:fldChar w:fldCharType="end"/>
      </w:r>
      <w:r>
        <w:t xml:space="preserve">: </w:t>
      </w:r>
      <w:bookmarkEnd w:id="1276"/>
      <w:r>
        <w:t>Exchange 2003, Exchange 2007, Exchange 2010, Exchange 2013, Exchange 2016, and Exchange 2019 do not import or export the X-MICROSOFT-MSNCALENDAR-ALLDAYEVENT property.</w:t>
      </w:r>
    </w:p>
    <w:bookmarkStart w:id="1277" w:name="Appendix_A_233"/>
    <w:p w:rsidR="00A75683" w:rsidRDefault="005800D8">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2.1.3.1.1.20.42</w:t>
      </w:r>
      <w:r>
        <w:rPr>
          <w:rStyle w:val="Hyperlink"/>
        </w:rPr>
        <w:fldChar w:fldCharType="end"/>
      </w:r>
      <w:r>
        <w:t xml:space="preserve">: </w:t>
      </w:r>
      <w:bookmarkEnd w:id="1277"/>
      <w:r>
        <w:t>Office Outlook 2003, Exchange 2003, Exchange 2007, Exchange 2010, Exchange 2013, Exchange 2016, and Exchange 2019 do not import or export the X-MICROSOFT-MSNCALENDAR-BUSYSTATUS prope</w:t>
      </w:r>
      <w:r>
        <w:t>rty.</w:t>
      </w:r>
    </w:p>
    <w:bookmarkStart w:id="1278" w:name="Appendix_A_234"/>
    <w:p w:rsidR="00A75683" w:rsidRDefault="005800D8">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2.1.3.1.1.20.43</w:t>
      </w:r>
      <w:r>
        <w:rPr>
          <w:rStyle w:val="Hyperlink"/>
        </w:rPr>
        <w:fldChar w:fldCharType="end"/>
      </w:r>
      <w:r>
        <w:t xml:space="preserve">: </w:t>
      </w:r>
      <w:bookmarkEnd w:id="1278"/>
      <w:r>
        <w:t>Office Outlook 2003, Exchange 2003, Exchange 2007, Exchange 2010, Exchange 2013, Exchange 2016, and Exchange 2019 do not import or export the X-MICROSOFT-MSNCALENDAR-IMPORTANCE</w:t>
      </w:r>
      <w:r>
        <w:t xml:space="preserve"> property.</w:t>
      </w:r>
    </w:p>
    <w:bookmarkStart w:id="1279" w:name="Appendix_A_235"/>
    <w:p w:rsidR="00A75683" w:rsidRDefault="005800D8">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2.1.3.1.1.20.44</w:t>
      </w:r>
      <w:r>
        <w:rPr>
          <w:rStyle w:val="Hyperlink"/>
        </w:rPr>
        <w:fldChar w:fldCharType="end"/>
      </w:r>
      <w:r>
        <w:t xml:space="preserve">: </w:t>
      </w:r>
      <w:bookmarkEnd w:id="1279"/>
      <w:r>
        <w:t>Office Outlook 2003 does not import or export the X-MICROSOFT-CDO-INTENDEDSTATUS or X-MICROSOFT-MSNCALENDAR-INTENDEDSTATUS properties.</w:t>
      </w:r>
    </w:p>
    <w:bookmarkStart w:id="1280" w:name="Appendix_A_236"/>
    <w:p w:rsidR="00A75683" w:rsidRDefault="005800D8">
      <w:r>
        <w:rPr>
          <w:rStyle w:val="Hyperlink"/>
        </w:rPr>
        <w:fldChar w:fldCharType="begin"/>
      </w:r>
      <w:r>
        <w:rPr>
          <w:rStyle w:val="Hyperlink"/>
        </w:rPr>
        <w:instrText xml:space="preserve"> HYPERLINK \l "Appendix_A_Target_</w:instrText>
      </w:r>
      <w:r>
        <w:rPr>
          <w:rStyle w:val="Hyperlink"/>
        </w:rPr>
        <w:instrText xml:space="preserve">236" \h </w:instrText>
      </w:r>
      <w:r>
        <w:rPr>
          <w:rStyle w:val="Hyperlink"/>
        </w:rPr>
      </w:r>
      <w:r>
        <w:rPr>
          <w:rStyle w:val="Hyperlink"/>
        </w:rPr>
        <w:fldChar w:fldCharType="separate"/>
      </w:r>
      <w:r>
        <w:rPr>
          <w:rStyle w:val="Hyperlink"/>
        </w:rPr>
        <w:t>&lt;236&gt; Section 2.1.3.1.1.20.45.2</w:t>
      </w:r>
      <w:r>
        <w:rPr>
          <w:rStyle w:val="Hyperlink"/>
        </w:rPr>
        <w:fldChar w:fldCharType="end"/>
      </w:r>
      <w:r>
        <w:t xml:space="preserve">: </w:t>
      </w:r>
      <w:bookmarkEnd w:id="1280"/>
      <w:r>
        <w:t>Office Outlook 2003, Office Outlook 2007, Outlook 2010, Outlook 2013, Outlook 2016, Outlook 2019, Exchange 2003, and Exchange 2007 (when parsing iCalendar submitted via WebDAV) do not import or export the X-MICROSO</w:t>
      </w:r>
      <w:r>
        <w:t>FT-RRULE property.</w:t>
      </w:r>
    </w:p>
    <w:bookmarkStart w:id="1281" w:name="Appendix_A_237"/>
    <w:p w:rsidR="00A75683" w:rsidRDefault="005800D8">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2.1.3.1.1.20.46</w:t>
      </w:r>
      <w:r>
        <w:rPr>
          <w:rStyle w:val="Hyperlink"/>
        </w:rPr>
        <w:fldChar w:fldCharType="end"/>
      </w:r>
      <w:r>
        <w:t xml:space="preserve">: </w:t>
      </w:r>
      <w:bookmarkEnd w:id="1281"/>
      <w:r>
        <w:t>Office Outlook 2003, Exchange 2003, Exchange 2007, Exchange 2010, Exchange 2013, Exchange 2016, and Exchange 2019 do not import or export the X-MS-OLK-ALLOWEXTERN</w:t>
      </w:r>
      <w:r>
        <w:t>CHECK property.</w:t>
      </w:r>
    </w:p>
    <w:bookmarkStart w:id="1282" w:name="Appendix_A_238"/>
    <w:p w:rsidR="00A75683" w:rsidRDefault="005800D8">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2.1.3.1.1.20.47</w:t>
      </w:r>
      <w:r>
        <w:rPr>
          <w:rStyle w:val="Hyperlink"/>
        </w:rPr>
        <w:fldChar w:fldCharType="end"/>
      </w:r>
      <w:r>
        <w:t xml:space="preserve">: </w:t>
      </w:r>
      <w:bookmarkEnd w:id="1282"/>
      <w:r>
        <w:t>Office Outlook 2003, Exchange 2003, Exchange 2007, Exchange 2010, Exchange 2013, Exchange 2016, and Exchange 2019 do not import or export the X-MS-OLK-APPTLASTSEQUEN</w:t>
      </w:r>
      <w:r>
        <w:t>CE property.</w:t>
      </w:r>
    </w:p>
    <w:bookmarkStart w:id="1283" w:name="Appendix_A_239"/>
    <w:p w:rsidR="00A75683" w:rsidRDefault="005800D8">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2.1.3.1.1.20.48</w:t>
      </w:r>
      <w:r>
        <w:rPr>
          <w:rStyle w:val="Hyperlink"/>
        </w:rPr>
        <w:fldChar w:fldCharType="end"/>
      </w:r>
      <w:r>
        <w:t xml:space="preserve">: </w:t>
      </w:r>
      <w:bookmarkEnd w:id="1283"/>
      <w:r>
        <w:t>Office Outlook 2003, Exchange 2003, Exchange 2007, Exchange 2010, Exchange 2013, Exchange 2016, and Exchange 2019 do not import or export the X-MS-OLK-APPTSEQTIME prope</w:t>
      </w:r>
      <w:r>
        <w:t>rty.</w:t>
      </w:r>
    </w:p>
    <w:bookmarkStart w:id="1284" w:name="Appendix_A_240"/>
    <w:p w:rsidR="00A75683" w:rsidRDefault="005800D8">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2.1.3.1.1.20.48</w:t>
      </w:r>
      <w:r>
        <w:rPr>
          <w:rStyle w:val="Hyperlink"/>
        </w:rPr>
        <w:fldChar w:fldCharType="end"/>
      </w:r>
      <w:r>
        <w:t xml:space="preserve">: </w:t>
      </w:r>
      <w:bookmarkEnd w:id="1284"/>
      <w:r>
        <w:t>Office Outlook 2003, Exchange 2003, Exchange 2007, Exchange 2010, Exchange 2013, Exchange 2016, and Exchange 2019 do not import or export the X-MS-OLK-APPTSEQTIME property.</w:t>
      </w:r>
    </w:p>
    <w:bookmarkStart w:id="1285" w:name="Appendix_A_241"/>
    <w:p w:rsidR="00A75683" w:rsidRDefault="005800D8">
      <w:r>
        <w:rPr>
          <w:rStyle w:val="Hyperlink"/>
        </w:rPr>
        <w:fldChar w:fldCharType="begin"/>
      </w:r>
      <w:r>
        <w:rPr>
          <w:rStyle w:val="Hyperlink"/>
        </w:rPr>
        <w:instrText xml:space="preserve"> </w:instrText>
      </w:r>
      <w:r>
        <w:rPr>
          <w:rStyle w:val="Hyperlink"/>
        </w:rPr>
        <w:instrText xml:space="preserve">HYPERLINK \l "Appendix_A_Target_241" \h </w:instrText>
      </w:r>
      <w:r>
        <w:rPr>
          <w:rStyle w:val="Hyperlink"/>
        </w:rPr>
      </w:r>
      <w:r>
        <w:rPr>
          <w:rStyle w:val="Hyperlink"/>
        </w:rPr>
        <w:fldChar w:fldCharType="separate"/>
      </w:r>
      <w:r>
        <w:rPr>
          <w:rStyle w:val="Hyperlink"/>
        </w:rPr>
        <w:t>&lt;241&gt; Section 2.1.3.1.1.20.49</w:t>
      </w:r>
      <w:r>
        <w:rPr>
          <w:rStyle w:val="Hyperlink"/>
        </w:rPr>
        <w:fldChar w:fldCharType="end"/>
      </w:r>
      <w:r>
        <w:t xml:space="preserve">: </w:t>
      </w:r>
      <w:bookmarkEnd w:id="1285"/>
      <w:r>
        <w:t>Office Outlook 2003, Exchange 2003, Exchange 2007, Exchange 2010, Exchange 2013, Exchange 2016, and Exchange 2019 do not import or export the X-MS-OLK-AUTOFILLLOCATION property.</w:t>
      </w:r>
    </w:p>
    <w:bookmarkStart w:id="1286" w:name="Appendix_A_242"/>
    <w:p w:rsidR="00A75683" w:rsidRDefault="005800D8">
      <w:r>
        <w:rPr>
          <w:rStyle w:val="Hyperlink"/>
        </w:rPr>
        <w:lastRenderedPageBreak/>
        <w:fldChar w:fldCharType="begin"/>
      </w:r>
      <w:r>
        <w:rPr>
          <w:rStyle w:val="Hyperlink"/>
        </w:rPr>
        <w:instrText xml:space="preserve"> HYP</w:instrText>
      </w:r>
      <w:r>
        <w:rPr>
          <w:rStyle w:val="Hyperlink"/>
        </w:rPr>
        <w:instrText xml:space="preserve">ERLINK \l "Appendix_A_Target_242" \h </w:instrText>
      </w:r>
      <w:r>
        <w:rPr>
          <w:rStyle w:val="Hyperlink"/>
        </w:rPr>
      </w:r>
      <w:r>
        <w:rPr>
          <w:rStyle w:val="Hyperlink"/>
        </w:rPr>
        <w:fldChar w:fldCharType="separate"/>
      </w:r>
      <w:r>
        <w:rPr>
          <w:rStyle w:val="Hyperlink"/>
        </w:rPr>
        <w:t>&lt;242&gt; Section 2.1.3.1.1.20.50</w:t>
      </w:r>
      <w:r>
        <w:rPr>
          <w:rStyle w:val="Hyperlink"/>
        </w:rPr>
        <w:fldChar w:fldCharType="end"/>
      </w:r>
      <w:r>
        <w:t xml:space="preserve">: </w:t>
      </w:r>
      <w:bookmarkEnd w:id="1286"/>
      <w:r>
        <w:t>Office Outlook 2003, Exchange 2003, Exchange 2007, Exchange 2010, Exchange 2013, Exchange 2016, and Exchange 2019 do not import or export the X-MS-OLK-AUTOSTARTCHECK property.</w:t>
      </w:r>
    </w:p>
    <w:bookmarkStart w:id="1287" w:name="Appendix_A_243"/>
    <w:p w:rsidR="00A75683" w:rsidRDefault="005800D8">
      <w:r>
        <w:rPr>
          <w:rStyle w:val="Hyperlink"/>
        </w:rPr>
        <w:fldChar w:fldCharType="begin"/>
      </w:r>
      <w:r>
        <w:rPr>
          <w:rStyle w:val="Hyperlink"/>
        </w:rPr>
        <w:instrText xml:space="preserve"> HYPERLIN</w:instrText>
      </w:r>
      <w:r>
        <w:rPr>
          <w:rStyle w:val="Hyperlink"/>
        </w:rPr>
        <w:instrText xml:space="preserve">K \l "Appendix_A_Target_243" \h </w:instrText>
      </w:r>
      <w:r>
        <w:rPr>
          <w:rStyle w:val="Hyperlink"/>
        </w:rPr>
      </w:r>
      <w:r>
        <w:rPr>
          <w:rStyle w:val="Hyperlink"/>
        </w:rPr>
        <w:fldChar w:fldCharType="separate"/>
      </w:r>
      <w:r>
        <w:rPr>
          <w:rStyle w:val="Hyperlink"/>
        </w:rPr>
        <w:t>&lt;243&gt; Section 2.1.3.1.1.20.51</w:t>
      </w:r>
      <w:r>
        <w:rPr>
          <w:rStyle w:val="Hyperlink"/>
        </w:rPr>
        <w:fldChar w:fldCharType="end"/>
      </w:r>
      <w:r>
        <w:t xml:space="preserve">: </w:t>
      </w:r>
      <w:bookmarkEnd w:id="1287"/>
      <w:r>
        <w:t>Office Outlook 2003, Exchange 2003, Exchange 2007, Exchange 2010, Exchange 2013, Exchange 2016, and Exchange 2019 do not import or export the X-MS-OLK-COLLABORATEDOC property.</w:t>
      </w:r>
    </w:p>
    <w:bookmarkStart w:id="1288" w:name="Appendix_A_244"/>
    <w:p w:rsidR="00A75683" w:rsidRDefault="005800D8">
      <w:r>
        <w:rPr>
          <w:rStyle w:val="Hyperlink"/>
        </w:rPr>
        <w:fldChar w:fldCharType="begin"/>
      </w:r>
      <w:r>
        <w:rPr>
          <w:rStyle w:val="Hyperlink"/>
        </w:rPr>
        <w:instrText xml:space="preserve"> HYPERLINK \l </w:instrText>
      </w:r>
      <w:r>
        <w:rPr>
          <w:rStyle w:val="Hyperlink"/>
        </w:rPr>
        <w:instrText xml:space="preserve">"Appendix_A_Target_244" \h </w:instrText>
      </w:r>
      <w:r>
        <w:rPr>
          <w:rStyle w:val="Hyperlink"/>
        </w:rPr>
      </w:r>
      <w:r>
        <w:rPr>
          <w:rStyle w:val="Hyperlink"/>
        </w:rPr>
        <w:fldChar w:fldCharType="separate"/>
      </w:r>
      <w:r>
        <w:rPr>
          <w:rStyle w:val="Hyperlink"/>
        </w:rPr>
        <w:t>&lt;244&gt; Section 2.1.3.1.1.20.52</w:t>
      </w:r>
      <w:r>
        <w:rPr>
          <w:rStyle w:val="Hyperlink"/>
        </w:rPr>
        <w:fldChar w:fldCharType="end"/>
      </w:r>
      <w:r>
        <w:t xml:space="preserve">: </w:t>
      </w:r>
      <w:bookmarkEnd w:id="1288"/>
      <w:r>
        <w:t>Office Outlook 2003, Exchange 2003, Exchange 2007, Exchange 2010, Exchange 2013, Exchange 2016, and Exchange 2019 do not import or export the X-MS-OLK-CONFCHECK property.</w:t>
      </w:r>
    </w:p>
    <w:bookmarkStart w:id="1289" w:name="Appendix_A_245"/>
    <w:p w:rsidR="00A75683" w:rsidRDefault="005800D8">
      <w:r>
        <w:rPr>
          <w:rStyle w:val="Hyperlink"/>
        </w:rPr>
        <w:fldChar w:fldCharType="begin"/>
      </w:r>
      <w:r>
        <w:rPr>
          <w:rStyle w:val="Hyperlink"/>
        </w:rPr>
        <w:instrText xml:space="preserve"> HYPERLINK \l "Appendix_</w:instrText>
      </w:r>
      <w:r>
        <w:rPr>
          <w:rStyle w:val="Hyperlink"/>
        </w:rPr>
        <w:instrText xml:space="preserve">A_Target_245" \h </w:instrText>
      </w:r>
      <w:r>
        <w:rPr>
          <w:rStyle w:val="Hyperlink"/>
        </w:rPr>
      </w:r>
      <w:r>
        <w:rPr>
          <w:rStyle w:val="Hyperlink"/>
        </w:rPr>
        <w:fldChar w:fldCharType="separate"/>
      </w:r>
      <w:r>
        <w:rPr>
          <w:rStyle w:val="Hyperlink"/>
        </w:rPr>
        <w:t>&lt;245&gt; Section 2.1.3.1.1.20.53</w:t>
      </w:r>
      <w:r>
        <w:rPr>
          <w:rStyle w:val="Hyperlink"/>
        </w:rPr>
        <w:fldChar w:fldCharType="end"/>
      </w:r>
      <w:r>
        <w:t xml:space="preserve">: </w:t>
      </w:r>
      <w:bookmarkEnd w:id="1289"/>
      <w:r>
        <w:t>Office Outlook 2003, Exchange 2003, Exchange 2007, Exchange 2010, Exchange 2013, Exchange 2016, and Exchange 2019 do not import or export the X-MS-OLK-CONFTYPE property.</w:t>
      </w:r>
    </w:p>
    <w:bookmarkStart w:id="1290" w:name="Appendix_A_246"/>
    <w:p w:rsidR="00A75683" w:rsidRDefault="005800D8">
      <w:r>
        <w:rPr>
          <w:rStyle w:val="Hyperlink"/>
        </w:rPr>
        <w:fldChar w:fldCharType="begin"/>
      </w:r>
      <w:r>
        <w:rPr>
          <w:rStyle w:val="Hyperlink"/>
        </w:rPr>
        <w:instrText xml:space="preserve"> HYPERLINK \l "Appendix_A_Target_24</w:instrText>
      </w:r>
      <w:r>
        <w:rPr>
          <w:rStyle w:val="Hyperlink"/>
        </w:rPr>
        <w:instrText xml:space="preserve">6" \h </w:instrText>
      </w:r>
      <w:r>
        <w:rPr>
          <w:rStyle w:val="Hyperlink"/>
        </w:rPr>
      </w:r>
      <w:r>
        <w:rPr>
          <w:rStyle w:val="Hyperlink"/>
        </w:rPr>
        <w:fldChar w:fldCharType="separate"/>
      </w:r>
      <w:r>
        <w:rPr>
          <w:rStyle w:val="Hyperlink"/>
        </w:rPr>
        <w:t>&lt;246&gt; Section 2.1.3.1.1.20.54</w:t>
      </w:r>
      <w:r>
        <w:rPr>
          <w:rStyle w:val="Hyperlink"/>
        </w:rPr>
        <w:fldChar w:fldCharType="end"/>
      </w:r>
      <w:r>
        <w:t xml:space="preserve">: </w:t>
      </w:r>
      <w:bookmarkEnd w:id="1290"/>
      <w:r>
        <w:t>Office Outlook 2003, Exchange 2003, Exchange 2007, Exchange 2010, Exchange 2013, Exchange 2016, and Exchange 2019 do not import or export the X-MS-OLK-DIRECTORY property.</w:t>
      </w:r>
    </w:p>
    <w:bookmarkStart w:id="1291" w:name="Appendix_A_247"/>
    <w:p w:rsidR="00A75683" w:rsidRDefault="005800D8">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w:t>
      </w:r>
      <w:r>
        <w:rPr>
          <w:rStyle w:val="Hyperlink"/>
        </w:rPr>
        <w:t>247&gt; Section 2.1.3.1.1.20.55</w:t>
      </w:r>
      <w:r>
        <w:rPr>
          <w:rStyle w:val="Hyperlink"/>
        </w:rPr>
        <w:fldChar w:fldCharType="end"/>
      </w:r>
      <w:r>
        <w:t xml:space="preserve">: </w:t>
      </w:r>
      <w:bookmarkEnd w:id="1291"/>
      <w:r>
        <w:t>Office Outlook 2003, Exchange 2003, Exchange 2007, Exchange 2010, Exchange 2013, Exchange 2016, and Exchange 2019 do not import or export the X-MS-OLK-MWSURL property.</w:t>
      </w:r>
    </w:p>
    <w:bookmarkStart w:id="1292" w:name="Appendix_A_248"/>
    <w:p w:rsidR="00A75683" w:rsidRDefault="005800D8">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w:t>
      </w:r>
      <w:r>
        <w:rPr>
          <w:rStyle w:val="Hyperlink"/>
        </w:rPr>
        <w:t xml:space="preserve"> Section 2.1.3.1.1.20.56</w:t>
      </w:r>
      <w:r>
        <w:rPr>
          <w:rStyle w:val="Hyperlink"/>
        </w:rPr>
        <w:fldChar w:fldCharType="end"/>
      </w:r>
      <w:r>
        <w:t xml:space="preserve">: </w:t>
      </w:r>
      <w:bookmarkEnd w:id="1292"/>
      <w:r>
        <w:t>Office Outlook 2003, Exchange 2003, Exchange 2007, Exchange 2010, Exchange 2013, Exchange 2016, and Exchange 2019 do not import or export the X-MS-OLK-NETSHOWURL property.</w:t>
      </w:r>
    </w:p>
    <w:bookmarkStart w:id="1293" w:name="Appendix_A_249"/>
    <w:p w:rsidR="00A75683" w:rsidRDefault="005800D8">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 xml:space="preserve">&lt;249&gt; Section </w:t>
      </w:r>
      <w:r>
        <w:rPr>
          <w:rStyle w:val="Hyperlink"/>
        </w:rPr>
        <w:t>2.1.3.1.1.20.57</w:t>
      </w:r>
      <w:r>
        <w:rPr>
          <w:rStyle w:val="Hyperlink"/>
        </w:rPr>
        <w:fldChar w:fldCharType="end"/>
      </w:r>
      <w:r>
        <w:t xml:space="preserve">: </w:t>
      </w:r>
      <w:bookmarkEnd w:id="1293"/>
      <w:r>
        <w:t>Office Outlook 2003, Exchange 2003, Exchange 2007, Exchange 2010, Exchange 2013, Exchange 2016, and Exchange 2019 do not import or export the X-MS-OLK-ONLINEPASSWORD property.</w:t>
      </w:r>
    </w:p>
    <w:bookmarkStart w:id="1294" w:name="Appendix_A_250"/>
    <w:p w:rsidR="00A75683" w:rsidRDefault="005800D8">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2.1.3</w:t>
      </w:r>
      <w:r>
        <w:rPr>
          <w:rStyle w:val="Hyperlink"/>
        </w:rPr>
        <w:t>.1.1.20.58</w:t>
      </w:r>
      <w:r>
        <w:rPr>
          <w:rStyle w:val="Hyperlink"/>
        </w:rPr>
        <w:fldChar w:fldCharType="end"/>
      </w:r>
      <w:r>
        <w:t xml:space="preserve">: </w:t>
      </w:r>
      <w:bookmarkEnd w:id="1294"/>
      <w:r>
        <w:t>Office Outlook 2003, Exchange 2003, Exchange 2007, Exchange 2010, Exchange 2013, Exchange 2016, and Exchange 2019 do not import or export the X-MS-OLK-ORGALIAS property.</w:t>
      </w:r>
    </w:p>
    <w:bookmarkStart w:id="1295" w:name="Appendix_A_251"/>
    <w:p w:rsidR="00A75683" w:rsidRDefault="005800D8">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2.1.3.1.1.20.59</w:t>
      </w:r>
      <w:r>
        <w:rPr>
          <w:rStyle w:val="Hyperlink"/>
        </w:rPr>
        <w:fldChar w:fldCharType="end"/>
      </w:r>
      <w:r>
        <w:t>:</w:t>
      </w:r>
      <w:r>
        <w:t xml:space="preserve"> </w:t>
      </w:r>
      <w:bookmarkEnd w:id="1295"/>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 Exchange 2003 and Office Outlook 2003 ignore X-MS-OLK-ORIGINALSTART</w:t>
      </w:r>
      <w:r>
        <w:t xml:space="preserve"> and X-MS-OLK-ORIGINALEND. Furthermore, Exchange 2003 and Office Outlook 2003 never export </w:t>
      </w:r>
      <w:r>
        <w:rPr>
          <w:b/>
        </w:rPr>
        <w:t>PidLidAppointmentProposedStartWhole</w:t>
      </w:r>
      <w:r>
        <w:t xml:space="preserve"> or </w:t>
      </w:r>
      <w:r>
        <w:rPr>
          <w:b/>
        </w:rPr>
        <w:t>PidLidAppointmentProposedEndWhole</w:t>
      </w:r>
      <w:r>
        <w:t>.</w:t>
      </w:r>
    </w:p>
    <w:bookmarkStart w:id="1296" w:name="Appendix_A_252"/>
    <w:p w:rsidR="00A75683" w:rsidRDefault="005800D8">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2.1.3.1.1.20.59</w:t>
      </w:r>
      <w:r>
        <w:rPr>
          <w:rStyle w:val="Hyperlink"/>
        </w:rPr>
        <w:fldChar w:fldCharType="end"/>
      </w:r>
      <w:r>
        <w:t xml:space="preserve">: </w:t>
      </w:r>
      <w:bookmarkEnd w:id="1296"/>
      <w:r>
        <w:t>Exchange 2003, E</w:t>
      </w:r>
      <w:r>
        <w:t xml:space="preserve">xchange 2007, Exchange 2010, Exchange 2013, Exchange 2016, and Exchange 2019 do not set </w:t>
      </w:r>
      <w:r>
        <w:rPr>
          <w:b/>
        </w:rPr>
        <w:t>PidLidAppointmentDuration</w:t>
      </w:r>
      <w:r>
        <w:t>.</w:t>
      </w:r>
    </w:p>
    <w:bookmarkStart w:id="1297" w:name="Appendix_A_253"/>
    <w:p w:rsidR="00A75683" w:rsidRDefault="005800D8">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2.1.3.1.1.20.60</w:t>
      </w:r>
      <w:r>
        <w:rPr>
          <w:rStyle w:val="Hyperlink"/>
        </w:rPr>
        <w:fldChar w:fldCharType="end"/>
      </w:r>
      <w:r>
        <w:t xml:space="preserve">: </w:t>
      </w:r>
      <w:bookmarkEnd w:id="1297"/>
      <w:r>
        <w:t xml:space="preserve">Regardless of the METHOD property of the VCALENDAR, Exchange 2003 </w:t>
      </w:r>
      <w:r>
        <w:t xml:space="preserve">and Office Outlook 2003 map DTSTART and DTEND to </w:t>
      </w:r>
      <w:r>
        <w:rPr>
          <w:b/>
        </w:rPr>
        <w:t>PidLidAppointmentStartWhole</w:t>
      </w:r>
      <w:r>
        <w:t xml:space="preserve"> and </w:t>
      </w:r>
      <w:r>
        <w:rPr>
          <w:b/>
        </w:rPr>
        <w:t>PidLidAppointmentEndWhole</w:t>
      </w:r>
      <w:r>
        <w:t>, respectively. Exchange 2003 and Office Outlook 2003 ignore X-MS-OLK-ORIGINALSTART and X-MS-OLK-ORIGINALEND. Furthermore, Exchange 2003 and Office Ou</w:t>
      </w:r>
      <w:r>
        <w:t xml:space="preserve">tlook 2003 never export </w:t>
      </w:r>
      <w:r>
        <w:rPr>
          <w:b/>
        </w:rPr>
        <w:t>PidLidAppointmentProposedStartWhole</w:t>
      </w:r>
      <w:r>
        <w:t xml:space="preserve"> or </w:t>
      </w:r>
      <w:r>
        <w:rPr>
          <w:b/>
        </w:rPr>
        <w:t>PidLidAppointmentProposedEndWhole</w:t>
      </w:r>
      <w:r>
        <w:t>.</w:t>
      </w:r>
    </w:p>
    <w:bookmarkStart w:id="1298" w:name="Appendix_A_254"/>
    <w:p w:rsidR="00A75683" w:rsidRDefault="005800D8">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2.1.3.1.1.20.60</w:t>
      </w:r>
      <w:r>
        <w:rPr>
          <w:rStyle w:val="Hyperlink"/>
        </w:rPr>
        <w:fldChar w:fldCharType="end"/>
      </w:r>
      <w:r>
        <w:t xml:space="preserve">: </w:t>
      </w:r>
      <w:bookmarkEnd w:id="1298"/>
      <w:r>
        <w:t>Exchange 2003, Exchange 2007, Exchange 2010, Exchange 2013, Exchange 2016, and Exch</w:t>
      </w:r>
      <w:r>
        <w:t xml:space="preserve">ange 2019 do not set </w:t>
      </w:r>
      <w:r>
        <w:rPr>
          <w:b/>
        </w:rPr>
        <w:t>PidLidAppointmentDuration</w:t>
      </w:r>
      <w:r>
        <w:t>.</w:t>
      </w:r>
    </w:p>
    <w:bookmarkStart w:id="1299" w:name="Appendix_A_255"/>
    <w:p w:rsidR="00A75683" w:rsidRDefault="005800D8">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2.1.3.1.1.20.61</w:t>
      </w:r>
      <w:r>
        <w:rPr>
          <w:rStyle w:val="Hyperlink"/>
        </w:rPr>
        <w:fldChar w:fldCharType="end"/>
      </w:r>
      <w:r>
        <w:t xml:space="preserve">: </w:t>
      </w:r>
      <w:bookmarkEnd w:id="1299"/>
      <w:r>
        <w:t>Office Outlook 2003, Exchange 2003, Exchange 2007, Exchange 2010, Exchange 2013, Exchange 2016, and Exchange 2019 do not import or ex</w:t>
      </w:r>
      <w:r>
        <w:t>port the X-MS-OLK-SENDER property.</w:t>
      </w:r>
    </w:p>
    <w:bookmarkStart w:id="1300" w:name="Appendix_A_256"/>
    <w:p w:rsidR="00A75683" w:rsidRDefault="005800D8">
      <w:r>
        <w:rPr>
          <w:rStyle w:val="Hyperlink"/>
        </w:rPr>
        <w:lastRenderedPageBreak/>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2.1.3.1.1.20.61</w:t>
      </w:r>
      <w:r>
        <w:rPr>
          <w:rStyle w:val="Hyperlink"/>
        </w:rPr>
        <w:fldChar w:fldCharType="end"/>
      </w:r>
      <w:r>
        <w:t xml:space="preserve">: </w:t>
      </w:r>
      <w:bookmarkEnd w:id="1300"/>
      <w:r>
        <w:t xml:space="preserve">Exchange 2003, Exchange 2007, Exchange 2010, Exchange 2013, Exchange 2016, and Exchange 2019 export </w:t>
      </w:r>
      <w:r>
        <w:rPr>
          <w:b/>
        </w:rPr>
        <w:t>PidLidAppointmentSequence</w:t>
      </w:r>
      <w:r>
        <w:t xml:space="preserve"> as X-MICROSOFT-CDO-A</w:t>
      </w:r>
      <w:r>
        <w:t>PPT-SEQUENCE.</w:t>
      </w:r>
    </w:p>
    <w:bookmarkStart w:id="1301" w:name="Appendix_A_257"/>
    <w:p w:rsidR="00A75683" w:rsidRDefault="005800D8">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2.1.3.1.1.20.61</w:t>
      </w:r>
      <w:r>
        <w:rPr>
          <w:rStyle w:val="Hyperlink"/>
        </w:rPr>
        <w:fldChar w:fldCharType="end"/>
      </w:r>
      <w:r>
        <w:t xml:space="preserve">: </w:t>
      </w:r>
      <w:bookmarkEnd w:id="1301"/>
      <w:r>
        <w:t xml:space="preserve">Exchange 2003, Exchange 2007, Exchange 2010, Exchange 2013, Exchange 2016, and Exchange 2019 export </w:t>
      </w:r>
      <w:r>
        <w:rPr>
          <w:b/>
        </w:rPr>
        <w:t>PidLidAppointmentSequence</w:t>
      </w:r>
      <w:r>
        <w:t xml:space="preserve"> as X-MICROSOFT-CDO-APPT-SEQUENCE.</w:t>
      </w:r>
    </w:p>
    <w:bookmarkStart w:id="1302" w:name="Appendix_A_258"/>
    <w:p w:rsidR="00A75683" w:rsidRDefault="005800D8">
      <w:r>
        <w:rPr>
          <w:rStyle w:val="Hyperlink"/>
        </w:rPr>
        <w:fldChar w:fldCharType="begin"/>
      </w:r>
      <w:r>
        <w:rPr>
          <w:rStyle w:val="Hyperlink"/>
        </w:rPr>
        <w:instrText xml:space="preserve"> HYPE</w:instrText>
      </w:r>
      <w:r>
        <w:rPr>
          <w:rStyle w:val="Hyperlink"/>
        </w:rPr>
        <w:instrText xml:space="preserve">RLINK \l "Appendix_A_Target_258" \h </w:instrText>
      </w:r>
      <w:r>
        <w:rPr>
          <w:rStyle w:val="Hyperlink"/>
        </w:rPr>
      </w:r>
      <w:r>
        <w:rPr>
          <w:rStyle w:val="Hyperlink"/>
        </w:rPr>
        <w:fldChar w:fldCharType="separate"/>
      </w:r>
      <w:r>
        <w:rPr>
          <w:rStyle w:val="Hyperlink"/>
        </w:rPr>
        <w:t>&lt;258&gt; Section 2.1.3.1.1.20.61</w:t>
      </w:r>
      <w:r>
        <w:rPr>
          <w:rStyle w:val="Hyperlink"/>
        </w:rPr>
        <w:fldChar w:fldCharType="end"/>
      </w:r>
      <w:r>
        <w:t xml:space="preserve">: </w:t>
      </w:r>
      <w:bookmarkEnd w:id="1302"/>
      <w:r>
        <w:t xml:space="preserve">Exchange 2003, Exchange 2007, Exchange 2010, Exchange 2013, Exchange 2016, and Exchange 2019 export </w:t>
      </w:r>
      <w:r>
        <w:rPr>
          <w:b/>
        </w:rPr>
        <w:t>PidLidAppointmentSequence</w:t>
      </w:r>
      <w:r>
        <w:t xml:space="preserve"> as X-MICROSOFT-CDO-APPT-SEQUENCE.</w:t>
      </w:r>
    </w:p>
    <w:bookmarkStart w:id="1303" w:name="Appendix_A_259"/>
    <w:p w:rsidR="00A75683" w:rsidRDefault="005800D8">
      <w:r>
        <w:rPr>
          <w:rStyle w:val="Hyperlink"/>
        </w:rPr>
        <w:fldChar w:fldCharType="begin"/>
      </w:r>
      <w:r>
        <w:rPr>
          <w:rStyle w:val="Hyperlink"/>
        </w:rPr>
        <w:instrText xml:space="preserve"> HYPERLINK \l "Appendix_A_</w:instrText>
      </w:r>
      <w:r>
        <w:rPr>
          <w:rStyle w:val="Hyperlink"/>
        </w:rPr>
        <w:instrText xml:space="preserve">Target_259" \h </w:instrText>
      </w:r>
      <w:r>
        <w:rPr>
          <w:rStyle w:val="Hyperlink"/>
        </w:rPr>
      </w:r>
      <w:r>
        <w:rPr>
          <w:rStyle w:val="Hyperlink"/>
        </w:rPr>
        <w:fldChar w:fldCharType="separate"/>
      </w:r>
      <w:r>
        <w:rPr>
          <w:rStyle w:val="Hyperlink"/>
        </w:rPr>
        <w:t>&lt;259&gt; Section 2.1.3.1.1.20.61</w:t>
      </w:r>
      <w:r>
        <w:rPr>
          <w:rStyle w:val="Hyperlink"/>
        </w:rPr>
        <w:fldChar w:fldCharType="end"/>
      </w:r>
      <w:r>
        <w:t xml:space="preserve">: </w:t>
      </w:r>
      <w:bookmarkEnd w:id="1303"/>
      <w:r>
        <w:t xml:space="preserve">Exchange 2003, Exchange 2007, Exchange 2010, Exchange 2013, Exchange 2016, and Exchange 2019 export </w:t>
      </w:r>
      <w:r>
        <w:rPr>
          <w:b/>
        </w:rPr>
        <w:t>PidLidAppointmentSequence</w:t>
      </w:r>
      <w:r>
        <w:t xml:space="preserve"> as X-MICROSOFT-CDO-APPT-SEQUENCE.</w:t>
      </w:r>
    </w:p>
    <w:bookmarkStart w:id="1304" w:name="Appendix_A_260"/>
    <w:p w:rsidR="00A75683" w:rsidRDefault="005800D8">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w:t>
      </w:r>
      <w:r>
        <w:rPr>
          <w:rStyle w:val="Hyperlink"/>
        </w:rPr>
        <w:t xml:space="preserve"> Section 2.1.3.1.1.20.61</w:t>
      </w:r>
      <w:r>
        <w:rPr>
          <w:rStyle w:val="Hyperlink"/>
        </w:rPr>
        <w:fldChar w:fldCharType="end"/>
      </w:r>
      <w:r>
        <w:t xml:space="preserve">: </w:t>
      </w:r>
      <w:bookmarkEnd w:id="1304"/>
      <w:r>
        <w:t xml:space="preserve">Exchange 2003, Exchange 2007, Exchange 2010, Exchange 2013, Exchange 2016, and Exchange 2019 export </w:t>
      </w:r>
      <w:r>
        <w:rPr>
          <w:b/>
        </w:rPr>
        <w:t>PidLidAppointmentSequence</w:t>
      </w:r>
      <w:r>
        <w:t xml:space="preserve"> as X-MICROSOFT-CDO-APPT-SEQUENCE.</w:t>
      </w:r>
    </w:p>
    <w:bookmarkStart w:id="1305" w:name="Appendix_A_261"/>
    <w:p w:rsidR="00A75683" w:rsidRDefault="005800D8">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2.1.3.1.1.20</w:t>
      </w:r>
      <w:r>
        <w:rPr>
          <w:rStyle w:val="Hyperlink"/>
        </w:rPr>
        <w:t>.61.1</w:t>
      </w:r>
      <w:r>
        <w:rPr>
          <w:rStyle w:val="Hyperlink"/>
        </w:rPr>
        <w:fldChar w:fldCharType="end"/>
      </w:r>
      <w:r>
        <w:t xml:space="preserve">: </w:t>
      </w:r>
      <w:bookmarkEnd w:id="1305"/>
      <w:r>
        <w:t xml:space="preserve">Exchange 2003, Exchange 2007, Exchange 2010, Exchange 2013, Exchange 2016, and Exchange 2019 export </w:t>
      </w:r>
      <w:r>
        <w:rPr>
          <w:b/>
        </w:rPr>
        <w:t>PidLidAppointmentSequence</w:t>
      </w:r>
      <w:r>
        <w:t xml:space="preserve"> as X-MICROSOFT-CDO-APPT-SEQUENCE</w:t>
      </w:r>
    </w:p>
    <w:bookmarkStart w:id="1306" w:name="Appendix_A_262"/>
    <w:p w:rsidR="00A75683" w:rsidRDefault="005800D8">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2.1.3.1.1.20.62</w:t>
      </w:r>
      <w:r>
        <w:rPr>
          <w:rStyle w:val="Hyperlink"/>
        </w:rPr>
        <w:fldChar w:fldCharType="end"/>
      </w:r>
      <w:r>
        <w:t xml:space="preserve">: </w:t>
      </w:r>
      <w:bookmarkEnd w:id="1306"/>
      <w:r>
        <w:t xml:space="preserve">Office Outlook </w:t>
      </w:r>
      <w:r>
        <w:t>2003, Office Outlook 2007, Outlook 2010, Outlook 2013, Outlook 2016, Outlook 2019, and Exchange 2003 ignore TRIGGER properties that are specified as Date-Time.</w:t>
      </w:r>
    </w:p>
    <w:bookmarkStart w:id="1307" w:name="Appendix_A_263"/>
    <w:p w:rsidR="00A75683" w:rsidRDefault="005800D8">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2.1.3.1.1.20.62</w:t>
      </w:r>
      <w:r>
        <w:rPr>
          <w:rStyle w:val="Hyperlink"/>
        </w:rPr>
        <w:fldChar w:fldCharType="end"/>
      </w:r>
      <w:r>
        <w:t xml:space="preserve">: </w:t>
      </w:r>
      <w:bookmarkEnd w:id="1307"/>
      <w:r>
        <w:t>In this case, Exchang</w:t>
      </w:r>
      <w:r>
        <w:t xml:space="preserve">e 2003, Exchange 2007, Exchange 2010, Exchange 2013, Exchange 2016, and Exchange 2019 set </w:t>
      </w:r>
      <w:r>
        <w:rPr>
          <w:b/>
        </w:rPr>
        <w:t>PidLidReminderDelta</w:t>
      </w:r>
      <w:r>
        <w:t xml:space="preserve"> to 0x0000000F for all Calendar objects.</w:t>
      </w:r>
    </w:p>
    <w:bookmarkStart w:id="1308" w:name="Appendix_A_264"/>
    <w:p w:rsidR="00A75683" w:rsidRDefault="005800D8">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2.1.3.1.1.20.62</w:t>
      </w:r>
      <w:r>
        <w:rPr>
          <w:rStyle w:val="Hyperlink"/>
        </w:rPr>
        <w:fldChar w:fldCharType="end"/>
      </w:r>
      <w:r>
        <w:t xml:space="preserve">: </w:t>
      </w:r>
      <w:bookmarkEnd w:id="1308"/>
      <w:r>
        <w:t>Office Outlook 2003 does not se</w:t>
      </w:r>
      <w:r>
        <w:t xml:space="preserve">t </w:t>
      </w:r>
      <w:r>
        <w:rPr>
          <w:b/>
        </w:rPr>
        <w:t>PidLidReminderSignalTime</w:t>
      </w:r>
      <w:r>
        <w:t>.</w:t>
      </w:r>
    </w:p>
    <w:bookmarkStart w:id="1309" w:name="Appendix_A_265"/>
    <w:p w:rsidR="00A75683" w:rsidRDefault="005800D8">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2.1.3.1.1.20.62</w:t>
      </w:r>
      <w:r>
        <w:rPr>
          <w:rStyle w:val="Hyperlink"/>
        </w:rPr>
        <w:fldChar w:fldCharType="end"/>
      </w:r>
      <w:r>
        <w:t xml:space="preserve">: </w:t>
      </w:r>
      <w:bookmarkEnd w:id="1309"/>
      <w:r>
        <w:t>Office Outlook 2003, Office Outlook 2007, Outlook 2010, Outlook 2013, Outlook 2016, Outlook 2019, and Exchange 2003 ignore TRIGGER properties that are sp</w:t>
      </w:r>
      <w:r>
        <w:t>ecified as Date-Time.</w:t>
      </w:r>
    </w:p>
    <w:bookmarkStart w:id="1310" w:name="Appendix_A_266"/>
    <w:p w:rsidR="00A75683" w:rsidRDefault="005800D8">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2.1.3.2.1.2</w:t>
      </w:r>
      <w:r>
        <w:rPr>
          <w:rStyle w:val="Hyperlink"/>
        </w:rPr>
        <w:fldChar w:fldCharType="end"/>
      </w:r>
      <w:r>
        <w:t xml:space="preserve">: </w:t>
      </w:r>
      <w:bookmarkEnd w:id="1310"/>
      <w:r>
        <w:t>For Office Outlook 2003, the maximum INTERVAL of a YEARLY recurrence is 1.</w:t>
      </w:r>
    </w:p>
    <w:bookmarkStart w:id="1311" w:name="Appendix_A_267"/>
    <w:p w:rsidR="00A75683" w:rsidRDefault="005800D8">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2.1.3.2.1.10</w:t>
      </w:r>
      <w:r>
        <w:rPr>
          <w:rStyle w:val="Hyperlink"/>
        </w:rPr>
        <w:fldChar w:fldCharType="end"/>
      </w:r>
      <w:r>
        <w:t xml:space="preserve">: </w:t>
      </w:r>
      <w:bookmarkEnd w:id="1311"/>
      <w:r>
        <w:t>Office Outlook 2</w:t>
      </w:r>
      <w:r>
        <w:t>003 does not apply this filter.</w:t>
      </w:r>
    </w:p>
    <w:bookmarkStart w:id="1312" w:name="Appendix_A_268"/>
    <w:p w:rsidR="00A75683" w:rsidRDefault="005800D8">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2.1.3.2.1.11</w:t>
      </w:r>
      <w:r>
        <w:rPr>
          <w:rStyle w:val="Hyperlink"/>
        </w:rPr>
        <w:fldChar w:fldCharType="end"/>
      </w:r>
      <w:r>
        <w:t xml:space="preserve">: </w:t>
      </w:r>
      <w:bookmarkEnd w:id="1312"/>
      <w:r>
        <w:t>Exchange 2003, Exchange 2007, Exchange 2010, Exchange 2013, Exchange 2016, and Exchange 2019 export an X-MICROSOFT-CDO-INSTTYPE with values: 0 if the ap</w:t>
      </w:r>
      <w:r>
        <w:t>pointment is non-recurring, 1 if the appointment is recurring, and 3 if the appointment is an exception of a recurring appointment.</w:t>
      </w:r>
    </w:p>
    <w:bookmarkStart w:id="1313" w:name="Appendix_A_269"/>
    <w:p w:rsidR="00A75683" w:rsidRDefault="005800D8">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2.1.3.2.2</w:t>
      </w:r>
      <w:r>
        <w:rPr>
          <w:rStyle w:val="Hyperlink"/>
        </w:rPr>
        <w:fldChar w:fldCharType="end"/>
      </w:r>
      <w:r>
        <w:t xml:space="preserve">: </w:t>
      </w:r>
      <w:bookmarkEnd w:id="1313"/>
      <w:r>
        <w:t>Office Outlook 2003, Office Outlook 2007, Outlook 2010,</w:t>
      </w:r>
      <w:r>
        <w:t xml:space="preserve"> Outlook 2013, Outlook 2016, Outlook 2019, Exchange 2003, and Exchange 2007 (when parsing iCalendar submitted via WebDAV) do not import or export the X-MICROSOFT-RRULE property.</w:t>
      </w:r>
    </w:p>
    <w:bookmarkStart w:id="1314" w:name="Appendix_A_270"/>
    <w:p w:rsidR="00A75683" w:rsidRDefault="005800D8">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 2.1.3.2.2</w:t>
      </w:r>
      <w:r>
        <w:rPr>
          <w:rStyle w:val="Hyperlink"/>
        </w:rPr>
        <w:fldChar w:fldCharType="end"/>
      </w:r>
      <w:r>
        <w:t xml:space="preserve">: </w:t>
      </w:r>
      <w:bookmarkEnd w:id="1314"/>
      <w:r>
        <w:t xml:space="preserve"> Exchange</w:t>
      </w:r>
      <w:r>
        <w:t xml:space="preserve"> 2003, Exchange 2007, and Exchange 2010 do not set the </w:t>
      </w:r>
      <w:r>
        <w:rPr>
          <w:b/>
        </w:rPr>
        <w:t>PidLidClipStart</w:t>
      </w:r>
      <w:r>
        <w:t xml:space="preserve"> property ([MS-OXOCAL] section 2.2.1.14) or the</w:t>
      </w:r>
      <w:r>
        <w:rPr>
          <w:b/>
        </w:rPr>
        <w:t xml:space="preserve"> PidLidClipEnd</w:t>
      </w:r>
      <w:r>
        <w:t xml:space="preserve"> property ([MS-OXOCAL] section 2.2.1.15). Exchange 2010 SP2, Exchange 2013, Exchange 2016, and Exchange 2019 set the </w:t>
      </w:r>
      <w:r>
        <w:rPr>
          <w:b/>
        </w:rPr>
        <w:t>PidLidCl</w:t>
      </w:r>
      <w:r>
        <w:rPr>
          <w:b/>
        </w:rPr>
        <w:t>ipStart</w:t>
      </w:r>
      <w:r>
        <w:t xml:space="preserve"> and </w:t>
      </w:r>
      <w:r>
        <w:rPr>
          <w:b/>
        </w:rPr>
        <w:t>PidLidClipEnd</w:t>
      </w:r>
      <w:r>
        <w:t xml:space="preserve"> properties as specified.</w:t>
      </w:r>
    </w:p>
    <w:bookmarkStart w:id="1315" w:name="Appendix_A_271"/>
    <w:p w:rsidR="00A75683" w:rsidRDefault="005800D8">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2.1.3.2.2.1</w:t>
      </w:r>
      <w:r>
        <w:rPr>
          <w:rStyle w:val="Hyperlink"/>
        </w:rPr>
        <w:fldChar w:fldCharType="end"/>
      </w:r>
      <w:r>
        <w:t xml:space="preserve">: </w:t>
      </w:r>
      <w:bookmarkEnd w:id="1315"/>
      <w:r>
        <w:t>Office Outlook 2003 does not import or export the X-MICROSOFT-CDO-INTENDEDSTATUS or X-MICROSOFT-MSNCALENDAR-INTENDEDSTATUS properties.</w:t>
      </w:r>
    </w:p>
    <w:bookmarkStart w:id="1316" w:name="Appendix_A_272"/>
    <w:p w:rsidR="00A75683" w:rsidRDefault="005800D8">
      <w:r>
        <w:rPr>
          <w:rStyle w:val="Hyperlink"/>
        </w:rPr>
        <w:lastRenderedPageBreak/>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2.1.3.2.2.1</w:t>
      </w:r>
      <w:r>
        <w:rPr>
          <w:rStyle w:val="Hyperlink"/>
        </w:rPr>
        <w:fldChar w:fldCharType="end"/>
      </w:r>
      <w:r>
        <w:t xml:space="preserve">: </w:t>
      </w:r>
      <w:bookmarkEnd w:id="1316"/>
      <w:r>
        <w:t>Office Outlook 2003 does not import or export the X-MICROSOFT-CDO-INTENDEDSTATUS or X-MICROSOFT-MSNCALENDAR-INTENDEDSTATUS properties.</w:t>
      </w:r>
    </w:p>
    <w:bookmarkStart w:id="1317" w:name="Appendix_A_273"/>
    <w:p w:rsidR="00A75683" w:rsidRDefault="005800D8">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w:t>
      </w:r>
      <w:r>
        <w:rPr>
          <w:rStyle w:val="Hyperlink"/>
        </w:rPr>
        <w:t xml:space="preserve"> Section 2.1.3.2.2.1</w:t>
      </w:r>
      <w:r>
        <w:rPr>
          <w:rStyle w:val="Hyperlink"/>
        </w:rPr>
        <w:fldChar w:fldCharType="end"/>
      </w:r>
      <w:r>
        <w:t xml:space="preserve">: </w:t>
      </w:r>
      <w:bookmarkEnd w:id="1317"/>
      <w:r>
        <w:t>Exchange 2007 (when parsing iCalendar submitted via MIME), Exchange 2010, Exchange 2013, Exchange 2016, and Exchange 2019 do not follow this guidance.</w:t>
      </w:r>
    </w:p>
    <w:bookmarkStart w:id="1318" w:name="Appendix_A_274"/>
    <w:p w:rsidR="00A75683" w:rsidRDefault="005800D8">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2.1.3.2.2.1</w:t>
      </w:r>
      <w:r>
        <w:rPr>
          <w:rStyle w:val="Hyperlink"/>
        </w:rPr>
        <w:fldChar w:fldCharType="end"/>
      </w:r>
      <w:r>
        <w:t xml:space="preserve">: </w:t>
      </w:r>
      <w:bookmarkEnd w:id="1318"/>
      <w:r>
        <w:t>Office Outlo</w:t>
      </w:r>
      <w:r>
        <w:t>ok 2003, Office Outlook 2007, Outlook 2010, Outlook 2013, Outlook 2016, and Outlook 2019 do not import or export the X-MICROSOFT-CDO-OWNERAPPTID property.</w:t>
      </w:r>
    </w:p>
    <w:bookmarkStart w:id="1319" w:name="Appendix_A_275"/>
    <w:p w:rsidR="00A75683" w:rsidRDefault="005800D8">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2.1.3.2.2.1</w:t>
      </w:r>
      <w:r>
        <w:rPr>
          <w:rStyle w:val="Hyperlink"/>
        </w:rPr>
        <w:fldChar w:fldCharType="end"/>
      </w:r>
      <w:r>
        <w:t xml:space="preserve">: </w:t>
      </w:r>
      <w:bookmarkEnd w:id="1319"/>
      <w:r>
        <w:t>Office Outlook 2007, Outlook 2</w:t>
      </w:r>
      <w:r>
        <w:t xml:space="preserve">010, Outlook 2013, Outlook 2016, and Outlook 2019 export 0x00002021 </w:t>
      </w:r>
      <w:r>
        <w:rPr>
          <w:b/>
        </w:rPr>
        <w:t>EndType</w:t>
      </w:r>
      <w:r>
        <w:t xml:space="preserve"> values as a COUNT part instead of an UNTIL part.</w:t>
      </w:r>
    </w:p>
    <w:bookmarkStart w:id="1320" w:name="Appendix_A_276"/>
    <w:p w:rsidR="00A75683" w:rsidRDefault="005800D8">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2.1.3.2.2.1</w:t>
      </w:r>
      <w:r>
        <w:rPr>
          <w:rStyle w:val="Hyperlink"/>
        </w:rPr>
        <w:fldChar w:fldCharType="end"/>
      </w:r>
      <w:r>
        <w:t xml:space="preserve">: </w:t>
      </w:r>
      <w:bookmarkEnd w:id="1320"/>
      <w:r>
        <w:t xml:space="preserve">If </w:t>
      </w:r>
      <w:r>
        <w:rPr>
          <w:b/>
        </w:rPr>
        <w:t>EndType</w:t>
      </w:r>
      <w:r>
        <w:t xml:space="preserve"> is 0x00002021, Exchange 2007, Exchange 2007 SP1</w:t>
      </w:r>
      <w:r>
        <w:t xml:space="preserve">, and Exchange 2007 SP2 set the UNTIL recurrence part to midnight on the date specified by </w:t>
      </w:r>
      <w:r>
        <w:rPr>
          <w:b/>
        </w:rPr>
        <w:t>EndDate</w:t>
      </w:r>
      <w:r>
        <w:t>.</w:t>
      </w:r>
    </w:p>
    <w:bookmarkStart w:id="1321" w:name="Appendix_A_277"/>
    <w:p w:rsidR="00A75683" w:rsidRDefault="005800D8">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2.1.3.2.2.1</w:t>
      </w:r>
      <w:r>
        <w:rPr>
          <w:rStyle w:val="Hyperlink"/>
        </w:rPr>
        <w:fldChar w:fldCharType="end"/>
      </w:r>
      <w:r>
        <w:t xml:space="preserve">: </w:t>
      </w:r>
      <w:bookmarkEnd w:id="1321"/>
      <w:r>
        <w:t xml:space="preserve">Office Outlook 2003 will export </w:t>
      </w:r>
      <w:r>
        <w:rPr>
          <w:b/>
        </w:rPr>
        <w:t>FirstDOW</w:t>
      </w:r>
      <w:r>
        <w:t xml:space="preserve"> as the WKST recurrence part, regardless of w</w:t>
      </w:r>
      <w:r>
        <w:t>hether or not it is relevant.</w:t>
      </w:r>
    </w:p>
    <w:bookmarkStart w:id="1322" w:name="Appendix_A_278"/>
    <w:p w:rsidR="00A75683" w:rsidRDefault="005800D8">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2.1.3.2.2.2</w:t>
      </w:r>
      <w:r>
        <w:rPr>
          <w:rStyle w:val="Hyperlink"/>
        </w:rPr>
        <w:fldChar w:fldCharType="end"/>
      </w:r>
      <w:r>
        <w:t xml:space="preserve">: </w:t>
      </w:r>
      <w:bookmarkEnd w:id="1322"/>
      <w:r>
        <w:t>Office Outlook 2003 does not import or export the X-MICROSOFT-CDO-INTENDEDSTATUS or X-MICROSOFT-MSNCALENDAR-INTENDEDSTATUS properties.</w:t>
      </w:r>
    </w:p>
    <w:bookmarkStart w:id="1323" w:name="Appendix_A_279"/>
    <w:p w:rsidR="00A75683" w:rsidRDefault="005800D8">
      <w:r>
        <w:rPr>
          <w:rStyle w:val="Hyperlink"/>
        </w:rPr>
        <w:fldChar w:fldCharType="begin"/>
      </w:r>
      <w:r>
        <w:rPr>
          <w:rStyle w:val="Hyperlink"/>
        </w:rPr>
        <w:instrText xml:space="preserve"> HYPERLINK \l "App</w:instrText>
      </w:r>
      <w:r>
        <w:rPr>
          <w:rStyle w:val="Hyperlink"/>
        </w:rPr>
        <w:instrText xml:space="preserve">endix_A_Target_279" \h </w:instrText>
      </w:r>
      <w:r>
        <w:rPr>
          <w:rStyle w:val="Hyperlink"/>
        </w:rPr>
      </w:r>
      <w:r>
        <w:rPr>
          <w:rStyle w:val="Hyperlink"/>
        </w:rPr>
        <w:fldChar w:fldCharType="separate"/>
      </w:r>
      <w:r>
        <w:rPr>
          <w:rStyle w:val="Hyperlink"/>
        </w:rPr>
        <w:t>&lt;279&gt; Section 2.1.3.2.2.2</w:t>
      </w:r>
      <w:r>
        <w:rPr>
          <w:rStyle w:val="Hyperlink"/>
        </w:rPr>
        <w:fldChar w:fldCharType="end"/>
      </w:r>
      <w:r>
        <w:t xml:space="preserve">: </w:t>
      </w:r>
      <w:bookmarkEnd w:id="1323"/>
      <w:r>
        <w:t>Office Outlook 2003 does not import or export the X-MICROSOFT-CDO-INTENDEDSTATUS or X-MICROSOFT-MSNCALENDAR-INTENDEDSTATUS properties.</w:t>
      </w:r>
    </w:p>
    <w:bookmarkStart w:id="1324" w:name="Appendix_A_280"/>
    <w:p w:rsidR="00A75683" w:rsidRDefault="005800D8">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2.1.3.2.2.2</w:t>
      </w:r>
      <w:r>
        <w:rPr>
          <w:rStyle w:val="Hyperlink"/>
        </w:rPr>
        <w:fldChar w:fldCharType="end"/>
      </w:r>
      <w:r>
        <w:t>:</w:t>
      </w:r>
      <w:r>
        <w:t xml:space="preserve"> </w:t>
      </w:r>
      <w:bookmarkEnd w:id="1324"/>
      <w:r>
        <w:t xml:space="preserve">Office Outlook 2007, Outlook 2010, Outlook 2013, Outlook 2016, and Outlook 2019 export 0x00002021 </w:t>
      </w:r>
      <w:r>
        <w:rPr>
          <w:b/>
        </w:rPr>
        <w:t>EndType</w:t>
      </w:r>
      <w:r>
        <w:t xml:space="preserve"> values as a COUNT part instead of an UNTIL part.</w:t>
      </w:r>
    </w:p>
    <w:bookmarkStart w:id="1325" w:name="Appendix_A_281"/>
    <w:p w:rsidR="00A75683" w:rsidRDefault="005800D8">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2.1.3.2.2.2</w:t>
      </w:r>
      <w:r>
        <w:rPr>
          <w:rStyle w:val="Hyperlink"/>
        </w:rPr>
        <w:fldChar w:fldCharType="end"/>
      </w:r>
      <w:r>
        <w:t xml:space="preserve">: </w:t>
      </w:r>
      <w:bookmarkEnd w:id="1325"/>
      <w:r>
        <w:t xml:space="preserve">If </w:t>
      </w:r>
      <w:r>
        <w:rPr>
          <w:b/>
        </w:rPr>
        <w:t>EndType</w:t>
      </w:r>
      <w:r>
        <w:t xml:space="preserve"> is 0x00002021, Exc</w:t>
      </w:r>
      <w:r>
        <w:t xml:space="preserve">hange 2007, Exchange 2007 SP1, and Exchange 2007 SP2 set the UNTIL recurrence part to midnight on the date specified by </w:t>
      </w:r>
      <w:r>
        <w:rPr>
          <w:b/>
        </w:rPr>
        <w:t>EndDate</w:t>
      </w:r>
      <w:r>
        <w:t>.</w:t>
      </w:r>
    </w:p>
    <w:bookmarkStart w:id="1326" w:name="Appendix_A_282"/>
    <w:p w:rsidR="00A75683" w:rsidRDefault="005800D8">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2.1.3.2.2.2</w:t>
      </w:r>
      <w:r>
        <w:rPr>
          <w:rStyle w:val="Hyperlink"/>
        </w:rPr>
        <w:fldChar w:fldCharType="end"/>
      </w:r>
      <w:r>
        <w:t xml:space="preserve">: </w:t>
      </w:r>
      <w:bookmarkEnd w:id="1326"/>
      <w:r>
        <w:t xml:space="preserve">Office Outlook 2003 will export </w:t>
      </w:r>
      <w:r>
        <w:rPr>
          <w:b/>
        </w:rPr>
        <w:t>FirstDOW</w:t>
      </w:r>
      <w:r>
        <w:t xml:space="preserve"> as the WKST rec</w:t>
      </w:r>
      <w:r>
        <w:t>urrence part, regardless of whether it is relevant.</w:t>
      </w:r>
    </w:p>
    <w:bookmarkStart w:id="1327" w:name="Appendix_A_283"/>
    <w:p w:rsidR="00A75683" w:rsidRDefault="005800D8">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2.1.3.2.2.3</w:t>
      </w:r>
      <w:r>
        <w:rPr>
          <w:rStyle w:val="Hyperlink"/>
        </w:rPr>
        <w:fldChar w:fldCharType="end"/>
      </w:r>
      <w:r>
        <w:t xml:space="preserve">: </w:t>
      </w:r>
      <w:bookmarkEnd w:id="1327"/>
      <w:r>
        <w:t>Office Outlook 2003 does not import or export the X-MICROSOFT-CDO-INTENDEDSTATUS or X-MICROSOFT-MSNCALENDAR-INTENDEDSTATUS properties</w:t>
      </w:r>
      <w:r>
        <w:t>.</w:t>
      </w:r>
    </w:p>
    <w:bookmarkStart w:id="1328" w:name="Appendix_A_284"/>
    <w:p w:rsidR="00A75683" w:rsidRDefault="005800D8">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2.1.3.2.2.3</w:t>
      </w:r>
      <w:r>
        <w:rPr>
          <w:rStyle w:val="Hyperlink"/>
        </w:rPr>
        <w:fldChar w:fldCharType="end"/>
      </w:r>
      <w:r>
        <w:t xml:space="preserve">: </w:t>
      </w:r>
      <w:bookmarkEnd w:id="1328"/>
      <w:r>
        <w:t>Office Outlook 2007, Outlook 2010, Outlook 2013, Outlook 2016, and Outlook 2019 will promote MONTHLY recurrences with an INTERVAL of 12 to a YEARLY recurrence.</w:t>
      </w:r>
    </w:p>
    <w:bookmarkStart w:id="1329" w:name="Appendix_A_285"/>
    <w:p w:rsidR="00A75683" w:rsidRDefault="005800D8">
      <w:r>
        <w:rPr>
          <w:rStyle w:val="Hyperlink"/>
        </w:rPr>
        <w:fldChar w:fldCharType="begin"/>
      </w:r>
      <w:r>
        <w:rPr>
          <w:rStyle w:val="Hyperlink"/>
        </w:rPr>
        <w:instrText xml:space="preserve"> HYPERLINK \l "Append</w:instrText>
      </w:r>
      <w:r>
        <w:rPr>
          <w:rStyle w:val="Hyperlink"/>
        </w:rPr>
        <w:instrText xml:space="preserve">ix_A_Target_285" \h </w:instrText>
      </w:r>
      <w:r>
        <w:rPr>
          <w:rStyle w:val="Hyperlink"/>
        </w:rPr>
      </w:r>
      <w:r>
        <w:rPr>
          <w:rStyle w:val="Hyperlink"/>
        </w:rPr>
        <w:fldChar w:fldCharType="separate"/>
      </w:r>
      <w:r>
        <w:rPr>
          <w:rStyle w:val="Hyperlink"/>
        </w:rPr>
        <w:t>&lt;285&gt; Section 2.1.3.2.2.3</w:t>
      </w:r>
      <w:r>
        <w:rPr>
          <w:rStyle w:val="Hyperlink"/>
        </w:rPr>
        <w:fldChar w:fldCharType="end"/>
      </w:r>
      <w:r>
        <w:t xml:space="preserve">: </w:t>
      </w:r>
      <w:bookmarkEnd w:id="1329"/>
      <w:r>
        <w:t xml:space="preserve">Office Outlook 2003 imports BYMONTHDAY directly into </w:t>
      </w:r>
      <w:r>
        <w:rPr>
          <w:b/>
        </w:rPr>
        <w:t>PatternTypeSpecific.Month.Day</w:t>
      </w:r>
      <w:r>
        <w:t>.</w:t>
      </w:r>
    </w:p>
    <w:bookmarkStart w:id="1330" w:name="Appendix_A_286"/>
    <w:p w:rsidR="00A75683" w:rsidRDefault="005800D8">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2.1.3.2.2.3</w:t>
      </w:r>
      <w:r>
        <w:rPr>
          <w:rStyle w:val="Hyperlink"/>
        </w:rPr>
        <w:fldChar w:fldCharType="end"/>
      </w:r>
      <w:r>
        <w:t xml:space="preserve">: </w:t>
      </w:r>
      <w:bookmarkEnd w:id="1330"/>
      <w:r>
        <w:t>Office Outlook 2003</w:t>
      </w:r>
      <w:r>
        <w:t xml:space="preserve"> does not import or export the X-MICROSOFT-CDO-INTENDEDSTATUS or X-MICROSOFT-MSNCALENDAR-INTENDEDSTATUS properties.</w:t>
      </w:r>
    </w:p>
    <w:bookmarkStart w:id="1331" w:name="Appendix_A_287"/>
    <w:p w:rsidR="00A75683" w:rsidRDefault="005800D8">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2.1.3.2.2.3</w:t>
      </w:r>
      <w:r>
        <w:rPr>
          <w:rStyle w:val="Hyperlink"/>
        </w:rPr>
        <w:fldChar w:fldCharType="end"/>
      </w:r>
      <w:r>
        <w:t xml:space="preserve">: </w:t>
      </w:r>
      <w:bookmarkEnd w:id="1331"/>
      <w:r>
        <w:t xml:space="preserve">Office Outlook 2003 exports </w:t>
      </w:r>
      <w:r>
        <w:rPr>
          <w:b/>
        </w:rPr>
        <w:t>PatternTypeSpecific.Month.Day</w:t>
      </w:r>
      <w:r>
        <w:t xml:space="preserve"> directly as</w:t>
      </w:r>
      <w:r>
        <w:t xml:space="preserve"> BYMONTHDAY.</w:t>
      </w:r>
    </w:p>
    <w:bookmarkStart w:id="1332" w:name="Appendix_A_288"/>
    <w:p w:rsidR="00A75683" w:rsidRDefault="005800D8">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2.1.3.2.2.3</w:t>
      </w:r>
      <w:r>
        <w:rPr>
          <w:rStyle w:val="Hyperlink"/>
        </w:rPr>
        <w:fldChar w:fldCharType="end"/>
      </w:r>
      <w:r>
        <w:t xml:space="preserve">: </w:t>
      </w:r>
      <w:bookmarkEnd w:id="1332"/>
      <w:r>
        <w:t xml:space="preserve">Office Outlook 2007, Outlook 2010, Outlook 2013, Outlook 2016, and Outlook 2019 export 0x00002021 </w:t>
      </w:r>
      <w:r>
        <w:rPr>
          <w:b/>
        </w:rPr>
        <w:t>EndType</w:t>
      </w:r>
      <w:r>
        <w:t xml:space="preserve"> values as a COUNT part instead of an UNTIL part.</w:t>
      </w:r>
    </w:p>
    <w:bookmarkStart w:id="1333" w:name="Appendix_A_289"/>
    <w:p w:rsidR="00A75683" w:rsidRDefault="005800D8">
      <w:r>
        <w:rPr>
          <w:rStyle w:val="Hyperlink"/>
        </w:rPr>
        <w:fldChar w:fldCharType="begin"/>
      </w:r>
      <w:r>
        <w:rPr>
          <w:rStyle w:val="Hyperlink"/>
        </w:rPr>
        <w:instrText xml:space="preserve"> HYPERLINK \l "</w:instrText>
      </w:r>
      <w:r>
        <w:rPr>
          <w:rStyle w:val="Hyperlink"/>
        </w:rPr>
        <w:instrText xml:space="preserve">Appendix_A_Target_289" \h </w:instrText>
      </w:r>
      <w:r>
        <w:rPr>
          <w:rStyle w:val="Hyperlink"/>
        </w:rPr>
      </w:r>
      <w:r>
        <w:rPr>
          <w:rStyle w:val="Hyperlink"/>
        </w:rPr>
        <w:fldChar w:fldCharType="separate"/>
      </w:r>
      <w:r>
        <w:rPr>
          <w:rStyle w:val="Hyperlink"/>
        </w:rPr>
        <w:t>&lt;289&gt; Section 2.1.3.2.2.3</w:t>
      </w:r>
      <w:r>
        <w:rPr>
          <w:rStyle w:val="Hyperlink"/>
        </w:rPr>
        <w:fldChar w:fldCharType="end"/>
      </w:r>
      <w:r>
        <w:t xml:space="preserve">: </w:t>
      </w:r>
      <w:bookmarkEnd w:id="1333"/>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34" w:name="Appendix_A_290"/>
    <w:p w:rsidR="00A75683" w:rsidRDefault="005800D8">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2.1.3.2.2.3</w:t>
      </w:r>
      <w:r>
        <w:rPr>
          <w:rStyle w:val="Hyperlink"/>
        </w:rPr>
        <w:fldChar w:fldCharType="end"/>
      </w:r>
      <w:r>
        <w:t xml:space="preserve">: </w:t>
      </w:r>
      <w:bookmarkEnd w:id="1334"/>
      <w:r>
        <w:t xml:space="preserve">Office Outlook 2003 will export </w:t>
      </w:r>
      <w:r>
        <w:rPr>
          <w:b/>
        </w:rPr>
        <w:t>FirstDOW</w:t>
      </w:r>
      <w:r>
        <w:t xml:space="preserve"> as the WKST recurrence part, regardless of whether it is relevant.</w:t>
      </w:r>
    </w:p>
    <w:bookmarkStart w:id="1335" w:name="Appendix_A_291"/>
    <w:p w:rsidR="00A75683" w:rsidRDefault="005800D8">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2.1.3.2.2.4</w:t>
      </w:r>
      <w:r>
        <w:rPr>
          <w:rStyle w:val="Hyperlink"/>
        </w:rPr>
        <w:fldChar w:fldCharType="end"/>
      </w:r>
      <w:r>
        <w:t xml:space="preserve">: </w:t>
      </w:r>
      <w:bookmarkEnd w:id="1335"/>
      <w:r>
        <w:t xml:space="preserve">Office Outlook 2003 does not import or export the </w:t>
      </w:r>
      <w:r>
        <w:t>X-MICROSOFT-CDO-INTENDEDSTATUS or X-MICROSOFT-MSNCALENDAR-INTENDEDSTATUS properties.</w:t>
      </w:r>
    </w:p>
    <w:bookmarkStart w:id="1336" w:name="Appendix_A_292"/>
    <w:p w:rsidR="00A75683" w:rsidRDefault="005800D8">
      <w:r>
        <w:rPr>
          <w:rStyle w:val="Hyperlink"/>
        </w:rPr>
        <w:lastRenderedPageBreak/>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2.1.3.2.2.4</w:t>
      </w:r>
      <w:r>
        <w:rPr>
          <w:rStyle w:val="Hyperlink"/>
        </w:rPr>
        <w:fldChar w:fldCharType="end"/>
      </w:r>
      <w:r>
        <w:t xml:space="preserve">: </w:t>
      </w:r>
      <w:bookmarkEnd w:id="1336"/>
      <w:r>
        <w:t>Office Outlook 2007, Outlook 2010, Outlook 2013, Outlook 2016, and Outlook 2019 will promote MONTHLY</w:t>
      </w:r>
      <w:r>
        <w:t xml:space="preserve"> recurrences with an INTERVAL of 12 to a YEARLY recurrence.</w:t>
      </w:r>
    </w:p>
    <w:bookmarkStart w:id="1337" w:name="Appendix_A_293"/>
    <w:p w:rsidR="00A75683" w:rsidRDefault="005800D8">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2.1.3.2.2.4</w:t>
      </w:r>
      <w:r>
        <w:rPr>
          <w:rStyle w:val="Hyperlink"/>
        </w:rPr>
        <w:fldChar w:fldCharType="end"/>
      </w:r>
      <w:r>
        <w:t xml:space="preserve">: </w:t>
      </w:r>
      <w:bookmarkEnd w:id="1337"/>
      <w:r>
        <w:t>Office Outlook 2003 does not import or export the X-MICROSOFT-CDO-INTENDEDSTATUS or X-MICROSOFT-MSNCALENDAR-INTENDEDSTATUS pr</w:t>
      </w:r>
      <w:r>
        <w:t>operties.</w:t>
      </w:r>
    </w:p>
    <w:bookmarkStart w:id="1338" w:name="Appendix_A_294"/>
    <w:p w:rsidR="00A75683" w:rsidRDefault="005800D8">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2.1.3.2.2.4</w:t>
      </w:r>
      <w:r>
        <w:rPr>
          <w:rStyle w:val="Hyperlink"/>
        </w:rPr>
        <w:fldChar w:fldCharType="end"/>
      </w:r>
      <w:r>
        <w:t xml:space="preserve">: </w:t>
      </w:r>
      <w:bookmarkEnd w:id="1338"/>
      <w:r>
        <w:t xml:space="preserve">Office Outlook 2007, Outlook 2010, Outlook 2013, Outlook 2016, and Outlook 2019 export 0x00002021 </w:t>
      </w:r>
      <w:r>
        <w:rPr>
          <w:b/>
        </w:rPr>
        <w:t>EndType</w:t>
      </w:r>
      <w:r>
        <w:t xml:space="preserve"> values as a COUNT part instead of an UNTIL part.</w:t>
      </w:r>
    </w:p>
    <w:bookmarkStart w:id="1339" w:name="Appendix_A_295"/>
    <w:p w:rsidR="00A75683" w:rsidRDefault="005800D8">
      <w:r>
        <w:rPr>
          <w:rStyle w:val="Hyperlink"/>
        </w:rPr>
        <w:fldChar w:fldCharType="begin"/>
      </w:r>
      <w:r>
        <w:rPr>
          <w:rStyle w:val="Hyperlink"/>
        </w:rPr>
        <w:instrText xml:space="preserve"> HYPERLINK \l "App</w:instrText>
      </w:r>
      <w:r>
        <w:rPr>
          <w:rStyle w:val="Hyperlink"/>
        </w:rPr>
        <w:instrText xml:space="preserve">endix_A_Target_295" \h </w:instrText>
      </w:r>
      <w:r>
        <w:rPr>
          <w:rStyle w:val="Hyperlink"/>
        </w:rPr>
      </w:r>
      <w:r>
        <w:rPr>
          <w:rStyle w:val="Hyperlink"/>
        </w:rPr>
        <w:fldChar w:fldCharType="separate"/>
      </w:r>
      <w:r>
        <w:rPr>
          <w:rStyle w:val="Hyperlink"/>
        </w:rPr>
        <w:t>&lt;295&gt; Section 2.1.3.2.2.4</w:t>
      </w:r>
      <w:r>
        <w:rPr>
          <w:rStyle w:val="Hyperlink"/>
        </w:rPr>
        <w:fldChar w:fldCharType="end"/>
      </w:r>
      <w:r>
        <w:t xml:space="preserve">: </w:t>
      </w:r>
      <w:bookmarkEnd w:id="1339"/>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40" w:name="Appendix_A_296"/>
    <w:p w:rsidR="00A75683" w:rsidRDefault="005800D8">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w:t>
      </w:r>
      <w:r>
        <w:rPr>
          <w:rStyle w:val="Hyperlink"/>
        </w:rPr>
        <w:t>6&gt; Section 2.1.3.2.2.4</w:t>
      </w:r>
      <w:r>
        <w:rPr>
          <w:rStyle w:val="Hyperlink"/>
        </w:rPr>
        <w:fldChar w:fldCharType="end"/>
      </w:r>
      <w:r>
        <w:t xml:space="preserve">: </w:t>
      </w:r>
      <w:bookmarkEnd w:id="1340"/>
      <w:r>
        <w:t xml:space="preserve">Office Outlook 2003 will export </w:t>
      </w:r>
      <w:r>
        <w:rPr>
          <w:b/>
        </w:rPr>
        <w:t>FirstDOW</w:t>
      </w:r>
      <w:r>
        <w:t xml:space="preserve"> as the WKST recurrence part, regardless of whether or not it is relevant.</w:t>
      </w:r>
    </w:p>
    <w:bookmarkStart w:id="1341" w:name="Appendix_A_297"/>
    <w:p w:rsidR="00A75683" w:rsidRDefault="005800D8">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2.1.3.2.2.5</w:t>
      </w:r>
      <w:r>
        <w:rPr>
          <w:rStyle w:val="Hyperlink"/>
        </w:rPr>
        <w:fldChar w:fldCharType="end"/>
      </w:r>
      <w:r>
        <w:t xml:space="preserve">: </w:t>
      </w:r>
      <w:bookmarkEnd w:id="1341"/>
      <w:r>
        <w:t xml:space="preserve">Office Outlook 2003 does not import or export </w:t>
      </w:r>
      <w:r>
        <w:t>the X-MICROSOFT-CDO-INTENDEDSTATUS or X-MICROSOFT-MSNCALENDAR-INTENDEDSTATUS properties.</w:t>
      </w:r>
    </w:p>
    <w:bookmarkStart w:id="1342" w:name="Appendix_A_298"/>
    <w:p w:rsidR="00A75683" w:rsidRDefault="005800D8">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2.1.3.2.2.5</w:t>
      </w:r>
      <w:r>
        <w:rPr>
          <w:rStyle w:val="Hyperlink"/>
        </w:rPr>
        <w:fldChar w:fldCharType="end"/>
      </w:r>
      <w:r>
        <w:t xml:space="preserve">: </w:t>
      </w:r>
      <w:bookmarkEnd w:id="1342"/>
      <w:r>
        <w:t>Office Outlook 2003 does not support Yearly Recurrence with an INTERVAL other than 1.</w:t>
      </w:r>
    </w:p>
    <w:bookmarkStart w:id="1343" w:name="Appendix_A_299"/>
    <w:p w:rsidR="00A75683" w:rsidRDefault="005800D8">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2.1.3.2.2.5</w:t>
      </w:r>
      <w:r>
        <w:rPr>
          <w:rStyle w:val="Hyperlink"/>
        </w:rPr>
        <w:fldChar w:fldCharType="end"/>
      </w:r>
      <w:r>
        <w:t xml:space="preserve">: </w:t>
      </w:r>
      <w:bookmarkEnd w:id="1343"/>
      <w:r>
        <w:t xml:space="preserve">Office Outlook 2003 imports BYMONTHDAY directly into </w:t>
      </w:r>
      <w:r>
        <w:rPr>
          <w:b/>
        </w:rPr>
        <w:t>PatternTypeSpecific.Month.Day</w:t>
      </w:r>
      <w:r>
        <w:t>.</w:t>
      </w:r>
    </w:p>
    <w:bookmarkStart w:id="1344" w:name="Appendix_A_300"/>
    <w:p w:rsidR="00A75683" w:rsidRDefault="005800D8">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2.1.3.2.2.5</w:t>
      </w:r>
      <w:r>
        <w:rPr>
          <w:rStyle w:val="Hyperlink"/>
        </w:rPr>
        <w:fldChar w:fldCharType="end"/>
      </w:r>
      <w:r>
        <w:t xml:space="preserve">: </w:t>
      </w:r>
      <w:bookmarkEnd w:id="1344"/>
      <w:r>
        <w:t>Office Outlook 2003 does not imp</w:t>
      </w:r>
      <w:r>
        <w:t>ort or export the X-MICROSOFT-CDO-INTENDEDSTATUS or X-MICROSOFT-MSNCALENDAR-INTENDEDSTATUS properties.</w:t>
      </w:r>
    </w:p>
    <w:bookmarkStart w:id="1345" w:name="Appendix_A_301"/>
    <w:p w:rsidR="00A75683" w:rsidRDefault="005800D8">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2.1.3.2.2.5</w:t>
      </w:r>
      <w:r>
        <w:rPr>
          <w:rStyle w:val="Hyperlink"/>
        </w:rPr>
        <w:fldChar w:fldCharType="end"/>
      </w:r>
      <w:r>
        <w:t xml:space="preserve">: </w:t>
      </w:r>
      <w:bookmarkEnd w:id="1345"/>
      <w:r>
        <w:t xml:space="preserve">Office Outlook 2003 exports </w:t>
      </w:r>
      <w:r>
        <w:rPr>
          <w:b/>
        </w:rPr>
        <w:t>PatternTypeSpecific.Month.Day</w:t>
      </w:r>
      <w:r>
        <w:t xml:space="preserve"> directly as BYMONTHDAY.</w:t>
      </w:r>
    </w:p>
    <w:bookmarkStart w:id="1346" w:name="Appendix_A_302"/>
    <w:p w:rsidR="00A75683" w:rsidRDefault="005800D8">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2.1.3.2.2.5</w:t>
      </w:r>
      <w:r>
        <w:rPr>
          <w:rStyle w:val="Hyperlink"/>
        </w:rPr>
        <w:fldChar w:fldCharType="end"/>
      </w:r>
      <w:r>
        <w:t xml:space="preserve">: </w:t>
      </w:r>
      <w:bookmarkEnd w:id="1346"/>
      <w:r>
        <w:t xml:space="preserve">Office Outlook 2007, Outlook 2010, Outlook 2013, Outlook 2016, and Outlook 2019 export 0x00002021 </w:t>
      </w:r>
      <w:r>
        <w:rPr>
          <w:b/>
        </w:rPr>
        <w:t>EndType</w:t>
      </w:r>
      <w:r>
        <w:t xml:space="preserve"> values as a COUNT part instead of an UNTIL part.</w:t>
      </w:r>
    </w:p>
    <w:bookmarkStart w:id="1347" w:name="Appendix_A_303"/>
    <w:p w:rsidR="00A75683" w:rsidRDefault="005800D8">
      <w:r>
        <w:rPr>
          <w:rStyle w:val="Hyperlink"/>
        </w:rPr>
        <w:fldChar w:fldCharType="begin"/>
      </w:r>
      <w:r>
        <w:rPr>
          <w:rStyle w:val="Hyperlink"/>
        </w:rPr>
        <w:instrText xml:space="preserve"> HYPERLINK \l "Appendix_A_Ta</w:instrText>
      </w:r>
      <w:r>
        <w:rPr>
          <w:rStyle w:val="Hyperlink"/>
        </w:rPr>
        <w:instrText xml:space="preserve">rget_303" \h </w:instrText>
      </w:r>
      <w:r>
        <w:rPr>
          <w:rStyle w:val="Hyperlink"/>
        </w:rPr>
      </w:r>
      <w:r>
        <w:rPr>
          <w:rStyle w:val="Hyperlink"/>
        </w:rPr>
        <w:fldChar w:fldCharType="separate"/>
      </w:r>
      <w:r>
        <w:rPr>
          <w:rStyle w:val="Hyperlink"/>
        </w:rPr>
        <w:t>&lt;303&gt; Section 2.1.3.2.2.5</w:t>
      </w:r>
      <w:r>
        <w:rPr>
          <w:rStyle w:val="Hyperlink"/>
        </w:rPr>
        <w:fldChar w:fldCharType="end"/>
      </w:r>
      <w:r>
        <w:t xml:space="preserve">: </w:t>
      </w:r>
      <w:bookmarkEnd w:id="1347"/>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48" w:name="Appendix_A_304"/>
    <w:p w:rsidR="00A75683" w:rsidRDefault="005800D8">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w:t>
      </w:r>
      <w:r>
        <w:rPr>
          <w:rStyle w:val="Hyperlink"/>
        </w:rPr>
        <w:t>n 2.1.3.2.2.5</w:t>
      </w:r>
      <w:r>
        <w:rPr>
          <w:rStyle w:val="Hyperlink"/>
        </w:rPr>
        <w:fldChar w:fldCharType="end"/>
      </w:r>
      <w:r>
        <w:t xml:space="preserve">: </w:t>
      </w:r>
      <w:bookmarkEnd w:id="1348"/>
      <w:r>
        <w:t xml:space="preserve">Office Outlook 2003 will export </w:t>
      </w:r>
      <w:r>
        <w:rPr>
          <w:b/>
        </w:rPr>
        <w:t>FirstDOW</w:t>
      </w:r>
      <w:r>
        <w:t xml:space="preserve"> as the WKST recurrence part, regardless of whether or not it is relevant.</w:t>
      </w:r>
    </w:p>
    <w:bookmarkStart w:id="1349" w:name="Appendix_A_305"/>
    <w:p w:rsidR="00A75683" w:rsidRDefault="005800D8">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2.1.3.2.2.6</w:t>
      </w:r>
      <w:r>
        <w:rPr>
          <w:rStyle w:val="Hyperlink"/>
        </w:rPr>
        <w:fldChar w:fldCharType="end"/>
      </w:r>
      <w:r>
        <w:t xml:space="preserve">: </w:t>
      </w:r>
      <w:bookmarkEnd w:id="1349"/>
      <w:r>
        <w:t>Office Outlook 2003</w:t>
      </w:r>
      <w:r>
        <w:t xml:space="preserve"> does not import or export the X-MICROSOFT-CDO-INTENDEDSTATUS or X-MICROSOFT-MSNCALENDAR-INTENDEDSTATUS properties.</w:t>
      </w:r>
    </w:p>
    <w:bookmarkStart w:id="1350" w:name="Appendix_A_306"/>
    <w:p w:rsidR="00A75683" w:rsidRDefault="005800D8">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2.1.3.2.2.6</w:t>
      </w:r>
      <w:r>
        <w:rPr>
          <w:rStyle w:val="Hyperlink"/>
        </w:rPr>
        <w:fldChar w:fldCharType="end"/>
      </w:r>
      <w:r>
        <w:t xml:space="preserve">: </w:t>
      </w:r>
      <w:bookmarkEnd w:id="1350"/>
      <w:r>
        <w:t>Office Outlook 2003 does not support Yearly Recurrence with an INTERV</w:t>
      </w:r>
      <w:r>
        <w:t>AL other than 1.</w:t>
      </w:r>
    </w:p>
    <w:bookmarkStart w:id="1351" w:name="Appendix_A_307"/>
    <w:p w:rsidR="00A75683" w:rsidRDefault="005800D8">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2.1.3.2.2.6</w:t>
      </w:r>
      <w:r>
        <w:rPr>
          <w:rStyle w:val="Hyperlink"/>
        </w:rPr>
        <w:fldChar w:fldCharType="end"/>
      </w:r>
      <w:r>
        <w:t xml:space="preserve">: </w:t>
      </w:r>
      <w:bookmarkEnd w:id="1351"/>
      <w:r>
        <w:t>Office Outlook 2003 does not import or export the X-MICROSOFT-CDO-INTENDEDSTATUS or X-MICROSOFT-MSNCALENDAR-INTENDEDSTATUS properties.</w:t>
      </w:r>
    </w:p>
    <w:bookmarkStart w:id="1352" w:name="Appendix_A_308"/>
    <w:p w:rsidR="00A75683" w:rsidRDefault="005800D8">
      <w:r>
        <w:rPr>
          <w:rStyle w:val="Hyperlink"/>
        </w:rPr>
        <w:fldChar w:fldCharType="begin"/>
      </w:r>
      <w:r>
        <w:rPr>
          <w:rStyle w:val="Hyperlink"/>
        </w:rPr>
        <w:instrText xml:space="preserve"> HYPERLINK \l "Appendix_A_Targe</w:instrText>
      </w:r>
      <w:r>
        <w:rPr>
          <w:rStyle w:val="Hyperlink"/>
        </w:rPr>
        <w:instrText xml:space="preserve">t_308" \h </w:instrText>
      </w:r>
      <w:r>
        <w:rPr>
          <w:rStyle w:val="Hyperlink"/>
        </w:rPr>
      </w:r>
      <w:r>
        <w:rPr>
          <w:rStyle w:val="Hyperlink"/>
        </w:rPr>
        <w:fldChar w:fldCharType="separate"/>
      </w:r>
      <w:r>
        <w:rPr>
          <w:rStyle w:val="Hyperlink"/>
        </w:rPr>
        <w:t>&lt;308&gt; Section 2.1.3.2.2.6</w:t>
      </w:r>
      <w:r>
        <w:rPr>
          <w:rStyle w:val="Hyperlink"/>
        </w:rPr>
        <w:fldChar w:fldCharType="end"/>
      </w:r>
      <w:r>
        <w:t xml:space="preserve">: </w:t>
      </w:r>
      <w:bookmarkEnd w:id="1352"/>
      <w:r>
        <w:t xml:space="preserve">Office Outlook 2007, Outlook 2010, Outlook 2013, Outlook 2016, and Outlook 2019 export 0x00002021 </w:t>
      </w:r>
      <w:r>
        <w:rPr>
          <w:b/>
        </w:rPr>
        <w:t>EndType</w:t>
      </w:r>
      <w:r>
        <w:t xml:space="preserve"> values as a COUNT part instead of an UNTIL part.</w:t>
      </w:r>
    </w:p>
    <w:bookmarkStart w:id="1353" w:name="Appendix_A_309"/>
    <w:p w:rsidR="00A75683" w:rsidRDefault="005800D8">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2.1.3</w:t>
      </w:r>
      <w:r>
        <w:rPr>
          <w:rStyle w:val="Hyperlink"/>
        </w:rPr>
        <w:t>.2.2.6</w:t>
      </w:r>
      <w:r>
        <w:rPr>
          <w:rStyle w:val="Hyperlink"/>
        </w:rPr>
        <w:fldChar w:fldCharType="end"/>
      </w:r>
      <w:r>
        <w:t xml:space="preserve">: </w:t>
      </w:r>
      <w:bookmarkEnd w:id="1353"/>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54" w:name="Appendix_A_310"/>
    <w:p w:rsidR="00A75683" w:rsidRDefault="005800D8">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2.1.3.2.2.6</w:t>
      </w:r>
      <w:r>
        <w:rPr>
          <w:rStyle w:val="Hyperlink"/>
        </w:rPr>
        <w:fldChar w:fldCharType="end"/>
      </w:r>
      <w:r>
        <w:t xml:space="preserve">: </w:t>
      </w:r>
      <w:bookmarkEnd w:id="1354"/>
      <w:r>
        <w:t>Office Outlook 2003</w:t>
      </w:r>
      <w:r>
        <w:t xml:space="preserve"> will export </w:t>
      </w:r>
      <w:r>
        <w:rPr>
          <w:b/>
        </w:rPr>
        <w:t>FirstDOW</w:t>
      </w:r>
      <w:r>
        <w:t xml:space="preserve"> as the WKST recurrence part, regardless of whether it is relevant.</w:t>
      </w:r>
    </w:p>
    <w:bookmarkStart w:id="1355" w:name="Appendix_A_311"/>
    <w:p w:rsidR="00A75683" w:rsidRDefault="005800D8">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2.1.3.2.4</w:t>
      </w:r>
      <w:r>
        <w:rPr>
          <w:rStyle w:val="Hyperlink"/>
        </w:rPr>
        <w:fldChar w:fldCharType="end"/>
      </w:r>
      <w:r>
        <w:t xml:space="preserve">: </w:t>
      </w:r>
      <w:bookmarkEnd w:id="1355"/>
      <w:r>
        <w:t>Exchange 2003, Exchange 2007, Exchange 2010, Exchange 2013, Exchange 2016, and Exchange 2019</w:t>
      </w:r>
      <w:r>
        <w:t xml:space="preserve"> do not implement this compatibility fix for Office Outlook 2003.</w:t>
      </w:r>
    </w:p>
    <w:bookmarkStart w:id="1356" w:name="Appendix_A_312"/>
    <w:p w:rsidR="00A75683" w:rsidRDefault="005800D8">
      <w:r>
        <w:rPr>
          <w:rStyle w:val="Hyperlink"/>
        </w:rPr>
        <w:lastRenderedPageBreak/>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2.1.3.2.4</w:t>
      </w:r>
      <w:r>
        <w:rPr>
          <w:rStyle w:val="Hyperlink"/>
        </w:rPr>
        <w:fldChar w:fldCharType="end"/>
      </w:r>
      <w:r>
        <w:t xml:space="preserve">: </w:t>
      </w:r>
      <w:bookmarkEnd w:id="1356"/>
      <w:r>
        <w:t>Exchange 2003, Exchange 2007, Exchange 2010, Exchange 2013, Exchange 2016, and Exchange 2019 do not implement this compat</w:t>
      </w:r>
      <w:r>
        <w:t>ibility fix for Office Outlook 2003.</w:t>
      </w:r>
    </w:p>
    <w:bookmarkStart w:id="1357" w:name="Appendix_A_313"/>
    <w:p w:rsidR="00A75683" w:rsidRDefault="005800D8">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2.1.3.2.4</w:t>
      </w:r>
      <w:r>
        <w:rPr>
          <w:rStyle w:val="Hyperlink"/>
        </w:rPr>
        <w:fldChar w:fldCharType="end"/>
      </w:r>
      <w:r>
        <w:t xml:space="preserve">: </w:t>
      </w:r>
      <w:bookmarkEnd w:id="1357"/>
      <w:r>
        <w:t>Exchange 2003, Exchange 2007, Exchange 2010, Exchange 2013, Exchange 2016, and Exchange 2019 do not implement this compatibility fix for Office Outloo</w:t>
      </w:r>
      <w:r>
        <w:t>k 2003.</w:t>
      </w:r>
    </w:p>
    <w:bookmarkStart w:id="1358" w:name="Appendix_A_314"/>
    <w:p w:rsidR="00A75683" w:rsidRDefault="005800D8">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2.1.3.3</w:t>
      </w:r>
      <w:r>
        <w:rPr>
          <w:rStyle w:val="Hyperlink"/>
        </w:rPr>
        <w:fldChar w:fldCharType="end"/>
      </w:r>
      <w:r>
        <w:t xml:space="preserve">: </w:t>
      </w:r>
      <w:bookmarkEnd w:id="1358"/>
      <w:r>
        <w:t xml:space="preserve"> Exchange 2007 sets these additional properties.</w:t>
      </w:r>
    </w:p>
    <w:p w:rsidR="00A75683" w:rsidRDefault="005800D8">
      <w:pPr>
        <w:pStyle w:val="Heading1"/>
      </w:pPr>
      <w:bookmarkStart w:id="1359" w:name="section_3749f8df16f14db8852be5393e2d0665"/>
      <w:bookmarkStart w:id="1360" w:name="_Toc163746258"/>
      <w:r>
        <w:lastRenderedPageBreak/>
        <w:t>Change Tracking</w:t>
      </w:r>
      <w:bookmarkEnd w:id="1359"/>
      <w:bookmarkEnd w:id="13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800D8" w:rsidP="00380B90">
      <w:r w:rsidRPr="00F6169D">
        <w:t>This section identifies changes that were made to this document sin</w:t>
      </w:r>
      <w:r w:rsidRPr="00F6169D">
        <w:t xml:space="preserve">ce the last release. Changes are classified as Major, Minor, or None. </w:t>
      </w:r>
    </w:p>
    <w:p w:rsidR="00380B90" w:rsidRDefault="005800D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w:t>
      </w:r>
      <w:r>
        <w:t>changes are:</w:t>
      </w:r>
    </w:p>
    <w:p w:rsidR="00380B90" w:rsidRDefault="005800D8" w:rsidP="00380B90">
      <w:pPr>
        <w:pStyle w:val="ListParagraph"/>
        <w:numPr>
          <w:ilvl w:val="0"/>
          <w:numId w:val="71"/>
        </w:numPr>
        <w:contextualSpacing/>
      </w:pPr>
      <w:r>
        <w:t>A document revision that incorporates changes to interoperability requirements.</w:t>
      </w:r>
    </w:p>
    <w:p w:rsidR="00380B90" w:rsidRDefault="005800D8" w:rsidP="00380B90">
      <w:pPr>
        <w:pStyle w:val="ListParagraph"/>
        <w:numPr>
          <w:ilvl w:val="0"/>
          <w:numId w:val="71"/>
        </w:numPr>
        <w:contextualSpacing/>
      </w:pPr>
      <w:r>
        <w:t>A document revision that captures changes to protocol functionality.</w:t>
      </w:r>
    </w:p>
    <w:p w:rsidR="00380B90" w:rsidRDefault="005800D8" w:rsidP="00380B90">
      <w:r>
        <w:t xml:space="preserve">The revision class </w:t>
      </w:r>
      <w:r w:rsidRPr="00F6169D">
        <w:rPr>
          <w:b/>
        </w:rPr>
        <w:t>Minor</w:t>
      </w:r>
      <w:r>
        <w:t xml:space="preserve"> means that the meaning of the technical content was clarified. Minor </w:t>
      </w:r>
      <w:r>
        <w:t>changes do not affect protocol interoperability or implementation. Examples of minor changes are updates to clarify ambiguity at the sentence, paragraph, or table level.</w:t>
      </w:r>
    </w:p>
    <w:p w:rsidR="00380B90" w:rsidRDefault="005800D8" w:rsidP="00380B90">
      <w:r>
        <w:t xml:space="preserve">The revision class </w:t>
      </w:r>
      <w:r w:rsidRPr="00F6169D">
        <w:rPr>
          <w:b/>
        </w:rPr>
        <w:t>None</w:t>
      </w:r>
      <w:r>
        <w:t xml:space="preserve"> means that no new technical changes were introduced. Minor edi</w:t>
      </w:r>
      <w:r>
        <w:t>torial and formatting changes may have been made, but the relevant technical content is identical to the last released version.</w:t>
      </w:r>
    </w:p>
    <w:p w:rsidR="00A75683" w:rsidRDefault="005800D8">
      <w:r>
        <w:t xml:space="preserve">The changes made to this document are listed in the following table. For more information, please contact </w:t>
      </w:r>
      <w:hyperlink r:id="rId3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75683" w:rsidTr="00A756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75683" w:rsidRDefault="005800D8">
            <w:pPr>
              <w:pStyle w:val="TableHeaderText"/>
            </w:pPr>
            <w:r>
              <w:t>Section</w:t>
            </w:r>
          </w:p>
        </w:tc>
        <w:tc>
          <w:tcPr>
            <w:tcW w:w="0" w:type="auto"/>
            <w:vAlign w:val="center"/>
          </w:tcPr>
          <w:p w:rsidR="00A75683" w:rsidRDefault="005800D8">
            <w:pPr>
              <w:pStyle w:val="TableHeaderText"/>
            </w:pPr>
            <w:r>
              <w:t>Description</w:t>
            </w:r>
          </w:p>
        </w:tc>
        <w:tc>
          <w:tcPr>
            <w:tcW w:w="0" w:type="auto"/>
            <w:vAlign w:val="center"/>
          </w:tcPr>
          <w:p w:rsidR="00A75683" w:rsidRDefault="005800D8">
            <w:pPr>
              <w:pStyle w:val="TableHeaderText"/>
            </w:pPr>
            <w:r>
              <w:t>Revision class</w:t>
            </w:r>
          </w:p>
        </w:tc>
      </w:tr>
      <w:tr w:rsidR="00A75683" w:rsidTr="00A75683">
        <w:tc>
          <w:tcPr>
            <w:tcW w:w="0" w:type="auto"/>
            <w:vAlign w:val="center"/>
          </w:tcPr>
          <w:p w:rsidR="00A75683" w:rsidRDefault="005800D8">
            <w:pPr>
              <w:pStyle w:val="TableBodyText"/>
            </w:pPr>
            <w:hyperlink w:anchor="Section_afb90409bcd24a449f1eca9340ec0508">
              <w:r>
                <w:rPr>
                  <w:rStyle w:val="Hyperlink"/>
                </w:rPr>
                <w:t>5</w:t>
              </w:r>
            </w:hyperlink>
            <w:r>
              <w:t xml:space="preserve"> Appendix A: Product Behavior</w:t>
            </w:r>
          </w:p>
        </w:tc>
        <w:tc>
          <w:tcPr>
            <w:tcW w:w="0" w:type="auto"/>
            <w:vAlign w:val="center"/>
          </w:tcPr>
          <w:p w:rsidR="00A75683" w:rsidRDefault="005800D8">
            <w:pPr>
              <w:pStyle w:val="TableBodyText"/>
            </w:pPr>
            <w:r>
              <w:t>Updated list of supported products.</w:t>
            </w:r>
          </w:p>
        </w:tc>
        <w:tc>
          <w:tcPr>
            <w:tcW w:w="0" w:type="auto"/>
            <w:vAlign w:val="center"/>
          </w:tcPr>
          <w:p w:rsidR="00A75683" w:rsidRDefault="005800D8">
            <w:pPr>
              <w:pStyle w:val="TableBodyText"/>
            </w:pPr>
            <w:r>
              <w:t>Major</w:t>
            </w:r>
          </w:p>
        </w:tc>
      </w:tr>
    </w:tbl>
    <w:p w:rsidR="00A75683" w:rsidRDefault="005800D8">
      <w:pPr>
        <w:pStyle w:val="Heading1"/>
        <w:sectPr w:rsidR="00A75683">
          <w:footerReference w:type="default" r:id="rId313"/>
          <w:endnotePr>
            <w:numFmt w:val="decimal"/>
          </w:endnotePr>
          <w:type w:val="continuous"/>
          <w:pgSz w:w="12240" w:h="15840"/>
          <w:pgMar w:top="1080" w:right="1440" w:bottom="2016" w:left="1440" w:header="720" w:footer="720" w:gutter="0"/>
          <w:cols w:space="720"/>
          <w:docGrid w:linePitch="360"/>
        </w:sectPr>
      </w:pPr>
      <w:bookmarkStart w:id="1361" w:name="section_06a5597df2a9440bad67d6312f1229db"/>
      <w:bookmarkStart w:id="1362" w:name="_Toc163746259"/>
      <w:r>
        <w:lastRenderedPageBreak/>
        <w:t>Index</w:t>
      </w:r>
      <w:bookmarkEnd w:id="1361"/>
      <w:bookmarkEnd w:id="1362"/>
    </w:p>
    <w:p w:rsidR="00A75683" w:rsidRDefault="005800D8">
      <w:pPr>
        <w:pStyle w:val="indexheader"/>
      </w:pPr>
      <w:r>
        <w:t>A</w:t>
      </w:r>
    </w:p>
    <w:p w:rsidR="00A75683" w:rsidRDefault="00A75683">
      <w:pPr>
        <w:spacing w:before="0" w:after="0"/>
        <w:rPr>
          <w:sz w:val="16"/>
        </w:rPr>
      </w:pPr>
    </w:p>
    <w:p w:rsidR="00A75683" w:rsidRDefault="005800D8">
      <w:pPr>
        <w:pStyle w:val="indexentry0"/>
      </w:pPr>
      <w:hyperlink w:anchor="section_a026ba8141a44542b5fabd5f61a5207e">
        <w:r>
          <w:rPr>
            <w:rStyle w:val="Hyperlink"/>
          </w:rPr>
          <w:t>Applicability</w:t>
        </w:r>
      </w:hyperlink>
      <w:r>
        <w:t xml:space="preserve"> </w:t>
      </w:r>
      <w:r>
        <w:fldChar w:fldCharType="begin"/>
      </w:r>
      <w:r>
        <w:instrText>PAGEREF section_a026ba8141a44542b5fabd5f61a5207e</w:instrText>
      </w:r>
      <w:r>
        <w:fldChar w:fldCharType="separate"/>
      </w:r>
      <w:r>
        <w:rPr>
          <w:noProof/>
        </w:rPr>
        <w:t>12</w:t>
      </w:r>
      <w:r>
        <w:fldChar w:fldCharType="end"/>
      </w:r>
    </w:p>
    <w:p w:rsidR="00A75683" w:rsidRDefault="005800D8">
      <w:pPr>
        <w:pStyle w:val="indexentry0"/>
      </w:pPr>
      <w:hyperlink w:anchor="section_703406b8e8ed46039b334994d09d60fd">
        <w:r>
          <w:rPr>
            <w:rStyle w:val="Hyperlink"/>
          </w:rPr>
          <w:t>Attendee's meeting acceptance example</w:t>
        </w:r>
      </w:hyperlink>
      <w:r>
        <w:t xml:space="preserve"> </w:t>
      </w:r>
      <w:r>
        <w:fldChar w:fldCharType="begin"/>
      </w:r>
      <w:r>
        <w:instrText>PAGEREF section_703406b8e8ed46039b334994d09d60fd</w:instrText>
      </w:r>
      <w:r>
        <w:fldChar w:fldCharType="separate"/>
      </w:r>
      <w:r>
        <w:rPr>
          <w:noProof/>
        </w:rPr>
        <w:t>177</w:t>
      </w:r>
      <w:r>
        <w:fldChar w:fldCharType="end"/>
      </w:r>
    </w:p>
    <w:p w:rsidR="00A75683" w:rsidRDefault="005800D8">
      <w:pPr>
        <w:pStyle w:val="indexentry0"/>
      </w:pPr>
      <w:hyperlink w:anchor="section_264be0a258994c91aa413fea3b161bdf">
        <w:r>
          <w:rPr>
            <w:rStyle w:val="Hyperlink"/>
          </w:rPr>
          <w:t>Attendee's tentative acceptance of the series example</w:t>
        </w:r>
      </w:hyperlink>
      <w:r>
        <w:t xml:space="preserve"> </w:t>
      </w:r>
      <w:r>
        <w:fldChar w:fldCharType="begin"/>
      </w:r>
      <w:r>
        <w:instrText>PAGEREF section_264be0a258994c91aa413fea3b161bdf</w:instrText>
      </w:r>
      <w:r>
        <w:fldChar w:fldCharType="separate"/>
      </w:r>
      <w:r>
        <w:rPr>
          <w:noProof/>
        </w:rPr>
        <w:t>220</w:t>
      </w:r>
      <w:r>
        <w:fldChar w:fldCharType="end"/>
      </w:r>
    </w:p>
    <w:p w:rsidR="00A75683" w:rsidRDefault="00A75683">
      <w:pPr>
        <w:spacing w:before="0" w:after="0"/>
        <w:rPr>
          <w:sz w:val="16"/>
        </w:rPr>
      </w:pPr>
    </w:p>
    <w:p w:rsidR="00A75683" w:rsidRDefault="005800D8">
      <w:pPr>
        <w:pStyle w:val="indexheader"/>
      </w:pPr>
      <w:r>
        <w:t>B</w:t>
      </w:r>
    </w:p>
    <w:p w:rsidR="00A75683" w:rsidRDefault="00A75683">
      <w:pPr>
        <w:spacing w:before="0" w:after="0"/>
        <w:rPr>
          <w:sz w:val="16"/>
        </w:rPr>
      </w:pPr>
    </w:p>
    <w:p w:rsidR="00A75683" w:rsidRDefault="005800D8">
      <w:pPr>
        <w:pStyle w:val="indexentry0"/>
      </w:pPr>
      <w:hyperlink w:anchor="section_3babc5c25d1b4366b8c1e0b49fe5cc26">
        <w:r>
          <w:rPr>
            <w:rStyle w:val="Hyperlink"/>
          </w:rPr>
          <w:t>Birthday Calendar for 2008 example</w:t>
        </w:r>
      </w:hyperlink>
      <w:r>
        <w:t xml:space="preserve"> </w:t>
      </w:r>
      <w:r>
        <w:fldChar w:fldCharType="begin"/>
      </w:r>
      <w:r>
        <w:instrText>PAGEREF section_3babc5c25d1b4366b8c1</w:instrText>
      </w:r>
      <w:r>
        <w:instrText>e0b49fe5cc26</w:instrText>
      </w:r>
      <w:r>
        <w:fldChar w:fldCharType="separate"/>
      </w:r>
      <w:r>
        <w:rPr>
          <w:noProof/>
        </w:rPr>
        <w:t>107</w:t>
      </w:r>
      <w:r>
        <w:fldChar w:fldCharType="end"/>
      </w:r>
    </w:p>
    <w:p w:rsidR="00A75683" w:rsidRDefault="00A75683">
      <w:pPr>
        <w:spacing w:before="0" w:after="0"/>
        <w:rPr>
          <w:sz w:val="16"/>
        </w:rPr>
      </w:pPr>
    </w:p>
    <w:p w:rsidR="00A75683" w:rsidRDefault="005800D8">
      <w:pPr>
        <w:pStyle w:val="indexheader"/>
      </w:pPr>
      <w:r>
        <w:t>C</w:t>
      </w:r>
    </w:p>
    <w:p w:rsidR="00A75683" w:rsidRDefault="00A75683">
      <w:pPr>
        <w:spacing w:before="0" w:after="0"/>
        <w:rPr>
          <w:sz w:val="16"/>
        </w:rPr>
      </w:pPr>
    </w:p>
    <w:p w:rsidR="00A75683" w:rsidRDefault="005800D8">
      <w:pPr>
        <w:pStyle w:val="indexentry0"/>
      </w:pPr>
      <w:hyperlink w:anchor="section_3749f8df16f14db8852be5393e2d0665">
        <w:r>
          <w:rPr>
            <w:rStyle w:val="Hyperlink"/>
          </w:rPr>
          <w:t>Change tracking</w:t>
        </w:r>
      </w:hyperlink>
      <w:r>
        <w:t xml:space="preserve"> </w:t>
      </w:r>
      <w:r>
        <w:fldChar w:fldCharType="begin"/>
      </w:r>
      <w:r>
        <w:instrText>PAGEREF section_3749f8df16f14db8852be5393e2d0665</w:instrText>
      </w:r>
      <w:r>
        <w:fldChar w:fldCharType="separate"/>
      </w:r>
      <w:r>
        <w:rPr>
          <w:noProof/>
        </w:rPr>
        <w:t>248</w:t>
      </w:r>
      <w:r>
        <w:fldChar w:fldCharType="end"/>
      </w:r>
    </w:p>
    <w:p w:rsidR="00A75683" w:rsidRDefault="005800D8">
      <w:pPr>
        <w:pStyle w:val="indexentry0"/>
      </w:pPr>
      <w:r>
        <w:t>Common</w:t>
      </w:r>
    </w:p>
    <w:p w:rsidR="00A75683" w:rsidRDefault="005800D8">
      <w:pPr>
        <w:pStyle w:val="indexentry0"/>
      </w:pPr>
      <w:r>
        <w:t xml:space="preserve">   </w:t>
      </w:r>
      <w:hyperlink w:anchor="section_14e51233db3e49f98f7abadc454934dd">
        <w:r>
          <w:rPr>
            <w:rStyle w:val="Hyperlink"/>
          </w:rPr>
          <w:t>abstract data model</w:t>
        </w:r>
      </w:hyperlink>
      <w:r>
        <w:t xml:space="preserve"> </w:t>
      </w:r>
      <w:r>
        <w:fldChar w:fldCharType="begin"/>
      </w:r>
      <w:r>
        <w:instrText>PAGEREF section_14e51233db3e49f98f7abadc454934dd</w:instrText>
      </w:r>
      <w:r>
        <w:fldChar w:fldCharType="separate"/>
      </w:r>
      <w:r>
        <w:rPr>
          <w:noProof/>
        </w:rPr>
        <w:t>13</w:t>
      </w:r>
      <w:r>
        <w:fldChar w:fldCharType="end"/>
      </w:r>
    </w:p>
    <w:p w:rsidR="00A75683" w:rsidRDefault="005800D8">
      <w:pPr>
        <w:pStyle w:val="indexentry0"/>
      </w:pPr>
      <w:r>
        <w:t xml:space="preserve">   </w:t>
      </w:r>
      <w:hyperlink w:anchor="section_3b6432d9823c48a095e1569e2ef1a3b9">
        <w:r>
          <w:rPr>
            <w:rStyle w:val="Hyperlink"/>
          </w:rPr>
          <w:t>initialization</w:t>
        </w:r>
      </w:hyperlink>
      <w:r>
        <w:t xml:space="preserve"> </w:t>
      </w:r>
      <w:r>
        <w:fldChar w:fldCharType="begin"/>
      </w:r>
      <w:r>
        <w:instrText>PAGEREF section_3b6432d9823c48a095e1569e2ef1a3b9</w:instrText>
      </w:r>
      <w:r>
        <w:fldChar w:fldCharType="separate"/>
      </w:r>
      <w:r>
        <w:rPr>
          <w:noProof/>
        </w:rPr>
        <w:t>13</w:t>
      </w:r>
      <w:r>
        <w:fldChar w:fldCharType="end"/>
      </w:r>
    </w:p>
    <w:p w:rsidR="00A75683" w:rsidRDefault="005800D8">
      <w:pPr>
        <w:pStyle w:val="indexentry0"/>
      </w:pPr>
      <w:r>
        <w:t xml:space="preserve">   </w:t>
      </w:r>
      <w:hyperlink w:anchor="section_8f714eaadae44105856b39727e13bb90">
        <w:r>
          <w:rPr>
            <w:rStyle w:val="Hyperlink"/>
          </w:rPr>
          <w:t>overvie</w:t>
        </w:r>
        <w:r>
          <w:rPr>
            <w:rStyle w:val="Hyperlink"/>
          </w:rPr>
          <w:t>w</w:t>
        </w:r>
      </w:hyperlink>
      <w:r>
        <w:t xml:space="preserve"> </w:t>
      </w:r>
      <w:r>
        <w:fldChar w:fldCharType="begin"/>
      </w:r>
      <w:r>
        <w:instrText>PAGEREF section_8f714eaadae44105856b39727e13bb90</w:instrText>
      </w:r>
      <w:r>
        <w:fldChar w:fldCharType="separate"/>
      </w:r>
      <w:r>
        <w:rPr>
          <w:noProof/>
        </w:rPr>
        <w:t>13</w:t>
      </w:r>
      <w:r>
        <w:fldChar w:fldCharType="end"/>
      </w:r>
    </w:p>
    <w:p w:rsidR="00A75683" w:rsidRDefault="005800D8">
      <w:pPr>
        <w:pStyle w:val="indexentry0"/>
      </w:pPr>
      <w:r>
        <w:t xml:space="preserve">   </w:t>
      </w:r>
      <w:hyperlink w:anchor="section_74d3bf60f30d4fca84d3cfd04da8e627">
        <w:r>
          <w:rPr>
            <w:rStyle w:val="Hyperlink"/>
          </w:rPr>
          <w:t>processing rules</w:t>
        </w:r>
      </w:hyperlink>
      <w:r>
        <w:t xml:space="preserve"> </w:t>
      </w:r>
      <w:r>
        <w:fldChar w:fldCharType="begin"/>
      </w:r>
      <w:r>
        <w:instrText>PAGEREF section_74d3bf60f30d4fca84d3cfd04da8e627</w:instrText>
      </w:r>
      <w:r>
        <w:fldChar w:fldCharType="separate"/>
      </w:r>
      <w:r>
        <w:rPr>
          <w:noProof/>
        </w:rPr>
        <w:t>13</w:t>
      </w:r>
      <w:r>
        <w:fldChar w:fldCharType="end"/>
      </w:r>
    </w:p>
    <w:p w:rsidR="00A75683" w:rsidRDefault="00A75683">
      <w:pPr>
        <w:spacing w:before="0" w:after="0"/>
        <w:rPr>
          <w:sz w:val="16"/>
        </w:rPr>
      </w:pPr>
    </w:p>
    <w:p w:rsidR="00A75683" w:rsidRDefault="005800D8">
      <w:pPr>
        <w:pStyle w:val="indexheader"/>
      </w:pPr>
      <w:r>
        <w:t>E</w:t>
      </w:r>
    </w:p>
    <w:p w:rsidR="00A75683" w:rsidRDefault="00A75683">
      <w:pPr>
        <w:spacing w:before="0" w:after="0"/>
        <w:rPr>
          <w:sz w:val="16"/>
        </w:rPr>
      </w:pPr>
    </w:p>
    <w:p w:rsidR="00A75683" w:rsidRDefault="005800D8">
      <w:pPr>
        <w:pStyle w:val="indexentry0"/>
      </w:pPr>
      <w:r>
        <w:t>Examples</w:t>
      </w:r>
    </w:p>
    <w:p w:rsidR="00A75683" w:rsidRDefault="005800D8">
      <w:pPr>
        <w:pStyle w:val="indexentry0"/>
      </w:pPr>
      <w:r>
        <w:t xml:space="preserve">   </w:t>
      </w:r>
      <w:hyperlink w:anchor="section_703406b8e8ed46039b334994d09d60fd">
        <w:r>
          <w:rPr>
            <w:rStyle w:val="Hyperlink"/>
          </w:rPr>
          <w:t>attendee's meeting acceptance</w:t>
        </w:r>
      </w:hyperlink>
      <w:r>
        <w:t xml:space="preserve"> </w:t>
      </w:r>
      <w:r>
        <w:fldChar w:fldCharType="begin"/>
      </w:r>
      <w:r>
        <w:instrText>PAGEREF section_703406b8e8ed46039b334994d09d60fd</w:instrText>
      </w:r>
      <w:r>
        <w:fldChar w:fldCharType="separate"/>
      </w:r>
      <w:r>
        <w:rPr>
          <w:noProof/>
        </w:rPr>
        <w:t>177</w:t>
      </w:r>
      <w:r>
        <w:fldChar w:fldCharType="end"/>
      </w:r>
    </w:p>
    <w:p w:rsidR="00A75683" w:rsidRDefault="005800D8">
      <w:pPr>
        <w:pStyle w:val="indexentry0"/>
      </w:pPr>
      <w:r>
        <w:t xml:space="preserve">   </w:t>
      </w:r>
      <w:hyperlink w:anchor="section_264be0a258994c91aa413fea3b161bdf">
        <w:r>
          <w:rPr>
            <w:rStyle w:val="Hyperlink"/>
          </w:rPr>
          <w:t>attendee's tentative acceptance of the series</w:t>
        </w:r>
      </w:hyperlink>
      <w:r>
        <w:t xml:space="preserve"> </w:t>
      </w:r>
      <w:r>
        <w:fldChar w:fldCharType="begin"/>
      </w:r>
      <w:r>
        <w:instrText>PAGEREF section_264be0a258994c91aa413fea3b161bdf</w:instrText>
      </w:r>
      <w:r>
        <w:fldChar w:fldCharType="separate"/>
      </w:r>
      <w:r>
        <w:rPr>
          <w:noProof/>
        </w:rPr>
        <w:t>220</w:t>
      </w:r>
      <w:r>
        <w:fldChar w:fldCharType="end"/>
      </w:r>
    </w:p>
    <w:p w:rsidR="00A75683" w:rsidRDefault="005800D8">
      <w:pPr>
        <w:pStyle w:val="indexentry0"/>
      </w:pPr>
      <w:r>
        <w:t xml:space="preserve">   </w:t>
      </w:r>
      <w:hyperlink w:anchor="section_3babc5c25d1b4366b8c1e0b49fe5cc26">
        <w:r>
          <w:rPr>
            <w:rStyle w:val="Hyperlink"/>
          </w:rPr>
          <w:t>Birthday Calendar for 2008</w:t>
        </w:r>
      </w:hyperlink>
      <w:r>
        <w:t xml:space="preserve"> </w:t>
      </w:r>
      <w:r>
        <w:fldChar w:fldCharType="begin"/>
      </w:r>
      <w:r>
        <w:instrText>PAGEREF section_3babc5c25d1b4366b8c1e0b49fe5cc26</w:instrText>
      </w:r>
      <w:r>
        <w:fldChar w:fldCharType="separate"/>
      </w:r>
      <w:r>
        <w:rPr>
          <w:noProof/>
        </w:rPr>
        <w:t>107</w:t>
      </w:r>
      <w:r>
        <w:fldChar w:fldCharType="end"/>
      </w:r>
    </w:p>
    <w:p w:rsidR="00A75683" w:rsidRDefault="005800D8">
      <w:pPr>
        <w:pStyle w:val="indexentry0"/>
      </w:pPr>
      <w:r>
        <w:t xml:space="preserve">   </w:t>
      </w:r>
      <w:hyperlink w:anchor="section_58adbf7cd2ef43ec8471d9f17691c69e">
        <w:r>
          <w:rPr>
            <w:rStyle w:val="Hyperlink"/>
          </w:rPr>
          <w:t>organizer's cancellation</w:t>
        </w:r>
      </w:hyperlink>
      <w:r>
        <w:t xml:space="preserve"> </w:t>
      </w:r>
      <w:r>
        <w:fldChar w:fldCharType="begin"/>
      </w:r>
      <w:r>
        <w:instrText>PAGEREF section_58adbf7cd2ef43ec8471d9f17691c69e</w:instrText>
      </w:r>
      <w:r>
        <w:fldChar w:fldCharType="separate"/>
      </w:r>
      <w:r>
        <w:rPr>
          <w:noProof/>
        </w:rPr>
        <w:t>181</w:t>
      </w:r>
      <w:r>
        <w:fldChar w:fldCharType="end"/>
      </w:r>
    </w:p>
    <w:p w:rsidR="00A75683" w:rsidRDefault="005800D8">
      <w:pPr>
        <w:pStyle w:val="indexentry0"/>
      </w:pPr>
      <w:r>
        <w:t xml:space="preserve">   </w:t>
      </w:r>
      <w:hyperlink w:anchor="section_013777bc9ec34409869268dbff4b8fe2">
        <w:r>
          <w:rPr>
            <w:rStyle w:val="Hyperlink"/>
          </w:rPr>
          <w:t>organizer's cancellation of an instance</w:t>
        </w:r>
      </w:hyperlink>
      <w:r>
        <w:t xml:space="preserve"> </w:t>
      </w:r>
      <w:r>
        <w:fldChar w:fldCharType="begin"/>
      </w:r>
      <w:r>
        <w:instrText>PAGEREF section_013777bc9ec34409869268dbff4b8fe2</w:instrText>
      </w:r>
      <w:r>
        <w:fldChar w:fldCharType="separate"/>
      </w:r>
      <w:r>
        <w:rPr>
          <w:noProof/>
        </w:rPr>
        <w:t>201</w:t>
      </w:r>
      <w:r>
        <w:fldChar w:fldCharType="end"/>
      </w:r>
    </w:p>
    <w:p w:rsidR="00A75683" w:rsidRDefault="005800D8">
      <w:pPr>
        <w:pStyle w:val="indexentry0"/>
      </w:pPr>
      <w:r>
        <w:t xml:space="preserve">   </w:t>
      </w:r>
      <w:hyperlink w:anchor="section_3b2ba9cd5f0d4564b2feba0f8dd3438e">
        <w:r>
          <w:rPr>
            <w:rStyle w:val="Hyperlink"/>
          </w:rPr>
          <w:t>organizer's location change of an instance</w:t>
        </w:r>
      </w:hyperlink>
      <w:r>
        <w:t xml:space="preserve"> </w:t>
      </w:r>
      <w:r>
        <w:fldChar w:fldCharType="begin"/>
      </w:r>
      <w:r>
        <w:instrText>PAGEREF section_3b2ba9cd5f0d4564b2feba0f8dd3438e</w:instrText>
      </w:r>
      <w:r>
        <w:fldChar w:fldCharType="separate"/>
      </w:r>
      <w:r>
        <w:rPr>
          <w:noProof/>
        </w:rPr>
        <w:t>210</w:t>
      </w:r>
      <w:r>
        <w:fldChar w:fldCharType="end"/>
      </w:r>
    </w:p>
    <w:p w:rsidR="00A75683" w:rsidRDefault="005800D8">
      <w:pPr>
        <w:pStyle w:val="indexentry0"/>
      </w:pPr>
      <w:r>
        <w:t xml:space="preserve">   organizer's meeting request (</w:t>
      </w:r>
      <w:hyperlink w:anchor="section_206554c541ab4da4a864fe2a0e85caa1">
        <w:r>
          <w:rPr>
            <w:rStyle w:val="Hyperlink"/>
          </w:rPr>
          <w:t>section 3.3.1</w:t>
        </w:r>
      </w:hyperlink>
      <w:r>
        <w:t xml:space="preserve"> </w:t>
      </w:r>
      <w:r>
        <w:fldChar w:fldCharType="begin"/>
      </w:r>
      <w:r>
        <w:instrText>PAGEREF section_206554c541ab4da4a864fe2a0e85caa1</w:instrText>
      </w:r>
      <w:r>
        <w:fldChar w:fldCharType="separate"/>
      </w:r>
      <w:r>
        <w:rPr>
          <w:noProof/>
        </w:rPr>
        <w:t>168</w:t>
      </w:r>
      <w:r>
        <w:fldChar w:fldCharType="end"/>
      </w:r>
      <w:r>
        <w:t xml:space="preserve">, </w:t>
      </w:r>
      <w:hyperlink w:anchor="section_d4c12df208f34d5b95dd24316f7d7d5f">
        <w:r>
          <w:rPr>
            <w:rStyle w:val="Hyperlink"/>
          </w:rPr>
          <w:t>section 3.4.1</w:t>
        </w:r>
      </w:hyperlink>
      <w:r>
        <w:t xml:space="preserve"> </w:t>
      </w:r>
      <w:r>
        <w:fldChar w:fldCharType="begin"/>
      </w:r>
      <w:r>
        <w:instrText>PAGEREF section_d4c12df208f34d5b95dd24316f7d7d5f</w:instrText>
      </w:r>
      <w:r>
        <w:fldChar w:fldCharType="separate"/>
      </w:r>
      <w:r>
        <w:rPr>
          <w:noProof/>
        </w:rPr>
        <w:t>191</w:t>
      </w:r>
      <w:r>
        <w:fldChar w:fldCharType="end"/>
      </w:r>
      <w:r>
        <w:t>)</w:t>
      </w:r>
    </w:p>
    <w:p w:rsidR="00A75683" w:rsidRDefault="005800D8">
      <w:pPr>
        <w:pStyle w:val="indexentry0"/>
      </w:pPr>
      <w:r>
        <w:t xml:space="preserve">   </w:t>
      </w:r>
      <w:hyperlink w:anchor="section_9c0a28df88f641a1b518d5a1a6c8b39d">
        <w:r>
          <w:rPr>
            <w:rStyle w:val="Hyperlink"/>
          </w:rPr>
          <w:t>overview</w:t>
        </w:r>
      </w:hyperlink>
      <w:r>
        <w:t xml:space="preserve"> </w:t>
      </w:r>
      <w:r>
        <w:fldChar w:fldCharType="begin"/>
      </w:r>
      <w:r>
        <w:instrText>PAGEREF section_9c0a28df88f641a1b518d5a1a6c8b39d</w:instrText>
      </w:r>
      <w:r>
        <w:fldChar w:fldCharType="separate"/>
      </w:r>
      <w:r>
        <w:rPr>
          <w:noProof/>
        </w:rPr>
        <w:t>107</w:t>
      </w:r>
      <w:r>
        <w:fldChar w:fldCharType="end"/>
      </w:r>
    </w:p>
    <w:p w:rsidR="00A75683" w:rsidRDefault="005800D8">
      <w:pPr>
        <w:pStyle w:val="indexentry0"/>
      </w:pPr>
      <w:r>
        <w:t xml:space="preserve">   </w:t>
      </w:r>
      <w:hyperlink w:anchor="section_3026c6bc8a75430f89169bcc22bb9d8f">
        <w:r>
          <w:rPr>
            <w:rStyle w:val="Hyperlink"/>
          </w:rPr>
          <w:t>Recurring Meeting Scenario</w:t>
        </w:r>
      </w:hyperlink>
      <w:r>
        <w:t xml:space="preserve"> </w:t>
      </w:r>
      <w:r>
        <w:fldChar w:fldCharType="begin"/>
      </w:r>
      <w:r>
        <w:instrText>PAGEREF section_3026c6bc8a75430f89169bcc22bb9d8f</w:instrText>
      </w:r>
      <w:r>
        <w:fldChar w:fldCharType="separate"/>
      </w:r>
      <w:r>
        <w:rPr>
          <w:noProof/>
        </w:rPr>
        <w:t>191</w:t>
      </w:r>
      <w:r>
        <w:fldChar w:fldCharType="end"/>
      </w:r>
    </w:p>
    <w:p w:rsidR="00A75683" w:rsidRDefault="005800D8">
      <w:pPr>
        <w:pStyle w:val="indexentry0"/>
      </w:pPr>
      <w:r>
        <w:t xml:space="preserve">   </w:t>
      </w:r>
      <w:hyperlink w:anchor="section_b1551c41bbc148b4b4fd1e31881584d3">
        <w:r>
          <w:rPr>
            <w:rStyle w:val="Hyperlink"/>
          </w:rPr>
          <w:t>Schedule for the Week of June 16 - 2008</w:t>
        </w:r>
      </w:hyperlink>
      <w:r>
        <w:t xml:space="preserve"> </w:t>
      </w:r>
      <w:r>
        <w:fldChar w:fldCharType="begin"/>
      </w:r>
      <w:r>
        <w:instrText>PAGEREF section_b1551c41bbc148b4b4fd1e31881584d3</w:instrText>
      </w:r>
      <w:r>
        <w:fldChar w:fldCharType="separate"/>
      </w:r>
      <w:r>
        <w:rPr>
          <w:noProof/>
        </w:rPr>
        <w:t>132</w:t>
      </w:r>
      <w:r>
        <w:fldChar w:fldCharType="end"/>
      </w:r>
    </w:p>
    <w:p w:rsidR="00A75683" w:rsidRDefault="005800D8">
      <w:pPr>
        <w:pStyle w:val="indexentry0"/>
      </w:pPr>
      <w:r>
        <w:t xml:space="preserve">   </w:t>
      </w:r>
      <w:hyperlink w:anchor="section_6672cb97a5474e01bab6fcfa826c61a6">
        <w:r>
          <w:rPr>
            <w:rStyle w:val="Hyperlink"/>
          </w:rPr>
          <w:t>Single Meeting Scenario</w:t>
        </w:r>
      </w:hyperlink>
      <w:r>
        <w:t xml:space="preserve"> </w:t>
      </w:r>
      <w:r>
        <w:fldChar w:fldCharType="begin"/>
      </w:r>
      <w:r>
        <w:instrText>PAGEREF section_6672cb97a5474e01bab6fcfa826c61a6</w:instrText>
      </w:r>
      <w:r>
        <w:fldChar w:fldCharType="separate"/>
      </w:r>
      <w:r>
        <w:rPr>
          <w:noProof/>
        </w:rPr>
        <w:t>168</w:t>
      </w:r>
      <w:r>
        <w:fldChar w:fldCharType="end"/>
      </w:r>
    </w:p>
    <w:p w:rsidR="00A75683" w:rsidRDefault="00A75683">
      <w:pPr>
        <w:spacing w:before="0" w:after="0"/>
        <w:rPr>
          <w:sz w:val="16"/>
        </w:rPr>
      </w:pPr>
    </w:p>
    <w:p w:rsidR="00A75683" w:rsidRDefault="005800D8">
      <w:pPr>
        <w:pStyle w:val="indexheader"/>
      </w:pPr>
      <w:r>
        <w:t>G</w:t>
      </w:r>
    </w:p>
    <w:p w:rsidR="00A75683" w:rsidRDefault="00A75683">
      <w:pPr>
        <w:spacing w:before="0" w:after="0"/>
        <w:rPr>
          <w:sz w:val="16"/>
        </w:rPr>
      </w:pPr>
    </w:p>
    <w:p w:rsidR="00A75683" w:rsidRDefault="005800D8">
      <w:pPr>
        <w:pStyle w:val="indexentry0"/>
      </w:pPr>
      <w:hyperlink w:anchor="section_b5e89fb228cb48298a09d6ce0ce4806e">
        <w:r>
          <w:rPr>
            <w:rStyle w:val="Hyperlink"/>
          </w:rPr>
          <w:t>Glossary</w:t>
        </w:r>
      </w:hyperlink>
      <w:r>
        <w:t xml:space="preserve"> </w:t>
      </w:r>
      <w:r>
        <w:fldChar w:fldCharType="begin"/>
      </w:r>
      <w:r>
        <w:instrText>PAGEREF section_b5e89fb228cb48298a09d6ce0ce4806e</w:instrText>
      </w:r>
      <w:r>
        <w:fldChar w:fldCharType="separate"/>
      </w:r>
      <w:r>
        <w:rPr>
          <w:noProof/>
        </w:rPr>
        <w:t>8</w:t>
      </w:r>
      <w:r>
        <w:fldChar w:fldCharType="end"/>
      </w:r>
    </w:p>
    <w:p w:rsidR="00A75683" w:rsidRDefault="00A75683">
      <w:pPr>
        <w:spacing w:before="0" w:after="0"/>
        <w:rPr>
          <w:sz w:val="16"/>
        </w:rPr>
      </w:pPr>
    </w:p>
    <w:p w:rsidR="00A75683" w:rsidRDefault="005800D8">
      <w:pPr>
        <w:pStyle w:val="indexheader"/>
      </w:pPr>
      <w:r>
        <w:t>I</w:t>
      </w:r>
    </w:p>
    <w:p w:rsidR="00A75683" w:rsidRDefault="00A75683">
      <w:pPr>
        <w:spacing w:before="0" w:after="0"/>
        <w:rPr>
          <w:sz w:val="16"/>
        </w:rPr>
      </w:pPr>
    </w:p>
    <w:p w:rsidR="00A75683" w:rsidRDefault="005800D8">
      <w:pPr>
        <w:pStyle w:val="indexentry0"/>
      </w:pPr>
      <w:hyperlink w:anchor="section_caa4e204c34c4791bb0bd5ebea05acbf">
        <w:r>
          <w:rPr>
            <w:rStyle w:val="Hyperlink"/>
          </w:rPr>
          <w:t>Implementer - security considerations</w:t>
        </w:r>
      </w:hyperlink>
      <w:r>
        <w:t xml:space="preserve"> </w:t>
      </w:r>
      <w:r>
        <w:fldChar w:fldCharType="begin"/>
      </w:r>
      <w:r>
        <w:instrText>PAGEREF section_caa4e204c34c4791bb0bd5ebea05acbf</w:instrText>
      </w:r>
      <w:r>
        <w:fldChar w:fldCharType="separate"/>
      </w:r>
      <w:r>
        <w:rPr>
          <w:noProof/>
        </w:rPr>
        <w:t>226</w:t>
      </w:r>
      <w:r>
        <w:fldChar w:fldCharType="end"/>
      </w:r>
    </w:p>
    <w:p w:rsidR="00A75683" w:rsidRDefault="005800D8">
      <w:pPr>
        <w:pStyle w:val="indexentry0"/>
      </w:pPr>
      <w:hyperlink w:anchor="section_2a44f159ce8641d48e4dd86d0412d747">
        <w:r>
          <w:rPr>
            <w:rStyle w:val="Hyperlink"/>
          </w:rPr>
          <w:t>Index of security parameters</w:t>
        </w:r>
      </w:hyperlink>
      <w:r>
        <w:t xml:space="preserve"> </w:t>
      </w:r>
      <w:r>
        <w:fldChar w:fldCharType="begin"/>
      </w:r>
      <w:r>
        <w:instrText>PAGEREF section_2a44f159ce8641d48e4dd86d0412d747</w:instrText>
      </w:r>
      <w:r>
        <w:fldChar w:fldCharType="separate"/>
      </w:r>
      <w:r>
        <w:rPr>
          <w:noProof/>
        </w:rPr>
        <w:t>226</w:t>
      </w:r>
      <w:r>
        <w:fldChar w:fldCharType="end"/>
      </w:r>
    </w:p>
    <w:p w:rsidR="00A75683" w:rsidRDefault="005800D8">
      <w:pPr>
        <w:pStyle w:val="indexentry0"/>
      </w:pPr>
      <w:hyperlink w:anchor="section_1d544aaed1bc4892b22ab18d9e792c36">
        <w:r>
          <w:rPr>
            <w:rStyle w:val="Hyperlink"/>
          </w:rPr>
          <w:t>Informative references</w:t>
        </w:r>
      </w:hyperlink>
      <w:r>
        <w:t xml:space="preserve"> </w:t>
      </w:r>
      <w:r>
        <w:fldChar w:fldCharType="begin"/>
      </w:r>
      <w:r>
        <w:instrText>PAGEREF section_1d544aaed1bc4892b22ab18d9e792c36</w:instrText>
      </w:r>
      <w:r>
        <w:fldChar w:fldCharType="separate"/>
      </w:r>
      <w:r>
        <w:rPr>
          <w:noProof/>
        </w:rPr>
        <w:t>12</w:t>
      </w:r>
      <w:r>
        <w:fldChar w:fldCharType="end"/>
      </w:r>
    </w:p>
    <w:p w:rsidR="00A75683" w:rsidRDefault="005800D8">
      <w:pPr>
        <w:pStyle w:val="indexentry0"/>
      </w:pPr>
      <w:hyperlink w:anchor="section_f2cba7bc588a4db5b5ddb23ff244c462">
        <w:r>
          <w:rPr>
            <w:rStyle w:val="Hyperlink"/>
          </w:rPr>
          <w:t>Introduction</w:t>
        </w:r>
      </w:hyperlink>
      <w:r>
        <w:t xml:space="preserve"> </w:t>
      </w:r>
      <w:r>
        <w:fldChar w:fldCharType="begin"/>
      </w:r>
      <w:r>
        <w:instrText>PAGEREF section_f2cba7bc588a4db5b5ddb23ff244c462</w:instrText>
      </w:r>
      <w:r>
        <w:fldChar w:fldCharType="separate"/>
      </w:r>
      <w:r>
        <w:rPr>
          <w:noProof/>
        </w:rPr>
        <w:t>8</w:t>
      </w:r>
      <w:r>
        <w:fldChar w:fldCharType="end"/>
      </w:r>
    </w:p>
    <w:p w:rsidR="00A75683" w:rsidRDefault="00A75683">
      <w:pPr>
        <w:spacing w:before="0" w:after="0"/>
        <w:rPr>
          <w:sz w:val="16"/>
        </w:rPr>
      </w:pPr>
    </w:p>
    <w:p w:rsidR="00A75683" w:rsidRDefault="005800D8">
      <w:pPr>
        <w:pStyle w:val="indexheader"/>
      </w:pPr>
      <w:r>
        <w:t>N</w:t>
      </w:r>
    </w:p>
    <w:p w:rsidR="00A75683" w:rsidRDefault="00A75683">
      <w:pPr>
        <w:spacing w:before="0" w:after="0"/>
        <w:rPr>
          <w:sz w:val="16"/>
        </w:rPr>
      </w:pPr>
    </w:p>
    <w:p w:rsidR="00A75683" w:rsidRDefault="005800D8">
      <w:pPr>
        <w:pStyle w:val="indexentry0"/>
      </w:pPr>
      <w:hyperlink w:anchor="section_bb54f2fe7f224b059ec34af601b741c6">
        <w:r>
          <w:rPr>
            <w:rStyle w:val="Hyperlink"/>
          </w:rPr>
          <w:t>Normative references</w:t>
        </w:r>
      </w:hyperlink>
      <w:r>
        <w:t xml:space="preserve"> </w:t>
      </w:r>
      <w:r>
        <w:fldChar w:fldCharType="begin"/>
      </w:r>
      <w:r>
        <w:instrText>PAGEREF section_bb54f2fe7f224b059ec34af601b741c6</w:instrText>
      </w:r>
      <w:r>
        <w:fldChar w:fldCharType="separate"/>
      </w:r>
      <w:r>
        <w:rPr>
          <w:noProof/>
        </w:rPr>
        <w:t>11</w:t>
      </w:r>
      <w:r>
        <w:fldChar w:fldCharType="end"/>
      </w:r>
    </w:p>
    <w:p w:rsidR="00A75683" w:rsidRDefault="00A75683">
      <w:pPr>
        <w:spacing w:before="0" w:after="0"/>
        <w:rPr>
          <w:sz w:val="16"/>
        </w:rPr>
      </w:pPr>
    </w:p>
    <w:p w:rsidR="00A75683" w:rsidRDefault="005800D8">
      <w:pPr>
        <w:pStyle w:val="indexheader"/>
      </w:pPr>
      <w:r>
        <w:t>O</w:t>
      </w:r>
    </w:p>
    <w:p w:rsidR="00A75683" w:rsidRDefault="00A75683">
      <w:pPr>
        <w:spacing w:before="0" w:after="0"/>
        <w:rPr>
          <w:sz w:val="16"/>
        </w:rPr>
      </w:pPr>
    </w:p>
    <w:p w:rsidR="00A75683" w:rsidRDefault="005800D8">
      <w:pPr>
        <w:pStyle w:val="indexentry0"/>
      </w:pPr>
      <w:hyperlink w:anchor="section_58adbf7cd2ef43ec8471d9f17691c69e">
        <w:r>
          <w:rPr>
            <w:rStyle w:val="Hyperlink"/>
          </w:rPr>
          <w:t>Organizer's cancellation example</w:t>
        </w:r>
      </w:hyperlink>
      <w:r>
        <w:t xml:space="preserve"> </w:t>
      </w:r>
      <w:r>
        <w:fldChar w:fldCharType="begin"/>
      </w:r>
      <w:r>
        <w:instrText>PAGEREF section_58ad</w:instrText>
      </w:r>
      <w:r>
        <w:instrText>bf7cd2ef43ec8471d9f17691c69e</w:instrText>
      </w:r>
      <w:r>
        <w:fldChar w:fldCharType="separate"/>
      </w:r>
      <w:r>
        <w:rPr>
          <w:noProof/>
        </w:rPr>
        <w:t>181</w:t>
      </w:r>
      <w:r>
        <w:fldChar w:fldCharType="end"/>
      </w:r>
    </w:p>
    <w:p w:rsidR="00A75683" w:rsidRDefault="005800D8">
      <w:pPr>
        <w:pStyle w:val="indexentry0"/>
      </w:pPr>
      <w:hyperlink w:anchor="section_013777bc9ec34409869268dbff4b8fe2">
        <w:r>
          <w:rPr>
            <w:rStyle w:val="Hyperlink"/>
          </w:rPr>
          <w:t>Organizer's cancellation of an instance example</w:t>
        </w:r>
      </w:hyperlink>
      <w:r>
        <w:t xml:space="preserve"> </w:t>
      </w:r>
      <w:r>
        <w:fldChar w:fldCharType="begin"/>
      </w:r>
      <w:r>
        <w:instrText>PAGEREF section_013777bc9ec34409869268dbff4b8fe2</w:instrText>
      </w:r>
      <w:r>
        <w:fldChar w:fldCharType="separate"/>
      </w:r>
      <w:r>
        <w:rPr>
          <w:noProof/>
        </w:rPr>
        <w:t>201</w:t>
      </w:r>
      <w:r>
        <w:fldChar w:fldCharType="end"/>
      </w:r>
    </w:p>
    <w:p w:rsidR="00A75683" w:rsidRDefault="005800D8">
      <w:pPr>
        <w:pStyle w:val="indexentry0"/>
      </w:pPr>
      <w:hyperlink w:anchor="section_3b2ba9cd5f0d4564b2feba0f8dd3438e">
        <w:r>
          <w:rPr>
            <w:rStyle w:val="Hyperlink"/>
          </w:rPr>
          <w:t>Organizer's location change of an instance example</w:t>
        </w:r>
      </w:hyperlink>
      <w:r>
        <w:t xml:space="preserve"> </w:t>
      </w:r>
      <w:r>
        <w:fldChar w:fldCharType="begin"/>
      </w:r>
      <w:r>
        <w:instrText>PAGEREF section_3b2ba9cd5f0d4564b2feba0f8dd3438e</w:instrText>
      </w:r>
      <w:r>
        <w:fldChar w:fldCharType="separate"/>
      </w:r>
      <w:r>
        <w:rPr>
          <w:noProof/>
        </w:rPr>
        <w:t>210</w:t>
      </w:r>
      <w:r>
        <w:fldChar w:fldCharType="end"/>
      </w:r>
    </w:p>
    <w:p w:rsidR="00A75683" w:rsidRDefault="005800D8">
      <w:pPr>
        <w:pStyle w:val="indexentry0"/>
      </w:pPr>
      <w:r>
        <w:t>Organizer's meeting request example (</w:t>
      </w:r>
      <w:hyperlink w:anchor="section_206554c541ab4da4a864fe2a0e85caa1">
        <w:r>
          <w:rPr>
            <w:rStyle w:val="Hyperlink"/>
          </w:rPr>
          <w:t>section 3.3.1</w:t>
        </w:r>
      </w:hyperlink>
      <w:r>
        <w:t xml:space="preserve"> </w:t>
      </w:r>
      <w:r>
        <w:fldChar w:fldCharType="begin"/>
      </w:r>
      <w:r>
        <w:instrText>PAGEREF section_206554c541ab4da4a864f</w:instrText>
      </w:r>
      <w:r>
        <w:instrText>e2a0e85caa1</w:instrText>
      </w:r>
      <w:r>
        <w:fldChar w:fldCharType="separate"/>
      </w:r>
      <w:r>
        <w:rPr>
          <w:noProof/>
        </w:rPr>
        <w:t>168</w:t>
      </w:r>
      <w:r>
        <w:fldChar w:fldCharType="end"/>
      </w:r>
      <w:r>
        <w:t xml:space="preserve">, </w:t>
      </w:r>
      <w:hyperlink w:anchor="section_d4c12df208f34d5b95dd24316f7d7d5f">
        <w:r>
          <w:rPr>
            <w:rStyle w:val="Hyperlink"/>
          </w:rPr>
          <w:t>section 3.4.1</w:t>
        </w:r>
      </w:hyperlink>
      <w:r>
        <w:t xml:space="preserve"> </w:t>
      </w:r>
      <w:r>
        <w:fldChar w:fldCharType="begin"/>
      </w:r>
      <w:r>
        <w:instrText>PAGEREF section_d4c12df208f34d5b95dd24316f7d7d5f</w:instrText>
      </w:r>
      <w:r>
        <w:fldChar w:fldCharType="separate"/>
      </w:r>
      <w:r>
        <w:rPr>
          <w:noProof/>
        </w:rPr>
        <w:t>191</w:t>
      </w:r>
      <w:r>
        <w:fldChar w:fldCharType="end"/>
      </w:r>
      <w:r>
        <w:t>)</w:t>
      </w:r>
    </w:p>
    <w:p w:rsidR="00A75683" w:rsidRDefault="005800D8">
      <w:pPr>
        <w:pStyle w:val="indexentry0"/>
      </w:pPr>
      <w:hyperlink w:anchor="section_a259b661747b46d79ce1be279709b54e">
        <w:r>
          <w:rPr>
            <w:rStyle w:val="Hyperlink"/>
          </w:rPr>
          <w:t>Overview (synopsis)</w:t>
        </w:r>
      </w:hyperlink>
      <w:r>
        <w:t xml:space="preserve"> </w:t>
      </w:r>
      <w:r>
        <w:fldChar w:fldCharType="begin"/>
      </w:r>
      <w:r>
        <w:instrText>PAGEREF section_a259b661747</w:instrText>
      </w:r>
      <w:r>
        <w:instrText>b46d79ce1be279709b54e</w:instrText>
      </w:r>
      <w:r>
        <w:fldChar w:fldCharType="separate"/>
      </w:r>
      <w:r>
        <w:rPr>
          <w:noProof/>
        </w:rPr>
        <w:t>12</w:t>
      </w:r>
      <w:r>
        <w:fldChar w:fldCharType="end"/>
      </w:r>
    </w:p>
    <w:p w:rsidR="00A75683" w:rsidRDefault="00A75683">
      <w:pPr>
        <w:spacing w:before="0" w:after="0"/>
        <w:rPr>
          <w:sz w:val="16"/>
        </w:rPr>
      </w:pPr>
    </w:p>
    <w:p w:rsidR="00A75683" w:rsidRDefault="005800D8">
      <w:pPr>
        <w:pStyle w:val="indexheader"/>
      </w:pPr>
      <w:r>
        <w:t>P</w:t>
      </w:r>
    </w:p>
    <w:p w:rsidR="00A75683" w:rsidRDefault="00A75683">
      <w:pPr>
        <w:spacing w:before="0" w:after="0"/>
        <w:rPr>
          <w:sz w:val="16"/>
        </w:rPr>
      </w:pPr>
    </w:p>
    <w:p w:rsidR="00A75683" w:rsidRDefault="005800D8">
      <w:pPr>
        <w:pStyle w:val="indexentry0"/>
      </w:pPr>
      <w:hyperlink w:anchor="section_2a44f159ce8641d48e4dd86d0412d747">
        <w:r>
          <w:rPr>
            <w:rStyle w:val="Hyperlink"/>
          </w:rPr>
          <w:t>Parameters - security index</w:t>
        </w:r>
      </w:hyperlink>
      <w:r>
        <w:t xml:space="preserve"> </w:t>
      </w:r>
      <w:r>
        <w:fldChar w:fldCharType="begin"/>
      </w:r>
      <w:r>
        <w:instrText>PAGEREF section_2a44f159ce8641d48e4dd86d0412d747</w:instrText>
      </w:r>
      <w:r>
        <w:fldChar w:fldCharType="separate"/>
      </w:r>
      <w:r>
        <w:rPr>
          <w:noProof/>
        </w:rPr>
        <w:t>226</w:t>
      </w:r>
      <w:r>
        <w:fldChar w:fldCharType="end"/>
      </w:r>
    </w:p>
    <w:p w:rsidR="00A75683" w:rsidRDefault="005800D8">
      <w:pPr>
        <w:pStyle w:val="indexentry0"/>
      </w:pPr>
      <w:hyperlink w:anchor="section_afb90409bcd24a449f1eca9340ec0508">
        <w:r>
          <w:rPr>
            <w:rStyle w:val="Hyperlink"/>
          </w:rPr>
          <w:t>Product behavior</w:t>
        </w:r>
      </w:hyperlink>
      <w:r>
        <w:t xml:space="preserve"> </w:t>
      </w:r>
      <w:r>
        <w:fldChar w:fldCharType="begin"/>
      </w:r>
      <w:r>
        <w:instrText>PAGEREF section_afb90409bcd24a449f1eca9340ec0508</w:instrText>
      </w:r>
      <w:r>
        <w:fldChar w:fldCharType="separate"/>
      </w:r>
      <w:r>
        <w:rPr>
          <w:noProof/>
        </w:rPr>
        <w:t>227</w:t>
      </w:r>
      <w:r>
        <w:fldChar w:fldCharType="end"/>
      </w:r>
    </w:p>
    <w:p w:rsidR="00A75683" w:rsidRDefault="00A75683">
      <w:pPr>
        <w:spacing w:before="0" w:after="0"/>
        <w:rPr>
          <w:sz w:val="16"/>
        </w:rPr>
      </w:pPr>
    </w:p>
    <w:p w:rsidR="00A75683" w:rsidRDefault="005800D8">
      <w:pPr>
        <w:pStyle w:val="indexheader"/>
      </w:pPr>
      <w:r>
        <w:t>R</w:t>
      </w:r>
    </w:p>
    <w:p w:rsidR="00A75683" w:rsidRDefault="00A75683">
      <w:pPr>
        <w:spacing w:before="0" w:after="0"/>
        <w:rPr>
          <w:sz w:val="16"/>
        </w:rPr>
      </w:pPr>
    </w:p>
    <w:p w:rsidR="00A75683" w:rsidRDefault="005800D8">
      <w:pPr>
        <w:pStyle w:val="indexentry0"/>
      </w:pPr>
      <w:hyperlink w:anchor="section_3026c6bc8a75430f89169bcc22bb9d8f">
        <w:r>
          <w:rPr>
            <w:rStyle w:val="Hyperlink"/>
          </w:rPr>
          <w:t>Recurring Meeting Scenario example</w:t>
        </w:r>
      </w:hyperlink>
      <w:r>
        <w:t xml:space="preserve"> </w:t>
      </w:r>
      <w:r>
        <w:fldChar w:fldCharType="begin"/>
      </w:r>
      <w:r>
        <w:instrText>PAGEREF section_3026c6bc8a75430f89169bcc22bb9d8f</w:instrText>
      </w:r>
      <w:r>
        <w:fldChar w:fldCharType="separate"/>
      </w:r>
      <w:r>
        <w:rPr>
          <w:noProof/>
        </w:rPr>
        <w:t>191</w:t>
      </w:r>
      <w:r>
        <w:fldChar w:fldCharType="end"/>
      </w:r>
    </w:p>
    <w:p w:rsidR="00A75683" w:rsidRDefault="005800D8">
      <w:pPr>
        <w:pStyle w:val="indexentry0"/>
      </w:pPr>
      <w:r>
        <w:t>References</w:t>
      </w:r>
    </w:p>
    <w:p w:rsidR="00A75683" w:rsidRDefault="005800D8">
      <w:pPr>
        <w:pStyle w:val="indexentry0"/>
      </w:pPr>
      <w:r>
        <w:t xml:space="preserve">   </w:t>
      </w:r>
      <w:hyperlink w:anchor="section_1d544aaed1bc4892b22ab18d9e792c36">
        <w:r>
          <w:rPr>
            <w:rStyle w:val="Hyperlink"/>
          </w:rPr>
          <w:t>informative</w:t>
        </w:r>
      </w:hyperlink>
      <w:r>
        <w:t xml:space="preserve"> </w:t>
      </w:r>
      <w:r>
        <w:fldChar w:fldCharType="begin"/>
      </w:r>
      <w:r>
        <w:instrText>PAGEREF section_1d544aaed1bc4892b22ab18d9e792c36</w:instrText>
      </w:r>
      <w:r>
        <w:fldChar w:fldCharType="separate"/>
      </w:r>
      <w:r>
        <w:rPr>
          <w:noProof/>
        </w:rPr>
        <w:t>12</w:t>
      </w:r>
      <w:r>
        <w:fldChar w:fldCharType="end"/>
      </w:r>
    </w:p>
    <w:p w:rsidR="00A75683" w:rsidRDefault="005800D8">
      <w:pPr>
        <w:pStyle w:val="indexentry0"/>
      </w:pPr>
      <w:r>
        <w:t xml:space="preserve">   </w:t>
      </w:r>
      <w:hyperlink w:anchor="section_bb54f2fe7f224b059ec34af601b741c6">
        <w:r>
          <w:rPr>
            <w:rStyle w:val="Hyperlink"/>
          </w:rPr>
          <w:t>normative</w:t>
        </w:r>
      </w:hyperlink>
      <w:r>
        <w:t xml:space="preserve"> </w:t>
      </w:r>
      <w:r>
        <w:fldChar w:fldCharType="begin"/>
      </w:r>
      <w:r>
        <w:instrText>PAGEREF section_bb54f2fe7f224b059ec34af601b741c6</w:instrText>
      </w:r>
      <w:r>
        <w:fldChar w:fldCharType="separate"/>
      </w:r>
      <w:r>
        <w:rPr>
          <w:noProof/>
        </w:rPr>
        <w:t>11</w:t>
      </w:r>
      <w:r>
        <w:fldChar w:fldCharType="end"/>
      </w:r>
    </w:p>
    <w:p w:rsidR="00A75683" w:rsidRDefault="005800D8">
      <w:pPr>
        <w:pStyle w:val="indexentry0"/>
      </w:pPr>
      <w:r>
        <w:t>Relationship to</w:t>
      </w:r>
    </w:p>
    <w:p w:rsidR="00A75683" w:rsidRDefault="005800D8">
      <w:pPr>
        <w:pStyle w:val="indexentry0"/>
      </w:pPr>
      <w:r>
        <w:t xml:space="preserve">   other protocols</w:t>
      </w:r>
    </w:p>
    <w:p w:rsidR="00A75683" w:rsidRDefault="005800D8">
      <w:pPr>
        <w:pStyle w:val="indexentry0"/>
      </w:pPr>
      <w:r>
        <w:t xml:space="preserve">      Relationship to</w:t>
      </w:r>
    </w:p>
    <w:p w:rsidR="00A75683" w:rsidRDefault="005800D8">
      <w:pPr>
        <w:pStyle w:val="indexentry0"/>
      </w:pPr>
      <w:r>
        <w:t xml:space="preserve">         </w:t>
      </w:r>
      <w:hyperlink w:anchor="section_572e49347e7748afbd1054e486a6a935">
        <w:r>
          <w:rPr>
            <w:rStyle w:val="Hyperlink"/>
          </w:rPr>
          <w:t>other algorithms</w:t>
        </w:r>
      </w:hyperlink>
      <w:r>
        <w:t xml:space="preserve"> </w:t>
      </w:r>
      <w:r>
        <w:fldChar w:fldCharType="begin"/>
      </w:r>
      <w:r>
        <w:instrText>PAGEREF section_572e49347e7748afbd1054e486a6a935</w:instrText>
      </w:r>
      <w:r>
        <w:fldChar w:fldCharType="separate"/>
      </w:r>
      <w:r>
        <w:rPr>
          <w:noProof/>
        </w:rPr>
        <w:t>12</w:t>
      </w:r>
      <w:r>
        <w:fldChar w:fldCharType="end"/>
      </w:r>
    </w:p>
    <w:p w:rsidR="00A75683" w:rsidRDefault="00A75683">
      <w:pPr>
        <w:spacing w:before="0" w:after="0"/>
        <w:rPr>
          <w:sz w:val="16"/>
        </w:rPr>
      </w:pPr>
    </w:p>
    <w:p w:rsidR="00A75683" w:rsidRDefault="005800D8">
      <w:pPr>
        <w:pStyle w:val="indexheader"/>
      </w:pPr>
      <w:r>
        <w:t>S</w:t>
      </w:r>
    </w:p>
    <w:p w:rsidR="00A75683" w:rsidRDefault="00A75683">
      <w:pPr>
        <w:spacing w:before="0" w:after="0"/>
        <w:rPr>
          <w:sz w:val="16"/>
        </w:rPr>
      </w:pPr>
    </w:p>
    <w:p w:rsidR="00A75683" w:rsidRDefault="005800D8">
      <w:pPr>
        <w:pStyle w:val="indexentry0"/>
      </w:pPr>
      <w:hyperlink w:anchor="section_b1551c41bbc148b4b4fd1e31881584d3">
        <w:r>
          <w:rPr>
            <w:rStyle w:val="Hyperlink"/>
          </w:rPr>
          <w:t>Schedule for the Week of J</w:t>
        </w:r>
        <w:r>
          <w:rPr>
            <w:rStyle w:val="Hyperlink"/>
          </w:rPr>
          <w:t>une 16 - 2008 example</w:t>
        </w:r>
      </w:hyperlink>
      <w:r>
        <w:t xml:space="preserve"> </w:t>
      </w:r>
      <w:r>
        <w:fldChar w:fldCharType="begin"/>
      </w:r>
      <w:r>
        <w:instrText>PAGEREF section_b1551c41bbc148b4b4fd1e31881584d3</w:instrText>
      </w:r>
      <w:r>
        <w:fldChar w:fldCharType="separate"/>
      </w:r>
      <w:r>
        <w:rPr>
          <w:noProof/>
        </w:rPr>
        <w:t>132</w:t>
      </w:r>
      <w:r>
        <w:fldChar w:fldCharType="end"/>
      </w:r>
    </w:p>
    <w:p w:rsidR="00A75683" w:rsidRDefault="005800D8">
      <w:pPr>
        <w:pStyle w:val="indexentry0"/>
      </w:pPr>
      <w:r>
        <w:t>Security</w:t>
      </w:r>
    </w:p>
    <w:p w:rsidR="00A75683" w:rsidRDefault="005800D8">
      <w:pPr>
        <w:pStyle w:val="indexentry0"/>
      </w:pPr>
      <w:r>
        <w:t xml:space="preserve">   </w:t>
      </w:r>
      <w:hyperlink w:anchor="section_caa4e204c34c4791bb0bd5ebea05acbf">
        <w:r>
          <w:rPr>
            <w:rStyle w:val="Hyperlink"/>
          </w:rPr>
          <w:t>implementer considerations</w:t>
        </w:r>
      </w:hyperlink>
      <w:r>
        <w:t xml:space="preserve"> </w:t>
      </w:r>
      <w:r>
        <w:fldChar w:fldCharType="begin"/>
      </w:r>
      <w:r>
        <w:instrText>PAGEREF section_caa4e204c34c4791bb0bd5ebea05acbf</w:instrText>
      </w:r>
      <w:r>
        <w:fldChar w:fldCharType="separate"/>
      </w:r>
      <w:r>
        <w:rPr>
          <w:noProof/>
        </w:rPr>
        <w:t>226</w:t>
      </w:r>
      <w:r>
        <w:fldChar w:fldCharType="end"/>
      </w:r>
    </w:p>
    <w:p w:rsidR="00A75683" w:rsidRDefault="005800D8">
      <w:pPr>
        <w:pStyle w:val="indexentry0"/>
      </w:pPr>
      <w:r>
        <w:t xml:space="preserve">   </w:t>
      </w:r>
      <w:hyperlink w:anchor="section_2a44f159ce8641d48e4dd86d0412d747">
        <w:r>
          <w:rPr>
            <w:rStyle w:val="Hyperlink"/>
          </w:rPr>
          <w:t>parameter index</w:t>
        </w:r>
      </w:hyperlink>
      <w:r>
        <w:t xml:space="preserve"> </w:t>
      </w:r>
      <w:r>
        <w:fldChar w:fldCharType="begin"/>
      </w:r>
      <w:r>
        <w:instrText>PAGEREF section_2a44f159ce8641d48e4dd86d0412d747</w:instrText>
      </w:r>
      <w:r>
        <w:fldChar w:fldCharType="separate"/>
      </w:r>
      <w:r>
        <w:rPr>
          <w:noProof/>
        </w:rPr>
        <w:t>226</w:t>
      </w:r>
      <w:r>
        <w:fldChar w:fldCharType="end"/>
      </w:r>
    </w:p>
    <w:p w:rsidR="00A75683" w:rsidRDefault="005800D8">
      <w:pPr>
        <w:pStyle w:val="indexentry0"/>
      </w:pPr>
      <w:hyperlink w:anchor="section_6672cb97a5474e01bab6fcfa826c61a6">
        <w:r>
          <w:rPr>
            <w:rStyle w:val="Hyperlink"/>
          </w:rPr>
          <w:t>Single Meeting Scenario example</w:t>
        </w:r>
      </w:hyperlink>
      <w:r>
        <w:t xml:space="preserve"> </w:t>
      </w:r>
      <w:r>
        <w:fldChar w:fldCharType="begin"/>
      </w:r>
      <w:r>
        <w:instrText>PAGEREF section_6672cb97a5474e01bab6fcfa826c61a6</w:instrText>
      </w:r>
      <w:r>
        <w:fldChar w:fldCharType="separate"/>
      </w:r>
      <w:r>
        <w:rPr>
          <w:noProof/>
        </w:rPr>
        <w:t>168</w:t>
      </w:r>
      <w:r>
        <w:fldChar w:fldCharType="end"/>
      </w:r>
    </w:p>
    <w:p w:rsidR="00A75683" w:rsidRDefault="005800D8">
      <w:pPr>
        <w:pStyle w:val="indexentry0"/>
      </w:pPr>
      <w:hyperlink w:anchor="section_1ba7746661574748aab9e48ad6d762eb">
        <w:r>
          <w:rPr>
            <w:rStyle w:val="Hyperlink"/>
          </w:rPr>
          <w:t>Standards assignments</w:t>
        </w:r>
      </w:hyperlink>
      <w:r>
        <w:t xml:space="preserve"> </w:t>
      </w:r>
      <w:r>
        <w:fldChar w:fldCharType="begin"/>
      </w:r>
      <w:r>
        <w:instrText>PAGEREF section_1ba7746661574748aab9e48ad6d762eb</w:instrText>
      </w:r>
      <w:r>
        <w:fldChar w:fldCharType="separate"/>
      </w:r>
      <w:r>
        <w:rPr>
          <w:noProof/>
        </w:rPr>
        <w:t>12</w:t>
      </w:r>
      <w:r>
        <w:fldChar w:fldCharType="end"/>
      </w:r>
    </w:p>
    <w:p w:rsidR="00A75683" w:rsidRDefault="00A75683">
      <w:pPr>
        <w:spacing w:before="0" w:after="0"/>
        <w:rPr>
          <w:sz w:val="16"/>
        </w:rPr>
      </w:pPr>
    </w:p>
    <w:p w:rsidR="00A75683" w:rsidRDefault="005800D8">
      <w:pPr>
        <w:pStyle w:val="indexheader"/>
      </w:pPr>
      <w:r>
        <w:t>T</w:t>
      </w:r>
    </w:p>
    <w:p w:rsidR="00A75683" w:rsidRDefault="00A75683">
      <w:pPr>
        <w:spacing w:before="0" w:after="0"/>
        <w:rPr>
          <w:sz w:val="16"/>
        </w:rPr>
      </w:pPr>
    </w:p>
    <w:p w:rsidR="00A75683" w:rsidRDefault="005800D8">
      <w:pPr>
        <w:pStyle w:val="indexentry0"/>
      </w:pPr>
      <w:hyperlink w:anchor="section_3749f8df16f14db8852be5393e2d0665">
        <w:r>
          <w:rPr>
            <w:rStyle w:val="Hyperlink"/>
          </w:rPr>
          <w:t>Tracking changes</w:t>
        </w:r>
      </w:hyperlink>
      <w:r>
        <w:t xml:space="preserve"> </w:t>
      </w:r>
      <w:r>
        <w:fldChar w:fldCharType="begin"/>
      </w:r>
      <w:r>
        <w:instrText>PAGEREF section_3749f8df16f14db8852</w:instrText>
      </w:r>
      <w:r>
        <w:instrText>be5393e2d0665</w:instrText>
      </w:r>
      <w:r>
        <w:fldChar w:fldCharType="separate"/>
      </w:r>
      <w:r>
        <w:rPr>
          <w:noProof/>
        </w:rPr>
        <w:t>248</w:t>
      </w:r>
      <w:r>
        <w:fldChar w:fldCharType="end"/>
      </w:r>
    </w:p>
    <w:p w:rsidR="00A75683" w:rsidRDefault="00A75683">
      <w:pPr>
        <w:rPr>
          <w:rStyle w:val="InlineCode"/>
        </w:rPr>
      </w:pPr>
      <w:bookmarkStart w:id="1363" w:name="EndOfDocument_ST"/>
      <w:bookmarkEnd w:id="1363"/>
    </w:p>
    <w:sectPr w:rsidR="00A75683">
      <w:footerReference w:type="default" r:id="rId3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83" w:rsidRDefault="005800D8">
      <w:r>
        <w:separator/>
      </w:r>
    </w:p>
    <w:p w:rsidR="00A75683" w:rsidRDefault="00A75683"/>
  </w:endnote>
  <w:endnote w:type="continuationSeparator" w:id="0">
    <w:p w:rsidR="00A75683" w:rsidRDefault="005800D8">
      <w:r>
        <w:continuationSeparator/>
      </w:r>
    </w:p>
    <w:p w:rsidR="00A75683" w:rsidRDefault="00A75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83" w:rsidRDefault="005800D8">
    <w:pPr>
      <w:pStyle w:val="Footer"/>
      <w:jc w:val="right"/>
    </w:pPr>
    <w:r>
      <w:fldChar w:fldCharType="begin"/>
    </w:r>
    <w:r>
      <w:instrText xml:space="preserve"> PAGE </w:instrText>
    </w:r>
    <w:r>
      <w:fldChar w:fldCharType="separate"/>
    </w:r>
    <w:r>
      <w:rPr>
        <w:noProof/>
      </w:rPr>
      <w:t>248</w:t>
    </w:r>
    <w:r>
      <w:fldChar w:fldCharType="end"/>
    </w:r>
    <w:r>
      <w:t xml:space="preserve"> / </w:t>
    </w:r>
    <w:r>
      <w:fldChar w:fldCharType="begin"/>
    </w:r>
    <w:r>
      <w:instrText xml:space="preserve"> NUMPAGES </w:instrText>
    </w:r>
    <w:r>
      <w:fldChar w:fldCharType="separate"/>
    </w:r>
    <w:r>
      <w:rPr>
        <w:noProof/>
      </w:rPr>
      <w:t>248</w:t>
    </w:r>
    <w:r>
      <w:fldChar w:fldCharType="end"/>
    </w:r>
  </w:p>
  <w:p w:rsidR="00A75683" w:rsidRDefault="005800D8">
    <w:pPr>
      <w:pStyle w:val="PageFooter"/>
    </w:pPr>
    <w:r>
      <w:t>[MS-OXCICAL] - v20240416</w:t>
    </w:r>
  </w:p>
  <w:p w:rsidR="00A75683" w:rsidRDefault="005800D8">
    <w:pPr>
      <w:pStyle w:val="PageFooter"/>
    </w:pPr>
    <w:r>
      <w:t>iCalendar to Appointment Object Conversion Algorithm</w:t>
    </w:r>
  </w:p>
  <w:p w:rsidR="00A75683" w:rsidRDefault="005800D8">
    <w:pPr>
      <w:pStyle w:val="PageFooter"/>
    </w:pPr>
    <w:r>
      <w:t>Copyright © 2024 Microsoft Corporation</w:t>
    </w:r>
  </w:p>
  <w:p w:rsidR="00A75683" w:rsidRDefault="005800D8">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83" w:rsidRDefault="005800D8">
    <w:pPr>
      <w:pStyle w:val="Footer"/>
      <w:jc w:val="right"/>
    </w:pPr>
    <w:r>
      <w:fldChar w:fldCharType="begin"/>
    </w:r>
    <w:r>
      <w:instrText xml:space="preserve"> PAGE </w:instrText>
    </w:r>
    <w:r>
      <w:fldChar w:fldCharType="separate"/>
    </w:r>
    <w:r>
      <w:rPr>
        <w:noProof/>
      </w:rPr>
      <w:t>245</w:t>
    </w:r>
    <w:r>
      <w:fldChar w:fldCharType="end"/>
    </w:r>
    <w:r>
      <w:t xml:space="preserve"> / </w:t>
    </w:r>
    <w:r>
      <w:fldChar w:fldCharType="begin"/>
    </w:r>
    <w:r>
      <w:instrText xml:space="preserve"> NUMPAGES </w:instrText>
    </w:r>
    <w:r>
      <w:fldChar w:fldCharType="separate"/>
    </w:r>
    <w:r>
      <w:rPr>
        <w:noProof/>
      </w:rPr>
      <w:t>245</w:t>
    </w:r>
    <w:r>
      <w:fldChar w:fldCharType="end"/>
    </w:r>
  </w:p>
  <w:p w:rsidR="00A75683" w:rsidRDefault="005800D8">
    <w:pPr>
      <w:pStyle w:val="PageFooter"/>
    </w:pPr>
    <w:r>
      <w:t>[MS-OXCICAL] - v20240416</w:t>
    </w:r>
  </w:p>
  <w:p w:rsidR="00A75683" w:rsidRDefault="005800D8">
    <w:pPr>
      <w:pStyle w:val="PageFooter"/>
    </w:pPr>
    <w:r>
      <w:t>iCalendar to Appointment Object Conversion Algorithm</w:t>
    </w:r>
  </w:p>
  <w:p w:rsidR="00A75683" w:rsidRDefault="005800D8">
    <w:pPr>
      <w:pStyle w:val="PageFooter"/>
    </w:pPr>
    <w:r>
      <w:t>Copyright © 2024 Microsoft Corporation</w:t>
    </w:r>
  </w:p>
  <w:p w:rsidR="00A75683" w:rsidRDefault="005800D8">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83" w:rsidRDefault="005800D8">
      <w:r>
        <w:separator/>
      </w:r>
    </w:p>
    <w:p w:rsidR="00A75683" w:rsidRDefault="00A75683"/>
  </w:footnote>
  <w:footnote w:type="continuationSeparator" w:id="0">
    <w:p w:rsidR="00A75683" w:rsidRDefault="005800D8">
      <w:r>
        <w:continuationSeparator/>
      </w:r>
    </w:p>
    <w:p w:rsidR="00A75683" w:rsidRDefault="00A756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AC144D"/>
    <w:multiLevelType w:val="hybridMultilevel"/>
    <w:tmpl w:val="0618473E"/>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635A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C62883"/>
    <w:multiLevelType w:val="hybridMultilevel"/>
    <w:tmpl w:val="B9BE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9513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216AD2"/>
    <w:multiLevelType w:val="hybridMultilevel"/>
    <w:tmpl w:val="87BA57C8"/>
    <w:lvl w:ilvl="0" w:tplc="E534BCA2">
      <w:start w:val="1"/>
      <w:numFmt w:val="bullet"/>
      <w:lvlRestart w:val="0"/>
      <w:lvlText w:val="§"/>
      <w:lvlJc w:val="left"/>
      <w:pPr>
        <w:ind w:left="360" w:hanging="360"/>
      </w:pPr>
      <w:rPr>
        <w:rFonts w:ascii="Wingdings" w:hAnsi="Wingdings" w:hint="default"/>
      </w:rPr>
    </w:lvl>
    <w:lvl w:ilvl="1" w:tplc="1466D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7E57"/>
    <w:multiLevelType w:val="hybridMultilevel"/>
    <w:tmpl w:val="501CA5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465C94"/>
    <w:multiLevelType w:val="hybridMultilevel"/>
    <w:tmpl w:val="EA0EC8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511416"/>
    <w:multiLevelType w:val="hybridMultilevel"/>
    <w:tmpl w:val="47B8A986"/>
    <w:lvl w:ilvl="0" w:tplc="E534BCA2">
      <w:start w:val="1"/>
      <w:numFmt w:val="bullet"/>
      <w:lvlRestart w:val="0"/>
      <w:lvlText w:val="§"/>
      <w:lvlJc w:val="left"/>
      <w:pPr>
        <w:ind w:left="360" w:hanging="360"/>
      </w:pPr>
      <w:rPr>
        <w:rFonts w:ascii="Wingdings" w:hAnsi="Wingdings" w:hint="default"/>
      </w:rPr>
    </w:lvl>
    <w:lvl w:ilvl="1" w:tplc="1F7C30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D7476F"/>
    <w:multiLevelType w:val="hybridMultilevel"/>
    <w:tmpl w:val="6AA2366E"/>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D112878"/>
    <w:multiLevelType w:val="hybridMultilevel"/>
    <w:tmpl w:val="7F48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293E17"/>
    <w:multiLevelType w:val="hybridMultilevel"/>
    <w:tmpl w:val="50D6B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6CC7245"/>
    <w:multiLevelType w:val="hybridMultilevel"/>
    <w:tmpl w:val="1D327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3E02E4"/>
    <w:multiLevelType w:val="hybridMultilevel"/>
    <w:tmpl w:val="B3D2065C"/>
    <w:lvl w:ilvl="0" w:tplc="E534BCA2">
      <w:start w:val="1"/>
      <w:numFmt w:val="bullet"/>
      <w:lvlRestart w:val="0"/>
      <w:lvlText w:val="§"/>
      <w:lvlJc w:val="left"/>
      <w:pPr>
        <w:ind w:left="360" w:hanging="360"/>
      </w:pPr>
      <w:rPr>
        <w:rFonts w:ascii="Wingdings" w:hAnsi="Wingdings" w:hint="default"/>
      </w:rPr>
    </w:lvl>
    <w:lvl w:ilvl="1" w:tplc="67CA50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F43EB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EF804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171BB1"/>
    <w:multiLevelType w:val="hybridMultilevel"/>
    <w:tmpl w:val="B10A73C2"/>
    <w:lvl w:ilvl="0" w:tplc="E534BCA2">
      <w:start w:val="1"/>
      <w:numFmt w:val="bullet"/>
      <w:lvlRestart w:val="0"/>
      <w:lvlText w:val="§"/>
      <w:lvlJc w:val="left"/>
      <w:pPr>
        <w:ind w:left="360" w:hanging="360"/>
      </w:pPr>
      <w:rPr>
        <w:rFonts w:ascii="Wingdings" w:hAnsi="Wingdings" w:hint="default"/>
      </w:rPr>
    </w:lvl>
    <w:lvl w:ilvl="1" w:tplc="C2DABF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796DC9"/>
    <w:multiLevelType w:val="hybridMultilevel"/>
    <w:tmpl w:val="1D8AC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084209F"/>
    <w:multiLevelType w:val="hybridMultilevel"/>
    <w:tmpl w:val="BF721386"/>
    <w:lvl w:ilvl="0" w:tplc="E534BCA2">
      <w:start w:val="1"/>
      <w:numFmt w:val="bullet"/>
      <w:lvlRestart w:val="0"/>
      <w:lvlText w:val="§"/>
      <w:lvlJc w:val="left"/>
      <w:pPr>
        <w:ind w:left="360" w:hanging="360"/>
      </w:pPr>
      <w:rPr>
        <w:rFonts w:ascii="Wingdings" w:hAnsi="Wingdings" w:hint="default"/>
      </w:rPr>
    </w:lvl>
    <w:lvl w:ilvl="1" w:tplc="AB846A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90077"/>
    <w:multiLevelType w:val="hybridMultilevel"/>
    <w:tmpl w:val="FAD6A62C"/>
    <w:lvl w:ilvl="0" w:tplc="E534BCA2">
      <w:start w:val="1"/>
      <w:numFmt w:val="bullet"/>
      <w:lvlRestart w:val="0"/>
      <w:lvlText w:val="§"/>
      <w:lvlJc w:val="left"/>
      <w:pPr>
        <w:ind w:left="360" w:hanging="360"/>
      </w:pPr>
      <w:rPr>
        <w:rFonts w:ascii="Wingdings" w:hAnsi="Wingdings" w:hint="default"/>
      </w:rPr>
    </w:lvl>
    <w:lvl w:ilvl="1" w:tplc="A1E8C8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BF00BA"/>
    <w:multiLevelType w:val="hybridMultilevel"/>
    <w:tmpl w:val="2E142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5176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6A17FC6"/>
    <w:multiLevelType w:val="hybridMultilevel"/>
    <w:tmpl w:val="36BE7366"/>
    <w:lvl w:ilvl="0" w:tplc="E534BCA2">
      <w:start w:val="1"/>
      <w:numFmt w:val="bullet"/>
      <w:lvlRestart w:val="0"/>
      <w:lvlText w:val="§"/>
      <w:lvlJc w:val="left"/>
      <w:pPr>
        <w:ind w:left="360" w:hanging="360"/>
      </w:pPr>
      <w:rPr>
        <w:rFonts w:ascii="Wingdings" w:hAnsi="Wingdings" w:hint="default"/>
      </w:rPr>
    </w:lvl>
    <w:lvl w:ilvl="1" w:tplc="82DCD0F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9A2D61"/>
    <w:multiLevelType w:val="hybridMultilevel"/>
    <w:tmpl w:val="4C9EAB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426DF1"/>
    <w:multiLevelType w:val="hybridMultilevel"/>
    <w:tmpl w:val="2320DD84"/>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8E778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2"/>
  </w:num>
  <w:num w:numId="3">
    <w:abstractNumId w:val="17"/>
  </w:num>
  <w:num w:numId="4">
    <w:abstractNumId w:val="62"/>
  </w:num>
  <w:num w:numId="5">
    <w:abstractNumId w:val="25"/>
  </w:num>
  <w:num w:numId="6">
    <w:abstractNumId w:val="19"/>
  </w:num>
  <w:num w:numId="7">
    <w:abstractNumId w:val="58"/>
  </w:num>
  <w:num w:numId="8">
    <w:abstractNumId w:val="18"/>
  </w:num>
  <w:num w:numId="9">
    <w:abstractNumId w:val="1"/>
  </w:num>
  <w:num w:numId="10">
    <w:abstractNumId w:val="42"/>
  </w:num>
  <w:num w:numId="11">
    <w:abstractNumId w:val="27"/>
  </w:num>
  <w:num w:numId="12">
    <w:abstractNumId w:val="14"/>
  </w:num>
  <w:num w:numId="13">
    <w:abstractNumId w:val="59"/>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0"/>
  </w:num>
  <w:num w:numId="25">
    <w:abstractNumId w:val="57"/>
  </w:num>
  <w:num w:numId="26">
    <w:abstractNumId w:val="6"/>
  </w:num>
  <w:num w:numId="27">
    <w:abstractNumId w:val="35"/>
  </w:num>
  <w:num w:numId="28">
    <w:abstractNumId w:val="33"/>
  </w:num>
  <w:num w:numId="29">
    <w:abstractNumId w:val="8"/>
  </w:num>
  <w:num w:numId="30">
    <w:abstractNumId w:val="10"/>
  </w:num>
  <w:num w:numId="31">
    <w:abstractNumId w:val="21"/>
  </w:num>
  <w:num w:numId="32">
    <w:abstractNumId w:val="41"/>
  </w:num>
  <w:num w:numId="33">
    <w:abstractNumId w:val="12"/>
  </w:num>
  <w:num w:numId="34">
    <w:abstractNumId w:val="53"/>
  </w:num>
  <w:num w:numId="35">
    <w:abstractNumId w:val="44"/>
  </w:num>
  <w:num w:numId="36">
    <w:abstractNumId w:val="51"/>
  </w:num>
  <w:num w:numId="37">
    <w:abstractNumId w:val="15"/>
  </w:num>
  <w:num w:numId="38">
    <w:abstractNumId w:val="20"/>
  </w:num>
  <w:num w:numId="39">
    <w:abstractNumId w:val="43"/>
  </w:num>
  <w:num w:numId="40">
    <w:abstractNumId w:val="37"/>
  </w:num>
  <w:num w:numId="41">
    <w:abstractNumId w:val="34"/>
  </w:num>
  <w:num w:numId="42">
    <w:abstractNumId w:val="46"/>
  </w:num>
  <w:num w:numId="43">
    <w:abstractNumId w:val="55"/>
  </w:num>
  <w:num w:numId="44">
    <w:abstractNumId w:val="61"/>
  </w:num>
  <w:num w:numId="45">
    <w:abstractNumId w:val="52"/>
  </w:num>
  <w:num w:numId="46">
    <w:abstractNumId w:val="11"/>
  </w:num>
  <w:num w:numId="47">
    <w:abstractNumId w:val="29"/>
  </w:num>
  <w:num w:numId="48">
    <w:abstractNumId w:val="36"/>
  </w:num>
  <w:num w:numId="49">
    <w:abstractNumId w:val="54"/>
  </w:num>
  <w:num w:numId="50">
    <w:abstractNumId w:val="39"/>
  </w:num>
  <w:num w:numId="51">
    <w:abstractNumId w:val="48"/>
  </w:num>
  <w:num w:numId="52">
    <w:abstractNumId w:val="56"/>
  </w:num>
  <w:num w:numId="53">
    <w:abstractNumId w:val="23"/>
  </w:num>
  <w:num w:numId="54">
    <w:abstractNumId w:val="2"/>
  </w:num>
  <w:num w:numId="55">
    <w:abstractNumId w:val="40"/>
  </w:num>
  <w:num w:numId="56">
    <w:abstractNumId w:val="7"/>
  </w:num>
  <w:num w:numId="57">
    <w:abstractNumId w:val="16"/>
  </w:num>
  <w:num w:numId="58">
    <w:abstractNumId w:val="26"/>
  </w:num>
  <w:num w:numId="59">
    <w:abstractNumId w:val="24"/>
  </w:num>
  <w:num w:numId="60">
    <w:abstractNumId w:val="28"/>
  </w:num>
  <w:num w:numId="61">
    <w:abstractNumId w:val="45"/>
  </w:num>
  <w:num w:numId="62">
    <w:abstractNumId w:val="4"/>
  </w:num>
  <w:num w:numId="63">
    <w:abstractNumId w:val="13"/>
  </w:num>
  <w:num w:numId="64">
    <w:abstractNumId w:val="38"/>
  </w:num>
  <w:num w:numId="65">
    <w:abstractNumId w:val="9"/>
  </w:num>
  <w:num w:numId="66">
    <w:abstractNumId w:val="5"/>
  </w:num>
  <w:num w:numId="67">
    <w:abstractNumId w:val="60"/>
  </w:num>
  <w:num w:numId="68">
    <w:abstractNumId w:val="3"/>
  </w:num>
  <w:num w:numId="69">
    <w:abstractNumId w:val="47"/>
  </w:num>
  <w:num w:numId="70">
    <w:abstractNumId w:val="32"/>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75683"/>
    <w:rsid w:val="005800D8"/>
    <w:rsid w:val="00A7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2504" TargetMode="External"/><Relationship Id="rId299" Type="http://schemas.openxmlformats.org/officeDocument/2006/relationships/hyperlink" Target="%5bMS-OXOCAL%5d.pdf" TargetMode="External"/><Relationship Id="rId21" Type="http://schemas.openxmlformats.org/officeDocument/2006/relationships/hyperlink" Target="%5bMS-MEETS%5d.pdf" TargetMode="External"/><Relationship Id="rId63" Type="http://schemas.openxmlformats.org/officeDocument/2006/relationships/hyperlink" Target="%5bMS-OXOMSG%5d.pdf" TargetMode="External"/><Relationship Id="rId159" Type="http://schemas.openxmlformats.org/officeDocument/2006/relationships/hyperlink" Target="https://go.microsoft.com/fwlink/?LinkId=112504" TargetMode="External"/><Relationship Id="rId170" Type="http://schemas.openxmlformats.org/officeDocument/2006/relationships/hyperlink" Target="https://go.microsoft.com/fwlink/?LinkId=112504" TargetMode="External"/><Relationship Id="rId226" Type="http://schemas.openxmlformats.org/officeDocument/2006/relationships/hyperlink" Target="%5bMS-OXPROPS%5d.pdf" TargetMode="External"/><Relationship Id="rId268" Type="http://schemas.openxmlformats.org/officeDocument/2006/relationships/hyperlink" Target="https://go.microsoft.com/fwlink/?LinkId=112504" TargetMode="External"/><Relationship Id="rId32" Type="http://schemas.openxmlformats.org/officeDocument/2006/relationships/hyperlink" Target="https://go.microsoft.com/fwlink/?LinkId=151240" TargetMode="External"/><Relationship Id="rId74" Type="http://schemas.openxmlformats.org/officeDocument/2006/relationships/hyperlink" Target="https://go.microsoft.com/fwlink/?LinkId=112504" TargetMode="External"/><Relationship Id="rId128" Type="http://schemas.openxmlformats.org/officeDocument/2006/relationships/hyperlink" Target="https://go.microsoft.com/fwlink/?LinkId=112504" TargetMode="External"/><Relationship Id="rId5" Type="http://schemas.openxmlformats.org/officeDocument/2006/relationships/settings" Target="settings.xml"/><Relationship Id="rId181" Type="http://schemas.openxmlformats.org/officeDocument/2006/relationships/hyperlink" Target="%5bMS-LCID%5d.pdf" TargetMode="External"/><Relationship Id="rId237" Type="http://schemas.openxmlformats.org/officeDocument/2006/relationships/hyperlink" Target="https://go.microsoft.com/fwlink/?LinkId=112504" TargetMode="External"/><Relationship Id="rId279" Type="http://schemas.openxmlformats.org/officeDocument/2006/relationships/hyperlink" Target="%5bMS-OXPROPS%5d.pdf" TargetMode="External"/><Relationship Id="rId43" Type="http://schemas.openxmlformats.org/officeDocument/2006/relationships/hyperlink" Target="%5bMS-OXRTFCP%5d.pdf" TargetMode="External"/><Relationship Id="rId139" Type="http://schemas.openxmlformats.org/officeDocument/2006/relationships/hyperlink" Target="%5bMS-OXPROPS%5d.pdf" TargetMode="External"/><Relationship Id="rId290" Type="http://schemas.openxmlformats.org/officeDocument/2006/relationships/hyperlink" Target="https://go.microsoft.com/fwlink/?LinkId=112504" TargetMode="External"/><Relationship Id="rId304" Type="http://schemas.openxmlformats.org/officeDocument/2006/relationships/hyperlink" Target="%5bMS-OXCDATA%5d.pdf" TargetMode="External"/><Relationship Id="rId85" Type="http://schemas.openxmlformats.org/officeDocument/2006/relationships/hyperlink" Target="https://go.microsoft.com/fwlink/?LinkId=112504" TargetMode="External"/><Relationship Id="rId150" Type="http://schemas.openxmlformats.org/officeDocument/2006/relationships/hyperlink" Target="%5bMS-OXPROPS%5d.pdf" TargetMode="External"/><Relationship Id="rId192" Type="http://schemas.openxmlformats.org/officeDocument/2006/relationships/hyperlink" Target="https://go.microsoft.com/fwlink/?LinkId=112504" TargetMode="External"/><Relationship Id="rId206" Type="http://schemas.openxmlformats.org/officeDocument/2006/relationships/hyperlink" Target="%5bMS-LCID%5d.pdf" TargetMode="External"/><Relationship Id="rId248" Type="http://schemas.openxmlformats.org/officeDocument/2006/relationships/hyperlink" Target="%5bMS-OXPROPS%5d.pdf"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12504" TargetMode="External"/><Relationship Id="rId315" Type="http://schemas.openxmlformats.org/officeDocument/2006/relationships/fontTable" Target="fontTable.xml"/><Relationship Id="rId54" Type="http://schemas.openxmlformats.org/officeDocument/2006/relationships/hyperlink" Target="https://go.microsoft.com/fwlink/?LinkId=152822" TargetMode="External"/><Relationship Id="rId96" Type="http://schemas.openxmlformats.org/officeDocument/2006/relationships/hyperlink" Target="https://go.microsoft.com/fwlink/?LinkId=112504" TargetMode="External"/><Relationship Id="rId161" Type="http://schemas.openxmlformats.org/officeDocument/2006/relationships/hyperlink" Target="%5bMS-OXPROPS%5d.pdf" TargetMode="External"/><Relationship Id="rId217" Type="http://schemas.openxmlformats.org/officeDocument/2006/relationships/hyperlink" Target="https://go.microsoft.com/fwlink/?LinkId=112504" TargetMode="External"/><Relationship Id="rId259" Type="http://schemas.openxmlformats.org/officeDocument/2006/relationships/hyperlink" Target="%5bMS-OXPROPS%5d.pdf" TargetMode="External"/><Relationship Id="rId23" Type="http://schemas.openxmlformats.org/officeDocument/2006/relationships/hyperlink" Target="https://go.microsoft.com/fwlink/?LinkId=90308" TargetMode="External"/><Relationship Id="rId119" Type="http://schemas.openxmlformats.org/officeDocument/2006/relationships/hyperlink" Target="https://go.microsoft.com/fwlink/?LinkId=90307" TargetMode="External"/><Relationship Id="rId270" Type="http://schemas.openxmlformats.org/officeDocument/2006/relationships/hyperlink" Target="https://go.microsoft.com/fwlink/?LinkId=112504" TargetMode="External"/><Relationship Id="rId65" Type="http://schemas.openxmlformats.org/officeDocument/2006/relationships/hyperlink" Target="%5bMS-OXCMAIL%5d.pdf" TargetMode="External"/><Relationship Id="rId130" Type="http://schemas.openxmlformats.org/officeDocument/2006/relationships/hyperlink" Target="https://go.microsoft.com/fwlink/?LinkId=113487" TargetMode="External"/><Relationship Id="rId172" Type="http://schemas.openxmlformats.org/officeDocument/2006/relationships/hyperlink" Target="https://go.microsoft.com/fwlink/?LinkId=112504" TargetMode="External"/><Relationship Id="rId193" Type="http://schemas.openxmlformats.org/officeDocument/2006/relationships/hyperlink" Target="https://go.microsoft.com/fwlink/?LinkId=112504" TargetMode="External"/><Relationship Id="rId207" Type="http://schemas.openxmlformats.org/officeDocument/2006/relationships/hyperlink" Target="https://go.microsoft.com/fwlink/?LinkId=112504" TargetMode="External"/><Relationship Id="rId228" Type="http://schemas.openxmlformats.org/officeDocument/2006/relationships/hyperlink" Target="https://go.microsoft.com/fwlink/?LinkId=112504" TargetMode="External"/><Relationship Id="rId249" Type="http://schemas.openxmlformats.org/officeDocument/2006/relationships/hyperlink" Target="https://go.microsoft.com/fwlink/?LinkId=112504"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12504" TargetMode="External"/><Relationship Id="rId260" Type="http://schemas.openxmlformats.org/officeDocument/2006/relationships/hyperlink" Target="https://go.microsoft.com/fwlink/?LinkId=112504" TargetMode="External"/><Relationship Id="rId281" Type="http://schemas.openxmlformats.org/officeDocument/2006/relationships/hyperlink" Target="https://go.microsoft.com/fwlink/?LinkId=112504" TargetMode="External"/><Relationship Id="rId316" Type="http://schemas.openxmlformats.org/officeDocument/2006/relationships/theme" Target="theme/theme1.xml"/><Relationship Id="rId34" Type="http://schemas.openxmlformats.org/officeDocument/2006/relationships/hyperlink" Target="https://go.microsoft.com/fwlink/?linkid=850906" TargetMode="External"/><Relationship Id="rId55" Type="http://schemas.openxmlformats.org/officeDocument/2006/relationships/hyperlink" Target="%5bMS-OXCMSG%5d.pdf" TargetMode="External"/><Relationship Id="rId76" Type="http://schemas.openxmlformats.org/officeDocument/2006/relationships/hyperlink" Target="https://go.microsoft.com/fwlink/?LinkId=112504" TargetMode="External"/><Relationship Id="rId97" Type="http://schemas.openxmlformats.org/officeDocument/2006/relationships/hyperlink" Target="%5bMS-OXPROPS%5d.pdf" TargetMode="External"/><Relationship Id="rId120"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62" Type="http://schemas.openxmlformats.org/officeDocument/2006/relationships/hyperlink" Target="https://go.microsoft.com/fwlink/?LinkId=112504" TargetMode="External"/><Relationship Id="rId183" Type="http://schemas.openxmlformats.org/officeDocument/2006/relationships/hyperlink" Target="https://go.microsoft.com/fwlink/?LinkId=113487" TargetMode="External"/><Relationship Id="rId218" Type="http://schemas.openxmlformats.org/officeDocument/2006/relationships/hyperlink" Target="https://go.microsoft.com/fwlink/?LinkId=112504" TargetMode="External"/><Relationship Id="rId239" Type="http://schemas.openxmlformats.org/officeDocument/2006/relationships/hyperlink" Target="https://go.microsoft.com/fwlink/?LinkId=112504" TargetMode="External"/><Relationship Id="rId250" Type="http://schemas.openxmlformats.org/officeDocument/2006/relationships/hyperlink" Target="https://go.microsoft.com/fwlink/?LinkId=112504" TargetMode="External"/><Relationship Id="rId271" Type="http://schemas.openxmlformats.org/officeDocument/2006/relationships/hyperlink" Target="https://go.microsoft.com/fwlink/?LinkId=112504" TargetMode="External"/><Relationship Id="rId292" Type="http://schemas.openxmlformats.org/officeDocument/2006/relationships/hyperlink" Target="https://go.microsoft.com/fwlink/?LinkId=112504" TargetMode="External"/><Relationship Id="rId306"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45" Type="http://schemas.openxmlformats.org/officeDocument/2006/relationships/hyperlink" Target="https://go.microsoft.com/fwlink/?LinkId=120475" TargetMode="External"/><Relationship Id="rId66" Type="http://schemas.openxmlformats.org/officeDocument/2006/relationships/hyperlink" Target="%5bMS-OXPROTO%5d.pdf" TargetMode="External"/><Relationship Id="rId87" Type="http://schemas.openxmlformats.org/officeDocument/2006/relationships/hyperlink" Target="https://go.microsoft.com/fwlink/?LinkId=112504" TargetMode="External"/><Relationship Id="rId110" Type="http://schemas.openxmlformats.org/officeDocument/2006/relationships/hyperlink" Target="https://go.microsoft.com/fwlink/?LinkId=112504" TargetMode="External"/><Relationship Id="rId131" Type="http://schemas.openxmlformats.org/officeDocument/2006/relationships/hyperlink" Target="%5bMS-OXOABK%5d.pdf" TargetMode="External"/><Relationship Id="rId152" Type="http://schemas.openxmlformats.org/officeDocument/2006/relationships/hyperlink" Target="%5bMS-OXPROPS%5d.pdf" TargetMode="External"/><Relationship Id="rId173" Type="http://schemas.openxmlformats.org/officeDocument/2006/relationships/hyperlink" Target="https://go.microsoft.com/fwlink/?LinkId=112504" TargetMode="External"/><Relationship Id="rId194" Type="http://schemas.openxmlformats.org/officeDocument/2006/relationships/hyperlink" Target="https://go.microsoft.com/fwlink/?LinkId=112504" TargetMode="External"/><Relationship Id="rId208" Type="http://schemas.openxmlformats.org/officeDocument/2006/relationships/hyperlink" Target="https://go.microsoft.com/fwlink/?LinkId=112504" TargetMode="External"/><Relationship Id="rId229" Type="http://schemas.openxmlformats.org/officeDocument/2006/relationships/hyperlink" Target="https://go.microsoft.com/fwlink/?LinkId=112504" TargetMode="External"/><Relationship Id="rId240" Type="http://schemas.openxmlformats.org/officeDocument/2006/relationships/hyperlink" Target="https://go.microsoft.com/fwlink/?LinkId=112504" TargetMode="External"/><Relationship Id="rId261" Type="http://schemas.openxmlformats.org/officeDocument/2006/relationships/hyperlink" Target="%5bMS-OXPROPS%5d.pdf" TargetMode="External"/><Relationship Id="rId14" Type="http://schemas.openxmlformats.org/officeDocument/2006/relationships/hyperlink" Target="mailto:dochelp@microsoft.com" TargetMode="External"/><Relationship Id="rId35" Type="http://schemas.openxmlformats.org/officeDocument/2006/relationships/hyperlink" Target="mailto:dochelp@microsoft.com" TargetMode="External"/><Relationship Id="rId56" Type="http://schemas.openxmlformats.org/officeDocument/2006/relationships/hyperlink" Target="%5bMS-OXOMSG%5d.pdf" TargetMode="External"/><Relationship Id="rId77" Type="http://schemas.openxmlformats.org/officeDocument/2006/relationships/hyperlink" Target="https://go.microsoft.com/fwlink/?LinkId=112504" TargetMode="External"/><Relationship Id="rId100" Type="http://schemas.openxmlformats.org/officeDocument/2006/relationships/hyperlink" Target="%5bMS-OXOCAL%5d.pdf" TargetMode="External"/><Relationship Id="rId282" Type="http://schemas.openxmlformats.org/officeDocument/2006/relationships/hyperlink" Target="https://go.microsoft.com/fwlink/?LinkId=112504" TargetMode="External"/><Relationship Id="rId8" Type="http://schemas.openxmlformats.org/officeDocument/2006/relationships/endnotes" Target="endnotes.xml"/><Relationship Id="rId98" Type="http://schemas.openxmlformats.org/officeDocument/2006/relationships/hyperlink" Target="https://go.microsoft.com/fwlink/?LinkId=112504" TargetMode="External"/><Relationship Id="rId121" Type="http://schemas.openxmlformats.org/officeDocument/2006/relationships/hyperlink" Target="https://go.microsoft.com/fwlink/?LinkId=193298" TargetMode="External"/><Relationship Id="rId142" Type="http://schemas.openxmlformats.org/officeDocument/2006/relationships/hyperlink" Target="https://go.microsoft.com/fwlink/?LinkId=112504" TargetMode="External"/><Relationship Id="rId163" Type="http://schemas.openxmlformats.org/officeDocument/2006/relationships/hyperlink" Target="https://go.microsoft.com/fwlink/?LinkId=112504" TargetMode="External"/><Relationship Id="rId184" Type="http://schemas.openxmlformats.org/officeDocument/2006/relationships/hyperlink" Target="%5bMS-OXOABK%5d.pdf" TargetMode="External"/><Relationship Id="rId219" Type="http://schemas.openxmlformats.org/officeDocument/2006/relationships/hyperlink" Target="https://go.microsoft.com/fwlink/?LinkId=112504" TargetMode="External"/><Relationship Id="rId230" Type="http://schemas.openxmlformats.org/officeDocument/2006/relationships/hyperlink" Target="%5bMS-OXPROPS%5d.pdf" TargetMode="External"/><Relationship Id="rId251" Type="http://schemas.openxmlformats.org/officeDocument/2006/relationships/hyperlink" Target="%5bMS-OXPROPS%5d.pdf" TargetMode="External"/><Relationship Id="rId25" Type="http://schemas.openxmlformats.org/officeDocument/2006/relationships/hyperlink" Target="%5bMS-OXCDATA%5d.pdf" TargetMode="External"/><Relationship Id="rId46" Type="http://schemas.openxmlformats.org/officeDocument/2006/relationships/hyperlink" Target="https://go.microsoft.com/fwlink/?LinkId=90307" TargetMode="External"/><Relationship Id="rId67" Type="http://schemas.openxmlformats.org/officeDocument/2006/relationships/hyperlink" Target="https://go.microsoft.com/fwlink/?LinkId=112504" TargetMode="External"/><Relationship Id="rId272" Type="http://schemas.openxmlformats.org/officeDocument/2006/relationships/hyperlink" Target="https://go.microsoft.com/fwlink/?LinkId=112504" TargetMode="External"/><Relationship Id="rId293" Type="http://schemas.openxmlformats.org/officeDocument/2006/relationships/hyperlink" Target="https://go.microsoft.com/fwlink/?LinkId=112504" TargetMode="External"/><Relationship Id="rId307" Type="http://schemas.openxmlformats.org/officeDocument/2006/relationships/hyperlink" Target="%5bMS-OXPROPS%5d.pdf" TargetMode="External"/><Relationship Id="rId88" Type="http://schemas.openxmlformats.org/officeDocument/2006/relationships/hyperlink" Target="https://go.microsoft.com/fwlink/?LinkId=112504" TargetMode="External"/><Relationship Id="rId111" Type="http://schemas.openxmlformats.org/officeDocument/2006/relationships/hyperlink" Target="https://go.microsoft.com/fwlink/?LinkId=112504" TargetMode="External"/><Relationship Id="rId132" Type="http://schemas.openxmlformats.org/officeDocument/2006/relationships/hyperlink" Target="%5bMS-OXCDATA%5d.pdf" TargetMode="External"/><Relationship Id="rId153" Type="http://schemas.openxmlformats.org/officeDocument/2006/relationships/hyperlink" Target="https://go.microsoft.com/fwlink/?LinkId=112504" TargetMode="External"/><Relationship Id="rId174" Type="http://schemas.openxmlformats.org/officeDocument/2006/relationships/hyperlink" Target="https://go.microsoft.com/fwlink/?LinkId=112504" TargetMode="External"/><Relationship Id="rId195" Type="http://schemas.openxmlformats.org/officeDocument/2006/relationships/hyperlink" Target="https://go.microsoft.com/fwlink/?LinkId=112504" TargetMode="External"/><Relationship Id="rId209" Type="http://schemas.openxmlformats.org/officeDocument/2006/relationships/hyperlink" Target="https://go.microsoft.com/fwlink/?LinkId=123096" TargetMode="External"/><Relationship Id="rId220" Type="http://schemas.openxmlformats.org/officeDocument/2006/relationships/hyperlink" Target="https://go.microsoft.com/fwlink/?LinkId=112504" TargetMode="External"/><Relationship Id="rId241" Type="http://schemas.openxmlformats.org/officeDocument/2006/relationships/hyperlink" Target="https://go.microsoft.com/fwlink/?LinkId=112504" TargetMode="External"/><Relationship Id="rId15" Type="http://schemas.openxmlformats.org/officeDocument/2006/relationships/hyperlink" Target="https://go.microsoft.com/fwlink/?LinkId=112504" TargetMode="External"/><Relationship Id="rId36" Type="http://schemas.openxmlformats.org/officeDocument/2006/relationships/hyperlink" Target="%5bMS-DTYP%5d.pdf" TargetMode="External"/><Relationship Id="rId57" Type="http://schemas.openxmlformats.org/officeDocument/2006/relationships/hyperlink" Target="%5bMS-OXPROTO%5d.pdf" TargetMode="External"/><Relationship Id="rId262" Type="http://schemas.openxmlformats.org/officeDocument/2006/relationships/hyperlink" Target="https://go.microsoft.com/fwlink/?LinkId=112504" TargetMode="External"/><Relationship Id="rId283" Type="http://schemas.openxmlformats.org/officeDocument/2006/relationships/hyperlink" Target="https://go.microsoft.com/fwlink/?LinkId=112504" TargetMode="External"/><Relationship Id="rId78" Type="http://schemas.openxmlformats.org/officeDocument/2006/relationships/hyperlink" Target="https://go.microsoft.com/fwlink/?LinkId=112504" TargetMode="External"/><Relationship Id="rId99" Type="http://schemas.openxmlformats.org/officeDocument/2006/relationships/hyperlink" Target="https://go.microsoft.com/fwlink/?LinkId=112504" TargetMode="External"/><Relationship Id="rId101" Type="http://schemas.openxmlformats.org/officeDocument/2006/relationships/hyperlink" Target="%5bMS-OXPROPS%5d.pdf" TargetMode="External"/><Relationship Id="rId122" Type="http://schemas.openxmlformats.org/officeDocument/2006/relationships/hyperlink" Target="https://go.microsoft.com/fwlink/?LinkId=90453" TargetMode="External"/><Relationship Id="rId143" Type="http://schemas.openxmlformats.org/officeDocument/2006/relationships/hyperlink" Target="%5bMS-OXPROPS%5d.pdf" TargetMode="External"/><Relationship Id="rId164" Type="http://schemas.openxmlformats.org/officeDocument/2006/relationships/hyperlink" Target="https://go.microsoft.com/fwlink/?LinkId=112504" TargetMode="External"/><Relationship Id="rId185"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OCAL%5d.pdf" TargetMode="External"/><Relationship Id="rId26" Type="http://schemas.openxmlformats.org/officeDocument/2006/relationships/hyperlink" Target="https://go.microsoft.com/fwlink/?LinkId=120924" TargetMode="External"/><Relationship Id="rId231" Type="http://schemas.openxmlformats.org/officeDocument/2006/relationships/hyperlink" Target="https://go.microsoft.com/fwlink/?LinkId=112504" TargetMode="External"/><Relationship Id="rId252" Type="http://schemas.openxmlformats.org/officeDocument/2006/relationships/hyperlink" Target="https://go.microsoft.com/fwlink/?LinkId=112504" TargetMode="External"/><Relationship Id="rId273" Type="http://schemas.openxmlformats.org/officeDocument/2006/relationships/hyperlink" Target="https://go.microsoft.com/fwlink/?LinkId=113487" TargetMode="External"/><Relationship Id="rId294" Type="http://schemas.openxmlformats.org/officeDocument/2006/relationships/hyperlink" Target="%5bMS-OXOCAL%5d.pdf" TargetMode="External"/><Relationship Id="rId308" Type="http://schemas.openxmlformats.org/officeDocument/2006/relationships/hyperlink" Target="%5bMS-OXCDATA%5d.pdf" TargetMode="External"/><Relationship Id="rId47" Type="http://schemas.openxmlformats.org/officeDocument/2006/relationships/hyperlink" Target="https://go.microsoft.com/fwlink/?LinkId=90317" TargetMode="External"/><Relationship Id="rId68" Type="http://schemas.openxmlformats.org/officeDocument/2006/relationships/hyperlink" Target="https://go.microsoft.com/fwlink/?LinkId=90354" TargetMode="External"/><Relationship Id="rId89" Type="http://schemas.openxmlformats.org/officeDocument/2006/relationships/hyperlink" Target="https://go.microsoft.com/fwlink/?LinkId=112504" TargetMode="External"/><Relationship Id="rId112" Type="http://schemas.openxmlformats.org/officeDocument/2006/relationships/hyperlink" Target="https://go.microsoft.com/fwlink/?LinkId=112504" TargetMode="External"/><Relationship Id="rId133" Type="http://schemas.openxmlformats.org/officeDocument/2006/relationships/hyperlink" Target="https://go.microsoft.com/fwlink/?LinkId=112504" TargetMode="External"/><Relationship Id="rId154" Type="http://schemas.openxmlformats.org/officeDocument/2006/relationships/hyperlink" Target="%5bMS-OXPROPS%5d.pdf" TargetMode="External"/><Relationship Id="rId175" Type="http://schemas.openxmlformats.org/officeDocument/2006/relationships/hyperlink" Target="%5bMS-OXPROPS%5d.pdf" TargetMode="External"/><Relationship Id="rId196" Type="http://schemas.openxmlformats.org/officeDocument/2006/relationships/hyperlink" Target="%5bMS-OXPROPS%5d.pdf" TargetMode="External"/><Relationship Id="rId200" Type="http://schemas.openxmlformats.org/officeDocument/2006/relationships/hyperlink" Target="https://go.microsoft.com/fwlink/?LinkId=112504" TargetMode="External"/><Relationship Id="rId16" Type="http://schemas.openxmlformats.org/officeDocument/2006/relationships/hyperlink" Target="%5bMS-OXOCAL%5d.pdf" TargetMode="External"/><Relationship Id="rId221" Type="http://schemas.openxmlformats.org/officeDocument/2006/relationships/hyperlink" Target="https://go.microsoft.com/fwlink/?LinkId=112504" TargetMode="External"/><Relationship Id="rId242" Type="http://schemas.openxmlformats.org/officeDocument/2006/relationships/hyperlink" Target="https://go.microsoft.com/fwlink/?LinkId=112504" TargetMode="External"/><Relationship Id="rId263" Type="http://schemas.openxmlformats.org/officeDocument/2006/relationships/hyperlink" Target="%5bMS-OXPROPS%5d.pdf" TargetMode="External"/><Relationship Id="rId284" Type="http://schemas.openxmlformats.org/officeDocument/2006/relationships/hyperlink" Target="https://go.microsoft.com/fwlink/?LinkId=112504" TargetMode="External"/><Relationship Id="rId37" Type="http://schemas.openxmlformats.org/officeDocument/2006/relationships/hyperlink" Target="%5bMS-LCID%5d.pdf" TargetMode="External"/><Relationship Id="rId58" Type="http://schemas.openxmlformats.org/officeDocument/2006/relationships/hyperlink" Target="https://go.microsoft.com/fwlink/?LinkId=193299" TargetMode="External"/><Relationship Id="rId79" Type="http://schemas.openxmlformats.org/officeDocument/2006/relationships/hyperlink" Target="https://go.microsoft.com/fwlink/?LinkId=112504" TargetMode="External"/><Relationship Id="rId102" Type="http://schemas.openxmlformats.org/officeDocument/2006/relationships/hyperlink" Target="https://go.microsoft.com/fwlink/?LinkId=112504" TargetMode="External"/><Relationship Id="rId123" Type="http://schemas.openxmlformats.org/officeDocument/2006/relationships/hyperlink" Target="https://go.microsoft.com/fwlink/?LinkId=112504" TargetMode="External"/><Relationship Id="rId144" Type="http://schemas.openxmlformats.org/officeDocument/2006/relationships/hyperlink" Target="https://go.microsoft.com/fwlink/?LinkId=112504" TargetMode="External"/><Relationship Id="rId90" Type="http://schemas.openxmlformats.org/officeDocument/2006/relationships/hyperlink" Target="https://go.microsoft.com/fwlink/?LinkId=112504" TargetMode="External"/><Relationship Id="rId165" Type="http://schemas.openxmlformats.org/officeDocument/2006/relationships/hyperlink" Target="https://go.microsoft.com/fwlink/?LinkId=112504" TargetMode="External"/><Relationship Id="rId186" Type="http://schemas.openxmlformats.org/officeDocument/2006/relationships/hyperlink" Target="https://go.microsoft.com/fwlink/?LinkId=112504" TargetMode="External"/><Relationship Id="rId211" Type="http://schemas.openxmlformats.org/officeDocument/2006/relationships/hyperlink" Target="%5bMS-OXPROPS%5d.pdf" TargetMode="External"/><Relationship Id="rId232" Type="http://schemas.openxmlformats.org/officeDocument/2006/relationships/hyperlink" Target="%5bMS-OXOCAL%5d.pdf" TargetMode="External"/><Relationship Id="rId253" Type="http://schemas.openxmlformats.org/officeDocument/2006/relationships/hyperlink" Target="%5bMS-OXPROPS%5d.pdf" TargetMode="External"/><Relationship Id="rId274" Type="http://schemas.openxmlformats.org/officeDocument/2006/relationships/hyperlink" Target="%5bMS-OXOABK%5d.pdf" TargetMode="External"/><Relationship Id="rId295" Type="http://schemas.openxmlformats.org/officeDocument/2006/relationships/hyperlink" Target="https://go.microsoft.com/fwlink/?LinkId=123096" TargetMode="External"/><Relationship Id="rId309" Type="http://schemas.openxmlformats.org/officeDocument/2006/relationships/hyperlink" Target="%5bMS-OXPROPS%5d.pdf" TargetMode="External"/><Relationship Id="rId27" Type="http://schemas.openxmlformats.org/officeDocument/2006/relationships/hyperlink" Target="https://go.microsoft.com/fwlink/?LinkId=144740" TargetMode="External"/><Relationship Id="rId48" Type="http://schemas.openxmlformats.org/officeDocument/2006/relationships/hyperlink" Target="https://go.microsoft.com/fwlink/?LinkId=113487" TargetMode="External"/><Relationship Id="rId69" Type="http://schemas.openxmlformats.org/officeDocument/2006/relationships/hyperlink" Target="https://go.microsoft.com/fwlink/?LinkId=112504" TargetMode="External"/><Relationship Id="rId113" Type="http://schemas.openxmlformats.org/officeDocument/2006/relationships/hyperlink" Target="https://go.microsoft.com/fwlink/?LinkId=112504" TargetMode="External"/><Relationship Id="rId134" Type="http://schemas.openxmlformats.org/officeDocument/2006/relationships/hyperlink" Target="https://go.microsoft.com/fwlink/?LinkId=112504" TargetMode="External"/><Relationship Id="rId80" Type="http://schemas.openxmlformats.org/officeDocument/2006/relationships/hyperlink" Target="https://go.microsoft.com/fwlink/?LinkId=112504" TargetMode="External"/><Relationship Id="rId155" Type="http://schemas.openxmlformats.org/officeDocument/2006/relationships/hyperlink" Target="https://go.microsoft.com/fwlink/?LinkId=112504" TargetMode="External"/><Relationship Id="rId176" Type="http://schemas.openxmlformats.org/officeDocument/2006/relationships/hyperlink" Target="https://go.microsoft.com/fwlink/?LinkId=112504" TargetMode="External"/><Relationship Id="rId197" Type="http://schemas.openxmlformats.org/officeDocument/2006/relationships/hyperlink" Target="https://go.microsoft.com/fwlink/?LinkId=112504" TargetMode="External"/><Relationship Id="rId201" Type="http://schemas.openxmlformats.org/officeDocument/2006/relationships/hyperlink" Target="%5bMS-OXPROPS%5d.pdf" TargetMode="External"/><Relationship Id="rId222" Type="http://schemas.openxmlformats.org/officeDocument/2006/relationships/hyperlink" Target="https://go.microsoft.com/fwlink/?LinkId=112504" TargetMode="External"/><Relationship Id="rId243" Type="http://schemas.openxmlformats.org/officeDocument/2006/relationships/hyperlink" Target="https://go.microsoft.com/fwlink/?LinkId=112504" TargetMode="External"/><Relationship Id="rId264" Type="http://schemas.openxmlformats.org/officeDocument/2006/relationships/hyperlink" Target="https://go.microsoft.com/fwlink/?LinkId=112504" TargetMode="External"/><Relationship Id="rId285" Type="http://schemas.openxmlformats.org/officeDocument/2006/relationships/hyperlink" Target="https://go.microsoft.com/fwlink/?LinkId=112504" TargetMode="External"/><Relationship Id="rId17" Type="http://schemas.openxmlformats.org/officeDocument/2006/relationships/hyperlink" Target="https://go.microsoft.com/fwlink/?LinkId=123096" TargetMode="External"/><Relationship Id="rId38" Type="http://schemas.openxmlformats.org/officeDocument/2006/relationships/hyperlink" Target="%5bMS-OXCDATA%5d.pdf" TargetMode="External"/><Relationship Id="rId59" Type="http://schemas.openxmlformats.org/officeDocument/2006/relationships/hyperlink" Target="%5bMS-OXOCAL%5d.pdf" TargetMode="External"/><Relationship Id="rId103" Type="http://schemas.openxmlformats.org/officeDocument/2006/relationships/hyperlink" Target="%5bMS-OXOCAL%5d.pdf" TargetMode="External"/><Relationship Id="rId124" Type="http://schemas.openxmlformats.org/officeDocument/2006/relationships/hyperlink" Target="https://go.microsoft.com/fwlink/?LinkId=112504" TargetMode="External"/><Relationship Id="rId310" Type="http://schemas.openxmlformats.org/officeDocument/2006/relationships/hyperlink" Target="%5bMS-OXCMAIL%5d.pdf" TargetMode="External"/><Relationship Id="rId70" Type="http://schemas.openxmlformats.org/officeDocument/2006/relationships/hyperlink" Target="https://go.microsoft.com/fwlink/?LinkId=112504" TargetMode="External"/><Relationship Id="rId91" Type="http://schemas.openxmlformats.org/officeDocument/2006/relationships/hyperlink" Target="https://go.microsoft.com/fwlink/?LinkId=112504" TargetMode="External"/><Relationship Id="rId145" Type="http://schemas.openxmlformats.org/officeDocument/2006/relationships/hyperlink" Target="%5bMS-OXPROPS%5d.pdf" TargetMode="External"/><Relationship Id="rId166" Type="http://schemas.openxmlformats.org/officeDocument/2006/relationships/hyperlink" Target="https://go.microsoft.com/fwlink/?LinkId=120475" TargetMode="External"/><Relationship Id="rId187" Type="http://schemas.openxmlformats.org/officeDocument/2006/relationships/hyperlink" Target="https://go.microsoft.com/fwlink/?LinkId=112504" TargetMode="External"/><Relationship Id="rId1" Type="http://schemas.openxmlformats.org/officeDocument/2006/relationships/customXml" Target="../customXml/item1.xml"/><Relationship Id="rId212" Type="http://schemas.openxmlformats.org/officeDocument/2006/relationships/hyperlink" Target="https://go.microsoft.com/fwlink/?LinkId=112504" TargetMode="External"/><Relationship Id="rId233" Type="http://schemas.openxmlformats.org/officeDocument/2006/relationships/hyperlink" Target="https://go.microsoft.com/fwlink/?LinkId=112504" TargetMode="External"/><Relationship Id="rId254" Type="http://schemas.openxmlformats.org/officeDocument/2006/relationships/hyperlink" Target="https://go.microsoft.com/fwlink/?LinkId=112504" TargetMode="External"/><Relationship Id="rId28" Type="http://schemas.openxmlformats.org/officeDocument/2006/relationships/hyperlink" Target="https://go.microsoft.com/fwlink/?LinkId=154659" TargetMode="External"/><Relationship Id="rId49" Type="http://schemas.openxmlformats.org/officeDocument/2006/relationships/hyperlink" Target="https://go.microsoft.com/fwlink/?LinkId=193298" TargetMode="External"/><Relationship Id="rId114" Type="http://schemas.openxmlformats.org/officeDocument/2006/relationships/hyperlink" Target="https://go.microsoft.com/fwlink/?LinkId=112504" TargetMode="External"/><Relationship Id="rId275" Type="http://schemas.openxmlformats.org/officeDocument/2006/relationships/hyperlink" Target="%5bMS-OXCDATA%5d.pdf" TargetMode="External"/><Relationship Id="rId296" Type="http://schemas.openxmlformats.org/officeDocument/2006/relationships/hyperlink" Target="%5bMS-OXOCAL%5d.pdf" TargetMode="External"/><Relationship Id="rId300" Type="http://schemas.openxmlformats.org/officeDocument/2006/relationships/hyperlink" Target="%5bMS-OXOCAL%5d.pdf" TargetMode="External"/><Relationship Id="rId60" Type="http://schemas.openxmlformats.org/officeDocument/2006/relationships/hyperlink" Target="https://go.microsoft.com/fwlink/?LinkId=112504" TargetMode="External"/><Relationship Id="rId81" Type="http://schemas.openxmlformats.org/officeDocument/2006/relationships/hyperlink" Target="https://go.microsoft.com/fwlink/?LinkId=112504" TargetMode="External"/><Relationship Id="rId135" Type="http://schemas.openxmlformats.org/officeDocument/2006/relationships/hyperlink" Target="https://go.microsoft.com/fwlink/?LinkId=112504" TargetMode="External"/><Relationship Id="rId156" Type="http://schemas.openxmlformats.org/officeDocument/2006/relationships/hyperlink" Target="https://go.microsoft.com/fwlink/?LinkId=112504" TargetMode="External"/><Relationship Id="rId177" Type="http://schemas.openxmlformats.org/officeDocument/2006/relationships/hyperlink" Target="%5bMS-OXPROPS%5d.pdf" TargetMode="External"/><Relationship Id="rId198" Type="http://schemas.openxmlformats.org/officeDocument/2006/relationships/hyperlink" Target="https://go.microsoft.com/fwlink/?LinkId=112504" TargetMode="External"/><Relationship Id="rId202" Type="http://schemas.openxmlformats.org/officeDocument/2006/relationships/hyperlink" Target="https://go.microsoft.com/fwlink/?LinkId=112504" TargetMode="External"/><Relationship Id="rId223" Type="http://schemas.openxmlformats.org/officeDocument/2006/relationships/hyperlink" Target="%5bMS-OXPROPS%5d.pdf" TargetMode="External"/><Relationship Id="rId244" Type="http://schemas.openxmlformats.org/officeDocument/2006/relationships/hyperlink" Target="%5bMS-OXPROPS%5d.pdf" TargetMode="External"/><Relationship Id="rId18" Type="http://schemas.openxmlformats.org/officeDocument/2006/relationships/hyperlink" Target="https://go.microsoft.com/fwlink/?LinkId=90487" TargetMode="External"/><Relationship Id="rId39" Type="http://schemas.openxmlformats.org/officeDocument/2006/relationships/hyperlink" Target="%5bMS-OXCMAIL%5d.pdf" TargetMode="External"/><Relationship Id="rId265" Type="http://schemas.openxmlformats.org/officeDocument/2006/relationships/hyperlink" Target="%5bMS-OXPROPS%5d.pdf" TargetMode="External"/><Relationship Id="rId286" Type="http://schemas.openxmlformats.org/officeDocument/2006/relationships/hyperlink" Target="https://go.microsoft.com/fwlink/?LinkId=112504" TargetMode="External"/><Relationship Id="rId50" Type="http://schemas.openxmlformats.org/officeDocument/2006/relationships/hyperlink" Target="https://go.microsoft.com/fwlink/?LinkId=112504" TargetMode="External"/><Relationship Id="rId104" Type="http://schemas.openxmlformats.org/officeDocument/2006/relationships/hyperlink" Target="https://go.microsoft.com/fwlink/?LinkId=112504" TargetMode="External"/><Relationship Id="rId125" Type="http://schemas.openxmlformats.org/officeDocument/2006/relationships/hyperlink" Target="https://go.microsoft.com/fwlink/?LinkId=112504" TargetMode="External"/><Relationship Id="rId146" Type="http://schemas.openxmlformats.org/officeDocument/2006/relationships/hyperlink" Target="https://go.microsoft.com/fwlink/?LinkId=112504" TargetMode="External"/><Relationship Id="rId167" Type="http://schemas.openxmlformats.org/officeDocument/2006/relationships/hyperlink" Target="%5bMS-OXPROPS%5d.pdf" TargetMode="External"/><Relationship Id="rId188" Type="http://schemas.openxmlformats.org/officeDocument/2006/relationships/hyperlink" Target="%5bMS-OXPROPS%5d.pdf" TargetMode="External"/><Relationship Id="rId311" Type="http://schemas.openxmlformats.org/officeDocument/2006/relationships/hyperlink" Target="%5bMS-OXOCAL%5d.pdf" TargetMode="External"/><Relationship Id="rId71" Type="http://schemas.openxmlformats.org/officeDocument/2006/relationships/hyperlink" Target="%5bMS-OXPROPS%5d.pdf" TargetMode="External"/><Relationship Id="rId92" Type="http://schemas.openxmlformats.org/officeDocument/2006/relationships/hyperlink" Target="https://go.microsoft.com/fwlink/?LinkId=112504" TargetMode="External"/><Relationship Id="rId213" Type="http://schemas.openxmlformats.org/officeDocument/2006/relationships/hyperlink" Target="%5bMS-OXRTFEX%5d.pdf" TargetMode="External"/><Relationship Id="rId234" Type="http://schemas.openxmlformats.org/officeDocument/2006/relationships/hyperlink" Target="https://go.microsoft.com/fwlink/?LinkId=11250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5bMS-OXPROPS%5d.pdf" TargetMode="External"/><Relationship Id="rId276" Type="http://schemas.openxmlformats.org/officeDocument/2006/relationships/hyperlink" Target="%5bMS-OXPROPS%5d.pdf" TargetMode="External"/><Relationship Id="rId297" Type="http://schemas.openxmlformats.org/officeDocument/2006/relationships/hyperlink" Target="%5bMS-OXOCAL%5d.pdf" TargetMode="External"/><Relationship Id="rId40" Type="http://schemas.openxmlformats.org/officeDocument/2006/relationships/hyperlink" Target="%5bMS-OXOABK%5d.pdf" TargetMode="External"/><Relationship Id="rId115" Type="http://schemas.openxmlformats.org/officeDocument/2006/relationships/hyperlink" Target="https://go.microsoft.com/fwlink/?LinkId=112504" TargetMode="External"/><Relationship Id="rId136" Type="http://schemas.openxmlformats.org/officeDocument/2006/relationships/hyperlink" Target="%5bMS-OXPROPS%5d.pdf" TargetMode="External"/><Relationship Id="rId157" Type="http://schemas.openxmlformats.org/officeDocument/2006/relationships/hyperlink" Target="https://go.microsoft.com/fwlink/?LinkId=112504" TargetMode="External"/><Relationship Id="rId178" Type="http://schemas.openxmlformats.org/officeDocument/2006/relationships/hyperlink" Target="https://go.microsoft.com/fwlink/?LinkId=112504" TargetMode="External"/><Relationship Id="rId301" Type="http://schemas.openxmlformats.org/officeDocument/2006/relationships/hyperlink" Target="%5bMS-OXOCAL%5d.pdf" TargetMode="External"/><Relationship Id="rId61" Type="http://schemas.openxmlformats.org/officeDocument/2006/relationships/hyperlink" Target="%5bMS-OXOCAL%5d.pdf" TargetMode="External"/><Relationship Id="rId82" Type="http://schemas.openxmlformats.org/officeDocument/2006/relationships/hyperlink" Target="https://go.microsoft.com/fwlink/?LinkId=112504" TargetMode="External"/><Relationship Id="rId199" Type="http://schemas.openxmlformats.org/officeDocument/2006/relationships/hyperlink" Target="https://go.microsoft.com/fwlink/?LinkId=112504" TargetMode="External"/><Relationship Id="rId203" Type="http://schemas.openxmlformats.org/officeDocument/2006/relationships/hyperlink" Target="https://go.microsoft.com/fwlink/?LinkId=112504" TargetMode="External"/><Relationship Id="rId19" Type="http://schemas.openxmlformats.org/officeDocument/2006/relationships/hyperlink" Target="https://go.microsoft.com/fwlink/?LinkId=112504" TargetMode="External"/><Relationship Id="rId224" Type="http://schemas.openxmlformats.org/officeDocument/2006/relationships/hyperlink" Target="%5bMS-OXOCAL%5d.pdf" TargetMode="External"/><Relationship Id="rId245" Type="http://schemas.openxmlformats.org/officeDocument/2006/relationships/hyperlink" Target="https://go.microsoft.com/fwlink/?LinkId=112504" TargetMode="External"/><Relationship Id="rId266" Type="http://schemas.openxmlformats.org/officeDocument/2006/relationships/hyperlink" Target="https://go.microsoft.com/fwlink/?LinkId=112504" TargetMode="External"/><Relationship Id="rId287" Type="http://schemas.openxmlformats.org/officeDocument/2006/relationships/hyperlink" Target="https://go.microsoft.com/fwlink/?LinkId=112504" TargetMode="External"/><Relationship Id="rId30" Type="http://schemas.openxmlformats.org/officeDocument/2006/relationships/hyperlink" Target="https://go.microsoft.com/fwlink/?LinkId=90287" TargetMode="External"/><Relationship Id="rId105" Type="http://schemas.openxmlformats.org/officeDocument/2006/relationships/hyperlink" Target="https://go.microsoft.com/fwlink/?LinkId=112504" TargetMode="External"/><Relationship Id="rId126" Type="http://schemas.openxmlformats.org/officeDocument/2006/relationships/hyperlink" Target="https://go.microsoft.com/fwlink/?LinkId=112504" TargetMode="External"/><Relationship Id="rId147" Type="http://schemas.openxmlformats.org/officeDocument/2006/relationships/hyperlink" Target="https://go.microsoft.com/fwlink/?LinkId=90354" TargetMode="External"/><Relationship Id="rId168" Type="http://schemas.openxmlformats.org/officeDocument/2006/relationships/hyperlink" Target="%5bMS-LCID%5d.pdf" TargetMode="External"/><Relationship Id="rId312" Type="http://schemas.openxmlformats.org/officeDocument/2006/relationships/hyperlink" Target="mailto:dochelp@microsoft.com" TargetMode="External"/><Relationship Id="rId51" Type="http://schemas.openxmlformats.org/officeDocument/2006/relationships/hyperlink" Target="https://go.microsoft.com/fwlink/?LinkId=90354" TargetMode="External"/><Relationship Id="rId72" Type="http://schemas.openxmlformats.org/officeDocument/2006/relationships/hyperlink" Target="https://go.microsoft.com/fwlink/?LinkId=112504" TargetMode="External"/><Relationship Id="rId93" Type="http://schemas.openxmlformats.org/officeDocument/2006/relationships/hyperlink" Target="https://go.microsoft.com/fwlink/?LinkId=112504" TargetMode="External"/><Relationship Id="rId189" Type="http://schemas.openxmlformats.org/officeDocument/2006/relationships/hyperlink" Target="https://go.microsoft.com/fwlink/?LinkId=112504" TargetMode="External"/><Relationship Id="rId3" Type="http://schemas.openxmlformats.org/officeDocument/2006/relationships/numbering" Target="numbering.xml"/><Relationship Id="rId214" Type="http://schemas.openxmlformats.org/officeDocument/2006/relationships/hyperlink" Target="%5bMS-OXRTFCP%5d.pdf" TargetMode="External"/><Relationship Id="rId235" Type="http://schemas.openxmlformats.org/officeDocument/2006/relationships/hyperlink" Target="%5bMS-OXPROPS%5d.pdf" TargetMode="External"/><Relationship Id="rId256" Type="http://schemas.openxmlformats.org/officeDocument/2006/relationships/hyperlink" Target="https://go.microsoft.com/fwlink/?LinkId=112504" TargetMode="External"/><Relationship Id="rId277" Type="http://schemas.openxmlformats.org/officeDocument/2006/relationships/hyperlink" Target="https://go.microsoft.com/fwlink/?LinkId=112504" TargetMode="External"/><Relationship Id="rId298" Type="http://schemas.openxmlformats.org/officeDocument/2006/relationships/hyperlink" Target="%5bMS-OXOCAL%5d.pdf" TargetMode="External"/><Relationship Id="rId116" Type="http://schemas.openxmlformats.org/officeDocument/2006/relationships/hyperlink" Target="https://go.microsoft.com/fwlink/?LinkId=112504" TargetMode="External"/><Relationship Id="rId137" Type="http://schemas.openxmlformats.org/officeDocument/2006/relationships/hyperlink" Target="https://go.microsoft.com/fwlink/?LinkId=112504" TargetMode="External"/><Relationship Id="rId158" Type="http://schemas.openxmlformats.org/officeDocument/2006/relationships/hyperlink" Target="%5bMS-OXPROPS%5d.pdf" TargetMode="External"/><Relationship Id="rId302" Type="http://schemas.openxmlformats.org/officeDocument/2006/relationships/hyperlink" Target="https://go.microsoft.com/fwlink/?LinkId=112504"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OCAL%5d.pdf" TargetMode="External"/><Relationship Id="rId62" Type="http://schemas.openxmlformats.org/officeDocument/2006/relationships/hyperlink" Target="%5bMS-OXCMSG%5d.pdf" TargetMode="External"/><Relationship Id="rId83" Type="http://schemas.openxmlformats.org/officeDocument/2006/relationships/hyperlink" Target="%5bMS-OXOCAL%5d.pdf" TargetMode="External"/><Relationship Id="rId179" Type="http://schemas.openxmlformats.org/officeDocument/2006/relationships/hyperlink" Target="https://go.microsoft.com/fwlink/?LinkId=112504" TargetMode="External"/><Relationship Id="rId190" Type="http://schemas.openxmlformats.org/officeDocument/2006/relationships/hyperlink" Target="%5bMS-OXOCAL%5d.pdf" TargetMode="External"/><Relationship Id="rId204" Type="http://schemas.openxmlformats.org/officeDocument/2006/relationships/hyperlink" Target="https://go.microsoft.com/fwlink/?LinkId=112504" TargetMode="External"/><Relationship Id="rId225" Type="http://schemas.openxmlformats.org/officeDocument/2006/relationships/hyperlink" Target="https://go.microsoft.com/fwlink/?LinkId=112504" TargetMode="External"/><Relationship Id="rId246" Type="http://schemas.openxmlformats.org/officeDocument/2006/relationships/hyperlink" Target="%5bMS-OXPROPS%5d.pdf" TargetMode="External"/><Relationship Id="rId267" Type="http://schemas.openxmlformats.org/officeDocument/2006/relationships/hyperlink" Target="%5bMS-OXPROPS%5d.pdf" TargetMode="External"/><Relationship Id="rId288" Type="http://schemas.openxmlformats.org/officeDocument/2006/relationships/hyperlink" Target="https://go.microsoft.com/fwlink/?LinkId=112504" TargetMode="External"/><Relationship Id="rId106" Type="http://schemas.openxmlformats.org/officeDocument/2006/relationships/hyperlink" Target="%5bMS-DTYP%5d.pdf" TargetMode="External"/><Relationship Id="rId127" Type="http://schemas.openxmlformats.org/officeDocument/2006/relationships/hyperlink" Target="%5bMS-OXCMAIL%5d.pdf" TargetMode="External"/><Relationship Id="rId313"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63" TargetMode="External"/><Relationship Id="rId52" Type="http://schemas.openxmlformats.org/officeDocument/2006/relationships/hyperlink" Target="https://go.microsoft.com/fwlink/?LinkId=90453" TargetMode="External"/><Relationship Id="rId73" Type="http://schemas.openxmlformats.org/officeDocument/2006/relationships/hyperlink" Target="https://go.microsoft.com/fwlink/?LinkId=112504" TargetMode="External"/><Relationship Id="rId94" Type="http://schemas.openxmlformats.org/officeDocument/2006/relationships/hyperlink" Target="https://go.microsoft.com/fwlink/?LinkId=112504" TargetMode="External"/><Relationship Id="rId148" Type="http://schemas.openxmlformats.org/officeDocument/2006/relationships/hyperlink" Target="%5bMS-OXPROPS%5d.pdf" TargetMode="External"/><Relationship Id="rId169" Type="http://schemas.openxmlformats.org/officeDocument/2006/relationships/hyperlink" Target="https://go.microsoft.com/fwlink/?LinkId=112504" TargetMode="External"/><Relationship Id="rId4" Type="http://schemas.openxmlformats.org/officeDocument/2006/relationships/styles" Target="styles.xml"/><Relationship Id="rId180" Type="http://schemas.openxmlformats.org/officeDocument/2006/relationships/hyperlink" Target="https://go.microsoft.com/fwlink/?LinkId=120475" TargetMode="External"/><Relationship Id="rId215" Type="http://schemas.openxmlformats.org/officeDocument/2006/relationships/hyperlink" Target="https://go.microsoft.com/fwlink/?LinkId=112504" TargetMode="External"/><Relationship Id="rId236" Type="http://schemas.openxmlformats.org/officeDocument/2006/relationships/hyperlink" Target="https://go.microsoft.com/fwlink/?LinkId=112504" TargetMode="External"/><Relationship Id="rId257" Type="http://schemas.openxmlformats.org/officeDocument/2006/relationships/hyperlink" Target="%5bMS-OXPROPS%5d.pdf" TargetMode="External"/><Relationship Id="rId278" Type="http://schemas.openxmlformats.org/officeDocument/2006/relationships/hyperlink" Target="https://go.microsoft.com/fwlink/?LinkId=112504" TargetMode="External"/><Relationship Id="rId303" Type="http://schemas.openxmlformats.org/officeDocument/2006/relationships/hyperlink" Target="%5bMS-OXOCAL%5d.pdf" TargetMode="External"/><Relationship Id="rId42" Type="http://schemas.openxmlformats.org/officeDocument/2006/relationships/hyperlink" Target="%5bMS-OXPROPS%5d.pdf" TargetMode="External"/><Relationship Id="rId84" Type="http://schemas.openxmlformats.org/officeDocument/2006/relationships/hyperlink" Target="https://go.microsoft.com/fwlink/?LinkId=112504" TargetMode="External"/><Relationship Id="rId138" Type="http://schemas.openxmlformats.org/officeDocument/2006/relationships/hyperlink" Target="https://go.microsoft.com/fwlink/?LinkId=112504" TargetMode="External"/><Relationship Id="rId191" Type="http://schemas.openxmlformats.org/officeDocument/2006/relationships/hyperlink" Target="%5bMS-OXPROPS%5d.pdf" TargetMode="External"/><Relationship Id="rId205" Type="http://schemas.openxmlformats.org/officeDocument/2006/relationships/hyperlink" Target="https://go.microsoft.com/fwlink/?LinkId=120475" TargetMode="External"/><Relationship Id="rId247" Type="http://schemas.openxmlformats.org/officeDocument/2006/relationships/hyperlink" Target="https://go.microsoft.com/fwlink/?LinkId=112504" TargetMode="External"/><Relationship Id="rId107" Type="http://schemas.openxmlformats.org/officeDocument/2006/relationships/hyperlink" Target="https://go.microsoft.com/fwlink/?LinkId=112504" TargetMode="External"/><Relationship Id="rId289" Type="http://schemas.openxmlformats.org/officeDocument/2006/relationships/hyperlink" Target="https://go.microsoft.com/fwlink/?LinkId=112504"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123096" TargetMode="External"/><Relationship Id="rId149" Type="http://schemas.openxmlformats.org/officeDocument/2006/relationships/hyperlink" Target="https://go.microsoft.com/fwlink/?LinkId=112504" TargetMode="External"/><Relationship Id="rId314" Type="http://schemas.openxmlformats.org/officeDocument/2006/relationships/footer" Target="footer2.xml"/><Relationship Id="rId95" Type="http://schemas.openxmlformats.org/officeDocument/2006/relationships/hyperlink" Target="https://go.microsoft.com/fwlink/?LinkId=152822" TargetMode="External"/><Relationship Id="rId160" Type="http://schemas.openxmlformats.org/officeDocument/2006/relationships/hyperlink" Target="https://go.microsoft.com/fwlink/?LinkId=112504" TargetMode="External"/><Relationship Id="rId216" Type="http://schemas.openxmlformats.org/officeDocument/2006/relationships/hyperlink" Target="https://go.microsoft.com/fwlink/?LinkId=112504" TargetMode="External"/><Relationship Id="rId258" Type="http://schemas.openxmlformats.org/officeDocument/2006/relationships/hyperlink" Target="https://go.microsoft.com/fwlink/?LinkId=112504" TargetMode="External"/><Relationship Id="rId22" Type="http://schemas.openxmlformats.org/officeDocument/2006/relationships/hyperlink" Target="https://go.microsoft.com/fwlink/?LinkId=90307" TargetMode="External"/><Relationship Id="rId64" Type="http://schemas.openxmlformats.org/officeDocument/2006/relationships/hyperlink" Target="https://go.microsoft.com/fwlink/?LinkId=193299" TargetMode="External"/><Relationship Id="rId118" Type="http://schemas.openxmlformats.org/officeDocument/2006/relationships/hyperlink" Target="https://go.microsoft.com/fwlink/?LinkId=112504" TargetMode="External"/><Relationship Id="rId171" Type="http://schemas.openxmlformats.org/officeDocument/2006/relationships/hyperlink" Target="%5bMS-OXOCAL%5d.pdf" TargetMode="External"/><Relationship Id="rId227" Type="http://schemas.openxmlformats.org/officeDocument/2006/relationships/hyperlink" Target="https://go.microsoft.com/fwlink/?LinkId=112504" TargetMode="External"/><Relationship Id="rId269" Type="http://schemas.openxmlformats.org/officeDocument/2006/relationships/hyperlink" Target="%5bMS-OXPROPS%5d.pdf" TargetMode="External"/><Relationship Id="rId33" Type="http://schemas.openxmlformats.org/officeDocument/2006/relationships/hyperlink" Target="https://go.microsoft.com/fwlink/?LinkId=90317" TargetMode="External"/><Relationship Id="rId129" Type="http://schemas.openxmlformats.org/officeDocument/2006/relationships/hyperlink" Target="%5bMS-OXPROPS%5d.pdf" TargetMode="External"/><Relationship Id="rId280" Type="http://schemas.openxmlformats.org/officeDocument/2006/relationships/hyperlink" Target="https://go.microsoft.com/fwlink/?LinkId=112504" TargetMode="External"/><Relationship Id="rId75" Type="http://schemas.openxmlformats.org/officeDocument/2006/relationships/hyperlink" Target="https://go.microsoft.com/fwlink/?LinkId=112504" TargetMode="External"/><Relationship Id="rId140" Type="http://schemas.openxmlformats.org/officeDocument/2006/relationships/hyperlink" Target="https://go.microsoft.com/fwlink/?LinkId=112504" TargetMode="External"/><Relationship Id="rId182" Type="http://schemas.openxmlformats.org/officeDocument/2006/relationships/hyperlink" Target="https://go.microsoft.com/fwlink/?LinkId=112504" TargetMode="External"/><Relationship Id="rId6" Type="http://schemas.openxmlformats.org/officeDocument/2006/relationships/webSettings" Target="webSettings.xml"/><Relationship Id="rId238" Type="http://schemas.openxmlformats.org/officeDocument/2006/relationships/hyperlink" Target="https://go.microsoft.com/fwlink/?LinkId=112504" TargetMode="External"/><Relationship Id="rId291" Type="http://schemas.openxmlformats.org/officeDocument/2006/relationships/hyperlink" Target="https://go.microsoft.com/fwlink/?LinkId=112504" TargetMode="External"/><Relationship Id="rId305" Type="http://schemas.openxmlformats.org/officeDocument/2006/relationships/hyperlink" Target="%5bMS-OXPROPS%5d.pdf" TargetMode="External"/><Relationship Id="rId44" Type="http://schemas.openxmlformats.org/officeDocument/2006/relationships/hyperlink" Target="%5bMS-OXRTFEX%5d.pdf" TargetMode="External"/><Relationship Id="rId86" Type="http://schemas.openxmlformats.org/officeDocument/2006/relationships/hyperlink" Target="https://go.microsoft.com/fwlink/?LinkId=112504" TargetMode="External"/><Relationship Id="rId151" Type="http://schemas.openxmlformats.org/officeDocument/2006/relationships/hyperlink" Target="https://go.microsoft.com/fwlink/?LinkId=112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A35321B-B563-4CCA-AF1D-AF297B64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94113</Words>
  <Characters>536448</Characters>
  <Application>Microsoft Office Word</Application>
  <DocSecurity>0</DocSecurity>
  <Lines>4470</Lines>
  <Paragraphs>1258</Paragraphs>
  <ScaleCrop>false</ScaleCrop>
  <Company/>
  <LinksUpToDate>false</LinksUpToDate>
  <CharactersWithSpaces>629303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2024-04-11T16:41:00Z</dcterms:created>
  <dcterms:modified xsi:type="dcterms:W3CDTF">2024-04-11T16:41:00Z</dcterms:modified>
</cp:coreProperties>
</file>