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DD" w:rsidRDefault="007C20A7">
      <w:bookmarkStart w:id="0" w:name="_GoBack"/>
      <w:bookmarkEnd w:id="0"/>
      <w:r>
        <w:rPr>
          <w:b/>
          <w:sz w:val="28"/>
        </w:rPr>
        <w:t xml:space="preserve">[MS-OXABREF]: </w:t>
      </w:r>
    </w:p>
    <w:p w:rsidR="00324FDD" w:rsidRDefault="007C20A7">
      <w:r>
        <w:rPr>
          <w:b/>
          <w:sz w:val="28"/>
        </w:rPr>
        <w:t>Address Book Name Service Provider Interface (NSPI) Referral Protocol</w:t>
      </w:r>
    </w:p>
    <w:p w:rsidR="00324FDD" w:rsidRDefault="00324FDD">
      <w:pPr>
        <w:pStyle w:val="CoverHR"/>
      </w:pPr>
    </w:p>
    <w:p w:rsidR="00B346DF" w:rsidRPr="00893F99" w:rsidRDefault="007C20A7" w:rsidP="00B346DF">
      <w:pPr>
        <w:pStyle w:val="MSDNH2"/>
        <w:spacing w:line="288" w:lineRule="auto"/>
        <w:textAlignment w:val="top"/>
      </w:pPr>
      <w:r>
        <w:t>Intellectual Property Rights Notice for Open Specifications Documentation</w:t>
      </w:r>
    </w:p>
    <w:p w:rsidR="00B346DF" w:rsidRDefault="007C20A7" w:rsidP="00B346DF">
      <w:pPr>
        <w:pStyle w:val="ListParagraph"/>
        <w:numPr>
          <w:ilvl w:val="0"/>
          <w:numId w:val="5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C20A7" w:rsidP="00B346DF">
      <w:pPr>
        <w:pStyle w:val="ListParagraph"/>
        <w:numPr>
          <w:ilvl w:val="0"/>
          <w:numId w:val="56"/>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C20A7" w:rsidP="00B346DF">
      <w:pPr>
        <w:pStyle w:val="ListParagraph"/>
        <w:numPr>
          <w:ilvl w:val="0"/>
          <w:numId w:val="56"/>
        </w:numPr>
        <w:spacing w:before="0" w:after="120"/>
        <w:contextualSpacing/>
        <w:textAlignment w:val="top"/>
      </w:pPr>
      <w:r>
        <w:rPr>
          <w:b/>
        </w:rPr>
        <w:t>No Trade Secrets</w:t>
      </w:r>
      <w:r>
        <w:t>. Microsoft</w:t>
      </w:r>
      <w:r>
        <w:t xml:space="preserve"> does not claim any trade secret rights in this documentation. </w:t>
      </w:r>
    </w:p>
    <w:p w:rsidR="00B346DF" w:rsidRDefault="007C20A7" w:rsidP="00B346DF">
      <w:pPr>
        <w:pStyle w:val="ListParagraph"/>
        <w:numPr>
          <w:ilvl w:val="0"/>
          <w:numId w:val="56"/>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C20A7" w:rsidP="00B346DF">
      <w:pPr>
        <w:pStyle w:val="ListParagraph"/>
        <w:numPr>
          <w:ilvl w:val="0"/>
          <w:numId w:val="56"/>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C20A7" w:rsidP="00B346DF">
      <w:pPr>
        <w:pStyle w:val="ListParagraph"/>
        <w:numPr>
          <w:ilvl w:val="0"/>
          <w:numId w:val="56"/>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C20A7" w:rsidP="00B346DF">
      <w:pPr>
        <w:pStyle w:val="ListParagraph"/>
        <w:numPr>
          <w:ilvl w:val="0"/>
          <w:numId w:val="56"/>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C20A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C20A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24FDD" w:rsidRDefault="007C20A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24FDD" w:rsidRDefault="007C20A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24FDD" w:rsidTr="00324FDD">
        <w:trPr>
          <w:cnfStyle w:val="100000000000" w:firstRow="1" w:lastRow="0" w:firstColumn="0" w:lastColumn="0" w:oddVBand="0" w:evenVBand="0" w:oddHBand="0" w:evenHBand="0" w:firstRowFirstColumn="0" w:firstRowLastColumn="0" w:lastRowFirstColumn="0" w:lastRowLastColumn="0"/>
          <w:tblHeader/>
        </w:trPr>
        <w:tc>
          <w:tcPr>
            <w:tcW w:w="0" w:type="auto"/>
          </w:tcPr>
          <w:p w:rsidR="00324FDD" w:rsidRDefault="007C20A7">
            <w:pPr>
              <w:pStyle w:val="TableHeaderText"/>
            </w:pPr>
            <w:r>
              <w:t>Date</w:t>
            </w:r>
          </w:p>
        </w:tc>
        <w:tc>
          <w:tcPr>
            <w:tcW w:w="0" w:type="auto"/>
          </w:tcPr>
          <w:p w:rsidR="00324FDD" w:rsidRDefault="007C20A7">
            <w:pPr>
              <w:pStyle w:val="TableHeaderText"/>
            </w:pPr>
            <w:r>
              <w:t>Revision History</w:t>
            </w:r>
          </w:p>
        </w:tc>
        <w:tc>
          <w:tcPr>
            <w:tcW w:w="0" w:type="auto"/>
          </w:tcPr>
          <w:p w:rsidR="00324FDD" w:rsidRDefault="007C20A7">
            <w:pPr>
              <w:pStyle w:val="TableHeaderText"/>
            </w:pPr>
            <w:r>
              <w:t>Revision Class</w:t>
            </w:r>
          </w:p>
        </w:tc>
        <w:tc>
          <w:tcPr>
            <w:tcW w:w="0" w:type="auto"/>
          </w:tcPr>
          <w:p w:rsidR="00324FDD" w:rsidRDefault="007C20A7">
            <w:pPr>
              <w:pStyle w:val="TableHeaderText"/>
            </w:pPr>
            <w:r>
              <w:t>Comments</w:t>
            </w:r>
          </w:p>
        </w:tc>
      </w:tr>
      <w:tr w:rsidR="00324FDD" w:rsidTr="00324FDD">
        <w:tc>
          <w:tcPr>
            <w:tcW w:w="0" w:type="auto"/>
            <w:vAlign w:val="center"/>
          </w:tcPr>
          <w:p w:rsidR="00324FDD" w:rsidRDefault="007C20A7">
            <w:pPr>
              <w:pStyle w:val="TableBodyText"/>
            </w:pPr>
            <w:r>
              <w:t>4/4/2008</w:t>
            </w:r>
          </w:p>
        </w:tc>
        <w:tc>
          <w:tcPr>
            <w:tcW w:w="0" w:type="auto"/>
            <w:vAlign w:val="center"/>
          </w:tcPr>
          <w:p w:rsidR="00324FDD" w:rsidRDefault="007C20A7">
            <w:pPr>
              <w:pStyle w:val="TableBodyText"/>
            </w:pPr>
            <w:r>
              <w:t>0.1</w:t>
            </w:r>
          </w:p>
        </w:tc>
        <w:tc>
          <w:tcPr>
            <w:tcW w:w="0" w:type="auto"/>
            <w:vAlign w:val="center"/>
          </w:tcPr>
          <w:p w:rsidR="00324FDD" w:rsidRDefault="007C20A7">
            <w:pPr>
              <w:pStyle w:val="TableBodyText"/>
            </w:pPr>
            <w:r>
              <w:t>New</w:t>
            </w:r>
          </w:p>
        </w:tc>
        <w:tc>
          <w:tcPr>
            <w:tcW w:w="0" w:type="auto"/>
            <w:vAlign w:val="center"/>
          </w:tcPr>
          <w:p w:rsidR="00324FDD" w:rsidRDefault="007C20A7">
            <w:pPr>
              <w:pStyle w:val="TableBodyText"/>
            </w:pPr>
            <w:r>
              <w:t>Initial Availability.</w:t>
            </w:r>
          </w:p>
        </w:tc>
      </w:tr>
      <w:tr w:rsidR="00324FDD" w:rsidTr="00324FDD">
        <w:tc>
          <w:tcPr>
            <w:tcW w:w="0" w:type="auto"/>
            <w:vAlign w:val="center"/>
          </w:tcPr>
          <w:p w:rsidR="00324FDD" w:rsidRDefault="007C20A7">
            <w:pPr>
              <w:pStyle w:val="TableBodyText"/>
            </w:pPr>
            <w:r>
              <w:t>4/25/2008</w:t>
            </w:r>
          </w:p>
        </w:tc>
        <w:tc>
          <w:tcPr>
            <w:tcW w:w="0" w:type="auto"/>
            <w:vAlign w:val="center"/>
          </w:tcPr>
          <w:p w:rsidR="00324FDD" w:rsidRDefault="007C20A7">
            <w:pPr>
              <w:pStyle w:val="TableBodyText"/>
            </w:pPr>
            <w:r>
              <w:t>0.2</w:t>
            </w:r>
          </w:p>
        </w:tc>
        <w:tc>
          <w:tcPr>
            <w:tcW w:w="0" w:type="auto"/>
            <w:vAlign w:val="center"/>
          </w:tcPr>
          <w:p w:rsidR="00324FDD" w:rsidRDefault="007C20A7">
            <w:pPr>
              <w:pStyle w:val="TableBodyText"/>
            </w:pPr>
            <w:r>
              <w:t>Minor</w:t>
            </w:r>
          </w:p>
        </w:tc>
        <w:tc>
          <w:tcPr>
            <w:tcW w:w="0" w:type="auto"/>
            <w:vAlign w:val="center"/>
          </w:tcPr>
          <w:p w:rsidR="00324FDD" w:rsidRDefault="007C20A7">
            <w:pPr>
              <w:pStyle w:val="TableBodyText"/>
            </w:pPr>
            <w:r>
              <w:t>Revised and updated property names and other technical content.</w:t>
            </w:r>
          </w:p>
        </w:tc>
      </w:tr>
      <w:tr w:rsidR="00324FDD" w:rsidTr="00324FDD">
        <w:tc>
          <w:tcPr>
            <w:tcW w:w="0" w:type="auto"/>
            <w:vAlign w:val="center"/>
          </w:tcPr>
          <w:p w:rsidR="00324FDD" w:rsidRDefault="007C20A7">
            <w:pPr>
              <w:pStyle w:val="TableBodyText"/>
            </w:pPr>
            <w:r>
              <w:t>6/27/2008</w:t>
            </w:r>
          </w:p>
        </w:tc>
        <w:tc>
          <w:tcPr>
            <w:tcW w:w="0" w:type="auto"/>
            <w:vAlign w:val="center"/>
          </w:tcPr>
          <w:p w:rsidR="00324FDD" w:rsidRDefault="007C20A7">
            <w:pPr>
              <w:pStyle w:val="TableBodyText"/>
            </w:pPr>
            <w:r>
              <w:t>1.0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Initial Release.</w:t>
            </w:r>
          </w:p>
        </w:tc>
      </w:tr>
      <w:tr w:rsidR="00324FDD" w:rsidTr="00324FDD">
        <w:tc>
          <w:tcPr>
            <w:tcW w:w="0" w:type="auto"/>
            <w:vAlign w:val="center"/>
          </w:tcPr>
          <w:p w:rsidR="00324FDD" w:rsidRDefault="007C20A7">
            <w:pPr>
              <w:pStyle w:val="TableBodyText"/>
            </w:pPr>
            <w:r>
              <w:t>8/6/2008</w:t>
            </w:r>
          </w:p>
        </w:tc>
        <w:tc>
          <w:tcPr>
            <w:tcW w:w="0" w:type="auto"/>
            <w:vAlign w:val="center"/>
          </w:tcPr>
          <w:p w:rsidR="00324FDD" w:rsidRDefault="007C20A7">
            <w:pPr>
              <w:pStyle w:val="TableBodyText"/>
            </w:pPr>
            <w:r>
              <w:t>1.01</w:t>
            </w:r>
          </w:p>
        </w:tc>
        <w:tc>
          <w:tcPr>
            <w:tcW w:w="0" w:type="auto"/>
            <w:vAlign w:val="center"/>
          </w:tcPr>
          <w:p w:rsidR="00324FDD" w:rsidRDefault="007C20A7">
            <w:pPr>
              <w:pStyle w:val="TableBodyText"/>
            </w:pPr>
            <w:r>
              <w:t>Minor</w:t>
            </w:r>
          </w:p>
        </w:tc>
        <w:tc>
          <w:tcPr>
            <w:tcW w:w="0" w:type="auto"/>
            <w:vAlign w:val="center"/>
          </w:tcPr>
          <w:p w:rsidR="00324FDD" w:rsidRDefault="007C20A7">
            <w:pPr>
              <w:pStyle w:val="TableBodyText"/>
            </w:pPr>
            <w:r>
              <w:t>Revised and edited technical content.</w:t>
            </w:r>
          </w:p>
        </w:tc>
      </w:tr>
      <w:tr w:rsidR="00324FDD" w:rsidTr="00324FDD">
        <w:tc>
          <w:tcPr>
            <w:tcW w:w="0" w:type="auto"/>
            <w:vAlign w:val="center"/>
          </w:tcPr>
          <w:p w:rsidR="00324FDD" w:rsidRDefault="007C20A7">
            <w:pPr>
              <w:pStyle w:val="TableBodyText"/>
            </w:pPr>
            <w:r>
              <w:t>9/3/2008</w:t>
            </w:r>
          </w:p>
        </w:tc>
        <w:tc>
          <w:tcPr>
            <w:tcW w:w="0" w:type="auto"/>
            <w:vAlign w:val="center"/>
          </w:tcPr>
          <w:p w:rsidR="00324FDD" w:rsidRDefault="007C20A7">
            <w:pPr>
              <w:pStyle w:val="TableBodyText"/>
            </w:pPr>
            <w:r>
              <w:t>1.02</w:t>
            </w:r>
          </w:p>
        </w:tc>
        <w:tc>
          <w:tcPr>
            <w:tcW w:w="0" w:type="auto"/>
            <w:vAlign w:val="center"/>
          </w:tcPr>
          <w:p w:rsidR="00324FDD" w:rsidRDefault="007C20A7">
            <w:pPr>
              <w:pStyle w:val="TableBodyText"/>
            </w:pPr>
            <w:r>
              <w:t>Minor</w:t>
            </w:r>
          </w:p>
        </w:tc>
        <w:tc>
          <w:tcPr>
            <w:tcW w:w="0" w:type="auto"/>
            <w:vAlign w:val="center"/>
          </w:tcPr>
          <w:p w:rsidR="00324FDD" w:rsidRDefault="007C20A7">
            <w:pPr>
              <w:pStyle w:val="TableBodyText"/>
            </w:pPr>
            <w:r>
              <w:t>Updated references.</w:t>
            </w:r>
          </w:p>
        </w:tc>
      </w:tr>
      <w:tr w:rsidR="00324FDD" w:rsidTr="00324FDD">
        <w:tc>
          <w:tcPr>
            <w:tcW w:w="0" w:type="auto"/>
            <w:vAlign w:val="center"/>
          </w:tcPr>
          <w:p w:rsidR="00324FDD" w:rsidRDefault="007C20A7">
            <w:pPr>
              <w:pStyle w:val="TableBodyText"/>
            </w:pPr>
            <w:r>
              <w:t>12/3/2008</w:t>
            </w:r>
          </w:p>
        </w:tc>
        <w:tc>
          <w:tcPr>
            <w:tcW w:w="0" w:type="auto"/>
            <w:vAlign w:val="center"/>
          </w:tcPr>
          <w:p w:rsidR="00324FDD" w:rsidRDefault="007C20A7">
            <w:pPr>
              <w:pStyle w:val="TableBodyText"/>
            </w:pPr>
            <w:r>
              <w:t>1.03</w:t>
            </w:r>
          </w:p>
        </w:tc>
        <w:tc>
          <w:tcPr>
            <w:tcW w:w="0" w:type="auto"/>
            <w:vAlign w:val="center"/>
          </w:tcPr>
          <w:p w:rsidR="00324FDD" w:rsidRDefault="007C20A7">
            <w:pPr>
              <w:pStyle w:val="TableBodyText"/>
            </w:pPr>
            <w:r>
              <w:t>Minor</w:t>
            </w:r>
          </w:p>
        </w:tc>
        <w:tc>
          <w:tcPr>
            <w:tcW w:w="0" w:type="auto"/>
            <w:vAlign w:val="center"/>
          </w:tcPr>
          <w:p w:rsidR="00324FDD" w:rsidRDefault="007C20A7">
            <w:pPr>
              <w:pStyle w:val="TableBodyText"/>
            </w:pPr>
            <w:r>
              <w:t>Updated IP notice.</w:t>
            </w:r>
          </w:p>
        </w:tc>
      </w:tr>
      <w:tr w:rsidR="00324FDD" w:rsidTr="00324FDD">
        <w:tc>
          <w:tcPr>
            <w:tcW w:w="0" w:type="auto"/>
            <w:vAlign w:val="center"/>
          </w:tcPr>
          <w:p w:rsidR="00324FDD" w:rsidRDefault="007C20A7">
            <w:pPr>
              <w:pStyle w:val="TableBodyText"/>
            </w:pPr>
            <w:r>
              <w:t>4/10/2009</w:t>
            </w:r>
          </w:p>
        </w:tc>
        <w:tc>
          <w:tcPr>
            <w:tcW w:w="0" w:type="auto"/>
            <w:vAlign w:val="center"/>
          </w:tcPr>
          <w:p w:rsidR="00324FDD" w:rsidRDefault="007C20A7">
            <w:pPr>
              <w:pStyle w:val="TableBodyText"/>
            </w:pPr>
            <w:r>
              <w:t>2.0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Updated technical content and applicable product releases.</w:t>
            </w:r>
          </w:p>
        </w:tc>
      </w:tr>
      <w:tr w:rsidR="00324FDD" w:rsidTr="00324FDD">
        <w:tc>
          <w:tcPr>
            <w:tcW w:w="0" w:type="auto"/>
            <w:vAlign w:val="center"/>
          </w:tcPr>
          <w:p w:rsidR="00324FDD" w:rsidRDefault="007C20A7">
            <w:pPr>
              <w:pStyle w:val="TableBodyText"/>
            </w:pPr>
            <w:r>
              <w:t>7/15/2009</w:t>
            </w:r>
          </w:p>
        </w:tc>
        <w:tc>
          <w:tcPr>
            <w:tcW w:w="0" w:type="auto"/>
            <w:vAlign w:val="center"/>
          </w:tcPr>
          <w:p w:rsidR="00324FDD" w:rsidRDefault="007C20A7">
            <w:pPr>
              <w:pStyle w:val="TableBodyText"/>
            </w:pPr>
            <w:r>
              <w:t>3.0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Revised and edited for technical content.</w:t>
            </w:r>
          </w:p>
        </w:tc>
      </w:tr>
      <w:tr w:rsidR="00324FDD" w:rsidTr="00324FDD">
        <w:tc>
          <w:tcPr>
            <w:tcW w:w="0" w:type="auto"/>
            <w:vAlign w:val="center"/>
          </w:tcPr>
          <w:p w:rsidR="00324FDD" w:rsidRDefault="007C20A7">
            <w:pPr>
              <w:pStyle w:val="TableBodyText"/>
            </w:pPr>
            <w:r>
              <w:t>11/4/2009</w:t>
            </w:r>
          </w:p>
        </w:tc>
        <w:tc>
          <w:tcPr>
            <w:tcW w:w="0" w:type="auto"/>
            <w:vAlign w:val="center"/>
          </w:tcPr>
          <w:p w:rsidR="00324FDD" w:rsidRDefault="007C20A7">
            <w:pPr>
              <w:pStyle w:val="TableBodyText"/>
            </w:pPr>
            <w:r>
              <w:t>4.0.0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Updated and revised the technical content.</w:t>
            </w:r>
          </w:p>
        </w:tc>
      </w:tr>
      <w:tr w:rsidR="00324FDD" w:rsidTr="00324FDD">
        <w:tc>
          <w:tcPr>
            <w:tcW w:w="0" w:type="auto"/>
            <w:vAlign w:val="center"/>
          </w:tcPr>
          <w:p w:rsidR="00324FDD" w:rsidRDefault="007C20A7">
            <w:pPr>
              <w:pStyle w:val="TableBodyText"/>
            </w:pPr>
            <w:r>
              <w:t>2/10/2010</w:t>
            </w:r>
          </w:p>
        </w:tc>
        <w:tc>
          <w:tcPr>
            <w:tcW w:w="0" w:type="auto"/>
            <w:vAlign w:val="center"/>
          </w:tcPr>
          <w:p w:rsidR="00324FDD" w:rsidRDefault="007C20A7">
            <w:pPr>
              <w:pStyle w:val="TableBodyText"/>
            </w:pPr>
            <w:r>
              <w:t>4.1.0</w:t>
            </w:r>
          </w:p>
        </w:tc>
        <w:tc>
          <w:tcPr>
            <w:tcW w:w="0" w:type="auto"/>
            <w:vAlign w:val="center"/>
          </w:tcPr>
          <w:p w:rsidR="00324FDD" w:rsidRDefault="007C20A7">
            <w:pPr>
              <w:pStyle w:val="TableBodyText"/>
            </w:pPr>
            <w:r>
              <w:t>Minor</w:t>
            </w:r>
          </w:p>
        </w:tc>
        <w:tc>
          <w:tcPr>
            <w:tcW w:w="0" w:type="auto"/>
            <w:vAlign w:val="center"/>
          </w:tcPr>
          <w:p w:rsidR="00324FDD" w:rsidRDefault="007C20A7">
            <w:pPr>
              <w:pStyle w:val="TableBodyText"/>
            </w:pPr>
            <w:r>
              <w:t>Updated the technical content.</w:t>
            </w:r>
          </w:p>
        </w:tc>
      </w:tr>
      <w:tr w:rsidR="00324FDD" w:rsidTr="00324FDD">
        <w:tc>
          <w:tcPr>
            <w:tcW w:w="0" w:type="auto"/>
            <w:vAlign w:val="center"/>
          </w:tcPr>
          <w:p w:rsidR="00324FDD" w:rsidRDefault="007C20A7">
            <w:pPr>
              <w:pStyle w:val="TableBodyText"/>
            </w:pPr>
            <w:r>
              <w:t>5/5/2010</w:t>
            </w:r>
          </w:p>
        </w:tc>
        <w:tc>
          <w:tcPr>
            <w:tcW w:w="0" w:type="auto"/>
            <w:vAlign w:val="center"/>
          </w:tcPr>
          <w:p w:rsidR="00324FDD" w:rsidRDefault="007C20A7">
            <w:pPr>
              <w:pStyle w:val="TableBodyText"/>
            </w:pPr>
            <w:r>
              <w:t>4.2.0</w:t>
            </w:r>
          </w:p>
        </w:tc>
        <w:tc>
          <w:tcPr>
            <w:tcW w:w="0" w:type="auto"/>
            <w:vAlign w:val="center"/>
          </w:tcPr>
          <w:p w:rsidR="00324FDD" w:rsidRDefault="007C20A7">
            <w:pPr>
              <w:pStyle w:val="TableBodyText"/>
            </w:pPr>
            <w:r>
              <w:t>Minor</w:t>
            </w:r>
          </w:p>
        </w:tc>
        <w:tc>
          <w:tcPr>
            <w:tcW w:w="0" w:type="auto"/>
            <w:vAlign w:val="center"/>
          </w:tcPr>
          <w:p w:rsidR="00324FDD" w:rsidRDefault="007C20A7">
            <w:pPr>
              <w:pStyle w:val="TableBodyText"/>
            </w:pPr>
            <w:r>
              <w:t>Updated the technical content.</w:t>
            </w:r>
          </w:p>
        </w:tc>
      </w:tr>
      <w:tr w:rsidR="00324FDD" w:rsidTr="00324FDD">
        <w:tc>
          <w:tcPr>
            <w:tcW w:w="0" w:type="auto"/>
            <w:vAlign w:val="center"/>
          </w:tcPr>
          <w:p w:rsidR="00324FDD" w:rsidRDefault="007C20A7">
            <w:pPr>
              <w:pStyle w:val="TableBodyText"/>
            </w:pPr>
            <w:r>
              <w:t>8/4/2010</w:t>
            </w:r>
          </w:p>
        </w:tc>
        <w:tc>
          <w:tcPr>
            <w:tcW w:w="0" w:type="auto"/>
            <w:vAlign w:val="center"/>
          </w:tcPr>
          <w:p w:rsidR="00324FDD" w:rsidRDefault="007C20A7">
            <w:pPr>
              <w:pStyle w:val="TableBodyText"/>
            </w:pPr>
            <w:r>
              <w:t>4.3</w:t>
            </w:r>
          </w:p>
        </w:tc>
        <w:tc>
          <w:tcPr>
            <w:tcW w:w="0" w:type="auto"/>
            <w:vAlign w:val="center"/>
          </w:tcPr>
          <w:p w:rsidR="00324FDD" w:rsidRDefault="007C20A7">
            <w:pPr>
              <w:pStyle w:val="TableBodyText"/>
            </w:pPr>
            <w:r>
              <w:t>Minor</w:t>
            </w:r>
          </w:p>
        </w:tc>
        <w:tc>
          <w:tcPr>
            <w:tcW w:w="0" w:type="auto"/>
            <w:vAlign w:val="center"/>
          </w:tcPr>
          <w:p w:rsidR="00324FDD" w:rsidRDefault="007C20A7">
            <w:pPr>
              <w:pStyle w:val="TableBodyText"/>
            </w:pPr>
            <w:r>
              <w:t>Clarified the meaning of the technical content.</w:t>
            </w:r>
          </w:p>
        </w:tc>
      </w:tr>
      <w:tr w:rsidR="00324FDD" w:rsidTr="00324FDD">
        <w:tc>
          <w:tcPr>
            <w:tcW w:w="0" w:type="auto"/>
            <w:vAlign w:val="center"/>
          </w:tcPr>
          <w:p w:rsidR="00324FDD" w:rsidRDefault="007C20A7">
            <w:pPr>
              <w:pStyle w:val="TableBodyText"/>
            </w:pPr>
            <w:r>
              <w:t>11/3/2010</w:t>
            </w:r>
          </w:p>
        </w:tc>
        <w:tc>
          <w:tcPr>
            <w:tcW w:w="0" w:type="auto"/>
            <w:vAlign w:val="center"/>
          </w:tcPr>
          <w:p w:rsidR="00324FDD" w:rsidRDefault="007C20A7">
            <w:pPr>
              <w:pStyle w:val="TableBodyText"/>
            </w:pPr>
            <w:r>
              <w:t>5.0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Significantly changed the technical content.</w:t>
            </w:r>
          </w:p>
        </w:tc>
      </w:tr>
      <w:tr w:rsidR="00324FDD" w:rsidTr="00324FDD">
        <w:tc>
          <w:tcPr>
            <w:tcW w:w="0" w:type="auto"/>
            <w:vAlign w:val="center"/>
          </w:tcPr>
          <w:p w:rsidR="00324FDD" w:rsidRDefault="007C20A7">
            <w:pPr>
              <w:pStyle w:val="TableBodyText"/>
            </w:pPr>
            <w:r>
              <w:t>3/18/2011</w:t>
            </w:r>
          </w:p>
        </w:tc>
        <w:tc>
          <w:tcPr>
            <w:tcW w:w="0" w:type="auto"/>
            <w:vAlign w:val="center"/>
          </w:tcPr>
          <w:p w:rsidR="00324FDD" w:rsidRDefault="007C20A7">
            <w:pPr>
              <w:pStyle w:val="TableBodyText"/>
            </w:pPr>
            <w:r>
              <w:t>6.0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Significantly changed the technical content.</w:t>
            </w:r>
          </w:p>
        </w:tc>
      </w:tr>
      <w:tr w:rsidR="00324FDD" w:rsidTr="00324FDD">
        <w:tc>
          <w:tcPr>
            <w:tcW w:w="0" w:type="auto"/>
            <w:vAlign w:val="center"/>
          </w:tcPr>
          <w:p w:rsidR="00324FDD" w:rsidRDefault="007C20A7">
            <w:pPr>
              <w:pStyle w:val="TableBodyText"/>
            </w:pPr>
            <w:r>
              <w:t>8/5/2011</w:t>
            </w:r>
          </w:p>
        </w:tc>
        <w:tc>
          <w:tcPr>
            <w:tcW w:w="0" w:type="auto"/>
            <w:vAlign w:val="center"/>
          </w:tcPr>
          <w:p w:rsidR="00324FDD" w:rsidRDefault="007C20A7">
            <w:pPr>
              <w:pStyle w:val="TableBodyText"/>
            </w:pPr>
            <w:r>
              <w:t>6.0</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technical content.</w:t>
            </w:r>
          </w:p>
        </w:tc>
      </w:tr>
      <w:tr w:rsidR="00324FDD" w:rsidTr="00324FDD">
        <w:tc>
          <w:tcPr>
            <w:tcW w:w="0" w:type="auto"/>
            <w:vAlign w:val="center"/>
          </w:tcPr>
          <w:p w:rsidR="00324FDD" w:rsidRDefault="007C20A7">
            <w:pPr>
              <w:pStyle w:val="TableBodyText"/>
            </w:pPr>
            <w:r>
              <w:t>10/7/2011</w:t>
            </w:r>
          </w:p>
        </w:tc>
        <w:tc>
          <w:tcPr>
            <w:tcW w:w="0" w:type="auto"/>
            <w:vAlign w:val="center"/>
          </w:tcPr>
          <w:p w:rsidR="00324FDD" w:rsidRDefault="007C20A7">
            <w:pPr>
              <w:pStyle w:val="TableBodyText"/>
            </w:pPr>
            <w:r>
              <w:t>6.0</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technical content.</w:t>
            </w:r>
          </w:p>
        </w:tc>
      </w:tr>
      <w:tr w:rsidR="00324FDD" w:rsidTr="00324FDD">
        <w:tc>
          <w:tcPr>
            <w:tcW w:w="0" w:type="auto"/>
            <w:vAlign w:val="center"/>
          </w:tcPr>
          <w:p w:rsidR="00324FDD" w:rsidRDefault="007C20A7">
            <w:pPr>
              <w:pStyle w:val="TableBodyText"/>
            </w:pPr>
            <w:r>
              <w:t>1/20/2012</w:t>
            </w:r>
          </w:p>
        </w:tc>
        <w:tc>
          <w:tcPr>
            <w:tcW w:w="0" w:type="auto"/>
            <w:vAlign w:val="center"/>
          </w:tcPr>
          <w:p w:rsidR="00324FDD" w:rsidRDefault="007C20A7">
            <w:pPr>
              <w:pStyle w:val="TableBodyText"/>
            </w:pPr>
            <w:r>
              <w:t>7.0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Significantly changed the technical content.</w:t>
            </w:r>
          </w:p>
        </w:tc>
      </w:tr>
      <w:tr w:rsidR="00324FDD" w:rsidTr="00324FDD">
        <w:tc>
          <w:tcPr>
            <w:tcW w:w="0" w:type="auto"/>
            <w:vAlign w:val="center"/>
          </w:tcPr>
          <w:p w:rsidR="00324FDD" w:rsidRDefault="007C20A7">
            <w:pPr>
              <w:pStyle w:val="TableBodyText"/>
            </w:pPr>
            <w:r>
              <w:t>4/27/2012</w:t>
            </w:r>
          </w:p>
        </w:tc>
        <w:tc>
          <w:tcPr>
            <w:tcW w:w="0" w:type="auto"/>
            <w:vAlign w:val="center"/>
          </w:tcPr>
          <w:p w:rsidR="00324FDD" w:rsidRDefault="007C20A7">
            <w:pPr>
              <w:pStyle w:val="TableBodyText"/>
            </w:pPr>
            <w:r>
              <w:t>7.1</w:t>
            </w:r>
          </w:p>
        </w:tc>
        <w:tc>
          <w:tcPr>
            <w:tcW w:w="0" w:type="auto"/>
            <w:vAlign w:val="center"/>
          </w:tcPr>
          <w:p w:rsidR="00324FDD" w:rsidRDefault="007C20A7">
            <w:pPr>
              <w:pStyle w:val="TableBodyText"/>
            </w:pPr>
            <w:r>
              <w:t>Minor</w:t>
            </w:r>
          </w:p>
        </w:tc>
        <w:tc>
          <w:tcPr>
            <w:tcW w:w="0" w:type="auto"/>
            <w:vAlign w:val="center"/>
          </w:tcPr>
          <w:p w:rsidR="00324FDD" w:rsidRDefault="007C20A7">
            <w:pPr>
              <w:pStyle w:val="TableBodyText"/>
            </w:pPr>
            <w:r>
              <w:t>Clarified the meaning of the technical content.</w:t>
            </w:r>
          </w:p>
        </w:tc>
      </w:tr>
      <w:tr w:rsidR="00324FDD" w:rsidTr="00324FDD">
        <w:tc>
          <w:tcPr>
            <w:tcW w:w="0" w:type="auto"/>
            <w:vAlign w:val="center"/>
          </w:tcPr>
          <w:p w:rsidR="00324FDD" w:rsidRDefault="007C20A7">
            <w:pPr>
              <w:pStyle w:val="TableBodyText"/>
            </w:pPr>
            <w:r>
              <w:t>7/16/2012</w:t>
            </w:r>
          </w:p>
        </w:tc>
        <w:tc>
          <w:tcPr>
            <w:tcW w:w="0" w:type="auto"/>
            <w:vAlign w:val="center"/>
          </w:tcPr>
          <w:p w:rsidR="00324FDD" w:rsidRDefault="007C20A7">
            <w:pPr>
              <w:pStyle w:val="TableBodyText"/>
            </w:pPr>
            <w:r>
              <w:t>7.1</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technical content.</w:t>
            </w:r>
          </w:p>
        </w:tc>
      </w:tr>
      <w:tr w:rsidR="00324FDD" w:rsidTr="00324FDD">
        <w:tc>
          <w:tcPr>
            <w:tcW w:w="0" w:type="auto"/>
            <w:vAlign w:val="center"/>
          </w:tcPr>
          <w:p w:rsidR="00324FDD" w:rsidRDefault="007C20A7">
            <w:pPr>
              <w:pStyle w:val="TableBodyText"/>
            </w:pPr>
            <w:r>
              <w:t>10/8/2012</w:t>
            </w:r>
          </w:p>
        </w:tc>
        <w:tc>
          <w:tcPr>
            <w:tcW w:w="0" w:type="auto"/>
            <w:vAlign w:val="center"/>
          </w:tcPr>
          <w:p w:rsidR="00324FDD" w:rsidRDefault="007C20A7">
            <w:pPr>
              <w:pStyle w:val="TableBodyText"/>
            </w:pPr>
            <w:r>
              <w:t>7.2</w:t>
            </w:r>
          </w:p>
        </w:tc>
        <w:tc>
          <w:tcPr>
            <w:tcW w:w="0" w:type="auto"/>
            <w:vAlign w:val="center"/>
          </w:tcPr>
          <w:p w:rsidR="00324FDD" w:rsidRDefault="007C20A7">
            <w:pPr>
              <w:pStyle w:val="TableBodyText"/>
            </w:pPr>
            <w:r>
              <w:t>Minor</w:t>
            </w:r>
          </w:p>
        </w:tc>
        <w:tc>
          <w:tcPr>
            <w:tcW w:w="0" w:type="auto"/>
            <w:vAlign w:val="center"/>
          </w:tcPr>
          <w:p w:rsidR="00324FDD" w:rsidRDefault="007C20A7">
            <w:pPr>
              <w:pStyle w:val="TableBodyText"/>
            </w:pPr>
            <w:r>
              <w:t>Clarified the meaning of the technical content.</w:t>
            </w:r>
          </w:p>
        </w:tc>
      </w:tr>
      <w:tr w:rsidR="00324FDD" w:rsidTr="00324FDD">
        <w:tc>
          <w:tcPr>
            <w:tcW w:w="0" w:type="auto"/>
            <w:vAlign w:val="center"/>
          </w:tcPr>
          <w:p w:rsidR="00324FDD" w:rsidRDefault="007C20A7">
            <w:pPr>
              <w:pStyle w:val="TableBodyText"/>
            </w:pPr>
            <w:r>
              <w:t>2/11/2013</w:t>
            </w:r>
          </w:p>
        </w:tc>
        <w:tc>
          <w:tcPr>
            <w:tcW w:w="0" w:type="auto"/>
            <w:vAlign w:val="center"/>
          </w:tcPr>
          <w:p w:rsidR="00324FDD" w:rsidRDefault="007C20A7">
            <w:pPr>
              <w:pStyle w:val="TableBodyText"/>
            </w:pPr>
            <w:r>
              <w:t>8.0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Significan</w:t>
            </w:r>
            <w:r>
              <w:t>tly changed the technical content.</w:t>
            </w:r>
          </w:p>
        </w:tc>
      </w:tr>
      <w:tr w:rsidR="00324FDD" w:rsidTr="00324FDD">
        <w:tc>
          <w:tcPr>
            <w:tcW w:w="0" w:type="auto"/>
            <w:vAlign w:val="center"/>
          </w:tcPr>
          <w:p w:rsidR="00324FDD" w:rsidRDefault="007C20A7">
            <w:pPr>
              <w:pStyle w:val="TableBodyText"/>
            </w:pPr>
            <w:r>
              <w:t>7/26/2013</w:t>
            </w:r>
          </w:p>
        </w:tc>
        <w:tc>
          <w:tcPr>
            <w:tcW w:w="0" w:type="auto"/>
            <w:vAlign w:val="center"/>
          </w:tcPr>
          <w:p w:rsidR="00324FDD" w:rsidRDefault="007C20A7">
            <w:pPr>
              <w:pStyle w:val="TableBodyText"/>
            </w:pPr>
            <w:r>
              <w:t>8.1</w:t>
            </w:r>
          </w:p>
        </w:tc>
        <w:tc>
          <w:tcPr>
            <w:tcW w:w="0" w:type="auto"/>
            <w:vAlign w:val="center"/>
          </w:tcPr>
          <w:p w:rsidR="00324FDD" w:rsidRDefault="007C20A7">
            <w:pPr>
              <w:pStyle w:val="TableBodyText"/>
            </w:pPr>
            <w:r>
              <w:t>Minor</w:t>
            </w:r>
          </w:p>
        </w:tc>
        <w:tc>
          <w:tcPr>
            <w:tcW w:w="0" w:type="auto"/>
            <w:vAlign w:val="center"/>
          </w:tcPr>
          <w:p w:rsidR="00324FDD" w:rsidRDefault="007C20A7">
            <w:pPr>
              <w:pStyle w:val="TableBodyText"/>
            </w:pPr>
            <w:r>
              <w:t>Clarified the meaning of the technical content.</w:t>
            </w:r>
          </w:p>
        </w:tc>
      </w:tr>
      <w:tr w:rsidR="00324FDD" w:rsidTr="00324FDD">
        <w:tc>
          <w:tcPr>
            <w:tcW w:w="0" w:type="auto"/>
            <w:vAlign w:val="center"/>
          </w:tcPr>
          <w:p w:rsidR="00324FDD" w:rsidRDefault="007C20A7">
            <w:pPr>
              <w:pStyle w:val="TableBodyText"/>
            </w:pPr>
            <w:r>
              <w:t>11/18/2013</w:t>
            </w:r>
          </w:p>
        </w:tc>
        <w:tc>
          <w:tcPr>
            <w:tcW w:w="0" w:type="auto"/>
            <w:vAlign w:val="center"/>
          </w:tcPr>
          <w:p w:rsidR="00324FDD" w:rsidRDefault="007C20A7">
            <w:pPr>
              <w:pStyle w:val="TableBodyText"/>
            </w:pPr>
            <w:r>
              <w:t>8.1</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technical content.</w:t>
            </w:r>
          </w:p>
        </w:tc>
      </w:tr>
      <w:tr w:rsidR="00324FDD" w:rsidTr="00324FDD">
        <w:tc>
          <w:tcPr>
            <w:tcW w:w="0" w:type="auto"/>
            <w:vAlign w:val="center"/>
          </w:tcPr>
          <w:p w:rsidR="00324FDD" w:rsidRDefault="007C20A7">
            <w:pPr>
              <w:pStyle w:val="TableBodyText"/>
            </w:pPr>
            <w:r>
              <w:t>2/10/2014</w:t>
            </w:r>
          </w:p>
        </w:tc>
        <w:tc>
          <w:tcPr>
            <w:tcW w:w="0" w:type="auto"/>
            <w:vAlign w:val="center"/>
          </w:tcPr>
          <w:p w:rsidR="00324FDD" w:rsidRDefault="007C20A7">
            <w:pPr>
              <w:pStyle w:val="TableBodyText"/>
            </w:pPr>
            <w:r>
              <w:t>8.1</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technical content.</w:t>
            </w:r>
          </w:p>
        </w:tc>
      </w:tr>
      <w:tr w:rsidR="00324FDD" w:rsidTr="00324FDD">
        <w:tc>
          <w:tcPr>
            <w:tcW w:w="0" w:type="auto"/>
            <w:vAlign w:val="center"/>
          </w:tcPr>
          <w:p w:rsidR="00324FDD" w:rsidRDefault="007C20A7">
            <w:pPr>
              <w:pStyle w:val="TableBodyText"/>
            </w:pPr>
            <w:r>
              <w:t>4/30/2014</w:t>
            </w:r>
          </w:p>
        </w:tc>
        <w:tc>
          <w:tcPr>
            <w:tcW w:w="0" w:type="auto"/>
            <w:vAlign w:val="center"/>
          </w:tcPr>
          <w:p w:rsidR="00324FDD" w:rsidRDefault="007C20A7">
            <w:pPr>
              <w:pStyle w:val="TableBodyText"/>
            </w:pPr>
            <w:r>
              <w:t>8.1</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technical content.</w:t>
            </w:r>
          </w:p>
        </w:tc>
      </w:tr>
      <w:tr w:rsidR="00324FDD" w:rsidTr="00324FDD">
        <w:tc>
          <w:tcPr>
            <w:tcW w:w="0" w:type="auto"/>
            <w:vAlign w:val="center"/>
          </w:tcPr>
          <w:p w:rsidR="00324FDD" w:rsidRDefault="007C20A7">
            <w:pPr>
              <w:pStyle w:val="TableBodyText"/>
            </w:pPr>
            <w:r>
              <w:t>7/31/2014</w:t>
            </w:r>
          </w:p>
        </w:tc>
        <w:tc>
          <w:tcPr>
            <w:tcW w:w="0" w:type="auto"/>
            <w:vAlign w:val="center"/>
          </w:tcPr>
          <w:p w:rsidR="00324FDD" w:rsidRDefault="007C20A7">
            <w:pPr>
              <w:pStyle w:val="TableBodyText"/>
            </w:pPr>
            <w:r>
              <w:t>8.1</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w:t>
            </w:r>
            <w:r>
              <w:t>nical content.</w:t>
            </w:r>
          </w:p>
        </w:tc>
      </w:tr>
      <w:tr w:rsidR="00324FDD" w:rsidTr="00324FDD">
        <w:tc>
          <w:tcPr>
            <w:tcW w:w="0" w:type="auto"/>
            <w:vAlign w:val="center"/>
          </w:tcPr>
          <w:p w:rsidR="00324FDD" w:rsidRDefault="007C20A7">
            <w:pPr>
              <w:pStyle w:val="TableBodyText"/>
            </w:pPr>
            <w:r>
              <w:lastRenderedPageBreak/>
              <w:t>10/30/2014</w:t>
            </w:r>
          </w:p>
        </w:tc>
        <w:tc>
          <w:tcPr>
            <w:tcW w:w="0" w:type="auto"/>
            <w:vAlign w:val="center"/>
          </w:tcPr>
          <w:p w:rsidR="00324FDD" w:rsidRDefault="007C20A7">
            <w:pPr>
              <w:pStyle w:val="TableBodyText"/>
            </w:pPr>
            <w:r>
              <w:t>8.1</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technical content.</w:t>
            </w:r>
          </w:p>
        </w:tc>
      </w:tr>
      <w:tr w:rsidR="00324FDD" w:rsidTr="00324FDD">
        <w:tc>
          <w:tcPr>
            <w:tcW w:w="0" w:type="auto"/>
            <w:vAlign w:val="center"/>
          </w:tcPr>
          <w:p w:rsidR="00324FDD" w:rsidRDefault="007C20A7">
            <w:pPr>
              <w:pStyle w:val="TableBodyText"/>
            </w:pPr>
            <w:r>
              <w:t>3/16/2015</w:t>
            </w:r>
          </w:p>
        </w:tc>
        <w:tc>
          <w:tcPr>
            <w:tcW w:w="0" w:type="auto"/>
            <w:vAlign w:val="center"/>
          </w:tcPr>
          <w:p w:rsidR="00324FDD" w:rsidRDefault="007C20A7">
            <w:pPr>
              <w:pStyle w:val="TableBodyText"/>
            </w:pPr>
            <w:r>
              <w:t>9.0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Significantly changed the technical content.</w:t>
            </w:r>
          </w:p>
        </w:tc>
      </w:tr>
      <w:tr w:rsidR="00324FDD" w:rsidTr="00324FDD">
        <w:tc>
          <w:tcPr>
            <w:tcW w:w="0" w:type="auto"/>
            <w:vAlign w:val="center"/>
          </w:tcPr>
          <w:p w:rsidR="00324FDD" w:rsidRDefault="007C20A7">
            <w:pPr>
              <w:pStyle w:val="TableBodyText"/>
            </w:pPr>
            <w:r>
              <w:t>5/26/2015</w:t>
            </w:r>
          </w:p>
        </w:tc>
        <w:tc>
          <w:tcPr>
            <w:tcW w:w="0" w:type="auto"/>
            <w:vAlign w:val="center"/>
          </w:tcPr>
          <w:p w:rsidR="00324FDD" w:rsidRDefault="007C20A7">
            <w:pPr>
              <w:pStyle w:val="TableBodyText"/>
            </w:pPr>
            <w:r>
              <w:t>9.0</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technical content.</w:t>
            </w:r>
          </w:p>
        </w:tc>
      </w:tr>
      <w:tr w:rsidR="00324FDD" w:rsidTr="00324FDD">
        <w:tc>
          <w:tcPr>
            <w:tcW w:w="0" w:type="auto"/>
            <w:vAlign w:val="center"/>
          </w:tcPr>
          <w:p w:rsidR="00324FDD" w:rsidRDefault="007C20A7">
            <w:pPr>
              <w:pStyle w:val="TableBodyText"/>
            </w:pPr>
            <w:r>
              <w:t>9/14/2015</w:t>
            </w:r>
          </w:p>
        </w:tc>
        <w:tc>
          <w:tcPr>
            <w:tcW w:w="0" w:type="auto"/>
            <w:vAlign w:val="center"/>
          </w:tcPr>
          <w:p w:rsidR="00324FDD" w:rsidRDefault="007C20A7">
            <w:pPr>
              <w:pStyle w:val="TableBodyText"/>
            </w:pPr>
            <w:r>
              <w:t>9.0</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technical content.</w:t>
            </w:r>
          </w:p>
        </w:tc>
      </w:tr>
      <w:tr w:rsidR="00324FDD" w:rsidTr="00324FDD">
        <w:tc>
          <w:tcPr>
            <w:tcW w:w="0" w:type="auto"/>
            <w:vAlign w:val="center"/>
          </w:tcPr>
          <w:p w:rsidR="00324FDD" w:rsidRDefault="007C20A7">
            <w:pPr>
              <w:pStyle w:val="TableBodyText"/>
            </w:pPr>
            <w:r>
              <w:t>6/13/2016</w:t>
            </w:r>
          </w:p>
        </w:tc>
        <w:tc>
          <w:tcPr>
            <w:tcW w:w="0" w:type="auto"/>
            <w:vAlign w:val="center"/>
          </w:tcPr>
          <w:p w:rsidR="00324FDD" w:rsidRDefault="007C20A7">
            <w:pPr>
              <w:pStyle w:val="TableBodyText"/>
            </w:pPr>
            <w:r>
              <w:t>9.0</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w:t>
            </w:r>
            <w:r>
              <w:t>nical content.</w:t>
            </w:r>
          </w:p>
        </w:tc>
      </w:tr>
      <w:tr w:rsidR="00324FDD" w:rsidTr="00324FDD">
        <w:tc>
          <w:tcPr>
            <w:tcW w:w="0" w:type="auto"/>
            <w:vAlign w:val="center"/>
          </w:tcPr>
          <w:p w:rsidR="00324FDD" w:rsidRDefault="007C20A7">
            <w:pPr>
              <w:pStyle w:val="TableBodyText"/>
            </w:pPr>
            <w:r>
              <w:t>9/14/2016</w:t>
            </w:r>
          </w:p>
        </w:tc>
        <w:tc>
          <w:tcPr>
            <w:tcW w:w="0" w:type="auto"/>
            <w:vAlign w:val="center"/>
          </w:tcPr>
          <w:p w:rsidR="00324FDD" w:rsidRDefault="007C20A7">
            <w:pPr>
              <w:pStyle w:val="TableBodyText"/>
            </w:pPr>
            <w:r>
              <w:t>9.0</w:t>
            </w:r>
          </w:p>
        </w:tc>
        <w:tc>
          <w:tcPr>
            <w:tcW w:w="0" w:type="auto"/>
            <w:vAlign w:val="center"/>
          </w:tcPr>
          <w:p w:rsidR="00324FDD" w:rsidRDefault="007C20A7">
            <w:pPr>
              <w:pStyle w:val="TableBodyText"/>
            </w:pPr>
            <w:r>
              <w:t>None</w:t>
            </w:r>
          </w:p>
        </w:tc>
        <w:tc>
          <w:tcPr>
            <w:tcW w:w="0" w:type="auto"/>
            <w:vAlign w:val="center"/>
          </w:tcPr>
          <w:p w:rsidR="00324FDD" w:rsidRDefault="007C20A7">
            <w:pPr>
              <w:pStyle w:val="TableBodyText"/>
            </w:pPr>
            <w:r>
              <w:t>No changes to the meaning, language, or formatting of the technical content.</w:t>
            </w:r>
          </w:p>
        </w:tc>
      </w:tr>
      <w:tr w:rsidR="00324FDD" w:rsidTr="00324FDD">
        <w:tc>
          <w:tcPr>
            <w:tcW w:w="0" w:type="auto"/>
            <w:vAlign w:val="center"/>
          </w:tcPr>
          <w:p w:rsidR="00324FDD" w:rsidRDefault="007C20A7">
            <w:pPr>
              <w:pStyle w:val="TableBodyText"/>
            </w:pPr>
            <w:r>
              <w:t>7/24/2018</w:t>
            </w:r>
          </w:p>
        </w:tc>
        <w:tc>
          <w:tcPr>
            <w:tcW w:w="0" w:type="auto"/>
            <w:vAlign w:val="center"/>
          </w:tcPr>
          <w:p w:rsidR="00324FDD" w:rsidRDefault="007C20A7">
            <w:pPr>
              <w:pStyle w:val="TableBodyText"/>
            </w:pPr>
            <w:r>
              <w:t>10.0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Significantly changed the technical content.</w:t>
            </w:r>
          </w:p>
        </w:tc>
      </w:tr>
      <w:tr w:rsidR="00324FDD" w:rsidTr="00324FDD">
        <w:tc>
          <w:tcPr>
            <w:tcW w:w="0" w:type="auto"/>
            <w:vAlign w:val="center"/>
          </w:tcPr>
          <w:p w:rsidR="00324FDD" w:rsidRDefault="007C20A7">
            <w:pPr>
              <w:pStyle w:val="TableBodyText"/>
            </w:pPr>
            <w:r>
              <w:t>10/1/2018</w:t>
            </w:r>
          </w:p>
        </w:tc>
        <w:tc>
          <w:tcPr>
            <w:tcW w:w="0" w:type="auto"/>
            <w:vAlign w:val="center"/>
          </w:tcPr>
          <w:p w:rsidR="00324FDD" w:rsidRDefault="007C20A7">
            <w:pPr>
              <w:pStyle w:val="TableBodyText"/>
            </w:pPr>
            <w:r>
              <w:t>11.0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Significantly changed the technical content.</w:t>
            </w:r>
          </w:p>
        </w:tc>
      </w:tr>
      <w:tr w:rsidR="00324FDD" w:rsidTr="00324FDD">
        <w:tc>
          <w:tcPr>
            <w:tcW w:w="0" w:type="auto"/>
            <w:vAlign w:val="center"/>
          </w:tcPr>
          <w:p w:rsidR="00324FDD" w:rsidRDefault="007C20A7">
            <w:pPr>
              <w:pStyle w:val="TableBodyText"/>
            </w:pPr>
            <w:r>
              <w:t>4/22/2021</w:t>
            </w:r>
          </w:p>
        </w:tc>
        <w:tc>
          <w:tcPr>
            <w:tcW w:w="0" w:type="auto"/>
            <w:vAlign w:val="center"/>
          </w:tcPr>
          <w:p w:rsidR="00324FDD" w:rsidRDefault="007C20A7">
            <w:pPr>
              <w:pStyle w:val="TableBodyText"/>
            </w:pPr>
            <w:r>
              <w:t>12.0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Significantly changed the technical content.</w:t>
            </w:r>
          </w:p>
        </w:tc>
      </w:tr>
      <w:tr w:rsidR="00324FDD" w:rsidTr="00324FDD">
        <w:tc>
          <w:tcPr>
            <w:tcW w:w="0" w:type="auto"/>
            <w:vAlign w:val="center"/>
          </w:tcPr>
          <w:p w:rsidR="00324FDD" w:rsidRDefault="007C20A7">
            <w:pPr>
              <w:pStyle w:val="TableBodyText"/>
            </w:pPr>
            <w:r>
              <w:t>8/17/2021</w:t>
            </w:r>
          </w:p>
        </w:tc>
        <w:tc>
          <w:tcPr>
            <w:tcW w:w="0" w:type="auto"/>
            <w:vAlign w:val="center"/>
          </w:tcPr>
          <w:p w:rsidR="00324FDD" w:rsidRDefault="007C20A7">
            <w:pPr>
              <w:pStyle w:val="TableBodyText"/>
            </w:pPr>
            <w:r>
              <w:t>13.0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Significantly changed the technical content.</w:t>
            </w:r>
          </w:p>
        </w:tc>
      </w:tr>
      <w:tr w:rsidR="00324FDD" w:rsidTr="00324FDD">
        <w:tc>
          <w:tcPr>
            <w:tcW w:w="0" w:type="auto"/>
            <w:vAlign w:val="center"/>
          </w:tcPr>
          <w:p w:rsidR="00324FDD" w:rsidRDefault="007C20A7">
            <w:pPr>
              <w:pStyle w:val="TableBodyText"/>
            </w:pPr>
            <w:r>
              <w:t>8/20/2024</w:t>
            </w:r>
          </w:p>
        </w:tc>
        <w:tc>
          <w:tcPr>
            <w:tcW w:w="0" w:type="auto"/>
            <w:vAlign w:val="center"/>
          </w:tcPr>
          <w:p w:rsidR="00324FDD" w:rsidRDefault="007C20A7">
            <w:pPr>
              <w:pStyle w:val="TableBodyText"/>
            </w:pPr>
            <w:r>
              <w:t>14.0</w:t>
            </w:r>
          </w:p>
        </w:tc>
        <w:tc>
          <w:tcPr>
            <w:tcW w:w="0" w:type="auto"/>
            <w:vAlign w:val="center"/>
          </w:tcPr>
          <w:p w:rsidR="00324FDD" w:rsidRDefault="007C20A7">
            <w:pPr>
              <w:pStyle w:val="TableBodyText"/>
            </w:pPr>
            <w:r>
              <w:t>Major</w:t>
            </w:r>
          </w:p>
        </w:tc>
        <w:tc>
          <w:tcPr>
            <w:tcW w:w="0" w:type="auto"/>
            <w:vAlign w:val="center"/>
          </w:tcPr>
          <w:p w:rsidR="00324FDD" w:rsidRDefault="007C20A7">
            <w:pPr>
              <w:pStyle w:val="TableBodyText"/>
            </w:pPr>
            <w:r>
              <w:t>Significantly changed the technical content.</w:t>
            </w:r>
          </w:p>
        </w:tc>
      </w:tr>
    </w:tbl>
    <w:p w:rsidR="00324FDD" w:rsidRDefault="007C20A7">
      <w:pPr>
        <w:pStyle w:val="TOCHeading"/>
      </w:pPr>
      <w:r>
        <w:lastRenderedPageBreak/>
        <w:t>Table of Contents</w:t>
      </w:r>
    </w:p>
    <w:p w:rsidR="007C20A7" w:rsidRDefault="007C20A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784" w:history="1">
        <w:r w:rsidRPr="00F47CBB">
          <w:rPr>
            <w:rStyle w:val="Hyperlink"/>
            <w:noProof/>
          </w:rPr>
          <w:t>1</w:t>
        </w:r>
        <w:r>
          <w:rPr>
            <w:rFonts w:asciiTheme="minorHAnsi" w:eastAsiaTheme="minorEastAsia" w:hAnsiTheme="minorHAnsi" w:cstheme="minorBidi"/>
            <w:b w:val="0"/>
            <w:bCs w:val="0"/>
            <w:noProof/>
            <w:sz w:val="22"/>
            <w:szCs w:val="22"/>
          </w:rPr>
          <w:tab/>
        </w:r>
        <w:r w:rsidRPr="00F47CBB">
          <w:rPr>
            <w:rStyle w:val="Hyperlink"/>
            <w:noProof/>
          </w:rPr>
          <w:t>Introduction</w:t>
        </w:r>
        <w:r>
          <w:rPr>
            <w:noProof/>
            <w:webHidden/>
          </w:rPr>
          <w:tab/>
        </w:r>
        <w:r>
          <w:rPr>
            <w:noProof/>
            <w:webHidden/>
          </w:rPr>
          <w:fldChar w:fldCharType="begin"/>
        </w:r>
        <w:r>
          <w:rPr>
            <w:noProof/>
            <w:webHidden/>
          </w:rPr>
          <w:instrText xml:space="preserve"> PAGEREF _Toc174601784 \h </w:instrText>
        </w:r>
        <w:r>
          <w:rPr>
            <w:noProof/>
            <w:webHidden/>
          </w:rPr>
        </w:r>
        <w:r>
          <w:rPr>
            <w:noProof/>
            <w:webHidden/>
          </w:rPr>
          <w:fldChar w:fldCharType="separate"/>
        </w:r>
        <w:r>
          <w:rPr>
            <w:noProof/>
            <w:webHidden/>
          </w:rPr>
          <w:t>5</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785" w:history="1">
        <w:r w:rsidRPr="00F47CBB">
          <w:rPr>
            <w:rStyle w:val="Hyperlink"/>
            <w:noProof/>
          </w:rPr>
          <w:t>1.1</w:t>
        </w:r>
        <w:r>
          <w:rPr>
            <w:rFonts w:asciiTheme="minorHAnsi" w:eastAsiaTheme="minorEastAsia" w:hAnsiTheme="minorHAnsi" w:cstheme="minorBidi"/>
            <w:noProof/>
            <w:sz w:val="22"/>
            <w:szCs w:val="22"/>
          </w:rPr>
          <w:tab/>
        </w:r>
        <w:r w:rsidRPr="00F47CBB">
          <w:rPr>
            <w:rStyle w:val="Hyperlink"/>
            <w:noProof/>
          </w:rPr>
          <w:t>Glossary</w:t>
        </w:r>
        <w:r>
          <w:rPr>
            <w:noProof/>
            <w:webHidden/>
          </w:rPr>
          <w:tab/>
        </w:r>
        <w:r>
          <w:rPr>
            <w:noProof/>
            <w:webHidden/>
          </w:rPr>
          <w:fldChar w:fldCharType="begin"/>
        </w:r>
        <w:r>
          <w:rPr>
            <w:noProof/>
            <w:webHidden/>
          </w:rPr>
          <w:instrText xml:space="preserve"> PAGEREF _Toc174601785 \h </w:instrText>
        </w:r>
        <w:r>
          <w:rPr>
            <w:noProof/>
            <w:webHidden/>
          </w:rPr>
        </w:r>
        <w:r>
          <w:rPr>
            <w:noProof/>
            <w:webHidden/>
          </w:rPr>
          <w:fldChar w:fldCharType="separate"/>
        </w:r>
        <w:r>
          <w:rPr>
            <w:noProof/>
            <w:webHidden/>
          </w:rPr>
          <w:t>5</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786" w:history="1">
        <w:r w:rsidRPr="00F47CBB">
          <w:rPr>
            <w:rStyle w:val="Hyperlink"/>
            <w:noProof/>
          </w:rPr>
          <w:t>1.2</w:t>
        </w:r>
        <w:r>
          <w:rPr>
            <w:rFonts w:asciiTheme="minorHAnsi" w:eastAsiaTheme="minorEastAsia" w:hAnsiTheme="minorHAnsi" w:cstheme="minorBidi"/>
            <w:noProof/>
            <w:sz w:val="22"/>
            <w:szCs w:val="22"/>
          </w:rPr>
          <w:tab/>
        </w:r>
        <w:r w:rsidRPr="00F47CBB">
          <w:rPr>
            <w:rStyle w:val="Hyperlink"/>
            <w:noProof/>
          </w:rPr>
          <w:t>References</w:t>
        </w:r>
        <w:r>
          <w:rPr>
            <w:noProof/>
            <w:webHidden/>
          </w:rPr>
          <w:tab/>
        </w:r>
        <w:r>
          <w:rPr>
            <w:noProof/>
            <w:webHidden/>
          </w:rPr>
          <w:fldChar w:fldCharType="begin"/>
        </w:r>
        <w:r>
          <w:rPr>
            <w:noProof/>
            <w:webHidden/>
          </w:rPr>
          <w:instrText xml:space="preserve"> PAGEREF _Toc174601786 \h </w:instrText>
        </w:r>
        <w:r>
          <w:rPr>
            <w:noProof/>
            <w:webHidden/>
          </w:rPr>
        </w:r>
        <w:r>
          <w:rPr>
            <w:noProof/>
            <w:webHidden/>
          </w:rPr>
          <w:fldChar w:fldCharType="separate"/>
        </w:r>
        <w:r>
          <w:rPr>
            <w:noProof/>
            <w:webHidden/>
          </w:rPr>
          <w:t>6</w:t>
        </w:r>
        <w:r>
          <w:rPr>
            <w:noProof/>
            <w:webHidden/>
          </w:rPr>
          <w:fldChar w:fldCharType="end"/>
        </w:r>
      </w:hyperlink>
    </w:p>
    <w:p w:rsidR="007C20A7" w:rsidRDefault="007C20A7">
      <w:pPr>
        <w:pStyle w:val="TOC3"/>
        <w:rPr>
          <w:rFonts w:asciiTheme="minorHAnsi" w:eastAsiaTheme="minorEastAsia" w:hAnsiTheme="minorHAnsi" w:cstheme="minorBidi"/>
          <w:noProof/>
          <w:sz w:val="22"/>
          <w:szCs w:val="22"/>
        </w:rPr>
      </w:pPr>
      <w:hyperlink w:anchor="_Toc174601787" w:history="1">
        <w:r w:rsidRPr="00F47CBB">
          <w:rPr>
            <w:rStyle w:val="Hyperlink"/>
            <w:noProof/>
          </w:rPr>
          <w:t>1.2.1</w:t>
        </w:r>
        <w:r>
          <w:rPr>
            <w:rFonts w:asciiTheme="minorHAnsi" w:eastAsiaTheme="minorEastAsia" w:hAnsiTheme="minorHAnsi" w:cstheme="minorBidi"/>
            <w:noProof/>
            <w:sz w:val="22"/>
            <w:szCs w:val="22"/>
          </w:rPr>
          <w:tab/>
        </w:r>
        <w:r w:rsidRPr="00F47CBB">
          <w:rPr>
            <w:rStyle w:val="Hyperlink"/>
            <w:noProof/>
          </w:rPr>
          <w:t>Normative References</w:t>
        </w:r>
        <w:r>
          <w:rPr>
            <w:noProof/>
            <w:webHidden/>
          </w:rPr>
          <w:tab/>
        </w:r>
        <w:r>
          <w:rPr>
            <w:noProof/>
            <w:webHidden/>
          </w:rPr>
          <w:fldChar w:fldCharType="begin"/>
        </w:r>
        <w:r>
          <w:rPr>
            <w:noProof/>
            <w:webHidden/>
          </w:rPr>
          <w:instrText xml:space="preserve"> PAGEREF _Toc174601787 \h </w:instrText>
        </w:r>
        <w:r>
          <w:rPr>
            <w:noProof/>
            <w:webHidden/>
          </w:rPr>
        </w:r>
        <w:r>
          <w:rPr>
            <w:noProof/>
            <w:webHidden/>
          </w:rPr>
          <w:fldChar w:fldCharType="separate"/>
        </w:r>
        <w:r>
          <w:rPr>
            <w:noProof/>
            <w:webHidden/>
          </w:rPr>
          <w:t>6</w:t>
        </w:r>
        <w:r>
          <w:rPr>
            <w:noProof/>
            <w:webHidden/>
          </w:rPr>
          <w:fldChar w:fldCharType="end"/>
        </w:r>
      </w:hyperlink>
    </w:p>
    <w:p w:rsidR="007C20A7" w:rsidRDefault="007C20A7">
      <w:pPr>
        <w:pStyle w:val="TOC3"/>
        <w:rPr>
          <w:rFonts w:asciiTheme="minorHAnsi" w:eastAsiaTheme="minorEastAsia" w:hAnsiTheme="minorHAnsi" w:cstheme="minorBidi"/>
          <w:noProof/>
          <w:sz w:val="22"/>
          <w:szCs w:val="22"/>
        </w:rPr>
      </w:pPr>
      <w:hyperlink w:anchor="_Toc174601788" w:history="1">
        <w:r w:rsidRPr="00F47CBB">
          <w:rPr>
            <w:rStyle w:val="Hyperlink"/>
            <w:noProof/>
          </w:rPr>
          <w:t>1.2.2</w:t>
        </w:r>
        <w:r>
          <w:rPr>
            <w:rFonts w:asciiTheme="minorHAnsi" w:eastAsiaTheme="minorEastAsia" w:hAnsiTheme="minorHAnsi" w:cstheme="minorBidi"/>
            <w:noProof/>
            <w:sz w:val="22"/>
            <w:szCs w:val="22"/>
          </w:rPr>
          <w:tab/>
        </w:r>
        <w:r w:rsidRPr="00F47CBB">
          <w:rPr>
            <w:rStyle w:val="Hyperlink"/>
            <w:noProof/>
          </w:rPr>
          <w:t>Informative References</w:t>
        </w:r>
        <w:r>
          <w:rPr>
            <w:noProof/>
            <w:webHidden/>
          </w:rPr>
          <w:tab/>
        </w:r>
        <w:r>
          <w:rPr>
            <w:noProof/>
            <w:webHidden/>
          </w:rPr>
          <w:fldChar w:fldCharType="begin"/>
        </w:r>
        <w:r>
          <w:rPr>
            <w:noProof/>
            <w:webHidden/>
          </w:rPr>
          <w:instrText xml:space="preserve"> PAGEREF _Toc174601788 \h </w:instrText>
        </w:r>
        <w:r>
          <w:rPr>
            <w:noProof/>
            <w:webHidden/>
          </w:rPr>
        </w:r>
        <w:r>
          <w:rPr>
            <w:noProof/>
            <w:webHidden/>
          </w:rPr>
          <w:fldChar w:fldCharType="separate"/>
        </w:r>
        <w:r>
          <w:rPr>
            <w:noProof/>
            <w:webHidden/>
          </w:rPr>
          <w:t>7</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789" w:history="1">
        <w:r w:rsidRPr="00F47CBB">
          <w:rPr>
            <w:rStyle w:val="Hyperlink"/>
            <w:noProof/>
          </w:rPr>
          <w:t>1.3</w:t>
        </w:r>
        <w:r>
          <w:rPr>
            <w:rFonts w:asciiTheme="minorHAnsi" w:eastAsiaTheme="minorEastAsia" w:hAnsiTheme="minorHAnsi" w:cstheme="minorBidi"/>
            <w:noProof/>
            <w:sz w:val="22"/>
            <w:szCs w:val="22"/>
          </w:rPr>
          <w:tab/>
        </w:r>
        <w:r w:rsidRPr="00F47CBB">
          <w:rPr>
            <w:rStyle w:val="Hyperlink"/>
            <w:noProof/>
          </w:rPr>
          <w:t>Overview</w:t>
        </w:r>
        <w:r>
          <w:rPr>
            <w:noProof/>
            <w:webHidden/>
          </w:rPr>
          <w:tab/>
        </w:r>
        <w:r>
          <w:rPr>
            <w:noProof/>
            <w:webHidden/>
          </w:rPr>
          <w:fldChar w:fldCharType="begin"/>
        </w:r>
        <w:r>
          <w:rPr>
            <w:noProof/>
            <w:webHidden/>
          </w:rPr>
          <w:instrText xml:space="preserve"> PAGEREF _Toc174601789 \h </w:instrText>
        </w:r>
        <w:r>
          <w:rPr>
            <w:noProof/>
            <w:webHidden/>
          </w:rPr>
        </w:r>
        <w:r>
          <w:rPr>
            <w:noProof/>
            <w:webHidden/>
          </w:rPr>
          <w:fldChar w:fldCharType="separate"/>
        </w:r>
        <w:r>
          <w:rPr>
            <w:noProof/>
            <w:webHidden/>
          </w:rPr>
          <w:t>7</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790" w:history="1">
        <w:r w:rsidRPr="00F47CBB">
          <w:rPr>
            <w:rStyle w:val="Hyperlink"/>
            <w:noProof/>
          </w:rPr>
          <w:t>1.4</w:t>
        </w:r>
        <w:r>
          <w:rPr>
            <w:rFonts w:asciiTheme="minorHAnsi" w:eastAsiaTheme="minorEastAsia" w:hAnsiTheme="minorHAnsi" w:cstheme="minorBidi"/>
            <w:noProof/>
            <w:sz w:val="22"/>
            <w:szCs w:val="22"/>
          </w:rPr>
          <w:tab/>
        </w:r>
        <w:r w:rsidRPr="00F47CBB">
          <w:rPr>
            <w:rStyle w:val="Hyperlink"/>
            <w:noProof/>
          </w:rPr>
          <w:t>Relationship to Other Protocols</w:t>
        </w:r>
        <w:r>
          <w:rPr>
            <w:noProof/>
            <w:webHidden/>
          </w:rPr>
          <w:tab/>
        </w:r>
        <w:r>
          <w:rPr>
            <w:noProof/>
            <w:webHidden/>
          </w:rPr>
          <w:fldChar w:fldCharType="begin"/>
        </w:r>
        <w:r>
          <w:rPr>
            <w:noProof/>
            <w:webHidden/>
          </w:rPr>
          <w:instrText xml:space="preserve"> PAGEREF _Toc174601790 \h </w:instrText>
        </w:r>
        <w:r>
          <w:rPr>
            <w:noProof/>
            <w:webHidden/>
          </w:rPr>
        </w:r>
        <w:r>
          <w:rPr>
            <w:noProof/>
            <w:webHidden/>
          </w:rPr>
          <w:fldChar w:fldCharType="separate"/>
        </w:r>
        <w:r>
          <w:rPr>
            <w:noProof/>
            <w:webHidden/>
          </w:rPr>
          <w:t>8</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791" w:history="1">
        <w:r w:rsidRPr="00F47CBB">
          <w:rPr>
            <w:rStyle w:val="Hyperlink"/>
            <w:noProof/>
          </w:rPr>
          <w:t>1.5</w:t>
        </w:r>
        <w:r>
          <w:rPr>
            <w:rFonts w:asciiTheme="minorHAnsi" w:eastAsiaTheme="minorEastAsia" w:hAnsiTheme="minorHAnsi" w:cstheme="minorBidi"/>
            <w:noProof/>
            <w:sz w:val="22"/>
            <w:szCs w:val="22"/>
          </w:rPr>
          <w:tab/>
        </w:r>
        <w:r w:rsidRPr="00F47CBB">
          <w:rPr>
            <w:rStyle w:val="Hyperlink"/>
            <w:noProof/>
          </w:rPr>
          <w:t>Prerequisites/Preconditions</w:t>
        </w:r>
        <w:r>
          <w:rPr>
            <w:noProof/>
            <w:webHidden/>
          </w:rPr>
          <w:tab/>
        </w:r>
        <w:r>
          <w:rPr>
            <w:noProof/>
            <w:webHidden/>
          </w:rPr>
          <w:fldChar w:fldCharType="begin"/>
        </w:r>
        <w:r>
          <w:rPr>
            <w:noProof/>
            <w:webHidden/>
          </w:rPr>
          <w:instrText xml:space="preserve"> PAGEREF _Toc174601791 \h </w:instrText>
        </w:r>
        <w:r>
          <w:rPr>
            <w:noProof/>
            <w:webHidden/>
          </w:rPr>
        </w:r>
        <w:r>
          <w:rPr>
            <w:noProof/>
            <w:webHidden/>
          </w:rPr>
          <w:fldChar w:fldCharType="separate"/>
        </w:r>
        <w:r>
          <w:rPr>
            <w:noProof/>
            <w:webHidden/>
          </w:rPr>
          <w:t>8</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792" w:history="1">
        <w:r w:rsidRPr="00F47CBB">
          <w:rPr>
            <w:rStyle w:val="Hyperlink"/>
            <w:noProof/>
          </w:rPr>
          <w:t>1.6</w:t>
        </w:r>
        <w:r>
          <w:rPr>
            <w:rFonts w:asciiTheme="minorHAnsi" w:eastAsiaTheme="minorEastAsia" w:hAnsiTheme="minorHAnsi" w:cstheme="minorBidi"/>
            <w:noProof/>
            <w:sz w:val="22"/>
            <w:szCs w:val="22"/>
          </w:rPr>
          <w:tab/>
        </w:r>
        <w:r w:rsidRPr="00F47CBB">
          <w:rPr>
            <w:rStyle w:val="Hyperlink"/>
            <w:noProof/>
          </w:rPr>
          <w:t>Applicability Statement</w:t>
        </w:r>
        <w:r>
          <w:rPr>
            <w:noProof/>
            <w:webHidden/>
          </w:rPr>
          <w:tab/>
        </w:r>
        <w:r>
          <w:rPr>
            <w:noProof/>
            <w:webHidden/>
          </w:rPr>
          <w:fldChar w:fldCharType="begin"/>
        </w:r>
        <w:r>
          <w:rPr>
            <w:noProof/>
            <w:webHidden/>
          </w:rPr>
          <w:instrText xml:space="preserve"> PAGEREF _Toc174601792 \h </w:instrText>
        </w:r>
        <w:r>
          <w:rPr>
            <w:noProof/>
            <w:webHidden/>
          </w:rPr>
        </w:r>
        <w:r>
          <w:rPr>
            <w:noProof/>
            <w:webHidden/>
          </w:rPr>
          <w:fldChar w:fldCharType="separate"/>
        </w:r>
        <w:r>
          <w:rPr>
            <w:noProof/>
            <w:webHidden/>
          </w:rPr>
          <w:t>8</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793" w:history="1">
        <w:r w:rsidRPr="00F47CBB">
          <w:rPr>
            <w:rStyle w:val="Hyperlink"/>
            <w:noProof/>
          </w:rPr>
          <w:t>1.7</w:t>
        </w:r>
        <w:r>
          <w:rPr>
            <w:rFonts w:asciiTheme="minorHAnsi" w:eastAsiaTheme="minorEastAsia" w:hAnsiTheme="minorHAnsi" w:cstheme="minorBidi"/>
            <w:noProof/>
            <w:sz w:val="22"/>
            <w:szCs w:val="22"/>
          </w:rPr>
          <w:tab/>
        </w:r>
        <w:r w:rsidRPr="00F47CBB">
          <w:rPr>
            <w:rStyle w:val="Hyperlink"/>
            <w:noProof/>
          </w:rPr>
          <w:t>Versioning and Capability Negotiation</w:t>
        </w:r>
        <w:r>
          <w:rPr>
            <w:noProof/>
            <w:webHidden/>
          </w:rPr>
          <w:tab/>
        </w:r>
        <w:r>
          <w:rPr>
            <w:noProof/>
            <w:webHidden/>
          </w:rPr>
          <w:fldChar w:fldCharType="begin"/>
        </w:r>
        <w:r>
          <w:rPr>
            <w:noProof/>
            <w:webHidden/>
          </w:rPr>
          <w:instrText xml:space="preserve"> PAGEREF _Toc174601793 \h </w:instrText>
        </w:r>
        <w:r>
          <w:rPr>
            <w:noProof/>
            <w:webHidden/>
          </w:rPr>
        </w:r>
        <w:r>
          <w:rPr>
            <w:noProof/>
            <w:webHidden/>
          </w:rPr>
          <w:fldChar w:fldCharType="separate"/>
        </w:r>
        <w:r>
          <w:rPr>
            <w:noProof/>
            <w:webHidden/>
          </w:rPr>
          <w:t>8</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794" w:history="1">
        <w:r w:rsidRPr="00F47CBB">
          <w:rPr>
            <w:rStyle w:val="Hyperlink"/>
            <w:noProof/>
          </w:rPr>
          <w:t>1.8</w:t>
        </w:r>
        <w:r>
          <w:rPr>
            <w:rFonts w:asciiTheme="minorHAnsi" w:eastAsiaTheme="minorEastAsia" w:hAnsiTheme="minorHAnsi" w:cstheme="minorBidi"/>
            <w:noProof/>
            <w:sz w:val="22"/>
            <w:szCs w:val="22"/>
          </w:rPr>
          <w:tab/>
        </w:r>
        <w:r w:rsidRPr="00F47CBB">
          <w:rPr>
            <w:rStyle w:val="Hyperlink"/>
            <w:noProof/>
          </w:rPr>
          <w:t>Vendor-Extensible Fields</w:t>
        </w:r>
        <w:r>
          <w:rPr>
            <w:noProof/>
            <w:webHidden/>
          </w:rPr>
          <w:tab/>
        </w:r>
        <w:r>
          <w:rPr>
            <w:noProof/>
            <w:webHidden/>
          </w:rPr>
          <w:fldChar w:fldCharType="begin"/>
        </w:r>
        <w:r>
          <w:rPr>
            <w:noProof/>
            <w:webHidden/>
          </w:rPr>
          <w:instrText xml:space="preserve"> PAGEREF _Toc174601794 \h </w:instrText>
        </w:r>
        <w:r>
          <w:rPr>
            <w:noProof/>
            <w:webHidden/>
          </w:rPr>
        </w:r>
        <w:r>
          <w:rPr>
            <w:noProof/>
            <w:webHidden/>
          </w:rPr>
          <w:fldChar w:fldCharType="separate"/>
        </w:r>
        <w:r>
          <w:rPr>
            <w:noProof/>
            <w:webHidden/>
          </w:rPr>
          <w:t>9</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795" w:history="1">
        <w:r w:rsidRPr="00F47CBB">
          <w:rPr>
            <w:rStyle w:val="Hyperlink"/>
            <w:noProof/>
          </w:rPr>
          <w:t>1.9</w:t>
        </w:r>
        <w:r>
          <w:rPr>
            <w:rFonts w:asciiTheme="minorHAnsi" w:eastAsiaTheme="minorEastAsia" w:hAnsiTheme="minorHAnsi" w:cstheme="minorBidi"/>
            <w:noProof/>
            <w:sz w:val="22"/>
            <w:szCs w:val="22"/>
          </w:rPr>
          <w:tab/>
        </w:r>
        <w:r w:rsidRPr="00F47CBB">
          <w:rPr>
            <w:rStyle w:val="Hyperlink"/>
            <w:noProof/>
          </w:rPr>
          <w:t>Standards Assignments</w:t>
        </w:r>
        <w:r>
          <w:rPr>
            <w:noProof/>
            <w:webHidden/>
          </w:rPr>
          <w:tab/>
        </w:r>
        <w:r>
          <w:rPr>
            <w:noProof/>
            <w:webHidden/>
          </w:rPr>
          <w:fldChar w:fldCharType="begin"/>
        </w:r>
        <w:r>
          <w:rPr>
            <w:noProof/>
            <w:webHidden/>
          </w:rPr>
          <w:instrText xml:space="preserve"> PAGEREF _Toc174601795 \h </w:instrText>
        </w:r>
        <w:r>
          <w:rPr>
            <w:noProof/>
            <w:webHidden/>
          </w:rPr>
        </w:r>
        <w:r>
          <w:rPr>
            <w:noProof/>
            <w:webHidden/>
          </w:rPr>
          <w:fldChar w:fldCharType="separate"/>
        </w:r>
        <w:r>
          <w:rPr>
            <w:noProof/>
            <w:webHidden/>
          </w:rPr>
          <w:t>9</w:t>
        </w:r>
        <w:r>
          <w:rPr>
            <w:noProof/>
            <w:webHidden/>
          </w:rPr>
          <w:fldChar w:fldCharType="end"/>
        </w:r>
      </w:hyperlink>
    </w:p>
    <w:p w:rsidR="007C20A7" w:rsidRDefault="007C20A7">
      <w:pPr>
        <w:pStyle w:val="TOC1"/>
        <w:rPr>
          <w:rFonts w:asciiTheme="minorHAnsi" w:eastAsiaTheme="minorEastAsia" w:hAnsiTheme="minorHAnsi" w:cstheme="minorBidi"/>
          <w:b w:val="0"/>
          <w:bCs w:val="0"/>
          <w:noProof/>
          <w:sz w:val="22"/>
          <w:szCs w:val="22"/>
        </w:rPr>
      </w:pPr>
      <w:hyperlink w:anchor="_Toc174601796" w:history="1">
        <w:r w:rsidRPr="00F47CBB">
          <w:rPr>
            <w:rStyle w:val="Hyperlink"/>
            <w:noProof/>
          </w:rPr>
          <w:t>2</w:t>
        </w:r>
        <w:r>
          <w:rPr>
            <w:rFonts w:asciiTheme="minorHAnsi" w:eastAsiaTheme="minorEastAsia" w:hAnsiTheme="minorHAnsi" w:cstheme="minorBidi"/>
            <w:b w:val="0"/>
            <w:bCs w:val="0"/>
            <w:noProof/>
            <w:sz w:val="22"/>
            <w:szCs w:val="22"/>
          </w:rPr>
          <w:tab/>
        </w:r>
        <w:r w:rsidRPr="00F47CBB">
          <w:rPr>
            <w:rStyle w:val="Hyperlink"/>
            <w:noProof/>
          </w:rPr>
          <w:t>Messages</w:t>
        </w:r>
        <w:r>
          <w:rPr>
            <w:noProof/>
            <w:webHidden/>
          </w:rPr>
          <w:tab/>
        </w:r>
        <w:r>
          <w:rPr>
            <w:noProof/>
            <w:webHidden/>
          </w:rPr>
          <w:fldChar w:fldCharType="begin"/>
        </w:r>
        <w:r>
          <w:rPr>
            <w:noProof/>
            <w:webHidden/>
          </w:rPr>
          <w:instrText xml:space="preserve"> PAGEREF _Toc174601796 \h </w:instrText>
        </w:r>
        <w:r>
          <w:rPr>
            <w:noProof/>
            <w:webHidden/>
          </w:rPr>
        </w:r>
        <w:r>
          <w:rPr>
            <w:noProof/>
            <w:webHidden/>
          </w:rPr>
          <w:fldChar w:fldCharType="separate"/>
        </w:r>
        <w:r>
          <w:rPr>
            <w:noProof/>
            <w:webHidden/>
          </w:rPr>
          <w:t>10</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797" w:history="1">
        <w:r w:rsidRPr="00F47CBB">
          <w:rPr>
            <w:rStyle w:val="Hyperlink"/>
            <w:noProof/>
          </w:rPr>
          <w:t>2.1</w:t>
        </w:r>
        <w:r>
          <w:rPr>
            <w:rFonts w:asciiTheme="minorHAnsi" w:eastAsiaTheme="minorEastAsia" w:hAnsiTheme="minorHAnsi" w:cstheme="minorBidi"/>
            <w:noProof/>
            <w:sz w:val="22"/>
            <w:szCs w:val="22"/>
          </w:rPr>
          <w:tab/>
        </w:r>
        <w:r w:rsidRPr="00F47CBB">
          <w:rPr>
            <w:rStyle w:val="Hyperlink"/>
            <w:noProof/>
          </w:rPr>
          <w:t>Transport</w:t>
        </w:r>
        <w:r>
          <w:rPr>
            <w:noProof/>
            <w:webHidden/>
          </w:rPr>
          <w:tab/>
        </w:r>
        <w:r>
          <w:rPr>
            <w:noProof/>
            <w:webHidden/>
          </w:rPr>
          <w:fldChar w:fldCharType="begin"/>
        </w:r>
        <w:r>
          <w:rPr>
            <w:noProof/>
            <w:webHidden/>
          </w:rPr>
          <w:instrText xml:space="preserve"> PAGEREF _Toc174601797 \h </w:instrText>
        </w:r>
        <w:r>
          <w:rPr>
            <w:noProof/>
            <w:webHidden/>
          </w:rPr>
        </w:r>
        <w:r>
          <w:rPr>
            <w:noProof/>
            <w:webHidden/>
          </w:rPr>
          <w:fldChar w:fldCharType="separate"/>
        </w:r>
        <w:r>
          <w:rPr>
            <w:noProof/>
            <w:webHidden/>
          </w:rPr>
          <w:t>10</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798" w:history="1">
        <w:r w:rsidRPr="00F47CBB">
          <w:rPr>
            <w:rStyle w:val="Hyperlink"/>
            <w:noProof/>
          </w:rPr>
          <w:t>2.2</w:t>
        </w:r>
        <w:r>
          <w:rPr>
            <w:rFonts w:asciiTheme="minorHAnsi" w:eastAsiaTheme="minorEastAsia" w:hAnsiTheme="minorHAnsi" w:cstheme="minorBidi"/>
            <w:noProof/>
            <w:sz w:val="22"/>
            <w:szCs w:val="22"/>
          </w:rPr>
          <w:tab/>
        </w:r>
        <w:r w:rsidRPr="00F47CBB">
          <w:rPr>
            <w:rStyle w:val="Hyperlink"/>
            <w:noProof/>
          </w:rPr>
          <w:t>Common Data Types</w:t>
        </w:r>
        <w:r>
          <w:rPr>
            <w:noProof/>
            <w:webHidden/>
          </w:rPr>
          <w:tab/>
        </w:r>
        <w:r>
          <w:rPr>
            <w:noProof/>
            <w:webHidden/>
          </w:rPr>
          <w:fldChar w:fldCharType="begin"/>
        </w:r>
        <w:r>
          <w:rPr>
            <w:noProof/>
            <w:webHidden/>
          </w:rPr>
          <w:instrText xml:space="preserve"> PAGEREF _Toc174601798 \h </w:instrText>
        </w:r>
        <w:r>
          <w:rPr>
            <w:noProof/>
            <w:webHidden/>
          </w:rPr>
        </w:r>
        <w:r>
          <w:rPr>
            <w:noProof/>
            <w:webHidden/>
          </w:rPr>
          <w:fldChar w:fldCharType="separate"/>
        </w:r>
        <w:r>
          <w:rPr>
            <w:noProof/>
            <w:webHidden/>
          </w:rPr>
          <w:t>10</w:t>
        </w:r>
        <w:r>
          <w:rPr>
            <w:noProof/>
            <w:webHidden/>
          </w:rPr>
          <w:fldChar w:fldCharType="end"/>
        </w:r>
      </w:hyperlink>
    </w:p>
    <w:p w:rsidR="007C20A7" w:rsidRDefault="007C20A7">
      <w:pPr>
        <w:pStyle w:val="TOC3"/>
        <w:rPr>
          <w:rFonts w:asciiTheme="minorHAnsi" w:eastAsiaTheme="minorEastAsia" w:hAnsiTheme="minorHAnsi" w:cstheme="minorBidi"/>
          <w:noProof/>
          <w:sz w:val="22"/>
          <w:szCs w:val="22"/>
        </w:rPr>
      </w:pPr>
      <w:hyperlink w:anchor="_Toc174601799" w:history="1">
        <w:r w:rsidRPr="00F47CBB">
          <w:rPr>
            <w:rStyle w:val="Hyperlink"/>
            <w:noProof/>
          </w:rPr>
          <w:t>2.2.1</w:t>
        </w:r>
        <w:r>
          <w:rPr>
            <w:rFonts w:asciiTheme="minorHAnsi" w:eastAsiaTheme="minorEastAsia" w:hAnsiTheme="minorHAnsi" w:cstheme="minorBidi"/>
            <w:noProof/>
            <w:sz w:val="22"/>
            <w:szCs w:val="22"/>
          </w:rPr>
          <w:tab/>
        </w:r>
        <w:r w:rsidRPr="00F47CBB">
          <w:rPr>
            <w:rStyle w:val="Hyperlink"/>
            <w:noProof/>
          </w:rPr>
          <w:t>handle_t</w:t>
        </w:r>
        <w:r>
          <w:rPr>
            <w:noProof/>
            <w:webHidden/>
          </w:rPr>
          <w:tab/>
        </w:r>
        <w:r>
          <w:rPr>
            <w:noProof/>
            <w:webHidden/>
          </w:rPr>
          <w:fldChar w:fldCharType="begin"/>
        </w:r>
        <w:r>
          <w:rPr>
            <w:noProof/>
            <w:webHidden/>
          </w:rPr>
          <w:instrText xml:space="preserve"> PAGEREF _Toc174601799 \h </w:instrText>
        </w:r>
        <w:r>
          <w:rPr>
            <w:noProof/>
            <w:webHidden/>
          </w:rPr>
        </w:r>
        <w:r>
          <w:rPr>
            <w:noProof/>
            <w:webHidden/>
          </w:rPr>
          <w:fldChar w:fldCharType="separate"/>
        </w:r>
        <w:r>
          <w:rPr>
            <w:noProof/>
            <w:webHidden/>
          </w:rPr>
          <w:t>10</w:t>
        </w:r>
        <w:r>
          <w:rPr>
            <w:noProof/>
            <w:webHidden/>
          </w:rPr>
          <w:fldChar w:fldCharType="end"/>
        </w:r>
      </w:hyperlink>
    </w:p>
    <w:p w:rsidR="007C20A7" w:rsidRDefault="007C20A7">
      <w:pPr>
        <w:pStyle w:val="TOC1"/>
        <w:rPr>
          <w:rFonts w:asciiTheme="minorHAnsi" w:eastAsiaTheme="minorEastAsia" w:hAnsiTheme="minorHAnsi" w:cstheme="minorBidi"/>
          <w:b w:val="0"/>
          <w:bCs w:val="0"/>
          <w:noProof/>
          <w:sz w:val="22"/>
          <w:szCs w:val="22"/>
        </w:rPr>
      </w:pPr>
      <w:hyperlink w:anchor="_Toc174601800" w:history="1">
        <w:r w:rsidRPr="00F47CBB">
          <w:rPr>
            <w:rStyle w:val="Hyperlink"/>
            <w:noProof/>
          </w:rPr>
          <w:t>3</w:t>
        </w:r>
        <w:r>
          <w:rPr>
            <w:rFonts w:asciiTheme="minorHAnsi" w:eastAsiaTheme="minorEastAsia" w:hAnsiTheme="minorHAnsi" w:cstheme="minorBidi"/>
            <w:b w:val="0"/>
            <w:bCs w:val="0"/>
            <w:noProof/>
            <w:sz w:val="22"/>
            <w:szCs w:val="22"/>
          </w:rPr>
          <w:tab/>
        </w:r>
        <w:r w:rsidRPr="00F47CBB">
          <w:rPr>
            <w:rStyle w:val="Hyperlink"/>
            <w:noProof/>
          </w:rPr>
          <w:t>Protocol Details</w:t>
        </w:r>
        <w:r>
          <w:rPr>
            <w:noProof/>
            <w:webHidden/>
          </w:rPr>
          <w:tab/>
        </w:r>
        <w:r>
          <w:rPr>
            <w:noProof/>
            <w:webHidden/>
          </w:rPr>
          <w:fldChar w:fldCharType="begin"/>
        </w:r>
        <w:r>
          <w:rPr>
            <w:noProof/>
            <w:webHidden/>
          </w:rPr>
          <w:instrText xml:space="preserve"> PAGEREF _Toc174601800 \h </w:instrText>
        </w:r>
        <w:r>
          <w:rPr>
            <w:noProof/>
            <w:webHidden/>
          </w:rPr>
        </w:r>
        <w:r>
          <w:rPr>
            <w:noProof/>
            <w:webHidden/>
          </w:rPr>
          <w:fldChar w:fldCharType="separate"/>
        </w:r>
        <w:r>
          <w:rPr>
            <w:noProof/>
            <w:webHidden/>
          </w:rPr>
          <w:t>11</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801" w:history="1">
        <w:r w:rsidRPr="00F47CBB">
          <w:rPr>
            <w:rStyle w:val="Hyperlink"/>
            <w:noProof/>
          </w:rPr>
          <w:t>3.1</w:t>
        </w:r>
        <w:r>
          <w:rPr>
            <w:rFonts w:asciiTheme="minorHAnsi" w:eastAsiaTheme="minorEastAsia" w:hAnsiTheme="minorHAnsi" w:cstheme="minorBidi"/>
            <w:noProof/>
            <w:sz w:val="22"/>
            <w:szCs w:val="22"/>
          </w:rPr>
          <w:tab/>
        </w:r>
        <w:r w:rsidRPr="00F47CBB">
          <w:rPr>
            <w:rStyle w:val="Hyperlink"/>
            <w:noProof/>
          </w:rPr>
          <w:t>NSPI Referral Server Details</w:t>
        </w:r>
        <w:r>
          <w:rPr>
            <w:noProof/>
            <w:webHidden/>
          </w:rPr>
          <w:tab/>
        </w:r>
        <w:r>
          <w:rPr>
            <w:noProof/>
            <w:webHidden/>
          </w:rPr>
          <w:fldChar w:fldCharType="begin"/>
        </w:r>
        <w:r>
          <w:rPr>
            <w:noProof/>
            <w:webHidden/>
          </w:rPr>
          <w:instrText xml:space="preserve"> PAGEREF _Toc174601801 \h </w:instrText>
        </w:r>
        <w:r>
          <w:rPr>
            <w:noProof/>
            <w:webHidden/>
          </w:rPr>
        </w:r>
        <w:r>
          <w:rPr>
            <w:noProof/>
            <w:webHidden/>
          </w:rPr>
          <w:fldChar w:fldCharType="separate"/>
        </w:r>
        <w:r>
          <w:rPr>
            <w:noProof/>
            <w:webHidden/>
          </w:rPr>
          <w:t>11</w:t>
        </w:r>
        <w:r>
          <w:rPr>
            <w:noProof/>
            <w:webHidden/>
          </w:rPr>
          <w:fldChar w:fldCharType="end"/>
        </w:r>
      </w:hyperlink>
    </w:p>
    <w:p w:rsidR="007C20A7" w:rsidRDefault="007C20A7">
      <w:pPr>
        <w:pStyle w:val="TOC3"/>
        <w:rPr>
          <w:rFonts w:asciiTheme="minorHAnsi" w:eastAsiaTheme="minorEastAsia" w:hAnsiTheme="minorHAnsi" w:cstheme="minorBidi"/>
          <w:noProof/>
          <w:sz w:val="22"/>
          <w:szCs w:val="22"/>
        </w:rPr>
      </w:pPr>
      <w:hyperlink w:anchor="_Toc174601802" w:history="1">
        <w:r w:rsidRPr="00F47CBB">
          <w:rPr>
            <w:rStyle w:val="Hyperlink"/>
            <w:noProof/>
          </w:rPr>
          <w:t>3.1.1</w:t>
        </w:r>
        <w:r>
          <w:rPr>
            <w:rFonts w:asciiTheme="minorHAnsi" w:eastAsiaTheme="minorEastAsia" w:hAnsiTheme="minorHAnsi" w:cstheme="minorBidi"/>
            <w:noProof/>
            <w:sz w:val="22"/>
            <w:szCs w:val="22"/>
          </w:rPr>
          <w:tab/>
        </w:r>
        <w:r w:rsidRPr="00F47CBB">
          <w:rPr>
            <w:rStyle w:val="Hyperlink"/>
            <w:noProof/>
          </w:rPr>
          <w:t>Abstract Data Model</w:t>
        </w:r>
        <w:r>
          <w:rPr>
            <w:noProof/>
            <w:webHidden/>
          </w:rPr>
          <w:tab/>
        </w:r>
        <w:r>
          <w:rPr>
            <w:noProof/>
            <w:webHidden/>
          </w:rPr>
          <w:fldChar w:fldCharType="begin"/>
        </w:r>
        <w:r>
          <w:rPr>
            <w:noProof/>
            <w:webHidden/>
          </w:rPr>
          <w:instrText xml:space="preserve"> PAGEREF _Toc174601802 \h </w:instrText>
        </w:r>
        <w:r>
          <w:rPr>
            <w:noProof/>
            <w:webHidden/>
          </w:rPr>
        </w:r>
        <w:r>
          <w:rPr>
            <w:noProof/>
            <w:webHidden/>
          </w:rPr>
          <w:fldChar w:fldCharType="separate"/>
        </w:r>
        <w:r>
          <w:rPr>
            <w:noProof/>
            <w:webHidden/>
          </w:rPr>
          <w:t>11</w:t>
        </w:r>
        <w:r>
          <w:rPr>
            <w:noProof/>
            <w:webHidden/>
          </w:rPr>
          <w:fldChar w:fldCharType="end"/>
        </w:r>
      </w:hyperlink>
    </w:p>
    <w:p w:rsidR="007C20A7" w:rsidRDefault="007C20A7">
      <w:pPr>
        <w:pStyle w:val="TOC3"/>
        <w:rPr>
          <w:rFonts w:asciiTheme="minorHAnsi" w:eastAsiaTheme="minorEastAsia" w:hAnsiTheme="minorHAnsi" w:cstheme="minorBidi"/>
          <w:noProof/>
          <w:sz w:val="22"/>
          <w:szCs w:val="22"/>
        </w:rPr>
      </w:pPr>
      <w:hyperlink w:anchor="_Toc174601803" w:history="1">
        <w:r w:rsidRPr="00F47CBB">
          <w:rPr>
            <w:rStyle w:val="Hyperlink"/>
            <w:noProof/>
          </w:rPr>
          <w:t>3.1.2</w:t>
        </w:r>
        <w:r>
          <w:rPr>
            <w:rFonts w:asciiTheme="minorHAnsi" w:eastAsiaTheme="minorEastAsia" w:hAnsiTheme="minorHAnsi" w:cstheme="minorBidi"/>
            <w:noProof/>
            <w:sz w:val="22"/>
            <w:szCs w:val="22"/>
          </w:rPr>
          <w:tab/>
        </w:r>
        <w:r w:rsidRPr="00F47CBB">
          <w:rPr>
            <w:rStyle w:val="Hyperlink"/>
            <w:noProof/>
          </w:rPr>
          <w:t>Timers</w:t>
        </w:r>
        <w:r>
          <w:rPr>
            <w:noProof/>
            <w:webHidden/>
          </w:rPr>
          <w:tab/>
        </w:r>
        <w:r>
          <w:rPr>
            <w:noProof/>
            <w:webHidden/>
          </w:rPr>
          <w:fldChar w:fldCharType="begin"/>
        </w:r>
        <w:r>
          <w:rPr>
            <w:noProof/>
            <w:webHidden/>
          </w:rPr>
          <w:instrText xml:space="preserve"> PAGEREF _Toc174601803 \h </w:instrText>
        </w:r>
        <w:r>
          <w:rPr>
            <w:noProof/>
            <w:webHidden/>
          </w:rPr>
        </w:r>
        <w:r>
          <w:rPr>
            <w:noProof/>
            <w:webHidden/>
          </w:rPr>
          <w:fldChar w:fldCharType="separate"/>
        </w:r>
        <w:r>
          <w:rPr>
            <w:noProof/>
            <w:webHidden/>
          </w:rPr>
          <w:t>11</w:t>
        </w:r>
        <w:r>
          <w:rPr>
            <w:noProof/>
            <w:webHidden/>
          </w:rPr>
          <w:fldChar w:fldCharType="end"/>
        </w:r>
      </w:hyperlink>
    </w:p>
    <w:p w:rsidR="007C20A7" w:rsidRDefault="007C20A7">
      <w:pPr>
        <w:pStyle w:val="TOC3"/>
        <w:rPr>
          <w:rFonts w:asciiTheme="minorHAnsi" w:eastAsiaTheme="minorEastAsia" w:hAnsiTheme="minorHAnsi" w:cstheme="minorBidi"/>
          <w:noProof/>
          <w:sz w:val="22"/>
          <w:szCs w:val="22"/>
        </w:rPr>
      </w:pPr>
      <w:hyperlink w:anchor="_Toc174601804" w:history="1">
        <w:r w:rsidRPr="00F47CBB">
          <w:rPr>
            <w:rStyle w:val="Hyperlink"/>
            <w:noProof/>
          </w:rPr>
          <w:t>3.1.3</w:t>
        </w:r>
        <w:r>
          <w:rPr>
            <w:rFonts w:asciiTheme="minorHAnsi" w:eastAsiaTheme="minorEastAsia" w:hAnsiTheme="minorHAnsi" w:cstheme="minorBidi"/>
            <w:noProof/>
            <w:sz w:val="22"/>
            <w:szCs w:val="22"/>
          </w:rPr>
          <w:tab/>
        </w:r>
        <w:r w:rsidRPr="00F47CBB">
          <w:rPr>
            <w:rStyle w:val="Hyperlink"/>
            <w:noProof/>
          </w:rPr>
          <w:t>Initialization</w:t>
        </w:r>
        <w:r>
          <w:rPr>
            <w:noProof/>
            <w:webHidden/>
          </w:rPr>
          <w:tab/>
        </w:r>
        <w:r>
          <w:rPr>
            <w:noProof/>
            <w:webHidden/>
          </w:rPr>
          <w:fldChar w:fldCharType="begin"/>
        </w:r>
        <w:r>
          <w:rPr>
            <w:noProof/>
            <w:webHidden/>
          </w:rPr>
          <w:instrText xml:space="preserve"> PAGEREF _Toc174601804 \h </w:instrText>
        </w:r>
        <w:r>
          <w:rPr>
            <w:noProof/>
            <w:webHidden/>
          </w:rPr>
        </w:r>
        <w:r>
          <w:rPr>
            <w:noProof/>
            <w:webHidden/>
          </w:rPr>
          <w:fldChar w:fldCharType="separate"/>
        </w:r>
        <w:r>
          <w:rPr>
            <w:noProof/>
            <w:webHidden/>
          </w:rPr>
          <w:t>11</w:t>
        </w:r>
        <w:r>
          <w:rPr>
            <w:noProof/>
            <w:webHidden/>
          </w:rPr>
          <w:fldChar w:fldCharType="end"/>
        </w:r>
      </w:hyperlink>
    </w:p>
    <w:p w:rsidR="007C20A7" w:rsidRDefault="007C20A7">
      <w:pPr>
        <w:pStyle w:val="TOC3"/>
        <w:rPr>
          <w:rFonts w:asciiTheme="minorHAnsi" w:eastAsiaTheme="minorEastAsia" w:hAnsiTheme="minorHAnsi" w:cstheme="minorBidi"/>
          <w:noProof/>
          <w:sz w:val="22"/>
          <w:szCs w:val="22"/>
        </w:rPr>
      </w:pPr>
      <w:hyperlink w:anchor="_Toc174601805" w:history="1">
        <w:r w:rsidRPr="00F47CBB">
          <w:rPr>
            <w:rStyle w:val="Hyperlink"/>
            <w:noProof/>
          </w:rPr>
          <w:t>3.1.4</w:t>
        </w:r>
        <w:r>
          <w:rPr>
            <w:rFonts w:asciiTheme="minorHAnsi" w:eastAsiaTheme="minorEastAsia" w:hAnsiTheme="minorHAnsi" w:cstheme="minorBidi"/>
            <w:noProof/>
            <w:sz w:val="22"/>
            <w:szCs w:val="22"/>
          </w:rPr>
          <w:tab/>
        </w:r>
        <w:r w:rsidRPr="00F47CBB">
          <w:rPr>
            <w:rStyle w:val="Hyperlink"/>
            <w:noProof/>
          </w:rPr>
          <w:t>Message Processing Events and Sequencing Rules</w:t>
        </w:r>
        <w:r>
          <w:rPr>
            <w:noProof/>
            <w:webHidden/>
          </w:rPr>
          <w:tab/>
        </w:r>
        <w:r>
          <w:rPr>
            <w:noProof/>
            <w:webHidden/>
          </w:rPr>
          <w:fldChar w:fldCharType="begin"/>
        </w:r>
        <w:r>
          <w:rPr>
            <w:noProof/>
            <w:webHidden/>
          </w:rPr>
          <w:instrText xml:space="preserve"> PAGEREF _Toc174601805 \h </w:instrText>
        </w:r>
        <w:r>
          <w:rPr>
            <w:noProof/>
            <w:webHidden/>
          </w:rPr>
        </w:r>
        <w:r>
          <w:rPr>
            <w:noProof/>
            <w:webHidden/>
          </w:rPr>
          <w:fldChar w:fldCharType="separate"/>
        </w:r>
        <w:r>
          <w:rPr>
            <w:noProof/>
            <w:webHidden/>
          </w:rPr>
          <w:t>11</w:t>
        </w:r>
        <w:r>
          <w:rPr>
            <w:noProof/>
            <w:webHidden/>
          </w:rPr>
          <w:fldChar w:fldCharType="end"/>
        </w:r>
      </w:hyperlink>
    </w:p>
    <w:p w:rsidR="007C20A7" w:rsidRDefault="007C20A7">
      <w:pPr>
        <w:pStyle w:val="TOC4"/>
        <w:rPr>
          <w:rFonts w:asciiTheme="minorHAnsi" w:eastAsiaTheme="minorEastAsia" w:hAnsiTheme="minorHAnsi" w:cstheme="minorBidi"/>
          <w:noProof/>
          <w:sz w:val="22"/>
          <w:szCs w:val="22"/>
        </w:rPr>
      </w:pPr>
      <w:hyperlink w:anchor="_Toc174601806" w:history="1">
        <w:r w:rsidRPr="00F47CBB">
          <w:rPr>
            <w:rStyle w:val="Hyperlink"/>
            <w:noProof/>
          </w:rPr>
          <w:t>3.1.4.1</w:t>
        </w:r>
        <w:r>
          <w:rPr>
            <w:rFonts w:asciiTheme="minorHAnsi" w:eastAsiaTheme="minorEastAsia" w:hAnsiTheme="minorHAnsi" w:cstheme="minorBidi"/>
            <w:noProof/>
            <w:sz w:val="22"/>
            <w:szCs w:val="22"/>
          </w:rPr>
          <w:tab/>
        </w:r>
        <w:r w:rsidRPr="00F47CBB">
          <w:rPr>
            <w:rStyle w:val="Hyperlink"/>
            <w:noProof/>
          </w:rPr>
          <w:t>RfrGetNewDSA (opnum 0)</w:t>
        </w:r>
        <w:r>
          <w:rPr>
            <w:noProof/>
            <w:webHidden/>
          </w:rPr>
          <w:tab/>
        </w:r>
        <w:r>
          <w:rPr>
            <w:noProof/>
            <w:webHidden/>
          </w:rPr>
          <w:fldChar w:fldCharType="begin"/>
        </w:r>
        <w:r>
          <w:rPr>
            <w:noProof/>
            <w:webHidden/>
          </w:rPr>
          <w:instrText xml:space="preserve"> PAGEREF _Toc174601806 \h </w:instrText>
        </w:r>
        <w:r>
          <w:rPr>
            <w:noProof/>
            <w:webHidden/>
          </w:rPr>
        </w:r>
        <w:r>
          <w:rPr>
            <w:noProof/>
            <w:webHidden/>
          </w:rPr>
          <w:fldChar w:fldCharType="separate"/>
        </w:r>
        <w:r>
          <w:rPr>
            <w:noProof/>
            <w:webHidden/>
          </w:rPr>
          <w:t>12</w:t>
        </w:r>
        <w:r>
          <w:rPr>
            <w:noProof/>
            <w:webHidden/>
          </w:rPr>
          <w:fldChar w:fldCharType="end"/>
        </w:r>
      </w:hyperlink>
    </w:p>
    <w:p w:rsidR="007C20A7" w:rsidRDefault="007C20A7">
      <w:pPr>
        <w:pStyle w:val="TOC4"/>
        <w:rPr>
          <w:rFonts w:asciiTheme="minorHAnsi" w:eastAsiaTheme="minorEastAsia" w:hAnsiTheme="minorHAnsi" w:cstheme="minorBidi"/>
          <w:noProof/>
          <w:sz w:val="22"/>
          <w:szCs w:val="22"/>
        </w:rPr>
      </w:pPr>
      <w:hyperlink w:anchor="_Toc174601807" w:history="1">
        <w:r w:rsidRPr="00F47CBB">
          <w:rPr>
            <w:rStyle w:val="Hyperlink"/>
            <w:noProof/>
          </w:rPr>
          <w:t>3.1.4.2</w:t>
        </w:r>
        <w:r>
          <w:rPr>
            <w:rFonts w:asciiTheme="minorHAnsi" w:eastAsiaTheme="minorEastAsia" w:hAnsiTheme="minorHAnsi" w:cstheme="minorBidi"/>
            <w:noProof/>
            <w:sz w:val="22"/>
            <w:szCs w:val="22"/>
          </w:rPr>
          <w:tab/>
        </w:r>
        <w:r w:rsidRPr="00F47CBB">
          <w:rPr>
            <w:rStyle w:val="Hyperlink"/>
            <w:noProof/>
          </w:rPr>
          <w:t>RfrGetFQDNFromServerDN (opnum 1)</w:t>
        </w:r>
        <w:r>
          <w:rPr>
            <w:noProof/>
            <w:webHidden/>
          </w:rPr>
          <w:tab/>
        </w:r>
        <w:r>
          <w:rPr>
            <w:noProof/>
            <w:webHidden/>
          </w:rPr>
          <w:fldChar w:fldCharType="begin"/>
        </w:r>
        <w:r>
          <w:rPr>
            <w:noProof/>
            <w:webHidden/>
          </w:rPr>
          <w:instrText xml:space="preserve"> PAGEREF _Toc174601807 \h </w:instrText>
        </w:r>
        <w:r>
          <w:rPr>
            <w:noProof/>
            <w:webHidden/>
          </w:rPr>
        </w:r>
        <w:r>
          <w:rPr>
            <w:noProof/>
            <w:webHidden/>
          </w:rPr>
          <w:fldChar w:fldCharType="separate"/>
        </w:r>
        <w:r>
          <w:rPr>
            <w:noProof/>
            <w:webHidden/>
          </w:rPr>
          <w:t>13</w:t>
        </w:r>
        <w:r>
          <w:rPr>
            <w:noProof/>
            <w:webHidden/>
          </w:rPr>
          <w:fldChar w:fldCharType="end"/>
        </w:r>
      </w:hyperlink>
    </w:p>
    <w:p w:rsidR="007C20A7" w:rsidRDefault="007C20A7">
      <w:pPr>
        <w:pStyle w:val="TOC3"/>
        <w:rPr>
          <w:rFonts w:asciiTheme="minorHAnsi" w:eastAsiaTheme="minorEastAsia" w:hAnsiTheme="minorHAnsi" w:cstheme="minorBidi"/>
          <w:noProof/>
          <w:sz w:val="22"/>
          <w:szCs w:val="22"/>
        </w:rPr>
      </w:pPr>
      <w:hyperlink w:anchor="_Toc174601808" w:history="1">
        <w:r w:rsidRPr="00F47CBB">
          <w:rPr>
            <w:rStyle w:val="Hyperlink"/>
            <w:noProof/>
          </w:rPr>
          <w:t>3.1.5</w:t>
        </w:r>
        <w:r>
          <w:rPr>
            <w:rFonts w:asciiTheme="minorHAnsi" w:eastAsiaTheme="minorEastAsia" w:hAnsiTheme="minorHAnsi" w:cstheme="minorBidi"/>
            <w:noProof/>
            <w:sz w:val="22"/>
            <w:szCs w:val="22"/>
          </w:rPr>
          <w:tab/>
        </w:r>
        <w:r w:rsidRPr="00F47CBB">
          <w:rPr>
            <w:rStyle w:val="Hyperlink"/>
            <w:noProof/>
          </w:rPr>
          <w:t>Timer Events</w:t>
        </w:r>
        <w:r>
          <w:rPr>
            <w:noProof/>
            <w:webHidden/>
          </w:rPr>
          <w:tab/>
        </w:r>
        <w:r>
          <w:rPr>
            <w:noProof/>
            <w:webHidden/>
          </w:rPr>
          <w:fldChar w:fldCharType="begin"/>
        </w:r>
        <w:r>
          <w:rPr>
            <w:noProof/>
            <w:webHidden/>
          </w:rPr>
          <w:instrText xml:space="preserve"> PAGEREF _Toc174601808 \h </w:instrText>
        </w:r>
        <w:r>
          <w:rPr>
            <w:noProof/>
            <w:webHidden/>
          </w:rPr>
        </w:r>
        <w:r>
          <w:rPr>
            <w:noProof/>
            <w:webHidden/>
          </w:rPr>
          <w:fldChar w:fldCharType="separate"/>
        </w:r>
        <w:r>
          <w:rPr>
            <w:noProof/>
            <w:webHidden/>
          </w:rPr>
          <w:t>14</w:t>
        </w:r>
        <w:r>
          <w:rPr>
            <w:noProof/>
            <w:webHidden/>
          </w:rPr>
          <w:fldChar w:fldCharType="end"/>
        </w:r>
      </w:hyperlink>
    </w:p>
    <w:p w:rsidR="007C20A7" w:rsidRDefault="007C20A7">
      <w:pPr>
        <w:pStyle w:val="TOC3"/>
        <w:rPr>
          <w:rFonts w:asciiTheme="minorHAnsi" w:eastAsiaTheme="minorEastAsia" w:hAnsiTheme="minorHAnsi" w:cstheme="minorBidi"/>
          <w:noProof/>
          <w:sz w:val="22"/>
          <w:szCs w:val="22"/>
        </w:rPr>
      </w:pPr>
      <w:hyperlink w:anchor="_Toc174601809" w:history="1">
        <w:r w:rsidRPr="00F47CBB">
          <w:rPr>
            <w:rStyle w:val="Hyperlink"/>
            <w:noProof/>
          </w:rPr>
          <w:t>3.1.6</w:t>
        </w:r>
        <w:r>
          <w:rPr>
            <w:rFonts w:asciiTheme="minorHAnsi" w:eastAsiaTheme="minorEastAsia" w:hAnsiTheme="minorHAnsi" w:cstheme="minorBidi"/>
            <w:noProof/>
            <w:sz w:val="22"/>
            <w:szCs w:val="22"/>
          </w:rPr>
          <w:tab/>
        </w:r>
        <w:r w:rsidRPr="00F47CBB">
          <w:rPr>
            <w:rStyle w:val="Hyperlink"/>
            <w:noProof/>
          </w:rPr>
          <w:t>Other Local Events</w:t>
        </w:r>
        <w:r>
          <w:rPr>
            <w:noProof/>
            <w:webHidden/>
          </w:rPr>
          <w:tab/>
        </w:r>
        <w:r>
          <w:rPr>
            <w:noProof/>
            <w:webHidden/>
          </w:rPr>
          <w:fldChar w:fldCharType="begin"/>
        </w:r>
        <w:r>
          <w:rPr>
            <w:noProof/>
            <w:webHidden/>
          </w:rPr>
          <w:instrText xml:space="preserve"> PAGEREF _Toc174601809 \h </w:instrText>
        </w:r>
        <w:r>
          <w:rPr>
            <w:noProof/>
            <w:webHidden/>
          </w:rPr>
        </w:r>
        <w:r>
          <w:rPr>
            <w:noProof/>
            <w:webHidden/>
          </w:rPr>
          <w:fldChar w:fldCharType="separate"/>
        </w:r>
        <w:r>
          <w:rPr>
            <w:noProof/>
            <w:webHidden/>
          </w:rPr>
          <w:t>14</w:t>
        </w:r>
        <w:r>
          <w:rPr>
            <w:noProof/>
            <w:webHidden/>
          </w:rPr>
          <w:fldChar w:fldCharType="end"/>
        </w:r>
      </w:hyperlink>
    </w:p>
    <w:p w:rsidR="007C20A7" w:rsidRDefault="007C20A7">
      <w:pPr>
        <w:pStyle w:val="TOC1"/>
        <w:rPr>
          <w:rFonts w:asciiTheme="minorHAnsi" w:eastAsiaTheme="minorEastAsia" w:hAnsiTheme="minorHAnsi" w:cstheme="minorBidi"/>
          <w:b w:val="0"/>
          <w:bCs w:val="0"/>
          <w:noProof/>
          <w:sz w:val="22"/>
          <w:szCs w:val="22"/>
        </w:rPr>
      </w:pPr>
      <w:hyperlink w:anchor="_Toc174601810" w:history="1">
        <w:r w:rsidRPr="00F47CBB">
          <w:rPr>
            <w:rStyle w:val="Hyperlink"/>
            <w:noProof/>
          </w:rPr>
          <w:t>4</w:t>
        </w:r>
        <w:r>
          <w:rPr>
            <w:rFonts w:asciiTheme="minorHAnsi" w:eastAsiaTheme="minorEastAsia" w:hAnsiTheme="minorHAnsi" w:cstheme="minorBidi"/>
            <w:b w:val="0"/>
            <w:bCs w:val="0"/>
            <w:noProof/>
            <w:sz w:val="22"/>
            <w:szCs w:val="22"/>
          </w:rPr>
          <w:tab/>
        </w:r>
        <w:r w:rsidRPr="00F47CBB">
          <w:rPr>
            <w:rStyle w:val="Hyperlink"/>
            <w:noProof/>
          </w:rPr>
          <w:t>Protocol Examples</w:t>
        </w:r>
        <w:r>
          <w:rPr>
            <w:noProof/>
            <w:webHidden/>
          </w:rPr>
          <w:tab/>
        </w:r>
        <w:r>
          <w:rPr>
            <w:noProof/>
            <w:webHidden/>
          </w:rPr>
          <w:fldChar w:fldCharType="begin"/>
        </w:r>
        <w:r>
          <w:rPr>
            <w:noProof/>
            <w:webHidden/>
          </w:rPr>
          <w:instrText xml:space="preserve"> PAGEREF _Toc174601810 \h </w:instrText>
        </w:r>
        <w:r>
          <w:rPr>
            <w:noProof/>
            <w:webHidden/>
          </w:rPr>
        </w:r>
        <w:r>
          <w:rPr>
            <w:noProof/>
            <w:webHidden/>
          </w:rPr>
          <w:fldChar w:fldCharType="separate"/>
        </w:r>
        <w:r>
          <w:rPr>
            <w:noProof/>
            <w:webHidden/>
          </w:rPr>
          <w:t>15</w:t>
        </w:r>
        <w:r>
          <w:rPr>
            <w:noProof/>
            <w:webHidden/>
          </w:rPr>
          <w:fldChar w:fldCharType="end"/>
        </w:r>
      </w:hyperlink>
    </w:p>
    <w:p w:rsidR="007C20A7" w:rsidRDefault="007C20A7">
      <w:pPr>
        <w:pStyle w:val="TOC1"/>
        <w:rPr>
          <w:rFonts w:asciiTheme="minorHAnsi" w:eastAsiaTheme="minorEastAsia" w:hAnsiTheme="minorHAnsi" w:cstheme="minorBidi"/>
          <w:b w:val="0"/>
          <w:bCs w:val="0"/>
          <w:noProof/>
          <w:sz w:val="22"/>
          <w:szCs w:val="22"/>
        </w:rPr>
      </w:pPr>
      <w:hyperlink w:anchor="_Toc174601811" w:history="1">
        <w:r w:rsidRPr="00F47CBB">
          <w:rPr>
            <w:rStyle w:val="Hyperlink"/>
            <w:noProof/>
          </w:rPr>
          <w:t>5</w:t>
        </w:r>
        <w:r>
          <w:rPr>
            <w:rFonts w:asciiTheme="minorHAnsi" w:eastAsiaTheme="minorEastAsia" w:hAnsiTheme="minorHAnsi" w:cstheme="minorBidi"/>
            <w:b w:val="0"/>
            <w:bCs w:val="0"/>
            <w:noProof/>
            <w:sz w:val="22"/>
            <w:szCs w:val="22"/>
          </w:rPr>
          <w:tab/>
        </w:r>
        <w:r w:rsidRPr="00F47CBB">
          <w:rPr>
            <w:rStyle w:val="Hyperlink"/>
            <w:noProof/>
          </w:rPr>
          <w:t>Security</w:t>
        </w:r>
        <w:r>
          <w:rPr>
            <w:noProof/>
            <w:webHidden/>
          </w:rPr>
          <w:tab/>
        </w:r>
        <w:r>
          <w:rPr>
            <w:noProof/>
            <w:webHidden/>
          </w:rPr>
          <w:fldChar w:fldCharType="begin"/>
        </w:r>
        <w:r>
          <w:rPr>
            <w:noProof/>
            <w:webHidden/>
          </w:rPr>
          <w:instrText xml:space="preserve"> PAGEREF _Toc174601811 \h </w:instrText>
        </w:r>
        <w:r>
          <w:rPr>
            <w:noProof/>
            <w:webHidden/>
          </w:rPr>
        </w:r>
        <w:r>
          <w:rPr>
            <w:noProof/>
            <w:webHidden/>
          </w:rPr>
          <w:fldChar w:fldCharType="separate"/>
        </w:r>
        <w:r>
          <w:rPr>
            <w:noProof/>
            <w:webHidden/>
          </w:rPr>
          <w:t>16</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812" w:history="1">
        <w:r w:rsidRPr="00F47CBB">
          <w:rPr>
            <w:rStyle w:val="Hyperlink"/>
            <w:noProof/>
          </w:rPr>
          <w:t>5.1</w:t>
        </w:r>
        <w:r>
          <w:rPr>
            <w:rFonts w:asciiTheme="minorHAnsi" w:eastAsiaTheme="minorEastAsia" w:hAnsiTheme="minorHAnsi" w:cstheme="minorBidi"/>
            <w:noProof/>
            <w:sz w:val="22"/>
            <w:szCs w:val="22"/>
          </w:rPr>
          <w:tab/>
        </w:r>
        <w:r w:rsidRPr="00F47CBB">
          <w:rPr>
            <w:rStyle w:val="Hyperlink"/>
            <w:noProof/>
          </w:rPr>
          <w:t>Security Considerations for Implementers</w:t>
        </w:r>
        <w:r>
          <w:rPr>
            <w:noProof/>
            <w:webHidden/>
          </w:rPr>
          <w:tab/>
        </w:r>
        <w:r>
          <w:rPr>
            <w:noProof/>
            <w:webHidden/>
          </w:rPr>
          <w:fldChar w:fldCharType="begin"/>
        </w:r>
        <w:r>
          <w:rPr>
            <w:noProof/>
            <w:webHidden/>
          </w:rPr>
          <w:instrText xml:space="preserve"> PAGEREF _Toc174601812 \h </w:instrText>
        </w:r>
        <w:r>
          <w:rPr>
            <w:noProof/>
            <w:webHidden/>
          </w:rPr>
        </w:r>
        <w:r>
          <w:rPr>
            <w:noProof/>
            <w:webHidden/>
          </w:rPr>
          <w:fldChar w:fldCharType="separate"/>
        </w:r>
        <w:r>
          <w:rPr>
            <w:noProof/>
            <w:webHidden/>
          </w:rPr>
          <w:t>16</w:t>
        </w:r>
        <w:r>
          <w:rPr>
            <w:noProof/>
            <w:webHidden/>
          </w:rPr>
          <w:fldChar w:fldCharType="end"/>
        </w:r>
      </w:hyperlink>
    </w:p>
    <w:p w:rsidR="007C20A7" w:rsidRDefault="007C20A7">
      <w:pPr>
        <w:pStyle w:val="TOC2"/>
        <w:rPr>
          <w:rFonts w:asciiTheme="minorHAnsi" w:eastAsiaTheme="minorEastAsia" w:hAnsiTheme="minorHAnsi" w:cstheme="minorBidi"/>
          <w:noProof/>
          <w:sz w:val="22"/>
          <w:szCs w:val="22"/>
        </w:rPr>
      </w:pPr>
      <w:hyperlink w:anchor="_Toc174601813" w:history="1">
        <w:r w:rsidRPr="00F47CBB">
          <w:rPr>
            <w:rStyle w:val="Hyperlink"/>
            <w:noProof/>
          </w:rPr>
          <w:t>5.2</w:t>
        </w:r>
        <w:r>
          <w:rPr>
            <w:rFonts w:asciiTheme="minorHAnsi" w:eastAsiaTheme="minorEastAsia" w:hAnsiTheme="minorHAnsi" w:cstheme="minorBidi"/>
            <w:noProof/>
            <w:sz w:val="22"/>
            <w:szCs w:val="22"/>
          </w:rPr>
          <w:tab/>
        </w:r>
        <w:r w:rsidRPr="00F47CBB">
          <w:rPr>
            <w:rStyle w:val="Hyperlink"/>
            <w:noProof/>
          </w:rPr>
          <w:t>Index of Security Parameters</w:t>
        </w:r>
        <w:r>
          <w:rPr>
            <w:noProof/>
            <w:webHidden/>
          </w:rPr>
          <w:tab/>
        </w:r>
        <w:r>
          <w:rPr>
            <w:noProof/>
            <w:webHidden/>
          </w:rPr>
          <w:fldChar w:fldCharType="begin"/>
        </w:r>
        <w:r>
          <w:rPr>
            <w:noProof/>
            <w:webHidden/>
          </w:rPr>
          <w:instrText xml:space="preserve"> PAGEREF _Toc174601813 \h </w:instrText>
        </w:r>
        <w:r>
          <w:rPr>
            <w:noProof/>
            <w:webHidden/>
          </w:rPr>
        </w:r>
        <w:r>
          <w:rPr>
            <w:noProof/>
            <w:webHidden/>
          </w:rPr>
          <w:fldChar w:fldCharType="separate"/>
        </w:r>
        <w:r>
          <w:rPr>
            <w:noProof/>
            <w:webHidden/>
          </w:rPr>
          <w:t>16</w:t>
        </w:r>
        <w:r>
          <w:rPr>
            <w:noProof/>
            <w:webHidden/>
          </w:rPr>
          <w:fldChar w:fldCharType="end"/>
        </w:r>
      </w:hyperlink>
    </w:p>
    <w:p w:rsidR="007C20A7" w:rsidRDefault="007C20A7">
      <w:pPr>
        <w:pStyle w:val="TOC1"/>
        <w:rPr>
          <w:rFonts w:asciiTheme="minorHAnsi" w:eastAsiaTheme="minorEastAsia" w:hAnsiTheme="minorHAnsi" w:cstheme="minorBidi"/>
          <w:b w:val="0"/>
          <w:bCs w:val="0"/>
          <w:noProof/>
          <w:sz w:val="22"/>
          <w:szCs w:val="22"/>
        </w:rPr>
      </w:pPr>
      <w:hyperlink w:anchor="_Toc174601814" w:history="1">
        <w:r w:rsidRPr="00F47CBB">
          <w:rPr>
            <w:rStyle w:val="Hyperlink"/>
            <w:noProof/>
          </w:rPr>
          <w:t>6</w:t>
        </w:r>
        <w:r>
          <w:rPr>
            <w:rFonts w:asciiTheme="minorHAnsi" w:eastAsiaTheme="minorEastAsia" w:hAnsiTheme="minorHAnsi" w:cstheme="minorBidi"/>
            <w:b w:val="0"/>
            <w:bCs w:val="0"/>
            <w:noProof/>
            <w:sz w:val="22"/>
            <w:szCs w:val="22"/>
          </w:rPr>
          <w:tab/>
        </w:r>
        <w:r w:rsidRPr="00F47CBB">
          <w:rPr>
            <w:rStyle w:val="Hyperlink"/>
            <w:noProof/>
          </w:rPr>
          <w:t>Appendix A: Full IDL</w:t>
        </w:r>
        <w:r>
          <w:rPr>
            <w:noProof/>
            <w:webHidden/>
          </w:rPr>
          <w:tab/>
        </w:r>
        <w:r>
          <w:rPr>
            <w:noProof/>
            <w:webHidden/>
          </w:rPr>
          <w:fldChar w:fldCharType="begin"/>
        </w:r>
        <w:r>
          <w:rPr>
            <w:noProof/>
            <w:webHidden/>
          </w:rPr>
          <w:instrText xml:space="preserve"> PAGEREF _Toc174601814 \h </w:instrText>
        </w:r>
        <w:r>
          <w:rPr>
            <w:noProof/>
            <w:webHidden/>
          </w:rPr>
        </w:r>
        <w:r>
          <w:rPr>
            <w:noProof/>
            <w:webHidden/>
          </w:rPr>
          <w:fldChar w:fldCharType="separate"/>
        </w:r>
        <w:r>
          <w:rPr>
            <w:noProof/>
            <w:webHidden/>
          </w:rPr>
          <w:t>17</w:t>
        </w:r>
        <w:r>
          <w:rPr>
            <w:noProof/>
            <w:webHidden/>
          </w:rPr>
          <w:fldChar w:fldCharType="end"/>
        </w:r>
      </w:hyperlink>
    </w:p>
    <w:p w:rsidR="007C20A7" w:rsidRDefault="007C20A7">
      <w:pPr>
        <w:pStyle w:val="TOC1"/>
        <w:rPr>
          <w:rFonts w:asciiTheme="minorHAnsi" w:eastAsiaTheme="minorEastAsia" w:hAnsiTheme="minorHAnsi" w:cstheme="minorBidi"/>
          <w:b w:val="0"/>
          <w:bCs w:val="0"/>
          <w:noProof/>
          <w:sz w:val="22"/>
          <w:szCs w:val="22"/>
        </w:rPr>
      </w:pPr>
      <w:hyperlink w:anchor="_Toc174601815" w:history="1">
        <w:r w:rsidRPr="00F47CBB">
          <w:rPr>
            <w:rStyle w:val="Hyperlink"/>
            <w:noProof/>
          </w:rPr>
          <w:t>7</w:t>
        </w:r>
        <w:r>
          <w:rPr>
            <w:rFonts w:asciiTheme="minorHAnsi" w:eastAsiaTheme="minorEastAsia" w:hAnsiTheme="minorHAnsi" w:cstheme="minorBidi"/>
            <w:b w:val="0"/>
            <w:bCs w:val="0"/>
            <w:noProof/>
            <w:sz w:val="22"/>
            <w:szCs w:val="22"/>
          </w:rPr>
          <w:tab/>
        </w:r>
        <w:r w:rsidRPr="00F47CBB">
          <w:rPr>
            <w:rStyle w:val="Hyperlink"/>
            <w:noProof/>
          </w:rPr>
          <w:t>Appendix B: Product Behavior</w:t>
        </w:r>
        <w:r>
          <w:rPr>
            <w:noProof/>
            <w:webHidden/>
          </w:rPr>
          <w:tab/>
        </w:r>
        <w:r>
          <w:rPr>
            <w:noProof/>
            <w:webHidden/>
          </w:rPr>
          <w:fldChar w:fldCharType="begin"/>
        </w:r>
        <w:r>
          <w:rPr>
            <w:noProof/>
            <w:webHidden/>
          </w:rPr>
          <w:instrText xml:space="preserve"> PAGEREF _Toc174601815 \h </w:instrText>
        </w:r>
        <w:r>
          <w:rPr>
            <w:noProof/>
            <w:webHidden/>
          </w:rPr>
        </w:r>
        <w:r>
          <w:rPr>
            <w:noProof/>
            <w:webHidden/>
          </w:rPr>
          <w:fldChar w:fldCharType="separate"/>
        </w:r>
        <w:r>
          <w:rPr>
            <w:noProof/>
            <w:webHidden/>
          </w:rPr>
          <w:t>18</w:t>
        </w:r>
        <w:r>
          <w:rPr>
            <w:noProof/>
            <w:webHidden/>
          </w:rPr>
          <w:fldChar w:fldCharType="end"/>
        </w:r>
      </w:hyperlink>
    </w:p>
    <w:p w:rsidR="007C20A7" w:rsidRDefault="007C20A7">
      <w:pPr>
        <w:pStyle w:val="TOC1"/>
        <w:rPr>
          <w:rFonts w:asciiTheme="minorHAnsi" w:eastAsiaTheme="minorEastAsia" w:hAnsiTheme="minorHAnsi" w:cstheme="minorBidi"/>
          <w:b w:val="0"/>
          <w:bCs w:val="0"/>
          <w:noProof/>
          <w:sz w:val="22"/>
          <w:szCs w:val="22"/>
        </w:rPr>
      </w:pPr>
      <w:hyperlink w:anchor="_Toc174601816" w:history="1">
        <w:r w:rsidRPr="00F47CBB">
          <w:rPr>
            <w:rStyle w:val="Hyperlink"/>
            <w:noProof/>
          </w:rPr>
          <w:t>8</w:t>
        </w:r>
        <w:r>
          <w:rPr>
            <w:rFonts w:asciiTheme="minorHAnsi" w:eastAsiaTheme="minorEastAsia" w:hAnsiTheme="minorHAnsi" w:cstheme="minorBidi"/>
            <w:b w:val="0"/>
            <w:bCs w:val="0"/>
            <w:noProof/>
            <w:sz w:val="22"/>
            <w:szCs w:val="22"/>
          </w:rPr>
          <w:tab/>
        </w:r>
        <w:r w:rsidRPr="00F47CBB">
          <w:rPr>
            <w:rStyle w:val="Hyperlink"/>
            <w:noProof/>
          </w:rPr>
          <w:t>Change Tracking</w:t>
        </w:r>
        <w:r>
          <w:rPr>
            <w:noProof/>
            <w:webHidden/>
          </w:rPr>
          <w:tab/>
        </w:r>
        <w:r>
          <w:rPr>
            <w:noProof/>
            <w:webHidden/>
          </w:rPr>
          <w:fldChar w:fldCharType="begin"/>
        </w:r>
        <w:r>
          <w:rPr>
            <w:noProof/>
            <w:webHidden/>
          </w:rPr>
          <w:instrText xml:space="preserve"> PAGEREF _Toc174601816 \h </w:instrText>
        </w:r>
        <w:r>
          <w:rPr>
            <w:noProof/>
            <w:webHidden/>
          </w:rPr>
        </w:r>
        <w:r>
          <w:rPr>
            <w:noProof/>
            <w:webHidden/>
          </w:rPr>
          <w:fldChar w:fldCharType="separate"/>
        </w:r>
        <w:r>
          <w:rPr>
            <w:noProof/>
            <w:webHidden/>
          </w:rPr>
          <w:t>20</w:t>
        </w:r>
        <w:r>
          <w:rPr>
            <w:noProof/>
            <w:webHidden/>
          </w:rPr>
          <w:fldChar w:fldCharType="end"/>
        </w:r>
      </w:hyperlink>
    </w:p>
    <w:p w:rsidR="007C20A7" w:rsidRDefault="007C20A7">
      <w:pPr>
        <w:pStyle w:val="TOC1"/>
        <w:rPr>
          <w:rFonts w:asciiTheme="minorHAnsi" w:eastAsiaTheme="minorEastAsia" w:hAnsiTheme="minorHAnsi" w:cstheme="minorBidi"/>
          <w:b w:val="0"/>
          <w:bCs w:val="0"/>
          <w:noProof/>
          <w:sz w:val="22"/>
          <w:szCs w:val="22"/>
        </w:rPr>
      </w:pPr>
      <w:hyperlink w:anchor="_Toc174601817" w:history="1">
        <w:r w:rsidRPr="00F47CBB">
          <w:rPr>
            <w:rStyle w:val="Hyperlink"/>
            <w:noProof/>
          </w:rPr>
          <w:t>9</w:t>
        </w:r>
        <w:r>
          <w:rPr>
            <w:rFonts w:asciiTheme="minorHAnsi" w:eastAsiaTheme="minorEastAsia" w:hAnsiTheme="minorHAnsi" w:cstheme="minorBidi"/>
            <w:b w:val="0"/>
            <w:bCs w:val="0"/>
            <w:noProof/>
            <w:sz w:val="22"/>
            <w:szCs w:val="22"/>
          </w:rPr>
          <w:tab/>
        </w:r>
        <w:r w:rsidRPr="00F47CBB">
          <w:rPr>
            <w:rStyle w:val="Hyperlink"/>
            <w:noProof/>
          </w:rPr>
          <w:t>Index</w:t>
        </w:r>
        <w:r>
          <w:rPr>
            <w:noProof/>
            <w:webHidden/>
          </w:rPr>
          <w:tab/>
        </w:r>
        <w:r>
          <w:rPr>
            <w:noProof/>
            <w:webHidden/>
          </w:rPr>
          <w:fldChar w:fldCharType="begin"/>
        </w:r>
        <w:r>
          <w:rPr>
            <w:noProof/>
            <w:webHidden/>
          </w:rPr>
          <w:instrText xml:space="preserve"> PAGEREF _Toc174601817 \h </w:instrText>
        </w:r>
        <w:r>
          <w:rPr>
            <w:noProof/>
            <w:webHidden/>
          </w:rPr>
        </w:r>
        <w:r>
          <w:rPr>
            <w:noProof/>
            <w:webHidden/>
          </w:rPr>
          <w:fldChar w:fldCharType="separate"/>
        </w:r>
        <w:r>
          <w:rPr>
            <w:noProof/>
            <w:webHidden/>
          </w:rPr>
          <w:t>21</w:t>
        </w:r>
        <w:r>
          <w:rPr>
            <w:noProof/>
            <w:webHidden/>
          </w:rPr>
          <w:fldChar w:fldCharType="end"/>
        </w:r>
      </w:hyperlink>
    </w:p>
    <w:p w:rsidR="00324FDD" w:rsidRDefault="007C20A7">
      <w:r>
        <w:fldChar w:fldCharType="end"/>
      </w:r>
    </w:p>
    <w:p w:rsidR="00324FDD" w:rsidRDefault="007C20A7">
      <w:pPr>
        <w:pStyle w:val="Heading1"/>
      </w:pPr>
      <w:bookmarkStart w:id="1" w:name="section_c0802887d7ea4cffb56d9516f261ea14"/>
      <w:bookmarkStart w:id="2" w:name="_Toc174601784"/>
      <w:r>
        <w:lastRenderedPageBreak/>
        <w:t>Introduction</w:t>
      </w:r>
      <w:bookmarkEnd w:id="1"/>
      <w:bookmarkEnd w:id="2"/>
      <w:r>
        <w:fldChar w:fldCharType="begin"/>
      </w:r>
      <w:r>
        <w:instrText xml:space="preserve"> XE "Introduction" </w:instrText>
      </w:r>
      <w:r>
        <w:fldChar w:fldCharType="end"/>
      </w:r>
    </w:p>
    <w:p w:rsidR="00324FDD" w:rsidRDefault="007C20A7">
      <w:r>
        <w:t xml:space="preserve">The Address Book Name Service Provider Interface (NSPI) Referral Protocol defines a </w:t>
      </w:r>
      <w:hyperlink w:anchor="gt_8a7f6700-8311-45bc-af10-82e10accd331">
        <w:r>
          <w:rPr>
            <w:rStyle w:val="HyperlinkGreen"/>
            <w:b/>
          </w:rPr>
          <w:t>remote procedure call (RPC)</w:t>
        </w:r>
      </w:hyperlink>
      <w:r>
        <w:t xml:space="preserve"> service that supplies a caller with the name of </w:t>
      </w:r>
      <w:r>
        <w:t xml:space="preserve">an </w:t>
      </w:r>
      <w:hyperlink w:anchor="gt_e63aea5b-046b-4176-9359-fde82613a406">
        <w:r>
          <w:rPr>
            <w:rStyle w:val="HyperlinkGreen"/>
            <w:b/>
          </w:rPr>
          <w:t>NSPI</w:t>
        </w:r>
      </w:hyperlink>
      <w:r>
        <w:t xml:space="preserve"> server. Additionally, this protocol can return the </w:t>
      </w:r>
      <w:hyperlink w:anchor="gt_604dcfcd-72f5-46e5-85c1-f3ce69956700">
        <w:r>
          <w:rPr>
            <w:rStyle w:val="HyperlinkGreen"/>
            <w:b/>
          </w:rPr>
          <w:t>Domain Name System (DNS)</w:t>
        </w:r>
      </w:hyperlink>
      <w:r>
        <w:t xml:space="preserve"> </w:t>
      </w:r>
      <w:hyperlink w:anchor="gt_1769aec9-237e-44ed-9014-1abb3ec6de6e">
        <w:r>
          <w:rPr>
            <w:rStyle w:val="HyperlinkGreen"/>
            <w:b/>
          </w:rPr>
          <w:t>fully qualified domain name (FQDN)</w:t>
        </w:r>
      </w:hyperlink>
      <w:r>
        <w:t xml:space="preserve"> of a </w:t>
      </w:r>
      <w:hyperlink w:anchor="gt_d3ad0e15-adc9-4174-bacf-d929b57278b3">
        <w:r>
          <w:rPr>
            <w:rStyle w:val="HyperlinkGreen"/>
            <w:b/>
          </w:rPr>
          <w:t>mailbox</w:t>
        </w:r>
      </w:hyperlink>
      <w:r>
        <w:t xml:space="preserve"> server, given the </w:t>
      </w:r>
      <w:hyperlink w:anchor="gt_1175dd11-9368-41d5-98ed-d585f268ad4b">
        <w:r>
          <w:rPr>
            <w:rStyle w:val="HyperlinkGreen"/>
            <w:b/>
          </w:rPr>
          <w:t>distinguished name (DN)</w:t>
        </w:r>
      </w:hyperlink>
      <w:r>
        <w:t xml:space="preserve"> of that server.</w:t>
      </w:r>
    </w:p>
    <w:p w:rsidR="00324FDD" w:rsidRDefault="007C20A7">
      <w:r>
        <w:t>Sections 1.5</w:t>
      </w:r>
      <w:r>
        <w:t>, 1.8, 1.9, 2, and 3 of this specification are normative. All other sections and examples in this specification are informative.</w:t>
      </w:r>
    </w:p>
    <w:p w:rsidR="00324FDD" w:rsidRDefault="007C20A7">
      <w:pPr>
        <w:pStyle w:val="Heading2"/>
      </w:pPr>
      <w:bookmarkStart w:id="3" w:name="section_8a0b217760de4dcab8159d83663dfff4"/>
      <w:bookmarkStart w:id="4" w:name="_Toc174601785"/>
      <w:r>
        <w:t>Glossary</w:t>
      </w:r>
      <w:bookmarkEnd w:id="3"/>
      <w:bookmarkEnd w:id="4"/>
      <w:r>
        <w:fldChar w:fldCharType="begin"/>
      </w:r>
      <w:r>
        <w:instrText xml:space="preserve"> XE "Glossary" </w:instrText>
      </w:r>
      <w:r>
        <w:fldChar w:fldCharType="end"/>
      </w:r>
    </w:p>
    <w:p w:rsidR="00324FDD" w:rsidRDefault="007C20A7">
      <w:r>
        <w:t>This document uses the following terms:</w:t>
      </w:r>
    </w:p>
    <w:p w:rsidR="00324FDD" w:rsidRDefault="007C20A7">
      <w:pPr>
        <w:ind w:left="548" w:hanging="274"/>
      </w:pPr>
      <w:bookmarkStart w:id="5" w:name="gt_4792b6d3-b01a-43f6-aca4-42fc4e79a633"/>
      <w:r>
        <w:rPr>
          <w:b/>
        </w:rPr>
        <w:t>Address Book object</w:t>
      </w:r>
      <w:r>
        <w:t>: An entity in an address book that contai</w:t>
      </w:r>
      <w:r>
        <w:t>ns a set of attributes, each attribute with a set of associated values.</w:t>
      </w:r>
      <w:bookmarkEnd w:id="5"/>
    </w:p>
    <w:p w:rsidR="00324FDD" w:rsidRDefault="007C20A7">
      <w:pPr>
        <w:ind w:left="548" w:hanging="274"/>
      </w:pPr>
      <w:bookmarkStart w:id="6" w:name="gt_44deb72d-c62b-4335-90e4-b9fd4dd782ed"/>
      <w:r>
        <w:rPr>
          <w:b/>
        </w:rPr>
        <w:t>binding handle</w:t>
      </w:r>
      <w:r>
        <w:t>: A data structure that represents the logical connection between a client and a server.</w:t>
      </w:r>
      <w:bookmarkEnd w:id="6"/>
    </w:p>
    <w:p w:rsidR="00324FDD" w:rsidRDefault="007C20A7">
      <w:pPr>
        <w:ind w:left="548" w:hanging="274"/>
      </w:pPr>
      <w:bookmarkStart w:id="7" w:name="gt_1175dd11-9368-41d5-98ed-d585f268ad4b"/>
      <w:r>
        <w:rPr>
          <w:b/>
        </w:rPr>
        <w:t>distinguished name (DN)</w:t>
      </w:r>
      <w:r>
        <w:t>: A name that uniquely identifies an object by using the r</w:t>
      </w:r>
      <w:r>
        <w:t>elative distinguished name (RDN) for the object, and the names of container objects and domains that contain the object. The distinguished name (DN) identifies the object and its location in a tree.</w:t>
      </w:r>
      <w:bookmarkEnd w:id="7"/>
    </w:p>
    <w:p w:rsidR="00324FDD" w:rsidRDefault="007C20A7">
      <w:pPr>
        <w:ind w:left="548" w:hanging="274"/>
      </w:pPr>
      <w:bookmarkStart w:id="8" w:name="gt_604dcfcd-72f5-46e5-85c1-f3ce69956700"/>
      <w:r>
        <w:rPr>
          <w:b/>
        </w:rPr>
        <w:t>Domain Name System (DNS)</w:t>
      </w:r>
      <w:r>
        <w:t>: A hierarchical, distributed dat</w:t>
      </w:r>
      <w:r>
        <w:t>abase that contains mappings of domain names to various types of data, such as IP addresses. DNS enables the location of computers and services by user-friendly names, and it also enables the discovery of other information stored in the database.</w:t>
      </w:r>
      <w:bookmarkEnd w:id="8"/>
    </w:p>
    <w:p w:rsidR="00324FDD" w:rsidRDefault="007C20A7">
      <w:pPr>
        <w:ind w:left="548" w:hanging="274"/>
      </w:pPr>
      <w:bookmarkStart w:id="9" w:name="gt_46da887f-3f66-4941-a854-e51c52cf4c56"/>
      <w:r>
        <w:rPr>
          <w:b/>
        </w:rPr>
        <w:t>dynamic e</w:t>
      </w:r>
      <w:r>
        <w:rPr>
          <w:b/>
        </w:rPr>
        <w:t>ndpoint</w:t>
      </w:r>
      <w:r>
        <w:t xml:space="preserve">: A network-specific server address that is requested and assigned at run time. For more information, see </w:t>
      </w:r>
      <w:hyperlink r:id="rId15">
        <w:r>
          <w:rPr>
            <w:rStyle w:val="Hyperlink"/>
          </w:rPr>
          <w:t>[C706]</w:t>
        </w:r>
      </w:hyperlink>
      <w:r>
        <w:t>.</w:t>
      </w:r>
      <w:bookmarkEnd w:id="9"/>
    </w:p>
    <w:p w:rsidR="00324FDD" w:rsidRDefault="007C20A7">
      <w:pPr>
        <w:ind w:left="548" w:hanging="274"/>
      </w:pPr>
      <w:bookmarkStart w:id="10" w:name="gt_425bcab9-7911-4eae-b414-624b7a51eb5f"/>
      <w:r>
        <w:rPr>
          <w:b/>
        </w:rPr>
        <w:t>flags</w:t>
      </w:r>
      <w:r>
        <w:t>: A set of values used to configure or report options or settings</w:t>
      </w:r>
      <w:r>
        <w:t>.</w:t>
      </w:r>
      <w:bookmarkEnd w:id="10"/>
    </w:p>
    <w:p w:rsidR="00324FDD" w:rsidRDefault="007C20A7">
      <w:pPr>
        <w:ind w:left="548" w:hanging="274"/>
      </w:pPr>
      <w:bookmarkStart w:id="11" w:name="gt_1769aec9-237e-44ed-9014-1abb3ec6de6e"/>
      <w:r>
        <w:rPr>
          <w:b/>
        </w:rPr>
        <w:t>fully qualified domain name (FQDN)</w:t>
      </w:r>
      <w:r>
        <w:t xml:space="preserve">: An unambiguous domain name that gives an absolute location in the </w:t>
      </w:r>
      <w:hyperlink w:anchor="gt_604dcfcd-72f5-46e5-85c1-f3ce69956700">
        <w:r>
          <w:rPr>
            <w:rStyle w:val="HyperlinkGreen"/>
            <w:b/>
          </w:rPr>
          <w:t>Domain Name System's (DNS)</w:t>
        </w:r>
      </w:hyperlink>
      <w:r>
        <w:t xml:space="preserve"> hierarchy tree, as defined in </w:t>
      </w:r>
      <w:hyperlink r:id="rId16">
        <w:r>
          <w:rPr>
            <w:rStyle w:val="Hyperlink"/>
          </w:rPr>
          <w:t>[RFC1035]</w:t>
        </w:r>
      </w:hyperlink>
      <w:r>
        <w:t xml:space="preserve"> section 3.1 and </w:t>
      </w:r>
      <w:hyperlink r:id="rId17">
        <w:r>
          <w:rPr>
            <w:rStyle w:val="Hyperlink"/>
          </w:rPr>
          <w:t>[RFC2181]</w:t>
        </w:r>
      </w:hyperlink>
      <w:r>
        <w:t xml:space="preserve"> section 11.</w:t>
      </w:r>
      <w:bookmarkEnd w:id="11"/>
    </w:p>
    <w:p w:rsidR="00324FDD" w:rsidRDefault="007C20A7">
      <w:pPr>
        <w:ind w:left="548" w:hanging="274"/>
      </w:pPr>
      <w:bookmarkStart w:id="12" w:name="gt_73177eec-4092-420f-92c5-60b2478df824"/>
      <w:r>
        <w:rPr>
          <w:b/>
        </w:rPr>
        <w:t>Interface Definition Language (IDL)</w:t>
      </w:r>
      <w:r>
        <w:t>: The International Standards Organization (</w:t>
      </w:r>
      <w:r>
        <w:t>ISO) standard language for specifying the interface for remote procedure calls. For more information, see [C706] section 4.</w:t>
      </w:r>
      <w:bookmarkEnd w:id="12"/>
    </w:p>
    <w:p w:rsidR="00324FDD" w:rsidRDefault="007C20A7">
      <w:pPr>
        <w:ind w:left="548" w:hanging="274"/>
      </w:pPr>
      <w:bookmarkStart w:id="13" w:name="gt_d6a282ce-b1da-41e1-b05a-22f777a5c1fe"/>
      <w:r>
        <w:rPr>
          <w:b/>
        </w:rPr>
        <w:t>Kerberos</w:t>
      </w:r>
      <w:r>
        <w:t>: An authentication system that enables two parties to exchange private information across an otherwise open network by assi</w:t>
      </w:r>
      <w:r>
        <w:t xml:space="preserve">gning a unique key (called a ticket) to each user that logs on to the network and then embedding these tickets into messages sent by the users. For more information, see </w:t>
      </w:r>
      <w:hyperlink r:id="rId18" w:anchor="Section_2a32282edd484ad9a542609804b02cc9">
        <w:r>
          <w:rPr>
            <w:rStyle w:val="Hyperlink"/>
          </w:rPr>
          <w:t>[MS-KIL</w:t>
        </w:r>
        <w:r>
          <w:rPr>
            <w:rStyle w:val="Hyperlink"/>
          </w:rPr>
          <w:t>E]</w:t>
        </w:r>
      </w:hyperlink>
      <w:r>
        <w:t>.</w:t>
      </w:r>
      <w:bookmarkEnd w:id="13"/>
    </w:p>
    <w:p w:rsidR="00324FDD" w:rsidRDefault="007C20A7">
      <w:pPr>
        <w:ind w:left="548" w:hanging="274"/>
      </w:pPr>
      <w:bookmarkStart w:id="14" w:name="gt_d3ad0e15-adc9-4174-bacf-d929b57278b3"/>
      <w:r>
        <w:rPr>
          <w:b/>
        </w:rPr>
        <w:t>mailbox</w:t>
      </w:r>
      <w:r>
        <w:t>: A message store that contains email, calendar items, and other Message objects for a single recipient.</w:t>
      </w:r>
      <w:bookmarkEnd w:id="14"/>
    </w:p>
    <w:p w:rsidR="00324FDD" w:rsidRDefault="007C20A7">
      <w:pPr>
        <w:ind w:left="548" w:hanging="274"/>
      </w:pPr>
      <w:bookmarkStart w:id="15" w:name="gt_e63aea5b-046b-4176-9359-fde82613a406"/>
      <w:r>
        <w:rPr>
          <w:b/>
        </w:rPr>
        <w:t>name service provider interface (NSPI)</w:t>
      </w:r>
      <w:r>
        <w:t>: A method of performing address-book-related operations on Active Directory.</w:t>
      </w:r>
      <w:bookmarkEnd w:id="15"/>
    </w:p>
    <w:p w:rsidR="00324FDD" w:rsidRDefault="007C20A7">
      <w:pPr>
        <w:ind w:left="548" w:hanging="274"/>
      </w:pPr>
      <w:bookmarkStart w:id="16" w:name="gt_9ebf9540-2c31-43bc-bc56-4a932faabf2d"/>
      <w:r>
        <w:rPr>
          <w:b/>
        </w:rPr>
        <w:t>Network Data Representation (NDR)</w:t>
      </w:r>
      <w:r>
        <w:t xml:space="preserve">: A specification that defines a mapping from </w:t>
      </w:r>
      <w:hyperlink w:anchor="gt_73177eec-4092-420f-92c5-60b2478df824">
        <w:r>
          <w:rPr>
            <w:rStyle w:val="HyperlinkGreen"/>
            <w:b/>
          </w:rPr>
          <w:t>Interface Definition Language (IDL)</w:t>
        </w:r>
      </w:hyperlink>
      <w:r>
        <w:t xml:space="preserve"> data types onto octet streams. </w:t>
      </w:r>
      <w:hyperlink w:anchor="gt_9ebf9540-2c31-43bc-bc56-4a932faabf2d">
        <w:r>
          <w:rPr>
            <w:rStyle w:val="HyperlinkGreen"/>
            <w:b/>
          </w:rPr>
          <w:t>NDR</w:t>
        </w:r>
      </w:hyperlink>
      <w:r>
        <w:t xml:space="preserve"> also refers to the runtime environment that implements the mapping facilities (for example, data provided to </w:t>
      </w:r>
      <w:hyperlink w:anchor="gt_9ebf9540-2c31-43bc-bc56-4a932faabf2d">
        <w:r>
          <w:rPr>
            <w:rStyle w:val="HyperlinkGreen"/>
            <w:b/>
          </w:rPr>
          <w:t>NDR</w:t>
        </w:r>
      </w:hyperlink>
      <w:r>
        <w:t xml:space="preserve">). For more information, see </w:t>
      </w:r>
      <w:hyperlink r:id="rId19" w:anchor="Section_290c38b192fe422991e64fc376610c15">
        <w:r>
          <w:rPr>
            <w:rStyle w:val="Hyperlink"/>
          </w:rPr>
          <w:t>[MS-RPCE]</w:t>
        </w:r>
      </w:hyperlink>
      <w:r>
        <w:t xml:space="preserve"> and [C706] section 14.</w:t>
      </w:r>
      <w:bookmarkEnd w:id="16"/>
    </w:p>
    <w:p w:rsidR="00324FDD" w:rsidRDefault="007C20A7">
      <w:pPr>
        <w:ind w:left="548" w:hanging="274"/>
      </w:pPr>
      <w:bookmarkStart w:id="17" w:name="gt_fff710f9-e3d1-4991-99a2-009768d57585"/>
      <w:r>
        <w:rPr>
          <w:b/>
        </w:rPr>
        <w:lastRenderedPageBreak/>
        <w:t>NT LAN Manager (NTLM) Authentication Protocol</w:t>
      </w:r>
      <w:r>
        <w:t>: A protocol using a challenge-response mechanism for authentication in which clients are able to verify their identities without send</w:t>
      </w:r>
      <w:r>
        <w:t>ing a password to the server. It consists of three messages, commonly referred to as Type 1 (negotiation), Type 2 (challenge) and Type 3 (authentication).</w:t>
      </w:r>
      <w:bookmarkEnd w:id="17"/>
    </w:p>
    <w:p w:rsidR="00324FDD" w:rsidRDefault="007C20A7">
      <w:pPr>
        <w:ind w:left="548" w:hanging="274"/>
      </w:pPr>
      <w:bookmarkStart w:id="18" w:name="gt_e127848e-c66d-427d-b3aa-9f904fa4ada7"/>
      <w:r>
        <w:rPr>
          <w:b/>
        </w:rPr>
        <w:t>opnum</w:t>
      </w:r>
      <w:r>
        <w:t xml:space="preserve">: An operation number or numeric identifier that is used to identify a specific </w:t>
      </w:r>
      <w:hyperlink w:anchor="gt_8a7f6700-8311-45bc-af10-82e10accd331">
        <w:r>
          <w:rPr>
            <w:rStyle w:val="HyperlinkGreen"/>
            <w:b/>
          </w:rPr>
          <w:t>remote procedure call (RPC)</w:t>
        </w:r>
      </w:hyperlink>
      <w:r>
        <w:t xml:space="preserve"> method or a method in an interface. For more information, see [C706] section 12.5.2.12 or [MS-RPCE].</w:t>
      </w:r>
      <w:bookmarkEnd w:id="18"/>
    </w:p>
    <w:p w:rsidR="00324FDD" w:rsidRDefault="007C20A7">
      <w:pPr>
        <w:ind w:left="548" w:hanging="274"/>
      </w:pPr>
      <w:bookmarkStart w:id="19" w:name="gt_94523846-05ff-4a8b-bb73-7b3e5fec19aa"/>
      <w:r>
        <w:rPr>
          <w:b/>
        </w:rPr>
        <w:t>public folder</w:t>
      </w:r>
      <w:r>
        <w:t>: A Folder object that is stored in a location that is publicly avai</w:t>
      </w:r>
      <w:r>
        <w:t>lable.</w:t>
      </w:r>
      <w:bookmarkEnd w:id="19"/>
    </w:p>
    <w:p w:rsidR="00324FDD" w:rsidRDefault="007C20A7">
      <w:pPr>
        <w:ind w:left="548" w:hanging="274"/>
      </w:pPr>
      <w:bookmarkStart w:id="20" w:name="gt_8a7f6700-8311-45bc-af10-82e10accd331"/>
      <w:r>
        <w:rPr>
          <w:b/>
        </w:rPr>
        <w:t>remote procedure call (RPC)</w:t>
      </w:r>
      <w:r>
        <w:t>: A communication protocol used primarily between client and server. The term has three definitions that are often used interchangeably: a runtime environment providing for communication facilities between computers (the R</w:t>
      </w:r>
      <w:r>
        <w:t>PC runtime); a set of request-and-response message exchanges between computers (the RPC exchange); and the single message from an RPC exchange (the RPC message).  For more information, see [C706].</w:t>
      </w:r>
      <w:bookmarkEnd w:id="20"/>
    </w:p>
    <w:p w:rsidR="00324FDD" w:rsidRDefault="007C20A7">
      <w:pPr>
        <w:ind w:left="548" w:hanging="274"/>
      </w:pPr>
      <w:bookmarkStart w:id="21" w:name="gt_0c171cc7-e9c4-41b6-95a9-536db0042c7a"/>
      <w:r>
        <w:rPr>
          <w:b/>
        </w:rPr>
        <w:t>RPC protocol sequence</w:t>
      </w:r>
      <w:r>
        <w:t>: A character string that represents a</w:t>
      </w:r>
      <w:r>
        <w:t xml:space="preserve"> valid combination of a </w:t>
      </w:r>
      <w:hyperlink w:anchor="gt_8a7f6700-8311-45bc-af10-82e10accd331">
        <w:r>
          <w:rPr>
            <w:rStyle w:val="HyperlinkGreen"/>
            <w:b/>
          </w:rPr>
          <w:t>remote procedure call (RPC)</w:t>
        </w:r>
      </w:hyperlink>
      <w:r>
        <w:t xml:space="preserve"> protocol, a network layer protocol, and a transport layer protocol, as described in [C706] and [MS-RPCE].</w:t>
      </w:r>
      <w:bookmarkEnd w:id="21"/>
    </w:p>
    <w:p w:rsidR="00324FDD" w:rsidRDefault="007C20A7">
      <w:pPr>
        <w:ind w:left="548" w:hanging="274"/>
      </w:pPr>
      <w:bookmarkStart w:id="22" w:name="gt_c4813fc3-b2e5-4aa3-bde7-421d950d68d3"/>
      <w:r>
        <w:rPr>
          <w:b/>
        </w:rPr>
        <w:t>universally unique identifier (UUID)</w:t>
      </w:r>
      <w:r>
        <w:t>: A 128-bit value. UUIDs can be used for multiple purposes, from tagging objects with an extremely short lifetime, to reliably identifying very persistent objects in cross-process communication such as client and server interfaces, manager entry-point vect</w:t>
      </w:r>
      <w:r>
        <w:t xml:space="preserve">ors, and </w:t>
      </w:r>
      <w:hyperlink w:anchor="gt_8a7f6700-8311-45bc-af10-82e10accd331">
        <w:r>
          <w:rPr>
            <w:rStyle w:val="HyperlinkGreen"/>
            <w:b/>
          </w:rPr>
          <w:t>RPC</w:t>
        </w:r>
      </w:hyperlink>
      <w:r>
        <w:t xml:space="preserve"> objects. UUIDs are highly likely to be unique. UUIDs are also known as globally unique identifiers (GUIDs) and these terms are used interchangeably in the Microsoft protocol technic</w:t>
      </w:r>
      <w:r>
        <w:t xml:space="preserve">al documents (TDs). Interchanging the usage of these terms does not imply or require a specific algorithm or mechanism to generate the UUID. Specifically, the use of this term does not imply or require that the algorithms described in </w:t>
      </w:r>
      <w:hyperlink r:id="rId20">
        <w:r>
          <w:rPr>
            <w:rStyle w:val="Hyperlink"/>
          </w:rPr>
          <w:t>[RFC4122]</w:t>
        </w:r>
      </w:hyperlink>
      <w:r>
        <w:t xml:space="preserve"> or [C706] has to be used for generating the UUID.</w:t>
      </w:r>
      <w:bookmarkEnd w:id="22"/>
    </w:p>
    <w:p w:rsidR="00324FDD" w:rsidRDefault="007C20A7">
      <w:pPr>
        <w:ind w:left="548" w:hanging="274"/>
      </w:pPr>
      <w:bookmarkStart w:id="23" w:name="gt_a7498f8e-e85d-473b-9fc9-d2fffdf71c8a"/>
      <w:r>
        <w:rPr>
          <w:b/>
        </w:rPr>
        <w:t>well-known endpoint</w:t>
      </w:r>
      <w:r>
        <w:t>: A preassigned, network-specific, stable address for a particular client/server instance. For more information, see [C706].</w:t>
      </w:r>
      <w:bookmarkEnd w:id="23"/>
    </w:p>
    <w:p w:rsidR="00324FDD" w:rsidRDefault="007C20A7">
      <w:pPr>
        <w:ind w:left="548" w:hanging="274"/>
      </w:pPr>
      <w:r>
        <w:rPr>
          <w:b/>
        </w:rPr>
        <w:t>MAY, SHOULD, MUST, SHOULD NOT, MUST NOT:</w:t>
      </w:r>
      <w:r>
        <w:t xml:space="preserve"> These terms (in all caps) are used as defined in </w:t>
      </w:r>
      <w:hyperlink r:id="rId21">
        <w:r>
          <w:rPr>
            <w:rStyle w:val="Hyperlink"/>
          </w:rPr>
          <w:t>[RFC2119]</w:t>
        </w:r>
      </w:hyperlink>
      <w:r>
        <w:t>. All statements of optional behavior use either MAY, SHOULD, or SHOULD NOT.</w:t>
      </w:r>
    </w:p>
    <w:p w:rsidR="00324FDD" w:rsidRDefault="007C20A7">
      <w:pPr>
        <w:pStyle w:val="Heading2"/>
      </w:pPr>
      <w:bookmarkStart w:id="24" w:name="section_55cf6d57c3824d928ea53f3cbad2cc55"/>
      <w:bookmarkStart w:id="25" w:name="_Toc174601786"/>
      <w:r>
        <w:t>References</w:t>
      </w:r>
      <w:bookmarkEnd w:id="24"/>
      <w:bookmarkEnd w:id="25"/>
      <w:r>
        <w:fldChar w:fldCharType="begin"/>
      </w:r>
      <w:r>
        <w:instrText xml:space="preserve"> XE "</w:instrText>
      </w:r>
      <w:r>
        <w:instrText xml:space="preserve">References" </w:instrText>
      </w:r>
      <w:r>
        <w:fldChar w:fldCharType="end"/>
      </w:r>
    </w:p>
    <w:p w:rsidR="00324FDD" w:rsidRDefault="007C20A7">
      <w:r w:rsidRPr="00301053">
        <w:t>Links to a document in the Microsoft Open Specifications library point to the correct section in the most recently published version of the referenced document. However, because individual documents in the library are not updated at the same</w:t>
      </w:r>
      <w:r w:rsidRPr="00301053">
        <w:t xml:space="preserve"> time, the section numbers in the documents may not match. You can confirm the correct section numbering by checking the </w:t>
      </w:r>
      <w:hyperlink r:id="rId22" w:history="1">
        <w:r w:rsidRPr="00874DB6">
          <w:rPr>
            <w:rStyle w:val="Hyperlink"/>
          </w:rPr>
          <w:t>Errata</w:t>
        </w:r>
      </w:hyperlink>
      <w:r w:rsidRPr="00301053">
        <w:t xml:space="preserve">.  </w:t>
      </w:r>
    </w:p>
    <w:p w:rsidR="00324FDD" w:rsidRDefault="007C20A7">
      <w:pPr>
        <w:pStyle w:val="Heading3"/>
      </w:pPr>
      <w:bookmarkStart w:id="26" w:name="section_d73e30d0740e49fd935350255690fa38"/>
      <w:bookmarkStart w:id="27" w:name="_Toc174601787"/>
      <w:r>
        <w:t>Normative References</w:t>
      </w:r>
      <w:bookmarkEnd w:id="26"/>
      <w:bookmarkEnd w:id="27"/>
      <w:r>
        <w:fldChar w:fldCharType="begin"/>
      </w:r>
      <w:r>
        <w:instrText xml:space="preserve"> XE "References:normative" </w:instrText>
      </w:r>
      <w:r>
        <w:fldChar w:fldCharType="end"/>
      </w:r>
      <w:r>
        <w:fldChar w:fldCharType="begin"/>
      </w:r>
      <w:r>
        <w:instrText xml:space="preserve"> XE "Normativ</w:instrText>
      </w:r>
      <w:r>
        <w:instrText xml:space="preserve">e references" </w:instrText>
      </w:r>
      <w:r>
        <w:fldChar w:fldCharType="end"/>
      </w:r>
    </w:p>
    <w:p w:rsidR="00324FDD" w:rsidRDefault="007C20A7">
      <w:r>
        <w:t xml:space="preserve">We conduct frequent surveys of the normative references to assure their continued availability. If you have any issue with finding a normative reference, please contact </w:t>
      </w:r>
      <w:hyperlink r:id="rId23" w:history="1">
        <w:r>
          <w:rPr>
            <w:rStyle w:val="Hyperlink"/>
          </w:rPr>
          <w:t>dochelp@microsoft.com</w:t>
        </w:r>
      </w:hyperlink>
      <w:r>
        <w:t>. We</w:t>
      </w:r>
      <w:r>
        <w:t xml:space="preserve"> will assist you in finding the relevant information. </w:t>
      </w:r>
    </w:p>
    <w:p w:rsidR="00324FDD" w:rsidRDefault="007C20A7">
      <w:pPr>
        <w:spacing w:after="200"/>
      </w:pPr>
      <w:r>
        <w:t xml:space="preserve">[C706] The Open Group, "DCE 1.1: Remote Procedure Call", C706, August 1997, </w:t>
      </w:r>
      <w:hyperlink r:id="rId24">
        <w:r>
          <w:rPr>
            <w:rStyle w:val="Hyperlink"/>
          </w:rPr>
          <w:t>https://publications.opengroup.org/c706</w:t>
        </w:r>
      </w:hyperlink>
    </w:p>
    <w:p w:rsidR="00324FDD" w:rsidRDefault="007C20A7">
      <w:r>
        <w:rPr>
          <w:b/>
        </w:rPr>
        <w:t xml:space="preserve">Note </w:t>
      </w:r>
      <w:r>
        <w:t>Registration is</w:t>
      </w:r>
      <w:r>
        <w:t xml:space="preserve"> required to download the document.</w:t>
      </w:r>
    </w:p>
    <w:p w:rsidR="00324FDD" w:rsidRDefault="007C20A7">
      <w:pPr>
        <w:spacing w:after="200"/>
      </w:pPr>
      <w:r>
        <w:t>[MS-ERREF] Microsoft Corporation, "</w:t>
      </w:r>
      <w:hyperlink r:id="rId25" w:anchor="Section_1bc92ddfb79e413cbbaa99a5281a6c90">
        <w:r>
          <w:rPr>
            <w:rStyle w:val="Hyperlink"/>
          </w:rPr>
          <w:t>Windows Error Codes</w:t>
        </w:r>
      </w:hyperlink>
      <w:r>
        <w:t>".</w:t>
      </w:r>
    </w:p>
    <w:p w:rsidR="00324FDD" w:rsidRDefault="007C20A7">
      <w:pPr>
        <w:spacing w:after="200"/>
      </w:pPr>
      <w:r>
        <w:t>[MS-OXCRPC] Microsoft Corporation, "</w:t>
      </w:r>
      <w:hyperlink r:id="rId26" w:anchor="Section_137f0ce231fd49528a7d6c0b242e4b6a">
        <w:r>
          <w:rPr>
            <w:rStyle w:val="Hyperlink"/>
          </w:rPr>
          <w:t>Wire Format Protocol</w:t>
        </w:r>
      </w:hyperlink>
      <w:r>
        <w:t>".</w:t>
      </w:r>
    </w:p>
    <w:p w:rsidR="00324FDD" w:rsidRDefault="007C20A7">
      <w:pPr>
        <w:spacing w:after="200"/>
      </w:pPr>
      <w:r>
        <w:lastRenderedPageBreak/>
        <w:t>[MS-RPCE] Microsoft Corporation, "</w:t>
      </w:r>
      <w:hyperlink r:id="rId27" w:anchor="Section_290c38b192fe422991e64fc376610c15">
        <w:r>
          <w:rPr>
            <w:rStyle w:val="Hyperlink"/>
          </w:rPr>
          <w:t>Remote Procedure Call Protocol Extensions</w:t>
        </w:r>
      </w:hyperlink>
      <w:r>
        <w:t>".</w:t>
      </w:r>
    </w:p>
    <w:p w:rsidR="00324FDD" w:rsidRDefault="007C20A7">
      <w:pPr>
        <w:spacing w:after="200"/>
      </w:pPr>
      <w:r>
        <w:t>[RFC1035] Mockapetris, P., "Domain Names -</w:t>
      </w:r>
      <w:r>
        <w:t xml:space="preserve"> Implementation and Specification", STD 13, RFC 1035, November 1987, </w:t>
      </w:r>
      <w:hyperlink r:id="rId28">
        <w:r>
          <w:rPr>
            <w:rStyle w:val="Hyperlink"/>
          </w:rPr>
          <w:t>https://www.rfc-editor.org/info/rfc1035</w:t>
        </w:r>
      </w:hyperlink>
    </w:p>
    <w:p w:rsidR="00324FDD" w:rsidRDefault="007C20A7">
      <w:pPr>
        <w:spacing w:after="200"/>
      </w:pPr>
      <w:r>
        <w:t>[RFC2119] Bradner, S., "Key words for use in RFCs to Indicate Requirement Levels",</w:t>
      </w:r>
      <w:r>
        <w:t xml:space="preserve"> BCP 14, RFC 2119, March 1997, </w:t>
      </w:r>
      <w:hyperlink r:id="rId29">
        <w:r>
          <w:rPr>
            <w:rStyle w:val="Hyperlink"/>
          </w:rPr>
          <w:t>https://www.rfc-editor.org/info/rfc2119</w:t>
        </w:r>
      </w:hyperlink>
    </w:p>
    <w:p w:rsidR="00324FDD" w:rsidRDefault="007C20A7">
      <w:pPr>
        <w:pStyle w:val="Heading3"/>
      </w:pPr>
      <w:bookmarkStart w:id="28" w:name="section_19fd2f4fe7154bf39f621432ac336eaf"/>
      <w:bookmarkStart w:id="29" w:name="_Toc174601788"/>
      <w:r>
        <w:t>Informative References</w:t>
      </w:r>
      <w:bookmarkEnd w:id="28"/>
      <w:bookmarkEnd w:id="2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24FDD" w:rsidRDefault="007C20A7">
      <w:pPr>
        <w:spacing w:after="200"/>
      </w:pPr>
      <w:r>
        <w:t>[MS-DTYP] Microsoft Corporation, "</w:t>
      </w:r>
      <w:hyperlink r:id="rId30" w:anchor="Section_cca2742956894a16b2b49325d93e4ba2">
        <w:r>
          <w:rPr>
            <w:rStyle w:val="Hyperlink"/>
          </w:rPr>
          <w:t>Windows Data Types</w:t>
        </w:r>
      </w:hyperlink>
      <w:r>
        <w:t>".</w:t>
      </w:r>
    </w:p>
    <w:p w:rsidR="00324FDD" w:rsidRDefault="007C20A7">
      <w:pPr>
        <w:spacing w:after="200"/>
      </w:pPr>
      <w:r>
        <w:t>[MS-OXOABK] Microsoft Corporation, "</w:t>
      </w:r>
      <w:hyperlink r:id="rId31" w:anchor="Section_f4cf9b4c923245069e712270de217614">
        <w:r>
          <w:rPr>
            <w:rStyle w:val="Hyperlink"/>
          </w:rPr>
          <w:t>Address Book Object Protocol</w:t>
        </w:r>
      </w:hyperlink>
      <w:r>
        <w:t>".</w:t>
      </w:r>
    </w:p>
    <w:p w:rsidR="00324FDD" w:rsidRDefault="007C20A7">
      <w:pPr>
        <w:spacing w:after="200"/>
      </w:pPr>
      <w:r>
        <w:t>[MS-OXPROTO] Microsoft Corporation, "</w:t>
      </w:r>
      <w:hyperlink r:id="rId32" w:anchor="Section_734ab967e43e425babe1974af56c0283">
        <w:r>
          <w:rPr>
            <w:rStyle w:val="Hyperlink"/>
          </w:rPr>
          <w:t>Exchange Server Protocols System Overview</w:t>
        </w:r>
      </w:hyperlink>
      <w:r>
        <w:t>".</w:t>
      </w:r>
    </w:p>
    <w:p w:rsidR="00324FDD" w:rsidRDefault="007C20A7">
      <w:pPr>
        <w:pStyle w:val="Heading2"/>
      </w:pPr>
      <w:bookmarkStart w:id="30" w:name="section_9153d0de2a5241109efad5655478c66c"/>
      <w:bookmarkStart w:id="31" w:name="_Toc174601789"/>
      <w:r>
        <w:t>Overview</w:t>
      </w:r>
      <w:bookmarkEnd w:id="30"/>
      <w:bookmarkEnd w:id="31"/>
      <w:r>
        <w:fldChar w:fldCharType="begin"/>
      </w:r>
      <w:r>
        <w:instrText xml:space="preserve"> XE "Overview (synopsis)" </w:instrText>
      </w:r>
      <w:r>
        <w:fldChar w:fldCharType="end"/>
      </w:r>
    </w:p>
    <w:p w:rsidR="00324FDD" w:rsidRDefault="007C20A7">
      <w:r>
        <w:t>This protocol enables clients to retrieve the network na</w:t>
      </w:r>
      <w:r>
        <w:t xml:space="preserve">me of a server from a </w:t>
      </w:r>
      <w:hyperlink w:anchor="gt_e63aea5b-046b-4176-9359-fde82613a406">
        <w:r>
          <w:rPr>
            <w:rStyle w:val="HyperlinkGreen"/>
            <w:b/>
          </w:rPr>
          <w:t>name service provider interface (NSPI)</w:t>
        </w:r>
      </w:hyperlink>
      <w:r>
        <w:t xml:space="preserve"> referral server. Clients use this protocol before performing any NSPI requests, in order to retrieve the name of the NSPI server to c</w:t>
      </w:r>
      <w:r>
        <w:t>onnect to. This gives the NSPI referral server the ability to control which NSPI server an NSPI client will connect to, for purposes including but not limited to balancing the client load across multiple NSPI servers, choosing the best version of NSPI serv</w:t>
      </w:r>
      <w:r>
        <w:t xml:space="preserve">er for that particular client, or satisfying network requirements that are not discernible by the client. Clients also use this protocol to retrieve the </w:t>
      </w:r>
      <w:hyperlink w:anchor="gt_1769aec9-237e-44ed-9014-1abb3ec6de6e">
        <w:r>
          <w:rPr>
            <w:rStyle w:val="HyperlinkGreen"/>
            <w:b/>
          </w:rPr>
          <w:t>FQDN</w:t>
        </w:r>
      </w:hyperlink>
      <w:r>
        <w:t xml:space="preserve"> of the </w:t>
      </w:r>
      <w:hyperlink w:anchor="gt_d3ad0e15-adc9-4174-bacf-d929b57278b3">
        <w:r>
          <w:rPr>
            <w:rStyle w:val="HyperlinkGreen"/>
            <w:b/>
          </w:rPr>
          <w:t>mailbox</w:t>
        </w:r>
      </w:hyperlink>
      <w:r>
        <w:t xml:space="preserve"> server, when only the </w:t>
      </w:r>
      <w:hyperlink w:anchor="gt_1175dd11-9368-41d5-98ed-d585f268ad4b">
        <w:r>
          <w:rPr>
            <w:rStyle w:val="HyperlinkGreen"/>
            <w:b/>
          </w:rPr>
          <w:t>DN</w:t>
        </w:r>
      </w:hyperlink>
      <w:r>
        <w:t xml:space="preserve"> the mailbox server is known. Figure 1 shows the request to the NSPI referral server for the name of the NSPI server and the serv</w:t>
      </w:r>
      <w:r>
        <w:t>er’s response to the client. Figure 2 shows the request to the NSPI referral server for the FQDN of the mailbox server and the server’s response to the client.</w:t>
      </w:r>
    </w:p>
    <w:p w:rsidR="00324FDD" w:rsidRDefault="007C20A7">
      <w:pPr>
        <w:spacing w:line="240" w:lineRule="atLeast"/>
      </w:pPr>
      <w:r>
        <w:rPr>
          <w:noProof/>
        </w:rPr>
        <w:drawing>
          <wp:inline distT="0" distB="0" distL="0" distR="0">
            <wp:extent cx="4714875" cy="2362200"/>
            <wp:effectExtent l="19050" t="0" r="9525" b="0"/>
            <wp:docPr id="5555" name="MS-OXABREF_pictf49db77c-2490-49eb-96be-4e7f5b764f0e.png" descr="Client retrieving NSPI server name from the NSPI referral server" title="Client retrieving NSPI server name from the NSPI referral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ABREF_pictf49db77c-2490-49eb-96be-4e7f5b764f0e.png" descr="Client retrieving NSPI server name from the NSPI referral server" title="Client retrieving NSPI server name from the NSPI referral server"/>
                    <pic:cNvPicPr>
                      <a:picLocks noChangeAspect="1" noChangeArrowheads="1"/>
                    </pic:cNvPicPr>
                  </pic:nvPicPr>
                  <pic:blipFill>
                    <a:blip r:embed="rId33" cstate="print"/>
                    <a:srcRect/>
                    <a:stretch>
                      <a:fillRect/>
                    </a:stretch>
                  </pic:blipFill>
                  <pic:spPr bwMode="auto">
                    <a:xfrm>
                      <a:off x="0" y="0"/>
                      <a:ext cx="4714875" cy="2362200"/>
                    </a:xfrm>
                    <a:prstGeom prst="rect">
                      <a:avLst/>
                    </a:prstGeom>
                    <a:noFill/>
                    <a:ln w="9525">
                      <a:noFill/>
                      <a:miter lim="800000"/>
                      <a:headEnd/>
                      <a:tailEnd/>
                    </a:ln>
                  </pic:spPr>
                </pic:pic>
              </a:graphicData>
            </a:graphic>
          </wp:inline>
        </w:drawing>
      </w:r>
    </w:p>
    <w:p w:rsidR="00324FDD" w:rsidRDefault="007C20A7">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Client retrieving NSPI server name from the NSPI referral server</w:t>
      </w:r>
    </w:p>
    <w:p w:rsidR="00324FDD" w:rsidRDefault="007C20A7">
      <w:pPr>
        <w:spacing w:line="240" w:lineRule="atLeast"/>
      </w:pPr>
      <w:r>
        <w:rPr>
          <w:noProof/>
        </w:rPr>
        <w:lastRenderedPageBreak/>
        <w:drawing>
          <wp:inline distT="0" distB="0" distL="0" distR="0">
            <wp:extent cx="4714875" cy="2362200"/>
            <wp:effectExtent l="19050" t="0" r="9525" b="0"/>
            <wp:docPr id="5557" name="MS-OXABREF_pict8346fb18-3d4d-42ec-b03f-466c208ea72d.png" descr="Client retrieving mailbox server name from the NSPI referral server" title="Client retrieving mailbox server name from the NSPI referral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XABREF_pict8346fb18-3d4d-42ec-b03f-466c208ea72d.png" descr="Client retrieving mailbox server name from the NSPI referral server" title="Client retrieving mailbox server name from the NSPI referral server"/>
                    <pic:cNvPicPr>
                      <a:picLocks noChangeAspect="1" noChangeArrowheads="1"/>
                    </pic:cNvPicPr>
                  </pic:nvPicPr>
                  <pic:blipFill>
                    <a:blip r:embed="rId34" cstate="print"/>
                    <a:srcRect/>
                    <a:stretch>
                      <a:fillRect/>
                    </a:stretch>
                  </pic:blipFill>
                  <pic:spPr bwMode="auto">
                    <a:xfrm>
                      <a:off x="0" y="0"/>
                      <a:ext cx="4714875" cy="2362200"/>
                    </a:xfrm>
                    <a:prstGeom prst="rect">
                      <a:avLst/>
                    </a:prstGeom>
                    <a:noFill/>
                    <a:ln w="9525">
                      <a:noFill/>
                      <a:miter lim="800000"/>
                      <a:headEnd/>
                      <a:tailEnd/>
                    </a:ln>
                  </pic:spPr>
                </pic:pic>
              </a:graphicData>
            </a:graphic>
          </wp:inline>
        </w:drawing>
      </w:r>
    </w:p>
    <w:p w:rsidR="00324FDD" w:rsidRDefault="007C20A7">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Client retrieving mailbox server name from the NSPI referral server</w:t>
      </w:r>
    </w:p>
    <w:p w:rsidR="00324FDD" w:rsidRDefault="007C20A7">
      <w:pPr>
        <w:pStyle w:val="Heading2"/>
      </w:pPr>
      <w:bookmarkStart w:id="32" w:name="section_45ece3ca49ba4351b4244a08169a722f"/>
      <w:bookmarkStart w:id="33" w:name="_Toc174601790"/>
      <w:r>
        <w:t>Relationship to Other Protocols</w:t>
      </w:r>
      <w:bookmarkEnd w:id="32"/>
      <w:bookmarkEnd w:id="33"/>
      <w:r>
        <w:fldChar w:fldCharType="begin"/>
      </w:r>
      <w:r>
        <w:instrText xml:space="preserve"> XE "Relationship to other protocols" </w:instrText>
      </w:r>
      <w:r>
        <w:fldChar w:fldCharType="end"/>
      </w:r>
    </w:p>
    <w:p w:rsidR="00324FDD" w:rsidRDefault="007C20A7">
      <w:r>
        <w:t xml:space="preserve">This protocol </w:t>
      </w:r>
      <w:r>
        <w:t xml:space="preserve">is built on the </w:t>
      </w:r>
      <w:hyperlink w:anchor="gt_8a7f6700-8311-45bc-af10-82e10accd331">
        <w:r>
          <w:rPr>
            <w:rStyle w:val="HyperlinkGreen"/>
            <w:b/>
          </w:rPr>
          <w:t>remote procedure call (RPC)</w:t>
        </w:r>
      </w:hyperlink>
      <w:r>
        <w:t xml:space="preserve"> interface, as described in </w:t>
      </w:r>
      <w:hyperlink r:id="rId35">
        <w:r>
          <w:rPr>
            <w:rStyle w:val="Hyperlink"/>
          </w:rPr>
          <w:t>[C706]</w:t>
        </w:r>
      </w:hyperlink>
      <w:r>
        <w:t xml:space="preserve"> and </w:t>
      </w:r>
      <w:hyperlink r:id="rId36" w:anchor="Section_290c38b192fe422991e64fc376610c15">
        <w:r>
          <w:rPr>
            <w:rStyle w:val="Hyperlink"/>
          </w:rPr>
          <w:t>[MS-RPCE]</w:t>
        </w:r>
      </w:hyperlink>
      <w:r>
        <w:t xml:space="preserve">. It supports only </w:t>
      </w:r>
      <w:hyperlink w:anchor="gt_0c171cc7-e9c4-41b6-95a9-536db0042c7a">
        <w:r>
          <w:rPr>
            <w:rStyle w:val="HyperlinkGreen"/>
            <w:b/>
          </w:rPr>
          <w:t>RPC protocol sequences</w:t>
        </w:r>
      </w:hyperlink>
      <w:r>
        <w:t xml:space="preserve"> ncacn_ip_tcp and ncacn_http, as described in [MS-RPCE].</w:t>
      </w:r>
    </w:p>
    <w:p w:rsidR="00324FDD" w:rsidRDefault="007C20A7">
      <w:r>
        <w:t xml:space="preserve">For conceptual background information and overviews of </w:t>
      </w:r>
      <w:r>
        <w:t xml:space="preserve">the relationships and interactions between this and other protocols, see </w:t>
      </w:r>
      <w:hyperlink r:id="rId37" w:anchor="Section_734ab967e43e425babe1974af56c0283">
        <w:r>
          <w:rPr>
            <w:rStyle w:val="Hyperlink"/>
          </w:rPr>
          <w:t>[MS-OXPROTO]</w:t>
        </w:r>
      </w:hyperlink>
      <w:r>
        <w:t>.</w:t>
      </w:r>
    </w:p>
    <w:p w:rsidR="00324FDD" w:rsidRDefault="007C20A7">
      <w:pPr>
        <w:pStyle w:val="Heading2"/>
      </w:pPr>
      <w:bookmarkStart w:id="34" w:name="section_706aef266701422ca3eb93a83121d792"/>
      <w:bookmarkStart w:id="35" w:name="_Toc174601791"/>
      <w:r>
        <w:t>Prerequisites/Preconditions</w:t>
      </w:r>
      <w:bookmarkEnd w:id="34"/>
      <w:bookmarkEnd w:id="35"/>
      <w:r>
        <w:fldChar w:fldCharType="begin"/>
      </w:r>
      <w:r>
        <w:instrText xml:space="preserve"> XE "Prerequisites" </w:instrText>
      </w:r>
      <w:r>
        <w:fldChar w:fldCharType="end"/>
      </w:r>
      <w:r>
        <w:fldChar w:fldCharType="begin"/>
      </w:r>
      <w:r>
        <w:instrText xml:space="preserve"> XE "Preconditions" </w:instrText>
      </w:r>
      <w:r>
        <w:fldChar w:fldCharType="end"/>
      </w:r>
    </w:p>
    <w:p w:rsidR="00324FDD" w:rsidRDefault="007C20A7">
      <w:r>
        <w:t>None.</w:t>
      </w:r>
    </w:p>
    <w:p w:rsidR="00324FDD" w:rsidRDefault="007C20A7">
      <w:pPr>
        <w:pStyle w:val="Heading2"/>
      </w:pPr>
      <w:bookmarkStart w:id="36" w:name="section_7d41ff2d0b7c4acc9dbf32e5ad8c1e59"/>
      <w:bookmarkStart w:id="37" w:name="_Toc174601792"/>
      <w:r>
        <w:t>Applicability Statement</w:t>
      </w:r>
      <w:bookmarkEnd w:id="36"/>
      <w:bookmarkEnd w:id="37"/>
      <w:r>
        <w:fldChar w:fldCharType="begin"/>
      </w:r>
      <w:r>
        <w:instrText xml:space="preserve"> XE "Applicability" </w:instrText>
      </w:r>
      <w:r>
        <w:fldChar w:fldCharType="end"/>
      </w:r>
    </w:p>
    <w:p w:rsidR="00324FDD" w:rsidRDefault="007C20A7">
      <w:r>
        <w:t xml:space="preserve">This protocol is designed to return the name of an </w:t>
      </w:r>
      <w:hyperlink w:anchor="gt_e63aea5b-046b-4176-9359-fde82613a406">
        <w:r>
          <w:rPr>
            <w:rStyle w:val="HyperlinkGreen"/>
            <w:b/>
          </w:rPr>
          <w:t>name service provider interface (NSPI)</w:t>
        </w:r>
      </w:hyperlink>
      <w:r>
        <w:t xml:space="preserve"> server before the client engages in any NSPI requests. It </w:t>
      </w:r>
      <w:r>
        <w:t xml:space="preserve">is also designed to return the </w:t>
      </w:r>
      <w:hyperlink w:anchor="gt_1769aec9-237e-44ed-9014-1abb3ec6de6e">
        <w:r>
          <w:rPr>
            <w:rStyle w:val="HyperlinkGreen"/>
            <w:b/>
          </w:rPr>
          <w:t>FQDN</w:t>
        </w:r>
      </w:hyperlink>
      <w:r>
        <w:t xml:space="preserve"> of a </w:t>
      </w:r>
      <w:hyperlink w:anchor="gt_d3ad0e15-adc9-4174-bacf-d929b57278b3">
        <w:r>
          <w:rPr>
            <w:rStyle w:val="HyperlinkGreen"/>
            <w:b/>
          </w:rPr>
          <w:t>mailbox</w:t>
        </w:r>
      </w:hyperlink>
      <w:r>
        <w:t xml:space="preserve"> server, as described in </w:t>
      </w:r>
      <w:hyperlink r:id="rId38">
        <w:r>
          <w:rPr>
            <w:rStyle w:val="Hyperlink"/>
          </w:rPr>
          <w:t>[RFC1035]</w:t>
        </w:r>
      </w:hyperlink>
      <w:r>
        <w:t xml:space="preserve">, when a client only knows the </w:t>
      </w:r>
      <w:hyperlink w:anchor="gt_1175dd11-9368-41d5-98ed-d585f268ad4b">
        <w:r>
          <w:rPr>
            <w:rStyle w:val="HyperlinkGreen"/>
            <w:b/>
          </w:rPr>
          <w:t>DN</w:t>
        </w:r>
      </w:hyperlink>
      <w:r>
        <w:t xml:space="preserve"> of a mailbox server with which it can make a network connection. In practice, this is necessary in several cases:</w:t>
      </w:r>
    </w:p>
    <w:p w:rsidR="00324FDD" w:rsidRDefault="007C20A7">
      <w:pPr>
        <w:pStyle w:val="ListParagraph"/>
        <w:numPr>
          <w:ilvl w:val="0"/>
          <w:numId w:val="47"/>
        </w:numPr>
      </w:pPr>
      <w:r>
        <w:t>When creating client mail setti</w:t>
      </w:r>
      <w:r>
        <w:t xml:space="preserve">ngs, a client uses an NSPI server to read an </w:t>
      </w:r>
      <w:hyperlink w:anchor="gt_4792b6d3-b01a-43f6-aca4-42fc4e79a633">
        <w:r>
          <w:rPr>
            <w:rStyle w:val="HyperlinkGreen"/>
            <w:b/>
          </w:rPr>
          <w:t>Address Book object</w:t>
        </w:r>
      </w:hyperlink>
      <w:r>
        <w:t xml:space="preserve"> representing its mailbox, which includes the DN of the messaging server that hosts the mailbox.</w:t>
      </w:r>
    </w:p>
    <w:p w:rsidR="00324FDD" w:rsidRDefault="007C20A7">
      <w:pPr>
        <w:pStyle w:val="ListParagraph"/>
        <w:numPr>
          <w:ilvl w:val="0"/>
          <w:numId w:val="47"/>
        </w:numPr>
      </w:pPr>
      <w:r>
        <w:t>When connecting to the wrong mail</w:t>
      </w:r>
      <w:r>
        <w:t xml:space="preserve">box or </w:t>
      </w:r>
      <w:hyperlink w:anchor="gt_94523846-05ff-4a8b-bb73-7b3e5fec19aa">
        <w:r>
          <w:rPr>
            <w:rStyle w:val="HyperlinkGreen"/>
            <w:b/>
          </w:rPr>
          <w:t>public folder</w:t>
        </w:r>
      </w:hyperlink>
      <w:r>
        <w:t xml:space="preserve"> server, an error will be returned containing the DN of the correct server.</w:t>
      </w:r>
    </w:p>
    <w:p w:rsidR="00324FDD" w:rsidRDefault="007C20A7">
      <w:pPr>
        <w:pStyle w:val="ListParagraph"/>
        <w:numPr>
          <w:ilvl w:val="0"/>
          <w:numId w:val="47"/>
        </w:numPr>
      </w:pPr>
      <w:r>
        <w:t xml:space="preserve">When connecting to another user's mailbox, having only the </w:t>
      </w:r>
      <w:r>
        <w:rPr>
          <w:b/>
        </w:rPr>
        <w:t>PidTagAddressBookHomeMessageDatabase</w:t>
      </w:r>
      <w:r>
        <w:t xml:space="preserve"> pr</w:t>
      </w:r>
      <w:r>
        <w:t>operty (</w:t>
      </w:r>
      <w:hyperlink r:id="rId39" w:anchor="Section_f4cf9b4c923245069e712270de217614">
        <w:r>
          <w:rPr>
            <w:rStyle w:val="Hyperlink"/>
          </w:rPr>
          <w:t>[MS-OXOABK]</w:t>
        </w:r>
      </w:hyperlink>
      <w:r>
        <w:t xml:space="preserve"> section 2.2.4.37) for that mailbox.</w:t>
      </w:r>
    </w:p>
    <w:p w:rsidR="00324FDD" w:rsidRDefault="007C20A7">
      <w:pPr>
        <w:pStyle w:val="Heading2"/>
      </w:pPr>
      <w:bookmarkStart w:id="38" w:name="section_fa893d7d386e48ab832dd72f8b1d0d10"/>
      <w:bookmarkStart w:id="39" w:name="_Toc174601793"/>
      <w:r>
        <w:t>Versioning and Capability Negotiation</w:t>
      </w:r>
      <w:bookmarkEnd w:id="38"/>
      <w:bookmarkEnd w:id="39"/>
      <w:r>
        <w:fldChar w:fldCharType="begin"/>
      </w:r>
      <w:r>
        <w:instrText xml:space="preserve"> XE "Versioning" </w:instrText>
      </w:r>
      <w:r>
        <w:fldChar w:fldCharType="end"/>
      </w:r>
      <w:r>
        <w:fldChar w:fldCharType="begin"/>
      </w:r>
      <w:r>
        <w:instrText xml:space="preserve"> XE "Capability negotiation" </w:instrText>
      </w:r>
      <w:r>
        <w:fldChar w:fldCharType="end"/>
      </w:r>
    </w:p>
    <w:p w:rsidR="00324FDD" w:rsidRDefault="007C20A7">
      <w:r>
        <w:t>This document covers versioning</w:t>
      </w:r>
      <w:r>
        <w:t xml:space="preserve"> issues in the following areas:</w:t>
      </w:r>
    </w:p>
    <w:p w:rsidR="00324FDD" w:rsidRDefault="007C20A7">
      <w:pPr>
        <w:pStyle w:val="ListParagraph"/>
        <w:numPr>
          <w:ilvl w:val="0"/>
          <w:numId w:val="48"/>
        </w:numPr>
      </w:pPr>
      <w:r>
        <w:rPr>
          <w:b/>
        </w:rPr>
        <w:t>Supported Transports:</w:t>
      </w:r>
      <w:r>
        <w:t xml:space="preserve"> This protocol uses multiple </w:t>
      </w:r>
      <w:hyperlink w:anchor="gt_0c171cc7-e9c4-41b6-95a9-536db0042c7a">
        <w:r>
          <w:rPr>
            <w:rStyle w:val="HyperlinkGreen"/>
            <w:b/>
          </w:rPr>
          <w:t>RPC protocol sequences</w:t>
        </w:r>
      </w:hyperlink>
      <w:r>
        <w:t xml:space="preserve">, as specified in section </w:t>
      </w:r>
      <w:hyperlink w:anchor="Section_34b88e24d7fb4b0691cbbde71382512a" w:history="1">
        <w:r>
          <w:rPr>
            <w:rStyle w:val="Hyperlink"/>
          </w:rPr>
          <w:t>2.1</w:t>
        </w:r>
      </w:hyperlink>
      <w:r>
        <w:t>.</w:t>
      </w:r>
    </w:p>
    <w:p w:rsidR="00324FDD" w:rsidRDefault="007C20A7">
      <w:pPr>
        <w:pStyle w:val="ListParagraph"/>
        <w:numPr>
          <w:ilvl w:val="0"/>
          <w:numId w:val="48"/>
        </w:numPr>
      </w:pPr>
      <w:r>
        <w:rPr>
          <w:b/>
        </w:rPr>
        <w:lastRenderedPageBreak/>
        <w:t>Protocol Versions:</w:t>
      </w:r>
      <w:r>
        <w:t xml:space="preserve"> This protocol has only one interface version, but that interface has been extended by appending methods at the end. The use of these methods is specified in section </w:t>
      </w:r>
      <w:hyperlink w:anchor="Section_4d3621dd1fb94dda9c213b6ed5e4ce37" w:history="1">
        <w:r>
          <w:rPr>
            <w:rStyle w:val="Hyperlink"/>
          </w:rPr>
          <w:t>3.1</w:t>
        </w:r>
      </w:hyperlink>
      <w:r>
        <w:t>.</w:t>
      </w:r>
    </w:p>
    <w:p w:rsidR="00324FDD" w:rsidRDefault="007C20A7">
      <w:pPr>
        <w:pStyle w:val="ListParagraph"/>
        <w:numPr>
          <w:ilvl w:val="0"/>
          <w:numId w:val="48"/>
        </w:numPr>
      </w:pPr>
      <w:r>
        <w:rPr>
          <w:b/>
        </w:rPr>
        <w:t>Securi</w:t>
      </w:r>
      <w:r>
        <w:rPr>
          <w:b/>
        </w:rPr>
        <w:t>ty and Authentication Methods:</w:t>
      </w:r>
      <w:r>
        <w:t xml:space="preserve"> This protocol supports the following authentication methods: the </w:t>
      </w:r>
      <w:hyperlink w:anchor="gt_fff710f9-e3d1-4991-99a2-009768d57585">
        <w:r>
          <w:rPr>
            <w:rStyle w:val="HyperlinkGreen"/>
            <w:b/>
          </w:rPr>
          <w:t>NT LAN Manager (NTLM) Authentication Protocol</w:t>
        </w:r>
      </w:hyperlink>
      <w:r>
        <w:t xml:space="preserve"> and </w:t>
      </w:r>
      <w:hyperlink w:anchor="gt_d6a282ce-b1da-41e1-b05a-22f777a5c1fe">
        <w:r>
          <w:rPr>
            <w:rStyle w:val="HyperlinkGreen"/>
            <w:b/>
          </w:rPr>
          <w:t>Kerberos</w:t>
        </w:r>
      </w:hyperlink>
      <w:r>
        <w:t>. These authentication methods are described in section 2.1.</w:t>
      </w:r>
    </w:p>
    <w:p w:rsidR="00324FDD" w:rsidRDefault="007C20A7">
      <w:pPr>
        <w:pStyle w:val="Heading2"/>
      </w:pPr>
      <w:bookmarkStart w:id="40" w:name="section_c6b910ef30d649c5bc8d90f5c14c3e40"/>
      <w:bookmarkStart w:id="41" w:name="_Toc174601794"/>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24FDD" w:rsidRDefault="007C20A7">
      <w:r>
        <w:t xml:space="preserve">This protocol uses HRESULT values as specified in </w:t>
      </w:r>
      <w:hyperlink r:id="rId40" w:anchor="Section_1bc92ddfb79e413cbbaa99a5281a6c90">
        <w:r>
          <w:rPr>
            <w:rStyle w:val="Hyperlink"/>
          </w:rPr>
          <w:t>[MS-ERREF]</w:t>
        </w:r>
      </w:hyperlink>
      <w:r>
        <w:t>. Vendors can define their own HRESULT values, provided they set the C bit (0x20000000) for each vendor-defined value, indicating the value is a customer code.</w:t>
      </w:r>
    </w:p>
    <w:p w:rsidR="00324FDD" w:rsidRDefault="007C20A7">
      <w:r>
        <w:t xml:space="preserve">The </w:t>
      </w:r>
      <w:r>
        <w:rPr>
          <w:b/>
        </w:rPr>
        <w:t>RfrG</w:t>
      </w:r>
      <w:r>
        <w:rPr>
          <w:b/>
        </w:rPr>
        <w:t>etNewDSA</w:t>
      </w:r>
      <w:r>
        <w:t xml:space="preserve"> method, as specified in section </w:t>
      </w:r>
      <w:hyperlink w:anchor="Section_89135a355c6f4e97bec602e6e3fcc9c3" w:history="1">
        <w:r>
          <w:rPr>
            <w:rStyle w:val="Hyperlink"/>
          </w:rPr>
          <w:t>3.1.4.1</w:t>
        </w:r>
      </w:hyperlink>
      <w:r>
        <w:t>, can also return other error values. Any nonzero return code indicates an error.</w:t>
      </w:r>
    </w:p>
    <w:p w:rsidR="00324FDD" w:rsidRDefault="007C20A7">
      <w:pPr>
        <w:pStyle w:val="Heading2"/>
      </w:pPr>
      <w:bookmarkStart w:id="42" w:name="section_3d9a486003504c778c3e5440fb0e7f30"/>
      <w:bookmarkStart w:id="43" w:name="_Toc174601795"/>
      <w:r>
        <w:t>Standards Assignments</w:t>
      </w:r>
      <w:bookmarkEnd w:id="42"/>
      <w:bookmarkEnd w:id="43"/>
      <w:r>
        <w:fldChar w:fldCharType="begin"/>
      </w:r>
      <w:r>
        <w:instrText xml:space="preserve"> XE "Standards assignments" </w:instrText>
      </w:r>
      <w:r>
        <w:fldChar w:fldCharType="end"/>
      </w:r>
    </w:p>
    <w:p w:rsidR="00324FDD" w:rsidRDefault="007C20A7">
      <w:r>
        <w:t xml:space="preserve">This protocol </w:t>
      </w:r>
      <w:r>
        <w:t xml:space="preserve">uses a </w:t>
      </w:r>
      <w:hyperlink w:anchor="gt_a7498f8e-e85d-473b-9fc9-d2fffdf71c8a">
        <w:r>
          <w:rPr>
            <w:rStyle w:val="HyperlinkGreen"/>
            <w:b/>
          </w:rPr>
          <w:t>well-known endpoint</w:t>
        </w:r>
      </w:hyperlink>
      <w:r>
        <w:t xml:space="preserve">, as described in section </w:t>
      </w:r>
      <w:hyperlink w:anchor="Section_34b88e24d7fb4b0691cbbde71382512a" w:history="1">
        <w:r>
          <w:rPr>
            <w:rStyle w:val="Hyperlink"/>
          </w:rPr>
          <w:t>2.1</w:t>
        </w:r>
      </w:hyperlink>
      <w:r>
        <w:t xml:space="preserve">. This protocol uses </w:t>
      </w:r>
      <w:hyperlink w:anchor="gt_8a7f6700-8311-45bc-af10-82e10accd331">
        <w:r>
          <w:rPr>
            <w:rStyle w:val="HyperlinkGreen"/>
            <w:b/>
          </w:rPr>
          <w:t>remote procedure call (RPC)</w:t>
        </w:r>
      </w:hyperlink>
      <w:r>
        <w:t xml:space="preserve"> </w:t>
      </w:r>
      <w:hyperlink w:anchor="gt_46da887f-3f66-4941-a854-e51c52cf4c56">
        <w:r>
          <w:rPr>
            <w:rStyle w:val="HyperlinkGreen"/>
            <w:b/>
          </w:rPr>
          <w:t>dynamic endpoints</w:t>
        </w:r>
      </w:hyperlink>
      <w:r>
        <w:t xml:space="preserve"> as described in </w:t>
      </w:r>
      <w:hyperlink r:id="rId41">
        <w:r>
          <w:rPr>
            <w:rStyle w:val="Hyperlink"/>
          </w:rPr>
          <w:t>[C706]</w:t>
        </w:r>
      </w:hyperlink>
      <w:r>
        <w:t xml:space="preserve"> part 4.</w:t>
      </w:r>
    </w:p>
    <w:tbl>
      <w:tblPr>
        <w:tblStyle w:val="Table-ShadedHeader"/>
        <w:tblW w:w="0" w:type="auto"/>
        <w:tblLook w:val="04A0" w:firstRow="1" w:lastRow="0" w:firstColumn="1" w:lastColumn="0" w:noHBand="0" w:noVBand="1"/>
      </w:tblPr>
      <w:tblGrid>
        <w:gridCol w:w="4857"/>
        <w:gridCol w:w="3478"/>
        <w:gridCol w:w="1140"/>
      </w:tblGrid>
      <w:tr w:rsidR="00324FDD" w:rsidTr="00324FD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24FDD" w:rsidRDefault="007C20A7">
            <w:pPr>
              <w:pStyle w:val="TableHeaderText"/>
            </w:pPr>
            <w:r>
              <w:t>Parameter</w:t>
            </w:r>
          </w:p>
        </w:tc>
        <w:tc>
          <w:tcPr>
            <w:tcW w:w="0" w:type="auto"/>
            <w:shd w:val="clear" w:color="auto" w:fill="E0E0E0"/>
          </w:tcPr>
          <w:p w:rsidR="00324FDD" w:rsidRDefault="007C20A7">
            <w:pPr>
              <w:pStyle w:val="TableHeaderText"/>
            </w:pPr>
            <w:r>
              <w:t>Value</w:t>
            </w:r>
          </w:p>
        </w:tc>
        <w:tc>
          <w:tcPr>
            <w:tcW w:w="0" w:type="auto"/>
            <w:shd w:val="clear" w:color="auto" w:fill="E0E0E0"/>
          </w:tcPr>
          <w:p w:rsidR="00324FDD" w:rsidRDefault="007C20A7">
            <w:pPr>
              <w:pStyle w:val="TableHeaderText"/>
            </w:pPr>
            <w:r>
              <w:t>Reference</w:t>
            </w:r>
          </w:p>
        </w:tc>
      </w:tr>
      <w:tr w:rsidR="00324FDD" w:rsidTr="00324FDD">
        <w:tc>
          <w:tcPr>
            <w:tcW w:w="0" w:type="auto"/>
            <w:shd w:val="clear" w:color="auto" w:fill="auto"/>
          </w:tcPr>
          <w:p w:rsidR="00324FDD" w:rsidRDefault="007C20A7">
            <w:pPr>
              <w:pStyle w:val="TableBodyText"/>
            </w:pPr>
            <w:r>
              <w:t xml:space="preserve">RFRI RPC interface </w:t>
            </w:r>
            <w:hyperlink w:anchor="gt_c4813fc3-b2e5-4aa3-bde7-421d950d68d3">
              <w:r>
                <w:rPr>
                  <w:rStyle w:val="HyperlinkGreen"/>
                  <w:b/>
                </w:rPr>
                <w:t>universally unique identifier (UUID)</w:t>
              </w:r>
            </w:hyperlink>
          </w:p>
        </w:tc>
        <w:tc>
          <w:tcPr>
            <w:tcW w:w="0" w:type="auto"/>
            <w:shd w:val="clear" w:color="auto" w:fill="auto"/>
          </w:tcPr>
          <w:p w:rsidR="00324FDD" w:rsidRDefault="007C20A7">
            <w:pPr>
              <w:pStyle w:val="TableBodyText"/>
            </w:pPr>
            <w:r>
              <w:t>1544f5e0-613c-11d1-93df-00c04fd7bd09</w:t>
            </w:r>
          </w:p>
        </w:tc>
        <w:tc>
          <w:tcPr>
            <w:tcW w:w="0" w:type="auto"/>
            <w:shd w:val="clear" w:color="auto" w:fill="auto"/>
          </w:tcPr>
          <w:p w:rsidR="00324FDD" w:rsidRDefault="007C20A7">
            <w:pPr>
              <w:pStyle w:val="TableBodyText"/>
            </w:pPr>
            <w:r>
              <w:t>Appendix A</w:t>
            </w:r>
          </w:p>
        </w:tc>
      </w:tr>
    </w:tbl>
    <w:p w:rsidR="00324FDD" w:rsidRDefault="00324FDD"/>
    <w:p w:rsidR="00324FDD" w:rsidRDefault="007C20A7">
      <w:pPr>
        <w:pStyle w:val="Heading1"/>
      </w:pPr>
      <w:bookmarkStart w:id="44" w:name="section_befff6b0268a489fb3317b396c0c6e66"/>
      <w:bookmarkStart w:id="45" w:name="_Toc174601796"/>
      <w:r>
        <w:lastRenderedPageBreak/>
        <w:t>Messages</w:t>
      </w:r>
      <w:bookmarkEnd w:id="44"/>
      <w:bookmarkEnd w:id="45"/>
    </w:p>
    <w:p w:rsidR="00324FDD" w:rsidRDefault="007C20A7">
      <w:pPr>
        <w:pStyle w:val="Heading2"/>
      </w:pPr>
      <w:bookmarkStart w:id="46" w:name="section_34b88e24d7fb4b0691cbbde71382512a"/>
      <w:bookmarkStart w:id="47" w:name="_Toc174601797"/>
      <w:r>
        <w:t>Transport</w:t>
      </w:r>
      <w:bookmarkEnd w:id="46"/>
      <w:bookmarkEnd w:id="47"/>
      <w:r>
        <w:fldChar w:fldCharType="begin"/>
      </w:r>
      <w:r>
        <w:instrText xml:space="preserve"> XE "Messages:transport" </w:instrText>
      </w:r>
      <w:r>
        <w:fldChar w:fldCharType="end"/>
      </w:r>
      <w:r>
        <w:fldChar w:fldCharType="begin"/>
      </w:r>
      <w:r>
        <w:instrText xml:space="preserve"> XE "Transport" </w:instrText>
      </w:r>
      <w:r>
        <w:fldChar w:fldCharType="end"/>
      </w:r>
    </w:p>
    <w:p w:rsidR="00324FDD" w:rsidRDefault="007C20A7">
      <w:r>
        <w:t>This protocol works over the protocol sequenc</w:t>
      </w:r>
      <w:r>
        <w:t xml:space="preserve">es specified in </w:t>
      </w:r>
      <w:hyperlink r:id="rId42" w:anchor="Section_137f0ce231fd49528a7d6c0b242e4b6a">
        <w:r>
          <w:rPr>
            <w:rStyle w:val="Hyperlink"/>
          </w:rPr>
          <w:t>[MS-OXCRPC]</w:t>
        </w:r>
      </w:hyperlink>
      <w:r>
        <w:t xml:space="preserve"> section 2.1.</w:t>
      </w:r>
    </w:p>
    <w:p w:rsidR="00324FDD" w:rsidRDefault="007C20A7">
      <w:r>
        <w:t xml:space="preserve">This protocol uses a </w:t>
      </w:r>
      <w:hyperlink w:anchor="gt_a7498f8e-e85d-473b-9fc9-d2fffdf71c8a">
        <w:r>
          <w:rPr>
            <w:rStyle w:val="HyperlinkGreen"/>
            <w:b/>
          </w:rPr>
          <w:t>well-known endpoint</w:t>
        </w:r>
      </w:hyperlink>
      <w:r>
        <w:t xml:space="preserve">, 6002, for the </w:t>
      </w:r>
      <w:hyperlink w:anchor="gt_8a7f6700-8311-45bc-af10-82e10accd331">
        <w:r>
          <w:rPr>
            <w:rStyle w:val="HyperlinkGreen"/>
            <w:b/>
          </w:rPr>
          <w:t>RPC</w:t>
        </w:r>
      </w:hyperlink>
      <w:r>
        <w:t xml:space="preserve"> protocol sequence ncacn_http. </w:t>
      </w:r>
    </w:p>
    <w:p w:rsidR="00324FDD" w:rsidRDefault="007C20A7">
      <w:r>
        <w:t>This protocol supports the</w:t>
      </w:r>
      <w:r>
        <w:rPr>
          <w:b/>
        </w:rPr>
        <w:t xml:space="preserve"> </w:t>
      </w:r>
      <w:hyperlink w:anchor="gt_fff710f9-e3d1-4991-99a2-009768d57585">
        <w:r>
          <w:rPr>
            <w:rStyle w:val="HyperlinkGreen"/>
            <w:b/>
          </w:rPr>
          <w:t>NT LAN Manager (NTLM) Authentication Protocol</w:t>
        </w:r>
      </w:hyperlink>
      <w:r>
        <w:t xml:space="preserve"> (RPC_C_AUTHN_WINNT), and the Negotiate (RPC_C_AUTHN_GSS_NEGOTIATE) security providers. A Negotiate security provider determines whether to use NTLM or </w:t>
      </w:r>
      <w:hyperlink w:anchor="gt_d6a282ce-b1da-41e1-b05a-22f777a5c1fe">
        <w:r>
          <w:rPr>
            <w:rStyle w:val="HyperlinkGreen"/>
            <w:b/>
          </w:rPr>
          <w:t>Kerberos</w:t>
        </w:r>
      </w:hyperlink>
      <w:r>
        <w:t xml:space="preserve"> authentication. The default is Ke</w:t>
      </w:r>
      <w:r>
        <w:t>rberos. A Negotiate security provider selects NTLM authentication only in the following cases:</w:t>
      </w:r>
    </w:p>
    <w:p w:rsidR="00324FDD" w:rsidRDefault="007C20A7">
      <w:pPr>
        <w:pStyle w:val="ListParagraph"/>
        <w:numPr>
          <w:ilvl w:val="0"/>
          <w:numId w:val="49"/>
        </w:numPr>
      </w:pPr>
      <w:r>
        <w:t>One of the systems that is involved in the authentication cannot use Kerberos authentication.</w:t>
      </w:r>
    </w:p>
    <w:p w:rsidR="00324FDD" w:rsidRDefault="007C20A7">
      <w:pPr>
        <w:pStyle w:val="ListParagraph"/>
        <w:numPr>
          <w:ilvl w:val="0"/>
          <w:numId w:val="49"/>
        </w:numPr>
      </w:pPr>
      <w:r>
        <w:t>The client does not provide sufficient information to use Kerberos</w:t>
      </w:r>
      <w:r>
        <w:t xml:space="preserve"> authentication.</w:t>
      </w:r>
    </w:p>
    <w:p w:rsidR="00324FDD" w:rsidRDefault="007C20A7">
      <w:r>
        <w:t>Callers MUST be authenticated but no further authorization checks are performed.</w:t>
      </w:r>
    </w:p>
    <w:p w:rsidR="00324FDD" w:rsidRDefault="007C20A7">
      <w:pPr>
        <w:pStyle w:val="Heading2"/>
      </w:pPr>
      <w:bookmarkStart w:id="48" w:name="section_b45edd8dbf5f460fb3e5fdc2340e2848"/>
      <w:bookmarkStart w:id="49" w:name="_Toc174601798"/>
      <w:r>
        <w:t>Common Data Types</w:t>
      </w:r>
      <w:bookmarkEnd w:id="48"/>
      <w:bookmarkEnd w:id="49"/>
      <w:r>
        <w:fldChar w:fldCharType="begin"/>
      </w:r>
      <w:r>
        <w:instrText xml:space="preserve"> XE "Messages:common data types" </w:instrText>
      </w:r>
      <w:r>
        <w:fldChar w:fldCharType="end"/>
      </w:r>
      <w:r>
        <w:fldChar w:fldCharType="begin"/>
      </w:r>
      <w:r>
        <w:instrText xml:space="preserve"> XE "Common data types" </w:instrText>
      </w:r>
      <w:r>
        <w:fldChar w:fldCharType="end"/>
      </w:r>
      <w:r>
        <w:fldChar w:fldCharType="begin"/>
      </w:r>
      <w:r>
        <w:instrText xml:space="preserve"> XE "Data types:common - overview" </w:instrText>
      </w:r>
      <w:r>
        <w:fldChar w:fldCharType="end"/>
      </w:r>
    </w:p>
    <w:p w:rsidR="00324FDD" w:rsidRDefault="007C20A7">
      <w:r>
        <w:t xml:space="preserve">This protocol MUST indicate to the </w:t>
      </w:r>
      <w:hyperlink w:anchor="gt_8a7f6700-8311-45bc-af10-82e10accd331">
        <w:r>
          <w:rPr>
            <w:rStyle w:val="HyperlinkGreen"/>
            <w:b/>
          </w:rPr>
          <w:t>remote procedure call (RPC)</w:t>
        </w:r>
      </w:hyperlink>
      <w:r>
        <w:t xml:space="preserve"> runtime that it is to support the </w:t>
      </w:r>
      <w:hyperlink w:anchor="gt_9ebf9540-2c31-43bc-bc56-4a932faabf2d">
        <w:r>
          <w:rPr>
            <w:rStyle w:val="HyperlinkGreen"/>
            <w:b/>
          </w:rPr>
          <w:t>Network Data Representation (NDR)</w:t>
        </w:r>
      </w:hyperlink>
      <w:r>
        <w:t xml:space="preserve"> transfer syntax only, as specified in </w:t>
      </w:r>
      <w:hyperlink r:id="rId43">
        <w:r>
          <w:rPr>
            <w:rStyle w:val="Hyperlink"/>
          </w:rPr>
          <w:t>[C706]</w:t>
        </w:r>
      </w:hyperlink>
      <w:r>
        <w:t xml:space="preserve"> part 4.</w:t>
      </w:r>
    </w:p>
    <w:p w:rsidR="00324FDD" w:rsidRDefault="007C20A7">
      <w:r>
        <w:t xml:space="preserve">In addition to RPC base types and definitions specified in [C706] and </w:t>
      </w:r>
      <w:hyperlink r:id="rId44" w:anchor="Section_290c38b192fe422991e64fc376610c15">
        <w:r>
          <w:rPr>
            <w:rStyle w:val="Hyperlink"/>
          </w:rPr>
          <w:t>[MS-RPCE]</w:t>
        </w:r>
      </w:hyperlink>
      <w:r>
        <w:t>, additional data types</w:t>
      </w:r>
      <w:r>
        <w:t xml:space="preserve"> are defined in this section.</w:t>
      </w:r>
    </w:p>
    <w:p w:rsidR="00324FDD" w:rsidRDefault="007C20A7">
      <w:pPr>
        <w:pStyle w:val="Heading3"/>
      </w:pPr>
      <w:bookmarkStart w:id="50" w:name="section_a6c8deda7aec42b19dae9769dc97df52"/>
      <w:bookmarkStart w:id="51" w:name="_Toc174601799"/>
      <w:r>
        <w:t>handle_t</w:t>
      </w:r>
      <w:bookmarkEnd w:id="50"/>
      <w:bookmarkEnd w:id="51"/>
    </w:p>
    <w:p w:rsidR="00324FDD" w:rsidRDefault="007C20A7">
      <w:r>
        <w:t xml:space="preserve">The </w:t>
      </w:r>
      <w:r>
        <w:rPr>
          <w:b/>
        </w:rPr>
        <w:t>handle_t</w:t>
      </w:r>
      <w:r>
        <w:t xml:space="preserve"> data type is used to represent an explicit </w:t>
      </w:r>
      <w:hyperlink w:anchor="gt_8a7f6700-8311-45bc-af10-82e10accd331">
        <w:r>
          <w:rPr>
            <w:rStyle w:val="HyperlinkGreen"/>
            <w:b/>
          </w:rPr>
          <w:t>remote procedure call (RPC)</w:t>
        </w:r>
      </w:hyperlink>
      <w:r>
        <w:t xml:space="preserve"> </w:t>
      </w:r>
      <w:hyperlink w:anchor="gt_44deb72d-c62b-4335-90e4-b9fd4dd782ed">
        <w:r>
          <w:rPr>
            <w:rStyle w:val="HyperlinkGreen"/>
            <w:b/>
          </w:rPr>
          <w:t>binding h</w:t>
        </w:r>
        <w:r>
          <w:rPr>
            <w:rStyle w:val="HyperlinkGreen"/>
            <w:b/>
          </w:rPr>
          <w:t>andle</w:t>
        </w:r>
      </w:hyperlink>
      <w:r>
        <w:t xml:space="preserve">, as specified in </w:t>
      </w:r>
      <w:hyperlink r:id="rId45">
        <w:r>
          <w:rPr>
            <w:rStyle w:val="Hyperlink"/>
          </w:rPr>
          <w:t>[C706]</w:t>
        </w:r>
      </w:hyperlink>
      <w:r>
        <w:t xml:space="preserve"> and </w:t>
      </w:r>
      <w:hyperlink r:id="rId46" w:anchor="Section_290c38b192fe422991e64fc376610c15">
        <w:r>
          <w:rPr>
            <w:rStyle w:val="Hyperlink"/>
          </w:rPr>
          <w:t>[MS-RPCE]</w:t>
        </w:r>
      </w:hyperlink>
      <w:r>
        <w:t xml:space="preserve">. It is a primitive type of the </w:t>
      </w:r>
      <w:hyperlink w:anchor="gt_73177eec-4092-420f-92c5-60b2478df824">
        <w:r>
          <w:rPr>
            <w:rStyle w:val="HyperlinkGreen"/>
            <w:b/>
          </w:rPr>
          <w:t>Interface Definition Language (IDL)</w:t>
        </w:r>
      </w:hyperlink>
      <w:r>
        <w:t xml:space="preserve"> and does not require an explicit declaration.</w:t>
      </w:r>
    </w:p>
    <w:p w:rsidR="00324FDD" w:rsidRDefault="007C20A7">
      <w:pPr>
        <w:pStyle w:val="Heading1"/>
      </w:pPr>
      <w:bookmarkStart w:id="52" w:name="section_a5cc70529996411ab27b0d9163b7dba7"/>
      <w:bookmarkStart w:id="53" w:name="_Toc174601800"/>
      <w:r>
        <w:lastRenderedPageBreak/>
        <w:t>Protocol Details</w:t>
      </w:r>
      <w:bookmarkEnd w:id="52"/>
      <w:bookmarkEnd w:id="53"/>
      <w:r>
        <w:fldChar w:fldCharType="begin"/>
      </w:r>
      <w:r>
        <w:instrText xml:space="preserve"> XE "Protocol Details:overview" </w:instrText>
      </w:r>
      <w:r>
        <w:fldChar w:fldCharType="end"/>
      </w:r>
    </w:p>
    <w:p w:rsidR="00324FDD" w:rsidRDefault="007C20A7">
      <w:r>
        <w:t xml:space="preserve">The client side of this protocol is simply a pass-through. That is, no additional timers or other </w:t>
      </w:r>
      <w:r>
        <w:t>state is required on the client side of this protocol. Calls made by the higher-layer protocol or application are passed directly to the transport, and the results returned by the transport are passed directly back to the higher-layer protocol or applicati</w:t>
      </w:r>
      <w:r>
        <w:t>on.</w:t>
      </w:r>
    </w:p>
    <w:p w:rsidR="00324FDD" w:rsidRDefault="007C20A7">
      <w:pPr>
        <w:pStyle w:val="Heading2"/>
      </w:pPr>
      <w:bookmarkStart w:id="54" w:name="section_4d3621dd1fb94dda9c213b6ed5e4ce37"/>
      <w:bookmarkStart w:id="55" w:name="_Toc174601801"/>
      <w:r>
        <w:t>NSPI Referral Server Details</w:t>
      </w:r>
      <w:bookmarkEnd w:id="54"/>
      <w:bookmarkEnd w:id="55"/>
      <w:r>
        <w:fldChar w:fldCharType="begin"/>
      </w:r>
      <w:r>
        <w:instrText xml:space="preserve"> XE "Server:overview" </w:instrText>
      </w:r>
      <w:r>
        <w:fldChar w:fldCharType="end"/>
      </w:r>
      <w:r>
        <w:fldChar w:fldCharType="begin"/>
      </w:r>
      <w:r>
        <w:instrText xml:space="preserve"> XE "Server:nspi referral interface" </w:instrText>
      </w:r>
      <w:r>
        <w:fldChar w:fldCharType="end"/>
      </w:r>
      <w:r>
        <w:fldChar w:fldCharType="begin"/>
      </w:r>
      <w:r>
        <w:instrText xml:space="preserve"> XE "Interfaces - server:nspi referral" </w:instrText>
      </w:r>
      <w:r>
        <w:fldChar w:fldCharType="end"/>
      </w:r>
      <w:r>
        <w:fldChar w:fldCharType="begin"/>
      </w:r>
      <w:r>
        <w:instrText xml:space="preserve"> XE "nspi referral interface" </w:instrText>
      </w:r>
      <w:r>
        <w:fldChar w:fldCharType="end"/>
      </w:r>
    </w:p>
    <w:p w:rsidR="00324FDD" w:rsidRDefault="007C20A7">
      <w:r>
        <w:t>This is a simple single-request, single-response protocol.</w:t>
      </w:r>
    </w:p>
    <w:p w:rsidR="00324FDD" w:rsidRDefault="007C20A7">
      <w:pPr>
        <w:pStyle w:val="Heading3"/>
      </w:pPr>
      <w:bookmarkStart w:id="56" w:name="section_eca84716098946e28479f528c800795f"/>
      <w:bookmarkStart w:id="57" w:name="_Toc174601802"/>
      <w:r>
        <w:t>Abstract Data Model</w:t>
      </w:r>
      <w:bookmarkEnd w:id="56"/>
      <w:bookmarkEnd w:id="5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324FDD" w:rsidRDefault="007C20A7">
      <w:r>
        <w:t>This section describes a conceptual model of possible data organization that an implementation maintains to participate in this protocol. The descri</w:t>
      </w:r>
      <w:r>
        <w:t>bed organization is provided to facilitate the explanation of how the protocol behaves. This document does not mandate that implementations adhere to this model as long as their external behavior is consistent with that described in this document.</w:t>
      </w:r>
    </w:p>
    <w:p w:rsidR="00324FDD" w:rsidRDefault="007C20A7">
      <w:r>
        <w:t>A data s</w:t>
      </w:r>
      <w:r>
        <w:t xml:space="preserve">tructure that tracks the available </w:t>
      </w:r>
      <w:hyperlink w:anchor="gt_e63aea5b-046b-4176-9359-fde82613a406">
        <w:r>
          <w:rPr>
            <w:rStyle w:val="HyperlinkGreen"/>
            <w:b/>
          </w:rPr>
          <w:t>NSPI</w:t>
        </w:r>
      </w:hyperlink>
      <w:r>
        <w:t xml:space="preserve"> servers and their current state is beneficial to any implementation of this protocol. Tracking this internal state means the client is more likely to get </w:t>
      </w:r>
      <w:r>
        <w:t xml:space="preserve">a valid NSPI server name and connect successfully on the first try. The NSPI referral server is not required to connect to the NSPI server in order to service clients; therefore, it is important for an implementation of this protocol to use some method to </w:t>
      </w:r>
      <w:r>
        <w:t xml:space="preserve">maintain up-to-date information about available NSPI servers. This ensures that clients who call the </w:t>
      </w:r>
      <w:r>
        <w:rPr>
          <w:b/>
        </w:rPr>
        <w:t>RfrGetNewDSA</w:t>
      </w:r>
      <w:r>
        <w:t xml:space="preserve"> method are not given the name of an NSPI server that is not functioning.</w:t>
      </w:r>
    </w:p>
    <w:p w:rsidR="00324FDD" w:rsidRDefault="007C20A7">
      <w:pPr>
        <w:pStyle w:val="Heading3"/>
      </w:pPr>
      <w:bookmarkStart w:id="58" w:name="section_15ae3a15fcf440b3b12b2474ef00d22e"/>
      <w:bookmarkStart w:id="59" w:name="_Toc174601803"/>
      <w:r>
        <w:t>Timers</w:t>
      </w:r>
      <w:bookmarkEnd w:id="58"/>
      <w:bookmarkEnd w:id="59"/>
      <w:r>
        <w:fldChar w:fldCharType="begin"/>
      </w:r>
      <w:r>
        <w:instrText xml:space="preserve"> XE "Server:timers" </w:instrText>
      </w:r>
      <w:r>
        <w:fldChar w:fldCharType="end"/>
      </w:r>
      <w:r>
        <w:fldChar w:fldCharType="begin"/>
      </w:r>
      <w:r>
        <w:instrText xml:space="preserve"> XE "Timers:server" </w:instrText>
      </w:r>
      <w:r>
        <w:fldChar w:fldCharType="end"/>
      </w:r>
    </w:p>
    <w:p w:rsidR="00324FDD" w:rsidRDefault="007C20A7">
      <w:r>
        <w:t>None.</w:t>
      </w:r>
    </w:p>
    <w:p w:rsidR="00324FDD" w:rsidRDefault="007C20A7">
      <w:pPr>
        <w:pStyle w:val="Heading3"/>
      </w:pPr>
      <w:bookmarkStart w:id="60" w:name="section_422b6b077b244c4fab43f73a1ea5f8c0"/>
      <w:bookmarkStart w:id="61" w:name="_Toc174601804"/>
      <w:r>
        <w:t>Initializati</w:t>
      </w:r>
      <w:r>
        <w:t>on</w:t>
      </w:r>
      <w:bookmarkEnd w:id="60"/>
      <w:bookmarkEnd w:id="6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324FDD" w:rsidRDefault="007C20A7">
      <w:r>
        <w:t xml:space="preserve">Initialization occurs at server startup. This protocol registers the protocol interface with the </w:t>
      </w:r>
      <w:hyperlink w:anchor="gt_8a7f6700-8311-45bc-af10-82e10accd331">
        <w:r>
          <w:rPr>
            <w:rStyle w:val="HyperlinkGreen"/>
            <w:b/>
          </w:rPr>
          <w:t>remote procedure call (RPC)</w:t>
        </w:r>
      </w:hyperlink>
      <w:r>
        <w:t xml:space="preserve"> system</w:t>
      </w:r>
      <w:r>
        <w:t xml:space="preserve"> using the RFRI RPC interface </w:t>
      </w:r>
      <w:hyperlink w:anchor="gt_c4813fc3-b2e5-4aa3-bde7-421d950d68d3">
        <w:r>
          <w:rPr>
            <w:rStyle w:val="HyperlinkGreen"/>
            <w:b/>
          </w:rPr>
          <w:t>universally unique identifier (UUID)</w:t>
        </w:r>
      </w:hyperlink>
      <w:r>
        <w:t xml:space="preserve">, from section </w:t>
      </w:r>
      <w:hyperlink w:anchor="Section_3d9a486003504c778c3e5440fb0e7f30" w:history="1">
        <w:r>
          <w:rPr>
            <w:rStyle w:val="Hyperlink"/>
          </w:rPr>
          <w:t>1.9</w:t>
        </w:r>
      </w:hyperlink>
      <w:r>
        <w:t>.</w:t>
      </w:r>
    </w:p>
    <w:p w:rsidR="00324FDD" w:rsidRDefault="007C20A7">
      <w:pPr>
        <w:pStyle w:val="Heading3"/>
      </w:pPr>
      <w:bookmarkStart w:id="62" w:name="section_d2bdf57653d14dffbe1ec71cd1c2b09f"/>
      <w:bookmarkStart w:id="63" w:name="_Toc174601805"/>
      <w:r>
        <w:t>Message Processing Events and Sequencing Rules</w:t>
      </w:r>
      <w:bookmarkEnd w:id="62"/>
      <w:bookmarkEnd w:id="63"/>
      <w:r>
        <w:fldChar w:fldCharType="begin"/>
      </w:r>
      <w:r>
        <w:instrText xml:space="preserve"> X</w:instrText>
      </w:r>
      <w:r>
        <w:instrText xml:space="preserve">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324FDD" w:rsidRDefault="007C20A7">
      <w:r>
        <w:t>This protocol SHOULD</w:t>
      </w:r>
      <w:bookmarkStart w:id="6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4"/>
      <w:r>
        <w:t xml:space="preserve"> indicate to the </w:t>
      </w:r>
      <w:hyperlink w:anchor="gt_8a7f6700-8311-45bc-af10-82e10accd331">
        <w:r>
          <w:rPr>
            <w:rStyle w:val="HyperlinkGreen"/>
            <w:b/>
          </w:rPr>
          <w:t>RPC</w:t>
        </w:r>
      </w:hyperlink>
      <w:r>
        <w:t xml:space="preserve"> runtime that it is to perform a strict </w:t>
      </w:r>
      <w:hyperlink w:anchor="gt_9ebf9540-2c31-43bc-bc56-4a932faabf2d">
        <w:r>
          <w:rPr>
            <w:rStyle w:val="HyperlinkGreen"/>
            <w:b/>
          </w:rPr>
          <w:t>NDR</w:t>
        </w:r>
      </w:hyperlink>
      <w:r>
        <w:t xml:space="preserve"> data consistency check at target level 6.0, or it MAY indicate a strict data consistency check at target l</w:t>
      </w:r>
      <w:r>
        <w:t xml:space="preserve">evel 5.0, as specified in </w:t>
      </w:r>
      <w:hyperlink r:id="rId47" w:anchor="Section_290c38b192fe422991e64fc376610c15">
        <w:r>
          <w:rPr>
            <w:rStyle w:val="Hyperlink"/>
          </w:rPr>
          <w:t>[MS-RPCE]</w:t>
        </w:r>
      </w:hyperlink>
      <w:r>
        <w:t xml:space="preserve"> section 3.</w:t>
      </w:r>
    </w:p>
    <w:p w:rsidR="00324FDD" w:rsidRDefault="007C20A7">
      <w:r>
        <w:t>This interface includes the following methods:</w:t>
      </w:r>
    </w:p>
    <w:tbl>
      <w:tblPr>
        <w:tblStyle w:val="Table-ShadedHeader"/>
        <w:tblW w:w="0" w:type="auto"/>
        <w:tblLook w:val="04A0" w:firstRow="1" w:lastRow="0" w:firstColumn="1" w:lastColumn="0" w:noHBand="0" w:noVBand="1"/>
      </w:tblPr>
      <w:tblGrid>
        <w:gridCol w:w="2640"/>
        <w:gridCol w:w="6835"/>
      </w:tblGrid>
      <w:tr w:rsidR="00324FDD" w:rsidTr="00324FD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24FDD" w:rsidRDefault="007C20A7">
            <w:pPr>
              <w:pStyle w:val="TableHeaderText"/>
            </w:pPr>
            <w:r>
              <w:t>Method</w:t>
            </w:r>
          </w:p>
        </w:tc>
        <w:tc>
          <w:tcPr>
            <w:tcW w:w="0" w:type="auto"/>
            <w:shd w:val="clear" w:color="auto" w:fill="E0E0E0"/>
          </w:tcPr>
          <w:p w:rsidR="00324FDD" w:rsidRDefault="007C20A7">
            <w:pPr>
              <w:pStyle w:val="TableHeaderText"/>
            </w:pPr>
            <w:r>
              <w:t>Description</w:t>
            </w:r>
          </w:p>
        </w:tc>
      </w:tr>
      <w:tr w:rsidR="00324FDD" w:rsidTr="00324FDD">
        <w:tc>
          <w:tcPr>
            <w:tcW w:w="0" w:type="auto"/>
            <w:shd w:val="clear" w:color="auto" w:fill="auto"/>
          </w:tcPr>
          <w:p w:rsidR="00324FDD" w:rsidRDefault="007C20A7">
            <w:pPr>
              <w:pStyle w:val="TableBodyText"/>
              <w:rPr>
                <w:b/>
              </w:rPr>
            </w:pPr>
            <w:r>
              <w:rPr>
                <w:b/>
              </w:rPr>
              <w:t xml:space="preserve">RfrGetNewDSA </w:t>
            </w:r>
          </w:p>
        </w:tc>
        <w:tc>
          <w:tcPr>
            <w:tcW w:w="0" w:type="auto"/>
            <w:shd w:val="clear" w:color="auto" w:fill="auto"/>
          </w:tcPr>
          <w:p w:rsidR="00324FDD" w:rsidRDefault="007C20A7">
            <w:pPr>
              <w:pStyle w:val="TableBodyText"/>
            </w:pPr>
            <w:r>
              <w:t xml:space="preserve">Returns the name of an </w:t>
            </w:r>
            <w:hyperlink w:anchor="gt_e63aea5b-046b-4176-9359-fde82613a406">
              <w:r>
                <w:rPr>
                  <w:rStyle w:val="HyperlinkGreen"/>
                  <w:b/>
                </w:rPr>
                <w:t>NSPI</w:t>
              </w:r>
            </w:hyperlink>
            <w:r>
              <w:t xml:space="preserve"> server.</w:t>
            </w:r>
          </w:p>
          <w:p w:rsidR="00324FDD" w:rsidRDefault="007C20A7">
            <w:pPr>
              <w:pStyle w:val="TableBodyText"/>
            </w:pPr>
            <w:hyperlink w:anchor="gt_e127848e-c66d-427d-b3aa-9f904fa4ada7">
              <w:r>
                <w:rPr>
                  <w:rStyle w:val="HyperlinkGreen"/>
                  <w:b/>
                </w:rPr>
                <w:t>opnum</w:t>
              </w:r>
            </w:hyperlink>
            <w:r>
              <w:t>: 0</w:t>
            </w:r>
          </w:p>
        </w:tc>
      </w:tr>
      <w:tr w:rsidR="00324FDD" w:rsidTr="00324FDD">
        <w:tc>
          <w:tcPr>
            <w:tcW w:w="0" w:type="auto"/>
            <w:shd w:val="clear" w:color="auto" w:fill="auto"/>
          </w:tcPr>
          <w:p w:rsidR="00324FDD" w:rsidRDefault="007C20A7">
            <w:pPr>
              <w:pStyle w:val="TableBodyText"/>
              <w:rPr>
                <w:b/>
              </w:rPr>
            </w:pPr>
            <w:r>
              <w:rPr>
                <w:b/>
              </w:rPr>
              <w:t xml:space="preserve">RfrGetFQDNFromServerDN </w:t>
            </w:r>
          </w:p>
        </w:tc>
        <w:tc>
          <w:tcPr>
            <w:tcW w:w="0" w:type="auto"/>
            <w:shd w:val="clear" w:color="auto" w:fill="auto"/>
          </w:tcPr>
          <w:p w:rsidR="00324FDD" w:rsidRDefault="007C20A7">
            <w:pPr>
              <w:pStyle w:val="TableBodyText"/>
            </w:pPr>
            <w:r>
              <w:t xml:space="preserve">Returns the </w:t>
            </w:r>
            <w:hyperlink w:anchor="gt_604dcfcd-72f5-46e5-85c1-f3ce69956700">
              <w:r>
                <w:rPr>
                  <w:rStyle w:val="HyperlinkGreen"/>
                  <w:b/>
                </w:rPr>
                <w:t>Domain Name S</w:t>
              </w:r>
              <w:r>
                <w:rPr>
                  <w:rStyle w:val="HyperlinkGreen"/>
                  <w:b/>
                </w:rPr>
                <w:t>ystem (DNS)</w:t>
              </w:r>
            </w:hyperlink>
            <w:r>
              <w:t xml:space="preserve"> </w:t>
            </w:r>
            <w:hyperlink w:anchor="gt_1769aec9-237e-44ed-9014-1abb3ec6de6e">
              <w:r>
                <w:rPr>
                  <w:rStyle w:val="HyperlinkGreen"/>
                  <w:b/>
                </w:rPr>
                <w:t>FQDN</w:t>
              </w:r>
            </w:hyperlink>
            <w:r>
              <w:t xml:space="preserve"> of the server corresponding to the passed </w:t>
            </w:r>
            <w:hyperlink w:anchor="gt_1175dd11-9368-41d5-98ed-d585f268ad4b">
              <w:r>
                <w:rPr>
                  <w:rStyle w:val="HyperlinkGreen"/>
                  <w:b/>
                </w:rPr>
                <w:t>DN</w:t>
              </w:r>
            </w:hyperlink>
            <w:r>
              <w:t xml:space="preserve">. For more details about DNS, see </w:t>
            </w:r>
            <w:hyperlink r:id="rId48">
              <w:r>
                <w:rPr>
                  <w:rStyle w:val="Hyperlink"/>
                </w:rPr>
                <w:t>[RFC1035]</w:t>
              </w:r>
            </w:hyperlink>
            <w:r>
              <w:t>.</w:t>
            </w:r>
          </w:p>
          <w:p w:rsidR="00324FDD" w:rsidRDefault="007C20A7">
            <w:pPr>
              <w:pStyle w:val="TableBodyText"/>
            </w:pPr>
            <w:r>
              <w:t>opnum: 1</w:t>
            </w:r>
          </w:p>
        </w:tc>
      </w:tr>
    </w:tbl>
    <w:p w:rsidR="00324FDD" w:rsidRDefault="007C20A7">
      <w:r>
        <w:t>All methods MUST NOT throw exceptions.</w:t>
      </w:r>
    </w:p>
    <w:p w:rsidR="00324FDD" w:rsidRDefault="007C20A7">
      <w:pPr>
        <w:pStyle w:val="Heading4"/>
      </w:pPr>
      <w:bookmarkStart w:id="65" w:name="section_89135a355c6f4e97bec602e6e3fcc9c3"/>
      <w:bookmarkStart w:id="66" w:name="_Toc174601806"/>
      <w:r>
        <w:lastRenderedPageBreak/>
        <w:t>RfrGetNewDSA (opnum 0)</w:t>
      </w:r>
      <w:bookmarkEnd w:id="65"/>
      <w:bookmarkEnd w:id="66"/>
      <w:r>
        <w:fldChar w:fldCharType="begin"/>
      </w:r>
      <w:r>
        <w:instrText xml:space="preserve"> XE "Server:RfrGetNewDSA (opnum 0) method" </w:instrText>
      </w:r>
      <w:r>
        <w:fldChar w:fldCharType="end"/>
      </w:r>
      <w:r>
        <w:fldChar w:fldCharType="begin"/>
      </w:r>
      <w:r>
        <w:instrText xml:space="preserve"> XE "RfrGetNewDSA (opnum 0) method" </w:instrText>
      </w:r>
      <w:r>
        <w:fldChar w:fldCharType="end"/>
      </w:r>
      <w:r>
        <w:fldChar w:fldCharType="begin"/>
      </w:r>
      <w:r>
        <w:instrText xml:space="preserve"> XE "Methods:RfrGetNewDSA (opnum 0)" </w:instrText>
      </w:r>
      <w:r>
        <w:fldChar w:fldCharType="end"/>
      </w:r>
    </w:p>
    <w:p w:rsidR="00324FDD" w:rsidRDefault="007C20A7">
      <w:r>
        <w:t xml:space="preserve">The </w:t>
      </w:r>
      <w:r>
        <w:rPr>
          <w:b/>
        </w:rPr>
        <w:t>RfrGetNewDSA</w:t>
      </w:r>
      <w:r>
        <w:t xml:space="preserve"> method</w:t>
      </w:r>
      <w:r>
        <w:t xml:space="preserve"> returns the name of an </w:t>
      </w:r>
      <w:hyperlink w:anchor="gt_e63aea5b-046b-4176-9359-fde82613a406">
        <w:r>
          <w:rPr>
            <w:rStyle w:val="HyperlinkGreen"/>
            <w:b/>
          </w:rPr>
          <w:t>NSPI</w:t>
        </w:r>
      </w:hyperlink>
      <w:r>
        <w:t xml:space="preserve"> server or a server array.</w:t>
      </w:r>
    </w:p>
    <w:p w:rsidR="00324FDD" w:rsidRDefault="007C20A7">
      <w:pPr>
        <w:pStyle w:val="Code"/>
      </w:pPr>
      <w:r>
        <w:t>//opnum 0</w:t>
      </w:r>
    </w:p>
    <w:p w:rsidR="00324FDD" w:rsidRDefault="007C20A7">
      <w:pPr>
        <w:pStyle w:val="Code"/>
      </w:pPr>
      <w:r>
        <w:t>long RfrGetNewDSA(</w:t>
      </w:r>
    </w:p>
    <w:p w:rsidR="00324FDD" w:rsidRDefault="007C20A7">
      <w:pPr>
        <w:pStyle w:val="Code"/>
      </w:pPr>
      <w:r>
        <w:t xml:space="preserve"> [in]                       handle_t          hRpc,</w:t>
      </w:r>
    </w:p>
    <w:p w:rsidR="00324FDD" w:rsidRDefault="007C20A7">
      <w:pPr>
        <w:pStyle w:val="Code"/>
      </w:pPr>
      <w:r>
        <w:t xml:space="preserve"> [in]                       unsigned long     ulFlags,</w:t>
      </w:r>
    </w:p>
    <w:p w:rsidR="00324FDD" w:rsidRDefault="007C20A7">
      <w:pPr>
        <w:pStyle w:val="Code"/>
      </w:pPr>
      <w:r>
        <w:t xml:space="preserve"> [i</w:t>
      </w:r>
      <w:r>
        <w:t>n, string]               unsigned char *   pUserDN,</w:t>
      </w:r>
    </w:p>
    <w:p w:rsidR="00324FDD" w:rsidRDefault="007C20A7">
      <w:pPr>
        <w:pStyle w:val="Code"/>
      </w:pPr>
      <w:r>
        <w:t xml:space="preserve"> [in,out,unique, string]    unsigned char * * ppszUnused,</w:t>
      </w:r>
    </w:p>
    <w:p w:rsidR="00324FDD" w:rsidRDefault="007C20A7">
      <w:pPr>
        <w:pStyle w:val="Code"/>
      </w:pPr>
      <w:r>
        <w:t xml:space="preserve"> [in,out,unique, string]    unsigned char * * ppszServer);</w:t>
      </w:r>
    </w:p>
    <w:p w:rsidR="00324FDD" w:rsidRDefault="007C20A7">
      <w:r>
        <w:rPr>
          <w:b/>
        </w:rPr>
        <w:t>hRpc</w:t>
      </w:r>
      <w:r>
        <w:t xml:space="preserve">: A </w:t>
      </w:r>
      <w:hyperlink w:anchor="gt_8a7f6700-8311-45bc-af10-82e10accd331">
        <w:r>
          <w:rPr>
            <w:rStyle w:val="HyperlinkGreen"/>
            <w:b/>
          </w:rPr>
          <w:t>remote procedure call (RPC)</w:t>
        </w:r>
      </w:hyperlink>
      <w:r>
        <w:t xml:space="preserve"> </w:t>
      </w:r>
      <w:hyperlink w:anchor="gt_44deb72d-c62b-4335-90e4-b9fd4dd782ed">
        <w:r>
          <w:rPr>
            <w:rStyle w:val="HyperlinkGreen"/>
            <w:b/>
          </w:rPr>
          <w:t>binding handle</w:t>
        </w:r>
      </w:hyperlink>
      <w:r>
        <w:t xml:space="preserve"> parameter, as specified in </w:t>
      </w:r>
      <w:hyperlink r:id="rId49">
        <w:r>
          <w:rPr>
            <w:rStyle w:val="Hyperlink"/>
          </w:rPr>
          <w:t>[C706]</w:t>
        </w:r>
      </w:hyperlink>
      <w:r>
        <w:t xml:space="preserve"> section 2. MUST NOT be NULL.</w:t>
      </w:r>
    </w:p>
    <w:p w:rsidR="00324FDD" w:rsidRDefault="007C20A7">
      <w:r>
        <w:rPr>
          <w:b/>
        </w:rPr>
        <w:t>ulFlags</w:t>
      </w:r>
      <w:r>
        <w:t xml:space="preserve">: An unsigned long value, containing a set of bit </w:t>
      </w:r>
      <w:hyperlink w:anchor="gt_425bcab9-7911-4eae-b414-624b7a51eb5f">
        <w:r>
          <w:rPr>
            <w:rStyle w:val="HyperlinkGreen"/>
            <w:b/>
          </w:rPr>
          <w:t>flags</w:t>
        </w:r>
      </w:hyperlink>
      <w:r>
        <w:t>. Unused; SHOULD be set to zero. Other values MUST be ignored by the server.</w:t>
      </w:r>
    </w:p>
    <w:p w:rsidR="00324FDD" w:rsidRDefault="007C20A7">
      <w:r>
        <w:rPr>
          <w:b/>
        </w:rPr>
        <w:t>pUserDN</w:t>
      </w:r>
      <w:r>
        <w:t xml:space="preserve">: Optional, a </w:t>
      </w:r>
      <w:hyperlink w:anchor="gt_1175dd11-9368-41d5-98ed-d585f268ad4b">
        <w:r>
          <w:rPr>
            <w:rStyle w:val="HyperlinkGreen"/>
            <w:b/>
          </w:rPr>
          <w:t>DN</w:t>
        </w:r>
      </w:hyperlink>
      <w:r>
        <w:t xml:space="preserve"> indicating the </w:t>
      </w:r>
      <w:hyperlink w:anchor="gt_d3ad0e15-adc9-4174-bacf-d929b57278b3">
        <w:r>
          <w:rPr>
            <w:rStyle w:val="HyperlinkGreen"/>
            <w:b/>
          </w:rPr>
          <w:t>mailbox</w:t>
        </w:r>
      </w:hyperlink>
      <w:r>
        <w:t xml:space="preserve"> owned by the client user. The client SHOULD pass this to the server. If supplied, the server SHOULD use that DN to affect which NSPI server is retu</w:t>
      </w:r>
      <w:r>
        <w:t>rned to the caller.</w:t>
      </w:r>
    </w:p>
    <w:p w:rsidR="00324FDD" w:rsidRDefault="007C20A7">
      <w:r>
        <w:rPr>
          <w:b/>
        </w:rPr>
        <w:t>ppszUnused</w:t>
      </w:r>
      <w:r>
        <w:t>: A string. Unused; SHOULD be set to NULL. Other values MUST be ignored by the server.</w:t>
      </w:r>
    </w:p>
    <w:p w:rsidR="00324FDD" w:rsidRDefault="007C20A7">
      <w:r>
        <w:rPr>
          <w:b/>
        </w:rPr>
        <w:t>ppszServer</w:t>
      </w:r>
      <w:r>
        <w:t xml:space="preserve">: A string. If the server does not return an error, ppszServer contains the </w:t>
      </w:r>
      <w:hyperlink w:anchor="gt_1769aec9-237e-44ed-9014-1abb3ec6de6e">
        <w:r>
          <w:rPr>
            <w:rStyle w:val="HyperlinkGreen"/>
            <w:b/>
          </w:rPr>
          <w:t>FQDN</w:t>
        </w:r>
      </w:hyperlink>
      <w:r>
        <w:t xml:space="preserve"> of an NSPI server or a server array. On failure, the value is undefined.</w:t>
      </w:r>
    </w:p>
    <w:p w:rsidR="00324FDD" w:rsidRDefault="007C20A7">
      <w:r>
        <w:rPr>
          <w:b/>
        </w:rPr>
        <w:t>Return Values:</w:t>
      </w:r>
      <w:r>
        <w:t xml:space="preserve"> The server returns 0 for a successful execution. An error results in an HRESULT or other nonzero error code.</w:t>
      </w:r>
    </w:p>
    <w:p w:rsidR="00324FDD" w:rsidRDefault="007C20A7">
      <w:r>
        <w:rPr>
          <w:b/>
        </w:rPr>
        <w:t>Exceptions Thrown:</w:t>
      </w:r>
      <w:r>
        <w:t xml:space="preserve"> No exceptions are thrown b</w:t>
      </w:r>
      <w:r>
        <w:t xml:space="preserve">eyond those thrown by the underlying RPC protocol as specified in </w:t>
      </w:r>
      <w:hyperlink r:id="rId50" w:anchor="Section_290c38b192fe422991e64fc376610c15">
        <w:r>
          <w:rPr>
            <w:rStyle w:val="Hyperlink"/>
          </w:rPr>
          <w:t>[MS-RPCE]</w:t>
        </w:r>
      </w:hyperlink>
      <w:r>
        <w:t>.</w:t>
      </w:r>
    </w:p>
    <w:p w:rsidR="00324FDD" w:rsidRDefault="007C20A7">
      <w:r>
        <w:t>Upon receiving this message, the server MUST process the data from the client using the following co</w:t>
      </w:r>
      <w:r>
        <w:t xml:space="preserve">nstraints. If </w:t>
      </w:r>
      <w:r>
        <w:rPr>
          <w:b/>
        </w:rPr>
        <w:t>pUserDN</w:t>
      </w:r>
      <w:r>
        <w:t xml:space="preserve"> is present and contains the DN of an </w:t>
      </w:r>
      <w:hyperlink w:anchor="gt_4792b6d3-b01a-43f6-aca4-42fc4e79a633">
        <w:r>
          <w:rPr>
            <w:rStyle w:val="HyperlinkGreen"/>
            <w:b/>
          </w:rPr>
          <w:t>Address Book object</w:t>
        </w:r>
      </w:hyperlink>
      <w:r>
        <w:t>, the server MUST prioritize an NSPI server that contains a writeable copy of that Address Book object over NSPI ser</w:t>
      </w:r>
      <w:r>
        <w:t>vers that do not, and return a server array or a server from the user’s mailbox site.</w:t>
      </w:r>
      <w:bookmarkStart w:id="67" w:name="z3"/>
      <w:bookmarkStart w:id="68" w:name="Appendix_A_Target_2"/>
      <w:bookmarkEnd w:id="67"/>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68"/>
      <w:r>
        <w:t xml:space="preserve"> The server can take other constraints into account, such as the network location of the NSPI server in </w:t>
      </w:r>
      <w:r>
        <w:t>comparison to the NSPI referral server or the client. The server MUST prioritize available, responsive NSPI servers over unresponsive ones. The server can consider load balancing of clients when more than one NSPI server has equal priority. After consideri</w:t>
      </w:r>
      <w:r>
        <w:t xml:space="preserve">ng these constraints, method SHOULD return one NSPI server name in the </w:t>
      </w:r>
      <w:r>
        <w:rPr>
          <w:b/>
        </w:rPr>
        <w:t>ppszServer</w:t>
      </w:r>
      <w:r>
        <w:t xml:space="preserve"> parameter and a return value of zero. If any errors occur and the method is not able to return the name of an NSPI server, a nonzero value MUST be returned.</w:t>
      </w:r>
    </w:p>
    <w:p w:rsidR="00324FDD" w:rsidRDefault="007C20A7">
      <w:r>
        <w:t xml:space="preserve">Because the goal </w:t>
      </w:r>
      <w:r>
        <w:t xml:space="preserve">of the server is to balance load across multiple NSPI servers, clients MUST NOT expect the same NSPI server to be returned from the </w:t>
      </w:r>
      <w:r>
        <w:rPr>
          <w:b/>
        </w:rPr>
        <w:t>RfrGetNewDSA</w:t>
      </w:r>
      <w:r>
        <w:t xml:space="preserve"> method, even if all inputs are the same.</w:t>
      </w:r>
    </w:p>
    <w:p w:rsidR="00324FDD" w:rsidRDefault="007C20A7">
      <w:r>
        <w:t xml:space="preserve">A client SHOULD call the </w:t>
      </w:r>
      <w:r>
        <w:rPr>
          <w:b/>
        </w:rPr>
        <w:t>RfrGetNewDSA</w:t>
      </w:r>
      <w:r>
        <w:t xml:space="preserve"> method and connects to the NSPI </w:t>
      </w:r>
      <w:r>
        <w:t xml:space="preserve">server returned from that method. The client SHOULD NOT connect to an NSPI server without first requesting a server name from </w:t>
      </w:r>
      <w:r>
        <w:rPr>
          <w:b/>
        </w:rPr>
        <w:t>RfrGetNewDSA</w:t>
      </w:r>
      <w:r>
        <w:t>.</w:t>
      </w:r>
      <w:bookmarkStart w:id="69" w:name="z5"/>
      <w:bookmarkEnd w:id="69"/>
    </w:p>
    <w:p w:rsidR="00324FDD" w:rsidRDefault="007C20A7">
      <w:r>
        <w:t>Note that clients can connect to a messaging server with a co-located NSPI server and no NSPI referral server, as we</w:t>
      </w:r>
      <w:r>
        <w:t>ll as a messaging server with an NSPI referral server. When first connecting, the client will not have determined which type of messaging server they are connecting to, and therefore they will try to connect to the messaging server's co-located NSPI server</w:t>
      </w:r>
      <w:r>
        <w:t>. On subsequent connections to that server, the client will use the NSPI referral server. This is one exception to the protocol documentation that states that clients SHOULD always use the NSPI referral server. Clients written to this protocol documentatio</w:t>
      </w:r>
      <w:r>
        <w:t>n have no reason to connect to an NSPI server before using this protocol.</w:t>
      </w:r>
    </w:p>
    <w:p w:rsidR="00324FDD" w:rsidRDefault="007C20A7">
      <w:r>
        <w:lastRenderedPageBreak/>
        <w:t xml:space="preserve">The NSPI server returned in the </w:t>
      </w:r>
      <w:r>
        <w:rPr>
          <w:b/>
        </w:rPr>
        <w:t>ppszServer</w:t>
      </w:r>
      <w:r>
        <w:t xml:space="preserve"> parameter MUST support the same </w:t>
      </w:r>
      <w:hyperlink w:anchor="gt_0c171cc7-e9c4-41b6-95a9-536db0042c7a">
        <w:r>
          <w:rPr>
            <w:rStyle w:val="HyperlinkGreen"/>
            <w:b/>
          </w:rPr>
          <w:t>RPC protocol sequence</w:t>
        </w:r>
      </w:hyperlink>
      <w:r>
        <w:t xml:space="preserve"> used by the RPC binding</w:t>
      </w:r>
      <w:r>
        <w:t xml:space="preserve"> handle.</w:t>
      </w:r>
    </w:p>
    <w:p w:rsidR="00324FDD" w:rsidRDefault="007C20A7">
      <w:pPr>
        <w:pStyle w:val="Heading4"/>
      </w:pPr>
      <w:bookmarkStart w:id="70" w:name="section_7c54ad1875e747c79864657aa7b272f1"/>
      <w:bookmarkStart w:id="71" w:name="_Toc174601807"/>
      <w:r>
        <w:t>RfrGetFQDNFromServerDN (opnum 1)</w:t>
      </w:r>
      <w:bookmarkEnd w:id="70"/>
      <w:bookmarkEnd w:id="71"/>
      <w:r>
        <w:fldChar w:fldCharType="begin"/>
      </w:r>
      <w:r>
        <w:instrText xml:space="preserve"> XE "Server:RfrGetFQDNFromServerDN (opnum 1) method" </w:instrText>
      </w:r>
      <w:r>
        <w:fldChar w:fldCharType="end"/>
      </w:r>
      <w:r>
        <w:fldChar w:fldCharType="begin"/>
      </w:r>
      <w:r>
        <w:instrText xml:space="preserve"> XE "RfrGetFQDNFromServerDN (opnum 1) method" </w:instrText>
      </w:r>
      <w:r>
        <w:fldChar w:fldCharType="end"/>
      </w:r>
      <w:r>
        <w:fldChar w:fldCharType="begin"/>
      </w:r>
      <w:r>
        <w:instrText xml:space="preserve"> XE "Methods:RfrGetFQDNFromServerDN (opnum 1)" </w:instrText>
      </w:r>
      <w:r>
        <w:fldChar w:fldCharType="end"/>
      </w:r>
    </w:p>
    <w:p w:rsidR="00324FDD" w:rsidRDefault="007C20A7">
      <w:r>
        <w:t xml:space="preserve">The </w:t>
      </w:r>
      <w:r>
        <w:rPr>
          <w:b/>
        </w:rPr>
        <w:t>RfrGetFQDNFromServerDN</w:t>
      </w:r>
      <w:r>
        <w:t xml:space="preserve"> method returns the </w:t>
      </w:r>
      <w:hyperlink w:anchor="gt_604dcfcd-72f5-46e5-85c1-f3ce69956700">
        <w:r>
          <w:rPr>
            <w:rStyle w:val="HyperlinkGreen"/>
            <w:b/>
          </w:rPr>
          <w:t>Domain Name System (DNS)</w:t>
        </w:r>
      </w:hyperlink>
      <w:r>
        <w:t> </w:t>
      </w:r>
      <w:hyperlink w:anchor="gt_1769aec9-237e-44ed-9014-1abb3ec6de6e">
        <w:r>
          <w:rPr>
            <w:rStyle w:val="HyperlinkGreen"/>
            <w:b/>
          </w:rPr>
          <w:t>FQDN</w:t>
        </w:r>
      </w:hyperlink>
      <w:r>
        <w:t xml:space="preserve"> of the server corresponding to the passed </w:t>
      </w:r>
      <w:hyperlink w:anchor="gt_1175dd11-9368-41d5-98ed-d585f268ad4b">
        <w:r>
          <w:rPr>
            <w:rStyle w:val="HyperlinkGreen"/>
            <w:b/>
          </w:rPr>
          <w:t>DN</w:t>
        </w:r>
      </w:hyperlink>
      <w:r>
        <w:t>.</w:t>
      </w:r>
    </w:p>
    <w:p w:rsidR="00324FDD" w:rsidRDefault="007C20A7">
      <w:pPr>
        <w:pStyle w:val="Code"/>
      </w:pPr>
      <w:r>
        <w:t>// opnum 1</w:t>
      </w:r>
    </w:p>
    <w:p w:rsidR="00324FDD" w:rsidRDefault="007C20A7">
      <w:pPr>
        <w:pStyle w:val="Code"/>
      </w:pPr>
      <w:r>
        <w:t>long RfrGetFQDNFromServerDN(</w:t>
      </w:r>
    </w:p>
    <w:p w:rsidR="00324FDD" w:rsidRDefault="007C20A7">
      <w:pPr>
        <w:pStyle w:val="Code"/>
      </w:pPr>
      <w:r>
        <w:t xml:space="preserve">   [in]                                     handle_t           hRpc,</w:t>
      </w:r>
    </w:p>
    <w:p w:rsidR="00324FDD" w:rsidRDefault="007C20A7">
      <w:pPr>
        <w:pStyle w:val="Code"/>
      </w:pPr>
      <w:r>
        <w:t xml:space="preserve">   [in]                                     unsigned long      ulFlags,</w:t>
      </w:r>
    </w:p>
    <w:p w:rsidR="00324FDD" w:rsidRDefault="007C20A7">
      <w:pPr>
        <w:pStyle w:val="Code"/>
      </w:pPr>
      <w:r>
        <w:t xml:space="preserve">   [in, range(10,1024)]                     unsigned long      cbMailboxServerDN,</w:t>
      </w:r>
    </w:p>
    <w:p w:rsidR="00324FDD" w:rsidRDefault="007C20A7">
      <w:pPr>
        <w:pStyle w:val="Code"/>
      </w:pPr>
      <w:r>
        <w:t xml:space="preserve">   </w:t>
      </w:r>
      <w:r>
        <w:t>[in, string, size_is(cbMailboxServerDN)] unsigned char   *  szMailboxServerDN,</w:t>
      </w:r>
    </w:p>
    <w:p w:rsidR="00324FDD" w:rsidRDefault="007C20A7">
      <w:pPr>
        <w:pStyle w:val="Code"/>
      </w:pPr>
      <w:r>
        <w:t xml:space="preserve">   [out,ref,string]                         unsigned char   ** ppszServerFQDN);</w:t>
      </w:r>
    </w:p>
    <w:p w:rsidR="00324FDD" w:rsidRDefault="007C20A7">
      <w:r>
        <w:rPr>
          <w:b/>
        </w:rPr>
        <w:t>hRpc</w:t>
      </w:r>
      <w:r>
        <w:t xml:space="preserve">: A </w:t>
      </w:r>
      <w:hyperlink w:anchor="gt_8a7f6700-8311-45bc-af10-82e10accd331">
        <w:r>
          <w:rPr>
            <w:rStyle w:val="HyperlinkGreen"/>
            <w:b/>
          </w:rPr>
          <w:t>remote procedure call (RPC)</w:t>
        </w:r>
      </w:hyperlink>
      <w:r>
        <w:t xml:space="preserve"> </w:t>
      </w:r>
      <w:hyperlink w:anchor="gt_44deb72d-c62b-4335-90e4-b9fd4dd782ed">
        <w:r>
          <w:rPr>
            <w:rStyle w:val="HyperlinkGreen"/>
            <w:b/>
          </w:rPr>
          <w:t>binding handle</w:t>
        </w:r>
      </w:hyperlink>
      <w:r>
        <w:t xml:space="preserve"> parameter, as specified in </w:t>
      </w:r>
      <w:hyperlink r:id="rId51">
        <w:r>
          <w:rPr>
            <w:rStyle w:val="Hyperlink"/>
          </w:rPr>
          <w:t>[C706]</w:t>
        </w:r>
      </w:hyperlink>
      <w:r>
        <w:t xml:space="preserve"> section 2. MUST NOT be NULL.</w:t>
      </w:r>
    </w:p>
    <w:p w:rsidR="00324FDD" w:rsidRDefault="007C20A7">
      <w:r>
        <w:rPr>
          <w:b/>
        </w:rPr>
        <w:t>ulFlags</w:t>
      </w:r>
      <w:r>
        <w:t xml:space="preserve">: An unsigned long value, containing a set </w:t>
      </w:r>
      <w:r>
        <w:t xml:space="preserve">of bit </w:t>
      </w:r>
      <w:hyperlink w:anchor="gt_425bcab9-7911-4eae-b414-624b7a51eb5f">
        <w:r>
          <w:rPr>
            <w:rStyle w:val="HyperlinkGreen"/>
            <w:b/>
          </w:rPr>
          <w:t>flags</w:t>
        </w:r>
      </w:hyperlink>
      <w:r>
        <w:t>. Unused; SHOULD be set to zero. Other values MUST be ignored by the server.</w:t>
      </w:r>
    </w:p>
    <w:p w:rsidR="00324FDD" w:rsidRDefault="007C20A7">
      <w:r>
        <w:rPr>
          <w:b/>
        </w:rPr>
        <w:t>cbMailboxServerDN</w:t>
      </w:r>
      <w:r>
        <w:t xml:space="preserve">: An unsigned long value containing the number of bytes in the value of the </w:t>
      </w:r>
      <w:r>
        <w:rPr>
          <w:b/>
        </w:rPr>
        <w:t>szMailboxSer</w:t>
      </w:r>
      <w:r>
        <w:rPr>
          <w:b/>
        </w:rPr>
        <w:t>verDN</w:t>
      </w:r>
      <w:r>
        <w:t xml:space="preserve"> parameter, including terminating NULL character. The value is at least 10, at most 1024.</w:t>
      </w:r>
    </w:p>
    <w:p w:rsidR="00324FDD" w:rsidRDefault="007C20A7">
      <w:r>
        <w:rPr>
          <w:b/>
        </w:rPr>
        <w:t>szMailboxServerDN</w:t>
      </w:r>
      <w:r>
        <w:t xml:space="preserve">: A 5 or 6-element DN identifying a </w:t>
      </w:r>
      <w:hyperlink w:anchor="gt_d3ad0e15-adc9-4174-bacf-d929b57278b3">
        <w:r>
          <w:rPr>
            <w:rStyle w:val="HyperlinkGreen"/>
            <w:b/>
          </w:rPr>
          <w:t>mailbox</w:t>
        </w:r>
      </w:hyperlink>
      <w:r>
        <w:t xml:space="preserve"> server, which MUST match the server's </w:t>
      </w:r>
      <w:r>
        <w:t xml:space="preserve">implementation of server identities. It follows this format: </w:t>
      </w:r>
    </w:p>
    <w:p w:rsidR="00324FDD" w:rsidRDefault="007C20A7">
      <w:pPr>
        <w:pStyle w:val="Code"/>
      </w:pPr>
      <w:r>
        <w:t>"/o=" organization-name "/ou=" administrative-group-name "/CN=configuration/CN=servers/CN=" instance-name "/CN=" short-messaging-server-name</w:t>
      </w:r>
    </w:p>
    <w:p w:rsidR="00324FDD" w:rsidRDefault="007C20A7">
      <w:r>
        <w:t xml:space="preserve">The </w:t>
      </w:r>
      <w:r>
        <w:rPr>
          <w:rStyle w:val="InlineCode"/>
        </w:rPr>
        <w:t>CN=" instance-name "</w:t>
      </w:r>
      <w:r>
        <w:t xml:space="preserve"> element is optional.</w:t>
      </w:r>
      <w:bookmarkStart w:id="72" w:name="z7"/>
      <w:bookmarkStart w:id="73" w:name="Appendix_A_Target_3"/>
      <w:bookmarkEnd w:id="72"/>
      <w:r>
        <w:rPr>
          <w:rStyle w:val="Hyperlink"/>
        </w:rPr>
        <w:fldChar w:fldCharType="begin"/>
      </w:r>
      <w:r>
        <w:rPr>
          <w:rStyle w:val="Hyperlink"/>
        </w:rPr>
        <w:instrText xml:space="preserve"> HYPER</w:instrText>
      </w:r>
      <w:r>
        <w:rPr>
          <w:rStyle w:val="Hyperlink"/>
        </w:rPr>
        <w:instrText xml:space="preserve">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73"/>
    </w:p>
    <w:p w:rsidR="00324FDD" w:rsidRDefault="007C20A7">
      <w:r>
        <w:t xml:space="preserve">Note that the client MAY receive a DN identifying a specific database on this server, from sources listed in section </w:t>
      </w:r>
      <w:hyperlink w:anchor="Section_7d41ff2d0b7c4acc9dbf32e5ad8c1e59" w:history="1">
        <w:r>
          <w:rPr>
            <w:rStyle w:val="Hyperlink"/>
          </w:rPr>
          <w:t>1.6</w:t>
        </w:r>
      </w:hyperlink>
      <w:r>
        <w:t>. This DN</w:t>
      </w:r>
      <w:r>
        <w:t xml:space="preserve"> follows this format:</w:t>
      </w:r>
    </w:p>
    <w:p w:rsidR="00324FDD" w:rsidRDefault="007C20A7">
      <w:pPr>
        <w:pStyle w:val="Code"/>
      </w:pPr>
      <w:r>
        <w:t xml:space="preserve">"/o=" organization-name "/ou=" administrative-group-name "/CN=configuration/CN=servers/CN=" instance-name "/CN=" short-messaging-server-name "/CN=Microsoft Private MDB" </w:t>
      </w:r>
    </w:p>
    <w:p w:rsidR="00324FDD" w:rsidRDefault="007C20A7">
      <w:r>
        <w:t>Or</w:t>
      </w:r>
    </w:p>
    <w:p w:rsidR="00324FDD" w:rsidRDefault="007C20A7">
      <w:pPr>
        <w:pStyle w:val="Code"/>
      </w:pPr>
      <w:r>
        <w:t>"/o=" organization-name "/ou=" administrative-group-name "/CN</w:t>
      </w:r>
      <w:r>
        <w:t xml:space="preserve">=configuration/CN=servers/CN=" instance-name "/CN=" short-messaging-server-name "/CN=Microsoft Public MDB" </w:t>
      </w:r>
    </w:p>
    <w:p w:rsidR="00324FDD" w:rsidRDefault="007C20A7">
      <w:r>
        <w:t xml:space="preserve">If this is the DN available, it is the client's responsibility to remove the final element before passing the DN to the </w:t>
      </w:r>
      <w:r>
        <w:rPr>
          <w:b/>
        </w:rPr>
        <w:t>RfrGetFQDNFromServerDN</w:t>
      </w:r>
      <w:r>
        <w:t xml:space="preserve"> method.</w:t>
      </w:r>
    </w:p>
    <w:p w:rsidR="00324FDD" w:rsidRDefault="007C20A7">
      <w:r>
        <w:rPr>
          <w:b/>
        </w:rPr>
        <w:t>ppszServerFQDN</w:t>
      </w:r>
      <w:r>
        <w:t xml:space="preserve">: A string. If the server does not return an error, the </w:t>
      </w:r>
      <w:r>
        <w:rPr>
          <w:b/>
        </w:rPr>
        <w:t>ppszServerFQDN</w:t>
      </w:r>
      <w:r>
        <w:t xml:space="preserve"> parameter contains the FQDN of the mailbox server identified by the </w:t>
      </w:r>
      <w:r>
        <w:rPr>
          <w:b/>
        </w:rPr>
        <w:t>szMailboxServerDN</w:t>
      </w:r>
      <w:r>
        <w:t xml:space="preserve"> parameter.</w:t>
      </w:r>
    </w:p>
    <w:p w:rsidR="00324FDD" w:rsidRDefault="007C20A7">
      <w:r>
        <w:rPr>
          <w:b/>
        </w:rPr>
        <w:t>Return Values</w:t>
      </w:r>
      <w:r>
        <w:t>: The server returns 0 for a successful execution. A</w:t>
      </w:r>
      <w:r>
        <w:t>n error results in an HRESULT or other nonzero error code.</w:t>
      </w:r>
    </w:p>
    <w:p w:rsidR="00324FDD" w:rsidRDefault="007C20A7">
      <w:r>
        <w:rPr>
          <w:b/>
        </w:rPr>
        <w:t>Exceptions Thrown:</w:t>
      </w:r>
      <w:r>
        <w:t xml:space="preserve"> No exceptions are thrown beyond those thrown by the underlying RPC protocol as specified in </w:t>
      </w:r>
      <w:hyperlink r:id="rId52" w:anchor="Section_290c38b192fe422991e64fc376610c15">
        <w:r>
          <w:rPr>
            <w:rStyle w:val="Hyperlink"/>
          </w:rPr>
          <w:t>[MS-RPC</w:t>
        </w:r>
        <w:r>
          <w:rPr>
            <w:rStyle w:val="Hyperlink"/>
          </w:rPr>
          <w:t>E]</w:t>
        </w:r>
      </w:hyperlink>
      <w:r>
        <w:t>.</w:t>
      </w:r>
    </w:p>
    <w:p w:rsidR="00324FDD" w:rsidRDefault="007C20A7">
      <w:r>
        <w:lastRenderedPageBreak/>
        <w:t xml:space="preserve">The server MUST process the data from the client using the following constraints when receiving this message. The method MUST perform some lookup to determine the FQDN of the server identified by the </w:t>
      </w:r>
      <w:r>
        <w:rPr>
          <w:b/>
        </w:rPr>
        <w:t>szMailboxServerDN</w:t>
      </w:r>
      <w:r>
        <w:t xml:space="preserve"> parameter. After considering these</w:t>
      </w:r>
      <w:r>
        <w:t xml:space="preserve"> constraints, this method SHOULD return one mailbox server name in the </w:t>
      </w:r>
      <w:r>
        <w:rPr>
          <w:b/>
        </w:rPr>
        <w:t>ppszServerFQDN</w:t>
      </w:r>
      <w:r>
        <w:t xml:space="preserve"> parameter and 0 as a return value. If any errors occur and the method is not able to return the name of a mailbox server, a failing HRESULT SHOULD be returned.</w:t>
      </w:r>
    </w:p>
    <w:p w:rsidR="00324FDD" w:rsidRDefault="007C20A7">
      <w:pPr>
        <w:pStyle w:val="Heading3"/>
      </w:pPr>
      <w:bookmarkStart w:id="74" w:name="section_82931854b2264695b00501ce1fca2d52"/>
      <w:bookmarkStart w:id="75" w:name="_Toc174601808"/>
      <w:r>
        <w:t>Timer Even</w:t>
      </w:r>
      <w:r>
        <w:t>ts</w:t>
      </w:r>
      <w:bookmarkEnd w:id="74"/>
      <w:bookmarkEnd w:id="75"/>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324FDD" w:rsidRDefault="007C20A7">
      <w:r>
        <w:t>None.</w:t>
      </w:r>
    </w:p>
    <w:p w:rsidR="00324FDD" w:rsidRDefault="007C20A7">
      <w:pPr>
        <w:pStyle w:val="Heading3"/>
      </w:pPr>
      <w:bookmarkStart w:id="76" w:name="section_546fa961f3114cfd8e8a34c200d39c49"/>
      <w:bookmarkStart w:id="77" w:name="_Toc174601809"/>
      <w:r>
        <w:t>Other Local Events</w:t>
      </w:r>
      <w:bookmarkEnd w:id="76"/>
      <w:bookmarkEnd w:id="77"/>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324FDD" w:rsidRDefault="007C20A7">
      <w:r>
        <w:t>None.</w:t>
      </w:r>
    </w:p>
    <w:p w:rsidR="00324FDD" w:rsidRDefault="007C20A7">
      <w:pPr>
        <w:pStyle w:val="Heading1"/>
      </w:pPr>
      <w:bookmarkStart w:id="78" w:name="section_7a15e3ff0cd74061871e1a158eb37b44"/>
      <w:bookmarkStart w:id="79" w:name="_Toc174601810"/>
      <w:r>
        <w:lastRenderedPageBreak/>
        <w:t>Protocol Examples</w:t>
      </w:r>
      <w:bookmarkEnd w:id="78"/>
      <w:bookmarkEnd w:id="79"/>
      <w:r>
        <w:fldChar w:fldCharType="begin"/>
      </w:r>
      <w:r>
        <w:instrText xml:space="preserve"> XE "Examples:overview" </w:instrText>
      </w:r>
      <w:r>
        <w:fldChar w:fldCharType="end"/>
      </w:r>
    </w:p>
    <w:p w:rsidR="00324FDD" w:rsidRDefault="007C20A7">
      <w:r>
        <w:t xml:space="preserve">The </w:t>
      </w:r>
      <w:r>
        <w:rPr>
          <w:b/>
        </w:rPr>
        <w:t>Rf</w:t>
      </w:r>
      <w:r>
        <w:rPr>
          <w:b/>
        </w:rPr>
        <w:t>rGetNewDSA</w:t>
      </w:r>
      <w:r>
        <w:t xml:space="preserve"> method is explained in the following example.</w:t>
      </w:r>
    </w:p>
    <w:p w:rsidR="00324FDD" w:rsidRDefault="007C20A7">
      <w:r>
        <w:t xml:space="preserve">The client requests an </w:t>
      </w:r>
      <w:hyperlink w:anchor="gt_e63aea5b-046b-4176-9359-fde82613a406">
        <w:r>
          <w:rPr>
            <w:rStyle w:val="HyperlinkGreen"/>
            <w:b/>
          </w:rPr>
          <w:t>NSPI</w:t>
        </w:r>
      </w:hyperlink>
      <w:r>
        <w:t xml:space="preserve"> server name from the server by calling the </w:t>
      </w:r>
      <w:r>
        <w:rPr>
          <w:b/>
        </w:rPr>
        <w:t>RfrGetNewDSA</w:t>
      </w:r>
      <w:r>
        <w:t xml:space="preserve"> method with the </w:t>
      </w:r>
      <w:r>
        <w:rPr>
          <w:b/>
        </w:rPr>
        <w:t>pUserDN</w:t>
      </w:r>
      <w:r>
        <w:t xml:space="preserve"> parameter set to the </w:t>
      </w:r>
      <w:hyperlink w:anchor="gt_1175dd11-9368-41d5-98ed-d585f268ad4b">
        <w:r>
          <w:rPr>
            <w:rStyle w:val="HyperlinkGreen"/>
            <w:b/>
          </w:rPr>
          <w:t>DN</w:t>
        </w:r>
      </w:hyperlink>
      <w:r>
        <w:t xml:space="preserve"> of the client's </w:t>
      </w:r>
      <w:hyperlink w:anchor="gt_d3ad0e15-adc9-4174-bacf-d929b57278b3">
        <w:r>
          <w:rPr>
            <w:rStyle w:val="HyperlinkGreen"/>
            <w:b/>
          </w:rPr>
          <w:t>mailbox</w:t>
        </w:r>
      </w:hyperlink>
      <w:r>
        <w:t>.</w:t>
      </w:r>
    </w:p>
    <w:p w:rsidR="00324FDD" w:rsidRDefault="007C20A7">
      <w:r>
        <w:t>Typical parameters will look like the following:</w:t>
      </w:r>
    </w:p>
    <w:p w:rsidR="00324FDD" w:rsidRDefault="007C20A7">
      <w:pPr>
        <w:pStyle w:val="Code"/>
      </w:pPr>
      <w:r>
        <w:t xml:space="preserve">   // RPC handle returned by RPC binding functions</w:t>
      </w:r>
    </w:p>
    <w:p w:rsidR="00324FDD" w:rsidRDefault="007C20A7">
      <w:pPr>
        <w:pStyle w:val="Code"/>
      </w:pPr>
      <w:r>
        <w:t xml:space="preserve">   hRpc</w:t>
      </w:r>
    </w:p>
    <w:p w:rsidR="00324FDD" w:rsidRDefault="007C20A7">
      <w:pPr>
        <w:pStyle w:val="Code"/>
      </w:pPr>
      <w:r>
        <w:t xml:space="preserve">    </w:t>
      </w:r>
      <w:r>
        <w:t xml:space="preserve">  0x00010480   handle_t</w:t>
      </w:r>
    </w:p>
    <w:p w:rsidR="00324FDD" w:rsidRDefault="007C20A7">
      <w:pPr>
        <w:pStyle w:val="Code"/>
      </w:pPr>
      <w:r>
        <w:t xml:space="preserve">   ulFlags</w:t>
      </w:r>
    </w:p>
    <w:p w:rsidR="00324FDD" w:rsidRDefault="007C20A7">
      <w:pPr>
        <w:pStyle w:val="Code"/>
      </w:pPr>
      <w:r>
        <w:t xml:space="preserve">      0x00000000   unsigned long</w:t>
      </w:r>
    </w:p>
    <w:p w:rsidR="00324FDD" w:rsidRDefault="007C20A7">
      <w:pPr>
        <w:pStyle w:val="Code"/>
      </w:pPr>
      <w:r>
        <w:t xml:space="preserve">   pUserDN</w:t>
      </w:r>
    </w:p>
    <w:p w:rsidR="00324FDD" w:rsidRDefault="007C20A7">
      <w:pPr>
        <w:pStyle w:val="Code"/>
      </w:pPr>
      <w:r>
        <w:t xml:space="preserve">      "/o=First Organization/ou=Exchange Administrative Group (FYDIBOHF23SPDLT)/cn=Recipients/cn=user1"      unsigned char *</w:t>
      </w:r>
    </w:p>
    <w:p w:rsidR="00324FDD" w:rsidRDefault="007C20A7">
      <w:pPr>
        <w:pStyle w:val="Code"/>
      </w:pPr>
      <w:r>
        <w:t xml:space="preserve">   ppszUnused</w:t>
      </w:r>
    </w:p>
    <w:p w:rsidR="00324FDD" w:rsidRDefault="007C20A7">
      <w:pPr>
        <w:pStyle w:val="Code"/>
      </w:pPr>
      <w:r>
        <w:t xml:space="preserve">      0x00000000   unsigned char * *</w:t>
      </w:r>
    </w:p>
    <w:p w:rsidR="00324FDD" w:rsidRDefault="007C20A7">
      <w:pPr>
        <w:pStyle w:val="Code"/>
      </w:pPr>
      <w:r>
        <w:t xml:space="preserve">   // memory address which will receive output string</w:t>
      </w:r>
    </w:p>
    <w:p w:rsidR="00324FDD" w:rsidRDefault="007C20A7">
      <w:pPr>
        <w:pStyle w:val="Code"/>
      </w:pPr>
      <w:r>
        <w:t xml:space="preserve">   ppszServer</w:t>
      </w:r>
    </w:p>
    <w:p w:rsidR="00324FDD" w:rsidRDefault="007C20A7">
      <w:pPr>
        <w:pStyle w:val="Code"/>
      </w:pPr>
      <w:r>
        <w:t xml:space="preserve">      0x62348000   unsigned char * *</w:t>
      </w:r>
    </w:p>
    <w:p w:rsidR="00324FDD" w:rsidRDefault="007C20A7">
      <w:r>
        <w:t xml:space="preserve">The server responds to the </w:t>
      </w:r>
      <w:r>
        <w:rPr>
          <w:b/>
        </w:rPr>
        <w:t>RfrGetNewDSA</w:t>
      </w:r>
      <w:r>
        <w:t xml:space="preserve"> method with a return code of 0 and a valid server name.</w:t>
      </w:r>
    </w:p>
    <w:p w:rsidR="00324FDD" w:rsidRDefault="007C20A7">
      <w:r>
        <w:t>Typical parameters will look like the following:</w:t>
      </w:r>
    </w:p>
    <w:p w:rsidR="00324FDD" w:rsidRDefault="00324FDD">
      <w:pPr>
        <w:pStyle w:val="Code"/>
      </w:pPr>
    </w:p>
    <w:p w:rsidR="00324FDD" w:rsidRDefault="007C20A7">
      <w:pPr>
        <w:pStyle w:val="Code"/>
      </w:pPr>
      <w:r>
        <w:t xml:space="preserve">   ppszServer   "server1.example.com"   unsigned char * *</w:t>
      </w:r>
    </w:p>
    <w:p w:rsidR="00324FDD" w:rsidRDefault="007C20A7">
      <w:pPr>
        <w:pStyle w:val="Heading1"/>
      </w:pPr>
      <w:bookmarkStart w:id="80" w:name="section_6857b8dfcc094d8b9bca9cdabe895233"/>
      <w:bookmarkStart w:id="81" w:name="_Toc174601811"/>
      <w:r>
        <w:lastRenderedPageBreak/>
        <w:t>Security</w:t>
      </w:r>
      <w:bookmarkEnd w:id="80"/>
      <w:bookmarkEnd w:id="81"/>
    </w:p>
    <w:p w:rsidR="00324FDD" w:rsidRDefault="007C20A7">
      <w:pPr>
        <w:pStyle w:val="Heading2"/>
      </w:pPr>
      <w:bookmarkStart w:id="82" w:name="section_a9810a7070764a70989dbe09d1391fac"/>
      <w:bookmarkStart w:id="83" w:name="_Toc174601812"/>
      <w:r>
        <w:t>Security Considerations for Implementers</w:t>
      </w:r>
      <w:bookmarkEnd w:id="82"/>
      <w:bookmarkEnd w:id="8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24FDD" w:rsidRDefault="007C20A7">
      <w:r>
        <w:t>There are no special security considerations specific to t</w:t>
      </w:r>
      <w:r>
        <w:t xml:space="preserve">his protocol. General security considerations pertaining to the underlying </w:t>
      </w:r>
      <w:hyperlink w:anchor="gt_8a7f6700-8311-45bc-af10-82e10accd331">
        <w:r>
          <w:rPr>
            <w:rStyle w:val="HyperlinkGreen"/>
            <w:b/>
          </w:rPr>
          <w:t>remote procedure call (RPC)</w:t>
        </w:r>
      </w:hyperlink>
      <w:r>
        <w:t xml:space="preserve">-based transport apply, as described in </w:t>
      </w:r>
      <w:hyperlink r:id="rId53" w:anchor="Section_290c38b192fe422991e64fc376610c15">
        <w:r>
          <w:rPr>
            <w:rStyle w:val="Hyperlink"/>
          </w:rPr>
          <w:t>[MS-RPCE]</w:t>
        </w:r>
      </w:hyperlink>
      <w:r>
        <w:t>. This protocol usually requires authentication, but generally does not restrict any caller who is authenticated.</w:t>
      </w:r>
    </w:p>
    <w:p w:rsidR="00324FDD" w:rsidRDefault="007C20A7">
      <w:pPr>
        <w:pStyle w:val="Heading2"/>
      </w:pPr>
      <w:bookmarkStart w:id="84" w:name="section_399be20aeaf746209dc3a3539e992799"/>
      <w:bookmarkStart w:id="85" w:name="_Toc174601813"/>
      <w:r>
        <w:t>Index of Security Parameters</w:t>
      </w:r>
      <w:bookmarkEnd w:id="84"/>
      <w:bookmarkEnd w:id="8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w:instrText>
      </w:r>
      <w:r>
        <w:instrText xml:space="preserve">ameters - security index" </w:instrText>
      </w:r>
      <w:r>
        <w:fldChar w:fldCharType="end"/>
      </w:r>
    </w:p>
    <w:tbl>
      <w:tblPr>
        <w:tblStyle w:val="Table-ShadedHeader"/>
        <w:tblW w:w="0" w:type="auto"/>
        <w:tblLook w:val="04A0" w:firstRow="1" w:lastRow="0" w:firstColumn="1" w:lastColumn="0" w:noHBand="0" w:noVBand="1"/>
      </w:tblPr>
      <w:tblGrid>
        <w:gridCol w:w="1964"/>
        <w:gridCol w:w="896"/>
      </w:tblGrid>
      <w:tr w:rsidR="00324FDD" w:rsidTr="00324FD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24FDD" w:rsidRDefault="007C20A7">
            <w:pPr>
              <w:pStyle w:val="TableHeaderText"/>
            </w:pPr>
            <w:r>
              <w:t>Security parameter</w:t>
            </w:r>
          </w:p>
        </w:tc>
        <w:tc>
          <w:tcPr>
            <w:tcW w:w="0" w:type="auto"/>
            <w:shd w:val="clear" w:color="auto" w:fill="E0E0E0"/>
          </w:tcPr>
          <w:p w:rsidR="00324FDD" w:rsidRDefault="007C20A7">
            <w:pPr>
              <w:pStyle w:val="TableHeaderText"/>
            </w:pPr>
            <w:r>
              <w:t>Section</w:t>
            </w:r>
          </w:p>
        </w:tc>
      </w:tr>
      <w:tr w:rsidR="00324FDD" w:rsidTr="00324FDD">
        <w:tc>
          <w:tcPr>
            <w:tcW w:w="0" w:type="auto"/>
            <w:shd w:val="clear" w:color="auto" w:fill="auto"/>
          </w:tcPr>
          <w:p w:rsidR="00324FDD" w:rsidRDefault="007C20A7">
            <w:pPr>
              <w:pStyle w:val="TableBodyText"/>
            </w:pPr>
            <w:r>
              <w:t>Protocol Sequences</w:t>
            </w:r>
          </w:p>
        </w:tc>
        <w:tc>
          <w:tcPr>
            <w:tcW w:w="0" w:type="auto"/>
            <w:shd w:val="clear" w:color="auto" w:fill="auto"/>
          </w:tcPr>
          <w:p w:rsidR="00324FDD" w:rsidRDefault="007C20A7">
            <w:pPr>
              <w:pStyle w:val="TableBodyText"/>
            </w:pPr>
            <w:hyperlink w:anchor="Section_34b88e24d7fb4b0691cbbde71382512a" w:history="1">
              <w:r>
                <w:rPr>
                  <w:rStyle w:val="Hyperlink"/>
                </w:rPr>
                <w:t>2.1</w:t>
              </w:r>
            </w:hyperlink>
          </w:p>
        </w:tc>
      </w:tr>
    </w:tbl>
    <w:p w:rsidR="00324FDD" w:rsidRDefault="00324FDD"/>
    <w:p w:rsidR="00324FDD" w:rsidRDefault="007C20A7">
      <w:pPr>
        <w:pStyle w:val="Heading1"/>
      </w:pPr>
      <w:bookmarkStart w:id="86" w:name="section_ba6fa220b8d84e07b4c1eea4646107b7"/>
      <w:bookmarkStart w:id="87" w:name="_Toc174601814"/>
      <w:r>
        <w:lastRenderedPageBreak/>
        <w:t>Appendix A: Full IDL</w:t>
      </w:r>
      <w:bookmarkEnd w:id="86"/>
      <w:bookmarkEnd w:id="87"/>
      <w:r>
        <w:fldChar w:fldCharType="begin"/>
      </w:r>
      <w:r>
        <w:instrText xml:space="preserve"> XE "IDL" </w:instrText>
      </w:r>
      <w:r>
        <w:fldChar w:fldCharType="end"/>
      </w:r>
      <w:r>
        <w:fldChar w:fldCharType="begin"/>
      </w:r>
      <w:r>
        <w:instrText xml:space="preserve"> XE "Full IDL" </w:instrText>
      </w:r>
      <w:r>
        <w:fldChar w:fldCharType="end"/>
      </w:r>
    </w:p>
    <w:p w:rsidR="00324FDD" w:rsidRDefault="007C20A7">
      <w:r>
        <w:t xml:space="preserve">For ease of implementation, the following full </w:t>
      </w:r>
      <w:hyperlink w:anchor="gt_73177eec-4092-420f-92c5-60b2478df824">
        <w:r>
          <w:rPr>
            <w:rStyle w:val="HyperlinkGreen"/>
            <w:b/>
          </w:rPr>
          <w:t>IDL</w:t>
        </w:r>
      </w:hyperlink>
      <w:r>
        <w:t xml:space="preserve"> is provided, where "ms-dtyp.idl" refers to the IDL found in </w:t>
      </w:r>
      <w:hyperlink r:id="rId54" w:anchor="Section_cca2742956894a16b2b49325d93e4ba2">
        <w:r>
          <w:rPr>
            <w:rStyle w:val="Hyperlink"/>
          </w:rPr>
          <w:t>[MS-DTYP]</w:t>
        </w:r>
      </w:hyperlink>
      <w:r>
        <w:t xml:space="preserve"> Appendix A. The syntax uses the IDL syntax </w:t>
      </w:r>
      <w:r>
        <w:t xml:space="preserve">extensions defined in </w:t>
      </w:r>
      <w:hyperlink r:id="rId55" w:anchor="Section_290c38b192fe422991e64fc376610c15">
        <w:r>
          <w:rPr>
            <w:rStyle w:val="Hyperlink"/>
          </w:rPr>
          <w:t>[MS-RPCE]</w:t>
        </w:r>
      </w:hyperlink>
      <w:r>
        <w:t>. For example, as noted in [MS-RPCE], a pointer_default declaration is not required and pointer_default(unique) is assumed.</w:t>
      </w:r>
    </w:p>
    <w:p w:rsidR="00324FDD" w:rsidRDefault="007C20A7">
      <w:pPr>
        <w:pStyle w:val="Code"/>
      </w:pPr>
      <w:r>
        <w:t>import "ms-dtyp.idl";</w:t>
      </w:r>
    </w:p>
    <w:p w:rsidR="00324FDD" w:rsidRDefault="007C20A7">
      <w:pPr>
        <w:pStyle w:val="Code"/>
      </w:pPr>
      <w:r>
        <w:t>[ uuid (1544f5e0-613c-11d1-93df-00c04fd7bd09),</w:t>
      </w:r>
    </w:p>
    <w:p w:rsidR="00324FDD" w:rsidRDefault="007C20A7">
      <w:pPr>
        <w:pStyle w:val="Code"/>
      </w:pPr>
      <w:r>
        <w:t xml:space="preserve">  version(1.0),</w:t>
      </w:r>
    </w:p>
    <w:p w:rsidR="00324FDD" w:rsidRDefault="007C20A7">
      <w:pPr>
        <w:pStyle w:val="Code"/>
      </w:pPr>
      <w:r>
        <w:t xml:space="preserve">  pointer_default(unique)]</w:t>
      </w:r>
    </w:p>
    <w:p w:rsidR="00324FDD" w:rsidRDefault="007C20A7">
      <w:pPr>
        <w:pStyle w:val="Code"/>
      </w:pPr>
      <w:r>
        <w:t>interface rfri</w:t>
      </w:r>
    </w:p>
    <w:p w:rsidR="00324FDD" w:rsidRDefault="007C20A7">
      <w:pPr>
        <w:pStyle w:val="Code"/>
      </w:pPr>
      <w:r>
        <w:t>{</w:t>
      </w:r>
    </w:p>
    <w:p w:rsidR="00324FDD" w:rsidRDefault="007C20A7">
      <w:pPr>
        <w:pStyle w:val="Code"/>
      </w:pPr>
      <w:r>
        <w:t>long RfrGetNewDSA(</w:t>
      </w:r>
    </w:p>
    <w:p w:rsidR="00324FDD" w:rsidRDefault="007C20A7">
      <w:pPr>
        <w:pStyle w:val="Code"/>
      </w:pPr>
      <w:r>
        <w:t xml:space="preserve"> [in]                       handle_t          hRpc,</w:t>
      </w:r>
    </w:p>
    <w:p w:rsidR="00324FDD" w:rsidRDefault="007C20A7">
      <w:pPr>
        <w:pStyle w:val="Code"/>
      </w:pPr>
      <w:r>
        <w:t xml:space="preserve"> [in]                       unsigned long     ulFlags,</w:t>
      </w:r>
    </w:p>
    <w:p w:rsidR="00324FDD" w:rsidRDefault="007C20A7">
      <w:pPr>
        <w:pStyle w:val="Code"/>
      </w:pPr>
      <w:r>
        <w:t xml:space="preserve"> [in, string]               unsigned char *   pUserDN,</w:t>
      </w:r>
    </w:p>
    <w:p w:rsidR="00324FDD" w:rsidRDefault="007C20A7">
      <w:pPr>
        <w:pStyle w:val="Code"/>
      </w:pPr>
      <w:r>
        <w:t xml:space="preserve"> [in,out,unique, string]    unsigned char * * ppszUnused,</w:t>
      </w:r>
    </w:p>
    <w:p w:rsidR="00324FDD" w:rsidRDefault="007C20A7">
      <w:pPr>
        <w:pStyle w:val="Code"/>
      </w:pPr>
      <w:r>
        <w:t xml:space="preserve"> [in,out,unique, string]    unsigned char * * ppszServer);</w:t>
      </w:r>
    </w:p>
    <w:p w:rsidR="00324FDD" w:rsidRDefault="00324FDD">
      <w:pPr>
        <w:pStyle w:val="Code"/>
      </w:pPr>
    </w:p>
    <w:p w:rsidR="00324FDD" w:rsidRDefault="007C20A7">
      <w:pPr>
        <w:pStyle w:val="Code"/>
      </w:pPr>
      <w:r>
        <w:t>long RfrGetFQDNFromServerDN(</w:t>
      </w:r>
    </w:p>
    <w:p w:rsidR="00324FDD" w:rsidRDefault="007C20A7">
      <w:pPr>
        <w:pStyle w:val="Code"/>
      </w:pPr>
      <w:r>
        <w:t xml:space="preserve">   [in]                                     handle_t  </w:t>
      </w:r>
      <w:r>
        <w:t xml:space="preserve">         hRpc,</w:t>
      </w:r>
    </w:p>
    <w:p w:rsidR="00324FDD" w:rsidRDefault="007C20A7">
      <w:pPr>
        <w:pStyle w:val="Code"/>
      </w:pPr>
      <w:r>
        <w:t xml:space="preserve">   [in]                                     unsigned long      ulFlags,</w:t>
      </w:r>
    </w:p>
    <w:p w:rsidR="00324FDD" w:rsidRDefault="007C20A7">
      <w:pPr>
        <w:pStyle w:val="Code"/>
      </w:pPr>
      <w:r>
        <w:t xml:space="preserve">   [in, range(10,1024)]                     unsigned long      cbMailboxServerDN,</w:t>
      </w:r>
    </w:p>
    <w:p w:rsidR="00324FDD" w:rsidRDefault="007C20A7">
      <w:pPr>
        <w:pStyle w:val="Code"/>
      </w:pPr>
      <w:r>
        <w:t xml:space="preserve">   [in, string, size_is(cbMailboxServerDN)] unsigned char   *  szMailboxServerDN,</w:t>
      </w:r>
    </w:p>
    <w:p w:rsidR="00324FDD" w:rsidRDefault="007C20A7">
      <w:pPr>
        <w:pStyle w:val="Code"/>
      </w:pPr>
      <w:r>
        <w:t xml:space="preserve">   [o</w:t>
      </w:r>
      <w:r>
        <w:t>ut,ref,string]                         unsigned char   ** ppszServerFQDN);</w:t>
      </w:r>
    </w:p>
    <w:p w:rsidR="00324FDD" w:rsidRDefault="007C20A7">
      <w:pPr>
        <w:pStyle w:val="Code"/>
      </w:pPr>
      <w:r>
        <w:t>}</w:t>
      </w:r>
    </w:p>
    <w:p w:rsidR="00324FDD" w:rsidRDefault="007C20A7">
      <w:pPr>
        <w:pStyle w:val="Heading1"/>
      </w:pPr>
      <w:bookmarkStart w:id="88" w:name="section_9a22580411484d0f921f0b0724c000f8"/>
      <w:bookmarkStart w:id="89" w:name="_Toc174601815"/>
      <w:r>
        <w:lastRenderedPageBreak/>
        <w:t>Appendix B: Product Behavior</w:t>
      </w:r>
      <w:bookmarkEnd w:id="88"/>
      <w:bookmarkEnd w:id="89"/>
      <w:r>
        <w:fldChar w:fldCharType="begin"/>
      </w:r>
      <w:r>
        <w:instrText xml:space="preserve"> XE "Product behavior" </w:instrText>
      </w:r>
      <w:r>
        <w:fldChar w:fldCharType="end"/>
      </w:r>
    </w:p>
    <w:p w:rsidR="00324FDD" w:rsidRDefault="007C20A7">
      <w:r>
        <w:t xml:space="preserve">The information in this specification is applicable to the following Microsoft products or supplemental software. References </w:t>
      </w:r>
      <w:r>
        <w:t>to product versions include updates to those products.</w:t>
      </w:r>
    </w:p>
    <w:p w:rsidR="00324FDD" w:rsidRDefault="007C20A7">
      <w:pPr>
        <w:pStyle w:val="ListParagraph"/>
        <w:numPr>
          <w:ilvl w:val="0"/>
          <w:numId w:val="51"/>
        </w:numPr>
      </w:pPr>
      <w:r>
        <w:t>Microsoft Exchange Server 2003</w:t>
      </w:r>
    </w:p>
    <w:p w:rsidR="00324FDD" w:rsidRDefault="007C20A7">
      <w:pPr>
        <w:pStyle w:val="ListParagraph"/>
        <w:numPr>
          <w:ilvl w:val="0"/>
          <w:numId w:val="51"/>
        </w:numPr>
      </w:pPr>
      <w:r>
        <w:t>Microsoft Exchange Server 2007</w:t>
      </w:r>
    </w:p>
    <w:p w:rsidR="00324FDD" w:rsidRDefault="007C20A7">
      <w:pPr>
        <w:pStyle w:val="ListParagraph"/>
        <w:numPr>
          <w:ilvl w:val="0"/>
          <w:numId w:val="51"/>
        </w:numPr>
      </w:pPr>
      <w:r>
        <w:t>Microsoft Exchange Server 2010</w:t>
      </w:r>
    </w:p>
    <w:p w:rsidR="00324FDD" w:rsidRDefault="007C20A7">
      <w:pPr>
        <w:pStyle w:val="ListParagraph"/>
        <w:numPr>
          <w:ilvl w:val="0"/>
          <w:numId w:val="51"/>
        </w:numPr>
      </w:pPr>
      <w:r>
        <w:t>Microsoft Exchange Server 2013</w:t>
      </w:r>
    </w:p>
    <w:p w:rsidR="00324FDD" w:rsidRDefault="007C20A7">
      <w:pPr>
        <w:pStyle w:val="ListParagraph"/>
        <w:numPr>
          <w:ilvl w:val="0"/>
          <w:numId w:val="51"/>
        </w:numPr>
      </w:pPr>
      <w:r>
        <w:t xml:space="preserve">Microsoft Exchange Server 2016 </w:t>
      </w:r>
    </w:p>
    <w:p w:rsidR="00324FDD" w:rsidRDefault="007C20A7">
      <w:pPr>
        <w:pStyle w:val="ListParagraph"/>
        <w:numPr>
          <w:ilvl w:val="0"/>
          <w:numId w:val="51"/>
        </w:numPr>
      </w:pPr>
      <w:r>
        <w:t>Microsoft Office Outlook 2003</w:t>
      </w:r>
    </w:p>
    <w:p w:rsidR="00324FDD" w:rsidRDefault="007C20A7">
      <w:pPr>
        <w:pStyle w:val="ListParagraph"/>
        <w:numPr>
          <w:ilvl w:val="0"/>
          <w:numId w:val="51"/>
        </w:numPr>
      </w:pPr>
      <w:r>
        <w:t>Microsoft Office Outlook 2007</w:t>
      </w:r>
    </w:p>
    <w:p w:rsidR="00324FDD" w:rsidRDefault="007C20A7">
      <w:pPr>
        <w:pStyle w:val="ListParagraph"/>
        <w:numPr>
          <w:ilvl w:val="0"/>
          <w:numId w:val="51"/>
        </w:numPr>
      </w:pPr>
      <w:r>
        <w:t>Microsoft Outlook 2010</w:t>
      </w:r>
    </w:p>
    <w:p w:rsidR="00324FDD" w:rsidRDefault="007C20A7">
      <w:pPr>
        <w:pStyle w:val="ListParagraph"/>
        <w:numPr>
          <w:ilvl w:val="0"/>
          <w:numId w:val="51"/>
        </w:numPr>
      </w:pPr>
      <w:r>
        <w:t>Microsoft Outlook 2013</w:t>
      </w:r>
    </w:p>
    <w:p w:rsidR="00324FDD" w:rsidRDefault="007C20A7">
      <w:pPr>
        <w:pStyle w:val="ListParagraph"/>
        <w:numPr>
          <w:ilvl w:val="0"/>
          <w:numId w:val="51"/>
        </w:numPr>
      </w:pPr>
      <w:r>
        <w:t>Microsoft Outlook 2016</w:t>
      </w:r>
    </w:p>
    <w:p w:rsidR="00324FDD" w:rsidRDefault="007C20A7">
      <w:pPr>
        <w:pStyle w:val="ListBullet"/>
        <w:numPr>
          <w:ilvl w:val="0"/>
          <w:numId w:val="51"/>
        </w:numPr>
      </w:pPr>
      <w:r>
        <w:t>Microsoft Exchange Server 2019</w:t>
      </w:r>
    </w:p>
    <w:p w:rsidR="00324FDD" w:rsidRDefault="007C20A7">
      <w:pPr>
        <w:pStyle w:val="ListBullet"/>
        <w:numPr>
          <w:ilvl w:val="0"/>
          <w:numId w:val="51"/>
        </w:numPr>
      </w:pPr>
      <w:r>
        <w:t>Microsoft Outlook 2019</w:t>
      </w:r>
    </w:p>
    <w:p w:rsidR="00324FDD" w:rsidRDefault="007C20A7">
      <w:pPr>
        <w:pStyle w:val="ListParagraph"/>
        <w:numPr>
          <w:ilvl w:val="0"/>
          <w:numId w:val="51"/>
        </w:numPr>
      </w:pPr>
      <w:r>
        <w:t>Microsoft Outlook 2021</w:t>
      </w:r>
    </w:p>
    <w:p w:rsidR="00324FDD" w:rsidRDefault="007C20A7">
      <w:pPr>
        <w:pStyle w:val="ListParagraph"/>
        <w:numPr>
          <w:ilvl w:val="0"/>
          <w:numId w:val="51"/>
        </w:numPr>
      </w:pPr>
      <w:r>
        <w:t>Microsoft Outlook LTSC 2024</w:t>
      </w:r>
    </w:p>
    <w:p w:rsidR="006C2114" w:rsidRDefault="007C20A7" w:rsidP="006C2114">
      <w:r>
        <w:t>Exceptions, if any, are noted in this section. If an</w:t>
      </w:r>
      <w:r>
        <w:t xml:space="preserve"> update version, service pack or Knowledge Base (KB) number appears with a product name, the behavior changed in that update. The new behavior also applies to subsequent updates unless otherwise specified. If a product edition appears with the product vers</w:t>
      </w:r>
      <w:r>
        <w:t>ion, behavior is different in that product edition.</w:t>
      </w:r>
    </w:p>
    <w:p w:rsidR="00324FDD" w:rsidRDefault="007C20A7">
      <w:r>
        <w:t>Unless otherwise specified, any statement of optional behavior in this specification that is prescribed using the terms "SHOULD" or "SHOULD NOT" implies product behavior in accordance with the SHOULD or S</w:t>
      </w:r>
      <w:r>
        <w:t>HOULD NOT prescription. Unless otherwise specified, the term "MAY" implies that the product does not follow the prescription.</w:t>
      </w:r>
    </w:p>
    <w:bookmarkStart w:id="90" w:name="Appendix_A_1"/>
    <w:p w:rsidR="00324FDD" w:rsidRDefault="007C20A7">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w:t>
      </w:r>
      <w:r>
        <w:rPr>
          <w:rStyle w:val="Hyperlink"/>
        </w:rPr>
        <w:fldChar w:fldCharType="end"/>
      </w:r>
      <w:r>
        <w:t xml:space="preserve">: </w:t>
      </w:r>
      <w:bookmarkEnd w:id="90"/>
      <w:r>
        <w:t xml:space="preserve"> Windows Vista operating system, Windows Server 2008 operating system</w:t>
      </w:r>
      <w:r>
        <w:t xml:space="preserve">, Windows 7 operating system, Windows Server 2008 R2 operating system, and Windows Server 2012 operating system: Specify target level 6.0. Windows 2000 operating system, Windows XP operating system, and Windows Server 2003 operating system: Specify target </w:t>
      </w:r>
      <w:r>
        <w:t>level 5.0.</w:t>
      </w:r>
    </w:p>
    <w:bookmarkStart w:id="91" w:name="Appendix_A_2"/>
    <w:p w:rsidR="00324FDD" w:rsidRDefault="007C20A7">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w:t>
      </w:r>
      <w:r>
        <w:rPr>
          <w:rStyle w:val="Hyperlink"/>
        </w:rPr>
        <w:fldChar w:fldCharType="end"/>
      </w:r>
      <w:r>
        <w:t xml:space="preserve">: </w:t>
      </w:r>
      <w:bookmarkEnd w:id="91"/>
      <w:r>
        <w:t xml:space="preserve">The Exchange 2003 and Exchange 2007 implementation of this protocol follow these </w:t>
      </w:r>
      <w:hyperlink w:anchor="gt_e63aea5b-046b-4176-9359-fde82613a406">
        <w:r>
          <w:rPr>
            <w:rStyle w:val="HyperlinkGreen"/>
            <w:b/>
          </w:rPr>
          <w:t>NSPI</w:t>
        </w:r>
      </w:hyperlink>
      <w:r>
        <w:t xml:space="preserve"> server preference rules:</w:t>
      </w:r>
    </w:p>
    <w:p w:rsidR="00324FDD" w:rsidRDefault="007C20A7">
      <w:pPr>
        <w:pStyle w:val="ListParagraph"/>
        <w:numPr>
          <w:ilvl w:val="0"/>
          <w:numId w:val="50"/>
        </w:numPr>
      </w:pPr>
      <w:r>
        <w:t>Server is</w:t>
      </w:r>
      <w:r>
        <w:t xml:space="preserve"> up and functioning. </w:t>
      </w:r>
    </w:p>
    <w:p w:rsidR="00324FDD" w:rsidRDefault="007C20A7">
      <w:pPr>
        <w:pStyle w:val="ListParagraph"/>
        <w:numPr>
          <w:ilvl w:val="0"/>
          <w:numId w:val="50"/>
        </w:numPr>
      </w:pPr>
      <w:r>
        <w:t>Server supports the client's protocol sequence.</w:t>
      </w:r>
    </w:p>
    <w:p w:rsidR="00324FDD" w:rsidRDefault="007C20A7">
      <w:pPr>
        <w:pStyle w:val="ListParagraph"/>
        <w:numPr>
          <w:ilvl w:val="0"/>
          <w:numId w:val="50"/>
        </w:numPr>
      </w:pPr>
      <w:r>
        <w:t>Server has a writeable copy of the object represented by pUserDN.</w:t>
      </w:r>
    </w:p>
    <w:p w:rsidR="00324FDD" w:rsidRDefault="007C20A7">
      <w:pPr>
        <w:pStyle w:val="ListParagraph"/>
        <w:numPr>
          <w:ilvl w:val="0"/>
          <w:numId w:val="50"/>
        </w:numPr>
      </w:pPr>
      <w:r>
        <w:t xml:space="preserve">Server is physically close to the NSPI referral server. </w:t>
      </w:r>
    </w:p>
    <w:p w:rsidR="00324FDD" w:rsidRDefault="007C20A7">
      <w:r>
        <w:t>The NSPI servers are compared on these four properties in the o</w:t>
      </w:r>
      <w:r>
        <w:t xml:space="preserve">rder above. If two servers both satisfy or both do not satisfy 1, then 2 is used as a tie-breaker; if two servers both satisfy or both do </w:t>
      </w:r>
      <w:r>
        <w:lastRenderedPageBreak/>
        <w:t>not satisfy 1 and both satisfy or both don't satisfy 2, then 3 is used as a tie-breaker; and so on. The server that br</w:t>
      </w:r>
      <w:r>
        <w:t>eaks the tie by satisfying a property that the other one does not satisfy is the preferred server. If multiple servers tie after comparing all four properties, those servers are returned in "round robin" order, meaning that each call to RfrGetNewDSA will r</w:t>
      </w:r>
      <w:r>
        <w:t>eturn the next server in the list of tied servers. In the Exchange 2003 and Exchange 2007 implementation of this protocol, the administrator can configure the protocol to reverse the priorities of properties 3 and 4.</w:t>
      </w:r>
    </w:p>
    <w:bookmarkStart w:id="92" w:name="Appendix_A_3"/>
    <w:p w:rsidR="00324FDD" w:rsidRDefault="007C20A7">
      <w:r>
        <w:rPr>
          <w:rStyle w:val="Hyperlink"/>
        </w:rPr>
        <w:fldChar w:fldCharType="begin"/>
      </w:r>
      <w:r>
        <w:rPr>
          <w:rStyle w:val="Hyperlink"/>
        </w:rPr>
        <w:instrText xml:space="preserve"> HYPERLINK \l "Appendix_A_Target_3" \</w:instrText>
      </w:r>
      <w:r>
        <w:rPr>
          <w:rStyle w:val="Hyperlink"/>
        </w:rPr>
        <w:instrText xml:space="preserve">h </w:instrText>
      </w:r>
      <w:r>
        <w:rPr>
          <w:rStyle w:val="Hyperlink"/>
        </w:rPr>
      </w:r>
      <w:r>
        <w:rPr>
          <w:rStyle w:val="Hyperlink"/>
        </w:rPr>
        <w:fldChar w:fldCharType="separate"/>
      </w:r>
      <w:r>
        <w:rPr>
          <w:rStyle w:val="Hyperlink"/>
        </w:rPr>
        <w:t>&lt;3&gt; Section 3.1.4.2</w:t>
      </w:r>
      <w:r>
        <w:rPr>
          <w:rStyle w:val="Hyperlink"/>
        </w:rPr>
        <w:fldChar w:fldCharType="end"/>
      </w:r>
      <w:r>
        <w:t xml:space="preserve">: </w:t>
      </w:r>
      <w:bookmarkEnd w:id="92"/>
      <w:r>
        <w:t xml:space="preserve">In Exchange 2003 and Exchange 2007, the </w:t>
      </w:r>
      <w:r>
        <w:rPr>
          <w:rStyle w:val="InlineCode"/>
        </w:rPr>
        <w:t>CN=" instance-name "</w:t>
      </w:r>
      <w:r>
        <w:t xml:space="preserve"> element is not supported.</w:t>
      </w:r>
    </w:p>
    <w:p w:rsidR="00324FDD" w:rsidRDefault="007C20A7">
      <w:pPr>
        <w:pStyle w:val="Heading1"/>
      </w:pPr>
      <w:bookmarkStart w:id="93" w:name="section_2a663fe4d53047078d56b553035374f0"/>
      <w:bookmarkStart w:id="94" w:name="_Toc174601816"/>
      <w:r>
        <w:lastRenderedPageBreak/>
        <w:t>Change Tracking</w:t>
      </w:r>
      <w:bookmarkEnd w:id="93"/>
      <w:bookmarkEnd w:id="9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C20A7" w:rsidP="00380B90">
      <w:r w:rsidRPr="00F6169D">
        <w:t xml:space="preserve">This section identifies changes that were made to this document since the last release. Changes are classified as Major, Minor, or None. </w:t>
      </w:r>
    </w:p>
    <w:p w:rsidR="00380B90" w:rsidRDefault="007C20A7"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7C20A7" w:rsidP="00380B90">
      <w:pPr>
        <w:pStyle w:val="ListParagraph"/>
        <w:numPr>
          <w:ilvl w:val="0"/>
          <w:numId w:val="57"/>
        </w:numPr>
        <w:contextualSpacing/>
      </w:pPr>
      <w:r>
        <w:t>A document revision that incorporates changes to interoperability requirements.</w:t>
      </w:r>
    </w:p>
    <w:p w:rsidR="00380B90" w:rsidRDefault="007C20A7" w:rsidP="00380B90">
      <w:pPr>
        <w:pStyle w:val="ListParagraph"/>
        <w:numPr>
          <w:ilvl w:val="0"/>
          <w:numId w:val="57"/>
        </w:numPr>
        <w:contextualSpacing/>
      </w:pPr>
      <w:r>
        <w:t>A document revision that captures changes to protocol functionality.</w:t>
      </w:r>
    </w:p>
    <w:p w:rsidR="00380B90" w:rsidRDefault="007C20A7"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7C20A7"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324FDD" w:rsidRDefault="007C20A7">
      <w:r>
        <w:t>The changes made to this document are listed in the follow</w:t>
      </w:r>
      <w:r>
        <w:t xml:space="preserve">ing table. For more information, please contact </w:t>
      </w:r>
      <w:hyperlink r:id="rId5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324FDD" w:rsidTr="00324FD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4FDD" w:rsidRDefault="007C20A7">
            <w:pPr>
              <w:pStyle w:val="TableHeaderText"/>
            </w:pPr>
            <w:r>
              <w:t>Section</w:t>
            </w:r>
          </w:p>
        </w:tc>
        <w:tc>
          <w:tcPr>
            <w:tcW w:w="0" w:type="auto"/>
            <w:vAlign w:val="center"/>
          </w:tcPr>
          <w:p w:rsidR="00324FDD" w:rsidRDefault="007C20A7">
            <w:pPr>
              <w:pStyle w:val="TableHeaderText"/>
            </w:pPr>
            <w:r>
              <w:t>Description</w:t>
            </w:r>
          </w:p>
        </w:tc>
        <w:tc>
          <w:tcPr>
            <w:tcW w:w="0" w:type="auto"/>
            <w:vAlign w:val="center"/>
          </w:tcPr>
          <w:p w:rsidR="00324FDD" w:rsidRDefault="007C20A7">
            <w:pPr>
              <w:pStyle w:val="TableHeaderText"/>
            </w:pPr>
            <w:r>
              <w:t>Revision class</w:t>
            </w:r>
          </w:p>
        </w:tc>
      </w:tr>
      <w:tr w:rsidR="00324FDD" w:rsidTr="00324FDD">
        <w:tc>
          <w:tcPr>
            <w:tcW w:w="0" w:type="auto"/>
            <w:vAlign w:val="center"/>
          </w:tcPr>
          <w:p w:rsidR="00324FDD" w:rsidRDefault="007C20A7">
            <w:pPr>
              <w:pStyle w:val="TableBodyText"/>
            </w:pPr>
            <w:hyperlink w:anchor="Section_9a22580411484d0f921f0b0724c000f8">
              <w:r>
                <w:rPr>
                  <w:rStyle w:val="Hyperlink"/>
                </w:rPr>
                <w:t>7</w:t>
              </w:r>
            </w:hyperlink>
            <w:r>
              <w:t xml:space="preserve"> Appendix B: Product Behavior</w:t>
            </w:r>
          </w:p>
        </w:tc>
        <w:tc>
          <w:tcPr>
            <w:tcW w:w="0" w:type="auto"/>
            <w:vAlign w:val="center"/>
          </w:tcPr>
          <w:p w:rsidR="00324FDD" w:rsidRDefault="007C20A7">
            <w:pPr>
              <w:pStyle w:val="TableBodyText"/>
            </w:pPr>
            <w:r>
              <w:t>Updated li</w:t>
            </w:r>
            <w:r>
              <w:t>st of supported products.</w:t>
            </w:r>
          </w:p>
        </w:tc>
        <w:tc>
          <w:tcPr>
            <w:tcW w:w="0" w:type="auto"/>
            <w:vAlign w:val="center"/>
          </w:tcPr>
          <w:p w:rsidR="00324FDD" w:rsidRDefault="007C20A7">
            <w:pPr>
              <w:pStyle w:val="TableBodyText"/>
            </w:pPr>
            <w:r>
              <w:t>Major</w:t>
            </w:r>
          </w:p>
        </w:tc>
      </w:tr>
    </w:tbl>
    <w:p w:rsidR="00324FDD" w:rsidRDefault="007C20A7">
      <w:pPr>
        <w:pStyle w:val="Heading1"/>
        <w:sectPr w:rsidR="00324FDD">
          <w:footerReference w:type="default" r:id="rId57"/>
          <w:endnotePr>
            <w:numFmt w:val="decimal"/>
          </w:endnotePr>
          <w:type w:val="continuous"/>
          <w:pgSz w:w="12240" w:h="15840"/>
          <w:pgMar w:top="1080" w:right="1440" w:bottom="2016" w:left="1440" w:header="720" w:footer="720" w:gutter="0"/>
          <w:cols w:space="720"/>
          <w:docGrid w:linePitch="360"/>
        </w:sectPr>
      </w:pPr>
      <w:bookmarkStart w:id="95" w:name="section_2374f9c30e044fdda9c52e153f0595d3"/>
      <w:bookmarkStart w:id="96" w:name="_Toc174601817"/>
      <w:r>
        <w:lastRenderedPageBreak/>
        <w:t>Index</w:t>
      </w:r>
      <w:bookmarkEnd w:id="95"/>
      <w:bookmarkEnd w:id="96"/>
    </w:p>
    <w:p w:rsidR="00324FDD" w:rsidRDefault="007C20A7">
      <w:pPr>
        <w:pStyle w:val="indexheader"/>
      </w:pPr>
      <w:r>
        <w:t>A</w:t>
      </w:r>
    </w:p>
    <w:p w:rsidR="00324FDD" w:rsidRDefault="00324FDD">
      <w:pPr>
        <w:spacing w:before="0" w:after="0"/>
        <w:rPr>
          <w:sz w:val="16"/>
        </w:rPr>
      </w:pPr>
    </w:p>
    <w:p w:rsidR="00324FDD" w:rsidRDefault="007C20A7">
      <w:pPr>
        <w:pStyle w:val="indexentry0"/>
      </w:pPr>
      <w:r>
        <w:t>Abstract data model</w:t>
      </w:r>
    </w:p>
    <w:p w:rsidR="00324FDD" w:rsidRDefault="007C20A7">
      <w:pPr>
        <w:pStyle w:val="indexentry0"/>
      </w:pPr>
      <w:r>
        <w:t xml:space="preserve">   </w:t>
      </w:r>
      <w:hyperlink w:anchor="section_eca84716098946e28479f528c800795f">
        <w:r>
          <w:rPr>
            <w:rStyle w:val="Hyperlink"/>
          </w:rPr>
          <w:t>server</w:t>
        </w:r>
      </w:hyperlink>
      <w:r>
        <w:t xml:space="preserve"> </w:t>
      </w:r>
      <w:r>
        <w:fldChar w:fldCharType="begin"/>
      </w:r>
      <w:r>
        <w:instrText>PAGEREF section_eca84716098946e28479f528c800795f</w:instrText>
      </w:r>
      <w:r>
        <w:fldChar w:fldCharType="separate"/>
      </w:r>
      <w:r>
        <w:rPr>
          <w:noProof/>
        </w:rPr>
        <w:t>11</w:t>
      </w:r>
      <w:r>
        <w:fldChar w:fldCharType="end"/>
      </w:r>
    </w:p>
    <w:p w:rsidR="00324FDD" w:rsidRDefault="007C20A7">
      <w:pPr>
        <w:pStyle w:val="indexentry0"/>
      </w:pPr>
      <w:hyperlink w:anchor="section_7d41ff2d0b7c4acc9dbf32e5ad8c1e59">
        <w:r>
          <w:rPr>
            <w:rStyle w:val="Hyperlink"/>
          </w:rPr>
          <w:t>Applicability</w:t>
        </w:r>
      </w:hyperlink>
      <w:r>
        <w:t xml:space="preserve"> </w:t>
      </w:r>
      <w:r>
        <w:fldChar w:fldCharType="begin"/>
      </w:r>
      <w:r>
        <w:instrText>PAGEREF section_7d41ff2d0b7c4acc9dbf32e5ad8c1e59</w:instrText>
      </w:r>
      <w:r>
        <w:fldChar w:fldCharType="separate"/>
      </w:r>
      <w:r>
        <w:rPr>
          <w:noProof/>
        </w:rPr>
        <w:t>8</w:t>
      </w:r>
      <w:r>
        <w:fldChar w:fldCharType="end"/>
      </w:r>
    </w:p>
    <w:p w:rsidR="00324FDD" w:rsidRDefault="00324FDD">
      <w:pPr>
        <w:spacing w:before="0" w:after="0"/>
        <w:rPr>
          <w:sz w:val="16"/>
        </w:rPr>
      </w:pPr>
    </w:p>
    <w:p w:rsidR="00324FDD" w:rsidRDefault="007C20A7">
      <w:pPr>
        <w:pStyle w:val="indexheader"/>
      </w:pPr>
      <w:r>
        <w:t>C</w:t>
      </w:r>
    </w:p>
    <w:p w:rsidR="00324FDD" w:rsidRDefault="00324FDD">
      <w:pPr>
        <w:spacing w:before="0" w:after="0"/>
        <w:rPr>
          <w:sz w:val="16"/>
        </w:rPr>
      </w:pPr>
    </w:p>
    <w:p w:rsidR="00324FDD" w:rsidRDefault="007C20A7">
      <w:pPr>
        <w:pStyle w:val="indexentry0"/>
      </w:pPr>
      <w:hyperlink w:anchor="section_fa893d7d386e48ab832dd72f8b1d0d10">
        <w:r>
          <w:rPr>
            <w:rStyle w:val="Hyperlink"/>
          </w:rPr>
          <w:t>Capability negotiation</w:t>
        </w:r>
      </w:hyperlink>
      <w:r>
        <w:t xml:space="preserve"> </w:t>
      </w:r>
      <w:r>
        <w:fldChar w:fldCharType="begin"/>
      </w:r>
      <w:r>
        <w:instrText>PAGEREF section_fa893d7d386e48ab832dd72f8b1d0d10</w:instrText>
      </w:r>
      <w:r>
        <w:fldChar w:fldCharType="separate"/>
      </w:r>
      <w:r>
        <w:rPr>
          <w:noProof/>
        </w:rPr>
        <w:t>8</w:t>
      </w:r>
      <w:r>
        <w:fldChar w:fldCharType="end"/>
      </w:r>
    </w:p>
    <w:p w:rsidR="00324FDD" w:rsidRDefault="007C20A7">
      <w:pPr>
        <w:pStyle w:val="indexentry0"/>
      </w:pPr>
      <w:hyperlink w:anchor="section_2a663fe4d53047078d56b553035374f0">
        <w:r>
          <w:rPr>
            <w:rStyle w:val="Hyperlink"/>
          </w:rPr>
          <w:t>C</w:t>
        </w:r>
        <w:r>
          <w:rPr>
            <w:rStyle w:val="Hyperlink"/>
          </w:rPr>
          <w:t>hange tracking</w:t>
        </w:r>
      </w:hyperlink>
      <w:r>
        <w:t xml:space="preserve"> </w:t>
      </w:r>
      <w:r>
        <w:fldChar w:fldCharType="begin"/>
      </w:r>
      <w:r>
        <w:instrText>PAGEREF section_2a663fe4d53047078d56b553035374f0</w:instrText>
      </w:r>
      <w:r>
        <w:fldChar w:fldCharType="separate"/>
      </w:r>
      <w:r>
        <w:rPr>
          <w:noProof/>
        </w:rPr>
        <w:t>20</w:t>
      </w:r>
      <w:r>
        <w:fldChar w:fldCharType="end"/>
      </w:r>
    </w:p>
    <w:p w:rsidR="00324FDD" w:rsidRDefault="007C20A7">
      <w:pPr>
        <w:pStyle w:val="indexentry0"/>
      </w:pPr>
      <w:hyperlink w:anchor="section_b45edd8dbf5f460fb3e5fdc2340e2848">
        <w:r>
          <w:rPr>
            <w:rStyle w:val="Hyperlink"/>
          </w:rPr>
          <w:t>Common data types</w:t>
        </w:r>
      </w:hyperlink>
      <w:r>
        <w:t xml:space="preserve"> </w:t>
      </w:r>
      <w:r>
        <w:fldChar w:fldCharType="begin"/>
      </w:r>
      <w:r>
        <w:instrText>PAGEREF section_b45edd8dbf5f460fb3e5fdc2340e2848</w:instrText>
      </w:r>
      <w:r>
        <w:fldChar w:fldCharType="separate"/>
      </w:r>
      <w:r>
        <w:rPr>
          <w:noProof/>
        </w:rPr>
        <w:t>10</w:t>
      </w:r>
      <w:r>
        <w:fldChar w:fldCharType="end"/>
      </w:r>
    </w:p>
    <w:p w:rsidR="00324FDD" w:rsidRDefault="00324FDD">
      <w:pPr>
        <w:spacing w:before="0" w:after="0"/>
        <w:rPr>
          <w:sz w:val="16"/>
        </w:rPr>
      </w:pPr>
    </w:p>
    <w:p w:rsidR="00324FDD" w:rsidRDefault="007C20A7">
      <w:pPr>
        <w:pStyle w:val="indexheader"/>
      </w:pPr>
      <w:r>
        <w:t>D</w:t>
      </w:r>
    </w:p>
    <w:p w:rsidR="00324FDD" w:rsidRDefault="00324FDD">
      <w:pPr>
        <w:spacing w:before="0" w:after="0"/>
        <w:rPr>
          <w:sz w:val="16"/>
        </w:rPr>
      </w:pPr>
    </w:p>
    <w:p w:rsidR="00324FDD" w:rsidRDefault="007C20A7">
      <w:pPr>
        <w:pStyle w:val="indexentry0"/>
      </w:pPr>
      <w:r>
        <w:t>Data model - abstract</w:t>
      </w:r>
    </w:p>
    <w:p w:rsidR="00324FDD" w:rsidRDefault="007C20A7">
      <w:pPr>
        <w:pStyle w:val="indexentry0"/>
      </w:pPr>
      <w:r>
        <w:t xml:space="preserve">   </w:t>
      </w:r>
      <w:hyperlink w:anchor="section_eca84716098946e28479f528c800795f">
        <w:r>
          <w:rPr>
            <w:rStyle w:val="Hyperlink"/>
          </w:rPr>
          <w:t>server</w:t>
        </w:r>
      </w:hyperlink>
      <w:r>
        <w:t xml:space="preserve"> </w:t>
      </w:r>
      <w:r>
        <w:fldChar w:fldCharType="begin"/>
      </w:r>
      <w:r>
        <w:instrText>PAGEREF section_eca84716098946e28479f528c800795f</w:instrText>
      </w:r>
      <w:r>
        <w:fldChar w:fldCharType="separate"/>
      </w:r>
      <w:r>
        <w:rPr>
          <w:noProof/>
        </w:rPr>
        <w:t>11</w:t>
      </w:r>
      <w:r>
        <w:fldChar w:fldCharType="end"/>
      </w:r>
    </w:p>
    <w:p w:rsidR="00324FDD" w:rsidRDefault="007C20A7">
      <w:pPr>
        <w:pStyle w:val="indexentry0"/>
      </w:pPr>
      <w:r>
        <w:t>Data types</w:t>
      </w:r>
    </w:p>
    <w:p w:rsidR="00324FDD" w:rsidRDefault="007C20A7">
      <w:pPr>
        <w:pStyle w:val="indexentry0"/>
      </w:pPr>
      <w:r>
        <w:t xml:space="preserve">   </w:t>
      </w:r>
      <w:hyperlink w:anchor="section_b45edd8dbf5f460fb3e5fdc2340e2848">
        <w:r>
          <w:rPr>
            <w:rStyle w:val="Hyperlink"/>
          </w:rPr>
          <w:t>common - overview</w:t>
        </w:r>
      </w:hyperlink>
      <w:r>
        <w:t xml:space="preserve"> </w:t>
      </w:r>
      <w:r>
        <w:fldChar w:fldCharType="begin"/>
      </w:r>
      <w:r>
        <w:instrText>PAGEREF section_b45edd8dbf5f460fb3e5fdc2340e2848</w:instrText>
      </w:r>
      <w:r>
        <w:fldChar w:fldCharType="separate"/>
      </w:r>
      <w:r>
        <w:rPr>
          <w:noProof/>
        </w:rPr>
        <w:t>10</w:t>
      </w:r>
      <w:r>
        <w:fldChar w:fldCharType="end"/>
      </w:r>
    </w:p>
    <w:p w:rsidR="00324FDD" w:rsidRDefault="00324FDD">
      <w:pPr>
        <w:spacing w:before="0" w:after="0"/>
        <w:rPr>
          <w:sz w:val="16"/>
        </w:rPr>
      </w:pPr>
    </w:p>
    <w:p w:rsidR="00324FDD" w:rsidRDefault="007C20A7">
      <w:pPr>
        <w:pStyle w:val="indexheader"/>
      </w:pPr>
      <w:r>
        <w:t>E</w:t>
      </w:r>
    </w:p>
    <w:p w:rsidR="00324FDD" w:rsidRDefault="00324FDD">
      <w:pPr>
        <w:spacing w:before="0" w:after="0"/>
        <w:rPr>
          <w:sz w:val="16"/>
        </w:rPr>
      </w:pPr>
    </w:p>
    <w:p w:rsidR="00324FDD" w:rsidRDefault="007C20A7">
      <w:pPr>
        <w:pStyle w:val="indexentry0"/>
      </w:pPr>
      <w:r>
        <w:t>Events</w:t>
      </w:r>
    </w:p>
    <w:p w:rsidR="00324FDD" w:rsidRDefault="007C20A7">
      <w:pPr>
        <w:pStyle w:val="indexentry0"/>
      </w:pPr>
      <w:r>
        <w:t xml:space="preserve">   </w:t>
      </w:r>
      <w:hyperlink w:anchor="section_546fa961f3114cfd8e8a34c200d39c49">
        <w:r>
          <w:rPr>
            <w:rStyle w:val="Hyperlink"/>
          </w:rPr>
          <w:t>local - server</w:t>
        </w:r>
      </w:hyperlink>
      <w:r>
        <w:t xml:space="preserve"> </w:t>
      </w:r>
      <w:r>
        <w:fldChar w:fldCharType="begin"/>
      </w:r>
      <w:r>
        <w:instrText>PAGEREF section_546fa961f3114cfd8e8a34c200d39c49</w:instrText>
      </w:r>
      <w:r>
        <w:fldChar w:fldCharType="separate"/>
      </w:r>
      <w:r>
        <w:rPr>
          <w:noProof/>
        </w:rPr>
        <w:t>14</w:t>
      </w:r>
      <w:r>
        <w:fldChar w:fldCharType="end"/>
      </w:r>
    </w:p>
    <w:p w:rsidR="00324FDD" w:rsidRDefault="007C20A7">
      <w:pPr>
        <w:pStyle w:val="indexentry0"/>
      </w:pPr>
      <w:r>
        <w:t xml:space="preserve">   </w:t>
      </w:r>
      <w:hyperlink w:anchor="section_82931854b2264695b00501ce1fca2d52">
        <w:r>
          <w:rPr>
            <w:rStyle w:val="Hyperlink"/>
          </w:rPr>
          <w:t>timer - server</w:t>
        </w:r>
      </w:hyperlink>
      <w:r>
        <w:t xml:space="preserve"> </w:t>
      </w:r>
      <w:r>
        <w:fldChar w:fldCharType="begin"/>
      </w:r>
      <w:r>
        <w:instrText>PAGEREF section_82931854b2264695b00501ce1fc</w:instrText>
      </w:r>
      <w:r>
        <w:instrText>a2d52</w:instrText>
      </w:r>
      <w:r>
        <w:fldChar w:fldCharType="separate"/>
      </w:r>
      <w:r>
        <w:rPr>
          <w:noProof/>
        </w:rPr>
        <w:t>14</w:t>
      </w:r>
      <w:r>
        <w:fldChar w:fldCharType="end"/>
      </w:r>
    </w:p>
    <w:p w:rsidR="00324FDD" w:rsidRDefault="007C20A7">
      <w:pPr>
        <w:pStyle w:val="indexentry0"/>
      </w:pPr>
      <w:r>
        <w:t>Examples</w:t>
      </w:r>
    </w:p>
    <w:p w:rsidR="00324FDD" w:rsidRDefault="007C20A7">
      <w:pPr>
        <w:pStyle w:val="indexentry0"/>
      </w:pPr>
      <w:r>
        <w:t xml:space="preserve">   </w:t>
      </w:r>
      <w:hyperlink w:anchor="section_7a15e3ff0cd74061871e1a158eb37b44">
        <w:r>
          <w:rPr>
            <w:rStyle w:val="Hyperlink"/>
          </w:rPr>
          <w:t>overview</w:t>
        </w:r>
      </w:hyperlink>
      <w:r>
        <w:t xml:space="preserve"> </w:t>
      </w:r>
      <w:r>
        <w:fldChar w:fldCharType="begin"/>
      </w:r>
      <w:r>
        <w:instrText>PAGEREF section_7a15e3ff0cd74061871e1a158eb37b44</w:instrText>
      </w:r>
      <w:r>
        <w:fldChar w:fldCharType="separate"/>
      </w:r>
      <w:r>
        <w:rPr>
          <w:noProof/>
        </w:rPr>
        <w:t>15</w:t>
      </w:r>
      <w:r>
        <w:fldChar w:fldCharType="end"/>
      </w:r>
    </w:p>
    <w:p w:rsidR="00324FDD" w:rsidRDefault="00324FDD">
      <w:pPr>
        <w:spacing w:before="0" w:after="0"/>
        <w:rPr>
          <w:sz w:val="16"/>
        </w:rPr>
      </w:pPr>
    </w:p>
    <w:p w:rsidR="00324FDD" w:rsidRDefault="007C20A7">
      <w:pPr>
        <w:pStyle w:val="indexheader"/>
      </w:pPr>
      <w:r>
        <w:t>F</w:t>
      </w:r>
    </w:p>
    <w:p w:rsidR="00324FDD" w:rsidRDefault="00324FDD">
      <w:pPr>
        <w:spacing w:before="0" w:after="0"/>
        <w:rPr>
          <w:sz w:val="16"/>
        </w:rPr>
      </w:pPr>
    </w:p>
    <w:p w:rsidR="00324FDD" w:rsidRDefault="007C20A7">
      <w:pPr>
        <w:pStyle w:val="indexentry0"/>
      </w:pPr>
      <w:hyperlink w:anchor="section_c6b910ef30d649c5bc8d90f5c14c3e40">
        <w:r>
          <w:rPr>
            <w:rStyle w:val="Hyperlink"/>
          </w:rPr>
          <w:t>Fields - vendor-extensible</w:t>
        </w:r>
      </w:hyperlink>
      <w:r>
        <w:t xml:space="preserve"> </w:t>
      </w:r>
      <w:r>
        <w:fldChar w:fldCharType="begin"/>
      </w:r>
      <w:r>
        <w:instrText>PAGEREF section_c6b910ef30d649c5bc8d90f5c14c3e40</w:instrText>
      </w:r>
      <w:r>
        <w:fldChar w:fldCharType="separate"/>
      </w:r>
      <w:r>
        <w:rPr>
          <w:noProof/>
        </w:rPr>
        <w:t>9</w:t>
      </w:r>
      <w:r>
        <w:fldChar w:fldCharType="end"/>
      </w:r>
    </w:p>
    <w:p w:rsidR="00324FDD" w:rsidRDefault="007C20A7">
      <w:pPr>
        <w:pStyle w:val="indexentry0"/>
      </w:pPr>
      <w:hyperlink w:anchor="section_ba6fa220b8d84e07b4c1eea4646107b7">
        <w:r>
          <w:rPr>
            <w:rStyle w:val="Hyperlink"/>
          </w:rPr>
          <w:t>Full IDL</w:t>
        </w:r>
      </w:hyperlink>
      <w:r>
        <w:t xml:space="preserve"> </w:t>
      </w:r>
      <w:r>
        <w:fldChar w:fldCharType="begin"/>
      </w:r>
      <w:r>
        <w:instrText>PAGEREF section_ba6fa220b8d84e07b4c1eea4646107b7</w:instrText>
      </w:r>
      <w:r>
        <w:fldChar w:fldCharType="separate"/>
      </w:r>
      <w:r>
        <w:rPr>
          <w:noProof/>
        </w:rPr>
        <w:t>17</w:t>
      </w:r>
      <w:r>
        <w:fldChar w:fldCharType="end"/>
      </w:r>
    </w:p>
    <w:p w:rsidR="00324FDD" w:rsidRDefault="00324FDD">
      <w:pPr>
        <w:spacing w:before="0" w:after="0"/>
        <w:rPr>
          <w:sz w:val="16"/>
        </w:rPr>
      </w:pPr>
    </w:p>
    <w:p w:rsidR="00324FDD" w:rsidRDefault="007C20A7">
      <w:pPr>
        <w:pStyle w:val="indexheader"/>
      </w:pPr>
      <w:r>
        <w:t>G</w:t>
      </w:r>
    </w:p>
    <w:p w:rsidR="00324FDD" w:rsidRDefault="00324FDD">
      <w:pPr>
        <w:spacing w:before="0" w:after="0"/>
        <w:rPr>
          <w:sz w:val="16"/>
        </w:rPr>
      </w:pPr>
    </w:p>
    <w:p w:rsidR="00324FDD" w:rsidRDefault="007C20A7">
      <w:pPr>
        <w:pStyle w:val="indexentry0"/>
      </w:pPr>
      <w:hyperlink w:anchor="section_8a0b217760de4dcab8159d83663dfff4">
        <w:r>
          <w:rPr>
            <w:rStyle w:val="Hyperlink"/>
          </w:rPr>
          <w:t>Glossary</w:t>
        </w:r>
      </w:hyperlink>
      <w:r>
        <w:t xml:space="preserve"> </w:t>
      </w:r>
      <w:r>
        <w:fldChar w:fldCharType="begin"/>
      </w:r>
      <w:r>
        <w:instrText>PAGE</w:instrText>
      </w:r>
      <w:r>
        <w:instrText>REF section_8a0b217760de4dcab8159d83663dfff4</w:instrText>
      </w:r>
      <w:r>
        <w:fldChar w:fldCharType="separate"/>
      </w:r>
      <w:r>
        <w:rPr>
          <w:noProof/>
        </w:rPr>
        <w:t>5</w:t>
      </w:r>
      <w:r>
        <w:fldChar w:fldCharType="end"/>
      </w:r>
    </w:p>
    <w:p w:rsidR="00324FDD" w:rsidRDefault="00324FDD">
      <w:pPr>
        <w:spacing w:before="0" w:after="0"/>
        <w:rPr>
          <w:sz w:val="16"/>
        </w:rPr>
      </w:pPr>
    </w:p>
    <w:p w:rsidR="00324FDD" w:rsidRDefault="007C20A7">
      <w:pPr>
        <w:pStyle w:val="indexheader"/>
      </w:pPr>
      <w:r>
        <w:t>I</w:t>
      </w:r>
    </w:p>
    <w:p w:rsidR="00324FDD" w:rsidRDefault="00324FDD">
      <w:pPr>
        <w:spacing w:before="0" w:after="0"/>
        <w:rPr>
          <w:sz w:val="16"/>
        </w:rPr>
      </w:pPr>
    </w:p>
    <w:p w:rsidR="00324FDD" w:rsidRDefault="007C20A7">
      <w:pPr>
        <w:pStyle w:val="indexentry0"/>
      </w:pPr>
      <w:hyperlink w:anchor="section_ba6fa220b8d84e07b4c1eea4646107b7">
        <w:r>
          <w:rPr>
            <w:rStyle w:val="Hyperlink"/>
          </w:rPr>
          <w:t>IDL</w:t>
        </w:r>
      </w:hyperlink>
      <w:r>
        <w:t xml:space="preserve"> </w:t>
      </w:r>
      <w:r>
        <w:fldChar w:fldCharType="begin"/>
      </w:r>
      <w:r>
        <w:instrText>PAGEREF section_ba6fa220b8d84e07b4c1eea4646107b7</w:instrText>
      </w:r>
      <w:r>
        <w:fldChar w:fldCharType="separate"/>
      </w:r>
      <w:r>
        <w:rPr>
          <w:noProof/>
        </w:rPr>
        <w:t>17</w:t>
      </w:r>
      <w:r>
        <w:fldChar w:fldCharType="end"/>
      </w:r>
    </w:p>
    <w:p w:rsidR="00324FDD" w:rsidRDefault="007C20A7">
      <w:pPr>
        <w:pStyle w:val="indexentry0"/>
      </w:pPr>
      <w:hyperlink w:anchor="section_a9810a7070764a70989dbe09d1391fac">
        <w:r>
          <w:rPr>
            <w:rStyle w:val="Hyperlink"/>
          </w:rPr>
          <w:t>Implementer - security c</w:t>
        </w:r>
        <w:r>
          <w:rPr>
            <w:rStyle w:val="Hyperlink"/>
          </w:rPr>
          <w:t>onsiderations</w:t>
        </w:r>
      </w:hyperlink>
      <w:r>
        <w:t xml:space="preserve"> </w:t>
      </w:r>
      <w:r>
        <w:fldChar w:fldCharType="begin"/>
      </w:r>
      <w:r>
        <w:instrText>PAGEREF section_a9810a7070764a70989dbe09d1391fac</w:instrText>
      </w:r>
      <w:r>
        <w:fldChar w:fldCharType="separate"/>
      </w:r>
      <w:r>
        <w:rPr>
          <w:noProof/>
        </w:rPr>
        <w:t>16</w:t>
      </w:r>
      <w:r>
        <w:fldChar w:fldCharType="end"/>
      </w:r>
    </w:p>
    <w:p w:rsidR="00324FDD" w:rsidRDefault="007C20A7">
      <w:pPr>
        <w:pStyle w:val="indexentry0"/>
      </w:pPr>
      <w:hyperlink w:anchor="section_399be20aeaf746209dc3a3539e992799">
        <w:r>
          <w:rPr>
            <w:rStyle w:val="Hyperlink"/>
          </w:rPr>
          <w:t>Index of security parameters</w:t>
        </w:r>
      </w:hyperlink>
      <w:r>
        <w:t xml:space="preserve"> </w:t>
      </w:r>
      <w:r>
        <w:fldChar w:fldCharType="begin"/>
      </w:r>
      <w:r>
        <w:instrText>PAGEREF section_399be20aeaf746209dc3a3539e992799</w:instrText>
      </w:r>
      <w:r>
        <w:fldChar w:fldCharType="separate"/>
      </w:r>
      <w:r>
        <w:rPr>
          <w:noProof/>
        </w:rPr>
        <w:t>16</w:t>
      </w:r>
      <w:r>
        <w:fldChar w:fldCharType="end"/>
      </w:r>
    </w:p>
    <w:p w:rsidR="00324FDD" w:rsidRDefault="007C20A7">
      <w:pPr>
        <w:pStyle w:val="indexentry0"/>
      </w:pPr>
      <w:hyperlink w:anchor="section_19fd2f4fe7154bf39f621432ac336eaf">
        <w:r>
          <w:rPr>
            <w:rStyle w:val="Hyperlink"/>
          </w:rPr>
          <w:t>Informative references</w:t>
        </w:r>
      </w:hyperlink>
      <w:r>
        <w:t xml:space="preserve"> </w:t>
      </w:r>
      <w:r>
        <w:fldChar w:fldCharType="begin"/>
      </w:r>
      <w:r>
        <w:instrText>PAGEREF section_19fd2f4fe7154bf39f621432ac336eaf</w:instrText>
      </w:r>
      <w:r>
        <w:fldChar w:fldCharType="separate"/>
      </w:r>
      <w:r>
        <w:rPr>
          <w:noProof/>
        </w:rPr>
        <w:t>7</w:t>
      </w:r>
      <w:r>
        <w:fldChar w:fldCharType="end"/>
      </w:r>
    </w:p>
    <w:p w:rsidR="00324FDD" w:rsidRDefault="007C20A7">
      <w:pPr>
        <w:pStyle w:val="indexentry0"/>
      </w:pPr>
      <w:r>
        <w:t>Initialization</w:t>
      </w:r>
    </w:p>
    <w:p w:rsidR="00324FDD" w:rsidRDefault="007C20A7">
      <w:pPr>
        <w:pStyle w:val="indexentry0"/>
      </w:pPr>
      <w:r>
        <w:t xml:space="preserve">   </w:t>
      </w:r>
      <w:hyperlink w:anchor="section_422b6b077b244c4fab43f73a1ea5f8c0">
        <w:r>
          <w:rPr>
            <w:rStyle w:val="Hyperlink"/>
          </w:rPr>
          <w:t>server</w:t>
        </w:r>
      </w:hyperlink>
      <w:r>
        <w:t xml:space="preserve"> </w:t>
      </w:r>
      <w:r>
        <w:fldChar w:fldCharType="begin"/>
      </w:r>
      <w:r>
        <w:instrText>PAGEREF section_422b6b077b244c4fab43f73a1ea5f8c0</w:instrText>
      </w:r>
      <w:r>
        <w:fldChar w:fldCharType="separate"/>
      </w:r>
      <w:r>
        <w:rPr>
          <w:noProof/>
        </w:rPr>
        <w:t>11</w:t>
      </w:r>
      <w:r>
        <w:fldChar w:fldCharType="end"/>
      </w:r>
    </w:p>
    <w:p w:rsidR="00324FDD" w:rsidRDefault="007C20A7">
      <w:pPr>
        <w:pStyle w:val="indexentry0"/>
      </w:pPr>
      <w:r>
        <w:t>Interfaces - server</w:t>
      </w:r>
    </w:p>
    <w:p w:rsidR="00324FDD" w:rsidRDefault="007C20A7">
      <w:pPr>
        <w:pStyle w:val="indexentry0"/>
      </w:pPr>
      <w:r>
        <w:t xml:space="preserve">   </w:t>
      </w:r>
      <w:hyperlink w:anchor="section_4d3621dd1fb94dda9c213b6ed5e4ce37">
        <w:r>
          <w:rPr>
            <w:rStyle w:val="Hyperlink"/>
          </w:rPr>
          <w:t>nspi referral</w:t>
        </w:r>
      </w:hyperlink>
      <w:r>
        <w:t xml:space="preserve"> </w:t>
      </w:r>
      <w:r>
        <w:fldChar w:fldCharType="begin"/>
      </w:r>
      <w:r>
        <w:instrText>PAGEREF section_4d3621dd1fb94dda9c213b6ed5e4ce37</w:instrText>
      </w:r>
      <w:r>
        <w:fldChar w:fldCharType="separate"/>
      </w:r>
      <w:r>
        <w:rPr>
          <w:noProof/>
        </w:rPr>
        <w:t>11</w:t>
      </w:r>
      <w:r>
        <w:fldChar w:fldCharType="end"/>
      </w:r>
    </w:p>
    <w:p w:rsidR="00324FDD" w:rsidRDefault="007C20A7">
      <w:pPr>
        <w:pStyle w:val="indexentry0"/>
      </w:pPr>
      <w:hyperlink w:anchor="section_c0802887d7ea4cffb56d9516f261ea14">
        <w:r>
          <w:rPr>
            <w:rStyle w:val="Hyperlink"/>
          </w:rPr>
          <w:t>Introduction</w:t>
        </w:r>
      </w:hyperlink>
      <w:r>
        <w:t xml:space="preserve"> </w:t>
      </w:r>
      <w:r>
        <w:fldChar w:fldCharType="begin"/>
      </w:r>
      <w:r>
        <w:instrText>PAGEREF section_c0802887d7ea4cffb56d9516f261ea14</w:instrText>
      </w:r>
      <w:r>
        <w:fldChar w:fldCharType="separate"/>
      </w:r>
      <w:r>
        <w:rPr>
          <w:noProof/>
        </w:rPr>
        <w:t>5</w:t>
      </w:r>
      <w:r>
        <w:fldChar w:fldCharType="end"/>
      </w:r>
    </w:p>
    <w:p w:rsidR="00324FDD" w:rsidRDefault="00324FDD">
      <w:pPr>
        <w:spacing w:before="0" w:after="0"/>
        <w:rPr>
          <w:sz w:val="16"/>
        </w:rPr>
      </w:pPr>
    </w:p>
    <w:p w:rsidR="00324FDD" w:rsidRDefault="007C20A7">
      <w:pPr>
        <w:pStyle w:val="indexheader"/>
      </w:pPr>
      <w:r>
        <w:t>L</w:t>
      </w:r>
    </w:p>
    <w:p w:rsidR="00324FDD" w:rsidRDefault="00324FDD">
      <w:pPr>
        <w:spacing w:before="0" w:after="0"/>
        <w:rPr>
          <w:sz w:val="16"/>
        </w:rPr>
      </w:pPr>
    </w:p>
    <w:p w:rsidR="00324FDD" w:rsidRDefault="007C20A7">
      <w:pPr>
        <w:pStyle w:val="indexentry0"/>
      </w:pPr>
      <w:r>
        <w:t>Local events</w:t>
      </w:r>
    </w:p>
    <w:p w:rsidR="00324FDD" w:rsidRDefault="007C20A7">
      <w:pPr>
        <w:pStyle w:val="indexentry0"/>
      </w:pPr>
      <w:r>
        <w:t xml:space="preserve">   </w:t>
      </w:r>
      <w:hyperlink w:anchor="section_546fa961f3114cfd8e8a34c200d39c49">
        <w:r>
          <w:rPr>
            <w:rStyle w:val="Hyperlink"/>
          </w:rPr>
          <w:t>server</w:t>
        </w:r>
      </w:hyperlink>
      <w:r>
        <w:t xml:space="preserve"> </w:t>
      </w:r>
      <w:r>
        <w:fldChar w:fldCharType="begin"/>
      </w:r>
      <w:r>
        <w:instrText>PAGEREF section_546fa961f3114cfd8e8a34c200d39c49</w:instrText>
      </w:r>
      <w:r>
        <w:fldChar w:fldCharType="separate"/>
      </w:r>
      <w:r>
        <w:rPr>
          <w:noProof/>
        </w:rPr>
        <w:t>14</w:t>
      </w:r>
      <w:r>
        <w:fldChar w:fldCharType="end"/>
      </w:r>
    </w:p>
    <w:p w:rsidR="00324FDD" w:rsidRDefault="00324FDD">
      <w:pPr>
        <w:spacing w:before="0" w:after="0"/>
        <w:rPr>
          <w:sz w:val="16"/>
        </w:rPr>
      </w:pPr>
    </w:p>
    <w:p w:rsidR="00324FDD" w:rsidRDefault="007C20A7">
      <w:pPr>
        <w:pStyle w:val="indexheader"/>
      </w:pPr>
      <w:r>
        <w:t>M</w:t>
      </w:r>
    </w:p>
    <w:p w:rsidR="00324FDD" w:rsidRDefault="00324FDD">
      <w:pPr>
        <w:spacing w:before="0" w:after="0"/>
        <w:rPr>
          <w:sz w:val="16"/>
        </w:rPr>
      </w:pPr>
    </w:p>
    <w:p w:rsidR="00324FDD" w:rsidRDefault="007C20A7">
      <w:pPr>
        <w:pStyle w:val="indexentry0"/>
      </w:pPr>
      <w:r>
        <w:t>Message processing</w:t>
      </w:r>
    </w:p>
    <w:p w:rsidR="00324FDD" w:rsidRDefault="007C20A7">
      <w:pPr>
        <w:pStyle w:val="indexentry0"/>
      </w:pPr>
      <w:r>
        <w:t xml:space="preserve">   </w:t>
      </w:r>
      <w:hyperlink w:anchor="section_d2bdf57653d14dffbe1ec71cd1c2b09f">
        <w:r>
          <w:rPr>
            <w:rStyle w:val="Hyperlink"/>
          </w:rPr>
          <w:t>server</w:t>
        </w:r>
      </w:hyperlink>
      <w:r>
        <w:t xml:space="preserve"> </w:t>
      </w:r>
      <w:r>
        <w:fldChar w:fldCharType="begin"/>
      </w:r>
      <w:r>
        <w:instrText>PAGEREF section_d2bdf57653d14dffbe1ec71cd1c2b09f</w:instrText>
      </w:r>
      <w:r>
        <w:fldChar w:fldCharType="separate"/>
      </w:r>
      <w:r>
        <w:rPr>
          <w:noProof/>
        </w:rPr>
        <w:t>11</w:t>
      </w:r>
      <w:r>
        <w:fldChar w:fldCharType="end"/>
      </w:r>
    </w:p>
    <w:p w:rsidR="00324FDD" w:rsidRDefault="007C20A7">
      <w:pPr>
        <w:pStyle w:val="indexentry0"/>
      </w:pPr>
      <w:r>
        <w:t>Messages</w:t>
      </w:r>
    </w:p>
    <w:p w:rsidR="00324FDD" w:rsidRDefault="007C20A7">
      <w:pPr>
        <w:pStyle w:val="indexentry0"/>
      </w:pPr>
      <w:r>
        <w:t xml:space="preserve">   </w:t>
      </w:r>
      <w:hyperlink w:anchor="section_b45edd8dbf5f460fb3e5fdc2340e2848">
        <w:r>
          <w:rPr>
            <w:rStyle w:val="Hyperlink"/>
          </w:rPr>
          <w:t>common data types</w:t>
        </w:r>
      </w:hyperlink>
      <w:r>
        <w:t xml:space="preserve"> </w:t>
      </w:r>
      <w:r>
        <w:fldChar w:fldCharType="begin"/>
      </w:r>
      <w:r>
        <w:instrText>PAGEREF section_b45edd8dbf5f460fb3e5fdc2340e2848</w:instrText>
      </w:r>
      <w:r>
        <w:fldChar w:fldCharType="separate"/>
      </w:r>
      <w:r>
        <w:rPr>
          <w:noProof/>
        </w:rPr>
        <w:t>10</w:t>
      </w:r>
      <w:r>
        <w:fldChar w:fldCharType="end"/>
      </w:r>
    </w:p>
    <w:p w:rsidR="00324FDD" w:rsidRDefault="007C20A7">
      <w:pPr>
        <w:pStyle w:val="indexentry0"/>
      </w:pPr>
      <w:r>
        <w:t xml:space="preserve">   </w:t>
      </w:r>
      <w:hyperlink w:anchor="section_34b88e24d7fb4b0691cbbde71382512a">
        <w:r>
          <w:rPr>
            <w:rStyle w:val="Hyperlink"/>
          </w:rPr>
          <w:t>transport</w:t>
        </w:r>
      </w:hyperlink>
      <w:r>
        <w:t xml:space="preserve"> </w:t>
      </w:r>
      <w:r>
        <w:fldChar w:fldCharType="begin"/>
      </w:r>
      <w:r>
        <w:instrText>PAGEREF section_34b88e24d7fb4b0691cbbde71382512a</w:instrText>
      </w:r>
      <w:r>
        <w:fldChar w:fldCharType="separate"/>
      </w:r>
      <w:r>
        <w:rPr>
          <w:noProof/>
        </w:rPr>
        <w:t>10</w:t>
      </w:r>
      <w:r>
        <w:fldChar w:fldCharType="end"/>
      </w:r>
    </w:p>
    <w:p w:rsidR="00324FDD" w:rsidRDefault="007C20A7">
      <w:pPr>
        <w:pStyle w:val="indexentry0"/>
      </w:pPr>
      <w:r>
        <w:t>Methods</w:t>
      </w:r>
    </w:p>
    <w:p w:rsidR="00324FDD" w:rsidRDefault="007C20A7">
      <w:pPr>
        <w:pStyle w:val="indexentry0"/>
      </w:pPr>
      <w:r>
        <w:t xml:space="preserve">   </w:t>
      </w:r>
      <w:hyperlink w:anchor="section_7c54ad1875e747c79864657aa7b272f1">
        <w:r>
          <w:rPr>
            <w:rStyle w:val="Hyperlink"/>
          </w:rPr>
          <w:t>RfrGetFQDNFromServerDN (opnum 1)</w:t>
        </w:r>
      </w:hyperlink>
      <w:r>
        <w:t xml:space="preserve"> </w:t>
      </w:r>
      <w:r>
        <w:fldChar w:fldCharType="begin"/>
      </w:r>
      <w:r>
        <w:instrText>PAGEREF section_7c54ad1875e747c79864657aa7b272f1</w:instrText>
      </w:r>
      <w:r>
        <w:fldChar w:fldCharType="separate"/>
      </w:r>
      <w:r>
        <w:rPr>
          <w:noProof/>
        </w:rPr>
        <w:t>13</w:t>
      </w:r>
      <w:r>
        <w:fldChar w:fldCharType="end"/>
      </w:r>
    </w:p>
    <w:p w:rsidR="00324FDD" w:rsidRDefault="007C20A7">
      <w:pPr>
        <w:pStyle w:val="indexentry0"/>
      </w:pPr>
      <w:r>
        <w:t xml:space="preserve">   </w:t>
      </w:r>
      <w:hyperlink w:anchor="section_89135a355c6f4e97bec602e6e3fcc9c3">
        <w:r>
          <w:rPr>
            <w:rStyle w:val="Hyperlink"/>
          </w:rPr>
          <w:t>RfrGetNewDSA (opnum 0)</w:t>
        </w:r>
      </w:hyperlink>
      <w:r>
        <w:t xml:space="preserve"> </w:t>
      </w:r>
      <w:r>
        <w:fldChar w:fldCharType="begin"/>
      </w:r>
      <w:r>
        <w:instrText>PAGEREF section_89135a355c6f4e97bec602e6e3fcc9c3</w:instrText>
      </w:r>
      <w:r>
        <w:fldChar w:fldCharType="separate"/>
      </w:r>
      <w:r>
        <w:rPr>
          <w:noProof/>
        </w:rPr>
        <w:t>12</w:t>
      </w:r>
      <w:r>
        <w:fldChar w:fldCharType="end"/>
      </w:r>
    </w:p>
    <w:p w:rsidR="00324FDD" w:rsidRDefault="00324FDD">
      <w:pPr>
        <w:spacing w:before="0" w:after="0"/>
        <w:rPr>
          <w:sz w:val="16"/>
        </w:rPr>
      </w:pPr>
    </w:p>
    <w:p w:rsidR="00324FDD" w:rsidRDefault="007C20A7">
      <w:pPr>
        <w:pStyle w:val="indexheader"/>
      </w:pPr>
      <w:r>
        <w:t>N</w:t>
      </w:r>
    </w:p>
    <w:p w:rsidR="00324FDD" w:rsidRDefault="00324FDD">
      <w:pPr>
        <w:spacing w:before="0" w:after="0"/>
        <w:rPr>
          <w:sz w:val="16"/>
        </w:rPr>
      </w:pPr>
    </w:p>
    <w:p w:rsidR="00324FDD" w:rsidRDefault="007C20A7">
      <w:pPr>
        <w:pStyle w:val="indexentry0"/>
      </w:pPr>
      <w:hyperlink w:anchor="section_d73e30d0740e49fd935350255690fa38">
        <w:r>
          <w:rPr>
            <w:rStyle w:val="Hyperlink"/>
          </w:rPr>
          <w:t>Normative references</w:t>
        </w:r>
      </w:hyperlink>
      <w:r>
        <w:t xml:space="preserve"> </w:t>
      </w:r>
      <w:r>
        <w:fldChar w:fldCharType="begin"/>
      </w:r>
      <w:r>
        <w:instrText>PAGEREF section_d73e30d0740e49</w:instrText>
      </w:r>
      <w:r>
        <w:instrText>fd935350255690fa38</w:instrText>
      </w:r>
      <w:r>
        <w:fldChar w:fldCharType="separate"/>
      </w:r>
      <w:r>
        <w:rPr>
          <w:noProof/>
        </w:rPr>
        <w:t>6</w:t>
      </w:r>
      <w:r>
        <w:fldChar w:fldCharType="end"/>
      </w:r>
    </w:p>
    <w:p w:rsidR="00324FDD" w:rsidRDefault="007C20A7">
      <w:pPr>
        <w:pStyle w:val="indexentry0"/>
      </w:pPr>
      <w:hyperlink w:anchor="section_4d3621dd1fb94dda9c213b6ed5e4ce37">
        <w:r>
          <w:rPr>
            <w:rStyle w:val="Hyperlink"/>
          </w:rPr>
          <w:t>nspi referral interface</w:t>
        </w:r>
      </w:hyperlink>
      <w:r>
        <w:t xml:space="preserve"> </w:t>
      </w:r>
      <w:r>
        <w:fldChar w:fldCharType="begin"/>
      </w:r>
      <w:r>
        <w:instrText>PAGEREF section_4d3621dd1fb94dda9c213b6ed5e4ce37</w:instrText>
      </w:r>
      <w:r>
        <w:fldChar w:fldCharType="separate"/>
      </w:r>
      <w:r>
        <w:rPr>
          <w:noProof/>
        </w:rPr>
        <w:t>11</w:t>
      </w:r>
      <w:r>
        <w:fldChar w:fldCharType="end"/>
      </w:r>
    </w:p>
    <w:p w:rsidR="00324FDD" w:rsidRDefault="00324FDD">
      <w:pPr>
        <w:spacing w:before="0" w:after="0"/>
        <w:rPr>
          <w:sz w:val="16"/>
        </w:rPr>
      </w:pPr>
    </w:p>
    <w:p w:rsidR="00324FDD" w:rsidRDefault="007C20A7">
      <w:pPr>
        <w:pStyle w:val="indexheader"/>
      </w:pPr>
      <w:r>
        <w:t>O</w:t>
      </w:r>
    </w:p>
    <w:p w:rsidR="00324FDD" w:rsidRDefault="00324FDD">
      <w:pPr>
        <w:spacing w:before="0" w:after="0"/>
        <w:rPr>
          <w:sz w:val="16"/>
        </w:rPr>
      </w:pPr>
    </w:p>
    <w:p w:rsidR="00324FDD" w:rsidRDefault="007C20A7">
      <w:pPr>
        <w:pStyle w:val="indexentry0"/>
      </w:pPr>
      <w:hyperlink w:anchor="section_9153d0de2a5241109efad5655478c66c">
        <w:r>
          <w:rPr>
            <w:rStyle w:val="Hyperlink"/>
          </w:rPr>
          <w:t>Overview (synopsis)</w:t>
        </w:r>
      </w:hyperlink>
      <w:r>
        <w:t xml:space="preserve"> </w:t>
      </w:r>
      <w:r>
        <w:fldChar w:fldCharType="begin"/>
      </w:r>
      <w:r>
        <w:instrText xml:space="preserve">PAGEREF </w:instrText>
      </w:r>
      <w:r>
        <w:instrText>section_9153d0de2a5241109efad5655478c66c</w:instrText>
      </w:r>
      <w:r>
        <w:fldChar w:fldCharType="separate"/>
      </w:r>
      <w:r>
        <w:rPr>
          <w:noProof/>
        </w:rPr>
        <w:t>7</w:t>
      </w:r>
      <w:r>
        <w:fldChar w:fldCharType="end"/>
      </w:r>
    </w:p>
    <w:p w:rsidR="00324FDD" w:rsidRDefault="00324FDD">
      <w:pPr>
        <w:spacing w:before="0" w:after="0"/>
        <w:rPr>
          <w:sz w:val="16"/>
        </w:rPr>
      </w:pPr>
    </w:p>
    <w:p w:rsidR="00324FDD" w:rsidRDefault="007C20A7">
      <w:pPr>
        <w:pStyle w:val="indexheader"/>
      </w:pPr>
      <w:r>
        <w:t>P</w:t>
      </w:r>
    </w:p>
    <w:p w:rsidR="00324FDD" w:rsidRDefault="00324FDD">
      <w:pPr>
        <w:spacing w:before="0" w:after="0"/>
        <w:rPr>
          <w:sz w:val="16"/>
        </w:rPr>
      </w:pPr>
    </w:p>
    <w:p w:rsidR="00324FDD" w:rsidRDefault="007C20A7">
      <w:pPr>
        <w:pStyle w:val="indexentry0"/>
      </w:pPr>
      <w:hyperlink w:anchor="section_399be20aeaf746209dc3a3539e992799">
        <w:r>
          <w:rPr>
            <w:rStyle w:val="Hyperlink"/>
          </w:rPr>
          <w:t>Parameters - security index</w:t>
        </w:r>
      </w:hyperlink>
      <w:r>
        <w:t xml:space="preserve"> </w:t>
      </w:r>
      <w:r>
        <w:fldChar w:fldCharType="begin"/>
      </w:r>
      <w:r>
        <w:instrText>PAGEREF section_399be20aeaf746209dc3a3539e992799</w:instrText>
      </w:r>
      <w:r>
        <w:fldChar w:fldCharType="separate"/>
      </w:r>
      <w:r>
        <w:rPr>
          <w:noProof/>
        </w:rPr>
        <w:t>16</w:t>
      </w:r>
      <w:r>
        <w:fldChar w:fldCharType="end"/>
      </w:r>
    </w:p>
    <w:p w:rsidR="00324FDD" w:rsidRDefault="007C20A7">
      <w:pPr>
        <w:pStyle w:val="indexentry0"/>
      </w:pPr>
      <w:hyperlink w:anchor="section_706aef266701422ca3eb93a83121d792">
        <w:r>
          <w:rPr>
            <w:rStyle w:val="Hyperlink"/>
          </w:rPr>
          <w:t>Prec</w:t>
        </w:r>
        <w:r>
          <w:rPr>
            <w:rStyle w:val="Hyperlink"/>
          </w:rPr>
          <w:t>onditions</w:t>
        </w:r>
      </w:hyperlink>
      <w:r>
        <w:t xml:space="preserve"> </w:t>
      </w:r>
      <w:r>
        <w:fldChar w:fldCharType="begin"/>
      </w:r>
      <w:r>
        <w:instrText>PAGEREF section_706aef266701422ca3eb93a83121d792</w:instrText>
      </w:r>
      <w:r>
        <w:fldChar w:fldCharType="separate"/>
      </w:r>
      <w:r>
        <w:rPr>
          <w:noProof/>
        </w:rPr>
        <w:t>8</w:t>
      </w:r>
      <w:r>
        <w:fldChar w:fldCharType="end"/>
      </w:r>
    </w:p>
    <w:p w:rsidR="00324FDD" w:rsidRDefault="007C20A7">
      <w:pPr>
        <w:pStyle w:val="indexentry0"/>
      </w:pPr>
      <w:hyperlink w:anchor="section_706aef266701422ca3eb93a83121d792">
        <w:r>
          <w:rPr>
            <w:rStyle w:val="Hyperlink"/>
          </w:rPr>
          <w:t>Prerequisites</w:t>
        </w:r>
      </w:hyperlink>
      <w:r>
        <w:t xml:space="preserve"> </w:t>
      </w:r>
      <w:r>
        <w:fldChar w:fldCharType="begin"/>
      </w:r>
      <w:r>
        <w:instrText>PAGEREF section_706aef266701422ca3eb93a83121d792</w:instrText>
      </w:r>
      <w:r>
        <w:fldChar w:fldCharType="separate"/>
      </w:r>
      <w:r>
        <w:rPr>
          <w:noProof/>
        </w:rPr>
        <w:t>8</w:t>
      </w:r>
      <w:r>
        <w:fldChar w:fldCharType="end"/>
      </w:r>
    </w:p>
    <w:p w:rsidR="00324FDD" w:rsidRDefault="007C20A7">
      <w:pPr>
        <w:pStyle w:val="indexentry0"/>
      </w:pPr>
      <w:hyperlink w:anchor="section_9a22580411484d0f921f0b0724c000f8">
        <w:r>
          <w:rPr>
            <w:rStyle w:val="Hyperlink"/>
          </w:rPr>
          <w:t>Pr</w:t>
        </w:r>
        <w:r>
          <w:rPr>
            <w:rStyle w:val="Hyperlink"/>
          </w:rPr>
          <w:t>oduct behavior</w:t>
        </w:r>
      </w:hyperlink>
      <w:r>
        <w:t xml:space="preserve"> </w:t>
      </w:r>
      <w:r>
        <w:fldChar w:fldCharType="begin"/>
      </w:r>
      <w:r>
        <w:instrText>PAGEREF section_9a22580411484d0f921f0b0724c000f8</w:instrText>
      </w:r>
      <w:r>
        <w:fldChar w:fldCharType="separate"/>
      </w:r>
      <w:r>
        <w:rPr>
          <w:noProof/>
        </w:rPr>
        <w:t>18</w:t>
      </w:r>
      <w:r>
        <w:fldChar w:fldCharType="end"/>
      </w:r>
    </w:p>
    <w:p w:rsidR="00324FDD" w:rsidRDefault="007C20A7">
      <w:pPr>
        <w:pStyle w:val="indexentry0"/>
      </w:pPr>
      <w:r>
        <w:t>Protocol Details</w:t>
      </w:r>
    </w:p>
    <w:p w:rsidR="00324FDD" w:rsidRDefault="007C20A7">
      <w:pPr>
        <w:pStyle w:val="indexentry0"/>
      </w:pPr>
      <w:r>
        <w:t xml:space="preserve">   </w:t>
      </w:r>
      <w:hyperlink w:anchor="section_a5cc70529996411ab27b0d9163b7dba7">
        <w:r>
          <w:rPr>
            <w:rStyle w:val="Hyperlink"/>
          </w:rPr>
          <w:t>overview</w:t>
        </w:r>
      </w:hyperlink>
      <w:r>
        <w:t xml:space="preserve"> </w:t>
      </w:r>
      <w:r>
        <w:fldChar w:fldCharType="begin"/>
      </w:r>
      <w:r>
        <w:instrText>PAGEREF section_a5cc70529996411ab27b0d9163b7dba7</w:instrText>
      </w:r>
      <w:r>
        <w:fldChar w:fldCharType="separate"/>
      </w:r>
      <w:r>
        <w:rPr>
          <w:noProof/>
        </w:rPr>
        <w:t>11</w:t>
      </w:r>
      <w:r>
        <w:fldChar w:fldCharType="end"/>
      </w:r>
    </w:p>
    <w:p w:rsidR="00324FDD" w:rsidRDefault="00324FDD">
      <w:pPr>
        <w:spacing w:before="0" w:after="0"/>
        <w:rPr>
          <w:sz w:val="16"/>
        </w:rPr>
      </w:pPr>
    </w:p>
    <w:p w:rsidR="00324FDD" w:rsidRDefault="007C20A7">
      <w:pPr>
        <w:pStyle w:val="indexheader"/>
      </w:pPr>
      <w:r>
        <w:t>R</w:t>
      </w:r>
    </w:p>
    <w:p w:rsidR="00324FDD" w:rsidRDefault="00324FDD">
      <w:pPr>
        <w:spacing w:before="0" w:after="0"/>
        <w:rPr>
          <w:sz w:val="16"/>
        </w:rPr>
      </w:pPr>
    </w:p>
    <w:p w:rsidR="00324FDD" w:rsidRDefault="007C20A7">
      <w:pPr>
        <w:pStyle w:val="indexentry0"/>
      </w:pPr>
      <w:hyperlink w:anchor="section_55cf6d57c3824d928ea53f3cbad2cc55">
        <w:r>
          <w:rPr>
            <w:rStyle w:val="Hyperlink"/>
          </w:rPr>
          <w:t>References</w:t>
        </w:r>
      </w:hyperlink>
      <w:r>
        <w:t xml:space="preserve"> </w:t>
      </w:r>
      <w:r>
        <w:fldChar w:fldCharType="begin"/>
      </w:r>
      <w:r>
        <w:instrText>PAGEREF section_55cf6d57c3824d928ea53f3cbad2cc55</w:instrText>
      </w:r>
      <w:r>
        <w:fldChar w:fldCharType="separate"/>
      </w:r>
      <w:r>
        <w:rPr>
          <w:noProof/>
        </w:rPr>
        <w:t>6</w:t>
      </w:r>
      <w:r>
        <w:fldChar w:fldCharType="end"/>
      </w:r>
    </w:p>
    <w:p w:rsidR="00324FDD" w:rsidRDefault="007C20A7">
      <w:pPr>
        <w:pStyle w:val="indexentry0"/>
      </w:pPr>
      <w:r>
        <w:t xml:space="preserve">   </w:t>
      </w:r>
      <w:hyperlink w:anchor="section_19fd2f4fe7154bf39f621432ac336eaf">
        <w:r>
          <w:rPr>
            <w:rStyle w:val="Hyperlink"/>
          </w:rPr>
          <w:t>informative</w:t>
        </w:r>
      </w:hyperlink>
      <w:r>
        <w:t xml:space="preserve"> </w:t>
      </w:r>
      <w:r>
        <w:fldChar w:fldCharType="begin"/>
      </w:r>
      <w:r>
        <w:instrText>PAGEREF section_19fd2f4fe7154bf39f621432ac336eaf</w:instrText>
      </w:r>
      <w:r>
        <w:fldChar w:fldCharType="separate"/>
      </w:r>
      <w:r>
        <w:rPr>
          <w:noProof/>
        </w:rPr>
        <w:t>7</w:t>
      </w:r>
      <w:r>
        <w:fldChar w:fldCharType="end"/>
      </w:r>
    </w:p>
    <w:p w:rsidR="00324FDD" w:rsidRDefault="007C20A7">
      <w:pPr>
        <w:pStyle w:val="indexentry0"/>
      </w:pPr>
      <w:r>
        <w:t xml:space="preserve">  </w:t>
      </w:r>
      <w:r>
        <w:t xml:space="preserve"> </w:t>
      </w:r>
      <w:hyperlink w:anchor="section_d73e30d0740e49fd935350255690fa38">
        <w:r>
          <w:rPr>
            <w:rStyle w:val="Hyperlink"/>
          </w:rPr>
          <w:t>normative</w:t>
        </w:r>
      </w:hyperlink>
      <w:r>
        <w:t xml:space="preserve"> </w:t>
      </w:r>
      <w:r>
        <w:fldChar w:fldCharType="begin"/>
      </w:r>
      <w:r>
        <w:instrText>PAGEREF section_d73e30d0740e49fd935350255690fa38</w:instrText>
      </w:r>
      <w:r>
        <w:fldChar w:fldCharType="separate"/>
      </w:r>
      <w:r>
        <w:rPr>
          <w:noProof/>
        </w:rPr>
        <w:t>6</w:t>
      </w:r>
      <w:r>
        <w:fldChar w:fldCharType="end"/>
      </w:r>
    </w:p>
    <w:p w:rsidR="00324FDD" w:rsidRDefault="007C20A7">
      <w:pPr>
        <w:pStyle w:val="indexentry0"/>
      </w:pPr>
      <w:hyperlink w:anchor="section_45ece3ca49ba4351b4244a08169a722f">
        <w:r>
          <w:rPr>
            <w:rStyle w:val="Hyperlink"/>
          </w:rPr>
          <w:t>Relationship to other protocols</w:t>
        </w:r>
      </w:hyperlink>
      <w:r>
        <w:t xml:space="preserve"> </w:t>
      </w:r>
      <w:r>
        <w:fldChar w:fldCharType="begin"/>
      </w:r>
      <w:r>
        <w:instrText>PAGEREF section_45ece3ca49ba4351b</w:instrText>
      </w:r>
      <w:r>
        <w:instrText>4244a08169a722f</w:instrText>
      </w:r>
      <w:r>
        <w:fldChar w:fldCharType="separate"/>
      </w:r>
      <w:r>
        <w:rPr>
          <w:noProof/>
        </w:rPr>
        <w:t>8</w:t>
      </w:r>
      <w:r>
        <w:fldChar w:fldCharType="end"/>
      </w:r>
    </w:p>
    <w:p w:rsidR="00324FDD" w:rsidRDefault="007C20A7">
      <w:pPr>
        <w:pStyle w:val="indexentry0"/>
      </w:pPr>
      <w:hyperlink w:anchor="section_7c54ad1875e747c79864657aa7b272f1">
        <w:r>
          <w:rPr>
            <w:rStyle w:val="Hyperlink"/>
          </w:rPr>
          <w:t>RfrGetFQDNFromServerDN (opnum 1) method</w:t>
        </w:r>
      </w:hyperlink>
      <w:r>
        <w:t xml:space="preserve"> </w:t>
      </w:r>
      <w:r>
        <w:fldChar w:fldCharType="begin"/>
      </w:r>
      <w:r>
        <w:instrText>PAGEREF section_7c54ad1875e747c79864657aa7b272f1</w:instrText>
      </w:r>
      <w:r>
        <w:fldChar w:fldCharType="separate"/>
      </w:r>
      <w:r>
        <w:rPr>
          <w:noProof/>
        </w:rPr>
        <w:t>13</w:t>
      </w:r>
      <w:r>
        <w:fldChar w:fldCharType="end"/>
      </w:r>
    </w:p>
    <w:p w:rsidR="00324FDD" w:rsidRDefault="007C20A7">
      <w:pPr>
        <w:pStyle w:val="indexentry0"/>
      </w:pPr>
      <w:hyperlink w:anchor="section_89135a355c6f4e97bec602e6e3fcc9c3">
        <w:r>
          <w:rPr>
            <w:rStyle w:val="Hyperlink"/>
          </w:rPr>
          <w:t>RfrGetNewDSA (opnum 0</w:t>
        </w:r>
        <w:r>
          <w:rPr>
            <w:rStyle w:val="Hyperlink"/>
          </w:rPr>
          <w:t>) method</w:t>
        </w:r>
      </w:hyperlink>
      <w:r>
        <w:t xml:space="preserve"> </w:t>
      </w:r>
      <w:r>
        <w:fldChar w:fldCharType="begin"/>
      </w:r>
      <w:r>
        <w:instrText>PAGEREF section_89135a355c6f4e97bec602e6e3fcc9c3</w:instrText>
      </w:r>
      <w:r>
        <w:fldChar w:fldCharType="separate"/>
      </w:r>
      <w:r>
        <w:rPr>
          <w:noProof/>
        </w:rPr>
        <w:t>12</w:t>
      </w:r>
      <w:r>
        <w:fldChar w:fldCharType="end"/>
      </w:r>
    </w:p>
    <w:p w:rsidR="00324FDD" w:rsidRDefault="00324FDD">
      <w:pPr>
        <w:spacing w:before="0" w:after="0"/>
        <w:rPr>
          <w:sz w:val="16"/>
        </w:rPr>
      </w:pPr>
    </w:p>
    <w:p w:rsidR="00324FDD" w:rsidRDefault="007C20A7">
      <w:pPr>
        <w:pStyle w:val="indexheader"/>
      </w:pPr>
      <w:r>
        <w:t>S</w:t>
      </w:r>
    </w:p>
    <w:p w:rsidR="00324FDD" w:rsidRDefault="00324FDD">
      <w:pPr>
        <w:spacing w:before="0" w:after="0"/>
        <w:rPr>
          <w:sz w:val="16"/>
        </w:rPr>
      </w:pPr>
    </w:p>
    <w:p w:rsidR="00324FDD" w:rsidRDefault="007C20A7">
      <w:pPr>
        <w:pStyle w:val="indexentry0"/>
      </w:pPr>
      <w:r>
        <w:t>Security</w:t>
      </w:r>
    </w:p>
    <w:p w:rsidR="00324FDD" w:rsidRDefault="007C20A7">
      <w:pPr>
        <w:pStyle w:val="indexentry0"/>
      </w:pPr>
      <w:r>
        <w:t xml:space="preserve">   </w:t>
      </w:r>
      <w:hyperlink w:anchor="section_a9810a7070764a70989dbe09d1391fac">
        <w:r>
          <w:rPr>
            <w:rStyle w:val="Hyperlink"/>
          </w:rPr>
          <w:t>implementer considerations</w:t>
        </w:r>
      </w:hyperlink>
      <w:r>
        <w:t xml:space="preserve"> </w:t>
      </w:r>
      <w:r>
        <w:fldChar w:fldCharType="begin"/>
      </w:r>
      <w:r>
        <w:instrText>PAGEREF section_a9810a7070764a70989dbe09d1391fac</w:instrText>
      </w:r>
      <w:r>
        <w:fldChar w:fldCharType="separate"/>
      </w:r>
      <w:r>
        <w:rPr>
          <w:noProof/>
        </w:rPr>
        <w:t>16</w:t>
      </w:r>
      <w:r>
        <w:fldChar w:fldCharType="end"/>
      </w:r>
    </w:p>
    <w:p w:rsidR="00324FDD" w:rsidRDefault="007C20A7">
      <w:pPr>
        <w:pStyle w:val="indexentry0"/>
      </w:pPr>
      <w:r>
        <w:t xml:space="preserve">   </w:t>
      </w:r>
      <w:hyperlink w:anchor="section_399be20aeaf746209dc3a3539e992799">
        <w:r>
          <w:rPr>
            <w:rStyle w:val="Hyperlink"/>
          </w:rPr>
          <w:t>parameter index</w:t>
        </w:r>
      </w:hyperlink>
      <w:r>
        <w:t xml:space="preserve"> </w:t>
      </w:r>
      <w:r>
        <w:fldChar w:fldCharType="begin"/>
      </w:r>
      <w:r>
        <w:instrText>PAGEREF section_399be20aeaf746209dc3a3539e992799</w:instrText>
      </w:r>
      <w:r>
        <w:fldChar w:fldCharType="separate"/>
      </w:r>
      <w:r>
        <w:rPr>
          <w:noProof/>
        </w:rPr>
        <w:t>16</w:t>
      </w:r>
      <w:r>
        <w:fldChar w:fldCharType="end"/>
      </w:r>
    </w:p>
    <w:p w:rsidR="00324FDD" w:rsidRDefault="007C20A7">
      <w:pPr>
        <w:pStyle w:val="indexentry0"/>
      </w:pPr>
      <w:r>
        <w:t>Sequencing rules</w:t>
      </w:r>
    </w:p>
    <w:p w:rsidR="00324FDD" w:rsidRDefault="007C20A7">
      <w:pPr>
        <w:pStyle w:val="indexentry0"/>
      </w:pPr>
      <w:r>
        <w:t xml:space="preserve">   </w:t>
      </w:r>
      <w:hyperlink w:anchor="section_d2bdf57653d14dffbe1ec71cd1c2b09f">
        <w:r>
          <w:rPr>
            <w:rStyle w:val="Hyperlink"/>
          </w:rPr>
          <w:t>server</w:t>
        </w:r>
      </w:hyperlink>
      <w:r>
        <w:t xml:space="preserve"> </w:t>
      </w:r>
      <w:r>
        <w:fldChar w:fldCharType="begin"/>
      </w:r>
      <w:r>
        <w:instrText>PAGEREF section_d2bdf57653d14dffbe1ec71cd1c2b09f</w:instrText>
      </w:r>
      <w:r>
        <w:fldChar w:fldCharType="separate"/>
      </w:r>
      <w:r>
        <w:rPr>
          <w:noProof/>
        </w:rPr>
        <w:t>11</w:t>
      </w:r>
      <w:r>
        <w:fldChar w:fldCharType="end"/>
      </w:r>
    </w:p>
    <w:p w:rsidR="00324FDD" w:rsidRDefault="007C20A7">
      <w:pPr>
        <w:pStyle w:val="indexentry0"/>
      </w:pPr>
      <w:r>
        <w:t>Server</w:t>
      </w:r>
    </w:p>
    <w:p w:rsidR="00324FDD" w:rsidRDefault="007C20A7">
      <w:pPr>
        <w:pStyle w:val="indexentry0"/>
      </w:pPr>
      <w:r>
        <w:t xml:space="preserve">   </w:t>
      </w:r>
      <w:hyperlink w:anchor="section_eca84716098946e28479f528c800795f">
        <w:r>
          <w:rPr>
            <w:rStyle w:val="Hyperlink"/>
          </w:rPr>
          <w:t>abstract data model</w:t>
        </w:r>
      </w:hyperlink>
      <w:r>
        <w:t xml:space="preserve"> </w:t>
      </w:r>
      <w:r>
        <w:fldChar w:fldCharType="begin"/>
      </w:r>
      <w:r>
        <w:instrText>PAGEREF section_eca84716098946e28479f528c800795f</w:instrText>
      </w:r>
      <w:r>
        <w:fldChar w:fldCharType="separate"/>
      </w:r>
      <w:r>
        <w:rPr>
          <w:noProof/>
        </w:rPr>
        <w:t>11</w:t>
      </w:r>
      <w:r>
        <w:fldChar w:fldCharType="end"/>
      </w:r>
    </w:p>
    <w:p w:rsidR="00324FDD" w:rsidRDefault="007C20A7">
      <w:pPr>
        <w:pStyle w:val="indexentry0"/>
      </w:pPr>
      <w:r>
        <w:t xml:space="preserve">   </w:t>
      </w:r>
      <w:hyperlink w:anchor="section_422b6b077b244c4fab43f73a1ea5f8c0">
        <w:r>
          <w:rPr>
            <w:rStyle w:val="Hyperlink"/>
          </w:rPr>
          <w:t>initialization</w:t>
        </w:r>
      </w:hyperlink>
      <w:r>
        <w:t xml:space="preserve"> </w:t>
      </w:r>
      <w:r>
        <w:fldChar w:fldCharType="begin"/>
      </w:r>
      <w:r>
        <w:instrText>PAGEREF section_422b6b077b244c4fab43f73a</w:instrText>
      </w:r>
      <w:r>
        <w:instrText>1ea5f8c0</w:instrText>
      </w:r>
      <w:r>
        <w:fldChar w:fldCharType="separate"/>
      </w:r>
      <w:r>
        <w:rPr>
          <w:noProof/>
        </w:rPr>
        <w:t>11</w:t>
      </w:r>
      <w:r>
        <w:fldChar w:fldCharType="end"/>
      </w:r>
    </w:p>
    <w:p w:rsidR="00324FDD" w:rsidRDefault="007C20A7">
      <w:pPr>
        <w:pStyle w:val="indexentry0"/>
      </w:pPr>
      <w:r>
        <w:t xml:space="preserve">   </w:t>
      </w:r>
      <w:hyperlink w:anchor="section_546fa961f3114cfd8e8a34c200d39c49">
        <w:r>
          <w:rPr>
            <w:rStyle w:val="Hyperlink"/>
          </w:rPr>
          <w:t>local events</w:t>
        </w:r>
      </w:hyperlink>
      <w:r>
        <w:t xml:space="preserve"> </w:t>
      </w:r>
      <w:r>
        <w:fldChar w:fldCharType="begin"/>
      </w:r>
      <w:r>
        <w:instrText>PAGEREF section_546fa961f3114cfd8e8a34c200d39c49</w:instrText>
      </w:r>
      <w:r>
        <w:fldChar w:fldCharType="separate"/>
      </w:r>
      <w:r>
        <w:rPr>
          <w:noProof/>
        </w:rPr>
        <w:t>14</w:t>
      </w:r>
      <w:r>
        <w:fldChar w:fldCharType="end"/>
      </w:r>
    </w:p>
    <w:p w:rsidR="00324FDD" w:rsidRDefault="007C20A7">
      <w:pPr>
        <w:pStyle w:val="indexentry0"/>
      </w:pPr>
      <w:r>
        <w:t xml:space="preserve">   </w:t>
      </w:r>
      <w:hyperlink w:anchor="section_d2bdf57653d14dffbe1ec71cd1c2b09f">
        <w:r>
          <w:rPr>
            <w:rStyle w:val="Hyperlink"/>
          </w:rPr>
          <w:t>message processing</w:t>
        </w:r>
      </w:hyperlink>
      <w:r>
        <w:t xml:space="preserve"> </w:t>
      </w:r>
      <w:r>
        <w:fldChar w:fldCharType="begin"/>
      </w:r>
      <w:r>
        <w:instrText>PAGEREF section_d2bdf57653d1</w:instrText>
      </w:r>
      <w:r>
        <w:instrText>4dffbe1ec71cd1c2b09f</w:instrText>
      </w:r>
      <w:r>
        <w:fldChar w:fldCharType="separate"/>
      </w:r>
      <w:r>
        <w:rPr>
          <w:noProof/>
        </w:rPr>
        <w:t>11</w:t>
      </w:r>
      <w:r>
        <w:fldChar w:fldCharType="end"/>
      </w:r>
    </w:p>
    <w:p w:rsidR="00324FDD" w:rsidRDefault="007C20A7">
      <w:pPr>
        <w:pStyle w:val="indexentry0"/>
      </w:pPr>
      <w:r>
        <w:t xml:space="preserve">   </w:t>
      </w:r>
      <w:hyperlink w:anchor="section_4d3621dd1fb94dda9c213b6ed5e4ce37">
        <w:r>
          <w:rPr>
            <w:rStyle w:val="Hyperlink"/>
          </w:rPr>
          <w:t>nspi referral interface</w:t>
        </w:r>
      </w:hyperlink>
      <w:r>
        <w:t xml:space="preserve"> </w:t>
      </w:r>
      <w:r>
        <w:fldChar w:fldCharType="begin"/>
      </w:r>
      <w:r>
        <w:instrText>PAGEREF section_4d3621dd1fb94dda9c213b6ed5e4ce37</w:instrText>
      </w:r>
      <w:r>
        <w:fldChar w:fldCharType="separate"/>
      </w:r>
      <w:r>
        <w:rPr>
          <w:noProof/>
        </w:rPr>
        <w:t>11</w:t>
      </w:r>
      <w:r>
        <w:fldChar w:fldCharType="end"/>
      </w:r>
    </w:p>
    <w:p w:rsidR="00324FDD" w:rsidRDefault="007C20A7">
      <w:pPr>
        <w:pStyle w:val="indexentry0"/>
      </w:pPr>
      <w:r>
        <w:t xml:space="preserve">   </w:t>
      </w:r>
      <w:hyperlink w:anchor="section_4d3621dd1fb94dda9c213b6ed5e4ce37">
        <w:r>
          <w:rPr>
            <w:rStyle w:val="Hyperlink"/>
          </w:rPr>
          <w:t>overview</w:t>
        </w:r>
      </w:hyperlink>
      <w:r>
        <w:t xml:space="preserve"> </w:t>
      </w:r>
      <w:r>
        <w:fldChar w:fldCharType="begin"/>
      </w:r>
      <w:r>
        <w:instrText>PAGEREF section</w:instrText>
      </w:r>
      <w:r>
        <w:instrText>_4d3621dd1fb94dda9c213b6ed5e4ce37</w:instrText>
      </w:r>
      <w:r>
        <w:fldChar w:fldCharType="separate"/>
      </w:r>
      <w:r>
        <w:rPr>
          <w:noProof/>
        </w:rPr>
        <w:t>11</w:t>
      </w:r>
      <w:r>
        <w:fldChar w:fldCharType="end"/>
      </w:r>
    </w:p>
    <w:p w:rsidR="00324FDD" w:rsidRDefault="007C20A7">
      <w:pPr>
        <w:pStyle w:val="indexentry0"/>
      </w:pPr>
      <w:r>
        <w:t xml:space="preserve">   </w:t>
      </w:r>
      <w:hyperlink w:anchor="section_7c54ad1875e747c79864657aa7b272f1">
        <w:r>
          <w:rPr>
            <w:rStyle w:val="Hyperlink"/>
          </w:rPr>
          <w:t>RfrGetFQDNFromServerDN (opnum 1) method</w:t>
        </w:r>
      </w:hyperlink>
      <w:r>
        <w:t xml:space="preserve"> </w:t>
      </w:r>
      <w:r>
        <w:fldChar w:fldCharType="begin"/>
      </w:r>
      <w:r>
        <w:instrText>PAGEREF section_7c54ad1875e747c79864657aa7b272f1</w:instrText>
      </w:r>
      <w:r>
        <w:fldChar w:fldCharType="separate"/>
      </w:r>
      <w:r>
        <w:rPr>
          <w:noProof/>
        </w:rPr>
        <w:t>13</w:t>
      </w:r>
      <w:r>
        <w:fldChar w:fldCharType="end"/>
      </w:r>
    </w:p>
    <w:p w:rsidR="00324FDD" w:rsidRDefault="007C20A7">
      <w:pPr>
        <w:pStyle w:val="indexentry0"/>
      </w:pPr>
      <w:r>
        <w:t xml:space="preserve">   </w:t>
      </w:r>
      <w:hyperlink w:anchor="section_89135a355c6f4e97bec602e6e3fcc9c3">
        <w:r>
          <w:rPr>
            <w:rStyle w:val="Hyperlink"/>
          </w:rPr>
          <w:t>RfrGetNewDSA (opnum 0) method</w:t>
        </w:r>
      </w:hyperlink>
      <w:r>
        <w:t xml:space="preserve"> </w:t>
      </w:r>
      <w:r>
        <w:fldChar w:fldCharType="begin"/>
      </w:r>
      <w:r>
        <w:instrText>PAGEREF section_89135a355c6f4e97bec602e6e3fcc9c3</w:instrText>
      </w:r>
      <w:r>
        <w:fldChar w:fldCharType="separate"/>
      </w:r>
      <w:r>
        <w:rPr>
          <w:noProof/>
        </w:rPr>
        <w:t>12</w:t>
      </w:r>
      <w:r>
        <w:fldChar w:fldCharType="end"/>
      </w:r>
    </w:p>
    <w:p w:rsidR="00324FDD" w:rsidRDefault="007C20A7">
      <w:pPr>
        <w:pStyle w:val="indexentry0"/>
      </w:pPr>
      <w:r>
        <w:t xml:space="preserve">   </w:t>
      </w:r>
      <w:hyperlink w:anchor="section_d2bdf57653d14dffbe1ec71cd1c2b09f">
        <w:r>
          <w:rPr>
            <w:rStyle w:val="Hyperlink"/>
          </w:rPr>
          <w:t>sequencing rules</w:t>
        </w:r>
      </w:hyperlink>
      <w:r>
        <w:t xml:space="preserve"> </w:t>
      </w:r>
      <w:r>
        <w:fldChar w:fldCharType="begin"/>
      </w:r>
      <w:r>
        <w:instrText>PAGEREF section_d2bdf57653d14dffbe1ec71cd1c2b09f</w:instrText>
      </w:r>
      <w:r>
        <w:fldChar w:fldCharType="separate"/>
      </w:r>
      <w:r>
        <w:rPr>
          <w:noProof/>
        </w:rPr>
        <w:t>11</w:t>
      </w:r>
      <w:r>
        <w:fldChar w:fldCharType="end"/>
      </w:r>
    </w:p>
    <w:p w:rsidR="00324FDD" w:rsidRDefault="007C20A7">
      <w:pPr>
        <w:pStyle w:val="indexentry0"/>
      </w:pPr>
      <w:r>
        <w:t xml:space="preserve">   </w:t>
      </w:r>
      <w:hyperlink w:anchor="section_82931854b2264695b00501ce1fca2d52">
        <w:r>
          <w:rPr>
            <w:rStyle w:val="Hyperlink"/>
          </w:rPr>
          <w:t>timer events</w:t>
        </w:r>
      </w:hyperlink>
      <w:r>
        <w:t xml:space="preserve"> </w:t>
      </w:r>
      <w:r>
        <w:fldChar w:fldCharType="begin"/>
      </w:r>
      <w:r>
        <w:instrText>PAGEREF section_82931854b2264695b00501ce1fca2d52</w:instrText>
      </w:r>
      <w:r>
        <w:fldChar w:fldCharType="separate"/>
      </w:r>
      <w:r>
        <w:rPr>
          <w:noProof/>
        </w:rPr>
        <w:t>14</w:t>
      </w:r>
      <w:r>
        <w:fldChar w:fldCharType="end"/>
      </w:r>
    </w:p>
    <w:p w:rsidR="00324FDD" w:rsidRDefault="007C20A7">
      <w:pPr>
        <w:pStyle w:val="indexentry0"/>
      </w:pPr>
      <w:r>
        <w:t xml:space="preserve">   </w:t>
      </w:r>
      <w:hyperlink w:anchor="section_15ae3a15fcf440b3b12b2474ef00d22e">
        <w:r>
          <w:rPr>
            <w:rStyle w:val="Hyperlink"/>
          </w:rPr>
          <w:t>timers</w:t>
        </w:r>
      </w:hyperlink>
      <w:r>
        <w:t xml:space="preserve"> </w:t>
      </w:r>
      <w:r>
        <w:fldChar w:fldCharType="begin"/>
      </w:r>
      <w:r>
        <w:instrText>PAGEREF section_15ae3a15fcf440b3b12b2474ef00d22e</w:instrText>
      </w:r>
      <w:r>
        <w:fldChar w:fldCharType="separate"/>
      </w:r>
      <w:r>
        <w:rPr>
          <w:noProof/>
        </w:rPr>
        <w:t>11</w:t>
      </w:r>
      <w:r>
        <w:fldChar w:fldCharType="end"/>
      </w:r>
    </w:p>
    <w:p w:rsidR="00324FDD" w:rsidRDefault="007C20A7">
      <w:pPr>
        <w:pStyle w:val="indexentry0"/>
      </w:pPr>
      <w:hyperlink w:anchor="section_3d9a486003504c778c3e5440fb0e7f30">
        <w:r>
          <w:rPr>
            <w:rStyle w:val="Hyperlink"/>
          </w:rPr>
          <w:t>Standards assignments</w:t>
        </w:r>
      </w:hyperlink>
      <w:r>
        <w:t xml:space="preserve"> </w:t>
      </w:r>
      <w:r>
        <w:fldChar w:fldCharType="begin"/>
      </w:r>
      <w:r>
        <w:instrText>PAGEREF section_3d9a486003504c778c3e5440fb0e7f30</w:instrText>
      </w:r>
      <w:r>
        <w:fldChar w:fldCharType="separate"/>
      </w:r>
      <w:r>
        <w:rPr>
          <w:noProof/>
        </w:rPr>
        <w:t>9</w:t>
      </w:r>
      <w:r>
        <w:fldChar w:fldCharType="end"/>
      </w:r>
    </w:p>
    <w:p w:rsidR="00324FDD" w:rsidRDefault="00324FDD">
      <w:pPr>
        <w:spacing w:before="0" w:after="0"/>
        <w:rPr>
          <w:sz w:val="16"/>
        </w:rPr>
      </w:pPr>
    </w:p>
    <w:p w:rsidR="00324FDD" w:rsidRDefault="007C20A7">
      <w:pPr>
        <w:pStyle w:val="indexheader"/>
      </w:pPr>
      <w:r>
        <w:t>T</w:t>
      </w:r>
    </w:p>
    <w:p w:rsidR="00324FDD" w:rsidRDefault="00324FDD">
      <w:pPr>
        <w:spacing w:before="0" w:after="0"/>
        <w:rPr>
          <w:sz w:val="16"/>
        </w:rPr>
      </w:pPr>
    </w:p>
    <w:p w:rsidR="00324FDD" w:rsidRDefault="007C20A7">
      <w:pPr>
        <w:pStyle w:val="indexentry0"/>
      </w:pPr>
      <w:r>
        <w:t>Timer events</w:t>
      </w:r>
    </w:p>
    <w:p w:rsidR="00324FDD" w:rsidRDefault="007C20A7">
      <w:pPr>
        <w:pStyle w:val="indexentry0"/>
      </w:pPr>
      <w:r>
        <w:t xml:space="preserve">   </w:t>
      </w:r>
      <w:hyperlink w:anchor="section_82931854b2264695b00501ce1fca2d52">
        <w:r>
          <w:rPr>
            <w:rStyle w:val="Hyperlink"/>
          </w:rPr>
          <w:t>server</w:t>
        </w:r>
      </w:hyperlink>
      <w:r>
        <w:t xml:space="preserve"> </w:t>
      </w:r>
      <w:r>
        <w:fldChar w:fldCharType="begin"/>
      </w:r>
      <w:r>
        <w:instrText>PAGEREF section_82931854b2264</w:instrText>
      </w:r>
      <w:r>
        <w:instrText>695b00501ce1fca2d52</w:instrText>
      </w:r>
      <w:r>
        <w:fldChar w:fldCharType="separate"/>
      </w:r>
      <w:r>
        <w:rPr>
          <w:noProof/>
        </w:rPr>
        <w:t>14</w:t>
      </w:r>
      <w:r>
        <w:fldChar w:fldCharType="end"/>
      </w:r>
    </w:p>
    <w:p w:rsidR="00324FDD" w:rsidRDefault="007C20A7">
      <w:pPr>
        <w:pStyle w:val="indexentry0"/>
      </w:pPr>
      <w:r>
        <w:t>Timers</w:t>
      </w:r>
    </w:p>
    <w:p w:rsidR="00324FDD" w:rsidRDefault="007C20A7">
      <w:pPr>
        <w:pStyle w:val="indexentry0"/>
      </w:pPr>
      <w:r>
        <w:t xml:space="preserve">   </w:t>
      </w:r>
      <w:hyperlink w:anchor="section_15ae3a15fcf440b3b12b2474ef00d22e">
        <w:r>
          <w:rPr>
            <w:rStyle w:val="Hyperlink"/>
          </w:rPr>
          <w:t>server</w:t>
        </w:r>
      </w:hyperlink>
      <w:r>
        <w:t xml:space="preserve"> </w:t>
      </w:r>
      <w:r>
        <w:fldChar w:fldCharType="begin"/>
      </w:r>
      <w:r>
        <w:instrText>PAGEREF section_15ae3a15fcf440b3b12b2474ef00d22e</w:instrText>
      </w:r>
      <w:r>
        <w:fldChar w:fldCharType="separate"/>
      </w:r>
      <w:r>
        <w:rPr>
          <w:noProof/>
        </w:rPr>
        <w:t>11</w:t>
      </w:r>
      <w:r>
        <w:fldChar w:fldCharType="end"/>
      </w:r>
    </w:p>
    <w:p w:rsidR="00324FDD" w:rsidRDefault="007C20A7">
      <w:pPr>
        <w:pStyle w:val="indexentry0"/>
      </w:pPr>
      <w:hyperlink w:anchor="section_2a663fe4d53047078d56b553035374f0">
        <w:r>
          <w:rPr>
            <w:rStyle w:val="Hyperlink"/>
          </w:rPr>
          <w:t>Tracking changes</w:t>
        </w:r>
      </w:hyperlink>
      <w:r>
        <w:t xml:space="preserve"> </w:t>
      </w:r>
      <w:r>
        <w:fldChar w:fldCharType="begin"/>
      </w:r>
      <w:r>
        <w:instrText>PAGEREF section_2a663</w:instrText>
      </w:r>
      <w:r>
        <w:instrText>fe4d53047078d56b553035374f0</w:instrText>
      </w:r>
      <w:r>
        <w:fldChar w:fldCharType="separate"/>
      </w:r>
      <w:r>
        <w:rPr>
          <w:noProof/>
        </w:rPr>
        <w:t>20</w:t>
      </w:r>
      <w:r>
        <w:fldChar w:fldCharType="end"/>
      </w:r>
    </w:p>
    <w:p w:rsidR="00324FDD" w:rsidRDefault="007C20A7">
      <w:pPr>
        <w:pStyle w:val="indexentry0"/>
      </w:pPr>
      <w:hyperlink w:anchor="section_34b88e24d7fb4b0691cbbde71382512a">
        <w:r>
          <w:rPr>
            <w:rStyle w:val="Hyperlink"/>
          </w:rPr>
          <w:t>Transport</w:t>
        </w:r>
      </w:hyperlink>
      <w:r>
        <w:t xml:space="preserve"> </w:t>
      </w:r>
      <w:r>
        <w:fldChar w:fldCharType="begin"/>
      </w:r>
      <w:r>
        <w:instrText>PAGEREF section_34b88e24d7fb4b0691cbbde71382512a</w:instrText>
      </w:r>
      <w:r>
        <w:fldChar w:fldCharType="separate"/>
      </w:r>
      <w:r>
        <w:rPr>
          <w:noProof/>
        </w:rPr>
        <w:t>10</w:t>
      </w:r>
      <w:r>
        <w:fldChar w:fldCharType="end"/>
      </w:r>
    </w:p>
    <w:p w:rsidR="00324FDD" w:rsidRDefault="00324FDD">
      <w:pPr>
        <w:spacing w:before="0" w:after="0"/>
        <w:rPr>
          <w:sz w:val="16"/>
        </w:rPr>
      </w:pPr>
    </w:p>
    <w:p w:rsidR="00324FDD" w:rsidRDefault="007C20A7">
      <w:pPr>
        <w:pStyle w:val="indexheader"/>
      </w:pPr>
      <w:r>
        <w:lastRenderedPageBreak/>
        <w:t>V</w:t>
      </w:r>
    </w:p>
    <w:p w:rsidR="00324FDD" w:rsidRDefault="00324FDD">
      <w:pPr>
        <w:spacing w:before="0" w:after="0"/>
        <w:rPr>
          <w:sz w:val="16"/>
        </w:rPr>
      </w:pPr>
    </w:p>
    <w:p w:rsidR="00324FDD" w:rsidRDefault="007C20A7">
      <w:pPr>
        <w:pStyle w:val="indexentry0"/>
      </w:pPr>
      <w:hyperlink w:anchor="section_c6b910ef30d649c5bc8d90f5c14c3e40">
        <w:r>
          <w:rPr>
            <w:rStyle w:val="Hyperlink"/>
          </w:rPr>
          <w:t>Vendor-extensible fields</w:t>
        </w:r>
      </w:hyperlink>
      <w:r>
        <w:t xml:space="preserve"> </w:t>
      </w:r>
      <w:r>
        <w:fldChar w:fldCharType="begin"/>
      </w:r>
      <w:r>
        <w:instrText>PAGEREF section_c6b910ef30d649c5bc8d90f5c14c3e40</w:instrText>
      </w:r>
      <w:r>
        <w:fldChar w:fldCharType="separate"/>
      </w:r>
      <w:r>
        <w:rPr>
          <w:noProof/>
        </w:rPr>
        <w:t>9</w:t>
      </w:r>
      <w:r>
        <w:fldChar w:fldCharType="end"/>
      </w:r>
    </w:p>
    <w:p w:rsidR="00324FDD" w:rsidRDefault="007C20A7">
      <w:pPr>
        <w:pStyle w:val="indexentry0"/>
      </w:pPr>
      <w:hyperlink w:anchor="section_fa893d7d386e48ab832dd72f8b1d0d10">
        <w:r>
          <w:rPr>
            <w:rStyle w:val="Hyperlink"/>
          </w:rPr>
          <w:t>Versioning</w:t>
        </w:r>
      </w:hyperlink>
      <w:r>
        <w:t xml:space="preserve"> </w:t>
      </w:r>
      <w:r>
        <w:fldChar w:fldCharType="begin"/>
      </w:r>
      <w:r>
        <w:instrText>PAGEREF section_fa893d7d386e48ab832dd72f8b1d0d10</w:instrText>
      </w:r>
      <w:r>
        <w:fldChar w:fldCharType="separate"/>
      </w:r>
      <w:r>
        <w:rPr>
          <w:noProof/>
        </w:rPr>
        <w:t>8</w:t>
      </w:r>
      <w:r>
        <w:fldChar w:fldCharType="end"/>
      </w:r>
    </w:p>
    <w:p w:rsidR="00324FDD" w:rsidRDefault="00324FDD">
      <w:pPr>
        <w:rPr>
          <w:rStyle w:val="InlineCode"/>
        </w:rPr>
      </w:pPr>
      <w:bookmarkStart w:id="97" w:name="EndOfDocument_ST"/>
      <w:bookmarkEnd w:id="97"/>
    </w:p>
    <w:sectPr w:rsidR="00324FDD">
      <w:footerReference w:type="default" r:id="rId5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FDD" w:rsidRDefault="007C20A7">
      <w:r>
        <w:separator/>
      </w:r>
    </w:p>
    <w:p w:rsidR="00324FDD" w:rsidRDefault="00324FDD"/>
  </w:endnote>
  <w:endnote w:type="continuationSeparator" w:id="0">
    <w:p w:rsidR="00324FDD" w:rsidRDefault="007C20A7">
      <w:r>
        <w:continuationSeparator/>
      </w:r>
    </w:p>
    <w:p w:rsidR="00324FDD" w:rsidRDefault="00324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DD" w:rsidRDefault="007C20A7">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22</w:t>
    </w:r>
    <w:r>
      <w:fldChar w:fldCharType="end"/>
    </w:r>
  </w:p>
  <w:p w:rsidR="00324FDD" w:rsidRDefault="007C20A7">
    <w:pPr>
      <w:pStyle w:val="PageFooter"/>
    </w:pPr>
    <w:r>
      <w:t>[MS-OXABREF] - v20240820</w:t>
    </w:r>
  </w:p>
  <w:p w:rsidR="00324FDD" w:rsidRDefault="007C20A7">
    <w:pPr>
      <w:pStyle w:val="PageFooter"/>
    </w:pPr>
    <w:r>
      <w:t>Address Book Name Service Provider Interface (NSPI) Referral Protocol</w:t>
    </w:r>
  </w:p>
  <w:p w:rsidR="00324FDD" w:rsidRDefault="007C20A7">
    <w:pPr>
      <w:pStyle w:val="PageFooter"/>
    </w:pPr>
    <w:r>
      <w:t>Copyright © 2024 Microsoft Corporation</w:t>
    </w:r>
  </w:p>
  <w:p w:rsidR="00324FDD" w:rsidRDefault="007C20A7">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DD" w:rsidRDefault="007C20A7">
    <w:pPr>
      <w:pStyle w:val="Footer"/>
      <w:jc w:val="right"/>
    </w:pPr>
    <w:r>
      <w:fldChar w:fldCharType="begin"/>
    </w:r>
    <w:r>
      <w:instrText xml:space="preserve"> PAGE </w:instrText>
    </w:r>
    <w:r>
      <w:fldChar w:fldCharType="separate"/>
    </w:r>
    <w:r>
      <w:rPr>
        <w:noProof/>
      </w:rPr>
      <w:t>22</w:t>
    </w:r>
    <w:r>
      <w:fldChar w:fldCharType="end"/>
    </w:r>
    <w:r>
      <w:t xml:space="preserve"> / </w:t>
    </w:r>
    <w:r>
      <w:fldChar w:fldCharType="begin"/>
    </w:r>
    <w:r>
      <w:instrText xml:space="preserve"> NUMPAGES </w:instrText>
    </w:r>
    <w:r>
      <w:fldChar w:fldCharType="separate"/>
    </w:r>
    <w:r>
      <w:rPr>
        <w:noProof/>
      </w:rPr>
      <w:t>22</w:t>
    </w:r>
    <w:r>
      <w:fldChar w:fldCharType="end"/>
    </w:r>
  </w:p>
  <w:p w:rsidR="00324FDD" w:rsidRDefault="007C20A7">
    <w:pPr>
      <w:pStyle w:val="PageFooter"/>
    </w:pPr>
    <w:r>
      <w:t>[MS-OXABREF] - v20240820</w:t>
    </w:r>
  </w:p>
  <w:p w:rsidR="00324FDD" w:rsidRDefault="007C20A7">
    <w:pPr>
      <w:pStyle w:val="PageFooter"/>
    </w:pPr>
    <w:r>
      <w:t xml:space="preserve">Address Book Name Service </w:t>
    </w:r>
    <w:r>
      <w:t>Provider Interface (NSPI) Referral Protocol</w:t>
    </w:r>
  </w:p>
  <w:p w:rsidR="00324FDD" w:rsidRDefault="007C20A7">
    <w:pPr>
      <w:pStyle w:val="PageFooter"/>
    </w:pPr>
    <w:r>
      <w:t>Copyright © 2024 Microsoft Corporation</w:t>
    </w:r>
  </w:p>
  <w:p w:rsidR="00324FDD" w:rsidRDefault="007C20A7">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FDD" w:rsidRDefault="007C20A7">
      <w:r>
        <w:separator/>
      </w:r>
    </w:p>
    <w:p w:rsidR="00324FDD" w:rsidRDefault="00324FDD"/>
  </w:footnote>
  <w:footnote w:type="continuationSeparator" w:id="0">
    <w:p w:rsidR="00324FDD" w:rsidRDefault="007C20A7">
      <w:r>
        <w:continuationSeparator/>
      </w:r>
    </w:p>
    <w:p w:rsidR="00324FDD" w:rsidRDefault="00324F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0"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1"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2"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B4A754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7" w15:restartNumberingAfterBreak="0">
    <w:nsid w:val="2F7568A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301C605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35F7E0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5163835"/>
    <w:multiLevelType w:val="hybridMultilevel"/>
    <w:tmpl w:val="88AE0A3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F309FC"/>
    <w:multiLevelType w:val="hybridMultilevel"/>
    <w:tmpl w:val="5EF8E6E8"/>
    <w:lvl w:ilvl="0" w:tplc="F0188154">
      <w:start w:val="1"/>
      <w:numFmt w:val="bullet"/>
      <w:lvlRestart w:val="0"/>
      <w:lvlText w:val="§"/>
      <w:lvlJc w:val="left"/>
      <w:pPr>
        <w:ind w:left="360" w:hanging="360"/>
      </w:pPr>
      <w:rPr>
        <w:rFonts w:ascii="Wingdings" w:hAnsi="Wingdings" w:hint="default"/>
      </w:rPr>
    </w:lvl>
    <w:lvl w:ilvl="1" w:tplc="1056EFB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CC67F5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3F6CF7"/>
    <w:multiLevelType w:val="hybridMultilevel"/>
    <w:tmpl w:val="D3C843AC"/>
    <w:lvl w:ilvl="0" w:tplc="F0188154">
      <w:start w:val="1"/>
      <w:numFmt w:val="bullet"/>
      <w:lvlRestart w:val="0"/>
      <w:lvlText w:val="§"/>
      <w:lvlJc w:val="left"/>
      <w:pPr>
        <w:ind w:left="360" w:hanging="360"/>
      </w:pPr>
      <w:rPr>
        <w:rFonts w:ascii="Wingdings" w:hAnsi="Wingdings" w:hint="default"/>
      </w:rPr>
    </w:lvl>
    <w:lvl w:ilvl="1" w:tplc="DE5633E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62D25C24"/>
    <w:multiLevelType w:val="hybridMultilevel"/>
    <w:tmpl w:val="00C84BAA"/>
    <w:lvl w:ilvl="0" w:tplc="F0188154">
      <w:start w:val="1"/>
      <w:numFmt w:val="bullet"/>
      <w:lvlRestart w:val="0"/>
      <w:lvlText w:val="§"/>
      <w:lvlJc w:val="left"/>
      <w:pPr>
        <w:ind w:left="360" w:hanging="360"/>
      </w:pPr>
      <w:rPr>
        <w:rFonts w:ascii="Wingdings" w:hAnsi="Wingdings" w:hint="default"/>
      </w:rPr>
    </w:lvl>
    <w:lvl w:ilvl="1" w:tplc="B0682C3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3F7FB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AF396E"/>
    <w:multiLevelType w:val="hybridMultilevel"/>
    <w:tmpl w:val="F32CA05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8"/>
  </w:num>
  <w:num w:numId="2">
    <w:abstractNumId w:val="14"/>
  </w:num>
  <w:num w:numId="3">
    <w:abstractNumId w:val="9"/>
  </w:num>
  <w:num w:numId="4">
    <w:abstractNumId w:val="48"/>
  </w:num>
  <w:num w:numId="5">
    <w:abstractNumId w:val="16"/>
  </w:num>
  <w:num w:numId="6">
    <w:abstractNumId w:val="11"/>
  </w:num>
  <w:num w:numId="7">
    <w:abstractNumId w:val="45"/>
  </w:num>
  <w:num w:numId="8">
    <w:abstractNumId w:val="10"/>
  </w:num>
  <w:num w:numId="9">
    <w:abstractNumId w:val="1"/>
  </w:num>
  <w:num w:numId="10">
    <w:abstractNumId w:val="30"/>
  </w:num>
  <w:num w:numId="11">
    <w:abstractNumId w:val="19"/>
  </w:num>
  <w:num w:numId="12">
    <w:abstractNumId w:val="7"/>
  </w:num>
  <w:num w:numId="13">
    <w:abstractNumId w:val="46"/>
  </w:num>
  <w:num w:numId="14">
    <w:abstractNumId w:val="0"/>
  </w:num>
  <w:num w:numId="15">
    <w:abstractNumId w:val="37"/>
  </w:num>
  <w:num w:numId="16">
    <w:abstractNumId w:val="37"/>
  </w:num>
  <w:num w:numId="17">
    <w:abstractNumId w:val="37"/>
  </w:num>
  <w:num w:numId="18">
    <w:abstractNumId w:val="37"/>
  </w:num>
  <w:num w:numId="19">
    <w:abstractNumId w:val="37"/>
  </w:num>
  <w:num w:numId="20">
    <w:abstractNumId w:val="37"/>
  </w:num>
  <w:num w:numId="21">
    <w:abstractNumId w:val="37"/>
  </w:num>
  <w:num w:numId="22">
    <w:abstractNumId w:val="37"/>
  </w:num>
  <w:num w:numId="23">
    <w:abstractNumId w:val="37"/>
  </w:num>
  <w:num w:numId="24">
    <w:abstractNumId w:val="22"/>
  </w:num>
  <w:num w:numId="25">
    <w:abstractNumId w:val="44"/>
  </w:num>
  <w:num w:numId="26">
    <w:abstractNumId w:val="2"/>
  </w:num>
  <w:num w:numId="27">
    <w:abstractNumId w:val="25"/>
  </w:num>
  <w:num w:numId="28">
    <w:abstractNumId w:val="23"/>
  </w:num>
  <w:num w:numId="29">
    <w:abstractNumId w:val="3"/>
  </w:num>
  <w:num w:numId="30">
    <w:abstractNumId w:val="4"/>
  </w:num>
  <w:num w:numId="31">
    <w:abstractNumId w:val="13"/>
  </w:num>
  <w:num w:numId="32">
    <w:abstractNumId w:val="29"/>
  </w:num>
  <w:num w:numId="33">
    <w:abstractNumId w:val="6"/>
  </w:num>
  <w:num w:numId="34">
    <w:abstractNumId w:val="41"/>
  </w:num>
  <w:num w:numId="35">
    <w:abstractNumId w:val="32"/>
  </w:num>
  <w:num w:numId="36">
    <w:abstractNumId w:val="39"/>
  </w:num>
  <w:num w:numId="37">
    <w:abstractNumId w:val="8"/>
  </w:num>
  <w:num w:numId="38">
    <w:abstractNumId w:val="12"/>
  </w:num>
  <w:num w:numId="39">
    <w:abstractNumId w:val="31"/>
  </w:num>
  <w:num w:numId="40">
    <w:abstractNumId w:val="26"/>
  </w:num>
  <w:num w:numId="41">
    <w:abstractNumId w:val="24"/>
  </w:num>
  <w:num w:numId="42">
    <w:abstractNumId w:val="35"/>
  </w:num>
  <w:num w:numId="43">
    <w:abstractNumId w:val="43"/>
  </w:num>
  <w:num w:numId="44">
    <w:abstractNumId w:val="47"/>
  </w:num>
  <w:num w:numId="45">
    <w:abstractNumId w:val="40"/>
  </w:num>
  <w:num w:numId="46">
    <w:abstractNumId w:val="5"/>
  </w:num>
  <w:num w:numId="47">
    <w:abstractNumId w:val="34"/>
  </w:num>
  <w:num w:numId="48">
    <w:abstractNumId w:val="33"/>
  </w:num>
  <w:num w:numId="49">
    <w:abstractNumId w:val="27"/>
  </w:num>
  <w:num w:numId="50">
    <w:abstractNumId w:val="21"/>
  </w:num>
  <w:num w:numId="51">
    <w:abstractNumId w:val="42"/>
  </w:num>
  <w:num w:numId="52">
    <w:abstractNumId w:val="17"/>
  </w:num>
  <w:num w:numId="53">
    <w:abstractNumId w:val="18"/>
  </w:num>
  <w:num w:numId="54">
    <w:abstractNumId w:val="28"/>
  </w:num>
  <w:num w:numId="55">
    <w:abstractNumId w:val="20"/>
  </w:num>
  <w:num w:numId="56">
    <w:abstractNumId w:val="15"/>
  </w:num>
  <w:num w:numId="5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24FDD"/>
    <w:rsid w:val="00324FDD"/>
    <w:rsid w:val="007C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5bMS-KILE%5d.pdf" TargetMode="External"/><Relationship Id="rId26" Type="http://schemas.openxmlformats.org/officeDocument/2006/relationships/hyperlink" Target="%5bMS-OXCRPC%5d.pdf" TargetMode="External"/><Relationship Id="rId39" Type="http://schemas.openxmlformats.org/officeDocument/2006/relationships/hyperlink" Target="%5bMS-OXOABK%5d.pdf" TargetMode="External"/><Relationship Id="rId21" Type="http://schemas.openxmlformats.org/officeDocument/2006/relationships/hyperlink" Target="https://go.microsoft.com/fwlink/?LinkId=90317" TargetMode="External"/><Relationship Id="rId34" Type="http://schemas.openxmlformats.org/officeDocument/2006/relationships/image" Target="media/image2.bin"/><Relationship Id="rId42" Type="http://schemas.openxmlformats.org/officeDocument/2006/relationships/hyperlink" Target="%5bMS-OXCRPC%5d.pdf" TargetMode="External"/><Relationship Id="rId47" Type="http://schemas.openxmlformats.org/officeDocument/2006/relationships/hyperlink" Target="%5bMS-RPCE%5d.pdf" TargetMode="External"/><Relationship Id="rId50" Type="http://schemas.openxmlformats.org/officeDocument/2006/relationships/hyperlink" Target="%5bMS-RPCE%5d.pdf" TargetMode="External"/><Relationship Id="rId55" Type="http://schemas.openxmlformats.org/officeDocument/2006/relationships/hyperlink" Target="%5bMS-RPCE%5d.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26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89824" TargetMode="External"/><Relationship Id="rId32" Type="http://schemas.openxmlformats.org/officeDocument/2006/relationships/hyperlink" Target="%5bMS-OXPROTO%5d.pdf" TargetMode="External"/><Relationship Id="rId37" Type="http://schemas.openxmlformats.org/officeDocument/2006/relationships/hyperlink" Target="%5bMS-OXPROTO%5d.pdf" TargetMode="External"/><Relationship Id="rId40" Type="http://schemas.openxmlformats.org/officeDocument/2006/relationships/hyperlink" Target="%5bMS-ERREF%5d.pdf" TargetMode="External"/><Relationship Id="rId45" Type="http://schemas.openxmlformats.org/officeDocument/2006/relationships/hyperlink" Target="https://go.microsoft.com/fwlink/?LinkId=89824" TargetMode="External"/><Relationship Id="rId53" Type="http://schemas.openxmlformats.org/officeDocument/2006/relationships/hyperlink" Target="%5bMS-RPCE%5d.pdf" TargetMode="External"/><Relationship Id="rId58"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5bMS-RPCE%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5bMS-RPCE%5d.pdf" TargetMode="External"/><Relationship Id="rId30" Type="http://schemas.openxmlformats.org/officeDocument/2006/relationships/hyperlink" Target="%5bMS-DTYP%5d.pdf" TargetMode="External"/><Relationship Id="rId35" Type="http://schemas.openxmlformats.org/officeDocument/2006/relationships/hyperlink" Target="https://go.microsoft.com/fwlink/?LinkId=89824" TargetMode="External"/><Relationship Id="rId43" Type="http://schemas.openxmlformats.org/officeDocument/2006/relationships/hyperlink" Target="https://go.microsoft.com/fwlink/?LinkId=89824" TargetMode="External"/><Relationship Id="rId48" Type="http://schemas.openxmlformats.org/officeDocument/2006/relationships/hyperlink" Target="https://go.microsoft.com/fwlink/?LinkId=90264" TargetMode="External"/><Relationship Id="rId56"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https://go.microsoft.com/fwlink/?LinkId=89824"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7732" TargetMode="External"/><Relationship Id="rId25" Type="http://schemas.openxmlformats.org/officeDocument/2006/relationships/hyperlink" Target="%5bMS-ERREF%5d.pdf" TargetMode="External"/><Relationship Id="rId33" Type="http://schemas.openxmlformats.org/officeDocument/2006/relationships/image" Target="media/image1.bin"/><Relationship Id="rId38" Type="http://schemas.openxmlformats.org/officeDocument/2006/relationships/hyperlink" Target="https://go.microsoft.com/fwlink/?LinkId=90264" TargetMode="External"/><Relationship Id="rId46" Type="http://schemas.openxmlformats.org/officeDocument/2006/relationships/hyperlink" Target="%5bMS-RPCE%5d.pdf" TargetMode="External"/><Relationship Id="rId59" Type="http://schemas.openxmlformats.org/officeDocument/2006/relationships/fontTable" Target="fontTable.xml"/><Relationship Id="rId20" Type="http://schemas.openxmlformats.org/officeDocument/2006/relationships/hyperlink" Target="https://go.microsoft.com/fwlink/?LinkId=90460" TargetMode="External"/><Relationship Id="rId41" Type="http://schemas.openxmlformats.org/officeDocument/2006/relationships/hyperlink" Target="https://go.microsoft.com/fwlink/?LinkId=89824" TargetMode="External"/><Relationship Id="rId54" Type="http://schemas.openxmlformats.org/officeDocument/2006/relationships/hyperlink" Target="%5bMS-DTYP%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9824"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90264" TargetMode="External"/><Relationship Id="rId36" Type="http://schemas.openxmlformats.org/officeDocument/2006/relationships/hyperlink" Target="%5bMS-RPCE%5d.pdf" TargetMode="External"/><Relationship Id="rId49" Type="http://schemas.openxmlformats.org/officeDocument/2006/relationships/hyperlink" Target="https://go.microsoft.com/fwlink/?LinkId=89824" TargetMode="External"/><Relationship Id="rId57" Type="http://schemas.openxmlformats.org/officeDocument/2006/relationships/footer" Target="footer1.xml"/><Relationship Id="rId10" Type="http://schemas.openxmlformats.org/officeDocument/2006/relationships/hyperlink" Target="https://go.microsoft.com/fwlink/?LinkId=214448" TargetMode="External"/><Relationship Id="rId31" Type="http://schemas.openxmlformats.org/officeDocument/2006/relationships/hyperlink" Target="%5bMS-OXOABK%5d.pdf" TargetMode="External"/><Relationship Id="rId44" Type="http://schemas.openxmlformats.org/officeDocument/2006/relationships/hyperlink" Target="%5bMS-RPCE%5d.pdf" TargetMode="External"/><Relationship Id="rId52" Type="http://schemas.openxmlformats.org/officeDocument/2006/relationships/hyperlink" Target="%5bMS-RPCE%5d.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F3F92D0-861A-461E-8B82-E65D438A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8398</Words>
  <Characters>47869</Characters>
  <Application>Microsoft Office Word</Application>
  <DocSecurity>0</DocSecurity>
  <Lines>398</Lines>
  <Paragraphs>112</Paragraphs>
  <ScaleCrop>false</ScaleCrop>
  <Company/>
  <LinksUpToDate>false</LinksUpToDate>
  <CharactersWithSpaces>56155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2024-08-15T15:09:00Z</dcterms:created>
  <dcterms:modified xsi:type="dcterms:W3CDTF">2024-08-15T15:09:00Z</dcterms:modified>
</cp:coreProperties>
</file>