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0A" w:rsidRDefault="00EB091A">
      <w:bookmarkStart w:id="0" w:name="_GoBack"/>
      <w:bookmarkEnd w:id="0"/>
      <w:r>
        <w:rPr>
          <w:b/>
          <w:sz w:val="28"/>
        </w:rPr>
        <w:t xml:space="preserve">[MS-OSHARED]: </w:t>
      </w:r>
    </w:p>
    <w:p w:rsidR="00FC310A" w:rsidRDefault="00EB091A">
      <w:r>
        <w:rPr>
          <w:b/>
          <w:sz w:val="28"/>
        </w:rPr>
        <w:t>Office Common Data Types and Objects Structures</w:t>
      </w:r>
    </w:p>
    <w:p w:rsidR="00FC310A" w:rsidRDefault="00FC310A">
      <w:pPr>
        <w:pStyle w:val="CoverHR"/>
      </w:pPr>
    </w:p>
    <w:p w:rsidR="00B346DF" w:rsidRPr="00893F99" w:rsidRDefault="00EB091A" w:rsidP="00B346DF">
      <w:pPr>
        <w:pStyle w:val="MSDNH2"/>
        <w:spacing w:line="288" w:lineRule="auto"/>
        <w:textAlignment w:val="top"/>
      </w:pPr>
      <w:r>
        <w:t>Intellectual Property Rights Notice for Open Specifications Documentation</w:t>
      </w:r>
    </w:p>
    <w:p w:rsidR="00B346DF" w:rsidRDefault="00EB091A" w:rsidP="00B346DF">
      <w:pPr>
        <w:pStyle w:val="ListParagraph"/>
        <w:numPr>
          <w:ilvl w:val="0"/>
          <w:numId w:val="8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B091A" w:rsidP="00B346DF">
      <w:pPr>
        <w:pStyle w:val="ListParagraph"/>
        <w:numPr>
          <w:ilvl w:val="0"/>
          <w:numId w:val="8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B091A" w:rsidP="00B346DF">
      <w:pPr>
        <w:pStyle w:val="ListParagraph"/>
        <w:numPr>
          <w:ilvl w:val="0"/>
          <w:numId w:val="86"/>
        </w:numPr>
        <w:spacing w:before="0" w:after="120"/>
        <w:contextualSpacing/>
        <w:textAlignment w:val="top"/>
      </w:pPr>
      <w:r>
        <w:rPr>
          <w:b/>
        </w:rPr>
        <w:t>No Trade Secrets</w:t>
      </w:r>
      <w:r>
        <w:t>. Microsoft</w:t>
      </w:r>
      <w:r>
        <w:t xml:space="preserve"> does not claim any trade secret rights in this documentation. </w:t>
      </w:r>
    </w:p>
    <w:p w:rsidR="00B346DF" w:rsidRDefault="00EB091A" w:rsidP="00B346DF">
      <w:pPr>
        <w:pStyle w:val="ListParagraph"/>
        <w:numPr>
          <w:ilvl w:val="0"/>
          <w:numId w:val="8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B091A" w:rsidP="00B346DF">
      <w:pPr>
        <w:pStyle w:val="ListParagraph"/>
        <w:numPr>
          <w:ilvl w:val="0"/>
          <w:numId w:val="8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B091A" w:rsidP="00B346DF">
      <w:pPr>
        <w:pStyle w:val="ListParagraph"/>
        <w:numPr>
          <w:ilvl w:val="0"/>
          <w:numId w:val="8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B091A" w:rsidP="00B346DF">
      <w:pPr>
        <w:pStyle w:val="ListParagraph"/>
        <w:numPr>
          <w:ilvl w:val="0"/>
          <w:numId w:val="8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B091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B091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C310A" w:rsidRDefault="00EB091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C310A" w:rsidRDefault="00EB091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pPr>
            <w:r>
              <w:t>Date</w:t>
            </w:r>
          </w:p>
        </w:tc>
        <w:tc>
          <w:tcPr>
            <w:tcW w:w="0" w:type="auto"/>
          </w:tcPr>
          <w:p w:rsidR="00FC310A" w:rsidRDefault="00EB091A">
            <w:pPr>
              <w:pStyle w:val="TableHeaderText"/>
            </w:pPr>
            <w:r>
              <w:t>Revision History</w:t>
            </w:r>
          </w:p>
        </w:tc>
        <w:tc>
          <w:tcPr>
            <w:tcW w:w="0" w:type="auto"/>
          </w:tcPr>
          <w:p w:rsidR="00FC310A" w:rsidRDefault="00EB091A">
            <w:pPr>
              <w:pStyle w:val="TableHeaderText"/>
            </w:pPr>
            <w:r>
              <w:t>Revision Class</w:t>
            </w:r>
          </w:p>
        </w:tc>
        <w:tc>
          <w:tcPr>
            <w:tcW w:w="0" w:type="auto"/>
          </w:tcPr>
          <w:p w:rsidR="00FC310A" w:rsidRDefault="00EB091A">
            <w:pPr>
              <w:pStyle w:val="TableHeaderText"/>
            </w:pPr>
            <w:r>
              <w:t>Comments</w:t>
            </w:r>
          </w:p>
        </w:tc>
      </w:tr>
      <w:tr w:rsidR="00FC310A" w:rsidTr="00FC310A">
        <w:tc>
          <w:tcPr>
            <w:tcW w:w="0" w:type="auto"/>
            <w:vAlign w:val="center"/>
          </w:tcPr>
          <w:p w:rsidR="00FC310A" w:rsidRDefault="00EB091A">
            <w:pPr>
              <w:pStyle w:val="TableBodyText"/>
            </w:pPr>
            <w:r>
              <w:t>6/27/2008</w:t>
            </w:r>
          </w:p>
        </w:tc>
        <w:tc>
          <w:tcPr>
            <w:tcW w:w="0" w:type="auto"/>
            <w:vAlign w:val="center"/>
          </w:tcPr>
          <w:p w:rsidR="00FC310A" w:rsidRDefault="00EB091A">
            <w:pPr>
              <w:pStyle w:val="TableBodyText"/>
            </w:pPr>
            <w:r>
              <w:t>1.0</w:t>
            </w:r>
          </w:p>
        </w:tc>
        <w:tc>
          <w:tcPr>
            <w:tcW w:w="0" w:type="auto"/>
            <w:vAlign w:val="center"/>
          </w:tcPr>
          <w:p w:rsidR="00FC310A" w:rsidRDefault="00EB091A">
            <w:pPr>
              <w:pStyle w:val="TableBodyText"/>
            </w:pPr>
            <w:r>
              <w:t>New</w:t>
            </w:r>
          </w:p>
        </w:tc>
        <w:tc>
          <w:tcPr>
            <w:tcW w:w="0" w:type="auto"/>
            <w:vAlign w:val="center"/>
          </w:tcPr>
          <w:p w:rsidR="00FC310A" w:rsidRDefault="00EB091A">
            <w:pPr>
              <w:pStyle w:val="TableBodyText"/>
            </w:pPr>
            <w:r>
              <w:t>Initial Availability</w:t>
            </w:r>
          </w:p>
        </w:tc>
      </w:tr>
      <w:tr w:rsidR="00FC310A" w:rsidTr="00FC310A">
        <w:tc>
          <w:tcPr>
            <w:tcW w:w="0" w:type="auto"/>
            <w:vAlign w:val="center"/>
          </w:tcPr>
          <w:p w:rsidR="00FC310A" w:rsidRDefault="00EB091A">
            <w:pPr>
              <w:pStyle w:val="TableBodyText"/>
            </w:pPr>
            <w:r>
              <w:t>1/16/2009</w:t>
            </w:r>
          </w:p>
        </w:tc>
        <w:tc>
          <w:tcPr>
            <w:tcW w:w="0" w:type="auto"/>
            <w:vAlign w:val="center"/>
          </w:tcPr>
          <w:p w:rsidR="00FC310A" w:rsidRDefault="00EB091A">
            <w:pPr>
              <w:pStyle w:val="TableBodyText"/>
            </w:pPr>
            <w:r>
              <w:t>1.01</w:t>
            </w:r>
          </w:p>
        </w:tc>
        <w:tc>
          <w:tcPr>
            <w:tcW w:w="0" w:type="auto"/>
            <w:vAlign w:val="center"/>
          </w:tcPr>
          <w:p w:rsidR="00FC310A" w:rsidRDefault="00EB091A">
            <w:pPr>
              <w:pStyle w:val="TableBodyText"/>
            </w:pPr>
            <w:r>
              <w:t>Editorial</w:t>
            </w:r>
          </w:p>
        </w:tc>
        <w:tc>
          <w:tcPr>
            <w:tcW w:w="0" w:type="auto"/>
            <w:vAlign w:val="center"/>
          </w:tcPr>
          <w:p w:rsidR="00FC310A" w:rsidRDefault="00EB091A">
            <w:pPr>
              <w:pStyle w:val="TableBodyText"/>
            </w:pPr>
            <w:r>
              <w:t>Revised and edited the technical content</w:t>
            </w:r>
          </w:p>
        </w:tc>
      </w:tr>
      <w:tr w:rsidR="00FC310A" w:rsidTr="00FC310A">
        <w:tc>
          <w:tcPr>
            <w:tcW w:w="0" w:type="auto"/>
            <w:vAlign w:val="center"/>
          </w:tcPr>
          <w:p w:rsidR="00FC310A" w:rsidRDefault="00EB091A">
            <w:pPr>
              <w:pStyle w:val="TableBodyText"/>
            </w:pPr>
            <w:r>
              <w:t>7/13/2009</w:t>
            </w:r>
          </w:p>
        </w:tc>
        <w:tc>
          <w:tcPr>
            <w:tcW w:w="0" w:type="auto"/>
            <w:vAlign w:val="center"/>
          </w:tcPr>
          <w:p w:rsidR="00FC310A" w:rsidRDefault="00EB091A">
            <w:pPr>
              <w:pStyle w:val="TableBodyText"/>
            </w:pPr>
            <w:r>
              <w:t>1.02</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Changes made for template compliance</w:t>
            </w:r>
          </w:p>
        </w:tc>
      </w:tr>
      <w:tr w:rsidR="00FC310A" w:rsidTr="00FC310A">
        <w:tc>
          <w:tcPr>
            <w:tcW w:w="0" w:type="auto"/>
            <w:vAlign w:val="center"/>
          </w:tcPr>
          <w:p w:rsidR="00FC310A" w:rsidRDefault="00EB091A">
            <w:pPr>
              <w:pStyle w:val="TableBodyText"/>
            </w:pPr>
            <w:r>
              <w:t>8/28/2009</w:t>
            </w:r>
          </w:p>
        </w:tc>
        <w:tc>
          <w:tcPr>
            <w:tcW w:w="0" w:type="auto"/>
            <w:vAlign w:val="center"/>
          </w:tcPr>
          <w:p w:rsidR="00FC310A" w:rsidRDefault="00EB091A">
            <w:pPr>
              <w:pStyle w:val="TableBodyText"/>
            </w:pPr>
            <w:r>
              <w:t>1.03</w:t>
            </w:r>
          </w:p>
        </w:tc>
        <w:tc>
          <w:tcPr>
            <w:tcW w:w="0" w:type="auto"/>
            <w:vAlign w:val="center"/>
          </w:tcPr>
          <w:p w:rsidR="00FC310A" w:rsidRDefault="00EB091A">
            <w:pPr>
              <w:pStyle w:val="TableBodyText"/>
            </w:pPr>
            <w:r>
              <w:t>Editorial</w:t>
            </w:r>
          </w:p>
        </w:tc>
        <w:tc>
          <w:tcPr>
            <w:tcW w:w="0" w:type="auto"/>
            <w:vAlign w:val="center"/>
          </w:tcPr>
          <w:p w:rsidR="00FC310A" w:rsidRDefault="00EB091A">
            <w:pPr>
              <w:pStyle w:val="TableBodyText"/>
            </w:pPr>
            <w:r>
              <w:t>Revised and edited the technical content</w:t>
            </w:r>
          </w:p>
        </w:tc>
      </w:tr>
      <w:tr w:rsidR="00FC310A" w:rsidTr="00FC310A">
        <w:tc>
          <w:tcPr>
            <w:tcW w:w="0" w:type="auto"/>
            <w:vAlign w:val="center"/>
          </w:tcPr>
          <w:p w:rsidR="00FC310A" w:rsidRDefault="00EB091A">
            <w:pPr>
              <w:pStyle w:val="TableBodyText"/>
            </w:pPr>
            <w:r>
              <w:t>11/6/2009</w:t>
            </w:r>
          </w:p>
        </w:tc>
        <w:tc>
          <w:tcPr>
            <w:tcW w:w="0" w:type="auto"/>
            <w:vAlign w:val="center"/>
          </w:tcPr>
          <w:p w:rsidR="00FC310A" w:rsidRDefault="00EB091A">
            <w:pPr>
              <w:pStyle w:val="TableBodyText"/>
            </w:pPr>
            <w:r>
              <w:t>1.04</w:t>
            </w:r>
          </w:p>
        </w:tc>
        <w:tc>
          <w:tcPr>
            <w:tcW w:w="0" w:type="auto"/>
            <w:vAlign w:val="center"/>
          </w:tcPr>
          <w:p w:rsidR="00FC310A" w:rsidRDefault="00EB091A">
            <w:pPr>
              <w:pStyle w:val="TableBodyText"/>
            </w:pPr>
            <w:r>
              <w:t>Editorial</w:t>
            </w:r>
          </w:p>
        </w:tc>
        <w:tc>
          <w:tcPr>
            <w:tcW w:w="0" w:type="auto"/>
            <w:vAlign w:val="center"/>
          </w:tcPr>
          <w:p w:rsidR="00FC310A" w:rsidRDefault="00EB091A">
            <w:pPr>
              <w:pStyle w:val="TableBodyText"/>
            </w:pPr>
            <w:r>
              <w:t>Revised and edited the technical content</w:t>
            </w:r>
          </w:p>
        </w:tc>
      </w:tr>
      <w:tr w:rsidR="00FC310A" w:rsidTr="00FC310A">
        <w:tc>
          <w:tcPr>
            <w:tcW w:w="0" w:type="auto"/>
            <w:vAlign w:val="center"/>
          </w:tcPr>
          <w:p w:rsidR="00FC310A" w:rsidRDefault="00EB091A">
            <w:pPr>
              <w:pStyle w:val="TableBodyText"/>
            </w:pPr>
            <w:r>
              <w:t>2/19/2010</w:t>
            </w:r>
          </w:p>
        </w:tc>
        <w:tc>
          <w:tcPr>
            <w:tcW w:w="0" w:type="auto"/>
            <w:vAlign w:val="center"/>
          </w:tcPr>
          <w:p w:rsidR="00FC310A" w:rsidRDefault="00EB091A">
            <w:pPr>
              <w:pStyle w:val="TableBodyText"/>
            </w:pPr>
            <w:r>
              <w:t>2.0</w:t>
            </w:r>
          </w:p>
        </w:tc>
        <w:tc>
          <w:tcPr>
            <w:tcW w:w="0" w:type="auto"/>
            <w:vAlign w:val="center"/>
          </w:tcPr>
          <w:p w:rsidR="00FC310A" w:rsidRDefault="00EB091A">
            <w:pPr>
              <w:pStyle w:val="TableBodyText"/>
            </w:pPr>
            <w:r>
              <w:t>Editorial</w:t>
            </w:r>
          </w:p>
        </w:tc>
        <w:tc>
          <w:tcPr>
            <w:tcW w:w="0" w:type="auto"/>
            <w:vAlign w:val="center"/>
          </w:tcPr>
          <w:p w:rsidR="00FC310A" w:rsidRDefault="00EB091A">
            <w:pPr>
              <w:pStyle w:val="TableBodyText"/>
            </w:pPr>
            <w:r>
              <w:t>Revised and edited the technical content</w:t>
            </w:r>
          </w:p>
        </w:tc>
      </w:tr>
      <w:tr w:rsidR="00FC310A" w:rsidTr="00FC310A">
        <w:tc>
          <w:tcPr>
            <w:tcW w:w="0" w:type="auto"/>
            <w:vAlign w:val="center"/>
          </w:tcPr>
          <w:p w:rsidR="00FC310A" w:rsidRDefault="00EB091A">
            <w:pPr>
              <w:pStyle w:val="TableBodyText"/>
            </w:pPr>
            <w:r>
              <w:t>3/31/2010</w:t>
            </w:r>
          </w:p>
        </w:tc>
        <w:tc>
          <w:tcPr>
            <w:tcW w:w="0" w:type="auto"/>
            <w:vAlign w:val="center"/>
          </w:tcPr>
          <w:p w:rsidR="00FC310A" w:rsidRDefault="00EB091A">
            <w:pPr>
              <w:pStyle w:val="TableBodyText"/>
            </w:pPr>
            <w:r>
              <w:t>2.01</w:t>
            </w:r>
          </w:p>
        </w:tc>
        <w:tc>
          <w:tcPr>
            <w:tcW w:w="0" w:type="auto"/>
            <w:vAlign w:val="center"/>
          </w:tcPr>
          <w:p w:rsidR="00FC310A" w:rsidRDefault="00EB091A">
            <w:pPr>
              <w:pStyle w:val="TableBodyText"/>
            </w:pPr>
            <w:r>
              <w:t>Edi</w:t>
            </w:r>
            <w:r>
              <w:t>torial</w:t>
            </w:r>
          </w:p>
        </w:tc>
        <w:tc>
          <w:tcPr>
            <w:tcW w:w="0" w:type="auto"/>
            <w:vAlign w:val="center"/>
          </w:tcPr>
          <w:p w:rsidR="00FC310A" w:rsidRDefault="00EB091A">
            <w:pPr>
              <w:pStyle w:val="TableBodyText"/>
            </w:pPr>
            <w:r>
              <w:t>Revised and edited the technical content</w:t>
            </w:r>
          </w:p>
        </w:tc>
      </w:tr>
      <w:tr w:rsidR="00FC310A" w:rsidTr="00FC310A">
        <w:tc>
          <w:tcPr>
            <w:tcW w:w="0" w:type="auto"/>
            <w:vAlign w:val="center"/>
          </w:tcPr>
          <w:p w:rsidR="00FC310A" w:rsidRDefault="00EB091A">
            <w:pPr>
              <w:pStyle w:val="TableBodyText"/>
            </w:pPr>
            <w:r>
              <w:t>4/30/2010</w:t>
            </w:r>
          </w:p>
        </w:tc>
        <w:tc>
          <w:tcPr>
            <w:tcW w:w="0" w:type="auto"/>
            <w:vAlign w:val="center"/>
          </w:tcPr>
          <w:p w:rsidR="00FC310A" w:rsidRDefault="00EB091A">
            <w:pPr>
              <w:pStyle w:val="TableBodyText"/>
            </w:pPr>
            <w:r>
              <w:t>2.02</w:t>
            </w:r>
          </w:p>
        </w:tc>
        <w:tc>
          <w:tcPr>
            <w:tcW w:w="0" w:type="auto"/>
            <w:vAlign w:val="center"/>
          </w:tcPr>
          <w:p w:rsidR="00FC310A" w:rsidRDefault="00EB091A">
            <w:pPr>
              <w:pStyle w:val="TableBodyText"/>
            </w:pPr>
            <w:r>
              <w:t>Editorial</w:t>
            </w:r>
          </w:p>
        </w:tc>
        <w:tc>
          <w:tcPr>
            <w:tcW w:w="0" w:type="auto"/>
            <w:vAlign w:val="center"/>
          </w:tcPr>
          <w:p w:rsidR="00FC310A" w:rsidRDefault="00EB091A">
            <w:pPr>
              <w:pStyle w:val="TableBodyText"/>
            </w:pPr>
            <w:r>
              <w:t>Revised and edited the technical content</w:t>
            </w:r>
          </w:p>
        </w:tc>
      </w:tr>
      <w:tr w:rsidR="00FC310A" w:rsidTr="00FC310A">
        <w:tc>
          <w:tcPr>
            <w:tcW w:w="0" w:type="auto"/>
            <w:vAlign w:val="center"/>
          </w:tcPr>
          <w:p w:rsidR="00FC310A" w:rsidRDefault="00EB091A">
            <w:pPr>
              <w:pStyle w:val="TableBodyText"/>
            </w:pPr>
            <w:r>
              <w:t>6/7/2010</w:t>
            </w:r>
          </w:p>
        </w:tc>
        <w:tc>
          <w:tcPr>
            <w:tcW w:w="0" w:type="auto"/>
            <w:vAlign w:val="center"/>
          </w:tcPr>
          <w:p w:rsidR="00FC310A" w:rsidRDefault="00EB091A">
            <w:pPr>
              <w:pStyle w:val="TableBodyText"/>
            </w:pPr>
            <w:r>
              <w:t>2.03</w:t>
            </w:r>
          </w:p>
        </w:tc>
        <w:tc>
          <w:tcPr>
            <w:tcW w:w="0" w:type="auto"/>
            <w:vAlign w:val="center"/>
          </w:tcPr>
          <w:p w:rsidR="00FC310A" w:rsidRDefault="00EB091A">
            <w:pPr>
              <w:pStyle w:val="TableBodyText"/>
            </w:pPr>
            <w:r>
              <w:t>Editorial</w:t>
            </w:r>
          </w:p>
        </w:tc>
        <w:tc>
          <w:tcPr>
            <w:tcW w:w="0" w:type="auto"/>
            <w:vAlign w:val="center"/>
          </w:tcPr>
          <w:p w:rsidR="00FC310A" w:rsidRDefault="00EB091A">
            <w:pPr>
              <w:pStyle w:val="TableBodyText"/>
            </w:pPr>
            <w:r>
              <w:t>Revised and edited the technical content</w:t>
            </w:r>
          </w:p>
        </w:tc>
      </w:tr>
      <w:tr w:rsidR="00FC310A" w:rsidTr="00FC310A">
        <w:tc>
          <w:tcPr>
            <w:tcW w:w="0" w:type="auto"/>
            <w:vAlign w:val="center"/>
          </w:tcPr>
          <w:p w:rsidR="00FC310A" w:rsidRDefault="00EB091A">
            <w:pPr>
              <w:pStyle w:val="TableBodyText"/>
            </w:pPr>
            <w:r>
              <w:t>6/29/2010</w:t>
            </w:r>
          </w:p>
        </w:tc>
        <w:tc>
          <w:tcPr>
            <w:tcW w:w="0" w:type="auto"/>
            <w:vAlign w:val="center"/>
          </w:tcPr>
          <w:p w:rsidR="00FC310A" w:rsidRDefault="00EB091A">
            <w:pPr>
              <w:pStyle w:val="TableBodyText"/>
            </w:pPr>
            <w:r>
              <w:t>2.04</w:t>
            </w:r>
          </w:p>
        </w:tc>
        <w:tc>
          <w:tcPr>
            <w:tcW w:w="0" w:type="auto"/>
            <w:vAlign w:val="center"/>
          </w:tcPr>
          <w:p w:rsidR="00FC310A" w:rsidRDefault="00EB091A">
            <w:pPr>
              <w:pStyle w:val="TableBodyText"/>
            </w:pPr>
            <w:r>
              <w:t>Editorial</w:t>
            </w:r>
          </w:p>
        </w:tc>
        <w:tc>
          <w:tcPr>
            <w:tcW w:w="0" w:type="auto"/>
            <w:vAlign w:val="center"/>
          </w:tcPr>
          <w:p w:rsidR="00FC310A" w:rsidRDefault="00EB091A">
            <w:pPr>
              <w:pStyle w:val="TableBodyText"/>
            </w:pPr>
            <w:r>
              <w:t>Changed language and formatting in the technical content.</w:t>
            </w:r>
          </w:p>
        </w:tc>
      </w:tr>
      <w:tr w:rsidR="00FC310A" w:rsidTr="00FC310A">
        <w:tc>
          <w:tcPr>
            <w:tcW w:w="0" w:type="auto"/>
            <w:vAlign w:val="center"/>
          </w:tcPr>
          <w:p w:rsidR="00FC310A" w:rsidRDefault="00EB091A">
            <w:pPr>
              <w:pStyle w:val="TableBodyText"/>
            </w:pPr>
            <w:r>
              <w:t>7/23/2010</w:t>
            </w:r>
          </w:p>
        </w:tc>
        <w:tc>
          <w:tcPr>
            <w:tcW w:w="0" w:type="auto"/>
            <w:vAlign w:val="center"/>
          </w:tcPr>
          <w:p w:rsidR="00FC310A" w:rsidRDefault="00EB091A">
            <w:pPr>
              <w:pStyle w:val="TableBodyText"/>
            </w:pPr>
            <w:r>
              <w:t>2.04</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9/27/2010</w:t>
            </w:r>
          </w:p>
        </w:tc>
        <w:tc>
          <w:tcPr>
            <w:tcW w:w="0" w:type="auto"/>
            <w:vAlign w:val="center"/>
          </w:tcPr>
          <w:p w:rsidR="00FC310A" w:rsidRDefault="00EB091A">
            <w:pPr>
              <w:pStyle w:val="TableBodyText"/>
            </w:pPr>
            <w:r>
              <w:t>2.04</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11/15/2010</w:t>
            </w:r>
          </w:p>
        </w:tc>
        <w:tc>
          <w:tcPr>
            <w:tcW w:w="0" w:type="auto"/>
            <w:vAlign w:val="center"/>
          </w:tcPr>
          <w:p w:rsidR="00FC310A" w:rsidRDefault="00EB091A">
            <w:pPr>
              <w:pStyle w:val="TableBodyText"/>
            </w:pPr>
            <w:r>
              <w:t>2.04</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12/17/2010</w:t>
            </w:r>
          </w:p>
        </w:tc>
        <w:tc>
          <w:tcPr>
            <w:tcW w:w="0" w:type="auto"/>
            <w:vAlign w:val="center"/>
          </w:tcPr>
          <w:p w:rsidR="00FC310A" w:rsidRDefault="00EB091A">
            <w:pPr>
              <w:pStyle w:val="TableBodyText"/>
            </w:pPr>
            <w:r>
              <w:t>2.04</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3/18/2011</w:t>
            </w:r>
          </w:p>
        </w:tc>
        <w:tc>
          <w:tcPr>
            <w:tcW w:w="0" w:type="auto"/>
            <w:vAlign w:val="center"/>
          </w:tcPr>
          <w:p w:rsidR="00FC310A" w:rsidRDefault="00EB091A">
            <w:pPr>
              <w:pStyle w:val="TableBodyText"/>
            </w:pPr>
            <w:r>
              <w:t>2.04</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w:t>
            </w:r>
            <w:r>
              <w:t>r formatting of the technical content.</w:t>
            </w:r>
          </w:p>
        </w:tc>
      </w:tr>
      <w:tr w:rsidR="00FC310A" w:rsidTr="00FC310A">
        <w:tc>
          <w:tcPr>
            <w:tcW w:w="0" w:type="auto"/>
            <w:vAlign w:val="center"/>
          </w:tcPr>
          <w:p w:rsidR="00FC310A" w:rsidRDefault="00EB091A">
            <w:pPr>
              <w:pStyle w:val="TableBodyText"/>
            </w:pPr>
            <w:r>
              <w:t>6/10/2011</w:t>
            </w:r>
          </w:p>
        </w:tc>
        <w:tc>
          <w:tcPr>
            <w:tcW w:w="0" w:type="auto"/>
            <w:vAlign w:val="center"/>
          </w:tcPr>
          <w:p w:rsidR="00FC310A" w:rsidRDefault="00EB091A">
            <w:pPr>
              <w:pStyle w:val="TableBodyText"/>
            </w:pPr>
            <w:r>
              <w:t>2.04</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1/20/2012</w:t>
            </w:r>
          </w:p>
        </w:tc>
        <w:tc>
          <w:tcPr>
            <w:tcW w:w="0" w:type="auto"/>
            <w:vAlign w:val="center"/>
          </w:tcPr>
          <w:p w:rsidR="00FC310A" w:rsidRDefault="00EB091A">
            <w:pPr>
              <w:pStyle w:val="TableBodyText"/>
            </w:pPr>
            <w:r>
              <w:t>2.5</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4/11/2012</w:t>
            </w:r>
          </w:p>
        </w:tc>
        <w:tc>
          <w:tcPr>
            <w:tcW w:w="0" w:type="auto"/>
            <w:vAlign w:val="center"/>
          </w:tcPr>
          <w:p w:rsidR="00FC310A" w:rsidRDefault="00EB091A">
            <w:pPr>
              <w:pStyle w:val="TableBodyText"/>
            </w:pPr>
            <w:r>
              <w:t>2.5</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7/16/2012</w:t>
            </w:r>
          </w:p>
        </w:tc>
        <w:tc>
          <w:tcPr>
            <w:tcW w:w="0" w:type="auto"/>
            <w:vAlign w:val="center"/>
          </w:tcPr>
          <w:p w:rsidR="00FC310A" w:rsidRDefault="00EB091A">
            <w:pPr>
              <w:pStyle w:val="TableBodyText"/>
            </w:pPr>
            <w:r>
              <w:t>2.6</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10/8/2012</w:t>
            </w:r>
          </w:p>
        </w:tc>
        <w:tc>
          <w:tcPr>
            <w:tcW w:w="0" w:type="auto"/>
            <w:vAlign w:val="center"/>
          </w:tcPr>
          <w:p w:rsidR="00FC310A" w:rsidRDefault="00EB091A">
            <w:pPr>
              <w:pStyle w:val="TableBodyText"/>
            </w:pPr>
            <w:r>
              <w:t>2.6</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2/11/2013</w:t>
            </w:r>
          </w:p>
        </w:tc>
        <w:tc>
          <w:tcPr>
            <w:tcW w:w="0" w:type="auto"/>
            <w:vAlign w:val="center"/>
          </w:tcPr>
          <w:p w:rsidR="00FC310A" w:rsidRDefault="00EB091A">
            <w:pPr>
              <w:pStyle w:val="TableBodyText"/>
            </w:pPr>
            <w:r>
              <w:t>2.</w:t>
            </w:r>
            <w:r>
              <w:t>6</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7/30/2013</w:t>
            </w:r>
          </w:p>
        </w:tc>
        <w:tc>
          <w:tcPr>
            <w:tcW w:w="0" w:type="auto"/>
            <w:vAlign w:val="center"/>
          </w:tcPr>
          <w:p w:rsidR="00FC310A" w:rsidRDefault="00EB091A">
            <w:pPr>
              <w:pStyle w:val="TableBodyText"/>
            </w:pPr>
            <w:r>
              <w:t>2.6</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11/18/2013</w:t>
            </w:r>
          </w:p>
        </w:tc>
        <w:tc>
          <w:tcPr>
            <w:tcW w:w="0" w:type="auto"/>
            <w:vAlign w:val="center"/>
          </w:tcPr>
          <w:p w:rsidR="00FC310A" w:rsidRDefault="00EB091A">
            <w:pPr>
              <w:pStyle w:val="TableBodyText"/>
            </w:pPr>
            <w:r>
              <w:t>2.6</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2/10/2014</w:t>
            </w:r>
          </w:p>
        </w:tc>
        <w:tc>
          <w:tcPr>
            <w:tcW w:w="0" w:type="auto"/>
            <w:vAlign w:val="center"/>
          </w:tcPr>
          <w:p w:rsidR="00FC310A" w:rsidRDefault="00EB091A">
            <w:pPr>
              <w:pStyle w:val="TableBodyText"/>
            </w:pPr>
            <w:r>
              <w:t>2.6</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lastRenderedPageBreak/>
              <w:t>4/30/2014</w:t>
            </w:r>
          </w:p>
        </w:tc>
        <w:tc>
          <w:tcPr>
            <w:tcW w:w="0" w:type="auto"/>
            <w:vAlign w:val="center"/>
          </w:tcPr>
          <w:p w:rsidR="00FC310A" w:rsidRDefault="00EB091A">
            <w:pPr>
              <w:pStyle w:val="TableBodyText"/>
            </w:pPr>
            <w:r>
              <w:t>2.7</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7/31/2014</w:t>
            </w:r>
          </w:p>
        </w:tc>
        <w:tc>
          <w:tcPr>
            <w:tcW w:w="0" w:type="auto"/>
            <w:vAlign w:val="center"/>
          </w:tcPr>
          <w:p w:rsidR="00FC310A" w:rsidRDefault="00EB091A">
            <w:pPr>
              <w:pStyle w:val="TableBodyText"/>
            </w:pPr>
            <w:r>
              <w:t>2.</w:t>
            </w:r>
            <w:r>
              <w:t>8</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10/30/2014</w:t>
            </w:r>
          </w:p>
        </w:tc>
        <w:tc>
          <w:tcPr>
            <w:tcW w:w="0" w:type="auto"/>
            <w:vAlign w:val="center"/>
          </w:tcPr>
          <w:p w:rsidR="00FC310A" w:rsidRDefault="00EB091A">
            <w:pPr>
              <w:pStyle w:val="TableBodyText"/>
            </w:pPr>
            <w:r>
              <w:t>2.9</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3/16/2015</w:t>
            </w:r>
          </w:p>
        </w:tc>
        <w:tc>
          <w:tcPr>
            <w:tcW w:w="0" w:type="auto"/>
            <w:vAlign w:val="center"/>
          </w:tcPr>
          <w:p w:rsidR="00FC310A" w:rsidRDefault="00EB091A">
            <w:pPr>
              <w:pStyle w:val="TableBodyText"/>
            </w:pPr>
            <w:r>
              <w:t>3.0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9/4/2015</w:t>
            </w:r>
          </w:p>
        </w:tc>
        <w:tc>
          <w:tcPr>
            <w:tcW w:w="0" w:type="auto"/>
            <w:vAlign w:val="center"/>
          </w:tcPr>
          <w:p w:rsidR="00FC310A" w:rsidRDefault="00EB091A">
            <w:pPr>
              <w:pStyle w:val="TableBodyText"/>
            </w:pPr>
            <w:r>
              <w:t>4.0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7/15/2016</w:t>
            </w:r>
          </w:p>
        </w:tc>
        <w:tc>
          <w:tcPr>
            <w:tcW w:w="0" w:type="auto"/>
            <w:vAlign w:val="center"/>
          </w:tcPr>
          <w:p w:rsidR="00FC310A" w:rsidRDefault="00EB091A">
            <w:pPr>
              <w:pStyle w:val="TableBodyText"/>
            </w:pPr>
            <w:r>
              <w:t>4.0</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9/14/2016</w:t>
            </w:r>
          </w:p>
        </w:tc>
        <w:tc>
          <w:tcPr>
            <w:tcW w:w="0" w:type="auto"/>
            <w:vAlign w:val="center"/>
          </w:tcPr>
          <w:p w:rsidR="00FC310A" w:rsidRDefault="00EB091A">
            <w:pPr>
              <w:pStyle w:val="TableBodyText"/>
            </w:pPr>
            <w:r>
              <w:t>4.0</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12/15/2016</w:t>
            </w:r>
          </w:p>
        </w:tc>
        <w:tc>
          <w:tcPr>
            <w:tcW w:w="0" w:type="auto"/>
            <w:vAlign w:val="center"/>
          </w:tcPr>
          <w:p w:rsidR="00FC310A" w:rsidRDefault="00EB091A">
            <w:pPr>
              <w:pStyle w:val="TableBodyText"/>
            </w:pPr>
            <w:r>
              <w:t>4.1</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6/20/2017</w:t>
            </w:r>
          </w:p>
        </w:tc>
        <w:tc>
          <w:tcPr>
            <w:tcW w:w="0" w:type="auto"/>
            <w:vAlign w:val="center"/>
          </w:tcPr>
          <w:p w:rsidR="00FC310A" w:rsidRDefault="00EB091A">
            <w:pPr>
              <w:pStyle w:val="TableBodyText"/>
            </w:pPr>
            <w:r>
              <w:t>4.1</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9/19/2017</w:t>
            </w:r>
          </w:p>
        </w:tc>
        <w:tc>
          <w:tcPr>
            <w:tcW w:w="0" w:type="auto"/>
            <w:vAlign w:val="center"/>
          </w:tcPr>
          <w:p w:rsidR="00FC310A" w:rsidRDefault="00EB091A">
            <w:pPr>
              <w:pStyle w:val="TableBodyText"/>
            </w:pPr>
            <w:r>
              <w:t>4.2</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12/12/2017</w:t>
            </w:r>
          </w:p>
        </w:tc>
        <w:tc>
          <w:tcPr>
            <w:tcW w:w="0" w:type="auto"/>
            <w:vAlign w:val="center"/>
          </w:tcPr>
          <w:p w:rsidR="00FC310A" w:rsidRDefault="00EB091A">
            <w:pPr>
              <w:pStyle w:val="TableBodyText"/>
            </w:pPr>
            <w:r>
              <w:t>4.3</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w:t>
            </w:r>
            <w:r>
              <w:t>g of the technical content.</w:t>
            </w:r>
          </w:p>
        </w:tc>
      </w:tr>
      <w:tr w:rsidR="00FC310A" w:rsidTr="00FC310A">
        <w:tc>
          <w:tcPr>
            <w:tcW w:w="0" w:type="auto"/>
            <w:vAlign w:val="center"/>
          </w:tcPr>
          <w:p w:rsidR="00FC310A" w:rsidRDefault="00EB091A">
            <w:pPr>
              <w:pStyle w:val="TableBodyText"/>
            </w:pPr>
            <w:r>
              <w:t>4/27/2018</w:t>
            </w:r>
          </w:p>
        </w:tc>
        <w:tc>
          <w:tcPr>
            <w:tcW w:w="0" w:type="auto"/>
            <w:vAlign w:val="center"/>
          </w:tcPr>
          <w:p w:rsidR="00FC310A" w:rsidRDefault="00EB091A">
            <w:pPr>
              <w:pStyle w:val="TableBodyText"/>
            </w:pPr>
            <w:r>
              <w:t>5.0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8/28/2018</w:t>
            </w:r>
          </w:p>
        </w:tc>
        <w:tc>
          <w:tcPr>
            <w:tcW w:w="0" w:type="auto"/>
            <w:vAlign w:val="center"/>
          </w:tcPr>
          <w:p w:rsidR="00FC310A" w:rsidRDefault="00EB091A">
            <w:pPr>
              <w:pStyle w:val="TableBodyText"/>
            </w:pPr>
            <w:r>
              <w:t>6.0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12/11/2018</w:t>
            </w:r>
          </w:p>
        </w:tc>
        <w:tc>
          <w:tcPr>
            <w:tcW w:w="0" w:type="auto"/>
            <w:vAlign w:val="center"/>
          </w:tcPr>
          <w:p w:rsidR="00FC310A" w:rsidRDefault="00EB091A">
            <w:pPr>
              <w:pStyle w:val="TableBodyText"/>
            </w:pPr>
            <w:r>
              <w:t>7.0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3/19/2019</w:t>
            </w:r>
          </w:p>
        </w:tc>
        <w:tc>
          <w:tcPr>
            <w:tcW w:w="0" w:type="auto"/>
            <w:vAlign w:val="center"/>
          </w:tcPr>
          <w:p w:rsidR="00FC310A" w:rsidRDefault="00EB091A">
            <w:pPr>
              <w:pStyle w:val="TableBodyText"/>
            </w:pPr>
            <w:r>
              <w:t>7.0</w:t>
            </w:r>
          </w:p>
        </w:tc>
        <w:tc>
          <w:tcPr>
            <w:tcW w:w="0" w:type="auto"/>
            <w:vAlign w:val="center"/>
          </w:tcPr>
          <w:p w:rsidR="00FC310A" w:rsidRDefault="00EB091A">
            <w:pPr>
              <w:pStyle w:val="TableBodyText"/>
            </w:pPr>
            <w:r>
              <w:t>None</w:t>
            </w:r>
          </w:p>
        </w:tc>
        <w:tc>
          <w:tcPr>
            <w:tcW w:w="0" w:type="auto"/>
            <w:vAlign w:val="center"/>
          </w:tcPr>
          <w:p w:rsidR="00FC310A" w:rsidRDefault="00EB091A">
            <w:pPr>
              <w:pStyle w:val="TableBodyText"/>
            </w:pPr>
            <w:r>
              <w:t>No changes to the meaning, language, or formatting of the technical content.</w:t>
            </w:r>
          </w:p>
        </w:tc>
      </w:tr>
      <w:tr w:rsidR="00FC310A" w:rsidTr="00FC310A">
        <w:tc>
          <w:tcPr>
            <w:tcW w:w="0" w:type="auto"/>
            <w:vAlign w:val="center"/>
          </w:tcPr>
          <w:p w:rsidR="00FC310A" w:rsidRDefault="00EB091A">
            <w:pPr>
              <w:pStyle w:val="TableBodyText"/>
            </w:pPr>
            <w:r>
              <w:t>2/19/2020</w:t>
            </w:r>
          </w:p>
        </w:tc>
        <w:tc>
          <w:tcPr>
            <w:tcW w:w="0" w:type="auto"/>
            <w:vAlign w:val="center"/>
          </w:tcPr>
          <w:p w:rsidR="00FC310A" w:rsidRDefault="00EB091A">
            <w:pPr>
              <w:pStyle w:val="TableBodyText"/>
            </w:pPr>
            <w:r>
              <w:t>7.1</w:t>
            </w:r>
          </w:p>
        </w:tc>
        <w:tc>
          <w:tcPr>
            <w:tcW w:w="0" w:type="auto"/>
            <w:vAlign w:val="center"/>
          </w:tcPr>
          <w:p w:rsidR="00FC310A" w:rsidRDefault="00EB091A">
            <w:pPr>
              <w:pStyle w:val="TableBodyText"/>
            </w:pPr>
            <w:r>
              <w:t>Minor</w:t>
            </w:r>
          </w:p>
        </w:tc>
        <w:tc>
          <w:tcPr>
            <w:tcW w:w="0" w:type="auto"/>
            <w:vAlign w:val="center"/>
          </w:tcPr>
          <w:p w:rsidR="00FC310A" w:rsidRDefault="00EB091A">
            <w:pPr>
              <w:pStyle w:val="TableBodyText"/>
            </w:pPr>
            <w:r>
              <w:t>Clarified the meaning of the technical content.</w:t>
            </w:r>
          </w:p>
        </w:tc>
      </w:tr>
      <w:tr w:rsidR="00FC310A" w:rsidTr="00FC310A">
        <w:tc>
          <w:tcPr>
            <w:tcW w:w="0" w:type="auto"/>
            <w:vAlign w:val="center"/>
          </w:tcPr>
          <w:p w:rsidR="00FC310A" w:rsidRDefault="00EB091A">
            <w:pPr>
              <w:pStyle w:val="TableBodyText"/>
            </w:pPr>
            <w:r>
              <w:t>4/22/2021</w:t>
            </w:r>
          </w:p>
        </w:tc>
        <w:tc>
          <w:tcPr>
            <w:tcW w:w="0" w:type="auto"/>
            <w:vAlign w:val="center"/>
          </w:tcPr>
          <w:p w:rsidR="00FC310A" w:rsidRDefault="00EB091A">
            <w:pPr>
              <w:pStyle w:val="TableBodyText"/>
            </w:pPr>
            <w:r>
              <w:t>8.0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8/17/2021</w:t>
            </w:r>
          </w:p>
        </w:tc>
        <w:tc>
          <w:tcPr>
            <w:tcW w:w="0" w:type="auto"/>
            <w:vAlign w:val="center"/>
          </w:tcPr>
          <w:p w:rsidR="00FC310A" w:rsidRDefault="00EB091A">
            <w:pPr>
              <w:pStyle w:val="TableBodyText"/>
            </w:pPr>
            <w:r>
              <w:t>9.0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4/16/2024</w:t>
            </w:r>
          </w:p>
        </w:tc>
        <w:tc>
          <w:tcPr>
            <w:tcW w:w="0" w:type="auto"/>
            <w:vAlign w:val="center"/>
          </w:tcPr>
          <w:p w:rsidR="00FC310A" w:rsidRDefault="00EB091A">
            <w:pPr>
              <w:pStyle w:val="TableBodyText"/>
            </w:pPr>
            <w:r>
              <w:t>10.0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r w:rsidR="00FC310A" w:rsidTr="00FC310A">
        <w:tc>
          <w:tcPr>
            <w:tcW w:w="0" w:type="auto"/>
            <w:vAlign w:val="center"/>
          </w:tcPr>
          <w:p w:rsidR="00FC310A" w:rsidRDefault="00EB091A">
            <w:pPr>
              <w:pStyle w:val="TableBodyText"/>
            </w:pPr>
            <w:r>
              <w:t>8/20/2024</w:t>
            </w:r>
          </w:p>
        </w:tc>
        <w:tc>
          <w:tcPr>
            <w:tcW w:w="0" w:type="auto"/>
            <w:vAlign w:val="center"/>
          </w:tcPr>
          <w:p w:rsidR="00FC310A" w:rsidRDefault="00EB091A">
            <w:pPr>
              <w:pStyle w:val="TableBodyText"/>
            </w:pPr>
            <w:r>
              <w:t>11.0</w:t>
            </w:r>
          </w:p>
        </w:tc>
        <w:tc>
          <w:tcPr>
            <w:tcW w:w="0" w:type="auto"/>
            <w:vAlign w:val="center"/>
          </w:tcPr>
          <w:p w:rsidR="00FC310A" w:rsidRDefault="00EB091A">
            <w:pPr>
              <w:pStyle w:val="TableBodyText"/>
            </w:pPr>
            <w:r>
              <w:t>Major</w:t>
            </w:r>
          </w:p>
        </w:tc>
        <w:tc>
          <w:tcPr>
            <w:tcW w:w="0" w:type="auto"/>
            <w:vAlign w:val="center"/>
          </w:tcPr>
          <w:p w:rsidR="00FC310A" w:rsidRDefault="00EB091A">
            <w:pPr>
              <w:pStyle w:val="TableBodyText"/>
            </w:pPr>
            <w:r>
              <w:t>Significantly changed the technical content.</w:t>
            </w:r>
          </w:p>
        </w:tc>
      </w:tr>
    </w:tbl>
    <w:p w:rsidR="00FC310A" w:rsidRDefault="00EB091A">
      <w:pPr>
        <w:pStyle w:val="TOCHeading"/>
      </w:pPr>
      <w:r>
        <w:lastRenderedPageBreak/>
        <w:t>Table of Contents</w:t>
      </w:r>
    </w:p>
    <w:p w:rsidR="00EB091A" w:rsidRDefault="00EB091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216" w:history="1">
        <w:r w:rsidRPr="00656102">
          <w:rPr>
            <w:rStyle w:val="Hyperlink"/>
            <w:noProof/>
          </w:rPr>
          <w:t>1</w:t>
        </w:r>
        <w:r>
          <w:rPr>
            <w:rFonts w:asciiTheme="minorHAnsi" w:eastAsiaTheme="minorEastAsia" w:hAnsiTheme="minorHAnsi" w:cstheme="minorBidi"/>
            <w:b w:val="0"/>
            <w:bCs w:val="0"/>
            <w:noProof/>
            <w:sz w:val="22"/>
            <w:szCs w:val="22"/>
          </w:rPr>
          <w:tab/>
        </w:r>
        <w:r w:rsidRPr="00656102">
          <w:rPr>
            <w:rStyle w:val="Hyperlink"/>
            <w:noProof/>
          </w:rPr>
          <w:t>Introduction</w:t>
        </w:r>
        <w:r>
          <w:rPr>
            <w:noProof/>
            <w:webHidden/>
          </w:rPr>
          <w:tab/>
        </w:r>
        <w:r>
          <w:rPr>
            <w:noProof/>
            <w:webHidden/>
          </w:rPr>
          <w:fldChar w:fldCharType="begin"/>
        </w:r>
        <w:r>
          <w:rPr>
            <w:noProof/>
            <w:webHidden/>
          </w:rPr>
          <w:instrText xml:space="preserve"> PAGEREF _Toc174686216 \h </w:instrText>
        </w:r>
        <w:r>
          <w:rPr>
            <w:noProof/>
            <w:webHidden/>
          </w:rPr>
        </w:r>
        <w:r>
          <w:rPr>
            <w:noProof/>
            <w:webHidden/>
          </w:rPr>
          <w:fldChar w:fldCharType="separate"/>
        </w:r>
        <w:r>
          <w:rPr>
            <w:noProof/>
            <w:webHidden/>
          </w:rPr>
          <w:t>9</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17" w:history="1">
        <w:r w:rsidRPr="00656102">
          <w:rPr>
            <w:rStyle w:val="Hyperlink"/>
            <w:noProof/>
          </w:rPr>
          <w:t>1.1</w:t>
        </w:r>
        <w:r>
          <w:rPr>
            <w:rFonts w:asciiTheme="minorHAnsi" w:eastAsiaTheme="minorEastAsia" w:hAnsiTheme="minorHAnsi" w:cstheme="minorBidi"/>
            <w:noProof/>
            <w:sz w:val="22"/>
            <w:szCs w:val="22"/>
          </w:rPr>
          <w:tab/>
        </w:r>
        <w:r w:rsidRPr="00656102">
          <w:rPr>
            <w:rStyle w:val="Hyperlink"/>
            <w:noProof/>
          </w:rPr>
          <w:t>Glossary</w:t>
        </w:r>
        <w:r>
          <w:rPr>
            <w:noProof/>
            <w:webHidden/>
          </w:rPr>
          <w:tab/>
        </w:r>
        <w:r>
          <w:rPr>
            <w:noProof/>
            <w:webHidden/>
          </w:rPr>
          <w:fldChar w:fldCharType="begin"/>
        </w:r>
        <w:r>
          <w:rPr>
            <w:noProof/>
            <w:webHidden/>
          </w:rPr>
          <w:instrText xml:space="preserve"> PAGEREF _Toc174686217 \h </w:instrText>
        </w:r>
        <w:r>
          <w:rPr>
            <w:noProof/>
            <w:webHidden/>
          </w:rPr>
        </w:r>
        <w:r>
          <w:rPr>
            <w:noProof/>
            <w:webHidden/>
          </w:rPr>
          <w:fldChar w:fldCharType="separate"/>
        </w:r>
        <w:r>
          <w:rPr>
            <w:noProof/>
            <w:webHidden/>
          </w:rPr>
          <w:t>9</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18" w:history="1">
        <w:r w:rsidRPr="00656102">
          <w:rPr>
            <w:rStyle w:val="Hyperlink"/>
            <w:noProof/>
          </w:rPr>
          <w:t>1.2</w:t>
        </w:r>
        <w:r>
          <w:rPr>
            <w:rFonts w:asciiTheme="minorHAnsi" w:eastAsiaTheme="minorEastAsia" w:hAnsiTheme="minorHAnsi" w:cstheme="minorBidi"/>
            <w:noProof/>
            <w:sz w:val="22"/>
            <w:szCs w:val="22"/>
          </w:rPr>
          <w:tab/>
        </w:r>
        <w:r w:rsidRPr="00656102">
          <w:rPr>
            <w:rStyle w:val="Hyperlink"/>
            <w:noProof/>
          </w:rPr>
          <w:t>References</w:t>
        </w:r>
        <w:r>
          <w:rPr>
            <w:noProof/>
            <w:webHidden/>
          </w:rPr>
          <w:tab/>
        </w:r>
        <w:r>
          <w:rPr>
            <w:noProof/>
            <w:webHidden/>
          </w:rPr>
          <w:fldChar w:fldCharType="begin"/>
        </w:r>
        <w:r>
          <w:rPr>
            <w:noProof/>
            <w:webHidden/>
          </w:rPr>
          <w:instrText xml:space="preserve"> PAGEREF _Toc174686218 \h </w:instrText>
        </w:r>
        <w:r>
          <w:rPr>
            <w:noProof/>
            <w:webHidden/>
          </w:rPr>
        </w:r>
        <w:r>
          <w:rPr>
            <w:noProof/>
            <w:webHidden/>
          </w:rPr>
          <w:fldChar w:fldCharType="separate"/>
        </w:r>
        <w:r>
          <w:rPr>
            <w:noProof/>
            <w:webHidden/>
          </w:rPr>
          <w:t>15</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19" w:history="1">
        <w:r w:rsidRPr="00656102">
          <w:rPr>
            <w:rStyle w:val="Hyperlink"/>
            <w:noProof/>
          </w:rPr>
          <w:t>1.2.1</w:t>
        </w:r>
        <w:r>
          <w:rPr>
            <w:rFonts w:asciiTheme="minorHAnsi" w:eastAsiaTheme="minorEastAsia" w:hAnsiTheme="minorHAnsi" w:cstheme="minorBidi"/>
            <w:noProof/>
            <w:sz w:val="22"/>
            <w:szCs w:val="22"/>
          </w:rPr>
          <w:tab/>
        </w:r>
        <w:r w:rsidRPr="00656102">
          <w:rPr>
            <w:rStyle w:val="Hyperlink"/>
            <w:noProof/>
          </w:rPr>
          <w:t>Normative References</w:t>
        </w:r>
        <w:r>
          <w:rPr>
            <w:noProof/>
            <w:webHidden/>
          </w:rPr>
          <w:tab/>
        </w:r>
        <w:r>
          <w:rPr>
            <w:noProof/>
            <w:webHidden/>
          </w:rPr>
          <w:fldChar w:fldCharType="begin"/>
        </w:r>
        <w:r>
          <w:rPr>
            <w:noProof/>
            <w:webHidden/>
          </w:rPr>
          <w:instrText xml:space="preserve"> PAGEREF _Toc174686219 \h </w:instrText>
        </w:r>
        <w:r>
          <w:rPr>
            <w:noProof/>
            <w:webHidden/>
          </w:rPr>
        </w:r>
        <w:r>
          <w:rPr>
            <w:noProof/>
            <w:webHidden/>
          </w:rPr>
          <w:fldChar w:fldCharType="separate"/>
        </w:r>
        <w:r>
          <w:rPr>
            <w:noProof/>
            <w:webHidden/>
          </w:rPr>
          <w:t>15</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0" w:history="1">
        <w:r w:rsidRPr="00656102">
          <w:rPr>
            <w:rStyle w:val="Hyperlink"/>
            <w:noProof/>
          </w:rPr>
          <w:t>1.2.2</w:t>
        </w:r>
        <w:r>
          <w:rPr>
            <w:rFonts w:asciiTheme="minorHAnsi" w:eastAsiaTheme="minorEastAsia" w:hAnsiTheme="minorHAnsi" w:cstheme="minorBidi"/>
            <w:noProof/>
            <w:sz w:val="22"/>
            <w:szCs w:val="22"/>
          </w:rPr>
          <w:tab/>
        </w:r>
        <w:r w:rsidRPr="00656102">
          <w:rPr>
            <w:rStyle w:val="Hyperlink"/>
            <w:noProof/>
          </w:rPr>
          <w:t>Informative References</w:t>
        </w:r>
        <w:r>
          <w:rPr>
            <w:noProof/>
            <w:webHidden/>
          </w:rPr>
          <w:tab/>
        </w:r>
        <w:r>
          <w:rPr>
            <w:noProof/>
            <w:webHidden/>
          </w:rPr>
          <w:fldChar w:fldCharType="begin"/>
        </w:r>
        <w:r>
          <w:rPr>
            <w:noProof/>
            <w:webHidden/>
          </w:rPr>
          <w:instrText xml:space="preserve"> PAGEREF _Toc174686220 \h </w:instrText>
        </w:r>
        <w:r>
          <w:rPr>
            <w:noProof/>
            <w:webHidden/>
          </w:rPr>
        </w:r>
        <w:r>
          <w:rPr>
            <w:noProof/>
            <w:webHidden/>
          </w:rPr>
          <w:fldChar w:fldCharType="separate"/>
        </w:r>
        <w:r>
          <w:rPr>
            <w:noProof/>
            <w:webHidden/>
          </w:rPr>
          <w:t>17</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21" w:history="1">
        <w:r w:rsidRPr="00656102">
          <w:rPr>
            <w:rStyle w:val="Hyperlink"/>
            <w:noProof/>
          </w:rPr>
          <w:t>1.3</w:t>
        </w:r>
        <w:r>
          <w:rPr>
            <w:rFonts w:asciiTheme="minorHAnsi" w:eastAsiaTheme="minorEastAsia" w:hAnsiTheme="minorHAnsi" w:cstheme="minorBidi"/>
            <w:noProof/>
            <w:sz w:val="22"/>
            <w:szCs w:val="22"/>
          </w:rPr>
          <w:tab/>
        </w:r>
        <w:r w:rsidRPr="00656102">
          <w:rPr>
            <w:rStyle w:val="Hyperlink"/>
            <w:noProof/>
          </w:rPr>
          <w:t>Structure Overview (Synopsis)</w:t>
        </w:r>
        <w:r>
          <w:rPr>
            <w:noProof/>
            <w:webHidden/>
          </w:rPr>
          <w:tab/>
        </w:r>
        <w:r>
          <w:rPr>
            <w:noProof/>
            <w:webHidden/>
          </w:rPr>
          <w:fldChar w:fldCharType="begin"/>
        </w:r>
        <w:r>
          <w:rPr>
            <w:noProof/>
            <w:webHidden/>
          </w:rPr>
          <w:instrText xml:space="preserve"> PAGEREF _Toc174686221 \h </w:instrText>
        </w:r>
        <w:r>
          <w:rPr>
            <w:noProof/>
            <w:webHidden/>
          </w:rPr>
        </w:r>
        <w:r>
          <w:rPr>
            <w:noProof/>
            <w:webHidden/>
          </w:rPr>
          <w:fldChar w:fldCharType="separate"/>
        </w:r>
        <w:r>
          <w:rPr>
            <w:noProof/>
            <w:webHidden/>
          </w:rPr>
          <w:t>17</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2" w:history="1">
        <w:r w:rsidRPr="00656102">
          <w:rPr>
            <w:rStyle w:val="Hyperlink"/>
            <w:noProof/>
          </w:rPr>
          <w:t>1.3.1</w:t>
        </w:r>
        <w:r>
          <w:rPr>
            <w:rFonts w:asciiTheme="minorHAnsi" w:eastAsiaTheme="minorEastAsia" w:hAnsiTheme="minorHAnsi" w:cstheme="minorBidi"/>
            <w:noProof/>
            <w:sz w:val="22"/>
            <w:szCs w:val="22"/>
          </w:rPr>
          <w:tab/>
        </w:r>
        <w:r w:rsidRPr="00656102">
          <w:rPr>
            <w:rStyle w:val="Hyperlink"/>
            <w:noProof/>
          </w:rPr>
          <w:t>Toolbar Customization</w:t>
        </w:r>
        <w:r>
          <w:rPr>
            <w:noProof/>
            <w:webHidden/>
          </w:rPr>
          <w:tab/>
        </w:r>
        <w:r>
          <w:rPr>
            <w:noProof/>
            <w:webHidden/>
          </w:rPr>
          <w:fldChar w:fldCharType="begin"/>
        </w:r>
        <w:r>
          <w:rPr>
            <w:noProof/>
            <w:webHidden/>
          </w:rPr>
          <w:instrText xml:space="preserve"> PAGEREF _Toc174686222 \h </w:instrText>
        </w:r>
        <w:r>
          <w:rPr>
            <w:noProof/>
            <w:webHidden/>
          </w:rPr>
        </w:r>
        <w:r>
          <w:rPr>
            <w:noProof/>
            <w:webHidden/>
          </w:rPr>
          <w:fldChar w:fldCharType="separate"/>
        </w:r>
        <w:r>
          <w:rPr>
            <w:noProof/>
            <w:webHidden/>
          </w:rPr>
          <w:t>17</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3" w:history="1">
        <w:r w:rsidRPr="00656102">
          <w:rPr>
            <w:rStyle w:val="Hyperlink"/>
            <w:noProof/>
          </w:rPr>
          <w:t>1.3.2</w:t>
        </w:r>
        <w:r>
          <w:rPr>
            <w:rFonts w:asciiTheme="minorHAnsi" w:eastAsiaTheme="minorEastAsia" w:hAnsiTheme="minorHAnsi" w:cstheme="minorBidi"/>
            <w:noProof/>
            <w:sz w:val="22"/>
            <w:szCs w:val="22"/>
          </w:rPr>
          <w:tab/>
        </w:r>
        <w:r w:rsidRPr="00656102">
          <w:rPr>
            <w:rStyle w:val="Hyperlink"/>
            <w:noProof/>
          </w:rPr>
          <w:t>Property Set Storage</w:t>
        </w:r>
        <w:r>
          <w:rPr>
            <w:noProof/>
            <w:webHidden/>
          </w:rPr>
          <w:tab/>
        </w:r>
        <w:r>
          <w:rPr>
            <w:noProof/>
            <w:webHidden/>
          </w:rPr>
          <w:fldChar w:fldCharType="begin"/>
        </w:r>
        <w:r>
          <w:rPr>
            <w:noProof/>
            <w:webHidden/>
          </w:rPr>
          <w:instrText xml:space="preserve"> PAGEREF _Toc174686223 \h </w:instrText>
        </w:r>
        <w:r>
          <w:rPr>
            <w:noProof/>
            <w:webHidden/>
          </w:rPr>
        </w:r>
        <w:r>
          <w:rPr>
            <w:noProof/>
            <w:webHidden/>
          </w:rPr>
          <w:fldChar w:fldCharType="separate"/>
        </w:r>
        <w:r>
          <w:rPr>
            <w:noProof/>
            <w:webHidden/>
          </w:rPr>
          <w:t>19</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4" w:history="1">
        <w:r w:rsidRPr="00656102">
          <w:rPr>
            <w:rStyle w:val="Hyperlink"/>
            <w:noProof/>
          </w:rPr>
          <w:t>1.3.3</w:t>
        </w:r>
        <w:r>
          <w:rPr>
            <w:rFonts w:asciiTheme="minorHAnsi" w:eastAsiaTheme="minorEastAsia" w:hAnsiTheme="minorHAnsi" w:cstheme="minorBidi"/>
            <w:noProof/>
            <w:sz w:val="22"/>
            <w:szCs w:val="22"/>
          </w:rPr>
          <w:tab/>
        </w:r>
        <w:r w:rsidRPr="00656102">
          <w:rPr>
            <w:rStyle w:val="Hyperlink"/>
            <w:noProof/>
          </w:rPr>
          <w:t>RefEdit Control</w:t>
        </w:r>
        <w:r>
          <w:rPr>
            <w:noProof/>
            <w:webHidden/>
          </w:rPr>
          <w:tab/>
        </w:r>
        <w:r>
          <w:rPr>
            <w:noProof/>
            <w:webHidden/>
          </w:rPr>
          <w:fldChar w:fldCharType="begin"/>
        </w:r>
        <w:r>
          <w:rPr>
            <w:noProof/>
            <w:webHidden/>
          </w:rPr>
          <w:instrText xml:space="preserve"> PAGEREF _Toc174686224 \h </w:instrText>
        </w:r>
        <w:r>
          <w:rPr>
            <w:noProof/>
            <w:webHidden/>
          </w:rPr>
        </w:r>
        <w:r>
          <w:rPr>
            <w:noProof/>
            <w:webHidden/>
          </w:rPr>
          <w:fldChar w:fldCharType="separate"/>
        </w:r>
        <w:r>
          <w:rPr>
            <w:noProof/>
            <w:webHidden/>
          </w:rPr>
          <w:t>20</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5" w:history="1">
        <w:r w:rsidRPr="00656102">
          <w:rPr>
            <w:rStyle w:val="Hyperlink"/>
            <w:noProof/>
          </w:rPr>
          <w:t>1.3.4</w:t>
        </w:r>
        <w:r>
          <w:rPr>
            <w:rFonts w:asciiTheme="minorHAnsi" w:eastAsiaTheme="minorEastAsia" w:hAnsiTheme="minorHAnsi" w:cstheme="minorBidi"/>
            <w:noProof/>
            <w:sz w:val="22"/>
            <w:szCs w:val="22"/>
          </w:rPr>
          <w:tab/>
        </w:r>
        <w:r w:rsidRPr="00656102">
          <w:rPr>
            <w:rStyle w:val="Hyperlink"/>
            <w:noProof/>
          </w:rPr>
          <w:t>Visual Basic for Applications Digital Signature</w:t>
        </w:r>
        <w:r>
          <w:rPr>
            <w:noProof/>
            <w:webHidden/>
          </w:rPr>
          <w:tab/>
        </w:r>
        <w:r>
          <w:rPr>
            <w:noProof/>
            <w:webHidden/>
          </w:rPr>
          <w:fldChar w:fldCharType="begin"/>
        </w:r>
        <w:r>
          <w:rPr>
            <w:noProof/>
            <w:webHidden/>
          </w:rPr>
          <w:instrText xml:space="preserve"> PAGEREF _Toc174686225 \h </w:instrText>
        </w:r>
        <w:r>
          <w:rPr>
            <w:noProof/>
            <w:webHidden/>
          </w:rPr>
        </w:r>
        <w:r>
          <w:rPr>
            <w:noProof/>
            <w:webHidden/>
          </w:rPr>
          <w:fldChar w:fldCharType="separate"/>
        </w:r>
        <w:r>
          <w:rPr>
            <w:noProof/>
            <w:webHidden/>
          </w:rPr>
          <w:t>20</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6" w:history="1">
        <w:r w:rsidRPr="00656102">
          <w:rPr>
            <w:rStyle w:val="Hyperlink"/>
            <w:noProof/>
          </w:rPr>
          <w:t>1.3.5</w:t>
        </w:r>
        <w:r>
          <w:rPr>
            <w:rFonts w:asciiTheme="minorHAnsi" w:eastAsiaTheme="minorEastAsia" w:hAnsiTheme="minorHAnsi" w:cstheme="minorBidi"/>
            <w:noProof/>
            <w:sz w:val="22"/>
            <w:szCs w:val="22"/>
          </w:rPr>
          <w:tab/>
        </w:r>
        <w:r w:rsidRPr="00656102">
          <w:rPr>
            <w:rStyle w:val="Hyperlink"/>
            <w:noProof/>
          </w:rPr>
          <w:t>Byte Ordering</w:t>
        </w:r>
        <w:r>
          <w:rPr>
            <w:noProof/>
            <w:webHidden/>
          </w:rPr>
          <w:tab/>
        </w:r>
        <w:r>
          <w:rPr>
            <w:noProof/>
            <w:webHidden/>
          </w:rPr>
          <w:fldChar w:fldCharType="begin"/>
        </w:r>
        <w:r>
          <w:rPr>
            <w:noProof/>
            <w:webHidden/>
          </w:rPr>
          <w:instrText xml:space="preserve"> PAGEREF _Toc174686226 \h </w:instrText>
        </w:r>
        <w:r>
          <w:rPr>
            <w:noProof/>
            <w:webHidden/>
          </w:rPr>
        </w:r>
        <w:r>
          <w:rPr>
            <w:noProof/>
            <w:webHidden/>
          </w:rPr>
          <w:fldChar w:fldCharType="separate"/>
        </w:r>
        <w:r>
          <w:rPr>
            <w:noProof/>
            <w:webHidden/>
          </w:rPr>
          <w:t>22</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27" w:history="1">
        <w:r w:rsidRPr="00656102">
          <w:rPr>
            <w:rStyle w:val="Hyperlink"/>
            <w:noProof/>
          </w:rPr>
          <w:t>1.4</w:t>
        </w:r>
        <w:r>
          <w:rPr>
            <w:rFonts w:asciiTheme="minorHAnsi" w:eastAsiaTheme="minorEastAsia" w:hAnsiTheme="minorHAnsi" w:cstheme="minorBidi"/>
            <w:noProof/>
            <w:sz w:val="22"/>
            <w:szCs w:val="22"/>
          </w:rPr>
          <w:tab/>
        </w:r>
        <w:r w:rsidRPr="00656102">
          <w:rPr>
            <w:rStyle w:val="Hyperlink"/>
            <w:noProof/>
          </w:rPr>
          <w:t>Relationship to Protocols and Other Structures</w:t>
        </w:r>
        <w:r>
          <w:rPr>
            <w:noProof/>
            <w:webHidden/>
          </w:rPr>
          <w:tab/>
        </w:r>
        <w:r>
          <w:rPr>
            <w:noProof/>
            <w:webHidden/>
          </w:rPr>
          <w:fldChar w:fldCharType="begin"/>
        </w:r>
        <w:r>
          <w:rPr>
            <w:noProof/>
            <w:webHidden/>
          </w:rPr>
          <w:instrText xml:space="preserve"> PAGEREF _Toc174686227 \h </w:instrText>
        </w:r>
        <w:r>
          <w:rPr>
            <w:noProof/>
            <w:webHidden/>
          </w:rPr>
        </w:r>
        <w:r>
          <w:rPr>
            <w:noProof/>
            <w:webHidden/>
          </w:rPr>
          <w:fldChar w:fldCharType="separate"/>
        </w:r>
        <w:r>
          <w:rPr>
            <w:noProof/>
            <w:webHidden/>
          </w:rPr>
          <w:t>22</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8" w:history="1">
        <w:r w:rsidRPr="00656102">
          <w:rPr>
            <w:rStyle w:val="Hyperlink"/>
            <w:noProof/>
          </w:rPr>
          <w:t>1.4.1</w:t>
        </w:r>
        <w:r>
          <w:rPr>
            <w:rFonts w:asciiTheme="minorHAnsi" w:eastAsiaTheme="minorEastAsia" w:hAnsiTheme="minorHAnsi" w:cstheme="minorBidi"/>
            <w:noProof/>
            <w:sz w:val="22"/>
            <w:szCs w:val="22"/>
          </w:rPr>
          <w:tab/>
        </w:r>
        <w:r w:rsidRPr="00656102">
          <w:rPr>
            <w:rStyle w:val="Hyperlink"/>
            <w:noProof/>
          </w:rPr>
          <w:t>Toolbar Customization</w:t>
        </w:r>
        <w:r>
          <w:rPr>
            <w:noProof/>
            <w:webHidden/>
          </w:rPr>
          <w:tab/>
        </w:r>
        <w:r>
          <w:rPr>
            <w:noProof/>
            <w:webHidden/>
          </w:rPr>
          <w:fldChar w:fldCharType="begin"/>
        </w:r>
        <w:r>
          <w:rPr>
            <w:noProof/>
            <w:webHidden/>
          </w:rPr>
          <w:instrText xml:space="preserve"> PAGEREF _Toc174686228 \h </w:instrText>
        </w:r>
        <w:r>
          <w:rPr>
            <w:noProof/>
            <w:webHidden/>
          </w:rPr>
        </w:r>
        <w:r>
          <w:rPr>
            <w:noProof/>
            <w:webHidden/>
          </w:rPr>
          <w:fldChar w:fldCharType="separate"/>
        </w:r>
        <w:r>
          <w:rPr>
            <w:noProof/>
            <w:webHidden/>
          </w:rPr>
          <w:t>22</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29" w:history="1">
        <w:r w:rsidRPr="00656102">
          <w:rPr>
            <w:rStyle w:val="Hyperlink"/>
            <w:noProof/>
          </w:rPr>
          <w:t>1.4.2</w:t>
        </w:r>
        <w:r>
          <w:rPr>
            <w:rFonts w:asciiTheme="minorHAnsi" w:eastAsiaTheme="minorEastAsia" w:hAnsiTheme="minorHAnsi" w:cstheme="minorBidi"/>
            <w:noProof/>
            <w:sz w:val="22"/>
            <w:szCs w:val="22"/>
          </w:rPr>
          <w:tab/>
        </w:r>
        <w:r w:rsidRPr="00656102">
          <w:rPr>
            <w:rStyle w:val="Hyperlink"/>
            <w:noProof/>
          </w:rPr>
          <w:t>Property Set Storage</w:t>
        </w:r>
        <w:r>
          <w:rPr>
            <w:noProof/>
            <w:webHidden/>
          </w:rPr>
          <w:tab/>
        </w:r>
        <w:r>
          <w:rPr>
            <w:noProof/>
            <w:webHidden/>
          </w:rPr>
          <w:fldChar w:fldCharType="begin"/>
        </w:r>
        <w:r>
          <w:rPr>
            <w:noProof/>
            <w:webHidden/>
          </w:rPr>
          <w:instrText xml:space="preserve"> PAGEREF _Toc174686229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30" w:history="1">
        <w:r w:rsidRPr="00656102">
          <w:rPr>
            <w:rStyle w:val="Hyperlink"/>
            <w:noProof/>
          </w:rPr>
          <w:t>1.4.3</w:t>
        </w:r>
        <w:r>
          <w:rPr>
            <w:rFonts w:asciiTheme="minorHAnsi" w:eastAsiaTheme="minorEastAsia" w:hAnsiTheme="minorHAnsi" w:cstheme="minorBidi"/>
            <w:noProof/>
            <w:sz w:val="22"/>
            <w:szCs w:val="22"/>
          </w:rPr>
          <w:tab/>
        </w:r>
        <w:r w:rsidRPr="00656102">
          <w:rPr>
            <w:rStyle w:val="Hyperlink"/>
            <w:noProof/>
          </w:rPr>
          <w:t>Visual Basic for Applications Digital Signature</w:t>
        </w:r>
        <w:r>
          <w:rPr>
            <w:noProof/>
            <w:webHidden/>
          </w:rPr>
          <w:tab/>
        </w:r>
        <w:r>
          <w:rPr>
            <w:noProof/>
            <w:webHidden/>
          </w:rPr>
          <w:fldChar w:fldCharType="begin"/>
        </w:r>
        <w:r>
          <w:rPr>
            <w:noProof/>
            <w:webHidden/>
          </w:rPr>
          <w:instrText xml:space="preserve"> PAGEREF _Toc174686230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31" w:history="1">
        <w:r w:rsidRPr="00656102">
          <w:rPr>
            <w:rStyle w:val="Hyperlink"/>
            <w:noProof/>
          </w:rPr>
          <w:t>1.5</w:t>
        </w:r>
        <w:r>
          <w:rPr>
            <w:rFonts w:asciiTheme="minorHAnsi" w:eastAsiaTheme="minorEastAsia" w:hAnsiTheme="minorHAnsi" w:cstheme="minorBidi"/>
            <w:noProof/>
            <w:sz w:val="22"/>
            <w:szCs w:val="22"/>
          </w:rPr>
          <w:tab/>
        </w:r>
        <w:r w:rsidRPr="00656102">
          <w:rPr>
            <w:rStyle w:val="Hyperlink"/>
            <w:noProof/>
          </w:rPr>
          <w:t>Applicability Statement</w:t>
        </w:r>
        <w:r>
          <w:rPr>
            <w:noProof/>
            <w:webHidden/>
          </w:rPr>
          <w:tab/>
        </w:r>
        <w:r>
          <w:rPr>
            <w:noProof/>
            <w:webHidden/>
          </w:rPr>
          <w:fldChar w:fldCharType="begin"/>
        </w:r>
        <w:r>
          <w:rPr>
            <w:noProof/>
            <w:webHidden/>
          </w:rPr>
          <w:instrText xml:space="preserve"> PAGEREF _Toc174686231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32" w:history="1">
        <w:r w:rsidRPr="00656102">
          <w:rPr>
            <w:rStyle w:val="Hyperlink"/>
            <w:noProof/>
          </w:rPr>
          <w:t>1.5.1</w:t>
        </w:r>
        <w:r>
          <w:rPr>
            <w:rFonts w:asciiTheme="minorHAnsi" w:eastAsiaTheme="minorEastAsia" w:hAnsiTheme="minorHAnsi" w:cstheme="minorBidi"/>
            <w:noProof/>
            <w:sz w:val="22"/>
            <w:szCs w:val="22"/>
          </w:rPr>
          <w:tab/>
        </w:r>
        <w:r w:rsidRPr="00656102">
          <w:rPr>
            <w:rStyle w:val="Hyperlink"/>
            <w:noProof/>
          </w:rPr>
          <w:t>Toolbar Customization</w:t>
        </w:r>
        <w:r>
          <w:rPr>
            <w:noProof/>
            <w:webHidden/>
          </w:rPr>
          <w:tab/>
        </w:r>
        <w:r>
          <w:rPr>
            <w:noProof/>
            <w:webHidden/>
          </w:rPr>
          <w:fldChar w:fldCharType="begin"/>
        </w:r>
        <w:r>
          <w:rPr>
            <w:noProof/>
            <w:webHidden/>
          </w:rPr>
          <w:instrText xml:space="preserve"> PAGEREF _Toc174686232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33" w:history="1">
        <w:r w:rsidRPr="00656102">
          <w:rPr>
            <w:rStyle w:val="Hyperlink"/>
            <w:noProof/>
          </w:rPr>
          <w:t>1.5.2</w:t>
        </w:r>
        <w:r>
          <w:rPr>
            <w:rFonts w:asciiTheme="minorHAnsi" w:eastAsiaTheme="minorEastAsia" w:hAnsiTheme="minorHAnsi" w:cstheme="minorBidi"/>
            <w:noProof/>
            <w:sz w:val="22"/>
            <w:szCs w:val="22"/>
          </w:rPr>
          <w:tab/>
        </w:r>
        <w:r w:rsidRPr="00656102">
          <w:rPr>
            <w:rStyle w:val="Hyperlink"/>
            <w:noProof/>
          </w:rPr>
          <w:t>Property Set Storage</w:t>
        </w:r>
        <w:r>
          <w:rPr>
            <w:noProof/>
            <w:webHidden/>
          </w:rPr>
          <w:tab/>
        </w:r>
        <w:r>
          <w:rPr>
            <w:noProof/>
            <w:webHidden/>
          </w:rPr>
          <w:fldChar w:fldCharType="begin"/>
        </w:r>
        <w:r>
          <w:rPr>
            <w:noProof/>
            <w:webHidden/>
          </w:rPr>
          <w:instrText xml:space="preserve"> PAGEREF _Toc174686233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34" w:history="1">
        <w:r w:rsidRPr="00656102">
          <w:rPr>
            <w:rStyle w:val="Hyperlink"/>
            <w:noProof/>
          </w:rPr>
          <w:t>1.5.3</w:t>
        </w:r>
        <w:r>
          <w:rPr>
            <w:rFonts w:asciiTheme="minorHAnsi" w:eastAsiaTheme="minorEastAsia" w:hAnsiTheme="minorHAnsi" w:cstheme="minorBidi"/>
            <w:noProof/>
            <w:sz w:val="22"/>
            <w:szCs w:val="22"/>
          </w:rPr>
          <w:tab/>
        </w:r>
        <w:r w:rsidRPr="00656102">
          <w:rPr>
            <w:rStyle w:val="Hyperlink"/>
            <w:noProof/>
          </w:rPr>
          <w:t>Visual Basic for Applications Digital Signature</w:t>
        </w:r>
        <w:r>
          <w:rPr>
            <w:noProof/>
            <w:webHidden/>
          </w:rPr>
          <w:tab/>
        </w:r>
        <w:r>
          <w:rPr>
            <w:noProof/>
            <w:webHidden/>
          </w:rPr>
          <w:fldChar w:fldCharType="begin"/>
        </w:r>
        <w:r>
          <w:rPr>
            <w:noProof/>
            <w:webHidden/>
          </w:rPr>
          <w:instrText xml:space="preserve"> PAGEREF _Toc174686234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35" w:history="1">
        <w:r w:rsidRPr="00656102">
          <w:rPr>
            <w:rStyle w:val="Hyperlink"/>
            <w:noProof/>
          </w:rPr>
          <w:t>1.6</w:t>
        </w:r>
        <w:r>
          <w:rPr>
            <w:rFonts w:asciiTheme="minorHAnsi" w:eastAsiaTheme="minorEastAsia" w:hAnsiTheme="minorHAnsi" w:cstheme="minorBidi"/>
            <w:noProof/>
            <w:sz w:val="22"/>
            <w:szCs w:val="22"/>
          </w:rPr>
          <w:tab/>
        </w:r>
        <w:r w:rsidRPr="00656102">
          <w:rPr>
            <w:rStyle w:val="Hyperlink"/>
            <w:noProof/>
          </w:rPr>
          <w:t>Versioning and Localization</w:t>
        </w:r>
        <w:r>
          <w:rPr>
            <w:noProof/>
            <w:webHidden/>
          </w:rPr>
          <w:tab/>
        </w:r>
        <w:r>
          <w:rPr>
            <w:noProof/>
            <w:webHidden/>
          </w:rPr>
          <w:fldChar w:fldCharType="begin"/>
        </w:r>
        <w:r>
          <w:rPr>
            <w:noProof/>
            <w:webHidden/>
          </w:rPr>
          <w:instrText xml:space="preserve"> PAGEREF _Toc174686235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36" w:history="1">
        <w:r w:rsidRPr="00656102">
          <w:rPr>
            <w:rStyle w:val="Hyperlink"/>
            <w:noProof/>
          </w:rPr>
          <w:t>1.6.1</w:t>
        </w:r>
        <w:r>
          <w:rPr>
            <w:rFonts w:asciiTheme="minorHAnsi" w:eastAsiaTheme="minorEastAsia" w:hAnsiTheme="minorHAnsi" w:cstheme="minorBidi"/>
            <w:noProof/>
            <w:sz w:val="22"/>
            <w:szCs w:val="22"/>
          </w:rPr>
          <w:tab/>
        </w:r>
        <w:r w:rsidRPr="00656102">
          <w:rPr>
            <w:rStyle w:val="Hyperlink"/>
            <w:noProof/>
          </w:rPr>
          <w:t>Toolbar Customization</w:t>
        </w:r>
        <w:r>
          <w:rPr>
            <w:noProof/>
            <w:webHidden/>
          </w:rPr>
          <w:tab/>
        </w:r>
        <w:r>
          <w:rPr>
            <w:noProof/>
            <w:webHidden/>
          </w:rPr>
          <w:fldChar w:fldCharType="begin"/>
        </w:r>
        <w:r>
          <w:rPr>
            <w:noProof/>
            <w:webHidden/>
          </w:rPr>
          <w:instrText xml:space="preserve"> PAGEREF _Toc174686236 \h </w:instrText>
        </w:r>
        <w:r>
          <w:rPr>
            <w:noProof/>
            <w:webHidden/>
          </w:rPr>
        </w:r>
        <w:r>
          <w:rPr>
            <w:noProof/>
            <w:webHidden/>
          </w:rPr>
          <w:fldChar w:fldCharType="separate"/>
        </w:r>
        <w:r>
          <w:rPr>
            <w:noProof/>
            <w:webHidden/>
          </w:rPr>
          <w:t>23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37" w:history="1">
        <w:r w:rsidRPr="00656102">
          <w:rPr>
            <w:rStyle w:val="Hyperlink"/>
            <w:noProof/>
          </w:rPr>
          <w:t>1.6.2</w:t>
        </w:r>
        <w:r>
          <w:rPr>
            <w:rFonts w:asciiTheme="minorHAnsi" w:eastAsiaTheme="minorEastAsia" w:hAnsiTheme="minorHAnsi" w:cstheme="minorBidi"/>
            <w:noProof/>
            <w:sz w:val="22"/>
            <w:szCs w:val="22"/>
          </w:rPr>
          <w:tab/>
        </w:r>
        <w:r w:rsidRPr="00656102">
          <w:rPr>
            <w:rStyle w:val="Hyperlink"/>
            <w:noProof/>
          </w:rPr>
          <w:t>Property Set Storage</w:t>
        </w:r>
        <w:r>
          <w:rPr>
            <w:noProof/>
            <w:webHidden/>
          </w:rPr>
          <w:tab/>
        </w:r>
        <w:r>
          <w:rPr>
            <w:noProof/>
            <w:webHidden/>
          </w:rPr>
          <w:fldChar w:fldCharType="begin"/>
        </w:r>
        <w:r>
          <w:rPr>
            <w:noProof/>
            <w:webHidden/>
          </w:rPr>
          <w:instrText xml:space="preserve"> PAGEREF _Toc174686237 \h </w:instrText>
        </w:r>
        <w:r>
          <w:rPr>
            <w:noProof/>
            <w:webHidden/>
          </w:rPr>
        </w:r>
        <w:r>
          <w:rPr>
            <w:noProof/>
            <w:webHidden/>
          </w:rPr>
          <w:fldChar w:fldCharType="separate"/>
        </w:r>
        <w:r>
          <w:rPr>
            <w:noProof/>
            <w:webHidden/>
          </w:rPr>
          <w:t>24</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38" w:history="1">
        <w:r w:rsidRPr="00656102">
          <w:rPr>
            <w:rStyle w:val="Hyperlink"/>
            <w:noProof/>
          </w:rPr>
          <w:t>1.6.3</w:t>
        </w:r>
        <w:r>
          <w:rPr>
            <w:rFonts w:asciiTheme="minorHAnsi" w:eastAsiaTheme="minorEastAsia" w:hAnsiTheme="minorHAnsi" w:cstheme="minorBidi"/>
            <w:noProof/>
            <w:sz w:val="22"/>
            <w:szCs w:val="22"/>
          </w:rPr>
          <w:tab/>
        </w:r>
        <w:r w:rsidRPr="00656102">
          <w:rPr>
            <w:rStyle w:val="Hyperlink"/>
            <w:noProof/>
          </w:rPr>
          <w:t>Visual Basic for Applications Digital Signature</w:t>
        </w:r>
        <w:r>
          <w:rPr>
            <w:noProof/>
            <w:webHidden/>
          </w:rPr>
          <w:tab/>
        </w:r>
        <w:r>
          <w:rPr>
            <w:noProof/>
            <w:webHidden/>
          </w:rPr>
          <w:fldChar w:fldCharType="begin"/>
        </w:r>
        <w:r>
          <w:rPr>
            <w:noProof/>
            <w:webHidden/>
          </w:rPr>
          <w:instrText xml:space="preserve"> PAGEREF _Toc174686238 \h </w:instrText>
        </w:r>
        <w:r>
          <w:rPr>
            <w:noProof/>
            <w:webHidden/>
          </w:rPr>
        </w:r>
        <w:r>
          <w:rPr>
            <w:noProof/>
            <w:webHidden/>
          </w:rPr>
          <w:fldChar w:fldCharType="separate"/>
        </w:r>
        <w:r>
          <w:rPr>
            <w:noProof/>
            <w:webHidden/>
          </w:rPr>
          <w:t>24</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39" w:history="1">
        <w:r w:rsidRPr="00656102">
          <w:rPr>
            <w:rStyle w:val="Hyperlink"/>
            <w:noProof/>
          </w:rPr>
          <w:t>1.7</w:t>
        </w:r>
        <w:r>
          <w:rPr>
            <w:rFonts w:asciiTheme="minorHAnsi" w:eastAsiaTheme="minorEastAsia" w:hAnsiTheme="minorHAnsi" w:cstheme="minorBidi"/>
            <w:noProof/>
            <w:sz w:val="22"/>
            <w:szCs w:val="22"/>
          </w:rPr>
          <w:tab/>
        </w:r>
        <w:r w:rsidRPr="00656102">
          <w:rPr>
            <w:rStyle w:val="Hyperlink"/>
            <w:noProof/>
          </w:rPr>
          <w:t>Vendor-Extensible Fields</w:t>
        </w:r>
        <w:r>
          <w:rPr>
            <w:noProof/>
            <w:webHidden/>
          </w:rPr>
          <w:tab/>
        </w:r>
        <w:r>
          <w:rPr>
            <w:noProof/>
            <w:webHidden/>
          </w:rPr>
          <w:fldChar w:fldCharType="begin"/>
        </w:r>
        <w:r>
          <w:rPr>
            <w:noProof/>
            <w:webHidden/>
          </w:rPr>
          <w:instrText xml:space="preserve"> PAGEREF _Toc174686239 \h </w:instrText>
        </w:r>
        <w:r>
          <w:rPr>
            <w:noProof/>
            <w:webHidden/>
          </w:rPr>
        </w:r>
        <w:r>
          <w:rPr>
            <w:noProof/>
            <w:webHidden/>
          </w:rPr>
          <w:fldChar w:fldCharType="separate"/>
        </w:r>
        <w:r>
          <w:rPr>
            <w:noProof/>
            <w:webHidden/>
          </w:rPr>
          <w:t>24</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40" w:history="1">
        <w:r w:rsidRPr="00656102">
          <w:rPr>
            <w:rStyle w:val="Hyperlink"/>
            <w:noProof/>
          </w:rPr>
          <w:t>1.7.1</w:t>
        </w:r>
        <w:r>
          <w:rPr>
            <w:rFonts w:asciiTheme="minorHAnsi" w:eastAsiaTheme="minorEastAsia" w:hAnsiTheme="minorHAnsi" w:cstheme="minorBidi"/>
            <w:noProof/>
            <w:sz w:val="22"/>
            <w:szCs w:val="22"/>
          </w:rPr>
          <w:tab/>
        </w:r>
        <w:r w:rsidRPr="00656102">
          <w:rPr>
            <w:rStyle w:val="Hyperlink"/>
            <w:noProof/>
          </w:rPr>
          <w:t>Toolbar Customization</w:t>
        </w:r>
        <w:r>
          <w:rPr>
            <w:noProof/>
            <w:webHidden/>
          </w:rPr>
          <w:tab/>
        </w:r>
        <w:r>
          <w:rPr>
            <w:noProof/>
            <w:webHidden/>
          </w:rPr>
          <w:fldChar w:fldCharType="begin"/>
        </w:r>
        <w:r>
          <w:rPr>
            <w:noProof/>
            <w:webHidden/>
          </w:rPr>
          <w:instrText xml:space="preserve"> PAGEREF _Toc174686240 \h </w:instrText>
        </w:r>
        <w:r>
          <w:rPr>
            <w:noProof/>
            <w:webHidden/>
          </w:rPr>
        </w:r>
        <w:r>
          <w:rPr>
            <w:noProof/>
            <w:webHidden/>
          </w:rPr>
          <w:fldChar w:fldCharType="separate"/>
        </w:r>
        <w:r>
          <w:rPr>
            <w:noProof/>
            <w:webHidden/>
          </w:rPr>
          <w:t>24</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41" w:history="1">
        <w:r w:rsidRPr="00656102">
          <w:rPr>
            <w:rStyle w:val="Hyperlink"/>
            <w:noProof/>
          </w:rPr>
          <w:t>1.7.2</w:t>
        </w:r>
        <w:r>
          <w:rPr>
            <w:rFonts w:asciiTheme="minorHAnsi" w:eastAsiaTheme="minorEastAsia" w:hAnsiTheme="minorHAnsi" w:cstheme="minorBidi"/>
            <w:noProof/>
            <w:sz w:val="22"/>
            <w:szCs w:val="22"/>
          </w:rPr>
          <w:tab/>
        </w:r>
        <w:r w:rsidRPr="00656102">
          <w:rPr>
            <w:rStyle w:val="Hyperlink"/>
            <w:noProof/>
          </w:rPr>
          <w:t>Property Set Storage</w:t>
        </w:r>
        <w:r>
          <w:rPr>
            <w:noProof/>
            <w:webHidden/>
          </w:rPr>
          <w:tab/>
        </w:r>
        <w:r>
          <w:rPr>
            <w:noProof/>
            <w:webHidden/>
          </w:rPr>
          <w:fldChar w:fldCharType="begin"/>
        </w:r>
        <w:r>
          <w:rPr>
            <w:noProof/>
            <w:webHidden/>
          </w:rPr>
          <w:instrText xml:space="preserve"> PAGEREF _Toc174686241 \h </w:instrText>
        </w:r>
        <w:r>
          <w:rPr>
            <w:noProof/>
            <w:webHidden/>
          </w:rPr>
        </w:r>
        <w:r>
          <w:rPr>
            <w:noProof/>
            <w:webHidden/>
          </w:rPr>
          <w:fldChar w:fldCharType="separate"/>
        </w:r>
        <w:r>
          <w:rPr>
            <w:noProof/>
            <w:webHidden/>
          </w:rPr>
          <w:t>24</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42" w:history="1">
        <w:r w:rsidRPr="00656102">
          <w:rPr>
            <w:rStyle w:val="Hyperlink"/>
            <w:noProof/>
          </w:rPr>
          <w:t>1.7.3</w:t>
        </w:r>
        <w:r>
          <w:rPr>
            <w:rFonts w:asciiTheme="minorHAnsi" w:eastAsiaTheme="minorEastAsia" w:hAnsiTheme="minorHAnsi" w:cstheme="minorBidi"/>
            <w:noProof/>
            <w:sz w:val="22"/>
            <w:szCs w:val="22"/>
          </w:rPr>
          <w:tab/>
        </w:r>
        <w:r w:rsidRPr="00656102">
          <w:rPr>
            <w:rStyle w:val="Hyperlink"/>
            <w:noProof/>
          </w:rPr>
          <w:t>Visual Basic for Applications Digital Signature</w:t>
        </w:r>
        <w:r>
          <w:rPr>
            <w:noProof/>
            <w:webHidden/>
          </w:rPr>
          <w:tab/>
        </w:r>
        <w:r>
          <w:rPr>
            <w:noProof/>
            <w:webHidden/>
          </w:rPr>
          <w:fldChar w:fldCharType="begin"/>
        </w:r>
        <w:r>
          <w:rPr>
            <w:noProof/>
            <w:webHidden/>
          </w:rPr>
          <w:instrText xml:space="preserve"> PAGEREF _Toc174686242 \h </w:instrText>
        </w:r>
        <w:r>
          <w:rPr>
            <w:noProof/>
            <w:webHidden/>
          </w:rPr>
        </w:r>
        <w:r>
          <w:rPr>
            <w:noProof/>
            <w:webHidden/>
          </w:rPr>
          <w:fldChar w:fldCharType="separate"/>
        </w:r>
        <w:r>
          <w:rPr>
            <w:noProof/>
            <w:webHidden/>
          </w:rPr>
          <w:t>24</w:t>
        </w:r>
        <w:r>
          <w:rPr>
            <w:noProof/>
            <w:webHidden/>
          </w:rPr>
          <w:fldChar w:fldCharType="end"/>
        </w:r>
      </w:hyperlink>
    </w:p>
    <w:p w:rsidR="00EB091A" w:rsidRDefault="00EB091A">
      <w:pPr>
        <w:pStyle w:val="TOC1"/>
        <w:rPr>
          <w:rFonts w:asciiTheme="minorHAnsi" w:eastAsiaTheme="minorEastAsia" w:hAnsiTheme="minorHAnsi" w:cstheme="minorBidi"/>
          <w:b w:val="0"/>
          <w:bCs w:val="0"/>
          <w:noProof/>
          <w:sz w:val="22"/>
          <w:szCs w:val="22"/>
        </w:rPr>
      </w:pPr>
      <w:hyperlink w:anchor="_Toc174686243" w:history="1">
        <w:r w:rsidRPr="00656102">
          <w:rPr>
            <w:rStyle w:val="Hyperlink"/>
            <w:noProof/>
          </w:rPr>
          <w:t>2</w:t>
        </w:r>
        <w:r>
          <w:rPr>
            <w:rFonts w:asciiTheme="minorHAnsi" w:eastAsiaTheme="minorEastAsia" w:hAnsiTheme="minorHAnsi" w:cstheme="minorBidi"/>
            <w:b w:val="0"/>
            <w:bCs w:val="0"/>
            <w:noProof/>
            <w:sz w:val="22"/>
            <w:szCs w:val="22"/>
          </w:rPr>
          <w:tab/>
        </w:r>
        <w:r w:rsidRPr="00656102">
          <w:rPr>
            <w:rStyle w:val="Hyperlink"/>
            <w:noProof/>
          </w:rPr>
          <w:t>Structures</w:t>
        </w:r>
        <w:r>
          <w:rPr>
            <w:noProof/>
            <w:webHidden/>
          </w:rPr>
          <w:tab/>
        </w:r>
        <w:r>
          <w:rPr>
            <w:noProof/>
            <w:webHidden/>
          </w:rPr>
          <w:fldChar w:fldCharType="begin"/>
        </w:r>
        <w:r>
          <w:rPr>
            <w:noProof/>
            <w:webHidden/>
          </w:rPr>
          <w:instrText xml:space="preserve"> PAGEREF _Toc174686243 \h </w:instrText>
        </w:r>
        <w:r>
          <w:rPr>
            <w:noProof/>
            <w:webHidden/>
          </w:rPr>
        </w:r>
        <w:r>
          <w:rPr>
            <w:noProof/>
            <w:webHidden/>
          </w:rPr>
          <w:fldChar w:fldCharType="separate"/>
        </w:r>
        <w:r>
          <w:rPr>
            <w:noProof/>
            <w:webHidden/>
          </w:rPr>
          <w:t>25</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44" w:history="1">
        <w:r w:rsidRPr="00656102">
          <w:rPr>
            <w:rStyle w:val="Hyperlink"/>
            <w:noProof/>
          </w:rPr>
          <w:t>2.1</w:t>
        </w:r>
        <w:r>
          <w:rPr>
            <w:rFonts w:asciiTheme="minorHAnsi" w:eastAsiaTheme="minorEastAsia" w:hAnsiTheme="minorHAnsi" w:cstheme="minorBidi"/>
            <w:noProof/>
            <w:sz w:val="22"/>
            <w:szCs w:val="22"/>
          </w:rPr>
          <w:tab/>
        </w:r>
        <w:r w:rsidRPr="00656102">
          <w:rPr>
            <w:rStyle w:val="Hyperlink"/>
            <w:noProof/>
          </w:rPr>
          <w:t>Common ABNF Definitions</w:t>
        </w:r>
        <w:r>
          <w:rPr>
            <w:noProof/>
            <w:webHidden/>
          </w:rPr>
          <w:tab/>
        </w:r>
        <w:r>
          <w:rPr>
            <w:noProof/>
            <w:webHidden/>
          </w:rPr>
          <w:fldChar w:fldCharType="begin"/>
        </w:r>
        <w:r>
          <w:rPr>
            <w:noProof/>
            <w:webHidden/>
          </w:rPr>
          <w:instrText xml:space="preserve"> PAGEREF _Toc174686244 \h </w:instrText>
        </w:r>
        <w:r>
          <w:rPr>
            <w:noProof/>
            <w:webHidden/>
          </w:rPr>
        </w:r>
        <w:r>
          <w:rPr>
            <w:noProof/>
            <w:webHidden/>
          </w:rPr>
          <w:fldChar w:fldCharType="separate"/>
        </w:r>
        <w:r>
          <w:rPr>
            <w:noProof/>
            <w:webHidden/>
          </w:rPr>
          <w:t>25</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45" w:history="1">
        <w:r w:rsidRPr="00656102">
          <w:rPr>
            <w:rStyle w:val="Hyperlink"/>
            <w:noProof/>
          </w:rPr>
          <w:t>2.2</w:t>
        </w:r>
        <w:r>
          <w:rPr>
            <w:rFonts w:asciiTheme="minorHAnsi" w:eastAsiaTheme="minorEastAsia" w:hAnsiTheme="minorHAnsi" w:cstheme="minorBidi"/>
            <w:noProof/>
            <w:sz w:val="22"/>
            <w:szCs w:val="22"/>
          </w:rPr>
          <w:tab/>
        </w:r>
        <w:r w:rsidRPr="00656102">
          <w:rPr>
            <w:rStyle w:val="Hyperlink"/>
            <w:noProof/>
          </w:rPr>
          <w:t>Data Types</w:t>
        </w:r>
        <w:r>
          <w:rPr>
            <w:noProof/>
            <w:webHidden/>
          </w:rPr>
          <w:tab/>
        </w:r>
        <w:r>
          <w:rPr>
            <w:noProof/>
            <w:webHidden/>
          </w:rPr>
          <w:fldChar w:fldCharType="begin"/>
        </w:r>
        <w:r>
          <w:rPr>
            <w:noProof/>
            <w:webHidden/>
          </w:rPr>
          <w:instrText xml:space="preserve"> PAGEREF _Toc174686245 \h </w:instrText>
        </w:r>
        <w:r>
          <w:rPr>
            <w:noProof/>
            <w:webHidden/>
          </w:rPr>
        </w:r>
        <w:r>
          <w:rPr>
            <w:noProof/>
            <w:webHidden/>
          </w:rPr>
          <w:fldChar w:fldCharType="separate"/>
        </w:r>
        <w:r>
          <w:rPr>
            <w:noProof/>
            <w:webHidden/>
          </w:rPr>
          <w:t>27</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46" w:history="1">
        <w:r w:rsidRPr="00656102">
          <w:rPr>
            <w:rStyle w:val="Hyperlink"/>
            <w:noProof/>
          </w:rPr>
          <w:t>2.2.1</w:t>
        </w:r>
        <w:r>
          <w:rPr>
            <w:rFonts w:asciiTheme="minorHAnsi" w:eastAsiaTheme="minorEastAsia" w:hAnsiTheme="minorHAnsi" w:cstheme="minorBidi"/>
            <w:noProof/>
            <w:sz w:val="22"/>
            <w:szCs w:val="22"/>
          </w:rPr>
          <w:tab/>
        </w:r>
        <w:r w:rsidRPr="00656102">
          <w:rPr>
            <w:rStyle w:val="Hyperlink"/>
            <w:noProof/>
          </w:rPr>
          <w:t>Common Data Types</w:t>
        </w:r>
        <w:r>
          <w:rPr>
            <w:noProof/>
            <w:webHidden/>
          </w:rPr>
          <w:tab/>
        </w:r>
        <w:r>
          <w:rPr>
            <w:noProof/>
            <w:webHidden/>
          </w:rPr>
          <w:fldChar w:fldCharType="begin"/>
        </w:r>
        <w:r>
          <w:rPr>
            <w:noProof/>
            <w:webHidden/>
          </w:rPr>
          <w:instrText xml:space="preserve"> PAGEREF _Toc174686246 \h </w:instrText>
        </w:r>
        <w:r>
          <w:rPr>
            <w:noProof/>
            <w:webHidden/>
          </w:rPr>
        </w:r>
        <w:r>
          <w:rPr>
            <w:noProof/>
            <w:webHidden/>
          </w:rPr>
          <w:fldChar w:fldCharType="separate"/>
        </w:r>
        <w:r>
          <w:rPr>
            <w:noProof/>
            <w:webHidden/>
          </w:rPr>
          <w:t>27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47" w:history="1">
        <w:r w:rsidRPr="00656102">
          <w:rPr>
            <w:rStyle w:val="Hyperlink"/>
            <w:noProof/>
          </w:rPr>
          <w:t>2.2.1.1</w:t>
        </w:r>
        <w:r>
          <w:rPr>
            <w:rFonts w:asciiTheme="minorHAnsi" w:eastAsiaTheme="minorEastAsia" w:hAnsiTheme="minorHAnsi" w:cstheme="minorBidi"/>
            <w:noProof/>
            <w:sz w:val="22"/>
            <w:szCs w:val="22"/>
          </w:rPr>
          <w:tab/>
        </w:r>
        <w:r w:rsidRPr="00656102">
          <w:rPr>
            <w:rStyle w:val="Hyperlink"/>
            <w:noProof/>
          </w:rPr>
          <w:t>ObjectUpdateEnum</w:t>
        </w:r>
        <w:r>
          <w:rPr>
            <w:noProof/>
            <w:webHidden/>
          </w:rPr>
          <w:tab/>
        </w:r>
        <w:r>
          <w:rPr>
            <w:noProof/>
            <w:webHidden/>
          </w:rPr>
          <w:fldChar w:fldCharType="begin"/>
        </w:r>
        <w:r>
          <w:rPr>
            <w:noProof/>
            <w:webHidden/>
          </w:rPr>
          <w:instrText xml:space="preserve"> PAGEREF _Toc174686247 \h </w:instrText>
        </w:r>
        <w:r>
          <w:rPr>
            <w:noProof/>
            <w:webHidden/>
          </w:rPr>
        </w:r>
        <w:r>
          <w:rPr>
            <w:noProof/>
            <w:webHidden/>
          </w:rPr>
          <w:fldChar w:fldCharType="separate"/>
        </w:r>
        <w:r>
          <w:rPr>
            <w:noProof/>
            <w:webHidden/>
          </w:rPr>
          <w:t>27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48" w:history="1">
        <w:r w:rsidRPr="00656102">
          <w:rPr>
            <w:rStyle w:val="Hyperlink"/>
            <w:noProof/>
          </w:rPr>
          <w:t>2.2.1.2</w:t>
        </w:r>
        <w:r>
          <w:rPr>
            <w:rFonts w:asciiTheme="minorHAnsi" w:eastAsiaTheme="minorEastAsia" w:hAnsiTheme="minorHAnsi" w:cstheme="minorBidi"/>
            <w:noProof/>
            <w:sz w:val="22"/>
            <w:szCs w:val="22"/>
          </w:rPr>
          <w:tab/>
        </w:r>
        <w:r w:rsidRPr="00656102">
          <w:rPr>
            <w:rStyle w:val="Hyperlink"/>
            <w:noProof/>
          </w:rPr>
          <w:t>DataViewAspectEnum</w:t>
        </w:r>
        <w:r>
          <w:rPr>
            <w:noProof/>
            <w:webHidden/>
          </w:rPr>
          <w:tab/>
        </w:r>
        <w:r>
          <w:rPr>
            <w:noProof/>
            <w:webHidden/>
          </w:rPr>
          <w:fldChar w:fldCharType="begin"/>
        </w:r>
        <w:r>
          <w:rPr>
            <w:noProof/>
            <w:webHidden/>
          </w:rPr>
          <w:instrText xml:space="preserve"> PAGEREF _Toc174686248 \h </w:instrText>
        </w:r>
        <w:r>
          <w:rPr>
            <w:noProof/>
            <w:webHidden/>
          </w:rPr>
        </w:r>
        <w:r>
          <w:rPr>
            <w:noProof/>
            <w:webHidden/>
          </w:rPr>
          <w:fldChar w:fldCharType="separate"/>
        </w:r>
        <w:r>
          <w:rPr>
            <w:noProof/>
            <w:webHidden/>
          </w:rPr>
          <w:t>27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49" w:history="1">
        <w:r w:rsidRPr="00656102">
          <w:rPr>
            <w:rStyle w:val="Hyperlink"/>
            <w:noProof/>
          </w:rPr>
          <w:t>2.2.1.3</w:t>
        </w:r>
        <w:r>
          <w:rPr>
            <w:rFonts w:asciiTheme="minorHAnsi" w:eastAsiaTheme="minorEastAsia" w:hAnsiTheme="minorHAnsi" w:cstheme="minorBidi"/>
            <w:noProof/>
            <w:sz w:val="22"/>
            <w:szCs w:val="22"/>
          </w:rPr>
          <w:tab/>
        </w:r>
        <w:r w:rsidRPr="00656102">
          <w:rPr>
            <w:rStyle w:val="Hyperlink"/>
            <w:noProof/>
          </w:rPr>
          <w:t>MSONFC</w:t>
        </w:r>
        <w:r>
          <w:rPr>
            <w:noProof/>
            <w:webHidden/>
          </w:rPr>
          <w:tab/>
        </w:r>
        <w:r>
          <w:rPr>
            <w:noProof/>
            <w:webHidden/>
          </w:rPr>
          <w:fldChar w:fldCharType="begin"/>
        </w:r>
        <w:r>
          <w:rPr>
            <w:noProof/>
            <w:webHidden/>
          </w:rPr>
          <w:instrText xml:space="preserve"> PAGEREF _Toc174686249 \h </w:instrText>
        </w:r>
        <w:r>
          <w:rPr>
            <w:noProof/>
            <w:webHidden/>
          </w:rPr>
        </w:r>
        <w:r>
          <w:rPr>
            <w:noProof/>
            <w:webHidden/>
          </w:rPr>
          <w:fldChar w:fldCharType="separate"/>
        </w:r>
        <w:r>
          <w:rPr>
            <w:noProof/>
            <w:webHidden/>
          </w:rPr>
          <w:t>27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0" w:history="1">
        <w:r w:rsidRPr="00656102">
          <w:rPr>
            <w:rStyle w:val="Hyperlink"/>
            <w:noProof/>
          </w:rPr>
          <w:t>2.2.1.4</w:t>
        </w:r>
        <w:r>
          <w:rPr>
            <w:rFonts w:asciiTheme="minorHAnsi" w:eastAsiaTheme="minorEastAsia" w:hAnsiTheme="minorHAnsi" w:cstheme="minorBidi"/>
            <w:noProof/>
            <w:sz w:val="22"/>
            <w:szCs w:val="22"/>
          </w:rPr>
          <w:tab/>
        </w:r>
        <w:r w:rsidRPr="00656102">
          <w:rPr>
            <w:rStyle w:val="Hyperlink"/>
            <w:noProof/>
          </w:rPr>
          <w:t>WebScreenSizeEnum</w:t>
        </w:r>
        <w:r>
          <w:rPr>
            <w:noProof/>
            <w:webHidden/>
          </w:rPr>
          <w:tab/>
        </w:r>
        <w:r>
          <w:rPr>
            <w:noProof/>
            <w:webHidden/>
          </w:rPr>
          <w:fldChar w:fldCharType="begin"/>
        </w:r>
        <w:r>
          <w:rPr>
            <w:noProof/>
            <w:webHidden/>
          </w:rPr>
          <w:instrText xml:space="preserve"> PAGEREF _Toc174686250 \h </w:instrText>
        </w:r>
        <w:r>
          <w:rPr>
            <w:noProof/>
            <w:webHidden/>
          </w:rPr>
        </w:r>
        <w:r>
          <w:rPr>
            <w:noProof/>
            <w:webHidden/>
          </w:rPr>
          <w:fldChar w:fldCharType="separate"/>
        </w:r>
        <w:r>
          <w:rPr>
            <w:noProof/>
            <w:webHidden/>
          </w:rPr>
          <w:t>29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1" w:history="1">
        <w:r w:rsidRPr="00656102">
          <w:rPr>
            <w:rStyle w:val="Hyperlink"/>
            <w:noProof/>
          </w:rPr>
          <w:t>2.2.1.5</w:t>
        </w:r>
        <w:r>
          <w:rPr>
            <w:rFonts w:asciiTheme="minorHAnsi" w:eastAsiaTheme="minorEastAsia" w:hAnsiTheme="minorHAnsi" w:cstheme="minorBidi"/>
            <w:noProof/>
            <w:sz w:val="22"/>
            <w:szCs w:val="22"/>
          </w:rPr>
          <w:tab/>
        </w:r>
        <w:r w:rsidRPr="00656102">
          <w:rPr>
            <w:rStyle w:val="Hyperlink"/>
            <w:noProof/>
          </w:rPr>
          <w:t>FilePointer</w:t>
        </w:r>
        <w:r>
          <w:rPr>
            <w:noProof/>
            <w:webHidden/>
          </w:rPr>
          <w:tab/>
        </w:r>
        <w:r>
          <w:rPr>
            <w:noProof/>
            <w:webHidden/>
          </w:rPr>
          <w:fldChar w:fldCharType="begin"/>
        </w:r>
        <w:r>
          <w:rPr>
            <w:noProof/>
            <w:webHidden/>
          </w:rPr>
          <w:instrText xml:space="preserve"> PAGEREF _Toc174686251 \h </w:instrText>
        </w:r>
        <w:r>
          <w:rPr>
            <w:noProof/>
            <w:webHidden/>
          </w:rPr>
        </w:r>
        <w:r>
          <w:rPr>
            <w:noProof/>
            <w:webHidden/>
          </w:rPr>
          <w:fldChar w:fldCharType="separate"/>
        </w:r>
        <w:r>
          <w:rPr>
            <w:noProof/>
            <w:webHidden/>
          </w:rPr>
          <w:t>30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2" w:history="1">
        <w:r w:rsidRPr="00656102">
          <w:rPr>
            <w:rStyle w:val="Hyperlink"/>
            <w:noProof/>
          </w:rPr>
          <w:t>2.2.1.6</w:t>
        </w:r>
        <w:r>
          <w:rPr>
            <w:rFonts w:asciiTheme="minorHAnsi" w:eastAsiaTheme="minorEastAsia" w:hAnsiTheme="minorHAnsi" w:cstheme="minorBidi"/>
            <w:noProof/>
            <w:sz w:val="22"/>
            <w:szCs w:val="22"/>
          </w:rPr>
          <w:tab/>
        </w:r>
        <w:r w:rsidRPr="00656102">
          <w:rPr>
            <w:rStyle w:val="Hyperlink"/>
            <w:noProof/>
          </w:rPr>
          <w:t>FixedPoint</w:t>
        </w:r>
        <w:r>
          <w:rPr>
            <w:noProof/>
            <w:webHidden/>
          </w:rPr>
          <w:tab/>
        </w:r>
        <w:r>
          <w:rPr>
            <w:noProof/>
            <w:webHidden/>
          </w:rPr>
          <w:fldChar w:fldCharType="begin"/>
        </w:r>
        <w:r>
          <w:rPr>
            <w:noProof/>
            <w:webHidden/>
          </w:rPr>
          <w:instrText xml:space="preserve"> PAGEREF _Toc174686252 \h </w:instrText>
        </w:r>
        <w:r>
          <w:rPr>
            <w:noProof/>
            <w:webHidden/>
          </w:rPr>
        </w:r>
        <w:r>
          <w:rPr>
            <w:noProof/>
            <w:webHidden/>
          </w:rPr>
          <w:fldChar w:fldCharType="separate"/>
        </w:r>
        <w:r>
          <w:rPr>
            <w:noProof/>
            <w:webHidden/>
          </w:rPr>
          <w:t>30</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253" w:history="1">
        <w:r w:rsidRPr="00656102">
          <w:rPr>
            <w:rStyle w:val="Hyperlink"/>
            <w:noProof/>
          </w:rPr>
          <w:t>2.3</w:t>
        </w:r>
        <w:r>
          <w:rPr>
            <w:rFonts w:asciiTheme="minorHAnsi" w:eastAsiaTheme="minorEastAsia" w:hAnsiTheme="minorHAnsi" w:cstheme="minorBidi"/>
            <w:noProof/>
            <w:sz w:val="22"/>
            <w:szCs w:val="22"/>
          </w:rPr>
          <w:tab/>
        </w:r>
        <w:r w:rsidRPr="00656102">
          <w:rPr>
            <w:rStyle w:val="Hyperlink"/>
            <w:noProof/>
          </w:rPr>
          <w:t>Common Objects</w:t>
        </w:r>
        <w:r>
          <w:rPr>
            <w:noProof/>
            <w:webHidden/>
          </w:rPr>
          <w:tab/>
        </w:r>
        <w:r>
          <w:rPr>
            <w:noProof/>
            <w:webHidden/>
          </w:rPr>
          <w:fldChar w:fldCharType="begin"/>
        </w:r>
        <w:r>
          <w:rPr>
            <w:noProof/>
            <w:webHidden/>
          </w:rPr>
          <w:instrText xml:space="preserve"> PAGEREF _Toc174686253 \h </w:instrText>
        </w:r>
        <w:r>
          <w:rPr>
            <w:noProof/>
            <w:webHidden/>
          </w:rPr>
        </w:r>
        <w:r>
          <w:rPr>
            <w:noProof/>
            <w:webHidden/>
          </w:rPr>
          <w:fldChar w:fldCharType="separate"/>
        </w:r>
        <w:r>
          <w:rPr>
            <w:noProof/>
            <w:webHidden/>
          </w:rPr>
          <w:t>30</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54" w:history="1">
        <w:r w:rsidRPr="00656102">
          <w:rPr>
            <w:rStyle w:val="Hyperlink"/>
            <w:noProof/>
          </w:rPr>
          <w:t>2.3.1</w:t>
        </w:r>
        <w:r>
          <w:rPr>
            <w:rFonts w:asciiTheme="minorHAnsi" w:eastAsiaTheme="minorEastAsia" w:hAnsiTheme="minorHAnsi" w:cstheme="minorBidi"/>
            <w:noProof/>
            <w:sz w:val="22"/>
            <w:szCs w:val="22"/>
          </w:rPr>
          <w:tab/>
        </w:r>
        <w:r w:rsidRPr="00656102">
          <w:rPr>
            <w:rStyle w:val="Hyperlink"/>
            <w:noProof/>
          </w:rPr>
          <w:t>Toolbar Customization</w:t>
        </w:r>
        <w:r>
          <w:rPr>
            <w:noProof/>
            <w:webHidden/>
          </w:rPr>
          <w:tab/>
        </w:r>
        <w:r>
          <w:rPr>
            <w:noProof/>
            <w:webHidden/>
          </w:rPr>
          <w:fldChar w:fldCharType="begin"/>
        </w:r>
        <w:r>
          <w:rPr>
            <w:noProof/>
            <w:webHidden/>
          </w:rPr>
          <w:instrText xml:space="preserve"> PAGEREF _Toc174686254 \h </w:instrText>
        </w:r>
        <w:r>
          <w:rPr>
            <w:noProof/>
            <w:webHidden/>
          </w:rPr>
        </w:r>
        <w:r>
          <w:rPr>
            <w:noProof/>
            <w:webHidden/>
          </w:rPr>
          <w:fldChar w:fldCharType="separate"/>
        </w:r>
        <w:r>
          <w:rPr>
            <w:noProof/>
            <w:webHidden/>
          </w:rPr>
          <w:t>30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5" w:history="1">
        <w:r w:rsidRPr="00656102">
          <w:rPr>
            <w:rStyle w:val="Hyperlink"/>
            <w:noProof/>
          </w:rPr>
          <w:t>2.3.1.1</w:t>
        </w:r>
        <w:r>
          <w:rPr>
            <w:rFonts w:asciiTheme="minorHAnsi" w:eastAsiaTheme="minorEastAsia" w:hAnsiTheme="minorHAnsi" w:cstheme="minorBidi"/>
            <w:noProof/>
            <w:sz w:val="22"/>
            <w:szCs w:val="22"/>
          </w:rPr>
          <w:tab/>
        </w:r>
        <w:r w:rsidRPr="00656102">
          <w:rPr>
            <w:rStyle w:val="Hyperlink"/>
            <w:noProof/>
          </w:rPr>
          <w:t>TBCBitmap</w:t>
        </w:r>
        <w:r>
          <w:rPr>
            <w:noProof/>
            <w:webHidden/>
          </w:rPr>
          <w:tab/>
        </w:r>
        <w:r>
          <w:rPr>
            <w:noProof/>
            <w:webHidden/>
          </w:rPr>
          <w:fldChar w:fldCharType="begin"/>
        </w:r>
        <w:r>
          <w:rPr>
            <w:noProof/>
            <w:webHidden/>
          </w:rPr>
          <w:instrText xml:space="preserve"> PAGEREF _Toc174686255 \h </w:instrText>
        </w:r>
        <w:r>
          <w:rPr>
            <w:noProof/>
            <w:webHidden/>
          </w:rPr>
        </w:r>
        <w:r>
          <w:rPr>
            <w:noProof/>
            <w:webHidden/>
          </w:rPr>
          <w:fldChar w:fldCharType="separate"/>
        </w:r>
        <w:r>
          <w:rPr>
            <w:noProof/>
            <w:webHidden/>
          </w:rPr>
          <w:t>30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6" w:history="1">
        <w:r w:rsidRPr="00656102">
          <w:rPr>
            <w:rStyle w:val="Hyperlink"/>
            <w:noProof/>
          </w:rPr>
          <w:t>2.3.1.2</w:t>
        </w:r>
        <w:r>
          <w:rPr>
            <w:rFonts w:asciiTheme="minorHAnsi" w:eastAsiaTheme="minorEastAsia" w:hAnsiTheme="minorHAnsi" w:cstheme="minorBidi"/>
            <w:noProof/>
            <w:sz w:val="22"/>
            <w:szCs w:val="22"/>
          </w:rPr>
          <w:tab/>
        </w:r>
        <w:r w:rsidRPr="00656102">
          <w:rPr>
            <w:rStyle w:val="Hyperlink"/>
            <w:noProof/>
          </w:rPr>
          <w:t>BITMAPINFOHEADER</w:t>
        </w:r>
        <w:r>
          <w:rPr>
            <w:noProof/>
            <w:webHidden/>
          </w:rPr>
          <w:tab/>
        </w:r>
        <w:r>
          <w:rPr>
            <w:noProof/>
            <w:webHidden/>
          </w:rPr>
          <w:fldChar w:fldCharType="begin"/>
        </w:r>
        <w:r>
          <w:rPr>
            <w:noProof/>
            <w:webHidden/>
          </w:rPr>
          <w:instrText xml:space="preserve"> PAGEREF _Toc174686256 \h </w:instrText>
        </w:r>
        <w:r>
          <w:rPr>
            <w:noProof/>
            <w:webHidden/>
          </w:rPr>
        </w:r>
        <w:r>
          <w:rPr>
            <w:noProof/>
            <w:webHidden/>
          </w:rPr>
          <w:fldChar w:fldCharType="separate"/>
        </w:r>
        <w:r>
          <w:rPr>
            <w:noProof/>
            <w:webHidden/>
          </w:rPr>
          <w:t>31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7" w:history="1">
        <w:r w:rsidRPr="00656102">
          <w:rPr>
            <w:rStyle w:val="Hyperlink"/>
            <w:noProof/>
          </w:rPr>
          <w:t>2.3.1.3</w:t>
        </w:r>
        <w:r>
          <w:rPr>
            <w:rFonts w:asciiTheme="minorHAnsi" w:eastAsiaTheme="minorEastAsia" w:hAnsiTheme="minorHAnsi" w:cstheme="minorBidi"/>
            <w:noProof/>
            <w:sz w:val="22"/>
            <w:szCs w:val="22"/>
          </w:rPr>
          <w:tab/>
        </w:r>
        <w:r w:rsidRPr="00656102">
          <w:rPr>
            <w:rStyle w:val="Hyperlink"/>
            <w:noProof/>
          </w:rPr>
          <w:t>RGBQuad</w:t>
        </w:r>
        <w:r>
          <w:rPr>
            <w:noProof/>
            <w:webHidden/>
          </w:rPr>
          <w:tab/>
        </w:r>
        <w:r>
          <w:rPr>
            <w:noProof/>
            <w:webHidden/>
          </w:rPr>
          <w:fldChar w:fldCharType="begin"/>
        </w:r>
        <w:r>
          <w:rPr>
            <w:noProof/>
            <w:webHidden/>
          </w:rPr>
          <w:instrText xml:space="preserve"> PAGEREF _Toc174686257 \h </w:instrText>
        </w:r>
        <w:r>
          <w:rPr>
            <w:noProof/>
            <w:webHidden/>
          </w:rPr>
        </w:r>
        <w:r>
          <w:rPr>
            <w:noProof/>
            <w:webHidden/>
          </w:rPr>
          <w:fldChar w:fldCharType="separate"/>
        </w:r>
        <w:r>
          <w:rPr>
            <w:noProof/>
            <w:webHidden/>
          </w:rPr>
          <w:t>32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8" w:history="1">
        <w:r w:rsidRPr="00656102">
          <w:rPr>
            <w:rStyle w:val="Hyperlink"/>
            <w:noProof/>
          </w:rPr>
          <w:t>2.3.1.4</w:t>
        </w:r>
        <w:r>
          <w:rPr>
            <w:rFonts w:asciiTheme="minorHAnsi" w:eastAsiaTheme="minorEastAsia" w:hAnsiTheme="minorHAnsi" w:cstheme="minorBidi"/>
            <w:noProof/>
            <w:sz w:val="22"/>
            <w:szCs w:val="22"/>
          </w:rPr>
          <w:tab/>
        </w:r>
        <w:r w:rsidRPr="00656102">
          <w:rPr>
            <w:rStyle w:val="Hyperlink"/>
            <w:noProof/>
          </w:rPr>
          <w:t>WString</w:t>
        </w:r>
        <w:r>
          <w:rPr>
            <w:noProof/>
            <w:webHidden/>
          </w:rPr>
          <w:tab/>
        </w:r>
        <w:r>
          <w:rPr>
            <w:noProof/>
            <w:webHidden/>
          </w:rPr>
          <w:fldChar w:fldCharType="begin"/>
        </w:r>
        <w:r>
          <w:rPr>
            <w:noProof/>
            <w:webHidden/>
          </w:rPr>
          <w:instrText xml:space="preserve"> PAGEREF _Toc174686258 \h </w:instrText>
        </w:r>
        <w:r>
          <w:rPr>
            <w:noProof/>
            <w:webHidden/>
          </w:rPr>
        </w:r>
        <w:r>
          <w:rPr>
            <w:noProof/>
            <w:webHidden/>
          </w:rPr>
          <w:fldChar w:fldCharType="separate"/>
        </w:r>
        <w:r>
          <w:rPr>
            <w:noProof/>
            <w:webHidden/>
          </w:rPr>
          <w:t>33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59" w:history="1">
        <w:r w:rsidRPr="00656102">
          <w:rPr>
            <w:rStyle w:val="Hyperlink"/>
            <w:noProof/>
          </w:rPr>
          <w:t>2.3.1.5</w:t>
        </w:r>
        <w:r>
          <w:rPr>
            <w:rFonts w:asciiTheme="minorHAnsi" w:eastAsiaTheme="minorEastAsia" w:hAnsiTheme="minorHAnsi" w:cstheme="minorBidi"/>
            <w:noProof/>
            <w:sz w:val="22"/>
            <w:szCs w:val="22"/>
          </w:rPr>
          <w:tab/>
        </w:r>
        <w:r w:rsidRPr="00656102">
          <w:rPr>
            <w:rStyle w:val="Hyperlink"/>
            <w:noProof/>
          </w:rPr>
          <w:t>SRECT</w:t>
        </w:r>
        <w:r>
          <w:rPr>
            <w:noProof/>
            <w:webHidden/>
          </w:rPr>
          <w:tab/>
        </w:r>
        <w:r>
          <w:rPr>
            <w:noProof/>
            <w:webHidden/>
          </w:rPr>
          <w:fldChar w:fldCharType="begin"/>
        </w:r>
        <w:r>
          <w:rPr>
            <w:noProof/>
            <w:webHidden/>
          </w:rPr>
          <w:instrText xml:space="preserve"> PAGEREF _Toc174686259 \h </w:instrText>
        </w:r>
        <w:r>
          <w:rPr>
            <w:noProof/>
            <w:webHidden/>
          </w:rPr>
        </w:r>
        <w:r>
          <w:rPr>
            <w:noProof/>
            <w:webHidden/>
          </w:rPr>
          <w:fldChar w:fldCharType="separate"/>
        </w:r>
        <w:r>
          <w:rPr>
            <w:noProof/>
            <w:webHidden/>
          </w:rPr>
          <w:t>33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0" w:history="1">
        <w:r w:rsidRPr="00656102">
          <w:rPr>
            <w:rStyle w:val="Hyperlink"/>
            <w:noProof/>
          </w:rPr>
          <w:t>2.3.1.6</w:t>
        </w:r>
        <w:r>
          <w:rPr>
            <w:rFonts w:asciiTheme="minorHAnsi" w:eastAsiaTheme="minorEastAsia" w:hAnsiTheme="minorHAnsi" w:cstheme="minorBidi"/>
            <w:noProof/>
            <w:sz w:val="22"/>
            <w:szCs w:val="22"/>
          </w:rPr>
          <w:tab/>
        </w:r>
        <w:r w:rsidRPr="00656102">
          <w:rPr>
            <w:rStyle w:val="Hyperlink"/>
            <w:noProof/>
          </w:rPr>
          <w:t>TB</w:t>
        </w:r>
        <w:r>
          <w:rPr>
            <w:noProof/>
            <w:webHidden/>
          </w:rPr>
          <w:tab/>
        </w:r>
        <w:r>
          <w:rPr>
            <w:noProof/>
            <w:webHidden/>
          </w:rPr>
          <w:fldChar w:fldCharType="begin"/>
        </w:r>
        <w:r>
          <w:rPr>
            <w:noProof/>
            <w:webHidden/>
          </w:rPr>
          <w:instrText xml:space="preserve"> PAGEREF _Toc174686260 \h </w:instrText>
        </w:r>
        <w:r>
          <w:rPr>
            <w:noProof/>
            <w:webHidden/>
          </w:rPr>
        </w:r>
        <w:r>
          <w:rPr>
            <w:noProof/>
            <w:webHidden/>
          </w:rPr>
          <w:fldChar w:fldCharType="separate"/>
        </w:r>
        <w:r>
          <w:rPr>
            <w:noProof/>
            <w:webHidden/>
          </w:rPr>
          <w:t>34</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1" w:history="1">
        <w:r w:rsidRPr="00656102">
          <w:rPr>
            <w:rStyle w:val="Hyperlink"/>
            <w:noProof/>
          </w:rPr>
          <w:t>2.3.1.7</w:t>
        </w:r>
        <w:r>
          <w:rPr>
            <w:rFonts w:asciiTheme="minorHAnsi" w:eastAsiaTheme="minorEastAsia" w:hAnsiTheme="minorHAnsi" w:cstheme="minorBidi"/>
            <w:noProof/>
            <w:sz w:val="22"/>
            <w:szCs w:val="22"/>
          </w:rPr>
          <w:tab/>
        </w:r>
        <w:r w:rsidRPr="00656102">
          <w:rPr>
            <w:rStyle w:val="Hyperlink"/>
            <w:noProof/>
          </w:rPr>
          <w:t>TBTRFlags</w:t>
        </w:r>
        <w:r>
          <w:rPr>
            <w:noProof/>
            <w:webHidden/>
          </w:rPr>
          <w:tab/>
        </w:r>
        <w:r>
          <w:rPr>
            <w:noProof/>
            <w:webHidden/>
          </w:rPr>
          <w:fldChar w:fldCharType="begin"/>
        </w:r>
        <w:r>
          <w:rPr>
            <w:noProof/>
            <w:webHidden/>
          </w:rPr>
          <w:instrText xml:space="preserve"> PAGEREF _Toc174686261 \h </w:instrText>
        </w:r>
        <w:r>
          <w:rPr>
            <w:noProof/>
            <w:webHidden/>
          </w:rPr>
        </w:r>
        <w:r>
          <w:rPr>
            <w:noProof/>
            <w:webHidden/>
          </w:rPr>
          <w:fldChar w:fldCharType="separate"/>
        </w:r>
        <w:r>
          <w:rPr>
            <w:noProof/>
            <w:webHidden/>
          </w:rPr>
          <w:t>34</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2" w:history="1">
        <w:r w:rsidRPr="00656102">
          <w:rPr>
            <w:rStyle w:val="Hyperlink"/>
            <w:noProof/>
          </w:rPr>
          <w:t>2.3.1.8</w:t>
        </w:r>
        <w:r>
          <w:rPr>
            <w:rFonts w:asciiTheme="minorHAnsi" w:eastAsiaTheme="minorEastAsia" w:hAnsiTheme="minorHAnsi" w:cstheme="minorBidi"/>
            <w:noProof/>
            <w:sz w:val="22"/>
            <w:szCs w:val="22"/>
          </w:rPr>
          <w:tab/>
        </w:r>
        <w:r w:rsidRPr="00656102">
          <w:rPr>
            <w:rStyle w:val="Hyperlink"/>
            <w:noProof/>
          </w:rPr>
          <w:t>TBFlags</w:t>
        </w:r>
        <w:r>
          <w:rPr>
            <w:noProof/>
            <w:webHidden/>
          </w:rPr>
          <w:tab/>
        </w:r>
        <w:r>
          <w:rPr>
            <w:noProof/>
            <w:webHidden/>
          </w:rPr>
          <w:fldChar w:fldCharType="begin"/>
        </w:r>
        <w:r>
          <w:rPr>
            <w:noProof/>
            <w:webHidden/>
          </w:rPr>
          <w:instrText xml:space="preserve"> PAGEREF _Toc174686262 \h </w:instrText>
        </w:r>
        <w:r>
          <w:rPr>
            <w:noProof/>
            <w:webHidden/>
          </w:rPr>
        </w:r>
        <w:r>
          <w:rPr>
            <w:noProof/>
            <w:webHidden/>
          </w:rPr>
          <w:fldChar w:fldCharType="separate"/>
        </w:r>
        <w:r>
          <w:rPr>
            <w:noProof/>
            <w:webHidden/>
          </w:rPr>
          <w:t>36</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3" w:history="1">
        <w:r w:rsidRPr="00656102">
          <w:rPr>
            <w:rStyle w:val="Hyperlink"/>
            <w:noProof/>
          </w:rPr>
          <w:t>2.3.1.9</w:t>
        </w:r>
        <w:r>
          <w:rPr>
            <w:rFonts w:asciiTheme="minorHAnsi" w:eastAsiaTheme="minorEastAsia" w:hAnsiTheme="minorHAnsi" w:cstheme="minorBidi"/>
            <w:noProof/>
            <w:sz w:val="22"/>
            <w:szCs w:val="22"/>
          </w:rPr>
          <w:tab/>
        </w:r>
        <w:r w:rsidRPr="00656102">
          <w:rPr>
            <w:rStyle w:val="Hyperlink"/>
            <w:noProof/>
          </w:rPr>
          <w:t>TBVisualData</w:t>
        </w:r>
        <w:r>
          <w:rPr>
            <w:noProof/>
            <w:webHidden/>
          </w:rPr>
          <w:tab/>
        </w:r>
        <w:r>
          <w:rPr>
            <w:noProof/>
            <w:webHidden/>
          </w:rPr>
          <w:fldChar w:fldCharType="begin"/>
        </w:r>
        <w:r>
          <w:rPr>
            <w:noProof/>
            <w:webHidden/>
          </w:rPr>
          <w:instrText xml:space="preserve"> PAGEREF _Toc174686263 \h </w:instrText>
        </w:r>
        <w:r>
          <w:rPr>
            <w:noProof/>
            <w:webHidden/>
          </w:rPr>
        </w:r>
        <w:r>
          <w:rPr>
            <w:noProof/>
            <w:webHidden/>
          </w:rPr>
          <w:fldChar w:fldCharType="separate"/>
        </w:r>
        <w:r>
          <w:rPr>
            <w:noProof/>
            <w:webHidden/>
          </w:rPr>
          <w:t>36</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4" w:history="1">
        <w:r w:rsidRPr="00656102">
          <w:rPr>
            <w:rStyle w:val="Hyperlink"/>
            <w:noProof/>
          </w:rPr>
          <w:t>2.3.1.10</w:t>
        </w:r>
        <w:r>
          <w:rPr>
            <w:rFonts w:asciiTheme="minorHAnsi" w:eastAsiaTheme="minorEastAsia" w:hAnsiTheme="minorHAnsi" w:cstheme="minorBidi"/>
            <w:noProof/>
            <w:sz w:val="22"/>
            <w:szCs w:val="22"/>
          </w:rPr>
          <w:tab/>
        </w:r>
        <w:r w:rsidRPr="00656102">
          <w:rPr>
            <w:rStyle w:val="Hyperlink"/>
            <w:noProof/>
          </w:rPr>
          <w:t>TBCHeader</w:t>
        </w:r>
        <w:r>
          <w:rPr>
            <w:noProof/>
            <w:webHidden/>
          </w:rPr>
          <w:tab/>
        </w:r>
        <w:r>
          <w:rPr>
            <w:noProof/>
            <w:webHidden/>
          </w:rPr>
          <w:fldChar w:fldCharType="begin"/>
        </w:r>
        <w:r>
          <w:rPr>
            <w:noProof/>
            <w:webHidden/>
          </w:rPr>
          <w:instrText xml:space="preserve"> PAGEREF _Toc174686264 \h </w:instrText>
        </w:r>
        <w:r>
          <w:rPr>
            <w:noProof/>
            <w:webHidden/>
          </w:rPr>
        </w:r>
        <w:r>
          <w:rPr>
            <w:noProof/>
            <w:webHidden/>
          </w:rPr>
          <w:fldChar w:fldCharType="separate"/>
        </w:r>
        <w:r>
          <w:rPr>
            <w:noProof/>
            <w:webHidden/>
          </w:rPr>
          <w:t>39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5" w:history="1">
        <w:r w:rsidRPr="00656102">
          <w:rPr>
            <w:rStyle w:val="Hyperlink"/>
            <w:noProof/>
          </w:rPr>
          <w:t>2.3.1.11</w:t>
        </w:r>
        <w:r>
          <w:rPr>
            <w:rFonts w:asciiTheme="minorHAnsi" w:eastAsiaTheme="minorEastAsia" w:hAnsiTheme="minorHAnsi" w:cstheme="minorBidi"/>
            <w:noProof/>
            <w:sz w:val="22"/>
            <w:szCs w:val="22"/>
          </w:rPr>
          <w:tab/>
        </w:r>
        <w:r w:rsidRPr="00656102">
          <w:rPr>
            <w:rStyle w:val="Hyperlink"/>
            <w:noProof/>
          </w:rPr>
          <w:t>TBCFlags</w:t>
        </w:r>
        <w:r>
          <w:rPr>
            <w:noProof/>
            <w:webHidden/>
          </w:rPr>
          <w:tab/>
        </w:r>
        <w:r>
          <w:rPr>
            <w:noProof/>
            <w:webHidden/>
          </w:rPr>
          <w:fldChar w:fldCharType="begin"/>
        </w:r>
        <w:r>
          <w:rPr>
            <w:noProof/>
            <w:webHidden/>
          </w:rPr>
          <w:instrText xml:space="preserve"> PAGEREF _Toc174686265 \h </w:instrText>
        </w:r>
        <w:r>
          <w:rPr>
            <w:noProof/>
            <w:webHidden/>
          </w:rPr>
        </w:r>
        <w:r>
          <w:rPr>
            <w:noProof/>
            <w:webHidden/>
          </w:rPr>
          <w:fldChar w:fldCharType="separate"/>
        </w:r>
        <w:r>
          <w:rPr>
            <w:noProof/>
            <w:webHidden/>
          </w:rPr>
          <w:t>40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6" w:history="1">
        <w:r w:rsidRPr="00656102">
          <w:rPr>
            <w:rStyle w:val="Hyperlink"/>
            <w:noProof/>
          </w:rPr>
          <w:t>2.3.1.12</w:t>
        </w:r>
        <w:r>
          <w:rPr>
            <w:rFonts w:asciiTheme="minorHAnsi" w:eastAsiaTheme="minorEastAsia" w:hAnsiTheme="minorHAnsi" w:cstheme="minorBidi"/>
            <w:noProof/>
            <w:sz w:val="22"/>
            <w:szCs w:val="22"/>
          </w:rPr>
          <w:tab/>
        </w:r>
        <w:r w:rsidRPr="00656102">
          <w:rPr>
            <w:rStyle w:val="Hyperlink"/>
            <w:noProof/>
          </w:rPr>
          <w:t>TBCSFlags</w:t>
        </w:r>
        <w:r>
          <w:rPr>
            <w:noProof/>
            <w:webHidden/>
          </w:rPr>
          <w:tab/>
        </w:r>
        <w:r>
          <w:rPr>
            <w:noProof/>
            <w:webHidden/>
          </w:rPr>
          <w:fldChar w:fldCharType="begin"/>
        </w:r>
        <w:r>
          <w:rPr>
            <w:noProof/>
            <w:webHidden/>
          </w:rPr>
          <w:instrText xml:space="preserve"> PAGEREF _Toc174686266 \h </w:instrText>
        </w:r>
        <w:r>
          <w:rPr>
            <w:noProof/>
            <w:webHidden/>
          </w:rPr>
        </w:r>
        <w:r>
          <w:rPr>
            <w:noProof/>
            <w:webHidden/>
          </w:rPr>
          <w:fldChar w:fldCharType="separate"/>
        </w:r>
        <w:r>
          <w:rPr>
            <w:noProof/>
            <w:webHidden/>
          </w:rPr>
          <w:t>40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7" w:history="1">
        <w:r w:rsidRPr="00656102">
          <w:rPr>
            <w:rStyle w:val="Hyperlink"/>
            <w:noProof/>
          </w:rPr>
          <w:t>2.3.1.13</w:t>
        </w:r>
        <w:r>
          <w:rPr>
            <w:rFonts w:asciiTheme="minorHAnsi" w:eastAsiaTheme="minorEastAsia" w:hAnsiTheme="minorHAnsi" w:cstheme="minorBidi"/>
            <w:noProof/>
            <w:sz w:val="22"/>
            <w:szCs w:val="22"/>
          </w:rPr>
          <w:tab/>
        </w:r>
        <w:r w:rsidRPr="00656102">
          <w:rPr>
            <w:rStyle w:val="Hyperlink"/>
            <w:noProof/>
          </w:rPr>
          <w:t>TBCData</w:t>
        </w:r>
        <w:r>
          <w:rPr>
            <w:noProof/>
            <w:webHidden/>
          </w:rPr>
          <w:tab/>
        </w:r>
        <w:r>
          <w:rPr>
            <w:noProof/>
            <w:webHidden/>
          </w:rPr>
          <w:fldChar w:fldCharType="begin"/>
        </w:r>
        <w:r>
          <w:rPr>
            <w:noProof/>
            <w:webHidden/>
          </w:rPr>
          <w:instrText xml:space="preserve"> PAGEREF _Toc174686267 \h </w:instrText>
        </w:r>
        <w:r>
          <w:rPr>
            <w:noProof/>
            <w:webHidden/>
          </w:rPr>
        </w:r>
        <w:r>
          <w:rPr>
            <w:noProof/>
            <w:webHidden/>
          </w:rPr>
          <w:fldChar w:fldCharType="separate"/>
        </w:r>
        <w:r>
          <w:rPr>
            <w:noProof/>
            <w:webHidden/>
          </w:rPr>
          <w:t>43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8" w:history="1">
        <w:r w:rsidRPr="00656102">
          <w:rPr>
            <w:rStyle w:val="Hyperlink"/>
            <w:noProof/>
          </w:rPr>
          <w:t>2.3.1.14</w:t>
        </w:r>
        <w:r>
          <w:rPr>
            <w:rFonts w:asciiTheme="minorHAnsi" w:eastAsiaTheme="minorEastAsia" w:hAnsiTheme="minorHAnsi" w:cstheme="minorBidi"/>
            <w:noProof/>
            <w:sz w:val="22"/>
            <w:szCs w:val="22"/>
          </w:rPr>
          <w:tab/>
        </w:r>
        <w:r w:rsidRPr="00656102">
          <w:rPr>
            <w:rStyle w:val="Hyperlink"/>
            <w:noProof/>
          </w:rPr>
          <w:t>TBCGeneralInfo</w:t>
        </w:r>
        <w:r>
          <w:rPr>
            <w:noProof/>
            <w:webHidden/>
          </w:rPr>
          <w:tab/>
        </w:r>
        <w:r>
          <w:rPr>
            <w:noProof/>
            <w:webHidden/>
          </w:rPr>
          <w:fldChar w:fldCharType="begin"/>
        </w:r>
        <w:r>
          <w:rPr>
            <w:noProof/>
            <w:webHidden/>
          </w:rPr>
          <w:instrText xml:space="preserve"> PAGEREF _Toc174686268 \h </w:instrText>
        </w:r>
        <w:r>
          <w:rPr>
            <w:noProof/>
            <w:webHidden/>
          </w:rPr>
        </w:r>
        <w:r>
          <w:rPr>
            <w:noProof/>
            <w:webHidden/>
          </w:rPr>
          <w:fldChar w:fldCharType="separate"/>
        </w:r>
        <w:r>
          <w:rPr>
            <w:noProof/>
            <w:webHidden/>
          </w:rPr>
          <w:t>44</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69" w:history="1">
        <w:r w:rsidRPr="00656102">
          <w:rPr>
            <w:rStyle w:val="Hyperlink"/>
            <w:noProof/>
          </w:rPr>
          <w:t>2.3.1.15</w:t>
        </w:r>
        <w:r>
          <w:rPr>
            <w:rFonts w:asciiTheme="minorHAnsi" w:eastAsiaTheme="minorEastAsia" w:hAnsiTheme="minorHAnsi" w:cstheme="minorBidi"/>
            <w:noProof/>
            <w:sz w:val="22"/>
            <w:szCs w:val="22"/>
          </w:rPr>
          <w:tab/>
        </w:r>
        <w:r w:rsidRPr="00656102">
          <w:rPr>
            <w:rStyle w:val="Hyperlink"/>
            <w:noProof/>
          </w:rPr>
          <w:t>TBCGIFlags</w:t>
        </w:r>
        <w:r>
          <w:rPr>
            <w:noProof/>
            <w:webHidden/>
          </w:rPr>
          <w:tab/>
        </w:r>
        <w:r>
          <w:rPr>
            <w:noProof/>
            <w:webHidden/>
          </w:rPr>
          <w:fldChar w:fldCharType="begin"/>
        </w:r>
        <w:r>
          <w:rPr>
            <w:noProof/>
            <w:webHidden/>
          </w:rPr>
          <w:instrText xml:space="preserve"> PAGEREF _Toc174686269 \h </w:instrText>
        </w:r>
        <w:r>
          <w:rPr>
            <w:noProof/>
            <w:webHidden/>
          </w:rPr>
        </w:r>
        <w:r>
          <w:rPr>
            <w:noProof/>
            <w:webHidden/>
          </w:rPr>
          <w:fldChar w:fldCharType="separate"/>
        </w:r>
        <w:r>
          <w:rPr>
            <w:noProof/>
            <w:webHidden/>
          </w:rPr>
          <w:t>44</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0" w:history="1">
        <w:r w:rsidRPr="00656102">
          <w:rPr>
            <w:rStyle w:val="Hyperlink"/>
            <w:noProof/>
          </w:rPr>
          <w:t>2.3.1.16</w:t>
        </w:r>
        <w:r>
          <w:rPr>
            <w:rFonts w:asciiTheme="minorHAnsi" w:eastAsiaTheme="minorEastAsia" w:hAnsiTheme="minorHAnsi" w:cstheme="minorBidi"/>
            <w:noProof/>
            <w:sz w:val="22"/>
            <w:szCs w:val="22"/>
          </w:rPr>
          <w:tab/>
        </w:r>
        <w:r w:rsidRPr="00656102">
          <w:rPr>
            <w:rStyle w:val="Hyperlink"/>
            <w:noProof/>
          </w:rPr>
          <w:t>TBCExtraInfo</w:t>
        </w:r>
        <w:r>
          <w:rPr>
            <w:noProof/>
            <w:webHidden/>
          </w:rPr>
          <w:tab/>
        </w:r>
        <w:r>
          <w:rPr>
            <w:noProof/>
            <w:webHidden/>
          </w:rPr>
          <w:fldChar w:fldCharType="begin"/>
        </w:r>
        <w:r>
          <w:rPr>
            <w:noProof/>
            <w:webHidden/>
          </w:rPr>
          <w:instrText xml:space="preserve"> PAGEREF _Toc174686270 \h </w:instrText>
        </w:r>
        <w:r>
          <w:rPr>
            <w:noProof/>
            <w:webHidden/>
          </w:rPr>
        </w:r>
        <w:r>
          <w:rPr>
            <w:noProof/>
            <w:webHidden/>
          </w:rPr>
          <w:fldChar w:fldCharType="separate"/>
        </w:r>
        <w:r>
          <w:rPr>
            <w:noProof/>
            <w:webHidden/>
          </w:rPr>
          <w:t>45</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1" w:history="1">
        <w:r w:rsidRPr="00656102">
          <w:rPr>
            <w:rStyle w:val="Hyperlink"/>
            <w:noProof/>
          </w:rPr>
          <w:t>2.3.1.17</w:t>
        </w:r>
        <w:r>
          <w:rPr>
            <w:rFonts w:asciiTheme="minorHAnsi" w:eastAsiaTheme="minorEastAsia" w:hAnsiTheme="minorHAnsi" w:cstheme="minorBidi"/>
            <w:noProof/>
            <w:sz w:val="22"/>
            <w:szCs w:val="22"/>
          </w:rPr>
          <w:tab/>
        </w:r>
        <w:r w:rsidRPr="00656102">
          <w:rPr>
            <w:rStyle w:val="Hyperlink"/>
            <w:noProof/>
          </w:rPr>
          <w:t>TBCBSpecific</w:t>
        </w:r>
        <w:r>
          <w:rPr>
            <w:noProof/>
            <w:webHidden/>
          </w:rPr>
          <w:tab/>
        </w:r>
        <w:r>
          <w:rPr>
            <w:noProof/>
            <w:webHidden/>
          </w:rPr>
          <w:fldChar w:fldCharType="begin"/>
        </w:r>
        <w:r>
          <w:rPr>
            <w:noProof/>
            <w:webHidden/>
          </w:rPr>
          <w:instrText xml:space="preserve"> PAGEREF _Toc174686271 \h </w:instrText>
        </w:r>
        <w:r>
          <w:rPr>
            <w:noProof/>
            <w:webHidden/>
          </w:rPr>
        </w:r>
        <w:r>
          <w:rPr>
            <w:noProof/>
            <w:webHidden/>
          </w:rPr>
          <w:fldChar w:fldCharType="separate"/>
        </w:r>
        <w:r>
          <w:rPr>
            <w:noProof/>
            <w:webHidden/>
          </w:rPr>
          <w:t>46</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2" w:history="1">
        <w:r w:rsidRPr="00656102">
          <w:rPr>
            <w:rStyle w:val="Hyperlink"/>
            <w:noProof/>
          </w:rPr>
          <w:t>2.3.1.18</w:t>
        </w:r>
        <w:r>
          <w:rPr>
            <w:rFonts w:asciiTheme="minorHAnsi" w:eastAsiaTheme="minorEastAsia" w:hAnsiTheme="minorHAnsi" w:cstheme="minorBidi"/>
            <w:noProof/>
            <w:sz w:val="22"/>
            <w:szCs w:val="22"/>
          </w:rPr>
          <w:tab/>
        </w:r>
        <w:r w:rsidRPr="00656102">
          <w:rPr>
            <w:rStyle w:val="Hyperlink"/>
            <w:noProof/>
          </w:rPr>
          <w:t>TBCBSFlags</w:t>
        </w:r>
        <w:r>
          <w:rPr>
            <w:noProof/>
            <w:webHidden/>
          </w:rPr>
          <w:tab/>
        </w:r>
        <w:r>
          <w:rPr>
            <w:noProof/>
            <w:webHidden/>
          </w:rPr>
          <w:fldChar w:fldCharType="begin"/>
        </w:r>
        <w:r>
          <w:rPr>
            <w:noProof/>
            <w:webHidden/>
          </w:rPr>
          <w:instrText xml:space="preserve"> PAGEREF _Toc174686272 \h </w:instrText>
        </w:r>
        <w:r>
          <w:rPr>
            <w:noProof/>
            <w:webHidden/>
          </w:rPr>
        </w:r>
        <w:r>
          <w:rPr>
            <w:noProof/>
            <w:webHidden/>
          </w:rPr>
          <w:fldChar w:fldCharType="separate"/>
        </w:r>
        <w:r>
          <w:rPr>
            <w:noProof/>
            <w:webHidden/>
          </w:rPr>
          <w:t>47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3" w:history="1">
        <w:r w:rsidRPr="00656102">
          <w:rPr>
            <w:rStyle w:val="Hyperlink"/>
            <w:noProof/>
          </w:rPr>
          <w:t>2.3.1.19</w:t>
        </w:r>
        <w:r>
          <w:rPr>
            <w:rFonts w:asciiTheme="minorHAnsi" w:eastAsiaTheme="minorEastAsia" w:hAnsiTheme="minorHAnsi" w:cstheme="minorBidi"/>
            <w:noProof/>
            <w:sz w:val="22"/>
            <w:szCs w:val="22"/>
          </w:rPr>
          <w:tab/>
        </w:r>
        <w:r w:rsidRPr="00656102">
          <w:rPr>
            <w:rStyle w:val="Hyperlink"/>
            <w:noProof/>
          </w:rPr>
          <w:t>TBCComboDropdownSpecific</w:t>
        </w:r>
        <w:r>
          <w:rPr>
            <w:noProof/>
            <w:webHidden/>
          </w:rPr>
          <w:tab/>
        </w:r>
        <w:r>
          <w:rPr>
            <w:noProof/>
            <w:webHidden/>
          </w:rPr>
          <w:fldChar w:fldCharType="begin"/>
        </w:r>
        <w:r>
          <w:rPr>
            <w:noProof/>
            <w:webHidden/>
          </w:rPr>
          <w:instrText xml:space="preserve"> PAGEREF _Toc174686273 \h </w:instrText>
        </w:r>
        <w:r>
          <w:rPr>
            <w:noProof/>
            <w:webHidden/>
          </w:rPr>
        </w:r>
        <w:r>
          <w:rPr>
            <w:noProof/>
            <w:webHidden/>
          </w:rPr>
          <w:fldChar w:fldCharType="separate"/>
        </w:r>
        <w:r>
          <w:rPr>
            <w:noProof/>
            <w:webHidden/>
          </w:rPr>
          <w:t>48</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4" w:history="1">
        <w:r w:rsidRPr="00656102">
          <w:rPr>
            <w:rStyle w:val="Hyperlink"/>
            <w:noProof/>
          </w:rPr>
          <w:t>2.3.1.20</w:t>
        </w:r>
        <w:r>
          <w:rPr>
            <w:rFonts w:asciiTheme="minorHAnsi" w:eastAsiaTheme="minorEastAsia" w:hAnsiTheme="minorHAnsi" w:cstheme="minorBidi"/>
            <w:noProof/>
            <w:sz w:val="22"/>
            <w:szCs w:val="22"/>
          </w:rPr>
          <w:tab/>
        </w:r>
        <w:r w:rsidRPr="00656102">
          <w:rPr>
            <w:rStyle w:val="Hyperlink"/>
            <w:noProof/>
          </w:rPr>
          <w:t>TBCCDData</w:t>
        </w:r>
        <w:r>
          <w:rPr>
            <w:noProof/>
            <w:webHidden/>
          </w:rPr>
          <w:tab/>
        </w:r>
        <w:r>
          <w:rPr>
            <w:noProof/>
            <w:webHidden/>
          </w:rPr>
          <w:fldChar w:fldCharType="begin"/>
        </w:r>
        <w:r>
          <w:rPr>
            <w:noProof/>
            <w:webHidden/>
          </w:rPr>
          <w:instrText xml:space="preserve"> PAGEREF _Toc174686274 \h </w:instrText>
        </w:r>
        <w:r>
          <w:rPr>
            <w:noProof/>
            <w:webHidden/>
          </w:rPr>
        </w:r>
        <w:r>
          <w:rPr>
            <w:noProof/>
            <w:webHidden/>
          </w:rPr>
          <w:fldChar w:fldCharType="separate"/>
        </w:r>
        <w:r>
          <w:rPr>
            <w:noProof/>
            <w:webHidden/>
          </w:rPr>
          <w:t>49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5" w:history="1">
        <w:r w:rsidRPr="00656102">
          <w:rPr>
            <w:rStyle w:val="Hyperlink"/>
            <w:noProof/>
          </w:rPr>
          <w:t>2.3.1.21</w:t>
        </w:r>
        <w:r>
          <w:rPr>
            <w:rFonts w:asciiTheme="minorHAnsi" w:eastAsiaTheme="minorEastAsia" w:hAnsiTheme="minorHAnsi" w:cstheme="minorBidi"/>
            <w:noProof/>
            <w:sz w:val="22"/>
            <w:szCs w:val="22"/>
          </w:rPr>
          <w:tab/>
        </w:r>
        <w:r w:rsidRPr="00656102">
          <w:rPr>
            <w:rStyle w:val="Hyperlink"/>
            <w:noProof/>
          </w:rPr>
          <w:t>TBCMenuSpecific</w:t>
        </w:r>
        <w:r>
          <w:rPr>
            <w:noProof/>
            <w:webHidden/>
          </w:rPr>
          <w:tab/>
        </w:r>
        <w:r>
          <w:rPr>
            <w:noProof/>
            <w:webHidden/>
          </w:rPr>
          <w:fldChar w:fldCharType="begin"/>
        </w:r>
        <w:r>
          <w:rPr>
            <w:noProof/>
            <w:webHidden/>
          </w:rPr>
          <w:instrText xml:space="preserve"> PAGEREF _Toc174686275 \h </w:instrText>
        </w:r>
        <w:r>
          <w:rPr>
            <w:noProof/>
            <w:webHidden/>
          </w:rPr>
        </w:r>
        <w:r>
          <w:rPr>
            <w:noProof/>
            <w:webHidden/>
          </w:rPr>
          <w:fldChar w:fldCharType="separate"/>
        </w:r>
        <w:r>
          <w:rPr>
            <w:noProof/>
            <w:webHidden/>
          </w:rPr>
          <w:t>49</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276" w:history="1">
        <w:r w:rsidRPr="00656102">
          <w:rPr>
            <w:rStyle w:val="Hyperlink"/>
            <w:noProof/>
          </w:rPr>
          <w:t>2.3.2</w:t>
        </w:r>
        <w:r>
          <w:rPr>
            <w:rFonts w:asciiTheme="minorHAnsi" w:eastAsiaTheme="minorEastAsia" w:hAnsiTheme="minorHAnsi" w:cstheme="minorBidi"/>
            <w:noProof/>
            <w:sz w:val="22"/>
            <w:szCs w:val="22"/>
          </w:rPr>
          <w:tab/>
        </w:r>
        <w:r w:rsidRPr="00656102">
          <w:rPr>
            <w:rStyle w:val="Hyperlink"/>
            <w:noProof/>
          </w:rPr>
          <w:t>Visual Basic for Applications Digital Signature Storage</w:t>
        </w:r>
        <w:r>
          <w:rPr>
            <w:noProof/>
            <w:webHidden/>
          </w:rPr>
          <w:tab/>
        </w:r>
        <w:r>
          <w:rPr>
            <w:noProof/>
            <w:webHidden/>
          </w:rPr>
          <w:fldChar w:fldCharType="begin"/>
        </w:r>
        <w:r>
          <w:rPr>
            <w:noProof/>
            <w:webHidden/>
          </w:rPr>
          <w:instrText xml:space="preserve"> PAGEREF _Toc174686276 \h </w:instrText>
        </w:r>
        <w:r>
          <w:rPr>
            <w:noProof/>
            <w:webHidden/>
          </w:rPr>
        </w:r>
        <w:r>
          <w:rPr>
            <w:noProof/>
            <w:webHidden/>
          </w:rPr>
          <w:fldChar w:fldCharType="separate"/>
        </w:r>
        <w:r>
          <w:rPr>
            <w:noProof/>
            <w:webHidden/>
          </w:rPr>
          <w:t>50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7" w:history="1">
        <w:r w:rsidRPr="00656102">
          <w:rPr>
            <w:rStyle w:val="Hyperlink"/>
            <w:noProof/>
          </w:rPr>
          <w:t>2.3.2.1</w:t>
        </w:r>
        <w:r>
          <w:rPr>
            <w:rFonts w:asciiTheme="minorHAnsi" w:eastAsiaTheme="minorEastAsia" w:hAnsiTheme="minorHAnsi" w:cstheme="minorBidi"/>
            <w:noProof/>
            <w:sz w:val="22"/>
            <w:szCs w:val="22"/>
          </w:rPr>
          <w:tab/>
        </w:r>
        <w:r w:rsidRPr="00656102">
          <w:rPr>
            <w:rStyle w:val="Hyperlink"/>
            <w:noProof/>
          </w:rPr>
          <w:t>DigSigInfoSerialized</w:t>
        </w:r>
        <w:r>
          <w:rPr>
            <w:noProof/>
            <w:webHidden/>
          </w:rPr>
          <w:tab/>
        </w:r>
        <w:r>
          <w:rPr>
            <w:noProof/>
            <w:webHidden/>
          </w:rPr>
          <w:fldChar w:fldCharType="begin"/>
        </w:r>
        <w:r>
          <w:rPr>
            <w:noProof/>
            <w:webHidden/>
          </w:rPr>
          <w:instrText xml:space="preserve"> PAGEREF _Toc174686277 \h </w:instrText>
        </w:r>
        <w:r>
          <w:rPr>
            <w:noProof/>
            <w:webHidden/>
          </w:rPr>
        </w:r>
        <w:r>
          <w:rPr>
            <w:noProof/>
            <w:webHidden/>
          </w:rPr>
          <w:fldChar w:fldCharType="separate"/>
        </w:r>
        <w:r>
          <w:rPr>
            <w:noProof/>
            <w:webHidden/>
          </w:rPr>
          <w:t>50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8" w:history="1">
        <w:r w:rsidRPr="00656102">
          <w:rPr>
            <w:rStyle w:val="Hyperlink"/>
            <w:noProof/>
          </w:rPr>
          <w:t>2.3.2.2</w:t>
        </w:r>
        <w:r>
          <w:rPr>
            <w:rFonts w:asciiTheme="minorHAnsi" w:eastAsiaTheme="minorEastAsia" w:hAnsiTheme="minorHAnsi" w:cstheme="minorBidi"/>
            <w:noProof/>
            <w:sz w:val="22"/>
            <w:szCs w:val="22"/>
          </w:rPr>
          <w:tab/>
        </w:r>
        <w:r w:rsidRPr="00656102">
          <w:rPr>
            <w:rStyle w:val="Hyperlink"/>
            <w:noProof/>
          </w:rPr>
          <w:t>DigSigBlob</w:t>
        </w:r>
        <w:r>
          <w:rPr>
            <w:noProof/>
            <w:webHidden/>
          </w:rPr>
          <w:tab/>
        </w:r>
        <w:r>
          <w:rPr>
            <w:noProof/>
            <w:webHidden/>
          </w:rPr>
          <w:fldChar w:fldCharType="begin"/>
        </w:r>
        <w:r>
          <w:rPr>
            <w:noProof/>
            <w:webHidden/>
          </w:rPr>
          <w:instrText xml:space="preserve"> PAGEREF _Toc174686278 \h </w:instrText>
        </w:r>
        <w:r>
          <w:rPr>
            <w:noProof/>
            <w:webHidden/>
          </w:rPr>
        </w:r>
        <w:r>
          <w:rPr>
            <w:noProof/>
            <w:webHidden/>
          </w:rPr>
          <w:fldChar w:fldCharType="separate"/>
        </w:r>
        <w:r>
          <w:rPr>
            <w:noProof/>
            <w:webHidden/>
          </w:rPr>
          <w:t>52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79" w:history="1">
        <w:r w:rsidRPr="00656102">
          <w:rPr>
            <w:rStyle w:val="Hyperlink"/>
            <w:noProof/>
          </w:rPr>
          <w:t>2.3.2.3</w:t>
        </w:r>
        <w:r>
          <w:rPr>
            <w:rFonts w:asciiTheme="minorHAnsi" w:eastAsiaTheme="minorEastAsia" w:hAnsiTheme="minorHAnsi" w:cstheme="minorBidi"/>
            <w:noProof/>
            <w:sz w:val="22"/>
            <w:szCs w:val="22"/>
          </w:rPr>
          <w:tab/>
        </w:r>
        <w:r w:rsidRPr="00656102">
          <w:rPr>
            <w:rStyle w:val="Hyperlink"/>
            <w:noProof/>
          </w:rPr>
          <w:t>WordSigBlob</w:t>
        </w:r>
        <w:r>
          <w:rPr>
            <w:noProof/>
            <w:webHidden/>
          </w:rPr>
          <w:tab/>
        </w:r>
        <w:r>
          <w:rPr>
            <w:noProof/>
            <w:webHidden/>
          </w:rPr>
          <w:fldChar w:fldCharType="begin"/>
        </w:r>
        <w:r>
          <w:rPr>
            <w:noProof/>
            <w:webHidden/>
          </w:rPr>
          <w:instrText xml:space="preserve"> PAGEREF _Toc174686279 \h </w:instrText>
        </w:r>
        <w:r>
          <w:rPr>
            <w:noProof/>
            <w:webHidden/>
          </w:rPr>
        </w:r>
        <w:r>
          <w:rPr>
            <w:noProof/>
            <w:webHidden/>
          </w:rPr>
          <w:fldChar w:fldCharType="separate"/>
        </w:r>
        <w:r>
          <w:rPr>
            <w:noProof/>
            <w:webHidden/>
          </w:rPr>
          <w:t>52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80" w:history="1">
        <w:r w:rsidRPr="00656102">
          <w:rPr>
            <w:rStyle w:val="Hyperlink"/>
            <w:noProof/>
          </w:rPr>
          <w:t>2.3.2.4</w:t>
        </w:r>
        <w:r>
          <w:rPr>
            <w:rFonts w:asciiTheme="minorHAnsi" w:eastAsiaTheme="minorEastAsia" w:hAnsiTheme="minorHAnsi" w:cstheme="minorBidi"/>
            <w:noProof/>
            <w:sz w:val="22"/>
            <w:szCs w:val="22"/>
          </w:rPr>
          <w:tab/>
        </w:r>
        <w:r w:rsidRPr="00656102">
          <w:rPr>
            <w:rStyle w:val="Hyperlink"/>
            <w:noProof/>
          </w:rPr>
          <w:t>VBA Digital Signature</w:t>
        </w:r>
        <w:r>
          <w:rPr>
            <w:noProof/>
            <w:webHidden/>
          </w:rPr>
          <w:tab/>
        </w:r>
        <w:r>
          <w:rPr>
            <w:noProof/>
            <w:webHidden/>
          </w:rPr>
          <w:fldChar w:fldCharType="begin"/>
        </w:r>
        <w:r>
          <w:rPr>
            <w:noProof/>
            <w:webHidden/>
          </w:rPr>
          <w:instrText xml:space="preserve"> PAGEREF _Toc174686280 \h </w:instrText>
        </w:r>
        <w:r>
          <w:rPr>
            <w:noProof/>
            <w:webHidden/>
          </w:rPr>
        </w:r>
        <w:r>
          <w:rPr>
            <w:noProof/>
            <w:webHidden/>
          </w:rPr>
          <w:fldChar w:fldCharType="separate"/>
        </w:r>
        <w:r>
          <w:rPr>
            <w:noProof/>
            <w:webHidden/>
          </w:rPr>
          <w:t>53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81" w:history="1">
        <w:r w:rsidRPr="00656102">
          <w:rPr>
            <w:rStyle w:val="Hyperlink"/>
            <w:noProof/>
          </w:rPr>
          <w:t>2.3.2.4.1</w:t>
        </w:r>
        <w:r>
          <w:rPr>
            <w:rFonts w:asciiTheme="minorHAnsi" w:eastAsiaTheme="minorEastAsia" w:hAnsiTheme="minorHAnsi" w:cstheme="minorBidi"/>
            <w:noProof/>
            <w:sz w:val="22"/>
            <w:szCs w:val="22"/>
          </w:rPr>
          <w:tab/>
        </w:r>
        <w:r w:rsidRPr="00656102">
          <w:rPr>
            <w:rStyle w:val="Hyperlink"/>
            <w:noProof/>
          </w:rPr>
          <w:t>SignedData Constraints</w:t>
        </w:r>
        <w:r>
          <w:rPr>
            <w:noProof/>
            <w:webHidden/>
          </w:rPr>
          <w:tab/>
        </w:r>
        <w:r>
          <w:rPr>
            <w:noProof/>
            <w:webHidden/>
          </w:rPr>
          <w:fldChar w:fldCharType="begin"/>
        </w:r>
        <w:r>
          <w:rPr>
            <w:noProof/>
            <w:webHidden/>
          </w:rPr>
          <w:instrText xml:space="preserve"> PAGEREF _Toc174686281 \h </w:instrText>
        </w:r>
        <w:r>
          <w:rPr>
            <w:noProof/>
            <w:webHidden/>
          </w:rPr>
        </w:r>
        <w:r>
          <w:rPr>
            <w:noProof/>
            <w:webHidden/>
          </w:rPr>
          <w:fldChar w:fldCharType="separate"/>
        </w:r>
        <w:r>
          <w:rPr>
            <w:noProof/>
            <w:webHidden/>
          </w:rPr>
          <w:t>53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82" w:history="1">
        <w:r w:rsidRPr="00656102">
          <w:rPr>
            <w:rStyle w:val="Hyperlink"/>
            <w:noProof/>
          </w:rPr>
          <w:t>2.3.2.4.2</w:t>
        </w:r>
        <w:r>
          <w:rPr>
            <w:rFonts w:asciiTheme="minorHAnsi" w:eastAsiaTheme="minorEastAsia" w:hAnsiTheme="minorHAnsi" w:cstheme="minorBidi"/>
            <w:noProof/>
            <w:sz w:val="22"/>
            <w:szCs w:val="22"/>
          </w:rPr>
          <w:tab/>
        </w:r>
        <w:r w:rsidRPr="00656102">
          <w:rPr>
            <w:rStyle w:val="Hyperlink"/>
            <w:noProof/>
          </w:rPr>
          <w:t>SignerInfo Constraints</w:t>
        </w:r>
        <w:r>
          <w:rPr>
            <w:noProof/>
            <w:webHidden/>
          </w:rPr>
          <w:tab/>
        </w:r>
        <w:r>
          <w:rPr>
            <w:noProof/>
            <w:webHidden/>
          </w:rPr>
          <w:fldChar w:fldCharType="begin"/>
        </w:r>
        <w:r>
          <w:rPr>
            <w:noProof/>
            <w:webHidden/>
          </w:rPr>
          <w:instrText xml:space="preserve"> PAGEREF _Toc174686282 \h </w:instrText>
        </w:r>
        <w:r>
          <w:rPr>
            <w:noProof/>
            <w:webHidden/>
          </w:rPr>
        </w:r>
        <w:r>
          <w:rPr>
            <w:noProof/>
            <w:webHidden/>
          </w:rPr>
          <w:fldChar w:fldCharType="separate"/>
        </w:r>
        <w:r>
          <w:rPr>
            <w:noProof/>
            <w:webHidden/>
          </w:rPr>
          <w:t>53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83" w:history="1">
        <w:r w:rsidRPr="00656102">
          <w:rPr>
            <w:rStyle w:val="Hyperlink"/>
            <w:noProof/>
          </w:rPr>
          <w:t>2.3.2.4.3</w:t>
        </w:r>
        <w:r>
          <w:rPr>
            <w:rFonts w:asciiTheme="minorHAnsi" w:eastAsiaTheme="minorEastAsia" w:hAnsiTheme="minorHAnsi" w:cstheme="minorBidi"/>
            <w:noProof/>
            <w:sz w:val="22"/>
            <w:szCs w:val="22"/>
          </w:rPr>
          <w:tab/>
        </w:r>
        <w:r w:rsidRPr="00656102">
          <w:rPr>
            <w:rStyle w:val="Hyperlink"/>
            <w:noProof/>
          </w:rPr>
          <w:t>SignedData contentInfo Structures</w:t>
        </w:r>
        <w:r>
          <w:rPr>
            <w:noProof/>
            <w:webHidden/>
          </w:rPr>
          <w:tab/>
        </w:r>
        <w:r>
          <w:rPr>
            <w:noProof/>
            <w:webHidden/>
          </w:rPr>
          <w:fldChar w:fldCharType="begin"/>
        </w:r>
        <w:r>
          <w:rPr>
            <w:noProof/>
            <w:webHidden/>
          </w:rPr>
          <w:instrText xml:space="preserve"> PAGEREF _Toc174686283 \h </w:instrText>
        </w:r>
        <w:r>
          <w:rPr>
            <w:noProof/>
            <w:webHidden/>
          </w:rPr>
        </w:r>
        <w:r>
          <w:rPr>
            <w:noProof/>
            <w:webHidden/>
          </w:rPr>
          <w:fldChar w:fldCharType="separate"/>
        </w:r>
        <w:r>
          <w:rPr>
            <w:noProof/>
            <w:webHidden/>
          </w:rPr>
          <w:t>54</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84" w:history="1">
        <w:r w:rsidRPr="00656102">
          <w:rPr>
            <w:rStyle w:val="Hyperlink"/>
            <w:noProof/>
          </w:rPr>
          <w:t>2.3.2.4.3.1</w:t>
        </w:r>
        <w:r>
          <w:rPr>
            <w:rFonts w:asciiTheme="minorHAnsi" w:eastAsiaTheme="minorEastAsia" w:hAnsiTheme="minorHAnsi" w:cstheme="minorBidi"/>
            <w:noProof/>
            <w:sz w:val="22"/>
            <w:szCs w:val="22"/>
          </w:rPr>
          <w:tab/>
        </w:r>
        <w:r w:rsidRPr="00656102">
          <w:rPr>
            <w:rStyle w:val="Hyperlink"/>
            <w:noProof/>
          </w:rPr>
          <w:t>SpcIndirectDataContent</w:t>
        </w:r>
        <w:r>
          <w:rPr>
            <w:noProof/>
            <w:webHidden/>
          </w:rPr>
          <w:tab/>
        </w:r>
        <w:r>
          <w:rPr>
            <w:noProof/>
            <w:webHidden/>
          </w:rPr>
          <w:fldChar w:fldCharType="begin"/>
        </w:r>
        <w:r>
          <w:rPr>
            <w:noProof/>
            <w:webHidden/>
          </w:rPr>
          <w:instrText xml:space="preserve"> PAGEREF _Toc174686284 \h </w:instrText>
        </w:r>
        <w:r>
          <w:rPr>
            <w:noProof/>
            <w:webHidden/>
          </w:rPr>
        </w:r>
        <w:r>
          <w:rPr>
            <w:noProof/>
            <w:webHidden/>
          </w:rPr>
          <w:fldChar w:fldCharType="separate"/>
        </w:r>
        <w:r>
          <w:rPr>
            <w:noProof/>
            <w:webHidden/>
          </w:rPr>
          <w:t>54</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85" w:history="1">
        <w:r w:rsidRPr="00656102">
          <w:rPr>
            <w:rStyle w:val="Hyperlink"/>
            <w:noProof/>
          </w:rPr>
          <w:t>2.3.2.4.3.2</w:t>
        </w:r>
        <w:r>
          <w:rPr>
            <w:rFonts w:asciiTheme="minorHAnsi" w:eastAsiaTheme="minorEastAsia" w:hAnsiTheme="minorHAnsi" w:cstheme="minorBidi"/>
            <w:noProof/>
            <w:sz w:val="22"/>
            <w:szCs w:val="22"/>
          </w:rPr>
          <w:tab/>
        </w:r>
        <w:r w:rsidRPr="00656102">
          <w:rPr>
            <w:rStyle w:val="Hyperlink"/>
            <w:noProof/>
          </w:rPr>
          <w:t>SpcIndirectDataContentV2</w:t>
        </w:r>
        <w:r>
          <w:rPr>
            <w:noProof/>
            <w:webHidden/>
          </w:rPr>
          <w:tab/>
        </w:r>
        <w:r>
          <w:rPr>
            <w:noProof/>
            <w:webHidden/>
          </w:rPr>
          <w:fldChar w:fldCharType="begin"/>
        </w:r>
        <w:r>
          <w:rPr>
            <w:noProof/>
            <w:webHidden/>
          </w:rPr>
          <w:instrText xml:space="preserve"> PAGEREF _Toc174686285 \h </w:instrText>
        </w:r>
        <w:r>
          <w:rPr>
            <w:noProof/>
            <w:webHidden/>
          </w:rPr>
        </w:r>
        <w:r>
          <w:rPr>
            <w:noProof/>
            <w:webHidden/>
          </w:rPr>
          <w:fldChar w:fldCharType="separate"/>
        </w:r>
        <w:r>
          <w:rPr>
            <w:noProof/>
            <w:webHidden/>
          </w:rPr>
          <w:t>55</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86" w:history="1">
        <w:r w:rsidRPr="00656102">
          <w:rPr>
            <w:rStyle w:val="Hyperlink"/>
            <w:noProof/>
          </w:rPr>
          <w:t>2.3.2.4.4</w:t>
        </w:r>
        <w:r>
          <w:rPr>
            <w:rFonts w:asciiTheme="minorHAnsi" w:eastAsiaTheme="minorEastAsia" w:hAnsiTheme="minorHAnsi" w:cstheme="minorBidi"/>
            <w:noProof/>
            <w:sz w:val="22"/>
            <w:szCs w:val="22"/>
          </w:rPr>
          <w:tab/>
        </w:r>
        <w:r w:rsidRPr="00656102">
          <w:rPr>
            <w:rStyle w:val="Hyperlink"/>
            <w:noProof/>
          </w:rPr>
          <w:t>SignerInfo authenticatedAttributes Structures</w:t>
        </w:r>
        <w:r>
          <w:rPr>
            <w:noProof/>
            <w:webHidden/>
          </w:rPr>
          <w:tab/>
        </w:r>
        <w:r>
          <w:rPr>
            <w:noProof/>
            <w:webHidden/>
          </w:rPr>
          <w:fldChar w:fldCharType="begin"/>
        </w:r>
        <w:r>
          <w:rPr>
            <w:noProof/>
            <w:webHidden/>
          </w:rPr>
          <w:instrText xml:space="preserve"> PAGEREF _Toc174686286 \h </w:instrText>
        </w:r>
        <w:r>
          <w:rPr>
            <w:noProof/>
            <w:webHidden/>
          </w:rPr>
        </w:r>
        <w:r>
          <w:rPr>
            <w:noProof/>
            <w:webHidden/>
          </w:rPr>
          <w:fldChar w:fldCharType="separate"/>
        </w:r>
        <w:r>
          <w:rPr>
            <w:noProof/>
            <w:webHidden/>
          </w:rPr>
          <w:t>57</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87" w:history="1">
        <w:r w:rsidRPr="00656102">
          <w:rPr>
            <w:rStyle w:val="Hyperlink"/>
            <w:noProof/>
          </w:rPr>
          <w:t>2.3.2.4.4.1</w:t>
        </w:r>
        <w:r>
          <w:rPr>
            <w:rFonts w:asciiTheme="minorHAnsi" w:eastAsiaTheme="minorEastAsia" w:hAnsiTheme="minorHAnsi" w:cstheme="minorBidi"/>
            <w:noProof/>
            <w:sz w:val="22"/>
            <w:szCs w:val="22"/>
          </w:rPr>
          <w:tab/>
        </w:r>
        <w:r w:rsidRPr="00656102">
          <w:rPr>
            <w:rStyle w:val="Hyperlink"/>
            <w:noProof/>
          </w:rPr>
          <w:t>SpcStatementType</w:t>
        </w:r>
        <w:r>
          <w:rPr>
            <w:noProof/>
            <w:webHidden/>
          </w:rPr>
          <w:tab/>
        </w:r>
        <w:r>
          <w:rPr>
            <w:noProof/>
            <w:webHidden/>
          </w:rPr>
          <w:fldChar w:fldCharType="begin"/>
        </w:r>
        <w:r>
          <w:rPr>
            <w:noProof/>
            <w:webHidden/>
          </w:rPr>
          <w:instrText xml:space="preserve"> PAGEREF _Toc174686287 \h </w:instrText>
        </w:r>
        <w:r>
          <w:rPr>
            <w:noProof/>
            <w:webHidden/>
          </w:rPr>
        </w:r>
        <w:r>
          <w:rPr>
            <w:noProof/>
            <w:webHidden/>
          </w:rPr>
          <w:fldChar w:fldCharType="separate"/>
        </w:r>
        <w:r>
          <w:rPr>
            <w:noProof/>
            <w:webHidden/>
          </w:rPr>
          <w:t>57</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88" w:history="1">
        <w:r w:rsidRPr="00656102">
          <w:rPr>
            <w:rStyle w:val="Hyperlink"/>
            <w:noProof/>
          </w:rPr>
          <w:t>2.3.2.4.4.2</w:t>
        </w:r>
        <w:r>
          <w:rPr>
            <w:rFonts w:asciiTheme="minorHAnsi" w:eastAsiaTheme="minorEastAsia" w:hAnsiTheme="minorHAnsi" w:cstheme="minorBidi"/>
            <w:noProof/>
            <w:sz w:val="22"/>
            <w:szCs w:val="22"/>
          </w:rPr>
          <w:tab/>
        </w:r>
        <w:r w:rsidRPr="00656102">
          <w:rPr>
            <w:rStyle w:val="Hyperlink"/>
            <w:noProof/>
          </w:rPr>
          <w:t>SpcSpOpusInfo</w:t>
        </w:r>
        <w:r>
          <w:rPr>
            <w:noProof/>
            <w:webHidden/>
          </w:rPr>
          <w:tab/>
        </w:r>
        <w:r>
          <w:rPr>
            <w:noProof/>
            <w:webHidden/>
          </w:rPr>
          <w:fldChar w:fldCharType="begin"/>
        </w:r>
        <w:r>
          <w:rPr>
            <w:noProof/>
            <w:webHidden/>
          </w:rPr>
          <w:instrText xml:space="preserve"> PAGEREF _Toc174686288 \h </w:instrText>
        </w:r>
        <w:r>
          <w:rPr>
            <w:noProof/>
            <w:webHidden/>
          </w:rPr>
        </w:r>
        <w:r>
          <w:rPr>
            <w:noProof/>
            <w:webHidden/>
          </w:rPr>
          <w:fldChar w:fldCharType="separate"/>
        </w:r>
        <w:r>
          <w:rPr>
            <w:noProof/>
            <w:webHidden/>
          </w:rPr>
          <w:t>57</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89" w:history="1">
        <w:r w:rsidRPr="00656102">
          <w:rPr>
            <w:rStyle w:val="Hyperlink"/>
            <w:noProof/>
          </w:rPr>
          <w:t>2.3.2.4.4.3</w:t>
        </w:r>
        <w:r>
          <w:rPr>
            <w:rFonts w:asciiTheme="minorHAnsi" w:eastAsiaTheme="minorEastAsia" w:hAnsiTheme="minorHAnsi" w:cstheme="minorBidi"/>
            <w:noProof/>
            <w:sz w:val="22"/>
            <w:szCs w:val="22"/>
          </w:rPr>
          <w:tab/>
        </w:r>
        <w:r w:rsidRPr="00656102">
          <w:rPr>
            <w:rStyle w:val="Hyperlink"/>
            <w:noProof/>
          </w:rPr>
          <w:t>SpcString</w:t>
        </w:r>
        <w:r>
          <w:rPr>
            <w:noProof/>
            <w:webHidden/>
          </w:rPr>
          <w:tab/>
        </w:r>
        <w:r>
          <w:rPr>
            <w:noProof/>
            <w:webHidden/>
          </w:rPr>
          <w:fldChar w:fldCharType="begin"/>
        </w:r>
        <w:r>
          <w:rPr>
            <w:noProof/>
            <w:webHidden/>
          </w:rPr>
          <w:instrText xml:space="preserve"> PAGEREF _Toc174686289 \h </w:instrText>
        </w:r>
        <w:r>
          <w:rPr>
            <w:noProof/>
            <w:webHidden/>
          </w:rPr>
        </w:r>
        <w:r>
          <w:rPr>
            <w:noProof/>
            <w:webHidden/>
          </w:rPr>
          <w:fldChar w:fldCharType="separate"/>
        </w:r>
        <w:r>
          <w:rPr>
            <w:noProof/>
            <w:webHidden/>
          </w:rPr>
          <w:t>57</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90" w:history="1">
        <w:r w:rsidRPr="00656102">
          <w:rPr>
            <w:rStyle w:val="Hyperlink"/>
            <w:noProof/>
          </w:rPr>
          <w:t>2.3.2.4.4.4</w:t>
        </w:r>
        <w:r>
          <w:rPr>
            <w:rFonts w:asciiTheme="minorHAnsi" w:eastAsiaTheme="minorEastAsia" w:hAnsiTheme="minorHAnsi" w:cstheme="minorBidi"/>
            <w:noProof/>
            <w:sz w:val="22"/>
            <w:szCs w:val="22"/>
          </w:rPr>
          <w:tab/>
        </w:r>
        <w:r w:rsidRPr="00656102">
          <w:rPr>
            <w:rStyle w:val="Hyperlink"/>
            <w:noProof/>
          </w:rPr>
          <w:t>SpcLink</w:t>
        </w:r>
        <w:r>
          <w:rPr>
            <w:noProof/>
            <w:webHidden/>
          </w:rPr>
          <w:tab/>
        </w:r>
        <w:r>
          <w:rPr>
            <w:noProof/>
            <w:webHidden/>
          </w:rPr>
          <w:fldChar w:fldCharType="begin"/>
        </w:r>
        <w:r>
          <w:rPr>
            <w:noProof/>
            <w:webHidden/>
          </w:rPr>
          <w:instrText xml:space="preserve"> PAGEREF _Toc174686290 \h </w:instrText>
        </w:r>
        <w:r>
          <w:rPr>
            <w:noProof/>
            <w:webHidden/>
          </w:rPr>
        </w:r>
        <w:r>
          <w:rPr>
            <w:noProof/>
            <w:webHidden/>
          </w:rPr>
          <w:fldChar w:fldCharType="separate"/>
        </w:r>
        <w:r>
          <w:rPr>
            <w:noProof/>
            <w:webHidden/>
          </w:rPr>
          <w:t>57</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91" w:history="1">
        <w:r w:rsidRPr="00656102">
          <w:rPr>
            <w:rStyle w:val="Hyperlink"/>
            <w:noProof/>
          </w:rPr>
          <w:t>2.3.2.4.5</w:t>
        </w:r>
        <w:r>
          <w:rPr>
            <w:rFonts w:asciiTheme="minorHAnsi" w:eastAsiaTheme="minorEastAsia" w:hAnsiTheme="minorHAnsi" w:cstheme="minorBidi"/>
            <w:noProof/>
            <w:sz w:val="22"/>
            <w:szCs w:val="22"/>
          </w:rPr>
          <w:tab/>
        </w:r>
        <w:r w:rsidRPr="00656102">
          <w:rPr>
            <w:rStyle w:val="Hyperlink"/>
            <w:noProof/>
          </w:rPr>
          <w:t>SignerInfo unauthenticatedAttributes</w:t>
        </w:r>
        <w:r>
          <w:rPr>
            <w:noProof/>
            <w:webHidden/>
          </w:rPr>
          <w:tab/>
        </w:r>
        <w:r>
          <w:rPr>
            <w:noProof/>
            <w:webHidden/>
          </w:rPr>
          <w:fldChar w:fldCharType="begin"/>
        </w:r>
        <w:r>
          <w:rPr>
            <w:noProof/>
            <w:webHidden/>
          </w:rPr>
          <w:instrText xml:space="preserve"> PAGEREF _Toc174686291 \h </w:instrText>
        </w:r>
        <w:r>
          <w:rPr>
            <w:noProof/>
            <w:webHidden/>
          </w:rPr>
        </w:r>
        <w:r>
          <w:rPr>
            <w:noProof/>
            <w:webHidden/>
          </w:rPr>
          <w:fldChar w:fldCharType="separate"/>
        </w:r>
        <w:r>
          <w:rPr>
            <w:noProof/>
            <w:webHidden/>
          </w:rPr>
          <w:t>58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92" w:history="1">
        <w:r w:rsidRPr="00656102">
          <w:rPr>
            <w:rStyle w:val="Hyperlink"/>
            <w:noProof/>
          </w:rPr>
          <w:t>2.3.2.4.6</w:t>
        </w:r>
        <w:r>
          <w:rPr>
            <w:rFonts w:asciiTheme="minorHAnsi" w:eastAsiaTheme="minorEastAsia" w:hAnsiTheme="minorHAnsi" w:cstheme="minorBidi"/>
            <w:noProof/>
            <w:sz w:val="22"/>
            <w:szCs w:val="22"/>
          </w:rPr>
          <w:tab/>
        </w:r>
        <w:r w:rsidRPr="00656102">
          <w:rPr>
            <w:rStyle w:val="Hyperlink"/>
            <w:noProof/>
          </w:rPr>
          <w:t>VBA Digital Signature Verification</w:t>
        </w:r>
        <w:r>
          <w:rPr>
            <w:noProof/>
            <w:webHidden/>
          </w:rPr>
          <w:tab/>
        </w:r>
        <w:r>
          <w:rPr>
            <w:noProof/>
            <w:webHidden/>
          </w:rPr>
          <w:fldChar w:fldCharType="begin"/>
        </w:r>
        <w:r>
          <w:rPr>
            <w:noProof/>
            <w:webHidden/>
          </w:rPr>
          <w:instrText xml:space="preserve"> PAGEREF _Toc174686292 \h </w:instrText>
        </w:r>
        <w:r>
          <w:rPr>
            <w:noProof/>
            <w:webHidden/>
          </w:rPr>
        </w:r>
        <w:r>
          <w:rPr>
            <w:noProof/>
            <w:webHidden/>
          </w:rPr>
          <w:fldChar w:fldCharType="separate"/>
        </w:r>
        <w:r>
          <w:rPr>
            <w:noProof/>
            <w:webHidden/>
          </w:rPr>
          <w:t>58</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93" w:history="1">
        <w:r w:rsidRPr="00656102">
          <w:rPr>
            <w:rStyle w:val="Hyperlink"/>
            <w:noProof/>
          </w:rPr>
          <w:t>2.3.2.4.6.1</w:t>
        </w:r>
        <w:r>
          <w:rPr>
            <w:rFonts w:asciiTheme="minorHAnsi" w:eastAsiaTheme="minorEastAsia" w:hAnsiTheme="minorHAnsi" w:cstheme="minorBidi"/>
            <w:noProof/>
            <w:sz w:val="22"/>
            <w:szCs w:val="22"/>
          </w:rPr>
          <w:tab/>
        </w:r>
        <w:r w:rsidRPr="00656102">
          <w:rPr>
            <w:rStyle w:val="Hyperlink"/>
            <w:noProof/>
          </w:rPr>
          <w:t>Certificate Processing</w:t>
        </w:r>
        <w:r>
          <w:rPr>
            <w:noProof/>
            <w:webHidden/>
          </w:rPr>
          <w:tab/>
        </w:r>
        <w:r>
          <w:rPr>
            <w:noProof/>
            <w:webHidden/>
          </w:rPr>
          <w:fldChar w:fldCharType="begin"/>
        </w:r>
        <w:r>
          <w:rPr>
            <w:noProof/>
            <w:webHidden/>
          </w:rPr>
          <w:instrText xml:space="preserve"> PAGEREF _Toc174686293 \h </w:instrText>
        </w:r>
        <w:r>
          <w:rPr>
            <w:noProof/>
            <w:webHidden/>
          </w:rPr>
        </w:r>
        <w:r>
          <w:rPr>
            <w:noProof/>
            <w:webHidden/>
          </w:rPr>
          <w:fldChar w:fldCharType="separate"/>
        </w:r>
        <w:r>
          <w:rPr>
            <w:noProof/>
            <w:webHidden/>
          </w:rPr>
          <w:t>58</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294" w:history="1">
        <w:r w:rsidRPr="00656102">
          <w:rPr>
            <w:rStyle w:val="Hyperlink"/>
            <w:noProof/>
          </w:rPr>
          <w:t>2.3.2.4.6.2</w:t>
        </w:r>
        <w:r>
          <w:rPr>
            <w:rFonts w:asciiTheme="minorHAnsi" w:eastAsiaTheme="minorEastAsia" w:hAnsiTheme="minorHAnsi" w:cstheme="minorBidi"/>
            <w:noProof/>
            <w:sz w:val="22"/>
            <w:szCs w:val="22"/>
          </w:rPr>
          <w:tab/>
        </w:r>
        <w:r w:rsidRPr="00656102">
          <w:rPr>
            <w:rStyle w:val="Hyperlink"/>
            <w:noProof/>
          </w:rPr>
          <w:t>Timestamp Processing</w:t>
        </w:r>
        <w:r>
          <w:rPr>
            <w:noProof/>
            <w:webHidden/>
          </w:rPr>
          <w:tab/>
        </w:r>
        <w:r>
          <w:rPr>
            <w:noProof/>
            <w:webHidden/>
          </w:rPr>
          <w:fldChar w:fldCharType="begin"/>
        </w:r>
        <w:r>
          <w:rPr>
            <w:noProof/>
            <w:webHidden/>
          </w:rPr>
          <w:instrText xml:space="preserve"> PAGEREF _Toc174686294 \h </w:instrText>
        </w:r>
        <w:r>
          <w:rPr>
            <w:noProof/>
            <w:webHidden/>
          </w:rPr>
        </w:r>
        <w:r>
          <w:rPr>
            <w:noProof/>
            <w:webHidden/>
          </w:rPr>
          <w:fldChar w:fldCharType="separate"/>
        </w:r>
        <w:r>
          <w:rPr>
            <w:noProof/>
            <w:webHidden/>
          </w:rPr>
          <w:t>58</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295" w:history="1">
        <w:r w:rsidRPr="00656102">
          <w:rPr>
            <w:rStyle w:val="Hyperlink"/>
            <w:noProof/>
          </w:rPr>
          <w:t>2.3.2.5</w:t>
        </w:r>
        <w:r>
          <w:rPr>
            <w:rFonts w:asciiTheme="minorHAnsi" w:eastAsiaTheme="minorEastAsia" w:hAnsiTheme="minorHAnsi" w:cstheme="minorBidi"/>
            <w:noProof/>
            <w:sz w:val="22"/>
            <w:szCs w:val="22"/>
          </w:rPr>
          <w:tab/>
        </w:r>
        <w:r w:rsidRPr="00656102">
          <w:rPr>
            <w:rStyle w:val="Hyperlink"/>
            <w:noProof/>
          </w:rPr>
          <w:t>Serialized Certificate Store Structure</w:t>
        </w:r>
        <w:r>
          <w:rPr>
            <w:noProof/>
            <w:webHidden/>
          </w:rPr>
          <w:tab/>
        </w:r>
        <w:r>
          <w:rPr>
            <w:noProof/>
            <w:webHidden/>
          </w:rPr>
          <w:fldChar w:fldCharType="begin"/>
        </w:r>
        <w:r>
          <w:rPr>
            <w:noProof/>
            <w:webHidden/>
          </w:rPr>
          <w:instrText xml:space="preserve"> PAGEREF _Toc174686295 \h </w:instrText>
        </w:r>
        <w:r>
          <w:rPr>
            <w:noProof/>
            <w:webHidden/>
          </w:rPr>
        </w:r>
        <w:r>
          <w:rPr>
            <w:noProof/>
            <w:webHidden/>
          </w:rPr>
          <w:fldChar w:fldCharType="separate"/>
        </w:r>
        <w:r>
          <w:rPr>
            <w:noProof/>
            <w:webHidden/>
          </w:rPr>
          <w:t>59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96" w:history="1">
        <w:r w:rsidRPr="00656102">
          <w:rPr>
            <w:rStyle w:val="Hyperlink"/>
            <w:noProof/>
          </w:rPr>
          <w:t>2.3.2.5.1</w:t>
        </w:r>
        <w:r>
          <w:rPr>
            <w:rFonts w:asciiTheme="minorHAnsi" w:eastAsiaTheme="minorEastAsia" w:hAnsiTheme="minorHAnsi" w:cstheme="minorBidi"/>
            <w:noProof/>
            <w:sz w:val="22"/>
            <w:szCs w:val="22"/>
          </w:rPr>
          <w:tab/>
        </w:r>
        <w:r w:rsidRPr="00656102">
          <w:rPr>
            <w:rStyle w:val="Hyperlink"/>
            <w:noProof/>
          </w:rPr>
          <w:t>SerializedCertificateEntry</w:t>
        </w:r>
        <w:r>
          <w:rPr>
            <w:noProof/>
            <w:webHidden/>
          </w:rPr>
          <w:tab/>
        </w:r>
        <w:r>
          <w:rPr>
            <w:noProof/>
            <w:webHidden/>
          </w:rPr>
          <w:fldChar w:fldCharType="begin"/>
        </w:r>
        <w:r>
          <w:rPr>
            <w:noProof/>
            <w:webHidden/>
          </w:rPr>
          <w:instrText xml:space="preserve"> PAGEREF _Toc174686296 \h </w:instrText>
        </w:r>
        <w:r>
          <w:rPr>
            <w:noProof/>
            <w:webHidden/>
          </w:rPr>
        </w:r>
        <w:r>
          <w:rPr>
            <w:noProof/>
            <w:webHidden/>
          </w:rPr>
          <w:fldChar w:fldCharType="separate"/>
        </w:r>
        <w:r>
          <w:rPr>
            <w:noProof/>
            <w:webHidden/>
          </w:rPr>
          <w:t>59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97" w:history="1">
        <w:r w:rsidRPr="00656102">
          <w:rPr>
            <w:rStyle w:val="Hyperlink"/>
            <w:noProof/>
          </w:rPr>
          <w:t>2.3.2.5.2</w:t>
        </w:r>
        <w:r>
          <w:rPr>
            <w:rFonts w:asciiTheme="minorHAnsi" w:eastAsiaTheme="minorEastAsia" w:hAnsiTheme="minorHAnsi" w:cstheme="minorBidi"/>
            <w:noProof/>
            <w:sz w:val="22"/>
            <w:szCs w:val="22"/>
          </w:rPr>
          <w:tab/>
        </w:r>
        <w:r w:rsidRPr="00656102">
          <w:rPr>
            <w:rStyle w:val="Hyperlink"/>
            <w:noProof/>
          </w:rPr>
          <w:t>EndElementMarkerEntry</w:t>
        </w:r>
        <w:r>
          <w:rPr>
            <w:noProof/>
            <w:webHidden/>
          </w:rPr>
          <w:tab/>
        </w:r>
        <w:r>
          <w:rPr>
            <w:noProof/>
            <w:webHidden/>
          </w:rPr>
          <w:fldChar w:fldCharType="begin"/>
        </w:r>
        <w:r>
          <w:rPr>
            <w:noProof/>
            <w:webHidden/>
          </w:rPr>
          <w:instrText xml:space="preserve"> PAGEREF _Toc174686297 \h </w:instrText>
        </w:r>
        <w:r>
          <w:rPr>
            <w:noProof/>
            <w:webHidden/>
          </w:rPr>
        </w:r>
        <w:r>
          <w:rPr>
            <w:noProof/>
            <w:webHidden/>
          </w:rPr>
          <w:fldChar w:fldCharType="separate"/>
        </w:r>
        <w:r>
          <w:rPr>
            <w:noProof/>
            <w:webHidden/>
          </w:rPr>
          <w:t>59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98" w:history="1">
        <w:r w:rsidRPr="00656102">
          <w:rPr>
            <w:rStyle w:val="Hyperlink"/>
            <w:noProof/>
          </w:rPr>
          <w:t>2.3.2.5.3</w:t>
        </w:r>
        <w:r>
          <w:rPr>
            <w:rFonts w:asciiTheme="minorHAnsi" w:eastAsiaTheme="minorEastAsia" w:hAnsiTheme="minorHAnsi" w:cstheme="minorBidi"/>
            <w:noProof/>
            <w:sz w:val="22"/>
            <w:szCs w:val="22"/>
          </w:rPr>
          <w:tab/>
        </w:r>
        <w:r w:rsidRPr="00656102">
          <w:rPr>
            <w:rStyle w:val="Hyperlink"/>
            <w:noProof/>
          </w:rPr>
          <w:t>SerializedPropertyEntry</w:t>
        </w:r>
        <w:r>
          <w:rPr>
            <w:noProof/>
            <w:webHidden/>
          </w:rPr>
          <w:tab/>
        </w:r>
        <w:r>
          <w:rPr>
            <w:noProof/>
            <w:webHidden/>
          </w:rPr>
          <w:fldChar w:fldCharType="begin"/>
        </w:r>
        <w:r>
          <w:rPr>
            <w:noProof/>
            <w:webHidden/>
          </w:rPr>
          <w:instrText xml:space="preserve"> PAGEREF _Toc174686298 \h </w:instrText>
        </w:r>
        <w:r>
          <w:rPr>
            <w:noProof/>
            <w:webHidden/>
          </w:rPr>
        </w:r>
        <w:r>
          <w:rPr>
            <w:noProof/>
            <w:webHidden/>
          </w:rPr>
          <w:fldChar w:fldCharType="separate"/>
        </w:r>
        <w:r>
          <w:rPr>
            <w:noProof/>
            <w:webHidden/>
          </w:rPr>
          <w:t>60</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299" w:history="1">
        <w:r w:rsidRPr="00656102">
          <w:rPr>
            <w:rStyle w:val="Hyperlink"/>
            <w:noProof/>
          </w:rPr>
          <w:t>2.3.2.5.4</w:t>
        </w:r>
        <w:r>
          <w:rPr>
            <w:rFonts w:asciiTheme="minorHAnsi" w:eastAsiaTheme="minorEastAsia" w:hAnsiTheme="minorHAnsi" w:cstheme="minorBidi"/>
            <w:noProof/>
            <w:sz w:val="22"/>
            <w:szCs w:val="22"/>
          </w:rPr>
          <w:tab/>
        </w:r>
        <w:r w:rsidRPr="00656102">
          <w:rPr>
            <w:rStyle w:val="Hyperlink"/>
            <w:noProof/>
          </w:rPr>
          <w:t>CertStoreCertificateGroup</w:t>
        </w:r>
        <w:r>
          <w:rPr>
            <w:noProof/>
            <w:webHidden/>
          </w:rPr>
          <w:tab/>
        </w:r>
        <w:r>
          <w:rPr>
            <w:noProof/>
            <w:webHidden/>
          </w:rPr>
          <w:fldChar w:fldCharType="begin"/>
        </w:r>
        <w:r>
          <w:rPr>
            <w:noProof/>
            <w:webHidden/>
          </w:rPr>
          <w:instrText xml:space="preserve"> PAGEREF _Toc174686299 \h </w:instrText>
        </w:r>
        <w:r>
          <w:rPr>
            <w:noProof/>
            <w:webHidden/>
          </w:rPr>
        </w:r>
        <w:r>
          <w:rPr>
            <w:noProof/>
            <w:webHidden/>
          </w:rPr>
          <w:fldChar w:fldCharType="separate"/>
        </w:r>
        <w:r>
          <w:rPr>
            <w:noProof/>
            <w:webHidden/>
          </w:rPr>
          <w:t>60</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0" w:history="1">
        <w:r w:rsidRPr="00656102">
          <w:rPr>
            <w:rStyle w:val="Hyperlink"/>
            <w:noProof/>
          </w:rPr>
          <w:t>2.3.2.5.5</w:t>
        </w:r>
        <w:r>
          <w:rPr>
            <w:rFonts w:asciiTheme="minorHAnsi" w:eastAsiaTheme="minorEastAsia" w:hAnsiTheme="minorHAnsi" w:cstheme="minorBidi"/>
            <w:noProof/>
            <w:sz w:val="22"/>
            <w:szCs w:val="22"/>
          </w:rPr>
          <w:tab/>
        </w:r>
        <w:r w:rsidRPr="00656102">
          <w:rPr>
            <w:rStyle w:val="Hyperlink"/>
            <w:noProof/>
          </w:rPr>
          <w:t>VBASigSerializedCertStore</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61</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301" w:history="1">
        <w:r w:rsidRPr="00656102">
          <w:rPr>
            <w:rStyle w:val="Hyperlink"/>
            <w:noProof/>
          </w:rPr>
          <w:t>2.3.3</w:t>
        </w:r>
        <w:r>
          <w:rPr>
            <w:rFonts w:asciiTheme="minorHAnsi" w:eastAsiaTheme="minorEastAsia" w:hAnsiTheme="minorHAnsi" w:cstheme="minorBidi"/>
            <w:noProof/>
            <w:sz w:val="22"/>
            <w:szCs w:val="22"/>
          </w:rPr>
          <w:tab/>
        </w:r>
        <w:r w:rsidRPr="00656102">
          <w:rPr>
            <w:rStyle w:val="Hyperlink"/>
            <w:noProof/>
          </w:rPr>
          <w:t>Property Set Storage</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61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02" w:history="1">
        <w:r w:rsidRPr="00656102">
          <w:rPr>
            <w:rStyle w:val="Hyperlink"/>
            <w:noProof/>
          </w:rPr>
          <w:t>2.3.3.1</w:t>
        </w:r>
        <w:r>
          <w:rPr>
            <w:rFonts w:asciiTheme="minorHAnsi" w:eastAsiaTheme="minorEastAsia" w:hAnsiTheme="minorHAnsi" w:cstheme="minorBidi"/>
            <w:noProof/>
            <w:sz w:val="22"/>
            <w:szCs w:val="22"/>
          </w:rPr>
          <w:tab/>
        </w:r>
        <w:r w:rsidRPr="00656102">
          <w:rPr>
            <w:rStyle w:val="Hyperlink"/>
            <w:noProof/>
          </w:rPr>
          <w:t>Property Types</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62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3" w:history="1">
        <w:r w:rsidRPr="00656102">
          <w:rPr>
            <w:rStyle w:val="Hyperlink"/>
            <w:noProof/>
          </w:rPr>
          <w:t>2.3.3.1.1</w:t>
        </w:r>
        <w:r>
          <w:rPr>
            <w:rFonts w:asciiTheme="minorHAnsi" w:eastAsiaTheme="minorEastAsia" w:hAnsiTheme="minorHAnsi" w:cstheme="minorBidi"/>
            <w:noProof/>
            <w:sz w:val="22"/>
            <w:szCs w:val="22"/>
          </w:rPr>
          <w:tab/>
        </w:r>
        <w:r w:rsidRPr="00656102">
          <w:rPr>
            <w:rStyle w:val="Hyperlink"/>
            <w:noProof/>
          </w:rPr>
          <w:t>PropertySetSystemIdentifier</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62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4" w:history="1">
        <w:r w:rsidRPr="00656102">
          <w:rPr>
            <w:rStyle w:val="Hyperlink"/>
            <w:noProof/>
          </w:rPr>
          <w:t>2.3.3.1.2</w:t>
        </w:r>
        <w:r>
          <w:rPr>
            <w:rFonts w:asciiTheme="minorHAnsi" w:eastAsiaTheme="minorEastAsia" w:hAnsiTheme="minorHAnsi" w:cstheme="minorBidi"/>
            <w:noProof/>
            <w:sz w:val="22"/>
            <w:szCs w:val="22"/>
          </w:rPr>
          <w:tab/>
        </w:r>
        <w:r w:rsidRPr="00656102">
          <w:rPr>
            <w:rStyle w:val="Hyperlink"/>
            <w:noProof/>
          </w:rPr>
          <w:t>VtThumbnailValue</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62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5" w:history="1">
        <w:r w:rsidRPr="00656102">
          <w:rPr>
            <w:rStyle w:val="Hyperlink"/>
            <w:noProof/>
          </w:rPr>
          <w:t>2.3.3.1.3</w:t>
        </w:r>
        <w:r>
          <w:rPr>
            <w:rFonts w:asciiTheme="minorHAnsi" w:eastAsiaTheme="minorEastAsia" w:hAnsiTheme="minorHAnsi" w:cstheme="minorBidi"/>
            <w:noProof/>
            <w:sz w:val="22"/>
            <w:szCs w:val="22"/>
          </w:rPr>
          <w:tab/>
        </w:r>
        <w:r w:rsidRPr="00656102">
          <w:rPr>
            <w:rStyle w:val="Hyperlink"/>
            <w:noProof/>
          </w:rPr>
          <w:t>VtThumbnail</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63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6" w:history="1">
        <w:r w:rsidRPr="00656102">
          <w:rPr>
            <w:rStyle w:val="Hyperlink"/>
            <w:noProof/>
          </w:rPr>
          <w:t>2.3.3.1.4</w:t>
        </w:r>
        <w:r>
          <w:rPr>
            <w:rFonts w:asciiTheme="minorHAnsi" w:eastAsiaTheme="minorEastAsia" w:hAnsiTheme="minorHAnsi" w:cstheme="minorBidi"/>
            <w:noProof/>
            <w:sz w:val="22"/>
            <w:szCs w:val="22"/>
          </w:rPr>
          <w:tab/>
        </w:r>
        <w:r w:rsidRPr="00656102">
          <w:rPr>
            <w:rStyle w:val="Hyperlink"/>
            <w:noProof/>
          </w:rPr>
          <w:t>Lpstr</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63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7" w:history="1">
        <w:r w:rsidRPr="00656102">
          <w:rPr>
            <w:rStyle w:val="Hyperlink"/>
            <w:noProof/>
          </w:rPr>
          <w:t>2.3.3.1.5</w:t>
        </w:r>
        <w:r>
          <w:rPr>
            <w:rFonts w:asciiTheme="minorHAnsi" w:eastAsiaTheme="minorEastAsia" w:hAnsiTheme="minorHAnsi" w:cstheme="minorBidi"/>
            <w:noProof/>
            <w:sz w:val="22"/>
            <w:szCs w:val="22"/>
          </w:rPr>
          <w:tab/>
        </w:r>
        <w:r w:rsidRPr="00656102">
          <w:rPr>
            <w:rStyle w:val="Hyperlink"/>
            <w:noProof/>
          </w:rPr>
          <w:t>UnalignedLpstr</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64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8" w:history="1">
        <w:r w:rsidRPr="00656102">
          <w:rPr>
            <w:rStyle w:val="Hyperlink"/>
            <w:noProof/>
          </w:rPr>
          <w:t>2.3.3.1.6</w:t>
        </w:r>
        <w:r>
          <w:rPr>
            <w:rFonts w:asciiTheme="minorHAnsi" w:eastAsiaTheme="minorEastAsia" w:hAnsiTheme="minorHAnsi" w:cstheme="minorBidi"/>
            <w:noProof/>
            <w:sz w:val="22"/>
            <w:szCs w:val="22"/>
          </w:rPr>
          <w:tab/>
        </w:r>
        <w:r w:rsidRPr="00656102">
          <w:rPr>
            <w:rStyle w:val="Hyperlink"/>
            <w:noProof/>
          </w:rPr>
          <w:t>Lpwstr</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64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09" w:history="1">
        <w:r w:rsidRPr="00656102">
          <w:rPr>
            <w:rStyle w:val="Hyperlink"/>
            <w:noProof/>
          </w:rPr>
          <w:t>2.3.3.1.7</w:t>
        </w:r>
        <w:r>
          <w:rPr>
            <w:rFonts w:asciiTheme="minorHAnsi" w:eastAsiaTheme="minorEastAsia" w:hAnsiTheme="minorHAnsi" w:cstheme="minorBidi"/>
            <w:noProof/>
            <w:sz w:val="22"/>
            <w:szCs w:val="22"/>
          </w:rPr>
          <w:tab/>
        </w:r>
        <w:r w:rsidRPr="00656102">
          <w:rPr>
            <w:rStyle w:val="Hyperlink"/>
            <w:noProof/>
          </w:rPr>
          <w:t>VtVecLpwstrValue</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65</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0" w:history="1">
        <w:r w:rsidRPr="00656102">
          <w:rPr>
            <w:rStyle w:val="Hyperlink"/>
            <w:noProof/>
          </w:rPr>
          <w:t>2.3.3.1.8</w:t>
        </w:r>
        <w:r>
          <w:rPr>
            <w:rFonts w:asciiTheme="minorHAnsi" w:eastAsiaTheme="minorEastAsia" w:hAnsiTheme="minorHAnsi" w:cstheme="minorBidi"/>
            <w:noProof/>
            <w:sz w:val="22"/>
            <w:szCs w:val="22"/>
          </w:rPr>
          <w:tab/>
        </w:r>
        <w:r w:rsidRPr="00656102">
          <w:rPr>
            <w:rStyle w:val="Hyperlink"/>
            <w:noProof/>
          </w:rPr>
          <w:t>VtVecLpwstr</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65</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1" w:history="1">
        <w:r w:rsidRPr="00656102">
          <w:rPr>
            <w:rStyle w:val="Hyperlink"/>
            <w:noProof/>
          </w:rPr>
          <w:t>2.3.3.1.9</w:t>
        </w:r>
        <w:r>
          <w:rPr>
            <w:rFonts w:asciiTheme="minorHAnsi" w:eastAsiaTheme="minorEastAsia" w:hAnsiTheme="minorHAnsi" w:cstheme="minorBidi"/>
            <w:noProof/>
            <w:sz w:val="22"/>
            <w:szCs w:val="22"/>
          </w:rPr>
          <w:tab/>
        </w:r>
        <w:r w:rsidRPr="00656102">
          <w:rPr>
            <w:rStyle w:val="Hyperlink"/>
            <w:noProof/>
          </w:rPr>
          <w:t>VtVecUnalignedLpstrValue</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66</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2" w:history="1">
        <w:r w:rsidRPr="00656102">
          <w:rPr>
            <w:rStyle w:val="Hyperlink"/>
            <w:noProof/>
          </w:rPr>
          <w:t>2.3.3.1.10</w:t>
        </w:r>
        <w:r>
          <w:rPr>
            <w:rFonts w:asciiTheme="minorHAnsi" w:eastAsiaTheme="minorEastAsia" w:hAnsiTheme="minorHAnsi" w:cstheme="minorBidi"/>
            <w:noProof/>
            <w:sz w:val="22"/>
            <w:szCs w:val="22"/>
          </w:rPr>
          <w:tab/>
        </w:r>
        <w:r w:rsidRPr="00656102">
          <w:rPr>
            <w:rStyle w:val="Hyperlink"/>
            <w:noProof/>
          </w:rPr>
          <w:t>VtVecUnalignedLpstr</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66</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3" w:history="1">
        <w:r w:rsidRPr="00656102">
          <w:rPr>
            <w:rStyle w:val="Hyperlink"/>
            <w:noProof/>
          </w:rPr>
          <w:t>2.3.3.1.11</w:t>
        </w:r>
        <w:r>
          <w:rPr>
            <w:rFonts w:asciiTheme="minorHAnsi" w:eastAsiaTheme="minorEastAsia" w:hAnsiTheme="minorHAnsi" w:cstheme="minorBidi"/>
            <w:noProof/>
            <w:sz w:val="22"/>
            <w:szCs w:val="22"/>
          </w:rPr>
          <w:tab/>
        </w:r>
        <w:r w:rsidRPr="00656102">
          <w:rPr>
            <w:rStyle w:val="Hyperlink"/>
            <w:noProof/>
          </w:rPr>
          <w:t>VtString</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67</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4" w:history="1">
        <w:r w:rsidRPr="00656102">
          <w:rPr>
            <w:rStyle w:val="Hyperlink"/>
            <w:noProof/>
          </w:rPr>
          <w:t>2.3.3.1.12</w:t>
        </w:r>
        <w:r>
          <w:rPr>
            <w:rFonts w:asciiTheme="minorHAnsi" w:eastAsiaTheme="minorEastAsia" w:hAnsiTheme="minorHAnsi" w:cstheme="minorBidi"/>
            <w:noProof/>
            <w:sz w:val="22"/>
            <w:szCs w:val="22"/>
          </w:rPr>
          <w:tab/>
        </w:r>
        <w:r w:rsidRPr="00656102">
          <w:rPr>
            <w:rStyle w:val="Hyperlink"/>
            <w:noProof/>
          </w:rPr>
          <w:t>VtUnalignedString</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67</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5" w:history="1">
        <w:r w:rsidRPr="00656102">
          <w:rPr>
            <w:rStyle w:val="Hyperlink"/>
            <w:noProof/>
          </w:rPr>
          <w:t>2.3.3.1.13</w:t>
        </w:r>
        <w:r>
          <w:rPr>
            <w:rFonts w:asciiTheme="minorHAnsi" w:eastAsiaTheme="minorEastAsia" w:hAnsiTheme="minorHAnsi" w:cstheme="minorBidi"/>
            <w:noProof/>
            <w:sz w:val="22"/>
            <w:szCs w:val="22"/>
          </w:rPr>
          <w:tab/>
        </w:r>
        <w:r w:rsidRPr="00656102">
          <w:rPr>
            <w:rStyle w:val="Hyperlink"/>
            <w:noProof/>
          </w:rPr>
          <w:t>VtHeadingPair</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68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6" w:history="1">
        <w:r w:rsidRPr="00656102">
          <w:rPr>
            <w:rStyle w:val="Hyperlink"/>
            <w:noProof/>
          </w:rPr>
          <w:t>2.3.3.1.14</w:t>
        </w:r>
        <w:r>
          <w:rPr>
            <w:rFonts w:asciiTheme="minorHAnsi" w:eastAsiaTheme="minorEastAsia" w:hAnsiTheme="minorHAnsi" w:cstheme="minorBidi"/>
            <w:noProof/>
            <w:sz w:val="22"/>
            <w:szCs w:val="22"/>
          </w:rPr>
          <w:tab/>
        </w:r>
        <w:r w:rsidRPr="00656102">
          <w:rPr>
            <w:rStyle w:val="Hyperlink"/>
            <w:noProof/>
          </w:rPr>
          <w:t>VtVecHeadingPairValue</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68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7" w:history="1">
        <w:r w:rsidRPr="00656102">
          <w:rPr>
            <w:rStyle w:val="Hyperlink"/>
            <w:noProof/>
          </w:rPr>
          <w:t>2.3.3.1.15</w:t>
        </w:r>
        <w:r>
          <w:rPr>
            <w:rFonts w:asciiTheme="minorHAnsi" w:eastAsiaTheme="minorEastAsia" w:hAnsiTheme="minorHAnsi" w:cstheme="minorBidi"/>
            <w:noProof/>
            <w:sz w:val="22"/>
            <w:szCs w:val="22"/>
          </w:rPr>
          <w:tab/>
        </w:r>
        <w:r w:rsidRPr="00656102">
          <w:rPr>
            <w:rStyle w:val="Hyperlink"/>
            <w:noProof/>
          </w:rPr>
          <w:t>VtVecHeadingPair</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68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8" w:history="1">
        <w:r w:rsidRPr="00656102">
          <w:rPr>
            <w:rStyle w:val="Hyperlink"/>
            <w:noProof/>
          </w:rPr>
          <w:t>2.3.3.1.16</w:t>
        </w:r>
        <w:r>
          <w:rPr>
            <w:rFonts w:asciiTheme="minorHAnsi" w:eastAsiaTheme="minorEastAsia" w:hAnsiTheme="minorHAnsi" w:cstheme="minorBidi"/>
            <w:noProof/>
            <w:sz w:val="22"/>
            <w:szCs w:val="22"/>
          </w:rPr>
          <w:tab/>
        </w:r>
        <w:r w:rsidRPr="00656102">
          <w:rPr>
            <w:rStyle w:val="Hyperlink"/>
            <w:noProof/>
          </w:rPr>
          <w:t>VtDigSigValue</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69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19" w:history="1">
        <w:r w:rsidRPr="00656102">
          <w:rPr>
            <w:rStyle w:val="Hyperlink"/>
            <w:noProof/>
          </w:rPr>
          <w:t>2.3.3.1.17</w:t>
        </w:r>
        <w:r>
          <w:rPr>
            <w:rFonts w:asciiTheme="minorHAnsi" w:eastAsiaTheme="minorEastAsia" w:hAnsiTheme="minorHAnsi" w:cstheme="minorBidi"/>
            <w:noProof/>
            <w:sz w:val="22"/>
            <w:szCs w:val="22"/>
          </w:rPr>
          <w:tab/>
        </w:r>
        <w:r w:rsidRPr="00656102">
          <w:rPr>
            <w:rStyle w:val="Hyperlink"/>
            <w:noProof/>
          </w:rPr>
          <w:t>VtDigSig</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69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20" w:history="1">
        <w:r w:rsidRPr="00656102">
          <w:rPr>
            <w:rStyle w:val="Hyperlink"/>
            <w:noProof/>
          </w:rPr>
          <w:t>2.3.3.1.18</w:t>
        </w:r>
        <w:r>
          <w:rPr>
            <w:rFonts w:asciiTheme="minorHAnsi" w:eastAsiaTheme="minorEastAsia" w:hAnsiTheme="minorHAnsi" w:cstheme="minorBidi"/>
            <w:noProof/>
            <w:sz w:val="22"/>
            <w:szCs w:val="22"/>
          </w:rPr>
          <w:tab/>
        </w:r>
        <w:r w:rsidRPr="00656102">
          <w:rPr>
            <w:rStyle w:val="Hyperlink"/>
            <w:noProof/>
          </w:rPr>
          <w:t>VtHyperlink</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70</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21" w:history="1">
        <w:r w:rsidRPr="00656102">
          <w:rPr>
            <w:rStyle w:val="Hyperlink"/>
            <w:noProof/>
          </w:rPr>
          <w:t>2.3.3.1.19</w:t>
        </w:r>
        <w:r>
          <w:rPr>
            <w:rFonts w:asciiTheme="minorHAnsi" w:eastAsiaTheme="minorEastAsia" w:hAnsiTheme="minorHAnsi" w:cstheme="minorBidi"/>
            <w:noProof/>
            <w:sz w:val="22"/>
            <w:szCs w:val="22"/>
          </w:rPr>
          <w:tab/>
        </w:r>
        <w:r w:rsidRPr="00656102">
          <w:rPr>
            <w:rStyle w:val="Hyperlink"/>
            <w:noProof/>
          </w:rPr>
          <w:t>VecVtHyperlink</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71</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22" w:history="1">
        <w:r w:rsidRPr="00656102">
          <w:rPr>
            <w:rStyle w:val="Hyperlink"/>
            <w:noProof/>
          </w:rPr>
          <w:t>2.3.3.1.20</w:t>
        </w:r>
        <w:r>
          <w:rPr>
            <w:rFonts w:asciiTheme="minorHAnsi" w:eastAsiaTheme="minorEastAsia" w:hAnsiTheme="minorHAnsi" w:cstheme="minorBidi"/>
            <w:noProof/>
            <w:sz w:val="22"/>
            <w:szCs w:val="22"/>
          </w:rPr>
          <w:tab/>
        </w:r>
        <w:r w:rsidRPr="00656102">
          <w:rPr>
            <w:rStyle w:val="Hyperlink"/>
            <w:noProof/>
          </w:rPr>
          <w:t>VtHyperlinkValue</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71</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23" w:history="1">
        <w:r w:rsidRPr="00656102">
          <w:rPr>
            <w:rStyle w:val="Hyperlink"/>
            <w:noProof/>
          </w:rPr>
          <w:t>2.3.3.1.21</w:t>
        </w:r>
        <w:r>
          <w:rPr>
            <w:rFonts w:asciiTheme="minorHAnsi" w:eastAsiaTheme="minorEastAsia" w:hAnsiTheme="minorHAnsi" w:cstheme="minorBidi"/>
            <w:noProof/>
            <w:sz w:val="22"/>
            <w:szCs w:val="22"/>
          </w:rPr>
          <w:tab/>
        </w:r>
        <w:r w:rsidRPr="00656102">
          <w:rPr>
            <w:rStyle w:val="Hyperlink"/>
            <w:noProof/>
          </w:rPr>
          <w:t>VtHyperlinks</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72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24" w:history="1">
        <w:r w:rsidRPr="00656102">
          <w:rPr>
            <w:rStyle w:val="Hyperlink"/>
            <w:noProof/>
          </w:rPr>
          <w:t>2.3.3.2</w:t>
        </w:r>
        <w:r>
          <w:rPr>
            <w:rFonts w:asciiTheme="minorHAnsi" w:eastAsiaTheme="minorEastAsia" w:hAnsiTheme="minorHAnsi" w:cstheme="minorBidi"/>
            <w:noProof/>
            <w:sz w:val="22"/>
            <w:szCs w:val="22"/>
          </w:rPr>
          <w:tab/>
        </w:r>
        <w:r w:rsidRPr="00656102">
          <w:rPr>
            <w:rStyle w:val="Hyperlink"/>
            <w:noProof/>
          </w:rPr>
          <w:t>OLE Property Sets</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72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25" w:history="1">
        <w:r w:rsidRPr="00656102">
          <w:rPr>
            <w:rStyle w:val="Hyperlink"/>
            <w:noProof/>
          </w:rPr>
          <w:t>2.3.3.2.1</w:t>
        </w:r>
        <w:r>
          <w:rPr>
            <w:rFonts w:asciiTheme="minorHAnsi" w:eastAsiaTheme="minorEastAsia" w:hAnsiTheme="minorHAnsi" w:cstheme="minorBidi"/>
            <w:noProof/>
            <w:sz w:val="22"/>
            <w:szCs w:val="22"/>
          </w:rPr>
          <w:tab/>
        </w:r>
        <w:r w:rsidRPr="00656102">
          <w:rPr>
            <w:rStyle w:val="Hyperlink"/>
            <w:noProof/>
          </w:rPr>
          <w:t>Summary Information Property Set</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72</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26" w:history="1">
        <w:r w:rsidRPr="00656102">
          <w:rPr>
            <w:rStyle w:val="Hyperlink"/>
            <w:noProof/>
          </w:rPr>
          <w:t>2.3.3.2.1.1</w:t>
        </w:r>
        <w:r>
          <w:rPr>
            <w:rFonts w:asciiTheme="minorHAnsi" w:eastAsiaTheme="minorEastAsia" w:hAnsiTheme="minorHAnsi" w:cstheme="minorBidi"/>
            <w:noProof/>
            <w:sz w:val="22"/>
            <w:szCs w:val="22"/>
          </w:rPr>
          <w:tab/>
        </w:r>
        <w:r w:rsidRPr="00656102">
          <w:rPr>
            <w:rStyle w:val="Hyperlink"/>
            <w:noProof/>
          </w:rPr>
          <w:t>PIDSI</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73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27" w:history="1">
        <w:r w:rsidRPr="00656102">
          <w:rPr>
            <w:rStyle w:val="Hyperlink"/>
            <w:noProof/>
          </w:rPr>
          <w:t>2.3.3.2.2</w:t>
        </w:r>
        <w:r>
          <w:rPr>
            <w:rFonts w:asciiTheme="minorHAnsi" w:eastAsiaTheme="minorEastAsia" w:hAnsiTheme="minorHAnsi" w:cstheme="minorBidi"/>
            <w:noProof/>
            <w:sz w:val="22"/>
            <w:szCs w:val="22"/>
          </w:rPr>
          <w:tab/>
        </w:r>
        <w:r w:rsidRPr="00656102">
          <w:rPr>
            <w:rStyle w:val="Hyperlink"/>
            <w:noProof/>
          </w:rPr>
          <w:t>Document Summary Information Property Set</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75</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28" w:history="1">
        <w:r w:rsidRPr="00656102">
          <w:rPr>
            <w:rStyle w:val="Hyperlink"/>
            <w:noProof/>
          </w:rPr>
          <w:t>2.3.3.2.2.1</w:t>
        </w:r>
        <w:r>
          <w:rPr>
            <w:rFonts w:asciiTheme="minorHAnsi" w:eastAsiaTheme="minorEastAsia" w:hAnsiTheme="minorHAnsi" w:cstheme="minorBidi"/>
            <w:noProof/>
            <w:sz w:val="22"/>
            <w:szCs w:val="22"/>
          </w:rPr>
          <w:tab/>
        </w:r>
        <w:r w:rsidRPr="00656102">
          <w:rPr>
            <w:rStyle w:val="Hyperlink"/>
            <w:noProof/>
          </w:rPr>
          <w:t>PIDDSI</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75</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29" w:history="1">
        <w:r w:rsidRPr="00656102">
          <w:rPr>
            <w:rStyle w:val="Hyperlink"/>
            <w:noProof/>
          </w:rPr>
          <w:t>2.3.3.2.3</w:t>
        </w:r>
        <w:r>
          <w:rPr>
            <w:rFonts w:asciiTheme="minorHAnsi" w:eastAsiaTheme="minorEastAsia" w:hAnsiTheme="minorHAnsi" w:cstheme="minorBidi"/>
            <w:noProof/>
            <w:sz w:val="22"/>
            <w:szCs w:val="22"/>
          </w:rPr>
          <w:tab/>
        </w:r>
        <w:r w:rsidRPr="00656102">
          <w:rPr>
            <w:rStyle w:val="Hyperlink"/>
            <w:noProof/>
          </w:rPr>
          <w:t>User Defined Property Set</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79</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30" w:history="1">
        <w:r w:rsidRPr="00656102">
          <w:rPr>
            <w:rStyle w:val="Hyperlink"/>
            <w:noProof/>
          </w:rPr>
          <w:t>2.3.3.2.3.1</w:t>
        </w:r>
        <w:r>
          <w:rPr>
            <w:rFonts w:asciiTheme="minorHAnsi" w:eastAsiaTheme="minorEastAsia" w:hAnsiTheme="minorHAnsi" w:cstheme="minorBidi"/>
            <w:noProof/>
            <w:sz w:val="22"/>
            <w:szCs w:val="22"/>
          </w:rPr>
          <w:tab/>
        </w:r>
        <w:r w:rsidRPr="00656102">
          <w:rPr>
            <w:rStyle w:val="Hyperlink"/>
            <w:noProof/>
          </w:rPr>
          <w:t>User Defined Property Set Constraints</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79</w:t>
        </w:r>
        <w:r>
          <w:rPr>
            <w:noProof/>
            <w:webHidden/>
          </w:rPr>
          <w:fldChar w:fldCharType="end"/>
        </w:r>
      </w:hyperlink>
    </w:p>
    <w:p w:rsidR="00EB091A" w:rsidRDefault="00EB091A">
      <w:pPr>
        <w:pStyle w:val="TOC7"/>
        <w:rPr>
          <w:rFonts w:asciiTheme="minorHAnsi" w:eastAsiaTheme="minorEastAsia" w:hAnsiTheme="minorHAnsi" w:cstheme="minorBidi"/>
          <w:noProof/>
          <w:sz w:val="22"/>
          <w:szCs w:val="22"/>
        </w:rPr>
      </w:pPr>
      <w:hyperlink w:anchor="_Toc174686331" w:history="1">
        <w:r w:rsidRPr="00656102">
          <w:rPr>
            <w:rStyle w:val="Hyperlink"/>
            <w:noProof/>
          </w:rPr>
          <w:t>2.3.3.2.3.1.1</w:t>
        </w:r>
        <w:r>
          <w:rPr>
            <w:rFonts w:asciiTheme="minorHAnsi" w:eastAsiaTheme="minorEastAsia" w:hAnsiTheme="minorHAnsi" w:cstheme="minorBidi"/>
            <w:noProof/>
            <w:sz w:val="22"/>
            <w:szCs w:val="22"/>
          </w:rPr>
          <w:tab/>
        </w:r>
        <w:r w:rsidRPr="00656102">
          <w:rPr>
            <w:rStyle w:val="Hyperlink"/>
            <w:noProof/>
          </w:rPr>
          <w:t>Required Properties</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79</w:t>
        </w:r>
        <w:r>
          <w:rPr>
            <w:noProof/>
            <w:webHidden/>
          </w:rPr>
          <w:fldChar w:fldCharType="end"/>
        </w:r>
      </w:hyperlink>
    </w:p>
    <w:p w:rsidR="00EB091A" w:rsidRDefault="00EB091A">
      <w:pPr>
        <w:pStyle w:val="TOC7"/>
        <w:rPr>
          <w:rFonts w:asciiTheme="minorHAnsi" w:eastAsiaTheme="minorEastAsia" w:hAnsiTheme="minorHAnsi" w:cstheme="minorBidi"/>
          <w:noProof/>
          <w:sz w:val="22"/>
          <w:szCs w:val="22"/>
        </w:rPr>
      </w:pPr>
      <w:hyperlink w:anchor="_Toc174686332" w:history="1">
        <w:r w:rsidRPr="00656102">
          <w:rPr>
            <w:rStyle w:val="Hyperlink"/>
            <w:noProof/>
          </w:rPr>
          <w:t>2.3.3.2.3.1.2</w:t>
        </w:r>
        <w:r>
          <w:rPr>
            <w:rFonts w:asciiTheme="minorHAnsi" w:eastAsiaTheme="minorEastAsia" w:hAnsiTheme="minorHAnsi" w:cstheme="minorBidi"/>
            <w:noProof/>
            <w:sz w:val="22"/>
            <w:szCs w:val="22"/>
          </w:rPr>
          <w:tab/>
        </w:r>
        <w:r w:rsidRPr="00656102">
          <w:rPr>
            <w:rStyle w:val="Hyperlink"/>
            <w:noProof/>
          </w:rPr>
          <w:t>Supported Types</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79</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33" w:history="1">
        <w:r w:rsidRPr="00656102">
          <w:rPr>
            <w:rStyle w:val="Hyperlink"/>
            <w:noProof/>
          </w:rPr>
          <w:t>2.3.3.2.3.2</w:t>
        </w:r>
        <w:r>
          <w:rPr>
            <w:rFonts w:asciiTheme="minorHAnsi" w:eastAsiaTheme="minorEastAsia" w:hAnsiTheme="minorHAnsi" w:cstheme="minorBidi"/>
            <w:noProof/>
            <w:sz w:val="22"/>
            <w:szCs w:val="22"/>
          </w:rPr>
          <w:tab/>
        </w:r>
        <w:r w:rsidRPr="00656102">
          <w:rPr>
            <w:rStyle w:val="Hyperlink"/>
            <w:noProof/>
          </w:rPr>
          <w:t>Reserved Properties</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80</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34" w:history="1">
        <w:r w:rsidRPr="00656102">
          <w:rPr>
            <w:rStyle w:val="Hyperlink"/>
            <w:noProof/>
          </w:rPr>
          <w:t>2.3.3.2.3.3</w:t>
        </w:r>
        <w:r>
          <w:rPr>
            <w:rFonts w:asciiTheme="minorHAnsi" w:eastAsiaTheme="minorEastAsia" w:hAnsiTheme="minorHAnsi" w:cstheme="minorBidi"/>
            <w:noProof/>
            <w:sz w:val="22"/>
            <w:szCs w:val="22"/>
          </w:rPr>
          <w:tab/>
        </w:r>
        <w:r w:rsidRPr="00656102">
          <w:rPr>
            <w:rStyle w:val="Hyperlink"/>
            <w:noProof/>
          </w:rPr>
          <w:t>Linked Properties</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85</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335" w:history="1">
        <w:r w:rsidRPr="00656102">
          <w:rPr>
            <w:rStyle w:val="Hyperlink"/>
            <w:noProof/>
          </w:rPr>
          <w:t>2.3.4</w:t>
        </w:r>
        <w:r>
          <w:rPr>
            <w:rFonts w:asciiTheme="minorHAnsi" w:eastAsiaTheme="minorEastAsia" w:hAnsiTheme="minorHAnsi" w:cstheme="minorBidi"/>
            <w:noProof/>
            <w:sz w:val="22"/>
            <w:szCs w:val="22"/>
          </w:rPr>
          <w:tab/>
        </w:r>
        <w:r w:rsidRPr="00656102">
          <w:rPr>
            <w:rStyle w:val="Hyperlink"/>
            <w:noProof/>
          </w:rPr>
          <w:t>SmartTag Objects</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85</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36" w:history="1">
        <w:r w:rsidRPr="00656102">
          <w:rPr>
            <w:rStyle w:val="Hyperlink"/>
            <w:noProof/>
          </w:rPr>
          <w:t>2.3.4.1</w:t>
        </w:r>
        <w:r>
          <w:rPr>
            <w:rFonts w:asciiTheme="minorHAnsi" w:eastAsiaTheme="minorEastAsia" w:hAnsiTheme="minorHAnsi" w:cstheme="minorBidi"/>
            <w:noProof/>
            <w:sz w:val="22"/>
            <w:szCs w:val="22"/>
          </w:rPr>
          <w:tab/>
        </w:r>
        <w:r w:rsidRPr="00656102">
          <w:rPr>
            <w:rStyle w:val="Hyperlink"/>
            <w:noProof/>
          </w:rPr>
          <w:t>PropertyBagStore</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85</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37" w:history="1">
        <w:r w:rsidRPr="00656102">
          <w:rPr>
            <w:rStyle w:val="Hyperlink"/>
            <w:noProof/>
          </w:rPr>
          <w:t>2.3.4.2</w:t>
        </w:r>
        <w:r>
          <w:rPr>
            <w:rFonts w:asciiTheme="minorHAnsi" w:eastAsiaTheme="minorEastAsia" w:hAnsiTheme="minorHAnsi" w:cstheme="minorBidi"/>
            <w:noProof/>
            <w:sz w:val="22"/>
            <w:szCs w:val="22"/>
          </w:rPr>
          <w:tab/>
        </w:r>
        <w:r w:rsidRPr="00656102">
          <w:rPr>
            <w:rStyle w:val="Hyperlink"/>
            <w:noProof/>
          </w:rPr>
          <w:t>FactoidType</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86</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38" w:history="1">
        <w:r w:rsidRPr="00656102">
          <w:rPr>
            <w:rStyle w:val="Hyperlink"/>
            <w:noProof/>
          </w:rPr>
          <w:t>2.3.4.3</w:t>
        </w:r>
        <w:r>
          <w:rPr>
            <w:rFonts w:asciiTheme="minorHAnsi" w:eastAsiaTheme="minorEastAsia" w:hAnsiTheme="minorHAnsi" w:cstheme="minorBidi"/>
            <w:noProof/>
            <w:sz w:val="22"/>
            <w:szCs w:val="22"/>
          </w:rPr>
          <w:tab/>
        </w:r>
        <w:r w:rsidRPr="00656102">
          <w:rPr>
            <w:rStyle w:val="Hyperlink"/>
            <w:noProof/>
          </w:rPr>
          <w:t>PropertyBag</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87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39" w:history="1">
        <w:r w:rsidRPr="00656102">
          <w:rPr>
            <w:rStyle w:val="Hyperlink"/>
            <w:noProof/>
          </w:rPr>
          <w:t>2.3.4.4</w:t>
        </w:r>
        <w:r>
          <w:rPr>
            <w:rFonts w:asciiTheme="minorHAnsi" w:eastAsiaTheme="minorEastAsia" w:hAnsiTheme="minorHAnsi" w:cstheme="minorBidi"/>
            <w:noProof/>
            <w:sz w:val="22"/>
            <w:szCs w:val="22"/>
          </w:rPr>
          <w:tab/>
        </w:r>
        <w:r w:rsidRPr="00656102">
          <w:rPr>
            <w:rStyle w:val="Hyperlink"/>
            <w:noProof/>
          </w:rPr>
          <w:t>Property</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87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40" w:history="1">
        <w:r w:rsidRPr="00656102">
          <w:rPr>
            <w:rStyle w:val="Hyperlink"/>
            <w:noProof/>
          </w:rPr>
          <w:t>2.3.4.5</w:t>
        </w:r>
        <w:r>
          <w:rPr>
            <w:rFonts w:asciiTheme="minorHAnsi" w:eastAsiaTheme="minorEastAsia" w:hAnsiTheme="minorHAnsi" w:cstheme="minorBidi"/>
            <w:noProof/>
            <w:sz w:val="22"/>
            <w:szCs w:val="22"/>
          </w:rPr>
          <w:tab/>
        </w:r>
        <w:r w:rsidRPr="00656102">
          <w:rPr>
            <w:rStyle w:val="Hyperlink"/>
            <w:noProof/>
          </w:rPr>
          <w:t>PBString</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88</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341" w:history="1">
        <w:r w:rsidRPr="00656102">
          <w:rPr>
            <w:rStyle w:val="Hyperlink"/>
            <w:noProof/>
          </w:rPr>
          <w:t>2.3.5</w:t>
        </w:r>
        <w:r>
          <w:rPr>
            <w:rFonts w:asciiTheme="minorHAnsi" w:eastAsiaTheme="minorEastAsia" w:hAnsiTheme="minorHAnsi" w:cstheme="minorBidi"/>
            <w:noProof/>
            <w:sz w:val="22"/>
            <w:szCs w:val="22"/>
          </w:rPr>
          <w:tab/>
        </w:r>
        <w:r w:rsidRPr="00656102">
          <w:rPr>
            <w:rStyle w:val="Hyperlink"/>
            <w:noProof/>
          </w:rPr>
          <w:t>RefEdit Control</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88</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342" w:history="1">
        <w:r w:rsidRPr="00656102">
          <w:rPr>
            <w:rStyle w:val="Hyperlink"/>
            <w:noProof/>
          </w:rPr>
          <w:t>2.3.6</w:t>
        </w:r>
        <w:r>
          <w:rPr>
            <w:rFonts w:asciiTheme="minorHAnsi" w:eastAsiaTheme="minorEastAsia" w:hAnsiTheme="minorHAnsi" w:cstheme="minorBidi"/>
            <w:noProof/>
            <w:sz w:val="22"/>
            <w:szCs w:val="22"/>
          </w:rPr>
          <w:tab/>
        </w:r>
        <w:r w:rsidRPr="00656102">
          <w:rPr>
            <w:rStyle w:val="Hyperlink"/>
            <w:noProof/>
          </w:rPr>
          <w:t>Custom XML Data Storage</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88</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43" w:history="1">
        <w:r w:rsidRPr="00656102">
          <w:rPr>
            <w:rStyle w:val="Hyperlink"/>
            <w:noProof/>
          </w:rPr>
          <w:t>2.3.6.1</w:t>
        </w:r>
        <w:r>
          <w:rPr>
            <w:rFonts w:asciiTheme="minorHAnsi" w:eastAsiaTheme="minorEastAsia" w:hAnsiTheme="minorHAnsi" w:cstheme="minorBidi"/>
            <w:noProof/>
            <w:sz w:val="22"/>
            <w:szCs w:val="22"/>
          </w:rPr>
          <w:tab/>
        </w:r>
        <w:r w:rsidRPr="00656102">
          <w:rPr>
            <w:rStyle w:val="Hyperlink"/>
            <w:noProof/>
          </w:rPr>
          <w:t>Custom XML Data Storage Item</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88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44" w:history="1">
        <w:r w:rsidRPr="00656102">
          <w:rPr>
            <w:rStyle w:val="Hyperlink"/>
            <w:noProof/>
          </w:rPr>
          <w:t>2.3.6.1.1</w:t>
        </w:r>
        <w:r>
          <w:rPr>
            <w:rFonts w:asciiTheme="minorHAnsi" w:eastAsiaTheme="minorEastAsia" w:hAnsiTheme="minorHAnsi" w:cstheme="minorBidi"/>
            <w:noProof/>
            <w:sz w:val="22"/>
            <w:szCs w:val="22"/>
          </w:rPr>
          <w:tab/>
        </w:r>
        <w:r w:rsidRPr="00656102">
          <w:rPr>
            <w:rStyle w:val="Hyperlink"/>
            <w:noProof/>
          </w:rPr>
          <w:t>Custom Property Editor</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89</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45" w:history="1">
        <w:r w:rsidRPr="00656102">
          <w:rPr>
            <w:rStyle w:val="Hyperlink"/>
            <w:noProof/>
          </w:rPr>
          <w:t>2.3.6.1.1.1</w:t>
        </w:r>
        <w:r>
          <w:rPr>
            <w:rFonts w:asciiTheme="minorHAnsi" w:eastAsiaTheme="minorEastAsia" w:hAnsiTheme="minorHAnsi" w:cstheme="minorBidi"/>
            <w:noProof/>
            <w:sz w:val="22"/>
            <w:szCs w:val="22"/>
          </w:rPr>
          <w:tab/>
        </w:r>
        <w:r w:rsidRPr="00656102">
          <w:rPr>
            <w:rStyle w:val="Hyperlink"/>
            <w:noProof/>
          </w:rPr>
          <w:t>XMLNamespace</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89</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46" w:history="1">
        <w:r w:rsidRPr="00656102">
          <w:rPr>
            <w:rStyle w:val="Hyperlink"/>
            <w:noProof/>
          </w:rPr>
          <w:t>2.3.6.1.1.2</w:t>
        </w:r>
        <w:r>
          <w:rPr>
            <w:rFonts w:asciiTheme="minorHAnsi" w:eastAsiaTheme="minorEastAsia" w:hAnsiTheme="minorHAnsi" w:cstheme="minorBidi"/>
            <w:noProof/>
            <w:sz w:val="22"/>
            <w:szCs w:val="22"/>
          </w:rPr>
          <w:tab/>
        </w:r>
        <w:r w:rsidRPr="00656102">
          <w:rPr>
            <w:rStyle w:val="Hyperlink"/>
            <w:noProof/>
          </w:rPr>
          <w:t>XSNLocation</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89</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47" w:history="1">
        <w:r w:rsidRPr="00656102">
          <w:rPr>
            <w:rStyle w:val="Hyperlink"/>
            <w:noProof/>
          </w:rPr>
          <w:t>2.3.6.1.1.3</w:t>
        </w:r>
        <w:r>
          <w:rPr>
            <w:rFonts w:asciiTheme="minorHAnsi" w:eastAsiaTheme="minorEastAsia" w:hAnsiTheme="minorHAnsi" w:cstheme="minorBidi"/>
            <w:noProof/>
            <w:sz w:val="22"/>
            <w:szCs w:val="22"/>
          </w:rPr>
          <w:tab/>
        </w:r>
        <w:r w:rsidRPr="00656102">
          <w:rPr>
            <w:rStyle w:val="Hyperlink"/>
            <w:noProof/>
          </w:rPr>
          <w:t>showOnOpen</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89</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48" w:history="1">
        <w:r w:rsidRPr="00656102">
          <w:rPr>
            <w:rStyle w:val="Hyperlink"/>
            <w:noProof/>
          </w:rPr>
          <w:t>2.3.6.1.1.4</w:t>
        </w:r>
        <w:r>
          <w:rPr>
            <w:rFonts w:asciiTheme="minorHAnsi" w:eastAsiaTheme="minorEastAsia" w:hAnsiTheme="minorHAnsi" w:cstheme="minorBidi"/>
            <w:noProof/>
            <w:sz w:val="22"/>
            <w:szCs w:val="22"/>
          </w:rPr>
          <w:tab/>
        </w:r>
        <w:r w:rsidRPr="00656102">
          <w:rPr>
            <w:rStyle w:val="Hyperlink"/>
            <w:noProof/>
          </w:rPr>
          <w:t>defaultPropertyEditorNamespace</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90</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49" w:history="1">
        <w:r w:rsidRPr="00656102">
          <w:rPr>
            <w:rStyle w:val="Hyperlink"/>
            <w:noProof/>
          </w:rPr>
          <w:t>2.3.6.1.1.5</w:t>
        </w:r>
        <w:r>
          <w:rPr>
            <w:rFonts w:asciiTheme="minorHAnsi" w:eastAsiaTheme="minorEastAsia" w:hAnsiTheme="minorHAnsi" w:cstheme="minorBidi"/>
            <w:noProof/>
            <w:sz w:val="22"/>
            <w:szCs w:val="22"/>
          </w:rPr>
          <w:tab/>
        </w:r>
        <w:r w:rsidRPr="00656102">
          <w:rPr>
            <w:rStyle w:val="Hyperlink"/>
            <w:noProof/>
          </w:rPr>
          <w:t>customPropertyEditor</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90</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0" w:history="1">
        <w:r w:rsidRPr="00656102">
          <w:rPr>
            <w:rStyle w:val="Hyperlink"/>
            <w:noProof/>
          </w:rPr>
          <w:t>2.3.6.1.1.6</w:t>
        </w:r>
        <w:r>
          <w:rPr>
            <w:rFonts w:asciiTheme="minorHAnsi" w:eastAsiaTheme="minorEastAsia" w:hAnsiTheme="minorHAnsi" w:cstheme="minorBidi"/>
            <w:noProof/>
            <w:sz w:val="22"/>
            <w:szCs w:val="22"/>
          </w:rPr>
          <w:tab/>
        </w:r>
        <w:r w:rsidRPr="00656102">
          <w:rPr>
            <w:rStyle w:val="Hyperlink"/>
            <w:noProof/>
          </w:rPr>
          <w:t>customPropertyEditors</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90</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51" w:history="1">
        <w:r w:rsidRPr="00656102">
          <w:rPr>
            <w:rStyle w:val="Hyperlink"/>
            <w:noProof/>
          </w:rPr>
          <w:t>2.3.6.1.2</w:t>
        </w:r>
        <w:r>
          <w:rPr>
            <w:rFonts w:asciiTheme="minorHAnsi" w:eastAsiaTheme="minorEastAsia" w:hAnsiTheme="minorHAnsi" w:cstheme="minorBidi"/>
            <w:noProof/>
            <w:sz w:val="22"/>
            <w:szCs w:val="22"/>
          </w:rPr>
          <w:tab/>
        </w:r>
        <w:r w:rsidRPr="00656102">
          <w:rPr>
            <w:rStyle w:val="Hyperlink"/>
            <w:noProof/>
          </w:rPr>
          <w:t>Custom Xsn</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91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2" w:history="1">
        <w:r w:rsidRPr="00656102">
          <w:rPr>
            <w:rStyle w:val="Hyperlink"/>
            <w:noProof/>
          </w:rPr>
          <w:t>2.3.6.1.2.1</w:t>
        </w:r>
        <w:r>
          <w:rPr>
            <w:rFonts w:asciiTheme="minorHAnsi" w:eastAsiaTheme="minorEastAsia" w:hAnsiTheme="minorHAnsi" w:cstheme="minorBidi"/>
            <w:noProof/>
            <w:sz w:val="22"/>
            <w:szCs w:val="22"/>
          </w:rPr>
          <w:tab/>
        </w:r>
        <w:r w:rsidRPr="00656102">
          <w:rPr>
            <w:rStyle w:val="Hyperlink"/>
            <w:noProof/>
          </w:rPr>
          <w:t>ST_TrueFalse</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91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3" w:history="1">
        <w:r w:rsidRPr="00656102">
          <w:rPr>
            <w:rStyle w:val="Hyperlink"/>
            <w:noProof/>
          </w:rPr>
          <w:t>2.3.6.1.2.2</w:t>
        </w:r>
        <w:r>
          <w:rPr>
            <w:rFonts w:asciiTheme="minorHAnsi" w:eastAsiaTheme="minorEastAsia" w:hAnsiTheme="minorHAnsi" w:cstheme="minorBidi"/>
            <w:noProof/>
            <w:sz w:val="22"/>
            <w:szCs w:val="22"/>
          </w:rPr>
          <w:tab/>
        </w:r>
        <w:r w:rsidRPr="00656102">
          <w:rPr>
            <w:rStyle w:val="Hyperlink"/>
            <w:noProof/>
          </w:rPr>
          <w:t>xsnLocation</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91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4" w:history="1">
        <w:r w:rsidRPr="00656102">
          <w:rPr>
            <w:rStyle w:val="Hyperlink"/>
            <w:noProof/>
          </w:rPr>
          <w:t>2.3.6.1.2.3</w:t>
        </w:r>
        <w:r>
          <w:rPr>
            <w:rFonts w:asciiTheme="minorHAnsi" w:eastAsiaTheme="minorEastAsia" w:hAnsiTheme="minorHAnsi" w:cstheme="minorBidi"/>
            <w:noProof/>
            <w:sz w:val="22"/>
            <w:szCs w:val="22"/>
          </w:rPr>
          <w:tab/>
        </w:r>
        <w:r w:rsidRPr="00656102">
          <w:rPr>
            <w:rStyle w:val="Hyperlink"/>
            <w:noProof/>
          </w:rPr>
          <w:t>cached</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91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5" w:history="1">
        <w:r w:rsidRPr="00656102">
          <w:rPr>
            <w:rStyle w:val="Hyperlink"/>
            <w:noProof/>
          </w:rPr>
          <w:t>2.3.6.1.2.4</w:t>
        </w:r>
        <w:r>
          <w:rPr>
            <w:rFonts w:asciiTheme="minorHAnsi" w:eastAsiaTheme="minorEastAsia" w:hAnsiTheme="minorHAnsi" w:cstheme="minorBidi"/>
            <w:noProof/>
            <w:sz w:val="22"/>
            <w:szCs w:val="22"/>
          </w:rPr>
          <w:tab/>
        </w:r>
        <w:r w:rsidRPr="00656102">
          <w:rPr>
            <w:rStyle w:val="Hyperlink"/>
            <w:noProof/>
          </w:rPr>
          <w:t>openByDefault</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91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6" w:history="1">
        <w:r w:rsidRPr="00656102">
          <w:rPr>
            <w:rStyle w:val="Hyperlink"/>
            <w:noProof/>
          </w:rPr>
          <w:t>2.3.6.1.2.5</w:t>
        </w:r>
        <w:r>
          <w:rPr>
            <w:rFonts w:asciiTheme="minorHAnsi" w:eastAsiaTheme="minorEastAsia" w:hAnsiTheme="minorHAnsi" w:cstheme="minorBidi"/>
            <w:noProof/>
            <w:sz w:val="22"/>
            <w:szCs w:val="22"/>
          </w:rPr>
          <w:tab/>
        </w:r>
        <w:r w:rsidRPr="00656102">
          <w:rPr>
            <w:rStyle w:val="Hyperlink"/>
            <w:noProof/>
          </w:rPr>
          <w:t>xsnScope</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92</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7" w:history="1">
        <w:r w:rsidRPr="00656102">
          <w:rPr>
            <w:rStyle w:val="Hyperlink"/>
            <w:noProof/>
          </w:rPr>
          <w:t>2.3.6.1.2.6</w:t>
        </w:r>
        <w:r>
          <w:rPr>
            <w:rFonts w:asciiTheme="minorHAnsi" w:eastAsiaTheme="minorEastAsia" w:hAnsiTheme="minorHAnsi" w:cstheme="minorBidi"/>
            <w:noProof/>
            <w:sz w:val="22"/>
            <w:szCs w:val="22"/>
          </w:rPr>
          <w:tab/>
        </w:r>
        <w:r w:rsidRPr="00656102">
          <w:rPr>
            <w:rStyle w:val="Hyperlink"/>
            <w:noProof/>
          </w:rPr>
          <w:t>customXsn</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92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58" w:history="1">
        <w:r w:rsidRPr="00656102">
          <w:rPr>
            <w:rStyle w:val="Hyperlink"/>
            <w:noProof/>
          </w:rPr>
          <w:t>2.3.6.1.3</w:t>
        </w:r>
        <w:r>
          <w:rPr>
            <w:rFonts w:asciiTheme="minorHAnsi" w:eastAsiaTheme="minorEastAsia" w:hAnsiTheme="minorHAnsi" w:cstheme="minorBidi"/>
            <w:noProof/>
            <w:sz w:val="22"/>
            <w:szCs w:val="22"/>
          </w:rPr>
          <w:tab/>
        </w:r>
        <w:r w:rsidRPr="00656102">
          <w:rPr>
            <w:rStyle w:val="Hyperlink"/>
            <w:noProof/>
          </w:rPr>
          <w:t>Schema for Content Type</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92</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59" w:history="1">
        <w:r w:rsidRPr="00656102">
          <w:rPr>
            <w:rStyle w:val="Hyperlink"/>
            <w:noProof/>
          </w:rPr>
          <w:t>2.3.6.1.3.1</w:t>
        </w:r>
        <w:r>
          <w:rPr>
            <w:rFonts w:asciiTheme="minorHAnsi" w:eastAsiaTheme="minorEastAsia" w:hAnsiTheme="minorHAnsi" w:cstheme="minorBidi"/>
            <w:noProof/>
            <w:sz w:val="22"/>
            <w:szCs w:val="22"/>
          </w:rPr>
          <w:tab/>
        </w:r>
        <w:r w:rsidRPr="00656102">
          <w:rPr>
            <w:rStyle w:val="Hyperlink"/>
            <w:noProof/>
          </w:rPr>
          <w:t>ContentTypeId</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92</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0" w:history="1">
        <w:r w:rsidRPr="00656102">
          <w:rPr>
            <w:rStyle w:val="Hyperlink"/>
            <w:noProof/>
          </w:rPr>
          <w:t>2.3.6.1.3.2</w:t>
        </w:r>
        <w:r>
          <w:rPr>
            <w:rFonts w:asciiTheme="minorHAnsi" w:eastAsiaTheme="minorEastAsia" w:hAnsiTheme="minorHAnsi" w:cstheme="minorBidi"/>
            <w:noProof/>
            <w:sz w:val="22"/>
            <w:szCs w:val="22"/>
          </w:rPr>
          <w:tab/>
        </w:r>
        <w:r w:rsidRPr="00656102">
          <w:rPr>
            <w:rStyle w:val="Hyperlink"/>
            <w:noProof/>
          </w:rPr>
          <w:t>IntNonNegative</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93</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1" w:history="1">
        <w:r w:rsidRPr="00656102">
          <w:rPr>
            <w:rStyle w:val="Hyperlink"/>
            <w:noProof/>
          </w:rPr>
          <w:t>2.3.6.1.3.3</w:t>
        </w:r>
        <w:r>
          <w:rPr>
            <w:rFonts w:asciiTheme="minorHAnsi" w:eastAsiaTheme="minorEastAsia" w:hAnsiTheme="minorHAnsi" w:cstheme="minorBidi"/>
            <w:noProof/>
            <w:sz w:val="22"/>
            <w:szCs w:val="22"/>
          </w:rPr>
          <w:tab/>
        </w:r>
        <w:r w:rsidRPr="00656102">
          <w:rPr>
            <w:rStyle w:val="Hyperlink"/>
            <w:noProof/>
          </w:rPr>
          <w:t>UniqueIdentifierWithoutBraces</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93</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2" w:history="1">
        <w:r w:rsidRPr="00656102">
          <w:rPr>
            <w:rStyle w:val="Hyperlink"/>
            <w:noProof/>
          </w:rPr>
          <w:t>2.3.6.1.3.4</w:t>
        </w:r>
        <w:r>
          <w:rPr>
            <w:rFonts w:asciiTheme="minorHAnsi" w:eastAsiaTheme="minorEastAsia" w:hAnsiTheme="minorHAnsi" w:cstheme="minorBidi"/>
            <w:noProof/>
            <w:sz w:val="22"/>
            <w:szCs w:val="22"/>
          </w:rPr>
          <w:tab/>
        </w:r>
        <w:r w:rsidRPr="00656102">
          <w:rPr>
            <w:rStyle w:val="Hyperlink"/>
            <w:noProof/>
          </w:rPr>
          <w:t>UniqueIdentifierWithoutBracesOrEmpty</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93</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3" w:history="1">
        <w:r w:rsidRPr="00656102">
          <w:rPr>
            <w:rStyle w:val="Hyperlink"/>
            <w:noProof/>
          </w:rPr>
          <w:t>2.3.6.1.3.5</w:t>
        </w:r>
        <w:r>
          <w:rPr>
            <w:rFonts w:asciiTheme="minorHAnsi" w:eastAsiaTheme="minorEastAsia" w:hAnsiTheme="minorHAnsi" w:cstheme="minorBidi"/>
            <w:noProof/>
            <w:sz w:val="22"/>
            <w:szCs w:val="22"/>
          </w:rPr>
          <w:tab/>
        </w:r>
        <w:r w:rsidRPr="00656102">
          <w:rPr>
            <w:rStyle w:val="Hyperlink"/>
            <w:noProof/>
          </w:rPr>
          <w:t>DummyContentTypeElement</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93</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4" w:history="1">
        <w:r w:rsidRPr="00656102">
          <w:rPr>
            <w:rStyle w:val="Hyperlink"/>
            <w:noProof/>
          </w:rPr>
          <w:t>2.3.6.1.3.6</w:t>
        </w:r>
        <w:r>
          <w:rPr>
            <w:rFonts w:asciiTheme="minorHAnsi" w:eastAsiaTheme="minorEastAsia" w:hAnsiTheme="minorHAnsi" w:cstheme="minorBidi"/>
            <w:noProof/>
            <w:sz w:val="22"/>
            <w:szCs w:val="22"/>
          </w:rPr>
          <w:tab/>
        </w:r>
        <w:r w:rsidRPr="00656102">
          <w:rPr>
            <w:rStyle w:val="Hyperlink"/>
            <w:noProof/>
          </w:rPr>
          <w:t>schema</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98</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5" w:history="1">
        <w:r w:rsidRPr="00656102">
          <w:rPr>
            <w:rStyle w:val="Hyperlink"/>
            <w:noProof/>
          </w:rPr>
          <w:t>2.3.6.1.3.7</w:t>
        </w:r>
        <w:r>
          <w:rPr>
            <w:rFonts w:asciiTheme="minorHAnsi" w:eastAsiaTheme="minorEastAsia" w:hAnsiTheme="minorHAnsi" w:cstheme="minorBidi"/>
            <w:noProof/>
            <w:sz w:val="22"/>
            <w:szCs w:val="22"/>
          </w:rPr>
          <w:tab/>
        </w:r>
        <w:r w:rsidRPr="00656102">
          <w:rPr>
            <w:rStyle w:val="Hyperlink"/>
            <w:noProof/>
          </w:rPr>
          <w:t>contentTypeSchema</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98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66" w:history="1">
        <w:r w:rsidRPr="00656102">
          <w:rPr>
            <w:rStyle w:val="Hyperlink"/>
            <w:noProof/>
          </w:rPr>
          <w:t>2.3.6.1.4</w:t>
        </w:r>
        <w:r>
          <w:rPr>
            <w:rFonts w:asciiTheme="minorHAnsi" w:eastAsiaTheme="minorEastAsia" w:hAnsiTheme="minorHAnsi" w:cstheme="minorBidi"/>
            <w:noProof/>
            <w:sz w:val="22"/>
            <w:szCs w:val="22"/>
          </w:rPr>
          <w:tab/>
        </w:r>
        <w:r w:rsidRPr="00656102">
          <w:rPr>
            <w:rStyle w:val="Hyperlink"/>
            <w:noProof/>
          </w:rPr>
          <w:t>Cover Page Properties</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7" w:history="1">
        <w:r w:rsidRPr="00656102">
          <w:rPr>
            <w:rStyle w:val="Hyperlink"/>
            <w:noProof/>
          </w:rPr>
          <w:t>2.3.6.1.4.1</w:t>
        </w:r>
        <w:r>
          <w:rPr>
            <w:rFonts w:asciiTheme="minorHAnsi" w:eastAsiaTheme="minorEastAsia" w:hAnsiTheme="minorHAnsi" w:cstheme="minorBidi"/>
            <w:noProof/>
            <w:sz w:val="22"/>
            <w:szCs w:val="22"/>
          </w:rPr>
          <w:tab/>
        </w:r>
        <w:r w:rsidRPr="00656102">
          <w:rPr>
            <w:rStyle w:val="Hyperlink"/>
            <w:noProof/>
          </w:rPr>
          <w:t>ST_PublishDate</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8" w:history="1">
        <w:r w:rsidRPr="00656102">
          <w:rPr>
            <w:rStyle w:val="Hyperlink"/>
            <w:noProof/>
          </w:rPr>
          <w:t>2.3.6.1.4.2</w:t>
        </w:r>
        <w:r>
          <w:rPr>
            <w:rFonts w:asciiTheme="minorHAnsi" w:eastAsiaTheme="minorEastAsia" w:hAnsiTheme="minorHAnsi" w:cstheme="minorBidi"/>
            <w:noProof/>
            <w:sz w:val="22"/>
            <w:szCs w:val="22"/>
          </w:rPr>
          <w:tab/>
        </w:r>
        <w:r w:rsidRPr="00656102">
          <w:rPr>
            <w:rStyle w:val="Hyperlink"/>
            <w:noProof/>
          </w:rPr>
          <w:t>PublishDate</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69" w:history="1">
        <w:r w:rsidRPr="00656102">
          <w:rPr>
            <w:rStyle w:val="Hyperlink"/>
            <w:noProof/>
          </w:rPr>
          <w:t>2.3.6.1.4.3</w:t>
        </w:r>
        <w:r>
          <w:rPr>
            <w:rFonts w:asciiTheme="minorHAnsi" w:eastAsiaTheme="minorEastAsia" w:hAnsiTheme="minorHAnsi" w:cstheme="minorBidi"/>
            <w:noProof/>
            <w:sz w:val="22"/>
            <w:szCs w:val="22"/>
          </w:rPr>
          <w:tab/>
        </w:r>
        <w:r w:rsidRPr="00656102">
          <w:rPr>
            <w:rStyle w:val="Hyperlink"/>
            <w:noProof/>
          </w:rPr>
          <w:t>Abstract</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70" w:history="1">
        <w:r w:rsidRPr="00656102">
          <w:rPr>
            <w:rStyle w:val="Hyperlink"/>
            <w:noProof/>
          </w:rPr>
          <w:t>2.3.6.1.4.4</w:t>
        </w:r>
        <w:r>
          <w:rPr>
            <w:rFonts w:asciiTheme="minorHAnsi" w:eastAsiaTheme="minorEastAsia" w:hAnsiTheme="minorHAnsi" w:cstheme="minorBidi"/>
            <w:noProof/>
            <w:sz w:val="22"/>
            <w:szCs w:val="22"/>
          </w:rPr>
          <w:tab/>
        </w:r>
        <w:r w:rsidRPr="00656102">
          <w:rPr>
            <w:rStyle w:val="Hyperlink"/>
            <w:noProof/>
          </w:rPr>
          <w:t>CompanyAddress</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71" w:history="1">
        <w:r w:rsidRPr="00656102">
          <w:rPr>
            <w:rStyle w:val="Hyperlink"/>
            <w:noProof/>
          </w:rPr>
          <w:t>2.3.6.1.4.5</w:t>
        </w:r>
        <w:r>
          <w:rPr>
            <w:rFonts w:asciiTheme="minorHAnsi" w:eastAsiaTheme="minorEastAsia" w:hAnsiTheme="minorHAnsi" w:cstheme="minorBidi"/>
            <w:noProof/>
            <w:sz w:val="22"/>
            <w:szCs w:val="22"/>
          </w:rPr>
          <w:tab/>
        </w:r>
        <w:r w:rsidRPr="00656102">
          <w:rPr>
            <w:rStyle w:val="Hyperlink"/>
            <w:noProof/>
          </w:rPr>
          <w:t>CompanyPhone</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72" w:history="1">
        <w:r w:rsidRPr="00656102">
          <w:rPr>
            <w:rStyle w:val="Hyperlink"/>
            <w:noProof/>
          </w:rPr>
          <w:t>2.3.6.1.4.6</w:t>
        </w:r>
        <w:r>
          <w:rPr>
            <w:rFonts w:asciiTheme="minorHAnsi" w:eastAsiaTheme="minorEastAsia" w:hAnsiTheme="minorHAnsi" w:cstheme="minorBidi"/>
            <w:noProof/>
            <w:sz w:val="22"/>
            <w:szCs w:val="22"/>
          </w:rPr>
          <w:tab/>
        </w:r>
        <w:r w:rsidRPr="00656102">
          <w:rPr>
            <w:rStyle w:val="Hyperlink"/>
            <w:noProof/>
          </w:rPr>
          <w:t>CompanyFax</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73" w:history="1">
        <w:r w:rsidRPr="00656102">
          <w:rPr>
            <w:rStyle w:val="Hyperlink"/>
            <w:noProof/>
          </w:rPr>
          <w:t>2.3.6.1.4.7</w:t>
        </w:r>
        <w:r>
          <w:rPr>
            <w:rFonts w:asciiTheme="minorHAnsi" w:eastAsiaTheme="minorEastAsia" w:hAnsiTheme="minorHAnsi" w:cstheme="minorBidi"/>
            <w:noProof/>
            <w:sz w:val="22"/>
            <w:szCs w:val="22"/>
          </w:rPr>
          <w:tab/>
        </w:r>
        <w:r w:rsidRPr="00656102">
          <w:rPr>
            <w:rStyle w:val="Hyperlink"/>
            <w:noProof/>
          </w:rPr>
          <w:t>CompanyEmail</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101</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74" w:history="1">
        <w:r w:rsidRPr="00656102">
          <w:rPr>
            <w:rStyle w:val="Hyperlink"/>
            <w:noProof/>
          </w:rPr>
          <w:t>2.3.6.1.4.8</w:t>
        </w:r>
        <w:r>
          <w:rPr>
            <w:rFonts w:asciiTheme="minorHAnsi" w:eastAsiaTheme="minorEastAsia" w:hAnsiTheme="minorHAnsi" w:cstheme="minorBidi"/>
            <w:noProof/>
            <w:sz w:val="22"/>
            <w:szCs w:val="22"/>
          </w:rPr>
          <w:tab/>
        </w:r>
        <w:r w:rsidRPr="00656102">
          <w:rPr>
            <w:rStyle w:val="Hyperlink"/>
            <w:noProof/>
          </w:rPr>
          <w:t>CoverPageProperties</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102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75" w:history="1">
        <w:r w:rsidRPr="00656102">
          <w:rPr>
            <w:rStyle w:val="Hyperlink"/>
            <w:noProof/>
          </w:rPr>
          <w:t>2.3.6.1.5</w:t>
        </w:r>
        <w:r>
          <w:rPr>
            <w:rFonts w:asciiTheme="minorHAnsi" w:eastAsiaTheme="minorEastAsia" w:hAnsiTheme="minorHAnsi" w:cstheme="minorBidi"/>
            <w:noProof/>
            <w:sz w:val="22"/>
            <w:szCs w:val="22"/>
          </w:rPr>
          <w:tab/>
        </w:r>
        <w:r w:rsidRPr="00656102">
          <w:rPr>
            <w:rStyle w:val="Hyperlink"/>
            <w:noProof/>
          </w:rPr>
          <w:t>Long Properties</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102</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76" w:history="1">
        <w:r w:rsidRPr="00656102">
          <w:rPr>
            <w:rStyle w:val="Hyperlink"/>
            <w:noProof/>
          </w:rPr>
          <w:t>2.3.6.1.5.1</w:t>
        </w:r>
        <w:r>
          <w:rPr>
            <w:rFonts w:asciiTheme="minorHAnsi" w:eastAsiaTheme="minorEastAsia" w:hAnsiTheme="minorHAnsi" w:cstheme="minorBidi"/>
            <w:noProof/>
            <w:sz w:val="22"/>
            <w:szCs w:val="22"/>
          </w:rPr>
          <w:tab/>
        </w:r>
        <w:r w:rsidRPr="00656102">
          <w:rPr>
            <w:rStyle w:val="Hyperlink"/>
            <w:noProof/>
          </w:rPr>
          <w:t>LongProp</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102</w:t>
        </w:r>
        <w:r>
          <w:rPr>
            <w:noProof/>
            <w:webHidden/>
          </w:rPr>
          <w:fldChar w:fldCharType="end"/>
        </w:r>
      </w:hyperlink>
    </w:p>
    <w:p w:rsidR="00EB091A" w:rsidRDefault="00EB091A">
      <w:pPr>
        <w:pStyle w:val="TOC6"/>
        <w:rPr>
          <w:rFonts w:asciiTheme="minorHAnsi" w:eastAsiaTheme="minorEastAsia" w:hAnsiTheme="minorHAnsi" w:cstheme="minorBidi"/>
          <w:noProof/>
          <w:sz w:val="22"/>
          <w:szCs w:val="22"/>
        </w:rPr>
      </w:pPr>
      <w:hyperlink w:anchor="_Toc174686377" w:history="1">
        <w:r w:rsidRPr="00656102">
          <w:rPr>
            <w:rStyle w:val="Hyperlink"/>
            <w:noProof/>
          </w:rPr>
          <w:t>2.3.6.1.5.2</w:t>
        </w:r>
        <w:r>
          <w:rPr>
            <w:rFonts w:asciiTheme="minorHAnsi" w:eastAsiaTheme="minorEastAsia" w:hAnsiTheme="minorHAnsi" w:cstheme="minorBidi"/>
            <w:noProof/>
            <w:sz w:val="22"/>
            <w:szCs w:val="22"/>
          </w:rPr>
          <w:tab/>
        </w:r>
        <w:r w:rsidRPr="00656102">
          <w:rPr>
            <w:rStyle w:val="Hyperlink"/>
            <w:noProof/>
          </w:rPr>
          <w:t>LongProperties</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102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78" w:history="1">
        <w:r w:rsidRPr="00656102">
          <w:rPr>
            <w:rStyle w:val="Hyperlink"/>
            <w:noProof/>
          </w:rPr>
          <w:t>2.3.6.2</w:t>
        </w:r>
        <w:r>
          <w:rPr>
            <w:rFonts w:asciiTheme="minorHAnsi" w:eastAsiaTheme="minorEastAsia" w:hAnsiTheme="minorHAnsi" w:cstheme="minorBidi"/>
            <w:noProof/>
            <w:sz w:val="22"/>
            <w:szCs w:val="22"/>
          </w:rPr>
          <w:tab/>
        </w:r>
        <w:r w:rsidRPr="00656102">
          <w:rPr>
            <w:rStyle w:val="Hyperlink"/>
            <w:noProof/>
          </w:rPr>
          <w:t>Custom XML Data Storage Properties</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103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79" w:history="1">
        <w:r w:rsidRPr="00656102">
          <w:rPr>
            <w:rStyle w:val="Hyperlink"/>
            <w:noProof/>
          </w:rPr>
          <w:t>2.3.6.2.1</w:t>
        </w:r>
        <w:r>
          <w:rPr>
            <w:rFonts w:asciiTheme="minorHAnsi" w:eastAsiaTheme="minorEastAsia" w:hAnsiTheme="minorHAnsi" w:cstheme="minorBidi"/>
            <w:noProof/>
            <w:sz w:val="22"/>
            <w:szCs w:val="22"/>
          </w:rPr>
          <w:tab/>
        </w:r>
        <w:r w:rsidRPr="00656102">
          <w:rPr>
            <w:rStyle w:val="Hyperlink"/>
            <w:noProof/>
          </w:rPr>
          <w:t>ST_Guid</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103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80" w:history="1">
        <w:r w:rsidRPr="00656102">
          <w:rPr>
            <w:rStyle w:val="Hyperlink"/>
            <w:noProof/>
          </w:rPr>
          <w:t>2.3.6.2.2</w:t>
        </w:r>
        <w:r>
          <w:rPr>
            <w:rFonts w:asciiTheme="minorHAnsi" w:eastAsiaTheme="minorEastAsia" w:hAnsiTheme="minorHAnsi" w:cstheme="minorBidi"/>
            <w:noProof/>
            <w:sz w:val="22"/>
            <w:szCs w:val="22"/>
          </w:rPr>
          <w:tab/>
        </w:r>
        <w:r w:rsidRPr="00656102">
          <w:rPr>
            <w:rStyle w:val="Hyperlink"/>
            <w:noProof/>
          </w:rPr>
          <w:t>schemaRef</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103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81" w:history="1">
        <w:r w:rsidRPr="00656102">
          <w:rPr>
            <w:rStyle w:val="Hyperlink"/>
            <w:noProof/>
          </w:rPr>
          <w:t>2.3.6.2.3</w:t>
        </w:r>
        <w:r>
          <w:rPr>
            <w:rFonts w:asciiTheme="minorHAnsi" w:eastAsiaTheme="minorEastAsia" w:hAnsiTheme="minorHAnsi" w:cstheme="minorBidi"/>
            <w:noProof/>
            <w:sz w:val="22"/>
            <w:szCs w:val="22"/>
          </w:rPr>
          <w:tab/>
        </w:r>
        <w:r w:rsidRPr="00656102">
          <w:rPr>
            <w:rStyle w:val="Hyperlink"/>
            <w:noProof/>
          </w:rPr>
          <w:t>schemaRefs</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103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382" w:history="1">
        <w:r w:rsidRPr="00656102">
          <w:rPr>
            <w:rStyle w:val="Hyperlink"/>
            <w:noProof/>
          </w:rPr>
          <w:t>2.3.6.2.4</w:t>
        </w:r>
        <w:r>
          <w:rPr>
            <w:rFonts w:asciiTheme="minorHAnsi" w:eastAsiaTheme="minorEastAsia" w:hAnsiTheme="minorHAnsi" w:cstheme="minorBidi"/>
            <w:noProof/>
            <w:sz w:val="22"/>
            <w:szCs w:val="22"/>
          </w:rPr>
          <w:tab/>
        </w:r>
        <w:r w:rsidRPr="00656102">
          <w:rPr>
            <w:rStyle w:val="Hyperlink"/>
            <w:noProof/>
          </w:rPr>
          <w:t>dataStoreItem</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104</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383" w:history="1">
        <w:r w:rsidRPr="00656102">
          <w:rPr>
            <w:rStyle w:val="Hyperlink"/>
            <w:noProof/>
          </w:rPr>
          <w:t>2.3.7</w:t>
        </w:r>
        <w:r>
          <w:rPr>
            <w:rFonts w:asciiTheme="minorHAnsi" w:eastAsiaTheme="minorEastAsia" w:hAnsiTheme="minorHAnsi" w:cstheme="minorBidi"/>
            <w:noProof/>
            <w:sz w:val="22"/>
            <w:szCs w:val="22"/>
          </w:rPr>
          <w:tab/>
        </w:r>
        <w:r w:rsidRPr="00656102">
          <w:rPr>
            <w:rStyle w:val="Hyperlink"/>
            <w:noProof/>
          </w:rPr>
          <w:t>Hyperlinks</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104</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84" w:history="1">
        <w:r w:rsidRPr="00656102">
          <w:rPr>
            <w:rStyle w:val="Hyperlink"/>
            <w:noProof/>
          </w:rPr>
          <w:t>2.3.7.1</w:t>
        </w:r>
        <w:r>
          <w:rPr>
            <w:rFonts w:asciiTheme="minorHAnsi" w:eastAsiaTheme="minorEastAsia" w:hAnsiTheme="minorHAnsi" w:cstheme="minorBidi"/>
            <w:noProof/>
            <w:sz w:val="22"/>
            <w:szCs w:val="22"/>
          </w:rPr>
          <w:tab/>
        </w:r>
        <w:r w:rsidRPr="00656102">
          <w:rPr>
            <w:rStyle w:val="Hyperlink"/>
            <w:noProof/>
          </w:rPr>
          <w:t>Hyperlink Object</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104</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85" w:history="1">
        <w:r w:rsidRPr="00656102">
          <w:rPr>
            <w:rStyle w:val="Hyperlink"/>
            <w:noProof/>
          </w:rPr>
          <w:t>2.3.7.2</w:t>
        </w:r>
        <w:r>
          <w:rPr>
            <w:rFonts w:asciiTheme="minorHAnsi" w:eastAsiaTheme="minorEastAsia" w:hAnsiTheme="minorHAnsi" w:cstheme="minorBidi"/>
            <w:noProof/>
            <w:sz w:val="22"/>
            <w:szCs w:val="22"/>
          </w:rPr>
          <w:tab/>
        </w:r>
        <w:r w:rsidRPr="00656102">
          <w:rPr>
            <w:rStyle w:val="Hyperlink"/>
            <w:noProof/>
          </w:rPr>
          <w:t>HyperlinkMoniker</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106</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86" w:history="1">
        <w:r w:rsidRPr="00656102">
          <w:rPr>
            <w:rStyle w:val="Hyperlink"/>
            <w:noProof/>
          </w:rPr>
          <w:t>2.3.7.3</w:t>
        </w:r>
        <w:r>
          <w:rPr>
            <w:rFonts w:asciiTheme="minorHAnsi" w:eastAsiaTheme="minorEastAsia" w:hAnsiTheme="minorHAnsi" w:cstheme="minorBidi"/>
            <w:noProof/>
            <w:sz w:val="22"/>
            <w:szCs w:val="22"/>
          </w:rPr>
          <w:tab/>
        </w:r>
        <w:r w:rsidRPr="00656102">
          <w:rPr>
            <w:rStyle w:val="Hyperlink"/>
            <w:noProof/>
          </w:rPr>
          <w:t>CompositeMoniker</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107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87" w:history="1">
        <w:r w:rsidRPr="00656102">
          <w:rPr>
            <w:rStyle w:val="Hyperlink"/>
            <w:noProof/>
          </w:rPr>
          <w:t>2.3.7.4</w:t>
        </w:r>
        <w:r>
          <w:rPr>
            <w:rFonts w:asciiTheme="minorHAnsi" w:eastAsiaTheme="minorEastAsia" w:hAnsiTheme="minorHAnsi" w:cstheme="minorBidi"/>
            <w:noProof/>
            <w:sz w:val="22"/>
            <w:szCs w:val="22"/>
          </w:rPr>
          <w:tab/>
        </w:r>
        <w:r w:rsidRPr="00656102">
          <w:rPr>
            <w:rStyle w:val="Hyperlink"/>
            <w:noProof/>
          </w:rPr>
          <w:t>AntiMoniker</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107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88" w:history="1">
        <w:r w:rsidRPr="00656102">
          <w:rPr>
            <w:rStyle w:val="Hyperlink"/>
            <w:noProof/>
          </w:rPr>
          <w:t>2.3.7.5</w:t>
        </w:r>
        <w:r>
          <w:rPr>
            <w:rFonts w:asciiTheme="minorHAnsi" w:eastAsiaTheme="minorEastAsia" w:hAnsiTheme="minorHAnsi" w:cstheme="minorBidi"/>
            <w:noProof/>
            <w:sz w:val="22"/>
            <w:szCs w:val="22"/>
          </w:rPr>
          <w:tab/>
        </w:r>
        <w:r w:rsidRPr="00656102">
          <w:rPr>
            <w:rStyle w:val="Hyperlink"/>
            <w:noProof/>
          </w:rPr>
          <w:t>ItemMoniker</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107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89" w:history="1">
        <w:r w:rsidRPr="00656102">
          <w:rPr>
            <w:rStyle w:val="Hyperlink"/>
            <w:noProof/>
          </w:rPr>
          <w:t>2.3.7.6</w:t>
        </w:r>
        <w:r>
          <w:rPr>
            <w:rFonts w:asciiTheme="minorHAnsi" w:eastAsiaTheme="minorEastAsia" w:hAnsiTheme="minorHAnsi" w:cstheme="minorBidi"/>
            <w:noProof/>
            <w:sz w:val="22"/>
            <w:szCs w:val="22"/>
          </w:rPr>
          <w:tab/>
        </w:r>
        <w:r w:rsidRPr="00656102">
          <w:rPr>
            <w:rStyle w:val="Hyperlink"/>
            <w:noProof/>
          </w:rPr>
          <w:t>URLMoniker</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109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0" w:history="1">
        <w:r w:rsidRPr="00656102">
          <w:rPr>
            <w:rStyle w:val="Hyperlink"/>
            <w:noProof/>
          </w:rPr>
          <w:t>2.3.7.7</w:t>
        </w:r>
        <w:r>
          <w:rPr>
            <w:rFonts w:asciiTheme="minorHAnsi" w:eastAsiaTheme="minorEastAsia" w:hAnsiTheme="minorHAnsi" w:cstheme="minorBidi"/>
            <w:noProof/>
            <w:sz w:val="22"/>
            <w:szCs w:val="22"/>
          </w:rPr>
          <w:tab/>
        </w:r>
        <w:r w:rsidRPr="00656102">
          <w:rPr>
            <w:rStyle w:val="Hyperlink"/>
            <w:noProof/>
          </w:rPr>
          <w:t>URICreateFlags</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109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1" w:history="1">
        <w:r w:rsidRPr="00656102">
          <w:rPr>
            <w:rStyle w:val="Hyperlink"/>
            <w:noProof/>
          </w:rPr>
          <w:t>2.3.7.8</w:t>
        </w:r>
        <w:r>
          <w:rPr>
            <w:rFonts w:asciiTheme="minorHAnsi" w:eastAsiaTheme="minorEastAsia" w:hAnsiTheme="minorHAnsi" w:cstheme="minorBidi"/>
            <w:noProof/>
            <w:sz w:val="22"/>
            <w:szCs w:val="22"/>
          </w:rPr>
          <w:tab/>
        </w:r>
        <w:r w:rsidRPr="00656102">
          <w:rPr>
            <w:rStyle w:val="Hyperlink"/>
            <w:noProof/>
          </w:rPr>
          <w:t>FileMoniker</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111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2" w:history="1">
        <w:r w:rsidRPr="00656102">
          <w:rPr>
            <w:rStyle w:val="Hyperlink"/>
            <w:noProof/>
          </w:rPr>
          <w:t>2.3.7.9</w:t>
        </w:r>
        <w:r>
          <w:rPr>
            <w:rFonts w:asciiTheme="minorHAnsi" w:eastAsiaTheme="minorEastAsia" w:hAnsiTheme="minorHAnsi" w:cstheme="minorBidi"/>
            <w:noProof/>
            <w:sz w:val="22"/>
            <w:szCs w:val="22"/>
          </w:rPr>
          <w:tab/>
        </w:r>
        <w:r w:rsidRPr="00656102">
          <w:rPr>
            <w:rStyle w:val="Hyperlink"/>
            <w:noProof/>
          </w:rPr>
          <w:t>HyperlinkString</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112</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393" w:history="1">
        <w:r w:rsidRPr="00656102">
          <w:rPr>
            <w:rStyle w:val="Hyperlink"/>
            <w:noProof/>
          </w:rPr>
          <w:t>2.3.8</w:t>
        </w:r>
        <w:r>
          <w:rPr>
            <w:rFonts w:asciiTheme="minorHAnsi" w:eastAsiaTheme="minorEastAsia" w:hAnsiTheme="minorHAnsi" w:cstheme="minorBidi"/>
            <w:noProof/>
            <w:sz w:val="22"/>
            <w:szCs w:val="22"/>
          </w:rPr>
          <w:tab/>
        </w:r>
        <w:r w:rsidRPr="00656102">
          <w:rPr>
            <w:rStyle w:val="Hyperlink"/>
            <w:noProof/>
          </w:rPr>
          <w:t>MsoEnvelope</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113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4" w:history="1">
        <w:r w:rsidRPr="00656102">
          <w:rPr>
            <w:rStyle w:val="Hyperlink"/>
            <w:noProof/>
          </w:rPr>
          <w:t>2.3.8.1</w:t>
        </w:r>
        <w:r>
          <w:rPr>
            <w:rFonts w:asciiTheme="minorHAnsi" w:eastAsiaTheme="minorEastAsia" w:hAnsiTheme="minorHAnsi" w:cstheme="minorBidi"/>
            <w:noProof/>
            <w:sz w:val="22"/>
            <w:szCs w:val="22"/>
          </w:rPr>
          <w:tab/>
        </w:r>
        <w:r w:rsidRPr="00656102">
          <w:rPr>
            <w:rStyle w:val="Hyperlink"/>
            <w:noProof/>
          </w:rPr>
          <w:t>MsoEnvelopeCLSID</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113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5" w:history="1">
        <w:r w:rsidRPr="00656102">
          <w:rPr>
            <w:rStyle w:val="Hyperlink"/>
            <w:noProof/>
          </w:rPr>
          <w:t>2.3.8.2</w:t>
        </w:r>
        <w:r>
          <w:rPr>
            <w:rFonts w:asciiTheme="minorHAnsi" w:eastAsiaTheme="minorEastAsia" w:hAnsiTheme="minorHAnsi" w:cstheme="minorBidi"/>
            <w:noProof/>
            <w:sz w:val="22"/>
            <w:szCs w:val="22"/>
          </w:rPr>
          <w:tab/>
        </w:r>
        <w:r w:rsidRPr="00656102">
          <w:rPr>
            <w:rStyle w:val="Hyperlink"/>
            <w:noProof/>
          </w:rPr>
          <w:t>MsoEnvelope</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113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6" w:history="1">
        <w:r w:rsidRPr="00656102">
          <w:rPr>
            <w:rStyle w:val="Hyperlink"/>
            <w:noProof/>
          </w:rPr>
          <w:t>2.3.8.3</w:t>
        </w:r>
        <w:r>
          <w:rPr>
            <w:rFonts w:asciiTheme="minorHAnsi" w:eastAsiaTheme="minorEastAsia" w:hAnsiTheme="minorHAnsi" w:cstheme="minorBidi"/>
            <w:noProof/>
            <w:sz w:val="22"/>
            <w:szCs w:val="22"/>
          </w:rPr>
          <w:tab/>
        </w:r>
        <w:r w:rsidRPr="00656102">
          <w:rPr>
            <w:rStyle w:val="Hyperlink"/>
            <w:noProof/>
          </w:rPr>
          <w:t>EnvRecipientCollection</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117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7" w:history="1">
        <w:r w:rsidRPr="00656102">
          <w:rPr>
            <w:rStyle w:val="Hyperlink"/>
            <w:noProof/>
          </w:rPr>
          <w:t>2.3.8.4</w:t>
        </w:r>
        <w:r>
          <w:rPr>
            <w:rFonts w:asciiTheme="minorHAnsi" w:eastAsiaTheme="minorEastAsia" w:hAnsiTheme="minorHAnsi" w:cstheme="minorBidi"/>
            <w:noProof/>
            <w:sz w:val="22"/>
            <w:szCs w:val="22"/>
          </w:rPr>
          <w:tab/>
        </w:r>
        <w:r w:rsidRPr="00656102">
          <w:rPr>
            <w:rStyle w:val="Hyperlink"/>
            <w:noProof/>
          </w:rPr>
          <w:t>EnvRecipientProperties</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117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8" w:history="1">
        <w:r w:rsidRPr="00656102">
          <w:rPr>
            <w:rStyle w:val="Hyperlink"/>
            <w:noProof/>
          </w:rPr>
          <w:t>2.3.8.5</w:t>
        </w:r>
        <w:r>
          <w:rPr>
            <w:rFonts w:asciiTheme="minorHAnsi" w:eastAsiaTheme="minorEastAsia" w:hAnsiTheme="minorHAnsi" w:cstheme="minorBidi"/>
            <w:noProof/>
            <w:sz w:val="22"/>
            <w:szCs w:val="22"/>
          </w:rPr>
          <w:tab/>
        </w:r>
        <w:r w:rsidRPr="00656102">
          <w:rPr>
            <w:rStyle w:val="Hyperlink"/>
            <w:noProof/>
          </w:rPr>
          <w:t>EnvRecipientProperty</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118</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399" w:history="1">
        <w:r w:rsidRPr="00656102">
          <w:rPr>
            <w:rStyle w:val="Hyperlink"/>
            <w:noProof/>
          </w:rPr>
          <w:t>2.3.8.6</w:t>
        </w:r>
        <w:r>
          <w:rPr>
            <w:rFonts w:asciiTheme="minorHAnsi" w:eastAsiaTheme="minorEastAsia" w:hAnsiTheme="minorHAnsi" w:cstheme="minorBidi"/>
            <w:noProof/>
            <w:sz w:val="22"/>
            <w:szCs w:val="22"/>
          </w:rPr>
          <w:tab/>
        </w:r>
        <w:r w:rsidRPr="00656102">
          <w:rPr>
            <w:rStyle w:val="Hyperlink"/>
            <w:noProof/>
          </w:rPr>
          <w:t>EnvRecipientPropertyBlob</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118</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0" w:history="1">
        <w:r w:rsidRPr="00656102">
          <w:rPr>
            <w:rStyle w:val="Hyperlink"/>
            <w:noProof/>
          </w:rPr>
          <w:t>2.3.8.7</w:t>
        </w:r>
        <w:r>
          <w:rPr>
            <w:rFonts w:asciiTheme="minorHAnsi" w:eastAsiaTheme="minorEastAsia" w:hAnsiTheme="minorHAnsi" w:cstheme="minorBidi"/>
            <w:noProof/>
            <w:sz w:val="22"/>
            <w:szCs w:val="22"/>
          </w:rPr>
          <w:tab/>
        </w:r>
        <w:r w:rsidRPr="00656102">
          <w:rPr>
            <w:rStyle w:val="Hyperlink"/>
            <w:noProof/>
          </w:rPr>
          <w:t>PT_LONG</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119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1" w:history="1">
        <w:r w:rsidRPr="00656102">
          <w:rPr>
            <w:rStyle w:val="Hyperlink"/>
            <w:noProof/>
          </w:rPr>
          <w:t>2.3.8.8</w:t>
        </w:r>
        <w:r>
          <w:rPr>
            <w:rFonts w:asciiTheme="minorHAnsi" w:eastAsiaTheme="minorEastAsia" w:hAnsiTheme="minorHAnsi" w:cstheme="minorBidi"/>
            <w:noProof/>
            <w:sz w:val="22"/>
            <w:szCs w:val="22"/>
          </w:rPr>
          <w:tab/>
        </w:r>
        <w:r w:rsidRPr="00656102">
          <w:rPr>
            <w:rStyle w:val="Hyperlink"/>
            <w:noProof/>
          </w:rPr>
          <w:t>PT_NULL</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119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2" w:history="1">
        <w:r w:rsidRPr="00656102">
          <w:rPr>
            <w:rStyle w:val="Hyperlink"/>
            <w:noProof/>
          </w:rPr>
          <w:t>2.3.8.9</w:t>
        </w:r>
        <w:r>
          <w:rPr>
            <w:rFonts w:asciiTheme="minorHAnsi" w:eastAsiaTheme="minorEastAsia" w:hAnsiTheme="minorHAnsi" w:cstheme="minorBidi"/>
            <w:noProof/>
            <w:sz w:val="22"/>
            <w:szCs w:val="22"/>
          </w:rPr>
          <w:tab/>
        </w:r>
        <w:r w:rsidRPr="00656102">
          <w:rPr>
            <w:rStyle w:val="Hyperlink"/>
            <w:noProof/>
          </w:rPr>
          <w:t>PT_BOOLEAN</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119</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3" w:history="1">
        <w:r w:rsidRPr="00656102">
          <w:rPr>
            <w:rStyle w:val="Hyperlink"/>
            <w:noProof/>
          </w:rPr>
          <w:t>2.3.8.10</w:t>
        </w:r>
        <w:r>
          <w:rPr>
            <w:rFonts w:asciiTheme="minorHAnsi" w:eastAsiaTheme="minorEastAsia" w:hAnsiTheme="minorHAnsi" w:cstheme="minorBidi"/>
            <w:noProof/>
            <w:sz w:val="22"/>
            <w:szCs w:val="22"/>
          </w:rPr>
          <w:tab/>
        </w:r>
        <w:r w:rsidRPr="00656102">
          <w:rPr>
            <w:rStyle w:val="Hyperlink"/>
            <w:noProof/>
          </w:rPr>
          <w:t>PT_SYSTIME</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120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4" w:history="1">
        <w:r w:rsidRPr="00656102">
          <w:rPr>
            <w:rStyle w:val="Hyperlink"/>
            <w:noProof/>
          </w:rPr>
          <w:t>2.3.8.11</w:t>
        </w:r>
        <w:r>
          <w:rPr>
            <w:rFonts w:asciiTheme="minorHAnsi" w:eastAsiaTheme="minorEastAsia" w:hAnsiTheme="minorHAnsi" w:cstheme="minorBidi"/>
            <w:noProof/>
            <w:sz w:val="22"/>
            <w:szCs w:val="22"/>
          </w:rPr>
          <w:tab/>
        </w:r>
        <w:r w:rsidRPr="00656102">
          <w:rPr>
            <w:rStyle w:val="Hyperlink"/>
            <w:noProof/>
          </w:rPr>
          <w:t>PT_ERROR</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120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5" w:history="1">
        <w:r w:rsidRPr="00656102">
          <w:rPr>
            <w:rStyle w:val="Hyperlink"/>
            <w:noProof/>
          </w:rPr>
          <w:t>2.3.8.12</w:t>
        </w:r>
        <w:r>
          <w:rPr>
            <w:rFonts w:asciiTheme="minorHAnsi" w:eastAsiaTheme="minorEastAsia" w:hAnsiTheme="minorHAnsi" w:cstheme="minorBidi"/>
            <w:noProof/>
            <w:sz w:val="22"/>
            <w:szCs w:val="22"/>
          </w:rPr>
          <w:tab/>
        </w:r>
        <w:r w:rsidRPr="00656102">
          <w:rPr>
            <w:rStyle w:val="Hyperlink"/>
            <w:noProof/>
          </w:rPr>
          <w:t>PT_STRING8</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120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6" w:history="1">
        <w:r w:rsidRPr="00656102">
          <w:rPr>
            <w:rStyle w:val="Hyperlink"/>
            <w:noProof/>
          </w:rPr>
          <w:t>2.3.8.13</w:t>
        </w:r>
        <w:r>
          <w:rPr>
            <w:rFonts w:asciiTheme="minorHAnsi" w:eastAsiaTheme="minorEastAsia" w:hAnsiTheme="minorHAnsi" w:cstheme="minorBidi"/>
            <w:noProof/>
            <w:sz w:val="22"/>
            <w:szCs w:val="22"/>
          </w:rPr>
          <w:tab/>
        </w:r>
        <w:r w:rsidRPr="00656102">
          <w:rPr>
            <w:rStyle w:val="Hyperlink"/>
            <w:noProof/>
          </w:rPr>
          <w:t>PT_UNICODE</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120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7" w:history="1">
        <w:r w:rsidRPr="00656102">
          <w:rPr>
            <w:rStyle w:val="Hyperlink"/>
            <w:noProof/>
          </w:rPr>
          <w:t>2.3.8.14</w:t>
        </w:r>
        <w:r>
          <w:rPr>
            <w:rFonts w:asciiTheme="minorHAnsi" w:eastAsiaTheme="minorEastAsia" w:hAnsiTheme="minorHAnsi" w:cstheme="minorBidi"/>
            <w:noProof/>
            <w:sz w:val="22"/>
            <w:szCs w:val="22"/>
          </w:rPr>
          <w:tab/>
        </w:r>
        <w:r w:rsidRPr="00656102">
          <w:rPr>
            <w:rStyle w:val="Hyperlink"/>
            <w:noProof/>
          </w:rPr>
          <w:t>PT_BINARY</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121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8" w:history="1">
        <w:r w:rsidRPr="00656102">
          <w:rPr>
            <w:rStyle w:val="Hyperlink"/>
            <w:noProof/>
          </w:rPr>
          <w:t>2.3.8.15</w:t>
        </w:r>
        <w:r>
          <w:rPr>
            <w:rFonts w:asciiTheme="minorHAnsi" w:eastAsiaTheme="minorEastAsia" w:hAnsiTheme="minorHAnsi" w:cstheme="minorBidi"/>
            <w:noProof/>
            <w:sz w:val="22"/>
            <w:szCs w:val="22"/>
          </w:rPr>
          <w:tab/>
        </w:r>
        <w:r w:rsidRPr="00656102">
          <w:rPr>
            <w:rStyle w:val="Hyperlink"/>
            <w:noProof/>
          </w:rPr>
          <w:t>PT_MV_STRING8</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121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09" w:history="1">
        <w:r w:rsidRPr="00656102">
          <w:rPr>
            <w:rStyle w:val="Hyperlink"/>
            <w:noProof/>
          </w:rPr>
          <w:t>2.3.8.16</w:t>
        </w:r>
        <w:r>
          <w:rPr>
            <w:rFonts w:asciiTheme="minorHAnsi" w:eastAsiaTheme="minorEastAsia" w:hAnsiTheme="minorHAnsi" w:cstheme="minorBidi"/>
            <w:noProof/>
            <w:sz w:val="22"/>
            <w:szCs w:val="22"/>
          </w:rPr>
          <w:tab/>
        </w:r>
        <w:r w:rsidRPr="00656102">
          <w:rPr>
            <w:rStyle w:val="Hyperlink"/>
            <w:noProof/>
          </w:rPr>
          <w:t>PT_MV_BINARY</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122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10" w:history="1">
        <w:r w:rsidRPr="00656102">
          <w:rPr>
            <w:rStyle w:val="Hyperlink"/>
            <w:noProof/>
          </w:rPr>
          <w:t>2.3.8.17</w:t>
        </w:r>
        <w:r>
          <w:rPr>
            <w:rFonts w:asciiTheme="minorHAnsi" w:eastAsiaTheme="minorEastAsia" w:hAnsiTheme="minorHAnsi" w:cstheme="minorBidi"/>
            <w:noProof/>
            <w:sz w:val="22"/>
            <w:szCs w:val="22"/>
          </w:rPr>
          <w:tab/>
        </w:r>
        <w:r w:rsidRPr="00656102">
          <w:rPr>
            <w:rStyle w:val="Hyperlink"/>
            <w:noProof/>
          </w:rPr>
          <w:t>EnvAttachmentCollection</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122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11" w:history="1">
        <w:r w:rsidRPr="00656102">
          <w:rPr>
            <w:rStyle w:val="Hyperlink"/>
            <w:noProof/>
          </w:rPr>
          <w:t>2.3.8.18</w:t>
        </w:r>
        <w:r>
          <w:rPr>
            <w:rFonts w:asciiTheme="minorHAnsi" w:eastAsiaTheme="minorEastAsia" w:hAnsiTheme="minorHAnsi" w:cstheme="minorBidi"/>
            <w:noProof/>
            <w:sz w:val="22"/>
            <w:szCs w:val="22"/>
          </w:rPr>
          <w:tab/>
        </w:r>
        <w:r w:rsidRPr="00656102">
          <w:rPr>
            <w:rStyle w:val="Hyperlink"/>
            <w:noProof/>
          </w:rPr>
          <w:t>EnvAttachment</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122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12" w:history="1">
        <w:r w:rsidRPr="00656102">
          <w:rPr>
            <w:rStyle w:val="Hyperlink"/>
            <w:noProof/>
          </w:rPr>
          <w:t>2.3.8.19</w:t>
        </w:r>
        <w:r>
          <w:rPr>
            <w:rFonts w:asciiTheme="minorHAnsi" w:eastAsiaTheme="minorEastAsia" w:hAnsiTheme="minorHAnsi" w:cstheme="minorBidi"/>
            <w:noProof/>
            <w:sz w:val="22"/>
            <w:szCs w:val="22"/>
          </w:rPr>
          <w:tab/>
        </w:r>
        <w:r w:rsidRPr="00656102">
          <w:rPr>
            <w:rStyle w:val="Hyperlink"/>
            <w:noProof/>
          </w:rPr>
          <w:t>IntroText</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123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13" w:history="1">
        <w:r w:rsidRPr="00656102">
          <w:rPr>
            <w:rStyle w:val="Hyperlink"/>
            <w:noProof/>
          </w:rPr>
          <w:t>2.3.9</w:t>
        </w:r>
        <w:r>
          <w:rPr>
            <w:rFonts w:asciiTheme="minorHAnsi" w:eastAsiaTheme="minorEastAsia" w:hAnsiTheme="minorHAnsi" w:cstheme="minorBidi"/>
            <w:noProof/>
            <w:sz w:val="22"/>
            <w:szCs w:val="22"/>
          </w:rPr>
          <w:tab/>
        </w:r>
        <w:r w:rsidRPr="00656102">
          <w:rPr>
            <w:rStyle w:val="Hyperlink"/>
            <w:noProof/>
          </w:rPr>
          <w:t>Document Signature Serialized Certificate Store Structure</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124</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14" w:history="1">
        <w:r w:rsidRPr="00656102">
          <w:rPr>
            <w:rStyle w:val="Hyperlink"/>
            <w:noProof/>
          </w:rPr>
          <w:t>2.3.9.1</w:t>
        </w:r>
        <w:r>
          <w:rPr>
            <w:rFonts w:asciiTheme="minorHAnsi" w:eastAsiaTheme="minorEastAsia" w:hAnsiTheme="minorHAnsi" w:cstheme="minorBidi"/>
            <w:noProof/>
            <w:sz w:val="22"/>
            <w:szCs w:val="22"/>
          </w:rPr>
          <w:tab/>
        </w:r>
        <w:r w:rsidRPr="00656102">
          <w:rPr>
            <w:rStyle w:val="Hyperlink"/>
            <w:noProof/>
          </w:rPr>
          <w:t>DocSigSerializedCertStore</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124</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15" w:history="1">
        <w:r w:rsidRPr="00656102">
          <w:rPr>
            <w:rStyle w:val="Hyperlink"/>
            <w:noProof/>
          </w:rPr>
          <w:t>2.4</w:t>
        </w:r>
        <w:r>
          <w:rPr>
            <w:rFonts w:asciiTheme="minorHAnsi" w:eastAsiaTheme="minorEastAsia" w:hAnsiTheme="minorHAnsi" w:cstheme="minorBidi"/>
            <w:noProof/>
            <w:sz w:val="22"/>
            <w:szCs w:val="22"/>
          </w:rPr>
          <w:tab/>
        </w:r>
        <w:r w:rsidRPr="00656102">
          <w:rPr>
            <w:rStyle w:val="Hyperlink"/>
            <w:noProof/>
          </w:rPr>
          <w:t>Common Algorithms</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124</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16" w:history="1">
        <w:r w:rsidRPr="00656102">
          <w:rPr>
            <w:rStyle w:val="Hyperlink"/>
            <w:noProof/>
          </w:rPr>
          <w:t>2.4.1</w:t>
        </w:r>
        <w:r>
          <w:rPr>
            <w:rFonts w:asciiTheme="minorHAnsi" w:eastAsiaTheme="minorEastAsia" w:hAnsiTheme="minorHAnsi" w:cstheme="minorBidi"/>
            <w:noProof/>
            <w:sz w:val="22"/>
            <w:szCs w:val="22"/>
          </w:rPr>
          <w:tab/>
        </w:r>
        <w:r w:rsidRPr="00656102">
          <w:rPr>
            <w:rStyle w:val="Hyperlink"/>
            <w:noProof/>
          </w:rPr>
          <w:t>Unicode String to Unsigned Integer Hash</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124</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17" w:history="1">
        <w:r w:rsidRPr="00656102">
          <w:rPr>
            <w:rStyle w:val="Hyperlink"/>
            <w:noProof/>
          </w:rPr>
          <w:t>2.4.2</w:t>
        </w:r>
        <w:r>
          <w:rPr>
            <w:rFonts w:asciiTheme="minorHAnsi" w:eastAsiaTheme="minorEastAsia" w:hAnsiTheme="minorHAnsi" w:cstheme="minorBidi"/>
            <w:noProof/>
            <w:sz w:val="22"/>
            <w:szCs w:val="22"/>
          </w:rPr>
          <w:tab/>
        </w:r>
        <w:r w:rsidRPr="00656102">
          <w:rPr>
            <w:rStyle w:val="Hyperlink"/>
            <w:noProof/>
          </w:rPr>
          <w:t>Hyperlink Hash</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125</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18" w:history="1">
        <w:r w:rsidRPr="00656102">
          <w:rPr>
            <w:rStyle w:val="Hyperlink"/>
            <w:noProof/>
          </w:rPr>
          <w:t>2.4.3</w:t>
        </w:r>
        <w:r>
          <w:rPr>
            <w:rFonts w:asciiTheme="minorHAnsi" w:eastAsiaTheme="minorEastAsia" w:hAnsiTheme="minorHAnsi" w:cstheme="minorBidi"/>
            <w:noProof/>
            <w:sz w:val="22"/>
            <w:szCs w:val="22"/>
          </w:rPr>
          <w:tab/>
        </w:r>
        <w:r w:rsidRPr="00656102">
          <w:rPr>
            <w:rStyle w:val="Hyperlink"/>
            <w:noProof/>
          </w:rPr>
          <w:t>MsoCrc32Compute</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125</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19" w:history="1">
        <w:r w:rsidRPr="00656102">
          <w:rPr>
            <w:rStyle w:val="Hyperlink"/>
            <w:noProof/>
          </w:rPr>
          <w:t>2.4.3.1</w:t>
        </w:r>
        <w:r>
          <w:rPr>
            <w:rFonts w:asciiTheme="minorHAnsi" w:eastAsiaTheme="minorEastAsia" w:hAnsiTheme="minorHAnsi" w:cstheme="minorBidi"/>
            <w:noProof/>
            <w:sz w:val="22"/>
            <w:szCs w:val="22"/>
          </w:rPr>
          <w:tab/>
        </w:r>
        <w:r w:rsidRPr="00656102">
          <w:rPr>
            <w:rStyle w:val="Hyperlink"/>
            <w:noProof/>
          </w:rPr>
          <w:t>Caching Algorithm</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125</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20" w:history="1">
        <w:r w:rsidRPr="00656102">
          <w:rPr>
            <w:rStyle w:val="Hyperlink"/>
            <w:noProof/>
          </w:rPr>
          <w:t>2.4.3.2</w:t>
        </w:r>
        <w:r>
          <w:rPr>
            <w:rFonts w:asciiTheme="minorHAnsi" w:eastAsiaTheme="minorEastAsia" w:hAnsiTheme="minorHAnsi" w:cstheme="minorBidi"/>
            <w:noProof/>
            <w:sz w:val="22"/>
            <w:szCs w:val="22"/>
          </w:rPr>
          <w:tab/>
        </w:r>
        <w:r w:rsidRPr="00656102">
          <w:rPr>
            <w:rStyle w:val="Hyperlink"/>
            <w:noProof/>
          </w:rPr>
          <w:t>CRC Computation</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126</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21" w:history="1">
        <w:r w:rsidRPr="00656102">
          <w:rPr>
            <w:rStyle w:val="Hyperlink"/>
            <w:noProof/>
          </w:rPr>
          <w:t>2.4.4</w:t>
        </w:r>
        <w:r>
          <w:rPr>
            <w:rFonts w:asciiTheme="minorHAnsi" w:eastAsiaTheme="minorEastAsia" w:hAnsiTheme="minorHAnsi" w:cstheme="minorBidi"/>
            <w:noProof/>
            <w:sz w:val="22"/>
            <w:szCs w:val="22"/>
          </w:rPr>
          <w:tab/>
        </w:r>
        <w:r w:rsidRPr="00656102">
          <w:rPr>
            <w:rStyle w:val="Hyperlink"/>
            <w:noProof/>
          </w:rPr>
          <w:t>Date/Time Format from Format Index</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126</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22" w:history="1">
        <w:r w:rsidRPr="00656102">
          <w:rPr>
            <w:rStyle w:val="Hyperlink"/>
            <w:noProof/>
          </w:rPr>
          <w:t>2.4.4.1</w:t>
        </w:r>
        <w:r>
          <w:rPr>
            <w:rFonts w:asciiTheme="minorHAnsi" w:eastAsiaTheme="minorEastAsia" w:hAnsiTheme="minorHAnsi" w:cstheme="minorBidi"/>
            <w:noProof/>
            <w:sz w:val="22"/>
            <w:szCs w:val="22"/>
          </w:rPr>
          <w:tab/>
        </w:r>
        <w:r w:rsidRPr="00656102">
          <w:rPr>
            <w:rStyle w:val="Hyperlink"/>
            <w:noProof/>
          </w:rPr>
          <w:t>Format Indices</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126</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23" w:history="1">
        <w:r w:rsidRPr="00656102">
          <w:rPr>
            <w:rStyle w:val="Hyperlink"/>
            <w:noProof/>
          </w:rPr>
          <w:t>2.4.4.2</w:t>
        </w:r>
        <w:r>
          <w:rPr>
            <w:rFonts w:asciiTheme="minorHAnsi" w:eastAsiaTheme="minorEastAsia" w:hAnsiTheme="minorHAnsi" w:cstheme="minorBidi"/>
            <w:noProof/>
            <w:sz w:val="22"/>
            <w:szCs w:val="22"/>
          </w:rPr>
          <w:tab/>
        </w:r>
        <w:r w:rsidRPr="00656102">
          <w:rPr>
            <w:rStyle w:val="Hyperlink"/>
            <w:noProof/>
          </w:rPr>
          <w:t>Base Format Strings</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127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24" w:history="1">
        <w:r w:rsidRPr="00656102">
          <w:rPr>
            <w:rStyle w:val="Hyperlink"/>
            <w:noProof/>
          </w:rPr>
          <w:t>2.4.4.3</w:t>
        </w:r>
        <w:r>
          <w:rPr>
            <w:rFonts w:asciiTheme="minorHAnsi" w:eastAsiaTheme="minorEastAsia" w:hAnsiTheme="minorHAnsi" w:cstheme="minorBidi"/>
            <w:noProof/>
            <w:sz w:val="22"/>
            <w:szCs w:val="22"/>
          </w:rPr>
          <w:tab/>
        </w:r>
        <w:r w:rsidRPr="00656102">
          <w:rPr>
            <w:rStyle w:val="Hyperlink"/>
            <w:noProof/>
          </w:rPr>
          <w:t>Retrieve Format</w:t>
        </w:r>
        <w:r>
          <w:rPr>
            <w:noProof/>
            <w:webHidden/>
          </w:rPr>
          <w:tab/>
        </w:r>
        <w:r>
          <w:rPr>
            <w:noProof/>
            <w:webHidden/>
          </w:rPr>
          <w:fldChar w:fldCharType="begin"/>
        </w:r>
        <w:r>
          <w:rPr>
            <w:noProof/>
            <w:webHidden/>
          </w:rPr>
          <w:instrText xml:space="preserve"> PAGEREF _Toc174686424 \h </w:instrText>
        </w:r>
        <w:r>
          <w:rPr>
            <w:noProof/>
            <w:webHidden/>
          </w:rPr>
        </w:r>
        <w:r>
          <w:rPr>
            <w:noProof/>
            <w:webHidden/>
          </w:rPr>
          <w:fldChar w:fldCharType="separate"/>
        </w:r>
        <w:r>
          <w:rPr>
            <w:noProof/>
            <w:webHidden/>
          </w:rPr>
          <w:t>127</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25" w:history="1">
        <w:r w:rsidRPr="00656102">
          <w:rPr>
            <w:rStyle w:val="Hyperlink"/>
            <w:noProof/>
          </w:rPr>
          <w:t>2.4.4.3.1</w:t>
        </w:r>
        <w:r>
          <w:rPr>
            <w:rFonts w:asciiTheme="minorHAnsi" w:eastAsiaTheme="minorEastAsia" w:hAnsiTheme="minorHAnsi" w:cstheme="minorBidi"/>
            <w:noProof/>
            <w:sz w:val="22"/>
            <w:szCs w:val="22"/>
          </w:rPr>
          <w:tab/>
        </w:r>
        <w:r w:rsidRPr="00656102">
          <w:rPr>
            <w:rStyle w:val="Hyperlink"/>
            <w:noProof/>
          </w:rPr>
          <w:t>Chinese Formats</w:t>
        </w:r>
        <w:r>
          <w:rPr>
            <w:noProof/>
            <w:webHidden/>
          </w:rPr>
          <w:tab/>
        </w:r>
        <w:r>
          <w:rPr>
            <w:noProof/>
            <w:webHidden/>
          </w:rPr>
          <w:fldChar w:fldCharType="begin"/>
        </w:r>
        <w:r>
          <w:rPr>
            <w:noProof/>
            <w:webHidden/>
          </w:rPr>
          <w:instrText xml:space="preserve"> PAGEREF _Toc174686425 \h </w:instrText>
        </w:r>
        <w:r>
          <w:rPr>
            <w:noProof/>
            <w:webHidden/>
          </w:rPr>
        </w:r>
        <w:r>
          <w:rPr>
            <w:noProof/>
            <w:webHidden/>
          </w:rPr>
          <w:fldChar w:fldCharType="separate"/>
        </w:r>
        <w:r>
          <w:rPr>
            <w:noProof/>
            <w:webHidden/>
          </w:rPr>
          <w:t>127</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26" w:history="1">
        <w:r w:rsidRPr="00656102">
          <w:rPr>
            <w:rStyle w:val="Hyperlink"/>
            <w:noProof/>
          </w:rPr>
          <w:t>2.4.4.3.2</w:t>
        </w:r>
        <w:r>
          <w:rPr>
            <w:rFonts w:asciiTheme="minorHAnsi" w:eastAsiaTheme="minorEastAsia" w:hAnsiTheme="minorHAnsi" w:cstheme="minorBidi"/>
            <w:noProof/>
            <w:sz w:val="22"/>
            <w:szCs w:val="22"/>
          </w:rPr>
          <w:tab/>
        </w:r>
        <w:r w:rsidRPr="00656102">
          <w:rPr>
            <w:rStyle w:val="Hyperlink"/>
            <w:noProof/>
          </w:rPr>
          <w:t>Hindi Formats</w:t>
        </w:r>
        <w:r>
          <w:rPr>
            <w:noProof/>
            <w:webHidden/>
          </w:rPr>
          <w:tab/>
        </w:r>
        <w:r>
          <w:rPr>
            <w:noProof/>
            <w:webHidden/>
          </w:rPr>
          <w:fldChar w:fldCharType="begin"/>
        </w:r>
        <w:r>
          <w:rPr>
            <w:noProof/>
            <w:webHidden/>
          </w:rPr>
          <w:instrText xml:space="preserve"> PAGEREF _Toc174686426 \h </w:instrText>
        </w:r>
        <w:r>
          <w:rPr>
            <w:noProof/>
            <w:webHidden/>
          </w:rPr>
        </w:r>
        <w:r>
          <w:rPr>
            <w:noProof/>
            <w:webHidden/>
          </w:rPr>
          <w:fldChar w:fldCharType="separate"/>
        </w:r>
        <w:r>
          <w:rPr>
            <w:noProof/>
            <w:webHidden/>
          </w:rPr>
          <w:t>128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27" w:history="1">
        <w:r w:rsidRPr="00656102">
          <w:rPr>
            <w:rStyle w:val="Hyperlink"/>
            <w:noProof/>
          </w:rPr>
          <w:t>2.4.4.3.3</w:t>
        </w:r>
        <w:r>
          <w:rPr>
            <w:rFonts w:asciiTheme="minorHAnsi" w:eastAsiaTheme="minorEastAsia" w:hAnsiTheme="minorHAnsi" w:cstheme="minorBidi"/>
            <w:noProof/>
            <w:sz w:val="22"/>
            <w:szCs w:val="22"/>
          </w:rPr>
          <w:tab/>
        </w:r>
        <w:r w:rsidRPr="00656102">
          <w:rPr>
            <w:rStyle w:val="Hyperlink"/>
            <w:noProof/>
          </w:rPr>
          <w:t>Japanese Formats</w:t>
        </w:r>
        <w:r>
          <w:rPr>
            <w:noProof/>
            <w:webHidden/>
          </w:rPr>
          <w:tab/>
        </w:r>
        <w:r>
          <w:rPr>
            <w:noProof/>
            <w:webHidden/>
          </w:rPr>
          <w:fldChar w:fldCharType="begin"/>
        </w:r>
        <w:r>
          <w:rPr>
            <w:noProof/>
            <w:webHidden/>
          </w:rPr>
          <w:instrText xml:space="preserve"> PAGEREF _Toc174686427 \h </w:instrText>
        </w:r>
        <w:r>
          <w:rPr>
            <w:noProof/>
            <w:webHidden/>
          </w:rPr>
        </w:r>
        <w:r>
          <w:rPr>
            <w:noProof/>
            <w:webHidden/>
          </w:rPr>
          <w:fldChar w:fldCharType="separate"/>
        </w:r>
        <w:r>
          <w:rPr>
            <w:noProof/>
            <w:webHidden/>
          </w:rPr>
          <w:t>128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28" w:history="1">
        <w:r w:rsidRPr="00656102">
          <w:rPr>
            <w:rStyle w:val="Hyperlink"/>
            <w:noProof/>
          </w:rPr>
          <w:t>2.4.4.3.4</w:t>
        </w:r>
        <w:r>
          <w:rPr>
            <w:rFonts w:asciiTheme="minorHAnsi" w:eastAsiaTheme="minorEastAsia" w:hAnsiTheme="minorHAnsi" w:cstheme="minorBidi"/>
            <w:noProof/>
            <w:sz w:val="22"/>
            <w:szCs w:val="22"/>
          </w:rPr>
          <w:tab/>
        </w:r>
        <w:r w:rsidRPr="00656102">
          <w:rPr>
            <w:rStyle w:val="Hyperlink"/>
            <w:noProof/>
          </w:rPr>
          <w:t>Korean Formats</w:t>
        </w:r>
        <w:r>
          <w:rPr>
            <w:noProof/>
            <w:webHidden/>
          </w:rPr>
          <w:tab/>
        </w:r>
        <w:r>
          <w:rPr>
            <w:noProof/>
            <w:webHidden/>
          </w:rPr>
          <w:fldChar w:fldCharType="begin"/>
        </w:r>
        <w:r>
          <w:rPr>
            <w:noProof/>
            <w:webHidden/>
          </w:rPr>
          <w:instrText xml:space="preserve"> PAGEREF _Toc174686428 \h </w:instrText>
        </w:r>
        <w:r>
          <w:rPr>
            <w:noProof/>
            <w:webHidden/>
          </w:rPr>
        </w:r>
        <w:r>
          <w:rPr>
            <w:noProof/>
            <w:webHidden/>
          </w:rPr>
          <w:fldChar w:fldCharType="separate"/>
        </w:r>
        <w:r>
          <w:rPr>
            <w:noProof/>
            <w:webHidden/>
          </w:rPr>
          <w:t>129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29" w:history="1">
        <w:r w:rsidRPr="00656102">
          <w:rPr>
            <w:rStyle w:val="Hyperlink"/>
            <w:noProof/>
          </w:rPr>
          <w:t>2.4.4.3.5</w:t>
        </w:r>
        <w:r>
          <w:rPr>
            <w:rFonts w:asciiTheme="minorHAnsi" w:eastAsiaTheme="minorEastAsia" w:hAnsiTheme="minorHAnsi" w:cstheme="minorBidi"/>
            <w:noProof/>
            <w:sz w:val="22"/>
            <w:szCs w:val="22"/>
          </w:rPr>
          <w:tab/>
        </w:r>
        <w:r w:rsidRPr="00656102">
          <w:rPr>
            <w:rStyle w:val="Hyperlink"/>
            <w:noProof/>
          </w:rPr>
          <w:t>Taiwanese Formats</w:t>
        </w:r>
        <w:r>
          <w:rPr>
            <w:noProof/>
            <w:webHidden/>
          </w:rPr>
          <w:tab/>
        </w:r>
        <w:r>
          <w:rPr>
            <w:noProof/>
            <w:webHidden/>
          </w:rPr>
          <w:fldChar w:fldCharType="begin"/>
        </w:r>
        <w:r>
          <w:rPr>
            <w:noProof/>
            <w:webHidden/>
          </w:rPr>
          <w:instrText xml:space="preserve"> PAGEREF _Toc174686429 \h </w:instrText>
        </w:r>
        <w:r>
          <w:rPr>
            <w:noProof/>
            <w:webHidden/>
          </w:rPr>
        </w:r>
        <w:r>
          <w:rPr>
            <w:noProof/>
            <w:webHidden/>
          </w:rPr>
          <w:fldChar w:fldCharType="separate"/>
        </w:r>
        <w:r>
          <w:rPr>
            <w:noProof/>
            <w:webHidden/>
          </w:rPr>
          <w:t>129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0" w:history="1">
        <w:r w:rsidRPr="00656102">
          <w:rPr>
            <w:rStyle w:val="Hyperlink"/>
            <w:noProof/>
          </w:rPr>
          <w:t>2.4.4.3.6</w:t>
        </w:r>
        <w:r>
          <w:rPr>
            <w:rFonts w:asciiTheme="minorHAnsi" w:eastAsiaTheme="minorEastAsia" w:hAnsiTheme="minorHAnsi" w:cstheme="minorBidi"/>
            <w:noProof/>
            <w:sz w:val="22"/>
            <w:szCs w:val="22"/>
          </w:rPr>
          <w:tab/>
        </w:r>
        <w:r w:rsidRPr="00656102">
          <w:rPr>
            <w:rStyle w:val="Hyperlink"/>
            <w:noProof/>
          </w:rPr>
          <w:t>Thai Formats</w:t>
        </w:r>
        <w:r>
          <w:rPr>
            <w:noProof/>
            <w:webHidden/>
          </w:rPr>
          <w:tab/>
        </w:r>
        <w:r>
          <w:rPr>
            <w:noProof/>
            <w:webHidden/>
          </w:rPr>
          <w:fldChar w:fldCharType="begin"/>
        </w:r>
        <w:r>
          <w:rPr>
            <w:noProof/>
            <w:webHidden/>
          </w:rPr>
          <w:instrText xml:space="preserve"> PAGEREF _Toc174686430 \h </w:instrText>
        </w:r>
        <w:r>
          <w:rPr>
            <w:noProof/>
            <w:webHidden/>
          </w:rPr>
        </w:r>
        <w:r>
          <w:rPr>
            <w:noProof/>
            <w:webHidden/>
          </w:rPr>
          <w:fldChar w:fldCharType="separate"/>
        </w:r>
        <w:r>
          <w:rPr>
            <w:noProof/>
            <w:webHidden/>
          </w:rPr>
          <w:t>130</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1" w:history="1">
        <w:r w:rsidRPr="00656102">
          <w:rPr>
            <w:rStyle w:val="Hyperlink"/>
            <w:noProof/>
          </w:rPr>
          <w:t>2.4.4.3.7</w:t>
        </w:r>
        <w:r>
          <w:rPr>
            <w:rFonts w:asciiTheme="minorHAnsi" w:eastAsiaTheme="minorEastAsia" w:hAnsiTheme="minorHAnsi" w:cstheme="minorBidi"/>
            <w:noProof/>
            <w:sz w:val="22"/>
            <w:szCs w:val="22"/>
          </w:rPr>
          <w:tab/>
        </w:r>
        <w:r w:rsidRPr="00656102">
          <w:rPr>
            <w:rStyle w:val="Hyperlink"/>
            <w:noProof/>
          </w:rPr>
          <w:t>Yi Formats</w:t>
        </w:r>
        <w:r>
          <w:rPr>
            <w:noProof/>
            <w:webHidden/>
          </w:rPr>
          <w:tab/>
        </w:r>
        <w:r>
          <w:rPr>
            <w:noProof/>
            <w:webHidden/>
          </w:rPr>
          <w:fldChar w:fldCharType="begin"/>
        </w:r>
        <w:r>
          <w:rPr>
            <w:noProof/>
            <w:webHidden/>
          </w:rPr>
          <w:instrText xml:space="preserve"> PAGEREF _Toc174686431 \h </w:instrText>
        </w:r>
        <w:r>
          <w:rPr>
            <w:noProof/>
            <w:webHidden/>
          </w:rPr>
        </w:r>
        <w:r>
          <w:rPr>
            <w:noProof/>
            <w:webHidden/>
          </w:rPr>
          <w:fldChar w:fldCharType="separate"/>
        </w:r>
        <w:r>
          <w:rPr>
            <w:noProof/>
            <w:webHidden/>
          </w:rPr>
          <w:t>130</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2" w:history="1">
        <w:r w:rsidRPr="00656102">
          <w:rPr>
            <w:rStyle w:val="Hyperlink"/>
            <w:noProof/>
          </w:rPr>
          <w:t>2.4.4.3.8</w:t>
        </w:r>
        <w:r>
          <w:rPr>
            <w:rFonts w:asciiTheme="minorHAnsi" w:eastAsiaTheme="minorEastAsia" w:hAnsiTheme="minorHAnsi" w:cstheme="minorBidi"/>
            <w:noProof/>
            <w:sz w:val="22"/>
            <w:szCs w:val="22"/>
          </w:rPr>
          <w:tab/>
        </w:r>
        <w:r w:rsidRPr="00656102">
          <w:rPr>
            <w:rStyle w:val="Hyperlink"/>
            <w:noProof/>
          </w:rPr>
          <w:t>Formats for all other Locales</w:t>
        </w:r>
        <w:r>
          <w:rPr>
            <w:noProof/>
            <w:webHidden/>
          </w:rPr>
          <w:tab/>
        </w:r>
        <w:r>
          <w:rPr>
            <w:noProof/>
            <w:webHidden/>
          </w:rPr>
          <w:fldChar w:fldCharType="begin"/>
        </w:r>
        <w:r>
          <w:rPr>
            <w:noProof/>
            <w:webHidden/>
          </w:rPr>
          <w:instrText xml:space="preserve"> PAGEREF _Toc174686432 \h </w:instrText>
        </w:r>
        <w:r>
          <w:rPr>
            <w:noProof/>
            <w:webHidden/>
          </w:rPr>
        </w:r>
        <w:r>
          <w:rPr>
            <w:noProof/>
            <w:webHidden/>
          </w:rPr>
          <w:fldChar w:fldCharType="separate"/>
        </w:r>
        <w:r>
          <w:rPr>
            <w:noProof/>
            <w:webHidden/>
          </w:rPr>
          <w:t>131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33" w:history="1">
        <w:r w:rsidRPr="00656102">
          <w:rPr>
            <w:rStyle w:val="Hyperlink"/>
            <w:noProof/>
          </w:rPr>
          <w:t>2.4.4.4</w:t>
        </w:r>
        <w:r>
          <w:rPr>
            <w:rFonts w:asciiTheme="minorHAnsi" w:eastAsiaTheme="minorEastAsia" w:hAnsiTheme="minorHAnsi" w:cstheme="minorBidi"/>
            <w:noProof/>
            <w:sz w:val="22"/>
            <w:szCs w:val="22"/>
          </w:rPr>
          <w:tab/>
        </w:r>
        <w:r w:rsidRPr="00656102">
          <w:rPr>
            <w:rStyle w:val="Hyperlink"/>
            <w:noProof/>
          </w:rPr>
          <w:t>Apply Format Exceptions</w:t>
        </w:r>
        <w:r>
          <w:rPr>
            <w:noProof/>
            <w:webHidden/>
          </w:rPr>
          <w:tab/>
        </w:r>
        <w:r>
          <w:rPr>
            <w:noProof/>
            <w:webHidden/>
          </w:rPr>
          <w:fldChar w:fldCharType="begin"/>
        </w:r>
        <w:r>
          <w:rPr>
            <w:noProof/>
            <w:webHidden/>
          </w:rPr>
          <w:instrText xml:space="preserve"> PAGEREF _Toc174686433 \h </w:instrText>
        </w:r>
        <w:r>
          <w:rPr>
            <w:noProof/>
            <w:webHidden/>
          </w:rPr>
        </w:r>
        <w:r>
          <w:rPr>
            <w:noProof/>
            <w:webHidden/>
          </w:rPr>
          <w:fldChar w:fldCharType="separate"/>
        </w:r>
        <w:r>
          <w:rPr>
            <w:noProof/>
            <w:webHidden/>
          </w:rPr>
          <w:t>132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4" w:history="1">
        <w:r w:rsidRPr="00656102">
          <w:rPr>
            <w:rStyle w:val="Hyperlink"/>
            <w:noProof/>
          </w:rPr>
          <w:t>2.4.4.4.1</w:t>
        </w:r>
        <w:r>
          <w:rPr>
            <w:rFonts w:asciiTheme="minorHAnsi" w:eastAsiaTheme="minorEastAsia" w:hAnsiTheme="minorHAnsi" w:cstheme="minorBidi"/>
            <w:noProof/>
            <w:sz w:val="22"/>
            <w:szCs w:val="22"/>
          </w:rPr>
          <w:tab/>
        </w:r>
        <w:r w:rsidRPr="00656102">
          <w:rPr>
            <w:rStyle w:val="Hyperlink"/>
            <w:noProof/>
          </w:rPr>
          <w:t>Bokmål (Norwegian)</w:t>
        </w:r>
        <w:r>
          <w:rPr>
            <w:noProof/>
            <w:webHidden/>
          </w:rPr>
          <w:tab/>
        </w:r>
        <w:r>
          <w:rPr>
            <w:noProof/>
            <w:webHidden/>
          </w:rPr>
          <w:fldChar w:fldCharType="begin"/>
        </w:r>
        <w:r>
          <w:rPr>
            <w:noProof/>
            <w:webHidden/>
          </w:rPr>
          <w:instrText xml:space="preserve"> PAGEREF _Toc174686434 \h </w:instrText>
        </w:r>
        <w:r>
          <w:rPr>
            <w:noProof/>
            <w:webHidden/>
          </w:rPr>
        </w:r>
        <w:r>
          <w:rPr>
            <w:noProof/>
            <w:webHidden/>
          </w:rPr>
          <w:fldChar w:fldCharType="separate"/>
        </w:r>
        <w:r>
          <w:rPr>
            <w:noProof/>
            <w:webHidden/>
          </w:rPr>
          <w:t>132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5" w:history="1">
        <w:r w:rsidRPr="00656102">
          <w:rPr>
            <w:rStyle w:val="Hyperlink"/>
            <w:noProof/>
          </w:rPr>
          <w:t>2.4.4.4.2</w:t>
        </w:r>
        <w:r>
          <w:rPr>
            <w:rFonts w:asciiTheme="minorHAnsi" w:eastAsiaTheme="minorEastAsia" w:hAnsiTheme="minorHAnsi" w:cstheme="minorBidi"/>
            <w:noProof/>
            <w:sz w:val="22"/>
            <w:szCs w:val="22"/>
          </w:rPr>
          <w:tab/>
        </w:r>
        <w:r w:rsidRPr="00656102">
          <w:rPr>
            <w:rStyle w:val="Hyperlink"/>
            <w:noProof/>
          </w:rPr>
          <w:t>Czech</w:t>
        </w:r>
        <w:r>
          <w:rPr>
            <w:noProof/>
            <w:webHidden/>
          </w:rPr>
          <w:tab/>
        </w:r>
        <w:r>
          <w:rPr>
            <w:noProof/>
            <w:webHidden/>
          </w:rPr>
          <w:fldChar w:fldCharType="begin"/>
        </w:r>
        <w:r>
          <w:rPr>
            <w:noProof/>
            <w:webHidden/>
          </w:rPr>
          <w:instrText xml:space="preserve"> PAGEREF _Toc174686435 \h </w:instrText>
        </w:r>
        <w:r>
          <w:rPr>
            <w:noProof/>
            <w:webHidden/>
          </w:rPr>
        </w:r>
        <w:r>
          <w:rPr>
            <w:noProof/>
            <w:webHidden/>
          </w:rPr>
          <w:fldChar w:fldCharType="separate"/>
        </w:r>
        <w:r>
          <w:rPr>
            <w:noProof/>
            <w:webHidden/>
          </w:rPr>
          <w:t>132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6" w:history="1">
        <w:r w:rsidRPr="00656102">
          <w:rPr>
            <w:rStyle w:val="Hyperlink"/>
            <w:noProof/>
          </w:rPr>
          <w:t>2.4.4.4.3</w:t>
        </w:r>
        <w:r>
          <w:rPr>
            <w:rFonts w:asciiTheme="minorHAnsi" w:eastAsiaTheme="minorEastAsia" w:hAnsiTheme="minorHAnsi" w:cstheme="minorBidi"/>
            <w:noProof/>
            <w:sz w:val="22"/>
            <w:szCs w:val="22"/>
          </w:rPr>
          <w:tab/>
        </w:r>
        <w:r w:rsidRPr="00656102">
          <w:rPr>
            <w:rStyle w:val="Hyperlink"/>
            <w:noProof/>
          </w:rPr>
          <w:t>Danish</w:t>
        </w:r>
        <w:r>
          <w:rPr>
            <w:noProof/>
            <w:webHidden/>
          </w:rPr>
          <w:tab/>
        </w:r>
        <w:r>
          <w:rPr>
            <w:noProof/>
            <w:webHidden/>
          </w:rPr>
          <w:fldChar w:fldCharType="begin"/>
        </w:r>
        <w:r>
          <w:rPr>
            <w:noProof/>
            <w:webHidden/>
          </w:rPr>
          <w:instrText xml:space="preserve"> PAGEREF _Toc174686436 \h </w:instrText>
        </w:r>
        <w:r>
          <w:rPr>
            <w:noProof/>
            <w:webHidden/>
          </w:rPr>
        </w:r>
        <w:r>
          <w:rPr>
            <w:noProof/>
            <w:webHidden/>
          </w:rPr>
          <w:fldChar w:fldCharType="separate"/>
        </w:r>
        <w:r>
          <w:rPr>
            <w:noProof/>
            <w:webHidden/>
          </w:rPr>
          <w:t>132</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7" w:history="1">
        <w:r w:rsidRPr="00656102">
          <w:rPr>
            <w:rStyle w:val="Hyperlink"/>
            <w:noProof/>
          </w:rPr>
          <w:t>2.4.4.4.4</w:t>
        </w:r>
        <w:r>
          <w:rPr>
            <w:rFonts w:asciiTheme="minorHAnsi" w:eastAsiaTheme="minorEastAsia" w:hAnsiTheme="minorHAnsi" w:cstheme="minorBidi"/>
            <w:noProof/>
            <w:sz w:val="22"/>
            <w:szCs w:val="22"/>
          </w:rPr>
          <w:tab/>
        </w:r>
        <w:r w:rsidRPr="00656102">
          <w:rPr>
            <w:rStyle w:val="Hyperlink"/>
            <w:noProof/>
          </w:rPr>
          <w:t>Dutch</w:t>
        </w:r>
        <w:r>
          <w:rPr>
            <w:noProof/>
            <w:webHidden/>
          </w:rPr>
          <w:tab/>
        </w:r>
        <w:r>
          <w:rPr>
            <w:noProof/>
            <w:webHidden/>
          </w:rPr>
          <w:fldChar w:fldCharType="begin"/>
        </w:r>
        <w:r>
          <w:rPr>
            <w:noProof/>
            <w:webHidden/>
          </w:rPr>
          <w:instrText xml:space="preserve"> PAGEREF _Toc174686437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8" w:history="1">
        <w:r w:rsidRPr="00656102">
          <w:rPr>
            <w:rStyle w:val="Hyperlink"/>
            <w:noProof/>
          </w:rPr>
          <w:t>2.4.4.4.5</w:t>
        </w:r>
        <w:r>
          <w:rPr>
            <w:rFonts w:asciiTheme="minorHAnsi" w:eastAsiaTheme="minorEastAsia" w:hAnsiTheme="minorHAnsi" w:cstheme="minorBidi"/>
            <w:noProof/>
            <w:sz w:val="22"/>
            <w:szCs w:val="22"/>
          </w:rPr>
          <w:tab/>
        </w:r>
        <w:r w:rsidRPr="00656102">
          <w:rPr>
            <w:rStyle w:val="Hyperlink"/>
            <w:noProof/>
          </w:rPr>
          <w:t>Finnish</w:t>
        </w:r>
        <w:r>
          <w:rPr>
            <w:noProof/>
            <w:webHidden/>
          </w:rPr>
          <w:tab/>
        </w:r>
        <w:r>
          <w:rPr>
            <w:noProof/>
            <w:webHidden/>
          </w:rPr>
          <w:fldChar w:fldCharType="begin"/>
        </w:r>
        <w:r>
          <w:rPr>
            <w:noProof/>
            <w:webHidden/>
          </w:rPr>
          <w:instrText xml:space="preserve"> PAGEREF _Toc174686438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39" w:history="1">
        <w:r w:rsidRPr="00656102">
          <w:rPr>
            <w:rStyle w:val="Hyperlink"/>
            <w:noProof/>
          </w:rPr>
          <w:t>2.4.4.4.6</w:t>
        </w:r>
        <w:r>
          <w:rPr>
            <w:rFonts w:asciiTheme="minorHAnsi" w:eastAsiaTheme="minorEastAsia" w:hAnsiTheme="minorHAnsi" w:cstheme="minorBidi"/>
            <w:noProof/>
            <w:sz w:val="22"/>
            <w:szCs w:val="22"/>
          </w:rPr>
          <w:tab/>
        </w:r>
        <w:r w:rsidRPr="00656102">
          <w:rPr>
            <w:rStyle w:val="Hyperlink"/>
            <w:noProof/>
          </w:rPr>
          <w:t>French Canadian</w:t>
        </w:r>
        <w:r>
          <w:rPr>
            <w:noProof/>
            <w:webHidden/>
          </w:rPr>
          <w:tab/>
        </w:r>
        <w:r>
          <w:rPr>
            <w:noProof/>
            <w:webHidden/>
          </w:rPr>
          <w:fldChar w:fldCharType="begin"/>
        </w:r>
        <w:r>
          <w:rPr>
            <w:noProof/>
            <w:webHidden/>
          </w:rPr>
          <w:instrText xml:space="preserve"> PAGEREF _Toc174686439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0" w:history="1">
        <w:r w:rsidRPr="00656102">
          <w:rPr>
            <w:rStyle w:val="Hyperlink"/>
            <w:noProof/>
          </w:rPr>
          <w:t>2.4.4.4.7</w:t>
        </w:r>
        <w:r>
          <w:rPr>
            <w:rFonts w:asciiTheme="minorHAnsi" w:eastAsiaTheme="minorEastAsia" w:hAnsiTheme="minorHAnsi" w:cstheme="minorBidi"/>
            <w:noProof/>
            <w:sz w:val="22"/>
            <w:szCs w:val="22"/>
          </w:rPr>
          <w:tab/>
        </w:r>
        <w:r w:rsidRPr="00656102">
          <w:rPr>
            <w:rStyle w:val="Hyperlink"/>
            <w:noProof/>
          </w:rPr>
          <w:t>German</w:t>
        </w:r>
        <w:r>
          <w:rPr>
            <w:noProof/>
            <w:webHidden/>
          </w:rPr>
          <w:tab/>
        </w:r>
        <w:r>
          <w:rPr>
            <w:noProof/>
            <w:webHidden/>
          </w:rPr>
          <w:fldChar w:fldCharType="begin"/>
        </w:r>
        <w:r>
          <w:rPr>
            <w:noProof/>
            <w:webHidden/>
          </w:rPr>
          <w:instrText xml:space="preserve"> PAGEREF _Toc174686440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1" w:history="1">
        <w:r w:rsidRPr="00656102">
          <w:rPr>
            <w:rStyle w:val="Hyperlink"/>
            <w:noProof/>
          </w:rPr>
          <w:t>2.4.4.4.8</w:t>
        </w:r>
        <w:r>
          <w:rPr>
            <w:rFonts w:asciiTheme="minorHAnsi" w:eastAsiaTheme="minorEastAsia" w:hAnsiTheme="minorHAnsi" w:cstheme="minorBidi"/>
            <w:noProof/>
            <w:sz w:val="22"/>
            <w:szCs w:val="22"/>
          </w:rPr>
          <w:tab/>
        </w:r>
        <w:r w:rsidRPr="00656102">
          <w:rPr>
            <w:rStyle w:val="Hyperlink"/>
            <w:noProof/>
          </w:rPr>
          <w:t>Hungarian</w:t>
        </w:r>
        <w:r>
          <w:rPr>
            <w:noProof/>
            <w:webHidden/>
          </w:rPr>
          <w:tab/>
        </w:r>
        <w:r>
          <w:rPr>
            <w:noProof/>
            <w:webHidden/>
          </w:rPr>
          <w:fldChar w:fldCharType="begin"/>
        </w:r>
        <w:r>
          <w:rPr>
            <w:noProof/>
            <w:webHidden/>
          </w:rPr>
          <w:instrText xml:space="preserve"> PAGEREF _Toc174686441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2" w:history="1">
        <w:r w:rsidRPr="00656102">
          <w:rPr>
            <w:rStyle w:val="Hyperlink"/>
            <w:noProof/>
          </w:rPr>
          <w:t>2.4.4.4.9</w:t>
        </w:r>
        <w:r>
          <w:rPr>
            <w:rFonts w:asciiTheme="minorHAnsi" w:eastAsiaTheme="minorEastAsia" w:hAnsiTheme="minorHAnsi" w:cstheme="minorBidi"/>
            <w:noProof/>
            <w:sz w:val="22"/>
            <w:szCs w:val="22"/>
          </w:rPr>
          <w:tab/>
        </w:r>
        <w:r w:rsidRPr="00656102">
          <w:rPr>
            <w:rStyle w:val="Hyperlink"/>
            <w:noProof/>
          </w:rPr>
          <w:t>Italian</w:t>
        </w:r>
        <w:r>
          <w:rPr>
            <w:noProof/>
            <w:webHidden/>
          </w:rPr>
          <w:tab/>
        </w:r>
        <w:r>
          <w:rPr>
            <w:noProof/>
            <w:webHidden/>
          </w:rPr>
          <w:fldChar w:fldCharType="begin"/>
        </w:r>
        <w:r>
          <w:rPr>
            <w:noProof/>
            <w:webHidden/>
          </w:rPr>
          <w:instrText xml:space="preserve"> PAGEREF _Toc174686442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3" w:history="1">
        <w:r w:rsidRPr="00656102">
          <w:rPr>
            <w:rStyle w:val="Hyperlink"/>
            <w:noProof/>
          </w:rPr>
          <w:t>2.4.4.4.10</w:t>
        </w:r>
        <w:r>
          <w:rPr>
            <w:rFonts w:asciiTheme="minorHAnsi" w:eastAsiaTheme="minorEastAsia" w:hAnsiTheme="minorHAnsi" w:cstheme="minorBidi"/>
            <w:noProof/>
            <w:sz w:val="22"/>
            <w:szCs w:val="22"/>
          </w:rPr>
          <w:tab/>
        </w:r>
        <w:r w:rsidRPr="00656102">
          <w:rPr>
            <w:rStyle w:val="Hyperlink"/>
            <w:noProof/>
          </w:rPr>
          <w:t>Japanese</w:t>
        </w:r>
        <w:r>
          <w:rPr>
            <w:noProof/>
            <w:webHidden/>
          </w:rPr>
          <w:tab/>
        </w:r>
        <w:r>
          <w:rPr>
            <w:noProof/>
            <w:webHidden/>
          </w:rPr>
          <w:fldChar w:fldCharType="begin"/>
        </w:r>
        <w:r>
          <w:rPr>
            <w:noProof/>
            <w:webHidden/>
          </w:rPr>
          <w:instrText xml:space="preserve"> PAGEREF _Toc174686443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4" w:history="1">
        <w:r w:rsidRPr="00656102">
          <w:rPr>
            <w:rStyle w:val="Hyperlink"/>
            <w:noProof/>
          </w:rPr>
          <w:t>2.4.4.4.11</w:t>
        </w:r>
        <w:r>
          <w:rPr>
            <w:rFonts w:asciiTheme="minorHAnsi" w:eastAsiaTheme="minorEastAsia" w:hAnsiTheme="minorHAnsi" w:cstheme="minorBidi"/>
            <w:noProof/>
            <w:sz w:val="22"/>
            <w:szCs w:val="22"/>
          </w:rPr>
          <w:tab/>
        </w:r>
        <w:r w:rsidRPr="00656102">
          <w:rPr>
            <w:rStyle w:val="Hyperlink"/>
            <w:noProof/>
          </w:rPr>
          <w:t>Kazakh</w:t>
        </w:r>
        <w:r>
          <w:rPr>
            <w:noProof/>
            <w:webHidden/>
          </w:rPr>
          <w:tab/>
        </w:r>
        <w:r>
          <w:rPr>
            <w:noProof/>
            <w:webHidden/>
          </w:rPr>
          <w:fldChar w:fldCharType="begin"/>
        </w:r>
        <w:r>
          <w:rPr>
            <w:noProof/>
            <w:webHidden/>
          </w:rPr>
          <w:instrText xml:space="preserve"> PAGEREF _Toc174686444 \h </w:instrText>
        </w:r>
        <w:r>
          <w:rPr>
            <w:noProof/>
            <w:webHidden/>
          </w:rPr>
        </w:r>
        <w:r>
          <w:rPr>
            <w:noProof/>
            <w:webHidden/>
          </w:rPr>
          <w:fldChar w:fldCharType="separate"/>
        </w:r>
        <w:r>
          <w:rPr>
            <w:noProof/>
            <w:webHidden/>
          </w:rPr>
          <w:t>133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5" w:history="1">
        <w:r w:rsidRPr="00656102">
          <w:rPr>
            <w:rStyle w:val="Hyperlink"/>
            <w:noProof/>
          </w:rPr>
          <w:t>2.4.4.4.12</w:t>
        </w:r>
        <w:r>
          <w:rPr>
            <w:rFonts w:asciiTheme="minorHAnsi" w:eastAsiaTheme="minorEastAsia" w:hAnsiTheme="minorHAnsi" w:cstheme="minorBidi"/>
            <w:noProof/>
            <w:sz w:val="22"/>
            <w:szCs w:val="22"/>
          </w:rPr>
          <w:tab/>
        </w:r>
        <w:r w:rsidRPr="00656102">
          <w:rPr>
            <w:rStyle w:val="Hyperlink"/>
            <w:noProof/>
          </w:rPr>
          <w:t>Khmer</w:t>
        </w:r>
        <w:r>
          <w:rPr>
            <w:noProof/>
            <w:webHidden/>
          </w:rPr>
          <w:tab/>
        </w:r>
        <w:r>
          <w:rPr>
            <w:noProof/>
            <w:webHidden/>
          </w:rPr>
          <w:fldChar w:fldCharType="begin"/>
        </w:r>
        <w:r>
          <w:rPr>
            <w:noProof/>
            <w:webHidden/>
          </w:rPr>
          <w:instrText xml:space="preserve"> PAGEREF _Toc174686445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6" w:history="1">
        <w:r w:rsidRPr="00656102">
          <w:rPr>
            <w:rStyle w:val="Hyperlink"/>
            <w:noProof/>
          </w:rPr>
          <w:t>2.4.4.4.13</w:t>
        </w:r>
        <w:r>
          <w:rPr>
            <w:rFonts w:asciiTheme="minorHAnsi" w:eastAsiaTheme="minorEastAsia" w:hAnsiTheme="minorHAnsi" w:cstheme="minorBidi"/>
            <w:noProof/>
            <w:sz w:val="22"/>
            <w:szCs w:val="22"/>
          </w:rPr>
          <w:tab/>
        </w:r>
        <w:r w:rsidRPr="00656102">
          <w:rPr>
            <w:rStyle w:val="Hyperlink"/>
            <w:noProof/>
          </w:rPr>
          <w:t>Korean</w:t>
        </w:r>
        <w:r>
          <w:rPr>
            <w:noProof/>
            <w:webHidden/>
          </w:rPr>
          <w:tab/>
        </w:r>
        <w:r>
          <w:rPr>
            <w:noProof/>
            <w:webHidden/>
          </w:rPr>
          <w:fldChar w:fldCharType="begin"/>
        </w:r>
        <w:r>
          <w:rPr>
            <w:noProof/>
            <w:webHidden/>
          </w:rPr>
          <w:instrText xml:space="preserve"> PAGEREF _Toc174686446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7" w:history="1">
        <w:r w:rsidRPr="00656102">
          <w:rPr>
            <w:rStyle w:val="Hyperlink"/>
            <w:noProof/>
          </w:rPr>
          <w:t>2.4.4.4.14</w:t>
        </w:r>
        <w:r>
          <w:rPr>
            <w:rFonts w:asciiTheme="minorHAnsi" w:eastAsiaTheme="minorEastAsia" w:hAnsiTheme="minorHAnsi" w:cstheme="minorBidi"/>
            <w:noProof/>
            <w:sz w:val="22"/>
            <w:szCs w:val="22"/>
          </w:rPr>
          <w:tab/>
        </w:r>
        <w:r w:rsidRPr="00656102">
          <w:rPr>
            <w:rStyle w:val="Hyperlink"/>
            <w:noProof/>
          </w:rPr>
          <w:t>Lao</w:t>
        </w:r>
        <w:r>
          <w:rPr>
            <w:noProof/>
            <w:webHidden/>
          </w:rPr>
          <w:tab/>
        </w:r>
        <w:r>
          <w:rPr>
            <w:noProof/>
            <w:webHidden/>
          </w:rPr>
          <w:fldChar w:fldCharType="begin"/>
        </w:r>
        <w:r>
          <w:rPr>
            <w:noProof/>
            <w:webHidden/>
          </w:rPr>
          <w:instrText xml:space="preserve"> PAGEREF _Toc174686447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8" w:history="1">
        <w:r w:rsidRPr="00656102">
          <w:rPr>
            <w:rStyle w:val="Hyperlink"/>
            <w:noProof/>
          </w:rPr>
          <w:t>2.4.4.4.15</w:t>
        </w:r>
        <w:r>
          <w:rPr>
            <w:rFonts w:asciiTheme="minorHAnsi" w:eastAsiaTheme="minorEastAsia" w:hAnsiTheme="minorHAnsi" w:cstheme="minorBidi"/>
            <w:noProof/>
            <w:sz w:val="22"/>
            <w:szCs w:val="22"/>
          </w:rPr>
          <w:tab/>
        </w:r>
        <w:r w:rsidRPr="00656102">
          <w:rPr>
            <w:rStyle w:val="Hyperlink"/>
            <w:noProof/>
          </w:rPr>
          <w:t>Lithuanian</w:t>
        </w:r>
        <w:r>
          <w:rPr>
            <w:noProof/>
            <w:webHidden/>
          </w:rPr>
          <w:tab/>
        </w:r>
        <w:r>
          <w:rPr>
            <w:noProof/>
            <w:webHidden/>
          </w:rPr>
          <w:fldChar w:fldCharType="begin"/>
        </w:r>
        <w:r>
          <w:rPr>
            <w:noProof/>
            <w:webHidden/>
          </w:rPr>
          <w:instrText xml:space="preserve"> PAGEREF _Toc174686448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49" w:history="1">
        <w:r w:rsidRPr="00656102">
          <w:rPr>
            <w:rStyle w:val="Hyperlink"/>
            <w:noProof/>
          </w:rPr>
          <w:t>2.4.4.4.16</w:t>
        </w:r>
        <w:r>
          <w:rPr>
            <w:rFonts w:asciiTheme="minorHAnsi" w:eastAsiaTheme="minorEastAsia" w:hAnsiTheme="minorHAnsi" w:cstheme="minorBidi"/>
            <w:noProof/>
            <w:sz w:val="22"/>
            <w:szCs w:val="22"/>
          </w:rPr>
          <w:tab/>
        </w:r>
        <w:r w:rsidRPr="00656102">
          <w:rPr>
            <w:rStyle w:val="Hyperlink"/>
            <w:noProof/>
          </w:rPr>
          <w:t>Polish</w:t>
        </w:r>
        <w:r>
          <w:rPr>
            <w:noProof/>
            <w:webHidden/>
          </w:rPr>
          <w:tab/>
        </w:r>
        <w:r>
          <w:rPr>
            <w:noProof/>
            <w:webHidden/>
          </w:rPr>
          <w:fldChar w:fldCharType="begin"/>
        </w:r>
        <w:r>
          <w:rPr>
            <w:noProof/>
            <w:webHidden/>
          </w:rPr>
          <w:instrText xml:space="preserve"> PAGEREF _Toc174686449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0" w:history="1">
        <w:r w:rsidRPr="00656102">
          <w:rPr>
            <w:rStyle w:val="Hyperlink"/>
            <w:noProof/>
          </w:rPr>
          <w:t>2.4.4.4.17</w:t>
        </w:r>
        <w:r>
          <w:rPr>
            <w:rFonts w:asciiTheme="minorHAnsi" w:eastAsiaTheme="minorEastAsia" w:hAnsiTheme="minorHAnsi" w:cstheme="minorBidi"/>
            <w:noProof/>
            <w:sz w:val="22"/>
            <w:szCs w:val="22"/>
          </w:rPr>
          <w:tab/>
        </w:r>
        <w:r w:rsidRPr="00656102">
          <w:rPr>
            <w:rStyle w:val="Hyperlink"/>
            <w:noProof/>
          </w:rPr>
          <w:t>Portuguese</w:t>
        </w:r>
        <w:r>
          <w:rPr>
            <w:noProof/>
            <w:webHidden/>
          </w:rPr>
          <w:tab/>
        </w:r>
        <w:r>
          <w:rPr>
            <w:noProof/>
            <w:webHidden/>
          </w:rPr>
          <w:fldChar w:fldCharType="begin"/>
        </w:r>
        <w:r>
          <w:rPr>
            <w:noProof/>
            <w:webHidden/>
          </w:rPr>
          <w:instrText xml:space="preserve"> PAGEREF _Toc174686450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1" w:history="1">
        <w:r w:rsidRPr="00656102">
          <w:rPr>
            <w:rStyle w:val="Hyperlink"/>
            <w:noProof/>
          </w:rPr>
          <w:t>2.4.4.4.18</w:t>
        </w:r>
        <w:r>
          <w:rPr>
            <w:rFonts w:asciiTheme="minorHAnsi" w:eastAsiaTheme="minorEastAsia" w:hAnsiTheme="minorHAnsi" w:cstheme="minorBidi"/>
            <w:noProof/>
            <w:sz w:val="22"/>
            <w:szCs w:val="22"/>
          </w:rPr>
          <w:tab/>
        </w:r>
        <w:r w:rsidRPr="00656102">
          <w:rPr>
            <w:rStyle w:val="Hyperlink"/>
            <w:noProof/>
          </w:rPr>
          <w:t>Russian</w:t>
        </w:r>
        <w:r>
          <w:rPr>
            <w:noProof/>
            <w:webHidden/>
          </w:rPr>
          <w:tab/>
        </w:r>
        <w:r>
          <w:rPr>
            <w:noProof/>
            <w:webHidden/>
          </w:rPr>
          <w:fldChar w:fldCharType="begin"/>
        </w:r>
        <w:r>
          <w:rPr>
            <w:noProof/>
            <w:webHidden/>
          </w:rPr>
          <w:instrText xml:space="preserve"> PAGEREF _Toc174686451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2" w:history="1">
        <w:r w:rsidRPr="00656102">
          <w:rPr>
            <w:rStyle w:val="Hyperlink"/>
            <w:noProof/>
          </w:rPr>
          <w:t>2.4.4.4.19</w:t>
        </w:r>
        <w:r>
          <w:rPr>
            <w:rFonts w:asciiTheme="minorHAnsi" w:eastAsiaTheme="minorEastAsia" w:hAnsiTheme="minorHAnsi" w:cstheme="minorBidi"/>
            <w:noProof/>
            <w:sz w:val="22"/>
            <w:szCs w:val="22"/>
          </w:rPr>
          <w:tab/>
        </w:r>
        <w:r w:rsidRPr="00656102">
          <w:rPr>
            <w:rStyle w:val="Hyperlink"/>
            <w:noProof/>
          </w:rPr>
          <w:t>Spanish</w:t>
        </w:r>
        <w:r>
          <w:rPr>
            <w:noProof/>
            <w:webHidden/>
          </w:rPr>
          <w:tab/>
        </w:r>
        <w:r>
          <w:rPr>
            <w:noProof/>
            <w:webHidden/>
          </w:rPr>
          <w:fldChar w:fldCharType="begin"/>
        </w:r>
        <w:r>
          <w:rPr>
            <w:noProof/>
            <w:webHidden/>
          </w:rPr>
          <w:instrText xml:space="preserve"> PAGEREF _Toc174686452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3" w:history="1">
        <w:r w:rsidRPr="00656102">
          <w:rPr>
            <w:rStyle w:val="Hyperlink"/>
            <w:noProof/>
          </w:rPr>
          <w:t>2.4.4.4.20</w:t>
        </w:r>
        <w:r>
          <w:rPr>
            <w:rFonts w:asciiTheme="minorHAnsi" w:eastAsiaTheme="minorEastAsia" w:hAnsiTheme="minorHAnsi" w:cstheme="minorBidi"/>
            <w:noProof/>
            <w:sz w:val="22"/>
            <w:szCs w:val="22"/>
          </w:rPr>
          <w:tab/>
        </w:r>
        <w:r w:rsidRPr="00656102">
          <w:rPr>
            <w:rStyle w:val="Hyperlink"/>
            <w:noProof/>
          </w:rPr>
          <w:t>Swedish</w:t>
        </w:r>
        <w:r>
          <w:rPr>
            <w:noProof/>
            <w:webHidden/>
          </w:rPr>
          <w:tab/>
        </w:r>
        <w:r>
          <w:rPr>
            <w:noProof/>
            <w:webHidden/>
          </w:rPr>
          <w:fldChar w:fldCharType="begin"/>
        </w:r>
        <w:r>
          <w:rPr>
            <w:noProof/>
            <w:webHidden/>
          </w:rPr>
          <w:instrText xml:space="preserve"> PAGEREF _Toc174686453 \h </w:instrText>
        </w:r>
        <w:r>
          <w:rPr>
            <w:noProof/>
            <w:webHidden/>
          </w:rPr>
        </w:r>
        <w:r>
          <w:rPr>
            <w:noProof/>
            <w:webHidden/>
          </w:rPr>
          <w:fldChar w:fldCharType="separate"/>
        </w:r>
        <w:r>
          <w:rPr>
            <w:noProof/>
            <w:webHidden/>
          </w:rPr>
          <w:t>134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4" w:history="1">
        <w:r w:rsidRPr="00656102">
          <w:rPr>
            <w:rStyle w:val="Hyperlink"/>
            <w:noProof/>
          </w:rPr>
          <w:t>2.4.4.4.21</w:t>
        </w:r>
        <w:r>
          <w:rPr>
            <w:rFonts w:asciiTheme="minorHAnsi" w:eastAsiaTheme="minorEastAsia" w:hAnsiTheme="minorHAnsi" w:cstheme="minorBidi"/>
            <w:noProof/>
            <w:sz w:val="22"/>
            <w:szCs w:val="22"/>
          </w:rPr>
          <w:tab/>
        </w:r>
        <w:r w:rsidRPr="00656102">
          <w:rPr>
            <w:rStyle w:val="Hyperlink"/>
            <w:noProof/>
          </w:rPr>
          <w:t>Tibetan</w:t>
        </w:r>
        <w:r>
          <w:rPr>
            <w:noProof/>
            <w:webHidden/>
          </w:rPr>
          <w:tab/>
        </w:r>
        <w:r>
          <w:rPr>
            <w:noProof/>
            <w:webHidden/>
          </w:rPr>
          <w:fldChar w:fldCharType="begin"/>
        </w:r>
        <w:r>
          <w:rPr>
            <w:noProof/>
            <w:webHidden/>
          </w:rPr>
          <w:instrText xml:space="preserve"> PAGEREF _Toc174686454 \h </w:instrText>
        </w:r>
        <w:r>
          <w:rPr>
            <w:noProof/>
            <w:webHidden/>
          </w:rPr>
        </w:r>
        <w:r>
          <w:rPr>
            <w:noProof/>
            <w:webHidden/>
          </w:rPr>
          <w:fldChar w:fldCharType="separate"/>
        </w:r>
        <w:r>
          <w:rPr>
            <w:noProof/>
            <w:webHidden/>
          </w:rPr>
          <w:t>135</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5" w:history="1">
        <w:r w:rsidRPr="00656102">
          <w:rPr>
            <w:rStyle w:val="Hyperlink"/>
            <w:noProof/>
          </w:rPr>
          <w:t>2.4.4.4.22</w:t>
        </w:r>
        <w:r>
          <w:rPr>
            <w:rFonts w:asciiTheme="minorHAnsi" w:eastAsiaTheme="minorEastAsia" w:hAnsiTheme="minorHAnsi" w:cstheme="minorBidi"/>
            <w:noProof/>
            <w:sz w:val="22"/>
            <w:szCs w:val="22"/>
          </w:rPr>
          <w:tab/>
        </w:r>
        <w:r w:rsidRPr="00656102">
          <w:rPr>
            <w:rStyle w:val="Hyperlink"/>
            <w:noProof/>
          </w:rPr>
          <w:t>Uzbek Cyrillic</w:t>
        </w:r>
        <w:r>
          <w:rPr>
            <w:noProof/>
            <w:webHidden/>
          </w:rPr>
          <w:tab/>
        </w:r>
        <w:r>
          <w:rPr>
            <w:noProof/>
            <w:webHidden/>
          </w:rPr>
          <w:fldChar w:fldCharType="begin"/>
        </w:r>
        <w:r>
          <w:rPr>
            <w:noProof/>
            <w:webHidden/>
          </w:rPr>
          <w:instrText xml:space="preserve"> PAGEREF _Toc174686455 \h </w:instrText>
        </w:r>
        <w:r>
          <w:rPr>
            <w:noProof/>
            <w:webHidden/>
          </w:rPr>
        </w:r>
        <w:r>
          <w:rPr>
            <w:noProof/>
            <w:webHidden/>
          </w:rPr>
          <w:fldChar w:fldCharType="separate"/>
        </w:r>
        <w:r>
          <w:rPr>
            <w:noProof/>
            <w:webHidden/>
          </w:rPr>
          <w:t>135</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6" w:history="1">
        <w:r w:rsidRPr="00656102">
          <w:rPr>
            <w:rStyle w:val="Hyperlink"/>
            <w:noProof/>
          </w:rPr>
          <w:t>2.4.4.4.23</w:t>
        </w:r>
        <w:r>
          <w:rPr>
            <w:rFonts w:asciiTheme="minorHAnsi" w:eastAsiaTheme="minorEastAsia" w:hAnsiTheme="minorHAnsi" w:cstheme="minorBidi"/>
            <w:noProof/>
            <w:sz w:val="22"/>
            <w:szCs w:val="22"/>
          </w:rPr>
          <w:tab/>
        </w:r>
        <w:r w:rsidRPr="00656102">
          <w:rPr>
            <w:rStyle w:val="Hyperlink"/>
            <w:noProof/>
          </w:rPr>
          <w:t>Vietnamese</w:t>
        </w:r>
        <w:r>
          <w:rPr>
            <w:noProof/>
            <w:webHidden/>
          </w:rPr>
          <w:tab/>
        </w:r>
        <w:r>
          <w:rPr>
            <w:noProof/>
            <w:webHidden/>
          </w:rPr>
          <w:fldChar w:fldCharType="begin"/>
        </w:r>
        <w:r>
          <w:rPr>
            <w:noProof/>
            <w:webHidden/>
          </w:rPr>
          <w:instrText xml:space="preserve"> PAGEREF _Toc174686456 \h </w:instrText>
        </w:r>
        <w:r>
          <w:rPr>
            <w:noProof/>
            <w:webHidden/>
          </w:rPr>
        </w:r>
        <w:r>
          <w:rPr>
            <w:noProof/>
            <w:webHidden/>
          </w:rPr>
          <w:fldChar w:fldCharType="separate"/>
        </w:r>
        <w:r>
          <w:rPr>
            <w:noProof/>
            <w:webHidden/>
          </w:rPr>
          <w:t>135</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57" w:history="1">
        <w:r w:rsidRPr="00656102">
          <w:rPr>
            <w:rStyle w:val="Hyperlink"/>
            <w:noProof/>
          </w:rPr>
          <w:t>2.4.4.4.24</w:t>
        </w:r>
        <w:r>
          <w:rPr>
            <w:rFonts w:asciiTheme="minorHAnsi" w:eastAsiaTheme="minorEastAsia" w:hAnsiTheme="minorHAnsi" w:cstheme="minorBidi"/>
            <w:noProof/>
            <w:sz w:val="22"/>
            <w:szCs w:val="22"/>
          </w:rPr>
          <w:tab/>
        </w:r>
        <w:r w:rsidRPr="00656102">
          <w:rPr>
            <w:rStyle w:val="Hyperlink"/>
            <w:noProof/>
          </w:rPr>
          <w:t>Bhutanese</w:t>
        </w:r>
        <w:r>
          <w:rPr>
            <w:noProof/>
            <w:webHidden/>
          </w:rPr>
          <w:tab/>
        </w:r>
        <w:r>
          <w:rPr>
            <w:noProof/>
            <w:webHidden/>
          </w:rPr>
          <w:fldChar w:fldCharType="begin"/>
        </w:r>
        <w:r>
          <w:rPr>
            <w:noProof/>
            <w:webHidden/>
          </w:rPr>
          <w:instrText xml:space="preserve"> PAGEREF _Toc174686457 \h </w:instrText>
        </w:r>
        <w:r>
          <w:rPr>
            <w:noProof/>
            <w:webHidden/>
          </w:rPr>
        </w:r>
        <w:r>
          <w:rPr>
            <w:noProof/>
            <w:webHidden/>
          </w:rPr>
          <w:fldChar w:fldCharType="separate"/>
        </w:r>
        <w:r>
          <w:rPr>
            <w:noProof/>
            <w:webHidden/>
          </w:rPr>
          <w:t>135</w:t>
        </w:r>
        <w:r>
          <w:rPr>
            <w:noProof/>
            <w:webHidden/>
          </w:rPr>
          <w:fldChar w:fldCharType="end"/>
        </w:r>
      </w:hyperlink>
    </w:p>
    <w:p w:rsidR="00EB091A" w:rsidRDefault="00EB091A">
      <w:pPr>
        <w:pStyle w:val="TOC1"/>
        <w:rPr>
          <w:rFonts w:asciiTheme="minorHAnsi" w:eastAsiaTheme="minorEastAsia" w:hAnsiTheme="minorHAnsi" w:cstheme="minorBidi"/>
          <w:b w:val="0"/>
          <w:bCs w:val="0"/>
          <w:noProof/>
          <w:sz w:val="22"/>
          <w:szCs w:val="22"/>
        </w:rPr>
      </w:pPr>
      <w:hyperlink w:anchor="_Toc174686458" w:history="1">
        <w:r w:rsidRPr="00656102">
          <w:rPr>
            <w:rStyle w:val="Hyperlink"/>
            <w:noProof/>
          </w:rPr>
          <w:t>3</w:t>
        </w:r>
        <w:r>
          <w:rPr>
            <w:rFonts w:asciiTheme="minorHAnsi" w:eastAsiaTheme="minorEastAsia" w:hAnsiTheme="minorHAnsi" w:cstheme="minorBidi"/>
            <w:b w:val="0"/>
            <w:bCs w:val="0"/>
            <w:noProof/>
            <w:sz w:val="22"/>
            <w:szCs w:val="22"/>
          </w:rPr>
          <w:tab/>
        </w:r>
        <w:r w:rsidRPr="00656102">
          <w:rPr>
            <w:rStyle w:val="Hyperlink"/>
            <w:noProof/>
          </w:rPr>
          <w:t>Structure Examples</w:t>
        </w:r>
        <w:r>
          <w:rPr>
            <w:noProof/>
            <w:webHidden/>
          </w:rPr>
          <w:tab/>
        </w:r>
        <w:r>
          <w:rPr>
            <w:noProof/>
            <w:webHidden/>
          </w:rPr>
          <w:fldChar w:fldCharType="begin"/>
        </w:r>
        <w:r>
          <w:rPr>
            <w:noProof/>
            <w:webHidden/>
          </w:rPr>
          <w:instrText xml:space="preserve"> PAGEREF _Toc174686458 \h </w:instrText>
        </w:r>
        <w:r>
          <w:rPr>
            <w:noProof/>
            <w:webHidden/>
          </w:rPr>
        </w:r>
        <w:r>
          <w:rPr>
            <w:noProof/>
            <w:webHidden/>
          </w:rPr>
          <w:fldChar w:fldCharType="separate"/>
        </w:r>
        <w:r>
          <w:rPr>
            <w:noProof/>
            <w:webHidden/>
          </w:rPr>
          <w:t>136</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59" w:history="1">
        <w:r w:rsidRPr="00656102">
          <w:rPr>
            <w:rStyle w:val="Hyperlink"/>
            <w:noProof/>
          </w:rPr>
          <w:t>3.1</w:t>
        </w:r>
        <w:r>
          <w:rPr>
            <w:rFonts w:asciiTheme="minorHAnsi" w:eastAsiaTheme="minorEastAsia" w:hAnsiTheme="minorHAnsi" w:cstheme="minorBidi"/>
            <w:noProof/>
            <w:sz w:val="22"/>
            <w:szCs w:val="22"/>
          </w:rPr>
          <w:tab/>
        </w:r>
        <w:r w:rsidRPr="00656102">
          <w:rPr>
            <w:rStyle w:val="Hyperlink"/>
            <w:noProof/>
          </w:rPr>
          <w:t>Toolbar Customization Examples</w:t>
        </w:r>
        <w:r>
          <w:rPr>
            <w:noProof/>
            <w:webHidden/>
          </w:rPr>
          <w:tab/>
        </w:r>
        <w:r>
          <w:rPr>
            <w:noProof/>
            <w:webHidden/>
          </w:rPr>
          <w:fldChar w:fldCharType="begin"/>
        </w:r>
        <w:r>
          <w:rPr>
            <w:noProof/>
            <w:webHidden/>
          </w:rPr>
          <w:instrText xml:space="preserve"> PAGEREF _Toc174686459 \h </w:instrText>
        </w:r>
        <w:r>
          <w:rPr>
            <w:noProof/>
            <w:webHidden/>
          </w:rPr>
        </w:r>
        <w:r>
          <w:rPr>
            <w:noProof/>
            <w:webHidden/>
          </w:rPr>
          <w:fldChar w:fldCharType="separate"/>
        </w:r>
        <w:r>
          <w:rPr>
            <w:noProof/>
            <w:webHidden/>
          </w:rPr>
          <w:t>136</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60" w:history="1">
        <w:r w:rsidRPr="00656102">
          <w:rPr>
            <w:rStyle w:val="Hyperlink"/>
            <w:noProof/>
          </w:rPr>
          <w:t>3.1.1</w:t>
        </w:r>
        <w:r>
          <w:rPr>
            <w:rFonts w:asciiTheme="minorHAnsi" w:eastAsiaTheme="minorEastAsia" w:hAnsiTheme="minorHAnsi" w:cstheme="minorBidi"/>
            <w:noProof/>
            <w:sz w:val="22"/>
            <w:szCs w:val="22"/>
          </w:rPr>
          <w:tab/>
        </w:r>
        <w:r w:rsidRPr="00656102">
          <w:rPr>
            <w:rStyle w:val="Hyperlink"/>
            <w:noProof/>
          </w:rPr>
          <w:t>Toolbar Control Example</w:t>
        </w:r>
        <w:r>
          <w:rPr>
            <w:noProof/>
            <w:webHidden/>
          </w:rPr>
          <w:tab/>
        </w:r>
        <w:r>
          <w:rPr>
            <w:noProof/>
            <w:webHidden/>
          </w:rPr>
          <w:fldChar w:fldCharType="begin"/>
        </w:r>
        <w:r>
          <w:rPr>
            <w:noProof/>
            <w:webHidden/>
          </w:rPr>
          <w:instrText xml:space="preserve"> PAGEREF _Toc174686460 \h </w:instrText>
        </w:r>
        <w:r>
          <w:rPr>
            <w:noProof/>
            <w:webHidden/>
          </w:rPr>
        </w:r>
        <w:r>
          <w:rPr>
            <w:noProof/>
            <w:webHidden/>
          </w:rPr>
          <w:fldChar w:fldCharType="separate"/>
        </w:r>
        <w:r>
          <w:rPr>
            <w:noProof/>
            <w:webHidden/>
          </w:rPr>
          <w:t>136</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61" w:history="1">
        <w:r w:rsidRPr="00656102">
          <w:rPr>
            <w:rStyle w:val="Hyperlink"/>
            <w:noProof/>
          </w:rPr>
          <w:t>3.1.2</w:t>
        </w:r>
        <w:r>
          <w:rPr>
            <w:rFonts w:asciiTheme="minorHAnsi" w:eastAsiaTheme="minorEastAsia" w:hAnsiTheme="minorHAnsi" w:cstheme="minorBidi"/>
            <w:noProof/>
            <w:sz w:val="22"/>
            <w:szCs w:val="22"/>
          </w:rPr>
          <w:tab/>
        </w:r>
        <w:r w:rsidRPr="00656102">
          <w:rPr>
            <w:rStyle w:val="Hyperlink"/>
            <w:noProof/>
          </w:rPr>
          <w:t>Toolbar Delta Example</w:t>
        </w:r>
        <w:r>
          <w:rPr>
            <w:noProof/>
            <w:webHidden/>
          </w:rPr>
          <w:tab/>
        </w:r>
        <w:r>
          <w:rPr>
            <w:noProof/>
            <w:webHidden/>
          </w:rPr>
          <w:fldChar w:fldCharType="begin"/>
        </w:r>
        <w:r>
          <w:rPr>
            <w:noProof/>
            <w:webHidden/>
          </w:rPr>
          <w:instrText xml:space="preserve"> PAGEREF _Toc174686461 \h </w:instrText>
        </w:r>
        <w:r>
          <w:rPr>
            <w:noProof/>
            <w:webHidden/>
          </w:rPr>
        </w:r>
        <w:r>
          <w:rPr>
            <w:noProof/>
            <w:webHidden/>
          </w:rPr>
          <w:fldChar w:fldCharType="separate"/>
        </w:r>
        <w:r>
          <w:rPr>
            <w:noProof/>
            <w:webHidden/>
          </w:rPr>
          <w:t>141</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62" w:history="1">
        <w:r w:rsidRPr="00656102">
          <w:rPr>
            <w:rStyle w:val="Hyperlink"/>
            <w:noProof/>
          </w:rPr>
          <w:t>3.2</w:t>
        </w:r>
        <w:r>
          <w:rPr>
            <w:rFonts w:asciiTheme="minorHAnsi" w:eastAsiaTheme="minorEastAsia" w:hAnsiTheme="minorHAnsi" w:cstheme="minorBidi"/>
            <w:noProof/>
            <w:sz w:val="22"/>
            <w:szCs w:val="22"/>
          </w:rPr>
          <w:tab/>
        </w:r>
        <w:r w:rsidRPr="00656102">
          <w:rPr>
            <w:rStyle w:val="Hyperlink"/>
            <w:noProof/>
          </w:rPr>
          <w:t>Document Summary Information Examples</w:t>
        </w:r>
        <w:r>
          <w:rPr>
            <w:noProof/>
            <w:webHidden/>
          </w:rPr>
          <w:tab/>
        </w:r>
        <w:r>
          <w:rPr>
            <w:noProof/>
            <w:webHidden/>
          </w:rPr>
          <w:fldChar w:fldCharType="begin"/>
        </w:r>
        <w:r>
          <w:rPr>
            <w:noProof/>
            <w:webHidden/>
          </w:rPr>
          <w:instrText xml:space="preserve"> PAGEREF _Toc174686462 \h </w:instrText>
        </w:r>
        <w:r>
          <w:rPr>
            <w:noProof/>
            <w:webHidden/>
          </w:rPr>
        </w:r>
        <w:r>
          <w:rPr>
            <w:noProof/>
            <w:webHidden/>
          </w:rPr>
          <w:fldChar w:fldCharType="separate"/>
        </w:r>
        <w:r>
          <w:rPr>
            <w:noProof/>
            <w:webHidden/>
          </w:rPr>
          <w:t>143</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63" w:history="1">
        <w:r w:rsidRPr="00656102">
          <w:rPr>
            <w:rStyle w:val="Hyperlink"/>
            <w:noProof/>
          </w:rPr>
          <w:t>3.2.1</w:t>
        </w:r>
        <w:r>
          <w:rPr>
            <w:rFonts w:asciiTheme="minorHAnsi" w:eastAsiaTheme="minorEastAsia" w:hAnsiTheme="minorHAnsi" w:cstheme="minorBidi"/>
            <w:noProof/>
            <w:sz w:val="22"/>
            <w:szCs w:val="22"/>
          </w:rPr>
          <w:tab/>
        </w:r>
        <w:r w:rsidRPr="00656102">
          <w:rPr>
            <w:rStyle w:val="Hyperlink"/>
            <w:noProof/>
          </w:rPr>
          <w:t>Document Summary Information Stream Overview</w:t>
        </w:r>
        <w:r>
          <w:rPr>
            <w:noProof/>
            <w:webHidden/>
          </w:rPr>
          <w:tab/>
        </w:r>
        <w:r>
          <w:rPr>
            <w:noProof/>
            <w:webHidden/>
          </w:rPr>
          <w:fldChar w:fldCharType="begin"/>
        </w:r>
        <w:r>
          <w:rPr>
            <w:noProof/>
            <w:webHidden/>
          </w:rPr>
          <w:instrText xml:space="preserve"> PAGEREF _Toc174686463 \h </w:instrText>
        </w:r>
        <w:r>
          <w:rPr>
            <w:noProof/>
            <w:webHidden/>
          </w:rPr>
        </w:r>
        <w:r>
          <w:rPr>
            <w:noProof/>
            <w:webHidden/>
          </w:rPr>
          <w:fldChar w:fldCharType="separate"/>
        </w:r>
        <w:r>
          <w:rPr>
            <w:noProof/>
            <w:webHidden/>
          </w:rPr>
          <w:t>145</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64" w:history="1">
        <w:r w:rsidRPr="00656102">
          <w:rPr>
            <w:rStyle w:val="Hyperlink"/>
            <w:noProof/>
          </w:rPr>
          <w:t>3.2.2</w:t>
        </w:r>
        <w:r>
          <w:rPr>
            <w:rFonts w:asciiTheme="minorHAnsi" w:eastAsiaTheme="minorEastAsia" w:hAnsiTheme="minorHAnsi" w:cstheme="minorBidi"/>
            <w:noProof/>
            <w:sz w:val="22"/>
            <w:szCs w:val="22"/>
          </w:rPr>
          <w:tab/>
        </w:r>
        <w:r w:rsidRPr="00656102">
          <w:rPr>
            <w:rStyle w:val="Hyperlink"/>
            <w:noProof/>
          </w:rPr>
          <w:t>Document Summary Information Property Set Overview</w:t>
        </w:r>
        <w:r>
          <w:rPr>
            <w:noProof/>
            <w:webHidden/>
          </w:rPr>
          <w:tab/>
        </w:r>
        <w:r>
          <w:rPr>
            <w:noProof/>
            <w:webHidden/>
          </w:rPr>
          <w:fldChar w:fldCharType="begin"/>
        </w:r>
        <w:r>
          <w:rPr>
            <w:noProof/>
            <w:webHidden/>
          </w:rPr>
          <w:instrText xml:space="preserve"> PAGEREF _Toc174686464 \h </w:instrText>
        </w:r>
        <w:r>
          <w:rPr>
            <w:noProof/>
            <w:webHidden/>
          </w:rPr>
        </w:r>
        <w:r>
          <w:rPr>
            <w:noProof/>
            <w:webHidden/>
          </w:rPr>
          <w:fldChar w:fldCharType="separate"/>
        </w:r>
        <w:r>
          <w:rPr>
            <w:noProof/>
            <w:webHidden/>
          </w:rPr>
          <w:t>147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65" w:history="1">
        <w:r w:rsidRPr="00656102">
          <w:rPr>
            <w:rStyle w:val="Hyperlink"/>
            <w:noProof/>
          </w:rPr>
          <w:t>3.2.2.1</w:t>
        </w:r>
        <w:r>
          <w:rPr>
            <w:rFonts w:asciiTheme="minorHAnsi" w:eastAsiaTheme="minorEastAsia" w:hAnsiTheme="minorHAnsi" w:cstheme="minorBidi"/>
            <w:noProof/>
            <w:sz w:val="22"/>
            <w:szCs w:val="22"/>
          </w:rPr>
          <w:tab/>
        </w:r>
        <w:r w:rsidRPr="00656102">
          <w:rPr>
            <w:rStyle w:val="Hyperlink"/>
            <w:noProof/>
          </w:rPr>
          <w:t>CodePage Property Example</w:t>
        </w:r>
        <w:r>
          <w:rPr>
            <w:noProof/>
            <w:webHidden/>
          </w:rPr>
          <w:tab/>
        </w:r>
        <w:r>
          <w:rPr>
            <w:noProof/>
            <w:webHidden/>
          </w:rPr>
          <w:fldChar w:fldCharType="begin"/>
        </w:r>
        <w:r>
          <w:rPr>
            <w:noProof/>
            <w:webHidden/>
          </w:rPr>
          <w:instrText xml:space="preserve"> PAGEREF _Toc174686465 \h </w:instrText>
        </w:r>
        <w:r>
          <w:rPr>
            <w:noProof/>
            <w:webHidden/>
          </w:rPr>
        </w:r>
        <w:r>
          <w:rPr>
            <w:noProof/>
            <w:webHidden/>
          </w:rPr>
          <w:fldChar w:fldCharType="separate"/>
        </w:r>
        <w:r>
          <w:rPr>
            <w:noProof/>
            <w:webHidden/>
          </w:rPr>
          <w:t>150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66" w:history="1">
        <w:r w:rsidRPr="00656102">
          <w:rPr>
            <w:rStyle w:val="Hyperlink"/>
            <w:noProof/>
          </w:rPr>
          <w:t>3.2.2.2</w:t>
        </w:r>
        <w:r>
          <w:rPr>
            <w:rFonts w:asciiTheme="minorHAnsi" w:eastAsiaTheme="minorEastAsia" w:hAnsiTheme="minorHAnsi" w:cstheme="minorBidi"/>
            <w:noProof/>
            <w:sz w:val="22"/>
            <w:szCs w:val="22"/>
          </w:rPr>
          <w:tab/>
        </w:r>
        <w:r w:rsidRPr="00656102">
          <w:rPr>
            <w:rStyle w:val="Hyperlink"/>
            <w:noProof/>
          </w:rPr>
          <w:t>Category Property Example</w:t>
        </w:r>
        <w:r>
          <w:rPr>
            <w:noProof/>
            <w:webHidden/>
          </w:rPr>
          <w:tab/>
        </w:r>
        <w:r>
          <w:rPr>
            <w:noProof/>
            <w:webHidden/>
          </w:rPr>
          <w:fldChar w:fldCharType="begin"/>
        </w:r>
        <w:r>
          <w:rPr>
            <w:noProof/>
            <w:webHidden/>
          </w:rPr>
          <w:instrText xml:space="preserve"> PAGEREF _Toc174686466 \h </w:instrText>
        </w:r>
        <w:r>
          <w:rPr>
            <w:noProof/>
            <w:webHidden/>
          </w:rPr>
        </w:r>
        <w:r>
          <w:rPr>
            <w:noProof/>
            <w:webHidden/>
          </w:rPr>
          <w:fldChar w:fldCharType="separate"/>
        </w:r>
        <w:r>
          <w:rPr>
            <w:noProof/>
            <w:webHidden/>
          </w:rPr>
          <w:t>151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67" w:history="1">
        <w:r w:rsidRPr="00656102">
          <w:rPr>
            <w:rStyle w:val="Hyperlink"/>
            <w:noProof/>
          </w:rPr>
          <w:t>3.2.2.3</w:t>
        </w:r>
        <w:r>
          <w:rPr>
            <w:rFonts w:asciiTheme="minorHAnsi" w:eastAsiaTheme="minorEastAsia" w:hAnsiTheme="minorHAnsi" w:cstheme="minorBidi"/>
            <w:noProof/>
            <w:sz w:val="22"/>
            <w:szCs w:val="22"/>
          </w:rPr>
          <w:tab/>
        </w:r>
        <w:r w:rsidRPr="00656102">
          <w:rPr>
            <w:rStyle w:val="Hyperlink"/>
            <w:noProof/>
          </w:rPr>
          <w:t>LineCount Property Example</w:t>
        </w:r>
        <w:r>
          <w:rPr>
            <w:noProof/>
            <w:webHidden/>
          </w:rPr>
          <w:tab/>
        </w:r>
        <w:r>
          <w:rPr>
            <w:noProof/>
            <w:webHidden/>
          </w:rPr>
          <w:fldChar w:fldCharType="begin"/>
        </w:r>
        <w:r>
          <w:rPr>
            <w:noProof/>
            <w:webHidden/>
          </w:rPr>
          <w:instrText xml:space="preserve"> PAGEREF _Toc174686467 \h </w:instrText>
        </w:r>
        <w:r>
          <w:rPr>
            <w:noProof/>
            <w:webHidden/>
          </w:rPr>
        </w:r>
        <w:r>
          <w:rPr>
            <w:noProof/>
            <w:webHidden/>
          </w:rPr>
          <w:fldChar w:fldCharType="separate"/>
        </w:r>
        <w:r>
          <w:rPr>
            <w:noProof/>
            <w:webHidden/>
          </w:rPr>
          <w:t>151</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68" w:history="1">
        <w:r w:rsidRPr="00656102">
          <w:rPr>
            <w:rStyle w:val="Hyperlink"/>
            <w:noProof/>
          </w:rPr>
          <w:t>3.2.2.4</w:t>
        </w:r>
        <w:r>
          <w:rPr>
            <w:rFonts w:asciiTheme="minorHAnsi" w:eastAsiaTheme="minorEastAsia" w:hAnsiTheme="minorHAnsi" w:cstheme="minorBidi"/>
            <w:noProof/>
            <w:sz w:val="22"/>
            <w:szCs w:val="22"/>
          </w:rPr>
          <w:tab/>
        </w:r>
        <w:r w:rsidRPr="00656102">
          <w:rPr>
            <w:rStyle w:val="Hyperlink"/>
            <w:noProof/>
          </w:rPr>
          <w:t>LinksDirty Property Example</w:t>
        </w:r>
        <w:r>
          <w:rPr>
            <w:noProof/>
            <w:webHidden/>
          </w:rPr>
          <w:tab/>
        </w:r>
        <w:r>
          <w:rPr>
            <w:noProof/>
            <w:webHidden/>
          </w:rPr>
          <w:fldChar w:fldCharType="begin"/>
        </w:r>
        <w:r>
          <w:rPr>
            <w:noProof/>
            <w:webHidden/>
          </w:rPr>
          <w:instrText xml:space="preserve"> PAGEREF _Toc174686468 \h </w:instrText>
        </w:r>
        <w:r>
          <w:rPr>
            <w:noProof/>
            <w:webHidden/>
          </w:rPr>
        </w:r>
        <w:r>
          <w:rPr>
            <w:noProof/>
            <w:webHidden/>
          </w:rPr>
          <w:fldChar w:fldCharType="separate"/>
        </w:r>
        <w:r>
          <w:rPr>
            <w:noProof/>
            <w:webHidden/>
          </w:rPr>
          <w:t>152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69" w:history="1">
        <w:r w:rsidRPr="00656102">
          <w:rPr>
            <w:rStyle w:val="Hyperlink"/>
            <w:noProof/>
          </w:rPr>
          <w:t>3.2.2.5</w:t>
        </w:r>
        <w:r>
          <w:rPr>
            <w:rFonts w:asciiTheme="minorHAnsi" w:eastAsiaTheme="minorEastAsia" w:hAnsiTheme="minorHAnsi" w:cstheme="minorBidi"/>
            <w:noProof/>
            <w:sz w:val="22"/>
            <w:szCs w:val="22"/>
          </w:rPr>
          <w:tab/>
        </w:r>
        <w:r w:rsidRPr="00656102">
          <w:rPr>
            <w:rStyle w:val="Hyperlink"/>
            <w:noProof/>
          </w:rPr>
          <w:t>DocumentParts Property Example</w:t>
        </w:r>
        <w:r>
          <w:rPr>
            <w:noProof/>
            <w:webHidden/>
          </w:rPr>
          <w:tab/>
        </w:r>
        <w:r>
          <w:rPr>
            <w:noProof/>
            <w:webHidden/>
          </w:rPr>
          <w:fldChar w:fldCharType="begin"/>
        </w:r>
        <w:r>
          <w:rPr>
            <w:noProof/>
            <w:webHidden/>
          </w:rPr>
          <w:instrText xml:space="preserve"> PAGEREF _Toc174686469 \h </w:instrText>
        </w:r>
        <w:r>
          <w:rPr>
            <w:noProof/>
            <w:webHidden/>
          </w:rPr>
        </w:r>
        <w:r>
          <w:rPr>
            <w:noProof/>
            <w:webHidden/>
          </w:rPr>
          <w:fldChar w:fldCharType="separate"/>
        </w:r>
        <w:r>
          <w:rPr>
            <w:noProof/>
            <w:webHidden/>
          </w:rPr>
          <w:t>152</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70" w:history="1">
        <w:r w:rsidRPr="00656102">
          <w:rPr>
            <w:rStyle w:val="Hyperlink"/>
            <w:noProof/>
          </w:rPr>
          <w:t>3.2.2.6</w:t>
        </w:r>
        <w:r>
          <w:rPr>
            <w:rFonts w:asciiTheme="minorHAnsi" w:eastAsiaTheme="minorEastAsia" w:hAnsiTheme="minorHAnsi" w:cstheme="minorBidi"/>
            <w:noProof/>
            <w:sz w:val="22"/>
            <w:szCs w:val="22"/>
          </w:rPr>
          <w:tab/>
        </w:r>
        <w:r w:rsidRPr="00656102">
          <w:rPr>
            <w:rStyle w:val="Hyperlink"/>
            <w:noProof/>
          </w:rPr>
          <w:t>HeadingPairs Property Example</w:t>
        </w:r>
        <w:r>
          <w:rPr>
            <w:noProof/>
            <w:webHidden/>
          </w:rPr>
          <w:tab/>
        </w:r>
        <w:r>
          <w:rPr>
            <w:noProof/>
            <w:webHidden/>
          </w:rPr>
          <w:fldChar w:fldCharType="begin"/>
        </w:r>
        <w:r>
          <w:rPr>
            <w:noProof/>
            <w:webHidden/>
          </w:rPr>
          <w:instrText xml:space="preserve"> PAGEREF _Toc174686470 \h </w:instrText>
        </w:r>
        <w:r>
          <w:rPr>
            <w:noProof/>
            <w:webHidden/>
          </w:rPr>
        </w:r>
        <w:r>
          <w:rPr>
            <w:noProof/>
            <w:webHidden/>
          </w:rPr>
          <w:fldChar w:fldCharType="separate"/>
        </w:r>
        <w:r>
          <w:rPr>
            <w:noProof/>
            <w:webHidden/>
          </w:rPr>
          <w:t>155</w:t>
        </w:r>
        <w:r>
          <w:rPr>
            <w:noProof/>
            <w:webHidden/>
          </w:rPr>
          <w:fldChar w:fldCharType="end"/>
        </w:r>
      </w:hyperlink>
    </w:p>
    <w:p w:rsidR="00EB091A" w:rsidRDefault="00EB091A">
      <w:pPr>
        <w:pStyle w:val="TOC3"/>
        <w:rPr>
          <w:rFonts w:asciiTheme="minorHAnsi" w:eastAsiaTheme="minorEastAsia" w:hAnsiTheme="minorHAnsi" w:cstheme="minorBidi"/>
          <w:noProof/>
          <w:sz w:val="22"/>
          <w:szCs w:val="22"/>
        </w:rPr>
      </w:pPr>
      <w:hyperlink w:anchor="_Toc174686471" w:history="1">
        <w:r w:rsidRPr="00656102">
          <w:rPr>
            <w:rStyle w:val="Hyperlink"/>
            <w:noProof/>
          </w:rPr>
          <w:t>3.2.3</w:t>
        </w:r>
        <w:r>
          <w:rPr>
            <w:rFonts w:asciiTheme="minorHAnsi" w:eastAsiaTheme="minorEastAsia" w:hAnsiTheme="minorHAnsi" w:cstheme="minorBidi"/>
            <w:noProof/>
            <w:sz w:val="22"/>
            <w:szCs w:val="22"/>
          </w:rPr>
          <w:tab/>
        </w:r>
        <w:r w:rsidRPr="00656102">
          <w:rPr>
            <w:rStyle w:val="Hyperlink"/>
            <w:noProof/>
          </w:rPr>
          <w:t>User Defined Property Set Overview</w:t>
        </w:r>
        <w:r>
          <w:rPr>
            <w:noProof/>
            <w:webHidden/>
          </w:rPr>
          <w:tab/>
        </w:r>
        <w:r>
          <w:rPr>
            <w:noProof/>
            <w:webHidden/>
          </w:rPr>
          <w:fldChar w:fldCharType="begin"/>
        </w:r>
        <w:r>
          <w:rPr>
            <w:noProof/>
            <w:webHidden/>
          </w:rPr>
          <w:instrText xml:space="preserve"> PAGEREF _Toc174686471 \h </w:instrText>
        </w:r>
        <w:r>
          <w:rPr>
            <w:noProof/>
            <w:webHidden/>
          </w:rPr>
        </w:r>
        <w:r>
          <w:rPr>
            <w:noProof/>
            <w:webHidden/>
          </w:rPr>
          <w:fldChar w:fldCharType="separate"/>
        </w:r>
        <w:r>
          <w:rPr>
            <w:noProof/>
            <w:webHidden/>
          </w:rPr>
          <w:t>157</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72" w:history="1">
        <w:r w:rsidRPr="00656102">
          <w:rPr>
            <w:rStyle w:val="Hyperlink"/>
            <w:noProof/>
          </w:rPr>
          <w:t>3.2.3.1</w:t>
        </w:r>
        <w:r>
          <w:rPr>
            <w:rFonts w:asciiTheme="minorHAnsi" w:eastAsiaTheme="minorEastAsia" w:hAnsiTheme="minorHAnsi" w:cstheme="minorBidi"/>
            <w:noProof/>
            <w:sz w:val="22"/>
            <w:szCs w:val="22"/>
          </w:rPr>
          <w:tab/>
        </w:r>
        <w:r w:rsidRPr="00656102">
          <w:rPr>
            <w:rStyle w:val="Hyperlink"/>
            <w:noProof/>
          </w:rPr>
          <w:t>Dictionary Property Example</w:t>
        </w:r>
        <w:r>
          <w:rPr>
            <w:noProof/>
            <w:webHidden/>
          </w:rPr>
          <w:tab/>
        </w:r>
        <w:r>
          <w:rPr>
            <w:noProof/>
            <w:webHidden/>
          </w:rPr>
          <w:fldChar w:fldCharType="begin"/>
        </w:r>
        <w:r>
          <w:rPr>
            <w:noProof/>
            <w:webHidden/>
          </w:rPr>
          <w:instrText xml:space="preserve"> PAGEREF _Toc174686472 \h </w:instrText>
        </w:r>
        <w:r>
          <w:rPr>
            <w:noProof/>
            <w:webHidden/>
          </w:rPr>
        </w:r>
        <w:r>
          <w:rPr>
            <w:noProof/>
            <w:webHidden/>
          </w:rPr>
          <w:fldChar w:fldCharType="separate"/>
        </w:r>
        <w:r>
          <w:rPr>
            <w:noProof/>
            <w:webHidden/>
          </w:rPr>
          <w:t>160</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73" w:history="1">
        <w:r w:rsidRPr="00656102">
          <w:rPr>
            <w:rStyle w:val="Hyperlink"/>
            <w:noProof/>
          </w:rPr>
          <w:t>3.2.3.2</w:t>
        </w:r>
        <w:r>
          <w:rPr>
            <w:rFonts w:asciiTheme="minorHAnsi" w:eastAsiaTheme="minorEastAsia" w:hAnsiTheme="minorHAnsi" w:cstheme="minorBidi"/>
            <w:noProof/>
            <w:sz w:val="22"/>
            <w:szCs w:val="22"/>
          </w:rPr>
          <w:tab/>
        </w:r>
        <w:r w:rsidRPr="00656102">
          <w:rPr>
            <w:rStyle w:val="Hyperlink"/>
            <w:noProof/>
          </w:rPr>
          <w:t>LinkBase Property Example</w:t>
        </w:r>
        <w:r>
          <w:rPr>
            <w:noProof/>
            <w:webHidden/>
          </w:rPr>
          <w:tab/>
        </w:r>
        <w:r>
          <w:rPr>
            <w:noProof/>
            <w:webHidden/>
          </w:rPr>
          <w:fldChar w:fldCharType="begin"/>
        </w:r>
        <w:r>
          <w:rPr>
            <w:noProof/>
            <w:webHidden/>
          </w:rPr>
          <w:instrText xml:space="preserve"> PAGEREF _Toc174686473 \h </w:instrText>
        </w:r>
        <w:r>
          <w:rPr>
            <w:noProof/>
            <w:webHidden/>
          </w:rPr>
        </w:r>
        <w:r>
          <w:rPr>
            <w:noProof/>
            <w:webHidden/>
          </w:rPr>
          <w:fldChar w:fldCharType="separate"/>
        </w:r>
        <w:r>
          <w:rPr>
            <w:noProof/>
            <w:webHidden/>
          </w:rPr>
          <w:t>163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74" w:history="1">
        <w:r w:rsidRPr="00656102">
          <w:rPr>
            <w:rStyle w:val="Hyperlink"/>
            <w:noProof/>
          </w:rPr>
          <w:t>3.2.3.3</w:t>
        </w:r>
        <w:r>
          <w:rPr>
            <w:rFonts w:asciiTheme="minorHAnsi" w:eastAsiaTheme="minorEastAsia" w:hAnsiTheme="minorHAnsi" w:cstheme="minorBidi"/>
            <w:noProof/>
            <w:sz w:val="22"/>
            <w:szCs w:val="22"/>
          </w:rPr>
          <w:tab/>
        </w:r>
        <w:r w:rsidRPr="00656102">
          <w:rPr>
            <w:rStyle w:val="Hyperlink"/>
            <w:noProof/>
          </w:rPr>
          <w:t>Hyperlinks Property Example</w:t>
        </w:r>
        <w:r>
          <w:rPr>
            <w:noProof/>
            <w:webHidden/>
          </w:rPr>
          <w:tab/>
        </w:r>
        <w:r>
          <w:rPr>
            <w:noProof/>
            <w:webHidden/>
          </w:rPr>
          <w:fldChar w:fldCharType="begin"/>
        </w:r>
        <w:r>
          <w:rPr>
            <w:noProof/>
            <w:webHidden/>
          </w:rPr>
          <w:instrText xml:space="preserve"> PAGEREF _Toc174686474 \h </w:instrText>
        </w:r>
        <w:r>
          <w:rPr>
            <w:noProof/>
            <w:webHidden/>
          </w:rPr>
        </w:r>
        <w:r>
          <w:rPr>
            <w:noProof/>
            <w:webHidden/>
          </w:rPr>
          <w:fldChar w:fldCharType="separate"/>
        </w:r>
        <w:r>
          <w:rPr>
            <w:noProof/>
            <w:webHidden/>
          </w:rPr>
          <w:t>163</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75" w:history="1">
        <w:r w:rsidRPr="00656102">
          <w:rPr>
            <w:rStyle w:val="Hyperlink"/>
            <w:noProof/>
          </w:rPr>
          <w:t>3.2.3.3.1</w:t>
        </w:r>
        <w:r>
          <w:rPr>
            <w:rFonts w:asciiTheme="minorHAnsi" w:eastAsiaTheme="minorEastAsia" w:hAnsiTheme="minorHAnsi" w:cstheme="minorBidi"/>
            <w:noProof/>
            <w:sz w:val="22"/>
            <w:szCs w:val="22"/>
          </w:rPr>
          <w:tab/>
        </w:r>
        <w:r w:rsidRPr="00656102">
          <w:rPr>
            <w:rStyle w:val="Hyperlink"/>
            <w:noProof/>
          </w:rPr>
          <w:t>LinkElement-1 Example</w:t>
        </w:r>
        <w:r>
          <w:rPr>
            <w:noProof/>
            <w:webHidden/>
          </w:rPr>
          <w:tab/>
        </w:r>
        <w:r>
          <w:rPr>
            <w:noProof/>
            <w:webHidden/>
          </w:rPr>
          <w:fldChar w:fldCharType="begin"/>
        </w:r>
        <w:r>
          <w:rPr>
            <w:noProof/>
            <w:webHidden/>
          </w:rPr>
          <w:instrText xml:space="preserve"> PAGEREF _Toc174686475 \h </w:instrText>
        </w:r>
        <w:r>
          <w:rPr>
            <w:noProof/>
            <w:webHidden/>
          </w:rPr>
        </w:r>
        <w:r>
          <w:rPr>
            <w:noProof/>
            <w:webHidden/>
          </w:rPr>
          <w:fldChar w:fldCharType="separate"/>
        </w:r>
        <w:r>
          <w:rPr>
            <w:noProof/>
            <w:webHidden/>
          </w:rPr>
          <w:t>164</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76" w:history="1">
        <w:r w:rsidRPr="00656102">
          <w:rPr>
            <w:rStyle w:val="Hyperlink"/>
            <w:noProof/>
          </w:rPr>
          <w:t>3.2.3.3.2</w:t>
        </w:r>
        <w:r>
          <w:rPr>
            <w:rFonts w:asciiTheme="minorHAnsi" w:eastAsiaTheme="minorEastAsia" w:hAnsiTheme="minorHAnsi" w:cstheme="minorBidi"/>
            <w:noProof/>
            <w:sz w:val="22"/>
            <w:szCs w:val="22"/>
          </w:rPr>
          <w:tab/>
        </w:r>
        <w:r w:rsidRPr="00656102">
          <w:rPr>
            <w:rStyle w:val="Hyperlink"/>
            <w:noProof/>
          </w:rPr>
          <w:t>LinkElement-2 Example</w:t>
        </w:r>
        <w:r>
          <w:rPr>
            <w:noProof/>
            <w:webHidden/>
          </w:rPr>
          <w:tab/>
        </w:r>
        <w:r>
          <w:rPr>
            <w:noProof/>
            <w:webHidden/>
          </w:rPr>
          <w:fldChar w:fldCharType="begin"/>
        </w:r>
        <w:r>
          <w:rPr>
            <w:noProof/>
            <w:webHidden/>
          </w:rPr>
          <w:instrText xml:space="preserve"> PAGEREF _Toc174686476 \h </w:instrText>
        </w:r>
        <w:r>
          <w:rPr>
            <w:noProof/>
            <w:webHidden/>
          </w:rPr>
        </w:r>
        <w:r>
          <w:rPr>
            <w:noProof/>
            <w:webHidden/>
          </w:rPr>
          <w:fldChar w:fldCharType="separate"/>
        </w:r>
        <w:r>
          <w:rPr>
            <w:noProof/>
            <w:webHidden/>
          </w:rPr>
          <w:t>166</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77" w:history="1">
        <w:r w:rsidRPr="00656102">
          <w:rPr>
            <w:rStyle w:val="Hyperlink"/>
            <w:noProof/>
          </w:rPr>
          <w:t>3.2.3.3.3</w:t>
        </w:r>
        <w:r>
          <w:rPr>
            <w:rFonts w:asciiTheme="minorHAnsi" w:eastAsiaTheme="minorEastAsia" w:hAnsiTheme="minorHAnsi" w:cstheme="minorBidi"/>
            <w:noProof/>
            <w:sz w:val="22"/>
            <w:szCs w:val="22"/>
          </w:rPr>
          <w:tab/>
        </w:r>
        <w:r w:rsidRPr="00656102">
          <w:rPr>
            <w:rStyle w:val="Hyperlink"/>
            <w:noProof/>
          </w:rPr>
          <w:t>LinkElement-3 Example</w:t>
        </w:r>
        <w:r>
          <w:rPr>
            <w:noProof/>
            <w:webHidden/>
          </w:rPr>
          <w:tab/>
        </w:r>
        <w:r>
          <w:rPr>
            <w:noProof/>
            <w:webHidden/>
          </w:rPr>
          <w:fldChar w:fldCharType="begin"/>
        </w:r>
        <w:r>
          <w:rPr>
            <w:noProof/>
            <w:webHidden/>
          </w:rPr>
          <w:instrText xml:space="preserve"> PAGEREF _Toc174686477 \h </w:instrText>
        </w:r>
        <w:r>
          <w:rPr>
            <w:noProof/>
            <w:webHidden/>
          </w:rPr>
        </w:r>
        <w:r>
          <w:rPr>
            <w:noProof/>
            <w:webHidden/>
          </w:rPr>
          <w:fldChar w:fldCharType="separate"/>
        </w:r>
        <w:r>
          <w:rPr>
            <w:noProof/>
            <w:webHidden/>
          </w:rPr>
          <w:t>168</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78" w:history="1">
        <w:r w:rsidRPr="00656102">
          <w:rPr>
            <w:rStyle w:val="Hyperlink"/>
            <w:noProof/>
          </w:rPr>
          <w:t>3.2.3.3.4</w:t>
        </w:r>
        <w:r>
          <w:rPr>
            <w:rFonts w:asciiTheme="minorHAnsi" w:eastAsiaTheme="minorEastAsia" w:hAnsiTheme="minorHAnsi" w:cstheme="minorBidi"/>
            <w:noProof/>
            <w:sz w:val="22"/>
            <w:szCs w:val="22"/>
          </w:rPr>
          <w:tab/>
        </w:r>
        <w:r w:rsidRPr="00656102">
          <w:rPr>
            <w:rStyle w:val="Hyperlink"/>
            <w:noProof/>
          </w:rPr>
          <w:t>LinkElement-4 Example</w:t>
        </w:r>
        <w:r>
          <w:rPr>
            <w:noProof/>
            <w:webHidden/>
          </w:rPr>
          <w:tab/>
        </w:r>
        <w:r>
          <w:rPr>
            <w:noProof/>
            <w:webHidden/>
          </w:rPr>
          <w:fldChar w:fldCharType="begin"/>
        </w:r>
        <w:r>
          <w:rPr>
            <w:noProof/>
            <w:webHidden/>
          </w:rPr>
          <w:instrText xml:space="preserve"> PAGEREF _Toc174686478 \h </w:instrText>
        </w:r>
        <w:r>
          <w:rPr>
            <w:noProof/>
            <w:webHidden/>
          </w:rPr>
        </w:r>
        <w:r>
          <w:rPr>
            <w:noProof/>
            <w:webHidden/>
          </w:rPr>
          <w:fldChar w:fldCharType="separate"/>
        </w:r>
        <w:r>
          <w:rPr>
            <w:noProof/>
            <w:webHidden/>
          </w:rPr>
          <w:t>169</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79" w:history="1">
        <w:r w:rsidRPr="00656102">
          <w:rPr>
            <w:rStyle w:val="Hyperlink"/>
            <w:noProof/>
          </w:rPr>
          <w:t>3.2.3.3.5</w:t>
        </w:r>
        <w:r>
          <w:rPr>
            <w:rFonts w:asciiTheme="minorHAnsi" w:eastAsiaTheme="minorEastAsia" w:hAnsiTheme="minorHAnsi" w:cstheme="minorBidi"/>
            <w:noProof/>
            <w:sz w:val="22"/>
            <w:szCs w:val="22"/>
          </w:rPr>
          <w:tab/>
        </w:r>
        <w:r w:rsidRPr="00656102">
          <w:rPr>
            <w:rStyle w:val="Hyperlink"/>
            <w:noProof/>
          </w:rPr>
          <w:t>LinkElement-5 Example</w:t>
        </w:r>
        <w:r>
          <w:rPr>
            <w:noProof/>
            <w:webHidden/>
          </w:rPr>
          <w:tab/>
        </w:r>
        <w:r>
          <w:rPr>
            <w:noProof/>
            <w:webHidden/>
          </w:rPr>
          <w:fldChar w:fldCharType="begin"/>
        </w:r>
        <w:r>
          <w:rPr>
            <w:noProof/>
            <w:webHidden/>
          </w:rPr>
          <w:instrText xml:space="preserve"> PAGEREF _Toc174686479 \h </w:instrText>
        </w:r>
        <w:r>
          <w:rPr>
            <w:noProof/>
            <w:webHidden/>
          </w:rPr>
        </w:r>
        <w:r>
          <w:rPr>
            <w:noProof/>
            <w:webHidden/>
          </w:rPr>
          <w:fldChar w:fldCharType="separate"/>
        </w:r>
        <w:r>
          <w:rPr>
            <w:noProof/>
            <w:webHidden/>
          </w:rPr>
          <w:t>171</w:t>
        </w:r>
        <w:r>
          <w:rPr>
            <w:noProof/>
            <w:webHidden/>
          </w:rPr>
          <w:fldChar w:fldCharType="end"/>
        </w:r>
      </w:hyperlink>
    </w:p>
    <w:p w:rsidR="00EB091A" w:rsidRDefault="00EB091A">
      <w:pPr>
        <w:pStyle w:val="TOC5"/>
        <w:rPr>
          <w:rFonts w:asciiTheme="minorHAnsi" w:eastAsiaTheme="minorEastAsia" w:hAnsiTheme="minorHAnsi" w:cstheme="minorBidi"/>
          <w:noProof/>
          <w:sz w:val="22"/>
          <w:szCs w:val="22"/>
        </w:rPr>
      </w:pPr>
      <w:hyperlink w:anchor="_Toc174686480" w:history="1">
        <w:r w:rsidRPr="00656102">
          <w:rPr>
            <w:rStyle w:val="Hyperlink"/>
            <w:noProof/>
          </w:rPr>
          <w:t>3.2.3.3.6</w:t>
        </w:r>
        <w:r>
          <w:rPr>
            <w:rFonts w:asciiTheme="minorHAnsi" w:eastAsiaTheme="minorEastAsia" w:hAnsiTheme="minorHAnsi" w:cstheme="minorBidi"/>
            <w:noProof/>
            <w:sz w:val="22"/>
            <w:szCs w:val="22"/>
          </w:rPr>
          <w:tab/>
        </w:r>
        <w:r w:rsidRPr="00656102">
          <w:rPr>
            <w:rStyle w:val="Hyperlink"/>
            <w:noProof/>
          </w:rPr>
          <w:t>LinkElement-6 Example</w:t>
        </w:r>
        <w:r>
          <w:rPr>
            <w:noProof/>
            <w:webHidden/>
          </w:rPr>
          <w:tab/>
        </w:r>
        <w:r>
          <w:rPr>
            <w:noProof/>
            <w:webHidden/>
          </w:rPr>
          <w:fldChar w:fldCharType="begin"/>
        </w:r>
        <w:r>
          <w:rPr>
            <w:noProof/>
            <w:webHidden/>
          </w:rPr>
          <w:instrText xml:space="preserve"> PAGEREF _Toc174686480 \h </w:instrText>
        </w:r>
        <w:r>
          <w:rPr>
            <w:noProof/>
            <w:webHidden/>
          </w:rPr>
        </w:r>
        <w:r>
          <w:rPr>
            <w:noProof/>
            <w:webHidden/>
          </w:rPr>
          <w:fldChar w:fldCharType="separate"/>
        </w:r>
        <w:r>
          <w:rPr>
            <w:noProof/>
            <w:webHidden/>
          </w:rPr>
          <w:t>173</w:t>
        </w:r>
        <w:r>
          <w:rPr>
            <w:noProof/>
            <w:webHidden/>
          </w:rPr>
          <w:fldChar w:fldCharType="end"/>
        </w:r>
      </w:hyperlink>
    </w:p>
    <w:p w:rsidR="00EB091A" w:rsidRDefault="00EB091A">
      <w:pPr>
        <w:pStyle w:val="TOC4"/>
        <w:rPr>
          <w:rFonts w:asciiTheme="minorHAnsi" w:eastAsiaTheme="minorEastAsia" w:hAnsiTheme="minorHAnsi" w:cstheme="minorBidi"/>
          <w:noProof/>
          <w:sz w:val="22"/>
          <w:szCs w:val="22"/>
        </w:rPr>
      </w:pPr>
      <w:hyperlink w:anchor="_Toc174686481" w:history="1">
        <w:r w:rsidRPr="00656102">
          <w:rPr>
            <w:rStyle w:val="Hyperlink"/>
            <w:noProof/>
          </w:rPr>
          <w:t>3.2.3.4</w:t>
        </w:r>
        <w:r>
          <w:rPr>
            <w:rFonts w:asciiTheme="minorHAnsi" w:eastAsiaTheme="minorEastAsia" w:hAnsiTheme="minorHAnsi" w:cstheme="minorBidi"/>
            <w:noProof/>
            <w:sz w:val="22"/>
            <w:szCs w:val="22"/>
          </w:rPr>
          <w:tab/>
        </w:r>
        <w:r w:rsidRPr="00656102">
          <w:rPr>
            <w:rStyle w:val="Hyperlink"/>
            <w:noProof/>
          </w:rPr>
          <w:t>Linked Property Example</w:t>
        </w:r>
        <w:r>
          <w:rPr>
            <w:noProof/>
            <w:webHidden/>
          </w:rPr>
          <w:tab/>
        </w:r>
        <w:r>
          <w:rPr>
            <w:noProof/>
            <w:webHidden/>
          </w:rPr>
          <w:fldChar w:fldCharType="begin"/>
        </w:r>
        <w:r>
          <w:rPr>
            <w:noProof/>
            <w:webHidden/>
          </w:rPr>
          <w:instrText xml:space="preserve"> PAGEREF _Toc174686481 \h </w:instrText>
        </w:r>
        <w:r>
          <w:rPr>
            <w:noProof/>
            <w:webHidden/>
          </w:rPr>
        </w:r>
        <w:r>
          <w:rPr>
            <w:noProof/>
            <w:webHidden/>
          </w:rPr>
          <w:fldChar w:fldCharType="separate"/>
        </w:r>
        <w:r>
          <w:rPr>
            <w:noProof/>
            <w:webHidden/>
          </w:rPr>
          <w:t>174</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82" w:history="1">
        <w:r w:rsidRPr="00656102">
          <w:rPr>
            <w:rStyle w:val="Hyperlink"/>
            <w:noProof/>
          </w:rPr>
          <w:t>3.3</w:t>
        </w:r>
        <w:r>
          <w:rPr>
            <w:rFonts w:asciiTheme="minorHAnsi" w:eastAsiaTheme="minorEastAsia" w:hAnsiTheme="minorHAnsi" w:cstheme="minorBidi"/>
            <w:noProof/>
            <w:sz w:val="22"/>
            <w:szCs w:val="22"/>
          </w:rPr>
          <w:tab/>
        </w:r>
        <w:r w:rsidRPr="00656102">
          <w:rPr>
            <w:rStyle w:val="Hyperlink"/>
            <w:noProof/>
          </w:rPr>
          <w:t>SmartTag Examples</w:t>
        </w:r>
        <w:r>
          <w:rPr>
            <w:noProof/>
            <w:webHidden/>
          </w:rPr>
          <w:tab/>
        </w:r>
        <w:r>
          <w:rPr>
            <w:noProof/>
            <w:webHidden/>
          </w:rPr>
          <w:fldChar w:fldCharType="begin"/>
        </w:r>
        <w:r>
          <w:rPr>
            <w:noProof/>
            <w:webHidden/>
          </w:rPr>
          <w:instrText xml:space="preserve"> PAGEREF _Toc174686482 \h </w:instrText>
        </w:r>
        <w:r>
          <w:rPr>
            <w:noProof/>
            <w:webHidden/>
          </w:rPr>
        </w:r>
        <w:r>
          <w:rPr>
            <w:noProof/>
            <w:webHidden/>
          </w:rPr>
          <w:fldChar w:fldCharType="separate"/>
        </w:r>
        <w:r>
          <w:rPr>
            <w:noProof/>
            <w:webHidden/>
          </w:rPr>
          <w:t>175</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83" w:history="1">
        <w:r w:rsidRPr="00656102">
          <w:rPr>
            <w:rStyle w:val="Hyperlink"/>
            <w:noProof/>
          </w:rPr>
          <w:t>3.4</w:t>
        </w:r>
        <w:r>
          <w:rPr>
            <w:rFonts w:asciiTheme="minorHAnsi" w:eastAsiaTheme="minorEastAsia" w:hAnsiTheme="minorHAnsi" w:cstheme="minorBidi"/>
            <w:noProof/>
            <w:sz w:val="22"/>
            <w:szCs w:val="22"/>
          </w:rPr>
          <w:tab/>
        </w:r>
        <w:r w:rsidRPr="00656102">
          <w:rPr>
            <w:rStyle w:val="Hyperlink"/>
            <w:noProof/>
          </w:rPr>
          <w:t>Visual Basic for Applications Digital Signature Example Structures</w:t>
        </w:r>
        <w:r>
          <w:rPr>
            <w:noProof/>
            <w:webHidden/>
          </w:rPr>
          <w:tab/>
        </w:r>
        <w:r>
          <w:rPr>
            <w:noProof/>
            <w:webHidden/>
          </w:rPr>
          <w:fldChar w:fldCharType="begin"/>
        </w:r>
        <w:r>
          <w:rPr>
            <w:noProof/>
            <w:webHidden/>
          </w:rPr>
          <w:instrText xml:space="preserve"> PAGEREF _Toc174686483 \h </w:instrText>
        </w:r>
        <w:r>
          <w:rPr>
            <w:noProof/>
            <w:webHidden/>
          </w:rPr>
        </w:r>
        <w:r>
          <w:rPr>
            <w:noProof/>
            <w:webHidden/>
          </w:rPr>
          <w:fldChar w:fldCharType="separate"/>
        </w:r>
        <w:r>
          <w:rPr>
            <w:noProof/>
            <w:webHidden/>
          </w:rPr>
          <w:t>181</w:t>
        </w:r>
        <w:r>
          <w:rPr>
            <w:noProof/>
            <w:webHidden/>
          </w:rPr>
          <w:fldChar w:fldCharType="end"/>
        </w:r>
      </w:hyperlink>
    </w:p>
    <w:p w:rsidR="00EB091A" w:rsidRDefault="00EB091A">
      <w:pPr>
        <w:pStyle w:val="TOC1"/>
        <w:rPr>
          <w:rFonts w:asciiTheme="minorHAnsi" w:eastAsiaTheme="minorEastAsia" w:hAnsiTheme="minorHAnsi" w:cstheme="minorBidi"/>
          <w:b w:val="0"/>
          <w:bCs w:val="0"/>
          <w:noProof/>
          <w:sz w:val="22"/>
          <w:szCs w:val="22"/>
        </w:rPr>
      </w:pPr>
      <w:hyperlink w:anchor="_Toc174686484" w:history="1">
        <w:r w:rsidRPr="00656102">
          <w:rPr>
            <w:rStyle w:val="Hyperlink"/>
            <w:noProof/>
          </w:rPr>
          <w:t>4</w:t>
        </w:r>
        <w:r>
          <w:rPr>
            <w:rFonts w:asciiTheme="minorHAnsi" w:eastAsiaTheme="minorEastAsia" w:hAnsiTheme="minorHAnsi" w:cstheme="minorBidi"/>
            <w:b w:val="0"/>
            <w:bCs w:val="0"/>
            <w:noProof/>
            <w:sz w:val="22"/>
            <w:szCs w:val="22"/>
          </w:rPr>
          <w:tab/>
        </w:r>
        <w:r w:rsidRPr="00656102">
          <w:rPr>
            <w:rStyle w:val="Hyperlink"/>
            <w:noProof/>
          </w:rPr>
          <w:t>Security Considerations</w:t>
        </w:r>
        <w:r>
          <w:rPr>
            <w:noProof/>
            <w:webHidden/>
          </w:rPr>
          <w:tab/>
        </w:r>
        <w:r>
          <w:rPr>
            <w:noProof/>
            <w:webHidden/>
          </w:rPr>
          <w:fldChar w:fldCharType="begin"/>
        </w:r>
        <w:r>
          <w:rPr>
            <w:noProof/>
            <w:webHidden/>
          </w:rPr>
          <w:instrText xml:space="preserve"> PAGEREF _Toc174686484 \h </w:instrText>
        </w:r>
        <w:r>
          <w:rPr>
            <w:noProof/>
            <w:webHidden/>
          </w:rPr>
        </w:r>
        <w:r>
          <w:rPr>
            <w:noProof/>
            <w:webHidden/>
          </w:rPr>
          <w:fldChar w:fldCharType="separate"/>
        </w:r>
        <w:r>
          <w:rPr>
            <w:noProof/>
            <w:webHidden/>
          </w:rPr>
          <w:t>185</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85" w:history="1">
        <w:r w:rsidRPr="00656102">
          <w:rPr>
            <w:rStyle w:val="Hyperlink"/>
            <w:noProof/>
          </w:rPr>
          <w:t>4.1</w:t>
        </w:r>
        <w:r>
          <w:rPr>
            <w:rFonts w:asciiTheme="minorHAnsi" w:eastAsiaTheme="minorEastAsia" w:hAnsiTheme="minorHAnsi" w:cstheme="minorBidi"/>
            <w:noProof/>
            <w:sz w:val="22"/>
            <w:szCs w:val="22"/>
          </w:rPr>
          <w:tab/>
        </w:r>
        <w:r w:rsidRPr="00656102">
          <w:rPr>
            <w:rStyle w:val="Hyperlink"/>
            <w:noProof/>
          </w:rPr>
          <w:t>Toolbar Customization</w:t>
        </w:r>
        <w:r>
          <w:rPr>
            <w:noProof/>
            <w:webHidden/>
          </w:rPr>
          <w:tab/>
        </w:r>
        <w:r>
          <w:rPr>
            <w:noProof/>
            <w:webHidden/>
          </w:rPr>
          <w:fldChar w:fldCharType="begin"/>
        </w:r>
        <w:r>
          <w:rPr>
            <w:noProof/>
            <w:webHidden/>
          </w:rPr>
          <w:instrText xml:space="preserve"> PAGEREF _Toc174686485 \h </w:instrText>
        </w:r>
        <w:r>
          <w:rPr>
            <w:noProof/>
            <w:webHidden/>
          </w:rPr>
        </w:r>
        <w:r>
          <w:rPr>
            <w:noProof/>
            <w:webHidden/>
          </w:rPr>
          <w:fldChar w:fldCharType="separate"/>
        </w:r>
        <w:r>
          <w:rPr>
            <w:noProof/>
            <w:webHidden/>
          </w:rPr>
          <w:t>185</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86" w:history="1">
        <w:r w:rsidRPr="00656102">
          <w:rPr>
            <w:rStyle w:val="Hyperlink"/>
            <w:noProof/>
          </w:rPr>
          <w:t>4.2</w:t>
        </w:r>
        <w:r>
          <w:rPr>
            <w:rFonts w:asciiTheme="minorHAnsi" w:eastAsiaTheme="minorEastAsia" w:hAnsiTheme="minorHAnsi" w:cstheme="minorBidi"/>
            <w:noProof/>
            <w:sz w:val="22"/>
            <w:szCs w:val="22"/>
          </w:rPr>
          <w:tab/>
        </w:r>
        <w:r w:rsidRPr="00656102">
          <w:rPr>
            <w:rStyle w:val="Hyperlink"/>
            <w:noProof/>
          </w:rPr>
          <w:t>Property Set Storage</w:t>
        </w:r>
        <w:r>
          <w:rPr>
            <w:noProof/>
            <w:webHidden/>
          </w:rPr>
          <w:tab/>
        </w:r>
        <w:r>
          <w:rPr>
            <w:noProof/>
            <w:webHidden/>
          </w:rPr>
          <w:fldChar w:fldCharType="begin"/>
        </w:r>
        <w:r>
          <w:rPr>
            <w:noProof/>
            <w:webHidden/>
          </w:rPr>
          <w:instrText xml:space="preserve"> PAGEREF _Toc174686486 \h </w:instrText>
        </w:r>
        <w:r>
          <w:rPr>
            <w:noProof/>
            <w:webHidden/>
          </w:rPr>
        </w:r>
        <w:r>
          <w:rPr>
            <w:noProof/>
            <w:webHidden/>
          </w:rPr>
          <w:fldChar w:fldCharType="separate"/>
        </w:r>
        <w:r>
          <w:rPr>
            <w:noProof/>
            <w:webHidden/>
          </w:rPr>
          <w:t>185</w:t>
        </w:r>
        <w:r>
          <w:rPr>
            <w:noProof/>
            <w:webHidden/>
          </w:rPr>
          <w:fldChar w:fldCharType="end"/>
        </w:r>
      </w:hyperlink>
    </w:p>
    <w:p w:rsidR="00EB091A" w:rsidRDefault="00EB091A">
      <w:pPr>
        <w:pStyle w:val="TOC2"/>
        <w:rPr>
          <w:rFonts w:asciiTheme="minorHAnsi" w:eastAsiaTheme="minorEastAsia" w:hAnsiTheme="minorHAnsi" w:cstheme="minorBidi"/>
          <w:noProof/>
          <w:sz w:val="22"/>
          <w:szCs w:val="22"/>
        </w:rPr>
      </w:pPr>
      <w:hyperlink w:anchor="_Toc174686487" w:history="1">
        <w:r w:rsidRPr="00656102">
          <w:rPr>
            <w:rStyle w:val="Hyperlink"/>
            <w:noProof/>
          </w:rPr>
          <w:t>4.3</w:t>
        </w:r>
        <w:r>
          <w:rPr>
            <w:rFonts w:asciiTheme="minorHAnsi" w:eastAsiaTheme="minorEastAsia" w:hAnsiTheme="minorHAnsi" w:cstheme="minorBidi"/>
            <w:noProof/>
            <w:sz w:val="22"/>
            <w:szCs w:val="22"/>
          </w:rPr>
          <w:tab/>
        </w:r>
        <w:r w:rsidRPr="00656102">
          <w:rPr>
            <w:rStyle w:val="Hyperlink"/>
            <w:noProof/>
          </w:rPr>
          <w:t>Visual Basic for Applications Digital Signature</w:t>
        </w:r>
        <w:r>
          <w:rPr>
            <w:noProof/>
            <w:webHidden/>
          </w:rPr>
          <w:tab/>
        </w:r>
        <w:r>
          <w:rPr>
            <w:noProof/>
            <w:webHidden/>
          </w:rPr>
          <w:fldChar w:fldCharType="begin"/>
        </w:r>
        <w:r>
          <w:rPr>
            <w:noProof/>
            <w:webHidden/>
          </w:rPr>
          <w:instrText xml:space="preserve"> PAGEREF _Toc174686487 \h </w:instrText>
        </w:r>
        <w:r>
          <w:rPr>
            <w:noProof/>
            <w:webHidden/>
          </w:rPr>
        </w:r>
        <w:r>
          <w:rPr>
            <w:noProof/>
            <w:webHidden/>
          </w:rPr>
          <w:fldChar w:fldCharType="separate"/>
        </w:r>
        <w:r>
          <w:rPr>
            <w:noProof/>
            <w:webHidden/>
          </w:rPr>
          <w:t>185</w:t>
        </w:r>
        <w:r>
          <w:rPr>
            <w:noProof/>
            <w:webHidden/>
          </w:rPr>
          <w:fldChar w:fldCharType="end"/>
        </w:r>
      </w:hyperlink>
    </w:p>
    <w:p w:rsidR="00EB091A" w:rsidRDefault="00EB091A">
      <w:pPr>
        <w:pStyle w:val="TOC1"/>
        <w:rPr>
          <w:rFonts w:asciiTheme="minorHAnsi" w:eastAsiaTheme="minorEastAsia" w:hAnsiTheme="minorHAnsi" w:cstheme="minorBidi"/>
          <w:b w:val="0"/>
          <w:bCs w:val="0"/>
          <w:noProof/>
          <w:sz w:val="22"/>
          <w:szCs w:val="22"/>
        </w:rPr>
      </w:pPr>
      <w:hyperlink w:anchor="_Toc174686488" w:history="1">
        <w:r w:rsidRPr="00656102">
          <w:rPr>
            <w:rStyle w:val="Hyperlink"/>
            <w:noProof/>
          </w:rPr>
          <w:t>5</w:t>
        </w:r>
        <w:r>
          <w:rPr>
            <w:rFonts w:asciiTheme="minorHAnsi" w:eastAsiaTheme="minorEastAsia" w:hAnsiTheme="minorHAnsi" w:cstheme="minorBidi"/>
            <w:b w:val="0"/>
            <w:bCs w:val="0"/>
            <w:noProof/>
            <w:sz w:val="22"/>
            <w:szCs w:val="22"/>
          </w:rPr>
          <w:tab/>
        </w:r>
        <w:r w:rsidRPr="00656102">
          <w:rPr>
            <w:rStyle w:val="Hyperlink"/>
            <w:noProof/>
          </w:rPr>
          <w:t>Appendix A: Product Behavior</w:t>
        </w:r>
        <w:r>
          <w:rPr>
            <w:noProof/>
            <w:webHidden/>
          </w:rPr>
          <w:tab/>
        </w:r>
        <w:r>
          <w:rPr>
            <w:noProof/>
            <w:webHidden/>
          </w:rPr>
          <w:fldChar w:fldCharType="begin"/>
        </w:r>
        <w:r>
          <w:rPr>
            <w:noProof/>
            <w:webHidden/>
          </w:rPr>
          <w:instrText xml:space="preserve"> PAGEREF _Toc174686488 \h </w:instrText>
        </w:r>
        <w:r>
          <w:rPr>
            <w:noProof/>
            <w:webHidden/>
          </w:rPr>
        </w:r>
        <w:r>
          <w:rPr>
            <w:noProof/>
            <w:webHidden/>
          </w:rPr>
          <w:fldChar w:fldCharType="separate"/>
        </w:r>
        <w:r>
          <w:rPr>
            <w:noProof/>
            <w:webHidden/>
          </w:rPr>
          <w:t>186</w:t>
        </w:r>
        <w:r>
          <w:rPr>
            <w:noProof/>
            <w:webHidden/>
          </w:rPr>
          <w:fldChar w:fldCharType="end"/>
        </w:r>
      </w:hyperlink>
    </w:p>
    <w:p w:rsidR="00EB091A" w:rsidRDefault="00EB091A">
      <w:pPr>
        <w:pStyle w:val="TOC1"/>
        <w:rPr>
          <w:rFonts w:asciiTheme="minorHAnsi" w:eastAsiaTheme="minorEastAsia" w:hAnsiTheme="minorHAnsi" w:cstheme="minorBidi"/>
          <w:b w:val="0"/>
          <w:bCs w:val="0"/>
          <w:noProof/>
          <w:sz w:val="22"/>
          <w:szCs w:val="22"/>
        </w:rPr>
      </w:pPr>
      <w:hyperlink w:anchor="_Toc174686489" w:history="1">
        <w:r w:rsidRPr="00656102">
          <w:rPr>
            <w:rStyle w:val="Hyperlink"/>
            <w:noProof/>
          </w:rPr>
          <w:t>6</w:t>
        </w:r>
        <w:r>
          <w:rPr>
            <w:rFonts w:asciiTheme="minorHAnsi" w:eastAsiaTheme="minorEastAsia" w:hAnsiTheme="minorHAnsi" w:cstheme="minorBidi"/>
            <w:b w:val="0"/>
            <w:bCs w:val="0"/>
            <w:noProof/>
            <w:sz w:val="22"/>
            <w:szCs w:val="22"/>
          </w:rPr>
          <w:tab/>
        </w:r>
        <w:r w:rsidRPr="00656102">
          <w:rPr>
            <w:rStyle w:val="Hyperlink"/>
            <w:noProof/>
          </w:rPr>
          <w:t>Change Tracking</w:t>
        </w:r>
        <w:r>
          <w:rPr>
            <w:noProof/>
            <w:webHidden/>
          </w:rPr>
          <w:tab/>
        </w:r>
        <w:r>
          <w:rPr>
            <w:noProof/>
            <w:webHidden/>
          </w:rPr>
          <w:fldChar w:fldCharType="begin"/>
        </w:r>
        <w:r>
          <w:rPr>
            <w:noProof/>
            <w:webHidden/>
          </w:rPr>
          <w:instrText xml:space="preserve"> PAGEREF _Toc174686489 \h </w:instrText>
        </w:r>
        <w:r>
          <w:rPr>
            <w:noProof/>
            <w:webHidden/>
          </w:rPr>
        </w:r>
        <w:r>
          <w:rPr>
            <w:noProof/>
            <w:webHidden/>
          </w:rPr>
          <w:fldChar w:fldCharType="separate"/>
        </w:r>
        <w:r>
          <w:rPr>
            <w:noProof/>
            <w:webHidden/>
          </w:rPr>
          <w:t>195</w:t>
        </w:r>
        <w:r>
          <w:rPr>
            <w:noProof/>
            <w:webHidden/>
          </w:rPr>
          <w:fldChar w:fldCharType="end"/>
        </w:r>
      </w:hyperlink>
    </w:p>
    <w:p w:rsidR="00EB091A" w:rsidRDefault="00EB091A">
      <w:pPr>
        <w:pStyle w:val="TOC1"/>
        <w:rPr>
          <w:rFonts w:asciiTheme="minorHAnsi" w:eastAsiaTheme="minorEastAsia" w:hAnsiTheme="minorHAnsi" w:cstheme="minorBidi"/>
          <w:b w:val="0"/>
          <w:bCs w:val="0"/>
          <w:noProof/>
          <w:sz w:val="22"/>
          <w:szCs w:val="22"/>
        </w:rPr>
      </w:pPr>
      <w:hyperlink w:anchor="_Toc174686490" w:history="1">
        <w:r w:rsidRPr="00656102">
          <w:rPr>
            <w:rStyle w:val="Hyperlink"/>
            <w:noProof/>
          </w:rPr>
          <w:t>7</w:t>
        </w:r>
        <w:r>
          <w:rPr>
            <w:rFonts w:asciiTheme="minorHAnsi" w:eastAsiaTheme="minorEastAsia" w:hAnsiTheme="minorHAnsi" w:cstheme="minorBidi"/>
            <w:b w:val="0"/>
            <w:bCs w:val="0"/>
            <w:noProof/>
            <w:sz w:val="22"/>
            <w:szCs w:val="22"/>
          </w:rPr>
          <w:tab/>
        </w:r>
        <w:r w:rsidRPr="00656102">
          <w:rPr>
            <w:rStyle w:val="Hyperlink"/>
            <w:noProof/>
          </w:rPr>
          <w:t>Index</w:t>
        </w:r>
        <w:r>
          <w:rPr>
            <w:noProof/>
            <w:webHidden/>
          </w:rPr>
          <w:tab/>
        </w:r>
        <w:r>
          <w:rPr>
            <w:noProof/>
            <w:webHidden/>
          </w:rPr>
          <w:fldChar w:fldCharType="begin"/>
        </w:r>
        <w:r>
          <w:rPr>
            <w:noProof/>
            <w:webHidden/>
          </w:rPr>
          <w:instrText xml:space="preserve"> PAGEREF _Toc174686490 \h </w:instrText>
        </w:r>
        <w:r>
          <w:rPr>
            <w:noProof/>
            <w:webHidden/>
          </w:rPr>
        </w:r>
        <w:r>
          <w:rPr>
            <w:noProof/>
            <w:webHidden/>
          </w:rPr>
          <w:fldChar w:fldCharType="separate"/>
        </w:r>
        <w:r>
          <w:rPr>
            <w:noProof/>
            <w:webHidden/>
          </w:rPr>
          <w:t>196</w:t>
        </w:r>
        <w:r>
          <w:rPr>
            <w:noProof/>
            <w:webHidden/>
          </w:rPr>
          <w:fldChar w:fldCharType="end"/>
        </w:r>
      </w:hyperlink>
    </w:p>
    <w:p w:rsidR="00FC310A" w:rsidRDefault="00EB091A">
      <w:r>
        <w:fldChar w:fldCharType="end"/>
      </w:r>
    </w:p>
    <w:p w:rsidR="00FC310A" w:rsidRDefault="00EB091A">
      <w:pPr>
        <w:pStyle w:val="Heading1"/>
      </w:pPr>
      <w:bookmarkStart w:id="1" w:name="section_37bc89592f4048baa2b2dbbbfa9a3d5a"/>
      <w:bookmarkStart w:id="2" w:name="_Toc174686216"/>
      <w:r>
        <w:lastRenderedPageBreak/>
        <w:t>Introduction</w:t>
      </w:r>
      <w:bookmarkEnd w:id="1"/>
      <w:bookmarkEnd w:id="2"/>
      <w:r>
        <w:fldChar w:fldCharType="begin"/>
      </w:r>
      <w:r>
        <w:instrText xml:space="preserve"> </w:instrText>
      </w:r>
      <w:r>
        <w:instrText xml:space="preserve">XE "Introduction" </w:instrText>
      </w:r>
      <w:r>
        <w:fldChar w:fldCharType="end"/>
      </w:r>
    </w:p>
    <w:p w:rsidR="00FC310A" w:rsidRDefault="00EB091A">
      <w:pPr>
        <w:rPr>
          <w:i/>
        </w:rPr>
      </w:pPr>
      <w:r>
        <w:t>The Office Common Data Types and Objects Structures provide a collection of common data types, objects, and algorithms used by various Office application binary file formats. While the structure of the persistence of the data types and</w:t>
      </w:r>
      <w:r>
        <w:t xml:space="preserve"> objects is specified in this document, their location in the binary formats is determined by the host application.</w:t>
      </w:r>
    </w:p>
    <w:p w:rsidR="00FC310A" w:rsidRDefault="00EB091A">
      <w:r>
        <w:t>Sections 1.7 and 2 of this specification are normative. All other sections and examples in this specification are informative.</w:t>
      </w:r>
    </w:p>
    <w:p w:rsidR="00FC310A" w:rsidRDefault="00EB091A">
      <w:pPr>
        <w:pStyle w:val="Heading2"/>
      </w:pPr>
      <w:bookmarkStart w:id="3" w:name="section_a9252df32d01462b96453d40fab05bc3"/>
      <w:bookmarkStart w:id="4" w:name="_Toc174686217"/>
      <w:r>
        <w:t>Glossary</w:t>
      </w:r>
      <w:bookmarkEnd w:id="3"/>
      <w:bookmarkEnd w:id="4"/>
      <w:r>
        <w:fldChar w:fldCharType="begin"/>
      </w:r>
      <w:r>
        <w:instrText xml:space="preserve"> XE "</w:instrText>
      </w:r>
      <w:r>
        <w:instrText xml:space="preserve">Glossary" </w:instrText>
      </w:r>
      <w:r>
        <w:fldChar w:fldCharType="end"/>
      </w:r>
    </w:p>
    <w:p w:rsidR="00FC310A" w:rsidRDefault="00EB091A">
      <w:r>
        <w:t>This document uses the following terms:</w:t>
      </w:r>
    </w:p>
    <w:p w:rsidR="00FC310A" w:rsidRDefault="00EB091A">
      <w:pPr>
        <w:ind w:left="548" w:hanging="274"/>
      </w:pPr>
      <w:bookmarkStart w:id="5" w:name="gt_e2edaf4f-a7f6-463e-9fe5-9b8bd3ce83c6"/>
      <w:r>
        <w:rPr>
          <w:b/>
        </w:rPr>
        <w:t>absolute path</w:t>
      </w:r>
      <w:r>
        <w:t xml:space="preserve">: </w:t>
      </w:r>
      <w:r>
        <w:t>A string that identifies the location of a file and that begins with a drive identifier and root directory or network share and ends with the complete file name. Examples are C:\Documents\Work\example.txt and \\netshare\Documents\Work\example.txt.</w:t>
      </w:r>
      <w:bookmarkEnd w:id="5"/>
    </w:p>
    <w:p w:rsidR="00FC310A" w:rsidRDefault="00EB091A">
      <w:pPr>
        <w:ind w:left="548" w:hanging="274"/>
      </w:pPr>
      <w:bookmarkStart w:id="6" w:name="gt_d61b4a07-b6c1-4c08-9ebd-1d00b360f953"/>
      <w:r>
        <w:rPr>
          <w:b/>
        </w:rPr>
        <w:t>accelerator key</w:t>
      </w:r>
      <w:r>
        <w:t>: Any combination of keys that are pressed simultaneously to run a command.</w:t>
      </w:r>
      <w:bookmarkEnd w:id="6"/>
    </w:p>
    <w:p w:rsidR="00FC310A" w:rsidRDefault="00EB091A">
      <w:pPr>
        <w:ind w:left="548" w:hanging="274"/>
      </w:pPr>
      <w:bookmarkStart w:id="7" w:name="gt_f3dcc35f-8f80-474e-ac39-106a23f059c2"/>
      <w:r>
        <w:rPr>
          <w:b/>
        </w:rPr>
        <w:t>ActiveX control</w:t>
      </w:r>
      <w:r>
        <w:t>: A reusable software control, such as a check box or button, that uses ActiveX technology and provides options to users or runs macros or scripts tha</w:t>
      </w:r>
      <w:r>
        <w:t>t automate a task. See also ActiveX object.</w:t>
      </w:r>
      <w:bookmarkEnd w:id="7"/>
    </w:p>
    <w:p w:rsidR="00FC310A" w:rsidRDefault="00EB091A">
      <w:pPr>
        <w:ind w:left="548" w:hanging="274"/>
      </w:pPr>
      <w:bookmarkStart w:id="8" w:name="gt_6e6d597e-b4ee-4c54-991e-88ced9e12a9c"/>
      <w:r>
        <w:rPr>
          <w:b/>
        </w:rPr>
        <w:t>adaptive menu</w:t>
      </w:r>
      <w:r>
        <w:t>: A type of menu that displays the most recently used commands at the top of that menu.</w:t>
      </w:r>
      <w:bookmarkEnd w:id="8"/>
    </w:p>
    <w:p w:rsidR="00FC310A" w:rsidRDefault="00EB091A">
      <w:pPr>
        <w:ind w:left="548" w:hanging="274"/>
      </w:pPr>
      <w:bookmarkStart w:id="9" w:name="gt_a3be101e-9d37-484a-a5e6-b70d559146c6"/>
      <w:r>
        <w:rPr>
          <w:b/>
        </w:rPr>
        <w:t>add-in</w:t>
      </w:r>
      <w:r>
        <w:t>: Supplemental functionality that is provided by an external application or macro to extend the capabilit</w:t>
      </w:r>
      <w:r>
        <w:t>ies of an application.</w:t>
      </w:r>
      <w:bookmarkEnd w:id="9"/>
    </w:p>
    <w:p w:rsidR="00FC310A" w:rsidRDefault="00EB091A">
      <w:pPr>
        <w:ind w:left="548" w:hanging="274"/>
      </w:pPr>
      <w:bookmarkStart w:id="10" w:name="gt_100cd8a6-5cb1-4895-9de6-e4a3c224a583"/>
      <w:r>
        <w:rPr>
          <w:b/>
        </w:rPr>
        <w:t>American National Standards Institute (ANSI) character set</w:t>
      </w:r>
      <w:r>
        <w:t xml:space="preserve">: A character set defined by a </w:t>
      </w:r>
      <w:hyperlink w:anchor="gt_210637d9-9634-4652-a935-ded3cd434f38">
        <w:r>
          <w:rPr>
            <w:rStyle w:val="HyperlinkGreen"/>
            <w:b/>
          </w:rPr>
          <w:t>code page</w:t>
        </w:r>
      </w:hyperlink>
      <w:r>
        <w:t xml:space="preserve"> approved by the American National Standards Institute (ANSI). The term "</w:t>
      </w:r>
      <w:r>
        <w:t>ANSI" as used to signify Windows code pages is a historical reference and a misnomer that persists in the Windows community. The source of this misnomer stems from the fact that the Windows code page 1252 was originally based on an ANSI draft, which became</w:t>
      </w:r>
      <w:r>
        <w:t xml:space="preserve"> International Organization for Standardization (ISO) Standard 8859-1 </w:t>
      </w:r>
      <w:hyperlink r:id="rId15">
        <w:r>
          <w:rPr>
            <w:rStyle w:val="Hyperlink"/>
          </w:rPr>
          <w:t>[ISO/IEC-8859-1]</w:t>
        </w:r>
      </w:hyperlink>
      <w:r>
        <w:t>. In Windows, the ANSI character set can be any of the following code pages: 1252, 1250, 1251, 1253, 1254</w:t>
      </w:r>
      <w:r>
        <w:t>, 1255, 1256, 1257, 1258, 874, 932, 936, 949, or 950. For example, "ANSI application" is usually a reference to a non-</w:t>
      </w:r>
      <w:hyperlink w:anchor="gt_c305d0ab-8b94-461a-bd76-13b40cb8c4d8">
        <w:r>
          <w:rPr>
            <w:rStyle w:val="HyperlinkGreen"/>
            <w:b/>
          </w:rPr>
          <w:t>Unicode</w:t>
        </w:r>
      </w:hyperlink>
      <w:r>
        <w:t xml:space="preserve"> or code-page-based application. Therefore, "ANSI character set" is o</w:t>
      </w:r>
      <w:r>
        <w:t>ften misused to refer to one of the character sets defined by a Windows code page that can be used as an active system code page; for example, character sets defined by code page 1252 or character sets defined by code page 950. Windows is now based on Unic</w:t>
      </w:r>
      <w:r>
        <w:t>ode, so the use of ANSI character sets is strongly discouraged unless they are used to interoperate with legacy applications or legacy data.</w:t>
      </w:r>
      <w:bookmarkEnd w:id="10"/>
    </w:p>
    <w:p w:rsidR="00FC310A" w:rsidRDefault="00EB091A">
      <w:pPr>
        <w:ind w:left="548" w:hanging="274"/>
      </w:pPr>
      <w:bookmarkStart w:id="11" w:name="gt_80b938ff-5999-4c83-a1f2-2819a024136e"/>
      <w:r>
        <w:rPr>
          <w:b/>
        </w:rPr>
        <w:t>anti-moniker</w:t>
      </w:r>
      <w:r>
        <w:t xml:space="preserve">: A Component Object Model (COM) object that is the inverse of a simple </w:t>
      </w:r>
      <w:hyperlink w:anchor="gt_b88df1f8-e55a-4d08-9861-e7d6a4ed9abc">
        <w:r>
          <w:rPr>
            <w:rStyle w:val="HyperlinkGreen"/>
            <w:b/>
          </w:rPr>
          <w:t>moniker</w:t>
        </w:r>
      </w:hyperlink>
      <w:r>
        <w:t xml:space="preserve"> and has no internal structure; it is the inverse of a COM implementation of a file, an item, or a pointer moniker. An anti-moniker that is composed to the right of a file moniker, item moniker, or pointer moniker comp</w:t>
      </w:r>
      <w:r>
        <w:t>oses to nothing.</w:t>
      </w:r>
      <w:bookmarkEnd w:id="11"/>
    </w:p>
    <w:p w:rsidR="00FC310A" w:rsidRDefault="00EB091A">
      <w:pPr>
        <w:ind w:left="548" w:hanging="274"/>
      </w:pPr>
      <w:bookmarkStart w:id="12" w:name="gt_7d79c711-c9ae-4cd0-929d-96b521f69b67"/>
      <w:r>
        <w:rPr>
          <w:b/>
        </w:rPr>
        <w:t>assembly</w:t>
      </w:r>
      <w:r>
        <w:t>: A collection of one or more files that is versioned and deployed as a unit. An assembly is the primary building block of a .NET Framework application. All managed types and resources are contained within an assembly and are marke</w:t>
      </w:r>
      <w:r>
        <w:t>d either as accessible only within the assembly or as accessible from code in other assemblies. Assemblies also play a key role in security. The code access security system uses information about an assembly to determine the set of permissions that is gran</w:t>
      </w:r>
      <w:r>
        <w:t>ted to code in the assembly.</w:t>
      </w:r>
      <w:bookmarkEnd w:id="12"/>
    </w:p>
    <w:p w:rsidR="00FC310A" w:rsidRDefault="00EB091A">
      <w:pPr>
        <w:ind w:left="548" w:hanging="274"/>
      </w:pPr>
      <w:bookmarkStart w:id="13" w:name="gt_4c44eaed-bf47-4788-a856-dcf7e55c8f0e"/>
      <w:r>
        <w:rPr>
          <w:b/>
        </w:rPr>
        <w:lastRenderedPageBreak/>
        <w:t>base URL</w:t>
      </w:r>
      <w:r>
        <w:t>: A URL that is specified for a web resource to convert all relative URLs in that resource to absolute URLs. A base URL ends with either a file name, such as http://www.example.com/sample.htm, or a slash, such as http:/</w:t>
      </w:r>
      <w:r>
        <w:t>/www.example.com/subdir/. See also absolute URL.</w:t>
      </w:r>
      <w:bookmarkEnd w:id="13"/>
    </w:p>
    <w:p w:rsidR="00FC310A" w:rsidRDefault="00EB091A">
      <w:pPr>
        <w:ind w:left="548" w:hanging="274"/>
      </w:pPr>
      <w:bookmarkStart w:id="14" w:name="gt_39d82905-44bc-438d-9b2d-a2cd633a9dd9"/>
      <w:r>
        <w:rPr>
          <w:b/>
        </w:rPr>
        <w:t>basic toolbar</w:t>
      </w:r>
      <w:r>
        <w:t xml:space="preserve">: A toolbar that consists of a row, column, or block of buttons, each of which perform an action when activated. Unlike a </w:t>
      </w:r>
      <w:hyperlink w:anchor="gt_2eb45441-112f-420b-ab4a-768b569582dc">
        <w:r>
          <w:rPr>
            <w:rStyle w:val="HyperlinkGreen"/>
            <w:b/>
          </w:rPr>
          <w:t>menu toolb</w:t>
        </w:r>
        <w:r>
          <w:rPr>
            <w:rStyle w:val="HyperlinkGreen"/>
            <w:b/>
          </w:rPr>
          <w:t>ar</w:t>
        </w:r>
      </w:hyperlink>
      <w:r>
        <w:t>, which displays only text labels, a basic toolbar can display both text and icons.</w:t>
      </w:r>
      <w:bookmarkEnd w:id="14"/>
    </w:p>
    <w:p w:rsidR="00FC310A" w:rsidRDefault="00EB091A">
      <w:pPr>
        <w:ind w:left="548" w:hanging="274"/>
      </w:pPr>
      <w:bookmarkStart w:id="15" w:name="gt_6f6f9e8e-5966-4727-8527-7e02fb864e7e"/>
      <w:r>
        <w:rPr>
          <w:b/>
        </w:rPr>
        <w:t>big-endian</w:t>
      </w:r>
      <w:r>
        <w:t>: Multiple-byte values that are byte-ordered with the most significant byte stored in the memory location with the lowest address.</w:t>
      </w:r>
      <w:bookmarkEnd w:id="15"/>
    </w:p>
    <w:p w:rsidR="00FC310A" w:rsidRDefault="00EB091A">
      <w:pPr>
        <w:ind w:left="548" w:hanging="274"/>
      </w:pPr>
      <w:bookmarkStart w:id="16" w:name="gt_d638405a-d78b-4c5f-aed2-8616d98d3519"/>
      <w:r>
        <w:rPr>
          <w:b/>
        </w:rPr>
        <w:t>ButtonPopup control</w:t>
      </w:r>
      <w:r>
        <w:t>: A type o</w:t>
      </w:r>
      <w:r>
        <w:t>f Button control that displays a menu of related commands when activated.</w:t>
      </w:r>
      <w:bookmarkEnd w:id="16"/>
    </w:p>
    <w:p w:rsidR="00FC310A" w:rsidRDefault="00EB091A">
      <w:pPr>
        <w:ind w:left="548" w:hanging="274"/>
      </w:pPr>
      <w:bookmarkStart w:id="17" w:name="gt_43d1e51e-4f26-493b-b7c9-e84e920d7461"/>
      <w:r>
        <w:rPr>
          <w:b/>
        </w:rPr>
        <w:t>cell</w:t>
      </w:r>
      <w:r>
        <w:t xml:space="preserve">: A box that is formed by the intersection of a row and a column in a worksheet or a table. A cell can contain numbers, strings, and formulas, and various formats can be applied </w:t>
      </w:r>
      <w:r>
        <w:t>to that data.</w:t>
      </w:r>
      <w:bookmarkEnd w:id="17"/>
    </w:p>
    <w:p w:rsidR="00FC310A" w:rsidRDefault="00EB091A">
      <w:pPr>
        <w:ind w:left="548" w:hanging="274"/>
      </w:pPr>
      <w:bookmarkStart w:id="18" w:name="gt_e433c806-6cb6-46a2-bb95-523df8818c99"/>
      <w:r>
        <w:rPr>
          <w:b/>
        </w:rPr>
        <w:t>class identifier (CLSID)</w:t>
      </w:r>
      <w:r>
        <w:t xml:space="preserve">: A </w:t>
      </w:r>
      <w:hyperlink w:anchor="gt_f49694cc-c350-462d-ab8e-816f0103c6c1">
        <w:r>
          <w:rPr>
            <w:rStyle w:val="HyperlinkGreen"/>
            <w:b/>
          </w:rPr>
          <w:t>GUID</w:t>
        </w:r>
      </w:hyperlink>
      <w:r>
        <w:t xml:space="preserve"> that identifies a software component; for instance, a DCOM object class or a COM class.</w:t>
      </w:r>
      <w:bookmarkEnd w:id="18"/>
    </w:p>
    <w:p w:rsidR="00FC310A" w:rsidRDefault="00EB091A">
      <w:pPr>
        <w:ind w:left="548" w:hanging="274"/>
      </w:pPr>
      <w:bookmarkStart w:id="19" w:name="gt_8f3c1316-2599-4b4f-918a-fa1898835c15"/>
      <w:r>
        <w:rPr>
          <w:b/>
        </w:rPr>
        <w:t>clipboard format</w:t>
      </w:r>
      <w:r>
        <w:t>: An unsigned integer that uniquely identif</w:t>
      </w:r>
      <w:r>
        <w:t>ies the format of a data packet that is stored in a binary large object (BLOB) and can be shared between processes through the operating system clipboard or other means.</w:t>
      </w:r>
      <w:bookmarkEnd w:id="19"/>
    </w:p>
    <w:p w:rsidR="00FC310A" w:rsidRDefault="00EB091A">
      <w:pPr>
        <w:ind w:left="548" w:hanging="274"/>
      </w:pPr>
      <w:bookmarkStart w:id="20" w:name="gt_210637d9-9634-4652-a935-ded3cd434f38"/>
      <w:r>
        <w:rPr>
          <w:b/>
        </w:rPr>
        <w:t>code page</w:t>
      </w:r>
      <w:r>
        <w:t>: An ordered set of characters of a specific script in which a numerical inde</w:t>
      </w:r>
      <w:r>
        <w:t xml:space="preserve">x (code-point value) is associated with each character. Code pages are a means of providing support for character sets and keyboard layouts used in different countries. Devices such as the display and keyboard can be configured to use a specific code page </w:t>
      </w:r>
      <w:r>
        <w:t>and to switch from one code page (such as the United States) to another (such as Portugal) at the user's request.</w:t>
      </w:r>
      <w:bookmarkEnd w:id="20"/>
    </w:p>
    <w:p w:rsidR="00FC310A" w:rsidRDefault="00EB091A">
      <w:pPr>
        <w:ind w:left="548" w:hanging="274"/>
      </w:pPr>
      <w:bookmarkStart w:id="21" w:name="gt_ef2ebebc-1760-407a-9ace-af48f9050e02"/>
      <w:r>
        <w:rPr>
          <w:b/>
        </w:rPr>
        <w:t>Component Object Model (COM)</w:t>
      </w:r>
      <w:r>
        <w:t>: An object-oriented programming model that defines how objects interact within a single process or between proces</w:t>
      </w:r>
      <w:r>
        <w:t xml:space="preserve">ses. In </w:t>
      </w:r>
      <w:hyperlink w:anchor="gt_ef2ebebc-1760-407a-9ace-af48f9050e02">
        <w:r>
          <w:rPr>
            <w:rStyle w:val="HyperlinkGreen"/>
            <w:b/>
          </w:rPr>
          <w:t>COM</w:t>
        </w:r>
      </w:hyperlink>
      <w:r>
        <w:t xml:space="preserve">, clients have access to an object through interfaces implemented on the object. For more information, see </w:t>
      </w:r>
      <w:hyperlink r:id="rId16" w:anchor="Section_4a893f3dbd2948cd9f43d9777a4415b0">
        <w:r>
          <w:rPr>
            <w:rStyle w:val="Hyperlink"/>
          </w:rPr>
          <w:t>[MS-DCOM]</w:t>
        </w:r>
      </w:hyperlink>
      <w:r>
        <w:t>.</w:t>
      </w:r>
      <w:bookmarkEnd w:id="21"/>
    </w:p>
    <w:p w:rsidR="00FC310A" w:rsidRDefault="00EB091A">
      <w:pPr>
        <w:ind w:left="548" w:hanging="274"/>
      </w:pPr>
      <w:bookmarkStart w:id="22" w:name="gt_1a7bac3d-446c-4dea-8e0f-6f08e8af465a"/>
      <w:r>
        <w:rPr>
          <w:b/>
        </w:rPr>
        <w:t>composite moniker</w:t>
      </w:r>
      <w:r>
        <w:t>: A Component Object Model (COM) object that joins two or more moniker objects and that can determine the relation between the parts. There are two types of composite monikers: generic, which can connect any two monikers rega</w:t>
      </w:r>
      <w:r>
        <w:t>rdless of class; and, nongeneric, which can connect monikers only of the same class.</w:t>
      </w:r>
      <w:bookmarkEnd w:id="22"/>
    </w:p>
    <w:p w:rsidR="00FC310A" w:rsidRDefault="00EB091A">
      <w:pPr>
        <w:ind w:left="548" w:hanging="274"/>
      </w:pPr>
      <w:bookmarkStart w:id="23" w:name="gt_df0390ab-3a38-4d1c-a74f-1dcfaf7464fc"/>
      <w:r>
        <w:rPr>
          <w:b/>
        </w:rPr>
        <w:t>context menu</w:t>
      </w:r>
      <w:r>
        <w:t>: A menu that is related to the active window, selection, or object. Also referred to as shortcut menu.</w:t>
      </w:r>
      <w:bookmarkEnd w:id="23"/>
    </w:p>
    <w:p w:rsidR="00FC310A" w:rsidRDefault="00EB091A">
      <w:pPr>
        <w:ind w:left="548" w:hanging="274"/>
      </w:pPr>
      <w:bookmarkStart w:id="24" w:name="gt_f2369991-a884-4843-a8fa-1505b6d5ece7"/>
      <w:r>
        <w:rPr>
          <w:b/>
        </w:rPr>
        <w:t>Coordinated Universal Time (UTC)</w:t>
      </w:r>
      <w:r>
        <w:t xml:space="preserve">: </w:t>
      </w:r>
      <w:r>
        <w:t>A high-precision atomic time standard that approximately tracks Universal Time (UT). It is the basis for legal, civil time all over the Earth. Time zones around the world are expressed as positive and negative offsets from UTC. In this role, it is also ref</w:t>
      </w:r>
      <w:r>
        <w:t>erred to as Zulu time (Z) and Greenwich Mean Time (GMT). In these specifications, all references to UTC refer to the time at UTC-0 (or GMT).</w:t>
      </w:r>
      <w:bookmarkEnd w:id="24"/>
    </w:p>
    <w:p w:rsidR="00FC310A" w:rsidRDefault="00EB091A">
      <w:pPr>
        <w:ind w:left="548" w:hanging="274"/>
      </w:pPr>
      <w:bookmarkStart w:id="25" w:name="gt_6ee69c13-ffa9-43b1-989e-a942dceb1fa5"/>
      <w:r>
        <w:rPr>
          <w:b/>
        </w:rPr>
        <w:t>custom toolbar</w:t>
      </w:r>
      <w:r>
        <w:t>: A type of toolbar that contains a user-defined set of controls and is not included in an applicatio</w:t>
      </w:r>
      <w:r>
        <w:t>n by default. A custom toolbar has a toolbar identifier value of "1".</w:t>
      </w:r>
      <w:bookmarkEnd w:id="25"/>
    </w:p>
    <w:p w:rsidR="00FC310A" w:rsidRDefault="00EB091A">
      <w:pPr>
        <w:ind w:left="548" w:hanging="274"/>
      </w:pPr>
      <w:bookmarkStart w:id="26" w:name="gt_75556eac-bd5a-4dc2-b7b5-48c27bfa1c93"/>
      <w:r>
        <w:rPr>
          <w:b/>
        </w:rPr>
        <w:t>custom toolbar control</w:t>
      </w:r>
      <w:r>
        <w:t xml:space="preserve">: A user-defined control that can be added to a toolbar. A custom toolbar control has a </w:t>
      </w:r>
      <w:hyperlink w:anchor="gt_28d9adbd-b340-469a-97cd-3befd6a782b3">
        <w:r>
          <w:rPr>
            <w:rStyle w:val="HyperlinkGreen"/>
            <w:b/>
          </w:rPr>
          <w:t>toolbar contro</w:t>
        </w:r>
        <w:r>
          <w:rPr>
            <w:rStyle w:val="HyperlinkGreen"/>
            <w:b/>
          </w:rPr>
          <w:t>l identifier (TCID)</w:t>
        </w:r>
      </w:hyperlink>
      <w:r>
        <w:t xml:space="preserve"> value of "1" and can be one of the following types of controls: ActiveX, Button, ComboBox, DropDown, Edit, or Popup.</w:t>
      </w:r>
      <w:bookmarkEnd w:id="26"/>
    </w:p>
    <w:p w:rsidR="00FC310A" w:rsidRDefault="00EB091A">
      <w:pPr>
        <w:ind w:left="548" w:hanging="274"/>
      </w:pPr>
      <w:bookmarkStart w:id="27" w:name="gt_9cb45a36-92bb-4c14-b2fd-2ad7e2979bfd"/>
      <w:r>
        <w:rPr>
          <w:b/>
        </w:rPr>
        <w:t>cyclic redundancy check (CRC)</w:t>
      </w:r>
      <w:r>
        <w:t xml:space="preserve">: An algorithm used to produce a checksum (a small, fixed number of bits) against a block </w:t>
      </w:r>
      <w:r>
        <w:t xml:space="preserve">of data, such as a packet of network traffic or a block of a computer file. The CRC is a broad class of functions used to detect errors after transmission or </w:t>
      </w:r>
      <w:r>
        <w:lastRenderedPageBreak/>
        <w:t>storage. A CRC is designed to catch random errors, as opposed to intentional errors. If errors mig</w:t>
      </w:r>
      <w:r>
        <w:t>ht be introduced by a motivated and intelligent adversary, a cryptographic hash function has to be used instead.</w:t>
      </w:r>
      <w:bookmarkEnd w:id="27"/>
    </w:p>
    <w:p w:rsidR="00FC310A" w:rsidRDefault="00EB091A">
      <w:pPr>
        <w:ind w:left="548" w:hanging="274"/>
      </w:pPr>
      <w:bookmarkStart w:id="28" w:name="gt_044a2880-814e-4b2f-b3eb-e5d78d499896"/>
      <w:r>
        <w:rPr>
          <w:b/>
        </w:rPr>
        <w:t>datasheet</w:t>
      </w:r>
      <w:r>
        <w:t>: A worksheet window that contains the source data for a Microsoft Graph chart object.</w:t>
      </w:r>
      <w:bookmarkEnd w:id="28"/>
    </w:p>
    <w:p w:rsidR="00FC310A" w:rsidRDefault="00EB091A">
      <w:pPr>
        <w:ind w:left="548" w:hanging="274"/>
      </w:pPr>
      <w:bookmarkStart w:id="29" w:name="gt_a1dfa70d-7803-413d-8697-c40021a3f3d0"/>
      <w:r>
        <w:rPr>
          <w:b/>
        </w:rPr>
        <w:t>digital certificate</w:t>
      </w:r>
      <w:r>
        <w:t>: See the "digital certifica</w:t>
      </w:r>
      <w:r>
        <w:t xml:space="preserve">te definition standard," as described in </w:t>
      </w:r>
      <w:hyperlink r:id="rId17">
        <w:r>
          <w:rPr>
            <w:rStyle w:val="Hyperlink"/>
          </w:rPr>
          <w:t>[X509]</w:t>
        </w:r>
      </w:hyperlink>
      <w:r>
        <w:t>.</w:t>
      </w:r>
      <w:bookmarkEnd w:id="29"/>
    </w:p>
    <w:p w:rsidR="00FC310A" w:rsidRDefault="00EB091A">
      <w:pPr>
        <w:ind w:left="548" w:hanging="274"/>
      </w:pPr>
      <w:bookmarkStart w:id="30" w:name="gt_d6f48603-2840-4629-a813-8ed96f69928b"/>
      <w:r>
        <w:rPr>
          <w:b/>
        </w:rPr>
        <w:t>digital certificate store</w:t>
      </w:r>
      <w:r>
        <w:t xml:space="preserve">: A database that stores a variety of </w:t>
      </w:r>
      <w:hyperlink w:anchor="gt_a1dfa70d-7803-413d-8697-c40021a3f3d0">
        <w:r>
          <w:rPr>
            <w:rStyle w:val="HyperlinkGreen"/>
            <w:b/>
          </w:rPr>
          <w:t>digital certifica</w:t>
        </w:r>
        <w:r>
          <w:rPr>
            <w:rStyle w:val="HyperlinkGreen"/>
            <w:b/>
          </w:rPr>
          <w:t>tes</w:t>
        </w:r>
      </w:hyperlink>
      <w:r>
        <w:t xml:space="preserve"> and information about those certificates, including attributes and constraints.</w:t>
      </w:r>
      <w:bookmarkEnd w:id="30"/>
    </w:p>
    <w:p w:rsidR="00FC310A" w:rsidRDefault="00EB091A">
      <w:pPr>
        <w:ind w:left="548" w:hanging="274"/>
      </w:pPr>
      <w:bookmarkStart w:id="31" w:name="gt_ad0cf6e3-05c3-482d-ab0f-617f91871189"/>
      <w:r>
        <w:rPr>
          <w:b/>
        </w:rPr>
        <w:t>digital signature</w:t>
      </w:r>
      <w:r>
        <w:t>: A value that is generated by using a digital signature algorithm, taking as input a private key and an arbitrary-length string, such that a specific veri</w:t>
      </w:r>
      <w:r>
        <w:t>fication algorithm is satisfied by the value, the input string, and the public key corresponding to the input private key.</w:t>
      </w:r>
      <w:bookmarkEnd w:id="31"/>
    </w:p>
    <w:p w:rsidR="00FC310A" w:rsidRDefault="00EB091A">
      <w:pPr>
        <w:ind w:left="548" w:hanging="274"/>
      </w:pPr>
      <w:bookmarkStart w:id="32" w:name="gt_96e46041-1a76-4cbf-a612-d918840976be"/>
      <w:r>
        <w:rPr>
          <w:b/>
        </w:rPr>
        <w:t>docked</w:t>
      </w:r>
      <w:r>
        <w:t xml:space="preserve">: A condition where a toolbar is attached to the </w:t>
      </w:r>
      <w:hyperlink w:anchor="gt_25929137-cc77-41d9-af22-d3f449b23dcf">
        <w:r>
          <w:rPr>
            <w:rStyle w:val="HyperlinkGreen"/>
            <w:b/>
          </w:rPr>
          <w:t>docking area</w:t>
        </w:r>
      </w:hyperlink>
      <w:r>
        <w:t xml:space="preserve"> of </w:t>
      </w:r>
      <w:r>
        <w:t>an application window.</w:t>
      </w:r>
      <w:bookmarkEnd w:id="32"/>
    </w:p>
    <w:p w:rsidR="00FC310A" w:rsidRDefault="00EB091A">
      <w:pPr>
        <w:ind w:left="548" w:hanging="274"/>
      </w:pPr>
      <w:bookmarkStart w:id="33" w:name="gt_fd188728-2b59-4fd1-aec1-ac2a60c3d567"/>
      <w:r>
        <w:rPr>
          <w:b/>
        </w:rPr>
        <w:t>docked location</w:t>
      </w:r>
      <w:r>
        <w:t xml:space="preserve">: A specific position of a toolbar within the </w:t>
      </w:r>
      <w:hyperlink w:anchor="gt_25929137-cc77-41d9-af22-d3f449b23dcf">
        <w:r>
          <w:rPr>
            <w:rStyle w:val="HyperlinkGreen"/>
            <w:b/>
          </w:rPr>
          <w:t>docking area</w:t>
        </w:r>
      </w:hyperlink>
      <w:r>
        <w:t xml:space="preserve"> of an application window.</w:t>
      </w:r>
      <w:bookmarkEnd w:id="33"/>
    </w:p>
    <w:p w:rsidR="00FC310A" w:rsidRDefault="00EB091A">
      <w:pPr>
        <w:ind w:left="548" w:hanging="274"/>
      </w:pPr>
      <w:bookmarkStart w:id="34" w:name="gt_25929137-cc77-41d9-af22-d3f449b23dcf"/>
      <w:r>
        <w:rPr>
          <w:b/>
        </w:rPr>
        <w:t>docking area</w:t>
      </w:r>
      <w:r>
        <w:t xml:space="preserve">: </w:t>
      </w:r>
      <w:r>
        <w:t>An area that is adjacent to the edge of an application window. A toolbar can be moved and attached to a docking area.</w:t>
      </w:r>
      <w:bookmarkEnd w:id="34"/>
    </w:p>
    <w:p w:rsidR="00FC310A" w:rsidRDefault="00EB091A">
      <w:pPr>
        <w:ind w:left="548" w:hanging="274"/>
      </w:pPr>
      <w:bookmarkStart w:id="35" w:name="gt_4669f004-eb55-4d2a-b7d3-f9de045e4614"/>
      <w:r>
        <w:rPr>
          <w:b/>
        </w:rPr>
        <w:t>document workspace</w:t>
      </w:r>
      <w:r>
        <w:t>: A document repository that enables users to collaborate on one or more documents.</w:t>
      </w:r>
      <w:bookmarkEnd w:id="35"/>
    </w:p>
    <w:p w:rsidR="00FC310A" w:rsidRDefault="00EB091A">
      <w:pPr>
        <w:ind w:left="548" w:hanging="274"/>
      </w:pPr>
      <w:bookmarkStart w:id="36" w:name="gt_b419469c-ed58-4e45-af81-21dd840c8770"/>
      <w:r>
        <w:rPr>
          <w:b/>
        </w:rPr>
        <w:t>ExpandingGrid control</w:t>
      </w:r>
      <w:r>
        <w:t xml:space="preserve">: A type of </w:t>
      </w:r>
      <w:hyperlink w:anchor="gt_d638405a-d78b-4c5f-aed2-8616d98d3519">
        <w:r>
          <w:rPr>
            <w:rStyle w:val="HyperlinkGreen"/>
            <w:b/>
          </w:rPr>
          <w:t>ButtonPopup control</w:t>
        </w:r>
      </w:hyperlink>
      <w:r>
        <w:t xml:space="preserve"> that displays and sets a value from a continuous range of possible values when the user drags across the menu area.</w:t>
      </w:r>
      <w:bookmarkEnd w:id="36"/>
    </w:p>
    <w:p w:rsidR="00FC310A" w:rsidRDefault="00EB091A">
      <w:pPr>
        <w:ind w:left="548" w:hanging="274"/>
      </w:pPr>
      <w:bookmarkStart w:id="37" w:name="gt_1817f7bc-637d-4bcf-8f7a-27e96f1e7e07"/>
      <w:r>
        <w:rPr>
          <w:b/>
        </w:rPr>
        <w:t>file moniker</w:t>
      </w:r>
      <w:r>
        <w:t>: A Component Object Model (COM) object that stor</w:t>
      </w:r>
      <w:r>
        <w:t>es the path name that is assigned to a file by the native file system.</w:t>
      </w:r>
      <w:bookmarkEnd w:id="37"/>
    </w:p>
    <w:p w:rsidR="00FC310A" w:rsidRDefault="00EB091A">
      <w:pPr>
        <w:ind w:left="548" w:hanging="274"/>
      </w:pPr>
      <w:bookmarkStart w:id="38" w:name="gt_52882546-dd96-4cff-8bbb-ae3e7d7a0b4c"/>
      <w:r>
        <w:rPr>
          <w:b/>
        </w:rPr>
        <w:t>Gauge control</w:t>
      </w:r>
      <w:r>
        <w:t xml:space="preserve">: A type of control that displays and sets a value from a continuous range of possible values that the user selects by dragging a slider. An example is the Zoom control in </w:t>
      </w:r>
      <w:r>
        <w:t>an application window.</w:t>
      </w:r>
      <w:bookmarkEnd w:id="38"/>
    </w:p>
    <w:p w:rsidR="00FC310A" w:rsidRDefault="00EB091A">
      <w:pPr>
        <w:ind w:left="548" w:hanging="274"/>
      </w:pPr>
      <w:bookmarkStart w:id="39" w:name="gt_f49694cc-c350-462d-ab8e-816f0103c6c1"/>
      <w:r>
        <w:rPr>
          <w:b/>
        </w:rPr>
        <w:t>globally unique identifier (GUID)</w:t>
      </w:r>
      <w:r>
        <w:t>: A term used interchangeably with universally unique identifier (UUID) in Microsoft protocol technical documents (TDs). Interchanging the usage of these terms does not imply or require a specific alg</w:t>
      </w:r>
      <w:r>
        <w:t xml:space="preserve">orithm or mechanism to generate the value. Specifically, the use of this term does not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universally unique identifier (UUID).</w:t>
      </w:r>
      <w:bookmarkEnd w:id="39"/>
    </w:p>
    <w:p w:rsidR="00FC310A" w:rsidRDefault="00EB091A">
      <w:pPr>
        <w:ind w:left="548" w:hanging="274"/>
      </w:pPr>
      <w:bookmarkStart w:id="40" w:name="gt_b724d1c9-9cf9-4b1f-82fb-a6a1a20748a5"/>
      <w:r>
        <w:rPr>
          <w:b/>
        </w:rPr>
        <w:t>GraphicCombo control</w:t>
      </w:r>
      <w:r>
        <w:t>: A type of ComboBox control that can display both text and graphics as a list of options.</w:t>
      </w:r>
      <w:bookmarkEnd w:id="40"/>
    </w:p>
    <w:p w:rsidR="00FC310A" w:rsidRDefault="00EB091A">
      <w:pPr>
        <w:ind w:left="548" w:hanging="274"/>
      </w:pPr>
      <w:bookmarkStart w:id="41" w:name="gt_007e8308-eee4-4435-a1f8-e2b27e58f1ac"/>
      <w:r>
        <w:rPr>
          <w:b/>
        </w:rPr>
        <w:t>GraphicDropDown control</w:t>
      </w:r>
      <w:r>
        <w:t>: A</w:t>
      </w:r>
      <w:r>
        <w:t xml:space="preserve"> type of DropDown control that can display custom graphics in a list of options.</w:t>
      </w:r>
      <w:bookmarkEnd w:id="41"/>
    </w:p>
    <w:p w:rsidR="00FC310A" w:rsidRDefault="00EB091A">
      <w:pPr>
        <w:ind w:left="548" w:hanging="274"/>
      </w:pPr>
      <w:bookmarkStart w:id="42" w:name="gt_3ffa7c43-7cdc-480a-ac6c-f3a624a1bb38"/>
      <w:r>
        <w:rPr>
          <w:b/>
        </w:rPr>
        <w:t>Grid control</w:t>
      </w:r>
      <w:r>
        <w:t>: A type of menu control that can be activated by clicking a cell in a grid. An example is the Font Color control.</w:t>
      </w:r>
      <w:bookmarkEnd w:id="42"/>
    </w:p>
    <w:p w:rsidR="00FC310A" w:rsidRDefault="00EB091A">
      <w:pPr>
        <w:ind w:left="548" w:hanging="274"/>
      </w:pPr>
      <w:bookmarkStart w:id="43" w:name="gt_b9d97d88-9398-4450-9e92-247073ce0362"/>
      <w:r>
        <w:rPr>
          <w:b/>
        </w:rPr>
        <w:t>GUID_NULL</w:t>
      </w:r>
      <w:r>
        <w:t xml:space="preserve">: A </w:t>
      </w:r>
      <w:hyperlink w:anchor="gt_f49694cc-c350-462d-ab8e-816f0103c6c1">
        <w:r>
          <w:rPr>
            <w:rStyle w:val="HyperlinkGreen"/>
            <w:b/>
          </w:rPr>
          <w:t>GUID</w:t>
        </w:r>
      </w:hyperlink>
      <w:r>
        <w:t xml:space="preserve"> that has the value "{00000000-0000-0000-0000-000000000000}".</w:t>
      </w:r>
      <w:bookmarkEnd w:id="43"/>
    </w:p>
    <w:p w:rsidR="00FC310A" w:rsidRDefault="00EB091A">
      <w:pPr>
        <w:ind w:left="548" w:hanging="274"/>
      </w:pPr>
      <w:bookmarkStart w:id="44" w:name="gt_b7e2b611-0af5-4fec-8af2-3f9ce7bad205"/>
      <w:r>
        <w:rPr>
          <w:b/>
        </w:rPr>
        <w:t>hash</w:t>
      </w:r>
      <w:r>
        <w:t>: A fixed-size result that is obtained by applying a one-way mathematical function, which is sometimes referred to as a hash a</w:t>
      </w:r>
      <w:r>
        <w:t>lgorithm, to an arbitrary amount of data. If the input data changes, the hash also changes. The hash can be used in many operations, including authentication and digital signing.</w:t>
      </w:r>
      <w:bookmarkEnd w:id="44"/>
    </w:p>
    <w:p w:rsidR="00FC310A" w:rsidRDefault="00EB091A">
      <w:pPr>
        <w:ind w:left="548" w:hanging="274"/>
      </w:pPr>
      <w:bookmarkStart w:id="45" w:name="gt_dbe6a2d4-1841-4b4a-a9f6-562c6df7897e"/>
      <w:r>
        <w:rPr>
          <w:b/>
        </w:rPr>
        <w:t>hyperlink</w:t>
      </w:r>
      <w:r>
        <w:t xml:space="preserve">: A relationship between two anchors, as described in </w:t>
      </w:r>
      <w:hyperlink r:id="rId20">
        <w:r>
          <w:rPr>
            <w:rStyle w:val="Hyperlink"/>
          </w:rPr>
          <w:t>[RFC1866]</w:t>
        </w:r>
      </w:hyperlink>
      <w:r>
        <w:t>.</w:t>
      </w:r>
      <w:bookmarkEnd w:id="45"/>
    </w:p>
    <w:p w:rsidR="00FC310A" w:rsidRDefault="00EB091A">
      <w:pPr>
        <w:ind w:left="548" w:hanging="274"/>
      </w:pPr>
      <w:bookmarkStart w:id="46" w:name="gt_8b9cd56d-fa77-4360-a03f-9a2d5b5e0ff9"/>
      <w:r>
        <w:rPr>
          <w:b/>
        </w:rPr>
        <w:lastRenderedPageBreak/>
        <w:t>hyperlink location</w:t>
      </w:r>
      <w:r>
        <w:t xml:space="preserve">: A portion of a hyperlink that specifies the location of a specific item, such as a bookmark, within a document, object, or other type of resource; for example "#bookmark" in </w:t>
      </w:r>
      <w:r>
        <w:t>the hyperlink location C:\Documents\Document.docx#bookmark.</w:t>
      </w:r>
      <w:bookmarkEnd w:id="46"/>
    </w:p>
    <w:p w:rsidR="00FC310A" w:rsidRDefault="00EB091A">
      <w:pPr>
        <w:ind w:left="548" w:hanging="274"/>
      </w:pPr>
      <w:bookmarkStart w:id="47" w:name="gt_8ab050fe-a310-4912-ba19-859186089962"/>
      <w:r>
        <w:rPr>
          <w:b/>
        </w:rPr>
        <w:t>hyperlink target</w:t>
      </w:r>
      <w:r>
        <w:t>: A portion of a hyperlink that specifies the document, object, or other resource; for example "C:\Documents\Document.docx" in the hyperlink location C:\Documents\Document.docx#boo</w:t>
      </w:r>
      <w:r>
        <w:t>kmark.</w:t>
      </w:r>
      <w:bookmarkEnd w:id="47"/>
    </w:p>
    <w:p w:rsidR="00FC310A" w:rsidRDefault="00EB091A">
      <w:pPr>
        <w:ind w:left="548" w:hanging="274"/>
      </w:pPr>
      <w:bookmarkStart w:id="48" w:name="gt_df3f9a0a-d0f0-46f5-912c-2450a4f5f980"/>
      <w:r>
        <w:rPr>
          <w:b/>
        </w:rPr>
        <w:t>item moniker</w:t>
      </w:r>
      <w:r>
        <w:t>: A Component Object Model (COM) object that identifies an object that is contained in another object, such as an OLE object that is embedded in a document.</w:t>
      </w:r>
      <w:bookmarkEnd w:id="48"/>
    </w:p>
    <w:p w:rsidR="00FC310A" w:rsidRDefault="00EB091A">
      <w:pPr>
        <w:ind w:left="548" w:hanging="274"/>
      </w:pPr>
      <w:bookmarkStart w:id="49" w:name="gt_5eda1f18-8071-4b27-ab0f-07f1fb79199d"/>
      <w:r>
        <w:rPr>
          <w:b/>
        </w:rPr>
        <w:t>Joint Photographic Experts Group (JPEG)</w:t>
      </w:r>
      <w:r>
        <w:t>: A raster graphics file format for displ</w:t>
      </w:r>
      <w:r>
        <w:t>aying high-resolution color graphics. JPEG graphics apply a user-specified compression scheme that can significantly reduce the file sizes of photo-realistic color graphics. A higher level of compression results in lower quality, whereas a lower level of c</w:t>
      </w:r>
      <w:r>
        <w:t>ompression results in higher quality. JPEG-format files have a .jpg or .jpeg file name extension.</w:t>
      </w:r>
      <w:bookmarkEnd w:id="49"/>
    </w:p>
    <w:p w:rsidR="00FC310A" w:rsidRDefault="00EB091A">
      <w:pPr>
        <w:ind w:left="548" w:hanging="274"/>
      </w:pPr>
      <w:bookmarkStart w:id="50" w:name="gt_c7f99c66-592f-4053-b62a-878c189653b6"/>
      <w:r>
        <w:rPr>
          <w:b/>
        </w:rPr>
        <w:t>language code identifier (LCID)</w:t>
      </w:r>
      <w:r>
        <w:t>: A 32-bit number that identifies the user interface human language dialect or variation that is supported by an application or</w:t>
      </w:r>
      <w:r>
        <w:t xml:space="preserve"> a client computer.</w:t>
      </w:r>
      <w:bookmarkEnd w:id="50"/>
    </w:p>
    <w:p w:rsidR="00FC310A" w:rsidRDefault="00EB091A">
      <w:pPr>
        <w:ind w:left="548" w:hanging="274"/>
      </w:pPr>
      <w:bookmarkStart w:id="51" w:name="gt_cfc45e76-9219-4c47-9ef2-5832a172f795"/>
      <w:r>
        <w:rPr>
          <w:b/>
        </w:rPr>
        <w:t>linked object</w:t>
      </w:r>
      <w:r>
        <w:t>: An object that is inserted into a document and continues to exist in a separate source file. If the object in the source file changes, the object in the document is updated automatically to reflect those changes.</w:t>
      </w:r>
      <w:bookmarkEnd w:id="51"/>
    </w:p>
    <w:p w:rsidR="00FC310A" w:rsidRDefault="00EB091A">
      <w:pPr>
        <w:ind w:left="548" w:hanging="274"/>
      </w:pPr>
      <w:bookmarkStart w:id="52" w:name="gt_079478cb-f4c5-4ce5-b72b-2144da5d2ce7"/>
      <w:r>
        <w:rPr>
          <w:b/>
        </w:rPr>
        <w:t>little-e</w:t>
      </w:r>
      <w:r>
        <w:rPr>
          <w:b/>
        </w:rPr>
        <w:t>ndian</w:t>
      </w:r>
      <w:r>
        <w:t>: Multiple-byte values that are byte-ordered with the least significant byte stored in the memory location with the lowest address.</w:t>
      </w:r>
      <w:bookmarkEnd w:id="52"/>
    </w:p>
    <w:p w:rsidR="00FC310A" w:rsidRDefault="00EB091A">
      <w:pPr>
        <w:ind w:left="548" w:hanging="274"/>
      </w:pPr>
      <w:bookmarkStart w:id="53" w:name="gt_7b78ebef-e35d-45ab-abfd-4121b60995de"/>
      <w:r>
        <w:rPr>
          <w:b/>
        </w:rPr>
        <w:t>locale</w:t>
      </w:r>
      <w:r>
        <w:t>: A collection of rules and data that are specific to a language and a geographical area. A locale can include in</w:t>
      </w:r>
      <w:r>
        <w:t>formation about sorting rules, date and time formatting, numeric and monetary conventions, and character classification.</w:t>
      </w:r>
      <w:bookmarkEnd w:id="53"/>
    </w:p>
    <w:p w:rsidR="00FC310A" w:rsidRDefault="00EB091A">
      <w:pPr>
        <w:ind w:left="548" w:hanging="274"/>
      </w:pPr>
      <w:bookmarkStart w:id="54" w:name="gt_c99142b2-a070-4253-b3a4-e53d3ae3339a"/>
      <w:r>
        <w:rPr>
          <w:b/>
        </w:rPr>
        <w:t>locale settings</w:t>
      </w:r>
      <w:r>
        <w:t>: A collection of rules and data that are specific to a language and a geographic area. Locale settings include informat</w:t>
      </w:r>
      <w:r>
        <w:t xml:space="preserve">ion about sorting rules, date and time formatting, numeric and monetary conventions, and character classification. </w:t>
      </w:r>
      <w:bookmarkEnd w:id="54"/>
    </w:p>
    <w:p w:rsidR="00FC310A" w:rsidRDefault="00EB091A">
      <w:pPr>
        <w:ind w:left="548" w:hanging="274"/>
      </w:pPr>
      <w:bookmarkStart w:id="55" w:name="gt_66583c77-eb07-43c4-8f1b-dd157580db46"/>
      <w:r>
        <w:rPr>
          <w:b/>
        </w:rPr>
        <w:t>major version</w:t>
      </w:r>
      <w:r>
        <w:t>: An iteration of a software component, document, or list item that is ready for a larger group to see, or has changed signific</w:t>
      </w:r>
      <w:r>
        <w:t xml:space="preserve">antly from the previous major version. For an item on a SharePoint site, the </w:t>
      </w:r>
      <w:hyperlink w:anchor="gt_e0d99b53-9426-4a45-8429-b012184a4045">
        <w:r>
          <w:rPr>
            <w:rStyle w:val="HyperlinkGreen"/>
            <w:b/>
          </w:rPr>
          <w:t>minor version</w:t>
        </w:r>
      </w:hyperlink>
      <w:r>
        <w:t xml:space="preserve"> is always "0" (zero) for a major version.</w:t>
      </w:r>
      <w:bookmarkEnd w:id="55"/>
    </w:p>
    <w:p w:rsidR="00FC310A" w:rsidRDefault="00EB091A">
      <w:pPr>
        <w:ind w:left="548" w:hanging="274"/>
      </w:pPr>
      <w:bookmarkStart w:id="56" w:name="gt_5293dd75-4296-4f8b-bb9a-cfef88c3c44d"/>
      <w:r>
        <w:rPr>
          <w:b/>
        </w:rPr>
        <w:t>managed code</w:t>
      </w:r>
      <w:r>
        <w:t>: Code that is executed by the common language ru</w:t>
      </w:r>
      <w:r>
        <w:t>ntime (CLR) environment rather than directly by the operating system. Managed code applications gain CLR services, such as automatic garbage collection, runtime type checking, and security support. These services provide uniform behavior that is independen</w:t>
      </w:r>
      <w:r>
        <w:t>t of platform and language.</w:t>
      </w:r>
      <w:bookmarkEnd w:id="56"/>
    </w:p>
    <w:p w:rsidR="00FC310A" w:rsidRDefault="00EB091A">
      <w:pPr>
        <w:ind w:left="548" w:hanging="274"/>
      </w:pPr>
      <w:bookmarkStart w:id="57" w:name="gt_d1a20cdc-cced-44de-a041-857fb9054856"/>
      <w:r>
        <w:rPr>
          <w:b/>
        </w:rPr>
        <w:t>manifest</w:t>
      </w:r>
      <w:r>
        <w:t>: A file that stores metadata about an expansion pack, such as the name of the expansion pack, the files and resources that are included in the expansion pack, and the dependencies that it has on other files and componen</w:t>
      </w:r>
      <w:r>
        <w:t>ts.</w:t>
      </w:r>
      <w:bookmarkEnd w:id="57"/>
    </w:p>
    <w:p w:rsidR="00FC310A" w:rsidRDefault="00EB091A">
      <w:pPr>
        <w:ind w:left="548" w:hanging="274"/>
      </w:pPr>
      <w:bookmarkStart w:id="58" w:name="gt_2eb45441-112f-420b-ab4a-768b569582dc"/>
      <w:r>
        <w:rPr>
          <w:b/>
        </w:rPr>
        <w:t>menu toolbar</w:t>
      </w:r>
      <w:r>
        <w:t xml:space="preserve">: A type of toolbar that is displayed in an application window, typically at the top, and provides a set of menu controls from which the user can select. Activating a control on the toolbar displays a list of commands in that menu, and the </w:t>
      </w:r>
      <w:r>
        <w:t>menu remains open until the user closes it or chooses a menu command.</w:t>
      </w:r>
      <w:bookmarkEnd w:id="58"/>
    </w:p>
    <w:p w:rsidR="00FC310A" w:rsidRDefault="00EB091A">
      <w:pPr>
        <w:ind w:left="548" w:hanging="274"/>
      </w:pPr>
      <w:bookmarkStart w:id="59" w:name="gt_e0d99b53-9426-4a45-8429-b012184a4045"/>
      <w:r>
        <w:rPr>
          <w:b/>
        </w:rPr>
        <w:t>minor version</w:t>
      </w:r>
      <w:r>
        <w:t xml:space="preserve">: An iteration of a software component, document, or list item that is in progress or has changed only slightly from the previous version. For an item on a SharePoint site, </w:t>
      </w:r>
      <w:r>
        <w:t xml:space="preserve">the minor version number is never "0" (zero) and is incremented for each new version of an item, unless a </w:t>
      </w:r>
      <w:hyperlink w:anchor="gt_66583c77-eb07-43c4-8f1b-dd157580db46">
        <w:r>
          <w:rPr>
            <w:rStyle w:val="HyperlinkGreen"/>
            <w:b/>
          </w:rPr>
          <w:t>major version</w:t>
        </w:r>
      </w:hyperlink>
      <w:r>
        <w:t xml:space="preserve"> is explicitly published. When minor versioning is disabled on a SharePoint</w:t>
      </w:r>
      <w:r>
        <w:t xml:space="preserve"> site, only major version numbers are incremented, and the minor version is always "0" (zero).</w:t>
      </w:r>
      <w:bookmarkEnd w:id="59"/>
    </w:p>
    <w:p w:rsidR="00FC310A" w:rsidRDefault="00EB091A">
      <w:pPr>
        <w:ind w:left="548" w:hanging="274"/>
      </w:pPr>
      <w:bookmarkStart w:id="60" w:name="gt_b88df1f8-e55a-4d08-9861-e7d6a4ed9abc"/>
      <w:r>
        <w:rPr>
          <w:b/>
        </w:rPr>
        <w:lastRenderedPageBreak/>
        <w:t>moniker</w:t>
      </w:r>
      <w:r>
        <w:t>: An object that stores information that uniquely identifies a Component Object Model (COM) object and allows that object to be located and activated.</w:t>
      </w:r>
      <w:bookmarkEnd w:id="60"/>
    </w:p>
    <w:p w:rsidR="00FC310A" w:rsidRDefault="00EB091A">
      <w:pPr>
        <w:ind w:left="548" w:hanging="274"/>
      </w:pPr>
      <w:bookmarkStart w:id="61" w:name="gt_f685c67b-3b1b-4c3c-be3a-5041756627f3"/>
      <w:r>
        <w:rPr>
          <w:b/>
        </w:rPr>
        <w:t>MS-DOS path compatibility mode</w:t>
      </w:r>
      <w:r>
        <w:t>: A mode that converts an MS-DOS path into a corresponding path by mapping MS-DOS device names to MS-DOS devices and drive letters.</w:t>
      </w:r>
      <w:bookmarkEnd w:id="61"/>
    </w:p>
    <w:p w:rsidR="00FC310A" w:rsidRDefault="00EB091A">
      <w:pPr>
        <w:ind w:left="548" w:hanging="274"/>
      </w:pPr>
      <w:bookmarkStart w:id="62" w:name="gt_8bb43a65-7a8c-4585-a7ed-23044772f8ca"/>
      <w:r>
        <w:rPr>
          <w:b/>
        </w:rPr>
        <w:t>object</w:t>
      </w:r>
      <w:r>
        <w:t xml:space="preserve">: In </w:t>
      </w:r>
      <w:hyperlink w:anchor="gt_ef2ebebc-1760-407a-9ace-af48f9050e02">
        <w:r>
          <w:rPr>
            <w:rStyle w:val="HyperlinkGreen"/>
            <w:b/>
          </w:rPr>
          <w:t>COM</w:t>
        </w:r>
      </w:hyperlink>
      <w:r>
        <w:t>, a software entit</w:t>
      </w:r>
      <w:r>
        <w:t xml:space="preserve">y that implements the IUnknown interface and zero or more additional interfaces that can be obtained from each other using the IUnknown interface. A </w:t>
      </w:r>
      <w:hyperlink w:anchor="gt_ef2ebebc-1760-407a-9ace-af48f9050e02">
        <w:r>
          <w:rPr>
            <w:rStyle w:val="HyperlinkGreen"/>
            <w:b/>
          </w:rPr>
          <w:t>COM</w:t>
        </w:r>
      </w:hyperlink>
      <w:r>
        <w:t xml:space="preserve"> </w:t>
      </w:r>
      <w:hyperlink w:anchor="gt_8bb43a65-7a8c-4585-a7ed-23044772f8ca">
        <w:r>
          <w:rPr>
            <w:rStyle w:val="HyperlinkGreen"/>
            <w:b/>
          </w:rPr>
          <w:t>object</w:t>
        </w:r>
      </w:hyperlink>
      <w:r>
        <w:t xml:space="preserve"> can be exposed to remote clients via the DCOM protocol, in which case it is also a DCOM object.</w:t>
      </w:r>
      <w:bookmarkEnd w:id="62"/>
    </w:p>
    <w:p w:rsidR="00FC310A" w:rsidRDefault="00EB091A">
      <w:pPr>
        <w:ind w:left="548" w:hanging="274"/>
      </w:pPr>
      <w:bookmarkStart w:id="63" w:name="gt_171744b8-3f44-4198-b7b9-1c0147282d2c"/>
      <w:r>
        <w:rPr>
          <w:b/>
        </w:rPr>
        <w:t>Object Linking and Embedding (OLE)</w:t>
      </w:r>
      <w:r>
        <w:t xml:space="preserve">: </w:t>
      </w:r>
      <w:r>
        <w:t xml:space="preserve">A technology for transferring and sharing information between applications by inserting a file or part of a file into a compound document. The inserted file can be either embedded or linked. See also embedded object and </w:t>
      </w:r>
      <w:hyperlink w:anchor="gt_cfc45e76-9219-4c47-9ef2-5832a172f795">
        <w:r>
          <w:rPr>
            <w:rStyle w:val="HyperlinkGreen"/>
            <w:b/>
          </w:rPr>
          <w:t>linked object</w:t>
        </w:r>
      </w:hyperlink>
      <w:r>
        <w:t>.</w:t>
      </w:r>
      <w:bookmarkEnd w:id="63"/>
    </w:p>
    <w:p w:rsidR="00FC310A" w:rsidRDefault="00EB091A">
      <w:pPr>
        <w:ind w:left="548" w:hanging="274"/>
      </w:pPr>
      <w:bookmarkStart w:id="64" w:name="gt_e139011b-a966-4495-9264-d923ecdfeb66"/>
      <w:r>
        <w:rPr>
          <w:b/>
        </w:rPr>
        <w:t>OCXDropDown control</w:t>
      </w:r>
      <w:r>
        <w:t>: A type of DropDown control that displays a list of the ActiveX controls that are available within that application.</w:t>
      </w:r>
      <w:bookmarkEnd w:id="64"/>
    </w:p>
    <w:p w:rsidR="00FC310A" w:rsidRDefault="00EB091A">
      <w:pPr>
        <w:ind w:left="548" w:hanging="274"/>
      </w:pPr>
      <w:bookmarkStart w:id="65" w:name="gt_0b77cb34-c2be-4fbe-8f82-df82f7b02b07"/>
      <w:r>
        <w:rPr>
          <w:b/>
        </w:rPr>
        <w:t>Pane control</w:t>
      </w:r>
      <w:r>
        <w:t>: A type of toolbar control that hosts a window within itself. The</w:t>
      </w:r>
      <w:r>
        <w:t xml:space="preserve"> hosted window is not constrained by the layout and control type options of a </w:t>
      </w:r>
      <w:hyperlink w:anchor="gt_39d82905-44bc-438d-9b2d-a2cd633a9dd9">
        <w:r>
          <w:rPr>
            <w:rStyle w:val="HyperlinkGreen"/>
            <w:b/>
          </w:rPr>
          <w:t>basic toolbar</w:t>
        </w:r>
      </w:hyperlink>
      <w:r>
        <w:t xml:space="preserve"> or a </w:t>
      </w:r>
      <w:hyperlink w:anchor="gt_2eb45441-112f-420b-ab4a-768b569582dc">
        <w:r>
          <w:rPr>
            <w:rStyle w:val="HyperlinkGreen"/>
            <w:b/>
          </w:rPr>
          <w:t>menu toolbar</w:t>
        </w:r>
      </w:hyperlink>
      <w:r>
        <w:t>.</w:t>
      </w:r>
      <w:bookmarkEnd w:id="65"/>
    </w:p>
    <w:p w:rsidR="00FC310A" w:rsidRDefault="00EB091A">
      <w:pPr>
        <w:ind w:left="548" w:hanging="274"/>
      </w:pPr>
      <w:bookmarkStart w:id="66" w:name="gt_368cbdb8-5432-442d-9565-59193bad0d29"/>
      <w:r>
        <w:rPr>
          <w:b/>
        </w:rPr>
        <w:t>parent directory indi</w:t>
      </w:r>
      <w:r>
        <w:rPr>
          <w:b/>
        </w:rPr>
        <w:t>cator</w:t>
      </w:r>
      <w:r>
        <w:t>: In a hierarchical filing system, two periods followed by a backslash (..\) that specify a working directory, relative to the current working directory.</w:t>
      </w:r>
      <w:bookmarkEnd w:id="66"/>
    </w:p>
    <w:p w:rsidR="00FC310A" w:rsidRDefault="00EB091A">
      <w:pPr>
        <w:ind w:left="548" w:hanging="274"/>
      </w:pPr>
      <w:bookmarkStart w:id="67" w:name="gt_a259e677-3d9d-47e4-87ba-590fd09734c8"/>
      <w:r>
        <w:rPr>
          <w:b/>
        </w:rPr>
        <w:t>Popup control</w:t>
      </w:r>
      <w:r>
        <w:t>: A built-in or custom control on a menu bar or toolbar that displays a menu of rela</w:t>
      </w:r>
      <w:r>
        <w:t>ted commands when clicked.</w:t>
      </w:r>
      <w:bookmarkEnd w:id="67"/>
    </w:p>
    <w:p w:rsidR="00FC310A" w:rsidRDefault="00EB091A">
      <w:pPr>
        <w:ind w:left="548" w:hanging="274"/>
      </w:pPr>
      <w:bookmarkStart w:id="68" w:name="gt_c2c93fec-8d3e-45de-8010-c738cc1cea99"/>
      <w:r>
        <w:rPr>
          <w:b/>
        </w:rPr>
        <w:t>range</w:t>
      </w:r>
      <w:r>
        <w:t>: An addressable region that is in a workbook. A range typically consists of zero or more cells and represents a single, contiguous rectangle of cells on a single sheet.</w:t>
      </w:r>
      <w:bookmarkEnd w:id="68"/>
    </w:p>
    <w:p w:rsidR="00FC310A" w:rsidRDefault="00EB091A">
      <w:pPr>
        <w:ind w:left="548" w:hanging="274"/>
      </w:pPr>
      <w:bookmarkStart w:id="69" w:name="gt_f0a8c9c7-1368-4989-addb-4792c3206387"/>
      <w:r>
        <w:rPr>
          <w:b/>
        </w:rPr>
        <w:t>relative path</w:t>
      </w:r>
      <w:r>
        <w:t>: A path that is implied by the active wo</w:t>
      </w:r>
      <w:r>
        <w:t>rking directory or is calculated based on a specified directory. If users enter a command that refers to a file and the full path is not entered, the active working directory is the relative path of the referenced file.</w:t>
      </w:r>
      <w:bookmarkEnd w:id="69"/>
    </w:p>
    <w:p w:rsidR="00FC310A" w:rsidRDefault="00EB091A">
      <w:pPr>
        <w:ind w:left="548" w:hanging="274"/>
      </w:pPr>
      <w:bookmarkStart w:id="70" w:name="gt_cc9fe152-6a63-4555-91f1-1543ff84035d"/>
      <w:r>
        <w:rPr>
          <w:b/>
        </w:rPr>
        <w:t>smart document</w:t>
      </w:r>
      <w:r>
        <w:t>: A file that is progr</w:t>
      </w:r>
      <w:r>
        <w:t>ammed to assist the user as the user creates or updates the document. Several types of files, such as forms and templates, can also function as smart documents.</w:t>
      </w:r>
      <w:bookmarkEnd w:id="70"/>
    </w:p>
    <w:p w:rsidR="00FC310A" w:rsidRDefault="00EB091A">
      <w:pPr>
        <w:ind w:left="548" w:hanging="274"/>
      </w:pPr>
      <w:bookmarkStart w:id="71" w:name="gt_2f57a49a-d503-4605-8798-0e53bd637609"/>
      <w:r>
        <w:rPr>
          <w:b/>
        </w:rPr>
        <w:t>smart tag</w:t>
      </w:r>
      <w:r>
        <w:t xml:space="preserve">: A feature that adds the ability to recognize and label specific data types, such as </w:t>
      </w:r>
      <w:r>
        <w:t>people's names, within a document and displays an action button that enables users to perform common tasks for that data type.</w:t>
      </w:r>
      <w:bookmarkEnd w:id="71"/>
    </w:p>
    <w:p w:rsidR="00FC310A" w:rsidRDefault="00EB091A">
      <w:pPr>
        <w:ind w:left="548" w:hanging="274"/>
      </w:pPr>
      <w:bookmarkStart w:id="72" w:name="gt_31f2a874-4490-4c2c-9e2c-6267f373bf5c"/>
      <w:r>
        <w:rPr>
          <w:b/>
        </w:rPr>
        <w:t>smart tag recognizer</w:t>
      </w:r>
      <w:r>
        <w:t xml:space="preserve">: An </w:t>
      </w:r>
      <w:hyperlink w:anchor="gt_a3be101e-9d37-484a-a5e6-b70d559146c6">
        <w:r>
          <w:rPr>
            <w:rStyle w:val="HyperlinkGreen"/>
            <w:b/>
          </w:rPr>
          <w:t>add-in</w:t>
        </w:r>
      </w:hyperlink>
      <w:r>
        <w:t xml:space="preserve"> that can interpret a specific type </w:t>
      </w:r>
      <w:r>
        <w:t>of smart tag, such as an address or a financial symbol, in a document and display an action button that enables users to perform common tasks for that data type.</w:t>
      </w:r>
      <w:bookmarkEnd w:id="72"/>
    </w:p>
    <w:p w:rsidR="00FC310A" w:rsidRDefault="00EB091A">
      <w:pPr>
        <w:ind w:left="548" w:hanging="274"/>
      </w:pPr>
      <w:bookmarkStart w:id="73" w:name="gt_01b548cd-095a-4517-a468-1771a038c392"/>
      <w:r>
        <w:rPr>
          <w:b/>
        </w:rPr>
        <w:t>SplitButtonMRUPopup control</w:t>
      </w:r>
      <w:r>
        <w:t xml:space="preserve">: A type of </w:t>
      </w:r>
      <w:hyperlink w:anchor="gt_1c046ab6-2530-4a41-8d19-03f92914beaf">
        <w:r>
          <w:rPr>
            <w:rStyle w:val="HyperlinkGreen"/>
            <w:b/>
          </w:rPr>
          <w:t>SplitButtonPopup control</w:t>
        </w:r>
      </w:hyperlink>
      <w:r>
        <w:t xml:space="preserve"> whose icon changes to reflect the command that the user most recently selected from the menu that is displayed by that button.</w:t>
      </w:r>
      <w:bookmarkEnd w:id="73"/>
    </w:p>
    <w:p w:rsidR="00FC310A" w:rsidRDefault="00EB091A">
      <w:pPr>
        <w:ind w:left="548" w:hanging="274"/>
      </w:pPr>
      <w:bookmarkStart w:id="74" w:name="gt_1c046ab6-2530-4a41-8d19-03f92914beaf"/>
      <w:r>
        <w:rPr>
          <w:b/>
        </w:rPr>
        <w:t>SplitButtonPopup control</w:t>
      </w:r>
      <w:r>
        <w:t xml:space="preserve">: A type of Button control that performs an action when clicked, and can </w:t>
      </w:r>
      <w:r>
        <w:t>also display a menu of related commands when the user clicks a drop-down arrow that appears on the button.</w:t>
      </w:r>
      <w:bookmarkEnd w:id="74"/>
    </w:p>
    <w:p w:rsidR="00FC310A" w:rsidRDefault="00EB091A">
      <w:pPr>
        <w:ind w:left="548" w:hanging="274"/>
      </w:pPr>
      <w:bookmarkStart w:id="75" w:name="gt_809470f7-7486-4a44-a50d-2489b32389af"/>
      <w:r>
        <w:rPr>
          <w:b/>
        </w:rPr>
        <w:t>SplitDropDown control</w:t>
      </w:r>
      <w:r>
        <w:t xml:space="preserve">: A type of Button control that performs a default action when clicked, and can also expand to display a list of other possible </w:t>
      </w:r>
      <w:r>
        <w:t>actions when the user clicks a drop-down arrow that appears on the button.</w:t>
      </w:r>
      <w:bookmarkEnd w:id="75"/>
    </w:p>
    <w:p w:rsidR="00FC310A" w:rsidRDefault="00EB091A">
      <w:pPr>
        <w:ind w:left="548" w:hanging="274"/>
      </w:pPr>
      <w:bookmarkStart w:id="76" w:name="gt_63525252-3f66-4459-9b64-5b77f57b2f84"/>
      <w:r>
        <w:rPr>
          <w:b/>
        </w:rPr>
        <w:t>storage</w:t>
      </w:r>
      <w:r>
        <w:t xml:space="preserve">: An element of a compound file that is a unit of containment for one or more storages and streams, analogous to directories in a file system, as described in </w:t>
      </w:r>
      <w:hyperlink r:id="rId21" w:anchor="Section_53989ce47b054f8d829bd08d6148375b">
        <w:r>
          <w:rPr>
            <w:rStyle w:val="Hyperlink"/>
          </w:rPr>
          <w:t>[MS-CFB]</w:t>
        </w:r>
      </w:hyperlink>
      <w:r>
        <w:t>.</w:t>
      </w:r>
      <w:bookmarkEnd w:id="76"/>
    </w:p>
    <w:p w:rsidR="00FC310A" w:rsidRDefault="00EB091A">
      <w:pPr>
        <w:ind w:left="548" w:hanging="274"/>
      </w:pPr>
      <w:bookmarkStart w:id="77" w:name="gt_f3529cd8-50da-4f36-aa0b-66af455edbb6"/>
      <w:r>
        <w:rPr>
          <w:b/>
        </w:rPr>
        <w:lastRenderedPageBreak/>
        <w:t>stream</w:t>
      </w:r>
      <w:r>
        <w:t>: An element of a compound file, as described in [MS-CFB]. A stream contains a sequence of bytes that can be read from or written to by an application, and they can exist only i</w:t>
      </w:r>
      <w:r>
        <w:t>n storages.</w:t>
      </w:r>
      <w:bookmarkEnd w:id="77"/>
    </w:p>
    <w:p w:rsidR="00FC310A" w:rsidRDefault="00EB091A">
      <w:pPr>
        <w:ind w:left="548" w:hanging="274"/>
      </w:pPr>
      <w:bookmarkStart w:id="78" w:name="gt_1553572d-5903-4ce6-b842-fcfe103d72e8"/>
      <w:r>
        <w:rPr>
          <w:b/>
        </w:rPr>
        <w:t>target frame</w:t>
      </w:r>
      <w:r>
        <w:t>: The name of a frame that is in an HTML-based frames page and displays the destination of a hyperlink.</w:t>
      </w:r>
      <w:bookmarkEnd w:id="78"/>
    </w:p>
    <w:p w:rsidR="00FC310A" w:rsidRDefault="00EB091A">
      <w:pPr>
        <w:ind w:left="548" w:hanging="274"/>
      </w:pPr>
      <w:bookmarkStart w:id="79" w:name="gt_811d0e6b-538c-487d-a54f-44f31e41e172"/>
      <w:r>
        <w:rPr>
          <w:b/>
        </w:rPr>
        <w:t>thumbnail</w:t>
      </w:r>
      <w:r>
        <w:t>: A miniature version of an image that is typically used to browse multiple images quickly.</w:t>
      </w:r>
      <w:bookmarkEnd w:id="79"/>
    </w:p>
    <w:p w:rsidR="00FC310A" w:rsidRDefault="00EB091A">
      <w:pPr>
        <w:ind w:left="548" w:hanging="274"/>
      </w:pPr>
      <w:bookmarkStart w:id="80" w:name="gt_3247e47d-5652-471c-8c7a-58e90420a0d8"/>
      <w:r>
        <w:rPr>
          <w:b/>
        </w:rPr>
        <w:t>time stamp authority</w:t>
      </w:r>
      <w:r>
        <w:t>: A ser</w:t>
      </w:r>
      <w:r>
        <w:t>vice acknowledging that a datum existed before a specific time. The service is typically a trusted third party.</w:t>
      </w:r>
      <w:bookmarkEnd w:id="80"/>
    </w:p>
    <w:p w:rsidR="00FC310A" w:rsidRDefault="00EB091A">
      <w:pPr>
        <w:ind w:left="548" w:hanging="274"/>
      </w:pPr>
      <w:bookmarkStart w:id="81" w:name="gt_5799f340-0d0f-4f06-a629-32afbcf95081"/>
      <w:r>
        <w:rPr>
          <w:b/>
        </w:rPr>
        <w:t>timestamp</w:t>
      </w:r>
      <w:r>
        <w:t xml:space="preserve">: A condition of a </w:t>
      </w:r>
      <w:hyperlink w:anchor="gt_ad0cf6e3-05c3-482d-ab0f-617f91871189">
        <w:r>
          <w:rPr>
            <w:rStyle w:val="HyperlinkGreen"/>
            <w:b/>
          </w:rPr>
          <w:t>digital signature</w:t>
        </w:r>
      </w:hyperlink>
      <w:r>
        <w:t xml:space="preserve"> that indicates whether the signature was created with a valid certificate that has expired or was created with a certificate that had expired already. If the certificate expired after the signature was created, the signature can be trusted. If it expired </w:t>
      </w:r>
      <w:r>
        <w:t>before the signature was created, it cannot be trusted.</w:t>
      </w:r>
      <w:bookmarkEnd w:id="81"/>
    </w:p>
    <w:p w:rsidR="00FC310A" w:rsidRDefault="00EB091A">
      <w:pPr>
        <w:ind w:left="548" w:hanging="274"/>
      </w:pPr>
      <w:bookmarkStart w:id="82" w:name="gt_c57c58f2-a71c-4dc0-ae75-471d52b62f13"/>
      <w:r>
        <w:rPr>
          <w:b/>
        </w:rPr>
        <w:t>toolbar</w:t>
      </w:r>
      <w:r>
        <w:t xml:space="preserve">: A row, column, or block of controls that represent tasks or commands within an application. A toolbar can be either a menu toolbar, which provides access to menu commands, or a </w:t>
      </w:r>
      <w:hyperlink w:anchor="gt_39d82905-44bc-438d-9b2d-a2cd633a9dd9">
        <w:r>
          <w:rPr>
            <w:rStyle w:val="HyperlinkGreen"/>
            <w:b/>
          </w:rPr>
          <w:t>basic toolbar</w:t>
        </w:r>
      </w:hyperlink>
      <w:r>
        <w:t>, which contains buttons that provide shortcuts to tasks that are frequently accessed from menus.</w:t>
      </w:r>
      <w:bookmarkEnd w:id="82"/>
    </w:p>
    <w:p w:rsidR="00FC310A" w:rsidRDefault="00EB091A">
      <w:pPr>
        <w:ind w:left="548" w:hanging="274"/>
      </w:pPr>
      <w:bookmarkStart w:id="83" w:name="gt_8077f5ab-e200-481c-9980-3ea64760ce9d"/>
      <w:r>
        <w:rPr>
          <w:b/>
        </w:rPr>
        <w:t>toolbar control</w:t>
      </w:r>
      <w:r>
        <w:t>: An object that appears on a toolbar and enables user interaction or input, typic</w:t>
      </w:r>
      <w:r>
        <w:t>ally to initiate an action, display information, or set values.</w:t>
      </w:r>
      <w:bookmarkEnd w:id="83"/>
    </w:p>
    <w:p w:rsidR="00FC310A" w:rsidRDefault="00EB091A">
      <w:pPr>
        <w:ind w:left="548" w:hanging="274"/>
      </w:pPr>
      <w:bookmarkStart w:id="84" w:name="gt_28d9adbd-b340-469a-97cd-3befd6a782b3"/>
      <w:r>
        <w:rPr>
          <w:b/>
        </w:rPr>
        <w:t>toolbar control identifier (TCID)</w:t>
      </w:r>
      <w:r>
        <w:t>: An integer that identifies a specific control on a toolbar.</w:t>
      </w:r>
      <w:bookmarkEnd w:id="84"/>
    </w:p>
    <w:p w:rsidR="00FC310A" w:rsidRDefault="00EB091A">
      <w:pPr>
        <w:ind w:left="548" w:hanging="274"/>
      </w:pPr>
      <w:bookmarkStart w:id="85" w:name="gt_babca65d-f3a3-4f29-b844-fcec439a0964"/>
      <w:r>
        <w:rPr>
          <w:b/>
        </w:rPr>
        <w:t>toolbar control separator</w:t>
      </w:r>
      <w:r>
        <w:t xml:space="preserve">: A line that separates groups of controls on a user interface surface, </w:t>
      </w:r>
      <w:r>
        <w:t>such as controls on a toolbar or commands on a menu.</w:t>
      </w:r>
      <w:bookmarkEnd w:id="85"/>
    </w:p>
    <w:p w:rsidR="00FC310A" w:rsidRDefault="00EB091A">
      <w:pPr>
        <w:ind w:left="548" w:hanging="274"/>
      </w:pPr>
      <w:bookmarkStart w:id="86" w:name="gt_6a54dff3-f66e-4140-9b4d-30643e7e428f"/>
      <w:r>
        <w:rPr>
          <w:b/>
        </w:rPr>
        <w:t>toolbar control type</w:t>
      </w:r>
      <w:r>
        <w:t>: A set of pre-defined behaviors and user interface elements for an object that can be implemented on a toolbar. Types include:         ActiveX; Button; ButtonPopup; ComboBox; DropDow</w:t>
      </w:r>
      <w:r>
        <w:t>n; Edit; ExpandingGrid; Gauge; GraphicCombo; GraphicDropDown; Grid; Label; OCXDropDown; Popup; SplitButtonPopup; SplitButtonMRUPopup; and SplitDropDown.</w:t>
      </w:r>
      <w:bookmarkEnd w:id="86"/>
    </w:p>
    <w:p w:rsidR="00FC310A" w:rsidRDefault="00EB091A">
      <w:pPr>
        <w:ind w:left="548" w:hanging="274"/>
      </w:pPr>
      <w:bookmarkStart w:id="87" w:name="gt_1bf3a37c-f6bd-495b-9405-d107aa82ed73"/>
      <w:r>
        <w:rPr>
          <w:b/>
        </w:rPr>
        <w:t>toolbar delta</w:t>
      </w:r>
      <w:r>
        <w:t>: A file component that stores a modification that a user made to a built-in toolbar. Stor</w:t>
      </w:r>
      <w:r>
        <w:t>ed modifications include adding, changing, or removing a control from a built-in toolbar.</w:t>
      </w:r>
      <w:bookmarkEnd w:id="87"/>
    </w:p>
    <w:p w:rsidR="00FC310A" w:rsidRDefault="00EB091A">
      <w:pPr>
        <w:ind w:left="548" w:hanging="274"/>
      </w:pPr>
      <w:bookmarkStart w:id="88" w:name="gt_84d44447-feaf-41a4-bf12-004c0f080fc2"/>
      <w:r>
        <w:rPr>
          <w:b/>
        </w:rPr>
        <w:t>tooltip</w:t>
      </w:r>
      <w:r>
        <w:t>: A window displaying text that is created when the mouse is moved over a window or notification icon.</w:t>
      </w:r>
      <w:bookmarkEnd w:id="88"/>
    </w:p>
    <w:p w:rsidR="00FC310A" w:rsidRDefault="00EB091A">
      <w:pPr>
        <w:ind w:left="548" w:hanging="274"/>
      </w:pPr>
      <w:bookmarkStart w:id="89" w:name="gt_9cf4e9c6-38c4-422c-8190-7ddf53ed9151"/>
      <w:r>
        <w:rPr>
          <w:b/>
        </w:rPr>
        <w:t>top-level toolbar</w:t>
      </w:r>
      <w:r>
        <w:t xml:space="preserve">: A </w:t>
      </w:r>
      <w:hyperlink w:anchor="gt_39d82905-44bc-438d-9b2d-a2cd633a9dd9">
        <w:r>
          <w:rPr>
            <w:rStyle w:val="HyperlinkGreen"/>
            <w:b/>
          </w:rPr>
          <w:t>basic toolbar</w:t>
        </w:r>
      </w:hyperlink>
      <w:r>
        <w:t xml:space="preserve"> that is not contained by another </w:t>
      </w:r>
      <w:hyperlink w:anchor="gt_c57c58f2-a71c-4dc0-ae75-471d52b62f13">
        <w:r>
          <w:rPr>
            <w:rStyle w:val="HyperlinkGreen"/>
            <w:b/>
          </w:rPr>
          <w:t>toolbar</w:t>
        </w:r>
      </w:hyperlink>
      <w:r>
        <w:t>.</w:t>
      </w:r>
      <w:bookmarkEnd w:id="89"/>
    </w:p>
    <w:p w:rsidR="00FC310A" w:rsidRDefault="00EB091A">
      <w:pPr>
        <w:ind w:left="548" w:hanging="274"/>
      </w:pPr>
      <w:bookmarkStart w:id="90" w:name="gt_c305d0ab-8b94-461a-bd76-13b40cb8c4d8"/>
      <w:r>
        <w:rPr>
          <w:b/>
        </w:rPr>
        <w:t>Unicode</w:t>
      </w:r>
      <w:r>
        <w:t>: A character encoding standard developed by the Unicode Consortium tha</w:t>
      </w:r>
      <w:r>
        <w:t xml:space="preserve">t represents almost all of the written languages of the world. The </w:t>
      </w:r>
      <w:hyperlink w:anchor="gt_c305d0ab-8b94-461a-bd76-13b40cb8c4d8">
        <w:r>
          <w:rPr>
            <w:rStyle w:val="HyperlinkGreen"/>
            <w:b/>
          </w:rPr>
          <w:t>Unicode</w:t>
        </w:r>
      </w:hyperlink>
      <w:r>
        <w:t xml:space="preserve"> standard </w:t>
      </w:r>
      <w:hyperlink r:id="rId22">
        <w:r>
          <w:rPr>
            <w:rStyle w:val="Hyperlink"/>
          </w:rPr>
          <w:t>[UNICODE5.0.0/2007]</w:t>
        </w:r>
      </w:hyperlink>
      <w:r>
        <w:t xml:space="preserve"> provides three forms (UT</w:t>
      </w:r>
      <w:r>
        <w:t>F-8, UTF-16, and UTF-32) and seven schemes (UTF-8, UTF-16, UTF-16 BE, UTF-16 LE, UTF-32, UTF-32 LE, and UTF-32 BE).</w:t>
      </w:r>
      <w:bookmarkEnd w:id="90"/>
    </w:p>
    <w:p w:rsidR="00FC310A" w:rsidRDefault="00EB091A">
      <w:pPr>
        <w:ind w:left="548" w:hanging="274"/>
      </w:pPr>
      <w:bookmarkStart w:id="91" w:name="gt_e18af8e8-01d7-4f91-8a1e-0fb21b191f95"/>
      <w:r>
        <w:rPr>
          <w:b/>
        </w:rPr>
        <w:t>Uniform Resource Identifier (URI)</w:t>
      </w:r>
      <w:r>
        <w:t>: A string that identifies a resource. The URI is an addressing mechanism defined in Internet Engineering T</w:t>
      </w:r>
      <w:r>
        <w:t xml:space="preserve">ask Force (IETF) Uniform Resource Identifier (URI): Generic Syntax </w:t>
      </w:r>
      <w:hyperlink r:id="rId23">
        <w:r>
          <w:rPr>
            <w:rStyle w:val="Hyperlink"/>
          </w:rPr>
          <w:t>[RFC3986]</w:t>
        </w:r>
      </w:hyperlink>
      <w:r>
        <w:t>.</w:t>
      </w:r>
      <w:bookmarkEnd w:id="91"/>
    </w:p>
    <w:p w:rsidR="00FC310A" w:rsidRDefault="00EB091A">
      <w:pPr>
        <w:ind w:left="548" w:hanging="274"/>
      </w:pPr>
      <w:bookmarkStart w:id="92" w:name="gt_433a4fb7-ef84-46b0-ab65-905f5e3a80b1"/>
      <w:r>
        <w:rPr>
          <w:b/>
        </w:rPr>
        <w:t>Uniform Resource Locator (URL)</w:t>
      </w:r>
      <w:r>
        <w:t>: A string of characters in a standardized format that identifies a document or res</w:t>
      </w:r>
      <w:r>
        <w:t xml:space="preserve">ource on the World Wide Web. The format is as specified in </w:t>
      </w:r>
      <w:hyperlink r:id="rId24">
        <w:r>
          <w:rPr>
            <w:rStyle w:val="Hyperlink"/>
          </w:rPr>
          <w:t>[RFC1738]</w:t>
        </w:r>
      </w:hyperlink>
      <w:r>
        <w:t>.</w:t>
      </w:r>
      <w:bookmarkEnd w:id="92"/>
    </w:p>
    <w:p w:rsidR="00FC310A" w:rsidRDefault="00EB091A">
      <w:pPr>
        <w:ind w:left="548" w:hanging="274"/>
      </w:pPr>
      <w:bookmarkStart w:id="93" w:name="gt_c9507dca-291d-4fd6-9cba-a9ee7da8c908"/>
      <w:r>
        <w:rPr>
          <w:b/>
        </w:rPr>
        <w:t>Universal Naming Convention (UNC)</w:t>
      </w:r>
      <w:r>
        <w:t xml:space="preserve">: A string format that specifies the location of a resource. For more information, see </w:t>
      </w:r>
      <w:hyperlink r:id="rId25" w:anchor="Section_cca2742956894a16b2b49325d93e4ba2">
        <w:r>
          <w:rPr>
            <w:rStyle w:val="Hyperlink"/>
          </w:rPr>
          <w:t>[MS-DTYP]</w:t>
        </w:r>
      </w:hyperlink>
      <w:r>
        <w:t xml:space="preserve"> section 2.2.57.</w:t>
      </w:r>
      <w:bookmarkEnd w:id="93"/>
    </w:p>
    <w:p w:rsidR="00FC310A" w:rsidRDefault="00EB091A">
      <w:pPr>
        <w:ind w:left="548" w:hanging="274"/>
      </w:pPr>
      <w:bookmarkStart w:id="94" w:name="gt_f19ecb2f-edbb-4bdf-b601-23119d7dccf4"/>
      <w:r>
        <w:rPr>
          <w:b/>
        </w:rPr>
        <w:t>URI fragment</w:t>
      </w:r>
      <w:r>
        <w:t xml:space="preserve">: The portion of a </w:t>
      </w:r>
      <w:hyperlink w:anchor="gt_e18af8e8-01d7-4f91-8a1e-0fb21b191f95">
        <w:r>
          <w:rPr>
            <w:rStyle w:val="HyperlinkGreen"/>
            <w:b/>
          </w:rPr>
          <w:t>Uniform Resource Identifier (URI)</w:t>
        </w:r>
      </w:hyperlink>
      <w:r>
        <w:t xml:space="preserve"> that allows indirect iden</w:t>
      </w:r>
      <w:r>
        <w:t xml:space="preserve">tification of a secondary resource by reference to a primary resource and additional </w:t>
      </w:r>
      <w:r>
        <w:lastRenderedPageBreak/>
        <w:t>identifying information, as described in [RFC3986]. A fragment component is indicated by a number sign (#) and is terminated by the end of the URI.</w:t>
      </w:r>
      <w:bookmarkEnd w:id="94"/>
    </w:p>
    <w:p w:rsidR="00FC310A" w:rsidRDefault="00EB091A">
      <w:pPr>
        <w:ind w:left="548" w:hanging="274"/>
      </w:pPr>
      <w:bookmarkStart w:id="95" w:name="gt_5fc09267-f219-4b37-9d55-606f96ada4c0"/>
      <w:r>
        <w:rPr>
          <w:b/>
        </w:rPr>
        <w:t>URI query</w:t>
      </w:r>
      <w:r>
        <w:t xml:space="preserve">: The portion </w:t>
      </w:r>
      <w:r>
        <w:t xml:space="preserve">of a </w:t>
      </w:r>
      <w:hyperlink w:anchor="gt_e18af8e8-01d7-4f91-8a1e-0fb21b191f95">
        <w:r>
          <w:rPr>
            <w:rStyle w:val="HyperlinkGreen"/>
            <w:b/>
          </w:rPr>
          <w:t>Uniform Resource Identifier (URI)</w:t>
        </w:r>
      </w:hyperlink>
      <w:r>
        <w:t xml:space="preserve"> that, in conjunction with the data in the path component, identifies a resource within the scope of a URI's scheme and naming authority, if any, as describ</w:t>
      </w:r>
      <w:r>
        <w:t>ed in [RFC3986]. A query component is indicated by the first question mark (?) character and is terminated by a number sign (#) or the end of the URI.</w:t>
      </w:r>
      <w:bookmarkEnd w:id="95"/>
    </w:p>
    <w:p w:rsidR="00FC310A" w:rsidRDefault="00EB091A">
      <w:pPr>
        <w:ind w:left="548" w:hanging="274"/>
      </w:pPr>
      <w:bookmarkStart w:id="96" w:name="gt_f5d40fa3-8fb6-4644-a8cf-2df732d2f7cf"/>
      <w:r>
        <w:rPr>
          <w:b/>
        </w:rPr>
        <w:t>URI scheme</w:t>
      </w:r>
      <w:r>
        <w:t xml:space="preserve">: The portion of a </w:t>
      </w:r>
      <w:hyperlink w:anchor="gt_e18af8e8-01d7-4f91-8a1e-0fb21b191f95">
        <w:r>
          <w:rPr>
            <w:rStyle w:val="HyperlinkGreen"/>
            <w:b/>
          </w:rPr>
          <w:t>Uniform Resource Identifier (URI)</w:t>
        </w:r>
      </w:hyperlink>
      <w:r>
        <w:t xml:space="preserve"> that refers to a specification for assigning identifiers within the URI, as described in [RFC3986].</w:t>
      </w:r>
      <w:bookmarkEnd w:id="96"/>
    </w:p>
    <w:p w:rsidR="00FC310A" w:rsidRDefault="00EB091A">
      <w:pPr>
        <w:ind w:left="548" w:hanging="274"/>
      </w:pPr>
      <w:bookmarkStart w:id="97" w:name="gt_756cc735-43ee-42b1-aa17-7652c51f9164"/>
      <w:r>
        <w:rPr>
          <w:b/>
        </w:rPr>
        <w:t>URL moniker</w:t>
      </w:r>
      <w:r>
        <w:t xml:space="preserve">: A Component Object Model (COM) object that stores a </w:t>
      </w:r>
      <w:hyperlink w:anchor="gt_433a4fb7-ef84-46b0-ab65-905f5e3a80b1">
        <w:r>
          <w:rPr>
            <w:rStyle w:val="HyperlinkGreen"/>
            <w:b/>
          </w:rPr>
          <w:t>Uniform Resource Locator (URL)</w:t>
        </w:r>
      </w:hyperlink>
      <w:r>
        <w:t xml:space="preserve"> as a string, based on either a full URL or the combination of a </w:t>
      </w:r>
      <w:hyperlink w:anchor="gt_4c44eaed-bf47-4788-a856-dcf7e55c8f0e">
        <w:r>
          <w:rPr>
            <w:rStyle w:val="HyperlinkGreen"/>
            <w:b/>
          </w:rPr>
          <w:t>base URL</w:t>
        </w:r>
      </w:hyperlink>
      <w:r>
        <w:t xml:space="preserve"> and a partial URL string.</w:t>
      </w:r>
      <w:bookmarkEnd w:id="97"/>
    </w:p>
    <w:p w:rsidR="00FC310A" w:rsidRDefault="00EB091A">
      <w:pPr>
        <w:ind w:left="548" w:hanging="274"/>
      </w:pPr>
      <w:bookmarkStart w:id="98" w:name="gt_bc3968c6-4bd2-40a2-8619-5cd7695b3e4f"/>
      <w:r>
        <w:rPr>
          <w:b/>
        </w:rPr>
        <w:t>Visual Basic for Applications (VBA)</w:t>
      </w:r>
      <w:r>
        <w:t>: A macro-based programm</w:t>
      </w:r>
      <w:r>
        <w:t>ing language that derives from Microsoft Visual Basic and can be used to customize and extend an application. Unlike Visual Basic, Microsoft Visual Basic for Applications (VBA) code and macros can be run only from within a host application that supports VB</w:t>
      </w:r>
      <w:r>
        <w:t>A.</w:t>
      </w:r>
      <w:bookmarkEnd w:id="98"/>
    </w:p>
    <w:p w:rsidR="00FC310A" w:rsidRDefault="00EB091A">
      <w:pPr>
        <w:ind w:left="548" w:hanging="274"/>
      </w:pPr>
      <w:bookmarkStart w:id="99" w:name="gt_d812ae04-029d-4f94-b205-962d2142a117"/>
      <w:r>
        <w:rPr>
          <w:b/>
        </w:rPr>
        <w:t>whitespace</w:t>
      </w:r>
      <w:r>
        <w:t>: A character that can be found between words, including a space (" "), a carriage return in combination with a line feed (newline), and a tab character.</w:t>
      </w:r>
      <w:bookmarkEnd w:id="99"/>
    </w:p>
    <w:p w:rsidR="00FC310A" w:rsidRDefault="00EB091A">
      <w:pPr>
        <w:ind w:left="548" w:hanging="274"/>
      </w:pPr>
      <w:bookmarkStart w:id="100" w:name="gt_fdf0febb-e3dd-45f5-a3fa-912b1baf9bac"/>
      <w:r>
        <w:rPr>
          <w:b/>
        </w:rPr>
        <w:t>XML expansion pack</w:t>
      </w:r>
      <w:r>
        <w:t>: A collection of files, managed by a manifest.xml file, that adds func</w:t>
      </w:r>
      <w:r>
        <w:t>tionality to a document by specifying custom displays or actions.</w:t>
      </w:r>
      <w:bookmarkEnd w:id="100"/>
    </w:p>
    <w:p w:rsidR="00FC310A" w:rsidRDefault="00EB091A">
      <w:pPr>
        <w:ind w:left="548" w:hanging="274"/>
      </w:pPr>
      <w:bookmarkStart w:id="101" w:name="gt_485f05b3-df3b-45ac-b8bf-d05f5d185a24"/>
      <w:r>
        <w:rPr>
          <w:b/>
        </w:rPr>
        <w:t>XML namespace</w:t>
      </w:r>
      <w:r>
        <w:t>: A collection of names that is used to identify elements, types, and attributes in XML documents identified in a URI reference [RFC3986]. A combination of XML namespace and loc</w:t>
      </w:r>
      <w:r>
        <w:t xml:space="preserve">al name allows XML documents to use elements, types, and attributes that have the same names but come from different sources. For more information, see </w:t>
      </w:r>
      <w:hyperlink r:id="rId26">
        <w:r>
          <w:rPr>
            <w:rStyle w:val="Hyperlink"/>
          </w:rPr>
          <w:t>[XMLNS-2ED]</w:t>
        </w:r>
      </w:hyperlink>
      <w:r>
        <w:t>.</w:t>
      </w:r>
      <w:bookmarkEnd w:id="101"/>
    </w:p>
    <w:p w:rsidR="00FC310A" w:rsidRDefault="00EB091A">
      <w:pPr>
        <w:ind w:left="548" w:hanging="274"/>
      </w:pPr>
      <w:bookmarkStart w:id="102" w:name="gt_bd0ce6f9-c350-4900-827e-951265294067"/>
      <w:r>
        <w:rPr>
          <w:b/>
        </w:rPr>
        <w:t>XML schema</w:t>
      </w:r>
      <w:r>
        <w:t xml:space="preserve">: A description </w:t>
      </w:r>
      <w:r>
        <w:t>of a type of XML document that is typically expressed in terms of constraints on the structure and content of documents of that type, in addition to the basic syntax constraints that are imposed by XML itself. An XML schema provides a view of a document ty</w:t>
      </w:r>
      <w:r>
        <w:t>pe at a relatively high level of abstraction.</w:t>
      </w:r>
      <w:bookmarkEnd w:id="102"/>
    </w:p>
    <w:p w:rsidR="00FC310A" w:rsidRDefault="00EB091A">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behavior use eith</w:t>
      </w:r>
      <w:r>
        <w:t>er MAY, SHOULD, or SHOULD NOT.</w:t>
      </w:r>
    </w:p>
    <w:p w:rsidR="00FC310A" w:rsidRDefault="00EB091A">
      <w:pPr>
        <w:pStyle w:val="Heading2"/>
      </w:pPr>
      <w:bookmarkStart w:id="103" w:name="section_fe61815c6f8f461f9fed6dced41eb261"/>
      <w:bookmarkStart w:id="104" w:name="_Toc174686218"/>
      <w:r>
        <w:t>References</w:t>
      </w:r>
      <w:bookmarkEnd w:id="103"/>
      <w:bookmarkEnd w:id="104"/>
      <w:r>
        <w:fldChar w:fldCharType="begin"/>
      </w:r>
      <w:r>
        <w:instrText xml:space="preserve"> XE "References" </w:instrText>
      </w:r>
      <w:r>
        <w:fldChar w:fldCharType="end"/>
      </w:r>
    </w:p>
    <w:p w:rsidR="00FC310A" w:rsidRDefault="00EB091A">
      <w:r w:rsidRPr="00301053">
        <w:t>Links to a document in the Microsoft Open Specifications library point to the correct section in the most recently published version of the referenced document. However, because individual docume</w:t>
      </w:r>
      <w:r w:rsidRPr="00301053">
        <w:t xml:space="preserv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FC310A" w:rsidRDefault="00EB091A">
      <w:pPr>
        <w:pStyle w:val="Heading3"/>
      </w:pPr>
      <w:bookmarkStart w:id="105" w:name="section_5b8f8b38b2ed4d89b91a585888ccbf5d"/>
      <w:bookmarkStart w:id="106" w:name="_Toc174686219"/>
      <w:r>
        <w:t>Normative Refere</w:t>
      </w:r>
      <w:r>
        <w:t>nces</w:t>
      </w:r>
      <w:bookmarkEnd w:id="105"/>
      <w:bookmarkEnd w:id="10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C310A" w:rsidRDefault="00EB091A">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xml:space="preserve">. We will assist you in finding the relevant information. </w:t>
      </w:r>
    </w:p>
    <w:p w:rsidR="00FC310A" w:rsidRDefault="00EB091A">
      <w:pPr>
        <w:spacing w:after="200"/>
      </w:pPr>
      <w:r>
        <w:t xml:space="preserve">[ECMA-376] ECMA International, "Office Open XML File Formats", </w:t>
      </w:r>
      <w:hyperlink r:id="rId30">
        <w:r>
          <w:rPr>
            <w:rStyle w:val="Hyperlink"/>
          </w:rPr>
          <w:t>https://www.ecma-internati</w:t>
        </w:r>
        <w:r>
          <w:rPr>
            <w:rStyle w:val="Hyperlink"/>
          </w:rPr>
          <w:t>onal.org/publications-and-standards/standards/ecma-376/</w:t>
        </w:r>
      </w:hyperlink>
    </w:p>
    <w:p w:rsidR="00FC310A" w:rsidRDefault="00EB091A">
      <w:pPr>
        <w:spacing w:after="200"/>
      </w:pPr>
      <w:r>
        <w:t xml:space="preserve">[ITUX680-1994] ITU-T, "Information Technology - Abstract Syntax Notation One (ASN.1): Specification of Basic Notation", ITU-T Recommendation X.680, July 1994, </w:t>
      </w:r>
      <w:hyperlink r:id="rId31">
        <w:r>
          <w:rPr>
            <w:rStyle w:val="Hyperlink"/>
          </w:rPr>
          <w:t>http://www.itu.int/rec/T-REC-X.680-199407-S/en</w:t>
        </w:r>
      </w:hyperlink>
    </w:p>
    <w:p w:rsidR="00FC310A" w:rsidRDefault="00EB091A">
      <w:pPr>
        <w:spacing w:after="200"/>
      </w:pPr>
      <w:r>
        <w:lastRenderedPageBreak/>
        <w:t>[MS-CTDOC] Microsoft Corporation, "</w:t>
      </w:r>
      <w:hyperlink r:id="rId32" w:anchor="Section_aff21c961b434bcf8c8a677e012c7e6a">
        <w:r>
          <w:rPr>
            <w:rStyle w:val="Hyperlink"/>
          </w:rPr>
          <w:t>Word Custom Toolbar Binary File Format</w:t>
        </w:r>
      </w:hyperlink>
      <w:r>
        <w:t>".</w:t>
      </w:r>
    </w:p>
    <w:p w:rsidR="00FC310A" w:rsidRDefault="00EB091A">
      <w:pPr>
        <w:spacing w:after="200"/>
      </w:pPr>
      <w:r>
        <w:t>[MS-CTXLS] Microsoft Corporation, "</w:t>
      </w:r>
      <w:hyperlink r:id="rId33" w:anchor="Section_b461dcd9933e471081bcdc1c74801b6b">
        <w:r>
          <w:rPr>
            <w:rStyle w:val="Hyperlink"/>
          </w:rPr>
          <w:t>Excel Custom Toolbar Binary File Format</w:t>
        </w:r>
      </w:hyperlink>
      <w:r>
        <w:t>".</w:t>
      </w:r>
    </w:p>
    <w:p w:rsidR="00FC310A" w:rsidRDefault="00EB091A">
      <w:pPr>
        <w:spacing w:after="200"/>
      </w:pPr>
      <w:r>
        <w:t>[MS-DOC] Microsoft Corporation, "</w:t>
      </w:r>
      <w:hyperlink r:id="rId34" w:anchor="Section_ccd7b4867881484ca13751170af7cc22">
        <w:r>
          <w:rPr>
            <w:rStyle w:val="Hyperlink"/>
          </w:rPr>
          <w:t>Word (.doc) Binary File Format</w:t>
        </w:r>
      </w:hyperlink>
      <w:r>
        <w:t>".</w:t>
      </w:r>
    </w:p>
    <w:p w:rsidR="00FC310A" w:rsidRDefault="00EB091A">
      <w:pPr>
        <w:spacing w:after="200"/>
      </w:pPr>
      <w:r>
        <w:t>[MS-DTYP] Microsoft Corporation, "</w:t>
      </w:r>
      <w:hyperlink r:id="rId35" w:anchor="Section_cca2742956894a16b2b49325d93e4ba2">
        <w:r>
          <w:rPr>
            <w:rStyle w:val="Hyperlink"/>
          </w:rPr>
          <w:t>Windows Data Types</w:t>
        </w:r>
      </w:hyperlink>
      <w:r>
        <w:t>".</w:t>
      </w:r>
    </w:p>
    <w:p w:rsidR="00FC310A" w:rsidRDefault="00EB091A">
      <w:pPr>
        <w:spacing w:after="200"/>
      </w:pPr>
      <w:r>
        <w:t>[MS-EMF] Microsoft Corporation, "</w:t>
      </w:r>
      <w:hyperlink r:id="rId36" w:anchor="Section_91c257d7c39d4a369b1f63e3f73d30ca">
        <w:r>
          <w:rPr>
            <w:rStyle w:val="Hyperlink"/>
          </w:rPr>
          <w:t>Enhanced Metafile Format</w:t>
        </w:r>
      </w:hyperlink>
      <w:r>
        <w:t>".</w:t>
      </w:r>
    </w:p>
    <w:p w:rsidR="00FC310A" w:rsidRDefault="00EB091A">
      <w:pPr>
        <w:spacing w:after="200"/>
      </w:pPr>
      <w:r>
        <w:t>[MS-IPFF] Microsoft Corporation, "</w:t>
      </w:r>
      <w:hyperlink r:id="rId37" w:anchor="Section_93482ffc8be24c288de5324a835e66b1">
        <w:r>
          <w:rPr>
            <w:rStyle w:val="Hyperlink"/>
          </w:rPr>
          <w:t>InfoPath Form Template Format</w:t>
        </w:r>
      </w:hyperlink>
      <w:r>
        <w:t>".</w:t>
      </w:r>
    </w:p>
    <w:p w:rsidR="00FC310A" w:rsidRDefault="00EB091A">
      <w:pPr>
        <w:spacing w:after="200"/>
      </w:pPr>
      <w:r>
        <w:t>[MS-LCID] Microsoft Corporation, "</w:t>
      </w:r>
      <w:hyperlink r:id="rId38" w:anchor="Section_70feba9f294e491eb6eb56532684c37f">
        <w:r>
          <w:rPr>
            <w:rStyle w:val="Hyperlink"/>
          </w:rPr>
          <w:t>Windows Language Code Identifier (LCID) Reference</w:t>
        </w:r>
      </w:hyperlink>
      <w:r>
        <w:t>".</w:t>
      </w:r>
    </w:p>
    <w:p w:rsidR="00FC310A" w:rsidRDefault="00EB091A">
      <w:pPr>
        <w:spacing w:after="200"/>
      </w:pPr>
      <w:r>
        <w:t>[MS-LISTSWS] Microsoft Corporation, "</w:t>
      </w:r>
      <w:hyperlink r:id="rId39" w:anchor="Section_30b364cc38374e839ce81963292e2ee5">
        <w:r>
          <w:rPr>
            <w:rStyle w:val="Hyperlink"/>
          </w:rPr>
          <w:t>Lists We</w:t>
        </w:r>
        <w:r>
          <w:rPr>
            <w:rStyle w:val="Hyperlink"/>
          </w:rPr>
          <w:t>b Service Protocol</w:t>
        </w:r>
      </w:hyperlink>
      <w:r>
        <w:t>".</w:t>
      </w:r>
    </w:p>
    <w:p w:rsidR="00FC310A" w:rsidRDefault="00EB091A">
      <w:pPr>
        <w:spacing w:after="200"/>
      </w:pPr>
      <w:r>
        <w:t>[MS-ODRAW] Microsoft Corporation, "</w:t>
      </w:r>
      <w:hyperlink r:id="rId40" w:anchor="Section_8560795e77594745838ff7f2ef2f1872">
        <w:r>
          <w:rPr>
            <w:rStyle w:val="Hyperlink"/>
          </w:rPr>
          <w:t>Office Drawing Binary File Format</w:t>
        </w:r>
      </w:hyperlink>
      <w:r>
        <w:t>".</w:t>
      </w:r>
    </w:p>
    <w:p w:rsidR="00FC310A" w:rsidRDefault="00EB091A">
      <w:pPr>
        <w:spacing w:after="200"/>
      </w:pPr>
      <w:r>
        <w:t>[MS-OFFCRYPTO] Microsoft Corporation, "</w:t>
      </w:r>
      <w:hyperlink r:id="rId41" w:anchor="Section_3c34d72a1a614b52a893196f9157f083">
        <w:r>
          <w:rPr>
            <w:rStyle w:val="Hyperlink"/>
          </w:rPr>
          <w:t>Office Document Cryptography Structure</w:t>
        </w:r>
      </w:hyperlink>
      <w:r>
        <w:t>".</w:t>
      </w:r>
    </w:p>
    <w:p w:rsidR="00FC310A" w:rsidRDefault="00EB091A">
      <w:pPr>
        <w:spacing w:after="200"/>
      </w:pPr>
      <w:r>
        <w:t>[MS-OFORMS] Microsoft Corporation, "</w:t>
      </w:r>
      <w:hyperlink r:id="rId42" w:anchor="Section_9c79701a8c3e4429a139b60ac3a1d50a">
        <w:r>
          <w:rPr>
            <w:rStyle w:val="Hyperlink"/>
          </w:rPr>
          <w:t>Office Forms Binary File Formats</w:t>
        </w:r>
      </w:hyperlink>
      <w:r>
        <w:t>".</w:t>
      </w:r>
    </w:p>
    <w:p w:rsidR="00FC310A" w:rsidRDefault="00EB091A">
      <w:pPr>
        <w:spacing w:after="200"/>
      </w:pPr>
      <w:r>
        <w:t>[MS-OI29500] Microsoft C</w:t>
      </w:r>
      <w:r>
        <w:t>orporation, "</w:t>
      </w:r>
      <w:hyperlink r:id="rId43" w:anchor="Section_1fd4a662862349c082f018fa91b413b8">
        <w:r>
          <w:rPr>
            <w:rStyle w:val="Hyperlink"/>
          </w:rPr>
          <w:t>Office Implementation Information for ISO/IEC 29500 Standards Support</w:t>
        </w:r>
      </w:hyperlink>
      <w:r>
        <w:t>".</w:t>
      </w:r>
    </w:p>
    <w:p w:rsidR="00FC310A" w:rsidRDefault="00EB091A">
      <w:pPr>
        <w:spacing w:after="200"/>
      </w:pPr>
      <w:r>
        <w:t>[MS-OLEPS] Microsoft Corporation, "</w:t>
      </w:r>
      <w:hyperlink r:id="rId44" w:anchor="Section_bf7aeae8c47a49399f45700158dac3bc">
        <w:r>
          <w:rPr>
            <w:rStyle w:val="Hyperlink"/>
          </w:rPr>
          <w:t>Object Linking and Embedding (OLE) Property Set Data Structures</w:t>
        </w:r>
      </w:hyperlink>
      <w:r>
        <w:t>".</w:t>
      </w:r>
    </w:p>
    <w:p w:rsidR="00FC310A" w:rsidRDefault="00EB091A">
      <w:pPr>
        <w:spacing w:after="200"/>
      </w:pPr>
      <w:r>
        <w:t>[MS-OVBA] Microsoft Corporation, "</w:t>
      </w:r>
      <w:hyperlink r:id="rId45" w:anchor="Section_575462babf6741909facc275523c75fc">
        <w:r>
          <w:rPr>
            <w:rStyle w:val="Hyperlink"/>
          </w:rPr>
          <w:t>Office VBA File Format Structure</w:t>
        </w:r>
      </w:hyperlink>
      <w:r>
        <w:t>".</w:t>
      </w:r>
    </w:p>
    <w:p w:rsidR="00FC310A" w:rsidRDefault="00EB091A">
      <w:pPr>
        <w:spacing w:after="200"/>
      </w:pPr>
      <w:r>
        <w:t>[MS-OXCDATA] Microsoft Corporation, "</w:t>
      </w:r>
      <w:hyperlink r:id="rId46" w:anchor="Section_1afa0cd9b1a04520b623bf15030af5d8">
        <w:r>
          <w:rPr>
            <w:rStyle w:val="Hyperlink"/>
          </w:rPr>
          <w:t>Data Structures</w:t>
        </w:r>
      </w:hyperlink>
      <w:r>
        <w:t>".</w:t>
      </w:r>
    </w:p>
    <w:p w:rsidR="00FC310A" w:rsidRDefault="00EB091A">
      <w:pPr>
        <w:spacing w:after="200"/>
      </w:pPr>
      <w:r>
        <w:t>[MS-OXPROPS] Microsoft Corporation, "</w:t>
      </w:r>
      <w:hyperlink r:id="rId47" w:anchor="Section_f6ab1613aefe447da49c18217230b148">
        <w:r>
          <w:rPr>
            <w:rStyle w:val="Hyperlink"/>
          </w:rPr>
          <w:t>Exchange Server Protocols Master Property List</w:t>
        </w:r>
      </w:hyperlink>
      <w:r>
        <w:t>".</w:t>
      </w:r>
    </w:p>
    <w:p w:rsidR="00FC310A" w:rsidRDefault="00EB091A">
      <w:pPr>
        <w:spacing w:after="200"/>
      </w:pPr>
      <w:r>
        <w:t>[MS-WMF] Microsoft Corporation, "</w:t>
      </w:r>
      <w:hyperlink r:id="rId48" w:anchor="Section_4813e7fd52d04f42965f228c8b7488d2">
        <w:r>
          <w:rPr>
            <w:rStyle w:val="Hyperlink"/>
          </w:rPr>
          <w:t>Windows Metafile Format</w:t>
        </w:r>
      </w:hyperlink>
      <w:r>
        <w:t>".</w:t>
      </w:r>
    </w:p>
    <w:p w:rsidR="00FC310A" w:rsidRDefault="00EB091A">
      <w:pPr>
        <w:spacing w:after="200"/>
      </w:pPr>
      <w:r>
        <w:t>[MS-WSSCAML] Microsoft Corporation, "</w:t>
      </w:r>
      <w:hyperlink r:id="rId49" w:anchor="Section_8d6156fd646842949594644a946ed6a6">
        <w:r>
          <w:rPr>
            <w:rStyle w:val="Hyperlink"/>
          </w:rPr>
          <w:t>Collaborative Application Markup Language (CAML) Structure</w:t>
        </w:r>
      </w:hyperlink>
      <w:r>
        <w:t>".</w:t>
      </w:r>
    </w:p>
    <w:p w:rsidR="00FC310A" w:rsidRDefault="00EB091A">
      <w:pPr>
        <w:spacing w:after="200"/>
      </w:pPr>
      <w:r>
        <w:t>[MS-XLS] Microsoft Corporation, "</w:t>
      </w:r>
      <w:hyperlink r:id="rId50" w:anchor="Section_cd03cb5fca024934a391bb674cb8aa06">
        <w:r>
          <w:rPr>
            <w:rStyle w:val="Hyperlink"/>
          </w:rPr>
          <w:t>Excel Binary File Format (.xls) Str</w:t>
        </w:r>
        <w:r>
          <w:rPr>
            <w:rStyle w:val="Hyperlink"/>
          </w:rPr>
          <w:t>ucture</w:t>
        </w:r>
      </w:hyperlink>
      <w:r>
        <w:t>".</w:t>
      </w:r>
    </w:p>
    <w:p w:rsidR="00FC310A" w:rsidRDefault="00EB091A">
      <w:pPr>
        <w:spacing w:after="200"/>
      </w:pPr>
      <w:r>
        <w:t xml:space="preserve">[PKCS7] RSA Laboratories, "PKCS #7: Cryptographic Message Syntax Standard", PKCS #7, version 1.5, November 1993 ([RFC2315], March 1998), </w:t>
      </w:r>
      <w:hyperlink r:id="rId51">
        <w:r>
          <w:rPr>
            <w:rStyle w:val="Hyperlink"/>
          </w:rPr>
          <w:t>https://www.rfc-editor.org/info/rfc2315</w:t>
        </w:r>
      </w:hyperlink>
    </w:p>
    <w:p w:rsidR="00FC310A" w:rsidRDefault="00EB091A">
      <w:r>
        <w:rPr>
          <w:b/>
        </w:rPr>
        <w:t>Note</w:t>
      </w:r>
      <w:r>
        <w:rPr>
          <w:b/>
        </w:rPr>
        <w:t xml:space="preserve"> </w:t>
      </w:r>
      <w:r>
        <w:t>Original Archived.</w:t>
      </w:r>
    </w:p>
    <w:p w:rsidR="00FC310A" w:rsidRDefault="00EB091A">
      <w:pPr>
        <w:spacing w:after="200"/>
      </w:pPr>
      <w:r>
        <w:t xml:space="preserve">[PKCS9] RSA Laboratories, "PKCS #9: Selected Attribute Types", PKCS #9, version 1.1, November 1993, </w:t>
      </w:r>
      <w:hyperlink r:id="rId52">
        <w:r>
          <w:rPr>
            <w:rStyle w:val="Hyperlink"/>
          </w:rPr>
          <w:t>http://www.emc.com/emc-plus/rsa-labs/standards-initiatives/pkcs-9-sele</w:t>
        </w:r>
        <w:r>
          <w:rPr>
            <w:rStyle w:val="Hyperlink"/>
          </w:rPr>
          <w:t>cted-attribute-types.htm</w:t>
        </w:r>
      </w:hyperlink>
    </w:p>
    <w:p w:rsidR="00FC310A" w:rsidRDefault="00EB091A">
      <w:pPr>
        <w:spacing w:after="200"/>
      </w:pPr>
      <w:r>
        <w:t xml:space="preserve">[RFC1321] Rivest, R., "The MD5 Message-Digest Algorithm", RFC 1321, April 1992, </w:t>
      </w:r>
      <w:hyperlink r:id="rId53">
        <w:r>
          <w:rPr>
            <w:rStyle w:val="Hyperlink"/>
          </w:rPr>
          <w:t>https://www.rfc-editor.org/info/rfc1321</w:t>
        </w:r>
      </w:hyperlink>
    </w:p>
    <w:p w:rsidR="00FC310A" w:rsidRDefault="00EB091A">
      <w:pPr>
        <w:spacing w:after="200"/>
      </w:pPr>
      <w:r>
        <w:t>[RFC2119] Bradner, S., "Key words for use in R</w:t>
      </w:r>
      <w:r>
        <w:t xml:space="preserve">FCs to Indicate Requirement Levels", BCP 14, RFC 2119, March 1997, </w:t>
      </w:r>
      <w:hyperlink r:id="rId54">
        <w:r>
          <w:rPr>
            <w:rStyle w:val="Hyperlink"/>
          </w:rPr>
          <w:t>https://www.rfc-editor.org/info/rfc2119</w:t>
        </w:r>
      </w:hyperlink>
    </w:p>
    <w:p w:rsidR="00FC310A" w:rsidRDefault="00EB091A">
      <w:pPr>
        <w:spacing w:after="200"/>
      </w:pPr>
      <w:r>
        <w:t xml:space="preserve">[RFC3280] Housley, R., Polk, W., Ford, W., and Solo, D., "Internet X.509 Public Key </w:t>
      </w:r>
      <w:r>
        <w:t xml:space="preserve">Infrastructure Certificate and Certificate Revocation List (CRL) Profile", RFC 3280, April 2002, </w:t>
      </w:r>
      <w:hyperlink r:id="rId55">
        <w:r>
          <w:rPr>
            <w:rStyle w:val="Hyperlink"/>
          </w:rPr>
          <w:t>http://www.rfc-editor.org/info/rfc3280</w:t>
        </w:r>
      </w:hyperlink>
    </w:p>
    <w:p w:rsidR="00FC310A" w:rsidRDefault="00EB091A">
      <w:pPr>
        <w:spacing w:after="200"/>
      </w:pPr>
      <w:r>
        <w:lastRenderedPageBreak/>
        <w:t xml:space="preserve">[RFC3986] Berners-Lee, T., Fielding, R., and Masinter, </w:t>
      </w:r>
      <w:r>
        <w:t xml:space="preserve">L., "Uniform Resource Identifier (URI): Generic Syntax", STD 66, RFC 3986, January 2005, </w:t>
      </w:r>
      <w:hyperlink r:id="rId56">
        <w:r>
          <w:rPr>
            <w:rStyle w:val="Hyperlink"/>
          </w:rPr>
          <w:t>https://www.rfc-editor.org/info/rfc3986</w:t>
        </w:r>
      </w:hyperlink>
    </w:p>
    <w:p w:rsidR="00FC310A" w:rsidRDefault="00EB091A">
      <w:pPr>
        <w:spacing w:after="200"/>
      </w:pPr>
      <w:r>
        <w:t>[RFC5234] Crocker, D., Ed., and Overell, P., "Augmented BNF fo</w:t>
      </w:r>
      <w:r>
        <w:t xml:space="preserve">r Syntax Specifications: ABNF", STD 68, RFC 5234, January 2008, </w:t>
      </w:r>
      <w:hyperlink r:id="rId57">
        <w:r>
          <w:rPr>
            <w:rStyle w:val="Hyperlink"/>
          </w:rPr>
          <w:t>https://www.rfc-editor.org/info/rfc5234</w:t>
        </w:r>
      </w:hyperlink>
    </w:p>
    <w:p w:rsidR="00FC310A" w:rsidRDefault="00EB091A">
      <w:pPr>
        <w:spacing w:after="200"/>
      </w:pPr>
      <w:r>
        <w:t>[W3C-XSD] World Wide Web Consortium, "XML Schema Part 2: Datatypes Second Edition", 28</w:t>
      </w:r>
      <w:r>
        <w:t xml:space="preserve"> October 2004, </w:t>
      </w:r>
      <w:hyperlink r:id="rId58">
        <w:r>
          <w:rPr>
            <w:rStyle w:val="Hyperlink"/>
          </w:rPr>
          <w:t>http://www.w3.org/TR/2004/REC-xmlschema-2-20041028</w:t>
        </w:r>
      </w:hyperlink>
    </w:p>
    <w:p w:rsidR="00FC310A" w:rsidRDefault="00EB091A">
      <w:pPr>
        <w:pStyle w:val="Heading3"/>
      </w:pPr>
      <w:bookmarkStart w:id="107" w:name="section_366a68a0d3a348009c37d9c6c8170cb5"/>
      <w:bookmarkStart w:id="108" w:name="_Toc174686220"/>
      <w:r>
        <w:t>Informative References</w:t>
      </w:r>
      <w:bookmarkEnd w:id="107"/>
      <w:bookmarkEnd w:id="10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C310A" w:rsidRDefault="00EB091A">
      <w:pPr>
        <w:spacing w:after="200"/>
      </w:pPr>
      <w:r>
        <w:t>[MS-PPT] Microsoft Corporation, "</w:t>
      </w:r>
      <w:hyperlink r:id="rId59" w:anchor="Section_6be79dde33c14c1b8ccc4b2301c08662">
        <w:r>
          <w:rPr>
            <w:rStyle w:val="Hyperlink"/>
          </w:rPr>
          <w:t>PowerPoint (.ppt) Binary File Format</w:t>
        </w:r>
      </w:hyperlink>
      <w:r>
        <w:t>".</w:t>
      </w:r>
    </w:p>
    <w:p w:rsidR="00FC310A" w:rsidRDefault="00EB091A">
      <w:pPr>
        <w:spacing w:after="200"/>
      </w:pPr>
      <w:r>
        <w:t xml:space="preserve">[MSDN-AVSTOS] Microsoft Corporation, "Architecture of Visual Studio Tools for Office Solutions", </w:t>
      </w:r>
      <w:hyperlink r:id="rId60">
        <w:r>
          <w:rPr>
            <w:rStyle w:val="Hyperlink"/>
          </w:rPr>
          <w:t>http://msdn.microsoft.com/en-us/library/zkhw8h59(VS.80).aspx</w:t>
        </w:r>
      </w:hyperlink>
    </w:p>
    <w:p w:rsidR="00FC310A" w:rsidRDefault="00EB091A">
      <w:pPr>
        <w:spacing w:after="200"/>
      </w:pPr>
      <w:r>
        <w:t xml:space="preserve">[MSDN-CreateUri] Microsoft Corporation, "CreateUri Function", </w:t>
      </w:r>
      <w:hyperlink r:id="rId61">
        <w:r>
          <w:rPr>
            <w:rStyle w:val="Hyperlink"/>
          </w:rPr>
          <w:t>htt</w:t>
        </w:r>
        <w:r>
          <w:rPr>
            <w:rStyle w:val="Hyperlink"/>
          </w:rPr>
          <w:t>p://msdn.microsoft.com/en-us/library/ms775098(VS.85).aspx</w:t>
        </w:r>
      </w:hyperlink>
    </w:p>
    <w:p w:rsidR="00FC310A" w:rsidRDefault="00EB091A">
      <w:pPr>
        <w:spacing w:after="200"/>
      </w:pPr>
      <w:r>
        <w:t xml:space="preserve">[MSDN-FM] Microsoft Corporation, "File Monikers", </w:t>
      </w:r>
      <w:hyperlink r:id="rId62">
        <w:r>
          <w:rPr>
            <w:rStyle w:val="Hyperlink"/>
          </w:rPr>
          <w:t>http://msdn.microsoft.com/en-us/library/ms688670(VS.85).aspx</w:t>
        </w:r>
      </w:hyperlink>
    </w:p>
    <w:p w:rsidR="00FC310A" w:rsidRDefault="00EB091A">
      <w:pPr>
        <w:spacing w:after="200"/>
      </w:pPr>
      <w:r>
        <w:t>[MSDN-IMAMI] Microsof</w:t>
      </w:r>
      <w:r>
        <w:t xml:space="preserve">t Corporation, "IMoniker -- Anti-Moniker Implementation", </w:t>
      </w:r>
      <w:hyperlink r:id="rId63">
        <w:r>
          <w:rPr>
            <w:rStyle w:val="Hyperlink"/>
          </w:rPr>
          <w:t>http://msdn.microsoft.com/en-us/library/ms682346(VS.85).aspx</w:t>
        </w:r>
      </w:hyperlink>
    </w:p>
    <w:p w:rsidR="00FC310A" w:rsidRDefault="00EB091A">
      <w:pPr>
        <w:spacing w:after="200"/>
      </w:pPr>
      <w:r>
        <w:t xml:space="preserve">[MSDN-IMCOM] Microsoft Corporation, "Item Monikers (COM)", </w:t>
      </w:r>
      <w:hyperlink r:id="rId64">
        <w:r>
          <w:rPr>
            <w:rStyle w:val="Hyperlink"/>
          </w:rPr>
          <w:t>http://msdn.microsoft.com/en-us/library/ms693722(VS.85).aspx</w:t>
        </w:r>
      </w:hyperlink>
    </w:p>
    <w:p w:rsidR="00FC310A" w:rsidRDefault="00EB091A">
      <w:pPr>
        <w:spacing w:after="200"/>
      </w:pPr>
      <w:r>
        <w:t xml:space="preserve">[MSDN-IMGCMI] Microsoft Corporation, "IMoniker -- Generic Composite Moniker Implementation", </w:t>
      </w:r>
      <w:hyperlink r:id="rId65">
        <w:r>
          <w:rPr>
            <w:rStyle w:val="Hyperlink"/>
          </w:rPr>
          <w:t>http://msdn.microsoft.com/en-us/library/ms688541(VS.85).aspx</w:t>
        </w:r>
      </w:hyperlink>
    </w:p>
    <w:p w:rsidR="00FC310A" w:rsidRDefault="00EB091A">
      <w:pPr>
        <w:spacing w:after="200"/>
      </w:pPr>
      <w:r>
        <w:t xml:space="preserve">[MSDN-SDO] Microsoft Corporation, "Smart Documents Overview", Office 2003 Smart Document Software Development Kit, </w:t>
      </w:r>
      <w:hyperlink r:id="rId66">
        <w:r>
          <w:rPr>
            <w:rStyle w:val="Hyperlink"/>
          </w:rPr>
          <w:t>http://msdn.microsoft.com/en-us/library/aa193956(office.11).aspx</w:t>
        </w:r>
      </w:hyperlink>
    </w:p>
    <w:p w:rsidR="00FC310A" w:rsidRDefault="00EB091A">
      <w:pPr>
        <w:spacing w:after="200"/>
      </w:pPr>
      <w:r>
        <w:t xml:space="preserve">[MSDN-URLM] Microsoft Corporation, "URL Monikers", </w:t>
      </w:r>
      <w:hyperlink r:id="rId67">
        <w:r>
          <w:rPr>
            <w:rStyle w:val="Hyperlink"/>
          </w:rPr>
          <w:t>http://msdn.microsoft.com/en-us/library/ms688580(VS.85).aspx</w:t>
        </w:r>
      </w:hyperlink>
    </w:p>
    <w:p w:rsidR="00FC310A" w:rsidRDefault="00EB091A">
      <w:pPr>
        <w:pStyle w:val="Heading2"/>
      </w:pPr>
      <w:bookmarkStart w:id="109" w:name="section_4bc12f0c60314f7e94def76e1eac4794"/>
      <w:bookmarkStart w:id="110" w:name="_Toc174686221"/>
      <w:r>
        <w:t>Structure Overview (Synopsis)</w:t>
      </w:r>
      <w:bookmarkEnd w:id="109"/>
      <w:bookmarkEnd w:id="110"/>
      <w:r>
        <w:fldChar w:fldCharType="begin"/>
      </w:r>
      <w:r>
        <w:instrText xml:space="preserve"> XE "Overview (synopsis)" </w:instrText>
      </w:r>
      <w:r>
        <w:fldChar w:fldCharType="end"/>
      </w:r>
    </w:p>
    <w:p w:rsidR="00FC310A" w:rsidRDefault="00EB091A">
      <w:r>
        <w:t>The following sections provide an overview of the structure of this protocol.</w:t>
      </w:r>
    </w:p>
    <w:p w:rsidR="00FC310A" w:rsidRDefault="00EB091A">
      <w:pPr>
        <w:pStyle w:val="Heading3"/>
      </w:pPr>
      <w:bookmarkStart w:id="111" w:name="section_44bf31f6e72445e0891fc97b60ad942b"/>
      <w:bookmarkStart w:id="112" w:name="_Toc174686222"/>
      <w:r>
        <w:t>Toolbar Customization</w:t>
      </w:r>
      <w:bookmarkEnd w:id="111"/>
      <w:bookmarkEnd w:id="112"/>
      <w:r>
        <w:fldChar w:fldCharType="begin"/>
      </w:r>
      <w:r>
        <w:instrText xml:space="preserve"> XE "Structure overview (synopsis):toolbar customization" </w:instrText>
      </w:r>
      <w:r>
        <w:fldChar w:fldCharType="end"/>
      </w:r>
      <w:r>
        <w:fldChar w:fldCharType="begin"/>
      </w:r>
      <w:r>
        <w:instrText xml:space="preserve"> XE "Toolbar customization" </w:instrText>
      </w:r>
      <w:r>
        <w:fldChar w:fldCharType="end"/>
      </w:r>
    </w:p>
    <w:p w:rsidR="00FC310A" w:rsidRDefault="00EB091A">
      <w:hyperlink w:anchor="gt_c57c58f2-a71c-4dc0-ae75-471d52b62f13">
        <w:r>
          <w:rPr>
            <w:rStyle w:val="HyperlinkGreen"/>
            <w:b/>
          </w:rPr>
          <w:t>Toolbar</w:t>
        </w:r>
      </w:hyperlink>
      <w:r>
        <w:t xml:space="preserve"> customization structures provide a run-time solution for the creation and deployment of toolbar customizations that are specific to the content of a file.</w:t>
      </w:r>
    </w:p>
    <w:p w:rsidR="00FC310A" w:rsidRDefault="00EB09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The following diagram illustrates how </w:t>
      </w:r>
      <w:r>
        <w:t xml:space="preserve">toolbar customization structures are presented within the XCB binary </w:t>
      </w:r>
      <w:hyperlink w:anchor="gt_f3529cd8-50da-4f36-aa0b-66af455edbb6">
        <w:r>
          <w:rPr>
            <w:rStyle w:val="HyperlinkGreen"/>
            <w:b/>
          </w:rPr>
          <w:t>stream</w:t>
        </w:r>
      </w:hyperlink>
      <w:r>
        <w:t xml:space="preserve">, as described in </w:t>
      </w:r>
      <w:hyperlink r:id="rId68" w:anchor="Section_cd03cb5fca024934a391bb674cb8aa06">
        <w:r>
          <w:rPr>
            <w:rStyle w:val="Hyperlink"/>
          </w:rPr>
          <w:t>[MS-XLS]</w:t>
        </w:r>
      </w:hyperlink>
      <w:r>
        <w:t xml:space="preserve"> section 2.1.7.</w:t>
      </w:r>
      <w:r>
        <w:t>10 with its toolbar customization structures.</w:t>
      </w:r>
    </w:p>
    <w:p w:rsidR="00FC310A" w:rsidRDefault="00EB09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fldChar w:fldCharType="begin"/>
      </w:r>
      <w:r>
        <w:fldChar w:fldCharType="end"/>
      </w:r>
    </w:p>
    <w:p w:rsidR="00FC310A" w:rsidRDefault="00EB09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rPr>
          <w:noProof/>
        </w:rPr>
        <w:lastRenderedPageBreak/>
        <w:drawing>
          <wp:inline distT="0" distB="0" distL="0" distR="0">
            <wp:extent cx="5686425" cy="3076575"/>
            <wp:effectExtent l="19050" t="0" r="9525" b="0"/>
            <wp:docPr id="5555" name="MS-OSHARED_pict4ca9653d-fe5f-44de-8f5b-8b66c6fa6b80.png" descr="Toolbar customization structures in an XCB binary stream" title="Toolbar customization structures in an XCB binary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SHARED_pict4ca9653d-fe5f-44de-8f5b-8b66c6fa6b80.png" descr="Toolbar customization structures in an XCB binary stream" title="Toolbar customization structures in an XCB binary stream"/>
                    <pic:cNvPicPr>
                      <a:picLocks noChangeAspect="1" noChangeArrowheads="1"/>
                    </pic:cNvPicPr>
                  </pic:nvPicPr>
                  <pic:blipFill>
                    <a:blip r:embed="rId69" cstate="print"/>
                    <a:srcRect/>
                    <a:stretch>
                      <a:fillRect/>
                    </a:stretch>
                  </pic:blipFill>
                  <pic:spPr bwMode="auto">
                    <a:xfrm>
                      <a:off x="0" y="0"/>
                      <a:ext cx="5686425" cy="3076575"/>
                    </a:xfrm>
                    <a:prstGeom prst="rect">
                      <a:avLst/>
                    </a:prstGeom>
                    <a:noFill/>
                    <a:ln w="9525">
                      <a:noFill/>
                      <a:miter lim="800000"/>
                      <a:headEnd/>
                      <a:tailEnd/>
                    </a:ln>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1</w:t>
      </w:r>
      <w:r>
        <w:fldChar w:fldCharType="end"/>
      </w:r>
      <w:r>
        <w:t>: Toolbar customization structures in an XCB binary stream</w:t>
      </w:r>
    </w:p>
    <w:p w:rsidR="00FC310A" w:rsidRDefault="00EB09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The following diagram illustrates how toolbar customization structures are presented within the Table Stream, as </w:t>
      </w:r>
      <w:r>
        <w:t xml:space="preserve">described in </w:t>
      </w:r>
      <w:hyperlink r:id="rId70" w:anchor="Section_ccd7b4867881484ca13751170af7cc22">
        <w:r>
          <w:rPr>
            <w:rStyle w:val="Hyperlink"/>
          </w:rPr>
          <w:t>[MS-DOC]</w:t>
        </w:r>
      </w:hyperlink>
      <w:r>
        <w:t xml:space="preserve"> section 2.1.2.</w:t>
      </w:r>
    </w:p>
    <w:p w:rsidR="00FC310A" w:rsidRDefault="00EB09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lastRenderedPageBreak/>
        <w:t xml:space="preserve"> </w:t>
      </w:r>
      <w:r>
        <w:rPr>
          <w:noProof/>
        </w:rPr>
        <w:drawing>
          <wp:inline distT="0" distB="0" distL="0" distR="0">
            <wp:extent cx="5695950" cy="5105400"/>
            <wp:effectExtent l="19050" t="0" r="9525" b="0"/>
            <wp:docPr id="5557" name="MS-OSHARED_pict31343d43-6b58-4dc6-acee-91038ebff823.png" descr="Toolbar customization structures in a Table Stream" title="Toolbar customization structures in a Table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SHARED_pict31343d43-6b58-4dc6-acee-91038ebff823.png" descr="Toolbar customization structures in a Table Stream" title="Toolbar customization structures in a Table Stream"/>
                    <pic:cNvPicPr>
                      <a:picLocks noChangeAspect="1" noChangeArrowheads="1"/>
                    </pic:cNvPicPr>
                  </pic:nvPicPr>
                  <pic:blipFill>
                    <a:blip r:embed="rId71" cstate="print"/>
                    <a:srcRect/>
                    <a:stretch>
                      <a:fillRect/>
                    </a:stretch>
                  </pic:blipFill>
                  <pic:spPr bwMode="auto">
                    <a:xfrm>
                      <a:off x="0" y="0"/>
                      <a:ext cx="5695950" cy="5105400"/>
                    </a:xfrm>
                    <a:prstGeom prst="rect">
                      <a:avLst/>
                    </a:prstGeom>
                    <a:noFill/>
                    <a:ln w="9525">
                      <a:noFill/>
                      <a:miter lim="800000"/>
                      <a:headEnd/>
                      <a:tailEnd/>
                    </a:ln>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2</w:t>
      </w:r>
      <w:r>
        <w:fldChar w:fldCharType="end"/>
      </w:r>
      <w:r>
        <w:t>: Toolbar customization structures in a Table Stream</w:t>
      </w:r>
    </w:p>
    <w:p w:rsidR="00FC310A" w:rsidRDefault="00EB091A">
      <w:pPr>
        <w:pStyle w:val="Heading3"/>
      </w:pPr>
      <w:bookmarkStart w:id="113" w:name="section_8419d374b2ec49fbb73650dd19108910"/>
      <w:bookmarkStart w:id="114" w:name="_Toc174686223"/>
      <w:r>
        <w:t>Property Set Storage</w:t>
      </w:r>
      <w:bookmarkEnd w:id="113"/>
      <w:bookmarkEnd w:id="114"/>
      <w:r>
        <w:fldChar w:fldCharType="begin"/>
      </w:r>
      <w:r>
        <w:instrText xml:space="preserve"> XE "Structure overview (synopsis):property set storage" </w:instrText>
      </w:r>
      <w:r>
        <w:fldChar w:fldCharType="end"/>
      </w:r>
    </w:p>
    <w:p w:rsidR="00FC310A" w:rsidRDefault="00EB091A">
      <w:hyperlink w:anchor="Section_0105a8ee6e664b1281a5d3d39c8270f2" w:history="1">
        <w:r>
          <w:rPr>
            <w:b/>
          </w:rPr>
          <w:t>OLE Property Sets</w:t>
        </w:r>
      </w:hyperlink>
      <w:r>
        <w:t xml:space="preserve"> (section 2.3.3.2) define a common way to store metadata about a file. The </w:t>
      </w:r>
      <w:hyperlink w:anchor="Section_11b5612735f44bfaa23f23935a6edf54" w:history="1">
        <w:r>
          <w:rPr>
            <w:b/>
          </w:rPr>
          <w:t>Summary Information Property Set</w:t>
        </w:r>
      </w:hyperlink>
      <w:r>
        <w:t xml:space="preserve"> (section 2.3.3.2.1) and </w:t>
      </w:r>
      <w:hyperlink w:anchor="Section_fe59ffd979e944fba1c92466057b05c6" w:history="1">
        <w:r>
          <w:rPr>
            <w:b/>
          </w:rPr>
          <w:t>Document Summary Information Property Set</w:t>
        </w:r>
      </w:hyperlink>
      <w:r>
        <w:t xml:space="preserve"> (section 2.3.3.2.2) contain a predefined set of properties, storing information s</w:t>
      </w:r>
      <w:r>
        <w:t xml:space="preserve">uch as title, subject, keywords, author, and line count. The </w:t>
      </w:r>
      <w:hyperlink w:anchor="Section_54514afbff194348be71395854d4432d" w:history="1">
        <w:r>
          <w:t>User Defined Property Set</w:t>
        </w:r>
      </w:hyperlink>
      <w:r>
        <w:t xml:space="preserve"> (section 2.3.3.2.3) contains a set of properties that an application or user can extend.</w:t>
      </w:r>
    </w:p>
    <w:p w:rsidR="00FC310A" w:rsidRDefault="00EB091A">
      <w:r>
        <w:t>The following two di</w:t>
      </w:r>
      <w:r>
        <w:t xml:space="preserve">agrams illustrate the structure of these property sets as persisted to a binary file. These property sets are implementations of </w:t>
      </w:r>
      <w:hyperlink w:anchor="gt_171744b8-3f44-4198-b7b9-1c0147282d2c">
        <w:r>
          <w:rPr>
            <w:rStyle w:val="HyperlinkGreen"/>
            <w:b/>
          </w:rPr>
          <w:t>OLE</w:t>
        </w:r>
      </w:hyperlink>
      <w:r>
        <w:t xml:space="preserve"> Property Sets. For a structural overview of OLE Property Sets</w:t>
      </w:r>
      <w:r>
        <w:t xml:space="preserve">, see </w:t>
      </w:r>
      <w:hyperlink r:id="rId72" w:anchor="Section_bf7aeae8c47a49399f45700158dac3bc">
        <w:r>
          <w:rPr>
            <w:rStyle w:val="Hyperlink"/>
          </w:rPr>
          <w:t>[MS-OLEPS]</w:t>
        </w:r>
      </w:hyperlink>
      <w:r>
        <w:t xml:space="preserve"> section </w:t>
      </w:r>
      <w:hyperlink r:id="rId73" w:history="1">
        <w:r>
          <w:rPr>
            <w:rStyle w:val="Hyperlink"/>
          </w:rPr>
          <w:t>1.3</w:t>
        </w:r>
      </w:hyperlink>
      <w:r>
        <w:t>.</w:t>
      </w:r>
    </w:p>
    <w:p w:rsidR="00FC310A" w:rsidRDefault="00EB091A">
      <w:pPr>
        <w:rPr>
          <w:b/>
        </w:rPr>
      </w:pPr>
      <w:r>
        <w:rPr>
          <w:noProof/>
        </w:rPr>
        <w:lastRenderedPageBreak/>
        <w:drawing>
          <wp:inline distT="0" distB="0" distL="0" distR="0">
            <wp:extent cx="5829300" cy="2676525"/>
            <wp:effectExtent l="19050" t="0" r="9525" b="0"/>
            <wp:docPr id="5559" name="MS-OSHARED_pict20aea098-114d-4730-9b7c-1a1460961820.png" descr="Property set storage structure" title="Property set storag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SHARED_pict20aea098-114d-4730-9b7c-1a1460961820.png" descr="Property set storage structure" title="Property set storage structure"/>
                    <pic:cNvPicPr>
                      <a:picLocks noChangeAspect="1" noChangeArrowheads="1"/>
                    </pic:cNvPicPr>
                  </pic:nvPicPr>
                  <pic:blipFill>
                    <a:blip r:embed="rId74" cstate="print"/>
                    <a:srcRect/>
                    <a:stretch>
                      <a:fillRect/>
                    </a:stretch>
                  </pic:blipFill>
                  <pic:spPr bwMode="auto">
                    <a:xfrm>
                      <a:off x="0" y="0"/>
                      <a:ext cx="5829300" cy="2676525"/>
                    </a:xfrm>
                    <a:prstGeom prst="rect">
                      <a:avLst/>
                    </a:prstGeom>
                    <a:noFill/>
                    <a:ln w="9525">
                      <a:noFill/>
                      <a:miter lim="800000"/>
                      <a:headEnd/>
                      <a:tailEnd/>
                    </a:ln>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3</w:t>
      </w:r>
      <w:r>
        <w:fldChar w:fldCharType="end"/>
      </w:r>
      <w:r>
        <w:t>: Property set st</w:t>
      </w:r>
      <w:r>
        <w:t>orage structure</w:t>
      </w:r>
    </w:p>
    <w:p w:rsidR="00FC310A" w:rsidRDefault="00EB091A">
      <w:pPr>
        <w:rPr>
          <w:b/>
        </w:rPr>
      </w:pPr>
      <w:r>
        <w:rPr>
          <w:noProof/>
        </w:rPr>
        <w:drawing>
          <wp:inline distT="0" distB="0" distL="0" distR="0">
            <wp:extent cx="3248025" cy="2562225"/>
            <wp:effectExtent l="19050" t="0" r="9525" b="0"/>
            <wp:docPr id="5561" name="MS-OSHARED_picta07964a4-cc83-4fcb-9804-5f9c7dcc7d25.png" descr="Property set packet structure" title="Property set packe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SHARED_picta07964a4-cc83-4fcb-9804-5f9c7dcc7d25.png" descr="Property set packet structure" title="Property set packet structure"/>
                    <pic:cNvPicPr>
                      <a:picLocks noChangeAspect="1" noChangeArrowheads="1"/>
                    </pic:cNvPicPr>
                  </pic:nvPicPr>
                  <pic:blipFill>
                    <a:blip r:embed="rId75" cstate="print"/>
                    <a:srcRect/>
                    <a:stretch>
                      <a:fillRect/>
                    </a:stretch>
                  </pic:blipFill>
                  <pic:spPr bwMode="auto">
                    <a:xfrm>
                      <a:off x="0" y="0"/>
                      <a:ext cx="3248025" cy="2562225"/>
                    </a:xfrm>
                    <a:prstGeom prst="rect">
                      <a:avLst/>
                    </a:prstGeom>
                    <a:noFill/>
                    <a:ln w="9525">
                      <a:noFill/>
                      <a:miter lim="800000"/>
                      <a:headEnd/>
                      <a:tailEnd/>
                    </a:ln>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4</w:t>
      </w:r>
      <w:r>
        <w:fldChar w:fldCharType="end"/>
      </w:r>
      <w:r>
        <w:t>: Property set packet structure</w:t>
      </w:r>
    </w:p>
    <w:p w:rsidR="00FC310A" w:rsidRDefault="00EB091A">
      <w:pPr>
        <w:pStyle w:val="Heading3"/>
      </w:pPr>
      <w:bookmarkStart w:id="115" w:name="section_85f8bdd6a41b4b28b2c365ab1e335853"/>
      <w:bookmarkStart w:id="116" w:name="_Toc174686224"/>
      <w:r>
        <w:t>RefEdit Control</w:t>
      </w:r>
      <w:bookmarkEnd w:id="115"/>
      <w:bookmarkEnd w:id="116"/>
      <w:r>
        <w:fldChar w:fldCharType="begin"/>
      </w:r>
      <w:r>
        <w:instrText xml:space="preserve"> XE "Structure overview (synopsis):RefEdit control" </w:instrText>
      </w:r>
      <w:r>
        <w:fldChar w:fldCharType="end"/>
      </w:r>
    </w:p>
    <w:p w:rsidR="00FC310A" w:rsidRDefault="00EB091A">
      <w:r>
        <w:t xml:space="preserve">A </w:t>
      </w:r>
      <w:hyperlink w:anchor="Section_45556c0e0f424c79864e503cd04e38ba" w:history="1">
        <w:r>
          <w:rPr>
            <w:b/>
          </w:rPr>
          <w:t>RefEdit</w:t>
        </w:r>
      </w:hyperlink>
      <w:r>
        <w:t xml:space="preserve"> control (section 2.3.5</w:t>
      </w:r>
      <w:r>
        <w:t xml:space="preserve">) displays a </w:t>
      </w:r>
      <w:hyperlink w:anchor="gt_c2c93fec-8d3e-45de-8010-c738cc1cea99">
        <w:r>
          <w:rPr>
            <w:rStyle w:val="HyperlinkGreen"/>
            <w:b/>
          </w:rPr>
          <w:t>range</w:t>
        </w:r>
      </w:hyperlink>
      <w:r>
        <w:t xml:space="preserve"> value that references </w:t>
      </w:r>
      <w:hyperlink w:anchor="gt_43d1e51e-4f26-493b-b7c9-e84e920d7461">
        <w:r>
          <w:rPr>
            <w:rStyle w:val="HyperlinkGreen"/>
            <w:b/>
          </w:rPr>
          <w:t>cells</w:t>
        </w:r>
      </w:hyperlink>
      <w:r>
        <w:t xml:space="preserve"> in a </w:t>
      </w:r>
      <w:hyperlink w:anchor="gt_044a2880-814e-4b2f-b3eb-e5d78d499896">
        <w:r>
          <w:rPr>
            <w:rStyle w:val="HyperlinkGreen"/>
            <w:b/>
          </w:rPr>
          <w:t>datasheet</w:t>
        </w:r>
      </w:hyperlink>
      <w:r>
        <w:t>. A user can enter the value into the control directly or click a drop-down box to select it. The format of the range value depends on the datasheet implementation.</w:t>
      </w:r>
    </w:p>
    <w:p w:rsidR="00FC310A" w:rsidRDefault="00EB091A">
      <w:pPr>
        <w:pStyle w:val="Heading3"/>
      </w:pPr>
      <w:bookmarkStart w:id="117" w:name="section_210c866a8b2f40ad8db8874130e1383a"/>
      <w:bookmarkStart w:id="118" w:name="_Toc174686225"/>
      <w:r>
        <w:t>Visual Basic for Applications Digital Signature</w:t>
      </w:r>
      <w:bookmarkEnd w:id="117"/>
      <w:bookmarkEnd w:id="118"/>
      <w:r>
        <w:fldChar w:fldCharType="begin"/>
      </w:r>
      <w:r>
        <w:instrText xml:space="preserve"> XE "Structure overview (synopsis):Visual Ba</w:instrText>
      </w:r>
      <w:r>
        <w:instrText xml:space="preserve">sic for Applications digital signature" </w:instrText>
      </w:r>
      <w:r>
        <w:fldChar w:fldCharType="end"/>
      </w:r>
    </w:p>
    <w:p w:rsidR="00FC310A" w:rsidRDefault="00EB091A">
      <w:r>
        <w:t xml:space="preserve">The </w:t>
      </w:r>
      <w:hyperlink w:anchor="gt_bc3968c6-4bd2-40a2-8619-5cd7695b3e4f">
        <w:r>
          <w:rPr>
            <w:rStyle w:val="HyperlinkGreen"/>
            <w:b/>
          </w:rPr>
          <w:t>Visual Basic for Applications (VBA)</w:t>
        </w:r>
      </w:hyperlink>
      <w:r>
        <w:rPr>
          <w:b/>
        </w:rPr>
        <w:t xml:space="preserve"> </w:t>
      </w:r>
      <w:hyperlink w:anchor="Section_f80ee18cd72f4c3c9ea5a56f396322e0" w:history="1">
        <w:r>
          <w:rPr>
            <w:b/>
          </w:rPr>
          <w:t>digital signature structure</w:t>
        </w:r>
      </w:hyperlink>
      <w:r>
        <w:t xml:space="preserve"> (section 2.3.2) is cont</w:t>
      </w:r>
      <w:r>
        <w:t>ained in a wrapping structure that is specific to the mechanism the file format uses to store the signature.</w:t>
      </w:r>
    </w:p>
    <w:p w:rsidR="00FC310A" w:rsidRDefault="00EB091A">
      <w:r>
        <w:t xml:space="preserve">In the formats described in </w:t>
      </w:r>
      <w:hyperlink r:id="rId76" w:anchor="Section_cd03cb5fca024934a391bb674cb8aa06">
        <w:r>
          <w:rPr>
            <w:rStyle w:val="Hyperlink"/>
          </w:rPr>
          <w:t>[MS-XLS]</w:t>
        </w:r>
      </w:hyperlink>
      <w:r>
        <w:t xml:space="preserve"> and </w:t>
      </w:r>
      <w:hyperlink r:id="rId77" w:anchor="Section_6be79dde33c14c1b8ccc4b2301c08662">
        <w:r>
          <w:rPr>
            <w:rStyle w:val="Hyperlink"/>
          </w:rPr>
          <w:t>[MS-PPT]</w:t>
        </w:r>
      </w:hyperlink>
      <w:r>
        <w:t xml:space="preserve">, the signature structure is stored in the </w:t>
      </w:r>
      <w:hyperlink w:anchor="Section_3ef02e83afef4b6c9585c109edd24e07" w:history="1">
        <w:r>
          <w:rPr>
            <w:b/>
          </w:rPr>
          <w:t>Document Summary Information OLE property set</w:t>
        </w:r>
      </w:hyperlink>
      <w:r>
        <w:t xml:space="preserve"> (section 2.3.3.2.2.1) as a VT_BLOB </w:t>
      </w:r>
      <w:r>
        <w:rPr>
          <w:b/>
        </w:rPr>
        <w:lastRenderedPageBreak/>
        <w:t>TypedPropertyV</w:t>
      </w:r>
      <w:r>
        <w:rPr>
          <w:b/>
        </w:rPr>
        <w:t>alue</w:t>
      </w:r>
      <w:r>
        <w:t xml:space="preserve"> property. The following diagram illustrates the relative structures for this storage mechanism.</w:t>
      </w:r>
    </w:p>
    <w:p w:rsidR="00FC310A" w:rsidRDefault="00EB091A">
      <w:r>
        <w:rPr>
          <w:noProof/>
        </w:rPr>
        <w:drawing>
          <wp:inline distT="0" distB="0" distL="0" distR="0">
            <wp:extent cx="5257800" cy="1190625"/>
            <wp:effectExtent l="19050" t="0" r="9525" b="0"/>
            <wp:docPr id="5563" name="MS-OSHARED_pict1c029b25-ee06-4cef-a5bc-765fdf7a7eff.png" descr="VBA digital signature storage as OLE property set property" title="VBA digital signature storage as OLE property set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SHARED_pict1c029b25-ee06-4cef-a5bc-765fdf7a7eff.png" descr="VBA digital signature storage as OLE property set property" title="VBA digital signature storage as OLE property set property"/>
                    <pic:cNvPicPr>
                      <a:picLocks noChangeAspect="1" noChangeArrowheads="1"/>
                    </pic:cNvPicPr>
                  </pic:nvPicPr>
                  <pic:blipFill>
                    <a:blip r:embed="rId78" cstate="print"/>
                    <a:srcRect/>
                    <a:stretch>
                      <a:fillRect/>
                    </a:stretch>
                  </pic:blipFill>
                  <pic:spPr bwMode="auto">
                    <a:xfrm>
                      <a:off x="0" y="0"/>
                      <a:ext cx="5257800" cy="1190625"/>
                    </a:xfrm>
                    <a:prstGeom prst="rect">
                      <a:avLst/>
                    </a:prstGeom>
                    <a:noFill/>
                    <a:ln w="9525">
                      <a:noFill/>
                      <a:miter lim="800000"/>
                      <a:headEnd/>
                      <a:tailEnd/>
                    </a:ln>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5</w:t>
      </w:r>
      <w:r>
        <w:fldChar w:fldCharType="end"/>
      </w:r>
      <w:r>
        <w:t>: VBA digital signature storage as OLE property set property</w:t>
      </w:r>
    </w:p>
    <w:p w:rsidR="00FC310A" w:rsidRDefault="00EB091A">
      <w:r>
        <w:t xml:space="preserve">In the format described in </w:t>
      </w:r>
      <w:hyperlink r:id="rId79" w:anchor="Section_ccd7b4867881484ca13751170af7cc22">
        <w:r>
          <w:rPr>
            <w:rStyle w:val="Hyperlink"/>
          </w:rPr>
          <w:t>[MS-DOC]</w:t>
        </w:r>
      </w:hyperlink>
      <w:r>
        <w:t xml:space="preserve">, the signature structure is stored in the StwUser string table ([MS-DOC] section 2.9.298) as the value of </w:t>
      </w:r>
      <w:hyperlink w:anchor="gt_c305d0ab-8b94-461a-bd76-13b40cb8c4d8">
        <w:r>
          <w:rPr>
            <w:rStyle w:val="HyperlinkGreen"/>
            <w:b/>
          </w:rPr>
          <w:t>Unicode</w:t>
        </w:r>
      </w:hyperlink>
      <w:r>
        <w:t xml:space="preserve"> string variables named "S</w:t>
      </w:r>
      <w:r>
        <w:t>ign" or "SigAgile". The following diagram illustrates the relative structures for this storage mechanism.</w:t>
      </w:r>
    </w:p>
    <w:p w:rsidR="00FC310A" w:rsidRDefault="00EB091A">
      <w:r>
        <w:rPr>
          <w:noProof/>
        </w:rPr>
        <w:drawing>
          <wp:inline distT="0" distB="0" distL="0" distR="0">
            <wp:extent cx="5248275" cy="3476625"/>
            <wp:effectExtent l="19050" t="0" r="9525" b="0"/>
            <wp:docPr id="5565" name="MS-OSHARED_pict00e66938-ee98-46ed-99b1-9c37fe50eab4.png" descr="VBA digital signature storage as [MS-DOC] string table variable" title="VBA digital signature storage as [MS-DOC] string table 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OSHARED_pict00e66938-ee98-46ed-99b1-9c37fe50eab4.png" descr="VBA digital signature storage as [MS-DOC] string table variable" title="VBA digital signature storage as [MS-DOC] string table variable"/>
                    <pic:cNvPicPr>
                      <a:picLocks noChangeAspect="1" noChangeArrowheads="1"/>
                    </pic:cNvPicPr>
                  </pic:nvPicPr>
                  <pic:blipFill>
                    <a:blip r:embed="rId80" cstate="print"/>
                    <a:srcRect/>
                    <a:stretch>
                      <a:fillRect/>
                    </a:stretch>
                  </pic:blipFill>
                  <pic:spPr bwMode="auto">
                    <a:xfrm>
                      <a:off x="0" y="0"/>
                      <a:ext cx="5248275" cy="3476625"/>
                    </a:xfrm>
                    <a:prstGeom prst="rect">
                      <a:avLst/>
                    </a:prstGeom>
                    <a:noFill/>
                    <a:ln w="9525">
                      <a:noFill/>
                      <a:miter lim="800000"/>
                      <a:headEnd/>
                      <a:tailEnd/>
                    </a:ln>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6</w:t>
      </w:r>
      <w:r>
        <w:fldChar w:fldCharType="end"/>
      </w:r>
      <w:r>
        <w:t>: VBA digital signature storage as [MS-DOC] string table variable</w:t>
      </w:r>
    </w:p>
    <w:p w:rsidR="00FC310A" w:rsidRDefault="00EB091A">
      <w:r>
        <w:t>The signature structure consists of information a</w:t>
      </w:r>
      <w:r>
        <w:t xml:space="preserve">bout the </w:t>
      </w:r>
      <w:hyperlink w:anchor="gt_ad0cf6e3-05c3-482d-ab0f-617f91871189">
        <w:r>
          <w:rPr>
            <w:rStyle w:val="HyperlinkGreen"/>
            <w:b/>
          </w:rPr>
          <w:t>digital signature</w:t>
        </w:r>
      </w:hyperlink>
      <w:r>
        <w:t xml:space="preserve">, as well as the signature (section </w:t>
      </w:r>
      <w:hyperlink w:anchor="Section_7c4ce2e22a714b028f51b9f0eeed756a" w:history="1">
        <w:r>
          <w:rPr>
            <w:rStyle w:val="Hyperlink"/>
          </w:rPr>
          <w:t>2.3.2.4</w:t>
        </w:r>
      </w:hyperlink>
      <w:r>
        <w:t xml:space="preserve">) itself, and a </w:t>
      </w:r>
      <w:hyperlink w:anchor="Section_e88d644c80f84016a2c093fc5b110877" w:history="1">
        <w:r>
          <w:t>serialized certificate store</w:t>
        </w:r>
      </w:hyperlink>
      <w:r>
        <w:t xml:space="preserve"> (section 2.3.2.5.5). The following diagram illustrates this structure.</w:t>
      </w:r>
    </w:p>
    <w:p w:rsidR="00FC310A" w:rsidRDefault="00EB091A">
      <w:r>
        <w:rPr>
          <w:noProof/>
        </w:rPr>
        <w:lastRenderedPageBreak/>
        <w:drawing>
          <wp:inline distT="0" distB="0" distL="0" distR="0">
            <wp:extent cx="3476625" cy="2105025"/>
            <wp:effectExtent l="19050" t="0" r="9525" b="0"/>
            <wp:docPr id="5567" name="MS-OSHARED_pictcd6254b8-7222-40fd-8e00-1b908ff7c85a.png" descr="DigSigInfoSerialized structure" title="DigSigInfoSerialize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 name="MS-OSHARED_pictcd6254b8-7222-40fd-8e00-1b908ff7c85a.png" descr="DigSigInfoSerialized structure" title="DigSigInfoSerialized structure"/>
                    <pic:cNvPicPr>
                      <a:picLocks noChangeAspect="1" noChangeArrowheads="1"/>
                    </pic:cNvPicPr>
                  </pic:nvPicPr>
                  <pic:blipFill>
                    <a:blip r:embed="rId81" cstate="print"/>
                    <a:srcRect/>
                    <a:stretch>
                      <a:fillRect/>
                    </a:stretch>
                  </pic:blipFill>
                  <pic:spPr bwMode="auto">
                    <a:xfrm>
                      <a:off x="0" y="0"/>
                      <a:ext cx="3476625" cy="2105025"/>
                    </a:xfrm>
                    <a:prstGeom prst="rect">
                      <a:avLst/>
                    </a:prstGeom>
                    <a:noFill/>
                    <a:ln w="9525">
                      <a:noFill/>
                      <a:miter lim="800000"/>
                      <a:headEnd/>
                      <a:tailEnd/>
                    </a:ln>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7</w:t>
      </w:r>
      <w:r>
        <w:fldChar w:fldCharType="end"/>
      </w:r>
      <w:r>
        <w:t>: DigSigInfoSerialized structure</w:t>
      </w:r>
    </w:p>
    <w:p w:rsidR="00FC310A" w:rsidRDefault="00EB091A">
      <w:pPr>
        <w:pStyle w:val="Heading3"/>
      </w:pPr>
      <w:bookmarkStart w:id="119" w:name="section_d6caa7df142c4991b863541235e23a07"/>
      <w:bookmarkStart w:id="120" w:name="_Toc174686226"/>
      <w:r>
        <w:t>Byte Ordering</w:t>
      </w:r>
      <w:bookmarkEnd w:id="119"/>
      <w:bookmarkEnd w:id="120"/>
      <w:r>
        <w:fldChar w:fldCharType="begin"/>
      </w:r>
      <w:r>
        <w:instrText xml:space="preserve"> XE "Structure overview (synopsis):byte ordering" </w:instrText>
      </w:r>
      <w:r>
        <w:fldChar w:fldCharType="end"/>
      </w:r>
    </w:p>
    <w:p w:rsidR="00FC310A" w:rsidRDefault="00EB091A">
      <w:r>
        <w:t>Data in the</w:t>
      </w:r>
      <w:r>
        <w:t xml:space="preserve"> Office Common Data Types and Objects Structure is stored in </w:t>
      </w:r>
      <w:hyperlink w:anchor="gt_079478cb-f4c5-4ce5-b72b-2144da5d2ce7">
        <w:r>
          <w:rPr>
            <w:rStyle w:val="HyperlinkGreen"/>
            <w:b/>
          </w:rPr>
          <w:t>little-endian</w:t>
        </w:r>
      </w:hyperlink>
      <w:r>
        <w:t xml:space="preserve"> format. </w:t>
      </w:r>
    </w:p>
    <w:p w:rsidR="00FC310A" w:rsidRDefault="00EB091A">
      <w:r>
        <w:t xml:space="preserve">Some computer architectures number bytes in a binary word from left to right, which is referred to as </w:t>
      </w:r>
      <w:hyperlink w:anchor="gt_6f6f9e8e-5966-4727-8527-7e02fb864e7e">
        <w:r>
          <w:rPr>
            <w:rStyle w:val="HyperlinkGreen"/>
            <w:b/>
          </w:rPr>
          <w:t>big-endian</w:t>
        </w:r>
      </w:hyperlink>
      <w:r>
        <w:t>. The packet diagrams for this documentation are big-endian. Other architectures number the bytes in a binary word from right to left, which is referred to as little-endian. The underlyi</w:t>
      </w:r>
      <w:r>
        <w:t>ng file format enumerations, objects, and records are little-endian.</w:t>
      </w:r>
    </w:p>
    <w:p w:rsidR="00FC310A" w:rsidRDefault="00EB091A">
      <w:r>
        <w:t>Using big-endian and little-endian methods, the number 0x12345678 would be stored as shown in the following table.</w:t>
      </w:r>
    </w:p>
    <w:tbl>
      <w:tblPr>
        <w:tblStyle w:val="Table-ShadedHeader"/>
        <w:tblW w:w="0" w:type="auto"/>
        <w:tblLayout w:type="fixed"/>
        <w:tblLook w:val="04A0" w:firstRow="1" w:lastRow="0" w:firstColumn="1" w:lastColumn="0" w:noHBand="0" w:noVBand="1"/>
      </w:tblPr>
      <w:tblGrid>
        <w:gridCol w:w="1733"/>
        <w:gridCol w:w="1733"/>
        <w:gridCol w:w="1733"/>
        <w:gridCol w:w="1733"/>
        <w:gridCol w:w="1733"/>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1733" w:type="dxa"/>
            <w:hideMark/>
          </w:tcPr>
          <w:p w:rsidR="00FC310A" w:rsidRDefault="00EB091A">
            <w:pPr>
              <w:pStyle w:val="TableHeaderText"/>
              <w:tabs>
                <w:tab w:val="left" w:pos="-3780"/>
                <w:tab w:val="center" w:pos="165"/>
              </w:tabs>
            </w:pPr>
            <w:r>
              <w:t>Byte order</w:t>
            </w:r>
          </w:p>
        </w:tc>
        <w:tc>
          <w:tcPr>
            <w:tcW w:w="1733" w:type="dxa"/>
            <w:hideMark/>
          </w:tcPr>
          <w:p w:rsidR="00FC310A" w:rsidRDefault="00EB091A">
            <w:pPr>
              <w:pStyle w:val="TableHeaderText"/>
              <w:tabs>
                <w:tab w:val="left" w:pos="-3780"/>
                <w:tab w:val="center" w:pos="165"/>
              </w:tabs>
            </w:pPr>
            <w:r>
              <w:t>Byte 0</w:t>
            </w:r>
          </w:p>
        </w:tc>
        <w:tc>
          <w:tcPr>
            <w:tcW w:w="1733" w:type="dxa"/>
            <w:hideMark/>
          </w:tcPr>
          <w:p w:rsidR="00FC310A" w:rsidRDefault="00EB091A">
            <w:pPr>
              <w:pStyle w:val="TableHeaderText"/>
              <w:tabs>
                <w:tab w:val="left" w:pos="-3780"/>
                <w:tab w:val="center" w:pos="165"/>
              </w:tabs>
            </w:pPr>
            <w:r>
              <w:t>Byte 1</w:t>
            </w:r>
          </w:p>
        </w:tc>
        <w:tc>
          <w:tcPr>
            <w:tcW w:w="1733" w:type="dxa"/>
            <w:hideMark/>
          </w:tcPr>
          <w:p w:rsidR="00FC310A" w:rsidRDefault="00EB091A">
            <w:pPr>
              <w:pStyle w:val="TableHeaderText"/>
              <w:tabs>
                <w:tab w:val="left" w:pos="-3780"/>
                <w:tab w:val="center" w:pos="165"/>
              </w:tabs>
            </w:pPr>
            <w:r>
              <w:t>Byte 2</w:t>
            </w:r>
          </w:p>
        </w:tc>
        <w:tc>
          <w:tcPr>
            <w:tcW w:w="1733" w:type="dxa"/>
            <w:hideMark/>
          </w:tcPr>
          <w:p w:rsidR="00FC310A" w:rsidRDefault="00EB091A">
            <w:pPr>
              <w:pStyle w:val="TableHeaderText"/>
              <w:tabs>
                <w:tab w:val="left" w:pos="-3780"/>
                <w:tab w:val="center" w:pos="165"/>
              </w:tabs>
            </w:pPr>
            <w:r>
              <w:t>Byte 3</w:t>
            </w:r>
          </w:p>
        </w:tc>
      </w:tr>
      <w:tr w:rsidR="00FC310A" w:rsidTr="00FC310A">
        <w:tc>
          <w:tcPr>
            <w:tcW w:w="1733" w:type="dxa"/>
            <w:hideMark/>
          </w:tcPr>
          <w:p w:rsidR="00FC310A" w:rsidRDefault="00EB091A">
            <w:pPr>
              <w:pStyle w:val="TableBodyText"/>
              <w:tabs>
                <w:tab w:val="left" w:pos="-3780"/>
                <w:tab w:val="center" w:pos="165"/>
              </w:tabs>
            </w:pPr>
            <w:r>
              <w:t>Big-endian</w:t>
            </w:r>
          </w:p>
        </w:tc>
        <w:tc>
          <w:tcPr>
            <w:tcW w:w="1733" w:type="dxa"/>
            <w:hideMark/>
          </w:tcPr>
          <w:p w:rsidR="00FC310A" w:rsidRDefault="00EB091A">
            <w:pPr>
              <w:pStyle w:val="TableBodyText"/>
              <w:tabs>
                <w:tab w:val="left" w:pos="-3780"/>
                <w:tab w:val="center" w:pos="165"/>
              </w:tabs>
            </w:pPr>
            <w:r>
              <w:t>0x12</w:t>
            </w:r>
          </w:p>
        </w:tc>
        <w:tc>
          <w:tcPr>
            <w:tcW w:w="1733" w:type="dxa"/>
            <w:hideMark/>
          </w:tcPr>
          <w:p w:rsidR="00FC310A" w:rsidRDefault="00EB091A">
            <w:pPr>
              <w:pStyle w:val="TableBodyText"/>
              <w:tabs>
                <w:tab w:val="left" w:pos="-3780"/>
                <w:tab w:val="center" w:pos="165"/>
              </w:tabs>
            </w:pPr>
            <w:r>
              <w:t>0x34</w:t>
            </w:r>
          </w:p>
        </w:tc>
        <w:tc>
          <w:tcPr>
            <w:tcW w:w="1733" w:type="dxa"/>
            <w:hideMark/>
          </w:tcPr>
          <w:p w:rsidR="00FC310A" w:rsidRDefault="00EB091A">
            <w:pPr>
              <w:pStyle w:val="TableBodyText"/>
              <w:tabs>
                <w:tab w:val="left" w:pos="-3780"/>
                <w:tab w:val="center" w:pos="165"/>
              </w:tabs>
            </w:pPr>
            <w:r>
              <w:t>0x56</w:t>
            </w:r>
          </w:p>
        </w:tc>
        <w:tc>
          <w:tcPr>
            <w:tcW w:w="1733" w:type="dxa"/>
            <w:hideMark/>
          </w:tcPr>
          <w:p w:rsidR="00FC310A" w:rsidRDefault="00EB091A">
            <w:pPr>
              <w:pStyle w:val="TableBodyText"/>
              <w:tabs>
                <w:tab w:val="left" w:pos="-3780"/>
                <w:tab w:val="center" w:pos="165"/>
              </w:tabs>
            </w:pPr>
            <w:r>
              <w:t>0x78</w:t>
            </w:r>
          </w:p>
        </w:tc>
      </w:tr>
      <w:tr w:rsidR="00FC310A" w:rsidTr="00FC310A">
        <w:tc>
          <w:tcPr>
            <w:tcW w:w="1733" w:type="dxa"/>
            <w:hideMark/>
          </w:tcPr>
          <w:p w:rsidR="00FC310A" w:rsidRDefault="00EB091A">
            <w:pPr>
              <w:pStyle w:val="TableBodyText"/>
              <w:tabs>
                <w:tab w:val="left" w:pos="-3780"/>
                <w:tab w:val="center" w:pos="165"/>
              </w:tabs>
            </w:pPr>
            <w:r>
              <w:t>Little-endian</w:t>
            </w:r>
          </w:p>
        </w:tc>
        <w:tc>
          <w:tcPr>
            <w:tcW w:w="1733" w:type="dxa"/>
            <w:hideMark/>
          </w:tcPr>
          <w:p w:rsidR="00FC310A" w:rsidRDefault="00EB091A">
            <w:pPr>
              <w:pStyle w:val="TableBodyText"/>
              <w:tabs>
                <w:tab w:val="left" w:pos="-3780"/>
                <w:tab w:val="center" w:pos="165"/>
              </w:tabs>
            </w:pPr>
            <w:r>
              <w:t>0x78</w:t>
            </w:r>
          </w:p>
        </w:tc>
        <w:tc>
          <w:tcPr>
            <w:tcW w:w="1733" w:type="dxa"/>
            <w:hideMark/>
          </w:tcPr>
          <w:p w:rsidR="00FC310A" w:rsidRDefault="00EB091A">
            <w:pPr>
              <w:pStyle w:val="TableBodyText"/>
              <w:tabs>
                <w:tab w:val="left" w:pos="-3780"/>
                <w:tab w:val="center" w:pos="165"/>
              </w:tabs>
            </w:pPr>
            <w:r>
              <w:t>0x56</w:t>
            </w:r>
          </w:p>
        </w:tc>
        <w:tc>
          <w:tcPr>
            <w:tcW w:w="1733" w:type="dxa"/>
            <w:hideMark/>
          </w:tcPr>
          <w:p w:rsidR="00FC310A" w:rsidRDefault="00EB091A">
            <w:pPr>
              <w:pStyle w:val="TableBodyText"/>
              <w:tabs>
                <w:tab w:val="left" w:pos="-3780"/>
                <w:tab w:val="center" w:pos="165"/>
              </w:tabs>
            </w:pPr>
            <w:r>
              <w:t>0x34</w:t>
            </w:r>
          </w:p>
        </w:tc>
        <w:tc>
          <w:tcPr>
            <w:tcW w:w="1733" w:type="dxa"/>
            <w:hideMark/>
          </w:tcPr>
          <w:p w:rsidR="00FC310A" w:rsidRDefault="00EB091A">
            <w:pPr>
              <w:pStyle w:val="TableBodyText"/>
              <w:tabs>
                <w:tab w:val="left" w:pos="-3780"/>
                <w:tab w:val="center" w:pos="165"/>
              </w:tabs>
            </w:pPr>
            <w:r>
              <w:t>0x12</w:t>
            </w:r>
          </w:p>
        </w:tc>
      </w:tr>
    </w:tbl>
    <w:p w:rsidR="00FC310A" w:rsidRDefault="00FC310A"/>
    <w:p w:rsidR="00FC310A" w:rsidRDefault="00EB091A">
      <w:pPr>
        <w:pStyle w:val="Heading2"/>
      </w:pPr>
      <w:bookmarkStart w:id="121" w:name="section_8314e69f0083444bab0bf7aee7f36f21"/>
      <w:bookmarkStart w:id="122" w:name="_Toc174686227"/>
      <w:r>
        <w:t>Relationship to Protocols and Other Structures</w:t>
      </w:r>
      <w:bookmarkEnd w:id="121"/>
      <w:bookmarkEnd w:id="122"/>
    </w:p>
    <w:p w:rsidR="00FC310A" w:rsidRDefault="00EB091A">
      <w:pPr>
        <w:rPr>
          <w:i/>
        </w:rPr>
      </w:pPr>
      <w:r>
        <w:rPr>
          <w:i/>
        </w:rPr>
        <w:t xml:space="preserve"> </w:t>
      </w:r>
    </w:p>
    <w:p w:rsidR="00FC310A" w:rsidRDefault="00EB091A">
      <w:pPr>
        <w:pStyle w:val="Heading3"/>
      </w:pPr>
      <w:bookmarkStart w:id="123" w:name="section_884451bdb7a5486c93632b984d92226e"/>
      <w:bookmarkStart w:id="124" w:name="_Toc174686228"/>
      <w:r>
        <w:t>Toolbar Customization</w:t>
      </w:r>
      <w:bookmarkEnd w:id="123"/>
      <w:bookmarkEnd w:id="124"/>
      <w:r>
        <w:fldChar w:fldCharType="begin"/>
      </w:r>
      <w:r>
        <w:instrText xml:space="preserve"> XE "Relationship to protocols and other structures:toolbar customization" </w:instrText>
      </w:r>
      <w:r>
        <w:fldChar w:fldCharType="end"/>
      </w:r>
      <w:r>
        <w:fldChar w:fldCharType="begin"/>
      </w:r>
      <w:r>
        <w:instrText xml:space="preserve"> XE "Toolbar customization" </w:instrText>
      </w:r>
      <w:r>
        <w:fldChar w:fldCharType="end"/>
      </w:r>
    </w:p>
    <w:p w:rsidR="00FC310A" w:rsidRDefault="00EB09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The </w:t>
      </w:r>
      <w:r>
        <w:rPr>
          <w:b/>
        </w:rPr>
        <w:t>CTB</w:t>
      </w:r>
      <w:r>
        <w:t xml:space="preserve"> and </w:t>
      </w:r>
      <w:r>
        <w:rPr>
          <w:b/>
        </w:rPr>
        <w:t>TBC</w:t>
      </w:r>
      <w:r>
        <w:t xml:space="preserve"> structures described in </w:t>
      </w:r>
      <w:hyperlink r:id="rId82" w:anchor="Section_cd03cb5fca024934a391bb674cb8aa06">
        <w:r>
          <w:rPr>
            <w:rStyle w:val="Hyperlink"/>
          </w:rPr>
          <w:t>[MS-XLS]</w:t>
        </w:r>
      </w:hyperlink>
      <w:r>
        <w:t xml:space="preserve"> section 2.6, and the </w:t>
      </w:r>
      <w:r>
        <w:rPr>
          <w:b/>
        </w:rPr>
        <w:t>CTB</w:t>
      </w:r>
      <w:r>
        <w:t xml:space="preserve"> and </w:t>
      </w:r>
      <w:r>
        <w:rPr>
          <w:b/>
        </w:rPr>
        <w:t>TBC</w:t>
      </w:r>
      <w:r>
        <w:t xml:space="preserve"> structures described in </w:t>
      </w:r>
      <w:hyperlink r:id="rId83" w:anchor="Section_ccd7b4867881484ca13751170af7cc22">
        <w:r>
          <w:rPr>
            <w:rStyle w:val="Hyperlink"/>
          </w:rPr>
          <w:t>[MS-DOC]</w:t>
        </w:r>
      </w:hyperlink>
      <w:r>
        <w:t xml:space="preserve"> section 2.9 depend on the t</w:t>
      </w:r>
      <w:r>
        <w:t>oolbar customization structures specified in this document.</w:t>
      </w:r>
    </w:p>
    <w:p w:rsidR="00FC310A" w:rsidRDefault="00EB091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The </w:t>
      </w:r>
      <w:hyperlink w:anchor="Section_6fec0363d40148aaacdf46b7a8bf31db" w:history="1">
        <w:r>
          <w:rPr>
            <w:b/>
          </w:rPr>
          <w:t>TBCHeader</w:t>
        </w:r>
      </w:hyperlink>
      <w:r>
        <w:t xml:space="preserve"> (section 2.3.1.10), </w:t>
      </w:r>
      <w:hyperlink w:anchor="Section_df3f6f9b34c6451fad13765c2cb63c09" w:history="1">
        <w:r>
          <w:rPr>
            <w:b/>
          </w:rPr>
          <w:t>TBCSFlags</w:t>
        </w:r>
      </w:hyperlink>
      <w:r>
        <w:t xml:space="preserve"> (section 2.3.1.12), and </w:t>
      </w:r>
      <w:hyperlink w:anchor="Section_912bf645a367471b9d4efc29583a01bc" w:history="1">
        <w:r>
          <w:rPr>
            <w:b/>
          </w:rPr>
          <w:t>TBCMenuSpecific</w:t>
        </w:r>
      </w:hyperlink>
      <w:r>
        <w:t xml:space="preserve"> (section 2.3.1.21) structures specified in this document are dependent on the toolbar customization data described in the following references:</w:t>
      </w:r>
    </w:p>
    <w:p w:rsidR="00FC310A" w:rsidRDefault="00EB091A">
      <w:pPr>
        <w:pStyle w:val="ListParagraph"/>
        <w:numPr>
          <w:ilvl w:val="0"/>
          <w:numId w:val="4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hyperlink r:id="rId84" w:anchor="Section_aff21c961b434bcf8c8a677e012c7e6a">
        <w:r>
          <w:rPr>
            <w:rStyle w:val="Hyperlink"/>
          </w:rPr>
          <w:t>[MS-CTDOC]</w:t>
        </w:r>
      </w:hyperlink>
      <w:r>
        <w:t xml:space="preserve"> for the persistence format for word processing documents.</w:t>
      </w:r>
    </w:p>
    <w:p w:rsidR="00FC310A" w:rsidRDefault="00EB091A">
      <w:pPr>
        <w:pStyle w:val="ListParagraph"/>
        <w:numPr>
          <w:ilvl w:val="0"/>
          <w:numId w:val="4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hyperlink r:id="rId85" w:anchor="Section_b461dcd9933e471081bcdc1c74801b6b">
        <w:r>
          <w:rPr>
            <w:rStyle w:val="Hyperlink"/>
          </w:rPr>
          <w:t>[MS-CTXLS]</w:t>
        </w:r>
      </w:hyperlink>
      <w:r>
        <w:t xml:space="preserve"> for the persistenc</w:t>
      </w:r>
      <w:r>
        <w:t xml:space="preserve">e format for spreadsheet </w:t>
      </w:r>
      <w:hyperlink w:anchor="gt_c57c58f2-a71c-4dc0-ae75-471d52b62f13">
        <w:r>
          <w:rPr>
            <w:rStyle w:val="HyperlinkGreen"/>
            <w:b/>
          </w:rPr>
          <w:t>toolbar</w:t>
        </w:r>
      </w:hyperlink>
      <w:r>
        <w:t xml:space="preserve"> customization structures defined in this document. </w:t>
      </w:r>
    </w:p>
    <w:p w:rsidR="00FC310A" w:rsidRDefault="00EB091A">
      <w:pPr>
        <w:pStyle w:val="Heading3"/>
      </w:pPr>
      <w:bookmarkStart w:id="125" w:name="section_22209f6e161c46c3b1c217e07f146460"/>
      <w:bookmarkStart w:id="126" w:name="_Toc174686229"/>
      <w:r>
        <w:lastRenderedPageBreak/>
        <w:t>Property Set Storage</w:t>
      </w:r>
      <w:bookmarkEnd w:id="125"/>
      <w:bookmarkEnd w:id="126"/>
      <w:r>
        <w:fldChar w:fldCharType="begin"/>
      </w:r>
      <w:r>
        <w:instrText xml:space="preserve"> XE "Relationship to protocols and other structures:property set storage" </w:instrText>
      </w:r>
      <w:r>
        <w:fldChar w:fldCharType="end"/>
      </w:r>
    </w:p>
    <w:p w:rsidR="00FC310A" w:rsidRDefault="00EB091A">
      <w:r>
        <w:t xml:space="preserve">The </w:t>
      </w:r>
      <w:hyperlink w:anchor="Section_0105a8ee6e664b1281a5d3d39c8270f2" w:history="1">
        <w:r>
          <w:rPr>
            <w:b/>
          </w:rPr>
          <w:t>OLE Property Sets</w:t>
        </w:r>
      </w:hyperlink>
      <w:r>
        <w:t xml:space="preserve"> (section 2.3.3.2) specified in this document are implementations of </w:t>
      </w:r>
      <w:hyperlink w:anchor="gt_171744b8-3f44-4198-b7b9-1c0147282d2c">
        <w:r>
          <w:rPr>
            <w:rStyle w:val="HyperlinkGreen"/>
            <w:b/>
          </w:rPr>
          <w:t>Object Linking and Embedding (OLE)</w:t>
        </w:r>
      </w:hyperlink>
      <w:r>
        <w:t xml:space="preserve"> Property Set Data Str</w:t>
      </w:r>
      <w:r>
        <w:t xml:space="preserve">uctures (OLEPS) as described in </w:t>
      </w:r>
      <w:hyperlink r:id="rId86" w:anchor="Section_bf7aeae8c47a49399f45700158dac3bc">
        <w:r>
          <w:rPr>
            <w:rStyle w:val="Hyperlink"/>
          </w:rPr>
          <w:t>[MS-OLEPS]</w:t>
        </w:r>
      </w:hyperlink>
      <w:r>
        <w:t xml:space="preserve">. This document describes where </w:t>
      </w:r>
      <w:hyperlink r:id="rId87" w:anchor="Section_ccd7b4867881484ca13751170af7cc22">
        <w:r>
          <w:rPr>
            <w:rStyle w:val="Hyperlink"/>
          </w:rPr>
          <w:t>[MS-DOC]</w:t>
        </w:r>
      </w:hyperlink>
      <w:r>
        <w:t xml:space="preserve">, </w:t>
      </w:r>
      <w:hyperlink r:id="rId88" w:anchor="Section_6be79dde33c14c1b8ccc4b2301c08662">
        <w:r>
          <w:rPr>
            <w:rStyle w:val="Hyperlink"/>
          </w:rPr>
          <w:t>[MS-PPT]</w:t>
        </w:r>
      </w:hyperlink>
      <w:r>
        <w:t xml:space="preserve">, and </w:t>
      </w:r>
      <w:hyperlink r:id="rId89" w:anchor="Section_cd03cb5fca024934a391bb674cb8aa06">
        <w:r>
          <w:rPr>
            <w:rStyle w:val="Hyperlink"/>
          </w:rPr>
          <w:t>[MS-XLS]</w:t>
        </w:r>
      </w:hyperlink>
      <w:r>
        <w:t xml:space="preserve"> file formats extend [MS-OLEPS] and where they deviate from [MS-OLEPS]. </w:t>
      </w:r>
    </w:p>
    <w:p w:rsidR="00FC310A" w:rsidRDefault="00EB091A">
      <w:r>
        <w:t>These property sets</w:t>
      </w:r>
      <w:r>
        <w:t xml:space="preserve"> are contained in persistence formats described in [MS-XLS], [MS-DOC], and [MS-PPT]. Some data in the property sets is generated according to algorithms specified in </w:t>
      </w:r>
      <w:hyperlink r:id="rId90" w:anchor="Section_8560795e77594745838ff7f2ef2f1872">
        <w:r>
          <w:rPr>
            <w:rStyle w:val="Hyperlink"/>
          </w:rPr>
          <w:t>[MS-ODRAW]</w:t>
        </w:r>
      </w:hyperlink>
      <w:r>
        <w:t>, [MS-DOC], and [MS-XLS].</w:t>
      </w:r>
    </w:p>
    <w:p w:rsidR="00FC310A" w:rsidRDefault="00EB091A">
      <w:pPr>
        <w:pStyle w:val="Heading3"/>
      </w:pPr>
      <w:bookmarkStart w:id="127" w:name="section_1281abccebd9419f8c0be995c5789d7d"/>
      <w:bookmarkStart w:id="128" w:name="_Toc174686230"/>
      <w:r>
        <w:t>Visual Basic for Applications Digital Signature</w:t>
      </w:r>
      <w:bookmarkEnd w:id="127"/>
      <w:bookmarkEnd w:id="128"/>
      <w:r>
        <w:fldChar w:fldCharType="begin"/>
      </w:r>
      <w:r>
        <w:instrText xml:space="preserve"> XE "Relationship to protocols and other structures:Visual Basic for Applications Digital Signature" </w:instrText>
      </w:r>
      <w:r>
        <w:fldChar w:fldCharType="end"/>
      </w:r>
    </w:p>
    <w:p w:rsidR="00FC310A" w:rsidRDefault="00EB091A">
      <w:r>
        <w:t xml:space="preserve">The </w:t>
      </w:r>
      <w:hyperlink w:anchor="gt_ad0cf6e3-05c3-482d-ab0f-617f91871189">
        <w:r>
          <w:rPr>
            <w:rStyle w:val="HyperlinkGreen"/>
            <w:b/>
          </w:rPr>
          <w:t>digital signa</w:t>
        </w:r>
        <w:r>
          <w:rPr>
            <w:rStyle w:val="HyperlinkGreen"/>
            <w:b/>
          </w:rPr>
          <w:t>ture</w:t>
        </w:r>
      </w:hyperlink>
      <w:r>
        <w:t xml:space="preserve"> for a </w:t>
      </w:r>
      <w:hyperlink w:anchor="gt_bc3968c6-4bd2-40a2-8619-5cd7695b3e4f">
        <w:r>
          <w:rPr>
            <w:rStyle w:val="HyperlinkGreen"/>
            <w:b/>
          </w:rPr>
          <w:t>VBA</w:t>
        </w:r>
      </w:hyperlink>
      <w:r>
        <w:t xml:space="preserve"> project is a specific implementation of the PKCS #7 Cryptographic Message Syntax Standard as described in </w:t>
      </w:r>
      <w:hyperlink r:id="rId91">
        <w:r>
          <w:rPr>
            <w:rStyle w:val="Hyperlink"/>
          </w:rPr>
          <w:t>[PKCS7]</w:t>
        </w:r>
      </w:hyperlink>
      <w:r>
        <w:t xml:space="preserve">. Additional implementation information for attributes of the signature is described in </w:t>
      </w:r>
      <w:hyperlink r:id="rId92">
        <w:r>
          <w:rPr>
            <w:rStyle w:val="Hyperlink"/>
          </w:rPr>
          <w:t>[PKCS9]</w:t>
        </w:r>
      </w:hyperlink>
      <w:r>
        <w:t xml:space="preserve">. The file formats </w:t>
      </w:r>
      <w:hyperlink r:id="rId93" w:anchor="Section_cd03cb5fca024934a391bb674cb8aa06">
        <w:r>
          <w:rPr>
            <w:rStyle w:val="Hyperlink"/>
          </w:rPr>
          <w:t>[MS-XLS]</w:t>
        </w:r>
      </w:hyperlink>
      <w:r>
        <w:t xml:space="preserve"> and </w:t>
      </w:r>
      <w:hyperlink r:id="rId94" w:anchor="Section_6be79dde33c14c1b8ccc4b2301c08662">
        <w:r>
          <w:rPr>
            <w:rStyle w:val="Hyperlink"/>
          </w:rPr>
          <w:t>[MS-PPT]</w:t>
        </w:r>
      </w:hyperlink>
      <w:r>
        <w:t xml:space="preserve"> store their VBA digital signature in their </w:t>
      </w:r>
      <w:hyperlink w:anchor="Section_0105a8ee6e664b1281a5d3d39c8270f2" w:history="1">
        <w:r>
          <w:rPr>
            <w:b/>
          </w:rPr>
          <w:t>OLE Property Sets</w:t>
        </w:r>
      </w:hyperlink>
      <w:r>
        <w:t xml:space="preserve"> (section 2.3.3.2</w:t>
      </w:r>
      <w:r>
        <w:t xml:space="preserve">). The file format </w:t>
      </w:r>
      <w:hyperlink r:id="rId95" w:anchor="Section_ccd7b4867881484ca13751170af7cc22">
        <w:r>
          <w:rPr>
            <w:rStyle w:val="Hyperlink"/>
          </w:rPr>
          <w:t>[MS-DOC]</w:t>
        </w:r>
      </w:hyperlink>
      <w:r>
        <w:t xml:space="preserve"> stores the VBA digital signature in a string table within the document. The data that the VBA digital signature encrypts is described in the </w:t>
      </w:r>
      <w:hyperlink r:id="rId96" w:anchor="Section_575462babf6741909facc275523c75fc">
        <w:r>
          <w:rPr>
            <w:rStyle w:val="Hyperlink"/>
          </w:rPr>
          <w:t>[MS-OVBA]</w:t>
        </w:r>
      </w:hyperlink>
      <w:r>
        <w:t xml:space="preserve"> specification.</w:t>
      </w:r>
    </w:p>
    <w:p w:rsidR="00FC310A" w:rsidRDefault="00EB091A">
      <w:pPr>
        <w:pStyle w:val="Heading2"/>
      </w:pPr>
      <w:bookmarkStart w:id="129" w:name="section_b3b33c72826242d7acaad46e1d55985f"/>
      <w:bookmarkStart w:id="130" w:name="_Toc174686231"/>
      <w:r>
        <w:t>Applicability Statement</w:t>
      </w:r>
      <w:bookmarkEnd w:id="129"/>
      <w:bookmarkEnd w:id="130"/>
      <w:r>
        <w:fldChar w:fldCharType="begin"/>
      </w:r>
      <w:r>
        <w:instrText xml:space="preserve"> XE "Applicability" </w:instrText>
      </w:r>
      <w:r>
        <w:fldChar w:fldCharType="end"/>
      </w:r>
    </w:p>
    <w:p w:rsidR="00FC310A" w:rsidRDefault="00EB091A">
      <w:r>
        <w:t>The structures in this document are intended to function as persistence formats for portions of a document, and are</w:t>
      </w:r>
      <w:r>
        <w:t xml:space="preserve"> not intended for stand-alone use. These persistence formats provide interoperability with applications that create or read documents conforming to this structure</w:t>
      </w:r>
      <w:bookmarkStart w:id="13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31"/>
      <w:r>
        <w:t>.</w:t>
      </w:r>
    </w:p>
    <w:p w:rsidR="00FC310A" w:rsidRDefault="00EB091A">
      <w:pPr>
        <w:pStyle w:val="Heading3"/>
      </w:pPr>
      <w:bookmarkStart w:id="132" w:name="section_9f1e83998e3144f5b1f0eab03640eadc"/>
      <w:bookmarkStart w:id="133" w:name="_Toc174686232"/>
      <w:r>
        <w:t>Toolbar Customization</w:t>
      </w:r>
      <w:bookmarkEnd w:id="132"/>
      <w:bookmarkEnd w:id="133"/>
      <w:r>
        <w:fldChar w:fldCharType="begin"/>
      </w:r>
      <w:r>
        <w:instrText xml:space="preserve"> XE </w:instrText>
      </w:r>
      <w:r>
        <w:instrText xml:space="preserve">"Applicability:toolbar customization" </w:instrText>
      </w:r>
      <w:r>
        <w:fldChar w:fldCharType="end"/>
      </w:r>
      <w:r>
        <w:fldChar w:fldCharType="begin"/>
      </w:r>
      <w:r>
        <w:instrText xml:space="preserve"> XE "Toolbar customization" </w:instrText>
      </w:r>
      <w:r>
        <w:fldChar w:fldCharType="end"/>
      </w:r>
    </w:p>
    <w:p w:rsidR="00FC310A" w:rsidRDefault="00EB091A">
      <w:hyperlink w:anchor="gt_c57c58f2-a71c-4dc0-ae75-471d52b62f13">
        <w:r>
          <w:rPr>
            <w:rStyle w:val="HyperlinkGreen"/>
            <w:b/>
          </w:rPr>
          <w:t>Toolbar</w:t>
        </w:r>
      </w:hyperlink>
      <w:r>
        <w:t xml:space="preserve"> customization structures represent a common model for storing </w:t>
      </w:r>
      <w:hyperlink w:anchor="gt_6ee69c13-ffa9-43b1-989e-a942dceb1fa5">
        <w:r>
          <w:rPr>
            <w:rStyle w:val="HyperlinkGreen"/>
            <w:b/>
          </w:rPr>
          <w:t>custom toolbars</w:t>
        </w:r>
      </w:hyperlink>
      <w:r>
        <w:t xml:space="preserve"> or toolbar alterations within the </w:t>
      </w:r>
      <w:hyperlink r:id="rId97" w:anchor="Section_ccd7b4867881484ca13751170af7cc22">
        <w:r>
          <w:rPr>
            <w:rStyle w:val="Hyperlink"/>
          </w:rPr>
          <w:t>[MS-DOC]</w:t>
        </w:r>
      </w:hyperlink>
      <w:r>
        <w:t xml:space="preserve"> and </w:t>
      </w:r>
      <w:hyperlink r:id="rId98" w:anchor="Section_cd03cb5fca024934a391bb674cb8aa06">
        <w:r>
          <w:rPr>
            <w:rStyle w:val="Hyperlink"/>
          </w:rPr>
          <w:t>[MS-XLS]</w:t>
        </w:r>
      </w:hyperlink>
      <w:r>
        <w:t xml:space="preserve"> file formats. Toolb</w:t>
      </w:r>
      <w:r>
        <w:t xml:space="preserve">ar customization structures can be used whenever it is desirable to have </w:t>
      </w:r>
      <w:hyperlink w:anchor="gt_75556eac-bd5a-4dc2-b7b5-48c27bfa1c93">
        <w:r>
          <w:rPr>
            <w:rStyle w:val="HyperlinkGreen"/>
            <w:b/>
          </w:rPr>
          <w:t>custom toolbar controls</w:t>
        </w:r>
      </w:hyperlink>
      <w:r>
        <w:t xml:space="preserve"> (for example, custom toolbar controls that run custom macros) travel with a file from one system </w:t>
      </w:r>
      <w:r>
        <w:t>to another.</w:t>
      </w:r>
    </w:p>
    <w:p w:rsidR="00FC310A" w:rsidRDefault="00EB091A">
      <w:pPr>
        <w:pStyle w:val="Heading3"/>
      </w:pPr>
      <w:bookmarkStart w:id="134" w:name="section_9f9aa29768344d14831be17d7694002e"/>
      <w:bookmarkStart w:id="135" w:name="_Toc174686233"/>
      <w:r>
        <w:t>Property Set Storage</w:t>
      </w:r>
      <w:bookmarkEnd w:id="134"/>
      <w:bookmarkEnd w:id="135"/>
      <w:r>
        <w:fldChar w:fldCharType="begin"/>
      </w:r>
      <w:r>
        <w:instrText xml:space="preserve"> XE "Applicability:property set storage" </w:instrText>
      </w:r>
      <w:r>
        <w:fldChar w:fldCharType="end"/>
      </w:r>
    </w:p>
    <w:p w:rsidR="00FC310A" w:rsidRDefault="00EB091A">
      <w:pPr>
        <w:pStyle w:val="ListParagraph"/>
        <w:ind w:left="0"/>
      </w:pPr>
      <w:r>
        <w:rPr>
          <w:b/>
        </w:rPr>
        <w:t>OLE Property Sets</w:t>
      </w:r>
      <w:r>
        <w:t xml:space="preserve"> (section </w:t>
      </w:r>
      <w:hyperlink w:anchor="Section_0105a8ee6e664b1281a5d3d39c8270f2" w:history="1">
        <w:r>
          <w:rPr>
            <w:rStyle w:val="Hyperlink"/>
          </w:rPr>
          <w:t>2.3.3.2</w:t>
        </w:r>
      </w:hyperlink>
      <w:r>
        <w:t xml:space="preserve">) represent a common way to store metadata about a file within the </w:t>
      </w:r>
      <w:hyperlink r:id="rId99" w:anchor="Section_ccd7b4867881484ca13751170af7cc22">
        <w:r>
          <w:rPr>
            <w:rStyle w:val="Hyperlink"/>
          </w:rPr>
          <w:t>[MS-DOC]</w:t>
        </w:r>
      </w:hyperlink>
      <w:r>
        <w:t xml:space="preserve">, </w:t>
      </w:r>
      <w:hyperlink r:id="rId100" w:anchor="Section_6be79dde33c14c1b8ccc4b2301c08662">
        <w:r>
          <w:rPr>
            <w:rStyle w:val="Hyperlink"/>
          </w:rPr>
          <w:t>[MS-PPT]</w:t>
        </w:r>
      </w:hyperlink>
      <w:r>
        <w:t xml:space="preserve">, and </w:t>
      </w:r>
      <w:hyperlink r:id="rId101" w:anchor="Section_cd03cb5fca024934a391bb674cb8aa06">
        <w:r>
          <w:rPr>
            <w:rStyle w:val="Hyperlink"/>
          </w:rPr>
          <w:t>[MS-XLS]</w:t>
        </w:r>
      </w:hyperlink>
      <w:r>
        <w:t xml:space="preserve"> file formats in a way that is discoverable to other software. </w:t>
      </w:r>
    </w:p>
    <w:p w:rsidR="00FC310A" w:rsidRDefault="00EB091A">
      <w:pPr>
        <w:pStyle w:val="Heading3"/>
      </w:pPr>
      <w:bookmarkStart w:id="136" w:name="section_1ee62b59b872477b974374470ec3fcbe"/>
      <w:bookmarkStart w:id="137" w:name="_Toc174686234"/>
      <w:r>
        <w:t>Visual Basic for Applications Digital Signature</w:t>
      </w:r>
      <w:bookmarkEnd w:id="136"/>
      <w:bookmarkEnd w:id="137"/>
      <w:r>
        <w:fldChar w:fldCharType="begin"/>
      </w:r>
      <w:r>
        <w:instrText xml:space="preserve"> XE "Applicability:Visual Basic for Applications digital signature" </w:instrText>
      </w:r>
      <w:r>
        <w:fldChar w:fldCharType="end"/>
      </w:r>
    </w:p>
    <w:p w:rsidR="00FC310A" w:rsidRDefault="00EB091A">
      <w:r>
        <w:t xml:space="preserve">The </w:t>
      </w:r>
      <w:hyperlink w:anchor="gt_ad0cf6e3-05c3-482d-ab0f-617f91871189">
        <w:r>
          <w:rPr>
            <w:rStyle w:val="HyperlinkGreen"/>
            <w:b/>
          </w:rPr>
          <w:t>digital signature</w:t>
        </w:r>
      </w:hyperlink>
      <w:r>
        <w:t xml:space="preserve"> for a </w:t>
      </w:r>
      <w:hyperlink w:anchor="gt_bc3968c6-4bd2-40a2-8619-5cd7695b3e4f">
        <w:r>
          <w:rPr>
            <w:rStyle w:val="HyperlinkGreen"/>
            <w:b/>
          </w:rPr>
          <w:t>VBA</w:t>
        </w:r>
      </w:hyperlink>
      <w:r>
        <w:t xml:space="preserve"> project represents a way to securely identify the author of the executable VBA code that is associated with the document by means of a public </w:t>
      </w:r>
      <w:hyperlink w:anchor="gt_a1dfa70d-7803-413d-8697-c40021a3f3d0">
        <w:r>
          <w:rPr>
            <w:rStyle w:val="HyperlinkGreen"/>
            <w:b/>
          </w:rPr>
          <w:t>digital certificate</w:t>
        </w:r>
      </w:hyperlink>
      <w:r>
        <w:t>. By securely identifying the author, a future user of the document can make a decision to trust or reject the executable document content based on the signer’s identity. A digi</w:t>
      </w:r>
      <w:r>
        <w:t>tal signature also allows a future user to determine whether the content of the document’s executable code is no longer the same as the code that was originally signed, which means that the code can no longer be trusted to have come from the signer identif</w:t>
      </w:r>
      <w:r>
        <w:t>ied by the accompanying digital certificate.</w:t>
      </w:r>
    </w:p>
    <w:p w:rsidR="00FC310A" w:rsidRDefault="00EB091A">
      <w:pPr>
        <w:pStyle w:val="Heading2"/>
      </w:pPr>
      <w:bookmarkStart w:id="138" w:name="section_fd1aae09c2c540bfa47a5dc0bb52e569"/>
      <w:bookmarkStart w:id="139" w:name="_Toc174686235"/>
      <w:r>
        <w:t>Versioning and Localization</w:t>
      </w:r>
      <w:bookmarkEnd w:id="138"/>
      <w:bookmarkEnd w:id="139"/>
    </w:p>
    <w:p w:rsidR="00FC310A" w:rsidRDefault="00EB091A">
      <w:r>
        <w:rPr>
          <w:rStyle w:val="PlaceholderText"/>
        </w:rPr>
        <w:t xml:space="preserve"> </w:t>
      </w:r>
    </w:p>
    <w:p w:rsidR="00FC310A" w:rsidRDefault="00EB091A">
      <w:pPr>
        <w:pStyle w:val="Heading3"/>
      </w:pPr>
      <w:bookmarkStart w:id="140" w:name="section_d85df01755284489a94f8fd5cf42369a"/>
      <w:bookmarkStart w:id="141" w:name="_Toc174686236"/>
      <w:r>
        <w:t>Toolbar Customization</w:t>
      </w:r>
      <w:bookmarkEnd w:id="140"/>
      <w:bookmarkEnd w:id="141"/>
      <w:r>
        <w:fldChar w:fldCharType="begin"/>
      </w:r>
      <w:r>
        <w:instrText xml:space="preserve"> XE "Versioning and localization:toolbar customization" </w:instrText>
      </w:r>
      <w:r>
        <w:fldChar w:fldCharType="end"/>
      </w:r>
      <w:r>
        <w:fldChar w:fldCharType="begin"/>
      </w:r>
      <w:r>
        <w:instrText xml:space="preserve"> XE "Toolbar customization" </w:instrText>
      </w:r>
      <w:r>
        <w:fldChar w:fldCharType="end"/>
      </w:r>
    </w:p>
    <w:p w:rsidR="00FC310A" w:rsidRDefault="00EB091A">
      <w:r>
        <w:t>This document covers versioning issues in the following areas:</w:t>
      </w:r>
    </w:p>
    <w:p w:rsidR="00FC310A" w:rsidRDefault="00EB091A">
      <w:pPr>
        <w:pStyle w:val="ListParagraph"/>
        <w:numPr>
          <w:ilvl w:val="0"/>
          <w:numId w:val="50"/>
        </w:numPr>
      </w:pPr>
      <w:r>
        <w:rPr>
          <w:b/>
        </w:rPr>
        <w:lastRenderedPageBreak/>
        <w:t>Structur</w:t>
      </w:r>
      <w:r>
        <w:rPr>
          <w:b/>
        </w:rPr>
        <w:t>e Versions:</w:t>
      </w:r>
      <w:r>
        <w:t xml:space="preserve"> There is only one version of the </w:t>
      </w:r>
      <w:hyperlink w:anchor="gt_c57c58f2-a71c-4dc0-ae75-471d52b62f13">
        <w:r>
          <w:rPr>
            <w:rStyle w:val="HyperlinkGreen"/>
            <w:b/>
          </w:rPr>
          <w:t>toolbar</w:t>
        </w:r>
      </w:hyperlink>
      <w:r>
        <w:t xml:space="preserve"> customization structures (section </w:t>
      </w:r>
      <w:hyperlink w:anchor="Section_a38b2b42f81045358ffb175863574222" w:history="1">
        <w:r>
          <w:rPr>
            <w:rStyle w:val="Hyperlink"/>
          </w:rPr>
          <w:t>2.3.1</w:t>
        </w:r>
      </w:hyperlink>
      <w:r>
        <w:t>).</w:t>
      </w:r>
    </w:p>
    <w:p w:rsidR="00FC310A" w:rsidRDefault="00EB091A">
      <w:pPr>
        <w:pStyle w:val="ListParagraph"/>
        <w:numPr>
          <w:ilvl w:val="0"/>
          <w:numId w:val="50"/>
        </w:numPr>
      </w:pPr>
      <w:r>
        <w:rPr>
          <w:b/>
        </w:rPr>
        <w:t>Localization:</w:t>
      </w:r>
      <w:r>
        <w:t xml:space="preserve"> The toolbar customization</w:t>
      </w:r>
      <w:r>
        <w:t xml:space="preserve"> structures define no </w:t>
      </w:r>
      <w:hyperlink w:anchor="gt_7b78ebef-e35d-45ab-abfd-4121b60995de">
        <w:r>
          <w:rPr>
            <w:rStyle w:val="HyperlinkGreen"/>
            <w:b/>
          </w:rPr>
          <w:t>locale</w:t>
        </w:r>
      </w:hyperlink>
      <w:r>
        <w:t>-specific processes or data.</w:t>
      </w:r>
    </w:p>
    <w:p w:rsidR="00FC310A" w:rsidRDefault="00EB091A">
      <w:pPr>
        <w:pStyle w:val="Heading3"/>
      </w:pPr>
      <w:bookmarkStart w:id="142" w:name="section_53d0db9d75f9427182caaf37fd7f17c9"/>
      <w:bookmarkStart w:id="143" w:name="_Toc174686237"/>
      <w:r>
        <w:t>Property Set Storage</w:t>
      </w:r>
      <w:bookmarkEnd w:id="142"/>
      <w:bookmarkEnd w:id="143"/>
      <w:r>
        <w:fldChar w:fldCharType="begin"/>
      </w:r>
      <w:r>
        <w:instrText xml:space="preserve"> XE "Versioning and localization:property set storage" </w:instrText>
      </w:r>
      <w:r>
        <w:fldChar w:fldCharType="end"/>
      </w:r>
    </w:p>
    <w:p w:rsidR="00FC310A" w:rsidRDefault="00EB091A">
      <w:r>
        <w:t>This document covers versioning issues in the following are</w:t>
      </w:r>
      <w:r>
        <w:t>as:</w:t>
      </w:r>
    </w:p>
    <w:p w:rsidR="00FC310A" w:rsidRDefault="00EB091A">
      <w:pPr>
        <w:pStyle w:val="ListParagraph"/>
        <w:numPr>
          <w:ilvl w:val="0"/>
          <w:numId w:val="51"/>
        </w:numPr>
      </w:pPr>
      <w:r>
        <w:rPr>
          <w:b/>
        </w:rPr>
        <w:t>Structure Versions:</w:t>
      </w:r>
      <w:r>
        <w:t xml:space="preserve"> There is only one version of the property sets defined in </w:t>
      </w:r>
      <w:hyperlink w:anchor="Section_9673a168c71544eb882502cfa2b4627d" w:history="1">
        <w:r>
          <w:rPr>
            <w:b/>
          </w:rPr>
          <w:t>Property Set Storage</w:t>
        </w:r>
      </w:hyperlink>
      <w:r>
        <w:t xml:space="preserve"> (section 2.3.3).</w:t>
      </w:r>
    </w:p>
    <w:p w:rsidR="00FC310A" w:rsidRDefault="00EB091A">
      <w:pPr>
        <w:pStyle w:val="ListParagraph"/>
        <w:numPr>
          <w:ilvl w:val="0"/>
          <w:numId w:val="51"/>
        </w:numPr>
        <w:spacing w:before="0" w:after="0"/>
      </w:pPr>
      <w:r>
        <w:rPr>
          <w:b/>
        </w:rPr>
        <w:t>Localization:</w:t>
      </w:r>
      <w:r>
        <w:t xml:space="preserve"> The encoding of strings contained in the </w:t>
      </w:r>
      <w:hyperlink w:anchor="Section_fac324c9ff39442ebd181a91a723a818" w:history="1">
        <w:r>
          <w:rPr>
            <w:b/>
          </w:rPr>
          <w:t>Lpstr</w:t>
        </w:r>
      </w:hyperlink>
      <w:r>
        <w:t xml:space="preserve"> (section 2.3.3.1.4) data type and the </w:t>
      </w:r>
      <w:hyperlink w:anchor="Section_a8f75582c3d34a5bbbca62ed6a05711d" w:history="1">
        <w:r>
          <w:rPr>
            <w:b/>
          </w:rPr>
          <w:t>UnalignedLpstr</w:t>
        </w:r>
      </w:hyperlink>
      <w:r>
        <w:t xml:space="preserve"> (section 2.3.3.1.5) data type depend on the property set’s </w:t>
      </w:r>
      <w:r>
        <w:rPr>
          <w:b/>
        </w:rPr>
        <w:t>CodePage</w:t>
      </w:r>
      <w:r>
        <w:t xml:space="preserve"> property (described in </w:t>
      </w:r>
      <w:hyperlink r:id="rId102" w:anchor="Section_bf7aeae8c47a49399f45700158dac3bc">
        <w:r>
          <w:rPr>
            <w:rStyle w:val="Hyperlink"/>
          </w:rPr>
          <w:t>[MS-OLEPS]</w:t>
        </w:r>
      </w:hyperlink>
      <w:r>
        <w:t xml:space="preserve"> section </w:t>
      </w:r>
      <w:hyperlink r:id="rId103" w:history="1">
        <w:r>
          <w:rPr>
            <w:rStyle w:val="Hyperlink"/>
          </w:rPr>
          <w:t>2.18.2</w:t>
        </w:r>
      </w:hyperlink>
      <w:r>
        <w:t>).</w:t>
      </w:r>
    </w:p>
    <w:p w:rsidR="00FC310A" w:rsidRDefault="00EB091A">
      <w:pPr>
        <w:pStyle w:val="Heading3"/>
      </w:pPr>
      <w:bookmarkStart w:id="144" w:name="section_b8a898bce787420e81fb0558c385f8ad"/>
      <w:bookmarkStart w:id="145" w:name="_Toc174686238"/>
      <w:r>
        <w:t>Visual Basic for Applications Digital Signature</w:t>
      </w:r>
      <w:bookmarkEnd w:id="144"/>
      <w:bookmarkEnd w:id="145"/>
      <w:r>
        <w:fldChar w:fldCharType="begin"/>
      </w:r>
      <w:r>
        <w:instrText xml:space="preserve"> XE "Versionin</w:instrText>
      </w:r>
      <w:r>
        <w:instrText xml:space="preserve">g and localization:Visual Basic for Applications digital signature" </w:instrText>
      </w:r>
      <w:r>
        <w:fldChar w:fldCharType="end"/>
      </w:r>
    </w:p>
    <w:p w:rsidR="00FC310A" w:rsidRDefault="00EB091A">
      <w:r>
        <w:t>This document covers versioning issues in the following areas:</w:t>
      </w:r>
    </w:p>
    <w:p w:rsidR="00FC310A" w:rsidRDefault="00EB091A">
      <w:pPr>
        <w:pStyle w:val="ListParagraph"/>
        <w:numPr>
          <w:ilvl w:val="0"/>
          <w:numId w:val="48"/>
        </w:numPr>
      </w:pPr>
      <w:r>
        <w:rPr>
          <w:b/>
        </w:rPr>
        <w:t>Structure Versions:</w:t>
      </w:r>
      <w:r>
        <w:t xml:space="preserve"> There is only one version of the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 xml:space="preserve"> defined in </w:t>
      </w:r>
      <w:hyperlink w:anchor="Section_f80ee18cd72f4c3c9ea5a56f396322e0" w:history="1">
        <w:r>
          <w:t>Visual Basic for Applications Digital Signature Storage</w:t>
        </w:r>
      </w:hyperlink>
      <w:r>
        <w:t xml:space="preserve"> (section 2.3.2).</w:t>
      </w:r>
    </w:p>
    <w:p w:rsidR="00FC310A" w:rsidRDefault="00EB091A">
      <w:pPr>
        <w:pStyle w:val="ListParagraph"/>
        <w:numPr>
          <w:ilvl w:val="0"/>
          <w:numId w:val="48"/>
        </w:numPr>
      </w:pPr>
      <w:r>
        <w:rPr>
          <w:b/>
        </w:rPr>
        <w:t>Localization:</w:t>
      </w:r>
      <w:r>
        <w:t xml:space="preserve"> The VBA digital sign</w:t>
      </w:r>
      <w:r>
        <w:t xml:space="preserve">ature structures define no </w:t>
      </w:r>
      <w:hyperlink w:anchor="gt_7b78ebef-e35d-45ab-abfd-4121b60995de">
        <w:r>
          <w:rPr>
            <w:rStyle w:val="HyperlinkGreen"/>
            <w:b/>
          </w:rPr>
          <w:t>locale</w:t>
        </w:r>
      </w:hyperlink>
      <w:r>
        <w:t>-specific processes or data.</w:t>
      </w:r>
    </w:p>
    <w:p w:rsidR="00FC310A" w:rsidRDefault="00EB091A">
      <w:pPr>
        <w:pStyle w:val="Heading2"/>
      </w:pPr>
      <w:bookmarkStart w:id="146" w:name="section_da9c3bfb7fa5497ba5f6f1f4af7ec634"/>
      <w:bookmarkStart w:id="147" w:name="_Toc174686239"/>
      <w:r>
        <w:t>Vendor-Extensible Fields</w:t>
      </w:r>
      <w:bookmarkEnd w:id="146"/>
      <w:bookmarkEnd w:id="14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C310A" w:rsidRDefault="00EB091A">
      <w:r>
        <w:rPr>
          <w:i/>
        </w:rPr>
        <w:t xml:space="preserve"> </w:t>
      </w:r>
      <w:r>
        <w:t>The following sections describe the ve</w:t>
      </w:r>
      <w:r>
        <w:t>ndor-extensible fields used by this protocol.</w:t>
      </w:r>
    </w:p>
    <w:p w:rsidR="00FC310A" w:rsidRDefault="00EB091A">
      <w:pPr>
        <w:pStyle w:val="Heading3"/>
      </w:pPr>
      <w:bookmarkStart w:id="148" w:name="section_efed041370ae47b48db2bf9f1e0e3ca1"/>
      <w:bookmarkStart w:id="149" w:name="_Toc174686240"/>
      <w:r>
        <w:t>Toolbar Customization</w:t>
      </w:r>
      <w:bookmarkEnd w:id="148"/>
      <w:bookmarkEnd w:id="149"/>
      <w:r>
        <w:fldChar w:fldCharType="begin"/>
      </w:r>
      <w:r>
        <w:instrText xml:space="preserve"> XE "Vendor-extensible fields:toolbar customization" </w:instrText>
      </w:r>
      <w:r>
        <w:fldChar w:fldCharType="end"/>
      </w:r>
      <w:r>
        <w:fldChar w:fldCharType="begin"/>
      </w:r>
      <w:r>
        <w:instrText xml:space="preserve"> XE "Toolbar customization" </w:instrText>
      </w:r>
      <w:r>
        <w:fldChar w:fldCharType="end"/>
      </w:r>
    </w:p>
    <w:p w:rsidR="00FC310A" w:rsidRDefault="00EB091A">
      <w:r>
        <w:t>None.</w:t>
      </w:r>
    </w:p>
    <w:p w:rsidR="00FC310A" w:rsidRDefault="00EB091A">
      <w:pPr>
        <w:pStyle w:val="Heading3"/>
      </w:pPr>
      <w:bookmarkStart w:id="150" w:name="section_711cba7a97a14411bf707040ee98e9e1"/>
      <w:bookmarkStart w:id="151" w:name="_Toc174686241"/>
      <w:r>
        <w:t>Property Set Storage</w:t>
      </w:r>
      <w:bookmarkEnd w:id="150"/>
      <w:bookmarkEnd w:id="151"/>
      <w:r>
        <w:fldChar w:fldCharType="begin"/>
      </w:r>
      <w:r>
        <w:instrText xml:space="preserve"> XE "Vendor-extensible fields:property set storage" </w:instrText>
      </w:r>
      <w:r>
        <w:fldChar w:fldCharType="end"/>
      </w:r>
    </w:p>
    <w:p w:rsidR="00FC310A" w:rsidRDefault="00EB091A">
      <w:r>
        <w:t>None.</w:t>
      </w:r>
    </w:p>
    <w:p w:rsidR="00FC310A" w:rsidRDefault="00EB091A">
      <w:pPr>
        <w:pStyle w:val="Heading3"/>
      </w:pPr>
      <w:bookmarkStart w:id="152" w:name="section_1b44a4f1c92a4ad6ba6dfca5bce54c96"/>
      <w:bookmarkStart w:id="153" w:name="_Toc174686242"/>
      <w:r>
        <w:t>Visual Basic for</w:t>
      </w:r>
      <w:r>
        <w:t xml:space="preserve"> Applications Digital Signature</w:t>
      </w:r>
      <w:bookmarkEnd w:id="152"/>
      <w:bookmarkEnd w:id="153"/>
      <w:r>
        <w:fldChar w:fldCharType="begin"/>
      </w:r>
      <w:r>
        <w:instrText xml:space="preserve"> XE "Vendor-extensible fields:Visual Basic for Applications digital signature" </w:instrText>
      </w:r>
      <w:r>
        <w:fldChar w:fldCharType="end"/>
      </w:r>
    </w:p>
    <w:p w:rsidR="00FC310A" w:rsidRDefault="00EB091A">
      <w:r>
        <w:t xml:space="preserve">Extensibility is as described in the </w:t>
      </w:r>
      <w:hyperlink r:id="rId104">
        <w:r>
          <w:rPr>
            <w:rStyle w:val="Hyperlink"/>
          </w:rPr>
          <w:t>[PKCS7]</w:t>
        </w:r>
      </w:hyperlink>
      <w:r>
        <w:t xml:space="preserve"> specification, except the constr</w:t>
      </w:r>
      <w:r>
        <w:t xml:space="preserve">aints in, VBA Digital Signature (section </w:t>
      </w:r>
      <w:hyperlink w:anchor="Section_7c4ce2e22a714b028f51b9f0eeed756a" w:history="1">
        <w:r>
          <w:rPr>
            <w:rStyle w:val="Hyperlink"/>
          </w:rPr>
          <w:t>2.3.2.4</w:t>
        </w:r>
      </w:hyperlink>
      <w:r>
        <w:t>).</w:t>
      </w:r>
    </w:p>
    <w:p w:rsidR="00FC310A" w:rsidRDefault="00EB091A">
      <w:pPr>
        <w:pStyle w:val="Heading1"/>
      </w:pPr>
      <w:bookmarkStart w:id="154" w:name="section_791b6cfd984a4b1491db78947e990378"/>
      <w:bookmarkStart w:id="155" w:name="_Toc174686243"/>
      <w:r>
        <w:lastRenderedPageBreak/>
        <w:t>Structures</w:t>
      </w:r>
      <w:bookmarkEnd w:id="154"/>
      <w:bookmarkEnd w:id="155"/>
    </w:p>
    <w:p w:rsidR="00FC310A" w:rsidRDefault="00EB091A">
      <w:pPr>
        <w:pStyle w:val="Heading2"/>
      </w:pPr>
      <w:bookmarkStart w:id="156" w:name="section_5ea38ff9bfa242eb998830ff844edbc8"/>
      <w:bookmarkStart w:id="157" w:name="_Toc174686244"/>
      <w:r>
        <w:t>Common ABNF Definitions</w:t>
      </w:r>
      <w:bookmarkEnd w:id="156"/>
      <w:bookmarkEnd w:id="157"/>
      <w:r>
        <w:fldChar w:fldCharType="begin"/>
      </w:r>
      <w:r>
        <w:instrText xml:space="preserve"> XE "Common ABNF definitions" </w:instrText>
      </w:r>
      <w:r>
        <w:fldChar w:fldCharType="end"/>
      </w:r>
    </w:p>
    <w:p w:rsidR="00FC310A" w:rsidRDefault="00EB091A">
      <w:r>
        <w:t>The following are common ABNF (</w:t>
      </w:r>
      <w:hyperlink r:id="rId105">
        <w:r>
          <w:rPr>
            <w:rStyle w:val="Hyperlink"/>
          </w:rPr>
          <w:t>[RFC5234]</w:t>
        </w:r>
      </w:hyperlink>
      <w:r>
        <w:t xml:space="preserve">) definitions for the standard ASCII and </w:t>
      </w:r>
      <w:hyperlink w:anchor="gt_c305d0ab-8b94-461a-bd76-13b40cb8c4d8">
        <w:r>
          <w:rPr>
            <w:rStyle w:val="HyperlinkGreen"/>
            <w:b/>
          </w:rPr>
          <w:t>Unicode</w:t>
        </w:r>
      </w:hyperlink>
      <w:r>
        <w:t xml:space="preserve"> characters.</w:t>
      </w:r>
    </w:p>
    <w:p w:rsidR="00FC310A" w:rsidRDefault="00EB091A">
      <w:pPr>
        <w:pStyle w:val="Code"/>
      </w:pPr>
      <w:r>
        <w:t>ASCII-SPACE = %x20</w:t>
      </w:r>
    </w:p>
    <w:p w:rsidR="00FC310A" w:rsidRDefault="00EB091A">
      <w:pPr>
        <w:pStyle w:val="Code"/>
      </w:pPr>
      <w:r>
        <w:t>ASCII-EXCLAMATION-MARK = %x21</w:t>
      </w:r>
    </w:p>
    <w:p w:rsidR="00FC310A" w:rsidRDefault="00EB091A">
      <w:pPr>
        <w:pStyle w:val="Code"/>
      </w:pPr>
      <w:r>
        <w:t>ASCII-QUOTA</w:t>
      </w:r>
      <w:r>
        <w:t>TION-MARK = %x22</w:t>
      </w:r>
    </w:p>
    <w:p w:rsidR="00FC310A" w:rsidRDefault="00EB091A">
      <w:pPr>
        <w:pStyle w:val="Code"/>
      </w:pPr>
      <w:r>
        <w:t>ASCII-NUMBER-SIGN = %x23</w:t>
      </w:r>
    </w:p>
    <w:p w:rsidR="00FC310A" w:rsidRDefault="00EB091A">
      <w:pPr>
        <w:pStyle w:val="Code"/>
      </w:pPr>
      <w:r>
        <w:t>ASCII-DOLLAR-SIGN = %x24</w:t>
      </w:r>
    </w:p>
    <w:p w:rsidR="00FC310A" w:rsidRDefault="00EB091A">
      <w:pPr>
        <w:pStyle w:val="Code"/>
      </w:pPr>
      <w:r>
        <w:t>ASCII-PERCENT-SIGN = %x25</w:t>
      </w:r>
    </w:p>
    <w:p w:rsidR="00FC310A" w:rsidRDefault="00EB091A">
      <w:pPr>
        <w:pStyle w:val="Code"/>
      </w:pPr>
      <w:r>
        <w:t>ASCII-AMPERSAND = %x26</w:t>
      </w:r>
    </w:p>
    <w:p w:rsidR="00FC310A" w:rsidRDefault="00EB091A">
      <w:pPr>
        <w:pStyle w:val="Code"/>
      </w:pPr>
      <w:r>
        <w:t>ASCII-APOSTROPHE = %x27</w:t>
      </w:r>
    </w:p>
    <w:p w:rsidR="00FC310A" w:rsidRDefault="00EB091A">
      <w:pPr>
        <w:pStyle w:val="Code"/>
      </w:pPr>
      <w:r>
        <w:t>ASCII-LEFT-PARENTHESIS = %x28</w:t>
      </w:r>
    </w:p>
    <w:p w:rsidR="00FC310A" w:rsidRDefault="00EB091A">
      <w:pPr>
        <w:pStyle w:val="Code"/>
      </w:pPr>
      <w:r>
        <w:t>ASCII-RIGHT-PARENTHESIS = %x29</w:t>
      </w:r>
    </w:p>
    <w:p w:rsidR="00FC310A" w:rsidRDefault="00EB091A">
      <w:pPr>
        <w:pStyle w:val="Code"/>
      </w:pPr>
      <w:r>
        <w:t>ASCII-ASTERISK = %x2A</w:t>
      </w:r>
    </w:p>
    <w:p w:rsidR="00FC310A" w:rsidRDefault="00EB091A">
      <w:pPr>
        <w:pStyle w:val="Code"/>
      </w:pPr>
      <w:r>
        <w:t>ASCII-PLUS-SIGN = %x2B</w:t>
      </w:r>
    </w:p>
    <w:p w:rsidR="00FC310A" w:rsidRDefault="00EB091A">
      <w:pPr>
        <w:pStyle w:val="Code"/>
      </w:pPr>
      <w:r>
        <w:t>ASCII-COMMA = %x2C</w:t>
      </w:r>
    </w:p>
    <w:p w:rsidR="00FC310A" w:rsidRDefault="00EB091A">
      <w:pPr>
        <w:pStyle w:val="Code"/>
      </w:pPr>
      <w:r>
        <w:t>ASCII-HYPHEN-MINUS = %x2D</w:t>
      </w:r>
    </w:p>
    <w:p w:rsidR="00FC310A" w:rsidRDefault="00EB091A">
      <w:pPr>
        <w:pStyle w:val="Code"/>
      </w:pPr>
      <w:r>
        <w:t>ASCII-FULL-STOP = %x2E</w:t>
      </w:r>
    </w:p>
    <w:p w:rsidR="00FC310A" w:rsidRDefault="00EB091A">
      <w:pPr>
        <w:pStyle w:val="Code"/>
      </w:pPr>
      <w:r>
        <w:t>ASCII-SOLIDUS = %x2F</w:t>
      </w:r>
    </w:p>
    <w:p w:rsidR="00FC310A" w:rsidRDefault="00EB091A">
      <w:pPr>
        <w:pStyle w:val="Code"/>
      </w:pPr>
      <w:r>
        <w:t>ASCII-DIGIT-ZERO = %x30</w:t>
      </w:r>
    </w:p>
    <w:p w:rsidR="00FC310A" w:rsidRDefault="00EB091A">
      <w:pPr>
        <w:pStyle w:val="Code"/>
      </w:pPr>
      <w:r>
        <w:t>ASCII-DIGIT-ONE = %x31</w:t>
      </w:r>
    </w:p>
    <w:p w:rsidR="00FC310A" w:rsidRDefault="00EB091A">
      <w:pPr>
        <w:pStyle w:val="Code"/>
      </w:pPr>
      <w:r>
        <w:t>ASCII-DIGIT-TWO = %x32</w:t>
      </w:r>
    </w:p>
    <w:p w:rsidR="00FC310A" w:rsidRDefault="00EB091A">
      <w:pPr>
        <w:pStyle w:val="Code"/>
      </w:pPr>
      <w:r>
        <w:t>ASCII-DIGIT-THREE = %x33</w:t>
      </w:r>
    </w:p>
    <w:p w:rsidR="00FC310A" w:rsidRDefault="00EB091A">
      <w:pPr>
        <w:pStyle w:val="Code"/>
      </w:pPr>
      <w:r>
        <w:t>ASCII-DIGIT-FOUR = %x34</w:t>
      </w:r>
    </w:p>
    <w:p w:rsidR="00FC310A" w:rsidRDefault="00EB091A">
      <w:pPr>
        <w:pStyle w:val="Code"/>
      </w:pPr>
      <w:r>
        <w:t>ASCII-DIGIT-FIVE = %x35</w:t>
      </w:r>
    </w:p>
    <w:p w:rsidR="00FC310A" w:rsidRDefault="00EB091A">
      <w:pPr>
        <w:pStyle w:val="Code"/>
      </w:pPr>
      <w:r>
        <w:t>ASCII-DIGIT-SIX = %x36</w:t>
      </w:r>
    </w:p>
    <w:p w:rsidR="00FC310A" w:rsidRDefault="00EB091A">
      <w:pPr>
        <w:pStyle w:val="Code"/>
      </w:pPr>
      <w:r>
        <w:t>A</w:t>
      </w:r>
      <w:r>
        <w:t>SCII-DIGIT-SEVEN = %x37</w:t>
      </w:r>
    </w:p>
    <w:p w:rsidR="00FC310A" w:rsidRDefault="00EB091A">
      <w:pPr>
        <w:pStyle w:val="Code"/>
      </w:pPr>
      <w:r>
        <w:t>ASCII-DIGIT-EIGHT = %x38</w:t>
      </w:r>
    </w:p>
    <w:p w:rsidR="00FC310A" w:rsidRDefault="00EB091A">
      <w:pPr>
        <w:pStyle w:val="Code"/>
      </w:pPr>
      <w:r>
        <w:t>ASCII-DIGIT-NINE = %x39</w:t>
      </w:r>
    </w:p>
    <w:p w:rsidR="00FC310A" w:rsidRDefault="00EB091A">
      <w:pPr>
        <w:pStyle w:val="Code"/>
      </w:pPr>
      <w:r>
        <w:t>ASCII-COLON = %x3A</w:t>
      </w:r>
    </w:p>
    <w:p w:rsidR="00FC310A" w:rsidRDefault="00EB091A">
      <w:pPr>
        <w:pStyle w:val="Code"/>
      </w:pPr>
      <w:r>
        <w:t>ASCII-SEMICOLON = %x3B</w:t>
      </w:r>
    </w:p>
    <w:p w:rsidR="00FC310A" w:rsidRDefault="00EB091A">
      <w:pPr>
        <w:pStyle w:val="Code"/>
      </w:pPr>
      <w:r>
        <w:t>ASCII-LESS-THAN-SIGN = %x3C</w:t>
      </w:r>
    </w:p>
    <w:p w:rsidR="00FC310A" w:rsidRDefault="00EB091A">
      <w:pPr>
        <w:pStyle w:val="Code"/>
      </w:pPr>
      <w:r>
        <w:t>ASCII-EQUALS-SIGN = %x3D</w:t>
      </w:r>
    </w:p>
    <w:p w:rsidR="00FC310A" w:rsidRDefault="00EB091A">
      <w:pPr>
        <w:pStyle w:val="Code"/>
      </w:pPr>
      <w:r>
        <w:t>ASCII-GREATER-THAN-SIGN = %x3E</w:t>
      </w:r>
    </w:p>
    <w:p w:rsidR="00FC310A" w:rsidRDefault="00EB091A">
      <w:pPr>
        <w:pStyle w:val="Code"/>
      </w:pPr>
      <w:r>
        <w:t>ASCII-QUESTION-MARK = %x3F</w:t>
      </w:r>
    </w:p>
    <w:p w:rsidR="00FC310A" w:rsidRDefault="00EB091A">
      <w:pPr>
        <w:pStyle w:val="Code"/>
      </w:pPr>
      <w:r>
        <w:t>ASCII-COMMERCIAL-AT = %x40</w:t>
      </w:r>
    </w:p>
    <w:p w:rsidR="00FC310A" w:rsidRDefault="00EB091A">
      <w:pPr>
        <w:pStyle w:val="Code"/>
      </w:pPr>
      <w:r>
        <w:t>ASCII-CAPITAL-LETTER-A = %x41</w:t>
      </w:r>
    </w:p>
    <w:p w:rsidR="00FC310A" w:rsidRDefault="00EB091A">
      <w:pPr>
        <w:pStyle w:val="Code"/>
      </w:pPr>
      <w:r>
        <w:t>ASCII-CAPITAL-LETTER-B = %x42</w:t>
      </w:r>
    </w:p>
    <w:p w:rsidR="00FC310A" w:rsidRDefault="00EB091A">
      <w:pPr>
        <w:pStyle w:val="Code"/>
      </w:pPr>
      <w:r>
        <w:t>ASCII-CAPITAL-LETTER-C = %x43</w:t>
      </w:r>
    </w:p>
    <w:p w:rsidR="00FC310A" w:rsidRDefault="00EB091A">
      <w:pPr>
        <w:pStyle w:val="Code"/>
      </w:pPr>
      <w:r>
        <w:t>ASCII-CAPITAL-LETTER-D = %x44</w:t>
      </w:r>
    </w:p>
    <w:p w:rsidR="00FC310A" w:rsidRDefault="00EB091A">
      <w:pPr>
        <w:pStyle w:val="Code"/>
      </w:pPr>
      <w:r>
        <w:t>ASCII-CAPITAL-LETTER-E = %x45</w:t>
      </w:r>
    </w:p>
    <w:p w:rsidR="00FC310A" w:rsidRDefault="00EB091A">
      <w:pPr>
        <w:pStyle w:val="Code"/>
      </w:pPr>
      <w:r>
        <w:t>ASCII-CAPITAL-LETTER-F = %x46</w:t>
      </w:r>
    </w:p>
    <w:p w:rsidR="00FC310A" w:rsidRDefault="00EB091A">
      <w:pPr>
        <w:pStyle w:val="Code"/>
      </w:pPr>
      <w:r>
        <w:t>ASCII-CAPITAL-LETTER-G = %x47</w:t>
      </w:r>
    </w:p>
    <w:p w:rsidR="00FC310A" w:rsidRDefault="00EB091A">
      <w:pPr>
        <w:pStyle w:val="Code"/>
      </w:pPr>
      <w:r>
        <w:t>ASCII-CAPITAL-LETTER-H = %x48</w:t>
      </w:r>
    </w:p>
    <w:p w:rsidR="00FC310A" w:rsidRDefault="00EB091A">
      <w:pPr>
        <w:pStyle w:val="Code"/>
      </w:pPr>
      <w:r>
        <w:t>ASCII-CAPITAL-LE</w:t>
      </w:r>
      <w:r>
        <w:t>TTER-I = %x49</w:t>
      </w:r>
    </w:p>
    <w:p w:rsidR="00FC310A" w:rsidRDefault="00EB091A">
      <w:pPr>
        <w:pStyle w:val="Code"/>
      </w:pPr>
      <w:r>
        <w:t>ASCII-CAPITAL-LETTER-J = %x4A</w:t>
      </w:r>
    </w:p>
    <w:p w:rsidR="00FC310A" w:rsidRDefault="00EB091A">
      <w:pPr>
        <w:pStyle w:val="Code"/>
      </w:pPr>
      <w:r>
        <w:t>ASCII-CAPITAL-LETTER-K = %x4B</w:t>
      </w:r>
    </w:p>
    <w:p w:rsidR="00FC310A" w:rsidRDefault="00EB091A">
      <w:pPr>
        <w:pStyle w:val="Code"/>
      </w:pPr>
      <w:r>
        <w:t>ASCII-CAPITAL-LETTER-L = %x4C</w:t>
      </w:r>
    </w:p>
    <w:p w:rsidR="00FC310A" w:rsidRDefault="00EB091A">
      <w:pPr>
        <w:pStyle w:val="Code"/>
      </w:pPr>
      <w:r>
        <w:t>ASCII-CAPITAL-LETTER-M = %x4D</w:t>
      </w:r>
    </w:p>
    <w:p w:rsidR="00FC310A" w:rsidRDefault="00EB091A">
      <w:pPr>
        <w:pStyle w:val="Code"/>
      </w:pPr>
      <w:r>
        <w:t>ASCII-CAPITAL-LETTER-N = %x4E</w:t>
      </w:r>
    </w:p>
    <w:p w:rsidR="00FC310A" w:rsidRDefault="00EB091A">
      <w:pPr>
        <w:pStyle w:val="Code"/>
      </w:pPr>
      <w:r>
        <w:t>ASCII-CAPITAL-LETTER-O = %x4F</w:t>
      </w:r>
    </w:p>
    <w:p w:rsidR="00FC310A" w:rsidRDefault="00EB091A">
      <w:pPr>
        <w:pStyle w:val="Code"/>
      </w:pPr>
      <w:r>
        <w:t>ASCII-CAPITAL-LETTER-P = %x50</w:t>
      </w:r>
    </w:p>
    <w:p w:rsidR="00FC310A" w:rsidRDefault="00EB091A">
      <w:pPr>
        <w:pStyle w:val="Code"/>
      </w:pPr>
      <w:r>
        <w:t>ASCII-CAPITAL-LETTER-Q = %x51</w:t>
      </w:r>
    </w:p>
    <w:p w:rsidR="00FC310A" w:rsidRDefault="00EB091A">
      <w:pPr>
        <w:pStyle w:val="Code"/>
      </w:pPr>
      <w:r>
        <w:t>AS</w:t>
      </w:r>
      <w:r>
        <w:t>CII-CAPITAL-LETTER-R = %x52</w:t>
      </w:r>
    </w:p>
    <w:p w:rsidR="00FC310A" w:rsidRDefault="00EB091A">
      <w:pPr>
        <w:pStyle w:val="Code"/>
      </w:pPr>
      <w:r>
        <w:t>ASCII-CAPITAL-LETTER-S = %x53</w:t>
      </w:r>
    </w:p>
    <w:p w:rsidR="00FC310A" w:rsidRDefault="00EB091A">
      <w:pPr>
        <w:pStyle w:val="Code"/>
      </w:pPr>
      <w:r>
        <w:t>ASCII-CAPITAL-LETTER-T = %x54</w:t>
      </w:r>
    </w:p>
    <w:p w:rsidR="00FC310A" w:rsidRDefault="00EB091A">
      <w:pPr>
        <w:pStyle w:val="Code"/>
      </w:pPr>
      <w:r>
        <w:t>ASCII-CAPITAL-LETTER-U = %x55</w:t>
      </w:r>
    </w:p>
    <w:p w:rsidR="00FC310A" w:rsidRDefault="00EB091A">
      <w:pPr>
        <w:pStyle w:val="Code"/>
      </w:pPr>
      <w:r>
        <w:t>ASCII-CAPITAL-LETTER-V = %x56</w:t>
      </w:r>
    </w:p>
    <w:p w:rsidR="00FC310A" w:rsidRDefault="00EB091A">
      <w:pPr>
        <w:pStyle w:val="Code"/>
      </w:pPr>
      <w:r>
        <w:t>ASCII-CAPITAL-LETTER-W = %x57</w:t>
      </w:r>
    </w:p>
    <w:p w:rsidR="00FC310A" w:rsidRDefault="00EB091A">
      <w:pPr>
        <w:pStyle w:val="Code"/>
      </w:pPr>
      <w:r>
        <w:t>ASCII-CAPITAL-LETTER-X = %x58</w:t>
      </w:r>
    </w:p>
    <w:p w:rsidR="00FC310A" w:rsidRDefault="00EB091A">
      <w:pPr>
        <w:pStyle w:val="Code"/>
      </w:pPr>
      <w:r>
        <w:t>ASCII-CAPITAL-LETTER-Y = %x59</w:t>
      </w:r>
    </w:p>
    <w:p w:rsidR="00FC310A" w:rsidRDefault="00EB091A">
      <w:pPr>
        <w:pStyle w:val="Code"/>
      </w:pPr>
      <w:r>
        <w:t>ASCII-CAPITAL-LETTER-Z = %x5A</w:t>
      </w:r>
    </w:p>
    <w:p w:rsidR="00FC310A" w:rsidRDefault="00EB091A">
      <w:pPr>
        <w:pStyle w:val="Code"/>
      </w:pPr>
      <w:r>
        <w:lastRenderedPageBreak/>
        <w:t>ASCII-LEFT-SQUARE-BRACKET = %x5B</w:t>
      </w:r>
    </w:p>
    <w:p w:rsidR="00FC310A" w:rsidRDefault="00EB091A">
      <w:pPr>
        <w:pStyle w:val="Code"/>
      </w:pPr>
      <w:r>
        <w:t>ASCII-REVERSE-SOLIDUS = %x5C</w:t>
      </w:r>
    </w:p>
    <w:p w:rsidR="00FC310A" w:rsidRDefault="00EB091A">
      <w:pPr>
        <w:pStyle w:val="Code"/>
      </w:pPr>
      <w:r>
        <w:t>ASCII-RIGHT-SQUARE-BRACKET = %x5D</w:t>
      </w:r>
    </w:p>
    <w:p w:rsidR="00FC310A" w:rsidRDefault="00EB091A">
      <w:pPr>
        <w:pStyle w:val="Code"/>
      </w:pPr>
      <w:r>
        <w:t>ASCII-CIRCUMFLEX-ACCENT = %x5E</w:t>
      </w:r>
    </w:p>
    <w:p w:rsidR="00FC310A" w:rsidRDefault="00EB091A">
      <w:pPr>
        <w:pStyle w:val="Code"/>
      </w:pPr>
      <w:r>
        <w:t>ASCII-LOW-LINE = %x5F</w:t>
      </w:r>
    </w:p>
    <w:p w:rsidR="00FC310A" w:rsidRDefault="00EB091A">
      <w:pPr>
        <w:pStyle w:val="Code"/>
      </w:pPr>
      <w:r>
        <w:t>ASCII-GRAVE-ACCENT = %x60</w:t>
      </w:r>
    </w:p>
    <w:p w:rsidR="00FC310A" w:rsidRDefault="00EB091A">
      <w:pPr>
        <w:pStyle w:val="Code"/>
      </w:pPr>
      <w:r>
        <w:t>ASCII-SMALL-LETTER-A = %x61</w:t>
      </w:r>
    </w:p>
    <w:p w:rsidR="00FC310A" w:rsidRDefault="00EB091A">
      <w:pPr>
        <w:pStyle w:val="Code"/>
      </w:pPr>
      <w:r>
        <w:t xml:space="preserve">ASCII-SMALL-LETTER-B = </w:t>
      </w:r>
      <w:r>
        <w:t>%x62</w:t>
      </w:r>
    </w:p>
    <w:p w:rsidR="00FC310A" w:rsidRDefault="00EB091A">
      <w:pPr>
        <w:pStyle w:val="Code"/>
      </w:pPr>
      <w:r>
        <w:t>ASCII-SMALL-LETTER-C = %x63</w:t>
      </w:r>
    </w:p>
    <w:p w:rsidR="00FC310A" w:rsidRDefault="00EB091A">
      <w:pPr>
        <w:pStyle w:val="Code"/>
      </w:pPr>
      <w:r>
        <w:t>ASCII-SMALL-LETTER-D = %x64</w:t>
      </w:r>
    </w:p>
    <w:p w:rsidR="00FC310A" w:rsidRDefault="00EB091A">
      <w:pPr>
        <w:pStyle w:val="Code"/>
      </w:pPr>
      <w:r>
        <w:t>ASCII-SMALL-LETTER-E = %x65</w:t>
      </w:r>
    </w:p>
    <w:p w:rsidR="00FC310A" w:rsidRDefault="00EB091A">
      <w:pPr>
        <w:pStyle w:val="Code"/>
      </w:pPr>
      <w:r>
        <w:t>ASCII-SMALL-LETTER-F = %x66</w:t>
      </w:r>
    </w:p>
    <w:p w:rsidR="00FC310A" w:rsidRDefault="00EB091A">
      <w:pPr>
        <w:pStyle w:val="Code"/>
      </w:pPr>
      <w:r>
        <w:t>ASCII-SMALL-LETTER-G = %x67</w:t>
      </w:r>
    </w:p>
    <w:p w:rsidR="00FC310A" w:rsidRDefault="00EB091A">
      <w:pPr>
        <w:pStyle w:val="Code"/>
      </w:pPr>
      <w:r>
        <w:t>ASCII-SMALL-LETTER-H = %x68</w:t>
      </w:r>
    </w:p>
    <w:p w:rsidR="00FC310A" w:rsidRDefault="00EB091A">
      <w:pPr>
        <w:pStyle w:val="Code"/>
      </w:pPr>
      <w:r>
        <w:t>ASCII-SMALL-LETTER-I = %x69</w:t>
      </w:r>
    </w:p>
    <w:p w:rsidR="00FC310A" w:rsidRDefault="00EB091A">
      <w:pPr>
        <w:pStyle w:val="Code"/>
      </w:pPr>
      <w:r>
        <w:t>ASCII-SMALL-LETTER-J = %x6A</w:t>
      </w:r>
    </w:p>
    <w:p w:rsidR="00FC310A" w:rsidRDefault="00EB091A">
      <w:pPr>
        <w:pStyle w:val="Code"/>
      </w:pPr>
      <w:r>
        <w:t>ASCII-SMALL-LETTER-K = %x6B</w:t>
      </w:r>
    </w:p>
    <w:p w:rsidR="00FC310A" w:rsidRDefault="00EB091A">
      <w:pPr>
        <w:pStyle w:val="Code"/>
      </w:pPr>
      <w:r>
        <w:t>ASCII-SMALL-LETTER-L = %x6C</w:t>
      </w:r>
    </w:p>
    <w:p w:rsidR="00FC310A" w:rsidRDefault="00EB091A">
      <w:pPr>
        <w:pStyle w:val="Code"/>
      </w:pPr>
      <w:r>
        <w:t>ASCII-SMALL-LETTER-M = %x6D</w:t>
      </w:r>
    </w:p>
    <w:p w:rsidR="00FC310A" w:rsidRDefault="00EB091A">
      <w:pPr>
        <w:pStyle w:val="Code"/>
      </w:pPr>
      <w:r>
        <w:t>ASCII-SMALL-LETTER-N = %x6E</w:t>
      </w:r>
    </w:p>
    <w:p w:rsidR="00FC310A" w:rsidRDefault="00EB091A">
      <w:pPr>
        <w:pStyle w:val="Code"/>
      </w:pPr>
      <w:r>
        <w:t>ASCII-SMALL-LETTER-O = %x6F</w:t>
      </w:r>
    </w:p>
    <w:p w:rsidR="00FC310A" w:rsidRDefault="00EB091A">
      <w:pPr>
        <w:pStyle w:val="Code"/>
      </w:pPr>
      <w:r>
        <w:t>ASCII-SMALL-LETTER-P = %x70</w:t>
      </w:r>
    </w:p>
    <w:p w:rsidR="00FC310A" w:rsidRDefault="00EB091A">
      <w:pPr>
        <w:pStyle w:val="Code"/>
      </w:pPr>
      <w:r>
        <w:t>ASCII-SMALL-LETTER-Q = %x71</w:t>
      </w:r>
    </w:p>
    <w:p w:rsidR="00FC310A" w:rsidRDefault="00EB091A">
      <w:pPr>
        <w:pStyle w:val="Code"/>
      </w:pPr>
      <w:r>
        <w:t>ASCII-SMALL-LETTER-R = %x72</w:t>
      </w:r>
    </w:p>
    <w:p w:rsidR="00FC310A" w:rsidRDefault="00EB091A">
      <w:pPr>
        <w:pStyle w:val="Code"/>
      </w:pPr>
      <w:r>
        <w:t>ASCII-SMALL-LETTER-S = %x73</w:t>
      </w:r>
    </w:p>
    <w:p w:rsidR="00FC310A" w:rsidRDefault="00EB091A">
      <w:pPr>
        <w:pStyle w:val="Code"/>
      </w:pPr>
      <w:r>
        <w:t>ASCII-SMALL-LETTER-T = %x74</w:t>
      </w:r>
    </w:p>
    <w:p w:rsidR="00FC310A" w:rsidRDefault="00EB091A">
      <w:pPr>
        <w:pStyle w:val="Code"/>
      </w:pPr>
      <w:r>
        <w:t>ASCII-SMALL-LETTER-U = %x75</w:t>
      </w:r>
    </w:p>
    <w:p w:rsidR="00FC310A" w:rsidRDefault="00EB091A">
      <w:pPr>
        <w:pStyle w:val="Code"/>
      </w:pPr>
      <w:r>
        <w:t>ASCII-SMALL-LETTER-V = %x76</w:t>
      </w:r>
    </w:p>
    <w:p w:rsidR="00FC310A" w:rsidRDefault="00EB091A">
      <w:pPr>
        <w:pStyle w:val="Code"/>
      </w:pPr>
      <w:r>
        <w:t>ASCII-SMALL-LETTER-W = %x77</w:t>
      </w:r>
    </w:p>
    <w:p w:rsidR="00FC310A" w:rsidRDefault="00EB091A">
      <w:pPr>
        <w:pStyle w:val="Code"/>
      </w:pPr>
      <w:r>
        <w:t>ASCII-SMALL-LETTER-X = %x78</w:t>
      </w:r>
    </w:p>
    <w:p w:rsidR="00FC310A" w:rsidRDefault="00EB091A">
      <w:pPr>
        <w:pStyle w:val="Code"/>
      </w:pPr>
      <w:r>
        <w:t>ASCII-SMALL-LETTER-Y = %x79</w:t>
      </w:r>
    </w:p>
    <w:p w:rsidR="00FC310A" w:rsidRDefault="00EB091A">
      <w:pPr>
        <w:pStyle w:val="Code"/>
      </w:pPr>
      <w:r>
        <w:t>ASCII-SMALL-LETTER-Z = %x7A</w:t>
      </w:r>
    </w:p>
    <w:p w:rsidR="00FC310A" w:rsidRDefault="00EB091A">
      <w:pPr>
        <w:pStyle w:val="Code"/>
      </w:pPr>
      <w:r>
        <w:t>ASCII-LEFT-CURLY-BRACKET = %x7B</w:t>
      </w:r>
    </w:p>
    <w:p w:rsidR="00FC310A" w:rsidRDefault="00EB091A">
      <w:pPr>
        <w:pStyle w:val="Code"/>
      </w:pPr>
      <w:r>
        <w:t>ASCII-VERTICAL-LINE = %x7C</w:t>
      </w:r>
    </w:p>
    <w:p w:rsidR="00FC310A" w:rsidRDefault="00EB091A">
      <w:pPr>
        <w:pStyle w:val="Code"/>
      </w:pPr>
      <w:r>
        <w:t>ASCII-RIGHT-CURLY-BRACKET = %</w:t>
      </w:r>
      <w:r>
        <w:t>x7D</w:t>
      </w:r>
    </w:p>
    <w:p w:rsidR="00FC310A" w:rsidRDefault="00EB091A">
      <w:pPr>
        <w:pStyle w:val="Code"/>
      </w:pPr>
      <w:r>
        <w:t>ASCII-TILDE = %x7E</w:t>
      </w:r>
    </w:p>
    <w:p w:rsidR="00FC310A" w:rsidRDefault="00EB091A">
      <w:pPr>
        <w:pStyle w:val="Code"/>
      </w:pPr>
      <w:r>
        <w:t>ASCII-DELETE = %x7F</w:t>
      </w:r>
    </w:p>
    <w:p w:rsidR="00FC310A" w:rsidRDefault="00EB091A">
      <w:pPr>
        <w:pStyle w:val="Code"/>
      </w:pPr>
      <w:r>
        <w:t>ASCII-CRLF = %x0d.0a</w:t>
      </w:r>
    </w:p>
    <w:p w:rsidR="00FC310A" w:rsidRDefault="00FC310A">
      <w:pPr>
        <w:pStyle w:val="Code"/>
      </w:pPr>
    </w:p>
    <w:p w:rsidR="00FC310A" w:rsidRDefault="00EB091A">
      <w:pPr>
        <w:pStyle w:val="Code"/>
      </w:pPr>
      <w:r>
        <w:t>ASCII-DIGIT = ASCII-DIGIT-ZERO /</w:t>
      </w:r>
    </w:p>
    <w:p w:rsidR="00FC310A" w:rsidRDefault="00EB091A">
      <w:pPr>
        <w:pStyle w:val="Code"/>
      </w:pPr>
      <w:r>
        <w:t xml:space="preserve">              ASCII-DIGIT-ONE /</w:t>
      </w:r>
    </w:p>
    <w:p w:rsidR="00FC310A" w:rsidRDefault="00EB091A">
      <w:pPr>
        <w:pStyle w:val="Code"/>
      </w:pPr>
      <w:r>
        <w:t xml:space="preserve">              ASCII-DIGIT-TWO /</w:t>
      </w:r>
    </w:p>
    <w:p w:rsidR="00FC310A" w:rsidRDefault="00EB091A">
      <w:pPr>
        <w:pStyle w:val="Code"/>
      </w:pPr>
      <w:r>
        <w:t xml:space="preserve">              ASCII-DIGIT-THREE /</w:t>
      </w:r>
    </w:p>
    <w:p w:rsidR="00FC310A" w:rsidRDefault="00EB091A">
      <w:pPr>
        <w:pStyle w:val="Code"/>
      </w:pPr>
      <w:r>
        <w:t xml:space="preserve">              ASCII-DIGIT-FOUR /</w:t>
      </w:r>
    </w:p>
    <w:p w:rsidR="00FC310A" w:rsidRDefault="00EB091A">
      <w:pPr>
        <w:pStyle w:val="Code"/>
      </w:pPr>
      <w:r>
        <w:t xml:space="preserve">              ASCII-DIGIT-F</w:t>
      </w:r>
      <w:r>
        <w:t>IVE /</w:t>
      </w:r>
    </w:p>
    <w:p w:rsidR="00FC310A" w:rsidRDefault="00EB091A">
      <w:pPr>
        <w:pStyle w:val="Code"/>
      </w:pPr>
      <w:r>
        <w:t xml:space="preserve">              ASCII-DIGIT-SIX /</w:t>
      </w:r>
    </w:p>
    <w:p w:rsidR="00FC310A" w:rsidRDefault="00EB091A">
      <w:pPr>
        <w:pStyle w:val="Code"/>
      </w:pPr>
      <w:r>
        <w:t xml:space="preserve">              ASCII-DIGIT-SEVEN /</w:t>
      </w:r>
    </w:p>
    <w:p w:rsidR="00FC310A" w:rsidRDefault="00EB091A">
      <w:pPr>
        <w:pStyle w:val="Code"/>
      </w:pPr>
      <w:r>
        <w:t xml:space="preserve">              ASCII-DIGIT-EIGHT /</w:t>
      </w:r>
    </w:p>
    <w:p w:rsidR="00FC310A" w:rsidRDefault="00EB091A">
      <w:pPr>
        <w:pStyle w:val="Code"/>
      </w:pPr>
      <w:r>
        <w:t xml:space="preserve">              ASCII-DIGIT-NINE</w:t>
      </w:r>
    </w:p>
    <w:p w:rsidR="00FC310A" w:rsidRDefault="00FC310A">
      <w:pPr>
        <w:pStyle w:val="Code"/>
      </w:pPr>
    </w:p>
    <w:p w:rsidR="00FC310A" w:rsidRDefault="00EB091A">
      <w:pPr>
        <w:pStyle w:val="Code"/>
      </w:pPr>
      <w:r>
        <w:t xml:space="preserve">ASCII-DIGIT-HEXADECIMAL = ASCII-DIGIT / </w:t>
      </w:r>
    </w:p>
    <w:p w:rsidR="00FC310A" w:rsidRDefault="00EB091A">
      <w:pPr>
        <w:pStyle w:val="Code"/>
      </w:pPr>
      <w:r>
        <w:t xml:space="preserve">                          ASCII-SMALL-LETTER-A /</w:t>
      </w:r>
    </w:p>
    <w:p w:rsidR="00FC310A" w:rsidRDefault="00EB091A">
      <w:pPr>
        <w:pStyle w:val="Code"/>
      </w:pPr>
      <w:r>
        <w:t xml:space="preserve">                          AS</w:t>
      </w:r>
      <w:r>
        <w:t>CII-SMALL-LETTER-B /</w:t>
      </w:r>
    </w:p>
    <w:p w:rsidR="00FC310A" w:rsidRDefault="00EB091A">
      <w:pPr>
        <w:pStyle w:val="Code"/>
      </w:pPr>
      <w:r>
        <w:t xml:space="preserve">                          ASCII-SMALL-LETTER-C /</w:t>
      </w:r>
    </w:p>
    <w:p w:rsidR="00FC310A" w:rsidRDefault="00EB091A">
      <w:pPr>
        <w:pStyle w:val="Code"/>
      </w:pPr>
      <w:r>
        <w:t xml:space="preserve">                          ASCII-SMALL-LETTER-D /</w:t>
      </w:r>
    </w:p>
    <w:p w:rsidR="00FC310A" w:rsidRDefault="00EB091A">
      <w:pPr>
        <w:pStyle w:val="Code"/>
      </w:pPr>
      <w:r>
        <w:t xml:space="preserve">                          ASCII-SMALL-LETTER-E /</w:t>
      </w:r>
    </w:p>
    <w:p w:rsidR="00FC310A" w:rsidRDefault="00EB091A">
      <w:pPr>
        <w:pStyle w:val="Code"/>
      </w:pPr>
      <w:r>
        <w:t xml:space="preserve">                          ASCII-SMALL-LETTER-F /</w:t>
      </w:r>
    </w:p>
    <w:p w:rsidR="00FC310A" w:rsidRDefault="00EB091A">
      <w:pPr>
        <w:pStyle w:val="Code"/>
      </w:pPr>
      <w:r>
        <w:t xml:space="preserve">                          ASCII-CAPITAL-LETTER-A /</w:t>
      </w:r>
    </w:p>
    <w:p w:rsidR="00FC310A" w:rsidRDefault="00EB091A">
      <w:pPr>
        <w:pStyle w:val="Code"/>
      </w:pPr>
      <w:r>
        <w:t xml:space="preserve">                          ASCII-CAPITAL-LETTER-B /</w:t>
      </w:r>
    </w:p>
    <w:p w:rsidR="00FC310A" w:rsidRDefault="00EB091A">
      <w:pPr>
        <w:pStyle w:val="Code"/>
      </w:pPr>
      <w:r>
        <w:t xml:space="preserve">                          ASCII-CAPITAL-LETTER-C /</w:t>
      </w:r>
    </w:p>
    <w:p w:rsidR="00FC310A" w:rsidRDefault="00EB091A">
      <w:pPr>
        <w:pStyle w:val="Code"/>
      </w:pPr>
      <w:r>
        <w:t xml:space="preserve">                          ASCII-CAPITAL-LETTER-D /</w:t>
      </w:r>
    </w:p>
    <w:p w:rsidR="00FC310A" w:rsidRDefault="00EB091A">
      <w:pPr>
        <w:pStyle w:val="Code"/>
      </w:pPr>
      <w:r>
        <w:t xml:space="preserve">                          ASCII-CAPITAL-LETTER-E /</w:t>
      </w:r>
    </w:p>
    <w:p w:rsidR="00FC310A" w:rsidRDefault="00EB091A">
      <w:pPr>
        <w:pStyle w:val="Code"/>
      </w:pPr>
      <w:r>
        <w:t xml:space="preserve"> </w:t>
      </w:r>
      <w:r>
        <w:t xml:space="preserve">                         ASCII-CAPITAL-LETTER-F</w:t>
      </w:r>
    </w:p>
    <w:p w:rsidR="00FC310A" w:rsidRDefault="00FC310A">
      <w:pPr>
        <w:pStyle w:val="Code"/>
      </w:pPr>
    </w:p>
    <w:p w:rsidR="00FC310A" w:rsidRDefault="00EB091A">
      <w:pPr>
        <w:pStyle w:val="Code"/>
      </w:pPr>
      <w:r>
        <w:t>ASCII-ALL = %x20-7F</w:t>
      </w:r>
    </w:p>
    <w:p w:rsidR="00FC310A" w:rsidRDefault="00FC310A">
      <w:pPr>
        <w:pStyle w:val="Code"/>
      </w:pPr>
    </w:p>
    <w:p w:rsidR="00FC310A" w:rsidRDefault="00EB091A">
      <w:pPr>
        <w:pStyle w:val="Code"/>
      </w:pPr>
      <w:r>
        <w:t>UTF16-CHAR-NON-ASCII = %x0080-FFFF</w:t>
      </w:r>
    </w:p>
    <w:p w:rsidR="00FC310A" w:rsidRDefault="00FC310A">
      <w:pPr>
        <w:pStyle w:val="Code"/>
      </w:pPr>
    </w:p>
    <w:p w:rsidR="00FC310A" w:rsidRDefault="00EB091A">
      <w:pPr>
        <w:pStyle w:val="Code"/>
      </w:pPr>
      <w:r>
        <w:lastRenderedPageBreak/>
        <w:t>UTF16-ANY = ASCII-ALL / UTF16-CHAR-NON-ASCII</w:t>
      </w:r>
    </w:p>
    <w:p w:rsidR="00FC310A" w:rsidRDefault="00EB091A">
      <w:pPr>
        <w:pStyle w:val="Heading2"/>
      </w:pPr>
      <w:bookmarkStart w:id="158" w:name="section_330a25e99e834a1abfa73558aa819060"/>
      <w:bookmarkStart w:id="159" w:name="_Toc174686245"/>
      <w:r>
        <w:t>Data Types</w:t>
      </w:r>
      <w:bookmarkEnd w:id="158"/>
      <w:bookmarkEnd w:id="159"/>
    </w:p>
    <w:p w:rsidR="00FC310A" w:rsidRDefault="00EB091A">
      <w:pPr>
        <w:pStyle w:val="Heading3"/>
      </w:pPr>
      <w:bookmarkStart w:id="160" w:name="section_da110fcbf3dc455982d6b5eb57a94867"/>
      <w:bookmarkStart w:id="161" w:name="_Toc174686246"/>
      <w:r>
        <w:t>Common Data Types</w:t>
      </w:r>
      <w:bookmarkEnd w:id="160"/>
      <w:bookmarkEnd w:id="161"/>
    </w:p>
    <w:p w:rsidR="00FC310A" w:rsidRDefault="00EB091A">
      <w:pPr>
        <w:pStyle w:val="Heading4"/>
      </w:pPr>
      <w:bookmarkStart w:id="162" w:name="Section_2c82dd3e362a42b2a56b44f09fb3cd8f"/>
      <w:bookmarkStart w:id="163" w:name="ObjectUpdateEnum"/>
      <w:bookmarkStart w:id="164" w:name="_Toc174686247"/>
      <w:r>
        <w:t>ObjectUpdateEnum</w:t>
      </w:r>
      <w:bookmarkEnd w:id="162"/>
      <w:bookmarkEnd w:id="163"/>
      <w:bookmarkEnd w:id="164"/>
      <w:r>
        <w:fldChar w:fldCharType="begin"/>
      </w:r>
      <w:r>
        <w:instrText xml:space="preserve"> XE "Common data types:DataViewAspectEnum" </w:instrText>
      </w:r>
      <w:r>
        <w:fldChar w:fldCharType="end"/>
      </w:r>
    </w:p>
    <w:p w:rsidR="00FC310A" w:rsidRDefault="00EB091A">
      <w:r>
        <w:t xml:space="preserve">Specifies how </w:t>
      </w:r>
      <w:r>
        <w:t xml:space="preserve">the container updates the </w:t>
      </w:r>
      <w:hyperlink w:anchor="gt_cfc45e76-9219-4c47-9ef2-5832a172f795">
        <w:r>
          <w:rPr>
            <w:rStyle w:val="HyperlinkGreen"/>
            <w:b/>
          </w:rPr>
          <w:t>linked object</w:t>
        </w:r>
      </w:hyperlink>
      <w:r>
        <w:t xml:space="preserve"> embedded in an application.</w:t>
      </w:r>
    </w:p>
    <w:tbl>
      <w:tblPr>
        <w:tblStyle w:val="Table-ShadedHeader"/>
        <w:tblW w:w="0" w:type="auto"/>
        <w:tblLook w:val="04A0" w:firstRow="1" w:lastRow="0" w:firstColumn="1" w:lastColumn="0" w:noHBand="0" w:noVBand="1"/>
      </w:tblPr>
      <w:tblGrid>
        <w:gridCol w:w="1252"/>
        <w:gridCol w:w="1241"/>
        <w:gridCol w:w="6982"/>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Name</w:t>
            </w:r>
          </w:p>
        </w:tc>
        <w:tc>
          <w:tcPr>
            <w:tcW w:w="0" w:type="auto"/>
            <w:vAlign w:val="center"/>
          </w:tcPr>
          <w:p w:rsidR="00FC310A" w:rsidRDefault="00EB091A">
            <w:pPr>
              <w:pStyle w:val="TableHeaderText"/>
            </w:pPr>
            <w:r>
              <w:t>Value</w:t>
            </w:r>
          </w:p>
        </w:tc>
        <w:tc>
          <w:tcPr>
            <w:tcW w:w="0" w:type="auto"/>
            <w:vAlign w:val="center"/>
          </w:tcPr>
          <w:p w:rsidR="00FC310A" w:rsidRDefault="00EB091A">
            <w:pPr>
              <w:pStyle w:val="TableHeaderText"/>
            </w:pPr>
            <w:r>
              <w:t>Meaning</w:t>
            </w:r>
          </w:p>
        </w:tc>
      </w:tr>
      <w:tr w:rsidR="00FC310A" w:rsidTr="00FC310A">
        <w:tc>
          <w:tcPr>
            <w:tcW w:w="0" w:type="auto"/>
            <w:vAlign w:val="center"/>
          </w:tcPr>
          <w:p w:rsidR="00FC310A" w:rsidRDefault="00EB091A">
            <w:pPr>
              <w:pStyle w:val="TableBodyText"/>
            </w:pPr>
            <w:bookmarkStart w:id="165" w:name="OU_Always"/>
            <w:r>
              <w:rPr>
                <w:b/>
              </w:rPr>
              <w:t>OU_Always</w:t>
            </w:r>
            <w:bookmarkEnd w:id="165"/>
          </w:p>
        </w:tc>
        <w:tc>
          <w:tcPr>
            <w:tcW w:w="0" w:type="auto"/>
            <w:vAlign w:val="center"/>
          </w:tcPr>
          <w:p w:rsidR="00FC310A" w:rsidRDefault="00EB091A">
            <w:pPr>
              <w:pStyle w:val="TableBodyText"/>
            </w:pPr>
            <w:r>
              <w:t>0x00000001</w:t>
            </w:r>
          </w:p>
        </w:tc>
        <w:tc>
          <w:tcPr>
            <w:tcW w:w="0" w:type="auto"/>
            <w:vAlign w:val="center"/>
          </w:tcPr>
          <w:p w:rsidR="00FC310A" w:rsidRDefault="00EB091A">
            <w:pPr>
              <w:pStyle w:val="TableBodyText"/>
            </w:pPr>
            <w:r>
              <w:t>The container updates the linked object</w:t>
            </w:r>
            <w:r>
              <w:t xml:space="preserve"> whenever there is an update associated with it.</w:t>
            </w:r>
          </w:p>
        </w:tc>
      </w:tr>
      <w:tr w:rsidR="00FC310A" w:rsidTr="00FC310A">
        <w:tc>
          <w:tcPr>
            <w:tcW w:w="0" w:type="auto"/>
            <w:vAlign w:val="center"/>
          </w:tcPr>
          <w:p w:rsidR="00FC310A" w:rsidRDefault="00EB091A">
            <w:pPr>
              <w:pStyle w:val="TableBodyText"/>
            </w:pPr>
            <w:bookmarkStart w:id="166" w:name="OU_OnCall"/>
            <w:r>
              <w:rPr>
                <w:b/>
              </w:rPr>
              <w:t>OU_OnCall</w:t>
            </w:r>
            <w:bookmarkEnd w:id="166"/>
          </w:p>
        </w:tc>
        <w:tc>
          <w:tcPr>
            <w:tcW w:w="0" w:type="auto"/>
            <w:vAlign w:val="center"/>
          </w:tcPr>
          <w:p w:rsidR="00FC310A" w:rsidRDefault="00EB091A">
            <w:pPr>
              <w:pStyle w:val="TableBodyText"/>
            </w:pPr>
            <w:r>
              <w:t>0x00000003</w:t>
            </w:r>
          </w:p>
        </w:tc>
        <w:tc>
          <w:tcPr>
            <w:tcW w:w="0" w:type="auto"/>
            <w:vAlign w:val="center"/>
          </w:tcPr>
          <w:p w:rsidR="00FC310A" w:rsidRDefault="00EB091A">
            <w:pPr>
              <w:pStyle w:val="TableBodyText"/>
            </w:pPr>
            <w:r>
              <w:t>The container updates the linked object only when the container calls its update method.</w:t>
            </w:r>
          </w:p>
        </w:tc>
      </w:tr>
    </w:tbl>
    <w:p w:rsidR="00FC310A" w:rsidRDefault="00EB091A">
      <w:pPr>
        <w:pStyle w:val="Heading4"/>
      </w:pPr>
      <w:bookmarkStart w:id="167" w:name="Section_a503927129944e5795187d5ae9836f0b"/>
      <w:bookmarkStart w:id="168" w:name="DataViewAspectEnum"/>
      <w:bookmarkStart w:id="169" w:name="_Toc174686248"/>
      <w:r>
        <w:t>DataViewAspectEnum</w:t>
      </w:r>
      <w:bookmarkEnd w:id="167"/>
      <w:bookmarkEnd w:id="168"/>
      <w:bookmarkEnd w:id="169"/>
      <w:r>
        <w:fldChar w:fldCharType="begin"/>
      </w:r>
      <w:r>
        <w:instrText xml:space="preserve"> XE "Common data types:DataViewAspectEnum" </w:instrText>
      </w:r>
      <w:r>
        <w:fldChar w:fldCharType="end"/>
      </w:r>
    </w:p>
    <w:p w:rsidR="00FC310A" w:rsidRDefault="00EB091A">
      <w:r>
        <w:t>Specifies the desired data or v</w:t>
      </w:r>
      <w:r>
        <w:t xml:space="preserve">iew aspect of the </w:t>
      </w:r>
      <w:hyperlink w:anchor="gt_8bb43a65-7a8c-4585-a7ed-23044772f8ca">
        <w:r>
          <w:rPr>
            <w:rStyle w:val="HyperlinkGreen"/>
            <w:b/>
          </w:rPr>
          <w:t>object</w:t>
        </w:r>
      </w:hyperlink>
      <w:r>
        <w:t xml:space="preserve"> when drawing or obtaining data.</w:t>
      </w:r>
    </w:p>
    <w:tbl>
      <w:tblPr>
        <w:tblStyle w:val="Table-ShadedHeader"/>
        <w:tblW w:w="0" w:type="auto"/>
        <w:tblLook w:val="04A0" w:firstRow="1" w:lastRow="0" w:firstColumn="1" w:lastColumn="0" w:noHBand="0" w:noVBand="1"/>
      </w:tblPr>
      <w:tblGrid>
        <w:gridCol w:w="1554"/>
        <w:gridCol w:w="1241"/>
        <w:gridCol w:w="668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Name</w:t>
            </w:r>
          </w:p>
        </w:tc>
        <w:tc>
          <w:tcPr>
            <w:tcW w:w="0" w:type="auto"/>
            <w:vAlign w:val="center"/>
          </w:tcPr>
          <w:p w:rsidR="00FC310A" w:rsidRDefault="00EB091A">
            <w:pPr>
              <w:pStyle w:val="TableHeaderText"/>
            </w:pPr>
            <w:r>
              <w:t>Value</w:t>
            </w:r>
          </w:p>
        </w:tc>
        <w:tc>
          <w:tcPr>
            <w:tcW w:w="0" w:type="auto"/>
            <w:vAlign w:val="center"/>
          </w:tcPr>
          <w:p w:rsidR="00FC310A" w:rsidRDefault="00EB091A">
            <w:pPr>
              <w:pStyle w:val="TableHeaderText"/>
            </w:pPr>
            <w:r>
              <w:t>Meaning</w:t>
            </w:r>
          </w:p>
        </w:tc>
      </w:tr>
      <w:tr w:rsidR="00FC310A" w:rsidTr="00FC310A">
        <w:tc>
          <w:tcPr>
            <w:tcW w:w="0" w:type="auto"/>
            <w:vAlign w:val="center"/>
          </w:tcPr>
          <w:p w:rsidR="00FC310A" w:rsidRDefault="00EB091A">
            <w:pPr>
              <w:pStyle w:val="TableBodyText"/>
            </w:pPr>
            <w:bookmarkStart w:id="170" w:name="OR_Content"/>
            <w:r>
              <w:rPr>
                <w:b/>
              </w:rPr>
              <w:t>OR_Content</w:t>
            </w:r>
            <w:bookmarkEnd w:id="170"/>
          </w:p>
        </w:tc>
        <w:tc>
          <w:tcPr>
            <w:tcW w:w="0" w:type="auto"/>
            <w:vAlign w:val="center"/>
          </w:tcPr>
          <w:p w:rsidR="00FC310A" w:rsidRDefault="00EB091A">
            <w:pPr>
              <w:pStyle w:val="TableBodyText"/>
            </w:pPr>
            <w:r>
              <w:t>0x00000001</w:t>
            </w:r>
          </w:p>
        </w:tc>
        <w:tc>
          <w:tcPr>
            <w:tcW w:w="0" w:type="auto"/>
            <w:vAlign w:val="center"/>
          </w:tcPr>
          <w:p w:rsidR="00FC310A" w:rsidRDefault="00EB091A">
            <w:pPr>
              <w:pStyle w:val="TableBodyText"/>
            </w:pPr>
            <w:r>
              <w:t>Specifies that the object is displayed as an embedded object inside of a container.</w:t>
            </w:r>
          </w:p>
        </w:tc>
      </w:tr>
      <w:tr w:rsidR="00FC310A" w:rsidTr="00FC310A">
        <w:tc>
          <w:tcPr>
            <w:tcW w:w="0" w:type="auto"/>
            <w:vAlign w:val="center"/>
          </w:tcPr>
          <w:p w:rsidR="00FC310A" w:rsidRDefault="00EB091A">
            <w:pPr>
              <w:pStyle w:val="TableBodyText"/>
            </w:pPr>
            <w:bookmarkStart w:id="171" w:name="OR_Thumbnail"/>
            <w:r>
              <w:rPr>
                <w:b/>
              </w:rPr>
              <w:t>OR_Thumbnail</w:t>
            </w:r>
            <w:bookmarkEnd w:id="171"/>
          </w:p>
        </w:tc>
        <w:tc>
          <w:tcPr>
            <w:tcW w:w="0" w:type="auto"/>
            <w:vAlign w:val="center"/>
          </w:tcPr>
          <w:p w:rsidR="00FC310A" w:rsidRDefault="00EB091A">
            <w:pPr>
              <w:pStyle w:val="TableBodyText"/>
            </w:pPr>
            <w:r>
              <w:t>0x00000002</w:t>
            </w:r>
          </w:p>
        </w:tc>
        <w:tc>
          <w:tcPr>
            <w:tcW w:w="0" w:type="auto"/>
            <w:vAlign w:val="center"/>
          </w:tcPr>
          <w:p w:rsidR="00FC310A" w:rsidRDefault="00EB091A">
            <w:pPr>
              <w:pStyle w:val="TableBodyText"/>
            </w:pPr>
            <w:r>
              <w:t xml:space="preserve">Specifies that the object is displayed as a </w:t>
            </w:r>
            <w:hyperlink w:anchor="gt_811d0e6b-538c-487d-a54f-44f31e41e172">
              <w:r>
                <w:rPr>
                  <w:rStyle w:val="HyperlinkGreen"/>
                  <w:b/>
                </w:rPr>
                <w:t>thumbnail</w:t>
              </w:r>
            </w:hyperlink>
            <w:r>
              <w:t xml:space="preserve"> image. </w:t>
            </w:r>
          </w:p>
        </w:tc>
      </w:tr>
      <w:tr w:rsidR="00FC310A" w:rsidTr="00FC310A">
        <w:tc>
          <w:tcPr>
            <w:tcW w:w="0" w:type="auto"/>
            <w:vAlign w:val="center"/>
          </w:tcPr>
          <w:p w:rsidR="00FC310A" w:rsidRDefault="00EB091A">
            <w:pPr>
              <w:pStyle w:val="TableBodyText"/>
            </w:pPr>
            <w:bookmarkStart w:id="172" w:name="OR_Icon"/>
            <w:r>
              <w:rPr>
                <w:b/>
              </w:rPr>
              <w:t>OR_Icon</w:t>
            </w:r>
            <w:bookmarkEnd w:id="172"/>
          </w:p>
        </w:tc>
        <w:tc>
          <w:tcPr>
            <w:tcW w:w="0" w:type="auto"/>
            <w:vAlign w:val="center"/>
          </w:tcPr>
          <w:p w:rsidR="00FC310A" w:rsidRDefault="00EB091A">
            <w:pPr>
              <w:pStyle w:val="TableBodyText"/>
            </w:pPr>
            <w:r>
              <w:t>0x00000004</w:t>
            </w:r>
          </w:p>
        </w:tc>
        <w:tc>
          <w:tcPr>
            <w:tcW w:w="0" w:type="auto"/>
            <w:vAlign w:val="center"/>
          </w:tcPr>
          <w:p w:rsidR="00FC310A" w:rsidRDefault="00EB091A">
            <w:pPr>
              <w:pStyle w:val="TableBodyText"/>
            </w:pPr>
            <w:r>
              <w:t>Specifies that the object is displayed as an icon.</w:t>
            </w:r>
          </w:p>
        </w:tc>
      </w:tr>
      <w:tr w:rsidR="00FC310A" w:rsidTr="00FC310A">
        <w:tc>
          <w:tcPr>
            <w:tcW w:w="0" w:type="auto"/>
            <w:vAlign w:val="center"/>
          </w:tcPr>
          <w:p w:rsidR="00FC310A" w:rsidRDefault="00EB091A">
            <w:pPr>
              <w:pStyle w:val="TableBodyText"/>
            </w:pPr>
            <w:bookmarkStart w:id="173" w:name="OR_DocPrint"/>
            <w:r>
              <w:rPr>
                <w:b/>
              </w:rPr>
              <w:t>OR_DocPrint</w:t>
            </w:r>
            <w:bookmarkEnd w:id="173"/>
          </w:p>
        </w:tc>
        <w:tc>
          <w:tcPr>
            <w:tcW w:w="0" w:type="auto"/>
            <w:vAlign w:val="center"/>
          </w:tcPr>
          <w:p w:rsidR="00FC310A" w:rsidRDefault="00EB091A">
            <w:pPr>
              <w:pStyle w:val="TableBodyText"/>
            </w:pPr>
            <w:r>
              <w:t>0x00000008</w:t>
            </w:r>
          </w:p>
        </w:tc>
        <w:tc>
          <w:tcPr>
            <w:tcW w:w="0" w:type="auto"/>
            <w:vAlign w:val="center"/>
          </w:tcPr>
          <w:p w:rsidR="00FC310A" w:rsidRDefault="00EB091A">
            <w:pPr>
              <w:pStyle w:val="TableBodyText"/>
            </w:pPr>
            <w:r>
              <w:t>Specifies that the object is displayed on the screen as though it were printed to a printer.</w:t>
            </w:r>
          </w:p>
        </w:tc>
      </w:tr>
    </w:tbl>
    <w:p w:rsidR="00FC310A" w:rsidRDefault="00EB091A">
      <w:pPr>
        <w:pStyle w:val="Heading4"/>
      </w:pPr>
      <w:bookmarkStart w:id="174" w:name="Section_57c8f7d4142644e0b58d6fa1a5a81659"/>
      <w:bookmarkStart w:id="175" w:name="MSONFC"/>
      <w:bookmarkStart w:id="176" w:name="_Toc174686249"/>
      <w:r>
        <w:t>MSONFC</w:t>
      </w:r>
      <w:bookmarkEnd w:id="174"/>
      <w:bookmarkEnd w:id="175"/>
      <w:bookmarkEnd w:id="176"/>
      <w:r>
        <w:fldChar w:fldCharType="begin"/>
      </w:r>
      <w:r>
        <w:instrText xml:space="preserve"> XE "Common data types:MSONFC" </w:instrText>
      </w:r>
      <w:r>
        <w:fldChar w:fldCharType="end"/>
      </w:r>
    </w:p>
    <w:p w:rsidR="00FC310A" w:rsidRDefault="00EB091A">
      <w:r>
        <w:t>This specifies the list of numbering formats that can be used for a group of automatically numbered objects. The numbering</w:t>
      </w:r>
      <w:r>
        <w:t xml:space="preserve"> format values are mapped to the ST_NumberFormat (</w:t>
      </w:r>
      <w:hyperlink r:id="rId106">
        <w:r>
          <w:rPr>
            <w:rStyle w:val="Hyperlink"/>
          </w:rPr>
          <w:t>[ECMA-376]</w:t>
        </w:r>
      </w:hyperlink>
      <w:r>
        <w:t xml:space="preserve"> partition IV section 2.18.66) enumeration equivalents as described in the following table.</w:t>
      </w:r>
    </w:p>
    <w:tbl>
      <w:tblPr>
        <w:tblStyle w:val="Table-ShadedHeader"/>
        <w:tblW w:w="0" w:type="auto"/>
        <w:tblLook w:val="04A0" w:firstRow="1" w:lastRow="0" w:firstColumn="1" w:lastColumn="0" w:noHBand="0" w:noVBand="1"/>
      </w:tblPr>
      <w:tblGrid>
        <w:gridCol w:w="2001"/>
        <w:gridCol w:w="734"/>
        <w:gridCol w:w="4973"/>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Name</w:t>
            </w:r>
          </w:p>
        </w:tc>
        <w:tc>
          <w:tcPr>
            <w:tcW w:w="0" w:type="auto"/>
            <w:vAlign w:val="center"/>
          </w:tcPr>
          <w:p w:rsidR="00FC310A" w:rsidRDefault="00EB091A">
            <w:pPr>
              <w:pStyle w:val="TableHeaderText"/>
            </w:pPr>
            <w:r>
              <w:t>Value</w:t>
            </w:r>
          </w:p>
        </w:tc>
        <w:tc>
          <w:tcPr>
            <w:tcW w:w="0" w:type="auto"/>
            <w:vAlign w:val="center"/>
          </w:tcPr>
          <w:p w:rsidR="00FC310A" w:rsidRDefault="00EB091A">
            <w:pPr>
              <w:pStyle w:val="TableHeaderText"/>
            </w:pPr>
            <w:r>
              <w:t>Meaning</w:t>
            </w:r>
          </w:p>
        </w:tc>
      </w:tr>
      <w:tr w:rsidR="00FC310A" w:rsidTr="00FC310A">
        <w:tc>
          <w:tcPr>
            <w:tcW w:w="0" w:type="auto"/>
            <w:vAlign w:val="center"/>
          </w:tcPr>
          <w:p w:rsidR="00FC310A" w:rsidRDefault="00EB091A">
            <w:pPr>
              <w:pStyle w:val="TableBodyText"/>
            </w:pPr>
            <w:bookmarkStart w:id="177" w:name="msonfcArabic"/>
            <w:r>
              <w:rPr>
                <w:b/>
              </w:rPr>
              <w:t>msonfcArabic</w:t>
            </w:r>
            <w:bookmarkEnd w:id="177"/>
          </w:p>
        </w:tc>
        <w:tc>
          <w:tcPr>
            <w:tcW w:w="0" w:type="auto"/>
            <w:vAlign w:val="center"/>
          </w:tcPr>
          <w:p w:rsidR="00FC310A" w:rsidRDefault="00EB091A">
            <w:pPr>
              <w:pStyle w:val="TableBodyText"/>
            </w:pPr>
            <w:r>
              <w:t>0x00</w:t>
            </w:r>
          </w:p>
        </w:tc>
        <w:tc>
          <w:tcPr>
            <w:tcW w:w="0" w:type="auto"/>
            <w:vAlign w:val="center"/>
          </w:tcPr>
          <w:p w:rsidR="00FC310A" w:rsidRDefault="00EB091A">
            <w:pPr>
              <w:pStyle w:val="TableBodyText"/>
            </w:pPr>
            <w:r>
              <w:t>decimal</w:t>
            </w:r>
          </w:p>
        </w:tc>
      </w:tr>
      <w:tr w:rsidR="00FC310A" w:rsidTr="00FC310A">
        <w:tc>
          <w:tcPr>
            <w:tcW w:w="0" w:type="auto"/>
            <w:vAlign w:val="center"/>
          </w:tcPr>
          <w:p w:rsidR="00FC310A" w:rsidRDefault="00EB091A">
            <w:pPr>
              <w:pStyle w:val="TableBodyText"/>
            </w:pPr>
            <w:bookmarkStart w:id="178" w:name="msonfcUCRoman"/>
            <w:r>
              <w:rPr>
                <w:b/>
              </w:rPr>
              <w:t>msonfcUCRoman</w:t>
            </w:r>
            <w:bookmarkEnd w:id="178"/>
          </w:p>
        </w:tc>
        <w:tc>
          <w:tcPr>
            <w:tcW w:w="0" w:type="auto"/>
            <w:vAlign w:val="center"/>
          </w:tcPr>
          <w:p w:rsidR="00FC310A" w:rsidRDefault="00EB091A">
            <w:pPr>
              <w:pStyle w:val="TableBodyText"/>
            </w:pPr>
            <w:r>
              <w:t>0x01</w:t>
            </w:r>
          </w:p>
        </w:tc>
        <w:tc>
          <w:tcPr>
            <w:tcW w:w="0" w:type="auto"/>
            <w:vAlign w:val="center"/>
          </w:tcPr>
          <w:p w:rsidR="00FC310A" w:rsidRDefault="00EB091A">
            <w:pPr>
              <w:pStyle w:val="TableBodyText"/>
            </w:pPr>
            <w:r>
              <w:t>upperRoman</w:t>
            </w:r>
          </w:p>
        </w:tc>
      </w:tr>
      <w:tr w:rsidR="00FC310A" w:rsidTr="00FC310A">
        <w:tc>
          <w:tcPr>
            <w:tcW w:w="0" w:type="auto"/>
            <w:vAlign w:val="center"/>
          </w:tcPr>
          <w:p w:rsidR="00FC310A" w:rsidRDefault="00EB091A">
            <w:pPr>
              <w:pStyle w:val="TableBodyText"/>
            </w:pPr>
            <w:bookmarkStart w:id="179" w:name="msonfcLCRoman"/>
            <w:r>
              <w:rPr>
                <w:b/>
              </w:rPr>
              <w:t>msonfcLCRoman</w:t>
            </w:r>
            <w:bookmarkEnd w:id="179"/>
          </w:p>
        </w:tc>
        <w:tc>
          <w:tcPr>
            <w:tcW w:w="0" w:type="auto"/>
            <w:vAlign w:val="center"/>
          </w:tcPr>
          <w:p w:rsidR="00FC310A" w:rsidRDefault="00EB091A">
            <w:pPr>
              <w:pStyle w:val="TableBodyText"/>
            </w:pPr>
            <w:r>
              <w:t>0x02</w:t>
            </w:r>
          </w:p>
        </w:tc>
        <w:tc>
          <w:tcPr>
            <w:tcW w:w="0" w:type="auto"/>
            <w:vAlign w:val="center"/>
          </w:tcPr>
          <w:p w:rsidR="00FC310A" w:rsidRDefault="00EB091A">
            <w:pPr>
              <w:pStyle w:val="TableBodyText"/>
            </w:pPr>
            <w:r>
              <w:t>lowerRoman</w:t>
            </w:r>
          </w:p>
        </w:tc>
      </w:tr>
      <w:tr w:rsidR="00FC310A" w:rsidTr="00FC310A">
        <w:tc>
          <w:tcPr>
            <w:tcW w:w="0" w:type="auto"/>
            <w:vAlign w:val="center"/>
          </w:tcPr>
          <w:p w:rsidR="00FC310A" w:rsidRDefault="00EB091A">
            <w:pPr>
              <w:pStyle w:val="TableBodyText"/>
            </w:pPr>
            <w:bookmarkStart w:id="180" w:name="msonfcUCLetter"/>
            <w:r>
              <w:rPr>
                <w:b/>
              </w:rPr>
              <w:t>msonfcUCLetter</w:t>
            </w:r>
            <w:bookmarkEnd w:id="180"/>
          </w:p>
        </w:tc>
        <w:tc>
          <w:tcPr>
            <w:tcW w:w="0" w:type="auto"/>
            <w:vAlign w:val="center"/>
          </w:tcPr>
          <w:p w:rsidR="00FC310A" w:rsidRDefault="00EB091A">
            <w:pPr>
              <w:pStyle w:val="TableBodyText"/>
            </w:pPr>
            <w:r>
              <w:t>0x03</w:t>
            </w:r>
          </w:p>
        </w:tc>
        <w:tc>
          <w:tcPr>
            <w:tcW w:w="0" w:type="auto"/>
            <w:vAlign w:val="center"/>
          </w:tcPr>
          <w:p w:rsidR="00FC310A" w:rsidRDefault="00EB091A">
            <w:pPr>
              <w:pStyle w:val="TableBodyText"/>
            </w:pPr>
            <w:r>
              <w:t>upperLetter</w:t>
            </w:r>
          </w:p>
        </w:tc>
      </w:tr>
      <w:tr w:rsidR="00FC310A" w:rsidTr="00FC310A">
        <w:tc>
          <w:tcPr>
            <w:tcW w:w="0" w:type="auto"/>
            <w:vAlign w:val="center"/>
          </w:tcPr>
          <w:p w:rsidR="00FC310A" w:rsidRDefault="00EB091A">
            <w:pPr>
              <w:pStyle w:val="TableBodyText"/>
            </w:pPr>
            <w:bookmarkStart w:id="181" w:name="msonfcLCLetter"/>
            <w:r>
              <w:rPr>
                <w:b/>
              </w:rPr>
              <w:t>msonfcLCLetter</w:t>
            </w:r>
            <w:bookmarkEnd w:id="181"/>
          </w:p>
        </w:tc>
        <w:tc>
          <w:tcPr>
            <w:tcW w:w="0" w:type="auto"/>
            <w:vAlign w:val="center"/>
          </w:tcPr>
          <w:p w:rsidR="00FC310A" w:rsidRDefault="00EB091A">
            <w:pPr>
              <w:pStyle w:val="TableBodyText"/>
            </w:pPr>
            <w:r>
              <w:t>0x04</w:t>
            </w:r>
          </w:p>
        </w:tc>
        <w:tc>
          <w:tcPr>
            <w:tcW w:w="0" w:type="auto"/>
            <w:vAlign w:val="center"/>
          </w:tcPr>
          <w:p w:rsidR="00FC310A" w:rsidRDefault="00EB091A">
            <w:pPr>
              <w:pStyle w:val="TableBodyText"/>
            </w:pPr>
            <w:r>
              <w:t>lowerLetter</w:t>
            </w:r>
          </w:p>
        </w:tc>
      </w:tr>
      <w:tr w:rsidR="00FC310A" w:rsidTr="00FC310A">
        <w:tc>
          <w:tcPr>
            <w:tcW w:w="0" w:type="auto"/>
            <w:vAlign w:val="center"/>
          </w:tcPr>
          <w:p w:rsidR="00FC310A" w:rsidRDefault="00EB091A">
            <w:pPr>
              <w:pStyle w:val="TableBodyText"/>
            </w:pPr>
            <w:bookmarkStart w:id="182" w:name="msonfcOrdinal"/>
            <w:r>
              <w:rPr>
                <w:b/>
              </w:rPr>
              <w:t>msonfcOrdinal</w:t>
            </w:r>
            <w:bookmarkEnd w:id="182"/>
          </w:p>
        </w:tc>
        <w:tc>
          <w:tcPr>
            <w:tcW w:w="0" w:type="auto"/>
            <w:vAlign w:val="center"/>
          </w:tcPr>
          <w:p w:rsidR="00FC310A" w:rsidRDefault="00EB091A">
            <w:pPr>
              <w:pStyle w:val="TableBodyText"/>
            </w:pPr>
            <w:r>
              <w:t>0x05</w:t>
            </w:r>
          </w:p>
        </w:tc>
        <w:tc>
          <w:tcPr>
            <w:tcW w:w="0" w:type="auto"/>
            <w:vAlign w:val="center"/>
          </w:tcPr>
          <w:p w:rsidR="00FC310A" w:rsidRDefault="00EB091A">
            <w:pPr>
              <w:pStyle w:val="TableBodyText"/>
            </w:pPr>
            <w:r>
              <w:t>ordinal</w:t>
            </w:r>
          </w:p>
        </w:tc>
      </w:tr>
      <w:tr w:rsidR="00FC310A" w:rsidTr="00FC310A">
        <w:tc>
          <w:tcPr>
            <w:tcW w:w="0" w:type="auto"/>
            <w:vAlign w:val="center"/>
          </w:tcPr>
          <w:p w:rsidR="00FC310A" w:rsidRDefault="00EB091A">
            <w:pPr>
              <w:pStyle w:val="TableBodyText"/>
            </w:pPr>
            <w:bookmarkStart w:id="183" w:name="msonfcCardtext"/>
            <w:r>
              <w:rPr>
                <w:b/>
              </w:rPr>
              <w:t>msonfcCardtext</w:t>
            </w:r>
            <w:bookmarkEnd w:id="183"/>
          </w:p>
        </w:tc>
        <w:tc>
          <w:tcPr>
            <w:tcW w:w="0" w:type="auto"/>
            <w:vAlign w:val="center"/>
          </w:tcPr>
          <w:p w:rsidR="00FC310A" w:rsidRDefault="00EB091A">
            <w:pPr>
              <w:pStyle w:val="TableBodyText"/>
            </w:pPr>
            <w:r>
              <w:t>0x06</w:t>
            </w:r>
          </w:p>
        </w:tc>
        <w:tc>
          <w:tcPr>
            <w:tcW w:w="0" w:type="auto"/>
            <w:vAlign w:val="center"/>
          </w:tcPr>
          <w:p w:rsidR="00FC310A" w:rsidRDefault="00EB091A">
            <w:pPr>
              <w:pStyle w:val="TableBodyText"/>
            </w:pPr>
            <w:r>
              <w:t>cardinalText</w:t>
            </w:r>
          </w:p>
        </w:tc>
      </w:tr>
      <w:tr w:rsidR="00FC310A" w:rsidTr="00FC310A">
        <w:tc>
          <w:tcPr>
            <w:tcW w:w="0" w:type="auto"/>
            <w:vAlign w:val="center"/>
          </w:tcPr>
          <w:p w:rsidR="00FC310A" w:rsidRDefault="00EB091A">
            <w:pPr>
              <w:pStyle w:val="TableBodyText"/>
            </w:pPr>
            <w:bookmarkStart w:id="184" w:name="msonfcOrdtext"/>
            <w:r>
              <w:rPr>
                <w:b/>
              </w:rPr>
              <w:lastRenderedPageBreak/>
              <w:t>msonfcOrdtext</w:t>
            </w:r>
            <w:bookmarkEnd w:id="184"/>
          </w:p>
        </w:tc>
        <w:tc>
          <w:tcPr>
            <w:tcW w:w="0" w:type="auto"/>
            <w:vAlign w:val="center"/>
          </w:tcPr>
          <w:p w:rsidR="00FC310A" w:rsidRDefault="00EB091A">
            <w:pPr>
              <w:pStyle w:val="TableBodyText"/>
            </w:pPr>
            <w:r>
              <w:t>0x07</w:t>
            </w:r>
          </w:p>
        </w:tc>
        <w:tc>
          <w:tcPr>
            <w:tcW w:w="0" w:type="auto"/>
            <w:vAlign w:val="center"/>
          </w:tcPr>
          <w:p w:rsidR="00FC310A" w:rsidRDefault="00EB091A">
            <w:pPr>
              <w:pStyle w:val="TableBodyText"/>
            </w:pPr>
            <w:r>
              <w:t>ordinalText</w:t>
            </w:r>
          </w:p>
        </w:tc>
      </w:tr>
      <w:tr w:rsidR="00FC310A" w:rsidTr="00FC310A">
        <w:tc>
          <w:tcPr>
            <w:tcW w:w="0" w:type="auto"/>
            <w:vAlign w:val="center"/>
          </w:tcPr>
          <w:p w:rsidR="00FC310A" w:rsidRDefault="00EB091A">
            <w:pPr>
              <w:pStyle w:val="TableBodyText"/>
            </w:pPr>
            <w:bookmarkStart w:id="185" w:name="msonfcHex"/>
            <w:r>
              <w:rPr>
                <w:b/>
              </w:rPr>
              <w:t>msonfcHex</w:t>
            </w:r>
            <w:bookmarkEnd w:id="185"/>
          </w:p>
        </w:tc>
        <w:tc>
          <w:tcPr>
            <w:tcW w:w="0" w:type="auto"/>
            <w:vAlign w:val="center"/>
          </w:tcPr>
          <w:p w:rsidR="00FC310A" w:rsidRDefault="00EB091A">
            <w:pPr>
              <w:pStyle w:val="TableBodyText"/>
            </w:pPr>
            <w:r>
              <w:t>0x08</w:t>
            </w:r>
          </w:p>
        </w:tc>
        <w:tc>
          <w:tcPr>
            <w:tcW w:w="0" w:type="auto"/>
            <w:vAlign w:val="center"/>
          </w:tcPr>
          <w:p w:rsidR="00FC310A" w:rsidRDefault="00EB091A">
            <w:pPr>
              <w:pStyle w:val="TableBodyText"/>
            </w:pPr>
            <w:r>
              <w:t>hex</w:t>
            </w:r>
          </w:p>
        </w:tc>
      </w:tr>
      <w:tr w:rsidR="00FC310A" w:rsidTr="00FC310A">
        <w:tc>
          <w:tcPr>
            <w:tcW w:w="0" w:type="auto"/>
            <w:vAlign w:val="center"/>
          </w:tcPr>
          <w:p w:rsidR="00FC310A" w:rsidRDefault="00EB091A">
            <w:pPr>
              <w:pStyle w:val="TableBodyText"/>
            </w:pPr>
            <w:bookmarkStart w:id="186" w:name="msonfcChiManSty"/>
            <w:r>
              <w:rPr>
                <w:b/>
              </w:rPr>
              <w:t>msonfcChiManSty</w:t>
            </w:r>
            <w:bookmarkEnd w:id="186"/>
          </w:p>
        </w:tc>
        <w:tc>
          <w:tcPr>
            <w:tcW w:w="0" w:type="auto"/>
            <w:vAlign w:val="center"/>
          </w:tcPr>
          <w:p w:rsidR="00FC310A" w:rsidRDefault="00EB091A">
            <w:pPr>
              <w:pStyle w:val="TableBodyText"/>
            </w:pPr>
            <w:r>
              <w:t>0x09</w:t>
            </w:r>
          </w:p>
        </w:tc>
        <w:tc>
          <w:tcPr>
            <w:tcW w:w="0" w:type="auto"/>
            <w:vAlign w:val="center"/>
          </w:tcPr>
          <w:p w:rsidR="00FC310A" w:rsidRDefault="00EB091A">
            <w:pPr>
              <w:pStyle w:val="TableBodyText"/>
            </w:pPr>
            <w:r>
              <w:t>chicago</w:t>
            </w:r>
          </w:p>
        </w:tc>
      </w:tr>
      <w:tr w:rsidR="00FC310A" w:rsidTr="00FC310A">
        <w:tc>
          <w:tcPr>
            <w:tcW w:w="0" w:type="auto"/>
            <w:vAlign w:val="center"/>
          </w:tcPr>
          <w:p w:rsidR="00FC310A" w:rsidRDefault="00EB091A">
            <w:pPr>
              <w:pStyle w:val="TableBodyText"/>
            </w:pPr>
            <w:bookmarkStart w:id="187" w:name="msonfcDbNum1"/>
            <w:r>
              <w:rPr>
                <w:b/>
              </w:rPr>
              <w:t>msonfcDbNum1</w:t>
            </w:r>
            <w:bookmarkEnd w:id="187"/>
          </w:p>
        </w:tc>
        <w:tc>
          <w:tcPr>
            <w:tcW w:w="0" w:type="auto"/>
            <w:vAlign w:val="center"/>
          </w:tcPr>
          <w:p w:rsidR="00FC310A" w:rsidRDefault="00EB091A">
            <w:pPr>
              <w:pStyle w:val="TableBodyText"/>
            </w:pPr>
            <w:r>
              <w:t>0x0A</w:t>
            </w:r>
          </w:p>
        </w:tc>
        <w:tc>
          <w:tcPr>
            <w:tcW w:w="0" w:type="auto"/>
            <w:vAlign w:val="center"/>
          </w:tcPr>
          <w:p w:rsidR="00FC310A" w:rsidRDefault="00EB091A">
            <w:pPr>
              <w:pStyle w:val="TableBodyText"/>
            </w:pPr>
            <w:r>
              <w:t>ideographDigital</w:t>
            </w:r>
          </w:p>
        </w:tc>
      </w:tr>
      <w:tr w:rsidR="00FC310A" w:rsidTr="00FC310A">
        <w:tc>
          <w:tcPr>
            <w:tcW w:w="0" w:type="auto"/>
            <w:vAlign w:val="center"/>
          </w:tcPr>
          <w:p w:rsidR="00FC310A" w:rsidRDefault="00EB091A">
            <w:pPr>
              <w:pStyle w:val="TableBodyText"/>
            </w:pPr>
            <w:bookmarkStart w:id="188" w:name="msonfcDbNum2"/>
            <w:r>
              <w:rPr>
                <w:b/>
              </w:rPr>
              <w:t>msonfcDbNum2</w:t>
            </w:r>
            <w:bookmarkEnd w:id="188"/>
          </w:p>
        </w:tc>
        <w:tc>
          <w:tcPr>
            <w:tcW w:w="0" w:type="auto"/>
            <w:vAlign w:val="center"/>
          </w:tcPr>
          <w:p w:rsidR="00FC310A" w:rsidRDefault="00EB091A">
            <w:pPr>
              <w:pStyle w:val="TableBodyText"/>
            </w:pPr>
            <w:r>
              <w:t>0x0B</w:t>
            </w:r>
          </w:p>
        </w:tc>
        <w:tc>
          <w:tcPr>
            <w:tcW w:w="0" w:type="auto"/>
            <w:vAlign w:val="center"/>
          </w:tcPr>
          <w:p w:rsidR="00FC310A" w:rsidRDefault="00EB091A">
            <w:pPr>
              <w:pStyle w:val="TableBodyText"/>
            </w:pPr>
            <w:r>
              <w:t>japaneseCounting</w:t>
            </w:r>
          </w:p>
        </w:tc>
      </w:tr>
      <w:tr w:rsidR="00FC310A" w:rsidTr="00FC310A">
        <w:tc>
          <w:tcPr>
            <w:tcW w:w="0" w:type="auto"/>
            <w:vAlign w:val="center"/>
          </w:tcPr>
          <w:p w:rsidR="00FC310A" w:rsidRDefault="00EB091A">
            <w:pPr>
              <w:pStyle w:val="TableBodyText"/>
            </w:pPr>
            <w:bookmarkStart w:id="189" w:name="msonfcAiueo"/>
            <w:r>
              <w:rPr>
                <w:b/>
              </w:rPr>
              <w:t>msonfcAiueo</w:t>
            </w:r>
            <w:bookmarkEnd w:id="189"/>
          </w:p>
        </w:tc>
        <w:tc>
          <w:tcPr>
            <w:tcW w:w="0" w:type="auto"/>
            <w:vAlign w:val="center"/>
          </w:tcPr>
          <w:p w:rsidR="00FC310A" w:rsidRDefault="00EB091A">
            <w:pPr>
              <w:pStyle w:val="TableBodyText"/>
            </w:pPr>
            <w:r>
              <w:t>0x0C</w:t>
            </w:r>
          </w:p>
        </w:tc>
        <w:tc>
          <w:tcPr>
            <w:tcW w:w="0" w:type="auto"/>
            <w:vAlign w:val="center"/>
          </w:tcPr>
          <w:p w:rsidR="00FC310A" w:rsidRDefault="00EB091A">
            <w:pPr>
              <w:pStyle w:val="TableBodyText"/>
            </w:pPr>
            <w:r>
              <w:t>Aiueo</w:t>
            </w:r>
          </w:p>
        </w:tc>
      </w:tr>
      <w:tr w:rsidR="00FC310A" w:rsidTr="00FC310A">
        <w:tc>
          <w:tcPr>
            <w:tcW w:w="0" w:type="auto"/>
            <w:vAlign w:val="center"/>
          </w:tcPr>
          <w:p w:rsidR="00FC310A" w:rsidRDefault="00EB091A">
            <w:pPr>
              <w:pStyle w:val="TableBodyText"/>
            </w:pPr>
            <w:bookmarkStart w:id="190" w:name="msonfcIroha"/>
            <w:r>
              <w:rPr>
                <w:b/>
              </w:rPr>
              <w:t>msonfcIroha</w:t>
            </w:r>
            <w:bookmarkEnd w:id="190"/>
          </w:p>
        </w:tc>
        <w:tc>
          <w:tcPr>
            <w:tcW w:w="0" w:type="auto"/>
            <w:vAlign w:val="center"/>
          </w:tcPr>
          <w:p w:rsidR="00FC310A" w:rsidRDefault="00EB091A">
            <w:pPr>
              <w:pStyle w:val="TableBodyText"/>
            </w:pPr>
            <w:r>
              <w:t>0x0D</w:t>
            </w:r>
          </w:p>
        </w:tc>
        <w:tc>
          <w:tcPr>
            <w:tcW w:w="0" w:type="auto"/>
            <w:vAlign w:val="center"/>
          </w:tcPr>
          <w:p w:rsidR="00FC310A" w:rsidRDefault="00EB091A">
            <w:pPr>
              <w:pStyle w:val="TableBodyText"/>
            </w:pPr>
            <w:r>
              <w:t>Iroha</w:t>
            </w:r>
          </w:p>
        </w:tc>
      </w:tr>
      <w:tr w:rsidR="00FC310A" w:rsidTr="00FC310A">
        <w:tc>
          <w:tcPr>
            <w:tcW w:w="0" w:type="auto"/>
            <w:vAlign w:val="center"/>
          </w:tcPr>
          <w:p w:rsidR="00FC310A" w:rsidRDefault="00EB091A">
            <w:pPr>
              <w:pStyle w:val="TableBodyText"/>
            </w:pPr>
            <w:bookmarkStart w:id="191" w:name="msonfcDbChar"/>
            <w:r>
              <w:rPr>
                <w:b/>
              </w:rPr>
              <w:t>msonfcDbChar</w:t>
            </w:r>
            <w:bookmarkEnd w:id="191"/>
          </w:p>
        </w:tc>
        <w:tc>
          <w:tcPr>
            <w:tcW w:w="0" w:type="auto"/>
            <w:vAlign w:val="center"/>
          </w:tcPr>
          <w:p w:rsidR="00FC310A" w:rsidRDefault="00EB091A">
            <w:pPr>
              <w:pStyle w:val="TableBodyText"/>
            </w:pPr>
            <w:r>
              <w:t>0x0E</w:t>
            </w:r>
          </w:p>
        </w:tc>
        <w:tc>
          <w:tcPr>
            <w:tcW w:w="0" w:type="auto"/>
            <w:vAlign w:val="center"/>
          </w:tcPr>
          <w:p w:rsidR="00FC310A" w:rsidRDefault="00EB091A">
            <w:pPr>
              <w:pStyle w:val="TableBodyText"/>
            </w:pPr>
            <w:r>
              <w:t>decimalFullWidth</w:t>
            </w:r>
          </w:p>
        </w:tc>
      </w:tr>
      <w:tr w:rsidR="00FC310A" w:rsidTr="00FC310A">
        <w:tc>
          <w:tcPr>
            <w:tcW w:w="0" w:type="auto"/>
            <w:vAlign w:val="center"/>
          </w:tcPr>
          <w:p w:rsidR="00FC310A" w:rsidRDefault="00EB091A">
            <w:pPr>
              <w:pStyle w:val="TableBodyText"/>
            </w:pPr>
            <w:bookmarkStart w:id="192" w:name="msonfcSbChar"/>
            <w:r>
              <w:rPr>
                <w:b/>
              </w:rPr>
              <w:t>msonfcSbChar</w:t>
            </w:r>
            <w:bookmarkEnd w:id="192"/>
          </w:p>
        </w:tc>
        <w:tc>
          <w:tcPr>
            <w:tcW w:w="0" w:type="auto"/>
            <w:vAlign w:val="center"/>
          </w:tcPr>
          <w:p w:rsidR="00FC310A" w:rsidRDefault="00EB091A">
            <w:pPr>
              <w:pStyle w:val="TableBodyText"/>
            </w:pPr>
            <w:r>
              <w:t>0x0F</w:t>
            </w:r>
          </w:p>
        </w:tc>
        <w:tc>
          <w:tcPr>
            <w:tcW w:w="0" w:type="auto"/>
            <w:vAlign w:val="center"/>
          </w:tcPr>
          <w:p w:rsidR="00FC310A" w:rsidRDefault="00EB091A">
            <w:pPr>
              <w:pStyle w:val="TableBodyText"/>
            </w:pPr>
            <w:r>
              <w:t>decimalHalfWidth</w:t>
            </w:r>
          </w:p>
        </w:tc>
      </w:tr>
      <w:tr w:rsidR="00FC310A" w:rsidTr="00FC310A">
        <w:tc>
          <w:tcPr>
            <w:tcW w:w="0" w:type="auto"/>
            <w:vAlign w:val="center"/>
          </w:tcPr>
          <w:p w:rsidR="00FC310A" w:rsidRDefault="00EB091A">
            <w:pPr>
              <w:pStyle w:val="TableBodyText"/>
            </w:pPr>
            <w:bookmarkStart w:id="193" w:name="msonfcDbNum3"/>
            <w:r>
              <w:rPr>
                <w:b/>
              </w:rPr>
              <w:t>msonfcDbNum3</w:t>
            </w:r>
            <w:bookmarkEnd w:id="193"/>
          </w:p>
        </w:tc>
        <w:tc>
          <w:tcPr>
            <w:tcW w:w="0" w:type="auto"/>
            <w:vAlign w:val="center"/>
          </w:tcPr>
          <w:p w:rsidR="00FC310A" w:rsidRDefault="00EB091A">
            <w:pPr>
              <w:pStyle w:val="TableBodyText"/>
            </w:pPr>
            <w:r>
              <w:t>0x10</w:t>
            </w:r>
          </w:p>
        </w:tc>
        <w:tc>
          <w:tcPr>
            <w:tcW w:w="0" w:type="auto"/>
            <w:vAlign w:val="center"/>
          </w:tcPr>
          <w:p w:rsidR="00FC310A" w:rsidRDefault="00EB091A">
            <w:pPr>
              <w:pStyle w:val="TableBodyText"/>
            </w:pPr>
            <w:r>
              <w:t>japaneseLegal</w:t>
            </w:r>
          </w:p>
        </w:tc>
      </w:tr>
      <w:tr w:rsidR="00FC310A" w:rsidTr="00FC310A">
        <w:tc>
          <w:tcPr>
            <w:tcW w:w="0" w:type="auto"/>
            <w:vAlign w:val="center"/>
          </w:tcPr>
          <w:p w:rsidR="00FC310A" w:rsidRDefault="00EB091A">
            <w:pPr>
              <w:pStyle w:val="TableBodyText"/>
            </w:pPr>
            <w:bookmarkStart w:id="194" w:name="msonfcDbNum4"/>
            <w:r>
              <w:rPr>
                <w:b/>
              </w:rPr>
              <w:t>msonfcDbNum4</w:t>
            </w:r>
            <w:bookmarkEnd w:id="194"/>
          </w:p>
        </w:tc>
        <w:tc>
          <w:tcPr>
            <w:tcW w:w="0" w:type="auto"/>
            <w:vAlign w:val="center"/>
          </w:tcPr>
          <w:p w:rsidR="00FC310A" w:rsidRDefault="00EB091A">
            <w:pPr>
              <w:pStyle w:val="TableBodyText"/>
            </w:pPr>
            <w:r>
              <w:t>0x11</w:t>
            </w:r>
          </w:p>
        </w:tc>
        <w:tc>
          <w:tcPr>
            <w:tcW w:w="0" w:type="auto"/>
            <w:vAlign w:val="center"/>
          </w:tcPr>
          <w:p w:rsidR="00FC310A" w:rsidRDefault="00EB091A">
            <w:pPr>
              <w:pStyle w:val="TableBodyText"/>
            </w:pPr>
            <w:r>
              <w:t>japaneseDigitalTenThousand</w:t>
            </w:r>
          </w:p>
        </w:tc>
      </w:tr>
      <w:tr w:rsidR="00FC310A" w:rsidTr="00FC310A">
        <w:tc>
          <w:tcPr>
            <w:tcW w:w="0" w:type="auto"/>
            <w:vAlign w:val="center"/>
          </w:tcPr>
          <w:p w:rsidR="00FC310A" w:rsidRDefault="00EB091A">
            <w:pPr>
              <w:pStyle w:val="TableBodyText"/>
            </w:pPr>
            <w:bookmarkStart w:id="195" w:name="msonfcCirclenum"/>
            <w:r>
              <w:rPr>
                <w:b/>
              </w:rPr>
              <w:t>msonfcCirclenum</w:t>
            </w:r>
            <w:bookmarkEnd w:id="195"/>
          </w:p>
        </w:tc>
        <w:tc>
          <w:tcPr>
            <w:tcW w:w="0" w:type="auto"/>
            <w:vAlign w:val="center"/>
          </w:tcPr>
          <w:p w:rsidR="00FC310A" w:rsidRDefault="00EB091A">
            <w:pPr>
              <w:pStyle w:val="TableBodyText"/>
            </w:pPr>
            <w:r>
              <w:t>0x12</w:t>
            </w:r>
          </w:p>
        </w:tc>
        <w:tc>
          <w:tcPr>
            <w:tcW w:w="0" w:type="auto"/>
            <w:vAlign w:val="center"/>
          </w:tcPr>
          <w:p w:rsidR="00FC310A" w:rsidRDefault="00EB091A">
            <w:pPr>
              <w:pStyle w:val="TableBodyText"/>
            </w:pPr>
            <w:r>
              <w:t>decimalEnclosedCircle</w:t>
            </w:r>
          </w:p>
        </w:tc>
      </w:tr>
      <w:tr w:rsidR="00FC310A" w:rsidTr="00FC310A">
        <w:tc>
          <w:tcPr>
            <w:tcW w:w="0" w:type="auto"/>
            <w:vAlign w:val="center"/>
          </w:tcPr>
          <w:p w:rsidR="00FC310A" w:rsidRDefault="00EB091A">
            <w:pPr>
              <w:pStyle w:val="TableBodyText"/>
            </w:pPr>
            <w:bookmarkStart w:id="196" w:name="msonfcDArabic"/>
            <w:r>
              <w:rPr>
                <w:b/>
              </w:rPr>
              <w:t>msonfcDArabic</w:t>
            </w:r>
            <w:bookmarkEnd w:id="196"/>
          </w:p>
        </w:tc>
        <w:tc>
          <w:tcPr>
            <w:tcW w:w="0" w:type="auto"/>
            <w:vAlign w:val="center"/>
          </w:tcPr>
          <w:p w:rsidR="00FC310A" w:rsidRDefault="00EB091A">
            <w:pPr>
              <w:pStyle w:val="TableBodyText"/>
            </w:pPr>
            <w:r>
              <w:t>0x13</w:t>
            </w:r>
          </w:p>
        </w:tc>
        <w:tc>
          <w:tcPr>
            <w:tcW w:w="0" w:type="auto"/>
            <w:vAlign w:val="center"/>
          </w:tcPr>
          <w:p w:rsidR="00FC310A" w:rsidRDefault="00EB091A">
            <w:pPr>
              <w:pStyle w:val="TableBodyText"/>
            </w:pPr>
            <w:r>
              <w:t>decimalFullWidth2</w:t>
            </w:r>
          </w:p>
        </w:tc>
      </w:tr>
      <w:tr w:rsidR="00FC310A" w:rsidTr="00FC310A">
        <w:tc>
          <w:tcPr>
            <w:tcW w:w="0" w:type="auto"/>
            <w:vAlign w:val="center"/>
          </w:tcPr>
          <w:p w:rsidR="00FC310A" w:rsidRDefault="00EB091A">
            <w:pPr>
              <w:pStyle w:val="TableBodyText"/>
            </w:pPr>
            <w:bookmarkStart w:id="197" w:name="msonfcDAiueo"/>
            <w:r>
              <w:rPr>
                <w:b/>
              </w:rPr>
              <w:t>msonfcDAiueo</w:t>
            </w:r>
            <w:bookmarkEnd w:id="197"/>
          </w:p>
        </w:tc>
        <w:tc>
          <w:tcPr>
            <w:tcW w:w="0" w:type="auto"/>
            <w:vAlign w:val="center"/>
          </w:tcPr>
          <w:p w:rsidR="00FC310A" w:rsidRDefault="00EB091A">
            <w:pPr>
              <w:pStyle w:val="TableBodyText"/>
            </w:pPr>
            <w:r>
              <w:t>0x14</w:t>
            </w:r>
          </w:p>
        </w:tc>
        <w:tc>
          <w:tcPr>
            <w:tcW w:w="0" w:type="auto"/>
            <w:vAlign w:val="center"/>
          </w:tcPr>
          <w:p w:rsidR="00FC310A" w:rsidRDefault="00EB091A">
            <w:pPr>
              <w:pStyle w:val="TableBodyText"/>
            </w:pPr>
            <w:r>
              <w:t>aiueoFullWidth</w:t>
            </w:r>
          </w:p>
        </w:tc>
      </w:tr>
      <w:tr w:rsidR="00FC310A" w:rsidTr="00FC310A">
        <w:tc>
          <w:tcPr>
            <w:tcW w:w="0" w:type="auto"/>
            <w:vAlign w:val="center"/>
          </w:tcPr>
          <w:p w:rsidR="00FC310A" w:rsidRDefault="00EB091A">
            <w:pPr>
              <w:pStyle w:val="TableBodyText"/>
            </w:pPr>
            <w:bookmarkStart w:id="198" w:name="msonfcDIroha"/>
            <w:r>
              <w:rPr>
                <w:b/>
              </w:rPr>
              <w:t>msonfcDIroha</w:t>
            </w:r>
            <w:bookmarkEnd w:id="198"/>
          </w:p>
        </w:tc>
        <w:tc>
          <w:tcPr>
            <w:tcW w:w="0" w:type="auto"/>
            <w:vAlign w:val="center"/>
          </w:tcPr>
          <w:p w:rsidR="00FC310A" w:rsidRDefault="00EB091A">
            <w:pPr>
              <w:pStyle w:val="TableBodyText"/>
            </w:pPr>
            <w:r>
              <w:t>0x15</w:t>
            </w:r>
          </w:p>
        </w:tc>
        <w:tc>
          <w:tcPr>
            <w:tcW w:w="0" w:type="auto"/>
            <w:vAlign w:val="center"/>
          </w:tcPr>
          <w:p w:rsidR="00FC310A" w:rsidRDefault="00EB091A">
            <w:pPr>
              <w:pStyle w:val="TableBodyText"/>
            </w:pPr>
            <w:r>
              <w:t>irohaFullWidth</w:t>
            </w:r>
          </w:p>
        </w:tc>
      </w:tr>
      <w:tr w:rsidR="00FC310A" w:rsidTr="00FC310A">
        <w:tc>
          <w:tcPr>
            <w:tcW w:w="0" w:type="auto"/>
            <w:vAlign w:val="center"/>
          </w:tcPr>
          <w:p w:rsidR="00FC310A" w:rsidRDefault="00EB091A">
            <w:pPr>
              <w:pStyle w:val="TableBodyText"/>
            </w:pPr>
            <w:bookmarkStart w:id="199" w:name="msonfcArabicLZ"/>
            <w:r>
              <w:rPr>
                <w:b/>
              </w:rPr>
              <w:t>msonfcArabicLZ</w:t>
            </w:r>
            <w:bookmarkEnd w:id="199"/>
          </w:p>
        </w:tc>
        <w:tc>
          <w:tcPr>
            <w:tcW w:w="0" w:type="auto"/>
            <w:vAlign w:val="center"/>
          </w:tcPr>
          <w:p w:rsidR="00FC310A" w:rsidRDefault="00EB091A">
            <w:pPr>
              <w:pStyle w:val="TableBodyText"/>
            </w:pPr>
            <w:r>
              <w:t>0x16</w:t>
            </w:r>
          </w:p>
        </w:tc>
        <w:tc>
          <w:tcPr>
            <w:tcW w:w="0" w:type="auto"/>
            <w:vAlign w:val="center"/>
          </w:tcPr>
          <w:p w:rsidR="00FC310A" w:rsidRDefault="00EB091A">
            <w:pPr>
              <w:pStyle w:val="TableBodyText"/>
            </w:pPr>
            <w:r>
              <w:t>decimalZero</w:t>
            </w:r>
          </w:p>
        </w:tc>
      </w:tr>
      <w:tr w:rsidR="00FC310A" w:rsidTr="00FC310A">
        <w:tc>
          <w:tcPr>
            <w:tcW w:w="0" w:type="auto"/>
            <w:vAlign w:val="center"/>
          </w:tcPr>
          <w:p w:rsidR="00FC310A" w:rsidRDefault="00EB091A">
            <w:pPr>
              <w:pStyle w:val="TableBodyText"/>
            </w:pPr>
            <w:bookmarkStart w:id="200" w:name="msonfcBullet"/>
            <w:r>
              <w:rPr>
                <w:b/>
              </w:rPr>
              <w:t>msonfcBullet</w:t>
            </w:r>
            <w:bookmarkEnd w:id="200"/>
          </w:p>
        </w:tc>
        <w:tc>
          <w:tcPr>
            <w:tcW w:w="0" w:type="auto"/>
            <w:vAlign w:val="center"/>
          </w:tcPr>
          <w:p w:rsidR="00FC310A" w:rsidRDefault="00EB091A">
            <w:pPr>
              <w:pStyle w:val="TableBodyText"/>
            </w:pPr>
            <w:r>
              <w:t>0x17</w:t>
            </w:r>
          </w:p>
        </w:tc>
        <w:tc>
          <w:tcPr>
            <w:tcW w:w="0" w:type="auto"/>
            <w:vAlign w:val="center"/>
          </w:tcPr>
          <w:p w:rsidR="00FC310A" w:rsidRDefault="00EB091A">
            <w:pPr>
              <w:pStyle w:val="TableBodyText"/>
            </w:pPr>
            <w:r>
              <w:t>bullet</w:t>
            </w:r>
          </w:p>
        </w:tc>
      </w:tr>
      <w:tr w:rsidR="00FC310A" w:rsidTr="00FC310A">
        <w:tc>
          <w:tcPr>
            <w:tcW w:w="0" w:type="auto"/>
            <w:vAlign w:val="center"/>
          </w:tcPr>
          <w:p w:rsidR="00FC310A" w:rsidRDefault="00EB091A">
            <w:pPr>
              <w:pStyle w:val="TableBodyText"/>
            </w:pPr>
            <w:bookmarkStart w:id="201" w:name="msonfcGanada"/>
            <w:r>
              <w:rPr>
                <w:b/>
              </w:rPr>
              <w:t>msonfcGanada</w:t>
            </w:r>
            <w:bookmarkEnd w:id="201"/>
          </w:p>
        </w:tc>
        <w:tc>
          <w:tcPr>
            <w:tcW w:w="0" w:type="auto"/>
            <w:vAlign w:val="center"/>
          </w:tcPr>
          <w:p w:rsidR="00FC310A" w:rsidRDefault="00EB091A">
            <w:pPr>
              <w:pStyle w:val="TableBodyText"/>
            </w:pPr>
            <w:r>
              <w:t>0x18</w:t>
            </w:r>
          </w:p>
        </w:tc>
        <w:tc>
          <w:tcPr>
            <w:tcW w:w="0" w:type="auto"/>
            <w:vAlign w:val="center"/>
          </w:tcPr>
          <w:p w:rsidR="00FC310A" w:rsidRDefault="00EB091A">
            <w:pPr>
              <w:pStyle w:val="TableBodyText"/>
            </w:pPr>
            <w:r>
              <w:t>ganada</w:t>
            </w:r>
          </w:p>
        </w:tc>
      </w:tr>
      <w:tr w:rsidR="00FC310A" w:rsidTr="00FC310A">
        <w:tc>
          <w:tcPr>
            <w:tcW w:w="0" w:type="auto"/>
            <w:vAlign w:val="center"/>
          </w:tcPr>
          <w:p w:rsidR="00FC310A" w:rsidRDefault="00EB091A">
            <w:pPr>
              <w:pStyle w:val="TableBodyText"/>
            </w:pPr>
            <w:bookmarkStart w:id="202" w:name="msonfcChosung"/>
            <w:r>
              <w:rPr>
                <w:b/>
              </w:rPr>
              <w:t>msonfcChosung</w:t>
            </w:r>
            <w:bookmarkEnd w:id="202"/>
          </w:p>
        </w:tc>
        <w:tc>
          <w:tcPr>
            <w:tcW w:w="0" w:type="auto"/>
            <w:vAlign w:val="center"/>
          </w:tcPr>
          <w:p w:rsidR="00FC310A" w:rsidRDefault="00EB091A">
            <w:pPr>
              <w:pStyle w:val="TableBodyText"/>
            </w:pPr>
            <w:r>
              <w:t>0x19</w:t>
            </w:r>
          </w:p>
        </w:tc>
        <w:tc>
          <w:tcPr>
            <w:tcW w:w="0" w:type="auto"/>
            <w:vAlign w:val="center"/>
          </w:tcPr>
          <w:p w:rsidR="00FC310A" w:rsidRDefault="00EB091A">
            <w:pPr>
              <w:pStyle w:val="TableBodyText"/>
            </w:pPr>
            <w:r>
              <w:t>chosung</w:t>
            </w:r>
          </w:p>
        </w:tc>
      </w:tr>
      <w:tr w:rsidR="00FC310A" w:rsidTr="00FC310A">
        <w:tc>
          <w:tcPr>
            <w:tcW w:w="0" w:type="auto"/>
            <w:vAlign w:val="center"/>
          </w:tcPr>
          <w:p w:rsidR="00FC310A" w:rsidRDefault="00EB091A">
            <w:pPr>
              <w:pStyle w:val="TableBodyText"/>
            </w:pPr>
            <w:bookmarkStart w:id="203" w:name="msonfcGB1"/>
            <w:r>
              <w:rPr>
                <w:b/>
              </w:rPr>
              <w:t>msonfcGB1</w:t>
            </w:r>
            <w:bookmarkEnd w:id="203"/>
          </w:p>
        </w:tc>
        <w:tc>
          <w:tcPr>
            <w:tcW w:w="0" w:type="auto"/>
            <w:vAlign w:val="center"/>
          </w:tcPr>
          <w:p w:rsidR="00FC310A" w:rsidRDefault="00EB091A">
            <w:pPr>
              <w:pStyle w:val="TableBodyText"/>
            </w:pPr>
            <w:r>
              <w:t>0x1A</w:t>
            </w:r>
          </w:p>
        </w:tc>
        <w:tc>
          <w:tcPr>
            <w:tcW w:w="0" w:type="auto"/>
            <w:vAlign w:val="center"/>
          </w:tcPr>
          <w:p w:rsidR="00FC310A" w:rsidRDefault="00EB091A">
            <w:pPr>
              <w:pStyle w:val="TableBodyText"/>
            </w:pPr>
            <w:r>
              <w:t>decimalEnclosedFullstop</w:t>
            </w:r>
          </w:p>
        </w:tc>
      </w:tr>
      <w:tr w:rsidR="00FC310A" w:rsidTr="00FC310A">
        <w:tc>
          <w:tcPr>
            <w:tcW w:w="0" w:type="auto"/>
            <w:vAlign w:val="center"/>
          </w:tcPr>
          <w:p w:rsidR="00FC310A" w:rsidRDefault="00EB091A">
            <w:pPr>
              <w:pStyle w:val="TableBodyText"/>
            </w:pPr>
            <w:bookmarkStart w:id="204" w:name="msonfcGB2"/>
            <w:r>
              <w:rPr>
                <w:b/>
              </w:rPr>
              <w:t>msonfcGB2</w:t>
            </w:r>
            <w:bookmarkEnd w:id="204"/>
          </w:p>
        </w:tc>
        <w:tc>
          <w:tcPr>
            <w:tcW w:w="0" w:type="auto"/>
            <w:vAlign w:val="center"/>
          </w:tcPr>
          <w:p w:rsidR="00FC310A" w:rsidRDefault="00EB091A">
            <w:pPr>
              <w:pStyle w:val="TableBodyText"/>
            </w:pPr>
            <w:r>
              <w:t>0x1B</w:t>
            </w:r>
          </w:p>
        </w:tc>
        <w:tc>
          <w:tcPr>
            <w:tcW w:w="0" w:type="auto"/>
            <w:vAlign w:val="center"/>
          </w:tcPr>
          <w:p w:rsidR="00FC310A" w:rsidRDefault="00EB091A">
            <w:pPr>
              <w:pStyle w:val="TableBodyText"/>
            </w:pPr>
            <w:r>
              <w:t>decimalEnclosedParen</w:t>
            </w:r>
          </w:p>
        </w:tc>
      </w:tr>
      <w:tr w:rsidR="00FC310A" w:rsidTr="00FC310A">
        <w:tc>
          <w:tcPr>
            <w:tcW w:w="0" w:type="auto"/>
            <w:vAlign w:val="center"/>
          </w:tcPr>
          <w:p w:rsidR="00FC310A" w:rsidRDefault="00EB091A">
            <w:pPr>
              <w:pStyle w:val="TableBodyText"/>
            </w:pPr>
            <w:bookmarkStart w:id="205" w:name="msonfcGB3"/>
            <w:r>
              <w:rPr>
                <w:b/>
              </w:rPr>
              <w:t>msonfcGB3</w:t>
            </w:r>
            <w:bookmarkEnd w:id="205"/>
          </w:p>
        </w:tc>
        <w:tc>
          <w:tcPr>
            <w:tcW w:w="0" w:type="auto"/>
            <w:vAlign w:val="center"/>
          </w:tcPr>
          <w:p w:rsidR="00FC310A" w:rsidRDefault="00EB091A">
            <w:pPr>
              <w:pStyle w:val="TableBodyText"/>
            </w:pPr>
            <w:r>
              <w:t>0x1C</w:t>
            </w:r>
          </w:p>
        </w:tc>
        <w:tc>
          <w:tcPr>
            <w:tcW w:w="0" w:type="auto"/>
            <w:vAlign w:val="center"/>
          </w:tcPr>
          <w:p w:rsidR="00FC310A" w:rsidRDefault="00EB091A">
            <w:pPr>
              <w:pStyle w:val="TableBodyText"/>
            </w:pPr>
            <w:r>
              <w:t>decimalEnclosedCircleChinese</w:t>
            </w:r>
          </w:p>
        </w:tc>
      </w:tr>
      <w:tr w:rsidR="00FC310A" w:rsidTr="00FC310A">
        <w:tc>
          <w:tcPr>
            <w:tcW w:w="0" w:type="auto"/>
            <w:vAlign w:val="center"/>
          </w:tcPr>
          <w:p w:rsidR="00FC310A" w:rsidRDefault="00EB091A">
            <w:pPr>
              <w:pStyle w:val="TableBodyText"/>
            </w:pPr>
            <w:bookmarkStart w:id="206" w:name="msonfcGB4"/>
            <w:r>
              <w:rPr>
                <w:b/>
              </w:rPr>
              <w:t>msonfcGB4</w:t>
            </w:r>
            <w:bookmarkEnd w:id="206"/>
          </w:p>
        </w:tc>
        <w:tc>
          <w:tcPr>
            <w:tcW w:w="0" w:type="auto"/>
            <w:vAlign w:val="center"/>
          </w:tcPr>
          <w:p w:rsidR="00FC310A" w:rsidRDefault="00EB091A">
            <w:pPr>
              <w:pStyle w:val="TableBodyText"/>
            </w:pPr>
            <w:r>
              <w:t>0x1D</w:t>
            </w:r>
          </w:p>
        </w:tc>
        <w:tc>
          <w:tcPr>
            <w:tcW w:w="0" w:type="auto"/>
            <w:vAlign w:val="center"/>
          </w:tcPr>
          <w:p w:rsidR="00FC310A" w:rsidRDefault="00EB091A">
            <w:pPr>
              <w:pStyle w:val="TableBodyText"/>
            </w:pPr>
            <w:r>
              <w:t>ideographEnclosedCircle</w:t>
            </w:r>
          </w:p>
        </w:tc>
      </w:tr>
      <w:tr w:rsidR="00FC310A" w:rsidTr="00FC310A">
        <w:tc>
          <w:tcPr>
            <w:tcW w:w="0" w:type="auto"/>
            <w:vAlign w:val="center"/>
          </w:tcPr>
          <w:p w:rsidR="00FC310A" w:rsidRDefault="00EB091A">
            <w:pPr>
              <w:pStyle w:val="TableBodyText"/>
            </w:pPr>
            <w:bookmarkStart w:id="207" w:name="msonfcZodiac1"/>
            <w:r>
              <w:rPr>
                <w:b/>
              </w:rPr>
              <w:t>msonfcZodiac1</w:t>
            </w:r>
            <w:bookmarkEnd w:id="207"/>
          </w:p>
        </w:tc>
        <w:tc>
          <w:tcPr>
            <w:tcW w:w="0" w:type="auto"/>
            <w:vAlign w:val="center"/>
          </w:tcPr>
          <w:p w:rsidR="00FC310A" w:rsidRDefault="00EB091A">
            <w:pPr>
              <w:pStyle w:val="TableBodyText"/>
            </w:pPr>
            <w:r>
              <w:t>0x1E</w:t>
            </w:r>
          </w:p>
        </w:tc>
        <w:tc>
          <w:tcPr>
            <w:tcW w:w="0" w:type="auto"/>
            <w:vAlign w:val="center"/>
          </w:tcPr>
          <w:p w:rsidR="00FC310A" w:rsidRDefault="00EB091A">
            <w:pPr>
              <w:pStyle w:val="TableBodyText"/>
            </w:pPr>
            <w:r>
              <w:t>ideographTraditional</w:t>
            </w:r>
          </w:p>
        </w:tc>
      </w:tr>
      <w:tr w:rsidR="00FC310A" w:rsidTr="00FC310A">
        <w:tc>
          <w:tcPr>
            <w:tcW w:w="0" w:type="auto"/>
            <w:vAlign w:val="center"/>
          </w:tcPr>
          <w:p w:rsidR="00FC310A" w:rsidRDefault="00EB091A">
            <w:pPr>
              <w:pStyle w:val="TableBodyText"/>
            </w:pPr>
            <w:bookmarkStart w:id="208" w:name="msonfcZodiac2"/>
            <w:r>
              <w:rPr>
                <w:b/>
              </w:rPr>
              <w:t>msonfcZodiac2</w:t>
            </w:r>
            <w:bookmarkEnd w:id="208"/>
          </w:p>
        </w:tc>
        <w:tc>
          <w:tcPr>
            <w:tcW w:w="0" w:type="auto"/>
            <w:vAlign w:val="center"/>
          </w:tcPr>
          <w:p w:rsidR="00FC310A" w:rsidRDefault="00EB091A">
            <w:pPr>
              <w:pStyle w:val="TableBodyText"/>
            </w:pPr>
            <w:r>
              <w:t>0x1F</w:t>
            </w:r>
          </w:p>
        </w:tc>
        <w:tc>
          <w:tcPr>
            <w:tcW w:w="0" w:type="auto"/>
            <w:vAlign w:val="center"/>
          </w:tcPr>
          <w:p w:rsidR="00FC310A" w:rsidRDefault="00EB091A">
            <w:pPr>
              <w:pStyle w:val="TableBodyText"/>
            </w:pPr>
            <w:r>
              <w:t>ideographZodiac</w:t>
            </w:r>
          </w:p>
        </w:tc>
      </w:tr>
      <w:tr w:rsidR="00FC310A" w:rsidTr="00FC310A">
        <w:tc>
          <w:tcPr>
            <w:tcW w:w="0" w:type="auto"/>
            <w:vAlign w:val="center"/>
          </w:tcPr>
          <w:p w:rsidR="00FC310A" w:rsidRDefault="00EB091A">
            <w:pPr>
              <w:pStyle w:val="TableBodyText"/>
            </w:pPr>
            <w:bookmarkStart w:id="209" w:name="msonfcZodiac3"/>
            <w:r>
              <w:rPr>
                <w:b/>
              </w:rPr>
              <w:t>msonfcZodiac3</w:t>
            </w:r>
            <w:bookmarkEnd w:id="209"/>
          </w:p>
        </w:tc>
        <w:tc>
          <w:tcPr>
            <w:tcW w:w="0" w:type="auto"/>
            <w:vAlign w:val="center"/>
          </w:tcPr>
          <w:p w:rsidR="00FC310A" w:rsidRDefault="00EB091A">
            <w:pPr>
              <w:pStyle w:val="TableBodyText"/>
            </w:pPr>
            <w:r>
              <w:t>0x20</w:t>
            </w:r>
          </w:p>
        </w:tc>
        <w:tc>
          <w:tcPr>
            <w:tcW w:w="0" w:type="auto"/>
            <w:vAlign w:val="center"/>
          </w:tcPr>
          <w:p w:rsidR="00FC310A" w:rsidRDefault="00EB091A">
            <w:pPr>
              <w:pStyle w:val="TableBodyText"/>
            </w:pPr>
            <w:r>
              <w:t>ideographZodiacTraditional</w:t>
            </w:r>
          </w:p>
        </w:tc>
      </w:tr>
      <w:tr w:rsidR="00FC310A" w:rsidTr="00FC310A">
        <w:tc>
          <w:tcPr>
            <w:tcW w:w="0" w:type="auto"/>
            <w:vAlign w:val="center"/>
          </w:tcPr>
          <w:p w:rsidR="00FC310A" w:rsidRDefault="00EB091A">
            <w:pPr>
              <w:pStyle w:val="TableBodyText"/>
            </w:pPr>
            <w:bookmarkStart w:id="210" w:name="msonfcTpeDbNum1"/>
            <w:r>
              <w:rPr>
                <w:b/>
              </w:rPr>
              <w:t>msonfcTpeDbNum1</w:t>
            </w:r>
            <w:bookmarkEnd w:id="210"/>
          </w:p>
        </w:tc>
        <w:tc>
          <w:tcPr>
            <w:tcW w:w="0" w:type="auto"/>
            <w:vAlign w:val="center"/>
          </w:tcPr>
          <w:p w:rsidR="00FC310A" w:rsidRDefault="00EB091A">
            <w:pPr>
              <w:pStyle w:val="TableBodyText"/>
            </w:pPr>
            <w:r>
              <w:t>0x21</w:t>
            </w:r>
          </w:p>
        </w:tc>
        <w:tc>
          <w:tcPr>
            <w:tcW w:w="0" w:type="auto"/>
            <w:vAlign w:val="center"/>
          </w:tcPr>
          <w:p w:rsidR="00FC310A" w:rsidRDefault="00EB091A">
            <w:pPr>
              <w:pStyle w:val="TableBodyText"/>
            </w:pPr>
            <w:r>
              <w:t>taiwaneseCounting</w:t>
            </w:r>
          </w:p>
        </w:tc>
      </w:tr>
      <w:tr w:rsidR="00FC310A" w:rsidTr="00FC310A">
        <w:tc>
          <w:tcPr>
            <w:tcW w:w="0" w:type="auto"/>
            <w:vAlign w:val="center"/>
          </w:tcPr>
          <w:p w:rsidR="00FC310A" w:rsidRDefault="00EB091A">
            <w:pPr>
              <w:pStyle w:val="TableBodyText"/>
            </w:pPr>
            <w:bookmarkStart w:id="211" w:name="msonfcTpeDbNum2"/>
            <w:r>
              <w:rPr>
                <w:b/>
              </w:rPr>
              <w:t>msonfcTpeDbNum2</w:t>
            </w:r>
            <w:bookmarkEnd w:id="211"/>
          </w:p>
        </w:tc>
        <w:tc>
          <w:tcPr>
            <w:tcW w:w="0" w:type="auto"/>
            <w:vAlign w:val="center"/>
          </w:tcPr>
          <w:p w:rsidR="00FC310A" w:rsidRDefault="00EB091A">
            <w:pPr>
              <w:pStyle w:val="TableBodyText"/>
            </w:pPr>
            <w:r>
              <w:t>0x22</w:t>
            </w:r>
          </w:p>
        </w:tc>
        <w:tc>
          <w:tcPr>
            <w:tcW w:w="0" w:type="auto"/>
            <w:vAlign w:val="center"/>
          </w:tcPr>
          <w:p w:rsidR="00FC310A" w:rsidRDefault="00EB091A">
            <w:pPr>
              <w:pStyle w:val="TableBodyText"/>
            </w:pPr>
            <w:r>
              <w:t>ideographLegalTraditional</w:t>
            </w:r>
          </w:p>
        </w:tc>
      </w:tr>
      <w:tr w:rsidR="00FC310A" w:rsidTr="00FC310A">
        <w:tc>
          <w:tcPr>
            <w:tcW w:w="0" w:type="auto"/>
            <w:vAlign w:val="center"/>
          </w:tcPr>
          <w:p w:rsidR="00FC310A" w:rsidRDefault="00EB091A">
            <w:pPr>
              <w:pStyle w:val="TableBodyText"/>
            </w:pPr>
            <w:bookmarkStart w:id="212" w:name="msonfcTpeDbNum3"/>
            <w:r>
              <w:rPr>
                <w:b/>
              </w:rPr>
              <w:t>msonfcTpeDbNum3</w:t>
            </w:r>
            <w:bookmarkEnd w:id="212"/>
          </w:p>
        </w:tc>
        <w:tc>
          <w:tcPr>
            <w:tcW w:w="0" w:type="auto"/>
            <w:vAlign w:val="center"/>
          </w:tcPr>
          <w:p w:rsidR="00FC310A" w:rsidRDefault="00EB091A">
            <w:pPr>
              <w:pStyle w:val="TableBodyText"/>
            </w:pPr>
            <w:r>
              <w:t>0x23</w:t>
            </w:r>
          </w:p>
        </w:tc>
        <w:tc>
          <w:tcPr>
            <w:tcW w:w="0" w:type="auto"/>
            <w:vAlign w:val="center"/>
          </w:tcPr>
          <w:p w:rsidR="00FC310A" w:rsidRDefault="00EB091A">
            <w:pPr>
              <w:pStyle w:val="TableBodyText"/>
            </w:pPr>
            <w:r>
              <w:t>taiwaneseCountingThousand</w:t>
            </w:r>
          </w:p>
        </w:tc>
      </w:tr>
      <w:tr w:rsidR="00FC310A" w:rsidTr="00FC310A">
        <w:tc>
          <w:tcPr>
            <w:tcW w:w="0" w:type="auto"/>
            <w:vAlign w:val="center"/>
          </w:tcPr>
          <w:p w:rsidR="00FC310A" w:rsidRDefault="00EB091A">
            <w:pPr>
              <w:pStyle w:val="TableBodyText"/>
            </w:pPr>
            <w:bookmarkStart w:id="213" w:name="msonfcTpeDbNum4"/>
            <w:r>
              <w:rPr>
                <w:b/>
              </w:rPr>
              <w:t>msonfcTpeDbNum4</w:t>
            </w:r>
            <w:bookmarkEnd w:id="213"/>
          </w:p>
        </w:tc>
        <w:tc>
          <w:tcPr>
            <w:tcW w:w="0" w:type="auto"/>
            <w:vAlign w:val="center"/>
          </w:tcPr>
          <w:p w:rsidR="00FC310A" w:rsidRDefault="00EB091A">
            <w:pPr>
              <w:pStyle w:val="TableBodyText"/>
            </w:pPr>
            <w:r>
              <w:t>0x24</w:t>
            </w:r>
          </w:p>
        </w:tc>
        <w:tc>
          <w:tcPr>
            <w:tcW w:w="0" w:type="auto"/>
            <w:vAlign w:val="center"/>
          </w:tcPr>
          <w:p w:rsidR="00FC310A" w:rsidRDefault="00EB091A">
            <w:pPr>
              <w:pStyle w:val="TableBodyText"/>
            </w:pPr>
            <w:r>
              <w:t>taiwaneseDigital</w:t>
            </w:r>
          </w:p>
        </w:tc>
      </w:tr>
      <w:tr w:rsidR="00FC310A" w:rsidTr="00FC310A">
        <w:tc>
          <w:tcPr>
            <w:tcW w:w="0" w:type="auto"/>
            <w:vAlign w:val="center"/>
          </w:tcPr>
          <w:p w:rsidR="00FC310A" w:rsidRDefault="00EB091A">
            <w:pPr>
              <w:pStyle w:val="TableBodyText"/>
            </w:pPr>
            <w:bookmarkStart w:id="214" w:name="msonfcChnDbNum1"/>
            <w:r>
              <w:rPr>
                <w:b/>
              </w:rPr>
              <w:t>msonfcChnDbNum1</w:t>
            </w:r>
            <w:bookmarkEnd w:id="214"/>
          </w:p>
        </w:tc>
        <w:tc>
          <w:tcPr>
            <w:tcW w:w="0" w:type="auto"/>
            <w:vAlign w:val="center"/>
          </w:tcPr>
          <w:p w:rsidR="00FC310A" w:rsidRDefault="00EB091A">
            <w:pPr>
              <w:pStyle w:val="TableBodyText"/>
            </w:pPr>
            <w:r>
              <w:t>0x25</w:t>
            </w:r>
          </w:p>
        </w:tc>
        <w:tc>
          <w:tcPr>
            <w:tcW w:w="0" w:type="auto"/>
            <w:vAlign w:val="center"/>
          </w:tcPr>
          <w:p w:rsidR="00FC310A" w:rsidRDefault="00EB091A">
            <w:pPr>
              <w:pStyle w:val="TableBodyText"/>
            </w:pPr>
            <w:r>
              <w:t>chineseCounting</w:t>
            </w:r>
          </w:p>
        </w:tc>
      </w:tr>
      <w:tr w:rsidR="00FC310A" w:rsidTr="00FC310A">
        <w:tc>
          <w:tcPr>
            <w:tcW w:w="0" w:type="auto"/>
            <w:vAlign w:val="center"/>
          </w:tcPr>
          <w:p w:rsidR="00FC310A" w:rsidRDefault="00EB091A">
            <w:pPr>
              <w:pStyle w:val="TableBodyText"/>
            </w:pPr>
            <w:bookmarkStart w:id="215" w:name="msonfcChnDbNum2"/>
            <w:r>
              <w:rPr>
                <w:b/>
              </w:rPr>
              <w:t>msonfcChnDbNum2</w:t>
            </w:r>
            <w:bookmarkEnd w:id="215"/>
          </w:p>
        </w:tc>
        <w:tc>
          <w:tcPr>
            <w:tcW w:w="0" w:type="auto"/>
            <w:vAlign w:val="center"/>
          </w:tcPr>
          <w:p w:rsidR="00FC310A" w:rsidRDefault="00EB091A">
            <w:pPr>
              <w:pStyle w:val="TableBodyText"/>
            </w:pPr>
            <w:r>
              <w:t>0x26</w:t>
            </w:r>
          </w:p>
        </w:tc>
        <w:tc>
          <w:tcPr>
            <w:tcW w:w="0" w:type="auto"/>
            <w:vAlign w:val="center"/>
          </w:tcPr>
          <w:p w:rsidR="00FC310A" w:rsidRDefault="00EB091A">
            <w:pPr>
              <w:pStyle w:val="TableBodyText"/>
            </w:pPr>
            <w:r>
              <w:t>chineseLegalSimplified</w:t>
            </w:r>
          </w:p>
        </w:tc>
      </w:tr>
      <w:tr w:rsidR="00FC310A" w:rsidTr="00FC310A">
        <w:tc>
          <w:tcPr>
            <w:tcW w:w="0" w:type="auto"/>
            <w:vAlign w:val="center"/>
          </w:tcPr>
          <w:p w:rsidR="00FC310A" w:rsidRDefault="00EB091A">
            <w:pPr>
              <w:pStyle w:val="TableBodyText"/>
            </w:pPr>
            <w:bookmarkStart w:id="216" w:name="msonfcChnDbNum3"/>
            <w:r>
              <w:rPr>
                <w:b/>
              </w:rPr>
              <w:lastRenderedPageBreak/>
              <w:t>msonfcChnDbNum3</w:t>
            </w:r>
            <w:bookmarkEnd w:id="216"/>
          </w:p>
        </w:tc>
        <w:tc>
          <w:tcPr>
            <w:tcW w:w="0" w:type="auto"/>
            <w:vAlign w:val="center"/>
          </w:tcPr>
          <w:p w:rsidR="00FC310A" w:rsidRDefault="00EB091A">
            <w:pPr>
              <w:pStyle w:val="TableBodyText"/>
            </w:pPr>
            <w:r>
              <w:t>0x27</w:t>
            </w:r>
          </w:p>
        </w:tc>
        <w:tc>
          <w:tcPr>
            <w:tcW w:w="0" w:type="auto"/>
            <w:vAlign w:val="center"/>
          </w:tcPr>
          <w:p w:rsidR="00FC310A" w:rsidRDefault="00EB091A">
            <w:pPr>
              <w:pStyle w:val="TableBodyText"/>
            </w:pPr>
            <w:r>
              <w:t>chineseCountingThousand</w:t>
            </w:r>
          </w:p>
        </w:tc>
      </w:tr>
      <w:tr w:rsidR="00FC310A" w:rsidTr="00FC310A">
        <w:tc>
          <w:tcPr>
            <w:tcW w:w="0" w:type="auto"/>
            <w:vAlign w:val="center"/>
          </w:tcPr>
          <w:p w:rsidR="00FC310A" w:rsidRDefault="00EB091A">
            <w:pPr>
              <w:pStyle w:val="TableBodyText"/>
            </w:pPr>
            <w:bookmarkStart w:id="217" w:name="msonfcChnDbNum4"/>
            <w:r>
              <w:rPr>
                <w:b/>
              </w:rPr>
              <w:t>msonfcChnDbNum4</w:t>
            </w:r>
            <w:bookmarkEnd w:id="217"/>
          </w:p>
        </w:tc>
        <w:tc>
          <w:tcPr>
            <w:tcW w:w="0" w:type="auto"/>
            <w:vAlign w:val="center"/>
          </w:tcPr>
          <w:p w:rsidR="00FC310A" w:rsidRDefault="00EB091A">
            <w:pPr>
              <w:pStyle w:val="TableBodyText"/>
            </w:pPr>
            <w:r>
              <w:t>0x28</w:t>
            </w:r>
          </w:p>
        </w:tc>
        <w:tc>
          <w:tcPr>
            <w:tcW w:w="0" w:type="auto"/>
            <w:vAlign w:val="center"/>
          </w:tcPr>
          <w:p w:rsidR="00FC310A" w:rsidRDefault="00EB091A">
            <w:pPr>
              <w:pStyle w:val="TableBodyText"/>
            </w:pPr>
            <w:r>
              <w:t>decimal</w:t>
            </w:r>
          </w:p>
        </w:tc>
      </w:tr>
      <w:tr w:rsidR="00FC310A" w:rsidTr="00FC310A">
        <w:tc>
          <w:tcPr>
            <w:tcW w:w="0" w:type="auto"/>
            <w:vAlign w:val="center"/>
          </w:tcPr>
          <w:p w:rsidR="00FC310A" w:rsidRDefault="00EB091A">
            <w:pPr>
              <w:pStyle w:val="TableBodyText"/>
            </w:pPr>
            <w:bookmarkStart w:id="218" w:name="msonfcKorDbNum1"/>
            <w:r>
              <w:rPr>
                <w:b/>
              </w:rPr>
              <w:t>msonfcKorDbNum1</w:t>
            </w:r>
            <w:bookmarkEnd w:id="218"/>
          </w:p>
        </w:tc>
        <w:tc>
          <w:tcPr>
            <w:tcW w:w="0" w:type="auto"/>
            <w:vAlign w:val="center"/>
          </w:tcPr>
          <w:p w:rsidR="00FC310A" w:rsidRDefault="00EB091A">
            <w:pPr>
              <w:pStyle w:val="TableBodyText"/>
            </w:pPr>
            <w:r>
              <w:t>0x29</w:t>
            </w:r>
          </w:p>
        </w:tc>
        <w:tc>
          <w:tcPr>
            <w:tcW w:w="0" w:type="auto"/>
            <w:vAlign w:val="center"/>
          </w:tcPr>
          <w:p w:rsidR="00FC310A" w:rsidRDefault="00EB091A">
            <w:pPr>
              <w:pStyle w:val="TableBodyText"/>
            </w:pPr>
            <w:r>
              <w:t>koreanDigital</w:t>
            </w:r>
          </w:p>
        </w:tc>
      </w:tr>
      <w:tr w:rsidR="00FC310A" w:rsidTr="00FC310A">
        <w:tc>
          <w:tcPr>
            <w:tcW w:w="0" w:type="auto"/>
            <w:vAlign w:val="center"/>
          </w:tcPr>
          <w:p w:rsidR="00FC310A" w:rsidRDefault="00EB091A">
            <w:pPr>
              <w:pStyle w:val="TableBodyText"/>
            </w:pPr>
            <w:bookmarkStart w:id="219" w:name="msonfcKorDbNum2"/>
            <w:r>
              <w:rPr>
                <w:b/>
              </w:rPr>
              <w:t>msonfcKorDbNum2</w:t>
            </w:r>
            <w:bookmarkEnd w:id="219"/>
          </w:p>
        </w:tc>
        <w:tc>
          <w:tcPr>
            <w:tcW w:w="0" w:type="auto"/>
            <w:vAlign w:val="center"/>
          </w:tcPr>
          <w:p w:rsidR="00FC310A" w:rsidRDefault="00EB091A">
            <w:pPr>
              <w:pStyle w:val="TableBodyText"/>
            </w:pPr>
            <w:r>
              <w:t>0x2A</w:t>
            </w:r>
          </w:p>
        </w:tc>
        <w:tc>
          <w:tcPr>
            <w:tcW w:w="0" w:type="auto"/>
            <w:vAlign w:val="center"/>
          </w:tcPr>
          <w:p w:rsidR="00FC310A" w:rsidRDefault="00EB091A">
            <w:pPr>
              <w:pStyle w:val="TableBodyText"/>
            </w:pPr>
            <w:r>
              <w:t>koreanCounting</w:t>
            </w:r>
          </w:p>
        </w:tc>
      </w:tr>
      <w:tr w:rsidR="00FC310A" w:rsidTr="00FC310A">
        <w:tc>
          <w:tcPr>
            <w:tcW w:w="0" w:type="auto"/>
            <w:vAlign w:val="center"/>
          </w:tcPr>
          <w:p w:rsidR="00FC310A" w:rsidRDefault="00EB091A">
            <w:pPr>
              <w:pStyle w:val="TableBodyText"/>
            </w:pPr>
            <w:bookmarkStart w:id="220" w:name="msonfcKorDbNum3"/>
            <w:r>
              <w:rPr>
                <w:b/>
              </w:rPr>
              <w:t>msonfcKorDbNum3</w:t>
            </w:r>
            <w:bookmarkEnd w:id="220"/>
          </w:p>
        </w:tc>
        <w:tc>
          <w:tcPr>
            <w:tcW w:w="0" w:type="auto"/>
            <w:vAlign w:val="center"/>
          </w:tcPr>
          <w:p w:rsidR="00FC310A" w:rsidRDefault="00EB091A">
            <w:pPr>
              <w:pStyle w:val="TableBodyText"/>
            </w:pPr>
            <w:r>
              <w:t>0x2B</w:t>
            </w:r>
          </w:p>
        </w:tc>
        <w:tc>
          <w:tcPr>
            <w:tcW w:w="0" w:type="auto"/>
            <w:vAlign w:val="center"/>
          </w:tcPr>
          <w:p w:rsidR="00FC310A" w:rsidRDefault="00EB091A">
            <w:pPr>
              <w:pStyle w:val="TableBodyText"/>
            </w:pPr>
            <w:r>
              <w:t>koreanLegal</w:t>
            </w:r>
          </w:p>
        </w:tc>
      </w:tr>
      <w:tr w:rsidR="00FC310A" w:rsidTr="00FC310A">
        <w:tc>
          <w:tcPr>
            <w:tcW w:w="0" w:type="auto"/>
            <w:vAlign w:val="center"/>
          </w:tcPr>
          <w:p w:rsidR="00FC310A" w:rsidRDefault="00EB091A">
            <w:pPr>
              <w:pStyle w:val="TableBodyText"/>
            </w:pPr>
            <w:bookmarkStart w:id="221" w:name="msonfcKorDbNum4"/>
            <w:r>
              <w:rPr>
                <w:b/>
              </w:rPr>
              <w:t>msonfcKorDbNum4</w:t>
            </w:r>
            <w:bookmarkEnd w:id="221"/>
          </w:p>
        </w:tc>
        <w:tc>
          <w:tcPr>
            <w:tcW w:w="0" w:type="auto"/>
            <w:vAlign w:val="center"/>
          </w:tcPr>
          <w:p w:rsidR="00FC310A" w:rsidRDefault="00EB091A">
            <w:pPr>
              <w:pStyle w:val="TableBodyText"/>
            </w:pPr>
            <w:r>
              <w:t>0x2C</w:t>
            </w:r>
          </w:p>
        </w:tc>
        <w:tc>
          <w:tcPr>
            <w:tcW w:w="0" w:type="auto"/>
            <w:vAlign w:val="center"/>
          </w:tcPr>
          <w:p w:rsidR="00FC310A" w:rsidRDefault="00EB091A">
            <w:pPr>
              <w:pStyle w:val="TableBodyText"/>
            </w:pPr>
            <w:r>
              <w:t>koreanDigital2</w:t>
            </w:r>
          </w:p>
        </w:tc>
      </w:tr>
      <w:tr w:rsidR="00FC310A" w:rsidTr="00FC310A">
        <w:tc>
          <w:tcPr>
            <w:tcW w:w="0" w:type="auto"/>
            <w:vAlign w:val="center"/>
          </w:tcPr>
          <w:p w:rsidR="00FC310A" w:rsidRDefault="00EB091A">
            <w:pPr>
              <w:pStyle w:val="TableBodyText"/>
            </w:pPr>
            <w:bookmarkStart w:id="222" w:name="msonfcHebrew1"/>
            <w:r>
              <w:rPr>
                <w:b/>
              </w:rPr>
              <w:t>msonfcHebrew1</w:t>
            </w:r>
            <w:bookmarkEnd w:id="222"/>
          </w:p>
        </w:tc>
        <w:tc>
          <w:tcPr>
            <w:tcW w:w="0" w:type="auto"/>
            <w:vAlign w:val="center"/>
          </w:tcPr>
          <w:p w:rsidR="00FC310A" w:rsidRDefault="00EB091A">
            <w:pPr>
              <w:pStyle w:val="TableBodyText"/>
            </w:pPr>
            <w:r>
              <w:t>0x2D</w:t>
            </w:r>
          </w:p>
        </w:tc>
        <w:tc>
          <w:tcPr>
            <w:tcW w:w="0" w:type="auto"/>
            <w:vAlign w:val="center"/>
          </w:tcPr>
          <w:p w:rsidR="00FC310A" w:rsidRDefault="00EB091A">
            <w:pPr>
              <w:pStyle w:val="TableBodyText"/>
            </w:pPr>
            <w:r>
              <w:t>hebrew1</w:t>
            </w:r>
          </w:p>
        </w:tc>
      </w:tr>
      <w:tr w:rsidR="00FC310A" w:rsidTr="00FC310A">
        <w:tc>
          <w:tcPr>
            <w:tcW w:w="0" w:type="auto"/>
            <w:vAlign w:val="center"/>
          </w:tcPr>
          <w:p w:rsidR="00FC310A" w:rsidRDefault="00EB091A">
            <w:pPr>
              <w:pStyle w:val="TableBodyText"/>
            </w:pPr>
            <w:bookmarkStart w:id="223" w:name="msonfcArabic1"/>
            <w:r>
              <w:rPr>
                <w:b/>
              </w:rPr>
              <w:t>msonfcArabic1</w:t>
            </w:r>
            <w:bookmarkEnd w:id="223"/>
          </w:p>
        </w:tc>
        <w:tc>
          <w:tcPr>
            <w:tcW w:w="0" w:type="auto"/>
            <w:vAlign w:val="center"/>
          </w:tcPr>
          <w:p w:rsidR="00FC310A" w:rsidRDefault="00EB091A">
            <w:pPr>
              <w:pStyle w:val="TableBodyText"/>
            </w:pPr>
            <w:r>
              <w:t>0x2E</w:t>
            </w:r>
          </w:p>
        </w:tc>
        <w:tc>
          <w:tcPr>
            <w:tcW w:w="0" w:type="auto"/>
            <w:vAlign w:val="center"/>
          </w:tcPr>
          <w:p w:rsidR="00FC310A" w:rsidRDefault="00EB091A">
            <w:pPr>
              <w:pStyle w:val="TableBodyText"/>
            </w:pPr>
            <w:r>
              <w:t>arabicAlpha</w:t>
            </w:r>
          </w:p>
        </w:tc>
      </w:tr>
      <w:tr w:rsidR="00FC310A" w:rsidTr="00FC310A">
        <w:tc>
          <w:tcPr>
            <w:tcW w:w="0" w:type="auto"/>
            <w:vAlign w:val="center"/>
          </w:tcPr>
          <w:p w:rsidR="00FC310A" w:rsidRDefault="00EB091A">
            <w:pPr>
              <w:pStyle w:val="TableBodyText"/>
            </w:pPr>
            <w:bookmarkStart w:id="224" w:name="msonfcHebrew2"/>
            <w:r>
              <w:rPr>
                <w:b/>
              </w:rPr>
              <w:t>msonfcHebrew2</w:t>
            </w:r>
            <w:bookmarkEnd w:id="224"/>
          </w:p>
        </w:tc>
        <w:tc>
          <w:tcPr>
            <w:tcW w:w="0" w:type="auto"/>
            <w:vAlign w:val="center"/>
          </w:tcPr>
          <w:p w:rsidR="00FC310A" w:rsidRDefault="00EB091A">
            <w:pPr>
              <w:pStyle w:val="TableBodyText"/>
            </w:pPr>
            <w:r>
              <w:t>0x2F</w:t>
            </w:r>
          </w:p>
        </w:tc>
        <w:tc>
          <w:tcPr>
            <w:tcW w:w="0" w:type="auto"/>
            <w:vAlign w:val="center"/>
          </w:tcPr>
          <w:p w:rsidR="00FC310A" w:rsidRDefault="00EB091A">
            <w:pPr>
              <w:pStyle w:val="TableBodyText"/>
            </w:pPr>
            <w:r>
              <w:t>hebrew2</w:t>
            </w:r>
          </w:p>
        </w:tc>
      </w:tr>
      <w:tr w:rsidR="00FC310A" w:rsidTr="00FC310A">
        <w:tc>
          <w:tcPr>
            <w:tcW w:w="0" w:type="auto"/>
            <w:vAlign w:val="center"/>
          </w:tcPr>
          <w:p w:rsidR="00FC310A" w:rsidRDefault="00EB091A">
            <w:pPr>
              <w:pStyle w:val="TableBodyText"/>
            </w:pPr>
            <w:bookmarkStart w:id="225" w:name="msonfcArabic2"/>
            <w:r>
              <w:rPr>
                <w:b/>
              </w:rPr>
              <w:t>msonfcArabic2</w:t>
            </w:r>
            <w:bookmarkEnd w:id="225"/>
          </w:p>
        </w:tc>
        <w:tc>
          <w:tcPr>
            <w:tcW w:w="0" w:type="auto"/>
            <w:vAlign w:val="center"/>
          </w:tcPr>
          <w:p w:rsidR="00FC310A" w:rsidRDefault="00EB091A">
            <w:pPr>
              <w:pStyle w:val="TableBodyText"/>
            </w:pPr>
            <w:r>
              <w:t>0x30</w:t>
            </w:r>
          </w:p>
        </w:tc>
        <w:tc>
          <w:tcPr>
            <w:tcW w:w="0" w:type="auto"/>
            <w:vAlign w:val="center"/>
          </w:tcPr>
          <w:p w:rsidR="00FC310A" w:rsidRDefault="00EB091A">
            <w:pPr>
              <w:pStyle w:val="TableBodyText"/>
            </w:pPr>
            <w:r>
              <w:t>arabicAbjad</w:t>
            </w:r>
          </w:p>
        </w:tc>
      </w:tr>
      <w:tr w:rsidR="00FC310A" w:rsidTr="00FC310A">
        <w:tc>
          <w:tcPr>
            <w:tcW w:w="0" w:type="auto"/>
            <w:vAlign w:val="center"/>
          </w:tcPr>
          <w:p w:rsidR="00FC310A" w:rsidRDefault="00EB091A">
            <w:pPr>
              <w:pStyle w:val="TableBodyText"/>
            </w:pPr>
            <w:bookmarkStart w:id="226" w:name="msonfcHindi1"/>
            <w:r>
              <w:rPr>
                <w:b/>
              </w:rPr>
              <w:t>msonfcHindi1</w:t>
            </w:r>
            <w:bookmarkEnd w:id="226"/>
          </w:p>
        </w:tc>
        <w:tc>
          <w:tcPr>
            <w:tcW w:w="0" w:type="auto"/>
            <w:vAlign w:val="center"/>
          </w:tcPr>
          <w:p w:rsidR="00FC310A" w:rsidRDefault="00EB091A">
            <w:pPr>
              <w:pStyle w:val="TableBodyText"/>
            </w:pPr>
            <w:r>
              <w:t>0x31</w:t>
            </w:r>
          </w:p>
        </w:tc>
        <w:tc>
          <w:tcPr>
            <w:tcW w:w="0" w:type="auto"/>
            <w:vAlign w:val="center"/>
          </w:tcPr>
          <w:p w:rsidR="00FC310A" w:rsidRDefault="00EB091A">
            <w:pPr>
              <w:pStyle w:val="TableBodyText"/>
            </w:pPr>
            <w:r>
              <w:t>hindiVowels</w:t>
            </w:r>
          </w:p>
        </w:tc>
      </w:tr>
      <w:tr w:rsidR="00FC310A" w:rsidTr="00FC310A">
        <w:tc>
          <w:tcPr>
            <w:tcW w:w="0" w:type="auto"/>
            <w:vAlign w:val="center"/>
          </w:tcPr>
          <w:p w:rsidR="00FC310A" w:rsidRDefault="00EB091A">
            <w:pPr>
              <w:pStyle w:val="TableBodyText"/>
            </w:pPr>
            <w:bookmarkStart w:id="227" w:name="msonfcHindi2"/>
            <w:r>
              <w:rPr>
                <w:b/>
              </w:rPr>
              <w:t>msonfcHindi2</w:t>
            </w:r>
            <w:bookmarkEnd w:id="227"/>
          </w:p>
        </w:tc>
        <w:tc>
          <w:tcPr>
            <w:tcW w:w="0" w:type="auto"/>
            <w:vAlign w:val="center"/>
          </w:tcPr>
          <w:p w:rsidR="00FC310A" w:rsidRDefault="00EB091A">
            <w:pPr>
              <w:pStyle w:val="TableBodyText"/>
            </w:pPr>
            <w:r>
              <w:t>0x32</w:t>
            </w:r>
          </w:p>
        </w:tc>
        <w:tc>
          <w:tcPr>
            <w:tcW w:w="0" w:type="auto"/>
            <w:vAlign w:val="center"/>
          </w:tcPr>
          <w:p w:rsidR="00FC310A" w:rsidRDefault="00EB091A">
            <w:pPr>
              <w:pStyle w:val="TableBodyText"/>
            </w:pPr>
            <w:r>
              <w:t>hindiConsonants</w:t>
            </w:r>
          </w:p>
        </w:tc>
      </w:tr>
      <w:tr w:rsidR="00FC310A" w:rsidTr="00FC310A">
        <w:tc>
          <w:tcPr>
            <w:tcW w:w="0" w:type="auto"/>
            <w:vAlign w:val="center"/>
          </w:tcPr>
          <w:p w:rsidR="00FC310A" w:rsidRDefault="00EB091A">
            <w:pPr>
              <w:pStyle w:val="TableBodyText"/>
            </w:pPr>
            <w:bookmarkStart w:id="228" w:name="msonfcHindi3"/>
            <w:r>
              <w:rPr>
                <w:b/>
              </w:rPr>
              <w:t>msonfcHindi3</w:t>
            </w:r>
            <w:bookmarkEnd w:id="228"/>
          </w:p>
        </w:tc>
        <w:tc>
          <w:tcPr>
            <w:tcW w:w="0" w:type="auto"/>
            <w:vAlign w:val="center"/>
          </w:tcPr>
          <w:p w:rsidR="00FC310A" w:rsidRDefault="00EB091A">
            <w:pPr>
              <w:pStyle w:val="TableBodyText"/>
            </w:pPr>
            <w:r>
              <w:t>0x33</w:t>
            </w:r>
          </w:p>
        </w:tc>
        <w:tc>
          <w:tcPr>
            <w:tcW w:w="0" w:type="auto"/>
            <w:vAlign w:val="center"/>
          </w:tcPr>
          <w:p w:rsidR="00FC310A" w:rsidRDefault="00EB091A">
            <w:pPr>
              <w:pStyle w:val="TableBodyText"/>
            </w:pPr>
            <w:r>
              <w:t>hindiNumbers</w:t>
            </w:r>
          </w:p>
        </w:tc>
      </w:tr>
      <w:tr w:rsidR="00FC310A" w:rsidTr="00FC310A">
        <w:tc>
          <w:tcPr>
            <w:tcW w:w="0" w:type="auto"/>
            <w:vAlign w:val="center"/>
          </w:tcPr>
          <w:p w:rsidR="00FC310A" w:rsidRDefault="00EB091A">
            <w:pPr>
              <w:pStyle w:val="TableBodyText"/>
            </w:pPr>
            <w:bookmarkStart w:id="229" w:name="msonfcHindi4"/>
            <w:r>
              <w:rPr>
                <w:b/>
              </w:rPr>
              <w:t>msonfcHindi4</w:t>
            </w:r>
            <w:bookmarkEnd w:id="229"/>
          </w:p>
        </w:tc>
        <w:tc>
          <w:tcPr>
            <w:tcW w:w="0" w:type="auto"/>
            <w:vAlign w:val="center"/>
          </w:tcPr>
          <w:p w:rsidR="00FC310A" w:rsidRDefault="00EB091A">
            <w:pPr>
              <w:pStyle w:val="TableBodyText"/>
            </w:pPr>
            <w:r>
              <w:t>0x34</w:t>
            </w:r>
          </w:p>
        </w:tc>
        <w:tc>
          <w:tcPr>
            <w:tcW w:w="0" w:type="auto"/>
            <w:vAlign w:val="center"/>
          </w:tcPr>
          <w:p w:rsidR="00FC310A" w:rsidRDefault="00EB091A">
            <w:pPr>
              <w:pStyle w:val="TableBodyText"/>
            </w:pPr>
            <w:r>
              <w:t>hindiCounting</w:t>
            </w:r>
          </w:p>
        </w:tc>
      </w:tr>
      <w:tr w:rsidR="00FC310A" w:rsidTr="00FC310A">
        <w:tc>
          <w:tcPr>
            <w:tcW w:w="0" w:type="auto"/>
            <w:vAlign w:val="center"/>
          </w:tcPr>
          <w:p w:rsidR="00FC310A" w:rsidRDefault="00EB091A">
            <w:pPr>
              <w:pStyle w:val="TableBodyText"/>
            </w:pPr>
            <w:bookmarkStart w:id="230" w:name="msonfcThai1"/>
            <w:r>
              <w:rPr>
                <w:b/>
              </w:rPr>
              <w:t>msonfcThai1</w:t>
            </w:r>
            <w:bookmarkEnd w:id="230"/>
          </w:p>
        </w:tc>
        <w:tc>
          <w:tcPr>
            <w:tcW w:w="0" w:type="auto"/>
            <w:vAlign w:val="center"/>
          </w:tcPr>
          <w:p w:rsidR="00FC310A" w:rsidRDefault="00EB091A">
            <w:pPr>
              <w:pStyle w:val="TableBodyText"/>
            </w:pPr>
            <w:r>
              <w:t>0x35</w:t>
            </w:r>
          </w:p>
        </w:tc>
        <w:tc>
          <w:tcPr>
            <w:tcW w:w="0" w:type="auto"/>
            <w:vAlign w:val="center"/>
          </w:tcPr>
          <w:p w:rsidR="00FC310A" w:rsidRDefault="00EB091A">
            <w:pPr>
              <w:pStyle w:val="TableBodyText"/>
            </w:pPr>
            <w:r>
              <w:t>thaiLetters</w:t>
            </w:r>
          </w:p>
        </w:tc>
      </w:tr>
      <w:tr w:rsidR="00FC310A" w:rsidTr="00FC310A">
        <w:tc>
          <w:tcPr>
            <w:tcW w:w="0" w:type="auto"/>
            <w:vAlign w:val="center"/>
          </w:tcPr>
          <w:p w:rsidR="00FC310A" w:rsidRDefault="00EB091A">
            <w:pPr>
              <w:pStyle w:val="TableBodyText"/>
            </w:pPr>
            <w:bookmarkStart w:id="231" w:name="msonfcThai2"/>
            <w:r>
              <w:rPr>
                <w:b/>
              </w:rPr>
              <w:t>msonfcThai2</w:t>
            </w:r>
            <w:bookmarkEnd w:id="231"/>
          </w:p>
        </w:tc>
        <w:tc>
          <w:tcPr>
            <w:tcW w:w="0" w:type="auto"/>
            <w:vAlign w:val="center"/>
          </w:tcPr>
          <w:p w:rsidR="00FC310A" w:rsidRDefault="00EB091A">
            <w:pPr>
              <w:pStyle w:val="TableBodyText"/>
            </w:pPr>
            <w:r>
              <w:t>0x36</w:t>
            </w:r>
          </w:p>
        </w:tc>
        <w:tc>
          <w:tcPr>
            <w:tcW w:w="0" w:type="auto"/>
            <w:vAlign w:val="center"/>
          </w:tcPr>
          <w:p w:rsidR="00FC310A" w:rsidRDefault="00EB091A">
            <w:pPr>
              <w:pStyle w:val="TableBodyText"/>
            </w:pPr>
            <w:r>
              <w:t>thaiNumbers</w:t>
            </w:r>
          </w:p>
        </w:tc>
      </w:tr>
      <w:tr w:rsidR="00FC310A" w:rsidTr="00FC310A">
        <w:tc>
          <w:tcPr>
            <w:tcW w:w="0" w:type="auto"/>
            <w:vAlign w:val="center"/>
          </w:tcPr>
          <w:p w:rsidR="00FC310A" w:rsidRDefault="00EB091A">
            <w:pPr>
              <w:pStyle w:val="TableBodyText"/>
            </w:pPr>
            <w:bookmarkStart w:id="232" w:name="msonfcThai3"/>
            <w:r>
              <w:rPr>
                <w:b/>
              </w:rPr>
              <w:t>msonfcThai3</w:t>
            </w:r>
            <w:bookmarkEnd w:id="232"/>
          </w:p>
        </w:tc>
        <w:tc>
          <w:tcPr>
            <w:tcW w:w="0" w:type="auto"/>
            <w:vAlign w:val="center"/>
          </w:tcPr>
          <w:p w:rsidR="00FC310A" w:rsidRDefault="00EB091A">
            <w:pPr>
              <w:pStyle w:val="TableBodyText"/>
            </w:pPr>
            <w:r>
              <w:t>0x37</w:t>
            </w:r>
          </w:p>
        </w:tc>
        <w:tc>
          <w:tcPr>
            <w:tcW w:w="0" w:type="auto"/>
            <w:vAlign w:val="center"/>
          </w:tcPr>
          <w:p w:rsidR="00FC310A" w:rsidRDefault="00EB091A">
            <w:pPr>
              <w:pStyle w:val="TableBodyText"/>
            </w:pPr>
            <w:r>
              <w:t>thaiCounting</w:t>
            </w:r>
          </w:p>
        </w:tc>
      </w:tr>
      <w:tr w:rsidR="00FC310A" w:rsidTr="00FC310A">
        <w:tc>
          <w:tcPr>
            <w:tcW w:w="0" w:type="auto"/>
            <w:vAlign w:val="center"/>
          </w:tcPr>
          <w:p w:rsidR="00FC310A" w:rsidRDefault="00EB091A">
            <w:pPr>
              <w:pStyle w:val="TableBodyText"/>
            </w:pPr>
            <w:bookmarkStart w:id="233" w:name="msonfcViet1"/>
            <w:r>
              <w:rPr>
                <w:b/>
              </w:rPr>
              <w:t>msonfcViet1</w:t>
            </w:r>
            <w:bookmarkEnd w:id="233"/>
          </w:p>
        </w:tc>
        <w:tc>
          <w:tcPr>
            <w:tcW w:w="0" w:type="auto"/>
            <w:vAlign w:val="center"/>
          </w:tcPr>
          <w:p w:rsidR="00FC310A" w:rsidRDefault="00EB091A">
            <w:pPr>
              <w:pStyle w:val="TableBodyText"/>
            </w:pPr>
            <w:r>
              <w:t>0x38</w:t>
            </w:r>
          </w:p>
        </w:tc>
        <w:tc>
          <w:tcPr>
            <w:tcW w:w="0" w:type="auto"/>
            <w:vAlign w:val="center"/>
          </w:tcPr>
          <w:p w:rsidR="00FC310A" w:rsidRDefault="00EB091A">
            <w:pPr>
              <w:pStyle w:val="TableBodyText"/>
            </w:pPr>
            <w:r>
              <w:t>vietnameseCounting</w:t>
            </w:r>
          </w:p>
        </w:tc>
      </w:tr>
      <w:tr w:rsidR="00FC310A" w:rsidTr="00FC310A">
        <w:tc>
          <w:tcPr>
            <w:tcW w:w="0" w:type="auto"/>
            <w:vAlign w:val="center"/>
          </w:tcPr>
          <w:p w:rsidR="00FC310A" w:rsidRDefault="00EB091A">
            <w:pPr>
              <w:pStyle w:val="TableBodyText"/>
            </w:pPr>
            <w:bookmarkStart w:id="234" w:name="msonfcNumInDash"/>
            <w:r>
              <w:rPr>
                <w:b/>
              </w:rPr>
              <w:t>msonfcNumInDash</w:t>
            </w:r>
            <w:bookmarkEnd w:id="234"/>
          </w:p>
        </w:tc>
        <w:tc>
          <w:tcPr>
            <w:tcW w:w="0" w:type="auto"/>
            <w:vAlign w:val="center"/>
          </w:tcPr>
          <w:p w:rsidR="00FC310A" w:rsidRDefault="00EB091A">
            <w:pPr>
              <w:pStyle w:val="TableBodyText"/>
            </w:pPr>
            <w:r>
              <w:t>0x39</w:t>
            </w:r>
          </w:p>
        </w:tc>
        <w:tc>
          <w:tcPr>
            <w:tcW w:w="0" w:type="auto"/>
            <w:vAlign w:val="center"/>
          </w:tcPr>
          <w:p w:rsidR="00FC310A" w:rsidRDefault="00EB091A">
            <w:pPr>
              <w:pStyle w:val="TableBodyText"/>
            </w:pPr>
            <w:r>
              <w:t>numberInDash</w:t>
            </w:r>
          </w:p>
        </w:tc>
      </w:tr>
      <w:tr w:rsidR="00FC310A" w:rsidTr="00FC310A">
        <w:tc>
          <w:tcPr>
            <w:tcW w:w="0" w:type="auto"/>
            <w:vAlign w:val="center"/>
          </w:tcPr>
          <w:p w:rsidR="00FC310A" w:rsidRDefault="00EB091A">
            <w:pPr>
              <w:pStyle w:val="TableBodyText"/>
            </w:pPr>
            <w:bookmarkStart w:id="235" w:name="msonfcLCRus"/>
            <w:r>
              <w:rPr>
                <w:b/>
              </w:rPr>
              <w:t>msonfcLCRus</w:t>
            </w:r>
            <w:bookmarkEnd w:id="235"/>
          </w:p>
        </w:tc>
        <w:tc>
          <w:tcPr>
            <w:tcW w:w="0" w:type="auto"/>
            <w:vAlign w:val="center"/>
          </w:tcPr>
          <w:p w:rsidR="00FC310A" w:rsidRDefault="00EB091A">
            <w:pPr>
              <w:pStyle w:val="TableBodyText"/>
            </w:pPr>
            <w:r>
              <w:t>0x3A</w:t>
            </w:r>
          </w:p>
        </w:tc>
        <w:tc>
          <w:tcPr>
            <w:tcW w:w="0" w:type="auto"/>
            <w:vAlign w:val="center"/>
          </w:tcPr>
          <w:p w:rsidR="00FC310A" w:rsidRDefault="00EB091A">
            <w:pPr>
              <w:pStyle w:val="TableBodyText"/>
            </w:pPr>
            <w:r>
              <w:t>russianLower</w:t>
            </w:r>
          </w:p>
        </w:tc>
      </w:tr>
      <w:tr w:rsidR="00FC310A" w:rsidTr="00FC310A">
        <w:tc>
          <w:tcPr>
            <w:tcW w:w="0" w:type="auto"/>
            <w:vAlign w:val="center"/>
          </w:tcPr>
          <w:p w:rsidR="00FC310A" w:rsidRDefault="00EB091A">
            <w:pPr>
              <w:pStyle w:val="TableBodyText"/>
            </w:pPr>
            <w:bookmarkStart w:id="236" w:name="msonfcUCRus"/>
            <w:r>
              <w:rPr>
                <w:b/>
              </w:rPr>
              <w:t>msonfcUCRus</w:t>
            </w:r>
            <w:bookmarkEnd w:id="236"/>
          </w:p>
        </w:tc>
        <w:tc>
          <w:tcPr>
            <w:tcW w:w="0" w:type="auto"/>
            <w:vAlign w:val="center"/>
          </w:tcPr>
          <w:p w:rsidR="00FC310A" w:rsidRDefault="00EB091A">
            <w:pPr>
              <w:pStyle w:val="TableBodyText"/>
            </w:pPr>
            <w:r>
              <w:t>0x3B</w:t>
            </w:r>
          </w:p>
        </w:tc>
        <w:tc>
          <w:tcPr>
            <w:tcW w:w="0" w:type="auto"/>
            <w:vAlign w:val="center"/>
          </w:tcPr>
          <w:p w:rsidR="00FC310A" w:rsidRDefault="00EB091A">
            <w:pPr>
              <w:pStyle w:val="TableBodyText"/>
            </w:pPr>
            <w:r>
              <w:t>russianUpper</w:t>
            </w:r>
          </w:p>
        </w:tc>
      </w:tr>
      <w:tr w:rsidR="00FC310A" w:rsidTr="00FC310A">
        <w:tc>
          <w:tcPr>
            <w:tcW w:w="0" w:type="auto"/>
            <w:vAlign w:val="center"/>
          </w:tcPr>
          <w:p w:rsidR="00FC310A" w:rsidRDefault="00EB091A">
            <w:pPr>
              <w:pStyle w:val="TableBodyText"/>
            </w:pPr>
            <w:bookmarkStart w:id="237" w:name="msonfcNone"/>
            <w:r>
              <w:rPr>
                <w:b/>
              </w:rPr>
              <w:t>msonfcNone</w:t>
            </w:r>
            <w:bookmarkEnd w:id="237"/>
          </w:p>
        </w:tc>
        <w:tc>
          <w:tcPr>
            <w:tcW w:w="0" w:type="auto"/>
            <w:vAlign w:val="center"/>
          </w:tcPr>
          <w:p w:rsidR="00FC310A" w:rsidRDefault="00EB091A">
            <w:pPr>
              <w:pStyle w:val="TableBodyText"/>
            </w:pPr>
            <w:r>
              <w:t>0xFF</w:t>
            </w:r>
          </w:p>
        </w:tc>
        <w:tc>
          <w:tcPr>
            <w:tcW w:w="0" w:type="auto"/>
            <w:vAlign w:val="center"/>
          </w:tcPr>
          <w:p w:rsidR="00FC310A" w:rsidRDefault="00EB091A">
            <w:pPr>
              <w:pStyle w:val="TableBodyText"/>
            </w:pPr>
            <w:r>
              <w:t>Specifies that the sequence will not display any numbering</w:t>
            </w:r>
          </w:p>
        </w:tc>
      </w:tr>
    </w:tbl>
    <w:p w:rsidR="00FC310A" w:rsidRDefault="00EB091A">
      <w:pPr>
        <w:pStyle w:val="Heading4"/>
      </w:pPr>
      <w:bookmarkStart w:id="238" w:name="Section_d033a231279a42daa71c260412bdd451"/>
      <w:bookmarkStart w:id="239" w:name="WebScreenSizeEnum"/>
      <w:bookmarkStart w:id="240" w:name="_Toc174686250"/>
      <w:r>
        <w:t>WebScreenSizeEnum</w:t>
      </w:r>
      <w:bookmarkEnd w:id="238"/>
      <w:bookmarkEnd w:id="239"/>
      <w:bookmarkEnd w:id="240"/>
      <w:r>
        <w:fldChar w:fldCharType="begin"/>
      </w:r>
      <w:r>
        <w:instrText xml:space="preserve"> XE "Common data types:WebScreenSizeEnum" </w:instrText>
      </w:r>
      <w:r>
        <w:fldChar w:fldCharType="end"/>
      </w:r>
    </w:p>
    <w:p w:rsidR="00FC310A" w:rsidRDefault="00EB091A">
      <w:r>
        <w:t xml:space="preserve">An enumeration that specifies the screen resolution for the target </w:t>
      </w:r>
      <w:r>
        <w:t>monitor on which the Web page is to be displayed. Values are described in the following table.</w:t>
      </w:r>
    </w:p>
    <w:tbl>
      <w:tblPr>
        <w:tblStyle w:val="Table-ShadedHeader"/>
        <w:tblW w:w="0" w:type="auto"/>
        <w:tblLook w:val="04A0" w:firstRow="1" w:lastRow="0" w:firstColumn="1" w:lastColumn="0" w:noHBand="0" w:noVBand="1"/>
      </w:tblPr>
      <w:tblGrid>
        <w:gridCol w:w="3176"/>
        <w:gridCol w:w="734"/>
        <w:gridCol w:w="186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Name</w:t>
            </w:r>
          </w:p>
        </w:tc>
        <w:tc>
          <w:tcPr>
            <w:tcW w:w="0" w:type="auto"/>
            <w:vAlign w:val="center"/>
          </w:tcPr>
          <w:p w:rsidR="00FC310A" w:rsidRDefault="00EB091A">
            <w:pPr>
              <w:pStyle w:val="TableHeaderText"/>
            </w:pPr>
            <w:r>
              <w:t>Value</w:t>
            </w:r>
          </w:p>
        </w:tc>
        <w:tc>
          <w:tcPr>
            <w:tcW w:w="0" w:type="auto"/>
            <w:vAlign w:val="center"/>
          </w:tcPr>
          <w:p w:rsidR="00FC310A" w:rsidRDefault="00EB091A">
            <w:pPr>
              <w:pStyle w:val="TableHeaderText"/>
            </w:pPr>
            <w:r>
              <w:t>Meaning</w:t>
            </w:r>
          </w:p>
        </w:tc>
      </w:tr>
      <w:tr w:rsidR="00FC310A" w:rsidTr="00FC310A">
        <w:tc>
          <w:tcPr>
            <w:tcW w:w="0" w:type="auto"/>
            <w:vAlign w:val="center"/>
          </w:tcPr>
          <w:p w:rsidR="00FC310A" w:rsidRDefault="00EB091A">
            <w:pPr>
              <w:pStyle w:val="TableBodyText"/>
            </w:pPr>
            <w:bookmarkStart w:id="241" w:name="MSOWOPTScreenSize544x376"/>
            <w:r>
              <w:rPr>
                <w:b/>
              </w:rPr>
              <w:t>MSOWOPTScreenSize544x376</w:t>
            </w:r>
            <w:bookmarkEnd w:id="241"/>
          </w:p>
        </w:tc>
        <w:tc>
          <w:tcPr>
            <w:tcW w:w="0" w:type="auto"/>
            <w:vAlign w:val="center"/>
          </w:tcPr>
          <w:p w:rsidR="00FC310A" w:rsidRDefault="00EB091A">
            <w:pPr>
              <w:pStyle w:val="TableBodyText"/>
            </w:pPr>
            <w:r>
              <w:t>0x00</w:t>
            </w:r>
          </w:p>
        </w:tc>
        <w:tc>
          <w:tcPr>
            <w:tcW w:w="0" w:type="auto"/>
            <w:vAlign w:val="center"/>
          </w:tcPr>
          <w:p w:rsidR="00FC310A" w:rsidRDefault="00EB091A">
            <w:pPr>
              <w:pStyle w:val="TableBodyText"/>
            </w:pPr>
            <w:r>
              <w:t>544 by 376 pixels</w:t>
            </w:r>
          </w:p>
        </w:tc>
      </w:tr>
      <w:tr w:rsidR="00FC310A" w:rsidTr="00FC310A">
        <w:tc>
          <w:tcPr>
            <w:tcW w:w="0" w:type="auto"/>
            <w:vAlign w:val="center"/>
          </w:tcPr>
          <w:p w:rsidR="00FC310A" w:rsidRDefault="00EB091A">
            <w:pPr>
              <w:pStyle w:val="TableBodyText"/>
            </w:pPr>
            <w:bookmarkStart w:id="242" w:name="MSOWOPTScreenSizeWebTV"/>
            <w:r>
              <w:rPr>
                <w:b/>
              </w:rPr>
              <w:t>MSOWOPTScreenSizeWebTV</w:t>
            </w:r>
            <w:bookmarkEnd w:id="242"/>
          </w:p>
        </w:tc>
        <w:tc>
          <w:tcPr>
            <w:tcW w:w="0" w:type="auto"/>
            <w:vAlign w:val="center"/>
          </w:tcPr>
          <w:p w:rsidR="00FC310A" w:rsidRDefault="00EB091A">
            <w:pPr>
              <w:pStyle w:val="TableBodyText"/>
            </w:pPr>
            <w:r>
              <w:t>0x00</w:t>
            </w:r>
          </w:p>
        </w:tc>
        <w:tc>
          <w:tcPr>
            <w:tcW w:w="0" w:type="auto"/>
            <w:vAlign w:val="center"/>
          </w:tcPr>
          <w:p w:rsidR="00FC310A" w:rsidRDefault="00EB091A">
            <w:pPr>
              <w:pStyle w:val="TableBodyText"/>
            </w:pPr>
            <w:r>
              <w:t>544 by 376 pixels</w:t>
            </w:r>
          </w:p>
        </w:tc>
      </w:tr>
      <w:tr w:rsidR="00FC310A" w:rsidTr="00FC310A">
        <w:tc>
          <w:tcPr>
            <w:tcW w:w="0" w:type="auto"/>
            <w:vAlign w:val="center"/>
          </w:tcPr>
          <w:p w:rsidR="00FC310A" w:rsidRDefault="00EB091A">
            <w:pPr>
              <w:pStyle w:val="TableBodyText"/>
            </w:pPr>
            <w:bookmarkStart w:id="243" w:name="MSOWOPTScreenSize640x480"/>
            <w:r>
              <w:rPr>
                <w:b/>
              </w:rPr>
              <w:t>MSOWOPTScreenSize640x480</w:t>
            </w:r>
            <w:bookmarkEnd w:id="243"/>
          </w:p>
        </w:tc>
        <w:tc>
          <w:tcPr>
            <w:tcW w:w="0" w:type="auto"/>
            <w:vAlign w:val="center"/>
          </w:tcPr>
          <w:p w:rsidR="00FC310A" w:rsidRDefault="00EB091A">
            <w:pPr>
              <w:pStyle w:val="TableBodyText"/>
            </w:pPr>
            <w:r>
              <w:t>0x01</w:t>
            </w:r>
          </w:p>
        </w:tc>
        <w:tc>
          <w:tcPr>
            <w:tcW w:w="0" w:type="auto"/>
            <w:vAlign w:val="center"/>
          </w:tcPr>
          <w:p w:rsidR="00FC310A" w:rsidRDefault="00EB091A">
            <w:pPr>
              <w:pStyle w:val="TableBodyText"/>
            </w:pPr>
            <w:r>
              <w:t xml:space="preserve">640 by 480 </w:t>
            </w:r>
            <w:r>
              <w:t>pixels</w:t>
            </w:r>
          </w:p>
        </w:tc>
      </w:tr>
      <w:tr w:rsidR="00FC310A" w:rsidTr="00FC310A">
        <w:tc>
          <w:tcPr>
            <w:tcW w:w="0" w:type="auto"/>
            <w:vAlign w:val="center"/>
          </w:tcPr>
          <w:p w:rsidR="00FC310A" w:rsidRDefault="00EB091A">
            <w:pPr>
              <w:pStyle w:val="TableBodyText"/>
            </w:pPr>
            <w:bookmarkStart w:id="244" w:name="MSOWOPTScreenSize720x512"/>
            <w:r>
              <w:rPr>
                <w:b/>
              </w:rPr>
              <w:t>MSOWOPTScreenSize720x512</w:t>
            </w:r>
            <w:bookmarkEnd w:id="244"/>
          </w:p>
        </w:tc>
        <w:tc>
          <w:tcPr>
            <w:tcW w:w="0" w:type="auto"/>
            <w:vAlign w:val="center"/>
          </w:tcPr>
          <w:p w:rsidR="00FC310A" w:rsidRDefault="00EB091A">
            <w:pPr>
              <w:pStyle w:val="TableBodyText"/>
            </w:pPr>
            <w:r>
              <w:t>0x02</w:t>
            </w:r>
          </w:p>
        </w:tc>
        <w:tc>
          <w:tcPr>
            <w:tcW w:w="0" w:type="auto"/>
            <w:vAlign w:val="center"/>
          </w:tcPr>
          <w:p w:rsidR="00FC310A" w:rsidRDefault="00EB091A">
            <w:pPr>
              <w:pStyle w:val="TableBodyText"/>
            </w:pPr>
            <w:r>
              <w:t>720 by 512 pixels</w:t>
            </w:r>
          </w:p>
        </w:tc>
      </w:tr>
      <w:tr w:rsidR="00FC310A" w:rsidTr="00FC310A">
        <w:tc>
          <w:tcPr>
            <w:tcW w:w="0" w:type="auto"/>
            <w:vAlign w:val="center"/>
          </w:tcPr>
          <w:p w:rsidR="00FC310A" w:rsidRDefault="00EB091A">
            <w:pPr>
              <w:pStyle w:val="TableBodyText"/>
            </w:pPr>
            <w:bookmarkStart w:id="245" w:name="MSOWOPTScreenSize800x600"/>
            <w:r>
              <w:rPr>
                <w:b/>
              </w:rPr>
              <w:t>MSOWOPTScreenSize800x600</w:t>
            </w:r>
            <w:bookmarkEnd w:id="245"/>
          </w:p>
        </w:tc>
        <w:tc>
          <w:tcPr>
            <w:tcW w:w="0" w:type="auto"/>
            <w:vAlign w:val="center"/>
          </w:tcPr>
          <w:p w:rsidR="00FC310A" w:rsidRDefault="00EB091A">
            <w:pPr>
              <w:pStyle w:val="TableBodyText"/>
            </w:pPr>
            <w:r>
              <w:t>0x03</w:t>
            </w:r>
          </w:p>
        </w:tc>
        <w:tc>
          <w:tcPr>
            <w:tcW w:w="0" w:type="auto"/>
            <w:vAlign w:val="center"/>
          </w:tcPr>
          <w:p w:rsidR="00FC310A" w:rsidRDefault="00EB091A">
            <w:pPr>
              <w:pStyle w:val="TableBodyText"/>
            </w:pPr>
            <w:r>
              <w:t>800 by 600 pixels</w:t>
            </w:r>
          </w:p>
        </w:tc>
      </w:tr>
      <w:tr w:rsidR="00FC310A" w:rsidTr="00FC310A">
        <w:tc>
          <w:tcPr>
            <w:tcW w:w="0" w:type="auto"/>
            <w:vAlign w:val="center"/>
          </w:tcPr>
          <w:p w:rsidR="00FC310A" w:rsidRDefault="00EB091A">
            <w:pPr>
              <w:pStyle w:val="TableBodyText"/>
            </w:pPr>
            <w:bookmarkStart w:id="246" w:name="MSOWOPTScreenSize1024x768"/>
            <w:r>
              <w:rPr>
                <w:b/>
              </w:rPr>
              <w:lastRenderedPageBreak/>
              <w:t>MSOWOPTScreenSize1024x768</w:t>
            </w:r>
            <w:bookmarkEnd w:id="246"/>
          </w:p>
        </w:tc>
        <w:tc>
          <w:tcPr>
            <w:tcW w:w="0" w:type="auto"/>
            <w:vAlign w:val="center"/>
          </w:tcPr>
          <w:p w:rsidR="00FC310A" w:rsidRDefault="00EB091A">
            <w:pPr>
              <w:pStyle w:val="TableBodyText"/>
            </w:pPr>
            <w:r>
              <w:t>0x04</w:t>
            </w:r>
          </w:p>
        </w:tc>
        <w:tc>
          <w:tcPr>
            <w:tcW w:w="0" w:type="auto"/>
            <w:vAlign w:val="center"/>
          </w:tcPr>
          <w:p w:rsidR="00FC310A" w:rsidRDefault="00EB091A">
            <w:pPr>
              <w:pStyle w:val="TableBodyText"/>
            </w:pPr>
            <w:r>
              <w:t>1024 by 768 pixels</w:t>
            </w:r>
          </w:p>
        </w:tc>
      </w:tr>
      <w:tr w:rsidR="00FC310A" w:rsidTr="00FC310A">
        <w:tc>
          <w:tcPr>
            <w:tcW w:w="0" w:type="auto"/>
            <w:vAlign w:val="center"/>
          </w:tcPr>
          <w:p w:rsidR="00FC310A" w:rsidRDefault="00EB091A">
            <w:pPr>
              <w:pStyle w:val="TableBodyText"/>
            </w:pPr>
            <w:bookmarkStart w:id="247" w:name="MSOWOPTScreenSize1152x882"/>
            <w:r>
              <w:rPr>
                <w:b/>
              </w:rPr>
              <w:t>MSOWOPTScreenSize1152x882</w:t>
            </w:r>
            <w:bookmarkEnd w:id="247"/>
          </w:p>
        </w:tc>
        <w:tc>
          <w:tcPr>
            <w:tcW w:w="0" w:type="auto"/>
            <w:vAlign w:val="center"/>
          </w:tcPr>
          <w:p w:rsidR="00FC310A" w:rsidRDefault="00EB091A">
            <w:pPr>
              <w:pStyle w:val="TableBodyText"/>
            </w:pPr>
            <w:r>
              <w:t>0x05</w:t>
            </w:r>
          </w:p>
        </w:tc>
        <w:tc>
          <w:tcPr>
            <w:tcW w:w="0" w:type="auto"/>
            <w:vAlign w:val="center"/>
          </w:tcPr>
          <w:p w:rsidR="00FC310A" w:rsidRDefault="00EB091A">
            <w:pPr>
              <w:pStyle w:val="TableBodyText"/>
            </w:pPr>
            <w:r>
              <w:t>1152 by 882 pixels</w:t>
            </w:r>
          </w:p>
        </w:tc>
      </w:tr>
      <w:tr w:rsidR="00FC310A" w:rsidTr="00FC310A">
        <w:tc>
          <w:tcPr>
            <w:tcW w:w="0" w:type="auto"/>
            <w:vAlign w:val="center"/>
          </w:tcPr>
          <w:p w:rsidR="00FC310A" w:rsidRDefault="00EB091A">
            <w:pPr>
              <w:pStyle w:val="TableBodyText"/>
            </w:pPr>
            <w:bookmarkStart w:id="248" w:name="MSOWOPTScreenSize1152x900"/>
            <w:r>
              <w:rPr>
                <w:b/>
              </w:rPr>
              <w:t>MSOWOPTScreenSize1152x900</w:t>
            </w:r>
            <w:bookmarkEnd w:id="248"/>
          </w:p>
        </w:tc>
        <w:tc>
          <w:tcPr>
            <w:tcW w:w="0" w:type="auto"/>
            <w:vAlign w:val="center"/>
          </w:tcPr>
          <w:p w:rsidR="00FC310A" w:rsidRDefault="00EB091A">
            <w:pPr>
              <w:pStyle w:val="TableBodyText"/>
            </w:pPr>
            <w:r>
              <w:t>0x06</w:t>
            </w:r>
          </w:p>
        </w:tc>
        <w:tc>
          <w:tcPr>
            <w:tcW w:w="0" w:type="auto"/>
            <w:vAlign w:val="center"/>
          </w:tcPr>
          <w:p w:rsidR="00FC310A" w:rsidRDefault="00EB091A">
            <w:pPr>
              <w:pStyle w:val="TableBodyText"/>
            </w:pPr>
            <w:r>
              <w:t xml:space="preserve">1152 by 900 </w:t>
            </w:r>
            <w:r>
              <w:t>pixels</w:t>
            </w:r>
          </w:p>
        </w:tc>
      </w:tr>
      <w:tr w:rsidR="00FC310A" w:rsidTr="00FC310A">
        <w:tc>
          <w:tcPr>
            <w:tcW w:w="0" w:type="auto"/>
            <w:vAlign w:val="center"/>
          </w:tcPr>
          <w:p w:rsidR="00FC310A" w:rsidRDefault="00EB091A">
            <w:pPr>
              <w:pStyle w:val="TableBodyText"/>
            </w:pPr>
            <w:bookmarkStart w:id="249" w:name="MSOWOPTScreenSize1280x1024"/>
            <w:r>
              <w:rPr>
                <w:b/>
              </w:rPr>
              <w:t>MSOWOPTScreenSize1280x1024</w:t>
            </w:r>
            <w:bookmarkEnd w:id="249"/>
          </w:p>
        </w:tc>
        <w:tc>
          <w:tcPr>
            <w:tcW w:w="0" w:type="auto"/>
            <w:vAlign w:val="center"/>
          </w:tcPr>
          <w:p w:rsidR="00FC310A" w:rsidRDefault="00EB091A">
            <w:pPr>
              <w:pStyle w:val="TableBodyText"/>
            </w:pPr>
            <w:r>
              <w:t>0x07</w:t>
            </w:r>
          </w:p>
        </w:tc>
        <w:tc>
          <w:tcPr>
            <w:tcW w:w="0" w:type="auto"/>
            <w:vAlign w:val="center"/>
          </w:tcPr>
          <w:p w:rsidR="00FC310A" w:rsidRDefault="00EB091A">
            <w:pPr>
              <w:pStyle w:val="TableBodyText"/>
            </w:pPr>
            <w:r>
              <w:t>1280 by 1024 pixels</w:t>
            </w:r>
          </w:p>
        </w:tc>
      </w:tr>
      <w:tr w:rsidR="00FC310A" w:rsidTr="00FC310A">
        <w:tc>
          <w:tcPr>
            <w:tcW w:w="0" w:type="auto"/>
            <w:vAlign w:val="center"/>
          </w:tcPr>
          <w:p w:rsidR="00FC310A" w:rsidRDefault="00EB091A">
            <w:pPr>
              <w:pStyle w:val="TableBodyText"/>
            </w:pPr>
            <w:bookmarkStart w:id="250" w:name="MSOWOPTScreenSize1600x1200"/>
            <w:r>
              <w:rPr>
                <w:b/>
              </w:rPr>
              <w:t>MSOWOPTScreenSize1600x1200</w:t>
            </w:r>
            <w:bookmarkEnd w:id="250"/>
          </w:p>
        </w:tc>
        <w:tc>
          <w:tcPr>
            <w:tcW w:w="0" w:type="auto"/>
            <w:vAlign w:val="center"/>
          </w:tcPr>
          <w:p w:rsidR="00FC310A" w:rsidRDefault="00EB091A">
            <w:pPr>
              <w:pStyle w:val="TableBodyText"/>
            </w:pPr>
            <w:r>
              <w:t>0x08</w:t>
            </w:r>
          </w:p>
        </w:tc>
        <w:tc>
          <w:tcPr>
            <w:tcW w:w="0" w:type="auto"/>
            <w:vAlign w:val="center"/>
          </w:tcPr>
          <w:p w:rsidR="00FC310A" w:rsidRDefault="00EB091A">
            <w:pPr>
              <w:pStyle w:val="TableBodyText"/>
            </w:pPr>
            <w:r>
              <w:t>1600 by 1200 pixels</w:t>
            </w:r>
          </w:p>
        </w:tc>
      </w:tr>
      <w:tr w:rsidR="00FC310A" w:rsidTr="00FC310A">
        <w:tc>
          <w:tcPr>
            <w:tcW w:w="0" w:type="auto"/>
            <w:vAlign w:val="center"/>
          </w:tcPr>
          <w:p w:rsidR="00FC310A" w:rsidRDefault="00EB091A">
            <w:pPr>
              <w:pStyle w:val="TableBodyText"/>
            </w:pPr>
            <w:bookmarkStart w:id="251" w:name="MSOWOPTScreenSize1800x1440"/>
            <w:r>
              <w:rPr>
                <w:b/>
              </w:rPr>
              <w:t>MSOWOPTScreenSize1800x1440</w:t>
            </w:r>
            <w:bookmarkEnd w:id="251"/>
          </w:p>
        </w:tc>
        <w:tc>
          <w:tcPr>
            <w:tcW w:w="0" w:type="auto"/>
            <w:vAlign w:val="center"/>
          </w:tcPr>
          <w:p w:rsidR="00FC310A" w:rsidRDefault="00EB091A">
            <w:pPr>
              <w:pStyle w:val="TableBodyText"/>
            </w:pPr>
            <w:r>
              <w:t>0x09</w:t>
            </w:r>
          </w:p>
        </w:tc>
        <w:tc>
          <w:tcPr>
            <w:tcW w:w="0" w:type="auto"/>
            <w:vAlign w:val="center"/>
          </w:tcPr>
          <w:p w:rsidR="00FC310A" w:rsidRDefault="00EB091A">
            <w:pPr>
              <w:pStyle w:val="TableBodyText"/>
            </w:pPr>
            <w:r>
              <w:t>1800 by 1440 pixels</w:t>
            </w:r>
          </w:p>
        </w:tc>
      </w:tr>
      <w:tr w:rsidR="00FC310A" w:rsidTr="00FC310A">
        <w:tc>
          <w:tcPr>
            <w:tcW w:w="0" w:type="auto"/>
            <w:vAlign w:val="center"/>
          </w:tcPr>
          <w:p w:rsidR="00FC310A" w:rsidRDefault="00EB091A">
            <w:pPr>
              <w:pStyle w:val="TableBodyText"/>
            </w:pPr>
            <w:bookmarkStart w:id="252" w:name="MSOWOPTScreenSize1920x1200"/>
            <w:r>
              <w:rPr>
                <w:b/>
              </w:rPr>
              <w:t>MSOWOPTScreenSize1920x1200</w:t>
            </w:r>
            <w:bookmarkEnd w:id="252"/>
          </w:p>
        </w:tc>
        <w:tc>
          <w:tcPr>
            <w:tcW w:w="0" w:type="auto"/>
            <w:vAlign w:val="center"/>
          </w:tcPr>
          <w:p w:rsidR="00FC310A" w:rsidRDefault="00EB091A">
            <w:pPr>
              <w:pStyle w:val="TableBodyText"/>
            </w:pPr>
            <w:r>
              <w:t>0x0A</w:t>
            </w:r>
          </w:p>
        </w:tc>
        <w:tc>
          <w:tcPr>
            <w:tcW w:w="0" w:type="auto"/>
            <w:vAlign w:val="center"/>
          </w:tcPr>
          <w:p w:rsidR="00FC310A" w:rsidRDefault="00EB091A">
            <w:pPr>
              <w:pStyle w:val="TableBodyText"/>
            </w:pPr>
            <w:r>
              <w:t>1920 by 1200 pixels</w:t>
            </w:r>
          </w:p>
        </w:tc>
      </w:tr>
    </w:tbl>
    <w:p w:rsidR="00FC310A" w:rsidRDefault="00EB091A">
      <w:pPr>
        <w:pStyle w:val="Heading4"/>
      </w:pPr>
      <w:bookmarkStart w:id="253" w:name="section_0566aac8327c404186e5e4142458d93e"/>
      <w:bookmarkStart w:id="254" w:name="_Toc174686251"/>
      <w:r>
        <w:t>FilePointer</w:t>
      </w:r>
      <w:bookmarkEnd w:id="253"/>
      <w:bookmarkEnd w:id="254"/>
      <w:r>
        <w:fldChar w:fldCharType="begin"/>
      </w:r>
      <w:r>
        <w:instrText xml:space="preserve"> XE "Common data types:Fi</w:instrText>
      </w:r>
      <w:r>
        <w:instrText xml:space="preserve">lePointer" </w:instrText>
      </w:r>
      <w:r>
        <w:fldChar w:fldCharType="end"/>
      </w:r>
    </w:p>
    <w:p w:rsidR="00FC310A" w:rsidRDefault="00EB091A">
      <w:r>
        <w:t xml:space="preserve">Specifies the offset into the </w:t>
      </w:r>
      <w:hyperlink w:anchor="gt_f3529cd8-50da-4f36-aa0b-66af455edbb6">
        <w:r>
          <w:rPr>
            <w:rStyle w:val="HyperlinkGreen"/>
            <w:b/>
          </w:rPr>
          <w:t>stream</w:t>
        </w:r>
      </w:hyperlink>
      <w:r>
        <w:t xml:space="preserve"> or file that is to be read from or written to.</w:t>
      </w:r>
    </w:p>
    <w:p w:rsidR="00FC310A" w:rsidRDefault="00EB091A">
      <w:r>
        <w:rPr>
          <w:b/>
        </w:rPr>
        <w:t>offset (4 bytes):</w:t>
      </w:r>
      <w:r>
        <w:t xml:space="preserve"> Unsigned integer that specifies the offset into a stream or file.</w:t>
      </w:r>
    </w:p>
    <w:p w:rsidR="00FC310A" w:rsidRDefault="00EB091A">
      <w:pPr>
        <w:pStyle w:val="Heading4"/>
      </w:pPr>
      <w:bookmarkStart w:id="255" w:name="section_eaf84504e46e44b087197bd8eff6d35b"/>
      <w:bookmarkStart w:id="256" w:name="_Toc174686252"/>
      <w:r>
        <w:t>FixedPoint</w:t>
      </w:r>
      <w:bookmarkEnd w:id="255"/>
      <w:bookmarkEnd w:id="256"/>
      <w:r>
        <w:fldChar w:fldCharType="begin"/>
      </w:r>
      <w:r>
        <w:instrText xml:space="preserve"> XE "Common data types:FixedPoint" </w:instrText>
      </w:r>
      <w:r>
        <w:fldChar w:fldCharType="end"/>
      </w:r>
    </w:p>
    <w:p w:rsidR="00FC310A" w:rsidRDefault="00EB091A">
      <w:r>
        <w:t>Specifies an approximation of a real number, where the approximation has a fixed number of digits after the radix point.</w:t>
      </w:r>
    </w:p>
    <w:p w:rsidR="00FC310A" w:rsidRDefault="00EB091A">
      <w:pPr>
        <w:pStyle w:val="Code"/>
      </w:pPr>
      <w:r>
        <w:t xml:space="preserve">Value of the real number = </w:t>
      </w:r>
      <w:r>
        <w:rPr>
          <w:b/>
        </w:rPr>
        <w:t>Integral</w:t>
      </w:r>
      <w:r>
        <w:t xml:space="preserve"> + (</w:t>
      </w:r>
      <w:r>
        <w:rPr>
          <w:b/>
        </w:rPr>
        <w:t>Fractional</w:t>
      </w:r>
      <w:r>
        <w:t xml:space="preserve"> / 65536.0)</w:t>
      </w:r>
    </w:p>
    <w:p w:rsidR="00FC310A" w:rsidRDefault="00EB091A">
      <w:r>
        <w:rPr>
          <w:b/>
        </w:rPr>
        <w:t>Integral (2 bytes):</w:t>
      </w:r>
      <w:r>
        <w:t xml:space="preserve"> A signed integer that specifies the integral part of the real number.</w:t>
      </w:r>
    </w:p>
    <w:p w:rsidR="00FC310A" w:rsidRDefault="00EB091A">
      <w:r>
        <w:rPr>
          <w:b/>
        </w:rPr>
        <w:t>Fractional (2 bytes):</w:t>
      </w:r>
      <w:r>
        <w:t xml:space="preserve"> An unsigned integer that specifies the fractional part of the real number.</w:t>
      </w:r>
    </w:p>
    <w:p w:rsidR="00FC310A" w:rsidRDefault="00EB091A">
      <w:pPr>
        <w:pStyle w:val="Heading2"/>
      </w:pPr>
      <w:bookmarkStart w:id="257" w:name="section_28451b37ef5442cc8d93e80fb427cf3c"/>
      <w:bookmarkStart w:id="258" w:name="_Toc174686253"/>
      <w:r>
        <w:t>Common Objects</w:t>
      </w:r>
      <w:bookmarkEnd w:id="257"/>
      <w:bookmarkEnd w:id="258"/>
    </w:p>
    <w:p w:rsidR="00FC310A" w:rsidRDefault="00EB091A">
      <w:pPr>
        <w:pStyle w:val="Heading3"/>
      </w:pPr>
      <w:bookmarkStart w:id="259" w:name="section_a38b2b42f81045358ffb175863574222"/>
      <w:bookmarkStart w:id="260" w:name="_Toc174686254"/>
      <w:r>
        <w:t>Toolbar Customization</w:t>
      </w:r>
      <w:bookmarkEnd w:id="259"/>
      <w:bookmarkEnd w:id="260"/>
      <w:r>
        <w:fldChar w:fldCharType="begin"/>
      </w:r>
      <w:r>
        <w:instrText xml:space="preserve"> XE "Common objects:toolbar customization" </w:instrText>
      </w:r>
      <w:r>
        <w:fldChar w:fldCharType="end"/>
      </w:r>
      <w:r>
        <w:fldChar w:fldCharType="begin"/>
      </w:r>
      <w:r>
        <w:instrText xml:space="preserve"> XE "To</w:instrText>
      </w:r>
      <w:r>
        <w:instrText xml:space="preserve">olbar customization" </w:instrText>
      </w:r>
      <w:r>
        <w:fldChar w:fldCharType="end"/>
      </w:r>
    </w:p>
    <w:p w:rsidR="00FC310A" w:rsidRDefault="00EB091A">
      <w:r>
        <w:t xml:space="preserve">This section specifies structures used by the </w:t>
      </w:r>
      <w:r>
        <w:rPr>
          <w:b/>
        </w:rPr>
        <w:t>CTB</w:t>
      </w:r>
      <w:r>
        <w:t xml:space="preserve">, and </w:t>
      </w:r>
      <w:r>
        <w:rPr>
          <w:b/>
        </w:rPr>
        <w:t>TBC</w:t>
      </w:r>
      <w:r>
        <w:t xml:space="preserve"> structures specified in </w:t>
      </w:r>
      <w:hyperlink r:id="rId107" w:anchor="Section_cd03cb5fca024934a391bb674cb8aa06">
        <w:r>
          <w:rPr>
            <w:rStyle w:val="Hyperlink"/>
          </w:rPr>
          <w:t>[MS-XLS]</w:t>
        </w:r>
      </w:hyperlink>
      <w:r>
        <w:t xml:space="preserve"> section 2.6, and by the </w:t>
      </w:r>
      <w:r>
        <w:rPr>
          <w:b/>
        </w:rPr>
        <w:t>CTB</w:t>
      </w:r>
      <w:r>
        <w:t xml:space="preserve">, and </w:t>
      </w:r>
      <w:r>
        <w:rPr>
          <w:b/>
        </w:rPr>
        <w:t>TBC</w:t>
      </w:r>
      <w:r>
        <w:t xml:space="preserve"> structures specified in </w:t>
      </w:r>
      <w:hyperlink r:id="rId108" w:anchor="Section_ccd7b4867881484ca13751170af7cc22">
        <w:r>
          <w:rPr>
            <w:rStyle w:val="Hyperlink"/>
          </w:rPr>
          <w:t>[MS-DOC]</w:t>
        </w:r>
      </w:hyperlink>
      <w:r>
        <w:t xml:space="preserve"> section 2.9.</w:t>
      </w:r>
    </w:p>
    <w:p w:rsidR="00FC310A" w:rsidRDefault="00EB091A">
      <w:pPr>
        <w:pStyle w:val="Heading4"/>
      </w:pPr>
      <w:bookmarkStart w:id="261" w:name="Section_24c6da6cfc9f4815ad189a7a3a6d9205"/>
      <w:bookmarkStart w:id="262" w:name="TBCBitmap"/>
      <w:bookmarkStart w:id="263" w:name="_Toc174686255"/>
      <w:r>
        <w:t>TBCBitmap</w:t>
      </w:r>
      <w:bookmarkEnd w:id="261"/>
      <w:bookmarkEnd w:id="262"/>
      <w:bookmarkEnd w:id="263"/>
      <w:r>
        <w:fldChar w:fldCharType="begin"/>
      </w:r>
      <w:r>
        <w:instrText xml:space="preserve"> XE "Toolbar customization:TBCBitmap" </w:instrText>
      </w:r>
      <w:r>
        <w:fldChar w:fldCharType="end"/>
      </w:r>
    </w:p>
    <w:p w:rsidR="00FC310A" w:rsidRDefault="00EB091A">
      <w:r>
        <w:rPr>
          <w:i/>
        </w:rPr>
        <w:t xml:space="preserve">Referenced by: </w:t>
      </w:r>
      <w:hyperlink w:anchor="Section_6f6f5f9fe2f04f0d9d6fb15395b364c0">
        <w:r>
          <w:rPr>
            <w:rStyle w:val="Hyperlink"/>
            <w:i/>
          </w:rPr>
          <w:t>TBCBSpecific</w:t>
        </w:r>
      </w:hyperlink>
    </w:p>
    <w:p w:rsidR="00FC310A" w:rsidRDefault="00EB091A">
      <w:r>
        <w:t>Specifies a bitm</w:t>
      </w:r>
      <w:r>
        <w:t xml:space="preserve">ap used to store a custom icon used by a </w:t>
      </w:r>
      <w:hyperlink w:anchor="gt_8077f5ab-e200-481c-9980-3ea64760ce9d">
        <w:r>
          <w:rPr>
            <w:rStyle w:val="HyperlinkGreen"/>
            <w:b/>
          </w:rPr>
          <w:t>toolbar control</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cbDIB</w:t>
            </w:r>
          </w:p>
        </w:tc>
      </w:tr>
      <w:tr w:rsidR="00FC310A" w:rsidTr="00FC310A">
        <w:trPr>
          <w:trHeight w:hRule="exact" w:val="490"/>
        </w:trPr>
        <w:tc>
          <w:tcPr>
            <w:tcW w:w="8640" w:type="dxa"/>
            <w:gridSpan w:val="32"/>
          </w:tcPr>
          <w:p w:rsidR="00FC310A" w:rsidRDefault="00EB091A">
            <w:pPr>
              <w:pStyle w:val="PacketDiagramBodyText"/>
            </w:pPr>
            <w:r>
              <w:t>biHeader (30 bytes)</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lastRenderedPageBreak/>
              <w:t>...</w:t>
            </w:r>
          </w:p>
        </w:tc>
      </w:tr>
      <w:tr w:rsidR="00FC310A" w:rsidTr="00FC310A">
        <w:trPr>
          <w:trHeight w:hRule="exact" w:val="490"/>
        </w:trPr>
        <w:tc>
          <w:tcPr>
            <w:tcW w:w="4320" w:type="dxa"/>
            <w:gridSpan w:val="16"/>
          </w:tcPr>
          <w:p w:rsidR="00FC310A" w:rsidRDefault="00EB091A">
            <w:pPr>
              <w:pStyle w:val="PacketDiagramBodyText"/>
            </w:pPr>
            <w:r>
              <w:t>...</w:t>
            </w:r>
          </w:p>
        </w:tc>
        <w:tc>
          <w:tcPr>
            <w:tcW w:w="4320" w:type="dxa"/>
            <w:gridSpan w:val="16"/>
          </w:tcPr>
          <w:p w:rsidR="00FC310A" w:rsidRDefault="00EB091A">
            <w:pPr>
              <w:pStyle w:val="PacketDiagramBodyText"/>
            </w:pPr>
            <w:r>
              <w:t>colors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bitmapData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cbDIB (4 bytes): </w:t>
      </w:r>
      <w:r>
        <w:t xml:space="preserve">Signed integer that specifies the count of total bytes, excluding this field, in the </w:t>
      </w:r>
      <w:r>
        <w:rPr>
          <w:b/>
        </w:rPr>
        <w:t>TBCBitmap</w:t>
      </w:r>
      <w:r>
        <w:t xml:space="preserve"> structure plus 10. The value is given by the following formula:</w:t>
      </w:r>
    </w:p>
    <w:p w:rsidR="00FC310A" w:rsidRDefault="00EB091A">
      <w:pPr>
        <w:pStyle w:val="Code"/>
      </w:pPr>
      <w:r>
        <w:rPr>
          <w:b/>
        </w:rPr>
        <w:t>cbDIB</w:t>
      </w:r>
      <w:r>
        <w:t xml:space="preserve"> = sizeOf(</w:t>
      </w:r>
      <w:r>
        <w:rPr>
          <w:b/>
        </w:rPr>
        <w:t>biHeader</w:t>
      </w:r>
      <w:r>
        <w:t>) + sizeOf(</w:t>
      </w:r>
      <w:r>
        <w:rPr>
          <w:b/>
        </w:rPr>
        <w:t>colors</w:t>
      </w:r>
      <w:r>
        <w:t>) + sizeOf(</w:t>
      </w:r>
      <w:r>
        <w:rPr>
          <w:b/>
        </w:rPr>
        <w:t>bitmapData</w:t>
      </w:r>
      <w:r>
        <w:t>) + 10</w:t>
      </w:r>
    </w:p>
    <w:p w:rsidR="00FC310A" w:rsidRDefault="00EB091A">
      <w:pPr>
        <w:pStyle w:val="Definition-Field2"/>
      </w:pPr>
      <w:r>
        <w:t>The value MUST be greater than or equal to 40, and MUST be less than or equal to 65576 (which is a bitmap that is 128 pixels high, 128 pixels wide at 32 bits of color per pixel plus 40 ((128 * 128 * 32 / 8) + 40)).</w:t>
      </w:r>
    </w:p>
    <w:p w:rsidR="00FC310A" w:rsidRDefault="00EB091A">
      <w:pPr>
        <w:pStyle w:val="Definition-Field"/>
      </w:pPr>
      <w:r>
        <w:rPr>
          <w:b/>
        </w:rPr>
        <w:t xml:space="preserve">biHeader (30 bytes): </w:t>
      </w:r>
      <w:r>
        <w:t xml:space="preserve">A </w:t>
      </w:r>
      <w:hyperlink w:anchor="Section_5eb5fc23797e4e428ef1ef844994d7d4" w:history="1">
        <w:r>
          <w:rPr>
            <w:b/>
          </w:rPr>
          <w:t>BITMAPINFOHEADER</w:t>
        </w:r>
      </w:hyperlink>
      <w:r>
        <w:t xml:space="preserve"> structure (section 2.3.1.2) that contains information about this bitmap. </w:t>
      </w:r>
    </w:p>
    <w:p w:rsidR="00FC310A" w:rsidRDefault="00EB091A">
      <w:pPr>
        <w:pStyle w:val="Definition-Field"/>
      </w:pPr>
      <w:r>
        <w:rPr>
          <w:b/>
        </w:rPr>
        <w:t xml:space="preserve">colors (variable): </w:t>
      </w:r>
      <w:r>
        <w:t xml:space="preserve">Zero-based array of </w:t>
      </w:r>
      <w:hyperlink w:anchor="Section_635c7c9d5a7f45dc98c1577be7d0f7ac" w:history="1">
        <w:r>
          <w:rPr>
            <w:b/>
          </w:rPr>
          <w:t>RGBQuad</w:t>
        </w:r>
      </w:hyperlink>
      <w:r>
        <w:t xml:space="preserve"> structures (section 2.3.1.3). MUST exist only if </w:t>
      </w:r>
      <w:r>
        <w:rPr>
          <w:b/>
        </w:rPr>
        <w:t>biHeader.biBitCount</w:t>
      </w:r>
      <w:r>
        <w:t xml:space="preserve"> is less than or equal to 0x08. The number of elements in this array MUST be equal to </w:t>
      </w:r>
      <w:r>
        <w:rPr>
          <w:rStyle w:val="InlineCode"/>
        </w:rPr>
        <w:t>2^biHeader.biBitCount</w:t>
      </w:r>
      <w:r>
        <w:t>.</w:t>
      </w:r>
    </w:p>
    <w:p w:rsidR="00FC310A" w:rsidRDefault="00EB091A">
      <w:pPr>
        <w:pStyle w:val="Definition-Field"/>
      </w:pPr>
      <w:r>
        <w:rPr>
          <w:b/>
        </w:rPr>
        <w:t xml:space="preserve">bitmapData (variable): </w:t>
      </w:r>
      <w:r>
        <w:t xml:space="preserve">An array of bytes as specified by the </w:t>
      </w:r>
      <w:r>
        <w:rPr>
          <w:b/>
        </w:rPr>
        <w:t>aData</w:t>
      </w:r>
      <w:r>
        <w:t xml:space="preserve"> field of a </w:t>
      </w:r>
      <w:r>
        <w:rPr>
          <w:b/>
        </w:rPr>
        <w:t>DeviceIndependentBitmap</w:t>
      </w:r>
      <w:r>
        <w:t xml:space="preserve"> object specified in </w:t>
      </w:r>
      <w:hyperlink r:id="rId109" w:anchor="Section_4813e7fd52d04f42965f228c8b7488d2">
        <w:r>
          <w:rPr>
            <w:rStyle w:val="Hyperlink"/>
          </w:rPr>
          <w:t>[MS-WMF]</w:t>
        </w:r>
      </w:hyperlink>
      <w:r>
        <w:t xml:space="preserve"> section </w:t>
      </w:r>
      <w:hyperlink r:id="rId110" w:history="1">
        <w:r>
          <w:rPr>
            <w:rStyle w:val="Hyperlink"/>
          </w:rPr>
          <w:t>2.2.2.9</w:t>
        </w:r>
      </w:hyperlink>
      <w:r>
        <w:t xml:space="preserve">. The number of </w:t>
      </w:r>
      <w:r>
        <w:t xml:space="preserve">bytes in this array MUST be equal to </w:t>
      </w:r>
      <w:r>
        <w:rPr>
          <w:rStyle w:val="InlineCode"/>
        </w:rPr>
        <w:t>cbDIB – sizeOf(colors) – sizeOf(biHeader) -10</w:t>
      </w:r>
      <w:r>
        <w:t>. The number of bytes in this array is also calculated with the following formula:</w:t>
      </w:r>
    </w:p>
    <w:p w:rsidR="00FC310A" w:rsidRDefault="00EB091A">
      <w:pPr>
        <w:pStyle w:val="Code"/>
      </w:pPr>
      <w:r>
        <w:t xml:space="preserve">Number of bytes in </w:t>
      </w:r>
      <w:r>
        <w:rPr>
          <w:b/>
        </w:rPr>
        <w:t>bitmapData</w:t>
      </w:r>
      <w:r>
        <w:t xml:space="preserve"> = ((</w:t>
      </w:r>
      <w:r>
        <w:rPr>
          <w:b/>
        </w:rPr>
        <w:t>biHeader.biWidth</w:t>
      </w:r>
      <w:r>
        <w:t xml:space="preserve"> * </w:t>
      </w:r>
      <w:r>
        <w:rPr>
          <w:b/>
        </w:rPr>
        <w:t>biHeader.biBitCount</w:t>
      </w:r>
      <w:r>
        <w:t xml:space="preserve"> + 31) &amp; ~31) / 8 *</w:t>
      </w:r>
      <w:r>
        <w:t xml:space="preserve"> </w:t>
      </w:r>
      <w:r>
        <w:rPr>
          <w:b/>
        </w:rPr>
        <w:t>biHeader.biHeight</w:t>
      </w:r>
    </w:p>
    <w:p w:rsidR="00FC310A" w:rsidRDefault="00EB091A">
      <w:pPr>
        <w:pStyle w:val="Heading4"/>
      </w:pPr>
      <w:bookmarkStart w:id="264" w:name="Section_5eb5fc23797e4e428ef1ef844994d7d4"/>
      <w:bookmarkStart w:id="265" w:name="BITMAPINFOHEADER"/>
      <w:bookmarkStart w:id="266" w:name="_Toc174686256"/>
      <w:r>
        <w:t>BITMAPINFOHEADER</w:t>
      </w:r>
      <w:bookmarkEnd w:id="264"/>
      <w:bookmarkEnd w:id="265"/>
      <w:bookmarkEnd w:id="266"/>
      <w:r>
        <w:fldChar w:fldCharType="begin"/>
      </w:r>
      <w:r>
        <w:instrText xml:space="preserve"> XE "Toolbar customization:BITMAPINFOHEADER" </w:instrText>
      </w:r>
      <w:r>
        <w:fldChar w:fldCharType="end"/>
      </w:r>
    </w:p>
    <w:p w:rsidR="00FC310A" w:rsidRDefault="00EB091A">
      <w:r>
        <w:rPr>
          <w:i/>
        </w:rPr>
        <w:t xml:space="preserve">Referenced by: </w:t>
      </w:r>
      <w:hyperlink w:anchor="Section_24c6da6cfc9f4815ad189a7a3a6d9205">
        <w:r>
          <w:rPr>
            <w:rStyle w:val="Hyperlink"/>
            <w:i/>
          </w:rPr>
          <w:t>TBCBitmap</w:t>
        </w:r>
      </w:hyperlink>
    </w:p>
    <w:p w:rsidR="00FC310A" w:rsidRDefault="00EB091A">
      <w:r>
        <w:t>Bitmap header. Contains information about a bitmap.</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bData</w:t>
            </w:r>
          </w:p>
        </w:tc>
      </w:tr>
      <w:tr w:rsidR="00FC310A" w:rsidTr="00FC310A">
        <w:trPr>
          <w:trHeight w:hRule="exact" w:val="490"/>
        </w:trPr>
        <w:tc>
          <w:tcPr>
            <w:tcW w:w="4320" w:type="dxa"/>
            <w:gridSpan w:val="16"/>
          </w:tcPr>
          <w:p w:rsidR="00FC310A" w:rsidRDefault="00EB091A">
            <w:pPr>
              <w:pStyle w:val="PacketDiagramBodyText"/>
            </w:pPr>
            <w:r>
              <w:t>biWidth</w:t>
            </w:r>
          </w:p>
        </w:tc>
        <w:tc>
          <w:tcPr>
            <w:tcW w:w="4320" w:type="dxa"/>
            <w:gridSpan w:val="16"/>
          </w:tcPr>
          <w:p w:rsidR="00FC310A" w:rsidRDefault="00EB091A">
            <w:pPr>
              <w:pStyle w:val="PacketDiagramBodyText"/>
            </w:pPr>
            <w:r>
              <w:t>biHeight</w:t>
            </w:r>
          </w:p>
        </w:tc>
      </w:tr>
      <w:tr w:rsidR="00FC310A" w:rsidTr="00FC310A">
        <w:trPr>
          <w:trHeight w:hRule="exact" w:val="490"/>
        </w:trPr>
        <w:tc>
          <w:tcPr>
            <w:tcW w:w="2160" w:type="dxa"/>
            <w:gridSpan w:val="8"/>
          </w:tcPr>
          <w:p w:rsidR="00FC310A" w:rsidRDefault="00EB091A">
            <w:pPr>
              <w:pStyle w:val="PacketDiagramBodyText"/>
            </w:pPr>
            <w:r>
              <w:t>biPlanes</w:t>
            </w:r>
          </w:p>
        </w:tc>
        <w:tc>
          <w:tcPr>
            <w:tcW w:w="2160" w:type="dxa"/>
            <w:gridSpan w:val="8"/>
          </w:tcPr>
          <w:p w:rsidR="00FC310A" w:rsidRDefault="00EB091A">
            <w:pPr>
              <w:pStyle w:val="PacketDiagramBodyText"/>
            </w:pPr>
            <w:r>
              <w:t>biBitCount</w:t>
            </w:r>
          </w:p>
        </w:tc>
        <w:tc>
          <w:tcPr>
            <w:tcW w:w="4320" w:type="dxa"/>
            <w:gridSpan w:val="16"/>
          </w:tcPr>
          <w:p w:rsidR="00FC310A" w:rsidRDefault="00EB091A">
            <w:pPr>
              <w:pStyle w:val="PacketDiagramBodyText"/>
            </w:pPr>
            <w:r>
              <w:t>biCompression</w:t>
            </w:r>
          </w:p>
        </w:tc>
      </w:tr>
      <w:tr w:rsidR="00FC310A" w:rsidTr="00FC310A">
        <w:trPr>
          <w:trHeight w:hRule="exact" w:val="490"/>
        </w:trPr>
        <w:tc>
          <w:tcPr>
            <w:tcW w:w="4320" w:type="dxa"/>
            <w:gridSpan w:val="16"/>
          </w:tcPr>
          <w:p w:rsidR="00FC310A" w:rsidRDefault="00EB091A">
            <w:pPr>
              <w:pStyle w:val="PacketDiagramBodyText"/>
            </w:pPr>
            <w:r>
              <w:t>biSizeImage</w:t>
            </w:r>
          </w:p>
        </w:tc>
        <w:tc>
          <w:tcPr>
            <w:tcW w:w="4320" w:type="dxa"/>
            <w:gridSpan w:val="16"/>
          </w:tcPr>
          <w:p w:rsidR="00FC310A" w:rsidRDefault="00EB091A">
            <w:pPr>
              <w:pStyle w:val="PacketDiagramBodyText"/>
            </w:pPr>
            <w:r>
              <w:t>biXPelsPerMeter</w:t>
            </w:r>
          </w:p>
        </w:tc>
      </w:tr>
      <w:tr w:rsidR="00FC310A" w:rsidTr="00FC310A">
        <w:trPr>
          <w:trHeight w:hRule="exact" w:val="490"/>
        </w:trPr>
        <w:tc>
          <w:tcPr>
            <w:tcW w:w="4320" w:type="dxa"/>
            <w:gridSpan w:val="16"/>
          </w:tcPr>
          <w:p w:rsidR="00FC310A" w:rsidRDefault="00EB091A">
            <w:pPr>
              <w:pStyle w:val="PacketDiagramBodyText"/>
            </w:pPr>
            <w:r>
              <w:t>...</w:t>
            </w:r>
          </w:p>
        </w:tc>
        <w:tc>
          <w:tcPr>
            <w:tcW w:w="4320" w:type="dxa"/>
            <w:gridSpan w:val="16"/>
          </w:tcPr>
          <w:p w:rsidR="00FC310A" w:rsidRDefault="00EB091A">
            <w:pPr>
              <w:pStyle w:val="PacketDiagramBodyText"/>
            </w:pPr>
            <w:r>
              <w:t>biYPelsPerMeter</w:t>
            </w:r>
          </w:p>
        </w:tc>
      </w:tr>
      <w:tr w:rsidR="00FC310A" w:rsidTr="00FC310A">
        <w:trPr>
          <w:trHeight w:hRule="exact" w:val="490"/>
        </w:trPr>
        <w:tc>
          <w:tcPr>
            <w:tcW w:w="4320" w:type="dxa"/>
            <w:gridSpan w:val="16"/>
          </w:tcPr>
          <w:p w:rsidR="00FC310A" w:rsidRDefault="00EB091A">
            <w:pPr>
              <w:pStyle w:val="PacketDiagramBodyText"/>
            </w:pPr>
            <w:r>
              <w:lastRenderedPageBreak/>
              <w:t>...</w:t>
            </w:r>
          </w:p>
        </w:tc>
        <w:tc>
          <w:tcPr>
            <w:tcW w:w="4320" w:type="dxa"/>
            <w:gridSpan w:val="16"/>
          </w:tcPr>
          <w:p w:rsidR="00FC310A" w:rsidRDefault="00EB091A">
            <w:pPr>
              <w:pStyle w:val="PacketDiagramBodyText"/>
            </w:pPr>
            <w:r>
              <w:t>biClrUsed</w:t>
            </w:r>
          </w:p>
        </w:tc>
      </w:tr>
      <w:tr w:rsidR="00FC310A" w:rsidTr="00FC310A">
        <w:trPr>
          <w:trHeight w:hRule="exact" w:val="490"/>
        </w:trPr>
        <w:tc>
          <w:tcPr>
            <w:tcW w:w="4320" w:type="dxa"/>
            <w:gridSpan w:val="16"/>
          </w:tcPr>
          <w:p w:rsidR="00FC310A" w:rsidRDefault="00EB091A">
            <w:pPr>
              <w:pStyle w:val="PacketDiagramBodyText"/>
            </w:pPr>
            <w:r>
              <w:t>...</w:t>
            </w:r>
          </w:p>
        </w:tc>
        <w:tc>
          <w:tcPr>
            <w:tcW w:w="4320" w:type="dxa"/>
            <w:gridSpan w:val="16"/>
          </w:tcPr>
          <w:p w:rsidR="00FC310A" w:rsidRDefault="00EB091A">
            <w:pPr>
              <w:pStyle w:val="PacketDiagramBodyText"/>
            </w:pPr>
            <w:r>
              <w:t>biClrImportant</w:t>
            </w:r>
          </w:p>
        </w:tc>
      </w:tr>
      <w:tr w:rsidR="00FC310A" w:rsidTr="00FC310A">
        <w:trPr>
          <w:gridAfter w:val="16"/>
          <w:wAfter w:w="4320" w:type="dxa"/>
          <w:trHeight w:hRule="exact" w:val="490"/>
        </w:trPr>
        <w:tc>
          <w:tcPr>
            <w:tcW w:w="4320" w:type="dxa"/>
            <w:gridSpan w:val="16"/>
          </w:tcPr>
          <w:p w:rsidR="00FC310A" w:rsidRDefault="00EB091A">
            <w:pPr>
              <w:pStyle w:val="PacketDiagramBodyText"/>
            </w:pPr>
            <w:r>
              <w:t>...</w:t>
            </w:r>
          </w:p>
        </w:tc>
      </w:tr>
    </w:tbl>
    <w:p w:rsidR="00FC310A" w:rsidRDefault="00EB091A">
      <w:pPr>
        <w:pStyle w:val="Definition-Field"/>
      </w:pPr>
      <w:r>
        <w:rPr>
          <w:b/>
        </w:rPr>
        <w:t xml:space="preserve">bData (4 bytes): </w:t>
      </w:r>
      <w:r>
        <w:t>Unsigned integer. MUST be 0x00000028.</w:t>
      </w:r>
    </w:p>
    <w:p w:rsidR="00FC310A" w:rsidRDefault="00EB091A">
      <w:pPr>
        <w:pStyle w:val="Definition-Field"/>
      </w:pPr>
      <w:r>
        <w:rPr>
          <w:b/>
        </w:rPr>
        <w:t xml:space="preserve">biWidth (2 bytes): </w:t>
      </w:r>
      <w:r>
        <w:t>Signed integer that specifies the width of the bitmap in pixels. MUST be positive and less than or equal to 0x0080.</w:t>
      </w:r>
    </w:p>
    <w:p w:rsidR="00FC310A" w:rsidRDefault="00EB091A">
      <w:pPr>
        <w:pStyle w:val="Definition-Field"/>
      </w:pPr>
      <w:r>
        <w:rPr>
          <w:b/>
        </w:rPr>
        <w:t xml:space="preserve">biHeight (2 bytes): </w:t>
      </w:r>
      <w:r>
        <w:t>Signed integer that specifies the height of the bitmap in pixels. MUST be positive and less than or e</w:t>
      </w:r>
      <w:r>
        <w:t>qual to 0x0080.</w:t>
      </w:r>
    </w:p>
    <w:p w:rsidR="00FC310A" w:rsidRDefault="00EB091A">
      <w:pPr>
        <w:pStyle w:val="Definition-Field"/>
      </w:pPr>
      <w:r>
        <w:rPr>
          <w:b/>
        </w:rPr>
        <w:t xml:space="preserve">biPlanes (1 byte): </w:t>
      </w:r>
      <w:r>
        <w:t>Unsigned integer that MUST be 0x01.</w:t>
      </w:r>
    </w:p>
    <w:p w:rsidR="00FC310A" w:rsidRDefault="00EB091A">
      <w:pPr>
        <w:pStyle w:val="Definition-Field"/>
        <w:rPr>
          <w:b/>
        </w:rPr>
      </w:pPr>
      <w:r>
        <w:rPr>
          <w:b/>
        </w:rPr>
        <w:t xml:space="preserve">biBitCount (1 byte): </w:t>
      </w:r>
      <w:r>
        <w:t>Unsigned integer that specifies the number of bits per pixel. MUST be equal to one of the values in the following table.</w:t>
      </w:r>
    </w:p>
    <w:tbl>
      <w:tblPr>
        <w:tblStyle w:val="Table-ShadedHeaderIndented"/>
        <w:tblW w:w="0" w:type="auto"/>
        <w:tblLook w:val="04A0" w:firstRow="1" w:lastRow="0" w:firstColumn="1" w:lastColumn="0" w:noHBand="0" w:noVBand="1"/>
      </w:tblPr>
      <w:tblGrid>
        <w:gridCol w:w="1964"/>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t>Value of biBitCount</w:t>
            </w:r>
          </w:p>
        </w:tc>
      </w:tr>
      <w:tr w:rsidR="00FC310A" w:rsidTr="00FC310A">
        <w:tc>
          <w:tcPr>
            <w:tcW w:w="0" w:type="auto"/>
          </w:tcPr>
          <w:p w:rsidR="00FC310A" w:rsidRDefault="00EB091A">
            <w:pPr>
              <w:pStyle w:val="TableBodyText"/>
              <w:spacing w:before="0" w:after="0"/>
              <w:jc w:val="center"/>
            </w:pPr>
            <w:r>
              <w:t>0x01</w:t>
            </w:r>
          </w:p>
        </w:tc>
      </w:tr>
      <w:tr w:rsidR="00FC310A" w:rsidTr="00FC310A">
        <w:tc>
          <w:tcPr>
            <w:tcW w:w="0" w:type="auto"/>
          </w:tcPr>
          <w:p w:rsidR="00FC310A" w:rsidRDefault="00EB091A">
            <w:pPr>
              <w:pStyle w:val="TableBodyText"/>
              <w:spacing w:before="0" w:after="0"/>
              <w:jc w:val="center"/>
            </w:pPr>
            <w:r>
              <w:t>0x04</w:t>
            </w:r>
          </w:p>
        </w:tc>
      </w:tr>
      <w:tr w:rsidR="00FC310A" w:rsidTr="00FC310A">
        <w:tc>
          <w:tcPr>
            <w:tcW w:w="0" w:type="auto"/>
          </w:tcPr>
          <w:p w:rsidR="00FC310A" w:rsidRDefault="00EB091A">
            <w:pPr>
              <w:pStyle w:val="TableBodyText"/>
              <w:spacing w:before="0" w:after="0"/>
              <w:jc w:val="center"/>
            </w:pPr>
            <w:r>
              <w:t>0x08</w:t>
            </w:r>
          </w:p>
        </w:tc>
      </w:tr>
      <w:tr w:rsidR="00FC310A" w:rsidTr="00FC310A">
        <w:tc>
          <w:tcPr>
            <w:tcW w:w="0" w:type="auto"/>
          </w:tcPr>
          <w:p w:rsidR="00FC310A" w:rsidRDefault="00EB091A">
            <w:pPr>
              <w:pStyle w:val="TableBodyText"/>
              <w:spacing w:before="0" w:after="0"/>
              <w:jc w:val="center"/>
            </w:pPr>
            <w:r>
              <w:t>0x10</w:t>
            </w:r>
          </w:p>
        </w:tc>
      </w:tr>
      <w:tr w:rsidR="00FC310A" w:rsidTr="00FC310A">
        <w:tc>
          <w:tcPr>
            <w:tcW w:w="0" w:type="auto"/>
          </w:tcPr>
          <w:p w:rsidR="00FC310A" w:rsidRDefault="00EB091A">
            <w:pPr>
              <w:pStyle w:val="TableBodyText"/>
              <w:spacing w:before="0" w:after="0"/>
              <w:jc w:val="center"/>
            </w:pPr>
            <w:r>
              <w:t>0x18</w:t>
            </w:r>
          </w:p>
        </w:tc>
      </w:tr>
      <w:tr w:rsidR="00FC310A" w:rsidTr="00FC310A">
        <w:tc>
          <w:tcPr>
            <w:tcW w:w="0" w:type="auto"/>
          </w:tcPr>
          <w:p w:rsidR="00FC310A" w:rsidRDefault="00EB091A">
            <w:pPr>
              <w:pStyle w:val="TableBodyText"/>
              <w:spacing w:before="0" w:after="0"/>
              <w:jc w:val="center"/>
            </w:pPr>
            <w:r>
              <w:t>0x20</w:t>
            </w:r>
          </w:p>
        </w:tc>
      </w:tr>
    </w:tbl>
    <w:p w:rsidR="00FC310A" w:rsidRDefault="00FC310A"/>
    <w:p w:rsidR="00FC310A" w:rsidRDefault="00EB091A">
      <w:pPr>
        <w:pStyle w:val="Definition-Field"/>
        <w:rPr>
          <w:b/>
        </w:rPr>
      </w:pPr>
      <w:r>
        <w:rPr>
          <w:b/>
        </w:rPr>
        <w:t xml:space="preserve">biCompression (2 bytes): </w:t>
      </w:r>
      <w:r>
        <w:t>Unsigned integer that specifies the bitmap compression format. A value of 0x0000 means that the bitmap is uncompressed. The value MUST be 0x0000.</w:t>
      </w:r>
    </w:p>
    <w:p w:rsidR="00FC310A" w:rsidRDefault="00EB091A">
      <w:pPr>
        <w:pStyle w:val="Definition-Field"/>
      </w:pPr>
      <w:r>
        <w:rPr>
          <w:b/>
        </w:rPr>
        <w:t xml:space="preserve">biSizeImage (2 bytes): </w:t>
      </w:r>
      <w:r>
        <w:t>Unsigned integer that specifies the size, in by</w:t>
      </w:r>
      <w:r>
        <w:t xml:space="preserve">tes, of the image. The value SHOULD specify the size of the </w:t>
      </w:r>
      <w:r>
        <w:rPr>
          <w:b/>
        </w:rPr>
        <w:t>bitmapData</w:t>
      </w:r>
      <w:r>
        <w:t xml:space="preserve"> array of the </w:t>
      </w:r>
      <w:r>
        <w:rPr>
          <w:b/>
        </w:rPr>
        <w:t>TBCBitmap</w:t>
      </w:r>
      <w:r>
        <w:t xml:space="preserve"> structure (section 2.3.1.1) that contains this structure and is given by the following formula. For ​uncompressed bitmaps, this value is equal to 0x0000 and does </w:t>
      </w:r>
      <w:r>
        <w:t>not specify the size of the image.</w:t>
      </w:r>
    </w:p>
    <w:p w:rsidR="00FC310A" w:rsidRDefault="00EB091A">
      <w:pPr>
        <w:pStyle w:val="Code"/>
      </w:pPr>
      <w:r>
        <w:t>biSizeImage = ((biHeader.biWidth * biHeader.biBitCount + 31) &amp; ~31) / 8 * biHeader.biHeight</w:t>
      </w:r>
    </w:p>
    <w:p w:rsidR="00FC310A" w:rsidRDefault="00EB091A">
      <w:pPr>
        <w:pStyle w:val="Definition-Field"/>
      </w:pPr>
      <w:r>
        <w:rPr>
          <w:b/>
        </w:rPr>
        <w:t xml:space="preserve">biXPelsPerMeter (4 bytes): </w:t>
      </w:r>
      <w:r>
        <w:t>MUST be 0x00000000 and MUST be ignored.</w:t>
      </w:r>
    </w:p>
    <w:p w:rsidR="00FC310A" w:rsidRDefault="00EB091A">
      <w:pPr>
        <w:pStyle w:val="Definition-Field"/>
      </w:pPr>
      <w:r>
        <w:rPr>
          <w:b/>
        </w:rPr>
        <w:t xml:space="preserve">biYPelsPerMeter (4 bytes): </w:t>
      </w:r>
      <w:r>
        <w:t>MUST be 0x00000000 and MUST be igno</w:t>
      </w:r>
      <w:r>
        <w:t>red.</w:t>
      </w:r>
    </w:p>
    <w:p w:rsidR="00FC310A" w:rsidRDefault="00EB091A">
      <w:pPr>
        <w:pStyle w:val="Definition-Field"/>
      </w:pPr>
      <w:r>
        <w:rPr>
          <w:b/>
        </w:rPr>
        <w:t xml:space="preserve">biClrUsed (4 bytes): </w:t>
      </w:r>
      <w:r>
        <w:t xml:space="preserve">Unsigned integer as specified by the </w:t>
      </w:r>
      <w:r>
        <w:rPr>
          <w:b/>
        </w:rPr>
        <w:t>ColorUsed</w:t>
      </w:r>
      <w:r>
        <w:t xml:space="preserve"> field of the </w:t>
      </w:r>
      <w:r>
        <w:rPr>
          <w:b/>
        </w:rPr>
        <w:t>BitmapInfoHeader</w:t>
      </w:r>
      <w:r>
        <w:t xml:space="preserve"> object specified in </w:t>
      </w:r>
      <w:hyperlink r:id="rId111" w:anchor="Section_4813e7fd52d04f42965f228c8b7488d2">
        <w:r>
          <w:rPr>
            <w:rStyle w:val="Hyperlink"/>
          </w:rPr>
          <w:t>[MS-WMF]</w:t>
        </w:r>
      </w:hyperlink>
      <w:r>
        <w:t xml:space="preserve"> section </w:t>
      </w:r>
      <w:hyperlink r:id="rId112" w:history="1">
        <w:r>
          <w:rPr>
            <w:rStyle w:val="Hyperlink"/>
          </w:rPr>
          <w:t>2.2.2.3</w:t>
        </w:r>
      </w:hyperlink>
      <w:r>
        <w:t>. MUST be 0x00000000.</w:t>
      </w:r>
    </w:p>
    <w:p w:rsidR="00FC310A" w:rsidRDefault="00EB091A">
      <w:pPr>
        <w:pStyle w:val="Definition-Field"/>
      </w:pPr>
      <w:r>
        <w:rPr>
          <w:b/>
        </w:rPr>
        <w:t xml:space="preserve">biClrImportant (4 bytes): </w:t>
      </w:r>
      <w:r>
        <w:t xml:space="preserve">Unsigned integer as specified by the </w:t>
      </w:r>
      <w:r>
        <w:rPr>
          <w:b/>
        </w:rPr>
        <w:t>ColorImportant</w:t>
      </w:r>
      <w:r>
        <w:t xml:space="preserve"> field of the </w:t>
      </w:r>
      <w:r>
        <w:rPr>
          <w:b/>
        </w:rPr>
        <w:t>BitmapInfoHeader</w:t>
      </w:r>
      <w:r>
        <w:t xml:space="preserve"> object specified in [MS-WMF</w:t>
      </w:r>
      <w:r>
        <w:t>] section 2.2.2.3. MUST be 0x00000000.</w:t>
      </w:r>
    </w:p>
    <w:p w:rsidR="00FC310A" w:rsidRDefault="00EB091A">
      <w:pPr>
        <w:pStyle w:val="Heading4"/>
      </w:pPr>
      <w:bookmarkStart w:id="267" w:name="Section_635c7c9d5a7f45dc98c1577be7d0f7ac"/>
      <w:bookmarkStart w:id="268" w:name="RGBQuad"/>
      <w:bookmarkStart w:id="269" w:name="_Toc174686257"/>
      <w:r>
        <w:t>RGBQuad</w:t>
      </w:r>
      <w:bookmarkEnd w:id="267"/>
      <w:bookmarkEnd w:id="268"/>
      <w:bookmarkEnd w:id="269"/>
      <w:r>
        <w:fldChar w:fldCharType="begin"/>
      </w:r>
      <w:r>
        <w:instrText xml:space="preserve"> XE "Toolbar customization:RGBQuad" </w:instrText>
      </w:r>
      <w:r>
        <w:fldChar w:fldCharType="end"/>
      </w:r>
    </w:p>
    <w:p w:rsidR="00FC310A" w:rsidRDefault="00EB091A">
      <w:r>
        <w:rPr>
          <w:i/>
        </w:rPr>
        <w:t xml:space="preserve">Referenced by: </w:t>
      </w:r>
      <w:hyperlink w:anchor="Section_24c6da6cfc9f4815ad189a7a3a6d9205">
        <w:r>
          <w:rPr>
            <w:rStyle w:val="Hyperlink"/>
            <w:i/>
          </w:rPr>
          <w:t>TBCBitmap</w:t>
        </w:r>
      </w:hyperlink>
    </w:p>
    <w:p w:rsidR="00FC310A" w:rsidRDefault="00EB091A">
      <w:r>
        <w:t xml:space="preserve">Specifies the pixel color values in a </w:t>
      </w:r>
      <w:r>
        <w:rPr>
          <w:b/>
        </w:rPr>
        <w:t>TBCBitmap</w:t>
      </w:r>
      <w:r>
        <w:t xml:space="preserve"> (section 2.3.1.1).</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blue</w:t>
            </w:r>
          </w:p>
        </w:tc>
        <w:tc>
          <w:tcPr>
            <w:tcW w:w="2160" w:type="dxa"/>
            <w:gridSpan w:val="8"/>
          </w:tcPr>
          <w:p w:rsidR="00FC310A" w:rsidRDefault="00EB091A">
            <w:pPr>
              <w:pStyle w:val="PacketDiagramBodyText"/>
            </w:pPr>
            <w:r>
              <w:t>green</w:t>
            </w:r>
          </w:p>
        </w:tc>
        <w:tc>
          <w:tcPr>
            <w:tcW w:w="2160" w:type="dxa"/>
            <w:gridSpan w:val="8"/>
          </w:tcPr>
          <w:p w:rsidR="00FC310A" w:rsidRDefault="00EB091A">
            <w:pPr>
              <w:pStyle w:val="PacketDiagramBodyText"/>
            </w:pPr>
            <w:r>
              <w:t>red</w:t>
            </w:r>
          </w:p>
        </w:tc>
        <w:tc>
          <w:tcPr>
            <w:tcW w:w="2160" w:type="dxa"/>
            <w:gridSpan w:val="8"/>
          </w:tcPr>
          <w:p w:rsidR="00FC310A" w:rsidRDefault="00EB091A">
            <w:pPr>
              <w:pStyle w:val="PacketDiagramBodyText"/>
            </w:pPr>
            <w:r>
              <w:t>reserved</w:t>
            </w:r>
          </w:p>
        </w:tc>
      </w:tr>
    </w:tbl>
    <w:p w:rsidR="00FC310A" w:rsidRDefault="00EB091A">
      <w:pPr>
        <w:pStyle w:val="Definition-Field"/>
      </w:pPr>
      <w:r>
        <w:rPr>
          <w:b/>
        </w:rPr>
        <w:t xml:space="preserve">blue (1 byte): </w:t>
      </w:r>
      <w:r>
        <w:t xml:space="preserve">An unsigned integer that specifies the relative intensity of blue. </w:t>
      </w:r>
    </w:p>
    <w:p w:rsidR="00FC310A" w:rsidRDefault="00EB091A">
      <w:pPr>
        <w:pStyle w:val="Definition-Field"/>
      </w:pPr>
      <w:r>
        <w:rPr>
          <w:b/>
        </w:rPr>
        <w:t xml:space="preserve">green (1 byte): </w:t>
      </w:r>
      <w:r>
        <w:t>An unsigned integer that specifies the relative intensity of green.</w:t>
      </w:r>
    </w:p>
    <w:p w:rsidR="00FC310A" w:rsidRDefault="00EB091A">
      <w:pPr>
        <w:pStyle w:val="Definition-Field"/>
      </w:pPr>
      <w:r>
        <w:rPr>
          <w:b/>
        </w:rPr>
        <w:t xml:space="preserve">red (1 byte): </w:t>
      </w:r>
      <w:r>
        <w:t>An unsigned integer that specifies the relative intensity of red.</w:t>
      </w:r>
    </w:p>
    <w:p w:rsidR="00FC310A" w:rsidRDefault="00EB091A">
      <w:pPr>
        <w:pStyle w:val="Definition-Field"/>
      </w:pPr>
      <w:r>
        <w:rPr>
          <w:b/>
        </w:rPr>
        <w:t xml:space="preserve">reserved (1 byte): </w:t>
      </w:r>
      <w:r>
        <w:t>Undefined and MUST be ignored.</w:t>
      </w:r>
    </w:p>
    <w:p w:rsidR="00FC310A" w:rsidRDefault="00EB091A">
      <w:pPr>
        <w:pStyle w:val="Heading4"/>
      </w:pPr>
      <w:bookmarkStart w:id="270" w:name="Section_9aa198843ab34da3a4aff2db446befda"/>
      <w:bookmarkStart w:id="271" w:name="WString"/>
      <w:bookmarkStart w:id="272" w:name="_Toc174686258"/>
      <w:r>
        <w:t>WString</w:t>
      </w:r>
      <w:bookmarkEnd w:id="270"/>
      <w:bookmarkEnd w:id="271"/>
      <w:bookmarkEnd w:id="272"/>
      <w:r>
        <w:fldChar w:fldCharType="begin"/>
      </w:r>
      <w:r>
        <w:instrText xml:space="preserve"> XE "Toolbar customization:WString" </w:instrText>
      </w:r>
      <w:r>
        <w:fldChar w:fldCharType="end"/>
      </w:r>
    </w:p>
    <w:p w:rsidR="00FC310A" w:rsidRDefault="00EB091A">
      <w:r>
        <w:rPr>
          <w:i/>
        </w:rPr>
        <w:t xml:space="preserve">Referenced by: </w:t>
      </w:r>
      <w:hyperlink w:anchor="Section_4b59413771ec456fbaf9ba1dd0a28c5c">
        <w:r>
          <w:rPr>
            <w:rStyle w:val="Hyperlink"/>
            <w:i/>
          </w:rPr>
          <w:t>TB</w:t>
        </w:r>
      </w:hyperlink>
      <w:r>
        <w:rPr>
          <w:i/>
        </w:rPr>
        <w:t xml:space="preserve">, </w:t>
      </w:r>
      <w:hyperlink w:anchor="Section_6f6f5f9fe2f04f0d9d6fb15395b364c0">
        <w:r>
          <w:rPr>
            <w:rStyle w:val="Hyperlink"/>
            <w:i/>
          </w:rPr>
          <w:t>TBCBSpecific</w:t>
        </w:r>
      </w:hyperlink>
      <w:r>
        <w:rPr>
          <w:i/>
        </w:rPr>
        <w:t xml:space="preserve">, </w:t>
      </w:r>
      <w:hyperlink w:anchor="Section_aa9aecdd1d154724adecc1f6bd7e8c59">
        <w:r>
          <w:rPr>
            <w:rStyle w:val="Hyperlink"/>
            <w:i/>
          </w:rPr>
          <w:t>TBCCDData</w:t>
        </w:r>
      </w:hyperlink>
      <w:r>
        <w:rPr>
          <w:i/>
        </w:rPr>
        <w:t xml:space="preserve">, </w:t>
      </w:r>
      <w:hyperlink w:anchor="Section_feebb647ba9c40378718babc740201c5">
        <w:r>
          <w:rPr>
            <w:rStyle w:val="Hyperlink"/>
            <w:i/>
          </w:rPr>
          <w:t>TBCExtraInfo</w:t>
        </w:r>
      </w:hyperlink>
      <w:r>
        <w:rPr>
          <w:i/>
        </w:rPr>
        <w:t xml:space="preserve">, </w:t>
      </w:r>
      <w:hyperlink w:anchor="Section_99109267262941139ceca9481d6d606d">
        <w:r>
          <w:rPr>
            <w:rStyle w:val="Hyperlink"/>
            <w:i/>
          </w:rPr>
          <w:t>TBCGeneralInfo</w:t>
        </w:r>
      </w:hyperlink>
      <w:r>
        <w:rPr>
          <w:i/>
        </w:rPr>
        <w:t xml:space="preserve">, </w:t>
      </w:r>
      <w:hyperlink w:anchor="Section_912bf645a367471b9d4efc29583a01bc">
        <w:r>
          <w:rPr>
            <w:rStyle w:val="Hyperlink"/>
            <w:i/>
          </w:rPr>
          <w:t>TBCMenuSpecific</w:t>
        </w:r>
      </w:hyperlink>
    </w:p>
    <w:p w:rsidR="00FC310A" w:rsidRDefault="00EB091A">
      <w:r>
        <w:t xml:space="preserve">String structure that </w:t>
      </w:r>
      <w:hyperlink w:anchor="gt_c57c58f2-a71c-4dc0-ae75-471d52b62f13">
        <w:r>
          <w:rPr>
            <w:rStyle w:val="HyperlinkGreen"/>
            <w:b/>
          </w:rPr>
          <w:t>toolbar</w:t>
        </w:r>
      </w:hyperlink>
      <w:r>
        <w:t xml:space="preserve"> customization structures use. Th</w:t>
      </w:r>
      <w:r>
        <w:t xml:space="preserve">is structure specifies a non-null-terminated </w:t>
      </w:r>
      <w:hyperlink w:anchor="gt_c305d0ab-8b94-461a-bd76-13b40cb8c4d8">
        <w:r>
          <w:rPr>
            <w:rStyle w:val="HyperlinkGreen"/>
            <w:b/>
          </w:rPr>
          <w:t>Unicode</w:t>
        </w:r>
      </w:hyperlink>
      <w:r>
        <w:t xml:space="preserve">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cLen</w:t>
            </w:r>
          </w:p>
        </w:tc>
        <w:tc>
          <w:tcPr>
            <w:tcW w:w="6480" w:type="dxa"/>
            <w:gridSpan w:val="24"/>
          </w:tcPr>
          <w:p w:rsidR="00FC310A" w:rsidRDefault="00EB091A">
            <w:pPr>
              <w:pStyle w:val="PacketDiagramBodyText"/>
            </w:pPr>
            <w:r>
              <w:t>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cLen (1 byte): </w:t>
      </w:r>
      <w:r>
        <w:t xml:space="preserve">Unsigned integer </w:t>
      </w:r>
      <w:r>
        <w:t>that specifies the count of characters in this string.</w:t>
      </w:r>
    </w:p>
    <w:p w:rsidR="00FC310A" w:rsidRDefault="00EB091A">
      <w:pPr>
        <w:pStyle w:val="Definition-Field"/>
      </w:pPr>
      <w:r>
        <w:rPr>
          <w:b/>
        </w:rPr>
        <w:t xml:space="preserve">data (variable): </w:t>
      </w:r>
      <w:r>
        <w:t xml:space="preserve">Array of Unicode characters. The number of characters in the array MUST be equal to the value of the </w:t>
      </w:r>
      <w:r>
        <w:rPr>
          <w:b/>
        </w:rPr>
        <w:t>cLen</w:t>
      </w:r>
      <w:r>
        <w:t xml:space="preserve"> field. Because this is a non-null-terminated Unicode string all of the element</w:t>
      </w:r>
      <w:r>
        <w:t>s of this string MUST NOT have a value of 0x0000.</w:t>
      </w:r>
    </w:p>
    <w:p w:rsidR="00FC310A" w:rsidRDefault="00EB091A">
      <w:pPr>
        <w:pStyle w:val="Heading4"/>
      </w:pPr>
      <w:bookmarkStart w:id="273" w:name="Section_21c05acf851f4874bdcbd69e94bffed1"/>
      <w:bookmarkStart w:id="274" w:name="SRECT"/>
      <w:bookmarkStart w:id="275" w:name="_Toc174686259"/>
      <w:r>
        <w:t>SRECT</w:t>
      </w:r>
      <w:bookmarkEnd w:id="273"/>
      <w:bookmarkEnd w:id="274"/>
      <w:bookmarkEnd w:id="275"/>
      <w:r>
        <w:fldChar w:fldCharType="begin"/>
      </w:r>
      <w:r>
        <w:instrText xml:space="preserve"> XE "Toolbar customization:SRECT" </w:instrText>
      </w:r>
      <w:r>
        <w:fldChar w:fldCharType="end"/>
      </w:r>
    </w:p>
    <w:p w:rsidR="00FC310A" w:rsidRDefault="00EB091A">
      <w:r>
        <w:rPr>
          <w:i/>
        </w:rPr>
        <w:t xml:space="preserve">Referenced by: </w:t>
      </w:r>
      <w:hyperlink w:anchor="Section_1b41ab5402664559bc7b92a02483362b">
        <w:r>
          <w:rPr>
            <w:rStyle w:val="Hyperlink"/>
            <w:i/>
          </w:rPr>
          <w:t>TBVisualData</w:t>
        </w:r>
      </w:hyperlink>
    </w:p>
    <w:p w:rsidR="00FC310A" w:rsidRDefault="00EB091A">
      <w:r>
        <w:t xml:space="preserve">Specifies a rectangle structure.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left</w:t>
            </w:r>
          </w:p>
        </w:tc>
        <w:tc>
          <w:tcPr>
            <w:tcW w:w="4320" w:type="dxa"/>
            <w:gridSpan w:val="16"/>
          </w:tcPr>
          <w:p w:rsidR="00FC310A" w:rsidRDefault="00EB091A">
            <w:pPr>
              <w:pStyle w:val="PacketDiagramBodyText"/>
            </w:pPr>
            <w:r>
              <w:t>top</w:t>
            </w:r>
          </w:p>
        </w:tc>
      </w:tr>
      <w:tr w:rsidR="00FC310A" w:rsidTr="00FC310A">
        <w:trPr>
          <w:trHeight w:hRule="exact" w:val="490"/>
        </w:trPr>
        <w:tc>
          <w:tcPr>
            <w:tcW w:w="4320" w:type="dxa"/>
            <w:gridSpan w:val="16"/>
          </w:tcPr>
          <w:p w:rsidR="00FC310A" w:rsidRDefault="00EB091A">
            <w:pPr>
              <w:pStyle w:val="PacketDiagramBodyText"/>
            </w:pPr>
            <w:r>
              <w:t>right</w:t>
            </w:r>
          </w:p>
        </w:tc>
        <w:tc>
          <w:tcPr>
            <w:tcW w:w="4320" w:type="dxa"/>
            <w:gridSpan w:val="16"/>
          </w:tcPr>
          <w:p w:rsidR="00FC310A" w:rsidRDefault="00EB091A">
            <w:pPr>
              <w:pStyle w:val="PacketDiagramBodyText"/>
            </w:pPr>
            <w:r>
              <w:t>bottom</w:t>
            </w:r>
          </w:p>
        </w:tc>
      </w:tr>
    </w:tbl>
    <w:p w:rsidR="00FC310A" w:rsidRDefault="00EB091A">
      <w:pPr>
        <w:pStyle w:val="Definition-Field"/>
      </w:pPr>
      <w:r>
        <w:rPr>
          <w:b/>
        </w:rPr>
        <w:t xml:space="preserve">left (2 bytes): </w:t>
      </w:r>
      <w:r>
        <w:t>Signed integer that specifies the position in pixels of the left side of the rectangle.</w:t>
      </w:r>
    </w:p>
    <w:p w:rsidR="00FC310A" w:rsidRDefault="00EB091A">
      <w:pPr>
        <w:pStyle w:val="Definition-Field"/>
      </w:pPr>
      <w:r>
        <w:rPr>
          <w:b/>
        </w:rPr>
        <w:t xml:space="preserve">top (2 bytes): </w:t>
      </w:r>
      <w:r>
        <w:t xml:space="preserve">Signed integer that specifies the position in pixels of the top side of the </w:t>
      </w:r>
      <w:r>
        <w:t>rectangle.</w:t>
      </w:r>
    </w:p>
    <w:p w:rsidR="00FC310A" w:rsidRDefault="00EB091A">
      <w:pPr>
        <w:pStyle w:val="Definition-Field"/>
      </w:pPr>
      <w:r>
        <w:rPr>
          <w:b/>
        </w:rPr>
        <w:t xml:space="preserve">right (2 bytes): </w:t>
      </w:r>
      <w:r>
        <w:t>Signed integer that specifies the position in pixels of the right side of the rectangle.</w:t>
      </w:r>
    </w:p>
    <w:p w:rsidR="00FC310A" w:rsidRDefault="00EB091A">
      <w:pPr>
        <w:pStyle w:val="Definition-Field"/>
      </w:pPr>
      <w:r>
        <w:rPr>
          <w:b/>
        </w:rPr>
        <w:t xml:space="preserve">bottom (2 bytes): </w:t>
      </w:r>
      <w:r>
        <w:t>Signed integer that specifies the position in pixels of the bottom side of the rectangle.</w:t>
      </w:r>
    </w:p>
    <w:p w:rsidR="00FC310A" w:rsidRDefault="00EB091A">
      <w:pPr>
        <w:pStyle w:val="Heading4"/>
      </w:pPr>
      <w:bookmarkStart w:id="276" w:name="Section_4b59413771ec456fbaf9ba1dd0a28c5c"/>
      <w:bookmarkStart w:id="277" w:name="TB"/>
      <w:bookmarkStart w:id="278" w:name="_Toc174686260"/>
      <w:r>
        <w:lastRenderedPageBreak/>
        <w:t>TB</w:t>
      </w:r>
      <w:bookmarkEnd w:id="276"/>
      <w:bookmarkEnd w:id="277"/>
      <w:bookmarkEnd w:id="278"/>
      <w:r>
        <w:fldChar w:fldCharType="begin"/>
      </w:r>
      <w:r>
        <w:instrText xml:space="preserve"> XE "Toolbar customization:TB</w:instrText>
      </w:r>
      <w:r>
        <w:instrText xml:space="preserve">" </w:instrText>
      </w:r>
      <w:r>
        <w:fldChar w:fldCharType="end"/>
      </w:r>
    </w:p>
    <w:p w:rsidR="00FC310A" w:rsidRDefault="00EB091A">
      <w:r>
        <w:t xml:space="preserve">Structure that contains </w:t>
      </w:r>
      <w:hyperlink w:anchor="gt_c57c58f2-a71c-4dc0-ae75-471d52b62f13">
        <w:r>
          <w:rPr>
            <w:rStyle w:val="HyperlinkGreen"/>
            <w:b/>
          </w:rPr>
          <w:t>toolbar</w:t>
        </w:r>
      </w:hyperlink>
      <w:r>
        <w:t xml:space="preserve"> information.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bSignature</w:t>
            </w:r>
          </w:p>
        </w:tc>
        <w:tc>
          <w:tcPr>
            <w:tcW w:w="2160" w:type="dxa"/>
            <w:gridSpan w:val="8"/>
          </w:tcPr>
          <w:p w:rsidR="00FC310A" w:rsidRDefault="00EB091A">
            <w:pPr>
              <w:pStyle w:val="PacketDiagramBodyText"/>
            </w:pPr>
            <w:r>
              <w:t>bVersion</w:t>
            </w:r>
          </w:p>
        </w:tc>
        <w:tc>
          <w:tcPr>
            <w:tcW w:w="4320" w:type="dxa"/>
            <w:gridSpan w:val="16"/>
          </w:tcPr>
          <w:p w:rsidR="00FC310A" w:rsidRDefault="00EB091A">
            <w:pPr>
              <w:pStyle w:val="PacketDiagramBodyText"/>
            </w:pPr>
            <w:r>
              <w:t>cCL</w:t>
            </w:r>
          </w:p>
        </w:tc>
      </w:tr>
      <w:tr w:rsidR="00FC310A" w:rsidTr="00FC310A">
        <w:trPr>
          <w:trHeight w:hRule="exact" w:val="490"/>
        </w:trPr>
        <w:tc>
          <w:tcPr>
            <w:tcW w:w="8640" w:type="dxa"/>
            <w:gridSpan w:val="32"/>
          </w:tcPr>
          <w:p w:rsidR="00FC310A" w:rsidRDefault="00EB091A">
            <w:pPr>
              <w:pStyle w:val="PacketDiagramBodyText"/>
            </w:pPr>
            <w:r>
              <w:t>ltbid</w:t>
            </w:r>
          </w:p>
        </w:tc>
      </w:tr>
      <w:tr w:rsidR="00FC310A" w:rsidTr="00FC310A">
        <w:trPr>
          <w:trHeight w:hRule="exact" w:val="490"/>
        </w:trPr>
        <w:tc>
          <w:tcPr>
            <w:tcW w:w="8640" w:type="dxa"/>
            <w:gridSpan w:val="32"/>
          </w:tcPr>
          <w:p w:rsidR="00FC310A" w:rsidRDefault="00EB091A">
            <w:pPr>
              <w:pStyle w:val="PacketDiagramBodyText"/>
            </w:pPr>
            <w:r>
              <w:t>ltbtr</w:t>
            </w:r>
          </w:p>
        </w:tc>
      </w:tr>
      <w:tr w:rsidR="00FC310A" w:rsidTr="00FC310A">
        <w:trPr>
          <w:trHeight w:hRule="exact" w:val="490"/>
        </w:trPr>
        <w:tc>
          <w:tcPr>
            <w:tcW w:w="4320" w:type="dxa"/>
            <w:gridSpan w:val="16"/>
          </w:tcPr>
          <w:p w:rsidR="00FC310A" w:rsidRDefault="00EB091A">
            <w:pPr>
              <w:pStyle w:val="PacketDiagramBodyText"/>
            </w:pPr>
            <w:r>
              <w:t>cRowsDefault</w:t>
            </w:r>
          </w:p>
        </w:tc>
        <w:tc>
          <w:tcPr>
            <w:tcW w:w="4320" w:type="dxa"/>
            <w:gridSpan w:val="16"/>
          </w:tcPr>
          <w:p w:rsidR="00FC310A" w:rsidRDefault="00EB091A">
            <w:pPr>
              <w:pStyle w:val="PacketDiagramBodyText"/>
            </w:pPr>
            <w:r>
              <w:t>bFlags</w:t>
            </w:r>
          </w:p>
        </w:tc>
      </w:tr>
      <w:tr w:rsidR="00FC310A" w:rsidTr="00FC310A">
        <w:trPr>
          <w:trHeight w:hRule="exact" w:val="490"/>
        </w:trPr>
        <w:tc>
          <w:tcPr>
            <w:tcW w:w="8640" w:type="dxa"/>
            <w:gridSpan w:val="32"/>
          </w:tcPr>
          <w:p w:rsidR="00FC310A" w:rsidRDefault="00EB091A">
            <w:pPr>
              <w:pStyle w:val="PacketDiagramBodyText"/>
            </w:pPr>
            <w:r>
              <w:t>name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bSignature (1 byte): </w:t>
      </w:r>
      <w:r>
        <w:t xml:space="preserve">Signed integer that specifies the toolbar signature number. MUST be 0x02. </w:t>
      </w:r>
    </w:p>
    <w:p w:rsidR="00FC310A" w:rsidRDefault="00EB091A">
      <w:pPr>
        <w:pStyle w:val="Definition-Field"/>
      </w:pPr>
      <w:r>
        <w:rPr>
          <w:b/>
        </w:rPr>
        <w:t xml:space="preserve">bVersion (1 byte): </w:t>
      </w:r>
      <w:r>
        <w:t>Signed integer that specifies the toolbar version number. MUST be 0x01.</w:t>
      </w:r>
    </w:p>
    <w:p w:rsidR="00FC310A" w:rsidRDefault="00EB091A">
      <w:pPr>
        <w:pStyle w:val="Definition-Field"/>
      </w:pPr>
      <w:r>
        <w:rPr>
          <w:b/>
        </w:rPr>
        <w:t xml:space="preserve">cCL (2 bytes): </w:t>
      </w:r>
      <w:r>
        <w:t>Signed integer that SHOULD</w:t>
      </w:r>
      <w:bookmarkStart w:id="27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279"/>
      <w:r>
        <w:t xml:space="preserve"> specify the number of </w:t>
      </w:r>
      <w:hyperlink w:anchor="gt_8077f5ab-e200-481c-9980-3ea64760ce9d">
        <w:r>
          <w:rPr>
            <w:rStyle w:val="HyperlinkGreen"/>
            <w:b/>
          </w:rPr>
          <w:t>toolbar controls</w:t>
        </w:r>
      </w:hyperlink>
      <w:r>
        <w:t xml:space="preserve"> contained in this toolbar.</w:t>
      </w:r>
    </w:p>
    <w:p w:rsidR="00FC310A" w:rsidRDefault="00EB091A">
      <w:pPr>
        <w:pStyle w:val="Definition-Field"/>
      </w:pPr>
      <w:r>
        <w:rPr>
          <w:b/>
        </w:rPr>
        <w:t xml:space="preserve">ltbid (4 bytes): </w:t>
      </w:r>
      <w:r>
        <w:t>Signed integer that specifies the toolbar</w:t>
      </w:r>
      <w:r>
        <w:t xml:space="preserve"> ID. MUST be 0x00000001 (</w:t>
      </w:r>
      <w:hyperlink w:anchor="gt_6ee69c13-ffa9-43b1-989e-a942dceb1fa5">
        <w:r>
          <w:rPr>
            <w:rStyle w:val="HyperlinkGreen"/>
            <w:b/>
          </w:rPr>
          <w:t>custom toolbar</w:t>
        </w:r>
      </w:hyperlink>
      <w:r>
        <w:t xml:space="preserve"> ID).</w:t>
      </w:r>
    </w:p>
    <w:p w:rsidR="00FC310A" w:rsidRDefault="00EB091A">
      <w:pPr>
        <w:pStyle w:val="Definition-Field"/>
      </w:pPr>
      <w:r>
        <w:rPr>
          <w:b/>
        </w:rPr>
        <w:t xml:space="preserve">ltbtr (4 bytes): </w:t>
      </w:r>
      <w:r>
        <w:t xml:space="preserve">Unsigned integer of type </w:t>
      </w:r>
      <w:hyperlink w:anchor="Section_e51860d90eb74d6b8608a6eaf078dd53" w:history="1">
        <w:r>
          <w:rPr>
            <w:b/>
          </w:rPr>
          <w:t>TBTRFlags</w:t>
        </w:r>
      </w:hyperlink>
      <w:r>
        <w:t xml:space="preserve"> (section 2.3.1.7) that specifies the </w:t>
      </w:r>
      <w:r>
        <w:t xml:space="preserve">toolbar type and toolbar restrictions. </w:t>
      </w:r>
    </w:p>
    <w:p w:rsidR="00FC310A" w:rsidRDefault="00EB091A">
      <w:pPr>
        <w:pStyle w:val="Definition-Field"/>
      </w:pPr>
      <w:r>
        <w:rPr>
          <w:b/>
        </w:rPr>
        <w:t xml:space="preserve">cRowsDefault (2 bytes): </w:t>
      </w:r>
      <w:r>
        <w:t xml:space="preserve">Unsigned integer that specifies the number of preferred rows for the toolbar when the toolbar is not </w:t>
      </w:r>
      <w:hyperlink w:anchor="gt_96e46041-1a76-4cbf-a612-d918840976be">
        <w:r>
          <w:rPr>
            <w:rStyle w:val="HyperlinkGreen"/>
            <w:b/>
          </w:rPr>
          <w:t>docked</w:t>
        </w:r>
      </w:hyperlink>
      <w:r>
        <w:t xml:space="preserve">. MUST be less than or </w:t>
      </w:r>
      <w:r>
        <w:t>equal to 255.</w:t>
      </w:r>
    </w:p>
    <w:p w:rsidR="00FC310A" w:rsidRDefault="00EB091A">
      <w:pPr>
        <w:pStyle w:val="Definition-Field"/>
      </w:pPr>
      <w:r>
        <w:rPr>
          <w:b/>
        </w:rPr>
        <w:t xml:space="preserve">bFlags (2 bytes): </w:t>
      </w:r>
      <w:r>
        <w:t xml:space="preserve">Unsigned integer of type </w:t>
      </w:r>
      <w:hyperlink w:anchor="Section_2809bc150e0d4c959444e624aa9b76ec" w:history="1">
        <w:r>
          <w:rPr>
            <w:b/>
          </w:rPr>
          <w:t>TBFlags</w:t>
        </w:r>
      </w:hyperlink>
      <w:r>
        <w:t xml:space="preserve"> (section 2.3.1.8).</w:t>
      </w:r>
    </w:p>
    <w:p w:rsidR="00FC310A" w:rsidRDefault="00EB091A">
      <w:pPr>
        <w:pStyle w:val="Definition-Field"/>
      </w:pPr>
      <w:r>
        <w:rPr>
          <w:b/>
        </w:rPr>
        <w:t xml:space="preserve">name (variable): </w:t>
      </w:r>
      <w:r>
        <w:t xml:space="preserve">Structure of type </w:t>
      </w:r>
      <w:hyperlink w:anchor="Section_9aa198843ab34da3a4aff2db446befda" w:history="1">
        <w:r>
          <w:rPr>
            <w:b/>
          </w:rPr>
          <w:t>WString</w:t>
        </w:r>
      </w:hyperlink>
      <w:r>
        <w:t xml:space="preserve"> (section </w:t>
      </w:r>
      <w:r>
        <w:t>2.3.1.4) that specifies the toolbar name.</w:t>
      </w:r>
    </w:p>
    <w:p w:rsidR="00FC310A" w:rsidRDefault="00EB091A">
      <w:pPr>
        <w:pStyle w:val="Heading4"/>
      </w:pPr>
      <w:bookmarkStart w:id="280" w:name="Section_e51860d90eb74d6b8608a6eaf078dd53"/>
      <w:bookmarkStart w:id="281" w:name="TBTRFlags"/>
      <w:bookmarkStart w:id="282" w:name="_Toc174686261"/>
      <w:r>
        <w:t>TBTRFlags</w:t>
      </w:r>
      <w:bookmarkEnd w:id="280"/>
      <w:bookmarkEnd w:id="281"/>
      <w:bookmarkEnd w:id="282"/>
      <w:r>
        <w:fldChar w:fldCharType="begin"/>
      </w:r>
      <w:r>
        <w:instrText xml:space="preserve"> XE "Toolbar customization:TBTRFlags" </w:instrText>
      </w:r>
      <w:r>
        <w:fldChar w:fldCharType="end"/>
      </w:r>
    </w:p>
    <w:p w:rsidR="00FC310A" w:rsidRDefault="00EB091A">
      <w:r>
        <w:rPr>
          <w:i/>
        </w:rPr>
        <w:t xml:space="preserve">Referenced by: </w:t>
      </w:r>
      <w:hyperlink w:anchor="Section_4b59413771ec456fbaf9ba1dd0a28c5c">
        <w:r>
          <w:rPr>
            <w:rStyle w:val="Hyperlink"/>
            <w:i/>
          </w:rPr>
          <w:t>TB</w:t>
        </w:r>
      </w:hyperlink>
    </w:p>
    <w:p w:rsidR="00FC310A" w:rsidRDefault="00EB091A">
      <w:hyperlink w:anchor="gt_c57c58f2-a71c-4dc0-ae75-471d52b62f13">
        <w:r>
          <w:rPr>
            <w:rStyle w:val="HyperlinkGreen"/>
            <w:b/>
          </w:rPr>
          <w:t>Toolbar</w:t>
        </w:r>
      </w:hyperlink>
      <w:r>
        <w:t xml:space="preserve"> type and rest</w:t>
      </w:r>
      <w:r>
        <w:t>rictions flags. The bit description begins from the least significant bit.</w:t>
      </w:r>
    </w:p>
    <w:p w:rsidR="00FC310A" w:rsidRDefault="00EB091A">
      <w:r>
        <w:t>This structure MUST specify the toolbar type which means that the 8 most significant bits MUST have one of the values in the following table.</w:t>
      </w:r>
    </w:p>
    <w:tbl>
      <w:tblPr>
        <w:tblStyle w:val="Table-ShadedHeader"/>
        <w:tblW w:w="0" w:type="auto"/>
        <w:tblLook w:val="04A0" w:firstRow="1" w:lastRow="0" w:firstColumn="1" w:lastColumn="0" w:noHBand="0" w:noVBand="1"/>
      </w:tblPr>
      <w:tblGrid>
        <w:gridCol w:w="3540"/>
        <w:gridCol w:w="511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3540" w:type="dxa"/>
          </w:tcPr>
          <w:p w:rsidR="00FC310A" w:rsidRDefault="00EB091A">
            <w:pPr>
              <w:pStyle w:val="TableHeaderText"/>
              <w:spacing w:before="0" w:after="0"/>
            </w:pPr>
            <w:r>
              <w:t>8 most significant bits of the TBTRFlag</w:t>
            </w:r>
            <w:r>
              <w:t>s structure (section 2.3.1.7)</w:t>
            </w:r>
          </w:p>
        </w:tc>
        <w:tc>
          <w:tcPr>
            <w:tcW w:w="5118" w:type="dxa"/>
          </w:tcPr>
          <w:p w:rsidR="00FC310A" w:rsidRDefault="00EB091A">
            <w:pPr>
              <w:pStyle w:val="TableHeaderText"/>
              <w:spacing w:before="0" w:after="0"/>
            </w:pPr>
            <w:r>
              <w:t>Meaning</w:t>
            </w:r>
          </w:p>
        </w:tc>
      </w:tr>
      <w:tr w:rsidR="00FC310A" w:rsidTr="00FC310A">
        <w:tc>
          <w:tcPr>
            <w:tcW w:w="0" w:type="auto"/>
          </w:tcPr>
          <w:p w:rsidR="00FC310A" w:rsidRDefault="00EB091A">
            <w:pPr>
              <w:pStyle w:val="TableBodyText"/>
              <w:spacing w:before="0" w:after="0"/>
            </w:pPr>
            <w:r>
              <w:t>00000000</w:t>
            </w:r>
          </w:p>
        </w:tc>
        <w:tc>
          <w:tcPr>
            <w:tcW w:w="5118" w:type="dxa"/>
          </w:tcPr>
          <w:p w:rsidR="00FC310A" w:rsidRDefault="00EB091A">
            <w:pPr>
              <w:pStyle w:val="TableBodyText"/>
              <w:spacing w:before="0" w:after="0"/>
            </w:pPr>
            <w:r>
              <w:t xml:space="preserve">Specifies that the toolbar is a </w:t>
            </w:r>
            <w:hyperlink w:anchor="gt_39d82905-44bc-438d-9b2d-a2cd633a9dd9">
              <w:r>
                <w:rPr>
                  <w:rStyle w:val="HyperlinkGreen"/>
                  <w:b/>
                </w:rPr>
                <w:t>basic toolbar</w:t>
              </w:r>
            </w:hyperlink>
            <w:r>
              <w:t>.</w:t>
            </w:r>
          </w:p>
        </w:tc>
      </w:tr>
      <w:tr w:rsidR="00FC310A" w:rsidTr="00FC310A">
        <w:tc>
          <w:tcPr>
            <w:tcW w:w="0" w:type="auto"/>
          </w:tcPr>
          <w:p w:rsidR="00FC310A" w:rsidRDefault="00EB091A">
            <w:pPr>
              <w:pStyle w:val="TableBodyText"/>
              <w:spacing w:before="0" w:after="0"/>
            </w:pPr>
            <w:r>
              <w:t>00000010</w:t>
            </w:r>
          </w:p>
        </w:tc>
        <w:tc>
          <w:tcPr>
            <w:tcW w:w="5118" w:type="dxa"/>
          </w:tcPr>
          <w:p w:rsidR="00FC310A" w:rsidRDefault="00EB091A">
            <w:pPr>
              <w:pStyle w:val="TableBodyText"/>
              <w:spacing w:before="0" w:after="0"/>
            </w:pPr>
            <w:r>
              <w:t xml:space="preserve">Specifies that the toolbar is a </w:t>
            </w:r>
            <w:hyperlink w:anchor="gt_2eb45441-112f-420b-ab4a-768b569582dc">
              <w:r>
                <w:rPr>
                  <w:rStyle w:val="HyperlinkGreen"/>
                  <w:b/>
                </w:rPr>
                <w:t>menu toolbar</w:t>
              </w:r>
            </w:hyperlink>
            <w:r>
              <w:t>.</w:t>
            </w:r>
          </w:p>
        </w:tc>
      </w:tr>
    </w:tbl>
    <w:p w:rsidR="00FC310A" w:rsidRDefault="00EB091A">
      <w:r>
        <w:t>The rest of the bits in this structure specify toolbar restrictions. A toolbar restriction limits the end user’s ability to change and manipulate the toolbar.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70" w:type="dxa"/>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270" w:type="dxa"/>
          </w:tcPr>
          <w:p w:rsidR="00FC310A" w:rsidRDefault="00EB091A">
            <w:pPr>
              <w:pStyle w:val="PacketDiagramBodyText"/>
            </w:pPr>
            <w:r>
              <w:t>E</w:t>
            </w:r>
          </w:p>
        </w:tc>
        <w:tc>
          <w:tcPr>
            <w:tcW w:w="270" w:type="dxa"/>
          </w:tcPr>
          <w:p w:rsidR="00FC310A" w:rsidRDefault="00EB091A">
            <w:pPr>
              <w:pStyle w:val="PacketDiagramBodyText"/>
            </w:pPr>
            <w:r>
              <w:t>F</w:t>
            </w:r>
          </w:p>
        </w:tc>
        <w:tc>
          <w:tcPr>
            <w:tcW w:w="270" w:type="dxa"/>
          </w:tcPr>
          <w:p w:rsidR="00FC310A" w:rsidRDefault="00EB091A">
            <w:pPr>
              <w:pStyle w:val="PacketDiagramBodyText"/>
            </w:pPr>
            <w:r>
              <w:t>G</w:t>
            </w:r>
          </w:p>
        </w:tc>
        <w:tc>
          <w:tcPr>
            <w:tcW w:w="270" w:type="dxa"/>
          </w:tcPr>
          <w:p w:rsidR="00FC310A" w:rsidRDefault="00EB091A">
            <w:pPr>
              <w:pStyle w:val="PacketDiagramBodyText"/>
            </w:pPr>
            <w:r>
              <w:t>H</w:t>
            </w:r>
          </w:p>
        </w:tc>
        <w:tc>
          <w:tcPr>
            <w:tcW w:w="270" w:type="dxa"/>
          </w:tcPr>
          <w:p w:rsidR="00FC310A" w:rsidRDefault="00EB091A">
            <w:pPr>
              <w:pStyle w:val="PacketDiagramBodyText"/>
            </w:pPr>
            <w:r>
              <w:t>I</w:t>
            </w:r>
          </w:p>
        </w:tc>
        <w:tc>
          <w:tcPr>
            <w:tcW w:w="270" w:type="dxa"/>
          </w:tcPr>
          <w:p w:rsidR="00FC310A" w:rsidRDefault="00EB091A">
            <w:pPr>
              <w:pStyle w:val="PacketDiagramBodyText"/>
            </w:pPr>
            <w:r>
              <w:t>J</w:t>
            </w:r>
          </w:p>
        </w:tc>
        <w:tc>
          <w:tcPr>
            <w:tcW w:w="270" w:type="dxa"/>
          </w:tcPr>
          <w:p w:rsidR="00FC310A" w:rsidRDefault="00EB091A">
            <w:pPr>
              <w:pStyle w:val="PacketDiagramBodyText"/>
            </w:pPr>
            <w:r>
              <w:t>K</w:t>
            </w:r>
          </w:p>
        </w:tc>
        <w:tc>
          <w:tcPr>
            <w:tcW w:w="270" w:type="dxa"/>
          </w:tcPr>
          <w:p w:rsidR="00FC310A" w:rsidRDefault="00EB091A">
            <w:pPr>
              <w:pStyle w:val="PacketDiagramBodyText"/>
            </w:pPr>
            <w:r>
              <w:t>L</w:t>
            </w:r>
          </w:p>
        </w:tc>
        <w:tc>
          <w:tcPr>
            <w:tcW w:w="270" w:type="dxa"/>
          </w:tcPr>
          <w:p w:rsidR="00FC310A" w:rsidRDefault="00EB091A">
            <w:pPr>
              <w:pStyle w:val="PacketDiagramBodyText"/>
            </w:pPr>
            <w:r>
              <w:t>M</w:t>
            </w:r>
          </w:p>
        </w:tc>
        <w:tc>
          <w:tcPr>
            <w:tcW w:w="270" w:type="dxa"/>
          </w:tcPr>
          <w:p w:rsidR="00FC310A" w:rsidRDefault="00EB091A">
            <w:pPr>
              <w:pStyle w:val="PacketDiagramBodyText"/>
            </w:pPr>
            <w:r>
              <w:t>N</w:t>
            </w:r>
          </w:p>
        </w:tc>
        <w:tc>
          <w:tcPr>
            <w:tcW w:w="270" w:type="dxa"/>
          </w:tcPr>
          <w:p w:rsidR="00FC310A" w:rsidRDefault="00EB091A">
            <w:pPr>
              <w:pStyle w:val="PacketDiagramBodyText"/>
            </w:pPr>
            <w:r>
              <w:t>O</w:t>
            </w:r>
          </w:p>
        </w:tc>
        <w:tc>
          <w:tcPr>
            <w:tcW w:w="270" w:type="dxa"/>
          </w:tcPr>
          <w:p w:rsidR="00FC310A" w:rsidRDefault="00EB091A">
            <w:pPr>
              <w:pStyle w:val="PacketDiagramBodyText"/>
            </w:pPr>
            <w:r>
              <w:t>P</w:t>
            </w:r>
          </w:p>
        </w:tc>
        <w:tc>
          <w:tcPr>
            <w:tcW w:w="270" w:type="dxa"/>
          </w:tcPr>
          <w:p w:rsidR="00FC310A" w:rsidRDefault="00EB091A">
            <w:pPr>
              <w:pStyle w:val="PacketDiagramBodyText"/>
            </w:pPr>
            <w:r>
              <w:t>Q</w:t>
            </w:r>
          </w:p>
        </w:tc>
        <w:tc>
          <w:tcPr>
            <w:tcW w:w="270" w:type="dxa"/>
          </w:tcPr>
          <w:p w:rsidR="00FC310A" w:rsidRDefault="00EB091A">
            <w:pPr>
              <w:pStyle w:val="PacketDiagramBodyText"/>
            </w:pPr>
            <w:r>
              <w:t>R</w:t>
            </w:r>
          </w:p>
        </w:tc>
        <w:tc>
          <w:tcPr>
            <w:tcW w:w="270" w:type="dxa"/>
          </w:tcPr>
          <w:p w:rsidR="00FC310A" w:rsidRDefault="00EB091A">
            <w:pPr>
              <w:pStyle w:val="PacketDiagramBodyText"/>
            </w:pPr>
            <w:r>
              <w:t>S</w:t>
            </w:r>
          </w:p>
        </w:tc>
        <w:tc>
          <w:tcPr>
            <w:tcW w:w="270" w:type="dxa"/>
          </w:tcPr>
          <w:p w:rsidR="00FC310A" w:rsidRDefault="00EB091A">
            <w:pPr>
              <w:pStyle w:val="PacketDiagramBodyText"/>
            </w:pPr>
            <w:r>
              <w:t>T</w:t>
            </w:r>
          </w:p>
        </w:tc>
        <w:tc>
          <w:tcPr>
            <w:tcW w:w="270" w:type="dxa"/>
          </w:tcPr>
          <w:p w:rsidR="00FC310A" w:rsidRDefault="00EB091A">
            <w:pPr>
              <w:pStyle w:val="PacketDiagramBodyText"/>
            </w:pPr>
            <w:r>
              <w:t>U</w:t>
            </w:r>
          </w:p>
        </w:tc>
        <w:tc>
          <w:tcPr>
            <w:tcW w:w="270" w:type="dxa"/>
          </w:tcPr>
          <w:p w:rsidR="00FC310A" w:rsidRDefault="00EB091A">
            <w:pPr>
              <w:pStyle w:val="PacketDiagramBodyText"/>
            </w:pPr>
            <w:r>
              <w:t>V</w:t>
            </w:r>
          </w:p>
        </w:tc>
        <w:tc>
          <w:tcPr>
            <w:tcW w:w="270" w:type="dxa"/>
          </w:tcPr>
          <w:p w:rsidR="00FC310A" w:rsidRDefault="00EB091A">
            <w:pPr>
              <w:pStyle w:val="PacketDiagramBodyText"/>
            </w:pPr>
            <w:r>
              <w:t>W</w:t>
            </w:r>
          </w:p>
        </w:tc>
        <w:tc>
          <w:tcPr>
            <w:tcW w:w="270" w:type="dxa"/>
          </w:tcPr>
          <w:p w:rsidR="00FC310A" w:rsidRDefault="00EB091A">
            <w:pPr>
              <w:pStyle w:val="PacketDiagramBodyText"/>
            </w:pPr>
            <w:r>
              <w:t>X</w:t>
            </w:r>
          </w:p>
        </w:tc>
        <w:tc>
          <w:tcPr>
            <w:tcW w:w="270" w:type="dxa"/>
          </w:tcPr>
          <w:p w:rsidR="00FC310A" w:rsidRDefault="00EB091A">
            <w:pPr>
              <w:pStyle w:val="PacketDiagramBodyText"/>
            </w:pPr>
            <w:r>
              <w:t>Y</w:t>
            </w:r>
          </w:p>
        </w:tc>
        <w:tc>
          <w:tcPr>
            <w:tcW w:w="270" w:type="dxa"/>
          </w:tcPr>
          <w:p w:rsidR="00FC310A" w:rsidRDefault="00EB091A">
            <w:pPr>
              <w:pStyle w:val="PacketDiagramBodyText"/>
            </w:pPr>
            <w:r>
              <w:t>Z</w:t>
            </w:r>
          </w:p>
        </w:tc>
        <w:tc>
          <w:tcPr>
            <w:tcW w:w="270" w:type="dxa"/>
          </w:tcPr>
          <w:p w:rsidR="00FC310A" w:rsidRDefault="00EB091A">
            <w:pPr>
              <w:pStyle w:val="PacketDiagramBodyText"/>
            </w:pPr>
            <w:r>
              <w:t>a</w:t>
            </w:r>
          </w:p>
        </w:tc>
        <w:tc>
          <w:tcPr>
            <w:tcW w:w="1350" w:type="dxa"/>
            <w:gridSpan w:val="5"/>
          </w:tcPr>
          <w:p w:rsidR="00FC310A" w:rsidRDefault="00EB091A">
            <w:pPr>
              <w:pStyle w:val="PacketDiagramBodyText"/>
            </w:pPr>
            <w:r>
              <w:t>reserved17</w:t>
            </w:r>
          </w:p>
        </w:tc>
      </w:tr>
    </w:tbl>
    <w:p w:rsidR="00FC310A" w:rsidRDefault="00EB091A">
      <w:pPr>
        <w:pStyle w:val="Definition-Field"/>
      </w:pPr>
      <w:r>
        <w:rPr>
          <w:b/>
        </w:rPr>
        <w:t xml:space="preserve">A - NoAddDelCtl (1 bit): </w:t>
      </w:r>
      <w:r>
        <w:t xml:space="preserve">A bit that specifies whether </w:t>
      </w:r>
      <w:hyperlink w:anchor="gt_8077f5ab-e200-481c-9980-3ea64760ce9d">
        <w:r>
          <w:rPr>
            <w:rStyle w:val="HyperlinkGreen"/>
            <w:b/>
          </w:rPr>
          <w:t>toolbar controls</w:t>
        </w:r>
      </w:hyperlink>
      <w:r>
        <w:t xml:space="preserve"> can be added to or removed from this toolbar. A value of 1 specifies that no toolbar controls can be added or removed from this toolbar.</w:t>
      </w:r>
    </w:p>
    <w:p w:rsidR="00FC310A" w:rsidRDefault="00EB091A">
      <w:pPr>
        <w:pStyle w:val="Definition-Field"/>
      </w:pPr>
      <w:r>
        <w:rPr>
          <w:b/>
        </w:rPr>
        <w:t xml:space="preserve">B - NoResize (1 bit): </w:t>
      </w:r>
      <w:r>
        <w:t xml:space="preserve">A bit that specifies whether this toolbar can be resized when not </w:t>
      </w:r>
      <w:hyperlink w:anchor="gt_96e46041-1a76-4cbf-a612-d918840976be">
        <w:r>
          <w:rPr>
            <w:rStyle w:val="HyperlinkGreen"/>
            <w:b/>
          </w:rPr>
          <w:t>docked</w:t>
        </w:r>
      </w:hyperlink>
      <w:r>
        <w:t>. A value of 1 specifies that this toolbar cannot be resized when not docked.</w:t>
      </w:r>
    </w:p>
    <w:p w:rsidR="00FC310A" w:rsidRDefault="00EB091A">
      <w:pPr>
        <w:pStyle w:val="Definition-Field"/>
      </w:pPr>
      <w:r>
        <w:rPr>
          <w:b/>
        </w:rPr>
        <w:t xml:space="preserve">C - NoMove (1 bit): </w:t>
      </w:r>
      <w:r>
        <w:t>A bit that specifies whether this toolbar can or cannot be moved. A value of 1 specifies that this toolbar cannot be mov</w:t>
      </w:r>
      <w:r>
        <w:t xml:space="preserve">ed. </w:t>
      </w:r>
    </w:p>
    <w:p w:rsidR="00FC310A" w:rsidRDefault="00EB091A">
      <w:pPr>
        <w:pStyle w:val="Definition-Field"/>
      </w:pPr>
      <w:r>
        <w:rPr>
          <w:b/>
        </w:rPr>
        <w:t xml:space="preserve">D - NoChangeVisible (1 bit): </w:t>
      </w:r>
      <w:r>
        <w:t>A bit that specifies whether the visibility of this toolbar can be changed. A value of 1 specifies that the visibility of this toolbar cannot be changed.</w:t>
      </w:r>
    </w:p>
    <w:p w:rsidR="00FC310A" w:rsidRDefault="00EB091A">
      <w:pPr>
        <w:pStyle w:val="Definition-Field"/>
      </w:pPr>
      <w:r>
        <w:rPr>
          <w:b/>
        </w:rPr>
        <w:t xml:space="preserve">E - NoChangeDock (1 bit): </w:t>
      </w:r>
      <w:r>
        <w:t xml:space="preserve">A bit that specifies whether the </w:t>
      </w:r>
      <w:hyperlink w:anchor="gt_fd188728-2b59-4fd1-aec1-ac2a60c3d567">
        <w:r>
          <w:rPr>
            <w:rStyle w:val="HyperlinkGreen"/>
            <w:b/>
          </w:rPr>
          <w:t>docked location</w:t>
        </w:r>
      </w:hyperlink>
      <w:r>
        <w:t xml:space="preserve"> of this toolbar can or cannot be changed. A value of 1 specifies that the end user cannot change the docked location of this toolbar.</w:t>
      </w:r>
    </w:p>
    <w:p w:rsidR="00FC310A" w:rsidRDefault="00EB091A">
      <w:pPr>
        <w:pStyle w:val="Definition-Field"/>
      </w:pPr>
      <w:r>
        <w:rPr>
          <w:b/>
        </w:rPr>
        <w:t xml:space="preserve">F - NoVerticalDock (1 bit): </w:t>
      </w:r>
      <w:r>
        <w:t>A bit that specifies whet</w:t>
      </w:r>
      <w:r>
        <w:t>her this toolbar can be vertically docked. A value of 1 specifies that the toolbar cannot be vertically docked.</w:t>
      </w:r>
    </w:p>
    <w:p w:rsidR="00FC310A" w:rsidRDefault="00EB091A">
      <w:pPr>
        <w:pStyle w:val="Definition-Field"/>
      </w:pPr>
      <w:r>
        <w:rPr>
          <w:b/>
        </w:rPr>
        <w:t xml:space="preserve">G - NoHorizontalDock (1 bit): </w:t>
      </w:r>
      <w:r>
        <w:t>A bit that specifies whether this toolbar can be horizontally docked. A value of 1 specifies that the toolbar cann</w:t>
      </w:r>
      <w:r>
        <w:t>ot be horizontally docked.</w:t>
      </w:r>
    </w:p>
    <w:p w:rsidR="00FC310A" w:rsidRDefault="00EB091A">
      <w:pPr>
        <w:pStyle w:val="Definition-Field"/>
      </w:pPr>
      <w:r>
        <w:rPr>
          <w:b/>
        </w:rPr>
        <w:t xml:space="preserve">H - NoBorder (1 bit): </w:t>
      </w:r>
      <w:r>
        <w:t xml:space="preserve">A bit that specifies whether the toolbar has a title bar and a border when not docked. A value of 1 specifies that the toolbar does not have a title bar and a border when not docked. MUST be 1 when the </w:t>
      </w:r>
      <w:r>
        <w:rPr>
          <w:b/>
        </w:rPr>
        <w:t>TBTPo</w:t>
      </w:r>
      <w:r>
        <w:rPr>
          <w:b/>
        </w:rPr>
        <w:t>pupMenu</w:t>
      </w:r>
      <w:r>
        <w:t xml:space="preserve"> field equals 1; MUST be 0 when the </w:t>
      </w:r>
      <w:r>
        <w:rPr>
          <w:b/>
        </w:rPr>
        <w:t>TBTPopupMenu</w:t>
      </w:r>
      <w:r>
        <w:t xml:space="preserve"> equals 0.</w:t>
      </w:r>
    </w:p>
    <w:p w:rsidR="00FC310A" w:rsidRDefault="00EB091A">
      <w:pPr>
        <w:pStyle w:val="Definition-Field"/>
      </w:pPr>
      <w:r>
        <w:rPr>
          <w:b/>
        </w:rPr>
        <w:t xml:space="preserve">I - NoTbContextMenu (1 bit): </w:t>
      </w:r>
      <w:r>
        <w:t xml:space="preserve">A bit that specifies whether the toolbar shows a </w:t>
      </w:r>
      <w:hyperlink w:anchor="gt_df0390ab-3a38-4d1c-a74f-1dcfaf7464fc">
        <w:r>
          <w:rPr>
            <w:rStyle w:val="HyperlinkGreen"/>
            <w:b/>
          </w:rPr>
          <w:t>context menu</w:t>
        </w:r>
      </w:hyperlink>
      <w:r>
        <w:t xml:space="preserve"> when right-clicked. A value of 1 spec</w:t>
      </w:r>
      <w:r>
        <w:t xml:space="preserve">ifies that the toolbar will not show a context menu when right-clicked. MUST be 1 when </w:t>
      </w:r>
      <w:r>
        <w:rPr>
          <w:b/>
        </w:rPr>
        <w:t>TBTPopupMenu</w:t>
      </w:r>
      <w:r>
        <w:t xml:space="preserve"> equals 1; MUST be 0 when </w:t>
      </w:r>
      <w:r>
        <w:rPr>
          <w:b/>
        </w:rPr>
        <w:t>TBTPopupMenu</w:t>
      </w:r>
      <w:r>
        <w:t xml:space="preserve"> equals 0.</w:t>
      </w:r>
    </w:p>
    <w:p w:rsidR="00FC310A" w:rsidRDefault="00EB091A">
      <w:pPr>
        <w:pStyle w:val="Definition-Field"/>
      </w:pPr>
      <w:r>
        <w:rPr>
          <w:b/>
        </w:rPr>
        <w:t xml:space="preserve">J - reserved1 (1 bit): </w:t>
      </w:r>
      <w:r>
        <w:t>Reserved bit. MUST be 0.</w:t>
      </w:r>
    </w:p>
    <w:p w:rsidR="00FC310A" w:rsidRDefault="00EB091A">
      <w:pPr>
        <w:pStyle w:val="Definition-Field"/>
      </w:pPr>
      <w:r>
        <w:rPr>
          <w:b/>
        </w:rPr>
        <w:t xml:space="preserve">K - reserved2 (1 bit): </w:t>
      </w:r>
      <w:r>
        <w:t>Reserved bit. MUST be 0.</w:t>
      </w:r>
    </w:p>
    <w:p w:rsidR="00FC310A" w:rsidRDefault="00EB091A">
      <w:pPr>
        <w:pStyle w:val="Definition-Field"/>
      </w:pPr>
      <w:r>
        <w:rPr>
          <w:b/>
        </w:rPr>
        <w:t>L - NotTopLe</w:t>
      </w:r>
      <w:r>
        <w:rPr>
          <w:b/>
        </w:rPr>
        <w:t xml:space="preserve">vel (1 bit): </w:t>
      </w:r>
      <w:r>
        <w:t xml:space="preserve">A bit that specifies whether the toolbar can be a </w:t>
      </w:r>
      <w:hyperlink w:anchor="gt_9cf4e9c6-38c4-422c-8190-7ddf53ed9151">
        <w:r>
          <w:rPr>
            <w:rStyle w:val="HyperlinkGreen"/>
            <w:b/>
          </w:rPr>
          <w:t>top-level toolbar</w:t>
        </w:r>
      </w:hyperlink>
      <w:r>
        <w:t xml:space="preserve">. A value of 1 specifies that this toolbar is a child of another toolbar, and can never be a top-level toolbar. A </w:t>
      </w:r>
      <w:r>
        <w:t xml:space="preserve">value of 0 specifies that this toolbar can be a top-level toolbar. MUST be 1 when the </w:t>
      </w:r>
      <w:r>
        <w:rPr>
          <w:b/>
        </w:rPr>
        <w:t>TBTPopupMenu</w:t>
      </w:r>
      <w:r>
        <w:t xml:space="preserve"> field equals 1; MUST be 0 when the </w:t>
      </w:r>
      <w:r>
        <w:rPr>
          <w:b/>
        </w:rPr>
        <w:t>TBTPopupMenu</w:t>
      </w:r>
      <w:r>
        <w:t xml:space="preserve"> field equals 0.</w:t>
      </w:r>
    </w:p>
    <w:p w:rsidR="00FC310A" w:rsidRDefault="00EB091A">
      <w:pPr>
        <w:pStyle w:val="Definition-Field"/>
      </w:pPr>
      <w:r>
        <w:rPr>
          <w:b/>
        </w:rPr>
        <w:t xml:space="preserve">M - reserved3 (1 bit): </w:t>
      </w:r>
      <w:r>
        <w:t>Reserved bit. MUST be 0.</w:t>
      </w:r>
    </w:p>
    <w:p w:rsidR="00FC310A" w:rsidRDefault="00EB091A">
      <w:pPr>
        <w:pStyle w:val="Definition-Field"/>
      </w:pPr>
      <w:r>
        <w:rPr>
          <w:b/>
        </w:rPr>
        <w:t xml:space="preserve">N - reserved4 (1 bit): </w:t>
      </w:r>
      <w:r>
        <w:t xml:space="preserve">Reserved bit. MUST be </w:t>
      </w:r>
      <w:r>
        <w:t>0.</w:t>
      </w:r>
    </w:p>
    <w:p w:rsidR="00FC310A" w:rsidRDefault="00EB091A">
      <w:pPr>
        <w:pStyle w:val="Definition-Field"/>
      </w:pPr>
      <w:r>
        <w:rPr>
          <w:b/>
        </w:rPr>
        <w:t xml:space="preserve">O - reserved5 (1 bit): </w:t>
      </w:r>
      <w:r>
        <w:t>Reserved bit. MUST be 0.</w:t>
      </w:r>
    </w:p>
    <w:p w:rsidR="00FC310A" w:rsidRDefault="00EB091A">
      <w:pPr>
        <w:pStyle w:val="Definition-Field"/>
      </w:pPr>
      <w:r>
        <w:rPr>
          <w:b/>
        </w:rPr>
        <w:t xml:space="preserve">P - reserved6 (1 bit): </w:t>
      </w:r>
      <w:r>
        <w:t>Reserved bit. MUST be 0.</w:t>
      </w:r>
    </w:p>
    <w:p w:rsidR="00FC310A" w:rsidRDefault="00EB091A">
      <w:pPr>
        <w:pStyle w:val="Definition-Field"/>
      </w:pPr>
      <w:r>
        <w:rPr>
          <w:b/>
        </w:rPr>
        <w:t xml:space="preserve">Q - reserved7 (1 bit): </w:t>
      </w:r>
      <w:r>
        <w:t>Reserved bit. MUST be 0.</w:t>
      </w:r>
    </w:p>
    <w:p w:rsidR="00FC310A" w:rsidRDefault="00EB091A">
      <w:pPr>
        <w:pStyle w:val="Definition-Field"/>
      </w:pPr>
      <w:r>
        <w:rPr>
          <w:b/>
        </w:rPr>
        <w:t xml:space="preserve">R - reserved8 (1 bit): </w:t>
      </w:r>
      <w:r>
        <w:t>Reserved bit. MUST be 0.</w:t>
      </w:r>
    </w:p>
    <w:p w:rsidR="00FC310A" w:rsidRDefault="00EB091A">
      <w:pPr>
        <w:pStyle w:val="Definition-Field"/>
      </w:pPr>
      <w:r>
        <w:rPr>
          <w:b/>
        </w:rPr>
        <w:t xml:space="preserve">S - reserved9 (1 bit): </w:t>
      </w:r>
      <w:r>
        <w:t>Reserved bit. MUST be 0.</w:t>
      </w:r>
    </w:p>
    <w:p w:rsidR="00FC310A" w:rsidRDefault="00EB091A">
      <w:pPr>
        <w:pStyle w:val="Definition-Field"/>
      </w:pPr>
      <w:r>
        <w:rPr>
          <w:b/>
        </w:rPr>
        <w:lastRenderedPageBreak/>
        <w:t>T - reserved1</w:t>
      </w:r>
      <w:r>
        <w:rPr>
          <w:b/>
        </w:rPr>
        <w:t xml:space="preserve">0 (1 bit): </w:t>
      </w:r>
      <w:r>
        <w:t>Reserved bit. MUST be 0.</w:t>
      </w:r>
    </w:p>
    <w:p w:rsidR="00FC310A" w:rsidRDefault="00EB091A">
      <w:pPr>
        <w:pStyle w:val="Definition-Field"/>
      </w:pPr>
      <w:r>
        <w:rPr>
          <w:b/>
        </w:rPr>
        <w:t xml:space="preserve">U - reserved11 (1 bit): </w:t>
      </w:r>
      <w:r>
        <w:t>Reserved bit. MUST be 0.</w:t>
      </w:r>
    </w:p>
    <w:p w:rsidR="00FC310A" w:rsidRDefault="00EB091A">
      <w:pPr>
        <w:pStyle w:val="Definition-Field"/>
      </w:pPr>
      <w:r>
        <w:rPr>
          <w:b/>
        </w:rPr>
        <w:t xml:space="preserve">V - reserved12 (1 bit): </w:t>
      </w:r>
      <w:r>
        <w:t>Reserved bit. MUST be 0.</w:t>
      </w:r>
    </w:p>
    <w:p w:rsidR="00FC310A" w:rsidRDefault="00EB091A">
      <w:pPr>
        <w:pStyle w:val="Definition-Field"/>
      </w:pPr>
      <w:r>
        <w:rPr>
          <w:b/>
        </w:rPr>
        <w:t xml:space="preserve">W - reserved13 (1 bit): </w:t>
      </w:r>
      <w:r>
        <w:t>Reserved bit. MUST be 0.</w:t>
      </w:r>
    </w:p>
    <w:p w:rsidR="00FC310A" w:rsidRDefault="00EB091A">
      <w:pPr>
        <w:pStyle w:val="Definition-Field"/>
      </w:pPr>
      <w:r>
        <w:rPr>
          <w:b/>
        </w:rPr>
        <w:t xml:space="preserve">X - reserved14 (1 bit): </w:t>
      </w:r>
      <w:r>
        <w:t>Reserved bit. MUST be 0.</w:t>
      </w:r>
    </w:p>
    <w:p w:rsidR="00FC310A" w:rsidRDefault="00EB091A">
      <w:pPr>
        <w:pStyle w:val="Definition-Field"/>
      </w:pPr>
      <w:r>
        <w:rPr>
          <w:b/>
        </w:rPr>
        <w:t xml:space="preserve">Y - reserved15 (1 bit): </w:t>
      </w:r>
      <w:r>
        <w:t>Reserved bit. MUST be 0.</w:t>
      </w:r>
    </w:p>
    <w:p w:rsidR="00FC310A" w:rsidRDefault="00EB091A">
      <w:pPr>
        <w:pStyle w:val="Definition-Field"/>
      </w:pPr>
      <w:r>
        <w:rPr>
          <w:b/>
        </w:rPr>
        <w:t xml:space="preserve">Z - TBTPopupMenu (1 bit): </w:t>
      </w:r>
      <w:r>
        <w:t xml:space="preserve">A bit that specifies whether this toolbar is of type menu toolbar. A value of 1 specifies that this is a menu toolbar. If the value equals 1, the fields </w:t>
      </w:r>
      <w:r>
        <w:rPr>
          <w:b/>
        </w:rPr>
        <w:t>NoResize</w:t>
      </w:r>
      <w:r>
        <w:t xml:space="preserve">, </w:t>
      </w:r>
      <w:r>
        <w:rPr>
          <w:b/>
        </w:rPr>
        <w:t>NoMove</w:t>
      </w:r>
      <w:r>
        <w:t xml:space="preserve">, </w:t>
      </w:r>
      <w:r>
        <w:rPr>
          <w:b/>
        </w:rPr>
        <w:t>NoChangeDock</w:t>
      </w:r>
      <w:r>
        <w:t xml:space="preserve">, </w:t>
      </w:r>
      <w:r>
        <w:rPr>
          <w:b/>
        </w:rPr>
        <w:t>NoBorder</w:t>
      </w:r>
      <w:r>
        <w:t xml:space="preserve">, </w:t>
      </w:r>
      <w:r>
        <w:rPr>
          <w:b/>
        </w:rPr>
        <w:t>NoTbContex</w:t>
      </w:r>
      <w:r>
        <w:rPr>
          <w:b/>
        </w:rPr>
        <w:t>tMenu</w:t>
      </w:r>
      <w:r>
        <w:t xml:space="preserve">, and </w:t>
      </w:r>
      <w:r>
        <w:rPr>
          <w:b/>
        </w:rPr>
        <w:t>NotTopLevel</w:t>
      </w:r>
      <w:r>
        <w:t xml:space="preserve"> MUST equal 1.</w:t>
      </w:r>
    </w:p>
    <w:p w:rsidR="00FC310A" w:rsidRDefault="00EB091A">
      <w:pPr>
        <w:pStyle w:val="Definition-Field"/>
      </w:pPr>
      <w:r>
        <w:rPr>
          <w:b/>
        </w:rPr>
        <w:t xml:space="preserve">a - reserved16 (1 bit): </w:t>
      </w:r>
      <w:r>
        <w:t>Reserved bit. MUST be 0.</w:t>
      </w:r>
    </w:p>
    <w:p w:rsidR="00FC310A" w:rsidRDefault="00EB091A">
      <w:pPr>
        <w:pStyle w:val="Definition-Field"/>
      </w:pPr>
      <w:r>
        <w:rPr>
          <w:b/>
        </w:rPr>
        <w:t xml:space="preserve">reserved17 (5 bits): </w:t>
      </w:r>
      <w:r>
        <w:t>Reserved bits. MUST be 0.</w:t>
      </w:r>
    </w:p>
    <w:p w:rsidR="00FC310A" w:rsidRDefault="00EB091A">
      <w:pPr>
        <w:pStyle w:val="Heading4"/>
      </w:pPr>
      <w:bookmarkStart w:id="283" w:name="Section_2809bc150e0d4c959444e624aa9b76ec"/>
      <w:bookmarkStart w:id="284" w:name="TBFlags"/>
      <w:bookmarkStart w:id="285" w:name="_Toc174686262"/>
      <w:r>
        <w:t>TBFlags</w:t>
      </w:r>
      <w:bookmarkEnd w:id="283"/>
      <w:bookmarkEnd w:id="284"/>
      <w:bookmarkEnd w:id="285"/>
      <w:r>
        <w:fldChar w:fldCharType="begin"/>
      </w:r>
      <w:r>
        <w:instrText xml:space="preserve"> XE "Toolbar customization:TBFlags" </w:instrText>
      </w:r>
      <w:r>
        <w:fldChar w:fldCharType="end"/>
      </w:r>
    </w:p>
    <w:p w:rsidR="00FC310A" w:rsidRDefault="00EB091A">
      <w:r>
        <w:rPr>
          <w:i/>
        </w:rPr>
        <w:t xml:space="preserve">Referenced by: </w:t>
      </w:r>
      <w:hyperlink w:anchor="Section_4b59413771ec456fbaf9ba1dd0a28c5c">
        <w:r>
          <w:rPr>
            <w:rStyle w:val="Hyperlink"/>
            <w:i/>
          </w:rPr>
          <w:t>TB</w:t>
        </w:r>
      </w:hyperlink>
    </w:p>
    <w:p w:rsidR="00FC310A" w:rsidRDefault="00EB091A">
      <w:hyperlink w:anchor="gt_c57c58f2-a71c-4dc0-ae75-471d52b62f13">
        <w:r>
          <w:rPr>
            <w:rStyle w:val="HyperlinkGreen"/>
            <w:b/>
          </w:rPr>
          <w:t>Toolbar</w:t>
        </w:r>
      </w:hyperlink>
      <w:r>
        <w:t xml:space="preserve"> flags. The bit description begins from the least significant bit.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gridAfter w:val="16"/>
          <w:wAfter w:w="4320" w:type="dxa"/>
          <w:trHeight w:hRule="exact" w:val="490"/>
        </w:trPr>
        <w:tc>
          <w:tcPr>
            <w:tcW w:w="270" w:type="dxa"/>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270" w:type="dxa"/>
          </w:tcPr>
          <w:p w:rsidR="00FC310A" w:rsidRDefault="00EB091A">
            <w:pPr>
              <w:pStyle w:val="PacketDiagramBodyText"/>
            </w:pPr>
            <w:r>
              <w:t>E</w:t>
            </w:r>
          </w:p>
        </w:tc>
        <w:tc>
          <w:tcPr>
            <w:tcW w:w="2970" w:type="dxa"/>
            <w:gridSpan w:val="11"/>
          </w:tcPr>
          <w:p w:rsidR="00FC310A" w:rsidRDefault="00EB091A">
            <w:pPr>
              <w:pStyle w:val="PacketDiagramBodyText"/>
            </w:pPr>
            <w:r>
              <w:t>reserved2</w:t>
            </w:r>
          </w:p>
        </w:tc>
      </w:tr>
    </w:tbl>
    <w:p w:rsidR="00FC310A" w:rsidRDefault="00EB091A">
      <w:pPr>
        <w:pStyle w:val="Definition-Field"/>
      </w:pPr>
      <w:r>
        <w:rPr>
          <w:b/>
        </w:rPr>
        <w:t xml:space="preserve">A - fDisabled (1 bit): </w:t>
      </w:r>
      <w:r>
        <w:t>A bit that specifies whether this toolbar is disabled. A value of 1 specifies that this toolbar is disabled.</w:t>
      </w:r>
    </w:p>
    <w:p w:rsidR="00FC310A" w:rsidRDefault="00EB091A">
      <w:pPr>
        <w:pStyle w:val="Definition-Field"/>
      </w:pPr>
      <w:r>
        <w:rPr>
          <w:b/>
        </w:rPr>
        <w:t xml:space="preserve">B - reserved1 (1 bit): </w:t>
      </w:r>
      <w:r>
        <w:t>Undefined and MUST be ignored.</w:t>
      </w:r>
    </w:p>
    <w:p w:rsidR="00FC310A" w:rsidRDefault="00EB091A">
      <w:pPr>
        <w:pStyle w:val="Definition-Field"/>
      </w:pPr>
      <w:r>
        <w:rPr>
          <w:b/>
        </w:rPr>
        <w:t xml:space="preserve">C - fCtlModified (1 bit): </w:t>
      </w:r>
      <w:r>
        <w:t xml:space="preserve">A bit that specifies whether the </w:t>
      </w:r>
      <w:hyperlink w:anchor="gt_8077f5ab-e200-481c-9980-3ea64760ce9d">
        <w:r>
          <w:rPr>
            <w:rStyle w:val="HyperlinkGreen"/>
            <w:b/>
          </w:rPr>
          <w:t>toolbar controls</w:t>
        </w:r>
      </w:hyperlink>
      <w:r>
        <w:t xml:space="preserve"> of this toolbar have to be saved to the file. A value of 1 specifies that the toolbar controls of this toolbar have to be saved to the file. MAY be 0 and the toolbar MAY still save its toolbar controls to the fi</w:t>
      </w:r>
      <w:r>
        <w:t>le.</w:t>
      </w:r>
      <w:bookmarkStart w:id="286"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286"/>
    </w:p>
    <w:p w:rsidR="00FC310A" w:rsidRDefault="00EB091A">
      <w:pPr>
        <w:pStyle w:val="Definition-Field"/>
      </w:pPr>
      <w:r>
        <w:rPr>
          <w:b/>
        </w:rPr>
        <w:t xml:space="preserve">D - fNoAdaptiveMenus (1 bit): </w:t>
      </w:r>
      <w:r>
        <w:t xml:space="preserve">A bit that specifies whether </w:t>
      </w:r>
      <w:hyperlink w:anchor="gt_6e6d597e-b4ee-4c54-991e-88ced9e12a9c">
        <w:r>
          <w:rPr>
            <w:rStyle w:val="HyperlinkGreen"/>
            <w:b/>
          </w:rPr>
          <w:t>adaptive menus</w:t>
        </w:r>
      </w:hyperlink>
      <w:r>
        <w:t xml:space="preserve"> are disabled for this toolbar. A value of 1 speci</w:t>
      </w:r>
      <w:r>
        <w:t>fies that adaptive menus are disabled for this toolbar.</w:t>
      </w:r>
    </w:p>
    <w:p w:rsidR="00FC310A" w:rsidRDefault="00EB091A">
      <w:pPr>
        <w:pStyle w:val="Definition-Field"/>
      </w:pPr>
      <w:r>
        <w:rPr>
          <w:b/>
        </w:rPr>
        <w:t xml:space="preserve">E - fNeedsPositioning (1 bit): </w:t>
      </w:r>
      <w:r>
        <w:t>A bit that specifies whether the toolbar’s non-</w:t>
      </w:r>
      <w:hyperlink w:anchor="gt_96e46041-1a76-4cbf-a612-d918840976be">
        <w:r>
          <w:rPr>
            <w:rStyle w:val="HyperlinkGreen"/>
            <w:b/>
          </w:rPr>
          <w:t>docked</w:t>
        </w:r>
      </w:hyperlink>
      <w:r>
        <w:t xml:space="preserve"> position needs to be updated for display on multiple monitors. A value of 1 specifies that the toolbar's non-docked position needs to be updated for display on multiple monitors.</w:t>
      </w:r>
    </w:p>
    <w:p w:rsidR="00FC310A" w:rsidRDefault="00EB091A">
      <w:pPr>
        <w:pStyle w:val="Definition-Field"/>
      </w:pPr>
      <w:r>
        <w:rPr>
          <w:b/>
        </w:rPr>
        <w:t xml:space="preserve">reserved2 (11 bits): </w:t>
      </w:r>
      <w:r>
        <w:t>Reserved bits. MUST be 0.</w:t>
      </w:r>
    </w:p>
    <w:p w:rsidR="00FC310A" w:rsidRDefault="00EB091A">
      <w:pPr>
        <w:pStyle w:val="Heading4"/>
      </w:pPr>
      <w:bookmarkStart w:id="287" w:name="Section_1b41ab5402664559bc7b92a02483362b"/>
      <w:bookmarkStart w:id="288" w:name="TBVisualData"/>
      <w:bookmarkStart w:id="289" w:name="_Toc174686263"/>
      <w:r>
        <w:t>TBVisualData</w:t>
      </w:r>
      <w:bookmarkEnd w:id="287"/>
      <w:bookmarkEnd w:id="288"/>
      <w:bookmarkEnd w:id="289"/>
      <w:r>
        <w:fldChar w:fldCharType="begin"/>
      </w:r>
      <w:r>
        <w:instrText xml:space="preserve"> XE "Toolbar cust</w:instrText>
      </w:r>
      <w:r>
        <w:instrText xml:space="preserve">omization:TBVisualData" </w:instrText>
      </w:r>
      <w:r>
        <w:fldChar w:fldCharType="end"/>
      </w:r>
    </w:p>
    <w:p w:rsidR="00FC310A" w:rsidRDefault="00EB091A">
      <w:r>
        <w:t xml:space="preserve">Contains visual information about a </w:t>
      </w:r>
      <w:hyperlink w:anchor="gt_c57c58f2-a71c-4dc0-ae75-471d52b62f13">
        <w:r>
          <w:rPr>
            <w:rStyle w:val="HyperlinkGreen"/>
            <w:b/>
          </w:rPr>
          <w:t>toolbar</w:t>
        </w:r>
      </w:hyperlink>
      <w:r>
        <w:t>. The values of some of the fields in this structure are restricted by the toolbar type and restrictions of this toolbar (th</w:t>
      </w:r>
      <w:r>
        <w:t xml:space="preserve">e value of the </w:t>
      </w:r>
      <w:r>
        <w:rPr>
          <w:b/>
        </w:rPr>
        <w:t>ltbtr</w:t>
      </w:r>
      <w:r>
        <w:t xml:space="preserve"> field of the </w:t>
      </w:r>
      <w:hyperlink w:anchor="Section_4b59413771ec456fbaf9ba1dd0a28c5c" w:history="1">
        <w:r>
          <w:rPr>
            <w:b/>
          </w:rPr>
          <w:t>TB</w:t>
        </w:r>
      </w:hyperlink>
      <w:r>
        <w:t xml:space="preserve"> structure (section 2.3.1.6) that contains the structure that contains this structure). The restrictions are shown in the following table.</w:t>
      </w:r>
    </w:p>
    <w:tbl>
      <w:tblPr>
        <w:tblStyle w:val="Table-ShadedHeader"/>
        <w:tblW w:w="0" w:type="auto"/>
        <w:tblLook w:val="04A0" w:firstRow="1" w:lastRow="0" w:firstColumn="1" w:lastColumn="0" w:noHBand="0" w:noVBand="1"/>
      </w:tblPr>
      <w:tblGrid>
        <w:gridCol w:w="6326"/>
        <w:gridCol w:w="2429"/>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6326" w:type="dxa"/>
          </w:tcPr>
          <w:p w:rsidR="00FC310A" w:rsidRDefault="00EB091A">
            <w:pPr>
              <w:pStyle w:val="TableHeaderText"/>
              <w:spacing w:before="0" w:after="0"/>
            </w:pPr>
            <w:r>
              <w:lastRenderedPageBreak/>
              <w:t>Value of toolbar type</w:t>
            </w:r>
            <w:r>
              <w:t>s and restrictions flags (value of the ltbtr field of the TB structure that contains the structure that contains this structure)</w:t>
            </w:r>
          </w:p>
        </w:tc>
        <w:tc>
          <w:tcPr>
            <w:tcW w:w="2429" w:type="dxa"/>
          </w:tcPr>
          <w:p w:rsidR="00FC310A" w:rsidRDefault="00EB091A">
            <w:pPr>
              <w:pStyle w:val="TableHeaderText"/>
              <w:spacing w:before="0" w:after="0"/>
            </w:pPr>
            <w:r>
              <w:t>TBVisualData restrictions</w:t>
            </w:r>
          </w:p>
        </w:tc>
      </w:tr>
      <w:tr w:rsidR="00FC310A" w:rsidTr="00FC310A">
        <w:tc>
          <w:tcPr>
            <w:tcW w:w="6326" w:type="dxa"/>
          </w:tcPr>
          <w:p w:rsidR="00FC310A" w:rsidRDefault="00EB091A">
            <w:pPr>
              <w:pStyle w:val="TableBodyText"/>
              <w:spacing w:before="0" w:after="0"/>
            </w:pPr>
            <w:r>
              <w:t xml:space="preserve">If the </w:t>
            </w:r>
            <w:r>
              <w:rPr>
                <w:b/>
              </w:rPr>
              <w:t>NotTopLevel</w:t>
            </w:r>
            <w:r>
              <w:t xml:space="preserve"> bit of the </w:t>
            </w:r>
            <w:r>
              <w:rPr>
                <w:b/>
              </w:rPr>
              <w:t>ltbtr</w:t>
            </w:r>
            <w:r>
              <w:t xml:space="preserve"> field of the </w:t>
            </w:r>
            <w:r>
              <w:rPr>
                <w:b/>
              </w:rPr>
              <w:t>TB</w:t>
            </w:r>
            <w:r>
              <w:t xml:space="preserve"> structure (section 2.3.1.6) that contains toolba</w:t>
            </w:r>
            <w:r>
              <w:t>r information for this toolbar equals 1.</w:t>
            </w:r>
          </w:p>
        </w:tc>
        <w:tc>
          <w:tcPr>
            <w:tcW w:w="2429" w:type="dxa"/>
          </w:tcPr>
          <w:p w:rsidR="00FC310A" w:rsidRDefault="00EB091A">
            <w:pPr>
              <w:pStyle w:val="TableBodyText"/>
              <w:spacing w:before="0" w:after="0"/>
            </w:pPr>
            <w:r>
              <w:rPr>
                <w:b/>
              </w:rPr>
              <w:t>tbv</w:t>
            </w:r>
            <w:r>
              <w:t xml:space="preserve"> MUST equal 0x00 or</w:t>
            </w:r>
          </w:p>
          <w:p w:rsidR="00FC310A" w:rsidRDefault="00EB091A">
            <w:pPr>
              <w:pStyle w:val="TableBodyText"/>
              <w:spacing w:before="0" w:after="0"/>
            </w:pPr>
            <w:r>
              <w:rPr>
                <w:b/>
              </w:rPr>
              <w:t>tbds</w:t>
            </w:r>
            <w:r>
              <w:t xml:space="preserve"> MUST equal 0x04.</w:t>
            </w:r>
          </w:p>
        </w:tc>
      </w:tr>
      <w:tr w:rsidR="00FC310A" w:rsidTr="00FC310A">
        <w:tc>
          <w:tcPr>
            <w:tcW w:w="6326" w:type="dxa"/>
          </w:tcPr>
          <w:p w:rsidR="00FC310A" w:rsidRDefault="00EB091A">
            <w:pPr>
              <w:pStyle w:val="TableBodyText"/>
              <w:spacing w:before="0" w:after="0"/>
            </w:pPr>
            <w:r>
              <w:t xml:space="preserve">If the </w:t>
            </w:r>
            <w:r>
              <w:rPr>
                <w:b/>
              </w:rPr>
              <w:t>TBTPopupMenu</w:t>
            </w:r>
            <w:r>
              <w:t xml:space="preserve"> bit of the </w:t>
            </w:r>
            <w:r>
              <w:rPr>
                <w:b/>
              </w:rPr>
              <w:t>ltbtr</w:t>
            </w:r>
            <w:r>
              <w:t xml:space="preserve"> field of the </w:t>
            </w:r>
            <w:r>
              <w:rPr>
                <w:b/>
              </w:rPr>
              <w:t>TB</w:t>
            </w:r>
            <w:r>
              <w:t xml:space="preserve"> structure (section 2.3.1.6) that contains toolbar information for this toolbar equals 1.</w:t>
            </w:r>
          </w:p>
        </w:tc>
        <w:tc>
          <w:tcPr>
            <w:tcW w:w="2429" w:type="dxa"/>
          </w:tcPr>
          <w:p w:rsidR="00FC310A" w:rsidRDefault="00EB091A">
            <w:pPr>
              <w:pStyle w:val="TableBodyText"/>
              <w:spacing w:before="0" w:after="0"/>
            </w:pPr>
            <w:r>
              <w:rPr>
                <w:b/>
              </w:rPr>
              <w:t>tbv</w:t>
            </w:r>
            <w:r>
              <w:t xml:space="preserve"> MUST equal 0x00 or</w:t>
            </w:r>
          </w:p>
          <w:p w:rsidR="00FC310A" w:rsidRDefault="00EB091A">
            <w:pPr>
              <w:pStyle w:val="TableBodyText"/>
              <w:spacing w:before="0" w:after="0"/>
            </w:pPr>
            <w:r>
              <w:rPr>
                <w:b/>
              </w:rPr>
              <w:t>tbds</w:t>
            </w:r>
            <w:r>
              <w:t xml:space="preserve"> MUST equal 0x04.</w:t>
            </w:r>
          </w:p>
        </w:tc>
      </w:tr>
      <w:tr w:rsidR="00FC310A" w:rsidTr="00FC310A">
        <w:tc>
          <w:tcPr>
            <w:tcW w:w="6326" w:type="dxa"/>
          </w:tcPr>
          <w:p w:rsidR="00FC310A" w:rsidRDefault="00EB091A">
            <w:pPr>
              <w:pStyle w:val="TableBodyText"/>
              <w:spacing w:before="0" w:after="0"/>
            </w:pPr>
            <w:r>
              <w:t xml:space="preserve">If the </w:t>
            </w:r>
            <w:r>
              <w:rPr>
                <w:b/>
              </w:rPr>
              <w:t>NoVerticalDock</w:t>
            </w:r>
            <w:r>
              <w:t xml:space="preserve"> bit of the </w:t>
            </w:r>
            <w:r>
              <w:rPr>
                <w:b/>
              </w:rPr>
              <w:t>ltbtr</w:t>
            </w:r>
            <w:r>
              <w:t xml:space="preserve"> field of the </w:t>
            </w:r>
            <w:r>
              <w:rPr>
                <w:b/>
              </w:rPr>
              <w:t>TB</w:t>
            </w:r>
            <w:r>
              <w:t xml:space="preserve"> structure (section 2.3.1.6) that contains toolbar information for this toolbar equals 1.</w:t>
            </w:r>
          </w:p>
        </w:tc>
        <w:tc>
          <w:tcPr>
            <w:tcW w:w="2429" w:type="dxa"/>
          </w:tcPr>
          <w:p w:rsidR="00FC310A" w:rsidRDefault="00EB091A">
            <w:pPr>
              <w:pStyle w:val="TableBodyText"/>
              <w:spacing w:before="0" w:after="0"/>
            </w:pPr>
            <w:r>
              <w:rPr>
                <w:b/>
              </w:rPr>
              <w:t>tbds</w:t>
            </w:r>
            <w:r>
              <w:t xml:space="preserve"> MUST NOT equal 0x00 or 0x02.</w:t>
            </w:r>
          </w:p>
        </w:tc>
      </w:tr>
      <w:tr w:rsidR="00FC310A" w:rsidTr="00FC310A">
        <w:tc>
          <w:tcPr>
            <w:tcW w:w="6326" w:type="dxa"/>
          </w:tcPr>
          <w:p w:rsidR="00FC310A" w:rsidRDefault="00EB091A">
            <w:pPr>
              <w:pStyle w:val="TableBodyText"/>
              <w:spacing w:before="0" w:after="0"/>
            </w:pPr>
            <w:r>
              <w:t xml:space="preserve">If the </w:t>
            </w:r>
            <w:r>
              <w:rPr>
                <w:b/>
              </w:rPr>
              <w:t>NoHorizontalDock</w:t>
            </w:r>
            <w:r>
              <w:t xml:space="preserve"> bit of the </w:t>
            </w:r>
            <w:r>
              <w:rPr>
                <w:b/>
              </w:rPr>
              <w:t>ltbtr</w:t>
            </w:r>
            <w:r>
              <w:t xml:space="preserve"> field of the </w:t>
            </w:r>
            <w:r>
              <w:rPr>
                <w:b/>
              </w:rPr>
              <w:t>TB</w:t>
            </w:r>
            <w:r>
              <w:t xml:space="preserve"> s</w:t>
            </w:r>
            <w:r>
              <w:t>tructure (section 2.3.1.6) that contains toolbar information for this toolbar equals 1.</w:t>
            </w:r>
          </w:p>
        </w:tc>
        <w:tc>
          <w:tcPr>
            <w:tcW w:w="2429" w:type="dxa"/>
          </w:tcPr>
          <w:p w:rsidR="00FC310A" w:rsidRDefault="00EB091A">
            <w:pPr>
              <w:pStyle w:val="TableBodyText"/>
              <w:spacing w:before="0" w:after="0"/>
            </w:pPr>
            <w:r>
              <w:rPr>
                <w:b/>
              </w:rPr>
              <w:t>tbds</w:t>
            </w:r>
            <w:r>
              <w:t xml:space="preserve"> MUST NOT equal 0x01 or 0x03.</w:t>
            </w:r>
          </w:p>
        </w:tc>
      </w:tr>
    </w:tbl>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tbds</w:t>
            </w:r>
          </w:p>
        </w:tc>
        <w:tc>
          <w:tcPr>
            <w:tcW w:w="2160" w:type="dxa"/>
            <w:gridSpan w:val="8"/>
          </w:tcPr>
          <w:p w:rsidR="00FC310A" w:rsidRDefault="00EB091A">
            <w:pPr>
              <w:pStyle w:val="PacketDiagramBodyText"/>
            </w:pPr>
            <w:r>
              <w:t>tbv</w:t>
            </w:r>
          </w:p>
        </w:tc>
        <w:tc>
          <w:tcPr>
            <w:tcW w:w="2160" w:type="dxa"/>
            <w:gridSpan w:val="8"/>
          </w:tcPr>
          <w:p w:rsidR="00FC310A" w:rsidRDefault="00EB091A">
            <w:pPr>
              <w:pStyle w:val="PacketDiagramBodyText"/>
            </w:pPr>
            <w:r>
              <w:t>tbdsDock</w:t>
            </w:r>
          </w:p>
        </w:tc>
        <w:tc>
          <w:tcPr>
            <w:tcW w:w="2160" w:type="dxa"/>
            <w:gridSpan w:val="8"/>
          </w:tcPr>
          <w:p w:rsidR="00FC310A" w:rsidRDefault="00EB091A">
            <w:pPr>
              <w:pStyle w:val="PacketDiagramBodyText"/>
            </w:pPr>
            <w:r>
              <w:t>iRow</w:t>
            </w:r>
          </w:p>
        </w:tc>
      </w:tr>
      <w:tr w:rsidR="00FC310A" w:rsidTr="00FC310A">
        <w:trPr>
          <w:trHeight w:hRule="exact" w:val="490"/>
        </w:trPr>
        <w:tc>
          <w:tcPr>
            <w:tcW w:w="8640" w:type="dxa"/>
            <w:gridSpan w:val="32"/>
          </w:tcPr>
          <w:p w:rsidR="00FC310A" w:rsidRDefault="00EB091A">
            <w:pPr>
              <w:pStyle w:val="PacketDiagramBodyText"/>
            </w:pPr>
            <w:r>
              <w:t>rcDock</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rcFloat</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tbds (1 byte): </w:t>
      </w:r>
      <w:r>
        <w:t xml:space="preserve">Signed integer that specifies the current toolbar </w:t>
      </w:r>
      <w:hyperlink w:anchor="gt_96e46041-1a76-4cbf-a612-d918840976be">
        <w:r>
          <w:rPr>
            <w:rStyle w:val="HyperlinkGreen"/>
            <w:b/>
          </w:rPr>
          <w:t>docked</w:t>
        </w:r>
      </w:hyperlink>
      <w:r>
        <w:t xml:space="preserve"> state. The value MUST be in the following table.</w:t>
      </w:r>
    </w:p>
    <w:tbl>
      <w:tblPr>
        <w:tblStyle w:val="Table-ShadedHeaderIndented"/>
        <w:tblW w:w="0" w:type="auto"/>
        <w:tblLook w:val="04A0" w:firstRow="1" w:lastRow="0" w:firstColumn="1" w:lastColumn="0" w:noHBand="0" w:noVBand="1"/>
      </w:tblPr>
      <w:tblGrid>
        <w:gridCol w:w="918"/>
        <w:gridCol w:w="5400"/>
      </w:tblGrid>
      <w:tr w:rsidR="00FC310A" w:rsidTr="00FC310A">
        <w:trPr>
          <w:cnfStyle w:val="100000000000" w:firstRow="1" w:lastRow="0" w:firstColumn="0" w:lastColumn="0" w:oddVBand="0" w:evenVBand="0" w:oddHBand="0" w:evenHBand="0" w:firstRowFirstColumn="0" w:firstRowLastColumn="0" w:lastRowFirstColumn="0" w:lastRowLastColumn="0"/>
          <w:trHeight w:val="259"/>
          <w:tblHeader/>
        </w:trPr>
        <w:tc>
          <w:tcPr>
            <w:tcW w:w="918" w:type="dxa"/>
          </w:tcPr>
          <w:p w:rsidR="00FC310A" w:rsidRDefault="00EB091A">
            <w:pPr>
              <w:pStyle w:val="TableHeaderText"/>
              <w:spacing w:before="0" w:after="0"/>
            </w:pPr>
            <w:r>
              <w:t>Value</w:t>
            </w:r>
          </w:p>
        </w:tc>
        <w:tc>
          <w:tcPr>
            <w:tcW w:w="5400" w:type="dxa"/>
          </w:tcPr>
          <w:p w:rsidR="00FC310A" w:rsidRDefault="00EB091A">
            <w:pPr>
              <w:pStyle w:val="TableHeaderText"/>
              <w:spacing w:before="0" w:after="0"/>
            </w:pPr>
            <w:r>
              <w:t>Meaning</w:t>
            </w:r>
          </w:p>
        </w:tc>
      </w:tr>
      <w:tr w:rsidR="00FC310A" w:rsidTr="00FC310A">
        <w:trPr>
          <w:trHeight w:val="259"/>
        </w:trPr>
        <w:tc>
          <w:tcPr>
            <w:tcW w:w="918" w:type="dxa"/>
          </w:tcPr>
          <w:p w:rsidR="00FC310A" w:rsidRDefault="00EB091A">
            <w:pPr>
              <w:pStyle w:val="TableBodyText"/>
              <w:spacing w:before="0" w:after="0"/>
              <w:jc w:val="center"/>
            </w:pPr>
            <w:r>
              <w:t>0x00</w:t>
            </w:r>
          </w:p>
        </w:tc>
        <w:tc>
          <w:tcPr>
            <w:tcW w:w="5400" w:type="dxa"/>
          </w:tcPr>
          <w:p w:rsidR="00FC310A" w:rsidRDefault="00EB091A">
            <w:pPr>
              <w:pStyle w:val="TableBodyText"/>
              <w:spacing w:before="0" w:after="0"/>
            </w:pPr>
            <w:r>
              <w:t>Toolbar is docked on application frame at the left.</w:t>
            </w:r>
          </w:p>
        </w:tc>
      </w:tr>
      <w:tr w:rsidR="00FC310A" w:rsidTr="00FC310A">
        <w:trPr>
          <w:trHeight w:val="259"/>
        </w:trPr>
        <w:tc>
          <w:tcPr>
            <w:tcW w:w="918" w:type="dxa"/>
          </w:tcPr>
          <w:p w:rsidR="00FC310A" w:rsidRDefault="00EB091A">
            <w:pPr>
              <w:pStyle w:val="TableBodyText"/>
              <w:spacing w:before="0" w:after="0"/>
              <w:jc w:val="center"/>
            </w:pPr>
            <w:r>
              <w:t>0x01</w:t>
            </w:r>
          </w:p>
        </w:tc>
        <w:tc>
          <w:tcPr>
            <w:tcW w:w="5400" w:type="dxa"/>
          </w:tcPr>
          <w:p w:rsidR="00FC310A" w:rsidRDefault="00EB091A">
            <w:pPr>
              <w:pStyle w:val="TableBodyText"/>
              <w:spacing w:before="0" w:after="0"/>
            </w:pPr>
            <w:r>
              <w:t>Toolbar is docked on application frame at the top.</w:t>
            </w:r>
          </w:p>
        </w:tc>
      </w:tr>
      <w:tr w:rsidR="00FC310A" w:rsidTr="00FC310A">
        <w:trPr>
          <w:trHeight w:val="259"/>
        </w:trPr>
        <w:tc>
          <w:tcPr>
            <w:tcW w:w="918" w:type="dxa"/>
          </w:tcPr>
          <w:p w:rsidR="00FC310A" w:rsidRDefault="00EB091A">
            <w:pPr>
              <w:pStyle w:val="TableBodyText"/>
              <w:spacing w:before="0" w:after="0"/>
              <w:jc w:val="center"/>
            </w:pPr>
            <w:r>
              <w:t>0x02</w:t>
            </w:r>
          </w:p>
        </w:tc>
        <w:tc>
          <w:tcPr>
            <w:tcW w:w="5400" w:type="dxa"/>
          </w:tcPr>
          <w:p w:rsidR="00FC310A" w:rsidRDefault="00EB091A">
            <w:pPr>
              <w:pStyle w:val="TableBodyText"/>
              <w:spacing w:before="0" w:after="0"/>
            </w:pPr>
            <w:r>
              <w:t>Toolbar is docked on application frame at the right.</w:t>
            </w:r>
          </w:p>
        </w:tc>
      </w:tr>
      <w:tr w:rsidR="00FC310A" w:rsidTr="00FC310A">
        <w:trPr>
          <w:trHeight w:val="259"/>
        </w:trPr>
        <w:tc>
          <w:tcPr>
            <w:tcW w:w="918" w:type="dxa"/>
          </w:tcPr>
          <w:p w:rsidR="00FC310A" w:rsidRDefault="00EB091A">
            <w:pPr>
              <w:pStyle w:val="TableBodyText"/>
              <w:spacing w:before="0" w:after="0"/>
              <w:jc w:val="center"/>
            </w:pPr>
            <w:r>
              <w:t>0x03</w:t>
            </w:r>
          </w:p>
        </w:tc>
        <w:tc>
          <w:tcPr>
            <w:tcW w:w="5400" w:type="dxa"/>
          </w:tcPr>
          <w:p w:rsidR="00FC310A" w:rsidRDefault="00EB091A">
            <w:pPr>
              <w:pStyle w:val="TableBodyText"/>
              <w:spacing w:before="0" w:after="0"/>
            </w:pPr>
            <w:r>
              <w:t>Toolbar is docked on application frame at the bottom.</w:t>
            </w:r>
          </w:p>
        </w:tc>
      </w:tr>
      <w:tr w:rsidR="00FC310A" w:rsidTr="00FC310A">
        <w:trPr>
          <w:trHeight w:val="259"/>
        </w:trPr>
        <w:tc>
          <w:tcPr>
            <w:tcW w:w="918" w:type="dxa"/>
          </w:tcPr>
          <w:p w:rsidR="00FC310A" w:rsidRDefault="00EB091A">
            <w:pPr>
              <w:pStyle w:val="TableBodyText"/>
              <w:spacing w:before="0" w:after="0"/>
              <w:jc w:val="center"/>
            </w:pPr>
            <w:r>
              <w:t>0x04</w:t>
            </w:r>
          </w:p>
        </w:tc>
        <w:tc>
          <w:tcPr>
            <w:tcW w:w="5400" w:type="dxa"/>
          </w:tcPr>
          <w:p w:rsidR="00FC310A" w:rsidRDefault="00EB091A">
            <w:pPr>
              <w:pStyle w:val="TableBodyText"/>
              <w:spacing w:before="0" w:after="0"/>
            </w:pPr>
            <w:r>
              <w:t>Toolbar is not docked.</w:t>
            </w:r>
          </w:p>
        </w:tc>
      </w:tr>
    </w:tbl>
    <w:p w:rsidR="00FC310A" w:rsidRDefault="00FC310A"/>
    <w:p w:rsidR="00FC310A" w:rsidRDefault="00EB091A">
      <w:pPr>
        <w:pStyle w:val="Definition-Field"/>
      </w:pPr>
      <w:r>
        <w:rPr>
          <w:b/>
        </w:rPr>
        <w:t xml:space="preserve">tbv (1 byte): </w:t>
      </w:r>
      <w:r>
        <w:t xml:space="preserve">Signed integer that specifies the </w:t>
      </w:r>
      <w:r>
        <w:t>toolbar visibility. The value MUST be in the following table.</w:t>
      </w:r>
    </w:p>
    <w:tbl>
      <w:tblPr>
        <w:tblStyle w:val="Table-ShadedHeaderIndented"/>
        <w:tblW w:w="0" w:type="auto"/>
        <w:tblLook w:val="04A0" w:firstRow="1" w:lastRow="0" w:firstColumn="1" w:lastColumn="0" w:noHBand="0" w:noVBand="1"/>
      </w:tblPr>
      <w:tblGrid>
        <w:gridCol w:w="1008"/>
        <w:gridCol w:w="4230"/>
      </w:tblGrid>
      <w:tr w:rsidR="00FC310A" w:rsidTr="00FC310A">
        <w:trPr>
          <w:cnfStyle w:val="100000000000" w:firstRow="1" w:lastRow="0" w:firstColumn="0" w:lastColumn="0" w:oddVBand="0" w:evenVBand="0" w:oddHBand="0" w:evenHBand="0" w:firstRowFirstColumn="0" w:firstRowLastColumn="0" w:lastRowFirstColumn="0" w:lastRowLastColumn="0"/>
          <w:trHeight w:val="269"/>
          <w:tblHeader/>
        </w:trPr>
        <w:tc>
          <w:tcPr>
            <w:tcW w:w="1008" w:type="dxa"/>
          </w:tcPr>
          <w:p w:rsidR="00FC310A" w:rsidRDefault="00EB091A">
            <w:pPr>
              <w:pStyle w:val="TableHeaderText"/>
              <w:spacing w:before="0" w:after="0"/>
            </w:pPr>
            <w:r>
              <w:t>Value</w:t>
            </w:r>
          </w:p>
        </w:tc>
        <w:tc>
          <w:tcPr>
            <w:tcW w:w="4230" w:type="dxa"/>
          </w:tcPr>
          <w:p w:rsidR="00FC310A" w:rsidRDefault="00EB091A">
            <w:pPr>
              <w:pStyle w:val="TableHeaderText"/>
              <w:spacing w:before="0" w:after="0"/>
            </w:pPr>
            <w:r>
              <w:t>Meaning</w:t>
            </w:r>
          </w:p>
        </w:tc>
      </w:tr>
      <w:tr w:rsidR="00FC310A" w:rsidTr="00FC310A">
        <w:trPr>
          <w:trHeight w:val="284"/>
        </w:trPr>
        <w:tc>
          <w:tcPr>
            <w:tcW w:w="1008" w:type="dxa"/>
          </w:tcPr>
          <w:p w:rsidR="00FC310A" w:rsidRDefault="00EB091A">
            <w:pPr>
              <w:pStyle w:val="TableBodyText"/>
              <w:spacing w:before="0" w:after="0"/>
              <w:jc w:val="center"/>
            </w:pPr>
            <w:r>
              <w:t>0x00</w:t>
            </w:r>
          </w:p>
        </w:tc>
        <w:tc>
          <w:tcPr>
            <w:tcW w:w="4230" w:type="dxa"/>
          </w:tcPr>
          <w:p w:rsidR="00FC310A" w:rsidRDefault="00EB091A">
            <w:pPr>
              <w:pStyle w:val="TableBodyText"/>
              <w:spacing w:before="0" w:after="0"/>
            </w:pPr>
            <w:r>
              <w:t>Toolbar is not visible.</w:t>
            </w:r>
          </w:p>
        </w:tc>
      </w:tr>
      <w:tr w:rsidR="00FC310A" w:rsidTr="00FC310A">
        <w:trPr>
          <w:trHeight w:val="269"/>
        </w:trPr>
        <w:tc>
          <w:tcPr>
            <w:tcW w:w="1008" w:type="dxa"/>
          </w:tcPr>
          <w:p w:rsidR="00FC310A" w:rsidRDefault="00EB091A">
            <w:pPr>
              <w:pStyle w:val="TableBodyText"/>
              <w:spacing w:before="0" w:after="0"/>
              <w:jc w:val="center"/>
            </w:pPr>
            <w:r>
              <w:t>0x01</w:t>
            </w:r>
          </w:p>
        </w:tc>
        <w:tc>
          <w:tcPr>
            <w:tcW w:w="4230" w:type="dxa"/>
          </w:tcPr>
          <w:p w:rsidR="00FC310A" w:rsidRDefault="00EB091A">
            <w:pPr>
              <w:pStyle w:val="TableBodyText"/>
              <w:spacing w:before="0" w:after="0"/>
            </w:pPr>
            <w:r>
              <w:t>Toolbar is visible.</w:t>
            </w:r>
          </w:p>
        </w:tc>
      </w:tr>
      <w:tr w:rsidR="00FC310A" w:rsidTr="00FC310A">
        <w:trPr>
          <w:trHeight w:val="269"/>
        </w:trPr>
        <w:tc>
          <w:tcPr>
            <w:tcW w:w="1008" w:type="dxa"/>
          </w:tcPr>
          <w:p w:rsidR="00FC310A" w:rsidRDefault="00EB091A">
            <w:pPr>
              <w:pStyle w:val="TableBodyText"/>
              <w:spacing w:before="0" w:after="0"/>
              <w:jc w:val="center"/>
            </w:pPr>
            <w:r>
              <w:t>0x02</w:t>
            </w:r>
          </w:p>
        </w:tc>
        <w:tc>
          <w:tcPr>
            <w:tcW w:w="4230" w:type="dxa"/>
          </w:tcPr>
          <w:p w:rsidR="00FC310A" w:rsidRDefault="00EB091A">
            <w:pPr>
              <w:pStyle w:val="TableBodyText"/>
              <w:spacing w:before="0" w:after="0"/>
            </w:pPr>
            <w:r>
              <w:t>Toolbar is visible.</w:t>
            </w:r>
          </w:p>
        </w:tc>
      </w:tr>
    </w:tbl>
    <w:p w:rsidR="00FC310A" w:rsidRDefault="00FC310A"/>
    <w:p w:rsidR="00FC310A" w:rsidRDefault="00EB091A">
      <w:pPr>
        <w:pStyle w:val="Definition-Field"/>
      </w:pPr>
      <w:r>
        <w:rPr>
          <w:b/>
        </w:rPr>
        <w:t xml:space="preserve">tbdsDock (1 byte): </w:t>
      </w:r>
      <w:r>
        <w:t>Signed integer that SHOULD specify the toolbar docked</w:t>
      </w:r>
      <w:r>
        <w:t xml:space="preserve"> state. The value MUST be in the following table. </w:t>
      </w:r>
    </w:p>
    <w:tbl>
      <w:tblPr>
        <w:tblStyle w:val="Table-ShadedHeaderIndented"/>
        <w:tblW w:w="0" w:type="auto"/>
        <w:tblLook w:val="04A0" w:firstRow="1" w:lastRow="0" w:firstColumn="1" w:lastColumn="0" w:noHBand="0" w:noVBand="1"/>
      </w:tblPr>
      <w:tblGrid>
        <w:gridCol w:w="918"/>
        <w:gridCol w:w="5400"/>
      </w:tblGrid>
      <w:tr w:rsidR="00FC310A" w:rsidTr="00FC310A">
        <w:trPr>
          <w:cnfStyle w:val="100000000000" w:firstRow="1" w:lastRow="0" w:firstColumn="0" w:lastColumn="0" w:oddVBand="0" w:evenVBand="0" w:oddHBand="0" w:evenHBand="0" w:firstRowFirstColumn="0" w:firstRowLastColumn="0" w:lastRowFirstColumn="0" w:lastRowLastColumn="0"/>
          <w:trHeight w:val="259"/>
          <w:tblHeader/>
        </w:trPr>
        <w:tc>
          <w:tcPr>
            <w:tcW w:w="918" w:type="dxa"/>
          </w:tcPr>
          <w:p w:rsidR="00FC310A" w:rsidRDefault="00EB091A">
            <w:pPr>
              <w:pStyle w:val="TableHeaderText"/>
              <w:spacing w:before="0" w:after="0"/>
            </w:pPr>
            <w:r>
              <w:lastRenderedPageBreak/>
              <w:t>Value</w:t>
            </w:r>
          </w:p>
        </w:tc>
        <w:tc>
          <w:tcPr>
            <w:tcW w:w="5400" w:type="dxa"/>
          </w:tcPr>
          <w:p w:rsidR="00FC310A" w:rsidRDefault="00EB091A">
            <w:pPr>
              <w:pStyle w:val="TableHeaderText"/>
              <w:spacing w:before="0" w:after="0"/>
            </w:pPr>
            <w:r>
              <w:t>Meaning</w:t>
            </w:r>
          </w:p>
        </w:tc>
      </w:tr>
      <w:tr w:rsidR="00FC310A" w:rsidTr="00FC310A">
        <w:trPr>
          <w:trHeight w:val="259"/>
        </w:trPr>
        <w:tc>
          <w:tcPr>
            <w:tcW w:w="918" w:type="dxa"/>
          </w:tcPr>
          <w:p w:rsidR="00FC310A" w:rsidRDefault="00EB091A">
            <w:pPr>
              <w:pStyle w:val="TableBodyText"/>
              <w:spacing w:before="0" w:after="0"/>
              <w:jc w:val="center"/>
            </w:pPr>
            <w:r>
              <w:t>0x00</w:t>
            </w:r>
          </w:p>
        </w:tc>
        <w:tc>
          <w:tcPr>
            <w:tcW w:w="5400" w:type="dxa"/>
          </w:tcPr>
          <w:p w:rsidR="00FC310A" w:rsidRDefault="00EB091A">
            <w:pPr>
              <w:pStyle w:val="TableBodyText"/>
              <w:spacing w:before="0" w:after="0"/>
            </w:pPr>
            <w:r>
              <w:t>Toolbar is docked on application frame at the left.</w:t>
            </w:r>
          </w:p>
        </w:tc>
      </w:tr>
      <w:tr w:rsidR="00FC310A" w:rsidTr="00FC310A">
        <w:trPr>
          <w:trHeight w:val="259"/>
        </w:trPr>
        <w:tc>
          <w:tcPr>
            <w:tcW w:w="918" w:type="dxa"/>
          </w:tcPr>
          <w:p w:rsidR="00FC310A" w:rsidRDefault="00EB091A">
            <w:pPr>
              <w:pStyle w:val="TableBodyText"/>
              <w:spacing w:before="0" w:after="0"/>
              <w:jc w:val="center"/>
            </w:pPr>
            <w:r>
              <w:t>0x01</w:t>
            </w:r>
          </w:p>
        </w:tc>
        <w:tc>
          <w:tcPr>
            <w:tcW w:w="5400" w:type="dxa"/>
          </w:tcPr>
          <w:p w:rsidR="00FC310A" w:rsidRDefault="00EB091A">
            <w:pPr>
              <w:pStyle w:val="TableBodyText"/>
              <w:spacing w:before="0" w:after="0"/>
            </w:pPr>
            <w:r>
              <w:t>Toolbar is docked on application frame at the top.</w:t>
            </w:r>
          </w:p>
        </w:tc>
      </w:tr>
      <w:tr w:rsidR="00FC310A" w:rsidTr="00FC310A">
        <w:trPr>
          <w:trHeight w:val="259"/>
        </w:trPr>
        <w:tc>
          <w:tcPr>
            <w:tcW w:w="918" w:type="dxa"/>
          </w:tcPr>
          <w:p w:rsidR="00FC310A" w:rsidRDefault="00EB091A">
            <w:pPr>
              <w:pStyle w:val="TableBodyText"/>
              <w:spacing w:before="0" w:after="0"/>
              <w:jc w:val="center"/>
            </w:pPr>
            <w:r>
              <w:t>0x02</w:t>
            </w:r>
          </w:p>
        </w:tc>
        <w:tc>
          <w:tcPr>
            <w:tcW w:w="5400" w:type="dxa"/>
          </w:tcPr>
          <w:p w:rsidR="00FC310A" w:rsidRDefault="00EB091A">
            <w:pPr>
              <w:pStyle w:val="TableBodyText"/>
              <w:spacing w:before="0" w:after="0"/>
            </w:pPr>
            <w:r>
              <w:t>Toolbar is docked on application frame at the right.</w:t>
            </w:r>
          </w:p>
        </w:tc>
      </w:tr>
      <w:tr w:rsidR="00FC310A" w:rsidTr="00FC310A">
        <w:trPr>
          <w:trHeight w:val="259"/>
        </w:trPr>
        <w:tc>
          <w:tcPr>
            <w:tcW w:w="918" w:type="dxa"/>
          </w:tcPr>
          <w:p w:rsidR="00FC310A" w:rsidRDefault="00EB091A">
            <w:pPr>
              <w:pStyle w:val="TableBodyText"/>
              <w:spacing w:before="0" w:after="0"/>
              <w:jc w:val="center"/>
            </w:pPr>
            <w:r>
              <w:t>0x03</w:t>
            </w:r>
          </w:p>
        </w:tc>
        <w:tc>
          <w:tcPr>
            <w:tcW w:w="5400" w:type="dxa"/>
          </w:tcPr>
          <w:p w:rsidR="00FC310A" w:rsidRDefault="00EB091A">
            <w:pPr>
              <w:pStyle w:val="TableBodyText"/>
              <w:spacing w:before="0" w:after="0"/>
            </w:pPr>
            <w:r>
              <w:t xml:space="preserve">Toolbar is </w:t>
            </w:r>
            <w:r>
              <w:t>docked on application frame at the bottom.</w:t>
            </w:r>
          </w:p>
        </w:tc>
      </w:tr>
    </w:tbl>
    <w:p w:rsidR="00FC310A" w:rsidRDefault="00EB091A">
      <w:pPr>
        <w:pStyle w:val="Definition-Field2"/>
      </w:pPr>
      <w:r>
        <w:t xml:space="preserve">If the value of the </w:t>
      </w:r>
      <w:r>
        <w:rPr>
          <w:b/>
        </w:rPr>
        <w:t>tbds</w:t>
      </w:r>
      <w:r>
        <w:t xml:space="preserve"> field is less than or equal to 0x03, this value MUST be equal to the value of the </w:t>
      </w:r>
      <w:r>
        <w:rPr>
          <w:b/>
        </w:rPr>
        <w:t>tbds</w:t>
      </w:r>
      <w:r>
        <w:t xml:space="preserve"> field. When tbds is greater than 0x03, this field specifies the most recent toolbar dock state.</w:t>
      </w:r>
    </w:p>
    <w:p w:rsidR="00FC310A" w:rsidRDefault="00EB091A">
      <w:pPr>
        <w:pStyle w:val="Definition-Field"/>
      </w:pPr>
      <w:r>
        <w:rPr>
          <w:b/>
        </w:rPr>
        <w:t>iRow</w:t>
      </w:r>
      <w:r>
        <w:rPr>
          <w:b/>
        </w:rPr>
        <w:t xml:space="preserve"> (1 byte): </w:t>
      </w:r>
      <w:r>
        <w:t xml:space="preserve">Signed integer that specifies, when the toolbar is docked, the index of the </w:t>
      </w:r>
      <w:hyperlink w:anchor="gt_fd188728-2b59-4fd1-aec1-ac2a60c3d567">
        <w:r>
          <w:rPr>
            <w:rStyle w:val="HyperlinkGreen"/>
            <w:b/>
          </w:rPr>
          <w:t>docked location</w:t>
        </w:r>
      </w:hyperlink>
      <w:r>
        <w:t xml:space="preserve"> of the toolbar in the </w:t>
      </w:r>
      <w:hyperlink w:anchor="gt_25929137-cc77-41d9-af22-d3f449b23dcf">
        <w:r>
          <w:rPr>
            <w:rStyle w:val="HyperlinkGreen"/>
            <w:b/>
          </w:rPr>
          <w:t>docking</w:t>
        </w:r>
        <w:r>
          <w:rPr>
            <w:rStyle w:val="HyperlinkGreen"/>
            <w:b/>
          </w:rPr>
          <w:t xml:space="preserve"> area</w:t>
        </w:r>
      </w:hyperlink>
      <w:r>
        <w:t xml:space="preserve"> in relation to other toolbars in the docking area. MUST be in the range 0-127 or in the following table.</w:t>
      </w:r>
    </w:p>
    <w:tbl>
      <w:tblPr>
        <w:tblStyle w:val="Table-ShadedHeaderIndented"/>
        <w:tblW w:w="0" w:type="auto"/>
        <w:tblLook w:val="04A0" w:firstRow="1" w:lastRow="0" w:firstColumn="1" w:lastColumn="0" w:noHBand="0" w:noVBand="1"/>
      </w:tblPr>
      <w:tblGrid>
        <w:gridCol w:w="1018"/>
        <w:gridCol w:w="5724"/>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t>Value</w:t>
            </w:r>
          </w:p>
        </w:tc>
        <w:tc>
          <w:tcPr>
            <w:tcW w:w="0" w:type="auto"/>
          </w:tcPr>
          <w:p w:rsidR="00FC310A" w:rsidRDefault="00EB091A">
            <w:pPr>
              <w:pStyle w:val="TableHeaderText"/>
              <w:spacing w:before="0" w:after="0"/>
            </w:pPr>
            <w:r>
              <w:t>Meaning</w:t>
            </w:r>
          </w:p>
        </w:tc>
      </w:tr>
      <w:tr w:rsidR="00FC310A" w:rsidTr="00FC310A">
        <w:tc>
          <w:tcPr>
            <w:tcW w:w="0" w:type="auto"/>
          </w:tcPr>
          <w:p w:rsidR="00FC310A" w:rsidRDefault="00EB091A">
            <w:pPr>
              <w:pStyle w:val="TableBodyText"/>
              <w:spacing w:before="0" w:after="0"/>
            </w:pPr>
            <w:r>
              <w:t>0xFE (-2)</w:t>
            </w:r>
          </w:p>
        </w:tc>
        <w:tc>
          <w:tcPr>
            <w:tcW w:w="0" w:type="auto"/>
          </w:tcPr>
          <w:p w:rsidR="00FC310A" w:rsidRDefault="00EB091A">
            <w:pPr>
              <w:pStyle w:val="TableBodyText"/>
              <w:spacing w:before="0" w:after="0"/>
            </w:pPr>
            <w:r>
              <w:t>Row append. Toolbar is placed on the last row of the docking area.</w:t>
            </w:r>
          </w:p>
        </w:tc>
      </w:tr>
      <w:tr w:rsidR="00FC310A" w:rsidTr="00FC310A">
        <w:tc>
          <w:tcPr>
            <w:tcW w:w="0" w:type="auto"/>
          </w:tcPr>
          <w:p w:rsidR="00FC310A" w:rsidRDefault="00EB091A">
            <w:pPr>
              <w:pStyle w:val="TableBodyText"/>
              <w:spacing w:before="0" w:after="0"/>
            </w:pPr>
            <w:r>
              <w:t>0xFD (-3)</w:t>
            </w:r>
          </w:p>
        </w:tc>
        <w:tc>
          <w:tcPr>
            <w:tcW w:w="0" w:type="auto"/>
          </w:tcPr>
          <w:p w:rsidR="00FC310A" w:rsidRDefault="00EB091A">
            <w:pPr>
              <w:pStyle w:val="TableBodyText"/>
              <w:spacing w:before="0" w:after="0"/>
            </w:pPr>
            <w:r>
              <w:t>Row prepend. Toolbar</w:t>
            </w:r>
            <w:r>
              <w:t xml:space="preserve"> is placed on the first row of the docking area.</w:t>
            </w:r>
          </w:p>
        </w:tc>
      </w:tr>
    </w:tbl>
    <w:p w:rsidR="00FC310A" w:rsidRDefault="00EB091A">
      <w:pPr>
        <w:pStyle w:val="Definition-Field2"/>
      </w:pPr>
      <w:r>
        <w:t xml:space="preserve">  </w:t>
      </w:r>
    </w:p>
    <w:p w:rsidR="00FC310A" w:rsidRDefault="00EB091A">
      <w:pPr>
        <w:pStyle w:val="Definition-Field"/>
      </w:pPr>
      <w:r>
        <w:rPr>
          <w:b/>
        </w:rPr>
        <w:t xml:space="preserve">rcDock (8 bytes): </w:t>
      </w:r>
      <w:r>
        <w:t xml:space="preserve">Structure of type </w:t>
      </w:r>
      <w:hyperlink w:anchor="Section_21c05acf851f4874bdcbd69e94bffed1" w:history="1">
        <w:r>
          <w:rPr>
            <w:b/>
          </w:rPr>
          <w:t>SRECT</w:t>
        </w:r>
      </w:hyperlink>
      <w:r>
        <w:t xml:space="preserve"> (section 2.3.1.5) that specifies the preferred docked location of the toolbar. Refer to the following</w:t>
      </w:r>
      <w:r>
        <w:t xml:space="preserve"> table for the meaning of the values of each field of this structure.</w:t>
      </w:r>
    </w:p>
    <w:tbl>
      <w:tblPr>
        <w:tblStyle w:val="Table-ShadedHeaderIndented"/>
        <w:tblW w:w="0" w:type="auto"/>
        <w:tblLook w:val="04A0" w:firstRow="1" w:lastRow="0" w:firstColumn="1" w:lastColumn="0" w:noHBand="0" w:noVBand="1"/>
      </w:tblPr>
      <w:tblGrid>
        <w:gridCol w:w="2119"/>
        <w:gridCol w:w="6996"/>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t>Field of rcDock structure</w:t>
            </w:r>
          </w:p>
        </w:tc>
        <w:tc>
          <w:tcPr>
            <w:tcW w:w="0" w:type="auto"/>
          </w:tcPr>
          <w:p w:rsidR="00FC310A" w:rsidRDefault="00EB091A">
            <w:pPr>
              <w:pStyle w:val="TableHeaderText"/>
              <w:spacing w:before="0" w:after="0"/>
            </w:pPr>
            <w:r>
              <w:t>Meaning</w:t>
            </w:r>
          </w:p>
        </w:tc>
      </w:tr>
      <w:tr w:rsidR="00FC310A" w:rsidTr="00FC310A">
        <w:tc>
          <w:tcPr>
            <w:tcW w:w="0" w:type="auto"/>
          </w:tcPr>
          <w:p w:rsidR="00FC310A" w:rsidRDefault="00EB091A">
            <w:pPr>
              <w:pStyle w:val="TableBodyText"/>
              <w:spacing w:before="0" w:after="0"/>
              <w:rPr>
                <w:b/>
              </w:rPr>
            </w:pPr>
            <w:r>
              <w:rPr>
                <w:b/>
              </w:rPr>
              <w:t>rcDock.left</w:t>
            </w:r>
          </w:p>
        </w:tc>
        <w:tc>
          <w:tcPr>
            <w:tcW w:w="0" w:type="auto"/>
          </w:tcPr>
          <w:p w:rsidR="00FC310A" w:rsidRDefault="00EB091A">
            <w:pPr>
              <w:pStyle w:val="TableBodyText"/>
              <w:spacing w:before="0" w:after="0"/>
            </w:pPr>
            <w:r>
              <w:t>Signed integer that specifies the distance in pixels from the left border of the docking area to the left border of the toolbar.</w:t>
            </w:r>
          </w:p>
        </w:tc>
      </w:tr>
      <w:tr w:rsidR="00FC310A" w:rsidTr="00FC310A">
        <w:tc>
          <w:tcPr>
            <w:tcW w:w="0" w:type="auto"/>
          </w:tcPr>
          <w:p w:rsidR="00FC310A" w:rsidRDefault="00EB091A">
            <w:pPr>
              <w:pStyle w:val="TableBodyText"/>
              <w:spacing w:before="0" w:after="0"/>
              <w:rPr>
                <w:b/>
              </w:rPr>
            </w:pPr>
            <w:r>
              <w:rPr>
                <w:b/>
              </w:rPr>
              <w:t>rcDock.top</w:t>
            </w:r>
          </w:p>
        </w:tc>
        <w:tc>
          <w:tcPr>
            <w:tcW w:w="0" w:type="auto"/>
          </w:tcPr>
          <w:p w:rsidR="00FC310A" w:rsidRDefault="00EB091A">
            <w:pPr>
              <w:pStyle w:val="TableBodyText"/>
              <w:spacing w:before="0" w:after="0"/>
            </w:pPr>
            <w:r>
              <w:t xml:space="preserve">Signed integer that specifies the distance in pixels from the top border of the docking area to the top border of the toolbar. </w:t>
            </w:r>
          </w:p>
        </w:tc>
      </w:tr>
      <w:tr w:rsidR="00FC310A" w:rsidTr="00FC310A">
        <w:tc>
          <w:tcPr>
            <w:tcW w:w="0" w:type="auto"/>
          </w:tcPr>
          <w:p w:rsidR="00FC310A" w:rsidRDefault="00EB091A">
            <w:pPr>
              <w:pStyle w:val="TableBodyText"/>
              <w:spacing w:before="0" w:after="0"/>
              <w:rPr>
                <w:b/>
              </w:rPr>
            </w:pPr>
            <w:r>
              <w:rPr>
                <w:b/>
              </w:rPr>
              <w:t>rcDock.right</w:t>
            </w:r>
          </w:p>
        </w:tc>
        <w:tc>
          <w:tcPr>
            <w:tcW w:w="0" w:type="auto"/>
          </w:tcPr>
          <w:p w:rsidR="00FC310A" w:rsidRDefault="00EB091A">
            <w:pPr>
              <w:pStyle w:val="TableBodyText"/>
              <w:spacing w:before="0" w:after="0"/>
            </w:pPr>
            <w:r>
              <w:t>Signed integer that specifies the distance in pixels from the left border of the docking area to the ri</w:t>
            </w:r>
            <w:r>
              <w:t>ght border of the toolbar.</w:t>
            </w:r>
          </w:p>
        </w:tc>
      </w:tr>
      <w:tr w:rsidR="00FC310A" w:rsidTr="00FC310A">
        <w:tc>
          <w:tcPr>
            <w:tcW w:w="0" w:type="auto"/>
          </w:tcPr>
          <w:p w:rsidR="00FC310A" w:rsidRDefault="00EB091A">
            <w:pPr>
              <w:pStyle w:val="TableBodyText"/>
              <w:spacing w:before="0" w:after="0"/>
              <w:rPr>
                <w:b/>
              </w:rPr>
            </w:pPr>
            <w:r>
              <w:rPr>
                <w:b/>
              </w:rPr>
              <w:t>rcDock.bottom</w:t>
            </w:r>
          </w:p>
        </w:tc>
        <w:tc>
          <w:tcPr>
            <w:tcW w:w="0" w:type="auto"/>
          </w:tcPr>
          <w:p w:rsidR="00FC310A" w:rsidRDefault="00EB091A">
            <w:pPr>
              <w:pStyle w:val="TableBodyText"/>
              <w:spacing w:before="0" w:after="0"/>
            </w:pPr>
            <w:r>
              <w:t>Signed integer that specifies the distance in pixels from the top border of the docking area to the bottom border of the toolbar.</w:t>
            </w:r>
          </w:p>
        </w:tc>
      </w:tr>
    </w:tbl>
    <w:p w:rsidR="00FC310A" w:rsidRDefault="00FC310A"/>
    <w:p w:rsidR="00FC310A" w:rsidRDefault="00EB091A">
      <w:pPr>
        <w:pStyle w:val="Definition-Field"/>
      </w:pPr>
      <w:r>
        <w:rPr>
          <w:b/>
        </w:rPr>
        <w:t xml:space="preserve">rcFloat (8 bytes): </w:t>
      </w:r>
      <w:r>
        <w:t xml:space="preserve">Structure of type </w:t>
      </w:r>
      <w:r>
        <w:rPr>
          <w:b/>
        </w:rPr>
        <w:t>SRECT</w:t>
      </w:r>
      <w:r>
        <w:t xml:space="preserve"> (section 2.3.1.5) that specifies the pr</w:t>
      </w:r>
      <w:r>
        <w:t>eferred toolbar location when the toolbar is not docked. Refer to the following table for the meaning of the values of each field of this structure.</w:t>
      </w:r>
    </w:p>
    <w:tbl>
      <w:tblPr>
        <w:tblStyle w:val="Table-ShadedHeaderIndented"/>
        <w:tblW w:w="0" w:type="auto"/>
        <w:tblLook w:val="04A0" w:firstRow="1" w:lastRow="0" w:firstColumn="1" w:lastColumn="0" w:noHBand="0" w:noVBand="1"/>
      </w:tblPr>
      <w:tblGrid>
        <w:gridCol w:w="2178"/>
        <w:gridCol w:w="667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178" w:type="dxa"/>
          </w:tcPr>
          <w:p w:rsidR="00FC310A" w:rsidRDefault="00EB091A">
            <w:pPr>
              <w:pStyle w:val="TableHeaderText"/>
              <w:spacing w:before="0" w:after="0"/>
            </w:pPr>
            <w:r>
              <w:t>Field of rcFloat structure</w:t>
            </w:r>
          </w:p>
        </w:tc>
        <w:tc>
          <w:tcPr>
            <w:tcW w:w="6678" w:type="dxa"/>
          </w:tcPr>
          <w:p w:rsidR="00FC310A" w:rsidRDefault="00EB091A">
            <w:pPr>
              <w:pStyle w:val="TableHeaderText"/>
              <w:spacing w:before="0" w:after="0"/>
            </w:pPr>
            <w:r>
              <w:t>Meaning</w:t>
            </w:r>
          </w:p>
        </w:tc>
      </w:tr>
      <w:tr w:rsidR="00FC310A" w:rsidTr="00FC310A">
        <w:tc>
          <w:tcPr>
            <w:tcW w:w="2178" w:type="dxa"/>
          </w:tcPr>
          <w:p w:rsidR="00FC310A" w:rsidRDefault="00EB091A">
            <w:pPr>
              <w:pStyle w:val="TableBodyText"/>
              <w:spacing w:before="0" w:after="0"/>
              <w:rPr>
                <w:b/>
              </w:rPr>
            </w:pPr>
            <w:r>
              <w:rPr>
                <w:b/>
              </w:rPr>
              <w:t>rcFloat.left</w:t>
            </w:r>
          </w:p>
        </w:tc>
        <w:tc>
          <w:tcPr>
            <w:tcW w:w="6678" w:type="dxa"/>
          </w:tcPr>
          <w:p w:rsidR="00FC310A" w:rsidRDefault="00EB091A">
            <w:pPr>
              <w:pStyle w:val="TableBodyText"/>
              <w:spacing w:before="0" w:after="0"/>
            </w:pPr>
            <w:r>
              <w:t>Signed integer that specifies the distance in pixels from the left border of the screen to the left border of the toolbar.</w:t>
            </w:r>
          </w:p>
        </w:tc>
      </w:tr>
      <w:tr w:rsidR="00FC310A" w:rsidTr="00FC310A">
        <w:tc>
          <w:tcPr>
            <w:tcW w:w="2178" w:type="dxa"/>
          </w:tcPr>
          <w:p w:rsidR="00FC310A" w:rsidRDefault="00EB091A">
            <w:pPr>
              <w:pStyle w:val="TableBodyText"/>
              <w:spacing w:before="0" w:after="0"/>
              <w:rPr>
                <w:b/>
              </w:rPr>
            </w:pPr>
            <w:r>
              <w:rPr>
                <w:b/>
              </w:rPr>
              <w:t>rcFloat.top</w:t>
            </w:r>
          </w:p>
        </w:tc>
        <w:tc>
          <w:tcPr>
            <w:tcW w:w="6678" w:type="dxa"/>
          </w:tcPr>
          <w:p w:rsidR="00FC310A" w:rsidRDefault="00EB091A">
            <w:pPr>
              <w:pStyle w:val="TableBodyText"/>
              <w:spacing w:before="0" w:after="0"/>
            </w:pPr>
            <w:r>
              <w:t>Signed integer that specifies the distance in pixels from the top border of the screen to the top border of the toolbar.</w:t>
            </w:r>
          </w:p>
        </w:tc>
      </w:tr>
      <w:tr w:rsidR="00FC310A" w:rsidTr="00FC310A">
        <w:tc>
          <w:tcPr>
            <w:tcW w:w="2178" w:type="dxa"/>
          </w:tcPr>
          <w:p w:rsidR="00FC310A" w:rsidRDefault="00EB091A">
            <w:pPr>
              <w:pStyle w:val="TableBodyText"/>
              <w:spacing w:before="0" w:after="0"/>
              <w:rPr>
                <w:b/>
              </w:rPr>
            </w:pPr>
            <w:r>
              <w:rPr>
                <w:b/>
              </w:rPr>
              <w:t>rcFloat.right</w:t>
            </w:r>
          </w:p>
        </w:tc>
        <w:tc>
          <w:tcPr>
            <w:tcW w:w="6678" w:type="dxa"/>
          </w:tcPr>
          <w:p w:rsidR="00FC310A" w:rsidRDefault="00EB091A">
            <w:pPr>
              <w:pStyle w:val="TableBodyText"/>
              <w:spacing w:before="0" w:after="0"/>
            </w:pPr>
            <w:r>
              <w:t>Signed integer that specifies the distance in pixels from the left border of the screen to the right border of the toolbar.</w:t>
            </w:r>
          </w:p>
        </w:tc>
      </w:tr>
      <w:tr w:rsidR="00FC310A" w:rsidTr="00FC310A">
        <w:tc>
          <w:tcPr>
            <w:tcW w:w="2178" w:type="dxa"/>
          </w:tcPr>
          <w:p w:rsidR="00FC310A" w:rsidRDefault="00EB091A">
            <w:pPr>
              <w:pStyle w:val="TableBodyText"/>
              <w:spacing w:before="0" w:after="0"/>
              <w:rPr>
                <w:b/>
              </w:rPr>
            </w:pPr>
            <w:r>
              <w:rPr>
                <w:b/>
              </w:rPr>
              <w:t>rdFloat.bottom</w:t>
            </w:r>
          </w:p>
        </w:tc>
        <w:tc>
          <w:tcPr>
            <w:tcW w:w="6678" w:type="dxa"/>
          </w:tcPr>
          <w:p w:rsidR="00FC310A" w:rsidRDefault="00EB091A">
            <w:pPr>
              <w:pStyle w:val="TableBodyText"/>
              <w:spacing w:before="0" w:after="0"/>
            </w:pPr>
            <w:r>
              <w:t>Signed integer that specifies the distance in pixels from the top border of the screen to the bottom</w:t>
            </w:r>
            <w:r>
              <w:t xml:space="preserve"> border of the toolbar.</w:t>
            </w:r>
          </w:p>
        </w:tc>
      </w:tr>
    </w:tbl>
    <w:p w:rsidR="00FC310A" w:rsidRDefault="00FC310A"/>
    <w:p w:rsidR="00FC310A" w:rsidRDefault="00EB091A">
      <w:pPr>
        <w:pStyle w:val="Heading4"/>
      </w:pPr>
      <w:bookmarkStart w:id="290" w:name="Section_6fec0363d40148aaacdf46b7a8bf31db"/>
      <w:bookmarkStart w:id="291" w:name="TBCHeader"/>
      <w:bookmarkStart w:id="292" w:name="_Toc174686264"/>
      <w:r>
        <w:lastRenderedPageBreak/>
        <w:t>TBCHeader</w:t>
      </w:r>
      <w:bookmarkEnd w:id="290"/>
      <w:bookmarkEnd w:id="291"/>
      <w:bookmarkEnd w:id="292"/>
      <w:r>
        <w:fldChar w:fldCharType="begin"/>
      </w:r>
      <w:r>
        <w:instrText xml:space="preserve"> XE "Toolbar customization:TBCHeader" </w:instrText>
      </w:r>
      <w:r>
        <w:fldChar w:fldCharType="end"/>
      </w:r>
    </w:p>
    <w:p w:rsidR="00FC310A" w:rsidRDefault="00EB091A">
      <w:hyperlink w:anchor="gt_8077f5ab-e200-481c-9980-3ea64760ce9d">
        <w:r>
          <w:rPr>
            <w:rStyle w:val="HyperlinkGreen"/>
            <w:b/>
          </w:rPr>
          <w:t>Toolbar control</w:t>
        </w:r>
      </w:hyperlink>
      <w:r>
        <w:t xml:space="preserve"> header information.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bSignature</w:t>
            </w:r>
          </w:p>
        </w:tc>
        <w:tc>
          <w:tcPr>
            <w:tcW w:w="2160" w:type="dxa"/>
            <w:gridSpan w:val="8"/>
          </w:tcPr>
          <w:p w:rsidR="00FC310A" w:rsidRDefault="00EB091A">
            <w:pPr>
              <w:pStyle w:val="PacketDiagramBodyText"/>
            </w:pPr>
            <w:r>
              <w:t>bVersion</w:t>
            </w:r>
          </w:p>
        </w:tc>
        <w:tc>
          <w:tcPr>
            <w:tcW w:w="2160" w:type="dxa"/>
            <w:gridSpan w:val="8"/>
          </w:tcPr>
          <w:p w:rsidR="00FC310A" w:rsidRDefault="00EB091A">
            <w:pPr>
              <w:pStyle w:val="PacketDiagramBodyText"/>
            </w:pPr>
            <w:r>
              <w:t>bFlagsTCR</w:t>
            </w:r>
          </w:p>
        </w:tc>
        <w:tc>
          <w:tcPr>
            <w:tcW w:w="2160" w:type="dxa"/>
            <w:gridSpan w:val="8"/>
          </w:tcPr>
          <w:p w:rsidR="00FC310A" w:rsidRDefault="00EB091A">
            <w:pPr>
              <w:pStyle w:val="PacketDiagramBodyText"/>
            </w:pPr>
            <w:r>
              <w:t>tct</w:t>
            </w:r>
          </w:p>
        </w:tc>
      </w:tr>
      <w:tr w:rsidR="00FC310A" w:rsidTr="00FC310A">
        <w:trPr>
          <w:trHeight w:hRule="exact" w:val="490"/>
        </w:trPr>
        <w:tc>
          <w:tcPr>
            <w:tcW w:w="4320" w:type="dxa"/>
            <w:gridSpan w:val="16"/>
          </w:tcPr>
          <w:p w:rsidR="00FC310A" w:rsidRDefault="00EB091A">
            <w:pPr>
              <w:pStyle w:val="PacketDiagramBodyText"/>
            </w:pPr>
            <w:r>
              <w:t>tcid</w:t>
            </w:r>
          </w:p>
        </w:tc>
        <w:tc>
          <w:tcPr>
            <w:tcW w:w="4320" w:type="dxa"/>
            <w:gridSpan w:val="16"/>
          </w:tcPr>
          <w:p w:rsidR="00FC310A" w:rsidRDefault="00EB091A">
            <w:pPr>
              <w:pStyle w:val="PacketDiagramBodyText"/>
            </w:pPr>
            <w:r>
              <w:t>tbct</w:t>
            </w:r>
          </w:p>
        </w:tc>
      </w:tr>
      <w:tr w:rsidR="00FC310A" w:rsidTr="00FC310A">
        <w:trPr>
          <w:trHeight w:hRule="exact" w:val="490"/>
        </w:trPr>
        <w:tc>
          <w:tcPr>
            <w:tcW w:w="4320" w:type="dxa"/>
            <w:gridSpan w:val="16"/>
          </w:tcPr>
          <w:p w:rsidR="00FC310A" w:rsidRDefault="00EB091A">
            <w:pPr>
              <w:pStyle w:val="PacketDiagramBodyText"/>
            </w:pPr>
            <w:r>
              <w:t>...</w:t>
            </w:r>
          </w:p>
        </w:tc>
        <w:tc>
          <w:tcPr>
            <w:tcW w:w="2160" w:type="dxa"/>
            <w:gridSpan w:val="8"/>
          </w:tcPr>
          <w:p w:rsidR="00FC310A" w:rsidRDefault="00EB091A">
            <w:pPr>
              <w:pStyle w:val="PacketDiagramBodyText"/>
            </w:pPr>
            <w:r>
              <w:t>bPriority</w:t>
            </w:r>
          </w:p>
        </w:tc>
        <w:tc>
          <w:tcPr>
            <w:tcW w:w="2160" w:type="dxa"/>
            <w:gridSpan w:val="8"/>
          </w:tcPr>
          <w:p w:rsidR="00FC310A" w:rsidRDefault="00EB091A">
            <w:pPr>
              <w:pStyle w:val="PacketDiagramBodyText"/>
            </w:pPr>
            <w:r>
              <w:t>width (optional)</w:t>
            </w:r>
          </w:p>
        </w:tc>
      </w:tr>
      <w:tr w:rsidR="00FC310A" w:rsidTr="00FC310A">
        <w:trPr>
          <w:gridAfter w:val="8"/>
          <w:wAfter w:w="2160" w:type="dxa"/>
          <w:trHeight w:hRule="exact" w:val="490"/>
        </w:trPr>
        <w:tc>
          <w:tcPr>
            <w:tcW w:w="2160" w:type="dxa"/>
            <w:gridSpan w:val="8"/>
          </w:tcPr>
          <w:p w:rsidR="00FC310A" w:rsidRDefault="00EB091A">
            <w:pPr>
              <w:pStyle w:val="PacketDiagramBodyText"/>
            </w:pPr>
            <w:r>
              <w:t>...</w:t>
            </w:r>
          </w:p>
        </w:tc>
        <w:tc>
          <w:tcPr>
            <w:tcW w:w="4320" w:type="dxa"/>
            <w:gridSpan w:val="16"/>
          </w:tcPr>
          <w:p w:rsidR="00FC310A" w:rsidRDefault="00EB091A">
            <w:pPr>
              <w:pStyle w:val="PacketDiagramBodyText"/>
            </w:pPr>
            <w:r>
              <w:t>height (optional)</w:t>
            </w:r>
          </w:p>
        </w:tc>
      </w:tr>
    </w:tbl>
    <w:p w:rsidR="00FC310A" w:rsidRDefault="00EB091A">
      <w:pPr>
        <w:pStyle w:val="Definition-Field"/>
      </w:pPr>
      <w:r>
        <w:rPr>
          <w:b/>
        </w:rPr>
        <w:t xml:space="preserve">bSignature (1 byte): </w:t>
      </w:r>
      <w:r>
        <w:t>Signed integer that specifies the toolbar control signature number. MUST be 0x03.</w:t>
      </w:r>
    </w:p>
    <w:p w:rsidR="00FC310A" w:rsidRDefault="00EB091A">
      <w:pPr>
        <w:pStyle w:val="Definition-Field"/>
      </w:pPr>
      <w:r>
        <w:rPr>
          <w:b/>
        </w:rPr>
        <w:t xml:space="preserve">bVersion (1 byte): </w:t>
      </w:r>
      <w:r>
        <w:t xml:space="preserve">Signed integer that specifies the </w:t>
      </w:r>
      <w:r>
        <w:t>toolbar control version number. MUST be 0x01.</w:t>
      </w:r>
    </w:p>
    <w:p w:rsidR="00FC310A" w:rsidRDefault="00EB091A">
      <w:pPr>
        <w:pStyle w:val="Definition-Field"/>
      </w:pPr>
      <w:r>
        <w:rPr>
          <w:b/>
        </w:rPr>
        <w:t xml:space="preserve">bFlagsTCR (1 byte): </w:t>
      </w:r>
      <w:r>
        <w:t xml:space="preserve">Structure of type </w:t>
      </w:r>
      <w:hyperlink w:anchor="Section_8b35e28b45f14e92ab1a39fa84e0fb2b" w:history="1">
        <w:r>
          <w:rPr>
            <w:b/>
          </w:rPr>
          <w:t>TBCFlags</w:t>
        </w:r>
      </w:hyperlink>
      <w:r>
        <w:t xml:space="preserve"> (section 2.3.1.11) that specifies toolbar control flags.</w:t>
      </w:r>
    </w:p>
    <w:p w:rsidR="00FC310A" w:rsidRDefault="00EB091A">
      <w:pPr>
        <w:pStyle w:val="Definition-Field"/>
      </w:pPr>
      <w:r>
        <w:rPr>
          <w:b/>
        </w:rPr>
        <w:t xml:space="preserve">tct (1 byte): </w:t>
      </w:r>
      <w:r>
        <w:t xml:space="preserve">Unsigned integer that specifies </w:t>
      </w:r>
      <w:r>
        <w:t xml:space="preserve">the </w:t>
      </w:r>
      <w:hyperlink w:anchor="gt_6a54dff3-f66e-4140-9b4d-30643e7e428f">
        <w:r>
          <w:rPr>
            <w:rStyle w:val="HyperlinkGreen"/>
            <w:b/>
          </w:rPr>
          <w:t>toolbar control type</w:t>
        </w:r>
      </w:hyperlink>
      <w:r>
        <w:t>. The value MUST be in the following table:</w:t>
      </w:r>
    </w:p>
    <w:tbl>
      <w:tblPr>
        <w:tblStyle w:val="Table-ShadedHeaderIndented"/>
        <w:tblW w:w="0" w:type="auto"/>
        <w:tblLook w:val="04A0" w:firstRow="1" w:lastRow="0" w:firstColumn="1" w:lastColumn="0" w:noHBand="0" w:noVBand="1"/>
      </w:tblPr>
      <w:tblGrid>
        <w:gridCol w:w="734"/>
        <w:gridCol w:w="2905"/>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t>Value</w:t>
            </w:r>
          </w:p>
        </w:tc>
        <w:tc>
          <w:tcPr>
            <w:tcW w:w="0" w:type="auto"/>
          </w:tcPr>
          <w:p w:rsidR="00FC310A" w:rsidRDefault="00EB091A">
            <w:pPr>
              <w:pStyle w:val="TableHeaderText"/>
              <w:spacing w:before="0" w:after="0"/>
            </w:pPr>
            <w:r>
              <w:t>Toolbar control type</w:t>
            </w:r>
          </w:p>
        </w:tc>
      </w:tr>
      <w:tr w:rsidR="00FC310A" w:rsidTr="00FC310A">
        <w:tc>
          <w:tcPr>
            <w:tcW w:w="0" w:type="auto"/>
          </w:tcPr>
          <w:p w:rsidR="00FC310A" w:rsidRDefault="00EB091A">
            <w:pPr>
              <w:pStyle w:val="TableBodyText"/>
              <w:spacing w:before="0" w:after="0"/>
            </w:pPr>
            <w:r>
              <w:t>0x01</w:t>
            </w:r>
          </w:p>
        </w:tc>
        <w:tc>
          <w:tcPr>
            <w:tcW w:w="0" w:type="auto"/>
          </w:tcPr>
          <w:p w:rsidR="00FC310A" w:rsidRDefault="00EB091A">
            <w:pPr>
              <w:pStyle w:val="TableBodyText"/>
              <w:spacing w:before="0" w:after="0"/>
            </w:pPr>
            <w:r>
              <w:t>Button control</w:t>
            </w:r>
          </w:p>
        </w:tc>
      </w:tr>
      <w:tr w:rsidR="00FC310A" w:rsidTr="00FC310A">
        <w:tc>
          <w:tcPr>
            <w:tcW w:w="0" w:type="auto"/>
          </w:tcPr>
          <w:p w:rsidR="00FC310A" w:rsidRDefault="00EB091A">
            <w:pPr>
              <w:pStyle w:val="TableBodyText"/>
              <w:spacing w:before="0" w:after="0"/>
            </w:pPr>
            <w:r>
              <w:t>0x02</w:t>
            </w:r>
          </w:p>
        </w:tc>
        <w:tc>
          <w:tcPr>
            <w:tcW w:w="0" w:type="auto"/>
          </w:tcPr>
          <w:p w:rsidR="00FC310A" w:rsidRDefault="00EB091A">
            <w:pPr>
              <w:pStyle w:val="TableBodyText"/>
              <w:spacing w:before="0" w:after="0"/>
            </w:pPr>
            <w:r>
              <w:t>Edit control</w:t>
            </w:r>
          </w:p>
        </w:tc>
      </w:tr>
      <w:tr w:rsidR="00FC310A" w:rsidTr="00FC310A">
        <w:tc>
          <w:tcPr>
            <w:tcW w:w="0" w:type="auto"/>
          </w:tcPr>
          <w:p w:rsidR="00FC310A" w:rsidRDefault="00EB091A">
            <w:pPr>
              <w:pStyle w:val="TableBodyText"/>
              <w:spacing w:before="0" w:after="0"/>
            </w:pPr>
            <w:r>
              <w:t>0x03</w:t>
            </w:r>
          </w:p>
        </w:tc>
        <w:tc>
          <w:tcPr>
            <w:tcW w:w="0" w:type="auto"/>
          </w:tcPr>
          <w:p w:rsidR="00FC310A" w:rsidRDefault="00EB091A">
            <w:pPr>
              <w:pStyle w:val="TableBodyText"/>
              <w:spacing w:before="0" w:after="0"/>
            </w:pPr>
            <w:r>
              <w:t>DropDown control</w:t>
            </w:r>
          </w:p>
        </w:tc>
      </w:tr>
      <w:tr w:rsidR="00FC310A" w:rsidTr="00FC310A">
        <w:tc>
          <w:tcPr>
            <w:tcW w:w="0" w:type="auto"/>
          </w:tcPr>
          <w:p w:rsidR="00FC310A" w:rsidRDefault="00EB091A">
            <w:pPr>
              <w:pStyle w:val="TableBodyText"/>
              <w:spacing w:before="0" w:after="0"/>
            </w:pPr>
            <w:r>
              <w:t>0x04</w:t>
            </w:r>
          </w:p>
        </w:tc>
        <w:tc>
          <w:tcPr>
            <w:tcW w:w="0" w:type="auto"/>
          </w:tcPr>
          <w:p w:rsidR="00FC310A" w:rsidRDefault="00EB091A">
            <w:pPr>
              <w:pStyle w:val="TableBodyText"/>
              <w:spacing w:before="0" w:after="0"/>
            </w:pPr>
            <w:r>
              <w:t>ComboBox control</w:t>
            </w:r>
          </w:p>
        </w:tc>
      </w:tr>
      <w:tr w:rsidR="00FC310A" w:rsidTr="00FC310A">
        <w:tc>
          <w:tcPr>
            <w:tcW w:w="0" w:type="auto"/>
          </w:tcPr>
          <w:p w:rsidR="00FC310A" w:rsidRDefault="00EB091A">
            <w:pPr>
              <w:pStyle w:val="TableBodyText"/>
              <w:spacing w:before="0" w:after="0"/>
            </w:pPr>
            <w:r>
              <w:t>0x06</w:t>
            </w:r>
          </w:p>
        </w:tc>
        <w:tc>
          <w:tcPr>
            <w:tcW w:w="0" w:type="auto"/>
          </w:tcPr>
          <w:p w:rsidR="00FC310A" w:rsidRDefault="00EB091A">
            <w:pPr>
              <w:pStyle w:val="TableBodyText"/>
              <w:spacing w:before="0" w:after="0"/>
            </w:pPr>
            <w:hyperlink w:anchor="gt_809470f7-7486-4a44-a50d-2489b32389af">
              <w:r>
                <w:rPr>
                  <w:rStyle w:val="HyperlinkGreen"/>
                  <w:b/>
                </w:rPr>
                <w:t>SplitDropDown control</w:t>
              </w:r>
            </w:hyperlink>
          </w:p>
        </w:tc>
      </w:tr>
      <w:tr w:rsidR="00FC310A" w:rsidTr="00FC310A">
        <w:tc>
          <w:tcPr>
            <w:tcW w:w="0" w:type="auto"/>
          </w:tcPr>
          <w:p w:rsidR="00FC310A" w:rsidRDefault="00EB091A">
            <w:pPr>
              <w:pStyle w:val="TableBodyText"/>
              <w:spacing w:before="0" w:after="0"/>
            </w:pPr>
            <w:r>
              <w:t>0x07</w:t>
            </w:r>
          </w:p>
        </w:tc>
        <w:tc>
          <w:tcPr>
            <w:tcW w:w="0" w:type="auto"/>
          </w:tcPr>
          <w:p w:rsidR="00FC310A" w:rsidRDefault="00EB091A">
            <w:pPr>
              <w:pStyle w:val="TableBodyText"/>
              <w:spacing w:before="0" w:after="0"/>
            </w:pPr>
            <w:hyperlink w:anchor="gt_e139011b-a966-4495-9264-d923ecdfeb66">
              <w:r>
                <w:rPr>
                  <w:rStyle w:val="HyperlinkGreen"/>
                  <w:b/>
                </w:rPr>
                <w:t>OCXDropDown control</w:t>
              </w:r>
            </w:hyperlink>
          </w:p>
        </w:tc>
      </w:tr>
      <w:tr w:rsidR="00FC310A" w:rsidTr="00FC310A">
        <w:tc>
          <w:tcPr>
            <w:tcW w:w="0" w:type="auto"/>
          </w:tcPr>
          <w:p w:rsidR="00FC310A" w:rsidRDefault="00EB091A">
            <w:pPr>
              <w:pStyle w:val="TableBodyText"/>
              <w:spacing w:before="0" w:after="0"/>
            </w:pPr>
            <w:r>
              <w:t>0x09</w:t>
            </w:r>
          </w:p>
        </w:tc>
        <w:tc>
          <w:tcPr>
            <w:tcW w:w="0" w:type="auto"/>
          </w:tcPr>
          <w:p w:rsidR="00FC310A" w:rsidRDefault="00EB091A">
            <w:pPr>
              <w:pStyle w:val="TableBodyText"/>
              <w:spacing w:before="0" w:after="0"/>
            </w:pPr>
            <w:hyperlink w:anchor="gt_007e8308-eee4-4435-a1f8-e2b27e58f1ac">
              <w:r>
                <w:rPr>
                  <w:rStyle w:val="HyperlinkGreen"/>
                  <w:b/>
                </w:rPr>
                <w:t>GraphicDropDown control</w:t>
              </w:r>
            </w:hyperlink>
          </w:p>
        </w:tc>
      </w:tr>
      <w:tr w:rsidR="00FC310A" w:rsidTr="00FC310A">
        <w:tc>
          <w:tcPr>
            <w:tcW w:w="0" w:type="auto"/>
          </w:tcPr>
          <w:p w:rsidR="00FC310A" w:rsidRDefault="00EB091A">
            <w:pPr>
              <w:pStyle w:val="TableBodyText"/>
              <w:spacing w:before="0" w:after="0"/>
            </w:pPr>
            <w:r>
              <w:t>0x0A</w:t>
            </w:r>
          </w:p>
        </w:tc>
        <w:tc>
          <w:tcPr>
            <w:tcW w:w="0" w:type="auto"/>
          </w:tcPr>
          <w:p w:rsidR="00FC310A" w:rsidRDefault="00EB091A">
            <w:pPr>
              <w:pStyle w:val="TableBodyText"/>
              <w:spacing w:before="0" w:after="0"/>
            </w:pPr>
            <w:hyperlink w:anchor="gt_a259e677-3d9d-47e4-87ba-590fd09734c8">
              <w:r>
                <w:rPr>
                  <w:rStyle w:val="HyperlinkGreen"/>
                  <w:b/>
                </w:rPr>
                <w:t>Popup control</w:t>
              </w:r>
            </w:hyperlink>
          </w:p>
        </w:tc>
      </w:tr>
      <w:tr w:rsidR="00FC310A" w:rsidTr="00FC310A">
        <w:tc>
          <w:tcPr>
            <w:tcW w:w="0" w:type="auto"/>
          </w:tcPr>
          <w:p w:rsidR="00FC310A" w:rsidRDefault="00EB091A">
            <w:pPr>
              <w:pStyle w:val="TableBodyText"/>
              <w:spacing w:before="0" w:after="0"/>
            </w:pPr>
            <w:r>
              <w:t>0x0C</w:t>
            </w:r>
          </w:p>
        </w:tc>
        <w:tc>
          <w:tcPr>
            <w:tcW w:w="0" w:type="auto"/>
          </w:tcPr>
          <w:p w:rsidR="00FC310A" w:rsidRDefault="00EB091A">
            <w:pPr>
              <w:pStyle w:val="TableBodyText"/>
              <w:spacing w:before="0" w:after="0"/>
            </w:pPr>
            <w:hyperlink w:anchor="gt_d638405a-d78b-4c5f-aed2-8616d98d3519">
              <w:r>
                <w:rPr>
                  <w:rStyle w:val="HyperlinkGreen"/>
                  <w:b/>
                </w:rPr>
                <w:t>ButtonPopup control</w:t>
              </w:r>
            </w:hyperlink>
          </w:p>
        </w:tc>
      </w:tr>
      <w:tr w:rsidR="00FC310A" w:rsidTr="00FC310A">
        <w:tc>
          <w:tcPr>
            <w:tcW w:w="0" w:type="auto"/>
          </w:tcPr>
          <w:p w:rsidR="00FC310A" w:rsidRDefault="00EB091A">
            <w:pPr>
              <w:pStyle w:val="TableBodyText"/>
              <w:spacing w:before="0" w:after="0"/>
            </w:pPr>
            <w:r>
              <w:t>0x0D</w:t>
            </w:r>
          </w:p>
        </w:tc>
        <w:tc>
          <w:tcPr>
            <w:tcW w:w="0" w:type="auto"/>
          </w:tcPr>
          <w:p w:rsidR="00FC310A" w:rsidRDefault="00EB091A">
            <w:pPr>
              <w:pStyle w:val="TableBodyText"/>
              <w:spacing w:before="0" w:after="0"/>
            </w:pPr>
            <w:hyperlink w:anchor="gt_1c046ab6-2530-4a41-8d19-03f92914beaf">
              <w:r>
                <w:rPr>
                  <w:rStyle w:val="HyperlinkGreen"/>
                  <w:b/>
                </w:rPr>
                <w:t>SplitButtonPopup control</w:t>
              </w:r>
            </w:hyperlink>
          </w:p>
        </w:tc>
      </w:tr>
      <w:tr w:rsidR="00FC310A" w:rsidTr="00FC310A">
        <w:tc>
          <w:tcPr>
            <w:tcW w:w="0" w:type="auto"/>
          </w:tcPr>
          <w:p w:rsidR="00FC310A" w:rsidRDefault="00EB091A">
            <w:pPr>
              <w:pStyle w:val="TableBodyText"/>
              <w:spacing w:before="0" w:after="0"/>
            </w:pPr>
            <w:r>
              <w:t>0x0E</w:t>
            </w:r>
          </w:p>
        </w:tc>
        <w:tc>
          <w:tcPr>
            <w:tcW w:w="0" w:type="auto"/>
          </w:tcPr>
          <w:p w:rsidR="00FC310A" w:rsidRDefault="00EB091A">
            <w:pPr>
              <w:pStyle w:val="TableBodyText"/>
              <w:spacing w:before="0" w:after="0"/>
            </w:pPr>
            <w:hyperlink w:anchor="gt_01b548cd-095a-4517-a468-1771a038c392">
              <w:r>
                <w:rPr>
                  <w:rStyle w:val="HyperlinkGreen"/>
                  <w:b/>
                </w:rPr>
                <w:t>SplitButtonMRUPopup control</w:t>
              </w:r>
            </w:hyperlink>
          </w:p>
        </w:tc>
      </w:tr>
      <w:tr w:rsidR="00FC310A" w:rsidTr="00FC310A">
        <w:tc>
          <w:tcPr>
            <w:tcW w:w="0" w:type="auto"/>
          </w:tcPr>
          <w:p w:rsidR="00FC310A" w:rsidRDefault="00EB091A">
            <w:pPr>
              <w:pStyle w:val="TableBodyText"/>
              <w:spacing w:before="0" w:after="0"/>
            </w:pPr>
            <w:r>
              <w:t>0x0F</w:t>
            </w:r>
          </w:p>
        </w:tc>
        <w:tc>
          <w:tcPr>
            <w:tcW w:w="0" w:type="auto"/>
          </w:tcPr>
          <w:p w:rsidR="00FC310A" w:rsidRDefault="00EB091A">
            <w:pPr>
              <w:pStyle w:val="TableBodyText"/>
              <w:spacing w:before="0" w:after="0"/>
            </w:pPr>
            <w:r>
              <w:t>Label control</w:t>
            </w:r>
          </w:p>
        </w:tc>
      </w:tr>
      <w:tr w:rsidR="00FC310A" w:rsidTr="00FC310A">
        <w:tc>
          <w:tcPr>
            <w:tcW w:w="0" w:type="auto"/>
          </w:tcPr>
          <w:p w:rsidR="00FC310A" w:rsidRDefault="00EB091A">
            <w:pPr>
              <w:pStyle w:val="TableBodyText"/>
              <w:spacing w:before="0" w:after="0"/>
            </w:pPr>
            <w:r>
              <w:t>0x10</w:t>
            </w:r>
          </w:p>
        </w:tc>
        <w:tc>
          <w:tcPr>
            <w:tcW w:w="0" w:type="auto"/>
          </w:tcPr>
          <w:p w:rsidR="00FC310A" w:rsidRDefault="00EB091A">
            <w:pPr>
              <w:pStyle w:val="TableBodyText"/>
              <w:spacing w:before="0" w:after="0"/>
            </w:pPr>
            <w:hyperlink w:anchor="gt_b419469c-ed58-4e45-af81-21dd840c8770">
              <w:r>
                <w:rPr>
                  <w:rStyle w:val="HyperlinkGreen"/>
                  <w:b/>
                </w:rPr>
                <w:t>ExpandingGrid control</w:t>
              </w:r>
            </w:hyperlink>
          </w:p>
        </w:tc>
      </w:tr>
      <w:tr w:rsidR="00FC310A" w:rsidTr="00FC310A">
        <w:tc>
          <w:tcPr>
            <w:tcW w:w="0" w:type="auto"/>
          </w:tcPr>
          <w:p w:rsidR="00FC310A" w:rsidRDefault="00EB091A">
            <w:pPr>
              <w:pStyle w:val="TableBodyText"/>
              <w:spacing w:before="0" w:after="0"/>
            </w:pPr>
            <w:r>
              <w:t>0x12</w:t>
            </w:r>
          </w:p>
        </w:tc>
        <w:tc>
          <w:tcPr>
            <w:tcW w:w="0" w:type="auto"/>
          </w:tcPr>
          <w:p w:rsidR="00FC310A" w:rsidRDefault="00EB091A">
            <w:pPr>
              <w:pStyle w:val="TableBodyText"/>
              <w:spacing w:before="0" w:after="0"/>
            </w:pPr>
            <w:hyperlink w:anchor="gt_3ffa7c43-7cdc-480a-ac6c-f3a624a1bb38">
              <w:r>
                <w:rPr>
                  <w:rStyle w:val="HyperlinkGreen"/>
                  <w:b/>
                </w:rPr>
                <w:t>Grid control</w:t>
              </w:r>
            </w:hyperlink>
          </w:p>
        </w:tc>
      </w:tr>
      <w:tr w:rsidR="00FC310A" w:rsidTr="00FC310A">
        <w:tc>
          <w:tcPr>
            <w:tcW w:w="0" w:type="auto"/>
          </w:tcPr>
          <w:p w:rsidR="00FC310A" w:rsidRDefault="00EB091A">
            <w:pPr>
              <w:pStyle w:val="TableBodyText"/>
              <w:spacing w:before="0" w:after="0"/>
            </w:pPr>
            <w:r>
              <w:t>0x13</w:t>
            </w:r>
          </w:p>
        </w:tc>
        <w:tc>
          <w:tcPr>
            <w:tcW w:w="0" w:type="auto"/>
          </w:tcPr>
          <w:p w:rsidR="00FC310A" w:rsidRDefault="00EB091A">
            <w:pPr>
              <w:pStyle w:val="TableBodyText"/>
              <w:spacing w:before="0" w:after="0"/>
            </w:pPr>
            <w:hyperlink w:anchor="gt_52882546-dd96-4cff-8bbb-ae3e7d7a0b4c">
              <w:r>
                <w:rPr>
                  <w:rStyle w:val="HyperlinkGreen"/>
                  <w:b/>
                </w:rPr>
                <w:t>Gauge control</w:t>
              </w:r>
            </w:hyperlink>
          </w:p>
        </w:tc>
      </w:tr>
      <w:tr w:rsidR="00FC310A" w:rsidTr="00FC310A">
        <w:tc>
          <w:tcPr>
            <w:tcW w:w="0" w:type="auto"/>
          </w:tcPr>
          <w:p w:rsidR="00FC310A" w:rsidRDefault="00EB091A">
            <w:pPr>
              <w:pStyle w:val="TableBodyText"/>
              <w:spacing w:before="0" w:after="0"/>
            </w:pPr>
            <w:r>
              <w:t>0x14</w:t>
            </w:r>
          </w:p>
        </w:tc>
        <w:tc>
          <w:tcPr>
            <w:tcW w:w="0" w:type="auto"/>
          </w:tcPr>
          <w:p w:rsidR="00FC310A" w:rsidRDefault="00EB091A">
            <w:pPr>
              <w:pStyle w:val="TableBodyText"/>
              <w:spacing w:before="0" w:after="0"/>
            </w:pPr>
            <w:hyperlink w:anchor="gt_b724d1c9-9cf9-4b1f-82fb-a6a1a20748a5">
              <w:r>
                <w:rPr>
                  <w:rStyle w:val="HyperlinkGreen"/>
                  <w:b/>
                </w:rPr>
                <w:t>GraphicCombo control</w:t>
              </w:r>
            </w:hyperlink>
          </w:p>
        </w:tc>
      </w:tr>
      <w:tr w:rsidR="00FC310A" w:rsidTr="00FC310A">
        <w:tc>
          <w:tcPr>
            <w:tcW w:w="0" w:type="auto"/>
          </w:tcPr>
          <w:p w:rsidR="00FC310A" w:rsidRDefault="00EB091A">
            <w:pPr>
              <w:pStyle w:val="TableBodyText"/>
              <w:spacing w:before="0" w:after="0"/>
            </w:pPr>
            <w:r>
              <w:t>0x15</w:t>
            </w:r>
          </w:p>
        </w:tc>
        <w:tc>
          <w:tcPr>
            <w:tcW w:w="0" w:type="auto"/>
          </w:tcPr>
          <w:p w:rsidR="00FC310A" w:rsidRDefault="00EB091A">
            <w:pPr>
              <w:pStyle w:val="TableBodyText"/>
              <w:spacing w:before="0" w:after="0"/>
            </w:pPr>
            <w:hyperlink w:anchor="gt_0b77cb34-c2be-4fbe-8f82-df82f7b02b07">
              <w:r>
                <w:rPr>
                  <w:rStyle w:val="HyperlinkGreen"/>
                  <w:b/>
                </w:rPr>
                <w:t>Pane control</w:t>
              </w:r>
            </w:hyperlink>
          </w:p>
        </w:tc>
      </w:tr>
      <w:tr w:rsidR="00FC310A" w:rsidTr="00FC310A">
        <w:tc>
          <w:tcPr>
            <w:tcW w:w="0" w:type="auto"/>
          </w:tcPr>
          <w:p w:rsidR="00FC310A" w:rsidRDefault="00EB091A">
            <w:pPr>
              <w:pStyle w:val="TableBodyText"/>
              <w:spacing w:before="0" w:after="0"/>
            </w:pPr>
            <w:r>
              <w:t>0x16</w:t>
            </w:r>
          </w:p>
        </w:tc>
        <w:tc>
          <w:tcPr>
            <w:tcW w:w="0" w:type="auto"/>
          </w:tcPr>
          <w:p w:rsidR="00FC310A" w:rsidRDefault="00EB091A">
            <w:pPr>
              <w:pStyle w:val="TableBodyText"/>
              <w:spacing w:before="0" w:after="0"/>
            </w:pPr>
            <w:hyperlink w:anchor="gt_f3dcc35f-8f80-474e-ac39-106a23f059c2">
              <w:r>
                <w:rPr>
                  <w:rStyle w:val="HyperlinkGreen"/>
                  <w:b/>
                </w:rPr>
                <w:t>ActiveX control</w:t>
              </w:r>
            </w:hyperlink>
          </w:p>
        </w:tc>
      </w:tr>
    </w:tbl>
    <w:p w:rsidR="00FC310A" w:rsidRDefault="00FC310A"/>
    <w:p w:rsidR="00FC310A" w:rsidRDefault="00EB091A">
      <w:pPr>
        <w:pStyle w:val="Definition-Field"/>
      </w:pPr>
      <w:r>
        <w:rPr>
          <w:b/>
        </w:rPr>
        <w:t xml:space="preserve">tcid (2 bytes): </w:t>
      </w:r>
      <w:r>
        <w:t xml:space="preserve">Unsigned integer that specifies the </w:t>
      </w:r>
      <w:hyperlink w:anchor="gt_28d9adbd-b340-469a-97cd-3befd6a782b3">
        <w:r>
          <w:rPr>
            <w:rStyle w:val="HyperlinkGreen"/>
            <w:b/>
          </w:rPr>
          <w:t>toolbar control identifier (TCID)</w:t>
        </w:r>
      </w:hyperlink>
      <w:r>
        <w:t xml:space="preserve"> for this toolbar control. MUST be 0x0001 when the toolbar control is a </w:t>
      </w:r>
      <w:hyperlink w:anchor="gt_75556eac-bd5a-4dc2-b7b5-48c27bfa1c93">
        <w:r>
          <w:rPr>
            <w:rStyle w:val="HyperlinkGreen"/>
            <w:b/>
          </w:rPr>
          <w:t>custom toolbar control</w:t>
        </w:r>
      </w:hyperlink>
      <w:r>
        <w:t xml:space="preserve"> or MUS</w:t>
      </w:r>
      <w:r>
        <w:t xml:space="preserve">T be equal to one of the values listed in </w:t>
      </w:r>
      <w:hyperlink r:id="rId113" w:anchor="Section_aff21c961b434bcf8c8a677e012c7e6a">
        <w:r>
          <w:rPr>
            <w:rStyle w:val="Hyperlink"/>
          </w:rPr>
          <w:t>[MS-CTDOC]</w:t>
        </w:r>
      </w:hyperlink>
      <w:r>
        <w:t xml:space="preserve"> section 2.2 or in </w:t>
      </w:r>
      <w:hyperlink r:id="rId114" w:anchor="Section_b461dcd9933e471081bcdc1c74801b6b">
        <w:r>
          <w:rPr>
            <w:rStyle w:val="Hyperlink"/>
          </w:rPr>
          <w:t>[MS-CTXLS]</w:t>
        </w:r>
      </w:hyperlink>
      <w:r>
        <w:t xml:space="preserve"> section 2.2 wh</w:t>
      </w:r>
      <w:r>
        <w:t xml:space="preserve">en the toolbar control is not a custom toolbar control. </w:t>
      </w:r>
    </w:p>
    <w:p w:rsidR="00FC310A" w:rsidRDefault="00EB091A">
      <w:pPr>
        <w:pStyle w:val="Definition-Field"/>
      </w:pPr>
      <w:r>
        <w:rPr>
          <w:b/>
        </w:rPr>
        <w:t xml:space="preserve">tbct (4 bytes): </w:t>
      </w:r>
      <w:r>
        <w:t xml:space="preserve">Structure of type </w:t>
      </w:r>
      <w:hyperlink w:anchor="Section_df3f6f9b34c6451fad13765c2cb63c09" w:history="1">
        <w:r>
          <w:rPr>
            <w:b/>
          </w:rPr>
          <w:t>TBCSFlags</w:t>
        </w:r>
      </w:hyperlink>
      <w:r>
        <w:t xml:space="preserve"> (section 2.3.1.12) that specifies toolbar control flags.</w:t>
      </w:r>
    </w:p>
    <w:p w:rsidR="00FC310A" w:rsidRDefault="00EB091A">
      <w:pPr>
        <w:pStyle w:val="Definition-Field"/>
      </w:pPr>
      <w:r>
        <w:rPr>
          <w:b/>
        </w:rPr>
        <w:lastRenderedPageBreak/>
        <w:t xml:space="preserve">bPriority (1 byte): </w:t>
      </w:r>
      <w:r>
        <w:t>Unsigned integer t</w:t>
      </w:r>
      <w:r>
        <w:t xml:space="preserve">hat specifies the toolbar control priority for dropping and wrapping purposes. The value MUST be in the range 0x00 to 0x07. If the value equals 0x00, it is considered the default state. If it equals 0x01 the toolbar control will never be dropped from the </w:t>
      </w:r>
      <w:hyperlink w:anchor="gt_c57c58f2-a71c-4dc0-ae75-471d52b62f13">
        <w:r>
          <w:rPr>
            <w:rStyle w:val="HyperlinkGreen"/>
            <w:b/>
          </w:rPr>
          <w:t>toolbar</w:t>
        </w:r>
      </w:hyperlink>
      <w:r>
        <w:t xml:space="preserve"> and will be wrapped when needed. Otherwise, the higher the number the sooner the toolbar control will be dropped. </w:t>
      </w:r>
    </w:p>
    <w:p w:rsidR="00FC310A" w:rsidRDefault="00EB091A">
      <w:pPr>
        <w:pStyle w:val="Definition-Field"/>
      </w:pPr>
      <w:r>
        <w:rPr>
          <w:b/>
        </w:rPr>
        <w:t xml:space="preserve">width (2 bytes): </w:t>
      </w:r>
      <w:r>
        <w:t>Unsigned integer that specifies the width, in pixels, o</w:t>
      </w:r>
      <w:r>
        <w:t xml:space="preserve">f the toolbar control. MUST only exist if </w:t>
      </w:r>
      <w:r>
        <w:rPr>
          <w:b/>
        </w:rPr>
        <w:t xml:space="preserve">bFlagsTCR.fSaveDxy </w:t>
      </w:r>
      <w:r>
        <w:t>equals 1.</w:t>
      </w:r>
    </w:p>
    <w:p w:rsidR="00FC310A" w:rsidRDefault="00EB091A">
      <w:pPr>
        <w:pStyle w:val="Definition-Field"/>
      </w:pPr>
      <w:r>
        <w:rPr>
          <w:b/>
        </w:rPr>
        <w:t xml:space="preserve">height (2 bytes): </w:t>
      </w:r>
      <w:r>
        <w:t xml:space="preserve">Unsigned integer that specifies the height, in pixels, of the toolbar control. MUST only exist if </w:t>
      </w:r>
      <w:r>
        <w:rPr>
          <w:b/>
        </w:rPr>
        <w:t xml:space="preserve">bFlagsTCR.fSaveDxy </w:t>
      </w:r>
      <w:r>
        <w:t>equals 1.</w:t>
      </w:r>
    </w:p>
    <w:p w:rsidR="00FC310A" w:rsidRDefault="00EB091A">
      <w:pPr>
        <w:pStyle w:val="Heading4"/>
      </w:pPr>
      <w:bookmarkStart w:id="293" w:name="Section_8b35e28b45f14e92ab1a39fa84e0fb2b"/>
      <w:bookmarkStart w:id="294" w:name="TBCFlags"/>
      <w:bookmarkStart w:id="295" w:name="_Toc174686265"/>
      <w:r>
        <w:t>TBCFlags</w:t>
      </w:r>
      <w:bookmarkEnd w:id="293"/>
      <w:bookmarkEnd w:id="294"/>
      <w:bookmarkEnd w:id="295"/>
      <w:r>
        <w:fldChar w:fldCharType="begin"/>
      </w:r>
      <w:r>
        <w:instrText xml:space="preserve"> XE "Toolbar customization:TBCFl</w:instrText>
      </w:r>
      <w:r>
        <w:instrText xml:space="preserve">ags" </w:instrText>
      </w:r>
      <w:r>
        <w:fldChar w:fldCharType="end"/>
      </w:r>
    </w:p>
    <w:p w:rsidR="00FC310A" w:rsidRDefault="00EB091A">
      <w:r>
        <w:rPr>
          <w:i/>
        </w:rPr>
        <w:t xml:space="preserve">Referenced by: </w:t>
      </w:r>
      <w:hyperlink w:anchor="Section_6fec0363d40148aaacdf46b7a8bf31db">
        <w:r>
          <w:rPr>
            <w:rStyle w:val="Hyperlink"/>
            <w:i/>
          </w:rPr>
          <w:t>TBCHeader</w:t>
        </w:r>
      </w:hyperlink>
    </w:p>
    <w:p w:rsidR="00FC310A" w:rsidRDefault="00EB091A">
      <w:hyperlink w:anchor="gt_8077f5ab-e200-481c-9980-3ea64760ce9d">
        <w:r>
          <w:rPr>
            <w:rStyle w:val="HyperlinkGreen"/>
            <w:b/>
          </w:rPr>
          <w:t>Toolbar control</w:t>
        </w:r>
      </w:hyperlink>
      <w:r>
        <w:t xml:space="preserve"> flags. The bit description begins from the least significant bit.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gridAfter w:val="24"/>
          <w:wAfter w:w="6480" w:type="dxa"/>
          <w:trHeight w:hRule="exact" w:val="490"/>
        </w:trPr>
        <w:tc>
          <w:tcPr>
            <w:tcW w:w="270" w:type="dxa"/>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270" w:type="dxa"/>
          </w:tcPr>
          <w:p w:rsidR="00FC310A" w:rsidRDefault="00EB091A">
            <w:pPr>
              <w:pStyle w:val="PacketDiagramBodyText"/>
            </w:pPr>
            <w:r>
              <w:t>E</w:t>
            </w:r>
          </w:p>
        </w:tc>
        <w:tc>
          <w:tcPr>
            <w:tcW w:w="270" w:type="dxa"/>
          </w:tcPr>
          <w:p w:rsidR="00FC310A" w:rsidRDefault="00EB091A">
            <w:pPr>
              <w:pStyle w:val="PacketDiagramBodyText"/>
            </w:pPr>
            <w:r>
              <w:t>F</w:t>
            </w:r>
          </w:p>
        </w:tc>
        <w:tc>
          <w:tcPr>
            <w:tcW w:w="270" w:type="dxa"/>
          </w:tcPr>
          <w:p w:rsidR="00FC310A" w:rsidRDefault="00EB091A">
            <w:pPr>
              <w:pStyle w:val="PacketDiagramBodyText"/>
            </w:pPr>
            <w:r>
              <w:t>G</w:t>
            </w:r>
          </w:p>
        </w:tc>
        <w:tc>
          <w:tcPr>
            <w:tcW w:w="270" w:type="dxa"/>
          </w:tcPr>
          <w:p w:rsidR="00FC310A" w:rsidRDefault="00EB091A">
            <w:pPr>
              <w:pStyle w:val="PacketDiagramBodyText"/>
            </w:pPr>
            <w:r>
              <w:t>H</w:t>
            </w:r>
          </w:p>
        </w:tc>
      </w:tr>
    </w:tbl>
    <w:p w:rsidR="00FC310A" w:rsidRDefault="00EB091A">
      <w:pPr>
        <w:pStyle w:val="Definition-Field"/>
      </w:pPr>
      <w:r>
        <w:rPr>
          <w:b/>
        </w:rPr>
        <w:t xml:space="preserve">A - fHidden (1 bit): </w:t>
      </w:r>
      <w:r>
        <w:t>A bit that specifies whether this toolbar control is visible. A value of 1 specifies that the toolbar control is not visible.</w:t>
      </w:r>
    </w:p>
    <w:p w:rsidR="00FC310A" w:rsidRDefault="00EB091A">
      <w:pPr>
        <w:pStyle w:val="Definition-Field"/>
      </w:pPr>
      <w:r>
        <w:rPr>
          <w:b/>
        </w:rPr>
        <w:t xml:space="preserve">B - fBeginGroup (1 bit): </w:t>
      </w:r>
      <w:r>
        <w:t xml:space="preserve">A bit that specifies whether a </w:t>
      </w:r>
      <w:hyperlink w:anchor="gt_babca65d-f3a3-4f29-b844-fcec439a0964">
        <w:r>
          <w:rPr>
            <w:rStyle w:val="HyperlinkGreen"/>
            <w:b/>
          </w:rPr>
          <w:t>toolbar control separator</w:t>
        </w:r>
      </w:hyperlink>
      <w:r>
        <w:t xml:space="preserve"> appears before this toolbar control. A value of 1 specifies that a toolbar control separator appears before the toolbar control.</w:t>
      </w:r>
    </w:p>
    <w:p w:rsidR="00FC310A" w:rsidRDefault="00EB091A">
      <w:pPr>
        <w:pStyle w:val="Definition-Field"/>
      </w:pPr>
      <w:r>
        <w:rPr>
          <w:b/>
        </w:rPr>
        <w:t>C - fOwn</w:t>
      </w:r>
      <w:r>
        <w:rPr>
          <w:b/>
        </w:rPr>
        <w:t xml:space="preserve">Line (1 bit): </w:t>
      </w:r>
      <w:r>
        <w:t xml:space="preserve">A bit that specifies whether the toolbar control requires its own row. A value of 1 specifies that the toolbar control requires its own row in the </w:t>
      </w:r>
      <w:hyperlink w:anchor="gt_c57c58f2-a71c-4dc0-ae75-471d52b62f13">
        <w:r>
          <w:rPr>
            <w:rStyle w:val="HyperlinkGreen"/>
            <w:b/>
          </w:rPr>
          <w:t>toolbar</w:t>
        </w:r>
      </w:hyperlink>
      <w:r>
        <w:t>.</w:t>
      </w:r>
    </w:p>
    <w:p w:rsidR="00FC310A" w:rsidRDefault="00EB091A">
      <w:pPr>
        <w:pStyle w:val="Definition-Field"/>
      </w:pPr>
      <w:r>
        <w:rPr>
          <w:b/>
        </w:rPr>
        <w:t>D - fNoCustomize (1 bit)</w:t>
      </w:r>
      <w:r>
        <w:rPr>
          <w:b/>
        </w:rPr>
        <w:t xml:space="preserve">: </w:t>
      </w:r>
      <w:r>
        <w:t>A bit that specifies whether this toolbar control can be altered by customization. A value of 1 specifies that the toolbar control cannot be altered by customization.</w:t>
      </w:r>
    </w:p>
    <w:p w:rsidR="00FC310A" w:rsidRDefault="00EB091A">
      <w:pPr>
        <w:pStyle w:val="Definition-Field"/>
      </w:pPr>
      <w:r>
        <w:rPr>
          <w:b/>
        </w:rPr>
        <w:t xml:space="preserve">E - fSaveDxy (1 bit): </w:t>
      </w:r>
      <w:r>
        <w:t xml:space="preserve">A bit that specifies whether the width and height of the toolbar </w:t>
      </w:r>
      <w:r>
        <w:t xml:space="preserve">control have been saved to the file. A value of 1 specifies that the </w:t>
      </w:r>
      <w:r>
        <w:rPr>
          <w:b/>
        </w:rPr>
        <w:t>width</w:t>
      </w:r>
      <w:r>
        <w:t xml:space="preserve"> and </w:t>
      </w:r>
      <w:r>
        <w:rPr>
          <w:b/>
        </w:rPr>
        <w:t>height</w:t>
      </w:r>
      <w:r>
        <w:t xml:space="preserve"> fields of the </w:t>
      </w:r>
      <w:r>
        <w:rPr>
          <w:b/>
        </w:rPr>
        <w:t>TBCHeader</w:t>
      </w:r>
      <w:r>
        <w:t xml:space="preserve"> structure (section 2.3.1.10) that contains this structure MUST exist.</w:t>
      </w:r>
    </w:p>
    <w:p w:rsidR="00FC310A" w:rsidRDefault="00EB091A">
      <w:pPr>
        <w:pStyle w:val="Definition-Field"/>
      </w:pPr>
      <w:r>
        <w:rPr>
          <w:b/>
        </w:rPr>
        <w:t xml:space="preserve">F - reserved1 (1 bit): </w:t>
      </w:r>
      <w:r>
        <w:t>Reserved bit. Undefined and MUST be ignored.</w:t>
      </w:r>
    </w:p>
    <w:p w:rsidR="00FC310A" w:rsidRDefault="00EB091A">
      <w:pPr>
        <w:pStyle w:val="Definition-Field"/>
      </w:pPr>
      <w:r>
        <w:rPr>
          <w:b/>
        </w:rPr>
        <w:t xml:space="preserve">G - fBeginLine (1 bit): </w:t>
      </w:r>
      <w:r>
        <w:t>A bit that specifies whether the toolbar control begins a new row in the toolbar. A value of 1 specifies that the toolbar control begins a new row in the toolbar.</w:t>
      </w:r>
    </w:p>
    <w:p w:rsidR="00FC310A" w:rsidRDefault="00EB091A">
      <w:pPr>
        <w:pStyle w:val="Definition-Field"/>
      </w:pPr>
      <w:r>
        <w:rPr>
          <w:b/>
        </w:rPr>
        <w:t xml:space="preserve">H - reserved2 (1 bit): </w:t>
      </w:r>
      <w:r>
        <w:t>Reserved bit. MUST be 0.</w:t>
      </w:r>
    </w:p>
    <w:p w:rsidR="00FC310A" w:rsidRDefault="00EB091A">
      <w:pPr>
        <w:pStyle w:val="Heading4"/>
      </w:pPr>
      <w:bookmarkStart w:id="296" w:name="Section_df3f6f9b34c6451fad13765c2cb63c09"/>
      <w:bookmarkStart w:id="297" w:name="TBCSFlags"/>
      <w:bookmarkStart w:id="298" w:name="_Toc174686266"/>
      <w:r>
        <w:t>TBCSFlags</w:t>
      </w:r>
      <w:bookmarkEnd w:id="296"/>
      <w:bookmarkEnd w:id="297"/>
      <w:bookmarkEnd w:id="298"/>
      <w:r>
        <w:fldChar w:fldCharType="begin"/>
      </w:r>
      <w:r>
        <w:instrText xml:space="preserve"> XE "Toolbar</w:instrText>
      </w:r>
      <w:r>
        <w:instrText xml:space="preserve"> customization:TBCSFlags" </w:instrText>
      </w:r>
      <w:r>
        <w:fldChar w:fldCharType="end"/>
      </w:r>
    </w:p>
    <w:p w:rsidR="00FC310A" w:rsidRDefault="00EB091A">
      <w:r>
        <w:rPr>
          <w:i/>
        </w:rPr>
        <w:t xml:space="preserve">Referenced by: </w:t>
      </w:r>
      <w:hyperlink w:anchor="Section_6fec0363d40148aaacdf46b7a8bf31db">
        <w:r>
          <w:rPr>
            <w:rStyle w:val="Hyperlink"/>
            <w:i/>
          </w:rPr>
          <w:t>TBCHeader</w:t>
        </w:r>
      </w:hyperlink>
    </w:p>
    <w:p w:rsidR="00FC310A" w:rsidRDefault="00EB091A">
      <w:hyperlink w:anchor="gt_8077f5ab-e200-481c-9980-3ea64760ce9d">
        <w:r>
          <w:rPr>
            <w:rStyle w:val="HyperlinkGreen"/>
            <w:b/>
          </w:rPr>
          <w:t>Toolbar control</w:t>
        </w:r>
      </w:hyperlink>
      <w:r>
        <w:t xml:space="preserve"> flags that manage specific properties of a toolbar control. T</w:t>
      </w:r>
      <w:r>
        <w:t>he bit description begins from the least significant bit.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540" w:type="dxa"/>
            <w:gridSpan w:val="2"/>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270" w:type="dxa"/>
          </w:tcPr>
          <w:p w:rsidR="00FC310A" w:rsidRDefault="00EB091A">
            <w:pPr>
              <w:pStyle w:val="PacketDiagramBodyText"/>
            </w:pPr>
            <w:r>
              <w:t>E</w:t>
            </w:r>
          </w:p>
        </w:tc>
        <w:tc>
          <w:tcPr>
            <w:tcW w:w="270" w:type="dxa"/>
          </w:tcPr>
          <w:p w:rsidR="00FC310A" w:rsidRDefault="00EB091A">
            <w:pPr>
              <w:pStyle w:val="PacketDiagramBodyText"/>
            </w:pPr>
            <w:r>
              <w:t>F</w:t>
            </w:r>
          </w:p>
        </w:tc>
        <w:tc>
          <w:tcPr>
            <w:tcW w:w="270" w:type="dxa"/>
          </w:tcPr>
          <w:p w:rsidR="00FC310A" w:rsidRDefault="00EB091A">
            <w:pPr>
              <w:pStyle w:val="PacketDiagramBodyText"/>
            </w:pPr>
            <w:r>
              <w:t>G</w:t>
            </w:r>
          </w:p>
        </w:tc>
        <w:tc>
          <w:tcPr>
            <w:tcW w:w="2160" w:type="dxa"/>
            <w:gridSpan w:val="8"/>
          </w:tcPr>
          <w:p w:rsidR="00FC310A" w:rsidRDefault="00EB091A">
            <w:pPr>
              <w:pStyle w:val="PacketDiagramBodyText"/>
            </w:pPr>
            <w:r>
              <w:t>unused1</w:t>
            </w:r>
          </w:p>
        </w:tc>
        <w:tc>
          <w:tcPr>
            <w:tcW w:w="270" w:type="dxa"/>
          </w:tcPr>
          <w:p w:rsidR="00FC310A" w:rsidRDefault="00EB091A">
            <w:pPr>
              <w:pStyle w:val="PacketDiagramBodyText"/>
            </w:pPr>
            <w:r>
              <w:t>H</w:t>
            </w:r>
          </w:p>
        </w:tc>
        <w:tc>
          <w:tcPr>
            <w:tcW w:w="270" w:type="dxa"/>
          </w:tcPr>
          <w:p w:rsidR="00FC310A" w:rsidRDefault="00EB091A">
            <w:pPr>
              <w:pStyle w:val="PacketDiagramBodyText"/>
            </w:pPr>
            <w:r>
              <w:t>I</w:t>
            </w:r>
          </w:p>
        </w:tc>
        <w:tc>
          <w:tcPr>
            <w:tcW w:w="270" w:type="dxa"/>
          </w:tcPr>
          <w:p w:rsidR="00FC310A" w:rsidRDefault="00EB091A">
            <w:pPr>
              <w:pStyle w:val="PacketDiagramBodyText"/>
            </w:pPr>
            <w:r>
              <w:t>J</w:t>
            </w:r>
          </w:p>
        </w:tc>
        <w:tc>
          <w:tcPr>
            <w:tcW w:w="270" w:type="dxa"/>
          </w:tcPr>
          <w:p w:rsidR="00FC310A" w:rsidRDefault="00EB091A">
            <w:pPr>
              <w:pStyle w:val="PacketDiagramBodyText"/>
            </w:pPr>
            <w:r>
              <w:t>K</w:t>
            </w:r>
          </w:p>
        </w:tc>
        <w:tc>
          <w:tcPr>
            <w:tcW w:w="270" w:type="dxa"/>
          </w:tcPr>
          <w:p w:rsidR="00FC310A" w:rsidRDefault="00EB091A">
            <w:pPr>
              <w:pStyle w:val="PacketDiagramBodyText"/>
            </w:pPr>
            <w:r>
              <w:t>L</w:t>
            </w:r>
          </w:p>
        </w:tc>
        <w:tc>
          <w:tcPr>
            <w:tcW w:w="270" w:type="dxa"/>
          </w:tcPr>
          <w:p w:rsidR="00FC310A" w:rsidRDefault="00EB091A">
            <w:pPr>
              <w:pStyle w:val="PacketDiagramBodyText"/>
            </w:pPr>
            <w:r>
              <w:t>M</w:t>
            </w:r>
          </w:p>
        </w:tc>
        <w:tc>
          <w:tcPr>
            <w:tcW w:w="270" w:type="dxa"/>
          </w:tcPr>
          <w:p w:rsidR="00FC310A" w:rsidRDefault="00EB091A">
            <w:pPr>
              <w:pStyle w:val="PacketDiagramBodyText"/>
            </w:pPr>
            <w:r>
              <w:t>N</w:t>
            </w:r>
          </w:p>
        </w:tc>
        <w:tc>
          <w:tcPr>
            <w:tcW w:w="270" w:type="dxa"/>
          </w:tcPr>
          <w:p w:rsidR="00FC310A" w:rsidRDefault="00EB091A">
            <w:pPr>
              <w:pStyle w:val="PacketDiagramBodyText"/>
            </w:pPr>
            <w:r>
              <w:t>O</w:t>
            </w:r>
          </w:p>
        </w:tc>
        <w:tc>
          <w:tcPr>
            <w:tcW w:w="270" w:type="dxa"/>
          </w:tcPr>
          <w:p w:rsidR="00FC310A" w:rsidRDefault="00EB091A">
            <w:pPr>
              <w:pStyle w:val="PacketDiagramBodyText"/>
            </w:pPr>
            <w:r>
              <w:t>P</w:t>
            </w:r>
          </w:p>
        </w:tc>
        <w:tc>
          <w:tcPr>
            <w:tcW w:w="270" w:type="dxa"/>
          </w:tcPr>
          <w:p w:rsidR="00FC310A" w:rsidRDefault="00EB091A">
            <w:pPr>
              <w:pStyle w:val="PacketDiagramBodyText"/>
            </w:pPr>
            <w:r>
              <w:t>Q</w:t>
            </w:r>
          </w:p>
        </w:tc>
        <w:tc>
          <w:tcPr>
            <w:tcW w:w="270" w:type="dxa"/>
          </w:tcPr>
          <w:p w:rsidR="00FC310A" w:rsidRDefault="00EB091A">
            <w:pPr>
              <w:pStyle w:val="PacketDiagramBodyText"/>
            </w:pPr>
            <w:r>
              <w:t>R</w:t>
            </w:r>
          </w:p>
        </w:tc>
        <w:tc>
          <w:tcPr>
            <w:tcW w:w="1080" w:type="dxa"/>
            <w:gridSpan w:val="4"/>
          </w:tcPr>
          <w:p w:rsidR="00FC310A" w:rsidRDefault="00EB091A">
            <w:pPr>
              <w:pStyle w:val="PacketDiagramBodyText"/>
            </w:pPr>
            <w:r>
              <w:t>unused3</w:t>
            </w:r>
          </w:p>
        </w:tc>
        <w:tc>
          <w:tcPr>
            <w:tcW w:w="270" w:type="dxa"/>
          </w:tcPr>
          <w:p w:rsidR="00FC310A" w:rsidRDefault="00EB091A">
            <w:pPr>
              <w:pStyle w:val="PacketDiagramBodyText"/>
            </w:pPr>
            <w:r>
              <w:t>S</w:t>
            </w:r>
          </w:p>
        </w:tc>
      </w:tr>
    </w:tbl>
    <w:p w:rsidR="00FC310A" w:rsidRDefault="00EB091A">
      <w:pPr>
        <w:pStyle w:val="Definition-Field"/>
      </w:pPr>
      <w:r>
        <w:rPr>
          <w:b/>
        </w:rPr>
        <w:lastRenderedPageBreak/>
        <w:t xml:space="preserve">A - textIcon (2 bits): </w:t>
      </w:r>
      <w:r>
        <w:t>Unsigned integer that specifies the visibility of the label and icon of this toolbar control. The value MUST be in the following table:</w:t>
      </w:r>
    </w:p>
    <w:tbl>
      <w:tblPr>
        <w:tblStyle w:val="Table-ShadedHeaderIndented"/>
        <w:tblW w:w="0" w:type="auto"/>
        <w:tblLook w:val="04A0" w:firstRow="1" w:lastRow="0" w:firstColumn="1" w:lastColumn="0" w:noHBand="0" w:noVBand="1"/>
      </w:tblPr>
      <w:tblGrid>
        <w:gridCol w:w="2988"/>
        <w:gridCol w:w="2115"/>
        <w:gridCol w:w="2115"/>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988" w:type="dxa"/>
          </w:tcPr>
          <w:p w:rsidR="00FC310A" w:rsidRDefault="00EB091A">
            <w:pPr>
              <w:pStyle w:val="TableHeaderText"/>
              <w:spacing w:before="0" w:after="0"/>
            </w:pPr>
            <w:r>
              <w:t>Value</w:t>
            </w:r>
          </w:p>
          <w:p w:rsidR="00FC310A" w:rsidRDefault="00EB091A">
            <w:pPr>
              <w:pStyle w:val="TableHeaderText"/>
              <w:spacing w:before="0" w:after="0"/>
            </w:pPr>
            <w:r>
              <w:t>(value of bits in parenthesis)</w:t>
            </w:r>
          </w:p>
        </w:tc>
        <w:tc>
          <w:tcPr>
            <w:tcW w:w="2115" w:type="dxa"/>
          </w:tcPr>
          <w:p w:rsidR="00FC310A" w:rsidRDefault="00EB091A">
            <w:pPr>
              <w:pStyle w:val="TableHeaderText"/>
              <w:spacing w:before="0" w:after="0"/>
            </w:pPr>
            <w:r>
              <w:t>Meaning - When toolbar control is on a basic toolbar</w:t>
            </w:r>
          </w:p>
        </w:tc>
        <w:tc>
          <w:tcPr>
            <w:tcW w:w="2115" w:type="dxa"/>
          </w:tcPr>
          <w:p w:rsidR="00FC310A" w:rsidRDefault="00EB091A">
            <w:pPr>
              <w:pStyle w:val="TableHeaderText"/>
              <w:spacing w:before="0" w:after="0"/>
            </w:pPr>
            <w:r>
              <w:t>Meaning - When toolbar control</w:t>
            </w:r>
            <w:r>
              <w:t xml:space="preserve"> is on a menu toolbar</w:t>
            </w:r>
          </w:p>
        </w:tc>
      </w:tr>
      <w:tr w:rsidR="00FC310A" w:rsidTr="00FC310A">
        <w:tc>
          <w:tcPr>
            <w:tcW w:w="2988" w:type="dxa"/>
          </w:tcPr>
          <w:p w:rsidR="00FC310A" w:rsidRDefault="00EB091A">
            <w:pPr>
              <w:pStyle w:val="TableBodyText"/>
              <w:spacing w:before="0" w:after="0"/>
              <w:jc w:val="center"/>
            </w:pPr>
            <w:r>
              <w:t>0x00 (00)</w:t>
            </w:r>
          </w:p>
        </w:tc>
        <w:tc>
          <w:tcPr>
            <w:tcW w:w="2115" w:type="dxa"/>
          </w:tcPr>
          <w:p w:rsidR="00FC310A" w:rsidRDefault="00EB091A">
            <w:pPr>
              <w:pStyle w:val="TableBodyText"/>
              <w:spacing w:before="0" w:after="0"/>
            </w:pPr>
            <w:r>
              <w:t>Text is not visible and icon is visible</w:t>
            </w:r>
          </w:p>
        </w:tc>
        <w:tc>
          <w:tcPr>
            <w:tcW w:w="2115" w:type="dxa"/>
          </w:tcPr>
          <w:p w:rsidR="00FC310A" w:rsidRDefault="00EB091A">
            <w:pPr>
              <w:pStyle w:val="TableBodyText"/>
              <w:spacing w:before="0" w:after="0"/>
            </w:pPr>
            <w:r>
              <w:t>Text is visible and icon is visible.</w:t>
            </w:r>
          </w:p>
        </w:tc>
      </w:tr>
      <w:tr w:rsidR="00FC310A" w:rsidTr="00FC310A">
        <w:tc>
          <w:tcPr>
            <w:tcW w:w="2988" w:type="dxa"/>
          </w:tcPr>
          <w:p w:rsidR="00FC310A" w:rsidRDefault="00EB091A">
            <w:pPr>
              <w:pStyle w:val="TableBodyText"/>
              <w:spacing w:before="0" w:after="0"/>
              <w:jc w:val="center"/>
            </w:pPr>
            <w:r>
              <w:t>0x01 (01)</w:t>
            </w:r>
          </w:p>
        </w:tc>
        <w:tc>
          <w:tcPr>
            <w:tcW w:w="2115" w:type="dxa"/>
          </w:tcPr>
          <w:p w:rsidR="00FC310A" w:rsidRDefault="00EB091A">
            <w:pPr>
              <w:pStyle w:val="TableBodyText"/>
              <w:spacing w:before="0" w:after="0"/>
            </w:pPr>
            <w:r>
              <w:t>Text is not visible and icon is visible</w:t>
            </w:r>
          </w:p>
        </w:tc>
        <w:tc>
          <w:tcPr>
            <w:tcW w:w="2115" w:type="dxa"/>
          </w:tcPr>
          <w:p w:rsidR="00FC310A" w:rsidRDefault="00EB091A">
            <w:pPr>
              <w:pStyle w:val="TableBodyText"/>
              <w:spacing w:before="0" w:after="0"/>
            </w:pPr>
            <w:r>
              <w:t>Text is visible and icon is not visible</w:t>
            </w:r>
          </w:p>
        </w:tc>
      </w:tr>
      <w:tr w:rsidR="00FC310A" w:rsidTr="00FC310A">
        <w:tc>
          <w:tcPr>
            <w:tcW w:w="2988" w:type="dxa"/>
          </w:tcPr>
          <w:p w:rsidR="00FC310A" w:rsidRDefault="00EB091A">
            <w:pPr>
              <w:pStyle w:val="TableBodyText"/>
              <w:spacing w:before="0" w:after="0"/>
              <w:jc w:val="center"/>
            </w:pPr>
            <w:r>
              <w:t>0x02 (10)</w:t>
            </w:r>
          </w:p>
        </w:tc>
        <w:tc>
          <w:tcPr>
            <w:tcW w:w="2115" w:type="dxa"/>
          </w:tcPr>
          <w:p w:rsidR="00FC310A" w:rsidRDefault="00EB091A">
            <w:pPr>
              <w:pStyle w:val="TableBodyText"/>
              <w:spacing w:before="0" w:after="0"/>
            </w:pPr>
            <w:r>
              <w:t>Text is visible and icon is not visible.</w:t>
            </w:r>
          </w:p>
        </w:tc>
        <w:tc>
          <w:tcPr>
            <w:tcW w:w="2115" w:type="dxa"/>
          </w:tcPr>
          <w:p w:rsidR="00FC310A" w:rsidRDefault="00EB091A">
            <w:pPr>
              <w:pStyle w:val="TableBodyText"/>
              <w:spacing w:before="0" w:after="0"/>
            </w:pPr>
            <w:r>
              <w:t>Text is visible and icon is not visible.</w:t>
            </w:r>
          </w:p>
        </w:tc>
      </w:tr>
      <w:tr w:rsidR="00FC310A" w:rsidTr="00FC310A">
        <w:tc>
          <w:tcPr>
            <w:tcW w:w="2988" w:type="dxa"/>
          </w:tcPr>
          <w:p w:rsidR="00FC310A" w:rsidRDefault="00EB091A">
            <w:pPr>
              <w:pStyle w:val="TableBodyText"/>
              <w:spacing w:before="0" w:after="0"/>
              <w:jc w:val="center"/>
            </w:pPr>
            <w:r>
              <w:t>0x03 (11)</w:t>
            </w:r>
          </w:p>
        </w:tc>
        <w:tc>
          <w:tcPr>
            <w:tcW w:w="2115" w:type="dxa"/>
          </w:tcPr>
          <w:p w:rsidR="00FC310A" w:rsidRDefault="00EB091A">
            <w:pPr>
              <w:pStyle w:val="TableBodyText"/>
              <w:spacing w:before="0" w:after="0"/>
            </w:pPr>
            <w:r>
              <w:t>Text is visible and icon is visible.</w:t>
            </w:r>
          </w:p>
        </w:tc>
        <w:tc>
          <w:tcPr>
            <w:tcW w:w="2115" w:type="dxa"/>
          </w:tcPr>
          <w:p w:rsidR="00FC310A" w:rsidRDefault="00EB091A">
            <w:pPr>
              <w:pStyle w:val="TableBodyText"/>
              <w:spacing w:before="0" w:after="0"/>
            </w:pPr>
            <w:r>
              <w:t>Text is visible and icon is visible.</w:t>
            </w:r>
          </w:p>
        </w:tc>
      </w:tr>
    </w:tbl>
    <w:p w:rsidR="00FC310A" w:rsidRDefault="00FC310A"/>
    <w:p w:rsidR="00FC310A" w:rsidRDefault="00EB091A">
      <w:pPr>
        <w:pStyle w:val="Definition-Field"/>
      </w:pPr>
      <w:r>
        <w:rPr>
          <w:b/>
        </w:rPr>
        <w:t xml:space="preserve">B - fOwnerDraw (1 bit): </w:t>
      </w:r>
      <w:r>
        <w:t>A bit that specifies whether this toolbar control uses an internal rendering option. A value of 1 specif</w:t>
      </w:r>
      <w:r>
        <w:t xml:space="preserve">ies that this toolbar control uses an internal rendering option. MUST be 0 if the </w:t>
      </w:r>
      <w:r>
        <w:rPr>
          <w:b/>
        </w:rPr>
        <w:t>tcid</w:t>
      </w:r>
      <w:r>
        <w:t xml:space="preserve"> value of the </w:t>
      </w:r>
      <w:r>
        <w:rPr>
          <w:b/>
        </w:rPr>
        <w:t>TBCHeader</w:t>
      </w:r>
      <w:r>
        <w:t xml:space="preserve"> structure (section 2.3.1.10) that contains this structure equals 0x0001. If the </w:t>
      </w:r>
      <w:r>
        <w:rPr>
          <w:b/>
        </w:rPr>
        <w:t>tcid</w:t>
      </w:r>
      <w:r>
        <w:t xml:space="preserve"> value of the </w:t>
      </w:r>
      <w:r>
        <w:rPr>
          <w:b/>
        </w:rPr>
        <w:t>TBCHeader</w:t>
      </w:r>
      <w:r>
        <w:t xml:space="preserve"> structure that contains this structure</w:t>
      </w:r>
      <w:r>
        <w:t xml:space="preserve"> does not equal 0x0001, this value MUST be equal to the value associated with the </w:t>
      </w:r>
      <w:r>
        <w:rPr>
          <w:b/>
        </w:rPr>
        <w:t>tcid</w:t>
      </w:r>
      <w:r>
        <w:t xml:space="preserve"> listed in </w:t>
      </w:r>
      <w:hyperlink r:id="rId115" w:anchor="Section_aff21c961b434bcf8c8a677e012c7e6a">
        <w:r>
          <w:rPr>
            <w:rStyle w:val="Hyperlink"/>
          </w:rPr>
          <w:t>[MS-CTDOC]</w:t>
        </w:r>
      </w:hyperlink>
      <w:r>
        <w:t xml:space="preserve"> section 2.2 or in </w:t>
      </w:r>
      <w:hyperlink r:id="rId116" w:anchor="Section_b461dcd9933e471081bcdc1c74801b6b">
        <w:r>
          <w:rPr>
            <w:rStyle w:val="Hyperlink"/>
          </w:rPr>
          <w:t>[MS-CTXLS]</w:t>
        </w:r>
      </w:hyperlink>
      <w:r>
        <w:t xml:space="preserve"> section 2.2.</w:t>
      </w:r>
    </w:p>
    <w:p w:rsidR="00FC310A" w:rsidRDefault="00EB091A">
      <w:pPr>
        <w:pStyle w:val="Definition-Field"/>
      </w:pPr>
      <w:r>
        <w:rPr>
          <w:b/>
        </w:rPr>
        <w:t xml:space="preserve">C - fAllowResize (1 bit): </w:t>
      </w:r>
      <w:r>
        <w:t>A bit that specifies whether sizing is allowed for this toolbar control. A value of 1 specifies that toolbar control sizing is a</w:t>
      </w:r>
      <w:r>
        <w:t xml:space="preserve">llowed. This flag is used when a toolbar control is being initialized and allows for the toolbar control to be smaller or bigger than normal. MUST be 0 if the </w:t>
      </w:r>
      <w:r>
        <w:rPr>
          <w:b/>
        </w:rPr>
        <w:t>tcid</w:t>
      </w:r>
      <w:r>
        <w:t xml:space="preserve"> value of the </w:t>
      </w:r>
      <w:r>
        <w:rPr>
          <w:b/>
        </w:rPr>
        <w:t>TBCHeader</w:t>
      </w:r>
      <w:r>
        <w:t xml:space="preserve"> structure that contains this structure equals 0x0001. If the </w:t>
      </w:r>
      <w:r>
        <w:rPr>
          <w:b/>
        </w:rPr>
        <w:t>tcid</w:t>
      </w:r>
      <w:r>
        <w:t xml:space="preserve"> val</w:t>
      </w:r>
      <w:r>
        <w:t xml:space="preserve">ue of the </w:t>
      </w:r>
      <w:r>
        <w:rPr>
          <w:b/>
        </w:rPr>
        <w:t>TBCHeader</w:t>
      </w:r>
      <w:r>
        <w:t xml:space="preserve"> structure that contains this structure does not equal 0x0001, this value MUST be equal to the value associated with the </w:t>
      </w:r>
      <w:r>
        <w:rPr>
          <w:b/>
        </w:rPr>
        <w:t>tcid</w:t>
      </w:r>
      <w:r>
        <w:t xml:space="preserve"> listed in [MS-CTDOC] section 2.2 or in [MS-CTXLS] section 2.2.</w:t>
      </w:r>
    </w:p>
    <w:p w:rsidR="00FC310A" w:rsidRDefault="00EB091A">
      <w:pPr>
        <w:pStyle w:val="Definition-Field"/>
      </w:pPr>
      <w:r>
        <w:rPr>
          <w:b/>
        </w:rPr>
        <w:t xml:space="preserve">D - fOneState (1 bit): </w:t>
      </w:r>
      <w:r>
        <w:t>A bit that specifies whet</w:t>
      </w:r>
      <w:r>
        <w:t xml:space="preserve">her this is a one-state toolbar control. This bit is only used by toolbar controls of type Button or ExpandingGrid. A value of 1 specifies that the toolbar control can have only one state (ButtonUp, the value of the </w:t>
      </w:r>
      <w:r>
        <w:rPr>
          <w:b/>
        </w:rPr>
        <w:t>state</w:t>
      </w:r>
      <w:r>
        <w:t xml:space="preserve"> field of the </w:t>
      </w:r>
      <w:hyperlink w:anchor="Section_d6b3333d6f7042848b41752d3ede4116" w:history="1">
        <w:r>
          <w:rPr>
            <w:b/>
          </w:rPr>
          <w:t>TBCBSFlags</w:t>
        </w:r>
      </w:hyperlink>
      <w:r>
        <w:t xml:space="preserve"> structure (section 2.3.1.18) contained in the </w:t>
      </w:r>
      <w:hyperlink w:anchor="Section_6f6f5f9fe2f04f0d9d6fb15395b364c0" w:history="1">
        <w:r>
          <w:rPr>
            <w:b/>
          </w:rPr>
          <w:t>TBCBSpecific</w:t>
        </w:r>
      </w:hyperlink>
      <w:r>
        <w:t xml:space="preserve"> structure (section 2.3.1.17) contained in the </w:t>
      </w:r>
      <w:hyperlink w:anchor="Section_2abc9423fd1b49c490986846ddc07283" w:history="1">
        <w:r>
          <w:rPr>
            <w:b/>
          </w:rPr>
          <w:t>TBCData</w:t>
        </w:r>
      </w:hyperlink>
      <w:r>
        <w:t xml:space="preserve"> structure (section 2.3.1.13) that contains toolbar control information for this toolbar control equals 0). MUST be 0 if the </w:t>
      </w:r>
      <w:r>
        <w:rPr>
          <w:b/>
        </w:rPr>
        <w:t>tcid</w:t>
      </w:r>
      <w:r>
        <w:t xml:space="preserve"> value of the </w:t>
      </w:r>
      <w:r>
        <w:rPr>
          <w:b/>
        </w:rPr>
        <w:t>TBCHeader</w:t>
      </w:r>
      <w:r>
        <w:t xml:space="preserve"> structure that contains this structure equals 0x0001. If the </w:t>
      </w:r>
      <w:r>
        <w:rPr>
          <w:b/>
        </w:rPr>
        <w:t>tcid</w:t>
      </w:r>
      <w:r>
        <w:t xml:space="preserve"> value of th</w:t>
      </w:r>
      <w:r>
        <w:t xml:space="preserve">e </w:t>
      </w:r>
      <w:r>
        <w:rPr>
          <w:b/>
        </w:rPr>
        <w:t>TBCHeader</w:t>
      </w:r>
      <w:r>
        <w:t xml:space="preserve"> structure that contains this structure does not equal 0x0001, this value MUST be equal to the value associated with the </w:t>
      </w:r>
      <w:r>
        <w:rPr>
          <w:b/>
        </w:rPr>
        <w:t>tcid</w:t>
      </w:r>
      <w:r>
        <w:t xml:space="preserve"> listed in [MS-CTDOC] section 2.2 or in [MS-CTXLS] section 2.2.</w:t>
      </w:r>
    </w:p>
    <w:p w:rsidR="00FC310A" w:rsidRDefault="00EB091A">
      <w:pPr>
        <w:pStyle w:val="Definition-Field"/>
      </w:pPr>
      <w:r>
        <w:rPr>
          <w:b/>
        </w:rPr>
        <w:t xml:space="preserve">E - fNoSetCursor (1 bit): </w:t>
      </w:r>
      <w:r>
        <w:t>A bit that specifies whether t</w:t>
      </w:r>
      <w:r>
        <w:t xml:space="preserve">he toolbar control can change the mouse cursor when it is over the toolbar control area. A value of 1 specifies that the toolbar control can change the mouse cursor when this is over the toolbar control area. MUST be 0 if the </w:t>
      </w:r>
      <w:r>
        <w:rPr>
          <w:b/>
        </w:rPr>
        <w:t>tcid</w:t>
      </w:r>
      <w:r>
        <w:t xml:space="preserve"> value of the </w:t>
      </w:r>
      <w:r>
        <w:rPr>
          <w:b/>
        </w:rPr>
        <w:t>TBCHeader</w:t>
      </w:r>
      <w:r>
        <w:t xml:space="preserve"> st</w:t>
      </w:r>
      <w:r>
        <w:t>ructure that contains this structure equals 0x0001. SHOULD</w:t>
      </w:r>
      <w:bookmarkStart w:id="29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99"/>
      <w:r>
        <w:t xml:space="preserve"> be 0 if the </w:t>
      </w:r>
      <w:r>
        <w:rPr>
          <w:b/>
        </w:rPr>
        <w:t>tcid</w:t>
      </w:r>
      <w:r>
        <w:t xml:space="preserve"> value of the </w:t>
      </w:r>
      <w:r>
        <w:rPr>
          <w:b/>
        </w:rPr>
        <w:t>TBCHeader</w:t>
      </w:r>
      <w:r>
        <w:t xml:space="preserve"> structure that contains this structure does not equal 0x0001.</w:t>
      </w:r>
    </w:p>
    <w:p w:rsidR="00FC310A" w:rsidRDefault="00EB091A">
      <w:pPr>
        <w:pStyle w:val="Definition-Field"/>
      </w:pPr>
      <w:r>
        <w:rPr>
          <w:b/>
        </w:rPr>
        <w:t xml:space="preserve">F - fNoAccel (1 bit): </w:t>
      </w:r>
      <w:r>
        <w:t xml:space="preserve">A bit </w:t>
      </w:r>
      <w:r>
        <w:t xml:space="preserve">that specifies whether this toolbar control has </w:t>
      </w:r>
      <w:hyperlink w:anchor="gt_d61b4a07-b6c1-4c08-9ebd-1d00b360f953">
        <w:r>
          <w:rPr>
            <w:rStyle w:val="HyperlinkGreen"/>
            <w:b/>
          </w:rPr>
          <w:t>accelerator keys</w:t>
        </w:r>
      </w:hyperlink>
      <w:r>
        <w:t xml:space="preserve">. A value of 1 specifies that the toolbar control does not have accelerator keys. MUST be 0 if the </w:t>
      </w:r>
      <w:r>
        <w:rPr>
          <w:b/>
        </w:rPr>
        <w:t>tcid</w:t>
      </w:r>
      <w:r>
        <w:t xml:space="preserve"> value of the </w:t>
      </w:r>
      <w:r>
        <w:rPr>
          <w:b/>
        </w:rPr>
        <w:t>TBCHeader</w:t>
      </w:r>
      <w:r>
        <w:t xml:space="preserve"> str</w:t>
      </w:r>
      <w:r>
        <w:t>ucture that contains this structure equals 0x0001. SHOULD</w:t>
      </w:r>
      <w:bookmarkStart w:id="30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300"/>
      <w:r>
        <w:t xml:space="preserve"> be 0 if the </w:t>
      </w:r>
      <w:r>
        <w:rPr>
          <w:b/>
        </w:rPr>
        <w:t>tcid</w:t>
      </w:r>
      <w:r>
        <w:t xml:space="preserve"> value of the </w:t>
      </w:r>
      <w:r>
        <w:rPr>
          <w:b/>
        </w:rPr>
        <w:t>TBCHeader</w:t>
      </w:r>
      <w:r>
        <w:t xml:space="preserve"> structure that contains this structure does not equal 0x0001. </w:t>
      </w:r>
    </w:p>
    <w:p w:rsidR="00FC310A" w:rsidRDefault="00EB091A">
      <w:pPr>
        <w:pStyle w:val="Definition-Field"/>
      </w:pPr>
      <w:r>
        <w:rPr>
          <w:b/>
        </w:rPr>
        <w:t xml:space="preserve">G - fChgAccel (1 bit): </w:t>
      </w:r>
      <w:r>
        <w:t>A bit</w:t>
      </w:r>
      <w:r>
        <w:t xml:space="preserve"> that specifies whether the accelerator keys for the toolbar control can change. A value of 1 specifies that the accelerator keys can be changed by the application. MUST be 0 if the </w:t>
      </w:r>
      <w:r>
        <w:rPr>
          <w:b/>
        </w:rPr>
        <w:t>tcid</w:t>
      </w:r>
      <w:r>
        <w:t xml:space="preserve"> value of the </w:t>
      </w:r>
      <w:r>
        <w:rPr>
          <w:b/>
        </w:rPr>
        <w:t>TBCHeader</w:t>
      </w:r>
      <w:r>
        <w:t xml:space="preserve"> structure that contains this structure equals </w:t>
      </w:r>
      <w:r>
        <w:t xml:space="preserve">0x0001. If the </w:t>
      </w:r>
      <w:r>
        <w:rPr>
          <w:b/>
        </w:rPr>
        <w:t>tcid</w:t>
      </w:r>
      <w:r>
        <w:t xml:space="preserve"> value of the </w:t>
      </w:r>
      <w:r>
        <w:rPr>
          <w:b/>
        </w:rPr>
        <w:t>TBCHeader</w:t>
      </w:r>
      <w:r>
        <w:t xml:space="preserve"> structure that contains this structure does not equal 0x0001, this value MUST be equal to the value associated with the </w:t>
      </w:r>
      <w:r>
        <w:rPr>
          <w:b/>
        </w:rPr>
        <w:t>tcid</w:t>
      </w:r>
      <w:r>
        <w:t xml:space="preserve"> listed in [MS-CTDOC] section 2.2 or in [MS-CTXLS] section 2.2.</w:t>
      </w:r>
    </w:p>
    <w:p w:rsidR="00FC310A" w:rsidRDefault="00EB091A">
      <w:pPr>
        <w:pStyle w:val="Definition-Field"/>
      </w:pPr>
      <w:r>
        <w:rPr>
          <w:b/>
        </w:rPr>
        <w:lastRenderedPageBreak/>
        <w:t xml:space="preserve">unused1 (8 bits): </w:t>
      </w:r>
      <w:r>
        <w:t>Undefined and MUST be ignored.</w:t>
      </w:r>
    </w:p>
    <w:p w:rsidR="00FC310A" w:rsidRDefault="00EB091A">
      <w:pPr>
        <w:pStyle w:val="Definition-Field"/>
      </w:pPr>
      <w:r>
        <w:rPr>
          <w:b/>
        </w:rPr>
        <w:t xml:space="preserve">H - fAlwaysEnabled (1 bit): </w:t>
      </w:r>
      <w:r>
        <w:t xml:space="preserve">A bit that specifies whether this toolbar control is enabled by default. A value of 1 specifies that the toolbar control is enabled by default. MUST be 0 if the </w:t>
      </w:r>
      <w:r>
        <w:rPr>
          <w:b/>
        </w:rPr>
        <w:t>tcid</w:t>
      </w:r>
      <w:r>
        <w:t xml:space="preserve"> value of the </w:t>
      </w:r>
      <w:r>
        <w:rPr>
          <w:b/>
        </w:rPr>
        <w:t>TBCHeader</w:t>
      </w:r>
      <w:r>
        <w:t xml:space="preserve"> structur</w:t>
      </w:r>
      <w:r>
        <w:t>e that contains this structure equals 0x0001. SHOULD</w:t>
      </w:r>
      <w:bookmarkStart w:id="30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301"/>
      <w:r>
        <w:t xml:space="preserve"> be 0 if the </w:t>
      </w:r>
      <w:r>
        <w:rPr>
          <w:b/>
        </w:rPr>
        <w:t>tcid</w:t>
      </w:r>
      <w:r>
        <w:t xml:space="preserve"> value of the </w:t>
      </w:r>
      <w:r>
        <w:rPr>
          <w:b/>
        </w:rPr>
        <w:t>TBCHeader</w:t>
      </w:r>
      <w:r>
        <w:t xml:space="preserve"> structure that contains this structure does not equal 0x0001.</w:t>
      </w:r>
    </w:p>
    <w:p w:rsidR="00FC310A" w:rsidRDefault="00EB091A">
      <w:pPr>
        <w:pStyle w:val="Definition-Field"/>
      </w:pPr>
      <w:r>
        <w:rPr>
          <w:b/>
        </w:rPr>
        <w:t xml:space="preserve">I - fAlwaysVisible (1 bit): </w:t>
      </w:r>
      <w:r>
        <w:t xml:space="preserve">A bit </w:t>
      </w:r>
      <w:r>
        <w:t xml:space="preserve">that specifies whether this toolbar control is visible by default. A value of 1 specifies that the toolbar control is visible by default. MUST be 0 if the </w:t>
      </w:r>
      <w:r>
        <w:rPr>
          <w:b/>
        </w:rPr>
        <w:t>tcid</w:t>
      </w:r>
      <w:r>
        <w:t xml:space="preserve"> value of the </w:t>
      </w:r>
      <w:r>
        <w:rPr>
          <w:b/>
        </w:rPr>
        <w:t>TBCHeader</w:t>
      </w:r>
      <w:r>
        <w:t xml:space="preserve"> structure that contains this structure equals 0x0001. If the </w:t>
      </w:r>
      <w:r>
        <w:rPr>
          <w:b/>
        </w:rPr>
        <w:t>tcid</w:t>
      </w:r>
      <w:r>
        <w:t xml:space="preserve"> value o</w:t>
      </w:r>
      <w:r>
        <w:t xml:space="preserve">f the </w:t>
      </w:r>
      <w:r>
        <w:rPr>
          <w:b/>
        </w:rPr>
        <w:t>TBCHeader</w:t>
      </w:r>
      <w:r>
        <w:t xml:space="preserve"> structure that contains this structure does not equal 0x0001, this value MUST be equal to the value associated with the </w:t>
      </w:r>
      <w:r>
        <w:rPr>
          <w:b/>
        </w:rPr>
        <w:t>tcid</w:t>
      </w:r>
      <w:r>
        <w:t xml:space="preserve"> listed in [MS-CTDOC] section 2.2 or in [MS-CTXLS] section 2.2.</w:t>
      </w:r>
    </w:p>
    <w:p w:rsidR="00FC310A" w:rsidRDefault="00EB091A">
      <w:pPr>
        <w:pStyle w:val="Definition-Field"/>
      </w:pPr>
      <w:r>
        <w:rPr>
          <w:b/>
        </w:rPr>
        <w:t xml:space="preserve">J - fNoChangeLabel (1 bit): </w:t>
      </w:r>
      <w:r>
        <w:t>A bit that specifies whe</w:t>
      </w:r>
      <w:r>
        <w:t xml:space="preserve">ther the label of the toolbar control can change. A value of 1 specifies that the toolbar control label does not be changed by the application. MUST be 0 if the </w:t>
      </w:r>
      <w:r>
        <w:rPr>
          <w:b/>
        </w:rPr>
        <w:t>tcid</w:t>
      </w:r>
      <w:r>
        <w:t xml:space="preserve"> value of the </w:t>
      </w:r>
      <w:r>
        <w:rPr>
          <w:b/>
        </w:rPr>
        <w:t>TBCHeader</w:t>
      </w:r>
      <w:r>
        <w:t xml:space="preserve"> structure (section 2.3.1.10) that contains this structure equals 0x</w:t>
      </w:r>
      <w:r>
        <w:t xml:space="preserve">0001. If the </w:t>
      </w:r>
      <w:r>
        <w:rPr>
          <w:b/>
        </w:rPr>
        <w:t>tcid</w:t>
      </w:r>
      <w:r>
        <w:t xml:space="preserve"> value of the </w:t>
      </w:r>
      <w:r>
        <w:rPr>
          <w:b/>
        </w:rPr>
        <w:t>TBCHeader</w:t>
      </w:r>
      <w:r>
        <w:t xml:space="preserve"> structure that contains this structure does not equal 0x0001, this value MUST be equal to the value associated with the </w:t>
      </w:r>
      <w:r>
        <w:rPr>
          <w:b/>
        </w:rPr>
        <w:t>tcid</w:t>
      </w:r>
      <w:r>
        <w:t xml:space="preserve"> listed in [MS-CTDOC] section 2.2 or in [MS-CTXLS] section 2.2.</w:t>
      </w:r>
    </w:p>
    <w:p w:rsidR="00FC310A" w:rsidRDefault="00EB091A">
      <w:pPr>
        <w:pStyle w:val="Definition-Field"/>
      </w:pPr>
      <w:r>
        <w:rPr>
          <w:b/>
        </w:rPr>
        <w:t xml:space="preserve">K - fKeepLabel (1 bit): </w:t>
      </w:r>
      <w:r>
        <w:t>A b</w:t>
      </w:r>
      <w:r>
        <w:t>it that specifies whether the label of the toolbar control can change. A value of 1 specifies that the toolbar control label will not be changed by the application unless the toolbar control is reset.</w:t>
      </w:r>
    </w:p>
    <w:p w:rsidR="00FC310A" w:rsidRDefault="00EB091A">
      <w:pPr>
        <w:pStyle w:val="Definition-Field"/>
      </w:pPr>
      <w:r>
        <w:rPr>
          <w:b/>
        </w:rPr>
        <w:t xml:space="preserve">L - fNoQueryTooltip (1 bit): </w:t>
      </w:r>
      <w:r>
        <w:t xml:space="preserve"> A bit that specifies whet</w:t>
      </w:r>
      <w:r>
        <w:t xml:space="preserve">her the toolbar control can use an internal string as a </w:t>
      </w:r>
      <w:hyperlink w:anchor="gt_84d44447-feaf-41a4-bf12-004c0f080fc2">
        <w:r>
          <w:rPr>
            <w:rStyle w:val="HyperlinkGreen"/>
            <w:b/>
          </w:rPr>
          <w:t>ToolTip</w:t>
        </w:r>
      </w:hyperlink>
      <w:r>
        <w:t>. A value of 1 specifies that the toolbar control will not use an internal string as a ToolTip. If the toolbar control has a custom</w:t>
      </w:r>
      <w:r>
        <w:t xml:space="preserve"> ToolTip, it will use it. MUST be 0 if the </w:t>
      </w:r>
      <w:r>
        <w:rPr>
          <w:b/>
        </w:rPr>
        <w:t>tcid</w:t>
      </w:r>
      <w:r>
        <w:t xml:space="preserve"> value of the </w:t>
      </w:r>
      <w:r>
        <w:rPr>
          <w:b/>
        </w:rPr>
        <w:t>TBCHeader</w:t>
      </w:r>
      <w:r>
        <w:t xml:space="preserve"> structure (section 2.3.1.10) that contains this structure equals 0x0001. If the </w:t>
      </w:r>
      <w:r>
        <w:rPr>
          <w:b/>
        </w:rPr>
        <w:t>tcid</w:t>
      </w:r>
      <w:r>
        <w:t xml:space="preserve"> value of the </w:t>
      </w:r>
      <w:r>
        <w:rPr>
          <w:b/>
        </w:rPr>
        <w:t>TBCHeader</w:t>
      </w:r>
      <w:r>
        <w:t xml:space="preserve"> structure that contains this structure does not equal 0x0001, this value MUST</w:t>
      </w:r>
      <w:r>
        <w:t xml:space="preserve"> be equal to the value associated with the </w:t>
      </w:r>
      <w:r>
        <w:rPr>
          <w:b/>
        </w:rPr>
        <w:t>tcid</w:t>
      </w:r>
      <w:r>
        <w:t xml:space="preserve"> listed in [MS-CTDOC] section 2.2 or in [MS-CTXLS] section 2.2.</w:t>
      </w:r>
    </w:p>
    <w:p w:rsidR="00FC310A" w:rsidRDefault="00EB091A">
      <w:pPr>
        <w:pStyle w:val="Definition-Field"/>
      </w:pPr>
      <w:r>
        <w:rPr>
          <w:b/>
        </w:rPr>
        <w:t xml:space="preserve">M - fSaveUIStrings (1 bit): </w:t>
      </w:r>
      <w:r>
        <w:t>A bit that specifies whether none, one, or more of a variety of strings are saved to the file. A value of 1 specifies</w:t>
      </w:r>
      <w:r>
        <w:t xml:space="preserve"> that one or more of the following fields will be saved to the file: </w:t>
      </w:r>
      <w:r>
        <w:rPr>
          <w:b/>
        </w:rPr>
        <w:t>customText</w:t>
      </w:r>
      <w:r>
        <w:t xml:space="preserve">, </w:t>
      </w:r>
      <w:r>
        <w:rPr>
          <w:b/>
        </w:rPr>
        <w:t>descriptionText</w:t>
      </w:r>
      <w:r>
        <w:t xml:space="preserve">, and </w:t>
      </w:r>
      <w:r>
        <w:rPr>
          <w:b/>
        </w:rPr>
        <w:t>tooltip</w:t>
      </w:r>
      <w:r>
        <w:t xml:space="preserve"> fields of the </w:t>
      </w:r>
      <w:hyperlink w:anchor="Section_99109267262941139ceca9481d6d606d" w:history="1">
        <w:r>
          <w:rPr>
            <w:b/>
          </w:rPr>
          <w:t>TBCGeneralInfo</w:t>
        </w:r>
      </w:hyperlink>
      <w:r>
        <w:t xml:space="preserve"> structure (section 2.3.1.14) contained by the </w:t>
      </w:r>
      <w:r>
        <w:rPr>
          <w:b/>
        </w:rPr>
        <w:t>TBCData</w:t>
      </w:r>
      <w:r>
        <w:t xml:space="preserve"> str</w:t>
      </w:r>
      <w:r>
        <w:t xml:space="preserve">ucture (section 2.3.1.13) contained by the structure that contains the </w:t>
      </w:r>
      <w:r>
        <w:rPr>
          <w:b/>
        </w:rPr>
        <w:t>TBCHeader</w:t>
      </w:r>
      <w:r>
        <w:t xml:space="preserve"> structure (section 2.3.1.10) that contains this structure and if this toolbar control is of type Button or ExpandingGrid, the </w:t>
      </w:r>
      <w:r>
        <w:rPr>
          <w:b/>
        </w:rPr>
        <w:t>wstrAcc</w:t>
      </w:r>
      <w:r>
        <w:t xml:space="preserve"> field of the </w:t>
      </w:r>
      <w:r>
        <w:rPr>
          <w:b/>
        </w:rPr>
        <w:t>TBCBSpecific</w:t>
      </w:r>
      <w:r>
        <w:t xml:space="preserve"> structure (section 2.3.1.17) contained by the </w:t>
      </w:r>
      <w:r>
        <w:rPr>
          <w:b/>
        </w:rPr>
        <w:t>TBCData</w:t>
      </w:r>
      <w:r>
        <w:t xml:space="preserve"> structure contained by the structure that contains the </w:t>
      </w:r>
      <w:r>
        <w:rPr>
          <w:b/>
        </w:rPr>
        <w:t>TBCHeader</w:t>
      </w:r>
      <w:r>
        <w:t xml:space="preserve"> structure that contains this structure. When the value of the </w:t>
      </w:r>
      <w:r>
        <w:rPr>
          <w:b/>
        </w:rPr>
        <w:t>tcid</w:t>
      </w:r>
      <w:r>
        <w:t xml:space="preserve"> field of the </w:t>
      </w:r>
      <w:r>
        <w:rPr>
          <w:b/>
        </w:rPr>
        <w:t>TBCHeader</w:t>
      </w:r>
      <w:r>
        <w:t xml:space="preserve"> structure that contains the </w:t>
      </w:r>
      <w:r>
        <w:rPr>
          <w:b/>
        </w:rPr>
        <w:t>TBCSFlags</w:t>
      </w:r>
      <w:r>
        <w:t xml:space="preserve"> structur</w:t>
      </w:r>
      <w:r>
        <w:t xml:space="preserve">e (section 2.3.1.12) that contains this field equals 1, </w:t>
      </w:r>
      <w:r>
        <w:rPr>
          <w:b/>
        </w:rPr>
        <w:t>fSaveUIStrings</w:t>
      </w:r>
      <w:r>
        <w:t xml:space="preserve"> is equal to 1, even if no extra strings are saved to the file.</w:t>
      </w:r>
    </w:p>
    <w:p w:rsidR="00FC310A" w:rsidRDefault="00EB091A">
      <w:pPr>
        <w:pStyle w:val="Definition-Field"/>
      </w:pPr>
      <w:r>
        <w:rPr>
          <w:b/>
        </w:rPr>
        <w:t xml:space="preserve">N - fExclusivePopup (1 bit): </w:t>
      </w:r>
      <w:r>
        <w:t xml:space="preserve">A bit that specifies whether the toolbar control is going to drop a unique </w:t>
      </w:r>
      <w:hyperlink w:anchor="gt_6ee69c13-ffa9-43b1-989e-a942dceb1fa5">
        <w:r>
          <w:rPr>
            <w:rStyle w:val="HyperlinkGreen"/>
            <w:b/>
          </w:rPr>
          <w:t>custom toolbar</w:t>
        </w:r>
      </w:hyperlink>
      <w:r>
        <w:t xml:space="preserve">. This bit is only used by toolbar controls that drop a </w:t>
      </w:r>
      <w:hyperlink w:anchor="gt_2eb45441-112f-420b-ab4a-768b569582dc">
        <w:r>
          <w:rPr>
            <w:rStyle w:val="HyperlinkGreen"/>
            <w:b/>
          </w:rPr>
          <w:t>menu toolbar</w:t>
        </w:r>
      </w:hyperlink>
      <w:r>
        <w:t>. A value of 1 specifies that the toolbar control is</w:t>
      </w:r>
      <w:r>
        <w:t xml:space="preserve"> going to drop a unique custom toolbar. SHOULD</w:t>
      </w:r>
      <w:bookmarkStart w:id="30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302"/>
      <w:r>
        <w:t xml:space="preserve"> be 0.</w:t>
      </w:r>
    </w:p>
    <w:p w:rsidR="00FC310A" w:rsidRDefault="00EB091A">
      <w:pPr>
        <w:pStyle w:val="Definition-Field"/>
      </w:pPr>
      <w:r>
        <w:rPr>
          <w:b/>
        </w:rPr>
        <w:t xml:space="preserve">O - fDefaultBehavior (1 bit): </w:t>
      </w:r>
      <w:r>
        <w:t xml:space="preserve">A bit that specifies whether the toolbar control will have default behavior during </w:t>
      </w:r>
      <w:hyperlink w:anchor="gt_171744b8-3f44-4198-b7b9-1c0147282d2c">
        <w:r>
          <w:rPr>
            <w:rStyle w:val="HyperlinkGreen"/>
            <w:b/>
          </w:rPr>
          <w:t>OLE</w:t>
        </w:r>
      </w:hyperlink>
      <w:r>
        <w:t xml:space="preserve"> merging. A value of 1 specifies that the toolbar control will have default behavior during OLE merging. A value of 0 specifies that the application can change the behavior of the toolbar control during OLE merging</w:t>
      </w:r>
      <w:r>
        <w:t>. SHOULD</w:t>
      </w:r>
      <w:bookmarkStart w:id="303"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303"/>
      <w:r>
        <w:t xml:space="preserve"> be 0. </w:t>
      </w:r>
    </w:p>
    <w:p w:rsidR="00FC310A" w:rsidRDefault="00EB091A">
      <w:pPr>
        <w:pStyle w:val="Definition-Field"/>
      </w:pPr>
      <w:r>
        <w:rPr>
          <w:b/>
        </w:rPr>
        <w:t xml:space="preserve">P - unused2 (1 bit): </w:t>
      </w:r>
      <w:r>
        <w:t xml:space="preserve"> Undefined and MUST be ignored.</w:t>
      </w:r>
    </w:p>
    <w:p w:rsidR="00FC310A" w:rsidRDefault="00EB091A">
      <w:pPr>
        <w:pStyle w:val="Definition-Field"/>
      </w:pPr>
      <w:r>
        <w:rPr>
          <w:b/>
        </w:rPr>
        <w:t xml:space="preserve">Q - fWrapText (1 bit): </w:t>
      </w:r>
      <w:r>
        <w:t>A bit that specifies whether the toolbar control can wrap its label across multiple lines. A valu</w:t>
      </w:r>
      <w:r>
        <w:t>e of 1 specifies that the label of the toolbar control can wrap across multiple lines.</w:t>
      </w:r>
    </w:p>
    <w:p w:rsidR="00FC310A" w:rsidRDefault="00EB091A">
      <w:pPr>
        <w:pStyle w:val="Definition-Field"/>
      </w:pPr>
      <w:r>
        <w:rPr>
          <w:b/>
        </w:rPr>
        <w:lastRenderedPageBreak/>
        <w:t xml:space="preserve">R - fTextBelow (1 bit): </w:t>
      </w:r>
      <w:r>
        <w:t>A bit that specifies that the label of the toolbar control will be displayed under the toolbar control icon. A value of 1 specifies that the labe</w:t>
      </w:r>
      <w:r>
        <w:t>l of the toolbar control will be displayed under the toolbar control icon, rather than beside it.</w:t>
      </w:r>
    </w:p>
    <w:p w:rsidR="00FC310A" w:rsidRDefault="00EB091A">
      <w:pPr>
        <w:pStyle w:val="Definition-Field"/>
      </w:pPr>
      <w:r>
        <w:rPr>
          <w:b/>
        </w:rPr>
        <w:t xml:space="preserve">unused3 (4 bits): </w:t>
      </w:r>
      <w:r>
        <w:t>Undefined and MUST be ignored.</w:t>
      </w:r>
    </w:p>
    <w:p w:rsidR="00FC310A" w:rsidRDefault="00EB091A">
      <w:pPr>
        <w:pStyle w:val="Definition-Field"/>
      </w:pPr>
      <w:r>
        <w:rPr>
          <w:b/>
        </w:rPr>
        <w:t xml:space="preserve">S - reserved1 (1 bit): </w:t>
      </w:r>
      <w:r>
        <w:t>Reserved bit. MUST be 0.</w:t>
      </w:r>
    </w:p>
    <w:p w:rsidR="00FC310A" w:rsidRDefault="00EB091A">
      <w:pPr>
        <w:pStyle w:val="Heading4"/>
      </w:pPr>
      <w:bookmarkStart w:id="304" w:name="Section_2abc9423fd1b49c490986846ddc07283"/>
      <w:bookmarkStart w:id="305" w:name="TBCData"/>
      <w:bookmarkStart w:id="306" w:name="_Toc174686267"/>
      <w:r>
        <w:t>TBCData</w:t>
      </w:r>
      <w:bookmarkEnd w:id="304"/>
      <w:bookmarkEnd w:id="305"/>
      <w:bookmarkEnd w:id="306"/>
      <w:r>
        <w:fldChar w:fldCharType="begin"/>
      </w:r>
      <w:r>
        <w:instrText xml:space="preserve"> XE "Toolbar customization:TBCData" </w:instrText>
      </w:r>
      <w:r>
        <w:fldChar w:fldCharType="end"/>
      </w:r>
    </w:p>
    <w:p w:rsidR="00FC310A" w:rsidRDefault="00EB091A">
      <w:hyperlink w:anchor="gt_8077f5ab-e200-481c-9980-3ea64760ce9d">
        <w:r>
          <w:rPr>
            <w:rStyle w:val="HyperlinkGreen"/>
            <w:b/>
          </w:rPr>
          <w:t>Toolbar control</w:t>
        </w:r>
      </w:hyperlink>
      <w:r>
        <w:t xml:space="preserve"> information.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controlGeneralInfo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controlSpecificInfo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controlGeneralInfo (variable): </w:t>
      </w:r>
      <w:r>
        <w:t xml:space="preserve">Structure of type </w:t>
      </w:r>
      <w:hyperlink w:anchor="Section_99109267262941139ceca9481d6d606d" w:history="1">
        <w:r>
          <w:rPr>
            <w:b/>
          </w:rPr>
          <w:t>TBCGeneralInfo</w:t>
        </w:r>
      </w:hyperlink>
      <w:r>
        <w:t xml:space="preserve"> (section 2.3.1.14) that specifies toolbar control general information.</w:t>
      </w:r>
    </w:p>
    <w:p w:rsidR="00FC310A" w:rsidRDefault="00EB091A">
      <w:pPr>
        <w:pStyle w:val="Definition-Field"/>
      </w:pPr>
      <w:r>
        <w:rPr>
          <w:b/>
        </w:rPr>
        <w:t xml:space="preserve">controlSpecificInfo (variable): </w:t>
      </w:r>
      <w:r>
        <w:t>Toolbar control specific information is saved depending on t</w:t>
      </w:r>
      <w:r>
        <w:t xml:space="preserve">he type of the toolbar control which is specified by the value of the </w:t>
      </w:r>
      <w:r>
        <w:rPr>
          <w:b/>
        </w:rPr>
        <w:t>tct</w:t>
      </w:r>
      <w:r>
        <w:t xml:space="preserve"> field of the </w:t>
      </w:r>
      <w:hyperlink w:anchor="Section_6fec0363d40148aaacdf46b7a8bf31db" w:history="1">
        <w:r>
          <w:t>TBCHeader</w:t>
        </w:r>
      </w:hyperlink>
      <w:r>
        <w:rPr>
          <w:b/>
        </w:rPr>
        <w:t xml:space="preserve"> </w:t>
      </w:r>
      <w:r>
        <w:t>structure (section 2.3.1.10) contained by the structure that contains this structure. The following</w:t>
      </w:r>
      <w:r>
        <w:t xml:space="preserve"> table shows the type of structure that is saved according to the type of the toolbar control:</w:t>
      </w:r>
    </w:p>
    <w:tbl>
      <w:tblPr>
        <w:tblStyle w:val="Table-ShadedHeaderIndented"/>
        <w:tblW w:w="0" w:type="auto"/>
        <w:tblLook w:val="04A0" w:firstRow="1" w:lastRow="0" w:firstColumn="1" w:lastColumn="0" w:noHBand="0" w:noVBand="1"/>
      </w:tblPr>
      <w:tblGrid>
        <w:gridCol w:w="4788"/>
        <w:gridCol w:w="387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4788" w:type="dxa"/>
          </w:tcPr>
          <w:p w:rsidR="00FC310A" w:rsidRDefault="00EB091A">
            <w:pPr>
              <w:pStyle w:val="TableHeaderText"/>
              <w:spacing w:before="0" w:after="0"/>
            </w:pPr>
            <w:r>
              <w:t>Value of the tct field</w:t>
            </w:r>
          </w:p>
        </w:tc>
        <w:tc>
          <w:tcPr>
            <w:tcW w:w="3870" w:type="dxa"/>
          </w:tcPr>
          <w:p w:rsidR="00FC310A" w:rsidRDefault="00EB091A">
            <w:pPr>
              <w:pStyle w:val="TableHeaderText"/>
              <w:spacing w:before="0" w:after="0"/>
            </w:pPr>
            <w:r>
              <w:t>Type of the controlSpecificInfo field</w:t>
            </w:r>
          </w:p>
        </w:tc>
      </w:tr>
      <w:tr w:rsidR="00FC310A" w:rsidTr="00FC310A">
        <w:tc>
          <w:tcPr>
            <w:tcW w:w="4788" w:type="dxa"/>
          </w:tcPr>
          <w:p w:rsidR="00FC310A" w:rsidRDefault="00EB091A">
            <w:pPr>
              <w:pStyle w:val="TableBodyText"/>
              <w:spacing w:before="0" w:after="0"/>
            </w:pPr>
            <w:r>
              <w:t>0x01 (Button control)</w:t>
            </w:r>
          </w:p>
        </w:tc>
        <w:tc>
          <w:tcPr>
            <w:tcW w:w="3870" w:type="dxa"/>
          </w:tcPr>
          <w:p w:rsidR="00FC310A" w:rsidRDefault="00EB091A">
            <w:pPr>
              <w:pStyle w:val="TableBodyText"/>
              <w:spacing w:before="0" w:after="0"/>
            </w:pPr>
            <w:hyperlink w:anchor="Section_6f6f5f9fe2f04f0d9d6fb15395b364c0">
              <w:r>
                <w:rPr>
                  <w:b/>
                </w:rPr>
                <w:t>TBCBSpecific</w:t>
              </w:r>
            </w:hyperlink>
            <w:r>
              <w:t xml:space="preserve"> (</w:t>
            </w:r>
            <w:r>
              <w:t>section 2.3.1.17)</w:t>
            </w:r>
          </w:p>
        </w:tc>
      </w:tr>
      <w:tr w:rsidR="00FC310A" w:rsidTr="00FC310A">
        <w:tc>
          <w:tcPr>
            <w:tcW w:w="4788" w:type="dxa"/>
          </w:tcPr>
          <w:p w:rsidR="00FC310A" w:rsidRDefault="00EB091A">
            <w:pPr>
              <w:pStyle w:val="TableBodyText"/>
              <w:spacing w:before="0" w:after="0"/>
            </w:pPr>
            <w:r>
              <w:t>0x10 (</w:t>
            </w:r>
            <w:hyperlink w:anchor="gt_b419469c-ed58-4e45-af81-21dd840c8770">
              <w:r>
                <w:rPr>
                  <w:rStyle w:val="HyperlinkGreen"/>
                  <w:b/>
                </w:rPr>
                <w:t>ExpandingGrid control</w:t>
              </w:r>
            </w:hyperlink>
            <w:r>
              <w:t>)</w:t>
            </w:r>
          </w:p>
        </w:tc>
        <w:tc>
          <w:tcPr>
            <w:tcW w:w="3870" w:type="dxa"/>
          </w:tcPr>
          <w:p w:rsidR="00FC310A" w:rsidRDefault="00EB091A">
            <w:pPr>
              <w:pStyle w:val="TableBodyText"/>
              <w:spacing w:before="0" w:after="0"/>
              <w:rPr>
                <w:b/>
              </w:rPr>
            </w:pPr>
            <w:r>
              <w:rPr>
                <w:b/>
              </w:rPr>
              <w:t>TBCBSpecific</w:t>
            </w:r>
          </w:p>
        </w:tc>
      </w:tr>
      <w:tr w:rsidR="00FC310A" w:rsidTr="00FC310A">
        <w:tc>
          <w:tcPr>
            <w:tcW w:w="4788" w:type="dxa"/>
          </w:tcPr>
          <w:p w:rsidR="00FC310A" w:rsidRDefault="00EB091A">
            <w:pPr>
              <w:pStyle w:val="TableBodyText"/>
              <w:spacing w:before="0" w:after="0"/>
            </w:pPr>
            <w:r>
              <w:t>0x0A (</w:t>
            </w:r>
            <w:hyperlink w:anchor="gt_a259e677-3d9d-47e4-87ba-590fd09734c8">
              <w:r>
                <w:rPr>
                  <w:rStyle w:val="HyperlinkGreen"/>
                  <w:b/>
                </w:rPr>
                <w:t>Popup control</w:t>
              </w:r>
            </w:hyperlink>
            <w:r>
              <w:t>)</w:t>
            </w:r>
          </w:p>
        </w:tc>
        <w:tc>
          <w:tcPr>
            <w:tcW w:w="3870" w:type="dxa"/>
          </w:tcPr>
          <w:p w:rsidR="00FC310A" w:rsidRDefault="00EB091A">
            <w:pPr>
              <w:pStyle w:val="TableBodyText"/>
              <w:spacing w:before="0" w:after="0"/>
            </w:pPr>
            <w:hyperlink w:anchor="Section_912bf645a367471b9d4efc29583a01bc">
              <w:r>
                <w:rPr>
                  <w:b/>
                </w:rPr>
                <w:t>TBCMenuSpecific</w:t>
              </w:r>
            </w:hyperlink>
            <w:r>
              <w:t xml:space="preserve"> (section 2.3.1.21)</w:t>
            </w:r>
          </w:p>
        </w:tc>
      </w:tr>
      <w:tr w:rsidR="00FC310A" w:rsidTr="00FC310A">
        <w:tc>
          <w:tcPr>
            <w:tcW w:w="4788" w:type="dxa"/>
          </w:tcPr>
          <w:p w:rsidR="00FC310A" w:rsidRDefault="00EB091A">
            <w:pPr>
              <w:pStyle w:val="TableBodyText"/>
              <w:spacing w:before="0" w:after="0"/>
            </w:pPr>
            <w:r>
              <w:t>0x0C (</w:t>
            </w:r>
            <w:hyperlink w:anchor="gt_d638405a-d78b-4c5f-aed2-8616d98d3519">
              <w:r>
                <w:rPr>
                  <w:rStyle w:val="HyperlinkGreen"/>
                  <w:b/>
                </w:rPr>
                <w:t>ButtonPopup control</w:t>
              </w:r>
            </w:hyperlink>
            <w:r>
              <w:t>)</w:t>
            </w:r>
          </w:p>
        </w:tc>
        <w:tc>
          <w:tcPr>
            <w:tcW w:w="3870" w:type="dxa"/>
          </w:tcPr>
          <w:p w:rsidR="00FC310A" w:rsidRDefault="00EB091A">
            <w:pPr>
              <w:pStyle w:val="TableBodyText"/>
              <w:spacing w:before="0" w:after="0"/>
              <w:rPr>
                <w:b/>
              </w:rPr>
            </w:pPr>
            <w:r>
              <w:rPr>
                <w:b/>
              </w:rPr>
              <w:t>TBCMenuSpecific</w:t>
            </w:r>
          </w:p>
        </w:tc>
      </w:tr>
      <w:tr w:rsidR="00FC310A" w:rsidTr="00FC310A">
        <w:tc>
          <w:tcPr>
            <w:tcW w:w="4788" w:type="dxa"/>
          </w:tcPr>
          <w:p w:rsidR="00FC310A" w:rsidRDefault="00EB091A">
            <w:pPr>
              <w:pStyle w:val="TableBodyText"/>
              <w:spacing w:before="0" w:after="0"/>
            </w:pPr>
            <w:r>
              <w:t>0x0D (</w:t>
            </w:r>
            <w:hyperlink w:anchor="gt_1c046ab6-2530-4a41-8d19-03f92914beaf">
              <w:r>
                <w:rPr>
                  <w:rStyle w:val="HyperlinkGreen"/>
                  <w:b/>
                </w:rPr>
                <w:t>SplitButtonPopup control</w:t>
              </w:r>
            </w:hyperlink>
            <w:r>
              <w:t>)</w:t>
            </w:r>
          </w:p>
        </w:tc>
        <w:tc>
          <w:tcPr>
            <w:tcW w:w="3870" w:type="dxa"/>
          </w:tcPr>
          <w:p w:rsidR="00FC310A" w:rsidRDefault="00EB091A">
            <w:pPr>
              <w:pStyle w:val="TableBodyText"/>
              <w:spacing w:before="0" w:after="0"/>
              <w:rPr>
                <w:b/>
              </w:rPr>
            </w:pPr>
            <w:r>
              <w:rPr>
                <w:b/>
              </w:rPr>
              <w:t>TBCMenuSpecific</w:t>
            </w:r>
          </w:p>
        </w:tc>
      </w:tr>
      <w:tr w:rsidR="00FC310A" w:rsidTr="00FC310A">
        <w:tc>
          <w:tcPr>
            <w:tcW w:w="4788" w:type="dxa"/>
          </w:tcPr>
          <w:p w:rsidR="00FC310A" w:rsidRDefault="00EB091A">
            <w:pPr>
              <w:pStyle w:val="TableBodyText"/>
              <w:spacing w:before="0" w:after="0"/>
            </w:pPr>
            <w:r>
              <w:t>0x0E (</w:t>
            </w:r>
            <w:hyperlink w:anchor="gt_01b548cd-095a-4517-a468-1771a038c392">
              <w:r>
                <w:rPr>
                  <w:rStyle w:val="HyperlinkGreen"/>
                  <w:b/>
                </w:rPr>
                <w:t>SplitButtonMRUPopup control</w:t>
              </w:r>
            </w:hyperlink>
            <w:r>
              <w:t>)</w:t>
            </w:r>
          </w:p>
        </w:tc>
        <w:tc>
          <w:tcPr>
            <w:tcW w:w="3870" w:type="dxa"/>
          </w:tcPr>
          <w:p w:rsidR="00FC310A" w:rsidRDefault="00EB091A">
            <w:pPr>
              <w:pStyle w:val="TableBodyText"/>
              <w:spacing w:before="0" w:after="0"/>
              <w:rPr>
                <w:b/>
              </w:rPr>
            </w:pPr>
            <w:r>
              <w:rPr>
                <w:b/>
              </w:rPr>
              <w:t>TBCMenuSpecific</w:t>
            </w:r>
          </w:p>
        </w:tc>
      </w:tr>
      <w:tr w:rsidR="00FC310A" w:rsidTr="00FC310A">
        <w:tc>
          <w:tcPr>
            <w:tcW w:w="4788" w:type="dxa"/>
          </w:tcPr>
          <w:p w:rsidR="00FC310A" w:rsidRDefault="00EB091A">
            <w:pPr>
              <w:pStyle w:val="TableBodyText"/>
              <w:spacing w:before="0" w:after="0"/>
            </w:pPr>
            <w:r>
              <w:t>0x02 (Edit control)</w:t>
            </w:r>
          </w:p>
        </w:tc>
        <w:tc>
          <w:tcPr>
            <w:tcW w:w="3870" w:type="dxa"/>
          </w:tcPr>
          <w:p w:rsidR="00FC310A" w:rsidRDefault="00EB091A">
            <w:pPr>
              <w:pStyle w:val="TableBodyText"/>
              <w:spacing w:before="0" w:after="0"/>
            </w:pPr>
            <w:hyperlink w:anchor="Section_d264bd1960084eb5ba7ce1e12a80c7a3">
              <w:r>
                <w:rPr>
                  <w:b/>
                </w:rPr>
                <w:t>T</w:t>
              </w:r>
              <w:r>
                <w:rPr>
                  <w:b/>
                </w:rPr>
                <w:t>BCComboDropdownSpecific</w:t>
              </w:r>
            </w:hyperlink>
            <w:r>
              <w:t xml:space="preserve"> (section 2.3.1.19)</w:t>
            </w:r>
          </w:p>
        </w:tc>
      </w:tr>
      <w:tr w:rsidR="00FC310A" w:rsidTr="00FC310A">
        <w:tc>
          <w:tcPr>
            <w:tcW w:w="4788" w:type="dxa"/>
          </w:tcPr>
          <w:p w:rsidR="00FC310A" w:rsidRDefault="00EB091A">
            <w:pPr>
              <w:pStyle w:val="TableBodyText"/>
              <w:spacing w:before="0" w:after="0"/>
            </w:pPr>
            <w:r>
              <w:t>0x04 (ComboBox control)</w:t>
            </w:r>
          </w:p>
        </w:tc>
        <w:tc>
          <w:tcPr>
            <w:tcW w:w="3870" w:type="dxa"/>
          </w:tcPr>
          <w:p w:rsidR="00FC310A" w:rsidRDefault="00EB091A">
            <w:pPr>
              <w:pStyle w:val="TableBodyText"/>
              <w:spacing w:before="0" w:after="0"/>
              <w:rPr>
                <w:b/>
              </w:rPr>
            </w:pPr>
            <w:r>
              <w:rPr>
                <w:b/>
              </w:rPr>
              <w:t>TBCComboDropdownSpecific</w:t>
            </w:r>
          </w:p>
        </w:tc>
      </w:tr>
      <w:tr w:rsidR="00FC310A" w:rsidTr="00FC310A">
        <w:tc>
          <w:tcPr>
            <w:tcW w:w="4788" w:type="dxa"/>
          </w:tcPr>
          <w:p w:rsidR="00FC310A" w:rsidRDefault="00EB091A">
            <w:pPr>
              <w:pStyle w:val="TableBodyText"/>
              <w:spacing w:before="0" w:after="0"/>
            </w:pPr>
            <w:r>
              <w:t>0x14 (</w:t>
            </w:r>
            <w:hyperlink w:anchor="gt_b724d1c9-9cf9-4b1f-82fb-a6a1a20748a5">
              <w:r>
                <w:rPr>
                  <w:rStyle w:val="HyperlinkGreen"/>
                  <w:b/>
                </w:rPr>
                <w:t>GraphicCombo control</w:t>
              </w:r>
            </w:hyperlink>
            <w:r>
              <w:t>)</w:t>
            </w:r>
          </w:p>
        </w:tc>
        <w:tc>
          <w:tcPr>
            <w:tcW w:w="3870" w:type="dxa"/>
          </w:tcPr>
          <w:p w:rsidR="00FC310A" w:rsidRDefault="00EB091A">
            <w:pPr>
              <w:pStyle w:val="TableBodyText"/>
              <w:spacing w:before="0" w:after="0"/>
              <w:rPr>
                <w:b/>
              </w:rPr>
            </w:pPr>
            <w:r>
              <w:rPr>
                <w:b/>
              </w:rPr>
              <w:t>TBCComboDropdownSpecific</w:t>
            </w:r>
          </w:p>
        </w:tc>
      </w:tr>
      <w:tr w:rsidR="00FC310A" w:rsidTr="00FC310A">
        <w:tc>
          <w:tcPr>
            <w:tcW w:w="4788" w:type="dxa"/>
          </w:tcPr>
          <w:p w:rsidR="00FC310A" w:rsidRDefault="00EB091A">
            <w:pPr>
              <w:pStyle w:val="TableBodyText"/>
              <w:spacing w:before="0" w:after="0"/>
            </w:pPr>
            <w:r>
              <w:t>0x03 (DropDown control)</w:t>
            </w:r>
          </w:p>
        </w:tc>
        <w:tc>
          <w:tcPr>
            <w:tcW w:w="3870" w:type="dxa"/>
          </w:tcPr>
          <w:p w:rsidR="00FC310A" w:rsidRDefault="00EB091A">
            <w:pPr>
              <w:pStyle w:val="TableBodyText"/>
              <w:spacing w:before="0" w:after="0"/>
              <w:rPr>
                <w:b/>
              </w:rPr>
            </w:pPr>
            <w:r>
              <w:rPr>
                <w:b/>
              </w:rPr>
              <w:t>TBCComboDropdownSpecific</w:t>
            </w:r>
          </w:p>
        </w:tc>
      </w:tr>
      <w:tr w:rsidR="00FC310A" w:rsidTr="00FC310A">
        <w:tc>
          <w:tcPr>
            <w:tcW w:w="4788" w:type="dxa"/>
          </w:tcPr>
          <w:p w:rsidR="00FC310A" w:rsidRDefault="00EB091A">
            <w:pPr>
              <w:pStyle w:val="TableBodyText"/>
              <w:spacing w:before="0" w:after="0"/>
            </w:pPr>
            <w:r>
              <w:t>0x06 (</w:t>
            </w:r>
            <w:hyperlink w:anchor="gt_809470f7-7486-4a44-a50d-2489b32389af">
              <w:r>
                <w:rPr>
                  <w:rStyle w:val="HyperlinkGreen"/>
                  <w:b/>
                </w:rPr>
                <w:t>SplitDropDown control</w:t>
              </w:r>
            </w:hyperlink>
            <w:r>
              <w:t>)</w:t>
            </w:r>
          </w:p>
        </w:tc>
        <w:tc>
          <w:tcPr>
            <w:tcW w:w="3870" w:type="dxa"/>
          </w:tcPr>
          <w:p w:rsidR="00FC310A" w:rsidRDefault="00EB091A">
            <w:pPr>
              <w:pStyle w:val="TableBodyText"/>
              <w:spacing w:before="0" w:after="0"/>
              <w:rPr>
                <w:b/>
              </w:rPr>
            </w:pPr>
            <w:r>
              <w:rPr>
                <w:b/>
              </w:rPr>
              <w:t>TBCComboDropdownSpecific</w:t>
            </w:r>
          </w:p>
        </w:tc>
      </w:tr>
      <w:tr w:rsidR="00FC310A" w:rsidTr="00FC310A">
        <w:tc>
          <w:tcPr>
            <w:tcW w:w="4788" w:type="dxa"/>
          </w:tcPr>
          <w:p w:rsidR="00FC310A" w:rsidRDefault="00EB091A">
            <w:pPr>
              <w:pStyle w:val="TableBodyText"/>
              <w:spacing w:before="0" w:after="0"/>
            </w:pPr>
            <w:r>
              <w:t>0x09 (</w:t>
            </w:r>
            <w:hyperlink w:anchor="gt_007e8308-eee4-4435-a1f8-e2b27e58f1ac">
              <w:r>
                <w:rPr>
                  <w:rStyle w:val="HyperlinkGreen"/>
                  <w:b/>
                </w:rPr>
                <w:t>GraphicDropDown control</w:t>
              </w:r>
            </w:hyperlink>
            <w:r>
              <w:t>)</w:t>
            </w:r>
          </w:p>
        </w:tc>
        <w:tc>
          <w:tcPr>
            <w:tcW w:w="3870" w:type="dxa"/>
          </w:tcPr>
          <w:p w:rsidR="00FC310A" w:rsidRDefault="00EB091A">
            <w:pPr>
              <w:pStyle w:val="TableBodyText"/>
              <w:spacing w:before="0" w:after="0"/>
              <w:rPr>
                <w:b/>
              </w:rPr>
            </w:pPr>
            <w:r>
              <w:rPr>
                <w:b/>
              </w:rPr>
              <w:t>TBCComboDropdownSpec</w:t>
            </w:r>
            <w:r>
              <w:rPr>
                <w:b/>
              </w:rPr>
              <w:t>ific</w:t>
            </w:r>
          </w:p>
        </w:tc>
      </w:tr>
      <w:tr w:rsidR="00FC310A" w:rsidTr="00FC310A">
        <w:tc>
          <w:tcPr>
            <w:tcW w:w="4788" w:type="dxa"/>
          </w:tcPr>
          <w:p w:rsidR="00FC310A" w:rsidRDefault="00EB091A">
            <w:pPr>
              <w:pStyle w:val="TableBodyText"/>
              <w:spacing w:before="0" w:after="0"/>
            </w:pPr>
            <w:r>
              <w:t>0x07 (</w:t>
            </w:r>
            <w:hyperlink w:anchor="gt_e139011b-a966-4495-9264-d923ecdfeb66">
              <w:r>
                <w:rPr>
                  <w:rStyle w:val="HyperlinkGreen"/>
                  <w:b/>
                </w:rPr>
                <w:t>OCXDropDown control</w:t>
              </w:r>
            </w:hyperlink>
            <w:r>
              <w:t>)</w:t>
            </w:r>
          </w:p>
        </w:tc>
        <w:tc>
          <w:tcPr>
            <w:tcW w:w="3870" w:type="dxa"/>
          </w:tcPr>
          <w:p w:rsidR="00FC310A" w:rsidRDefault="00EB091A">
            <w:pPr>
              <w:pStyle w:val="TableBodyText"/>
              <w:spacing w:before="0" w:after="0"/>
            </w:pPr>
            <w:r>
              <w:rPr>
                <w:b/>
              </w:rPr>
              <w:t>controlSpecificInfo</w:t>
            </w:r>
            <w:r>
              <w:t xml:space="preserve"> MUST NOT exist</w:t>
            </w:r>
          </w:p>
        </w:tc>
      </w:tr>
      <w:tr w:rsidR="00FC310A" w:rsidTr="00FC310A">
        <w:tc>
          <w:tcPr>
            <w:tcW w:w="4788" w:type="dxa"/>
          </w:tcPr>
          <w:p w:rsidR="00FC310A" w:rsidRDefault="00EB091A">
            <w:pPr>
              <w:pStyle w:val="TableBodyText"/>
              <w:spacing w:before="0" w:after="0"/>
            </w:pPr>
            <w:r>
              <w:t>0x0F (Label control)</w:t>
            </w:r>
          </w:p>
        </w:tc>
        <w:tc>
          <w:tcPr>
            <w:tcW w:w="3870" w:type="dxa"/>
          </w:tcPr>
          <w:p w:rsidR="00FC310A" w:rsidRDefault="00EB091A">
            <w:pPr>
              <w:pStyle w:val="TableBodyText"/>
              <w:spacing w:before="0" w:after="0"/>
            </w:pPr>
            <w:r>
              <w:rPr>
                <w:b/>
              </w:rPr>
              <w:t>controlSpecificInfo</w:t>
            </w:r>
            <w:r>
              <w:t xml:space="preserve"> MUST NOT exist</w:t>
            </w:r>
          </w:p>
        </w:tc>
      </w:tr>
      <w:tr w:rsidR="00FC310A" w:rsidTr="00FC310A">
        <w:tc>
          <w:tcPr>
            <w:tcW w:w="4788" w:type="dxa"/>
          </w:tcPr>
          <w:p w:rsidR="00FC310A" w:rsidRDefault="00EB091A">
            <w:pPr>
              <w:pStyle w:val="TableBodyText"/>
              <w:spacing w:before="0" w:after="0"/>
            </w:pPr>
            <w:r>
              <w:t>0x12 (</w:t>
            </w:r>
            <w:hyperlink w:anchor="gt_3ffa7c43-7cdc-480a-ac6c-f3a624a1bb38">
              <w:r>
                <w:rPr>
                  <w:rStyle w:val="HyperlinkGreen"/>
                  <w:b/>
                </w:rPr>
                <w:t>Grid control</w:t>
              </w:r>
            </w:hyperlink>
            <w:r>
              <w:t>)</w:t>
            </w:r>
          </w:p>
        </w:tc>
        <w:tc>
          <w:tcPr>
            <w:tcW w:w="3870" w:type="dxa"/>
          </w:tcPr>
          <w:p w:rsidR="00FC310A" w:rsidRDefault="00EB091A">
            <w:pPr>
              <w:pStyle w:val="TableBodyText"/>
              <w:spacing w:before="0" w:after="0"/>
            </w:pPr>
            <w:r>
              <w:rPr>
                <w:b/>
              </w:rPr>
              <w:t>controlSpecificInfo</w:t>
            </w:r>
            <w:r>
              <w:t xml:space="preserve"> MUST NOT exist</w:t>
            </w:r>
          </w:p>
        </w:tc>
      </w:tr>
      <w:tr w:rsidR="00FC310A" w:rsidTr="00FC310A">
        <w:tc>
          <w:tcPr>
            <w:tcW w:w="4788" w:type="dxa"/>
          </w:tcPr>
          <w:p w:rsidR="00FC310A" w:rsidRDefault="00EB091A">
            <w:pPr>
              <w:pStyle w:val="TableBodyText"/>
              <w:spacing w:before="0" w:after="0"/>
            </w:pPr>
            <w:r>
              <w:t>0x13 (</w:t>
            </w:r>
            <w:hyperlink w:anchor="gt_52882546-dd96-4cff-8bbb-ae3e7d7a0b4c">
              <w:r>
                <w:rPr>
                  <w:rStyle w:val="HyperlinkGreen"/>
                  <w:b/>
                </w:rPr>
                <w:t>Gauge control</w:t>
              </w:r>
            </w:hyperlink>
            <w:r>
              <w:t>)</w:t>
            </w:r>
          </w:p>
        </w:tc>
        <w:tc>
          <w:tcPr>
            <w:tcW w:w="3870" w:type="dxa"/>
          </w:tcPr>
          <w:p w:rsidR="00FC310A" w:rsidRDefault="00EB091A">
            <w:pPr>
              <w:pStyle w:val="TableBodyText"/>
              <w:spacing w:before="0" w:after="0"/>
            </w:pPr>
            <w:r>
              <w:rPr>
                <w:b/>
              </w:rPr>
              <w:t>controlSpecificInfo</w:t>
            </w:r>
            <w:r>
              <w:t xml:space="preserve"> MUST NOT exist</w:t>
            </w:r>
          </w:p>
        </w:tc>
      </w:tr>
      <w:tr w:rsidR="00FC310A" w:rsidTr="00FC310A">
        <w:tc>
          <w:tcPr>
            <w:tcW w:w="4788" w:type="dxa"/>
          </w:tcPr>
          <w:p w:rsidR="00FC310A" w:rsidRDefault="00EB091A">
            <w:pPr>
              <w:pStyle w:val="TableBodyText"/>
              <w:spacing w:before="0" w:after="0"/>
            </w:pPr>
            <w:r>
              <w:t>0x15 (</w:t>
            </w:r>
            <w:hyperlink w:anchor="gt_0b77cb34-c2be-4fbe-8f82-df82f7b02b07">
              <w:r>
                <w:rPr>
                  <w:rStyle w:val="HyperlinkGreen"/>
                  <w:b/>
                </w:rPr>
                <w:t>Pane control</w:t>
              </w:r>
            </w:hyperlink>
            <w:r>
              <w:t>)</w:t>
            </w:r>
          </w:p>
        </w:tc>
        <w:tc>
          <w:tcPr>
            <w:tcW w:w="3870" w:type="dxa"/>
          </w:tcPr>
          <w:p w:rsidR="00FC310A" w:rsidRDefault="00EB091A">
            <w:pPr>
              <w:pStyle w:val="TableBodyText"/>
              <w:spacing w:before="0" w:after="0"/>
              <w:rPr>
                <w:b/>
              </w:rPr>
            </w:pPr>
            <w:r>
              <w:rPr>
                <w:b/>
              </w:rPr>
              <w:t>controlSpecificInfo</w:t>
            </w:r>
            <w:r>
              <w:t xml:space="preserve"> MUST NOT exist</w:t>
            </w:r>
          </w:p>
        </w:tc>
      </w:tr>
      <w:tr w:rsidR="00FC310A" w:rsidTr="00FC310A">
        <w:tc>
          <w:tcPr>
            <w:tcW w:w="4788" w:type="dxa"/>
          </w:tcPr>
          <w:p w:rsidR="00FC310A" w:rsidRDefault="00EB091A">
            <w:pPr>
              <w:pStyle w:val="TableBodyText"/>
              <w:spacing w:before="0" w:after="0"/>
            </w:pPr>
            <w:r>
              <w:t>0x16 (</w:t>
            </w:r>
            <w:hyperlink w:anchor="gt_f3dcc35f-8f80-474e-ac39-106a23f059c2">
              <w:r>
                <w:rPr>
                  <w:rStyle w:val="HyperlinkGreen"/>
                  <w:b/>
                </w:rPr>
                <w:t>ActiveX control</w:t>
              </w:r>
            </w:hyperlink>
            <w:r>
              <w:t>)</w:t>
            </w:r>
          </w:p>
        </w:tc>
        <w:tc>
          <w:tcPr>
            <w:tcW w:w="3870" w:type="dxa"/>
          </w:tcPr>
          <w:p w:rsidR="00FC310A" w:rsidRDefault="00EB091A">
            <w:pPr>
              <w:pStyle w:val="TableBodyText"/>
              <w:spacing w:before="0" w:after="0"/>
            </w:pPr>
            <w:r>
              <w:rPr>
                <w:b/>
              </w:rPr>
              <w:t>controlSpecificInfo</w:t>
            </w:r>
            <w:r>
              <w:t xml:space="preserve"> MUST NOT exist</w:t>
            </w:r>
          </w:p>
        </w:tc>
      </w:tr>
    </w:tbl>
    <w:p w:rsidR="00FC310A" w:rsidRDefault="00FC310A"/>
    <w:p w:rsidR="00FC310A" w:rsidRDefault="00EB091A">
      <w:pPr>
        <w:pStyle w:val="Heading4"/>
      </w:pPr>
      <w:bookmarkStart w:id="307" w:name="Section_99109267262941139ceca9481d6d606d"/>
      <w:bookmarkStart w:id="308" w:name="TBCGeneralInfo"/>
      <w:bookmarkStart w:id="309" w:name="_Toc174686268"/>
      <w:r>
        <w:lastRenderedPageBreak/>
        <w:t>TBCGeneralInfo</w:t>
      </w:r>
      <w:bookmarkEnd w:id="307"/>
      <w:bookmarkEnd w:id="308"/>
      <w:bookmarkEnd w:id="309"/>
      <w:r>
        <w:fldChar w:fldCharType="begin"/>
      </w:r>
      <w:r>
        <w:instrText xml:space="preserve"> XE "Toolbar customization:TBCGeneralInfo" </w:instrText>
      </w:r>
      <w:r>
        <w:fldChar w:fldCharType="end"/>
      </w:r>
    </w:p>
    <w:p w:rsidR="00FC310A" w:rsidRDefault="00EB091A">
      <w:r>
        <w:rPr>
          <w:i/>
        </w:rPr>
        <w:t xml:space="preserve">Referenced by: </w:t>
      </w:r>
      <w:hyperlink w:anchor="Section_2abc9423fd1b49c490986846ddc07283">
        <w:r>
          <w:rPr>
            <w:rStyle w:val="Hyperlink"/>
            <w:i/>
          </w:rPr>
          <w:t>TBCData</w:t>
        </w:r>
      </w:hyperlink>
    </w:p>
    <w:p w:rsidR="00FC310A" w:rsidRDefault="00EB091A">
      <w:hyperlink w:anchor="gt_8077f5ab-e200-481c-9980-3ea64760ce9d">
        <w:r>
          <w:rPr>
            <w:rStyle w:val="HyperlinkGreen"/>
            <w:b/>
          </w:rPr>
          <w:t>Toolbar control</w:t>
        </w:r>
      </w:hyperlink>
      <w:r>
        <w:t xml:space="preserve"> general information.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bFlags</w:t>
            </w:r>
          </w:p>
        </w:tc>
        <w:tc>
          <w:tcPr>
            <w:tcW w:w="6480" w:type="dxa"/>
            <w:gridSpan w:val="24"/>
          </w:tcPr>
          <w:p w:rsidR="00FC310A" w:rsidRDefault="00EB091A">
            <w:pPr>
              <w:pStyle w:val="PacketDiagramBodyText"/>
            </w:pPr>
            <w:r>
              <w:t>customText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descriptionText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tooltip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extraInfo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bFlags (1 byte): </w:t>
      </w:r>
      <w:r>
        <w:t xml:space="preserve">Structure of type </w:t>
      </w:r>
      <w:hyperlink w:anchor="Section_5a7caae568844e45b93687022aa2f2d6" w:history="1">
        <w:r>
          <w:rPr>
            <w:b/>
          </w:rPr>
          <w:t>TBCGIFlags</w:t>
        </w:r>
      </w:hyperlink>
      <w:r>
        <w:t xml:space="preserve"> (section 2.3.1.15) that specifies which of the fields of this </w:t>
      </w:r>
      <w:r>
        <w:t>structure have been saved to the file.</w:t>
      </w:r>
    </w:p>
    <w:p w:rsidR="00FC310A" w:rsidRDefault="00EB091A">
      <w:pPr>
        <w:pStyle w:val="Definition-Field"/>
      </w:pPr>
      <w:r>
        <w:rPr>
          <w:b/>
        </w:rPr>
        <w:t xml:space="preserve">customText (variable): </w:t>
      </w:r>
      <w:r>
        <w:t xml:space="preserve">Optional. Structure of type </w:t>
      </w:r>
      <w:hyperlink w:anchor="Section_9aa198843ab34da3a4aff2db446befda" w:history="1">
        <w:r>
          <w:rPr>
            <w:b/>
          </w:rPr>
          <w:t>WString</w:t>
        </w:r>
      </w:hyperlink>
      <w:r>
        <w:t xml:space="preserve"> (section 2.3.1.4) that specifies the custom label of the toolbar control. MUST exist if </w:t>
      </w:r>
      <w:r>
        <w:rPr>
          <w:b/>
        </w:rPr>
        <w:t>bFlags.fSa</w:t>
      </w:r>
      <w:r>
        <w:rPr>
          <w:b/>
        </w:rPr>
        <w:t>veText</w:t>
      </w:r>
      <w:r>
        <w:t xml:space="preserve"> equals 1. MUST NOT exist if </w:t>
      </w:r>
      <w:r>
        <w:rPr>
          <w:b/>
        </w:rPr>
        <w:t>bFlags.fSaveText</w:t>
      </w:r>
      <w:r>
        <w:t xml:space="preserve"> equals 0.</w:t>
      </w:r>
    </w:p>
    <w:p w:rsidR="00FC310A" w:rsidRDefault="00EB091A">
      <w:pPr>
        <w:pStyle w:val="Definition-Field"/>
      </w:pPr>
      <w:r>
        <w:rPr>
          <w:b/>
        </w:rPr>
        <w:t xml:space="preserve">descriptionText (variable): </w:t>
      </w:r>
      <w:r>
        <w:t xml:space="preserve">Optional. Structure of type </w:t>
      </w:r>
      <w:r>
        <w:rPr>
          <w:b/>
        </w:rPr>
        <w:t>WString</w:t>
      </w:r>
      <w:r>
        <w:t xml:space="preserve"> that specifies a description of this toolbar control. MUST exist if </w:t>
      </w:r>
      <w:r>
        <w:rPr>
          <w:b/>
        </w:rPr>
        <w:t>bFlags.fSaveMiscUIStrings</w:t>
      </w:r>
      <w:r>
        <w:t xml:space="preserve"> equals 1. MUST NOT exist if </w:t>
      </w:r>
      <w:r>
        <w:rPr>
          <w:b/>
        </w:rPr>
        <w:t>bflags.f</w:t>
      </w:r>
      <w:r>
        <w:rPr>
          <w:b/>
        </w:rPr>
        <w:t>SaveMiscUIString</w:t>
      </w:r>
      <w:r>
        <w:t xml:space="preserve"> equals 0.</w:t>
      </w:r>
    </w:p>
    <w:p w:rsidR="00FC310A" w:rsidRDefault="00EB091A">
      <w:pPr>
        <w:pStyle w:val="Definition-Field"/>
      </w:pPr>
      <w:r>
        <w:rPr>
          <w:b/>
        </w:rPr>
        <w:t xml:space="preserve">tooltip (variable): </w:t>
      </w:r>
      <w:r>
        <w:t xml:space="preserve">Optional. Structure of type </w:t>
      </w:r>
      <w:r>
        <w:rPr>
          <w:b/>
        </w:rPr>
        <w:t>WString</w:t>
      </w:r>
      <w:r>
        <w:t xml:space="preserve"> that SHOULD specify the </w:t>
      </w:r>
      <w:hyperlink w:anchor="gt_84d44447-feaf-41a4-bf12-004c0f080fc2">
        <w:r>
          <w:rPr>
            <w:rStyle w:val="HyperlinkGreen"/>
            <w:b/>
          </w:rPr>
          <w:t>ToolTip</w:t>
        </w:r>
      </w:hyperlink>
      <w:r>
        <w:t xml:space="preserve"> of this toolbar control. MUST exist if </w:t>
      </w:r>
      <w:r>
        <w:rPr>
          <w:b/>
        </w:rPr>
        <w:t xml:space="preserve">bFlags.fSaveMiscUIStrings </w:t>
      </w:r>
      <w:r>
        <w:t xml:space="preserve">equals 1. MUST NOT exist if </w:t>
      </w:r>
      <w:r>
        <w:rPr>
          <w:b/>
        </w:rPr>
        <w:t>bFlags.fSaveMiscUIStrings</w:t>
      </w:r>
      <w:r>
        <w:t xml:space="preserve"> equals 0. If the toolbar control is of type Button or ExpandingGrid, and the fHyperlinkType field of the TBCBSFlags structure (section </w:t>
      </w:r>
      <w:hyperlink w:anchor="Section_d6b3333d6f7042848b41752d3ede4116" w:history="1">
        <w:r>
          <w:rPr>
            <w:rStyle w:val="Hyperlink"/>
          </w:rPr>
          <w:t>2.3.1.1</w:t>
        </w:r>
        <w:r>
          <w:rPr>
            <w:rStyle w:val="Hyperlink"/>
          </w:rPr>
          <w:t>8</w:t>
        </w:r>
      </w:hyperlink>
      <w:r>
        <w:t xml:space="preserve">) contained by the TBCBSpecific structure (section </w:t>
      </w:r>
      <w:hyperlink w:anchor="Section_6f6f5f9fe2f04f0d9d6fb15395b364c0" w:history="1">
        <w:r>
          <w:rPr>
            <w:rStyle w:val="Hyperlink"/>
          </w:rPr>
          <w:t>2.3.1.17</w:t>
        </w:r>
      </w:hyperlink>
      <w:r>
        <w:t>), contained by the TBCData structure (section 2.3.1.13) that contains the TBCGeneralInfo structure (section 2.3.1.14) that contains thi</w:t>
      </w:r>
      <w:r>
        <w:t>s structure does not equal 0, the value of tooltip specifies the hyperlink path for the toolbar control.</w:t>
      </w:r>
    </w:p>
    <w:p w:rsidR="00FC310A" w:rsidRDefault="00EB091A">
      <w:pPr>
        <w:pStyle w:val="Definition-Field"/>
      </w:pPr>
      <w:r>
        <w:rPr>
          <w:b/>
        </w:rPr>
        <w:t xml:space="preserve">extraInfo (variable): </w:t>
      </w:r>
      <w:r>
        <w:t xml:space="preserve">Optional. Structure of type </w:t>
      </w:r>
      <w:hyperlink w:anchor="Section_feebb647ba9c40378718babc740201c5" w:history="1">
        <w:r>
          <w:rPr>
            <w:b/>
          </w:rPr>
          <w:t>TBCExtraInfo</w:t>
        </w:r>
      </w:hyperlink>
      <w:r>
        <w:t xml:space="preserve"> (section 2.3.1.16) that spec</w:t>
      </w:r>
      <w:r>
        <w:t xml:space="preserve">ifies extra information saved for a toolbar control. MUST exist if </w:t>
      </w:r>
      <w:r>
        <w:rPr>
          <w:b/>
        </w:rPr>
        <w:t>bFlags.fSaveMiscCustom</w:t>
      </w:r>
      <w:r>
        <w:t xml:space="preserve"> equals 1. MUST NOT exist if </w:t>
      </w:r>
      <w:r>
        <w:rPr>
          <w:b/>
        </w:rPr>
        <w:t>bFlags.fSaveMiscCustom</w:t>
      </w:r>
      <w:r>
        <w:t xml:space="preserve"> equals 0. </w:t>
      </w:r>
    </w:p>
    <w:p w:rsidR="00FC310A" w:rsidRDefault="00EB091A">
      <w:pPr>
        <w:pStyle w:val="Heading4"/>
      </w:pPr>
      <w:bookmarkStart w:id="310" w:name="Section_5a7caae568844e45b93687022aa2f2d6"/>
      <w:bookmarkStart w:id="311" w:name="TBCGIFlags"/>
      <w:bookmarkStart w:id="312" w:name="_Toc174686269"/>
      <w:r>
        <w:t>TBCGIFlags</w:t>
      </w:r>
      <w:bookmarkEnd w:id="310"/>
      <w:bookmarkEnd w:id="311"/>
      <w:bookmarkEnd w:id="312"/>
      <w:r>
        <w:fldChar w:fldCharType="begin"/>
      </w:r>
      <w:r>
        <w:instrText xml:space="preserve"> XE "Toolbar customization:TBCGIFlags" </w:instrText>
      </w:r>
      <w:r>
        <w:fldChar w:fldCharType="end"/>
      </w:r>
    </w:p>
    <w:p w:rsidR="00FC310A" w:rsidRDefault="00EB091A">
      <w:r>
        <w:rPr>
          <w:i/>
        </w:rPr>
        <w:t xml:space="preserve">Referenced by: </w:t>
      </w:r>
      <w:hyperlink w:anchor="Section_99109267262941139ceca9481d6d606d">
        <w:r>
          <w:rPr>
            <w:rStyle w:val="Hyperlink"/>
            <w:i/>
          </w:rPr>
          <w:t>TBCGeneralInfo</w:t>
        </w:r>
      </w:hyperlink>
    </w:p>
    <w:p w:rsidR="00FC310A" w:rsidRDefault="00EB091A">
      <w:hyperlink w:anchor="gt_8077f5ab-e200-481c-9980-3ea64760ce9d">
        <w:r>
          <w:rPr>
            <w:rStyle w:val="HyperlinkGreen"/>
            <w:b/>
          </w:rPr>
          <w:t>Toolbar control</w:t>
        </w:r>
      </w:hyperlink>
      <w:r>
        <w:t xml:space="preserve"> general information flags that specify which fields in the </w:t>
      </w:r>
      <w:r>
        <w:rPr>
          <w:b/>
        </w:rPr>
        <w:t>TBCGeneralInfo</w:t>
      </w:r>
      <w:r>
        <w:t xml:space="preserve"> structure (section 2.3.1.14) that contains this structure will </w:t>
      </w:r>
      <w:r>
        <w:t>be saved to the file. The bit description begins from the least significant bit.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gridAfter w:val="24"/>
          <w:wAfter w:w="6480" w:type="dxa"/>
          <w:trHeight w:hRule="exact" w:val="490"/>
        </w:trPr>
        <w:tc>
          <w:tcPr>
            <w:tcW w:w="270" w:type="dxa"/>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1080" w:type="dxa"/>
            <w:gridSpan w:val="4"/>
          </w:tcPr>
          <w:p w:rsidR="00FC310A" w:rsidRDefault="00EB091A">
            <w:pPr>
              <w:pStyle w:val="PacketDiagramBodyText"/>
            </w:pPr>
            <w:r>
              <w:t>Unused</w:t>
            </w:r>
          </w:p>
        </w:tc>
      </w:tr>
    </w:tbl>
    <w:p w:rsidR="00FC310A" w:rsidRDefault="00EB091A">
      <w:pPr>
        <w:pStyle w:val="Definition-Field"/>
      </w:pPr>
      <w:r>
        <w:rPr>
          <w:b/>
        </w:rPr>
        <w:t xml:space="preserve">A - fSaveText (1 bit): </w:t>
      </w:r>
      <w:r>
        <w:t>A bit that specifies whether the toolbar control</w:t>
      </w:r>
      <w:r>
        <w:t xml:space="preserve"> will save its custom text. A value of 1 specifies that the </w:t>
      </w:r>
      <w:r>
        <w:rPr>
          <w:b/>
        </w:rPr>
        <w:t>customText</w:t>
      </w:r>
      <w:r>
        <w:t xml:space="preserve"> field of the </w:t>
      </w:r>
      <w:r>
        <w:rPr>
          <w:b/>
        </w:rPr>
        <w:t>TBCGeneralInfo</w:t>
      </w:r>
      <w:r>
        <w:t xml:space="preserve"> structure (section 2.3.1.14) that contains this structure MUST exist. If the value equals 1, the value of the </w:t>
      </w:r>
      <w:r>
        <w:rPr>
          <w:b/>
        </w:rPr>
        <w:t>fSaveUIStrings</w:t>
      </w:r>
      <w:r>
        <w:t xml:space="preserve"> field of the </w:t>
      </w:r>
      <w:hyperlink w:anchor="Section_df3f6f9b34c6451fad13765c2cb63c09" w:history="1">
        <w:r>
          <w:rPr>
            <w:b/>
          </w:rPr>
          <w:t>TBCSFlags</w:t>
        </w:r>
      </w:hyperlink>
      <w:r>
        <w:t xml:space="preserve"> structure (section 2.3.1.12) contained by the </w:t>
      </w:r>
      <w:hyperlink w:anchor="Section_6fec0363d40148aaacdf46b7a8bf31db" w:history="1">
        <w:r>
          <w:rPr>
            <w:b/>
          </w:rPr>
          <w:t>TBCHeader</w:t>
        </w:r>
      </w:hyperlink>
      <w:r>
        <w:t xml:space="preserve"> structure (section 2.3.1.10) contained by the structure that contains the </w:t>
      </w:r>
      <w:hyperlink w:anchor="Section_2abc9423fd1b49c490986846ddc07283" w:history="1">
        <w:r>
          <w:t>TBCData</w:t>
        </w:r>
      </w:hyperlink>
      <w:r>
        <w:t xml:space="preserve"> structure (section 2.3.1.13) that contains the </w:t>
      </w:r>
      <w:r>
        <w:rPr>
          <w:b/>
        </w:rPr>
        <w:t>TBCGeneralInfo</w:t>
      </w:r>
      <w:r>
        <w:t xml:space="preserve"> structure (section 2.3.1.14) that contains this structure MUST be 1.</w:t>
      </w:r>
    </w:p>
    <w:p w:rsidR="00FC310A" w:rsidRDefault="00EB091A">
      <w:pPr>
        <w:pStyle w:val="Definition-Field"/>
      </w:pPr>
      <w:r>
        <w:rPr>
          <w:b/>
        </w:rPr>
        <w:t xml:space="preserve">B - fSaveMiscUIStrings (1 bit): </w:t>
      </w:r>
      <w:r>
        <w:t>A bit that specifies whether the toolbar</w:t>
      </w:r>
      <w:r>
        <w:t xml:space="preserve"> control will save its description and </w:t>
      </w:r>
      <w:hyperlink w:anchor="gt_84d44447-feaf-41a4-bf12-004c0f080fc2">
        <w:r>
          <w:rPr>
            <w:rStyle w:val="HyperlinkGreen"/>
            <w:b/>
          </w:rPr>
          <w:t>ToolTip</w:t>
        </w:r>
      </w:hyperlink>
      <w:r>
        <w:t xml:space="preserve"> strings. A value of 1 specifies that the </w:t>
      </w:r>
      <w:r>
        <w:rPr>
          <w:b/>
        </w:rPr>
        <w:t>descriptionText</w:t>
      </w:r>
      <w:r>
        <w:t xml:space="preserve"> and </w:t>
      </w:r>
      <w:r>
        <w:rPr>
          <w:b/>
        </w:rPr>
        <w:t>tooltip</w:t>
      </w:r>
      <w:r>
        <w:t xml:space="preserve"> fields of the </w:t>
      </w:r>
      <w:r>
        <w:rPr>
          <w:b/>
        </w:rPr>
        <w:t>TBCGeneralInfo</w:t>
      </w:r>
      <w:r>
        <w:t xml:space="preserve"> structure that contains this structure MUST exist</w:t>
      </w:r>
      <w:r>
        <w:t xml:space="preserve">. If the value equals 1, the value of the </w:t>
      </w:r>
      <w:r>
        <w:rPr>
          <w:b/>
        </w:rPr>
        <w:t>fSaveUIStrings</w:t>
      </w:r>
      <w:r>
        <w:t xml:space="preserve"> field of the </w:t>
      </w:r>
      <w:r>
        <w:rPr>
          <w:b/>
        </w:rPr>
        <w:t>TBCSFlags</w:t>
      </w:r>
      <w:r>
        <w:t xml:space="preserve"> structure contained by the </w:t>
      </w:r>
      <w:r>
        <w:rPr>
          <w:b/>
        </w:rPr>
        <w:t>TBCHeader</w:t>
      </w:r>
      <w:r>
        <w:t xml:space="preserve"> structure contained by the structure that contains the </w:t>
      </w:r>
      <w:r>
        <w:rPr>
          <w:b/>
        </w:rPr>
        <w:t>TBCData</w:t>
      </w:r>
      <w:r>
        <w:t xml:space="preserve"> structure that contains the </w:t>
      </w:r>
      <w:r>
        <w:rPr>
          <w:b/>
        </w:rPr>
        <w:t>TBCGeneralInfo</w:t>
      </w:r>
      <w:r>
        <w:t xml:space="preserve"> structure that contains this stru</w:t>
      </w:r>
      <w:r>
        <w:t>cture MUST be 1.</w:t>
      </w:r>
    </w:p>
    <w:p w:rsidR="00FC310A" w:rsidRDefault="00EB091A">
      <w:pPr>
        <w:pStyle w:val="Definition-Field"/>
      </w:pPr>
      <w:r>
        <w:rPr>
          <w:b/>
        </w:rPr>
        <w:t xml:space="preserve">C - fSaveMiscCustom (1 bit): </w:t>
      </w:r>
      <w:r>
        <w:t xml:space="preserve">A bit that specifies whether the toolbar control will save toolbar control extra information. A value of 1 specifies that the </w:t>
      </w:r>
      <w:r>
        <w:rPr>
          <w:b/>
        </w:rPr>
        <w:t>extraInfo</w:t>
      </w:r>
      <w:r>
        <w:t xml:space="preserve"> field of the </w:t>
      </w:r>
      <w:r>
        <w:rPr>
          <w:b/>
        </w:rPr>
        <w:t>TBCGeneralInfo</w:t>
      </w:r>
      <w:r>
        <w:t xml:space="preserve"> structure that contains this structure MUST ex</w:t>
      </w:r>
      <w:r>
        <w:t>ist.</w:t>
      </w:r>
    </w:p>
    <w:p w:rsidR="00FC310A" w:rsidRDefault="00EB091A">
      <w:pPr>
        <w:pStyle w:val="Definition-Field"/>
      </w:pPr>
      <w:r>
        <w:rPr>
          <w:b/>
        </w:rPr>
        <w:t xml:space="preserve">D - fDisabled (1 bit): </w:t>
      </w:r>
      <w:r>
        <w:t>A bit that specifies whether the toolbar control is disabled. A value of 1 specifies that the toolbar control is disabled.</w:t>
      </w:r>
    </w:p>
    <w:p w:rsidR="00FC310A" w:rsidRDefault="00EB091A">
      <w:pPr>
        <w:pStyle w:val="Definition-Field"/>
      </w:pPr>
      <w:r>
        <w:rPr>
          <w:b/>
        </w:rPr>
        <w:t xml:space="preserve">Unused (4 bits): </w:t>
      </w:r>
      <w:r>
        <w:t>Undefined and MUST be ignored.</w:t>
      </w:r>
    </w:p>
    <w:p w:rsidR="00FC310A" w:rsidRDefault="00EB091A">
      <w:pPr>
        <w:pStyle w:val="Heading4"/>
      </w:pPr>
      <w:bookmarkStart w:id="313" w:name="Section_feebb647ba9c40378718babc740201c5"/>
      <w:bookmarkStart w:id="314" w:name="TBCExtraInfo"/>
      <w:bookmarkStart w:id="315" w:name="_Toc174686270"/>
      <w:r>
        <w:t>TBCExtraInfo</w:t>
      </w:r>
      <w:bookmarkEnd w:id="313"/>
      <w:bookmarkEnd w:id="314"/>
      <w:bookmarkEnd w:id="315"/>
      <w:r>
        <w:fldChar w:fldCharType="begin"/>
      </w:r>
      <w:r>
        <w:instrText xml:space="preserve"> XE "Toolbar customization:TBCExtraInfo" </w:instrText>
      </w:r>
      <w:r>
        <w:fldChar w:fldCharType="end"/>
      </w:r>
    </w:p>
    <w:p w:rsidR="00FC310A" w:rsidRDefault="00EB091A">
      <w:r>
        <w:rPr>
          <w:i/>
        </w:rPr>
        <w:t xml:space="preserve">Referenced by: </w:t>
      </w:r>
      <w:hyperlink w:anchor="Section_99109267262941139ceca9481d6d606d">
        <w:r>
          <w:rPr>
            <w:rStyle w:val="Hyperlink"/>
            <w:i/>
          </w:rPr>
          <w:t>TBCGeneralInfo</w:t>
        </w:r>
      </w:hyperlink>
    </w:p>
    <w:p w:rsidR="00FC310A" w:rsidRDefault="00EB091A">
      <w:r>
        <w:t xml:space="preserve">Structure that specifies extra information saved for a </w:t>
      </w:r>
      <w:hyperlink w:anchor="gt_8077f5ab-e200-481c-9980-3ea64760ce9d">
        <w:r>
          <w:rPr>
            <w:rStyle w:val="HyperlinkGreen"/>
            <w:b/>
          </w:rPr>
          <w:t>toolbar control</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wstrHelpFile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idHelpContext</w:t>
            </w:r>
          </w:p>
        </w:tc>
      </w:tr>
      <w:tr w:rsidR="00FC310A" w:rsidTr="00FC310A">
        <w:trPr>
          <w:trHeight w:hRule="exact" w:val="490"/>
        </w:trPr>
        <w:tc>
          <w:tcPr>
            <w:tcW w:w="8640" w:type="dxa"/>
            <w:gridSpan w:val="32"/>
          </w:tcPr>
          <w:p w:rsidR="00FC310A" w:rsidRDefault="00EB091A">
            <w:pPr>
              <w:pStyle w:val="PacketDiagramBodyText"/>
            </w:pPr>
            <w:r>
              <w:t>wstrTag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wstrOnAction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wstrParam (variable)</w:t>
            </w:r>
          </w:p>
        </w:tc>
      </w:tr>
      <w:tr w:rsidR="00FC310A" w:rsidTr="00FC310A">
        <w:trPr>
          <w:trHeight w:hRule="exact" w:val="490"/>
        </w:trPr>
        <w:tc>
          <w:tcPr>
            <w:tcW w:w="8640" w:type="dxa"/>
            <w:gridSpan w:val="32"/>
          </w:tcPr>
          <w:p w:rsidR="00FC310A" w:rsidRDefault="00EB091A">
            <w:pPr>
              <w:pStyle w:val="PacketDiagramBodyText"/>
            </w:pPr>
            <w:r>
              <w:lastRenderedPageBreak/>
              <w:t>...</w:t>
            </w:r>
          </w:p>
        </w:tc>
      </w:tr>
      <w:tr w:rsidR="00FC310A" w:rsidTr="00FC310A">
        <w:trPr>
          <w:gridAfter w:val="16"/>
          <w:wAfter w:w="4320" w:type="dxa"/>
          <w:trHeight w:hRule="exact" w:val="490"/>
        </w:trPr>
        <w:tc>
          <w:tcPr>
            <w:tcW w:w="2160" w:type="dxa"/>
            <w:gridSpan w:val="8"/>
          </w:tcPr>
          <w:p w:rsidR="00FC310A" w:rsidRDefault="00EB091A">
            <w:pPr>
              <w:pStyle w:val="PacketDiagramBodyText"/>
            </w:pPr>
            <w:r>
              <w:t>tbcu</w:t>
            </w:r>
          </w:p>
        </w:tc>
        <w:tc>
          <w:tcPr>
            <w:tcW w:w="2160" w:type="dxa"/>
            <w:gridSpan w:val="8"/>
          </w:tcPr>
          <w:p w:rsidR="00FC310A" w:rsidRDefault="00EB091A">
            <w:pPr>
              <w:pStyle w:val="PacketDiagramBodyText"/>
            </w:pPr>
            <w:r>
              <w:t>tbmg</w:t>
            </w:r>
          </w:p>
        </w:tc>
      </w:tr>
    </w:tbl>
    <w:p w:rsidR="00FC310A" w:rsidRDefault="00EB091A">
      <w:pPr>
        <w:pStyle w:val="Definition-Field"/>
      </w:pPr>
      <w:r>
        <w:rPr>
          <w:b/>
        </w:rPr>
        <w:t xml:space="preserve">wstrHelpFile (variable): </w:t>
      </w:r>
      <w:r>
        <w:t xml:space="preserve">A structure of type </w:t>
      </w:r>
      <w:hyperlink w:anchor="Section_9aa198843ab34da3a4aff2db446befda" w:history="1">
        <w:r>
          <w:rPr>
            <w:b/>
          </w:rPr>
          <w:t>WString</w:t>
        </w:r>
      </w:hyperlink>
      <w:r>
        <w:t xml:space="preserve"> (section 2.3.1.4) that specifies the full path to the help file used to provide the help topic of the toolbar control. For this field to be used </w:t>
      </w:r>
      <w:r>
        <w:rPr>
          <w:b/>
        </w:rPr>
        <w:t>idHelpContext</w:t>
      </w:r>
      <w:r>
        <w:t xml:space="preserve"> MUST be greater than zero.</w:t>
      </w:r>
    </w:p>
    <w:p w:rsidR="00FC310A" w:rsidRDefault="00EB091A">
      <w:pPr>
        <w:pStyle w:val="Definition-Field"/>
      </w:pPr>
      <w:r>
        <w:rPr>
          <w:b/>
        </w:rPr>
        <w:t>idHe</w:t>
      </w:r>
      <w:r>
        <w:rPr>
          <w:b/>
        </w:rPr>
        <w:t xml:space="preserve">lpContext (4 bytes): </w:t>
      </w:r>
      <w:r>
        <w:t xml:space="preserve">Signed integer that specifies the help context id number for the help topic of the toolbar control. A help context id is a numeric identifier associated with a specific help topic. For this field to be used </w:t>
      </w:r>
      <w:r>
        <w:rPr>
          <w:b/>
        </w:rPr>
        <w:t>wstrHelpFile</w:t>
      </w:r>
      <w:r>
        <w:t xml:space="preserve"> MUST specify a </w:t>
      </w:r>
      <w:r>
        <w:t>non-empty string.</w:t>
      </w:r>
    </w:p>
    <w:p w:rsidR="00FC310A" w:rsidRDefault="00EB091A">
      <w:pPr>
        <w:pStyle w:val="Definition-Field"/>
      </w:pPr>
      <w:r>
        <w:rPr>
          <w:b/>
        </w:rPr>
        <w:t xml:space="preserve">wstrTag (variable): </w:t>
      </w:r>
      <w:r>
        <w:t xml:space="preserve">Structure of type </w:t>
      </w:r>
      <w:r>
        <w:rPr>
          <w:b/>
        </w:rPr>
        <w:t>WString</w:t>
      </w:r>
      <w:r>
        <w:t xml:space="preserve"> that specifies a custom string used to store arbitrary information about the toolbar control.</w:t>
      </w:r>
    </w:p>
    <w:p w:rsidR="00FC310A" w:rsidRDefault="00EB091A">
      <w:pPr>
        <w:pStyle w:val="Definition-Field"/>
      </w:pPr>
      <w:r>
        <w:rPr>
          <w:b/>
        </w:rPr>
        <w:t xml:space="preserve">wstrOnAction (variable): </w:t>
      </w:r>
      <w:r>
        <w:t xml:space="preserve">Structure of type </w:t>
      </w:r>
      <w:r>
        <w:rPr>
          <w:b/>
        </w:rPr>
        <w:t>WString</w:t>
      </w:r>
      <w:r>
        <w:t xml:space="preserve"> that specifies the name of the macro associated</w:t>
      </w:r>
      <w:r>
        <w:t xml:space="preserve"> with this toolbar control.</w:t>
      </w:r>
    </w:p>
    <w:p w:rsidR="00FC310A" w:rsidRDefault="00EB091A">
      <w:pPr>
        <w:pStyle w:val="Definition-Field"/>
      </w:pPr>
      <w:r>
        <w:rPr>
          <w:b/>
        </w:rPr>
        <w:t xml:space="preserve">wstrParam (variable): </w:t>
      </w:r>
      <w:r>
        <w:t xml:space="preserve">Structure of type </w:t>
      </w:r>
      <w:r>
        <w:rPr>
          <w:b/>
        </w:rPr>
        <w:t>WString</w:t>
      </w:r>
      <w:r>
        <w:t xml:space="preserve"> that specifies a custom string used to store arbitrary information about the toolbar control.</w:t>
      </w:r>
    </w:p>
    <w:p w:rsidR="00FC310A" w:rsidRDefault="00EB091A">
      <w:pPr>
        <w:pStyle w:val="Definition-Field"/>
      </w:pPr>
      <w:r>
        <w:rPr>
          <w:b/>
        </w:rPr>
        <w:t xml:space="preserve">tbcu (1 byte): </w:t>
      </w:r>
      <w:r>
        <w:t>Signed integer that specifies how the toolbar control will be used duri</w:t>
      </w:r>
      <w:r>
        <w:t xml:space="preserve">ng </w:t>
      </w:r>
      <w:hyperlink w:anchor="gt_171744b8-3f44-4198-b7b9-1c0147282d2c">
        <w:r>
          <w:rPr>
            <w:rStyle w:val="HyperlinkGreen"/>
            <w:b/>
          </w:rPr>
          <w:t>OLE</w:t>
        </w:r>
      </w:hyperlink>
      <w:r>
        <w:t xml:space="preserve"> merging. The value MUST be in the following table.</w:t>
      </w:r>
    </w:p>
    <w:tbl>
      <w:tblPr>
        <w:tblStyle w:val="Table-ShadedHeaderIndented"/>
        <w:tblW w:w="0" w:type="auto"/>
        <w:tblLook w:val="04A0" w:firstRow="1" w:lastRow="0" w:firstColumn="1" w:lastColumn="0" w:noHBand="0" w:noVBand="1"/>
      </w:tblPr>
      <w:tblGrid>
        <w:gridCol w:w="734"/>
        <w:gridCol w:w="8381"/>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t>Value</w:t>
            </w:r>
          </w:p>
        </w:tc>
        <w:tc>
          <w:tcPr>
            <w:tcW w:w="0" w:type="auto"/>
          </w:tcPr>
          <w:p w:rsidR="00FC310A" w:rsidRDefault="00EB091A">
            <w:pPr>
              <w:pStyle w:val="TableHeaderText"/>
              <w:spacing w:before="0" w:after="0"/>
            </w:pPr>
            <w:r>
              <w:t>Meaning</w:t>
            </w:r>
          </w:p>
        </w:tc>
      </w:tr>
      <w:tr w:rsidR="00FC310A" w:rsidTr="00FC310A">
        <w:tc>
          <w:tcPr>
            <w:tcW w:w="0" w:type="auto"/>
          </w:tcPr>
          <w:p w:rsidR="00FC310A" w:rsidRDefault="00EB091A">
            <w:pPr>
              <w:pStyle w:val="TableBodyText"/>
              <w:spacing w:before="0" w:after="0"/>
            </w:pPr>
            <w:r>
              <w:t>0xFF</w:t>
            </w:r>
          </w:p>
        </w:tc>
        <w:tc>
          <w:tcPr>
            <w:tcW w:w="0" w:type="auto"/>
          </w:tcPr>
          <w:p w:rsidR="00FC310A" w:rsidRDefault="00EB091A">
            <w:pPr>
              <w:pStyle w:val="TableBodyText"/>
              <w:spacing w:before="0" w:after="0"/>
            </w:pPr>
            <w:r>
              <w:t>A correct value was not found for this toolbar control. A value of 0x01 will be used when the value of this field is</w:t>
            </w:r>
            <w:r>
              <w:t xml:space="preserve"> requested.</w:t>
            </w:r>
          </w:p>
        </w:tc>
      </w:tr>
      <w:tr w:rsidR="00FC310A" w:rsidTr="00FC310A">
        <w:tc>
          <w:tcPr>
            <w:tcW w:w="0" w:type="auto"/>
          </w:tcPr>
          <w:p w:rsidR="00FC310A" w:rsidRDefault="00EB091A">
            <w:pPr>
              <w:pStyle w:val="TableBodyText"/>
              <w:spacing w:before="0" w:after="0"/>
            </w:pPr>
            <w:r>
              <w:t>0x00</w:t>
            </w:r>
          </w:p>
        </w:tc>
        <w:tc>
          <w:tcPr>
            <w:tcW w:w="0" w:type="auto"/>
          </w:tcPr>
          <w:p w:rsidR="00FC310A" w:rsidRDefault="00EB091A">
            <w:pPr>
              <w:pStyle w:val="TableBodyText"/>
              <w:spacing w:before="0" w:after="0"/>
            </w:pPr>
            <w:r>
              <w:t>Neither. Toolbar control is not applicable when the application is in either OLE host mode or OLE server mode.</w:t>
            </w:r>
          </w:p>
        </w:tc>
      </w:tr>
      <w:tr w:rsidR="00FC310A" w:rsidTr="00FC310A">
        <w:tc>
          <w:tcPr>
            <w:tcW w:w="0" w:type="auto"/>
          </w:tcPr>
          <w:p w:rsidR="00FC310A" w:rsidRDefault="00EB091A">
            <w:pPr>
              <w:pStyle w:val="TableBodyText"/>
              <w:spacing w:before="0" w:after="0"/>
            </w:pPr>
            <w:r>
              <w:t>0x01</w:t>
            </w:r>
          </w:p>
        </w:tc>
        <w:tc>
          <w:tcPr>
            <w:tcW w:w="0" w:type="auto"/>
          </w:tcPr>
          <w:p w:rsidR="00FC310A" w:rsidRDefault="00EB091A">
            <w:pPr>
              <w:pStyle w:val="TableBodyText"/>
              <w:spacing w:before="0" w:after="0"/>
            </w:pPr>
            <w:r>
              <w:t xml:space="preserve">Server. Toolbar control is applicable when the application is in OLE server mode. (This is the default value used by </w:t>
            </w:r>
            <w:hyperlink w:anchor="gt_75556eac-bd5a-4dc2-b7b5-48c27bfa1c93">
              <w:r>
                <w:rPr>
                  <w:rStyle w:val="HyperlinkGreen"/>
                  <w:b/>
                </w:rPr>
                <w:t>custom toolbar controls</w:t>
              </w:r>
            </w:hyperlink>
            <w:r>
              <w:t>.)</w:t>
            </w:r>
          </w:p>
        </w:tc>
      </w:tr>
      <w:tr w:rsidR="00FC310A" w:rsidTr="00FC310A">
        <w:tc>
          <w:tcPr>
            <w:tcW w:w="0" w:type="auto"/>
          </w:tcPr>
          <w:p w:rsidR="00FC310A" w:rsidRDefault="00EB091A">
            <w:pPr>
              <w:pStyle w:val="TableBodyText"/>
              <w:spacing w:before="0" w:after="0"/>
            </w:pPr>
            <w:r>
              <w:t>0x02</w:t>
            </w:r>
          </w:p>
        </w:tc>
        <w:tc>
          <w:tcPr>
            <w:tcW w:w="0" w:type="auto"/>
          </w:tcPr>
          <w:p w:rsidR="00FC310A" w:rsidRDefault="00EB091A">
            <w:pPr>
              <w:pStyle w:val="TableBodyText"/>
              <w:spacing w:before="0" w:after="0"/>
            </w:pPr>
            <w:r>
              <w:t>Host. Toolbar control is applicable when the application is in OLE host mode.</w:t>
            </w:r>
          </w:p>
        </w:tc>
      </w:tr>
      <w:tr w:rsidR="00FC310A" w:rsidTr="00FC310A">
        <w:tc>
          <w:tcPr>
            <w:tcW w:w="0" w:type="auto"/>
          </w:tcPr>
          <w:p w:rsidR="00FC310A" w:rsidRDefault="00EB091A">
            <w:pPr>
              <w:pStyle w:val="TableBodyText"/>
              <w:spacing w:before="0" w:after="0"/>
            </w:pPr>
            <w:r>
              <w:t>0x03</w:t>
            </w:r>
          </w:p>
        </w:tc>
        <w:tc>
          <w:tcPr>
            <w:tcW w:w="0" w:type="auto"/>
          </w:tcPr>
          <w:p w:rsidR="00FC310A" w:rsidRDefault="00EB091A">
            <w:pPr>
              <w:pStyle w:val="TableBodyText"/>
              <w:spacing w:before="0" w:after="0"/>
            </w:pPr>
            <w:r>
              <w:t>Both. Toolbar control is applicable when the application is in OLE server mode and</w:t>
            </w:r>
            <w:r>
              <w:t xml:space="preserve"> OLE host mode.</w:t>
            </w:r>
          </w:p>
        </w:tc>
      </w:tr>
    </w:tbl>
    <w:p w:rsidR="00FC310A" w:rsidRDefault="00FC310A"/>
    <w:p w:rsidR="00FC310A" w:rsidRDefault="00EB091A">
      <w:pPr>
        <w:pStyle w:val="Definition-Field"/>
      </w:pPr>
      <w:r>
        <w:rPr>
          <w:b/>
        </w:rPr>
        <w:t xml:space="preserve">tbmg (1 byte): </w:t>
      </w:r>
      <w:r>
        <w:t>Signed integer that specifies how the toolbar control will be used during OLE menu merging. This field is only used by toolbar controls of type Popup. The value MUST be in the following table.</w:t>
      </w:r>
    </w:p>
    <w:tbl>
      <w:tblPr>
        <w:tblStyle w:val="Table-ShadedHeaderIndented"/>
        <w:tblW w:w="0" w:type="auto"/>
        <w:tblLook w:val="04A0" w:firstRow="1" w:lastRow="0" w:firstColumn="1" w:lastColumn="0" w:noHBand="0" w:noVBand="1"/>
      </w:tblPr>
      <w:tblGrid>
        <w:gridCol w:w="960"/>
        <w:gridCol w:w="74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t>Value</w:t>
            </w:r>
          </w:p>
        </w:tc>
        <w:tc>
          <w:tcPr>
            <w:tcW w:w="7428" w:type="dxa"/>
          </w:tcPr>
          <w:p w:rsidR="00FC310A" w:rsidRDefault="00EB091A">
            <w:pPr>
              <w:pStyle w:val="TableHeaderText"/>
              <w:spacing w:before="0" w:after="0"/>
            </w:pPr>
            <w:r>
              <w:t>Meaning</w:t>
            </w:r>
          </w:p>
        </w:tc>
      </w:tr>
      <w:tr w:rsidR="00FC310A" w:rsidTr="00FC310A">
        <w:tc>
          <w:tcPr>
            <w:tcW w:w="0" w:type="auto"/>
          </w:tcPr>
          <w:p w:rsidR="00FC310A" w:rsidRDefault="00EB091A">
            <w:pPr>
              <w:pStyle w:val="TableBodyText"/>
              <w:spacing w:before="0" w:after="0"/>
            </w:pPr>
            <w:r>
              <w:t>0xFF</w:t>
            </w:r>
          </w:p>
        </w:tc>
        <w:tc>
          <w:tcPr>
            <w:tcW w:w="7428" w:type="dxa"/>
          </w:tcPr>
          <w:p w:rsidR="00FC310A" w:rsidRDefault="00EB091A">
            <w:pPr>
              <w:pStyle w:val="TableBodyText"/>
              <w:spacing w:before="0" w:after="0"/>
            </w:pPr>
            <w:r>
              <w:t xml:space="preserve">None. </w:t>
            </w:r>
            <w:r>
              <w:t>Toolbar control will not be placed in any OLE menu group.</w:t>
            </w:r>
          </w:p>
        </w:tc>
      </w:tr>
      <w:tr w:rsidR="00FC310A" w:rsidTr="00FC310A">
        <w:tc>
          <w:tcPr>
            <w:tcW w:w="0" w:type="auto"/>
          </w:tcPr>
          <w:p w:rsidR="00FC310A" w:rsidRDefault="00EB091A">
            <w:pPr>
              <w:pStyle w:val="TableBodyText"/>
              <w:spacing w:before="0" w:after="0"/>
            </w:pPr>
            <w:r>
              <w:t>0x00</w:t>
            </w:r>
          </w:p>
        </w:tc>
        <w:tc>
          <w:tcPr>
            <w:tcW w:w="7428" w:type="dxa"/>
          </w:tcPr>
          <w:p w:rsidR="00FC310A" w:rsidRDefault="00EB091A">
            <w:pPr>
              <w:pStyle w:val="TableBodyText"/>
              <w:spacing w:before="0" w:after="0"/>
            </w:pPr>
            <w:r>
              <w:t>File. Toolbar control will be placed in the File OLE menu group.</w:t>
            </w:r>
          </w:p>
        </w:tc>
      </w:tr>
      <w:tr w:rsidR="00FC310A" w:rsidTr="00FC310A">
        <w:tc>
          <w:tcPr>
            <w:tcW w:w="0" w:type="auto"/>
          </w:tcPr>
          <w:p w:rsidR="00FC310A" w:rsidRDefault="00EB091A">
            <w:pPr>
              <w:pStyle w:val="TableBodyText"/>
              <w:spacing w:before="0" w:after="0"/>
            </w:pPr>
            <w:r>
              <w:t>0x01</w:t>
            </w:r>
          </w:p>
        </w:tc>
        <w:tc>
          <w:tcPr>
            <w:tcW w:w="7428" w:type="dxa"/>
          </w:tcPr>
          <w:p w:rsidR="00FC310A" w:rsidRDefault="00EB091A">
            <w:pPr>
              <w:pStyle w:val="TableBodyText"/>
              <w:spacing w:before="0" w:after="0"/>
            </w:pPr>
            <w:r>
              <w:t>Edit. Toolbar control will be placed in the Edit OLE menu group.</w:t>
            </w:r>
          </w:p>
        </w:tc>
      </w:tr>
      <w:tr w:rsidR="00FC310A" w:rsidTr="00FC310A">
        <w:tc>
          <w:tcPr>
            <w:tcW w:w="0" w:type="auto"/>
          </w:tcPr>
          <w:p w:rsidR="00FC310A" w:rsidRDefault="00EB091A">
            <w:pPr>
              <w:pStyle w:val="TableBodyText"/>
              <w:spacing w:before="0" w:after="0"/>
            </w:pPr>
            <w:r>
              <w:t>0x02</w:t>
            </w:r>
          </w:p>
        </w:tc>
        <w:tc>
          <w:tcPr>
            <w:tcW w:w="7428" w:type="dxa"/>
          </w:tcPr>
          <w:p w:rsidR="00FC310A" w:rsidRDefault="00EB091A">
            <w:pPr>
              <w:pStyle w:val="TableBodyText"/>
              <w:spacing w:before="0" w:after="0"/>
            </w:pPr>
            <w:r>
              <w:t>Container. Toolbar control will be placed in the C</w:t>
            </w:r>
            <w:r>
              <w:t>ontainer OLE menu group.</w:t>
            </w:r>
          </w:p>
        </w:tc>
      </w:tr>
      <w:tr w:rsidR="00FC310A" w:rsidTr="00FC310A">
        <w:tc>
          <w:tcPr>
            <w:tcW w:w="0" w:type="auto"/>
          </w:tcPr>
          <w:p w:rsidR="00FC310A" w:rsidRDefault="00EB091A">
            <w:pPr>
              <w:pStyle w:val="TableBodyText"/>
              <w:spacing w:before="0" w:after="0"/>
            </w:pPr>
            <w:r>
              <w:t>0x03</w:t>
            </w:r>
          </w:p>
        </w:tc>
        <w:tc>
          <w:tcPr>
            <w:tcW w:w="7428" w:type="dxa"/>
          </w:tcPr>
          <w:p w:rsidR="00FC310A" w:rsidRDefault="00EB091A">
            <w:pPr>
              <w:pStyle w:val="TableBodyText"/>
              <w:spacing w:before="0" w:after="0"/>
            </w:pPr>
            <w:r>
              <w:t>Object. Toolbar control will be placed in the Object OLE menu group.</w:t>
            </w:r>
          </w:p>
        </w:tc>
      </w:tr>
      <w:tr w:rsidR="00FC310A" w:rsidTr="00FC310A">
        <w:tc>
          <w:tcPr>
            <w:tcW w:w="0" w:type="auto"/>
          </w:tcPr>
          <w:p w:rsidR="00FC310A" w:rsidRDefault="00EB091A">
            <w:pPr>
              <w:pStyle w:val="TableBodyText"/>
              <w:spacing w:before="0" w:after="0"/>
            </w:pPr>
            <w:r>
              <w:t>0x04</w:t>
            </w:r>
          </w:p>
        </w:tc>
        <w:tc>
          <w:tcPr>
            <w:tcW w:w="7428" w:type="dxa"/>
          </w:tcPr>
          <w:p w:rsidR="00FC310A" w:rsidRDefault="00EB091A">
            <w:pPr>
              <w:pStyle w:val="TableBodyText"/>
              <w:spacing w:before="0" w:after="0"/>
            </w:pPr>
            <w:r>
              <w:t>Window. Toolbar control will be placed in the Window OLE menu group.</w:t>
            </w:r>
          </w:p>
        </w:tc>
      </w:tr>
      <w:tr w:rsidR="00FC310A" w:rsidTr="00FC310A">
        <w:trPr>
          <w:trHeight w:val="255"/>
        </w:trPr>
        <w:tc>
          <w:tcPr>
            <w:tcW w:w="960" w:type="dxa"/>
          </w:tcPr>
          <w:p w:rsidR="00FC310A" w:rsidRDefault="00EB091A">
            <w:pPr>
              <w:pStyle w:val="TableBodyText"/>
              <w:spacing w:before="0" w:after="0"/>
            </w:pPr>
            <w:r>
              <w:t>0x05</w:t>
            </w:r>
          </w:p>
        </w:tc>
        <w:tc>
          <w:tcPr>
            <w:tcW w:w="7428" w:type="dxa"/>
          </w:tcPr>
          <w:p w:rsidR="00FC310A" w:rsidRDefault="00EB091A">
            <w:pPr>
              <w:pStyle w:val="TableBodyText"/>
              <w:spacing w:before="0" w:after="0"/>
            </w:pPr>
            <w:r>
              <w:t>Help. Toolbar control will be placed in the Help OLE menu group.</w:t>
            </w:r>
          </w:p>
        </w:tc>
      </w:tr>
    </w:tbl>
    <w:p w:rsidR="00FC310A" w:rsidRDefault="00FC310A"/>
    <w:p w:rsidR="00FC310A" w:rsidRDefault="00EB091A">
      <w:pPr>
        <w:pStyle w:val="Heading4"/>
      </w:pPr>
      <w:bookmarkStart w:id="316" w:name="Section_6f6f5f9fe2f04f0d9d6fb15395b364c0"/>
      <w:bookmarkStart w:id="317" w:name="TBCBSpecific"/>
      <w:bookmarkStart w:id="318" w:name="_Toc174686271"/>
      <w:r>
        <w:t>TBCBSpecific</w:t>
      </w:r>
      <w:bookmarkEnd w:id="316"/>
      <w:bookmarkEnd w:id="317"/>
      <w:bookmarkEnd w:id="318"/>
      <w:r>
        <w:fldChar w:fldCharType="begin"/>
      </w:r>
      <w:r>
        <w:instrText xml:space="preserve"> XE "Toolbar customization:TBCBSpecific" </w:instrText>
      </w:r>
      <w:r>
        <w:fldChar w:fldCharType="end"/>
      </w:r>
    </w:p>
    <w:p w:rsidR="00FC310A" w:rsidRDefault="00EB091A">
      <w:r>
        <w:t xml:space="preserve">Contains information specific to button and </w:t>
      </w:r>
      <w:r>
        <w:rPr>
          <w:b/>
        </w:rPr>
        <w:t>ExpandingGrid</w:t>
      </w:r>
      <w:r>
        <w:t xml:space="preserve"> type </w:t>
      </w:r>
      <w:hyperlink w:anchor="gt_8077f5ab-e200-481c-9980-3ea64760ce9d">
        <w:r>
          <w:rPr>
            <w:rStyle w:val="HyperlinkGreen"/>
            <w:b/>
          </w:rPr>
          <w:t>toolbar controls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bFlags</w:t>
            </w:r>
          </w:p>
        </w:tc>
        <w:tc>
          <w:tcPr>
            <w:tcW w:w="6480" w:type="dxa"/>
            <w:gridSpan w:val="24"/>
          </w:tcPr>
          <w:p w:rsidR="00FC310A" w:rsidRDefault="00EB091A">
            <w:pPr>
              <w:pStyle w:val="PacketDiagramBodyText"/>
            </w:pPr>
            <w:r>
              <w:t>icon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iconMask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iBtnFace (optional)</w:t>
            </w:r>
          </w:p>
        </w:tc>
        <w:tc>
          <w:tcPr>
            <w:tcW w:w="4320" w:type="dxa"/>
            <w:gridSpan w:val="16"/>
          </w:tcPr>
          <w:p w:rsidR="00FC310A" w:rsidRDefault="00EB091A">
            <w:pPr>
              <w:pStyle w:val="PacketDiagramBodyText"/>
            </w:pPr>
            <w:r>
              <w:t>wstrAcc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bFlags (1 byte): </w:t>
      </w:r>
      <w:r>
        <w:t xml:space="preserve">Structure of type </w:t>
      </w:r>
      <w:hyperlink w:anchor="Section_d6b3333d6f7042848b41752d3ede4116" w:history="1">
        <w:r>
          <w:rPr>
            <w:b/>
          </w:rPr>
          <w:t>TBCBSFlags</w:t>
        </w:r>
      </w:hyperlink>
      <w:r>
        <w:t xml:space="preserve"> section 2.3.1.18) that specifies </w:t>
      </w:r>
      <w:r>
        <w:t>which fields of this structure are saved to the file.</w:t>
      </w:r>
    </w:p>
    <w:p w:rsidR="00FC310A" w:rsidRDefault="00EB091A">
      <w:pPr>
        <w:pStyle w:val="Definition-Field"/>
      </w:pPr>
      <w:r>
        <w:rPr>
          <w:b/>
        </w:rPr>
        <w:t xml:space="preserve">icon (variable): </w:t>
      </w:r>
      <w:r>
        <w:t xml:space="preserve">Optional. Structure of type </w:t>
      </w:r>
      <w:hyperlink w:anchor="Section_24c6da6cfc9f4815ad189a7a3a6d9205" w:history="1">
        <w:r>
          <w:rPr>
            <w:b/>
          </w:rPr>
          <w:t>TBCBitmap</w:t>
        </w:r>
      </w:hyperlink>
      <w:r>
        <w:t xml:space="preserve"> (section 2.3.1.1) that specifies the icon data for this toolbar control. MUST exist if </w:t>
      </w:r>
      <w:r>
        <w:rPr>
          <w:b/>
        </w:rPr>
        <w:t>bFlags.fCustomBitmap</w:t>
      </w:r>
      <w:r>
        <w:t xml:space="preserve"> equals 1. MUST NOT exist if </w:t>
      </w:r>
      <w:r>
        <w:rPr>
          <w:b/>
        </w:rPr>
        <w:t>bFlags.fCustomBitmap</w:t>
      </w:r>
      <w:r>
        <w:t xml:space="preserve"> equals 0.</w:t>
      </w:r>
    </w:p>
    <w:p w:rsidR="00FC310A" w:rsidRDefault="00EB091A">
      <w:pPr>
        <w:pStyle w:val="Definition-Field"/>
      </w:pPr>
      <w:r>
        <w:rPr>
          <w:b/>
        </w:rPr>
        <w:t xml:space="preserve">iconMask (variable): </w:t>
      </w:r>
      <w:r>
        <w:t xml:space="preserve">Optional. Structure of type </w:t>
      </w:r>
      <w:r>
        <w:rPr>
          <w:b/>
        </w:rPr>
        <w:t>TBCBitmap</w:t>
      </w:r>
      <w:r>
        <w:t xml:space="preserve"> (section 2.3.1.1) that specifies the icon data mask for this toolbar control. MUST exist if </w:t>
      </w:r>
      <w:r>
        <w:rPr>
          <w:b/>
        </w:rPr>
        <w:t>bFlags.fCustomBitmap</w:t>
      </w:r>
      <w:r>
        <w:t xml:space="preserve"> equa</w:t>
      </w:r>
      <w:r>
        <w:t xml:space="preserve">ls 1. MUST NOT exist if </w:t>
      </w:r>
      <w:r>
        <w:rPr>
          <w:b/>
        </w:rPr>
        <w:t>bFlags.fCustomBitmap</w:t>
      </w:r>
      <w:r>
        <w:t xml:space="preserve"> equals 0. The value of the </w:t>
      </w:r>
      <w:r>
        <w:rPr>
          <w:b/>
        </w:rPr>
        <w:t>biBitCount</w:t>
      </w:r>
      <w:r>
        <w:t xml:space="preserve"> field of the </w:t>
      </w:r>
      <w:hyperlink w:anchor="Section_5eb5fc23797e4e428ef1ef844994d7d4" w:history="1">
        <w:r>
          <w:rPr>
            <w:b/>
          </w:rPr>
          <w:t>BITMAPINFOHEADER</w:t>
        </w:r>
      </w:hyperlink>
      <w:r>
        <w:t xml:space="preserve"> (section 2.3.1.2) contained by this </w:t>
      </w:r>
      <w:r>
        <w:rPr>
          <w:b/>
        </w:rPr>
        <w:t>TBCBitmap</w:t>
      </w:r>
      <w:r>
        <w:t xml:space="preserve"> MUST be 0x01. The </w:t>
      </w:r>
      <w:r>
        <w:rPr>
          <w:b/>
        </w:rPr>
        <w:t>iconMask</w:t>
      </w:r>
      <w:r>
        <w:t xml:space="preserve"> is used to</w:t>
      </w:r>
      <w:r>
        <w:t xml:space="preserve"> specify the transparency of the icon. The </w:t>
      </w:r>
      <w:r>
        <w:rPr>
          <w:b/>
        </w:rPr>
        <w:t>iconMask</w:t>
      </w:r>
      <w:r>
        <w:t xml:space="preserve"> is white in all the areas in which the icon is displayed as transparent and is black in all other areas.</w:t>
      </w:r>
    </w:p>
    <w:p w:rsidR="00FC310A" w:rsidRDefault="00EB091A">
      <w:pPr>
        <w:pStyle w:val="Definition-Field"/>
      </w:pPr>
      <w:r>
        <w:rPr>
          <w:b/>
        </w:rPr>
        <w:t xml:space="preserve">iBtnFace (2 bytes): </w:t>
      </w:r>
      <w:r>
        <w:t>Optional. Unsigned integer that specifies the icon of the toolbar control. When</w:t>
      </w:r>
      <w:r>
        <w:t xml:space="preserve"> this value is set, the toolbar control will use the icon of the toolbar control whose </w:t>
      </w:r>
      <w:hyperlink w:anchor="gt_28d9adbd-b340-469a-97cd-3befd6a782b3">
        <w:r>
          <w:rPr>
            <w:rStyle w:val="HyperlinkGreen"/>
            <w:b/>
          </w:rPr>
          <w:t>toolbar control identifier (TCID)</w:t>
        </w:r>
      </w:hyperlink>
      <w:r>
        <w:t xml:space="preserve"> equals this value. MUST exist if </w:t>
      </w:r>
      <w:r>
        <w:rPr>
          <w:b/>
        </w:rPr>
        <w:t>bFlags.fCustomBtnFace</w:t>
      </w:r>
      <w:r>
        <w:t xml:space="preserve"> equals 1. MUST NOT</w:t>
      </w:r>
      <w:r>
        <w:t xml:space="preserve"> exist if </w:t>
      </w:r>
      <w:r>
        <w:rPr>
          <w:b/>
        </w:rPr>
        <w:t>bFlags.fCustomBtnFace</w:t>
      </w:r>
      <w:r>
        <w:t xml:space="preserve"> equals 0.</w:t>
      </w:r>
    </w:p>
    <w:p w:rsidR="00FC310A" w:rsidRDefault="00EB091A">
      <w:pPr>
        <w:pStyle w:val="Definition-Field"/>
      </w:pPr>
      <w:r>
        <w:rPr>
          <w:b/>
        </w:rPr>
        <w:t xml:space="preserve">wstrAcc (variable): </w:t>
      </w:r>
      <w:r>
        <w:t xml:space="preserve">Optional. Structure of type </w:t>
      </w:r>
      <w:hyperlink w:anchor="Section_9aa198843ab34da3a4aff2db446befda" w:history="1">
        <w:r>
          <w:rPr>
            <w:b/>
          </w:rPr>
          <w:t>WString</w:t>
        </w:r>
      </w:hyperlink>
      <w:r>
        <w:t xml:space="preserve"> (section 2.3.1.4) that specifies the </w:t>
      </w:r>
      <w:hyperlink w:anchor="gt_d61b4a07-b6c1-4c08-9ebd-1d00b360f953">
        <w:r>
          <w:rPr>
            <w:rStyle w:val="HyperlinkGreen"/>
            <w:b/>
          </w:rPr>
          <w:t>accelerator keys</w:t>
        </w:r>
      </w:hyperlink>
      <w:r>
        <w:t xml:space="preserve"> for this toolbar control. MUST exist if </w:t>
      </w:r>
      <w:r>
        <w:rPr>
          <w:b/>
        </w:rPr>
        <w:t>bFlags.fAccelerator</w:t>
      </w:r>
      <w:r>
        <w:t xml:space="preserve"> equals 1. MUST NOT exist if </w:t>
      </w:r>
      <w:r>
        <w:rPr>
          <w:b/>
        </w:rPr>
        <w:t>bFlags.fAccelerator</w:t>
      </w:r>
      <w:r>
        <w:t xml:space="preserve"> equals 0.</w:t>
      </w:r>
    </w:p>
    <w:p w:rsidR="00FC310A" w:rsidRDefault="00EB091A">
      <w:pPr>
        <w:pStyle w:val="Heading4"/>
      </w:pPr>
      <w:bookmarkStart w:id="319" w:name="Section_d6b3333d6f7042848b41752d3ede4116"/>
      <w:bookmarkStart w:id="320" w:name="TBCBSFlags"/>
      <w:bookmarkStart w:id="321" w:name="_Toc174686272"/>
      <w:r>
        <w:t>TBCBSFlags</w:t>
      </w:r>
      <w:bookmarkEnd w:id="319"/>
      <w:bookmarkEnd w:id="320"/>
      <w:bookmarkEnd w:id="321"/>
      <w:r>
        <w:fldChar w:fldCharType="begin"/>
      </w:r>
      <w:r>
        <w:instrText xml:space="preserve"> XE "Toolbar customization:TBCBSFlags" </w:instrText>
      </w:r>
      <w:r>
        <w:fldChar w:fldCharType="end"/>
      </w:r>
    </w:p>
    <w:p w:rsidR="00FC310A" w:rsidRDefault="00EB091A">
      <w:r>
        <w:rPr>
          <w:i/>
        </w:rPr>
        <w:t xml:space="preserve">Referenced by: </w:t>
      </w:r>
      <w:hyperlink w:anchor="Section_6f6f5f9fe2f04f0d9d6fb15395b364c0">
        <w:r>
          <w:rPr>
            <w:rStyle w:val="Hyperlink"/>
            <w:i/>
          </w:rPr>
          <w:t>TBCBSpecific</w:t>
        </w:r>
      </w:hyperlink>
    </w:p>
    <w:p w:rsidR="00FC310A" w:rsidRDefault="00EB091A">
      <w:r>
        <w:t xml:space="preserve">Contains flags for Button and ExpandingGrid type </w:t>
      </w:r>
      <w:hyperlink w:anchor="gt_8077f5ab-e200-481c-9980-3ea64760ce9d">
        <w:r>
          <w:rPr>
            <w:rStyle w:val="HyperlinkGreen"/>
            <w:b/>
          </w:rPr>
          <w:t>toolbar controls</w:t>
        </w:r>
      </w:hyperlink>
      <w:r>
        <w:t>. The bit description begins from the least significant</w:t>
      </w:r>
      <w:r>
        <w:t xml:space="preserve"> bit.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gridAfter w:val="24"/>
          <w:wAfter w:w="6480" w:type="dxa"/>
          <w:trHeight w:hRule="exact" w:val="490"/>
        </w:trPr>
        <w:tc>
          <w:tcPr>
            <w:tcW w:w="540" w:type="dxa"/>
            <w:gridSpan w:val="2"/>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540" w:type="dxa"/>
            <w:gridSpan w:val="2"/>
          </w:tcPr>
          <w:p w:rsidR="00FC310A" w:rsidRDefault="00EB091A">
            <w:pPr>
              <w:pStyle w:val="PacketDiagramBodyText"/>
            </w:pPr>
            <w:r>
              <w:t>E</w:t>
            </w:r>
          </w:p>
        </w:tc>
        <w:tc>
          <w:tcPr>
            <w:tcW w:w="270" w:type="dxa"/>
          </w:tcPr>
          <w:p w:rsidR="00FC310A" w:rsidRDefault="00EB091A">
            <w:pPr>
              <w:pStyle w:val="PacketDiagramBodyText"/>
            </w:pPr>
            <w:r>
              <w:t>F</w:t>
            </w:r>
          </w:p>
        </w:tc>
      </w:tr>
    </w:tbl>
    <w:p w:rsidR="00FC310A" w:rsidRDefault="00EB091A">
      <w:pPr>
        <w:pStyle w:val="Definition-Field"/>
      </w:pPr>
      <w:r>
        <w:rPr>
          <w:b/>
        </w:rPr>
        <w:t xml:space="preserve">A - state (2 bits): </w:t>
      </w:r>
      <w:r>
        <w:t>Unsigned integer that specifies the toolbar control state. The value MUST be in the following table.</w:t>
      </w:r>
    </w:p>
    <w:tbl>
      <w:tblPr>
        <w:tblStyle w:val="Table-ShadedHeaderIndented"/>
        <w:tblW w:w="0" w:type="auto"/>
        <w:tblLook w:val="04A0" w:firstRow="1" w:lastRow="0" w:firstColumn="1" w:lastColumn="0" w:noHBand="0" w:noVBand="1"/>
      </w:tblPr>
      <w:tblGrid>
        <w:gridCol w:w="3168"/>
        <w:gridCol w:w="297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3168" w:type="dxa"/>
          </w:tcPr>
          <w:p w:rsidR="00FC310A" w:rsidRDefault="00EB091A">
            <w:pPr>
              <w:pStyle w:val="TableHeaderText"/>
              <w:spacing w:before="0" w:after="0"/>
            </w:pPr>
            <w:r>
              <w:lastRenderedPageBreak/>
              <w:t>Value (value of bits in parenthesis)</w:t>
            </w:r>
          </w:p>
        </w:tc>
        <w:tc>
          <w:tcPr>
            <w:tcW w:w="2970" w:type="dxa"/>
          </w:tcPr>
          <w:p w:rsidR="00FC310A" w:rsidRDefault="00EB091A">
            <w:pPr>
              <w:pStyle w:val="TableHeaderText"/>
              <w:spacing w:before="0" w:after="0"/>
            </w:pPr>
            <w:r>
              <w:t>Meaning</w:t>
            </w:r>
          </w:p>
        </w:tc>
      </w:tr>
      <w:tr w:rsidR="00FC310A" w:rsidTr="00FC310A">
        <w:tc>
          <w:tcPr>
            <w:tcW w:w="3168" w:type="dxa"/>
          </w:tcPr>
          <w:p w:rsidR="00FC310A" w:rsidRDefault="00EB091A">
            <w:pPr>
              <w:pStyle w:val="TableBodyText"/>
              <w:spacing w:before="0" w:after="0"/>
            </w:pPr>
            <w:r>
              <w:t>0x00 (00)</w:t>
            </w:r>
          </w:p>
        </w:tc>
        <w:tc>
          <w:tcPr>
            <w:tcW w:w="2970" w:type="dxa"/>
          </w:tcPr>
          <w:p w:rsidR="00FC310A" w:rsidRDefault="00EB091A">
            <w:pPr>
              <w:pStyle w:val="TableBodyText"/>
              <w:spacing w:before="0" w:after="0"/>
            </w:pPr>
            <w:r>
              <w:t>Button is up.</w:t>
            </w:r>
          </w:p>
        </w:tc>
      </w:tr>
      <w:tr w:rsidR="00FC310A" w:rsidTr="00FC310A">
        <w:tc>
          <w:tcPr>
            <w:tcW w:w="3168" w:type="dxa"/>
          </w:tcPr>
          <w:p w:rsidR="00FC310A" w:rsidRDefault="00EB091A">
            <w:pPr>
              <w:pStyle w:val="TableBodyText"/>
              <w:spacing w:before="0" w:after="0"/>
            </w:pPr>
            <w:r>
              <w:t>0x01 (01)</w:t>
            </w:r>
          </w:p>
        </w:tc>
        <w:tc>
          <w:tcPr>
            <w:tcW w:w="2970" w:type="dxa"/>
          </w:tcPr>
          <w:p w:rsidR="00FC310A" w:rsidRDefault="00EB091A">
            <w:pPr>
              <w:pStyle w:val="TableBodyText"/>
              <w:spacing w:before="0" w:after="0"/>
            </w:pPr>
            <w:r>
              <w:t>Button is down (pushed).</w:t>
            </w:r>
          </w:p>
        </w:tc>
      </w:tr>
      <w:tr w:rsidR="00FC310A" w:rsidTr="00FC310A">
        <w:tc>
          <w:tcPr>
            <w:tcW w:w="3168" w:type="dxa"/>
          </w:tcPr>
          <w:p w:rsidR="00FC310A" w:rsidRDefault="00EB091A">
            <w:pPr>
              <w:pStyle w:val="TableBodyText"/>
              <w:spacing w:before="0" w:after="0"/>
            </w:pPr>
            <w:r>
              <w:t>0x03 (11)</w:t>
            </w:r>
          </w:p>
        </w:tc>
        <w:tc>
          <w:tcPr>
            <w:tcW w:w="2970" w:type="dxa"/>
          </w:tcPr>
          <w:p w:rsidR="00FC310A" w:rsidRDefault="00EB091A">
            <w:pPr>
              <w:pStyle w:val="TableBodyText"/>
              <w:spacing w:before="0" w:after="0"/>
            </w:pPr>
            <w:r>
              <w:t>Button is in mixed state.</w:t>
            </w:r>
          </w:p>
        </w:tc>
      </w:tr>
    </w:tbl>
    <w:p w:rsidR="00FC310A" w:rsidRDefault="00FC310A"/>
    <w:p w:rsidR="00FC310A" w:rsidRDefault="00EB091A">
      <w:pPr>
        <w:pStyle w:val="Definition-Field"/>
      </w:pPr>
      <w:r>
        <w:rPr>
          <w:b/>
        </w:rPr>
        <w:t xml:space="preserve">B - fAccelerator (1 bit): </w:t>
      </w:r>
      <w:r>
        <w:t xml:space="preserve">A bit that specifies whether the </w:t>
      </w:r>
      <w:r>
        <w:rPr>
          <w:b/>
        </w:rPr>
        <w:t>wstrAcc</w:t>
      </w:r>
      <w:r>
        <w:t xml:space="preserve"> field of the </w:t>
      </w:r>
      <w:r>
        <w:rPr>
          <w:b/>
        </w:rPr>
        <w:t>TBCBSpecific</w:t>
      </w:r>
      <w:r>
        <w:t xml:space="preserve"> structure (section 2.3.1.17</w:t>
      </w:r>
      <w:r>
        <w:t xml:space="preserve">) that contains this structure has been saved to the file. A value of 1 specifies that the </w:t>
      </w:r>
      <w:r>
        <w:rPr>
          <w:b/>
        </w:rPr>
        <w:t>wstrAcc</w:t>
      </w:r>
      <w:r>
        <w:t xml:space="preserve"> field of the </w:t>
      </w:r>
      <w:r>
        <w:rPr>
          <w:b/>
        </w:rPr>
        <w:t>TBCBSpecific</w:t>
      </w:r>
      <w:r>
        <w:t xml:space="preserve"> structure (section 2.3.1.17) that contains this structure MUST exist. If the value equals 1, the value of the </w:t>
      </w:r>
      <w:r>
        <w:rPr>
          <w:b/>
        </w:rPr>
        <w:t>fSaveUIStrings</w:t>
      </w:r>
      <w:r>
        <w:t xml:space="preserve"> field </w:t>
      </w:r>
      <w:r>
        <w:t xml:space="preserve">of the </w:t>
      </w:r>
      <w:hyperlink w:anchor="Section_df3f6f9b34c6451fad13765c2cb63c09" w:history="1">
        <w:r>
          <w:rPr>
            <w:b/>
          </w:rPr>
          <w:t>TBCSFlags</w:t>
        </w:r>
      </w:hyperlink>
      <w:r>
        <w:t xml:space="preserve"> structure (section 2.3.1.12) contained by the </w:t>
      </w:r>
      <w:hyperlink w:anchor="Section_6fec0363d40148aaacdf46b7a8bf31db" w:history="1">
        <w:r>
          <w:rPr>
            <w:b/>
          </w:rPr>
          <w:t>TBCHeader</w:t>
        </w:r>
      </w:hyperlink>
      <w:r>
        <w:t xml:space="preserve"> structure (section 2.3.1.10) contained by the structure that co</w:t>
      </w:r>
      <w:r>
        <w:t xml:space="preserve">ntains the </w:t>
      </w:r>
      <w:hyperlink w:anchor="Section_2abc9423fd1b49c490986846ddc07283" w:history="1">
        <w:r>
          <w:rPr>
            <w:b/>
          </w:rPr>
          <w:t>TBCData</w:t>
        </w:r>
      </w:hyperlink>
      <w:r>
        <w:t xml:space="preserve"> structure (section 2.3.1.13) that contains the </w:t>
      </w:r>
      <w:r>
        <w:rPr>
          <w:b/>
        </w:rPr>
        <w:t>TBCBSpecific</w:t>
      </w:r>
      <w:r>
        <w:t xml:space="preserve"> structure (section 2.3.1.17) that contains this structure MUST be 1.</w:t>
      </w:r>
    </w:p>
    <w:p w:rsidR="00FC310A" w:rsidRDefault="00EB091A">
      <w:pPr>
        <w:pStyle w:val="Definition-Field"/>
      </w:pPr>
      <w:r>
        <w:rPr>
          <w:b/>
        </w:rPr>
        <w:t xml:space="preserve">C - fCustomBitmap (1 bit): </w:t>
      </w:r>
      <w:r>
        <w:t xml:space="preserve">A bit that specifies </w:t>
      </w:r>
      <w:r>
        <w:t xml:space="preserve">whether the toolbar control has a custom icon. A value of 1 specifies that the </w:t>
      </w:r>
      <w:r>
        <w:rPr>
          <w:b/>
        </w:rPr>
        <w:t>icon</w:t>
      </w:r>
      <w:r>
        <w:t xml:space="preserve"> and </w:t>
      </w:r>
      <w:r>
        <w:rPr>
          <w:b/>
        </w:rPr>
        <w:t>iconMask</w:t>
      </w:r>
      <w:r>
        <w:t xml:space="preserve"> fields of the </w:t>
      </w:r>
      <w:r>
        <w:rPr>
          <w:b/>
        </w:rPr>
        <w:t>TBCBSpecific</w:t>
      </w:r>
      <w:r>
        <w:t xml:space="preserve"> structure that contains this structure MUST exist.</w:t>
      </w:r>
    </w:p>
    <w:p w:rsidR="00FC310A" w:rsidRDefault="00EB091A">
      <w:pPr>
        <w:pStyle w:val="Definition-Field"/>
      </w:pPr>
      <w:r>
        <w:rPr>
          <w:b/>
        </w:rPr>
        <w:t xml:space="preserve">D - fCustomBtnFace (1 bit): </w:t>
      </w:r>
      <w:r>
        <w:t>A bit that specifies whether the toolbar control is u</w:t>
      </w:r>
      <w:r>
        <w:t xml:space="preserve">sing an alternate icon as its own. A value of 1 specifies that the </w:t>
      </w:r>
      <w:r>
        <w:rPr>
          <w:b/>
        </w:rPr>
        <w:t>iBtnFace</w:t>
      </w:r>
      <w:r>
        <w:t xml:space="preserve"> field of the </w:t>
      </w:r>
      <w:r>
        <w:rPr>
          <w:b/>
        </w:rPr>
        <w:t>TBCBSpecific</w:t>
      </w:r>
      <w:r>
        <w:t xml:space="preserve"> structure that contains this structure MUST exist.</w:t>
      </w:r>
    </w:p>
    <w:p w:rsidR="00FC310A" w:rsidRDefault="00EB091A">
      <w:pPr>
        <w:pStyle w:val="Definition-Field"/>
      </w:pPr>
      <w:r>
        <w:rPr>
          <w:b/>
        </w:rPr>
        <w:t xml:space="preserve">E - fHyperlinkType (2 bits): </w:t>
      </w:r>
      <w:r>
        <w:t xml:space="preserve">Unsigned integer that specifies the type of </w:t>
      </w:r>
      <w:hyperlink w:anchor="gt_dbe6a2d4-1841-4b4a-a9f6-562c6df7897e">
        <w:r>
          <w:rPr>
            <w:rStyle w:val="HyperlinkGreen"/>
            <w:b/>
          </w:rPr>
          <w:t>hyperlink</w:t>
        </w:r>
      </w:hyperlink>
      <w:r>
        <w:t xml:space="preserve"> associated with this toolbar control. The value MUST be in the following table.</w:t>
      </w:r>
    </w:p>
    <w:tbl>
      <w:tblPr>
        <w:tblStyle w:val="Table-ShadedHeaderIndented"/>
        <w:tblW w:w="0" w:type="auto"/>
        <w:tblLook w:val="04A0" w:firstRow="1" w:lastRow="0" w:firstColumn="1" w:lastColumn="0" w:noHBand="0" w:noVBand="1"/>
      </w:tblPr>
      <w:tblGrid>
        <w:gridCol w:w="1374"/>
        <w:gridCol w:w="675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828" w:type="dxa"/>
          </w:tcPr>
          <w:p w:rsidR="00FC310A" w:rsidRDefault="00EB091A">
            <w:pPr>
              <w:pStyle w:val="TableHeaderText"/>
              <w:spacing w:before="0" w:after="0"/>
            </w:pPr>
            <w:r>
              <w:t>Value (value of bits in parenthesis)</w:t>
            </w:r>
          </w:p>
        </w:tc>
        <w:tc>
          <w:tcPr>
            <w:tcW w:w="6750" w:type="dxa"/>
          </w:tcPr>
          <w:p w:rsidR="00FC310A" w:rsidRDefault="00EB091A">
            <w:pPr>
              <w:pStyle w:val="TableHeaderText"/>
              <w:spacing w:before="0" w:after="0"/>
            </w:pPr>
            <w:r>
              <w:t>Hyperlink type</w:t>
            </w:r>
          </w:p>
        </w:tc>
      </w:tr>
      <w:tr w:rsidR="00FC310A" w:rsidTr="00FC310A">
        <w:tc>
          <w:tcPr>
            <w:tcW w:w="828" w:type="dxa"/>
          </w:tcPr>
          <w:p w:rsidR="00FC310A" w:rsidRDefault="00EB091A">
            <w:pPr>
              <w:pStyle w:val="TableBodyText"/>
              <w:spacing w:before="0" w:after="0"/>
            </w:pPr>
            <w:r>
              <w:t>0x00 (00)</w:t>
            </w:r>
          </w:p>
        </w:tc>
        <w:tc>
          <w:tcPr>
            <w:tcW w:w="6750" w:type="dxa"/>
          </w:tcPr>
          <w:p w:rsidR="00FC310A" w:rsidRDefault="00EB091A">
            <w:pPr>
              <w:pStyle w:val="TableBodyText"/>
              <w:spacing w:before="0" w:after="0"/>
            </w:pPr>
            <w:r>
              <w:t>No hyperlink. This toolbar control does not have a hyperlink.</w:t>
            </w:r>
          </w:p>
        </w:tc>
      </w:tr>
      <w:tr w:rsidR="00FC310A" w:rsidTr="00FC310A">
        <w:tc>
          <w:tcPr>
            <w:tcW w:w="828" w:type="dxa"/>
          </w:tcPr>
          <w:p w:rsidR="00FC310A" w:rsidRDefault="00EB091A">
            <w:pPr>
              <w:pStyle w:val="TableBodyText"/>
              <w:spacing w:before="0" w:after="0"/>
            </w:pPr>
            <w:r>
              <w:t xml:space="preserve">0x01 </w:t>
            </w:r>
            <w:r>
              <w:t>(01)</w:t>
            </w:r>
          </w:p>
        </w:tc>
        <w:tc>
          <w:tcPr>
            <w:tcW w:w="6750" w:type="dxa"/>
          </w:tcPr>
          <w:p w:rsidR="00FC310A" w:rsidRDefault="00EB091A">
            <w:pPr>
              <w:pStyle w:val="TableBodyText"/>
              <w:spacing w:before="0" w:after="0"/>
            </w:pPr>
            <w:r>
              <w:t>Open in browser. The hyperlink will be opened in the default browser.</w:t>
            </w:r>
          </w:p>
        </w:tc>
      </w:tr>
      <w:tr w:rsidR="00FC310A" w:rsidTr="00FC310A">
        <w:tc>
          <w:tcPr>
            <w:tcW w:w="828" w:type="dxa"/>
          </w:tcPr>
          <w:p w:rsidR="00FC310A" w:rsidRDefault="00EB091A">
            <w:pPr>
              <w:pStyle w:val="TableBodyText"/>
              <w:spacing w:before="0" w:after="0"/>
            </w:pPr>
            <w:r>
              <w:t>0x02 (10)</w:t>
            </w:r>
          </w:p>
        </w:tc>
        <w:tc>
          <w:tcPr>
            <w:tcW w:w="6750" w:type="dxa"/>
          </w:tcPr>
          <w:p w:rsidR="00FC310A" w:rsidRDefault="00EB091A">
            <w:pPr>
              <w:pStyle w:val="TableBodyText"/>
              <w:spacing w:before="0" w:after="0"/>
            </w:pPr>
            <w:r>
              <w:t>Image link.  The hyperlink links to an image file.</w:t>
            </w:r>
          </w:p>
        </w:tc>
      </w:tr>
    </w:tbl>
    <w:p w:rsidR="00FC310A" w:rsidRDefault="00EB091A">
      <w:pPr>
        <w:pStyle w:val="Definition-Field2"/>
      </w:pPr>
      <w:r>
        <w:t xml:space="preserve"> </w:t>
      </w:r>
    </w:p>
    <w:p w:rsidR="00FC310A" w:rsidRDefault="00EB091A">
      <w:pPr>
        <w:pStyle w:val="Definition-Field"/>
      </w:pPr>
      <w:r>
        <w:rPr>
          <w:b/>
        </w:rPr>
        <w:t xml:space="preserve">F - reserved1 (1 bit): </w:t>
      </w:r>
      <w:r>
        <w:t>Reserved bit. SHOULD</w:t>
      </w:r>
      <w:bookmarkStart w:id="322"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322"/>
      <w:r>
        <w:t xml:space="preserve"> be 1.</w:t>
      </w:r>
    </w:p>
    <w:p w:rsidR="00FC310A" w:rsidRDefault="00EB091A">
      <w:pPr>
        <w:pStyle w:val="Heading4"/>
      </w:pPr>
      <w:bookmarkStart w:id="323" w:name="Section_d264bd1960084eb5ba7ce1e12a80c7a3"/>
      <w:bookmarkStart w:id="324" w:name="TBCComboDropdownSpecific"/>
      <w:bookmarkStart w:id="325" w:name="_Toc174686273"/>
      <w:r>
        <w:t>TBCComboDropdownSpecific</w:t>
      </w:r>
      <w:bookmarkEnd w:id="323"/>
      <w:bookmarkEnd w:id="324"/>
      <w:bookmarkEnd w:id="325"/>
      <w:r>
        <w:fldChar w:fldCharType="begin"/>
      </w:r>
      <w:r>
        <w:instrText xml:space="preserve"> XE "Toolbar customization:TBCComboDropdownSpecific" </w:instrText>
      </w:r>
      <w:r>
        <w:fldChar w:fldCharType="end"/>
      </w:r>
    </w:p>
    <w:p w:rsidR="00FC310A" w:rsidRDefault="00EB091A">
      <w:r>
        <w:t xml:space="preserve">Contains information specific to Edit, ComboBox, GraphicCombo, DropDown, SplitDropDown, and GraphicDropDown type </w:t>
      </w:r>
      <w:hyperlink w:anchor="gt_8077f5ab-e200-481c-9980-3ea64760ce9d">
        <w:r>
          <w:rPr>
            <w:rStyle w:val="HyperlinkGreen"/>
            <w:b/>
          </w:rPr>
          <w:t>toolbar controls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data (variable): </w:t>
      </w:r>
      <w:r>
        <w:t xml:space="preserve">Optional. Structure of type </w:t>
      </w:r>
      <w:hyperlink w:anchor="Section_aa9aecdd1d154724adecc1f6bd7e8c59" w:history="1">
        <w:r>
          <w:rPr>
            <w:b/>
          </w:rPr>
          <w:t>TBCCDData</w:t>
        </w:r>
      </w:hyperlink>
      <w:r>
        <w:t xml:space="preserve"> (section 2.3.1.20</w:t>
      </w:r>
      <w:r>
        <w:t xml:space="preserve">). MUST exist if the </w:t>
      </w:r>
      <w:hyperlink w:anchor="gt_28d9adbd-b340-469a-97cd-3befd6a782b3">
        <w:r>
          <w:rPr>
            <w:rStyle w:val="HyperlinkGreen"/>
            <w:b/>
          </w:rPr>
          <w:t>toolbar control identifier (TCID)</w:t>
        </w:r>
      </w:hyperlink>
      <w:r>
        <w:t xml:space="preserve"> (the </w:t>
      </w:r>
      <w:r>
        <w:rPr>
          <w:b/>
        </w:rPr>
        <w:t>tcid</w:t>
      </w:r>
      <w:r>
        <w:t xml:space="preserve"> field of the </w:t>
      </w:r>
      <w:hyperlink w:anchor="Section_6fec0363d40148aaacdf46b7a8bf31db" w:history="1">
        <w:r>
          <w:rPr>
            <w:b/>
          </w:rPr>
          <w:t>TBCHeader</w:t>
        </w:r>
      </w:hyperlink>
      <w:r>
        <w:t xml:space="preserve"> structure (section 2.3.1.10) contained by the </w:t>
      </w:r>
      <w:r>
        <w:t xml:space="preserve">structure that contains the </w:t>
      </w:r>
      <w:hyperlink w:anchor="Section_2abc9423fd1b49c490986846ddc07283" w:history="1">
        <w:r>
          <w:rPr>
            <w:b/>
          </w:rPr>
          <w:t>TBCData</w:t>
        </w:r>
      </w:hyperlink>
      <w:r>
        <w:t xml:space="preserve"> structure (section 2.3.1.13) that contains this structure) equals 0x0001. MUST NOT exist if the TCID does not equal 0x0001.</w:t>
      </w:r>
    </w:p>
    <w:p w:rsidR="00FC310A" w:rsidRDefault="00EB091A">
      <w:pPr>
        <w:pStyle w:val="Heading4"/>
      </w:pPr>
      <w:bookmarkStart w:id="326" w:name="Section_aa9aecdd1d154724adecc1f6bd7e8c59"/>
      <w:bookmarkStart w:id="327" w:name="TBCCDData"/>
      <w:bookmarkStart w:id="328" w:name="_Toc174686274"/>
      <w:r>
        <w:lastRenderedPageBreak/>
        <w:t>TBCCDData</w:t>
      </w:r>
      <w:bookmarkEnd w:id="326"/>
      <w:bookmarkEnd w:id="327"/>
      <w:bookmarkEnd w:id="328"/>
      <w:r>
        <w:fldChar w:fldCharType="begin"/>
      </w:r>
      <w:r>
        <w:instrText xml:space="preserve"> XE "Toolbar customization:</w:instrText>
      </w:r>
      <w:r>
        <w:instrText xml:space="preserve">TBCCDData" </w:instrText>
      </w:r>
      <w:r>
        <w:fldChar w:fldCharType="end"/>
      </w:r>
    </w:p>
    <w:p w:rsidR="00FC310A" w:rsidRDefault="00EB091A">
      <w:r>
        <w:rPr>
          <w:i/>
        </w:rPr>
        <w:t xml:space="preserve">Referenced by: </w:t>
      </w:r>
      <w:hyperlink w:anchor="Section_d264bd1960084eb5ba7ce1e12a80c7a3">
        <w:r>
          <w:rPr>
            <w:rStyle w:val="Hyperlink"/>
            <w:i/>
          </w:rPr>
          <w:t>TBCComboDropdownSpecific</w:t>
        </w:r>
      </w:hyperlink>
    </w:p>
    <w:p w:rsidR="00FC310A" w:rsidRDefault="00EB091A">
      <w:r>
        <w:t xml:space="preserve">Contains information specific to Edit, ComboBox, GraphicCombo, DropDown, SplitDropDown, and GraphicDropDown type </w:t>
      </w:r>
      <w:hyperlink w:anchor="gt_8077f5ab-e200-481c-9980-3ea64760ce9d">
        <w:r>
          <w:rPr>
            <w:rStyle w:val="HyperlinkGreen"/>
            <w:b/>
          </w:rPr>
          <w:t>toolbar controls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cwstrItems</w:t>
            </w:r>
          </w:p>
        </w:tc>
        <w:tc>
          <w:tcPr>
            <w:tcW w:w="4320" w:type="dxa"/>
            <w:gridSpan w:val="16"/>
          </w:tcPr>
          <w:p w:rsidR="00FC310A" w:rsidRDefault="00EB091A">
            <w:pPr>
              <w:pStyle w:val="PacketDiagramBodyText"/>
            </w:pPr>
            <w:r>
              <w:t>wstrList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cwstrMRU</w:t>
            </w:r>
          </w:p>
        </w:tc>
        <w:tc>
          <w:tcPr>
            <w:tcW w:w="4320" w:type="dxa"/>
            <w:gridSpan w:val="16"/>
          </w:tcPr>
          <w:p w:rsidR="00FC310A" w:rsidRDefault="00EB091A">
            <w:pPr>
              <w:pStyle w:val="PacketDiagramBodyText"/>
            </w:pPr>
            <w:r>
              <w:t>iSel</w:t>
            </w:r>
          </w:p>
        </w:tc>
      </w:tr>
      <w:tr w:rsidR="00FC310A" w:rsidTr="00FC310A">
        <w:trPr>
          <w:trHeight w:hRule="exact" w:val="490"/>
        </w:trPr>
        <w:tc>
          <w:tcPr>
            <w:tcW w:w="4320" w:type="dxa"/>
            <w:gridSpan w:val="16"/>
          </w:tcPr>
          <w:p w:rsidR="00FC310A" w:rsidRDefault="00EB091A">
            <w:pPr>
              <w:pStyle w:val="PacketDiagramBodyText"/>
            </w:pPr>
            <w:r>
              <w:t>cLines</w:t>
            </w:r>
          </w:p>
        </w:tc>
        <w:tc>
          <w:tcPr>
            <w:tcW w:w="4320" w:type="dxa"/>
            <w:gridSpan w:val="16"/>
          </w:tcPr>
          <w:p w:rsidR="00FC310A" w:rsidRDefault="00EB091A">
            <w:pPr>
              <w:pStyle w:val="PacketDiagramBodyText"/>
            </w:pPr>
            <w:r>
              <w:t>dxWidth</w:t>
            </w:r>
          </w:p>
        </w:tc>
      </w:tr>
      <w:tr w:rsidR="00FC310A" w:rsidTr="00FC310A">
        <w:trPr>
          <w:trHeight w:hRule="exact" w:val="490"/>
        </w:trPr>
        <w:tc>
          <w:tcPr>
            <w:tcW w:w="8640" w:type="dxa"/>
            <w:gridSpan w:val="32"/>
          </w:tcPr>
          <w:p w:rsidR="00FC310A" w:rsidRDefault="00EB091A">
            <w:pPr>
              <w:pStyle w:val="PacketDiagramBodyText"/>
            </w:pPr>
            <w:r>
              <w:t>wstrEdit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cwstrItems (2 bytes): </w:t>
      </w:r>
      <w:r>
        <w:t xml:space="preserve">Signed integer that specifies the number of items in </w:t>
      </w:r>
      <w:r>
        <w:rPr>
          <w:b/>
        </w:rPr>
        <w:t>wstrList</w:t>
      </w:r>
      <w:r>
        <w:t>. MUST be positive.</w:t>
      </w:r>
    </w:p>
    <w:p w:rsidR="00FC310A" w:rsidRDefault="00EB091A">
      <w:pPr>
        <w:pStyle w:val="Definition-Field"/>
      </w:pPr>
      <w:r>
        <w:rPr>
          <w:b/>
        </w:rPr>
        <w:t xml:space="preserve">wstrList (variable): </w:t>
      </w:r>
      <w:r>
        <w:t xml:space="preserve">Zero-based index array of </w:t>
      </w:r>
      <w:hyperlink w:anchor="Section_9aa198843ab34da3a4aff2db446befda">
        <w:r>
          <w:rPr>
            <w:b/>
          </w:rPr>
          <w:t>WString</w:t>
        </w:r>
      </w:hyperlink>
      <w:r>
        <w:t xml:space="preserve"> structures (section 2.3.1.4). The number of elements MUST</w:t>
      </w:r>
      <w:r>
        <w:t xml:space="preserve"> be equal to </w:t>
      </w:r>
      <w:r>
        <w:rPr>
          <w:b/>
        </w:rPr>
        <w:t>cwstrItems</w:t>
      </w:r>
      <w:r>
        <w:t>. Contains the list of strings that are dropped by this toolbar control.</w:t>
      </w:r>
    </w:p>
    <w:p w:rsidR="00FC310A" w:rsidRDefault="00EB091A">
      <w:pPr>
        <w:pStyle w:val="Definition-Field"/>
      </w:pPr>
      <w:r>
        <w:rPr>
          <w:b/>
        </w:rPr>
        <w:t xml:space="preserve">cwstrMRU (2 bytes): </w:t>
      </w:r>
      <w:r>
        <w:t>Signed integer that specifies the number of most recently used strings. MUST be equal to 0xFFFF (-1) or greater than or equal to 0x0000. A v</w:t>
      </w:r>
      <w:r>
        <w:t>alue of 0xFFFF (-1) means that there are no most recently used strings.</w:t>
      </w:r>
    </w:p>
    <w:p w:rsidR="00FC310A" w:rsidRDefault="00EB091A">
      <w:pPr>
        <w:pStyle w:val="Definition-Field"/>
      </w:pPr>
      <w:r>
        <w:rPr>
          <w:b/>
        </w:rPr>
        <w:t xml:space="preserve">iSel (2 bytes): </w:t>
      </w:r>
      <w:r>
        <w:t xml:space="preserve">Signed integer that specifies the zero-based index of the selected item in the </w:t>
      </w:r>
      <w:r>
        <w:rPr>
          <w:b/>
        </w:rPr>
        <w:t>wstrList</w:t>
      </w:r>
      <w:r>
        <w:t xml:space="preserve"> field. MUST be equal to 0xFFFF (-1) or greater than or equal to 0x0000. A value </w:t>
      </w:r>
      <w:r>
        <w:t xml:space="preserve">of 0xFFFF (-1) means that there is no selected item. MUST be less than the </w:t>
      </w:r>
      <w:r>
        <w:rPr>
          <w:b/>
        </w:rPr>
        <w:t>cwstrItems</w:t>
      </w:r>
      <w:r>
        <w:t xml:space="preserve"> value.</w:t>
      </w:r>
    </w:p>
    <w:p w:rsidR="00FC310A" w:rsidRDefault="00EB091A">
      <w:pPr>
        <w:pStyle w:val="Definition-Field"/>
      </w:pPr>
      <w:r>
        <w:rPr>
          <w:b/>
        </w:rPr>
        <w:t xml:space="preserve">cLines (2 bytes): </w:t>
      </w:r>
      <w:r>
        <w:t xml:space="preserve">Signed integer that specifies the suggested number of lines that the toolbar control will display at any time when displaying the elements of </w:t>
      </w:r>
      <w:r>
        <w:rPr>
          <w:b/>
        </w:rPr>
        <w:t>wst</w:t>
      </w:r>
      <w:r>
        <w:rPr>
          <w:b/>
        </w:rPr>
        <w:t>rList</w:t>
      </w:r>
      <w:r>
        <w:t>. A value of 0x0000 means that the toolbar control will size itself according to the number of items. MUST equal to or greater than 0x0000.</w:t>
      </w:r>
    </w:p>
    <w:p w:rsidR="00FC310A" w:rsidRDefault="00EB091A">
      <w:pPr>
        <w:pStyle w:val="Definition-Field"/>
      </w:pPr>
      <w:r>
        <w:rPr>
          <w:b/>
        </w:rPr>
        <w:t xml:space="preserve">dxWidth (2 bytes): </w:t>
      </w:r>
      <w:r>
        <w:t>Signed integer that specifies the width in pixels that the interior of the drop-down has. Th</w:t>
      </w:r>
      <w:r>
        <w:t xml:space="preserve">is excludes the width of the toolbar control border and scroll bar. MUST be equal to 0xFFFF (-1) or greater than or equal to 0x0000. A value of 0xFFFF (-1) will set the width to accommodate all the strings in </w:t>
      </w:r>
      <w:r>
        <w:rPr>
          <w:b/>
        </w:rPr>
        <w:t>wstrList</w:t>
      </w:r>
      <w:r>
        <w:t>.</w:t>
      </w:r>
    </w:p>
    <w:p w:rsidR="00FC310A" w:rsidRDefault="00EB091A">
      <w:pPr>
        <w:pStyle w:val="Definition-Field"/>
      </w:pPr>
      <w:r>
        <w:rPr>
          <w:b/>
        </w:rPr>
        <w:t xml:space="preserve">wstrEdit (variable): </w:t>
      </w:r>
      <w:r>
        <w:t>Structure of typ</w:t>
      </w:r>
      <w:r>
        <w:t xml:space="preserve">e </w:t>
      </w:r>
      <w:r>
        <w:rPr>
          <w:b/>
        </w:rPr>
        <w:t>WString</w:t>
      </w:r>
      <w:r>
        <w:t xml:space="preserve"> (section 2.3.1.4). Editable text for editable area of the ComboBox toolbar control.</w:t>
      </w:r>
    </w:p>
    <w:p w:rsidR="00FC310A" w:rsidRDefault="00EB091A">
      <w:pPr>
        <w:pStyle w:val="Heading4"/>
      </w:pPr>
      <w:bookmarkStart w:id="329" w:name="Section_912bf645a367471b9d4efc29583a01bc"/>
      <w:bookmarkStart w:id="330" w:name="TBCMenuSpecific"/>
      <w:bookmarkStart w:id="331" w:name="_Toc174686275"/>
      <w:r>
        <w:t>TBCMenuSpecific</w:t>
      </w:r>
      <w:bookmarkEnd w:id="329"/>
      <w:bookmarkEnd w:id="330"/>
      <w:bookmarkEnd w:id="331"/>
      <w:r>
        <w:fldChar w:fldCharType="begin"/>
      </w:r>
      <w:r>
        <w:instrText xml:space="preserve"> XE "Toolbar customization:TBCMenuSpecific" </w:instrText>
      </w:r>
      <w:r>
        <w:fldChar w:fldCharType="end"/>
      </w:r>
    </w:p>
    <w:p w:rsidR="00FC310A" w:rsidRDefault="00EB091A">
      <w:r>
        <w:t xml:space="preserve">Contains information specific to </w:t>
      </w:r>
      <w:r>
        <w:rPr>
          <w:b/>
        </w:rPr>
        <w:t>Popup</w:t>
      </w:r>
      <w:r>
        <w:t xml:space="preserve">, </w:t>
      </w:r>
      <w:r>
        <w:rPr>
          <w:b/>
        </w:rPr>
        <w:t>ButtonPopup</w:t>
      </w:r>
      <w:r>
        <w:t xml:space="preserve">, </w:t>
      </w:r>
      <w:r>
        <w:rPr>
          <w:b/>
        </w:rPr>
        <w:t>SplitButtonPopup</w:t>
      </w:r>
      <w:r>
        <w:t xml:space="preserve">, and </w:t>
      </w:r>
      <w:r>
        <w:rPr>
          <w:b/>
        </w:rPr>
        <w:t>SplitButtonMRUPopup</w:t>
      </w:r>
      <w:r>
        <w:t xml:space="preserve"> type </w:t>
      </w:r>
      <w:hyperlink w:anchor="gt_8077f5ab-e200-481c-9980-3ea64760ce9d">
        <w:r>
          <w:rPr>
            <w:rStyle w:val="HyperlinkGreen"/>
            <w:b/>
          </w:rPr>
          <w:t>toolbar controls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tbid</w:t>
            </w:r>
          </w:p>
        </w:tc>
      </w:tr>
      <w:tr w:rsidR="00FC310A" w:rsidTr="00FC310A">
        <w:trPr>
          <w:trHeight w:hRule="exact" w:val="490"/>
        </w:trPr>
        <w:tc>
          <w:tcPr>
            <w:tcW w:w="8640" w:type="dxa"/>
            <w:gridSpan w:val="32"/>
          </w:tcPr>
          <w:p w:rsidR="00FC310A" w:rsidRDefault="00EB091A">
            <w:pPr>
              <w:pStyle w:val="PacketDiagramBodyText"/>
            </w:pPr>
            <w:r>
              <w:t>name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tbid (4 bytes): </w:t>
      </w:r>
      <w:r>
        <w:t xml:space="preserve">Signed integer that specifies the </w:t>
      </w:r>
      <w:hyperlink w:anchor="gt_c57c58f2-a71c-4dc0-ae75-471d52b62f13">
        <w:r>
          <w:rPr>
            <w:rStyle w:val="HyperlinkGreen"/>
            <w:b/>
          </w:rPr>
          <w:t>toolbar</w:t>
        </w:r>
      </w:hyperlink>
      <w:r>
        <w:t xml:space="preserve"> ID of the toolbar that the toolbar control drops. MUST be greater than or equal to 0x00000000. A value of 0x00000000 means that the toolbar control does not drop a toolbar. A value of 0x00</w:t>
      </w:r>
      <w:r>
        <w:t xml:space="preserve">000001 means that the toolbar control drops a </w:t>
      </w:r>
      <w:hyperlink w:anchor="gt_6ee69c13-ffa9-43b1-989e-a942dceb1fa5">
        <w:r>
          <w:rPr>
            <w:rStyle w:val="HyperlinkGreen"/>
            <w:b/>
          </w:rPr>
          <w:t>custom toolbar</w:t>
        </w:r>
      </w:hyperlink>
      <w:r>
        <w:t xml:space="preserve">. A value greater than 0x00000001 means that the toolbar control drops a built-in toolbar. See </w:t>
      </w:r>
      <w:hyperlink r:id="rId117" w:anchor="Section_aff21c961b434bcf8c8a677e012c7e6a">
        <w:r>
          <w:rPr>
            <w:rStyle w:val="Hyperlink"/>
          </w:rPr>
          <w:t>[MS-CTDOC]</w:t>
        </w:r>
      </w:hyperlink>
      <w:r>
        <w:t xml:space="preserve"> section 2.1 and </w:t>
      </w:r>
      <w:hyperlink r:id="rId118" w:anchor="Section_b461dcd9933e471081bcdc1c74801b6b">
        <w:r>
          <w:rPr>
            <w:rStyle w:val="Hyperlink"/>
          </w:rPr>
          <w:t>[MS-CTXLS]</w:t>
        </w:r>
      </w:hyperlink>
      <w:r>
        <w:t xml:space="preserve"> section 2.1 for a list of toolbar identifiers associated wit</w:t>
      </w:r>
      <w:r>
        <w:t>h built-in toolbars.</w:t>
      </w:r>
    </w:p>
    <w:p w:rsidR="00FC310A" w:rsidRDefault="00EB091A">
      <w:pPr>
        <w:pStyle w:val="Definition-Field"/>
      </w:pPr>
      <w:r>
        <w:rPr>
          <w:b/>
        </w:rPr>
        <w:t xml:space="preserve">name (variable): </w:t>
      </w:r>
      <w:r>
        <w:t xml:space="preserve">Optional. Structure of type </w:t>
      </w:r>
      <w:hyperlink w:anchor="Section_9aa198843ab34da3a4aff2db446befda">
        <w:r>
          <w:rPr>
            <w:b/>
          </w:rPr>
          <w:t>WString</w:t>
        </w:r>
      </w:hyperlink>
      <w:r>
        <w:t xml:space="preserve"> (section 2.3.1.4). Name of the custom toolbar that the toolbar control drops. MUST exist if </w:t>
      </w:r>
      <w:r>
        <w:rPr>
          <w:b/>
        </w:rPr>
        <w:t>tbid</w:t>
      </w:r>
      <w:r>
        <w:t xml:space="preserve"> equals 0x00000001. MUS</w:t>
      </w:r>
      <w:r>
        <w:t xml:space="preserve">T NOT exist if </w:t>
      </w:r>
      <w:r>
        <w:rPr>
          <w:b/>
        </w:rPr>
        <w:t>tbid</w:t>
      </w:r>
      <w:r>
        <w:t xml:space="preserve"> is not equal to 0x00000001.</w:t>
      </w:r>
    </w:p>
    <w:p w:rsidR="00FC310A" w:rsidRDefault="00EB091A">
      <w:pPr>
        <w:pStyle w:val="Heading3"/>
      </w:pPr>
      <w:bookmarkStart w:id="332" w:name="section_f80ee18cd72f4c3c9ea5a56f396322e0"/>
      <w:bookmarkStart w:id="333" w:name="_Toc174686276"/>
      <w:r>
        <w:t>Visual Basic for Applications Digital Signature Storage</w:t>
      </w:r>
      <w:bookmarkEnd w:id="332"/>
      <w:bookmarkEnd w:id="333"/>
      <w:r>
        <w:fldChar w:fldCharType="begin"/>
      </w:r>
      <w:r>
        <w:instrText xml:space="preserve"> XE "Visual Basic for Applications digital signature storage" </w:instrText>
      </w:r>
      <w:r>
        <w:fldChar w:fldCharType="end"/>
      </w:r>
    </w:p>
    <w:p w:rsidR="00FC310A" w:rsidRDefault="00EB091A">
      <w:r>
        <w:t xml:space="preserve">Specifies the format of the </w:t>
      </w:r>
      <w:hyperlink w:anchor="gt_ad0cf6e3-05c3-482d-ab0f-617f91871189">
        <w:r>
          <w:rPr>
            <w:rStyle w:val="HyperlinkGreen"/>
            <w:b/>
          </w:rPr>
          <w:t>digital signature</w:t>
        </w:r>
      </w:hyperlink>
      <w:r>
        <w:t xml:space="preserve"> for </w:t>
      </w:r>
      <w:hyperlink w:anchor="gt_bc3968c6-4bd2-40a2-8619-5cd7695b3e4f">
        <w:r>
          <w:rPr>
            <w:rStyle w:val="HyperlinkGreen"/>
            <w:b/>
          </w:rPr>
          <w:t>Visual Basic for Applications (VBA)</w:t>
        </w:r>
      </w:hyperlink>
      <w:r>
        <w:t xml:space="preserve"> projects.</w:t>
      </w:r>
    </w:p>
    <w:p w:rsidR="00FC310A" w:rsidRDefault="00EB091A">
      <w:pPr>
        <w:pStyle w:val="Heading4"/>
      </w:pPr>
      <w:bookmarkStart w:id="334" w:name="Section_30a00273dbee422fb488f4b8430ae046"/>
      <w:bookmarkStart w:id="335" w:name="DigSigInfoSerialized"/>
      <w:bookmarkStart w:id="336" w:name="_Toc174686277"/>
      <w:r>
        <w:t>DigSigInfoSerialized</w:t>
      </w:r>
      <w:bookmarkEnd w:id="334"/>
      <w:bookmarkEnd w:id="335"/>
      <w:bookmarkEnd w:id="336"/>
      <w:r>
        <w:fldChar w:fldCharType="begin"/>
      </w:r>
      <w:r>
        <w:instrText xml:space="preserve"> XE "Visual Basic for Applications Digital Signature Storage:DigSigInfoSerialized" </w:instrText>
      </w:r>
      <w:r>
        <w:fldChar w:fldCharType="end"/>
      </w:r>
    </w:p>
    <w:p w:rsidR="00FC310A" w:rsidRDefault="00EB091A">
      <w:r>
        <w:rPr>
          <w:i/>
        </w:rPr>
        <w:t xml:space="preserve">Referenced by: </w:t>
      </w:r>
      <w:hyperlink w:anchor="Section_bc21c922b7ae473690aa86afb6403462">
        <w:r>
          <w:rPr>
            <w:rStyle w:val="Hyperlink"/>
            <w:i/>
          </w:rPr>
          <w:t>DigSigBlob</w:t>
        </w:r>
      </w:hyperlink>
      <w:r>
        <w:rPr>
          <w:i/>
        </w:rPr>
        <w:t xml:space="preserve">, </w:t>
      </w:r>
      <w:hyperlink w:anchor="Section_0a2166b32e294b12886dd89f23c6824c">
        <w:r>
          <w:rPr>
            <w:rStyle w:val="Hyperlink"/>
            <w:i/>
          </w:rPr>
          <w:t>WordSigBlob</w:t>
        </w:r>
      </w:hyperlink>
    </w:p>
    <w:p w:rsidR="00FC310A" w:rsidRDefault="00EB091A">
      <w:r>
        <w:t xml:space="preserve">Specifies the detailed data of a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cbSignature</w:t>
            </w:r>
          </w:p>
        </w:tc>
      </w:tr>
      <w:tr w:rsidR="00FC310A" w:rsidTr="00FC310A">
        <w:trPr>
          <w:trHeight w:hRule="exact" w:val="490"/>
        </w:trPr>
        <w:tc>
          <w:tcPr>
            <w:tcW w:w="8640" w:type="dxa"/>
            <w:gridSpan w:val="32"/>
          </w:tcPr>
          <w:p w:rsidR="00FC310A" w:rsidRDefault="00EB091A">
            <w:pPr>
              <w:pStyle w:val="PacketDiagramBodyText"/>
            </w:pPr>
            <w:r>
              <w:t>signatureOffset</w:t>
            </w:r>
          </w:p>
        </w:tc>
      </w:tr>
      <w:tr w:rsidR="00FC310A" w:rsidTr="00FC310A">
        <w:trPr>
          <w:trHeight w:hRule="exact" w:val="490"/>
        </w:trPr>
        <w:tc>
          <w:tcPr>
            <w:tcW w:w="8640" w:type="dxa"/>
            <w:gridSpan w:val="32"/>
          </w:tcPr>
          <w:p w:rsidR="00FC310A" w:rsidRDefault="00EB091A">
            <w:pPr>
              <w:pStyle w:val="PacketDiagramBodyText"/>
            </w:pPr>
            <w:r>
              <w:t>cbSigningCertStore</w:t>
            </w:r>
          </w:p>
        </w:tc>
      </w:tr>
      <w:tr w:rsidR="00FC310A" w:rsidTr="00FC310A">
        <w:trPr>
          <w:trHeight w:hRule="exact" w:val="490"/>
        </w:trPr>
        <w:tc>
          <w:tcPr>
            <w:tcW w:w="8640" w:type="dxa"/>
            <w:gridSpan w:val="32"/>
          </w:tcPr>
          <w:p w:rsidR="00FC310A" w:rsidRDefault="00EB091A">
            <w:pPr>
              <w:pStyle w:val="PacketDiagramBodyText"/>
            </w:pPr>
            <w:r>
              <w:t>certStoreOffset</w:t>
            </w:r>
          </w:p>
        </w:tc>
      </w:tr>
      <w:tr w:rsidR="00FC310A" w:rsidTr="00FC310A">
        <w:trPr>
          <w:trHeight w:hRule="exact" w:val="490"/>
        </w:trPr>
        <w:tc>
          <w:tcPr>
            <w:tcW w:w="8640" w:type="dxa"/>
            <w:gridSpan w:val="32"/>
          </w:tcPr>
          <w:p w:rsidR="00FC310A" w:rsidRDefault="00EB091A">
            <w:pPr>
              <w:pStyle w:val="PacketDiagramBodyText"/>
            </w:pPr>
            <w:r>
              <w:t>cbProjectName</w:t>
            </w:r>
          </w:p>
        </w:tc>
      </w:tr>
      <w:tr w:rsidR="00FC310A" w:rsidTr="00FC310A">
        <w:trPr>
          <w:trHeight w:hRule="exact" w:val="490"/>
        </w:trPr>
        <w:tc>
          <w:tcPr>
            <w:tcW w:w="8640" w:type="dxa"/>
            <w:gridSpan w:val="32"/>
          </w:tcPr>
          <w:p w:rsidR="00FC310A" w:rsidRDefault="00EB091A">
            <w:pPr>
              <w:pStyle w:val="PacketDiagramBodyText"/>
            </w:pPr>
            <w:r>
              <w:t>projectNameOffset</w:t>
            </w:r>
          </w:p>
        </w:tc>
      </w:tr>
      <w:tr w:rsidR="00FC310A" w:rsidTr="00FC310A">
        <w:trPr>
          <w:trHeight w:hRule="exact" w:val="490"/>
        </w:trPr>
        <w:tc>
          <w:tcPr>
            <w:tcW w:w="8640" w:type="dxa"/>
            <w:gridSpan w:val="32"/>
          </w:tcPr>
          <w:p w:rsidR="00FC310A" w:rsidRDefault="00EB091A">
            <w:pPr>
              <w:pStyle w:val="PacketDiagramBodyText"/>
            </w:pPr>
            <w:r>
              <w:t>fTimestamp</w:t>
            </w:r>
          </w:p>
        </w:tc>
      </w:tr>
      <w:tr w:rsidR="00FC310A" w:rsidTr="00FC310A">
        <w:trPr>
          <w:trHeight w:hRule="exact" w:val="490"/>
        </w:trPr>
        <w:tc>
          <w:tcPr>
            <w:tcW w:w="8640" w:type="dxa"/>
            <w:gridSpan w:val="32"/>
          </w:tcPr>
          <w:p w:rsidR="00FC310A" w:rsidRDefault="00EB091A">
            <w:pPr>
              <w:pStyle w:val="PacketDiagramBodyText"/>
            </w:pPr>
            <w:r>
              <w:t>cbTimestampUrl</w:t>
            </w:r>
          </w:p>
        </w:tc>
      </w:tr>
      <w:tr w:rsidR="00FC310A" w:rsidTr="00FC310A">
        <w:trPr>
          <w:trHeight w:hRule="exact" w:val="490"/>
        </w:trPr>
        <w:tc>
          <w:tcPr>
            <w:tcW w:w="8640" w:type="dxa"/>
            <w:gridSpan w:val="32"/>
          </w:tcPr>
          <w:p w:rsidR="00FC310A" w:rsidRDefault="00EB091A">
            <w:pPr>
              <w:pStyle w:val="PacketDiagramBodyText"/>
            </w:pPr>
            <w:r>
              <w:t>timestampUrlOffset</w:t>
            </w:r>
          </w:p>
        </w:tc>
      </w:tr>
      <w:tr w:rsidR="00FC310A" w:rsidTr="00FC310A">
        <w:trPr>
          <w:trHeight w:hRule="exact" w:val="490"/>
        </w:trPr>
        <w:tc>
          <w:tcPr>
            <w:tcW w:w="8640" w:type="dxa"/>
            <w:gridSpan w:val="32"/>
          </w:tcPr>
          <w:p w:rsidR="00FC310A" w:rsidRDefault="00EB091A">
            <w:pPr>
              <w:pStyle w:val="PacketDiagramBodyText"/>
            </w:pPr>
            <w:r>
              <w:t>pbSignatureBuffer (variable)</w:t>
            </w:r>
          </w:p>
        </w:tc>
      </w:tr>
      <w:tr w:rsidR="00FC310A" w:rsidTr="00FC310A">
        <w:trPr>
          <w:trHeight w:hRule="exact" w:val="490"/>
        </w:trPr>
        <w:tc>
          <w:tcPr>
            <w:tcW w:w="8640" w:type="dxa"/>
            <w:gridSpan w:val="32"/>
          </w:tcPr>
          <w:p w:rsidR="00FC310A" w:rsidRDefault="00EB091A">
            <w:pPr>
              <w:pStyle w:val="PacketDiagramBodyText"/>
            </w:pPr>
            <w:r>
              <w:lastRenderedPageBreak/>
              <w:t>...</w:t>
            </w:r>
          </w:p>
        </w:tc>
      </w:tr>
      <w:tr w:rsidR="00FC310A" w:rsidTr="00FC310A">
        <w:trPr>
          <w:trHeight w:hRule="exact" w:val="490"/>
        </w:trPr>
        <w:tc>
          <w:tcPr>
            <w:tcW w:w="8640" w:type="dxa"/>
            <w:gridSpan w:val="32"/>
          </w:tcPr>
          <w:p w:rsidR="00FC310A" w:rsidRDefault="00EB091A">
            <w:pPr>
              <w:pStyle w:val="PacketDiagramBodyText"/>
            </w:pPr>
            <w:r>
              <w:t>pbSigningCertStoreBuffer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rgchProjectNameBuffer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rgchTimestampBuffer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cbSignature (4 bytes): </w:t>
      </w:r>
      <w:r>
        <w:t xml:space="preserve">An unsigned integer that specifies the size of the </w:t>
      </w:r>
      <w:r>
        <w:rPr>
          <w:b/>
        </w:rPr>
        <w:t>pbSignatureBuffer</w:t>
      </w:r>
      <w:r>
        <w:t xml:space="preserve"> field in bytes.</w:t>
      </w:r>
    </w:p>
    <w:p w:rsidR="00FC310A" w:rsidRDefault="00EB091A">
      <w:pPr>
        <w:pStyle w:val="Definition-Field"/>
      </w:pPr>
      <w:r>
        <w:rPr>
          <w:b/>
        </w:rPr>
        <w:t xml:space="preserve">signatureOffset (4 bytes): </w:t>
      </w:r>
      <w:r>
        <w:t xml:space="preserve">An unsigned integer that specifies the offset of the </w:t>
      </w:r>
      <w:r>
        <w:rPr>
          <w:b/>
        </w:rPr>
        <w:t>pbSignatureBuffer</w:t>
      </w:r>
      <w:r>
        <w:t xml:space="preserve"> field relative to the beginning of this structure’s parent </w:t>
      </w:r>
      <w:r>
        <w:rPr>
          <w:b/>
        </w:rPr>
        <w:t>DigSigBlob</w:t>
      </w:r>
      <w:r>
        <w:t xml:space="preserve"> (se</w:t>
      </w:r>
      <w:r>
        <w:t xml:space="preserve">ction 2.3.2.2); or if the parent is a </w:t>
      </w:r>
      <w:r>
        <w:rPr>
          <w:b/>
        </w:rPr>
        <w:t>WordSigBlob</w:t>
      </w:r>
      <w:r>
        <w:t xml:space="preserve"> (section 2.3.2.3), the offset is relative to the beginning of the parent’s </w:t>
      </w:r>
      <w:r>
        <w:rPr>
          <w:b/>
        </w:rPr>
        <w:t>cbSigInfo</w:t>
      </w:r>
      <w:r>
        <w:t xml:space="preserve"> field.</w:t>
      </w:r>
    </w:p>
    <w:p w:rsidR="00FC310A" w:rsidRDefault="00EB091A">
      <w:pPr>
        <w:pStyle w:val="Definition-Field"/>
      </w:pPr>
      <w:r>
        <w:rPr>
          <w:b/>
        </w:rPr>
        <w:t xml:space="preserve">cbSigningCertStore (4 bytes): </w:t>
      </w:r>
      <w:r>
        <w:t xml:space="preserve">An unsigned integer that specifies the size of the </w:t>
      </w:r>
      <w:r>
        <w:rPr>
          <w:b/>
        </w:rPr>
        <w:t>pbSigningCertStoreBuffer</w:t>
      </w:r>
      <w:r>
        <w:t xml:space="preserve"> field in</w:t>
      </w:r>
      <w:r>
        <w:t xml:space="preserve"> bytes.</w:t>
      </w:r>
    </w:p>
    <w:p w:rsidR="00FC310A" w:rsidRDefault="00EB091A">
      <w:pPr>
        <w:pStyle w:val="Definition-Field"/>
      </w:pPr>
      <w:r>
        <w:rPr>
          <w:b/>
        </w:rPr>
        <w:t xml:space="preserve">certStoreOffset (4 bytes): </w:t>
      </w:r>
      <w:r>
        <w:t xml:space="preserve">An unsigned integer that specifies the offset of the </w:t>
      </w:r>
      <w:r>
        <w:rPr>
          <w:b/>
        </w:rPr>
        <w:t>pbSigningCertStoreBuffer</w:t>
      </w:r>
      <w:r>
        <w:t xml:space="preserve"> field relative to the start of this structure’s parent </w:t>
      </w:r>
      <w:r>
        <w:rPr>
          <w:b/>
        </w:rPr>
        <w:t>DigSigBlob</w:t>
      </w:r>
      <w:r>
        <w:t xml:space="preserve"> (section 2.3.2.2); or if the parent is a </w:t>
      </w:r>
      <w:r>
        <w:rPr>
          <w:b/>
        </w:rPr>
        <w:t>WordSigBlob</w:t>
      </w:r>
      <w:r>
        <w:t xml:space="preserve"> (section 2.3.2.3</w:t>
      </w:r>
      <w:r>
        <w:t xml:space="preserve">), the offset is relative to the start of the parent’s </w:t>
      </w:r>
      <w:r>
        <w:rPr>
          <w:b/>
        </w:rPr>
        <w:t>cbSigInfo</w:t>
      </w:r>
      <w:r>
        <w:t xml:space="preserve"> field.</w:t>
      </w:r>
    </w:p>
    <w:p w:rsidR="00FC310A" w:rsidRDefault="00EB091A">
      <w:pPr>
        <w:pStyle w:val="Definition-Field"/>
      </w:pPr>
      <w:r>
        <w:rPr>
          <w:b/>
        </w:rPr>
        <w:t xml:space="preserve">cbProjectName (4 bytes): </w:t>
      </w:r>
      <w:r>
        <w:t xml:space="preserve">An unsigned integer that specifies the count in bytes of the </w:t>
      </w:r>
      <w:r>
        <w:rPr>
          <w:b/>
        </w:rPr>
        <w:t>rgchProjectNameBuffer</w:t>
      </w:r>
      <w:r>
        <w:t xml:space="preserve"> field, not including the null-terminating character. MUST be 0x00000000.</w:t>
      </w:r>
    </w:p>
    <w:p w:rsidR="00FC310A" w:rsidRDefault="00EB091A">
      <w:pPr>
        <w:pStyle w:val="Definition-Field"/>
      </w:pPr>
      <w:r>
        <w:rPr>
          <w:b/>
        </w:rPr>
        <w:t>pro</w:t>
      </w:r>
      <w:r>
        <w:rPr>
          <w:b/>
        </w:rPr>
        <w:t xml:space="preserve">jectNameOffset (4 bytes): </w:t>
      </w:r>
      <w:r>
        <w:t xml:space="preserve">An unsigned integer that specifies the offset of the </w:t>
      </w:r>
      <w:r>
        <w:rPr>
          <w:b/>
        </w:rPr>
        <w:t>rgchProjectNameBuffer</w:t>
      </w:r>
      <w:r>
        <w:t xml:space="preserve"> field relative to the beginning of this structure’s parent </w:t>
      </w:r>
      <w:r>
        <w:rPr>
          <w:b/>
        </w:rPr>
        <w:t>DigSigBlob</w:t>
      </w:r>
      <w:r>
        <w:t xml:space="preserve"> (section 2.3.2.2); or if the parent is a </w:t>
      </w:r>
      <w:r>
        <w:rPr>
          <w:b/>
        </w:rPr>
        <w:t>WordSigBlob</w:t>
      </w:r>
      <w:r>
        <w:t xml:space="preserve"> (section 2.3.2.3), the offset is</w:t>
      </w:r>
      <w:r>
        <w:t xml:space="preserve"> relative to the beginning of the parent’s </w:t>
      </w:r>
      <w:r>
        <w:rPr>
          <w:b/>
        </w:rPr>
        <w:t>cbSigInfo</w:t>
      </w:r>
      <w:r>
        <w:t xml:space="preserve"> field.</w:t>
      </w:r>
    </w:p>
    <w:p w:rsidR="00FC310A" w:rsidRDefault="00EB091A">
      <w:pPr>
        <w:pStyle w:val="Definition-Field"/>
      </w:pPr>
      <w:r>
        <w:rPr>
          <w:b/>
        </w:rPr>
        <w:t xml:space="preserve">fTimestamp (4 bytes): </w:t>
      </w:r>
      <w:r>
        <w:t>This field is reserved and MUST be 0x00000000. MUST ignore on reading.</w:t>
      </w:r>
    </w:p>
    <w:p w:rsidR="00FC310A" w:rsidRDefault="00EB091A">
      <w:pPr>
        <w:pStyle w:val="Definition-Field"/>
      </w:pPr>
      <w:r>
        <w:rPr>
          <w:b/>
        </w:rPr>
        <w:t xml:space="preserve">cbTimestampUrl (4 bytes): </w:t>
      </w:r>
      <w:r>
        <w:t xml:space="preserve">An unsigned integer that specifies the count in bytes of the </w:t>
      </w:r>
      <w:r>
        <w:rPr>
          <w:b/>
        </w:rPr>
        <w:t>rgchTimestampBuf</w:t>
      </w:r>
      <w:r>
        <w:rPr>
          <w:b/>
        </w:rPr>
        <w:t>fer</w:t>
      </w:r>
      <w:r>
        <w:t xml:space="preserve"> field, not including the null-terminating character. MUST be 0x00000000.</w:t>
      </w:r>
    </w:p>
    <w:p w:rsidR="00FC310A" w:rsidRDefault="00EB091A">
      <w:pPr>
        <w:pStyle w:val="Definition-Field"/>
      </w:pPr>
      <w:r>
        <w:rPr>
          <w:b/>
        </w:rPr>
        <w:t xml:space="preserve">timestampUrlOffset (4 bytes): </w:t>
      </w:r>
      <w:r>
        <w:t xml:space="preserve">An unsigned integer that specifies the offset of the </w:t>
      </w:r>
      <w:r>
        <w:rPr>
          <w:b/>
        </w:rPr>
        <w:t>rgchTimestampBuffer</w:t>
      </w:r>
      <w:r>
        <w:t xml:space="preserve"> field relative to the beginning of this structure’s parent </w:t>
      </w:r>
      <w:r>
        <w:rPr>
          <w:b/>
        </w:rPr>
        <w:t>DigSigBlob</w:t>
      </w:r>
      <w:r>
        <w:t xml:space="preserve"> (secti</w:t>
      </w:r>
      <w:r>
        <w:t xml:space="preserve">on 2.3.2.2); or if the parent is a </w:t>
      </w:r>
      <w:r>
        <w:rPr>
          <w:b/>
        </w:rPr>
        <w:t>WordSigBlob</w:t>
      </w:r>
      <w:r>
        <w:t xml:space="preserve"> (section 2.3.2.3), the offset is relative to the beginning of the parent’s </w:t>
      </w:r>
      <w:r>
        <w:rPr>
          <w:b/>
        </w:rPr>
        <w:t>cbSigInfo</w:t>
      </w:r>
      <w:r>
        <w:t xml:space="preserve"> field.</w:t>
      </w:r>
    </w:p>
    <w:p w:rsidR="00FC310A" w:rsidRDefault="00EB091A">
      <w:pPr>
        <w:pStyle w:val="Definition-Field"/>
      </w:pPr>
      <w:r>
        <w:rPr>
          <w:b/>
        </w:rPr>
        <w:t xml:space="preserve">pbSignatureBuffer (variable): </w:t>
      </w:r>
      <w:r>
        <w:t xml:space="preserve">An array of bytes that specifies the </w:t>
      </w:r>
      <w:hyperlink w:anchor="Section_7c4ce2e22a714b028f51b9f0eeed756a" w:history="1">
        <w:r>
          <w:rPr>
            <w:b/>
          </w:rPr>
          <w:t>VBA Digital Signature</w:t>
        </w:r>
      </w:hyperlink>
      <w:r>
        <w:t xml:space="preserve"> (section 2.3.2.4) of the VBA project.</w:t>
      </w:r>
    </w:p>
    <w:p w:rsidR="00FC310A" w:rsidRDefault="00EB091A">
      <w:pPr>
        <w:pStyle w:val="Definition-Field"/>
      </w:pPr>
      <w:r>
        <w:rPr>
          <w:b/>
        </w:rPr>
        <w:t xml:space="preserve">pbSigningCertStoreBuffer (variable): </w:t>
      </w:r>
      <w:r>
        <w:t xml:space="preserve">A </w:t>
      </w:r>
      <w:hyperlink w:anchor="Section_e88d644c80f84016a2c093fc5b110877" w:history="1">
        <w:r>
          <w:t>VBASigSerializedCertStore</w:t>
        </w:r>
      </w:hyperlink>
      <w:r>
        <w:t xml:space="preserve"> structure (section 2.3.2.5.5) containing the public </w:t>
      </w:r>
      <w:hyperlink w:anchor="gt_a1dfa70d-7803-413d-8697-c40021a3f3d0">
        <w:r>
          <w:rPr>
            <w:rStyle w:val="HyperlinkGreen"/>
            <w:b/>
          </w:rPr>
          <w:t>digital certificate</w:t>
        </w:r>
      </w:hyperlink>
      <w:r>
        <w:t xml:space="preserve"> information of the certificate used to create the digital signature.</w:t>
      </w:r>
    </w:p>
    <w:p w:rsidR="00FC310A" w:rsidRDefault="00EB091A">
      <w:pPr>
        <w:pStyle w:val="Definition-Field"/>
      </w:pPr>
      <w:r>
        <w:rPr>
          <w:b/>
        </w:rPr>
        <w:lastRenderedPageBreak/>
        <w:t xml:space="preserve">rgchProjectNameBuffer (variable): </w:t>
      </w:r>
      <w:r>
        <w:t xml:space="preserve">A null-terminated array of </w:t>
      </w:r>
      <w:hyperlink w:anchor="gt_c305d0ab-8b94-461a-bd76-13b40cb8c4d8">
        <w:r>
          <w:rPr>
            <w:rStyle w:val="HyperlinkGreen"/>
            <w:b/>
          </w:rPr>
          <w:t>Unicode</w:t>
        </w:r>
      </w:hyperlink>
      <w:r>
        <w:t xml:space="preserve"> characters. The field is reserved and MUST be a single null Unicode character (0x0000).</w:t>
      </w:r>
    </w:p>
    <w:p w:rsidR="00FC310A" w:rsidRDefault="00EB091A">
      <w:pPr>
        <w:pStyle w:val="Definition-Field"/>
      </w:pPr>
      <w:r>
        <w:rPr>
          <w:b/>
        </w:rPr>
        <w:t xml:space="preserve">rgchTimestampBuffer (variable): </w:t>
      </w:r>
      <w:r>
        <w:t xml:space="preserve"> A null-terminated array of Unicode characters. The field is reserved and MUST be a single null Unicode character (0x00</w:t>
      </w:r>
      <w:r>
        <w:t>00)</w:t>
      </w:r>
      <w:r>
        <w:rPr>
          <w:rStyle w:val="FootnoteReference"/>
          <w:vertAlign w:val="baseline"/>
        </w:rPr>
        <w:t>.</w:t>
      </w:r>
    </w:p>
    <w:p w:rsidR="00FC310A" w:rsidRDefault="00EB091A">
      <w:pPr>
        <w:pStyle w:val="Heading4"/>
      </w:pPr>
      <w:bookmarkStart w:id="337" w:name="Section_bc21c922b7ae473690aa86afb6403462"/>
      <w:bookmarkStart w:id="338" w:name="DigSigBlob"/>
      <w:bookmarkStart w:id="339" w:name="_Toc174686278"/>
      <w:r>
        <w:t>DigSigBlob</w:t>
      </w:r>
      <w:bookmarkEnd w:id="337"/>
      <w:bookmarkEnd w:id="338"/>
      <w:bookmarkEnd w:id="339"/>
      <w:r>
        <w:fldChar w:fldCharType="begin"/>
      </w:r>
      <w:r>
        <w:instrText xml:space="preserve"> XE "Visual Basic for Applications digital signature storage:DigSigBlob" </w:instrText>
      </w:r>
      <w:r>
        <w:fldChar w:fldCharType="end"/>
      </w:r>
    </w:p>
    <w:p w:rsidR="00FC310A" w:rsidRDefault="00EB091A">
      <w:r>
        <w:rPr>
          <w:i/>
        </w:rPr>
        <w:t xml:space="preserve">Referenced by: </w:t>
      </w:r>
      <w:hyperlink w:anchor="Section_a7c3987feaa64f8cbc5cf0dd124eb32f">
        <w:r>
          <w:rPr>
            <w:rStyle w:val="Hyperlink"/>
            <w:i/>
          </w:rPr>
          <w:t>VtDigSigValue</w:t>
        </w:r>
      </w:hyperlink>
    </w:p>
    <w:p w:rsidR="00FC310A" w:rsidRDefault="00EB091A">
      <w:r>
        <w:t xml:space="preserve">Specifies the layout of the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 xml:space="preserve"> data.</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cb</w:t>
            </w:r>
          </w:p>
        </w:tc>
      </w:tr>
      <w:tr w:rsidR="00FC310A" w:rsidTr="00FC310A">
        <w:trPr>
          <w:trHeight w:hRule="exact" w:val="490"/>
        </w:trPr>
        <w:tc>
          <w:tcPr>
            <w:tcW w:w="8640" w:type="dxa"/>
            <w:gridSpan w:val="32"/>
          </w:tcPr>
          <w:p w:rsidR="00FC310A" w:rsidRDefault="00EB091A">
            <w:pPr>
              <w:pStyle w:val="PacketDiagramBodyText"/>
            </w:pPr>
            <w:r>
              <w:t>serializedPointer</w:t>
            </w:r>
          </w:p>
        </w:tc>
      </w:tr>
      <w:tr w:rsidR="00FC310A" w:rsidTr="00FC310A">
        <w:trPr>
          <w:trHeight w:hRule="exact" w:val="490"/>
        </w:trPr>
        <w:tc>
          <w:tcPr>
            <w:tcW w:w="8640" w:type="dxa"/>
            <w:gridSpan w:val="32"/>
          </w:tcPr>
          <w:p w:rsidR="00FC310A" w:rsidRDefault="00EB091A">
            <w:pPr>
              <w:pStyle w:val="PacketDiagramBodyText"/>
            </w:pPr>
            <w:r>
              <w:t>signatureInfo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padding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cb (4 bytes): </w:t>
      </w:r>
      <w:r>
        <w:t xml:space="preserve">An unsigned integer that specifies the size of the </w:t>
      </w:r>
      <w:r>
        <w:rPr>
          <w:b/>
        </w:rPr>
        <w:t>signatureInfo</w:t>
      </w:r>
      <w:r>
        <w:t xml:space="preserve"> and </w:t>
      </w:r>
      <w:r>
        <w:rPr>
          <w:b/>
        </w:rPr>
        <w:t>padding</w:t>
      </w:r>
      <w:r>
        <w:t xml:space="preserve"> fields combined, in bytes.</w:t>
      </w:r>
    </w:p>
    <w:p w:rsidR="00FC310A" w:rsidRDefault="00EB091A">
      <w:pPr>
        <w:pStyle w:val="Definition-Field"/>
      </w:pPr>
      <w:r>
        <w:rPr>
          <w:b/>
        </w:rPr>
        <w:t xml:space="preserve">serializedPointer (4 bytes): </w:t>
      </w:r>
      <w:r>
        <w:t xml:space="preserve">An unsigned integer that specifies the offset of the </w:t>
      </w:r>
      <w:r>
        <w:rPr>
          <w:b/>
        </w:rPr>
        <w:t>signatureInfo</w:t>
      </w:r>
      <w:r>
        <w:t xml:space="preserve"> field within this structure. MUST be 0x00000008.</w:t>
      </w:r>
    </w:p>
    <w:p w:rsidR="00FC310A" w:rsidRDefault="00EB091A">
      <w:pPr>
        <w:pStyle w:val="Definition-Field"/>
      </w:pPr>
      <w:r>
        <w:rPr>
          <w:b/>
        </w:rPr>
        <w:t xml:space="preserve">signatureInfo (variable): </w:t>
      </w:r>
      <w:r>
        <w:t xml:space="preserve">A </w:t>
      </w:r>
      <w:hyperlink w:anchor="Section_30a00273dbee422fb488f4b8430ae046" w:history="1">
        <w:r>
          <w:rPr>
            <w:b/>
          </w:rPr>
          <w:t>DigSigInfoSerialized</w:t>
        </w:r>
      </w:hyperlink>
      <w:r>
        <w:t xml:space="preserve"> structure (section 2.3.2.1) containing the data for the signature. </w:t>
      </w:r>
    </w:p>
    <w:p w:rsidR="00FC310A" w:rsidRDefault="00EB091A">
      <w:pPr>
        <w:pStyle w:val="Definition-Field"/>
      </w:pPr>
      <w:r>
        <w:rPr>
          <w:b/>
        </w:rPr>
        <w:t>padding (variabl</w:t>
      </w:r>
      <w:r>
        <w:rPr>
          <w:b/>
        </w:rPr>
        <w:t xml:space="preserve">e): </w:t>
      </w:r>
      <w:r>
        <w:t xml:space="preserve">An array of bytes. The size of this array is the number of bytes necessary to pad the size of the </w:t>
      </w:r>
      <w:r>
        <w:rPr>
          <w:b/>
        </w:rPr>
        <w:t>signatureInfo</w:t>
      </w:r>
      <w:r>
        <w:t xml:space="preserve"> field to a multiple of 4 bytes. The contents of this field are undefined and MUST be ignored.</w:t>
      </w:r>
    </w:p>
    <w:p w:rsidR="00FC310A" w:rsidRDefault="00EB091A">
      <w:pPr>
        <w:pStyle w:val="Heading4"/>
      </w:pPr>
      <w:bookmarkStart w:id="340" w:name="Section_0a2166b32e294b12886dd89f23c6824c"/>
      <w:bookmarkStart w:id="341" w:name="WordSigBlob"/>
      <w:bookmarkStart w:id="342" w:name="_Toc174686279"/>
      <w:r>
        <w:t>WordSigBlob</w:t>
      </w:r>
      <w:bookmarkEnd w:id="340"/>
      <w:bookmarkEnd w:id="341"/>
      <w:bookmarkEnd w:id="342"/>
      <w:r>
        <w:fldChar w:fldCharType="begin"/>
      </w:r>
      <w:r>
        <w:instrText xml:space="preserve"> XE "Visual Basic for Applications </w:instrText>
      </w:r>
      <w:r>
        <w:instrText xml:space="preserve">digital signature storage:WordSigBlob" </w:instrText>
      </w:r>
      <w:r>
        <w:fldChar w:fldCharType="end"/>
      </w:r>
    </w:p>
    <w:p w:rsidR="00FC310A" w:rsidRDefault="00EB091A">
      <w:r>
        <w:t xml:space="preserve">Specifies the layout of the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 xml:space="preserve"> data when it is wrapped as a length-pref</w:t>
      </w:r>
      <w:r>
        <w:t xml:space="preserve">ixed </w:t>
      </w:r>
      <w:hyperlink w:anchor="gt_c305d0ab-8b94-461a-bd76-13b40cb8c4d8">
        <w:r>
          <w:rPr>
            <w:rStyle w:val="HyperlinkGreen"/>
            <w:b/>
          </w:rPr>
          <w:t>Unicode</w:t>
        </w:r>
      </w:hyperlink>
      <w:r>
        <w:t xml:space="preserve"> character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cch</w:t>
            </w:r>
          </w:p>
        </w:tc>
        <w:tc>
          <w:tcPr>
            <w:tcW w:w="4320" w:type="dxa"/>
            <w:gridSpan w:val="16"/>
          </w:tcPr>
          <w:p w:rsidR="00FC310A" w:rsidRDefault="00EB091A">
            <w:pPr>
              <w:pStyle w:val="PacketDiagramBodyText"/>
            </w:pPr>
            <w:r>
              <w:t>cbSigInfo</w:t>
            </w:r>
          </w:p>
        </w:tc>
      </w:tr>
      <w:tr w:rsidR="00FC310A" w:rsidTr="00FC310A">
        <w:trPr>
          <w:trHeight w:hRule="exact" w:val="490"/>
        </w:trPr>
        <w:tc>
          <w:tcPr>
            <w:tcW w:w="4320" w:type="dxa"/>
            <w:gridSpan w:val="16"/>
          </w:tcPr>
          <w:p w:rsidR="00FC310A" w:rsidRDefault="00EB091A">
            <w:pPr>
              <w:pStyle w:val="PacketDiagramBodyText"/>
            </w:pPr>
            <w:r>
              <w:t>...</w:t>
            </w:r>
          </w:p>
        </w:tc>
        <w:tc>
          <w:tcPr>
            <w:tcW w:w="4320" w:type="dxa"/>
            <w:gridSpan w:val="16"/>
          </w:tcPr>
          <w:p w:rsidR="00FC310A" w:rsidRDefault="00EB091A">
            <w:pPr>
              <w:pStyle w:val="PacketDiagramBodyText"/>
            </w:pPr>
            <w:r>
              <w:t>serializedPointer</w:t>
            </w:r>
          </w:p>
        </w:tc>
      </w:tr>
      <w:tr w:rsidR="00FC310A" w:rsidTr="00FC310A">
        <w:trPr>
          <w:trHeight w:hRule="exact" w:val="490"/>
        </w:trPr>
        <w:tc>
          <w:tcPr>
            <w:tcW w:w="4320" w:type="dxa"/>
            <w:gridSpan w:val="16"/>
          </w:tcPr>
          <w:p w:rsidR="00FC310A" w:rsidRDefault="00EB091A">
            <w:pPr>
              <w:pStyle w:val="PacketDiagramBodyText"/>
            </w:pPr>
            <w:r>
              <w:t>...</w:t>
            </w:r>
          </w:p>
        </w:tc>
        <w:tc>
          <w:tcPr>
            <w:tcW w:w="4320" w:type="dxa"/>
            <w:gridSpan w:val="16"/>
          </w:tcPr>
          <w:p w:rsidR="00FC310A" w:rsidRDefault="00EB091A">
            <w:pPr>
              <w:pStyle w:val="PacketDiagramBodyText"/>
            </w:pPr>
            <w:r>
              <w:t>signatureInfo (variable)</w:t>
            </w:r>
          </w:p>
        </w:tc>
      </w:tr>
      <w:tr w:rsidR="00FC310A" w:rsidTr="00FC310A">
        <w:trPr>
          <w:trHeight w:hRule="exact" w:val="490"/>
        </w:trPr>
        <w:tc>
          <w:tcPr>
            <w:tcW w:w="8640" w:type="dxa"/>
            <w:gridSpan w:val="32"/>
          </w:tcPr>
          <w:p w:rsidR="00FC310A" w:rsidRDefault="00EB091A">
            <w:pPr>
              <w:pStyle w:val="PacketDiagramBodyText"/>
            </w:pPr>
            <w:r>
              <w:lastRenderedPageBreak/>
              <w:t>...</w:t>
            </w:r>
          </w:p>
        </w:tc>
      </w:tr>
      <w:tr w:rsidR="00FC310A" w:rsidTr="00FC310A">
        <w:trPr>
          <w:trHeight w:hRule="exact" w:val="490"/>
        </w:trPr>
        <w:tc>
          <w:tcPr>
            <w:tcW w:w="8640" w:type="dxa"/>
            <w:gridSpan w:val="32"/>
          </w:tcPr>
          <w:p w:rsidR="00FC310A" w:rsidRDefault="00EB091A">
            <w:pPr>
              <w:pStyle w:val="PacketDiagramBodyText"/>
            </w:pPr>
            <w:r>
              <w:t>padding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cch (2 bytes): </w:t>
      </w:r>
      <w:r>
        <w:t>An unsigned integer that specifies half the count of bytes of the remainder of the structure. MUST be the value given by the following formula.</w:t>
      </w:r>
    </w:p>
    <w:p w:rsidR="00FC310A" w:rsidRDefault="00EB091A">
      <w:pPr>
        <w:pStyle w:val="Definition-Field2"/>
      </w:pPr>
      <w:r>
        <w:t>cch = (</w:t>
      </w:r>
      <w:r>
        <w:rPr>
          <w:b/>
        </w:rPr>
        <w:t>cbSigInfo</w:t>
      </w:r>
      <w:r>
        <w:t xml:space="preserve"> + (</w:t>
      </w:r>
      <w:r>
        <w:rPr>
          <w:b/>
        </w:rPr>
        <w:t>cbSigInfo</w:t>
      </w:r>
      <w:r>
        <w:t xml:space="preserve"> mod 2) + 8) / 2</w:t>
      </w:r>
    </w:p>
    <w:p w:rsidR="00FC310A" w:rsidRDefault="00EB091A">
      <w:pPr>
        <w:pStyle w:val="Definition-Field"/>
      </w:pPr>
      <w:r>
        <w:rPr>
          <w:b/>
        </w:rPr>
        <w:t xml:space="preserve">cbSigInfo (4 bytes): </w:t>
      </w:r>
      <w:r>
        <w:t>An unsigned integer that</w:t>
      </w:r>
      <w:r>
        <w:t xml:space="preserve"> specifies the size of the </w:t>
      </w:r>
      <w:r>
        <w:rPr>
          <w:b/>
        </w:rPr>
        <w:t>signatureInfo</w:t>
      </w:r>
      <w:r>
        <w:t xml:space="preserve"> field in bytes.</w:t>
      </w:r>
    </w:p>
    <w:p w:rsidR="00FC310A" w:rsidRDefault="00EB091A">
      <w:pPr>
        <w:pStyle w:val="Definition-Field"/>
      </w:pPr>
      <w:r>
        <w:rPr>
          <w:b/>
        </w:rPr>
        <w:t xml:space="preserve">serializedPointer (4 bytes): </w:t>
      </w:r>
      <w:r>
        <w:t xml:space="preserve">An unsigned integer that specifies the offset of the </w:t>
      </w:r>
      <w:r>
        <w:rPr>
          <w:b/>
        </w:rPr>
        <w:t>signatureInfo</w:t>
      </w:r>
      <w:r>
        <w:t xml:space="preserve"> field within this structure relative to the </w:t>
      </w:r>
      <w:r>
        <w:rPr>
          <w:b/>
        </w:rPr>
        <w:t>cbSigInfo</w:t>
      </w:r>
      <w:r>
        <w:t xml:space="preserve"> field. MUST be 0x00000008.</w:t>
      </w:r>
    </w:p>
    <w:p w:rsidR="00FC310A" w:rsidRDefault="00EB091A">
      <w:pPr>
        <w:pStyle w:val="Definition-Field"/>
      </w:pPr>
      <w:r>
        <w:rPr>
          <w:b/>
        </w:rPr>
        <w:t>signatureInfo (variabl</w:t>
      </w:r>
      <w:r>
        <w:rPr>
          <w:b/>
        </w:rPr>
        <w:t xml:space="preserve">e): </w:t>
      </w:r>
      <w:r>
        <w:t xml:space="preserve">A </w:t>
      </w:r>
      <w:hyperlink w:anchor="Section_30a00273dbee422fb488f4b8430ae046" w:history="1">
        <w:r>
          <w:rPr>
            <w:b/>
          </w:rPr>
          <w:t>DigSigInfoSerialized</w:t>
        </w:r>
      </w:hyperlink>
      <w:r>
        <w:t xml:space="preserve"> structure (section 2.3.2.1) containing the data for the signature.</w:t>
      </w:r>
    </w:p>
    <w:p w:rsidR="00FC310A" w:rsidRDefault="00EB091A">
      <w:pPr>
        <w:pStyle w:val="Definition-Field"/>
      </w:pPr>
      <w:r>
        <w:rPr>
          <w:b/>
        </w:rPr>
        <w:t xml:space="preserve">padding (variable): </w:t>
      </w:r>
      <w:r>
        <w:t xml:space="preserve">An array of bytes. The size of this array is the number of bytes necessary to pad </w:t>
      </w:r>
      <w:r>
        <w:t>the entire structure’s size to a multiple of 2 bytes. The contents of this field are undefined and MUST be ignored.</w:t>
      </w:r>
    </w:p>
    <w:p w:rsidR="00FC310A" w:rsidRDefault="00EB091A">
      <w:pPr>
        <w:pStyle w:val="Heading4"/>
      </w:pPr>
      <w:bookmarkStart w:id="343" w:name="section_7c4ce2e22a714b028f51b9f0eeed756a"/>
      <w:bookmarkStart w:id="344" w:name="_Toc174686280"/>
      <w:r>
        <w:t>VBA Digital Signature</w:t>
      </w:r>
      <w:bookmarkEnd w:id="343"/>
      <w:bookmarkEnd w:id="344"/>
      <w:r>
        <w:fldChar w:fldCharType="begin"/>
      </w:r>
      <w:r>
        <w:instrText xml:space="preserve"> XE "VBA Digital Signature" </w:instrText>
      </w:r>
      <w:r>
        <w:fldChar w:fldCharType="end"/>
      </w:r>
    </w:p>
    <w:p w:rsidR="00FC310A" w:rsidRDefault="00EB091A">
      <w:r>
        <w:t xml:space="preserve">The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 xml:space="preserve"> MUST be a PKCS #7 </w:t>
      </w:r>
      <w:r>
        <w:rPr>
          <w:b/>
        </w:rPr>
        <w:t>SignedData</w:t>
      </w:r>
      <w:r>
        <w:t xml:space="preserve"> (</w:t>
      </w:r>
      <w:hyperlink r:id="rId119">
        <w:r>
          <w:rPr>
            <w:rStyle w:val="Hyperlink"/>
          </w:rPr>
          <w:t>[PKCS7]</w:t>
        </w:r>
      </w:hyperlink>
      <w:r>
        <w:t xml:space="preserve"> section 9.1) structure, constrained as specified in the following sections. The following </w:t>
      </w:r>
      <w:r>
        <w:t>section uses ASN.1 notation (</w:t>
      </w:r>
      <w:hyperlink r:id="rId120">
        <w:r>
          <w:rPr>
            <w:rStyle w:val="Hyperlink"/>
          </w:rPr>
          <w:t>[ITUX680-1994]</w:t>
        </w:r>
      </w:hyperlink>
      <w:r>
        <w:t>) to specify the data format where applicable.</w:t>
      </w:r>
    </w:p>
    <w:p w:rsidR="00FC310A" w:rsidRDefault="00EB091A">
      <w:pPr>
        <w:pStyle w:val="Heading5"/>
      </w:pPr>
      <w:bookmarkStart w:id="345" w:name="section_708462617bc14c3094fe29ebf7f697ff"/>
      <w:bookmarkStart w:id="346" w:name="_Toc174686281"/>
      <w:r>
        <w:t>SignedData Constraints</w:t>
      </w:r>
      <w:bookmarkEnd w:id="345"/>
      <w:bookmarkEnd w:id="346"/>
      <w:r>
        <w:fldChar w:fldCharType="begin"/>
      </w:r>
      <w:r>
        <w:instrText xml:space="preserve"> XE "VBA Digital Signature:SignedData constraints" </w:instrText>
      </w:r>
      <w:r>
        <w:fldChar w:fldCharType="end"/>
      </w:r>
    </w:p>
    <w:p w:rsidR="00FC310A" w:rsidRDefault="00EB091A">
      <w:r>
        <w:t xml:space="preserve">The </w:t>
      </w:r>
      <w:r>
        <w:rPr>
          <w:b/>
        </w:rPr>
        <w:t>SignedData</w:t>
      </w:r>
      <w:r>
        <w:t xml:space="preserve"> structure (</w:t>
      </w:r>
      <w:hyperlink r:id="rId121">
        <w:r>
          <w:rPr>
            <w:rStyle w:val="Hyperlink"/>
          </w:rPr>
          <w:t>[PKCS7]</w:t>
        </w:r>
      </w:hyperlink>
      <w:r>
        <w:t xml:space="preserve"> section 9.1) specifying the </w:t>
      </w:r>
      <w:hyperlink w:anchor="gt_ad0cf6e3-05c3-482d-ab0f-617f91871189">
        <w:r>
          <w:rPr>
            <w:rStyle w:val="HyperlinkGreen"/>
            <w:b/>
          </w:rPr>
          <w:t>digital signature</w:t>
        </w:r>
      </w:hyperlink>
      <w:r>
        <w:t xml:space="preserve"> MUST conform to the following constraints:</w:t>
      </w:r>
    </w:p>
    <w:p w:rsidR="00FC310A" w:rsidRDefault="00EB091A">
      <w:pPr>
        <w:pStyle w:val="ListParagraph"/>
        <w:numPr>
          <w:ilvl w:val="0"/>
          <w:numId w:val="52"/>
        </w:numPr>
      </w:pPr>
      <w:r>
        <w:t xml:space="preserve">The </w:t>
      </w:r>
      <w:r>
        <w:rPr>
          <w:b/>
        </w:rPr>
        <w:t>digestAlgorithm</w:t>
      </w:r>
      <w:r>
        <w:rPr>
          <w:b/>
        </w:rPr>
        <w:t>s</w:t>
      </w:r>
      <w:r>
        <w:t xml:space="preserve"> field MUST contain only one </w:t>
      </w:r>
      <w:r>
        <w:rPr>
          <w:b/>
        </w:rPr>
        <w:t>digestAlgorithmIdentifier</w:t>
      </w:r>
      <w:r>
        <w:t xml:space="preserve"> ([PKCS7] section 6.3), and that </w:t>
      </w:r>
      <w:r>
        <w:rPr>
          <w:b/>
        </w:rPr>
        <w:t>digestAlgorithmIdentifier</w:t>
      </w:r>
      <w:r>
        <w:t xml:space="preserve"> MUST specify the identifier of the algorithm used to create the digest of the signature.</w:t>
      </w:r>
      <w:bookmarkStart w:id="347" w:name="Appendix_A_Target_10"/>
      <w:r>
        <w:rPr>
          <w:rStyle w:val="Hyperlink"/>
        </w:rPr>
        <w:fldChar w:fldCharType="begin"/>
      </w:r>
      <w:r>
        <w:rPr>
          <w:rStyle w:val="Hyperlink"/>
        </w:rPr>
        <w:instrText xml:space="preserve"> HYPERLINK \l "Appendix_A_10" \o "Product behavior n</w:instrText>
      </w:r>
      <w:r>
        <w:rPr>
          <w:rStyle w:val="Hyperlink"/>
        </w:rPr>
        <w:instrText xml:space="preserve">ote 10" \h </w:instrText>
      </w:r>
      <w:r>
        <w:rPr>
          <w:rStyle w:val="Hyperlink"/>
        </w:rPr>
      </w:r>
      <w:r>
        <w:rPr>
          <w:rStyle w:val="Hyperlink"/>
        </w:rPr>
        <w:fldChar w:fldCharType="separate"/>
      </w:r>
      <w:r>
        <w:rPr>
          <w:rStyle w:val="Hyperlink"/>
        </w:rPr>
        <w:t>&lt;10&gt;</w:t>
      </w:r>
      <w:r>
        <w:rPr>
          <w:rStyle w:val="Hyperlink"/>
        </w:rPr>
        <w:fldChar w:fldCharType="end"/>
      </w:r>
      <w:bookmarkEnd w:id="347"/>
    </w:p>
    <w:p w:rsidR="00FC310A" w:rsidRDefault="00EB091A">
      <w:pPr>
        <w:pStyle w:val="ListParagraph"/>
        <w:numPr>
          <w:ilvl w:val="0"/>
          <w:numId w:val="52"/>
        </w:numPr>
      </w:pPr>
      <w:r>
        <w:t xml:space="preserve">The </w:t>
      </w:r>
      <w:r>
        <w:rPr>
          <w:b/>
        </w:rPr>
        <w:t>contentInfo</w:t>
      </w:r>
      <w:r>
        <w:t xml:space="preserve"> field’s </w:t>
      </w:r>
      <w:r>
        <w:rPr>
          <w:b/>
        </w:rPr>
        <w:t>contentType</w:t>
      </w:r>
      <w:r>
        <w:t xml:space="preserve"> MUST be an </w:t>
      </w:r>
      <w:r>
        <w:rPr>
          <w:b/>
        </w:rPr>
        <w:t>Object Identifier</w:t>
      </w:r>
      <w:r>
        <w:t xml:space="preserve"> (</w:t>
      </w:r>
      <w:hyperlink r:id="rId122">
        <w:r>
          <w:rPr>
            <w:rStyle w:val="Hyperlink"/>
          </w:rPr>
          <w:t>[ITUX680-1994]</w:t>
        </w:r>
      </w:hyperlink>
      <w:r>
        <w:t xml:space="preserve"> section 3.8.35) with the value "1.3.6.1.4.1.311.2.1.4". The </w:t>
      </w:r>
      <w:r>
        <w:rPr>
          <w:b/>
        </w:rPr>
        <w:t>content</w:t>
      </w:r>
      <w:r>
        <w:t xml:space="preserve"> field of the </w:t>
      </w:r>
      <w:r>
        <w:rPr>
          <w:b/>
        </w:rPr>
        <w:t>contentInfo</w:t>
      </w:r>
      <w:r>
        <w:t xml:space="preserve"> of this </w:t>
      </w:r>
      <w:r>
        <w:rPr>
          <w:b/>
        </w:rPr>
        <w:t>SignedData</w:t>
      </w:r>
      <w:r>
        <w:t xml:space="preserve"> structure MUST be a </w:t>
      </w:r>
      <w:hyperlink w:anchor="Section_1537695a28f048288b7bd6dab62b8030" w:history="1">
        <w:r>
          <w:rPr>
            <w:b/>
          </w:rPr>
          <w:t>SpcIndirectDataContent</w:t>
        </w:r>
      </w:hyperlink>
      <w:r>
        <w:t xml:space="preserve"> structure (section 2.3.2.4.3.1).</w:t>
      </w:r>
    </w:p>
    <w:p w:rsidR="00FC310A" w:rsidRDefault="00EB091A">
      <w:pPr>
        <w:pStyle w:val="ListParagraph"/>
        <w:numPr>
          <w:ilvl w:val="0"/>
          <w:numId w:val="52"/>
        </w:numPr>
      </w:pPr>
      <w:r>
        <w:t>The</w:t>
      </w:r>
      <w:r>
        <w:rPr>
          <w:b/>
        </w:rPr>
        <w:t xml:space="preserve"> certificates</w:t>
      </w:r>
      <w:r>
        <w:t xml:space="preserve"> field MUST contain certificates as specified by [PKCS7] section 9.1. This MUST incl</w:t>
      </w:r>
      <w:r>
        <w:t>ude the signature verification certificate and can contain any intermediate certificates between that end entity and the root, including the root. If the</w:t>
      </w:r>
      <w:r>
        <w:rPr>
          <w:b/>
        </w:rPr>
        <w:t xml:space="preserve"> SignedData</w:t>
      </w:r>
      <w:r>
        <w:t xml:space="preserve"> contains a</w:t>
      </w:r>
      <w:r>
        <w:rPr>
          <w:b/>
        </w:rPr>
        <w:t xml:space="preserve"> Countersignature</w:t>
      </w:r>
      <w:r>
        <w:t xml:space="preserve"> (</w:t>
      </w:r>
      <w:hyperlink r:id="rId123">
        <w:r>
          <w:rPr>
            <w:rStyle w:val="Hyperlink"/>
          </w:rPr>
          <w:t>[PKCS9]</w:t>
        </w:r>
      </w:hyperlink>
      <w:r>
        <w:t xml:space="preserve"> section 6.6), the certificates associated with the</w:t>
      </w:r>
      <w:r>
        <w:rPr>
          <w:b/>
        </w:rPr>
        <w:t xml:space="preserve"> Countersignature</w:t>
      </w:r>
      <w:r>
        <w:t xml:space="preserve"> also MUST be contained in the </w:t>
      </w:r>
      <w:r>
        <w:rPr>
          <w:b/>
        </w:rPr>
        <w:t>certificates</w:t>
      </w:r>
      <w:r>
        <w:t xml:space="preserve"> field.</w:t>
      </w:r>
    </w:p>
    <w:p w:rsidR="00FC310A" w:rsidRDefault="00EB091A">
      <w:pPr>
        <w:pStyle w:val="ListParagraph"/>
        <w:numPr>
          <w:ilvl w:val="0"/>
          <w:numId w:val="52"/>
        </w:numPr>
      </w:pPr>
      <w:r>
        <w:t xml:space="preserve">The </w:t>
      </w:r>
      <w:r>
        <w:rPr>
          <w:b/>
        </w:rPr>
        <w:t>crls</w:t>
      </w:r>
      <w:r>
        <w:t xml:space="preserve"> field SHOULD be absent. If present, the </w:t>
      </w:r>
      <w:r>
        <w:rPr>
          <w:b/>
        </w:rPr>
        <w:t>crls</w:t>
      </w:r>
      <w:r>
        <w:t xml:space="preserve"> field MUST be ignored.</w:t>
      </w:r>
    </w:p>
    <w:p w:rsidR="00FC310A" w:rsidRDefault="00EB091A">
      <w:pPr>
        <w:pStyle w:val="ListParagraph"/>
        <w:numPr>
          <w:ilvl w:val="0"/>
          <w:numId w:val="52"/>
        </w:numPr>
      </w:pPr>
      <w:r>
        <w:t xml:space="preserve">The </w:t>
      </w:r>
      <w:r>
        <w:rPr>
          <w:b/>
        </w:rPr>
        <w:t>signerInfos</w:t>
      </w:r>
      <w:r>
        <w:t xml:space="preserve"> field MUST contain a single </w:t>
      </w:r>
      <w:hyperlink w:anchor="Section_05ee163f764f40cf921c400bd104a665" w:history="1">
        <w:r>
          <w:rPr>
            <w:b/>
          </w:rPr>
          <w:t>SignerInfo</w:t>
        </w:r>
      </w:hyperlink>
      <w:r>
        <w:t xml:space="preserve"> structure (section 2.3.2.4.2) ([PKCS7] section 9.2).</w:t>
      </w:r>
    </w:p>
    <w:p w:rsidR="00FC310A" w:rsidRDefault="00EB091A">
      <w:pPr>
        <w:pStyle w:val="Heading5"/>
      </w:pPr>
      <w:bookmarkStart w:id="348" w:name="section_05ee163f764f40cf921c400bd104a665"/>
      <w:bookmarkStart w:id="349" w:name="_Toc174686282"/>
      <w:r>
        <w:t>SignerInfo Constraints</w:t>
      </w:r>
      <w:bookmarkEnd w:id="348"/>
      <w:bookmarkEnd w:id="349"/>
      <w:r>
        <w:fldChar w:fldCharType="begin"/>
      </w:r>
      <w:r>
        <w:instrText xml:space="preserve"> XE "VBA Digital Signature:SignerInfo constraints" </w:instrText>
      </w:r>
      <w:r>
        <w:fldChar w:fldCharType="end"/>
      </w:r>
    </w:p>
    <w:p w:rsidR="00FC310A" w:rsidRDefault="00EB091A">
      <w:r>
        <w:t xml:space="preserve">The </w:t>
      </w:r>
      <w:r>
        <w:rPr>
          <w:b/>
        </w:rPr>
        <w:t>SignerInfo</w:t>
      </w:r>
      <w:r>
        <w:t xml:space="preserve"> in the </w:t>
      </w:r>
      <w:hyperlink w:anchor="Section_708462617bc14c3094fe29ebf7f697ff" w:history="1">
        <w:r>
          <w:rPr>
            <w:b/>
          </w:rPr>
          <w:t>SignedData</w:t>
        </w:r>
      </w:hyperlink>
      <w:r>
        <w:t xml:space="preserve"> structure (section 2.3.2.4.1) MUST conform to the following constraints:</w:t>
      </w:r>
    </w:p>
    <w:p w:rsidR="00FC310A" w:rsidRDefault="00EB091A">
      <w:pPr>
        <w:pStyle w:val="ListParagraph"/>
        <w:numPr>
          <w:ilvl w:val="0"/>
          <w:numId w:val="53"/>
        </w:numPr>
        <w:ind w:left="720"/>
      </w:pPr>
      <w:r>
        <w:lastRenderedPageBreak/>
        <w:t xml:space="preserve">The </w:t>
      </w:r>
      <w:hyperlink w:anchor="Section_e0c3e0df4ced45339a3014caaf94cd83" w:history="1">
        <w:r>
          <w:rPr>
            <w:b/>
          </w:rPr>
          <w:t>authenticatedAttributes</w:t>
        </w:r>
      </w:hyperlink>
      <w:r>
        <w:t xml:space="preserve"> (section 2.3.2.4.4) field </w:t>
      </w:r>
      <w:r>
        <w:t>MUST be present.</w:t>
      </w:r>
    </w:p>
    <w:p w:rsidR="00FC310A" w:rsidRDefault="00EB091A">
      <w:pPr>
        <w:pStyle w:val="ListParagraph"/>
        <w:numPr>
          <w:ilvl w:val="0"/>
          <w:numId w:val="53"/>
        </w:numPr>
        <w:ind w:left="720"/>
      </w:pPr>
      <w:r>
        <w:t>This field MUST contain the following attributes:</w:t>
      </w:r>
    </w:p>
    <w:p w:rsidR="00FC310A" w:rsidRDefault="00EB091A">
      <w:pPr>
        <w:pStyle w:val="ListParagraph"/>
        <w:numPr>
          <w:ilvl w:val="1"/>
          <w:numId w:val="53"/>
        </w:numPr>
        <w:ind w:left="1440"/>
      </w:pPr>
      <w:r>
        <w:t>A</w:t>
      </w:r>
      <w:r>
        <w:rPr>
          <w:b/>
        </w:rPr>
        <w:t xml:space="preserve"> content-type</w:t>
      </w:r>
      <w:r>
        <w:t xml:space="preserve"> attribute with its value set as specified in </w:t>
      </w:r>
      <w:hyperlink r:id="rId124">
        <w:r>
          <w:rPr>
            <w:rStyle w:val="Hyperlink"/>
          </w:rPr>
          <w:t>[PKCS7]</w:t>
        </w:r>
      </w:hyperlink>
      <w:r>
        <w:t xml:space="preserve"> section 9.2.</w:t>
      </w:r>
    </w:p>
    <w:p w:rsidR="00FC310A" w:rsidRDefault="00EB091A">
      <w:pPr>
        <w:pStyle w:val="ListParagraph"/>
        <w:numPr>
          <w:ilvl w:val="1"/>
          <w:numId w:val="53"/>
        </w:numPr>
        <w:ind w:left="1440"/>
      </w:pPr>
      <w:r>
        <w:t xml:space="preserve">A </w:t>
      </w:r>
      <w:r>
        <w:rPr>
          <w:b/>
        </w:rPr>
        <w:t>message-digest</w:t>
      </w:r>
      <w:r>
        <w:t xml:space="preserve"> attribute with its value </w:t>
      </w:r>
      <w:r>
        <w:t>set as specified in [PKCS7] section 9.2.</w:t>
      </w:r>
    </w:p>
    <w:p w:rsidR="00FC310A" w:rsidRDefault="00EB091A">
      <w:pPr>
        <w:pStyle w:val="ListParagraph"/>
        <w:numPr>
          <w:ilvl w:val="0"/>
          <w:numId w:val="53"/>
        </w:numPr>
        <w:ind w:left="720"/>
      </w:pPr>
      <w:r>
        <w:t>This field can also contain:</w:t>
      </w:r>
    </w:p>
    <w:p w:rsidR="00FC310A" w:rsidRDefault="00EB091A">
      <w:pPr>
        <w:pStyle w:val="ListParagraph"/>
        <w:numPr>
          <w:ilvl w:val="1"/>
          <w:numId w:val="53"/>
        </w:numPr>
        <w:ind w:left="1440"/>
      </w:pPr>
      <w:r>
        <w:t xml:space="preserve">One </w:t>
      </w:r>
      <w:hyperlink w:anchor="Section_c541e3e43d044cbd82db1b73163427fd" w:history="1">
        <w:r>
          <w:rPr>
            <w:b/>
          </w:rPr>
          <w:t>SpcStatementType</w:t>
        </w:r>
      </w:hyperlink>
      <w:r>
        <w:t xml:space="preserve"> attribute (section 2.3.2.4.4.1), but this attribute MUST be ignored.</w:t>
      </w:r>
    </w:p>
    <w:p w:rsidR="00FC310A" w:rsidRDefault="00EB091A">
      <w:pPr>
        <w:pStyle w:val="ListParagraph"/>
        <w:numPr>
          <w:ilvl w:val="1"/>
          <w:numId w:val="53"/>
        </w:numPr>
        <w:ind w:left="1440"/>
      </w:pPr>
      <w:r>
        <w:t xml:space="preserve">One </w:t>
      </w:r>
      <w:hyperlink w:anchor="Section_917556324b0d44ca89a99699afbbd268" w:history="1">
        <w:r>
          <w:rPr>
            <w:b/>
          </w:rPr>
          <w:t>SpcSpOpusInfo</w:t>
        </w:r>
      </w:hyperlink>
      <w:r>
        <w:t xml:space="preserve"> attribute (section 2.3.2.4.4.2).</w:t>
      </w:r>
    </w:p>
    <w:p w:rsidR="00FC310A" w:rsidRDefault="00EB091A">
      <w:pPr>
        <w:pStyle w:val="ListParagraph"/>
        <w:numPr>
          <w:ilvl w:val="0"/>
          <w:numId w:val="53"/>
        </w:numPr>
        <w:ind w:left="720"/>
      </w:pPr>
      <w:r>
        <w:t xml:space="preserve">If the signature has been timestamped, then the </w:t>
      </w:r>
      <w:hyperlink w:anchor="Section_2dca257e8a014526adc2bbc62861f05b" w:history="1">
        <w:r>
          <w:rPr>
            <w:b/>
          </w:rPr>
          <w:t>unauthenticatedAttributes</w:t>
        </w:r>
      </w:hyperlink>
      <w:r>
        <w:t xml:space="preserve"> field (section 2.3.2.4.5) MUST be present and M</w:t>
      </w:r>
      <w:r>
        <w:t xml:space="preserve">UST contain a single </w:t>
      </w:r>
      <w:r>
        <w:rPr>
          <w:b/>
        </w:rPr>
        <w:t>Countersignature</w:t>
      </w:r>
      <w:r>
        <w:t xml:space="preserve"> attribute (</w:t>
      </w:r>
      <w:hyperlink r:id="rId125">
        <w:r>
          <w:rPr>
            <w:rStyle w:val="Hyperlink"/>
          </w:rPr>
          <w:t>[PKCS9]</w:t>
        </w:r>
      </w:hyperlink>
      <w:r>
        <w:t xml:space="preserve"> section 6.6). If the signature has not been timestamped, the </w:t>
      </w:r>
      <w:r>
        <w:rPr>
          <w:b/>
        </w:rPr>
        <w:t>unauthenticatedAttributes</w:t>
      </w:r>
      <w:r>
        <w:t xml:space="preserve"> field MUST be absent.</w:t>
      </w:r>
    </w:p>
    <w:p w:rsidR="00FC310A" w:rsidRDefault="00EB091A">
      <w:pPr>
        <w:pStyle w:val="Heading5"/>
      </w:pPr>
      <w:bookmarkStart w:id="350" w:name="section_e76b1494adce4c9a953388ea82d31cc2"/>
      <w:bookmarkStart w:id="351" w:name="_Toc174686283"/>
      <w:r>
        <w:t>SignedData contentInfo S</w:t>
      </w:r>
      <w:r>
        <w:t>tructures</w:t>
      </w:r>
      <w:bookmarkEnd w:id="350"/>
      <w:bookmarkEnd w:id="351"/>
      <w:r>
        <w:fldChar w:fldCharType="begin"/>
      </w:r>
      <w:r>
        <w:instrText xml:space="preserve"> XE "VBA Digital Signature:SignedData contentInfo structures" </w:instrText>
      </w:r>
      <w:r>
        <w:fldChar w:fldCharType="end"/>
      </w:r>
    </w:p>
    <w:p w:rsidR="00FC310A" w:rsidRDefault="00EB091A">
      <w:r>
        <w:t xml:space="preserve">The </w:t>
      </w:r>
      <w:r>
        <w:rPr>
          <w:b/>
        </w:rPr>
        <w:t>contentInfo</w:t>
      </w:r>
      <w:r>
        <w:t xml:space="preserve"> field of the </w:t>
      </w:r>
      <w:hyperlink w:anchor="Section_708462617bc14c3094fe29ebf7f697ff" w:history="1">
        <w:r>
          <w:rPr>
            <w:b/>
          </w:rPr>
          <w:t>SignedData</w:t>
        </w:r>
      </w:hyperlink>
      <w:r>
        <w:t xml:space="preserve"> structure (section 2.3.2.4.1) MUST be a </w:t>
      </w:r>
      <w:hyperlink w:anchor="Section_1537695a28f048288b7bd6dab62b8030" w:history="1">
        <w:r>
          <w:rPr>
            <w:b/>
          </w:rPr>
          <w:t>SpcIndirectDataContent</w:t>
        </w:r>
      </w:hyperlink>
      <w:r>
        <w:t xml:space="preserve"> structure (section 2.3.2.4.3.1) or a </w:t>
      </w:r>
      <w:r>
        <w:rPr>
          <w:b/>
        </w:rPr>
        <w:t>SpcIndirectDataContentV2</w:t>
      </w:r>
      <w:r>
        <w:t xml:space="preserve"> structure (section </w:t>
      </w:r>
      <w:hyperlink w:anchor="Section_b44805870ab848428323961c477da0e6" w:history="1">
        <w:r>
          <w:rPr>
            <w:rStyle w:val="Hyperlink"/>
          </w:rPr>
          <w:t>2.3.2.4.3.2</w:t>
        </w:r>
      </w:hyperlink>
      <w:r>
        <w:t>) formatted as specified in the corresponding section. The type</w:t>
      </w:r>
      <w:r>
        <w:t xml:space="preserve"> of the </w:t>
      </w:r>
      <w:r>
        <w:rPr>
          <w:b/>
        </w:rPr>
        <w:t>contentInfo</w:t>
      </w:r>
      <w:r>
        <w:t xml:space="preserve"> field MUST be specified by the consumer of the </w:t>
      </w:r>
      <w:hyperlink w:anchor="Section_bc21c922b7ae473690aa86afb6403462" w:history="1">
        <w:r>
          <w:rPr>
            <w:b/>
          </w:rPr>
          <w:t>DigSigBlob</w:t>
        </w:r>
      </w:hyperlink>
      <w:r>
        <w:t xml:space="preserve"> (section 2.3.2.2) or </w:t>
      </w:r>
      <w:hyperlink w:anchor="Section_0a2166b32e294b12886dd89f23c6824c" w:history="1">
        <w:r>
          <w:rPr>
            <w:b/>
          </w:rPr>
          <w:t>WordSigBlob</w:t>
        </w:r>
      </w:hyperlink>
      <w:r>
        <w:t xml:space="preserve"> (section 2.3.2.3) structu</w:t>
      </w:r>
      <w:r>
        <w:t>res.</w:t>
      </w:r>
    </w:p>
    <w:p w:rsidR="00FC310A" w:rsidRDefault="00EB091A">
      <w:pPr>
        <w:pStyle w:val="Heading6"/>
      </w:pPr>
      <w:bookmarkStart w:id="352" w:name="section_1537695a28f048288b7bd6dab62b8030"/>
      <w:bookmarkStart w:id="353" w:name="_Toc174686284"/>
      <w:r>
        <w:t>SpcIndirectDataContent</w:t>
      </w:r>
      <w:bookmarkEnd w:id="352"/>
      <w:bookmarkEnd w:id="353"/>
      <w:r>
        <w:fldChar w:fldCharType="begin"/>
      </w:r>
      <w:r>
        <w:instrText xml:space="preserve"> XE "SignedData contentInfo structures:SpcIndirectDataContent" </w:instrText>
      </w:r>
      <w:r>
        <w:fldChar w:fldCharType="end"/>
      </w:r>
    </w:p>
    <w:p w:rsidR="00FC310A" w:rsidRDefault="00EB091A">
      <w:r>
        <w:t xml:space="preserve">This structure specifies data about the </w:t>
      </w:r>
      <w:hyperlink w:anchor="gt_ad0cf6e3-05c3-482d-ab0f-617f91871189">
        <w:r>
          <w:rPr>
            <w:rStyle w:val="HyperlinkGreen"/>
            <w:b/>
          </w:rPr>
          <w:t>digital signature</w:t>
        </w:r>
      </w:hyperlink>
      <w:r>
        <w:t xml:space="preserve"> and contains the </w:t>
      </w:r>
      <w:hyperlink w:anchor="gt_b7e2b611-0af5-4fec-8af2-3f9ce7bad205">
        <w:r>
          <w:rPr>
            <w:rStyle w:val="HyperlinkGreen"/>
            <w:b/>
          </w:rPr>
          <w:t>hash</w:t>
        </w:r>
      </w:hyperlink>
      <w:r>
        <w:t xml:space="preserve"> of the data that is to be signed. This structure is specified by the following ASN.1 (</w:t>
      </w:r>
      <w:hyperlink r:id="rId126">
        <w:r>
          <w:rPr>
            <w:rStyle w:val="Hyperlink"/>
          </w:rPr>
          <w:t>[ITUX680-1994]</w:t>
        </w:r>
      </w:hyperlink>
      <w:r>
        <w:t>) notation.</w:t>
      </w:r>
    </w:p>
    <w:p w:rsidR="00FC310A" w:rsidRDefault="00EB091A">
      <w:pPr>
        <w:pStyle w:val="Code"/>
      </w:pPr>
      <w:r>
        <w:t>SpcIndirectDa</w:t>
      </w:r>
      <w:r>
        <w:t>taContent ::= SEQUENCE {</w:t>
      </w:r>
    </w:p>
    <w:p w:rsidR="00FC310A" w:rsidRDefault="00EB091A">
      <w:pPr>
        <w:pStyle w:val="Code"/>
      </w:pPr>
      <w:r>
        <w:t xml:space="preserve">    data               SpcAttributeTypeAndOptionalValue,</w:t>
      </w:r>
    </w:p>
    <w:p w:rsidR="00FC310A" w:rsidRDefault="00EB091A">
      <w:pPr>
        <w:pStyle w:val="Code"/>
      </w:pPr>
      <w:r>
        <w:t xml:space="preserve">    messageDigest      DigestInfo</w:t>
      </w:r>
    </w:p>
    <w:p w:rsidR="00FC310A" w:rsidRDefault="00EB091A">
      <w:pPr>
        <w:pStyle w:val="Code"/>
      </w:pPr>
      <w:r>
        <w:t>}</w:t>
      </w:r>
    </w:p>
    <w:p w:rsidR="00FC310A" w:rsidRDefault="00FC310A">
      <w:pPr>
        <w:pStyle w:val="Code"/>
      </w:pPr>
    </w:p>
    <w:p w:rsidR="00FC310A" w:rsidRDefault="00EB091A">
      <w:pPr>
        <w:pStyle w:val="Code"/>
      </w:pPr>
      <w:r>
        <w:t>SpcAttributeTypeAndOptionalValue ::= SEQUENCE {</w:t>
      </w:r>
    </w:p>
    <w:p w:rsidR="00FC310A" w:rsidRDefault="00EB091A">
      <w:pPr>
        <w:pStyle w:val="Code"/>
      </w:pPr>
      <w:r>
        <w:t xml:space="preserve">    type                OBJECT IDENTIFIER,</w:t>
      </w:r>
    </w:p>
    <w:p w:rsidR="00FC310A" w:rsidRDefault="00EB091A">
      <w:pPr>
        <w:pStyle w:val="Code"/>
      </w:pPr>
      <w:r>
        <w:t xml:space="preserve">    value               [0] EXPLICIT ANY OPTIO</w:t>
      </w:r>
      <w:r>
        <w:t>NAL</w:t>
      </w:r>
    </w:p>
    <w:p w:rsidR="00FC310A" w:rsidRDefault="00EB091A">
      <w:pPr>
        <w:pStyle w:val="Code"/>
      </w:pPr>
      <w:r>
        <w:t>}</w:t>
      </w:r>
    </w:p>
    <w:p w:rsidR="00FC310A" w:rsidRDefault="00FC310A">
      <w:pPr>
        <w:pStyle w:val="Code"/>
      </w:pPr>
    </w:p>
    <w:p w:rsidR="00FC310A" w:rsidRDefault="00EB091A">
      <w:pPr>
        <w:pStyle w:val="Code"/>
      </w:pPr>
      <w:r>
        <w:t>DigestInfo ::= SEQUENCE {</w:t>
      </w:r>
    </w:p>
    <w:p w:rsidR="00FC310A" w:rsidRDefault="00EB091A">
      <w:pPr>
        <w:pStyle w:val="Code"/>
      </w:pPr>
      <w:r>
        <w:t xml:space="preserve">    digestAlgorithm    AlgorithmIdentifier,</w:t>
      </w:r>
    </w:p>
    <w:p w:rsidR="00FC310A" w:rsidRDefault="00EB091A">
      <w:pPr>
        <w:pStyle w:val="Code"/>
      </w:pPr>
      <w:r>
        <w:t xml:space="preserve">    digest             OCTETSTRING</w:t>
      </w:r>
    </w:p>
    <w:p w:rsidR="00FC310A" w:rsidRDefault="00EB091A">
      <w:pPr>
        <w:pStyle w:val="Code"/>
      </w:pPr>
      <w:r>
        <w:t>}</w:t>
      </w:r>
    </w:p>
    <w:p w:rsidR="00FC310A" w:rsidRDefault="00FC310A">
      <w:pPr>
        <w:pStyle w:val="Code"/>
      </w:pPr>
    </w:p>
    <w:p w:rsidR="00FC310A" w:rsidRDefault="00EB091A">
      <w:pPr>
        <w:pStyle w:val="Code"/>
      </w:pPr>
      <w:r>
        <w:t>AlgorithmIdentifier ::= SEQUENCE {</w:t>
      </w:r>
    </w:p>
    <w:p w:rsidR="00FC310A" w:rsidRDefault="00EB091A">
      <w:pPr>
        <w:pStyle w:val="Code"/>
      </w:pPr>
      <w:r>
        <w:t xml:space="preserve">    algorithm          OBJECT IDENTIFIER,</w:t>
      </w:r>
    </w:p>
    <w:p w:rsidR="00FC310A" w:rsidRDefault="00EB091A">
      <w:pPr>
        <w:pStyle w:val="Code"/>
      </w:pPr>
      <w:r>
        <w:t xml:space="preserve">    parameters         [0] EXPLICIT ANY OPTIONAL</w:t>
      </w:r>
    </w:p>
    <w:p w:rsidR="00FC310A" w:rsidRDefault="00EB091A">
      <w:pPr>
        <w:pStyle w:val="Code"/>
      </w:pPr>
      <w:r>
        <w:t>}</w:t>
      </w:r>
    </w:p>
    <w:p w:rsidR="00FC310A" w:rsidRDefault="00EB091A">
      <w:r>
        <w:t xml:space="preserve">The </w:t>
      </w:r>
      <w:r>
        <w:rPr>
          <w:b/>
        </w:rPr>
        <w:t>SpcIndirectDataContent</w:t>
      </w:r>
      <w:r>
        <w:t xml:space="preserve"> structure’s fields MUST be constrained as follows:</w:t>
      </w:r>
    </w:p>
    <w:p w:rsidR="00FC310A" w:rsidRDefault="00EB091A">
      <w:pPr>
        <w:pStyle w:val="ListParagraph"/>
        <w:numPr>
          <w:ilvl w:val="0"/>
          <w:numId w:val="54"/>
        </w:numPr>
      </w:pPr>
      <w:r>
        <w:t xml:space="preserve">The </w:t>
      </w:r>
      <w:r>
        <w:rPr>
          <w:b/>
        </w:rPr>
        <w:t>data</w:t>
      </w:r>
      <w:r>
        <w:t xml:space="preserve"> field MUST be a </w:t>
      </w:r>
      <w:r>
        <w:rPr>
          <w:b/>
        </w:rPr>
        <w:t>SpcAttributeTypeAndOptionalValue</w:t>
      </w:r>
      <w:r>
        <w:t xml:space="preserve"> structure.</w:t>
      </w:r>
    </w:p>
    <w:p w:rsidR="00FC310A" w:rsidRDefault="00EB091A">
      <w:pPr>
        <w:pStyle w:val="ListParagraph"/>
        <w:numPr>
          <w:ilvl w:val="0"/>
          <w:numId w:val="54"/>
        </w:numPr>
      </w:pPr>
      <w:r>
        <w:t xml:space="preserve">The </w:t>
      </w:r>
      <w:r>
        <w:rPr>
          <w:b/>
        </w:rPr>
        <w:t>messageDigest</w:t>
      </w:r>
      <w:r>
        <w:t xml:space="preserve"> field MUST be a </w:t>
      </w:r>
      <w:r>
        <w:rPr>
          <w:b/>
        </w:rPr>
        <w:t>DigestInfo</w:t>
      </w:r>
      <w:r>
        <w:t xml:space="preserve"> structure.</w:t>
      </w:r>
    </w:p>
    <w:p w:rsidR="00FC310A" w:rsidRDefault="00EB091A">
      <w:r>
        <w:t xml:space="preserve">The </w:t>
      </w:r>
      <w:r>
        <w:rPr>
          <w:b/>
        </w:rPr>
        <w:t>SpcAttributeTypeAndOptionalValue</w:t>
      </w:r>
      <w:r>
        <w:t xml:space="preserve"> structure fields MUS</w:t>
      </w:r>
      <w:r>
        <w:t>T be constrained as follows:</w:t>
      </w:r>
    </w:p>
    <w:p w:rsidR="00FC310A" w:rsidRDefault="00EB091A">
      <w:pPr>
        <w:pStyle w:val="ListParagraph"/>
        <w:numPr>
          <w:ilvl w:val="0"/>
          <w:numId w:val="55"/>
        </w:numPr>
      </w:pPr>
      <w:r>
        <w:lastRenderedPageBreak/>
        <w:t xml:space="preserve">The </w:t>
      </w:r>
      <w:r>
        <w:rPr>
          <w:b/>
        </w:rPr>
        <w:t>type</w:t>
      </w:r>
      <w:r>
        <w:t xml:space="preserve"> field MUST be an </w:t>
      </w:r>
      <w:r>
        <w:rPr>
          <w:b/>
        </w:rPr>
        <w:t>Object Identifier</w:t>
      </w:r>
      <w:r>
        <w:t xml:space="preserve"> ([ITUX680-1994] section 3.8.35) with the value 1.3.6.1.4.1.311.2.1.29.</w:t>
      </w:r>
    </w:p>
    <w:p w:rsidR="00FC310A" w:rsidRDefault="00EB091A">
      <w:pPr>
        <w:pStyle w:val="ListParagraph"/>
        <w:numPr>
          <w:ilvl w:val="0"/>
          <w:numId w:val="55"/>
        </w:numPr>
      </w:pPr>
      <w:r>
        <w:t xml:space="preserve">The </w:t>
      </w:r>
      <w:r>
        <w:rPr>
          <w:b/>
        </w:rPr>
        <w:t>value</w:t>
      </w:r>
      <w:r>
        <w:t xml:space="preserve"> field SHOULD be set to a zero byte </w:t>
      </w:r>
      <w:r>
        <w:rPr>
          <w:b/>
        </w:rPr>
        <w:t>OCTETSTRING</w:t>
      </w:r>
      <w:r>
        <w:t xml:space="preserve"> ([ITUX680-1994] section 20). If the field has any data </w:t>
      </w:r>
      <w:r>
        <w:t>associated with it, the data MUST be ignored.</w:t>
      </w:r>
    </w:p>
    <w:p w:rsidR="00FC310A" w:rsidRDefault="00EB091A">
      <w:r>
        <w:t xml:space="preserve">The </w:t>
      </w:r>
      <w:r>
        <w:rPr>
          <w:b/>
        </w:rPr>
        <w:t>DigestInfo</w:t>
      </w:r>
      <w:r>
        <w:t xml:space="preserve"> structure’s fields MUST be constrained as follows:</w:t>
      </w:r>
    </w:p>
    <w:p w:rsidR="00FC310A" w:rsidRDefault="00EB091A">
      <w:pPr>
        <w:pStyle w:val="ListParagraph"/>
        <w:numPr>
          <w:ilvl w:val="0"/>
          <w:numId w:val="56"/>
        </w:numPr>
      </w:pPr>
      <w:r>
        <w:t xml:space="preserve">The </w:t>
      </w:r>
      <w:r>
        <w:rPr>
          <w:b/>
        </w:rPr>
        <w:t>digestAlgorithm</w:t>
      </w:r>
      <w:r>
        <w:t xml:space="preserve"> field MUST be an </w:t>
      </w:r>
      <w:r>
        <w:rPr>
          <w:b/>
        </w:rPr>
        <w:t>AlgorithmIdentifier</w:t>
      </w:r>
      <w:r>
        <w:t xml:space="preserve"> structure. The </w:t>
      </w:r>
      <w:r>
        <w:rPr>
          <w:b/>
        </w:rPr>
        <w:t>algorithm</w:t>
      </w:r>
      <w:r>
        <w:t xml:space="preserve"> field of </w:t>
      </w:r>
      <w:r>
        <w:rPr>
          <w:b/>
        </w:rPr>
        <w:t>digestAlgorithm</w:t>
      </w:r>
      <w:r>
        <w:t xml:space="preserve"> specifies the </w:t>
      </w:r>
      <w:r>
        <w:rPr>
          <w:b/>
        </w:rPr>
        <w:t>Object Identifier</w:t>
      </w:r>
      <w:r>
        <w:t xml:space="preserve"> (</w:t>
      </w:r>
      <w:r>
        <w:t xml:space="preserve">[ITUX680-1994] section 3.8.35) of the digest algorithm that was used to hash the </w:t>
      </w:r>
      <w:hyperlink w:anchor="gt_bc3968c6-4bd2-40a2-8619-5cd7695b3e4f">
        <w:r>
          <w:rPr>
            <w:rStyle w:val="HyperlinkGreen"/>
            <w:b/>
          </w:rPr>
          <w:t>VBA</w:t>
        </w:r>
      </w:hyperlink>
      <w:r>
        <w:t xml:space="preserve"> project contents, producing the value for the </w:t>
      </w:r>
      <w:r>
        <w:rPr>
          <w:b/>
        </w:rPr>
        <w:t>digest</w:t>
      </w:r>
      <w:r>
        <w:t xml:space="preserve"> field. This </w:t>
      </w:r>
      <w:r>
        <w:rPr>
          <w:b/>
        </w:rPr>
        <w:t>Object Identifier</w:t>
      </w:r>
      <w:r>
        <w:t xml:space="preserve"> ([ITUX680-1994] section 3.</w:t>
      </w:r>
      <w:r>
        <w:t xml:space="preserve">8.35) value MUST be set to the same algorithm identifier as specified in the </w:t>
      </w:r>
      <w:r>
        <w:rPr>
          <w:b/>
        </w:rPr>
        <w:t>digestAlgorithm</w:t>
      </w:r>
      <w:r>
        <w:t xml:space="preserve"> field of the </w:t>
      </w:r>
      <w:hyperlink w:anchor="Section_708462617bc14c3094fe29ebf7f697ff" w:history="1">
        <w:r>
          <w:rPr>
            <w:b/>
          </w:rPr>
          <w:t>SignedData</w:t>
        </w:r>
      </w:hyperlink>
      <w:r>
        <w:t xml:space="preserve"> structure (section 2.3.2.4.1). The </w:t>
      </w:r>
      <w:r>
        <w:rPr>
          <w:b/>
        </w:rPr>
        <w:t>parameters</w:t>
      </w:r>
      <w:r>
        <w:t xml:space="preserve"> field of </w:t>
      </w:r>
      <w:r>
        <w:rPr>
          <w:b/>
        </w:rPr>
        <w:t>digestAlgorithm</w:t>
      </w:r>
      <w:r>
        <w:t xml:space="preserve"> MUST be </w:t>
      </w:r>
      <w:r>
        <w:t xml:space="preserve">set to the </w:t>
      </w:r>
      <w:r>
        <w:rPr>
          <w:b/>
        </w:rPr>
        <w:t>Null</w:t>
      </w:r>
      <w:r>
        <w:t xml:space="preserve"> type ([ITUX680-1994] section 6.2) with a length of zero.</w:t>
      </w:r>
    </w:p>
    <w:p w:rsidR="00FC310A" w:rsidRDefault="00EB091A">
      <w:pPr>
        <w:pStyle w:val="ListParagraph"/>
        <w:numPr>
          <w:ilvl w:val="0"/>
          <w:numId w:val="56"/>
        </w:numPr>
      </w:pPr>
      <w:r>
        <w:t xml:space="preserve">The </w:t>
      </w:r>
      <w:r>
        <w:rPr>
          <w:b/>
        </w:rPr>
        <w:t>digest</w:t>
      </w:r>
      <w:r>
        <w:t xml:space="preserve"> field MUST be an </w:t>
      </w:r>
      <w:r>
        <w:rPr>
          <w:b/>
        </w:rPr>
        <w:t>OCTETSTRING</w:t>
      </w:r>
      <w:r>
        <w:t xml:space="preserve"> ([ITUX680-1994] section 20). The value of the </w:t>
      </w:r>
      <w:r>
        <w:rPr>
          <w:b/>
        </w:rPr>
        <w:t>OCTETSTRING</w:t>
      </w:r>
      <w:r>
        <w:t xml:space="preserve"> MUST be produced by means of the hash algorithm specified in </w:t>
      </w:r>
      <w:hyperlink r:id="rId127" w:anchor="Section_575462babf6741909facc275523c75fc">
        <w:r>
          <w:rPr>
            <w:rStyle w:val="Hyperlink"/>
          </w:rPr>
          <w:t>[MS-OVBA]</w:t>
        </w:r>
      </w:hyperlink>
      <w:r>
        <w:t xml:space="preserve"> section 2.4.2.</w:t>
      </w:r>
    </w:p>
    <w:p w:rsidR="00FC310A" w:rsidRDefault="00EB091A">
      <w:pPr>
        <w:pStyle w:val="Heading6"/>
      </w:pPr>
      <w:bookmarkStart w:id="354" w:name="section_b44805870ab848428323961c477da0e6"/>
      <w:bookmarkStart w:id="355" w:name="_Toc174686285"/>
      <w:r>
        <w:t>SpcIndirectDataContentV2</w:t>
      </w:r>
      <w:bookmarkEnd w:id="354"/>
      <w:bookmarkEnd w:id="355"/>
      <w:r>
        <w:fldChar w:fldCharType="begin"/>
      </w:r>
      <w:r>
        <w:instrText xml:space="preserve"> XE "SignedData contentInfo structures:SpcIndirectDataContentV2" </w:instrText>
      </w:r>
      <w:r>
        <w:fldChar w:fldCharType="end"/>
      </w:r>
    </w:p>
    <w:p w:rsidR="00FC310A" w:rsidRDefault="00EB091A">
      <w:r>
        <w:t xml:space="preserve">This structure specifies data about the </w:t>
      </w:r>
      <w:hyperlink w:anchor="gt_ad0cf6e3-05c3-482d-ab0f-617f91871189">
        <w:r>
          <w:rPr>
            <w:rStyle w:val="HyperlinkGreen"/>
            <w:b/>
          </w:rPr>
          <w:t>digital signature</w:t>
        </w:r>
      </w:hyperlink>
      <w:r>
        <w:t xml:space="preserve"> and contains the </w:t>
      </w:r>
      <w:hyperlink w:anchor="gt_b7e2b611-0af5-4fec-8af2-3f9ce7bad205">
        <w:r>
          <w:rPr>
            <w:rStyle w:val="HyperlinkGreen"/>
            <w:b/>
          </w:rPr>
          <w:t>hash</w:t>
        </w:r>
      </w:hyperlink>
      <w:r>
        <w:t xml:space="preserve"> of the data that is to be signed. This structure is specified by the following ASN.1 (</w:t>
      </w:r>
      <w:hyperlink r:id="rId128">
        <w:r>
          <w:rPr>
            <w:rStyle w:val="Hyperlink"/>
          </w:rPr>
          <w:t>[ITUX680-1994]</w:t>
        </w:r>
      </w:hyperlink>
      <w:r>
        <w:t>) notation.</w:t>
      </w:r>
    </w:p>
    <w:p w:rsidR="00FC310A" w:rsidRDefault="00EB091A">
      <w:pPr>
        <w:pStyle w:val="Code"/>
      </w:pPr>
      <w:r>
        <w:t>SpcIndirectDataContentV2 ::= SEQUENCE {</w:t>
      </w:r>
    </w:p>
    <w:p w:rsidR="00FC310A" w:rsidRDefault="00EB091A">
      <w:pPr>
        <w:pStyle w:val="Code"/>
      </w:pPr>
      <w:r>
        <w:t xml:space="preserve">    data               SpcAttributeTypeAndOptionalValue,</w:t>
      </w:r>
    </w:p>
    <w:p w:rsidR="00FC310A" w:rsidRDefault="00EB091A">
      <w:pPr>
        <w:pStyle w:val="Code"/>
      </w:pPr>
      <w:r>
        <w:t xml:space="preserve">    messageDigest      DigestInfo</w:t>
      </w:r>
    </w:p>
    <w:p w:rsidR="00FC310A" w:rsidRDefault="00EB091A">
      <w:pPr>
        <w:pStyle w:val="Code"/>
      </w:pPr>
      <w:r>
        <w:t>}</w:t>
      </w:r>
    </w:p>
    <w:p w:rsidR="00FC310A" w:rsidRDefault="00FC310A">
      <w:pPr>
        <w:pStyle w:val="Code"/>
      </w:pPr>
    </w:p>
    <w:p w:rsidR="00FC310A" w:rsidRDefault="00EB091A">
      <w:pPr>
        <w:pStyle w:val="Code"/>
      </w:pPr>
      <w:r>
        <w:t>SpcAttributeTypeAndOptionalValue ::= SEQUENCE {</w:t>
      </w:r>
    </w:p>
    <w:p w:rsidR="00FC310A" w:rsidRDefault="00EB091A">
      <w:pPr>
        <w:pStyle w:val="Code"/>
      </w:pPr>
      <w:r>
        <w:t xml:space="preserve">    type                OBJECT I</w:t>
      </w:r>
      <w:r>
        <w:t>DENTIFIER,</w:t>
      </w:r>
    </w:p>
    <w:p w:rsidR="00FC310A" w:rsidRDefault="00EB091A">
      <w:pPr>
        <w:pStyle w:val="Code"/>
      </w:pPr>
      <w:r>
        <w:t xml:space="preserve">    value               [0] EXPLICIT ANY OPTIONAL</w:t>
      </w:r>
    </w:p>
    <w:p w:rsidR="00FC310A" w:rsidRDefault="00EB091A">
      <w:pPr>
        <w:pStyle w:val="Code"/>
      </w:pPr>
      <w:r>
        <w:t>}</w:t>
      </w:r>
    </w:p>
    <w:p w:rsidR="00FC310A" w:rsidRDefault="00FC310A">
      <w:pPr>
        <w:pStyle w:val="Code"/>
      </w:pPr>
    </w:p>
    <w:p w:rsidR="00FC310A" w:rsidRDefault="00EB091A">
      <w:pPr>
        <w:pStyle w:val="Code"/>
      </w:pPr>
      <w:r>
        <w:t>DigestInfo ::= SEQUENCE {</w:t>
      </w:r>
    </w:p>
    <w:p w:rsidR="00FC310A" w:rsidRDefault="00EB091A">
      <w:pPr>
        <w:pStyle w:val="Code"/>
      </w:pPr>
      <w:r>
        <w:t xml:space="preserve">    digestAlgorithm    AlgorithmIdentifier,</w:t>
      </w:r>
    </w:p>
    <w:p w:rsidR="00FC310A" w:rsidRDefault="00EB091A">
      <w:pPr>
        <w:pStyle w:val="Code"/>
      </w:pPr>
      <w:r>
        <w:t xml:space="preserve">    digest             OCTETSTRING</w:t>
      </w:r>
    </w:p>
    <w:p w:rsidR="00FC310A" w:rsidRDefault="00EB091A">
      <w:pPr>
        <w:pStyle w:val="Code"/>
      </w:pPr>
      <w:r>
        <w:t>}</w:t>
      </w:r>
    </w:p>
    <w:p w:rsidR="00FC310A" w:rsidRDefault="00FC310A">
      <w:pPr>
        <w:pStyle w:val="Code"/>
      </w:pPr>
    </w:p>
    <w:p w:rsidR="00FC310A" w:rsidRDefault="00EB091A">
      <w:pPr>
        <w:pStyle w:val="Code"/>
      </w:pPr>
      <w:r>
        <w:t>AlgorithmIdentifier ::= SEQUENCE {</w:t>
      </w:r>
    </w:p>
    <w:p w:rsidR="00FC310A" w:rsidRDefault="00EB091A">
      <w:pPr>
        <w:pStyle w:val="Code"/>
      </w:pPr>
      <w:r>
        <w:t xml:space="preserve">    algorithm          OBJECT IDENTIFIER,</w:t>
      </w:r>
    </w:p>
    <w:p w:rsidR="00FC310A" w:rsidRDefault="00EB091A">
      <w:pPr>
        <w:pStyle w:val="Code"/>
      </w:pPr>
      <w:r>
        <w:t xml:space="preserve">    parameters         [0] EXPLICIT ANY OPTIONAL</w:t>
      </w:r>
    </w:p>
    <w:p w:rsidR="00FC310A" w:rsidRDefault="00EB091A">
      <w:pPr>
        <w:pStyle w:val="Code"/>
      </w:pPr>
      <w:r>
        <w:t>}</w:t>
      </w:r>
    </w:p>
    <w:p w:rsidR="00FC310A" w:rsidRDefault="00FC310A">
      <w:pPr>
        <w:pStyle w:val="Code"/>
      </w:pPr>
    </w:p>
    <w:p w:rsidR="00FC310A" w:rsidRDefault="00EB091A">
      <w:pPr>
        <w:pStyle w:val="Code"/>
      </w:pPr>
      <w:r>
        <w:t>SigFormatDescriptorV1 ::= SEQUENCE {</w:t>
      </w:r>
    </w:p>
    <w:p w:rsidR="00FC310A" w:rsidRDefault="00EB091A">
      <w:pPr>
        <w:pStyle w:val="Code"/>
      </w:pPr>
      <w:r>
        <w:t xml:space="preserve">    size               INTEGER,</w:t>
      </w:r>
    </w:p>
    <w:p w:rsidR="00FC310A" w:rsidRDefault="00EB091A">
      <w:pPr>
        <w:pStyle w:val="Code"/>
      </w:pPr>
      <w:r>
        <w:t xml:space="preserve">    version            INTEGER,</w:t>
      </w:r>
    </w:p>
    <w:p w:rsidR="00FC310A" w:rsidRDefault="00EB091A">
      <w:pPr>
        <w:pStyle w:val="Code"/>
      </w:pPr>
      <w:r>
        <w:t xml:space="preserve">    format             INTEGER</w:t>
      </w:r>
    </w:p>
    <w:p w:rsidR="00FC310A" w:rsidRDefault="00EB091A">
      <w:pPr>
        <w:pStyle w:val="Code"/>
      </w:pPr>
      <w:r>
        <w:t>}</w:t>
      </w:r>
    </w:p>
    <w:p w:rsidR="00FC310A" w:rsidRDefault="00FC310A">
      <w:pPr>
        <w:pStyle w:val="Code"/>
      </w:pPr>
    </w:p>
    <w:p w:rsidR="00FC310A" w:rsidRDefault="00EB091A">
      <w:pPr>
        <w:pStyle w:val="Code"/>
      </w:pPr>
      <w:r>
        <w:t>SigDataV1Serialized ::= SEQUENCE {</w:t>
      </w:r>
    </w:p>
    <w:p w:rsidR="00FC310A" w:rsidRDefault="00EB091A">
      <w:pPr>
        <w:pStyle w:val="Code"/>
      </w:pPr>
      <w:r>
        <w:t xml:space="preserve">    algorithmIdSize    INTEGER,</w:t>
      </w:r>
    </w:p>
    <w:p w:rsidR="00FC310A" w:rsidRDefault="00EB091A">
      <w:pPr>
        <w:pStyle w:val="Code"/>
      </w:pPr>
      <w:r>
        <w:t xml:space="preserve">    compiledHashSize   INTEGER,</w:t>
      </w:r>
    </w:p>
    <w:p w:rsidR="00FC310A" w:rsidRDefault="00EB091A">
      <w:pPr>
        <w:pStyle w:val="Code"/>
      </w:pPr>
      <w:r>
        <w:t xml:space="preserve">    sourceHashSize     INTEGER,</w:t>
      </w:r>
    </w:p>
    <w:p w:rsidR="00FC310A" w:rsidRDefault="00EB091A">
      <w:pPr>
        <w:pStyle w:val="Code"/>
      </w:pPr>
      <w:r>
        <w:t xml:space="preserve">    algorithmIdOffset  INTEGER,</w:t>
      </w:r>
    </w:p>
    <w:p w:rsidR="00FC310A" w:rsidRDefault="00EB091A">
      <w:pPr>
        <w:pStyle w:val="Code"/>
      </w:pPr>
      <w:r>
        <w:t xml:space="preserve">    compiledHashOffset INTEGER,</w:t>
      </w:r>
    </w:p>
    <w:p w:rsidR="00FC310A" w:rsidRDefault="00EB091A">
      <w:pPr>
        <w:pStyle w:val="Code"/>
      </w:pPr>
      <w:r>
        <w:t xml:space="preserve">    sourceHashOffset   INTEGER,</w:t>
      </w:r>
    </w:p>
    <w:p w:rsidR="00FC310A" w:rsidRDefault="00EB091A">
      <w:pPr>
        <w:pStyle w:val="Code"/>
      </w:pPr>
      <w:r>
        <w:t xml:space="preserve">    algorithmId        OBJECT IDENTIFIER,</w:t>
      </w:r>
    </w:p>
    <w:p w:rsidR="00FC310A" w:rsidRDefault="00EB091A">
      <w:pPr>
        <w:pStyle w:val="Code"/>
      </w:pPr>
      <w:r>
        <w:t xml:space="preserve">    compiledHash</w:t>
      </w:r>
    </w:p>
    <w:p w:rsidR="00FC310A" w:rsidRDefault="00EB091A">
      <w:pPr>
        <w:pStyle w:val="Code"/>
      </w:pPr>
      <w:r>
        <w:t xml:space="preserve">    sourceHash        </w:t>
      </w:r>
      <w:r>
        <w:rPr>
          <w:b/>
        </w:rPr>
        <w:t xml:space="preserve"> OCTETSTRING</w:t>
      </w:r>
    </w:p>
    <w:p w:rsidR="00FC310A" w:rsidRDefault="00EB091A">
      <w:pPr>
        <w:pStyle w:val="Code"/>
      </w:pPr>
      <w:r>
        <w:t>}</w:t>
      </w:r>
    </w:p>
    <w:p w:rsidR="00FC310A" w:rsidRDefault="00FC310A">
      <w:pPr>
        <w:pStyle w:val="Code"/>
      </w:pPr>
    </w:p>
    <w:p w:rsidR="00FC310A" w:rsidRDefault="00EB091A">
      <w:r>
        <w:lastRenderedPageBreak/>
        <w:t xml:space="preserve">The fields of the </w:t>
      </w:r>
      <w:r>
        <w:rPr>
          <w:b/>
        </w:rPr>
        <w:t>SpcIndirectDataContentV2</w:t>
      </w:r>
      <w:r>
        <w:t xml:space="preserve"> structure MUST be constrained as follows:</w:t>
      </w:r>
    </w:p>
    <w:p w:rsidR="00FC310A" w:rsidRDefault="00EB091A">
      <w:pPr>
        <w:pStyle w:val="ListParagraph"/>
        <w:numPr>
          <w:ilvl w:val="0"/>
          <w:numId w:val="57"/>
        </w:numPr>
      </w:pPr>
      <w:r>
        <w:t xml:space="preserve">The </w:t>
      </w:r>
      <w:r>
        <w:rPr>
          <w:b/>
        </w:rPr>
        <w:t>data</w:t>
      </w:r>
      <w:r>
        <w:t xml:space="preserve"> field MUST be a </w:t>
      </w:r>
      <w:r>
        <w:rPr>
          <w:b/>
        </w:rPr>
        <w:t>SpcAttributeTypeAndOptionalValue</w:t>
      </w:r>
      <w:r>
        <w:t xml:space="preserve"> structure.</w:t>
      </w:r>
    </w:p>
    <w:p w:rsidR="00FC310A" w:rsidRDefault="00EB091A">
      <w:pPr>
        <w:pStyle w:val="ListParagraph"/>
        <w:numPr>
          <w:ilvl w:val="0"/>
          <w:numId w:val="57"/>
        </w:numPr>
      </w:pPr>
      <w:r>
        <w:t xml:space="preserve">The </w:t>
      </w:r>
      <w:r>
        <w:rPr>
          <w:b/>
        </w:rPr>
        <w:t>messageDigest</w:t>
      </w:r>
      <w:r>
        <w:t xml:space="preserve"> field MUST be a </w:t>
      </w:r>
      <w:r>
        <w:rPr>
          <w:b/>
        </w:rPr>
        <w:t>DigestInfo</w:t>
      </w:r>
      <w:r>
        <w:t xml:space="preserve"> structure.</w:t>
      </w:r>
    </w:p>
    <w:p w:rsidR="00FC310A" w:rsidRDefault="00EB091A">
      <w:r>
        <w:t xml:space="preserve">The </w:t>
      </w:r>
      <w:r>
        <w:rPr>
          <w:b/>
        </w:rPr>
        <w:t>SpcAttributeTypeAndOptionalValue</w:t>
      </w:r>
      <w:r>
        <w:t xml:space="preserve"> structure fields MUST be constrained as follows:</w:t>
      </w:r>
    </w:p>
    <w:p w:rsidR="00FC310A" w:rsidRDefault="00EB091A">
      <w:pPr>
        <w:pStyle w:val="ListParagraph"/>
        <w:numPr>
          <w:ilvl w:val="0"/>
          <w:numId w:val="58"/>
        </w:numPr>
      </w:pPr>
      <w:r>
        <w:t xml:space="preserve">The </w:t>
      </w:r>
      <w:r>
        <w:rPr>
          <w:b/>
        </w:rPr>
        <w:t>type</w:t>
      </w:r>
      <w:r>
        <w:t xml:space="preserve"> field MUST be an </w:t>
      </w:r>
      <w:r>
        <w:rPr>
          <w:b/>
        </w:rPr>
        <w:t>Object Identifier</w:t>
      </w:r>
      <w:r>
        <w:t xml:space="preserve"> ([ITUX680-1994] section 3.8.35) with the value 1.3.6.1.4.1.311.2.1.31.</w:t>
      </w:r>
    </w:p>
    <w:p w:rsidR="00FC310A" w:rsidRDefault="00EB091A">
      <w:pPr>
        <w:pStyle w:val="ListParagraph"/>
        <w:numPr>
          <w:ilvl w:val="0"/>
          <w:numId w:val="58"/>
        </w:numPr>
      </w:pPr>
      <w:r>
        <w:t xml:space="preserve">The </w:t>
      </w:r>
      <w:r>
        <w:rPr>
          <w:b/>
        </w:rPr>
        <w:t>value</w:t>
      </w:r>
      <w:r>
        <w:t xml:space="preserve"> field MUST be an </w:t>
      </w:r>
      <w:r>
        <w:rPr>
          <w:b/>
        </w:rPr>
        <w:t>OCTETSTRING</w:t>
      </w:r>
      <w:r>
        <w:t xml:space="preserve"> ([ITUX680-1994] section 20). The value MUST contain </w:t>
      </w:r>
      <w:r>
        <w:t xml:space="preserve">the DER encoding ASN.1 data of a </w:t>
      </w:r>
      <w:r>
        <w:rPr>
          <w:b/>
        </w:rPr>
        <w:t>SigFormatDescriptorV1</w:t>
      </w:r>
      <w:r>
        <w:t xml:space="preserve"> structure.</w:t>
      </w:r>
    </w:p>
    <w:p w:rsidR="00FC310A" w:rsidRDefault="00EB091A">
      <w:r>
        <w:t xml:space="preserve">The </w:t>
      </w:r>
      <w:r>
        <w:rPr>
          <w:b/>
        </w:rPr>
        <w:t>SigFormatDescriptorV1</w:t>
      </w:r>
      <w:r>
        <w:t xml:space="preserve"> structure fields MUST be constrained as follows:</w:t>
      </w:r>
    </w:p>
    <w:p w:rsidR="00FC310A" w:rsidRDefault="00EB091A">
      <w:pPr>
        <w:pStyle w:val="ListParagraph"/>
        <w:numPr>
          <w:ilvl w:val="0"/>
          <w:numId w:val="58"/>
        </w:numPr>
      </w:pPr>
      <w:r>
        <w:t xml:space="preserve">The </w:t>
      </w:r>
      <w:r>
        <w:rPr>
          <w:b/>
        </w:rPr>
        <w:t>size</w:t>
      </w:r>
      <w:r>
        <w:t xml:space="preserve"> field MUST be an </w:t>
      </w:r>
      <w:r>
        <w:rPr>
          <w:b/>
        </w:rPr>
        <w:t>INTEGER</w:t>
      </w:r>
      <w:r>
        <w:t xml:space="preserve"> ([ITUX680-1994] section 3.8.29) and the value MUST be equal to the size of the st</w:t>
      </w:r>
      <w:r>
        <w:t>ructure.</w:t>
      </w:r>
    </w:p>
    <w:p w:rsidR="00FC310A" w:rsidRDefault="00EB091A">
      <w:pPr>
        <w:pStyle w:val="ListParagraph"/>
        <w:numPr>
          <w:ilvl w:val="0"/>
          <w:numId w:val="58"/>
        </w:numPr>
      </w:pPr>
      <w:r>
        <w:t xml:space="preserve">The </w:t>
      </w:r>
      <w:r>
        <w:rPr>
          <w:b/>
        </w:rPr>
        <w:t>version</w:t>
      </w:r>
      <w:r>
        <w:t xml:space="preserve"> field MUST be an </w:t>
      </w:r>
      <w:r>
        <w:rPr>
          <w:b/>
        </w:rPr>
        <w:t>INTEGER</w:t>
      </w:r>
      <w:r>
        <w:t xml:space="preserve"> ([ITUX680-1994] section 3.8.29) and the value MUST be equal to 1.</w:t>
      </w:r>
    </w:p>
    <w:p w:rsidR="00FC310A" w:rsidRDefault="00EB091A">
      <w:pPr>
        <w:pStyle w:val="ListParagraph"/>
        <w:numPr>
          <w:ilvl w:val="0"/>
          <w:numId w:val="58"/>
        </w:numPr>
      </w:pPr>
      <w:r>
        <w:t xml:space="preserve">The </w:t>
      </w:r>
      <w:r>
        <w:rPr>
          <w:b/>
        </w:rPr>
        <w:t>format</w:t>
      </w:r>
      <w:r>
        <w:t xml:space="preserve"> field MUST be an </w:t>
      </w:r>
      <w:r>
        <w:rPr>
          <w:b/>
        </w:rPr>
        <w:t>INTEGER</w:t>
      </w:r>
      <w:r>
        <w:t xml:space="preserve"> ([ITUX680-1994] section 3.8.29) and the value MUST be equal to 1.</w:t>
      </w:r>
    </w:p>
    <w:p w:rsidR="00FC310A" w:rsidRDefault="00EB091A">
      <w:r>
        <w:t xml:space="preserve">The </w:t>
      </w:r>
      <w:r>
        <w:rPr>
          <w:b/>
        </w:rPr>
        <w:t>DigestInfo</w:t>
      </w:r>
      <w:r>
        <w:t xml:space="preserve"> structure’s fields MUST be </w:t>
      </w:r>
      <w:r>
        <w:t>constrained as follows:</w:t>
      </w:r>
    </w:p>
    <w:p w:rsidR="00FC310A" w:rsidRDefault="00EB091A">
      <w:pPr>
        <w:pStyle w:val="ListParagraph"/>
        <w:numPr>
          <w:ilvl w:val="0"/>
          <w:numId w:val="59"/>
        </w:numPr>
      </w:pPr>
      <w:r>
        <w:t xml:space="preserve">The </w:t>
      </w:r>
      <w:r>
        <w:rPr>
          <w:b/>
        </w:rPr>
        <w:t>digestAlgorithm</w:t>
      </w:r>
      <w:r>
        <w:t xml:space="preserve"> field MUST be an </w:t>
      </w:r>
      <w:r>
        <w:rPr>
          <w:b/>
        </w:rPr>
        <w:t>AlgorithmIdentifier</w:t>
      </w:r>
      <w:r>
        <w:t xml:space="preserve"> structure. The </w:t>
      </w:r>
      <w:r>
        <w:rPr>
          <w:b/>
        </w:rPr>
        <w:t>algorithm</w:t>
      </w:r>
      <w:r>
        <w:t xml:space="preserve"> field of </w:t>
      </w:r>
      <w:r>
        <w:rPr>
          <w:b/>
        </w:rPr>
        <w:t>digestAlgorithm</w:t>
      </w:r>
      <w:r>
        <w:t xml:space="preserve"> specifies the </w:t>
      </w:r>
      <w:r>
        <w:rPr>
          <w:b/>
        </w:rPr>
        <w:t>Object Identifier</w:t>
      </w:r>
      <w:r>
        <w:t xml:space="preserve"> ([ITUX680-1994] section 3.8.35) of the digest algorithm that was used to hash the </w:t>
      </w:r>
      <w:hyperlink w:anchor="gt_bc3968c6-4bd2-40a2-8619-5cd7695b3e4f">
        <w:r>
          <w:rPr>
            <w:rStyle w:val="HyperlinkGreen"/>
            <w:b/>
          </w:rPr>
          <w:t>VBA</w:t>
        </w:r>
      </w:hyperlink>
      <w:r>
        <w:t xml:space="preserve"> project contents, producing the value for the </w:t>
      </w:r>
      <w:r>
        <w:rPr>
          <w:b/>
        </w:rPr>
        <w:t>digest</w:t>
      </w:r>
      <w:r>
        <w:t xml:space="preserve"> field. This </w:t>
      </w:r>
      <w:r>
        <w:rPr>
          <w:b/>
        </w:rPr>
        <w:t>Object Identifier</w:t>
      </w:r>
      <w:r>
        <w:t xml:space="preserve"> ([ITUX680-1994] section 3.8.35) value MUST be set to the same algorithm identifier as specified in the </w:t>
      </w:r>
      <w:r>
        <w:rPr>
          <w:b/>
        </w:rPr>
        <w:t>digest</w:t>
      </w:r>
      <w:r>
        <w:rPr>
          <w:b/>
        </w:rPr>
        <w:t>Algorithm</w:t>
      </w:r>
      <w:r>
        <w:t xml:space="preserve"> field of the </w:t>
      </w:r>
      <w:hyperlink w:anchor="Section_708462617bc14c3094fe29ebf7f697ff" w:history="1">
        <w:r>
          <w:rPr>
            <w:b/>
          </w:rPr>
          <w:t>SignedData</w:t>
        </w:r>
      </w:hyperlink>
      <w:r>
        <w:t xml:space="preserve"> structure (section 2.3.2.4.1). The </w:t>
      </w:r>
      <w:r>
        <w:rPr>
          <w:b/>
        </w:rPr>
        <w:t>parameters</w:t>
      </w:r>
      <w:r>
        <w:t xml:space="preserve"> field of </w:t>
      </w:r>
      <w:r>
        <w:rPr>
          <w:b/>
        </w:rPr>
        <w:t>digestAlgorithm</w:t>
      </w:r>
      <w:r>
        <w:t xml:space="preserve"> MUST be set to the </w:t>
      </w:r>
      <w:r>
        <w:rPr>
          <w:b/>
        </w:rPr>
        <w:t>Null</w:t>
      </w:r>
      <w:r>
        <w:t xml:space="preserve"> type ([ITUX680-1994] section 6.2) with a length of zero.</w:t>
      </w:r>
    </w:p>
    <w:p w:rsidR="00FC310A" w:rsidRDefault="00EB091A">
      <w:pPr>
        <w:pStyle w:val="ListParagraph"/>
        <w:numPr>
          <w:ilvl w:val="0"/>
          <w:numId w:val="59"/>
        </w:numPr>
      </w:pPr>
      <w:r>
        <w:t xml:space="preserve">The </w:t>
      </w:r>
      <w:r>
        <w:rPr>
          <w:b/>
        </w:rPr>
        <w:t>digest</w:t>
      </w:r>
      <w:r>
        <w:t xml:space="preserve"> field MUST be an </w:t>
      </w:r>
      <w:r>
        <w:rPr>
          <w:b/>
        </w:rPr>
        <w:t>OCTETSTRING</w:t>
      </w:r>
      <w:r>
        <w:t xml:space="preserve"> ([ITUX680-1994] section 20). The value MUST contain the DER encoding ASN.1 data of a </w:t>
      </w:r>
      <w:r>
        <w:rPr>
          <w:b/>
        </w:rPr>
        <w:t>SigDataV1Serialized</w:t>
      </w:r>
      <w:r>
        <w:t xml:space="preserve"> structure.</w:t>
      </w:r>
    </w:p>
    <w:p w:rsidR="00FC310A" w:rsidRDefault="00EB091A">
      <w:r>
        <w:t xml:space="preserve">The </w:t>
      </w:r>
      <w:r>
        <w:rPr>
          <w:b/>
        </w:rPr>
        <w:t>SigDataV1Serialized</w:t>
      </w:r>
      <w:r>
        <w:t xml:space="preserve"> structure fields MUST be constrained as follows:</w:t>
      </w:r>
    </w:p>
    <w:p w:rsidR="00FC310A" w:rsidRDefault="00EB091A">
      <w:pPr>
        <w:pStyle w:val="ListParagraph"/>
        <w:numPr>
          <w:ilvl w:val="0"/>
          <w:numId w:val="58"/>
        </w:numPr>
      </w:pPr>
      <w:r>
        <w:t xml:space="preserve">The </w:t>
      </w:r>
      <w:r>
        <w:rPr>
          <w:b/>
        </w:rPr>
        <w:t xml:space="preserve">algorithmIdSize </w:t>
      </w:r>
      <w:r>
        <w:t xml:space="preserve">field MUST be an </w:t>
      </w:r>
      <w:r>
        <w:rPr>
          <w:b/>
        </w:rPr>
        <w:t>INTEGER</w:t>
      </w:r>
      <w:r>
        <w:t xml:space="preserve"> ([ITUX680-1994] section 3.8.29) and the value MUST be equal to the size of the </w:t>
      </w:r>
      <w:r>
        <w:rPr>
          <w:b/>
        </w:rPr>
        <w:t>algorithmId</w:t>
      </w:r>
      <w:r>
        <w:t xml:space="preserve"> field.</w:t>
      </w:r>
    </w:p>
    <w:p w:rsidR="00FC310A" w:rsidRDefault="00EB091A">
      <w:pPr>
        <w:pStyle w:val="ListParagraph"/>
        <w:numPr>
          <w:ilvl w:val="0"/>
          <w:numId w:val="58"/>
        </w:numPr>
      </w:pPr>
      <w:r>
        <w:t xml:space="preserve">The </w:t>
      </w:r>
      <w:r>
        <w:rPr>
          <w:b/>
        </w:rPr>
        <w:t xml:space="preserve">compiledHashSize </w:t>
      </w:r>
      <w:r>
        <w:t>field SHOULD be zero.</w:t>
      </w:r>
    </w:p>
    <w:p w:rsidR="00FC310A" w:rsidRDefault="00EB091A">
      <w:pPr>
        <w:pStyle w:val="ListParagraph"/>
        <w:numPr>
          <w:ilvl w:val="0"/>
          <w:numId w:val="58"/>
        </w:numPr>
      </w:pPr>
      <w:r>
        <w:t xml:space="preserve">The </w:t>
      </w:r>
      <w:r>
        <w:rPr>
          <w:b/>
        </w:rPr>
        <w:t>sourceHashSize</w:t>
      </w:r>
      <w:r>
        <w:t xml:space="preserve"> field MUST be an </w:t>
      </w:r>
      <w:r>
        <w:rPr>
          <w:b/>
        </w:rPr>
        <w:t>INTEGER</w:t>
      </w:r>
      <w:r>
        <w:t xml:space="preserve"> ([ITUX680-1994] section 3.8.29) and the value MUST be equal to </w:t>
      </w:r>
      <w:r>
        <w:t xml:space="preserve">the size of the </w:t>
      </w:r>
      <w:r>
        <w:rPr>
          <w:b/>
        </w:rPr>
        <w:t>sourceHash</w:t>
      </w:r>
      <w:r>
        <w:t xml:space="preserve"> field.</w:t>
      </w:r>
    </w:p>
    <w:p w:rsidR="00FC310A" w:rsidRDefault="00EB091A">
      <w:pPr>
        <w:pStyle w:val="ListParagraph"/>
        <w:numPr>
          <w:ilvl w:val="0"/>
          <w:numId w:val="58"/>
        </w:numPr>
      </w:pPr>
      <w:r>
        <w:t xml:space="preserve">The </w:t>
      </w:r>
      <w:r>
        <w:rPr>
          <w:b/>
        </w:rPr>
        <w:t xml:space="preserve">algorithmIdOffset </w:t>
      </w:r>
      <w:r>
        <w:t xml:space="preserve">field MUST be an </w:t>
      </w:r>
      <w:r>
        <w:rPr>
          <w:b/>
        </w:rPr>
        <w:t>INTEGER</w:t>
      </w:r>
      <w:r>
        <w:t xml:space="preserve"> ([ITUX680-1994] section 3.8.29) and the value MUST be equal to the position in bytes of the </w:t>
      </w:r>
      <w:r>
        <w:rPr>
          <w:b/>
        </w:rPr>
        <w:t>algorithmId</w:t>
      </w:r>
      <w:r>
        <w:t xml:space="preserve"> field from the beginning of the structure.</w:t>
      </w:r>
    </w:p>
    <w:p w:rsidR="00FC310A" w:rsidRDefault="00EB091A">
      <w:pPr>
        <w:pStyle w:val="ListParagraph"/>
        <w:numPr>
          <w:ilvl w:val="0"/>
          <w:numId w:val="58"/>
        </w:numPr>
      </w:pPr>
      <w:r>
        <w:t xml:space="preserve">The </w:t>
      </w:r>
      <w:r>
        <w:rPr>
          <w:b/>
        </w:rPr>
        <w:t>compiledHashOffset</w:t>
      </w:r>
      <w:r>
        <w:t xml:space="preserve"> field</w:t>
      </w:r>
      <w:r>
        <w:t xml:space="preserve"> SHOULD be zero.</w:t>
      </w:r>
    </w:p>
    <w:p w:rsidR="00FC310A" w:rsidRDefault="00EB091A">
      <w:pPr>
        <w:pStyle w:val="ListParagraph"/>
        <w:numPr>
          <w:ilvl w:val="0"/>
          <w:numId w:val="58"/>
        </w:numPr>
      </w:pPr>
      <w:r>
        <w:t xml:space="preserve">The </w:t>
      </w:r>
      <w:r>
        <w:rPr>
          <w:b/>
        </w:rPr>
        <w:t>sourceHashOffset</w:t>
      </w:r>
      <w:r>
        <w:t xml:space="preserve"> field MUST be an </w:t>
      </w:r>
      <w:r>
        <w:rPr>
          <w:b/>
        </w:rPr>
        <w:t>INTEGER</w:t>
      </w:r>
      <w:r>
        <w:t xml:space="preserve"> ([ITUX680-1994] section 3.8.29) and the value MUST be equal to the position in bytes of the </w:t>
      </w:r>
      <w:r>
        <w:rPr>
          <w:b/>
        </w:rPr>
        <w:t>sourceHash</w:t>
      </w:r>
      <w:r>
        <w:t xml:space="preserve"> field from the beginning of the structure.</w:t>
      </w:r>
    </w:p>
    <w:p w:rsidR="00FC310A" w:rsidRDefault="00EB091A">
      <w:pPr>
        <w:pStyle w:val="ListParagraph"/>
        <w:numPr>
          <w:ilvl w:val="0"/>
          <w:numId w:val="58"/>
        </w:numPr>
      </w:pPr>
      <w:r>
        <w:t xml:space="preserve">The </w:t>
      </w:r>
      <w:r>
        <w:rPr>
          <w:b/>
        </w:rPr>
        <w:t xml:space="preserve">algorithmId </w:t>
      </w:r>
      <w:r>
        <w:t xml:space="preserve">field specifies the </w:t>
      </w:r>
      <w:r>
        <w:rPr>
          <w:b/>
        </w:rPr>
        <w:t>Object Iden</w:t>
      </w:r>
      <w:r>
        <w:rPr>
          <w:b/>
        </w:rPr>
        <w:t>tifier</w:t>
      </w:r>
      <w:r>
        <w:t xml:space="preserve"> ([ITUX680-1994] section 3.8.35) of the digest algorithm that was used to hash the VBA project contents, producing the value for the </w:t>
      </w:r>
      <w:r>
        <w:rPr>
          <w:b/>
        </w:rPr>
        <w:lastRenderedPageBreak/>
        <w:t>digest</w:t>
      </w:r>
      <w:r>
        <w:t xml:space="preserve"> field. This </w:t>
      </w:r>
      <w:r>
        <w:rPr>
          <w:b/>
        </w:rPr>
        <w:t>Object Identifier</w:t>
      </w:r>
      <w:r>
        <w:t xml:space="preserve"> ([ITUX680-1994] section 3.8.35) value MUST be set to the same algorithm identifi</w:t>
      </w:r>
      <w:r>
        <w:t xml:space="preserve">er as specified in the </w:t>
      </w:r>
      <w:r>
        <w:rPr>
          <w:b/>
        </w:rPr>
        <w:t>digestAlgorithm</w:t>
      </w:r>
      <w:r>
        <w:t xml:space="preserve"> field of the </w:t>
      </w:r>
      <w:r>
        <w:rPr>
          <w:b/>
        </w:rPr>
        <w:t>SignedData</w:t>
      </w:r>
      <w:r>
        <w:t xml:space="preserve"> structure.</w:t>
      </w:r>
    </w:p>
    <w:p w:rsidR="00FC310A" w:rsidRDefault="00EB091A">
      <w:pPr>
        <w:pStyle w:val="ListParagraph"/>
        <w:numPr>
          <w:ilvl w:val="0"/>
          <w:numId w:val="58"/>
        </w:numPr>
      </w:pPr>
      <w:r>
        <w:t xml:space="preserve">The </w:t>
      </w:r>
      <w:r>
        <w:rPr>
          <w:b/>
        </w:rPr>
        <w:t>compiledHash</w:t>
      </w:r>
      <w:r>
        <w:t xml:space="preserve"> field SHOULD be empty.</w:t>
      </w:r>
    </w:p>
    <w:p w:rsidR="00FC310A" w:rsidRDefault="00EB091A">
      <w:pPr>
        <w:pStyle w:val="ListParagraph"/>
        <w:numPr>
          <w:ilvl w:val="0"/>
          <w:numId w:val="58"/>
        </w:numPr>
      </w:pPr>
      <w:r>
        <w:t xml:space="preserve">The </w:t>
      </w:r>
      <w:r>
        <w:rPr>
          <w:b/>
        </w:rPr>
        <w:t>sourceHash</w:t>
      </w:r>
      <w:r>
        <w:t xml:space="preserve"> field MUST be an </w:t>
      </w:r>
      <w:r>
        <w:rPr>
          <w:b/>
        </w:rPr>
        <w:t>OCTETSTRING</w:t>
      </w:r>
      <w:r>
        <w:t xml:space="preserve"> ([ITUX680-1994] section 20). The value of the </w:t>
      </w:r>
      <w:r>
        <w:rPr>
          <w:b/>
        </w:rPr>
        <w:t>OCTETSTRING</w:t>
      </w:r>
      <w:r>
        <w:t xml:space="preserve"> MUST be produced by means of the hash</w:t>
      </w:r>
      <w:r>
        <w:t xml:space="preserve"> algorithm specified in </w:t>
      </w:r>
      <w:hyperlink r:id="rId129" w:anchor="Section_575462babf6741909facc275523c75fc">
        <w:r>
          <w:rPr>
            <w:rStyle w:val="Hyperlink"/>
          </w:rPr>
          <w:t>[MS-OVBA]</w:t>
        </w:r>
      </w:hyperlink>
      <w:r>
        <w:t xml:space="preserve"> section 2.4.2.</w:t>
      </w:r>
    </w:p>
    <w:p w:rsidR="00FC310A" w:rsidRDefault="00EB091A">
      <w:pPr>
        <w:pStyle w:val="Heading5"/>
      </w:pPr>
      <w:bookmarkStart w:id="356" w:name="section_e0c3e0df4ced45339a3014caaf94cd83"/>
      <w:bookmarkStart w:id="357" w:name="_Toc174686286"/>
      <w:r>
        <w:t>SignerInfo authenticatedAttributes Structures</w:t>
      </w:r>
      <w:bookmarkEnd w:id="356"/>
      <w:bookmarkEnd w:id="357"/>
      <w:r>
        <w:fldChar w:fldCharType="begin"/>
      </w:r>
      <w:r>
        <w:instrText xml:space="preserve"> XE "VBA digital signature:SignerInfo authenticatedAttributes structures" </w:instrText>
      </w:r>
      <w:r>
        <w:fldChar w:fldCharType="end"/>
      </w:r>
    </w:p>
    <w:p w:rsidR="00FC310A" w:rsidRDefault="00EB091A">
      <w:r>
        <w:t>This s</w:t>
      </w:r>
      <w:r>
        <w:t xml:space="preserve">ection specifies the attribute data that is stored in the </w:t>
      </w:r>
      <w:r>
        <w:rPr>
          <w:b/>
        </w:rPr>
        <w:t>authenticatedAttributes</w:t>
      </w:r>
      <w:r>
        <w:t xml:space="preserve"> field of the </w:t>
      </w:r>
      <w:hyperlink w:anchor="Section_05ee163f764f40cf921c400bd104a665" w:history="1">
        <w:r>
          <w:rPr>
            <w:b/>
          </w:rPr>
          <w:t>SignerInfo</w:t>
        </w:r>
      </w:hyperlink>
      <w:r>
        <w:t xml:space="preserve"> structure (section 2.3.2.4.2).</w:t>
      </w:r>
    </w:p>
    <w:p w:rsidR="00FC310A" w:rsidRDefault="00EB091A">
      <w:pPr>
        <w:pStyle w:val="Heading6"/>
      </w:pPr>
      <w:bookmarkStart w:id="358" w:name="section_c541e3e43d044cbd82db1b73163427fd"/>
      <w:bookmarkStart w:id="359" w:name="_Toc174686287"/>
      <w:r>
        <w:t>SpcStatementType</w:t>
      </w:r>
      <w:bookmarkEnd w:id="358"/>
      <w:bookmarkEnd w:id="359"/>
      <w:r>
        <w:fldChar w:fldCharType="begin"/>
      </w:r>
      <w:r>
        <w:instrText xml:space="preserve"> XE "SignerInfo authenticatedAttributes str</w:instrText>
      </w:r>
      <w:r>
        <w:instrText xml:space="preserve">uctures:SpcStatementType" </w:instrText>
      </w:r>
      <w:r>
        <w:fldChar w:fldCharType="end"/>
      </w:r>
    </w:p>
    <w:p w:rsidR="00FC310A" w:rsidRDefault="00EB091A">
      <w:r>
        <w:t>This structure is specified by the following ASN.1 (</w:t>
      </w:r>
      <w:hyperlink r:id="rId130">
        <w:r>
          <w:rPr>
            <w:rStyle w:val="Hyperlink"/>
          </w:rPr>
          <w:t>[ITUX680-1994]</w:t>
        </w:r>
      </w:hyperlink>
      <w:r>
        <w:t>) notation.</w:t>
      </w:r>
    </w:p>
    <w:p w:rsidR="00FC310A" w:rsidRDefault="00EB091A">
      <w:pPr>
        <w:pStyle w:val="Code"/>
      </w:pPr>
      <w:r>
        <w:t>SpcStatementType ::= SEQUENCE of OBJECT IDENTIFIER</w:t>
      </w:r>
    </w:p>
    <w:p w:rsidR="00FC310A" w:rsidRDefault="00EB091A">
      <w:r>
        <w:t xml:space="preserve">The </w:t>
      </w:r>
      <w:r>
        <w:rPr>
          <w:b/>
        </w:rPr>
        <w:t>SpcStatementType</w:t>
      </w:r>
      <w:r>
        <w:t xml:space="preserve"> MUST contain one </w:t>
      </w:r>
      <w:r>
        <w:rPr>
          <w:b/>
        </w:rPr>
        <w:t>Object Identifier</w:t>
      </w:r>
      <w:r>
        <w:t xml:space="preserve"> ([ITUX680-1994] section 3.8.35) with either the value 1.3.6.1.4.1.311.2.1.21 or 1.3.6.1.4.1.311.2.1.22. The </w:t>
      </w:r>
      <w:r>
        <w:rPr>
          <w:b/>
        </w:rPr>
        <w:t>SpcStatementType</w:t>
      </w:r>
      <w:r>
        <w:t xml:space="preserve"> MUST be ignored.</w:t>
      </w:r>
    </w:p>
    <w:p w:rsidR="00FC310A" w:rsidRDefault="00EB091A">
      <w:pPr>
        <w:pStyle w:val="Heading6"/>
      </w:pPr>
      <w:bookmarkStart w:id="360" w:name="section_917556324b0d44ca89a99699afbbd268"/>
      <w:bookmarkStart w:id="361" w:name="_Toc174686288"/>
      <w:r>
        <w:t>SpcSpOpusInfo</w:t>
      </w:r>
      <w:bookmarkEnd w:id="360"/>
      <w:bookmarkEnd w:id="361"/>
      <w:r>
        <w:fldChar w:fldCharType="begin"/>
      </w:r>
      <w:r>
        <w:instrText xml:space="preserve"> XE "SignerInfo authenticatedAttributes structures:SpcSpOpusInfo"</w:instrText>
      </w:r>
      <w:r>
        <w:instrText xml:space="preserve"> </w:instrText>
      </w:r>
      <w:r>
        <w:fldChar w:fldCharType="end"/>
      </w:r>
    </w:p>
    <w:p w:rsidR="00FC310A" w:rsidRDefault="00EB091A">
      <w:r>
        <w:t>This structure is specified by the following ASN.1 (</w:t>
      </w:r>
      <w:hyperlink r:id="rId131">
        <w:r>
          <w:rPr>
            <w:rStyle w:val="Hyperlink"/>
          </w:rPr>
          <w:t>[ITUX680-1994]</w:t>
        </w:r>
      </w:hyperlink>
      <w:r>
        <w:t>) notation.</w:t>
      </w:r>
    </w:p>
    <w:p w:rsidR="00FC310A" w:rsidRDefault="00EB091A">
      <w:pPr>
        <w:pStyle w:val="Code"/>
      </w:pPr>
      <w:r>
        <w:t>SpcSpOpusInfo ::= SEQUENCE {</w:t>
      </w:r>
    </w:p>
    <w:p w:rsidR="00FC310A" w:rsidRDefault="00EB091A">
      <w:pPr>
        <w:pStyle w:val="Code"/>
      </w:pPr>
      <w:r>
        <w:t xml:space="preserve">    programName        [0] EXPLICIT SpcString OPTIONAL,</w:t>
      </w:r>
    </w:p>
    <w:p w:rsidR="00FC310A" w:rsidRDefault="00EB091A">
      <w:pPr>
        <w:pStyle w:val="Code"/>
      </w:pPr>
      <w:r>
        <w:t xml:space="preserve">    moreInfo           </w:t>
      </w:r>
      <w:r>
        <w:t>[1] EXPLICIT SpcLink OPTIONAL</w:t>
      </w:r>
    </w:p>
    <w:p w:rsidR="00FC310A" w:rsidRDefault="00EB091A">
      <w:pPr>
        <w:pStyle w:val="Code"/>
      </w:pPr>
      <w:r>
        <w:t>}</w:t>
      </w:r>
    </w:p>
    <w:p w:rsidR="00FC310A" w:rsidRDefault="00EB091A">
      <w:r>
        <w:t xml:space="preserve">The </w:t>
      </w:r>
      <w:r>
        <w:rPr>
          <w:b/>
        </w:rPr>
        <w:t>programName</w:t>
      </w:r>
      <w:r>
        <w:t xml:space="preserve"> field MUST be set to a </w:t>
      </w:r>
      <w:hyperlink w:anchor="Section_d5bcc38d051f47758c4474d52e301702" w:history="1">
        <w:r>
          <w:rPr>
            <w:b/>
          </w:rPr>
          <w:t>SpcString</w:t>
        </w:r>
      </w:hyperlink>
      <w:r>
        <w:t xml:space="preserve"> structure (section 2.3.2.4.4.3). The value of the string contained in this structure specifies the description of t</w:t>
      </w:r>
      <w:r>
        <w:t xml:space="preserve">he project for which the signature was created. The </w:t>
      </w:r>
      <w:r>
        <w:rPr>
          <w:b/>
        </w:rPr>
        <w:t>unicode</w:t>
      </w:r>
      <w:r>
        <w:t xml:space="preserve"> field within the </w:t>
      </w:r>
      <w:r>
        <w:rPr>
          <w:b/>
        </w:rPr>
        <w:t>SpcString</w:t>
      </w:r>
      <w:r>
        <w:t xml:space="preserve"> </w:t>
      </w:r>
      <w:r>
        <w:rPr>
          <w:b/>
        </w:rPr>
        <w:t>programName</w:t>
      </w:r>
      <w:r>
        <w:t xml:space="preserve"> SHOULD have a value that is a 0 length </w:t>
      </w:r>
      <w:r>
        <w:rPr>
          <w:b/>
        </w:rPr>
        <w:t>BMPSTRING</w:t>
      </w:r>
      <w:r>
        <w:t xml:space="preserve"> ([ITUX680-1994] section 34.12). A value other than an empty string MAY</w:t>
      </w:r>
      <w:bookmarkStart w:id="362" w:name="Appendix_A_Target_11"/>
      <w:r>
        <w:rPr>
          <w:rStyle w:val="Hyperlink"/>
        </w:rPr>
        <w:fldChar w:fldCharType="begin"/>
      </w:r>
      <w:r>
        <w:rPr>
          <w:rStyle w:val="Hyperlink"/>
        </w:rPr>
        <w:instrText xml:space="preserve"> HYPERLINK \l "Appendix_A_11" \o "Pr</w:instrText>
      </w:r>
      <w:r>
        <w:rPr>
          <w:rStyle w:val="Hyperlink"/>
        </w:rPr>
        <w:instrText xml:space="preserve">oduct behavior note 11" \h </w:instrText>
      </w:r>
      <w:r>
        <w:rPr>
          <w:rStyle w:val="Hyperlink"/>
        </w:rPr>
      </w:r>
      <w:r>
        <w:rPr>
          <w:rStyle w:val="Hyperlink"/>
        </w:rPr>
        <w:fldChar w:fldCharType="separate"/>
      </w:r>
      <w:r>
        <w:rPr>
          <w:rStyle w:val="Hyperlink"/>
        </w:rPr>
        <w:t>&lt;11&gt;</w:t>
      </w:r>
      <w:r>
        <w:rPr>
          <w:rStyle w:val="Hyperlink"/>
        </w:rPr>
        <w:fldChar w:fldCharType="end"/>
      </w:r>
      <w:bookmarkEnd w:id="362"/>
      <w:r>
        <w:t xml:space="preserve"> be provided.</w:t>
      </w:r>
    </w:p>
    <w:p w:rsidR="00FC310A" w:rsidRDefault="00EB091A">
      <w:r>
        <w:t xml:space="preserve">The </w:t>
      </w:r>
      <w:r>
        <w:rPr>
          <w:b/>
        </w:rPr>
        <w:t>moreInfo</w:t>
      </w:r>
      <w:r>
        <w:t xml:space="preserve"> field MUST be set to a </w:t>
      </w:r>
      <w:hyperlink w:anchor="Section_7cb90c30902f48d7a5ee686ce1ff0d36" w:history="1">
        <w:r>
          <w:rPr>
            <w:b/>
          </w:rPr>
          <w:t>SpcLink</w:t>
        </w:r>
      </w:hyperlink>
      <w:r>
        <w:t xml:space="preserve"> structure (section 2.3.2.4.4.4) if present. If present the value of the </w:t>
      </w:r>
      <w:r>
        <w:rPr>
          <w:b/>
        </w:rPr>
        <w:t>url</w:t>
      </w:r>
      <w:r>
        <w:t xml:space="preserve"> field within the </w:t>
      </w:r>
      <w:r>
        <w:rPr>
          <w:b/>
        </w:rPr>
        <w:t>SpcLink</w:t>
      </w:r>
      <w:r>
        <w:t xml:space="preserve"> structure specifies a </w:t>
      </w:r>
      <w:hyperlink w:anchor="gt_433a4fb7-ef84-46b0-ab65-905f5e3a80b1">
        <w:r>
          <w:rPr>
            <w:rStyle w:val="HyperlinkGreen"/>
            <w:b/>
          </w:rPr>
          <w:t>Uniform Resource Locator (URL)</w:t>
        </w:r>
      </w:hyperlink>
      <w:r>
        <w:t xml:space="preserve"> to associate with the signature.</w:t>
      </w:r>
      <w:bookmarkStart w:id="363"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363"/>
    </w:p>
    <w:p w:rsidR="00FC310A" w:rsidRDefault="00EB091A">
      <w:pPr>
        <w:pStyle w:val="Heading6"/>
      </w:pPr>
      <w:bookmarkStart w:id="364" w:name="section_d5bcc38d051f47758c4474d52e301702"/>
      <w:bookmarkStart w:id="365" w:name="_Toc174686289"/>
      <w:r>
        <w:t>SpcString</w:t>
      </w:r>
      <w:bookmarkEnd w:id="364"/>
      <w:bookmarkEnd w:id="365"/>
      <w:r>
        <w:fldChar w:fldCharType="begin"/>
      </w:r>
      <w:r>
        <w:instrText xml:space="preserve"> XE "SignerInfo authenticate</w:instrText>
      </w:r>
      <w:r>
        <w:instrText xml:space="preserve">dAttributes structures:SpcString" </w:instrText>
      </w:r>
      <w:r>
        <w:fldChar w:fldCharType="end"/>
      </w:r>
    </w:p>
    <w:p w:rsidR="00FC310A" w:rsidRDefault="00EB091A">
      <w:r>
        <w:t>This structure is specified by the following ASN.1 (</w:t>
      </w:r>
      <w:hyperlink r:id="rId132">
        <w:r>
          <w:rPr>
            <w:rStyle w:val="Hyperlink"/>
          </w:rPr>
          <w:t>[ITUX680-1994]</w:t>
        </w:r>
      </w:hyperlink>
      <w:r>
        <w:t>) notation.</w:t>
      </w:r>
    </w:p>
    <w:p w:rsidR="00FC310A" w:rsidRDefault="00EB091A">
      <w:pPr>
        <w:pStyle w:val="Code"/>
      </w:pPr>
      <w:r>
        <w:t>SpcString ::= CHOICE {</w:t>
      </w:r>
    </w:p>
    <w:p w:rsidR="00FC310A" w:rsidRDefault="00EB091A">
      <w:pPr>
        <w:pStyle w:val="Code"/>
      </w:pPr>
      <w:r>
        <w:t xml:space="preserve">    unicode        [0] IMPLICIT BMPSTRING</w:t>
      </w:r>
    </w:p>
    <w:p w:rsidR="00FC310A" w:rsidRDefault="00EB091A">
      <w:pPr>
        <w:pStyle w:val="Code"/>
      </w:pPr>
      <w:r>
        <w:t>}</w:t>
      </w:r>
    </w:p>
    <w:p w:rsidR="00FC310A" w:rsidRDefault="00EB091A">
      <w:r>
        <w:t xml:space="preserve">The </w:t>
      </w:r>
      <w:r>
        <w:rPr>
          <w:b/>
        </w:rPr>
        <w:t>unic</w:t>
      </w:r>
      <w:r>
        <w:rPr>
          <w:b/>
        </w:rPr>
        <w:t>ode</w:t>
      </w:r>
      <w:r>
        <w:t xml:space="preserve"> field MUST be of the </w:t>
      </w:r>
      <w:r>
        <w:rPr>
          <w:b/>
        </w:rPr>
        <w:t>BMPSTRING</w:t>
      </w:r>
      <w:r>
        <w:t xml:space="preserve"> ([ITUX680-1994] section 34.12) type. </w:t>
      </w:r>
    </w:p>
    <w:p w:rsidR="00FC310A" w:rsidRDefault="00EB091A">
      <w:pPr>
        <w:pStyle w:val="Heading6"/>
      </w:pPr>
      <w:bookmarkStart w:id="366" w:name="section_7cb90c30902f48d7a5ee686ce1ff0d36"/>
      <w:bookmarkStart w:id="367" w:name="_Toc174686290"/>
      <w:r>
        <w:t>SpcLink</w:t>
      </w:r>
      <w:bookmarkEnd w:id="366"/>
      <w:bookmarkEnd w:id="367"/>
      <w:r>
        <w:fldChar w:fldCharType="begin"/>
      </w:r>
      <w:r>
        <w:instrText xml:space="preserve"> XE "SignerInfo authenticatedAttributes structures:SpcLink" </w:instrText>
      </w:r>
      <w:r>
        <w:fldChar w:fldCharType="end"/>
      </w:r>
    </w:p>
    <w:p w:rsidR="00FC310A" w:rsidRDefault="00EB091A">
      <w:r>
        <w:t>This structure is specified by the following ASN.1 (</w:t>
      </w:r>
      <w:hyperlink r:id="rId133">
        <w:r>
          <w:rPr>
            <w:rStyle w:val="Hyperlink"/>
          </w:rPr>
          <w:t>[ITUX680-1994]</w:t>
        </w:r>
      </w:hyperlink>
      <w:r>
        <w:t>) notation.</w:t>
      </w:r>
    </w:p>
    <w:p w:rsidR="00FC310A" w:rsidRDefault="00EB091A">
      <w:pPr>
        <w:pStyle w:val="Code"/>
      </w:pPr>
      <w:r>
        <w:lastRenderedPageBreak/>
        <w:t>SpcLink ::= CHOICE {</w:t>
      </w:r>
    </w:p>
    <w:p w:rsidR="00FC310A" w:rsidRDefault="00EB091A">
      <w:pPr>
        <w:pStyle w:val="Code"/>
      </w:pPr>
      <w:r>
        <w:t xml:space="preserve">    url        [0] IMPLICIT IA5STRING</w:t>
      </w:r>
    </w:p>
    <w:p w:rsidR="00FC310A" w:rsidRDefault="00EB091A">
      <w:pPr>
        <w:pStyle w:val="Code"/>
      </w:pPr>
      <w:r>
        <w:t>}</w:t>
      </w:r>
    </w:p>
    <w:p w:rsidR="00FC310A" w:rsidRDefault="00EB091A">
      <w:r>
        <w:t xml:space="preserve">The </w:t>
      </w:r>
      <w:r>
        <w:rPr>
          <w:b/>
        </w:rPr>
        <w:t>url</w:t>
      </w:r>
      <w:r>
        <w:t xml:space="preserve"> field MUST be of the </w:t>
      </w:r>
      <w:r>
        <w:rPr>
          <w:b/>
        </w:rPr>
        <w:t>IA5STRING</w:t>
      </w:r>
      <w:r>
        <w:t xml:space="preserve"> ([ITUX680-1994] section 34.1) type. The structure specifies a </w:t>
      </w:r>
      <w:hyperlink w:anchor="gt_dbe6a2d4-1841-4b4a-a9f6-562c6df7897e">
        <w:r>
          <w:rPr>
            <w:rStyle w:val="HyperlinkGreen"/>
            <w:b/>
          </w:rPr>
          <w:t>h</w:t>
        </w:r>
        <w:r>
          <w:rPr>
            <w:rStyle w:val="HyperlinkGreen"/>
            <w:b/>
          </w:rPr>
          <w:t>yperlink</w:t>
        </w:r>
      </w:hyperlink>
      <w:r>
        <w:t xml:space="preserve"> resource by using the </w:t>
      </w:r>
      <w:hyperlink w:anchor="gt_433a4fb7-ef84-46b0-ab65-905f5e3a80b1">
        <w:r>
          <w:rPr>
            <w:rStyle w:val="HyperlinkGreen"/>
            <w:b/>
          </w:rPr>
          <w:t>Uniform Resource Locator (URL)</w:t>
        </w:r>
      </w:hyperlink>
      <w:r>
        <w:t>.</w:t>
      </w:r>
    </w:p>
    <w:p w:rsidR="00FC310A" w:rsidRDefault="00EB091A">
      <w:pPr>
        <w:pStyle w:val="Heading5"/>
      </w:pPr>
      <w:bookmarkStart w:id="368" w:name="section_2dca257e8a014526adc2bbc62861f05b"/>
      <w:bookmarkStart w:id="369" w:name="_Toc174686291"/>
      <w:r>
        <w:t>SignerInfo unauthenticatedAttributes</w:t>
      </w:r>
      <w:bookmarkEnd w:id="368"/>
      <w:bookmarkEnd w:id="369"/>
      <w:r>
        <w:fldChar w:fldCharType="begin"/>
      </w:r>
      <w:r>
        <w:instrText xml:space="preserve"> XE "SignerInfo unauthenticatedAttributes" </w:instrText>
      </w:r>
      <w:r>
        <w:fldChar w:fldCharType="end"/>
      </w:r>
    </w:p>
    <w:p w:rsidR="00FC310A" w:rsidRDefault="00EB091A">
      <w:r>
        <w:t xml:space="preserve">A </w:t>
      </w:r>
      <w:r>
        <w:rPr>
          <w:b/>
        </w:rPr>
        <w:t>Countersignature</w:t>
      </w:r>
      <w:r>
        <w:t xml:space="preserve"> located in the </w:t>
      </w:r>
      <w:hyperlink w:anchor="Section_05ee163f764f40cf921c400bd104a665" w:history="1">
        <w:r>
          <w:rPr>
            <w:b/>
          </w:rPr>
          <w:t>SignerInfo</w:t>
        </w:r>
      </w:hyperlink>
      <w:r>
        <w:t xml:space="preserve"> (section 2.3.2.4.2) </w:t>
      </w:r>
      <w:r>
        <w:rPr>
          <w:b/>
        </w:rPr>
        <w:t>unauthenticatedAttributes</w:t>
      </w:r>
      <w:r>
        <w:t xml:space="preserve"> field SHOULD be generated by a trusted third-party </w:t>
      </w:r>
      <w:hyperlink w:anchor="gt_3247e47d-5652-471c-8c7a-58e90420a0d8">
        <w:r>
          <w:rPr>
            <w:rStyle w:val="HyperlinkGreen"/>
            <w:b/>
          </w:rPr>
          <w:t>time stamp authority</w:t>
        </w:r>
      </w:hyperlink>
      <w:r>
        <w:t xml:space="preserve"> (TSA). Its purpose i</w:t>
      </w:r>
      <w:r>
        <w:t xml:space="preserve">s to assert that the </w:t>
      </w:r>
      <w:hyperlink w:anchor="gt_bc3968c6-4bd2-40a2-8619-5cd7695b3e4f">
        <w:r>
          <w:rPr>
            <w:rStyle w:val="HyperlinkGreen"/>
            <w:b/>
          </w:rPr>
          <w:t>VBA</w:t>
        </w:r>
      </w:hyperlink>
      <w:r>
        <w:t xml:space="preserve"> project signature existed prior to the time specified in the </w:t>
      </w:r>
      <w:r>
        <w:rPr>
          <w:b/>
        </w:rPr>
        <w:t>SigningTime</w:t>
      </w:r>
      <w:r>
        <w:t xml:space="preserve"> attribute, specified in the following attributes.</w:t>
      </w:r>
    </w:p>
    <w:p w:rsidR="00FC310A" w:rsidRDefault="00EB091A">
      <w:r>
        <w:t xml:space="preserve">The </w:t>
      </w:r>
      <w:r>
        <w:rPr>
          <w:b/>
        </w:rPr>
        <w:t>Countersignature</w:t>
      </w:r>
      <w:r>
        <w:t xml:space="preserve"> used MUST consist of the following attributes in the </w:t>
      </w:r>
      <w:r>
        <w:rPr>
          <w:b/>
        </w:rPr>
        <w:t>unauthenticatedAttributes</w:t>
      </w:r>
      <w:r>
        <w:t xml:space="preserve"> field:</w:t>
      </w:r>
    </w:p>
    <w:p w:rsidR="00FC310A" w:rsidRDefault="00EB091A">
      <w:pPr>
        <w:pStyle w:val="ListParagraph"/>
        <w:numPr>
          <w:ilvl w:val="0"/>
          <w:numId w:val="60"/>
        </w:numPr>
      </w:pPr>
      <w:r>
        <w:rPr>
          <w:b/>
        </w:rPr>
        <w:t>ContentType</w:t>
      </w:r>
      <w:r>
        <w:t xml:space="preserve"> (</w:t>
      </w:r>
      <w:hyperlink r:id="rId134">
        <w:r>
          <w:rPr>
            <w:rStyle w:val="Hyperlink"/>
          </w:rPr>
          <w:t>[PKCS9]</w:t>
        </w:r>
      </w:hyperlink>
      <w:r>
        <w:t xml:space="preserve"> section 6.3): The attribute’s value MUST be set to PKCS #7 </w:t>
      </w:r>
      <w:r>
        <w:rPr>
          <w:b/>
        </w:rPr>
        <w:t>Data</w:t>
      </w:r>
      <w:r>
        <w:t xml:space="preserve"> (</w:t>
      </w:r>
      <w:hyperlink r:id="rId135">
        <w:r>
          <w:rPr>
            <w:rStyle w:val="Hyperlink"/>
          </w:rPr>
          <w:t>[PKCS7]</w:t>
        </w:r>
      </w:hyperlink>
      <w:r>
        <w:t xml:space="preserve"> section 8).</w:t>
      </w:r>
    </w:p>
    <w:p w:rsidR="00FC310A" w:rsidRDefault="00EB091A">
      <w:pPr>
        <w:pStyle w:val="ListParagraph"/>
        <w:numPr>
          <w:ilvl w:val="0"/>
          <w:numId w:val="60"/>
        </w:numPr>
      </w:pPr>
      <w:r>
        <w:rPr>
          <w:b/>
        </w:rPr>
        <w:t>SigningTime</w:t>
      </w:r>
      <w:r>
        <w:t xml:space="preserve"> ([PKCS9] section 6.5): The value MUST be set as specified by [PKCS9] section 6.5.</w:t>
      </w:r>
    </w:p>
    <w:p w:rsidR="00FC310A" w:rsidRDefault="00EB091A">
      <w:pPr>
        <w:pStyle w:val="ListParagraph"/>
        <w:numPr>
          <w:ilvl w:val="0"/>
          <w:numId w:val="60"/>
        </w:numPr>
      </w:pPr>
      <w:r>
        <w:rPr>
          <w:b/>
        </w:rPr>
        <w:t>messageDigest</w:t>
      </w:r>
      <w:r>
        <w:t xml:space="preserve"> ([PKCS9] section 6.4): The value MUST be set as specified by [PKCS9] section 6.</w:t>
      </w:r>
      <w:r>
        <w:t>6.</w:t>
      </w:r>
    </w:p>
    <w:p w:rsidR="00FC310A" w:rsidRDefault="00EB091A">
      <w:r>
        <w:t>In addition, the certificate (</w:t>
      </w:r>
      <w:hyperlink r:id="rId136">
        <w:r>
          <w:rPr>
            <w:rStyle w:val="Hyperlink"/>
          </w:rPr>
          <w:t>[RFC3280]</w:t>
        </w:r>
      </w:hyperlink>
      <w:r>
        <w:t xml:space="preserve">) whose private key signed the </w:t>
      </w:r>
      <w:r>
        <w:rPr>
          <w:b/>
        </w:rPr>
        <w:t>Countersignature</w:t>
      </w:r>
      <w:r>
        <w:t xml:space="preserve"> MUST be added to the </w:t>
      </w:r>
      <w:hyperlink w:anchor="Section_708462617bc14c3094fe29ebf7f697ff" w:history="1">
        <w:r>
          <w:rPr>
            <w:b/>
          </w:rPr>
          <w:t>SignedData</w:t>
        </w:r>
      </w:hyperlink>
      <w:r>
        <w:t xml:space="preserve"> (section </w:t>
      </w:r>
      <w:r>
        <w:t xml:space="preserve">2.3.2.4.1) </w:t>
      </w:r>
      <w:r>
        <w:rPr>
          <w:b/>
        </w:rPr>
        <w:t>certificates</w:t>
      </w:r>
      <w:r>
        <w:t xml:space="preserve"> field. Intermediate and root certificates of the certificate chain, including the signing certificate, MAY also be added to the </w:t>
      </w:r>
      <w:r>
        <w:rPr>
          <w:b/>
        </w:rPr>
        <w:t>SignedData</w:t>
      </w:r>
      <w:r>
        <w:t xml:space="preserve"> (section 2.3.2.4.1) </w:t>
      </w:r>
      <w:r>
        <w:rPr>
          <w:b/>
        </w:rPr>
        <w:t>certificates</w:t>
      </w:r>
      <w:r>
        <w:t xml:space="preserve"> field.</w:t>
      </w:r>
    </w:p>
    <w:p w:rsidR="00FC310A" w:rsidRDefault="00EB091A">
      <w:pPr>
        <w:pStyle w:val="Heading5"/>
      </w:pPr>
      <w:bookmarkStart w:id="370" w:name="section_fb2ddf4fc927478bb27ecf4d3bff2898"/>
      <w:bookmarkStart w:id="371" w:name="_Toc174686292"/>
      <w:r>
        <w:t>VBA Digital Signature Verification</w:t>
      </w:r>
      <w:bookmarkEnd w:id="370"/>
      <w:bookmarkEnd w:id="371"/>
      <w:r>
        <w:fldChar w:fldCharType="begin"/>
      </w:r>
      <w:r>
        <w:instrText xml:space="preserve"> XE "VBA digital signature verification" </w:instrText>
      </w:r>
      <w:r>
        <w:fldChar w:fldCharType="end"/>
      </w:r>
    </w:p>
    <w:p w:rsidR="00FC310A" w:rsidRDefault="00EB091A">
      <w:r>
        <w:t xml:space="preserve">The </w:t>
      </w:r>
      <w:hyperlink w:anchor="gt_bc3968c6-4bd2-40a2-8619-5cd7695b3e4f">
        <w:r>
          <w:rPr>
            <w:rStyle w:val="HyperlinkGreen"/>
            <w:b/>
          </w:rPr>
          <w:t>VBA</w:t>
        </w:r>
      </w:hyperlink>
      <w:r>
        <w:t xml:space="preserve"> signature verification employs the steps specified in the following sections. The </w:t>
      </w:r>
      <w:hyperlink w:anchor="Section_708462617bc14c3094fe29ebf7f697ff" w:history="1">
        <w:r>
          <w:rPr>
            <w:b/>
          </w:rPr>
          <w:t>SignedData</w:t>
        </w:r>
      </w:hyperlink>
      <w:r>
        <w:t xml:space="preserve"> (section </w:t>
      </w:r>
      <w:hyperlink w:anchor="Section_7c4ce2e22a714b028f51b9f0eeed756a" w:history="1">
        <w:r>
          <w:rPr>
            <w:rStyle w:val="Hyperlink"/>
          </w:rPr>
          <w:t>2.3.2.4</w:t>
        </w:r>
      </w:hyperlink>
      <w:r>
        <w:t>) integrity is verified as specified in PKCS #7 (</w:t>
      </w:r>
      <w:hyperlink r:id="rId137">
        <w:r>
          <w:rPr>
            <w:rStyle w:val="Hyperlink"/>
          </w:rPr>
          <w:t>[PKCS7]</w:t>
        </w:r>
      </w:hyperlink>
      <w:r>
        <w:t xml:space="preserve"> section 9.3 and [PKCS7] section 9.4).</w:t>
      </w:r>
    </w:p>
    <w:p w:rsidR="00FC310A" w:rsidRDefault="00EB091A">
      <w:pPr>
        <w:pStyle w:val="Heading6"/>
      </w:pPr>
      <w:bookmarkStart w:id="372" w:name="section_d4a5396376c54e8c9c7e459e8426cec7"/>
      <w:bookmarkStart w:id="373" w:name="_Toc174686293"/>
      <w:r>
        <w:t>Certific</w:t>
      </w:r>
      <w:r>
        <w:t>ate Processing</w:t>
      </w:r>
      <w:bookmarkEnd w:id="372"/>
      <w:bookmarkEnd w:id="373"/>
      <w:r>
        <w:fldChar w:fldCharType="begin"/>
      </w:r>
      <w:r>
        <w:instrText xml:space="preserve"> XE "VBA digital signature verification:certificate processing" </w:instrText>
      </w:r>
      <w:r>
        <w:fldChar w:fldCharType="end"/>
      </w:r>
    </w:p>
    <w:p w:rsidR="00FC310A" w:rsidRDefault="00EB091A">
      <w:r>
        <w:t>The software publisher’s signing certificate and certificate chain MUST be verified against the following criteria:</w:t>
      </w:r>
    </w:p>
    <w:p w:rsidR="00FC310A" w:rsidRDefault="00EB091A">
      <w:pPr>
        <w:pStyle w:val="ListParagraph"/>
        <w:numPr>
          <w:ilvl w:val="0"/>
          <w:numId w:val="61"/>
        </w:numPr>
        <w:ind w:left="720"/>
      </w:pPr>
      <w:r>
        <w:t>The certificate chain MUST be validated to a trusted root c</w:t>
      </w:r>
      <w:r>
        <w:t xml:space="preserve">ertificate by using X.509 path validation rules as specified by </w:t>
      </w:r>
      <w:hyperlink r:id="rId138">
        <w:r>
          <w:rPr>
            <w:rStyle w:val="Hyperlink"/>
          </w:rPr>
          <w:t>[RFC3280]</w:t>
        </w:r>
      </w:hyperlink>
      <w:r>
        <w:t xml:space="preserve"> section 6.</w:t>
      </w:r>
    </w:p>
    <w:p w:rsidR="00FC310A" w:rsidRDefault="00EB091A">
      <w:pPr>
        <w:pStyle w:val="ListParagraph"/>
        <w:numPr>
          <w:ilvl w:val="0"/>
          <w:numId w:val="61"/>
        </w:numPr>
        <w:ind w:left="720"/>
      </w:pPr>
      <w:r>
        <w:t>Either the signing certificate MUST contain the extended key usage (EKU) ([RFC3280] section 4.2.1.13) valu</w:t>
      </w:r>
      <w:r>
        <w:t>e for code signing (1.3.6.1.5.5.7.3.3) or there MUST be no EKU fields present in the signing certificate.</w:t>
      </w:r>
    </w:p>
    <w:p w:rsidR="00FC310A" w:rsidRDefault="00EB091A">
      <w:pPr>
        <w:pStyle w:val="ListParagraph"/>
        <w:numPr>
          <w:ilvl w:val="0"/>
          <w:numId w:val="61"/>
        </w:numPr>
        <w:ind w:left="720"/>
      </w:pPr>
      <w:r>
        <w:t xml:space="preserve">The certificate chain MUST be within its validity period. If the certificate chain is not within its validity period, the signature MUST have a </w:t>
      </w:r>
      <w:hyperlink w:anchor="gt_5799f340-0d0f-4f06-a629-32afbcf95081">
        <w:r>
          <w:rPr>
            <w:rStyle w:val="HyperlinkGreen"/>
            <w:b/>
          </w:rPr>
          <w:t>timestamp</w:t>
        </w:r>
      </w:hyperlink>
      <w:r>
        <w:t xml:space="preserve">, and that timestamp MUST be validated according to the </w:t>
      </w:r>
      <w:hyperlink w:anchor="Section_ad34050a39bb4482b973db85586bccd8" w:history="1">
        <w:r>
          <w:rPr>
            <w:b/>
          </w:rPr>
          <w:t>Timestamp Processing</w:t>
        </w:r>
      </w:hyperlink>
      <w:r>
        <w:t xml:space="preserve"> rules (section 2.3.2.4.6.2). If the signature has a </w:t>
      </w:r>
      <w:r>
        <w:t>timestamp, the certificate chain MUST be within its validity period at the timestamp time.</w:t>
      </w:r>
    </w:p>
    <w:p w:rsidR="00FC310A" w:rsidRDefault="00EB091A">
      <w:r>
        <w:t>If any of these conditions are not met, the signature MUST be treated as invalid.</w:t>
      </w:r>
    </w:p>
    <w:p w:rsidR="00FC310A" w:rsidRDefault="00EB091A">
      <w:pPr>
        <w:pStyle w:val="Heading6"/>
      </w:pPr>
      <w:bookmarkStart w:id="374" w:name="section_ad34050a39bb4482b973db85586bccd8"/>
      <w:bookmarkStart w:id="375" w:name="_Toc174686294"/>
      <w:r>
        <w:t>Timestamp Processing</w:t>
      </w:r>
      <w:bookmarkEnd w:id="374"/>
      <w:bookmarkEnd w:id="375"/>
      <w:r>
        <w:fldChar w:fldCharType="begin"/>
      </w:r>
      <w:r>
        <w:instrText xml:space="preserve"> XE "VBA digital signature verification:Timestamp processing" </w:instrText>
      </w:r>
      <w:r>
        <w:fldChar w:fldCharType="end"/>
      </w:r>
    </w:p>
    <w:p w:rsidR="00FC310A" w:rsidRDefault="00EB091A">
      <w:r>
        <w:lastRenderedPageBreak/>
        <w:t xml:space="preserve">A signature with a </w:t>
      </w:r>
      <w:hyperlink w:anchor="gt_5799f340-0d0f-4f06-a629-32afbcf95081">
        <w:r>
          <w:rPr>
            <w:rStyle w:val="HyperlinkGreen"/>
            <w:b/>
          </w:rPr>
          <w:t>timestamp</w:t>
        </w:r>
      </w:hyperlink>
      <w:r>
        <w:t xml:space="preserve"> </w:t>
      </w:r>
      <w:r>
        <w:rPr>
          <w:b/>
        </w:rPr>
        <w:t>Countersignature</w:t>
      </w:r>
      <w:r>
        <w:t xml:space="preserve"> MUST be considered valid if, and only if, it meets the following criteria:</w:t>
      </w:r>
    </w:p>
    <w:p w:rsidR="00FC310A" w:rsidRDefault="00EB091A">
      <w:pPr>
        <w:pStyle w:val="ListParagraph"/>
        <w:numPr>
          <w:ilvl w:val="0"/>
          <w:numId w:val="62"/>
        </w:numPr>
        <w:ind w:left="720"/>
      </w:pPr>
      <w:r>
        <w:t xml:space="preserve">The certificate chain for the </w:t>
      </w:r>
      <w:r>
        <w:rPr>
          <w:b/>
        </w:rPr>
        <w:t>Countersignature</w:t>
      </w:r>
      <w:r>
        <w:t xml:space="preserve"> MUST be built according </w:t>
      </w:r>
      <w:r>
        <w:t xml:space="preserve">to a trusted root certificate by using X.509 path validation rules as specified by </w:t>
      </w:r>
      <w:hyperlink r:id="rId139">
        <w:r>
          <w:rPr>
            <w:rStyle w:val="Hyperlink"/>
          </w:rPr>
          <w:t>[RFC3280]</w:t>
        </w:r>
      </w:hyperlink>
      <w:r>
        <w:t xml:space="preserve"> section 6.</w:t>
      </w:r>
    </w:p>
    <w:p w:rsidR="00FC310A" w:rsidRDefault="00EB091A">
      <w:pPr>
        <w:pStyle w:val="ListParagraph"/>
        <w:numPr>
          <w:ilvl w:val="0"/>
          <w:numId w:val="62"/>
        </w:numPr>
        <w:ind w:left="720"/>
      </w:pPr>
      <w:r>
        <w:t xml:space="preserve">The </w:t>
      </w:r>
      <w:hyperlink w:anchor="gt_3247e47d-5652-471c-8c7a-58e90420a0d8">
        <w:r>
          <w:rPr>
            <w:rStyle w:val="HyperlinkGreen"/>
            <w:b/>
          </w:rPr>
          <w:t>time stamp authority</w:t>
        </w:r>
      </w:hyperlink>
      <w:r>
        <w:t xml:space="preserve"> </w:t>
      </w:r>
      <w:r>
        <w:t>(TSA) certificate that was used to sign the timestamp MUST contain the EKU value for timestamping ("1.3.6.1.5.5.7.3.8").</w:t>
      </w:r>
    </w:p>
    <w:p w:rsidR="00FC310A" w:rsidRDefault="00EB091A">
      <w:pPr>
        <w:pStyle w:val="Heading4"/>
      </w:pPr>
      <w:bookmarkStart w:id="376" w:name="section_195c2fd2a9164d6fa2c10f53f2596494"/>
      <w:bookmarkStart w:id="377" w:name="_Toc174686295"/>
      <w:r>
        <w:t>Serialized Certificate Store Structure</w:t>
      </w:r>
      <w:bookmarkEnd w:id="376"/>
      <w:bookmarkEnd w:id="377"/>
      <w:r>
        <w:fldChar w:fldCharType="begin"/>
      </w:r>
      <w:r>
        <w:instrText xml:space="preserve"> XE "Serialized certificate store structure" </w:instrText>
      </w:r>
      <w:r>
        <w:fldChar w:fldCharType="end"/>
      </w:r>
    </w:p>
    <w:p w:rsidR="00FC310A" w:rsidRDefault="00EB091A">
      <w:r>
        <w:t>This section specifies the structures used for st</w:t>
      </w:r>
      <w:r>
        <w:t xml:space="preserve">oring a </w:t>
      </w:r>
      <w:hyperlink w:anchor="gt_a1dfa70d-7803-413d-8697-c40021a3f3d0">
        <w:r>
          <w:rPr>
            <w:rStyle w:val="HyperlinkGreen"/>
            <w:b/>
          </w:rPr>
          <w:t>digital certificate</w:t>
        </w:r>
      </w:hyperlink>
      <w:r>
        <w:t xml:space="preserve">, and optionally a list of properties, in a serialized representation as part of the </w:t>
      </w:r>
      <w:hyperlink w:anchor="gt_ad0cf6e3-05c3-482d-ab0f-617f91871189">
        <w:r>
          <w:rPr>
            <w:rStyle w:val="HyperlinkGreen"/>
            <w:b/>
          </w:rPr>
          <w:t>digital signature</w:t>
        </w:r>
      </w:hyperlink>
      <w:r>
        <w:t xml:space="preserve"> fo</w:t>
      </w:r>
      <w:r>
        <w:t xml:space="preserve">r a </w:t>
      </w:r>
      <w:hyperlink w:anchor="gt_bc3968c6-4bd2-40a2-8619-5cd7695b3e4f">
        <w:r>
          <w:rPr>
            <w:rStyle w:val="HyperlinkGreen"/>
            <w:b/>
          </w:rPr>
          <w:t>VBA</w:t>
        </w:r>
      </w:hyperlink>
      <w:r>
        <w:t xml:space="preserve"> project.</w:t>
      </w:r>
    </w:p>
    <w:p w:rsidR="00FC310A" w:rsidRDefault="00EB091A">
      <w:pPr>
        <w:pStyle w:val="Heading5"/>
      </w:pPr>
      <w:bookmarkStart w:id="378" w:name="Section_38a1970aa95e49a4bcaf6d8c10ddd5ac"/>
      <w:bookmarkStart w:id="379" w:name="SerializedCertificateEntry"/>
      <w:bookmarkStart w:id="380" w:name="_Toc174686296"/>
      <w:r>
        <w:t>SerializedCertificateEntry</w:t>
      </w:r>
      <w:bookmarkEnd w:id="378"/>
      <w:bookmarkEnd w:id="379"/>
      <w:bookmarkEnd w:id="380"/>
      <w:r>
        <w:fldChar w:fldCharType="begin"/>
      </w:r>
      <w:r>
        <w:instrText xml:space="preserve"> XE "Serialized certificate store structure:SerializedCertificateEntry" </w:instrText>
      </w:r>
      <w:r>
        <w:fldChar w:fldCharType="end"/>
      </w:r>
    </w:p>
    <w:p w:rsidR="00FC310A" w:rsidRDefault="00EB091A">
      <w:r>
        <w:rPr>
          <w:i/>
        </w:rPr>
        <w:t xml:space="preserve">Referenced by: </w:t>
      </w:r>
      <w:hyperlink w:anchor="Section_462654f19be347f59c1ea6d328ac52e0">
        <w:r>
          <w:rPr>
            <w:rStyle w:val="Hyperlink"/>
            <w:i/>
          </w:rPr>
          <w:t>CertStoreCertificateGroup</w:t>
        </w:r>
      </w:hyperlink>
    </w:p>
    <w:p w:rsidR="00FC310A" w:rsidRDefault="00EB091A">
      <w:r>
        <w:t xml:space="preserve">Specifies a serialized </w:t>
      </w:r>
      <w:hyperlink w:anchor="gt_a1dfa70d-7803-413d-8697-c40021a3f3d0">
        <w:r>
          <w:rPr>
            <w:rStyle w:val="HyperlinkGreen"/>
            <w:b/>
          </w:rPr>
          <w:t>digital certificate</w:t>
        </w:r>
      </w:hyperlink>
      <w:r>
        <w:t xml:space="preserve"> entry in a serialized </w:t>
      </w:r>
      <w:hyperlink w:anchor="gt_d6f48603-2840-4629-a813-8ed96f69928b">
        <w:r>
          <w:rPr>
            <w:rStyle w:val="HyperlinkGreen"/>
            <w:b/>
          </w:rPr>
          <w:t>digital certificate store</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id</w:t>
            </w:r>
          </w:p>
        </w:tc>
      </w:tr>
      <w:tr w:rsidR="00FC310A" w:rsidTr="00FC310A">
        <w:trPr>
          <w:trHeight w:hRule="exact" w:val="490"/>
        </w:trPr>
        <w:tc>
          <w:tcPr>
            <w:tcW w:w="8640" w:type="dxa"/>
            <w:gridSpan w:val="32"/>
          </w:tcPr>
          <w:p w:rsidR="00FC310A" w:rsidRDefault="00EB091A">
            <w:pPr>
              <w:pStyle w:val="PacketDiagramBodyText"/>
            </w:pPr>
            <w:r>
              <w:t>encodingType</w:t>
            </w:r>
          </w:p>
        </w:tc>
      </w:tr>
      <w:tr w:rsidR="00FC310A" w:rsidTr="00FC310A">
        <w:trPr>
          <w:trHeight w:hRule="exact" w:val="490"/>
        </w:trPr>
        <w:tc>
          <w:tcPr>
            <w:tcW w:w="8640" w:type="dxa"/>
            <w:gridSpan w:val="32"/>
          </w:tcPr>
          <w:p w:rsidR="00FC310A" w:rsidRDefault="00EB091A">
            <w:pPr>
              <w:pStyle w:val="PacketDiagramBodyText"/>
            </w:pPr>
            <w:r>
              <w:t>length</w:t>
            </w:r>
          </w:p>
        </w:tc>
      </w:tr>
      <w:tr w:rsidR="00FC310A" w:rsidTr="00FC310A">
        <w:trPr>
          <w:trHeight w:hRule="exact" w:val="490"/>
        </w:trPr>
        <w:tc>
          <w:tcPr>
            <w:tcW w:w="8640" w:type="dxa"/>
            <w:gridSpan w:val="32"/>
          </w:tcPr>
          <w:p w:rsidR="00FC310A" w:rsidRDefault="00EB091A">
            <w:pPr>
              <w:pStyle w:val="PacketDiagramBodyText"/>
            </w:pPr>
            <w:r>
              <w:t>certificate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id (4 bytes): </w:t>
      </w:r>
      <w:r>
        <w:t>An unsigned integer. MUST be 0x00000020.</w:t>
      </w:r>
    </w:p>
    <w:p w:rsidR="00FC310A" w:rsidRDefault="00EB091A">
      <w:pPr>
        <w:pStyle w:val="Definition-Field"/>
      </w:pPr>
      <w:r>
        <w:rPr>
          <w:b/>
        </w:rPr>
        <w:t xml:space="preserve">encodingType (4 bytes): </w:t>
      </w:r>
      <w:r>
        <w:t xml:space="preserve">An unsigned integer that MUST be the value 0x00000001, which </w:t>
      </w:r>
      <w:r>
        <w:t>specifies ASN.1 encoding (</w:t>
      </w:r>
      <w:hyperlink r:id="rId140">
        <w:r>
          <w:rPr>
            <w:rStyle w:val="Hyperlink"/>
          </w:rPr>
          <w:t>[ITUX680-1994]</w:t>
        </w:r>
      </w:hyperlink>
      <w:r>
        <w:t>).</w:t>
      </w:r>
    </w:p>
    <w:p w:rsidR="00FC310A" w:rsidRDefault="00EB091A">
      <w:pPr>
        <w:pStyle w:val="Definition-Field"/>
      </w:pPr>
      <w:r>
        <w:rPr>
          <w:b/>
        </w:rPr>
        <w:t xml:space="preserve">length (4 bytes): </w:t>
      </w:r>
      <w:r>
        <w:t xml:space="preserve">An unsigned integer that specifies the count of bytes for the </w:t>
      </w:r>
      <w:r>
        <w:rPr>
          <w:b/>
        </w:rPr>
        <w:t>certificate</w:t>
      </w:r>
      <w:r>
        <w:t xml:space="preserve"> field.</w:t>
      </w:r>
    </w:p>
    <w:p w:rsidR="00FC310A" w:rsidRDefault="00EB091A">
      <w:pPr>
        <w:pStyle w:val="Definition-Field"/>
      </w:pPr>
      <w:r>
        <w:rPr>
          <w:b/>
        </w:rPr>
        <w:t xml:space="preserve">certificate (variable): </w:t>
      </w:r>
      <w:r>
        <w:t>Specifies the certificat</w:t>
      </w:r>
      <w:r>
        <w:t xml:space="preserve">e data. MUST contain the ASN.1 [ITUX680-1994] DER encoding of an X.509 certificate as specified by </w:t>
      </w:r>
      <w:hyperlink r:id="rId141">
        <w:r>
          <w:rPr>
            <w:rStyle w:val="Hyperlink"/>
          </w:rPr>
          <w:t>[RFC3280]</w:t>
        </w:r>
      </w:hyperlink>
      <w:r>
        <w:t>.</w:t>
      </w:r>
    </w:p>
    <w:p w:rsidR="00FC310A" w:rsidRDefault="00EB091A">
      <w:pPr>
        <w:pStyle w:val="Heading5"/>
      </w:pPr>
      <w:bookmarkStart w:id="381" w:name="Section_020eb66c88e3466b80f60e3ce84d0544"/>
      <w:bookmarkStart w:id="382" w:name="EndElementMarkerEntry"/>
      <w:bookmarkStart w:id="383" w:name="_Toc174686297"/>
      <w:r>
        <w:t>EndElementMarkerEntry</w:t>
      </w:r>
      <w:bookmarkEnd w:id="381"/>
      <w:bookmarkEnd w:id="382"/>
      <w:bookmarkEnd w:id="383"/>
      <w:r>
        <w:fldChar w:fldCharType="begin"/>
      </w:r>
      <w:r>
        <w:instrText xml:space="preserve"> XE "Serialized certificate store structure:EndElementMarker</w:instrText>
      </w:r>
      <w:r>
        <w:instrText xml:space="preserve">Entry" </w:instrText>
      </w:r>
      <w:r>
        <w:fldChar w:fldCharType="end"/>
      </w:r>
    </w:p>
    <w:p w:rsidR="00FC310A" w:rsidRDefault="00EB091A">
      <w:r>
        <w:rPr>
          <w:i/>
        </w:rPr>
        <w:t xml:space="preserve">Referenced by: </w:t>
      </w:r>
      <w:hyperlink w:anchor="Section_37d4b77da7d340fe9c3bcd327444f6ff">
        <w:r>
          <w:rPr>
            <w:rStyle w:val="Hyperlink"/>
            <w:i/>
          </w:rPr>
          <w:t>DocSigSerializedCertStore</w:t>
        </w:r>
      </w:hyperlink>
      <w:r>
        <w:rPr>
          <w:i/>
        </w:rPr>
        <w:t xml:space="preserve">, </w:t>
      </w:r>
      <w:hyperlink w:anchor="Section_e88d644c80f84016a2c093fc5b110877">
        <w:r>
          <w:rPr>
            <w:rStyle w:val="Hyperlink"/>
            <w:i/>
          </w:rPr>
          <w:t>VBASigSerializedCertStore</w:t>
        </w:r>
      </w:hyperlink>
    </w:p>
    <w:p w:rsidR="00FC310A" w:rsidRDefault="00EB091A">
      <w:r>
        <w:t xml:space="preserve">Specifies a special entry in a serialized </w:t>
      </w:r>
      <w:hyperlink w:anchor="gt_d6f48603-2840-4629-a813-8ed96f69928b">
        <w:r>
          <w:rPr>
            <w:rStyle w:val="HyperlinkGreen"/>
            <w:b/>
          </w:rPr>
          <w:t>digital certificate store</w:t>
        </w:r>
      </w:hyperlink>
      <w:r>
        <w:t xml:space="preserve"> that marks the end of the store.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id</w:t>
            </w:r>
          </w:p>
        </w:tc>
      </w:tr>
      <w:tr w:rsidR="00FC310A" w:rsidTr="00FC310A">
        <w:trPr>
          <w:trHeight w:hRule="exact" w:val="490"/>
        </w:trPr>
        <w:tc>
          <w:tcPr>
            <w:tcW w:w="8640" w:type="dxa"/>
            <w:gridSpan w:val="32"/>
          </w:tcPr>
          <w:p w:rsidR="00FC310A" w:rsidRDefault="00EB091A">
            <w:pPr>
              <w:pStyle w:val="PacketDiagramBodyText"/>
            </w:pPr>
            <w:r>
              <w:t>marker</w:t>
            </w:r>
          </w:p>
        </w:tc>
      </w:tr>
      <w:tr w:rsidR="00FC310A" w:rsidTr="00FC310A">
        <w:trPr>
          <w:trHeight w:hRule="exact" w:val="490"/>
        </w:trPr>
        <w:tc>
          <w:tcPr>
            <w:tcW w:w="8640" w:type="dxa"/>
            <w:gridSpan w:val="32"/>
          </w:tcPr>
          <w:p w:rsidR="00FC310A" w:rsidRDefault="00EB091A">
            <w:pPr>
              <w:pStyle w:val="PacketDiagramBodyText"/>
            </w:pPr>
            <w:r>
              <w:lastRenderedPageBreak/>
              <w:t>...</w:t>
            </w:r>
          </w:p>
        </w:tc>
      </w:tr>
    </w:tbl>
    <w:p w:rsidR="00FC310A" w:rsidRDefault="00EB091A">
      <w:pPr>
        <w:pStyle w:val="Definition-Field"/>
      </w:pPr>
      <w:r>
        <w:rPr>
          <w:b/>
        </w:rPr>
        <w:t xml:space="preserve">id (4 bytes): </w:t>
      </w:r>
      <w:r>
        <w:t xml:space="preserve">An unsigned integer. MUST be </w:t>
      </w:r>
      <w:r>
        <w:t>0x00000000.</w:t>
      </w:r>
    </w:p>
    <w:p w:rsidR="00FC310A" w:rsidRDefault="00EB091A">
      <w:pPr>
        <w:pStyle w:val="Definition-Field"/>
      </w:pPr>
      <w:r>
        <w:rPr>
          <w:b/>
        </w:rPr>
        <w:t xml:space="preserve">marker (8 bytes): </w:t>
      </w:r>
      <w:r>
        <w:t>A sentinel value 8 bytes in length, the value of which MUST be 0x0000000000000000.</w:t>
      </w:r>
    </w:p>
    <w:p w:rsidR="00FC310A" w:rsidRDefault="00EB091A">
      <w:pPr>
        <w:pStyle w:val="Heading5"/>
      </w:pPr>
      <w:bookmarkStart w:id="384" w:name="Section_b8e9c71efe594c568419a2ed2a5858f0"/>
      <w:bookmarkStart w:id="385" w:name="SerializedPropertyEntry"/>
      <w:bookmarkStart w:id="386" w:name="_Toc174686298"/>
      <w:r>
        <w:t>SerializedPropertyEntry</w:t>
      </w:r>
      <w:bookmarkEnd w:id="384"/>
      <w:bookmarkEnd w:id="385"/>
      <w:bookmarkEnd w:id="386"/>
      <w:r>
        <w:fldChar w:fldCharType="begin"/>
      </w:r>
      <w:r>
        <w:instrText xml:space="preserve"> XE "Serialized certificate store structure:SerializedPropertyEntry" </w:instrText>
      </w:r>
      <w:r>
        <w:fldChar w:fldCharType="end"/>
      </w:r>
    </w:p>
    <w:p w:rsidR="00FC310A" w:rsidRDefault="00EB091A">
      <w:r>
        <w:rPr>
          <w:i/>
        </w:rPr>
        <w:t xml:space="preserve">Referenced by: </w:t>
      </w:r>
      <w:hyperlink w:anchor="Section_462654f19be347f59c1ea6d328ac52e0">
        <w:r>
          <w:rPr>
            <w:rStyle w:val="Hyperlink"/>
            <w:i/>
          </w:rPr>
          <w:t>CertStoreCertificateGroup</w:t>
        </w:r>
      </w:hyperlink>
    </w:p>
    <w:p w:rsidR="00FC310A" w:rsidRDefault="00EB091A">
      <w:r>
        <w:t xml:space="preserve">Specifies an entry in a serialized </w:t>
      </w:r>
      <w:hyperlink w:anchor="gt_d6f48603-2840-4629-a813-8ed96f69928b">
        <w:r>
          <w:rPr>
            <w:rStyle w:val="HyperlinkGreen"/>
            <w:b/>
          </w:rPr>
          <w:t>digital certificate store</w:t>
        </w:r>
      </w:hyperlink>
      <w:r>
        <w:t xml:space="preserve"> that contains data for a property associated with a certificate in the store.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id</w:t>
            </w:r>
          </w:p>
        </w:tc>
      </w:tr>
      <w:tr w:rsidR="00FC310A" w:rsidTr="00FC310A">
        <w:trPr>
          <w:trHeight w:hRule="exact" w:val="490"/>
        </w:trPr>
        <w:tc>
          <w:tcPr>
            <w:tcW w:w="8640" w:type="dxa"/>
            <w:gridSpan w:val="32"/>
          </w:tcPr>
          <w:p w:rsidR="00FC310A" w:rsidRDefault="00EB091A">
            <w:pPr>
              <w:pStyle w:val="PacketDiagramBodyText"/>
            </w:pPr>
            <w:r>
              <w:t>encodingType</w:t>
            </w:r>
          </w:p>
        </w:tc>
      </w:tr>
      <w:tr w:rsidR="00FC310A" w:rsidTr="00FC310A">
        <w:trPr>
          <w:trHeight w:hRule="exact" w:val="490"/>
        </w:trPr>
        <w:tc>
          <w:tcPr>
            <w:tcW w:w="8640" w:type="dxa"/>
            <w:gridSpan w:val="32"/>
          </w:tcPr>
          <w:p w:rsidR="00FC310A" w:rsidRDefault="00EB091A">
            <w:pPr>
              <w:pStyle w:val="PacketDiagramBodyText"/>
            </w:pPr>
            <w:r>
              <w:t>length</w:t>
            </w:r>
          </w:p>
        </w:tc>
      </w:tr>
      <w:tr w:rsidR="00FC310A" w:rsidTr="00FC310A">
        <w:trPr>
          <w:trHeight w:hRule="exact" w:val="490"/>
        </w:trPr>
        <w:tc>
          <w:tcPr>
            <w:tcW w:w="8640" w:type="dxa"/>
            <w:gridSpan w:val="32"/>
          </w:tcPr>
          <w:p w:rsidR="00FC310A" w:rsidRDefault="00EB091A">
            <w:pPr>
              <w:pStyle w:val="PacketDiagramBodyText"/>
            </w:pPr>
            <w:r>
              <w: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id (4 bytes): </w:t>
      </w:r>
      <w:r>
        <w:t xml:space="preserve">An unsigned integer specifying the identifier of the property. MUST be less than or equal to 0x0000FFFF and MUST NOT be the value 0x00000000 or 0x00000020 because these values specify the special entries </w:t>
      </w:r>
      <w:hyperlink w:anchor="Section_38a1970aa95e49a4bcaf6d8c10ddd5ac" w:history="1">
        <w:r>
          <w:rPr>
            <w:b/>
          </w:rPr>
          <w:t>SerializedCertificateEntry</w:t>
        </w:r>
      </w:hyperlink>
      <w:r>
        <w:t xml:space="preserve"> (section 2.3.2.5.1) and </w:t>
      </w:r>
      <w:hyperlink w:anchor="Section_020eb66c88e3466b80f60e3ce84d0544" w:history="1">
        <w:r>
          <w:rPr>
            <w:b/>
          </w:rPr>
          <w:t>EndElementMarkerEntry</w:t>
        </w:r>
      </w:hyperlink>
      <w:r>
        <w:t xml:space="preserve"> (section 2.3.2.5.2).</w:t>
      </w:r>
    </w:p>
    <w:p w:rsidR="00FC310A" w:rsidRDefault="00EB091A">
      <w:pPr>
        <w:pStyle w:val="Definition-Field"/>
      </w:pPr>
      <w:r>
        <w:rPr>
          <w:b/>
        </w:rPr>
        <w:t xml:space="preserve">encodingType (4 bytes): </w:t>
      </w:r>
      <w:r>
        <w:t>An unsigned integer that MUST be the value 0x00000001, which specifies</w:t>
      </w:r>
      <w:r>
        <w:t xml:space="preserve"> ASN.1 encoding (</w:t>
      </w:r>
      <w:hyperlink r:id="rId142">
        <w:r>
          <w:rPr>
            <w:rStyle w:val="Hyperlink"/>
          </w:rPr>
          <w:t>[ITUX680-1994]</w:t>
        </w:r>
      </w:hyperlink>
      <w:r>
        <w:t>).</w:t>
      </w:r>
    </w:p>
    <w:p w:rsidR="00FC310A" w:rsidRDefault="00EB091A">
      <w:pPr>
        <w:pStyle w:val="Definition-Field"/>
      </w:pPr>
      <w:r>
        <w:rPr>
          <w:b/>
        </w:rPr>
        <w:t xml:space="preserve">length (4 bytes): </w:t>
      </w:r>
      <w:r>
        <w:t xml:space="preserve">An unsigned integer that specifies the count of bytes for the </w:t>
      </w:r>
      <w:r>
        <w:rPr>
          <w:b/>
        </w:rPr>
        <w:t>value</w:t>
      </w:r>
      <w:r>
        <w:t xml:space="preserve"> field.</w:t>
      </w:r>
    </w:p>
    <w:p w:rsidR="00FC310A" w:rsidRDefault="00EB091A">
      <w:pPr>
        <w:pStyle w:val="Definition-Field"/>
      </w:pPr>
      <w:r>
        <w:rPr>
          <w:b/>
        </w:rPr>
        <w:t xml:space="preserve">value (variable): </w:t>
      </w:r>
      <w:r>
        <w:t>Specifies the value of the property. This fie</w:t>
      </w:r>
      <w:r>
        <w:t>ld SHOULD be ignored on read</w:t>
      </w:r>
      <w:bookmarkStart w:id="387"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387"/>
      <w:r>
        <w:t xml:space="preserve">. </w:t>
      </w:r>
    </w:p>
    <w:p w:rsidR="00FC310A" w:rsidRDefault="00EB091A">
      <w:pPr>
        <w:pStyle w:val="Heading5"/>
      </w:pPr>
      <w:bookmarkStart w:id="388" w:name="Section_462654f19be347f59c1ea6d328ac52e0"/>
      <w:bookmarkStart w:id="389" w:name="CertStoreCertificateGroup"/>
      <w:bookmarkStart w:id="390" w:name="_Toc174686299"/>
      <w:r>
        <w:t>CertStoreCertificateGroup</w:t>
      </w:r>
      <w:bookmarkEnd w:id="388"/>
      <w:bookmarkEnd w:id="389"/>
      <w:bookmarkEnd w:id="390"/>
      <w:r>
        <w:fldChar w:fldCharType="begin"/>
      </w:r>
      <w:r>
        <w:instrText xml:space="preserve"> XE "Serialized certificate store structure:CertStoreCertificateGroup" </w:instrText>
      </w:r>
      <w:r>
        <w:fldChar w:fldCharType="end"/>
      </w:r>
    </w:p>
    <w:p w:rsidR="00FC310A" w:rsidRDefault="00EB091A">
      <w:r>
        <w:rPr>
          <w:i/>
        </w:rPr>
        <w:t xml:space="preserve">Referenced by: </w:t>
      </w:r>
      <w:hyperlink w:anchor="Section_37d4b77da7d340fe9c3bcd327444f6ff">
        <w:r>
          <w:rPr>
            <w:rStyle w:val="Hyperlink"/>
            <w:i/>
          </w:rPr>
          <w:t>DocSigSerializedCertStore</w:t>
        </w:r>
      </w:hyperlink>
      <w:r>
        <w:rPr>
          <w:i/>
        </w:rPr>
        <w:t xml:space="preserve">, </w:t>
      </w:r>
      <w:hyperlink w:anchor="Section_e88d644c80f84016a2c093fc5b110877">
        <w:r>
          <w:rPr>
            <w:rStyle w:val="Hyperlink"/>
            <w:i/>
          </w:rPr>
          <w:t>VBASigSerializedCertStore</w:t>
        </w:r>
      </w:hyperlink>
    </w:p>
    <w:p w:rsidR="00FC310A" w:rsidRDefault="00EB091A">
      <w:r>
        <w:t xml:space="preserve">Specifies a grouping of elements in a serialized </w:t>
      </w:r>
      <w:hyperlink w:anchor="gt_d6f48603-2840-4629-a813-8ed96f69928b">
        <w:r>
          <w:rPr>
            <w:rStyle w:val="HyperlinkGreen"/>
            <w:b/>
          </w:rPr>
          <w:t>digital</w:t>
        </w:r>
        <w:r>
          <w:rPr>
            <w:rStyle w:val="HyperlinkGreen"/>
            <w:b/>
          </w:rPr>
          <w:t xml:space="preserve"> certificate store</w:t>
        </w:r>
      </w:hyperlink>
      <w:r>
        <w:t xml:space="preserve"> that consists of zero or more properties of a certificate, and the serialized certificate itself.</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elementList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certificateElement (variable)</w:t>
            </w:r>
          </w:p>
        </w:tc>
      </w:tr>
      <w:tr w:rsidR="00FC310A" w:rsidTr="00FC310A">
        <w:trPr>
          <w:trHeight w:hRule="exact" w:val="490"/>
        </w:trPr>
        <w:tc>
          <w:tcPr>
            <w:tcW w:w="8640" w:type="dxa"/>
            <w:gridSpan w:val="32"/>
          </w:tcPr>
          <w:p w:rsidR="00FC310A" w:rsidRDefault="00EB091A">
            <w:pPr>
              <w:pStyle w:val="PacketDiagramBodyText"/>
            </w:pPr>
            <w:r>
              <w:lastRenderedPageBreak/>
              <w:t>...</w:t>
            </w:r>
          </w:p>
        </w:tc>
      </w:tr>
    </w:tbl>
    <w:p w:rsidR="00FC310A" w:rsidRDefault="00EB091A">
      <w:pPr>
        <w:pStyle w:val="Definition-Field"/>
      </w:pPr>
      <w:r>
        <w:rPr>
          <w:b/>
        </w:rPr>
        <w:t xml:space="preserve">elementList (variable): </w:t>
      </w:r>
      <w:r>
        <w:t xml:space="preserve">An array of </w:t>
      </w:r>
      <w:hyperlink w:anchor="Section_b8e9c71efe594c568419a2ed2a5858f0" w:history="1">
        <w:r>
          <w:rPr>
            <w:b/>
          </w:rPr>
          <w:t>SerializedPropertyEntry</w:t>
        </w:r>
      </w:hyperlink>
      <w:r>
        <w:t xml:space="preserve"> (section 2.3.2.5.3). This array can contain zero or more elements. Elements of this array are read and processed until a </w:t>
      </w:r>
      <w:r>
        <w:rPr>
          <w:b/>
        </w:rPr>
        <w:t>SerializedPrope</w:t>
      </w:r>
      <w:r>
        <w:rPr>
          <w:b/>
        </w:rPr>
        <w:t>rtyEntry.id</w:t>
      </w:r>
      <w:r>
        <w:t xml:space="preserve"> is read with the unsigned integer value 0x00000020, which specifies the end of this array and the beginning of the </w:t>
      </w:r>
      <w:r>
        <w:rPr>
          <w:b/>
        </w:rPr>
        <w:t>certificateElement</w:t>
      </w:r>
      <w:r>
        <w:t xml:space="preserve"> field. The terminating </w:t>
      </w:r>
      <w:r>
        <w:rPr>
          <w:b/>
        </w:rPr>
        <w:t>SerializedPropertyEntry.id</w:t>
      </w:r>
      <w:r>
        <w:t xml:space="preserve"> that is read is actually the </w:t>
      </w:r>
      <w:r>
        <w:rPr>
          <w:b/>
        </w:rPr>
        <w:t>certificateElement.id</w:t>
      </w:r>
      <w:r>
        <w:t xml:space="preserve"> field and</w:t>
      </w:r>
      <w:r>
        <w:t xml:space="preserve"> not a part of this field.</w:t>
      </w:r>
    </w:p>
    <w:p w:rsidR="00FC310A" w:rsidRDefault="00EB091A">
      <w:pPr>
        <w:pStyle w:val="Definition-Field"/>
      </w:pPr>
      <w:r>
        <w:rPr>
          <w:b/>
        </w:rPr>
        <w:t xml:space="preserve">certificateElement (variable): </w:t>
      </w:r>
      <w:r>
        <w:t xml:space="preserve">A </w:t>
      </w:r>
      <w:hyperlink w:anchor="Section_38a1970aa95e49a4bcaf6d8c10ddd5ac" w:history="1">
        <w:r>
          <w:rPr>
            <w:b/>
          </w:rPr>
          <w:t>SerializedCertificateEntry</w:t>
        </w:r>
      </w:hyperlink>
      <w:r>
        <w:t xml:space="preserve"> (section 2.3.2.5.1) specifying a </w:t>
      </w:r>
      <w:hyperlink w:anchor="gt_a1dfa70d-7803-413d-8697-c40021a3f3d0">
        <w:r>
          <w:rPr>
            <w:rStyle w:val="HyperlinkGreen"/>
            <w:b/>
          </w:rPr>
          <w:t>digital certif</w:t>
        </w:r>
        <w:r>
          <w:rPr>
            <w:rStyle w:val="HyperlinkGreen"/>
            <w:b/>
          </w:rPr>
          <w:t>icate</w:t>
        </w:r>
      </w:hyperlink>
      <w:r>
        <w:t xml:space="preserve"> stored in this digital certificate store.</w:t>
      </w:r>
    </w:p>
    <w:p w:rsidR="00FC310A" w:rsidRDefault="00EB091A">
      <w:pPr>
        <w:pStyle w:val="Heading5"/>
      </w:pPr>
      <w:bookmarkStart w:id="391" w:name="Section_e88d644c80f84016a2c093fc5b110877"/>
      <w:bookmarkStart w:id="392" w:name="VBASigSerializedCertStore"/>
      <w:bookmarkStart w:id="393" w:name="_Toc174686300"/>
      <w:r>
        <w:t>VBASigSerializedCertStore</w:t>
      </w:r>
      <w:bookmarkEnd w:id="391"/>
      <w:bookmarkEnd w:id="392"/>
      <w:bookmarkEnd w:id="393"/>
      <w:r>
        <w:fldChar w:fldCharType="begin"/>
      </w:r>
      <w:r>
        <w:instrText xml:space="preserve"> XE "Serialized certificate store structure:VBASigSerializedCertStore" </w:instrText>
      </w:r>
      <w:r>
        <w:fldChar w:fldCharType="end"/>
      </w:r>
    </w:p>
    <w:p w:rsidR="00FC310A" w:rsidRDefault="00EB091A">
      <w:r>
        <w:rPr>
          <w:i/>
        </w:rPr>
        <w:t xml:space="preserve">Referenced by: </w:t>
      </w:r>
      <w:hyperlink w:anchor="Section_30a00273dbee422fb488f4b8430ae046">
        <w:r>
          <w:rPr>
            <w:rStyle w:val="Hyperlink"/>
            <w:i/>
          </w:rPr>
          <w:t>DigSigInfoSerialized</w:t>
        </w:r>
      </w:hyperlink>
    </w:p>
    <w:p w:rsidR="00FC310A" w:rsidRDefault="00EB091A">
      <w:r>
        <w:t xml:space="preserve">The serialized </w:t>
      </w:r>
      <w:hyperlink w:anchor="gt_d6f48603-2840-4629-a813-8ed96f69928b">
        <w:r>
          <w:rPr>
            <w:rStyle w:val="HyperlinkGreen"/>
            <w:b/>
          </w:rPr>
          <w:t>digital certificate store</w:t>
        </w:r>
      </w:hyperlink>
      <w:r>
        <w:t xml:space="preserve"> specifies structures for storing a digital certificate store containing a single </w:t>
      </w:r>
      <w:hyperlink w:anchor="gt_a1dfa70d-7803-413d-8697-c40021a3f3d0">
        <w:r>
          <w:rPr>
            <w:rStyle w:val="HyperlinkGreen"/>
            <w:b/>
          </w:rPr>
          <w:t>digital ce</w:t>
        </w:r>
        <w:r>
          <w:rPr>
            <w:rStyle w:val="HyperlinkGreen"/>
            <w:b/>
          </w:rPr>
          <w:t>rtificate</w:t>
        </w:r>
      </w:hyperlink>
      <w:r>
        <w:t xml:space="preserve"> and, optionally, a list of properties associated with the certificate.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version</w:t>
            </w:r>
          </w:p>
        </w:tc>
      </w:tr>
      <w:tr w:rsidR="00FC310A" w:rsidTr="00FC310A">
        <w:trPr>
          <w:trHeight w:hRule="exact" w:val="490"/>
        </w:trPr>
        <w:tc>
          <w:tcPr>
            <w:tcW w:w="8640" w:type="dxa"/>
            <w:gridSpan w:val="32"/>
          </w:tcPr>
          <w:p w:rsidR="00FC310A" w:rsidRDefault="00EB091A">
            <w:pPr>
              <w:pStyle w:val="PacketDiagramBodyText"/>
            </w:pPr>
            <w:r>
              <w:t>fileType</w:t>
            </w:r>
          </w:p>
        </w:tc>
      </w:tr>
      <w:tr w:rsidR="00FC310A" w:rsidTr="00FC310A">
        <w:trPr>
          <w:trHeight w:hRule="exact" w:val="490"/>
        </w:trPr>
        <w:tc>
          <w:tcPr>
            <w:tcW w:w="8640" w:type="dxa"/>
            <w:gridSpan w:val="32"/>
          </w:tcPr>
          <w:p w:rsidR="00FC310A" w:rsidRDefault="00EB091A">
            <w:pPr>
              <w:pStyle w:val="PacketDiagramBodyText"/>
            </w:pPr>
            <w:r>
              <w:t>certGroup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endMarkerElement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version (4 bytes): </w:t>
      </w:r>
      <w:r>
        <w:t>An unsigned</w:t>
      </w:r>
      <w:r>
        <w:t xml:space="preserve"> integer identifying the version of the structure. MUST be 0x00000000.</w:t>
      </w:r>
    </w:p>
    <w:p w:rsidR="00FC310A" w:rsidRDefault="00EB091A">
      <w:pPr>
        <w:pStyle w:val="Definition-Field"/>
      </w:pPr>
      <w:r>
        <w:rPr>
          <w:b/>
        </w:rPr>
        <w:t xml:space="preserve">fileType (4 bytes): </w:t>
      </w:r>
      <w:r>
        <w:t>An unsigned integer that MUST be the value 0x54524543. This value specifies that the structure is a digital certificate store.</w:t>
      </w:r>
    </w:p>
    <w:p w:rsidR="00FC310A" w:rsidRDefault="00EB091A">
      <w:pPr>
        <w:pStyle w:val="Definition-Field"/>
      </w:pPr>
      <w:r>
        <w:rPr>
          <w:b/>
        </w:rPr>
        <w:t xml:space="preserve">certGroup (variable): </w:t>
      </w:r>
      <w:r>
        <w:t xml:space="preserve">A </w:t>
      </w:r>
      <w:hyperlink w:anchor="Section_462654f19be347f59c1ea6d328ac52e0" w:history="1">
        <w:r>
          <w:rPr>
            <w:b/>
          </w:rPr>
          <w:t>CertStoreCertificateGroup</w:t>
        </w:r>
      </w:hyperlink>
      <w:r>
        <w:t xml:space="preserve"> (section 2.3.2.5.4) structure that specifies the digital certificate stored in this serialized digital certificate store along with a set of optional properties.</w:t>
      </w:r>
    </w:p>
    <w:p w:rsidR="00FC310A" w:rsidRDefault="00EB091A">
      <w:pPr>
        <w:pStyle w:val="Definition-Field"/>
      </w:pPr>
      <w:r>
        <w:rPr>
          <w:b/>
        </w:rPr>
        <w:t>endMarkerElement (12 b</w:t>
      </w:r>
      <w:r>
        <w:rPr>
          <w:b/>
        </w:rPr>
        <w:t xml:space="preserve">ytes): </w:t>
      </w:r>
      <w:r>
        <w:t xml:space="preserve">An </w:t>
      </w:r>
      <w:hyperlink w:anchor="Section_020eb66c88e3466b80f60e3ce84d0544" w:history="1">
        <w:r>
          <w:rPr>
            <w:b/>
          </w:rPr>
          <w:t>EndElementMarkerEntry</w:t>
        </w:r>
      </w:hyperlink>
      <w:r>
        <w:t xml:space="preserve"> (section 2.3.2.5.2) structure specifying the end of the structure.</w:t>
      </w:r>
    </w:p>
    <w:p w:rsidR="00FC310A" w:rsidRDefault="00EB091A">
      <w:pPr>
        <w:pStyle w:val="Heading3"/>
      </w:pPr>
      <w:bookmarkStart w:id="394" w:name="section_9673a168c71544eb882502cfa2b4627d"/>
      <w:bookmarkStart w:id="395" w:name="_Toc174686301"/>
      <w:r>
        <w:t>Property Set Storage</w:t>
      </w:r>
      <w:bookmarkEnd w:id="394"/>
      <w:bookmarkEnd w:id="395"/>
      <w:r>
        <w:fldChar w:fldCharType="begin"/>
      </w:r>
      <w:r>
        <w:instrText xml:space="preserve"> XE "Property set storage" </w:instrText>
      </w:r>
      <w:r>
        <w:fldChar w:fldCharType="end"/>
      </w:r>
    </w:p>
    <w:p w:rsidR="00FC310A" w:rsidRDefault="00EB091A">
      <w:r>
        <w:t xml:space="preserve">An </w:t>
      </w:r>
      <w:hyperlink w:anchor="gt_171744b8-3f44-4198-b7b9-1c0147282d2c">
        <w:r>
          <w:rPr>
            <w:rStyle w:val="HyperlinkGreen"/>
            <w:b/>
          </w:rPr>
          <w:t>OLE</w:t>
        </w:r>
      </w:hyperlink>
      <w:r>
        <w:t xml:space="preserve"> property set storage is a format as specified in </w:t>
      </w:r>
      <w:hyperlink r:id="rId143" w:anchor="Section_bf7aeae8c47a49399f45700158dac3bc">
        <w:r>
          <w:rPr>
            <w:rStyle w:val="Hyperlink"/>
          </w:rPr>
          <w:t>[MS-OLEPS]</w:t>
        </w:r>
      </w:hyperlink>
      <w:r>
        <w:t xml:space="preserve"> that specifies how to store a collection of sets of </w:t>
      </w:r>
      <w:r>
        <w:t xml:space="preserve">properties. This section specifies the property sets and data formats used within them that are applicable to this specification. The </w:t>
      </w:r>
      <w:hyperlink w:anchor="Section_11b5612735f44bfaa23f23935a6edf54" w:history="1">
        <w:r>
          <w:rPr>
            <w:b/>
          </w:rPr>
          <w:t>Summary Information</w:t>
        </w:r>
      </w:hyperlink>
      <w:r>
        <w:t xml:space="preserve"> (section 2.3.3.2.1) </w:t>
      </w:r>
      <w:r>
        <w:lastRenderedPageBreak/>
        <w:t>property set SHOULD be</w:t>
      </w:r>
      <w:r>
        <w:t xml:space="preserve"> written</w:t>
      </w:r>
      <w:bookmarkStart w:id="396"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396"/>
      <w:r>
        <w:t xml:space="preserve">. The </w:t>
      </w:r>
      <w:hyperlink w:anchor="Section_fe59ffd979e944fba1c92466057b05c6" w:history="1">
        <w:r>
          <w:rPr>
            <w:b/>
          </w:rPr>
          <w:t>Document Summary Information</w:t>
        </w:r>
      </w:hyperlink>
      <w:r>
        <w:t xml:space="preserve"> (section 2.3.3.2.2) and </w:t>
      </w:r>
      <w:hyperlink w:anchor="Section_54514afbff194348be71395854d4432d" w:history="1">
        <w:r>
          <w:rPr>
            <w:b/>
          </w:rPr>
          <w:t>User Defined</w:t>
        </w:r>
      </w:hyperlink>
      <w:r>
        <w:t xml:space="preserve"> (section 2.3.3.2.3) property sets are optional.</w:t>
      </w:r>
    </w:p>
    <w:p w:rsidR="00FC310A" w:rsidRDefault="00EB091A">
      <w:pPr>
        <w:pStyle w:val="Heading4"/>
      </w:pPr>
      <w:bookmarkStart w:id="397" w:name="section_0bc7362e62d4496995ff4c19edb1b104"/>
      <w:bookmarkStart w:id="398" w:name="_Toc174686302"/>
      <w:r>
        <w:t>Property Types</w:t>
      </w:r>
      <w:bookmarkEnd w:id="397"/>
      <w:bookmarkEnd w:id="398"/>
      <w:r>
        <w:fldChar w:fldCharType="begin"/>
      </w:r>
      <w:r>
        <w:instrText xml:space="preserve"> XE "Property types" </w:instrText>
      </w:r>
      <w:r>
        <w:fldChar w:fldCharType="end"/>
      </w:r>
    </w:p>
    <w:p w:rsidR="00FC310A" w:rsidRDefault="00EB091A">
      <w:r>
        <w:t xml:space="preserve">This section specifies the data format for property data types that require more detailed specification than what is provided in </w:t>
      </w:r>
      <w:hyperlink r:id="rId144" w:anchor="Section_bf7aeae8c47a49399f45700158dac3bc">
        <w:r>
          <w:rPr>
            <w:rStyle w:val="Hyperlink"/>
          </w:rPr>
          <w:t>[MS-OLEPS]</w:t>
        </w:r>
      </w:hyperlink>
      <w:r>
        <w:t>.</w:t>
      </w:r>
    </w:p>
    <w:p w:rsidR="00FC310A" w:rsidRDefault="00EB091A">
      <w:pPr>
        <w:pStyle w:val="Heading5"/>
      </w:pPr>
      <w:bookmarkStart w:id="399" w:name="Section_6ac486b48d634cdebd729c2306a482fe"/>
      <w:bookmarkStart w:id="400" w:name="PropertySetSystemIdentifier"/>
      <w:bookmarkStart w:id="401" w:name="_Toc174686303"/>
      <w:r>
        <w:t>PropertySetSystemIdentifier</w:t>
      </w:r>
      <w:bookmarkEnd w:id="399"/>
      <w:bookmarkEnd w:id="400"/>
      <w:bookmarkEnd w:id="401"/>
      <w:r>
        <w:fldChar w:fldCharType="begin"/>
      </w:r>
      <w:r>
        <w:instrText xml:space="preserve"> XE "Property types:PropertySetSystemIdentifier" </w:instrText>
      </w:r>
      <w:r>
        <w:fldChar w:fldCharType="end"/>
      </w:r>
    </w:p>
    <w:p w:rsidR="00FC310A" w:rsidRDefault="00EB091A">
      <w:r>
        <w:t>Specifies an operating system type and version for a property set.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160" w:type="dxa"/>
            <w:gridSpan w:val="8"/>
          </w:tcPr>
          <w:p w:rsidR="00FC310A" w:rsidRDefault="00EB091A">
            <w:pPr>
              <w:pStyle w:val="PacketDiagramBodyText"/>
            </w:pPr>
            <w:r>
              <w:t>OSMajorVersion</w:t>
            </w:r>
          </w:p>
        </w:tc>
        <w:tc>
          <w:tcPr>
            <w:tcW w:w="2160" w:type="dxa"/>
            <w:gridSpan w:val="8"/>
          </w:tcPr>
          <w:p w:rsidR="00FC310A" w:rsidRDefault="00EB091A">
            <w:pPr>
              <w:pStyle w:val="PacketDiagramBodyText"/>
            </w:pPr>
            <w:r>
              <w:t>OSMinorVersion</w:t>
            </w:r>
          </w:p>
        </w:tc>
        <w:tc>
          <w:tcPr>
            <w:tcW w:w="4320" w:type="dxa"/>
            <w:gridSpan w:val="16"/>
          </w:tcPr>
          <w:p w:rsidR="00FC310A" w:rsidRDefault="00EB091A">
            <w:pPr>
              <w:pStyle w:val="PacketDiagramBodyText"/>
            </w:pPr>
            <w:r>
              <w:t>OSType</w:t>
            </w:r>
          </w:p>
        </w:tc>
      </w:tr>
    </w:tbl>
    <w:p w:rsidR="00FC310A" w:rsidRDefault="00EB091A">
      <w:pPr>
        <w:pStyle w:val="Definition-Field"/>
      </w:pPr>
      <w:r>
        <w:rPr>
          <w:b/>
        </w:rPr>
        <w:t xml:space="preserve">OSMajorVersion (1 byte): </w:t>
      </w:r>
      <w:r>
        <w:t xml:space="preserve">An unsigned integer specifying the </w:t>
      </w:r>
      <w:hyperlink w:anchor="gt_66583c77-eb07-43c4-8f1b-dd157580db46">
        <w:r>
          <w:rPr>
            <w:rStyle w:val="HyperlinkGreen"/>
            <w:b/>
          </w:rPr>
          <w:t>major version</w:t>
        </w:r>
      </w:hyperlink>
      <w:r>
        <w:t xml:space="preserve"> number of the operating system that wrote the property set.</w:t>
      </w:r>
    </w:p>
    <w:p w:rsidR="00FC310A" w:rsidRDefault="00EB091A">
      <w:pPr>
        <w:pStyle w:val="Definition-Field"/>
      </w:pPr>
      <w:r>
        <w:rPr>
          <w:b/>
        </w:rPr>
        <w:t xml:space="preserve">OSMinorVersion (1 byte): </w:t>
      </w:r>
      <w:r>
        <w:t xml:space="preserve">An unsigned integer specifying the </w:t>
      </w:r>
      <w:hyperlink w:anchor="gt_e0d99b53-9426-4a45-8429-b012184a4045">
        <w:r>
          <w:rPr>
            <w:rStyle w:val="HyperlinkGreen"/>
            <w:b/>
          </w:rPr>
          <w:t>minor version</w:t>
        </w:r>
      </w:hyperlink>
      <w:r>
        <w:t xml:space="preserve"> number of the operating system that wrote the property set.</w:t>
      </w:r>
    </w:p>
    <w:p w:rsidR="00FC310A" w:rsidRDefault="00EB091A">
      <w:pPr>
        <w:pStyle w:val="Definition-Field"/>
      </w:pPr>
      <w:r>
        <w:rPr>
          <w:b/>
        </w:rPr>
        <w:t xml:space="preserve">OSType (2 bytes): </w:t>
      </w:r>
      <w:r>
        <w:t>An unsigned integer that MUST be 0x0002.</w:t>
      </w:r>
    </w:p>
    <w:p w:rsidR="00FC310A" w:rsidRDefault="00EB091A">
      <w:pPr>
        <w:pStyle w:val="Heading5"/>
      </w:pPr>
      <w:bookmarkStart w:id="402" w:name="Section_427efceff31c4d9e9e4ed28ff9bb6e0b"/>
      <w:bookmarkStart w:id="403" w:name="VtThumbnailValue"/>
      <w:bookmarkStart w:id="404" w:name="_Toc174686304"/>
      <w:r>
        <w:t>VtThumbnailValue</w:t>
      </w:r>
      <w:bookmarkEnd w:id="402"/>
      <w:bookmarkEnd w:id="403"/>
      <w:bookmarkEnd w:id="404"/>
      <w:r>
        <w:fldChar w:fldCharType="begin"/>
      </w:r>
      <w:r>
        <w:instrText xml:space="preserve"> XE "Property types:VtThumbnailValue" </w:instrText>
      </w:r>
      <w:r>
        <w:fldChar w:fldCharType="end"/>
      </w:r>
    </w:p>
    <w:p w:rsidR="00FC310A" w:rsidRDefault="00EB091A">
      <w:r>
        <w:rPr>
          <w:i/>
        </w:rPr>
        <w:t xml:space="preserve">Referenced by: </w:t>
      </w:r>
      <w:hyperlink w:anchor="Section_4af3a094890c4ecc832cf212bfebbfa9">
        <w:r>
          <w:rPr>
            <w:rStyle w:val="Hyperlink"/>
            <w:i/>
          </w:rPr>
          <w:t>VtThumbnail</w:t>
        </w:r>
      </w:hyperlink>
    </w:p>
    <w:p w:rsidR="00FC310A" w:rsidRDefault="00EB091A">
      <w:r>
        <w:t xml:space="preserve">Specifies data for the </w:t>
      </w:r>
      <w:hyperlink w:anchor="gt_811d0e6b-538c-487d-a54f-44f31e41e172">
        <w:r>
          <w:rPr>
            <w:rStyle w:val="HyperlinkGreen"/>
            <w:b/>
          </w:rPr>
          <w:t>thumbnail</w:t>
        </w:r>
      </w:hyperlink>
      <w:r>
        <w:t xml:space="preserve"> property. This type conforms to the </w:t>
      </w:r>
      <w:r>
        <w:rPr>
          <w:b/>
        </w:rPr>
        <w:t>ClipboardData</w:t>
      </w:r>
      <w:r>
        <w:t xml:space="preserve"> type as specified in </w:t>
      </w:r>
      <w:hyperlink r:id="rId145" w:anchor="Section_bf7aeae8c47a49399f45700158dac3bc">
        <w:r>
          <w:rPr>
            <w:rStyle w:val="Hyperlink"/>
          </w:rPr>
          <w:t>[MS-OLEPS]</w:t>
        </w:r>
      </w:hyperlink>
      <w:r>
        <w:t xml:space="preserve"> section </w:t>
      </w:r>
      <w:hyperlink r:id="rId146" w:history="1">
        <w:r>
          <w:rPr>
            <w:rStyle w:val="Hyperlink"/>
          </w:rPr>
          <w:t>2.11</w:t>
        </w:r>
      </w:hyperlink>
      <w:r>
        <w:t>, but this section specifies additional detail applicable to this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cb</w:t>
            </w:r>
          </w:p>
        </w:tc>
      </w:tr>
      <w:tr w:rsidR="00FC310A" w:rsidTr="00FC310A">
        <w:trPr>
          <w:trHeight w:hRule="exact" w:val="490"/>
        </w:trPr>
        <w:tc>
          <w:tcPr>
            <w:tcW w:w="8640" w:type="dxa"/>
            <w:gridSpan w:val="32"/>
          </w:tcPr>
          <w:p w:rsidR="00FC310A" w:rsidRDefault="00EB091A">
            <w:pPr>
              <w:pStyle w:val="PacketDiagramBodyText"/>
            </w:pPr>
            <w:r>
              <w:t>cftag</w:t>
            </w:r>
          </w:p>
        </w:tc>
      </w:tr>
      <w:tr w:rsidR="00FC310A" w:rsidTr="00FC310A">
        <w:trPr>
          <w:trHeight w:hRule="exact" w:val="490"/>
        </w:trPr>
        <w:tc>
          <w:tcPr>
            <w:tcW w:w="8640" w:type="dxa"/>
            <w:gridSpan w:val="32"/>
          </w:tcPr>
          <w:p w:rsidR="00FC310A" w:rsidRDefault="00EB091A">
            <w:pPr>
              <w:pStyle w:val="PacketDiagramBodyText"/>
            </w:pPr>
            <w:r>
              <w:t>formatId (optional)</w:t>
            </w:r>
          </w:p>
        </w:tc>
      </w:tr>
      <w:tr w:rsidR="00FC310A" w:rsidTr="00FC310A">
        <w:trPr>
          <w:trHeight w:hRule="exact" w:val="490"/>
        </w:trPr>
        <w:tc>
          <w:tcPr>
            <w:tcW w:w="8640" w:type="dxa"/>
            <w:gridSpan w:val="32"/>
          </w:tcPr>
          <w:p w:rsidR="00FC310A" w:rsidRDefault="00EB091A">
            <w:pPr>
              <w:pStyle w:val="PacketDiagramBodyText"/>
            </w:pPr>
            <w:r>
              <w:t>cfDataBytes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padding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cb (4 bytes): </w:t>
      </w:r>
      <w:r>
        <w:t xml:space="preserve">An unsigned integer that specifies the count of bytes of the remainder of the structure, not including any </w:t>
      </w:r>
      <w:r>
        <w:rPr>
          <w:b/>
        </w:rPr>
        <w:t>padding</w:t>
      </w:r>
      <w:r>
        <w:t xml:space="preserve"> field bytes.</w:t>
      </w:r>
    </w:p>
    <w:p w:rsidR="00FC310A" w:rsidRDefault="00EB091A">
      <w:pPr>
        <w:pStyle w:val="Definition-Field"/>
      </w:pPr>
      <w:r>
        <w:rPr>
          <w:b/>
        </w:rPr>
        <w:t xml:space="preserve">cftag (4 bytes): </w:t>
      </w:r>
      <w:r>
        <w:t xml:space="preserve">An unsigned integer specifying the </w:t>
      </w:r>
      <w:hyperlink w:anchor="gt_8f3c1316-2599-4b4f-918a-fa1898835c15">
        <w:r>
          <w:rPr>
            <w:rStyle w:val="HyperlinkGreen"/>
            <w:b/>
          </w:rPr>
          <w:t>clipboard format</w:t>
        </w:r>
      </w:hyperlink>
      <w:r>
        <w:t xml:space="preserve"> of the data. MUST be 0x00000000, CF_WINDOWS (0xFFFFFFFF), or CF_MACINTOSH (0xFFFFFFFE). A value of 0x00000000 specifies that there is no image</w:t>
      </w:r>
      <w:r>
        <w:t xml:space="preserve"> data associated with the property.</w:t>
      </w:r>
    </w:p>
    <w:p w:rsidR="00FC310A" w:rsidRDefault="00EB091A">
      <w:pPr>
        <w:pStyle w:val="Definition-Field"/>
      </w:pPr>
      <w:r>
        <w:rPr>
          <w:b/>
        </w:rPr>
        <w:lastRenderedPageBreak/>
        <w:t xml:space="preserve">formatId (4 bytes): </w:t>
      </w:r>
      <w:r>
        <w:t xml:space="preserve">An unsigned integer specifying the format of the data stored in the </w:t>
      </w:r>
      <w:r>
        <w:rPr>
          <w:b/>
        </w:rPr>
        <w:t>cfDataBytes</w:t>
      </w:r>
      <w:r>
        <w:t xml:space="preserve"> field. MUST NOT exist if the </w:t>
      </w:r>
      <w:r>
        <w:rPr>
          <w:b/>
        </w:rPr>
        <w:t>cftag</w:t>
      </w:r>
      <w:r>
        <w:t xml:space="preserve"> field is 0x00000000. MUST exist if </w:t>
      </w:r>
      <w:r>
        <w:rPr>
          <w:b/>
        </w:rPr>
        <w:t>cftag</w:t>
      </w:r>
      <w:r>
        <w:t xml:space="preserve"> is not 0x00000000. If it exists, it MUST be </w:t>
      </w:r>
      <w:r>
        <w:t>one of the following: CF_METAFILEPICT (0x00000003), CF_ENHMETAFILE (0x0000000E), or CF_JPEG (0x00000333).</w:t>
      </w:r>
    </w:p>
    <w:p w:rsidR="00FC310A" w:rsidRDefault="00EB091A">
      <w:pPr>
        <w:pStyle w:val="Definition-Field"/>
      </w:pPr>
      <w:r>
        <w:rPr>
          <w:b/>
        </w:rPr>
        <w:t xml:space="preserve">cfDataBytes (variable): </w:t>
      </w:r>
      <w:r>
        <w:t xml:space="preserve">An array of bytes containing the data for the thumbnail image. MUST NOT exist if the </w:t>
      </w:r>
      <w:r>
        <w:rPr>
          <w:b/>
        </w:rPr>
        <w:t>cftag</w:t>
      </w:r>
      <w:r>
        <w:t xml:space="preserve"> field is 0x00000000. MUST exist if </w:t>
      </w:r>
      <w:r>
        <w:rPr>
          <w:b/>
        </w:rPr>
        <w:t>cftag</w:t>
      </w:r>
      <w:r>
        <w:t xml:space="preserve"> is not 0x00000000. If it exists, MUST be (</w:t>
      </w:r>
      <w:r>
        <w:rPr>
          <w:b/>
        </w:rPr>
        <w:t>cb</w:t>
      </w:r>
      <w:r>
        <w:t xml:space="preserve"> - 8) bytes in length. The format of the data is specified by </w:t>
      </w:r>
      <w:r>
        <w:rPr>
          <w:b/>
        </w:rPr>
        <w:t>formatId</w:t>
      </w:r>
      <w:r>
        <w:t xml:space="preserve"> according to the following table.</w:t>
      </w:r>
    </w:p>
    <w:tbl>
      <w:tblPr>
        <w:tblStyle w:val="Table-ShadedHeaderIndented"/>
        <w:tblW w:w="0" w:type="auto"/>
        <w:tblLook w:val="04A0" w:firstRow="1" w:lastRow="0" w:firstColumn="1" w:lastColumn="0" w:noHBand="0" w:noVBand="1"/>
      </w:tblPr>
      <w:tblGrid>
        <w:gridCol w:w="2538"/>
        <w:gridCol w:w="631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538" w:type="dxa"/>
            <w:tcBorders>
              <w:bottom w:val="single" w:sz="6" w:space="0" w:color="auto"/>
            </w:tcBorders>
          </w:tcPr>
          <w:p w:rsidR="00FC310A" w:rsidRDefault="00EB091A">
            <w:pPr>
              <w:pStyle w:val="TableHeaderText"/>
              <w:spacing w:before="0" w:after="0"/>
            </w:pPr>
            <w:r>
              <w:t>formatId Value</w:t>
            </w:r>
          </w:p>
        </w:tc>
        <w:tc>
          <w:tcPr>
            <w:tcW w:w="6318" w:type="dxa"/>
            <w:tcBorders>
              <w:bottom w:val="single" w:sz="6" w:space="0" w:color="auto"/>
            </w:tcBorders>
          </w:tcPr>
          <w:p w:rsidR="00FC310A" w:rsidRDefault="00EB091A">
            <w:pPr>
              <w:pStyle w:val="TableHeaderText"/>
              <w:spacing w:before="0" w:after="0"/>
            </w:pPr>
            <w:r>
              <w:t>Data format</w:t>
            </w:r>
          </w:p>
        </w:tc>
      </w:tr>
      <w:tr w:rsidR="00FC310A" w:rsidTr="00FC310A">
        <w:tc>
          <w:tcPr>
            <w:tcW w:w="2538" w:type="dxa"/>
            <w:tcBorders>
              <w:top w:val="single" w:sz="6" w:space="0" w:color="auto"/>
            </w:tcBorders>
          </w:tcPr>
          <w:p w:rsidR="00FC310A" w:rsidRDefault="00EB091A">
            <w:pPr>
              <w:pStyle w:val="TableBodyText"/>
              <w:spacing w:before="0" w:after="0"/>
            </w:pPr>
            <w:r>
              <w:t>CF_METAFILEPICT (0x00000003)</w:t>
            </w:r>
          </w:p>
        </w:tc>
        <w:tc>
          <w:tcPr>
            <w:tcW w:w="6318" w:type="dxa"/>
            <w:tcBorders>
              <w:top w:val="single" w:sz="6" w:space="0" w:color="auto"/>
            </w:tcBorders>
          </w:tcPr>
          <w:p w:rsidR="00FC310A" w:rsidRDefault="00EB091A">
            <w:pPr>
              <w:pStyle w:val="TableBodyText"/>
              <w:spacing w:before="0" w:after="0"/>
            </w:pPr>
            <w:r>
              <w:t xml:space="preserve">A </w:t>
            </w:r>
            <w:r>
              <w:rPr>
                <w:b/>
              </w:rPr>
              <w:t>METAFILEPICT</w:t>
            </w:r>
            <w:r>
              <w:t xml:space="preserve"> structure as specified by </w:t>
            </w:r>
            <w:hyperlink r:id="rId147" w:anchor="Section_4813e7fd52d04f42965f228c8b7488d2">
              <w:r>
                <w:rPr>
                  <w:rStyle w:val="Hyperlink"/>
                </w:rPr>
                <w:t>[MS-WMF]</w:t>
              </w:r>
            </w:hyperlink>
            <w:r>
              <w:t>.</w:t>
            </w:r>
          </w:p>
        </w:tc>
      </w:tr>
      <w:tr w:rsidR="00FC310A" w:rsidTr="00FC310A">
        <w:tc>
          <w:tcPr>
            <w:tcW w:w="2538" w:type="dxa"/>
          </w:tcPr>
          <w:p w:rsidR="00FC310A" w:rsidRDefault="00EB091A">
            <w:pPr>
              <w:pStyle w:val="TableBodyText"/>
              <w:spacing w:before="0" w:after="0"/>
            </w:pPr>
            <w:r>
              <w:t>CF_ENHMETAFILE (0x0000000E)</w:t>
            </w:r>
          </w:p>
        </w:tc>
        <w:tc>
          <w:tcPr>
            <w:tcW w:w="6318" w:type="dxa"/>
          </w:tcPr>
          <w:p w:rsidR="00FC310A" w:rsidRDefault="00EB091A">
            <w:pPr>
              <w:pStyle w:val="TableBodyText"/>
              <w:spacing w:before="0" w:after="0"/>
            </w:pPr>
            <w:r>
              <w:t xml:space="preserve">Enhanced metafile image data as specified in </w:t>
            </w:r>
            <w:hyperlink r:id="rId148" w:anchor="Section_91c257d7c39d4a369b1f63e3f73d30ca">
              <w:r>
                <w:rPr>
                  <w:rStyle w:val="Hyperlink"/>
                </w:rPr>
                <w:t>[MS-EMF]</w:t>
              </w:r>
            </w:hyperlink>
            <w:r>
              <w:t>.</w:t>
            </w:r>
          </w:p>
        </w:tc>
      </w:tr>
      <w:tr w:rsidR="00FC310A" w:rsidTr="00FC310A">
        <w:tc>
          <w:tcPr>
            <w:tcW w:w="2538" w:type="dxa"/>
          </w:tcPr>
          <w:p w:rsidR="00FC310A" w:rsidRDefault="00EB091A">
            <w:pPr>
              <w:pStyle w:val="TableBodyText"/>
              <w:spacing w:before="0" w:after="0"/>
            </w:pPr>
            <w:r>
              <w:t>CF_JPEG</w:t>
            </w:r>
            <w:r>
              <w:t xml:space="preserve"> (0x00000333)</w:t>
            </w:r>
          </w:p>
        </w:tc>
        <w:tc>
          <w:tcPr>
            <w:tcW w:w="6318" w:type="dxa"/>
          </w:tcPr>
          <w:p w:rsidR="00FC310A" w:rsidRDefault="00EB091A">
            <w:pPr>
              <w:pStyle w:val="TableBodyText"/>
              <w:spacing w:before="0" w:after="0"/>
            </w:pPr>
            <w:hyperlink w:anchor="gt_5eda1f18-8071-4b27-ab0f-07f1fb79199d">
              <w:r>
                <w:rPr>
                  <w:rStyle w:val="HyperlinkGreen"/>
                  <w:b/>
                </w:rPr>
                <w:t>Joint Photographic Experts Group (JPEG)</w:t>
              </w:r>
            </w:hyperlink>
            <w:r>
              <w:t xml:space="preserve"> image data.</w:t>
            </w:r>
          </w:p>
        </w:tc>
      </w:tr>
    </w:tbl>
    <w:p w:rsidR="00FC310A" w:rsidRDefault="00FC310A"/>
    <w:p w:rsidR="00FC310A" w:rsidRDefault="00EB091A">
      <w:pPr>
        <w:pStyle w:val="Definition-Field"/>
      </w:pPr>
      <w:r>
        <w:rPr>
          <w:b/>
        </w:rPr>
        <w:t xml:space="preserve">padding (variable): </w:t>
      </w:r>
      <w:r>
        <w:t>An array of bytes. The length of the array MUST be the smallest number of bytes required to pad the size o</w:t>
      </w:r>
      <w:r>
        <w:t>f this structure to a multiple of 4 bytes. The padding SHOULD be 0x00 values, but MAY be undefined values, and MUST be ignored.</w:t>
      </w:r>
    </w:p>
    <w:p w:rsidR="00FC310A" w:rsidRDefault="00EB091A">
      <w:pPr>
        <w:pStyle w:val="Heading5"/>
      </w:pPr>
      <w:bookmarkStart w:id="405" w:name="Section_4af3a094890c4ecc832cf212bfebbfa9"/>
      <w:bookmarkStart w:id="406" w:name="VtThumbnail"/>
      <w:bookmarkStart w:id="407" w:name="_Toc174686305"/>
      <w:r>
        <w:t>VtThumbnail</w:t>
      </w:r>
      <w:bookmarkEnd w:id="405"/>
      <w:bookmarkEnd w:id="406"/>
      <w:bookmarkEnd w:id="407"/>
      <w:r>
        <w:fldChar w:fldCharType="begin"/>
      </w:r>
      <w:r>
        <w:instrText xml:space="preserve"> XE "Property types:VtThumbnail" </w:instrText>
      </w:r>
      <w:r>
        <w:fldChar w:fldCharType="end"/>
      </w:r>
    </w:p>
    <w:p w:rsidR="00FC310A" w:rsidRDefault="00EB091A">
      <w:r>
        <w:t xml:space="preserve">Specifies the format for the </w:t>
      </w:r>
      <w:hyperlink w:anchor="gt_811d0e6b-538c-487d-a54f-44f31e41e172">
        <w:r>
          <w:rPr>
            <w:rStyle w:val="HyperlinkGreen"/>
            <w:b/>
          </w:rPr>
          <w:t>thumbnail</w:t>
        </w:r>
      </w:hyperlink>
      <w:r>
        <w:t xml:space="preserve"> property. This type conforms to the VT_CF </w:t>
      </w:r>
      <w:r>
        <w:rPr>
          <w:b/>
        </w:rPr>
        <w:t>TypedPropertyValue</w:t>
      </w:r>
      <w:r>
        <w:t xml:space="preserve"> type as specified in </w:t>
      </w:r>
      <w:hyperlink r:id="rId149" w:anchor="Section_bf7aeae8c47a49399f45700158dac3bc">
        <w:r>
          <w:rPr>
            <w:rStyle w:val="Hyperlink"/>
          </w:rPr>
          <w:t>[MS-OLEPS]</w:t>
        </w:r>
      </w:hyperlink>
      <w:r>
        <w:t xml:space="preserve"> section </w:t>
      </w:r>
      <w:hyperlink r:id="rId150" w:history="1">
        <w:r>
          <w:rPr>
            <w:rStyle w:val="Hyperlink"/>
          </w:rPr>
          <w:t>2.15</w:t>
        </w:r>
      </w:hyperlink>
      <w:r>
        <w:t>, but is presented in additional detail here to specify specific constraints on the type of data that can be contained in this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wType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vtValue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wType (2 bytes): </w:t>
      </w:r>
      <w:r>
        <w:t>An unsigned integer that MUST be VT_CF (0x0047).</w:t>
      </w:r>
    </w:p>
    <w:p w:rsidR="00FC310A" w:rsidRDefault="00EB091A">
      <w:pPr>
        <w:pStyle w:val="Definition-Field"/>
      </w:pPr>
      <w:r>
        <w:rPr>
          <w:b/>
        </w:rPr>
        <w:t xml:space="preserve">padding (2 bytes): </w:t>
      </w:r>
      <w:r>
        <w:t>An unsigned integer that MUST be 0x0000. MUST be ignored.</w:t>
      </w:r>
    </w:p>
    <w:p w:rsidR="00FC310A" w:rsidRDefault="00EB091A">
      <w:pPr>
        <w:pStyle w:val="Definition-Field"/>
      </w:pPr>
      <w:r>
        <w:rPr>
          <w:b/>
        </w:rPr>
        <w:t xml:space="preserve">vtValue (variable): </w:t>
      </w:r>
      <w:r>
        <w:t xml:space="preserve">MUST be a </w:t>
      </w:r>
      <w:hyperlink w:anchor="Section_427efceff31c4d9e9e4ed28ff9bb6e0b" w:history="1">
        <w:r>
          <w:rPr>
            <w:b/>
          </w:rPr>
          <w:t>VtThumbnailValue</w:t>
        </w:r>
      </w:hyperlink>
      <w:r>
        <w:t xml:space="preserve"> (section 2.3.3.1.2) structure.</w:t>
      </w:r>
    </w:p>
    <w:p w:rsidR="00FC310A" w:rsidRDefault="00EB091A">
      <w:pPr>
        <w:pStyle w:val="Heading5"/>
      </w:pPr>
      <w:bookmarkStart w:id="408" w:name="Section_fac324c9ff39442ebd181a91a723a818"/>
      <w:bookmarkStart w:id="409" w:name="Lpstr"/>
      <w:bookmarkStart w:id="410" w:name="_Toc174686306"/>
      <w:r>
        <w:t>Lpstr</w:t>
      </w:r>
      <w:bookmarkEnd w:id="408"/>
      <w:bookmarkEnd w:id="409"/>
      <w:bookmarkEnd w:id="410"/>
      <w:r>
        <w:fldChar w:fldCharType="begin"/>
      </w:r>
      <w:r>
        <w:instrText xml:space="preserve"> XE "Property types:Lpstr" </w:instrText>
      </w:r>
      <w:r>
        <w:fldChar w:fldCharType="end"/>
      </w:r>
    </w:p>
    <w:p w:rsidR="00FC310A" w:rsidRDefault="00EB091A">
      <w:r>
        <w:rPr>
          <w:i/>
        </w:rPr>
        <w:t xml:space="preserve">Referenced by: </w:t>
      </w:r>
      <w:hyperlink w:anchor="Section_60485cf2d8d94a7f99b1d1cf275ae83c">
        <w:r>
          <w:rPr>
            <w:rStyle w:val="Hyperlink"/>
            <w:i/>
          </w:rPr>
          <w:t>VtString</w:t>
        </w:r>
      </w:hyperlink>
    </w:p>
    <w:p w:rsidR="00FC310A" w:rsidRDefault="00EB091A">
      <w:r>
        <w:t xml:space="preserve">Specifies data for a null-terminated single-byte character string, the encoding of which corresponds to the value of the enclosing property set’s </w:t>
      </w:r>
      <w:r>
        <w:rPr>
          <w:b/>
        </w:rPr>
        <w:t>CodePage</w:t>
      </w:r>
      <w:r>
        <w:t xml:space="preserve"> property (</w:t>
      </w:r>
      <w:hyperlink r:id="rId151" w:anchor="Section_bf7aeae8c47a49399f45700158dac3bc">
        <w:r>
          <w:rPr>
            <w:rStyle w:val="Hyperlink"/>
          </w:rPr>
          <w:t>[MS-OLEPS]</w:t>
        </w:r>
      </w:hyperlink>
      <w:r>
        <w:t xml:space="preserve"> </w:t>
      </w:r>
      <w:r>
        <w:t xml:space="preserve">section </w:t>
      </w:r>
      <w:hyperlink r:id="rId152" w:history="1">
        <w:r>
          <w:rPr>
            <w:rStyle w:val="Hyperlink"/>
          </w:rPr>
          <w:t>2.18.2</w:t>
        </w:r>
      </w:hyperlink>
      <w:r>
        <w:t xml:space="preserve">). This type deviates from the </w:t>
      </w:r>
      <w:r>
        <w:rPr>
          <w:b/>
        </w:rPr>
        <w:t>CodePageString</w:t>
      </w:r>
      <w:r>
        <w:t xml:space="preserve"> type specified in [MS-OLEPS] section </w:t>
      </w:r>
      <w:hyperlink r:id="rId153" w:history="1">
        <w:r>
          <w:rPr>
            <w:rStyle w:val="Hyperlink"/>
          </w:rPr>
          <w:t>2.5</w:t>
        </w:r>
      </w:hyperlink>
      <w:r>
        <w:t xml:space="preserve"> in the way that the </w:t>
      </w:r>
      <w:r>
        <w:rPr>
          <w:b/>
        </w:rPr>
        <w:t>cch</w:t>
      </w:r>
      <w:r>
        <w:t xml:space="preserve"> field can be calculated and in the limit to the length of the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cch</w:t>
            </w:r>
          </w:p>
        </w:tc>
      </w:tr>
      <w:tr w:rsidR="00FC310A" w:rsidTr="00FC310A">
        <w:trPr>
          <w:trHeight w:hRule="exact" w:val="490"/>
        </w:trPr>
        <w:tc>
          <w:tcPr>
            <w:tcW w:w="8640" w:type="dxa"/>
            <w:gridSpan w:val="32"/>
          </w:tcPr>
          <w:p w:rsidR="00FC310A" w:rsidRDefault="00EB091A">
            <w:pPr>
              <w:pStyle w:val="PacketDiagramBodyText"/>
            </w:pPr>
            <w:r>
              <w:t>value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padding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cch (4 bytes): </w:t>
      </w:r>
      <w:r>
        <w:t xml:space="preserve">An unsigned integer specifying the number of single-byte characters in the </w:t>
      </w:r>
      <w:r>
        <w:rPr>
          <w:b/>
        </w:rPr>
        <w:t>value</w:t>
      </w:r>
      <w:r>
        <w:t xml:space="preserve"> field. SHOULD be less than or equal to 0x0000FFFF.</w:t>
      </w:r>
      <w:bookmarkStart w:id="411"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411"/>
      <w:r>
        <w:t xml:space="preserve"> SHOULD specify the number of characters</w:t>
      </w:r>
      <w:r>
        <w:t xml:space="preserve"> in the </w:t>
      </w:r>
      <w:r>
        <w:rPr>
          <w:b/>
        </w:rPr>
        <w:t>value</w:t>
      </w:r>
      <w:r>
        <w:t xml:space="preserve"> field including the terminating NULL character but not including </w:t>
      </w:r>
      <w:r>
        <w:rPr>
          <w:b/>
        </w:rPr>
        <w:t>padding</w:t>
      </w:r>
      <w:r>
        <w:t xml:space="preserve">. MAY specify the number of characters in both the </w:t>
      </w:r>
      <w:r>
        <w:rPr>
          <w:b/>
        </w:rPr>
        <w:t>value</w:t>
      </w:r>
      <w:r>
        <w:t xml:space="preserve"> and </w:t>
      </w:r>
      <w:r>
        <w:rPr>
          <w:b/>
        </w:rPr>
        <w:t>padding</w:t>
      </w:r>
      <w:r>
        <w:t xml:space="preserve"> fields.</w:t>
      </w:r>
      <w:bookmarkStart w:id="412"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412"/>
    </w:p>
    <w:p w:rsidR="00FC310A" w:rsidRDefault="00EB091A">
      <w:pPr>
        <w:pStyle w:val="Definition-Field"/>
      </w:pPr>
      <w:r>
        <w:rPr>
          <w:b/>
        </w:rPr>
        <w:t xml:space="preserve">value (variable): </w:t>
      </w:r>
      <w:r>
        <w:t>A nul</w:t>
      </w:r>
      <w:r>
        <w:t>l-terminated array of single-byte characters defining the string.</w:t>
      </w:r>
    </w:p>
    <w:p w:rsidR="00FC310A" w:rsidRDefault="00EB091A">
      <w:pPr>
        <w:pStyle w:val="Definition-Field"/>
      </w:pPr>
      <w:r>
        <w:rPr>
          <w:b/>
        </w:rPr>
        <w:t xml:space="preserve">padding (variable): </w:t>
      </w:r>
      <w:r>
        <w:t xml:space="preserve">An array of bytes. The length of the array MUST be the smallest number of bytes required to pad the size of the </w:t>
      </w:r>
      <w:r>
        <w:rPr>
          <w:b/>
        </w:rPr>
        <w:t>value</w:t>
      </w:r>
      <w:r>
        <w:t xml:space="preserve"> field to a multiple of 4 bytes. The padding SHOULD b</w:t>
      </w:r>
      <w:r>
        <w:t>e 0x00 values, but MAY be undefined values, and MUST be ignored.</w:t>
      </w:r>
      <w:bookmarkStart w:id="413"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413"/>
    </w:p>
    <w:p w:rsidR="00FC310A" w:rsidRDefault="00EB091A">
      <w:pPr>
        <w:pStyle w:val="Heading5"/>
      </w:pPr>
      <w:bookmarkStart w:id="414" w:name="Section_a8f75582c3d34a5bbbca62ed6a05711d"/>
      <w:bookmarkStart w:id="415" w:name="UnalignedLpstr"/>
      <w:bookmarkStart w:id="416" w:name="_Toc174686307"/>
      <w:r>
        <w:t>UnalignedLpstr</w:t>
      </w:r>
      <w:bookmarkEnd w:id="414"/>
      <w:bookmarkEnd w:id="415"/>
      <w:bookmarkEnd w:id="416"/>
      <w:r>
        <w:fldChar w:fldCharType="begin"/>
      </w:r>
      <w:r>
        <w:instrText xml:space="preserve"> XE "Property types:UnalignedLpstr" </w:instrText>
      </w:r>
      <w:r>
        <w:fldChar w:fldCharType="end"/>
      </w:r>
    </w:p>
    <w:p w:rsidR="00FC310A" w:rsidRDefault="00EB091A">
      <w:r>
        <w:rPr>
          <w:i/>
        </w:rPr>
        <w:t xml:space="preserve">Referenced by: </w:t>
      </w:r>
      <w:hyperlink w:anchor="Section_eb04ce67f96b4ea4adf77f75847c7abb">
        <w:r>
          <w:rPr>
            <w:rStyle w:val="Hyperlink"/>
            <w:i/>
          </w:rPr>
          <w:t>VtUnalignedString</w:t>
        </w:r>
      </w:hyperlink>
      <w:r>
        <w:rPr>
          <w:i/>
        </w:rPr>
        <w:t xml:space="preserve">, </w:t>
      </w:r>
      <w:hyperlink w:anchor="Section_cd95ca9770c748288b5bb86263348026">
        <w:r>
          <w:rPr>
            <w:rStyle w:val="Hyperlink"/>
            <w:i/>
          </w:rPr>
          <w:t>VtVecUnalignedLpstrValue</w:t>
        </w:r>
      </w:hyperlink>
    </w:p>
    <w:p w:rsidR="00FC310A" w:rsidRDefault="00EB091A">
      <w:r>
        <w:t>Specifies data for a null-terminated single-byte character string, the encoding of which corresponds to the value of the enclosing property</w:t>
      </w:r>
      <w:r>
        <w:t xml:space="preserve"> set’s </w:t>
      </w:r>
      <w:r>
        <w:rPr>
          <w:b/>
        </w:rPr>
        <w:t>CodePage</w:t>
      </w:r>
      <w:r>
        <w:t xml:space="preserve"> property (</w:t>
      </w:r>
      <w:hyperlink r:id="rId154" w:anchor="Section_bf7aeae8c47a49399f45700158dac3bc">
        <w:r>
          <w:rPr>
            <w:rStyle w:val="Hyperlink"/>
          </w:rPr>
          <w:t>[MS-OLEPS]</w:t>
        </w:r>
      </w:hyperlink>
      <w:r>
        <w:t xml:space="preserve"> section </w:t>
      </w:r>
      <w:hyperlink r:id="rId155" w:history="1">
        <w:r>
          <w:rPr>
            <w:rStyle w:val="Hyperlink"/>
          </w:rPr>
          <w:t>2.18.2</w:t>
        </w:r>
      </w:hyperlink>
      <w:r>
        <w:t xml:space="preserve">). This type deviates from the </w:t>
      </w:r>
      <w:r>
        <w:rPr>
          <w:b/>
        </w:rPr>
        <w:t>CodePageString</w:t>
      </w:r>
      <w:r>
        <w:t xml:space="preserve"> type specified in [MS-OLEPS] section </w:t>
      </w:r>
      <w:hyperlink r:id="rId156" w:history="1">
        <w:r>
          <w:rPr>
            <w:rStyle w:val="Hyperlink"/>
          </w:rPr>
          <w:t>2.5</w:t>
        </w:r>
      </w:hyperlink>
      <w:r>
        <w:t xml:space="preserve"> in the absence of padding bytes and in the limit to the length of the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cch</w:t>
            </w:r>
          </w:p>
        </w:tc>
      </w:tr>
      <w:tr w:rsidR="00FC310A" w:rsidTr="00FC310A">
        <w:trPr>
          <w:trHeight w:hRule="exact" w:val="490"/>
        </w:trPr>
        <w:tc>
          <w:tcPr>
            <w:tcW w:w="8640" w:type="dxa"/>
            <w:gridSpan w:val="32"/>
          </w:tcPr>
          <w:p w:rsidR="00FC310A" w:rsidRDefault="00EB091A">
            <w:pPr>
              <w:pStyle w:val="PacketDiagramBodyText"/>
            </w:pPr>
            <w:r>
              <w: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cch (4 bytes): </w:t>
      </w:r>
      <w:r>
        <w:t xml:space="preserve">An unsigned integer specifying the number of single-byte characters in the </w:t>
      </w:r>
      <w:r>
        <w:rPr>
          <w:b/>
        </w:rPr>
        <w:t>value</w:t>
      </w:r>
      <w:r>
        <w:t xml:space="preserve"> field. SHOULD be less than or equal to 0x0000FFFF.</w:t>
      </w:r>
      <w:bookmarkStart w:id="417"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417"/>
    </w:p>
    <w:p w:rsidR="00FC310A" w:rsidRDefault="00EB091A">
      <w:pPr>
        <w:pStyle w:val="Definition-Field"/>
      </w:pPr>
      <w:r>
        <w:rPr>
          <w:b/>
        </w:rPr>
        <w:t xml:space="preserve">value (variable): </w:t>
      </w:r>
      <w:r>
        <w:t xml:space="preserve">A null-terminated array of single-byte characters defining the string. </w:t>
      </w:r>
    </w:p>
    <w:p w:rsidR="00FC310A" w:rsidRDefault="00EB091A">
      <w:pPr>
        <w:pStyle w:val="Heading5"/>
      </w:pPr>
      <w:bookmarkStart w:id="418" w:name="Section_e5f5c0973b4440f293ccab4ce521f82d"/>
      <w:bookmarkStart w:id="419" w:name="Lpwstr"/>
      <w:bookmarkStart w:id="420" w:name="_Toc174686308"/>
      <w:r>
        <w:t>Lpwstr</w:t>
      </w:r>
      <w:bookmarkEnd w:id="418"/>
      <w:bookmarkEnd w:id="419"/>
      <w:bookmarkEnd w:id="420"/>
      <w:r>
        <w:fldChar w:fldCharType="begin"/>
      </w:r>
      <w:r>
        <w:instrText xml:space="preserve"> XE "Property types:Lpwstr" </w:instrText>
      </w:r>
      <w:r>
        <w:fldChar w:fldCharType="end"/>
      </w:r>
    </w:p>
    <w:p w:rsidR="00FC310A" w:rsidRDefault="00EB091A">
      <w:r>
        <w:rPr>
          <w:i/>
        </w:rPr>
        <w:t xml:space="preserve">Referenced by: </w:t>
      </w:r>
      <w:hyperlink w:anchor="Section_2225d544e06344ff9f70739f1c14d592">
        <w:r>
          <w:rPr>
            <w:rStyle w:val="Hyperlink"/>
            <w:i/>
          </w:rPr>
          <w:t>VtHyperlink</w:t>
        </w:r>
      </w:hyperlink>
      <w:r>
        <w:rPr>
          <w:i/>
        </w:rPr>
        <w:t xml:space="preserve">, </w:t>
      </w:r>
      <w:hyperlink w:anchor="Section_60485cf2d8d94a7f99b1d1cf275ae83c">
        <w:r>
          <w:rPr>
            <w:rStyle w:val="Hyperlink"/>
            <w:i/>
          </w:rPr>
          <w:t>VtString</w:t>
        </w:r>
      </w:hyperlink>
      <w:r>
        <w:rPr>
          <w:i/>
        </w:rPr>
        <w:t xml:space="preserve">, </w:t>
      </w:r>
      <w:hyperlink w:anchor="Section_eb04ce67f96b4ea4adf77f75847c7abb">
        <w:r>
          <w:rPr>
            <w:rStyle w:val="Hyperlink"/>
            <w:i/>
          </w:rPr>
          <w:t>VtUnalignedString</w:t>
        </w:r>
      </w:hyperlink>
      <w:r>
        <w:rPr>
          <w:i/>
        </w:rPr>
        <w:t xml:space="preserve">, </w:t>
      </w:r>
      <w:hyperlink w:anchor="Section_112762c273624710afad1f4c8bc6a814">
        <w:r>
          <w:rPr>
            <w:rStyle w:val="Hyperlink"/>
            <w:i/>
          </w:rPr>
          <w:t>VtVecLpwstrValue</w:t>
        </w:r>
      </w:hyperlink>
    </w:p>
    <w:p w:rsidR="00FC310A" w:rsidRDefault="00EB091A">
      <w:r>
        <w:t xml:space="preserve">Specifies data for a null-terminated </w:t>
      </w:r>
      <w:hyperlink w:anchor="gt_c305d0ab-8b94-461a-bd76-13b40cb8c4d8">
        <w:r>
          <w:rPr>
            <w:rStyle w:val="HyperlinkGreen"/>
            <w:b/>
          </w:rPr>
          <w:t>Unicode</w:t>
        </w:r>
      </w:hyperlink>
      <w:r>
        <w:t xml:space="preserve"> character string. This type deviates from the </w:t>
      </w:r>
      <w:r>
        <w:rPr>
          <w:b/>
        </w:rPr>
        <w:t>UnicodeString</w:t>
      </w:r>
      <w:r>
        <w:t xml:space="preserve"> type specified in </w:t>
      </w:r>
      <w:hyperlink r:id="rId157" w:anchor="Section_bf7aeae8c47a49399f45700158dac3bc">
        <w:r>
          <w:rPr>
            <w:rStyle w:val="Hyperlink"/>
          </w:rPr>
          <w:t>[MS-OLEPS]</w:t>
        </w:r>
      </w:hyperlink>
      <w:r>
        <w:t xml:space="preserve"> section </w:t>
      </w:r>
      <w:hyperlink r:id="rId158" w:history="1">
        <w:r>
          <w:rPr>
            <w:rStyle w:val="Hyperlink"/>
          </w:rPr>
          <w:t>2.7</w:t>
        </w:r>
      </w:hyperlink>
      <w:r>
        <w:t xml:space="preserve"> in the limit to the length of the string and in the way the length is specified in characters and not bytes.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cch</w:t>
            </w:r>
          </w:p>
        </w:tc>
      </w:tr>
      <w:tr w:rsidR="00FC310A" w:rsidTr="00FC310A">
        <w:trPr>
          <w:trHeight w:hRule="exact" w:val="490"/>
        </w:trPr>
        <w:tc>
          <w:tcPr>
            <w:tcW w:w="8640" w:type="dxa"/>
            <w:gridSpan w:val="32"/>
          </w:tcPr>
          <w:p w:rsidR="00FC310A" w:rsidRDefault="00EB091A">
            <w:pPr>
              <w:pStyle w:val="PacketDiagramBodyText"/>
            </w:pPr>
            <w:r>
              <w:t>value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padding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cch (4 bytes): </w:t>
      </w:r>
      <w:r>
        <w:t xml:space="preserve">An unsigned integer specifying the number of Unicode characters written as the </w:t>
      </w:r>
      <w:r>
        <w:rPr>
          <w:b/>
        </w:rPr>
        <w:t>value</w:t>
      </w:r>
      <w:r>
        <w:t xml:space="preserve"> field including the terminating NULL character. SHOULD be less than or equal to 0x0000FFFF.</w:t>
      </w:r>
      <w:bookmarkStart w:id="421"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421"/>
    </w:p>
    <w:p w:rsidR="00FC310A" w:rsidRDefault="00EB091A">
      <w:pPr>
        <w:pStyle w:val="Definition-Field"/>
      </w:pPr>
      <w:r>
        <w:rPr>
          <w:b/>
        </w:rPr>
        <w:t xml:space="preserve">value (variable): </w:t>
      </w:r>
      <w:r>
        <w:t>A null-terminated array of Unicode characters defining the string.</w:t>
      </w:r>
    </w:p>
    <w:p w:rsidR="00FC310A" w:rsidRDefault="00EB091A">
      <w:pPr>
        <w:pStyle w:val="Definition-Field"/>
      </w:pPr>
      <w:r>
        <w:rPr>
          <w:b/>
        </w:rPr>
        <w:t xml:space="preserve">padding </w:t>
      </w:r>
      <w:r>
        <w:rPr>
          <w:b/>
        </w:rPr>
        <w:t xml:space="preserve">(variable): </w:t>
      </w:r>
      <w:r>
        <w:t xml:space="preserve">An array of bytes. The length of the array MUST be the smallest number of bytes required to pad the size of the </w:t>
      </w:r>
      <w:r>
        <w:rPr>
          <w:b/>
        </w:rPr>
        <w:t>value</w:t>
      </w:r>
      <w:r>
        <w:t xml:space="preserve"> field to a multiple of 4 bytes. The padding SHOULD be 0x00 values, but MAY be undefined values, and MUST be ignored.</w:t>
      </w:r>
      <w:bookmarkStart w:id="422" w:name="Appendix_A_Target_20"/>
      <w:r>
        <w:rPr>
          <w:rStyle w:val="Hyperlink"/>
        </w:rPr>
        <w:fldChar w:fldCharType="begin"/>
      </w:r>
      <w:r>
        <w:rPr>
          <w:rStyle w:val="Hyperlink"/>
        </w:rPr>
        <w:instrText xml:space="preserve"> HYPERLI</w:instrText>
      </w:r>
      <w:r>
        <w:rPr>
          <w:rStyle w:val="Hyperlink"/>
        </w:rPr>
        <w:instrText xml:space="preserve">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422"/>
    </w:p>
    <w:p w:rsidR="00FC310A" w:rsidRDefault="00EB091A">
      <w:pPr>
        <w:pStyle w:val="Heading5"/>
      </w:pPr>
      <w:bookmarkStart w:id="423" w:name="Section_112762c273624710afad1f4c8bc6a814"/>
      <w:bookmarkStart w:id="424" w:name="VtVecLpwstrValue"/>
      <w:bookmarkStart w:id="425" w:name="_Toc174686309"/>
      <w:r>
        <w:t>VtVecLpwstrValue</w:t>
      </w:r>
      <w:bookmarkEnd w:id="423"/>
      <w:bookmarkEnd w:id="424"/>
      <w:bookmarkEnd w:id="425"/>
      <w:r>
        <w:fldChar w:fldCharType="begin"/>
      </w:r>
      <w:r>
        <w:instrText xml:space="preserve"> XE "Property types:VtVecLpwstrValue" </w:instrText>
      </w:r>
      <w:r>
        <w:fldChar w:fldCharType="end"/>
      </w:r>
    </w:p>
    <w:p w:rsidR="00FC310A" w:rsidRDefault="00EB091A">
      <w:r>
        <w:rPr>
          <w:i/>
        </w:rPr>
        <w:t xml:space="preserve">Referenced by: </w:t>
      </w:r>
      <w:hyperlink w:anchor="Section_2dc59d31a90349bba1f145fc01c8b8b0">
        <w:r>
          <w:rPr>
            <w:rStyle w:val="Hyperlink"/>
            <w:i/>
          </w:rPr>
          <w:t>VtVecLpwstr</w:t>
        </w:r>
      </w:hyperlink>
    </w:p>
    <w:p w:rsidR="00FC310A" w:rsidRDefault="00EB091A">
      <w:r>
        <w:t xml:space="preserve">Specifies data for a property containing an array of </w:t>
      </w:r>
      <w:hyperlink w:anchor="gt_c305d0ab-8b94-461a-bd76-13b40cb8c4d8">
        <w:r>
          <w:rPr>
            <w:rStyle w:val="HyperlinkGreen"/>
            <w:b/>
          </w:rPr>
          <w:t>Unicode</w:t>
        </w:r>
      </w:hyperlink>
      <w:r>
        <w:t xml:space="preserve"> strings. This type conforms to the (VT_VECTOR | VT_LPWSTR) </w:t>
      </w:r>
      <w:r>
        <w:rPr>
          <w:b/>
        </w:rPr>
        <w:t>TypedPropertyValue</w:t>
      </w:r>
      <w:r>
        <w:t xml:space="preserve"> value format as specified in </w:t>
      </w:r>
      <w:hyperlink r:id="rId159" w:anchor="Section_bf7aeae8c47a49399f45700158dac3bc">
        <w:r>
          <w:rPr>
            <w:rStyle w:val="Hyperlink"/>
          </w:rPr>
          <w:t>[MS-OLEPS]</w:t>
        </w:r>
      </w:hyperlink>
      <w:r>
        <w:t xml:space="preserve"> section </w:t>
      </w:r>
      <w:hyperlink r:id="rId160" w:history="1">
        <w:r>
          <w:rPr>
            <w:rStyle w:val="Hyperlink"/>
          </w:rPr>
          <w:t>2.15</w:t>
        </w:r>
      </w:hyperlink>
      <w:r>
        <w:t xml:space="preserve">, except that the sequence of string structures following the </w:t>
      </w:r>
      <w:r>
        <w:rPr>
          <w:b/>
        </w:rPr>
        <w:t>cElements</w:t>
      </w:r>
      <w:r>
        <w:t xml:space="preserve"> field are of </w:t>
      </w:r>
      <w:r>
        <w:t xml:space="preserve">type </w:t>
      </w:r>
      <w:hyperlink w:anchor="Section_e5f5c0973b4440f293ccab4ce521f82d" w:history="1">
        <w:r>
          <w:rPr>
            <w:b/>
          </w:rPr>
          <w:t>Lpwstr</w:t>
        </w:r>
      </w:hyperlink>
      <w:r>
        <w:t xml:space="preserve"> (section 2.3.3.1.6).</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cElements</w:t>
            </w:r>
          </w:p>
        </w:tc>
      </w:tr>
      <w:tr w:rsidR="00FC310A" w:rsidTr="00FC310A">
        <w:trPr>
          <w:trHeight w:hRule="exact" w:val="490"/>
        </w:trPr>
        <w:tc>
          <w:tcPr>
            <w:tcW w:w="8640" w:type="dxa"/>
            <w:gridSpan w:val="32"/>
          </w:tcPr>
          <w:p w:rsidR="00FC310A" w:rsidRDefault="00EB091A">
            <w:pPr>
              <w:pStyle w:val="PacketDiagramBodyText"/>
            </w:pPr>
            <w:r>
              <w:t>rgString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cElements (4 bytes): </w:t>
      </w:r>
      <w:r>
        <w:t xml:space="preserve">An unsigned integer specifying the number of elements in </w:t>
      </w:r>
      <w:r>
        <w:rPr>
          <w:b/>
        </w:rPr>
        <w:t>rgString</w:t>
      </w:r>
      <w:r>
        <w:t>.</w:t>
      </w:r>
    </w:p>
    <w:p w:rsidR="00FC310A" w:rsidRDefault="00EB091A">
      <w:pPr>
        <w:pStyle w:val="Definition-Field"/>
      </w:pPr>
      <w:r>
        <w:rPr>
          <w:b/>
        </w:rPr>
        <w:t xml:space="preserve">rgString (variable): </w:t>
      </w:r>
      <w:r>
        <w:t xml:space="preserve">An array of </w:t>
      </w:r>
      <w:r>
        <w:rPr>
          <w:b/>
        </w:rPr>
        <w:t>Lpwstr</w:t>
      </w:r>
      <w:r>
        <w:t xml:space="preserve"> (section 2.3.3.1.6). Specifies the list of values for the property. </w:t>
      </w:r>
    </w:p>
    <w:p w:rsidR="00FC310A" w:rsidRDefault="00EB091A">
      <w:pPr>
        <w:pStyle w:val="Heading5"/>
      </w:pPr>
      <w:bookmarkStart w:id="426" w:name="Section_2dc59d31a90349bba1f145fc01c8b8b0"/>
      <w:bookmarkStart w:id="427" w:name="VtVecLpwstr"/>
      <w:bookmarkStart w:id="428" w:name="_Toc174686310"/>
      <w:r>
        <w:t>VtVecLpwstr</w:t>
      </w:r>
      <w:bookmarkEnd w:id="426"/>
      <w:bookmarkEnd w:id="427"/>
      <w:bookmarkEnd w:id="428"/>
      <w:r>
        <w:fldChar w:fldCharType="begin"/>
      </w:r>
      <w:r>
        <w:instrText xml:space="preserve"> XE "Property types:VtVecLpwstr" </w:instrText>
      </w:r>
      <w:r>
        <w:fldChar w:fldCharType="end"/>
      </w:r>
    </w:p>
    <w:p w:rsidR="00FC310A" w:rsidRDefault="00EB091A">
      <w:r>
        <w:t xml:space="preserve">Specifies the format of a property for which the value is a list of </w:t>
      </w:r>
      <w:hyperlink w:anchor="gt_c305d0ab-8b94-461a-bd76-13b40cb8c4d8">
        <w:r>
          <w:rPr>
            <w:rStyle w:val="HyperlinkGreen"/>
            <w:b/>
          </w:rPr>
          <w:t>Unicode</w:t>
        </w:r>
      </w:hyperlink>
      <w:r>
        <w:t xml:space="preserve"> strings. This type conforms to the (VT_VECTOR | VT_LPWSTR) </w:t>
      </w:r>
      <w:r>
        <w:rPr>
          <w:b/>
        </w:rPr>
        <w:t>TypedPropertyValue</w:t>
      </w:r>
      <w:r>
        <w:t xml:space="preserve"> type as specified in </w:t>
      </w:r>
      <w:hyperlink r:id="rId161" w:anchor="Section_bf7aeae8c47a49399f45700158dac3bc">
        <w:r>
          <w:rPr>
            <w:rStyle w:val="Hyperlink"/>
          </w:rPr>
          <w:t>[MS-OLEPS]</w:t>
        </w:r>
      </w:hyperlink>
      <w:r>
        <w:t xml:space="preserve"> section </w:t>
      </w:r>
      <w:hyperlink r:id="rId162" w:history="1">
        <w:r>
          <w:rPr>
            <w:rStyle w:val="Hyperlink"/>
          </w:rPr>
          <w:t>2.15</w:t>
        </w:r>
      </w:hyperlink>
      <w:r>
        <w:t xml:space="preserve">, except that the format of the strings it contains is as specified in this </w:t>
      </w:r>
      <w:r>
        <w:t>specification.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wType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vtValue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wType (2 bytes): </w:t>
      </w:r>
      <w:r>
        <w:t>An unsigned integer that MUST be equal to VT_VECTOR | VT_LPWSTR (0x101F).</w:t>
      </w:r>
    </w:p>
    <w:p w:rsidR="00FC310A" w:rsidRDefault="00EB091A">
      <w:pPr>
        <w:pStyle w:val="Definition-Field"/>
      </w:pPr>
      <w:r>
        <w:rPr>
          <w:b/>
        </w:rPr>
        <w:t xml:space="preserve">padding (2 bytes): </w:t>
      </w:r>
      <w:r>
        <w:t xml:space="preserve">An unsigned integer </w:t>
      </w:r>
      <w:r>
        <w:t>that MUST be 0x0000. MUST be ignored.</w:t>
      </w:r>
    </w:p>
    <w:p w:rsidR="00FC310A" w:rsidRDefault="00EB091A">
      <w:pPr>
        <w:pStyle w:val="Definition-Field"/>
      </w:pPr>
      <w:r>
        <w:rPr>
          <w:b/>
        </w:rPr>
        <w:t xml:space="preserve">vtValue (variable): </w:t>
      </w:r>
      <w:r>
        <w:t xml:space="preserve">MUST be a </w:t>
      </w:r>
      <w:hyperlink w:anchor="Section_112762c273624710afad1f4c8bc6a814" w:history="1">
        <w:r>
          <w:rPr>
            <w:b/>
          </w:rPr>
          <w:t>VtVecLpwstrValue</w:t>
        </w:r>
      </w:hyperlink>
      <w:r>
        <w:t xml:space="preserve"> (section 2.3.3.1.7) structure.</w:t>
      </w:r>
    </w:p>
    <w:p w:rsidR="00FC310A" w:rsidRDefault="00EB091A">
      <w:pPr>
        <w:pStyle w:val="Heading5"/>
      </w:pPr>
      <w:bookmarkStart w:id="429" w:name="Section_cd95ca9770c748288b5bb86263348026"/>
      <w:bookmarkStart w:id="430" w:name="VtVecUnalignedLpstrValue"/>
      <w:bookmarkStart w:id="431" w:name="_Toc174686311"/>
      <w:r>
        <w:t>VtVecUnalignedLpstrValue</w:t>
      </w:r>
      <w:bookmarkEnd w:id="429"/>
      <w:bookmarkEnd w:id="430"/>
      <w:bookmarkEnd w:id="431"/>
      <w:r>
        <w:fldChar w:fldCharType="begin"/>
      </w:r>
      <w:r>
        <w:instrText xml:space="preserve"> XE "Property types:VtVecUnalignedLpstrValue" </w:instrText>
      </w:r>
      <w:r>
        <w:fldChar w:fldCharType="end"/>
      </w:r>
    </w:p>
    <w:p w:rsidR="00FC310A" w:rsidRDefault="00EB091A">
      <w:r>
        <w:rPr>
          <w:i/>
        </w:rPr>
        <w:t xml:space="preserve">Referenced by: </w:t>
      </w:r>
      <w:hyperlink w:anchor="Section_523af67dd69a4eb1848ba299674ac9b8">
        <w:r>
          <w:rPr>
            <w:rStyle w:val="Hyperlink"/>
            <w:i/>
          </w:rPr>
          <w:t>VtVecUnalignedLpstr</w:t>
        </w:r>
      </w:hyperlink>
    </w:p>
    <w:p w:rsidR="00FC310A" w:rsidRDefault="00EB091A">
      <w:r>
        <w:t xml:space="preserve">Specifies data for a property containing an array of single-byte character strings. This type conforms to the (VT_VECTOR | VT_LPSTR) </w:t>
      </w:r>
      <w:r>
        <w:rPr>
          <w:b/>
        </w:rPr>
        <w:t>TypedPropertyValue</w:t>
      </w:r>
      <w:r>
        <w:t xml:space="preserve"> value </w:t>
      </w:r>
      <w:r>
        <w:t xml:space="preserve">format as specified in </w:t>
      </w:r>
      <w:hyperlink r:id="rId163" w:anchor="Section_bf7aeae8c47a49399f45700158dac3bc">
        <w:r>
          <w:rPr>
            <w:rStyle w:val="Hyperlink"/>
          </w:rPr>
          <w:t>[MS-OLEPS]</w:t>
        </w:r>
      </w:hyperlink>
      <w:r>
        <w:t xml:space="preserve"> section </w:t>
      </w:r>
      <w:hyperlink r:id="rId164" w:history="1">
        <w:r>
          <w:rPr>
            <w:rStyle w:val="Hyperlink"/>
          </w:rPr>
          <w:t>2.15</w:t>
        </w:r>
      </w:hyperlink>
      <w:r>
        <w:t>, except that the sequence of string</w:t>
      </w:r>
      <w:r>
        <w:t xml:space="preserve"> structures following the </w:t>
      </w:r>
      <w:r>
        <w:rPr>
          <w:b/>
        </w:rPr>
        <w:t>cElements</w:t>
      </w:r>
      <w:r>
        <w:t xml:space="preserve"> field are of type </w:t>
      </w:r>
      <w:hyperlink w:anchor="Section_a8f75582c3d34a5bbbca62ed6a05711d" w:history="1">
        <w:r>
          <w:rPr>
            <w:b/>
          </w:rPr>
          <w:t>UnalignedLpstr</w:t>
        </w:r>
      </w:hyperlink>
      <w:r>
        <w:t xml:space="preserve"> (section 2.3.3.1.5).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cElements</w:t>
            </w:r>
          </w:p>
        </w:tc>
      </w:tr>
      <w:tr w:rsidR="00FC310A" w:rsidTr="00FC310A">
        <w:trPr>
          <w:trHeight w:hRule="exact" w:val="490"/>
        </w:trPr>
        <w:tc>
          <w:tcPr>
            <w:tcW w:w="8640" w:type="dxa"/>
            <w:gridSpan w:val="32"/>
          </w:tcPr>
          <w:p w:rsidR="00FC310A" w:rsidRDefault="00EB091A">
            <w:pPr>
              <w:pStyle w:val="PacketDiagramBodyText"/>
            </w:pPr>
            <w:r>
              <w:t>rgString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cElements (4 bytes): </w:t>
      </w:r>
      <w:r>
        <w:t xml:space="preserve">An unsigned integer specifying the number of elements in </w:t>
      </w:r>
      <w:r>
        <w:rPr>
          <w:b/>
        </w:rPr>
        <w:t>rgString</w:t>
      </w:r>
      <w:r>
        <w:t>.</w:t>
      </w:r>
    </w:p>
    <w:p w:rsidR="00FC310A" w:rsidRDefault="00EB091A">
      <w:pPr>
        <w:pStyle w:val="Definition-Field"/>
      </w:pPr>
      <w:r>
        <w:rPr>
          <w:b/>
        </w:rPr>
        <w:t xml:space="preserve">rgString (variable): </w:t>
      </w:r>
      <w:r>
        <w:t xml:space="preserve">An array of </w:t>
      </w:r>
      <w:r>
        <w:rPr>
          <w:b/>
        </w:rPr>
        <w:t>UnalignedLpstr</w:t>
      </w:r>
      <w:r>
        <w:t xml:space="preserve"> (section 2.3.3.1.5). Specifies the list of values for the property.</w:t>
      </w:r>
    </w:p>
    <w:p w:rsidR="00FC310A" w:rsidRDefault="00EB091A">
      <w:pPr>
        <w:pStyle w:val="Heading5"/>
      </w:pPr>
      <w:bookmarkStart w:id="432" w:name="Section_523af67dd69a4eb1848ba299674ac9b8"/>
      <w:bookmarkStart w:id="433" w:name="VtVecUnalignedLpstr"/>
      <w:bookmarkStart w:id="434" w:name="_Toc174686312"/>
      <w:r>
        <w:t>VtVecUnalignedLpstr</w:t>
      </w:r>
      <w:bookmarkEnd w:id="432"/>
      <w:bookmarkEnd w:id="433"/>
      <w:bookmarkEnd w:id="434"/>
      <w:r>
        <w:fldChar w:fldCharType="begin"/>
      </w:r>
      <w:r>
        <w:instrText xml:space="preserve"> XE "Property types:VtVecUnalig</w:instrText>
      </w:r>
      <w:r>
        <w:instrText xml:space="preserve">nedLpstr" </w:instrText>
      </w:r>
      <w:r>
        <w:fldChar w:fldCharType="end"/>
      </w:r>
    </w:p>
    <w:p w:rsidR="00FC310A" w:rsidRDefault="00EB091A">
      <w:r>
        <w:t xml:space="preserve">Specifies the format of a property for which the value is a list of single-byte character strings. This type conforms to the (VT_VECTOR | VT_LPSTR) </w:t>
      </w:r>
      <w:r>
        <w:rPr>
          <w:b/>
        </w:rPr>
        <w:t>TypedPropertyValue</w:t>
      </w:r>
      <w:r>
        <w:t xml:space="preserve"> type as specified in </w:t>
      </w:r>
      <w:hyperlink r:id="rId165" w:anchor="Section_bf7aeae8c47a49399f45700158dac3bc">
        <w:r>
          <w:rPr>
            <w:rStyle w:val="Hyperlink"/>
          </w:rPr>
          <w:t>[MS-OLEPS]</w:t>
        </w:r>
      </w:hyperlink>
      <w:r>
        <w:t xml:space="preserve"> section </w:t>
      </w:r>
      <w:hyperlink r:id="rId166" w:history="1">
        <w:r>
          <w:rPr>
            <w:rStyle w:val="Hyperlink"/>
          </w:rPr>
          <w:t>2.15</w:t>
        </w:r>
      </w:hyperlink>
      <w:r>
        <w:t>, except that the format of the strings it contains is as specified in this specification.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wType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vtValue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wType (2 bytes): </w:t>
      </w:r>
      <w:r>
        <w:t>An unsigned integer that MUST be VT_VECTOR | VT_LPSTR (0x101E).</w:t>
      </w:r>
    </w:p>
    <w:p w:rsidR="00FC310A" w:rsidRDefault="00EB091A">
      <w:pPr>
        <w:pStyle w:val="Definition-Field"/>
      </w:pPr>
      <w:r>
        <w:rPr>
          <w:b/>
        </w:rPr>
        <w:lastRenderedPageBreak/>
        <w:t xml:space="preserve">padding (2 bytes): </w:t>
      </w:r>
      <w:r>
        <w:t>An unsigned integer that MUST be 0x0000. MUST be ignored.</w:t>
      </w:r>
    </w:p>
    <w:p w:rsidR="00FC310A" w:rsidRDefault="00EB091A">
      <w:pPr>
        <w:pStyle w:val="Definition-Field"/>
      </w:pPr>
      <w:r>
        <w:rPr>
          <w:b/>
        </w:rPr>
        <w:t xml:space="preserve">vtValue (variable): </w:t>
      </w:r>
      <w:r>
        <w:t xml:space="preserve">MUST be a </w:t>
      </w:r>
      <w:hyperlink w:anchor="Section_cd95ca9770c748288b5bb86263348026" w:history="1">
        <w:r>
          <w:rPr>
            <w:b/>
          </w:rPr>
          <w:t>VtVecUnalignedLpstrValue</w:t>
        </w:r>
      </w:hyperlink>
      <w:r>
        <w:t xml:space="preserve"> (section 2.3.3.1.9) structure.</w:t>
      </w:r>
    </w:p>
    <w:p w:rsidR="00FC310A" w:rsidRDefault="00EB091A">
      <w:pPr>
        <w:pStyle w:val="Heading5"/>
      </w:pPr>
      <w:bookmarkStart w:id="435" w:name="Section_60485cf2d8d94a7f99b1d1cf275ae83c"/>
      <w:bookmarkStart w:id="436" w:name="VtString"/>
      <w:bookmarkStart w:id="437" w:name="_Toc174686313"/>
      <w:r>
        <w:t>VtString</w:t>
      </w:r>
      <w:bookmarkEnd w:id="435"/>
      <w:bookmarkEnd w:id="436"/>
      <w:bookmarkEnd w:id="437"/>
      <w:r>
        <w:fldChar w:fldCharType="begin"/>
      </w:r>
      <w:r>
        <w:instrText xml:space="preserve"> XE "Property types:VtString" </w:instrText>
      </w:r>
      <w:r>
        <w:fldChar w:fldCharType="end"/>
      </w:r>
    </w:p>
    <w:p w:rsidR="00FC310A" w:rsidRDefault="00EB091A">
      <w:r>
        <w:t>Specifies the format of a property for which the value is a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stringType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stringValue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stringType (2 bytes): </w:t>
      </w:r>
      <w:r>
        <w:t>An unsigned integer that MUST be VT_LPSTR (0x001E) or VT_LPWSTR (0x001F).</w:t>
      </w:r>
    </w:p>
    <w:p w:rsidR="00FC310A" w:rsidRDefault="00EB091A">
      <w:pPr>
        <w:pStyle w:val="Definition-Field"/>
      </w:pPr>
      <w:r>
        <w:rPr>
          <w:b/>
        </w:rPr>
        <w:t xml:space="preserve">padding (2 bytes): </w:t>
      </w:r>
      <w:r>
        <w:t xml:space="preserve">An unsigned integer </w:t>
      </w:r>
      <w:r>
        <w:t>that MUST be 0x0000. MUST be ignored.</w:t>
      </w:r>
    </w:p>
    <w:p w:rsidR="00FC310A" w:rsidRDefault="00EB091A">
      <w:pPr>
        <w:pStyle w:val="Definition-Field"/>
      </w:pPr>
      <w:r>
        <w:rPr>
          <w:b/>
        </w:rPr>
        <w:t xml:space="preserve">stringValue (variable): </w:t>
      </w:r>
      <w:r>
        <w:t xml:space="preserve">A structure that determines its type depending on the value of the </w:t>
      </w:r>
      <w:r>
        <w:rPr>
          <w:b/>
        </w:rPr>
        <w:t>stringType</w:t>
      </w:r>
      <w:r>
        <w:t xml:space="preserve"> field according to the following table.</w:t>
      </w:r>
    </w:p>
    <w:tbl>
      <w:tblPr>
        <w:tblStyle w:val="Table-ShadedHeaderIndented"/>
        <w:tblW w:w="0" w:type="auto"/>
        <w:tblLook w:val="04A0" w:firstRow="1" w:lastRow="0" w:firstColumn="1" w:lastColumn="0" w:noHBand="0" w:noVBand="1"/>
      </w:tblPr>
      <w:tblGrid>
        <w:gridCol w:w="1998"/>
        <w:gridCol w:w="2415"/>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t>stringType</w:t>
            </w:r>
          </w:p>
        </w:tc>
        <w:tc>
          <w:tcPr>
            <w:tcW w:w="0" w:type="auto"/>
          </w:tcPr>
          <w:p w:rsidR="00FC310A" w:rsidRDefault="00EB091A">
            <w:pPr>
              <w:pStyle w:val="TableHeaderText"/>
              <w:spacing w:before="0" w:after="0"/>
            </w:pPr>
            <w:r>
              <w:t>stringValue type</w:t>
            </w:r>
          </w:p>
        </w:tc>
      </w:tr>
      <w:tr w:rsidR="00FC310A" w:rsidTr="00FC310A">
        <w:tc>
          <w:tcPr>
            <w:tcW w:w="0" w:type="auto"/>
          </w:tcPr>
          <w:p w:rsidR="00FC310A" w:rsidRDefault="00EB091A">
            <w:pPr>
              <w:pStyle w:val="TableBodyText"/>
              <w:spacing w:before="0" w:after="0"/>
            </w:pPr>
            <w:r>
              <w:t>VT_LPSTR (0x001E)</w:t>
            </w:r>
          </w:p>
        </w:tc>
        <w:tc>
          <w:tcPr>
            <w:tcW w:w="0" w:type="auto"/>
          </w:tcPr>
          <w:p w:rsidR="00FC310A" w:rsidRDefault="00EB091A">
            <w:pPr>
              <w:pStyle w:val="TableBodyText"/>
              <w:spacing w:before="0" w:after="0"/>
            </w:pPr>
            <w:hyperlink w:anchor="Section_fac324c9ff39442ebd181a91a723a818">
              <w:r>
                <w:rPr>
                  <w:b/>
                </w:rPr>
                <w:t>Lpstr</w:t>
              </w:r>
            </w:hyperlink>
            <w:r>
              <w:t xml:space="preserve"> (section 2.3.3.1.4)</w:t>
            </w:r>
          </w:p>
        </w:tc>
      </w:tr>
      <w:tr w:rsidR="00FC310A" w:rsidTr="00FC310A">
        <w:tc>
          <w:tcPr>
            <w:tcW w:w="0" w:type="auto"/>
          </w:tcPr>
          <w:p w:rsidR="00FC310A" w:rsidRDefault="00EB091A">
            <w:pPr>
              <w:pStyle w:val="TableBodyText"/>
              <w:spacing w:before="0" w:after="0"/>
            </w:pPr>
            <w:r>
              <w:t>VT_LPWSTR (0x001F)</w:t>
            </w:r>
          </w:p>
        </w:tc>
        <w:tc>
          <w:tcPr>
            <w:tcW w:w="0" w:type="auto"/>
          </w:tcPr>
          <w:p w:rsidR="00FC310A" w:rsidRDefault="00EB091A">
            <w:pPr>
              <w:pStyle w:val="TableBodyText"/>
              <w:spacing w:before="0" w:after="0"/>
            </w:pPr>
            <w:hyperlink w:anchor="Section_e5f5c0973b4440f293ccab4ce521f82d" w:history="1">
              <w:r>
                <w:rPr>
                  <w:b/>
                </w:rPr>
                <w:t>Lpwstr</w:t>
              </w:r>
            </w:hyperlink>
            <w:r>
              <w:t xml:space="preserve"> (section 2.3.3.1.6)</w:t>
            </w:r>
          </w:p>
        </w:tc>
      </w:tr>
    </w:tbl>
    <w:p w:rsidR="00FC310A" w:rsidRDefault="00FC310A"/>
    <w:p w:rsidR="00FC310A" w:rsidRDefault="00EB091A">
      <w:pPr>
        <w:pStyle w:val="Heading5"/>
      </w:pPr>
      <w:bookmarkStart w:id="438" w:name="Section_eb04ce67f96b4ea4adf77f75847c7abb"/>
      <w:bookmarkStart w:id="439" w:name="VtUnalignedString"/>
      <w:bookmarkStart w:id="440" w:name="_Toc174686314"/>
      <w:r>
        <w:t>VtUnalignedString</w:t>
      </w:r>
      <w:bookmarkEnd w:id="438"/>
      <w:bookmarkEnd w:id="439"/>
      <w:bookmarkEnd w:id="440"/>
      <w:r>
        <w:fldChar w:fldCharType="begin"/>
      </w:r>
      <w:r>
        <w:instrText xml:space="preserve"> XE "Property types:VtUnalignedString" </w:instrText>
      </w:r>
      <w:r>
        <w:fldChar w:fldCharType="end"/>
      </w:r>
    </w:p>
    <w:p w:rsidR="00FC310A" w:rsidRDefault="00EB091A">
      <w:r>
        <w:rPr>
          <w:i/>
        </w:rPr>
        <w:t>R</w:t>
      </w:r>
      <w:r>
        <w:rPr>
          <w:i/>
        </w:rPr>
        <w:t xml:space="preserve">eferenced by: </w:t>
      </w:r>
      <w:hyperlink w:anchor="Section_8d8db7dc9a0c4bcc9ad5a2937bb559b0">
        <w:r>
          <w:rPr>
            <w:rStyle w:val="Hyperlink"/>
            <w:i/>
          </w:rPr>
          <w:t>VtHeadingPair</w:t>
        </w:r>
      </w:hyperlink>
    </w:p>
    <w:p w:rsidR="00FC310A" w:rsidRDefault="00EB091A">
      <w:r>
        <w:t xml:space="preserve">Specifies the format of a property for which the value is a string but where the </w:t>
      </w:r>
      <w:r>
        <w:rPr>
          <w:b/>
        </w:rPr>
        <w:t>stringValue</w:t>
      </w:r>
      <w:r>
        <w:t xml:space="preserve"> field is not padded to any particular length if it is a single-byte char</w:t>
      </w:r>
      <w:r>
        <w:t>acter string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stringType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stringValue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stringType (2 bytes): </w:t>
      </w:r>
      <w:r>
        <w:t>An unsigned integer that MUST be VT_LPSTR (0x001E) or VT_LPWSTR (0x001F).</w:t>
      </w:r>
    </w:p>
    <w:p w:rsidR="00FC310A" w:rsidRDefault="00EB091A">
      <w:pPr>
        <w:pStyle w:val="Definition-Field"/>
      </w:pPr>
      <w:r>
        <w:rPr>
          <w:b/>
        </w:rPr>
        <w:t xml:space="preserve">padding (2 bytes): </w:t>
      </w:r>
      <w:r>
        <w:t>An</w:t>
      </w:r>
      <w:r>
        <w:t xml:space="preserve"> unsigned integer that MUST be 0x0000. MUST be ignored.</w:t>
      </w:r>
    </w:p>
    <w:p w:rsidR="00FC310A" w:rsidRDefault="00EB091A">
      <w:pPr>
        <w:pStyle w:val="Definition-Field"/>
      </w:pPr>
      <w:r>
        <w:rPr>
          <w:b/>
        </w:rPr>
        <w:t xml:space="preserve">stringValue (variable): </w:t>
      </w:r>
      <w:r>
        <w:t xml:space="preserve">A structure that determines its type depending on the value of the </w:t>
      </w:r>
      <w:r>
        <w:rPr>
          <w:b/>
        </w:rPr>
        <w:t>stringType</w:t>
      </w:r>
      <w:r>
        <w:t xml:space="preserve"> field according to the following table.</w:t>
      </w:r>
    </w:p>
    <w:tbl>
      <w:tblPr>
        <w:tblStyle w:val="Table-ShadedHeaderIndented"/>
        <w:tblW w:w="0" w:type="auto"/>
        <w:tblLook w:val="04A0" w:firstRow="1" w:lastRow="0" w:firstColumn="1" w:lastColumn="0" w:noHBand="0" w:noVBand="1"/>
      </w:tblPr>
      <w:tblGrid>
        <w:gridCol w:w="1998"/>
        <w:gridCol w:w="3162"/>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spacing w:before="0" w:after="0"/>
            </w:pPr>
            <w:r>
              <w:lastRenderedPageBreak/>
              <w:t>stringType</w:t>
            </w:r>
          </w:p>
        </w:tc>
        <w:tc>
          <w:tcPr>
            <w:tcW w:w="0" w:type="auto"/>
          </w:tcPr>
          <w:p w:rsidR="00FC310A" w:rsidRDefault="00EB091A">
            <w:pPr>
              <w:pStyle w:val="TableHeaderText"/>
              <w:spacing w:before="0" w:after="0"/>
            </w:pPr>
            <w:r>
              <w:t>stringValue type</w:t>
            </w:r>
          </w:p>
        </w:tc>
      </w:tr>
      <w:tr w:rsidR="00FC310A" w:rsidTr="00FC310A">
        <w:tc>
          <w:tcPr>
            <w:tcW w:w="0" w:type="auto"/>
          </w:tcPr>
          <w:p w:rsidR="00FC310A" w:rsidRDefault="00EB091A">
            <w:pPr>
              <w:pStyle w:val="TableBodyText"/>
              <w:spacing w:before="0" w:after="0"/>
            </w:pPr>
            <w:r>
              <w:t>VT_LPSTR (0x001E)</w:t>
            </w:r>
          </w:p>
        </w:tc>
        <w:tc>
          <w:tcPr>
            <w:tcW w:w="0" w:type="auto"/>
          </w:tcPr>
          <w:p w:rsidR="00FC310A" w:rsidRDefault="00EB091A">
            <w:pPr>
              <w:pStyle w:val="TableBodyText"/>
              <w:spacing w:before="0" w:after="0"/>
            </w:pPr>
            <w:hyperlink w:anchor="Section_a8f75582c3d34a5bbbca62ed6a05711d">
              <w:r>
                <w:rPr>
                  <w:b/>
                </w:rPr>
                <w:t>UnalignedLpstr</w:t>
              </w:r>
            </w:hyperlink>
            <w:r>
              <w:t xml:space="preserve"> (section 2.3.3.1.5)</w:t>
            </w:r>
          </w:p>
        </w:tc>
      </w:tr>
      <w:tr w:rsidR="00FC310A" w:rsidTr="00FC310A">
        <w:tc>
          <w:tcPr>
            <w:tcW w:w="0" w:type="auto"/>
          </w:tcPr>
          <w:p w:rsidR="00FC310A" w:rsidRDefault="00EB091A">
            <w:pPr>
              <w:pStyle w:val="TableBodyText"/>
              <w:spacing w:before="0" w:after="0"/>
            </w:pPr>
            <w:r>
              <w:t>VT_LPWSTR (0x001F)</w:t>
            </w:r>
          </w:p>
        </w:tc>
        <w:tc>
          <w:tcPr>
            <w:tcW w:w="0" w:type="auto"/>
          </w:tcPr>
          <w:p w:rsidR="00FC310A" w:rsidRDefault="00EB091A">
            <w:pPr>
              <w:pStyle w:val="TableBodyText"/>
              <w:spacing w:before="0" w:after="0"/>
            </w:pPr>
            <w:hyperlink w:anchor="Section_e5f5c0973b4440f293ccab4ce521f82d" w:history="1">
              <w:r>
                <w:rPr>
                  <w:b/>
                </w:rPr>
                <w:t>Lpwstr</w:t>
              </w:r>
            </w:hyperlink>
            <w:r>
              <w:t xml:space="preserve"> (section 2.3.3.1.6)</w:t>
            </w:r>
          </w:p>
        </w:tc>
      </w:tr>
    </w:tbl>
    <w:p w:rsidR="00FC310A" w:rsidRDefault="00FC310A"/>
    <w:p w:rsidR="00FC310A" w:rsidRDefault="00EB091A">
      <w:pPr>
        <w:pStyle w:val="Heading5"/>
      </w:pPr>
      <w:bookmarkStart w:id="441" w:name="Section_8d8db7dc9a0c4bcc9ad5a2937bb559b0"/>
      <w:bookmarkStart w:id="442" w:name="VtHeadingPair"/>
      <w:bookmarkStart w:id="443" w:name="_Toc174686315"/>
      <w:r>
        <w:t>VtHeadingPair</w:t>
      </w:r>
      <w:bookmarkEnd w:id="441"/>
      <w:bookmarkEnd w:id="442"/>
      <w:bookmarkEnd w:id="443"/>
      <w:r>
        <w:fldChar w:fldCharType="begin"/>
      </w:r>
      <w:r>
        <w:instrText xml:space="preserve"> XE "Property types:VtHeadingPair" </w:instrText>
      </w:r>
      <w:r>
        <w:fldChar w:fldCharType="end"/>
      </w:r>
    </w:p>
    <w:p w:rsidR="00FC310A" w:rsidRDefault="00EB091A">
      <w:r>
        <w:rPr>
          <w:i/>
        </w:rPr>
        <w:t xml:space="preserve">Referenced by: </w:t>
      </w:r>
      <w:hyperlink w:anchor="Section_7eaa201d3fe149178e393690a3a36c11">
        <w:r>
          <w:rPr>
            <w:rStyle w:val="Hyperlink"/>
            <w:i/>
          </w:rPr>
          <w:t>VtVecHeadingPairValue</w:t>
        </w:r>
      </w:hyperlink>
    </w:p>
    <w:p w:rsidR="00FC310A" w:rsidRDefault="00EB091A">
      <w:r>
        <w:t>Specifies data for a heading pair for a property.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headingString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headerParts</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headingString (variable): </w:t>
      </w:r>
      <w:r>
        <w:t xml:space="preserve">A structure of type </w:t>
      </w:r>
      <w:hyperlink w:anchor="Section_eb04ce67f96b4ea4adf77f75847c7abb" w:history="1">
        <w:r>
          <w:rPr>
            <w:b/>
          </w:rPr>
          <w:t>VtUnalignedString</w:t>
        </w:r>
      </w:hyperlink>
      <w:r>
        <w:t xml:space="preserve"> (section 2.3.3.1.12) specifying the header string.</w:t>
      </w:r>
    </w:p>
    <w:p w:rsidR="00FC310A" w:rsidRDefault="00EB091A">
      <w:pPr>
        <w:pStyle w:val="Definition-Field"/>
      </w:pPr>
      <w:r>
        <w:rPr>
          <w:b/>
        </w:rPr>
        <w:t xml:space="preserve">headerParts (8 bytes): </w:t>
      </w:r>
      <w:r>
        <w:t xml:space="preserve">A VT_I4 </w:t>
      </w:r>
      <w:r>
        <w:rPr>
          <w:b/>
        </w:rPr>
        <w:t>TypedPropertyValue</w:t>
      </w:r>
      <w:r>
        <w:t xml:space="preserve"> structure as </w:t>
      </w:r>
      <w:r>
        <w:t xml:space="preserve">specified in </w:t>
      </w:r>
      <w:hyperlink r:id="rId167" w:anchor="Section_bf7aeae8c47a49399f45700158dac3bc">
        <w:r>
          <w:rPr>
            <w:rStyle w:val="Hyperlink"/>
          </w:rPr>
          <w:t>[MS-OLEPS]</w:t>
        </w:r>
      </w:hyperlink>
      <w:r>
        <w:t xml:space="preserve"> section </w:t>
      </w:r>
      <w:hyperlink r:id="rId168" w:history="1">
        <w:r>
          <w:rPr>
            <w:rStyle w:val="Hyperlink"/>
          </w:rPr>
          <w:t>2.15</w:t>
        </w:r>
      </w:hyperlink>
      <w:r>
        <w:t xml:space="preserve">. The </w:t>
      </w:r>
      <w:r>
        <w:rPr>
          <w:b/>
        </w:rPr>
        <w:t>Value</w:t>
      </w:r>
      <w:r>
        <w:t xml:space="preserve"> field of the </w:t>
      </w:r>
      <w:r>
        <w:rPr>
          <w:b/>
        </w:rPr>
        <w:t>TypedPropertyValue</w:t>
      </w:r>
      <w:r>
        <w:t xml:space="preserve"> structure specifies the number of document parts associated with this header.</w:t>
      </w:r>
    </w:p>
    <w:p w:rsidR="00FC310A" w:rsidRDefault="00EB091A">
      <w:pPr>
        <w:pStyle w:val="Heading5"/>
      </w:pPr>
      <w:bookmarkStart w:id="444" w:name="Section_7eaa201d3fe149178e393690a3a36c11"/>
      <w:bookmarkStart w:id="445" w:name="VtVecHeadingPairValue"/>
      <w:bookmarkStart w:id="446" w:name="_Toc174686316"/>
      <w:r>
        <w:t>VtVecHeadingPairValue</w:t>
      </w:r>
      <w:bookmarkEnd w:id="444"/>
      <w:bookmarkEnd w:id="445"/>
      <w:bookmarkEnd w:id="446"/>
      <w:r>
        <w:fldChar w:fldCharType="begin"/>
      </w:r>
      <w:r>
        <w:instrText xml:space="preserve"> XE "Property types:VtVecHeadingPairValue" </w:instrText>
      </w:r>
      <w:r>
        <w:fldChar w:fldCharType="end"/>
      </w:r>
    </w:p>
    <w:p w:rsidR="00FC310A" w:rsidRDefault="00EB091A">
      <w:r>
        <w:rPr>
          <w:i/>
        </w:rPr>
        <w:t xml:space="preserve">Referenced by: </w:t>
      </w:r>
      <w:hyperlink w:anchor="Section_3aaaf9e84f1a42fa9359fe0ab0c1cccc">
        <w:r>
          <w:rPr>
            <w:rStyle w:val="Hyperlink"/>
            <w:i/>
          </w:rPr>
          <w:t>VtVecHeadingPair</w:t>
        </w:r>
      </w:hyperlink>
    </w:p>
    <w:p w:rsidR="00FC310A" w:rsidRDefault="00EB091A">
      <w:r>
        <w:t xml:space="preserve">Specifies data for the heading pair property. This type conforms to the (VT_VECTOR | VT_VARIANT) </w:t>
      </w:r>
      <w:r>
        <w:rPr>
          <w:b/>
        </w:rPr>
        <w:t>TypedPropertyValue</w:t>
      </w:r>
      <w:r>
        <w:t xml:space="preserve"> value format as specified in </w:t>
      </w:r>
      <w:hyperlink r:id="rId169" w:anchor="Section_bf7aeae8c47a49399f45700158dac3bc">
        <w:r>
          <w:rPr>
            <w:rStyle w:val="Hyperlink"/>
          </w:rPr>
          <w:t>[MS-OLEPS]</w:t>
        </w:r>
      </w:hyperlink>
      <w:r>
        <w:t xml:space="preserve"> section </w:t>
      </w:r>
      <w:hyperlink r:id="rId170" w:history="1">
        <w:r>
          <w:rPr>
            <w:rStyle w:val="Hyperlink"/>
          </w:rPr>
          <w:t>2.15</w:t>
        </w:r>
      </w:hyperlink>
      <w:r>
        <w:t>, but this section specifies additional detail specifically applicable to this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cElements</w:t>
            </w:r>
          </w:p>
        </w:tc>
      </w:tr>
      <w:tr w:rsidR="00FC310A" w:rsidTr="00FC310A">
        <w:trPr>
          <w:trHeight w:hRule="exact" w:val="490"/>
        </w:trPr>
        <w:tc>
          <w:tcPr>
            <w:tcW w:w="8640" w:type="dxa"/>
            <w:gridSpan w:val="32"/>
          </w:tcPr>
          <w:p w:rsidR="00FC310A" w:rsidRDefault="00EB091A">
            <w:pPr>
              <w:pStyle w:val="PacketDiagramBodyText"/>
            </w:pPr>
            <w:r>
              <w:t>rgHeadingPairs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cElements (4 bytes): </w:t>
      </w:r>
      <w:r>
        <w:t xml:space="preserve">An unsigned integer specifying the count of elements in the </w:t>
      </w:r>
      <w:r>
        <w:rPr>
          <w:b/>
        </w:rPr>
        <w:t>rgHeadingPairs</w:t>
      </w:r>
      <w:r>
        <w:t xml:space="preserve"> field. The number of elements in </w:t>
      </w:r>
      <w:r>
        <w:rPr>
          <w:b/>
        </w:rPr>
        <w:t>rgHeadingPairs</w:t>
      </w:r>
      <w:r>
        <w:t xml:space="preserve"> MUST be half of this value. This value MUST be even.</w:t>
      </w:r>
    </w:p>
    <w:p w:rsidR="00FC310A" w:rsidRDefault="00EB091A">
      <w:pPr>
        <w:pStyle w:val="Definition-Field"/>
      </w:pPr>
      <w:r>
        <w:rPr>
          <w:b/>
        </w:rPr>
        <w:t xml:space="preserve">rgHeadingPairs (variable): </w:t>
      </w:r>
      <w:r>
        <w:t xml:space="preserve">An array of </w:t>
      </w:r>
      <w:hyperlink w:anchor="Section_8d8db7dc9a0c4bcc9ad5a2937bb559b0">
        <w:r>
          <w:rPr>
            <w:b/>
          </w:rPr>
          <w:t>VtHeadingPair</w:t>
        </w:r>
      </w:hyperlink>
      <w:r>
        <w:t xml:space="preserve"> (section 2.3.3.1.13). Specifies the list of heading pairs for the property.</w:t>
      </w:r>
    </w:p>
    <w:p w:rsidR="00FC310A" w:rsidRDefault="00EB091A">
      <w:pPr>
        <w:pStyle w:val="Heading5"/>
      </w:pPr>
      <w:bookmarkStart w:id="447" w:name="Section_3aaaf9e84f1a42fa9359fe0ab0c1cccc"/>
      <w:bookmarkStart w:id="448" w:name="VtVecHeadingPair"/>
      <w:bookmarkStart w:id="449" w:name="_Toc174686317"/>
      <w:r>
        <w:t>VtVecHeadingPair</w:t>
      </w:r>
      <w:bookmarkEnd w:id="447"/>
      <w:bookmarkEnd w:id="448"/>
      <w:bookmarkEnd w:id="449"/>
      <w:r>
        <w:fldChar w:fldCharType="begin"/>
      </w:r>
      <w:r>
        <w:instrText xml:space="preserve"> XE "Property types:VtVecHeadingPair" </w:instrText>
      </w:r>
      <w:r>
        <w:fldChar w:fldCharType="end"/>
      </w:r>
    </w:p>
    <w:p w:rsidR="00FC310A" w:rsidRDefault="00EB091A">
      <w:r>
        <w:lastRenderedPageBreak/>
        <w:t xml:space="preserve">Specifies the format for a property representing the headers corresponding to the </w:t>
      </w:r>
      <w:hyperlink w:anchor="Section_3ef02e83afef4b6c9585c109edd24e07" w:history="1">
        <w:r>
          <w:rPr>
            <w:b/>
          </w:rPr>
          <w:t>GKPIDDSI_DOCPARTS</w:t>
        </w:r>
      </w:hyperlink>
      <w:r>
        <w:t xml:space="preserve"> property data (section 2.3.3.2.2.1). This type conforms to the (VT_VECTOR | VT_VARIANT) </w:t>
      </w:r>
      <w:r>
        <w:rPr>
          <w:b/>
        </w:rPr>
        <w:t>TypedPro</w:t>
      </w:r>
      <w:r>
        <w:rPr>
          <w:b/>
        </w:rPr>
        <w:t>pertyValue</w:t>
      </w:r>
      <w:r>
        <w:t xml:space="preserve"> type as specified in </w:t>
      </w:r>
      <w:hyperlink r:id="rId171" w:anchor="Section_bf7aeae8c47a49399f45700158dac3bc">
        <w:r>
          <w:rPr>
            <w:rStyle w:val="Hyperlink"/>
          </w:rPr>
          <w:t>[MS-OLEPS]</w:t>
        </w:r>
      </w:hyperlink>
      <w:r>
        <w:t xml:space="preserve"> section </w:t>
      </w:r>
      <w:hyperlink r:id="rId172" w:history="1">
        <w:r>
          <w:rPr>
            <w:rStyle w:val="Hyperlink"/>
          </w:rPr>
          <w:t>2.15</w:t>
        </w:r>
      </w:hyperlink>
      <w:r>
        <w:t>, but is presented in addit</w:t>
      </w:r>
      <w:r>
        <w:t>ional detail here to specify specific constraints on the type and format of data that can be contained in this type.</w:t>
      </w:r>
    </w:p>
    <w:p w:rsidR="00FC310A" w:rsidRDefault="00EB091A">
      <w:r>
        <w:t xml:space="preserve">Refer to the </w:t>
      </w:r>
      <w:r>
        <w:rPr>
          <w:b/>
        </w:rPr>
        <w:t>GKPIDDSI_HEADINGPAIR</w:t>
      </w:r>
      <w:r>
        <w:t xml:space="preserve"> (section 2.3.3.2.2.1) and </w:t>
      </w:r>
      <w:r>
        <w:rPr>
          <w:b/>
        </w:rPr>
        <w:t>GKPIDDSI_DOCPARTS</w:t>
      </w:r>
      <w:r>
        <w:t xml:space="preserve"> (section 2.3.3.2.2.1) properties for additional details.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wType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vtValue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wType (2 bytes): </w:t>
      </w:r>
      <w:r>
        <w:t>An unsigned integer that MUST be VT_VECTOR | VT_VARIANT (0x100C).</w:t>
      </w:r>
    </w:p>
    <w:p w:rsidR="00FC310A" w:rsidRDefault="00EB091A">
      <w:pPr>
        <w:pStyle w:val="Definition-Field"/>
      </w:pPr>
      <w:r>
        <w:rPr>
          <w:b/>
        </w:rPr>
        <w:t xml:space="preserve">padding (2 bytes): </w:t>
      </w:r>
      <w:r>
        <w:t xml:space="preserve">An unsigned integer that MUST be 0x0000. MUST </w:t>
      </w:r>
      <w:r>
        <w:t>be ignored.</w:t>
      </w:r>
    </w:p>
    <w:p w:rsidR="00FC310A" w:rsidRDefault="00EB091A">
      <w:pPr>
        <w:pStyle w:val="Definition-Field"/>
      </w:pPr>
      <w:r>
        <w:rPr>
          <w:b/>
        </w:rPr>
        <w:t xml:space="preserve">vtValue (variable): </w:t>
      </w:r>
      <w:r>
        <w:t xml:space="preserve">MUST be a </w:t>
      </w:r>
      <w:hyperlink w:anchor="Section_7eaa201d3fe149178e393690a3a36c11" w:history="1">
        <w:r>
          <w:rPr>
            <w:b/>
          </w:rPr>
          <w:t>VtVecHeadingPairValue</w:t>
        </w:r>
      </w:hyperlink>
      <w:r>
        <w:t xml:space="preserve"> (section 2.3.3.1.14) structure.</w:t>
      </w:r>
    </w:p>
    <w:p w:rsidR="00FC310A" w:rsidRDefault="00EB091A">
      <w:pPr>
        <w:pStyle w:val="Heading5"/>
      </w:pPr>
      <w:bookmarkStart w:id="450" w:name="Section_a7c3987feaa64f8cbc5cf0dd124eb32f"/>
      <w:bookmarkStart w:id="451" w:name="VtDigSigValue"/>
      <w:bookmarkStart w:id="452" w:name="_Toc174686318"/>
      <w:r>
        <w:t>VtDigSigValue</w:t>
      </w:r>
      <w:bookmarkEnd w:id="450"/>
      <w:bookmarkEnd w:id="451"/>
      <w:bookmarkEnd w:id="452"/>
      <w:r>
        <w:fldChar w:fldCharType="begin"/>
      </w:r>
      <w:r>
        <w:instrText xml:space="preserve"> XE "Property types:VtDigSigValue" </w:instrText>
      </w:r>
      <w:r>
        <w:fldChar w:fldCharType="end"/>
      </w:r>
    </w:p>
    <w:p w:rsidR="00FC310A" w:rsidRDefault="00EB091A">
      <w:r>
        <w:rPr>
          <w:i/>
        </w:rPr>
        <w:t xml:space="preserve">Referenced by: </w:t>
      </w:r>
      <w:hyperlink w:anchor="Section_e1f6b35d7e064dbc880ba074fabcd06d">
        <w:r>
          <w:rPr>
            <w:rStyle w:val="Hyperlink"/>
            <w:i/>
          </w:rPr>
          <w:t>VtDigSig</w:t>
        </w:r>
      </w:hyperlink>
    </w:p>
    <w:p w:rsidR="00FC310A" w:rsidRDefault="00EB091A">
      <w:r>
        <w:t xml:space="preserve">Specifies the data for a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 xml:space="preserve"> property. This type conforms to the VT_BLOB </w:t>
      </w:r>
      <w:r>
        <w:rPr>
          <w:b/>
        </w:rPr>
        <w:t>Typ</w:t>
      </w:r>
      <w:r>
        <w:rPr>
          <w:b/>
        </w:rPr>
        <w:t>edPropertyValue</w:t>
      </w:r>
      <w:r>
        <w:t xml:space="preserve"> value format as specified in </w:t>
      </w:r>
      <w:hyperlink r:id="rId173" w:anchor="Section_bf7aeae8c47a49399f45700158dac3bc">
        <w:r>
          <w:rPr>
            <w:rStyle w:val="Hyperlink"/>
          </w:rPr>
          <w:t>[MS-OLEPS]</w:t>
        </w:r>
      </w:hyperlink>
      <w:r>
        <w:t xml:space="preserve"> section </w:t>
      </w:r>
      <w:hyperlink r:id="rId174" w:history="1">
        <w:r>
          <w:rPr>
            <w:rStyle w:val="Hyperlink"/>
          </w:rPr>
          <w:t>2.15</w:t>
        </w:r>
      </w:hyperlink>
      <w:r>
        <w:t xml:space="preserve">, but this </w:t>
      </w:r>
      <w:r>
        <w:t>section specifies additional detail applicable to this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cb</w:t>
            </w:r>
          </w:p>
        </w:tc>
      </w:tr>
      <w:tr w:rsidR="00FC310A" w:rsidTr="00FC310A">
        <w:trPr>
          <w:trHeight w:hRule="exact" w:val="490"/>
        </w:trPr>
        <w:tc>
          <w:tcPr>
            <w:tcW w:w="8640" w:type="dxa"/>
            <w:gridSpan w:val="32"/>
          </w:tcPr>
          <w:p w:rsidR="00FC310A" w:rsidRDefault="00EB091A">
            <w:pPr>
              <w:pStyle w:val="PacketDiagramBodyText"/>
            </w:pPr>
            <w:r>
              <w:t>vbaDigSig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cb (4 bytes): </w:t>
      </w:r>
      <w:r>
        <w:t xml:space="preserve">An unsigned integer that specifies the size in bytes of </w:t>
      </w:r>
      <w:r>
        <w:rPr>
          <w:b/>
        </w:rPr>
        <w:t>vbaDigSig</w:t>
      </w:r>
      <w:r>
        <w:t xml:space="preserve">. MUST be equal to </w:t>
      </w:r>
      <w:r>
        <w:rPr>
          <w:b/>
        </w:rPr>
        <w:t>vbaDigSig.cb</w:t>
      </w:r>
      <w:r>
        <w:t xml:space="preserve"> + 8.</w:t>
      </w:r>
    </w:p>
    <w:p w:rsidR="00FC310A" w:rsidRDefault="00EB091A">
      <w:pPr>
        <w:pStyle w:val="Definition-Field"/>
      </w:pPr>
      <w:r>
        <w:rPr>
          <w:b/>
        </w:rPr>
        <w:t xml:space="preserve">vbaDigSig (variable): </w:t>
      </w:r>
      <w:r>
        <w:t xml:space="preserve">A </w:t>
      </w:r>
      <w:hyperlink w:anchor="Section_bc21c922b7ae473690aa86afb6403462" w:history="1">
        <w:r>
          <w:rPr>
            <w:b/>
          </w:rPr>
          <w:t>DigSigBlob</w:t>
        </w:r>
      </w:hyperlink>
      <w:r>
        <w:t xml:space="preserve"> (section 2.3.2.2) structure that specifies a VBA digital signature.</w:t>
      </w:r>
    </w:p>
    <w:p w:rsidR="00FC310A" w:rsidRDefault="00EB091A">
      <w:pPr>
        <w:pStyle w:val="Heading5"/>
      </w:pPr>
      <w:bookmarkStart w:id="453" w:name="Section_e1f6b35d7e064dbc880ba074fabcd06d"/>
      <w:bookmarkStart w:id="454" w:name="VtDigSig"/>
      <w:bookmarkStart w:id="455" w:name="_Toc174686319"/>
      <w:r>
        <w:t>VtDigSig</w:t>
      </w:r>
      <w:bookmarkEnd w:id="453"/>
      <w:bookmarkEnd w:id="454"/>
      <w:bookmarkEnd w:id="455"/>
      <w:r>
        <w:fldChar w:fldCharType="begin"/>
      </w:r>
      <w:r>
        <w:instrText xml:space="preserve"> XE "Property types:VtDigSig" </w:instrText>
      </w:r>
      <w:r>
        <w:fldChar w:fldCharType="end"/>
      </w:r>
    </w:p>
    <w:p w:rsidR="00FC310A" w:rsidRDefault="00EB091A">
      <w:r>
        <w:t xml:space="preserve">Specifies the format for a property representing a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 xml:space="preserve">. This type conforms to the VT_BLOB </w:t>
      </w:r>
      <w:r>
        <w:rPr>
          <w:b/>
        </w:rPr>
        <w:t>TypedPropertyValue</w:t>
      </w:r>
      <w:r>
        <w:t xml:space="preserve"> type </w:t>
      </w:r>
      <w:r>
        <w:t xml:space="preserve">as specified in </w:t>
      </w:r>
      <w:hyperlink r:id="rId175" w:anchor="Section_bf7aeae8c47a49399f45700158dac3bc">
        <w:r>
          <w:rPr>
            <w:rStyle w:val="Hyperlink"/>
          </w:rPr>
          <w:t>[MS-OLEPS]</w:t>
        </w:r>
      </w:hyperlink>
      <w:r>
        <w:t xml:space="preserve"> section </w:t>
      </w:r>
      <w:hyperlink r:id="rId176" w:history="1">
        <w:r>
          <w:rPr>
            <w:rStyle w:val="Hyperlink"/>
          </w:rPr>
          <w:t>2.15</w:t>
        </w:r>
      </w:hyperlink>
      <w:r>
        <w:t>, but is presented in additional detail her</w:t>
      </w:r>
      <w:r>
        <w:t>e to further specify the content of the property.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wType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vtValue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wType (2 bytes): </w:t>
      </w:r>
      <w:r>
        <w:t>An unsigned integer that MUST be equal to VT_BLOB (0x0041).</w:t>
      </w:r>
    </w:p>
    <w:p w:rsidR="00FC310A" w:rsidRDefault="00EB091A">
      <w:pPr>
        <w:pStyle w:val="Definition-Field"/>
      </w:pPr>
      <w:r>
        <w:rPr>
          <w:b/>
        </w:rPr>
        <w:t xml:space="preserve">padding (2 bytes): </w:t>
      </w:r>
      <w:r>
        <w:t>An unsigned integer that MUST be 0x0000. MUST be ignored.</w:t>
      </w:r>
    </w:p>
    <w:p w:rsidR="00FC310A" w:rsidRDefault="00EB091A">
      <w:pPr>
        <w:pStyle w:val="Definition-Field"/>
      </w:pPr>
      <w:r>
        <w:rPr>
          <w:b/>
        </w:rPr>
        <w:t xml:space="preserve">vtValue (variable): </w:t>
      </w:r>
      <w:r>
        <w:t xml:space="preserve">MUST be a </w:t>
      </w:r>
      <w:hyperlink w:anchor="Section_a7c3987feaa64f8cbc5cf0dd124eb32f" w:history="1">
        <w:r>
          <w:rPr>
            <w:b/>
          </w:rPr>
          <w:t>VtDigSigValue</w:t>
        </w:r>
      </w:hyperlink>
      <w:r>
        <w:t xml:space="preserve"> (section 2.3.3.1.16) structure.</w:t>
      </w:r>
    </w:p>
    <w:p w:rsidR="00FC310A" w:rsidRDefault="00EB091A">
      <w:pPr>
        <w:pStyle w:val="Heading5"/>
      </w:pPr>
      <w:bookmarkStart w:id="456" w:name="Section_2225d544e06344ff9f70739f1c14d592"/>
      <w:bookmarkStart w:id="457" w:name="VtHyperlink"/>
      <w:bookmarkStart w:id="458" w:name="_Toc174686320"/>
      <w:r>
        <w:t>VtHyperlink</w:t>
      </w:r>
      <w:bookmarkEnd w:id="456"/>
      <w:bookmarkEnd w:id="457"/>
      <w:bookmarkEnd w:id="458"/>
      <w:r>
        <w:fldChar w:fldCharType="begin"/>
      </w:r>
      <w:r>
        <w:instrText xml:space="preserve"> XE "Property types:VtHyperlink"</w:instrText>
      </w:r>
      <w:r>
        <w:instrText xml:space="preserve"> </w:instrText>
      </w:r>
      <w:r>
        <w:fldChar w:fldCharType="end"/>
      </w:r>
    </w:p>
    <w:p w:rsidR="00FC310A" w:rsidRDefault="00EB091A">
      <w:r>
        <w:rPr>
          <w:i/>
        </w:rPr>
        <w:t xml:space="preserve">Referenced by: </w:t>
      </w:r>
      <w:hyperlink w:anchor="Section_754880cc03d448e794fcd9f6573f11af">
        <w:r>
          <w:rPr>
            <w:rStyle w:val="Hyperlink"/>
            <w:i/>
          </w:rPr>
          <w:t>VecVtHyperlink</w:t>
        </w:r>
      </w:hyperlink>
    </w:p>
    <w:p w:rsidR="00FC310A" w:rsidRDefault="00EB091A">
      <w:r>
        <w:t xml:space="preserve">Specifies the data format for a </w:t>
      </w:r>
      <w:hyperlink w:anchor="gt_dbe6a2d4-1841-4b4a-a9f6-562c6df7897e">
        <w:r>
          <w:rPr>
            <w:rStyle w:val="HyperlinkGreen"/>
            <w:b/>
          </w:rPr>
          <w:t>hyperlink</w:t>
        </w:r>
      </w:hyperlink>
      <w:r>
        <w:t xml:space="preserve"> for a property.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dwHash</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dwApp</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dwOfficeArt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dwInfo</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hlink1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hlink2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dwHash (8 bytes): </w:t>
      </w:r>
      <w:r>
        <w:t xml:space="preserve">MUST be a VT_I4 </w:t>
      </w:r>
      <w:r>
        <w:rPr>
          <w:b/>
        </w:rPr>
        <w:t>TypedPropertyValue</w:t>
      </w:r>
      <w:r>
        <w:t xml:space="preserve"> as specified in </w:t>
      </w:r>
      <w:hyperlink r:id="rId177" w:anchor="Section_bf7aeae8c47a49399f45700158dac3bc">
        <w:r>
          <w:rPr>
            <w:rStyle w:val="Hyperlink"/>
          </w:rPr>
          <w:t>[MS-OLEPS]</w:t>
        </w:r>
      </w:hyperlink>
      <w:r>
        <w:t xml:space="preserve"> section </w:t>
      </w:r>
      <w:hyperlink r:id="rId178" w:history="1">
        <w:r>
          <w:rPr>
            <w:rStyle w:val="Hyperlink"/>
          </w:rPr>
          <w:t>2.15</w:t>
        </w:r>
      </w:hyperlink>
      <w:r>
        <w:t xml:space="preserve">. The </w:t>
      </w:r>
      <w:r>
        <w:rPr>
          <w:b/>
        </w:rPr>
        <w:t>Value</w:t>
      </w:r>
      <w:r>
        <w:t xml:space="preserve"> field of this structure SHOULD be calculated as s</w:t>
      </w:r>
      <w:r>
        <w:t xml:space="preserve">pecified in the </w:t>
      </w:r>
      <w:hyperlink w:anchor="Section_beb6ef90fb234c9f9d3acf1d68616441" w:history="1">
        <w:r>
          <w:t>Hyperlink Hash</w:t>
        </w:r>
      </w:hyperlink>
      <w:r>
        <w:t xml:space="preserve"> (section 2.4.2) section with the </w:t>
      </w:r>
      <w:r>
        <w:rPr>
          <w:b/>
        </w:rPr>
        <w:t>hlink1</w:t>
      </w:r>
      <w:r>
        <w:t xml:space="preserve"> field and </w:t>
      </w:r>
      <w:r>
        <w:rPr>
          <w:b/>
        </w:rPr>
        <w:t>hlink2</w:t>
      </w:r>
      <w:r>
        <w:t xml:space="preserve"> field string values given as input.</w:t>
      </w:r>
      <w:bookmarkStart w:id="459"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459"/>
    </w:p>
    <w:p w:rsidR="00FC310A" w:rsidRDefault="00EB091A">
      <w:pPr>
        <w:pStyle w:val="Definition-Field"/>
      </w:pPr>
      <w:r>
        <w:rPr>
          <w:b/>
        </w:rPr>
        <w:lastRenderedPageBreak/>
        <w:t>dw</w:t>
      </w:r>
      <w:r>
        <w:rPr>
          <w:b/>
        </w:rPr>
        <w:t xml:space="preserve">App (8 bytes): </w:t>
      </w:r>
      <w:r>
        <w:t xml:space="preserve">MUST be a VT_I4 </w:t>
      </w:r>
      <w:r>
        <w:rPr>
          <w:b/>
        </w:rPr>
        <w:t>TypedPropertyValue</w:t>
      </w:r>
      <w:r>
        <w:t xml:space="preserve"> as specified in [MS-OLEPS] section 2.15. The </w:t>
      </w:r>
      <w:r>
        <w:rPr>
          <w:b/>
        </w:rPr>
        <w:t>Value</w:t>
      </w:r>
      <w:r>
        <w:t xml:space="preserve"> field of this structure is implementation specific.</w:t>
      </w:r>
      <w:bookmarkStart w:id="460"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460"/>
    </w:p>
    <w:p w:rsidR="00FC310A" w:rsidRDefault="00EB091A">
      <w:pPr>
        <w:pStyle w:val="Definition-Field"/>
      </w:pPr>
      <w:r>
        <w:rPr>
          <w:b/>
        </w:rPr>
        <w:t xml:space="preserve">dwOfficeArt (8 bytes): </w:t>
      </w:r>
      <w:r>
        <w:t xml:space="preserve">MUST be a </w:t>
      </w:r>
      <w:r>
        <w:t xml:space="preserve">VT_I4 </w:t>
      </w:r>
      <w:r>
        <w:rPr>
          <w:b/>
        </w:rPr>
        <w:t>TypedPropertyValue</w:t>
      </w:r>
      <w:r>
        <w:t xml:space="preserve"> as specified in [MS-OLEPS] section 2.15. The </w:t>
      </w:r>
      <w:r>
        <w:rPr>
          <w:b/>
        </w:rPr>
        <w:t>Value</w:t>
      </w:r>
      <w:r>
        <w:t xml:space="preserve"> field of this structure MUST be a </w:t>
      </w:r>
      <w:r>
        <w:rPr>
          <w:b/>
        </w:rPr>
        <w:t>MSOSPID</w:t>
      </w:r>
      <w:r>
        <w:t xml:space="preserve"> type value (</w:t>
      </w:r>
      <w:hyperlink r:id="rId179" w:anchor="Section_8560795e77594745838ff7f2ef2f1872">
        <w:r>
          <w:rPr>
            <w:rStyle w:val="Hyperlink"/>
          </w:rPr>
          <w:t>[MS-ODRAW]</w:t>
        </w:r>
      </w:hyperlink>
      <w:r>
        <w:t xml:space="preserve"> section 2.1.2) specifying the </w:t>
      </w:r>
      <w:r>
        <w:t xml:space="preserve">identifier of the shape ([MS-ODRAW] section 2.2.31) to which this hyperlink applies in the document. If this hyperlink does not apply to a shape, the </w:t>
      </w:r>
      <w:r>
        <w:rPr>
          <w:b/>
        </w:rPr>
        <w:t>Value</w:t>
      </w:r>
      <w:r>
        <w:t xml:space="preserve"> field of this structure MUST be 0x00000000.</w:t>
      </w:r>
    </w:p>
    <w:p w:rsidR="00FC310A" w:rsidRDefault="00EB091A">
      <w:pPr>
        <w:pStyle w:val="Definition-Field"/>
      </w:pPr>
      <w:r>
        <w:rPr>
          <w:b/>
        </w:rPr>
        <w:t xml:space="preserve">dwInfo (8 bytes): </w:t>
      </w:r>
      <w:r>
        <w:t xml:space="preserve">MUST be a VT_I4 </w:t>
      </w:r>
      <w:r>
        <w:rPr>
          <w:b/>
        </w:rPr>
        <w:t>TypedPropertyValue</w:t>
      </w:r>
      <w:r>
        <w:t xml:space="preserve"> as </w:t>
      </w:r>
      <w:r>
        <w:t xml:space="preserve">specified in [MS-OLEPS] section 2.15. The </w:t>
      </w:r>
      <w:r>
        <w:rPr>
          <w:b/>
        </w:rPr>
        <w:t>Value</w:t>
      </w:r>
      <w:r>
        <w:t xml:space="preserve"> field of this structure is implementation specific.</w:t>
      </w:r>
      <w:bookmarkStart w:id="46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461"/>
      <w:r>
        <w:t xml:space="preserve"> The high-order 2-byte integer of the </w:t>
      </w:r>
      <w:r>
        <w:rPr>
          <w:b/>
        </w:rPr>
        <w:t>Value</w:t>
      </w:r>
      <w:r>
        <w:t xml:space="preserve"> field of this structure SHOULD be 0x0000. T</w:t>
      </w:r>
      <w:r>
        <w:t>he unsigned 2-byte integer specified by the high two bytes of this value can be written as 0x0000 by an application that saves the entire file, as it specifies that the hyperlink is in sync with the document contents. If a process changes the hyperlink pro</w:t>
      </w:r>
      <w:r>
        <w:t>perty element without a corresponding change to the related document content such that the hyperlink needs to be fixed in the document the next time the document is loaded, this value needs to be changed to 0x0001 by the process. If such a process wishes t</w:t>
      </w:r>
      <w:r>
        <w:t>o specify that the hyperlink is to be removed from the document the next time the document is loaded, this value needs to be changed to 0x0002 by the process.</w:t>
      </w:r>
      <w:r>
        <w:rPr>
          <w:rStyle w:val="FootnoteReference"/>
        </w:rPr>
        <w:t xml:space="preserve"> </w:t>
      </w:r>
    </w:p>
    <w:p w:rsidR="00FC310A" w:rsidRDefault="00EB091A">
      <w:pPr>
        <w:pStyle w:val="Definition-Field"/>
      </w:pPr>
      <w:r>
        <w:rPr>
          <w:b/>
        </w:rPr>
        <w:t xml:space="preserve">hlink1 (variable): </w:t>
      </w:r>
      <w:r>
        <w:t xml:space="preserve">MUST be a </w:t>
      </w:r>
      <w:hyperlink w:anchor="Section_60485cf2d8d94a7f99b1d1cf275ae83c" w:history="1">
        <w:r>
          <w:rPr>
            <w:b/>
          </w:rPr>
          <w:t>VtStrin</w:t>
        </w:r>
        <w:r>
          <w:rPr>
            <w:b/>
          </w:rPr>
          <w:t>g</w:t>
        </w:r>
      </w:hyperlink>
      <w:r>
        <w:t xml:space="preserve"> structure (section 2.3.3.1.11) with </w:t>
      </w:r>
      <w:r>
        <w:rPr>
          <w:b/>
        </w:rPr>
        <w:t>hlink1.wType</w:t>
      </w:r>
      <w:r>
        <w:t xml:space="preserve"> equal to VT_LPWSTR. </w:t>
      </w:r>
      <w:r>
        <w:rPr>
          <w:b/>
        </w:rPr>
        <w:t>hlink1.stringValue</w:t>
      </w:r>
      <w:r>
        <w:t xml:space="preserve"> specifies the </w:t>
      </w:r>
      <w:hyperlink w:anchor="gt_8ab050fe-a310-4912-ba19-859186089962">
        <w:r>
          <w:rPr>
            <w:rStyle w:val="HyperlinkGreen"/>
            <w:b/>
          </w:rPr>
          <w:t>hyperlink target</w:t>
        </w:r>
      </w:hyperlink>
      <w:r>
        <w:t>.</w:t>
      </w:r>
    </w:p>
    <w:p w:rsidR="00FC310A" w:rsidRDefault="00EB091A">
      <w:pPr>
        <w:pStyle w:val="Definition-Field"/>
      </w:pPr>
      <w:r>
        <w:rPr>
          <w:b/>
        </w:rPr>
        <w:t xml:space="preserve">hlink2 (variable): </w:t>
      </w:r>
      <w:r>
        <w:t xml:space="preserve">MUST be a </w:t>
      </w:r>
      <w:r>
        <w:rPr>
          <w:b/>
        </w:rPr>
        <w:t>VtString</w:t>
      </w:r>
      <w:r>
        <w:t xml:space="preserve"> structure (section 2.3.3.1.11) wit</w:t>
      </w:r>
      <w:r>
        <w:t xml:space="preserve">h </w:t>
      </w:r>
      <w:r>
        <w:rPr>
          <w:b/>
        </w:rPr>
        <w:t>hlink2.wType</w:t>
      </w:r>
      <w:r>
        <w:t xml:space="preserve"> equal to VT_LPWSTR. </w:t>
      </w:r>
      <w:r>
        <w:rPr>
          <w:b/>
        </w:rPr>
        <w:t>hlink2.stringValue</w:t>
      </w:r>
      <w:r>
        <w:t xml:space="preserve"> specifies the </w:t>
      </w:r>
      <w:hyperlink w:anchor="gt_8b9cd56d-fa77-4360-a03f-9a2d5b5e0ff9">
        <w:r>
          <w:rPr>
            <w:rStyle w:val="HyperlinkGreen"/>
            <w:b/>
          </w:rPr>
          <w:t>hyperlink location</w:t>
        </w:r>
      </w:hyperlink>
      <w:r>
        <w:t>.</w:t>
      </w:r>
    </w:p>
    <w:p w:rsidR="00FC310A" w:rsidRDefault="00EB091A">
      <w:pPr>
        <w:pStyle w:val="Heading5"/>
      </w:pPr>
      <w:bookmarkStart w:id="462" w:name="Section_754880cc03d448e794fcd9f6573f11af"/>
      <w:bookmarkStart w:id="463" w:name="VecVtHyperlink"/>
      <w:bookmarkStart w:id="464" w:name="_Toc174686321"/>
      <w:r>
        <w:t>VecVtHyperlink</w:t>
      </w:r>
      <w:bookmarkEnd w:id="462"/>
      <w:bookmarkEnd w:id="463"/>
      <w:bookmarkEnd w:id="464"/>
      <w:r>
        <w:fldChar w:fldCharType="begin"/>
      </w:r>
      <w:r>
        <w:instrText xml:space="preserve"> XE "Property types:VecVtHyperlink" </w:instrText>
      </w:r>
      <w:r>
        <w:fldChar w:fldCharType="end"/>
      </w:r>
    </w:p>
    <w:p w:rsidR="00FC310A" w:rsidRDefault="00EB091A">
      <w:r>
        <w:rPr>
          <w:i/>
        </w:rPr>
        <w:t xml:space="preserve">Referenced by: </w:t>
      </w:r>
      <w:hyperlink w:anchor="Section_f65d95215c8d4888a23ecc1b9f9d7da5">
        <w:r>
          <w:rPr>
            <w:rStyle w:val="Hyperlink"/>
            <w:i/>
          </w:rPr>
          <w:t>VtHyperlinkValue</w:t>
        </w:r>
      </w:hyperlink>
    </w:p>
    <w:p w:rsidR="00FC310A" w:rsidRDefault="00EB091A">
      <w:r>
        <w:t xml:space="preserve">Specifies the data format for an array of </w:t>
      </w:r>
      <w:hyperlink w:anchor="gt_dbe6a2d4-1841-4b4a-a9f6-562c6df7897e">
        <w:r>
          <w:rPr>
            <w:rStyle w:val="HyperlinkGreen"/>
            <w:b/>
          </w:rPr>
          <w:t>hyperlinks</w:t>
        </w:r>
      </w:hyperlink>
      <w:r>
        <w:t xml:space="preserve">. This type conforms to the (VT_VECTOR | VT_VARIANT) </w:t>
      </w:r>
      <w:r>
        <w:rPr>
          <w:b/>
        </w:rPr>
        <w:t>TypedPropertyValue</w:t>
      </w:r>
      <w:r>
        <w:t xml:space="preserve"> value format as specified in</w:t>
      </w:r>
      <w:r>
        <w:t xml:space="preserve"> </w:t>
      </w:r>
      <w:hyperlink r:id="rId180" w:anchor="Section_bf7aeae8c47a49399f45700158dac3bc">
        <w:r>
          <w:rPr>
            <w:rStyle w:val="Hyperlink"/>
          </w:rPr>
          <w:t>[MS-OLEPS]</w:t>
        </w:r>
      </w:hyperlink>
      <w:r>
        <w:t xml:space="preserve"> section </w:t>
      </w:r>
      <w:hyperlink r:id="rId181" w:history="1">
        <w:r>
          <w:rPr>
            <w:rStyle w:val="Hyperlink"/>
          </w:rPr>
          <w:t>2.15</w:t>
        </w:r>
      </w:hyperlink>
      <w:r>
        <w:t>, but this section specifies additional details specific t</w:t>
      </w:r>
      <w:r>
        <w:t>o this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cElements</w:t>
            </w:r>
          </w:p>
        </w:tc>
      </w:tr>
      <w:tr w:rsidR="00FC310A" w:rsidTr="00FC310A">
        <w:trPr>
          <w:trHeight w:hRule="exact" w:val="490"/>
        </w:trPr>
        <w:tc>
          <w:tcPr>
            <w:tcW w:w="8640" w:type="dxa"/>
            <w:gridSpan w:val="32"/>
          </w:tcPr>
          <w:p w:rsidR="00FC310A" w:rsidRDefault="00EB091A">
            <w:pPr>
              <w:pStyle w:val="PacketDiagramBodyText"/>
            </w:pPr>
            <w:r>
              <w:t>rgHyperlink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cElements (4 bytes): </w:t>
      </w:r>
      <w:r>
        <w:t xml:space="preserve">An unsigned integer specifying the count of elements in the </w:t>
      </w:r>
      <w:r>
        <w:rPr>
          <w:b/>
        </w:rPr>
        <w:t>rgHyperlink</w:t>
      </w:r>
      <w:r>
        <w:t xml:space="preserve"> field. The number of elements in </w:t>
      </w:r>
      <w:r>
        <w:rPr>
          <w:b/>
        </w:rPr>
        <w:t>rgHyperlink</w:t>
      </w:r>
      <w:r>
        <w:t xml:space="preserve"> MUST be 1/6 of this value. This value MUST be evenly divisible by 6.</w:t>
      </w:r>
    </w:p>
    <w:p w:rsidR="00FC310A" w:rsidRDefault="00EB091A">
      <w:pPr>
        <w:pStyle w:val="Definition-Field"/>
      </w:pPr>
      <w:r>
        <w:rPr>
          <w:b/>
        </w:rPr>
        <w:t xml:space="preserve">rgHyperlink (variable): </w:t>
      </w:r>
      <w:r>
        <w:t xml:space="preserve">An array of </w:t>
      </w:r>
      <w:hyperlink w:anchor="Section_2225d544e06344ff9f70739f1c14d592">
        <w:r>
          <w:rPr>
            <w:b/>
          </w:rPr>
          <w:t>VtHyperlink</w:t>
        </w:r>
      </w:hyperlink>
      <w:r>
        <w:t xml:space="preserve"> (section 2.3.3.1.18). Specifies the list of hyperlinks for the p</w:t>
      </w:r>
      <w:r>
        <w:t>roperty.</w:t>
      </w:r>
    </w:p>
    <w:p w:rsidR="00FC310A" w:rsidRDefault="00EB091A">
      <w:pPr>
        <w:pStyle w:val="Heading5"/>
      </w:pPr>
      <w:bookmarkStart w:id="465" w:name="Section_f65d95215c8d4888a23ecc1b9f9d7da5"/>
      <w:bookmarkStart w:id="466" w:name="VtHyperlinkValue"/>
      <w:bookmarkStart w:id="467" w:name="_Toc174686322"/>
      <w:r>
        <w:t>VtHyperlinkValue</w:t>
      </w:r>
      <w:bookmarkEnd w:id="465"/>
      <w:bookmarkEnd w:id="466"/>
      <w:bookmarkEnd w:id="467"/>
      <w:r>
        <w:fldChar w:fldCharType="begin"/>
      </w:r>
      <w:r>
        <w:instrText xml:space="preserve"> XE "Property types:VtHyperlinkValue" </w:instrText>
      </w:r>
      <w:r>
        <w:fldChar w:fldCharType="end"/>
      </w:r>
    </w:p>
    <w:p w:rsidR="00FC310A" w:rsidRDefault="00EB091A">
      <w:r>
        <w:rPr>
          <w:i/>
        </w:rPr>
        <w:t xml:space="preserve">Referenced by: </w:t>
      </w:r>
      <w:hyperlink w:anchor="Section_4df4d1a8bb4746bdacd7944e817338e7">
        <w:r>
          <w:rPr>
            <w:rStyle w:val="Hyperlink"/>
            <w:i/>
          </w:rPr>
          <w:t>VtHyperlinks</w:t>
        </w:r>
      </w:hyperlink>
    </w:p>
    <w:p w:rsidR="00FC310A" w:rsidRDefault="00EB091A">
      <w:r>
        <w:t xml:space="preserve">Specifies the data for a </w:t>
      </w:r>
      <w:hyperlink w:anchor="gt_dbe6a2d4-1841-4b4a-a9f6-562c6df7897e">
        <w:r>
          <w:rPr>
            <w:rStyle w:val="HyperlinkGreen"/>
            <w:b/>
          </w:rPr>
          <w:t>hyperlinks</w:t>
        </w:r>
      </w:hyperlink>
      <w:r>
        <w:t xml:space="preserve"> property. This type conforms to the VT_BLOB </w:t>
      </w:r>
      <w:r>
        <w:rPr>
          <w:b/>
        </w:rPr>
        <w:t>TypedPropertyValue</w:t>
      </w:r>
      <w:r>
        <w:t xml:space="preserve"> value format as specified in </w:t>
      </w:r>
      <w:hyperlink r:id="rId182" w:anchor="Section_bf7aeae8c47a49399f45700158dac3bc">
        <w:r>
          <w:rPr>
            <w:rStyle w:val="Hyperlink"/>
          </w:rPr>
          <w:t>[MS-OLEPS]</w:t>
        </w:r>
      </w:hyperlink>
      <w:r>
        <w:t xml:space="preserve"> section </w:t>
      </w:r>
      <w:hyperlink r:id="rId183" w:history="1">
        <w:r>
          <w:rPr>
            <w:rStyle w:val="Hyperlink"/>
          </w:rPr>
          <w:t>2.15</w:t>
        </w:r>
      </w:hyperlink>
      <w:r>
        <w:t>, but this section specifies additional detail applicable to this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cbData</w:t>
            </w:r>
          </w:p>
        </w:tc>
      </w:tr>
      <w:tr w:rsidR="00FC310A" w:rsidTr="00FC310A">
        <w:trPr>
          <w:trHeight w:hRule="exact" w:val="490"/>
        </w:trPr>
        <w:tc>
          <w:tcPr>
            <w:tcW w:w="8640" w:type="dxa"/>
            <w:gridSpan w:val="32"/>
          </w:tcPr>
          <w:p w:rsidR="00FC310A" w:rsidRDefault="00EB091A">
            <w:pPr>
              <w:pStyle w:val="PacketDiagramBodyText"/>
            </w:pPr>
            <w:r>
              <w:t>vecHyperlink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cbData (4 bytes): </w:t>
      </w:r>
      <w:r>
        <w:t xml:space="preserve">An unsigned integer that specifies the size in bytes of </w:t>
      </w:r>
      <w:r>
        <w:rPr>
          <w:b/>
        </w:rPr>
        <w:t>vecHyperlink</w:t>
      </w:r>
      <w:r>
        <w:t>.</w:t>
      </w:r>
    </w:p>
    <w:p w:rsidR="00FC310A" w:rsidRDefault="00EB091A">
      <w:pPr>
        <w:pStyle w:val="Definition-Field"/>
      </w:pPr>
      <w:r>
        <w:rPr>
          <w:b/>
        </w:rPr>
        <w:t xml:space="preserve">vecHyperlink (variable): </w:t>
      </w:r>
      <w:r>
        <w:t xml:space="preserve">MUST be a </w:t>
      </w:r>
      <w:hyperlink w:anchor="Section_754880cc03d448e794fcd9f6573f11af" w:history="1">
        <w:r>
          <w:rPr>
            <w:b/>
          </w:rPr>
          <w:t>VecVtHyperlink</w:t>
        </w:r>
      </w:hyperlink>
      <w:r>
        <w:t xml:space="preserve"> structure (section 2.3.3.1.19).</w:t>
      </w:r>
    </w:p>
    <w:p w:rsidR="00FC310A" w:rsidRDefault="00EB091A">
      <w:pPr>
        <w:pStyle w:val="Heading5"/>
      </w:pPr>
      <w:bookmarkStart w:id="468" w:name="Section_4df4d1a8bb4746bdacd7944e817338e7"/>
      <w:bookmarkStart w:id="469" w:name="VtHyperlinks"/>
      <w:bookmarkStart w:id="470" w:name="_Toc174686323"/>
      <w:r>
        <w:t>VtHyperlinks</w:t>
      </w:r>
      <w:bookmarkEnd w:id="468"/>
      <w:bookmarkEnd w:id="469"/>
      <w:bookmarkEnd w:id="470"/>
      <w:r>
        <w:fldChar w:fldCharType="begin"/>
      </w:r>
      <w:r>
        <w:instrText xml:space="preserve"> XE "Property types:VtHyperlinks</w:instrText>
      </w:r>
      <w:r>
        <w:instrText xml:space="preserve">" </w:instrText>
      </w:r>
      <w:r>
        <w:fldChar w:fldCharType="end"/>
      </w:r>
    </w:p>
    <w:p w:rsidR="00FC310A" w:rsidRDefault="00EB091A">
      <w:r>
        <w:t xml:space="preserve">Specifies the format for a property representing a set of </w:t>
      </w:r>
      <w:hyperlink w:anchor="gt_dbe6a2d4-1841-4b4a-a9f6-562c6df7897e">
        <w:r>
          <w:rPr>
            <w:rStyle w:val="HyperlinkGreen"/>
            <w:b/>
          </w:rPr>
          <w:t>hyperlinks</w:t>
        </w:r>
      </w:hyperlink>
      <w:r>
        <w:t xml:space="preserve">. This type conforms to the VT_BLOB </w:t>
      </w:r>
      <w:r>
        <w:rPr>
          <w:b/>
        </w:rPr>
        <w:t>TypedPropertyValue</w:t>
      </w:r>
      <w:r>
        <w:t xml:space="preserve"> type as specified in </w:t>
      </w:r>
      <w:hyperlink r:id="rId184" w:anchor="Section_bf7aeae8c47a49399f45700158dac3bc">
        <w:r>
          <w:rPr>
            <w:rStyle w:val="Hyperlink"/>
          </w:rPr>
          <w:t>[MS-OLEPS]</w:t>
        </w:r>
      </w:hyperlink>
      <w:r>
        <w:t xml:space="preserve"> section </w:t>
      </w:r>
      <w:hyperlink r:id="rId185" w:history="1">
        <w:r>
          <w:rPr>
            <w:rStyle w:val="Hyperlink"/>
          </w:rPr>
          <w:t>2.15</w:t>
        </w:r>
      </w:hyperlink>
      <w:r>
        <w:t>, but is presented in more detail here to further specify the contents of the data in this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wType</w:t>
            </w:r>
          </w:p>
        </w:tc>
        <w:tc>
          <w:tcPr>
            <w:tcW w:w="4320" w:type="dxa"/>
            <w:gridSpan w:val="16"/>
          </w:tcPr>
          <w:p w:rsidR="00FC310A" w:rsidRDefault="00EB091A">
            <w:pPr>
              <w:pStyle w:val="PacketDiagramBodyText"/>
            </w:pPr>
            <w:r>
              <w:t>padding</w:t>
            </w:r>
          </w:p>
        </w:tc>
      </w:tr>
      <w:tr w:rsidR="00FC310A" w:rsidTr="00FC310A">
        <w:trPr>
          <w:trHeight w:hRule="exact" w:val="490"/>
        </w:trPr>
        <w:tc>
          <w:tcPr>
            <w:tcW w:w="8640" w:type="dxa"/>
            <w:gridSpan w:val="32"/>
          </w:tcPr>
          <w:p w:rsidR="00FC310A" w:rsidRDefault="00EB091A">
            <w:pPr>
              <w:pStyle w:val="PacketDiagramBodyText"/>
            </w:pPr>
            <w:r>
              <w:t>vtValue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wType (2 bytes): </w:t>
      </w:r>
      <w:r>
        <w:t>An unsigned integer that MUST be equal to VT_BLOB (0x0041).</w:t>
      </w:r>
    </w:p>
    <w:p w:rsidR="00FC310A" w:rsidRDefault="00EB091A">
      <w:pPr>
        <w:pStyle w:val="Definition-Field"/>
      </w:pPr>
      <w:r>
        <w:rPr>
          <w:b/>
        </w:rPr>
        <w:t xml:space="preserve">padding (2 bytes): </w:t>
      </w:r>
      <w:r>
        <w:t xml:space="preserve">An unsigned integer that MUST be 0x0000. MUST be </w:t>
      </w:r>
      <w:r>
        <w:t>ignored.</w:t>
      </w:r>
    </w:p>
    <w:p w:rsidR="00FC310A" w:rsidRDefault="00EB091A">
      <w:pPr>
        <w:pStyle w:val="Definition-Field"/>
      </w:pPr>
      <w:r>
        <w:rPr>
          <w:b/>
        </w:rPr>
        <w:t xml:space="preserve">vtValue (variable): </w:t>
      </w:r>
      <w:r>
        <w:t xml:space="preserve">MUST be a </w:t>
      </w:r>
      <w:hyperlink w:anchor="Section_f65d95215c8d4888a23ecc1b9f9d7da5" w:history="1">
        <w:r>
          <w:rPr>
            <w:b/>
          </w:rPr>
          <w:t>VtHyperlinkValue</w:t>
        </w:r>
      </w:hyperlink>
      <w:r>
        <w:t xml:space="preserve"> structure (section 2.3.3.1.20).</w:t>
      </w:r>
    </w:p>
    <w:p w:rsidR="00FC310A" w:rsidRDefault="00EB091A">
      <w:pPr>
        <w:pStyle w:val="Heading4"/>
      </w:pPr>
      <w:bookmarkStart w:id="471" w:name="section_0105a8ee6e664b1281a5d3d39c8270f2"/>
      <w:bookmarkStart w:id="472" w:name="_Toc174686324"/>
      <w:r>
        <w:t>OLE Property Sets</w:t>
      </w:r>
      <w:bookmarkEnd w:id="471"/>
      <w:bookmarkEnd w:id="472"/>
      <w:r>
        <w:fldChar w:fldCharType="begin"/>
      </w:r>
      <w:r>
        <w:instrText xml:space="preserve"> XE "OLE property sets" </w:instrText>
      </w:r>
      <w:r>
        <w:fldChar w:fldCharType="end"/>
      </w:r>
    </w:p>
    <w:p w:rsidR="00FC310A" w:rsidRDefault="00EB091A">
      <w:r>
        <w:t xml:space="preserve">This section defines the format of a property set storage </w:t>
      </w:r>
      <w:hyperlink w:anchor="gt_f3529cd8-50da-4f36-aa0b-66af455edbb6">
        <w:r>
          <w:rPr>
            <w:rStyle w:val="HyperlinkGreen"/>
            <w:b/>
          </w:rPr>
          <w:t>stream</w:t>
        </w:r>
      </w:hyperlink>
      <w:r>
        <w:t xml:space="preserve"> as specified in </w:t>
      </w:r>
      <w:hyperlink r:id="rId186" w:anchor="Section_bf7aeae8c47a49399f45700158dac3bc">
        <w:r>
          <w:rPr>
            <w:rStyle w:val="Hyperlink"/>
          </w:rPr>
          <w:t>[MS-OLEPS]</w:t>
        </w:r>
      </w:hyperlink>
      <w:r>
        <w:t xml:space="preserve">. This format applies to the </w:t>
      </w:r>
      <w:hyperlink w:anchor="Section_11b5612735f44bfaa23f23935a6edf54" w:history="1">
        <w:r>
          <w:rPr>
            <w:b/>
          </w:rPr>
          <w:t>Summary Information</w:t>
        </w:r>
      </w:hyperlink>
      <w:r>
        <w:t xml:space="preserve"> (section 2.3.3.2.1) and </w:t>
      </w:r>
      <w:hyperlink w:anchor="Section_fe59ffd979e944fba1c92466057b05c6" w:history="1">
        <w:r>
          <w:rPr>
            <w:b/>
          </w:rPr>
          <w:t>Document Summary Information</w:t>
        </w:r>
      </w:hyperlink>
      <w:r>
        <w:t xml:space="preserve"> (section 2.3.3.2.2) streams.</w:t>
      </w:r>
    </w:p>
    <w:p w:rsidR="00FC310A" w:rsidRDefault="00EB091A">
      <w:pPr>
        <w:pStyle w:val="Heading5"/>
      </w:pPr>
      <w:bookmarkStart w:id="473" w:name="section_11b5612735f44bfaa23f23935a6edf54"/>
      <w:bookmarkStart w:id="474" w:name="_Toc174686325"/>
      <w:r>
        <w:t>Summary Information Property Set</w:t>
      </w:r>
      <w:bookmarkEnd w:id="473"/>
      <w:bookmarkEnd w:id="474"/>
      <w:r>
        <w:fldChar w:fldCharType="begin"/>
      </w:r>
      <w:r>
        <w:instrText xml:space="preserve"> XE "OLE property sets:summary information property set"</w:instrText>
      </w:r>
      <w:r>
        <w:instrText xml:space="preserve"> </w:instrText>
      </w:r>
      <w:r>
        <w:fldChar w:fldCharType="end"/>
      </w:r>
    </w:p>
    <w:p w:rsidR="00FC310A" w:rsidRDefault="00EB091A">
      <w:r>
        <w:t xml:space="preserve">This section defines a simple </w:t>
      </w:r>
      <w:hyperlink w:anchor="gt_171744b8-3f44-4198-b7b9-1c0147282d2c">
        <w:r>
          <w:rPr>
            <w:rStyle w:val="HyperlinkGreen"/>
            <w:b/>
          </w:rPr>
          <w:t>OLE</w:t>
        </w:r>
      </w:hyperlink>
      <w:r>
        <w:t xml:space="preserve"> property set as specified in </w:t>
      </w:r>
      <w:hyperlink r:id="rId187" w:anchor="Section_bf7aeae8c47a49399f45700158dac3bc">
        <w:r>
          <w:rPr>
            <w:rStyle w:val="Hyperlink"/>
          </w:rPr>
          <w:t>[MS-OLEPS]</w:t>
        </w:r>
      </w:hyperlink>
      <w:r>
        <w:t xml:space="preserve"> that conforms to the well-known prop</w:t>
      </w:r>
      <w:r>
        <w:t xml:space="preserve">erty set format SummaryInformation as specified in [MS-OLEPS] section </w:t>
      </w:r>
      <w:hyperlink r:id="rId188" w:history="1">
        <w:r>
          <w:rPr>
            <w:rStyle w:val="Hyperlink"/>
          </w:rPr>
          <w:t>2.23</w:t>
        </w:r>
      </w:hyperlink>
      <w:r>
        <w:t xml:space="preserve"> and [MS-OLEPS] section </w:t>
      </w:r>
      <w:hyperlink r:id="rId189" w:history="1">
        <w:r>
          <w:rPr>
            <w:rStyle w:val="Hyperlink"/>
          </w:rPr>
          <w:t>2.25.1</w:t>
        </w:r>
      </w:hyperlink>
      <w:r>
        <w:t xml:space="preserve">. This specifies that the property set has the identifier </w:t>
      </w:r>
      <w:hyperlink w:anchor="gt_f49694cc-c350-462d-ab8e-816f0103c6c1">
        <w:r>
          <w:rPr>
            <w:rStyle w:val="HyperlinkGreen"/>
            <w:b/>
          </w:rPr>
          <w:t>GUID</w:t>
        </w:r>
      </w:hyperlink>
      <w:r>
        <w:t xml:space="preserve"> FMTID_SummaryInformation and is contained in the document </w:t>
      </w:r>
      <w:hyperlink w:anchor="gt_f3529cd8-50da-4f36-aa0b-66af455edbb6">
        <w:r>
          <w:rPr>
            <w:rStyle w:val="HyperlinkGreen"/>
            <w:b/>
          </w:rPr>
          <w:t>stream</w:t>
        </w:r>
      </w:hyperlink>
      <w:r>
        <w:t xml:space="preserve"> named "\005SummaryInformation". It contains a fixed set of recognized properties, which are generally specified in the [MS-OLEPS] specification, but are specified in the following section with more details regarding their us</w:t>
      </w:r>
      <w:r>
        <w:t>e or deviations from the simple OLE property set format pursuant to this specification. The format of this property set is as specified in [MS-OLEPS], except where stated otherwise in the following section. In addition, this property set MUST have the foll</w:t>
      </w:r>
      <w:r>
        <w:t>owing:</w:t>
      </w:r>
    </w:p>
    <w:p w:rsidR="00FC310A" w:rsidRDefault="00EB091A">
      <w:pPr>
        <w:pStyle w:val="ListParagraph"/>
        <w:numPr>
          <w:ilvl w:val="0"/>
          <w:numId w:val="63"/>
        </w:numPr>
      </w:pPr>
      <w:r>
        <w:t xml:space="preserve">This property set MUST have its </w:t>
      </w:r>
      <w:r>
        <w:rPr>
          <w:b/>
        </w:rPr>
        <w:t>PropertySetStream</w:t>
      </w:r>
      <w:r>
        <w:t xml:space="preserve"> structure </w:t>
      </w:r>
      <w:r>
        <w:rPr>
          <w:b/>
        </w:rPr>
        <w:t>Version</w:t>
      </w:r>
      <w:r>
        <w:t xml:space="preserve"> field set to 0x00000000.</w:t>
      </w:r>
    </w:p>
    <w:p w:rsidR="00FC310A" w:rsidRDefault="00EB091A">
      <w:pPr>
        <w:pStyle w:val="ListParagraph"/>
        <w:numPr>
          <w:ilvl w:val="0"/>
          <w:numId w:val="63"/>
        </w:numPr>
      </w:pPr>
      <w:r>
        <w:t xml:space="preserve">This property set MUST have its </w:t>
      </w:r>
      <w:r>
        <w:rPr>
          <w:b/>
        </w:rPr>
        <w:t>PropertySetStream</w:t>
      </w:r>
      <w:r>
        <w:t xml:space="preserve"> structure </w:t>
      </w:r>
      <w:r>
        <w:rPr>
          <w:b/>
        </w:rPr>
        <w:t>CLSID</w:t>
      </w:r>
      <w:r>
        <w:t xml:space="preserve"> field set to </w:t>
      </w:r>
      <w:hyperlink w:anchor="gt_b9d97d88-9398-4450-9e92-247073ce0362">
        <w:r>
          <w:rPr>
            <w:rStyle w:val="HyperlinkGreen"/>
            <w:b/>
          </w:rPr>
          <w:t>GUID_NULL</w:t>
        </w:r>
      </w:hyperlink>
      <w:r>
        <w:t>.</w:t>
      </w:r>
    </w:p>
    <w:p w:rsidR="00FC310A" w:rsidRDefault="00EB091A">
      <w:pPr>
        <w:pStyle w:val="ListParagraph"/>
        <w:numPr>
          <w:ilvl w:val="0"/>
          <w:numId w:val="63"/>
        </w:numPr>
      </w:pPr>
      <w:r>
        <w:lastRenderedPageBreak/>
        <w:t xml:space="preserve">This property set MUST have a </w:t>
      </w:r>
      <w:r>
        <w:rPr>
          <w:b/>
        </w:rPr>
        <w:t>PropertySetSystemIdentifier</w:t>
      </w:r>
      <w:r>
        <w:t xml:space="preserve"> structure (section </w:t>
      </w:r>
      <w:hyperlink w:anchor="Section_6ac486b48d634cdebd729c2306a482fe" w:history="1">
        <w:r>
          <w:rPr>
            <w:rStyle w:val="Hyperlink"/>
          </w:rPr>
          <w:t>2.3.3.1.1</w:t>
        </w:r>
      </w:hyperlink>
      <w:r>
        <w:t xml:space="preserve">) for its </w:t>
      </w:r>
      <w:r>
        <w:rPr>
          <w:b/>
        </w:rPr>
        <w:t xml:space="preserve">PropertySetStream </w:t>
      </w:r>
      <w:r>
        <w:t>structure</w:t>
      </w:r>
      <w:r>
        <w:rPr>
          <w:b/>
        </w:rPr>
        <w:t xml:space="preserve"> SystemIdentifier</w:t>
      </w:r>
      <w:r>
        <w:t xml:space="preserve"> field.</w:t>
      </w:r>
    </w:p>
    <w:p w:rsidR="00FC310A" w:rsidRDefault="00EB091A">
      <w:r>
        <w:t>For additional information about the OLE propert</w:t>
      </w:r>
      <w:r>
        <w:t>y set storage format, see [MS-OLEPS].</w:t>
      </w:r>
    </w:p>
    <w:p w:rsidR="00FC310A" w:rsidRDefault="00EB091A">
      <w:pPr>
        <w:pStyle w:val="Heading6"/>
      </w:pPr>
      <w:bookmarkStart w:id="475" w:name="Section_87667163ea1e4d679eec47cad74e8030"/>
      <w:bookmarkStart w:id="476" w:name="PIDSI"/>
      <w:bookmarkStart w:id="477" w:name="_Toc174686326"/>
      <w:r>
        <w:t>PIDSI</w:t>
      </w:r>
      <w:bookmarkEnd w:id="475"/>
      <w:bookmarkEnd w:id="476"/>
      <w:bookmarkEnd w:id="477"/>
      <w:r>
        <w:fldChar w:fldCharType="begin"/>
      </w:r>
      <w:r>
        <w:instrText xml:space="preserve"> XE "Summary information property set:PIDSI" </w:instrText>
      </w:r>
      <w:r>
        <w:fldChar w:fldCharType="end"/>
      </w:r>
    </w:p>
    <w:p w:rsidR="00FC310A" w:rsidRDefault="00EB091A">
      <w:r>
        <w:t xml:space="preserve">Specifies the list of properties that can be defined in the </w:t>
      </w:r>
      <w:hyperlink w:anchor="Section_11b5612735f44bfaa23f23935a6edf54" w:history="1">
        <w:r>
          <w:rPr>
            <w:b/>
          </w:rPr>
          <w:t>Summary Information property set</w:t>
        </w:r>
      </w:hyperlink>
      <w:r>
        <w:t xml:space="preserve"> (section 2.3</w:t>
      </w:r>
      <w:r>
        <w:t xml:space="preserve">.3.2.1). This set MUST NOT contain a </w:t>
      </w:r>
      <w:r>
        <w:rPr>
          <w:b/>
        </w:rPr>
        <w:t>Dictionary</w:t>
      </w:r>
      <w:r>
        <w:t xml:space="preserve"> property (</w:t>
      </w:r>
      <w:hyperlink r:id="rId190" w:anchor="Section_bf7aeae8c47a49399f45700158dac3bc">
        <w:r>
          <w:rPr>
            <w:rStyle w:val="Hyperlink"/>
          </w:rPr>
          <w:t>[MS-OLEPS]</w:t>
        </w:r>
      </w:hyperlink>
      <w:r>
        <w:t xml:space="preserve"> section </w:t>
      </w:r>
      <w:hyperlink r:id="rId191" w:history="1">
        <w:r>
          <w:rPr>
            <w:rStyle w:val="Hyperlink"/>
          </w:rPr>
          <w:t>2.18.</w:t>
        </w:r>
        <w:r>
          <w:rPr>
            <w:rStyle w:val="Hyperlink"/>
          </w:rPr>
          <w:t>1</w:t>
        </w:r>
      </w:hyperlink>
      <w:r>
        <w:t xml:space="preserve">). All properties are optional, except the </w:t>
      </w:r>
      <w:r>
        <w:rPr>
          <w:b/>
        </w:rPr>
        <w:t>GKPIDSI_CODEPAGE</w:t>
      </w:r>
      <w:r>
        <w:t xml:space="preserve"> property which MUST be written if the </w:t>
      </w:r>
      <w:r>
        <w:rPr>
          <w:b/>
        </w:rPr>
        <w:t>Summary Information property set</w:t>
      </w:r>
      <w:r>
        <w:t xml:space="preserve"> (section 2.3.3.2.1) is present. All persisted string type properties (</w:t>
      </w:r>
      <w:hyperlink w:anchor="Section_fac324c9ff39442ebd181a91a723a818" w:history="1">
        <w:r>
          <w:rPr>
            <w:b/>
          </w:rPr>
          <w:t>Lpstr</w:t>
        </w:r>
      </w:hyperlink>
      <w:r>
        <w:t xml:space="preserve"> (section 2.3.3.1.4), </w:t>
      </w:r>
      <w:hyperlink w:anchor="Section_a8f75582c3d34a5bbbca62ed6a05711d" w:history="1">
        <w:r>
          <w:rPr>
            <w:b/>
          </w:rPr>
          <w:t>UnalignedLpstr</w:t>
        </w:r>
      </w:hyperlink>
      <w:r>
        <w:t xml:space="preserve"> (section 2.3.3.1.5), and </w:t>
      </w:r>
      <w:hyperlink w:anchor="Section_e5f5c0973b4440f293ccab4ce521f82d" w:history="1">
        <w:r>
          <w:rPr>
            <w:b/>
          </w:rPr>
          <w:t>Lpwstr</w:t>
        </w:r>
      </w:hyperlink>
      <w:r>
        <w:t xml:space="preserve"> (section 2.3.3.1.6)) MUST share the same </w:t>
      </w:r>
      <w:hyperlink w:anchor="gt_210637d9-9634-4652-a935-ded3cd434f38">
        <w:r>
          <w:rPr>
            <w:rStyle w:val="HyperlinkGreen"/>
            <w:b/>
          </w:rPr>
          <w:t>code page</w:t>
        </w:r>
      </w:hyperlink>
      <w:r>
        <w:t xml:space="preserve"> encoding as specified by the </w:t>
      </w:r>
      <w:r>
        <w:rPr>
          <w:b/>
        </w:rPr>
        <w:t>GKPIDSI_CODEPAGE</w:t>
      </w:r>
      <w:r>
        <w:t xml:space="preserve"> property. If the string properties are persisted as </w:t>
      </w:r>
      <w:r>
        <w:rPr>
          <w:b/>
        </w:rPr>
        <w:t>Lpwstr</w:t>
      </w:r>
      <w:r>
        <w:t xml:space="preserve"> (section 2.3.3.1.6) type properties, the </w:t>
      </w:r>
      <w:r>
        <w:rPr>
          <w:b/>
        </w:rPr>
        <w:t>GKPIDSI_CODEPAGE</w:t>
      </w:r>
      <w:r>
        <w:t xml:space="preserve"> property MUST be set to CP_WINUNICOD</w:t>
      </w:r>
      <w:r>
        <w:t xml:space="preserve">E (0x04B0). No order in persistence of the properties is enforced. All properties are persisted as </w:t>
      </w:r>
      <w:r>
        <w:rPr>
          <w:b/>
        </w:rPr>
        <w:t>TypedPropertyValue</w:t>
      </w:r>
      <w:r>
        <w:t xml:space="preserve"> types as specified in [MS-OLEPS] section </w:t>
      </w:r>
      <w:hyperlink r:id="rId192" w:history="1">
        <w:r>
          <w:rPr>
            <w:rStyle w:val="Hyperlink"/>
          </w:rPr>
          <w:t>2.1</w:t>
        </w:r>
        <w:r>
          <w:rPr>
            <w:rStyle w:val="Hyperlink"/>
          </w:rPr>
          <w:t>5</w:t>
        </w:r>
      </w:hyperlink>
      <w:r>
        <w:t>, except where indicated otherwise for the purpose of additional clarification or deviation from the specification.</w:t>
      </w:r>
    </w:p>
    <w:p w:rsidR="00FC310A" w:rsidRDefault="00EB091A">
      <w:r>
        <w:t xml:space="preserve">The </w:t>
      </w:r>
      <w:r>
        <w:rPr>
          <w:b/>
        </w:rPr>
        <w:t>Value</w:t>
      </w:r>
      <w:r>
        <w:t xml:space="preserve"> column of the following table specifies the value of the </w:t>
      </w:r>
      <w:r>
        <w:rPr>
          <w:b/>
        </w:rPr>
        <w:t>PropertyIdentifier</w:t>
      </w:r>
      <w:r>
        <w:t xml:space="preserve"> field for the </w:t>
      </w:r>
      <w:r>
        <w:rPr>
          <w:b/>
        </w:rPr>
        <w:t>PropertyIdentifierAndOffset</w:t>
      </w:r>
      <w:r>
        <w:t xml:space="preserve"> structure (</w:t>
      </w:r>
      <w:r>
        <w:t xml:space="preserve">[MS-OLEPS] section </w:t>
      </w:r>
      <w:hyperlink r:id="rId193" w:history="1">
        <w:r>
          <w:rPr>
            <w:rStyle w:val="Hyperlink"/>
          </w:rPr>
          <w:t>2.19</w:t>
        </w:r>
      </w:hyperlink>
      <w:r>
        <w:t>) for the specified property.</w:t>
      </w:r>
    </w:p>
    <w:p w:rsidR="00FC310A" w:rsidRDefault="00EB091A">
      <w:r>
        <w:t xml:space="preserve">The </w:t>
      </w:r>
      <w:r>
        <w:rPr>
          <w:b/>
        </w:rPr>
        <w:t>Meaning</w:t>
      </w:r>
      <w:r>
        <w:t xml:space="preserve"> column of the following table specifies the property data type and the property’s meaning. The pr</w:t>
      </w:r>
      <w:r>
        <w:t xml:space="preserve">operty data type specifies the format of the </w:t>
      </w:r>
      <w:r>
        <w:rPr>
          <w:b/>
        </w:rPr>
        <w:t>Property</w:t>
      </w:r>
      <w:r>
        <w:t xml:space="preserve"> field of the </w:t>
      </w:r>
      <w:r>
        <w:rPr>
          <w:b/>
        </w:rPr>
        <w:t>PropertySet</w:t>
      </w:r>
      <w:r>
        <w:t xml:space="preserve"> structure ([MS-OLEPS] section </w:t>
      </w:r>
      <w:hyperlink r:id="rId194" w:history="1">
        <w:r>
          <w:rPr>
            <w:rStyle w:val="Hyperlink"/>
          </w:rPr>
          <w:t>2.20</w:t>
        </w:r>
      </w:hyperlink>
      <w:r>
        <w:t>) for the given property.</w:t>
      </w:r>
    </w:p>
    <w:tbl>
      <w:tblPr>
        <w:tblStyle w:val="Table-ShadedHeader"/>
        <w:tblW w:w="0" w:type="auto"/>
        <w:tblLook w:val="04A0" w:firstRow="1" w:lastRow="0" w:firstColumn="1" w:lastColumn="0" w:noHBand="0" w:noVBand="1"/>
      </w:tblPr>
      <w:tblGrid>
        <w:gridCol w:w="2561"/>
        <w:gridCol w:w="1262"/>
        <w:gridCol w:w="5652"/>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Name</w:t>
            </w:r>
          </w:p>
        </w:tc>
        <w:tc>
          <w:tcPr>
            <w:tcW w:w="0" w:type="auto"/>
            <w:vAlign w:val="center"/>
          </w:tcPr>
          <w:p w:rsidR="00FC310A" w:rsidRDefault="00EB091A">
            <w:pPr>
              <w:pStyle w:val="TableHeaderText"/>
            </w:pPr>
            <w:r>
              <w:t>Value</w:t>
            </w:r>
          </w:p>
        </w:tc>
        <w:tc>
          <w:tcPr>
            <w:tcW w:w="0" w:type="auto"/>
            <w:vAlign w:val="center"/>
          </w:tcPr>
          <w:p w:rsidR="00FC310A" w:rsidRDefault="00EB091A">
            <w:pPr>
              <w:pStyle w:val="TableHeaderText"/>
            </w:pPr>
            <w:r>
              <w:t>Meaning</w:t>
            </w:r>
          </w:p>
        </w:tc>
      </w:tr>
      <w:tr w:rsidR="00FC310A" w:rsidTr="00FC310A">
        <w:tc>
          <w:tcPr>
            <w:tcW w:w="0" w:type="auto"/>
            <w:vAlign w:val="center"/>
          </w:tcPr>
          <w:p w:rsidR="00FC310A" w:rsidRDefault="00EB091A">
            <w:pPr>
              <w:pStyle w:val="TableBodyText"/>
            </w:pPr>
            <w:bookmarkStart w:id="478" w:name="GKPIDSI_CODEPAGE"/>
            <w:r>
              <w:rPr>
                <w:b/>
              </w:rPr>
              <w:t>GKP</w:t>
            </w:r>
            <w:r>
              <w:rPr>
                <w:b/>
              </w:rPr>
              <w:t>IDSI_CODEPAGE</w:t>
            </w:r>
            <w:bookmarkEnd w:id="478"/>
          </w:p>
        </w:tc>
        <w:tc>
          <w:tcPr>
            <w:tcW w:w="0" w:type="auto"/>
            <w:vAlign w:val="center"/>
          </w:tcPr>
          <w:p w:rsidR="00FC310A" w:rsidRDefault="00EB091A">
            <w:pPr>
              <w:pStyle w:val="TableBodyText"/>
            </w:pPr>
            <w:r>
              <w:t>0x00000001</w:t>
            </w:r>
          </w:p>
        </w:tc>
        <w:tc>
          <w:tcPr>
            <w:tcW w:w="0" w:type="auto"/>
            <w:vAlign w:val="center"/>
          </w:tcPr>
          <w:p w:rsidR="00FC310A" w:rsidRDefault="00EB091A">
            <w:pPr>
              <w:pStyle w:val="TableBodyText"/>
            </w:pPr>
            <w:r>
              <w:t xml:space="preserve">MUST be a VT_I2 </w:t>
            </w:r>
            <w:r>
              <w:rPr>
                <w:b/>
              </w:rPr>
              <w:t>TypedPropertyValue</w:t>
            </w:r>
            <w:r>
              <w:t xml:space="preserve"> [MS-OLEPS] section 2.15) property. MUST conform to the </w:t>
            </w:r>
            <w:r>
              <w:rPr>
                <w:b/>
              </w:rPr>
              <w:t>CodePage</w:t>
            </w:r>
            <w:r>
              <w:t xml:space="preserve"> property requirements as specified in [MS-OLEPS] section </w:t>
            </w:r>
            <w:hyperlink r:id="rId195" w:history="1">
              <w:r>
                <w:rPr>
                  <w:rStyle w:val="Hyperlink"/>
                </w:rPr>
                <w:t>2.18.2</w:t>
              </w:r>
            </w:hyperlink>
            <w:r>
              <w:t>.</w:t>
            </w:r>
          </w:p>
        </w:tc>
      </w:tr>
      <w:tr w:rsidR="00FC310A" w:rsidTr="00FC310A">
        <w:tc>
          <w:tcPr>
            <w:tcW w:w="0" w:type="auto"/>
            <w:vAlign w:val="center"/>
          </w:tcPr>
          <w:p w:rsidR="00FC310A" w:rsidRDefault="00EB091A">
            <w:pPr>
              <w:pStyle w:val="TableBodyText"/>
            </w:pPr>
            <w:bookmarkStart w:id="479" w:name="GKPIDSI_TITLE"/>
            <w:r>
              <w:rPr>
                <w:b/>
              </w:rPr>
              <w:t>GKPIDSI_TITLE</w:t>
            </w:r>
            <w:bookmarkEnd w:id="479"/>
          </w:p>
        </w:tc>
        <w:tc>
          <w:tcPr>
            <w:tcW w:w="0" w:type="auto"/>
            <w:vAlign w:val="center"/>
          </w:tcPr>
          <w:p w:rsidR="00FC310A" w:rsidRDefault="00EB091A">
            <w:pPr>
              <w:pStyle w:val="TableBodyText"/>
            </w:pPr>
            <w:r>
              <w:t>0x00000002</w:t>
            </w:r>
          </w:p>
        </w:tc>
        <w:tc>
          <w:tcPr>
            <w:tcW w:w="0" w:type="auto"/>
            <w:vAlign w:val="center"/>
          </w:tcPr>
          <w:p w:rsidR="00FC310A" w:rsidRDefault="00EB091A">
            <w:pPr>
              <w:pStyle w:val="TableBodyText"/>
            </w:pPr>
            <w:r>
              <w:t xml:space="preserve">MUST be a </w:t>
            </w:r>
            <w:hyperlink w:anchor="Section_60485cf2d8d94a7f99b1d1cf275ae83c" w:history="1">
              <w:r>
                <w:rPr>
                  <w:b/>
                </w:rPr>
                <w:t>VtString</w:t>
              </w:r>
            </w:hyperlink>
            <w:r>
              <w:t xml:space="preserve"> property (section 2.3.3.1.11). </w:t>
            </w:r>
            <w:r>
              <w:rPr>
                <w:b/>
              </w:rPr>
              <w:t>VtString.stringValue</w:t>
            </w:r>
            <w:r>
              <w:t xml:space="preserve"> specifies the document title.</w:t>
            </w:r>
          </w:p>
        </w:tc>
      </w:tr>
      <w:tr w:rsidR="00FC310A" w:rsidTr="00FC310A">
        <w:tc>
          <w:tcPr>
            <w:tcW w:w="0" w:type="auto"/>
            <w:vAlign w:val="center"/>
          </w:tcPr>
          <w:p w:rsidR="00FC310A" w:rsidRDefault="00EB091A">
            <w:pPr>
              <w:pStyle w:val="TableBodyText"/>
            </w:pPr>
            <w:bookmarkStart w:id="480" w:name="GKPIDSI_SUBJECT"/>
            <w:r>
              <w:rPr>
                <w:b/>
              </w:rPr>
              <w:t>GKPIDSI_SUBJECT</w:t>
            </w:r>
            <w:bookmarkEnd w:id="480"/>
          </w:p>
        </w:tc>
        <w:tc>
          <w:tcPr>
            <w:tcW w:w="0" w:type="auto"/>
            <w:vAlign w:val="center"/>
          </w:tcPr>
          <w:p w:rsidR="00FC310A" w:rsidRDefault="00EB091A">
            <w:pPr>
              <w:pStyle w:val="TableBodyText"/>
            </w:pPr>
            <w:r>
              <w:t>0x00000003</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document subject.</w:t>
            </w:r>
          </w:p>
        </w:tc>
      </w:tr>
      <w:tr w:rsidR="00FC310A" w:rsidTr="00FC310A">
        <w:tc>
          <w:tcPr>
            <w:tcW w:w="0" w:type="auto"/>
            <w:vAlign w:val="center"/>
          </w:tcPr>
          <w:p w:rsidR="00FC310A" w:rsidRDefault="00EB091A">
            <w:pPr>
              <w:pStyle w:val="TableBodyText"/>
            </w:pPr>
            <w:bookmarkStart w:id="481" w:name="GKPIDSI_AUTHOR"/>
            <w:r>
              <w:rPr>
                <w:b/>
              </w:rPr>
              <w:t>GKPIDSI_AUTHOR</w:t>
            </w:r>
            <w:bookmarkEnd w:id="481"/>
          </w:p>
        </w:tc>
        <w:tc>
          <w:tcPr>
            <w:tcW w:w="0" w:type="auto"/>
            <w:vAlign w:val="center"/>
          </w:tcPr>
          <w:p w:rsidR="00FC310A" w:rsidRDefault="00EB091A">
            <w:pPr>
              <w:pStyle w:val="TableBodyText"/>
            </w:pPr>
            <w:r>
              <w:t>0x00000004</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document author.</w:t>
            </w:r>
          </w:p>
        </w:tc>
      </w:tr>
      <w:tr w:rsidR="00FC310A" w:rsidTr="00FC310A">
        <w:tc>
          <w:tcPr>
            <w:tcW w:w="0" w:type="auto"/>
            <w:vAlign w:val="center"/>
          </w:tcPr>
          <w:p w:rsidR="00FC310A" w:rsidRDefault="00EB091A">
            <w:pPr>
              <w:pStyle w:val="TableBodyText"/>
            </w:pPr>
            <w:bookmarkStart w:id="482" w:name="GKPIDSI_KEYWORDS"/>
            <w:r>
              <w:rPr>
                <w:b/>
              </w:rPr>
              <w:t>GKPIDSI_KEYWORDS</w:t>
            </w:r>
            <w:bookmarkEnd w:id="482"/>
          </w:p>
        </w:tc>
        <w:tc>
          <w:tcPr>
            <w:tcW w:w="0" w:type="auto"/>
            <w:vAlign w:val="center"/>
          </w:tcPr>
          <w:p w:rsidR="00FC310A" w:rsidRDefault="00EB091A">
            <w:pPr>
              <w:pStyle w:val="TableBodyText"/>
            </w:pPr>
            <w:r>
              <w:t>0x00000005</w:t>
            </w:r>
          </w:p>
        </w:tc>
        <w:tc>
          <w:tcPr>
            <w:tcW w:w="0" w:type="auto"/>
            <w:vAlign w:val="center"/>
          </w:tcPr>
          <w:p w:rsidR="00FC310A" w:rsidRDefault="00EB091A">
            <w:pPr>
              <w:pStyle w:val="TableBodyText"/>
            </w:pPr>
            <w:r>
              <w:t xml:space="preserve">MUST </w:t>
            </w:r>
            <w:r>
              <w:t xml:space="preserve">be a </w:t>
            </w:r>
            <w:r>
              <w:rPr>
                <w:b/>
              </w:rPr>
              <w:t>VtString</w:t>
            </w:r>
            <w:r>
              <w:t xml:space="preserve"> property (section 2.3.3.1.11). </w:t>
            </w:r>
            <w:r>
              <w:rPr>
                <w:b/>
              </w:rPr>
              <w:t>VtString.stringValue</w:t>
            </w:r>
            <w:r>
              <w:t xml:space="preserve"> specifies the document keywords.</w:t>
            </w:r>
          </w:p>
        </w:tc>
      </w:tr>
      <w:tr w:rsidR="00FC310A" w:rsidTr="00FC310A">
        <w:tc>
          <w:tcPr>
            <w:tcW w:w="0" w:type="auto"/>
            <w:vAlign w:val="center"/>
          </w:tcPr>
          <w:p w:rsidR="00FC310A" w:rsidRDefault="00EB091A">
            <w:pPr>
              <w:pStyle w:val="TableBodyText"/>
            </w:pPr>
            <w:bookmarkStart w:id="483" w:name="GKPIDSI_COMMENTS"/>
            <w:r>
              <w:rPr>
                <w:b/>
              </w:rPr>
              <w:t>GKPIDSI_COMMENTS</w:t>
            </w:r>
            <w:bookmarkEnd w:id="483"/>
          </w:p>
        </w:tc>
        <w:tc>
          <w:tcPr>
            <w:tcW w:w="0" w:type="auto"/>
            <w:vAlign w:val="center"/>
          </w:tcPr>
          <w:p w:rsidR="00FC310A" w:rsidRDefault="00EB091A">
            <w:pPr>
              <w:pStyle w:val="TableBodyText"/>
            </w:pPr>
            <w:r>
              <w:t>0x00000006</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comments corresponding to the document.</w:t>
            </w:r>
          </w:p>
        </w:tc>
      </w:tr>
      <w:tr w:rsidR="00FC310A" w:rsidTr="00FC310A">
        <w:tc>
          <w:tcPr>
            <w:tcW w:w="0" w:type="auto"/>
            <w:vAlign w:val="center"/>
          </w:tcPr>
          <w:p w:rsidR="00FC310A" w:rsidRDefault="00EB091A">
            <w:pPr>
              <w:pStyle w:val="TableBodyText"/>
            </w:pPr>
            <w:bookmarkStart w:id="484" w:name="GKPIDSI_TEMPLATE"/>
            <w:r>
              <w:rPr>
                <w:b/>
              </w:rPr>
              <w:t>GKPIDSI_TEMPLATE</w:t>
            </w:r>
            <w:bookmarkEnd w:id="484"/>
          </w:p>
        </w:tc>
        <w:tc>
          <w:tcPr>
            <w:tcW w:w="0" w:type="auto"/>
            <w:vAlign w:val="center"/>
          </w:tcPr>
          <w:p w:rsidR="00FC310A" w:rsidRDefault="00EB091A">
            <w:pPr>
              <w:pStyle w:val="TableBodyText"/>
            </w:pPr>
            <w:r>
              <w:t>0x00000007</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name of the template on which the document is based.</w:t>
            </w:r>
          </w:p>
        </w:tc>
      </w:tr>
      <w:tr w:rsidR="00FC310A" w:rsidTr="00FC310A">
        <w:tc>
          <w:tcPr>
            <w:tcW w:w="0" w:type="auto"/>
            <w:vAlign w:val="center"/>
          </w:tcPr>
          <w:p w:rsidR="00FC310A" w:rsidRDefault="00EB091A">
            <w:pPr>
              <w:pStyle w:val="TableBodyText"/>
            </w:pPr>
            <w:bookmarkStart w:id="485" w:name="GKPIDSI_LASTAUTHOR"/>
            <w:r>
              <w:rPr>
                <w:b/>
              </w:rPr>
              <w:t>GKPIDSI_LASTAUTHOR</w:t>
            </w:r>
            <w:bookmarkEnd w:id="485"/>
          </w:p>
        </w:tc>
        <w:tc>
          <w:tcPr>
            <w:tcW w:w="0" w:type="auto"/>
            <w:vAlign w:val="center"/>
          </w:tcPr>
          <w:p w:rsidR="00FC310A" w:rsidRDefault="00EB091A">
            <w:pPr>
              <w:pStyle w:val="TableBodyText"/>
            </w:pPr>
            <w:r>
              <w:t>0x00000008</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name of the author who last modified the document.</w:t>
            </w:r>
          </w:p>
        </w:tc>
      </w:tr>
      <w:tr w:rsidR="00FC310A" w:rsidTr="00FC310A">
        <w:tc>
          <w:tcPr>
            <w:tcW w:w="0" w:type="auto"/>
            <w:vAlign w:val="center"/>
          </w:tcPr>
          <w:p w:rsidR="00FC310A" w:rsidRDefault="00EB091A">
            <w:pPr>
              <w:pStyle w:val="TableBodyText"/>
            </w:pPr>
            <w:bookmarkStart w:id="486" w:name="GKPIDSI_REVNUMBER"/>
            <w:r>
              <w:rPr>
                <w:b/>
              </w:rPr>
              <w:t>GKPIDSI_REVNUMBER</w:t>
            </w:r>
            <w:bookmarkEnd w:id="486"/>
          </w:p>
        </w:tc>
        <w:tc>
          <w:tcPr>
            <w:tcW w:w="0" w:type="auto"/>
            <w:vAlign w:val="center"/>
          </w:tcPr>
          <w:p w:rsidR="00FC310A" w:rsidRDefault="00EB091A">
            <w:pPr>
              <w:pStyle w:val="TableBodyText"/>
            </w:pPr>
            <w:r>
              <w:t>0x00000009</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revision number for the document. MUST be the string re</w:t>
            </w:r>
            <w:r>
              <w:t>presentation of a non-negative whole number.</w:t>
            </w:r>
          </w:p>
        </w:tc>
      </w:tr>
      <w:tr w:rsidR="00FC310A" w:rsidTr="00FC310A">
        <w:tc>
          <w:tcPr>
            <w:tcW w:w="0" w:type="auto"/>
            <w:vAlign w:val="center"/>
          </w:tcPr>
          <w:p w:rsidR="00FC310A" w:rsidRDefault="00EB091A">
            <w:pPr>
              <w:pStyle w:val="TableBodyText"/>
            </w:pPr>
            <w:bookmarkStart w:id="487" w:name="GKPIDSI_EDITTIME"/>
            <w:r>
              <w:rPr>
                <w:b/>
              </w:rPr>
              <w:t>GKPIDSI_EDITTIME</w:t>
            </w:r>
            <w:bookmarkEnd w:id="487"/>
          </w:p>
        </w:tc>
        <w:tc>
          <w:tcPr>
            <w:tcW w:w="0" w:type="auto"/>
            <w:vAlign w:val="center"/>
          </w:tcPr>
          <w:p w:rsidR="00FC310A" w:rsidRDefault="00EB091A">
            <w:pPr>
              <w:pStyle w:val="TableBodyText"/>
            </w:pPr>
            <w:r>
              <w:t>0x0000000A</w:t>
            </w:r>
          </w:p>
        </w:tc>
        <w:tc>
          <w:tcPr>
            <w:tcW w:w="0" w:type="auto"/>
            <w:vAlign w:val="center"/>
          </w:tcPr>
          <w:p w:rsidR="00FC310A" w:rsidRDefault="00EB091A">
            <w:pPr>
              <w:pStyle w:val="TableBodyText"/>
            </w:pPr>
            <w:r>
              <w:t xml:space="preserve">MUST be a VT_FILETIME </w:t>
            </w:r>
            <w:r>
              <w:rPr>
                <w:b/>
              </w:rPr>
              <w:t>TypedPropertyValue</w:t>
            </w:r>
            <w:r>
              <w:t xml:space="preserve"> ([MS-OLEPS] </w:t>
            </w:r>
            <w:r>
              <w:lastRenderedPageBreak/>
              <w:t xml:space="preserve">section 2.15) property. The value of the property does not specify a date and time as would be typical of the </w:t>
            </w:r>
            <w:r>
              <w:rPr>
                <w:b/>
              </w:rPr>
              <w:t>FILETIME</w:t>
            </w:r>
            <w:r>
              <w:t xml:space="preserve"> data type </w:t>
            </w:r>
            <w:r>
              <w:t>(</w:t>
            </w:r>
            <w:hyperlink r:id="rId196" w:anchor="Section_cca2742956894a16b2b49325d93e4ba2">
              <w:r>
                <w:rPr>
                  <w:rStyle w:val="Hyperlink"/>
                </w:rPr>
                <w:t>[MS-DTYP]</w:t>
              </w:r>
            </w:hyperlink>
            <w:r>
              <w:t xml:space="preserve"> section </w:t>
            </w:r>
            <w:hyperlink r:id="rId197" w:history="1">
              <w:r>
                <w:rPr>
                  <w:rStyle w:val="Hyperlink"/>
                </w:rPr>
                <w:t>2.3.3</w:t>
              </w:r>
            </w:hyperlink>
            <w:r>
              <w:t xml:space="preserve">), but instead specifies duration. The value specifies the </w:t>
            </w:r>
            <w:r>
              <w:t>total time that the document has been opened for edit (in hundreds of nanoseconds).</w:t>
            </w:r>
          </w:p>
        </w:tc>
      </w:tr>
      <w:tr w:rsidR="00FC310A" w:rsidTr="00FC310A">
        <w:tc>
          <w:tcPr>
            <w:tcW w:w="0" w:type="auto"/>
            <w:vAlign w:val="center"/>
          </w:tcPr>
          <w:p w:rsidR="00FC310A" w:rsidRDefault="00EB091A">
            <w:pPr>
              <w:pStyle w:val="TableBodyText"/>
            </w:pPr>
            <w:bookmarkStart w:id="488" w:name="GKPIDSI_LASTPRINTED"/>
            <w:r>
              <w:rPr>
                <w:b/>
              </w:rPr>
              <w:lastRenderedPageBreak/>
              <w:t>GKPIDSI_LASTPRINTED</w:t>
            </w:r>
            <w:bookmarkEnd w:id="488"/>
          </w:p>
        </w:tc>
        <w:tc>
          <w:tcPr>
            <w:tcW w:w="0" w:type="auto"/>
            <w:vAlign w:val="center"/>
          </w:tcPr>
          <w:p w:rsidR="00FC310A" w:rsidRDefault="00EB091A">
            <w:pPr>
              <w:pStyle w:val="TableBodyText"/>
            </w:pPr>
            <w:r>
              <w:t>0x0000000B</w:t>
            </w:r>
          </w:p>
        </w:tc>
        <w:tc>
          <w:tcPr>
            <w:tcW w:w="0" w:type="auto"/>
            <w:vAlign w:val="center"/>
          </w:tcPr>
          <w:p w:rsidR="00FC310A" w:rsidRDefault="00EB091A">
            <w:pPr>
              <w:pStyle w:val="TableBodyText"/>
            </w:pPr>
            <w:r>
              <w:t xml:space="preserve">MUST be a VT_FILETIME </w:t>
            </w:r>
            <w:r>
              <w:rPr>
                <w:b/>
              </w:rPr>
              <w:t>TypedPropertyValue</w:t>
            </w:r>
            <w:r>
              <w:t xml:space="preserve"> ([MS-OLEPS] section 2.15) property. The value of the property specifies the date and time the docum</w:t>
            </w:r>
            <w:r>
              <w:t xml:space="preserve">ent was last printed, in </w:t>
            </w:r>
            <w:hyperlink w:anchor="gt_f2369991-a884-4843-a8fa-1505b6d5ece7">
              <w:r>
                <w:rPr>
                  <w:rStyle w:val="HyperlinkGreen"/>
                  <w:b/>
                </w:rPr>
                <w:t>UTC</w:t>
              </w:r>
            </w:hyperlink>
            <w:r>
              <w:t xml:space="preserve"> time.</w:t>
            </w:r>
          </w:p>
        </w:tc>
      </w:tr>
      <w:tr w:rsidR="00FC310A" w:rsidTr="00FC310A">
        <w:tc>
          <w:tcPr>
            <w:tcW w:w="0" w:type="auto"/>
            <w:vAlign w:val="center"/>
          </w:tcPr>
          <w:p w:rsidR="00FC310A" w:rsidRDefault="00EB091A">
            <w:pPr>
              <w:pStyle w:val="TableBodyText"/>
            </w:pPr>
            <w:bookmarkStart w:id="489" w:name="GKPIDSI_CREATE_DTM"/>
            <w:r>
              <w:rPr>
                <w:b/>
              </w:rPr>
              <w:t>GKPIDSI_CREATE_DTM</w:t>
            </w:r>
            <w:bookmarkEnd w:id="489"/>
          </w:p>
        </w:tc>
        <w:tc>
          <w:tcPr>
            <w:tcW w:w="0" w:type="auto"/>
            <w:vAlign w:val="center"/>
          </w:tcPr>
          <w:p w:rsidR="00FC310A" w:rsidRDefault="00EB091A">
            <w:pPr>
              <w:pStyle w:val="TableBodyText"/>
            </w:pPr>
            <w:r>
              <w:t>0x0000000C</w:t>
            </w:r>
          </w:p>
        </w:tc>
        <w:tc>
          <w:tcPr>
            <w:tcW w:w="0" w:type="auto"/>
            <w:vAlign w:val="center"/>
          </w:tcPr>
          <w:p w:rsidR="00FC310A" w:rsidRDefault="00EB091A">
            <w:pPr>
              <w:pStyle w:val="TableBodyText"/>
            </w:pPr>
            <w:r>
              <w:t xml:space="preserve">MUST be a VT_FILETIME </w:t>
            </w:r>
            <w:r>
              <w:rPr>
                <w:b/>
              </w:rPr>
              <w:t>TypedPropertyValue</w:t>
            </w:r>
            <w:r>
              <w:t xml:space="preserve"> ([MS-OLEPS] section 2.15) property. The value of the property specifies the date and ti</w:t>
            </w:r>
            <w:r>
              <w:t>me the document was created, in UTC time.</w:t>
            </w:r>
          </w:p>
        </w:tc>
      </w:tr>
      <w:tr w:rsidR="00FC310A" w:rsidTr="00FC310A">
        <w:tc>
          <w:tcPr>
            <w:tcW w:w="0" w:type="auto"/>
            <w:vAlign w:val="center"/>
          </w:tcPr>
          <w:p w:rsidR="00FC310A" w:rsidRDefault="00EB091A">
            <w:pPr>
              <w:pStyle w:val="TableBodyText"/>
            </w:pPr>
            <w:bookmarkStart w:id="490" w:name="GKPIDSI_LASTSAVE_DTM"/>
            <w:r>
              <w:rPr>
                <w:b/>
              </w:rPr>
              <w:t>GKPIDSI_LASTSAVE_DTM</w:t>
            </w:r>
            <w:bookmarkEnd w:id="490"/>
          </w:p>
        </w:tc>
        <w:tc>
          <w:tcPr>
            <w:tcW w:w="0" w:type="auto"/>
            <w:vAlign w:val="center"/>
          </w:tcPr>
          <w:p w:rsidR="00FC310A" w:rsidRDefault="00EB091A">
            <w:pPr>
              <w:pStyle w:val="TableBodyText"/>
            </w:pPr>
            <w:r>
              <w:t>0x0000000D</w:t>
            </w:r>
          </w:p>
        </w:tc>
        <w:tc>
          <w:tcPr>
            <w:tcW w:w="0" w:type="auto"/>
            <w:vAlign w:val="center"/>
          </w:tcPr>
          <w:p w:rsidR="00FC310A" w:rsidRDefault="00EB091A">
            <w:pPr>
              <w:pStyle w:val="TableBodyText"/>
            </w:pPr>
            <w:r>
              <w:t xml:space="preserve">MUST be a VT_FILETIME </w:t>
            </w:r>
            <w:r>
              <w:rPr>
                <w:b/>
              </w:rPr>
              <w:t>TypedPropertyValue</w:t>
            </w:r>
            <w:r>
              <w:t xml:space="preserve"> ([MS-OLEPS] section 2.15) property. The value of the property specifies the date and time the document was last saved, in UTC time.</w:t>
            </w:r>
          </w:p>
        </w:tc>
      </w:tr>
      <w:tr w:rsidR="00FC310A" w:rsidTr="00FC310A">
        <w:tc>
          <w:tcPr>
            <w:tcW w:w="0" w:type="auto"/>
            <w:vAlign w:val="center"/>
          </w:tcPr>
          <w:p w:rsidR="00FC310A" w:rsidRDefault="00EB091A">
            <w:pPr>
              <w:pStyle w:val="TableBodyText"/>
            </w:pPr>
            <w:bookmarkStart w:id="491" w:name="GKPIDSI_PAGECOUNT"/>
            <w:r>
              <w:rPr>
                <w:b/>
              </w:rPr>
              <w:t>GKPIDSI_PAGECOUNT</w:t>
            </w:r>
            <w:bookmarkEnd w:id="491"/>
          </w:p>
        </w:tc>
        <w:tc>
          <w:tcPr>
            <w:tcW w:w="0" w:type="auto"/>
            <w:vAlign w:val="center"/>
          </w:tcPr>
          <w:p w:rsidR="00FC310A" w:rsidRDefault="00EB091A">
            <w:pPr>
              <w:pStyle w:val="TableBodyText"/>
            </w:pPr>
            <w:r>
              <w:t>0x0000000E</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the page count of the document. MAY be ignored.</w:t>
            </w:r>
            <w:bookmarkStart w:id="492"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492"/>
          </w:p>
        </w:tc>
      </w:tr>
      <w:tr w:rsidR="00FC310A" w:rsidTr="00FC310A">
        <w:tc>
          <w:tcPr>
            <w:tcW w:w="0" w:type="auto"/>
            <w:vAlign w:val="center"/>
          </w:tcPr>
          <w:p w:rsidR="00FC310A" w:rsidRDefault="00EB091A">
            <w:pPr>
              <w:pStyle w:val="TableBodyText"/>
            </w:pPr>
            <w:bookmarkStart w:id="493" w:name="GKPIDSI_WORDCOUNT"/>
            <w:r>
              <w:rPr>
                <w:b/>
              </w:rPr>
              <w:t>GKPIDSI_WORDCOUNT</w:t>
            </w:r>
            <w:bookmarkEnd w:id="493"/>
          </w:p>
        </w:tc>
        <w:tc>
          <w:tcPr>
            <w:tcW w:w="0" w:type="auto"/>
            <w:vAlign w:val="center"/>
          </w:tcPr>
          <w:p w:rsidR="00FC310A" w:rsidRDefault="00EB091A">
            <w:pPr>
              <w:pStyle w:val="TableBodyText"/>
            </w:pPr>
            <w:r>
              <w:t>0x0000000F</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an estimate or an exact count of the words in the document.</w:t>
            </w:r>
            <w:bookmarkStart w:id="494" w:name="Appendix_A_Target_25"/>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494"/>
            <w:r>
              <w:t xml:space="preserve"> MAY be ignored. </w:t>
            </w:r>
            <w:bookmarkStart w:id="495" w:name="Appendix_A_Target_26"/>
            <w:r>
              <w:rPr>
                <w:rStyle w:val="Hyperlink"/>
              </w:rPr>
              <w:fldChar w:fldCharType="begin"/>
            </w:r>
            <w:r>
              <w:rPr>
                <w:rStyle w:val="Hyperlink"/>
                <w:szCs w:val="24"/>
              </w:rPr>
              <w:instrText xml:space="preserve"> HYPERLINK \l "Appendix_A_26" \o "Product behavior note 26" \h </w:instrText>
            </w:r>
            <w:r>
              <w:rPr>
                <w:rStyle w:val="Hyperlink"/>
              </w:rPr>
            </w:r>
            <w:r>
              <w:rPr>
                <w:rStyle w:val="Hyperlink"/>
                <w:szCs w:val="24"/>
              </w:rPr>
              <w:fldChar w:fldCharType="separate"/>
            </w:r>
            <w:r>
              <w:rPr>
                <w:rStyle w:val="Hyperlink"/>
              </w:rPr>
              <w:t>&lt;26&gt;</w:t>
            </w:r>
            <w:r>
              <w:rPr>
                <w:rStyle w:val="Hyperlink"/>
              </w:rPr>
              <w:fldChar w:fldCharType="end"/>
            </w:r>
            <w:bookmarkEnd w:id="495"/>
          </w:p>
        </w:tc>
      </w:tr>
      <w:tr w:rsidR="00FC310A" w:rsidTr="00FC310A">
        <w:tc>
          <w:tcPr>
            <w:tcW w:w="0" w:type="auto"/>
            <w:vAlign w:val="center"/>
          </w:tcPr>
          <w:p w:rsidR="00FC310A" w:rsidRDefault="00EB091A">
            <w:pPr>
              <w:pStyle w:val="TableBodyText"/>
            </w:pPr>
            <w:bookmarkStart w:id="496" w:name="GKPIDSI_CHARCOUNT"/>
            <w:r>
              <w:rPr>
                <w:b/>
              </w:rPr>
              <w:t>GKPIDSI_CHARCOUNT</w:t>
            </w:r>
            <w:bookmarkEnd w:id="496"/>
          </w:p>
        </w:tc>
        <w:tc>
          <w:tcPr>
            <w:tcW w:w="0" w:type="auto"/>
            <w:vAlign w:val="center"/>
          </w:tcPr>
          <w:p w:rsidR="00FC310A" w:rsidRDefault="00EB091A">
            <w:pPr>
              <w:pStyle w:val="TableBodyText"/>
            </w:pPr>
            <w:r>
              <w:t>0x00000010</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w:t>
            </w:r>
            <w:r>
              <w:t xml:space="preserve"> The integer value of the property specifies an estimate of the character count of the document. MAY be ignored.</w:t>
            </w:r>
            <w:bookmarkStart w:id="497"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497"/>
          </w:p>
        </w:tc>
      </w:tr>
      <w:tr w:rsidR="00FC310A" w:rsidTr="00FC310A">
        <w:tc>
          <w:tcPr>
            <w:tcW w:w="0" w:type="auto"/>
            <w:vAlign w:val="center"/>
          </w:tcPr>
          <w:p w:rsidR="00FC310A" w:rsidRDefault="00EB091A">
            <w:pPr>
              <w:pStyle w:val="TableBodyText"/>
            </w:pPr>
            <w:bookmarkStart w:id="498" w:name="GKPIDSI_THUMBNAIL"/>
            <w:r>
              <w:rPr>
                <w:b/>
              </w:rPr>
              <w:t>GKPIDSI_THUMBNAIL</w:t>
            </w:r>
            <w:bookmarkEnd w:id="498"/>
          </w:p>
        </w:tc>
        <w:tc>
          <w:tcPr>
            <w:tcW w:w="0" w:type="auto"/>
            <w:vAlign w:val="center"/>
          </w:tcPr>
          <w:p w:rsidR="00FC310A" w:rsidRDefault="00EB091A">
            <w:pPr>
              <w:pStyle w:val="TableBodyText"/>
            </w:pPr>
            <w:r>
              <w:t>0x00000011</w:t>
            </w:r>
          </w:p>
        </w:tc>
        <w:tc>
          <w:tcPr>
            <w:tcW w:w="0" w:type="auto"/>
            <w:vAlign w:val="center"/>
          </w:tcPr>
          <w:p w:rsidR="00FC310A" w:rsidRDefault="00EB091A">
            <w:pPr>
              <w:pStyle w:val="TableBodyText"/>
            </w:pPr>
            <w:r>
              <w:t xml:space="preserve">MUST be a </w:t>
            </w:r>
            <w:hyperlink w:anchor="Section_4af3a094890c4ecc832cf212bfebbfa9" w:history="1">
              <w:r>
                <w:rPr>
                  <w:b/>
                </w:rPr>
                <w:t>VtThumbnail</w:t>
              </w:r>
            </w:hyperlink>
            <w:r>
              <w:t xml:space="preserve"> property (section 2.3.3.1.3). </w:t>
            </w:r>
            <w:r>
              <w:rPr>
                <w:b/>
              </w:rPr>
              <w:t>VtThumbnail.vtValue.cfDataBytes</w:t>
            </w:r>
            <w:r>
              <w:t xml:space="preserve"> specifies the data that represents the </w:t>
            </w:r>
            <w:hyperlink w:anchor="gt_811d0e6b-538c-487d-a54f-44f31e41e172">
              <w:r>
                <w:rPr>
                  <w:rStyle w:val="HyperlinkGreen"/>
                  <w:b/>
                </w:rPr>
                <w:t>thumbnail</w:t>
              </w:r>
            </w:hyperlink>
            <w:r>
              <w:t xml:space="preserve"> image for the document.</w:t>
            </w:r>
          </w:p>
        </w:tc>
      </w:tr>
      <w:tr w:rsidR="00FC310A" w:rsidTr="00FC310A">
        <w:tc>
          <w:tcPr>
            <w:tcW w:w="0" w:type="auto"/>
            <w:vAlign w:val="center"/>
          </w:tcPr>
          <w:p w:rsidR="00FC310A" w:rsidRDefault="00EB091A">
            <w:pPr>
              <w:pStyle w:val="TableBodyText"/>
            </w:pPr>
            <w:bookmarkStart w:id="499" w:name="GKPIDSI_APPNAME"/>
            <w:r>
              <w:rPr>
                <w:b/>
              </w:rPr>
              <w:t>GKPIDSI_APPNAME</w:t>
            </w:r>
            <w:bookmarkEnd w:id="499"/>
          </w:p>
        </w:tc>
        <w:tc>
          <w:tcPr>
            <w:tcW w:w="0" w:type="auto"/>
            <w:vAlign w:val="center"/>
          </w:tcPr>
          <w:p w:rsidR="00FC310A" w:rsidRDefault="00EB091A">
            <w:pPr>
              <w:pStyle w:val="TableBodyText"/>
            </w:pPr>
            <w:r>
              <w:t>0x0</w:t>
            </w:r>
            <w:r>
              <w:t>0000012</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name of the application that produced the document.</w:t>
            </w:r>
          </w:p>
        </w:tc>
      </w:tr>
      <w:tr w:rsidR="00FC310A" w:rsidTr="00FC310A">
        <w:tc>
          <w:tcPr>
            <w:tcW w:w="0" w:type="auto"/>
            <w:vAlign w:val="center"/>
          </w:tcPr>
          <w:p w:rsidR="00FC310A" w:rsidRDefault="00EB091A">
            <w:pPr>
              <w:pStyle w:val="TableBodyText"/>
            </w:pPr>
            <w:bookmarkStart w:id="500" w:name="GKPIDSI_DOC_SECURITY"/>
            <w:r>
              <w:rPr>
                <w:b/>
              </w:rPr>
              <w:t>GKPIDSI_DOC_SECURITY</w:t>
            </w:r>
            <w:bookmarkEnd w:id="500"/>
          </w:p>
        </w:tc>
        <w:tc>
          <w:tcPr>
            <w:tcW w:w="0" w:type="auto"/>
            <w:vAlign w:val="center"/>
          </w:tcPr>
          <w:p w:rsidR="00FC310A" w:rsidRDefault="00EB091A">
            <w:pPr>
              <w:pStyle w:val="TableBodyText"/>
            </w:pPr>
            <w:r>
              <w:t>0x00000013</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val</w:t>
            </w:r>
            <w:r>
              <w:t>ue of the property specifies a bit field that details security properties of the document as follows:</w:t>
            </w:r>
          </w:p>
          <w:p w:rsidR="00FC310A" w:rsidRDefault="00EB091A">
            <w:pPr>
              <w:pStyle w:val="ListParagraph"/>
              <w:numPr>
                <w:ilvl w:val="0"/>
                <w:numId w:val="48"/>
              </w:numPr>
            </w:pPr>
            <w:r>
              <w:t>If the value is equal to SECURITY_NONE (0x00000000), there are no security states specified by the property.</w:t>
            </w:r>
          </w:p>
          <w:p w:rsidR="00FC310A" w:rsidRDefault="00EB091A">
            <w:pPr>
              <w:pStyle w:val="ListParagraph"/>
              <w:numPr>
                <w:ilvl w:val="0"/>
                <w:numId w:val="48"/>
              </w:numPr>
            </w:pPr>
            <w:r>
              <w:t xml:space="preserve">If the SECURITY_PASSWORD bit is set </w:t>
            </w:r>
            <w:r>
              <w:t>(0x00000001), the document MUST be password protected.</w:t>
            </w:r>
          </w:p>
          <w:p w:rsidR="00FC310A" w:rsidRDefault="00EB091A">
            <w:pPr>
              <w:pStyle w:val="ListParagraph"/>
              <w:numPr>
                <w:ilvl w:val="0"/>
                <w:numId w:val="48"/>
              </w:numPr>
            </w:pPr>
            <w:r>
              <w:t>If the SECURITY_READONLYRECOMMEND bit is set (0x00000002), it specifies that opening the document read-only is recommended but not enforced.</w:t>
            </w:r>
          </w:p>
          <w:p w:rsidR="00FC310A" w:rsidRDefault="00EB091A">
            <w:pPr>
              <w:pStyle w:val="ListParagraph"/>
              <w:numPr>
                <w:ilvl w:val="0"/>
                <w:numId w:val="48"/>
              </w:numPr>
            </w:pPr>
            <w:r>
              <w:t>If the SECURITY_READONLYENFORCED bit is set (0x00000004), it</w:t>
            </w:r>
            <w:r>
              <w:t xml:space="preserve"> specifies that the document is opened read-only.</w:t>
            </w:r>
          </w:p>
          <w:p w:rsidR="00FC310A" w:rsidRDefault="00EB091A">
            <w:pPr>
              <w:pStyle w:val="ListParagraph"/>
              <w:numPr>
                <w:ilvl w:val="0"/>
                <w:numId w:val="48"/>
              </w:numPr>
            </w:pPr>
            <w:r>
              <w:t>If the SECURITY_LOCKED bit is set (0x00000008), it specifies that the document is opened read-only except for annotations.</w:t>
            </w:r>
          </w:p>
          <w:p w:rsidR="00FC310A" w:rsidRDefault="00FC310A">
            <w:pPr>
              <w:pStyle w:val="TableBodyText"/>
            </w:pPr>
          </w:p>
        </w:tc>
      </w:tr>
    </w:tbl>
    <w:p w:rsidR="00FC310A" w:rsidRDefault="00EB091A">
      <w:pPr>
        <w:pStyle w:val="Heading5"/>
      </w:pPr>
      <w:bookmarkStart w:id="501" w:name="section_fe59ffd979e944fba1c92466057b05c6"/>
      <w:bookmarkStart w:id="502" w:name="_Toc174686327"/>
      <w:r>
        <w:lastRenderedPageBreak/>
        <w:t>Document Summary Information Property Set</w:t>
      </w:r>
      <w:bookmarkEnd w:id="501"/>
      <w:bookmarkEnd w:id="502"/>
      <w:r>
        <w:fldChar w:fldCharType="begin"/>
      </w:r>
      <w:r>
        <w:instrText xml:space="preserve"> XE "OLE property sets:document summary </w:instrText>
      </w:r>
      <w:r>
        <w:instrText xml:space="preserve">information property set" </w:instrText>
      </w:r>
      <w:r>
        <w:fldChar w:fldCharType="end"/>
      </w:r>
    </w:p>
    <w:p w:rsidR="00FC310A" w:rsidRDefault="00EB091A">
      <w:r>
        <w:t xml:space="preserve">This section defines a simple </w:t>
      </w:r>
      <w:hyperlink w:anchor="gt_171744b8-3f44-4198-b7b9-1c0147282d2c">
        <w:r>
          <w:rPr>
            <w:rStyle w:val="HyperlinkGreen"/>
            <w:b/>
          </w:rPr>
          <w:t>OLE</w:t>
        </w:r>
      </w:hyperlink>
      <w:r>
        <w:t xml:space="preserve"> property set as specified in </w:t>
      </w:r>
      <w:hyperlink r:id="rId198" w:anchor="Section_bf7aeae8c47a49399f45700158dac3bc">
        <w:r>
          <w:rPr>
            <w:rStyle w:val="Hyperlink"/>
          </w:rPr>
          <w:t>[MS-OLEPS]</w:t>
        </w:r>
      </w:hyperlink>
      <w:r>
        <w:t xml:space="preserve"> containing </w:t>
      </w:r>
      <w:r>
        <w:t xml:space="preserve">application-defined properties. This property set conforms to [MS-OLEPS] section </w:t>
      </w:r>
      <w:hyperlink r:id="rId199" w:history="1">
        <w:r>
          <w:rPr>
            <w:rStyle w:val="Hyperlink"/>
          </w:rPr>
          <w:t>2.21</w:t>
        </w:r>
      </w:hyperlink>
      <w:r>
        <w:t xml:space="preserve"> and [MS-OLEPS] section </w:t>
      </w:r>
      <w:hyperlink r:id="rId200" w:history="1">
        <w:r>
          <w:rPr>
            <w:rStyle w:val="Hyperlink"/>
          </w:rPr>
          <w:t>2.23</w:t>
        </w:r>
      </w:hyperlink>
      <w:r>
        <w:t xml:space="preserve"> with regards to the </w:t>
      </w:r>
      <w:hyperlink w:anchor="gt_f3529cd8-50da-4f36-aa0b-66af455edbb6">
        <w:r>
          <w:rPr>
            <w:rStyle w:val="HyperlinkGreen"/>
            <w:b/>
          </w:rPr>
          <w:t>stream</w:t>
        </w:r>
      </w:hyperlink>
      <w:r>
        <w:t xml:space="preserve"> name requirements and format identifier </w:t>
      </w:r>
      <w:hyperlink w:anchor="gt_f49694cc-c350-462d-ab8e-816f0103c6c1">
        <w:r>
          <w:rPr>
            <w:rStyle w:val="HyperlinkGreen"/>
            <w:b/>
          </w:rPr>
          <w:t>GUID</w:t>
        </w:r>
      </w:hyperlink>
      <w:r>
        <w:t xml:space="preserve"> for the FMTID_DocSummaryInformation property set. The Document Summary Information property set is contained in the document stream named </w:t>
      </w:r>
      <w:r>
        <w:rPr>
          <w:b/>
        </w:rPr>
        <w:t>"\005DocumentSummaryInformation"</w:t>
      </w:r>
      <w:r>
        <w:t xml:space="preserve"> and contains a fixed set of recognized propertie</w:t>
      </w:r>
      <w:r>
        <w:t>s, which are specified in the following section. In addition, this property set MUST have the following:</w:t>
      </w:r>
    </w:p>
    <w:p w:rsidR="00FC310A" w:rsidRDefault="00EB091A">
      <w:pPr>
        <w:pStyle w:val="ListParagraph"/>
        <w:numPr>
          <w:ilvl w:val="0"/>
          <w:numId w:val="64"/>
        </w:numPr>
      </w:pPr>
      <w:r>
        <w:t xml:space="preserve">This property set MUST have its </w:t>
      </w:r>
      <w:r>
        <w:rPr>
          <w:b/>
        </w:rPr>
        <w:t>PropertySetStream</w:t>
      </w:r>
      <w:r>
        <w:t xml:space="preserve"> structure </w:t>
      </w:r>
      <w:r>
        <w:rPr>
          <w:b/>
        </w:rPr>
        <w:t>Version</w:t>
      </w:r>
      <w:r>
        <w:t xml:space="preserve"> field set to 0x00000000.</w:t>
      </w:r>
    </w:p>
    <w:p w:rsidR="00FC310A" w:rsidRDefault="00EB091A">
      <w:pPr>
        <w:pStyle w:val="ListParagraph"/>
        <w:numPr>
          <w:ilvl w:val="0"/>
          <w:numId w:val="64"/>
        </w:numPr>
      </w:pPr>
      <w:r>
        <w:t xml:space="preserve">This property set MUST have its </w:t>
      </w:r>
      <w:r>
        <w:rPr>
          <w:b/>
        </w:rPr>
        <w:t>PropertySetStream</w:t>
      </w:r>
      <w:r>
        <w:t xml:space="preserve"> structur</w:t>
      </w:r>
      <w:r>
        <w:t xml:space="preserve">e </w:t>
      </w:r>
      <w:r>
        <w:rPr>
          <w:b/>
        </w:rPr>
        <w:t>CLSID</w:t>
      </w:r>
      <w:r>
        <w:t xml:space="preserve"> field set to </w:t>
      </w:r>
      <w:hyperlink w:anchor="gt_b9d97d88-9398-4450-9e92-247073ce0362">
        <w:r>
          <w:rPr>
            <w:rStyle w:val="HyperlinkGreen"/>
            <w:b/>
          </w:rPr>
          <w:t>GUID_NULL</w:t>
        </w:r>
      </w:hyperlink>
      <w:r>
        <w:t>.</w:t>
      </w:r>
    </w:p>
    <w:p w:rsidR="00FC310A" w:rsidRDefault="00EB091A">
      <w:pPr>
        <w:pStyle w:val="ListParagraph"/>
        <w:numPr>
          <w:ilvl w:val="0"/>
          <w:numId w:val="64"/>
        </w:numPr>
      </w:pPr>
      <w:r>
        <w:t xml:space="preserve">This property set MUST have a </w:t>
      </w:r>
      <w:hyperlink w:anchor="Section_6ac486b48d634cdebd729c2306a482fe" w:history="1">
        <w:r>
          <w:rPr>
            <w:b/>
          </w:rPr>
          <w:t>PropertySetSystemIdentifier</w:t>
        </w:r>
      </w:hyperlink>
      <w:r>
        <w:t xml:space="preserve"> structure (section 2.3.3.1.1) for its </w:t>
      </w:r>
      <w:r>
        <w:rPr>
          <w:b/>
        </w:rPr>
        <w:t>Proper</w:t>
      </w:r>
      <w:r>
        <w:rPr>
          <w:b/>
        </w:rPr>
        <w:t xml:space="preserve">tySetStream </w:t>
      </w:r>
      <w:r>
        <w:t>structure</w:t>
      </w:r>
      <w:r>
        <w:rPr>
          <w:b/>
        </w:rPr>
        <w:t xml:space="preserve"> SystemIdentifier</w:t>
      </w:r>
      <w:r>
        <w:t xml:space="preserve"> field.</w:t>
      </w:r>
    </w:p>
    <w:p w:rsidR="00FC310A" w:rsidRDefault="00EB091A">
      <w:r>
        <w:t xml:space="preserve">The total size of this property set’s </w:t>
      </w:r>
      <w:r>
        <w:rPr>
          <w:b/>
        </w:rPr>
        <w:t>PropertySet</w:t>
      </w:r>
      <w:r>
        <w:t xml:space="preserve"> structure ([MS-OLEPS] section </w:t>
      </w:r>
      <w:hyperlink r:id="rId201" w:history="1">
        <w:r>
          <w:rPr>
            <w:rStyle w:val="Hyperlink"/>
          </w:rPr>
          <w:t>2.20</w:t>
        </w:r>
      </w:hyperlink>
      <w:r>
        <w:t>) MUST be padded to a multiple o</w:t>
      </w:r>
      <w:r>
        <w:t xml:space="preserve">f 4 bytes. The padding, if needed, MUST be located after the final property value of the property set and MUST be the minimum size required to produce a </w:t>
      </w:r>
      <w:r>
        <w:rPr>
          <w:b/>
        </w:rPr>
        <w:t>PropertySet</w:t>
      </w:r>
      <w:r>
        <w:t xml:space="preserve"> structure with a size that is a multiple of 4 bytes. The contents of the padding are undefi</w:t>
      </w:r>
      <w:r>
        <w:t xml:space="preserve">ned and MUST be ignored. The </w:t>
      </w:r>
      <w:r>
        <w:rPr>
          <w:b/>
        </w:rPr>
        <w:t>PropertySet</w:t>
      </w:r>
      <w:r>
        <w:t xml:space="preserve"> structure’s </w:t>
      </w:r>
      <w:r>
        <w:rPr>
          <w:b/>
        </w:rPr>
        <w:t>Size</w:t>
      </w:r>
      <w:r>
        <w:t xml:space="preserve"> field MUST include the count of padding bytes in its calculation.</w:t>
      </w:r>
    </w:p>
    <w:p w:rsidR="00FC310A" w:rsidRDefault="00EB091A">
      <w:r>
        <w:t>For additional information about the OLE property set storage format, see [MS-OLEPS].</w:t>
      </w:r>
    </w:p>
    <w:p w:rsidR="00FC310A" w:rsidRDefault="00EB091A">
      <w:pPr>
        <w:pStyle w:val="Heading6"/>
      </w:pPr>
      <w:bookmarkStart w:id="503" w:name="Section_3ef02e83afef4b6c9585c109edd24e07"/>
      <w:bookmarkStart w:id="504" w:name="PIDDSI"/>
      <w:bookmarkStart w:id="505" w:name="_Toc174686328"/>
      <w:r>
        <w:t>PIDDSI</w:t>
      </w:r>
      <w:bookmarkEnd w:id="503"/>
      <w:bookmarkEnd w:id="504"/>
      <w:bookmarkEnd w:id="505"/>
      <w:r>
        <w:fldChar w:fldCharType="begin"/>
      </w:r>
      <w:r>
        <w:instrText xml:space="preserve"> XE "Document summary information proper</w:instrText>
      </w:r>
      <w:r>
        <w:instrText xml:space="preserve">ty set:PIDDSI" </w:instrText>
      </w:r>
      <w:r>
        <w:fldChar w:fldCharType="end"/>
      </w:r>
    </w:p>
    <w:p w:rsidR="00FC310A" w:rsidRDefault="00EB091A">
      <w:r>
        <w:t xml:space="preserve">Specifies the list of properties that can be defined in the </w:t>
      </w:r>
      <w:hyperlink w:anchor="Section_fe59ffd979e944fba1c92466057b05c6" w:history="1">
        <w:r>
          <w:rPr>
            <w:b/>
          </w:rPr>
          <w:t>Document Summary Information property set</w:t>
        </w:r>
      </w:hyperlink>
      <w:r>
        <w:t xml:space="preserve"> (section 2.3.3.2.2). This set MUST NOT contain a </w:t>
      </w:r>
      <w:r>
        <w:rPr>
          <w:b/>
        </w:rPr>
        <w:t>Dictionary</w:t>
      </w:r>
      <w:r>
        <w:t xml:space="preserve"> property (</w:t>
      </w:r>
      <w:hyperlink r:id="rId202" w:anchor="Section_bf7aeae8c47a49399f45700158dac3bc">
        <w:r>
          <w:rPr>
            <w:rStyle w:val="Hyperlink"/>
          </w:rPr>
          <w:t>[MS-OLEPS]</w:t>
        </w:r>
      </w:hyperlink>
      <w:r>
        <w:t xml:space="preserve"> section </w:t>
      </w:r>
      <w:hyperlink r:id="rId203" w:history="1">
        <w:r>
          <w:rPr>
            <w:rStyle w:val="Hyperlink"/>
          </w:rPr>
          <w:t>2.18.1</w:t>
        </w:r>
      </w:hyperlink>
      <w:r>
        <w:t xml:space="preserve">). All properties are optional, except the </w:t>
      </w:r>
      <w:r>
        <w:rPr>
          <w:b/>
        </w:rPr>
        <w:t>GKPIDDSI_CODEPAGE</w:t>
      </w:r>
      <w:r>
        <w:t xml:space="preserve"> pr</w:t>
      </w:r>
      <w:r>
        <w:t xml:space="preserve">operty (section 2.3.3.2.2.1) which MUST be written if the </w:t>
      </w:r>
      <w:r>
        <w:rPr>
          <w:b/>
        </w:rPr>
        <w:t>Document Summary Information property set</w:t>
      </w:r>
      <w:r>
        <w:t xml:space="preserve"> (section 2.3.3.2.2) is present. All persisted string type properties (</w:t>
      </w:r>
      <w:hyperlink w:anchor="Section_fac324c9ff39442ebd181a91a723a818" w:history="1">
        <w:r>
          <w:rPr>
            <w:b/>
          </w:rPr>
          <w:t>Lpstr</w:t>
        </w:r>
      </w:hyperlink>
      <w:r>
        <w:t xml:space="preserve"> (section 2.3.3.1.4</w:t>
      </w:r>
      <w:r>
        <w:t xml:space="preserve">), </w:t>
      </w:r>
      <w:hyperlink w:anchor="Section_a8f75582c3d34a5bbbca62ed6a05711d" w:history="1">
        <w:r>
          <w:rPr>
            <w:b/>
          </w:rPr>
          <w:t>UnalignedLpstr</w:t>
        </w:r>
      </w:hyperlink>
      <w:r>
        <w:t xml:space="preserve"> (section 2.3.3.1.5), and </w:t>
      </w:r>
      <w:hyperlink w:anchor="Section_e5f5c0973b4440f293ccab4ce521f82d" w:history="1">
        <w:r>
          <w:rPr>
            <w:b/>
          </w:rPr>
          <w:t>Lpwstr</w:t>
        </w:r>
      </w:hyperlink>
      <w:r>
        <w:t xml:space="preserve"> (section 2.3.3.1.6)) MUST share the same </w:t>
      </w:r>
      <w:hyperlink w:anchor="gt_210637d9-9634-4652-a935-ded3cd434f38">
        <w:r>
          <w:rPr>
            <w:rStyle w:val="HyperlinkGreen"/>
            <w:b/>
          </w:rPr>
          <w:t>code page</w:t>
        </w:r>
      </w:hyperlink>
      <w:r>
        <w:t xml:space="preserve"> encoding as specified by the </w:t>
      </w:r>
      <w:r>
        <w:rPr>
          <w:b/>
        </w:rPr>
        <w:t>GKPIDDSI_CODEPAGE</w:t>
      </w:r>
      <w:r>
        <w:t xml:space="preserve"> property. If the string properties are persisted as </w:t>
      </w:r>
      <w:r>
        <w:rPr>
          <w:b/>
        </w:rPr>
        <w:t>Lpwstr</w:t>
      </w:r>
      <w:r>
        <w:t xml:space="preserve"> (section 2.3.3.1.6) type properties, the </w:t>
      </w:r>
      <w:r>
        <w:rPr>
          <w:b/>
        </w:rPr>
        <w:t>GKPIDDSI_CODEPAGE</w:t>
      </w:r>
      <w:r>
        <w:t xml:space="preserve"> property MUST be set to CP_WINUNICODE (0x04B0). No order in pers</w:t>
      </w:r>
      <w:r>
        <w:t xml:space="preserve">istence of properties is enforced. All properties are persisted as </w:t>
      </w:r>
      <w:r>
        <w:rPr>
          <w:b/>
        </w:rPr>
        <w:t>TypedPropertyValue</w:t>
      </w:r>
      <w:r>
        <w:t xml:space="preserve"> types as specified in [MS-OLEPS] section </w:t>
      </w:r>
      <w:hyperlink r:id="rId204" w:history="1">
        <w:r>
          <w:rPr>
            <w:rStyle w:val="Hyperlink"/>
          </w:rPr>
          <w:t>2.15</w:t>
        </w:r>
      </w:hyperlink>
      <w:r>
        <w:t>, except where indicated otherw</w:t>
      </w:r>
      <w:r>
        <w:t>ise for the purpose of additional clarification or deviation from the specification.</w:t>
      </w:r>
    </w:p>
    <w:p w:rsidR="00FC310A" w:rsidRDefault="00EB091A">
      <w:r>
        <w:t xml:space="preserve">The </w:t>
      </w:r>
      <w:r>
        <w:rPr>
          <w:b/>
        </w:rPr>
        <w:t>Value</w:t>
      </w:r>
      <w:r>
        <w:t xml:space="preserve"> column of the following table specifies the value of the </w:t>
      </w:r>
      <w:r>
        <w:rPr>
          <w:b/>
        </w:rPr>
        <w:t>PropertyIdentifier</w:t>
      </w:r>
      <w:r>
        <w:t xml:space="preserve"> field for the </w:t>
      </w:r>
      <w:r>
        <w:rPr>
          <w:b/>
        </w:rPr>
        <w:t>PropertyIdentifierAndOffset</w:t>
      </w:r>
      <w:r>
        <w:t xml:space="preserve"> structure ([MS-OLEPS] section </w:t>
      </w:r>
      <w:hyperlink r:id="rId205" w:history="1">
        <w:r>
          <w:rPr>
            <w:rStyle w:val="Hyperlink"/>
          </w:rPr>
          <w:t>2.19</w:t>
        </w:r>
      </w:hyperlink>
      <w:r>
        <w:t>) for the specified property.</w:t>
      </w:r>
    </w:p>
    <w:p w:rsidR="00FC310A" w:rsidRDefault="00EB091A">
      <w:r>
        <w:t xml:space="preserve">The </w:t>
      </w:r>
      <w:r>
        <w:rPr>
          <w:b/>
        </w:rPr>
        <w:t>Meaning</w:t>
      </w:r>
      <w:r>
        <w:t xml:space="preserve"> column of the following table specifies the property type and description. The type specifies the format of the </w:t>
      </w:r>
      <w:r>
        <w:rPr>
          <w:b/>
        </w:rPr>
        <w:t>Property</w:t>
      </w:r>
      <w:r>
        <w:t xml:space="preserve"> field of</w:t>
      </w:r>
      <w:r>
        <w:t xml:space="preserve"> the </w:t>
      </w:r>
      <w:r>
        <w:rPr>
          <w:b/>
        </w:rPr>
        <w:t>PropertySet</w:t>
      </w:r>
      <w:r>
        <w:t xml:space="preserve"> structure ([MS-OLEPS] section </w:t>
      </w:r>
      <w:hyperlink r:id="rId206" w:history="1">
        <w:r>
          <w:rPr>
            <w:rStyle w:val="Hyperlink"/>
          </w:rPr>
          <w:t>2.20</w:t>
        </w:r>
      </w:hyperlink>
      <w:r>
        <w:t>) for the given property.</w:t>
      </w:r>
    </w:p>
    <w:tbl>
      <w:tblPr>
        <w:tblStyle w:val="Table-ShadedHeader"/>
        <w:tblW w:w="0" w:type="auto"/>
        <w:tblLook w:val="04A0" w:firstRow="1" w:lastRow="0" w:firstColumn="1" w:lastColumn="0" w:noHBand="0" w:noVBand="1"/>
      </w:tblPr>
      <w:tblGrid>
        <w:gridCol w:w="3315"/>
        <w:gridCol w:w="1262"/>
        <w:gridCol w:w="489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Name</w:t>
            </w:r>
          </w:p>
        </w:tc>
        <w:tc>
          <w:tcPr>
            <w:tcW w:w="0" w:type="auto"/>
            <w:vAlign w:val="center"/>
          </w:tcPr>
          <w:p w:rsidR="00FC310A" w:rsidRDefault="00EB091A">
            <w:pPr>
              <w:pStyle w:val="TableHeaderText"/>
            </w:pPr>
            <w:r>
              <w:t>Value</w:t>
            </w:r>
          </w:p>
        </w:tc>
        <w:tc>
          <w:tcPr>
            <w:tcW w:w="0" w:type="auto"/>
            <w:vAlign w:val="center"/>
          </w:tcPr>
          <w:p w:rsidR="00FC310A" w:rsidRDefault="00EB091A">
            <w:pPr>
              <w:pStyle w:val="TableHeaderText"/>
            </w:pPr>
            <w:r>
              <w:t>Meaning</w:t>
            </w:r>
          </w:p>
        </w:tc>
      </w:tr>
      <w:tr w:rsidR="00FC310A" w:rsidTr="00FC310A">
        <w:tc>
          <w:tcPr>
            <w:tcW w:w="0" w:type="auto"/>
            <w:vAlign w:val="center"/>
          </w:tcPr>
          <w:p w:rsidR="00FC310A" w:rsidRDefault="00EB091A">
            <w:pPr>
              <w:pStyle w:val="TableBodyText"/>
            </w:pPr>
            <w:bookmarkStart w:id="506" w:name="GKPIDDSI_CODEPAGE"/>
            <w:r>
              <w:rPr>
                <w:b/>
              </w:rPr>
              <w:t>GKPIDDSI_CODEPAGE</w:t>
            </w:r>
            <w:bookmarkEnd w:id="506"/>
          </w:p>
        </w:tc>
        <w:tc>
          <w:tcPr>
            <w:tcW w:w="0" w:type="auto"/>
            <w:vAlign w:val="center"/>
          </w:tcPr>
          <w:p w:rsidR="00FC310A" w:rsidRDefault="00EB091A">
            <w:pPr>
              <w:pStyle w:val="TableBodyText"/>
            </w:pPr>
            <w:r>
              <w:t>0x00000001</w:t>
            </w:r>
          </w:p>
        </w:tc>
        <w:tc>
          <w:tcPr>
            <w:tcW w:w="0" w:type="auto"/>
            <w:vAlign w:val="center"/>
          </w:tcPr>
          <w:p w:rsidR="00FC310A" w:rsidRDefault="00EB091A">
            <w:pPr>
              <w:pStyle w:val="TableBodyText"/>
            </w:pPr>
            <w:r>
              <w:t xml:space="preserve">MUST be a VT_I2 </w:t>
            </w:r>
            <w:r>
              <w:rPr>
                <w:b/>
              </w:rPr>
              <w:t>TypedPropertyValue</w:t>
            </w:r>
            <w:r>
              <w:t xml:space="preserve"> (</w:t>
            </w:r>
            <w:r>
              <w:t xml:space="preserve">[MS-OLEPS] section 2.15) property. MUST conform to the </w:t>
            </w:r>
            <w:r>
              <w:rPr>
                <w:b/>
              </w:rPr>
              <w:t>CodePage</w:t>
            </w:r>
            <w:r>
              <w:t xml:space="preserve"> property requirements as specified in [MS-OLEPS] section </w:t>
            </w:r>
            <w:hyperlink r:id="rId207" w:history="1">
              <w:r>
                <w:rPr>
                  <w:rStyle w:val="Hyperlink"/>
                </w:rPr>
                <w:t>2.18.2</w:t>
              </w:r>
            </w:hyperlink>
            <w:r>
              <w:t>.</w:t>
            </w:r>
          </w:p>
        </w:tc>
      </w:tr>
      <w:tr w:rsidR="00FC310A" w:rsidTr="00FC310A">
        <w:tc>
          <w:tcPr>
            <w:tcW w:w="0" w:type="auto"/>
            <w:vAlign w:val="center"/>
          </w:tcPr>
          <w:p w:rsidR="00FC310A" w:rsidRDefault="00EB091A">
            <w:pPr>
              <w:pStyle w:val="TableBodyText"/>
            </w:pPr>
            <w:bookmarkStart w:id="507" w:name="GKPIDDSI_CATEGORY"/>
            <w:r>
              <w:rPr>
                <w:b/>
              </w:rPr>
              <w:t>GKPIDDSI_CATEGORY</w:t>
            </w:r>
            <w:bookmarkEnd w:id="507"/>
          </w:p>
        </w:tc>
        <w:tc>
          <w:tcPr>
            <w:tcW w:w="0" w:type="auto"/>
            <w:vAlign w:val="center"/>
          </w:tcPr>
          <w:p w:rsidR="00FC310A" w:rsidRDefault="00EB091A">
            <w:pPr>
              <w:pStyle w:val="TableBodyText"/>
            </w:pPr>
            <w:r>
              <w:t>0x00000002</w:t>
            </w:r>
          </w:p>
        </w:tc>
        <w:tc>
          <w:tcPr>
            <w:tcW w:w="0" w:type="auto"/>
            <w:vAlign w:val="center"/>
          </w:tcPr>
          <w:p w:rsidR="00FC310A" w:rsidRDefault="00EB091A">
            <w:pPr>
              <w:pStyle w:val="TableBodyText"/>
            </w:pPr>
            <w:r>
              <w:t>MUS</w:t>
            </w:r>
            <w:r>
              <w:t xml:space="preserve">T be a </w:t>
            </w:r>
            <w:hyperlink w:anchor="Section_60485cf2d8d94a7f99b1d1cf275ae83c" w:history="1">
              <w:r>
                <w:rPr>
                  <w:b/>
                </w:rPr>
                <w:t>VtString</w:t>
              </w:r>
            </w:hyperlink>
            <w:r>
              <w:t xml:space="preserve"> property (section 2.3.3.1.11). </w:t>
            </w:r>
            <w:r>
              <w:rPr>
                <w:b/>
              </w:rPr>
              <w:t>VtString.stringValue</w:t>
            </w:r>
            <w:r>
              <w:t xml:space="preserve"> specifies a category name for the document.</w:t>
            </w:r>
          </w:p>
        </w:tc>
      </w:tr>
      <w:tr w:rsidR="00FC310A" w:rsidTr="00FC310A">
        <w:tc>
          <w:tcPr>
            <w:tcW w:w="0" w:type="auto"/>
            <w:vAlign w:val="center"/>
          </w:tcPr>
          <w:p w:rsidR="00FC310A" w:rsidRDefault="00EB091A">
            <w:pPr>
              <w:pStyle w:val="TableBodyText"/>
            </w:pPr>
            <w:bookmarkStart w:id="508" w:name="GKPIDDSI_PRESFORMAT"/>
            <w:r>
              <w:rPr>
                <w:b/>
              </w:rPr>
              <w:t>GKPIDDSI_PRESFORMAT</w:t>
            </w:r>
            <w:bookmarkEnd w:id="508"/>
          </w:p>
        </w:tc>
        <w:tc>
          <w:tcPr>
            <w:tcW w:w="0" w:type="auto"/>
            <w:vAlign w:val="center"/>
          </w:tcPr>
          <w:p w:rsidR="00FC310A" w:rsidRDefault="00EB091A">
            <w:pPr>
              <w:pStyle w:val="TableBodyText"/>
            </w:pPr>
            <w:r>
              <w:t>0x00000003</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presentation format </w:t>
            </w:r>
            <w:r>
              <w:lastRenderedPageBreak/>
              <w:t>type of the document. MAY be ignored.</w:t>
            </w:r>
            <w:bookmarkStart w:id="509" w:name="Appendix_A_Target_28"/>
            <w:r>
              <w:rPr>
                <w:rStyle w:val="Hyperlink"/>
              </w:rPr>
              <w:fldChar w:fldCharType="begin"/>
            </w:r>
            <w:r>
              <w:rPr>
                <w:rStyle w:val="Hyperlink"/>
                <w:szCs w:val="24"/>
              </w:rPr>
              <w:instrText xml:space="preserve"> HYPERLINK \l "Appendix_A_28" \o "Product behavior note 28" \h </w:instrText>
            </w:r>
            <w:r>
              <w:rPr>
                <w:rStyle w:val="Hyperlink"/>
              </w:rPr>
            </w:r>
            <w:r>
              <w:rPr>
                <w:rStyle w:val="Hyperlink"/>
                <w:szCs w:val="24"/>
              </w:rPr>
              <w:fldChar w:fldCharType="separate"/>
            </w:r>
            <w:r>
              <w:rPr>
                <w:rStyle w:val="Hyperlink"/>
              </w:rPr>
              <w:t>&lt;28&gt;</w:t>
            </w:r>
            <w:r>
              <w:rPr>
                <w:rStyle w:val="Hyperlink"/>
              </w:rPr>
              <w:fldChar w:fldCharType="end"/>
            </w:r>
            <w:bookmarkEnd w:id="509"/>
            <w:r>
              <w:t xml:space="preserve"> MUST be one of the following values:</w:t>
            </w:r>
          </w:p>
          <w:p w:rsidR="00FC310A" w:rsidRDefault="00EB091A">
            <w:pPr>
              <w:pStyle w:val="ListParagraph"/>
              <w:numPr>
                <w:ilvl w:val="0"/>
                <w:numId w:val="47"/>
              </w:numPr>
            </w:pPr>
            <w:r>
              <w:t>Empty string</w:t>
            </w:r>
          </w:p>
          <w:p w:rsidR="00FC310A" w:rsidRDefault="00EB091A">
            <w:pPr>
              <w:pStyle w:val="ListParagraph"/>
              <w:numPr>
                <w:ilvl w:val="0"/>
                <w:numId w:val="47"/>
              </w:numPr>
            </w:pPr>
            <w:r>
              <w:t>On-screen Show</w:t>
            </w:r>
            <w:bookmarkStart w:id="510" w:name="Appendix_A_Target_29"/>
            <w:r>
              <w:rPr>
                <w:rStyle w:val="Hyperlink"/>
              </w:rPr>
              <w:fldChar w:fldCharType="begin"/>
            </w:r>
            <w:r>
              <w:rPr>
                <w:rStyle w:val="Hyperlink"/>
                <w:sz w:val="18"/>
                <w:szCs w:val="24"/>
              </w:rPr>
              <w:instrText xml:space="preserve"> HYPERLINK \l "Appendix_A_2</w:instrText>
            </w:r>
            <w:r>
              <w:rPr>
                <w:rStyle w:val="Hyperlink"/>
                <w:sz w:val="18"/>
                <w:szCs w:val="24"/>
              </w:rPr>
              <w:instrText xml:space="preserve">9" \o "Product behavior note 29" \h </w:instrText>
            </w:r>
            <w:r>
              <w:rPr>
                <w:rStyle w:val="Hyperlink"/>
              </w:rPr>
            </w:r>
            <w:r>
              <w:rPr>
                <w:rStyle w:val="Hyperlink"/>
                <w:sz w:val="18"/>
                <w:szCs w:val="24"/>
              </w:rPr>
              <w:fldChar w:fldCharType="separate"/>
            </w:r>
            <w:r>
              <w:rPr>
                <w:rStyle w:val="Hyperlink"/>
              </w:rPr>
              <w:t>&lt;29&gt;</w:t>
            </w:r>
            <w:r>
              <w:rPr>
                <w:rStyle w:val="Hyperlink"/>
              </w:rPr>
              <w:fldChar w:fldCharType="end"/>
            </w:r>
            <w:bookmarkEnd w:id="510"/>
          </w:p>
          <w:p w:rsidR="00FC310A" w:rsidRDefault="00EB091A">
            <w:pPr>
              <w:pStyle w:val="ListParagraph"/>
              <w:numPr>
                <w:ilvl w:val="0"/>
                <w:numId w:val="47"/>
              </w:numPr>
            </w:pPr>
            <w:r>
              <w:t>On-screen Show (4:3)</w:t>
            </w:r>
            <w:bookmarkStart w:id="511" w:name="Appendix_A_Target_30"/>
            <w:r>
              <w:rPr>
                <w:rStyle w:val="Hyperlink"/>
              </w:rPr>
              <w:fldChar w:fldCharType="begin"/>
            </w:r>
            <w:r>
              <w:rPr>
                <w:rStyle w:val="Hyperlink"/>
                <w:sz w:val="18"/>
                <w:szCs w:val="24"/>
              </w:rPr>
              <w:instrText xml:space="preserve"> HYPERLINK \l "Appendix_A_30" \o "Product behavior note 30" \h </w:instrText>
            </w:r>
            <w:r>
              <w:rPr>
                <w:rStyle w:val="Hyperlink"/>
              </w:rPr>
            </w:r>
            <w:r>
              <w:rPr>
                <w:rStyle w:val="Hyperlink"/>
                <w:sz w:val="18"/>
                <w:szCs w:val="24"/>
              </w:rPr>
              <w:fldChar w:fldCharType="separate"/>
            </w:r>
            <w:r>
              <w:rPr>
                <w:rStyle w:val="Hyperlink"/>
              </w:rPr>
              <w:t>&lt;30&gt;</w:t>
            </w:r>
            <w:r>
              <w:rPr>
                <w:rStyle w:val="Hyperlink"/>
              </w:rPr>
              <w:fldChar w:fldCharType="end"/>
            </w:r>
            <w:bookmarkEnd w:id="511"/>
          </w:p>
          <w:p w:rsidR="00FC310A" w:rsidRDefault="00EB091A">
            <w:pPr>
              <w:pStyle w:val="ListParagraph"/>
              <w:numPr>
                <w:ilvl w:val="0"/>
                <w:numId w:val="47"/>
              </w:numPr>
            </w:pPr>
            <w:r>
              <w:t>Letter Paper (8.5x11 in)</w:t>
            </w:r>
          </w:p>
          <w:p w:rsidR="00FC310A" w:rsidRDefault="00EB091A">
            <w:pPr>
              <w:pStyle w:val="ListParagraph"/>
              <w:numPr>
                <w:ilvl w:val="0"/>
                <w:numId w:val="47"/>
              </w:numPr>
            </w:pPr>
            <w:r>
              <w:t>Ledger Paper (11x17 in)</w:t>
            </w:r>
          </w:p>
          <w:p w:rsidR="00FC310A" w:rsidRDefault="00EB091A">
            <w:pPr>
              <w:pStyle w:val="ListParagraph"/>
              <w:numPr>
                <w:ilvl w:val="0"/>
                <w:numId w:val="47"/>
              </w:numPr>
            </w:pPr>
            <w:r>
              <w:t>A3 Paper (297x420 mm)</w:t>
            </w:r>
          </w:p>
          <w:p w:rsidR="00FC310A" w:rsidRDefault="00EB091A">
            <w:pPr>
              <w:pStyle w:val="ListParagraph"/>
              <w:numPr>
                <w:ilvl w:val="0"/>
                <w:numId w:val="47"/>
              </w:numPr>
            </w:pPr>
            <w:r>
              <w:t>A4 Paper (210x297 mm)</w:t>
            </w:r>
          </w:p>
          <w:p w:rsidR="00FC310A" w:rsidRDefault="00EB091A">
            <w:pPr>
              <w:pStyle w:val="ListParagraph"/>
              <w:numPr>
                <w:ilvl w:val="0"/>
                <w:numId w:val="47"/>
              </w:numPr>
            </w:pPr>
            <w:r>
              <w:t>B4 (ISO) Paper (250x353 mm)</w:t>
            </w:r>
          </w:p>
          <w:p w:rsidR="00FC310A" w:rsidRDefault="00EB091A">
            <w:pPr>
              <w:pStyle w:val="ListParagraph"/>
              <w:numPr>
                <w:ilvl w:val="0"/>
                <w:numId w:val="47"/>
              </w:numPr>
            </w:pPr>
            <w:r>
              <w:t>B5</w:t>
            </w:r>
            <w:r>
              <w:t xml:space="preserve"> (ISO) Paper (176x250 mm)</w:t>
            </w:r>
          </w:p>
          <w:p w:rsidR="00FC310A" w:rsidRDefault="00EB091A">
            <w:pPr>
              <w:pStyle w:val="ListParagraph"/>
              <w:numPr>
                <w:ilvl w:val="0"/>
                <w:numId w:val="47"/>
              </w:numPr>
            </w:pPr>
            <w:r>
              <w:t>B4 (JIS) Paper (257x364 mm)</w:t>
            </w:r>
          </w:p>
          <w:p w:rsidR="00FC310A" w:rsidRDefault="00EB091A">
            <w:pPr>
              <w:pStyle w:val="ListParagraph"/>
              <w:numPr>
                <w:ilvl w:val="0"/>
                <w:numId w:val="47"/>
              </w:numPr>
            </w:pPr>
            <w:r>
              <w:t>B5 (JIS) Paper (182x257 mm)</w:t>
            </w:r>
          </w:p>
          <w:p w:rsidR="00FC310A" w:rsidRDefault="00EB091A">
            <w:pPr>
              <w:pStyle w:val="ListParagraph"/>
              <w:numPr>
                <w:ilvl w:val="0"/>
                <w:numId w:val="47"/>
              </w:numPr>
            </w:pPr>
            <w:r>
              <w:t>Hagaki Card (100x148 mm)</w:t>
            </w:r>
          </w:p>
          <w:p w:rsidR="00FC310A" w:rsidRDefault="00EB091A">
            <w:pPr>
              <w:pStyle w:val="ListParagraph"/>
              <w:numPr>
                <w:ilvl w:val="0"/>
                <w:numId w:val="47"/>
              </w:numPr>
            </w:pPr>
            <w:r>
              <w:t>35mm Slides</w:t>
            </w:r>
          </w:p>
          <w:p w:rsidR="00FC310A" w:rsidRDefault="00EB091A">
            <w:pPr>
              <w:pStyle w:val="ListParagraph"/>
              <w:numPr>
                <w:ilvl w:val="0"/>
                <w:numId w:val="47"/>
              </w:numPr>
            </w:pPr>
            <w:r>
              <w:t>Overhead</w:t>
            </w:r>
          </w:p>
          <w:p w:rsidR="00FC310A" w:rsidRDefault="00EB091A">
            <w:pPr>
              <w:pStyle w:val="ListParagraph"/>
              <w:numPr>
                <w:ilvl w:val="0"/>
                <w:numId w:val="47"/>
              </w:numPr>
            </w:pPr>
            <w:r>
              <w:t>Banner</w:t>
            </w:r>
          </w:p>
          <w:p w:rsidR="00FC310A" w:rsidRDefault="00EB091A">
            <w:pPr>
              <w:pStyle w:val="ListParagraph"/>
              <w:numPr>
                <w:ilvl w:val="0"/>
                <w:numId w:val="47"/>
              </w:numPr>
            </w:pPr>
            <w:r>
              <w:t>Custom</w:t>
            </w:r>
          </w:p>
          <w:p w:rsidR="00FC310A" w:rsidRDefault="00EB091A">
            <w:pPr>
              <w:pStyle w:val="ListParagraph"/>
              <w:numPr>
                <w:ilvl w:val="0"/>
                <w:numId w:val="47"/>
              </w:numPr>
            </w:pPr>
            <w:r>
              <w:t>On-screen Show (16:9)</w:t>
            </w:r>
            <w:bookmarkStart w:id="512" w:name="Appendix_A_Target_31"/>
            <w:r>
              <w:rPr>
                <w:rStyle w:val="Hyperlink"/>
              </w:rPr>
              <w:fldChar w:fldCharType="begin"/>
            </w:r>
            <w:r>
              <w:rPr>
                <w:rStyle w:val="Hyperlink"/>
                <w:sz w:val="18"/>
                <w:szCs w:val="24"/>
              </w:rPr>
              <w:instrText xml:space="preserve"> HYPERLINK \l "Appendix_A_31" \o "Product behavior note 31" \h </w:instrText>
            </w:r>
            <w:r>
              <w:rPr>
                <w:rStyle w:val="Hyperlink"/>
              </w:rPr>
            </w:r>
            <w:r>
              <w:rPr>
                <w:rStyle w:val="Hyperlink"/>
                <w:sz w:val="18"/>
                <w:szCs w:val="24"/>
              </w:rPr>
              <w:fldChar w:fldCharType="separate"/>
            </w:r>
            <w:r>
              <w:rPr>
                <w:rStyle w:val="Hyperlink"/>
              </w:rPr>
              <w:t>&lt;31&gt;</w:t>
            </w:r>
            <w:r>
              <w:rPr>
                <w:rStyle w:val="Hyperlink"/>
              </w:rPr>
              <w:fldChar w:fldCharType="end"/>
            </w:r>
            <w:bookmarkEnd w:id="512"/>
          </w:p>
          <w:p w:rsidR="00FC310A" w:rsidRDefault="00EB091A">
            <w:pPr>
              <w:pStyle w:val="ListParagraph"/>
              <w:numPr>
                <w:ilvl w:val="0"/>
                <w:numId w:val="47"/>
              </w:numPr>
            </w:pPr>
            <w:r>
              <w:t>On-screen Show (16:10)</w:t>
            </w:r>
            <w:bookmarkStart w:id="513" w:name="Appendix_A_Target_32"/>
            <w:r>
              <w:rPr>
                <w:rStyle w:val="Hyperlink"/>
              </w:rPr>
              <w:fldChar w:fldCharType="begin"/>
            </w:r>
            <w:r>
              <w:rPr>
                <w:rStyle w:val="Hyperlink"/>
                <w:sz w:val="18"/>
                <w:szCs w:val="24"/>
              </w:rPr>
              <w:instrText xml:space="preserve"> HYPERLINK \l "Appendix_A_32" \o "Product behavior note 32" \h </w:instrText>
            </w:r>
            <w:r>
              <w:rPr>
                <w:rStyle w:val="Hyperlink"/>
              </w:rPr>
            </w:r>
            <w:r>
              <w:rPr>
                <w:rStyle w:val="Hyperlink"/>
                <w:sz w:val="18"/>
                <w:szCs w:val="24"/>
              </w:rPr>
              <w:fldChar w:fldCharType="separate"/>
            </w:r>
            <w:r>
              <w:rPr>
                <w:rStyle w:val="Hyperlink"/>
              </w:rPr>
              <w:t>&lt;32&gt;</w:t>
            </w:r>
            <w:r>
              <w:rPr>
                <w:rStyle w:val="Hyperlink"/>
              </w:rPr>
              <w:fldChar w:fldCharType="end"/>
            </w:r>
            <w:bookmarkEnd w:id="513"/>
          </w:p>
        </w:tc>
      </w:tr>
      <w:tr w:rsidR="00FC310A" w:rsidTr="00FC310A">
        <w:tc>
          <w:tcPr>
            <w:tcW w:w="0" w:type="auto"/>
            <w:vAlign w:val="center"/>
          </w:tcPr>
          <w:p w:rsidR="00FC310A" w:rsidRDefault="00EB091A">
            <w:pPr>
              <w:pStyle w:val="TableBodyText"/>
            </w:pPr>
            <w:bookmarkStart w:id="514" w:name="GKPIDDSI_BYTECOUNT"/>
            <w:r>
              <w:rPr>
                <w:b/>
              </w:rPr>
              <w:lastRenderedPageBreak/>
              <w:t>GKPIDDSI_BYTECOUNT</w:t>
            </w:r>
            <w:bookmarkEnd w:id="514"/>
          </w:p>
        </w:tc>
        <w:tc>
          <w:tcPr>
            <w:tcW w:w="0" w:type="auto"/>
            <w:vAlign w:val="center"/>
          </w:tcPr>
          <w:p w:rsidR="00FC310A" w:rsidRDefault="00EB091A">
            <w:pPr>
              <w:pStyle w:val="TableBodyText"/>
            </w:pPr>
            <w:r>
              <w:t>0x00000004</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an estimate of the size of the document</w:t>
            </w:r>
            <w:r>
              <w:t xml:space="preserve"> in bytes. MAY be ignored.</w:t>
            </w:r>
            <w:bookmarkStart w:id="515" w:name="Appendix_A_Target_33"/>
            <w:r>
              <w:rPr>
                <w:rStyle w:val="Hyperlink"/>
              </w:rPr>
              <w:fldChar w:fldCharType="begin"/>
            </w:r>
            <w:r>
              <w:rPr>
                <w:rStyle w:val="Hyperlink"/>
                <w:szCs w:val="24"/>
              </w:rPr>
              <w:instrText xml:space="preserve"> HYPERLINK \l "Appendix_A_33" \o "Product behavior note 33" \h </w:instrText>
            </w:r>
            <w:r>
              <w:rPr>
                <w:rStyle w:val="Hyperlink"/>
              </w:rPr>
            </w:r>
            <w:r>
              <w:rPr>
                <w:rStyle w:val="Hyperlink"/>
                <w:szCs w:val="24"/>
              </w:rPr>
              <w:fldChar w:fldCharType="separate"/>
            </w:r>
            <w:r>
              <w:rPr>
                <w:rStyle w:val="Hyperlink"/>
              </w:rPr>
              <w:t>&lt;33&gt;</w:t>
            </w:r>
            <w:r>
              <w:rPr>
                <w:rStyle w:val="Hyperlink"/>
              </w:rPr>
              <w:fldChar w:fldCharType="end"/>
            </w:r>
            <w:bookmarkEnd w:id="515"/>
          </w:p>
        </w:tc>
      </w:tr>
      <w:tr w:rsidR="00FC310A" w:rsidTr="00FC310A">
        <w:tc>
          <w:tcPr>
            <w:tcW w:w="0" w:type="auto"/>
            <w:vAlign w:val="center"/>
          </w:tcPr>
          <w:p w:rsidR="00FC310A" w:rsidRDefault="00EB091A">
            <w:pPr>
              <w:pStyle w:val="TableBodyText"/>
            </w:pPr>
            <w:bookmarkStart w:id="516" w:name="GKPIDDSI_LINECOUNT"/>
            <w:r>
              <w:rPr>
                <w:b/>
              </w:rPr>
              <w:t>GKPIDDSI_LINECOUNT</w:t>
            </w:r>
            <w:bookmarkEnd w:id="516"/>
          </w:p>
        </w:tc>
        <w:tc>
          <w:tcPr>
            <w:tcW w:w="0" w:type="auto"/>
            <w:vAlign w:val="center"/>
          </w:tcPr>
          <w:p w:rsidR="00FC310A" w:rsidRDefault="00EB091A">
            <w:pPr>
              <w:pStyle w:val="TableBodyText"/>
            </w:pPr>
            <w:r>
              <w:t>0x00000005</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an estimate o</w:t>
            </w:r>
            <w:r>
              <w:t>f the number of text lines in the document. MAY be ignored.</w:t>
            </w:r>
            <w:bookmarkStart w:id="517" w:name="Appendix_A_Target_34"/>
            <w:r>
              <w:rPr>
                <w:rStyle w:val="Hyperlink"/>
              </w:rPr>
              <w:fldChar w:fldCharType="begin"/>
            </w:r>
            <w:r>
              <w:rPr>
                <w:rStyle w:val="Hyperlink"/>
                <w:szCs w:val="24"/>
              </w:rPr>
              <w:instrText xml:space="preserve"> HYPERLINK \l "Appendix_A_34" \o "Product behavior note 34" \h </w:instrText>
            </w:r>
            <w:r>
              <w:rPr>
                <w:rStyle w:val="Hyperlink"/>
              </w:rPr>
            </w:r>
            <w:r>
              <w:rPr>
                <w:rStyle w:val="Hyperlink"/>
                <w:szCs w:val="24"/>
              </w:rPr>
              <w:fldChar w:fldCharType="separate"/>
            </w:r>
            <w:r>
              <w:rPr>
                <w:rStyle w:val="Hyperlink"/>
              </w:rPr>
              <w:t>&lt;34&gt;</w:t>
            </w:r>
            <w:r>
              <w:rPr>
                <w:rStyle w:val="Hyperlink"/>
              </w:rPr>
              <w:fldChar w:fldCharType="end"/>
            </w:r>
            <w:bookmarkEnd w:id="517"/>
          </w:p>
        </w:tc>
      </w:tr>
      <w:tr w:rsidR="00FC310A" w:rsidTr="00FC310A">
        <w:tc>
          <w:tcPr>
            <w:tcW w:w="0" w:type="auto"/>
            <w:vAlign w:val="center"/>
          </w:tcPr>
          <w:p w:rsidR="00FC310A" w:rsidRDefault="00EB091A">
            <w:pPr>
              <w:pStyle w:val="TableBodyText"/>
            </w:pPr>
            <w:bookmarkStart w:id="518" w:name="GKPIDDSI_PARACOUNT"/>
            <w:r>
              <w:rPr>
                <w:b/>
              </w:rPr>
              <w:t>GKPIDDSI_PARACOUNT</w:t>
            </w:r>
            <w:bookmarkEnd w:id="518"/>
          </w:p>
        </w:tc>
        <w:tc>
          <w:tcPr>
            <w:tcW w:w="0" w:type="auto"/>
            <w:vAlign w:val="center"/>
          </w:tcPr>
          <w:p w:rsidR="00FC310A" w:rsidRDefault="00EB091A">
            <w:pPr>
              <w:pStyle w:val="TableBodyText"/>
            </w:pPr>
            <w:r>
              <w:t>0x00000006</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w:t>
            </w:r>
            <w:r>
              <w:t xml:space="preserve"> property specifies either an estimate or an exact count of the number of paragraphs in the document.</w:t>
            </w:r>
            <w:bookmarkStart w:id="519" w:name="Appendix_A_Target_35"/>
            <w:r>
              <w:rPr>
                <w:rStyle w:val="Hyperlink"/>
              </w:rPr>
              <w:fldChar w:fldCharType="begin"/>
            </w:r>
            <w:r>
              <w:rPr>
                <w:rStyle w:val="Hyperlink"/>
                <w:szCs w:val="24"/>
              </w:rPr>
              <w:instrText xml:space="preserve"> HYPERLINK \l "Appendix_A_35" \o "Product behavior note 35" \h </w:instrText>
            </w:r>
            <w:r>
              <w:rPr>
                <w:rStyle w:val="Hyperlink"/>
              </w:rPr>
            </w:r>
            <w:r>
              <w:rPr>
                <w:rStyle w:val="Hyperlink"/>
                <w:szCs w:val="24"/>
              </w:rPr>
              <w:fldChar w:fldCharType="separate"/>
            </w:r>
            <w:r>
              <w:rPr>
                <w:rStyle w:val="Hyperlink"/>
              </w:rPr>
              <w:t>&lt;35&gt;</w:t>
            </w:r>
            <w:r>
              <w:rPr>
                <w:rStyle w:val="Hyperlink"/>
              </w:rPr>
              <w:fldChar w:fldCharType="end"/>
            </w:r>
            <w:bookmarkEnd w:id="519"/>
            <w:r>
              <w:t xml:space="preserve"> MAY be ignored.</w:t>
            </w:r>
            <w:bookmarkStart w:id="520" w:name="Appendix_A_Target_36"/>
            <w:r>
              <w:rPr>
                <w:rStyle w:val="Hyperlink"/>
              </w:rPr>
              <w:fldChar w:fldCharType="begin"/>
            </w:r>
            <w:r>
              <w:rPr>
                <w:rStyle w:val="Hyperlink"/>
                <w:szCs w:val="24"/>
              </w:rPr>
              <w:instrText xml:space="preserve"> HYPERLINK \l "Appendix_A_36" \o "Product behavior note 36" \h </w:instrText>
            </w:r>
            <w:r>
              <w:rPr>
                <w:rStyle w:val="Hyperlink"/>
              </w:rPr>
            </w:r>
            <w:r>
              <w:rPr>
                <w:rStyle w:val="Hyperlink"/>
                <w:szCs w:val="24"/>
              </w:rPr>
              <w:fldChar w:fldCharType="separate"/>
            </w:r>
            <w:r>
              <w:rPr>
                <w:rStyle w:val="Hyperlink"/>
              </w:rPr>
              <w:t>&lt;36</w:t>
            </w:r>
            <w:r>
              <w:rPr>
                <w:rStyle w:val="Hyperlink"/>
              </w:rPr>
              <w:t>&gt;</w:t>
            </w:r>
            <w:r>
              <w:rPr>
                <w:rStyle w:val="Hyperlink"/>
              </w:rPr>
              <w:fldChar w:fldCharType="end"/>
            </w:r>
            <w:bookmarkEnd w:id="520"/>
          </w:p>
        </w:tc>
      </w:tr>
      <w:tr w:rsidR="00FC310A" w:rsidTr="00FC310A">
        <w:tc>
          <w:tcPr>
            <w:tcW w:w="0" w:type="auto"/>
            <w:vAlign w:val="center"/>
          </w:tcPr>
          <w:p w:rsidR="00FC310A" w:rsidRDefault="00EB091A">
            <w:pPr>
              <w:pStyle w:val="TableBodyText"/>
            </w:pPr>
            <w:bookmarkStart w:id="521" w:name="GKPIDDSI_SLIDECOUNT"/>
            <w:r>
              <w:rPr>
                <w:b/>
              </w:rPr>
              <w:t>GKPIDDSI_SLIDECOUNT</w:t>
            </w:r>
            <w:bookmarkEnd w:id="521"/>
          </w:p>
        </w:tc>
        <w:tc>
          <w:tcPr>
            <w:tcW w:w="0" w:type="auto"/>
            <w:vAlign w:val="center"/>
          </w:tcPr>
          <w:p w:rsidR="00FC310A" w:rsidRDefault="00EB091A">
            <w:pPr>
              <w:pStyle w:val="TableBodyText"/>
            </w:pPr>
            <w:r>
              <w:t>0x00000007</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the number of slides in the document. MAY be ignored.</w:t>
            </w:r>
            <w:bookmarkStart w:id="522" w:name="Appendix_A_Target_37"/>
            <w:r>
              <w:rPr>
                <w:rStyle w:val="Hyperlink"/>
              </w:rPr>
              <w:fldChar w:fldCharType="begin"/>
            </w:r>
            <w:r>
              <w:rPr>
                <w:rStyle w:val="Hyperlink"/>
                <w:szCs w:val="24"/>
              </w:rPr>
              <w:instrText xml:space="preserve"> HYPERLINK \l "Appendix_A_37" \o "Product behavior n</w:instrText>
            </w:r>
            <w:r>
              <w:rPr>
                <w:rStyle w:val="Hyperlink"/>
                <w:szCs w:val="24"/>
              </w:rPr>
              <w:instrText xml:space="preserve">ote 37" \h </w:instrText>
            </w:r>
            <w:r>
              <w:rPr>
                <w:rStyle w:val="Hyperlink"/>
              </w:rPr>
            </w:r>
            <w:r>
              <w:rPr>
                <w:rStyle w:val="Hyperlink"/>
                <w:szCs w:val="24"/>
              </w:rPr>
              <w:fldChar w:fldCharType="separate"/>
            </w:r>
            <w:r>
              <w:rPr>
                <w:rStyle w:val="Hyperlink"/>
              </w:rPr>
              <w:t>&lt;37&gt;</w:t>
            </w:r>
            <w:r>
              <w:rPr>
                <w:rStyle w:val="Hyperlink"/>
              </w:rPr>
              <w:fldChar w:fldCharType="end"/>
            </w:r>
            <w:bookmarkEnd w:id="522"/>
          </w:p>
        </w:tc>
      </w:tr>
      <w:tr w:rsidR="00FC310A" w:rsidTr="00FC310A">
        <w:tc>
          <w:tcPr>
            <w:tcW w:w="0" w:type="auto"/>
            <w:vAlign w:val="center"/>
          </w:tcPr>
          <w:p w:rsidR="00FC310A" w:rsidRDefault="00EB091A">
            <w:pPr>
              <w:pStyle w:val="TableBodyText"/>
            </w:pPr>
            <w:bookmarkStart w:id="523" w:name="GKPIDDSI_NOTECOUNT"/>
            <w:r>
              <w:rPr>
                <w:b/>
              </w:rPr>
              <w:t>GKPIDDSI_NOTECOUNT</w:t>
            </w:r>
            <w:bookmarkEnd w:id="523"/>
          </w:p>
        </w:tc>
        <w:tc>
          <w:tcPr>
            <w:tcW w:w="0" w:type="auto"/>
            <w:vAlign w:val="center"/>
          </w:tcPr>
          <w:p w:rsidR="00FC310A" w:rsidRDefault="00EB091A">
            <w:pPr>
              <w:pStyle w:val="TableBodyText"/>
            </w:pPr>
            <w:r>
              <w:t>0x00000008</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the number of notes in the document. MAY be </w:t>
            </w:r>
            <w:r>
              <w:lastRenderedPageBreak/>
              <w:t>ignored.</w:t>
            </w:r>
            <w:bookmarkStart w:id="524" w:name="Appendix_A_Target_38"/>
            <w:r>
              <w:rPr>
                <w:rStyle w:val="Hyperlink"/>
              </w:rPr>
              <w:fldChar w:fldCharType="begin"/>
            </w:r>
            <w:r>
              <w:rPr>
                <w:rStyle w:val="Hyperlink"/>
                <w:szCs w:val="24"/>
              </w:rPr>
              <w:instrText xml:space="preserve"> HYPERLINK \l "Appendix_A_38" \o "Produ</w:instrText>
            </w:r>
            <w:r>
              <w:rPr>
                <w:rStyle w:val="Hyperlink"/>
                <w:szCs w:val="24"/>
              </w:rPr>
              <w:instrText xml:space="preserve">ct behavior note 38" \h </w:instrText>
            </w:r>
            <w:r>
              <w:rPr>
                <w:rStyle w:val="Hyperlink"/>
              </w:rPr>
            </w:r>
            <w:r>
              <w:rPr>
                <w:rStyle w:val="Hyperlink"/>
                <w:szCs w:val="24"/>
              </w:rPr>
              <w:fldChar w:fldCharType="separate"/>
            </w:r>
            <w:r>
              <w:rPr>
                <w:rStyle w:val="Hyperlink"/>
              </w:rPr>
              <w:t>&lt;38&gt;</w:t>
            </w:r>
            <w:r>
              <w:rPr>
                <w:rStyle w:val="Hyperlink"/>
              </w:rPr>
              <w:fldChar w:fldCharType="end"/>
            </w:r>
            <w:bookmarkEnd w:id="524"/>
          </w:p>
        </w:tc>
      </w:tr>
      <w:tr w:rsidR="00FC310A" w:rsidTr="00FC310A">
        <w:tc>
          <w:tcPr>
            <w:tcW w:w="0" w:type="auto"/>
            <w:vAlign w:val="center"/>
          </w:tcPr>
          <w:p w:rsidR="00FC310A" w:rsidRDefault="00EB091A">
            <w:pPr>
              <w:pStyle w:val="TableBodyText"/>
            </w:pPr>
            <w:bookmarkStart w:id="525" w:name="GKPIDDSI_HIDDENCOUNT"/>
            <w:r>
              <w:rPr>
                <w:b/>
              </w:rPr>
              <w:lastRenderedPageBreak/>
              <w:t>GKPIDDSI_HIDDENCOUNT</w:t>
            </w:r>
            <w:bookmarkEnd w:id="525"/>
          </w:p>
        </w:tc>
        <w:tc>
          <w:tcPr>
            <w:tcW w:w="0" w:type="auto"/>
            <w:vAlign w:val="center"/>
          </w:tcPr>
          <w:p w:rsidR="00FC310A" w:rsidRDefault="00EB091A">
            <w:pPr>
              <w:pStyle w:val="TableBodyText"/>
            </w:pPr>
            <w:r>
              <w:t>0x00000009</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the number of hidden slides in the document. MAY be ignored.</w:t>
            </w:r>
            <w:bookmarkStart w:id="526" w:name="Appendix_A_Target_39"/>
            <w:r>
              <w:rPr>
                <w:rStyle w:val="Hyperlink"/>
              </w:rPr>
              <w:fldChar w:fldCharType="begin"/>
            </w:r>
            <w:r>
              <w:rPr>
                <w:rStyle w:val="Hyperlink"/>
                <w:szCs w:val="24"/>
              </w:rPr>
              <w:instrText xml:space="preserve"> HYPERLINK \l "A</w:instrText>
            </w:r>
            <w:r>
              <w:rPr>
                <w:rStyle w:val="Hyperlink"/>
                <w:szCs w:val="24"/>
              </w:rPr>
              <w:instrText xml:space="preserve">ppendix_A_39" \o "Product behavior note 39" \h </w:instrText>
            </w:r>
            <w:r>
              <w:rPr>
                <w:rStyle w:val="Hyperlink"/>
              </w:rPr>
            </w:r>
            <w:r>
              <w:rPr>
                <w:rStyle w:val="Hyperlink"/>
                <w:szCs w:val="24"/>
              </w:rPr>
              <w:fldChar w:fldCharType="separate"/>
            </w:r>
            <w:r>
              <w:rPr>
                <w:rStyle w:val="Hyperlink"/>
              </w:rPr>
              <w:t>&lt;39&gt;</w:t>
            </w:r>
            <w:r>
              <w:rPr>
                <w:rStyle w:val="Hyperlink"/>
              </w:rPr>
              <w:fldChar w:fldCharType="end"/>
            </w:r>
            <w:bookmarkEnd w:id="526"/>
          </w:p>
        </w:tc>
      </w:tr>
      <w:tr w:rsidR="00FC310A" w:rsidTr="00FC310A">
        <w:tc>
          <w:tcPr>
            <w:tcW w:w="0" w:type="auto"/>
            <w:vAlign w:val="center"/>
          </w:tcPr>
          <w:p w:rsidR="00FC310A" w:rsidRDefault="00EB091A">
            <w:pPr>
              <w:pStyle w:val="TableBodyText"/>
            </w:pPr>
            <w:bookmarkStart w:id="527" w:name="GKPIDDSI_MMCLIPCOUNT"/>
            <w:r>
              <w:rPr>
                <w:b/>
              </w:rPr>
              <w:t>GKPIDDSI_MMCLIPCOUNT</w:t>
            </w:r>
            <w:bookmarkEnd w:id="527"/>
          </w:p>
        </w:tc>
        <w:tc>
          <w:tcPr>
            <w:tcW w:w="0" w:type="auto"/>
            <w:vAlign w:val="center"/>
          </w:tcPr>
          <w:p w:rsidR="00FC310A" w:rsidRDefault="00EB091A">
            <w:pPr>
              <w:pStyle w:val="TableBodyText"/>
            </w:pPr>
            <w:r>
              <w:t>0x0000000A</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specifies the number of multimedia clips in the document. MAY be </w:t>
            </w:r>
            <w:r>
              <w:t>ignored.</w:t>
            </w:r>
            <w:bookmarkStart w:id="528" w:name="Appendix_A_Target_40"/>
            <w:r>
              <w:rPr>
                <w:rStyle w:val="Hyperlink"/>
              </w:rPr>
              <w:fldChar w:fldCharType="begin"/>
            </w:r>
            <w:r>
              <w:rPr>
                <w:rStyle w:val="Hyperlink"/>
                <w:szCs w:val="24"/>
              </w:rPr>
              <w:instrText xml:space="preserve"> HYPERLINK \l "Appendix_A_40" \o "Product behavior note 40" \h </w:instrText>
            </w:r>
            <w:r>
              <w:rPr>
                <w:rStyle w:val="Hyperlink"/>
              </w:rPr>
            </w:r>
            <w:r>
              <w:rPr>
                <w:rStyle w:val="Hyperlink"/>
                <w:szCs w:val="24"/>
              </w:rPr>
              <w:fldChar w:fldCharType="separate"/>
            </w:r>
            <w:r>
              <w:rPr>
                <w:rStyle w:val="Hyperlink"/>
              </w:rPr>
              <w:t>&lt;40&gt;</w:t>
            </w:r>
            <w:r>
              <w:rPr>
                <w:rStyle w:val="Hyperlink"/>
              </w:rPr>
              <w:fldChar w:fldCharType="end"/>
            </w:r>
            <w:bookmarkEnd w:id="528"/>
          </w:p>
        </w:tc>
      </w:tr>
      <w:tr w:rsidR="00FC310A" w:rsidTr="00FC310A">
        <w:tc>
          <w:tcPr>
            <w:tcW w:w="0" w:type="auto"/>
            <w:vAlign w:val="center"/>
          </w:tcPr>
          <w:p w:rsidR="00FC310A" w:rsidRDefault="00EB091A">
            <w:pPr>
              <w:pStyle w:val="TableBodyText"/>
            </w:pPr>
            <w:bookmarkStart w:id="529" w:name="GKPIDDSI_SCALE"/>
            <w:r>
              <w:rPr>
                <w:b/>
              </w:rPr>
              <w:t>GKPIDDSI_SCALE</w:t>
            </w:r>
            <w:bookmarkEnd w:id="529"/>
          </w:p>
        </w:tc>
        <w:tc>
          <w:tcPr>
            <w:tcW w:w="0" w:type="auto"/>
            <w:vAlign w:val="center"/>
          </w:tcPr>
          <w:p w:rsidR="00FC310A" w:rsidRDefault="00EB091A">
            <w:pPr>
              <w:pStyle w:val="TableBodyText"/>
            </w:pPr>
            <w:r>
              <w:t>0x0000000B</w:t>
            </w:r>
          </w:p>
        </w:tc>
        <w:tc>
          <w:tcPr>
            <w:tcW w:w="0" w:type="auto"/>
            <w:vAlign w:val="center"/>
          </w:tcPr>
          <w:p w:rsidR="00FC310A" w:rsidRDefault="00EB091A">
            <w:pPr>
              <w:pStyle w:val="TableBodyText"/>
            </w:pPr>
            <w:r>
              <w:t xml:space="preserve">MUST be a VT_BOOL </w:t>
            </w:r>
            <w:r>
              <w:rPr>
                <w:b/>
              </w:rPr>
              <w:t>TypedPropertyValue</w:t>
            </w:r>
            <w:r>
              <w:t xml:space="preserve"> ([MS-OLEPS] section 2.15) property. The value of the property MUST be FALSE.</w:t>
            </w:r>
          </w:p>
        </w:tc>
      </w:tr>
      <w:tr w:rsidR="00FC310A" w:rsidTr="00FC310A">
        <w:tc>
          <w:tcPr>
            <w:tcW w:w="0" w:type="auto"/>
            <w:vAlign w:val="center"/>
          </w:tcPr>
          <w:p w:rsidR="00FC310A" w:rsidRDefault="00EB091A">
            <w:pPr>
              <w:pStyle w:val="TableBodyText"/>
            </w:pPr>
            <w:bookmarkStart w:id="530" w:name="GKPIDDSI_HEADINGPAIR"/>
            <w:r>
              <w:rPr>
                <w:b/>
              </w:rPr>
              <w:t>GKPIDDSI_HEADINGPAIR</w:t>
            </w:r>
            <w:bookmarkEnd w:id="530"/>
          </w:p>
        </w:tc>
        <w:tc>
          <w:tcPr>
            <w:tcW w:w="0" w:type="auto"/>
            <w:vAlign w:val="center"/>
          </w:tcPr>
          <w:p w:rsidR="00FC310A" w:rsidRDefault="00EB091A">
            <w:pPr>
              <w:pStyle w:val="TableBodyText"/>
            </w:pPr>
            <w:r>
              <w:t>0x0000000C</w:t>
            </w:r>
          </w:p>
        </w:tc>
        <w:tc>
          <w:tcPr>
            <w:tcW w:w="0" w:type="auto"/>
            <w:vAlign w:val="center"/>
          </w:tcPr>
          <w:p w:rsidR="00FC310A" w:rsidRDefault="00EB091A">
            <w:pPr>
              <w:pStyle w:val="TableBodyText"/>
            </w:pPr>
            <w:r>
              <w:t xml:space="preserve">MUST be a </w:t>
            </w:r>
            <w:hyperlink w:anchor="Section_3aaaf9e84f1a42fa9359fe0ab0c1cccc" w:history="1">
              <w:r>
                <w:rPr>
                  <w:b/>
                </w:rPr>
                <w:t>VtVecHeadingPair</w:t>
              </w:r>
            </w:hyperlink>
            <w:r>
              <w:t xml:space="preserve"> property (section 2.3.3.1.15). Each </w:t>
            </w:r>
            <w:hyperlink w:anchor="Section_8d8db7dc9a0c4bcc9ad5a2937bb559b0" w:history="1">
              <w:r>
                <w:rPr>
                  <w:b/>
                </w:rPr>
                <w:t>VtHeadingPair</w:t>
              </w:r>
            </w:hyperlink>
            <w:r>
              <w:t xml:space="preserve"> element (section 2.3.3.1.13) in </w:t>
            </w:r>
            <w:r>
              <w:rPr>
                <w:b/>
              </w:rPr>
              <w:t>VtVecHeadingPair.vtValue.rg</w:t>
            </w:r>
            <w:r>
              <w:rPr>
                <w:b/>
              </w:rPr>
              <w:t>HeadingPairs</w:t>
            </w:r>
            <w:r>
              <w:t xml:space="preserve"> defines a heading string and a count of document parts as found in the </w:t>
            </w:r>
            <w:r>
              <w:rPr>
                <w:b/>
              </w:rPr>
              <w:t>GKPIDDSI_DOCPARTS</w:t>
            </w:r>
            <w:r>
              <w:t xml:space="preserve"> property (section 2.3.3.2.2.1) to which this heading applies. The total sum of document counts for all headers in this property MUST be equal to the numbe</w:t>
            </w:r>
            <w:r>
              <w:t xml:space="preserve">r of elements in the </w:t>
            </w:r>
            <w:r>
              <w:rPr>
                <w:b/>
              </w:rPr>
              <w:t>GKPIDDSI_DOCPARTS</w:t>
            </w:r>
            <w:r>
              <w:t xml:space="preserve"> property (section 2.3.3.2.2.1) property.</w:t>
            </w:r>
          </w:p>
        </w:tc>
      </w:tr>
      <w:tr w:rsidR="00FC310A" w:rsidTr="00FC310A">
        <w:tc>
          <w:tcPr>
            <w:tcW w:w="0" w:type="auto"/>
            <w:vAlign w:val="center"/>
          </w:tcPr>
          <w:p w:rsidR="00FC310A" w:rsidRDefault="00EB091A">
            <w:pPr>
              <w:pStyle w:val="TableBodyText"/>
            </w:pPr>
            <w:bookmarkStart w:id="531" w:name="GKPIDDSI_DOCPARTS"/>
            <w:r>
              <w:rPr>
                <w:b/>
              </w:rPr>
              <w:t>GKPIDDSI_DOCPARTS</w:t>
            </w:r>
            <w:bookmarkEnd w:id="531"/>
          </w:p>
        </w:tc>
        <w:tc>
          <w:tcPr>
            <w:tcW w:w="0" w:type="auto"/>
            <w:vAlign w:val="center"/>
          </w:tcPr>
          <w:p w:rsidR="00FC310A" w:rsidRDefault="00EB091A">
            <w:pPr>
              <w:pStyle w:val="TableBodyText"/>
            </w:pPr>
            <w:r>
              <w:t>0x0000000D</w:t>
            </w:r>
          </w:p>
        </w:tc>
        <w:tc>
          <w:tcPr>
            <w:tcW w:w="0" w:type="auto"/>
            <w:vAlign w:val="center"/>
          </w:tcPr>
          <w:p w:rsidR="00FC310A" w:rsidRDefault="00EB091A">
            <w:pPr>
              <w:pStyle w:val="TableBodyText"/>
            </w:pPr>
            <w:r>
              <w:t xml:space="preserve">MUST be a </w:t>
            </w:r>
            <w:hyperlink w:anchor="Section_523af67dd69a4eb1848ba299674ac9b8" w:history="1">
              <w:r>
                <w:rPr>
                  <w:b/>
                </w:rPr>
                <w:t>VtVecUnalignedLpstr</w:t>
              </w:r>
            </w:hyperlink>
            <w:r>
              <w:t xml:space="preserve"> (section 2.3.3.1.10) or </w:t>
            </w:r>
            <w:hyperlink w:anchor="Section_2dc59d31a90349bba1f145fc01c8b8b0" w:history="1">
              <w:r>
                <w:rPr>
                  <w:b/>
                </w:rPr>
                <w:t>VtVecLpwstr</w:t>
              </w:r>
            </w:hyperlink>
            <w:r>
              <w:t xml:space="preserve"> property (section 2.3.3.1.8). Each string element of the vector specifies a part of the document. The elements of this vector are ordered according to the header they belong to as define</w:t>
            </w:r>
            <w:r>
              <w:t xml:space="preserve">d in the </w:t>
            </w:r>
            <w:r>
              <w:rPr>
                <w:b/>
              </w:rPr>
              <w:t>GKPIDDSI_HEADINGPAIR</w:t>
            </w:r>
            <w:r>
              <w:t xml:space="preserve"> property (section 2.3.3.2.2.1).</w:t>
            </w:r>
          </w:p>
          <w:p w:rsidR="00FC310A" w:rsidRDefault="00EB091A">
            <w:pPr>
              <w:pStyle w:val="TableBodyText"/>
            </w:pPr>
            <w:r>
              <w:t>Example: The first element of the heading pair vector indicates that it has four document parts associated with it. Elements 1 to 4 of the document parts vector are grouped under this header. Th</w:t>
            </w:r>
            <w:r>
              <w:t xml:space="preserve">e next element of the heading pair vector indicates that it has three document parts associated with it. The document part vector elements 5 to 7 are grouped under this header, and so on. </w:t>
            </w:r>
          </w:p>
        </w:tc>
      </w:tr>
      <w:tr w:rsidR="00FC310A" w:rsidTr="00FC310A">
        <w:tc>
          <w:tcPr>
            <w:tcW w:w="0" w:type="auto"/>
            <w:vAlign w:val="center"/>
          </w:tcPr>
          <w:p w:rsidR="00FC310A" w:rsidRDefault="00EB091A">
            <w:pPr>
              <w:pStyle w:val="TableBodyText"/>
            </w:pPr>
            <w:bookmarkStart w:id="532" w:name="GKPIDDSI_MANAGER"/>
            <w:r>
              <w:rPr>
                <w:b/>
              </w:rPr>
              <w:t>GKPIDDSI_MANAGER</w:t>
            </w:r>
            <w:bookmarkEnd w:id="532"/>
          </w:p>
        </w:tc>
        <w:tc>
          <w:tcPr>
            <w:tcW w:w="0" w:type="auto"/>
            <w:vAlign w:val="center"/>
          </w:tcPr>
          <w:p w:rsidR="00FC310A" w:rsidRDefault="00EB091A">
            <w:pPr>
              <w:pStyle w:val="TableBodyText"/>
            </w:pPr>
            <w:r>
              <w:t>0x0000000E</w:t>
            </w:r>
          </w:p>
        </w:tc>
        <w:tc>
          <w:tcPr>
            <w:tcW w:w="0" w:type="auto"/>
            <w:vAlign w:val="center"/>
          </w:tcPr>
          <w:p w:rsidR="00FC310A" w:rsidRDefault="00EB091A">
            <w:pPr>
              <w:pStyle w:val="TableBodyText"/>
            </w:pPr>
            <w:r>
              <w:t xml:space="preserve">MUST be a </w:t>
            </w:r>
            <w:r>
              <w:rPr>
                <w:b/>
              </w:rPr>
              <w:t>VtString</w:t>
            </w:r>
            <w:r>
              <w:t xml:space="preserve"> property (section 2</w:t>
            </w:r>
            <w:r>
              <w:t xml:space="preserve">.3.3.1.11). </w:t>
            </w:r>
            <w:r>
              <w:rPr>
                <w:b/>
              </w:rPr>
              <w:t>VtString.stringValue</w:t>
            </w:r>
            <w:r>
              <w:t xml:space="preserve"> specifies the manager associated with the document.</w:t>
            </w:r>
          </w:p>
        </w:tc>
      </w:tr>
      <w:tr w:rsidR="00FC310A" w:rsidTr="00FC310A">
        <w:tc>
          <w:tcPr>
            <w:tcW w:w="0" w:type="auto"/>
            <w:vAlign w:val="center"/>
          </w:tcPr>
          <w:p w:rsidR="00FC310A" w:rsidRDefault="00EB091A">
            <w:pPr>
              <w:pStyle w:val="TableBodyText"/>
            </w:pPr>
            <w:bookmarkStart w:id="533" w:name="GKPIDDSI_COMPANY"/>
            <w:r>
              <w:rPr>
                <w:b/>
              </w:rPr>
              <w:t>GKPIDDSI_COMPANY</w:t>
            </w:r>
            <w:bookmarkEnd w:id="533"/>
          </w:p>
        </w:tc>
        <w:tc>
          <w:tcPr>
            <w:tcW w:w="0" w:type="auto"/>
            <w:vAlign w:val="center"/>
          </w:tcPr>
          <w:p w:rsidR="00FC310A" w:rsidRDefault="00EB091A">
            <w:pPr>
              <w:pStyle w:val="TableBodyText"/>
            </w:pPr>
            <w:r>
              <w:t>0x0000000F</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company associated with the document’s authoring. </w:t>
            </w:r>
          </w:p>
        </w:tc>
      </w:tr>
      <w:tr w:rsidR="00FC310A" w:rsidTr="00FC310A">
        <w:tc>
          <w:tcPr>
            <w:tcW w:w="0" w:type="auto"/>
            <w:vAlign w:val="center"/>
          </w:tcPr>
          <w:p w:rsidR="00FC310A" w:rsidRDefault="00EB091A">
            <w:pPr>
              <w:pStyle w:val="TableBodyText"/>
            </w:pPr>
            <w:bookmarkStart w:id="534" w:name="GKPIDDSI_LINKSDIRTY"/>
            <w:r>
              <w:rPr>
                <w:b/>
              </w:rPr>
              <w:t>GKPID</w:t>
            </w:r>
            <w:r>
              <w:rPr>
                <w:b/>
              </w:rPr>
              <w:t>DSI_LINKSDIRTY</w:t>
            </w:r>
            <w:bookmarkEnd w:id="534"/>
          </w:p>
        </w:tc>
        <w:tc>
          <w:tcPr>
            <w:tcW w:w="0" w:type="auto"/>
            <w:vAlign w:val="center"/>
          </w:tcPr>
          <w:p w:rsidR="00FC310A" w:rsidRDefault="00EB091A">
            <w:pPr>
              <w:pStyle w:val="TableBodyText"/>
            </w:pPr>
            <w:r>
              <w:t>0x00000010</w:t>
            </w:r>
          </w:p>
        </w:tc>
        <w:tc>
          <w:tcPr>
            <w:tcW w:w="0" w:type="auto"/>
            <w:vAlign w:val="center"/>
          </w:tcPr>
          <w:p w:rsidR="00FC310A" w:rsidRDefault="00EB091A">
            <w:pPr>
              <w:pStyle w:val="TableBodyText"/>
            </w:pPr>
            <w:r>
              <w:t xml:space="preserve">MUST be a VT_BOOL </w:t>
            </w:r>
            <w:r>
              <w:rPr>
                <w:b/>
              </w:rPr>
              <w:t>TypedPropertyValue</w:t>
            </w:r>
            <w:r>
              <w:t xml:space="preserve"> ([MS-OLEPS] section 2.15) property. The property value specifies TRUE (any value other than 0x00000000) if any of the values for the linked properties in the </w:t>
            </w:r>
            <w:hyperlink w:anchor="Section_54514afbff194348be71395854d4432d" w:history="1">
              <w:r>
                <w:rPr>
                  <w:b/>
                </w:rPr>
                <w:t>User Defined Property Set</w:t>
              </w:r>
            </w:hyperlink>
            <w:r>
              <w:t xml:space="preserve"> (section 2.3.3.2.3) have changed outside of the application, which would require the application to update the linked fields on document load.</w:t>
            </w:r>
            <w:bookmarkStart w:id="535" w:name="Appendix_A_Target_41"/>
            <w:r>
              <w:rPr>
                <w:rStyle w:val="Hyperlink"/>
              </w:rPr>
              <w:fldChar w:fldCharType="begin"/>
            </w:r>
            <w:r>
              <w:rPr>
                <w:rStyle w:val="Hyperlink"/>
                <w:szCs w:val="24"/>
              </w:rPr>
              <w:instrText xml:space="preserve"> HYPERLINK \l "Appendix_A_41" \o "Product behavior note 41" \</w:instrText>
            </w:r>
            <w:r>
              <w:rPr>
                <w:rStyle w:val="Hyperlink"/>
                <w:szCs w:val="24"/>
              </w:rPr>
              <w:instrText xml:space="preserve">h </w:instrText>
            </w:r>
            <w:r>
              <w:rPr>
                <w:rStyle w:val="Hyperlink"/>
              </w:rPr>
            </w:r>
            <w:r>
              <w:rPr>
                <w:rStyle w:val="Hyperlink"/>
                <w:szCs w:val="24"/>
              </w:rPr>
              <w:fldChar w:fldCharType="separate"/>
            </w:r>
            <w:r>
              <w:rPr>
                <w:rStyle w:val="Hyperlink"/>
              </w:rPr>
              <w:t>&lt;41&gt;</w:t>
            </w:r>
            <w:r>
              <w:rPr>
                <w:rStyle w:val="Hyperlink"/>
              </w:rPr>
              <w:fldChar w:fldCharType="end"/>
            </w:r>
            <w:bookmarkEnd w:id="535"/>
          </w:p>
        </w:tc>
      </w:tr>
      <w:tr w:rsidR="00FC310A" w:rsidTr="00FC310A">
        <w:tc>
          <w:tcPr>
            <w:tcW w:w="0" w:type="auto"/>
            <w:vAlign w:val="center"/>
          </w:tcPr>
          <w:p w:rsidR="00FC310A" w:rsidRDefault="00EB091A">
            <w:pPr>
              <w:pStyle w:val="TableBodyText"/>
            </w:pPr>
            <w:bookmarkStart w:id="536" w:name="GKPIDDSI_CCHWITHSPACES"/>
            <w:r>
              <w:rPr>
                <w:b/>
              </w:rPr>
              <w:t>GKPIDDSI_CCHWITHSPACES</w:t>
            </w:r>
            <w:bookmarkEnd w:id="536"/>
          </w:p>
        </w:tc>
        <w:tc>
          <w:tcPr>
            <w:tcW w:w="0" w:type="auto"/>
            <w:vAlign w:val="center"/>
          </w:tcPr>
          <w:p w:rsidR="00FC310A" w:rsidRDefault="00EB091A">
            <w:pPr>
              <w:pStyle w:val="TableBodyText"/>
            </w:pPr>
            <w:r>
              <w:t>0x00000011</w:t>
            </w:r>
          </w:p>
        </w:tc>
        <w:tc>
          <w:tcPr>
            <w:tcW w:w="0" w:type="auto"/>
            <w:vAlign w:val="center"/>
          </w:tcPr>
          <w:p w:rsidR="00FC310A" w:rsidRDefault="00EB091A">
            <w:pPr>
              <w:pStyle w:val="TableBodyText"/>
            </w:pPr>
            <w:r>
              <w:t xml:space="preserve">MUST be a VT_I4 </w:t>
            </w:r>
            <w:r>
              <w:rPr>
                <w:b/>
              </w:rPr>
              <w:t>TypedPropertyValue</w:t>
            </w:r>
            <w:r>
              <w:t xml:space="preserve"> ([MS-OLEPS] section 2.15) property. The integer value of the property </w:t>
            </w:r>
            <w:r>
              <w:lastRenderedPageBreak/>
              <w:t xml:space="preserve">specifies an estimate of the number of characters in the document, including </w:t>
            </w:r>
            <w:hyperlink w:anchor="gt_d812ae04-029d-4f94-b205-962d2142a117">
              <w:r>
                <w:rPr>
                  <w:rStyle w:val="HyperlinkGreen"/>
                  <w:b/>
                </w:rPr>
                <w:t>whitespace</w:t>
              </w:r>
            </w:hyperlink>
            <w:r>
              <w:t>. MAY be ignored.</w:t>
            </w:r>
            <w:bookmarkStart w:id="537" w:name="Appendix_A_Target_42"/>
            <w:r>
              <w:rPr>
                <w:rStyle w:val="Hyperlink"/>
              </w:rPr>
              <w:fldChar w:fldCharType="begin"/>
            </w:r>
            <w:r>
              <w:rPr>
                <w:rStyle w:val="Hyperlink"/>
                <w:szCs w:val="24"/>
              </w:rPr>
              <w:instrText xml:space="preserve"> HYPERLINK \l "Appendix_A_42" \o "Product behavior note 42" \h </w:instrText>
            </w:r>
            <w:r>
              <w:rPr>
                <w:rStyle w:val="Hyperlink"/>
              </w:rPr>
            </w:r>
            <w:r>
              <w:rPr>
                <w:rStyle w:val="Hyperlink"/>
                <w:szCs w:val="24"/>
              </w:rPr>
              <w:fldChar w:fldCharType="separate"/>
            </w:r>
            <w:r>
              <w:rPr>
                <w:rStyle w:val="Hyperlink"/>
              </w:rPr>
              <w:t>&lt;42&gt;</w:t>
            </w:r>
            <w:r>
              <w:rPr>
                <w:rStyle w:val="Hyperlink"/>
              </w:rPr>
              <w:fldChar w:fldCharType="end"/>
            </w:r>
            <w:bookmarkEnd w:id="537"/>
          </w:p>
        </w:tc>
      </w:tr>
      <w:tr w:rsidR="00FC310A" w:rsidTr="00FC310A">
        <w:tc>
          <w:tcPr>
            <w:tcW w:w="0" w:type="auto"/>
            <w:vAlign w:val="center"/>
          </w:tcPr>
          <w:p w:rsidR="00FC310A" w:rsidRDefault="00EB091A">
            <w:pPr>
              <w:pStyle w:val="TableBodyText"/>
            </w:pPr>
            <w:bookmarkStart w:id="538" w:name="GKPIDDSI_SHAREDDOC"/>
            <w:r>
              <w:rPr>
                <w:b/>
              </w:rPr>
              <w:lastRenderedPageBreak/>
              <w:t>GKPIDDSI_SHAREDDOC</w:t>
            </w:r>
            <w:bookmarkEnd w:id="538"/>
          </w:p>
        </w:tc>
        <w:tc>
          <w:tcPr>
            <w:tcW w:w="0" w:type="auto"/>
            <w:vAlign w:val="center"/>
          </w:tcPr>
          <w:p w:rsidR="00FC310A" w:rsidRDefault="00EB091A">
            <w:pPr>
              <w:pStyle w:val="TableBodyText"/>
            </w:pPr>
            <w:r>
              <w:t>0x00000013</w:t>
            </w:r>
          </w:p>
        </w:tc>
        <w:tc>
          <w:tcPr>
            <w:tcW w:w="0" w:type="auto"/>
            <w:vAlign w:val="center"/>
          </w:tcPr>
          <w:p w:rsidR="00FC310A" w:rsidRDefault="00EB091A">
            <w:pPr>
              <w:pStyle w:val="TableBodyText"/>
            </w:pPr>
            <w:r>
              <w:t xml:space="preserve">MUST be a VT_BOOL </w:t>
            </w:r>
            <w:r>
              <w:rPr>
                <w:b/>
              </w:rPr>
              <w:t>TypedPropertyValue</w:t>
            </w:r>
            <w:r>
              <w:t xml:space="preserve"> ([MS-OLEPS] section 2.15) prop</w:t>
            </w:r>
            <w:r>
              <w:t>erty. The property value MUST be FALSE (0x00000000).</w:t>
            </w:r>
          </w:p>
        </w:tc>
      </w:tr>
      <w:tr w:rsidR="00FC310A" w:rsidTr="00FC310A">
        <w:tc>
          <w:tcPr>
            <w:tcW w:w="0" w:type="auto"/>
            <w:vAlign w:val="center"/>
          </w:tcPr>
          <w:p w:rsidR="00FC310A" w:rsidRDefault="00EB091A">
            <w:pPr>
              <w:pStyle w:val="TableBodyText"/>
            </w:pPr>
            <w:bookmarkStart w:id="539" w:name="GKPIDDSI_LINKBASE"/>
            <w:r>
              <w:rPr>
                <w:b/>
              </w:rPr>
              <w:t>GKPIDDSI_LINKBASE</w:t>
            </w:r>
            <w:bookmarkEnd w:id="539"/>
          </w:p>
        </w:tc>
        <w:tc>
          <w:tcPr>
            <w:tcW w:w="0" w:type="auto"/>
            <w:vAlign w:val="center"/>
          </w:tcPr>
          <w:p w:rsidR="00FC310A" w:rsidRDefault="00EB091A">
            <w:pPr>
              <w:pStyle w:val="TableBodyText"/>
            </w:pPr>
            <w:r>
              <w:t>0x00000014</w:t>
            </w:r>
          </w:p>
        </w:tc>
        <w:tc>
          <w:tcPr>
            <w:tcW w:w="0" w:type="auto"/>
            <w:vAlign w:val="center"/>
          </w:tcPr>
          <w:p w:rsidR="00FC310A" w:rsidRDefault="00EB091A">
            <w:pPr>
              <w:pStyle w:val="TableBodyText"/>
            </w:pPr>
            <w:r>
              <w:t xml:space="preserve">MUST NOT be written. The </w:t>
            </w:r>
            <w:hyperlink w:anchor="gt_4c44eaed-bf47-4788-a856-dcf7e55c8f0e">
              <w:r>
                <w:rPr>
                  <w:rStyle w:val="HyperlinkGreen"/>
                  <w:b/>
                </w:rPr>
                <w:t>base URL</w:t>
              </w:r>
            </w:hyperlink>
            <w:r>
              <w:t xml:space="preserve"> property is persisted to the </w:t>
            </w:r>
            <w:r>
              <w:rPr>
                <w:b/>
              </w:rPr>
              <w:t>User Defined Property Set</w:t>
            </w:r>
            <w:r>
              <w:t xml:space="preserve"> (section 2.3.3.2.3) wi</w:t>
            </w:r>
            <w:r>
              <w:t xml:space="preserve">th the </w:t>
            </w:r>
            <w:r>
              <w:rPr>
                <w:b/>
              </w:rPr>
              <w:t>_PID_LINKBASE</w:t>
            </w:r>
            <w:r>
              <w:t xml:space="preserve"> property name.</w:t>
            </w:r>
          </w:p>
        </w:tc>
      </w:tr>
      <w:tr w:rsidR="00FC310A" w:rsidTr="00FC310A">
        <w:tc>
          <w:tcPr>
            <w:tcW w:w="0" w:type="auto"/>
            <w:vAlign w:val="center"/>
          </w:tcPr>
          <w:p w:rsidR="00FC310A" w:rsidRDefault="00EB091A">
            <w:pPr>
              <w:pStyle w:val="TableBodyText"/>
            </w:pPr>
            <w:bookmarkStart w:id="540" w:name="GKPIDDSI_HLINKS"/>
            <w:r>
              <w:rPr>
                <w:b/>
              </w:rPr>
              <w:t>GKPIDDSI_HLINKS</w:t>
            </w:r>
            <w:bookmarkEnd w:id="540"/>
          </w:p>
        </w:tc>
        <w:tc>
          <w:tcPr>
            <w:tcW w:w="0" w:type="auto"/>
            <w:vAlign w:val="center"/>
          </w:tcPr>
          <w:p w:rsidR="00FC310A" w:rsidRDefault="00EB091A">
            <w:pPr>
              <w:pStyle w:val="TableBodyText"/>
            </w:pPr>
            <w:r>
              <w:t>0x00000015</w:t>
            </w:r>
          </w:p>
        </w:tc>
        <w:tc>
          <w:tcPr>
            <w:tcW w:w="0" w:type="auto"/>
            <w:vAlign w:val="center"/>
          </w:tcPr>
          <w:p w:rsidR="00FC310A" w:rsidRDefault="00EB091A">
            <w:pPr>
              <w:pStyle w:val="TableBodyText"/>
            </w:pPr>
            <w:r>
              <w:t xml:space="preserve">MUST NOT be written. The </w:t>
            </w:r>
            <w:hyperlink w:anchor="gt_dbe6a2d4-1841-4b4a-a9f6-562c6df7897e">
              <w:r>
                <w:rPr>
                  <w:rStyle w:val="HyperlinkGreen"/>
                  <w:b/>
                </w:rPr>
                <w:t>hyperlinks</w:t>
              </w:r>
            </w:hyperlink>
            <w:r>
              <w:t xml:space="preserve"> property is persisted to the </w:t>
            </w:r>
            <w:r>
              <w:rPr>
                <w:b/>
              </w:rPr>
              <w:t>User Defined Property Set</w:t>
            </w:r>
            <w:r>
              <w:t xml:space="preserve"> (section 2.3.3.2.3) with the </w:t>
            </w:r>
            <w:r>
              <w:rPr>
                <w:b/>
              </w:rPr>
              <w:t>_PID_HLINKS</w:t>
            </w:r>
            <w:r>
              <w:t xml:space="preserve"> property name.</w:t>
            </w:r>
          </w:p>
        </w:tc>
      </w:tr>
      <w:tr w:rsidR="00FC310A" w:rsidTr="00FC310A">
        <w:tc>
          <w:tcPr>
            <w:tcW w:w="0" w:type="auto"/>
            <w:vAlign w:val="center"/>
          </w:tcPr>
          <w:p w:rsidR="00FC310A" w:rsidRDefault="00EB091A">
            <w:pPr>
              <w:pStyle w:val="TableBodyText"/>
            </w:pPr>
            <w:bookmarkStart w:id="541" w:name="GKPIDDSI_HYPERLINKSCHANGED"/>
            <w:r>
              <w:rPr>
                <w:b/>
              </w:rPr>
              <w:t>GKPIDDSI_HYPERLINKSCHANGED</w:t>
            </w:r>
            <w:bookmarkEnd w:id="541"/>
          </w:p>
        </w:tc>
        <w:tc>
          <w:tcPr>
            <w:tcW w:w="0" w:type="auto"/>
            <w:vAlign w:val="center"/>
          </w:tcPr>
          <w:p w:rsidR="00FC310A" w:rsidRDefault="00EB091A">
            <w:pPr>
              <w:pStyle w:val="TableBodyText"/>
            </w:pPr>
            <w:r>
              <w:t>0x00000016</w:t>
            </w:r>
          </w:p>
        </w:tc>
        <w:tc>
          <w:tcPr>
            <w:tcW w:w="0" w:type="auto"/>
            <w:vAlign w:val="center"/>
          </w:tcPr>
          <w:p w:rsidR="00FC310A" w:rsidRDefault="00EB091A">
            <w:pPr>
              <w:pStyle w:val="TableBodyText"/>
            </w:pPr>
            <w:r>
              <w:t xml:space="preserve">MUST be a VT_BOOL </w:t>
            </w:r>
            <w:r>
              <w:rPr>
                <w:b/>
              </w:rPr>
              <w:t>TypedPropertyValue</w:t>
            </w:r>
            <w:r>
              <w:t xml:space="preserve"> ([MS-OLEPS] section 2.15) property. The property value specifies TRUE (any value other than 0x00000000) if the </w:t>
            </w:r>
            <w:r>
              <w:rPr>
                <w:b/>
              </w:rPr>
              <w:t>_PID_HLINKS</w:t>
            </w:r>
            <w:r>
              <w:t xml:space="preserve"> property in the </w:t>
            </w:r>
            <w:r>
              <w:rPr>
                <w:b/>
              </w:rPr>
              <w:t>User Defined P</w:t>
            </w:r>
            <w:r>
              <w:rPr>
                <w:b/>
              </w:rPr>
              <w:t>roperty Set</w:t>
            </w:r>
            <w:r>
              <w:t xml:space="preserve"> (section 2.3.3.2.3) has changed outside of the application, which would require the application to update the hyperlink on document load.</w:t>
            </w:r>
            <w:bookmarkStart w:id="542" w:name="Appendix_A_Target_43"/>
            <w:r>
              <w:rPr>
                <w:rStyle w:val="Hyperlink"/>
              </w:rPr>
              <w:fldChar w:fldCharType="begin"/>
            </w:r>
            <w:r>
              <w:rPr>
                <w:rStyle w:val="Hyperlink"/>
                <w:szCs w:val="24"/>
              </w:rPr>
              <w:instrText xml:space="preserve"> HYPERLINK \l "Appendix_A_43" \o "Product behavior note 43" \h </w:instrText>
            </w:r>
            <w:r>
              <w:rPr>
                <w:rStyle w:val="Hyperlink"/>
              </w:rPr>
            </w:r>
            <w:r>
              <w:rPr>
                <w:rStyle w:val="Hyperlink"/>
                <w:szCs w:val="24"/>
              </w:rPr>
              <w:fldChar w:fldCharType="separate"/>
            </w:r>
            <w:r>
              <w:rPr>
                <w:rStyle w:val="Hyperlink"/>
              </w:rPr>
              <w:t>&lt;43&gt;</w:t>
            </w:r>
            <w:r>
              <w:rPr>
                <w:rStyle w:val="Hyperlink"/>
              </w:rPr>
              <w:fldChar w:fldCharType="end"/>
            </w:r>
            <w:bookmarkEnd w:id="542"/>
          </w:p>
        </w:tc>
      </w:tr>
      <w:tr w:rsidR="00FC310A" w:rsidTr="00FC310A">
        <w:tc>
          <w:tcPr>
            <w:tcW w:w="0" w:type="auto"/>
            <w:vAlign w:val="center"/>
          </w:tcPr>
          <w:p w:rsidR="00FC310A" w:rsidRDefault="00EB091A">
            <w:pPr>
              <w:pStyle w:val="TableBodyText"/>
            </w:pPr>
            <w:bookmarkStart w:id="543" w:name="GKPIDDSI_VERSION"/>
            <w:r>
              <w:rPr>
                <w:b/>
              </w:rPr>
              <w:t>GKPIDDSI_VERSION</w:t>
            </w:r>
            <w:bookmarkEnd w:id="543"/>
          </w:p>
        </w:tc>
        <w:tc>
          <w:tcPr>
            <w:tcW w:w="0" w:type="auto"/>
            <w:vAlign w:val="center"/>
          </w:tcPr>
          <w:p w:rsidR="00FC310A" w:rsidRDefault="00EB091A">
            <w:pPr>
              <w:pStyle w:val="TableBodyText"/>
            </w:pPr>
            <w:r>
              <w:t>0x00000017</w:t>
            </w:r>
          </w:p>
        </w:tc>
        <w:tc>
          <w:tcPr>
            <w:tcW w:w="0" w:type="auto"/>
            <w:vAlign w:val="center"/>
          </w:tcPr>
          <w:p w:rsidR="00FC310A" w:rsidRDefault="00EB091A">
            <w:pPr>
              <w:pStyle w:val="TableBodyText"/>
            </w:pPr>
            <w:r>
              <w:t>MUST be</w:t>
            </w:r>
            <w:r>
              <w:t xml:space="preserve"> a VT_I4 </w:t>
            </w:r>
            <w:r>
              <w:rPr>
                <w:b/>
              </w:rPr>
              <w:t>TypedPropertyValue</w:t>
            </w:r>
            <w:r>
              <w:t xml:space="preserve"> ([MS-OLEPS] section 2.15) property. Specifies the version of the application that wrote the property set storage. The two high-order bytes specify an unsigned integer specifying the </w:t>
            </w:r>
            <w:hyperlink w:anchor="gt_66583c77-eb07-43c4-8f1b-dd157580db46">
              <w:r>
                <w:rPr>
                  <w:rStyle w:val="HyperlinkGreen"/>
                  <w:b/>
                </w:rPr>
                <w:t>major version</w:t>
              </w:r>
            </w:hyperlink>
            <w:r>
              <w:t xml:space="preserve"> number. The two low-order bytes specify an unsigned integer specifying the </w:t>
            </w:r>
            <w:hyperlink w:anchor="gt_e0d99b53-9426-4a45-8429-b012184a4045">
              <w:r>
                <w:rPr>
                  <w:rStyle w:val="HyperlinkGreen"/>
                  <w:b/>
                </w:rPr>
                <w:t>minor version</w:t>
              </w:r>
            </w:hyperlink>
            <w:r>
              <w:t xml:space="preserve"> number. The value MUST have the major version number set to a nonzero value</w:t>
            </w:r>
            <w:r>
              <w:t>, and the minor version number SHOULD be 0x0000. The minor version number MAY be set to the minor version number of the application that wrote the property set storage.</w:t>
            </w:r>
            <w:bookmarkStart w:id="544" w:name="Appendix_A_Target_44"/>
            <w:r>
              <w:rPr>
                <w:rStyle w:val="Hyperlink"/>
              </w:rPr>
              <w:fldChar w:fldCharType="begin"/>
            </w:r>
            <w:r>
              <w:rPr>
                <w:rStyle w:val="Hyperlink"/>
                <w:szCs w:val="24"/>
              </w:rPr>
              <w:instrText xml:space="preserve"> HYPERLINK \l "Appendix_A_44" \o "Product behavior note 44" \h </w:instrText>
            </w:r>
            <w:r>
              <w:rPr>
                <w:rStyle w:val="Hyperlink"/>
              </w:rPr>
            </w:r>
            <w:r>
              <w:rPr>
                <w:rStyle w:val="Hyperlink"/>
                <w:szCs w:val="24"/>
              </w:rPr>
              <w:fldChar w:fldCharType="separate"/>
            </w:r>
            <w:r>
              <w:rPr>
                <w:rStyle w:val="Hyperlink"/>
              </w:rPr>
              <w:t>&lt;44&gt;</w:t>
            </w:r>
            <w:r>
              <w:rPr>
                <w:rStyle w:val="Hyperlink"/>
              </w:rPr>
              <w:fldChar w:fldCharType="end"/>
            </w:r>
            <w:bookmarkEnd w:id="544"/>
          </w:p>
        </w:tc>
      </w:tr>
      <w:tr w:rsidR="00FC310A" w:rsidTr="00FC310A">
        <w:tc>
          <w:tcPr>
            <w:tcW w:w="0" w:type="auto"/>
            <w:vAlign w:val="center"/>
          </w:tcPr>
          <w:p w:rsidR="00FC310A" w:rsidRDefault="00EB091A">
            <w:pPr>
              <w:pStyle w:val="TableBodyText"/>
            </w:pPr>
            <w:bookmarkStart w:id="545" w:name="GKPIDDSI_DIGSIG"/>
            <w:r>
              <w:rPr>
                <w:b/>
              </w:rPr>
              <w:t>GKPIDDSI_DIGSIG</w:t>
            </w:r>
            <w:bookmarkEnd w:id="545"/>
          </w:p>
        </w:tc>
        <w:tc>
          <w:tcPr>
            <w:tcW w:w="0" w:type="auto"/>
            <w:vAlign w:val="center"/>
          </w:tcPr>
          <w:p w:rsidR="00FC310A" w:rsidRDefault="00EB091A">
            <w:pPr>
              <w:pStyle w:val="TableBodyText"/>
            </w:pPr>
            <w:r>
              <w:t>0x00000018</w:t>
            </w:r>
          </w:p>
        </w:tc>
        <w:tc>
          <w:tcPr>
            <w:tcW w:w="0" w:type="auto"/>
            <w:vAlign w:val="center"/>
          </w:tcPr>
          <w:p w:rsidR="00FC310A" w:rsidRDefault="00EB091A">
            <w:pPr>
              <w:pStyle w:val="TableBodyText"/>
            </w:pPr>
            <w:r>
              <w:t xml:space="preserve">MUST be a </w:t>
            </w:r>
            <w:hyperlink w:anchor="Section_e1f6b35d7e064dbc880ba074fabcd06d" w:history="1">
              <w:r>
                <w:rPr>
                  <w:b/>
                </w:rPr>
                <w:t>VtDigSig</w:t>
              </w:r>
            </w:hyperlink>
            <w:r>
              <w:t xml:space="preserve"> property (section 2.3.3.1.17). </w:t>
            </w:r>
            <w:r>
              <w:rPr>
                <w:b/>
              </w:rPr>
              <w:t>VtDigSig.vtValue</w:t>
            </w:r>
            <w:r>
              <w:t xml:space="preserve"> specifies the data of the </w:t>
            </w:r>
            <w:hyperlink w:anchor="gt_bc3968c6-4bd2-40a2-8619-5cd7695b3e4f">
              <w:r>
                <w:rPr>
                  <w:rStyle w:val="HyperlinkGreen"/>
                  <w:b/>
                </w:rPr>
                <w:t>VBA</w:t>
              </w:r>
            </w:hyperlink>
            <w:r>
              <w:t xml:space="preserve"> </w:t>
            </w:r>
            <w:hyperlink w:anchor="gt_ad0cf6e3-05c3-482d-ab0f-617f91871189">
              <w:r>
                <w:rPr>
                  <w:rStyle w:val="HyperlinkGreen"/>
                  <w:b/>
                </w:rPr>
                <w:t>digital signature</w:t>
              </w:r>
            </w:hyperlink>
            <w:r>
              <w:t xml:space="preserve"> for the VBA project embedded in the document. MUST NOT exist if the VBA project of the document does not have a digital signature or if the project is absent. MAY be ignored.</w:t>
            </w:r>
            <w:bookmarkStart w:id="546" w:name="Appendix_A_Target_45"/>
            <w:r>
              <w:rPr>
                <w:rStyle w:val="Hyperlink"/>
              </w:rPr>
              <w:fldChar w:fldCharType="begin"/>
            </w:r>
            <w:r>
              <w:rPr>
                <w:rStyle w:val="Hyperlink"/>
                <w:szCs w:val="24"/>
              </w:rPr>
              <w:instrText xml:space="preserve"> H</w:instrText>
            </w:r>
            <w:r>
              <w:rPr>
                <w:rStyle w:val="Hyperlink"/>
                <w:szCs w:val="24"/>
              </w:rPr>
              <w:instrText xml:space="preserve">YPERLINK \l "Appendix_A_45" \o "Product behavior note 45" \h </w:instrText>
            </w:r>
            <w:r>
              <w:rPr>
                <w:rStyle w:val="Hyperlink"/>
              </w:rPr>
            </w:r>
            <w:r>
              <w:rPr>
                <w:rStyle w:val="Hyperlink"/>
                <w:szCs w:val="24"/>
              </w:rPr>
              <w:fldChar w:fldCharType="separate"/>
            </w:r>
            <w:r>
              <w:rPr>
                <w:rStyle w:val="Hyperlink"/>
              </w:rPr>
              <w:t>&lt;45&gt;</w:t>
            </w:r>
            <w:r>
              <w:rPr>
                <w:rStyle w:val="Hyperlink"/>
              </w:rPr>
              <w:fldChar w:fldCharType="end"/>
            </w:r>
            <w:bookmarkEnd w:id="546"/>
          </w:p>
        </w:tc>
      </w:tr>
      <w:tr w:rsidR="00FC310A" w:rsidTr="00FC310A">
        <w:tc>
          <w:tcPr>
            <w:tcW w:w="0" w:type="auto"/>
            <w:vAlign w:val="center"/>
          </w:tcPr>
          <w:p w:rsidR="00FC310A" w:rsidRDefault="00EB091A">
            <w:pPr>
              <w:pStyle w:val="TableBodyText"/>
            </w:pPr>
            <w:bookmarkStart w:id="547" w:name="GKPIDDSI_CONTENTTYPE"/>
            <w:r>
              <w:rPr>
                <w:b/>
              </w:rPr>
              <w:t>GKPIDDSI_CONTENTTYPE</w:t>
            </w:r>
            <w:bookmarkEnd w:id="547"/>
          </w:p>
        </w:tc>
        <w:tc>
          <w:tcPr>
            <w:tcW w:w="0" w:type="auto"/>
            <w:vAlign w:val="center"/>
          </w:tcPr>
          <w:p w:rsidR="00FC310A" w:rsidRDefault="00EB091A">
            <w:pPr>
              <w:pStyle w:val="TableBodyText"/>
            </w:pPr>
            <w:r>
              <w:t>0x0000001A</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content type of the file. MAY be absent.</w:t>
            </w:r>
            <w:bookmarkStart w:id="548" w:name="Appendix_A_Target_46"/>
            <w:r>
              <w:rPr>
                <w:rStyle w:val="Hyperlink"/>
              </w:rPr>
              <w:fldChar w:fldCharType="begin"/>
            </w:r>
            <w:r>
              <w:rPr>
                <w:rStyle w:val="Hyperlink"/>
                <w:szCs w:val="24"/>
              </w:rPr>
              <w:instrText xml:space="preserve"> HYPERLINK \l "Appendix_A_46"</w:instrText>
            </w:r>
            <w:r>
              <w:rPr>
                <w:rStyle w:val="Hyperlink"/>
                <w:szCs w:val="24"/>
              </w:rPr>
              <w:instrText xml:space="preserve"> \o "Product behavior note 46" \h </w:instrText>
            </w:r>
            <w:r>
              <w:rPr>
                <w:rStyle w:val="Hyperlink"/>
              </w:rPr>
            </w:r>
            <w:r>
              <w:rPr>
                <w:rStyle w:val="Hyperlink"/>
                <w:szCs w:val="24"/>
              </w:rPr>
              <w:fldChar w:fldCharType="separate"/>
            </w:r>
            <w:r>
              <w:rPr>
                <w:rStyle w:val="Hyperlink"/>
              </w:rPr>
              <w:t>&lt;46&gt;</w:t>
            </w:r>
            <w:r>
              <w:rPr>
                <w:rStyle w:val="Hyperlink"/>
              </w:rPr>
              <w:fldChar w:fldCharType="end"/>
            </w:r>
            <w:bookmarkEnd w:id="548"/>
          </w:p>
        </w:tc>
      </w:tr>
      <w:tr w:rsidR="00FC310A" w:rsidTr="00FC310A">
        <w:tc>
          <w:tcPr>
            <w:tcW w:w="0" w:type="auto"/>
            <w:vAlign w:val="center"/>
          </w:tcPr>
          <w:p w:rsidR="00FC310A" w:rsidRDefault="00EB091A">
            <w:pPr>
              <w:pStyle w:val="TableBodyText"/>
            </w:pPr>
            <w:bookmarkStart w:id="549" w:name="GKPIDDSI_CONTENTSTATUS"/>
            <w:r>
              <w:rPr>
                <w:b/>
              </w:rPr>
              <w:t>GKPIDDSI_CONTENTSTATUS</w:t>
            </w:r>
            <w:bookmarkEnd w:id="549"/>
          </w:p>
        </w:tc>
        <w:tc>
          <w:tcPr>
            <w:tcW w:w="0" w:type="auto"/>
            <w:vAlign w:val="center"/>
          </w:tcPr>
          <w:p w:rsidR="00FC310A" w:rsidRDefault="00EB091A">
            <w:pPr>
              <w:pStyle w:val="TableBodyText"/>
            </w:pPr>
            <w:r>
              <w:t>0x0000001B</w:t>
            </w:r>
          </w:p>
        </w:tc>
        <w:tc>
          <w:tcPr>
            <w:tcW w:w="0" w:type="auto"/>
            <w:vAlign w:val="center"/>
          </w:tcPr>
          <w:p w:rsidR="00FC310A" w:rsidRDefault="00EB091A">
            <w:pPr>
              <w:pStyle w:val="TableBodyText"/>
            </w:pPr>
            <w:r>
              <w:t xml:space="preserve">MUST be a </w:t>
            </w:r>
            <w:r>
              <w:rPr>
                <w:b/>
              </w:rPr>
              <w:t>VtString</w:t>
            </w:r>
            <w:r>
              <w:t xml:space="preserve"> property (section 2.3.3.1.11). </w:t>
            </w:r>
            <w:r>
              <w:rPr>
                <w:b/>
              </w:rPr>
              <w:t>VtString.stringValue</w:t>
            </w:r>
            <w:r>
              <w:t xml:space="preserve"> specifies the document status. MAY be absent.</w:t>
            </w:r>
            <w:bookmarkStart w:id="550" w:name="Appendix_A_Target_47"/>
            <w:r>
              <w:rPr>
                <w:rStyle w:val="Hyperlink"/>
              </w:rPr>
              <w:fldChar w:fldCharType="begin"/>
            </w:r>
            <w:r>
              <w:rPr>
                <w:rStyle w:val="Hyperlink"/>
                <w:szCs w:val="24"/>
              </w:rPr>
              <w:instrText xml:space="preserve"> HYPERLINK \l "Appendix_A_47" \o "Product behavior note 47" \h </w:instrText>
            </w:r>
            <w:r>
              <w:rPr>
                <w:rStyle w:val="Hyperlink"/>
              </w:rPr>
            </w:r>
            <w:r>
              <w:rPr>
                <w:rStyle w:val="Hyperlink"/>
                <w:szCs w:val="24"/>
              </w:rPr>
              <w:fldChar w:fldCharType="separate"/>
            </w:r>
            <w:r>
              <w:rPr>
                <w:rStyle w:val="Hyperlink"/>
              </w:rPr>
              <w:t>&lt;47&gt;</w:t>
            </w:r>
            <w:r>
              <w:rPr>
                <w:rStyle w:val="Hyperlink"/>
              </w:rPr>
              <w:fldChar w:fldCharType="end"/>
            </w:r>
            <w:bookmarkEnd w:id="550"/>
          </w:p>
        </w:tc>
      </w:tr>
      <w:tr w:rsidR="00FC310A" w:rsidTr="00FC310A">
        <w:tc>
          <w:tcPr>
            <w:tcW w:w="0" w:type="auto"/>
            <w:vAlign w:val="center"/>
          </w:tcPr>
          <w:p w:rsidR="00FC310A" w:rsidRDefault="00EB091A">
            <w:pPr>
              <w:pStyle w:val="TableBodyText"/>
            </w:pPr>
            <w:bookmarkStart w:id="551" w:name="GKPIDDSI_LANGUAGE"/>
            <w:r>
              <w:rPr>
                <w:b/>
              </w:rPr>
              <w:t>GKPIDDSI_LANGUAGE</w:t>
            </w:r>
            <w:bookmarkEnd w:id="551"/>
          </w:p>
        </w:tc>
        <w:tc>
          <w:tcPr>
            <w:tcW w:w="0" w:type="auto"/>
            <w:vAlign w:val="center"/>
          </w:tcPr>
          <w:p w:rsidR="00FC310A" w:rsidRDefault="00EB091A">
            <w:pPr>
              <w:pStyle w:val="TableBodyText"/>
            </w:pPr>
            <w:r>
              <w:t>0x0000001C</w:t>
            </w:r>
          </w:p>
        </w:tc>
        <w:tc>
          <w:tcPr>
            <w:tcW w:w="0" w:type="auto"/>
            <w:vAlign w:val="center"/>
          </w:tcPr>
          <w:p w:rsidR="00FC310A" w:rsidRDefault="00EB091A">
            <w:pPr>
              <w:pStyle w:val="TableBodyText"/>
            </w:pPr>
            <w:r>
              <w:t xml:space="preserve">MUST be a </w:t>
            </w:r>
            <w:r>
              <w:rPr>
                <w:b/>
              </w:rPr>
              <w:t>VtString</w:t>
            </w:r>
            <w:r>
              <w:t xml:space="preserve"> property (section 2.3.3.1.11). SHOULD be absent.</w:t>
            </w:r>
            <w:bookmarkStart w:id="552" w:name="Appendix_A_Target_48"/>
            <w:r>
              <w:rPr>
                <w:rStyle w:val="Hyperlink"/>
              </w:rPr>
              <w:fldChar w:fldCharType="begin"/>
            </w:r>
            <w:r>
              <w:rPr>
                <w:rStyle w:val="Hyperlink"/>
                <w:szCs w:val="24"/>
              </w:rPr>
              <w:instrText xml:space="preserve"> HYPERLINK \l "Appendix_A_48" \o "Product behavior note 48" \h </w:instrText>
            </w:r>
            <w:r>
              <w:rPr>
                <w:rStyle w:val="Hyperlink"/>
              </w:rPr>
            </w:r>
            <w:r>
              <w:rPr>
                <w:rStyle w:val="Hyperlink"/>
                <w:szCs w:val="24"/>
              </w:rPr>
              <w:fldChar w:fldCharType="separate"/>
            </w:r>
            <w:r>
              <w:rPr>
                <w:rStyle w:val="Hyperlink"/>
              </w:rPr>
              <w:t>&lt;48&gt;</w:t>
            </w:r>
            <w:r>
              <w:rPr>
                <w:rStyle w:val="Hyperlink"/>
              </w:rPr>
              <w:fldChar w:fldCharType="end"/>
            </w:r>
            <w:bookmarkEnd w:id="552"/>
          </w:p>
        </w:tc>
      </w:tr>
      <w:tr w:rsidR="00FC310A" w:rsidTr="00FC310A">
        <w:tc>
          <w:tcPr>
            <w:tcW w:w="0" w:type="auto"/>
            <w:vAlign w:val="center"/>
          </w:tcPr>
          <w:p w:rsidR="00FC310A" w:rsidRDefault="00EB091A">
            <w:pPr>
              <w:pStyle w:val="TableBodyText"/>
            </w:pPr>
            <w:bookmarkStart w:id="553" w:name="GKPIDDSI_DOCVERSION"/>
            <w:r>
              <w:rPr>
                <w:b/>
              </w:rPr>
              <w:t>GKPIDDSI_DOCVERSION</w:t>
            </w:r>
            <w:bookmarkEnd w:id="553"/>
          </w:p>
        </w:tc>
        <w:tc>
          <w:tcPr>
            <w:tcW w:w="0" w:type="auto"/>
            <w:vAlign w:val="center"/>
          </w:tcPr>
          <w:p w:rsidR="00FC310A" w:rsidRDefault="00EB091A">
            <w:pPr>
              <w:pStyle w:val="TableBodyText"/>
            </w:pPr>
            <w:r>
              <w:t>0x0000001D</w:t>
            </w:r>
          </w:p>
        </w:tc>
        <w:tc>
          <w:tcPr>
            <w:tcW w:w="0" w:type="auto"/>
            <w:vAlign w:val="center"/>
          </w:tcPr>
          <w:p w:rsidR="00FC310A" w:rsidRDefault="00EB091A">
            <w:pPr>
              <w:pStyle w:val="TableBodyText"/>
            </w:pPr>
            <w:r>
              <w:t xml:space="preserve">MUST be a </w:t>
            </w:r>
            <w:r>
              <w:rPr>
                <w:b/>
              </w:rPr>
              <w:t>VtString</w:t>
            </w:r>
            <w:r>
              <w:t xml:space="preserve"> property (section 2.3.3.1.11). </w:t>
            </w:r>
            <w:r>
              <w:t>SHOULD be absent.</w:t>
            </w:r>
            <w:bookmarkStart w:id="554" w:name="Appendix_A_Target_49"/>
            <w:r>
              <w:rPr>
                <w:rStyle w:val="Hyperlink"/>
              </w:rPr>
              <w:fldChar w:fldCharType="begin"/>
            </w:r>
            <w:r>
              <w:rPr>
                <w:rStyle w:val="Hyperlink"/>
                <w:szCs w:val="24"/>
              </w:rPr>
              <w:instrText xml:space="preserve"> HYPERLINK \l "Appendix_A_49" \o "Product behavior note 49" \h </w:instrText>
            </w:r>
            <w:r>
              <w:rPr>
                <w:rStyle w:val="Hyperlink"/>
              </w:rPr>
            </w:r>
            <w:r>
              <w:rPr>
                <w:rStyle w:val="Hyperlink"/>
                <w:szCs w:val="24"/>
              </w:rPr>
              <w:fldChar w:fldCharType="separate"/>
            </w:r>
            <w:r>
              <w:rPr>
                <w:rStyle w:val="Hyperlink"/>
              </w:rPr>
              <w:t>&lt;49&gt;</w:t>
            </w:r>
            <w:r>
              <w:rPr>
                <w:rStyle w:val="Hyperlink"/>
              </w:rPr>
              <w:fldChar w:fldCharType="end"/>
            </w:r>
            <w:bookmarkEnd w:id="554"/>
          </w:p>
        </w:tc>
      </w:tr>
    </w:tbl>
    <w:p w:rsidR="00FC310A" w:rsidRDefault="00EB091A">
      <w:pPr>
        <w:pStyle w:val="Heading5"/>
      </w:pPr>
      <w:bookmarkStart w:id="555" w:name="section_54514afbff194348be71395854d4432d"/>
      <w:bookmarkStart w:id="556" w:name="_Toc174686329"/>
      <w:r>
        <w:t>User Defined Property Set</w:t>
      </w:r>
      <w:bookmarkEnd w:id="555"/>
      <w:bookmarkEnd w:id="556"/>
      <w:r>
        <w:fldChar w:fldCharType="begin"/>
      </w:r>
      <w:r>
        <w:instrText xml:space="preserve"> XE "User defined property set" </w:instrText>
      </w:r>
      <w:r>
        <w:fldChar w:fldCharType="end"/>
      </w:r>
    </w:p>
    <w:p w:rsidR="00FC310A" w:rsidRDefault="00EB091A">
      <w:r>
        <w:t xml:space="preserve">This section defines a simple </w:t>
      </w:r>
      <w:hyperlink w:anchor="gt_171744b8-3f44-4198-b7b9-1c0147282d2c">
        <w:r>
          <w:rPr>
            <w:rStyle w:val="HyperlinkGreen"/>
            <w:b/>
          </w:rPr>
          <w:t>OLE</w:t>
        </w:r>
      </w:hyperlink>
      <w:r>
        <w:t xml:space="preserve"> property se</w:t>
      </w:r>
      <w:r>
        <w:t xml:space="preserve">t, as specified in </w:t>
      </w:r>
      <w:hyperlink r:id="rId208" w:anchor="Section_bf7aeae8c47a49399f45700158dac3bc">
        <w:r>
          <w:rPr>
            <w:rStyle w:val="Hyperlink"/>
          </w:rPr>
          <w:t>[MS-OLEPS]</w:t>
        </w:r>
      </w:hyperlink>
      <w:r>
        <w:t xml:space="preserve">, containing arbitrary user-defined properties. This property set conforms to [MS-OLEPS] section </w:t>
      </w:r>
      <w:hyperlink r:id="rId209" w:history="1">
        <w:r>
          <w:rPr>
            <w:rStyle w:val="Hyperlink"/>
          </w:rPr>
          <w:t>2.21</w:t>
        </w:r>
      </w:hyperlink>
      <w:r>
        <w:t xml:space="preserve"> and [MS-OLEPS] section </w:t>
      </w:r>
      <w:hyperlink r:id="rId210" w:history="1">
        <w:r>
          <w:rPr>
            <w:rStyle w:val="Hyperlink"/>
          </w:rPr>
          <w:t>2.23</w:t>
        </w:r>
      </w:hyperlink>
      <w:r>
        <w:t xml:space="preserve"> with regards to </w:t>
      </w:r>
      <w:hyperlink w:anchor="gt_f3529cd8-50da-4f36-aa0b-66af455edbb6">
        <w:r>
          <w:rPr>
            <w:rStyle w:val="HyperlinkGreen"/>
            <w:b/>
          </w:rPr>
          <w:t>stream</w:t>
        </w:r>
      </w:hyperlink>
      <w:r>
        <w:t xml:space="preserve"> </w:t>
      </w:r>
      <w:r>
        <w:t xml:space="preserve">name requirements and format identifier </w:t>
      </w:r>
      <w:hyperlink w:anchor="gt_f49694cc-c350-462d-ab8e-816f0103c6c1">
        <w:r>
          <w:rPr>
            <w:rStyle w:val="HyperlinkGreen"/>
            <w:b/>
          </w:rPr>
          <w:t>GUID</w:t>
        </w:r>
      </w:hyperlink>
      <w:r>
        <w:t xml:space="preserve"> for the FMTID_UserDefinedProperties property set. The User Defined property set is contained in the </w:t>
      </w:r>
      <w:r>
        <w:lastRenderedPageBreak/>
        <w:t xml:space="preserve">document stream named </w:t>
      </w:r>
      <w:r>
        <w:rPr>
          <w:b/>
        </w:rPr>
        <w:t>"\005DocumentSummaryInforma</w:t>
      </w:r>
      <w:r>
        <w:rPr>
          <w:b/>
        </w:rPr>
        <w:t>tion"</w:t>
      </w:r>
      <w:r>
        <w:t xml:space="preserve">. It contains properties of arbitrary type and value (within the constraints specified in section </w:t>
      </w:r>
      <w:hyperlink w:anchor="Section_1edd5ada132a4108af3323225e159aa8" w:history="1">
        <w:r>
          <w:rPr>
            <w:rStyle w:val="Hyperlink"/>
          </w:rPr>
          <w:t>2.3.3.2.3.1</w:t>
        </w:r>
      </w:hyperlink>
      <w:r>
        <w:t>), and assigned any property name that meets the [MS-OLEPS] specification except f</w:t>
      </w:r>
      <w:r>
        <w:t xml:space="preserve">or those names that are reserved as specified in section </w:t>
      </w:r>
      <w:hyperlink w:anchor="Section_3394ba979ea34b52ba45555bb5b8e94c" w:history="1">
        <w:r>
          <w:rPr>
            <w:rStyle w:val="Hyperlink"/>
          </w:rPr>
          <w:t>2.3.3.2.3.2</w:t>
        </w:r>
      </w:hyperlink>
      <w:r>
        <w:t xml:space="preserve">. This property set also supports the concept of linked properties that use two property entries, one of which does not have an </w:t>
      </w:r>
      <w:r>
        <w:t xml:space="preserve">associated property name. The specification for these properties is specified in section </w:t>
      </w:r>
      <w:hyperlink w:anchor="Section_97ac7ca64fab4fb582527bb52a36fde2" w:history="1">
        <w:r>
          <w:rPr>
            <w:rStyle w:val="Hyperlink"/>
          </w:rPr>
          <w:t>2.3.3.2.3.3</w:t>
        </w:r>
      </w:hyperlink>
      <w:r>
        <w:t xml:space="preserve">. Properties stored in this property set have an effective </w:t>
      </w:r>
      <w:r>
        <w:rPr>
          <w:b/>
        </w:rPr>
        <w:t>PropertyIdentifier</w:t>
      </w:r>
      <w:r>
        <w:t xml:space="preserve"> maximum of 0x00FFF</w:t>
      </w:r>
      <w:r>
        <w:t>FFF because of reserved high-order bits for property entry link specification. In addition, this property set MUST have the following:</w:t>
      </w:r>
    </w:p>
    <w:p w:rsidR="00FC310A" w:rsidRDefault="00EB091A">
      <w:pPr>
        <w:pStyle w:val="ListParagraph"/>
        <w:numPr>
          <w:ilvl w:val="0"/>
          <w:numId w:val="65"/>
        </w:numPr>
      </w:pPr>
      <w:r>
        <w:t xml:space="preserve">This property set MUST have its </w:t>
      </w:r>
      <w:r>
        <w:rPr>
          <w:b/>
        </w:rPr>
        <w:t>PropertySetStream</w:t>
      </w:r>
      <w:r>
        <w:t xml:space="preserve"> structure </w:t>
      </w:r>
      <w:r>
        <w:rPr>
          <w:b/>
        </w:rPr>
        <w:t>Version</w:t>
      </w:r>
      <w:r>
        <w:t xml:space="preserve"> field set to 0x00000000.</w:t>
      </w:r>
    </w:p>
    <w:p w:rsidR="00FC310A" w:rsidRDefault="00EB091A">
      <w:pPr>
        <w:pStyle w:val="ListParagraph"/>
        <w:numPr>
          <w:ilvl w:val="0"/>
          <w:numId w:val="65"/>
        </w:numPr>
      </w:pPr>
      <w:r>
        <w:t xml:space="preserve">This property set MUST have its </w:t>
      </w:r>
      <w:r>
        <w:rPr>
          <w:b/>
        </w:rPr>
        <w:t>PropertySetStream</w:t>
      </w:r>
      <w:r>
        <w:t xml:space="preserve"> structure </w:t>
      </w:r>
      <w:r>
        <w:rPr>
          <w:b/>
        </w:rPr>
        <w:t>CLSID</w:t>
      </w:r>
      <w:r>
        <w:t xml:space="preserve"> field set to </w:t>
      </w:r>
      <w:hyperlink w:anchor="gt_b9d97d88-9398-4450-9e92-247073ce0362">
        <w:r>
          <w:rPr>
            <w:rStyle w:val="HyperlinkGreen"/>
            <w:b/>
          </w:rPr>
          <w:t>GUID_NULL</w:t>
        </w:r>
      </w:hyperlink>
      <w:r>
        <w:t>.</w:t>
      </w:r>
    </w:p>
    <w:p w:rsidR="00FC310A" w:rsidRDefault="00EB091A">
      <w:pPr>
        <w:pStyle w:val="ListParagraph"/>
        <w:numPr>
          <w:ilvl w:val="0"/>
          <w:numId w:val="65"/>
        </w:numPr>
      </w:pPr>
      <w:r>
        <w:t xml:space="preserve">This property set MUST have a </w:t>
      </w:r>
      <w:hyperlink w:anchor="Section_6ac486b48d634cdebd729c2306a482fe" w:history="1">
        <w:r>
          <w:rPr>
            <w:b/>
          </w:rPr>
          <w:t>PropertySetSys</w:t>
        </w:r>
        <w:r>
          <w:rPr>
            <w:b/>
          </w:rPr>
          <w:t>temIdentifier</w:t>
        </w:r>
      </w:hyperlink>
      <w:r>
        <w:t xml:space="preserve"> structure (section 2.3.3.1.1)for its </w:t>
      </w:r>
      <w:r>
        <w:rPr>
          <w:b/>
        </w:rPr>
        <w:t xml:space="preserve">PropertySetStream </w:t>
      </w:r>
      <w:r>
        <w:t>structure</w:t>
      </w:r>
      <w:r>
        <w:rPr>
          <w:b/>
        </w:rPr>
        <w:t xml:space="preserve"> SystemIdentifier</w:t>
      </w:r>
      <w:r>
        <w:t xml:space="preserve"> field.</w:t>
      </w:r>
    </w:p>
    <w:p w:rsidR="00FC310A" w:rsidRDefault="00EB091A">
      <w:r>
        <w:t xml:space="preserve">The total size of this property set’s </w:t>
      </w:r>
      <w:r>
        <w:rPr>
          <w:b/>
        </w:rPr>
        <w:t>PropertySet</w:t>
      </w:r>
      <w:r>
        <w:t xml:space="preserve"> structure ([MS-OLEPS] section </w:t>
      </w:r>
      <w:hyperlink r:id="rId211" w:history="1">
        <w:r>
          <w:rPr>
            <w:rStyle w:val="Hyperlink"/>
          </w:rPr>
          <w:t>2.20</w:t>
        </w:r>
      </w:hyperlink>
      <w:r>
        <w:t>) MUST be padded to a multiple of 4 bytes. The padding, if needed, MUST be located after the final property value of the property set and MUST be the minimum si</w:t>
      </w:r>
      <w:r>
        <w:t xml:space="preserve">ze required to produce a </w:t>
      </w:r>
      <w:r>
        <w:rPr>
          <w:b/>
        </w:rPr>
        <w:t>PropertySet</w:t>
      </w:r>
      <w:r>
        <w:t xml:space="preserve"> structure with a size that is a multiple of 4 bytes. The contents of the padding are undefined and MUST be ignored. The </w:t>
      </w:r>
      <w:r>
        <w:rPr>
          <w:b/>
        </w:rPr>
        <w:t>PropertySet</w:t>
      </w:r>
      <w:r>
        <w:t xml:space="preserve"> structure’s </w:t>
      </w:r>
      <w:r>
        <w:rPr>
          <w:b/>
        </w:rPr>
        <w:t>Size</w:t>
      </w:r>
      <w:r>
        <w:t xml:space="preserve"> field MUST include the count of padding bytes in its calculation.</w:t>
      </w:r>
    </w:p>
    <w:p w:rsidR="00FC310A" w:rsidRDefault="00EB091A">
      <w:r>
        <w:t xml:space="preserve">For </w:t>
      </w:r>
      <w:r>
        <w:t>additional information about the OLE property set storage format, see [MS-OLEPS].</w:t>
      </w:r>
    </w:p>
    <w:p w:rsidR="00FC310A" w:rsidRDefault="00EB091A">
      <w:pPr>
        <w:pStyle w:val="Heading6"/>
      </w:pPr>
      <w:bookmarkStart w:id="557" w:name="section_1edd5ada132a4108af3323225e159aa8"/>
      <w:bookmarkStart w:id="558" w:name="_Toc174686330"/>
      <w:r>
        <w:t>User Defined Property Set Constraints</w:t>
      </w:r>
      <w:bookmarkEnd w:id="557"/>
      <w:bookmarkEnd w:id="558"/>
      <w:r>
        <w:fldChar w:fldCharType="begin"/>
      </w:r>
      <w:r>
        <w:instrText xml:space="preserve"> XE "User defined property set constraints" </w:instrText>
      </w:r>
      <w:r>
        <w:fldChar w:fldCharType="end"/>
      </w:r>
    </w:p>
    <w:p w:rsidR="00FC310A" w:rsidRDefault="00EB091A">
      <w:r>
        <w:t xml:space="preserve">The </w:t>
      </w:r>
      <w:hyperlink w:anchor="Section_54514afbff194348be71395854d4432d" w:history="1">
        <w:r>
          <w:t>User Defined property set</w:t>
        </w:r>
      </w:hyperlink>
      <w:r>
        <w:t xml:space="preserve"> </w:t>
      </w:r>
      <w:r>
        <w:t>(section 2.3.3.2.3) is a location where user-defined properties can be persisted by associating arbitrary property names to data of arbitrary types. There are limits on the format the data can take, which are specified in this section.</w:t>
      </w:r>
    </w:p>
    <w:p w:rsidR="00FC310A" w:rsidRDefault="00EB091A">
      <w:pPr>
        <w:pStyle w:val="Heading7"/>
      </w:pPr>
      <w:bookmarkStart w:id="559" w:name="section_1414f765ea8e4a1ea19c641500e5f93d"/>
      <w:bookmarkStart w:id="560" w:name="_Toc174686331"/>
      <w:r>
        <w:t>Required Properties</w:t>
      </w:r>
      <w:bookmarkEnd w:id="559"/>
      <w:bookmarkEnd w:id="560"/>
      <w:r>
        <w:fldChar w:fldCharType="begin"/>
      </w:r>
      <w:r>
        <w:instrText xml:space="preserve"> </w:instrText>
      </w:r>
      <w:r>
        <w:instrText xml:space="preserve">XE "User defined property set constraints:required properties" </w:instrText>
      </w:r>
      <w:r>
        <w:fldChar w:fldCharType="end"/>
      </w:r>
    </w:p>
    <w:p w:rsidR="00FC310A" w:rsidRDefault="00EB091A">
      <w:r>
        <w:t xml:space="preserve">Because the format of the </w:t>
      </w:r>
      <w:hyperlink w:anchor="Section_54514afbff194348be71395854d4432d" w:history="1">
        <w:r>
          <w:t>User Defined property set</w:t>
        </w:r>
      </w:hyperlink>
      <w:r>
        <w:t xml:space="preserve"> (section 2.3.3.2.3) MUST associate a name with each property (except for the </w:t>
      </w:r>
      <w:r>
        <w:rPr>
          <w:b/>
        </w:rPr>
        <w:t>D</w:t>
      </w:r>
      <w:r>
        <w:rPr>
          <w:b/>
        </w:rPr>
        <w:t>ictionary</w:t>
      </w:r>
      <w:r>
        <w:t xml:space="preserve"> and </w:t>
      </w:r>
      <w:r>
        <w:rPr>
          <w:b/>
        </w:rPr>
        <w:t>CodePage</w:t>
      </w:r>
      <w:r>
        <w:t xml:space="preserve"> properties and </w:t>
      </w:r>
      <w:hyperlink w:anchor="Section_97ac7ca64fab4fb582527bb52a36fde2" w:history="1">
        <w:r>
          <w:rPr>
            <w:rStyle w:val="Hyperlink"/>
          </w:rPr>
          <w:t>links</w:t>
        </w:r>
      </w:hyperlink>
      <w:r>
        <w:t xml:space="preserve"> associated with properties), the property set MUST have a </w:t>
      </w:r>
      <w:r>
        <w:rPr>
          <w:b/>
        </w:rPr>
        <w:t>Dictionary</w:t>
      </w:r>
      <w:r>
        <w:t xml:space="preserve"> property as specified in </w:t>
      </w:r>
      <w:hyperlink r:id="rId212" w:anchor="Section_bf7aeae8c47a49399f45700158dac3bc">
        <w:r>
          <w:rPr>
            <w:rStyle w:val="Hyperlink"/>
          </w:rPr>
          <w:t>[MS-OLEPS]</w:t>
        </w:r>
      </w:hyperlink>
      <w:r>
        <w:t xml:space="preserve"> section </w:t>
      </w:r>
      <w:hyperlink r:id="rId213" w:history="1">
        <w:r>
          <w:rPr>
            <w:rStyle w:val="Hyperlink"/>
          </w:rPr>
          <w:t>2.18.1</w:t>
        </w:r>
      </w:hyperlink>
      <w:r>
        <w:t xml:space="preserve"> to make this association, and MUST follow the rules as specified in [MS-OLEPS] regarding property name and propert</w:t>
      </w:r>
      <w:r>
        <w:t>y identifier uniqueness.</w:t>
      </w:r>
    </w:p>
    <w:p w:rsidR="00FC310A" w:rsidRDefault="00EB091A">
      <w:r>
        <w:t xml:space="preserve">The User Defined property set (section 2.3.3.2.3) MUST also contain the </w:t>
      </w:r>
      <w:r>
        <w:rPr>
          <w:b/>
        </w:rPr>
        <w:t>CodePage</w:t>
      </w:r>
      <w:r>
        <w:t xml:space="preserve"> property as specified in [MS-OLEPS] section </w:t>
      </w:r>
      <w:hyperlink r:id="rId214" w:history="1">
        <w:r>
          <w:rPr>
            <w:rStyle w:val="Hyperlink"/>
          </w:rPr>
          <w:t>2.18.2</w:t>
        </w:r>
      </w:hyperlink>
      <w:r>
        <w:t>.</w:t>
      </w:r>
    </w:p>
    <w:p w:rsidR="00FC310A" w:rsidRDefault="00EB091A">
      <w:pPr>
        <w:pStyle w:val="Heading7"/>
      </w:pPr>
      <w:bookmarkStart w:id="561" w:name="section_f49b1757718e4292a42f4164ce9abdf1"/>
      <w:bookmarkStart w:id="562" w:name="_Toc174686332"/>
      <w:r>
        <w:t>Supp</w:t>
      </w:r>
      <w:r>
        <w:t>orted Types</w:t>
      </w:r>
      <w:bookmarkEnd w:id="561"/>
      <w:bookmarkEnd w:id="562"/>
      <w:r>
        <w:fldChar w:fldCharType="begin"/>
      </w:r>
      <w:r>
        <w:instrText xml:space="preserve"> XE "User defined property set constraints:supported types" </w:instrText>
      </w:r>
      <w:r>
        <w:fldChar w:fldCharType="end"/>
      </w:r>
    </w:p>
    <w:p w:rsidR="00FC310A" w:rsidRDefault="00EB091A">
      <w:r>
        <w:t xml:space="preserve">The </w:t>
      </w:r>
      <w:hyperlink w:anchor="Section_54514afbff194348be71395854d4432d" w:history="1">
        <w:r>
          <w:t>User Defined property set</w:t>
        </w:r>
      </w:hyperlink>
      <w:r>
        <w:t xml:space="preserve"> (section 2.3.3.2.3) does not support every property type defined in the </w:t>
      </w:r>
      <w:hyperlink r:id="rId215" w:anchor="Section_bf7aeae8c47a49399f45700158dac3bc">
        <w:r>
          <w:rPr>
            <w:rStyle w:val="Hyperlink"/>
          </w:rPr>
          <w:t>[MS-OLEPS]</w:t>
        </w:r>
      </w:hyperlink>
      <w:r>
        <w:t xml:space="preserve"> specification. Each property in this property set (with the exception of the </w:t>
      </w:r>
      <w:r>
        <w:rPr>
          <w:b/>
        </w:rPr>
        <w:t>Dictionary</w:t>
      </w:r>
      <w:r>
        <w:t xml:space="preserve"> and </w:t>
      </w:r>
      <w:r>
        <w:rPr>
          <w:b/>
        </w:rPr>
        <w:t>CodePage</w:t>
      </w:r>
      <w:r>
        <w:t xml:space="preserve"> properties) MUST be in one of the following formats:</w:t>
      </w:r>
    </w:p>
    <w:p w:rsidR="00FC310A" w:rsidRDefault="00EB091A">
      <w:pPr>
        <w:pStyle w:val="ListParagraph"/>
        <w:numPr>
          <w:ilvl w:val="0"/>
          <w:numId w:val="66"/>
        </w:numPr>
      </w:pPr>
      <w:hyperlink w:anchor="Section_60485cf2d8d94a7f99b1d1cf275ae83c" w:history="1">
        <w:r>
          <w:rPr>
            <w:b/>
          </w:rPr>
          <w:t>VtString</w:t>
        </w:r>
      </w:hyperlink>
      <w:r>
        <w:t xml:space="preserve"> (section 2.3.3.1.11)</w:t>
      </w:r>
    </w:p>
    <w:p w:rsidR="00FC310A" w:rsidRDefault="00EB091A">
      <w:pPr>
        <w:pStyle w:val="ListParagraph"/>
        <w:numPr>
          <w:ilvl w:val="0"/>
          <w:numId w:val="66"/>
        </w:numPr>
      </w:pPr>
      <w:r>
        <w:rPr>
          <w:b/>
        </w:rPr>
        <w:t>TypedPropertyValue</w:t>
      </w:r>
      <w:r>
        <w:t xml:space="preserve"> ([MS-OLEPS] section </w:t>
      </w:r>
      <w:hyperlink r:id="rId216" w:history="1">
        <w:r>
          <w:rPr>
            <w:rStyle w:val="Hyperlink"/>
          </w:rPr>
          <w:t>2.15</w:t>
        </w:r>
      </w:hyperlink>
      <w:r>
        <w:t>), the type of which MUST be one of the fo</w:t>
      </w:r>
      <w:r>
        <w:t>llowing types:</w:t>
      </w:r>
    </w:p>
    <w:p w:rsidR="00FC310A" w:rsidRDefault="00EB091A">
      <w:pPr>
        <w:pStyle w:val="ListParagraph"/>
        <w:numPr>
          <w:ilvl w:val="1"/>
          <w:numId w:val="66"/>
        </w:numPr>
      </w:pPr>
      <w:r>
        <w:t>VT_I4 (0x0003)</w:t>
      </w:r>
    </w:p>
    <w:p w:rsidR="00FC310A" w:rsidRDefault="00EB091A">
      <w:pPr>
        <w:pStyle w:val="ListParagraph"/>
        <w:numPr>
          <w:ilvl w:val="1"/>
          <w:numId w:val="66"/>
        </w:numPr>
      </w:pPr>
      <w:r>
        <w:t>VT_R8 (0x0005)</w:t>
      </w:r>
    </w:p>
    <w:p w:rsidR="00FC310A" w:rsidRDefault="00EB091A">
      <w:pPr>
        <w:pStyle w:val="ListParagraph"/>
        <w:numPr>
          <w:ilvl w:val="1"/>
          <w:numId w:val="66"/>
        </w:numPr>
      </w:pPr>
      <w:r>
        <w:t>VT_BOOL (0x000B)</w:t>
      </w:r>
    </w:p>
    <w:p w:rsidR="00FC310A" w:rsidRDefault="00EB091A">
      <w:pPr>
        <w:pStyle w:val="ListParagraph"/>
        <w:numPr>
          <w:ilvl w:val="1"/>
          <w:numId w:val="66"/>
        </w:numPr>
      </w:pPr>
      <w:r>
        <w:t>VT_FILETIME (0x0040)</w:t>
      </w:r>
    </w:p>
    <w:p w:rsidR="00FC310A" w:rsidRDefault="00EB091A">
      <w:pPr>
        <w:pStyle w:val="ListParagraph"/>
        <w:numPr>
          <w:ilvl w:val="1"/>
          <w:numId w:val="66"/>
        </w:numPr>
      </w:pPr>
      <w:r>
        <w:lastRenderedPageBreak/>
        <w:t>VT_BLOB (0x0041)</w:t>
      </w:r>
    </w:p>
    <w:p w:rsidR="00FC310A" w:rsidRDefault="00EB091A">
      <w:pPr>
        <w:pStyle w:val="Heading6"/>
      </w:pPr>
      <w:bookmarkStart w:id="563" w:name="section_3394ba979ea34b52ba45555bb5b8e94c"/>
      <w:bookmarkStart w:id="564" w:name="_Toc174686333"/>
      <w:r>
        <w:t>Reserved Properties</w:t>
      </w:r>
      <w:bookmarkEnd w:id="563"/>
      <w:bookmarkEnd w:id="564"/>
      <w:r>
        <w:fldChar w:fldCharType="begin"/>
      </w:r>
      <w:r>
        <w:instrText xml:space="preserve"> XE "User defined property set:reserved properties" </w:instrText>
      </w:r>
      <w:r>
        <w:fldChar w:fldCharType="end"/>
      </w:r>
    </w:p>
    <w:p w:rsidR="00FC310A" w:rsidRDefault="00EB091A">
      <w:r>
        <w:t xml:space="preserve">The </w:t>
      </w:r>
      <w:hyperlink w:anchor="Section_54514afbff194348be71395854d4432d" w:history="1">
        <w:r>
          <w:t>User Defined prope</w:t>
        </w:r>
        <w:r>
          <w:t>rty set</w:t>
        </w:r>
      </w:hyperlink>
      <w:r>
        <w:t xml:space="preserve"> (section 2.3.3.2.3) has a number of names that are reserved for specific data. These names MUST only be used to specify the data for which the names are reserved. All of these properties are optional and can be absent. The reserved names and the da</w:t>
      </w:r>
      <w:r>
        <w:t>ta they specify are as specified in the following tables.</w:t>
      </w:r>
    </w:p>
    <w:tbl>
      <w:tblPr>
        <w:tblStyle w:val="Table-ShadedHeader"/>
        <w:tblW w:w="0" w:type="auto"/>
        <w:tblLook w:val="04A0" w:firstRow="1" w:lastRow="0" w:firstColumn="1" w:lastColumn="0" w:noHBand="0" w:noVBand="1"/>
      </w:tblPr>
      <w:tblGrid>
        <w:gridCol w:w="4140"/>
        <w:gridCol w:w="5220"/>
      </w:tblGrid>
      <w:tr w:rsidR="00FC310A" w:rsidTr="00FC310A">
        <w:trPr>
          <w:cnfStyle w:val="100000000000" w:firstRow="1" w:lastRow="0" w:firstColumn="0" w:lastColumn="0" w:oddVBand="0" w:evenVBand="0" w:oddHBand="0" w:evenHBand="0" w:firstRowFirstColumn="0" w:firstRowLastColumn="0" w:lastRowFirstColumn="0" w:lastRowLastColumn="0"/>
          <w:cantSplit/>
          <w:tblHeader/>
        </w:trPr>
        <w:tc>
          <w:tcPr>
            <w:tcW w:w="4140" w:type="dxa"/>
          </w:tcPr>
          <w:p w:rsidR="00FC310A" w:rsidRDefault="00EB091A">
            <w:pPr>
              <w:pStyle w:val="TableHeaderText"/>
              <w:spacing w:before="0" w:after="0"/>
            </w:pPr>
            <w:r>
              <w:t>Reserved name</w:t>
            </w:r>
          </w:p>
        </w:tc>
        <w:tc>
          <w:tcPr>
            <w:tcW w:w="5220" w:type="dxa"/>
          </w:tcPr>
          <w:p w:rsidR="00FC310A" w:rsidRDefault="00EB091A">
            <w:pPr>
              <w:pStyle w:val="TableHeaderText"/>
              <w:spacing w:before="0" w:after="0"/>
            </w:pPr>
            <w:r>
              <w:t>Format and description</w:t>
            </w:r>
          </w:p>
        </w:tc>
      </w:tr>
      <w:tr w:rsidR="00FC310A" w:rsidTr="00FC310A">
        <w:trPr>
          <w:cantSplit/>
        </w:trPr>
        <w:tc>
          <w:tcPr>
            <w:tcW w:w="4140" w:type="dxa"/>
          </w:tcPr>
          <w:p w:rsidR="00FC310A" w:rsidRDefault="00EB091A">
            <w:pPr>
              <w:pStyle w:val="TableBodyText"/>
              <w:spacing w:before="0" w:after="0"/>
            </w:pPr>
            <w:r>
              <w:t>_PID_GUID</w:t>
            </w:r>
          </w:p>
        </w:tc>
        <w:tc>
          <w:tcPr>
            <w:tcW w:w="5220" w:type="dxa"/>
          </w:tcPr>
          <w:p w:rsidR="00FC310A" w:rsidRDefault="00EB091A">
            <w:pPr>
              <w:pStyle w:val="TableBodyText"/>
              <w:spacing w:before="0" w:after="0"/>
            </w:pPr>
            <w:r>
              <w:t xml:space="preserve">MUST be a VT_BLOB </w:t>
            </w:r>
            <w:r>
              <w:rPr>
                <w:b/>
              </w:rPr>
              <w:t>TypedPropertyValue</w:t>
            </w:r>
            <w:r>
              <w:t xml:space="preserve"> (</w:t>
            </w:r>
            <w:hyperlink r:id="rId217" w:anchor="Section_bf7aeae8c47a49399f45700158dac3bc">
              <w:r>
                <w:rPr>
                  <w:rStyle w:val="Hyperlink"/>
                </w:rPr>
                <w:t>[MS-OLEPS]</w:t>
              </w:r>
            </w:hyperlink>
            <w:r>
              <w:t xml:space="preserve"> section </w:t>
            </w:r>
            <w:hyperlink r:id="rId218" w:history="1">
              <w:r>
                <w:rPr>
                  <w:rStyle w:val="Hyperlink"/>
                </w:rPr>
                <w:t>2.15</w:t>
              </w:r>
            </w:hyperlink>
            <w:r>
              <w:t>) property. SHOULD NOT be written.</w:t>
            </w:r>
            <w:bookmarkStart w:id="565" w:name="Appendix_A_Target_50"/>
            <w:r>
              <w:rPr>
                <w:rStyle w:val="Hyperlink"/>
              </w:rPr>
              <w:fldChar w:fldCharType="begin"/>
            </w:r>
            <w:r>
              <w:rPr>
                <w:rStyle w:val="Hyperlink"/>
                <w:szCs w:val="24"/>
              </w:rPr>
              <w:instrText xml:space="preserve"> HYPERLINK \l "Appendix_A_50" \o "Product behavior note 50" \h </w:instrText>
            </w:r>
            <w:r>
              <w:rPr>
                <w:rStyle w:val="Hyperlink"/>
              </w:rPr>
            </w:r>
            <w:r>
              <w:rPr>
                <w:rStyle w:val="Hyperlink"/>
                <w:szCs w:val="24"/>
              </w:rPr>
              <w:fldChar w:fldCharType="separate"/>
            </w:r>
            <w:r>
              <w:rPr>
                <w:rStyle w:val="Hyperlink"/>
              </w:rPr>
              <w:t>&lt;50&gt;</w:t>
            </w:r>
            <w:r>
              <w:rPr>
                <w:rStyle w:val="Hyperlink"/>
              </w:rPr>
              <w:fldChar w:fldCharType="end"/>
            </w:r>
            <w:bookmarkEnd w:id="565"/>
            <w:r>
              <w:t xml:space="preserve"> MUST be ignored if encountered on read. The </w:t>
            </w:r>
            <w:r>
              <w:rPr>
                <w:b/>
              </w:rPr>
              <w:t>Size</w:t>
            </w:r>
            <w:r>
              <w:t xml:space="preserve"> field </w:t>
            </w:r>
            <w:r>
              <w:t xml:space="preserve">of the </w:t>
            </w:r>
            <w:r>
              <w:rPr>
                <w:b/>
              </w:rPr>
              <w:t>BLOB</w:t>
            </w:r>
            <w:r>
              <w:t xml:space="preserve"> data (specified in [MS-OLEPS] section </w:t>
            </w:r>
            <w:hyperlink r:id="rId219" w:history="1">
              <w:r>
                <w:rPr>
                  <w:rStyle w:val="Hyperlink"/>
                </w:rPr>
                <w:t>2.9</w:t>
              </w:r>
            </w:hyperlink>
            <w:r>
              <w:t xml:space="preserve">) specifies the count of bytes for a null-terminated </w:t>
            </w:r>
            <w:hyperlink w:anchor="gt_c305d0ab-8b94-461a-bd76-13b40cb8c4d8">
              <w:r>
                <w:rPr>
                  <w:rStyle w:val="HyperlinkGreen"/>
                  <w:b/>
                </w:rPr>
                <w:t>Unicode</w:t>
              </w:r>
            </w:hyperlink>
            <w:r>
              <w:t xml:space="preserve"> string stored in the </w:t>
            </w:r>
            <w:r>
              <w:rPr>
                <w:b/>
              </w:rPr>
              <w:t>Bytes</w:t>
            </w:r>
            <w:r>
              <w:t xml:space="preserve"> field of the </w:t>
            </w:r>
            <w:r>
              <w:rPr>
                <w:b/>
              </w:rPr>
              <w:t>BLOB</w:t>
            </w:r>
            <w:r>
              <w:t xml:space="preserve"> excluding any padding. If </w:t>
            </w:r>
            <w:r>
              <w:rPr>
                <w:b/>
              </w:rPr>
              <w:t>Size</w:t>
            </w:r>
            <w:r>
              <w:t xml:space="preserve"> is 0, no data is written for the </w:t>
            </w:r>
            <w:r>
              <w:rPr>
                <w:b/>
              </w:rPr>
              <w:t>Bytes</w:t>
            </w:r>
            <w:r>
              <w:t xml:space="preserve"> field and the property value MUST be treated as an empty string. </w:t>
            </w:r>
            <w:r>
              <w:rPr>
                <w:b/>
              </w:rPr>
              <w:t>Size</w:t>
            </w:r>
            <w:r>
              <w:t xml:space="preserve"> MUST be even. The property data MUST be padded to a multiple of 4 bytes, but the contents of the padding are undefined and MUST be ignored. The property specifies a unique </w:t>
            </w:r>
            <w:hyperlink w:anchor="gt_f49694cc-c350-462d-ab8e-816f0103c6c1">
              <w:r>
                <w:rPr>
                  <w:rStyle w:val="HyperlinkGreen"/>
                  <w:b/>
                </w:rPr>
                <w:t>GUID</w:t>
              </w:r>
            </w:hyperlink>
            <w:r>
              <w:t>, as specified in</w:t>
            </w:r>
            <w:r>
              <w:t xml:space="preserve"> </w:t>
            </w:r>
            <w:hyperlink r:id="rId220" w:anchor="Section_cca2742956894a16b2b49325d93e4ba2">
              <w:r>
                <w:rPr>
                  <w:rStyle w:val="Hyperlink"/>
                </w:rPr>
                <w:t>[MS-DTYP]</w:t>
              </w:r>
            </w:hyperlink>
            <w:r>
              <w:t>, which specifies the identifier for the document. MUST NOT be linked.</w:t>
            </w:r>
          </w:p>
        </w:tc>
      </w:tr>
      <w:tr w:rsidR="00FC310A" w:rsidTr="00FC310A">
        <w:trPr>
          <w:cantSplit/>
        </w:trPr>
        <w:tc>
          <w:tcPr>
            <w:tcW w:w="4140" w:type="dxa"/>
          </w:tcPr>
          <w:p w:rsidR="00FC310A" w:rsidRDefault="00EB091A">
            <w:pPr>
              <w:pStyle w:val="TableBodyText"/>
              <w:spacing w:before="0" w:after="0"/>
            </w:pPr>
            <w:r>
              <w:t>_PID_LINKBASE</w:t>
            </w:r>
          </w:p>
        </w:tc>
        <w:tc>
          <w:tcPr>
            <w:tcW w:w="5220" w:type="dxa"/>
          </w:tcPr>
          <w:p w:rsidR="00FC310A" w:rsidRDefault="00EB091A">
            <w:pPr>
              <w:pStyle w:val="TableBodyText"/>
              <w:spacing w:before="0" w:after="0"/>
            </w:pPr>
            <w:r>
              <w:t xml:space="preserve">MUST be a VT_BLOB </w:t>
            </w:r>
            <w:r>
              <w:rPr>
                <w:b/>
              </w:rPr>
              <w:t>TypedPropertyValue</w:t>
            </w:r>
            <w:r>
              <w:t xml:space="preserve"> ([MS-OLEPS] section 2.15) property. The </w:t>
            </w:r>
            <w:r>
              <w:rPr>
                <w:b/>
              </w:rPr>
              <w:t>Size</w:t>
            </w:r>
            <w:r>
              <w:t xml:space="preserve"> field of the </w:t>
            </w:r>
            <w:r>
              <w:rPr>
                <w:b/>
              </w:rPr>
              <w:t>BLOB</w:t>
            </w:r>
            <w:r>
              <w:t xml:space="preserve"> data (specified in [MS-OLEPS] section 2.9) specifies the number of bytes for a null-terminated Unicode string stored in the </w:t>
            </w:r>
            <w:r>
              <w:rPr>
                <w:b/>
              </w:rPr>
              <w:t>Bytes</w:t>
            </w:r>
            <w:r>
              <w:t xml:space="preserve"> field of the </w:t>
            </w:r>
            <w:r>
              <w:rPr>
                <w:b/>
              </w:rPr>
              <w:t>BLOB</w:t>
            </w:r>
            <w:r>
              <w:t xml:space="preserve"> excluding any padding. If </w:t>
            </w:r>
            <w:r>
              <w:rPr>
                <w:b/>
              </w:rPr>
              <w:t>Size</w:t>
            </w:r>
            <w:r>
              <w:t xml:space="preserve"> is 0, no data is written for the </w:t>
            </w:r>
            <w:r>
              <w:rPr>
                <w:b/>
              </w:rPr>
              <w:t>Bytes</w:t>
            </w:r>
            <w:r>
              <w:t xml:space="preserve"> field and the prope</w:t>
            </w:r>
            <w:r>
              <w:t xml:space="preserve">rty value MUST be treated as an empty string. </w:t>
            </w:r>
            <w:r>
              <w:rPr>
                <w:b/>
              </w:rPr>
              <w:t>Size</w:t>
            </w:r>
            <w:r>
              <w:t xml:space="preserve"> MUST be even. The property data MUST be padded to a multiple of 4 bytes, but the contents of the padding are undefined and MUST be ignored. The property specifies the </w:t>
            </w:r>
            <w:hyperlink w:anchor="gt_4c44eaed-bf47-4788-a856-dcf7e55c8f0e">
              <w:r>
                <w:rPr>
                  <w:rStyle w:val="HyperlinkGreen"/>
                  <w:b/>
                </w:rPr>
                <w:t>base URL</w:t>
              </w:r>
            </w:hyperlink>
            <w:r>
              <w:t xml:space="preserve"> for relative </w:t>
            </w:r>
            <w:hyperlink w:anchor="gt_dbe6a2d4-1841-4b4a-a9f6-562c6df7897e">
              <w:r>
                <w:rPr>
                  <w:rStyle w:val="HyperlinkGreen"/>
                  <w:b/>
                </w:rPr>
                <w:t>hyperlinks</w:t>
              </w:r>
            </w:hyperlink>
            <w:r>
              <w:t xml:space="preserve"> in the document. MUST NOT be linked.</w:t>
            </w:r>
          </w:p>
        </w:tc>
      </w:tr>
      <w:tr w:rsidR="00FC310A" w:rsidTr="00FC310A">
        <w:trPr>
          <w:cantSplit/>
        </w:trPr>
        <w:tc>
          <w:tcPr>
            <w:tcW w:w="4140" w:type="dxa"/>
          </w:tcPr>
          <w:p w:rsidR="00FC310A" w:rsidRDefault="00EB091A">
            <w:pPr>
              <w:pStyle w:val="TableBodyText"/>
              <w:spacing w:before="0" w:after="0"/>
            </w:pPr>
            <w:r>
              <w:t>_PID_HLINKS</w:t>
            </w:r>
          </w:p>
        </w:tc>
        <w:tc>
          <w:tcPr>
            <w:tcW w:w="5220" w:type="dxa"/>
          </w:tcPr>
          <w:p w:rsidR="00FC310A" w:rsidRDefault="00EB091A">
            <w:pPr>
              <w:pStyle w:val="TableBodyText"/>
              <w:spacing w:before="0" w:after="0"/>
            </w:pPr>
            <w:r>
              <w:t xml:space="preserve">MUST be a </w:t>
            </w:r>
            <w:hyperlink w:anchor="Section_4df4d1a8bb4746bdacd7944e817338e7" w:history="1">
              <w:r>
                <w:rPr>
                  <w:b/>
                </w:rPr>
                <w:t>VtHyperlinks</w:t>
              </w:r>
            </w:hyperlink>
            <w:r>
              <w:t xml:space="preserve"> prop</w:t>
            </w:r>
            <w:r>
              <w:t>erty (section 2.3.3.1.21). Specifies a list of hyperlinks contained in the document. MUST NOT be linked.</w:t>
            </w:r>
          </w:p>
        </w:tc>
      </w:tr>
      <w:tr w:rsidR="00FC310A" w:rsidTr="00FC310A">
        <w:trPr>
          <w:cantSplit/>
        </w:trPr>
        <w:tc>
          <w:tcPr>
            <w:tcW w:w="4140" w:type="dxa"/>
          </w:tcPr>
          <w:p w:rsidR="00FC310A" w:rsidRDefault="00EB091A">
            <w:pPr>
              <w:pStyle w:val="TableBodyText"/>
              <w:spacing w:before="0" w:after="0"/>
            </w:pPr>
            <w:r>
              <w:t>_MarkAsFinal</w:t>
            </w:r>
          </w:p>
        </w:tc>
        <w:tc>
          <w:tcPr>
            <w:tcW w:w="5220" w:type="dxa"/>
          </w:tcPr>
          <w:p w:rsidR="00FC310A" w:rsidRDefault="00EB091A">
            <w:pPr>
              <w:pStyle w:val="TableBodyText"/>
              <w:spacing w:before="0" w:after="0"/>
            </w:pPr>
            <w:r>
              <w:t xml:space="preserve">MUST be a VT_BOOL </w:t>
            </w:r>
            <w:r>
              <w:rPr>
                <w:b/>
              </w:rPr>
              <w:t>TypedPropertyValue</w:t>
            </w:r>
            <w:r>
              <w:t xml:space="preserve"> ([MS-OLEPS] section 2.15) property. If the property exists and the value is true, this specifies tha</w:t>
            </w:r>
            <w:r>
              <w:t>t the document is the final draft. MAY be ignored.</w:t>
            </w:r>
            <w:bookmarkStart w:id="566" w:name="Appendix_A_Target_51"/>
            <w:r>
              <w:rPr>
                <w:rStyle w:val="Hyperlink"/>
              </w:rPr>
              <w:fldChar w:fldCharType="begin"/>
            </w:r>
            <w:r>
              <w:rPr>
                <w:rStyle w:val="Hyperlink"/>
                <w:szCs w:val="24"/>
              </w:rPr>
              <w:instrText xml:space="preserve"> HYPERLINK \l "Appendix_A_51" \o "Product behavior note 51" \h </w:instrText>
            </w:r>
            <w:r>
              <w:rPr>
                <w:rStyle w:val="Hyperlink"/>
              </w:rPr>
            </w:r>
            <w:r>
              <w:rPr>
                <w:rStyle w:val="Hyperlink"/>
                <w:szCs w:val="24"/>
              </w:rPr>
              <w:fldChar w:fldCharType="separate"/>
            </w:r>
            <w:r>
              <w:rPr>
                <w:rStyle w:val="Hyperlink"/>
              </w:rPr>
              <w:t>&lt;51&gt;</w:t>
            </w:r>
            <w:r>
              <w:rPr>
                <w:rStyle w:val="Hyperlink"/>
              </w:rPr>
              <w:fldChar w:fldCharType="end"/>
            </w:r>
            <w:bookmarkEnd w:id="566"/>
          </w:p>
        </w:tc>
      </w:tr>
      <w:tr w:rsidR="00FC310A" w:rsidTr="00FC310A">
        <w:trPr>
          <w:cantSplit/>
        </w:trPr>
        <w:tc>
          <w:tcPr>
            <w:tcW w:w="4140" w:type="dxa"/>
          </w:tcPr>
          <w:p w:rsidR="00FC310A" w:rsidRDefault="00EB091A">
            <w:pPr>
              <w:pStyle w:val="TableBodyText"/>
              <w:spacing w:before="0" w:after="0"/>
            </w:pPr>
            <w:r>
              <w:t>Microsoft Theme</w:t>
            </w:r>
          </w:p>
        </w:tc>
        <w:tc>
          <w:tcPr>
            <w:tcW w:w="5220" w:type="dxa"/>
          </w:tcPr>
          <w:p w:rsidR="00FC310A" w:rsidRDefault="00EB091A">
            <w:pPr>
              <w:pStyle w:val="TableBodyText"/>
              <w:spacing w:before="0" w:after="0"/>
            </w:pPr>
            <w:r>
              <w:t xml:space="preserve">MUST be a </w:t>
            </w:r>
            <w:hyperlink w:anchor="Section_60485cf2d8d94a7f99b1d1cf275ae83c" w:history="1">
              <w:r>
                <w:rPr>
                  <w:b/>
                </w:rPr>
                <w:t>VtString</w:t>
              </w:r>
            </w:hyperlink>
            <w:r>
              <w:t xml:space="preserve"> property (section 2.3.3.1.11). Specifie</w:t>
            </w:r>
            <w:r>
              <w:t>s the name of the most recent theme applied to the document. MAY be ignored.</w:t>
            </w:r>
            <w:bookmarkStart w:id="567" w:name="Appendix_A_Target_52"/>
            <w:r>
              <w:rPr>
                <w:rStyle w:val="Hyperlink"/>
              </w:rPr>
              <w:fldChar w:fldCharType="begin"/>
            </w:r>
            <w:r>
              <w:rPr>
                <w:rStyle w:val="Hyperlink"/>
                <w:szCs w:val="24"/>
              </w:rPr>
              <w:instrText xml:space="preserve"> HYPERLINK \l "Appendix_A_52" \o "Product behavior note 52" \h </w:instrText>
            </w:r>
            <w:r>
              <w:rPr>
                <w:rStyle w:val="Hyperlink"/>
              </w:rPr>
            </w:r>
            <w:r>
              <w:rPr>
                <w:rStyle w:val="Hyperlink"/>
                <w:szCs w:val="24"/>
              </w:rPr>
              <w:fldChar w:fldCharType="separate"/>
            </w:r>
            <w:r>
              <w:rPr>
                <w:rStyle w:val="Hyperlink"/>
              </w:rPr>
              <w:t>&lt;52&gt;</w:t>
            </w:r>
            <w:r>
              <w:rPr>
                <w:rStyle w:val="Hyperlink"/>
              </w:rPr>
              <w:fldChar w:fldCharType="end"/>
            </w:r>
            <w:bookmarkEnd w:id="567"/>
          </w:p>
        </w:tc>
      </w:tr>
      <w:tr w:rsidR="00FC310A" w:rsidTr="00FC310A">
        <w:trPr>
          <w:cantSplit/>
        </w:trPr>
        <w:tc>
          <w:tcPr>
            <w:tcW w:w="4140" w:type="dxa"/>
          </w:tcPr>
          <w:p w:rsidR="00FC310A" w:rsidRDefault="00EB091A">
            <w:pPr>
              <w:pStyle w:val="TableBodyText"/>
              <w:spacing w:before="0" w:after="0"/>
            </w:pPr>
            <w:r>
              <w:t>Presentation</w:t>
            </w:r>
          </w:p>
        </w:tc>
        <w:tc>
          <w:tcPr>
            <w:tcW w:w="5220" w:type="dxa"/>
          </w:tcPr>
          <w:p w:rsidR="00FC310A" w:rsidRDefault="00EB091A">
            <w:pPr>
              <w:pStyle w:val="TableBodyText"/>
              <w:spacing w:before="0" w:after="0"/>
            </w:pPr>
            <w:r>
              <w:t xml:space="preserve">MUST be a </w:t>
            </w:r>
            <w:r>
              <w:rPr>
                <w:b/>
              </w:rPr>
              <w:t>VtString</w:t>
            </w:r>
            <w:r>
              <w:t xml:space="preserve"> property (section 2.3.3.1.11). If the presentation document is created by us</w:t>
            </w:r>
            <w:r>
              <w:t>ing the first slide loaded from a slide library, this property in the created document specifies the document name that the first slide originated from. MAY be ignored.</w:t>
            </w:r>
            <w:bookmarkStart w:id="568" w:name="Appendix_A_Target_53"/>
            <w:r>
              <w:rPr>
                <w:rStyle w:val="Hyperlink"/>
              </w:rPr>
              <w:fldChar w:fldCharType="begin"/>
            </w:r>
            <w:r>
              <w:rPr>
                <w:rStyle w:val="Hyperlink"/>
                <w:szCs w:val="24"/>
              </w:rPr>
              <w:instrText xml:space="preserve"> HYPERLINK \l "Appendix_A_53" \o "Product behavior note 53" \h </w:instrText>
            </w:r>
            <w:r>
              <w:rPr>
                <w:rStyle w:val="Hyperlink"/>
              </w:rPr>
            </w:r>
            <w:r>
              <w:rPr>
                <w:rStyle w:val="Hyperlink"/>
                <w:szCs w:val="24"/>
              </w:rPr>
              <w:fldChar w:fldCharType="separate"/>
            </w:r>
            <w:r>
              <w:rPr>
                <w:rStyle w:val="Hyperlink"/>
              </w:rPr>
              <w:t>&lt;53&gt;</w:t>
            </w:r>
            <w:r>
              <w:rPr>
                <w:rStyle w:val="Hyperlink"/>
              </w:rPr>
              <w:fldChar w:fldCharType="end"/>
            </w:r>
            <w:bookmarkEnd w:id="568"/>
          </w:p>
        </w:tc>
      </w:tr>
      <w:tr w:rsidR="00FC310A" w:rsidTr="00FC310A">
        <w:trPr>
          <w:cantSplit/>
        </w:trPr>
        <w:tc>
          <w:tcPr>
            <w:tcW w:w="4140" w:type="dxa"/>
          </w:tcPr>
          <w:p w:rsidR="00FC310A" w:rsidRDefault="00EB091A">
            <w:pPr>
              <w:pStyle w:val="TableBodyText"/>
              <w:spacing w:before="0" w:after="0"/>
            </w:pPr>
            <w:r>
              <w:t>SlideDescription</w:t>
            </w:r>
          </w:p>
        </w:tc>
        <w:tc>
          <w:tcPr>
            <w:tcW w:w="5220" w:type="dxa"/>
          </w:tcPr>
          <w:p w:rsidR="00FC310A" w:rsidRDefault="00EB091A">
            <w:pPr>
              <w:pStyle w:val="TableBodyText"/>
              <w:spacing w:before="0" w:after="0"/>
            </w:pPr>
            <w:r>
              <w:t xml:space="preserve">MUST be a </w:t>
            </w:r>
            <w:r>
              <w:rPr>
                <w:b/>
              </w:rPr>
              <w:t>VtString</w:t>
            </w:r>
            <w:r>
              <w:t xml:space="preserve"> property (section 2.3.3.1.11). If the presentation document is created by using the first slide loaded from a slide library, this property in the created document specifies a description of the slide that was used. MAY be ignored.</w:t>
            </w:r>
            <w:bookmarkStart w:id="569" w:name="Appendix_A_Target_54"/>
            <w:r>
              <w:rPr>
                <w:rStyle w:val="Hyperlink"/>
              </w:rPr>
              <w:fldChar w:fldCharType="begin"/>
            </w:r>
            <w:r>
              <w:rPr>
                <w:rStyle w:val="Hyperlink"/>
                <w:szCs w:val="24"/>
              </w:rPr>
              <w:instrText xml:space="preserve"> HYPERLINK \l "Appendix_A_54" \o "Product behavior note 54" \h </w:instrText>
            </w:r>
            <w:r>
              <w:rPr>
                <w:rStyle w:val="Hyperlink"/>
              </w:rPr>
            </w:r>
            <w:r>
              <w:rPr>
                <w:rStyle w:val="Hyperlink"/>
                <w:szCs w:val="24"/>
              </w:rPr>
              <w:fldChar w:fldCharType="separate"/>
            </w:r>
            <w:r>
              <w:rPr>
                <w:rStyle w:val="Hyperlink"/>
              </w:rPr>
              <w:t>&lt;54&gt;</w:t>
            </w:r>
            <w:r>
              <w:rPr>
                <w:rStyle w:val="Hyperlink"/>
              </w:rPr>
              <w:fldChar w:fldCharType="end"/>
            </w:r>
            <w:bookmarkEnd w:id="569"/>
          </w:p>
        </w:tc>
      </w:tr>
      <w:tr w:rsidR="00FC310A" w:rsidTr="00FC310A">
        <w:trPr>
          <w:cantSplit/>
        </w:trPr>
        <w:tc>
          <w:tcPr>
            <w:tcW w:w="4140" w:type="dxa"/>
          </w:tcPr>
          <w:p w:rsidR="00FC310A" w:rsidRDefault="00EB091A">
            <w:pPr>
              <w:pStyle w:val="TableBodyText"/>
              <w:spacing w:before="0" w:after="0"/>
            </w:pPr>
            <w:r>
              <w:t>_AllowSignedDocumentWithoutReadOnly</w:t>
            </w:r>
          </w:p>
        </w:tc>
        <w:tc>
          <w:tcPr>
            <w:tcW w:w="5220" w:type="dxa"/>
          </w:tcPr>
          <w:p w:rsidR="00FC310A" w:rsidRDefault="00EB091A">
            <w:pPr>
              <w:pStyle w:val="TableBodyText"/>
              <w:spacing w:before="0" w:after="0"/>
            </w:pPr>
            <w:r>
              <w:t xml:space="preserve">MUST be a VT_BOOL </w:t>
            </w:r>
            <w:r>
              <w:rPr>
                <w:b/>
              </w:rPr>
              <w:t>TypedPropertyValue</w:t>
            </w:r>
            <w:r>
              <w:t xml:space="preserve"> ([MS-OLEPS] section 2.15) property. If present and the value is true it specifies that the document that contains</w:t>
            </w:r>
            <w:r>
              <w:t xml:space="preserve"> a document signature, as specified in </w:t>
            </w:r>
            <w:hyperlink r:id="rId221" w:anchor="Section_3c34d72a1a614b52a893196f9157f083">
              <w:r>
                <w:rPr>
                  <w:rStyle w:val="Hyperlink"/>
                </w:rPr>
                <w:t>[MS-OFFCRYPTO]</w:t>
              </w:r>
            </w:hyperlink>
            <w:r>
              <w:t xml:space="preserve"> section 2.5, and would otherwise be opened as read-only MUST instead be opened with both read and write permissions. M</w:t>
            </w:r>
            <w:r>
              <w:t>AY be ignored.</w:t>
            </w:r>
            <w:bookmarkStart w:id="570" w:name="Appendix_A_Target_55"/>
            <w:r>
              <w:rPr>
                <w:rStyle w:val="Hyperlink"/>
              </w:rPr>
              <w:fldChar w:fldCharType="begin"/>
            </w:r>
            <w:r>
              <w:rPr>
                <w:rStyle w:val="Hyperlink"/>
                <w:szCs w:val="24"/>
              </w:rPr>
              <w:instrText xml:space="preserve"> HYPERLINK \l "Appendix_A_55" \o "Product behavior note 55" \h </w:instrText>
            </w:r>
            <w:r>
              <w:rPr>
                <w:rStyle w:val="Hyperlink"/>
              </w:rPr>
            </w:r>
            <w:r>
              <w:rPr>
                <w:rStyle w:val="Hyperlink"/>
                <w:szCs w:val="24"/>
              </w:rPr>
              <w:fldChar w:fldCharType="separate"/>
            </w:r>
            <w:r>
              <w:rPr>
                <w:rStyle w:val="Hyperlink"/>
              </w:rPr>
              <w:t>&lt;55&gt;</w:t>
            </w:r>
            <w:r>
              <w:rPr>
                <w:rStyle w:val="Hyperlink"/>
              </w:rPr>
              <w:fldChar w:fldCharType="end"/>
            </w:r>
            <w:bookmarkEnd w:id="570"/>
          </w:p>
        </w:tc>
      </w:tr>
      <w:tr w:rsidR="00FC310A" w:rsidTr="00FC310A">
        <w:trPr>
          <w:cantSplit/>
        </w:trPr>
        <w:tc>
          <w:tcPr>
            <w:tcW w:w="4140" w:type="dxa"/>
          </w:tcPr>
          <w:p w:rsidR="00FC310A" w:rsidRDefault="00EB091A">
            <w:pPr>
              <w:pStyle w:val="TableBodyText"/>
              <w:spacing w:before="0" w:after="0"/>
            </w:pPr>
            <w:r>
              <w:lastRenderedPageBreak/>
              <w:t>_TemplateID</w:t>
            </w:r>
          </w:p>
        </w:tc>
        <w:tc>
          <w:tcPr>
            <w:tcW w:w="5220" w:type="dxa"/>
          </w:tcPr>
          <w:p w:rsidR="00FC310A" w:rsidRDefault="00EB091A">
            <w:pPr>
              <w:pStyle w:val="TableBodyText"/>
              <w:spacing w:before="0" w:after="0"/>
            </w:pPr>
            <w:r>
              <w:t xml:space="preserve">MUST be a </w:t>
            </w:r>
            <w:r>
              <w:rPr>
                <w:b/>
              </w:rPr>
              <w:t>VtString</w:t>
            </w:r>
            <w:r>
              <w:t xml:space="preserve"> property (section 2.3.3.1.11). The value of this property can be used to open a Help topic that corresponds to the template. MAY be </w:t>
            </w:r>
            <w:r>
              <w:t>ignored.</w:t>
            </w:r>
            <w:bookmarkStart w:id="571" w:name="Appendix_A_Target_56"/>
            <w:r>
              <w:rPr>
                <w:rStyle w:val="Hyperlink"/>
              </w:rPr>
              <w:fldChar w:fldCharType="begin"/>
            </w:r>
            <w:r>
              <w:rPr>
                <w:rStyle w:val="Hyperlink"/>
                <w:szCs w:val="24"/>
              </w:rPr>
              <w:instrText xml:space="preserve"> HYPERLINK \l "Appendix_A_56" \o "Product behavior note 56" \h </w:instrText>
            </w:r>
            <w:r>
              <w:rPr>
                <w:rStyle w:val="Hyperlink"/>
              </w:rPr>
            </w:r>
            <w:r>
              <w:rPr>
                <w:rStyle w:val="Hyperlink"/>
                <w:szCs w:val="24"/>
              </w:rPr>
              <w:fldChar w:fldCharType="separate"/>
            </w:r>
            <w:r>
              <w:rPr>
                <w:rStyle w:val="Hyperlink"/>
              </w:rPr>
              <w:t>&lt;56&gt;</w:t>
            </w:r>
            <w:r>
              <w:rPr>
                <w:rStyle w:val="Hyperlink"/>
              </w:rPr>
              <w:fldChar w:fldCharType="end"/>
            </w:r>
            <w:bookmarkEnd w:id="571"/>
          </w:p>
          <w:p w:rsidR="00FC310A" w:rsidRDefault="00FC310A">
            <w:pPr>
              <w:pStyle w:val="TableBodyText"/>
              <w:spacing w:before="0" w:after="0"/>
            </w:pPr>
          </w:p>
          <w:p w:rsidR="00FC310A" w:rsidRDefault="00EB091A">
            <w:pPr>
              <w:pStyle w:val="TableBodyText"/>
              <w:spacing w:before="0" w:after="0"/>
            </w:pPr>
            <w:r>
              <w:t xml:space="preserve">The format of the </w:t>
            </w:r>
            <w:r>
              <w:rPr>
                <w:b/>
              </w:rPr>
              <w:t>VtString.stringValue.value</w:t>
            </w:r>
            <w:r>
              <w:t xml:space="preserve"> field of this property, if it exists, MUST conform to the following ABNF </w:t>
            </w:r>
            <w:hyperlink r:id="rId222">
              <w:r>
                <w:rPr>
                  <w:rStyle w:val="Hyperlink"/>
                </w:rPr>
                <w:t>[RFC5234]</w:t>
              </w:r>
            </w:hyperlink>
            <w:r>
              <w:t xml:space="preserve"> representation:</w:t>
            </w:r>
          </w:p>
          <w:p w:rsidR="00FC310A" w:rsidRDefault="00EB091A">
            <w:pPr>
              <w:pStyle w:val="Code"/>
            </w:pPr>
            <w:r>
              <w:t>_TemplateID = "TC" TemplateID LCID %x00</w:t>
            </w:r>
          </w:p>
          <w:p w:rsidR="00FC310A" w:rsidRDefault="00EB091A">
            <w:pPr>
              <w:pStyle w:val="Code"/>
            </w:pPr>
            <w:r>
              <w:t>TemplateID  = 8(DIGIT)</w:t>
            </w:r>
          </w:p>
          <w:p w:rsidR="00FC310A" w:rsidRDefault="00EB091A">
            <w:pPr>
              <w:pStyle w:val="Code"/>
            </w:pPr>
            <w:r>
              <w:t>LCID        = 4(DIGIT)</w:t>
            </w:r>
          </w:p>
          <w:p w:rsidR="00FC310A" w:rsidRDefault="00EB091A">
            <w:pPr>
              <w:pStyle w:val="TableBodyText"/>
              <w:spacing w:before="0" w:after="0"/>
            </w:pPr>
            <w:r>
              <w:rPr>
                <w:b/>
              </w:rPr>
              <w:t xml:space="preserve">TemplateID: </w:t>
            </w:r>
            <w:r>
              <w:t>Specifies the unique identifier of the template that was used to create the document.</w:t>
            </w:r>
          </w:p>
          <w:p w:rsidR="00FC310A" w:rsidRDefault="00FC310A">
            <w:pPr>
              <w:pStyle w:val="TableBodyText"/>
              <w:spacing w:before="0" w:after="0"/>
            </w:pPr>
          </w:p>
          <w:p w:rsidR="00FC310A" w:rsidRDefault="00EB091A">
            <w:pPr>
              <w:pStyle w:val="TableBodyText"/>
              <w:spacing w:before="0" w:after="0"/>
            </w:pPr>
            <w:r>
              <w:rPr>
                <w:b/>
              </w:rPr>
              <w:t xml:space="preserve">LCID: </w:t>
            </w:r>
            <w:r>
              <w:t xml:space="preserve">Specifies the </w:t>
            </w:r>
            <w:hyperlink w:anchor="gt_c7f99c66-592f-4053-b62a-878c189653b6">
              <w:r>
                <w:rPr>
                  <w:rStyle w:val="HyperlinkGreen"/>
                  <w:b/>
                </w:rPr>
                <w:t>LCID</w:t>
              </w:r>
            </w:hyperlink>
            <w:r>
              <w:t xml:space="preserve"> of the template that was used to create the document.</w:t>
            </w:r>
          </w:p>
          <w:p w:rsidR="00FC310A" w:rsidRDefault="00FC310A">
            <w:pPr>
              <w:pStyle w:val="TableBodyText"/>
              <w:spacing w:before="0" w:after="0"/>
            </w:pPr>
          </w:p>
          <w:p w:rsidR="00FC310A" w:rsidRDefault="00EB091A">
            <w:pPr>
              <w:pStyle w:val="TableBodyText"/>
              <w:spacing w:before="0" w:after="0"/>
            </w:pPr>
            <w:r>
              <w:rPr>
                <w:b/>
              </w:rPr>
              <w:t xml:space="preserve">&lt;DIGIT&gt; </w:t>
            </w:r>
            <w:r>
              <w:t>is defined in [RFC5234] Appendix B.</w:t>
            </w:r>
          </w:p>
        </w:tc>
      </w:tr>
    </w:tbl>
    <w:p w:rsidR="00FC310A" w:rsidRDefault="00EB091A">
      <w:pPr>
        <w:keepNext/>
      </w:pPr>
      <w:r>
        <w:t xml:space="preserve">The following properties are associated with </w:t>
      </w:r>
      <w:hyperlink w:anchor="gt_4669f004-eb55-4d2a-b7d3-f9de045e4614">
        <w:r>
          <w:rPr>
            <w:rStyle w:val="HyperlinkGreen"/>
            <w:b/>
          </w:rPr>
          <w:t>document workspace</w:t>
        </w:r>
      </w:hyperlink>
      <w:r>
        <w:t xml:space="preserve"> management. All of these properties MAY be ignored.</w:t>
      </w:r>
      <w:bookmarkStart w:id="572"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572"/>
    </w:p>
    <w:tbl>
      <w:tblPr>
        <w:tblStyle w:val="TableGrid"/>
        <w:tblW w:w="0" w:type="auto"/>
        <w:tblInd w:w="108" w:type="dxa"/>
        <w:tblLayout w:type="fixed"/>
        <w:tblLook w:val="04A0" w:firstRow="1" w:lastRow="0" w:firstColumn="1" w:lastColumn="0" w:noHBand="0" w:noVBand="1"/>
      </w:tblPr>
      <w:tblGrid>
        <w:gridCol w:w="2919"/>
        <w:gridCol w:w="6441"/>
      </w:tblGrid>
      <w:tr w:rsidR="00FC310A">
        <w:trPr>
          <w:tblHeader/>
        </w:trPr>
        <w:tc>
          <w:tcPr>
            <w:tcW w:w="2919" w:type="dxa"/>
          </w:tcPr>
          <w:p w:rsidR="00FC310A" w:rsidRDefault="00EB091A">
            <w:pPr>
              <w:pStyle w:val="TableHeaderText"/>
              <w:spacing w:before="0" w:after="0"/>
            </w:pPr>
            <w:r>
              <w:t>Reserved name</w:t>
            </w:r>
          </w:p>
        </w:tc>
        <w:tc>
          <w:tcPr>
            <w:tcW w:w="6441" w:type="dxa"/>
          </w:tcPr>
          <w:p w:rsidR="00FC310A" w:rsidRDefault="00EB091A">
            <w:pPr>
              <w:pStyle w:val="TableHeaderText"/>
              <w:spacing w:before="0" w:after="0"/>
            </w:pPr>
            <w:r>
              <w:t>Format and description</w:t>
            </w:r>
          </w:p>
        </w:tc>
      </w:tr>
      <w:tr w:rsidR="00FC310A">
        <w:tc>
          <w:tcPr>
            <w:tcW w:w="2919" w:type="dxa"/>
          </w:tcPr>
          <w:p w:rsidR="00FC310A" w:rsidRDefault="00EB091A">
            <w:pPr>
              <w:pStyle w:val="TableBodyText"/>
              <w:spacing w:before="0" w:after="0"/>
            </w:pPr>
            <w:r>
              <w:t>_SourceUrl</w:t>
            </w:r>
          </w:p>
        </w:tc>
        <w:tc>
          <w:tcPr>
            <w:tcW w:w="6441" w:type="dxa"/>
          </w:tcPr>
          <w:p w:rsidR="00FC310A" w:rsidRDefault="00EB091A">
            <w:pPr>
              <w:pStyle w:val="TableBodyText"/>
              <w:spacing w:before="0" w:after="0"/>
            </w:pPr>
            <w:r>
              <w:t xml:space="preserve">MUST be a </w:t>
            </w:r>
            <w:r>
              <w:rPr>
                <w:b/>
              </w:rPr>
              <w:t>VtString</w:t>
            </w:r>
            <w:r>
              <w:t xml:space="preserve"> property (section 2.3.3.1.11). Specifies the </w:t>
            </w:r>
            <w:hyperlink w:anchor="gt_433a4fb7-ef84-46b0-ab65-905f5e3a80b1">
              <w:r>
                <w:rPr>
                  <w:rStyle w:val="HyperlinkGreen"/>
                  <w:b/>
                </w:rPr>
                <w:t>URL</w:t>
              </w:r>
            </w:hyperlink>
            <w:r>
              <w:t xml:space="preserve"> of the source document on a server for a working copy of that document that is opened from a server document workspace.</w:t>
            </w:r>
          </w:p>
        </w:tc>
      </w:tr>
      <w:tr w:rsidR="00FC310A">
        <w:tc>
          <w:tcPr>
            <w:tcW w:w="2919" w:type="dxa"/>
          </w:tcPr>
          <w:p w:rsidR="00FC310A" w:rsidRDefault="00EB091A">
            <w:pPr>
              <w:pStyle w:val="TableBodyText"/>
              <w:spacing w:before="0" w:after="0"/>
            </w:pPr>
            <w:r>
              <w:t>_CheckOutSrcUrl</w:t>
            </w:r>
          </w:p>
        </w:tc>
        <w:tc>
          <w:tcPr>
            <w:tcW w:w="6441" w:type="dxa"/>
          </w:tcPr>
          <w:p w:rsidR="00FC310A" w:rsidRDefault="00EB091A">
            <w:pPr>
              <w:pStyle w:val="TableBodyText"/>
              <w:spacing w:before="0" w:after="0"/>
            </w:pPr>
            <w:r>
              <w:t xml:space="preserve">MUST be a </w:t>
            </w:r>
            <w:r>
              <w:rPr>
                <w:b/>
              </w:rPr>
              <w:t>VtString</w:t>
            </w:r>
            <w:r>
              <w:t xml:space="preserve"> property. Specifies the URL of the </w:t>
            </w:r>
            <w:r>
              <w:t>document workspace from which the document was checked out. The length of the property value string MUST be less than or equal to 256 characters, including the terminating NULL character.</w:t>
            </w:r>
            <w:bookmarkStart w:id="573"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w:t>
            </w:r>
            <w:r>
              <w:rPr>
                <w:rStyle w:val="Hyperlink"/>
              </w:rPr>
              <w:t>&gt;</w:t>
            </w:r>
            <w:r>
              <w:rPr>
                <w:rStyle w:val="Hyperlink"/>
              </w:rPr>
              <w:fldChar w:fldCharType="end"/>
            </w:r>
            <w:bookmarkEnd w:id="573"/>
          </w:p>
        </w:tc>
      </w:tr>
      <w:tr w:rsidR="00FC310A">
        <w:tc>
          <w:tcPr>
            <w:tcW w:w="2919" w:type="dxa"/>
          </w:tcPr>
          <w:p w:rsidR="00FC310A" w:rsidRDefault="00EB091A">
            <w:pPr>
              <w:pStyle w:val="TableBodyText"/>
              <w:spacing w:before="0" w:after="0"/>
            </w:pPr>
            <w:r>
              <w:t>_LiveCopyIndex</w:t>
            </w:r>
          </w:p>
        </w:tc>
        <w:tc>
          <w:tcPr>
            <w:tcW w:w="6441" w:type="dxa"/>
          </w:tcPr>
          <w:p w:rsidR="00FC310A" w:rsidRDefault="00EB091A">
            <w:pPr>
              <w:pStyle w:val="TableBodyText"/>
              <w:spacing w:before="0" w:after="0"/>
            </w:pPr>
            <w:r>
              <w:t xml:space="preserve">MUST be a VT_I4 </w:t>
            </w:r>
            <w:r>
              <w:rPr>
                <w:b/>
              </w:rPr>
              <w:t>TypedPropertyValue</w:t>
            </w:r>
            <w:r>
              <w:t xml:space="preserve"> ([MS-OLEPS] section 2.15) property. Specifies a time stamp for comparing the current state of a server document to a local copy of that document. The value MUST be generated by taking the </w:t>
            </w:r>
            <w:r>
              <w:rPr>
                <w:b/>
              </w:rPr>
              <w:t>modified date-t</w:t>
            </w:r>
            <w:r>
              <w:rPr>
                <w:b/>
              </w:rPr>
              <w:t>ime</w:t>
            </w:r>
            <w:r>
              <w:t xml:space="preserve"> of the document file as a </w:t>
            </w:r>
            <w:r>
              <w:rPr>
                <w:b/>
              </w:rPr>
              <w:t>FILETIME</w:t>
            </w:r>
            <w:r>
              <w:t xml:space="preserve"> data type ([MS-DTYP] section </w:t>
            </w:r>
            <w:hyperlink r:id="rId223" w:history="1">
              <w:r>
                <w:rPr>
                  <w:rStyle w:val="Hyperlink"/>
                </w:rPr>
                <w:t>2.3.3</w:t>
              </w:r>
            </w:hyperlink>
            <w:r>
              <w:t xml:space="preserve">), multiplying the high-order 4-byte unsigned integer of the </w:t>
            </w:r>
            <w:r>
              <w:rPr>
                <w:b/>
              </w:rPr>
              <w:t>modified date-time</w:t>
            </w:r>
            <w:r>
              <w:t xml:space="preserve"> by 3, and</w:t>
            </w:r>
            <w:r>
              <w:t xml:space="preserve"> adding the low-order 4-byte unsigned integer of the </w:t>
            </w:r>
            <w:r>
              <w:rPr>
                <w:b/>
              </w:rPr>
              <w:t>modified date-time</w:t>
            </w:r>
            <w:r>
              <w:t xml:space="preserve">, producing a 4-byte unsigned integer </w:t>
            </w:r>
            <w:hyperlink w:anchor="gt_b7e2b611-0af5-4fec-8af2-3f9ce7bad205">
              <w:r>
                <w:rPr>
                  <w:rStyle w:val="HyperlinkGreen"/>
                  <w:b/>
                </w:rPr>
                <w:t>hash</w:t>
              </w:r>
            </w:hyperlink>
            <w:r>
              <w:t xml:space="preserve"> value that is the value of the property.</w:t>
            </w:r>
          </w:p>
          <w:p w:rsidR="00FC310A" w:rsidRDefault="00FC310A">
            <w:pPr>
              <w:pStyle w:val="TableBodyText"/>
              <w:spacing w:before="0" w:after="0"/>
            </w:pPr>
          </w:p>
          <w:p w:rsidR="00FC310A" w:rsidRDefault="00EB091A">
            <w:pPr>
              <w:pStyle w:val="TableBodyText"/>
              <w:spacing w:before="0" w:after="0"/>
            </w:pPr>
            <w:r>
              <w:t>The value of this property can be used</w:t>
            </w:r>
            <w:r>
              <w:t xml:space="preserve"> to resolve potential conflicts between two different copies of a document stored in a document workspace. If this property value of a particular document is the same as the </w:t>
            </w:r>
            <w:r>
              <w:rPr>
                <w:b/>
              </w:rPr>
              <w:t>modified date-time</w:t>
            </w:r>
            <w:r>
              <w:t xml:space="preserve"> of that document file, hashed as described previously, the docu</w:t>
            </w:r>
            <w:r>
              <w:t xml:space="preserve">ment MUST be considered to be equivalent to the original shared version of the file on the document workspace. If one of any two copies of a document is the original shared version and the two copies of the document differ, then the other document MUST be </w:t>
            </w:r>
            <w:r>
              <w:t>considered newer.</w:t>
            </w:r>
          </w:p>
        </w:tc>
      </w:tr>
      <w:tr w:rsidR="00FC310A">
        <w:tc>
          <w:tcPr>
            <w:tcW w:w="2919" w:type="dxa"/>
          </w:tcPr>
          <w:p w:rsidR="00FC310A" w:rsidRDefault="00EB091A">
            <w:pPr>
              <w:pStyle w:val="TableBodyText"/>
              <w:spacing w:before="0" w:after="0"/>
            </w:pPr>
            <w:r>
              <w:lastRenderedPageBreak/>
              <w:t>_SharedFileIndex</w:t>
            </w:r>
          </w:p>
          <w:p w:rsidR="00FC310A" w:rsidRDefault="00EB091A">
            <w:pPr>
              <w:pStyle w:val="TableBodyText"/>
              <w:spacing w:before="0" w:after="0"/>
            </w:pPr>
            <w:r>
              <w:t>_SharedFileIndex1</w:t>
            </w:r>
          </w:p>
          <w:p w:rsidR="00FC310A" w:rsidRDefault="00EB091A">
            <w:pPr>
              <w:pStyle w:val="TableBodyText"/>
              <w:spacing w:before="0" w:after="0"/>
            </w:pPr>
            <w:r>
              <w:t>…</w:t>
            </w:r>
          </w:p>
          <w:p w:rsidR="00FC310A" w:rsidRDefault="00EB091A">
            <w:pPr>
              <w:pStyle w:val="TableBodyText"/>
              <w:spacing w:before="0" w:after="0"/>
            </w:pPr>
            <w:r>
              <w:t>_SharedFileIndex</w:t>
            </w:r>
            <w:r>
              <w:rPr>
                <w:i/>
              </w:rPr>
              <w:t>N</w:t>
            </w:r>
          </w:p>
        </w:tc>
        <w:tc>
          <w:tcPr>
            <w:tcW w:w="6441" w:type="dxa"/>
          </w:tcPr>
          <w:p w:rsidR="00FC310A" w:rsidRDefault="00EB091A">
            <w:pPr>
              <w:pStyle w:val="TableBodyText"/>
              <w:spacing w:before="0" w:after="0"/>
            </w:pPr>
            <w:r>
              <w:t xml:space="preserve">MUST be a </w:t>
            </w:r>
            <w:r>
              <w:rPr>
                <w:b/>
              </w:rPr>
              <w:t>VtString</w:t>
            </w:r>
            <w:r>
              <w:t xml:space="preserve"> property. If the length of the property value exceeds 255 characters, excluding the terminating NULL character, then it MUST be segmented into multiple properties,</w:t>
            </w:r>
            <w:r>
              <w:t xml:space="preserve"> each no larger than 255 characters plus a terminating NULL character. If segmented, each segment MUST be a property of the </w:t>
            </w:r>
            <w:r>
              <w:rPr>
                <w:b/>
              </w:rPr>
              <w:t>VtString</w:t>
            </w:r>
            <w:r>
              <w:t xml:space="preserve"> type and MUST be null-terminated. Each segment except for the last MUST contain 255 characters of the value, with the last </w:t>
            </w:r>
            <w:r>
              <w:t>containing all remaining characters. The first segment MUST be named "_SharedFileIndex", and each successive segment MUST be named with an incremental index after this root name—so the second chunk would be named "_SharedFileIndex1", the third "_SharedFile</w:t>
            </w:r>
            <w:r>
              <w:t>Index2", the eleventh "_SharedFileIndex10", and so on.</w:t>
            </w:r>
          </w:p>
          <w:p w:rsidR="00FC310A" w:rsidRDefault="00FC310A">
            <w:pPr>
              <w:pStyle w:val="TableBodyText"/>
              <w:spacing w:before="0" w:after="0"/>
            </w:pPr>
          </w:p>
          <w:p w:rsidR="00FC310A" w:rsidRDefault="00EB091A">
            <w:pPr>
              <w:pStyle w:val="TableBodyText"/>
              <w:spacing w:before="0" w:after="0"/>
            </w:pPr>
            <w:r>
              <w:t xml:space="preserve">The reconstructed value of the property specifies the workspace to which the document belongs. The value </w:t>
            </w:r>
            <w:r>
              <w:rPr>
                <w:b/>
              </w:rPr>
              <w:t>SharedFileIndexValue</w:t>
            </w:r>
            <w:r>
              <w:t xml:space="preserve"> is formatted according to the following ABNF [RFC5234] representation:</w:t>
            </w:r>
          </w:p>
          <w:p w:rsidR="00FC310A" w:rsidRDefault="00FC310A">
            <w:pPr>
              <w:pStyle w:val="TableBodyText"/>
              <w:spacing w:before="0" w:after="0"/>
            </w:pPr>
          </w:p>
          <w:p w:rsidR="00FC310A" w:rsidRDefault="00EB091A">
            <w:pPr>
              <w:pStyle w:val="TableBodyText"/>
            </w:pPr>
            <w:r>
              <w:t>O15FileFormatDefinitions\shared\SumInfo\SharedFileIndexGrammar.abnf</w:t>
            </w:r>
          </w:p>
          <w:p w:rsidR="00FC310A" w:rsidRDefault="00FC310A">
            <w:pPr>
              <w:pStyle w:val="TableBodyText"/>
              <w:spacing w:before="0" w:after="0"/>
            </w:pPr>
          </w:p>
          <w:p w:rsidR="00FC310A" w:rsidRDefault="00EB091A">
            <w:pPr>
              <w:pStyle w:val="TableBodyText"/>
              <w:spacing w:before="0" w:after="0"/>
            </w:pPr>
            <w:r>
              <w:rPr>
                <w:b/>
              </w:rPr>
              <w:t>VersionNumber</w:t>
            </w:r>
            <w:r>
              <w:t>: An optional field. If present it MUST be "0000020000000000" and is a reserved value.</w:t>
            </w:r>
          </w:p>
          <w:p w:rsidR="00FC310A" w:rsidRDefault="00FC310A">
            <w:pPr>
              <w:pStyle w:val="TableBodyText"/>
              <w:spacing w:before="0" w:after="0"/>
            </w:pPr>
          </w:p>
          <w:p w:rsidR="00FC310A" w:rsidRDefault="00EB091A">
            <w:pPr>
              <w:pStyle w:val="TableBodyText"/>
              <w:spacing w:before="0" w:after="0"/>
            </w:pPr>
            <w:r>
              <w:rPr>
                <w:b/>
              </w:rPr>
              <w:t>GUID</w:t>
            </w:r>
            <w:r>
              <w:t>: MUST be a GUID, as specified in [MS-DTYP], which specifies a unique identifier f</w:t>
            </w:r>
            <w:r>
              <w:t>or the document.</w:t>
            </w:r>
          </w:p>
          <w:p w:rsidR="00FC310A" w:rsidRDefault="00FC310A">
            <w:pPr>
              <w:pStyle w:val="TableBodyText"/>
              <w:spacing w:before="0" w:after="0"/>
            </w:pPr>
          </w:p>
          <w:p w:rsidR="00FC310A" w:rsidRDefault="00EB091A">
            <w:pPr>
              <w:pStyle w:val="TableBodyText"/>
              <w:spacing w:before="0" w:after="0"/>
            </w:pPr>
            <w:r>
              <w:rPr>
                <w:b/>
              </w:rPr>
              <w:t>URL</w:t>
            </w:r>
            <w:r>
              <w:t>: Specifies the URL of the requested location of the file on the document workspace. If the location is already occupied by a document with a different GUID, the document could be relocated.</w:t>
            </w:r>
          </w:p>
          <w:p w:rsidR="00FC310A" w:rsidRDefault="00FC310A">
            <w:pPr>
              <w:pStyle w:val="TableBodyText"/>
              <w:spacing w:before="0" w:after="0"/>
            </w:pPr>
          </w:p>
        </w:tc>
      </w:tr>
    </w:tbl>
    <w:p w:rsidR="00FC310A" w:rsidRDefault="00EB091A">
      <w:pPr>
        <w:keepNext/>
      </w:pPr>
      <w:r>
        <w:t>The following properties are associated wi</w:t>
      </w:r>
      <w:r>
        <w:t xml:space="preserve">th </w:t>
      </w:r>
      <w:hyperlink w:anchor="gt_cc9fe152-6a63-4555-91f1-1543ff84035d">
        <w:r>
          <w:rPr>
            <w:rStyle w:val="HyperlinkGreen"/>
            <w:b/>
          </w:rPr>
          <w:t>smart document</w:t>
        </w:r>
      </w:hyperlink>
      <w:r>
        <w:t xml:space="preserve"> solutions.</w:t>
      </w:r>
    </w:p>
    <w:tbl>
      <w:tblPr>
        <w:tblStyle w:val="Table-ShadedHeader"/>
        <w:tblW w:w="0" w:type="auto"/>
        <w:tblLook w:val="04A0" w:firstRow="1" w:lastRow="0" w:firstColumn="1" w:lastColumn="0" w:noHBand="0" w:noVBand="1"/>
      </w:tblPr>
      <w:tblGrid>
        <w:gridCol w:w="2970"/>
        <w:gridCol w:w="639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970" w:type="dxa"/>
          </w:tcPr>
          <w:p w:rsidR="00FC310A" w:rsidRDefault="00EB091A">
            <w:pPr>
              <w:pStyle w:val="TableHeaderText"/>
              <w:spacing w:before="0" w:after="0"/>
            </w:pPr>
            <w:r>
              <w:t>Reserved name</w:t>
            </w:r>
          </w:p>
        </w:tc>
        <w:tc>
          <w:tcPr>
            <w:tcW w:w="6390" w:type="dxa"/>
          </w:tcPr>
          <w:p w:rsidR="00FC310A" w:rsidRDefault="00EB091A">
            <w:pPr>
              <w:pStyle w:val="TableHeaderText"/>
              <w:spacing w:before="0" w:after="0"/>
            </w:pPr>
            <w:r>
              <w:t>Format and description</w:t>
            </w:r>
          </w:p>
        </w:tc>
      </w:tr>
      <w:tr w:rsidR="00FC310A" w:rsidTr="00FC310A">
        <w:tc>
          <w:tcPr>
            <w:tcW w:w="2970" w:type="dxa"/>
          </w:tcPr>
          <w:p w:rsidR="00FC310A" w:rsidRDefault="00EB091A">
            <w:pPr>
              <w:pStyle w:val="TableBodyText"/>
              <w:spacing w:before="0" w:after="0"/>
            </w:pPr>
            <w:r>
              <w:t>Solution ID</w:t>
            </w:r>
          </w:p>
        </w:tc>
        <w:tc>
          <w:tcPr>
            <w:tcW w:w="6390" w:type="dxa"/>
          </w:tcPr>
          <w:p w:rsidR="00FC310A" w:rsidRDefault="00EB091A">
            <w:pPr>
              <w:pStyle w:val="TableBodyText"/>
              <w:spacing w:before="0" w:after="0"/>
            </w:pPr>
            <w:r>
              <w:t xml:space="preserve">MUST be a </w:t>
            </w:r>
            <w:r>
              <w:rPr>
                <w:b/>
              </w:rPr>
              <w:t>VtString</w:t>
            </w:r>
            <w:r>
              <w:t xml:space="preserve"> property. It specifies the identifier</w:t>
            </w:r>
            <w:bookmarkStart w:id="574" w:name="Appendix_A_Target_59"/>
            <w:r>
              <w:rPr>
                <w:rStyle w:val="Hyperlink"/>
              </w:rPr>
              <w:fldChar w:fldCharType="begin"/>
            </w:r>
            <w:r>
              <w:rPr>
                <w:rStyle w:val="Hyperlink"/>
                <w:szCs w:val="24"/>
              </w:rPr>
              <w:instrText xml:space="preserve"> HYPERLINK \l "Appendix_A_59" \o "Product behavior note 59" \h </w:instrText>
            </w:r>
            <w:r>
              <w:rPr>
                <w:rStyle w:val="Hyperlink"/>
              </w:rPr>
            </w:r>
            <w:r>
              <w:rPr>
                <w:rStyle w:val="Hyperlink"/>
                <w:szCs w:val="24"/>
              </w:rPr>
              <w:fldChar w:fldCharType="separate"/>
            </w:r>
            <w:r>
              <w:rPr>
                <w:rStyle w:val="Hyperlink"/>
              </w:rPr>
              <w:t>&lt;59&gt;</w:t>
            </w:r>
            <w:r>
              <w:rPr>
                <w:rStyle w:val="Hyperlink"/>
              </w:rPr>
              <w:fldChar w:fldCharType="end"/>
            </w:r>
            <w:bookmarkEnd w:id="574"/>
            <w:r>
              <w:t xml:space="preserve"> for the associated smart document solution. This property can be used to check whether the specified smart document solution is already installed and, if so, use the existing solution inf</w:t>
            </w:r>
            <w:r>
              <w:t>ormation to determine if the solution needs to be updated. If it is not previously installed, the solution is installed based on the value of the "Solution URL" property. MAY be ignored</w:t>
            </w:r>
            <w:bookmarkStart w:id="575" w:name="Appendix_A_Target_60"/>
            <w:r>
              <w:rPr>
                <w:rStyle w:val="Hyperlink"/>
              </w:rPr>
              <w:fldChar w:fldCharType="begin"/>
            </w:r>
            <w:r>
              <w:rPr>
                <w:rStyle w:val="Hyperlink"/>
                <w:szCs w:val="24"/>
              </w:rPr>
              <w:instrText xml:space="preserve"> HYPERLINK \l "Appendix_A_60" \o "Product behavior note 60" \h </w:instrText>
            </w:r>
            <w:r>
              <w:rPr>
                <w:rStyle w:val="Hyperlink"/>
              </w:rPr>
            </w:r>
            <w:r>
              <w:rPr>
                <w:rStyle w:val="Hyperlink"/>
                <w:szCs w:val="24"/>
              </w:rPr>
              <w:fldChar w:fldCharType="separate"/>
            </w:r>
            <w:r>
              <w:rPr>
                <w:rStyle w:val="Hyperlink"/>
              </w:rPr>
              <w:t>&lt;60&gt;</w:t>
            </w:r>
            <w:r>
              <w:rPr>
                <w:rStyle w:val="Hyperlink"/>
              </w:rPr>
              <w:fldChar w:fldCharType="end"/>
            </w:r>
            <w:bookmarkEnd w:id="575"/>
            <w:r>
              <w:t>.</w:t>
            </w:r>
            <w:r>
              <w:t xml:space="preserve"> For more information about smart documents, see </w:t>
            </w:r>
            <w:hyperlink r:id="rId224">
              <w:r>
                <w:rPr>
                  <w:rStyle w:val="Hyperlink"/>
                </w:rPr>
                <w:t>[MSDN-SDO]</w:t>
              </w:r>
            </w:hyperlink>
            <w:r>
              <w:t xml:space="preserve">. The length of the property’s </w:t>
            </w:r>
            <w:r>
              <w:rPr>
                <w:b/>
              </w:rPr>
              <w:t>VtString.stringValue.value</w:t>
            </w:r>
            <w:r>
              <w:t xml:space="preserve"> field MUST be less than or equal to 51 characters, including the terminating NULL character.</w:t>
            </w:r>
          </w:p>
        </w:tc>
      </w:tr>
      <w:tr w:rsidR="00FC310A" w:rsidTr="00FC310A">
        <w:tc>
          <w:tcPr>
            <w:tcW w:w="2970" w:type="dxa"/>
          </w:tcPr>
          <w:p w:rsidR="00FC310A" w:rsidRDefault="00EB091A">
            <w:pPr>
              <w:pStyle w:val="TableBodyText"/>
              <w:spacing w:before="0" w:after="0"/>
            </w:pPr>
            <w:r>
              <w:t>Solution URL</w:t>
            </w:r>
          </w:p>
        </w:tc>
        <w:tc>
          <w:tcPr>
            <w:tcW w:w="6390" w:type="dxa"/>
          </w:tcPr>
          <w:p w:rsidR="00FC310A" w:rsidRDefault="00EB091A">
            <w:pPr>
              <w:pStyle w:val="TableBodyText"/>
              <w:spacing w:before="0" w:after="0"/>
            </w:pPr>
            <w:r>
              <w:t xml:space="preserve">MUST be a </w:t>
            </w:r>
            <w:r>
              <w:rPr>
                <w:b/>
              </w:rPr>
              <w:t>VtString</w:t>
            </w:r>
            <w:r>
              <w:t xml:space="preserve"> property. It specifies the path to an </w:t>
            </w:r>
            <w:hyperlink w:anchor="gt_fdf0febb-e3dd-45f5-a3fa-912b1baf9bac">
              <w:r>
                <w:rPr>
                  <w:rStyle w:val="HyperlinkGreen"/>
                  <w:b/>
                </w:rPr>
                <w:t>XML expansion pack</w:t>
              </w:r>
            </w:hyperlink>
            <w:r>
              <w:t xml:space="preserve"> </w:t>
            </w:r>
            <w:hyperlink w:anchor="gt_d1a20cdc-cced-44de-a041-857fb9054856">
              <w:r>
                <w:rPr>
                  <w:rStyle w:val="HyperlinkGreen"/>
                  <w:b/>
                </w:rPr>
                <w:t>manifest</w:t>
              </w:r>
            </w:hyperlink>
            <w:r>
              <w:t xml:space="preserve"> file, which defines the contents of the smart document solution associated with the document. MAY be ignored</w:t>
            </w:r>
            <w:bookmarkStart w:id="576" w:name="Appendix_A_Target_61"/>
            <w:r>
              <w:rPr>
                <w:rStyle w:val="Hyperlink"/>
              </w:rPr>
              <w:fldChar w:fldCharType="begin"/>
            </w:r>
            <w:r>
              <w:rPr>
                <w:rStyle w:val="Hyperlink"/>
                <w:szCs w:val="24"/>
              </w:rPr>
              <w:instrText xml:space="preserve"> HYPERLINK \l "Appendix_A_61" \o "Product behavior note 61" \h </w:instrText>
            </w:r>
            <w:r>
              <w:rPr>
                <w:rStyle w:val="Hyperlink"/>
              </w:rPr>
            </w:r>
            <w:r>
              <w:rPr>
                <w:rStyle w:val="Hyperlink"/>
                <w:szCs w:val="24"/>
              </w:rPr>
              <w:fldChar w:fldCharType="separate"/>
            </w:r>
            <w:r>
              <w:rPr>
                <w:rStyle w:val="Hyperlink"/>
              </w:rPr>
              <w:t>&lt;61&gt;</w:t>
            </w:r>
            <w:r>
              <w:rPr>
                <w:rStyle w:val="Hyperlink"/>
              </w:rPr>
              <w:fldChar w:fldCharType="end"/>
            </w:r>
            <w:bookmarkEnd w:id="576"/>
            <w:r>
              <w:t>. For more inform</w:t>
            </w:r>
            <w:r>
              <w:t xml:space="preserve">ation about XML expansion pack manifest files, see [MSDN-SDO]. The length of the property’s </w:t>
            </w:r>
            <w:r>
              <w:rPr>
                <w:b/>
              </w:rPr>
              <w:t>VtString.stringValue.value</w:t>
            </w:r>
            <w:r>
              <w:t xml:space="preserve"> field MUST be less than or equal to 256 characters, including the terminating NULL character.</w:t>
            </w:r>
          </w:p>
        </w:tc>
      </w:tr>
      <w:tr w:rsidR="00FC310A" w:rsidTr="00FC310A">
        <w:tc>
          <w:tcPr>
            <w:tcW w:w="2970" w:type="dxa"/>
          </w:tcPr>
          <w:p w:rsidR="00FC310A" w:rsidRDefault="00EB091A">
            <w:pPr>
              <w:pStyle w:val="TableBodyText"/>
              <w:spacing w:before="0" w:after="0"/>
            </w:pPr>
            <w:r>
              <w:t>Solution Template ID</w:t>
            </w:r>
          </w:p>
        </w:tc>
        <w:tc>
          <w:tcPr>
            <w:tcW w:w="6390" w:type="dxa"/>
          </w:tcPr>
          <w:p w:rsidR="00FC310A" w:rsidRDefault="00EB091A">
            <w:pPr>
              <w:pStyle w:val="TableBodyText"/>
              <w:spacing w:before="0" w:after="0"/>
            </w:pPr>
            <w:r>
              <w:t xml:space="preserve">MUST be a </w:t>
            </w:r>
            <w:r>
              <w:rPr>
                <w:b/>
              </w:rPr>
              <w:t>VtString</w:t>
            </w:r>
            <w:r>
              <w:t xml:space="preserve"> pr</w:t>
            </w:r>
            <w:r>
              <w:t>operty. It specifies the identifier of a document template installed as part of the XML expansion pack. This property is used to ensure that the local copy of the document template installed as part of the XML expansion pack is updated when the document te</w:t>
            </w:r>
            <w:r>
              <w:t>mplate referenced by the manifest file is updated. MAY be ignored</w:t>
            </w:r>
            <w:bookmarkStart w:id="577" w:name="Appendix_A_Target_62"/>
            <w:r>
              <w:rPr>
                <w:rStyle w:val="Hyperlink"/>
              </w:rPr>
              <w:fldChar w:fldCharType="begin"/>
            </w:r>
            <w:r>
              <w:rPr>
                <w:rStyle w:val="Hyperlink"/>
                <w:szCs w:val="24"/>
              </w:rPr>
              <w:instrText xml:space="preserve"> HYPERLINK \l "Appendix_A_62" \o "Product behavior note 62" \h </w:instrText>
            </w:r>
            <w:r>
              <w:rPr>
                <w:rStyle w:val="Hyperlink"/>
              </w:rPr>
            </w:r>
            <w:r>
              <w:rPr>
                <w:rStyle w:val="Hyperlink"/>
                <w:szCs w:val="24"/>
              </w:rPr>
              <w:fldChar w:fldCharType="separate"/>
            </w:r>
            <w:r>
              <w:rPr>
                <w:rStyle w:val="Hyperlink"/>
              </w:rPr>
              <w:t>&lt;62&gt;</w:t>
            </w:r>
            <w:r>
              <w:rPr>
                <w:rStyle w:val="Hyperlink"/>
              </w:rPr>
              <w:fldChar w:fldCharType="end"/>
            </w:r>
            <w:bookmarkEnd w:id="577"/>
            <w:r>
              <w:t xml:space="preserve">. For more information about XML expansion pack manifest files, see [MSDN-SDO]. The length of the property’s </w:t>
            </w:r>
            <w:r>
              <w:rPr>
                <w:b/>
              </w:rPr>
              <w:t>VtString.str</w:t>
            </w:r>
            <w:r>
              <w:rPr>
                <w:b/>
              </w:rPr>
              <w:t>ingValue.value</w:t>
            </w:r>
            <w:r>
              <w:t xml:space="preserve"> field MUST be less than or equal to 256 characters, including the terminating NULL character.</w:t>
            </w:r>
          </w:p>
        </w:tc>
      </w:tr>
      <w:tr w:rsidR="00FC310A" w:rsidTr="00FC310A">
        <w:tc>
          <w:tcPr>
            <w:tcW w:w="2970" w:type="dxa"/>
          </w:tcPr>
          <w:p w:rsidR="00FC310A" w:rsidRDefault="00EB091A">
            <w:pPr>
              <w:pStyle w:val="TableBodyText"/>
              <w:spacing w:before="0" w:after="0"/>
            </w:pPr>
            <w:r>
              <w:t>Other Solution ID</w:t>
            </w:r>
          </w:p>
        </w:tc>
        <w:tc>
          <w:tcPr>
            <w:tcW w:w="6390" w:type="dxa"/>
          </w:tcPr>
          <w:p w:rsidR="00FC310A" w:rsidRDefault="00EB091A">
            <w:pPr>
              <w:pStyle w:val="TableBodyText"/>
              <w:spacing w:before="0" w:after="0"/>
            </w:pPr>
            <w:r>
              <w:t xml:space="preserve">MUST be a </w:t>
            </w:r>
            <w:r>
              <w:rPr>
                <w:b/>
              </w:rPr>
              <w:t>VtString</w:t>
            </w:r>
            <w:r>
              <w:t xml:space="preserve"> property. It specifies the identifier</w:t>
            </w:r>
            <w:bookmarkStart w:id="578" w:name="Appendix_A_Target_63"/>
            <w:r>
              <w:rPr>
                <w:rStyle w:val="Hyperlink"/>
              </w:rPr>
              <w:fldChar w:fldCharType="begin"/>
            </w:r>
            <w:r>
              <w:rPr>
                <w:rStyle w:val="Hyperlink"/>
                <w:szCs w:val="24"/>
              </w:rPr>
              <w:instrText xml:space="preserve"> HYPERLINK \l "Appendix_A_63" \o "Product behavior note 63" \h </w:instrText>
            </w:r>
            <w:r>
              <w:rPr>
                <w:rStyle w:val="Hyperlink"/>
              </w:rPr>
            </w:r>
            <w:r>
              <w:rPr>
                <w:rStyle w:val="Hyperlink"/>
                <w:szCs w:val="24"/>
              </w:rPr>
              <w:fldChar w:fldCharType="separate"/>
            </w:r>
            <w:r>
              <w:rPr>
                <w:rStyle w:val="Hyperlink"/>
              </w:rPr>
              <w:t>&lt;63&gt;</w:t>
            </w:r>
            <w:r>
              <w:rPr>
                <w:rStyle w:val="Hyperlink"/>
              </w:rPr>
              <w:fldChar w:fldCharType="end"/>
            </w:r>
            <w:bookmarkEnd w:id="578"/>
            <w:r>
              <w:t xml:space="preserve"> o</w:t>
            </w:r>
            <w:r>
              <w:t xml:space="preserve">f a solution of type 'other' installed as a part of a XML expansion pack. For more information about XML expansion pack and types of solutions, see [MSDN-SDO]. This property is used when the solution itself does not affect the </w:t>
            </w:r>
            <w:r>
              <w:lastRenderedPageBreak/>
              <w:t xml:space="preserve">document behavior but it can </w:t>
            </w:r>
            <w:r>
              <w:t>be used to check if the referenced solution needs to be updated whenever the document is loaded. MAY be ignored</w:t>
            </w:r>
            <w:bookmarkStart w:id="579" w:name="Appendix_A_Target_64"/>
            <w:r>
              <w:rPr>
                <w:rStyle w:val="Hyperlink"/>
              </w:rPr>
              <w:fldChar w:fldCharType="begin"/>
            </w:r>
            <w:r>
              <w:rPr>
                <w:rStyle w:val="Hyperlink"/>
                <w:szCs w:val="24"/>
              </w:rPr>
              <w:instrText xml:space="preserve"> HYPERLINK \l "Appendix_A_64" \o "Product behavior note 64" \h </w:instrText>
            </w:r>
            <w:r>
              <w:rPr>
                <w:rStyle w:val="Hyperlink"/>
              </w:rPr>
            </w:r>
            <w:r>
              <w:rPr>
                <w:rStyle w:val="Hyperlink"/>
                <w:szCs w:val="24"/>
              </w:rPr>
              <w:fldChar w:fldCharType="separate"/>
            </w:r>
            <w:r>
              <w:rPr>
                <w:rStyle w:val="Hyperlink"/>
              </w:rPr>
              <w:t>&lt;64&gt;</w:t>
            </w:r>
            <w:r>
              <w:rPr>
                <w:rStyle w:val="Hyperlink"/>
              </w:rPr>
              <w:fldChar w:fldCharType="end"/>
            </w:r>
            <w:bookmarkEnd w:id="579"/>
            <w:r>
              <w:t xml:space="preserve">. The length of the property’s </w:t>
            </w:r>
            <w:r>
              <w:rPr>
                <w:b/>
              </w:rPr>
              <w:t>VtString.stringValue.value</w:t>
            </w:r>
            <w:r>
              <w:t xml:space="preserve"> field MUST be les</w:t>
            </w:r>
            <w:r>
              <w:t>s than or equal to 51 characters, including the terminating NULL character.</w:t>
            </w:r>
          </w:p>
        </w:tc>
      </w:tr>
    </w:tbl>
    <w:p w:rsidR="00FC310A" w:rsidRDefault="00EB091A">
      <w:r>
        <w:lastRenderedPageBreak/>
        <w:t xml:space="preserve">The following properties are associated with </w:t>
      </w:r>
      <w:hyperlink w:anchor="gt_5293dd75-4296-4f8b-bb9a-cfef88c3c44d">
        <w:r>
          <w:rPr>
            <w:rStyle w:val="HyperlinkGreen"/>
            <w:b/>
          </w:rPr>
          <w:t>managed code</w:t>
        </w:r>
      </w:hyperlink>
      <w:r>
        <w:t xml:space="preserve"> document </w:t>
      </w:r>
      <w:hyperlink w:anchor="gt_a3be101e-9d37-484a-a5e6-b70d559146c6">
        <w:r>
          <w:rPr>
            <w:rStyle w:val="HyperlinkGreen"/>
            <w:b/>
          </w:rPr>
          <w:t>add-in</w:t>
        </w:r>
      </w:hyperlink>
      <w:r>
        <w:t xml:space="preserve"> solutions</w:t>
      </w:r>
      <w:bookmarkStart w:id="580"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580"/>
      <w:r>
        <w:t xml:space="preserve">. For more information about managed code document add-in solutions, see </w:t>
      </w:r>
      <w:hyperlink r:id="rId225">
        <w:r>
          <w:rPr>
            <w:rStyle w:val="Hyperlink"/>
          </w:rPr>
          <w:t>[MSDN-AVSTOS]</w:t>
        </w:r>
      </w:hyperlink>
      <w:r>
        <w:t>. Thes</w:t>
      </w:r>
      <w:r>
        <w:t>e properties MUST both exist if present.</w:t>
      </w:r>
    </w:p>
    <w:tbl>
      <w:tblPr>
        <w:tblStyle w:val="Table-ShadedHeader"/>
        <w:tblW w:w="0" w:type="auto"/>
        <w:tblLook w:val="04A0" w:firstRow="1" w:lastRow="0" w:firstColumn="1" w:lastColumn="0" w:noHBand="0" w:noVBand="1"/>
      </w:tblPr>
      <w:tblGrid>
        <w:gridCol w:w="2970"/>
        <w:gridCol w:w="639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970" w:type="dxa"/>
          </w:tcPr>
          <w:p w:rsidR="00FC310A" w:rsidRDefault="00EB091A">
            <w:pPr>
              <w:pStyle w:val="TableHeaderText"/>
            </w:pPr>
            <w:r>
              <w:t>Reserved name</w:t>
            </w:r>
          </w:p>
        </w:tc>
        <w:tc>
          <w:tcPr>
            <w:tcW w:w="6390" w:type="dxa"/>
          </w:tcPr>
          <w:p w:rsidR="00FC310A" w:rsidRDefault="00EB091A">
            <w:pPr>
              <w:pStyle w:val="TableHeaderText"/>
              <w:spacing w:before="0" w:after="0"/>
            </w:pPr>
            <w:r>
              <w:t>Format and description</w:t>
            </w:r>
          </w:p>
        </w:tc>
      </w:tr>
      <w:tr w:rsidR="00FC310A" w:rsidTr="00FC310A">
        <w:tc>
          <w:tcPr>
            <w:tcW w:w="2970" w:type="dxa"/>
          </w:tcPr>
          <w:p w:rsidR="00FC310A" w:rsidRDefault="00EB091A">
            <w:pPr>
              <w:pStyle w:val="TableBodyText"/>
            </w:pPr>
            <w:r>
              <w:t>_AssemblyLocation</w:t>
            </w:r>
          </w:p>
          <w:p w:rsidR="00FC310A" w:rsidRDefault="00EB091A">
            <w:pPr>
              <w:pStyle w:val="TableBodyText"/>
            </w:pPr>
            <w:r>
              <w:t>_AssemblyLocation0</w:t>
            </w:r>
          </w:p>
          <w:p w:rsidR="00FC310A" w:rsidRDefault="00EB091A">
            <w:pPr>
              <w:pStyle w:val="TableBodyText"/>
            </w:pPr>
            <w:r>
              <w:t>_AssemblyLocation1</w:t>
            </w:r>
          </w:p>
          <w:p w:rsidR="00FC310A" w:rsidRDefault="00EB091A">
            <w:pPr>
              <w:pStyle w:val="TableBodyText"/>
            </w:pPr>
            <w:r>
              <w:t>…</w:t>
            </w:r>
          </w:p>
          <w:p w:rsidR="00FC310A" w:rsidRDefault="00EB091A">
            <w:pPr>
              <w:pStyle w:val="TableBodyText"/>
            </w:pPr>
            <w:r>
              <w:t>_AssemblyLocation</w:t>
            </w:r>
            <w:r>
              <w:rPr>
                <w:i/>
              </w:rPr>
              <w:t>N</w:t>
            </w:r>
          </w:p>
        </w:tc>
        <w:tc>
          <w:tcPr>
            <w:tcW w:w="6390" w:type="dxa"/>
          </w:tcPr>
          <w:p w:rsidR="00FC310A" w:rsidRDefault="00EB091A">
            <w:pPr>
              <w:pStyle w:val="TableBodyText"/>
              <w:spacing w:before="0" w:after="0"/>
            </w:pPr>
            <w:r>
              <w:t xml:space="preserve">MUST be a </w:t>
            </w:r>
            <w:r>
              <w:rPr>
                <w:b/>
              </w:rPr>
              <w:t>VtString</w:t>
            </w:r>
            <w:r>
              <w:t xml:space="preserve"> property. If the length of the property value exceeds 255 characters, excluding the terminating NULL character, then it MUST be segmented into multiple properties, each no larger than 255 characters plus a terminating NULL character. If segmented, each se</w:t>
            </w:r>
            <w:r>
              <w:t xml:space="preserve">gment MUST be a property of the </w:t>
            </w:r>
            <w:r>
              <w:rPr>
                <w:b/>
              </w:rPr>
              <w:t>VtString</w:t>
            </w:r>
            <w:r>
              <w:t xml:space="preserve"> type and MUST be null-terminated. Each segment except for the last MUST contain 255 characters of the value, with the last containing all remaining characters.</w:t>
            </w:r>
          </w:p>
          <w:p w:rsidR="00FC310A" w:rsidRDefault="00EB091A">
            <w:pPr>
              <w:pStyle w:val="TableBodyText"/>
              <w:spacing w:before="0" w:after="0"/>
            </w:pPr>
            <w:r>
              <w:t>If not segmented, the property name MUST be "_AssemblyL</w:t>
            </w:r>
            <w:r>
              <w:t>ocation" or "_AssemblyLocation0".</w:t>
            </w:r>
          </w:p>
          <w:p w:rsidR="00FC310A" w:rsidRDefault="00EB091A">
            <w:pPr>
              <w:pStyle w:val="TableBodyText"/>
              <w:spacing w:before="0" w:after="0"/>
            </w:pPr>
            <w:r>
              <w:t>If segmented, the property segment names are generated by taking the root name "_AssemblyLocation" and appending the string representation of the decimal numbers 0, 1, 2, and so on.</w:t>
            </w:r>
          </w:p>
          <w:p w:rsidR="00FC310A" w:rsidRDefault="00EB091A">
            <w:pPr>
              <w:pStyle w:val="TableBodyText"/>
              <w:spacing w:before="0" w:after="0"/>
            </w:pPr>
            <w:r>
              <w:t>Therefore, the first segment MUST be nam</w:t>
            </w:r>
            <w:r>
              <w:t>ed "_AssemblyLocation0", the second "_AssemblyLocation1", the eleventh "_AssemblyLocation10", and so on.</w:t>
            </w:r>
          </w:p>
          <w:p w:rsidR="00FC310A" w:rsidRDefault="00EB091A">
            <w:pPr>
              <w:pStyle w:val="TableBodyText"/>
              <w:spacing w:before="0" w:after="0"/>
            </w:pPr>
            <w:r>
              <w:t xml:space="preserve">The reconstructed value of the property specifies the path to be used to locate the managed </w:t>
            </w:r>
            <w:hyperlink w:anchor="gt_7d79c711-c9ae-4cd0-929d-96b521f69b67">
              <w:r>
                <w:rPr>
                  <w:rStyle w:val="HyperlinkGreen"/>
                  <w:b/>
                </w:rPr>
                <w:t>assembly</w:t>
              </w:r>
            </w:hyperlink>
            <w:r>
              <w:t xml:space="preserve"> file specified by the "_AssemblyFile" property.</w:t>
            </w:r>
          </w:p>
          <w:p w:rsidR="00FC310A" w:rsidRDefault="00EB091A">
            <w:pPr>
              <w:pStyle w:val="TableBodyText"/>
              <w:spacing w:before="0" w:after="0"/>
            </w:pPr>
            <w:r>
              <w:t>MAY be ignored.</w:t>
            </w:r>
            <w:bookmarkStart w:id="581" w:name="Appendix_A_Target_66"/>
            <w:r>
              <w:rPr>
                <w:rStyle w:val="Hyperlink"/>
              </w:rPr>
              <w:fldChar w:fldCharType="begin"/>
            </w:r>
            <w:r>
              <w:rPr>
                <w:rStyle w:val="Hyperlink"/>
                <w:szCs w:val="24"/>
              </w:rPr>
              <w:instrText xml:space="preserve"> HYPERLINK \l "Appendix_A_66" \o "Product behavior note 66" \h </w:instrText>
            </w:r>
            <w:r>
              <w:rPr>
                <w:rStyle w:val="Hyperlink"/>
              </w:rPr>
            </w:r>
            <w:r>
              <w:rPr>
                <w:rStyle w:val="Hyperlink"/>
                <w:szCs w:val="24"/>
              </w:rPr>
              <w:fldChar w:fldCharType="separate"/>
            </w:r>
            <w:r>
              <w:rPr>
                <w:rStyle w:val="Hyperlink"/>
              </w:rPr>
              <w:t>&lt;66&gt;</w:t>
            </w:r>
            <w:r>
              <w:rPr>
                <w:rStyle w:val="Hyperlink"/>
              </w:rPr>
              <w:fldChar w:fldCharType="end"/>
            </w:r>
            <w:bookmarkEnd w:id="581"/>
          </w:p>
        </w:tc>
      </w:tr>
      <w:tr w:rsidR="00FC310A" w:rsidTr="00FC310A">
        <w:tc>
          <w:tcPr>
            <w:tcW w:w="2970" w:type="dxa"/>
          </w:tcPr>
          <w:p w:rsidR="00FC310A" w:rsidRDefault="00EB091A">
            <w:pPr>
              <w:pStyle w:val="TableBodyText"/>
            </w:pPr>
            <w:r>
              <w:t>_AssemblyFile</w:t>
            </w:r>
          </w:p>
          <w:p w:rsidR="00FC310A" w:rsidRDefault="00EB091A">
            <w:pPr>
              <w:pStyle w:val="TableBodyText"/>
            </w:pPr>
            <w:r>
              <w:t>_AssemblyFile0</w:t>
            </w:r>
          </w:p>
          <w:p w:rsidR="00FC310A" w:rsidRDefault="00EB091A">
            <w:pPr>
              <w:pStyle w:val="TableBodyText"/>
            </w:pPr>
            <w:r>
              <w:t>_AssemblyFile1</w:t>
            </w:r>
          </w:p>
          <w:p w:rsidR="00FC310A" w:rsidRDefault="00EB091A">
            <w:pPr>
              <w:pStyle w:val="TableBodyText"/>
            </w:pPr>
            <w:r>
              <w:t>…</w:t>
            </w:r>
          </w:p>
          <w:p w:rsidR="00FC310A" w:rsidRDefault="00EB091A">
            <w:pPr>
              <w:pStyle w:val="TableBodyText"/>
            </w:pPr>
            <w:r>
              <w:t>_AssemblyFile</w:t>
            </w:r>
            <w:r>
              <w:rPr>
                <w:i/>
              </w:rPr>
              <w:t>N</w:t>
            </w:r>
          </w:p>
        </w:tc>
        <w:tc>
          <w:tcPr>
            <w:tcW w:w="6390" w:type="dxa"/>
          </w:tcPr>
          <w:p w:rsidR="00FC310A" w:rsidRDefault="00EB091A">
            <w:pPr>
              <w:pStyle w:val="TableBodyText"/>
              <w:spacing w:before="0" w:after="0"/>
            </w:pPr>
            <w:r>
              <w:t xml:space="preserve">MUST be a </w:t>
            </w:r>
            <w:r>
              <w:rPr>
                <w:b/>
              </w:rPr>
              <w:t>VtString</w:t>
            </w:r>
            <w:r>
              <w:t xml:space="preserve"> property. If the length of the property value exceeds 255 characters, excluding the terminating NULL character, then it MUST be segmented into multiple properties, each no larger than 255 characters plus a terminating NULL character. If segmented, each se</w:t>
            </w:r>
            <w:r>
              <w:t xml:space="preserve">gment MUST be a property of the </w:t>
            </w:r>
            <w:r>
              <w:rPr>
                <w:b/>
              </w:rPr>
              <w:t>VtString</w:t>
            </w:r>
            <w:r>
              <w:t xml:space="preserve"> type and MUST be null-terminated. Each segment except for the last MUST contain 255 characters of the value, with the last containing all remaining characters.</w:t>
            </w:r>
          </w:p>
          <w:p w:rsidR="00FC310A" w:rsidRDefault="00FC310A">
            <w:pPr>
              <w:pStyle w:val="TableBodyText"/>
              <w:spacing w:before="0" w:after="0"/>
            </w:pPr>
          </w:p>
          <w:p w:rsidR="00FC310A" w:rsidRDefault="00EB091A">
            <w:pPr>
              <w:pStyle w:val="TableBodyText"/>
              <w:spacing w:before="0" w:after="0"/>
            </w:pPr>
            <w:r>
              <w:t>If not segmented, the property name MUST be "_Assembly</w:t>
            </w:r>
            <w:r>
              <w:t>File" or "_AssemblyFile0".</w:t>
            </w:r>
          </w:p>
          <w:p w:rsidR="00FC310A" w:rsidRDefault="00FC310A">
            <w:pPr>
              <w:pStyle w:val="TableBodyText"/>
              <w:spacing w:before="0" w:after="0"/>
            </w:pPr>
          </w:p>
          <w:p w:rsidR="00FC310A" w:rsidRDefault="00EB091A">
            <w:pPr>
              <w:pStyle w:val="TableBodyText"/>
              <w:spacing w:before="0" w:after="0"/>
            </w:pPr>
            <w:r>
              <w:t>If segmented, the property segment names are generated by taking the root name "_AssemblyFile" and appending the string representation of the decimal numbers 0, 1, 2, and so on.</w:t>
            </w:r>
          </w:p>
          <w:p w:rsidR="00FC310A" w:rsidRDefault="00EB091A">
            <w:pPr>
              <w:pStyle w:val="TableBodyText"/>
              <w:spacing w:before="0" w:after="0"/>
            </w:pPr>
            <w:r>
              <w:t>Therefore, the first segment MUST be named "_Assem</w:t>
            </w:r>
            <w:r>
              <w:t>blyFile0", the second "_AssemblyFile1", the eleventh "_AssemblyFile10", and so on.</w:t>
            </w:r>
          </w:p>
          <w:p w:rsidR="00FC310A" w:rsidRDefault="00EB091A">
            <w:pPr>
              <w:pStyle w:val="TableBodyText"/>
            </w:pPr>
            <w:r>
              <w:t>The reconstructed value of the property specifies the file name of the managed assembly file containing the code for the document add-in solution.</w:t>
            </w:r>
          </w:p>
          <w:p w:rsidR="00FC310A" w:rsidRDefault="00EB091A">
            <w:pPr>
              <w:pStyle w:val="TableBodyText"/>
            </w:pPr>
            <w:r>
              <w:t>MAY be ignored.</w:t>
            </w:r>
            <w:bookmarkStart w:id="582" w:name="Appendix_A_Target_67"/>
            <w:r>
              <w:rPr>
                <w:rStyle w:val="Hyperlink"/>
              </w:rPr>
              <w:fldChar w:fldCharType="begin"/>
            </w:r>
            <w:r>
              <w:rPr>
                <w:rStyle w:val="Hyperlink"/>
                <w:szCs w:val="24"/>
              </w:rPr>
              <w:instrText xml:space="preserve"> HYPERLIN</w:instrText>
            </w:r>
            <w:r>
              <w:rPr>
                <w:rStyle w:val="Hyperlink"/>
                <w:szCs w:val="24"/>
              </w:rPr>
              <w:instrText xml:space="preserve">K \l "Appendix_A_67" \o "Product behavior note 67" \h </w:instrText>
            </w:r>
            <w:r>
              <w:rPr>
                <w:rStyle w:val="Hyperlink"/>
              </w:rPr>
            </w:r>
            <w:r>
              <w:rPr>
                <w:rStyle w:val="Hyperlink"/>
                <w:szCs w:val="24"/>
              </w:rPr>
              <w:fldChar w:fldCharType="separate"/>
            </w:r>
            <w:r>
              <w:rPr>
                <w:rStyle w:val="Hyperlink"/>
              </w:rPr>
              <w:t>&lt;67&gt;</w:t>
            </w:r>
            <w:r>
              <w:rPr>
                <w:rStyle w:val="Hyperlink"/>
              </w:rPr>
              <w:fldChar w:fldCharType="end"/>
            </w:r>
            <w:bookmarkEnd w:id="582"/>
          </w:p>
        </w:tc>
      </w:tr>
    </w:tbl>
    <w:p w:rsidR="00FC310A" w:rsidRDefault="00EB091A">
      <w:pPr>
        <w:keepNext/>
      </w:pPr>
      <w:r>
        <w:t>The following properties specify information about a document that has been sent by using email, either for review or as an attachment, from an author to a reviewer or from a reviewer back to the</w:t>
      </w:r>
      <w:r>
        <w:t xml:space="preserve"> author. These properties MAY be ignored.</w:t>
      </w:r>
      <w:bookmarkStart w:id="583"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583"/>
    </w:p>
    <w:tbl>
      <w:tblPr>
        <w:tblStyle w:val="Table-ShadedHeader"/>
        <w:tblW w:w="0" w:type="auto"/>
        <w:tblLayout w:type="fixed"/>
        <w:tblLook w:val="04A0" w:firstRow="1" w:lastRow="0" w:firstColumn="1" w:lastColumn="0" w:noHBand="0" w:noVBand="1"/>
      </w:tblPr>
      <w:tblGrid>
        <w:gridCol w:w="3240"/>
        <w:gridCol w:w="612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3240" w:type="dxa"/>
          </w:tcPr>
          <w:p w:rsidR="00FC310A" w:rsidRDefault="00EB091A">
            <w:pPr>
              <w:pStyle w:val="TableHeaderText"/>
              <w:spacing w:before="0" w:after="0"/>
            </w:pPr>
            <w:r>
              <w:t>Reserved name</w:t>
            </w:r>
          </w:p>
        </w:tc>
        <w:tc>
          <w:tcPr>
            <w:tcW w:w="6120" w:type="dxa"/>
          </w:tcPr>
          <w:p w:rsidR="00FC310A" w:rsidRDefault="00EB091A">
            <w:pPr>
              <w:pStyle w:val="TableHeaderText"/>
              <w:spacing w:before="0" w:after="0"/>
            </w:pPr>
            <w:r>
              <w:t>Format and description</w:t>
            </w:r>
          </w:p>
        </w:tc>
      </w:tr>
      <w:tr w:rsidR="00FC310A" w:rsidTr="00FC310A">
        <w:tc>
          <w:tcPr>
            <w:tcW w:w="3240" w:type="dxa"/>
          </w:tcPr>
          <w:p w:rsidR="00FC310A" w:rsidRDefault="00EB091A">
            <w:pPr>
              <w:pStyle w:val="TableBodyText"/>
              <w:spacing w:before="0" w:after="0"/>
            </w:pPr>
            <w:r>
              <w:t>_ReviewCycleID</w:t>
            </w:r>
          </w:p>
        </w:tc>
        <w:tc>
          <w:tcPr>
            <w:tcW w:w="6120" w:type="dxa"/>
          </w:tcPr>
          <w:p w:rsidR="00FC310A" w:rsidRDefault="00EB091A">
            <w:pPr>
              <w:pStyle w:val="TableBodyText"/>
              <w:spacing w:before="0" w:after="0"/>
            </w:pPr>
            <w:r>
              <w:t xml:space="preserve">MUST be a VT_I4 </w:t>
            </w:r>
            <w:r>
              <w:rPr>
                <w:b/>
              </w:rPr>
              <w:t>TypedPropertyValue</w:t>
            </w:r>
            <w:r>
              <w:t xml:space="preserve"> property ([MS-OLEPS] section 2.15). Specifies a unique </w:t>
            </w:r>
            <w:r>
              <w:t>identifier for a document that was sent for review.</w:t>
            </w:r>
          </w:p>
        </w:tc>
      </w:tr>
      <w:tr w:rsidR="00FC310A" w:rsidTr="00FC310A">
        <w:tc>
          <w:tcPr>
            <w:tcW w:w="3240" w:type="dxa"/>
          </w:tcPr>
          <w:p w:rsidR="00FC310A" w:rsidRDefault="00EB091A">
            <w:pPr>
              <w:pStyle w:val="TableBodyText"/>
              <w:spacing w:before="0" w:after="0"/>
            </w:pPr>
            <w:r>
              <w:lastRenderedPageBreak/>
              <w:t>_TentativeReviewCycleID</w:t>
            </w:r>
          </w:p>
        </w:tc>
        <w:tc>
          <w:tcPr>
            <w:tcW w:w="6120" w:type="dxa"/>
          </w:tcPr>
          <w:p w:rsidR="00FC310A" w:rsidRDefault="00EB091A">
            <w:pPr>
              <w:pStyle w:val="TableBodyText"/>
              <w:spacing w:before="0" w:after="0"/>
            </w:pPr>
            <w:r>
              <w:t xml:space="preserve">MUST be a VT_I4 </w:t>
            </w:r>
            <w:r>
              <w:rPr>
                <w:b/>
              </w:rPr>
              <w:t>TypedPropertyValue</w:t>
            </w:r>
            <w:r>
              <w:t xml:space="preserve"> property ([MS-OLEPS] section 2.15). Specifies a unique identifier for a document that was sent for review. If this property and the "_ReviewCycl</w:t>
            </w:r>
            <w:r>
              <w:t>eID" property both exist in a document, then they MUST have the same value.</w:t>
            </w:r>
          </w:p>
        </w:tc>
      </w:tr>
      <w:tr w:rsidR="00FC310A" w:rsidTr="00FC310A">
        <w:tc>
          <w:tcPr>
            <w:tcW w:w="3240" w:type="dxa"/>
          </w:tcPr>
          <w:p w:rsidR="00FC310A" w:rsidRDefault="00EB091A">
            <w:pPr>
              <w:pStyle w:val="TableBodyText"/>
              <w:spacing w:before="0" w:after="0"/>
            </w:pPr>
            <w:r>
              <w:t>_ReviewingToolsShownOnce</w:t>
            </w:r>
          </w:p>
        </w:tc>
        <w:tc>
          <w:tcPr>
            <w:tcW w:w="6120" w:type="dxa"/>
          </w:tcPr>
          <w:p w:rsidR="00FC310A" w:rsidRDefault="00EB091A">
            <w:pPr>
              <w:pStyle w:val="TableBodyText"/>
              <w:spacing w:before="0" w:after="0"/>
            </w:pPr>
            <w:r>
              <w:t xml:space="preserve">MUST be a </w:t>
            </w:r>
            <w:r>
              <w:rPr>
                <w:b/>
              </w:rPr>
              <w:t>VtString</w:t>
            </w:r>
            <w:r>
              <w:t xml:space="preserve"> property. MUST have a value of "", the empty string. Specifies that the client application has opened the document that was sent for re</w:t>
            </w:r>
            <w:r>
              <w:t>view.</w:t>
            </w:r>
          </w:p>
        </w:tc>
      </w:tr>
      <w:tr w:rsidR="00FC310A" w:rsidTr="00FC310A">
        <w:tc>
          <w:tcPr>
            <w:tcW w:w="3240" w:type="dxa"/>
          </w:tcPr>
          <w:p w:rsidR="00FC310A" w:rsidRDefault="00EB091A">
            <w:pPr>
              <w:pStyle w:val="TableBodyText"/>
              <w:spacing w:before="0" w:after="0"/>
            </w:pPr>
            <w:r>
              <w:t>_NewReviewCycle</w:t>
            </w:r>
          </w:p>
        </w:tc>
        <w:tc>
          <w:tcPr>
            <w:tcW w:w="6120" w:type="dxa"/>
          </w:tcPr>
          <w:p w:rsidR="00FC310A" w:rsidRDefault="00EB091A">
            <w:pPr>
              <w:pStyle w:val="TableBodyText"/>
              <w:spacing w:before="0" w:after="0"/>
            </w:pPr>
            <w:r>
              <w:t xml:space="preserve">MUST be a </w:t>
            </w:r>
            <w:r>
              <w:rPr>
                <w:b/>
              </w:rPr>
              <w:t>VtString</w:t>
            </w:r>
            <w:r>
              <w:t xml:space="preserve"> property. MUST have a value of "", the empty string. Specifies that the document was sent as an attachment or for review. MAY be ignored.</w:t>
            </w:r>
            <w:bookmarkStart w:id="584" w:name="Appendix_A_Target_69"/>
            <w:r>
              <w:rPr>
                <w:rStyle w:val="Hyperlink"/>
              </w:rPr>
              <w:fldChar w:fldCharType="begin"/>
            </w:r>
            <w:r>
              <w:rPr>
                <w:rStyle w:val="Hyperlink"/>
                <w:szCs w:val="24"/>
              </w:rPr>
              <w:instrText xml:space="preserve"> HYPERLINK \l "Appendix_A_69" \o "Product behavior note 69" \h </w:instrText>
            </w:r>
            <w:r>
              <w:rPr>
                <w:rStyle w:val="Hyperlink"/>
              </w:rPr>
            </w:r>
            <w:r>
              <w:rPr>
                <w:rStyle w:val="Hyperlink"/>
                <w:szCs w:val="24"/>
              </w:rPr>
              <w:fldChar w:fldCharType="separate"/>
            </w:r>
            <w:r>
              <w:rPr>
                <w:rStyle w:val="Hyperlink"/>
              </w:rPr>
              <w:t>&lt;69&gt;</w:t>
            </w:r>
            <w:r>
              <w:rPr>
                <w:rStyle w:val="Hyperlink"/>
              </w:rPr>
              <w:fldChar w:fldCharType="end"/>
            </w:r>
            <w:bookmarkEnd w:id="584"/>
          </w:p>
        </w:tc>
      </w:tr>
      <w:tr w:rsidR="00FC310A" w:rsidTr="00FC310A">
        <w:tc>
          <w:tcPr>
            <w:tcW w:w="3240" w:type="dxa"/>
          </w:tcPr>
          <w:p w:rsidR="00FC310A" w:rsidRDefault="00EB091A">
            <w:pPr>
              <w:pStyle w:val="TableBodyText"/>
              <w:spacing w:before="0" w:after="0"/>
            </w:pPr>
            <w:r>
              <w:t>_AuthorEmail</w:t>
            </w:r>
          </w:p>
        </w:tc>
        <w:tc>
          <w:tcPr>
            <w:tcW w:w="6120" w:type="dxa"/>
          </w:tcPr>
          <w:p w:rsidR="00FC310A" w:rsidRDefault="00EB091A">
            <w:pPr>
              <w:pStyle w:val="TableBodyText"/>
              <w:spacing w:before="0" w:after="0"/>
            </w:pPr>
            <w:r>
              <w:t xml:space="preserve">MUST be a </w:t>
            </w:r>
            <w:r>
              <w:rPr>
                <w:b/>
              </w:rPr>
              <w:t>VtString</w:t>
            </w:r>
            <w:r>
              <w:t xml:space="preserve"> property. Specifies the email address from which the document was sent. The length of the property’s </w:t>
            </w:r>
            <w:r>
              <w:rPr>
                <w:b/>
              </w:rPr>
              <w:t>VtString.stringValue.value</w:t>
            </w:r>
            <w:r>
              <w:t xml:space="preserve"> field MUST be less than or equal to 256 characters, including the terminating NULL character.</w:t>
            </w:r>
          </w:p>
        </w:tc>
      </w:tr>
      <w:tr w:rsidR="00FC310A" w:rsidTr="00FC310A">
        <w:tc>
          <w:tcPr>
            <w:tcW w:w="3240" w:type="dxa"/>
          </w:tcPr>
          <w:p w:rsidR="00FC310A" w:rsidRDefault="00EB091A">
            <w:pPr>
              <w:pStyle w:val="TableBodyText"/>
              <w:spacing w:before="0" w:after="0"/>
            </w:pPr>
            <w:r>
              <w:t>_</w:t>
            </w:r>
            <w:r>
              <w:t>AuthorEmailDisplayName</w:t>
            </w:r>
          </w:p>
        </w:tc>
        <w:tc>
          <w:tcPr>
            <w:tcW w:w="6120" w:type="dxa"/>
          </w:tcPr>
          <w:p w:rsidR="00FC310A" w:rsidRDefault="00EB091A">
            <w:pPr>
              <w:pStyle w:val="TableBodyText"/>
              <w:spacing w:before="0" w:after="0"/>
            </w:pPr>
            <w:r>
              <w:t xml:space="preserve">MUST be a </w:t>
            </w:r>
            <w:r>
              <w:rPr>
                <w:b/>
              </w:rPr>
              <w:t>VtString</w:t>
            </w:r>
            <w:r>
              <w:t xml:space="preserve"> property. Specifies the display name of the email address from which the document was sent. The length of the property’s </w:t>
            </w:r>
            <w:r>
              <w:rPr>
                <w:b/>
              </w:rPr>
              <w:t>VtString.stringValue.value</w:t>
            </w:r>
            <w:r>
              <w:t xml:space="preserve"> field MUST be less than or equal to 256 characters, including the </w:t>
            </w:r>
            <w:r>
              <w:t>terminating NULL character.</w:t>
            </w:r>
          </w:p>
        </w:tc>
      </w:tr>
      <w:tr w:rsidR="00FC310A" w:rsidTr="00FC310A">
        <w:tc>
          <w:tcPr>
            <w:tcW w:w="3240" w:type="dxa"/>
          </w:tcPr>
          <w:p w:rsidR="00FC310A" w:rsidRDefault="00EB091A">
            <w:pPr>
              <w:pStyle w:val="TableBodyText"/>
              <w:spacing w:before="0" w:after="0"/>
            </w:pPr>
            <w:r>
              <w:t>_EmailSubject</w:t>
            </w:r>
          </w:p>
        </w:tc>
        <w:tc>
          <w:tcPr>
            <w:tcW w:w="6120" w:type="dxa"/>
          </w:tcPr>
          <w:p w:rsidR="00FC310A" w:rsidRDefault="00EB091A">
            <w:pPr>
              <w:pStyle w:val="TableBodyText"/>
              <w:spacing w:before="0" w:after="0"/>
            </w:pPr>
            <w:r>
              <w:t xml:space="preserve">MUST be a </w:t>
            </w:r>
            <w:r>
              <w:rPr>
                <w:b/>
              </w:rPr>
              <w:t>VtString</w:t>
            </w:r>
            <w:r>
              <w:t xml:space="preserve"> property. Specifies the subject of the email message with which the document was sent. The length of the property’s </w:t>
            </w:r>
            <w:r>
              <w:rPr>
                <w:b/>
              </w:rPr>
              <w:t>VtString.stringValue.value</w:t>
            </w:r>
            <w:r>
              <w:t xml:space="preserve"> field MUST be less than or equal to 256 characters,</w:t>
            </w:r>
            <w:r>
              <w:t xml:space="preserve"> including the terminating NULL character.</w:t>
            </w:r>
          </w:p>
        </w:tc>
      </w:tr>
      <w:tr w:rsidR="00FC310A" w:rsidTr="00FC310A">
        <w:tc>
          <w:tcPr>
            <w:tcW w:w="3240" w:type="dxa"/>
          </w:tcPr>
          <w:p w:rsidR="00FC310A" w:rsidRDefault="00EB091A">
            <w:pPr>
              <w:pStyle w:val="TableBodyText"/>
              <w:spacing w:before="0" w:after="0"/>
            </w:pPr>
            <w:r>
              <w:t>_AdHocReviewCycleID</w:t>
            </w:r>
          </w:p>
        </w:tc>
        <w:tc>
          <w:tcPr>
            <w:tcW w:w="6120" w:type="dxa"/>
          </w:tcPr>
          <w:p w:rsidR="00FC310A" w:rsidRDefault="00EB091A">
            <w:pPr>
              <w:pStyle w:val="TableBodyText"/>
              <w:spacing w:before="0" w:after="0"/>
            </w:pPr>
            <w:r>
              <w:t xml:space="preserve">MUST be a VT_I4 </w:t>
            </w:r>
            <w:r>
              <w:rPr>
                <w:b/>
              </w:rPr>
              <w:t>TypedPropertyValue</w:t>
            </w:r>
            <w:r>
              <w:t xml:space="preserve"> property ([MS-OLEPS] section 2.15). Specifies a unique identifier for reviewing a document that was sent as an attachment.</w:t>
            </w:r>
          </w:p>
        </w:tc>
      </w:tr>
      <w:tr w:rsidR="00FC310A" w:rsidTr="00FC310A">
        <w:tc>
          <w:tcPr>
            <w:tcW w:w="3240" w:type="dxa"/>
          </w:tcPr>
          <w:p w:rsidR="00FC310A" w:rsidRDefault="00EB091A">
            <w:pPr>
              <w:pStyle w:val="TableBodyText"/>
              <w:spacing w:before="0" w:after="0"/>
            </w:pPr>
            <w:r>
              <w:t>_PreviousAdHocReviewCycleID</w:t>
            </w:r>
          </w:p>
        </w:tc>
        <w:tc>
          <w:tcPr>
            <w:tcW w:w="6120" w:type="dxa"/>
          </w:tcPr>
          <w:p w:rsidR="00FC310A" w:rsidRDefault="00EB091A">
            <w:pPr>
              <w:pStyle w:val="TableBodyText"/>
              <w:spacing w:before="0" w:after="0"/>
            </w:pPr>
            <w:r>
              <w:t xml:space="preserve">MUST be a VT_I4 </w:t>
            </w:r>
            <w:r>
              <w:rPr>
                <w:b/>
              </w:rPr>
              <w:t>TypedPropertyValue</w:t>
            </w:r>
            <w:r>
              <w:t xml:space="preserve"> property ([MS-OLEPS] section 2.15). Specifies a unique identifier for reviewing a document that was sent as an attachment. SHOULD be ignored.</w:t>
            </w:r>
            <w:bookmarkStart w:id="585" w:name="Appendix_A_Target_70"/>
            <w:r>
              <w:rPr>
                <w:rStyle w:val="Hyperlink"/>
              </w:rPr>
              <w:fldChar w:fldCharType="begin"/>
            </w:r>
            <w:r>
              <w:rPr>
                <w:rStyle w:val="Hyperlink"/>
                <w:szCs w:val="24"/>
              </w:rPr>
              <w:instrText xml:space="preserve"> HYPERLINK \l "Appendix_A_70" \o "Product behavior note 70" \h </w:instrText>
            </w:r>
            <w:r>
              <w:rPr>
                <w:rStyle w:val="Hyperlink"/>
              </w:rPr>
            </w:r>
            <w:r>
              <w:rPr>
                <w:rStyle w:val="Hyperlink"/>
                <w:szCs w:val="24"/>
              </w:rPr>
              <w:fldChar w:fldCharType="separate"/>
            </w:r>
            <w:r>
              <w:rPr>
                <w:rStyle w:val="Hyperlink"/>
              </w:rPr>
              <w:t>&lt;70&gt;</w:t>
            </w:r>
            <w:r>
              <w:rPr>
                <w:rStyle w:val="Hyperlink"/>
              </w:rPr>
              <w:fldChar w:fldCharType="end"/>
            </w:r>
            <w:bookmarkEnd w:id="585"/>
            <w:r>
              <w:t xml:space="preserve"> MAY be ch</w:t>
            </w:r>
            <w:r>
              <w:t>anged if the "_AdHocReviewCycleID" property was present when the document was opened; then the value of the "_PreviousAdHocReviewCycleID" property when the document is again sent as an attachment MUST be the same as the original value of "_AdHocReviewCycle</w:t>
            </w:r>
            <w:r>
              <w:t>ID".</w:t>
            </w:r>
          </w:p>
        </w:tc>
      </w:tr>
      <w:tr w:rsidR="00FC310A" w:rsidTr="00FC310A">
        <w:tc>
          <w:tcPr>
            <w:tcW w:w="3240" w:type="dxa"/>
          </w:tcPr>
          <w:p w:rsidR="00FC310A" w:rsidRDefault="00EB091A">
            <w:pPr>
              <w:pStyle w:val="TableBodyText"/>
              <w:spacing w:before="0" w:after="0"/>
            </w:pPr>
            <w:r>
              <w:t>_EmailStoreID</w:t>
            </w:r>
          </w:p>
          <w:p w:rsidR="00FC310A" w:rsidRDefault="00EB091A">
            <w:pPr>
              <w:pStyle w:val="TableBodyText"/>
              <w:spacing w:before="0" w:after="0"/>
            </w:pPr>
            <w:r>
              <w:t>_EmailStoreID0</w:t>
            </w:r>
          </w:p>
          <w:p w:rsidR="00FC310A" w:rsidRDefault="00EB091A">
            <w:pPr>
              <w:pStyle w:val="TableBodyText"/>
              <w:spacing w:before="0" w:after="0"/>
            </w:pPr>
            <w:r>
              <w:t>_EmailStoreID1</w:t>
            </w:r>
          </w:p>
          <w:p w:rsidR="00FC310A" w:rsidRDefault="00EB091A">
            <w:pPr>
              <w:pStyle w:val="TableBodyText"/>
              <w:spacing w:before="0" w:after="0"/>
            </w:pPr>
            <w:r>
              <w:t>…</w:t>
            </w:r>
          </w:p>
          <w:p w:rsidR="00FC310A" w:rsidRDefault="00EB091A">
            <w:pPr>
              <w:pStyle w:val="TableBodyText"/>
              <w:spacing w:before="0" w:after="0"/>
            </w:pPr>
            <w:r>
              <w:t>_EmailStoreID</w:t>
            </w:r>
            <w:r>
              <w:rPr>
                <w:i/>
              </w:rPr>
              <w:t>N</w:t>
            </w:r>
          </w:p>
        </w:tc>
        <w:tc>
          <w:tcPr>
            <w:tcW w:w="6120" w:type="dxa"/>
          </w:tcPr>
          <w:p w:rsidR="00FC310A" w:rsidRDefault="00EB091A">
            <w:pPr>
              <w:pStyle w:val="TableBodyText"/>
              <w:spacing w:before="0" w:after="0"/>
            </w:pPr>
            <w:r>
              <w:t xml:space="preserve">MUST be a </w:t>
            </w:r>
            <w:r>
              <w:rPr>
                <w:b/>
              </w:rPr>
              <w:t>VtString</w:t>
            </w:r>
            <w:r>
              <w:t xml:space="preserve"> property. Specifies an identifier of the email server of the reviewer who is returning the document to the author. If the length of the property’s </w:t>
            </w:r>
            <w:r>
              <w:rPr>
                <w:b/>
              </w:rPr>
              <w:t>VtString.stringValue.va</w:t>
            </w:r>
            <w:r>
              <w:rPr>
                <w:b/>
              </w:rPr>
              <w:t>lue</w:t>
            </w:r>
            <w:r>
              <w:t xml:space="preserve"> field exceeds 255 characters, excluding the terminating NULL character, then it MUST be segmented into multiple properties, each no larger than 255 characters plus a terminating NULL character. If segmented, each segment MUST be a property of the </w:t>
            </w:r>
            <w:r>
              <w:rPr>
                <w:b/>
              </w:rPr>
              <w:t>VtStr</w:t>
            </w:r>
            <w:r>
              <w:rPr>
                <w:b/>
              </w:rPr>
              <w:t>ing</w:t>
            </w:r>
            <w:r>
              <w:t xml:space="preserve"> type and MUST be null-terminated. Each segment except for the last MUST contain 255 characters of the value, with the last containing all remaining characters. The name of each segment MUST be the base property name appended with the ASCII character wh</w:t>
            </w:r>
            <w:r>
              <w:t>ose value is equal to the value of the character ‘0’ plus one less than the ordinal of the segment; hence, the first segment MUST be named "_EmailStoreID0", the second "_EmailStoreID1", the eleventh "_EmailStoreID10", and so on.</w:t>
            </w:r>
          </w:p>
        </w:tc>
      </w:tr>
      <w:tr w:rsidR="00FC310A" w:rsidTr="00FC310A">
        <w:tc>
          <w:tcPr>
            <w:tcW w:w="3240" w:type="dxa"/>
          </w:tcPr>
          <w:p w:rsidR="00FC310A" w:rsidRDefault="00EB091A">
            <w:pPr>
              <w:pStyle w:val="TableBodyText"/>
              <w:spacing w:before="0" w:after="0"/>
            </w:pPr>
            <w:r>
              <w:t>_EmailEntryID</w:t>
            </w:r>
          </w:p>
          <w:p w:rsidR="00FC310A" w:rsidRDefault="00EB091A">
            <w:pPr>
              <w:pStyle w:val="TableBodyText"/>
              <w:spacing w:before="0" w:after="0"/>
            </w:pPr>
            <w:r>
              <w:t>_EmailEntryI</w:t>
            </w:r>
            <w:r>
              <w:t>D0</w:t>
            </w:r>
          </w:p>
          <w:p w:rsidR="00FC310A" w:rsidRDefault="00EB091A">
            <w:pPr>
              <w:pStyle w:val="TableBodyText"/>
              <w:spacing w:before="0" w:after="0"/>
            </w:pPr>
            <w:r>
              <w:t>_EmailEntryID1</w:t>
            </w:r>
          </w:p>
          <w:p w:rsidR="00FC310A" w:rsidRDefault="00EB091A">
            <w:pPr>
              <w:pStyle w:val="TableBodyText"/>
              <w:spacing w:before="0" w:after="0"/>
            </w:pPr>
            <w:r>
              <w:t>…</w:t>
            </w:r>
          </w:p>
          <w:p w:rsidR="00FC310A" w:rsidRDefault="00EB091A">
            <w:pPr>
              <w:pStyle w:val="TableBodyText"/>
              <w:spacing w:before="0" w:after="0"/>
            </w:pPr>
            <w:r>
              <w:t>_EmailEntryID</w:t>
            </w:r>
            <w:r>
              <w:rPr>
                <w:i/>
              </w:rPr>
              <w:t>N</w:t>
            </w:r>
          </w:p>
        </w:tc>
        <w:tc>
          <w:tcPr>
            <w:tcW w:w="6120" w:type="dxa"/>
          </w:tcPr>
          <w:p w:rsidR="00FC310A" w:rsidRDefault="00EB091A">
            <w:pPr>
              <w:pStyle w:val="TableBodyText"/>
              <w:spacing w:before="0" w:after="0"/>
            </w:pPr>
            <w:r>
              <w:t xml:space="preserve">MUST be a </w:t>
            </w:r>
            <w:r>
              <w:rPr>
                <w:b/>
              </w:rPr>
              <w:t>VtString</w:t>
            </w:r>
            <w:r>
              <w:t xml:space="preserve"> property. Specifies an identifier of the email message of the reviewer who is returning the document to the author. If the length of the property’s </w:t>
            </w:r>
            <w:r>
              <w:rPr>
                <w:b/>
              </w:rPr>
              <w:t>VtString.stringValue.value</w:t>
            </w:r>
            <w:r>
              <w:t xml:space="preserve"> field exceeds 255 character</w:t>
            </w:r>
            <w:r>
              <w:t xml:space="preserve">s, excluding the terminating NULL character, then it MUST be segmented into multiple properties, each no larger than 255 characters plus a terminating NULL character. If segmented, each segment MUST be a property of the </w:t>
            </w:r>
            <w:r>
              <w:rPr>
                <w:b/>
              </w:rPr>
              <w:t>VtString</w:t>
            </w:r>
            <w:r>
              <w:t xml:space="preserve"> type and MUST be null-termi</w:t>
            </w:r>
            <w:r>
              <w:t>nated. Each segment except for the last MUST contain 255 characters of the value, with the last containing all remaining characters. The name of each segment MUST be the base property name appended with the ASCII character whose value is equal to the value</w:t>
            </w:r>
            <w:r>
              <w:t xml:space="preserve"> of the character ‘0’ plus one less than the ordinal of the segment; hence, the first segment MUST be named "_EmailEntryID0", the second "_EmailEntryID1", the eleventh "_EmailEntryID10", and so on.</w:t>
            </w:r>
          </w:p>
        </w:tc>
      </w:tr>
    </w:tbl>
    <w:p w:rsidR="00FC310A" w:rsidRDefault="00EB091A">
      <w:r>
        <w:lastRenderedPageBreak/>
        <w:t>Associated properties with sensitivity labels are specifi</w:t>
      </w:r>
      <w:r>
        <w:t xml:space="preserve">ed in </w:t>
      </w:r>
      <w:hyperlink r:id="rId226" w:anchor="Section_1fd4a662862349c082f018fa91b413b8">
        <w:r>
          <w:rPr>
            <w:rStyle w:val="Hyperlink"/>
          </w:rPr>
          <w:t>[MS-OI29500]</w:t>
        </w:r>
      </w:hyperlink>
      <w:r>
        <w:t xml:space="preserve"> section 2.1.31.</w:t>
      </w:r>
    </w:p>
    <w:p w:rsidR="00FC310A" w:rsidRDefault="00EB091A">
      <w:pPr>
        <w:pStyle w:val="Heading6"/>
      </w:pPr>
      <w:bookmarkStart w:id="586" w:name="section_97ac7ca64fab4fb582527bb52a36fde2"/>
      <w:bookmarkStart w:id="587" w:name="_Toc174686334"/>
      <w:r>
        <w:t>Linked Properties</w:t>
      </w:r>
      <w:bookmarkEnd w:id="586"/>
      <w:bookmarkEnd w:id="587"/>
      <w:r>
        <w:fldChar w:fldCharType="begin"/>
      </w:r>
      <w:r>
        <w:instrText xml:space="preserve"> XE "User defined property set:linked properties" </w:instrText>
      </w:r>
      <w:r>
        <w:fldChar w:fldCharType="end"/>
      </w:r>
    </w:p>
    <w:p w:rsidR="00FC310A" w:rsidRDefault="00EB091A">
      <w:r>
        <w:t xml:space="preserve">The specification for a simple </w:t>
      </w:r>
      <w:hyperlink w:anchor="gt_171744b8-3f44-4198-b7b9-1c0147282d2c">
        <w:r>
          <w:rPr>
            <w:rStyle w:val="HyperlinkGreen"/>
            <w:b/>
          </w:rPr>
          <w:t>OLE</w:t>
        </w:r>
      </w:hyperlink>
      <w:r>
        <w:t xml:space="preserve"> property set storage as specified in </w:t>
      </w:r>
      <w:hyperlink r:id="rId227" w:anchor="Section_bf7aeae8c47a49399f45700158dac3bc">
        <w:r>
          <w:rPr>
            <w:rStyle w:val="Hyperlink"/>
          </w:rPr>
          <w:t>[MS-OLEPS]</w:t>
        </w:r>
      </w:hyperlink>
      <w:r>
        <w:t xml:space="preserve"> specifies that properties contained in a property set storage ca</w:t>
      </w:r>
      <w:r>
        <w:t xml:space="preserve">n be named, when that property set storage contains the special </w:t>
      </w:r>
      <w:r>
        <w:rPr>
          <w:b/>
        </w:rPr>
        <w:t>Dictionary</w:t>
      </w:r>
      <w:r>
        <w:t xml:space="preserve"> property. As specified previously, the </w:t>
      </w:r>
      <w:hyperlink w:anchor="Section_54514afbff194348be71395854d4432d" w:history="1">
        <w:r>
          <w:rPr>
            <w:b/>
          </w:rPr>
          <w:t>User Defined property set</w:t>
        </w:r>
      </w:hyperlink>
      <w:r>
        <w:t xml:space="preserve"> (section 2.3.3.2.3) MUST contain a </w:t>
      </w:r>
      <w:r>
        <w:rPr>
          <w:b/>
        </w:rPr>
        <w:t>Dictionary</w:t>
      </w:r>
      <w:r>
        <w:t xml:space="preserve"> property, </w:t>
      </w:r>
      <w:r>
        <w:t xml:space="preserve">and all properties of the property set except those that are special properties as specified in [MS-OLEPS] section </w:t>
      </w:r>
      <w:hyperlink r:id="rId228" w:history="1">
        <w:r>
          <w:rPr>
            <w:rStyle w:val="Hyperlink"/>
          </w:rPr>
          <w:t>2.18</w:t>
        </w:r>
      </w:hyperlink>
      <w:r>
        <w:t xml:space="preserve"> have names. However, the properties in thi</w:t>
      </w:r>
      <w:r>
        <w:t xml:space="preserve">s property set, excluding the special properties and </w:t>
      </w:r>
      <w:hyperlink w:anchor="Section_3394ba979ea34b52ba45555bb5b8e94c" w:history="1">
        <w:r>
          <w:rPr>
            <w:b/>
          </w:rPr>
          <w:t>Reserved Properties</w:t>
        </w:r>
      </w:hyperlink>
      <w:r>
        <w:t xml:space="preserve"> (section 2.3.3.2.3.2), can also be linked, meaning they receive their value from document content instead of from explicit </w:t>
      </w:r>
      <w:r>
        <w:t>value assignment.</w:t>
      </w:r>
    </w:p>
    <w:p w:rsidR="00FC310A" w:rsidRDefault="00EB091A">
      <w:r>
        <w:t xml:space="preserve">A link for any property that allows it, if applicable, MUST be specified by creating an additional entry in the property set that is unnamed (that is, does not have an associated entry in the </w:t>
      </w:r>
      <w:r>
        <w:rPr>
          <w:b/>
        </w:rPr>
        <w:t>Dictionary</w:t>
      </w:r>
      <w:r>
        <w:t xml:space="preserve"> property table). The </w:t>
      </w:r>
      <w:r>
        <w:rPr>
          <w:b/>
        </w:rPr>
        <w:t>PropertyIdenti</w:t>
      </w:r>
      <w:r>
        <w:rPr>
          <w:b/>
        </w:rPr>
        <w:t>fier</w:t>
      </w:r>
      <w:r>
        <w:t xml:space="preserve"> ([MS-OLEPS] section </w:t>
      </w:r>
      <w:hyperlink r:id="rId229" w:history="1">
        <w:r>
          <w:rPr>
            <w:rStyle w:val="Hyperlink"/>
          </w:rPr>
          <w:t>2.19</w:t>
        </w:r>
      </w:hyperlink>
      <w:r>
        <w:t xml:space="preserve">) for an entry created for this purpose is equal to its associated property’s </w:t>
      </w:r>
      <w:r>
        <w:rPr>
          <w:b/>
        </w:rPr>
        <w:t>PropertyIdentifier</w:t>
      </w:r>
      <w:r>
        <w:t xml:space="preserve"> combined with the value </w:t>
      </w:r>
      <w:r>
        <w:rPr>
          <w:b/>
        </w:rPr>
        <w:t>0x01000000</w:t>
      </w:r>
      <w:r>
        <w:t xml:space="preserve"> b</w:t>
      </w:r>
      <w:r>
        <w:t xml:space="preserve">y using the bitwise </w:t>
      </w:r>
      <w:r>
        <w:rPr>
          <w:b/>
        </w:rPr>
        <w:t>OR</w:t>
      </w:r>
      <w:r>
        <w:t xml:space="preserve"> operation.</w:t>
      </w:r>
    </w:p>
    <w:p w:rsidR="00FC310A" w:rsidRDefault="00EB091A">
      <w:r>
        <w:t xml:space="preserve">A property’s link entry MUST be in </w:t>
      </w:r>
      <w:hyperlink w:anchor="Section_60485cf2d8d94a7f99b1d1cf275ae83c" w:history="1">
        <w:r>
          <w:rPr>
            <w:b/>
          </w:rPr>
          <w:t>VtString</w:t>
        </w:r>
      </w:hyperlink>
      <w:r>
        <w:t xml:space="preserve"> (section 2.3.3.1.11) format.</w:t>
      </w:r>
    </w:p>
    <w:p w:rsidR="00FC310A" w:rsidRDefault="00EB091A">
      <w:r>
        <w:t>The presence of such an associated link for a given property specifies that the property,</w:t>
      </w:r>
      <w:r>
        <w:t xml:space="preserve"> when written, MUST generate its value from the document content to which it is linked.</w:t>
      </w:r>
      <w:bookmarkStart w:id="588"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588"/>
      <w:r>
        <w:t xml:space="preserve"> On document load, pursuant to the specification of the </w:t>
      </w:r>
      <w:hyperlink w:anchor="Section_3ef02e83afef4b6c9585c109edd24e07" w:history="1">
        <w:r>
          <w:rPr>
            <w:b/>
          </w:rPr>
          <w:t>GKPIDDSI_LINKSDIRTY</w:t>
        </w:r>
      </w:hyperlink>
      <w:r>
        <w:t xml:space="preserve"> property flag (section 2.3.3.2.2.1), the application MUST update the linked document content in accordance with the new value of any linked property that was changed outside of the application.</w:t>
      </w:r>
    </w:p>
    <w:p w:rsidR="00FC310A" w:rsidRDefault="00EB091A">
      <w:pPr>
        <w:pStyle w:val="Heading3"/>
      </w:pPr>
      <w:bookmarkStart w:id="589" w:name="section_55082f95b0e94cdc98dde89bc184c1b0"/>
      <w:bookmarkStart w:id="590" w:name="_Toc174686335"/>
      <w:r>
        <w:t>SmartTag Objects</w:t>
      </w:r>
      <w:bookmarkEnd w:id="589"/>
      <w:bookmarkEnd w:id="590"/>
      <w:r>
        <w:fldChar w:fldCharType="begin"/>
      </w:r>
      <w:r>
        <w:instrText xml:space="preserve"> XE "SmartTag objects" </w:instrText>
      </w:r>
      <w:r>
        <w:fldChar w:fldCharType="end"/>
      </w:r>
    </w:p>
    <w:p w:rsidR="00FC310A" w:rsidRDefault="00EB091A">
      <w:r>
        <w:t xml:space="preserve">The </w:t>
      </w:r>
      <w:hyperlink w:anchor="gt_2f57a49a-d503-4605-8798-0e53bd637609">
        <w:r>
          <w:rPr>
            <w:rStyle w:val="HyperlinkGreen"/>
            <w:b/>
          </w:rPr>
          <w:t>smart tags</w:t>
        </w:r>
      </w:hyperlink>
      <w:r>
        <w:t xml:space="preserve"> are customer-defined semantics which can be embedded in a document. Smart tags allow semantic information to be added around words or types of data (for </w:t>
      </w:r>
      <w:r>
        <w:t>example, dates, phone numbers or addresses) within a document to provide information about the type of data contained within.</w:t>
      </w:r>
    </w:p>
    <w:p w:rsidR="00FC310A" w:rsidRDefault="00EB091A">
      <w:pPr>
        <w:pStyle w:val="Heading4"/>
      </w:pPr>
      <w:bookmarkStart w:id="591" w:name="Section_e9e83dea3953448f8cdd2392b6ba76a3"/>
      <w:bookmarkStart w:id="592" w:name="PropertyBagStore"/>
      <w:bookmarkStart w:id="593" w:name="_Toc174686336"/>
      <w:r>
        <w:t>PropertyBagStore</w:t>
      </w:r>
      <w:bookmarkEnd w:id="591"/>
      <w:bookmarkEnd w:id="592"/>
      <w:bookmarkEnd w:id="593"/>
      <w:r>
        <w:fldChar w:fldCharType="begin"/>
      </w:r>
      <w:r>
        <w:instrText xml:space="preserve"> XE "SmartTag objects:PropertyBagStore" </w:instrText>
      </w:r>
      <w:r>
        <w:fldChar w:fldCharType="end"/>
      </w:r>
    </w:p>
    <w:p w:rsidR="00FC310A" w:rsidRDefault="00EB091A">
      <w:r>
        <w:t xml:space="preserve">This structure specifies the shared data for the </w:t>
      </w:r>
      <w:hyperlink w:anchor="gt_2f57a49a-d503-4605-8798-0e53bd637609">
        <w:r>
          <w:rPr>
            <w:rStyle w:val="HyperlinkGreen"/>
            <w:b/>
          </w:rPr>
          <w:t>smart tags</w:t>
        </w:r>
      </w:hyperlink>
      <w:r>
        <w:t xml:space="preserve"> embedded in the document.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cFactoidType</w:t>
            </w:r>
          </w:p>
        </w:tc>
      </w:tr>
      <w:tr w:rsidR="00FC310A" w:rsidTr="00FC310A">
        <w:trPr>
          <w:trHeight w:hRule="exact" w:val="490"/>
        </w:trPr>
        <w:tc>
          <w:tcPr>
            <w:tcW w:w="8640" w:type="dxa"/>
            <w:gridSpan w:val="32"/>
          </w:tcPr>
          <w:p w:rsidR="00FC310A" w:rsidRDefault="00EB091A">
            <w:pPr>
              <w:pStyle w:val="PacketDiagramBodyText"/>
            </w:pPr>
            <w:r>
              <w:t>factoidTypes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cbHdr</w:t>
            </w:r>
          </w:p>
        </w:tc>
        <w:tc>
          <w:tcPr>
            <w:tcW w:w="4320" w:type="dxa"/>
            <w:gridSpan w:val="16"/>
          </w:tcPr>
          <w:p w:rsidR="00FC310A" w:rsidRDefault="00EB091A">
            <w:pPr>
              <w:pStyle w:val="PacketDiagramBodyText"/>
            </w:pPr>
            <w:r>
              <w:t>sVer</w:t>
            </w:r>
          </w:p>
        </w:tc>
      </w:tr>
      <w:tr w:rsidR="00FC310A" w:rsidTr="00FC310A">
        <w:trPr>
          <w:trHeight w:hRule="exact" w:val="490"/>
        </w:trPr>
        <w:tc>
          <w:tcPr>
            <w:tcW w:w="8640" w:type="dxa"/>
            <w:gridSpan w:val="32"/>
          </w:tcPr>
          <w:p w:rsidR="00FC310A" w:rsidRDefault="00EB091A">
            <w:pPr>
              <w:pStyle w:val="PacketDiagramBodyText"/>
            </w:pPr>
            <w:r>
              <w:t>cfactoid</w:t>
            </w:r>
          </w:p>
        </w:tc>
      </w:tr>
      <w:tr w:rsidR="00FC310A" w:rsidTr="00FC310A">
        <w:trPr>
          <w:trHeight w:hRule="exact" w:val="490"/>
        </w:trPr>
        <w:tc>
          <w:tcPr>
            <w:tcW w:w="8640" w:type="dxa"/>
            <w:gridSpan w:val="32"/>
          </w:tcPr>
          <w:p w:rsidR="00FC310A" w:rsidRDefault="00EB091A">
            <w:pPr>
              <w:pStyle w:val="PacketDiagramBodyText"/>
            </w:pPr>
            <w:r>
              <w:t>cste</w:t>
            </w:r>
          </w:p>
        </w:tc>
      </w:tr>
      <w:tr w:rsidR="00FC310A" w:rsidTr="00FC310A">
        <w:trPr>
          <w:trHeight w:hRule="exact" w:val="490"/>
        </w:trPr>
        <w:tc>
          <w:tcPr>
            <w:tcW w:w="8640" w:type="dxa"/>
            <w:gridSpan w:val="32"/>
          </w:tcPr>
          <w:p w:rsidR="00FC310A" w:rsidRDefault="00EB091A">
            <w:pPr>
              <w:pStyle w:val="PacketDiagramBodyText"/>
            </w:pPr>
            <w:r>
              <w:t>stringTable (variable)</w:t>
            </w:r>
          </w:p>
        </w:tc>
      </w:tr>
      <w:tr w:rsidR="00FC310A" w:rsidTr="00FC310A">
        <w:trPr>
          <w:trHeight w:hRule="exact" w:val="490"/>
        </w:trPr>
        <w:tc>
          <w:tcPr>
            <w:tcW w:w="8640" w:type="dxa"/>
            <w:gridSpan w:val="32"/>
          </w:tcPr>
          <w:p w:rsidR="00FC310A" w:rsidRDefault="00EB091A">
            <w:pPr>
              <w:pStyle w:val="PacketDiagramBodyText"/>
            </w:pPr>
            <w:r>
              <w:lastRenderedPageBreak/>
              <w:t>...</w:t>
            </w:r>
          </w:p>
        </w:tc>
      </w:tr>
    </w:tbl>
    <w:p w:rsidR="00FC310A" w:rsidRDefault="00EB091A">
      <w:pPr>
        <w:pStyle w:val="Definition-Field"/>
      </w:pPr>
      <w:r>
        <w:rPr>
          <w:b/>
        </w:rPr>
        <w:t xml:space="preserve">cFactoidType (4 bytes): </w:t>
      </w:r>
      <w:r>
        <w:t xml:space="preserve">Unsigned integer specifying the count of elements in the </w:t>
      </w:r>
      <w:r>
        <w:rPr>
          <w:b/>
        </w:rPr>
        <w:t>factoidTypes</w:t>
      </w:r>
      <w:r>
        <w:t xml:space="preserve"> member.</w:t>
      </w:r>
    </w:p>
    <w:p w:rsidR="00FC310A" w:rsidRDefault="00EB091A">
      <w:pPr>
        <w:pStyle w:val="Definition-Field"/>
      </w:pPr>
      <w:r>
        <w:rPr>
          <w:b/>
        </w:rPr>
        <w:t xml:space="preserve">factoidTypes (variable): </w:t>
      </w:r>
      <w:r>
        <w:t xml:space="preserve">An array of </w:t>
      </w:r>
      <w:hyperlink w:anchor="Section_e20c3d1400c8439b87a07cd8bc7dfdd9">
        <w:r>
          <w:rPr>
            <w:b/>
          </w:rPr>
          <w:t>FactoidType</w:t>
        </w:r>
      </w:hyperlink>
      <w:r>
        <w:t xml:space="preserve"> (section 2.3.4.2). Specifies the list of </w:t>
      </w:r>
      <w:r>
        <w:t>smart tag types.</w:t>
      </w:r>
    </w:p>
    <w:p w:rsidR="00FC310A" w:rsidRDefault="00EB091A">
      <w:pPr>
        <w:pStyle w:val="Definition-Field"/>
      </w:pPr>
      <w:r>
        <w:rPr>
          <w:b/>
        </w:rPr>
        <w:t xml:space="preserve">cbHdr (2 bytes): </w:t>
      </w:r>
      <w:r>
        <w:t xml:space="preserve">Unsigned integer specifying the size in bytes of the </w:t>
      </w:r>
      <w:r>
        <w:rPr>
          <w:b/>
        </w:rPr>
        <w:t>cbHdr</w:t>
      </w:r>
      <w:r>
        <w:t xml:space="preserve">, </w:t>
      </w:r>
      <w:r>
        <w:rPr>
          <w:b/>
        </w:rPr>
        <w:t>sVer</w:t>
      </w:r>
      <w:r>
        <w:t xml:space="preserve">, </w:t>
      </w:r>
      <w:r>
        <w:rPr>
          <w:b/>
        </w:rPr>
        <w:t>cfactoid</w:t>
      </w:r>
      <w:r>
        <w:t xml:space="preserve">, and </w:t>
      </w:r>
      <w:r>
        <w:rPr>
          <w:b/>
        </w:rPr>
        <w:t>cste</w:t>
      </w:r>
      <w:r>
        <w:t xml:space="preserve"> fields. MUST be 0xC.</w:t>
      </w:r>
    </w:p>
    <w:p w:rsidR="00FC310A" w:rsidRDefault="00EB091A">
      <w:pPr>
        <w:pStyle w:val="Definition-Field"/>
      </w:pPr>
      <w:r>
        <w:rPr>
          <w:b/>
        </w:rPr>
        <w:t xml:space="preserve">sVer (2 bytes): </w:t>
      </w:r>
      <w:r>
        <w:t xml:space="preserve">Unsigned integer specifying the version number of the structure. The high-order byte specifies the </w:t>
      </w:r>
      <w:hyperlink w:anchor="gt_66583c77-eb07-43c4-8f1b-dd157580db46">
        <w:r>
          <w:rPr>
            <w:rStyle w:val="HyperlinkGreen"/>
            <w:b/>
          </w:rPr>
          <w:t>major version</w:t>
        </w:r>
      </w:hyperlink>
      <w:r>
        <w:t xml:space="preserve"> number. The low-order byte specifies the </w:t>
      </w:r>
      <w:hyperlink w:anchor="gt_e0d99b53-9426-4a45-8429-b012184a4045">
        <w:r>
          <w:rPr>
            <w:rStyle w:val="HyperlinkGreen"/>
            <w:b/>
          </w:rPr>
          <w:t>minor version</w:t>
        </w:r>
      </w:hyperlink>
      <w:r>
        <w:t xml:space="preserve"> number. MUST be 0x0100.</w:t>
      </w:r>
    </w:p>
    <w:p w:rsidR="00FC310A" w:rsidRDefault="00EB091A">
      <w:pPr>
        <w:pStyle w:val="Definition-Field"/>
      </w:pPr>
      <w:r>
        <w:rPr>
          <w:b/>
        </w:rPr>
        <w:t xml:space="preserve">cfactoid (4 bytes): </w:t>
      </w:r>
      <w:r>
        <w:t>Unsigned integer res</w:t>
      </w:r>
      <w:r>
        <w:t>erved for future use. MUST be ignored.</w:t>
      </w:r>
    </w:p>
    <w:p w:rsidR="00FC310A" w:rsidRDefault="00EB091A">
      <w:pPr>
        <w:pStyle w:val="Definition-Field"/>
      </w:pPr>
      <w:r>
        <w:rPr>
          <w:b/>
        </w:rPr>
        <w:t xml:space="preserve">cste (4 bytes): </w:t>
      </w:r>
      <w:r>
        <w:t xml:space="preserve">Unsigned integer specifying the count of elements in the </w:t>
      </w:r>
      <w:r>
        <w:rPr>
          <w:b/>
        </w:rPr>
        <w:t>stringTable</w:t>
      </w:r>
      <w:r>
        <w:t xml:space="preserve"> field.</w:t>
      </w:r>
    </w:p>
    <w:p w:rsidR="00FC310A" w:rsidRDefault="00EB091A">
      <w:pPr>
        <w:pStyle w:val="Definition-Field"/>
      </w:pPr>
      <w:r>
        <w:rPr>
          <w:b/>
        </w:rPr>
        <w:t xml:space="preserve">stringTable (variable): </w:t>
      </w:r>
      <w:r>
        <w:t xml:space="preserve">An array of </w:t>
      </w:r>
      <w:hyperlink w:anchor="Section_0f70d2f799e9485398feedfc98825792" w:history="1">
        <w:r>
          <w:rPr>
            <w:b/>
          </w:rPr>
          <w:t>PBString</w:t>
        </w:r>
      </w:hyperlink>
      <w:r>
        <w:t xml:space="preserve"> (section 2.3.4.5). S</w:t>
      </w:r>
      <w:r>
        <w:t xml:space="preserve">pecifies the list of strings. Elements of this table are referenced by their indices to form key/value pairs by the </w:t>
      </w:r>
      <w:r>
        <w:rPr>
          <w:b/>
        </w:rPr>
        <w:t>keyIndex</w:t>
      </w:r>
      <w:r>
        <w:t xml:space="preserve"> and </w:t>
      </w:r>
      <w:r>
        <w:rPr>
          <w:b/>
        </w:rPr>
        <w:t>valueIndex</w:t>
      </w:r>
      <w:r>
        <w:t xml:space="preserve"> fields in </w:t>
      </w:r>
      <w:hyperlink w:anchor="Section_61d78938ed384cb39c6b9f42fdd24894" w:history="1">
        <w:r>
          <w:rPr>
            <w:b/>
          </w:rPr>
          <w:t>Property</w:t>
        </w:r>
      </w:hyperlink>
      <w:r>
        <w:t xml:space="preserve"> (section 2.3.4.4), which is in the </w:t>
      </w:r>
      <w:r>
        <w:rPr>
          <w:b/>
        </w:rPr>
        <w:t>pr</w:t>
      </w:r>
      <w:r>
        <w:rPr>
          <w:b/>
        </w:rPr>
        <w:t>operties</w:t>
      </w:r>
      <w:r>
        <w:t xml:space="preserve"> field of </w:t>
      </w:r>
      <w:hyperlink w:anchor="Section_5dbba3b5db16449ebb6286967fa7d21b" w:history="1">
        <w:r>
          <w:rPr>
            <w:b/>
          </w:rPr>
          <w:t>PropertyBag</w:t>
        </w:r>
      </w:hyperlink>
      <w:r>
        <w:t xml:space="preserve"> (section 2.3.4.3).</w:t>
      </w:r>
    </w:p>
    <w:p w:rsidR="00FC310A" w:rsidRDefault="00EB091A">
      <w:pPr>
        <w:pStyle w:val="Heading4"/>
      </w:pPr>
      <w:bookmarkStart w:id="594" w:name="Section_e20c3d1400c8439b87a07cd8bc7dfdd9"/>
      <w:bookmarkStart w:id="595" w:name="FactoidType"/>
      <w:bookmarkStart w:id="596" w:name="_Toc174686337"/>
      <w:r>
        <w:t>FactoidType</w:t>
      </w:r>
      <w:bookmarkEnd w:id="594"/>
      <w:bookmarkEnd w:id="595"/>
      <w:bookmarkEnd w:id="596"/>
      <w:r>
        <w:fldChar w:fldCharType="begin"/>
      </w:r>
      <w:r>
        <w:instrText xml:space="preserve"> XE "SmartTag objects:FactoidType" </w:instrText>
      </w:r>
      <w:r>
        <w:fldChar w:fldCharType="end"/>
      </w:r>
    </w:p>
    <w:p w:rsidR="00FC310A" w:rsidRDefault="00EB091A">
      <w:r>
        <w:rPr>
          <w:i/>
        </w:rPr>
        <w:t xml:space="preserve">Referenced by: </w:t>
      </w:r>
      <w:hyperlink w:anchor="Section_e9e83dea3953448f8cdd2392b6ba76a3">
        <w:r>
          <w:rPr>
            <w:rStyle w:val="Hyperlink"/>
            <w:i/>
          </w:rPr>
          <w:t>PropertyBagStore</w:t>
        </w:r>
      </w:hyperlink>
    </w:p>
    <w:p w:rsidR="00FC310A" w:rsidRDefault="00EB091A">
      <w:r>
        <w:t xml:space="preserve">This structure specifies the type of </w:t>
      </w:r>
      <w:hyperlink w:anchor="gt_2f57a49a-d503-4605-8798-0e53bd637609">
        <w:r>
          <w:rPr>
            <w:rStyle w:val="HyperlinkGreen"/>
            <w:b/>
          </w:rPr>
          <w:t>smart tag</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cbFactoid</w:t>
            </w:r>
          </w:p>
        </w:tc>
      </w:tr>
      <w:tr w:rsidR="00FC310A" w:rsidTr="00FC310A">
        <w:trPr>
          <w:trHeight w:hRule="exact" w:val="490"/>
        </w:trPr>
        <w:tc>
          <w:tcPr>
            <w:tcW w:w="8640" w:type="dxa"/>
            <w:gridSpan w:val="32"/>
          </w:tcPr>
          <w:p w:rsidR="00FC310A" w:rsidRDefault="00EB091A">
            <w:pPr>
              <w:pStyle w:val="PacketDiagramBodyText"/>
            </w:pPr>
            <w:r>
              <w:t>id</w:t>
            </w:r>
          </w:p>
        </w:tc>
      </w:tr>
      <w:tr w:rsidR="00FC310A" w:rsidTr="00FC310A">
        <w:trPr>
          <w:trHeight w:hRule="exact" w:val="490"/>
        </w:trPr>
        <w:tc>
          <w:tcPr>
            <w:tcW w:w="8640" w:type="dxa"/>
            <w:gridSpan w:val="32"/>
          </w:tcPr>
          <w:p w:rsidR="00FC310A" w:rsidRDefault="00EB091A">
            <w:pPr>
              <w:pStyle w:val="PacketDiagramBodyText"/>
            </w:pPr>
            <w:r>
              <w:t>rgbUri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rgbTag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rgbDownLoadURL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cbFactoid (4 bytes): </w:t>
      </w:r>
      <w:r>
        <w:t xml:space="preserve">Unsigned integer specifying the count of total bytes, excluding itself, in the </w:t>
      </w:r>
      <w:r>
        <w:rPr>
          <w:b/>
        </w:rPr>
        <w:t>FactoidType</w:t>
      </w:r>
      <w:r>
        <w:t xml:space="preserve"> structure.</w:t>
      </w:r>
    </w:p>
    <w:p w:rsidR="00FC310A" w:rsidRDefault="00EB091A">
      <w:pPr>
        <w:pStyle w:val="Definition-Field"/>
        <w:ind w:left="0" w:firstLine="0"/>
      </w:pPr>
      <w:r>
        <w:rPr>
          <w:b/>
        </w:rPr>
        <w:t xml:space="preserve">id (4 bytes): </w:t>
      </w:r>
      <w:r>
        <w:t>Unsigned integer specifying the identifier of this smart tag type. There is a many-to-o</w:t>
      </w:r>
      <w:r>
        <w:t xml:space="preserve">ne mapping from the </w:t>
      </w:r>
      <w:r>
        <w:rPr>
          <w:b/>
        </w:rPr>
        <w:t>PropertyBag</w:t>
      </w:r>
      <w:r>
        <w:t xml:space="preserve"> (section </w:t>
      </w:r>
      <w:hyperlink w:anchor="Section_5dbba3b5db16449ebb6286967fa7d21b" w:history="1">
        <w:r>
          <w:rPr>
            <w:rStyle w:val="Hyperlink"/>
          </w:rPr>
          <w:t>2.3.4.3</w:t>
        </w:r>
      </w:hyperlink>
      <w:r>
        <w:t xml:space="preserve">) to </w:t>
      </w:r>
      <w:r>
        <w:rPr>
          <w:b/>
        </w:rPr>
        <w:t>FactoidType</w:t>
      </w:r>
      <w:r>
        <w:t xml:space="preserve"> using their respective </w:t>
      </w:r>
      <w:r>
        <w:rPr>
          <w:b/>
        </w:rPr>
        <w:t>id</w:t>
      </w:r>
      <w:r>
        <w:t xml:space="preserve"> fields. MUST be less than or equal to 0xFFFF.</w:t>
      </w:r>
    </w:p>
    <w:p w:rsidR="00FC310A" w:rsidRDefault="00EB091A">
      <w:pPr>
        <w:pStyle w:val="Definition-Field"/>
      </w:pPr>
      <w:r>
        <w:rPr>
          <w:b/>
        </w:rPr>
        <w:lastRenderedPageBreak/>
        <w:t xml:space="preserve">rgbUri (variable): </w:t>
      </w:r>
      <w:r>
        <w:t xml:space="preserve">A </w:t>
      </w:r>
      <w:r>
        <w:rPr>
          <w:b/>
        </w:rPr>
        <w:t>PBString</w:t>
      </w:r>
      <w:r>
        <w:t xml:space="preserve"> structure (section </w:t>
      </w:r>
      <w:hyperlink w:anchor="Section_0f70d2f799e9485398feedfc98825792" w:history="1">
        <w:r>
          <w:rPr>
            <w:rStyle w:val="Hyperlink"/>
          </w:rPr>
          <w:t>2.3.4.5</w:t>
        </w:r>
      </w:hyperlink>
      <w:r>
        <w:t xml:space="preserve">) specifying the </w:t>
      </w:r>
      <w:hyperlink w:anchor="gt_485f05b3-df3b-45ac-b8bf-d05f5d185a24">
        <w:r>
          <w:rPr>
            <w:rStyle w:val="HyperlinkGreen"/>
            <w:b/>
          </w:rPr>
          <w:t>XML namespace</w:t>
        </w:r>
      </w:hyperlink>
      <w:r>
        <w:t xml:space="preserve"> </w:t>
      </w:r>
      <w:hyperlink w:anchor="gt_e18af8e8-01d7-4f91-8a1e-0fb21b191f95">
        <w:r>
          <w:rPr>
            <w:rStyle w:val="HyperlinkGreen"/>
            <w:b/>
          </w:rPr>
          <w:t>Uniform Resource Identifier (URI)</w:t>
        </w:r>
      </w:hyperlink>
      <w:r>
        <w:t xml:space="preserve"> for the </w:t>
      </w:r>
      <w:r>
        <w:t xml:space="preserve">smart tag type. </w:t>
      </w:r>
    </w:p>
    <w:p w:rsidR="00FC310A" w:rsidRDefault="00EB091A">
      <w:pPr>
        <w:pStyle w:val="Definition-Field"/>
      </w:pPr>
      <w:r>
        <w:rPr>
          <w:b/>
        </w:rPr>
        <w:t xml:space="preserve">rgbTag (variable): </w:t>
      </w:r>
      <w:r>
        <w:t xml:space="preserve">A </w:t>
      </w:r>
      <w:r>
        <w:rPr>
          <w:b/>
        </w:rPr>
        <w:t>PBString</w:t>
      </w:r>
      <w:r>
        <w:t xml:space="preserve"> structure (section 2.3.4.5) specifying the tag name for the smart tag type.</w:t>
      </w:r>
    </w:p>
    <w:p w:rsidR="00FC310A" w:rsidRDefault="00EB091A">
      <w:pPr>
        <w:pStyle w:val="Definition-Field"/>
      </w:pPr>
      <w:r>
        <w:rPr>
          <w:b/>
        </w:rPr>
        <w:t xml:space="preserve">rgbDownLoadURL (variable): </w:t>
      </w:r>
      <w:r>
        <w:t xml:space="preserve">A </w:t>
      </w:r>
      <w:r>
        <w:rPr>
          <w:b/>
        </w:rPr>
        <w:t>PBString</w:t>
      </w:r>
      <w:r>
        <w:t xml:space="preserve"> structure (section 2.3.4.5) specifying the </w:t>
      </w:r>
      <w:hyperlink w:anchor="gt_433a4fb7-ef84-46b0-ab65-905f5e3a80b1">
        <w:r>
          <w:rPr>
            <w:rStyle w:val="HyperlinkGreen"/>
            <w:b/>
          </w:rPr>
          <w:t>URL</w:t>
        </w:r>
      </w:hyperlink>
      <w:r>
        <w:t xml:space="preserve"> to download the particular smart tag type. </w:t>
      </w:r>
    </w:p>
    <w:p w:rsidR="00FC310A" w:rsidRDefault="00EB091A">
      <w:pPr>
        <w:pStyle w:val="Heading4"/>
      </w:pPr>
      <w:bookmarkStart w:id="597" w:name="Section_5dbba3b5db16449ebb6286967fa7d21b"/>
      <w:bookmarkStart w:id="598" w:name="PropertyBag"/>
      <w:bookmarkStart w:id="599" w:name="_Toc174686338"/>
      <w:r>
        <w:t>PropertyBag</w:t>
      </w:r>
      <w:bookmarkEnd w:id="597"/>
      <w:bookmarkEnd w:id="598"/>
      <w:bookmarkEnd w:id="599"/>
      <w:r>
        <w:fldChar w:fldCharType="begin"/>
      </w:r>
      <w:r>
        <w:instrText xml:space="preserve"> XE "SmartTag objects:PropertyBag" </w:instrText>
      </w:r>
      <w:r>
        <w:fldChar w:fldCharType="end"/>
      </w:r>
    </w:p>
    <w:p w:rsidR="00FC310A" w:rsidRDefault="00EB091A">
      <w:r>
        <w:t xml:space="preserve">This structure specifies the </w:t>
      </w:r>
      <w:hyperlink w:anchor="gt_2f57a49a-d503-4605-8798-0e53bd637609">
        <w:r>
          <w:rPr>
            <w:rStyle w:val="HyperlinkGreen"/>
            <w:b/>
          </w:rPr>
          <w:t>smart tag</w:t>
        </w:r>
      </w:hyperlink>
      <w:r>
        <w:t xml:space="preserve"> data.</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id</w:t>
            </w:r>
          </w:p>
        </w:tc>
        <w:tc>
          <w:tcPr>
            <w:tcW w:w="4320" w:type="dxa"/>
            <w:gridSpan w:val="16"/>
          </w:tcPr>
          <w:p w:rsidR="00FC310A" w:rsidRDefault="00EB091A">
            <w:pPr>
              <w:pStyle w:val="PacketDiagramBodyText"/>
            </w:pPr>
            <w:r>
              <w:t>cProp</w:t>
            </w:r>
          </w:p>
        </w:tc>
      </w:tr>
      <w:tr w:rsidR="00FC310A" w:rsidTr="00FC310A">
        <w:trPr>
          <w:trHeight w:hRule="exact" w:val="490"/>
        </w:trPr>
        <w:tc>
          <w:tcPr>
            <w:tcW w:w="4320" w:type="dxa"/>
            <w:gridSpan w:val="16"/>
          </w:tcPr>
          <w:p w:rsidR="00FC310A" w:rsidRDefault="00EB091A">
            <w:pPr>
              <w:pStyle w:val="PacketDiagramBodyText"/>
            </w:pPr>
            <w:r>
              <w:t>cbUnknown</w:t>
            </w:r>
          </w:p>
        </w:tc>
        <w:tc>
          <w:tcPr>
            <w:tcW w:w="4320" w:type="dxa"/>
            <w:gridSpan w:val="16"/>
          </w:tcPr>
          <w:p w:rsidR="00FC310A" w:rsidRDefault="00EB091A">
            <w:pPr>
              <w:pStyle w:val="PacketDiagramBodyText"/>
            </w:pPr>
            <w:r>
              <w:t>properties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id (2 bytes): </w:t>
      </w:r>
      <w:r>
        <w:t xml:space="preserve">Unsigned integer specifying the </w:t>
      </w:r>
      <w:r>
        <w:rPr>
          <w:b/>
        </w:rPr>
        <w:t>id</w:t>
      </w:r>
      <w:r>
        <w:t xml:space="preserve"> of </w:t>
      </w:r>
      <w:hyperlink w:anchor="Section_e20c3d1400c8439b87a07cd8bc7dfdd9" w:history="1">
        <w:r>
          <w:rPr>
            <w:b/>
          </w:rPr>
          <w:t>FactoidType</w:t>
        </w:r>
      </w:hyperlink>
      <w:r>
        <w:t xml:space="preserve"> (section 2.3.4.2) in the </w:t>
      </w:r>
      <w:r>
        <w:rPr>
          <w:b/>
        </w:rPr>
        <w:t>factoidTypes</w:t>
      </w:r>
      <w:r>
        <w:t xml:space="preserve"> list of the </w:t>
      </w:r>
      <w:hyperlink w:anchor="Section_e9e83dea3953448f8cdd2392b6ba76a3" w:history="1">
        <w:r>
          <w:rPr>
            <w:b/>
          </w:rPr>
          <w:t>PropertyBagStore</w:t>
        </w:r>
      </w:hyperlink>
      <w:r>
        <w:t xml:space="preserve"> (section 2.3.4.1).</w:t>
      </w:r>
    </w:p>
    <w:p w:rsidR="00FC310A" w:rsidRDefault="00EB091A">
      <w:pPr>
        <w:pStyle w:val="Definition-Field"/>
      </w:pPr>
      <w:r>
        <w:rPr>
          <w:b/>
        </w:rPr>
        <w:t xml:space="preserve">cProp (2 bytes): </w:t>
      </w:r>
      <w:r>
        <w:t xml:space="preserve">Unsigned integer specifying the count of elements in the </w:t>
      </w:r>
      <w:r>
        <w:rPr>
          <w:b/>
        </w:rPr>
        <w:t>properties</w:t>
      </w:r>
      <w:r>
        <w:t xml:space="preserve"> field.</w:t>
      </w:r>
    </w:p>
    <w:p w:rsidR="00FC310A" w:rsidRDefault="00EB091A">
      <w:pPr>
        <w:pStyle w:val="Definition-Field"/>
      </w:pPr>
      <w:r>
        <w:rPr>
          <w:b/>
        </w:rPr>
        <w:t xml:space="preserve">cbUnknown (2 bytes): </w:t>
      </w:r>
      <w:r>
        <w:t xml:space="preserve">Unused, reserved for future use. MUST be 0x0 and </w:t>
      </w:r>
      <w:r>
        <w:t>MUST be ignored.</w:t>
      </w:r>
    </w:p>
    <w:p w:rsidR="00FC310A" w:rsidRDefault="00EB091A">
      <w:pPr>
        <w:pStyle w:val="Definition-Field"/>
      </w:pPr>
      <w:r>
        <w:rPr>
          <w:b/>
        </w:rPr>
        <w:t xml:space="preserve">properties (variable): </w:t>
      </w:r>
      <w:r>
        <w:t xml:space="preserve">An array of </w:t>
      </w:r>
      <w:hyperlink w:anchor="Section_61d78938ed384cb39c6b9f42fdd24894">
        <w:r>
          <w:rPr>
            <w:b/>
          </w:rPr>
          <w:t>Property</w:t>
        </w:r>
      </w:hyperlink>
      <w:r>
        <w:t xml:space="preserve"> (section 2.3.4.4). It is a list of key/value indexes into the </w:t>
      </w:r>
      <w:r>
        <w:rPr>
          <w:b/>
        </w:rPr>
        <w:t>stringTable</w:t>
      </w:r>
      <w:r>
        <w:t xml:space="preserve"> field of the </w:t>
      </w:r>
      <w:r>
        <w:rPr>
          <w:b/>
        </w:rPr>
        <w:t>PropertyBagStore</w:t>
      </w:r>
      <w:r>
        <w:t xml:space="preserve"> (section 2.3.4.1) structure.</w:t>
      </w:r>
    </w:p>
    <w:p w:rsidR="00FC310A" w:rsidRDefault="00EB091A">
      <w:pPr>
        <w:pStyle w:val="Heading4"/>
      </w:pPr>
      <w:bookmarkStart w:id="600" w:name="Section_61d78938ed384cb39c6b9f42fdd24894"/>
      <w:bookmarkStart w:id="601" w:name="Property"/>
      <w:bookmarkStart w:id="602" w:name="_Toc174686339"/>
      <w:r>
        <w:t>Property</w:t>
      </w:r>
      <w:bookmarkEnd w:id="600"/>
      <w:bookmarkEnd w:id="601"/>
      <w:bookmarkEnd w:id="602"/>
      <w:r>
        <w:fldChar w:fldCharType="begin"/>
      </w:r>
      <w:r>
        <w:instrText xml:space="preserve"> XE "SmartTag objects:Property" </w:instrText>
      </w:r>
      <w:r>
        <w:fldChar w:fldCharType="end"/>
      </w:r>
    </w:p>
    <w:p w:rsidR="00FC310A" w:rsidRDefault="00EB091A">
      <w:r>
        <w:rPr>
          <w:i/>
        </w:rPr>
        <w:t xml:space="preserve">Referenced by: </w:t>
      </w:r>
      <w:hyperlink w:anchor="Section_5dbba3b5db16449ebb6286967fa7d21b">
        <w:r>
          <w:rPr>
            <w:rStyle w:val="Hyperlink"/>
            <w:i/>
          </w:rPr>
          <w:t>PropertyBag</w:t>
        </w:r>
      </w:hyperlink>
    </w:p>
    <w:p w:rsidR="00FC310A" w:rsidRDefault="00EB091A">
      <w:r>
        <w:t xml:space="preserve">This structure specifies the indexes into the string table entries of the </w:t>
      </w:r>
      <w:r>
        <w:rPr>
          <w:b/>
        </w:rPr>
        <w:t>stringTable</w:t>
      </w:r>
      <w:r>
        <w:t xml:space="preserve"> field in the </w:t>
      </w:r>
      <w:hyperlink w:anchor="Section_e9e83dea3953448f8cdd2392b6ba76a3" w:history="1">
        <w:r>
          <w:rPr>
            <w:b/>
          </w:rPr>
          <w:t>PropertyBagStore</w:t>
        </w:r>
      </w:hyperlink>
      <w:r>
        <w:t xml:space="preserve"> (section 2.3.4.1) to form a key/value pair. It is used by the </w:t>
      </w:r>
      <w:hyperlink w:anchor="gt_31f2a874-4490-4c2c-9e2c-6267f373bf5c">
        <w:r>
          <w:rPr>
            <w:rStyle w:val="HyperlinkGreen"/>
            <w:b/>
          </w:rPr>
          <w:t>smart tag recognizer</w:t>
        </w:r>
      </w:hyperlink>
      <w:r>
        <w:t xml:space="preserve"> to store additional information that relates to the smart</w:t>
      </w:r>
      <w:r>
        <w:t xml:space="preserve"> tag in a collection of key/value pairs, known as a property bag. This information can be later used to perform common tasks for the data type.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keyIndex</w:t>
            </w:r>
          </w:p>
        </w:tc>
      </w:tr>
      <w:tr w:rsidR="00FC310A" w:rsidTr="00FC310A">
        <w:trPr>
          <w:trHeight w:hRule="exact" w:val="490"/>
        </w:trPr>
        <w:tc>
          <w:tcPr>
            <w:tcW w:w="8640" w:type="dxa"/>
            <w:gridSpan w:val="32"/>
          </w:tcPr>
          <w:p w:rsidR="00FC310A" w:rsidRDefault="00EB091A">
            <w:pPr>
              <w:pStyle w:val="PacketDiagramBodyText"/>
            </w:pPr>
            <w:r>
              <w:t>valueIndex</w:t>
            </w:r>
          </w:p>
        </w:tc>
      </w:tr>
    </w:tbl>
    <w:p w:rsidR="00FC310A" w:rsidRDefault="00EB091A">
      <w:pPr>
        <w:pStyle w:val="Definition-Field"/>
      </w:pPr>
      <w:r>
        <w:rPr>
          <w:b/>
        </w:rPr>
        <w:t xml:space="preserve">keyIndex (4 bytes): </w:t>
      </w:r>
      <w:r>
        <w:t>Unsigned integer specifying the key index.</w:t>
      </w:r>
    </w:p>
    <w:p w:rsidR="00FC310A" w:rsidRDefault="00EB091A">
      <w:pPr>
        <w:pStyle w:val="Definition-Field"/>
      </w:pPr>
      <w:r>
        <w:rPr>
          <w:b/>
        </w:rPr>
        <w:t xml:space="preserve">valueIndex (4 bytes): </w:t>
      </w:r>
      <w:r>
        <w:t>Unsigned integer specifying the value index.</w:t>
      </w:r>
    </w:p>
    <w:p w:rsidR="00FC310A" w:rsidRDefault="00EB091A">
      <w:pPr>
        <w:pStyle w:val="Heading4"/>
      </w:pPr>
      <w:bookmarkStart w:id="603" w:name="Section_0f70d2f799e9485398feedfc98825792"/>
      <w:bookmarkStart w:id="604" w:name="PBString"/>
      <w:bookmarkStart w:id="605" w:name="_Toc174686340"/>
      <w:r>
        <w:lastRenderedPageBreak/>
        <w:t>PBString</w:t>
      </w:r>
      <w:bookmarkEnd w:id="603"/>
      <w:bookmarkEnd w:id="604"/>
      <w:bookmarkEnd w:id="605"/>
      <w:r>
        <w:fldChar w:fldCharType="begin"/>
      </w:r>
      <w:r>
        <w:instrText xml:space="preserve"> XE "SmartTag objects:PBString" </w:instrText>
      </w:r>
      <w:r>
        <w:fldChar w:fldCharType="end"/>
      </w:r>
    </w:p>
    <w:p w:rsidR="00FC310A" w:rsidRDefault="00EB091A">
      <w:r>
        <w:rPr>
          <w:i/>
        </w:rPr>
        <w:t xml:space="preserve">Referenced by: </w:t>
      </w:r>
      <w:hyperlink w:anchor="Section_e20c3d1400c8439b87a07cd8bc7dfdd9">
        <w:r>
          <w:rPr>
            <w:rStyle w:val="Hyperlink"/>
            <w:i/>
          </w:rPr>
          <w:t>Facto</w:t>
        </w:r>
        <w:r>
          <w:rPr>
            <w:rStyle w:val="Hyperlink"/>
            <w:i/>
          </w:rPr>
          <w:t>idType</w:t>
        </w:r>
      </w:hyperlink>
      <w:r>
        <w:rPr>
          <w:i/>
        </w:rPr>
        <w:t xml:space="preserve">, </w:t>
      </w:r>
      <w:hyperlink w:anchor="Section_e9e83dea3953448f8cdd2392b6ba76a3">
        <w:r>
          <w:rPr>
            <w:rStyle w:val="Hyperlink"/>
            <w:i/>
          </w:rPr>
          <w:t>PropertyBagStore</w:t>
        </w:r>
      </w:hyperlink>
    </w:p>
    <w:p w:rsidR="00FC310A" w:rsidRDefault="00EB091A">
      <w:r>
        <w:t xml:space="preserve">This structure specifies a null-terminated string encoded either using a </w:t>
      </w:r>
      <w:hyperlink w:anchor="gt_c305d0ab-8b94-461a-bd76-13b40cb8c4d8">
        <w:r>
          <w:rPr>
            <w:rStyle w:val="HyperlinkGreen"/>
            <w:b/>
          </w:rPr>
          <w:t>Unicode</w:t>
        </w:r>
      </w:hyperlink>
      <w:r>
        <w:t xml:space="preserve"> or </w:t>
      </w:r>
      <w:hyperlink w:anchor="gt_100cd8a6-5cb1-4895-9de6-e4a3c224a583">
        <w:r>
          <w:rPr>
            <w:rStyle w:val="HyperlinkGreen"/>
            <w:b/>
          </w:rPr>
          <w:t>ANSI character set</w:t>
        </w:r>
      </w:hyperlink>
      <w:r>
        <w:t xml:space="preserve">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050" w:type="dxa"/>
            <w:gridSpan w:val="15"/>
          </w:tcPr>
          <w:p w:rsidR="00FC310A" w:rsidRDefault="00EB091A">
            <w:pPr>
              <w:pStyle w:val="PacketDiagramBodyText"/>
            </w:pPr>
            <w:r>
              <w:t>cch</w:t>
            </w:r>
          </w:p>
        </w:tc>
        <w:tc>
          <w:tcPr>
            <w:tcW w:w="270" w:type="dxa"/>
          </w:tcPr>
          <w:p w:rsidR="00FC310A" w:rsidRDefault="00EB091A">
            <w:pPr>
              <w:pStyle w:val="PacketDiagramBodyText"/>
            </w:pPr>
            <w:r>
              <w:t>A</w:t>
            </w:r>
          </w:p>
        </w:tc>
        <w:tc>
          <w:tcPr>
            <w:tcW w:w="4320" w:type="dxa"/>
            <w:gridSpan w:val="16"/>
          </w:tcPr>
          <w:p w:rsidR="00FC310A" w:rsidRDefault="00EB091A">
            <w:pPr>
              <w:pStyle w:val="PacketDiagramBodyText"/>
            </w:pPr>
            <w:r>
              <w:t>rgxch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cch (15 bits): </w:t>
      </w:r>
      <w:r>
        <w:t xml:space="preserve">Specifies the count of characters in the string </w:t>
      </w:r>
      <w:r>
        <w:rPr>
          <w:b/>
        </w:rPr>
        <w:t>rgxch</w:t>
      </w:r>
      <w:r>
        <w:t>.</w:t>
      </w:r>
    </w:p>
    <w:p w:rsidR="00FC310A" w:rsidRDefault="00EB091A">
      <w:pPr>
        <w:pStyle w:val="Definition-Field"/>
      </w:pPr>
      <w:r>
        <w:rPr>
          <w:b/>
        </w:rPr>
        <w:t xml:space="preserve">A - fAnsiString (1 bit): </w:t>
      </w:r>
      <w:r>
        <w:t xml:space="preserve">If set to 0x1 the string </w:t>
      </w:r>
      <w:r>
        <w:rPr>
          <w:b/>
        </w:rPr>
        <w:t>rgxch</w:t>
      </w:r>
      <w:r>
        <w:t xml:space="preserve"> MUST be an ANSI character set string. If set to 0x0 then it MUST be a Unicode string.</w:t>
      </w:r>
    </w:p>
    <w:p w:rsidR="00FC310A" w:rsidRDefault="00EB091A">
      <w:pPr>
        <w:pStyle w:val="Definition-Field"/>
      </w:pPr>
      <w:r>
        <w:rPr>
          <w:b/>
        </w:rPr>
        <w:t xml:space="preserve">rgxch (variable): </w:t>
      </w:r>
      <w:r>
        <w:t xml:space="preserve">A null-terminated ANSI character set or a Unicode string depending on the value of </w:t>
      </w:r>
      <w:r>
        <w:rPr>
          <w:b/>
        </w:rPr>
        <w:t>fAnsiString</w:t>
      </w:r>
      <w:r>
        <w:t xml:space="preserve"> field.</w:t>
      </w:r>
    </w:p>
    <w:p w:rsidR="00FC310A" w:rsidRDefault="00EB091A">
      <w:pPr>
        <w:pStyle w:val="Heading3"/>
      </w:pPr>
      <w:bookmarkStart w:id="606" w:name="section_45556c0e0f424c79864e503cd04e38ba"/>
      <w:bookmarkStart w:id="607" w:name="_Toc174686341"/>
      <w:r>
        <w:t>RefEdit Control</w:t>
      </w:r>
      <w:bookmarkEnd w:id="606"/>
      <w:bookmarkEnd w:id="607"/>
      <w:r>
        <w:fldChar w:fldCharType="begin"/>
      </w:r>
      <w:r>
        <w:instrText xml:space="preserve"> XE "RefEdit control" </w:instrText>
      </w:r>
      <w:r>
        <w:fldChar w:fldCharType="end"/>
      </w:r>
    </w:p>
    <w:p w:rsidR="00FC310A" w:rsidRDefault="00EB091A">
      <w:r>
        <w:t xml:space="preserve">A TextBox control, as specified by a </w:t>
      </w:r>
      <w:r>
        <w:rPr>
          <w:b/>
        </w:rPr>
        <w:t>MorphData</w:t>
      </w:r>
      <w:r>
        <w:t xml:space="preserve"> control structure in </w:t>
      </w:r>
      <w:hyperlink r:id="rId230" w:anchor="Section_9c79701a8c3e4429a139b60ac3a1d50a">
        <w:r>
          <w:rPr>
            <w:rStyle w:val="Hyperlink"/>
          </w:rPr>
          <w:t>[MS-OFORMS]</w:t>
        </w:r>
      </w:hyperlink>
      <w:r>
        <w:t xml:space="preserve"> section 2.2.5, with the following exceptions:</w:t>
      </w:r>
    </w:p>
    <w:p w:rsidR="00FC310A" w:rsidRDefault="00EB091A">
      <w:pPr>
        <w:pStyle w:val="ListParagraph"/>
        <w:numPr>
          <w:ilvl w:val="0"/>
          <w:numId w:val="67"/>
        </w:numPr>
      </w:pPr>
      <w:r>
        <w:rPr>
          <w:b/>
        </w:rPr>
        <w:t>S</w:t>
      </w:r>
      <w:r>
        <w:rPr>
          <w:b/>
        </w:rPr>
        <w:t>howDropButtonWhen</w:t>
      </w:r>
      <w:r>
        <w:t>, specified in [MS-OFORMS] section 2.5.77, MUST have the value fmShowDropButtonWhenAlways.</w:t>
      </w:r>
    </w:p>
    <w:p w:rsidR="00FC310A" w:rsidRDefault="00EB091A">
      <w:pPr>
        <w:pStyle w:val="ListParagraph"/>
        <w:numPr>
          <w:ilvl w:val="0"/>
          <w:numId w:val="67"/>
        </w:numPr>
      </w:pPr>
      <w:r>
        <w:rPr>
          <w:b/>
        </w:rPr>
        <w:t>DropButtonStyle</w:t>
      </w:r>
      <w:r>
        <w:t>, specified in [MS-OFORMS] section 2.5.22, MUST have the value fmDropButtonStyleReduce.</w:t>
      </w:r>
    </w:p>
    <w:p w:rsidR="00FC310A" w:rsidRDefault="00EB091A">
      <w:r>
        <w:t xml:space="preserve">All other properties of a </w:t>
      </w:r>
      <w:r>
        <w:rPr>
          <w:b/>
        </w:rPr>
        <w:t>RefEdit</w:t>
      </w:r>
      <w:r>
        <w:t xml:space="preserve"> control are</w:t>
      </w:r>
      <w:r>
        <w:t xml:space="preserve"> specified to have the same file format default values as a </w:t>
      </w:r>
      <w:r>
        <w:rPr>
          <w:b/>
        </w:rPr>
        <w:t>MorphData</w:t>
      </w:r>
      <w:r>
        <w:t xml:space="preserve"> control structure, as specified in [MS-OFORMS] section 2.2.5, with a </w:t>
      </w:r>
      <w:r>
        <w:rPr>
          <w:b/>
        </w:rPr>
        <w:t>DisplayStyle</w:t>
      </w:r>
      <w:r>
        <w:t xml:space="preserve"> property value of "fmDisplayStyleText", as specified in [MS-OFORMS] section 2.5.20.</w:t>
      </w:r>
    </w:p>
    <w:p w:rsidR="00FC310A" w:rsidRDefault="00EB091A">
      <w:pPr>
        <w:pStyle w:val="Heading3"/>
      </w:pPr>
      <w:bookmarkStart w:id="608" w:name="section_e4521fcce23542979351d268ebb7a9d7"/>
      <w:bookmarkStart w:id="609" w:name="_Toc174686342"/>
      <w:r>
        <w:t>Custom XML Data Stor</w:t>
      </w:r>
      <w:r>
        <w:t>age</w:t>
      </w:r>
      <w:bookmarkEnd w:id="608"/>
      <w:bookmarkEnd w:id="609"/>
      <w:r>
        <w:fldChar w:fldCharType="begin"/>
      </w:r>
      <w:r>
        <w:instrText xml:space="preserve"> XE "Custom XML data storage" </w:instrText>
      </w:r>
      <w:r>
        <w:fldChar w:fldCharType="end"/>
      </w:r>
    </w:p>
    <w:p w:rsidR="00FC310A" w:rsidRDefault="00EB091A">
      <w:r>
        <w:t xml:space="preserve">The Custom XML Data Storage specifies how to store a collection of XML fragments. It can be used to roundtrip arbitrary custom XML data with the document. This </w:t>
      </w:r>
      <w:hyperlink w:anchor="gt_63525252-3f66-4459-9b64-5b77f57b2f84">
        <w:r>
          <w:rPr>
            <w:rStyle w:val="HyperlinkGreen"/>
            <w:b/>
          </w:rPr>
          <w:t>storage</w:t>
        </w:r>
      </w:hyperlink>
      <w:r>
        <w:t xml:space="preserve"> SHOULD</w:t>
      </w:r>
      <w:bookmarkStart w:id="610"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610"/>
      <w:r>
        <w:t xml:space="preserve"> be created to store any XML fragment.</w:t>
      </w:r>
    </w:p>
    <w:p w:rsidR="00FC310A" w:rsidRDefault="00EB091A">
      <w:r>
        <w:t>The name of this storage MUST be "MsoDataStore". Within this storage, zero or more sub-storages exist. The name of each of these su</w:t>
      </w:r>
      <w:r>
        <w:t xml:space="preserve">b-storages MUST be unique. Each of these sub-storages MUST contain two </w:t>
      </w:r>
      <w:hyperlink w:anchor="gt_f3529cd8-50da-4f36-aa0b-66af455edbb6">
        <w:r>
          <w:rPr>
            <w:rStyle w:val="HyperlinkGreen"/>
            <w:b/>
          </w:rPr>
          <w:t>streams</w:t>
        </w:r>
      </w:hyperlink>
      <w:r>
        <w:t xml:space="preserve"> within it as specified in section </w:t>
      </w:r>
      <w:hyperlink w:anchor="Section_4bd09eb4a447471ebb34b6be107ab54d" w:history="1">
        <w:r>
          <w:rPr>
            <w:rStyle w:val="Hyperlink"/>
          </w:rPr>
          <w:t>2.3.6.1</w:t>
        </w:r>
      </w:hyperlink>
      <w:r>
        <w:t xml:space="preserve"> and </w:t>
      </w:r>
      <w:hyperlink w:anchor="Section_8d4c97e66af4473aa6acef7ce89ccbf2" w:history="1">
        <w:r>
          <w:rPr>
            <w:rStyle w:val="Hyperlink"/>
          </w:rPr>
          <w:t>2.3.6.2</w:t>
        </w:r>
      </w:hyperlink>
      <w:r>
        <w:t xml:space="preserve"> respectively.</w:t>
      </w:r>
    </w:p>
    <w:p w:rsidR="00FC310A" w:rsidRDefault="00EB091A">
      <w:pPr>
        <w:pStyle w:val="Heading4"/>
      </w:pPr>
      <w:bookmarkStart w:id="611" w:name="section_4bd09eb4a447471ebb34b6be107ab54d"/>
      <w:bookmarkStart w:id="612" w:name="_Toc174686343"/>
      <w:r>
        <w:t>Custom XML Data Storage Item</w:t>
      </w:r>
      <w:bookmarkEnd w:id="611"/>
      <w:bookmarkEnd w:id="612"/>
      <w:r>
        <w:fldChar w:fldCharType="begin"/>
      </w:r>
      <w:r>
        <w:instrText xml:space="preserve"> XE "Custom XML data storage item" </w:instrText>
      </w:r>
      <w:r>
        <w:fldChar w:fldCharType="end"/>
      </w:r>
    </w:p>
    <w:p w:rsidR="00FC310A" w:rsidRDefault="00EB091A">
      <w:r>
        <w:t xml:space="preserve">The name of this </w:t>
      </w:r>
      <w:hyperlink w:anchor="gt_f3529cd8-50da-4f36-aa0b-66af455edbb6">
        <w:r>
          <w:rPr>
            <w:rStyle w:val="HyperlinkGreen"/>
            <w:b/>
          </w:rPr>
          <w:t>stream</w:t>
        </w:r>
      </w:hyperlink>
      <w:r>
        <w:t xml:space="preserve"> MUST be "Item". An instance of </w:t>
      </w:r>
      <w:r>
        <w:t>this stream contains an XML fragment.</w:t>
      </w:r>
    </w:p>
    <w:p w:rsidR="00FC310A" w:rsidRDefault="00EB091A">
      <w:r>
        <w:t>Custom XML Data Storage items whose root namespace appears in the following table are further specified.</w:t>
      </w:r>
    </w:p>
    <w:tbl>
      <w:tblPr>
        <w:tblStyle w:val="Table-ShadedHeader"/>
        <w:tblW w:w="0" w:type="auto"/>
        <w:tblLook w:val="04A0" w:firstRow="1" w:lastRow="0" w:firstColumn="1" w:lastColumn="0" w:noHBand="0" w:noVBand="1"/>
      </w:tblPr>
      <w:tblGrid>
        <w:gridCol w:w="7287"/>
        <w:gridCol w:w="1569"/>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7287" w:type="dxa"/>
          </w:tcPr>
          <w:p w:rsidR="00FC310A" w:rsidRDefault="00EB091A">
            <w:pPr>
              <w:pStyle w:val="TableHeaderText"/>
            </w:pPr>
            <w:r>
              <w:t>Root namespace</w:t>
            </w:r>
          </w:p>
        </w:tc>
        <w:tc>
          <w:tcPr>
            <w:tcW w:w="1569" w:type="dxa"/>
          </w:tcPr>
          <w:p w:rsidR="00FC310A" w:rsidRDefault="00EB091A">
            <w:pPr>
              <w:pStyle w:val="TableHeaderText"/>
            </w:pPr>
            <w:r>
              <w:t>Explanation</w:t>
            </w:r>
          </w:p>
        </w:tc>
      </w:tr>
      <w:tr w:rsidR="00FC310A" w:rsidTr="00FC310A">
        <w:tc>
          <w:tcPr>
            <w:tcW w:w="7287" w:type="dxa"/>
          </w:tcPr>
          <w:p w:rsidR="00FC310A" w:rsidRDefault="00EB091A">
            <w:pPr>
              <w:pStyle w:val="TableBodyText"/>
            </w:pPr>
            <w:r>
              <w:t>http://schemas.microsoft.com/office/2006/customDocumentInformationPanel</w:t>
            </w:r>
          </w:p>
        </w:tc>
        <w:tc>
          <w:tcPr>
            <w:tcW w:w="1569" w:type="dxa"/>
          </w:tcPr>
          <w:p w:rsidR="00FC310A" w:rsidRDefault="00EB091A">
            <w:pPr>
              <w:pStyle w:val="TableBodyText"/>
            </w:pPr>
            <w:hyperlink w:anchor="Section_85d6920daf9f49d9873bbab3e41ae0ff" w:history="1">
              <w:r>
                <w:t xml:space="preserve">Custom </w:t>
              </w:r>
              <w:r>
                <w:lastRenderedPageBreak/>
                <w:t>Property Editor</w:t>
              </w:r>
            </w:hyperlink>
            <w:r>
              <w:t xml:space="preserve"> (section 2.3.6.1.1)</w:t>
            </w:r>
          </w:p>
        </w:tc>
      </w:tr>
      <w:tr w:rsidR="00FC310A" w:rsidTr="00FC310A">
        <w:tc>
          <w:tcPr>
            <w:tcW w:w="7287" w:type="dxa"/>
          </w:tcPr>
          <w:p w:rsidR="00FC310A" w:rsidRDefault="00EB091A">
            <w:pPr>
              <w:pStyle w:val="TableBodyText"/>
            </w:pPr>
            <w:r>
              <w:lastRenderedPageBreak/>
              <w:t>http://schemas.microsoft.com/office/2006/metadata/customXsn</w:t>
            </w:r>
          </w:p>
        </w:tc>
        <w:tc>
          <w:tcPr>
            <w:tcW w:w="1569" w:type="dxa"/>
          </w:tcPr>
          <w:p w:rsidR="00FC310A" w:rsidRDefault="00EB091A">
            <w:pPr>
              <w:pStyle w:val="TableBodyText"/>
            </w:pPr>
            <w:hyperlink w:anchor="Section_cadcb03133274023952d6607c1ab634e" w:history="1">
              <w:r>
                <w:t>Custom Xsn</w:t>
              </w:r>
            </w:hyperlink>
            <w:r>
              <w:t xml:space="preserve"> (section 2.3.6.1.2)</w:t>
            </w:r>
          </w:p>
        </w:tc>
      </w:tr>
      <w:tr w:rsidR="00FC310A" w:rsidTr="00FC310A">
        <w:tc>
          <w:tcPr>
            <w:tcW w:w="7287" w:type="dxa"/>
          </w:tcPr>
          <w:p w:rsidR="00FC310A" w:rsidRDefault="00EB091A">
            <w:pPr>
              <w:pStyle w:val="TableBodyText"/>
            </w:pPr>
            <w:r>
              <w:t>http://schemas.microsoft.com/office/2006/metadata/contentType</w:t>
            </w:r>
          </w:p>
        </w:tc>
        <w:tc>
          <w:tcPr>
            <w:tcW w:w="1569" w:type="dxa"/>
          </w:tcPr>
          <w:p w:rsidR="00FC310A" w:rsidRDefault="00EB091A">
            <w:pPr>
              <w:pStyle w:val="TableBodyText"/>
            </w:pPr>
            <w:hyperlink w:anchor="Section_5a76628af8624994a57eec37de5c6c78" w:history="1">
              <w:r>
                <w:t>Schema for Content Type</w:t>
              </w:r>
            </w:hyperlink>
            <w:r>
              <w:t xml:space="preserve"> (section 2.3.6.1.3)</w:t>
            </w:r>
          </w:p>
        </w:tc>
      </w:tr>
      <w:tr w:rsidR="00FC310A" w:rsidTr="00FC310A">
        <w:tc>
          <w:tcPr>
            <w:tcW w:w="7287" w:type="dxa"/>
          </w:tcPr>
          <w:p w:rsidR="00FC310A" w:rsidRDefault="00EB091A">
            <w:pPr>
              <w:pStyle w:val="TableBodyText"/>
            </w:pPr>
            <w:r>
              <w:t>http://schemas.microsoft.com/office/2006/coverPageProps</w:t>
            </w:r>
          </w:p>
        </w:tc>
        <w:tc>
          <w:tcPr>
            <w:tcW w:w="1569" w:type="dxa"/>
          </w:tcPr>
          <w:p w:rsidR="00FC310A" w:rsidRDefault="00EB091A">
            <w:pPr>
              <w:pStyle w:val="TableBodyText"/>
            </w:pPr>
            <w:hyperlink w:anchor="Section_1deeffdeda944ce78188af1ef5d29e67" w:history="1">
              <w:r>
                <w:t>Cover Page Properties</w:t>
              </w:r>
            </w:hyperlink>
            <w:r>
              <w:t xml:space="preserve"> (section 2.3.6.1.4)</w:t>
            </w:r>
          </w:p>
        </w:tc>
      </w:tr>
      <w:tr w:rsidR="00FC310A" w:rsidTr="00FC310A">
        <w:tc>
          <w:tcPr>
            <w:tcW w:w="7287" w:type="dxa"/>
          </w:tcPr>
          <w:p w:rsidR="00FC310A" w:rsidRDefault="00EB091A">
            <w:pPr>
              <w:pStyle w:val="TableBodyText"/>
            </w:pPr>
            <w:r>
              <w:t>http://schemas.microsoft.com/office/2006/metadata/longProperties</w:t>
            </w:r>
          </w:p>
        </w:tc>
        <w:tc>
          <w:tcPr>
            <w:tcW w:w="1569" w:type="dxa"/>
          </w:tcPr>
          <w:p w:rsidR="00FC310A" w:rsidRDefault="00EB091A">
            <w:pPr>
              <w:pStyle w:val="TableBodyText"/>
            </w:pPr>
            <w:hyperlink w:anchor="Section_6ad9a50924ce46ffb28f77bcd3139b32" w:history="1">
              <w:r>
                <w:t>Long Properties</w:t>
              </w:r>
            </w:hyperlink>
            <w:r>
              <w:t xml:space="preserve"> (section 2.3.6.1.5)</w:t>
            </w:r>
          </w:p>
        </w:tc>
      </w:tr>
      <w:tr w:rsidR="00FC310A" w:rsidTr="00FC310A">
        <w:tc>
          <w:tcPr>
            <w:tcW w:w="7287" w:type="dxa"/>
          </w:tcPr>
          <w:p w:rsidR="00FC310A" w:rsidRDefault="00EB091A">
            <w:pPr>
              <w:pStyle w:val="TableBodyText"/>
            </w:pPr>
            <w:r>
              <w:t>office.server.policy</w:t>
            </w:r>
          </w:p>
        </w:tc>
        <w:tc>
          <w:tcPr>
            <w:tcW w:w="1569" w:type="dxa"/>
          </w:tcPr>
          <w:p w:rsidR="00FC310A" w:rsidRDefault="00EB091A">
            <w:pPr>
              <w:pStyle w:val="TableBodyText"/>
            </w:pPr>
            <w:r>
              <w:t>Col</w:t>
            </w:r>
            <w:r>
              <w:t>laborative Application Markup Language (CAML) Structure (</w:t>
            </w:r>
            <w:hyperlink r:id="rId231" w:anchor="Section_8d6156fd646842949594644a946ed6a6">
              <w:r>
                <w:rPr>
                  <w:rStyle w:val="Hyperlink"/>
                </w:rPr>
                <w:t>[MS-WSSCAML]</w:t>
              </w:r>
            </w:hyperlink>
            <w:r>
              <w:t xml:space="preserve"> section 2.5.1.7)</w:t>
            </w:r>
          </w:p>
        </w:tc>
      </w:tr>
    </w:tbl>
    <w:p w:rsidR="00FC310A" w:rsidRDefault="00FC310A"/>
    <w:p w:rsidR="00FC310A" w:rsidRDefault="00EB091A">
      <w:pPr>
        <w:pStyle w:val="Heading5"/>
      </w:pPr>
      <w:bookmarkStart w:id="613" w:name="section_85d6920daf9f49d9873bbab3e41ae0ff"/>
      <w:bookmarkStart w:id="614" w:name="_Toc174686344"/>
      <w:r>
        <w:t>Custom Property Editor</w:t>
      </w:r>
      <w:bookmarkEnd w:id="613"/>
      <w:bookmarkEnd w:id="614"/>
      <w:r>
        <w:fldChar w:fldCharType="begin"/>
      </w:r>
      <w:r>
        <w:instrText xml:space="preserve"> XE "Custom XML data storage item:custom property editor" </w:instrText>
      </w:r>
      <w:r>
        <w:fldChar w:fldCharType="end"/>
      </w:r>
    </w:p>
    <w:p w:rsidR="00FC310A" w:rsidRDefault="00EB091A">
      <w:r>
        <w:t xml:space="preserve">This section specifies the </w:t>
      </w:r>
      <w:hyperlink w:anchor="gt_bd0ce6f9-c350-4900-827e-951265294067">
        <w:r>
          <w:rPr>
            <w:rStyle w:val="HyperlinkGreen"/>
            <w:b/>
          </w:rPr>
          <w:t>XML schema</w:t>
        </w:r>
      </w:hyperlink>
      <w:r>
        <w:t xml:space="preserve"> for the list and settings for any XSN files (as specified by InfoPath Form Template Format Structure Specification </w:t>
      </w:r>
      <w:hyperlink r:id="rId232" w:anchor="Section_93482ffc8be24c288de5324a835e66b1">
        <w:r>
          <w:rPr>
            <w:rStyle w:val="Hyperlink"/>
          </w:rPr>
          <w:t>[MS-IPFF]</w:t>
        </w:r>
      </w:hyperlink>
      <w:r>
        <w:t>) that are associated with the document to edit information in its custom XML data items.</w:t>
      </w:r>
    </w:p>
    <w:p w:rsidR="00FC310A" w:rsidRDefault="00EB091A">
      <w:pPr>
        <w:pStyle w:val="Heading6"/>
      </w:pPr>
      <w:bookmarkStart w:id="615" w:name="section_4eff429624e14042a785bc135c4d63df"/>
      <w:bookmarkStart w:id="616" w:name="_Toc174686345"/>
      <w:r>
        <w:t>XMLNamespace</w:t>
      </w:r>
      <w:bookmarkEnd w:id="615"/>
      <w:bookmarkEnd w:id="616"/>
      <w:r>
        <w:fldChar w:fldCharType="begin"/>
      </w:r>
      <w:r>
        <w:instrText xml:space="preserve"> XE "Custom property editor:XMLNamespace" </w:instrText>
      </w:r>
      <w:r>
        <w:fldChar w:fldCharType="end"/>
      </w:r>
    </w:p>
    <w:p w:rsidR="00FC310A" w:rsidRDefault="00EB091A">
      <w:r>
        <w:t>Specifies the root namespace of custom XML data items that are</w:t>
      </w:r>
      <w:r>
        <w:t xml:space="preserve"> appropriate for editing by the XSN specified in the </w:t>
      </w:r>
      <w:hyperlink w:anchor="Section_47b70b8b19764430ade6b3f6adf2262f" w:history="1">
        <w:r>
          <w:rPr>
            <w:b/>
          </w:rPr>
          <w:t>XSNLocation</w:t>
        </w:r>
      </w:hyperlink>
      <w:r>
        <w:t xml:space="preserve"> element (section 2.3.6.1.1.2).</w:t>
      </w:r>
    </w:p>
    <w:p w:rsidR="00FC310A" w:rsidRDefault="00EB091A">
      <w:r>
        <w:rPr>
          <w:b/>
        </w:rPr>
        <w:t>Parent element:</w:t>
      </w:r>
      <w:r>
        <w:t xml:space="preserve"> </w:t>
      </w:r>
      <w:hyperlink w:anchor="Section_2169d00b14074f15abcab1ee8aa2a2a1">
        <w:r>
          <w:rPr>
            <w:b/>
          </w:rPr>
          <w:t>customPropertyEditor</w:t>
        </w:r>
      </w:hyperlink>
      <w:r>
        <w:t xml:space="preserve"> </w:t>
      </w:r>
      <w:r>
        <w:t>(section 2.3.6.1.1.5)</w:t>
      </w:r>
    </w:p>
    <w:p w:rsidR="00FC310A" w:rsidRDefault="00EB091A">
      <w:pPr>
        <w:pStyle w:val="XmlSnippet"/>
      </w:pPr>
      <w:r>
        <w:t>&lt;xsd:element name="XMLNamespace" type="xsd:anyURI"/&gt;</w:t>
      </w:r>
    </w:p>
    <w:p w:rsidR="00FC310A" w:rsidRDefault="00EB091A">
      <w:pPr>
        <w:pStyle w:val="Heading6"/>
      </w:pPr>
      <w:bookmarkStart w:id="617" w:name="section_47b70b8b19764430ade6b3f6adf2262f"/>
      <w:bookmarkStart w:id="618" w:name="_Toc174686346"/>
      <w:r>
        <w:t>XSNLocation</w:t>
      </w:r>
      <w:bookmarkEnd w:id="617"/>
      <w:bookmarkEnd w:id="618"/>
      <w:r>
        <w:fldChar w:fldCharType="begin"/>
      </w:r>
      <w:r>
        <w:instrText xml:space="preserve"> XE "Custom property editor:XSNLocator" </w:instrText>
      </w:r>
      <w:r>
        <w:fldChar w:fldCharType="end"/>
      </w:r>
    </w:p>
    <w:p w:rsidR="00FC310A" w:rsidRDefault="00EB091A">
      <w:r>
        <w:t>Specifies the path to the XSN file.</w:t>
      </w:r>
    </w:p>
    <w:p w:rsidR="00FC310A" w:rsidRDefault="00EB091A">
      <w:r>
        <w:rPr>
          <w:b/>
        </w:rPr>
        <w:t>Parent element:</w:t>
      </w:r>
      <w:r>
        <w:t xml:space="preserve"> </w:t>
      </w:r>
      <w:hyperlink w:anchor="Section_2169d00b14074f15abcab1ee8aa2a2a1">
        <w:r>
          <w:rPr>
            <w:b/>
          </w:rPr>
          <w:t>customProper</w:t>
        </w:r>
        <w:r>
          <w:rPr>
            <w:b/>
          </w:rPr>
          <w:t>tyEditor</w:t>
        </w:r>
      </w:hyperlink>
      <w:r>
        <w:t xml:space="preserve"> (section 2.3.6.1.1.5)</w:t>
      </w:r>
    </w:p>
    <w:p w:rsidR="00FC310A" w:rsidRDefault="00EB091A">
      <w:pPr>
        <w:pStyle w:val="XmlSnippet"/>
      </w:pPr>
      <w:r>
        <w:t>&lt;xsd:element name="XSNLocation" type="xsd:string"/&gt;</w:t>
      </w:r>
    </w:p>
    <w:p w:rsidR="00FC310A" w:rsidRDefault="00EB091A">
      <w:pPr>
        <w:pStyle w:val="Heading6"/>
      </w:pPr>
      <w:bookmarkStart w:id="619" w:name="section_b529581ef7d94e4086694155b82ca0d5"/>
      <w:bookmarkStart w:id="620" w:name="_Toc174686347"/>
      <w:r>
        <w:t>showOnOpen</w:t>
      </w:r>
      <w:bookmarkEnd w:id="619"/>
      <w:bookmarkEnd w:id="620"/>
      <w:r>
        <w:fldChar w:fldCharType="begin"/>
      </w:r>
      <w:r>
        <w:instrText xml:space="preserve"> XE "Custom XML data storage:showOnOpen" </w:instrText>
      </w:r>
      <w:r>
        <w:fldChar w:fldCharType="end"/>
      </w:r>
    </w:p>
    <w:p w:rsidR="00FC310A" w:rsidRDefault="00EB091A">
      <w:r>
        <w:lastRenderedPageBreak/>
        <w:t>This element specifies whether to present a UI to edit either the core properties or properties in one of the custom XM</w:t>
      </w:r>
      <w:r>
        <w:t xml:space="preserve">L data items in the document as specified by the </w:t>
      </w:r>
      <w:hyperlink w:anchor="Section_b820dac0f2cf405f9da3912331ed527f" w:history="1">
        <w:r>
          <w:rPr>
            <w:b/>
          </w:rPr>
          <w:t>defaultPropertyEditorNamespace</w:t>
        </w:r>
      </w:hyperlink>
      <w:r>
        <w:t xml:space="preserve"> (section 2.3.6.1.1.4). A setting of "true" specifies that the editing UI is displayed. If set to any other value or </w:t>
      </w:r>
      <w:r>
        <w:t>not present, the editing UI is not presented.</w:t>
      </w:r>
    </w:p>
    <w:p w:rsidR="00FC310A" w:rsidRDefault="00EB091A">
      <w:r>
        <w:rPr>
          <w:b/>
        </w:rPr>
        <w:t>Parent element:</w:t>
      </w:r>
      <w:r>
        <w:t xml:space="preserve"> </w:t>
      </w:r>
      <w:hyperlink w:anchor="Section_67e2ad00a4b74887a5b5f96ec69765a9">
        <w:r>
          <w:rPr>
            <w:b/>
          </w:rPr>
          <w:t>customPropertyEditors</w:t>
        </w:r>
      </w:hyperlink>
      <w:r>
        <w:t xml:space="preserve"> (section 2.3.6.1.1.6)</w:t>
      </w:r>
    </w:p>
    <w:p w:rsidR="00FC310A" w:rsidRDefault="00EB091A">
      <w:pPr>
        <w:pStyle w:val="XmlSnippet"/>
      </w:pPr>
      <w:r>
        <w:t>&lt;xsd:element name="showOnOpen" type="xsd:boolean"/&gt;</w:t>
      </w:r>
    </w:p>
    <w:p w:rsidR="00FC310A" w:rsidRDefault="00EB091A">
      <w:pPr>
        <w:pStyle w:val="Heading6"/>
      </w:pPr>
      <w:bookmarkStart w:id="621" w:name="section_b820dac0f2cf405f9da3912331ed527f"/>
      <w:bookmarkStart w:id="622" w:name="_Toc174686348"/>
      <w:r>
        <w:t>defaultPropertyEditorNamespace</w:t>
      </w:r>
      <w:bookmarkEnd w:id="621"/>
      <w:bookmarkEnd w:id="622"/>
      <w:r>
        <w:fldChar w:fldCharType="begin"/>
      </w:r>
      <w:r>
        <w:instrText xml:space="preserve"> XE "Custom property editor:defaultPropertyEditorNamespace" </w:instrText>
      </w:r>
      <w:r>
        <w:fldChar w:fldCharType="end"/>
      </w:r>
    </w:p>
    <w:p w:rsidR="00FC310A" w:rsidRDefault="00EB091A">
      <w:r>
        <w:t xml:space="preserve">This element specifies the </w:t>
      </w:r>
      <w:hyperlink w:anchor="gt_485f05b3-df3b-45ac-b8bf-d05f5d185a24">
        <w:r>
          <w:rPr>
            <w:rStyle w:val="HyperlinkGreen"/>
            <w:b/>
          </w:rPr>
          <w:t>XML namespace</w:t>
        </w:r>
      </w:hyperlink>
      <w:r>
        <w:t xml:space="preserve"> that identifies the XSN to be shown by default when editing the properties contained in th</w:t>
      </w:r>
      <w:r>
        <w:t>e custom XML data items of the document.</w:t>
      </w:r>
    </w:p>
    <w:p w:rsidR="00FC310A" w:rsidRDefault="00EB091A">
      <w:r>
        <w:rPr>
          <w:b/>
        </w:rPr>
        <w:t>Parent element:</w:t>
      </w:r>
      <w:r>
        <w:t xml:space="preserve"> </w:t>
      </w:r>
      <w:hyperlink w:anchor="Section_67e2ad00a4b74887a5b5f96ec69765a9">
        <w:r>
          <w:rPr>
            <w:b/>
          </w:rPr>
          <w:t>customPropertyEditors</w:t>
        </w:r>
      </w:hyperlink>
      <w:r>
        <w:t xml:space="preserve"> (section 2.3.6.1.1.6)</w:t>
      </w:r>
    </w:p>
    <w:p w:rsidR="00FC310A" w:rsidRDefault="00EB091A">
      <w:pPr>
        <w:pStyle w:val="XmlSnippet"/>
      </w:pPr>
      <w:r>
        <w:t>&lt;xsd:element name="defaultPropertyEditorNamespace" type="xsd:anyURI"/&gt;</w:t>
      </w:r>
    </w:p>
    <w:p w:rsidR="00FC310A" w:rsidRDefault="00EB091A">
      <w:pPr>
        <w:pStyle w:val="Heading6"/>
      </w:pPr>
      <w:bookmarkStart w:id="623" w:name="section_2169d00b14074f15abcab1ee8aa2a2a1"/>
      <w:bookmarkStart w:id="624" w:name="_Toc174686349"/>
      <w:r>
        <w:t>customPropertyEditor</w:t>
      </w:r>
      <w:bookmarkEnd w:id="623"/>
      <w:bookmarkEnd w:id="624"/>
      <w:r>
        <w:fldChar w:fldCharType="begin"/>
      </w:r>
      <w:r>
        <w:instrText xml:space="preserve"> </w:instrText>
      </w:r>
      <w:r>
        <w:instrText xml:space="preserve">XE "Custom property editor:customPropertyEditor" </w:instrText>
      </w:r>
      <w:r>
        <w:fldChar w:fldCharType="end"/>
      </w:r>
    </w:p>
    <w:p w:rsidR="00FC310A" w:rsidRDefault="00EB091A">
      <w:r>
        <w:t xml:space="preserve">This element associates a namespace with the location of an XSN file (as specified by InfoPath Form Template Format Structure Specification </w:t>
      </w:r>
      <w:hyperlink r:id="rId233" w:anchor="Section_93482ffc8be24c288de5324a835e66b1">
        <w:r>
          <w:rPr>
            <w:rStyle w:val="Hyperlink"/>
          </w:rPr>
          <w:t>[MS-IPFF]</w:t>
        </w:r>
      </w:hyperlink>
      <w:r>
        <w:t xml:space="preserve">). The </w:t>
      </w:r>
      <w:hyperlink w:anchor="Section_4eff429624e14042a785bc135c4d63df" w:history="1">
        <w:r>
          <w:rPr>
            <w:b/>
          </w:rPr>
          <w:t>XMLNamespace</w:t>
        </w:r>
      </w:hyperlink>
      <w:r>
        <w:t xml:space="preserve"> (section 2.3.6.1.1.1) child specifies which custom XML data items are suitable for editing; the </w:t>
      </w:r>
      <w:hyperlink w:anchor="Section_47b70b8b19764430ade6b3f6adf2262f" w:history="1">
        <w:r>
          <w:rPr>
            <w:b/>
          </w:rPr>
          <w:t>XSNLocation</w:t>
        </w:r>
      </w:hyperlink>
      <w:r>
        <w:t xml:space="preserve"> (section 2.3.6.1.1.2) child specifies a path to the XSN file.</w:t>
      </w:r>
    </w:p>
    <w:p w:rsidR="00FC310A" w:rsidRDefault="00EB091A">
      <w:r>
        <w:rPr>
          <w:b/>
        </w:rPr>
        <w:t>Parent element:</w:t>
      </w:r>
      <w:r>
        <w:t xml:space="preserve"> </w:t>
      </w:r>
      <w:hyperlink w:anchor="Section_67e2ad00a4b74887a5b5f96ec69765a9">
        <w:r>
          <w:rPr>
            <w:b/>
          </w:rPr>
          <w:t>customPropertyEditors</w:t>
        </w:r>
      </w:hyperlink>
      <w:r>
        <w:t xml:space="preserve"> (section 2.3.6.1.1.6)</w:t>
      </w:r>
    </w:p>
    <w:p w:rsidR="00FC310A" w:rsidRDefault="00FC310A"/>
    <w:tbl>
      <w:tblPr>
        <w:tblStyle w:val="Table-ShadedHeader"/>
        <w:tblW w:w="0" w:type="auto"/>
        <w:tblLook w:val="04A0" w:firstRow="1" w:lastRow="0" w:firstColumn="1" w:lastColumn="0" w:noHBand="0" w:noVBand="1"/>
      </w:tblPr>
      <w:tblGrid>
        <w:gridCol w:w="3365"/>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pPr>
            <w:r>
              <w:t>Child elements</w:t>
            </w:r>
          </w:p>
        </w:tc>
      </w:tr>
      <w:tr w:rsidR="00FC310A" w:rsidTr="00FC310A">
        <w:tc>
          <w:tcPr>
            <w:tcW w:w="0" w:type="auto"/>
          </w:tcPr>
          <w:p w:rsidR="00FC310A" w:rsidRDefault="00EB091A">
            <w:pPr>
              <w:pStyle w:val="TableBodyText"/>
            </w:pPr>
            <w:r>
              <w:rPr>
                <w:b/>
              </w:rPr>
              <w:t>XMLNamespace</w:t>
            </w:r>
            <w:r>
              <w:t xml:space="preserve"> (section 2.3.6.1.1.1)</w:t>
            </w:r>
          </w:p>
        </w:tc>
      </w:tr>
      <w:tr w:rsidR="00FC310A" w:rsidTr="00FC310A">
        <w:tc>
          <w:tcPr>
            <w:tcW w:w="0" w:type="auto"/>
          </w:tcPr>
          <w:p w:rsidR="00FC310A" w:rsidRDefault="00EB091A">
            <w:pPr>
              <w:pStyle w:val="TableBodyText"/>
            </w:pPr>
            <w:r>
              <w:rPr>
                <w:b/>
              </w:rPr>
              <w:t>XSNLocation</w:t>
            </w:r>
            <w:r>
              <w:t xml:space="preserve"> (section 2.3.6.1.1.2)</w:t>
            </w:r>
          </w:p>
        </w:tc>
      </w:tr>
    </w:tbl>
    <w:p w:rsidR="00FC310A" w:rsidRDefault="00FC310A"/>
    <w:p w:rsidR="00FC310A" w:rsidRDefault="00EB091A">
      <w:pPr>
        <w:pStyle w:val="XmlSnippet"/>
      </w:pPr>
      <w:r>
        <w:t>&lt;xsd:complexType name="CT_CustomPropertyEditor"&gt;</w:t>
      </w:r>
    </w:p>
    <w:p w:rsidR="00FC310A" w:rsidRDefault="00EB091A">
      <w:pPr>
        <w:pStyle w:val="XmlSnippet"/>
      </w:pPr>
      <w:r>
        <w:t xml:space="preserve">  &lt;xsd:sequence&gt;</w:t>
      </w:r>
    </w:p>
    <w:p w:rsidR="00FC310A" w:rsidRDefault="00EB091A">
      <w:pPr>
        <w:pStyle w:val="XmlSnippet"/>
      </w:pPr>
      <w:r>
        <w:t xml:space="preserve">    &lt;xsd:element name="XMLNamespace" type="xsd:anyURI"/&gt;</w:t>
      </w:r>
    </w:p>
    <w:p w:rsidR="00FC310A" w:rsidRDefault="00EB091A">
      <w:pPr>
        <w:pStyle w:val="XmlSnippet"/>
      </w:pPr>
      <w:r>
        <w:t xml:space="preserve">    &lt;xsd:element name="XSNLocation" type="xsd:string"/&gt;</w:t>
      </w:r>
    </w:p>
    <w:p w:rsidR="00FC310A" w:rsidRDefault="00EB091A">
      <w:pPr>
        <w:pStyle w:val="XmlSnippet"/>
      </w:pPr>
      <w:r>
        <w:t xml:space="preserve">  &lt;/xsd:sequence&gt;</w:t>
      </w:r>
    </w:p>
    <w:p w:rsidR="00FC310A" w:rsidRDefault="00EB091A">
      <w:pPr>
        <w:pStyle w:val="XmlSnippet"/>
      </w:pPr>
      <w:r>
        <w:t>&lt;/xsd:complexType&gt;</w:t>
      </w:r>
    </w:p>
    <w:p w:rsidR="00FC310A" w:rsidRDefault="00EB091A">
      <w:pPr>
        <w:pStyle w:val="Heading6"/>
      </w:pPr>
      <w:bookmarkStart w:id="625" w:name="section_67e2ad00a4b74887a5b5f96ec69765a9"/>
      <w:bookmarkStart w:id="626" w:name="_Toc174686350"/>
      <w:r>
        <w:t>cust</w:t>
      </w:r>
      <w:r>
        <w:t>omPropertyEditors</w:t>
      </w:r>
      <w:bookmarkEnd w:id="625"/>
      <w:bookmarkEnd w:id="626"/>
      <w:r>
        <w:fldChar w:fldCharType="begin"/>
      </w:r>
      <w:r>
        <w:instrText xml:space="preserve"> XE "Custom property editor:customPropertyEditors" </w:instrText>
      </w:r>
      <w:r>
        <w:fldChar w:fldCharType="end"/>
      </w:r>
    </w:p>
    <w:p w:rsidR="00FC310A" w:rsidRDefault="00EB091A">
      <w:r>
        <w:t xml:space="preserve">This element specifies the list and settings for any XSN files (as specified by InfoPath Form Template Format Structure Specification </w:t>
      </w:r>
      <w:hyperlink r:id="rId234" w:anchor="Section_93482ffc8be24c288de5324a835e66b1">
        <w:r>
          <w:rPr>
            <w:rStyle w:val="Hyperlink"/>
          </w:rPr>
          <w:t>[MS-IPFF]</w:t>
        </w:r>
      </w:hyperlink>
      <w:r>
        <w:t>) that are associated with the document to edit information in its custom XML data items.</w:t>
      </w:r>
    </w:p>
    <w:p w:rsidR="00FC310A" w:rsidRDefault="00FC310A"/>
    <w:tbl>
      <w:tblPr>
        <w:tblStyle w:val="Table-ShadedHeader"/>
        <w:tblW w:w="0" w:type="auto"/>
        <w:tblLook w:val="04A0" w:firstRow="1" w:lastRow="0" w:firstColumn="1" w:lastColumn="0" w:noHBand="0" w:noVBand="1"/>
      </w:tblPr>
      <w:tblGrid>
        <w:gridCol w:w="4943"/>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tcPr>
          <w:p w:rsidR="00FC310A" w:rsidRDefault="00EB091A">
            <w:pPr>
              <w:pStyle w:val="TableHeaderText"/>
            </w:pPr>
            <w:r>
              <w:t>Child elements</w:t>
            </w:r>
          </w:p>
        </w:tc>
      </w:tr>
      <w:tr w:rsidR="00FC310A" w:rsidTr="00FC310A">
        <w:tc>
          <w:tcPr>
            <w:tcW w:w="0" w:type="auto"/>
          </w:tcPr>
          <w:p w:rsidR="00FC310A" w:rsidRDefault="00EB091A">
            <w:pPr>
              <w:pStyle w:val="TableBodyText"/>
              <w:rPr>
                <w:b/>
              </w:rPr>
            </w:pPr>
            <w:hyperlink w:anchor="Section_2169d00b14074f15abcab1ee8aa2a2a1">
              <w:r>
                <w:rPr>
                  <w:b/>
                </w:rPr>
                <w:t>customPropertyEditor</w:t>
              </w:r>
            </w:hyperlink>
            <w:r>
              <w:t xml:space="preserve"> (section 2.3.6.1.1.5)</w:t>
            </w:r>
          </w:p>
        </w:tc>
      </w:tr>
      <w:tr w:rsidR="00FC310A" w:rsidTr="00FC310A">
        <w:tc>
          <w:tcPr>
            <w:tcW w:w="0" w:type="auto"/>
          </w:tcPr>
          <w:p w:rsidR="00FC310A" w:rsidRDefault="00EB091A">
            <w:pPr>
              <w:pStyle w:val="TableBodyText"/>
              <w:rPr>
                <w:b/>
              </w:rPr>
            </w:pPr>
            <w:hyperlink w:anchor="Section_b820dac0f2cf405f9da3912331ed527f">
              <w:r>
                <w:rPr>
                  <w:b/>
                </w:rPr>
                <w:t>defaultPropertyEditorNamespace</w:t>
              </w:r>
            </w:hyperlink>
            <w:r>
              <w:t xml:space="preserve"> (section 2.3.6.1.1.4)</w:t>
            </w:r>
          </w:p>
        </w:tc>
      </w:tr>
      <w:tr w:rsidR="00FC310A" w:rsidTr="00FC310A">
        <w:tc>
          <w:tcPr>
            <w:tcW w:w="0" w:type="auto"/>
          </w:tcPr>
          <w:p w:rsidR="00FC310A" w:rsidRDefault="00EB091A">
            <w:pPr>
              <w:pStyle w:val="TableBodyText"/>
              <w:rPr>
                <w:b/>
              </w:rPr>
            </w:pPr>
            <w:hyperlink w:anchor="Section_b529581ef7d94e4086694155b82ca0d5">
              <w:r>
                <w:rPr>
                  <w:b/>
                </w:rPr>
                <w:t>showOnOpen</w:t>
              </w:r>
            </w:hyperlink>
            <w:r>
              <w:t xml:space="preserve"> (section 2.3.6.1.1.3)</w:t>
            </w:r>
          </w:p>
        </w:tc>
      </w:tr>
    </w:tbl>
    <w:p w:rsidR="00FC310A" w:rsidRDefault="00FC310A"/>
    <w:p w:rsidR="00FC310A" w:rsidRDefault="00EB091A">
      <w:pPr>
        <w:pStyle w:val="XmlSnippet"/>
      </w:pPr>
      <w:r>
        <w:t>&lt;xsd:complexType name="CT_CustomPropertyEdi</w:t>
      </w:r>
      <w:r>
        <w:t>tors"&gt;</w:t>
      </w:r>
    </w:p>
    <w:p w:rsidR="00FC310A" w:rsidRDefault="00EB091A">
      <w:pPr>
        <w:pStyle w:val="XmlSnippet"/>
      </w:pPr>
      <w:r>
        <w:t xml:space="preserve">  &lt;xsd:sequence&gt;</w:t>
      </w:r>
    </w:p>
    <w:p w:rsidR="00FC310A" w:rsidRDefault="00EB091A">
      <w:pPr>
        <w:pStyle w:val="XmlSnippet"/>
      </w:pPr>
      <w:r>
        <w:t xml:space="preserve">    &lt;xsd:element name="showOnOpen" type="xsd:boolean"/&gt;</w:t>
      </w:r>
    </w:p>
    <w:p w:rsidR="00FC310A" w:rsidRDefault="00EB091A">
      <w:pPr>
        <w:pStyle w:val="XmlSnippet"/>
      </w:pPr>
      <w:r>
        <w:t xml:space="preserve">    &lt;xsd:element name="defaultPropertyEditorNamespace" type="xsd:anyURI"/&gt;</w:t>
      </w:r>
    </w:p>
    <w:p w:rsidR="00FC310A" w:rsidRDefault="00EB091A">
      <w:pPr>
        <w:pStyle w:val="XmlSnippet"/>
      </w:pPr>
      <w:r>
        <w:t xml:space="preserve">    &lt;xsd:element name="customPropertyEditor" type="CT_CustomPropertyEditor" maxOccurs="unbounded"/&gt;</w:t>
      </w:r>
    </w:p>
    <w:p w:rsidR="00FC310A" w:rsidRDefault="00EB091A">
      <w:pPr>
        <w:pStyle w:val="XmlSnippet"/>
      </w:pPr>
      <w:r>
        <w:t xml:space="preserve"> </w:t>
      </w:r>
      <w:r>
        <w:t xml:space="preserve"> &lt;/xsd:sequence&gt;</w:t>
      </w:r>
    </w:p>
    <w:p w:rsidR="00FC310A" w:rsidRDefault="00EB091A">
      <w:pPr>
        <w:pStyle w:val="XmlSnippet"/>
      </w:pPr>
      <w:r>
        <w:t>&lt;/xsd:complexType&gt;</w:t>
      </w:r>
    </w:p>
    <w:p w:rsidR="00FC310A" w:rsidRDefault="00EB091A">
      <w:pPr>
        <w:pStyle w:val="Heading5"/>
      </w:pPr>
      <w:bookmarkStart w:id="627" w:name="section_cadcb03133274023952d6607c1ab634e"/>
      <w:bookmarkStart w:id="628" w:name="_Toc174686351"/>
      <w:r>
        <w:t>Custom Xsn</w:t>
      </w:r>
      <w:bookmarkEnd w:id="627"/>
      <w:bookmarkEnd w:id="628"/>
      <w:r>
        <w:fldChar w:fldCharType="begin"/>
      </w:r>
      <w:r>
        <w:instrText xml:space="preserve"> XE "Custom XML data storage item:custom Xsn" </w:instrText>
      </w:r>
      <w:r>
        <w:fldChar w:fldCharType="end"/>
      </w:r>
    </w:p>
    <w:p w:rsidR="00FC310A" w:rsidRDefault="00EB091A">
      <w:r>
        <w:t xml:space="preserve">This section specifies the </w:t>
      </w:r>
      <w:hyperlink w:anchor="gt_bd0ce6f9-c350-4900-827e-951265294067">
        <w:r>
          <w:rPr>
            <w:rStyle w:val="HyperlinkGreen"/>
            <w:b/>
          </w:rPr>
          <w:t>XML schema</w:t>
        </w:r>
      </w:hyperlink>
      <w:r>
        <w:t xml:space="preserve"> for specifying whether an XSN file (as specified by InfoPath </w:t>
      </w:r>
      <w:r>
        <w:t xml:space="preserve">Form Template Format Structure Specification </w:t>
      </w:r>
      <w:hyperlink r:id="rId235" w:anchor="Section_93482ffc8be24c288de5324a835e66b1">
        <w:r>
          <w:rPr>
            <w:rStyle w:val="Hyperlink"/>
          </w:rPr>
          <w:t>[MS-IPFF]</w:t>
        </w:r>
      </w:hyperlink>
      <w:r>
        <w:t>) is presented for editing information in the custom XML data item with the namespace of http://schemas.microsoft.com/offic</w:t>
      </w:r>
      <w:r>
        <w:t>e/2006/metadata/properties in the document.</w:t>
      </w:r>
    </w:p>
    <w:p w:rsidR="00FC310A" w:rsidRDefault="00EB091A">
      <w:pPr>
        <w:pStyle w:val="Heading6"/>
      </w:pPr>
      <w:bookmarkStart w:id="629" w:name="section_eb5c4d8a0cb745c5b46700c35243cc5a"/>
      <w:bookmarkStart w:id="630" w:name="_Toc174686352"/>
      <w:r>
        <w:t>ST_TrueFalse</w:t>
      </w:r>
      <w:bookmarkEnd w:id="629"/>
      <w:bookmarkEnd w:id="630"/>
      <w:r>
        <w:fldChar w:fldCharType="begin"/>
      </w:r>
      <w:r>
        <w:instrText xml:space="preserve"> XE "Custom Xsn:ST_TrueFalse" </w:instrText>
      </w:r>
      <w:r>
        <w:fldChar w:fldCharType="end"/>
      </w:r>
    </w:p>
    <w:p w:rsidR="00FC310A" w:rsidRDefault="00EB091A">
      <w:r>
        <w:t>This simple type specifies restriction for specifying the Boolean values.</w:t>
      </w:r>
    </w:p>
    <w:p w:rsidR="00FC310A" w:rsidRDefault="00EB091A">
      <w:r>
        <w:rPr>
          <w:b/>
        </w:rPr>
        <w:t>False</w:t>
      </w:r>
      <w:r>
        <w:t xml:space="preserve"> : </w:t>
      </w:r>
      <w:r>
        <w:rPr>
          <w:b/>
        </w:rPr>
        <w:t>false</w:t>
      </w:r>
    </w:p>
    <w:p w:rsidR="00FC310A" w:rsidRDefault="00EB091A">
      <w:r>
        <w:rPr>
          <w:b/>
        </w:rPr>
        <w:t>True</w:t>
      </w:r>
      <w:r>
        <w:t xml:space="preserve"> : </w:t>
      </w:r>
      <w:r>
        <w:rPr>
          <w:b/>
        </w:rPr>
        <w:t>true</w:t>
      </w:r>
    </w:p>
    <w:p w:rsidR="00FC310A" w:rsidRDefault="00EB091A">
      <w:r>
        <w:rPr>
          <w:i/>
        </w:rPr>
        <w:t>Referenced by:</w:t>
      </w:r>
      <w:r>
        <w:t xml:space="preserve"> </w:t>
      </w:r>
      <w:hyperlink w:anchor="Section_47752cf7ea8b4994a685259f261254e7">
        <w:r>
          <w:rPr>
            <w:rStyle w:val="Hyperlink"/>
            <w:i/>
          </w:rPr>
          <w:t>cached</w:t>
        </w:r>
      </w:hyperlink>
      <w:r>
        <w:rPr>
          <w:i/>
        </w:rPr>
        <w:t xml:space="preserve">, </w:t>
      </w:r>
      <w:hyperlink w:anchor="Section_4feeb65bf49248b2bc25bd0155c9bf1f">
        <w:r>
          <w:rPr>
            <w:rStyle w:val="Hyperlink"/>
            <w:i/>
          </w:rPr>
          <w:t>openByDefault</w:t>
        </w:r>
      </w:hyperlink>
    </w:p>
    <w:p w:rsidR="00FC310A" w:rsidRDefault="00EB091A">
      <w:pPr>
        <w:pStyle w:val="XmlSnippet"/>
      </w:pPr>
      <w:r>
        <w:t>&lt;xsd:simpleType name="ST_TrueFalse"&gt;</w:t>
      </w:r>
    </w:p>
    <w:p w:rsidR="00FC310A" w:rsidRDefault="00EB091A">
      <w:pPr>
        <w:pStyle w:val="XmlSnippet"/>
      </w:pPr>
      <w:r>
        <w:t xml:space="preserve">  &lt;xsd:restriction base="xsd:string"&gt;</w:t>
      </w:r>
    </w:p>
    <w:p w:rsidR="00FC310A" w:rsidRDefault="00EB091A">
      <w:pPr>
        <w:pStyle w:val="XmlSnippet"/>
      </w:pPr>
      <w:r>
        <w:t xml:space="preserve">    &lt;xsd:enumeration value="True"/&gt;</w:t>
      </w:r>
    </w:p>
    <w:p w:rsidR="00FC310A" w:rsidRDefault="00EB091A">
      <w:pPr>
        <w:pStyle w:val="XmlSnippet"/>
      </w:pPr>
      <w:r>
        <w:t xml:space="preserve">    &lt;xsd:enumeration value="False"/&gt;</w:t>
      </w:r>
    </w:p>
    <w:p w:rsidR="00FC310A" w:rsidRDefault="00EB091A">
      <w:pPr>
        <w:pStyle w:val="XmlSnippet"/>
      </w:pPr>
      <w:r>
        <w:t xml:space="preserve">  &lt;/xsd:restriction&gt;</w:t>
      </w:r>
    </w:p>
    <w:p w:rsidR="00FC310A" w:rsidRDefault="00EB091A">
      <w:pPr>
        <w:pStyle w:val="XmlSnippet"/>
      </w:pPr>
      <w:r>
        <w:t>&lt;/xsd:simpleType&gt;</w:t>
      </w:r>
    </w:p>
    <w:p w:rsidR="00FC310A" w:rsidRDefault="00EB091A">
      <w:pPr>
        <w:pStyle w:val="Heading6"/>
      </w:pPr>
      <w:bookmarkStart w:id="631" w:name="section_6a40521d8a294cc9b8590078594cd322"/>
      <w:bookmarkStart w:id="632" w:name="_Toc174686353"/>
      <w:r>
        <w:t>xsnLocation</w:t>
      </w:r>
      <w:bookmarkEnd w:id="631"/>
      <w:bookmarkEnd w:id="632"/>
      <w:r>
        <w:fldChar w:fldCharType="begin"/>
      </w:r>
      <w:r>
        <w:instrText xml:space="preserve"> XE "Custom Xsn:xsnLocation" </w:instrText>
      </w:r>
      <w:r>
        <w:fldChar w:fldCharType="end"/>
      </w:r>
    </w:p>
    <w:p w:rsidR="00FC310A" w:rsidRDefault="00EB091A">
      <w:r>
        <w:t xml:space="preserve">This element specifies the location of an XSN file (as specified by InfoPath Form Template Format Structure Specification </w:t>
      </w:r>
      <w:hyperlink r:id="rId236" w:anchor="Section_93482ffc8be24c288de5324a835e66b1">
        <w:r>
          <w:rPr>
            <w:rStyle w:val="Hyperlink"/>
          </w:rPr>
          <w:t>[MS-IPFF]</w:t>
        </w:r>
      </w:hyperlink>
      <w:r>
        <w:t>) to use for editing information in the custom XML data item with the namespace http://schemas.microsoft.com/office/2006/metadata/properties in the document.</w:t>
      </w:r>
    </w:p>
    <w:p w:rsidR="00FC310A" w:rsidRDefault="00EB091A">
      <w:r>
        <w:rPr>
          <w:b/>
        </w:rPr>
        <w:t>Parent element:</w:t>
      </w:r>
      <w:r>
        <w:t xml:space="preserve"> </w:t>
      </w:r>
      <w:hyperlink w:anchor="Section_ceb529d2572a46a7a8d33951e059de4f">
        <w:r>
          <w:rPr>
            <w:b/>
          </w:rPr>
          <w:t>customXsn</w:t>
        </w:r>
      </w:hyperlink>
      <w:r>
        <w:t xml:space="preserve"> (section 2.3.6.1.2.6)</w:t>
      </w:r>
    </w:p>
    <w:p w:rsidR="00FC310A" w:rsidRDefault="00EB091A">
      <w:pPr>
        <w:pStyle w:val="XmlSnippet"/>
      </w:pPr>
      <w:r>
        <w:t>&lt;xsd:element name="xsnLocation" type="xsd:string"/&gt;</w:t>
      </w:r>
    </w:p>
    <w:p w:rsidR="00FC310A" w:rsidRDefault="00EB091A">
      <w:pPr>
        <w:pStyle w:val="Heading6"/>
      </w:pPr>
      <w:bookmarkStart w:id="633" w:name="section_47752cf7ea8b4994a685259f261254e7"/>
      <w:bookmarkStart w:id="634" w:name="_Toc174686354"/>
      <w:r>
        <w:t>cached</w:t>
      </w:r>
      <w:bookmarkEnd w:id="633"/>
      <w:bookmarkEnd w:id="634"/>
      <w:r>
        <w:fldChar w:fldCharType="begin"/>
      </w:r>
      <w:r>
        <w:instrText xml:space="preserve"> XE "Custom Xsn:cached" </w:instrText>
      </w:r>
      <w:r>
        <w:fldChar w:fldCharType="end"/>
      </w:r>
    </w:p>
    <w:p w:rsidR="00FC310A" w:rsidRDefault="00EB091A">
      <w:r>
        <w:t xml:space="preserve">This element specifies whether to use the XSN specified by the </w:t>
      </w:r>
      <w:hyperlink w:anchor="Section_6a40521d8a294cc9b8590078594cd322" w:history="1">
        <w:r>
          <w:rPr>
            <w:b/>
          </w:rPr>
          <w:t>xsnLocation</w:t>
        </w:r>
      </w:hyperlink>
      <w:r>
        <w:t xml:space="preserve"> (section 2.3.6.1.2.2) for editing the information in the custom XML data item with the namespace http://schemas.microsoft.com/office/2006/metadata/properties in the document. If set to </w:t>
      </w:r>
      <w:r>
        <w:rPr>
          <w:b/>
        </w:rPr>
        <w:t>false</w:t>
      </w:r>
      <w:r>
        <w:t xml:space="preserve"> the spec</w:t>
      </w:r>
      <w:r>
        <w:t>ified XSN MUST be used. If set to "True" the specified XSN MUST NOT be used.</w:t>
      </w:r>
    </w:p>
    <w:p w:rsidR="00FC310A" w:rsidRDefault="00EB091A">
      <w:r>
        <w:rPr>
          <w:b/>
        </w:rPr>
        <w:t>Parent element:</w:t>
      </w:r>
      <w:r>
        <w:t xml:space="preserve"> </w:t>
      </w:r>
      <w:hyperlink w:anchor="Section_ceb529d2572a46a7a8d33951e059de4f">
        <w:r>
          <w:rPr>
            <w:b/>
          </w:rPr>
          <w:t>customXsn</w:t>
        </w:r>
      </w:hyperlink>
      <w:r>
        <w:t xml:space="preserve"> (section 2.3.6.1.2.6)</w:t>
      </w:r>
    </w:p>
    <w:p w:rsidR="00FC310A" w:rsidRDefault="00EB091A">
      <w:pPr>
        <w:pStyle w:val="XmlSnippet"/>
      </w:pPr>
      <w:r>
        <w:t>&lt;xsd:element name="cached"</w:t>
      </w:r>
      <w:hyperlink w:anchor="Section_eb5c4d8a0cb745c5b46700c35243cc5a">
        <w:r>
          <w:rPr>
            <w:rStyle w:val="Hyperlink"/>
          </w:rPr>
          <w:t xml:space="preserve"> type="ST_TrueFalse"</w:t>
        </w:r>
      </w:hyperlink>
      <w:r>
        <w:t>/&gt;</w:t>
      </w:r>
    </w:p>
    <w:p w:rsidR="00FC310A" w:rsidRDefault="00EB091A">
      <w:pPr>
        <w:pStyle w:val="Heading6"/>
      </w:pPr>
      <w:bookmarkStart w:id="635" w:name="section_4feeb65bf49248b2bc25bd0155c9bf1f"/>
      <w:bookmarkStart w:id="636" w:name="_Toc174686355"/>
      <w:r>
        <w:t>openByDefault</w:t>
      </w:r>
      <w:bookmarkEnd w:id="635"/>
      <w:bookmarkEnd w:id="636"/>
      <w:r>
        <w:fldChar w:fldCharType="begin"/>
      </w:r>
      <w:r>
        <w:instrText xml:space="preserve"> XE "Custom Xsn:openByDefault" </w:instrText>
      </w:r>
      <w:r>
        <w:fldChar w:fldCharType="end"/>
      </w:r>
    </w:p>
    <w:p w:rsidR="00FC310A" w:rsidRDefault="00EB091A">
      <w:r>
        <w:lastRenderedPageBreak/>
        <w:t>This element specifies whether to present UI to edit information in the custom XML data item with the namespace http://schemas.microsoft.com/office/2006/metadata/pro</w:t>
      </w:r>
      <w:r>
        <w:t>perties in the document, immediately after opening the same.</w:t>
      </w:r>
    </w:p>
    <w:p w:rsidR="00FC310A" w:rsidRDefault="00EB091A">
      <w:r>
        <w:t xml:space="preserve">A value of </w:t>
      </w:r>
      <w:r>
        <w:rPr>
          <w:b/>
        </w:rPr>
        <w:t>true</w:t>
      </w:r>
      <w:r>
        <w:t xml:space="preserve"> specifies that the UI is shown by default. A value of </w:t>
      </w:r>
      <w:r>
        <w:rPr>
          <w:b/>
        </w:rPr>
        <w:t>false</w:t>
      </w:r>
      <w:r>
        <w:t xml:space="preserve"> or the absence of the element specifies that the UI is not shown.</w:t>
      </w:r>
    </w:p>
    <w:p w:rsidR="00FC310A" w:rsidRDefault="00EB091A">
      <w:r>
        <w:rPr>
          <w:b/>
        </w:rPr>
        <w:t>Parent element:</w:t>
      </w:r>
      <w:r>
        <w:t xml:space="preserve"> </w:t>
      </w:r>
      <w:hyperlink w:anchor="Section_ceb529d2572a46a7a8d33951e059de4f">
        <w:r>
          <w:rPr>
            <w:b/>
          </w:rPr>
          <w:t>customXsn</w:t>
        </w:r>
      </w:hyperlink>
      <w:r>
        <w:t xml:space="preserve"> (section 2.3.6.1.2.6)</w:t>
      </w:r>
    </w:p>
    <w:p w:rsidR="00FC310A" w:rsidRDefault="00EB091A">
      <w:pPr>
        <w:pStyle w:val="XmlSnippet"/>
      </w:pPr>
      <w:r>
        <w:t>&lt;xsd:element name="openByDefault"</w:t>
      </w:r>
      <w:hyperlink w:anchor="Section_eb5c4d8a0cb745c5b46700c35243cc5a">
        <w:r>
          <w:rPr>
            <w:rStyle w:val="Hyperlink"/>
          </w:rPr>
          <w:t xml:space="preserve"> type="ST_TrueFalse"</w:t>
        </w:r>
      </w:hyperlink>
      <w:r>
        <w:t>/&gt;</w:t>
      </w:r>
    </w:p>
    <w:p w:rsidR="00FC310A" w:rsidRDefault="00EB091A">
      <w:pPr>
        <w:pStyle w:val="Heading6"/>
      </w:pPr>
      <w:bookmarkStart w:id="637" w:name="section_b7a74aaeac8e4670987baac055ce7125"/>
      <w:bookmarkStart w:id="638" w:name="_Toc174686356"/>
      <w:r>
        <w:t>xsnScope</w:t>
      </w:r>
      <w:bookmarkEnd w:id="637"/>
      <w:bookmarkEnd w:id="638"/>
      <w:r>
        <w:fldChar w:fldCharType="begin"/>
      </w:r>
      <w:r>
        <w:instrText xml:space="preserve"> XE "Custom Xsn:xsnScope" </w:instrText>
      </w:r>
      <w:r>
        <w:fldChar w:fldCharType="end"/>
      </w:r>
    </w:p>
    <w:p w:rsidR="00FC310A" w:rsidRDefault="00EB091A">
      <w:r>
        <w:t>Specifies the path to use for resolving an</w:t>
      </w:r>
      <w:r>
        <w:t xml:space="preserve">y </w:t>
      </w:r>
      <w:hyperlink w:anchor="gt_f0a8c9c7-1368-4989-addb-4792c3206387">
        <w:r>
          <w:rPr>
            <w:rStyle w:val="HyperlinkGreen"/>
            <w:b/>
          </w:rPr>
          <w:t>relative paths</w:t>
        </w:r>
      </w:hyperlink>
      <w:r>
        <w:t xml:space="preserve"> that appear within the XSN specified by </w:t>
      </w:r>
      <w:hyperlink w:anchor="Section_6a40521d8a294cc9b8590078594cd322" w:history="1">
        <w:r>
          <w:rPr>
            <w:b/>
          </w:rPr>
          <w:t>xsnLocation</w:t>
        </w:r>
      </w:hyperlink>
      <w:r>
        <w:t xml:space="preserve"> (section 2.3.6.1.2.2).</w:t>
      </w:r>
    </w:p>
    <w:p w:rsidR="00FC310A" w:rsidRDefault="00EB091A">
      <w:r>
        <w:rPr>
          <w:b/>
        </w:rPr>
        <w:t>Parent element:</w:t>
      </w:r>
      <w:r>
        <w:t xml:space="preserve"> </w:t>
      </w:r>
      <w:hyperlink w:anchor="Section_ceb529d2572a46a7a8d33951e059de4f">
        <w:r>
          <w:rPr>
            <w:b/>
          </w:rPr>
          <w:t>customXsn</w:t>
        </w:r>
      </w:hyperlink>
      <w:r>
        <w:t xml:space="preserve"> (section 2.3.6.1.2.6)</w:t>
      </w:r>
    </w:p>
    <w:p w:rsidR="00FC310A" w:rsidRDefault="00EB091A">
      <w:pPr>
        <w:pStyle w:val="XmlSnippet"/>
      </w:pPr>
      <w:r>
        <w:t>&lt;xsd:element name="xsnScope" type="xsd:string"/&gt;</w:t>
      </w:r>
    </w:p>
    <w:p w:rsidR="00FC310A" w:rsidRDefault="00EB091A">
      <w:pPr>
        <w:pStyle w:val="Heading6"/>
      </w:pPr>
      <w:bookmarkStart w:id="639" w:name="section_ceb529d2572a46a7a8d33951e059de4f"/>
      <w:bookmarkStart w:id="640" w:name="_Toc174686357"/>
      <w:r>
        <w:t>customXsn</w:t>
      </w:r>
      <w:bookmarkEnd w:id="639"/>
      <w:bookmarkEnd w:id="640"/>
      <w:r>
        <w:fldChar w:fldCharType="begin"/>
      </w:r>
      <w:r>
        <w:instrText xml:space="preserve"> XE "Custom Xsn:customXsn" </w:instrText>
      </w:r>
      <w:r>
        <w:fldChar w:fldCharType="end"/>
      </w:r>
    </w:p>
    <w:p w:rsidR="00FC310A" w:rsidRDefault="00EB091A">
      <w:r>
        <w:t xml:space="preserve">This element specifies whether an XSN file (as specified by InfoPath Form Template Format Structure Specification </w:t>
      </w:r>
      <w:hyperlink r:id="rId237" w:anchor="Section_93482ffc8be24c288de5324a835e66b1">
        <w:r>
          <w:rPr>
            <w:rStyle w:val="Hyperlink"/>
          </w:rPr>
          <w:t>[MS-IPFF]</w:t>
        </w:r>
      </w:hyperlink>
      <w:r>
        <w:t>) is to be presented for editing information in the cu</w:t>
      </w:r>
      <w:r>
        <w:t>stom XML data item with the namespace of "http://schemas.microsoft.com/office/2006/metadata/properties" in the document.</w:t>
      </w:r>
    </w:p>
    <w:p w:rsidR="00FC310A" w:rsidRDefault="00EB091A">
      <w:pPr>
        <w:rPr>
          <w:i/>
        </w:rPr>
      </w:pPr>
      <w:r>
        <w:rPr>
          <w:i/>
        </w:rPr>
        <w:t>Child elements:</w:t>
      </w:r>
    </w:p>
    <w:p w:rsidR="00FC310A" w:rsidRDefault="00EB091A">
      <w:hyperlink w:anchor="Section_47752cf7ea8b4994a685259f261254e7">
        <w:r>
          <w:rPr>
            <w:b/>
          </w:rPr>
          <w:t>cached</w:t>
        </w:r>
      </w:hyperlink>
      <w:r>
        <w:t xml:space="preserve"> (section 2.3.6.1.2.3)</w:t>
      </w:r>
    </w:p>
    <w:p w:rsidR="00FC310A" w:rsidRDefault="00EB091A">
      <w:hyperlink w:anchor="Section_4feeb65bf49248b2bc25bd0155c9bf1f">
        <w:r>
          <w:rPr>
            <w:b/>
          </w:rPr>
          <w:t>openByDefault</w:t>
        </w:r>
      </w:hyperlink>
      <w:r>
        <w:t xml:space="preserve"> (section 2.3.6.1.2.4)</w:t>
      </w:r>
    </w:p>
    <w:p w:rsidR="00FC310A" w:rsidRDefault="00EB091A">
      <w:hyperlink w:anchor="Section_6a40521d8a294cc9b8590078594cd322" w:history="1">
        <w:r>
          <w:rPr>
            <w:b/>
          </w:rPr>
          <w:t>xsnLocation</w:t>
        </w:r>
      </w:hyperlink>
      <w:r>
        <w:t xml:space="preserve"> (section 2.3.6.1.2.2)</w:t>
      </w:r>
    </w:p>
    <w:p w:rsidR="00FC310A" w:rsidRDefault="00EB091A">
      <w:hyperlink w:anchor="Section_b7a74aaeac8e4670987baac055ce7125">
        <w:r>
          <w:rPr>
            <w:b/>
          </w:rPr>
          <w:t>xs</w:t>
        </w:r>
        <w:r>
          <w:rPr>
            <w:b/>
          </w:rPr>
          <w:t>nScope</w:t>
        </w:r>
      </w:hyperlink>
      <w:r>
        <w:t xml:space="preserve"> (section 2.3.6.1.2.5)</w:t>
      </w:r>
    </w:p>
    <w:p w:rsidR="00FC310A" w:rsidRDefault="00EB091A">
      <w:pPr>
        <w:pStyle w:val="XmlSnippet"/>
      </w:pPr>
      <w:r>
        <w:t>&lt;xsd:complexType name="CT_CustomXsn"&gt;</w:t>
      </w:r>
    </w:p>
    <w:p w:rsidR="00FC310A" w:rsidRDefault="00EB091A">
      <w:pPr>
        <w:pStyle w:val="XmlSnippet"/>
      </w:pPr>
      <w:r>
        <w:t xml:space="preserve">  &lt;xsd:sequence&gt;</w:t>
      </w:r>
    </w:p>
    <w:p w:rsidR="00FC310A" w:rsidRDefault="00EB091A">
      <w:pPr>
        <w:pStyle w:val="XmlSnippet"/>
      </w:pPr>
      <w:r>
        <w:t xml:space="preserve">    &lt;xsd:element name="xsnLocation" type="xsd:string"/&gt;</w:t>
      </w:r>
    </w:p>
    <w:p w:rsidR="00FC310A" w:rsidRDefault="00EB091A">
      <w:pPr>
        <w:pStyle w:val="XmlSnippet"/>
      </w:pPr>
      <w:r>
        <w:t xml:space="preserve">    &lt;xsd:element name="cached"</w:t>
      </w:r>
      <w:hyperlink w:anchor="Section_eb5c4d8a0cb745c5b46700c35243cc5a">
        <w:r>
          <w:rPr>
            <w:rStyle w:val="Hyperlink"/>
          </w:rPr>
          <w:t xml:space="preserve"> type="ST_TrueFalse"</w:t>
        </w:r>
      </w:hyperlink>
      <w:r>
        <w:t>/&gt;</w:t>
      </w:r>
    </w:p>
    <w:p w:rsidR="00FC310A" w:rsidRDefault="00EB091A">
      <w:pPr>
        <w:pStyle w:val="XmlSnippet"/>
      </w:pPr>
      <w:r>
        <w:t xml:space="preserve">    &lt;xsd:element name="openByDefault" type="ST_TrueFalse"/&gt;</w:t>
      </w:r>
    </w:p>
    <w:p w:rsidR="00FC310A" w:rsidRDefault="00EB091A">
      <w:pPr>
        <w:pStyle w:val="XmlSnippet"/>
      </w:pPr>
      <w:r>
        <w:t xml:space="preserve">    &lt;xsd:element name="xsnScope" type="xsd:string"/&gt;</w:t>
      </w:r>
    </w:p>
    <w:p w:rsidR="00FC310A" w:rsidRDefault="00EB091A">
      <w:pPr>
        <w:pStyle w:val="XmlSnippet"/>
      </w:pPr>
      <w:r>
        <w:t xml:space="preserve">  &lt;/xsd:sequence&gt;</w:t>
      </w:r>
    </w:p>
    <w:p w:rsidR="00FC310A" w:rsidRDefault="00EB091A">
      <w:pPr>
        <w:pStyle w:val="XmlSnippet"/>
      </w:pPr>
      <w:r>
        <w:t>&lt;/xsd:complexType&gt;</w:t>
      </w:r>
    </w:p>
    <w:p w:rsidR="00FC310A" w:rsidRDefault="00EB091A">
      <w:pPr>
        <w:pStyle w:val="Heading5"/>
      </w:pPr>
      <w:bookmarkStart w:id="641" w:name="section_5a76628af8624994a57eec37de5c6c78"/>
      <w:bookmarkStart w:id="642" w:name="_Toc174686358"/>
      <w:r>
        <w:t>Schema for Content Type</w:t>
      </w:r>
      <w:bookmarkEnd w:id="641"/>
      <w:bookmarkEnd w:id="642"/>
      <w:r>
        <w:fldChar w:fldCharType="begin"/>
      </w:r>
      <w:r>
        <w:instrText xml:space="preserve"> XE "Schema for content type" </w:instrText>
      </w:r>
      <w:r>
        <w:fldChar w:fldCharType="end"/>
      </w:r>
    </w:p>
    <w:p w:rsidR="00FC310A" w:rsidRDefault="00EB091A">
      <w:r>
        <w:t xml:space="preserve">This section specifies the </w:t>
      </w:r>
      <w:hyperlink w:anchor="gt_bd0ce6f9-c350-4900-827e-951265294067">
        <w:r>
          <w:rPr>
            <w:rStyle w:val="HyperlinkGreen"/>
            <w:b/>
          </w:rPr>
          <w:t>XML schema</w:t>
        </w:r>
      </w:hyperlink>
      <w:r>
        <w:t xml:space="preserve"> for the custom XML data item that specifies properties of the content type associated with the document.</w:t>
      </w:r>
    </w:p>
    <w:p w:rsidR="00FC310A" w:rsidRDefault="00EB091A">
      <w:pPr>
        <w:pStyle w:val="Heading6"/>
      </w:pPr>
      <w:bookmarkStart w:id="643" w:name="section_e03d125c11a44decae95996d808aa344"/>
      <w:bookmarkStart w:id="644" w:name="_Toc174686359"/>
      <w:r>
        <w:t>ContentTypeId</w:t>
      </w:r>
      <w:bookmarkEnd w:id="643"/>
      <w:bookmarkEnd w:id="644"/>
      <w:r>
        <w:fldChar w:fldCharType="begin"/>
      </w:r>
      <w:r>
        <w:instrText xml:space="preserve"> XE "Schema for content type:ContentTypeId" </w:instrText>
      </w:r>
      <w:r>
        <w:fldChar w:fldCharType="end"/>
      </w:r>
    </w:p>
    <w:p w:rsidR="00FC310A" w:rsidRDefault="00EB091A">
      <w:r>
        <w:t>This simple type specifies restriction fo</w:t>
      </w:r>
      <w:r>
        <w:t>r specifying a content type identifier for a document.</w:t>
      </w:r>
    </w:p>
    <w:p w:rsidR="00FC310A" w:rsidRDefault="00EB091A">
      <w:r>
        <w:rPr>
          <w:i/>
        </w:rPr>
        <w:t xml:space="preserve">Referenced by: </w:t>
      </w:r>
      <w:hyperlink w:anchor="Section_708783bb2f0e4fa490372a952688f757">
        <w:r>
          <w:rPr>
            <w:rStyle w:val="Hyperlink"/>
            <w:i/>
          </w:rPr>
          <w:t>contentTypeSchema.SchemaForContentType@contentTypeID</w:t>
        </w:r>
      </w:hyperlink>
    </w:p>
    <w:p w:rsidR="00FC310A" w:rsidRDefault="00EB091A">
      <w:pPr>
        <w:pStyle w:val="XmlSnippet"/>
      </w:pPr>
      <w:r>
        <w:t>&lt;xsd:simpleType name="ContentTypeId"&gt;</w:t>
      </w:r>
    </w:p>
    <w:p w:rsidR="00FC310A" w:rsidRDefault="00EB091A">
      <w:pPr>
        <w:pStyle w:val="XmlSnippet"/>
      </w:pPr>
      <w:r>
        <w:t xml:space="preserve">  &lt;xsd:restriction base="xsd:str</w:t>
      </w:r>
      <w:r>
        <w:t>ing"&gt;</w:t>
      </w:r>
    </w:p>
    <w:p w:rsidR="00FC310A" w:rsidRDefault="00EB091A">
      <w:pPr>
        <w:pStyle w:val="XmlSnippet"/>
      </w:pPr>
      <w:r>
        <w:t xml:space="preserve">    &lt;xsd:pattern value="0x([0-9A-Fa-f][1-9A-Fa-f]|[1-9A-Fa-f][0-9A-Fa-f]|00[0-9A-Fa-f]{32})*"/&gt;</w:t>
      </w:r>
    </w:p>
    <w:p w:rsidR="00FC310A" w:rsidRDefault="00EB091A">
      <w:pPr>
        <w:pStyle w:val="XmlSnippet"/>
      </w:pPr>
      <w:r>
        <w:t xml:space="preserve">    &lt;xsd:minLength value="2"/&gt;</w:t>
      </w:r>
    </w:p>
    <w:p w:rsidR="00FC310A" w:rsidRDefault="00EB091A">
      <w:pPr>
        <w:pStyle w:val="XmlSnippet"/>
      </w:pPr>
      <w:r>
        <w:lastRenderedPageBreak/>
        <w:t xml:space="preserve">    &lt;xsd:maxLength value="1026"/&gt;</w:t>
      </w:r>
    </w:p>
    <w:p w:rsidR="00FC310A" w:rsidRDefault="00EB091A">
      <w:pPr>
        <w:pStyle w:val="XmlSnippet"/>
      </w:pPr>
      <w:r>
        <w:t xml:space="preserve">  &lt;/xsd:restriction&gt;</w:t>
      </w:r>
    </w:p>
    <w:p w:rsidR="00FC310A" w:rsidRDefault="00EB091A">
      <w:pPr>
        <w:pStyle w:val="XmlSnippet"/>
      </w:pPr>
      <w:r>
        <w:t>&lt;/xsd:simpleType&gt;</w:t>
      </w:r>
    </w:p>
    <w:p w:rsidR="00FC310A" w:rsidRDefault="00EB091A">
      <w:pPr>
        <w:pStyle w:val="Heading6"/>
      </w:pPr>
      <w:bookmarkStart w:id="645" w:name="section_7100e5ee24f74cec89d01e03ed3129ee"/>
      <w:bookmarkStart w:id="646" w:name="_Toc174686360"/>
      <w:r>
        <w:t>IntNonNegative</w:t>
      </w:r>
      <w:bookmarkEnd w:id="645"/>
      <w:bookmarkEnd w:id="646"/>
      <w:r>
        <w:fldChar w:fldCharType="begin"/>
      </w:r>
      <w:r>
        <w:instrText xml:space="preserve"> XE "Schema for content type:IntNonN</w:instrText>
      </w:r>
      <w:r>
        <w:instrText xml:space="preserve">egative" </w:instrText>
      </w:r>
      <w:r>
        <w:fldChar w:fldCharType="end"/>
      </w:r>
    </w:p>
    <w:p w:rsidR="00FC310A" w:rsidRDefault="00EB091A">
      <w:r>
        <w:t>This simple type specifies the restriction for specifying non-negative integers.</w:t>
      </w:r>
    </w:p>
    <w:p w:rsidR="00FC310A" w:rsidRDefault="00EB091A">
      <w:r>
        <w:rPr>
          <w:i/>
        </w:rPr>
        <w:t>Referenced by:</w:t>
      </w:r>
      <w:r>
        <w:t xml:space="preserve"> </w:t>
      </w:r>
      <w:hyperlink w:anchor="Section_708783bb2f0e4fa490372a952688f757">
        <w:r>
          <w:rPr>
            <w:rStyle w:val="Hyperlink"/>
            <w:i/>
          </w:rPr>
          <w:t>contentTypeSchema.SchemaForContentType@contentTypeVersion</w:t>
        </w:r>
      </w:hyperlink>
      <w:r>
        <w:rPr>
          <w:i/>
        </w:rPr>
        <w:t xml:space="preserve">, </w:t>
      </w:r>
      <w:hyperlink w:anchor="Section_e1f362d7a9e543b387fafa73531ad4e2">
        <w:r>
          <w:rPr>
            <w:rStyle w:val="Hyperlink"/>
            <w:i/>
          </w:rPr>
          <w:t>DummyContentTypeElement.DummyContentType@index</w:t>
        </w:r>
      </w:hyperlink>
    </w:p>
    <w:p w:rsidR="00FC310A" w:rsidRDefault="00EB091A">
      <w:pPr>
        <w:pStyle w:val="XmlSnippet"/>
      </w:pPr>
      <w:r>
        <w:t>&lt;xsd:simpleType name="IntNonNegative"&gt;</w:t>
      </w:r>
    </w:p>
    <w:p w:rsidR="00FC310A" w:rsidRDefault="00EB091A">
      <w:pPr>
        <w:pStyle w:val="XmlSnippet"/>
      </w:pPr>
      <w:r>
        <w:t xml:space="preserve">  &lt;xsd:restriction base="xsd:int"&gt;</w:t>
      </w:r>
    </w:p>
    <w:p w:rsidR="00FC310A" w:rsidRDefault="00EB091A">
      <w:pPr>
        <w:pStyle w:val="XmlSnippet"/>
      </w:pPr>
      <w:r>
        <w:t xml:space="preserve">    &lt;xsd:minInclusive value="0"/&gt;</w:t>
      </w:r>
    </w:p>
    <w:p w:rsidR="00FC310A" w:rsidRDefault="00EB091A">
      <w:pPr>
        <w:pStyle w:val="XmlSnippet"/>
      </w:pPr>
      <w:r>
        <w:t xml:space="preserve">  &lt;/xsd:restriction&gt;</w:t>
      </w:r>
    </w:p>
    <w:p w:rsidR="00FC310A" w:rsidRDefault="00EB091A">
      <w:pPr>
        <w:pStyle w:val="XmlSnippet"/>
      </w:pPr>
      <w:r>
        <w:t>&lt;/xsd:simpleType&gt;</w:t>
      </w:r>
    </w:p>
    <w:p w:rsidR="00FC310A" w:rsidRDefault="00EB091A">
      <w:pPr>
        <w:pStyle w:val="Heading6"/>
      </w:pPr>
      <w:bookmarkStart w:id="647" w:name="section_7632be5c7d4844a5959ea5b4bdcc8ffc"/>
      <w:bookmarkStart w:id="648" w:name="_Toc174686361"/>
      <w:r>
        <w:t>UniqueIdentifierWithoutBraces</w:t>
      </w:r>
      <w:bookmarkEnd w:id="647"/>
      <w:bookmarkEnd w:id="648"/>
      <w:r>
        <w:fldChar w:fldCharType="begin"/>
      </w:r>
      <w:r>
        <w:instrText xml:space="preserve"> XE "Schema for content type:UniqueIdentifierWithoutBraces" </w:instrText>
      </w:r>
      <w:r>
        <w:fldChar w:fldCharType="end"/>
      </w:r>
    </w:p>
    <w:p w:rsidR="00FC310A" w:rsidRDefault="00EB091A">
      <w:r>
        <w:t xml:space="preserve">This simple type specifies the restriction on the </w:t>
      </w:r>
      <w:hyperlink w:anchor="Section_50ffad9914214f9e9e601b1bf1fedf28" w:history="1">
        <w:r>
          <w:rPr>
            <w:b/>
          </w:rPr>
          <w:t>UniqueIdentifierWithoutBracesOrEmpty</w:t>
        </w:r>
      </w:hyperlink>
      <w:r>
        <w:t xml:space="preserve"> (section 2.3.6.1.</w:t>
      </w:r>
      <w:r>
        <w:t xml:space="preserve">3.4) data type for specifying a </w:t>
      </w:r>
      <w:hyperlink w:anchor="gt_f49694cc-c350-462d-ab8e-816f0103c6c1">
        <w:r>
          <w:rPr>
            <w:rStyle w:val="HyperlinkGreen"/>
            <w:b/>
          </w:rPr>
          <w:t>GUID</w:t>
        </w:r>
      </w:hyperlink>
      <w:r>
        <w:t>.</w:t>
      </w:r>
    </w:p>
    <w:p w:rsidR="00FC310A" w:rsidRDefault="00EB091A">
      <w:r>
        <w:rPr>
          <w:i/>
        </w:rPr>
        <w:t>Referenced by:</w:t>
      </w:r>
      <w:r>
        <w:t xml:space="preserve"> </w:t>
      </w:r>
      <w:hyperlink w:anchor="Section_e1f362d7a9e543b387fafa73531ad4e2">
        <w:r>
          <w:rPr>
            <w:rStyle w:val="Hyperlink"/>
            <w:i/>
          </w:rPr>
          <w:t>DummyContentTypeElement.DummyContentType@web</w:t>
        </w:r>
      </w:hyperlink>
    </w:p>
    <w:p w:rsidR="00FC310A" w:rsidRDefault="00EB091A">
      <w:pPr>
        <w:pStyle w:val="XmlSnippet"/>
      </w:pPr>
      <w:r>
        <w:t>&lt;xsd:simpleType name="UniqueIdent</w:t>
      </w:r>
      <w:r>
        <w:t>ifierWithoutBraces"&gt;</w:t>
      </w:r>
    </w:p>
    <w:p w:rsidR="00FC310A" w:rsidRDefault="00EB091A">
      <w:pPr>
        <w:pStyle w:val="XmlSnippet"/>
      </w:pPr>
      <w:r>
        <w:t xml:space="preserve">  &lt;xsd:restriction base="UniqueIdentifierWithoutBracesOrEmpty"&gt;</w:t>
      </w:r>
    </w:p>
    <w:p w:rsidR="00FC310A" w:rsidRDefault="00EB091A">
      <w:pPr>
        <w:pStyle w:val="XmlSnippet"/>
      </w:pPr>
      <w:r>
        <w:t xml:space="preserve">    &lt;xsd:minLength value="1"/&gt;</w:t>
      </w:r>
    </w:p>
    <w:p w:rsidR="00FC310A" w:rsidRDefault="00EB091A">
      <w:pPr>
        <w:pStyle w:val="XmlSnippet"/>
      </w:pPr>
      <w:r>
        <w:t xml:space="preserve">  &lt;/xsd:restriction&gt;</w:t>
      </w:r>
    </w:p>
    <w:p w:rsidR="00FC310A" w:rsidRDefault="00EB091A">
      <w:pPr>
        <w:pStyle w:val="XmlSnippet"/>
      </w:pPr>
      <w:r>
        <w:t>&lt;/xsd:simpleType&gt;</w:t>
      </w:r>
    </w:p>
    <w:p w:rsidR="00FC310A" w:rsidRDefault="00EB091A">
      <w:pPr>
        <w:pStyle w:val="Heading6"/>
      </w:pPr>
      <w:bookmarkStart w:id="649" w:name="section_50ffad9914214f9e9e601b1bf1fedf28"/>
      <w:bookmarkStart w:id="650" w:name="_Toc174686362"/>
      <w:r>
        <w:t>UniqueIdentifierWithoutBracesOrEmpty</w:t>
      </w:r>
      <w:bookmarkEnd w:id="649"/>
      <w:bookmarkEnd w:id="650"/>
      <w:r>
        <w:fldChar w:fldCharType="begin"/>
      </w:r>
      <w:r>
        <w:instrText xml:space="preserve"> XE "Schema for content type:UniqueIdentifierWithoutBracesOrEmpty</w:instrText>
      </w:r>
      <w:r>
        <w:instrText xml:space="preserve">" </w:instrText>
      </w:r>
      <w:r>
        <w:fldChar w:fldCharType="end"/>
      </w:r>
    </w:p>
    <w:p w:rsidR="00FC310A" w:rsidRDefault="00EB091A">
      <w:r>
        <w:t xml:space="preserve">This simple type specifies the restrictions for specifying a </w:t>
      </w:r>
      <w:hyperlink w:anchor="gt_f49694cc-c350-462d-ab8e-816f0103c6c1">
        <w:r>
          <w:rPr>
            <w:rStyle w:val="HyperlinkGreen"/>
            <w:b/>
          </w:rPr>
          <w:t>GUID</w:t>
        </w:r>
      </w:hyperlink>
      <w:r>
        <w:t xml:space="preserve"> without braces or an empty string.</w:t>
      </w:r>
    </w:p>
    <w:p w:rsidR="00FC310A" w:rsidRDefault="00EB091A">
      <w:r>
        <w:rPr>
          <w:i/>
        </w:rPr>
        <w:t>Referenced by:</w:t>
      </w:r>
      <w:r>
        <w:t xml:space="preserve"> </w:t>
      </w:r>
      <w:hyperlink w:anchor="Section_e1f362d7a9e543b387fafa73531ad4e2">
        <w:r>
          <w:rPr>
            <w:rStyle w:val="Hyperlink"/>
            <w:i/>
          </w:rPr>
          <w:t>DummyConte</w:t>
        </w:r>
        <w:r>
          <w:rPr>
            <w:rStyle w:val="Hyperlink"/>
            <w:i/>
          </w:rPr>
          <w:t>ntTypeElement.DummyContentType@web</w:t>
        </w:r>
      </w:hyperlink>
    </w:p>
    <w:p w:rsidR="00FC310A" w:rsidRDefault="00EB091A">
      <w:pPr>
        <w:pStyle w:val="XmlSnippet"/>
      </w:pPr>
      <w:r>
        <w:t>&lt;xsd:simpleType name="UniqueIdentifierWithoutBracesOrEmpty"&gt;</w:t>
      </w:r>
    </w:p>
    <w:p w:rsidR="00FC310A" w:rsidRDefault="00EB091A">
      <w:pPr>
        <w:pStyle w:val="XmlSnippet"/>
      </w:pPr>
      <w:r>
        <w:t xml:space="preserve">  &lt;xsd:restriction base="xsd:string"&gt;</w:t>
      </w:r>
    </w:p>
    <w:p w:rsidR="00FC310A" w:rsidRDefault="00EB091A">
      <w:pPr>
        <w:pStyle w:val="XmlSnippet"/>
      </w:pPr>
      <w:r>
        <w:t xml:space="preserve">    &lt;xsd:pattern value="[0-9a-fA-F]{8}\-[0-9a-fA-F]{4}\-[0-9a-fA-F]{4}\-[0-9a-fA-F]{4}\-[0-9a-fA-F]{12}|"/&gt;</w:t>
      </w:r>
    </w:p>
    <w:p w:rsidR="00FC310A" w:rsidRDefault="00EB091A">
      <w:pPr>
        <w:pStyle w:val="XmlSnippet"/>
      </w:pPr>
      <w:r>
        <w:t xml:space="preserve">    &lt;xsd:minLe</w:t>
      </w:r>
      <w:r>
        <w:t>ngth value="0"/&gt;</w:t>
      </w:r>
    </w:p>
    <w:p w:rsidR="00FC310A" w:rsidRDefault="00EB091A">
      <w:pPr>
        <w:pStyle w:val="XmlSnippet"/>
      </w:pPr>
      <w:r>
        <w:t xml:space="preserve">  &lt;/xsd:restriction&gt;</w:t>
      </w:r>
    </w:p>
    <w:p w:rsidR="00FC310A" w:rsidRDefault="00EB091A">
      <w:pPr>
        <w:pStyle w:val="XmlSnippet"/>
      </w:pPr>
      <w:r>
        <w:t>&lt;/xsd:simpleType&gt;</w:t>
      </w:r>
    </w:p>
    <w:p w:rsidR="00FC310A" w:rsidRDefault="00EB091A">
      <w:pPr>
        <w:pStyle w:val="Heading6"/>
      </w:pPr>
      <w:bookmarkStart w:id="651" w:name="section_e1f362d7a9e543b387fafa73531ad4e2"/>
      <w:bookmarkStart w:id="652" w:name="_Toc174686363"/>
      <w:r>
        <w:t>DummyContentTypeElement</w:t>
      </w:r>
      <w:bookmarkEnd w:id="651"/>
      <w:bookmarkEnd w:id="652"/>
      <w:r>
        <w:fldChar w:fldCharType="begin"/>
      </w:r>
      <w:r>
        <w:instrText xml:space="preserve"> XE "Schema for content type:DummyContentTypeElement" </w:instrText>
      </w:r>
      <w:r>
        <w:fldChar w:fldCharType="end"/>
      </w:r>
    </w:p>
    <w:p w:rsidR="00FC310A" w:rsidRDefault="00EB091A">
      <w:r>
        <w:t xml:space="preserve">This specifies the child schema for the </w:t>
      </w:r>
      <w:hyperlink w:anchor="Section_708783bb2f0e4fa490372a952688f757" w:history="1">
        <w:r>
          <w:rPr>
            <w:b/>
          </w:rPr>
          <w:t>contentTypeSchema</w:t>
        </w:r>
      </w:hyperlink>
      <w:r>
        <w:t xml:space="preserve"> (section 2.3.6.1.3.7).</w:t>
      </w:r>
    </w:p>
    <w:p w:rsidR="00FC310A" w:rsidRDefault="00EB091A">
      <w:r>
        <w:t>Attributes:</w:t>
      </w:r>
    </w:p>
    <w:p w:rsidR="00FC310A" w:rsidRDefault="00EB091A">
      <w:r>
        <w:rPr>
          <w:b/>
        </w:rPr>
        <w:t>anchorId :</w:t>
      </w:r>
      <w:r>
        <w:t xml:space="preserve"> Specifies the term that parents all terms that can be selected as a valid value for the property corresponding to this </w:t>
      </w:r>
      <w:r>
        <w:rPr>
          <w:b/>
        </w:rPr>
        <w:t>xsd:element</w:t>
      </w:r>
      <w:r>
        <w:t>.</w:t>
      </w:r>
    </w:p>
    <w:p w:rsidR="00FC310A" w:rsidRDefault="00EB091A">
      <w:r>
        <w:t>If set to 00000000-0000-0000-0000-000000000000, specifies that all terms in t</w:t>
      </w:r>
      <w:r>
        <w:t xml:space="preserve">he term set specified by the </w:t>
      </w:r>
      <w:r>
        <w:rPr>
          <w:b/>
        </w:rPr>
        <w:t xml:space="preserve">termSetId </w:t>
      </w:r>
      <w:r>
        <w:t xml:space="preserve">attribute MUST be treated as valid values for the property corresponding to this </w:t>
      </w:r>
      <w:r>
        <w:rPr>
          <w:b/>
        </w:rPr>
        <w:t>xsd:element</w:t>
      </w:r>
      <w:r>
        <w:t>.</w:t>
      </w:r>
    </w:p>
    <w:p w:rsidR="00FC310A" w:rsidRDefault="00EB091A">
      <w:r>
        <w:t xml:space="preserve">MUST be present on </w:t>
      </w:r>
      <w:r>
        <w:rPr>
          <w:b/>
        </w:rPr>
        <w:t>xsd:elements</w:t>
      </w:r>
      <w:r>
        <w:t xml:space="preserve"> for which the </w:t>
      </w:r>
      <w:r>
        <w:rPr>
          <w:b/>
        </w:rPr>
        <w:t>taxonomy</w:t>
      </w:r>
      <w:r>
        <w:t xml:space="preserve"> attribute is set to </w:t>
      </w:r>
      <w:r>
        <w:rPr>
          <w:b/>
        </w:rPr>
        <w:t>true</w:t>
      </w:r>
      <w:r>
        <w:t>.</w:t>
      </w:r>
    </w:p>
    <w:p w:rsidR="00FC310A" w:rsidRDefault="00EB091A">
      <w:r>
        <w:t>If applied to any other element, this attr</w:t>
      </w:r>
      <w:r>
        <w:t xml:space="preserve">ibute MUST be ignored. </w:t>
      </w:r>
    </w:p>
    <w:p w:rsidR="00FC310A" w:rsidRDefault="00EB091A">
      <w:r>
        <w:rPr>
          <w:b/>
        </w:rPr>
        <w:lastRenderedPageBreak/>
        <w:t>decimals :</w:t>
      </w:r>
      <w:r>
        <w:t xml:space="preserve"> When applied to an </w:t>
      </w:r>
      <w:r>
        <w:rPr>
          <w:b/>
        </w:rPr>
        <w:t>xsd:element</w:t>
      </w:r>
      <w:r>
        <w:t xml:space="preserve"> in a schema other than the root schema whose content model is an xsd:restriction based on {http://schemas.microsoft.com/office/2006/documentManagement/types}Currency or {http://schemas.micro</w:t>
      </w:r>
      <w:r>
        <w:t xml:space="preserve">soft.com/office/2006/documentManagement/types}Number, specifies the number of fractional digits to display in the property-editing UI for the property corresponding to this </w:t>
      </w:r>
      <w:r>
        <w:rPr>
          <w:b/>
        </w:rPr>
        <w:t>xsd:element</w:t>
      </w:r>
      <w:r>
        <w:t>.</w:t>
      </w:r>
    </w:p>
    <w:p w:rsidR="00FC310A" w:rsidRDefault="00EB091A">
      <w:r>
        <w:t>If applied to any other element, this attribute MUST be ignored.</w:t>
      </w:r>
    </w:p>
    <w:p w:rsidR="00FC310A" w:rsidRDefault="00EB091A">
      <w:r>
        <w:rPr>
          <w:b/>
        </w:rPr>
        <w:t>default :</w:t>
      </w:r>
      <w:r>
        <w:t xml:space="preserve"> When applied to an xsd:element in a schema other than the root schema or the core schema, specifies the initial value of the property corresponding to this </w:t>
      </w:r>
      <w:r>
        <w:rPr>
          <w:b/>
        </w:rPr>
        <w:t>xsd:element</w:t>
      </w:r>
      <w:r>
        <w:t>.</w:t>
      </w:r>
    </w:p>
    <w:p w:rsidR="00FC310A" w:rsidRDefault="00EB091A">
      <w:r>
        <w:t>When applied to an xsd:element in a schema other than the root schema or core</w:t>
      </w:r>
      <w:r>
        <w:t xml:space="preserve"> schema whose content model is an xsd:restriction based on {http://schemas.microsoft.com/office/2006/documentManagement/types}DateTime, if set to "[today]", specifies that the initial value of the property corresponding to this </w:t>
      </w:r>
      <w:r>
        <w:rPr>
          <w:b/>
        </w:rPr>
        <w:t>xsd:element</w:t>
      </w:r>
      <w:r>
        <w:t xml:space="preserve"> MUST be set to t</w:t>
      </w:r>
      <w:r>
        <w:t xml:space="preserve">he current </w:t>
      </w:r>
      <w:hyperlink w:anchor="gt_f2369991-a884-4843-a8fa-1505b6d5ece7">
        <w:r>
          <w:rPr>
            <w:rStyle w:val="HyperlinkGreen"/>
            <w:b/>
          </w:rPr>
          <w:t>UTC</w:t>
        </w:r>
      </w:hyperlink>
      <w:r>
        <w:t xml:space="preserve"> date and time.</w:t>
      </w:r>
    </w:p>
    <w:p w:rsidR="00FC310A" w:rsidRDefault="00EB091A">
      <w:r>
        <w:t>When applied to an xsd:element in a schema other than the root schema or core schema whose content model is an xsd:restriction based on {http://schemas.microsoft.co</w:t>
      </w:r>
      <w:r>
        <w:t xml:space="preserve">m/office/2006/documentManagement/types}Boolean, the value of 1 is interpreted as logical </w:t>
      </w:r>
      <w:r>
        <w:rPr>
          <w:b/>
        </w:rPr>
        <w:t>true</w:t>
      </w:r>
      <w:r>
        <w:t xml:space="preserve"> and all other values as logical </w:t>
      </w:r>
      <w:r>
        <w:rPr>
          <w:b/>
        </w:rPr>
        <w:t>false</w:t>
      </w:r>
      <w:r>
        <w:t xml:space="preserve"> in determining the initial value of the property corresponding to this </w:t>
      </w:r>
      <w:r>
        <w:rPr>
          <w:b/>
        </w:rPr>
        <w:t>xsd:element</w:t>
      </w:r>
      <w:r>
        <w:t>.</w:t>
      </w:r>
    </w:p>
    <w:p w:rsidR="00FC310A" w:rsidRDefault="00EB091A">
      <w:r>
        <w:t>If applied to any other element, this at</w:t>
      </w:r>
      <w:r>
        <w:t>tribute MUST be ignored.</w:t>
      </w:r>
    </w:p>
    <w:p w:rsidR="00FC310A" w:rsidRDefault="00EB091A">
      <w:r>
        <w:rPr>
          <w:b/>
        </w:rPr>
        <w:t>description :</w:t>
      </w:r>
      <w:r>
        <w:t xml:space="preserve"> When applied to an xsd:element in a schema other than the root schema, specifies the description of the property corresponding to this xsd:element.</w:t>
      </w:r>
    </w:p>
    <w:p w:rsidR="00FC310A" w:rsidRDefault="00EB091A">
      <w:r>
        <w:t>If applied to any other element, this attribute MUST be ignored.</w:t>
      </w:r>
    </w:p>
    <w:p w:rsidR="00FC310A" w:rsidRDefault="00EB091A">
      <w:r>
        <w:rPr>
          <w:b/>
        </w:rPr>
        <w:t>disp</w:t>
      </w:r>
      <w:r>
        <w:rPr>
          <w:b/>
        </w:rPr>
        <w:t>layName :</w:t>
      </w:r>
      <w:r>
        <w:t xml:space="preserve"> When applied to an </w:t>
      </w:r>
      <w:r>
        <w:rPr>
          <w:b/>
        </w:rPr>
        <w:t>xsd:element</w:t>
      </w:r>
      <w:r>
        <w:t xml:space="preserve"> in a schema other than the root schema or core schema, specifies the display name for the property corresponding to this xsd:element. </w:t>
      </w:r>
    </w:p>
    <w:p w:rsidR="00FC310A" w:rsidRDefault="00EB091A">
      <w:r>
        <w:t>If applied to any other element, this attribute MUST be ignored.</w:t>
      </w:r>
    </w:p>
    <w:p w:rsidR="00FC310A" w:rsidRDefault="00EB091A">
      <w:r>
        <w:rPr>
          <w:b/>
        </w:rPr>
        <w:t>fieldId :</w:t>
      </w:r>
      <w:r>
        <w:t xml:space="preserve"> Speci</w:t>
      </w:r>
      <w:r>
        <w:t>fies a unique identifier for the field.</w:t>
      </w:r>
    </w:p>
    <w:p w:rsidR="00FC310A" w:rsidRDefault="00EB091A">
      <w:r>
        <w:t xml:space="preserve">MUST be present on xsd:elements for which the </w:t>
      </w:r>
      <w:r>
        <w:rPr>
          <w:b/>
        </w:rPr>
        <w:t>taxonomy</w:t>
      </w:r>
      <w:r>
        <w:t xml:space="preserve"> attribute is set to </w:t>
      </w:r>
      <w:r>
        <w:rPr>
          <w:b/>
        </w:rPr>
        <w:t>true</w:t>
      </w:r>
      <w:r>
        <w:t>.</w:t>
      </w:r>
    </w:p>
    <w:p w:rsidR="00FC310A" w:rsidRDefault="00EB091A">
      <w:r>
        <w:t>If applied to any other element, this attribute MUST be ignored.</w:t>
      </w:r>
    </w:p>
    <w:p w:rsidR="00FC310A" w:rsidRDefault="00EB091A">
      <w:r>
        <w:rPr>
          <w:b/>
        </w:rPr>
        <w:t>fieldsID :</w:t>
      </w:r>
      <w:r>
        <w:t xml:space="preserve"> This attribute MUST be ignored.</w:t>
      </w:r>
    </w:p>
    <w:p w:rsidR="00FC310A" w:rsidRDefault="00EB091A">
      <w:r>
        <w:rPr>
          <w:b/>
        </w:rPr>
        <w:t>format :</w:t>
      </w:r>
      <w:r>
        <w:t xml:space="preserve"> When applied to an</w:t>
      </w:r>
      <w:r>
        <w:t xml:space="preserve"> </w:t>
      </w:r>
      <w:r>
        <w:rPr>
          <w:b/>
        </w:rPr>
        <w:t>xsd:element</w:t>
      </w:r>
      <w:r>
        <w:t xml:space="preserve"> in a schema other than the root schema or core schema whose content model is an xsd:restriction based on {http://schemas.microsoft.com/office/2006/documentManagement/types}DateTime, if set to "DateTime" specifies that the property value corres</w:t>
      </w:r>
      <w:r>
        <w:t xml:space="preserve">ponding to this </w:t>
      </w:r>
      <w:r>
        <w:rPr>
          <w:b/>
        </w:rPr>
        <w:t>xsd:element</w:t>
      </w:r>
      <w:r>
        <w:t xml:space="preserve"> MUST include both the date and time, and if not present or set to any other value, specifies that the property value MUST include only the date.</w:t>
      </w:r>
    </w:p>
    <w:p w:rsidR="00FC310A" w:rsidRDefault="00EB091A">
      <w:r>
        <w:t>If applied to any other element, this attribute MUST be ignored.</w:t>
      </w:r>
    </w:p>
    <w:p w:rsidR="00FC310A" w:rsidRDefault="00EB091A">
      <w:r>
        <w:rPr>
          <w:b/>
        </w:rPr>
        <w:t>hidden :</w:t>
      </w:r>
      <w:r>
        <w:t xml:space="preserve"> When applied to an xsd:element in a schema other than the root schema or core schema, if set to </w:t>
      </w:r>
      <w:r>
        <w:rPr>
          <w:b/>
        </w:rPr>
        <w:t>true</w:t>
      </w:r>
      <w:r>
        <w:t xml:space="preserve">, specifies that the property corresponding to this </w:t>
      </w:r>
      <w:r>
        <w:rPr>
          <w:b/>
        </w:rPr>
        <w:t>xsd:element</w:t>
      </w:r>
      <w:r>
        <w:t xml:space="preserve"> MUST NOT be presented for editing. </w:t>
      </w:r>
    </w:p>
    <w:p w:rsidR="00FC310A" w:rsidRDefault="00EB091A">
      <w:r>
        <w:t>If applied to any other element, this attribute MUST be</w:t>
      </w:r>
      <w:r>
        <w:t xml:space="preserve"> ignored.</w:t>
      </w:r>
    </w:p>
    <w:p w:rsidR="00FC310A" w:rsidRDefault="00EB091A">
      <w:r>
        <w:rPr>
          <w:b/>
        </w:rPr>
        <w:t>index :</w:t>
      </w:r>
      <w:r>
        <w:t xml:space="preserve"> Specifies the ordering on the property-editing UI of </w:t>
      </w:r>
      <w:r>
        <w:rPr>
          <w:b/>
        </w:rPr>
        <w:t>xsd:elements</w:t>
      </w:r>
      <w:r>
        <w:t xml:space="preserve"> bearing this attribute from schemas other than the root schema. </w:t>
      </w:r>
    </w:p>
    <w:p w:rsidR="00FC310A" w:rsidRDefault="00EB091A">
      <w:r>
        <w:lastRenderedPageBreak/>
        <w:t xml:space="preserve">First, the </w:t>
      </w:r>
      <w:r>
        <w:rPr>
          <w:b/>
        </w:rPr>
        <w:t>xsd:elements</w:t>
      </w:r>
      <w:r>
        <w:t xml:space="preserve"> are broken into groups, as follows.</w:t>
      </w:r>
    </w:p>
    <w:p w:rsidR="00FC310A" w:rsidRDefault="00EB091A">
      <w:r>
        <w:t xml:space="preserve">The first group is composed of any </w:t>
      </w:r>
      <w:r>
        <w:rPr>
          <w:b/>
        </w:rPr>
        <w:t>xsd:element</w:t>
      </w:r>
      <w:r>
        <w:t xml:space="preserve"> </w:t>
      </w:r>
      <w:r>
        <w:t>that is all of the following:</w:t>
      </w:r>
    </w:p>
    <w:p w:rsidR="00FC310A" w:rsidRDefault="00EB091A">
      <w:pPr>
        <w:pStyle w:val="ListParagraph"/>
        <w:numPr>
          <w:ilvl w:val="0"/>
          <w:numId w:val="48"/>
        </w:numPr>
      </w:pPr>
      <w:r>
        <w:t>Is not the "description" element in the core properties.</w:t>
      </w:r>
    </w:p>
    <w:p w:rsidR="00FC310A" w:rsidRDefault="00EB091A">
      <w:pPr>
        <w:pStyle w:val="ListParagraph"/>
        <w:numPr>
          <w:ilvl w:val="0"/>
          <w:numId w:val="48"/>
        </w:numPr>
      </w:pPr>
      <w:r>
        <w:t>Is not a simpleType restriction based on {http://schemas.microsoft.com/office/2006/documentManagement/types}Note.</w:t>
      </w:r>
    </w:p>
    <w:p w:rsidR="00FC310A" w:rsidRDefault="00EB091A">
      <w:pPr>
        <w:pStyle w:val="ListParagraph"/>
        <w:numPr>
          <w:ilvl w:val="0"/>
          <w:numId w:val="48"/>
        </w:numPr>
      </w:pPr>
      <w:r>
        <w:t>Is not a complex content based on any of {http://schema</w:t>
      </w:r>
      <w:r>
        <w:t>s.microsoft.com/office/2006/documentManagement/types}MultiChoice, {http://schemas.microsoft.com/office/2006/documentManagement/types}MultiChoiceFillIn, or {http://schemas.microsoft.com/office/2006/documentManagement/types}MultiChoiceLookup.</w:t>
      </w:r>
    </w:p>
    <w:p w:rsidR="00FC310A" w:rsidRDefault="00EB091A">
      <w:r>
        <w:t>The second grou</w:t>
      </w:r>
      <w:r>
        <w:t>p is composed of the remaining xsd:elements bearing this attribute from schemas other than the root schema.</w:t>
      </w:r>
    </w:p>
    <w:p w:rsidR="00FC310A" w:rsidRDefault="00EB091A">
      <w:r>
        <w:t xml:space="preserve">The order within each group is the ascending order of the </w:t>
      </w:r>
      <w:r>
        <w:rPr>
          <w:b/>
        </w:rPr>
        <w:t>index</w:t>
      </w:r>
      <w:r>
        <w:t xml:space="preserve"> attribute values.</w:t>
      </w:r>
    </w:p>
    <w:p w:rsidR="00FC310A" w:rsidRDefault="00EB091A">
      <w:r>
        <w:t>If an xsd:element in a schema other than the root schema or core s</w:t>
      </w:r>
      <w:r>
        <w:t>chema does not have this attribute, it MUST NOT be presented for editing.</w:t>
      </w:r>
    </w:p>
    <w:p w:rsidR="00FC310A" w:rsidRDefault="00EB091A">
      <w:r>
        <w:t>If applied to any other element, this attribute MUST be ignored.</w:t>
      </w:r>
    </w:p>
    <w:p w:rsidR="00FC310A" w:rsidRDefault="00EB091A">
      <w:r>
        <w:rPr>
          <w:b/>
        </w:rPr>
        <w:t>indexed :</w:t>
      </w:r>
      <w:r>
        <w:t xml:space="preserve"> When applied to an </w:t>
      </w:r>
      <w:r>
        <w:rPr>
          <w:b/>
        </w:rPr>
        <w:t>xsd:element</w:t>
      </w:r>
      <w:r>
        <w:t xml:space="preserve"> for which neither the </w:t>
      </w:r>
      <w:r>
        <w:rPr>
          <w:b/>
        </w:rPr>
        <w:t>hidden</w:t>
      </w:r>
      <w:r>
        <w:t xml:space="preserve"> nor </w:t>
      </w:r>
      <w:r>
        <w:rPr>
          <w:b/>
        </w:rPr>
        <w:t>readOnly</w:t>
      </w:r>
      <w:r>
        <w:t xml:space="preserve"> attributes are set to </w:t>
      </w:r>
      <w:r>
        <w:rPr>
          <w:b/>
        </w:rPr>
        <w:t>true</w:t>
      </w:r>
      <w:r>
        <w:t xml:space="preserve"> in a sc</w:t>
      </w:r>
      <w:r>
        <w:t xml:space="preserve">hema other than the root schema or core schema, if set to </w:t>
      </w:r>
      <w:r>
        <w:rPr>
          <w:b/>
        </w:rPr>
        <w:t>true</w:t>
      </w:r>
      <w:r>
        <w:t xml:space="preserve">, specifies that the property corresponding to </w:t>
      </w:r>
      <w:r>
        <w:rPr>
          <w:b/>
        </w:rPr>
        <w:t>this xsd:element</w:t>
      </w:r>
      <w:r>
        <w:t xml:space="preserve"> MUST be presented for editing.</w:t>
      </w:r>
    </w:p>
    <w:p w:rsidR="00FC310A" w:rsidRDefault="00EB091A">
      <w:r>
        <w:t>If applied to any other element, this attribute MUST be ignored.</w:t>
      </w:r>
    </w:p>
    <w:p w:rsidR="00FC310A" w:rsidRDefault="00EB091A">
      <w:r>
        <w:rPr>
          <w:b/>
        </w:rPr>
        <w:t>internalName :</w:t>
      </w:r>
      <w:r>
        <w:t xml:space="preserve"> Specifies an internal name for the xsd:element bearing this attribute. It MUST be present on </w:t>
      </w:r>
      <w:r>
        <w:rPr>
          <w:b/>
        </w:rPr>
        <w:t>xsd:elements</w:t>
      </w:r>
      <w:r>
        <w:t xml:space="preserve"> in a schema other than the root schema or core schema.</w:t>
      </w:r>
    </w:p>
    <w:p w:rsidR="00FC310A" w:rsidRDefault="00EB091A">
      <w:r>
        <w:t>If applied to any other element, this attribute MUST be ignored.</w:t>
      </w:r>
    </w:p>
    <w:p w:rsidR="00FC310A" w:rsidRDefault="00EB091A">
      <w:r>
        <w:rPr>
          <w:b/>
        </w:rPr>
        <w:t>isKeyword :</w:t>
      </w:r>
      <w:r>
        <w:t xml:space="preserve"> If set to </w:t>
      </w:r>
      <w:r>
        <w:rPr>
          <w:b/>
        </w:rPr>
        <w:t>true</w:t>
      </w:r>
      <w:r>
        <w:t>, s</w:t>
      </w:r>
      <w:r>
        <w:t xml:space="preserve">pecifies that the property-editing UI for the property corresponding to this xsd:element uses all available term stores and term sets. If set to </w:t>
      </w:r>
      <w:r>
        <w:rPr>
          <w:b/>
        </w:rPr>
        <w:t>false</w:t>
      </w:r>
      <w:r>
        <w:t xml:space="preserve">, specifies that the property-editing UI for the property corresponding to this xsd:element uses the term </w:t>
      </w:r>
      <w:r>
        <w:t xml:space="preserve">set specified by the </w:t>
      </w:r>
      <w:r>
        <w:rPr>
          <w:b/>
        </w:rPr>
        <w:t xml:space="preserve">termSetId </w:t>
      </w:r>
      <w:r>
        <w:t>attribute.</w:t>
      </w:r>
    </w:p>
    <w:p w:rsidR="00FC310A" w:rsidRDefault="00EB091A">
      <w:r>
        <w:t xml:space="preserve">MUST be present on xsd:elements for which the </w:t>
      </w:r>
      <w:r>
        <w:rPr>
          <w:b/>
        </w:rPr>
        <w:t>taxonomy</w:t>
      </w:r>
      <w:r>
        <w:t xml:space="preserve"> attribute is set to </w:t>
      </w:r>
      <w:r>
        <w:rPr>
          <w:b/>
        </w:rPr>
        <w:t>true</w:t>
      </w:r>
      <w:r>
        <w:t>.</w:t>
      </w:r>
    </w:p>
    <w:p w:rsidR="00FC310A" w:rsidRDefault="00EB091A">
      <w:r>
        <w:t xml:space="preserve">If applied to any other element, this attribute MUST be ignored. </w:t>
      </w:r>
    </w:p>
    <w:p w:rsidR="00FC310A" w:rsidRDefault="00EB091A">
      <w:r>
        <w:rPr>
          <w:b/>
        </w:rPr>
        <w:t>LCID :</w:t>
      </w:r>
      <w:r>
        <w:t xml:space="preserve"> When applied to an xsd:element in a schema other than the ro</w:t>
      </w:r>
      <w:r>
        <w:t xml:space="preserve">ot schema or core schema whose content model is an xsd:restriction based on {http://schemas.microsoft.com/office/2006/documentManagement/types}Currency, specifies the </w:t>
      </w:r>
      <w:hyperlink w:anchor="gt_7b78ebef-e35d-45ab-abfd-4121b60995de">
        <w:r>
          <w:rPr>
            <w:rStyle w:val="HyperlinkGreen"/>
            <w:b/>
          </w:rPr>
          <w:t>locale</w:t>
        </w:r>
      </w:hyperlink>
      <w:r>
        <w:t xml:space="preserve"> identifier as specif</w:t>
      </w:r>
      <w:r>
        <w:t xml:space="preserve">ied in </w:t>
      </w:r>
      <w:hyperlink r:id="rId238" w:anchor="Section_70feba9f294e491eb6eb56532684c37f">
        <w:r>
          <w:rPr>
            <w:rStyle w:val="Hyperlink"/>
          </w:rPr>
          <w:t>[MS-LCID]</w:t>
        </w:r>
      </w:hyperlink>
      <w:r>
        <w:t xml:space="preserve"> used to determine the currency symbol used in the display of the property corresponding to this xsd:element in the property-editing UI.</w:t>
      </w:r>
    </w:p>
    <w:p w:rsidR="00FC310A" w:rsidRDefault="00EB091A">
      <w:r>
        <w:t xml:space="preserve">If applied to any other </w:t>
      </w:r>
      <w:r>
        <w:t>element, this attribute MUST be ignored.</w:t>
      </w:r>
    </w:p>
    <w:p w:rsidR="00FC310A" w:rsidRDefault="00EB091A">
      <w:r>
        <w:rPr>
          <w:b/>
        </w:rPr>
        <w:t>list :</w:t>
      </w:r>
      <w:r>
        <w:t xml:space="preserve"> Specifies the list to obtain data from, when displaying the property corresponding to this xsd:element in the property-editing UI.</w:t>
      </w:r>
    </w:p>
    <w:p w:rsidR="00FC310A" w:rsidRDefault="00EB091A">
      <w:r>
        <w:t xml:space="preserve">MUST be present on xsd:elements for which neither the </w:t>
      </w:r>
      <w:r>
        <w:rPr>
          <w:b/>
        </w:rPr>
        <w:t>hidden</w:t>
      </w:r>
      <w:r>
        <w:t xml:space="preserve"> nor </w:t>
      </w:r>
      <w:r>
        <w:rPr>
          <w:b/>
        </w:rPr>
        <w:t>readOnly</w:t>
      </w:r>
      <w:r>
        <w:t xml:space="preserve"> attributes are set to </w:t>
      </w:r>
      <w:r>
        <w:rPr>
          <w:b/>
        </w:rPr>
        <w:t>true</w:t>
      </w:r>
      <w:r>
        <w:t xml:space="preserve"> in a schema other than the root schema or core schema whose content model is an xsd:restriction based on {http://schemas.microsoft.com/office/2006/documentManagement/types}Lookup or {http://schemas.microsoft.com/office/2006/docu</w:t>
      </w:r>
      <w:r>
        <w:t>mentManagement/types}MultiLookup.</w:t>
      </w:r>
    </w:p>
    <w:p w:rsidR="00FC310A" w:rsidRDefault="00EB091A">
      <w:r>
        <w:lastRenderedPageBreak/>
        <w:t>If applied to any other element, this attribute MUST be ignored.</w:t>
      </w:r>
    </w:p>
    <w:p w:rsidR="00FC310A" w:rsidRDefault="00EB091A">
      <w:r>
        <w:rPr>
          <w:b/>
        </w:rPr>
        <w:t xml:space="preserve">open : </w:t>
      </w:r>
      <w:r>
        <w:t xml:space="preserve">If set to </w:t>
      </w:r>
      <w:r>
        <w:rPr>
          <w:b/>
        </w:rPr>
        <w:t>true</w:t>
      </w:r>
      <w:r>
        <w:t xml:space="preserve">, specifies that new terms are allowed to be added to the term set specified by the </w:t>
      </w:r>
      <w:r>
        <w:rPr>
          <w:b/>
        </w:rPr>
        <w:t xml:space="preserve">termSetId </w:t>
      </w:r>
      <w:r>
        <w:t xml:space="preserve">attribute. If set to </w:t>
      </w:r>
      <w:r>
        <w:rPr>
          <w:b/>
        </w:rPr>
        <w:t>false</w:t>
      </w:r>
      <w:r>
        <w:t>, the property-e</w:t>
      </w:r>
      <w:r>
        <w:t xml:space="preserve">diting UI MUST NOT allow new terms to be added to the term set specified by the </w:t>
      </w:r>
      <w:r>
        <w:rPr>
          <w:b/>
        </w:rPr>
        <w:t xml:space="preserve">termSetId </w:t>
      </w:r>
      <w:r>
        <w:t>attribute.</w:t>
      </w:r>
    </w:p>
    <w:p w:rsidR="00FC310A" w:rsidRDefault="00EB091A">
      <w:r>
        <w:t xml:space="preserve">MUST be present on xsd:elements for which the </w:t>
      </w:r>
      <w:r>
        <w:rPr>
          <w:b/>
        </w:rPr>
        <w:t>taxonomy</w:t>
      </w:r>
      <w:r>
        <w:t xml:space="preserve"> attribute is set to </w:t>
      </w:r>
      <w:r>
        <w:rPr>
          <w:b/>
        </w:rPr>
        <w:t>true</w:t>
      </w:r>
      <w:r>
        <w:t xml:space="preserve">, and MUST be set to </w:t>
      </w:r>
      <w:r>
        <w:rPr>
          <w:b/>
        </w:rPr>
        <w:t>true</w:t>
      </w:r>
      <w:r>
        <w:t xml:space="preserve"> if new terms are allowed to be added to the term s</w:t>
      </w:r>
      <w:r>
        <w:t xml:space="preserve">et specified by the </w:t>
      </w:r>
      <w:r>
        <w:rPr>
          <w:b/>
        </w:rPr>
        <w:t xml:space="preserve">termSetId </w:t>
      </w:r>
      <w:r>
        <w:t xml:space="preserve">attribute. MUST be set to </w:t>
      </w:r>
      <w:r>
        <w:rPr>
          <w:b/>
        </w:rPr>
        <w:t>false</w:t>
      </w:r>
      <w:r>
        <w:t xml:space="preserve"> otherwise.</w:t>
      </w:r>
    </w:p>
    <w:p w:rsidR="00FC310A" w:rsidRDefault="00EB091A">
      <w:r>
        <w:t>If applied to any other element, this attribute MUST be ignored.</w:t>
      </w:r>
    </w:p>
    <w:p w:rsidR="00FC310A" w:rsidRDefault="00EB091A">
      <w:r>
        <w:rPr>
          <w:b/>
        </w:rPr>
        <w:t>percentage :</w:t>
      </w:r>
      <w:r>
        <w:t xml:space="preserve"> When applied to an </w:t>
      </w:r>
      <w:r>
        <w:rPr>
          <w:b/>
        </w:rPr>
        <w:t>xsd:element</w:t>
      </w:r>
      <w:r>
        <w:t xml:space="preserve"> in a schema other than the root schema or core schema whose content model </w:t>
      </w:r>
      <w:r>
        <w:t xml:space="preserve">is an xsd:restriction based on {http://schemas.microsoft.com/office/2006/documentManagement/types}Currency or {http://schemas.microsoft.com/office/2006/documentManagement/types}Number, if set to </w:t>
      </w:r>
      <w:r>
        <w:rPr>
          <w:b/>
        </w:rPr>
        <w:t>true</w:t>
      </w:r>
      <w:r>
        <w:t>, specifies that the property corresponding to this xsd:e</w:t>
      </w:r>
      <w:r>
        <w:t>lement MUST be displayed as a percentage in the property-editing UI, and if not present or set to any other value, specifies that the property corresponding to this xsd:element MUST NOT be displayed as a percentage in the property-editing UI.</w:t>
      </w:r>
    </w:p>
    <w:p w:rsidR="00FC310A" w:rsidRDefault="00EB091A">
      <w:r>
        <w:t>If applied to</w:t>
      </w:r>
      <w:r>
        <w:t xml:space="preserve"> any other element, this attribute MUST be ignored.</w:t>
      </w:r>
    </w:p>
    <w:p w:rsidR="00FC310A" w:rsidRDefault="00EB091A">
      <w:r>
        <w:rPr>
          <w:b/>
        </w:rPr>
        <w:t>readOnly :</w:t>
      </w:r>
      <w:r>
        <w:t xml:space="preserve"> When applied to an </w:t>
      </w:r>
      <w:r>
        <w:rPr>
          <w:b/>
        </w:rPr>
        <w:t>xsd:element</w:t>
      </w:r>
      <w:r>
        <w:t xml:space="preserve"> in a schema other than the root schema or core schema, if set to </w:t>
      </w:r>
      <w:r>
        <w:rPr>
          <w:b/>
        </w:rPr>
        <w:t>true</w:t>
      </w:r>
      <w:r>
        <w:t xml:space="preserve">, specifies that the property corresponding to this </w:t>
      </w:r>
      <w:r>
        <w:rPr>
          <w:b/>
        </w:rPr>
        <w:t>xsd:element</w:t>
      </w:r>
      <w:r>
        <w:t xml:space="preserve"> MUST NOT be presented for edi</w:t>
      </w:r>
      <w:r>
        <w:t>ting.</w:t>
      </w:r>
    </w:p>
    <w:p w:rsidR="00FC310A" w:rsidRDefault="00EB091A">
      <w:r>
        <w:t>If applied to any other element, this attribute MUST be ignored.</w:t>
      </w:r>
    </w:p>
    <w:p w:rsidR="00FC310A" w:rsidRDefault="00EB091A">
      <w:r>
        <w:rPr>
          <w:b/>
        </w:rPr>
        <w:t>requiredMultiChoice :</w:t>
      </w:r>
      <w:r>
        <w:t xml:space="preserve"> When applied to an </w:t>
      </w:r>
      <w:r>
        <w:rPr>
          <w:b/>
        </w:rPr>
        <w:t>xsd:element</w:t>
      </w:r>
      <w:r>
        <w:t xml:space="preserve"> in a schema other than the root schema or core schema whose content model is an xsd:restriction based on {http://schemas.microsoft.c</w:t>
      </w:r>
      <w:r>
        <w:t>om/office/2006/documentManagement/types}MultiChoice, {http://schemas.microsoft.com/office/2006/documentManagement/types}MultiChoiceFillIn, or {http://schemas.microsoft.com/office/2006/documentManagement/types}MultiChoiceLookup, if set to "true", choices MU</w:t>
      </w:r>
      <w:r>
        <w:t xml:space="preserve">ST be selected for the property corresponding to this </w:t>
      </w:r>
      <w:r>
        <w:rPr>
          <w:b/>
        </w:rPr>
        <w:t>xsd:element</w:t>
      </w:r>
      <w:r>
        <w:t>.</w:t>
      </w:r>
    </w:p>
    <w:p w:rsidR="00FC310A" w:rsidRDefault="00EB091A">
      <w:r>
        <w:t>If applied to any other element, this attribute MUST be ignored.</w:t>
      </w:r>
    </w:p>
    <w:p w:rsidR="00FC310A" w:rsidRDefault="00EB091A">
      <w:r>
        <w:rPr>
          <w:b/>
        </w:rPr>
        <w:t>root :</w:t>
      </w:r>
      <w:r>
        <w:t xml:space="preserve"> MUST be set to </w:t>
      </w:r>
      <w:r>
        <w:rPr>
          <w:b/>
        </w:rPr>
        <w:t>true</w:t>
      </w:r>
      <w:r>
        <w:t xml:space="preserve"> on the root schema element specified in the </w:t>
      </w:r>
      <w:r>
        <w:rPr>
          <w:b/>
        </w:rPr>
        <w:t>contentTypeSchema</w:t>
      </w:r>
      <w:r>
        <w:t xml:space="preserve"> (section 2.3.6.1.3.7). It MUST NOT </w:t>
      </w:r>
      <w:r>
        <w:t>be applied to any other element.</w:t>
      </w:r>
    </w:p>
    <w:p w:rsidR="00FC310A" w:rsidRDefault="00EB091A">
      <w:r>
        <w:rPr>
          <w:b/>
        </w:rPr>
        <w:t>showField :</w:t>
      </w:r>
      <w:r>
        <w:t xml:space="preserve"> Specifies the text displayed in the property-editing UI for the lookup options of the property corresponding to this </w:t>
      </w:r>
      <w:r>
        <w:rPr>
          <w:b/>
        </w:rPr>
        <w:t>xsd:element</w:t>
      </w:r>
      <w:r>
        <w:t>.</w:t>
      </w:r>
    </w:p>
    <w:p w:rsidR="00FC310A" w:rsidRDefault="00EB091A">
      <w:r>
        <w:t xml:space="preserve">MUST be present on </w:t>
      </w:r>
      <w:r>
        <w:rPr>
          <w:b/>
        </w:rPr>
        <w:t>xsd:elements</w:t>
      </w:r>
      <w:r>
        <w:t xml:space="preserve"> for which neither the </w:t>
      </w:r>
      <w:r>
        <w:rPr>
          <w:b/>
        </w:rPr>
        <w:t>hidden</w:t>
      </w:r>
      <w:r>
        <w:t xml:space="preserve"> nor </w:t>
      </w:r>
      <w:r>
        <w:rPr>
          <w:b/>
        </w:rPr>
        <w:t>readOnly</w:t>
      </w:r>
      <w:r>
        <w:t xml:space="preserve"> attribu</w:t>
      </w:r>
      <w:r>
        <w:t xml:space="preserve">tes are set to </w:t>
      </w:r>
      <w:r>
        <w:rPr>
          <w:b/>
        </w:rPr>
        <w:t>true</w:t>
      </w:r>
      <w:r>
        <w:t xml:space="preserve"> in a schema other than the root schema or core schema whose content model is an </w:t>
      </w:r>
      <w:r>
        <w:rPr>
          <w:b/>
        </w:rPr>
        <w:t>xsd:restriction</w:t>
      </w:r>
      <w:r>
        <w:t xml:space="preserve"> based on {http://schemas.microsoft.com/office/2006/documentManagement/types}Lookup or {http://schemas.microsoft.com/office/2006/documentMana</w:t>
      </w:r>
      <w:r>
        <w:t xml:space="preserve">gement/types}MultiLookup. </w:t>
      </w:r>
    </w:p>
    <w:p w:rsidR="00FC310A" w:rsidRDefault="00EB091A">
      <w:r>
        <w:t>If applied to any other element, this attribute MUST be ignored.</w:t>
      </w:r>
    </w:p>
    <w:p w:rsidR="00FC310A" w:rsidRDefault="00EB091A">
      <w:r>
        <w:rPr>
          <w:b/>
        </w:rPr>
        <w:t>sspId :</w:t>
      </w:r>
      <w:r>
        <w:t xml:space="preserve"> Specifies the term store identifier used in the property-editing UI for the property corresponding to this </w:t>
      </w:r>
      <w:r>
        <w:rPr>
          <w:b/>
        </w:rPr>
        <w:t>xsd:element</w:t>
      </w:r>
      <w:r>
        <w:t>.</w:t>
      </w:r>
    </w:p>
    <w:p w:rsidR="00FC310A" w:rsidRDefault="00EB091A">
      <w:r>
        <w:t xml:space="preserve">MUST be present on </w:t>
      </w:r>
      <w:r>
        <w:rPr>
          <w:b/>
        </w:rPr>
        <w:t>xsd:elements</w:t>
      </w:r>
      <w:r>
        <w:t xml:space="preserve"> for which the </w:t>
      </w:r>
      <w:r>
        <w:rPr>
          <w:b/>
        </w:rPr>
        <w:t>taxonomy</w:t>
      </w:r>
      <w:r>
        <w:t xml:space="preserve"> attribute is set to </w:t>
      </w:r>
      <w:r>
        <w:rPr>
          <w:b/>
        </w:rPr>
        <w:t>true</w:t>
      </w:r>
      <w:r>
        <w:t xml:space="preserve">, and MUST be set to 00000000-0000-0000-0000-000000000000 on </w:t>
      </w:r>
      <w:r>
        <w:rPr>
          <w:b/>
        </w:rPr>
        <w:t>xsd:elements</w:t>
      </w:r>
      <w:r>
        <w:t xml:space="preserve"> for which the </w:t>
      </w:r>
      <w:r>
        <w:rPr>
          <w:b/>
        </w:rPr>
        <w:t xml:space="preserve">isKeyword </w:t>
      </w:r>
      <w:r>
        <w:t xml:space="preserve">attribute is set to </w:t>
      </w:r>
      <w:r>
        <w:rPr>
          <w:b/>
        </w:rPr>
        <w:t>true</w:t>
      </w:r>
      <w:r>
        <w:t>.</w:t>
      </w:r>
    </w:p>
    <w:p w:rsidR="00FC310A" w:rsidRDefault="00EB091A">
      <w:r>
        <w:t>If applied to any other element, this attribute MUST be ignored.</w:t>
      </w:r>
    </w:p>
    <w:p w:rsidR="00FC310A" w:rsidRDefault="00EB091A">
      <w:r>
        <w:rPr>
          <w:b/>
        </w:rPr>
        <w:lastRenderedPageBreak/>
        <w:t xml:space="preserve">taxonomy : </w:t>
      </w:r>
      <w:r>
        <w:t xml:space="preserve">MUST be </w:t>
      </w:r>
      <w:r>
        <w:t xml:space="preserve">set to </w:t>
      </w:r>
      <w:r>
        <w:rPr>
          <w:b/>
        </w:rPr>
        <w:t>true</w:t>
      </w:r>
      <w:r>
        <w:t xml:space="preserve"> on </w:t>
      </w:r>
      <w:r>
        <w:rPr>
          <w:b/>
        </w:rPr>
        <w:t>xsd:elements</w:t>
      </w:r>
      <w:r>
        <w:t xml:space="preserve"> in a schema other than the root schema or core schema whose content model has the following structure.</w:t>
      </w:r>
    </w:p>
    <w:p w:rsidR="00FC310A" w:rsidRDefault="00EB091A">
      <w:pPr>
        <w:pStyle w:val="Code"/>
      </w:pPr>
      <w:r>
        <w:t>&lt;xsd:complexType&gt;</w:t>
      </w:r>
    </w:p>
    <w:p w:rsidR="00FC310A" w:rsidRDefault="00EB091A">
      <w:pPr>
        <w:pStyle w:val="Code"/>
      </w:pPr>
      <w:r>
        <w:t xml:space="preserve">   &lt;xsd:sequence&gt;</w:t>
      </w:r>
    </w:p>
    <w:p w:rsidR="00FC310A" w:rsidRDefault="00EB091A">
      <w:pPr>
        <w:pStyle w:val="Code"/>
      </w:pPr>
      <w:r>
        <w:t xml:space="preserve">      &lt;xsd:element ref="pc:Terms" minOccurs="0" maxOccurs="1"&gt;</w:t>
      </w:r>
    </w:p>
    <w:p w:rsidR="00FC310A" w:rsidRDefault="00EB091A">
      <w:pPr>
        <w:pStyle w:val="Code"/>
      </w:pPr>
      <w:r>
        <w:t xml:space="preserve">      &lt;/xsd:element&gt;</w:t>
      </w:r>
    </w:p>
    <w:p w:rsidR="00FC310A" w:rsidRDefault="00EB091A">
      <w:pPr>
        <w:pStyle w:val="Code"/>
      </w:pPr>
      <w:r>
        <w:t xml:space="preserve">   &lt;</w:t>
      </w:r>
      <w:r>
        <w:t>/xsd:sequence&gt;</w:t>
      </w:r>
    </w:p>
    <w:p w:rsidR="00FC310A" w:rsidRDefault="00EB091A">
      <w:pPr>
        <w:pStyle w:val="Code"/>
      </w:pPr>
      <w:r>
        <w:t>&lt;/xsd:complexType&gt;</w:t>
      </w:r>
    </w:p>
    <w:p w:rsidR="00FC310A" w:rsidRDefault="00EB091A">
      <w:r>
        <w:t>It MUST NOT be applied to any other element.</w:t>
      </w:r>
    </w:p>
    <w:p w:rsidR="00FC310A" w:rsidRDefault="00EB091A">
      <w:r>
        <w:rPr>
          <w:b/>
        </w:rPr>
        <w:t xml:space="preserve">taxonomyFieldName : </w:t>
      </w:r>
      <w:r>
        <w:t xml:space="preserve">MUST be present on </w:t>
      </w:r>
      <w:r>
        <w:rPr>
          <w:b/>
        </w:rPr>
        <w:t>xsd:elements</w:t>
      </w:r>
      <w:r>
        <w:t xml:space="preserve"> for which the </w:t>
      </w:r>
      <w:r>
        <w:rPr>
          <w:b/>
        </w:rPr>
        <w:t>taxonomy</w:t>
      </w:r>
      <w:r>
        <w:t xml:space="preserve"> attribute is set to </w:t>
      </w:r>
      <w:r>
        <w:rPr>
          <w:b/>
        </w:rPr>
        <w:t>true</w:t>
      </w:r>
      <w:r>
        <w:t>.</w:t>
      </w:r>
    </w:p>
    <w:p w:rsidR="00FC310A" w:rsidRDefault="00EB091A">
      <w:r>
        <w:t>If applied to any other element, this attribute MUST be ignored.</w:t>
      </w:r>
    </w:p>
    <w:p w:rsidR="00FC310A" w:rsidRDefault="00EB091A">
      <w:r>
        <w:rPr>
          <w:b/>
        </w:rPr>
        <w:t>taxonomyMul</w:t>
      </w:r>
      <w:r>
        <w:rPr>
          <w:b/>
        </w:rPr>
        <w:t xml:space="preserve">ti : </w:t>
      </w:r>
      <w:r>
        <w:t xml:space="preserve">If set to </w:t>
      </w:r>
      <w:r>
        <w:rPr>
          <w:b/>
        </w:rPr>
        <w:t>false</w:t>
      </w:r>
      <w:r>
        <w:t xml:space="preserve">, specifies that only single values are displayed as valid in the property-editing UI for the property corresponding to this </w:t>
      </w:r>
      <w:r>
        <w:rPr>
          <w:b/>
        </w:rPr>
        <w:t>xsd:element</w:t>
      </w:r>
      <w:r>
        <w:t>.</w:t>
      </w:r>
    </w:p>
    <w:p w:rsidR="00FC310A" w:rsidRDefault="00EB091A">
      <w:r>
        <w:t xml:space="preserve">MUST be present on </w:t>
      </w:r>
      <w:r>
        <w:rPr>
          <w:b/>
        </w:rPr>
        <w:t>xsd:elements</w:t>
      </w:r>
      <w:r>
        <w:t xml:space="preserve"> for which the </w:t>
      </w:r>
      <w:r>
        <w:rPr>
          <w:b/>
        </w:rPr>
        <w:t>taxonomy</w:t>
      </w:r>
      <w:r>
        <w:t xml:space="preserve"> attribute is set to </w:t>
      </w:r>
      <w:r>
        <w:rPr>
          <w:b/>
        </w:rPr>
        <w:t>true</w:t>
      </w:r>
      <w:r>
        <w:t>.</w:t>
      </w:r>
    </w:p>
    <w:p w:rsidR="00FC310A" w:rsidRDefault="00EB091A">
      <w:r>
        <w:t>If applied to any</w:t>
      </w:r>
      <w:r>
        <w:t xml:space="preserve"> other element, this attribute MUST be ignored.</w:t>
      </w:r>
    </w:p>
    <w:p w:rsidR="00FC310A" w:rsidRDefault="00EB091A">
      <w:r>
        <w:rPr>
          <w:b/>
        </w:rPr>
        <w:t>termSetId :</w:t>
      </w:r>
      <w:r>
        <w:t xml:space="preserve"> Specifies the term set used in the property-editing UI for the property corresponding to this xsd:element.</w:t>
      </w:r>
    </w:p>
    <w:p w:rsidR="00FC310A" w:rsidRDefault="00EB091A">
      <w:r>
        <w:t xml:space="preserve">MUST be present on xsd:elements for which the </w:t>
      </w:r>
      <w:r>
        <w:rPr>
          <w:b/>
        </w:rPr>
        <w:t>taxonomy</w:t>
      </w:r>
      <w:r>
        <w:t xml:space="preserve"> attribute is set to "true", and MU</w:t>
      </w:r>
      <w:r>
        <w:t xml:space="preserve">ST be set to 00000000-0000-0000-0000-000000000000 on </w:t>
      </w:r>
      <w:r>
        <w:rPr>
          <w:b/>
        </w:rPr>
        <w:t>xsd:elements</w:t>
      </w:r>
      <w:r>
        <w:t xml:space="preserve"> for which the </w:t>
      </w:r>
      <w:r>
        <w:rPr>
          <w:b/>
        </w:rPr>
        <w:t>isKeyword</w:t>
      </w:r>
      <w:r>
        <w:t xml:space="preserve"> attribute is set to </w:t>
      </w:r>
      <w:r>
        <w:rPr>
          <w:b/>
        </w:rPr>
        <w:t>true</w:t>
      </w:r>
      <w:r>
        <w:t>.</w:t>
      </w:r>
    </w:p>
    <w:p w:rsidR="00FC310A" w:rsidRDefault="00EB091A">
      <w:r>
        <w:t>If applied to any other element, this attribute MUST be ignored.</w:t>
      </w:r>
    </w:p>
    <w:p w:rsidR="00FC310A" w:rsidRDefault="00EB091A">
      <w:r>
        <w:rPr>
          <w:b/>
        </w:rPr>
        <w:t>web :</w:t>
      </w:r>
      <w:r>
        <w:t xml:space="preserve"> When applied to an </w:t>
      </w:r>
      <w:r>
        <w:rPr>
          <w:b/>
        </w:rPr>
        <w:t>xsd:element</w:t>
      </w:r>
      <w:r>
        <w:t xml:space="preserve"> for which neither the </w:t>
      </w:r>
      <w:r>
        <w:rPr>
          <w:b/>
        </w:rPr>
        <w:t>hidden</w:t>
      </w:r>
      <w:r>
        <w:t xml:space="preserve"> nor </w:t>
      </w:r>
      <w:r>
        <w:rPr>
          <w:b/>
        </w:rPr>
        <w:t>readO</w:t>
      </w:r>
      <w:r>
        <w:rPr>
          <w:b/>
        </w:rPr>
        <w:t>nly</w:t>
      </w:r>
      <w:r>
        <w:t xml:space="preserve"> attributes are set to </w:t>
      </w:r>
      <w:r>
        <w:rPr>
          <w:b/>
        </w:rPr>
        <w:t>true</w:t>
      </w:r>
      <w:r>
        <w:t xml:space="preserve"> in a schema other than the root schema or core schema whose content model is an xsd:restriction based on {http://schemas.microsoft.com/office/2006/documentManagement/types}Lookup or {http://schemas.microsoft.com/office/2006/d</w:t>
      </w:r>
      <w:r>
        <w:t xml:space="preserve">ocumentManagement/types}MultiLookup, specifies the location of the website containing the list from which data is obtained to display the property corresponding to this xsd:element in the property-editing UI. </w:t>
      </w:r>
    </w:p>
    <w:p w:rsidR="00FC310A" w:rsidRDefault="00EB091A">
      <w:r>
        <w:t>If applied to any other element, this attribut</w:t>
      </w:r>
      <w:r>
        <w:t>e MUST be ignored.</w:t>
      </w:r>
    </w:p>
    <w:p w:rsidR="00FC310A" w:rsidRDefault="00EB091A">
      <w:pPr>
        <w:pStyle w:val="XmlSnippet"/>
      </w:pPr>
      <w:r>
        <w:t>&lt;xsd:complexType name="CT_Dummy"&gt;</w:t>
      </w:r>
    </w:p>
    <w:p w:rsidR="00FC310A" w:rsidRDefault="00EB091A">
      <w:pPr>
        <w:pStyle w:val="XmlSnippet"/>
      </w:pPr>
      <w:r>
        <w:t xml:space="preserve">  &lt;xsd:attribute name="anchorId" </w:t>
      </w:r>
      <w:hyperlink w:anchor="Section_7632be5c7d4844a5959ea5b4bdcc8ffc">
        <w:r>
          <w:rPr>
            <w:rStyle w:val="Hyperlink"/>
          </w:rPr>
          <w:t>type="UniqueIdentifierWithoutBraces"</w:t>
        </w:r>
      </w:hyperlink>
      <w:r>
        <w:t>/&gt;</w:t>
      </w:r>
    </w:p>
    <w:p w:rsidR="00FC310A" w:rsidRDefault="00EB091A">
      <w:pPr>
        <w:pStyle w:val="XmlSnippet"/>
      </w:pPr>
      <w:r>
        <w:t xml:space="preserve">  &lt;xsd:attribute name="decimals" type="xsd:string"/&gt;</w:t>
      </w:r>
    </w:p>
    <w:p w:rsidR="00FC310A" w:rsidRDefault="00EB091A">
      <w:pPr>
        <w:pStyle w:val="XmlSnippet"/>
      </w:pPr>
      <w:r>
        <w:t xml:space="preserve">  &lt;</w:t>
      </w:r>
      <w:r>
        <w:t>xsd:attribute name="default" type="xsd:string"/&gt;</w:t>
      </w:r>
    </w:p>
    <w:p w:rsidR="00FC310A" w:rsidRDefault="00EB091A">
      <w:pPr>
        <w:pStyle w:val="XmlSnippet"/>
      </w:pPr>
      <w:r>
        <w:t xml:space="preserve">  &lt;xsd:attribute name="description" type="xsd:string"/&gt;</w:t>
      </w:r>
    </w:p>
    <w:p w:rsidR="00FC310A" w:rsidRDefault="00EB091A">
      <w:pPr>
        <w:pStyle w:val="XmlSnippet"/>
      </w:pPr>
      <w:r>
        <w:t xml:space="preserve">  &lt;xsd:attribute name="displayName" type="xsd:string"/&gt;</w:t>
      </w:r>
    </w:p>
    <w:p w:rsidR="00FC310A" w:rsidRDefault="00EB091A">
      <w:pPr>
        <w:pStyle w:val="XmlSnippet"/>
      </w:pPr>
      <w:r>
        <w:t xml:space="preserve">  &lt;xsd:attribute name="fieldId" type="UniqueIdentifier"/&gt;</w:t>
      </w:r>
    </w:p>
    <w:p w:rsidR="00FC310A" w:rsidRDefault="00EB091A">
      <w:pPr>
        <w:pStyle w:val="XmlSnippet"/>
      </w:pPr>
      <w:r>
        <w:t xml:space="preserve">  &lt;xsd:attribute name="fieldsID" type</w:t>
      </w:r>
      <w:r>
        <w:t>="xsd:string"/&gt;</w:t>
      </w:r>
    </w:p>
    <w:p w:rsidR="00FC310A" w:rsidRDefault="00EB091A">
      <w:pPr>
        <w:pStyle w:val="XmlSnippet"/>
      </w:pPr>
      <w:r>
        <w:t xml:space="preserve">  &lt;xsd:attribute name="format" type="xsd:string"/&gt;</w:t>
      </w:r>
    </w:p>
    <w:p w:rsidR="00FC310A" w:rsidRDefault="00EB091A">
      <w:pPr>
        <w:pStyle w:val="XmlSnippet"/>
      </w:pPr>
      <w:r>
        <w:t xml:space="preserve">  &lt;xsd:attribute name="hidden" type="xsd:string"/&gt;</w:t>
      </w:r>
    </w:p>
    <w:p w:rsidR="00FC310A" w:rsidRDefault="00EB091A">
      <w:pPr>
        <w:pStyle w:val="XmlSnippet"/>
      </w:pPr>
      <w:r>
        <w:t xml:space="preserve">  &lt;xsd:attribute name="index" </w:t>
      </w:r>
      <w:hyperlink w:anchor="Section_7100e5ee24f74cec89d01e03ed3129ee">
        <w:r>
          <w:rPr>
            <w:rStyle w:val="Hyperlink"/>
          </w:rPr>
          <w:t>type="IntNonNegative"</w:t>
        </w:r>
      </w:hyperlink>
      <w:r>
        <w:t>/&gt;</w:t>
      </w:r>
    </w:p>
    <w:p w:rsidR="00FC310A" w:rsidRDefault="00EB091A">
      <w:pPr>
        <w:pStyle w:val="XmlSnippet"/>
      </w:pPr>
      <w:r>
        <w:t xml:space="preserve">  &lt;xsd:attribute name</w:t>
      </w:r>
      <w:r>
        <w:t>="indexed" type="xsd:string"/&gt;</w:t>
      </w:r>
    </w:p>
    <w:p w:rsidR="00FC310A" w:rsidRDefault="00EB091A">
      <w:pPr>
        <w:pStyle w:val="XmlSnippet"/>
      </w:pPr>
      <w:r>
        <w:t xml:space="preserve">  &lt;xsd:attribute name="internalName" type="xsd:string"/&gt;</w:t>
      </w:r>
    </w:p>
    <w:p w:rsidR="00FC310A" w:rsidRDefault="00EB091A">
      <w:pPr>
        <w:pStyle w:val="XmlSnippet"/>
      </w:pPr>
      <w:r>
        <w:t xml:space="preserve">  &lt;xsd:attribute name="isKeyword" type="xsd:string"/&gt;</w:t>
      </w:r>
    </w:p>
    <w:p w:rsidR="00FC310A" w:rsidRDefault="00EB091A">
      <w:pPr>
        <w:pStyle w:val="XmlSnippet"/>
      </w:pPr>
      <w:r>
        <w:t xml:space="preserve">  &lt;xsd:attribute name="LCID" type="xsd:int"/&gt;</w:t>
      </w:r>
    </w:p>
    <w:p w:rsidR="00FC310A" w:rsidRDefault="00EB091A">
      <w:pPr>
        <w:pStyle w:val="XmlSnippet"/>
      </w:pPr>
      <w:r>
        <w:t xml:space="preserve">  &lt;xsd:attribute name="list" type="xsd:string"/&gt;</w:t>
      </w:r>
    </w:p>
    <w:p w:rsidR="00FC310A" w:rsidRDefault="00EB091A">
      <w:pPr>
        <w:pStyle w:val="XmlSnippet"/>
      </w:pPr>
      <w:r>
        <w:t xml:space="preserve">  &lt;</w:t>
      </w:r>
      <w:r>
        <w:t>xsd:attribute name="open" type="xsd:string"/&gt;</w:t>
      </w:r>
    </w:p>
    <w:p w:rsidR="00FC310A" w:rsidRDefault="00EB091A">
      <w:pPr>
        <w:pStyle w:val="XmlSnippet"/>
      </w:pPr>
      <w:r>
        <w:t xml:space="preserve">  &lt;xsd:attribute name="percentage" type="xsd:string"/&gt;</w:t>
      </w:r>
    </w:p>
    <w:p w:rsidR="00FC310A" w:rsidRDefault="00EB091A">
      <w:pPr>
        <w:pStyle w:val="XmlSnippet"/>
      </w:pPr>
      <w:r>
        <w:t xml:space="preserve">  &lt;xsd:attribute name="readOnly" type="xsd:string"/&gt;</w:t>
      </w:r>
    </w:p>
    <w:p w:rsidR="00FC310A" w:rsidRDefault="00EB091A">
      <w:pPr>
        <w:pStyle w:val="XmlSnippet"/>
      </w:pPr>
      <w:r>
        <w:lastRenderedPageBreak/>
        <w:t xml:space="preserve">  &lt;xsd:attribute name="requiredMultiChoice" type="xsd:string"/&gt;</w:t>
      </w:r>
    </w:p>
    <w:p w:rsidR="00FC310A" w:rsidRDefault="00EB091A">
      <w:pPr>
        <w:pStyle w:val="XmlSnippet"/>
      </w:pPr>
      <w:r>
        <w:t xml:space="preserve">  &lt;xsd:attribute name="root" type="xsd</w:t>
      </w:r>
      <w:r>
        <w:t>:boolean"/&gt;</w:t>
      </w:r>
    </w:p>
    <w:p w:rsidR="00FC310A" w:rsidRDefault="00EB091A">
      <w:pPr>
        <w:pStyle w:val="XmlSnippet"/>
      </w:pPr>
      <w:r>
        <w:t xml:space="preserve">  &lt;xsd:attribute name="showField" type="xsd:string"/&gt;</w:t>
      </w:r>
    </w:p>
    <w:p w:rsidR="00FC310A" w:rsidRDefault="00EB091A">
      <w:pPr>
        <w:pStyle w:val="XmlSnippet"/>
      </w:pPr>
      <w:r>
        <w:t xml:space="preserve">  &lt;xsd:attribute name="sspId" type="UniqueIdentifierWithoutBraces"/&gt;</w:t>
      </w:r>
    </w:p>
    <w:p w:rsidR="00FC310A" w:rsidRDefault="00EB091A">
      <w:pPr>
        <w:pStyle w:val="XmlSnippet"/>
      </w:pPr>
      <w:r>
        <w:t xml:space="preserve">  &lt;xsd:attribute name="taxonomy" type="xsd:boolean"/&gt;</w:t>
      </w:r>
    </w:p>
    <w:p w:rsidR="00FC310A" w:rsidRDefault="00EB091A">
      <w:pPr>
        <w:pStyle w:val="XmlSnippet"/>
      </w:pPr>
      <w:r>
        <w:t xml:space="preserve">  &lt;xsd:attribute name="taxonomyFieldName" type="xsd:string"/&gt;</w:t>
      </w:r>
    </w:p>
    <w:p w:rsidR="00FC310A" w:rsidRDefault="00EB091A">
      <w:pPr>
        <w:pStyle w:val="XmlSnippet"/>
      </w:pPr>
      <w:r>
        <w:t xml:space="preserve">  &lt;xs</w:t>
      </w:r>
      <w:r>
        <w:t>d:attribute name="taxonomyMulti" type="xsd:boolean"/&gt;</w:t>
      </w:r>
    </w:p>
    <w:p w:rsidR="00FC310A" w:rsidRDefault="00EB091A">
      <w:pPr>
        <w:pStyle w:val="XmlSnippet"/>
      </w:pPr>
      <w:r>
        <w:t xml:space="preserve">  &lt;xsd:attribute name="termSetId" type="UniqueIdentifierWithoutBraces"/&gt;</w:t>
      </w:r>
    </w:p>
    <w:p w:rsidR="00FC310A" w:rsidRDefault="00EB091A">
      <w:pPr>
        <w:pStyle w:val="XmlSnippet"/>
      </w:pPr>
      <w:r>
        <w:t xml:space="preserve">  &lt;xsd:attribute name="web" type="UniqueIdentifierWithoutBraces"/&gt;</w:t>
      </w:r>
    </w:p>
    <w:p w:rsidR="00FC310A" w:rsidRDefault="00EB091A">
      <w:pPr>
        <w:pStyle w:val="XmlSnippet"/>
      </w:pPr>
      <w:r>
        <w:t>&lt;/xsd:complexType&gt;</w:t>
      </w:r>
    </w:p>
    <w:p w:rsidR="00FC310A" w:rsidRDefault="00EB091A">
      <w:pPr>
        <w:pStyle w:val="Heading6"/>
      </w:pPr>
      <w:bookmarkStart w:id="653" w:name="section_a19e7eeb1ab54d64bcc9dff9a6399ba4"/>
      <w:bookmarkStart w:id="654" w:name="_Toc174686364"/>
      <w:r>
        <w:t>schema</w:t>
      </w:r>
      <w:bookmarkEnd w:id="653"/>
      <w:bookmarkEnd w:id="654"/>
      <w:r>
        <w:fldChar w:fldCharType="begin"/>
      </w:r>
      <w:r>
        <w:instrText xml:space="preserve"> XE "Schema for content type:schema" </w:instrText>
      </w:r>
      <w:r>
        <w:fldChar w:fldCharType="end"/>
      </w:r>
    </w:p>
    <w:p w:rsidR="00FC310A" w:rsidRDefault="00EB091A">
      <w:r>
        <w:t xml:space="preserve">This element specifies an </w:t>
      </w:r>
      <w:hyperlink w:anchor="gt_bd0ce6f9-c350-4900-827e-951265294067">
        <w:r>
          <w:rPr>
            <w:rStyle w:val="HyperlinkGreen"/>
            <w:b/>
          </w:rPr>
          <w:t>XML schema</w:t>
        </w:r>
      </w:hyperlink>
      <w:r>
        <w:t>.</w:t>
      </w:r>
    </w:p>
    <w:p w:rsidR="00FC310A" w:rsidRDefault="00EB091A">
      <w:r>
        <w:rPr>
          <w:b/>
        </w:rPr>
        <w:t>Parent element:</w:t>
      </w:r>
      <w:r>
        <w:t xml:space="preserve"> </w:t>
      </w:r>
      <w:hyperlink w:anchor="Section_708783bb2f0e4fa490372a952688f757" w:history="1">
        <w:r>
          <w:rPr>
            <w:b/>
          </w:rPr>
          <w:t>contentTypeSchema</w:t>
        </w:r>
      </w:hyperlink>
      <w:r>
        <w:t xml:space="preserve"> (section 2.3.6.1.3.7)</w:t>
      </w:r>
    </w:p>
    <w:p w:rsidR="00FC310A" w:rsidRDefault="00EB091A">
      <w:pPr>
        <w:pStyle w:val="XmlSnippet"/>
      </w:pPr>
      <w:r>
        <w:t>&lt;xsd:element name="schema"/&gt;</w:t>
      </w:r>
    </w:p>
    <w:p w:rsidR="00FC310A" w:rsidRDefault="00EB091A">
      <w:pPr>
        <w:pStyle w:val="Heading6"/>
      </w:pPr>
      <w:bookmarkStart w:id="655" w:name="section_708783bb2f0e4fa490372a952688f757"/>
      <w:bookmarkStart w:id="656" w:name="_Toc174686365"/>
      <w:r>
        <w:t>contentT</w:t>
      </w:r>
      <w:r>
        <w:t>ypeSchema</w:t>
      </w:r>
      <w:bookmarkEnd w:id="655"/>
      <w:bookmarkEnd w:id="656"/>
      <w:r>
        <w:fldChar w:fldCharType="begin"/>
      </w:r>
      <w:r>
        <w:instrText xml:space="preserve"> XE "Schema for content type:contentTypeSchema" </w:instrText>
      </w:r>
      <w:r>
        <w:fldChar w:fldCharType="end"/>
      </w:r>
    </w:p>
    <w:p w:rsidR="00FC310A" w:rsidRDefault="00EB091A">
      <w:r>
        <w:t xml:space="preserve">The attributes and child elements of this element collectively specify a schema for the custom XML data item that specifies properties of the content type associated with the document. Each child </w:t>
      </w:r>
      <w:r>
        <w:t xml:space="preserve">of this element is an </w:t>
      </w:r>
      <w:hyperlink w:anchor="Section_a19e7eeb1ab54d64bcc9dff9a6399ba4" w:history="1">
        <w:r>
          <w:rPr>
            <w:b/>
          </w:rPr>
          <w:t>xsd:schema</w:t>
        </w:r>
      </w:hyperlink>
      <w:r>
        <w:t xml:space="preserve"> (section 2.3.6.1.3.6) element (as specified by </w:t>
      </w:r>
      <w:hyperlink r:id="rId239">
        <w:r>
          <w:rPr>
            <w:rStyle w:val="Hyperlink"/>
          </w:rPr>
          <w:t>[W3C-XSD]</w:t>
        </w:r>
      </w:hyperlink>
      <w:r>
        <w:t xml:space="preserve">) that specifies one or more elements that appear in the custom XML data item. These xsd:schema elements are decorated with attributes from the http://schemas.microsoft.com/office/2006/metadata/properties/metaAttributes namespace as specified in section </w:t>
      </w:r>
      <w:hyperlink w:anchor="Section_e1f362d7a9e543b387fafa73531ad4e2" w:history="1">
        <w:r>
          <w:rPr>
            <w:rStyle w:val="Hyperlink"/>
          </w:rPr>
          <w:t>2.3.6.1.3.5</w:t>
        </w:r>
      </w:hyperlink>
      <w:r>
        <w:t>.</w:t>
      </w:r>
    </w:p>
    <w:p w:rsidR="00FC310A" w:rsidRDefault="00EB091A">
      <w:r>
        <w:t xml:space="preserve">This element MUST contain an xsd:schema child element that has the </w:t>
      </w:r>
      <w:r>
        <w:rPr>
          <w:b/>
        </w:rPr>
        <w:t>ma:root</w:t>
      </w:r>
      <w:r>
        <w:t xml:space="preserve"> Root (</w:t>
      </w:r>
      <w:r>
        <w:rPr>
          <w:b/>
        </w:rPr>
        <w:t>DummyContentTypeElement.DummyContentType@root</w:t>
      </w:r>
      <w:r>
        <w:t xml:space="preserve"> (section 2.3.6.1.3.5)) attribute with value </w:t>
      </w:r>
      <w:r>
        <w:rPr>
          <w:b/>
        </w:rPr>
        <w:t>true</w:t>
      </w:r>
      <w:r>
        <w:t xml:space="preserve">. This </w:t>
      </w:r>
      <w:r>
        <w:rPr>
          <w:b/>
        </w:rPr>
        <w:t>xsd</w:t>
      </w:r>
      <w:r>
        <w:rPr>
          <w:b/>
        </w:rPr>
        <w:t>:schema</w:t>
      </w:r>
      <w:r>
        <w:t xml:space="preserve"> specifies the structure of the root element of this Custom XML Data Storage item. This </w:t>
      </w:r>
      <w:r>
        <w:rPr>
          <w:b/>
        </w:rPr>
        <w:t>xsd:schema</w:t>
      </w:r>
      <w:r>
        <w:t xml:space="preserve"> MUST have its </w:t>
      </w:r>
      <w:r>
        <w:rPr>
          <w:b/>
        </w:rPr>
        <w:t>targetNamespace</w:t>
      </w:r>
      <w:r>
        <w:t xml:space="preserve"> attribute set to http://schemas.microsoft.com/office/2006/metadata/properties. It MUST declare and import any namespaces</w:t>
      </w:r>
      <w:r>
        <w:t xml:space="preserve"> used by its child elements that are specified by other </w:t>
      </w:r>
      <w:r>
        <w:rPr>
          <w:b/>
        </w:rPr>
        <w:t>xsd:schema</w:t>
      </w:r>
      <w:r>
        <w:t xml:space="preserve"> child elements. This xsd:schema element MUST have a </w:t>
      </w:r>
      <w:r>
        <w:rPr>
          <w:b/>
        </w:rPr>
        <w:t>ma:fieldsID</w:t>
      </w:r>
      <w:r>
        <w:t xml:space="preserve"> Field IDs Hash (</w:t>
      </w:r>
      <w:r>
        <w:rPr>
          <w:b/>
        </w:rPr>
        <w:t xml:space="preserve">DummyContentTypeElement.DummyContentType@fieldsID </w:t>
      </w:r>
      <w:r>
        <w:t>(section 2.3.6.1.3.5)) attribute.</w:t>
      </w:r>
    </w:p>
    <w:p w:rsidR="00FC310A" w:rsidRDefault="00EB091A">
      <w:r>
        <w:t xml:space="preserve">Additionally, this </w:t>
      </w:r>
      <w:r>
        <w:rPr>
          <w:b/>
        </w:rPr>
        <w:t>xsd:sc</w:t>
      </w:r>
      <w:r>
        <w:rPr>
          <w:b/>
        </w:rPr>
        <w:t>hema</w:t>
      </w:r>
      <w:r>
        <w:t xml:space="preserve"> element MUST declare an element called </w:t>
      </w:r>
      <w:r>
        <w:rPr>
          <w:b/>
        </w:rPr>
        <w:t>properties</w:t>
      </w:r>
      <w:r>
        <w:t xml:space="preserve"> with the following structure. The child elements of the </w:t>
      </w:r>
      <w:r>
        <w:rPr>
          <w:b/>
        </w:rPr>
        <w:t>xsd:all</w:t>
      </w:r>
      <w:r>
        <w:t xml:space="preserve"> are not shown, but are instead specified following this XML markup.</w:t>
      </w:r>
    </w:p>
    <w:p w:rsidR="00FC310A" w:rsidRDefault="00EB091A">
      <w:pPr>
        <w:pStyle w:val="Code"/>
      </w:pPr>
      <w:r>
        <w:t>&lt;xsd:element name="properties"&gt;</w:t>
      </w:r>
    </w:p>
    <w:p w:rsidR="00FC310A" w:rsidRDefault="00EB091A">
      <w:pPr>
        <w:pStyle w:val="Code"/>
      </w:pPr>
      <w:r>
        <w:t xml:space="preserve">  &lt;xsd:complexType&gt;</w:t>
      </w:r>
    </w:p>
    <w:p w:rsidR="00FC310A" w:rsidRDefault="00EB091A">
      <w:pPr>
        <w:pStyle w:val="Code"/>
      </w:pPr>
      <w:r>
        <w:t xml:space="preserve">    &lt;xsd:sequence</w:t>
      </w:r>
      <w:r>
        <w:t>&gt;</w:t>
      </w:r>
    </w:p>
    <w:p w:rsidR="00FC310A" w:rsidRDefault="00EB091A">
      <w:pPr>
        <w:pStyle w:val="Code"/>
      </w:pPr>
      <w:r>
        <w:t xml:space="preserve">      &lt;xsd:element name="documentManagement"&gt;</w:t>
      </w:r>
    </w:p>
    <w:p w:rsidR="00FC310A" w:rsidRDefault="00EB091A">
      <w:pPr>
        <w:pStyle w:val="Code"/>
      </w:pPr>
      <w:r>
        <w:t xml:space="preserve">        &lt;xsd:complexType&gt;</w:t>
      </w:r>
    </w:p>
    <w:p w:rsidR="00FC310A" w:rsidRDefault="00EB091A">
      <w:pPr>
        <w:pStyle w:val="Code"/>
      </w:pPr>
      <w:r>
        <w:t xml:space="preserve">          &lt;xsd:all&gt;</w:t>
      </w:r>
    </w:p>
    <w:p w:rsidR="00FC310A" w:rsidRDefault="00EB091A">
      <w:pPr>
        <w:pStyle w:val="Code"/>
      </w:pPr>
      <w:r>
        <w:t xml:space="preserve">            ...</w:t>
      </w:r>
    </w:p>
    <w:p w:rsidR="00FC310A" w:rsidRDefault="00EB091A">
      <w:pPr>
        <w:pStyle w:val="Code"/>
      </w:pPr>
      <w:r>
        <w:t xml:space="preserve">          &lt;/xsd:all&gt;</w:t>
      </w:r>
    </w:p>
    <w:p w:rsidR="00FC310A" w:rsidRDefault="00EB091A">
      <w:pPr>
        <w:pStyle w:val="Code"/>
      </w:pPr>
      <w:r>
        <w:t xml:space="preserve">        &lt;/xsd:complexType&gt;</w:t>
      </w:r>
    </w:p>
    <w:p w:rsidR="00FC310A" w:rsidRDefault="00EB091A">
      <w:pPr>
        <w:pStyle w:val="Code"/>
      </w:pPr>
      <w:r>
        <w:t xml:space="preserve">      &lt;/xsd:element&gt;</w:t>
      </w:r>
    </w:p>
    <w:p w:rsidR="00FC310A" w:rsidRDefault="00EB091A">
      <w:pPr>
        <w:pStyle w:val="Code"/>
      </w:pPr>
      <w:r>
        <w:t xml:space="preserve">    &lt;/xsd:sequence&gt;</w:t>
      </w:r>
    </w:p>
    <w:p w:rsidR="00FC310A" w:rsidRDefault="00EB091A">
      <w:pPr>
        <w:pStyle w:val="Code"/>
      </w:pPr>
      <w:r>
        <w:t xml:space="preserve">  &lt;/xsd:complexType&gt;</w:t>
      </w:r>
    </w:p>
    <w:p w:rsidR="00FC310A" w:rsidRDefault="00EB091A">
      <w:pPr>
        <w:pStyle w:val="Code"/>
      </w:pPr>
      <w:r>
        <w:t>&lt;/xsd:element&gt;</w:t>
      </w:r>
    </w:p>
    <w:p w:rsidR="00FC310A" w:rsidRDefault="00EB091A">
      <w:r>
        <w:t xml:space="preserve">In the following </w:t>
      </w:r>
      <w:r>
        <w:t>description, the term "content type" refers specifically to the root element of the Content Type Definition Type as specified in Collaborative Application Markup Language (CAML) Structure (</w:t>
      </w:r>
      <w:hyperlink r:id="rId240" w:anchor="Section_8d6156fd646842949594644a946ed6a6">
        <w:r>
          <w:rPr>
            <w:rStyle w:val="Hyperlink"/>
          </w:rPr>
          <w:t>[MS-WSSCAML]</w:t>
        </w:r>
      </w:hyperlink>
      <w:r>
        <w:t xml:space="preserve"> section 2.4.1.1). </w:t>
      </w:r>
    </w:p>
    <w:p w:rsidR="00FC310A" w:rsidRDefault="00EB091A">
      <w:r>
        <w:lastRenderedPageBreak/>
        <w:t>Let the term "fields" denote the list of all Field elements that are the fields used in the content type, as specified in Collaborative Application Markup Language (CAML) Structure ([MS-WSSCAML] section 2.3.2.</w:t>
      </w:r>
      <w:r>
        <w:t>6). Furthermore, let the term "filtered fields" denote the list of all filtered fields to be those Field elements from the fields that satisfy all of the following conditions (the quotes are not included):</w:t>
      </w:r>
    </w:p>
    <w:p w:rsidR="00FC310A" w:rsidRDefault="00EB091A">
      <w:pPr>
        <w:pStyle w:val="ListParagraph"/>
        <w:numPr>
          <w:ilvl w:val="0"/>
          <w:numId w:val="68"/>
        </w:numPr>
      </w:pPr>
      <w:r>
        <w:t xml:space="preserve">The value of the </w:t>
      </w:r>
      <w:r>
        <w:rPr>
          <w:b/>
        </w:rPr>
        <w:t>Type</w:t>
      </w:r>
      <w:r>
        <w:t xml:space="preserve"> attribute is not "Computed",</w:t>
      </w:r>
      <w:r>
        <w:t xml:space="preserve"> "Calculated", "WorkflowStatus", "TaxonomyFieldType", or "TaxonomyFieldTypeMulti".</w:t>
      </w:r>
    </w:p>
    <w:p w:rsidR="00FC310A" w:rsidRDefault="00EB091A">
      <w:pPr>
        <w:pStyle w:val="ListParagraph"/>
        <w:numPr>
          <w:ilvl w:val="0"/>
          <w:numId w:val="68"/>
        </w:numPr>
      </w:pPr>
      <w:r>
        <w:t xml:space="preserve">The value of the </w:t>
      </w:r>
      <w:r>
        <w:rPr>
          <w:b/>
        </w:rPr>
        <w:t>Name</w:t>
      </w:r>
      <w:r>
        <w:t xml:space="preserve"> attribute is not "Modified_x0020_By", "Created_x0020_By", "Modified", "Created", or "FileLeafRef".</w:t>
      </w:r>
    </w:p>
    <w:p w:rsidR="00FC310A" w:rsidRDefault="00EB091A">
      <w:pPr>
        <w:pStyle w:val="ListParagraph"/>
        <w:numPr>
          <w:ilvl w:val="0"/>
          <w:numId w:val="68"/>
        </w:numPr>
      </w:pPr>
      <w:r>
        <w:t xml:space="preserve">The value of the </w:t>
      </w:r>
      <w:r>
        <w:rPr>
          <w:b/>
        </w:rPr>
        <w:t>StaticName</w:t>
      </w:r>
      <w:r>
        <w:t xml:space="preserve"> attribute is not "Title"</w:t>
      </w:r>
      <w:r>
        <w:t>, "Subject", "_Author", "Keywords", "_Comments", "_Category", "Slides", "ContentType", or "Status".</w:t>
      </w:r>
    </w:p>
    <w:p w:rsidR="00FC310A" w:rsidRDefault="00EB091A">
      <w:r>
        <w:t>The xsd:all element from the structure described previously MUST contain an xsd:element element for each Field element in the filtered fields set. This xsd:</w:t>
      </w:r>
      <w:r>
        <w:t xml:space="preserve">element MUST have a </w:t>
      </w:r>
      <w:r>
        <w:rPr>
          <w:b/>
        </w:rPr>
        <w:t>ref</w:t>
      </w:r>
      <w:r>
        <w:t xml:space="preserve"> attribute. The value of the </w:t>
      </w:r>
      <w:r>
        <w:rPr>
          <w:b/>
        </w:rPr>
        <w:t>ref</w:t>
      </w:r>
      <w:r>
        <w:t xml:space="preserve"> attribute MUST be a qualified reference to a type whose name is the value of the </w:t>
      </w:r>
      <w:r>
        <w:rPr>
          <w:b/>
        </w:rPr>
        <w:t>StaticName</w:t>
      </w:r>
      <w:r>
        <w:t xml:space="preserve"> attribute of the Field element, and which resides in the namespace identified by the </w:t>
      </w:r>
      <w:r>
        <w:rPr>
          <w:b/>
        </w:rPr>
        <w:t>SourceID</w:t>
      </w:r>
      <w:r>
        <w:t xml:space="preserve"> attribute of t</w:t>
      </w:r>
      <w:r>
        <w:t xml:space="preserve">he Field element. Furthermore, if the </w:t>
      </w:r>
      <w:r>
        <w:rPr>
          <w:b/>
        </w:rPr>
        <w:t>Required</w:t>
      </w:r>
      <w:r>
        <w:t xml:space="preserve"> attribute is not present on the Field element, or if the attribute is present but its value is not </w:t>
      </w:r>
      <w:r>
        <w:rPr>
          <w:b/>
        </w:rPr>
        <w:t>true</w:t>
      </w:r>
      <w:r>
        <w:t xml:space="preserve">, or if the value of the </w:t>
      </w:r>
      <w:r>
        <w:rPr>
          <w:b/>
        </w:rPr>
        <w:t>Type</w:t>
      </w:r>
      <w:r>
        <w:t xml:space="preserve"> attribute is "MultiChoice" or "LookupMulti", then a </w:t>
      </w:r>
      <w:r>
        <w:rPr>
          <w:b/>
        </w:rPr>
        <w:t>minOccurs</w:t>
      </w:r>
      <w:r>
        <w:t xml:space="preserve"> attribute with value of 0 MUST be present on the xsd:element element.</w:t>
      </w:r>
    </w:p>
    <w:p w:rsidR="00FC310A" w:rsidRDefault="00EB091A">
      <w:r>
        <w:t xml:space="preserve">For each unique string that appears as the value of the </w:t>
      </w:r>
      <w:r>
        <w:rPr>
          <w:b/>
        </w:rPr>
        <w:t>SourceID</w:t>
      </w:r>
      <w:r>
        <w:t xml:space="preserve"> attributes on any Field element in fields, the contentTypeSchema element MUST contain an xsd:schema child whose </w:t>
      </w:r>
      <w:r>
        <w:rPr>
          <w:b/>
        </w:rPr>
        <w:t>targetNa</w:t>
      </w:r>
      <w:r>
        <w:rPr>
          <w:b/>
        </w:rPr>
        <w:t>mespace</w:t>
      </w:r>
      <w:r>
        <w:t xml:space="preserve"> attribute has that same value. Each </w:t>
      </w:r>
      <w:r>
        <w:rPr>
          <w:b/>
        </w:rPr>
        <w:t>xsd:schema</w:t>
      </w:r>
      <w:r>
        <w:t xml:space="preserve"> MUST contain one xsd:element element for each Field whose </w:t>
      </w:r>
      <w:r>
        <w:rPr>
          <w:b/>
        </w:rPr>
        <w:t>SourceID</w:t>
      </w:r>
      <w:r>
        <w:t xml:space="preserve"> attribute is the same as the </w:t>
      </w:r>
      <w:r>
        <w:rPr>
          <w:b/>
        </w:rPr>
        <w:t>targetNamespace</w:t>
      </w:r>
      <w:r>
        <w:t xml:space="preserve"> of the xsd:schema. </w:t>
      </w:r>
    </w:p>
    <w:p w:rsidR="00FC310A" w:rsidRDefault="00EB091A">
      <w:r>
        <w:t xml:space="preserve">Each xsd:element element MUST have a </w:t>
      </w:r>
      <w:r>
        <w:rPr>
          <w:b/>
        </w:rPr>
        <w:t>Name</w:t>
      </w:r>
      <w:r>
        <w:t xml:space="preserve"> attribute whose value is th</w:t>
      </w:r>
      <w:r>
        <w:t xml:space="preserve">e value of the </w:t>
      </w:r>
      <w:r>
        <w:rPr>
          <w:b/>
        </w:rPr>
        <w:t>StaticName</w:t>
      </w:r>
      <w:r>
        <w:t xml:space="preserve"> attribute on the corresponding Field element. Each </w:t>
      </w:r>
      <w:r>
        <w:rPr>
          <w:b/>
        </w:rPr>
        <w:t>xsd:element</w:t>
      </w:r>
      <w:r>
        <w:t xml:space="preserve"> element MUST have a </w:t>
      </w:r>
      <w:r>
        <w:rPr>
          <w:b/>
        </w:rPr>
        <w:t>ma:index</w:t>
      </w:r>
      <w:r>
        <w:t xml:space="preserve"> Index (</w:t>
      </w:r>
      <w:r>
        <w:rPr>
          <w:b/>
        </w:rPr>
        <w:t>DummyContentTypeElement.DummyContentType@index</w:t>
      </w:r>
      <w:r>
        <w:rPr>
          <w:rStyle w:val="Hyperlink"/>
        </w:rPr>
        <w:t xml:space="preserve"> </w:t>
      </w:r>
      <w:r>
        <w:t>(section 2.3.6.1.3.5)) attribute whose value is the number of Field elements that ap</w:t>
      </w:r>
      <w:r>
        <w:t xml:space="preserve">pear before the corresponding Field element within the Fields element in the content type. If the </w:t>
      </w:r>
      <w:r>
        <w:rPr>
          <w:b/>
        </w:rPr>
        <w:t>Required</w:t>
      </w:r>
      <w:r>
        <w:t xml:space="preserve"> attribute is not present on the corresponding Field element, or if the attribute is present but its value is not </w:t>
      </w:r>
      <w:r>
        <w:rPr>
          <w:b/>
        </w:rPr>
        <w:t>true</w:t>
      </w:r>
      <w:r>
        <w:t xml:space="preserve">, or if the value of the </w:t>
      </w:r>
      <w:r>
        <w:rPr>
          <w:b/>
        </w:rPr>
        <w:t>Type</w:t>
      </w:r>
      <w:r>
        <w:t xml:space="preserve"> at</w:t>
      </w:r>
      <w:r>
        <w:t xml:space="preserve">tribute is "MultiChoice" or "LookupMulti", a </w:t>
      </w:r>
      <w:r>
        <w:rPr>
          <w:b/>
        </w:rPr>
        <w:t>nullable</w:t>
      </w:r>
      <w:r>
        <w:t xml:space="preserve"> attribute ([W3C-XSD]) with value of </w:t>
      </w:r>
      <w:r>
        <w:rPr>
          <w:b/>
        </w:rPr>
        <w:t>true</w:t>
      </w:r>
      <w:r>
        <w:t xml:space="preserve"> MUST be present on the </w:t>
      </w:r>
      <w:r>
        <w:rPr>
          <w:b/>
        </w:rPr>
        <w:t>xsd:element</w:t>
      </w:r>
      <w:r>
        <w:t xml:space="preserve"> element. </w:t>
      </w:r>
    </w:p>
    <w:p w:rsidR="00FC310A" w:rsidRDefault="00EB091A">
      <w:r>
        <w:t xml:space="preserve">The following attributes can appear on each </w:t>
      </w:r>
      <w:r>
        <w:rPr>
          <w:b/>
        </w:rPr>
        <w:t>xsd:element</w:t>
      </w:r>
      <w:r>
        <w:t xml:space="preserve"> element:</w:t>
      </w:r>
    </w:p>
    <w:p w:rsidR="00FC310A" w:rsidRDefault="00EB091A">
      <w:pPr>
        <w:pStyle w:val="ListParagraph"/>
        <w:numPr>
          <w:ilvl w:val="0"/>
          <w:numId w:val="69"/>
        </w:numPr>
      </w:pPr>
      <w:r>
        <w:rPr>
          <w:b/>
        </w:rPr>
        <w:t>ma:displayName</w:t>
      </w:r>
      <w:r>
        <w:t xml:space="preserve"> Display Name (</w:t>
      </w:r>
      <w:r>
        <w:rPr>
          <w:b/>
        </w:rPr>
        <w:t>DummyContentTypeElemen</w:t>
      </w:r>
      <w:r>
        <w:rPr>
          <w:b/>
        </w:rPr>
        <w:t>t.DummyContentType@displayName</w:t>
      </w:r>
      <w:r>
        <w:t xml:space="preserve"> (section 2.3.6.1.3.5))</w:t>
      </w:r>
    </w:p>
    <w:p w:rsidR="00FC310A" w:rsidRDefault="00EB091A">
      <w:pPr>
        <w:pStyle w:val="ListParagraph"/>
        <w:numPr>
          <w:ilvl w:val="0"/>
          <w:numId w:val="69"/>
        </w:numPr>
      </w:pPr>
      <w:r>
        <w:rPr>
          <w:b/>
        </w:rPr>
        <w:t>ma:decimals</w:t>
      </w:r>
      <w:r>
        <w:t xml:space="preserve"> Decimals (</w:t>
      </w:r>
      <w:r>
        <w:rPr>
          <w:b/>
        </w:rPr>
        <w:t>DummyContentTypeElement.DummyContentType@decimals</w:t>
      </w:r>
      <w:r>
        <w:t xml:space="preserve"> (section 2.3.6.1.3.5))</w:t>
      </w:r>
    </w:p>
    <w:p w:rsidR="00FC310A" w:rsidRDefault="00EB091A">
      <w:pPr>
        <w:pStyle w:val="ListParagraph"/>
        <w:numPr>
          <w:ilvl w:val="0"/>
          <w:numId w:val="69"/>
        </w:numPr>
      </w:pPr>
      <w:r>
        <w:rPr>
          <w:b/>
        </w:rPr>
        <w:t>ma:default</w:t>
      </w:r>
      <w:r>
        <w:t xml:space="preserve"> Default (</w:t>
      </w:r>
      <w:r>
        <w:rPr>
          <w:b/>
        </w:rPr>
        <w:t>DummyContentTypeElement.DummyContentType@default</w:t>
      </w:r>
      <w:r>
        <w:t xml:space="preserve"> (section 2.3.6.1.3.5))</w:t>
      </w:r>
    </w:p>
    <w:p w:rsidR="00FC310A" w:rsidRDefault="00EB091A">
      <w:pPr>
        <w:pStyle w:val="ListParagraph"/>
        <w:numPr>
          <w:ilvl w:val="0"/>
          <w:numId w:val="69"/>
        </w:numPr>
      </w:pPr>
      <w:r>
        <w:rPr>
          <w:b/>
        </w:rPr>
        <w:t>ma:description</w:t>
      </w:r>
      <w:r>
        <w:t xml:space="preserve"> </w:t>
      </w:r>
      <w:r>
        <w:t>Description (</w:t>
      </w:r>
      <w:r>
        <w:rPr>
          <w:b/>
        </w:rPr>
        <w:t>DummyContentTypeElement.DummyContentType@description</w:t>
      </w:r>
      <w:r>
        <w:t xml:space="preserve"> (section 2.3.6.1.3.5)); </w:t>
      </w:r>
      <w:r>
        <w:rPr>
          <w:b/>
        </w:rPr>
        <w:t>ma:format</w:t>
      </w:r>
      <w:r>
        <w:t xml:space="preserve"> Format (</w:t>
      </w:r>
      <w:r>
        <w:rPr>
          <w:b/>
        </w:rPr>
        <w:t>DummyContentTypeElement.DummyContentType@format</w:t>
      </w:r>
      <w:r>
        <w:t xml:space="preserve"> (section 2.3.6.1.3.5))</w:t>
      </w:r>
    </w:p>
    <w:p w:rsidR="00FC310A" w:rsidRDefault="00EB091A">
      <w:pPr>
        <w:pStyle w:val="ListParagraph"/>
        <w:numPr>
          <w:ilvl w:val="0"/>
          <w:numId w:val="69"/>
        </w:numPr>
      </w:pPr>
      <w:r>
        <w:rPr>
          <w:b/>
        </w:rPr>
        <w:t>ma:hidden</w:t>
      </w:r>
      <w:r>
        <w:t xml:space="preserve"> Hidden (</w:t>
      </w:r>
      <w:r>
        <w:rPr>
          <w:b/>
        </w:rPr>
        <w:t>DummyContentTypeElement.DummyContentType@hidden</w:t>
      </w:r>
      <w:r>
        <w:t xml:space="preserve"> (section 2.</w:t>
      </w:r>
      <w:r>
        <w:t>3.6.1.3.5))</w:t>
      </w:r>
    </w:p>
    <w:p w:rsidR="00FC310A" w:rsidRDefault="00EB091A">
      <w:pPr>
        <w:pStyle w:val="ListParagraph"/>
        <w:numPr>
          <w:ilvl w:val="0"/>
          <w:numId w:val="69"/>
        </w:numPr>
      </w:pPr>
      <w:r>
        <w:rPr>
          <w:b/>
        </w:rPr>
        <w:t>ma:LCID</w:t>
      </w:r>
      <w:r>
        <w:t xml:space="preserve"> LCID (</w:t>
      </w:r>
      <w:r>
        <w:rPr>
          <w:b/>
        </w:rPr>
        <w:t>DummyContentTypeElement.DummyContentType@LCID</w:t>
      </w:r>
      <w:r>
        <w:t xml:space="preserve"> (section 2.3.6.1.3.5))</w:t>
      </w:r>
    </w:p>
    <w:p w:rsidR="00FC310A" w:rsidRDefault="00EB091A">
      <w:pPr>
        <w:pStyle w:val="ListParagraph"/>
        <w:numPr>
          <w:ilvl w:val="0"/>
          <w:numId w:val="69"/>
        </w:numPr>
      </w:pPr>
      <w:r>
        <w:rPr>
          <w:b/>
        </w:rPr>
        <w:t>ma:list</w:t>
      </w:r>
      <w:r>
        <w:t xml:space="preserve"> List (</w:t>
      </w:r>
      <w:r>
        <w:rPr>
          <w:b/>
        </w:rPr>
        <w:t>DummyContentTypeElement.DummyContentType@list</w:t>
      </w:r>
      <w:r>
        <w:rPr>
          <w:rStyle w:val="Hyperlink"/>
        </w:rPr>
        <w:t xml:space="preserve"> </w:t>
      </w:r>
      <w:r>
        <w:t>(section 2.3.6.1.3.5))</w:t>
      </w:r>
    </w:p>
    <w:p w:rsidR="00FC310A" w:rsidRDefault="00EB091A">
      <w:pPr>
        <w:pStyle w:val="ListParagraph"/>
        <w:numPr>
          <w:ilvl w:val="0"/>
          <w:numId w:val="69"/>
        </w:numPr>
      </w:pPr>
      <w:r>
        <w:rPr>
          <w:b/>
        </w:rPr>
        <w:lastRenderedPageBreak/>
        <w:t>ma:internalName</w:t>
      </w:r>
      <w:r>
        <w:t xml:space="preserve"> Internal Name (</w:t>
      </w:r>
      <w:r>
        <w:rPr>
          <w:b/>
        </w:rPr>
        <w:t>DummyContentTypeElement.DummyContentType@intern</w:t>
      </w:r>
      <w:r>
        <w:rPr>
          <w:b/>
        </w:rPr>
        <w:t>alName</w:t>
      </w:r>
      <w:r>
        <w:t xml:space="preserve"> (section 2.3.6.1.3.5))</w:t>
      </w:r>
    </w:p>
    <w:p w:rsidR="00FC310A" w:rsidRDefault="00EB091A">
      <w:pPr>
        <w:pStyle w:val="ListParagraph"/>
        <w:numPr>
          <w:ilvl w:val="0"/>
          <w:numId w:val="69"/>
        </w:numPr>
      </w:pPr>
      <w:r>
        <w:rPr>
          <w:b/>
        </w:rPr>
        <w:t>ma:readOnly</w:t>
      </w:r>
      <w:r>
        <w:t xml:space="preserve"> Read Only (</w:t>
      </w:r>
      <w:r>
        <w:rPr>
          <w:b/>
        </w:rPr>
        <w:t>DummyContentTypeElement.DummyContentType@readOnly</w:t>
      </w:r>
      <w:r>
        <w:t xml:space="preserve"> (section 2.3.6.1.3.5))</w:t>
      </w:r>
    </w:p>
    <w:p w:rsidR="00FC310A" w:rsidRDefault="00EB091A">
      <w:pPr>
        <w:pStyle w:val="ListParagraph"/>
        <w:numPr>
          <w:ilvl w:val="0"/>
          <w:numId w:val="69"/>
        </w:numPr>
      </w:pPr>
      <w:r>
        <w:rPr>
          <w:b/>
        </w:rPr>
        <w:t>ma:showField</w:t>
      </w:r>
      <w:r>
        <w:t xml:space="preserve"> Show Field (</w:t>
      </w:r>
      <w:r>
        <w:rPr>
          <w:b/>
        </w:rPr>
        <w:t>DummyContentTypeElement.DummyContentType@showField</w:t>
      </w:r>
      <w:r>
        <w:t xml:space="preserve"> (section 2.3.6.1.3.5))</w:t>
      </w:r>
    </w:p>
    <w:p w:rsidR="00FC310A" w:rsidRDefault="00EB091A">
      <w:pPr>
        <w:pStyle w:val="ListParagraph"/>
        <w:numPr>
          <w:ilvl w:val="0"/>
          <w:numId w:val="69"/>
        </w:numPr>
      </w:pPr>
      <w:r>
        <w:rPr>
          <w:b/>
        </w:rPr>
        <w:t>ma:percentage</w:t>
      </w:r>
      <w:r>
        <w:t xml:space="preserve"> Percentage (</w:t>
      </w:r>
      <w:r>
        <w:rPr>
          <w:b/>
        </w:rPr>
        <w:t>DummyContentTypeElement.DummyContentType@percentage</w:t>
      </w:r>
      <w:r>
        <w:t xml:space="preserve"> (section 2.3.6.1.3.5))</w:t>
      </w:r>
    </w:p>
    <w:p w:rsidR="00FC310A" w:rsidRDefault="00EB091A">
      <w:pPr>
        <w:pStyle w:val="ListParagraph"/>
        <w:numPr>
          <w:ilvl w:val="0"/>
          <w:numId w:val="69"/>
        </w:numPr>
      </w:pPr>
      <w:r>
        <w:rPr>
          <w:b/>
        </w:rPr>
        <w:t>ma:web</w:t>
      </w:r>
      <w:r>
        <w:t xml:space="preserve"> Web (</w:t>
      </w:r>
      <w:r>
        <w:rPr>
          <w:b/>
        </w:rPr>
        <w:t>DummyContentTypeElement.DummyContentType@web</w:t>
      </w:r>
      <w:r>
        <w:t xml:space="preserve"> (section 2.3.6.1.3.5))</w:t>
      </w:r>
    </w:p>
    <w:p w:rsidR="00FC310A" w:rsidRDefault="00EB091A">
      <w:pPr>
        <w:pStyle w:val="ListParagraph"/>
        <w:numPr>
          <w:ilvl w:val="0"/>
          <w:numId w:val="69"/>
        </w:numPr>
      </w:pPr>
      <w:r>
        <w:rPr>
          <w:b/>
        </w:rPr>
        <w:t>ma:requiredMultiChoice</w:t>
      </w:r>
      <w:r>
        <w:t xml:space="preserve"> Required Multiple Choice (</w:t>
      </w:r>
      <w:r>
        <w:rPr>
          <w:b/>
        </w:rPr>
        <w:t>DummyContentTypeElement.DummyContentType@requiredMultiChoice</w:t>
      </w:r>
      <w:r>
        <w:t xml:space="preserve"> (section 2.3.6.1.3.5))</w:t>
      </w:r>
    </w:p>
    <w:p w:rsidR="00FC310A" w:rsidRDefault="00EB091A">
      <w:r>
        <w:t xml:space="preserve">The </w:t>
      </w:r>
      <w:r>
        <w:rPr>
          <w:b/>
        </w:rPr>
        <w:t>contentTypeSchema</w:t>
      </w:r>
      <w:r>
        <w:t xml:space="preserve"> MUST have an </w:t>
      </w:r>
      <w:r>
        <w:rPr>
          <w:b/>
        </w:rPr>
        <w:t>xsd:schema</w:t>
      </w:r>
      <w:r>
        <w:t xml:space="preserve"> child element whose </w:t>
      </w:r>
      <w:r>
        <w:rPr>
          <w:b/>
        </w:rPr>
        <w:t>targetNamespace</w:t>
      </w:r>
      <w:r>
        <w:t xml:space="preserve"> attribute has the value "http://schemas.openxmlformats.org/package/2006/metadata/core-prop</w:t>
      </w:r>
      <w:r>
        <w:t>erties".</w:t>
      </w:r>
    </w:p>
    <w:p w:rsidR="00FC310A" w:rsidRDefault="00EB091A">
      <w:r>
        <w:rPr>
          <w:b/>
        </w:rPr>
        <w:t>Child element:</w:t>
      </w:r>
      <w:r>
        <w:t xml:space="preserve"> </w:t>
      </w:r>
      <w:r>
        <w:rPr>
          <w:b/>
        </w:rPr>
        <w:t>schema</w:t>
      </w:r>
      <w:r>
        <w:t xml:space="preserve"> (section 2.3.6.1.3.6)</w:t>
      </w:r>
    </w:p>
    <w:p w:rsidR="00FC310A" w:rsidRDefault="00EB091A">
      <w:r>
        <w:t xml:space="preserve">Attributes: </w:t>
      </w:r>
    </w:p>
    <w:p w:rsidR="00FC310A" w:rsidRDefault="00EB091A">
      <w:r>
        <w:rPr>
          <w:b/>
        </w:rPr>
        <w:t>contentTypeDescription :</w:t>
      </w:r>
      <w:r>
        <w:t xml:space="preserve"> MUST be the same value as the </w:t>
      </w:r>
      <w:r>
        <w:rPr>
          <w:b/>
        </w:rPr>
        <w:t>Description</w:t>
      </w:r>
      <w:r>
        <w:t xml:space="preserve"> attribute of the ContentType element (as specified in Collaborative Application Markup Language (CAML) Structure ([MS-WSSCA</w:t>
      </w:r>
      <w:r>
        <w:t>ML] section 2.4.1.1) for the content type associated with the document.</w:t>
      </w:r>
    </w:p>
    <w:p w:rsidR="00FC310A" w:rsidRDefault="00EB091A">
      <w:r>
        <w:rPr>
          <w:b/>
        </w:rPr>
        <w:t>contentTypeID :</w:t>
      </w:r>
      <w:r>
        <w:t xml:space="preserve"> Identifies the content type associated with the document.</w:t>
      </w:r>
    </w:p>
    <w:p w:rsidR="00FC310A" w:rsidRDefault="00EB091A">
      <w:r>
        <w:rPr>
          <w:b/>
        </w:rPr>
        <w:t>contentTypeName :</w:t>
      </w:r>
      <w:r>
        <w:t xml:space="preserve"> MUST be the same value as the </w:t>
      </w:r>
      <w:r>
        <w:rPr>
          <w:b/>
        </w:rPr>
        <w:t>Name</w:t>
      </w:r>
      <w:r>
        <w:t xml:space="preserve"> attribute of the ContentType element as specified in Coll</w:t>
      </w:r>
      <w:r>
        <w:t>aborative Application Markup Language (CAML) Structure ([MS-WSSCAML] section 2.4.1.1) for the content type associated with the document.</w:t>
      </w:r>
    </w:p>
    <w:p w:rsidR="00FC310A" w:rsidRDefault="00EB091A">
      <w:r>
        <w:rPr>
          <w:b/>
        </w:rPr>
        <w:t>contentTypeScope :</w:t>
      </w:r>
      <w:r>
        <w:t xml:space="preserve"> MUST be empty and MUST be ignored.</w:t>
      </w:r>
    </w:p>
    <w:p w:rsidR="00FC310A" w:rsidRDefault="00EB091A">
      <w:r>
        <w:rPr>
          <w:b/>
        </w:rPr>
        <w:t>contentTypeVersion :</w:t>
      </w:r>
      <w:r>
        <w:t xml:space="preserve"> MUST be the same value as the </w:t>
      </w:r>
      <w:r>
        <w:rPr>
          <w:b/>
        </w:rPr>
        <w:t>Version</w:t>
      </w:r>
      <w:r>
        <w:t xml:space="preserve"> attrib</w:t>
      </w:r>
      <w:r>
        <w:t>ute of the ContentType element as specified in Collaborative Application Markup Language (CAML) Structure ([MS-WSSCAML] section 2.4.1.1) for the content type associated with the document.</w:t>
      </w:r>
    </w:p>
    <w:p w:rsidR="00FC310A" w:rsidRDefault="00EB091A">
      <w:r>
        <w:rPr>
          <w:b/>
        </w:rPr>
        <w:t>versionID :</w:t>
      </w:r>
      <w:r>
        <w:t xml:space="preserve"> Specifies the string hash used to determine if the defin</w:t>
      </w:r>
      <w:r>
        <w:t xml:space="preserve">ition of the content type associated with the document has changed since the last time the content type was applied to the document. The value MUST be computed as an MD5 hash (as specified in </w:t>
      </w:r>
      <w:hyperlink r:id="rId241">
        <w:r>
          <w:rPr>
            <w:rStyle w:val="Hyperlink"/>
          </w:rPr>
          <w:t>[RFC1321]</w:t>
        </w:r>
      </w:hyperlink>
      <w:r>
        <w:t xml:space="preserve">) of the substring that represents the </w:t>
      </w:r>
      <w:r>
        <w:rPr>
          <w:b/>
        </w:rPr>
        <w:t>ContentType</w:t>
      </w:r>
      <w:r>
        <w:t xml:space="preserve"> element (beginning with "&lt;ContentType" and ending with "&lt;/ContentType&gt;", both strings included) within the SOAP result of the </w:t>
      </w:r>
      <w:r>
        <w:rPr>
          <w:b/>
        </w:rPr>
        <w:t>GetListContentType</w:t>
      </w:r>
      <w:r>
        <w:t xml:space="preserve"> web service request (</w:t>
      </w:r>
      <w:hyperlink r:id="rId242" w:anchor="Section_30b364cc38374e839ce81963292e2ee5">
        <w:r>
          <w:rPr>
            <w:rStyle w:val="Hyperlink"/>
          </w:rPr>
          <w:t>[MS-LISTSWS]</w:t>
        </w:r>
      </w:hyperlink>
      <w:r>
        <w:t xml:space="preserve"> section 3.1.4.17).</w:t>
      </w:r>
    </w:p>
    <w:p w:rsidR="00FC310A" w:rsidRDefault="00EB091A">
      <w:pPr>
        <w:pStyle w:val="XmlSnippet"/>
      </w:pPr>
      <w:r>
        <w:t>&lt;xsd:complexType name="CT_ContentTypeSchema"&gt;</w:t>
      </w:r>
    </w:p>
    <w:p w:rsidR="00FC310A" w:rsidRDefault="00EB091A">
      <w:pPr>
        <w:pStyle w:val="XmlSnippet"/>
      </w:pPr>
      <w:r>
        <w:t xml:space="preserve">  &lt;xsd:sequence&gt;</w:t>
      </w:r>
    </w:p>
    <w:p w:rsidR="00FC310A" w:rsidRDefault="00EB091A">
      <w:pPr>
        <w:pStyle w:val="XmlSnippet"/>
      </w:pPr>
      <w:r>
        <w:t xml:space="preserve">    &lt;xsd:element ref="xsd:schema" maxOccurs="unbounded"/&gt;</w:t>
      </w:r>
    </w:p>
    <w:p w:rsidR="00FC310A" w:rsidRDefault="00EB091A">
      <w:pPr>
        <w:pStyle w:val="XmlSnippet"/>
      </w:pPr>
      <w:r>
        <w:t xml:space="preserve">  &lt;/xsd:sequence&gt;</w:t>
      </w:r>
    </w:p>
    <w:p w:rsidR="00FC310A" w:rsidRDefault="00EB091A">
      <w:pPr>
        <w:pStyle w:val="XmlSnippet"/>
      </w:pPr>
      <w:r>
        <w:t xml:space="preserve">  &lt;xsd:attribute name="contentTy</w:t>
      </w:r>
      <w:r>
        <w:t>peName" type="xsd:string" /&gt;</w:t>
      </w:r>
    </w:p>
    <w:p w:rsidR="00FC310A" w:rsidRDefault="00EB091A">
      <w:pPr>
        <w:pStyle w:val="XmlSnippet"/>
      </w:pPr>
      <w:r>
        <w:t xml:space="preserve">  &lt;xsd:attribute name="contentTypeID" type="ContentTypeId" /&gt;</w:t>
      </w:r>
    </w:p>
    <w:p w:rsidR="00FC310A" w:rsidRDefault="00EB091A">
      <w:pPr>
        <w:pStyle w:val="XmlSnippet"/>
      </w:pPr>
      <w:r>
        <w:t xml:space="preserve">  &lt;xsd:attribute name="contentTypeVersion" type="IntNonNegative" /&gt;</w:t>
      </w:r>
    </w:p>
    <w:p w:rsidR="00FC310A" w:rsidRDefault="00EB091A">
      <w:pPr>
        <w:pStyle w:val="XmlSnippet"/>
      </w:pPr>
      <w:r>
        <w:t xml:space="preserve">  &lt;xsd:attribute name="contentTypeDescription" type="xsd:string" /&gt;</w:t>
      </w:r>
    </w:p>
    <w:p w:rsidR="00FC310A" w:rsidRDefault="00EB091A">
      <w:pPr>
        <w:pStyle w:val="XmlSnippet"/>
      </w:pPr>
      <w:r>
        <w:t xml:space="preserve">  &lt;xsd:attribute name="conten</w:t>
      </w:r>
      <w:r>
        <w:t>tTypeScope" type="xsd:string" /&gt;</w:t>
      </w:r>
    </w:p>
    <w:p w:rsidR="00FC310A" w:rsidRDefault="00EB091A">
      <w:pPr>
        <w:pStyle w:val="XmlSnippet"/>
      </w:pPr>
      <w:r>
        <w:t xml:space="preserve">  &lt;xsd:attribute name="versionID" type="xsd:string" /&gt;</w:t>
      </w:r>
    </w:p>
    <w:p w:rsidR="00FC310A" w:rsidRDefault="00EB091A">
      <w:pPr>
        <w:pStyle w:val="XmlSnippet"/>
      </w:pPr>
      <w:r>
        <w:t>&lt;/xsd:complexType&gt;</w:t>
      </w:r>
    </w:p>
    <w:p w:rsidR="00FC310A" w:rsidRDefault="00EB091A">
      <w:pPr>
        <w:pStyle w:val="Heading5"/>
      </w:pPr>
      <w:bookmarkStart w:id="657" w:name="section_1deeffdeda944ce78188af1ef5d29e67"/>
      <w:bookmarkStart w:id="658" w:name="_Toc174686366"/>
      <w:r>
        <w:lastRenderedPageBreak/>
        <w:t>Cover Page Properties</w:t>
      </w:r>
      <w:bookmarkEnd w:id="657"/>
      <w:bookmarkEnd w:id="658"/>
      <w:r>
        <w:fldChar w:fldCharType="begin"/>
      </w:r>
      <w:r>
        <w:instrText xml:space="preserve"> XE "Custom XML data storage item:cover page properties" </w:instrText>
      </w:r>
      <w:r>
        <w:fldChar w:fldCharType="end"/>
      </w:r>
    </w:p>
    <w:p w:rsidR="00FC310A" w:rsidRDefault="00EB091A">
      <w:r>
        <w:t xml:space="preserve">This section specifies the </w:t>
      </w:r>
      <w:hyperlink w:anchor="gt_bd0ce6f9-c350-4900-827e-951265294067">
        <w:r>
          <w:rPr>
            <w:rStyle w:val="HyperlinkGreen"/>
            <w:b/>
          </w:rPr>
          <w:t>XML schema</w:t>
        </w:r>
      </w:hyperlink>
      <w:r>
        <w:t xml:space="preserve"> for specifying properties used for the document cover page</w:t>
      </w:r>
      <w:bookmarkStart w:id="659"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659"/>
      <w:r>
        <w:t>.</w:t>
      </w:r>
    </w:p>
    <w:p w:rsidR="00FC310A" w:rsidRDefault="00EB091A">
      <w:pPr>
        <w:pStyle w:val="Heading6"/>
      </w:pPr>
      <w:bookmarkStart w:id="660" w:name="section_0bc1d3233ce34b599dd4143bf9a1a7a9"/>
      <w:bookmarkStart w:id="661" w:name="_Toc174686367"/>
      <w:r>
        <w:t>ST_PublishDate</w:t>
      </w:r>
      <w:bookmarkEnd w:id="660"/>
      <w:bookmarkEnd w:id="661"/>
      <w:r>
        <w:fldChar w:fldCharType="begin"/>
      </w:r>
      <w:r>
        <w:instrText xml:space="preserve"> XE "Cover page properties:ST_PublishDate</w:instrText>
      </w:r>
      <w:r>
        <w:instrText xml:space="preserve">" </w:instrText>
      </w:r>
      <w:r>
        <w:fldChar w:fldCharType="end"/>
      </w:r>
    </w:p>
    <w:p w:rsidR="00FC310A" w:rsidRDefault="00EB091A">
      <w:r>
        <w:t>This simple type specifies the document publish date.</w:t>
      </w:r>
    </w:p>
    <w:p w:rsidR="00FC310A" w:rsidRDefault="00EB091A">
      <w:pPr>
        <w:pStyle w:val="XmlSnippet"/>
      </w:pPr>
      <w:r>
        <w:t>&lt;xsd:simpleType name="ST_PublishDate"&gt;</w:t>
      </w:r>
    </w:p>
    <w:p w:rsidR="00FC310A" w:rsidRDefault="00EB091A">
      <w:pPr>
        <w:pStyle w:val="XmlSnippet"/>
      </w:pPr>
      <w:r>
        <w:t xml:space="preserve">  &lt;xsd:union memberTypes="xsd:date xsd:dateTime xsd:string"/&gt;</w:t>
      </w:r>
    </w:p>
    <w:p w:rsidR="00FC310A" w:rsidRDefault="00EB091A">
      <w:pPr>
        <w:pStyle w:val="XmlSnippet"/>
      </w:pPr>
      <w:r>
        <w:t>&lt;/xsd:simpleType&gt;</w:t>
      </w:r>
    </w:p>
    <w:p w:rsidR="00FC310A" w:rsidRDefault="00EB091A">
      <w:pPr>
        <w:pStyle w:val="Heading6"/>
      </w:pPr>
      <w:bookmarkStart w:id="662" w:name="section_9dccbce275e24276a0bbf066c67dbbae"/>
      <w:bookmarkStart w:id="663" w:name="_Toc174686368"/>
      <w:r>
        <w:t>PublishDate</w:t>
      </w:r>
      <w:bookmarkEnd w:id="662"/>
      <w:bookmarkEnd w:id="663"/>
      <w:r>
        <w:fldChar w:fldCharType="begin"/>
      </w:r>
      <w:r>
        <w:instrText xml:space="preserve"> XE "Cover page properties:PublishDate" </w:instrText>
      </w:r>
      <w:r>
        <w:fldChar w:fldCharType="end"/>
      </w:r>
    </w:p>
    <w:p w:rsidR="00FC310A" w:rsidRDefault="00EB091A">
      <w:r>
        <w:t xml:space="preserve">Specifies the date the </w:t>
      </w:r>
      <w:r>
        <w:t>document was published.</w:t>
      </w:r>
    </w:p>
    <w:p w:rsidR="00FC310A" w:rsidRDefault="00EB091A">
      <w:r>
        <w:rPr>
          <w:b/>
        </w:rPr>
        <w:t>Parent element:</w:t>
      </w:r>
      <w:r>
        <w:t xml:space="preserve"> </w:t>
      </w:r>
      <w:hyperlink w:anchor="Section_252c6032cf674f6c91d65f56ea66c7da">
        <w:r>
          <w:rPr>
            <w:b/>
          </w:rPr>
          <w:t>CoverPageProperties</w:t>
        </w:r>
      </w:hyperlink>
      <w:r>
        <w:t xml:space="preserve"> (section 2.3.6.1.4.8)</w:t>
      </w:r>
    </w:p>
    <w:p w:rsidR="00FC310A" w:rsidRDefault="00EB091A">
      <w:pPr>
        <w:pStyle w:val="XmlSnippet"/>
      </w:pPr>
      <w:r>
        <w:t>&lt;xsd:element name="PublishDate"</w:t>
      </w:r>
      <w:hyperlink w:anchor="Section_0bc1d3233ce34b599dd4143bf9a1a7a9">
        <w:r>
          <w:rPr>
            <w:rStyle w:val="Hyperlink"/>
          </w:rPr>
          <w:t xml:space="preserve"> type="ST_Publish</w:t>
        </w:r>
        <w:r>
          <w:rPr>
            <w:rStyle w:val="Hyperlink"/>
          </w:rPr>
          <w:t>Date"</w:t>
        </w:r>
      </w:hyperlink>
      <w:r>
        <w:t>/&gt;</w:t>
      </w:r>
    </w:p>
    <w:p w:rsidR="00FC310A" w:rsidRDefault="00EB091A">
      <w:pPr>
        <w:pStyle w:val="Heading6"/>
      </w:pPr>
      <w:bookmarkStart w:id="664" w:name="section_df05d7588d6647b4bbff5a7f11ae446c"/>
      <w:bookmarkStart w:id="665" w:name="_Toc174686369"/>
      <w:r>
        <w:t>Abstract</w:t>
      </w:r>
      <w:bookmarkEnd w:id="664"/>
      <w:bookmarkEnd w:id="665"/>
      <w:r>
        <w:fldChar w:fldCharType="begin"/>
      </w:r>
      <w:r>
        <w:instrText xml:space="preserve"> XE "Cover page properties:Abstract" </w:instrText>
      </w:r>
      <w:r>
        <w:fldChar w:fldCharType="end"/>
      </w:r>
    </w:p>
    <w:p w:rsidR="00FC310A" w:rsidRDefault="00EB091A">
      <w:r>
        <w:t>Specifies the abstract of the document’s content.</w:t>
      </w:r>
    </w:p>
    <w:p w:rsidR="00FC310A" w:rsidRDefault="00EB091A">
      <w:r>
        <w:rPr>
          <w:b/>
        </w:rPr>
        <w:t>Parent element:</w:t>
      </w:r>
      <w:r>
        <w:t xml:space="preserve"> </w:t>
      </w:r>
      <w:hyperlink w:anchor="Section_252c6032cf674f6c91d65f56ea66c7da">
        <w:r>
          <w:rPr>
            <w:b/>
          </w:rPr>
          <w:t>CoverPageProperties</w:t>
        </w:r>
      </w:hyperlink>
      <w:r>
        <w:t xml:space="preserve"> (section 2.3.6.1.4.8)</w:t>
      </w:r>
    </w:p>
    <w:p w:rsidR="00FC310A" w:rsidRDefault="00EB091A">
      <w:pPr>
        <w:pStyle w:val="XmlSnippet"/>
      </w:pPr>
      <w:r>
        <w:t xml:space="preserve">&lt;xsd:element name="Abstract" </w:t>
      </w:r>
      <w:r>
        <w:t>type="xsd:string"/&gt;</w:t>
      </w:r>
    </w:p>
    <w:p w:rsidR="00FC310A" w:rsidRDefault="00EB091A">
      <w:pPr>
        <w:pStyle w:val="Heading6"/>
      </w:pPr>
      <w:bookmarkStart w:id="666" w:name="section_c09e991e764a40748c201214c6634a48"/>
      <w:bookmarkStart w:id="667" w:name="_Toc174686370"/>
      <w:r>
        <w:t>CompanyAddress</w:t>
      </w:r>
      <w:bookmarkEnd w:id="666"/>
      <w:bookmarkEnd w:id="667"/>
      <w:r>
        <w:fldChar w:fldCharType="begin"/>
      </w:r>
      <w:r>
        <w:instrText xml:space="preserve"> XE "Cover page properties:CompanyAddress" </w:instrText>
      </w:r>
      <w:r>
        <w:fldChar w:fldCharType="end"/>
      </w:r>
    </w:p>
    <w:p w:rsidR="00FC310A" w:rsidRDefault="00EB091A">
      <w:r>
        <w:t>Specifies the address of the company to be used in the document.</w:t>
      </w:r>
    </w:p>
    <w:p w:rsidR="00FC310A" w:rsidRDefault="00EB091A">
      <w:r>
        <w:rPr>
          <w:b/>
        </w:rPr>
        <w:t>Parent element:</w:t>
      </w:r>
      <w:r>
        <w:t xml:space="preserve"> </w:t>
      </w:r>
      <w:hyperlink w:anchor="Section_252c6032cf674f6c91d65f56ea66c7da">
        <w:r>
          <w:rPr>
            <w:b/>
          </w:rPr>
          <w:t>CoverPageProperties</w:t>
        </w:r>
      </w:hyperlink>
      <w:r>
        <w:t xml:space="preserve"> (section 2.3</w:t>
      </w:r>
      <w:r>
        <w:t>.6.1.4.8)</w:t>
      </w:r>
    </w:p>
    <w:p w:rsidR="00FC310A" w:rsidRDefault="00EB091A">
      <w:pPr>
        <w:pStyle w:val="XmlSnippet"/>
      </w:pPr>
      <w:r>
        <w:t>&lt;xsd:element name="CompanyAddress" type="xsd:string"/&gt;</w:t>
      </w:r>
    </w:p>
    <w:p w:rsidR="00FC310A" w:rsidRDefault="00EB091A">
      <w:pPr>
        <w:pStyle w:val="Heading6"/>
      </w:pPr>
      <w:bookmarkStart w:id="668" w:name="section_5a6b2056449a4ad4935ee114c8cf1218"/>
      <w:bookmarkStart w:id="669" w:name="_Toc174686371"/>
      <w:r>
        <w:t>CompanyPhone</w:t>
      </w:r>
      <w:bookmarkEnd w:id="668"/>
      <w:bookmarkEnd w:id="669"/>
      <w:r>
        <w:fldChar w:fldCharType="begin"/>
      </w:r>
      <w:r>
        <w:instrText xml:space="preserve"> XE "Cover page properties:CompanyPhone" </w:instrText>
      </w:r>
      <w:r>
        <w:fldChar w:fldCharType="end"/>
      </w:r>
    </w:p>
    <w:p w:rsidR="00FC310A" w:rsidRDefault="00EB091A">
      <w:r>
        <w:t>Specifies the phone number of the company to be used in the document.</w:t>
      </w:r>
    </w:p>
    <w:p w:rsidR="00FC310A" w:rsidRDefault="00EB091A">
      <w:r>
        <w:rPr>
          <w:b/>
        </w:rPr>
        <w:t>Parent element:</w:t>
      </w:r>
      <w:r>
        <w:t xml:space="preserve"> </w:t>
      </w:r>
      <w:hyperlink w:anchor="Section_252c6032cf674f6c91d65f56ea66c7da">
        <w:r>
          <w:rPr>
            <w:b/>
          </w:rPr>
          <w:t>CoverPageProperties</w:t>
        </w:r>
      </w:hyperlink>
      <w:r>
        <w:t xml:space="preserve"> (section 2.3.6.1.4.8)</w:t>
      </w:r>
    </w:p>
    <w:p w:rsidR="00FC310A" w:rsidRDefault="00EB091A">
      <w:pPr>
        <w:pStyle w:val="XmlSnippet"/>
      </w:pPr>
      <w:r>
        <w:t>&lt;xsd:element name="CompanyPhone" type="xsd:string"/&gt;</w:t>
      </w:r>
    </w:p>
    <w:p w:rsidR="00FC310A" w:rsidRDefault="00EB091A">
      <w:pPr>
        <w:pStyle w:val="Heading6"/>
      </w:pPr>
      <w:bookmarkStart w:id="670" w:name="section_eb00ac2c2e4447f9a150dee3880a2947"/>
      <w:bookmarkStart w:id="671" w:name="_Toc174686372"/>
      <w:r>
        <w:t>CompanyFax</w:t>
      </w:r>
      <w:bookmarkEnd w:id="670"/>
      <w:bookmarkEnd w:id="671"/>
      <w:r>
        <w:fldChar w:fldCharType="begin"/>
      </w:r>
      <w:r>
        <w:instrText xml:space="preserve"> XE "Cover page properties:CompanyFax" </w:instrText>
      </w:r>
      <w:r>
        <w:fldChar w:fldCharType="end"/>
      </w:r>
    </w:p>
    <w:p w:rsidR="00FC310A" w:rsidRDefault="00EB091A">
      <w:r>
        <w:t>Specifies the fax number of the company to be used in the document.</w:t>
      </w:r>
    </w:p>
    <w:p w:rsidR="00FC310A" w:rsidRDefault="00EB091A">
      <w:r>
        <w:rPr>
          <w:b/>
        </w:rPr>
        <w:t>Parent element:</w:t>
      </w:r>
      <w:r>
        <w:t xml:space="preserve"> </w:t>
      </w:r>
      <w:hyperlink w:anchor="Section_252c6032cf674f6c91d65f56ea66c7da">
        <w:r>
          <w:rPr>
            <w:b/>
          </w:rPr>
          <w:t>CoverPageProperties</w:t>
        </w:r>
      </w:hyperlink>
      <w:r>
        <w:t xml:space="preserve"> (section 2.3.6.1.4.8)</w:t>
      </w:r>
    </w:p>
    <w:p w:rsidR="00FC310A" w:rsidRDefault="00EB091A">
      <w:pPr>
        <w:pStyle w:val="XmlSnippet"/>
      </w:pPr>
      <w:r>
        <w:t>&lt;xsd:element name="CompanyFax" type="xsd:string"/&gt;</w:t>
      </w:r>
    </w:p>
    <w:p w:rsidR="00FC310A" w:rsidRDefault="00EB091A">
      <w:pPr>
        <w:pStyle w:val="Heading6"/>
      </w:pPr>
      <w:bookmarkStart w:id="672" w:name="section_e212a2749e464501afa1d4cf1f7f1256"/>
      <w:bookmarkStart w:id="673" w:name="_Toc174686373"/>
      <w:r>
        <w:t>CompanyEmail</w:t>
      </w:r>
      <w:bookmarkEnd w:id="672"/>
      <w:bookmarkEnd w:id="673"/>
      <w:r>
        <w:fldChar w:fldCharType="begin"/>
      </w:r>
      <w:r>
        <w:instrText xml:space="preserve"> XE "Cover page properties:CompanyEmail" </w:instrText>
      </w:r>
      <w:r>
        <w:fldChar w:fldCharType="end"/>
      </w:r>
    </w:p>
    <w:p w:rsidR="00FC310A" w:rsidRDefault="00EB091A">
      <w:r>
        <w:t xml:space="preserve">Specifies the email address of the company to </w:t>
      </w:r>
      <w:r>
        <w:t>be used in the document.</w:t>
      </w:r>
    </w:p>
    <w:p w:rsidR="00FC310A" w:rsidRDefault="00EB091A">
      <w:r>
        <w:rPr>
          <w:b/>
        </w:rPr>
        <w:t>Parent element:</w:t>
      </w:r>
      <w:r>
        <w:t xml:space="preserve"> </w:t>
      </w:r>
      <w:hyperlink w:anchor="Section_252c6032cf674f6c91d65f56ea66c7da">
        <w:r>
          <w:rPr>
            <w:b/>
          </w:rPr>
          <w:t>CoverPageProperties</w:t>
        </w:r>
      </w:hyperlink>
      <w:r>
        <w:t xml:space="preserve"> (section 2.3.6.1.4.8)</w:t>
      </w:r>
    </w:p>
    <w:p w:rsidR="00FC310A" w:rsidRDefault="00EB091A">
      <w:pPr>
        <w:pStyle w:val="XmlSnippet"/>
      </w:pPr>
      <w:r>
        <w:lastRenderedPageBreak/>
        <w:t>&lt;xsd:element name="CompanyEmail" type="xsd:string"/&gt;</w:t>
      </w:r>
    </w:p>
    <w:p w:rsidR="00FC310A" w:rsidRDefault="00EB091A">
      <w:pPr>
        <w:pStyle w:val="Heading6"/>
      </w:pPr>
      <w:bookmarkStart w:id="674" w:name="section_252c6032cf674f6c91d65f56ea66c7da"/>
      <w:bookmarkStart w:id="675" w:name="_Toc174686374"/>
      <w:r>
        <w:t>CoverPageProperties</w:t>
      </w:r>
      <w:bookmarkEnd w:id="674"/>
      <w:bookmarkEnd w:id="675"/>
      <w:r>
        <w:fldChar w:fldCharType="begin"/>
      </w:r>
      <w:r>
        <w:instrText xml:space="preserve"> XE "Cover page properties:CoverPagePr</w:instrText>
      </w:r>
      <w:r>
        <w:instrText xml:space="preserve">operties" </w:instrText>
      </w:r>
      <w:r>
        <w:fldChar w:fldCharType="end"/>
      </w:r>
    </w:p>
    <w:p w:rsidR="00FC310A" w:rsidRDefault="00EB091A">
      <w:r>
        <w:t>Specifies the parent element for properties used for the document cover page.</w:t>
      </w:r>
    </w:p>
    <w:p w:rsidR="00FC310A" w:rsidRDefault="00EB091A">
      <w:pPr>
        <w:rPr>
          <w:i/>
        </w:rPr>
      </w:pPr>
      <w:r>
        <w:rPr>
          <w:i/>
        </w:rPr>
        <w:t>Child elements:</w:t>
      </w:r>
    </w:p>
    <w:p w:rsidR="00FC310A" w:rsidRDefault="00EB091A">
      <w:hyperlink w:anchor="Section_df05d7588d6647b4bbff5a7f11ae446c">
        <w:r>
          <w:rPr>
            <w:b/>
          </w:rPr>
          <w:t>Abstract</w:t>
        </w:r>
      </w:hyperlink>
      <w:r>
        <w:t xml:space="preserve"> (section 2.3.6.1.4.3)</w:t>
      </w:r>
    </w:p>
    <w:p w:rsidR="00FC310A" w:rsidRDefault="00EB091A">
      <w:hyperlink w:anchor="Section_c09e991e764a40748c201214c6634a48">
        <w:r>
          <w:rPr>
            <w:b/>
          </w:rPr>
          <w:t>CompanyAddress</w:t>
        </w:r>
      </w:hyperlink>
      <w:r>
        <w:t xml:space="preserve"> (section 2.3.6.1.4.4)</w:t>
      </w:r>
    </w:p>
    <w:p w:rsidR="00FC310A" w:rsidRDefault="00EB091A">
      <w:hyperlink w:anchor="Section_e212a2749e464501afa1d4cf1f7f1256">
        <w:r>
          <w:rPr>
            <w:b/>
          </w:rPr>
          <w:t>CompanyEmail</w:t>
        </w:r>
      </w:hyperlink>
      <w:r>
        <w:t xml:space="preserve"> (section 2.3.6.1.4.7)</w:t>
      </w:r>
    </w:p>
    <w:p w:rsidR="00FC310A" w:rsidRDefault="00EB091A">
      <w:hyperlink w:anchor="Section_eb00ac2c2e4447f9a150dee3880a2947">
        <w:r>
          <w:rPr>
            <w:b/>
          </w:rPr>
          <w:t>CompanyFax</w:t>
        </w:r>
      </w:hyperlink>
      <w:r>
        <w:t xml:space="preserve"> (section 2.3.6.1.4.6)</w:t>
      </w:r>
    </w:p>
    <w:p w:rsidR="00FC310A" w:rsidRDefault="00EB091A">
      <w:hyperlink w:anchor="Section_5a6b2056449a4ad4935ee114c8cf1218">
        <w:r>
          <w:rPr>
            <w:b/>
          </w:rPr>
          <w:t>CompanyPhone</w:t>
        </w:r>
      </w:hyperlink>
      <w:r>
        <w:t xml:space="preserve"> (section 2.3.6.1.4.5)</w:t>
      </w:r>
    </w:p>
    <w:p w:rsidR="00FC310A" w:rsidRDefault="00EB091A">
      <w:hyperlink w:anchor="Section_9dccbce275e24276a0bbf066c67dbbae">
        <w:r>
          <w:rPr>
            <w:b/>
          </w:rPr>
          <w:t>PublishDate</w:t>
        </w:r>
      </w:hyperlink>
      <w:r>
        <w:t xml:space="preserve"> (section 2.3.6.1.4.2)</w:t>
      </w:r>
    </w:p>
    <w:p w:rsidR="00FC310A" w:rsidRDefault="00EB091A">
      <w:pPr>
        <w:pStyle w:val="XmlSnippet"/>
      </w:pPr>
      <w:r>
        <w:t>&lt;xsd:complexType name="CT</w:t>
      </w:r>
      <w:r>
        <w:t>_CoverPageProperties"&gt;</w:t>
      </w:r>
    </w:p>
    <w:p w:rsidR="00FC310A" w:rsidRDefault="00EB091A">
      <w:pPr>
        <w:pStyle w:val="XmlSnippet"/>
      </w:pPr>
      <w:r>
        <w:t xml:space="preserve">  &lt;xsd:sequence&gt;</w:t>
      </w:r>
    </w:p>
    <w:p w:rsidR="00FC310A" w:rsidRDefault="00EB091A">
      <w:pPr>
        <w:pStyle w:val="XmlSnippet"/>
      </w:pPr>
      <w:r>
        <w:t xml:space="preserve">    &lt;xsd:element name="PublishDate"</w:t>
      </w:r>
      <w:hyperlink w:anchor="Section_0bc1d3233ce34b599dd4143bf9a1a7a9">
        <w:r>
          <w:rPr>
            <w:rStyle w:val="Hyperlink"/>
          </w:rPr>
          <w:t xml:space="preserve"> type="ST_PublishDate"</w:t>
        </w:r>
      </w:hyperlink>
      <w:r>
        <w:t>/&gt;</w:t>
      </w:r>
    </w:p>
    <w:p w:rsidR="00FC310A" w:rsidRDefault="00EB091A">
      <w:pPr>
        <w:pStyle w:val="XmlSnippet"/>
      </w:pPr>
      <w:r>
        <w:t xml:space="preserve">    &lt;xsd:element name="Abstract" type="xsd:string"/&gt;</w:t>
      </w:r>
    </w:p>
    <w:p w:rsidR="00FC310A" w:rsidRDefault="00EB091A">
      <w:pPr>
        <w:pStyle w:val="XmlSnippet"/>
      </w:pPr>
      <w:r>
        <w:t xml:space="preserve">    &lt;xsd:element name="CompanyAddress" t</w:t>
      </w:r>
      <w:r>
        <w:t>ype="xsd:string"/&gt;</w:t>
      </w:r>
    </w:p>
    <w:p w:rsidR="00FC310A" w:rsidRDefault="00EB091A">
      <w:pPr>
        <w:pStyle w:val="XmlSnippet"/>
      </w:pPr>
      <w:r>
        <w:t xml:space="preserve">    &lt;xsd:element name="CompanyPhone" type="xsd:string"/&gt;</w:t>
      </w:r>
    </w:p>
    <w:p w:rsidR="00FC310A" w:rsidRDefault="00EB091A">
      <w:pPr>
        <w:pStyle w:val="XmlSnippet"/>
      </w:pPr>
      <w:r>
        <w:t xml:space="preserve">    &lt;xsd:element name="CompanyFax" type="xsd:string"/&gt;</w:t>
      </w:r>
    </w:p>
    <w:p w:rsidR="00FC310A" w:rsidRDefault="00EB091A">
      <w:pPr>
        <w:pStyle w:val="XmlSnippet"/>
      </w:pPr>
      <w:r>
        <w:t xml:space="preserve">    &lt;xsd:element name="CompanyEmail" type="xsd:string"/&gt;</w:t>
      </w:r>
    </w:p>
    <w:p w:rsidR="00FC310A" w:rsidRDefault="00EB091A">
      <w:pPr>
        <w:pStyle w:val="XmlSnippet"/>
      </w:pPr>
      <w:r>
        <w:t xml:space="preserve">  &lt;/xsd:sequence&gt;</w:t>
      </w:r>
    </w:p>
    <w:p w:rsidR="00FC310A" w:rsidRDefault="00EB091A">
      <w:pPr>
        <w:pStyle w:val="XmlSnippet"/>
      </w:pPr>
      <w:r>
        <w:t>&lt;/xsd:complexType&gt;</w:t>
      </w:r>
    </w:p>
    <w:p w:rsidR="00FC310A" w:rsidRDefault="00EB091A">
      <w:pPr>
        <w:pStyle w:val="Heading5"/>
      </w:pPr>
      <w:bookmarkStart w:id="676" w:name="section_6ad9a50924ce46ffb28f77bcd3139b32"/>
      <w:bookmarkStart w:id="677" w:name="_Toc174686375"/>
      <w:r>
        <w:t>Long Properties</w:t>
      </w:r>
      <w:bookmarkEnd w:id="676"/>
      <w:bookmarkEnd w:id="677"/>
      <w:r>
        <w:fldChar w:fldCharType="begin"/>
      </w:r>
      <w:r>
        <w:instrText xml:space="preserve"> XE "Custom XML data storage item:Long properties" </w:instrText>
      </w:r>
      <w:r>
        <w:fldChar w:fldCharType="end"/>
      </w:r>
    </w:p>
    <w:p w:rsidR="00FC310A" w:rsidRDefault="00EB091A">
      <w:r>
        <w:t xml:space="preserve">This section specifies the </w:t>
      </w:r>
      <w:hyperlink w:anchor="gt_bd0ce6f9-c350-4900-827e-951265294067">
        <w:r>
          <w:rPr>
            <w:rStyle w:val="HyperlinkGreen"/>
            <w:b/>
          </w:rPr>
          <w:t>XML schema</w:t>
        </w:r>
      </w:hyperlink>
      <w:r>
        <w:t xml:space="preserve"> for specifying the full content of the </w:t>
      </w:r>
      <w:hyperlink w:anchor="Section_54514afbff194348be71395854d4432d" w:history="1">
        <w:r>
          <w:t>Use</w:t>
        </w:r>
        <w:r>
          <w:t>r Defined Properties</w:t>
        </w:r>
      </w:hyperlink>
      <w:r>
        <w:t xml:space="preserve"> (section 2.3.3.2.3) whose values exceed 255 characters.</w:t>
      </w:r>
    </w:p>
    <w:p w:rsidR="00FC310A" w:rsidRDefault="00EB091A">
      <w:pPr>
        <w:pStyle w:val="Heading6"/>
      </w:pPr>
      <w:bookmarkStart w:id="678" w:name="section_8ed57b888c0841dba4a93471853de759"/>
      <w:bookmarkStart w:id="679" w:name="_Toc174686376"/>
      <w:r>
        <w:t>LongProp</w:t>
      </w:r>
      <w:bookmarkEnd w:id="678"/>
      <w:bookmarkEnd w:id="679"/>
      <w:r>
        <w:fldChar w:fldCharType="begin"/>
      </w:r>
      <w:r>
        <w:instrText xml:space="preserve"> XE "Long properties:LongProp" </w:instrText>
      </w:r>
      <w:r>
        <w:fldChar w:fldCharType="end"/>
      </w:r>
    </w:p>
    <w:p w:rsidR="00FC310A" w:rsidRDefault="00EB091A">
      <w:r>
        <w:t xml:space="preserve">This element specifies the full value of a user-defined property that exceeds 255 characters. </w:t>
      </w:r>
    </w:p>
    <w:p w:rsidR="00FC310A" w:rsidRDefault="00EB091A">
      <w:r>
        <w:rPr>
          <w:b/>
        </w:rPr>
        <w:t>Parent element:</w:t>
      </w:r>
      <w:r>
        <w:t xml:space="preserve"> </w:t>
      </w:r>
      <w:hyperlink w:anchor="Section_3e0d6857c12443a6a14493ee50a79e44">
        <w:r>
          <w:rPr>
            <w:b/>
          </w:rPr>
          <w:t>LongProperties</w:t>
        </w:r>
      </w:hyperlink>
      <w:r>
        <w:t xml:space="preserve"> (section 2.3.6.1.5.2)</w:t>
      </w:r>
    </w:p>
    <w:p w:rsidR="00FC310A" w:rsidRDefault="00EB091A">
      <w:r>
        <w:t xml:space="preserve">Attributes: </w:t>
      </w:r>
    </w:p>
    <w:p w:rsidR="00FC310A" w:rsidRDefault="00EB091A">
      <w:r>
        <w:rPr>
          <w:b/>
        </w:rPr>
        <w:t>name :</w:t>
      </w:r>
      <w:r>
        <w:t xml:space="preserve"> Specifies the name of the user-defined property.</w:t>
      </w:r>
    </w:p>
    <w:p w:rsidR="00FC310A" w:rsidRDefault="00EB091A">
      <w:pPr>
        <w:pStyle w:val="XmlSnippet"/>
      </w:pPr>
      <w:r>
        <w:t>&lt;xsd:element name="LongProp" minOccurs="0" maxOccurs="unbounded"&gt;</w:t>
      </w:r>
    </w:p>
    <w:p w:rsidR="00FC310A" w:rsidRDefault="00EB091A">
      <w:pPr>
        <w:pStyle w:val="XmlSnippet"/>
      </w:pPr>
      <w:r>
        <w:t xml:space="preserve">  &lt;xsd:complexType&gt;</w:t>
      </w:r>
    </w:p>
    <w:p w:rsidR="00FC310A" w:rsidRDefault="00EB091A">
      <w:pPr>
        <w:pStyle w:val="XmlSnippet"/>
      </w:pPr>
      <w:r>
        <w:t xml:space="preserve">    &lt;xsd:simpleContent&gt;</w:t>
      </w:r>
    </w:p>
    <w:p w:rsidR="00FC310A" w:rsidRDefault="00EB091A">
      <w:pPr>
        <w:pStyle w:val="XmlSnippet"/>
      </w:pPr>
      <w:r>
        <w:t xml:space="preserve">   </w:t>
      </w:r>
      <w:r>
        <w:t xml:space="preserve">   &lt;xsd:extension base="xsd:string"&gt;</w:t>
      </w:r>
    </w:p>
    <w:p w:rsidR="00FC310A" w:rsidRDefault="00EB091A">
      <w:pPr>
        <w:pStyle w:val="XmlSnippet"/>
      </w:pPr>
      <w:r>
        <w:t xml:space="preserve">        &lt;xsd:attribute name="name" type="xsd:string"/&gt;</w:t>
      </w:r>
    </w:p>
    <w:p w:rsidR="00FC310A" w:rsidRDefault="00EB091A">
      <w:pPr>
        <w:pStyle w:val="XmlSnippet"/>
      </w:pPr>
      <w:r>
        <w:t xml:space="preserve">      &lt;/xsd:extension&gt;</w:t>
      </w:r>
    </w:p>
    <w:p w:rsidR="00FC310A" w:rsidRDefault="00EB091A">
      <w:pPr>
        <w:pStyle w:val="XmlSnippet"/>
      </w:pPr>
      <w:r>
        <w:t xml:space="preserve">    &lt;/xsd:simpleContent&gt;</w:t>
      </w:r>
    </w:p>
    <w:p w:rsidR="00FC310A" w:rsidRDefault="00EB091A">
      <w:pPr>
        <w:pStyle w:val="XmlSnippet"/>
      </w:pPr>
      <w:r>
        <w:t xml:space="preserve">  &lt;/xsd:complexType&gt;</w:t>
      </w:r>
    </w:p>
    <w:p w:rsidR="00FC310A" w:rsidRDefault="00EB091A">
      <w:pPr>
        <w:pStyle w:val="XmlSnippet"/>
      </w:pPr>
      <w:r>
        <w:t>&lt;/xsd:element&gt;</w:t>
      </w:r>
    </w:p>
    <w:p w:rsidR="00FC310A" w:rsidRDefault="00EB091A">
      <w:pPr>
        <w:pStyle w:val="Heading6"/>
      </w:pPr>
      <w:bookmarkStart w:id="680" w:name="section_3e0d6857c12443a6a14493ee50a79e44"/>
      <w:bookmarkStart w:id="681" w:name="_Toc174686377"/>
      <w:r>
        <w:t>LongProperties</w:t>
      </w:r>
      <w:bookmarkEnd w:id="680"/>
      <w:bookmarkEnd w:id="681"/>
      <w:r>
        <w:fldChar w:fldCharType="begin"/>
      </w:r>
      <w:r>
        <w:instrText xml:space="preserve"> XE "Long properties:LongProperties" </w:instrText>
      </w:r>
      <w:r>
        <w:fldChar w:fldCharType="end"/>
      </w:r>
    </w:p>
    <w:p w:rsidR="00FC310A" w:rsidRDefault="00EB091A">
      <w:r>
        <w:t>This element specifies the</w:t>
      </w:r>
      <w:r>
        <w:t xml:space="preserve"> full content of user defined properties whose values exceed 255 characters.</w:t>
      </w:r>
    </w:p>
    <w:p w:rsidR="00FC310A" w:rsidRDefault="00EB091A">
      <w:r>
        <w:rPr>
          <w:b/>
        </w:rPr>
        <w:t>Child element:</w:t>
      </w:r>
      <w:r>
        <w:t xml:space="preserve"> </w:t>
      </w:r>
      <w:hyperlink w:anchor="Section_8ed57b888c0841dba4a93471853de759">
        <w:r>
          <w:rPr>
            <w:b/>
          </w:rPr>
          <w:t>LongProp</w:t>
        </w:r>
      </w:hyperlink>
      <w:r>
        <w:t xml:space="preserve"> (section 2.3.6.1.5.1)</w:t>
      </w:r>
    </w:p>
    <w:p w:rsidR="00FC310A" w:rsidRDefault="00EB091A">
      <w:pPr>
        <w:pStyle w:val="XmlSnippet"/>
      </w:pPr>
      <w:r>
        <w:lastRenderedPageBreak/>
        <w:t>&lt;xsd:complexType name="CT_LongProperties"&gt;</w:t>
      </w:r>
    </w:p>
    <w:p w:rsidR="00FC310A" w:rsidRDefault="00EB091A">
      <w:pPr>
        <w:pStyle w:val="XmlSnippet"/>
      </w:pPr>
      <w:r>
        <w:t xml:space="preserve">  &lt;xsd:sequence&gt;</w:t>
      </w:r>
    </w:p>
    <w:p w:rsidR="00FC310A" w:rsidRDefault="00EB091A">
      <w:pPr>
        <w:pStyle w:val="XmlSnippet"/>
      </w:pPr>
      <w:r>
        <w:t xml:space="preserve">    &lt;xsd:e</w:t>
      </w:r>
      <w:r>
        <w:t>lement name="LongProp" minOccurs="0" maxOccurs="unbounded"&gt;</w:t>
      </w:r>
    </w:p>
    <w:p w:rsidR="00FC310A" w:rsidRDefault="00EB091A">
      <w:pPr>
        <w:pStyle w:val="XmlSnippet"/>
      </w:pPr>
      <w:r>
        <w:t xml:space="preserve">      &lt;xsd:complexType&gt;</w:t>
      </w:r>
    </w:p>
    <w:p w:rsidR="00FC310A" w:rsidRDefault="00EB091A">
      <w:pPr>
        <w:pStyle w:val="XmlSnippet"/>
      </w:pPr>
      <w:r>
        <w:t xml:space="preserve">        &lt;xsd:simpleContent&gt;</w:t>
      </w:r>
    </w:p>
    <w:p w:rsidR="00FC310A" w:rsidRDefault="00EB091A">
      <w:pPr>
        <w:pStyle w:val="XmlSnippet"/>
      </w:pPr>
      <w:r>
        <w:t xml:space="preserve">          &lt;xsd:extension base="xsd:string"&gt;</w:t>
      </w:r>
    </w:p>
    <w:p w:rsidR="00FC310A" w:rsidRDefault="00EB091A">
      <w:pPr>
        <w:pStyle w:val="XmlSnippet"/>
      </w:pPr>
      <w:r>
        <w:t xml:space="preserve">            &lt;xsd:attribute name="name" type="xsd:string"/&gt;</w:t>
      </w:r>
    </w:p>
    <w:p w:rsidR="00FC310A" w:rsidRDefault="00EB091A">
      <w:pPr>
        <w:pStyle w:val="XmlSnippet"/>
      </w:pPr>
      <w:r>
        <w:t xml:space="preserve">          &lt;/xsd:extension&gt;</w:t>
      </w:r>
    </w:p>
    <w:p w:rsidR="00FC310A" w:rsidRDefault="00EB091A">
      <w:pPr>
        <w:pStyle w:val="XmlSnippet"/>
      </w:pPr>
      <w:r>
        <w:t xml:space="preserve">        &lt;/xsd:</w:t>
      </w:r>
      <w:r>
        <w:t>simpleContent&gt;</w:t>
      </w:r>
    </w:p>
    <w:p w:rsidR="00FC310A" w:rsidRDefault="00EB091A">
      <w:pPr>
        <w:pStyle w:val="XmlSnippet"/>
      </w:pPr>
      <w:r>
        <w:t xml:space="preserve">      &lt;/xsd:complexType&gt;</w:t>
      </w:r>
    </w:p>
    <w:p w:rsidR="00FC310A" w:rsidRDefault="00EB091A">
      <w:pPr>
        <w:pStyle w:val="XmlSnippet"/>
      </w:pPr>
      <w:r>
        <w:t xml:space="preserve">    &lt;/xsd:element&gt;</w:t>
      </w:r>
    </w:p>
    <w:p w:rsidR="00FC310A" w:rsidRDefault="00EB091A">
      <w:pPr>
        <w:pStyle w:val="XmlSnippet"/>
      </w:pPr>
      <w:r>
        <w:t xml:space="preserve">  &lt;/xsd:sequence&gt;</w:t>
      </w:r>
    </w:p>
    <w:p w:rsidR="00FC310A" w:rsidRDefault="00EB091A">
      <w:pPr>
        <w:pStyle w:val="XmlSnippet"/>
      </w:pPr>
      <w:r>
        <w:t>&lt;/xsd:complexType&gt;</w:t>
      </w:r>
    </w:p>
    <w:p w:rsidR="00FC310A" w:rsidRDefault="00EB091A">
      <w:pPr>
        <w:pStyle w:val="Heading4"/>
      </w:pPr>
      <w:bookmarkStart w:id="682" w:name="section_8d4c97e66af4473aa6acef7ce89ccbf2"/>
      <w:bookmarkStart w:id="683" w:name="_Toc174686378"/>
      <w:r>
        <w:t>Custom XML Data Storage Properties</w:t>
      </w:r>
      <w:bookmarkEnd w:id="682"/>
      <w:bookmarkEnd w:id="683"/>
      <w:r>
        <w:fldChar w:fldCharType="begin"/>
      </w:r>
      <w:r>
        <w:instrText xml:space="preserve"> XE "Custom XML data storage:custom XML data storage properties" </w:instrText>
      </w:r>
      <w:r>
        <w:fldChar w:fldCharType="end"/>
      </w:r>
    </w:p>
    <w:p w:rsidR="00FC310A" w:rsidRDefault="00EB091A">
      <w:r>
        <w:t xml:space="preserve">The name of this </w:t>
      </w:r>
      <w:hyperlink w:anchor="gt_f3529cd8-50da-4f36-aa0b-66af455edbb6">
        <w:r>
          <w:rPr>
            <w:rStyle w:val="HyperlinkGreen"/>
            <w:b/>
          </w:rPr>
          <w:t>stream</w:t>
        </w:r>
      </w:hyperlink>
      <w:r>
        <w:t xml:space="preserve"> MUST be "Properties". An instance of this stream contains an XML fragment conforming to the namespace http://schemas.openxmlformats.org/officeDocument/2006/customXml. It contains the set of</w:t>
      </w:r>
      <w:r>
        <w:t xml:space="preserve"> properties which are specified for the corresponding custom XML data item. These properties consist of a unique ID for the custom XML data item and information about the set of </w:t>
      </w:r>
      <w:hyperlink w:anchor="gt_bd0ce6f9-c350-4900-827e-951265294067">
        <w:r>
          <w:rPr>
            <w:rStyle w:val="HyperlinkGreen"/>
            <w:b/>
          </w:rPr>
          <w:t>XML schemas</w:t>
        </w:r>
      </w:hyperlink>
      <w:r>
        <w:t xml:space="preserve"> used</w:t>
      </w:r>
      <w:r>
        <w:t xml:space="preserve"> by the custom XML data item.</w:t>
      </w:r>
    </w:p>
    <w:p w:rsidR="00FC310A" w:rsidRDefault="00EB091A">
      <w:pPr>
        <w:pStyle w:val="Heading5"/>
      </w:pPr>
      <w:bookmarkStart w:id="684" w:name="section_2f3a48cb3142403c962afa02061b7d9b"/>
      <w:bookmarkStart w:id="685" w:name="_Toc174686379"/>
      <w:r>
        <w:t>ST_Guid</w:t>
      </w:r>
      <w:bookmarkEnd w:id="684"/>
      <w:bookmarkEnd w:id="685"/>
      <w:r>
        <w:fldChar w:fldCharType="begin"/>
      </w:r>
      <w:r>
        <w:instrText xml:space="preserve"> XE "Custom XML data storage properties:ST_Guid" </w:instrText>
      </w:r>
      <w:r>
        <w:fldChar w:fldCharType="end"/>
      </w:r>
    </w:p>
    <w:p w:rsidR="00FC310A" w:rsidRDefault="00EB091A">
      <w:r>
        <w:t xml:space="preserve">This simple type specifies the restriction for specifying a </w:t>
      </w:r>
      <w:hyperlink w:anchor="gt_f49694cc-c350-462d-ab8e-816f0103c6c1">
        <w:r>
          <w:rPr>
            <w:rStyle w:val="HyperlinkGreen"/>
            <w:b/>
          </w:rPr>
          <w:t>GUID</w:t>
        </w:r>
      </w:hyperlink>
      <w:r>
        <w:t>.</w:t>
      </w:r>
    </w:p>
    <w:p w:rsidR="00FC310A" w:rsidRDefault="00EB091A">
      <w:r>
        <w:rPr>
          <w:i/>
        </w:rPr>
        <w:t>Referenced by:</w:t>
      </w:r>
      <w:r>
        <w:t xml:space="preserve"> </w:t>
      </w:r>
      <w:hyperlink w:anchor="Section_a8fb433020724dd8962bfc57e7dfc5dd">
        <w:r>
          <w:rPr>
            <w:rStyle w:val="Hyperlink"/>
            <w:i/>
          </w:rPr>
          <w:t>datastoreItem.CustomXmlDataProperties@itemID</w:t>
        </w:r>
      </w:hyperlink>
    </w:p>
    <w:p w:rsidR="00FC310A" w:rsidRDefault="00EB091A">
      <w:pPr>
        <w:pStyle w:val="XmlSnippet"/>
      </w:pPr>
      <w:r>
        <w:t>&lt;xsd:simpleType name="ST_Guid"&gt;</w:t>
      </w:r>
    </w:p>
    <w:p w:rsidR="00FC310A" w:rsidRDefault="00EB091A">
      <w:pPr>
        <w:pStyle w:val="XmlSnippet"/>
      </w:pPr>
      <w:r>
        <w:t xml:space="preserve">  &lt;xsd:restriction base="xsd:token"&gt;</w:t>
      </w:r>
    </w:p>
    <w:p w:rsidR="00FC310A" w:rsidRDefault="00EB091A">
      <w:pPr>
        <w:pStyle w:val="XmlSnippet"/>
      </w:pPr>
      <w:r>
        <w:t xml:space="preserve">    &lt;xsd:pattern value="\{[0-9A-F]{8}-[0-9A-F]{4}-[0-9A-F]{4}-[0-9A-F]{4}-[0-9A-F]{12}\}"/&gt;</w:t>
      </w:r>
    </w:p>
    <w:p w:rsidR="00FC310A" w:rsidRDefault="00EB091A">
      <w:pPr>
        <w:pStyle w:val="XmlSnippet"/>
      </w:pPr>
      <w:r>
        <w:t xml:space="preserve">  &lt;/xsd:res</w:t>
      </w:r>
      <w:r>
        <w:t>triction&gt;</w:t>
      </w:r>
    </w:p>
    <w:p w:rsidR="00FC310A" w:rsidRDefault="00EB091A">
      <w:pPr>
        <w:pStyle w:val="XmlSnippet"/>
      </w:pPr>
      <w:r>
        <w:t>&lt;/xsd:simpleType&gt;</w:t>
      </w:r>
    </w:p>
    <w:p w:rsidR="00FC310A" w:rsidRDefault="00EB091A">
      <w:pPr>
        <w:pStyle w:val="Heading5"/>
      </w:pPr>
      <w:bookmarkStart w:id="686" w:name="section_9cb777251f9c465bb7e880ef27929002"/>
      <w:bookmarkStart w:id="687" w:name="_Toc174686380"/>
      <w:r>
        <w:t>schemaRef</w:t>
      </w:r>
      <w:bookmarkEnd w:id="686"/>
      <w:bookmarkEnd w:id="687"/>
      <w:r>
        <w:fldChar w:fldCharType="begin"/>
      </w:r>
      <w:r>
        <w:instrText xml:space="preserve"> XE "Custom XML data storage properties:schemaRef" </w:instrText>
      </w:r>
      <w:r>
        <w:fldChar w:fldCharType="end"/>
      </w:r>
    </w:p>
    <w:p w:rsidR="00FC310A" w:rsidRDefault="00EB091A">
      <w:r>
        <w:t xml:space="preserve">This element specifies a single </w:t>
      </w:r>
      <w:hyperlink w:anchor="gt_bd0ce6f9-c350-4900-827e-951265294067">
        <w:r>
          <w:rPr>
            <w:rStyle w:val="HyperlinkGreen"/>
            <w:b/>
          </w:rPr>
          <w:t>XML schema</w:t>
        </w:r>
      </w:hyperlink>
      <w:r>
        <w:t xml:space="preserve"> that is associated with the custom XML data item. This XML schema is identified using its target namespace.</w:t>
      </w:r>
    </w:p>
    <w:p w:rsidR="00FC310A" w:rsidRDefault="00EB091A">
      <w:r>
        <w:rPr>
          <w:b/>
        </w:rPr>
        <w:t>Parent element:</w:t>
      </w:r>
      <w:r>
        <w:t xml:space="preserve"> </w:t>
      </w:r>
      <w:hyperlink w:anchor="Section_40b3b0b5243e4f6f8e645f446fb70ac2">
        <w:r>
          <w:rPr>
            <w:b/>
          </w:rPr>
          <w:t>schemaRefs</w:t>
        </w:r>
      </w:hyperlink>
      <w:r>
        <w:t xml:space="preserve"> (section 2.3.6.2.3)</w:t>
      </w:r>
    </w:p>
    <w:p w:rsidR="00FC310A" w:rsidRDefault="00EB091A">
      <w:r>
        <w:t xml:space="preserve">Attributes: </w:t>
      </w:r>
    </w:p>
    <w:p w:rsidR="00FC310A" w:rsidRDefault="00EB091A">
      <w:r>
        <w:rPr>
          <w:b/>
        </w:rPr>
        <w:t>uri :</w:t>
      </w:r>
      <w:r>
        <w:t xml:space="preserve"> Specifies the targ</w:t>
      </w:r>
      <w:r>
        <w:t>et namespace for the XML Schema associated with this schema reference.</w:t>
      </w:r>
    </w:p>
    <w:p w:rsidR="00FC310A" w:rsidRDefault="00EB091A">
      <w:pPr>
        <w:pStyle w:val="XmlSnippet"/>
      </w:pPr>
      <w:r>
        <w:t>&lt;xsd:complexType name="CT_DatastoreSchemaRef"&gt;</w:t>
      </w:r>
    </w:p>
    <w:p w:rsidR="00FC310A" w:rsidRDefault="00EB091A">
      <w:pPr>
        <w:pStyle w:val="XmlSnippet"/>
      </w:pPr>
      <w:r>
        <w:t xml:space="preserve">  &lt;xsd:attribute name="uri" type="xsd:string" use="required"/&gt;</w:t>
      </w:r>
    </w:p>
    <w:p w:rsidR="00FC310A" w:rsidRDefault="00EB091A">
      <w:pPr>
        <w:pStyle w:val="XmlSnippet"/>
      </w:pPr>
      <w:r>
        <w:t>&lt;/xsd:complexType&gt;</w:t>
      </w:r>
    </w:p>
    <w:p w:rsidR="00FC310A" w:rsidRDefault="00EB091A">
      <w:pPr>
        <w:pStyle w:val="Heading5"/>
      </w:pPr>
      <w:bookmarkStart w:id="688" w:name="section_40b3b0b5243e4f6f8e645f446fb70ac2"/>
      <w:bookmarkStart w:id="689" w:name="_Toc174686381"/>
      <w:r>
        <w:t>schemaRefs</w:t>
      </w:r>
      <w:bookmarkEnd w:id="688"/>
      <w:bookmarkEnd w:id="689"/>
      <w:r>
        <w:fldChar w:fldCharType="begin"/>
      </w:r>
      <w:r>
        <w:instrText xml:space="preserve"> XE "Custom XML data storage properties:schema</w:instrText>
      </w:r>
      <w:r>
        <w:instrText xml:space="preserve">Refs" </w:instrText>
      </w:r>
      <w:r>
        <w:fldChar w:fldCharType="end"/>
      </w:r>
    </w:p>
    <w:p w:rsidR="00FC310A" w:rsidRDefault="00EB091A">
      <w:r>
        <w:t xml:space="preserve">This element specifies the set of </w:t>
      </w:r>
      <w:hyperlink w:anchor="gt_bd0ce6f9-c350-4900-827e-951265294067">
        <w:r>
          <w:rPr>
            <w:rStyle w:val="HyperlinkGreen"/>
            <w:b/>
          </w:rPr>
          <w:t>XML schemas</w:t>
        </w:r>
      </w:hyperlink>
      <w:r>
        <w:t xml:space="preserve"> that are associated with the corresponding custom XML data item. If this element is present, then the set of XML schemas provided within MU</w:t>
      </w:r>
      <w:r>
        <w:t xml:space="preserve">ST be used to validate the contents of the corresponding custom XML data item. If no child </w:t>
      </w:r>
      <w:hyperlink w:anchor="Section_9cb777251f9c465bb7e880ef27929002" w:history="1">
        <w:r>
          <w:rPr>
            <w:b/>
          </w:rPr>
          <w:t>schemaRef</w:t>
        </w:r>
      </w:hyperlink>
      <w:r>
        <w:t xml:space="preserve"> (section 2.3.6.2.2) elements exist then XML schema validation MUST NOT be performed on the cust</w:t>
      </w:r>
      <w:r>
        <w:t>om XML data item.</w:t>
      </w:r>
    </w:p>
    <w:p w:rsidR="00FC310A" w:rsidRDefault="00EB091A">
      <w:r>
        <w:rPr>
          <w:b/>
        </w:rPr>
        <w:t>Parent element:</w:t>
      </w:r>
      <w:r>
        <w:t xml:space="preserve"> </w:t>
      </w:r>
      <w:hyperlink w:anchor="Section_a8fb433020724dd8962bfc57e7dfc5dd">
        <w:r>
          <w:rPr>
            <w:b/>
          </w:rPr>
          <w:t>datastoreItem</w:t>
        </w:r>
      </w:hyperlink>
      <w:r>
        <w:t xml:space="preserve"> (section 2.3.6.2.4)</w:t>
      </w:r>
    </w:p>
    <w:p w:rsidR="00FC310A" w:rsidRDefault="00EB091A">
      <w:r>
        <w:rPr>
          <w:b/>
        </w:rPr>
        <w:t>Child element:</w:t>
      </w:r>
      <w:r>
        <w:t xml:space="preserve"> </w:t>
      </w:r>
      <w:r>
        <w:rPr>
          <w:b/>
        </w:rPr>
        <w:t>schemaRef</w:t>
      </w:r>
      <w:r>
        <w:t xml:space="preserve"> (section 2.3.6.2.2)</w:t>
      </w:r>
    </w:p>
    <w:p w:rsidR="00FC310A" w:rsidRDefault="00EB091A">
      <w:pPr>
        <w:pStyle w:val="XmlSnippet"/>
      </w:pPr>
      <w:r>
        <w:lastRenderedPageBreak/>
        <w:t>&lt;xsd:complexType name="CT_DatastoreSchemaRefs"&gt;</w:t>
      </w:r>
    </w:p>
    <w:p w:rsidR="00FC310A" w:rsidRDefault="00EB091A">
      <w:pPr>
        <w:pStyle w:val="XmlSnippet"/>
      </w:pPr>
      <w:r>
        <w:t xml:space="preserve">  &lt;xsd:sequence&gt;</w:t>
      </w:r>
    </w:p>
    <w:p w:rsidR="00FC310A" w:rsidRDefault="00EB091A">
      <w:pPr>
        <w:pStyle w:val="XmlSnippet"/>
      </w:pPr>
      <w:r>
        <w:t xml:space="preserve">    &lt;</w:t>
      </w:r>
      <w:r>
        <w:t>xsd:element name="schemaRef" type="CT_DatastoreSchemaRef" minOccurs="0" maxOccurs="unbounded"/&gt;</w:t>
      </w:r>
    </w:p>
    <w:p w:rsidR="00FC310A" w:rsidRDefault="00EB091A">
      <w:pPr>
        <w:pStyle w:val="XmlSnippet"/>
      </w:pPr>
      <w:r>
        <w:t xml:space="preserve">  &lt;/xsd:sequence&gt;</w:t>
      </w:r>
    </w:p>
    <w:p w:rsidR="00FC310A" w:rsidRDefault="00EB091A">
      <w:pPr>
        <w:pStyle w:val="XmlSnippet"/>
      </w:pPr>
      <w:r>
        <w:t>&lt;/xsd:complexType&gt;</w:t>
      </w:r>
    </w:p>
    <w:p w:rsidR="00FC310A" w:rsidRDefault="00EB091A">
      <w:pPr>
        <w:pStyle w:val="Heading5"/>
      </w:pPr>
      <w:bookmarkStart w:id="690" w:name="section_a8fb433020724dd8962bfc57e7dfc5dd"/>
      <w:bookmarkStart w:id="691" w:name="_Toc174686382"/>
      <w:r>
        <w:t>dataStoreItem</w:t>
      </w:r>
      <w:bookmarkEnd w:id="690"/>
      <w:bookmarkEnd w:id="691"/>
      <w:r>
        <w:fldChar w:fldCharType="begin"/>
      </w:r>
      <w:r>
        <w:instrText xml:space="preserve"> XE "Custom XML data storage properties:dataStoreItem" </w:instrText>
      </w:r>
      <w:r>
        <w:fldChar w:fldCharType="end"/>
      </w:r>
    </w:p>
    <w:p w:rsidR="00FC310A" w:rsidRDefault="00EB091A">
      <w:r>
        <w:t>This element specifies the properties for the corres</w:t>
      </w:r>
      <w:r>
        <w:t>ponding custom XML data item. The set of properties specified within this element is attached to the custom XML data item.</w:t>
      </w:r>
    </w:p>
    <w:p w:rsidR="00FC310A" w:rsidRDefault="00EB091A">
      <w:r>
        <w:rPr>
          <w:b/>
        </w:rPr>
        <w:t>Child element:</w:t>
      </w:r>
      <w:r>
        <w:t xml:space="preserve"> </w:t>
      </w:r>
      <w:hyperlink w:anchor="Section_40b3b0b5243e4f6f8e645f446fb70ac2">
        <w:r>
          <w:rPr>
            <w:b/>
          </w:rPr>
          <w:t>schemaRefs</w:t>
        </w:r>
      </w:hyperlink>
      <w:r>
        <w:t xml:space="preserve"> (section 2.3.6.2.3)</w:t>
      </w:r>
    </w:p>
    <w:p w:rsidR="00FC310A" w:rsidRDefault="00EB091A">
      <w:r>
        <w:t xml:space="preserve">Attributes: </w:t>
      </w:r>
    </w:p>
    <w:p w:rsidR="00FC310A" w:rsidRDefault="00EB091A">
      <w:r>
        <w:rPr>
          <w:b/>
        </w:rPr>
        <w:t>itemID :</w:t>
      </w:r>
      <w:r>
        <w:t xml:space="preserve"> Sp</w:t>
      </w:r>
      <w:r>
        <w:t xml:space="preserve">ecifies a </w:t>
      </w:r>
      <w:hyperlink w:anchor="gt_f49694cc-c350-462d-ab8e-816f0103c6c1">
        <w:r>
          <w:rPr>
            <w:rStyle w:val="HyperlinkGreen"/>
            <w:b/>
          </w:rPr>
          <w:t>GUID</w:t>
        </w:r>
      </w:hyperlink>
      <w:r>
        <w:t xml:space="preserve"> that uniquely identifies a single custom XML data item within the document. Each </w:t>
      </w:r>
      <w:r>
        <w:rPr>
          <w:b/>
        </w:rPr>
        <w:t>itemID</w:t>
      </w:r>
      <w:r>
        <w:t xml:space="preserve"> value MUST be unique among all custom XML data items in the document.</w:t>
      </w:r>
    </w:p>
    <w:p w:rsidR="00FC310A" w:rsidRDefault="00EB091A">
      <w:pPr>
        <w:pStyle w:val="XmlSnippet"/>
      </w:pPr>
      <w:r>
        <w:t>&lt;xsd:complexType name</w:t>
      </w:r>
      <w:r>
        <w:t>="CT_DatastoreItem"&gt;</w:t>
      </w:r>
    </w:p>
    <w:p w:rsidR="00FC310A" w:rsidRDefault="00EB091A">
      <w:pPr>
        <w:pStyle w:val="XmlSnippet"/>
      </w:pPr>
      <w:r>
        <w:t xml:space="preserve">  &lt;xsd:sequence&gt;</w:t>
      </w:r>
    </w:p>
    <w:p w:rsidR="00FC310A" w:rsidRDefault="00EB091A">
      <w:pPr>
        <w:pStyle w:val="XmlSnippet"/>
      </w:pPr>
      <w:r>
        <w:t xml:space="preserve">    &lt;xsd:element name="schemaRefs" type="CT_DatastoreSchemaRefs" minOccurs="0"/&gt;</w:t>
      </w:r>
    </w:p>
    <w:p w:rsidR="00FC310A" w:rsidRDefault="00EB091A">
      <w:pPr>
        <w:pStyle w:val="XmlSnippet"/>
      </w:pPr>
      <w:r>
        <w:t xml:space="preserve">  &lt;/xsd:sequence&gt;</w:t>
      </w:r>
    </w:p>
    <w:p w:rsidR="00FC310A" w:rsidRDefault="00EB091A">
      <w:pPr>
        <w:pStyle w:val="XmlSnippet"/>
      </w:pPr>
      <w:r>
        <w:t xml:space="preserve">  &lt;xsd:attribute name="itemID"</w:t>
      </w:r>
      <w:hyperlink w:anchor="Section_2f3a48cb3142403c962afa02061b7d9b">
        <w:r>
          <w:rPr>
            <w:rStyle w:val="Hyperlink"/>
          </w:rPr>
          <w:t xml:space="preserve"> type="ST_Guid"</w:t>
        </w:r>
      </w:hyperlink>
      <w:r>
        <w:t xml:space="preserve"> use="requi</w:t>
      </w:r>
      <w:r>
        <w:t>red"/&gt;</w:t>
      </w:r>
    </w:p>
    <w:p w:rsidR="00FC310A" w:rsidRDefault="00EB091A">
      <w:pPr>
        <w:pStyle w:val="XmlSnippet"/>
      </w:pPr>
      <w:r>
        <w:t>&lt;/xsd:complexType&gt;</w:t>
      </w:r>
    </w:p>
    <w:p w:rsidR="00FC310A" w:rsidRDefault="00EB091A">
      <w:pPr>
        <w:pStyle w:val="Heading3"/>
      </w:pPr>
      <w:bookmarkStart w:id="692" w:name="section_8826206b935b4daaaa292ee4134ef202"/>
      <w:bookmarkStart w:id="693" w:name="_Toc174686383"/>
      <w:r>
        <w:t>Hyperlinks</w:t>
      </w:r>
      <w:bookmarkEnd w:id="692"/>
      <w:bookmarkEnd w:id="693"/>
      <w:r>
        <w:fldChar w:fldCharType="begin"/>
      </w:r>
      <w:r>
        <w:instrText xml:space="preserve"> XE "Common objects:hyperlinks" </w:instrText>
      </w:r>
      <w:r>
        <w:fldChar w:fldCharType="end"/>
      </w:r>
    </w:p>
    <w:p w:rsidR="00FC310A" w:rsidRDefault="00EB091A">
      <w:r>
        <w:t xml:space="preserve">This section specifies </w:t>
      </w:r>
      <w:hyperlink w:anchor="gt_dbe6a2d4-1841-4b4a-a9f6-562c6df7897e">
        <w:r>
          <w:rPr>
            <w:rStyle w:val="HyperlinkGreen"/>
            <w:b/>
          </w:rPr>
          <w:t>hyperlink</w:t>
        </w:r>
      </w:hyperlink>
      <w:r>
        <w:t>-related objects.</w:t>
      </w:r>
    </w:p>
    <w:p w:rsidR="00FC310A" w:rsidRDefault="00EB091A">
      <w:pPr>
        <w:pStyle w:val="Heading4"/>
      </w:pPr>
      <w:bookmarkStart w:id="694" w:name="Section_c04372224868466081f86b7ee236d3f8"/>
      <w:bookmarkStart w:id="695" w:name="Hyperlink_Object"/>
      <w:bookmarkStart w:id="696" w:name="_Toc174686384"/>
      <w:r>
        <w:t>Hyperlink Object</w:t>
      </w:r>
      <w:bookmarkEnd w:id="694"/>
      <w:bookmarkEnd w:id="695"/>
      <w:bookmarkEnd w:id="696"/>
      <w:r>
        <w:fldChar w:fldCharType="begin"/>
      </w:r>
      <w:r>
        <w:instrText xml:space="preserve"> XE "Hyperlinks:Hyperlink object" </w:instrText>
      </w:r>
      <w:r>
        <w:fldChar w:fldCharType="end"/>
      </w:r>
    </w:p>
    <w:p w:rsidR="00FC310A" w:rsidRDefault="00EB091A">
      <w:r>
        <w:t xml:space="preserve">This structure specifies a </w:t>
      </w:r>
      <w:hyperlink w:anchor="gt_dbe6a2d4-1841-4b4a-a9f6-562c6df7897e">
        <w:r>
          <w:rPr>
            <w:rStyle w:val="HyperlinkGreen"/>
            <w:b/>
          </w:rPr>
          <w:t>hyperlink</w:t>
        </w:r>
      </w:hyperlink>
      <w:r>
        <w:t xml:space="preserve"> and hyperlink-related information.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streamVersion</w:t>
            </w:r>
          </w:p>
        </w:tc>
      </w:tr>
      <w:tr w:rsidR="00FC310A" w:rsidTr="00FC310A">
        <w:trPr>
          <w:trHeight w:hRule="exact" w:val="490"/>
        </w:trPr>
        <w:tc>
          <w:tcPr>
            <w:tcW w:w="270" w:type="dxa"/>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270" w:type="dxa"/>
          </w:tcPr>
          <w:p w:rsidR="00FC310A" w:rsidRDefault="00EB091A">
            <w:pPr>
              <w:pStyle w:val="PacketDiagramBodyText"/>
            </w:pPr>
            <w:r>
              <w:t>E</w:t>
            </w:r>
          </w:p>
        </w:tc>
        <w:tc>
          <w:tcPr>
            <w:tcW w:w="270" w:type="dxa"/>
          </w:tcPr>
          <w:p w:rsidR="00FC310A" w:rsidRDefault="00EB091A">
            <w:pPr>
              <w:pStyle w:val="PacketDiagramBodyText"/>
            </w:pPr>
            <w:r>
              <w:t>F</w:t>
            </w:r>
          </w:p>
        </w:tc>
        <w:tc>
          <w:tcPr>
            <w:tcW w:w="270" w:type="dxa"/>
          </w:tcPr>
          <w:p w:rsidR="00FC310A" w:rsidRDefault="00EB091A">
            <w:pPr>
              <w:pStyle w:val="PacketDiagramBodyText"/>
            </w:pPr>
            <w:r>
              <w:t>G</w:t>
            </w:r>
          </w:p>
        </w:tc>
        <w:tc>
          <w:tcPr>
            <w:tcW w:w="270" w:type="dxa"/>
          </w:tcPr>
          <w:p w:rsidR="00FC310A" w:rsidRDefault="00EB091A">
            <w:pPr>
              <w:pStyle w:val="PacketDiagramBodyText"/>
            </w:pPr>
            <w:r>
              <w:t>H</w:t>
            </w:r>
          </w:p>
        </w:tc>
        <w:tc>
          <w:tcPr>
            <w:tcW w:w="270" w:type="dxa"/>
          </w:tcPr>
          <w:p w:rsidR="00FC310A" w:rsidRDefault="00EB091A">
            <w:pPr>
              <w:pStyle w:val="PacketDiagramBodyText"/>
            </w:pPr>
            <w:r>
              <w:t>I</w:t>
            </w:r>
          </w:p>
        </w:tc>
        <w:tc>
          <w:tcPr>
            <w:tcW w:w="270" w:type="dxa"/>
          </w:tcPr>
          <w:p w:rsidR="00FC310A" w:rsidRDefault="00EB091A">
            <w:pPr>
              <w:pStyle w:val="PacketDiagramBodyText"/>
            </w:pPr>
            <w:r>
              <w:t>J</w:t>
            </w:r>
          </w:p>
        </w:tc>
        <w:tc>
          <w:tcPr>
            <w:tcW w:w="5940" w:type="dxa"/>
            <w:gridSpan w:val="22"/>
          </w:tcPr>
          <w:p w:rsidR="00FC310A" w:rsidRDefault="00EB091A">
            <w:pPr>
              <w:pStyle w:val="PacketDiagramBodyText"/>
            </w:pPr>
            <w:r>
              <w:t>reserved</w:t>
            </w:r>
          </w:p>
        </w:tc>
      </w:tr>
      <w:tr w:rsidR="00FC310A" w:rsidTr="00FC310A">
        <w:trPr>
          <w:trHeight w:hRule="exact" w:val="490"/>
        </w:trPr>
        <w:tc>
          <w:tcPr>
            <w:tcW w:w="8640" w:type="dxa"/>
            <w:gridSpan w:val="32"/>
          </w:tcPr>
          <w:p w:rsidR="00FC310A" w:rsidRDefault="00EB091A">
            <w:pPr>
              <w:pStyle w:val="PacketDiagramBodyText"/>
            </w:pPr>
            <w:r>
              <w:t>displayName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targetFrameName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moniker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oleMoniker (variable)</w:t>
            </w:r>
          </w:p>
        </w:tc>
      </w:tr>
      <w:tr w:rsidR="00FC310A" w:rsidTr="00FC310A">
        <w:trPr>
          <w:trHeight w:hRule="exact" w:val="490"/>
        </w:trPr>
        <w:tc>
          <w:tcPr>
            <w:tcW w:w="8640" w:type="dxa"/>
            <w:gridSpan w:val="32"/>
          </w:tcPr>
          <w:p w:rsidR="00FC310A" w:rsidRDefault="00EB091A">
            <w:pPr>
              <w:pStyle w:val="PacketDiagramBodyText"/>
            </w:pPr>
            <w:r>
              <w:lastRenderedPageBreak/>
              <w:t>...</w:t>
            </w:r>
          </w:p>
        </w:tc>
      </w:tr>
      <w:tr w:rsidR="00FC310A" w:rsidTr="00FC310A">
        <w:trPr>
          <w:trHeight w:hRule="exact" w:val="490"/>
        </w:trPr>
        <w:tc>
          <w:tcPr>
            <w:tcW w:w="8640" w:type="dxa"/>
            <w:gridSpan w:val="32"/>
          </w:tcPr>
          <w:p w:rsidR="00FC310A" w:rsidRDefault="00EB091A">
            <w:pPr>
              <w:pStyle w:val="PacketDiagramBodyText"/>
            </w:pPr>
            <w:r>
              <w:t>location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guid (16 bytes, optional)</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fileTime (optional)</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streamVersion (4 bytes): </w:t>
      </w:r>
      <w:r>
        <w:t xml:space="preserve">An unsigned integer that </w:t>
      </w:r>
      <w:r>
        <w:t>specifies the version number of the serialization implementation used to save this structure. This value MUST equal 2.</w:t>
      </w:r>
    </w:p>
    <w:p w:rsidR="00FC310A" w:rsidRDefault="00EB091A">
      <w:pPr>
        <w:pStyle w:val="Definition-Field"/>
      </w:pPr>
      <w:r>
        <w:rPr>
          <w:b/>
        </w:rPr>
        <w:t xml:space="preserve">A - hlstmfHasMoniker (1 bit): </w:t>
      </w:r>
      <w:r>
        <w:t xml:space="preserve">A bit that specifies whether this structure contains a </w:t>
      </w:r>
      <w:hyperlink w:anchor="gt_b88df1f8-e55a-4d08-9861-e7d6a4ed9abc">
        <w:r>
          <w:rPr>
            <w:rStyle w:val="HyperlinkGreen"/>
            <w:b/>
          </w:rPr>
          <w:t>moniker</w:t>
        </w:r>
      </w:hyperlink>
      <w:r>
        <w:t xml:space="preserve">. If </w:t>
      </w:r>
      <w:r>
        <w:rPr>
          <w:b/>
        </w:rPr>
        <w:t>hlstmfMonikerSavedAsStr</w:t>
      </w:r>
      <w:r>
        <w:t xml:space="preserve"> equals 1, this value MUST equal 1.</w:t>
      </w:r>
    </w:p>
    <w:p w:rsidR="00FC310A" w:rsidRDefault="00EB091A">
      <w:pPr>
        <w:pStyle w:val="Definition-Field"/>
      </w:pPr>
      <w:r>
        <w:rPr>
          <w:b/>
        </w:rPr>
        <w:t xml:space="preserve">B - hlstmfIsAbsolute (1 bit): </w:t>
      </w:r>
      <w:r>
        <w:t xml:space="preserve">A bit that specifies whether this hyperlink is an </w:t>
      </w:r>
      <w:hyperlink w:anchor="gt_e2edaf4f-a7f6-463e-9fe5-9b8bd3ce83c6">
        <w:r>
          <w:rPr>
            <w:rStyle w:val="HyperlinkGreen"/>
            <w:b/>
          </w:rPr>
          <w:t>absolute path</w:t>
        </w:r>
      </w:hyperlink>
      <w:r>
        <w:t xml:space="preserve"> or </w:t>
      </w:r>
      <w:hyperlink w:anchor="gt_f0a8c9c7-1368-4989-addb-4792c3206387">
        <w:r>
          <w:rPr>
            <w:rStyle w:val="HyperlinkGreen"/>
            <w:b/>
          </w:rPr>
          <w:t>relative path</w:t>
        </w:r>
      </w:hyperlink>
      <w:r>
        <w:t>.</w:t>
      </w:r>
    </w:p>
    <w:tbl>
      <w:tblPr>
        <w:tblStyle w:val="Table-ShadedHeaderIndented"/>
        <w:tblW w:w="0" w:type="auto"/>
        <w:tblLook w:val="04A0" w:firstRow="1" w:lastRow="0" w:firstColumn="1" w:lastColumn="0" w:noHBand="0" w:noVBand="1"/>
      </w:tblPr>
      <w:tblGrid>
        <w:gridCol w:w="1080"/>
        <w:gridCol w:w="8035"/>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1080" w:type="dxa"/>
          </w:tcPr>
          <w:p w:rsidR="00FC310A" w:rsidRDefault="00EB091A">
            <w:pPr>
              <w:pStyle w:val="Definition-Field2"/>
              <w:spacing w:before="0" w:after="0"/>
              <w:ind w:left="0"/>
              <w:rPr>
                <w:b/>
              </w:rPr>
            </w:pPr>
            <w:r>
              <w:rPr>
                <w:b/>
              </w:rPr>
              <w:t>Value</w:t>
            </w:r>
          </w:p>
        </w:tc>
        <w:tc>
          <w:tcPr>
            <w:tcW w:w="8035" w:type="dxa"/>
          </w:tcPr>
          <w:p w:rsidR="00FC310A" w:rsidRDefault="00EB091A">
            <w:pPr>
              <w:pStyle w:val="Definition-Field2"/>
              <w:spacing w:before="0" w:after="0"/>
              <w:ind w:left="0"/>
              <w:rPr>
                <w:b/>
              </w:rPr>
            </w:pPr>
            <w:r>
              <w:rPr>
                <w:b/>
              </w:rPr>
              <w:t>Meaning</w:t>
            </w:r>
          </w:p>
        </w:tc>
      </w:tr>
      <w:tr w:rsidR="00FC310A" w:rsidTr="00FC310A">
        <w:tc>
          <w:tcPr>
            <w:tcW w:w="1080" w:type="dxa"/>
          </w:tcPr>
          <w:p w:rsidR="00FC310A" w:rsidRDefault="00EB091A">
            <w:pPr>
              <w:pStyle w:val="Definition-Field2"/>
              <w:spacing w:before="0" w:after="0"/>
              <w:ind w:left="0"/>
            </w:pPr>
            <w:r>
              <w:t>0</w:t>
            </w:r>
          </w:p>
        </w:tc>
        <w:tc>
          <w:tcPr>
            <w:tcW w:w="8035" w:type="dxa"/>
          </w:tcPr>
          <w:p w:rsidR="00FC310A" w:rsidRDefault="00EB091A">
            <w:pPr>
              <w:pStyle w:val="Definition-Field2"/>
              <w:spacing w:before="0" w:after="0"/>
              <w:ind w:left="0"/>
            </w:pPr>
            <w:r>
              <w:t>This hyperlink is a relative path.</w:t>
            </w:r>
          </w:p>
        </w:tc>
      </w:tr>
      <w:tr w:rsidR="00FC310A" w:rsidTr="00FC310A">
        <w:tc>
          <w:tcPr>
            <w:tcW w:w="1080" w:type="dxa"/>
          </w:tcPr>
          <w:p w:rsidR="00FC310A" w:rsidRDefault="00EB091A">
            <w:pPr>
              <w:pStyle w:val="Definition-Field2"/>
              <w:spacing w:before="0" w:after="0"/>
              <w:ind w:left="0"/>
            </w:pPr>
            <w:r>
              <w:t>1</w:t>
            </w:r>
          </w:p>
        </w:tc>
        <w:tc>
          <w:tcPr>
            <w:tcW w:w="8035" w:type="dxa"/>
          </w:tcPr>
          <w:p w:rsidR="00FC310A" w:rsidRDefault="00EB091A">
            <w:pPr>
              <w:pStyle w:val="Definition-Field2"/>
              <w:spacing w:before="0" w:after="0"/>
              <w:ind w:left="0"/>
            </w:pPr>
            <w:r>
              <w:t>This hyperlink is an absolute path.</w:t>
            </w:r>
          </w:p>
        </w:tc>
      </w:tr>
    </w:tbl>
    <w:p w:rsidR="00FC310A" w:rsidRDefault="00FC310A">
      <w:pPr>
        <w:pStyle w:val="Definition-Field2"/>
        <w:ind w:left="0"/>
      </w:pPr>
    </w:p>
    <w:p w:rsidR="00FC310A" w:rsidRDefault="00EB091A">
      <w:pPr>
        <w:pStyle w:val="Definition-Field"/>
      </w:pPr>
      <w:r>
        <w:rPr>
          <w:b/>
        </w:rPr>
        <w:t xml:space="preserve">C - hlstmfSiteGaveDisplayName (1 bit): </w:t>
      </w:r>
      <w:r>
        <w:t xml:space="preserve">A bit that specifies whether the creator of the hyperlink </w:t>
      </w:r>
      <w:r>
        <w:t>specified a display name.</w:t>
      </w:r>
    </w:p>
    <w:p w:rsidR="00FC310A" w:rsidRDefault="00EB091A">
      <w:pPr>
        <w:pStyle w:val="Definition-Field"/>
      </w:pPr>
      <w:r>
        <w:rPr>
          <w:b/>
        </w:rPr>
        <w:t xml:space="preserve">D - hlstmfHasLocationStr (1 bit): </w:t>
      </w:r>
      <w:r>
        <w:t xml:space="preserve">A bit that specifies whether this structure contains a </w:t>
      </w:r>
      <w:hyperlink w:anchor="gt_8b9cd56d-fa77-4360-a03f-9a2d5b5e0ff9">
        <w:r>
          <w:rPr>
            <w:rStyle w:val="HyperlinkGreen"/>
            <w:b/>
          </w:rPr>
          <w:t>hyperlink location</w:t>
        </w:r>
      </w:hyperlink>
      <w:r>
        <w:t>.</w:t>
      </w:r>
    </w:p>
    <w:p w:rsidR="00FC310A" w:rsidRDefault="00EB091A">
      <w:pPr>
        <w:pStyle w:val="Definition-Field"/>
      </w:pPr>
      <w:r>
        <w:rPr>
          <w:b/>
        </w:rPr>
        <w:t xml:space="preserve">E - hlstmfHasDisplayName (1 bit): </w:t>
      </w:r>
      <w:r>
        <w:t>A bit that specifies whet</w:t>
      </w:r>
      <w:r>
        <w:t>her this structure contains a display name.</w:t>
      </w:r>
    </w:p>
    <w:p w:rsidR="00FC310A" w:rsidRDefault="00EB091A">
      <w:pPr>
        <w:pStyle w:val="Definition-Field"/>
      </w:pPr>
      <w:r>
        <w:rPr>
          <w:b/>
        </w:rPr>
        <w:t xml:space="preserve">F - hlstmfHasGUID (1 bit): </w:t>
      </w:r>
      <w:r>
        <w:t xml:space="preserve">A bit that specifies whether this structure contains a </w:t>
      </w:r>
      <w:hyperlink w:anchor="gt_f49694cc-c350-462d-ab8e-816f0103c6c1">
        <w:r>
          <w:rPr>
            <w:rStyle w:val="HyperlinkGreen"/>
            <w:b/>
          </w:rPr>
          <w:t>GUID</w:t>
        </w:r>
      </w:hyperlink>
      <w:r>
        <w:t xml:space="preserve"> as specified by </w:t>
      </w:r>
      <w:hyperlink r:id="rId243" w:anchor="Section_cca2742956894a16b2b49325d93e4ba2">
        <w:r>
          <w:rPr>
            <w:rStyle w:val="Hyperlink"/>
          </w:rPr>
          <w:t>[MS-DTYP]</w:t>
        </w:r>
      </w:hyperlink>
      <w:r>
        <w:t>.</w:t>
      </w:r>
    </w:p>
    <w:p w:rsidR="00FC310A" w:rsidRDefault="00EB091A">
      <w:pPr>
        <w:pStyle w:val="Definition-Field"/>
      </w:pPr>
      <w:r>
        <w:rPr>
          <w:b/>
        </w:rPr>
        <w:t xml:space="preserve">G - hlstmfHasCreationTime (1 bit): </w:t>
      </w:r>
      <w:r>
        <w:t>A bit that specifies whether this structure contains the creation time of the file that contains the hyperlink.</w:t>
      </w:r>
    </w:p>
    <w:p w:rsidR="00FC310A" w:rsidRDefault="00EB091A">
      <w:pPr>
        <w:pStyle w:val="Definition-Field"/>
      </w:pPr>
      <w:r>
        <w:rPr>
          <w:b/>
        </w:rPr>
        <w:t xml:space="preserve">H - hlstmfHasFrameName (1 bit): </w:t>
      </w:r>
      <w:r>
        <w:t xml:space="preserve">A bit that specifies whether this structure contains a </w:t>
      </w:r>
      <w:hyperlink w:anchor="gt_1553572d-5903-4ce6-b842-fcfe103d72e8">
        <w:r>
          <w:rPr>
            <w:rStyle w:val="HyperlinkGreen"/>
            <w:b/>
          </w:rPr>
          <w:t>target frame</w:t>
        </w:r>
      </w:hyperlink>
      <w:r>
        <w:t xml:space="preserve"> name.</w:t>
      </w:r>
    </w:p>
    <w:p w:rsidR="00FC310A" w:rsidRDefault="00EB091A">
      <w:pPr>
        <w:pStyle w:val="Definition-Field"/>
      </w:pPr>
      <w:r>
        <w:rPr>
          <w:b/>
        </w:rPr>
        <w:t xml:space="preserve">I - hlstmfMonikerSavedAsStr (1 bit): </w:t>
      </w:r>
      <w:r>
        <w:t xml:space="preserve">A bit that specifies whether the moniker was saved as a string. </w:t>
      </w:r>
    </w:p>
    <w:p w:rsidR="00FC310A" w:rsidRDefault="00EB091A">
      <w:pPr>
        <w:pStyle w:val="Definition-Field"/>
      </w:pPr>
      <w:r>
        <w:rPr>
          <w:b/>
        </w:rPr>
        <w:t>J - hlstmfAbsFromG</w:t>
      </w:r>
      <w:r>
        <w:rPr>
          <w:b/>
        </w:rPr>
        <w:t xml:space="preserve">etdataRel (1 bit): </w:t>
      </w:r>
      <w:r>
        <w:t>A bit that specifies whether the hyperlink specified by this structure is an absolute path generated from a relative path.</w:t>
      </w:r>
    </w:p>
    <w:p w:rsidR="00FC310A" w:rsidRDefault="00EB091A">
      <w:pPr>
        <w:pStyle w:val="Definition-Field"/>
      </w:pPr>
      <w:r>
        <w:rPr>
          <w:b/>
        </w:rPr>
        <w:t xml:space="preserve">reserved (22 bits): </w:t>
      </w:r>
      <w:r>
        <w:t>MUST be zero and MUST be ignored.</w:t>
      </w:r>
    </w:p>
    <w:p w:rsidR="00FC310A" w:rsidRDefault="00EB091A">
      <w:pPr>
        <w:pStyle w:val="Definition-Field"/>
      </w:pPr>
      <w:r>
        <w:rPr>
          <w:b/>
        </w:rPr>
        <w:lastRenderedPageBreak/>
        <w:t xml:space="preserve">displayName (variable): </w:t>
      </w:r>
      <w:r>
        <w:t xml:space="preserve">An optional </w:t>
      </w:r>
      <w:hyperlink w:anchor="Section_1a9f6231df634a95b9985c2b95b82965" w:history="1">
        <w:r>
          <w:rPr>
            <w:b/>
          </w:rPr>
          <w:t>HyperlinkString</w:t>
        </w:r>
      </w:hyperlink>
      <w:r>
        <w:t xml:space="preserve"> (section 2.3.7.9) that specifies the display name for the hyperlink. MUST exist if and only if </w:t>
      </w:r>
      <w:r>
        <w:rPr>
          <w:b/>
        </w:rPr>
        <w:t>hlstmfHasDisplayName</w:t>
      </w:r>
      <w:r>
        <w:t xml:space="preserve"> equals 1.</w:t>
      </w:r>
    </w:p>
    <w:p w:rsidR="00FC310A" w:rsidRDefault="00EB091A">
      <w:pPr>
        <w:pStyle w:val="Definition-Field"/>
      </w:pPr>
      <w:r>
        <w:rPr>
          <w:b/>
        </w:rPr>
        <w:t xml:space="preserve">targetFrameName (variable): </w:t>
      </w:r>
      <w:r>
        <w:t xml:space="preserve">An optional </w:t>
      </w:r>
      <w:r>
        <w:rPr>
          <w:b/>
        </w:rPr>
        <w:t>HyperlinkString</w:t>
      </w:r>
      <w:r>
        <w:t xml:space="preserve"> </w:t>
      </w:r>
      <w:r>
        <w:t xml:space="preserve">(section 2.3.7.9) that specifies the target frame. MUST exist if and only if </w:t>
      </w:r>
      <w:r>
        <w:rPr>
          <w:b/>
        </w:rPr>
        <w:t xml:space="preserve">hlstmfHasFrameName </w:t>
      </w:r>
      <w:r>
        <w:t>equals 1.</w:t>
      </w:r>
    </w:p>
    <w:p w:rsidR="00FC310A" w:rsidRDefault="00EB091A">
      <w:pPr>
        <w:pStyle w:val="Definition-Field"/>
      </w:pPr>
      <w:r>
        <w:rPr>
          <w:b/>
        </w:rPr>
        <w:t xml:space="preserve">moniker (variable): </w:t>
      </w:r>
      <w:r>
        <w:t xml:space="preserve">An optional </w:t>
      </w:r>
      <w:r>
        <w:rPr>
          <w:b/>
        </w:rPr>
        <w:t>HyperlinkString</w:t>
      </w:r>
      <w:r>
        <w:t xml:space="preserve"> (section 2.3.7.9) that specifies the hyperlink moniker. MUST exist if and only if </w:t>
      </w:r>
      <w:r>
        <w:rPr>
          <w:b/>
        </w:rPr>
        <w:t>hlstmfHasMoniker</w:t>
      </w:r>
      <w:r>
        <w:t xml:space="preserve"> equ</w:t>
      </w:r>
      <w:r>
        <w:t xml:space="preserve">als 1 and </w:t>
      </w:r>
      <w:r>
        <w:rPr>
          <w:b/>
        </w:rPr>
        <w:t>hlstmfMonikerSavedAsStr</w:t>
      </w:r>
      <w:r>
        <w:t xml:space="preserve"> equals 1.</w:t>
      </w:r>
    </w:p>
    <w:p w:rsidR="00FC310A" w:rsidRDefault="00EB091A">
      <w:pPr>
        <w:pStyle w:val="Definition-Field"/>
      </w:pPr>
      <w:r>
        <w:rPr>
          <w:b/>
        </w:rPr>
        <w:t xml:space="preserve">oleMoniker (variable): </w:t>
      </w:r>
      <w:r>
        <w:t xml:space="preserve">An optional </w:t>
      </w:r>
      <w:hyperlink w:anchor="Section_0cc5cf392a1645a9a7fb8994ce3f01a5" w:history="1">
        <w:r>
          <w:rPr>
            <w:b/>
          </w:rPr>
          <w:t>HyperlinkMoniker</w:t>
        </w:r>
      </w:hyperlink>
      <w:r>
        <w:t xml:space="preserve"> (section 2.3.7.2) that specifies the hyperlink moniker. MUST exist if and only if </w:t>
      </w:r>
      <w:r>
        <w:rPr>
          <w:b/>
        </w:rPr>
        <w:t>hlstmfHasMoniker</w:t>
      </w:r>
      <w:r>
        <w:t xml:space="preserve"> e</w:t>
      </w:r>
      <w:r>
        <w:t xml:space="preserve">quals 1 and </w:t>
      </w:r>
      <w:r>
        <w:rPr>
          <w:b/>
        </w:rPr>
        <w:t>hlstmfMonikerSavedAsStr</w:t>
      </w:r>
      <w:r>
        <w:t xml:space="preserve"> equals 0.</w:t>
      </w:r>
    </w:p>
    <w:p w:rsidR="00FC310A" w:rsidRDefault="00EB091A">
      <w:pPr>
        <w:pStyle w:val="Definition-Field"/>
      </w:pPr>
      <w:r>
        <w:rPr>
          <w:b/>
        </w:rPr>
        <w:t xml:space="preserve">location (variable): </w:t>
      </w:r>
      <w:r>
        <w:t xml:space="preserve">An optional </w:t>
      </w:r>
      <w:r>
        <w:rPr>
          <w:b/>
        </w:rPr>
        <w:t>HyperlinkString</w:t>
      </w:r>
      <w:r>
        <w:t xml:space="preserve"> (section 2.3.7.9) that specifies the hyperlink location. MUST exist if and only if </w:t>
      </w:r>
      <w:r>
        <w:rPr>
          <w:b/>
        </w:rPr>
        <w:t>hlstmfHasLocationStr</w:t>
      </w:r>
      <w:r>
        <w:t xml:space="preserve"> equals 1.</w:t>
      </w:r>
    </w:p>
    <w:p w:rsidR="00FC310A" w:rsidRDefault="00EB091A">
      <w:pPr>
        <w:pStyle w:val="Definition-Field"/>
      </w:pPr>
      <w:r>
        <w:rPr>
          <w:b/>
        </w:rPr>
        <w:t xml:space="preserve">guid (16 bytes): </w:t>
      </w:r>
      <w:r>
        <w:t xml:space="preserve">An optional GUID as specified </w:t>
      </w:r>
      <w:r>
        <w:t xml:space="preserve">by [MS-DTYP] that identifies this hyperlink. MUST exist if and only if </w:t>
      </w:r>
      <w:r>
        <w:rPr>
          <w:b/>
        </w:rPr>
        <w:t>hlstmfHasGUID</w:t>
      </w:r>
      <w:r>
        <w:t xml:space="preserve"> equals 1.</w:t>
      </w:r>
    </w:p>
    <w:p w:rsidR="00FC310A" w:rsidRDefault="00EB091A">
      <w:pPr>
        <w:pStyle w:val="Definition-Field"/>
      </w:pPr>
      <w:r>
        <w:rPr>
          <w:b/>
        </w:rPr>
        <w:t xml:space="preserve">fileTime (8 bytes): </w:t>
      </w:r>
      <w:r>
        <w:t xml:space="preserve">An optional </w:t>
      </w:r>
      <w:r>
        <w:rPr>
          <w:b/>
        </w:rPr>
        <w:t>FileTime</w:t>
      </w:r>
      <w:r>
        <w:t xml:space="preserve"> structure as specified by [MS-DTYP] that specifies the </w:t>
      </w:r>
      <w:hyperlink w:anchor="gt_f2369991-a884-4843-a8fa-1505b6d5ece7">
        <w:r>
          <w:rPr>
            <w:rStyle w:val="HyperlinkGreen"/>
            <w:b/>
          </w:rPr>
          <w:t>UTC</w:t>
        </w:r>
      </w:hyperlink>
      <w:r>
        <w:t xml:space="preserve"> file creation time. MUST exist if and only if </w:t>
      </w:r>
      <w:r>
        <w:rPr>
          <w:b/>
        </w:rPr>
        <w:t>hlstmfHasCreationTime</w:t>
      </w:r>
      <w:r>
        <w:t xml:space="preserve"> equals 1.</w:t>
      </w:r>
    </w:p>
    <w:p w:rsidR="00FC310A" w:rsidRDefault="00EB091A">
      <w:pPr>
        <w:pStyle w:val="Heading4"/>
      </w:pPr>
      <w:bookmarkStart w:id="697" w:name="Section_0cc5cf392a1645a9a7fb8994ce3f01a5"/>
      <w:bookmarkStart w:id="698" w:name="HyperlinkMoniker"/>
      <w:bookmarkStart w:id="699" w:name="_Toc174686385"/>
      <w:r>
        <w:t>HyperlinkMoniker</w:t>
      </w:r>
      <w:bookmarkEnd w:id="697"/>
      <w:bookmarkEnd w:id="698"/>
      <w:bookmarkEnd w:id="699"/>
      <w:r>
        <w:fldChar w:fldCharType="begin"/>
      </w:r>
      <w:r>
        <w:instrText xml:space="preserve"> XE "Hyperlinks:HyperlinkMoniker" </w:instrText>
      </w:r>
      <w:r>
        <w:fldChar w:fldCharType="end"/>
      </w:r>
    </w:p>
    <w:p w:rsidR="00FC310A" w:rsidRDefault="00EB091A">
      <w:r>
        <w:rPr>
          <w:i/>
        </w:rPr>
        <w:t xml:space="preserve">Referenced by: </w:t>
      </w:r>
      <w:hyperlink w:anchor="Section_b5e2deb030694bacbc749433311f691b">
        <w:r>
          <w:rPr>
            <w:rStyle w:val="Hyperlink"/>
            <w:i/>
          </w:rPr>
          <w:t>CompositeMoniker</w:t>
        </w:r>
      </w:hyperlink>
      <w:r>
        <w:rPr>
          <w:i/>
        </w:rPr>
        <w:t xml:space="preserve">, </w:t>
      </w:r>
      <w:hyperlink w:anchor="Section_c04372224868466081f86b7ee236d3f8">
        <w:r>
          <w:rPr>
            <w:rStyle w:val="Hyperlink"/>
            <w:i/>
          </w:rPr>
          <w:t>Hyperlink Object</w:t>
        </w:r>
      </w:hyperlink>
    </w:p>
    <w:p w:rsidR="00FC310A" w:rsidRDefault="00EB091A">
      <w:r>
        <w:t xml:space="preserve">This structure specifies a </w:t>
      </w:r>
      <w:hyperlink w:anchor="gt_dbe6a2d4-1841-4b4a-a9f6-562c6df7897e">
        <w:r>
          <w:rPr>
            <w:rStyle w:val="HyperlinkGreen"/>
            <w:b/>
          </w:rPr>
          <w:t>hyperlink</w:t>
        </w:r>
      </w:hyperlink>
      <w:r>
        <w:t xml:space="preserve"> </w:t>
      </w:r>
      <w:hyperlink w:anchor="gt_b88df1f8-e55a-4d08-9861-e7d6a4ed9abc">
        <w:r>
          <w:rPr>
            <w:rStyle w:val="HyperlinkGreen"/>
            <w:b/>
          </w:rPr>
          <w:t>moniker</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monikerClsid (16 bytes)</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monikerClsid (16 bytes): </w:t>
      </w:r>
      <w:r>
        <w:t xml:space="preserve">A </w:t>
      </w:r>
      <w:hyperlink w:anchor="gt_e433c806-6cb6-46a2-bb95-523df8818c99">
        <w:r>
          <w:rPr>
            <w:rStyle w:val="HyperlinkGreen"/>
            <w:b/>
          </w:rPr>
          <w:t>class identifier (CLSID)</w:t>
        </w:r>
      </w:hyperlink>
      <w:r>
        <w:t xml:space="preserve"> that specifies the </w:t>
      </w:r>
      <w:hyperlink w:anchor="gt_ef2ebebc-1760-407a-9ace-af48f9050e02">
        <w:r>
          <w:rPr>
            <w:rStyle w:val="HyperlinkGreen"/>
            <w:b/>
          </w:rPr>
          <w:t>Component Object Model (COM)</w:t>
        </w:r>
      </w:hyperlink>
      <w:r>
        <w:t xml:space="preserve"> component that saved this structure. MUST be a value from the following table:</w:t>
      </w:r>
    </w:p>
    <w:tbl>
      <w:tblPr>
        <w:tblStyle w:val="Table-ShadedHeaderIndented"/>
        <w:tblW w:w="0" w:type="auto"/>
        <w:tblLook w:val="04A0" w:firstRow="1" w:lastRow="0" w:firstColumn="1" w:lastColumn="0" w:noHBand="0" w:noVBand="1"/>
      </w:tblPr>
      <w:tblGrid>
        <w:gridCol w:w="4540"/>
        <w:gridCol w:w="4575"/>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4788" w:type="dxa"/>
          </w:tcPr>
          <w:p w:rsidR="00FC310A" w:rsidRDefault="00EB091A">
            <w:pPr>
              <w:pStyle w:val="Definition-Field2"/>
              <w:spacing w:before="0" w:after="0"/>
              <w:ind w:left="0"/>
              <w:rPr>
                <w:b/>
              </w:rPr>
            </w:pPr>
            <w:r>
              <w:rPr>
                <w:b/>
              </w:rPr>
              <w:t>Value</w:t>
            </w:r>
          </w:p>
        </w:tc>
        <w:tc>
          <w:tcPr>
            <w:tcW w:w="4788" w:type="dxa"/>
          </w:tcPr>
          <w:p w:rsidR="00FC310A" w:rsidRDefault="00EB091A">
            <w:pPr>
              <w:pStyle w:val="Definition-Field2"/>
              <w:spacing w:before="0" w:after="0"/>
              <w:ind w:left="0"/>
              <w:rPr>
                <w:b/>
              </w:rPr>
            </w:pPr>
            <w:r>
              <w:rPr>
                <w:b/>
              </w:rPr>
              <w:t>Meaning</w:t>
            </w:r>
          </w:p>
        </w:tc>
      </w:tr>
      <w:tr w:rsidR="00FC310A" w:rsidTr="00FC310A">
        <w:tc>
          <w:tcPr>
            <w:tcW w:w="4788" w:type="dxa"/>
          </w:tcPr>
          <w:p w:rsidR="00FC310A" w:rsidRDefault="00EB091A">
            <w:pPr>
              <w:pStyle w:val="TableBodyText"/>
              <w:spacing w:before="0"/>
            </w:pPr>
            <w:r>
              <w:t xml:space="preserve">{0x79EAC9E0, 0xBAF9, 0x11CE, 0x8C, 0x82, 0x00, 0xAA, 0x00, 0x4B, 0xA9, </w:t>
            </w:r>
            <w:r>
              <w:t>0x0B}</w:t>
            </w:r>
          </w:p>
        </w:tc>
        <w:tc>
          <w:tcPr>
            <w:tcW w:w="4788" w:type="dxa"/>
          </w:tcPr>
          <w:p w:rsidR="00FC310A" w:rsidRDefault="00EB091A">
            <w:pPr>
              <w:pStyle w:val="TableBodyText"/>
              <w:spacing w:before="0"/>
            </w:pPr>
            <w:r>
              <w:rPr>
                <w:b/>
              </w:rPr>
              <w:t>Data</w:t>
            </w:r>
            <w:r>
              <w:t xml:space="preserve"> field contains a </w:t>
            </w:r>
            <w:hyperlink w:anchor="Section_4948a119c4e446b696090525118552e8" w:history="1">
              <w:r>
                <w:rPr>
                  <w:b/>
                </w:rPr>
                <w:t>URLMoniker</w:t>
              </w:r>
            </w:hyperlink>
            <w:r>
              <w:t xml:space="preserve"> (section 2.3.7.6).</w:t>
            </w:r>
          </w:p>
        </w:tc>
      </w:tr>
      <w:tr w:rsidR="00FC310A" w:rsidTr="00FC310A">
        <w:tc>
          <w:tcPr>
            <w:tcW w:w="4788" w:type="dxa"/>
          </w:tcPr>
          <w:p w:rsidR="00FC310A" w:rsidRDefault="00EB091A">
            <w:pPr>
              <w:pStyle w:val="TableBodyText"/>
              <w:spacing w:before="0"/>
            </w:pPr>
            <w:r>
              <w:t>{0x00000303, 0x0000, 0x0000, 0xC0, 0x00, 0x00, 0x00, 0x00, 0x00, 0x00, 0x46}</w:t>
            </w:r>
          </w:p>
        </w:tc>
        <w:tc>
          <w:tcPr>
            <w:tcW w:w="4788" w:type="dxa"/>
          </w:tcPr>
          <w:p w:rsidR="00FC310A" w:rsidRDefault="00EB091A">
            <w:pPr>
              <w:pStyle w:val="TableBodyText"/>
              <w:spacing w:before="0"/>
            </w:pPr>
            <w:r>
              <w:rPr>
                <w:b/>
              </w:rPr>
              <w:t>Data</w:t>
            </w:r>
            <w:r>
              <w:t xml:space="preserve"> field contains a </w:t>
            </w:r>
            <w:hyperlink w:anchor="Section_c28c62d7adc5405585dbd957069965ac" w:history="1">
              <w:r>
                <w:rPr>
                  <w:b/>
                </w:rPr>
                <w:t>FileMoniker</w:t>
              </w:r>
            </w:hyperlink>
            <w:r>
              <w:t xml:space="preserve"> (section 2.3.7.8).</w:t>
            </w:r>
          </w:p>
        </w:tc>
      </w:tr>
      <w:tr w:rsidR="00FC310A" w:rsidTr="00FC310A">
        <w:tc>
          <w:tcPr>
            <w:tcW w:w="4788" w:type="dxa"/>
          </w:tcPr>
          <w:p w:rsidR="00FC310A" w:rsidRDefault="00EB091A">
            <w:pPr>
              <w:pStyle w:val="TableBodyText"/>
              <w:spacing w:before="0"/>
            </w:pPr>
            <w:r>
              <w:t>{0x00000309, 0x0000, 0x0000, 0xC0, 0x00, 0x00, 0x00, 0x00, 0x00, 0x00, 0x46}</w:t>
            </w:r>
          </w:p>
        </w:tc>
        <w:tc>
          <w:tcPr>
            <w:tcW w:w="4788" w:type="dxa"/>
          </w:tcPr>
          <w:p w:rsidR="00FC310A" w:rsidRDefault="00EB091A">
            <w:pPr>
              <w:pStyle w:val="TableBodyText"/>
              <w:spacing w:before="0"/>
            </w:pPr>
            <w:r>
              <w:rPr>
                <w:b/>
              </w:rPr>
              <w:t>Data</w:t>
            </w:r>
            <w:r>
              <w:t xml:space="preserve"> field contains a </w:t>
            </w:r>
            <w:r>
              <w:rPr>
                <w:b/>
              </w:rPr>
              <w:t>CompositeMoniker</w:t>
            </w:r>
            <w:r>
              <w:t xml:space="preserve"> (section 2.3.7.3).</w:t>
            </w:r>
          </w:p>
        </w:tc>
      </w:tr>
      <w:tr w:rsidR="00FC310A" w:rsidTr="00FC310A">
        <w:tc>
          <w:tcPr>
            <w:tcW w:w="4788" w:type="dxa"/>
          </w:tcPr>
          <w:p w:rsidR="00FC310A" w:rsidRDefault="00EB091A">
            <w:pPr>
              <w:pStyle w:val="TableBodyText"/>
              <w:spacing w:before="0"/>
            </w:pPr>
            <w:r>
              <w:t>{0x00000305, 0x0000, 0x0000, {</w:t>
            </w:r>
            <w:r>
              <w:t xml:space="preserve"> 0xC0, 0x00, 0x00, 0x00, 0x00, 0x00, 0x00, 0x46 }</w:t>
            </w:r>
          </w:p>
        </w:tc>
        <w:tc>
          <w:tcPr>
            <w:tcW w:w="4788" w:type="dxa"/>
          </w:tcPr>
          <w:p w:rsidR="00FC310A" w:rsidRDefault="00EB091A">
            <w:pPr>
              <w:pStyle w:val="TableBodyText"/>
              <w:spacing w:before="0"/>
            </w:pPr>
            <w:r>
              <w:rPr>
                <w:b/>
              </w:rPr>
              <w:t>Data</w:t>
            </w:r>
            <w:r>
              <w:t xml:space="preserve"> field contains an </w:t>
            </w:r>
            <w:hyperlink w:anchor="Section_e56f55e7320d45beb5463250dd314f82" w:history="1">
              <w:r>
                <w:rPr>
                  <w:b/>
                </w:rPr>
                <w:t>AntiMoniker</w:t>
              </w:r>
            </w:hyperlink>
            <w:r>
              <w:t xml:space="preserve"> (section 2.3.7.4).</w:t>
            </w:r>
          </w:p>
        </w:tc>
      </w:tr>
      <w:tr w:rsidR="00FC310A" w:rsidTr="00FC310A">
        <w:tc>
          <w:tcPr>
            <w:tcW w:w="4788" w:type="dxa"/>
          </w:tcPr>
          <w:p w:rsidR="00FC310A" w:rsidRDefault="00EB091A">
            <w:pPr>
              <w:pStyle w:val="TableBodyText"/>
              <w:spacing w:before="0"/>
            </w:pPr>
            <w:r>
              <w:t xml:space="preserve">{0x00000304, 0x0000, 0x0000, { 0xC0, 0x00, </w:t>
            </w:r>
            <w:r>
              <w:lastRenderedPageBreak/>
              <w:t>0x00, 0x00, 0x00, 0x00, 0x00, 0x46 }</w:t>
            </w:r>
          </w:p>
        </w:tc>
        <w:tc>
          <w:tcPr>
            <w:tcW w:w="4788" w:type="dxa"/>
          </w:tcPr>
          <w:p w:rsidR="00FC310A" w:rsidRDefault="00EB091A">
            <w:pPr>
              <w:pStyle w:val="TableBodyText"/>
              <w:spacing w:before="0"/>
            </w:pPr>
            <w:r>
              <w:rPr>
                <w:b/>
              </w:rPr>
              <w:lastRenderedPageBreak/>
              <w:t>Data</w:t>
            </w:r>
            <w:r>
              <w:t xml:space="preserve"> field </w:t>
            </w:r>
            <w:r>
              <w:t xml:space="preserve">contains an </w:t>
            </w:r>
            <w:hyperlink w:anchor="Section_fae1319fa20942b4b60fb2bb25cdc22c" w:history="1">
              <w:r>
                <w:rPr>
                  <w:b/>
                </w:rPr>
                <w:t>ItemMoniker</w:t>
              </w:r>
            </w:hyperlink>
            <w:r>
              <w:t xml:space="preserve"> (section </w:t>
            </w:r>
            <w:r>
              <w:lastRenderedPageBreak/>
              <w:t>2.3.7.5).</w:t>
            </w:r>
          </w:p>
        </w:tc>
      </w:tr>
    </w:tbl>
    <w:p w:rsidR="00FC310A" w:rsidRDefault="00FC310A">
      <w:pPr>
        <w:pStyle w:val="Definition-Field2"/>
        <w:spacing w:before="0" w:after="0"/>
      </w:pPr>
    </w:p>
    <w:p w:rsidR="00FC310A" w:rsidRDefault="00EB091A">
      <w:pPr>
        <w:pStyle w:val="Definition-Field"/>
      </w:pPr>
      <w:r>
        <w:rPr>
          <w:b/>
        </w:rPr>
        <w:t xml:space="preserve">data (variable): </w:t>
      </w:r>
      <w:r>
        <w:t xml:space="preserve">A moniker of the type specified by </w:t>
      </w:r>
      <w:r>
        <w:rPr>
          <w:b/>
        </w:rPr>
        <w:t>monikerClsid</w:t>
      </w:r>
      <w:r>
        <w:t>.</w:t>
      </w:r>
    </w:p>
    <w:p w:rsidR="00FC310A" w:rsidRDefault="00EB091A">
      <w:pPr>
        <w:pStyle w:val="Heading4"/>
      </w:pPr>
      <w:bookmarkStart w:id="700" w:name="Section_b5e2deb030694bacbc749433311f691b"/>
      <w:bookmarkStart w:id="701" w:name="CompositeMoniker"/>
      <w:bookmarkStart w:id="702" w:name="_Toc174686386"/>
      <w:r>
        <w:t>CompositeMoniker</w:t>
      </w:r>
      <w:bookmarkEnd w:id="700"/>
      <w:bookmarkEnd w:id="701"/>
      <w:bookmarkEnd w:id="702"/>
      <w:r>
        <w:fldChar w:fldCharType="begin"/>
      </w:r>
      <w:r>
        <w:instrText xml:space="preserve"> XE "Hyperlinks:CompositeMoniker" </w:instrText>
      </w:r>
      <w:r>
        <w:fldChar w:fldCharType="end"/>
      </w:r>
    </w:p>
    <w:p w:rsidR="00FC310A" w:rsidRDefault="00EB091A">
      <w:r>
        <w:rPr>
          <w:i/>
        </w:rPr>
        <w:t xml:space="preserve">Referenced by: </w:t>
      </w:r>
      <w:hyperlink w:anchor="Section_0cc5cf392a1645a9a7fb8994ce3f01a5">
        <w:r>
          <w:rPr>
            <w:rStyle w:val="Hyperlink"/>
            <w:i/>
          </w:rPr>
          <w:t>HyperlinkMoniker</w:t>
        </w:r>
      </w:hyperlink>
    </w:p>
    <w:p w:rsidR="00FC310A" w:rsidRDefault="00EB091A">
      <w:r>
        <w:t xml:space="preserve">This structure specifies a </w:t>
      </w:r>
      <w:hyperlink w:anchor="gt_1a7bac3d-446c-4dea-8e0f-6f08e8af465a">
        <w:r>
          <w:rPr>
            <w:rStyle w:val="HyperlinkGreen"/>
            <w:b/>
          </w:rPr>
          <w:t>composite moniker</w:t>
        </w:r>
      </w:hyperlink>
      <w:r>
        <w:t xml:space="preserve">. A composite moniker is a collection of arbitrary </w:t>
      </w:r>
      <w:hyperlink w:anchor="gt_b88df1f8-e55a-4d08-9861-e7d6a4ed9abc">
        <w:r>
          <w:rPr>
            <w:rStyle w:val="HyperlinkGreen"/>
            <w:b/>
          </w:rPr>
          <w:t>monikers</w:t>
        </w:r>
      </w:hyperlink>
      <w:r>
        <w:t xml:space="preserve">. For more information about composite monikers see </w:t>
      </w:r>
      <w:hyperlink r:id="rId244">
        <w:r>
          <w:rPr>
            <w:rStyle w:val="Hyperlink"/>
          </w:rPr>
          <w:t>[MSDN-IMGCMI]</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cMonikers</w:t>
            </w:r>
          </w:p>
        </w:tc>
      </w:tr>
      <w:tr w:rsidR="00FC310A" w:rsidTr="00FC310A">
        <w:trPr>
          <w:trHeight w:hRule="exact" w:val="490"/>
        </w:trPr>
        <w:tc>
          <w:tcPr>
            <w:tcW w:w="8640" w:type="dxa"/>
            <w:gridSpan w:val="32"/>
          </w:tcPr>
          <w:p w:rsidR="00FC310A" w:rsidRDefault="00EB091A">
            <w:pPr>
              <w:pStyle w:val="PacketDiagramBodyText"/>
            </w:pPr>
            <w:r>
              <w:t>monikerArray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cMonikers (4 bytes): </w:t>
      </w:r>
      <w:r>
        <w:t xml:space="preserve">An unsigned integer that specifies the count of monikers in </w:t>
      </w:r>
      <w:r>
        <w:rPr>
          <w:b/>
        </w:rPr>
        <w:t>monikerArray</w:t>
      </w:r>
      <w:r>
        <w:t>.</w:t>
      </w:r>
    </w:p>
    <w:p w:rsidR="00FC310A" w:rsidRDefault="00EB091A">
      <w:pPr>
        <w:pStyle w:val="Definition-Field"/>
      </w:pPr>
      <w:r>
        <w:rPr>
          <w:b/>
        </w:rPr>
        <w:t xml:space="preserve">monikerArray (variable): </w:t>
      </w:r>
      <w:r>
        <w:t xml:space="preserve">An array of </w:t>
      </w:r>
      <w:r>
        <w:rPr>
          <w:b/>
        </w:rPr>
        <w:t>HyperlinkMonikers</w:t>
      </w:r>
      <w:r>
        <w:t xml:space="preserve"> (section 2.3.7.2). Each array element specifies a moniker of arbitrary type.</w:t>
      </w:r>
    </w:p>
    <w:p w:rsidR="00FC310A" w:rsidRDefault="00EB091A">
      <w:pPr>
        <w:pStyle w:val="Heading4"/>
      </w:pPr>
      <w:bookmarkStart w:id="703" w:name="Section_e56f55e7320d45beb5463250dd314f82"/>
      <w:bookmarkStart w:id="704" w:name="AntiMoniker"/>
      <w:bookmarkStart w:id="705" w:name="_Toc174686387"/>
      <w:r>
        <w:t>AntiMoniker</w:t>
      </w:r>
      <w:bookmarkEnd w:id="703"/>
      <w:bookmarkEnd w:id="704"/>
      <w:bookmarkEnd w:id="705"/>
      <w:r>
        <w:fldChar w:fldCharType="begin"/>
      </w:r>
      <w:r>
        <w:instrText xml:space="preserve"> XE "Hyperlinks:AntiMoniker" </w:instrText>
      </w:r>
      <w:r>
        <w:fldChar w:fldCharType="end"/>
      </w:r>
    </w:p>
    <w:p w:rsidR="00FC310A" w:rsidRDefault="00EB091A">
      <w:r>
        <w:rPr>
          <w:i/>
        </w:rPr>
        <w:t xml:space="preserve">Referenced by: </w:t>
      </w:r>
      <w:hyperlink w:anchor="Section_0cc5cf392a1645a9a7fb8994ce3f01a5">
        <w:r>
          <w:rPr>
            <w:rStyle w:val="Hyperlink"/>
            <w:i/>
          </w:rPr>
          <w:t>HyperlinkMoniker</w:t>
        </w:r>
      </w:hyperlink>
    </w:p>
    <w:p w:rsidR="00FC310A" w:rsidRDefault="00EB091A">
      <w:r>
        <w:t xml:space="preserve">This structure specifies an </w:t>
      </w:r>
      <w:hyperlink w:anchor="gt_80b938ff-5999-4c83-a1f2-2819a024136e">
        <w:r>
          <w:rPr>
            <w:rStyle w:val="HyperlinkGreen"/>
            <w:b/>
          </w:rPr>
          <w:t>anti-moniker</w:t>
        </w:r>
      </w:hyperlink>
      <w:r>
        <w:t xml:space="preserve">. An anti-moniker acts as the inverse of any moniker it is composed onto, effectively canceling out that moniker. In a </w:t>
      </w:r>
      <w:hyperlink w:anchor="gt_1a7bac3d-446c-4dea-8e0f-6f08e8af465a">
        <w:r>
          <w:rPr>
            <w:rStyle w:val="HyperlinkGreen"/>
            <w:b/>
          </w:rPr>
          <w:t>composite moniker</w:t>
        </w:r>
      </w:hyperlink>
      <w:r>
        <w:t>, anti-monikers are used to cancel out existing moniker el</w:t>
      </w:r>
      <w:r>
        <w:t xml:space="preserve">ements, because monikers cannot be removed from a composite moniker. For more information about anti-monikers, see </w:t>
      </w:r>
      <w:hyperlink r:id="rId245">
        <w:r>
          <w:rPr>
            <w:rStyle w:val="Hyperlink"/>
          </w:rPr>
          <w:t>[MSDN-IMAMI]</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count</w:t>
            </w:r>
          </w:p>
        </w:tc>
      </w:tr>
    </w:tbl>
    <w:p w:rsidR="00FC310A" w:rsidRDefault="00EB091A">
      <w:pPr>
        <w:pStyle w:val="Definition-Field"/>
      </w:pPr>
      <w:r>
        <w:rPr>
          <w:b/>
        </w:rPr>
        <w:t xml:space="preserve">count (4 bytes): </w:t>
      </w:r>
      <w:r>
        <w:t xml:space="preserve">An unsigned integer that specifies the number of anti-monikers that have been composed together to create this instance. When an anti-moniker is composed with another anti-moniker, the resulting composition would have a </w:t>
      </w:r>
      <w:r>
        <w:rPr>
          <w:b/>
        </w:rPr>
        <w:t>c</w:t>
      </w:r>
      <w:r>
        <w:rPr>
          <w:b/>
        </w:rPr>
        <w:t>ount</w:t>
      </w:r>
      <w:r>
        <w:t xml:space="preserve"> field equaling the sum of the two </w:t>
      </w:r>
      <w:r>
        <w:rPr>
          <w:b/>
        </w:rPr>
        <w:t xml:space="preserve">count </w:t>
      </w:r>
      <w:r>
        <w:t>fields of the composed anti-monikers. This value MUST be less than or equal to 1048576.</w:t>
      </w:r>
    </w:p>
    <w:p w:rsidR="00FC310A" w:rsidRDefault="00EB091A">
      <w:pPr>
        <w:pStyle w:val="Heading4"/>
      </w:pPr>
      <w:bookmarkStart w:id="706" w:name="Section_fae1319fa20942b4b60fb2bb25cdc22c"/>
      <w:bookmarkStart w:id="707" w:name="ItemMoniker"/>
      <w:bookmarkStart w:id="708" w:name="_Toc174686388"/>
      <w:r>
        <w:t>ItemMoniker</w:t>
      </w:r>
      <w:bookmarkEnd w:id="706"/>
      <w:bookmarkEnd w:id="707"/>
      <w:bookmarkEnd w:id="708"/>
      <w:r>
        <w:fldChar w:fldCharType="begin"/>
      </w:r>
      <w:r>
        <w:instrText xml:space="preserve"> XE "Hyperlinks:ItemMoniker" </w:instrText>
      </w:r>
      <w:r>
        <w:fldChar w:fldCharType="end"/>
      </w:r>
    </w:p>
    <w:p w:rsidR="00FC310A" w:rsidRDefault="00EB091A">
      <w:r>
        <w:rPr>
          <w:i/>
        </w:rPr>
        <w:t xml:space="preserve">Referenced by: </w:t>
      </w:r>
      <w:hyperlink w:anchor="Section_0cc5cf392a1645a9a7fb8994ce3f01a5">
        <w:r>
          <w:rPr>
            <w:rStyle w:val="Hyperlink"/>
            <w:i/>
          </w:rPr>
          <w:t>HyperlinkMoniker</w:t>
        </w:r>
      </w:hyperlink>
    </w:p>
    <w:p w:rsidR="00FC310A" w:rsidRDefault="00EB091A">
      <w:r>
        <w:lastRenderedPageBreak/>
        <w:t xml:space="preserve">This structure specifies an </w:t>
      </w:r>
      <w:hyperlink w:anchor="gt_df3f9a0a-d0f0-46f5-912c-2450a4f5f980">
        <w:r>
          <w:rPr>
            <w:rStyle w:val="HyperlinkGreen"/>
            <w:b/>
          </w:rPr>
          <w:t>item moniker</w:t>
        </w:r>
      </w:hyperlink>
      <w:r>
        <w:t>. Item monikers are used to identify objects within containers, such as a portion of a document, an embedded object within a compound doc</w:t>
      </w:r>
      <w:r>
        <w:t xml:space="preserve">ument, or a range of cells within a spreadsheet. For more information about item monikers, see </w:t>
      </w:r>
      <w:hyperlink r:id="rId246">
        <w:r>
          <w:rPr>
            <w:rStyle w:val="Hyperlink"/>
          </w:rPr>
          <w:t>[MSDN-IMCOM]</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delimiterLength</w:t>
            </w:r>
          </w:p>
        </w:tc>
      </w:tr>
      <w:tr w:rsidR="00FC310A" w:rsidTr="00FC310A">
        <w:trPr>
          <w:trHeight w:hRule="exact" w:val="490"/>
        </w:trPr>
        <w:tc>
          <w:tcPr>
            <w:tcW w:w="8640" w:type="dxa"/>
            <w:gridSpan w:val="32"/>
          </w:tcPr>
          <w:p w:rsidR="00FC310A" w:rsidRDefault="00EB091A">
            <w:pPr>
              <w:pStyle w:val="PacketDiagramBodyText"/>
            </w:pPr>
            <w:r>
              <w:t>delimiterAnsi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delimiterUnicode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itemLength</w:t>
            </w:r>
          </w:p>
        </w:tc>
      </w:tr>
      <w:tr w:rsidR="00FC310A" w:rsidTr="00FC310A">
        <w:trPr>
          <w:trHeight w:hRule="exact" w:val="490"/>
        </w:trPr>
        <w:tc>
          <w:tcPr>
            <w:tcW w:w="8640" w:type="dxa"/>
            <w:gridSpan w:val="32"/>
          </w:tcPr>
          <w:p w:rsidR="00FC310A" w:rsidRDefault="00EB091A">
            <w:pPr>
              <w:pStyle w:val="PacketDiagramBodyText"/>
            </w:pPr>
            <w:r>
              <w:t>itemAnsi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itemUnicode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delimiterLength (4 bytes): </w:t>
      </w:r>
      <w:r>
        <w:t xml:space="preserve">An unsigned integer that specifies the sum of the count of bytes in the </w:t>
      </w:r>
      <w:r>
        <w:rPr>
          <w:b/>
        </w:rPr>
        <w:t>delimiterAnsi</w:t>
      </w:r>
      <w:r>
        <w:t xml:space="preserve"> and </w:t>
      </w:r>
      <w:r>
        <w:rPr>
          <w:b/>
        </w:rPr>
        <w:t>delimiterUnicode</w:t>
      </w:r>
      <w:r>
        <w:t xml:space="preserve"> fields.</w:t>
      </w:r>
    </w:p>
    <w:p w:rsidR="00FC310A" w:rsidRDefault="00EB091A">
      <w:pPr>
        <w:pStyle w:val="Definition-Field"/>
      </w:pPr>
      <w:r>
        <w:rPr>
          <w:b/>
        </w:rPr>
        <w:t xml:space="preserve">delimiterAnsi (variable): </w:t>
      </w:r>
      <w:r>
        <w:t xml:space="preserve">A null-terminated array of ANSI characters that specifies a delimiter for this </w:t>
      </w:r>
      <w:hyperlink w:anchor="gt_b88df1f8-e55a-4d08-9861-e7d6a4ed9abc">
        <w:r>
          <w:rPr>
            <w:rStyle w:val="HyperlinkGreen"/>
            <w:b/>
          </w:rPr>
          <w:t>moniker</w:t>
        </w:r>
      </w:hyperlink>
      <w:r>
        <w:t>. Delimiters are used to separate monik</w:t>
      </w:r>
      <w:r>
        <w:t xml:space="preserve">ers that are part of a collection of monikers in a </w:t>
      </w:r>
      <w:hyperlink w:anchor="gt_1a7bac3d-446c-4dea-8e0f-6f08e8af465a">
        <w:r>
          <w:rPr>
            <w:rStyle w:val="HyperlinkGreen"/>
            <w:b/>
          </w:rPr>
          <w:t>composite moniker</w:t>
        </w:r>
      </w:hyperlink>
      <w:r>
        <w:t>. The number of characters in the array is determined by the position of the terminating NULL character.</w:t>
      </w:r>
    </w:p>
    <w:p w:rsidR="00FC310A" w:rsidRDefault="00EB091A">
      <w:pPr>
        <w:pStyle w:val="Definition-Field"/>
      </w:pPr>
      <w:r>
        <w:rPr>
          <w:b/>
        </w:rPr>
        <w:t>delimiterUnicode (var</w:t>
      </w:r>
      <w:r>
        <w:rPr>
          <w:b/>
        </w:rPr>
        <w:t xml:space="preserve">iable): </w:t>
      </w:r>
      <w:r>
        <w:t xml:space="preserve">An optional array of </w:t>
      </w:r>
      <w:hyperlink w:anchor="gt_c305d0ab-8b94-461a-bd76-13b40cb8c4d8">
        <w:r>
          <w:rPr>
            <w:rStyle w:val="HyperlinkGreen"/>
            <w:b/>
          </w:rPr>
          <w:t>Unicode</w:t>
        </w:r>
      </w:hyperlink>
      <w:r>
        <w:t xml:space="preserve"> characters that specifies a delimiter for this moniker if the delimiter cannot be completely specified in ANSI characters. This field MUST exist if and only </w:t>
      </w:r>
      <w:r>
        <w:t xml:space="preserve">if </w:t>
      </w:r>
      <w:r>
        <w:rPr>
          <w:b/>
        </w:rPr>
        <w:t>delimiterLength</w:t>
      </w:r>
      <w:r>
        <w:t xml:space="preserve"> is greater than the size of </w:t>
      </w:r>
      <w:r>
        <w:rPr>
          <w:b/>
        </w:rPr>
        <w:t>delimiterAnsi</w:t>
      </w:r>
      <w:r>
        <w:t xml:space="preserve"> in bytes. The number of characters in the array is determined </w:t>
      </w:r>
      <w:r>
        <w:rPr>
          <w:rStyle w:val="InlineCode"/>
        </w:rPr>
        <w:t>by (delimiterLength - (size of delimiterAnsi in bytes)) / 2</w:t>
      </w:r>
      <w:r>
        <w:t>.</w:t>
      </w:r>
    </w:p>
    <w:p w:rsidR="00FC310A" w:rsidRDefault="00EB091A">
      <w:pPr>
        <w:pStyle w:val="Definition-Field"/>
      </w:pPr>
      <w:r>
        <w:rPr>
          <w:b/>
        </w:rPr>
        <w:t xml:space="preserve">itemLength (4 bytes): </w:t>
      </w:r>
      <w:r>
        <w:t>An unsigned integer that specifies the count of by</w:t>
      </w:r>
      <w:r>
        <w:t xml:space="preserve">tes in the </w:t>
      </w:r>
      <w:r>
        <w:rPr>
          <w:b/>
        </w:rPr>
        <w:t>itemAnsi</w:t>
      </w:r>
      <w:r>
        <w:t xml:space="preserve"> and </w:t>
      </w:r>
      <w:r>
        <w:rPr>
          <w:b/>
        </w:rPr>
        <w:t>itemUnicode</w:t>
      </w:r>
      <w:r>
        <w:t xml:space="preserve"> fields.</w:t>
      </w:r>
    </w:p>
    <w:p w:rsidR="00FC310A" w:rsidRDefault="00EB091A">
      <w:pPr>
        <w:pStyle w:val="Definition-Field"/>
      </w:pPr>
      <w:r>
        <w:rPr>
          <w:b/>
        </w:rPr>
        <w:t xml:space="preserve">itemAnsi (variable): </w:t>
      </w:r>
      <w:r>
        <w:t xml:space="preserve">A null-terminated array of ANSI characters that specifies the string used to identify this item in a collection of items. The number of characters in this array is specified by </w:t>
      </w:r>
      <w:r>
        <w:rPr>
          <w:b/>
        </w:rPr>
        <w:t>itemLength</w:t>
      </w:r>
      <w:r>
        <w:t>.</w:t>
      </w:r>
    </w:p>
    <w:p w:rsidR="00FC310A" w:rsidRDefault="00EB091A">
      <w:pPr>
        <w:pStyle w:val="Definition-Field"/>
      </w:pPr>
      <w:r>
        <w:rPr>
          <w:b/>
        </w:rPr>
        <w:t>it</w:t>
      </w:r>
      <w:r>
        <w:rPr>
          <w:b/>
        </w:rPr>
        <w:t xml:space="preserve">emUnicode (variable): </w:t>
      </w:r>
      <w:r>
        <w:t xml:space="preserve">An optional array of Unicode characters that specifies the string used to identify this item in a collection of items, if the string cannot be completely specified in ANSI characters. This field MUST exist if and only if </w:t>
      </w:r>
      <w:r>
        <w:rPr>
          <w:b/>
        </w:rPr>
        <w:t xml:space="preserve">itemLength </w:t>
      </w:r>
      <w:r>
        <w:t>is</w:t>
      </w:r>
      <w:r>
        <w:t xml:space="preserve"> greater than the size of </w:t>
      </w:r>
      <w:r>
        <w:rPr>
          <w:b/>
        </w:rPr>
        <w:t>itemAnsi</w:t>
      </w:r>
      <w:r>
        <w:t xml:space="preserve"> in bytes. The number of characters in the array is determined by </w:t>
      </w:r>
      <w:r>
        <w:rPr>
          <w:rStyle w:val="InlineCode"/>
        </w:rPr>
        <w:t>(itemLength – (size of itemAnsi field in bytes)) / 2</w:t>
      </w:r>
      <w:r>
        <w:t>.</w:t>
      </w:r>
    </w:p>
    <w:p w:rsidR="00FC310A" w:rsidRDefault="00EB091A">
      <w:pPr>
        <w:pStyle w:val="Heading4"/>
      </w:pPr>
      <w:bookmarkStart w:id="709" w:name="Section_4948a119c4e446b696090525118552e8"/>
      <w:bookmarkStart w:id="710" w:name="URLMoniker"/>
      <w:bookmarkStart w:id="711" w:name="_Toc174686389"/>
      <w:r>
        <w:lastRenderedPageBreak/>
        <w:t>URLMoniker</w:t>
      </w:r>
      <w:bookmarkEnd w:id="709"/>
      <w:bookmarkEnd w:id="710"/>
      <w:bookmarkEnd w:id="711"/>
      <w:r>
        <w:fldChar w:fldCharType="begin"/>
      </w:r>
      <w:r>
        <w:instrText xml:space="preserve"> XE "Hyperlinks:URLMoniker" </w:instrText>
      </w:r>
      <w:r>
        <w:fldChar w:fldCharType="end"/>
      </w:r>
    </w:p>
    <w:p w:rsidR="00FC310A" w:rsidRDefault="00EB091A">
      <w:r>
        <w:rPr>
          <w:i/>
        </w:rPr>
        <w:t xml:space="preserve">Referenced by: </w:t>
      </w:r>
      <w:hyperlink w:anchor="Section_0cc5cf392a1645a9a7fb8994ce3f01a5">
        <w:r>
          <w:rPr>
            <w:rStyle w:val="Hyperlink"/>
            <w:i/>
          </w:rPr>
          <w:t>HyperlinkMoniker</w:t>
        </w:r>
      </w:hyperlink>
    </w:p>
    <w:p w:rsidR="00FC310A" w:rsidRDefault="00EB091A">
      <w:r>
        <w:t xml:space="preserve">This structure specifies a </w:t>
      </w:r>
      <w:hyperlink w:anchor="gt_756cc735-43ee-42b1-aa17-7652c51f9164">
        <w:r>
          <w:rPr>
            <w:rStyle w:val="HyperlinkGreen"/>
            <w:b/>
          </w:rPr>
          <w:t>URL moniker</w:t>
        </w:r>
      </w:hyperlink>
      <w:r>
        <w:t xml:space="preserve">. For more information about URL monikers, see </w:t>
      </w:r>
      <w:hyperlink r:id="rId247">
        <w:r>
          <w:rPr>
            <w:rStyle w:val="Hyperlink"/>
          </w:rPr>
          <w:t>[MSDN-URL</w:t>
        </w:r>
        <w:r>
          <w:rPr>
            <w:rStyle w:val="Hyperlink"/>
          </w:rPr>
          <w:t>M]</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length</w:t>
            </w:r>
          </w:p>
        </w:tc>
      </w:tr>
      <w:tr w:rsidR="00FC310A" w:rsidTr="00FC310A">
        <w:trPr>
          <w:trHeight w:hRule="exact" w:val="490"/>
        </w:trPr>
        <w:tc>
          <w:tcPr>
            <w:tcW w:w="8640" w:type="dxa"/>
            <w:gridSpan w:val="32"/>
          </w:tcPr>
          <w:p w:rsidR="00FC310A" w:rsidRDefault="00EB091A">
            <w:pPr>
              <w:pStyle w:val="PacketDiagramBodyText"/>
            </w:pPr>
            <w:r>
              <w:t>url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serialGUID (16 bytes, optional)</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serialVersion (optional)</w:t>
            </w:r>
          </w:p>
        </w:tc>
      </w:tr>
      <w:tr w:rsidR="00FC310A" w:rsidTr="00FC310A">
        <w:trPr>
          <w:trHeight w:hRule="exact" w:val="490"/>
        </w:trPr>
        <w:tc>
          <w:tcPr>
            <w:tcW w:w="8640" w:type="dxa"/>
            <w:gridSpan w:val="32"/>
          </w:tcPr>
          <w:p w:rsidR="00FC310A" w:rsidRDefault="00EB091A">
            <w:pPr>
              <w:pStyle w:val="PacketDiagramBodyText"/>
            </w:pPr>
            <w:r>
              <w:t>uriFlags (optional)</w:t>
            </w:r>
          </w:p>
        </w:tc>
      </w:tr>
    </w:tbl>
    <w:p w:rsidR="00FC310A" w:rsidRDefault="00EB091A">
      <w:pPr>
        <w:pStyle w:val="Definition-Field"/>
      </w:pPr>
      <w:r>
        <w:rPr>
          <w:b/>
        </w:rPr>
        <w:t xml:space="preserve">length (4 bytes): </w:t>
      </w:r>
      <w:r>
        <w:t xml:space="preserve">An unsigned integer that specifies the size of this structure in bytes, excluding the size of the </w:t>
      </w:r>
      <w:r>
        <w:rPr>
          <w:b/>
        </w:rPr>
        <w:t>length</w:t>
      </w:r>
      <w:r>
        <w:t xml:space="preserve"> field. </w:t>
      </w:r>
    </w:p>
    <w:p w:rsidR="00FC310A" w:rsidRDefault="00EB091A">
      <w:pPr>
        <w:pStyle w:val="Definition-Field"/>
      </w:pPr>
      <w:r>
        <w:t xml:space="preserve">The value of this field MUST be either the byte size of the </w:t>
      </w:r>
      <w:r>
        <w:rPr>
          <w:b/>
        </w:rPr>
        <w:t>url</w:t>
      </w:r>
      <w:r>
        <w:t xml:space="preserve"> field (including the terminating NULL character) or the byte size of the </w:t>
      </w:r>
      <w:r>
        <w:rPr>
          <w:b/>
        </w:rPr>
        <w:t>url</w:t>
      </w:r>
      <w:r>
        <w:t xml:space="preserve"> fi</w:t>
      </w:r>
      <w:r>
        <w:t>eld plus 24.</w:t>
      </w:r>
    </w:p>
    <w:p w:rsidR="00FC310A" w:rsidRDefault="00EB091A">
      <w:pPr>
        <w:pStyle w:val="Definition-Field"/>
      </w:pPr>
      <w:r>
        <w:t xml:space="preserve">If the value of this field is set to the byte size of the </w:t>
      </w:r>
      <w:r>
        <w:rPr>
          <w:b/>
        </w:rPr>
        <w:t>url</w:t>
      </w:r>
      <w:r>
        <w:t xml:space="preserve"> field, then the </w:t>
      </w:r>
      <w:r>
        <w:rPr>
          <w:b/>
        </w:rPr>
        <w:t>serialGUID</w:t>
      </w:r>
      <w:r>
        <w:t xml:space="preserve">, </w:t>
      </w:r>
      <w:r>
        <w:rPr>
          <w:b/>
        </w:rPr>
        <w:t>serialVersion</w:t>
      </w:r>
      <w:r>
        <w:t xml:space="preserve">, and </w:t>
      </w:r>
      <w:r>
        <w:rPr>
          <w:b/>
        </w:rPr>
        <w:t>uriFlags</w:t>
      </w:r>
      <w:r>
        <w:t xml:space="preserve"> fields MUST NOT be present.</w:t>
      </w:r>
    </w:p>
    <w:p w:rsidR="00FC310A" w:rsidRDefault="00EB091A">
      <w:pPr>
        <w:pStyle w:val="Definition-Field"/>
      </w:pPr>
      <w:r>
        <w:t xml:space="preserve">If the value of this field is set to the byte size of the </w:t>
      </w:r>
      <w:r>
        <w:rPr>
          <w:b/>
        </w:rPr>
        <w:t>url</w:t>
      </w:r>
      <w:r>
        <w:t xml:space="preserve"> field plus 24, then the </w:t>
      </w:r>
      <w:r>
        <w:rPr>
          <w:b/>
        </w:rPr>
        <w:t>serialGUID</w:t>
      </w:r>
      <w:r>
        <w:t xml:space="preserve">, </w:t>
      </w:r>
      <w:r>
        <w:rPr>
          <w:b/>
        </w:rPr>
        <w:t>serialVersion</w:t>
      </w:r>
      <w:r>
        <w:t xml:space="preserve">, and </w:t>
      </w:r>
      <w:r>
        <w:rPr>
          <w:b/>
        </w:rPr>
        <w:t>uriFlags</w:t>
      </w:r>
      <w:r>
        <w:t xml:space="preserve"> fields MUST be present.</w:t>
      </w:r>
    </w:p>
    <w:p w:rsidR="00FC310A" w:rsidRDefault="00EB091A">
      <w:pPr>
        <w:pStyle w:val="Definition-Field"/>
      </w:pPr>
      <w:r>
        <w:rPr>
          <w:b/>
        </w:rPr>
        <w:t xml:space="preserve">url (variable): </w:t>
      </w:r>
      <w:r>
        <w:t xml:space="preserve">A null-terminated array of </w:t>
      </w:r>
      <w:hyperlink w:anchor="gt_c305d0ab-8b94-461a-bd76-13b40cb8c4d8">
        <w:r>
          <w:rPr>
            <w:rStyle w:val="HyperlinkGreen"/>
            <w:b/>
          </w:rPr>
          <w:t>Unicode</w:t>
        </w:r>
      </w:hyperlink>
      <w:r>
        <w:t xml:space="preserve"> characters that specifies the </w:t>
      </w:r>
      <w:hyperlink w:anchor="gt_433a4fb7-ef84-46b0-ab65-905f5e3a80b1">
        <w:r>
          <w:rPr>
            <w:rStyle w:val="HyperlinkGreen"/>
            <w:b/>
          </w:rPr>
          <w:t>URL</w:t>
        </w:r>
      </w:hyperlink>
      <w:r>
        <w:t>. The number of characters in the array is determined by the position of the terminating NULL character.</w:t>
      </w:r>
    </w:p>
    <w:p w:rsidR="00FC310A" w:rsidRDefault="00EB091A">
      <w:pPr>
        <w:pStyle w:val="Definition-Field"/>
      </w:pPr>
      <w:r>
        <w:rPr>
          <w:b/>
        </w:rPr>
        <w:t xml:space="preserve">serialGUID (16 bytes): </w:t>
      </w:r>
      <w:r>
        <w:t xml:space="preserve">An optional </w:t>
      </w:r>
      <w:hyperlink w:anchor="gt_f49694cc-c350-462d-ab8e-816f0103c6c1">
        <w:r>
          <w:rPr>
            <w:rStyle w:val="HyperlinkGreen"/>
            <w:b/>
          </w:rPr>
          <w:t>GUID</w:t>
        </w:r>
      </w:hyperlink>
      <w:r>
        <w:t xml:space="preserve"> as specified by </w:t>
      </w:r>
      <w:hyperlink r:id="rId248" w:anchor="Section_cca2742956894a16b2b49325d93e4ba2">
        <w:r>
          <w:rPr>
            <w:rStyle w:val="Hyperlink"/>
          </w:rPr>
          <w:t>[MS-DTYP]</w:t>
        </w:r>
      </w:hyperlink>
      <w:r>
        <w:t xml:space="preserve"> for this implementation of the URL moniker serialization. This field MUST equal {0xF4815879, 0x1D3B, 0x487F, 0xAF, 0x2C, 0x82, 0x5D, 0xC4, 0x85, 0x27, 0x63} if present.</w:t>
      </w:r>
    </w:p>
    <w:p w:rsidR="00FC310A" w:rsidRDefault="00EB091A">
      <w:pPr>
        <w:pStyle w:val="Definition-Field"/>
      </w:pPr>
      <w:r>
        <w:rPr>
          <w:b/>
        </w:rPr>
        <w:t xml:space="preserve">serialVersion (4 bytes): </w:t>
      </w:r>
      <w:r>
        <w:t>An optional unsigned integer that specifies the version number of this implementation of the URL moniker serialization. This field MUST equal 0 if present.</w:t>
      </w:r>
    </w:p>
    <w:p w:rsidR="00FC310A" w:rsidRDefault="00EB091A">
      <w:pPr>
        <w:pStyle w:val="Definition-Field"/>
      </w:pPr>
      <w:r>
        <w:rPr>
          <w:b/>
        </w:rPr>
        <w:t xml:space="preserve">uriFlags (4 bytes): </w:t>
      </w:r>
      <w:r>
        <w:t xml:space="preserve">An optional </w:t>
      </w:r>
      <w:hyperlink w:anchor="Section_1786df8eb7924a28b7c54d9a91d2e401" w:history="1">
        <w:r>
          <w:rPr>
            <w:b/>
          </w:rPr>
          <w:t>URICreat</w:t>
        </w:r>
        <w:r>
          <w:rPr>
            <w:b/>
          </w:rPr>
          <w:t>eFlags</w:t>
        </w:r>
      </w:hyperlink>
      <w:r>
        <w:t xml:space="preserve"> structure (section 2.3.7.7) that specifies creation flags for an </w:t>
      </w:r>
      <w:hyperlink r:id="rId249">
        <w:r>
          <w:rPr>
            <w:rStyle w:val="Hyperlink"/>
          </w:rPr>
          <w:t>[RFC3986]</w:t>
        </w:r>
      </w:hyperlink>
      <w:r>
        <w:t xml:space="preserve"> compliant URI.</w:t>
      </w:r>
    </w:p>
    <w:p w:rsidR="00FC310A" w:rsidRDefault="00EB091A">
      <w:pPr>
        <w:pStyle w:val="Heading4"/>
      </w:pPr>
      <w:bookmarkStart w:id="712" w:name="Section_1786df8eb7924a28b7c54d9a91d2e401"/>
      <w:bookmarkStart w:id="713" w:name="URICreateFlags"/>
      <w:bookmarkStart w:id="714" w:name="_Toc174686390"/>
      <w:r>
        <w:t>URICreateFlags</w:t>
      </w:r>
      <w:bookmarkEnd w:id="712"/>
      <w:bookmarkEnd w:id="713"/>
      <w:bookmarkEnd w:id="714"/>
      <w:r>
        <w:fldChar w:fldCharType="begin"/>
      </w:r>
      <w:r>
        <w:instrText xml:space="preserve"> XE "Hyperlinks:URICreateFlags" </w:instrText>
      </w:r>
      <w:r>
        <w:fldChar w:fldCharType="end"/>
      </w:r>
    </w:p>
    <w:p w:rsidR="00FC310A" w:rsidRDefault="00EB091A">
      <w:r>
        <w:rPr>
          <w:i/>
        </w:rPr>
        <w:t xml:space="preserve">Referenced by: </w:t>
      </w:r>
      <w:hyperlink w:anchor="Section_4948a119c4e446b696090525118552e8">
        <w:r>
          <w:rPr>
            <w:rStyle w:val="Hyperlink"/>
            <w:i/>
          </w:rPr>
          <w:t>URLMoniker</w:t>
        </w:r>
      </w:hyperlink>
    </w:p>
    <w:p w:rsidR="00FC310A" w:rsidRDefault="00EB091A">
      <w:r>
        <w:lastRenderedPageBreak/>
        <w:t xml:space="preserve">This structure specifies creation flags for an </w:t>
      </w:r>
      <w:hyperlink r:id="rId250">
        <w:r>
          <w:rPr>
            <w:rStyle w:val="Hyperlink"/>
          </w:rPr>
          <w:t>[RFC3986]</w:t>
        </w:r>
      </w:hyperlink>
      <w:r>
        <w:t xml:space="preserve"> compliant </w:t>
      </w:r>
      <w:hyperlink w:anchor="gt_e18af8e8-01d7-4f91-8a1e-0fb21b191f95">
        <w:r>
          <w:rPr>
            <w:rStyle w:val="HyperlinkGreen"/>
            <w:b/>
          </w:rPr>
          <w:t>URI</w:t>
        </w:r>
      </w:hyperlink>
      <w:r>
        <w:t>. For more info</w:t>
      </w:r>
      <w:r>
        <w:t xml:space="preserve">rmation about URI creation flags, see </w:t>
      </w:r>
      <w:hyperlink r:id="rId251">
        <w:r>
          <w:rPr>
            <w:rStyle w:val="Hyperlink"/>
          </w:rPr>
          <w:t>[MSDN-CreateUri]</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270" w:type="dxa"/>
          </w:tcPr>
          <w:p w:rsidR="00FC310A" w:rsidRDefault="00EB091A">
            <w:pPr>
              <w:pStyle w:val="PacketDiagramBodyText"/>
            </w:pPr>
            <w:r>
              <w:t>A</w:t>
            </w:r>
          </w:p>
        </w:tc>
        <w:tc>
          <w:tcPr>
            <w:tcW w:w="270" w:type="dxa"/>
          </w:tcPr>
          <w:p w:rsidR="00FC310A" w:rsidRDefault="00EB091A">
            <w:pPr>
              <w:pStyle w:val="PacketDiagramBodyText"/>
            </w:pPr>
            <w:r>
              <w:t>B</w:t>
            </w:r>
          </w:p>
        </w:tc>
        <w:tc>
          <w:tcPr>
            <w:tcW w:w="270" w:type="dxa"/>
          </w:tcPr>
          <w:p w:rsidR="00FC310A" w:rsidRDefault="00EB091A">
            <w:pPr>
              <w:pStyle w:val="PacketDiagramBodyText"/>
            </w:pPr>
            <w:r>
              <w:t>C</w:t>
            </w:r>
          </w:p>
        </w:tc>
        <w:tc>
          <w:tcPr>
            <w:tcW w:w="270" w:type="dxa"/>
          </w:tcPr>
          <w:p w:rsidR="00FC310A" w:rsidRDefault="00EB091A">
            <w:pPr>
              <w:pStyle w:val="PacketDiagramBodyText"/>
            </w:pPr>
            <w:r>
              <w:t>D</w:t>
            </w:r>
          </w:p>
        </w:tc>
        <w:tc>
          <w:tcPr>
            <w:tcW w:w="270" w:type="dxa"/>
          </w:tcPr>
          <w:p w:rsidR="00FC310A" w:rsidRDefault="00EB091A">
            <w:pPr>
              <w:pStyle w:val="PacketDiagramBodyText"/>
            </w:pPr>
            <w:r>
              <w:t>E</w:t>
            </w:r>
          </w:p>
        </w:tc>
        <w:tc>
          <w:tcPr>
            <w:tcW w:w="270" w:type="dxa"/>
          </w:tcPr>
          <w:p w:rsidR="00FC310A" w:rsidRDefault="00EB091A">
            <w:pPr>
              <w:pStyle w:val="PacketDiagramBodyText"/>
            </w:pPr>
            <w:r>
              <w:t>F</w:t>
            </w:r>
          </w:p>
        </w:tc>
        <w:tc>
          <w:tcPr>
            <w:tcW w:w="270" w:type="dxa"/>
          </w:tcPr>
          <w:p w:rsidR="00FC310A" w:rsidRDefault="00EB091A">
            <w:pPr>
              <w:pStyle w:val="PacketDiagramBodyText"/>
            </w:pPr>
            <w:r>
              <w:t>G</w:t>
            </w:r>
          </w:p>
        </w:tc>
        <w:tc>
          <w:tcPr>
            <w:tcW w:w="270" w:type="dxa"/>
          </w:tcPr>
          <w:p w:rsidR="00FC310A" w:rsidRDefault="00EB091A">
            <w:pPr>
              <w:pStyle w:val="PacketDiagramBodyText"/>
            </w:pPr>
            <w:r>
              <w:t>H</w:t>
            </w:r>
          </w:p>
        </w:tc>
        <w:tc>
          <w:tcPr>
            <w:tcW w:w="270" w:type="dxa"/>
          </w:tcPr>
          <w:p w:rsidR="00FC310A" w:rsidRDefault="00EB091A">
            <w:pPr>
              <w:pStyle w:val="PacketDiagramBodyText"/>
            </w:pPr>
            <w:r>
              <w:t>I</w:t>
            </w:r>
          </w:p>
        </w:tc>
        <w:tc>
          <w:tcPr>
            <w:tcW w:w="270" w:type="dxa"/>
          </w:tcPr>
          <w:p w:rsidR="00FC310A" w:rsidRDefault="00EB091A">
            <w:pPr>
              <w:pStyle w:val="PacketDiagramBodyText"/>
            </w:pPr>
            <w:r>
              <w:t>J</w:t>
            </w:r>
          </w:p>
        </w:tc>
        <w:tc>
          <w:tcPr>
            <w:tcW w:w="270" w:type="dxa"/>
          </w:tcPr>
          <w:p w:rsidR="00FC310A" w:rsidRDefault="00EB091A">
            <w:pPr>
              <w:pStyle w:val="PacketDiagramBodyText"/>
            </w:pPr>
            <w:r>
              <w:t>K</w:t>
            </w:r>
          </w:p>
        </w:tc>
        <w:tc>
          <w:tcPr>
            <w:tcW w:w="270" w:type="dxa"/>
          </w:tcPr>
          <w:p w:rsidR="00FC310A" w:rsidRDefault="00EB091A">
            <w:pPr>
              <w:pStyle w:val="PacketDiagramBodyText"/>
            </w:pPr>
            <w:r>
              <w:t>L</w:t>
            </w:r>
          </w:p>
        </w:tc>
        <w:tc>
          <w:tcPr>
            <w:tcW w:w="270" w:type="dxa"/>
          </w:tcPr>
          <w:p w:rsidR="00FC310A" w:rsidRDefault="00EB091A">
            <w:pPr>
              <w:pStyle w:val="PacketDiagramBodyText"/>
            </w:pPr>
            <w:r>
              <w:t>M</w:t>
            </w:r>
          </w:p>
        </w:tc>
        <w:tc>
          <w:tcPr>
            <w:tcW w:w="270" w:type="dxa"/>
          </w:tcPr>
          <w:p w:rsidR="00FC310A" w:rsidRDefault="00EB091A">
            <w:pPr>
              <w:pStyle w:val="PacketDiagramBodyText"/>
            </w:pPr>
            <w:r>
              <w:t>N</w:t>
            </w:r>
          </w:p>
        </w:tc>
        <w:tc>
          <w:tcPr>
            <w:tcW w:w="270" w:type="dxa"/>
          </w:tcPr>
          <w:p w:rsidR="00FC310A" w:rsidRDefault="00EB091A">
            <w:pPr>
              <w:pStyle w:val="PacketDiagramBodyText"/>
            </w:pPr>
            <w:r>
              <w:t>O</w:t>
            </w:r>
          </w:p>
        </w:tc>
        <w:tc>
          <w:tcPr>
            <w:tcW w:w="270" w:type="dxa"/>
          </w:tcPr>
          <w:p w:rsidR="00FC310A" w:rsidRDefault="00EB091A">
            <w:pPr>
              <w:pStyle w:val="PacketDiagramBodyText"/>
            </w:pPr>
            <w:r>
              <w:t>P</w:t>
            </w:r>
          </w:p>
        </w:tc>
        <w:tc>
          <w:tcPr>
            <w:tcW w:w="4320" w:type="dxa"/>
            <w:gridSpan w:val="16"/>
          </w:tcPr>
          <w:p w:rsidR="00FC310A" w:rsidRDefault="00EB091A">
            <w:pPr>
              <w:pStyle w:val="PacketDiagramBodyText"/>
            </w:pPr>
            <w:r>
              <w:t>reserved</w:t>
            </w:r>
          </w:p>
        </w:tc>
      </w:tr>
    </w:tbl>
    <w:p w:rsidR="00FC310A" w:rsidRDefault="00EB091A">
      <w:pPr>
        <w:pStyle w:val="Definition-Field"/>
      </w:pPr>
      <w:r>
        <w:rPr>
          <w:b/>
        </w:rPr>
        <w:t xml:space="preserve">A - createAllowRelative (1 bit): </w:t>
      </w:r>
      <w:r>
        <w:t xml:space="preserve">A bit that specifies that if the </w:t>
      </w:r>
      <w:hyperlink w:anchor="gt_f5d40fa3-8fb6-4644-a8cf-2df732d2f7cf">
        <w:r>
          <w:rPr>
            <w:rStyle w:val="HyperlinkGreen"/>
            <w:b/>
          </w:rPr>
          <w:t>URI scheme</w:t>
        </w:r>
      </w:hyperlink>
      <w:r>
        <w:t xml:space="preserve"> is unspecified and not implicitly "file," a relative scheme is assumed during creation of the URI.</w:t>
      </w:r>
    </w:p>
    <w:p w:rsidR="00FC310A" w:rsidRDefault="00EB091A">
      <w:pPr>
        <w:pStyle w:val="Definition-Field"/>
      </w:pPr>
      <w:r>
        <w:rPr>
          <w:b/>
        </w:rPr>
        <w:t>B - createAllowImp</w:t>
      </w:r>
      <w:r>
        <w:rPr>
          <w:b/>
        </w:rPr>
        <w:t xml:space="preserve">licitWildcardScheme (1 bit): </w:t>
      </w:r>
      <w:r>
        <w:t>A bit that specifies that if the URI scheme is unspecified and not implicitly "file," a wildcard scheme is assumed during creation of the URI.</w:t>
      </w:r>
    </w:p>
    <w:p w:rsidR="00FC310A" w:rsidRDefault="00EB091A">
      <w:pPr>
        <w:pStyle w:val="Definition-Field"/>
      </w:pPr>
      <w:r>
        <w:rPr>
          <w:b/>
        </w:rPr>
        <w:t xml:space="preserve">C - createAllowImplicitFileScheme (1 bit): </w:t>
      </w:r>
      <w:r>
        <w:t>A bit that specifies that if the URI sche</w:t>
      </w:r>
      <w:r>
        <w:t xml:space="preserve">me is unspecified and the URI begins with a drive letter or a </w:t>
      </w:r>
      <w:hyperlink w:anchor="gt_c9507dca-291d-4fd6-9cba-a9ee7da8c908">
        <w:r>
          <w:rPr>
            <w:rStyle w:val="HyperlinkGreen"/>
            <w:b/>
          </w:rPr>
          <w:t>UNC</w:t>
        </w:r>
      </w:hyperlink>
      <w:r>
        <w:t xml:space="preserve"> path, a file scheme is assumed during creation of the URI.</w:t>
      </w:r>
    </w:p>
    <w:p w:rsidR="00FC310A" w:rsidRDefault="00EB091A">
      <w:pPr>
        <w:pStyle w:val="Definition-Field"/>
      </w:pPr>
      <w:r>
        <w:rPr>
          <w:b/>
        </w:rPr>
        <w:t xml:space="preserve">D - createNoFrag (1 bit): </w:t>
      </w:r>
      <w:r>
        <w:t xml:space="preserve">A bit that specifies that if a </w:t>
      </w:r>
      <w:hyperlink w:anchor="gt_5fc09267-f219-4b37-9d55-606f96ada4c0">
        <w:r>
          <w:rPr>
            <w:rStyle w:val="HyperlinkGreen"/>
            <w:b/>
          </w:rPr>
          <w:t>URI query</w:t>
        </w:r>
      </w:hyperlink>
      <w:r>
        <w:t xml:space="preserve"> string is present, the </w:t>
      </w:r>
      <w:hyperlink w:anchor="gt_f19ecb2f-edbb-4bdf-b601-23119d7dccf4">
        <w:r>
          <w:rPr>
            <w:rStyle w:val="HyperlinkGreen"/>
            <w:b/>
          </w:rPr>
          <w:t>URI fragment</w:t>
        </w:r>
      </w:hyperlink>
      <w:r>
        <w:t xml:space="preserve"> is not looked for during creation of the URI.</w:t>
      </w:r>
    </w:p>
    <w:p w:rsidR="00FC310A" w:rsidRDefault="00EB091A">
      <w:pPr>
        <w:pStyle w:val="Definition-Field"/>
      </w:pPr>
      <w:r>
        <w:rPr>
          <w:b/>
        </w:rPr>
        <w:t xml:space="preserve">E - createNoCanonicalize (1 bit): </w:t>
      </w:r>
      <w:r>
        <w:t>A bit that specifi</w:t>
      </w:r>
      <w:r>
        <w:t xml:space="preserve">es that the scheme, host, authority, path, and fragment will not be canonicalized during creation of the URI. This value MUST be 0 if </w:t>
      </w:r>
      <w:r>
        <w:rPr>
          <w:b/>
        </w:rPr>
        <w:t>createCanonicalize</w:t>
      </w:r>
      <w:r>
        <w:t xml:space="preserve"> equals 1.</w:t>
      </w:r>
    </w:p>
    <w:p w:rsidR="00FC310A" w:rsidRDefault="00EB091A">
      <w:pPr>
        <w:pStyle w:val="Definition-Field"/>
      </w:pPr>
      <w:r>
        <w:rPr>
          <w:b/>
        </w:rPr>
        <w:t xml:space="preserve">F - createCanonicalize (1 bit): </w:t>
      </w:r>
      <w:r>
        <w:t xml:space="preserve">A bit that specifies that the scheme, host, authority, path, </w:t>
      </w:r>
      <w:r>
        <w:t xml:space="preserve">and fragment will be canonicalized during creation of the URI. This value MUST be 0 if </w:t>
      </w:r>
      <w:r>
        <w:rPr>
          <w:b/>
        </w:rPr>
        <w:t>createNoCanonicalize</w:t>
      </w:r>
      <w:r>
        <w:t xml:space="preserve"> equals 1. </w:t>
      </w:r>
    </w:p>
    <w:p w:rsidR="00FC310A" w:rsidRDefault="00EB091A">
      <w:pPr>
        <w:pStyle w:val="Definition-Field"/>
      </w:pPr>
      <w:r>
        <w:rPr>
          <w:b/>
        </w:rPr>
        <w:t xml:space="preserve">G - createFileUseDosPath (1 bit): </w:t>
      </w:r>
      <w:r>
        <w:t xml:space="preserve">A bit that specifies that </w:t>
      </w:r>
      <w:hyperlink w:anchor="gt_f685c67b-3b1b-4c3c-be3a-5041756627f3">
        <w:r>
          <w:rPr>
            <w:rStyle w:val="HyperlinkGreen"/>
            <w:b/>
          </w:rPr>
          <w:t>MS-DOS path com</w:t>
        </w:r>
        <w:r>
          <w:rPr>
            <w:rStyle w:val="HyperlinkGreen"/>
            <w:b/>
          </w:rPr>
          <w:t>patibility mode</w:t>
        </w:r>
      </w:hyperlink>
      <w:r>
        <w:t xml:space="preserve"> will be used during creation of file URIs.</w:t>
      </w:r>
    </w:p>
    <w:p w:rsidR="00FC310A" w:rsidRDefault="00EB091A">
      <w:pPr>
        <w:pStyle w:val="Definition-Field"/>
      </w:pPr>
      <w:r>
        <w:rPr>
          <w:b/>
        </w:rPr>
        <w:t xml:space="preserve">H - createDecodeExtraInfo (1 bit): </w:t>
      </w:r>
      <w:r>
        <w:t>A bit that specifies that percent encoding and percent decoding canonicalizations will be performed on the URI query and URI fragment during creation of the URI</w:t>
      </w:r>
      <w:r>
        <w:t xml:space="preserve">. This field takes precedence over the </w:t>
      </w:r>
      <w:r>
        <w:rPr>
          <w:b/>
        </w:rPr>
        <w:t>createNoCanonicalize</w:t>
      </w:r>
      <w:r>
        <w:t xml:space="preserve"> field. This value MUST be 0 if </w:t>
      </w:r>
      <w:r>
        <w:rPr>
          <w:b/>
        </w:rPr>
        <w:t>createNoDecodeExtraInfo</w:t>
      </w:r>
      <w:r>
        <w:t xml:space="preserve"> equals 1. The value 1 can also be saved. This will cause a return value of E_INVALIDARG from CreateUri().</w:t>
      </w:r>
      <w:r>
        <w:rPr>
          <w:rStyle w:val="FootnoteReference"/>
        </w:rPr>
        <w:t xml:space="preserve"> </w:t>
      </w:r>
    </w:p>
    <w:p w:rsidR="00FC310A" w:rsidRDefault="00EB091A">
      <w:pPr>
        <w:pStyle w:val="Definition-Field"/>
      </w:pPr>
      <w:r>
        <w:rPr>
          <w:b/>
        </w:rPr>
        <w:t>I - createNoDecodeExtraInfo (1 bit</w:t>
      </w:r>
      <w:r>
        <w:rPr>
          <w:b/>
        </w:rPr>
        <w:t xml:space="preserve">): </w:t>
      </w:r>
      <w:r>
        <w:t xml:space="preserve">A bit that specifies that percent encoding and percent decoding canonicalizations will not be performed on the URI query and URI fragment during creation of the URI. This field takes precedence over the </w:t>
      </w:r>
      <w:r>
        <w:rPr>
          <w:b/>
        </w:rPr>
        <w:t>createCanonicalize</w:t>
      </w:r>
      <w:r>
        <w:t xml:space="preserve"> field. This value MUST be 0 if </w:t>
      </w:r>
      <w:r>
        <w:rPr>
          <w:b/>
        </w:rPr>
        <w:t>createDecodeExtraInfo</w:t>
      </w:r>
      <w:r>
        <w:t xml:space="preserve"> equals 1. The value 1 can also be saved. This will cause a return value of E_INVALIDARG from CreateUri().</w:t>
      </w:r>
      <w:r>
        <w:rPr>
          <w:rStyle w:val="FootnoteReference"/>
        </w:rPr>
        <w:t xml:space="preserve"> </w:t>
      </w:r>
    </w:p>
    <w:p w:rsidR="00FC310A" w:rsidRDefault="00EB091A">
      <w:pPr>
        <w:pStyle w:val="Definition-Field"/>
      </w:pPr>
      <w:r>
        <w:rPr>
          <w:b/>
        </w:rPr>
        <w:t xml:space="preserve">J - createCrackUnknownSchemes (1 bit): </w:t>
      </w:r>
      <w:r>
        <w:t>A bit that specifies that hierarchical URIs with unrecognized URI schemes will be treate</w:t>
      </w:r>
      <w:r>
        <w:t xml:space="preserve">d like hierarchical URIs during creation of the URI. This value MUST be 0 if </w:t>
      </w:r>
      <w:r>
        <w:rPr>
          <w:b/>
        </w:rPr>
        <w:t>createNoCrackUnknownSchemes</w:t>
      </w:r>
      <w:r>
        <w:t xml:space="preserve"> equals 1.</w:t>
      </w:r>
    </w:p>
    <w:p w:rsidR="00FC310A" w:rsidRDefault="00EB091A">
      <w:pPr>
        <w:pStyle w:val="Definition-Field"/>
      </w:pPr>
      <w:r>
        <w:rPr>
          <w:b/>
        </w:rPr>
        <w:t xml:space="preserve">K - createNoCrackUnknownSchemes (1 bit): </w:t>
      </w:r>
      <w:r>
        <w:t>A bit that specifies that hierarchical URIs with unrecognized URI schemes will be treated like opaqu</w:t>
      </w:r>
      <w:r>
        <w:t xml:space="preserve">e URIs during creation of the URI. This value MUST be 0 if </w:t>
      </w:r>
      <w:r>
        <w:rPr>
          <w:b/>
        </w:rPr>
        <w:t>createCrackUnknownSchemes</w:t>
      </w:r>
      <w:r>
        <w:t xml:space="preserve"> equals 1. </w:t>
      </w:r>
    </w:p>
    <w:p w:rsidR="00FC310A" w:rsidRDefault="00EB091A">
      <w:pPr>
        <w:pStyle w:val="Definition-Field"/>
      </w:pPr>
      <w:r>
        <w:rPr>
          <w:b/>
        </w:rPr>
        <w:t xml:space="preserve">L - createPreProcessHtmlUri (1 bit): </w:t>
      </w:r>
      <w:r>
        <w:t>A bit that specifies that preprocessing will be performed on the URI to remove control characters and white space during cr</w:t>
      </w:r>
      <w:r>
        <w:t xml:space="preserve">eation of the URI. This value MUST be 0 if </w:t>
      </w:r>
      <w:r>
        <w:rPr>
          <w:b/>
        </w:rPr>
        <w:t>createNoPreProcessHtmlUri</w:t>
      </w:r>
      <w:r>
        <w:t xml:space="preserve"> equals 1.</w:t>
      </w:r>
    </w:p>
    <w:p w:rsidR="00FC310A" w:rsidRDefault="00EB091A">
      <w:pPr>
        <w:pStyle w:val="Definition-Field"/>
      </w:pPr>
      <w:r>
        <w:rPr>
          <w:b/>
        </w:rPr>
        <w:t xml:space="preserve">M - createNoPreProcessHtmlUri (1 bit): </w:t>
      </w:r>
      <w:r>
        <w:t>A bit that specifies that preprocessing will not be performed on the URI to remove control characters and white space during creation of t</w:t>
      </w:r>
      <w:r>
        <w:t xml:space="preserve">he URI. This value MUST be 0 if </w:t>
      </w:r>
      <w:r>
        <w:rPr>
          <w:b/>
        </w:rPr>
        <w:t>createPreProcessHtmlUri</w:t>
      </w:r>
      <w:r>
        <w:t xml:space="preserve"> equals 1.</w:t>
      </w:r>
    </w:p>
    <w:p w:rsidR="00FC310A" w:rsidRDefault="00EB091A">
      <w:pPr>
        <w:pStyle w:val="Definition-Field"/>
      </w:pPr>
      <w:r>
        <w:rPr>
          <w:b/>
        </w:rPr>
        <w:lastRenderedPageBreak/>
        <w:t xml:space="preserve">N - createIESettings (1 bit): </w:t>
      </w:r>
      <w:r>
        <w:t xml:space="preserve">A bit that specifies that registry settings will be used to determine default </w:t>
      </w:r>
      <w:hyperlink w:anchor="gt_433a4fb7-ef84-46b0-ab65-905f5e3a80b1">
        <w:r>
          <w:rPr>
            <w:rStyle w:val="HyperlinkGreen"/>
            <w:b/>
          </w:rPr>
          <w:t>URL</w:t>
        </w:r>
      </w:hyperlink>
      <w:r>
        <w:t xml:space="preserve"> parsing behavior during creation of the URI. This value MUST be 0 if </w:t>
      </w:r>
      <w:r>
        <w:rPr>
          <w:b/>
        </w:rPr>
        <w:t>createNoIESettings</w:t>
      </w:r>
      <w:r>
        <w:t xml:space="preserve"> equals 1.</w:t>
      </w:r>
    </w:p>
    <w:p w:rsidR="00FC310A" w:rsidRDefault="00EB091A">
      <w:pPr>
        <w:pStyle w:val="Definition-Field"/>
      </w:pPr>
      <w:r>
        <w:rPr>
          <w:b/>
        </w:rPr>
        <w:t xml:space="preserve">O - createNoIESettings (1 bit): </w:t>
      </w:r>
      <w:r>
        <w:t>A bit that specifies that registry settings will not be used to determine default URL parsing behavior during creation of the</w:t>
      </w:r>
      <w:r>
        <w:t xml:space="preserve"> URI. This value MUST be 0 if </w:t>
      </w:r>
      <w:r>
        <w:rPr>
          <w:b/>
        </w:rPr>
        <w:t>createIESettings</w:t>
      </w:r>
      <w:r>
        <w:t xml:space="preserve"> equals 1.</w:t>
      </w:r>
    </w:p>
    <w:p w:rsidR="00FC310A" w:rsidRDefault="00EB091A">
      <w:pPr>
        <w:pStyle w:val="Definition-Field"/>
      </w:pPr>
      <w:r>
        <w:rPr>
          <w:b/>
        </w:rPr>
        <w:t xml:space="preserve">P - createNoEncodeForbiddenCharacters (1 bit): </w:t>
      </w:r>
      <w:r>
        <w:t>A bit that specifies that URI characters forbidden in [RFC3986] will not be percent-encoded during creation of the URI.</w:t>
      </w:r>
    </w:p>
    <w:p w:rsidR="00FC310A" w:rsidRDefault="00EB091A">
      <w:pPr>
        <w:pStyle w:val="Definition-Field"/>
      </w:pPr>
      <w:r>
        <w:rPr>
          <w:b/>
        </w:rPr>
        <w:t xml:space="preserve">reserved (16 bits): </w:t>
      </w:r>
      <w:r>
        <w:t>MUST be zero</w:t>
      </w:r>
      <w:r>
        <w:t xml:space="preserve"> and MUST be ignored.</w:t>
      </w:r>
    </w:p>
    <w:p w:rsidR="00FC310A" w:rsidRDefault="00EB091A">
      <w:pPr>
        <w:pStyle w:val="Heading4"/>
      </w:pPr>
      <w:bookmarkStart w:id="715" w:name="Section_c28c62d7adc5405585dbd957069965ac"/>
      <w:bookmarkStart w:id="716" w:name="FileMoniker"/>
      <w:bookmarkStart w:id="717" w:name="_Toc174686391"/>
      <w:r>
        <w:t>FileMoniker</w:t>
      </w:r>
      <w:bookmarkEnd w:id="715"/>
      <w:bookmarkEnd w:id="716"/>
      <w:bookmarkEnd w:id="717"/>
      <w:r>
        <w:fldChar w:fldCharType="begin"/>
      </w:r>
      <w:r>
        <w:instrText xml:space="preserve"> XE "Hyperlinks:FileMoniker" </w:instrText>
      </w:r>
      <w:r>
        <w:fldChar w:fldCharType="end"/>
      </w:r>
    </w:p>
    <w:p w:rsidR="00FC310A" w:rsidRDefault="00EB091A">
      <w:r>
        <w:rPr>
          <w:i/>
        </w:rPr>
        <w:t xml:space="preserve">Referenced by: </w:t>
      </w:r>
      <w:hyperlink w:anchor="Section_0cc5cf392a1645a9a7fb8994ce3f01a5">
        <w:r>
          <w:rPr>
            <w:rStyle w:val="Hyperlink"/>
            <w:i/>
          </w:rPr>
          <w:t>HyperlinkMoniker</w:t>
        </w:r>
      </w:hyperlink>
    </w:p>
    <w:p w:rsidR="00FC310A" w:rsidRDefault="00EB091A">
      <w:r>
        <w:t xml:space="preserve">This structure specifies a </w:t>
      </w:r>
      <w:hyperlink w:anchor="gt_1817f7bc-637d-4bcf-8f7a-27e96f1e7e07">
        <w:r>
          <w:rPr>
            <w:rStyle w:val="HyperlinkGreen"/>
            <w:b/>
          </w:rPr>
          <w:t>file mo</w:t>
        </w:r>
        <w:r>
          <w:rPr>
            <w:rStyle w:val="HyperlinkGreen"/>
            <w:b/>
          </w:rPr>
          <w:t>niker</w:t>
        </w:r>
      </w:hyperlink>
      <w:r>
        <w:t xml:space="preserve">. For more information about file monikers, see </w:t>
      </w:r>
      <w:hyperlink r:id="rId252">
        <w:r>
          <w:rPr>
            <w:rStyle w:val="Hyperlink"/>
          </w:rPr>
          <w:t>[MSDN-FM]</w:t>
        </w:r>
      </w:hyperlink>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cAnti</w:t>
            </w:r>
          </w:p>
        </w:tc>
        <w:tc>
          <w:tcPr>
            <w:tcW w:w="4320" w:type="dxa"/>
            <w:gridSpan w:val="16"/>
          </w:tcPr>
          <w:p w:rsidR="00FC310A" w:rsidRDefault="00EB091A">
            <w:pPr>
              <w:pStyle w:val="PacketDiagramBodyText"/>
            </w:pPr>
            <w:r>
              <w:t>ansiLength</w:t>
            </w:r>
          </w:p>
        </w:tc>
      </w:tr>
      <w:tr w:rsidR="00FC310A" w:rsidTr="00FC310A">
        <w:trPr>
          <w:trHeight w:hRule="exact" w:val="490"/>
        </w:trPr>
        <w:tc>
          <w:tcPr>
            <w:tcW w:w="4320" w:type="dxa"/>
            <w:gridSpan w:val="16"/>
          </w:tcPr>
          <w:p w:rsidR="00FC310A" w:rsidRDefault="00EB091A">
            <w:pPr>
              <w:pStyle w:val="PacketDiagramBodyText"/>
            </w:pPr>
            <w:r>
              <w:t>...</w:t>
            </w:r>
          </w:p>
        </w:tc>
        <w:tc>
          <w:tcPr>
            <w:tcW w:w="4320" w:type="dxa"/>
            <w:gridSpan w:val="16"/>
          </w:tcPr>
          <w:p w:rsidR="00FC310A" w:rsidRDefault="00EB091A">
            <w:pPr>
              <w:pStyle w:val="PacketDiagramBodyText"/>
            </w:pPr>
            <w:r>
              <w:t>ansiPath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endServer</w:t>
            </w:r>
          </w:p>
        </w:tc>
        <w:tc>
          <w:tcPr>
            <w:tcW w:w="4320" w:type="dxa"/>
            <w:gridSpan w:val="16"/>
          </w:tcPr>
          <w:p w:rsidR="00FC310A" w:rsidRDefault="00EB091A">
            <w:pPr>
              <w:pStyle w:val="PacketDiagramBodyText"/>
            </w:pPr>
            <w:r>
              <w:t>versionNumber</w:t>
            </w:r>
          </w:p>
        </w:tc>
      </w:tr>
      <w:tr w:rsidR="00FC310A" w:rsidTr="00FC310A">
        <w:trPr>
          <w:trHeight w:hRule="exact" w:val="490"/>
        </w:trPr>
        <w:tc>
          <w:tcPr>
            <w:tcW w:w="8640" w:type="dxa"/>
            <w:gridSpan w:val="32"/>
          </w:tcPr>
          <w:p w:rsidR="00FC310A" w:rsidRDefault="00EB091A">
            <w:pPr>
              <w:pStyle w:val="PacketDiagramBodyText"/>
            </w:pPr>
            <w:r>
              <w:t>reserved1 (16 bytes)</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reserved2</w:t>
            </w:r>
          </w:p>
        </w:tc>
      </w:tr>
      <w:tr w:rsidR="00FC310A" w:rsidTr="00FC310A">
        <w:trPr>
          <w:trHeight w:hRule="exact" w:val="490"/>
        </w:trPr>
        <w:tc>
          <w:tcPr>
            <w:tcW w:w="8640" w:type="dxa"/>
            <w:gridSpan w:val="32"/>
          </w:tcPr>
          <w:p w:rsidR="00FC310A" w:rsidRDefault="00EB091A">
            <w:pPr>
              <w:pStyle w:val="PacketDiagramBodyText"/>
            </w:pPr>
            <w:r>
              <w:t>cbUnicodePathSize</w:t>
            </w:r>
          </w:p>
        </w:tc>
      </w:tr>
      <w:tr w:rsidR="00FC310A" w:rsidTr="00FC310A">
        <w:trPr>
          <w:trHeight w:hRule="exact" w:val="490"/>
        </w:trPr>
        <w:tc>
          <w:tcPr>
            <w:tcW w:w="8640" w:type="dxa"/>
            <w:gridSpan w:val="32"/>
          </w:tcPr>
          <w:p w:rsidR="00FC310A" w:rsidRDefault="00EB091A">
            <w:pPr>
              <w:pStyle w:val="PacketDiagramBodyText"/>
            </w:pPr>
            <w:r>
              <w:t>cbUnicodePathBytes (optional)</w:t>
            </w:r>
          </w:p>
        </w:tc>
      </w:tr>
      <w:tr w:rsidR="00FC310A" w:rsidTr="00FC310A">
        <w:trPr>
          <w:trHeight w:hRule="exact" w:val="490"/>
        </w:trPr>
        <w:tc>
          <w:tcPr>
            <w:tcW w:w="4320" w:type="dxa"/>
            <w:gridSpan w:val="16"/>
          </w:tcPr>
          <w:p w:rsidR="00FC310A" w:rsidRDefault="00EB091A">
            <w:pPr>
              <w:pStyle w:val="PacketDiagramBodyText"/>
            </w:pPr>
            <w:r>
              <w:t>usKeyValue (optional)</w:t>
            </w:r>
          </w:p>
        </w:tc>
        <w:tc>
          <w:tcPr>
            <w:tcW w:w="4320" w:type="dxa"/>
            <w:gridSpan w:val="16"/>
          </w:tcPr>
          <w:p w:rsidR="00FC310A" w:rsidRDefault="00EB091A">
            <w:pPr>
              <w:pStyle w:val="PacketDiagramBodyText"/>
            </w:pPr>
            <w:r>
              <w:t>unicodePath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cAnti (2 bytes): </w:t>
      </w:r>
      <w:r>
        <w:t xml:space="preserve">An unsigned integer that specifies the number of </w:t>
      </w:r>
      <w:hyperlink w:anchor="gt_368cbdb8-5432-442d-9565-59193bad0d29">
        <w:r>
          <w:rPr>
            <w:rStyle w:val="HyperlinkGreen"/>
            <w:b/>
          </w:rPr>
          <w:t>parent directory indicators</w:t>
        </w:r>
      </w:hyperlink>
      <w:r>
        <w:t xml:space="preserve"> at the beginning of the </w:t>
      </w:r>
      <w:r>
        <w:rPr>
          <w:b/>
        </w:rPr>
        <w:t>ansiPath</w:t>
      </w:r>
      <w:r>
        <w:t xml:space="preserve"> field.</w:t>
      </w:r>
    </w:p>
    <w:p w:rsidR="00FC310A" w:rsidRDefault="00EB091A">
      <w:pPr>
        <w:pStyle w:val="Definition-Field"/>
      </w:pPr>
      <w:r>
        <w:rPr>
          <w:b/>
        </w:rPr>
        <w:t xml:space="preserve">ansiLength (4 bytes): </w:t>
      </w:r>
      <w:r>
        <w:t xml:space="preserve">An unsigned integer that specifies the number of ANSI characters in </w:t>
      </w:r>
      <w:r>
        <w:rPr>
          <w:b/>
        </w:rPr>
        <w:t>ansiPath</w:t>
      </w:r>
      <w:r>
        <w:t>, including the terminating NU</w:t>
      </w:r>
      <w:r>
        <w:t>LL character. This value MUST be less than or equal to 32767.</w:t>
      </w:r>
    </w:p>
    <w:p w:rsidR="00FC310A" w:rsidRDefault="00EB091A">
      <w:pPr>
        <w:pStyle w:val="Definition-Field"/>
      </w:pPr>
      <w:r>
        <w:rPr>
          <w:b/>
        </w:rPr>
        <w:t xml:space="preserve">ansiPath (variable): </w:t>
      </w:r>
      <w:r>
        <w:t xml:space="preserve">A null-terminated array of ANSI characters that specifies the file path. The number of characters in the array is specified by </w:t>
      </w:r>
      <w:r>
        <w:rPr>
          <w:b/>
        </w:rPr>
        <w:t>ansiLength</w:t>
      </w:r>
      <w:r>
        <w:t>.</w:t>
      </w:r>
    </w:p>
    <w:p w:rsidR="00FC310A" w:rsidRDefault="00EB091A">
      <w:pPr>
        <w:pStyle w:val="Definition-Field"/>
      </w:pPr>
      <w:r>
        <w:rPr>
          <w:b/>
        </w:rPr>
        <w:lastRenderedPageBreak/>
        <w:t xml:space="preserve">endServer (2 bytes): </w:t>
      </w:r>
      <w:r>
        <w:t>An unsigned i</w:t>
      </w:r>
      <w:r>
        <w:t xml:space="preserve">nteger that specifies the number of </w:t>
      </w:r>
      <w:hyperlink w:anchor="gt_c305d0ab-8b94-461a-bd76-13b40cb8c4d8">
        <w:r>
          <w:rPr>
            <w:rStyle w:val="HyperlinkGreen"/>
            <w:b/>
          </w:rPr>
          <w:t>Unicode</w:t>
        </w:r>
      </w:hyperlink>
      <w:r>
        <w:t xml:space="preserve"> characters used to specify the server portion of the path if the path is a </w:t>
      </w:r>
      <w:hyperlink w:anchor="gt_c9507dca-291d-4fd6-9cba-a9ee7da8c908">
        <w:r>
          <w:rPr>
            <w:rStyle w:val="HyperlinkGreen"/>
            <w:b/>
          </w:rPr>
          <w:t>UNC</w:t>
        </w:r>
      </w:hyperlink>
      <w:r>
        <w:t xml:space="preserve"> path (inc</w:t>
      </w:r>
      <w:r>
        <w:t>luding the leading "\\"). If the path is not a UNC path, this field MUST equal 0xFFFF.</w:t>
      </w:r>
    </w:p>
    <w:p w:rsidR="00FC310A" w:rsidRDefault="00EB091A">
      <w:pPr>
        <w:pStyle w:val="Definition-Field"/>
      </w:pPr>
      <w:r>
        <w:rPr>
          <w:b/>
        </w:rPr>
        <w:t xml:space="preserve">versionNumber (2 bytes): </w:t>
      </w:r>
      <w:r>
        <w:t>An unsigned integer that specifies the version number of this file moniker serialization implementation. MUST equal 0xDEAD.</w:t>
      </w:r>
    </w:p>
    <w:p w:rsidR="00FC310A" w:rsidRDefault="00EB091A">
      <w:pPr>
        <w:pStyle w:val="Definition-Field"/>
      </w:pPr>
      <w:r>
        <w:rPr>
          <w:b/>
        </w:rPr>
        <w:t>reserved1 (16 bytes)</w:t>
      </w:r>
      <w:r>
        <w:rPr>
          <w:b/>
        </w:rPr>
        <w:t xml:space="preserve">: </w:t>
      </w:r>
      <w:r>
        <w:t>MUST be zero and MUST be ignored.</w:t>
      </w:r>
    </w:p>
    <w:p w:rsidR="00FC310A" w:rsidRDefault="00EB091A">
      <w:pPr>
        <w:pStyle w:val="Definition-Field"/>
      </w:pPr>
      <w:r>
        <w:rPr>
          <w:b/>
        </w:rPr>
        <w:t xml:space="preserve">reserved2 (4 bytes): </w:t>
      </w:r>
      <w:r>
        <w:t>MUST be zero and MUST be ignored.</w:t>
      </w:r>
    </w:p>
    <w:p w:rsidR="00FC310A" w:rsidRDefault="00EB091A">
      <w:pPr>
        <w:pStyle w:val="Definition-Field"/>
      </w:pPr>
      <w:r>
        <w:rPr>
          <w:b/>
        </w:rPr>
        <w:t xml:space="preserve">cbUnicodePathSize (4 bytes): </w:t>
      </w:r>
      <w:r>
        <w:t xml:space="preserve">An unsigned integer that specifies the size, in bytes, of </w:t>
      </w:r>
      <w:r>
        <w:rPr>
          <w:b/>
        </w:rPr>
        <w:t>cbUnicodePathBytes</w:t>
      </w:r>
      <w:r>
        <w:t xml:space="preserve">, </w:t>
      </w:r>
      <w:r>
        <w:rPr>
          <w:b/>
        </w:rPr>
        <w:t>usKeyValue</w:t>
      </w:r>
      <w:r>
        <w:t xml:space="preserve">, and </w:t>
      </w:r>
      <w:r>
        <w:rPr>
          <w:b/>
        </w:rPr>
        <w:t>unicodePath</w:t>
      </w:r>
      <w:r>
        <w:t>.</w:t>
      </w:r>
    </w:p>
    <w:p w:rsidR="00FC310A" w:rsidRDefault="00EB091A">
      <w:pPr>
        <w:pStyle w:val="Definition-Field"/>
      </w:pPr>
      <w:r>
        <w:t xml:space="preserve">If the file path specified in </w:t>
      </w:r>
      <w:r>
        <w:rPr>
          <w:b/>
        </w:rPr>
        <w:t>ansiPath</w:t>
      </w:r>
      <w:r>
        <w:t xml:space="preserve"> cannot be completely specified by ANSI characters, the value of this field MUST be equal to the size, in bytes, of the path as a Unicode string (without a terminating NULL character) + 6. If the path can be fully spec</w:t>
      </w:r>
      <w:r>
        <w:t>ified in ANSI characters then the value of this field MUST be set to zero.</w:t>
      </w:r>
    </w:p>
    <w:p w:rsidR="00FC310A" w:rsidRDefault="00EB091A">
      <w:pPr>
        <w:pStyle w:val="Definition-Field"/>
      </w:pPr>
      <w:r>
        <w:t xml:space="preserve">If the value of this field is greater than zero, then the </w:t>
      </w:r>
      <w:r>
        <w:rPr>
          <w:b/>
        </w:rPr>
        <w:t>cbUnicodePathBytes, usKeyValue</w:t>
      </w:r>
      <w:r>
        <w:t xml:space="preserve"> and </w:t>
      </w:r>
      <w:r>
        <w:rPr>
          <w:b/>
        </w:rPr>
        <w:t>unicodePath</w:t>
      </w:r>
      <w:r>
        <w:t xml:space="preserve"> fields MUST exist.</w:t>
      </w:r>
    </w:p>
    <w:p w:rsidR="00FC310A" w:rsidRDefault="00EB091A">
      <w:pPr>
        <w:pStyle w:val="Definition-Field"/>
      </w:pPr>
      <w:r>
        <w:t xml:space="preserve">If the value of this field is zero, then the </w:t>
      </w:r>
      <w:r>
        <w:rPr>
          <w:b/>
        </w:rPr>
        <w:t>cbUnicodePat</w:t>
      </w:r>
      <w:r>
        <w:rPr>
          <w:b/>
        </w:rPr>
        <w:t>hBytes</w:t>
      </w:r>
      <w:r>
        <w:t xml:space="preserve">, </w:t>
      </w:r>
      <w:r>
        <w:rPr>
          <w:b/>
        </w:rPr>
        <w:t>usKeyValue</w:t>
      </w:r>
      <w:r>
        <w:t xml:space="preserve">, and </w:t>
      </w:r>
      <w:r>
        <w:rPr>
          <w:b/>
        </w:rPr>
        <w:t>unicodePath</w:t>
      </w:r>
      <w:r>
        <w:t xml:space="preserve"> fields MUST NOT exist.</w:t>
      </w:r>
    </w:p>
    <w:p w:rsidR="00FC310A" w:rsidRDefault="00EB091A">
      <w:pPr>
        <w:pStyle w:val="Definition-Field"/>
      </w:pPr>
      <w:r>
        <w:rPr>
          <w:b/>
        </w:rPr>
        <w:t xml:space="preserve">cbUnicodePathBytes (4 bytes): </w:t>
      </w:r>
      <w:r>
        <w:t xml:space="preserve">An optional unsigned integer that specifies the size, in bytes, of the </w:t>
      </w:r>
      <w:r>
        <w:rPr>
          <w:b/>
        </w:rPr>
        <w:t>unicodePath</w:t>
      </w:r>
      <w:r>
        <w:t xml:space="preserve"> field. This field exists if and only if </w:t>
      </w:r>
      <w:r>
        <w:rPr>
          <w:b/>
        </w:rPr>
        <w:t>cbUnicodePathSize</w:t>
      </w:r>
      <w:r>
        <w:t xml:space="preserve"> is greater than zero.</w:t>
      </w:r>
    </w:p>
    <w:p w:rsidR="00FC310A" w:rsidRDefault="00EB091A">
      <w:pPr>
        <w:pStyle w:val="Definition-Field"/>
      </w:pPr>
      <w:r>
        <w:rPr>
          <w:b/>
        </w:rPr>
        <w:t xml:space="preserve">usKeyValue (2 bytes): </w:t>
      </w:r>
      <w:r>
        <w:t xml:space="preserve">An optional unsigned integer that MUST be 3 if present. This field exists if and only if </w:t>
      </w:r>
      <w:r>
        <w:rPr>
          <w:b/>
        </w:rPr>
        <w:t>cbUnicodePathSize</w:t>
      </w:r>
      <w:r>
        <w:t xml:space="preserve"> is greater than zero.</w:t>
      </w:r>
    </w:p>
    <w:p w:rsidR="00FC310A" w:rsidRDefault="00EB091A">
      <w:pPr>
        <w:pStyle w:val="Definition-Field2"/>
      </w:pPr>
      <w:r>
        <w:rPr>
          <w:b/>
        </w:rPr>
        <w:t xml:space="preserve">unicodePath (variable): </w:t>
      </w:r>
      <w:r>
        <w:t>An optional array of Unicode characters that specifies the complete file path. Th</w:t>
      </w:r>
      <w:r>
        <w:t xml:space="preserve">is path MUST be the complete Unicode version of the file path specified in </w:t>
      </w:r>
      <w:r>
        <w:rPr>
          <w:b/>
        </w:rPr>
        <w:t>ansiPath</w:t>
      </w:r>
      <w:r>
        <w:t xml:space="preserve"> and MUST include additional Unicode characters that cannot be completely specified in ANSI characters. The number of characters in this array is specified by </w:t>
      </w:r>
      <w:r>
        <w:rPr>
          <w:b/>
        </w:rPr>
        <w:t>cbUnicodePathB</w:t>
      </w:r>
      <w:r>
        <w:rPr>
          <w:b/>
        </w:rPr>
        <w:t>ytes</w:t>
      </w:r>
      <w:r>
        <w:t xml:space="preserve">/2. This array MUST NOT include a terminating NULL character. This field exists if and only if </w:t>
      </w:r>
      <w:r>
        <w:rPr>
          <w:b/>
        </w:rPr>
        <w:t>cbUnicodePathSize</w:t>
      </w:r>
      <w:r>
        <w:t xml:space="preserve"> is greater than zero.</w:t>
      </w:r>
    </w:p>
    <w:p w:rsidR="00FC310A" w:rsidRDefault="00EB091A">
      <w:pPr>
        <w:pStyle w:val="Heading4"/>
      </w:pPr>
      <w:bookmarkStart w:id="718" w:name="Section_1a9f6231df634a95b9985c2b95b82965"/>
      <w:bookmarkStart w:id="719" w:name="HyperlinkString"/>
      <w:bookmarkStart w:id="720" w:name="_Toc174686392"/>
      <w:r>
        <w:t>HyperlinkString</w:t>
      </w:r>
      <w:bookmarkEnd w:id="718"/>
      <w:bookmarkEnd w:id="719"/>
      <w:bookmarkEnd w:id="720"/>
      <w:r>
        <w:fldChar w:fldCharType="begin"/>
      </w:r>
      <w:r>
        <w:instrText xml:space="preserve"> XE "Hyperlinks:HyperlinkString" </w:instrText>
      </w:r>
      <w:r>
        <w:fldChar w:fldCharType="end"/>
      </w:r>
    </w:p>
    <w:p w:rsidR="00FC310A" w:rsidRDefault="00EB091A">
      <w:r>
        <w:rPr>
          <w:i/>
        </w:rPr>
        <w:t xml:space="preserve">Referenced by: </w:t>
      </w:r>
      <w:hyperlink w:anchor="Section_c04372224868466081f86b7ee236d3f8">
        <w:r>
          <w:rPr>
            <w:rStyle w:val="Hyperlink"/>
            <w:i/>
          </w:rPr>
          <w:t>Hyperlink Object</w:t>
        </w:r>
      </w:hyperlink>
    </w:p>
    <w:p w:rsidR="00FC310A" w:rsidRDefault="00EB091A">
      <w:r>
        <w:t xml:space="preserve">This structure specifies a string for a </w:t>
      </w:r>
      <w:hyperlink w:anchor="gt_dbe6a2d4-1841-4b4a-a9f6-562c6df7897e">
        <w:r>
          <w:rPr>
            <w:rStyle w:val="HyperlinkGreen"/>
            <w:b/>
          </w:rPr>
          <w:t>hyperlink</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length</w:t>
            </w:r>
          </w:p>
        </w:tc>
      </w:tr>
      <w:tr w:rsidR="00FC310A" w:rsidTr="00FC310A">
        <w:trPr>
          <w:trHeight w:hRule="exact" w:val="490"/>
        </w:trPr>
        <w:tc>
          <w:tcPr>
            <w:tcW w:w="8640" w:type="dxa"/>
            <w:gridSpan w:val="32"/>
          </w:tcPr>
          <w:p w:rsidR="00FC310A" w:rsidRDefault="00EB091A">
            <w:pPr>
              <w:pStyle w:val="PacketDiagramBodyText"/>
            </w:pPr>
            <w:r>
              <w:t>string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length (4 bytes): </w:t>
      </w:r>
      <w:r>
        <w:t xml:space="preserve">An unsigned integer that specifies the number of </w:t>
      </w:r>
      <w:hyperlink w:anchor="gt_c305d0ab-8b94-461a-bd76-13b40cb8c4d8">
        <w:r>
          <w:rPr>
            <w:rStyle w:val="HyperlinkGreen"/>
            <w:b/>
          </w:rPr>
          <w:t>Unicode</w:t>
        </w:r>
      </w:hyperlink>
      <w:r>
        <w:t xml:space="preserve"> characters in the </w:t>
      </w:r>
      <w:r>
        <w:rPr>
          <w:b/>
        </w:rPr>
        <w:t>string</w:t>
      </w:r>
      <w:r>
        <w:t xml:space="preserve"> field, including the null-terminating character.</w:t>
      </w:r>
    </w:p>
    <w:p w:rsidR="00FC310A" w:rsidRDefault="00EB091A">
      <w:pPr>
        <w:pStyle w:val="Definition-Field"/>
      </w:pPr>
      <w:r>
        <w:rPr>
          <w:b/>
        </w:rPr>
        <w:t xml:space="preserve">string (variable): </w:t>
      </w:r>
      <w:r>
        <w:t>A null-terminated array of</w:t>
      </w:r>
      <w:r>
        <w:t xml:space="preserve"> Unicode characters. The number of characters in the array is specified by the </w:t>
      </w:r>
      <w:r>
        <w:rPr>
          <w:b/>
        </w:rPr>
        <w:t>length</w:t>
      </w:r>
      <w:r>
        <w:t xml:space="preserve"> field. </w:t>
      </w:r>
    </w:p>
    <w:p w:rsidR="00FC310A" w:rsidRDefault="00EB091A">
      <w:pPr>
        <w:pStyle w:val="Heading3"/>
      </w:pPr>
      <w:bookmarkStart w:id="721" w:name="section_f7c1375ecff349c6b62f39492273827c"/>
      <w:bookmarkStart w:id="722" w:name="_Toc174686393"/>
      <w:r>
        <w:lastRenderedPageBreak/>
        <w:t>MsoEnvelope</w:t>
      </w:r>
      <w:bookmarkEnd w:id="721"/>
      <w:bookmarkEnd w:id="722"/>
      <w:r>
        <w:fldChar w:fldCharType="begin"/>
      </w:r>
      <w:r>
        <w:instrText xml:space="preserve"> XE "Common objects:MsoEnvelope" </w:instrText>
      </w:r>
      <w:r>
        <w:fldChar w:fldCharType="end"/>
      </w:r>
    </w:p>
    <w:p w:rsidR="00FC310A" w:rsidRDefault="00EB091A">
      <w:r>
        <w:t xml:space="preserve">This section specifies structures related to the </w:t>
      </w:r>
      <w:hyperlink w:anchor="Section_52f153930e4f4bd9a521dcb8f0a869ef" w:history="1">
        <w:r>
          <w:rPr>
            <w:b/>
          </w:rPr>
          <w:t>MsoEnv</w:t>
        </w:r>
        <w:r>
          <w:rPr>
            <w:b/>
          </w:rPr>
          <w:t>elope</w:t>
        </w:r>
      </w:hyperlink>
      <w:r>
        <w:t xml:space="preserve"> structure (section 2.3.8.2).</w:t>
      </w:r>
    </w:p>
    <w:p w:rsidR="00FC310A" w:rsidRDefault="00EB091A">
      <w:pPr>
        <w:pStyle w:val="Heading4"/>
      </w:pPr>
      <w:bookmarkStart w:id="723" w:name="Section_d1be9a70298942a0a6e873473fe98911"/>
      <w:bookmarkStart w:id="724" w:name="MsoEnvelopeCLSID"/>
      <w:bookmarkStart w:id="725" w:name="_Toc174686394"/>
      <w:r>
        <w:t>MsoEnvelopeCLSID</w:t>
      </w:r>
      <w:bookmarkEnd w:id="723"/>
      <w:bookmarkEnd w:id="724"/>
      <w:bookmarkEnd w:id="725"/>
      <w:r>
        <w:fldChar w:fldCharType="begin"/>
      </w:r>
      <w:r>
        <w:instrText xml:space="preserve"> XE "MsoEnvelope:MsoEnvelopeCLSID" </w:instrText>
      </w:r>
      <w:r>
        <w:fldChar w:fldCharType="end"/>
      </w:r>
    </w:p>
    <w:p w:rsidR="00FC310A" w:rsidRDefault="00EB091A">
      <w:r>
        <w:t xml:space="preserve">A structure that specifies the type of data in </w:t>
      </w:r>
      <w:r>
        <w:rPr>
          <w:b/>
        </w:rPr>
        <w:t>EnvelopeData</w:t>
      </w:r>
      <w:r>
        <w:t xml:space="preserve"> based on the value of </w:t>
      </w:r>
      <w:hyperlink w:anchor="gt_e433c806-6cb6-46a2-bb95-523df8818c99">
        <w:r>
          <w:rPr>
            <w:rStyle w:val="HyperlinkGreen"/>
            <w:b/>
          </w:rPr>
          <w:t>CLSID</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CLSID (16 bytes)</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EnvelopeData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CLSID (16 bytes): </w:t>
      </w:r>
      <w:r>
        <w:t xml:space="preserve"> A </w:t>
      </w:r>
      <w:hyperlink w:anchor="gt_f49694cc-c350-462d-ab8e-816f0103c6c1">
        <w:r>
          <w:rPr>
            <w:rStyle w:val="HyperlinkGreen"/>
            <w:b/>
          </w:rPr>
          <w:t>GUID</w:t>
        </w:r>
      </w:hyperlink>
      <w:r>
        <w:t xml:space="preserve">, as specified by </w:t>
      </w:r>
      <w:hyperlink r:id="rId253" w:anchor="Section_cca2742956894a16b2b49325d93e4ba2">
        <w:r>
          <w:rPr>
            <w:rStyle w:val="Hyperlink"/>
          </w:rPr>
          <w:t>[MS-DTYP]</w:t>
        </w:r>
      </w:hyperlink>
      <w:r>
        <w:t xml:space="preserve">, that specifies the type of data in </w:t>
      </w:r>
      <w:r>
        <w:rPr>
          <w:b/>
        </w:rPr>
        <w:t>EnvelopeData</w:t>
      </w:r>
      <w:r>
        <w:t>. If this GUID equals { 0x0006F01A, 0x0000, 0x0000, { 0xC0, 0x00, 0x00, 0x00, 0x00, 0x00, 0x00, 0x46 } }, then the data i</w:t>
      </w:r>
      <w:r>
        <w:t xml:space="preserve">n </w:t>
      </w:r>
      <w:r>
        <w:rPr>
          <w:b/>
        </w:rPr>
        <w:t>EnvelopeData</w:t>
      </w:r>
      <w:r>
        <w:t xml:space="preserve"> is specified by </w:t>
      </w:r>
      <w:hyperlink w:anchor="Section_52f153930e4f4bd9a521dcb8f0a869ef" w:history="1">
        <w:r>
          <w:rPr>
            <w:b/>
          </w:rPr>
          <w:t>MsoEnvelope</w:t>
        </w:r>
      </w:hyperlink>
      <w:r>
        <w:t xml:space="preserve"> structure (section 2.3.8.2). If not, then the data in </w:t>
      </w:r>
      <w:r>
        <w:rPr>
          <w:b/>
        </w:rPr>
        <w:t>EnvelopeData</w:t>
      </w:r>
      <w:r>
        <w:t xml:space="preserve"> is out of scope for this document.</w:t>
      </w:r>
    </w:p>
    <w:p w:rsidR="00FC310A" w:rsidRDefault="00EB091A">
      <w:pPr>
        <w:pStyle w:val="Definition-Field"/>
      </w:pPr>
      <w:r>
        <w:rPr>
          <w:b/>
        </w:rPr>
        <w:t xml:space="preserve">EnvelopeData (variable): </w:t>
      </w:r>
      <w:r>
        <w:t xml:space="preserve">An array of bytes that is </w:t>
      </w:r>
      <w:r>
        <w:t xml:space="preserve">either specified by </w:t>
      </w:r>
      <w:r>
        <w:rPr>
          <w:b/>
        </w:rPr>
        <w:t>MsoEnvelope</w:t>
      </w:r>
      <w:r>
        <w:t xml:space="preserve"> structure (section 2.3.8.2) or is out of scope, depending on the value of CLSID.</w:t>
      </w:r>
    </w:p>
    <w:p w:rsidR="00FC310A" w:rsidRDefault="00EB091A">
      <w:pPr>
        <w:pStyle w:val="Heading4"/>
      </w:pPr>
      <w:bookmarkStart w:id="726" w:name="Section_52f153930e4f4bd9a521dcb8f0a869ef"/>
      <w:bookmarkStart w:id="727" w:name="MsoEnvelope"/>
      <w:bookmarkStart w:id="728" w:name="_Toc174686395"/>
      <w:r>
        <w:t>MsoEnvelope</w:t>
      </w:r>
      <w:bookmarkEnd w:id="726"/>
      <w:bookmarkEnd w:id="727"/>
      <w:bookmarkEnd w:id="728"/>
      <w:r>
        <w:fldChar w:fldCharType="begin"/>
      </w:r>
      <w:r>
        <w:instrText xml:space="preserve"> XE "MsoEnvelope:MsoEnvelope" </w:instrText>
      </w:r>
      <w:r>
        <w:fldChar w:fldCharType="end"/>
      </w:r>
    </w:p>
    <w:p w:rsidR="00FC310A" w:rsidRDefault="00EB091A">
      <w:r>
        <w:t>A structure that contains information about the email message being sent.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Ver</w:t>
            </w:r>
          </w:p>
        </w:tc>
      </w:tr>
      <w:tr w:rsidR="00FC310A" w:rsidTr="00FC310A">
        <w:trPr>
          <w:trHeight w:hRule="exact" w:val="490"/>
        </w:trPr>
        <w:tc>
          <w:tcPr>
            <w:tcW w:w="8640" w:type="dxa"/>
            <w:gridSpan w:val="32"/>
          </w:tcPr>
          <w:p w:rsidR="00FC310A" w:rsidRDefault="00EB091A">
            <w:pPr>
              <w:pStyle w:val="PacketDiagramBodyText"/>
            </w:pPr>
            <w:r>
              <w:t>LastSentTime</w:t>
            </w:r>
          </w:p>
        </w:tc>
      </w:tr>
      <w:tr w:rsidR="00FC310A" w:rsidTr="00FC310A">
        <w:trPr>
          <w:trHeight w:hRule="exact" w:val="490"/>
        </w:trPr>
        <w:tc>
          <w:tcPr>
            <w:tcW w:w="8640" w:type="dxa"/>
            <w:gridSpan w:val="32"/>
          </w:tcPr>
          <w:p w:rsidR="00FC310A" w:rsidRDefault="00EB091A">
            <w:pPr>
              <w:pStyle w:val="PacketDiagramBodyText"/>
            </w:pPr>
            <w:r>
              <w:t>FlagStatus</w:t>
            </w:r>
          </w:p>
        </w:tc>
      </w:tr>
      <w:tr w:rsidR="00FC310A" w:rsidTr="00FC310A">
        <w:trPr>
          <w:trHeight w:hRule="exact" w:val="490"/>
        </w:trPr>
        <w:tc>
          <w:tcPr>
            <w:tcW w:w="8640" w:type="dxa"/>
            <w:gridSpan w:val="32"/>
          </w:tcPr>
          <w:p w:rsidR="00FC310A" w:rsidRDefault="00EB091A">
            <w:pPr>
              <w:pStyle w:val="PacketDiagramBodyText"/>
            </w:pPr>
            <w:r>
              <w:t>ReplyTime</w:t>
            </w:r>
          </w:p>
        </w:tc>
      </w:tr>
      <w:tr w:rsidR="00FC310A" w:rsidTr="00FC310A">
        <w:trPr>
          <w:trHeight w:hRule="exact" w:val="490"/>
        </w:trPr>
        <w:tc>
          <w:tcPr>
            <w:tcW w:w="4320" w:type="dxa"/>
            <w:gridSpan w:val="16"/>
          </w:tcPr>
          <w:p w:rsidR="00FC310A" w:rsidRDefault="00EB091A">
            <w:pPr>
              <w:pStyle w:val="PacketDiagramBodyText"/>
            </w:pPr>
            <w:r>
              <w:t>RequestStrSize</w:t>
            </w:r>
          </w:p>
        </w:tc>
        <w:tc>
          <w:tcPr>
            <w:tcW w:w="4320" w:type="dxa"/>
            <w:gridSpan w:val="16"/>
          </w:tcPr>
          <w:p w:rsidR="00FC310A" w:rsidRDefault="00EB091A">
            <w:pPr>
              <w:pStyle w:val="PacketDiagramBodyText"/>
            </w:pPr>
            <w:r>
              <w:t>RequestStr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SentRepresentingEntryIdSize</w:t>
            </w:r>
          </w:p>
        </w:tc>
      </w:tr>
      <w:tr w:rsidR="00FC310A" w:rsidTr="00FC310A">
        <w:trPr>
          <w:trHeight w:hRule="exact" w:val="490"/>
        </w:trPr>
        <w:tc>
          <w:tcPr>
            <w:tcW w:w="8640" w:type="dxa"/>
            <w:gridSpan w:val="32"/>
          </w:tcPr>
          <w:p w:rsidR="00FC310A" w:rsidRDefault="00EB091A">
            <w:pPr>
              <w:pStyle w:val="PacketDiagramBodyText"/>
            </w:pPr>
            <w:r>
              <w:lastRenderedPageBreak/>
              <w:t>SentRepresentingEntryId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SentRepresentingNameSize</w:t>
            </w:r>
          </w:p>
        </w:tc>
        <w:tc>
          <w:tcPr>
            <w:tcW w:w="4320" w:type="dxa"/>
            <w:gridSpan w:val="16"/>
          </w:tcPr>
          <w:p w:rsidR="00FC310A" w:rsidRDefault="00EB091A">
            <w:pPr>
              <w:pStyle w:val="PacketDiagramBodyText"/>
            </w:pPr>
            <w:r>
              <w:t>SentRepresentingName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InetAcctStampSize</w:t>
            </w:r>
          </w:p>
        </w:tc>
        <w:tc>
          <w:tcPr>
            <w:tcW w:w="4320" w:type="dxa"/>
            <w:gridSpan w:val="16"/>
          </w:tcPr>
          <w:p w:rsidR="00FC310A" w:rsidRDefault="00EB091A">
            <w:pPr>
              <w:pStyle w:val="PacketDiagramBodyText"/>
            </w:pPr>
            <w:r>
              <w:t>InetAcctStamp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InetAcctNameSize</w:t>
            </w:r>
          </w:p>
        </w:tc>
        <w:tc>
          <w:tcPr>
            <w:tcW w:w="4320" w:type="dxa"/>
            <w:gridSpan w:val="16"/>
          </w:tcPr>
          <w:p w:rsidR="00FC310A" w:rsidRDefault="00EB091A">
            <w:pPr>
              <w:pStyle w:val="PacketDiagramBodyText"/>
            </w:pPr>
            <w:r>
              <w:t>InetAcctName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ExpiryTime</w:t>
            </w:r>
          </w:p>
        </w:tc>
      </w:tr>
      <w:tr w:rsidR="00FC310A" w:rsidTr="00FC310A">
        <w:trPr>
          <w:trHeight w:hRule="exact" w:val="490"/>
        </w:trPr>
        <w:tc>
          <w:tcPr>
            <w:tcW w:w="8640" w:type="dxa"/>
            <w:gridSpan w:val="32"/>
          </w:tcPr>
          <w:p w:rsidR="00FC310A" w:rsidRDefault="00EB091A">
            <w:pPr>
              <w:pStyle w:val="PacketDiagramBodyText"/>
            </w:pPr>
            <w:r>
              <w:t>DeferredDeliveryTime</w:t>
            </w:r>
          </w:p>
        </w:tc>
      </w:tr>
      <w:tr w:rsidR="00FC310A" w:rsidTr="00FC310A">
        <w:trPr>
          <w:trHeight w:hRule="exact" w:val="490"/>
        </w:trPr>
        <w:tc>
          <w:tcPr>
            <w:tcW w:w="8640" w:type="dxa"/>
            <w:gridSpan w:val="32"/>
          </w:tcPr>
          <w:p w:rsidR="00FC310A" w:rsidRDefault="00EB091A">
            <w:pPr>
              <w:pStyle w:val="PacketDiagramBodyText"/>
            </w:pPr>
            <w:r>
              <w:t>DeleteAfterSubmit</w:t>
            </w:r>
          </w:p>
        </w:tc>
      </w:tr>
      <w:tr w:rsidR="00FC310A" w:rsidTr="00FC310A">
        <w:trPr>
          <w:trHeight w:hRule="exact" w:val="490"/>
        </w:trPr>
        <w:tc>
          <w:tcPr>
            <w:tcW w:w="8640" w:type="dxa"/>
            <w:gridSpan w:val="32"/>
          </w:tcPr>
          <w:p w:rsidR="00FC310A" w:rsidRDefault="00EB091A">
            <w:pPr>
              <w:pStyle w:val="PacketDiagramBodyText"/>
            </w:pPr>
            <w:r>
              <w:t>SecurityFlags</w:t>
            </w:r>
          </w:p>
        </w:tc>
      </w:tr>
      <w:tr w:rsidR="00FC310A" w:rsidTr="00FC310A">
        <w:trPr>
          <w:trHeight w:hRule="exact" w:val="490"/>
        </w:trPr>
        <w:tc>
          <w:tcPr>
            <w:tcW w:w="8640" w:type="dxa"/>
            <w:gridSpan w:val="32"/>
          </w:tcPr>
          <w:p w:rsidR="00FC310A" w:rsidRDefault="00EB091A">
            <w:pPr>
              <w:pStyle w:val="PacketDiagramBodyText"/>
            </w:pPr>
            <w:r>
              <w:t>OriginatorDeliveryReportRequested</w:t>
            </w:r>
          </w:p>
        </w:tc>
      </w:tr>
      <w:tr w:rsidR="00FC310A" w:rsidTr="00FC310A">
        <w:trPr>
          <w:trHeight w:hRule="exact" w:val="490"/>
        </w:trPr>
        <w:tc>
          <w:tcPr>
            <w:tcW w:w="8640" w:type="dxa"/>
            <w:gridSpan w:val="32"/>
          </w:tcPr>
          <w:p w:rsidR="00FC310A" w:rsidRDefault="00EB091A">
            <w:pPr>
              <w:pStyle w:val="PacketDiagramBodyText"/>
            </w:pPr>
            <w:r>
              <w:t>ReadReceiptRequested</w:t>
            </w:r>
          </w:p>
        </w:tc>
      </w:tr>
      <w:tr w:rsidR="00FC310A" w:rsidTr="00FC310A">
        <w:trPr>
          <w:trHeight w:hRule="exact" w:val="490"/>
        </w:trPr>
        <w:tc>
          <w:tcPr>
            <w:tcW w:w="4320" w:type="dxa"/>
            <w:gridSpan w:val="16"/>
          </w:tcPr>
          <w:p w:rsidR="00FC310A" w:rsidRDefault="00EB091A">
            <w:pPr>
              <w:pStyle w:val="PacketDiagramBodyText"/>
            </w:pPr>
            <w:r>
              <w:t>CategoriesStrSize</w:t>
            </w:r>
          </w:p>
        </w:tc>
        <w:tc>
          <w:tcPr>
            <w:tcW w:w="4320" w:type="dxa"/>
            <w:gridSpan w:val="16"/>
          </w:tcPr>
          <w:p w:rsidR="00FC310A" w:rsidRDefault="00EB091A">
            <w:pPr>
              <w:pStyle w:val="PacketDiagramBodyText"/>
            </w:pPr>
            <w:r>
              <w:t>CategoriesStr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Sensitivity</w:t>
            </w:r>
          </w:p>
        </w:tc>
      </w:tr>
      <w:tr w:rsidR="00FC310A" w:rsidTr="00FC310A">
        <w:trPr>
          <w:trHeight w:hRule="exact" w:val="490"/>
        </w:trPr>
        <w:tc>
          <w:tcPr>
            <w:tcW w:w="8640" w:type="dxa"/>
            <w:gridSpan w:val="32"/>
          </w:tcPr>
          <w:p w:rsidR="00FC310A" w:rsidRDefault="00EB091A">
            <w:pPr>
              <w:pStyle w:val="PacketDiagramBodyText"/>
            </w:pPr>
            <w:r>
              <w:t>Importance</w:t>
            </w:r>
          </w:p>
        </w:tc>
      </w:tr>
      <w:tr w:rsidR="00FC310A" w:rsidTr="00FC310A">
        <w:trPr>
          <w:trHeight w:hRule="exact" w:val="490"/>
        </w:trPr>
        <w:tc>
          <w:tcPr>
            <w:tcW w:w="4320" w:type="dxa"/>
            <w:gridSpan w:val="16"/>
          </w:tcPr>
          <w:p w:rsidR="00FC310A" w:rsidRDefault="00EB091A">
            <w:pPr>
              <w:pStyle w:val="PacketDiagramBodyText"/>
            </w:pPr>
            <w:r>
              <w:t>SubjectSize</w:t>
            </w:r>
          </w:p>
        </w:tc>
        <w:tc>
          <w:tcPr>
            <w:tcW w:w="4320" w:type="dxa"/>
            <w:gridSpan w:val="16"/>
          </w:tcPr>
          <w:p w:rsidR="00FC310A" w:rsidRDefault="00EB091A">
            <w:pPr>
              <w:pStyle w:val="PacketDiagramBodyText"/>
            </w:pPr>
            <w:r>
              <w:t>Subject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4320" w:type="dxa"/>
            <w:gridSpan w:val="16"/>
          </w:tcPr>
          <w:p w:rsidR="00FC310A" w:rsidRDefault="00EB091A">
            <w:pPr>
              <w:pStyle w:val="PacketDiagramBodyText"/>
            </w:pPr>
            <w:r>
              <w:t>VotingOptionsSize</w:t>
            </w:r>
          </w:p>
        </w:tc>
        <w:tc>
          <w:tcPr>
            <w:tcW w:w="4320" w:type="dxa"/>
            <w:gridSpan w:val="16"/>
          </w:tcPr>
          <w:p w:rsidR="00FC310A" w:rsidRDefault="00EB091A">
            <w:pPr>
              <w:pStyle w:val="PacketDiagramBodyText"/>
            </w:pPr>
            <w:r>
              <w:t>VotingOptions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ReplyRecipients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ContactLinkRecipients (variable)</w:t>
            </w:r>
          </w:p>
        </w:tc>
      </w:tr>
      <w:tr w:rsidR="00FC310A" w:rsidTr="00FC310A">
        <w:trPr>
          <w:trHeight w:hRule="exact" w:val="490"/>
        </w:trPr>
        <w:tc>
          <w:tcPr>
            <w:tcW w:w="8640" w:type="dxa"/>
            <w:gridSpan w:val="32"/>
          </w:tcPr>
          <w:p w:rsidR="00FC310A" w:rsidRDefault="00EB091A">
            <w:pPr>
              <w:pStyle w:val="PacketDiagramBodyText"/>
            </w:pPr>
            <w:r>
              <w:lastRenderedPageBreak/>
              <w:t>...</w:t>
            </w:r>
          </w:p>
        </w:tc>
      </w:tr>
      <w:tr w:rsidR="00FC310A" w:rsidTr="00FC310A">
        <w:trPr>
          <w:trHeight w:hRule="exact" w:val="490"/>
        </w:trPr>
        <w:tc>
          <w:tcPr>
            <w:tcW w:w="8640" w:type="dxa"/>
            <w:gridSpan w:val="32"/>
          </w:tcPr>
          <w:p w:rsidR="00FC310A" w:rsidRDefault="00EB091A">
            <w:pPr>
              <w:pStyle w:val="PacketDiagramBodyText"/>
            </w:pPr>
            <w:r>
              <w:t>Recipients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Attachments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IntroText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Ver (4 bytes): </w:t>
      </w:r>
      <w:r>
        <w:t>An unsigned integer that specifies the version of this envelope.</w:t>
      </w:r>
    </w:p>
    <w:p w:rsidR="00FC310A" w:rsidRDefault="00EB091A">
      <w:pPr>
        <w:pStyle w:val="Definition-Field"/>
      </w:pPr>
      <w:r>
        <w:rPr>
          <w:b/>
        </w:rPr>
        <w:t xml:space="preserve">LastSentTime (4 bytes): </w:t>
      </w:r>
      <w:r>
        <w:t>A signed integer that specifies the last time this email message was</w:t>
      </w:r>
      <w:r>
        <w:t xml:space="preserve"> sent. Time is represented as the number of minutes since 12:00 AM January 1, 1601. The value MUST be greater than or equal to 0 and less than or equal to 0x5AE980E0. The default value is 0x5AE980E0, which means no time was specified.</w:t>
      </w:r>
    </w:p>
    <w:p w:rsidR="00FC310A" w:rsidRDefault="00EB091A">
      <w:pPr>
        <w:pStyle w:val="Definition-Field"/>
      </w:pPr>
      <w:r>
        <w:rPr>
          <w:b/>
        </w:rPr>
        <w:t>FlagStatus (4 bytes):</w:t>
      </w:r>
      <w:r>
        <w:rPr>
          <w:b/>
        </w:rPr>
        <w:t xml:space="preserve"> </w:t>
      </w:r>
      <w:r>
        <w:t xml:space="preserve">An unsigned integer that specifies the follow-up status of this email message. Values are zero for not flagged for follow-up, 1 for flagged for follow-up, and 2 for completed follow-up. </w:t>
      </w:r>
    </w:p>
    <w:p w:rsidR="00FC310A" w:rsidRDefault="00EB091A">
      <w:pPr>
        <w:pStyle w:val="Definition-Field"/>
      </w:pPr>
      <w:r>
        <w:rPr>
          <w:b/>
        </w:rPr>
        <w:t xml:space="preserve">ReplyTime (4 bytes): </w:t>
      </w:r>
      <w:r>
        <w:t>A signed integer that specifies when the last r</w:t>
      </w:r>
      <w:r>
        <w:t>eply was received for this email message. The time is represented as the number of minutes since 12:00 AM January 1, 1601. The value MUST be greater than or equal to zero and less than or equal to 0x5AE980E0. The default value is 0x5AE980E0, which means no</w:t>
      </w:r>
      <w:r>
        <w:t xml:space="preserve"> time was specified.</w:t>
      </w:r>
    </w:p>
    <w:p w:rsidR="00FC310A" w:rsidRDefault="00EB091A">
      <w:pPr>
        <w:pStyle w:val="Definition-Field"/>
      </w:pPr>
      <w:r>
        <w:rPr>
          <w:b/>
        </w:rPr>
        <w:t xml:space="preserve">RequestStrSize (2 bytes): </w:t>
      </w:r>
      <w:r>
        <w:t xml:space="preserve">An unsigned integer that contains the size, in characters, of </w:t>
      </w:r>
      <w:r>
        <w:rPr>
          <w:b/>
        </w:rPr>
        <w:t>RequestStr</w:t>
      </w:r>
      <w:r>
        <w:t>.</w:t>
      </w:r>
    </w:p>
    <w:p w:rsidR="00FC310A" w:rsidRDefault="00EB091A">
      <w:pPr>
        <w:pStyle w:val="Definition-Field"/>
      </w:pPr>
      <w:r>
        <w:rPr>
          <w:b/>
        </w:rPr>
        <w:t xml:space="preserve">RequestStr (variable): </w:t>
      </w:r>
      <w:r>
        <w:t>A character array that contains the request string. For example, if the sender has set a flag on this email mess</w:t>
      </w:r>
      <w:r>
        <w:t xml:space="preserve">age with "No Response Necessary", this string contains "No Response Necessary". If </w:t>
      </w:r>
      <w:r>
        <w:rPr>
          <w:b/>
        </w:rPr>
        <w:t>Ver</w:t>
      </w:r>
      <w:r>
        <w:t xml:space="preserve"> is 6, this is an </w:t>
      </w:r>
      <w:hyperlink w:anchor="gt_100cd8a6-5cb1-4895-9de6-e4a3c224a583">
        <w:r>
          <w:rPr>
            <w:rStyle w:val="HyperlinkGreen"/>
            <w:b/>
          </w:rPr>
          <w:t>ANSI character set</w:t>
        </w:r>
      </w:hyperlink>
      <w:r>
        <w:t xml:space="preserve"> array. If </w:t>
      </w:r>
      <w:r>
        <w:rPr>
          <w:b/>
        </w:rPr>
        <w:t>Ver</w:t>
      </w:r>
      <w:r>
        <w:t xml:space="preserve"> is 8, this is a </w:t>
      </w:r>
      <w:hyperlink w:anchor="gt_c305d0ab-8b94-461a-bd76-13b40cb8c4d8">
        <w:r>
          <w:rPr>
            <w:rStyle w:val="HyperlinkGreen"/>
            <w:b/>
          </w:rPr>
          <w:t>Unicode</w:t>
        </w:r>
      </w:hyperlink>
      <w:r>
        <w:t xml:space="preserve"> character array.</w:t>
      </w:r>
    </w:p>
    <w:p w:rsidR="00FC310A" w:rsidRDefault="00EB091A">
      <w:pPr>
        <w:pStyle w:val="Definition-Field"/>
      </w:pPr>
      <w:r>
        <w:rPr>
          <w:b/>
        </w:rPr>
        <w:t xml:space="preserve">SentRepresentingEntryIdSize (4 bytes): </w:t>
      </w:r>
      <w:r>
        <w:t xml:space="preserve">An unsigned integer that contains the size, in bytes, of </w:t>
      </w:r>
      <w:r>
        <w:rPr>
          <w:b/>
        </w:rPr>
        <w:t>SentRepresentingEntryId</w:t>
      </w:r>
      <w:r>
        <w:t>.</w:t>
      </w:r>
    </w:p>
    <w:p w:rsidR="00FC310A" w:rsidRDefault="00EB091A">
      <w:pPr>
        <w:pStyle w:val="Definition-Field"/>
      </w:pPr>
      <w:r>
        <w:rPr>
          <w:b/>
        </w:rPr>
        <w:t xml:space="preserve">SentRepresentingEntryId (variable): </w:t>
      </w:r>
      <w:r>
        <w:t>An array of by</w:t>
      </w:r>
      <w:r>
        <w:t xml:space="preserve">tes that specifies the PR_SENT_REPRESENTING_ENTRYID as specified in </w:t>
      </w:r>
      <w:hyperlink r:id="rId254" w:anchor="Section_f6ab1613aefe447da49c18217230b148">
        <w:r>
          <w:rPr>
            <w:rStyle w:val="Hyperlink"/>
          </w:rPr>
          <w:t>[MS-OXPROPS]</w:t>
        </w:r>
      </w:hyperlink>
      <w:r>
        <w:t>.</w:t>
      </w:r>
    </w:p>
    <w:p w:rsidR="00FC310A" w:rsidRDefault="00EB091A">
      <w:pPr>
        <w:pStyle w:val="Definition-Field"/>
      </w:pPr>
      <w:r>
        <w:rPr>
          <w:b/>
        </w:rPr>
        <w:t xml:space="preserve">SentRepresentingNameSize (2 bytes): </w:t>
      </w:r>
      <w:r>
        <w:t>An unsigned integer that contains the size, in character</w:t>
      </w:r>
      <w:r>
        <w:t xml:space="preserve">s, of </w:t>
      </w:r>
      <w:r>
        <w:rPr>
          <w:b/>
        </w:rPr>
        <w:t>SentRepresentingName</w:t>
      </w:r>
      <w:r>
        <w:t>.</w:t>
      </w:r>
    </w:p>
    <w:p w:rsidR="00FC310A" w:rsidRDefault="00EB091A">
      <w:pPr>
        <w:pStyle w:val="Definition-Field"/>
      </w:pPr>
      <w:r>
        <w:rPr>
          <w:b/>
        </w:rPr>
        <w:t xml:space="preserve">SentRepresentingName (variable): </w:t>
      </w:r>
      <w:r>
        <w:t xml:space="preserve">A character array that specifies the PR_SENT_REPRESENTING_NAME as specified in [MS-OXPROPS]. If </w:t>
      </w:r>
      <w:r>
        <w:rPr>
          <w:b/>
        </w:rPr>
        <w:t>Ver</w:t>
      </w:r>
      <w:r>
        <w:t xml:space="preserve"> is 6, this is an ANSI character set array. If </w:t>
      </w:r>
      <w:r>
        <w:rPr>
          <w:b/>
        </w:rPr>
        <w:t>Ver</w:t>
      </w:r>
      <w:r>
        <w:t xml:space="preserve"> is 8, this is a Unicode character array.</w:t>
      </w:r>
    </w:p>
    <w:p w:rsidR="00FC310A" w:rsidRDefault="00EB091A">
      <w:pPr>
        <w:pStyle w:val="Definition-Field"/>
      </w:pPr>
      <w:r>
        <w:rPr>
          <w:b/>
        </w:rPr>
        <w:t>Inet</w:t>
      </w:r>
      <w:r>
        <w:rPr>
          <w:b/>
        </w:rPr>
        <w:t xml:space="preserve">AcctStampSize (2 bytes): </w:t>
      </w:r>
      <w:r>
        <w:t xml:space="preserve">An unsigned integer that contains the size, in characters, of </w:t>
      </w:r>
      <w:r>
        <w:rPr>
          <w:b/>
        </w:rPr>
        <w:t>InetAcctStamp</w:t>
      </w:r>
      <w:r>
        <w:t>.</w:t>
      </w:r>
    </w:p>
    <w:p w:rsidR="00FC310A" w:rsidRDefault="00EB091A">
      <w:pPr>
        <w:pStyle w:val="Definition-Field"/>
      </w:pPr>
      <w:r>
        <w:rPr>
          <w:b/>
        </w:rPr>
        <w:t xml:space="preserve">InetAcctStamp (variable): </w:t>
      </w:r>
      <w:r>
        <w:t xml:space="preserve">A character array that specifies the </w:t>
      </w:r>
      <w:r>
        <w:rPr>
          <w:b/>
        </w:rPr>
        <w:t>dispidInetAcctStamp</w:t>
      </w:r>
      <w:r>
        <w:t xml:space="preserve"> as specified in [MS-OXPROPS]. If </w:t>
      </w:r>
      <w:r>
        <w:rPr>
          <w:b/>
        </w:rPr>
        <w:t>Ver</w:t>
      </w:r>
      <w:r>
        <w:t xml:space="preserve"> is 6, this is an ANSI character se</w:t>
      </w:r>
      <w:r>
        <w:t xml:space="preserve">t array. If </w:t>
      </w:r>
      <w:r>
        <w:rPr>
          <w:b/>
        </w:rPr>
        <w:t>Ver</w:t>
      </w:r>
      <w:r>
        <w:t xml:space="preserve"> is 8, this is a Unicode character array.</w:t>
      </w:r>
    </w:p>
    <w:p w:rsidR="00FC310A" w:rsidRDefault="00EB091A">
      <w:pPr>
        <w:pStyle w:val="Definition-Field"/>
      </w:pPr>
      <w:r>
        <w:rPr>
          <w:b/>
        </w:rPr>
        <w:lastRenderedPageBreak/>
        <w:t xml:space="preserve">InetAcctNameSize (2 bytes): </w:t>
      </w:r>
      <w:r>
        <w:t xml:space="preserve">An unsigned integer that contains the size, in characters, of </w:t>
      </w:r>
      <w:r>
        <w:rPr>
          <w:b/>
        </w:rPr>
        <w:t>InetAcctName</w:t>
      </w:r>
      <w:r>
        <w:t>.</w:t>
      </w:r>
    </w:p>
    <w:p w:rsidR="00FC310A" w:rsidRDefault="00EB091A">
      <w:pPr>
        <w:pStyle w:val="Definition-Field"/>
      </w:pPr>
      <w:r>
        <w:rPr>
          <w:b/>
        </w:rPr>
        <w:t xml:space="preserve">InetAcctName (variable): </w:t>
      </w:r>
      <w:r>
        <w:t xml:space="preserve">A character array that contains the </w:t>
      </w:r>
      <w:r>
        <w:rPr>
          <w:b/>
        </w:rPr>
        <w:t>dispidInetAcctName</w:t>
      </w:r>
      <w:r>
        <w:t xml:space="preserve"> as specified in [MS-OXPROPS]. If </w:t>
      </w:r>
      <w:r>
        <w:rPr>
          <w:b/>
        </w:rPr>
        <w:t>Ver</w:t>
      </w:r>
      <w:r>
        <w:t xml:space="preserve"> is 6, this is an ANSI character set array. If </w:t>
      </w:r>
      <w:r>
        <w:rPr>
          <w:b/>
        </w:rPr>
        <w:t>Ver</w:t>
      </w:r>
      <w:r>
        <w:t xml:space="preserve"> is 8, this is a Unicode character array.</w:t>
      </w:r>
    </w:p>
    <w:p w:rsidR="00FC310A" w:rsidRDefault="00EB091A">
      <w:pPr>
        <w:pStyle w:val="Definition-Field"/>
      </w:pPr>
      <w:r>
        <w:rPr>
          <w:b/>
        </w:rPr>
        <w:t xml:space="preserve">ExpiryTime (4 bytes): </w:t>
      </w:r>
      <w:r>
        <w:t>A signed integer that specifies the time this email message expires. The time is represented as the numbe</w:t>
      </w:r>
      <w:r>
        <w:t>r of minutes since 12:00 AM January 1, 1601. The value MUST be greater than or equal to 0 and less than or equal to 0x5AE980E0. The default value is 0x5AE980E0, which means no time was specified.</w:t>
      </w:r>
    </w:p>
    <w:p w:rsidR="00FC310A" w:rsidRDefault="00EB091A">
      <w:pPr>
        <w:pStyle w:val="Definition-Field"/>
      </w:pPr>
      <w:r>
        <w:rPr>
          <w:b/>
        </w:rPr>
        <w:t xml:space="preserve">DeferredDeliveryTime (4 bytes): </w:t>
      </w:r>
      <w:r>
        <w:t>A signed integer that specif</w:t>
      </w:r>
      <w:r>
        <w:t>ies the time to send this email message. The time is represented as the number of minutes since 12:00 AM January 1, 1601. The value MUST be greater than or equal to 0 and less than or equal to 0x5AE980E0. The default value is 0x5AE980E0, which means no tim</w:t>
      </w:r>
      <w:r>
        <w:t>e was specified.</w:t>
      </w:r>
    </w:p>
    <w:p w:rsidR="00FC310A" w:rsidRDefault="00EB091A">
      <w:pPr>
        <w:pStyle w:val="Definition-Field"/>
      </w:pPr>
      <w:r>
        <w:rPr>
          <w:b/>
        </w:rPr>
        <w:t xml:space="preserve">DeleteAfterSubmit (4 bytes): </w:t>
      </w:r>
      <w:r>
        <w:t>An unsigned integer that specifies whether to delete the message after a recipient has submitted a reply. Values are zero for no, and 1 for yes. MUST be zero or 1.</w:t>
      </w:r>
    </w:p>
    <w:p w:rsidR="00FC310A" w:rsidRDefault="00EB091A">
      <w:pPr>
        <w:pStyle w:val="Definition-Field"/>
      </w:pPr>
      <w:r>
        <w:rPr>
          <w:b/>
        </w:rPr>
        <w:t xml:space="preserve">SecurityFlags (4 bytes): </w:t>
      </w:r>
      <w:r>
        <w:t>A bit field that spec</w:t>
      </w:r>
      <w:r>
        <w:t>ifies the security settings for this email message. The least significant bit specifies whether the email message is signed, and the next bit specifies whether the email message is encrypted. All other bits MUST be zero.</w:t>
      </w:r>
    </w:p>
    <w:p w:rsidR="00FC310A" w:rsidRDefault="00EB091A">
      <w:pPr>
        <w:pStyle w:val="Definition-Field"/>
      </w:pPr>
      <w:r>
        <w:rPr>
          <w:b/>
        </w:rPr>
        <w:t>OriginatorDeliveryReportRequested (</w:t>
      </w:r>
      <w:r>
        <w:rPr>
          <w:b/>
        </w:rPr>
        <w:t xml:space="preserve">4 bytes): </w:t>
      </w:r>
      <w:r>
        <w:t>An unsigned integer that specifies whether to send a delivery receipt to the sender. Values are zero for no and 1 for yes. MUST be zero or 1.</w:t>
      </w:r>
    </w:p>
    <w:p w:rsidR="00FC310A" w:rsidRDefault="00EB091A">
      <w:pPr>
        <w:pStyle w:val="Definition-Field"/>
      </w:pPr>
      <w:r>
        <w:rPr>
          <w:b/>
        </w:rPr>
        <w:t xml:space="preserve">ReadReceiptRequested (4 bytes): </w:t>
      </w:r>
      <w:r>
        <w:t>An unsigned integer that specifies whether to send a read receipt to the</w:t>
      </w:r>
      <w:r>
        <w:t xml:space="preserve"> sender. Values are zero for no and 1 for yes. MUST be zero or 1.</w:t>
      </w:r>
    </w:p>
    <w:p w:rsidR="00FC310A" w:rsidRDefault="00EB091A">
      <w:pPr>
        <w:pStyle w:val="Definition-Field"/>
      </w:pPr>
      <w:r>
        <w:rPr>
          <w:b/>
        </w:rPr>
        <w:t xml:space="preserve">CategoriesStrSize (2 bytes): </w:t>
      </w:r>
      <w:r>
        <w:t xml:space="preserve">An unsigned integer that contains the size, in characters, of </w:t>
      </w:r>
      <w:r>
        <w:rPr>
          <w:b/>
        </w:rPr>
        <w:t>CategoriesStr</w:t>
      </w:r>
      <w:r>
        <w:t>.</w:t>
      </w:r>
    </w:p>
    <w:p w:rsidR="00FC310A" w:rsidRDefault="00EB091A">
      <w:pPr>
        <w:pStyle w:val="Definition-Field"/>
      </w:pPr>
      <w:r>
        <w:rPr>
          <w:b/>
        </w:rPr>
        <w:t xml:space="preserve">CategoriesStr (variable): </w:t>
      </w:r>
      <w:r>
        <w:t>A character array that contains the category for this emai</w:t>
      </w:r>
      <w:r>
        <w:t xml:space="preserve">l message. For example, "Business" or "Favorites". If </w:t>
      </w:r>
      <w:r>
        <w:rPr>
          <w:b/>
        </w:rPr>
        <w:t>Ver</w:t>
      </w:r>
      <w:r>
        <w:t xml:space="preserve"> is 6, this is an ANSI character set array. If </w:t>
      </w:r>
      <w:r>
        <w:rPr>
          <w:b/>
        </w:rPr>
        <w:t>Ver</w:t>
      </w:r>
      <w:r>
        <w:t xml:space="preserve"> is 8, this is a Unicode character array.</w:t>
      </w:r>
    </w:p>
    <w:p w:rsidR="00FC310A" w:rsidRDefault="00EB091A">
      <w:pPr>
        <w:pStyle w:val="Definition-Field"/>
      </w:pPr>
      <w:r>
        <w:rPr>
          <w:b/>
        </w:rPr>
        <w:t xml:space="preserve">Sensitivity (4 bytes): </w:t>
      </w:r>
      <w:r>
        <w:t xml:space="preserve">An unsigned integer that specifies the sensitivity of the email message. Values are </w:t>
      </w:r>
      <w:r>
        <w:t>zero for Normal, 1 for Personal, 2 for Private, and 3 for Confidential. MUST be less than 4.</w:t>
      </w:r>
    </w:p>
    <w:p w:rsidR="00FC310A" w:rsidRDefault="00EB091A">
      <w:pPr>
        <w:pStyle w:val="Definition-Field"/>
      </w:pPr>
      <w:r>
        <w:rPr>
          <w:b/>
        </w:rPr>
        <w:t xml:space="preserve">Importance (4 bytes): </w:t>
      </w:r>
      <w:r>
        <w:t>An unsigned integer that specifies the importance flag of the email message. Values are 0 for Low, 1 for Normal, and 2 for High. MUST be less</w:t>
      </w:r>
      <w:r>
        <w:t xml:space="preserve"> than 3. </w:t>
      </w:r>
    </w:p>
    <w:p w:rsidR="00FC310A" w:rsidRDefault="00EB091A">
      <w:pPr>
        <w:pStyle w:val="Definition-Field"/>
      </w:pPr>
      <w:r>
        <w:rPr>
          <w:b/>
        </w:rPr>
        <w:t xml:space="preserve">SubjectSize (2 bytes): </w:t>
      </w:r>
      <w:r>
        <w:t xml:space="preserve">An unsigned integer that contains the size, in characters, of </w:t>
      </w:r>
      <w:r>
        <w:rPr>
          <w:b/>
        </w:rPr>
        <w:t>Subject</w:t>
      </w:r>
      <w:r>
        <w:t>.</w:t>
      </w:r>
    </w:p>
    <w:p w:rsidR="00FC310A" w:rsidRDefault="00EB091A">
      <w:pPr>
        <w:pStyle w:val="Definition-Field"/>
      </w:pPr>
      <w:r>
        <w:rPr>
          <w:b/>
        </w:rPr>
        <w:t xml:space="preserve">Subject (variable): </w:t>
      </w:r>
      <w:r>
        <w:t xml:space="preserve">A character array that contains the subject of the email message. If </w:t>
      </w:r>
      <w:r>
        <w:rPr>
          <w:b/>
        </w:rPr>
        <w:t>Ver</w:t>
      </w:r>
      <w:r>
        <w:t xml:space="preserve"> is 6, this is an ANSI character set array. If </w:t>
      </w:r>
      <w:r>
        <w:rPr>
          <w:b/>
        </w:rPr>
        <w:t>Ver</w:t>
      </w:r>
      <w:r>
        <w:t xml:space="preserve"> is 8, thi</w:t>
      </w:r>
      <w:r>
        <w:t>s is a Unicode character array.</w:t>
      </w:r>
    </w:p>
    <w:p w:rsidR="00FC310A" w:rsidRDefault="00EB091A">
      <w:pPr>
        <w:pStyle w:val="Definition-Field"/>
      </w:pPr>
      <w:r>
        <w:rPr>
          <w:b/>
        </w:rPr>
        <w:t xml:space="preserve">VotingOptionsSize (2 bytes): </w:t>
      </w:r>
      <w:r>
        <w:t xml:space="preserve">An unsigned integer that contains the size, in characters, of the </w:t>
      </w:r>
      <w:r>
        <w:rPr>
          <w:b/>
        </w:rPr>
        <w:t>VotingOptions</w:t>
      </w:r>
      <w:r>
        <w:t>.</w:t>
      </w:r>
    </w:p>
    <w:p w:rsidR="00FC310A" w:rsidRDefault="00EB091A">
      <w:pPr>
        <w:pStyle w:val="Definition-Field"/>
      </w:pPr>
      <w:r>
        <w:rPr>
          <w:b/>
        </w:rPr>
        <w:t xml:space="preserve">VotingOptions (variable): </w:t>
      </w:r>
      <w:r>
        <w:t>An ANSI character array that contains the voting option choices separated by a semicolon</w:t>
      </w:r>
      <w:r>
        <w:t>. For example, "Yes;No;Maybe".</w:t>
      </w:r>
    </w:p>
    <w:p w:rsidR="00FC310A" w:rsidRDefault="00EB091A">
      <w:pPr>
        <w:pStyle w:val="Definition-Field"/>
      </w:pPr>
      <w:r>
        <w:rPr>
          <w:b/>
        </w:rPr>
        <w:t xml:space="preserve">ReplyRecipients (variable): </w:t>
      </w:r>
      <w:r>
        <w:t xml:space="preserve">An </w:t>
      </w:r>
      <w:hyperlink w:anchor="Section_5deabdf8d4604a4ca0a64cb7cefaf75d">
        <w:r>
          <w:rPr>
            <w:b/>
          </w:rPr>
          <w:t>EnvRecipientCollection</w:t>
        </w:r>
      </w:hyperlink>
      <w:r>
        <w:t xml:space="preserve"> (section 2.3.8.3) that contains the recipients of replies to this email message.</w:t>
      </w:r>
    </w:p>
    <w:p w:rsidR="00FC310A" w:rsidRDefault="00EB091A">
      <w:pPr>
        <w:pStyle w:val="Definition-Field"/>
      </w:pPr>
      <w:r>
        <w:rPr>
          <w:b/>
        </w:rPr>
        <w:t>ContactLinkRecipients (vari</w:t>
      </w:r>
      <w:r>
        <w:rPr>
          <w:b/>
        </w:rPr>
        <w:t xml:space="preserve">able): </w:t>
      </w:r>
      <w:r>
        <w:t xml:space="preserve">An </w:t>
      </w:r>
      <w:r>
        <w:rPr>
          <w:b/>
        </w:rPr>
        <w:t>EnvRecipientCollection</w:t>
      </w:r>
      <w:r>
        <w:t xml:space="preserve"> (section 2.3.8.3) that contains the sender contacts to whom the email message is to be sent. This is not present if </w:t>
      </w:r>
      <w:r>
        <w:rPr>
          <w:b/>
        </w:rPr>
        <w:t>Ver</w:t>
      </w:r>
      <w:r>
        <w:t xml:space="preserve"> does not equal 8.</w:t>
      </w:r>
    </w:p>
    <w:p w:rsidR="00FC310A" w:rsidRDefault="00EB091A">
      <w:pPr>
        <w:pStyle w:val="Definition-Field"/>
      </w:pPr>
      <w:r>
        <w:rPr>
          <w:b/>
        </w:rPr>
        <w:lastRenderedPageBreak/>
        <w:t xml:space="preserve">Recipients (variable): </w:t>
      </w:r>
      <w:r>
        <w:t xml:space="preserve">An </w:t>
      </w:r>
      <w:r>
        <w:rPr>
          <w:b/>
        </w:rPr>
        <w:t>EnvRecipientCollection</w:t>
      </w:r>
      <w:r>
        <w:t xml:space="preserve"> (section 2.3.8.3) that contains the </w:t>
      </w:r>
      <w:r>
        <w:t>recipients to receive this email message.</w:t>
      </w:r>
    </w:p>
    <w:p w:rsidR="00FC310A" w:rsidRDefault="00EB091A">
      <w:pPr>
        <w:pStyle w:val="Definition-Field"/>
      </w:pPr>
      <w:r>
        <w:rPr>
          <w:b/>
        </w:rPr>
        <w:t xml:space="preserve">Attachments (variable): </w:t>
      </w:r>
      <w:r>
        <w:t xml:space="preserve">An </w:t>
      </w:r>
      <w:hyperlink w:anchor="Section_706192e0b6734ba2a1548f4dfc9f0165">
        <w:r>
          <w:rPr>
            <w:b/>
          </w:rPr>
          <w:t>EnvAttachmentCollection</w:t>
        </w:r>
      </w:hyperlink>
      <w:r>
        <w:t xml:space="preserve"> (section 2.3.8.17) that contains information about attachments for this email message.</w:t>
      </w:r>
    </w:p>
    <w:p w:rsidR="00FC310A" w:rsidRDefault="00EB091A">
      <w:pPr>
        <w:pStyle w:val="Definition-Field"/>
      </w:pPr>
      <w:r>
        <w:rPr>
          <w:b/>
        </w:rPr>
        <w:t>IntroText (va</w:t>
      </w:r>
      <w:r>
        <w:rPr>
          <w:b/>
        </w:rPr>
        <w:t xml:space="preserve">riable): </w:t>
      </w:r>
      <w:r>
        <w:t xml:space="preserve">If </w:t>
      </w:r>
      <w:r>
        <w:rPr>
          <w:b/>
        </w:rPr>
        <w:t>Ver</w:t>
      </w:r>
      <w:r>
        <w:t xml:space="preserve"> equals 8, this is an </w:t>
      </w:r>
      <w:hyperlink w:anchor="Section_01e96fcbe7504b1f94249d05b8545403" w:history="1">
        <w:r>
          <w:rPr>
            <w:b/>
          </w:rPr>
          <w:t>IntroText</w:t>
        </w:r>
      </w:hyperlink>
      <w:r>
        <w:t xml:space="preserve"> (section 2.3.8.19). This is not present if </w:t>
      </w:r>
      <w:r>
        <w:rPr>
          <w:b/>
        </w:rPr>
        <w:t>Ver</w:t>
      </w:r>
      <w:r>
        <w:t xml:space="preserve"> does not equal 8.</w:t>
      </w:r>
    </w:p>
    <w:p w:rsidR="00FC310A" w:rsidRDefault="00EB091A">
      <w:pPr>
        <w:pStyle w:val="Heading4"/>
      </w:pPr>
      <w:bookmarkStart w:id="729" w:name="Section_5deabdf8d4604a4ca0a64cb7cefaf75d"/>
      <w:bookmarkStart w:id="730" w:name="EnvRecipientCollection"/>
      <w:bookmarkStart w:id="731" w:name="_Toc174686396"/>
      <w:r>
        <w:t>EnvRecipientCollection</w:t>
      </w:r>
      <w:bookmarkEnd w:id="729"/>
      <w:bookmarkEnd w:id="730"/>
      <w:bookmarkEnd w:id="731"/>
      <w:r>
        <w:fldChar w:fldCharType="begin"/>
      </w:r>
      <w:r>
        <w:instrText xml:space="preserve"> XE "MsoEnvelope:EnvRecipientCollection" </w:instrText>
      </w:r>
      <w:r>
        <w:fldChar w:fldCharType="end"/>
      </w:r>
    </w:p>
    <w:p w:rsidR="00FC310A" w:rsidRDefault="00EB091A">
      <w:r>
        <w:rPr>
          <w:i/>
        </w:rPr>
        <w:t xml:space="preserve">Referenced by: </w:t>
      </w:r>
      <w:hyperlink w:anchor="Section_f7c1375ecff349c6b62f39492273827c">
        <w:r>
          <w:rPr>
            <w:rStyle w:val="Hyperlink"/>
            <w:i/>
          </w:rPr>
          <w:t>MsoEnvelope</w:t>
        </w:r>
      </w:hyperlink>
    </w:p>
    <w:p w:rsidR="00FC310A" w:rsidRDefault="00EB091A">
      <w:r>
        <w:t>A collection that contains information about recipients for an email message.</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RecipientCollTag</w:t>
            </w:r>
          </w:p>
        </w:tc>
      </w:tr>
      <w:tr w:rsidR="00FC310A" w:rsidTr="00FC310A">
        <w:trPr>
          <w:trHeight w:hRule="exact" w:val="490"/>
        </w:trPr>
        <w:tc>
          <w:tcPr>
            <w:tcW w:w="8640" w:type="dxa"/>
            <w:gridSpan w:val="32"/>
          </w:tcPr>
          <w:p w:rsidR="00FC310A" w:rsidRDefault="00EB091A">
            <w:pPr>
              <w:pStyle w:val="PacketDiagramBodyText"/>
            </w:pPr>
            <w:r>
              <w:t>RecipientCollVer</w:t>
            </w:r>
          </w:p>
        </w:tc>
      </w:tr>
      <w:tr w:rsidR="00FC310A" w:rsidTr="00FC310A">
        <w:trPr>
          <w:trHeight w:hRule="exact" w:val="490"/>
        </w:trPr>
        <w:tc>
          <w:tcPr>
            <w:tcW w:w="8640" w:type="dxa"/>
            <w:gridSpan w:val="32"/>
          </w:tcPr>
          <w:p w:rsidR="00FC310A" w:rsidRDefault="00EB091A">
            <w:pPr>
              <w:pStyle w:val="PacketDiagramBodyText"/>
            </w:pPr>
            <w:r>
              <w:t>Count</w:t>
            </w:r>
          </w:p>
        </w:tc>
      </w:tr>
      <w:tr w:rsidR="00FC310A" w:rsidTr="00FC310A">
        <w:trPr>
          <w:trHeight w:hRule="exact" w:val="490"/>
        </w:trPr>
        <w:tc>
          <w:tcPr>
            <w:tcW w:w="8640" w:type="dxa"/>
            <w:gridSpan w:val="32"/>
          </w:tcPr>
          <w:p w:rsidR="00FC310A" w:rsidRDefault="00EB091A">
            <w:pPr>
              <w:pStyle w:val="PacketDiagramBodyText"/>
            </w:pPr>
            <w:r>
              <w:t>Recipients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RecipientCollTag (4 bytes): </w:t>
      </w:r>
      <w:r>
        <w:t>An unsigned integer that contains a version tag for the recipient collection. MUST be 0xDCCA0123.</w:t>
      </w:r>
    </w:p>
    <w:p w:rsidR="00FC310A" w:rsidRDefault="00EB091A">
      <w:pPr>
        <w:pStyle w:val="Definition-Field"/>
      </w:pPr>
      <w:r>
        <w:rPr>
          <w:b/>
        </w:rPr>
        <w:t xml:space="preserve">RecipientCollVer (4 bytes): </w:t>
      </w:r>
      <w:r>
        <w:t>An unsigned integer that contains a version for the recipient col</w:t>
      </w:r>
      <w:r>
        <w:t>lection. MUST be 1.</w:t>
      </w:r>
    </w:p>
    <w:p w:rsidR="00FC310A" w:rsidRDefault="00EB091A">
      <w:pPr>
        <w:pStyle w:val="Definition-Field"/>
      </w:pPr>
      <w:r>
        <w:rPr>
          <w:b/>
        </w:rPr>
        <w:t xml:space="preserve">Count (4 bytes): </w:t>
      </w:r>
      <w:r>
        <w:t xml:space="preserve">An unsigned integer that contains the number of recipients in the </w:t>
      </w:r>
      <w:r>
        <w:rPr>
          <w:b/>
        </w:rPr>
        <w:t>Recipients</w:t>
      </w:r>
      <w:r>
        <w:t xml:space="preserve"> array.</w:t>
      </w:r>
    </w:p>
    <w:p w:rsidR="00FC310A" w:rsidRDefault="00EB091A">
      <w:pPr>
        <w:pStyle w:val="Definition-Field"/>
      </w:pPr>
      <w:r>
        <w:rPr>
          <w:b/>
        </w:rPr>
        <w:t xml:space="preserve">Recipients (variable): </w:t>
      </w:r>
      <w:r>
        <w:t xml:space="preserve">An array of </w:t>
      </w:r>
      <w:hyperlink w:anchor="Section_f9e2a31453104779b5a8ecf6817703bd">
        <w:r>
          <w:rPr>
            <w:b/>
          </w:rPr>
          <w:t>EnvRecipientProperties</w:t>
        </w:r>
      </w:hyperlink>
      <w:r>
        <w:t xml:space="preserve"> (section </w:t>
      </w:r>
      <w:r>
        <w:t>2.3.8.4) that contains the properties for each recipient.</w:t>
      </w:r>
    </w:p>
    <w:p w:rsidR="00FC310A" w:rsidRDefault="00EB091A">
      <w:pPr>
        <w:pStyle w:val="Heading4"/>
      </w:pPr>
      <w:bookmarkStart w:id="732" w:name="Section_f9e2a31453104779b5a8ecf6817703bd"/>
      <w:bookmarkStart w:id="733" w:name="EnvRecipientProperties"/>
      <w:bookmarkStart w:id="734" w:name="_Toc174686397"/>
      <w:r>
        <w:t>EnvRecipientProperties</w:t>
      </w:r>
      <w:bookmarkEnd w:id="732"/>
      <w:bookmarkEnd w:id="733"/>
      <w:bookmarkEnd w:id="734"/>
      <w:r>
        <w:fldChar w:fldCharType="begin"/>
      </w:r>
      <w:r>
        <w:instrText xml:space="preserve"> XE "MsoEnvelope:EnvRecipientProperties" </w:instrText>
      </w:r>
      <w:r>
        <w:fldChar w:fldCharType="end"/>
      </w:r>
    </w:p>
    <w:p w:rsidR="00FC310A" w:rsidRDefault="00EB091A">
      <w:r>
        <w:rPr>
          <w:i/>
        </w:rPr>
        <w:t xml:space="preserve">Referenced by: </w:t>
      </w:r>
      <w:hyperlink w:anchor="Section_5deabdf8d4604a4ca0a64cb7cefaf75d">
        <w:r>
          <w:rPr>
            <w:rStyle w:val="Hyperlink"/>
            <w:i/>
          </w:rPr>
          <w:t>EnvRecipientCollection</w:t>
        </w:r>
      </w:hyperlink>
    </w:p>
    <w:p w:rsidR="00FC310A" w:rsidRDefault="00EB091A">
      <w:r>
        <w:t xml:space="preserve">An </w:t>
      </w:r>
      <w:r>
        <w:rPr>
          <w:b/>
        </w:rPr>
        <w:t>EnvRecipientProperties</w:t>
      </w:r>
      <w:r>
        <w:t xml:space="preserve"> structure that contains the properties of a single email message recipient.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Count</w:t>
            </w:r>
          </w:p>
        </w:tc>
      </w:tr>
      <w:tr w:rsidR="00FC310A" w:rsidTr="00FC310A">
        <w:trPr>
          <w:trHeight w:hRule="exact" w:val="490"/>
        </w:trPr>
        <w:tc>
          <w:tcPr>
            <w:tcW w:w="8640" w:type="dxa"/>
            <w:gridSpan w:val="32"/>
          </w:tcPr>
          <w:p w:rsidR="00FC310A" w:rsidRDefault="00EB091A">
            <w:pPr>
              <w:pStyle w:val="PacketDiagramBodyText"/>
            </w:pPr>
            <w:r>
              <w:lastRenderedPageBreak/>
              <w:t>Ignored</w:t>
            </w:r>
          </w:p>
        </w:tc>
      </w:tr>
      <w:tr w:rsidR="00FC310A" w:rsidTr="00FC310A">
        <w:trPr>
          <w:trHeight w:hRule="exact" w:val="490"/>
        </w:trPr>
        <w:tc>
          <w:tcPr>
            <w:tcW w:w="8640" w:type="dxa"/>
            <w:gridSpan w:val="32"/>
          </w:tcPr>
          <w:p w:rsidR="00FC310A" w:rsidRDefault="00EB091A">
            <w:pPr>
              <w:pStyle w:val="PacketDiagramBodyText"/>
            </w:pPr>
            <w:r>
              <w:t>Properties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Count (4 bytes): </w:t>
      </w:r>
      <w:r>
        <w:t xml:space="preserve">An unsigned integer that contains the number </w:t>
      </w:r>
      <w:r>
        <w:t>of properties for this recipient.</w:t>
      </w:r>
    </w:p>
    <w:p w:rsidR="00FC310A" w:rsidRDefault="00EB091A">
      <w:pPr>
        <w:pStyle w:val="Definition-Field"/>
      </w:pPr>
      <w:r>
        <w:rPr>
          <w:b/>
        </w:rPr>
        <w:t xml:space="preserve">Ignored (4 bytes): </w:t>
      </w:r>
      <w:r>
        <w:t>MUST be ignored.</w:t>
      </w:r>
    </w:p>
    <w:p w:rsidR="00FC310A" w:rsidRDefault="00EB091A">
      <w:pPr>
        <w:pStyle w:val="Definition-Field"/>
      </w:pPr>
      <w:r>
        <w:rPr>
          <w:b/>
        </w:rPr>
        <w:t xml:space="preserve">Properties (variable): </w:t>
      </w:r>
      <w:r>
        <w:t xml:space="preserve">An array of </w:t>
      </w:r>
      <w:hyperlink w:anchor="Section_8df36d0a49eb4f41910bcec9ba5120e8">
        <w:r>
          <w:rPr>
            <w:b/>
          </w:rPr>
          <w:t>EnvRecipientProperty</w:t>
        </w:r>
      </w:hyperlink>
      <w:r>
        <w:t xml:space="preserve"> (section 2.3.8.5) that has the size of </w:t>
      </w:r>
      <w:r>
        <w:rPr>
          <w:b/>
        </w:rPr>
        <w:t>Count</w:t>
      </w:r>
      <w:r>
        <w:t>.</w:t>
      </w:r>
    </w:p>
    <w:p w:rsidR="00FC310A" w:rsidRDefault="00EB091A">
      <w:pPr>
        <w:pStyle w:val="Heading4"/>
      </w:pPr>
      <w:bookmarkStart w:id="735" w:name="Section_8df36d0a49eb4f41910bcec9ba5120e8"/>
      <w:bookmarkStart w:id="736" w:name="EnvRecipientProperty"/>
      <w:bookmarkStart w:id="737" w:name="_Toc174686398"/>
      <w:r>
        <w:t>EnvRecipientProperty</w:t>
      </w:r>
      <w:bookmarkEnd w:id="735"/>
      <w:bookmarkEnd w:id="736"/>
      <w:bookmarkEnd w:id="737"/>
      <w:r>
        <w:fldChar w:fldCharType="begin"/>
      </w:r>
      <w:r>
        <w:instrText xml:space="preserve"> XE "MsoEnvelope:EnvRecipientProperty" </w:instrText>
      </w:r>
      <w:r>
        <w:fldChar w:fldCharType="end"/>
      </w:r>
    </w:p>
    <w:p w:rsidR="00FC310A" w:rsidRDefault="00EB091A">
      <w:r>
        <w:rPr>
          <w:i/>
        </w:rPr>
        <w:t xml:space="preserve">Referenced by: </w:t>
      </w:r>
      <w:hyperlink w:anchor="Section_f9e2a31453104779b5a8ecf6817703bd">
        <w:r>
          <w:rPr>
            <w:rStyle w:val="Hyperlink"/>
            <w:i/>
          </w:rPr>
          <w:t>EnvRecipientProperties</w:t>
        </w:r>
      </w:hyperlink>
    </w:p>
    <w:p w:rsidR="00FC310A" w:rsidRDefault="00EB091A">
      <w:r>
        <w:t xml:space="preserve">A single property for an email message recipient. These properties are specified in </w:t>
      </w:r>
      <w:hyperlink r:id="rId255" w:anchor="Section_1afa0cd9b1a04520b623bf15030af5d8">
        <w:r>
          <w:rPr>
            <w:rStyle w:val="Hyperlink"/>
          </w:rPr>
          <w:t>[MS-OXCDATA]</w:t>
        </w:r>
      </w:hyperlink>
      <w:r>
        <w:t>. Only the sizes of the properties are described here.</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PropTag</w:t>
            </w:r>
          </w:p>
        </w:tc>
      </w:tr>
      <w:tr w:rsidR="00FC310A" w:rsidTr="00FC310A">
        <w:trPr>
          <w:trHeight w:hRule="exact" w:val="490"/>
        </w:trPr>
        <w:tc>
          <w:tcPr>
            <w:tcW w:w="8640" w:type="dxa"/>
            <w:gridSpan w:val="32"/>
          </w:tcPr>
          <w:p w:rsidR="00FC310A" w:rsidRDefault="00EB091A">
            <w:pPr>
              <w:pStyle w:val="PacketDiagramBodyText"/>
            </w:pPr>
            <w:r>
              <w:t>PropData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PropTag (4 bytes): </w:t>
      </w:r>
      <w:r>
        <w:t xml:space="preserve">An unsigned integer that contains the property identifier tag. </w:t>
      </w:r>
    </w:p>
    <w:p w:rsidR="00FC310A" w:rsidRDefault="00EB091A">
      <w:pPr>
        <w:pStyle w:val="Definition-Field"/>
      </w:pPr>
      <w:r>
        <w:rPr>
          <w:b/>
        </w:rPr>
        <w:t xml:space="preserve">PropData (variable): </w:t>
      </w:r>
      <w:r>
        <w:t xml:space="preserve">An </w:t>
      </w:r>
      <w:hyperlink w:anchor="Section_2ce2498ef44f4ceaaf7059c3abc4c129" w:history="1">
        <w:r>
          <w:rPr>
            <w:b/>
          </w:rPr>
          <w:t>EnvRecipientPropertyBlob</w:t>
        </w:r>
      </w:hyperlink>
      <w:r>
        <w:t xml:space="preserve"> (section 2.3.8.6), the type of which is specified by </w:t>
      </w:r>
      <w:r>
        <w:rPr>
          <w:b/>
        </w:rPr>
        <w:t>PropTag</w:t>
      </w:r>
      <w:r>
        <w:t>.</w:t>
      </w:r>
    </w:p>
    <w:p w:rsidR="00FC310A" w:rsidRDefault="00EB091A">
      <w:pPr>
        <w:pStyle w:val="Heading4"/>
      </w:pPr>
      <w:bookmarkStart w:id="738" w:name="Section_2ce2498ef44f4ceaaf7059c3abc4c129"/>
      <w:bookmarkStart w:id="739" w:name="EnvRecipientPropertyBlob"/>
      <w:bookmarkStart w:id="740" w:name="_Toc174686399"/>
      <w:r>
        <w:t>EnvRecipientPropertyB</w:t>
      </w:r>
      <w:r>
        <w:t>lob</w:t>
      </w:r>
      <w:bookmarkEnd w:id="738"/>
      <w:bookmarkEnd w:id="739"/>
      <w:bookmarkEnd w:id="740"/>
      <w:r>
        <w:fldChar w:fldCharType="begin"/>
      </w:r>
      <w:r>
        <w:instrText xml:space="preserve"> XE "MsoEnvelope:EnvRecipientPropertyBlob" </w:instrText>
      </w:r>
      <w:r>
        <w:fldChar w:fldCharType="end"/>
      </w:r>
    </w:p>
    <w:p w:rsidR="00FC310A" w:rsidRDefault="00EB091A">
      <w:r>
        <w:rPr>
          <w:i/>
        </w:rPr>
        <w:t xml:space="preserve">Referenced by: </w:t>
      </w:r>
      <w:hyperlink w:anchor="Section_8df36d0a49eb4f41910bcec9ba5120e8">
        <w:r>
          <w:rPr>
            <w:rStyle w:val="Hyperlink"/>
            <w:i/>
          </w:rPr>
          <w:t>EnvRecipientProperty</w:t>
        </w:r>
      </w:hyperlink>
    </w:p>
    <w:p w:rsidR="00FC310A" w:rsidRDefault="00EB091A">
      <w:r>
        <w:t xml:space="preserve">A structure that describes the size of the data for a single recipient property. The type of this structure </w:t>
      </w:r>
      <w:r>
        <w:t xml:space="preserve">is specified by the </w:t>
      </w:r>
      <w:r>
        <w:rPr>
          <w:b/>
        </w:rPr>
        <w:t>PropTag</w:t>
      </w:r>
      <w:r>
        <w:t xml:space="preserve"> of a </w:t>
      </w:r>
      <w:r>
        <w:rPr>
          <w:b/>
        </w:rPr>
        <w:t>EnvRecipientProperty</w:t>
      </w:r>
      <w:r>
        <w:t xml:space="preserve"> (section 2.3.8.5).</w:t>
      </w:r>
    </w:p>
    <w:p w:rsidR="00FC310A" w:rsidRDefault="00FC310A"/>
    <w:tbl>
      <w:tblPr>
        <w:tblStyle w:val="Table-ShadedHeader"/>
        <w:tblW w:w="0" w:type="auto"/>
        <w:tblLook w:val="04A0" w:firstRow="1" w:lastRow="0" w:firstColumn="1" w:lastColumn="0" w:noHBand="0" w:noVBand="1"/>
      </w:tblPr>
      <w:tblGrid>
        <w:gridCol w:w="842"/>
        <w:gridCol w:w="5180"/>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Value</w:t>
            </w:r>
          </w:p>
        </w:tc>
        <w:tc>
          <w:tcPr>
            <w:tcW w:w="0" w:type="auto"/>
            <w:vAlign w:val="center"/>
          </w:tcPr>
          <w:p w:rsidR="00FC310A" w:rsidRDefault="00EB091A">
            <w:pPr>
              <w:pStyle w:val="TableHeaderText"/>
            </w:pPr>
            <w:r>
              <w:t>Meaning</w:t>
            </w:r>
          </w:p>
        </w:tc>
      </w:tr>
      <w:tr w:rsidR="00FC310A" w:rsidTr="00FC310A">
        <w:tc>
          <w:tcPr>
            <w:tcW w:w="0" w:type="auto"/>
            <w:vAlign w:val="center"/>
          </w:tcPr>
          <w:p w:rsidR="00FC310A" w:rsidRDefault="00EB091A">
            <w:pPr>
              <w:pStyle w:val="TableBodyText"/>
            </w:pPr>
            <w:r>
              <w:t>0x0003</w:t>
            </w:r>
          </w:p>
        </w:tc>
        <w:tc>
          <w:tcPr>
            <w:tcW w:w="0" w:type="auto"/>
            <w:vAlign w:val="center"/>
          </w:tcPr>
          <w:p w:rsidR="00FC310A" w:rsidRDefault="00EB091A">
            <w:pPr>
              <w:pStyle w:val="TableBodyText"/>
            </w:pPr>
            <w:r>
              <w:t xml:space="preserve">The property data is a </w:t>
            </w:r>
            <w:hyperlink w:anchor="Section_14c87459b96747838c07c577771d4692" w:history="1">
              <w:r>
                <w:rPr>
                  <w:b/>
                </w:rPr>
                <w:t>PT_LONG</w:t>
              </w:r>
            </w:hyperlink>
            <w:r>
              <w:t xml:space="preserve"> (section 2.3.8.7).</w:t>
            </w:r>
          </w:p>
        </w:tc>
      </w:tr>
      <w:tr w:rsidR="00FC310A" w:rsidTr="00FC310A">
        <w:tc>
          <w:tcPr>
            <w:tcW w:w="0" w:type="auto"/>
            <w:vAlign w:val="center"/>
          </w:tcPr>
          <w:p w:rsidR="00FC310A" w:rsidRDefault="00EB091A">
            <w:pPr>
              <w:pStyle w:val="TableBodyText"/>
            </w:pPr>
            <w:r>
              <w:t>0x0001</w:t>
            </w:r>
          </w:p>
        </w:tc>
        <w:tc>
          <w:tcPr>
            <w:tcW w:w="0" w:type="auto"/>
            <w:vAlign w:val="center"/>
          </w:tcPr>
          <w:p w:rsidR="00FC310A" w:rsidRDefault="00EB091A">
            <w:pPr>
              <w:pStyle w:val="TableBodyText"/>
            </w:pPr>
            <w:r>
              <w:t xml:space="preserve">The property data is a </w:t>
            </w:r>
            <w:hyperlink w:anchor="Section_baff4515df094c9f85ecc5c1b2750111" w:history="1">
              <w:r>
                <w:rPr>
                  <w:b/>
                </w:rPr>
                <w:t>PT_NULL</w:t>
              </w:r>
            </w:hyperlink>
            <w:r>
              <w:t xml:space="preserve"> (section 2.3.8.8). </w:t>
            </w:r>
          </w:p>
        </w:tc>
      </w:tr>
      <w:tr w:rsidR="00FC310A" w:rsidTr="00FC310A">
        <w:tc>
          <w:tcPr>
            <w:tcW w:w="0" w:type="auto"/>
            <w:vAlign w:val="center"/>
          </w:tcPr>
          <w:p w:rsidR="00FC310A" w:rsidRDefault="00EB091A">
            <w:pPr>
              <w:pStyle w:val="TableBodyText"/>
            </w:pPr>
            <w:r>
              <w:t>0x000B</w:t>
            </w:r>
          </w:p>
        </w:tc>
        <w:tc>
          <w:tcPr>
            <w:tcW w:w="0" w:type="auto"/>
            <w:vAlign w:val="center"/>
          </w:tcPr>
          <w:p w:rsidR="00FC310A" w:rsidRDefault="00EB091A">
            <w:pPr>
              <w:pStyle w:val="TableBodyText"/>
            </w:pPr>
            <w:r>
              <w:t xml:space="preserve">The property data is a </w:t>
            </w:r>
            <w:hyperlink w:anchor="Section_bfed9f7b80e24683b8aae31c269edc37" w:history="1">
              <w:r>
                <w:rPr>
                  <w:b/>
                </w:rPr>
                <w:t>PT_BOOLEAN</w:t>
              </w:r>
            </w:hyperlink>
            <w:r>
              <w:t xml:space="preserve"> (section 2.3.8.9).</w:t>
            </w:r>
          </w:p>
        </w:tc>
      </w:tr>
      <w:tr w:rsidR="00FC310A" w:rsidTr="00FC310A">
        <w:tc>
          <w:tcPr>
            <w:tcW w:w="0" w:type="auto"/>
            <w:vAlign w:val="center"/>
          </w:tcPr>
          <w:p w:rsidR="00FC310A" w:rsidRDefault="00EB091A">
            <w:pPr>
              <w:pStyle w:val="TableBodyText"/>
            </w:pPr>
            <w:r>
              <w:t>0x0040</w:t>
            </w:r>
          </w:p>
        </w:tc>
        <w:tc>
          <w:tcPr>
            <w:tcW w:w="0" w:type="auto"/>
            <w:vAlign w:val="center"/>
          </w:tcPr>
          <w:p w:rsidR="00FC310A" w:rsidRDefault="00EB091A">
            <w:pPr>
              <w:pStyle w:val="TableBodyText"/>
            </w:pPr>
            <w:r>
              <w:t xml:space="preserve">The property data is a </w:t>
            </w:r>
            <w:hyperlink w:anchor="Section_b9f7856615ae419fafa944265c9f4092" w:history="1">
              <w:r>
                <w:rPr>
                  <w:b/>
                </w:rPr>
                <w:t>PT_SYSTIME</w:t>
              </w:r>
            </w:hyperlink>
            <w:r>
              <w:t xml:space="preserve"> (section 2.3.8.10).</w:t>
            </w:r>
          </w:p>
        </w:tc>
      </w:tr>
      <w:tr w:rsidR="00FC310A" w:rsidTr="00FC310A">
        <w:tc>
          <w:tcPr>
            <w:tcW w:w="0" w:type="auto"/>
            <w:vAlign w:val="center"/>
          </w:tcPr>
          <w:p w:rsidR="00FC310A" w:rsidRDefault="00EB091A">
            <w:pPr>
              <w:pStyle w:val="TableBodyText"/>
            </w:pPr>
            <w:r>
              <w:t>0x000A</w:t>
            </w:r>
          </w:p>
        </w:tc>
        <w:tc>
          <w:tcPr>
            <w:tcW w:w="0" w:type="auto"/>
            <w:vAlign w:val="center"/>
          </w:tcPr>
          <w:p w:rsidR="00FC310A" w:rsidRDefault="00EB091A">
            <w:pPr>
              <w:pStyle w:val="TableBodyText"/>
            </w:pPr>
            <w:r>
              <w:t xml:space="preserve">The property data is a </w:t>
            </w:r>
            <w:hyperlink w:anchor="Section_b26e9a2c53c047e89961999b63be162a" w:history="1">
              <w:r>
                <w:rPr>
                  <w:b/>
                </w:rPr>
                <w:t>PT_ERROR</w:t>
              </w:r>
            </w:hyperlink>
            <w:r>
              <w:t xml:space="preserve"> (section 2.3.8.11).</w:t>
            </w:r>
          </w:p>
        </w:tc>
      </w:tr>
      <w:tr w:rsidR="00FC310A" w:rsidTr="00FC310A">
        <w:tc>
          <w:tcPr>
            <w:tcW w:w="0" w:type="auto"/>
            <w:vAlign w:val="center"/>
          </w:tcPr>
          <w:p w:rsidR="00FC310A" w:rsidRDefault="00EB091A">
            <w:pPr>
              <w:pStyle w:val="TableBodyText"/>
            </w:pPr>
            <w:r>
              <w:lastRenderedPageBreak/>
              <w:t>0x001E</w:t>
            </w:r>
          </w:p>
        </w:tc>
        <w:tc>
          <w:tcPr>
            <w:tcW w:w="0" w:type="auto"/>
            <w:vAlign w:val="center"/>
          </w:tcPr>
          <w:p w:rsidR="00FC310A" w:rsidRDefault="00EB091A">
            <w:pPr>
              <w:pStyle w:val="TableBodyText"/>
            </w:pPr>
            <w:r>
              <w:t xml:space="preserve">The property data is a </w:t>
            </w:r>
            <w:hyperlink w:anchor="Section_0c75d01a68c844bf9b4480a73d052db5" w:history="1">
              <w:r>
                <w:rPr>
                  <w:b/>
                </w:rPr>
                <w:t>PT_STRING8</w:t>
              </w:r>
            </w:hyperlink>
            <w:r>
              <w:t xml:space="preserve"> section 2.3.8.12).</w:t>
            </w:r>
          </w:p>
        </w:tc>
      </w:tr>
      <w:tr w:rsidR="00FC310A" w:rsidTr="00FC310A">
        <w:tc>
          <w:tcPr>
            <w:tcW w:w="0" w:type="auto"/>
            <w:vAlign w:val="center"/>
          </w:tcPr>
          <w:p w:rsidR="00FC310A" w:rsidRDefault="00EB091A">
            <w:pPr>
              <w:pStyle w:val="TableBodyText"/>
            </w:pPr>
            <w:r>
              <w:t>0x001F</w:t>
            </w:r>
          </w:p>
        </w:tc>
        <w:tc>
          <w:tcPr>
            <w:tcW w:w="0" w:type="auto"/>
            <w:vAlign w:val="center"/>
          </w:tcPr>
          <w:p w:rsidR="00FC310A" w:rsidRDefault="00EB091A">
            <w:pPr>
              <w:pStyle w:val="TableBodyText"/>
            </w:pPr>
            <w:r>
              <w:t xml:space="preserve">The property data is a </w:t>
            </w:r>
            <w:hyperlink w:anchor="Section_274cc379b1964a8f89baeb9cf0baf7fc" w:history="1">
              <w:r>
                <w:rPr>
                  <w:b/>
                </w:rPr>
                <w:t>PT_UNICODE</w:t>
              </w:r>
            </w:hyperlink>
            <w:r>
              <w:t xml:space="preserve"> (section 2.3.8.13).</w:t>
            </w:r>
          </w:p>
        </w:tc>
      </w:tr>
      <w:tr w:rsidR="00FC310A" w:rsidTr="00FC310A">
        <w:tc>
          <w:tcPr>
            <w:tcW w:w="0" w:type="auto"/>
            <w:vAlign w:val="center"/>
          </w:tcPr>
          <w:p w:rsidR="00FC310A" w:rsidRDefault="00EB091A">
            <w:pPr>
              <w:pStyle w:val="TableBodyText"/>
            </w:pPr>
            <w:r>
              <w:t>0x0102</w:t>
            </w:r>
          </w:p>
        </w:tc>
        <w:tc>
          <w:tcPr>
            <w:tcW w:w="0" w:type="auto"/>
            <w:vAlign w:val="center"/>
          </w:tcPr>
          <w:p w:rsidR="00FC310A" w:rsidRDefault="00EB091A">
            <w:pPr>
              <w:pStyle w:val="TableBodyText"/>
            </w:pPr>
            <w:r>
              <w:t xml:space="preserve">The property data is a </w:t>
            </w:r>
            <w:hyperlink w:anchor="Section_5eb7ad4f284c427ea7f6b2b418a0b403" w:history="1">
              <w:r>
                <w:rPr>
                  <w:b/>
                </w:rPr>
                <w:t>PT_BINARY</w:t>
              </w:r>
            </w:hyperlink>
            <w:r>
              <w:t xml:space="preserve"> (section 2.3.8.14). </w:t>
            </w:r>
          </w:p>
        </w:tc>
      </w:tr>
      <w:tr w:rsidR="00FC310A" w:rsidTr="00FC310A">
        <w:tc>
          <w:tcPr>
            <w:tcW w:w="0" w:type="auto"/>
            <w:vAlign w:val="center"/>
          </w:tcPr>
          <w:p w:rsidR="00FC310A" w:rsidRDefault="00EB091A">
            <w:pPr>
              <w:pStyle w:val="TableBodyText"/>
            </w:pPr>
            <w:r>
              <w:t>0x101E</w:t>
            </w:r>
          </w:p>
        </w:tc>
        <w:tc>
          <w:tcPr>
            <w:tcW w:w="0" w:type="auto"/>
            <w:vAlign w:val="center"/>
          </w:tcPr>
          <w:p w:rsidR="00FC310A" w:rsidRDefault="00EB091A">
            <w:pPr>
              <w:pStyle w:val="TableBodyText"/>
            </w:pPr>
            <w:r>
              <w:t xml:space="preserve">The property data is a </w:t>
            </w:r>
            <w:hyperlink w:anchor="Section_19c08692116741bf9801053c11225c69" w:history="1">
              <w:r>
                <w:rPr>
                  <w:b/>
                </w:rPr>
                <w:t>PT_MV_STRING8</w:t>
              </w:r>
            </w:hyperlink>
            <w:r>
              <w:t xml:space="preserve"> (section 2.3.8.15).</w:t>
            </w:r>
          </w:p>
        </w:tc>
      </w:tr>
      <w:tr w:rsidR="00FC310A" w:rsidTr="00FC310A">
        <w:tc>
          <w:tcPr>
            <w:tcW w:w="0" w:type="auto"/>
            <w:vAlign w:val="center"/>
          </w:tcPr>
          <w:p w:rsidR="00FC310A" w:rsidRDefault="00EB091A">
            <w:pPr>
              <w:pStyle w:val="TableBodyText"/>
            </w:pPr>
            <w:r>
              <w:t>0x1102</w:t>
            </w:r>
          </w:p>
        </w:tc>
        <w:tc>
          <w:tcPr>
            <w:tcW w:w="0" w:type="auto"/>
            <w:vAlign w:val="center"/>
          </w:tcPr>
          <w:p w:rsidR="00FC310A" w:rsidRDefault="00EB091A">
            <w:pPr>
              <w:pStyle w:val="TableBodyText"/>
            </w:pPr>
            <w:r>
              <w:t xml:space="preserve">The property data is a </w:t>
            </w:r>
            <w:hyperlink w:anchor="Section_21b12ab606c44eaabf302224ccac74f1" w:history="1">
              <w:r>
                <w:rPr>
                  <w:b/>
                </w:rPr>
                <w:t>PT_MV_BINARY</w:t>
              </w:r>
            </w:hyperlink>
            <w:r>
              <w:t xml:space="preserve"> (section 2.3.8.16). </w:t>
            </w:r>
          </w:p>
        </w:tc>
      </w:tr>
    </w:tbl>
    <w:p w:rsidR="00FC310A" w:rsidRDefault="00EB091A">
      <w:pPr>
        <w:pStyle w:val="Heading4"/>
      </w:pPr>
      <w:bookmarkStart w:id="741" w:name="Section_14c87459b96747838c07c577771d4692"/>
      <w:bookmarkStart w:id="742" w:name="PT_LONG"/>
      <w:bookmarkStart w:id="743" w:name="_Toc174686400"/>
      <w:r>
        <w:t>PT_LONG</w:t>
      </w:r>
      <w:bookmarkEnd w:id="741"/>
      <w:bookmarkEnd w:id="742"/>
      <w:bookmarkEnd w:id="743"/>
      <w:r>
        <w:fldChar w:fldCharType="begin"/>
      </w:r>
      <w:r>
        <w:instrText xml:space="preserve"> XE "MsoEnvelope:PT_LONG"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t>A recipient property that is an u</w:t>
      </w:r>
      <w:r>
        <w:t xml:space="preserve">nsigned integer as specified in </w:t>
      </w:r>
      <w:hyperlink r:id="rId256"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Value</w:t>
            </w:r>
          </w:p>
        </w:tc>
      </w:tr>
    </w:tbl>
    <w:p w:rsidR="00FC310A" w:rsidRDefault="00EB091A">
      <w:pPr>
        <w:pStyle w:val="Definition-Field"/>
      </w:pPr>
      <w:r>
        <w:rPr>
          <w:b/>
        </w:rPr>
        <w:t xml:space="preserve">Value (4 bytes): </w:t>
      </w:r>
      <w:r>
        <w:t>The value for this property as specified in [MS-OXCDATA].</w:t>
      </w:r>
    </w:p>
    <w:p w:rsidR="00FC310A" w:rsidRDefault="00EB091A">
      <w:pPr>
        <w:pStyle w:val="Heading4"/>
      </w:pPr>
      <w:bookmarkStart w:id="744" w:name="Section_baff4515df094c9f85ecc5c1b2750111"/>
      <w:bookmarkStart w:id="745" w:name="PT_NULL"/>
      <w:bookmarkStart w:id="746" w:name="_Toc174686401"/>
      <w:r>
        <w:t>PT_NULL</w:t>
      </w:r>
      <w:bookmarkEnd w:id="744"/>
      <w:bookmarkEnd w:id="745"/>
      <w:bookmarkEnd w:id="746"/>
      <w:r>
        <w:fldChar w:fldCharType="begin"/>
      </w:r>
      <w:r>
        <w:instrText xml:space="preserve"> XE "MsoEnvelope:PT_NULL"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t>A recipient property that is an unsigned integer as specifi</w:t>
      </w:r>
      <w:r>
        <w:t xml:space="preserve">ed in </w:t>
      </w:r>
      <w:hyperlink r:id="rId257"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Value</w:t>
            </w:r>
          </w:p>
        </w:tc>
      </w:tr>
    </w:tbl>
    <w:p w:rsidR="00FC310A" w:rsidRDefault="00EB091A">
      <w:pPr>
        <w:pStyle w:val="Definition-Field"/>
      </w:pPr>
      <w:r>
        <w:rPr>
          <w:b/>
        </w:rPr>
        <w:t xml:space="preserve">Value (4 bytes): </w:t>
      </w:r>
      <w:r>
        <w:t>The value for this property as specified in [MS-OXCDATA].</w:t>
      </w:r>
    </w:p>
    <w:p w:rsidR="00FC310A" w:rsidRDefault="00EB091A">
      <w:pPr>
        <w:pStyle w:val="Heading4"/>
      </w:pPr>
      <w:bookmarkStart w:id="747" w:name="Section_bfed9f7b80e24683b8aae31c269edc37"/>
      <w:bookmarkStart w:id="748" w:name="PT_BOOLEAN"/>
      <w:bookmarkStart w:id="749" w:name="_Toc174686402"/>
      <w:r>
        <w:t>PT_BOOLEAN</w:t>
      </w:r>
      <w:bookmarkEnd w:id="747"/>
      <w:bookmarkEnd w:id="748"/>
      <w:bookmarkEnd w:id="749"/>
      <w:r>
        <w:fldChar w:fldCharType="begin"/>
      </w:r>
      <w:r>
        <w:instrText xml:space="preserve"> XE "MsoEnvelope:PT_BOOLEAN"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t xml:space="preserve">A recipient property that is an unsigned integer as specified in </w:t>
      </w:r>
      <w:hyperlink r:id="rId258"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gridAfter w:val="16"/>
          <w:wAfter w:w="4320" w:type="dxa"/>
          <w:trHeight w:hRule="exact" w:val="490"/>
        </w:trPr>
        <w:tc>
          <w:tcPr>
            <w:tcW w:w="4320" w:type="dxa"/>
            <w:gridSpan w:val="16"/>
          </w:tcPr>
          <w:p w:rsidR="00FC310A" w:rsidRDefault="00EB091A">
            <w:pPr>
              <w:pStyle w:val="PacketDiagramBodyText"/>
            </w:pPr>
            <w:r>
              <w:t>Value</w:t>
            </w:r>
          </w:p>
        </w:tc>
      </w:tr>
    </w:tbl>
    <w:p w:rsidR="00FC310A" w:rsidRDefault="00EB091A">
      <w:pPr>
        <w:pStyle w:val="Definition-Field"/>
      </w:pPr>
      <w:r>
        <w:rPr>
          <w:b/>
        </w:rPr>
        <w:t xml:space="preserve">Value (2 bytes): </w:t>
      </w:r>
      <w:r>
        <w:t>The value of the property as specified in [MS-OXCDATA].</w:t>
      </w:r>
    </w:p>
    <w:p w:rsidR="00FC310A" w:rsidRDefault="00EB091A">
      <w:pPr>
        <w:pStyle w:val="Heading4"/>
      </w:pPr>
      <w:bookmarkStart w:id="750" w:name="Section_b9f7856615ae419fafa944265c9f4092"/>
      <w:bookmarkStart w:id="751" w:name="PT_SYSTIME"/>
      <w:bookmarkStart w:id="752" w:name="_Toc174686403"/>
      <w:r>
        <w:lastRenderedPageBreak/>
        <w:t>PT_SYSTIME</w:t>
      </w:r>
      <w:bookmarkEnd w:id="750"/>
      <w:bookmarkEnd w:id="751"/>
      <w:bookmarkEnd w:id="752"/>
      <w:r>
        <w:fldChar w:fldCharType="begin"/>
      </w:r>
      <w:r>
        <w:instrText xml:space="preserve"> XE "MsoEnvelope:PT_SYSTIME"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t xml:space="preserve">A recipient property that is a </w:t>
      </w:r>
      <w:r>
        <w:rPr>
          <w:b/>
        </w:rPr>
        <w:t>FILETIME</w:t>
      </w:r>
      <w:r>
        <w:t xml:space="preserve"> value as specified in </w:t>
      </w:r>
      <w:hyperlink r:id="rId259" w:anchor="Section_1afa0cd9b1a04520b623bf15030af5d8">
        <w:r>
          <w:rPr>
            <w:rStyle w:val="Hyperlink"/>
          </w:rPr>
          <w:t>[MS-OXCDA</w:t>
        </w:r>
        <w:r>
          <w:rPr>
            <w:rStyle w:val="Hyperlink"/>
          </w:rPr>
          <w:t>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HighValue</w:t>
            </w:r>
          </w:p>
        </w:tc>
      </w:tr>
      <w:tr w:rsidR="00FC310A" w:rsidTr="00FC310A">
        <w:trPr>
          <w:trHeight w:hRule="exact" w:val="490"/>
        </w:trPr>
        <w:tc>
          <w:tcPr>
            <w:tcW w:w="8640" w:type="dxa"/>
            <w:gridSpan w:val="32"/>
          </w:tcPr>
          <w:p w:rsidR="00FC310A" w:rsidRDefault="00EB091A">
            <w:pPr>
              <w:pStyle w:val="PacketDiagramBodyText"/>
            </w:pPr>
            <w:r>
              <w:t>LowValue</w:t>
            </w:r>
          </w:p>
        </w:tc>
      </w:tr>
    </w:tbl>
    <w:p w:rsidR="00FC310A" w:rsidRDefault="00EB091A">
      <w:pPr>
        <w:pStyle w:val="Definition-Field"/>
      </w:pPr>
      <w:r>
        <w:rPr>
          <w:b/>
        </w:rPr>
        <w:t xml:space="preserve">HighValue (4 bytes): </w:t>
      </w:r>
      <w:r>
        <w:t>The first part of the property's value.</w:t>
      </w:r>
    </w:p>
    <w:p w:rsidR="00FC310A" w:rsidRDefault="00EB091A">
      <w:pPr>
        <w:pStyle w:val="Definition-Field"/>
      </w:pPr>
      <w:r>
        <w:rPr>
          <w:b/>
        </w:rPr>
        <w:t xml:space="preserve">LowValue (4 bytes): </w:t>
      </w:r>
      <w:r>
        <w:t>The second part of the property's value.</w:t>
      </w:r>
    </w:p>
    <w:p w:rsidR="00FC310A" w:rsidRDefault="00EB091A">
      <w:pPr>
        <w:pStyle w:val="Heading4"/>
      </w:pPr>
      <w:bookmarkStart w:id="753" w:name="Section_b26e9a2c53c047e89961999b63be162a"/>
      <w:bookmarkStart w:id="754" w:name="PT_ERROR"/>
      <w:bookmarkStart w:id="755" w:name="_Toc174686404"/>
      <w:r>
        <w:t>PT_ERROR</w:t>
      </w:r>
      <w:bookmarkEnd w:id="753"/>
      <w:bookmarkEnd w:id="754"/>
      <w:bookmarkEnd w:id="755"/>
      <w:r>
        <w:fldChar w:fldCharType="begin"/>
      </w:r>
      <w:r>
        <w:instrText xml:space="preserve"> XE "MsoEnvelope:PT_ERROR"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t xml:space="preserve">A recipient property that is an unsigned integer as specified in </w:t>
      </w:r>
      <w:hyperlink r:id="rId260" w:anchor="Section_1afa0cd9b1a04520b623bf15030af5d8">
        <w:r>
          <w:rPr>
            <w:rStyle w:val="Hyperlink"/>
          </w:rPr>
          <w:t>[MS-</w:t>
        </w:r>
        <w:r>
          <w:rPr>
            <w:rStyle w:val="Hyperlink"/>
          </w:rPr>
          <w:t>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Value</w:t>
            </w:r>
          </w:p>
        </w:tc>
      </w:tr>
    </w:tbl>
    <w:p w:rsidR="00FC310A" w:rsidRDefault="00EB091A">
      <w:pPr>
        <w:pStyle w:val="Definition-Field"/>
      </w:pPr>
      <w:r>
        <w:rPr>
          <w:b/>
        </w:rPr>
        <w:t xml:space="preserve">Value (4 bytes): </w:t>
      </w:r>
      <w:r>
        <w:t>The value of the property as specified in [MS-OXCDATA].</w:t>
      </w:r>
    </w:p>
    <w:p w:rsidR="00FC310A" w:rsidRDefault="00EB091A">
      <w:pPr>
        <w:pStyle w:val="Heading4"/>
      </w:pPr>
      <w:bookmarkStart w:id="756" w:name="Section_0c75d01a68c844bf9b4480a73d052db5"/>
      <w:bookmarkStart w:id="757" w:name="PT_STRING8"/>
      <w:bookmarkStart w:id="758" w:name="_Toc174686405"/>
      <w:r>
        <w:t>PT_STRING8</w:t>
      </w:r>
      <w:bookmarkEnd w:id="756"/>
      <w:bookmarkEnd w:id="757"/>
      <w:bookmarkEnd w:id="758"/>
      <w:r>
        <w:fldChar w:fldCharType="begin"/>
      </w:r>
      <w:r>
        <w:instrText xml:space="preserve"> XE "MsoEnvelope:PT_STRING8"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r>
        <w:rPr>
          <w:i/>
        </w:rPr>
        <w:t xml:space="preserve">, </w:t>
      </w:r>
      <w:hyperlink w:anchor="Section_19c08692116741bf9801053c11225c69">
        <w:r>
          <w:rPr>
            <w:rStyle w:val="Hyperlink"/>
            <w:i/>
          </w:rPr>
          <w:t>PT_MV_STRING8</w:t>
        </w:r>
      </w:hyperlink>
    </w:p>
    <w:p w:rsidR="00FC310A" w:rsidRDefault="00EB091A">
      <w:r>
        <w:t xml:space="preserve">A recipient property that is an </w:t>
      </w:r>
      <w:hyperlink w:anchor="gt_100cd8a6-5cb1-4895-9de6-e4a3c224a583">
        <w:r>
          <w:rPr>
            <w:rStyle w:val="HyperlinkGreen"/>
            <w:b/>
          </w:rPr>
          <w:t>ANSI character set</w:t>
        </w:r>
      </w:hyperlink>
      <w:r>
        <w:t xml:space="preserve"> string as specified in </w:t>
      </w:r>
      <w:hyperlink r:id="rId261"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Size</w:t>
            </w:r>
          </w:p>
        </w:tc>
        <w:tc>
          <w:tcPr>
            <w:tcW w:w="4320" w:type="dxa"/>
            <w:gridSpan w:val="16"/>
          </w:tcPr>
          <w:p w:rsidR="00FC310A" w:rsidRDefault="00EB091A">
            <w:pPr>
              <w:pStyle w:val="PacketDiagramBodyText"/>
            </w:pPr>
            <w:r>
              <w: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Size (2 bytes): </w:t>
      </w:r>
      <w:r>
        <w:t xml:space="preserve">An unsigned integer that specifies the size, in bytes, of </w:t>
      </w:r>
      <w:r>
        <w:rPr>
          <w:b/>
        </w:rPr>
        <w:t>Value</w:t>
      </w:r>
      <w:r>
        <w:t>.</w:t>
      </w:r>
    </w:p>
    <w:p w:rsidR="00FC310A" w:rsidRDefault="00EB091A">
      <w:pPr>
        <w:pStyle w:val="Definition-Field"/>
      </w:pPr>
      <w:r>
        <w:rPr>
          <w:b/>
        </w:rPr>
        <w:t xml:space="preserve">Value (variable): </w:t>
      </w:r>
      <w:r>
        <w:t>An array of characters from the ANSI character set as specified in [MS-OXCDATA].</w:t>
      </w:r>
    </w:p>
    <w:p w:rsidR="00FC310A" w:rsidRDefault="00EB091A">
      <w:pPr>
        <w:pStyle w:val="Heading4"/>
      </w:pPr>
      <w:bookmarkStart w:id="759" w:name="Section_274cc379b1964a8f89baeb9cf0baf7fc"/>
      <w:bookmarkStart w:id="760" w:name="PT_UNICODE"/>
      <w:bookmarkStart w:id="761" w:name="_Toc174686406"/>
      <w:r>
        <w:t>PT_UNICODE</w:t>
      </w:r>
      <w:bookmarkEnd w:id="759"/>
      <w:bookmarkEnd w:id="760"/>
      <w:bookmarkEnd w:id="761"/>
      <w:r>
        <w:fldChar w:fldCharType="begin"/>
      </w:r>
      <w:r>
        <w:instrText xml:space="preserve"> XE "MsoEnvelope:PT_UNICODE"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lastRenderedPageBreak/>
        <w:t xml:space="preserve">A recipient property that is a </w:t>
      </w:r>
      <w:hyperlink w:anchor="gt_c305d0ab-8b94-461a-bd76-13b40cb8c4d8">
        <w:r>
          <w:rPr>
            <w:rStyle w:val="HyperlinkGreen"/>
            <w:b/>
          </w:rPr>
          <w:t>Unicode</w:t>
        </w:r>
      </w:hyperlink>
      <w:r>
        <w:t xml:space="preserve"> string as specified in </w:t>
      </w:r>
      <w:hyperlink r:id="rId262"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Size</w:t>
            </w:r>
          </w:p>
        </w:tc>
        <w:tc>
          <w:tcPr>
            <w:tcW w:w="4320" w:type="dxa"/>
            <w:gridSpan w:val="16"/>
          </w:tcPr>
          <w:p w:rsidR="00FC310A" w:rsidRDefault="00EB091A">
            <w:pPr>
              <w:pStyle w:val="PacketDiagramBodyText"/>
            </w:pPr>
            <w:r>
              <w:t>Value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Size (2 bytes): </w:t>
      </w:r>
      <w:r>
        <w:t xml:space="preserve">An unsigned integer that specifies the size, in bytes, of </w:t>
      </w:r>
      <w:r>
        <w:rPr>
          <w:b/>
        </w:rPr>
        <w:t>Value</w:t>
      </w:r>
      <w:r>
        <w:t>.</w:t>
      </w:r>
    </w:p>
    <w:p w:rsidR="00FC310A" w:rsidRDefault="00EB091A">
      <w:pPr>
        <w:pStyle w:val="Definition-Field"/>
      </w:pPr>
      <w:r>
        <w:rPr>
          <w:b/>
        </w:rPr>
        <w:t xml:space="preserve">Value (variable): </w:t>
      </w:r>
      <w:r>
        <w:t xml:space="preserve">A Unicode string as specified in </w:t>
      </w:r>
      <w:r>
        <w:t>[MS-OXCDATA].</w:t>
      </w:r>
    </w:p>
    <w:p w:rsidR="00FC310A" w:rsidRDefault="00EB091A">
      <w:pPr>
        <w:pStyle w:val="Heading4"/>
      </w:pPr>
      <w:bookmarkStart w:id="762" w:name="Section_5eb7ad4f284c427ea7f6b2b418a0b403"/>
      <w:bookmarkStart w:id="763" w:name="PT_BINARY"/>
      <w:bookmarkStart w:id="764" w:name="_Toc174686407"/>
      <w:r>
        <w:t>PT_BINARY</w:t>
      </w:r>
      <w:bookmarkEnd w:id="762"/>
      <w:bookmarkEnd w:id="763"/>
      <w:bookmarkEnd w:id="764"/>
      <w:r>
        <w:fldChar w:fldCharType="begin"/>
      </w:r>
      <w:r>
        <w:instrText xml:space="preserve"> XE "MsoEnvelope:PT_BINARY"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r>
        <w:rPr>
          <w:i/>
        </w:rPr>
        <w:t xml:space="preserve">, </w:t>
      </w:r>
      <w:hyperlink w:anchor="Section_21b12ab606c44eaabf302224ccac74f1">
        <w:r>
          <w:rPr>
            <w:rStyle w:val="Hyperlink"/>
            <w:i/>
          </w:rPr>
          <w:t>PT_MV_BINARY</w:t>
        </w:r>
      </w:hyperlink>
    </w:p>
    <w:p w:rsidR="00FC310A" w:rsidRDefault="00EB091A">
      <w:r>
        <w:t xml:space="preserve">A recipient property that is an array of bytes as specified in </w:t>
      </w:r>
      <w:hyperlink r:id="rId263"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4320" w:type="dxa"/>
            <w:gridSpan w:val="16"/>
          </w:tcPr>
          <w:p w:rsidR="00FC310A" w:rsidRDefault="00EB091A">
            <w:pPr>
              <w:pStyle w:val="PacketDiagramBodyText"/>
            </w:pPr>
            <w:r>
              <w:t>Size</w:t>
            </w:r>
          </w:p>
        </w:tc>
        <w:tc>
          <w:tcPr>
            <w:tcW w:w="4320" w:type="dxa"/>
            <w:gridSpan w:val="16"/>
          </w:tcPr>
          <w:p w:rsidR="00FC310A" w:rsidRDefault="00EB091A">
            <w:pPr>
              <w:pStyle w:val="PacketDiagramBodyText"/>
            </w:pPr>
            <w:r>
              <w:t>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Size (2 bytes): </w:t>
      </w:r>
      <w:r>
        <w:t xml:space="preserve">An unsigned integer that contains the size, in bytes, of </w:t>
      </w:r>
      <w:r>
        <w:rPr>
          <w:b/>
        </w:rPr>
        <w:t>Data</w:t>
      </w:r>
      <w:r>
        <w:t xml:space="preserve">. </w:t>
      </w:r>
    </w:p>
    <w:p w:rsidR="00FC310A" w:rsidRDefault="00EB091A">
      <w:pPr>
        <w:pStyle w:val="Definition-Field"/>
      </w:pPr>
      <w:r>
        <w:rPr>
          <w:b/>
        </w:rPr>
        <w:t xml:space="preserve">Data (variable): </w:t>
      </w:r>
      <w:r>
        <w:t>An array of bytes as specified in [MS-OXCDATA].</w:t>
      </w:r>
    </w:p>
    <w:p w:rsidR="00FC310A" w:rsidRDefault="00EB091A">
      <w:pPr>
        <w:pStyle w:val="Heading4"/>
      </w:pPr>
      <w:bookmarkStart w:id="765" w:name="Section_19c08692116741bf9801053c11225c69"/>
      <w:bookmarkStart w:id="766" w:name="PT_MV_STRING8"/>
      <w:bookmarkStart w:id="767" w:name="_Toc174686408"/>
      <w:r>
        <w:t>PT_MV_STRING8</w:t>
      </w:r>
      <w:bookmarkEnd w:id="765"/>
      <w:bookmarkEnd w:id="766"/>
      <w:bookmarkEnd w:id="767"/>
      <w:r>
        <w:fldChar w:fldCharType="begin"/>
      </w:r>
      <w:r>
        <w:instrText xml:space="preserve"> XE "MsoEnvelope:PT_MV_STRING8"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t xml:space="preserve">A recipient property that consists of multiple </w:t>
      </w:r>
      <w:hyperlink w:anchor="gt_100cd8a6-5cb1-4895-9de6-e4a3c224a583">
        <w:r>
          <w:rPr>
            <w:rStyle w:val="HyperlinkGreen"/>
            <w:b/>
          </w:rPr>
          <w:t>ANSI character set</w:t>
        </w:r>
      </w:hyperlink>
      <w:r>
        <w:t xml:space="preserve"> strings as specified in </w:t>
      </w:r>
      <w:hyperlink r:id="rId264"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Count</w:t>
            </w:r>
          </w:p>
        </w:tc>
      </w:tr>
      <w:tr w:rsidR="00FC310A" w:rsidTr="00FC310A">
        <w:trPr>
          <w:trHeight w:hRule="exact" w:val="490"/>
        </w:trPr>
        <w:tc>
          <w:tcPr>
            <w:tcW w:w="8640" w:type="dxa"/>
            <w:gridSpan w:val="32"/>
          </w:tcPr>
          <w:p w:rsidR="00FC310A" w:rsidRDefault="00EB091A">
            <w:pPr>
              <w:pStyle w:val="PacketDiagramBodyText"/>
            </w:pPr>
            <w:r>
              <w:t>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Count (4 bytes): </w:t>
      </w:r>
      <w:r>
        <w:t xml:space="preserve">An unsigned integer that specifies the number of elements in </w:t>
      </w:r>
      <w:r>
        <w:rPr>
          <w:b/>
        </w:rPr>
        <w:t>Data</w:t>
      </w:r>
      <w:r>
        <w:t>.</w:t>
      </w:r>
    </w:p>
    <w:p w:rsidR="00FC310A" w:rsidRDefault="00EB091A">
      <w:pPr>
        <w:pStyle w:val="Definition-Field"/>
      </w:pPr>
      <w:r>
        <w:rPr>
          <w:b/>
        </w:rPr>
        <w:t xml:space="preserve">Data (variable): </w:t>
      </w:r>
      <w:r>
        <w:t xml:space="preserve">An array of </w:t>
      </w:r>
      <w:hyperlink w:anchor="Section_0c75d01a68c844bf9b4480a73d052db5">
        <w:r>
          <w:rPr>
            <w:b/>
          </w:rPr>
          <w:t>PT_STRING8</w:t>
        </w:r>
      </w:hyperlink>
      <w:r>
        <w:t xml:space="preserve"> (section 2.3.8.12) as specified in [MS-OXCDATA]. </w:t>
      </w:r>
    </w:p>
    <w:p w:rsidR="00FC310A" w:rsidRDefault="00EB091A">
      <w:pPr>
        <w:pStyle w:val="Heading4"/>
      </w:pPr>
      <w:bookmarkStart w:id="768" w:name="Section_21b12ab606c44eaabf302224ccac74f1"/>
      <w:bookmarkStart w:id="769" w:name="PT_MV_BINARY"/>
      <w:bookmarkStart w:id="770" w:name="_Toc174686409"/>
      <w:r>
        <w:lastRenderedPageBreak/>
        <w:t>PT_MV_BINARY</w:t>
      </w:r>
      <w:bookmarkEnd w:id="768"/>
      <w:bookmarkEnd w:id="769"/>
      <w:bookmarkEnd w:id="770"/>
      <w:r>
        <w:fldChar w:fldCharType="begin"/>
      </w:r>
      <w:r>
        <w:instrText xml:space="preserve"> XE "MsoEnvelope:PT_MV_BINARY" </w:instrText>
      </w:r>
      <w:r>
        <w:fldChar w:fldCharType="end"/>
      </w:r>
    </w:p>
    <w:p w:rsidR="00FC310A" w:rsidRDefault="00EB091A">
      <w:r>
        <w:rPr>
          <w:i/>
        </w:rPr>
        <w:t xml:space="preserve">Referenced by: </w:t>
      </w:r>
      <w:hyperlink w:anchor="Section_2ce2498ef44f4ceaaf7059c3abc4c129">
        <w:r>
          <w:rPr>
            <w:rStyle w:val="Hyperlink"/>
            <w:i/>
          </w:rPr>
          <w:t>EnvRecipientPropertyBlob</w:t>
        </w:r>
      </w:hyperlink>
    </w:p>
    <w:p w:rsidR="00FC310A" w:rsidRDefault="00EB091A">
      <w:r>
        <w:t xml:space="preserve">A recipient property that consists of multiple byte arrays as specified in </w:t>
      </w:r>
      <w:hyperlink r:id="rId265" w:anchor="Section_1afa0cd9b1a04520b623bf15030af5d8">
        <w:r>
          <w:rPr>
            <w:rStyle w:val="Hyperlink"/>
          </w:rPr>
          <w:t>[MS-OXCDATA]</w:t>
        </w:r>
      </w:hyperlink>
      <w:r>
        <w: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Count</w:t>
            </w:r>
          </w:p>
        </w:tc>
      </w:tr>
      <w:tr w:rsidR="00FC310A" w:rsidTr="00FC310A">
        <w:trPr>
          <w:trHeight w:hRule="exact" w:val="490"/>
        </w:trPr>
        <w:tc>
          <w:tcPr>
            <w:tcW w:w="8640" w:type="dxa"/>
            <w:gridSpan w:val="32"/>
          </w:tcPr>
          <w:p w:rsidR="00FC310A" w:rsidRDefault="00EB091A">
            <w:pPr>
              <w:pStyle w:val="PacketDiagramBodyText"/>
            </w:pPr>
            <w:r>
              <w:t>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Count (4 bytes): </w:t>
      </w:r>
      <w:r>
        <w:t xml:space="preserve">An unsigned integer that specifies the number of elements in </w:t>
      </w:r>
      <w:r>
        <w:rPr>
          <w:b/>
        </w:rPr>
        <w:t>Data</w:t>
      </w:r>
      <w:r>
        <w:t>.</w:t>
      </w:r>
    </w:p>
    <w:p w:rsidR="00FC310A" w:rsidRDefault="00EB091A">
      <w:pPr>
        <w:pStyle w:val="Definition-Field"/>
      </w:pPr>
      <w:r>
        <w:rPr>
          <w:b/>
        </w:rPr>
        <w:t xml:space="preserve">Data (variable): </w:t>
      </w:r>
      <w:r>
        <w:t xml:space="preserve">An array of </w:t>
      </w:r>
      <w:hyperlink w:anchor="Section_5eb7ad4f284c427ea7f6b2b418a0b403">
        <w:r>
          <w:rPr>
            <w:b/>
          </w:rPr>
          <w:t>PT_BINARY</w:t>
        </w:r>
      </w:hyperlink>
      <w:r>
        <w:t xml:space="preserve"> (section 2.3.8.14) as specified in [MS-OXCDATA].</w:t>
      </w:r>
    </w:p>
    <w:p w:rsidR="00FC310A" w:rsidRDefault="00EB091A">
      <w:pPr>
        <w:pStyle w:val="Heading4"/>
      </w:pPr>
      <w:bookmarkStart w:id="771" w:name="Section_706192e0b6734ba2a1548f4dfc9f0165"/>
      <w:bookmarkStart w:id="772" w:name="EnvAttachmentCollection"/>
      <w:bookmarkStart w:id="773" w:name="_Toc174686410"/>
      <w:r>
        <w:t>EnvAttachmentCollection</w:t>
      </w:r>
      <w:bookmarkEnd w:id="771"/>
      <w:bookmarkEnd w:id="772"/>
      <w:bookmarkEnd w:id="773"/>
      <w:r>
        <w:fldChar w:fldCharType="begin"/>
      </w:r>
      <w:r>
        <w:instrText xml:space="preserve"> XE "MsoEnvelope:EnvAttachmentCollection" </w:instrText>
      </w:r>
      <w:r>
        <w:fldChar w:fldCharType="end"/>
      </w:r>
    </w:p>
    <w:p w:rsidR="00FC310A" w:rsidRDefault="00EB091A">
      <w:r>
        <w:rPr>
          <w:i/>
        </w:rPr>
        <w:t xml:space="preserve">Referenced by: </w:t>
      </w:r>
      <w:hyperlink w:anchor="Section_f7c1375ecff349c6b62f39492273827c">
        <w:r>
          <w:rPr>
            <w:rStyle w:val="Hyperlink"/>
            <w:i/>
          </w:rPr>
          <w:t>MsoEnvelope</w:t>
        </w:r>
      </w:hyperlink>
    </w:p>
    <w:p w:rsidR="00FC310A" w:rsidRDefault="00EB091A">
      <w:r>
        <w:t>A collection that contains the data for each of the attachments for an email message.</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Count</w:t>
            </w:r>
          </w:p>
        </w:tc>
      </w:tr>
      <w:tr w:rsidR="00FC310A" w:rsidTr="00FC310A">
        <w:trPr>
          <w:trHeight w:hRule="exact" w:val="490"/>
        </w:trPr>
        <w:tc>
          <w:tcPr>
            <w:tcW w:w="8640" w:type="dxa"/>
            <w:gridSpan w:val="32"/>
          </w:tcPr>
          <w:p w:rsidR="00FC310A" w:rsidRDefault="00EB091A">
            <w:pPr>
              <w:pStyle w:val="PacketDiagramBodyText"/>
            </w:pPr>
            <w:r>
              <w:t>Attachments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Count (4 bytes): </w:t>
      </w:r>
      <w:r>
        <w:t xml:space="preserve">An </w:t>
      </w:r>
      <w:r>
        <w:t>unsigned integer that contains the number of attachments for an email message.</w:t>
      </w:r>
    </w:p>
    <w:p w:rsidR="00FC310A" w:rsidRDefault="00EB091A">
      <w:pPr>
        <w:pStyle w:val="Definition-Field"/>
      </w:pPr>
      <w:r>
        <w:rPr>
          <w:b/>
        </w:rPr>
        <w:t xml:space="preserve">Attachments (variable): </w:t>
      </w:r>
      <w:r>
        <w:t xml:space="preserve">An array of </w:t>
      </w:r>
      <w:hyperlink w:anchor="Section_a8ff6fd332d14fd0ad6a5f3a0cf3bcce">
        <w:r>
          <w:rPr>
            <w:b/>
          </w:rPr>
          <w:t>EnvAttachment</w:t>
        </w:r>
      </w:hyperlink>
      <w:r>
        <w:t xml:space="preserve"> (section 2.3.8.18) of size </w:t>
      </w:r>
      <w:r>
        <w:rPr>
          <w:b/>
        </w:rPr>
        <w:t>Count</w:t>
      </w:r>
      <w:r>
        <w:t xml:space="preserve"> that contains the data for each</w:t>
      </w:r>
      <w:r>
        <w:t xml:space="preserve"> attachment.</w:t>
      </w:r>
    </w:p>
    <w:p w:rsidR="00FC310A" w:rsidRDefault="00EB091A">
      <w:pPr>
        <w:pStyle w:val="Heading4"/>
      </w:pPr>
      <w:bookmarkStart w:id="774" w:name="Section_a8ff6fd332d14fd0ad6a5f3a0cf3bcce"/>
      <w:bookmarkStart w:id="775" w:name="EnvAttachment"/>
      <w:bookmarkStart w:id="776" w:name="_Toc174686411"/>
      <w:r>
        <w:t>EnvAttachment</w:t>
      </w:r>
      <w:bookmarkEnd w:id="774"/>
      <w:bookmarkEnd w:id="775"/>
      <w:bookmarkEnd w:id="776"/>
      <w:r>
        <w:fldChar w:fldCharType="begin"/>
      </w:r>
      <w:r>
        <w:instrText xml:space="preserve"> XE "MsoEnvelope:EnvAttachment" </w:instrText>
      </w:r>
      <w:r>
        <w:fldChar w:fldCharType="end"/>
      </w:r>
    </w:p>
    <w:p w:rsidR="00FC310A" w:rsidRDefault="00EB091A">
      <w:r>
        <w:rPr>
          <w:i/>
        </w:rPr>
        <w:t xml:space="preserve">Referenced by: </w:t>
      </w:r>
      <w:hyperlink w:anchor="Section_706192e0b6734ba2a1548f4dfc9f0165">
        <w:r>
          <w:rPr>
            <w:rStyle w:val="Hyperlink"/>
            <w:i/>
          </w:rPr>
          <w:t>EnvAttachmentCollection</w:t>
        </w:r>
      </w:hyperlink>
    </w:p>
    <w:p w:rsidR="00FC310A" w:rsidRDefault="00EB091A">
      <w:r>
        <w:t>A structure that contains the data for a single email message attachment.</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lastRenderedPageBreak/>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AttachmentMethod</w:t>
            </w:r>
          </w:p>
        </w:tc>
      </w:tr>
      <w:tr w:rsidR="00FC310A" w:rsidTr="00FC310A">
        <w:trPr>
          <w:trHeight w:hRule="exact" w:val="490"/>
        </w:trPr>
        <w:tc>
          <w:tcPr>
            <w:tcW w:w="2160" w:type="dxa"/>
            <w:gridSpan w:val="8"/>
          </w:tcPr>
          <w:p w:rsidR="00FC310A" w:rsidRDefault="00EB091A">
            <w:pPr>
              <w:pStyle w:val="PacketDiagramBodyText"/>
            </w:pPr>
            <w:r>
              <w:t>AttachmentNameSize</w:t>
            </w:r>
          </w:p>
        </w:tc>
        <w:tc>
          <w:tcPr>
            <w:tcW w:w="6480" w:type="dxa"/>
            <w:gridSpan w:val="24"/>
          </w:tcPr>
          <w:p w:rsidR="00FC310A" w:rsidRDefault="00EB091A">
            <w:pPr>
              <w:pStyle w:val="PacketDiagramBodyText"/>
            </w:pPr>
            <w:r>
              <w:t>AttachmentName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AttachmentSizeLowOrderBits</w:t>
            </w:r>
          </w:p>
        </w:tc>
      </w:tr>
      <w:tr w:rsidR="00FC310A" w:rsidTr="00FC310A">
        <w:trPr>
          <w:trHeight w:hRule="exact" w:val="490"/>
        </w:trPr>
        <w:tc>
          <w:tcPr>
            <w:tcW w:w="8640" w:type="dxa"/>
            <w:gridSpan w:val="32"/>
          </w:tcPr>
          <w:p w:rsidR="00FC310A" w:rsidRDefault="00EB091A">
            <w:pPr>
              <w:pStyle w:val="PacketDiagramBodyText"/>
            </w:pPr>
            <w:r>
              <w:t>AttachmentSizeHighOrderBits</w:t>
            </w:r>
          </w:p>
        </w:tc>
      </w:tr>
      <w:tr w:rsidR="00FC310A" w:rsidTr="00FC310A">
        <w:trPr>
          <w:trHeight w:hRule="exact" w:val="490"/>
        </w:trPr>
        <w:tc>
          <w:tcPr>
            <w:tcW w:w="8640" w:type="dxa"/>
            <w:gridSpan w:val="32"/>
          </w:tcPr>
          <w:p w:rsidR="00FC310A" w:rsidRDefault="00EB091A">
            <w:pPr>
              <w:pStyle w:val="PacketDiagramBodyText"/>
            </w:pPr>
            <w:r>
              <w:t>Data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AttachmentMethod (4 bytes): </w:t>
      </w:r>
      <w:r>
        <w:t xml:space="preserve">An unsigned integer that represents the MAPI property </w:t>
      </w:r>
      <w:r>
        <w:rPr>
          <w:b/>
        </w:rPr>
        <w:t>PR_ATTACH_METHOD</w:t>
      </w:r>
      <w:r>
        <w:t xml:space="preserve">, as specified in </w:t>
      </w:r>
      <w:hyperlink r:id="rId266" w:anchor="Section_f6ab1613aefe447da49c18217230b148">
        <w:r>
          <w:rPr>
            <w:rStyle w:val="Hyperlink"/>
          </w:rPr>
          <w:t>[MS-OXPROPS]</w:t>
        </w:r>
      </w:hyperlink>
      <w:r>
        <w:t>.</w:t>
      </w:r>
    </w:p>
    <w:p w:rsidR="00FC310A" w:rsidRDefault="00EB091A">
      <w:pPr>
        <w:pStyle w:val="Definition-Field"/>
      </w:pPr>
      <w:r>
        <w:rPr>
          <w:b/>
        </w:rPr>
        <w:t xml:space="preserve">AttachmentNameSize (1 byte): </w:t>
      </w:r>
      <w:r>
        <w:t>A byte that contains the size, in character</w:t>
      </w:r>
      <w:r>
        <w:t xml:space="preserve">s, of </w:t>
      </w:r>
      <w:r>
        <w:rPr>
          <w:b/>
        </w:rPr>
        <w:t>AttachmentName</w:t>
      </w:r>
      <w:r>
        <w:t>.</w:t>
      </w:r>
    </w:p>
    <w:p w:rsidR="00FC310A" w:rsidRDefault="00EB091A">
      <w:pPr>
        <w:pStyle w:val="Definition-Field"/>
      </w:pPr>
      <w:r>
        <w:rPr>
          <w:b/>
        </w:rPr>
        <w:t xml:space="preserve">AttachmentName (variable): </w:t>
      </w:r>
      <w:r>
        <w:t xml:space="preserve">A </w:t>
      </w:r>
      <w:hyperlink w:anchor="gt_c305d0ab-8b94-461a-bd76-13b40cb8c4d8">
        <w:r>
          <w:rPr>
            <w:rStyle w:val="HyperlinkGreen"/>
            <w:b/>
          </w:rPr>
          <w:t>Unicode</w:t>
        </w:r>
      </w:hyperlink>
      <w:r>
        <w:t xml:space="preserve"> character array that contains the file name of the attachment.</w:t>
      </w:r>
    </w:p>
    <w:p w:rsidR="00FC310A" w:rsidRDefault="00EB091A">
      <w:pPr>
        <w:pStyle w:val="Definition-Field"/>
      </w:pPr>
      <w:r>
        <w:rPr>
          <w:b/>
        </w:rPr>
        <w:t xml:space="preserve">AttachmentSizeLowOrderBits (4 bytes): </w:t>
      </w:r>
      <w:r>
        <w:t xml:space="preserve">An unsigned integer that contains </w:t>
      </w:r>
      <w:r>
        <w:t>the low-order bits for the file size of the attachment.</w:t>
      </w:r>
    </w:p>
    <w:p w:rsidR="00FC310A" w:rsidRDefault="00EB091A">
      <w:pPr>
        <w:pStyle w:val="Definition-Field"/>
      </w:pPr>
      <w:r>
        <w:rPr>
          <w:b/>
        </w:rPr>
        <w:t xml:space="preserve">AttachmentSizeHighOrderBits (4 bytes): </w:t>
      </w:r>
      <w:r>
        <w:t>An unsigned integer that contains the high-order bits for the file size of the attachment.</w:t>
      </w:r>
    </w:p>
    <w:p w:rsidR="00FC310A" w:rsidRDefault="00EB091A">
      <w:pPr>
        <w:pStyle w:val="Definition-Field"/>
      </w:pPr>
      <w:r>
        <w:rPr>
          <w:b/>
        </w:rPr>
        <w:t xml:space="preserve">Data (variable): </w:t>
      </w:r>
      <w:r>
        <w:t>An array of bytes that contains the content of the at</w:t>
      </w:r>
      <w:r>
        <w:t>tachment.</w:t>
      </w:r>
    </w:p>
    <w:p w:rsidR="00FC310A" w:rsidRDefault="00EB091A">
      <w:pPr>
        <w:pStyle w:val="Heading4"/>
      </w:pPr>
      <w:bookmarkStart w:id="777" w:name="Section_01e96fcbe7504b1f94249d05b8545403"/>
      <w:bookmarkStart w:id="778" w:name="IntroText"/>
      <w:bookmarkStart w:id="779" w:name="_Toc174686412"/>
      <w:r>
        <w:t>IntroText</w:t>
      </w:r>
      <w:bookmarkEnd w:id="777"/>
      <w:bookmarkEnd w:id="778"/>
      <w:bookmarkEnd w:id="779"/>
      <w:r>
        <w:fldChar w:fldCharType="begin"/>
      </w:r>
      <w:r>
        <w:instrText xml:space="preserve"> XE "MsoEnvelope:IntroText" </w:instrText>
      </w:r>
      <w:r>
        <w:fldChar w:fldCharType="end"/>
      </w:r>
    </w:p>
    <w:p w:rsidR="00FC310A" w:rsidRDefault="00EB091A">
      <w:r>
        <w:t>Specifies the text of the introduction for the document when sent as an email message.</w:t>
      </w:r>
    </w:p>
    <w:p w:rsidR="00FC310A" w:rsidRDefault="00FC310A"/>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IntroTextSize</w:t>
            </w:r>
          </w:p>
        </w:tc>
      </w:tr>
      <w:tr w:rsidR="00FC310A" w:rsidTr="00FC310A">
        <w:trPr>
          <w:trHeight w:hRule="exact" w:val="490"/>
        </w:trPr>
        <w:tc>
          <w:tcPr>
            <w:tcW w:w="8640" w:type="dxa"/>
            <w:gridSpan w:val="32"/>
          </w:tcPr>
          <w:p w:rsidR="00FC310A" w:rsidRDefault="00EB091A">
            <w:pPr>
              <w:pStyle w:val="PacketDiagramBodyText"/>
            </w:pPr>
            <w:r>
              <w:t>IntroText (variable)</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IntroTextSize (4 bytes): </w:t>
      </w:r>
      <w:r>
        <w:t xml:space="preserve">An unsigned integer that specifies the size, in bytes, of </w:t>
      </w:r>
      <w:r>
        <w:rPr>
          <w:b/>
        </w:rPr>
        <w:t>IntroText</w:t>
      </w:r>
      <w:r>
        <w:t>. MUST be evenly divisible by two.</w:t>
      </w:r>
    </w:p>
    <w:p w:rsidR="00FC310A" w:rsidRDefault="00EB091A">
      <w:pPr>
        <w:pStyle w:val="Definition-Field"/>
      </w:pPr>
      <w:r>
        <w:rPr>
          <w:b/>
        </w:rPr>
        <w:t xml:space="preserve">IntroText (variable): </w:t>
      </w:r>
      <w:r>
        <w:t xml:space="preserve">A </w:t>
      </w:r>
      <w:hyperlink w:anchor="gt_c305d0ab-8b94-461a-bd76-13b40cb8c4d8">
        <w:r>
          <w:rPr>
            <w:rStyle w:val="HyperlinkGreen"/>
            <w:b/>
          </w:rPr>
          <w:t>Unicode</w:t>
        </w:r>
      </w:hyperlink>
      <w:r>
        <w:t xml:space="preserve"> character array that specifies the </w:t>
      </w:r>
      <w:r>
        <w:t>introduction text.</w:t>
      </w:r>
    </w:p>
    <w:p w:rsidR="00FC310A" w:rsidRDefault="00EB091A">
      <w:pPr>
        <w:pStyle w:val="Heading3"/>
      </w:pPr>
      <w:bookmarkStart w:id="780" w:name="section_3b94f5604aa24c89bd0f55e293c3fbc7"/>
      <w:bookmarkStart w:id="781" w:name="_Toc174686413"/>
      <w:r>
        <w:lastRenderedPageBreak/>
        <w:t>Document Signature Serialized Certificate Store Structure</w:t>
      </w:r>
      <w:bookmarkEnd w:id="780"/>
      <w:bookmarkEnd w:id="781"/>
      <w:r>
        <w:fldChar w:fldCharType="begin"/>
      </w:r>
      <w:r>
        <w:instrText xml:space="preserve"> XE "Common objects:document signature serialized certificate store structure" </w:instrText>
      </w:r>
      <w:r>
        <w:fldChar w:fldCharType="end"/>
      </w:r>
    </w:p>
    <w:p w:rsidR="00FC310A" w:rsidRDefault="00EB091A">
      <w:r>
        <w:t xml:space="preserve">This section specifies a serialized </w:t>
      </w:r>
      <w:hyperlink w:anchor="gt_d6f48603-2840-4629-a813-8ed96f69928b">
        <w:r>
          <w:rPr>
            <w:rStyle w:val="HyperlinkGreen"/>
            <w:b/>
          </w:rPr>
          <w:t>digital certificate store</w:t>
        </w:r>
      </w:hyperlink>
      <w:r>
        <w:t xml:space="preserve"> that is persisted as part of a collection of document signatures, as specified in </w:t>
      </w:r>
      <w:hyperlink r:id="rId267" w:anchor="Section_3c34d72a1a614b52a893196f9157f083">
        <w:r>
          <w:rPr>
            <w:rStyle w:val="Hyperlink"/>
          </w:rPr>
          <w:t>[MS-OFFCRYPTO]</w:t>
        </w:r>
      </w:hyperlink>
      <w:r>
        <w:t xml:space="preserve"> section 2.5.</w:t>
      </w:r>
    </w:p>
    <w:p w:rsidR="00FC310A" w:rsidRDefault="00EB091A">
      <w:pPr>
        <w:pStyle w:val="Heading4"/>
      </w:pPr>
      <w:bookmarkStart w:id="782" w:name="Section_37d4b77da7d340fe9c3bcd327444f6ff"/>
      <w:bookmarkStart w:id="783" w:name="DocSigSerializedCertStore"/>
      <w:bookmarkStart w:id="784" w:name="_Toc174686414"/>
      <w:r>
        <w:t>DocSigSerializedCertStore</w:t>
      </w:r>
      <w:bookmarkEnd w:id="782"/>
      <w:bookmarkEnd w:id="783"/>
      <w:bookmarkEnd w:id="784"/>
      <w:r>
        <w:fldChar w:fldCharType="begin"/>
      </w:r>
      <w:r>
        <w:instrText xml:space="preserve"> XE "Docume</w:instrText>
      </w:r>
      <w:r>
        <w:instrText xml:space="preserve">nt signature serialized certificate store structure:DocSigSerializedCertStore" </w:instrText>
      </w:r>
      <w:r>
        <w:fldChar w:fldCharType="end"/>
      </w:r>
    </w:p>
    <w:p w:rsidR="00FC310A" w:rsidRDefault="00EB091A">
      <w:r>
        <w:t xml:space="preserve">The serialized </w:t>
      </w:r>
      <w:hyperlink w:anchor="gt_d6f48603-2840-4629-a813-8ed96f69928b">
        <w:r>
          <w:rPr>
            <w:rStyle w:val="HyperlinkGreen"/>
            <w:b/>
          </w:rPr>
          <w:t>digital certificate store</w:t>
        </w:r>
      </w:hyperlink>
      <w:r>
        <w:t xml:space="preserve"> specifies structures for storing a digital certificate store containing</w:t>
      </w:r>
      <w:r>
        <w:t xml:space="preserve"> zero or more </w:t>
      </w:r>
      <w:hyperlink w:anchor="gt_a1dfa70d-7803-413d-8697-c40021a3f3d0">
        <w:r>
          <w:rPr>
            <w:rStyle w:val="HyperlinkGreen"/>
            <w:b/>
          </w:rPr>
          <w:t>digital certificates</w:t>
        </w:r>
      </w:hyperlink>
      <w:r>
        <w:t xml:space="preserve"> and, optionally, a list of properties associated with each certificate.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10A" w:rsidTr="00FC310A">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1</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2</w:t>
            </w:r>
          </w:p>
          <w:p w:rsidR="00FC310A" w:rsidRDefault="00EB091A">
            <w:pPr>
              <w:pStyle w:val="PacketDiagramHeaderText"/>
            </w:pPr>
            <w:r>
              <w:t>0</w:t>
            </w:r>
          </w:p>
        </w:tc>
        <w:tc>
          <w:tcPr>
            <w:tcW w:w="270" w:type="dxa"/>
            <w:vAlign w:val="center"/>
          </w:tcPr>
          <w:p w:rsidR="00FC310A" w:rsidRDefault="00EB091A">
            <w:pPr>
              <w:pStyle w:val="PacketDiagramHeaderText"/>
            </w:pPr>
            <w:r>
              <w:t>1</w:t>
            </w:r>
          </w:p>
        </w:tc>
        <w:tc>
          <w:tcPr>
            <w:tcW w:w="270" w:type="dxa"/>
            <w:vAlign w:val="center"/>
          </w:tcPr>
          <w:p w:rsidR="00FC310A" w:rsidRDefault="00EB091A">
            <w:pPr>
              <w:pStyle w:val="PacketDiagramHeaderText"/>
            </w:pPr>
            <w:r>
              <w:t>2</w:t>
            </w:r>
          </w:p>
        </w:tc>
        <w:tc>
          <w:tcPr>
            <w:tcW w:w="270" w:type="dxa"/>
            <w:vAlign w:val="center"/>
          </w:tcPr>
          <w:p w:rsidR="00FC310A" w:rsidRDefault="00EB091A">
            <w:pPr>
              <w:pStyle w:val="PacketDiagramHeaderText"/>
            </w:pPr>
            <w:r>
              <w:t>3</w:t>
            </w:r>
          </w:p>
        </w:tc>
        <w:tc>
          <w:tcPr>
            <w:tcW w:w="270" w:type="dxa"/>
            <w:vAlign w:val="center"/>
          </w:tcPr>
          <w:p w:rsidR="00FC310A" w:rsidRDefault="00EB091A">
            <w:pPr>
              <w:pStyle w:val="PacketDiagramHeaderText"/>
            </w:pPr>
            <w:r>
              <w:t>4</w:t>
            </w:r>
          </w:p>
        </w:tc>
        <w:tc>
          <w:tcPr>
            <w:tcW w:w="270" w:type="dxa"/>
            <w:vAlign w:val="center"/>
          </w:tcPr>
          <w:p w:rsidR="00FC310A" w:rsidRDefault="00EB091A">
            <w:pPr>
              <w:pStyle w:val="PacketDiagramHeaderText"/>
            </w:pPr>
            <w:r>
              <w:t>5</w:t>
            </w:r>
          </w:p>
        </w:tc>
        <w:tc>
          <w:tcPr>
            <w:tcW w:w="270" w:type="dxa"/>
            <w:vAlign w:val="center"/>
          </w:tcPr>
          <w:p w:rsidR="00FC310A" w:rsidRDefault="00EB091A">
            <w:pPr>
              <w:pStyle w:val="PacketDiagramHeaderText"/>
            </w:pPr>
            <w:r>
              <w:t>6</w:t>
            </w:r>
          </w:p>
        </w:tc>
        <w:tc>
          <w:tcPr>
            <w:tcW w:w="270" w:type="dxa"/>
            <w:vAlign w:val="center"/>
          </w:tcPr>
          <w:p w:rsidR="00FC310A" w:rsidRDefault="00EB091A">
            <w:pPr>
              <w:pStyle w:val="PacketDiagramHeaderText"/>
            </w:pPr>
            <w:r>
              <w:t>7</w:t>
            </w:r>
          </w:p>
        </w:tc>
        <w:tc>
          <w:tcPr>
            <w:tcW w:w="270" w:type="dxa"/>
            <w:vAlign w:val="center"/>
          </w:tcPr>
          <w:p w:rsidR="00FC310A" w:rsidRDefault="00EB091A">
            <w:pPr>
              <w:pStyle w:val="PacketDiagramHeaderText"/>
            </w:pPr>
            <w:r>
              <w:t>8</w:t>
            </w:r>
          </w:p>
        </w:tc>
        <w:tc>
          <w:tcPr>
            <w:tcW w:w="270" w:type="dxa"/>
            <w:vAlign w:val="center"/>
          </w:tcPr>
          <w:p w:rsidR="00FC310A" w:rsidRDefault="00EB091A">
            <w:pPr>
              <w:pStyle w:val="PacketDiagramHeaderText"/>
            </w:pPr>
            <w:r>
              <w:t>9</w:t>
            </w:r>
          </w:p>
        </w:tc>
        <w:tc>
          <w:tcPr>
            <w:tcW w:w="270" w:type="dxa"/>
            <w:vAlign w:val="center"/>
          </w:tcPr>
          <w:p w:rsidR="00FC310A" w:rsidRDefault="00EB091A">
            <w:pPr>
              <w:pStyle w:val="PacketDiagramHeaderText"/>
            </w:pPr>
            <w:r>
              <w:t>3</w:t>
            </w:r>
          </w:p>
          <w:p w:rsidR="00FC310A" w:rsidRDefault="00EB091A">
            <w:pPr>
              <w:pStyle w:val="PacketDiagramHeaderText"/>
            </w:pPr>
            <w:r>
              <w:t>0</w:t>
            </w:r>
          </w:p>
        </w:tc>
        <w:tc>
          <w:tcPr>
            <w:tcW w:w="270" w:type="dxa"/>
            <w:vAlign w:val="center"/>
          </w:tcPr>
          <w:p w:rsidR="00FC310A" w:rsidRDefault="00EB091A">
            <w:pPr>
              <w:pStyle w:val="PacketDiagramHeaderText"/>
            </w:pPr>
            <w:r>
              <w:t>1</w:t>
            </w:r>
          </w:p>
        </w:tc>
      </w:tr>
      <w:tr w:rsidR="00FC310A" w:rsidTr="00FC310A">
        <w:trPr>
          <w:trHeight w:hRule="exact" w:val="490"/>
        </w:trPr>
        <w:tc>
          <w:tcPr>
            <w:tcW w:w="8640" w:type="dxa"/>
            <w:gridSpan w:val="32"/>
          </w:tcPr>
          <w:p w:rsidR="00FC310A" w:rsidRDefault="00EB091A">
            <w:pPr>
              <w:pStyle w:val="PacketDiagramBodyText"/>
            </w:pPr>
            <w:r>
              <w:t>version</w:t>
            </w:r>
          </w:p>
        </w:tc>
      </w:tr>
      <w:tr w:rsidR="00FC310A" w:rsidTr="00FC310A">
        <w:trPr>
          <w:trHeight w:hRule="exact" w:val="490"/>
        </w:trPr>
        <w:tc>
          <w:tcPr>
            <w:tcW w:w="8640" w:type="dxa"/>
            <w:gridSpan w:val="32"/>
          </w:tcPr>
          <w:p w:rsidR="00FC310A" w:rsidRDefault="00EB091A">
            <w:pPr>
              <w:pStyle w:val="PacketDiagramBodyText"/>
            </w:pPr>
            <w:r>
              <w:t>fileType</w:t>
            </w:r>
          </w:p>
        </w:tc>
      </w:tr>
      <w:tr w:rsidR="00FC310A" w:rsidTr="00FC310A">
        <w:trPr>
          <w:trHeight w:hRule="exact" w:val="490"/>
        </w:trPr>
        <w:tc>
          <w:tcPr>
            <w:tcW w:w="8640" w:type="dxa"/>
            <w:gridSpan w:val="32"/>
          </w:tcPr>
          <w:p w:rsidR="00FC310A" w:rsidRDefault="00EB091A">
            <w:pPr>
              <w:pStyle w:val="PacketDiagramBodyText"/>
            </w:pPr>
            <w:r>
              <w:t>certificateList (variable)</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endMarkerElement</w:t>
            </w:r>
          </w:p>
        </w:tc>
      </w:tr>
      <w:tr w:rsidR="00FC310A" w:rsidTr="00FC310A">
        <w:trPr>
          <w:trHeight w:hRule="exact" w:val="490"/>
        </w:trPr>
        <w:tc>
          <w:tcPr>
            <w:tcW w:w="8640" w:type="dxa"/>
            <w:gridSpan w:val="32"/>
          </w:tcPr>
          <w:p w:rsidR="00FC310A" w:rsidRDefault="00EB091A">
            <w:pPr>
              <w:pStyle w:val="PacketDiagramBodyText"/>
            </w:pPr>
            <w:r>
              <w:t>...</w:t>
            </w:r>
          </w:p>
        </w:tc>
      </w:tr>
      <w:tr w:rsidR="00FC310A" w:rsidTr="00FC310A">
        <w:trPr>
          <w:trHeight w:hRule="exact" w:val="490"/>
        </w:trPr>
        <w:tc>
          <w:tcPr>
            <w:tcW w:w="8640" w:type="dxa"/>
            <w:gridSpan w:val="32"/>
          </w:tcPr>
          <w:p w:rsidR="00FC310A" w:rsidRDefault="00EB091A">
            <w:pPr>
              <w:pStyle w:val="PacketDiagramBodyText"/>
            </w:pPr>
            <w:r>
              <w:t>...</w:t>
            </w:r>
          </w:p>
        </w:tc>
      </w:tr>
    </w:tbl>
    <w:p w:rsidR="00FC310A" w:rsidRDefault="00EB091A">
      <w:pPr>
        <w:pStyle w:val="Definition-Field"/>
      </w:pPr>
      <w:r>
        <w:rPr>
          <w:b/>
        </w:rPr>
        <w:t xml:space="preserve">version (4 bytes): </w:t>
      </w:r>
      <w:r>
        <w:t>An unsigned integer identifying the version of the structure. MUST be 0x00000000.</w:t>
      </w:r>
    </w:p>
    <w:p w:rsidR="00FC310A" w:rsidRDefault="00EB091A">
      <w:pPr>
        <w:pStyle w:val="Definition-Field"/>
      </w:pPr>
      <w:r>
        <w:rPr>
          <w:b/>
        </w:rPr>
        <w:t xml:space="preserve">fileType (4 bytes): </w:t>
      </w:r>
      <w:r>
        <w:t>An unsigned integer that specifies the type of data contained in</w:t>
      </w:r>
      <w:r>
        <w:t xml:space="preserve"> the structure. MUST be the value 0x54524543.</w:t>
      </w:r>
    </w:p>
    <w:p w:rsidR="00FC310A" w:rsidRDefault="00EB091A">
      <w:pPr>
        <w:pStyle w:val="Definition-Field"/>
      </w:pPr>
      <w:r>
        <w:rPr>
          <w:b/>
        </w:rPr>
        <w:t xml:space="preserve">certificateList (variable): </w:t>
      </w:r>
      <w:r>
        <w:t xml:space="preserve">An array of </w:t>
      </w:r>
      <w:hyperlink w:anchor="Section_462654f19be347f59c1ea6d328ac52e0" w:history="1">
        <w:r>
          <w:rPr>
            <w:b/>
          </w:rPr>
          <w:t>CertStoreCertificateGroup</w:t>
        </w:r>
      </w:hyperlink>
      <w:r>
        <w:t xml:space="preserve"> (section 2.3.2.5.4). This array can contain zero or more elements. Each element of t</w:t>
      </w:r>
      <w:r>
        <w:t xml:space="preserve">he array specifies a digital certificate and a collection of optional properties associated with the certificate. Elements of this array are read and processed until a </w:t>
      </w:r>
      <w:r>
        <w:rPr>
          <w:b/>
        </w:rPr>
        <w:t>CertStoreCertificateGroup.SerializedPropertyEntry.id</w:t>
      </w:r>
      <w:r>
        <w:t xml:space="preserve"> is read with the unsigned integer v</w:t>
      </w:r>
      <w:r>
        <w:t xml:space="preserve">alue 0x00000000, which specifies the end of this array and the beginning of the </w:t>
      </w:r>
      <w:r>
        <w:rPr>
          <w:b/>
        </w:rPr>
        <w:t>endMarkerElement</w:t>
      </w:r>
      <w:r>
        <w:t xml:space="preserve"> field. The terminating </w:t>
      </w:r>
      <w:r>
        <w:rPr>
          <w:b/>
        </w:rPr>
        <w:t>CertStoreCertificateGroup.SerializedPropertyEntry.id</w:t>
      </w:r>
      <w:r>
        <w:t xml:space="preserve"> value read is actually the </w:t>
      </w:r>
      <w:r>
        <w:rPr>
          <w:b/>
        </w:rPr>
        <w:t>endMarkerElement.id</w:t>
      </w:r>
      <w:r>
        <w:t xml:space="preserve"> field and not part of this field.</w:t>
      </w:r>
    </w:p>
    <w:p w:rsidR="00FC310A" w:rsidRDefault="00EB091A">
      <w:pPr>
        <w:pStyle w:val="Definition-Field"/>
      </w:pPr>
      <w:r>
        <w:rPr>
          <w:b/>
        </w:rPr>
        <w:t xml:space="preserve">endMarkerElement (12 bytes): </w:t>
      </w:r>
      <w:r>
        <w:t xml:space="preserve">An </w:t>
      </w:r>
      <w:hyperlink w:anchor="Section_020eb66c88e3466b80f60e3ce84d0544" w:history="1">
        <w:r>
          <w:rPr>
            <w:b/>
          </w:rPr>
          <w:t>EndElementMarkerEntry</w:t>
        </w:r>
      </w:hyperlink>
      <w:r>
        <w:t xml:space="preserve"> structure (section 2.3.2.5.2) specifying the end of the structure.</w:t>
      </w:r>
    </w:p>
    <w:p w:rsidR="00FC310A" w:rsidRDefault="00EB091A">
      <w:pPr>
        <w:pStyle w:val="Heading2"/>
      </w:pPr>
      <w:bookmarkStart w:id="785" w:name="section_06d742ec732e4f3da2d9a44b91479109"/>
      <w:bookmarkStart w:id="786" w:name="_Toc174686415"/>
      <w:r>
        <w:t>Common Algorithms</w:t>
      </w:r>
      <w:bookmarkEnd w:id="785"/>
      <w:bookmarkEnd w:id="786"/>
    </w:p>
    <w:p w:rsidR="00FC310A" w:rsidRDefault="00EB091A">
      <w:pPr>
        <w:pStyle w:val="Heading3"/>
      </w:pPr>
      <w:bookmarkStart w:id="787" w:name="section_fe607d6aedef4a9191a184f537a03554"/>
      <w:bookmarkStart w:id="788" w:name="_Toc174686416"/>
      <w:r>
        <w:t>Unicode String to Unsigned Integer Hash</w:t>
      </w:r>
      <w:bookmarkEnd w:id="787"/>
      <w:bookmarkEnd w:id="788"/>
      <w:r>
        <w:fldChar w:fldCharType="begin"/>
      </w:r>
      <w:r>
        <w:instrText xml:space="preserve"> XE "Common algori</w:instrText>
      </w:r>
      <w:r>
        <w:instrText xml:space="preserve">thms:Unicode string to unsigned integer hash" </w:instrText>
      </w:r>
      <w:r>
        <w:fldChar w:fldCharType="end"/>
      </w:r>
    </w:p>
    <w:p w:rsidR="00FC310A" w:rsidRDefault="00EB091A">
      <w:r>
        <w:t xml:space="preserve">Given a null-terminated </w:t>
      </w:r>
      <w:hyperlink w:anchor="gt_c305d0ab-8b94-461a-bd76-13b40cb8c4d8">
        <w:r>
          <w:rPr>
            <w:rStyle w:val="HyperlinkGreen"/>
            <w:b/>
          </w:rPr>
          <w:t>Unicode</w:t>
        </w:r>
      </w:hyperlink>
      <w:r>
        <w:t xml:space="preserve"> string, a 4-byte unsigned integer </w:t>
      </w:r>
      <w:hyperlink w:anchor="gt_b7e2b611-0af5-4fec-8af2-3f9ce7bad205">
        <w:r>
          <w:rPr>
            <w:rStyle w:val="HyperlinkGreen"/>
            <w:b/>
          </w:rPr>
          <w:t>hash</w:t>
        </w:r>
      </w:hyperlink>
      <w:r>
        <w:t xml:space="preserve"> value can be</w:t>
      </w:r>
      <w:r>
        <w:t xml:space="preserve"> obtained by performing the following algorithm:</w:t>
      </w:r>
    </w:p>
    <w:p w:rsidR="00FC310A" w:rsidRDefault="00EB091A">
      <w:pPr>
        <w:pStyle w:val="ListParagraph"/>
        <w:numPr>
          <w:ilvl w:val="0"/>
          <w:numId w:val="70"/>
        </w:numPr>
      </w:pPr>
      <w:r>
        <w:t xml:space="preserve">Set a 4-byte unsigned integer value </w:t>
      </w:r>
      <w:r>
        <w:rPr>
          <w:b/>
        </w:rPr>
        <w:t>dwHash</w:t>
      </w:r>
      <w:r>
        <w:t xml:space="preserve"> equal to 0x00000000.</w:t>
      </w:r>
    </w:p>
    <w:p w:rsidR="00FC310A" w:rsidRDefault="00EB091A">
      <w:pPr>
        <w:pStyle w:val="ListParagraph"/>
        <w:numPr>
          <w:ilvl w:val="0"/>
          <w:numId w:val="70"/>
        </w:numPr>
      </w:pPr>
      <w:r>
        <w:lastRenderedPageBreak/>
        <w:t xml:space="preserve">Truncate the </w:t>
      </w:r>
      <w:r>
        <w:rPr>
          <w:b/>
        </w:rPr>
        <w:t>input string</w:t>
      </w:r>
      <w:r>
        <w:t xml:space="preserve"> to 255 characters plus the null-terminating character.</w:t>
      </w:r>
    </w:p>
    <w:p w:rsidR="00FC310A" w:rsidRDefault="00EB091A">
      <w:pPr>
        <w:pStyle w:val="ListParagraph"/>
        <w:numPr>
          <w:ilvl w:val="0"/>
          <w:numId w:val="70"/>
        </w:numPr>
      </w:pPr>
      <w:r>
        <w:t xml:space="preserve">Convert the </w:t>
      </w:r>
      <w:r>
        <w:rPr>
          <w:b/>
        </w:rPr>
        <w:t>input string</w:t>
      </w:r>
      <w:r>
        <w:t xml:space="preserve"> to lower case.</w:t>
      </w:r>
    </w:p>
    <w:p w:rsidR="00FC310A" w:rsidRDefault="00EB091A">
      <w:pPr>
        <w:pStyle w:val="ListParagraph"/>
        <w:numPr>
          <w:ilvl w:val="0"/>
          <w:numId w:val="70"/>
        </w:numPr>
      </w:pPr>
      <w:r>
        <w:t>For each set of 2 char</w:t>
      </w:r>
      <w:r>
        <w:t>acters (</w:t>
      </w:r>
      <w:r>
        <w:rPr>
          <w:b/>
        </w:rPr>
        <w:t>Char1</w:t>
      </w:r>
      <w:r>
        <w:t xml:space="preserve">, </w:t>
      </w:r>
      <w:r>
        <w:rPr>
          <w:b/>
        </w:rPr>
        <w:t>Char2</w:t>
      </w:r>
      <w:r>
        <w:t xml:space="preserve">) from position 0 to the end of the </w:t>
      </w:r>
      <w:r>
        <w:rPr>
          <w:b/>
        </w:rPr>
        <w:t>input string</w:t>
      </w:r>
      <w:r>
        <w:t xml:space="preserve"> (for example, [0,1], [2,3], [4,5], …, [255, &lt;null&gt;]) perform the following steps.</w:t>
      </w:r>
    </w:p>
    <w:p w:rsidR="00FC310A" w:rsidRDefault="00EB091A">
      <w:pPr>
        <w:pStyle w:val="ListParagraph"/>
        <w:ind w:left="360"/>
      </w:pPr>
      <w:r>
        <w:t>Example:</w:t>
      </w:r>
    </w:p>
    <w:p w:rsidR="00FC310A" w:rsidRDefault="00EB091A">
      <w:pPr>
        <w:pStyle w:val="Code"/>
      </w:pPr>
      <w:r>
        <w:t>for (i=0; i&lt;wcslen(inputString); i+=2)</w:t>
      </w:r>
    </w:p>
    <w:p w:rsidR="00FC310A" w:rsidRDefault="00EB091A">
      <w:pPr>
        <w:pStyle w:val="Code"/>
      </w:pPr>
      <w:r>
        <w:t xml:space="preserve">    Char1 = inputString[i];</w:t>
      </w:r>
    </w:p>
    <w:p w:rsidR="00FC310A" w:rsidRDefault="00EB091A">
      <w:pPr>
        <w:pStyle w:val="Code"/>
      </w:pPr>
      <w:r>
        <w:t xml:space="preserve">    Char2 = inputString[i+1];</w:t>
      </w:r>
    </w:p>
    <w:p w:rsidR="00FC310A" w:rsidRDefault="00EB091A">
      <w:pPr>
        <w:pStyle w:val="ListParagraph"/>
        <w:numPr>
          <w:ilvl w:val="1"/>
          <w:numId w:val="70"/>
        </w:numPr>
      </w:pPr>
      <w:r>
        <w:t xml:space="preserve">Set an unsigned 4-byte integer value, </w:t>
      </w:r>
      <w:r>
        <w:rPr>
          <w:b/>
        </w:rPr>
        <w:t>dwNext</w:t>
      </w:r>
      <w:r>
        <w:t xml:space="preserve">, equal to the bitwise OR of </w:t>
      </w:r>
      <w:r>
        <w:rPr>
          <w:b/>
        </w:rPr>
        <w:t>Char2</w:t>
      </w:r>
      <w:r>
        <w:t xml:space="preserve"> shifted 16 bits to the high order and </w:t>
      </w:r>
      <w:r>
        <w:rPr>
          <w:b/>
        </w:rPr>
        <w:t>Char1</w:t>
      </w:r>
      <w:r>
        <w:t>.</w:t>
      </w:r>
    </w:p>
    <w:p w:rsidR="00FC310A" w:rsidRDefault="00EB091A">
      <w:pPr>
        <w:pStyle w:val="ListParagraph"/>
      </w:pPr>
      <w:r>
        <w:t>Example: dwNext = (Char2 &lt;&lt; 16) | Char1;</w:t>
      </w:r>
    </w:p>
    <w:p w:rsidR="00FC310A" w:rsidRDefault="00EB091A">
      <w:pPr>
        <w:pStyle w:val="ListParagraph"/>
        <w:numPr>
          <w:ilvl w:val="1"/>
          <w:numId w:val="70"/>
        </w:numPr>
      </w:pPr>
      <w:r>
        <w:t xml:space="preserve">Set </w:t>
      </w:r>
      <w:r>
        <w:rPr>
          <w:b/>
        </w:rPr>
        <w:t>dwHash</w:t>
      </w:r>
      <w:r>
        <w:t xml:space="preserve"> equal to the exclusive </w:t>
      </w:r>
      <w:r>
        <w:rPr>
          <w:b/>
        </w:rPr>
        <w:t>OR</w:t>
      </w:r>
      <w:r>
        <w:t xml:space="preserve"> between </w:t>
      </w:r>
      <w:r>
        <w:rPr>
          <w:b/>
        </w:rPr>
        <w:t>dwHash</w:t>
      </w:r>
      <w:r>
        <w:t xml:space="preserve"> and </w:t>
      </w:r>
      <w:r>
        <w:rPr>
          <w:b/>
        </w:rPr>
        <w:t>dwNext</w:t>
      </w:r>
      <w:r>
        <w:t>.</w:t>
      </w:r>
    </w:p>
    <w:p w:rsidR="00FC310A" w:rsidRDefault="00EB091A">
      <w:pPr>
        <w:pStyle w:val="ListParagraph"/>
      </w:pPr>
      <w:r>
        <w:t>Example: dwHash = dwHash ^</w:t>
      </w:r>
      <w:r>
        <w:t xml:space="preserve"> dwNext;</w:t>
      </w:r>
    </w:p>
    <w:p w:rsidR="00FC310A" w:rsidRDefault="00EB091A">
      <w:pPr>
        <w:pStyle w:val="ListParagraph"/>
        <w:numPr>
          <w:ilvl w:val="0"/>
          <w:numId w:val="70"/>
        </w:numPr>
      </w:pPr>
      <w:r>
        <w:t xml:space="preserve">The result of the algorithm is the value </w:t>
      </w:r>
      <w:r>
        <w:rPr>
          <w:b/>
        </w:rPr>
        <w:t>dwHash</w:t>
      </w:r>
      <w:r>
        <w:t>.</w:t>
      </w:r>
    </w:p>
    <w:p w:rsidR="00FC310A" w:rsidRDefault="00EB091A">
      <w:pPr>
        <w:pStyle w:val="Heading3"/>
      </w:pPr>
      <w:bookmarkStart w:id="789" w:name="section_beb6ef90fb234c9f9d3acf1d68616441"/>
      <w:bookmarkStart w:id="790" w:name="_Toc174686417"/>
      <w:r>
        <w:t>Hyperlink Hash</w:t>
      </w:r>
      <w:bookmarkEnd w:id="789"/>
      <w:bookmarkEnd w:id="790"/>
      <w:r>
        <w:fldChar w:fldCharType="begin"/>
      </w:r>
      <w:r>
        <w:instrText xml:space="preserve"> XE "Common algorithms:hyperlink hash" </w:instrText>
      </w:r>
      <w:r>
        <w:fldChar w:fldCharType="end"/>
      </w:r>
    </w:p>
    <w:p w:rsidR="00FC310A" w:rsidRDefault="00EB091A">
      <w:r>
        <w:t xml:space="preserve">Given the two null-terminated </w:t>
      </w:r>
      <w:hyperlink w:anchor="gt_c305d0ab-8b94-461a-bd76-13b40cb8c4d8">
        <w:r>
          <w:rPr>
            <w:rStyle w:val="HyperlinkGreen"/>
            <w:b/>
          </w:rPr>
          <w:t>Unicode</w:t>
        </w:r>
      </w:hyperlink>
      <w:r>
        <w:t xml:space="preserve"> hyperlink strings, hlink1 (</w:t>
      </w:r>
      <w:hyperlink w:anchor="gt_8ab050fe-a310-4912-ba19-859186089962">
        <w:r>
          <w:rPr>
            <w:rStyle w:val="HyperlinkGreen"/>
            <w:b/>
          </w:rPr>
          <w:t>hyperlink target</w:t>
        </w:r>
      </w:hyperlink>
      <w:r>
        <w:t>) and hlink2 (</w:t>
      </w:r>
      <w:hyperlink w:anchor="gt_8b9cd56d-fa77-4360-a03f-9a2d5b5e0ff9">
        <w:r>
          <w:rPr>
            <w:rStyle w:val="HyperlinkGreen"/>
            <w:b/>
          </w:rPr>
          <w:t>hyperlink location</w:t>
        </w:r>
      </w:hyperlink>
      <w:r>
        <w:t xml:space="preserve">), an unsigned 4-byte integer </w:t>
      </w:r>
      <w:hyperlink w:anchor="gt_b7e2b611-0af5-4fec-8af2-3f9ce7bad205">
        <w:r>
          <w:rPr>
            <w:rStyle w:val="HyperlinkGreen"/>
            <w:b/>
          </w:rPr>
          <w:t>hash</w:t>
        </w:r>
      </w:hyperlink>
      <w:r>
        <w:t xml:space="preserve"> can be obtained by performing the following algorithm:</w:t>
      </w:r>
    </w:p>
    <w:p w:rsidR="00FC310A" w:rsidRDefault="00EB091A">
      <w:pPr>
        <w:pStyle w:val="ListParagraph"/>
        <w:numPr>
          <w:ilvl w:val="0"/>
          <w:numId w:val="71"/>
        </w:numPr>
      </w:pPr>
      <w:r>
        <w:t xml:space="preserve">Hash </w:t>
      </w:r>
      <w:r>
        <w:rPr>
          <w:b/>
        </w:rPr>
        <w:t>hlink1</w:t>
      </w:r>
      <w:r>
        <w:t xml:space="preserve"> as specified in </w:t>
      </w:r>
      <w:hyperlink w:anchor="Section_fe607d6aedef4a9191a184f537a03554" w:history="1">
        <w:r>
          <w:t>Unicode String to Unsigned LONG Hash</w:t>
        </w:r>
      </w:hyperlink>
      <w:r>
        <w:t xml:space="preserve"> (section 2.4.1), and store the resulting unsigned 4-byte integer hash in </w:t>
      </w:r>
      <w:r>
        <w:rPr>
          <w:b/>
        </w:rPr>
        <w:t>dw</w:t>
      </w:r>
      <w:r>
        <w:rPr>
          <w:b/>
        </w:rPr>
        <w:t>Hash1</w:t>
      </w:r>
      <w:r>
        <w:t>.</w:t>
      </w:r>
    </w:p>
    <w:p w:rsidR="00FC310A" w:rsidRDefault="00EB091A">
      <w:pPr>
        <w:pStyle w:val="ListParagraph"/>
        <w:numPr>
          <w:ilvl w:val="0"/>
          <w:numId w:val="71"/>
        </w:numPr>
      </w:pPr>
      <w:r>
        <w:t xml:space="preserve">Hash </w:t>
      </w:r>
      <w:r>
        <w:rPr>
          <w:b/>
        </w:rPr>
        <w:t>hlink2</w:t>
      </w:r>
      <w:r>
        <w:t xml:space="preserve"> as specified in Unicode String to Unsigned LONG Hash (section 2.4.1), and store the resulting unsigned 4-byte integer hash in </w:t>
      </w:r>
      <w:r>
        <w:rPr>
          <w:b/>
        </w:rPr>
        <w:t>dwHash2</w:t>
      </w:r>
      <w:r>
        <w:t>.</w:t>
      </w:r>
    </w:p>
    <w:p w:rsidR="00FC310A" w:rsidRDefault="00EB091A">
      <w:pPr>
        <w:pStyle w:val="ListParagraph"/>
        <w:numPr>
          <w:ilvl w:val="0"/>
          <w:numId w:val="71"/>
        </w:numPr>
      </w:pPr>
      <w:r>
        <w:t xml:space="preserve">The result of the algorithm is the value obtained by the exclusive </w:t>
      </w:r>
      <w:r>
        <w:rPr>
          <w:b/>
        </w:rPr>
        <w:t>OR</w:t>
      </w:r>
      <w:r>
        <w:t xml:space="preserve"> of </w:t>
      </w:r>
      <w:r>
        <w:rPr>
          <w:b/>
        </w:rPr>
        <w:t>dwHash1</w:t>
      </w:r>
      <w:r>
        <w:t xml:space="preserve"> and </w:t>
      </w:r>
      <w:r>
        <w:rPr>
          <w:b/>
        </w:rPr>
        <w:t>dwHash2</w:t>
      </w:r>
      <w:r>
        <w:t>.</w:t>
      </w:r>
    </w:p>
    <w:p w:rsidR="00FC310A" w:rsidRDefault="00EB091A">
      <w:pPr>
        <w:pStyle w:val="ListParagraph"/>
      </w:pPr>
      <w:r>
        <w:t>Example:</w:t>
      </w:r>
      <w:r>
        <w:t xml:space="preserve"> dwHash = dwHash1 ^ dwHash2;</w:t>
      </w:r>
    </w:p>
    <w:p w:rsidR="00FC310A" w:rsidRDefault="00EB091A">
      <w:pPr>
        <w:pStyle w:val="Heading3"/>
      </w:pPr>
      <w:bookmarkStart w:id="791" w:name="section_324014d139aa4038bbf4f3781732f767"/>
      <w:bookmarkStart w:id="792" w:name="_Toc174686418"/>
      <w:r>
        <w:t>MsoCrc32Compute</w:t>
      </w:r>
      <w:bookmarkEnd w:id="791"/>
      <w:bookmarkEnd w:id="792"/>
      <w:r>
        <w:fldChar w:fldCharType="begin"/>
      </w:r>
      <w:r>
        <w:instrText xml:space="preserve"> XE "Common algorithms:MsoCrc32Compute" </w:instrText>
      </w:r>
      <w:r>
        <w:fldChar w:fldCharType="end"/>
      </w:r>
    </w:p>
    <w:p w:rsidR="00FC310A" w:rsidRDefault="00EB091A">
      <w:r>
        <w:t xml:space="preserve">The purpose of this algorithm is to calculate a </w:t>
      </w:r>
      <w:hyperlink w:anchor="gt_9cb45a36-92bb-4c14-b2fd-2ad7e2979bfd">
        <w:r>
          <w:rPr>
            <w:rStyle w:val="HyperlinkGreen"/>
            <w:b/>
          </w:rPr>
          <w:t>cyclic redundancy check (CRC)</w:t>
        </w:r>
      </w:hyperlink>
      <w:r>
        <w:t xml:space="preserve"> checksum. Given a data stream</w:t>
      </w:r>
      <w:r>
        <w:t xml:space="preserve">, this function computes a 32-bit checksum using the polynomial </w:t>
      </w:r>
      <w:r>
        <w:rPr>
          <w:i/>
        </w:rPr>
        <w:t>x</w:t>
      </w:r>
      <w:r>
        <w:rPr>
          <w:i/>
          <w:vertAlign w:val="superscript"/>
        </w:rPr>
        <w:t>32</w:t>
      </w:r>
      <w:r>
        <w:rPr>
          <w:i/>
        </w:rPr>
        <w:t>+x</w:t>
      </w:r>
      <w:r>
        <w:rPr>
          <w:i/>
          <w:vertAlign w:val="superscript"/>
        </w:rPr>
        <w:t>7</w:t>
      </w:r>
      <w:r>
        <w:rPr>
          <w:i/>
        </w:rPr>
        <w:t>+x</w:t>
      </w:r>
      <w:r>
        <w:rPr>
          <w:i/>
          <w:vertAlign w:val="superscript"/>
        </w:rPr>
        <w:t>5</w:t>
      </w:r>
      <w:r>
        <w:rPr>
          <w:i/>
        </w:rPr>
        <w:t>+x</w:t>
      </w:r>
      <w:r>
        <w:rPr>
          <w:i/>
          <w:vertAlign w:val="superscript"/>
        </w:rPr>
        <w:t>3</w:t>
      </w:r>
      <w:r>
        <w:rPr>
          <w:i/>
        </w:rPr>
        <w:t>+x2+x+1</w:t>
      </w:r>
      <w:r>
        <w:t xml:space="preserve">. The algorithm uses </w:t>
      </w:r>
      <w:hyperlink w:anchor="gt_6f6f9e8e-5966-4727-8527-7e02fb864e7e">
        <w:r>
          <w:rPr>
            <w:rStyle w:val="HyperlinkGreen"/>
            <w:b/>
          </w:rPr>
          <w:t>big-endian</w:t>
        </w:r>
      </w:hyperlink>
      <w:r>
        <w:t xml:space="preserve"> bit ordering in a byte (most significant bit first). Normal representation for </w:t>
      </w:r>
      <w:r>
        <w:t>a polynomial is xAF.</w:t>
      </w:r>
    </w:p>
    <w:p w:rsidR="00FC310A" w:rsidRDefault="00EB091A">
      <w:pPr>
        <w:pStyle w:val="Heading4"/>
      </w:pPr>
      <w:bookmarkStart w:id="793" w:name="section_4186e6d756d6456992e814a9c93f2af1"/>
      <w:bookmarkStart w:id="794" w:name="_Toc174686419"/>
      <w:r>
        <w:t>Caching Algorithm</w:t>
      </w:r>
      <w:bookmarkEnd w:id="793"/>
      <w:bookmarkEnd w:id="794"/>
      <w:r>
        <w:fldChar w:fldCharType="begin"/>
      </w:r>
      <w:r>
        <w:instrText xml:space="preserve"> XE "MsoCrc32Compute:caching algorithm" </w:instrText>
      </w:r>
      <w:r>
        <w:fldChar w:fldCharType="end"/>
      </w:r>
    </w:p>
    <w:p w:rsidR="00FC310A" w:rsidRDefault="00EB091A">
      <w:r>
        <w:t xml:space="preserve">The caching algorithm is run once and its purpose is to initiate </w:t>
      </w:r>
      <w:r>
        <w:rPr>
          <w:b/>
        </w:rPr>
        <w:t>Cache</w:t>
      </w:r>
      <w:r>
        <w:t xml:space="preserve"> – an array of 256 integers.</w:t>
      </w:r>
    </w:p>
    <w:p w:rsidR="00FC310A" w:rsidRDefault="00EB091A">
      <w:pPr>
        <w:pStyle w:val="Code"/>
      </w:pPr>
      <w:r>
        <w:t>SUBROUTINE InitCrcCache()</w:t>
      </w:r>
    </w:p>
    <w:p w:rsidR="00FC310A" w:rsidRDefault="00EB091A">
      <w:pPr>
        <w:pStyle w:val="Code"/>
      </w:pPr>
      <w:r>
        <w:t xml:space="preserve">    IF Called once</w:t>
      </w:r>
    </w:p>
    <w:p w:rsidR="00FC310A" w:rsidRDefault="00EB091A">
      <w:pPr>
        <w:pStyle w:val="Code"/>
      </w:pPr>
      <w:r>
        <w:t xml:space="preserve">        RETURN</w:t>
      </w:r>
    </w:p>
    <w:p w:rsidR="00FC310A" w:rsidRDefault="00EB091A">
      <w:pPr>
        <w:pStyle w:val="Code"/>
      </w:pPr>
      <w:r>
        <w:t xml:space="preserve">    END IF</w:t>
      </w:r>
    </w:p>
    <w:p w:rsidR="00FC310A" w:rsidRDefault="00EB091A">
      <w:pPr>
        <w:pStyle w:val="Code"/>
      </w:pPr>
      <w:r>
        <w:t xml:space="preserve">    F</w:t>
      </w:r>
      <w:r>
        <w:t>OR each Index from 0 to 255</w:t>
      </w:r>
    </w:p>
    <w:p w:rsidR="00FC310A" w:rsidRDefault="00EB091A">
      <w:pPr>
        <w:pStyle w:val="Code"/>
      </w:pPr>
      <w:r>
        <w:t xml:space="preserve">        SET Value to Index</w:t>
      </w:r>
    </w:p>
    <w:p w:rsidR="00FC310A" w:rsidRDefault="00EB091A">
      <w:pPr>
        <w:pStyle w:val="Code"/>
      </w:pPr>
      <w:r>
        <w:t xml:space="preserve">        SHIFT Value left by 24 bits</w:t>
      </w:r>
    </w:p>
    <w:p w:rsidR="00FC310A" w:rsidRDefault="00EB091A">
      <w:pPr>
        <w:pStyle w:val="Code"/>
      </w:pPr>
      <w:r>
        <w:t xml:space="preserve">        FOR Bit from 0 to 7</w:t>
      </w:r>
    </w:p>
    <w:p w:rsidR="00FC310A" w:rsidRDefault="00EB091A">
      <w:pPr>
        <w:pStyle w:val="Code"/>
      </w:pPr>
      <w:r>
        <w:lastRenderedPageBreak/>
        <w:t xml:space="preserve">            IF highest (31st) bit of Value is set</w:t>
      </w:r>
    </w:p>
    <w:p w:rsidR="00FC310A" w:rsidRDefault="00EB091A">
      <w:pPr>
        <w:pStyle w:val="Code"/>
      </w:pPr>
      <w:r>
        <w:t xml:space="preserve">                SHIFT Value left by 1 bit</w:t>
      </w:r>
    </w:p>
    <w:p w:rsidR="00FC310A" w:rsidRDefault="00EB091A">
      <w:pPr>
        <w:pStyle w:val="Code"/>
      </w:pPr>
      <w:r>
        <w:t xml:space="preserve">                Bitwise exclusive-OR Value with xAF</w:t>
      </w:r>
    </w:p>
    <w:p w:rsidR="00FC310A" w:rsidRDefault="00EB091A">
      <w:pPr>
        <w:pStyle w:val="Code"/>
      </w:pPr>
      <w:r>
        <w:t xml:space="preserve">            ELSE</w:t>
      </w:r>
    </w:p>
    <w:p w:rsidR="00FC310A" w:rsidRDefault="00EB091A">
      <w:pPr>
        <w:pStyle w:val="Code"/>
      </w:pPr>
      <w:r>
        <w:t xml:space="preserve">                SHIFT Value left by 1 bit</w:t>
      </w:r>
    </w:p>
    <w:p w:rsidR="00FC310A" w:rsidRDefault="00EB091A">
      <w:pPr>
        <w:pStyle w:val="Code"/>
      </w:pPr>
      <w:r>
        <w:t xml:space="preserve">            END IF</w:t>
      </w:r>
    </w:p>
    <w:p w:rsidR="00FC310A" w:rsidRDefault="00EB091A">
      <w:pPr>
        <w:pStyle w:val="Code"/>
      </w:pPr>
      <w:r>
        <w:t xml:space="preserve">        END FOR</w:t>
      </w:r>
    </w:p>
    <w:p w:rsidR="00FC310A" w:rsidRDefault="00EB091A">
      <w:pPr>
        <w:pStyle w:val="Code"/>
      </w:pPr>
      <w:r>
        <w:t xml:space="preserve">        AND Value with 0xFFFF</w:t>
      </w:r>
    </w:p>
    <w:p w:rsidR="00FC310A" w:rsidRDefault="00EB091A">
      <w:pPr>
        <w:pStyle w:val="Code"/>
      </w:pPr>
      <w:r>
        <w:t xml:space="preserve">        SET Cache[Index] to Value</w:t>
      </w:r>
    </w:p>
    <w:p w:rsidR="00FC310A" w:rsidRDefault="00EB091A">
      <w:pPr>
        <w:pStyle w:val="Code"/>
      </w:pPr>
      <w:r>
        <w:t xml:space="preserve">    END LOOP</w:t>
      </w:r>
    </w:p>
    <w:p w:rsidR="00FC310A" w:rsidRDefault="00EB091A">
      <w:pPr>
        <w:pStyle w:val="Code"/>
      </w:pPr>
      <w:r>
        <w:t>END SUBROUTINE</w:t>
      </w:r>
    </w:p>
    <w:p w:rsidR="00FC310A" w:rsidRDefault="00EB091A">
      <w:pPr>
        <w:pStyle w:val="Heading4"/>
      </w:pPr>
      <w:bookmarkStart w:id="795" w:name="section_ba71f3bafa454b65bb36ac3b465d6761"/>
      <w:bookmarkStart w:id="796" w:name="_Toc174686420"/>
      <w:r>
        <w:t>CRC Computation</w:t>
      </w:r>
      <w:bookmarkEnd w:id="795"/>
      <w:bookmarkEnd w:id="796"/>
      <w:r>
        <w:fldChar w:fldCharType="begin"/>
      </w:r>
      <w:r>
        <w:instrText xml:space="preserve"> XE</w:instrText>
      </w:r>
      <w:r>
        <w:instrText xml:space="preserve"> "MsoCrc32Compute:CRC computation" </w:instrText>
      </w:r>
      <w:r>
        <w:fldChar w:fldCharType="end"/>
      </w:r>
    </w:p>
    <w:p w:rsidR="00FC310A" w:rsidRDefault="00EB091A">
      <w:r>
        <w:t xml:space="preserve">Given a </w:t>
      </w:r>
      <w:hyperlink w:anchor="gt_f3529cd8-50da-4f36-aa0b-66af455edbb6">
        <w:r>
          <w:rPr>
            <w:rStyle w:val="HyperlinkGreen"/>
            <w:b/>
          </w:rPr>
          <w:t>stream</w:t>
        </w:r>
      </w:hyperlink>
      <w:r>
        <w:t xml:space="preserve"> of data, or an array of bytes, this function computes a 32-bit checksum. The caller specifies the initial value of the checksum (CrcValue). N</w:t>
      </w:r>
      <w:r>
        <w:t xml:space="preserve">ote that the caller can split the stream of data into substreams and call this subroutine for each of the substreams, passing in the result of the </w:t>
      </w:r>
      <w:hyperlink w:anchor="gt_9cb45a36-92bb-4c14-b2fd-2ad7e2979bfd">
        <w:r>
          <w:rPr>
            <w:rStyle w:val="HyperlinkGreen"/>
            <w:b/>
          </w:rPr>
          <w:t>CRC</w:t>
        </w:r>
      </w:hyperlink>
      <w:r>
        <w:t xml:space="preserve"> computation from the previous substream as </w:t>
      </w:r>
      <w:r>
        <w:t>CrcValue.</w:t>
      </w:r>
    </w:p>
    <w:p w:rsidR="00FC310A" w:rsidRDefault="00EB091A">
      <w:pPr>
        <w:pStyle w:val="Code"/>
      </w:pPr>
      <w:r>
        <w:t>SUBROUTINE CRC(CrcValue, Array)</w:t>
      </w:r>
    </w:p>
    <w:p w:rsidR="00FC310A" w:rsidRDefault="00EB091A">
      <w:pPr>
        <w:pStyle w:val="Code"/>
      </w:pPr>
      <w:r>
        <w:t xml:space="preserve">    CALL InitCrcCache()</w:t>
      </w:r>
    </w:p>
    <w:p w:rsidR="00FC310A" w:rsidRDefault="00EB091A">
      <w:pPr>
        <w:pStyle w:val="Code"/>
      </w:pPr>
      <w:r>
        <w:t xml:space="preserve">    FOR each Byte from Array</w:t>
      </w:r>
    </w:p>
    <w:p w:rsidR="00FC310A" w:rsidRDefault="00EB091A">
      <w:pPr>
        <w:pStyle w:val="Code"/>
      </w:pPr>
      <w:r>
        <w:t xml:space="preserve">        SET Index to CrcValue</w:t>
      </w:r>
    </w:p>
    <w:p w:rsidR="00FC310A" w:rsidRDefault="00EB091A">
      <w:pPr>
        <w:pStyle w:val="Code"/>
      </w:pPr>
      <w:r>
        <w:t xml:space="preserve">        SHIFT Index right 24 bits</w:t>
      </w:r>
    </w:p>
    <w:p w:rsidR="00FC310A" w:rsidRDefault="00EB091A">
      <w:pPr>
        <w:pStyle w:val="Code"/>
      </w:pPr>
      <w:r>
        <w:t xml:space="preserve">        Bitwise exclusive-OR Index with Byte</w:t>
      </w:r>
    </w:p>
    <w:p w:rsidR="00FC310A" w:rsidRDefault="00EB091A">
      <w:pPr>
        <w:pStyle w:val="Code"/>
      </w:pPr>
      <w:r>
        <w:t xml:space="preserve">        SHIFT CrcValue left 8 bits</w:t>
      </w:r>
    </w:p>
    <w:p w:rsidR="00FC310A" w:rsidRDefault="00EB091A">
      <w:pPr>
        <w:pStyle w:val="Code"/>
      </w:pPr>
      <w:r>
        <w:t xml:space="preserve">        Bitwise exclusive-OR CrcValue with Cache[Index]</w:t>
      </w:r>
    </w:p>
    <w:p w:rsidR="00FC310A" w:rsidRDefault="00EB091A">
      <w:pPr>
        <w:pStyle w:val="Code"/>
      </w:pPr>
      <w:r>
        <w:t xml:space="preserve">    END LOOP</w:t>
      </w:r>
    </w:p>
    <w:p w:rsidR="00FC310A" w:rsidRDefault="00EB091A">
      <w:pPr>
        <w:pStyle w:val="Code"/>
      </w:pPr>
      <w:r>
        <w:t xml:space="preserve">    RETURN CrcValue</w:t>
      </w:r>
    </w:p>
    <w:p w:rsidR="00FC310A" w:rsidRDefault="00EB091A">
      <w:pPr>
        <w:pStyle w:val="Code"/>
      </w:pPr>
      <w:r>
        <w:t>END SUBROUTINE</w:t>
      </w:r>
    </w:p>
    <w:p w:rsidR="00FC310A" w:rsidRDefault="00FC310A">
      <w:pPr>
        <w:pStyle w:val="Code"/>
      </w:pPr>
    </w:p>
    <w:p w:rsidR="00FC310A" w:rsidRDefault="00EB091A">
      <w:pPr>
        <w:pStyle w:val="Heading3"/>
      </w:pPr>
      <w:bookmarkStart w:id="797" w:name="section_8b810eea93e24577bc840d4f05e41faf"/>
      <w:bookmarkStart w:id="798" w:name="_Toc174686421"/>
      <w:r>
        <w:t>Date/Time Format from Format Index</w:t>
      </w:r>
      <w:bookmarkEnd w:id="797"/>
      <w:bookmarkEnd w:id="798"/>
      <w:r>
        <w:fldChar w:fldCharType="begin"/>
      </w:r>
      <w:r>
        <w:instrText xml:space="preserve"> XE "Common algorithms:date/time format from format index" </w:instrText>
      </w:r>
      <w:r>
        <w:fldChar w:fldCharType="end"/>
      </w:r>
    </w:p>
    <w:p w:rsidR="00FC310A" w:rsidRDefault="00EB091A">
      <w:r>
        <w:t>This section specifies the algorithm that produces a da</w:t>
      </w:r>
      <w:r>
        <w:t xml:space="preserve">te/time format given a format index and an </w:t>
      </w:r>
      <w:hyperlink w:anchor="gt_c7f99c66-592f-4053-b62a-878c189653b6">
        <w:r>
          <w:rPr>
            <w:rStyle w:val="HyperlinkGreen"/>
            <w:b/>
          </w:rPr>
          <w:t>LCID</w:t>
        </w:r>
      </w:hyperlink>
      <w:r>
        <w:t xml:space="preserve"> that specifies a </w:t>
      </w:r>
      <w:hyperlink w:anchor="gt_7b78ebef-e35d-45ab-abfd-4121b60995de">
        <w:r>
          <w:rPr>
            <w:rStyle w:val="HyperlinkGreen"/>
            <w:b/>
          </w:rPr>
          <w:t>locale</w:t>
        </w:r>
      </w:hyperlink>
      <w:r>
        <w:t>.</w:t>
      </w:r>
    </w:p>
    <w:p w:rsidR="00FC310A" w:rsidRDefault="00EB091A">
      <w:r>
        <w:t xml:space="preserve">Note: In this section, a string </w:t>
      </w:r>
      <w:r>
        <w:rPr>
          <w:i/>
        </w:rPr>
        <w:t>s</w:t>
      </w:r>
      <w:r>
        <w:t>, which consists of a sequ</w:t>
      </w:r>
      <w:r>
        <w:t xml:space="preserve">ence of the same symbol </w:t>
      </w:r>
      <w:r>
        <w:rPr>
          <w:i/>
        </w:rPr>
        <w:t>x</w:t>
      </w:r>
      <w:r>
        <w:t xml:space="preserve">, is defined to occur in a string </w:t>
      </w:r>
      <w:r>
        <w:rPr>
          <w:i/>
        </w:rPr>
        <w:t>t</w:t>
      </w:r>
      <w:r>
        <w:t xml:space="preserve"> where and only where </w:t>
      </w:r>
      <w:r>
        <w:rPr>
          <w:i/>
        </w:rPr>
        <w:t>t</w:t>
      </w:r>
      <w:r>
        <w:t xml:space="preserve"> contains a sequence of </w:t>
      </w:r>
      <w:r>
        <w:rPr>
          <w:i/>
        </w:rPr>
        <w:t>x</w:t>
      </w:r>
      <w:r>
        <w:t xml:space="preserve"> that is the exact same length as </w:t>
      </w:r>
      <w:r>
        <w:rPr>
          <w:i/>
        </w:rPr>
        <w:t>s</w:t>
      </w:r>
      <w:r>
        <w:t>. For example, the substring "dd" occurs in "MM/dd/yyyy" but not in "MM/dddd/yyyy".</w:t>
      </w:r>
    </w:p>
    <w:p w:rsidR="00FC310A" w:rsidRDefault="00EB091A">
      <w:pPr>
        <w:pStyle w:val="Heading4"/>
      </w:pPr>
      <w:bookmarkStart w:id="799" w:name="section_155503da75d84f02a1a4b13e7bba430b"/>
      <w:bookmarkStart w:id="800" w:name="_Toc174686422"/>
      <w:r>
        <w:t>Format Indices</w:t>
      </w:r>
      <w:bookmarkEnd w:id="799"/>
      <w:bookmarkEnd w:id="800"/>
      <w:r>
        <w:fldChar w:fldCharType="begin"/>
      </w:r>
      <w:r>
        <w:instrText xml:space="preserve"> XE "Date/time </w:instrText>
      </w:r>
      <w:r>
        <w:instrText xml:space="preserve">format from format index:format indices" </w:instrText>
      </w:r>
      <w:r>
        <w:fldChar w:fldCharType="end"/>
      </w:r>
    </w:p>
    <w:p w:rsidR="00FC310A" w:rsidRDefault="00EB091A">
      <w:r>
        <w:t xml:space="preserve">This section lists and describes the format indices that can be used as inputs to the algorithm. The descriptions given are generalized; the actual format produced can vary from the description, depending on the </w:t>
      </w:r>
      <w:r>
        <w:t xml:space="preserve">input </w:t>
      </w:r>
      <w:hyperlink w:anchor="gt_7b78ebef-e35d-45ab-abfd-4121b60995de">
        <w:r>
          <w:rPr>
            <w:rStyle w:val="HyperlinkGreen"/>
            <w:b/>
          </w:rPr>
          <w:t>locale</w:t>
        </w:r>
      </w:hyperlink>
      <w:r>
        <w:t>.</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 description</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Short date.</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Long date.</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Long date without weekday.</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Alternate short date.</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ISO standard date.</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Short date with abbreviated month.</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Short date with slashes.</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Alternate short date with abbreviated month.</w:t>
            </w:r>
          </w:p>
        </w:tc>
      </w:tr>
      <w:tr w:rsidR="00FC310A" w:rsidTr="00FC310A">
        <w:tc>
          <w:tcPr>
            <w:tcW w:w="2628" w:type="dxa"/>
          </w:tcPr>
          <w:p w:rsidR="00FC310A" w:rsidRDefault="00EB091A">
            <w:pPr>
              <w:pStyle w:val="TableBodyText"/>
              <w:spacing w:before="0" w:after="0"/>
            </w:pPr>
            <w:r>
              <w:lastRenderedPageBreak/>
              <w:t>8</w:t>
            </w:r>
          </w:p>
        </w:tc>
        <w:tc>
          <w:tcPr>
            <w:tcW w:w="6228" w:type="dxa"/>
          </w:tcPr>
          <w:p w:rsidR="00FC310A" w:rsidRDefault="00EB091A">
            <w:pPr>
              <w:pStyle w:val="TableBodyText"/>
              <w:spacing w:before="0" w:after="0"/>
            </w:pPr>
            <w:r>
              <w:t>English date.</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Month and year.</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Abbreviated month and year.</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Date and 12-hour time.</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Date and 12-hour time with seconds.</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12-hour time.</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12-hour time with seconds.</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24-hour time.</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24-hour time with seconds.</w:t>
            </w:r>
          </w:p>
        </w:tc>
      </w:tr>
      <w:tr w:rsidR="00FC310A" w:rsidTr="00FC310A">
        <w:tc>
          <w:tcPr>
            <w:tcW w:w="2628" w:type="dxa"/>
          </w:tcPr>
          <w:p w:rsidR="00FC310A" w:rsidRDefault="00EB091A">
            <w:pPr>
              <w:pStyle w:val="TableBodyText"/>
              <w:spacing w:before="0" w:after="0"/>
            </w:pPr>
            <w:r>
              <w:t>17</w:t>
            </w:r>
          </w:p>
        </w:tc>
        <w:tc>
          <w:tcPr>
            <w:tcW w:w="6228" w:type="dxa"/>
          </w:tcPr>
          <w:p w:rsidR="00FC310A" w:rsidRDefault="00EB091A">
            <w:pPr>
              <w:pStyle w:val="TableBodyText"/>
              <w:spacing w:before="0" w:after="0"/>
            </w:pPr>
            <w:r>
              <w:t>Used for Japanese and Chinese only.</w:t>
            </w:r>
          </w:p>
        </w:tc>
      </w:tr>
      <w:tr w:rsidR="00FC310A" w:rsidTr="00FC310A">
        <w:tc>
          <w:tcPr>
            <w:tcW w:w="2628" w:type="dxa"/>
          </w:tcPr>
          <w:p w:rsidR="00FC310A" w:rsidRDefault="00EB091A">
            <w:pPr>
              <w:pStyle w:val="TableBodyText"/>
              <w:spacing w:before="0" w:after="0"/>
            </w:pPr>
            <w:r>
              <w:t>18</w:t>
            </w:r>
          </w:p>
        </w:tc>
        <w:tc>
          <w:tcPr>
            <w:tcW w:w="6228" w:type="dxa"/>
          </w:tcPr>
          <w:p w:rsidR="00FC310A" w:rsidRDefault="00EB091A">
            <w:pPr>
              <w:pStyle w:val="TableBodyText"/>
              <w:spacing w:before="0" w:after="0"/>
            </w:pPr>
            <w:r>
              <w:t>Used for Chinese only.</w:t>
            </w:r>
          </w:p>
        </w:tc>
      </w:tr>
      <w:tr w:rsidR="00FC310A" w:rsidTr="00FC310A">
        <w:tc>
          <w:tcPr>
            <w:tcW w:w="2628" w:type="dxa"/>
          </w:tcPr>
          <w:p w:rsidR="00FC310A" w:rsidRDefault="00EB091A">
            <w:pPr>
              <w:pStyle w:val="TableBodyText"/>
              <w:spacing w:before="0" w:after="0"/>
            </w:pPr>
            <w:r>
              <w:t>19</w:t>
            </w:r>
          </w:p>
        </w:tc>
        <w:tc>
          <w:tcPr>
            <w:tcW w:w="6228" w:type="dxa"/>
          </w:tcPr>
          <w:p w:rsidR="00FC310A" w:rsidRDefault="00EB091A">
            <w:pPr>
              <w:pStyle w:val="TableBodyText"/>
              <w:spacing w:before="0" w:after="0"/>
            </w:pPr>
            <w:r>
              <w:t>Used for Chinese only.</w:t>
            </w:r>
          </w:p>
        </w:tc>
      </w:tr>
    </w:tbl>
    <w:p w:rsidR="00FC310A" w:rsidRDefault="00FC310A"/>
    <w:p w:rsidR="00FC310A" w:rsidRDefault="00EB091A">
      <w:pPr>
        <w:pStyle w:val="Heading4"/>
      </w:pPr>
      <w:bookmarkStart w:id="801" w:name="section_7c195e8c262d42ef9c7d2bf9a8880c3e"/>
      <w:bookmarkStart w:id="802" w:name="_Toc174686423"/>
      <w:r>
        <w:t>Base Format Strings</w:t>
      </w:r>
      <w:bookmarkEnd w:id="801"/>
      <w:bookmarkEnd w:id="802"/>
      <w:r>
        <w:fldChar w:fldCharType="begin"/>
      </w:r>
      <w:r>
        <w:instrText xml:space="preserve"> XE "Date/time format from format index:base format strings" </w:instrText>
      </w:r>
      <w:r>
        <w:fldChar w:fldCharType="end"/>
      </w:r>
    </w:p>
    <w:p w:rsidR="00FC310A" w:rsidRDefault="00EB091A">
      <w:r>
        <w:t xml:space="preserve">This section specifies a set of base strings which are used to generate some formats. The value of each string is determined by the system’s </w:t>
      </w:r>
      <w:hyperlink w:anchor="gt_c99142b2-a070-4253-b3a4-e53d3ae3339a">
        <w:r>
          <w:rPr>
            <w:rStyle w:val="HyperlinkGreen"/>
            <w:b/>
          </w:rPr>
          <w:t>locale settings</w:t>
        </w:r>
      </w:hyperlink>
      <w:r>
        <w:t xml:space="preserve"> for the input </w:t>
      </w:r>
      <w:hyperlink w:anchor="gt_7b78ebef-e35d-45ab-abfd-4121b60995de">
        <w:r>
          <w:rPr>
            <w:rStyle w:val="HyperlinkGreen"/>
            <w:b/>
          </w:rPr>
          <w:t>locale</w:t>
        </w:r>
      </w:hyperlink>
      <w:r>
        <w:t>.</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String name</w:t>
            </w:r>
          </w:p>
        </w:tc>
        <w:tc>
          <w:tcPr>
            <w:tcW w:w="6228" w:type="dxa"/>
          </w:tcPr>
          <w:p w:rsidR="00FC310A" w:rsidRDefault="00EB091A">
            <w:pPr>
              <w:pStyle w:val="TableHeaderText"/>
              <w:spacing w:before="0" w:after="0"/>
            </w:pPr>
            <w:r>
              <w:t>Meaning</w:t>
            </w:r>
          </w:p>
        </w:tc>
      </w:tr>
      <w:tr w:rsidR="00FC310A" w:rsidTr="00FC310A">
        <w:tc>
          <w:tcPr>
            <w:tcW w:w="2628" w:type="dxa"/>
          </w:tcPr>
          <w:p w:rsidR="00FC310A" w:rsidRDefault="00EB091A">
            <w:pPr>
              <w:pStyle w:val="TableBodyText"/>
              <w:spacing w:before="0" w:after="0"/>
            </w:pPr>
            <w:r>
              <w:t>Base short date</w:t>
            </w:r>
          </w:p>
        </w:tc>
        <w:tc>
          <w:tcPr>
            <w:tcW w:w="6228" w:type="dxa"/>
          </w:tcPr>
          <w:p w:rsidR="00FC310A" w:rsidRDefault="00EB091A">
            <w:pPr>
              <w:pStyle w:val="TableBodyText"/>
              <w:spacing w:before="0" w:after="0"/>
            </w:pPr>
            <w:r>
              <w:t>Specifies a date format which can be used in a context where a short string representation of a date is desired.</w:t>
            </w:r>
          </w:p>
        </w:tc>
      </w:tr>
      <w:tr w:rsidR="00FC310A" w:rsidTr="00FC310A">
        <w:tc>
          <w:tcPr>
            <w:tcW w:w="2628" w:type="dxa"/>
          </w:tcPr>
          <w:p w:rsidR="00FC310A" w:rsidRDefault="00EB091A">
            <w:pPr>
              <w:pStyle w:val="TableBodyText"/>
              <w:spacing w:before="0" w:after="0"/>
            </w:pPr>
            <w:r>
              <w:t>Base long date</w:t>
            </w:r>
          </w:p>
        </w:tc>
        <w:tc>
          <w:tcPr>
            <w:tcW w:w="6228" w:type="dxa"/>
          </w:tcPr>
          <w:p w:rsidR="00FC310A" w:rsidRDefault="00EB091A">
            <w:pPr>
              <w:pStyle w:val="TableBodyText"/>
              <w:spacing w:before="0" w:after="0"/>
            </w:pPr>
            <w:r>
              <w:t xml:space="preserve">Specifies a date format which can be used </w:t>
            </w:r>
            <w:r>
              <w:t>in a context where a detailed string representation of a date is desired.</w:t>
            </w:r>
          </w:p>
        </w:tc>
      </w:tr>
      <w:tr w:rsidR="00FC310A" w:rsidTr="00FC310A">
        <w:tc>
          <w:tcPr>
            <w:tcW w:w="2628" w:type="dxa"/>
          </w:tcPr>
          <w:p w:rsidR="00FC310A" w:rsidRDefault="00EB091A">
            <w:pPr>
              <w:pStyle w:val="TableBodyText"/>
              <w:spacing w:before="0" w:after="0"/>
            </w:pPr>
            <w:r>
              <w:t>Base time</w:t>
            </w:r>
          </w:p>
        </w:tc>
        <w:tc>
          <w:tcPr>
            <w:tcW w:w="6228" w:type="dxa"/>
          </w:tcPr>
          <w:p w:rsidR="00FC310A" w:rsidRDefault="00EB091A">
            <w:pPr>
              <w:pStyle w:val="TableBodyText"/>
              <w:spacing w:before="0" w:after="0"/>
            </w:pPr>
            <w:r>
              <w:t>Specifies a time format.</w:t>
            </w:r>
          </w:p>
        </w:tc>
      </w:tr>
      <w:tr w:rsidR="00FC310A" w:rsidTr="00FC310A">
        <w:tc>
          <w:tcPr>
            <w:tcW w:w="2628" w:type="dxa"/>
          </w:tcPr>
          <w:p w:rsidR="00FC310A" w:rsidRDefault="00EB091A">
            <w:pPr>
              <w:pStyle w:val="TableBodyText"/>
              <w:spacing w:before="0" w:after="0"/>
            </w:pPr>
            <w:r>
              <w:t>Time separator</w:t>
            </w:r>
          </w:p>
        </w:tc>
        <w:tc>
          <w:tcPr>
            <w:tcW w:w="6228" w:type="dxa"/>
          </w:tcPr>
          <w:p w:rsidR="00FC310A" w:rsidRDefault="00EB091A">
            <w:pPr>
              <w:pStyle w:val="TableBodyText"/>
              <w:spacing w:before="0" w:after="0"/>
            </w:pPr>
            <w:r>
              <w:t>Specifies the symbols which separate minutes from hours or seconds from minutes in a string representation of a time.</w:t>
            </w:r>
          </w:p>
        </w:tc>
      </w:tr>
    </w:tbl>
    <w:p w:rsidR="00FC310A" w:rsidRDefault="00FC310A"/>
    <w:p w:rsidR="00FC310A" w:rsidRDefault="00EB091A">
      <w:pPr>
        <w:pStyle w:val="Heading4"/>
      </w:pPr>
      <w:bookmarkStart w:id="803" w:name="section_991de52a78bd474ebaa658a675501996"/>
      <w:bookmarkStart w:id="804" w:name="_Toc174686424"/>
      <w:r>
        <w:t>Retrieve F</w:t>
      </w:r>
      <w:r>
        <w:t>ormat</w:t>
      </w:r>
      <w:bookmarkEnd w:id="803"/>
      <w:bookmarkEnd w:id="804"/>
      <w:r>
        <w:fldChar w:fldCharType="begin"/>
      </w:r>
      <w:r>
        <w:instrText xml:space="preserve"> XE "Date/time format from format index:retrieve format" </w:instrText>
      </w:r>
      <w:r>
        <w:fldChar w:fldCharType="end"/>
      </w:r>
    </w:p>
    <w:p w:rsidR="00FC310A" w:rsidRDefault="00EB091A">
      <w:r>
        <w:t xml:space="preserve">This section specifies the algorithms used for retrieving the format based on the format index. This section is divided into sections that specify the algorithm for a specific set of input </w:t>
      </w:r>
      <w:hyperlink w:anchor="gt_7b78ebef-e35d-45ab-abfd-4121b60995de">
        <w:r>
          <w:rPr>
            <w:rStyle w:val="HyperlinkGreen"/>
            <w:b/>
          </w:rPr>
          <w:t>locales</w:t>
        </w:r>
      </w:hyperlink>
      <w:r>
        <w:t xml:space="preserve">. Note that the format retrieved using an algorithm in this section is not the final format in every case; the format is still subject to </w:t>
      </w:r>
      <w:hyperlink w:anchor="Section_e060e93ec7a948b58994b41e6bfef893" w:history="1">
        <w:r>
          <w:t>format exceptions</w:t>
        </w:r>
      </w:hyperlink>
      <w:r>
        <w:t xml:space="preserve"> (section 2.4.4.4).</w:t>
      </w:r>
    </w:p>
    <w:p w:rsidR="00FC310A" w:rsidRDefault="00EB091A">
      <w:pPr>
        <w:pStyle w:val="Heading5"/>
      </w:pPr>
      <w:bookmarkStart w:id="805" w:name="section_fc1c7b8a34fa4e669449fb8e5719d368"/>
      <w:bookmarkStart w:id="806" w:name="_Toc174686425"/>
      <w:r>
        <w:t>Chinese Formats</w:t>
      </w:r>
      <w:bookmarkEnd w:id="805"/>
      <w:bookmarkEnd w:id="806"/>
      <w:r>
        <w:fldChar w:fldCharType="begin"/>
      </w:r>
      <w:r>
        <w:instrText xml:space="preserve"> XE "Retrieve format:Chinese formats"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Chinese, the format is retrieved from the following lookup table.</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Base short date</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Base long date</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yyyy年M月d日星期W</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yyyy年M月d日</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yyyy/M/d</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yy.M.d</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yyyy年M月d日星期W</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yyyy年M月d日</w:t>
            </w:r>
          </w:p>
        </w:tc>
      </w:tr>
      <w:tr w:rsidR="00FC310A" w:rsidTr="00FC310A">
        <w:tc>
          <w:tcPr>
            <w:tcW w:w="2628" w:type="dxa"/>
          </w:tcPr>
          <w:p w:rsidR="00FC310A" w:rsidRDefault="00EB091A">
            <w:pPr>
              <w:pStyle w:val="TableBodyText"/>
              <w:spacing w:before="0" w:after="0"/>
            </w:pPr>
            <w:r>
              <w:lastRenderedPageBreak/>
              <w:t>8</w:t>
            </w:r>
          </w:p>
        </w:tc>
        <w:tc>
          <w:tcPr>
            <w:tcW w:w="6228" w:type="dxa"/>
          </w:tcPr>
          <w:p w:rsidR="00FC310A" w:rsidRDefault="00EB091A">
            <w:pPr>
              <w:pStyle w:val="TableBodyText"/>
              <w:spacing w:before="0" w:after="0"/>
            </w:pPr>
            <w:r>
              <w:t>yyyy年M月d日星期W</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yyyy年M月</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yyyy年M月</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h时m分s秒</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h时m分</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H时m分</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h时m分</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AMPMh时m分</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AMPMh时m分</w:t>
            </w:r>
          </w:p>
        </w:tc>
      </w:tr>
      <w:tr w:rsidR="00FC310A" w:rsidTr="00FC310A">
        <w:tc>
          <w:tcPr>
            <w:tcW w:w="2628" w:type="dxa"/>
          </w:tcPr>
          <w:p w:rsidR="00FC310A" w:rsidRDefault="00EB091A">
            <w:pPr>
              <w:pStyle w:val="TableBodyText"/>
              <w:spacing w:before="0" w:after="0"/>
            </w:pPr>
            <w:r>
              <w:t>17</w:t>
            </w:r>
          </w:p>
        </w:tc>
        <w:tc>
          <w:tcPr>
            <w:tcW w:w="6228" w:type="dxa"/>
          </w:tcPr>
          <w:p w:rsidR="00FC310A" w:rsidRDefault="00EB091A">
            <w:pPr>
              <w:pStyle w:val="TableBodyText"/>
              <w:spacing w:before="0" w:after="0"/>
            </w:pPr>
            <w:r>
              <w:t>EEEE年O月A日</w:t>
            </w:r>
          </w:p>
        </w:tc>
      </w:tr>
      <w:tr w:rsidR="00FC310A" w:rsidTr="00FC310A">
        <w:tc>
          <w:tcPr>
            <w:tcW w:w="2628" w:type="dxa"/>
          </w:tcPr>
          <w:p w:rsidR="00FC310A" w:rsidRDefault="00EB091A">
            <w:pPr>
              <w:pStyle w:val="TableBodyText"/>
              <w:spacing w:before="0" w:after="0"/>
            </w:pPr>
            <w:r>
              <w:t>18</w:t>
            </w:r>
          </w:p>
        </w:tc>
        <w:tc>
          <w:tcPr>
            <w:tcW w:w="6228" w:type="dxa"/>
          </w:tcPr>
          <w:p w:rsidR="00FC310A" w:rsidRDefault="00EB091A">
            <w:pPr>
              <w:pStyle w:val="TableBodyText"/>
              <w:spacing w:before="0" w:after="0"/>
            </w:pPr>
            <w:r>
              <w:t>EEEE年O月A日星期W</w:t>
            </w:r>
          </w:p>
        </w:tc>
      </w:tr>
      <w:tr w:rsidR="00FC310A" w:rsidTr="00FC310A">
        <w:tc>
          <w:tcPr>
            <w:tcW w:w="2628" w:type="dxa"/>
          </w:tcPr>
          <w:p w:rsidR="00FC310A" w:rsidRDefault="00EB091A">
            <w:pPr>
              <w:pStyle w:val="TableBodyText"/>
              <w:spacing w:before="0" w:after="0"/>
            </w:pPr>
            <w:r>
              <w:t>19</w:t>
            </w:r>
          </w:p>
        </w:tc>
        <w:tc>
          <w:tcPr>
            <w:tcW w:w="6228" w:type="dxa"/>
          </w:tcPr>
          <w:p w:rsidR="00FC310A" w:rsidRDefault="00EB091A">
            <w:pPr>
              <w:pStyle w:val="TableBodyText"/>
              <w:spacing w:before="0" w:after="0"/>
            </w:pPr>
            <w:r>
              <w:t>EEEE年O月</w:t>
            </w:r>
          </w:p>
        </w:tc>
      </w:tr>
    </w:tbl>
    <w:p w:rsidR="00FC310A" w:rsidRDefault="00FC310A"/>
    <w:p w:rsidR="00FC310A" w:rsidRDefault="00EB091A">
      <w:pPr>
        <w:pStyle w:val="Heading5"/>
      </w:pPr>
      <w:bookmarkStart w:id="807" w:name="section_58059fc1f2494a10bab4faf361360e88"/>
      <w:bookmarkStart w:id="808" w:name="_Toc174686426"/>
      <w:r>
        <w:t>Hindi Formats</w:t>
      </w:r>
      <w:bookmarkEnd w:id="807"/>
      <w:bookmarkEnd w:id="808"/>
      <w:r>
        <w:fldChar w:fldCharType="begin"/>
      </w:r>
      <w:r>
        <w:instrText xml:space="preserve"> XE "Retrieve format:Hindi formats"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Hindi, the format is retrieved from the following lookup table.</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aa/o/g</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dddd, d MMMM yyyy</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dd MMMM yyyy</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aa/o/gg</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gg-o-aa</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d-MMMM-yyyy</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aa.o.g</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aa MMMM. gg</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aa MMMM gg</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MMMM YY</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MMMM-g</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aa/o/g r:i</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aa/o/g r:i:c</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r:i am/pm</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r:i:c am/pm</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r:i</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r:i:c</w:t>
            </w:r>
          </w:p>
        </w:tc>
      </w:tr>
    </w:tbl>
    <w:p w:rsidR="00FC310A" w:rsidRDefault="00FC310A"/>
    <w:p w:rsidR="00FC310A" w:rsidRDefault="00EB091A">
      <w:pPr>
        <w:pStyle w:val="Heading5"/>
      </w:pPr>
      <w:bookmarkStart w:id="809" w:name="section_0f59a13d46d04835bec88c430ba26f54"/>
      <w:bookmarkStart w:id="810" w:name="_Toc174686427"/>
      <w:r>
        <w:t>Japanese Formats</w:t>
      </w:r>
      <w:bookmarkEnd w:id="809"/>
      <w:bookmarkEnd w:id="810"/>
      <w:r>
        <w:fldChar w:fldCharType="begin"/>
      </w:r>
      <w:r>
        <w:instrText xml:space="preserve"> XE "Retrieve format:Japanese formats"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Japanese, the format is retrieved from the following lookup table.</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Base short date</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Base long date</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ggge年M月d日(aaa)</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yyyy年M月d日</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yyyy/M/d</w:t>
            </w:r>
          </w:p>
        </w:tc>
      </w:tr>
      <w:tr w:rsidR="00FC310A" w:rsidTr="00FC310A">
        <w:tc>
          <w:tcPr>
            <w:tcW w:w="2628" w:type="dxa"/>
          </w:tcPr>
          <w:p w:rsidR="00FC310A" w:rsidRDefault="00EB091A">
            <w:pPr>
              <w:pStyle w:val="TableBodyText"/>
              <w:spacing w:before="0" w:after="0"/>
            </w:pPr>
            <w:r>
              <w:lastRenderedPageBreak/>
              <w:t>5</w:t>
            </w:r>
          </w:p>
        </w:tc>
        <w:tc>
          <w:tcPr>
            <w:tcW w:w="6228" w:type="dxa"/>
          </w:tcPr>
          <w:p w:rsidR="00FC310A" w:rsidRDefault="00EB091A">
            <w:pPr>
              <w:pStyle w:val="TableBodyText"/>
              <w:spacing w:before="0" w:after="0"/>
            </w:pPr>
            <w:r>
              <w:t>gggE年O月A日</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EE年O月A日(aaa)</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ggge年M月d日</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yyyy年M月d日(aaa)</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ggge年M月</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yyyy年M月</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yy/M/d H時m分</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yy/M/d H時m分s秒</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AMPMh時m分</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AMPMh時m分s秒</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H時m分</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H時m分s秒</w:t>
            </w:r>
          </w:p>
        </w:tc>
      </w:tr>
      <w:tr w:rsidR="00FC310A" w:rsidTr="00FC310A">
        <w:tc>
          <w:tcPr>
            <w:tcW w:w="2628" w:type="dxa"/>
          </w:tcPr>
          <w:p w:rsidR="00FC310A" w:rsidRDefault="00EB091A">
            <w:pPr>
              <w:pStyle w:val="TableBodyText"/>
              <w:spacing w:before="0" w:after="0"/>
            </w:pPr>
            <w:r>
              <w:t>17</w:t>
            </w:r>
          </w:p>
        </w:tc>
        <w:tc>
          <w:tcPr>
            <w:tcW w:w="6228" w:type="dxa"/>
          </w:tcPr>
          <w:p w:rsidR="00FC310A" w:rsidRDefault="00EB091A">
            <w:pPr>
              <w:pStyle w:val="TableBodyText"/>
              <w:spacing w:before="0" w:after="0"/>
            </w:pPr>
            <w:r>
              <w:t>ggge年M月d日 aaa曜日</w:t>
            </w:r>
          </w:p>
        </w:tc>
      </w:tr>
    </w:tbl>
    <w:p w:rsidR="00FC310A" w:rsidRDefault="00FC310A"/>
    <w:p w:rsidR="00FC310A" w:rsidRDefault="00EB091A">
      <w:pPr>
        <w:pStyle w:val="Heading5"/>
      </w:pPr>
      <w:bookmarkStart w:id="811" w:name="section_d3008e516ff043798b441a9569c4dbba"/>
      <w:bookmarkStart w:id="812" w:name="_Toc174686428"/>
      <w:r>
        <w:t>Korean Formats</w:t>
      </w:r>
      <w:bookmarkEnd w:id="811"/>
      <w:bookmarkEnd w:id="812"/>
      <w:r>
        <w:fldChar w:fldCharType="begin"/>
      </w:r>
      <w:r>
        <w:instrText xml:space="preserve"> XE "Retrieve format:Korean formats"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Korean, the format is retrieved from the following lookup table.</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Base short date</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Base long date</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yyyy년 M월 d일 aaa요일</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yyyy년 M월 d일</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yyyy/M/d</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yyMMdd</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gg yyyy년 M월 d일</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gg yyyy년 M월</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gg yyyy년 M월 d일</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gg yyyy년</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yyyy년 M월</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yyyy년 M월 d일 AMPM h시 m분</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yy년 M월 d일 H시 m분 s초</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AMPM h시 m분</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AMPM h시 m분 s초</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H시 m분</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H시 m분 S초</w:t>
            </w:r>
          </w:p>
        </w:tc>
      </w:tr>
    </w:tbl>
    <w:p w:rsidR="00FC310A" w:rsidRDefault="00FC310A"/>
    <w:p w:rsidR="00FC310A" w:rsidRDefault="00EB091A">
      <w:pPr>
        <w:pStyle w:val="Heading5"/>
      </w:pPr>
      <w:bookmarkStart w:id="813" w:name="section_28531aa4ed214946a5e64d2cff6f843f"/>
      <w:bookmarkStart w:id="814" w:name="_Toc174686429"/>
      <w:r>
        <w:t>Taiwanese Formats</w:t>
      </w:r>
      <w:bookmarkEnd w:id="813"/>
      <w:bookmarkEnd w:id="814"/>
      <w:r>
        <w:fldChar w:fldCharType="begin"/>
      </w:r>
      <w:r>
        <w:instrText xml:space="preserve"> XE "Retrieve format:Taiwanese formats"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Taiwanese, the format is retrieved from the following lookup table.</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Base short date</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Base long date</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E年O月A日</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e年M月d日</w:t>
            </w:r>
          </w:p>
        </w:tc>
      </w:tr>
      <w:tr w:rsidR="00FC310A" w:rsidTr="00FC310A">
        <w:tc>
          <w:tcPr>
            <w:tcW w:w="2628" w:type="dxa"/>
          </w:tcPr>
          <w:p w:rsidR="00FC310A" w:rsidRDefault="00EB091A">
            <w:pPr>
              <w:pStyle w:val="TableBodyText"/>
              <w:spacing w:before="0" w:after="0"/>
            </w:pPr>
            <w:r>
              <w:lastRenderedPageBreak/>
              <w:t>4</w:t>
            </w:r>
          </w:p>
        </w:tc>
        <w:tc>
          <w:tcPr>
            <w:tcW w:w="6228" w:type="dxa"/>
          </w:tcPr>
          <w:p w:rsidR="00FC310A" w:rsidRDefault="00EB091A">
            <w:pPr>
              <w:pStyle w:val="TableBodyText"/>
              <w:spacing w:before="0" w:after="0"/>
            </w:pPr>
            <w:r>
              <w:t>EEEE年O月A日</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yyyy年M月d日</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E年O月A日星期W</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e年M月d日星期W</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E年O月A日星期W</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EE年O月A日星期W</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EEE年O月A日星期W</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EEEE年O月A日星期W</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yyyy年M月d日星期W</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yyyy年M月d日星期W</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yyyy年M月d日星期W</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EE年O月A日</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EEE年O月A日</w:t>
            </w:r>
          </w:p>
        </w:tc>
      </w:tr>
    </w:tbl>
    <w:p w:rsidR="00FC310A" w:rsidRDefault="00FC310A"/>
    <w:p w:rsidR="00FC310A" w:rsidRDefault="00EB091A">
      <w:pPr>
        <w:pStyle w:val="Heading5"/>
      </w:pPr>
      <w:bookmarkStart w:id="815" w:name="section_6fa4db1946f841afa974beb3f4aa053e"/>
      <w:bookmarkStart w:id="816" w:name="_Toc174686430"/>
      <w:r>
        <w:t>Thai Formats</w:t>
      </w:r>
      <w:bookmarkEnd w:id="815"/>
      <w:bookmarkEnd w:id="816"/>
      <w:r>
        <w:fldChar w:fldCharType="begin"/>
      </w:r>
      <w:r>
        <w:instrText xml:space="preserve"> XE "Retrieve format:Thai formats"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Thai, the format is retrieved from the following lookup table.</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dd/MM/bb</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"วัน"วววว"ที่" d ดดดด "พ.ศ." bbbb</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d ดดดด bbbb</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dd ดดด bb</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dd/MM/bbbb"</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ดดดด bb</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dd/MM/bb HH:mm "น."</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dd/MM/bb HH:mm:ss "น."</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วว/ดด/ปป</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"วัน"วววว"ที่" ว ดดดด "พ.ศ." ปปปป</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ว ดดดด ปปปป</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ดดด ปป</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ดดดด ปป</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วว/ดด/ปป มม:นน "น."</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วว/ดด/ปปปป มม:นน:ทท 'น.'</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มม:นน "น."</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มม:นน:ทท "น."</w:t>
            </w:r>
          </w:p>
        </w:tc>
      </w:tr>
    </w:tbl>
    <w:p w:rsidR="00FC310A" w:rsidRDefault="00FC310A"/>
    <w:p w:rsidR="00FC310A" w:rsidRDefault="00EB091A">
      <w:pPr>
        <w:pStyle w:val="Heading5"/>
      </w:pPr>
      <w:bookmarkStart w:id="817" w:name="section_db987d364d92407aa9699aa4173d8692"/>
      <w:bookmarkStart w:id="818" w:name="_Toc174686431"/>
      <w:r>
        <w:t>Yi Formats</w:t>
      </w:r>
      <w:bookmarkEnd w:id="817"/>
      <w:bookmarkEnd w:id="818"/>
      <w:r>
        <w:fldChar w:fldCharType="begin"/>
      </w:r>
      <w:r>
        <w:instrText xml:space="preserve"> XE "Retrieve format:Yi formats"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Yi, the format is retrieved from the following lookup table.</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Base short date</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yyyy[0xA20E]M[0xA1AA]d[0xA44D], w</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yyyy[0xA20E]M[0xA1AA]d[0xA44D]</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yyyy.MM.dd</w:t>
            </w:r>
          </w:p>
        </w:tc>
      </w:tr>
      <w:tr w:rsidR="00FC310A" w:rsidTr="00FC310A">
        <w:tc>
          <w:tcPr>
            <w:tcW w:w="2628" w:type="dxa"/>
          </w:tcPr>
          <w:p w:rsidR="00FC310A" w:rsidRDefault="00EB091A">
            <w:pPr>
              <w:pStyle w:val="TableBodyText"/>
              <w:spacing w:before="0" w:after="0"/>
            </w:pPr>
            <w:r>
              <w:lastRenderedPageBreak/>
              <w:t>4</w:t>
            </w:r>
          </w:p>
        </w:tc>
        <w:tc>
          <w:tcPr>
            <w:tcW w:w="6228" w:type="dxa"/>
          </w:tcPr>
          <w:p w:rsidR="00FC310A" w:rsidRDefault="00EB091A">
            <w:pPr>
              <w:pStyle w:val="TableBodyText"/>
              <w:spacing w:before="0" w:after="0"/>
            </w:pPr>
            <w:r>
              <w:t>yyyy/M/d</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yy.M.d</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yyyy/MM/dd</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yyyy-MM-dd</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yyyy[0xA20E]M[0xA1AA]d[0xA44D]</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yyyy[0xA20E]M[0xA1AA]</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yyyy[0xA20E]M[0xA1AA]</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yyyy/M/d HH:mm</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 xml:space="preserve">yyyy/M/d </w:t>
            </w:r>
            <w:r>
              <w:t>HH:mm:ss</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h:mm AMPM</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h:mm:ss AMPM</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HH:mm</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HH:mm:ss</w:t>
            </w:r>
          </w:p>
        </w:tc>
      </w:tr>
    </w:tbl>
    <w:p w:rsidR="00FC310A" w:rsidRDefault="00FC310A"/>
    <w:p w:rsidR="00FC310A" w:rsidRDefault="00EB091A">
      <w:pPr>
        <w:pStyle w:val="Heading5"/>
      </w:pPr>
      <w:bookmarkStart w:id="819" w:name="section_06344de126ec4490a4d73d6311fc0bb5"/>
      <w:bookmarkStart w:id="820" w:name="_Toc174686432"/>
      <w:r>
        <w:t>Formats for all other Locales</w:t>
      </w:r>
      <w:bookmarkEnd w:id="819"/>
      <w:bookmarkEnd w:id="820"/>
      <w:r>
        <w:fldChar w:fldCharType="begin"/>
      </w:r>
      <w:r>
        <w:instrText xml:space="preserve"> XE "Retrieve format:formats for all other locales" </w:instrText>
      </w:r>
      <w:r>
        <w:fldChar w:fldCharType="end"/>
      </w:r>
    </w:p>
    <w:p w:rsidR="00FC310A" w:rsidRDefault="00EB091A">
      <w:r>
        <w:t xml:space="preserve">When the input </w:t>
      </w:r>
      <w:hyperlink w:anchor="gt_7b78ebef-e35d-45ab-abfd-4121b60995de">
        <w:r>
          <w:rPr>
            <w:rStyle w:val="HyperlinkGreen"/>
            <w:b/>
          </w:rPr>
          <w:t>locale</w:t>
        </w:r>
      </w:hyperlink>
      <w:r>
        <w:t xml:space="preserve"> is any other locale, </w:t>
      </w:r>
      <w:r>
        <w:t>the format is retrieved by following the steps from the row in the following table corresponding to the input format index.</w:t>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Format</w:t>
            </w:r>
          </w:p>
        </w:tc>
      </w:tr>
      <w:tr w:rsidR="00FC310A" w:rsidTr="00FC310A">
        <w:tc>
          <w:tcPr>
            <w:tcW w:w="2628" w:type="dxa"/>
          </w:tcPr>
          <w:p w:rsidR="00FC310A" w:rsidRDefault="00EB091A">
            <w:pPr>
              <w:pStyle w:val="TableBodyText"/>
              <w:spacing w:before="0" w:after="0"/>
            </w:pPr>
            <w:r>
              <w:t>0</w:t>
            </w:r>
          </w:p>
        </w:tc>
        <w:tc>
          <w:tcPr>
            <w:tcW w:w="6228" w:type="dxa"/>
          </w:tcPr>
          <w:p w:rsidR="00FC310A" w:rsidRDefault="00EB091A">
            <w:pPr>
              <w:pStyle w:val="TableBodyText"/>
              <w:spacing w:before="0" w:after="0"/>
            </w:pPr>
            <w:r>
              <w:t>Base short date.</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Base long date.</w:t>
            </w:r>
          </w:p>
        </w:tc>
      </w:tr>
      <w:tr w:rsidR="00FC310A" w:rsidTr="00FC310A">
        <w:tc>
          <w:tcPr>
            <w:tcW w:w="2628" w:type="dxa"/>
          </w:tcPr>
          <w:p w:rsidR="00FC310A" w:rsidRDefault="00EB091A">
            <w:pPr>
              <w:pStyle w:val="TableBodyText"/>
              <w:spacing w:before="0" w:after="0"/>
            </w:pPr>
            <w:r>
              <w:t>2</w:t>
            </w:r>
          </w:p>
        </w:tc>
        <w:tc>
          <w:tcPr>
            <w:tcW w:w="6228" w:type="dxa"/>
          </w:tcPr>
          <w:p w:rsidR="00FC310A" w:rsidRDefault="00EB091A">
            <w:pPr>
              <w:pStyle w:val="TableBodyText"/>
              <w:spacing w:before="0" w:after="0"/>
            </w:pPr>
            <w:r>
              <w:t>Do the following to base long date:</w:t>
            </w:r>
          </w:p>
          <w:p w:rsidR="00FC310A" w:rsidRDefault="00EB091A">
            <w:pPr>
              <w:pStyle w:val="ListParagraph"/>
              <w:numPr>
                <w:ilvl w:val="0"/>
                <w:numId w:val="67"/>
              </w:numPr>
              <w:spacing w:before="0" w:after="0"/>
            </w:pPr>
            <w:r>
              <w:t>Remove occurrences of "dddd".</w:t>
            </w:r>
          </w:p>
          <w:p w:rsidR="00FC310A" w:rsidRDefault="00EB091A">
            <w:pPr>
              <w:pStyle w:val="ListParagraph"/>
              <w:numPr>
                <w:ilvl w:val="0"/>
                <w:numId w:val="67"/>
              </w:numPr>
              <w:spacing w:before="0" w:after="0"/>
            </w:pPr>
            <w:r>
              <w:t>Remove the comma symbol (0x002C) and space following "dddd" if present.</w:t>
            </w:r>
          </w:p>
          <w:p w:rsidR="00FC310A" w:rsidRDefault="00EB091A">
            <w:pPr>
              <w:pStyle w:val="ListParagraph"/>
              <w:numPr>
                <w:ilvl w:val="0"/>
                <w:numId w:val="72"/>
              </w:numPr>
              <w:spacing w:before="0" w:after="0"/>
            </w:pPr>
            <w:r>
              <w:t>Change occurrences of "dd" to "d".</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Do the following to base short date:</w:t>
            </w:r>
          </w:p>
          <w:p w:rsidR="00FC310A" w:rsidRDefault="00EB091A">
            <w:pPr>
              <w:pStyle w:val="ListParagraph"/>
              <w:numPr>
                <w:ilvl w:val="0"/>
                <w:numId w:val="67"/>
              </w:numPr>
              <w:spacing w:before="0" w:after="0"/>
            </w:pPr>
            <w:r>
              <w:t>Change occurrences of "yyyy" to "yy".</w:t>
            </w:r>
          </w:p>
          <w:p w:rsidR="00FC310A" w:rsidRDefault="00EB091A">
            <w:pPr>
              <w:pStyle w:val="ListParagraph"/>
              <w:numPr>
                <w:ilvl w:val="0"/>
                <w:numId w:val="72"/>
              </w:numPr>
              <w:spacing w:before="0" w:after="0"/>
            </w:pPr>
            <w:r>
              <w:t>Change occurrences of "yy" to "yyyy".</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yyyy-MM-dd</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 xml:space="preserve">If the symbol </w:t>
            </w:r>
            <w:r>
              <w:t>"y" occurs before the symbol "M" occurs in the base short date, the format is "yy-MMM-d". Otherwise, the format is "d-MMM-yy".</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If the forward slash symbol (0x002F) occurs in the base short date, the slash symbol is the period symbol (0x002E). Otherwise,</w:t>
            </w:r>
            <w:r>
              <w:t xml:space="preserve"> the slash symbol is the forward slash (0x002F).</w:t>
            </w:r>
          </w:p>
          <w:p w:rsidR="00FC310A" w:rsidRDefault="00FC310A">
            <w:pPr>
              <w:pStyle w:val="TableBodyText"/>
              <w:spacing w:before="0" w:after="0"/>
            </w:pPr>
          </w:p>
          <w:p w:rsidR="00FC310A" w:rsidRDefault="00EB091A">
            <w:pPr>
              <w:pStyle w:val="TableBodyText"/>
              <w:spacing w:before="0" w:after="0"/>
            </w:pPr>
            <w:r>
              <w:t>A group is an uninterrupted sequence of qualified symbols where a qualified symbol is "d", "M", or "Y".</w:t>
            </w:r>
          </w:p>
          <w:p w:rsidR="00FC310A" w:rsidRDefault="00FC310A">
            <w:pPr>
              <w:pStyle w:val="TableBodyText"/>
              <w:spacing w:before="0" w:after="0"/>
            </w:pPr>
          </w:p>
          <w:p w:rsidR="00FC310A" w:rsidRDefault="00EB091A">
            <w:pPr>
              <w:pStyle w:val="TableBodyText"/>
              <w:spacing w:before="0" w:after="0"/>
            </w:pPr>
            <w:r>
              <w:t xml:space="preserve">Identify the first three groups that occur in the base short date. The format is formed by appending </w:t>
            </w:r>
            <w:r>
              <w:t>the three groups together with single slash symbols separating the groups.</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Do the following to base long date:</w:t>
            </w:r>
          </w:p>
          <w:p w:rsidR="00FC310A" w:rsidRDefault="00EB091A">
            <w:pPr>
              <w:pStyle w:val="ListParagraph"/>
              <w:numPr>
                <w:ilvl w:val="0"/>
                <w:numId w:val="67"/>
              </w:numPr>
              <w:spacing w:before="0" w:after="0"/>
            </w:pPr>
            <w:r>
              <w:t>Remove occurrences of "dddd".</w:t>
            </w:r>
          </w:p>
          <w:p w:rsidR="00FC310A" w:rsidRDefault="00EB091A">
            <w:pPr>
              <w:pStyle w:val="ListParagraph"/>
              <w:numPr>
                <w:ilvl w:val="0"/>
                <w:numId w:val="67"/>
              </w:numPr>
              <w:spacing w:before="0" w:after="0"/>
            </w:pPr>
            <w:r>
              <w:t>Remove the comma symbol (0x002C) and space following "dddd" if present.</w:t>
            </w:r>
          </w:p>
          <w:p w:rsidR="00FC310A" w:rsidRDefault="00EB091A">
            <w:pPr>
              <w:pStyle w:val="ListParagraph"/>
              <w:numPr>
                <w:ilvl w:val="0"/>
                <w:numId w:val="67"/>
              </w:numPr>
              <w:spacing w:before="0" w:after="0"/>
            </w:pPr>
            <w:r>
              <w:t>Change occurrences of "dd" to "d".</w:t>
            </w:r>
          </w:p>
          <w:p w:rsidR="00FC310A" w:rsidRDefault="00EB091A">
            <w:pPr>
              <w:pStyle w:val="ListParagraph"/>
              <w:numPr>
                <w:ilvl w:val="0"/>
                <w:numId w:val="67"/>
              </w:numPr>
              <w:spacing w:before="0" w:after="0"/>
            </w:pPr>
            <w:r>
              <w:t>For all right-to-left locales and Lao, change a sequence of any length of "M" to "MMM".</w:t>
            </w:r>
          </w:p>
          <w:p w:rsidR="00FC310A" w:rsidRDefault="00EB091A">
            <w:pPr>
              <w:pStyle w:val="ListParagraph"/>
              <w:numPr>
                <w:ilvl w:val="0"/>
                <w:numId w:val="67"/>
              </w:numPr>
              <w:spacing w:before="0" w:after="0"/>
            </w:pPr>
            <w:r>
              <w:t>For all other locales, change a sequence of any length of "M" to "MMM".</w:t>
            </w:r>
          </w:p>
          <w:p w:rsidR="00FC310A" w:rsidRDefault="00EB091A">
            <w:pPr>
              <w:pStyle w:val="ListParagraph"/>
              <w:numPr>
                <w:ilvl w:val="0"/>
                <w:numId w:val="72"/>
              </w:numPr>
              <w:spacing w:before="0" w:after="0"/>
            </w:pPr>
            <w:r>
              <w:t>Change occurrences of "yyyy" to "yy".</w:t>
            </w:r>
          </w:p>
        </w:tc>
      </w:tr>
      <w:tr w:rsidR="00FC310A" w:rsidTr="00FC310A">
        <w:tc>
          <w:tcPr>
            <w:tcW w:w="2628" w:type="dxa"/>
          </w:tcPr>
          <w:p w:rsidR="00FC310A" w:rsidRDefault="00EB091A">
            <w:pPr>
              <w:pStyle w:val="TableBodyText"/>
              <w:spacing w:before="0" w:after="0"/>
            </w:pPr>
            <w:r>
              <w:lastRenderedPageBreak/>
              <w:t>8</w:t>
            </w:r>
          </w:p>
        </w:tc>
        <w:tc>
          <w:tcPr>
            <w:tcW w:w="6228" w:type="dxa"/>
          </w:tcPr>
          <w:p w:rsidR="00FC310A" w:rsidRDefault="00EB091A">
            <w:pPr>
              <w:pStyle w:val="TableBodyText"/>
              <w:spacing w:before="0" w:after="0"/>
            </w:pPr>
            <w:r>
              <w:t xml:space="preserve">For American English and Arabic, the format is "d MMMM </w:t>
            </w:r>
            <w:r>
              <w:t>yyyy".</w:t>
            </w:r>
          </w:p>
          <w:p w:rsidR="00FC310A" w:rsidRDefault="00EB091A">
            <w:pPr>
              <w:pStyle w:val="TableBodyText"/>
              <w:spacing w:before="0" w:after="0"/>
            </w:pPr>
            <w:r>
              <w:t>For Hebrew, the format is "d MMMM, yyyy".</w:t>
            </w:r>
          </w:p>
          <w:p w:rsidR="00FC310A" w:rsidRDefault="00EB091A">
            <w:pPr>
              <w:pStyle w:val="TableBodyText"/>
              <w:spacing w:before="0" w:after="0"/>
            </w:pPr>
            <w:r>
              <w:t>For all other locales, the format is the same as format 6 with the following additional step: Change occurrences of "yyyy" to "yy".</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Do the following to base long date:</w:t>
            </w:r>
          </w:p>
          <w:p w:rsidR="00FC310A" w:rsidRDefault="00EB091A">
            <w:pPr>
              <w:pStyle w:val="ListParagraph"/>
              <w:numPr>
                <w:ilvl w:val="0"/>
                <w:numId w:val="67"/>
              </w:numPr>
              <w:spacing w:before="0" w:after="0"/>
            </w:pPr>
            <w:r>
              <w:t>Remove all symbols that occur before</w:t>
            </w:r>
            <w:r>
              <w:t xml:space="preserve"> the first occurrence of either the "y" symbol or the "M" symbol.</w:t>
            </w:r>
          </w:p>
          <w:p w:rsidR="00FC310A" w:rsidRDefault="00EB091A">
            <w:pPr>
              <w:pStyle w:val="ListParagraph"/>
              <w:numPr>
                <w:ilvl w:val="0"/>
                <w:numId w:val="67"/>
              </w:numPr>
              <w:spacing w:before="0" w:after="0"/>
            </w:pPr>
            <w:r>
              <w:t>Remove all "d" symbols.</w:t>
            </w:r>
          </w:p>
          <w:p w:rsidR="00FC310A" w:rsidRDefault="00EB091A">
            <w:pPr>
              <w:pStyle w:val="ListParagraph"/>
              <w:numPr>
                <w:ilvl w:val="0"/>
                <w:numId w:val="67"/>
              </w:numPr>
              <w:spacing w:before="0" w:after="0"/>
            </w:pPr>
            <w:r>
              <w:t>For all locales except Lithuanian, remove all period symbols (0x002E).</w:t>
            </w:r>
          </w:p>
          <w:p w:rsidR="00FC310A" w:rsidRDefault="00EB091A">
            <w:pPr>
              <w:pStyle w:val="ListParagraph"/>
              <w:numPr>
                <w:ilvl w:val="0"/>
                <w:numId w:val="67"/>
              </w:numPr>
              <w:spacing w:before="0" w:after="0"/>
            </w:pPr>
            <w:r>
              <w:t>Remove all comma symbols (0x002C).</w:t>
            </w:r>
          </w:p>
          <w:p w:rsidR="00FC310A" w:rsidRDefault="00EB091A">
            <w:pPr>
              <w:pStyle w:val="ListParagraph"/>
              <w:numPr>
                <w:ilvl w:val="0"/>
                <w:numId w:val="72"/>
              </w:numPr>
              <w:spacing w:before="0" w:after="0"/>
            </w:pPr>
            <w:r>
              <w:t>Change occurrences of "yyyy" to "yy".</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"MMM-yy".</w:t>
            </w:r>
          </w:p>
        </w:tc>
      </w:tr>
      <w:tr w:rsidR="00FC310A" w:rsidTr="00FC310A">
        <w:tc>
          <w:tcPr>
            <w:tcW w:w="2628" w:type="dxa"/>
          </w:tcPr>
          <w:p w:rsidR="00FC310A" w:rsidRDefault="00EB091A">
            <w:pPr>
              <w:pStyle w:val="TableBodyText"/>
              <w:spacing w:before="0" w:after="0"/>
            </w:pPr>
            <w:r>
              <w:t>11</w:t>
            </w:r>
          </w:p>
        </w:tc>
        <w:tc>
          <w:tcPr>
            <w:tcW w:w="6228" w:type="dxa"/>
          </w:tcPr>
          <w:p w:rsidR="00FC310A" w:rsidRDefault="00EB091A">
            <w:pPr>
              <w:pStyle w:val="TableBodyText"/>
              <w:spacing w:before="0" w:after="0"/>
            </w:pPr>
            <w:r>
              <w:t>Base</w:t>
            </w:r>
            <w:r>
              <w:t xml:space="preserve"> short date followed by a space, followed by base time with seconds removed.</w:t>
            </w:r>
          </w:p>
          <w:p w:rsidR="00FC310A" w:rsidRDefault="00EB091A">
            <w:pPr>
              <w:pStyle w:val="TableBodyText"/>
              <w:spacing w:before="0" w:after="0"/>
            </w:pPr>
            <w:r>
              <w:t>Seconds are removed by removing all "s" symbols and any symbol that directly precedes an "s" symbol that is not an "h" or "m" symbol.</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Base short date followed by a space, foll</w:t>
            </w:r>
            <w:r>
              <w:t>owed by base time.</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For Hungarian, the format is "am/pm h:mm".</w:t>
            </w:r>
          </w:p>
          <w:p w:rsidR="00FC310A" w:rsidRDefault="00EB091A">
            <w:pPr>
              <w:pStyle w:val="TableBodyText"/>
              <w:spacing w:before="0" w:after="0"/>
            </w:pPr>
            <w:r>
              <w:t>For all other locales, the format is "h:mm am/pm".</w:t>
            </w:r>
          </w:p>
          <w:p w:rsidR="00FC310A" w:rsidRDefault="00EB091A">
            <w:pPr>
              <w:pStyle w:val="TableBodyText"/>
              <w:spacing w:before="0" w:after="0"/>
            </w:pPr>
            <w:r>
              <w:t>In both cases, replace occurrences of the colon symbol (0x003A) with the time separator.</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For Hungarian, the format is "am/pm h:mm:ss".</w:t>
            </w:r>
          </w:p>
          <w:p w:rsidR="00FC310A" w:rsidRDefault="00EB091A">
            <w:pPr>
              <w:pStyle w:val="TableBodyText"/>
              <w:spacing w:before="0" w:after="0"/>
            </w:pPr>
            <w:r>
              <w:t>For all other locales, the format is "h:mm:ss am/pm".</w:t>
            </w:r>
          </w:p>
          <w:p w:rsidR="00FC310A" w:rsidRDefault="00EB091A">
            <w:pPr>
              <w:pStyle w:val="TableBodyText"/>
              <w:spacing w:before="0" w:after="0"/>
            </w:pPr>
            <w:r>
              <w:t>In both cases, replace occurrences of the colon symbol (0x003A) with the time separator.</w:t>
            </w:r>
          </w:p>
        </w:tc>
      </w:tr>
      <w:tr w:rsidR="00FC310A" w:rsidTr="00FC310A">
        <w:tc>
          <w:tcPr>
            <w:tcW w:w="2628" w:type="dxa"/>
          </w:tcPr>
          <w:p w:rsidR="00FC310A" w:rsidRDefault="00EB091A">
            <w:pPr>
              <w:pStyle w:val="TableBodyText"/>
              <w:spacing w:before="0" w:after="0"/>
            </w:pPr>
            <w:r>
              <w:t>15</w:t>
            </w:r>
          </w:p>
        </w:tc>
        <w:tc>
          <w:tcPr>
            <w:tcW w:w="6228" w:type="dxa"/>
          </w:tcPr>
          <w:p w:rsidR="00FC310A" w:rsidRDefault="00EB091A">
            <w:pPr>
              <w:pStyle w:val="TableBodyText"/>
              <w:spacing w:before="0" w:after="0"/>
            </w:pPr>
            <w:r>
              <w:t>"HH" followed by the time separator, followed by "mm".</w:t>
            </w:r>
          </w:p>
        </w:tc>
      </w:tr>
      <w:tr w:rsidR="00FC310A" w:rsidTr="00FC310A">
        <w:tc>
          <w:tcPr>
            <w:tcW w:w="2628" w:type="dxa"/>
          </w:tcPr>
          <w:p w:rsidR="00FC310A" w:rsidRDefault="00EB091A">
            <w:pPr>
              <w:pStyle w:val="TableBodyText"/>
              <w:spacing w:before="0" w:after="0"/>
            </w:pPr>
            <w:r>
              <w:t>16</w:t>
            </w:r>
          </w:p>
        </w:tc>
        <w:tc>
          <w:tcPr>
            <w:tcW w:w="6228" w:type="dxa"/>
          </w:tcPr>
          <w:p w:rsidR="00FC310A" w:rsidRDefault="00EB091A">
            <w:pPr>
              <w:pStyle w:val="TableBodyText"/>
              <w:spacing w:before="0" w:after="0"/>
            </w:pPr>
            <w:r>
              <w:t xml:space="preserve">"HH" followed by the time separator, followed by </w:t>
            </w:r>
            <w:r>
              <w:t>"mm", followed by the time separator followed by "ss".</w:t>
            </w:r>
          </w:p>
        </w:tc>
      </w:tr>
    </w:tbl>
    <w:p w:rsidR="00FC310A" w:rsidRDefault="00FC310A"/>
    <w:p w:rsidR="00FC310A" w:rsidRDefault="00EB091A">
      <w:pPr>
        <w:pStyle w:val="Heading4"/>
      </w:pPr>
      <w:bookmarkStart w:id="821" w:name="section_e060e93ec7a948b58994b41e6bfef893"/>
      <w:bookmarkStart w:id="822" w:name="_Toc174686433"/>
      <w:r>
        <w:t>Apply Format Exceptions</w:t>
      </w:r>
      <w:bookmarkEnd w:id="821"/>
      <w:bookmarkEnd w:id="822"/>
      <w:r>
        <w:fldChar w:fldCharType="begin"/>
      </w:r>
      <w:r>
        <w:instrText xml:space="preserve"> XE "Date/time format from format index:apply format exceptions" </w:instrText>
      </w:r>
      <w:r>
        <w:fldChar w:fldCharType="end"/>
      </w:r>
    </w:p>
    <w:p w:rsidR="00FC310A" w:rsidRDefault="00EB091A">
      <w:r>
        <w:t>This section specifies any exception operations that are performed on a format after it is retrieved. The ta</w:t>
      </w:r>
      <w:r>
        <w:t xml:space="preserve">ble in each subsection lists all format indices for which an exception operation is to be performed for the </w:t>
      </w:r>
      <w:hyperlink w:anchor="gt_7b78ebef-e35d-45ab-abfd-4121b60995de">
        <w:r>
          <w:rPr>
            <w:rStyle w:val="HyperlinkGreen"/>
            <w:b/>
          </w:rPr>
          <w:t>locale</w:t>
        </w:r>
      </w:hyperlink>
      <w:r>
        <w:t xml:space="preserve"> specified by that section.</w:t>
      </w:r>
    </w:p>
    <w:p w:rsidR="00FC310A" w:rsidRDefault="00EB091A">
      <w:pPr>
        <w:pStyle w:val="Heading5"/>
      </w:pPr>
      <w:bookmarkStart w:id="823" w:name="section_b38c49f616ce4115a5d83a5aeba713b7"/>
      <w:bookmarkStart w:id="824" w:name="_Toc174686434"/>
      <w:r>
        <w:t>Bokmål (Norwegian)</w:t>
      </w:r>
      <w:bookmarkEnd w:id="823"/>
      <w:bookmarkEnd w:id="824"/>
      <w:r>
        <w:fldChar w:fldCharType="begin"/>
      </w:r>
      <w:r>
        <w:instrText xml:space="preserve"> XE "Apply format exceptions:Bokmal (Norwegian)"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Set format to "d. MMM. yyyy".</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Set format to "d/m yyyy".</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Set format to "MMM. yy".</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Set format to "yyyy.mm.dd".</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Set format to "d. MMM.".</w:t>
            </w:r>
          </w:p>
        </w:tc>
      </w:tr>
    </w:tbl>
    <w:p w:rsidR="00FC310A" w:rsidRDefault="00EB091A">
      <w:pPr>
        <w:pStyle w:val="Heading5"/>
      </w:pPr>
      <w:bookmarkStart w:id="825" w:name="section_3e6fa7b3d8c341af83d5ce35cfe6818d"/>
      <w:bookmarkStart w:id="826" w:name="_Toc174686435"/>
      <w:r>
        <w:t>Czech</w:t>
      </w:r>
      <w:bookmarkEnd w:id="825"/>
      <w:bookmarkEnd w:id="826"/>
      <w:r>
        <w:fldChar w:fldCharType="begin"/>
      </w:r>
      <w:r>
        <w:instrText xml:space="preserve"> XE "Apply format exceptions:Czech"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Insert "'[0x2019]'" before the last sequence of "y" symbols.</w:t>
            </w:r>
          </w:p>
        </w:tc>
      </w:tr>
    </w:tbl>
    <w:p w:rsidR="00FC310A" w:rsidRDefault="00EB091A">
      <w:pPr>
        <w:pStyle w:val="Heading5"/>
      </w:pPr>
      <w:bookmarkStart w:id="827" w:name="section_f8dd4ba2ecb1407991e67ce644cc80ac"/>
      <w:bookmarkStart w:id="828" w:name="_Toc174686436"/>
      <w:r>
        <w:t>Danish</w:t>
      </w:r>
      <w:bookmarkEnd w:id="827"/>
      <w:bookmarkEnd w:id="828"/>
      <w:r>
        <w:fldChar w:fldCharType="begin"/>
      </w:r>
      <w:r>
        <w:instrText xml:space="preserve"> XE "Apply format exceptions:Danish"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Set format to "d. MMMM yyyy".</w:t>
            </w:r>
          </w:p>
        </w:tc>
      </w:tr>
      <w:tr w:rsidR="00FC310A" w:rsidTr="00FC310A">
        <w:tc>
          <w:tcPr>
            <w:tcW w:w="2628" w:type="dxa"/>
          </w:tcPr>
          <w:p w:rsidR="00FC310A" w:rsidRDefault="00EB091A">
            <w:pPr>
              <w:pStyle w:val="TableBodyText"/>
              <w:spacing w:before="0" w:after="0"/>
            </w:pPr>
            <w:r>
              <w:lastRenderedPageBreak/>
              <w:t>2</w:t>
            </w:r>
          </w:p>
        </w:tc>
        <w:tc>
          <w:tcPr>
            <w:tcW w:w="6228" w:type="dxa"/>
          </w:tcPr>
          <w:p w:rsidR="00FC310A" w:rsidRDefault="00EB091A">
            <w:pPr>
              <w:pStyle w:val="TableBodyText"/>
              <w:spacing w:before="0" w:after="0"/>
            </w:pPr>
            <w:r>
              <w:t xml:space="preserve">Set </w:t>
            </w:r>
            <w:r>
              <w:t>format to "yy-MM-dd".</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Set format to "yyyy.MM.dd".</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Set format to "MMMM yyyy".</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Set format to "d.M.yy".</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Set format to "d/M yyyy".</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Set format to "dd.MM.yyyy".</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Set format to "d.M.yyyy".</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Set format to "dd/MM yyyy".</w:t>
            </w:r>
          </w:p>
        </w:tc>
      </w:tr>
    </w:tbl>
    <w:p w:rsidR="00FC310A" w:rsidRDefault="00EB091A">
      <w:pPr>
        <w:pStyle w:val="Heading5"/>
      </w:pPr>
      <w:bookmarkStart w:id="829" w:name="section_cecb8c679f6f4edab1e4c7f5a43de7fe"/>
      <w:bookmarkStart w:id="830" w:name="_Toc174686437"/>
      <w:r>
        <w:t>Dutch</w:t>
      </w:r>
      <w:bookmarkEnd w:id="829"/>
      <w:bookmarkEnd w:id="830"/>
      <w:r>
        <w:fldChar w:fldCharType="begin"/>
      </w:r>
      <w:r>
        <w:instrText xml:space="preserve"> XE "Apply format exceptions:Dutch"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Insert "'[0x2019]'" before the last sequence of "y" symbols.</w:t>
            </w:r>
          </w:p>
        </w:tc>
      </w:tr>
    </w:tbl>
    <w:p w:rsidR="00FC310A" w:rsidRDefault="00EB091A">
      <w:pPr>
        <w:pStyle w:val="Heading5"/>
      </w:pPr>
      <w:bookmarkStart w:id="831" w:name="section_c6ed18a249414ec59ece73713234cf27"/>
      <w:bookmarkStart w:id="832" w:name="_Toc174686438"/>
      <w:r>
        <w:t>Finnish</w:t>
      </w:r>
      <w:bookmarkEnd w:id="831"/>
      <w:bookmarkEnd w:id="832"/>
      <w:r>
        <w:fldChar w:fldCharType="begin"/>
      </w:r>
      <w:r>
        <w:instrText xml:space="preserve"> XE "Apply format exceptions:Finnish"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5, 7, 10</w:t>
            </w:r>
          </w:p>
        </w:tc>
        <w:tc>
          <w:tcPr>
            <w:tcW w:w="6228" w:type="dxa"/>
          </w:tcPr>
          <w:p w:rsidR="00FC310A" w:rsidRDefault="00EB091A">
            <w:pPr>
              <w:pStyle w:val="TableBodyText"/>
              <w:spacing w:before="0" w:after="0"/>
            </w:pPr>
            <w:r>
              <w:t xml:space="preserve">Remove any occurrence of </w:t>
            </w:r>
            <w:r>
              <w:t>"ta".</w:t>
            </w:r>
          </w:p>
          <w:p w:rsidR="00FC310A" w:rsidRDefault="00EB091A">
            <w:pPr>
              <w:pStyle w:val="TableBodyText"/>
              <w:spacing w:before="0" w:after="0"/>
            </w:pPr>
            <w:r>
              <w:t>Insert the symbol "k" just after the last occurrence of the symbol "M".</w:t>
            </w:r>
          </w:p>
        </w:tc>
      </w:tr>
    </w:tbl>
    <w:p w:rsidR="00FC310A" w:rsidRDefault="00EB091A">
      <w:pPr>
        <w:pStyle w:val="Heading5"/>
      </w:pPr>
      <w:bookmarkStart w:id="833" w:name="section_2f434cef271f489cb017011d577a3880"/>
      <w:bookmarkStart w:id="834" w:name="_Toc174686439"/>
      <w:r>
        <w:t>French Canadian</w:t>
      </w:r>
      <w:bookmarkEnd w:id="833"/>
      <w:bookmarkEnd w:id="834"/>
      <w:r>
        <w:fldChar w:fldCharType="begin"/>
      </w:r>
      <w:r>
        <w:instrText xml:space="preserve"> XE "Apply format exceptions:French Canadian"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3</w:t>
            </w:r>
          </w:p>
        </w:tc>
        <w:tc>
          <w:tcPr>
            <w:tcW w:w="6228" w:type="dxa"/>
          </w:tcPr>
          <w:p w:rsidR="00FC310A" w:rsidRDefault="00EB091A">
            <w:pPr>
              <w:pStyle w:val="TableBodyText"/>
              <w:spacing w:before="0" w:after="0"/>
            </w:pPr>
            <w:r>
              <w:t>Set format to "yy MM dd".</w:t>
            </w:r>
          </w:p>
        </w:tc>
      </w:tr>
    </w:tbl>
    <w:p w:rsidR="00FC310A" w:rsidRDefault="00EB091A">
      <w:pPr>
        <w:pStyle w:val="Heading5"/>
      </w:pPr>
      <w:bookmarkStart w:id="835" w:name="section_5057be85b6344f5781d9fd859c0aaf78"/>
      <w:bookmarkStart w:id="836" w:name="_Toc174686440"/>
      <w:r>
        <w:t>German</w:t>
      </w:r>
      <w:bookmarkEnd w:id="835"/>
      <w:bookmarkEnd w:id="836"/>
      <w:r>
        <w:fldChar w:fldCharType="begin"/>
      </w:r>
      <w:r>
        <w:instrText xml:space="preserve"> XE "Apply format exceptions:German"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Set format to "yy-MM-dd".</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Set format to "dd. MMM. yyyy".</w:t>
            </w:r>
          </w:p>
        </w:tc>
      </w:tr>
    </w:tbl>
    <w:p w:rsidR="00FC310A" w:rsidRDefault="00EB091A">
      <w:pPr>
        <w:pStyle w:val="Heading5"/>
      </w:pPr>
      <w:bookmarkStart w:id="837" w:name="section_df404400602444eba084c8c8e3570009"/>
      <w:bookmarkStart w:id="838" w:name="_Toc174686441"/>
      <w:r>
        <w:t>Hungarian</w:t>
      </w:r>
      <w:bookmarkEnd w:id="837"/>
      <w:bookmarkEnd w:id="838"/>
      <w:r>
        <w:fldChar w:fldCharType="begin"/>
      </w:r>
      <w:r>
        <w:instrText xml:space="preserve"> XE "Apply format exceptions:Hungarian"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Set format to "yy. MMM. dd.".</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Set format to "'[0x2019]'yy MMM.".</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Insert "'[0x2019]'" before the last sequence of "y" symbols.</w:t>
            </w:r>
          </w:p>
        </w:tc>
      </w:tr>
    </w:tbl>
    <w:p w:rsidR="00FC310A" w:rsidRDefault="00EB091A">
      <w:pPr>
        <w:pStyle w:val="Heading5"/>
      </w:pPr>
      <w:bookmarkStart w:id="839" w:name="section_0c8c25de82dc4ba596b6f0ce56a7565b"/>
      <w:bookmarkStart w:id="840" w:name="_Toc174686442"/>
      <w:r>
        <w:t>Italian</w:t>
      </w:r>
      <w:bookmarkEnd w:id="839"/>
      <w:bookmarkEnd w:id="840"/>
      <w:r>
        <w:fldChar w:fldCharType="begin"/>
      </w:r>
      <w:r>
        <w:instrText xml:space="preserve"> XE "Apply format exceptions:Italian"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5, 7</w:t>
            </w:r>
          </w:p>
        </w:tc>
        <w:tc>
          <w:tcPr>
            <w:tcW w:w="6228" w:type="dxa"/>
          </w:tcPr>
          <w:p w:rsidR="00FC310A" w:rsidRDefault="00EB091A">
            <w:pPr>
              <w:pStyle w:val="TableBodyText"/>
              <w:spacing w:before="0" w:after="0"/>
            </w:pPr>
            <w:r>
              <w:t>If there is no period symbol (0x002E) following the first sequence of "M" symbols, insert a period symbol a</w:t>
            </w:r>
            <w:r>
              <w:t>fter the sequence.</w:t>
            </w:r>
          </w:p>
        </w:tc>
      </w:tr>
      <w:tr w:rsidR="00FC310A" w:rsidTr="00FC310A">
        <w:tc>
          <w:tcPr>
            <w:tcW w:w="2628" w:type="dxa"/>
          </w:tcPr>
          <w:p w:rsidR="00FC310A" w:rsidRDefault="00EB091A">
            <w:pPr>
              <w:pStyle w:val="TableBodyText"/>
              <w:spacing w:before="0" w:after="0"/>
            </w:pPr>
            <w:r>
              <w:t>8</w:t>
            </w:r>
          </w:p>
        </w:tc>
        <w:tc>
          <w:tcPr>
            <w:tcW w:w="6228" w:type="dxa"/>
          </w:tcPr>
          <w:p w:rsidR="00FC310A" w:rsidRDefault="00EB091A">
            <w:pPr>
              <w:pStyle w:val="TableBodyText"/>
              <w:spacing w:before="0" w:after="0"/>
            </w:pPr>
            <w:r>
              <w:t>Set format to "MMM. '[0x2019]'yy".</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Insert "'[0x2019]'" before the last sequence of "y" symbols.</w:t>
            </w:r>
          </w:p>
        </w:tc>
      </w:tr>
    </w:tbl>
    <w:p w:rsidR="00FC310A" w:rsidRDefault="00EB091A">
      <w:pPr>
        <w:pStyle w:val="Heading5"/>
      </w:pPr>
      <w:bookmarkStart w:id="841" w:name="section_508fa132cc0a46d99100c9599b28bf83"/>
      <w:bookmarkStart w:id="842" w:name="_Toc174686443"/>
      <w:r>
        <w:t>Japanese</w:t>
      </w:r>
      <w:bookmarkEnd w:id="841"/>
      <w:bookmarkEnd w:id="842"/>
      <w:r>
        <w:fldChar w:fldCharType="begin"/>
      </w:r>
      <w:r>
        <w:instrText xml:space="preserve"> XE "Apply format exceptions:Japanese"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Replace any occurrence of "dddd" with "aaa曜日".</w:t>
            </w:r>
          </w:p>
        </w:tc>
      </w:tr>
      <w:tr w:rsidR="00FC310A" w:rsidTr="00FC310A">
        <w:tc>
          <w:tcPr>
            <w:tcW w:w="2628" w:type="dxa"/>
          </w:tcPr>
          <w:p w:rsidR="00FC310A" w:rsidRDefault="00EB091A">
            <w:pPr>
              <w:pStyle w:val="TableBodyText"/>
              <w:spacing w:before="0" w:after="0"/>
            </w:pPr>
            <w:r>
              <w:t>All</w:t>
            </w:r>
          </w:p>
        </w:tc>
        <w:tc>
          <w:tcPr>
            <w:tcW w:w="6228" w:type="dxa"/>
          </w:tcPr>
          <w:p w:rsidR="00FC310A" w:rsidRDefault="00EB091A">
            <w:pPr>
              <w:pStyle w:val="TableBodyText"/>
              <w:spacing w:before="0" w:after="0"/>
            </w:pPr>
            <w:r>
              <w:t>Replace any occurrence of "gg yy" with "gggee".</w:t>
            </w:r>
          </w:p>
          <w:p w:rsidR="00FC310A" w:rsidRDefault="00EB091A">
            <w:pPr>
              <w:pStyle w:val="TableBodyText"/>
              <w:spacing w:before="0" w:after="0"/>
            </w:pPr>
            <w:r>
              <w:t>Replace any occurrence of "gg y" with "ggge".</w:t>
            </w:r>
          </w:p>
        </w:tc>
      </w:tr>
    </w:tbl>
    <w:p w:rsidR="00FC310A" w:rsidRDefault="00EB091A">
      <w:pPr>
        <w:pStyle w:val="Heading5"/>
      </w:pPr>
      <w:bookmarkStart w:id="843" w:name="section_523ebb796f384127ac43a1ec9ddabb0a"/>
      <w:bookmarkStart w:id="844" w:name="_Toc174686444"/>
      <w:r>
        <w:t>Kazakh</w:t>
      </w:r>
      <w:bookmarkEnd w:id="843"/>
      <w:bookmarkEnd w:id="844"/>
      <w:r>
        <w:fldChar w:fldCharType="begin"/>
      </w:r>
      <w:r>
        <w:instrText xml:space="preserve"> XE "Apply format exceptions:Kazakh"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lastRenderedPageBreak/>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If there are less than four occurrences of the "d" symbol, append ", dddd".</w:t>
            </w:r>
          </w:p>
        </w:tc>
      </w:tr>
    </w:tbl>
    <w:p w:rsidR="00FC310A" w:rsidRDefault="00EB091A">
      <w:pPr>
        <w:pStyle w:val="Heading5"/>
      </w:pPr>
      <w:bookmarkStart w:id="845" w:name="section_f530a560001a4bcd8bf335ec0ef07353"/>
      <w:bookmarkStart w:id="846" w:name="_Toc174686445"/>
      <w:r>
        <w:t>Khmer</w:t>
      </w:r>
      <w:bookmarkEnd w:id="845"/>
      <w:bookmarkEnd w:id="846"/>
      <w:r>
        <w:fldChar w:fldCharType="begin"/>
      </w:r>
      <w:r>
        <w:instrText xml:space="preserve"> XE "Apply format exceptions:Khmer"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If there are less than four occurrences of the "d" symbol, add the prefix "dddd" followed by a space.</w:t>
            </w:r>
          </w:p>
        </w:tc>
      </w:tr>
    </w:tbl>
    <w:p w:rsidR="00FC310A" w:rsidRDefault="00EB091A">
      <w:pPr>
        <w:pStyle w:val="Heading5"/>
      </w:pPr>
      <w:bookmarkStart w:id="847" w:name="section_3386fc600ca843be808c809386d40fc1"/>
      <w:bookmarkStart w:id="848" w:name="_Toc174686446"/>
      <w:r>
        <w:t>Korean</w:t>
      </w:r>
      <w:bookmarkEnd w:id="847"/>
      <w:bookmarkEnd w:id="848"/>
      <w:r>
        <w:fldChar w:fldCharType="begin"/>
      </w:r>
      <w:r>
        <w:instrText xml:space="preserve"> XE "Apply format exceptions:Korean"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 xml:space="preserve">Exception </w:t>
            </w:r>
            <w:r>
              <w:t>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Replace any occurrence of "dddd" with "aaa요일".</w:t>
            </w:r>
          </w:p>
        </w:tc>
      </w:tr>
    </w:tbl>
    <w:p w:rsidR="00FC310A" w:rsidRDefault="00EB091A">
      <w:pPr>
        <w:pStyle w:val="Heading5"/>
      </w:pPr>
      <w:bookmarkStart w:id="849" w:name="section_49386e4e393641bb9e6494d30d3d0f99"/>
      <w:bookmarkStart w:id="850" w:name="_Toc174686447"/>
      <w:r>
        <w:t>Lao</w:t>
      </w:r>
      <w:bookmarkEnd w:id="849"/>
      <w:bookmarkEnd w:id="850"/>
      <w:r>
        <w:fldChar w:fldCharType="begin"/>
      </w:r>
      <w:r>
        <w:instrText xml:space="preserve"> XE "Apply format exceptions:Lao"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 xml:space="preserve">If there are less than four occurrences of the "d" symbol, add the prefix "dddd'[0x0E97][0x0EB5][0x0EC8]'" followed by </w:t>
            </w:r>
            <w:r>
              <w:t>a space.</w:t>
            </w:r>
          </w:p>
        </w:tc>
      </w:tr>
    </w:tbl>
    <w:p w:rsidR="00FC310A" w:rsidRDefault="00EB091A">
      <w:pPr>
        <w:pStyle w:val="Heading5"/>
      </w:pPr>
      <w:bookmarkStart w:id="851" w:name="section_d29d131e76514a4b997b811a029cb6f6"/>
      <w:bookmarkStart w:id="852" w:name="_Toc174686448"/>
      <w:r>
        <w:t>Lithuanian</w:t>
      </w:r>
      <w:bookmarkEnd w:id="851"/>
      <w:bookmarkEnd w:id="852"/>
      <w:r>
        <w:fldChar w:fldCharType="begin"/>
      </w:r>
      <w:r>
        <w:instrText xml:space="preserve"> XE "Apply format exceptions:Lithuanian"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Remove all symbols that occur after the last "M" symbol.</w:t>
            </w:r>
          </w:p>
        </w:tc>
      </w:tr>
    </w:tbl>
    <w:p w:rsidR="00FC310A" w:rsidRDefault="00EB091A">
      <w:pPr>
        <w:pStyle w:val="Heading5"/>
      </w:pPr>
      <w:bookmarkStart w:id="853" w:name="section_e4e74b58661b41bdb47a0a05c564ef60"/>
      <w:bookmarkStart w:id="854" w:name="_Toc174686449"/>
      <w:r>
        <w:t>Polish</w:t>
      </w:r>
      <w:bookmarkEnd w:id="853"/>
      <w:bookmarkEnd w:id="854"/>
      <w:r>
        <w:fldChar w:fldCharType="begin"/>
      </w:r>
      <w:r>
        <w:instrText xml:space="preserve"> XE "Apply format exceptions:Polish"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 xml:space="preserve">Set format to </w:t>
            </w:r>
            <w:r>
              <w:t>"dd MM yy".</w:t>
            </w:r>
          </w:p>
        </w:tc>
      </w:tr>
    </w:tbl>
    <w:p w:rsidR="00FC310A" w:rsidRDefault="00EB091A">
      <w:pPr>
        <w:pStyle w:val="Heading5"/>
      </w:pPr>
      <w:bookmarkStart w:id="855" w:name="section_fade7d578ff04a2094fb6bb97b40d9e6"/>
      <w:bookmarkStart w:id="856" w:name="_Toc174686450"/>
      <w:r>
        <w:t>Portuguese</w:t>
      </w:r>
      <w:bookmarkEnd w:id="855"/>
      <w:bookmarkEnd w:id="856"/>
      <w:r>
        <w:fldChar w:fldCharType="begin"/>
      </w:r>
      <w:r>
        <w:instrText xml:space="preserve"> XE "Apply format exceptions:Portuguese"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 xml:space="preserve">Replace the word "de" along with any surrounding </w:t>
            </w:r>
            <w:hyperlink w:anchor="gt_d812ae04-029d-4f94-b205-962d2142a117">
              <w:r>
                <w:rPr>
                  <w:rStyle w:val="HyperlinkGreen"/>
                  <w:b/>
                </w:rPr>
                <w:t>whitespace</w:t>
              </w:r>
            </w:hyperlink>
            <w:r>
              <w:t xml:space="preserve"> and surrounding single quote symbols (0x0027) with a single space.</w:t>
            </w:r>
          </w:p>
        </w:tc>
      </w:tr>
    </w:tbl>
    <w:p w:rsidR="00FC310A" w:rsidRDefault="00EB091A">
      <w:pPr>
        <w:pStyle w:val="Heading5"/>
      </w:pPr>
      <w:bookmarkStart w:id="857" w:name="section_3d87821b2b514fe8ac0c74f1792e587a"/>
      <w:bookmarkStart w:id="858" w:name="_Toc174686451"/>
      <w:r>
        <w:t>Russian</w:t>
      </w:r>
      <w:bookmarkEnd w:id="857"/>
      <w:bookmarkEnd w:id="858"/>
      <w:r>
        <w:fldChar w:fldCharType="begin"/>
      </w:r>
      <w:r>
        <w:instrText xml:space="preserve"> XE "Apply format exceptions:Russian"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Remove all symbols that occur after the last "y" symbol.</w:t>
            </w:r>
          </w:p>
        </w:tc>
      </w:tr>
    </w:tbl>
    <w:p w:rsidR="00FC310A" w:rsidRDefault="00EB091A">
      <w:pPr>
        <w:pStyle w:val="Heading5"/>
      </w:pPr>
      <w:bookmarkStart w:id="859" w:name="section_48f983f3e9284d95b194090e4e103981"/>
      <w:bookmarkStart w:id="860" w:name="_Toc174686452"/>
      <w:r>
        <w:t>Spanish</w:t>
      </w:r>
      <w:bookmarkEnd w:id="859"/>
      <w:bookmarkEnd w:id="860"/>
      <w:r>
        <w:fldChar w:fldCharType="begin"/>
      </w:r>
      <w:r>
        <w:instrText xml:space="preserve"> XE "Apply format exceptions:Spanish"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 xml:space="preserve">Replace the word "de" along with any surrounding </w:t>
            </w:r>
            <w:hyperlink w:anchor="gt_d812ae04-029d-4f94-b205-962d2142a117">
              <w:r>
                <w:rPr>
                  <w:rStyle w:val="HyperlinkGreen"/>
                  <w:b/>
                </w:rPr>
                <w:t>whitespace</w:t>
              </w:r>
            </w:hyperlink>
            <w:r>
              <w:t xml:space="preserve"> and surrounding single quote symbols (0x0027) with a single space.</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If "yy" occurs at the end</w:t>
            </w:r>
            <w:r>
              <w:t xml:space="preserve"> of the format, replace the "yy" with "yyyy".</w:t>
            </w:r>
          </w:p>
        </w:tc>
      </w:tr>
    </w:tbl>
    <w:p w:rsidR="00FC310A" w:rsidRDefault="00EB091A">
      <w:pPr>
        <w:pStyle w:val="Heading5"/>
      </w:pPr>
      <w:bookmarkStart w:id="861" w:name="section_634c533fe82a40ca9c1516b067df6064"/>
      <w:bookmarkStart w:id="862" w:name="_Toc174686453"/>
      <w:r>
        <w:t>Swedish</w:t>
      </w:r>
      <w:bookmarkEnd w:id="861"/>
      <w:bookmarkEnd w:id="862"/>
      <w:r>
        <w:fldChar w:fldCharType="begin"/>
      </w:r>
      <w:r>
        <w:instrText xml:space="preserve"> XE "Apply format exceptions:Swedish"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Set format to "dddd 'den 'd MMMM yyyy".</w:t>
            </w:r>
          </w:p>
        </w:tc>
      </w:tr>
      <w:tr w:rsidR="00FC310A" w:rsidTr="00FC310A">
        <w:tc>
          <w:tcPr>
            <w:tcW w:w="2628" w:type="dxa"/>
          </w:tcPr>
          <w:p w:rsidR="00FC310A" w:rsidRDefault="00EB091A">
            <w:pPr>
              <w:pStyle w:val="TableBodyText"/>
              <w:spacing w:before="0" w:after="0"/>
            </w:pPr>
            <w:r>
              <w:t>4</w:t>
            </w:r>
          </w:p>
        </w:tc>
        <w:tc>
          <w:tcPr>
            <w:tcW w:w="6228" w:type="dxa"/>
          </w:tcPr>
          <w:p w:rsidR="00FC310A" w:rsidRDefault="00EB091A">
            <w:pPr>
              <w:pStyle w:val="TableBodyText"/>
              <w:spacing w:before="0" w:after="0"/>
            </w:pPr>
            <w:r>
              <w:t>Set format to "yyMMdd".</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Set format to "d MMM yy".</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Set format to "d/M yyyy".</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Set format to "d MMM –yy".</w:t>
            </w:r>
          </w:p>
        </w:tc>
      </w:tr>
      <w:tr w:rsidR="00FC310A" w:rsidTr="00FC310A">
        <w:tc>
          <w:tcPr>
            <w:tcW w:w="2628" w:type="dxa"/>
          </w:tcPr>
          <w:p w:rsidR="00FC310A" w:rsidRDefault="00EB091A">
            <w:pPr>
              <w:pStyle w:val="TableBodyText"/>
              <w:spacing w:before="0" w:after="0"/>
            </w:pPr>
            <w:r>
              <w:lastRenderedPageBreak/>
              <w:t>8</w:t>
            </w:r>
          </w:p>
        </w:tc>
        <w:tc>
          <w:tcPr>
            <w:tcW w:w="6228" w:type="dxa"/>
          </w:tcPr>
          <w:p w:rsidR="00FC310A" w:rsidRDefault="00EB091A">
            <w:pPr>
              <w:pStyle w:val="TableBodyText"/>
              <w:spacing w:before="0" w:after="0"/>
            </w:pPr>
            <w:r>
              <w:t>Set format to "M/d/yy".</w:t>
            </w:r>
          </w:p>
        </w:tc>
      </w:tr>
      <w:tr w:rsidR="00FC310A" w:rsidTr="00FC310A">
        <w:tc>
          <w:tcPr>
            <w:tcW w:w="2628" w:type="dxa"/>
          </w:tcPr>
          <w:p w:rsidR="00FC310A" w:rsidRDefault="00EB091A">
            <w:pPr>
              <w:pStyle w:val="TableBodyText"/>
              <w:spacing w:before="0" w:after="0"/>
            </w:pPr>
            <w:r>
              <w:t>9</w:t>
            </w:r>
          </w:p>
        </w:tc>
        <w:tc>
          <w:tcPr>
            <w:tcW w:w="6228" w:type="dxa"/>
          </w:tcPr>
          <w:p w:rsidR="00FC310A" w:rsidRDefault="00EB091A">
            <w:pPr>
              <w:pStyle w:val="TableBodyText"/>
              <w:spacing w:before="0" w:after="0"/>
            </w:pPr>
            <w:r>
              <w:t>Set format to "MMMM yyyy".</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Set format to "'den' d MMMM yyyy".</w:t>
            </w:r>
          </w:p>
        </w:tc>
      </w:tr>
      <w:tr w:rsidR="00FC310A" w:rsidTr="00FC310A">
        <w:tc>
          <w:tcPr>
            <w:tcW w:w="2628" w:type="dxa"/>
          </w:tcPr>
          <w:p w:rsidR="00FC310A" w:rsidRDefault="00EB091A">
            <w:pPr>
              <w:pStyle w:val="TableBodyText"/>
              <w:spacing w:before="0" w:after="0"/>
            </w:pPr>
            <w:r>
              <w:t>12</w:t>
            </w:r>
          </w:p>
        </w:tc>
        <w:tc>
          <w:tcPr>
            <w:tcW w:w="6228" w:type="dxa"/>
          </w:tcPr>
          <w:p w:rsidR="00FC310A" w:rsidRDefault="00EB091A">
            <w:pPr>
              <w:pStyle w:val="TableBodyText"/>
              <w:spacing w:before="0" w:after="0"/>
            </w:pPr>
            <w:r>
              <w:t>Set format to "yy-MM-dd hh:mm".</w:t>
            </w:r>
          </w:p>
        </w:tc>
      </w:tr>
      <w:tr w:rsidR="00FC310A" w:rsidTr="00FC310A">
        <w:tc>
          <w:tcPr>
            <w:tcW w:w="2628" w:type="dxa"/>
          </w:tcPr>
          <w:p w:rsidR="00FC310A" w:rsidRDefault="00EB091A">
            <w:pPr>
              <w:pStyle w:val="TableBodyText"/>
              <w:spacing w:before="0" w:after="0"/>
            </w:pPr>
            <w:r>
              <w:t>13</w:t>
            </w:r>
          </w:p>
        </w:tc>
        <w:tc>
          <w:tcPr>
            <w:tcW w:w="6228" w:type="dxa"/>
          </w:tcPr>
          <w:p w:rsidR="00FC310A" w:rsidRDefault="00EB091A">
            <w:pPr>
              <w:pStyle w:val="TableBodyText"/>
              <w:spacing w:before="0" w:after="0"/>
            </w:pPr>
            <w:r>
              <w:t>Set format to "h.mm AM/PM".</w:t>
            </w:r>
          </w:p>
        </w:tc>
      </w:tr>
      <w:tr w:rsidR="00FC310A" w:rsidTr="00FC310A">
        <w:tc>
          <w:tcPr>
            <w:tcW w:w="2628" w:type="dxa"/>
          </w:tcPr>
          <w:p w:rsidR="00FC310A" w:rsidRDefault="00EB091A">
            <w:pPr>
              <w:pStyle w:val="TableBodyText"/>
              <w:spacing w:before="0" w:after="0"/>
            </w:pPr>
            <w:r>
              <w:t>14</w:t>
            </w:r>
          </w:p>
        </w:tc>
        <w:tc>
          <w:tcPr>
            <w:tcW w:w="6228" w:type="dxa"/>
          </w:tcPr>
          <w:p w:rsidR="00FC310A" w:rsidRDefault="00EB091A">
            <w:pPr>
              <w:pStyle w:val="TableBodyText"/>
              <w:spacing w:before="0" w:after="0"/>
            </w:pPr>
            <w:r>
              <w:t>Set format to "h.mm".</w:t>
            </w:r>
          </w:p>
        </w:tc>
      </w:tr>
    </w:tbl>
    <w:p w:rsidR="00FC310A" w:rsidRDefault="00EB091A">
      <w:pPr>
        <w:pStyle w:val="Heading5"/>
      </w:pPr>
      <w:bookmarkStart w:id="863" w:name="section_a349cd4025df4f4883bb95ec7527797f"/>
      <w:bookmarkStart w:id="864" w:name="_Toc174686454"/>
      <w:r>
        <w:t>Tibetan</w:t>
      </w:r>
      <w:bookmarkEnd w:id="863"/>
      <w:bookmarkEnd w:id="864"/>
      <w:r>
        <w:fldChar w:fldCharType="begin"/>
      </w:r>
      <w:r>
        <w:instrText xml:space="preserve"> XE "Apply format exceptions:Tibetan"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1</w:t>
            </w:r>
          </w:p>
        </w:tc>
        <w:tc>
          <w:tcPr>
            <w:tcW w:w="6228" w:type="dxa"/>
          </w:tcPr>
          <w:p w:rsidR="00FC310A" w:rsidRDefault="00EB091A">
            <w:pPr>
              <w:pStyle w:val="TableBodyText"/>
              <w:spacing w:before="0" w:after="0"/>
            </w:pPr>
            <w:r>
              <w:t>If there are less than 4 occurrences of the "d" symbol, append</w:t>
            </w:r>
          </w:p>
          <w:p w:rsidR="00FC310A" w:rsidRDefault="00EB091A">
            <w:pPr>
              <w:pStyle w:val="TableBodyText"/>
              <w:spacing w:before="0" w:after="0"/>
            </w:pPr>
            <w:r>
              <w:t>"'[0x200B]'dddd".</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Set format to "yy-M-d".</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Set format to "yyyy.MM.dd".</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Set format to "yyyy.M".</w:t>
            </w:r>
          </w:p>
        </w:tc>
      </w:tr>
    </w:tbl>
    <w:p w:rsidR="00FC310A" w:rsidRDefault="00EB091A">
      <w:pPr>
        <w:pStyle w:val="Heading5"/>
      </w:pPr>
      <w:bookmarkStart w:id="865" w:name="section_827120fff2b244629dc6f8659a383a8c"/>
      <w:bookmarkStart w:id="866" w:name="_Toc174686455"/>
      <w:r>
        <w:t>Uzbek Cyrillic</w:t>
      </w:r>
      <w:bookmarkEnd w:id="865"/>
      <w:bookmarkEnd w:id="866"/>
      <w:r>
        <w:fldChar w:fldCharType="begin"/>
      </w:r>
      <w:r>
        <w:instrText xml:space="preserve"> XE "Apply format exceptions:Uzbek Cyrillic"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If "MMM." occurs at the end of the format, remove the last period symbol (0x002E).</w:t>
            </w:r>
          </w:p>
        </w:tc>
      </w:tr>
    </w:tbl>
    <w:p w:rsidR="00FC310A" w:rsidRDefault="00EB091A">
      <w:pPr>
        <w:pStyle w:val="Heading5"/>
      </w:pPr>
      <w:bookmarkStart w:id="867" w:name="section_0393b3a48fc9418b97bf26d2bc41f68d"/>
      <w:bookmarkStart w:id="868" w:name="_Toc174686456"/>
      <w:r>
        <w:t>Vietnamese</w:t>
      </w:r>
      <w:bookmarkEnd w:id="867"/>
      <w:bookmarkEnd w:id="868"/>
      <w:r>
        <w:fldChar w:fldCharType="begin"/>
      </w:r>
      <w:r>
        <w:instrText xml:space="preserve"> XE "Apply format exceptions:Vietnamese"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6</w:t>
            </w:r>
          </w:p>
        </w:tc>
        <w:tc>
          <w:tcPr>
            <w:tcW w:w="6228" w:type="dxa"/>
          </w:tcPr>
          <w:p w:rsidR="00FC310A" w:rsidRDefault="00EB091A">
            <w:pPr>
              <w:pStyle w:val="TableBodyText"/>
              <w:spacing w:before="0" w:after="0"/>
            </w:pPr>
            <w:r>
              <w:t>Set format to "d-MMMM-yy".</w:t>
            </w:r>
          </w:p>
        </w:tc>
      </w:tr>
    </w:tbl>
    <w:p w:rsidR="00FC310A" w:rsidRDefault="00EB091A">
      <w:pPr>
        <w:pStyle w:val="Heading5"/>
      </w:pPr>
      <w:bookmarkStart w:id="869" w:name="section_e8dc883bc79c4dba8cf9bd5b35964b90"/>
      <w:bookmarkStart w:id="870" w:name="_Toc174686457"/>
      <w:r>
        <w:t>Bhutanese</w:t>
      </w:r>
      <w:bookmarkEnd w:id="869"/>
      <w:bookmarkEnd w:id="870"/>
      <w:r>
        <w:fldChar w:fldCharType="begin"/>
      </w:r>
      <w:r>
        <w:instrText xml:space="preserve"> XE "Apply format exceptions:Bhutanese" </w:instrText>
      </w:r>
      <w:r>
        <w:fldChar w:fldCharType="end"/>
      </w:r>
    </w:p>
    <w:tbl>
      <w:tblPr>
        <w:tblStyle w:val="Table-ShadedHeader"/>
        <w:tblW w:w="0" w:type="auto"/>
        <w:tblLook w:val="04A0" w:firstRow="1" w:lastRow="0" w:firstColumn="1" w:lastColumn="0" w:noHBand="0" w:noVBand="1"/>
      </w:tblPr>
      <w:tblGrid>
        <w:gridCol w:w="2628"/>
        <w:gridCol w:w="6228"/>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2628" w:type="dxa"/>
          </w:tcPr>
          <w:p w:rsidR="00FC310A" w:rsidRDefault="00EB091A">
            <w:pPr>
              <w:pStyle w:val="TableHeaderText"/>
              <w:spacing w:before="0" w:after="0"/>
            </w:pPr>
            <w:r>
              <w:t>Format index</w:t>
            </w:r>
          </w:p>
        </w:tc>
        <w:tc>
          <w:tcPr>
            <w:tcW w:w="6228" w:type="dxa"/>
          </w:tcPr>
          <w:p w:rsidR="00FC310A" w:rsidRDefault="00EB091A">
            <w:pPr>
              <w:pStyle w:val="TableHeaderText"/>
              <w:spacing w:before="0" w:after="0"/>
            </w:pPr>
            <w:r>
              <w:t>Exception operation</w:t>
            </w:r>
          </w:p>
        </w:tc>
      </w:tr>
      <w:tr w:rsidR="00FC310A" w:rsidTr="00FC310A">
        <w:tc>
          <w:tcPr>
            <w:tcW w:w="2628" w:type="dxa"/>
          </w:tcPr>
          <w:p w:rsidR="00FC310A" w:rsidRDefault="00EB091A">
            <w:pPr>
              <w:pStyle w:val="TableBodyText"/>
              <w:spacing w:before="0" w:after="0"/>
            </w:pPr>
            <w:r>
              <w:t>5</w:t>
            </w:r>
          </w:p>
        </w:tc>
        <w:tc>
          <w:tcPr>
            <w:tcW w:w="6228" w:type="dxa"/>
          </w:tcPr>
          <w:p w:rsidR="00FC310A" w:rsidRDefault="00EB091A">
            <w:pPr>
              <w:pStyle w:val="TableBodyText"/>
              <w:spacing w:before="0" w:after="0"/>
            </w:pPr>
            <w:r>
              <w:t>Set format to "yy-M-d".</w:t>
            </w:r>
          </w:p>
        </w:tc>
      </w:tr>
      <w:tr w:rsidR="00FC310A" w:rsidTr="00FC310A">
        <w:tc>
          <w:tcPr>
            <w:tcW w:w="2628" w:type="dxa"/>
          </w:tcPr>
          <w:p w:rsidR="00FC310A" w:rsidRDefault="00EB091A">
            <w:pPr>
              <w:pStyle w:val="TableBodyText"/>
              <w:spacing w:before="0" w:after="0"/>
            </w:pPr>
            <w:r>
              <w:t>7</w:t>
            </w:r>
          </w:p>
        </w:tc>
        <w:tc>
          <w:tcPr>
            <w:tcW w:w="6228" w:type="dxa"/>
          </w:tcPr>
          <w:p w:rsidR="00FC310A" w:rsidRDefault="00EB091A">
            <w:pPr>
              <w:pStyle w:val="TableBodyText"/>
              <w:spacing w:before="0" w:after="0"/>
            </w:pPr>
            <w:r>
              <w:t>Set format to "yyyy.MM.dd".</w:t>
            </w:r>
          </w:p>
        </w:tc>
      </w:tr>
      <w:tr w:rsidR="00FC310A" w:rsidTr="00FC310A">
        <w:tc>
          <w:tcPr>
            <w:tcW w:w="2628" w:type="dxa"/>
          </w:tcPr>
          <w:p w:rsidR="00FC310A" w:rsidRDefault="00EB091A">
            <w:pPr>
              <w:pStyle w:val="TableBodyText"/>
              <w:spacing w:before="0" w:after="0"/>
            </w:pPr>
            <w:r>
              <w:t>10</w:t>
            </w:r>
          </w:p>
        </w:tc>
        <w:tc>
          <w:tcPr>
            <w:tcW w:w="6228" w:type="dxa"/>
          </w:tcPr>
          <w:p w:rsidR="00FC310A" w:rsidRDefault="00EB091A">
            <w:pPr>
              <w:pStyle w:val="TableBodyText"/>
              <w:spacing w:before="0" w:after="0"/>
            </w:pPr>
            <w:r>
              <w:t>Set format to "yyyy.M".</w:t>
            </w:r>
          </w:p>
        </w:tc>
      </w:tr>
    </w:tbl>
    <w:p w:rsidR="00FC310A" w:rsidRDefault="00EB091A">
      <w:pPr>
        <w:pStyle w:val="Heading1"/>
      </w:pPr>
      <w:bookmarkStart w:id="871" w:name="section_131b2eae5b8f4b39b0a7e884dbcad989"/>
      <w:bookmarkStart w:id="872" w:name="_Toc174686458"/>
      <w:r>
        <w:lastRenderedPageBreak/>
        <w:t>Structure Examples</w:t>
      </w:r>
      <w:bookmarkEnd w:id="871"/>
      <w:bookmarkEnd w:id="872"/>
    </w:p>
    <w:p w:rsidR="00FC310A" w:rsidRDefault="00EB091A">
      <w:r>
        <w:rPr>
          <w:i/>
        </w:rPr>
        <w:t xml:space="preserve"> </w:t>
      </w:r>
    </w:p>
    <w:p w:rsidR="00FC310A" w:rsidRDefault="00EB091A">
      <w:pPr>
        <w:pStyle w:val="Heading2"/>
      </w:pPr>
      <w:bookmarkStart w:id="873" w:name="section_9bece780e23c4b249fbf34b879863a34"/>
      <w:bookmarkStart w:id="874" w:name="_Toc174686459"/>
      <w:r>
        <w:t>Toolbar Customization Examples</w:t>
      </w:r>
      <w:bookmarkEnd w:id="873"/>
      <w:bookmarkEnd w:id="874"/>
      <w:r>
        <w:fldChar w:fldCharType="begin"/>
      </w:r>
      <w:r>
        <w:instrText xml:space="preserve"> XE "Examples:Toolbar Customization Examples" </w:instrText>
      </w:r>
      <w:r>
        <w:fldChar w:fldCharType="end"/>
      </w:r>
      <w:r>
        <w:fldChar w:fldCharType="begin"/>
      </w:r>
      <w:r>
        <w:instrText xml:space="preserve"> XE "Toolbar Customization Examples example" </w:instrText>
      </w:r>
      <w:r>
        <w:fldChar w:fldCharType="end"/>
      </w:r>
      <w:r>
        <w:fldChar w:fldCharType="begin"/>
      </w:r>
      <w:r>
        <w:instrText xml:space="preserve"> XE "Examples:toolbar customization" </w:instrText>
      </w:r>
      <w:r>
        <w:fldChar w:fldCharType="end"/>
      </w:r>
    </w:p>
    <w:p w:rsidR="00FC310A" w:rsidRDefault="00EB091A">
      <w:r>
        <w:t xml:space="preserve">The following subsections contain a series of examples of structures persisted in </w:t>
      </w:r>
      <w:hyperlink r:id="rId268" w:anchor="Section_ccd7b4867881484ca13751170af7cc22">
        <w:r>
          <w:rPr>
            <w:rStyle w:val="Hyperlink"/>
          </w:rPr>
          <w:t>[MS-DOC]</w:t>
        </w:r>
      </w:hyperlink>
      <w:r>
        <w:t xml:space="preserve"> and </w:t>
      </w:r>
      <w:hyperlink r:id="rId269" w:anchor="Section_cd03cb5fca024934a391bb674cb8aa06">
        <w:r>
          <w:rPr>
            <w:rStyle w:val="Hyperlink"/>
          </w:rPr>
          <w:t>[MS-XLS]</w:t>
        </w:r>
      </w:hyperlink>
      <w:r>
        <w:t xml:space="preserve"> when saving custom toolbars to a file.</w:t>
      </w:r>
    </w:p>
    <w:p w:rsidR="00FC310A" w:rsidRDefault="00EB091A">
      <w:pPr>
        <w:pStyle w:val="Heading3"/>
      </w:pPr>
      <w:bookmarkStart w:id="875" w:name="section_1a66784c61e64ee58e499d39be874354"/>
      <w:bookmarkStart w:id="876" w:name="_Toc174686460"/>
      <w:r>
        <w:t>Toolbar Control Example</w:t>
      </w:r>
      <w:bookmarkEnd w:id="875"/>
      <w:bookmarkEnd w:id="876"/>
      <w:r>
        <w:fldChar w:fldCharType="begin"/>
      </w:r>
      <w:r>
        <w:instrText xml:space="preserve"> XE "Examples:toolbar con</w:instrText>
      </w:r>
      <w:r>
        <w:instrText xml:space="preserve">trol" </w:instrText>
      </w:r>
      <w:r>
        <w:fldChar w:fldCharType="end"/>
      </w:r>
      <w:r>
        <w:fldChar w:fldCharType="begin"/>
      </w:r>
      <w:r>
        <w:instrText xml:space="preserve"> XE "Toolbar customization examples:toolbar control" </w:instrText>
      </w:r>
      <w:r>
        <w:fldChar w:fldCharType="end"/>
      </w:r>
    </w:p>
    <w:p w:rsidR="00FC310A" w:rsidRDefault="00EB091A">
      <w:r>
        <w:t xml:space="preserve">This section contains an example for a </w:t>
      </w:r>
      <w:r>
        <w:rPr>
          <w:b/>
        </w:rPr>
        <w:t>TBC</w:t>
      </w:r>
      <w:r>
        <w:t xml:space="preserve"> structure, described in </w:t>
      </w:r>
      <w:hyperlink r:id="rId270" w:anchor="Section_cd03cb5fca024934a391bb674cb8aa06">
        <w:r>
          <w:rPr>
            <w:rStyle w:val="Hyperlink"/>
          </w:rPr>
          <w:t>[MS-XLS]</w:t>
        </w:r>
      </w:hyperlink>
      <w:r>
        <w:t xml:space="preserve"> section 2.6.4, which specifies a modif</w:t>
      </w:r>
      <w:r>
        <w:t xml:space="preserve">ied built-in </w:t>
      </w:r>
      <w:hyperlink w:anchor="gt_8077f5ab-e200-481c-9980-3ea64760ce9d">
        <w:r>
          <w:rPr>
            <w:rStyle w:val="HyperlinkGreen"/>
            <w:b/>
          </w:rPr>
          <w:t>toolbar control</w:t>
        </w:r>
      </w:hyperlink>
      <w:r>
        <w:t xml:space="preserve"> of type Button. The toolbar control was originally the Bold toolbar control, but has been modified as follows:</w:t>
      </w:r>
    </w:p>
    <w:p w:rsidR="00FC310A" w:rsidRDefault="00EB091A">
      <w:pPr>
        <w:pStyle w:val="ListParagraph"/>
        <w:numPr>
          <w:ilvl w:val="0"/>
          <w:numId w:val="73"/>
        </w:numPr>
      </w:pPr>
      <w:r>
        <w:t xml:space="preserve">The toolbar control has the string "MyTooltip" set as </w:t>
      </w:r>
      <w:r>
        <w:t xml:space="preserve">a </w:t>
      </w:r>
      <w:hyperlink w:anchor="gt_84d44447-feaf-41a4-bf12-004c0f080fc2">
        <w:r>
          <w:rPr>
            <w:rStyle w:val="HyperlinkGreen"/>
            <w:b/>
          </w:rPr>
          <w:t>ToolTip</w:t>
        </w:r>
      </w:hyperlink>
      <w:r>
        <w:t>.</w:t>
      </w:r>
    </w:p>
    <w:p w:rsidR="00FC310A" w:rsidRDefault="00EB091A">
      <w:pPr>
        <w:pStyle w:val="ListParagraph"/>
        <w:numPr>
          <w:ilvl w:val="0"/>
          <w:numId w:val="73"/>
        </w:numPr>
      </w:pPr>
      <w:r>
        <w:t>The toolbar control executes the macro called "MySub" when it is clicked.</w:t>
      </w:r>
    </w:p>
    <w:p w:rsidR="00FC310A" w:rsidRDefault="00EB091A">
      <w:pPr>
        <w:pStyle w:val="ListParagraph"/>
        <w:numPr>
          <w:ilvl w:val="0"/>
          <w:numId w:val="73"/>
        </w:numPr>
      </w:pPr>
      <w:r>
        <w:t>The toolbar control displays a custom icon.</w:t>
      </w:r>
    </w:p>
    <w:p w:rsidR="00FC310A" w:rsidRDefault="00EB091A">
      <w:r>
        <w:t xml:space="preserve">Note that a modified toolbar control is not the same as a </w:t>
      </w:r>
      <w:hyperlink w:anchor="gt_75556eac-bd5a-4dc2-b7b5-48c27bfa1c93">
        <w:r>
          <w:rPr>
            <w:rStyle w:val="HyperlinkGreen"/>
            <w:b/>
          </w:rPr>
          <w:t>custom toolbar control</w:t>
        </w:r>
      </w:hyperlink>
      <w:r>
        <w:t xml:space="preserve">. If the toolbar control in this example did not execute a macro when clicked, it would still execute the Bold command. Custom toolbar controls never save the </w:t>
      </w:r>
      <w:r>
        <w:rPr>
          <w:b/>
        </w:rPr>
        <w:t>tbcCmd</w:t>
      </w:r>
      <w:r>
        <w:t xml:space="preserve"> field to</w:t>
      </w:r>
      <w:r>
        <w:t xml:space="preserve"> file and have a </w:t>
      </w:r>
      <w:hyperlink w:anchor="gt_28d9adbd-b340-469a-97cd-3befd6a782b3">
        <w:r>
          <w:rPr>
            <w:rStyle w:val="HyperlinkGreen"/>
            <w:b/>
          </w:rPr>
          <w:t>TCID</w:t>
        </w:r>
      </w:hyperlink>
      <w:r>
        <w:t xml:space="preserve"> equal to 0x0001.</w:t>
      </w:r>
    </w:p>
    <w:p w:rsidR="00FC310A" w:rsidRDefault="00EB091A">
      <w:r>
        <w:t xml:space="preserve">If this example were for a </w:t>
      </w:r>
      <w:r>
        <w:rPr>
          <w:b/>
        </w:rPr>
        <w:t>TBC</w:t>
      </w:r>
      <w:r>
        <w:t xml:space="preserve"> structure, as described in </w:t>
      </w:r>
      <w:hyperlink r:id="rId271" w:anchor="Section_ccd7b4867881484ca13751170af7cc22">
        <w:r>
          <w:rPr>
            <w:rStyle w:val="Hyperlink"/>
          </w:rPr>
          <w:t>[MS-DOC]</w:t>
        </w:r>
      </w:hyperlink>
      <w:r>
        <w:t xml:space="preserve"> section 2.</w:t>
      </w:r>
      <w:r>
        <w:t xml:space="preserve">9.309, then the </w:t>
      </w:r>
      <w:r>
        <w:rPr>
          <w:b/>
        </w:rPr>
        <w:t>TBC</w:t>
      </w:r>
      <w:r>
        <w:t xml:space="preserve"> structure would have a field called </w:t>
      </w:r>
      <w:r>
        <w:rPr>
          <w:b/>
        </w:rPr>
        <w:t>cid</w:t>
      </w:r>
      <w:r>
        <w:t xml:space="preserve"> of type </w:t>
      </w:r>
      <w:r>
        <w:rPr>
          <w:b/>
        </w:rPr>
        <w:t>Cid</w:t>
      </w:r>
      <w:r>
        <w:t xml:space="preserve">, described in [MS-DOC] section 2.9.34, rather than a field called </w:t>
      </w:r>
      <w:r>
        <w:rPr>
          <w:b/>
        </w:rPr>
        <w:t>tbcCmd</w:t>
      </w:r>
      <w:r>
        <w:t>.</w:t>
      </w:r>
    </w:p>
    <w:p w:rsidR="00FC310A" w:rsidRDefault="00EB091A">
      <w:r>
        <w:t xml:space="preserve">The following table shows the top level representation of a </w:t>
      </w:r>
      <w:r>
        <w:rPr>
          <w:b/>
        </w:rPr>
        <w:t>TBC</w:t>
      </w:r>
      <w:r>
        <w:t xml:space="preserve"> structure, specified in [MS-XLS] section 2.6.4</w:t>
      </w:r>
      <w:r>
        <w:t>.</w:t>
      </w:r>
    </w:p>
    <w:tbl>
      <w:tblPr>
        <w:tblStyle w:val="Table-ShadedHeader"/>
        <w:tblW w:w="4690" w:type="pct"/>
        <w:tblLook w:val="04A0" w:firstRow="1" w:lastRow="0" w:firstColumn="1" w:lastColumn="0" w:noHBand="0" w:noVBand="1"/>
      </w:tblPr>
      <w:tblGrid>
        <w:gridCol w:w="1845"/>
        <w:gridCol w:w="1134"/>
        <w:gridCol w:w="3828"/>
        <w:gridCol w:w="2188"/>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0000006F</w:t>
            </w:r>
          </w:p>
        </w:tc>
        <w:tc>
          <w:tcPr>
            <w:tcW w:w="0" w:type="auto"/>
            <w:vAlign w:val="center"/>
          </w:tcPr>
          <w:p w:rsidR="00FC310A" w:rsidRDefault="00EB091A">
            <w:pPr>
              <w:pStyle w:val="ExampleText"/>
            </w:pPr>
            <w:r>
              <w:t>04C5</w:t>
            </w:r>
          </w:p>
        </w:tc>
        <w:tc>
          <w:tcPr>
            <w:tcW w:w="0" w:type="auto"/>
            <w:vAlign w:val="center"/>
          </w:tcPr>
          <w:p w:rsidR="00FC310A" w:rsidRDefault="00EB091A">
            <w:pPr>
              <w:pStyle w:val="ExampleText"/>
            </w:pPr>
            <w:r>
              <w:t>TBC</w:t>
            </w:r>
            <w:r>
              <w:rPr>
                <w:b/>
              </w:rPr>
              <w:t xml:space="preserve"> - tbc</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0000006F</w:t>
            </w:r>
          </w:p>
        </w:tc>
        <w:tc>
          <w:tcPr>
            <w:tcW w:w="0" w:type="auto"/>
            <w:vAlign w:val="center"/>
          </w:tcPr>
          <w:p w:rsidR="00FC310A" w:rsidRDefault="00EB091A">
            <w:pPr>
              <w:pStyle w:val="ExampleText"/>
            </w:pPr>
            <w:r>
              <w:t>000B</w:t>
            </w:r>
          </w:p>
        </w:tc>
        <w:tc>
          <w:tcPr>
            <w:tcW w:w="0" w:type="auto"/>
            <w:vAlign w:val="center"/>
          </w:tcPr>
          <w:p w:rsidR="00FC310A" w:rsidRDefault="00EB091A">
            <w:pPr>
              <w:pStyle w:val="ExampleText"/>
            </w:pPr>
            <w:r>
              <w:t xml:space="preserve">    </w:t>
            </w:r>
            <w:r>
              <w:rPr>
                <w:b/>
              </w:rPr>
              <w:t>A</w:t>
            </w:r>
            <w:r>
              <w:t xml:space="preserve">: </w:t>
            </w:r>
            <w:hyperlink w:anchor="Section_6fec0363d40148aaacdf46b7a8bf31db">
              <w:r>
                <w:rPr>
                  <w:rStyle w:val="Hyperlink"/>
                </w:rPr>
                <w:t>TBCHeader</w:t>
              </w:r>
            </w:hyperlink>
            <w:r>
              <w:rPr>
                <w:b/>
              </w:rPr>
              <w:t xml:space="preserve"> - tbch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0000007A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TBCCmd</w:t>
            </w:r>
            <w:r>
              <w:rPr>
                <w:b/>
              </w:rPr>
              <w:t xml:space="preserve"> - tbcCmd</w:t>
            </w:r>
          </w:p>
        </w:tc>
        <w:tc>
          <w:tcPr>
            <w:tcW w:w="0" w:type="auto"/>
            <w:vAlign w:val="center"/>
          </w:tcPr>
          <w:p w:rsidR="00FC310A" w:rsidRDefault="00EB091A">
            <w:pPr>
              <w:pStyle w:val="ExampleText"/>
            </w:pPr>
            <w:r>
              <w:t>0x0004003A</w:t>
            </w:r>
          </w:p>
        </w:tc>
      </w:tr>
      <w:tr w:rsidR="00FC310A" w:rsidTr="00FC310A">
        <w:trPr>
          <w:trHeight w:val="320"/>
        </w:trPr>
        <w:tc>
          <w:tcPr>
            <w:tcW w:w="0" w:type="auto"/>
            <w:vAlign w:val="center"/>
          </w:tcPr>
          <w:p w:rsidR="00FC310A" w:rsidRDefault="00EB091A">
            <w:pPr>
              <w:pStyle w:val="ExampleText"/>
            </w:pPr>
            <w:r>
              <w:t>0000007E</w:t>
            </w:r>
          </w:p>
        </w:tc>
        <w:tc>
          <w:tcPr>
            <w:tcW w:w="0" w:type="auto"/>
            <w:vAlign w:val="center"/>
          </w:tcPr>
          <w:p w:rsidR="00FC310A" w:rsidRDefault="00EB091A">
            <w:pPr>
              <w:pStyle w:val="ExampleText"/>
            </w:pPr>
            <w:r>
              <w:t>04B6</w:t>
            </w:r>
          </w:p>
        </w:tc>
        <w:tc>
          <w:tcPr>
            <w:tcW w:w="0" w:type="auto"/>
            <w:vAlign w:val="center"/>
          </w:tcPr>
          <w:p w:rsidR="00FC310A" w:rsidRDefault="00EB091A">
            <w:pPr>
              <w:pStyle w:val="ExampleText"/>
            </w:pPr>
            <w:r>
              <w:t xml:space="preserve">    </w:t>
            </w:r>
            <w:r>
              <w:rPr>
                <w:b/>
              </w:rPr>
              <w:t>B</w:t>
            </w:r>
            <w:r>
              <w:t xml:space="preserve">: </w:t>
            </w:r>
            <w:hyperlink w:anchor="Section_2abc9423fd1b49c490986846ddc07283">
              <w:r>
                <w:rPr>
                  <w:rStyle w:val="Hyperlink"/>
                </w:rPr>
                <w:t>TBCData</w:t>
              </w:r>
            </w:hyperlink>
            <w:r>
              <w:rPr>
                <w:b/>
              </w:rPr>
              <w:t xml:space="preserve"> - tbcd</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8</w:t>
      </w:r>
      <w:r>
        <w:fldChar w:fldCharType="end"/>
      </w:r>
      <w:r>
        <w:t>: Overview of a TBC structure</w:t>
      </w:r>
    </w:p>
    <w:p w:rsidR="00FC310A" w:rsidRDefault="00EB091A">
      <w:pPr>
        <w:pStyle w:val="Definition-Field"/>
      </w:pPr>
      <w:r>
        <w:rPr>
          <w:b/>
        </w:rPr>
        <w:t xml:space="preserve">tbc: </w:t>
      </w:r>
      <w:r>
        <w:t xml:space="preserve">A </w:t>
      </w:r>
      <w:r>
        <w:rPr>
          <w:b/>
        </w:rPr>
        <w:t>TBC</w:t>
      </w:r>
      <w:r>
        <w:t xml:space="preserve"> structure, described in [MS-XLS] section </w:t>
      </w:r>
      <w:hyperlink r:id="rId272" w:anchor="Section_8dcf6bbfab3043d4b2eeffdc3b77b7c5" w:history="1">
        <w:r>
          <w:rPr>
            <w:rStyle w:val="Hyperlink"/>
          </w:rPr>
          <w:t>2.6.4</w:t>
        </w:r>
      </w:hyperlink>
      <w:r>
        <w:t>.</w:t>
      </w:r>
    </w:p>
    <w:p w:rsidR="00FC310A" w:rsidRDefault="00EB091A">
      <w:pPr>
        <w:pStyle w:val="Definition-Field"/>
      </w:pPr>
      <w:r>
        <w:rPr>
          <w:b/>
        </w:rPr>
        <w:t xml:space="preserve">tbcCmd: </w:t>
      </w:r>
      <w:r>
        <w:t xml:space="preserve">A </w:t>
      </w:r>
      <w:r>
        <w:rPr>
          <w:b/>
        </w:rPr>
        <w:t>TBCCmd</w:t>
      </w:r>
      <w:r>
        <w:t xml:space="preserve"> structure, described in [MS-XLS] section </w:t>
      </w:r>
      <w:hyperlink r:id="rId273" w:anchor="Section_1ae9c14668824e8a83898aed72246ef0" w:history="1">
        <w:r>
          <w:rPr>
            <w:rStyle w:val="Hyperlink"/>
          </w:rPr>
          <w:t>2.6.5</w:t>
        </w:r>
      </w:hyperlink>
      <w:r>
        <w:t>. Because the toolbar control in t</w:t>
      </w:r>
      <w:r>
        <w:t>his example executes a macro when it is clicked, the value of this structure is not used.</w:t>
      </w:r>
    </w:p>
    <w:p w:rsidR="00FC310A" w:rsidRDefault="00EB091A">
      <w:r>
        <w:t xml:space="preserve">The following table shows the </w:t>
      </w:r>
      <w:r>
        <w:rPr>
          <w:b/>
        </w:rPr>
        <w:t>TBCHeader</w:t>
      </w:r>
      <w:r>
        <w:t xml:space="preserve"> structure (section 2.3.1.10) used in this example.</w:t>
      </w:r>
    </w:p>
    <w:tbl>
      <w:tblPr>
        <w:tblStyle w:val="Table-ShadedHeader"/>
        <w:tblW w:w="4690" w:type="pct"/>
        <w:tblLook w:val="04A0" w:firstRow="1" w:lastRow="0" w:firstColumn="1" w:lastColumn="0" w:noHBand="0" w:noVBand="1"/>
      </w:tblPr>
      <w:tblGrid>
        <w:gridCol w:w="1787"/>
        <w:gridCol w:w="1104"/>
        <w:gridCol w:w="3955"/>
        <w:gridCol w:w="2149"/>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0000006F</w:t>
            </w:r>
          </w:p>
        </w:tc>
        <w:tc>
          <w:tcPr>
            <w:tcW w:w="0" w:type="auto"/>
            <w:vAlign w:val="center"/>
          </w:tcPr>
          <w:p w:rsidR="00FC310A" w:rsidRDefault="00EB091A">
            <w:pPr>
              <w:pStyle w:val="ExampleText"/>
            </w:pPr>
            <w:r>
              <w:t>000B</w:t>
            </w:r>
          </w:p>
        </w:tc>
        <w:tc>
          <w:tcPr>
            <w:tcW w:w="0" w:type="auto"/>
            <w:vAlign w:val="center"/>
          </w:tcPr>
          <w:p w:rsidR="00FC310A" w:rsidRDefault="00EB091A">
            <w:pPr>
              <w:pStyle w:val="ExampleText"/>
            </w:pPr>
            <w:r>
              <w:rPr>
                <w:b/>
              </w:rPr>
              <w:t>A</w:t>
            </w:r>
            <w:r>
              <w:t>: TBCHeader</w:t>
            </w:r>
            <w:r>
              <w:rPr>
                <w:b/>
              </w:rPr>
              <w:t xml:space="preserve"> - tbch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0000006F</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bSignature</w:t>
            </w:r>
          </w:p>
        </w:tc>
        <w:tc>
          <w:tcPr>
            <w:tcW w:w="0" w:type="auto"/>
            <w:vAlign w:val="center"/>
          </w:tcPr>
          <w:p w:rsidR="00FC310A" w:rsidRDefault="00EB091A">
            <w:pPr>
              <w:pStyle w:val="ExampleText"/>
            </w:pPr>
            <w:r>
              <w:t>0x03</w:t>
            </w:r>
          </w:p>
        </w:tc>
      </w:tr>
      <w:tr w:rsidR="00FC310A" w:rsidTr="00FC310A">
        <w:trPr>
          <w:trHeight w:val="320"/>
        </w:trPr>
        <w:tc>
          <w:tcPr>
            <w:tcW w:w="0" w:type="auto"/>
            <w:vAlign w:val="center"/>
          </w:tcPr>
          <w:p w:rsidR="00FC310A" w:rsidRDefault="00EB091A">
            <w:pPr>
              <w:pStyle w:val="ExampleText"/>
            </w:pPr>
            <w:r>
              <w:lastRenderedPageBreak/>
              <w:t>00000070</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bVersion</w:t>
            </w:r>
          </w:p>
        </w:tc>
        <w:tc>
          <w:tcPr>
            <w:tcW w:w="0" w:type="auto"/>
            <w:vAlign w:val="center"/>
          </w:tcPr>
          <w:p w:rsidR="00FC310A" w:rsidRDefault="00EB091A">
            <w:pPr>
              <w:pStyle w:val="ExampleText"/>
            </w:pPr>
            <w:r>
              <w:t>0x01</w:t>
            </w:r>
          </w:p>
        </w:tc>
      </w:tr>
      <w:tr w:rsidR="00FC310A" w:rsidTr="00FC310A">
        <w:trPr>
          <w:trHeight w:val="320"/>
        </w:trPr>
        <w:tc>
          <w:tcPr>
            <w:tcW w:w="0" w:type="auto"/>
            <w:vAlign w:val="center"/>
          </w:tcPr>
          <w:p w:rsidR="00FC310A" w:rsidRDefault="00EB091A">
            <w:pPr>
              <w:pStyle w:val="ExampleText"/>
            </w:pPr>
            <w:r>
              <w:t>00000071</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t>
            </w:r>
            <w:hyperlink w:anchor="Section_8b35e28b45f14e92ab1a39fa84e0fb2b">
              <w:r>
                <w:rPr>
                  <w:rStyle w:val="Hyperlink"/>
                </w:rPr>
                <w:t>TBCFlags</w:t>
              </w:r>
            </w:hyperlink>
            <w:r>
              <w:rPr>
                <w:b/>
              </w:rPr>
              <w:t xml:space="preserve"> - bFlagsTCR</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00000072</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tct</w:t>
            </w:r>
          </w:p>
        </w:tc>
        <w:tc>
          <w:tcPr>
            <w:tcW w:w="0" w:type="auto"/>
            <w:vAlign w:val="center"/>
          </w:tcPr>
          <w:p w:rsidR="00FC310A" w:rsidRDefault="00EB091A">
            <w:pPr>
              <w:pStyle w:val="ExampleText"/>
            </w:pPr>
            <w:r>
              <w:t>0x01</w:t>
            </w:r>
          </w:p>
        </w:tc>
      </w:tr>
      <w:tr w:rsidR="00FC310A" w:rsidTr="00FC310A">
        <w:trPr>
          <w:trHeight w:val="320"/>
        </w:trPr>
        <w:tc>
          <w:tcPr>
            <w:tcW w:w="0" w:type="auto"/>
            <w:vAlign w:val="center"/>
          </w:tcPr>
          <w:p w:rsidR="00FC310A" w:rsidRDefault="00EB091A">
            <w:pPr>
              <w:pStyle w:val="ExampleText"/>
            </w:pPr>
            <w:r>
              <w:t>00000073</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tcid</w:t>
            </w:r>
          </w:p>
        </w:tc>
        <w:tc>
          <w:tcPr>
            <w:tcW w:w="0" w:type="auto"/>
            <w:vAlign w:val="center"/>
          </w:tcPr>
          <w:p w:rsidR="00FC310A" w:rsidRDefault="00EB091A">
            <w:pPr>
              <w:pStyle w:val="ExampleText"/>
            </w:pPr>
            <w:r>
              <w:t>0x0071</w:t>
            </w:r>
          </w:p>
        </w:tc>
      </w:tr>
      <w:tr w:rsidR="00FC310A" w:rsidTr="00FC310A">
        <w:trPr>
          <w:trHeight w:val="320"/>
        </w:trPr>
        <w:tc>
          <w:tcPr>
            <w:tcW w:w="0" w:type="auto"/>
            <w:vAlign w:val="center"/>
          </w:tcPr>
          <w:p w:rsidR="00FC310A" w:rsidRDefault="00EB091A">
            <w:pPr>
              <w:pStyle w:val="ExampleText"/>
            </w:pPr>
            <w:r>
              <w:t>00000075</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hyperlink w:anchor="Section_df3f6f9b34c6451fad13765c2cb63c09">
              <w:r>
                <w:rPr>
                  <w:rStyle w:val="Hyperlink"/>
                </w:rPr>
                <w:t>TBCSFlags</w:t>
              </w:r>
            </w:hyperlink>
            <w:r>
              <w:rPr>
                <w:b/>
              </w:rPr>
              <w:t xml:space="preserve"> - tbct</w:t>
            </w:r>
          </w:p>
        </w:tc>
        <w:tc>
          <w:tcPr>
            <w:tcW w:w="0" w:type="auto"/>
            <w:vAlign w:val="center"/>
          </w:tcPr>
          <w:p w:rsidR="00FC310A" w:rsidRDefault="00EB091A">
            <w:pPr>
              <w:pStyle w:val="ExampleText"/>
            </w:pPr>
            <w:r>
              <w:t>0x00AA0020</w:t>
            </w:r>
          </w:p>
        </w:tc>
      </w:tr>
      <w:tr w:rsidR="00FC310A" w:rsidTr="00FC310A">
        <w:trPr>
          <w:trHeight w:val="320"/>
        </w:trPr>
        <w:tc>
          <w:tcPr>
            <w:tcW w:w="0" w:type="auto"/>
            <w:vAlign w:val="center"/>
          </w:tcPr>
          <w:p w:rsidR="00FC310A" w:rsidRDefault="00EB091A">
            <w:pPr>
              <w:pStyle w:val="ExampleText"/>
            </w:pPr>
            <w:r>
              <w:t>00000079</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bPriority</w:t>
            </w:r>
          </w:p>
        </w:tc>
        <w:tc>
          <w:tcPr>
            <w:tcW w:w="0" w:type="auto"/>
            <w:vAlign w:val="center"/>
          </w:tcPr>
          <w:p w:rsidR="00FC310A" w:rsidRDefault="00EB091A">
            <w:pPr>
              <w:pStyle w:val="ExampleText"/>
            </w:pPr>
            <w:r>
              <w:t>0x03</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9</w:t>
      </w:r>
      <w:r>
        <w:fldChar w:fldCharType="end"/>
      </w:r>
      <w:r>
        <w:t>: Overview of a TBCHeader structure</w:t>
      </w:r>
    </w:p>
    <w:p w:rsidR="00FC310A" w:rsidRDefault="00EB091A">
      <w:pPr>
        <w:pStyle w:val="Definition-Field"/>
      </w:pPr>
      <w:r>
        <w:rPr>
          <w:b/>
        </w:rPr>
        <w:t xml:space="preserve">bSignature: </w:t>
      </w:r>
      <w:r>
        <w:t xml:space="preserve">0x03 specifies the </w:t>
      </w:r>
      <w:r>
        <w:t>toolbar control signature number.</w:t>
      </w:r>
    </w:p>
    <w:p w:rsidR="00FC310A" w:rsidRDefault="00EB091A">
      <w:pPr>
        <w:pStyle w:val="Definition-Field"/>
      </w:pPr>
      <w:r>
        <w:rPr>
          <w:b/>
        </w:rPr>
        <w:t xml:space="preserve">bVersion: </w:t>
      </w:r>
      <w:r>
        <w:t>0x01 specifies the toolbar control version number.</w:t>
      </w:r>
    </w:p>
    <w:p w:rsidR="00FC310A" w:rsidRDefault="00EB091A">
      <w:pPr>
        <w:pStyle w:val="Definition-Field"/>
      </w:pPr>
      <w:r>
        <w:rPr>
          <w:b/>
        </w:rPr>
        <w:t xml:space="preserve">bFlagsTCR: </w:t>
      </w:r>
      <w:r>
        <w:t xml:space="preserve">Structure of type </w:t>
      </w:r>
      <w:r>
        <w:rPr>
          <w:b/>
        </w:rPr>
        <w:t>TBCFlags</w:t>
      </w:r>
      <w:r>
        <w:t xml:space="preserve"> (section 2.3.1.11) that specifies toolbar control settings.</w:t>
      </w:r>
    </w:p>
    <w:p w:rsidR="00FC310A" w:rsidRDefault="00EB091A">
      <w:pPr>
        <w:pStyle w:val="Definition-Field"/>
      </w:pPr>
      <w:r>
        <w:rPr>
          <w:b/>
        </w:rPr>
        <w:t xml:space="preserve">tct: </w:t>
      </w:r>
      <w:r>
        <w:t>0x01 specifies that this toolbar control is of type Button</w:t>
      </w:r>
      <w:r>
        <w:t>.</w:t>
      </w:r>
    </w:p>
    <w:p w:rsidR="00FC310A" w:rsidRDefault="00EB091A">
      <w:pPr>
        <w:pStyle w:val="Definition-Field"/>
      </w:pPr>
      <w:r>
        <w:rPr>
          <w:b/>
        </w:rPr>
        <w:t xml:space="preserve">tcid: </w:t>
      </w:r>
      <w:r>
        <w:t xml:space="preserve">0x0071 specifies TCID for this toolbar control. In the Toolbar Control Data table described in </w:t>
      </w:r>
      <w:hyperlink r:id="rId274" w:anchor="Section_b461dcd9933e471081bcdc1c74801b6b">
        <w:r>
          <w:rPr>
            <w:rStyle w:val="Hyperlink"/>
          </w:rPr>
          <w:t>[MS-CTXLS]</w:t>
        </w:r>
      </w:hyperlink>
      <w:r>
        <w:t xml:space="preserve"> section 2.2, the value 0x0071 corresponds to the Bold toolbar </w:t>
      </w:r>
      <w:r>
        <w:t xml:space="preserve">control. </w:t>
      </w:r>
    </w:p>
    <w:p w:rsidR="00FC310A" w:rsidRDefault="00EB091A">
      <w:pPr>
        <w:pStyle w:val="Definition-Field"/>
      </w:pPr>
      <w:r>
        <w:rPr>
          <w:b/>
        </w:rPr>
        <w:t xml:space="preserve">tbct: </w:t>
      </w:r>
      <w:r>
        <w:t xml:space="preserve">Structure of type </w:t>
      </w:r>
      <w:r>
        <w:rPr>
          <w:b/>
        </w:rPr>
        <w:t>TBCSFlags</w:t>
      </w:r>
      <w:r>
        <w:t xml:space="preserve"> (section 2.3.1.12) that specifies toolbar control settings.</w:t>
      </w:r>
    </w:p>
    <w:p w:rsidR="00FC310A" w:rsidRDefault="00EB091A">
      <w:pPr>
        <w:pStyle w:val="Definition-Field"/>
      </w:pPr>
      <w:r>
        <w:rPr>
          <w:b/>
        </w:rPr>
        <w:t xml:space="preserve">bPriority: </w:t>
      </w:r>
      <w:r>
        <w:t xml:space="preserve">0x03 specifies the toolbar control can be dropped from the </w:t>
      </w:r>
      <w:hyperlink w:anchor="gt_c57c58f2-a71c-4dc0-ae75-471d52b62f13">
        <w:r>
          <w:rPr>
            <w:rStyle w:val="HyperlinkGreen"/>
            <w:b/>
          </w:rPr>
          <w:t>toolbar</w:t>
        </w:r>
      </w:hyperlink>
      <w:r>
        <w:t xml:space="preserve"> when needed,</w:t>
      </w:r>
      <w:r>
        <w:t xml:space="preserve"> relative to other toolbar controls in the toolbar.</w:t>
      </w:r>
    </w:p>
    <w:p w:rsidR="00FC310A" w:rsidRDefault="00EB091A">
      <w:r>
        <w:t xml:space="preserve">The following table shows the </w:t>
      </w:r>
      <w:r>
        <w:rPr>
          <w:b/>
        </w:rPr>
        <w:t>TBCData</w:t>
      </w:r>
      <w:r>
        <w:t xml:space="preserve"> structure (section 2.3.1.13) used in this example.</w:t>
      </w:r>
    </w:p>
    <w:tbl>
      <w:tblPr>
        <w:tblStyle w:val="Table-ShadedHeader"/>
        <w:tblW w:w="4690" w:type="pct"/>
        <w:tblLook w:val="04A0" w:firstRow="1" w:lastRow="0" w:firstColumn="1" w:lastColumn="0" w:noHBand="0" w:noVBand="1"/>
      </w:tblPr>
      <w:tblGrid>
        <w:gridCol w:w="1698"/>
        <w:gridCol w:w="1063"/>
        <w:gridCol w:w="6234"/>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r>
      <w:tr w:rsidR="00FC310A" w:rsidTr="00FC310A">
        <w:trPr>
          <w:trHeight w:val="320"/>
        </w:trPr>
        <w:tc>
          <w:tcPr>
            <w:tcW w:w="0" w:type="auto"/>
            <w:vAlign w:val="center"/>
          </w:tcPr>
          <w:p w:rsidR="00FC310A" w:rsidRDefault="00EB091A">
            <w:pPr>
              <w:pStyle w:val="ExampleText"/>
            </w:pPr>
            <w:r>
              <w:t>0000007E</w:t>
            </w:r>
          </w:p>
        </w:tc>
        <w:tc>
          <w:tcPr>
            <w:tcW w:w="0" w:type="auto"/>
            <w:vAlign w:val="center"/>
          </w:tcPr>
          <w:p w:rsidR="00FC310A" w:rsidRDefault="00EB091A">
            <w:pPr>
              <w:pStyle w:val="ExampleText"/>
            </w:pPr>
            <w:r>
              <w:t>04B6</w:t>
            </w:r>
          </w:p>
        </w:tc>
        <w:tc>
          <w:tcPr>
            <w:tcW w:w="0" w:type="auto"/>
            <w:vAlign w:val="center"/>
          </w:tcPr>
          <w:p w:rsidR="00FC310A" w:rsidRDefault="00EB091A">
            <w:pPr>
              <w:pStyle w:val="ExampleText"/>
            </w:pPr>
            <w:r>
              <w:rPr>
                <w:b/>
              </w:rPr>
              <w:t>B</w:t>
            </w:r>
            <w:r>
              <w:t>: TBCData</w:t>
            </w:r>
            <w:r>
              <w:rPr>
                <w:b/>
              </w:rPr>
              <w:t xml:space="preserve"> - tbcd</w:t>
            </w:r>
          </w:p>
        </w:tc>
      </w:tr>
      <w:tr w:rsidR="00FC310A" w:rsidTr="00FC310A">
        <w:trPr>
          <w:trHeight w:val="320"/>
        </w:trPr>
        <w:tc>
          <w:tcPr>
            <w:tcW w:w="0" w:type="auto"/>
            <w:vAlign w:val="center"/>
          </w:tcPr>
          <w:p w:rsidR="00FC310A" w:rsidRDefault="00EB091A">
            <w:pPr>
              <w:pStyle w:val="ExampleText"/>
            </w:pPr>
            <w:r>
              <w:t>0000007E</w:t>
            </w:r>
          </w:p>
        </w:tc>
        <w:tc>
          <w:tcPr>
            <w:tcW w:w="0" w:type="auto"/>
            <w:vAlign w:val="center"/>
          </w:tcPr>
          <w:p w:rsidR="00FC310A" w:rsidRDefault="00EB091A">
            <w:pPr>
              <w:pStyle w:val="ExampleText"/>
            </w:pPr>
            <w:r>
              <w:t>0029</w:t>
            </w:r>
          </w:p>
        </w:tc>
        <w:tc>
          <w:tcPr>
            <w:tcW w:w="0" w:type="auto"/>
            <w:vAlign w:val="center"/>
          </w:tcPr>
          <w:p w:rsidR="00FC310A" w:rsidRDefault="00EB091A">
            <w:pPr>
              <w:pStyle w:val="ExampleText"/>
            </w:pPr>
            <w:r>
              <w:t xml:space="preserve">    </w:t>
            </w:r>
            <w:r>
              <w:rPr>
                <w:b/>
              </w:rPr>
              <w:t>C</w:t>
            </w:r>
            <w:r>
              <w:t xml:space="preserve">: </w:t>
            </w:r>
            <w:hyperlink w:anchor="Section_99109267262941139ceca9481d6d606d">
              <w:r>
                <w:rPr>
                  <w:rStyle w:val="Hyperlink"/>
                </w:rPr>
                <w:t>TBCGeneralInfo</w:t>
              </w:r>
            </w:hyperlink>
            <w:r>
              <w:rPr>
                <w:b/>
              </w:rPr>
              <w:t xml:space="preserve"> - controlGeneralInfo</w:t>
            </w:r>
          </w:p>
        </w:tc>
      </w:tr>
      <w:tr w:rsidR="00FC310A" w:rsidTr="00FC310A">
        <w:trPr>
          <w:trHeight w:val="320"/>
        </w:trPr>
        <w:tc>
          <w:tcPr>
            <w:tcW w:w="0" w:type="auto"/>
            <w:vAlign w:val="center"/>
          </w:tcPr>
          <w:p w:rsidR="00FC310A" w:rsidRDefault="00EB091A">
            <w:pPr>
              <w:pStyle w:val="ExampleText"/>
            </w:pPr>
            <w:r>
              <w:t>000000A7</w:t>
            </w:r>
          </w:p>
        </w:tc>
        <w:tc>
          <w:tcPr>
            <w:tcW w:w="0" w:type="auto"/>
            <w:vAlign w:val="center"/>
          </w:tcPr>
          <w:p w:rsidR="00FC310A" w:rsidRDefault="00EB091A">
            <w:pPr>
              <w:pStyle w:val="ExampleText"/>
            </w:pPr>
            <w:r>
              <w:t>048D</w:t>
            </w:r>
          </w:p>
        </w:tc>
        <w:tc>
          <w:tcPr>
            <w:tcW w:w="0" w:type="auto"/>
            <w:vAlign w:val="center"/>
          </w:tcPr>
          <w:p w:rsidR="00FC310A" w:rsidRDefault="00EB091A">
            <w:pPr>
              <w:pStyle w:val="ExampleText"/>
            </w:pPr>
            <w:r>
              <w:t xml:space="preserve">    </w:t>
            </w:r>
            <w:r>
              <w:rPr>
                <w:b/>
              </w:rPr>
              <w:t>D</w:t>
            </w:r>
            <w:r>
              <w:t xml:space="preserve">: </w:t>
            </w:r>
            <w:hyperlink w:anchor="Section_6f6f5f9fe2f04f0d9d6fb15395b364c0">
              <w:r>
                <w:rPr>
                  <w:rStyle w:val="Hyperlink"/>
                </w:rPr>
                <w:t>TBCBSpecific</w:t>
              </w:r>
            </w:hyperlink>
            <w:r>
              <w:rPr>
                <w:b/>
              </w:rPr>
              <w:t xml:space="preserve"> - controlSpecificInfo</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10</w:t>
      </w:r>
      <w:r>
        <w:fldChar w:fldCharType="end"/>
      </w:r>
      <w:r>
        <w:t>: Overview of a TBCData structure</w:t>
      </w:r>
    </w:p>
    <w:p w:rsidR="00FC310A" w:rsidRDefault="00EB091A">
      <w:pPr>
        <w:pStyle w:val="Definition-Field"/>
      </w:pPr>
      <w:r>
        <w:rPr>
          <w:b/>
        </w:rPr>
        <w:t xml:space="preserve">tbcd: </w:t>
      </w:r>
      <w:r>
        <w:t xml:space="preserve">A structure of type </w:t>
      </w:r>
      <w:r>
        <w:rPr>
          <w:b/>
        </w:rPr>
        <w:t>TBCData</w:t>
      </w:r>
      <w:r>
        <w:t xml:space="preserve"> (section 2.3.1.13). </w:t>
      </w:r>
    </w:p>
    <w:p w:rsidR="00FC310A" w:rsidRDefault="00EB091A">
      <w:pPr>
        <w:pStyle w:val="Definition-Field"/>
      </w:pPr>
      <w:r>
        <w:rPr>
          <w:b/>
        </w:rPr>
        <w:t xml:space="preserve">controlSpecificInfo: </w:t>
      </w:r>
      <w:r>
        <w:t xml:space="preserve">Because this is a toolbar control of type </w:t>
      </w:r>
      <w:r>
        <w:rPr>
          <w:b/>
        </w:rPr>
        <w:t>Button</w:t>
      </w:r>
      <w:r>
        <w:t xml:space="preserve">, this field contains a structure of type </w:t>
      </w:r>
      <w:r>
        <w:rPr>
          <w:b/>
        </w:rPr>
        <w:t>TBCBSpecific</w:t>
      </w:r>
      <w:r>
        <w:t xml:space="preserve"> (section 2.3.1.17).</w:t>
      </w:r>
    </w:p>
    <w:p w:rsidR="00FC310A" w:rsidRDefault="00EB091A">
      <w:r>
        <w:t xml:space="preserve">The following table shows the </w:t>
      </w:r>
      <w:r>
        <w:rPr>
          <w:b/>
        </w:rPr>
        <w:t>TBCGeneralInfo</w:t>
      </w:r>
      <w:r>
        <w:t xml:space="preserve"> structure (section</w:t>
      </w:r>
      <w:r>
        <w:t xml:space="preserve"> 2.3.1.14) used in this example.</w:t>
      </w:r>
    </w:p>
    <w:tbl>
      <w:tblPr>
        <w:tblStyle w:val="Table-ShadedHeader"/>
        <w:tblW w:w="4690" w:type="pct"/>
        <w:tblLook w:val="04A0" w:firstRow="1" w:lastRow="0" w:firstColumn="1" w:lastColumn="0" w:noHBand="0" w:noVBand="1"/>
      </w:tblPr>
      <w:tblGrid>
        <w:gridCol w:w="1439"/>
        <w:gridCol w:w="882"/>
        <w:gridCol w:w="4977"/>
        <w:gridCol w:w="1697"/>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0000007E</w:t>
            </w:r>
          </w:p>
        </w:tc>
        <w:tc>
          <w:tcPr>
            <w:tcW w:w="0" w:type="auto"/>
            <w:vAlign w:val="center"/>
          </w:tcPr>
          <w:p w:rsidR="00FC310A" w:rsidRDefault="00EB091A">
            <w:pPr>
              <w:pStyle w:val="ExampleText"/>
            </w:pPr>
            <w:r>
              <w:t>0029</w:t>
            </w:r>
          </w:p>
        </w:tc>
        <w:tc>
          <w:tcPr>
            <w:tcW w:w="0" w:type="auto"/>
            <w:vAlign w:val="center"/>
          </w:tcPr>
          <w:p w:rsidR="00FC310A" w:rsidRDefault="00EB091A">
            <w:pPr>
              <w:pStyle w:val="ExampleText"/>
            </w:pPr>
            <w:r>
              <w:rPr>
                <w:b/>
              </w:rPr>
              <w:t>C</w:t>
            </w:r>
            <w:r>
              <w:t>: TBCGeneralInfo</w:t>
            </w:r>
            <w:r>
              <w:rPr>
                <w:b/>
              </w:rPr>
              <w:t xml:space="preserve"> - controlGeneralInfo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0000007E</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t>
            </w:r>
            <w:hyperlink w:anchor="Section_5a7caae568844e45b93687022aa2f2d6">
              <w:r>
                <w:rPr>
                  <w:rStyle w:val="Hyperlink"/>
                </w:rPr>
                <w:t>TBCGIFlags</w:t>
              </w:r>
            </w:hyperlink>
            <w:r>
              <w:rPr>
                <w:b/>
              </w:rPr>
              <w:t xml:space="preserve"> - bFlags</w:t>
            </w:r>
          </w:p>
        </w:tc>
        <w:tc>
          <w:tcPr>
            <w:tcW w:w="0" w:type="auto"/>
            <w:vAlign w:val="center"/>
          </w:tcPr>
          <w:p w:rsidR="00FC310A" w:rsidRDefault="00EB091A">
            <w:pPr>
              <w:pStyle w:val="ExampleText"/>
            </w:pPr>
            <w:r>
              <w:t>0x06</w:t>
            </w:r>
          </w:p>
        </w:tc>
      </w:tr>
      <w:tr w:rsidR="00FC310A" w:rsidTr="00FC310A">
        <w:trPr>
          <w:trHeight w:val="320"/>
        </w:trPr>
        <w:tc>
          <w:tcPr>
            <w:tcW w:w="0" w:type="auto"/>
            <w:vAlign w:val="center"/>
          </w:tcPr>
          <w:p w:rsidR="00FC310A" w:rsidRDefault="00EB091A">
            <w:pPr>
              <w:pStyle w:val="ExampleText"/>
            </w:pPr>
            <w:r>
              <w:t>0000007F</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t>
            </w:r>
            <w:hyperlink w:anchor="Section_9aa198843ab34da3a4aff2db446befda">
              <w:r>
                <w:rPr>
                  <w:rStyle w:val="Hyperlink"/>
                </w:rPr>
                <w:t>WString</w:t>
              </w:r>
            </w:hyperlink>
            <w:r>
              <w:rPr>
                <w:b/>
              </w:rPr>
              <w:t xml:space="preserve"> - descriptionText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00000080</w:t>
            </w:r>
          </w:p>
        </w:tc>
        <w:tc>
          <w:tcPr>
            <w:tcW w:w="0" w:type="auto"/>
            <w:vAlign w:val="center"/>
          </w:tcPr>
          <w:p w:rsidR="00FC310A" w:rsidRDefault="00EB091A">
            <w:pPr>
              <w:pStyle w:val="ExampleText"/>
            </w:pPr>
            <w:r>
              <w:t>0013</w:t>
            </w:r>
          </w:p>
        </w:tc>
        <w:tc>
          <w:tcPr>
            <w:tcW w:w="0" w:type="auto"/>
            <w:vAlign w:val="center"/>
          </w:tcPr>
          <w:p w:rsidR="00FC310A" w:rsidRDefault="00EB091A">
            <w:pPr>
              <w:pStyle w:val="ExampleText"/>
            </w:pPr>
            <w:r>
              <w:t xml:space="preserve">    WString</w:t>
            </w:r>
            <w:r>
              <w:rPr>
                <w:b/>
              </w:rPr>
              <w:t xml:space="preserve"> - tooltip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00000093</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 xml:space="preserve">    </w:t>
            </w:r>
            <w:hyperlink w:anchor="Section_feebb647ba9c40378718babc740201c5">
              <w:r>
                <w:rPr>
                  <w:rStyle w:val="Hyperlink"/>
                </w:rPr>
                <w:t>TBCExtraInfo</w:t>
              </w:r>
            </w:hyperlink>
            <w:r>
              <w:rPr>
                <w:b/>
              </w:rPr>
              <w:t xml:space="preserve"> - extraInfo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00000093</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t>
            </w:r>
            <w:r>
              <w:t xml:space="preserve"> WString</w:t>
            </w:r>
            <w:r>
              <w:rPr>
                <w:b/>
              </w:rPr>
              <w:t xml:space="preserve"> - wstrHelpFile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00000094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LONG</w:t>
            </w:r>
            <w:r>
              <w:rPr>
                <w:b/>
              </w:rPr>
              <w:t xml:space="preserve"> - idHelpContext</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00000098</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WString</w:t>
            </w:r>
            <w:r>
              <w:rPr>
                <w:b/>
              </w:rPr>
              <w:t xml:space="preserve"> - wstrTag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00000099</w:t>
            </w:r>
          </w:p>
        </w:tc>
        <w:tc>
          <w:tcPr>
            <w:tcW w:w="0" w:type="auto"/>
            <w:vAlign w:val="center"/>
          </w:tcPr>
          <w:p w:rsidR="00FC310A" w:rsidRDefault="00EB091A">
            <w:pPr>
              <w:pStyle w:val="ExampleText"/>
            </w:pPr>
            <w:r>
              <w:t>000B</w:t>
            </w:r>
          </w:p>
        </w:tc>
        <w:tc>
          <w:tcPr>
            <w:tcW w:w="0" w:type="auto"/>
            <w:vAlign w:val="center"/>
          </w:tcPr>
          <w:p w:rsidR="00FC310A" w:rsidRDefault="00EB091A">
            <w:pPr>
              <w:pStyle w:val="ExampleText"/>
            </w:pPr>
            <w:r>
              <w:t xml:space="preserve">        WString</w:t>
            </w:r>
            <w:r>
              <w:rPr>
                <w:b/>
              </w:rPr>
              <w:t xml:space="preserve"> - wstrOnAction</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000000A4</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WString</w:t>
            </w:r>
            <w:r>
              <w:rPr>
                <w:b/>
              </w:rPr>
              <w:t xml:space="preserve"> - wstrParam</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000000A5</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tbcu</w:t>
            </w:r>
          </w:p>
        </w:tc>
        <w:tc>
          <w:tcPr>
            <w:tcW w:w="0" w:type="auto"/>
            <w:vAlign w:val="center"/>
          </w:tcPr>
          <w:p w:rsidR="00FC310A" w:rsidRDefault="00EB091A">
            <w:pPr>
              <w:pStyle w:val="ExampleText"/>
            </w:pPr>
            <w:r>
              <w:t>0x01</w:t>
            </w:r>
          </w:p>
        </w:tc>
      </w:tr>
      <w:tr w:rsidR="00FC310A" w:rsidTr="00FC310A">
        <w:trPr>
          <w:trHeight w:val="320"/>
        </w:trPr>
        <w:tc>
          <w:tcPr>
            <w:tcW w:w="0" w:type="auto"/>
            <w:vAlign w:val="center"/>
          </w:tcPr>
          <w:p w:rsidR="00FC310A" w:rsidRDefault="00EB091A">
            <w:pPr>
              <w:pStyle w:val="ExampleText"/>
            </w:pPr>
            <w:r>
              <w:t>000000A6</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tbmg</w:t>
            </w:r>
          </w:p>
        </w:tc>
        <w:tc>
          <w:tcPr>
            <w:tcW w:w="0" w:type="auto"/>
            <w:vAlign w:val="center"/>
          </w:tcPr>
          <w:p w:rsidR="00FC310A" w:rsidRDefault="00EB091A">
            <w:pPr>
              <w:pStyle w:val="ExampleText"/>
            </w:pPr>
            <w:r>
              <w:t>0x03</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11</w:t>
      </w:r>
      <w:r>
        <w:fldChar w:fldCharType="end"/>
      </w:r>
      <w:r>
        <w:t>: Overview of a TBCGeneralInfo structure</w:t>
      </w:r>
    </w:p>
    <w:p w:rsidR="00FC310A" w:rsidRDefault="00EB091A">
      <w:r>
        <w:t>Example notes:</w:t>
      </w:r>
    </w:p>
    <w:p w:rsidR="00FC310A" w:rsidRDefault="00EB091A">
      <w:pPr>
        <w:pStyle w:val="ListParagraph"/>
        <w:numPr>
          <w:ilvl w:val="0"/>
          <w:numId w:val="74"/>
        </w:numPr>
      </w:pPr>
      <w:r>
        <w:t xml:space="preserve">In this example the </w:t>
      </w:r>
      <w:r>
        <w:rPr>
          <w:b/>
        </w:rPr>
        <w:t>customText</w:t>
      </w:r>
      <w:r>
        <w:t xml:space="preserve"> field of the </w:t>
      </w:r>
      <w:r>
        <w:rPr>
          <w:b/>
        </w:rPr>
        <w:t>TBCGeneralInfo</w:t>
      </w:r>
      <w:r>
        <w:t xml:space="preserve"> structure (section 2.3.1.14) does not exist because the </w:t>
      </w:r>
      <w:r>
        <w:rPr>
          <w:b/>
        </w:rPr>
        <w:t>bFlags</w:t>
      </w:r>
      <w:r>
        <w:t xml:space="preserve"> fiel</w:t>
      </w:r>
      <w:r>
        <w:t xml:space="preserve">d has a </w:t>
      </w:r>
      <w:r>
        <w:rPr>
          <w:b/>
        </w:rPr>
        <w:t>bFlags.fSaveText</w:t>
      </w:r>
      <w:r>
        <w:t xml:space="preserve"> value equal to 0.</w:t>
      </w:r>
    </w:p>
    <w:p w:rsidR="00FC310A" w:rsidRDefault="00EB091A">
      <w:pPr>
        <w:pStyle w:val="Definition-Field"/>
      </w:pPr>
      <w:r>
        <w:rPr>
          <w:b/>
        </w:rPr>
        <w:t xml:space="preserve">controlGeneralInfo: </w:t>
      </w:r>
      <w:r>
        <w:t xml:space="preserve">A structure of type </w:t>
      </w:r>
      <w:r>
        <w:rPr>
          <w:b/>
        </w:rPr>
        <w:t>TBCGeneralInfo</w:t>
      </w:r>
      <w:r>
        <w:t xml:space="preserve"> (section 2.3.1.14). </w:t>
      </w:r>
    </w:p>
    <w:p w:rsidR="00FC310A" w:rsidRDefault="00EB091A">
      <w:pPr>
        <w:pStyle w:val="Definition-Field"/>
      </w:pPr>
      <w:r>
        <w:rPr>
          <w:b/>
        </w:rPr>
        <w:t xml:space="preserve">descriptionText: </w:t>
      </w:r>
      <w:r>
        <w:t xml:space="preserve">This field exists and contains a </w:t>
      </w:r>
      <w:r>
        <w:rPr>
          <w:b/>
        </w:rPr>
        <w:t>WString</w:t>
      </w:r>
      <w:r>
        <w:t xml:space="preserve"> structure (section 2.3.1.4) because </w:t>
      </w:r>
      <w:r>
        <w:rPr>
          <w:b/>
        </w:rPr>
        <w:t>bFlags.fSaveMiscUIStrings</w:t>
      </w:r>
      <w:r>
        <w:t xml:space="preserve"> equals 1 in this </w:t>
      </w:r>
      <w:r>
        <w:t xml:space="preserve">example. Because this toolbar control does not have descriptive text, the </w:t>
      </w:r>
      <w:r>
        <w:rPr>
          <w:b/>
        </w:rPr>
        <w:t>cLen</w:t>
      </w:r>
      <w:r>
        <w:t xml:space="preserve"> field for the </w:t>
      </w:r>
      <w:r>
        <w:rPr>
          <w:b/>
        </w:rPr>
        <w:t>WString</w:t>
      </w:r>
      <w:r>
        <w:t xml:space="preserve"> structure (section 2.3.1.4) equals 0x00 and its </w:t>
      </w:r>
      <w:r>
        <w:rPr>
          <w:b/>
        </w:rPr>
        <w:t>data</w:t>
      </w:r>
      <w:r>
        <w:t xml:space="preserve"> field does not exist.</w:t>
      </w:r>
    </w:p>
    <w:p w:rsidR="00FC310A" w:rsidRDefault="00EB091A">
      <w:pPr>
        <w:pStyle w:val="Definition-Field"/>
      </w:pPr>
      <w:r>
        <w:rPr>
          <w:b/>
        </w:rPr>
        <w:t xml:space="preserve">tooltip: </w:t>
      </w:r>
      <w:r>
        <w:t xml:space="preserve">This field exists and contains a </w:t>
      </w:r>
      <w:r>
        <w:rPr>
          <w:b/>
        </w:rPr>
        <w:t>WString</w:t>
      </w:r>
      <w:r>
        <w:t xml:space="preserve"> structure (section 2.3.1.4) be</w:t>
      </w:r>
      <w:r>
        <w:t xml:space="preserve">cause </w:t>
      </w:r>
      <w:r>
        <w:rPr>
          <w:b/>
        </w:rPr>
        <w:t>bFlags.fSaveMiscUIStrings</w:t>
      </w:r>
      <w:r>
        <w:t xml:space="preserve"> equals 1 in this example. The </w:t>
      </w:r>
      <w:r>
        <w:rPr>
          <w:b/>
        </w:rPr>
        <w:t>WString</w:t>
      </w:r>
      <w:r>
        <w:t xml:space="preserve"> structure (section 2.3.1.4) specifies the string "MyTooltip".</w:t>
      </w:r>
    </w:p>
    <w:p w:rsidR="00FC310A" w:rsidRDefault="00EB091A">
      <w:pPr>
        <w:pStyle w:val="Definition-Field"/>
      </w:pPr>
      <w:r>
        <w:rPr>
          <w:b/>
        </w:rPr>
        <w:t xml:space="preserve">extraInfo: </w:t>
      </w:r>
      <w:r>
        <w:t xml:space="preserve">This field exists and contains a </w:t>
      </w:r>
      <w:r>
        <w:rPr>
          <w:b/>
        </w:rPr>
        <w:t>TBCExtraInfo</w:t>
      </w:r>
      <w:r>
        <w:t xml:space="preserve"> structure (section 2.3.1.16) because </w:t>
      </w:r>
      <w:r>
        <w:rPr>
          <w:b/>
        </w:rPr>
        <w:t>bFlags.fSaveMiscCustom</w:t>
      </w:r>
      <w:r>
        <w:t xml:space="preserve"> equals </w:t>
      </w:r>
      <w:r>
        <w:t xml:space="preserve">1 in this example. The </w:t>
      </w:r>
      <w:r>
        <w:rPr>
          <w:b/>
        </w:rPr>
        <w:t>TBCExtraInfo</w:t>
      </w:r>
      <w:r>
        <w:t xml:space="preserve"> structure (section 2.3.1.16) specifies extra information saved for this toolbar control.</w:t>
      </w:r>
    </w:p>
    <w:p w:rsidR="00FC310A" w:rsidRDefault="00EB091A">
      <w:pPr>
        <w:pStyle w:val="Definition-Field"/>
      </w:pPr>
      <w:r>
        <w:rPr>
          <w:b/>
        </w:rPr>
        <w:t xml:space="preserve">extraInfo.wstrHelpFile: </w:t>
      </w:r>
      <w:r>
        <w:t xml:space="preserve">This field contains a structure of type </w:t>
      </w:r>
      <w:r>
        <w:rPr>
          <w:b/>
        </w:rPr>
        <w:t>WString</w:t>
      </w:r>
      <w:r>
        <w:t xml:space="preserve"> (section 2.3.1.4). Because this toolbar control does not ha</w:t>
      </w:r>
      <w:r>
        <w:t xml:space="preserve">ve a help file, the </w:t>
      </w:r>
      <w:r>
        <w:rPr>
          <w:b/>
        </w:rPr>
        <w:t>cLen</w:t>
      </w:r>
      <w:r>
        <w:t xml:space="preserve"> field for the </w:t>
      </w:r>
      <w:r>
        <w:rPr>
          <w:b/>
        </w:rPr>
        <w:t>WString</w:t>
      </w:r>
      <w:r>
        <w:t xml:space="preserve"> structure (section 2.3.1.4) equals 0x00 and its </w:t>
      </w:r>
      <w:r>
        <w:rPr>
          <w:b/>
        </w:rPr>
        <w:t>data</w:t>
      </w:r>
      <w:r>
        <w:t xml:space="preserve"> field does not exist.</w:t>
      </w:r>
    </w:p>
    <w:p w:rsidR="00FC310A" w:rsidRDefault="00EB091A">
      <w:pPr>
        <w:pStyle w:val="Definition-Field"/>
      </w:pPr>
      <w:r>
        <w:rPr>
          <w:b/>
        </w:rPr>
        <w:t xml:space="preserve">extraInfo.idHelpContext: </w:t>
      </w:r>
      <w:r>
        <w:t>This field is ignored because this toolbar control does not have a help file.</w:t>
      </w:r>
    </w:p>
    <w:p w:rsidR="00FC310A" w:rsidRDefault="00EB091A">
      <w:pPr>
        <w:pStyle w:val="Definition-Field"/>
      </w:pPr>
      <w:r>
        <w:rPr>
          <w:b/>
        </w:rPr>
        <w:t xml:space="preserve">extraInfo.wstrTag: </w:t>
      </w:r>
      <w:r>
        <w:t xml:space="preserve">This field contains a structure of type </w:t>
      </w:r>
      <w:r>
        <w:rPr>
          <w:b/>
        </w:rPr>
        <w:t>WString</w:t>
      </w:r>
      <w:r>
        <w:t xml:space="preserve"> (section 2.3.1.4). Because this toolbar control does not have a </w:t>
      </w:r>
      <w:r>
        <w:rPr>
          <w:b/>
        </w:rPr>
        <w:t>Tag</w:t>
      </w:r>
      <w:r>
        <w:t xml:space="preserve"> string, the </w:t>
      </w:r>
      <w:r>
        <w:rPr>
          <w:b/>
        </w:rPr>
        <w:t>cLen</w:t>
      </w:r>
      <w:r>
        <w:t xml:space="preserve"> field for the </w:t>
      </w:r>
      <w:r>
        <w:rPr>
          <w:b/>
        </w:rPr>
        <w:t>WString</w:t>
      </w:r>
      <w:r>
        <w:t xml:space="preserve"> structure (section 2.3.1.4) equals 0x00 and its </w:t>
      </w:r>
      <w:r>
        <w:rPr>
          <w:b/>
        </w:rPr>
        <w:t>data</w:t>
      </w:r>
      <w:r>
        <w:t xml:space="preserve"> field does not exist.</w:t>
      </w:r>
    </w:p>
    <w:p w:rsidR="00FC310A" w:rsidRDefault="00EB091A">
      <w:pPr>
        <w:pStyle w:val="Definition-Field"/>
      </w:pPr>
      <w:r>
        <w:rPr>
          <w:b/>
        </w:rPr>
        <w:t xml:space="preserve">extraInfo.wstrOnAction: </w:t>
      </w:r>
      <w:r>
        <w:t>Th</w:t>
      </w:r>
      <w:r>
        <w:t xml:space="preserve">is field contains a structure of type </w:t>
      </w:r>
      <w:r>
        <w:rPr>
          <w:b/>
        </w:rPr>
        <w:t>WString</w:t>
      </w:r>
      <w:r>
        <w:t xml:space="preserve"> (section 2.3.1.4). In this example, the toolbar control executes a macro called "MySub". Therefore, this field specifies the "MySub" string.</w:t>
      </w:r>
    </w:p>
    <w:p w:rsidR="00FC310A" w:rsidRDefault="00EB091A">
      <w:pPr>
        <w:pStyle w:val="Definition-Field"/>
      </w:pPr>
      <w:r>
        <w:rPr>
          <w:b/>
        </w:rPr>
        <w:t xml:space="preserve">extraInfo.wstrParam: </w:t>
      </w:r>
      <w:r>
        <w:t xml:space="preserve">This field contains a structure of type </w:t>
      </w:r>
      <w:r>
        <w:rPr>
          <w:b/>
        </w:rPr>
        <w:t>WString</w:t>
      </w:r>
      <w:r>
        <w:t xml:space="preserve"> </w:t>
      </w:r>
      <w:r>
        <w:t xml:space="preserve">(section 2.3.1.4). The </w:t>
      </w:r>
      <w:r>
        <w:rPr>
          <w:b/>
        </w:rPr>
        <w:t>cLen</w:t>
      </w:r>
      <w:r>
        <w:t xml:space="preserve"> field for the </w:t>
      </w:r>
      <w:r>
        <w:rPr>
          <w:b/>
        </w:rPr>
        <w:t>WString</w:t>
      </w:r>
      <w:r>
        <w:t xml:space="preserve"> structure (section 2.3.1.4) equals 0x00 and its </w:t>
      </w:r>
      <w:r>
        <w:rPr>
          <w:b/>
        </w:rPr>
        <w:t>data</w:t>
      </w:r>
      <w:r>
        <w:t xml:space="preserve"> field does not exist because this toolbar control does not have a </w:t>
      </w:r>
      <w:r>
        <w:rPr>
          <w:b/>
        </w:rPr>
        <w:t>Param</w:t>
      </w:r>
      <w:r>
        <w:t xml:space="preserve"> string.</w:t>
      </w:r>
    </w:p>
    <w:p w:rsidR="00FC310A" w:rsidRDefault="00EB091A">
      <w:pPr>
        <w:pStyle w:val="Definition-Field"/>
      </w:pPr>
      <w:r>
        <w:rPr>
          <w:b/>
        </w:rPr>
        <w:t xml:space="preserve">extraInfo.tbcu: </w:t>
      </w:r>
      <w:r>
        <w:t>0x01 specifies that this toolbar control is applicable wh</w:t>
      </w:r>
      <w:r>
        <w:t xml:space="preserve">en the application is in </w:t>
      </w:r>
      <w:hyperlink w:anchor="gt_171744b8-3f44-4198-b7b9-1c0147282d2c">
        <w:r>
          <w:rPr>
            <w:rStyle w:val="HyperlinkGreen"/>
            <w:b/>
          </w:rPr>
          <w:t>OLE</w:t>
        </w:r>
      </w:hyperlink>
      <w:r>
        <w:t xml:space="preserve"> server mode during OLE merging.</w:t>
      </w:r>
    </w:p>
    <w:p w:rsidR="00FC310A" w:rsidRDefault="00EB091A">
      <w:pPr>
        <w:pStyle w:val="Definition-Field"/>
      </w:pPr>
      <w:r>
        <w:rPr>
          <w:b/>
        </w:rPr>
        <w:t xml:space="preserve">extraInfo.tbmg: </w:t>
      </w:r>
      <w:r>
        <w:t>Because this toolbar control is not of type Popup, this field is ignored.</w:t>
      </w:r>
    </w:p>
    <w:p w:rsidR="00FC310A" w:rsidRDefault="00EB091A">
      <w:r>
        <w:t xml:space="preserve">The following table shows the </w:t>
      </w:r>
      <w:r>
        <w:rPr>
          <w:b/>
        </w:rPr>
        <w:t>TBCBSpecific</w:t>
      </w:r>
      <w:r>
        <w:t xml:space="preserve"> structure (section 2.3.1.17) used in this example.</w:t>
      </w:r>
    </w:p>
    <w:tbl>
      <w:tblPr>
        <w:tblStyle w:val="Table-ShadedHeader"/>
        <w:tblW w:w="4690" w:type="pct"/>
        <w:tblLook w:val="04A0" w:firstRow="1" w:lastRow="0" w:firstColumn="1" w:lastColumn="0" w:noHBand="0" w:noVBand="1"/>
      </w:tblPr>
      <w:tblGrid>
        <w:gridCol w:w="1497"/>
        <w:gridCol w:w="909"/>
        <w:gridCol w:w="4840"/>
        <w:gridCol w:w="1749"/>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lastRenderedPageBreak/>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000000A7</w:t>
            </w:r>
          </w:p>
        </w:tc>
        <w:tc>
          <w:tcPr>
            <w:tcW w:w="0" w:type="auto"/>
            <w:vAlign w:val="center"/>
          </w:tcPr>
          <w:p w:rsidR="00FC310A" w:rsidRDefault="00EB091A">
            <w:pPr>
              <w:pStyle w:val="ExampleText"/>
            </w:pPr>
            <w:r>
              <w:t>0423</w:t>
            </w:r>
          </w:p>
        </w:tc>
        <w:tc>
          <w:tcPr>
            <w:tcW w:w="0" w:type="auto"/>
            <w:vAlign w:val="center"/>
          </w:tcPr>
          <w:p w:rsidR="00FC310A" w:rsidRDefault="00EB091A">
            <w:pPr>
              <w:pStyle w:val="ExampleText"/>
            </w:pPr>
            <w:r>
              <w:rPr>
                <w:b/>
              </w:rPr>
              <w:t>D</w:t>
            </w:r>
            <w:r>
              <w:t>: TBCBSpecific</w:t>
            </w:r>
            <w:r>
              <w:rPr>
                <w:b/>
              </w:rPr>
              <w:t xml:space="preserve"> - controlSpecificInfo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000000A7</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t>
            </w:r>
            <w:hyperlink w:anchor="Section_d6b3333d6f7042848b41752d3ede4116">
              <w:r>
                <w:rPr>
                  <w:rStyle w:val="Hyperlink"/>
                </w:rPr>
                <w:t>TBCBSFlags</w:t>
              </w:r>
            </w:hyperlink>
            <w:r>
              <w:rPr>
                <w:b/>
              </w:rPr>
              <w:t xml:space="preserve"> - bFlags</w:t>
            </w:r>
          </w:p>
        </w:tc>
        <w:tc>
          <w:tcPr>
            <w:tcW w:w="0" w:type="auto"/>
            <w:vAlign w:val="center"/>
          </w:tcPr>
          <w:p w:rsidR="00FC310A" w:rsidRDefault="00EB091A">
            <w:pPr>
              <w:pStyle w:val="ExampleText"/>
            </w:pPr>
            <w:r>
              <w:t>0x88</w:t>
            </w:r>
          </w:p>
        </w:tc>
      </w:tr>
      <w:tr w:rsidR="00FC310A" w:rsidTr="00FC310A">
        <w:trPr>
          <w:trHeight w:val="320"/>
        </w:trPr>
        <w:tc>
          <w:tcPr>
            <w:tcW w:w="0" w:type="auto"/>
            <w:vAlign w:val="center"/>
          </w:tcPr>
          <w:p w:rsidR="00FC310A" w:rsidRDefault="00EB091A">
            <w:pPr>
              <w:pStyle w:val="ExampleText"/>
            </w:pPr>
            <w:r>
              <w:t>000000A8</w:t>
            </w:r>
          </w:p>
        </w:tc>
        <w:tc>
          <w:tcPr>
            <w:tcW w:w="0" w:type="auto"/>
            <w:vAlign w:val="center"/>
          </w:tcPr>
          <w:p w:rsidR="00FC310A" w:rsidRDefault="00EB091A">
            <w:pPr>
              <w:pStyle w:val="ExampleText"/>
            </w:pPr>
            <w:r>
              <w:t>0422</w:t>
            </w:r>
          </w:p>
        </w:tc>
        <w:tc>
          <w:tcPr>
            <w:tcW w:w="0" w:type="auto"/>
            <w:vAlign w:val="center"/>
          </w:tcPr>
          <w:p w:rsidR="00FC310A" w:rsidRDefault="00EB091A">
            <w:pPr>
              <w:pStyle w:val="ExampleText"/>
            </w:pPr>
            <w:r>
              <w:t xml:space="preserve">    </w:t>
            </w:r>
            <w:hyperlink w:anchor="Section_24c6da6cfc9f4815ad189a7a3a6d9205">
              <w:r>
                <w:rPr>
                  <w:rStyle w:val="Hyperlink"/>
                </w:rPr>
                <w:t>TBCBitmap</w:t>
              </w:r>
            </w:hyperlink>
            <w:r>
              <w:rPr>
                <w:b/>
              </w:rPr>
              <w:t xml:space="preserve"> - icon</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000000A8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LONG</w:t>
            </w:r>
            <w:r>
              <w:rPr>
                <w:b/>
              </w:rPr>
              <w:t xml:space="preserve"> - cbDIB</w:t>
            </w:r>
          </w:p>
        </w:tc>
        <w:tc>
          <w:tcPr>
            <w:tcW w:w="0" w:type="auto"/>
            <w:vAlign w:val="center"/>
          </w:tcPr>
          <w:p w:rsidR="00FC310A" w:rsidRDefault="00EB091A">
            <w:pPr>
              <w:pStyle w:val="ExampleText"/>
            </w:pPr>
            <w:r>
              <w:t>0x00000428</w:t>
            </w:r>
          </w:p>
        </w:tc>
      </w:tr>
      <w:tr w:rsidR="00FC310A" w:rsidTr="00FC310A">
        <w:trPr>
          <w:trHeight w:val="320"/>
        </w:trPr>
        <w:tc>
          <w:tcPr>
            <w:tcW w:w="0" w:type="auto"/>
            <w:vAlign w:val="center"/>
          </w:tcPr>
          <w:p w:rsidR="00FC310A" w:rsidRDefault="00EB091A">
            <w:pPr>
              <w:pStyle w:val="ExampleText"/>
            </w:pPr>
            <w:r>
              <w:t>000000AC</w:t>
            </w:r>
          </w:p>
        </w:tc>
        <w:tc>
          <w:tcPr>
            <w:tcW w:w="0" w:type="auto"/>
            <w:vAlign w:val="center"/>
          </w:tcPr>
          <w:p w:rsidR="00FC310A" w:rsidRDefault="00EB091A">
            <w:pPr>
              <w:pStyle w:val="ExampleText"/>
            </w:pPr>
            <w:r>
              <w:t>001E</w:t>
            </w:r>
          </w:p>
        </w:tc>
        <w:tc>
          <w:tcPr>
            <w:tcW w:w="0" w:type="auto"/>
            <w:vAlign w:val="center"/>
          </w:tcPr>
          <w:p w:rsidR="00FC310A" w:rsidRDefault="00EB091A">
            <w:pPr>
              <w:pStyle w:val="ExampleText"/>
            </w:pPr>
            <w:r>
              <w:t xml:space="preserve">        </w:t>
            </w:r>
            <w:hyperlink w:anchor="Section_5eb5fc23797e4e428ef1ef844994d7d4">
              <w:r>
                <w:rPr>
                  <w:rStyle w:val="Hyperlink"/>
                </w:rPr>
                <w:t>BITMAPINFOHEADER</w:t>
              </w:r>
            </w:hyperlink>
            <w:r>
              <w:rPr>
                <w:b/>
              </w:rPr>
              <w:t xml:space="preserve"> - biHeader</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000000AC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LONG</w:t>
            </w:r>
            <w:r>
              <w:rPr>
                <w:b/>
              </w:rPr>
              <w:t xml:space="preserve"> - bData</w:t>
            </w:r>
          </w:p>
        </w:tc>
        <w:tc>
          <w:tcPr>
            <w:tcW w:w="0" w:type="auto"/>
            <w:vAlign w:val="center"/>
          </w:tcPr>
          <w:p w:rsidR="00FC310A" w:rsidRDefault="00EB091A">
            <w:pPr>
              <w:pStyle w:val="ExampleText"/>
            </w:pPr>
            <w:r>
              <w:t>0x00000028</w:t>
            </w:r>
          </w:p>
        </w:tc>
      </w:tr>
      <w:tr w:rsidR="00FC310A" w:rsidTr="00FC310A">
        <w:trPr>
          <w:trHeight w:val="320"/>
        </w:trPr>
        <w:tc>
          <w:tcPr>
            <w:tcW w:w="0" w:type="auto"/>
            <w:vAlign w:val="center"/>
          </w:tcPr>
          <w:p w:rsidR="00FC310A" w:rsidRDefault="00EB091A">
            <w:pPr>
              <w:pStyle w:val="ExampleText"/>
            </w:pPr>
            <w:r>
              <w:t>000000B0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biWidth</w:t>
            </w:r>
          </w:p>
        </w:tc>
        <w:tc>
          <w:tcPr>
            <w:tcW w:w="0" w:type="auto"/>
            <w:vAlign w:val="center"/>
          </w:tcPr>
          <w:p w:rsidR="00FC310A" w:rsidRDefault="00EB091A">
            <w:pPr>
              <w:pStyle w:val="ExampleText"/>
            </w:pPr>
            <w:r>
              <w:t>0x0010</w:t>
            </w:r>
          </w:p>
        </w:tc>
      </w:tr>
      <w:tr w:rsidR="00FC310A" w:rsidTr="00FC310A">
        <w:trPr>
          <w:trHeight w:val="320"/>
        </w:trPr>
        <w:tc>
          <w:tcPr>
            <w:tcW w:w="0" w:type="auto"/>
            <w:vAlign w:val="center"/>
          </w:tcPr>
          <w:p w:rsidR="00FC310A" w:rsidRDefault="00EB091A">
            <w:pPr>
              <w:pStyle w:val="ExampleText"/>
            </w:pPr>
            <w:r>
              <w:t>000000B2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biHeight</w:t>
            </w:r>
          </w:p>
        </w:tc>
        <w:tc>
          <w:tcPr>
            <w:tcW w:w="0" w:type="auto"/>
            <w:vAlign w:val="center"/>
          </w:tcPr>
          <w:p w:rsidR="00FC310A" w:rsidRDefault="00EB091A">
            <w:pPr>
              <w:pStyle w:val="ExampleText"/>
            </w:pPr>
            <w:r>
              <w:t>0x0010</w:t>
            </w:r>
          </w:p>
        </w:tc>
      </w:tr>
      <w:tr w:rsidR="00FC310A" w:rsidTr="00FC310A">
        <w:trPr>
          <w:trHeight w:val="320"/>
        </w:trPr>
        <w:tc>
          <w:tcPr>
            <w:tcW w:w="0" w:type="auto"/>
            <w:vAlign w:val="center"/>
          </w:tcPr>
          <w:p w:rsidR="00FC310A" w:rsidRDefault="00EB091A">
            <w:pPr>
              <w:pStyle w:val="ExampleText"/>
            </w:pPr>
            <w:r>
              <w:t>000000B4</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biPlanes</w:t>
            </w:r>
          </w:p>
        </w:tc>
        <w:tc>
          <w:tcPr>
            <w:tcW w:w="0" w:type="auto"/>
            <w:vAlign w:val="center"/>
          </w:tcPr>
          <w:p w:rsidR="00FC310A" w:rsidRDefault="00EB091A">
            <w:pPr>
              <w:pStyle w:val="ExampleText"/>
            </w:pPr>
            <w:r>
              <w:t>0x01</w:t>
            </w:r>
          </w:p>
        </w:tc>
      </w:tr>
      <w:tr w:rsidR="00FC310A" w:rsidTr="00FC310A">
        <w:trPr>
          <w:trHeight w:val="320"/>
        </w:trPr>
        <w:tc>
          <w:tcPr>
            <w:tcW w:w="0" w:type="auto"/>
            <w:vAlign w:val="center"/>
          </w:tcPr>
          <w:p w:rsidR="00FC310A" w:rsidRDefault="00EB091A">
            <w:pPr>
              <w:pStyle w:val="ExampleText"/>
            </w:pPr>
            <w:r>
              <w:t>000000B5</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biBitCount</w:t>
            </w:r>
          </w:p>
        </w:tc>
        <w:tc>
          <w:tcPr>
            <w:tcW w:w="0" w:type="auto"/>
            <w:vAlign w:val="center"/>
          </w:tcPr>
          <w:p w:rsidR="00FC310A" w:rsidRDefault="00EB091A">
            <w:pPr>
              <w:pStyle w:val="ExampleText"/>
            </w:pPr>
            <w:r>
              <w:t>0x20</w:t>
            </w:r>
          </w:p>
        </w:tc>
      </w:tr>
      <w:tr w:rsidR="00FC310A" w:rsidTr="00FC310A">
        <w:trPr>
          <w:trHeight w:val="320"/>
        </w:trPr>
        <w:tc>
          <w:tcPr>
            <w:tcW w:w="0" w:type="auto"/>
            <w:vAlign w:val="center"/>
          </w:tcPr>
          <w:p w:rsidR="00FC310A" w:rsidRDefault="00EB091A">
            <w:pPr>
              <w:pStyle w:val="ExampleText"/>
            </w:pPr>
            <w:r>
              <w:t>000000B6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biCompression</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000000B8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biSizeImage</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000000BA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LONG</w:t>
            </w:r>
            <w:r>
              <w:rPr>
                <w:b/>
              </w:rPr>
              <w:t xml:space="preserve"> - biXPelsPerMeter</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000000BE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LONG</w:t>
            </w:r>
            <w:r>
              <w:rPr>
                <w:b/>
              </w:rPr>
              <w:t xml:space="preserve"> - biYPelsPerMeter</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000000C2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LONG</w:t>
            </w:r>
            <w:r>
              <w:rPr>
                <w:b/>
              </w:rPr>
              <w:t xml:space="preserve"> - biClrUsed</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000000C6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LONG</w:t>
            </w:r>
            <w:r>
              <w:rPr>
                <w:b/>
              </w:rPr>
              <w:t xml:space="preserve"> - biClrImportant</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000000CA</w:t>
            </w:r>
          </w:p>
        </w:tc>
        <w:tc>
          <w:tcPr>
            <w:tcW w:w="0" w:type="auto"/>
            <w:vAlign w:val="center"/>
          </w:tcPr>
          <w:p w:rsidR="00FC310A" w:rsidRDefault="00EB091A">
            <w:pPr>
              <w:pStyle w:val="ExampleText"/>
            </w:pPr>
            <w:r>
              <w:t>0400</w:t>
            </w:r>
          </w:p>
        </w:tc>
        <w:tc>
          <w:tcPr>
            <w:tcW w:w="0" w:type="auto"/>
            <w:vAlign w:val="center"/>
          </w:tcPr>
          <w:p w:rsidR="00FC310A" w:rsidRDefault="00EB091A">
            <w:pPr>
              <w:pStyle w:val="ExampleText"/>
            </w:pPr>
            <w:r>
              <w:t xml:space="preserve">        BYTE</w:t>
            </w:r>
            <w:r>
              <w:rPr>
                <w:b/>
              </w:rPr>
              <w:t xml:space="preserve"> - bitmapData</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000004CA</w:t>
            </w:r>
          </w:p>
        </w:tc>
        <w:tc>
          <w:tcPr>
            <w:tcW w:w="0" w:type="auto"/>
            <w:vAlign w:val="center"/>
          </w:tcPr>
          <w:p w:rsidR="00FC310A" w:rsidRDefault="00EB091A">
            <w:pPr>
              <w:pStyle w:val="ExampleText"/>
            </w:pPr>
            <w:r>
              <w:t>006A</w:t>
            </w:r>
          </w:p>
        </w:tc>
        <w:tc>
          <w:tcPr>
            <w:tcW w:w="0" w:type="auto"/>
            <w:vAlign w:val="center"/>
          </w:tcPr>
          <w:p w:rsidR="00FC310A" w:rsidRDefault="00EB091A">
            <w:pPr>
              <w:pStyle w:val="ExampleText"/>
            </w:pPr>
            <w:r>
              <w:t xml:space="preserve">    TBCBitmap</w:t>
            </w:r>
            <w:r>
              <w:rPr>
                <w:b/>
              </w:rPr>
              <w:t xml:space="preserve"> - iconMask</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12</w:t>
      </w:r>
      <w:r>
        <w:fldChar w:fldCharType="end"/>
      </w:r>
      <w:r>
        <w:t>: Overview of a TBCBSpecific structure</w:t>
      </w:r>
    </w:p>
    <w:p w:rsidR="00FC310A" w:rsidRDefault="00EB091A">
      <w:r>
        <w:t>Example notes:</w:t>
      </w:r>
    </w:p>
    <w:p w:rsidR="00FC310A" w:rsidRDefault="00EB091A">
      <w:pPr>
        <w:pStyle w:val="ListParagraph"/>
        <w:numPr>
          <w:ilvl w:val="0"/>
          <w:numId w:val="75"/>
        </w:numPr>
      </w:pPr>
      <w:r>
        <w:t xml:space="preserve">For simplicity, a detailed explanation of the </w:t>
      </w:r>
      <w:r>
        <w:rPr>
          <w:b/>
        </w:rPr>
        <w:t>bFlags</w:t>
      </w:r>
      <w:r>
        <w:t xml:space="preserve"> and </w:t>
      </w:r>
      <w:r>
        <w:rPr>
          <w:b/>
        </w:rPr>
        <w:t>iconMask</w:t>
      </w:r>
      <w:r>
        <w:t xml:space="preserve"> fields have been omitted.</w:t>
      </w:r>
    </w:p>
    <w:p w:rsidR="00FC310A" w:rsidRDefault="00EB091A">
      <w:pPr>
        <w:pStyle w:val="ListParagraph"/>
        <w:numPr>
          <w:ilvl w:val="0"/>
          <w:numId w:val="75"/>
        </w:numPr>
      </w:pPr>
      <w:r>
        <w:t xml:space="preserve">The </w:t>
      </w:r>
      <w:r>
        <w:rPr>
          <w:b/>
        </w:rPr>
        <w:t>iBtnFace</w:t>
      </w:r>
      <w:r>
        <w:t xml:space="preserve"> of the </w:t>
      </w:r>
      <w:r>
        <w:rPr>
          <w:b/>
        </w:rPr>
        <w:t>TBCBSpecific</w:t>
      </w:r>
      <w:r>
        <w:t xml:space="preserve"> structure (section 2.3.1.17) does not exist because the </w:t>
      </w:r>
      <w:r>
        <w:rPr>
          <w:b/>
        </w:rPr>
        <w:t>bFlags</w:t>
      </w:r>
      <w:r>
        <w:t xml:space="preserve"> field has the value </w:t>
      </w:r>
      <w:r>
        <w:rPr>
          <w:b/>
        </w:rPr>
        <w:t>bFlags.fCustomBtnFace</w:t>
      </w:r>
      <w:r>
        <w:t xml:space="preserve"> equal to 0.</w:t>
      </w:r>
    </w:p>
    <w:p w:rsidR="00FC310A" w:rsidRDefault="00EB091A">
      <w:pPr>
        <w:pStyle w:val="ListParagraph"/>
        <w:numPr>
          <w:ilvl w:val="0"/>
          <w:numId w:val="75"/>
        </w:numPr>
      </w:pPr>
      <w:r>
        <w:t xml:space="preserve">The </w:t>
      </w:r>
      <w:r>
        <w:rPr>
          <w:b/>
        </w:rPr>
        <w:t>wstrAcc</w:t>
      </w:r>
      <w:r>
        <w:t xml:space="preserve"> fi</w:t>
      </w:r>
      <w:r>
        <w:t xml:space="preserve">eld of the </w:t>
      </w:r>
      <w:r>
        <w:rPr>
          <w:b/>
        </w:rPr>
        <w:t>TBCBSpecific</w:t>
      </w:r>
      <w:r>
        <w:t xml:space="preserve"> structure (section 2.3.1.17) does not exist because the </w:t>
      </w:r>
      <w:r>
        <w:rPr>
          <w:b/>
        </w:rPr>
        <w:t>bFlags</w:t>
      </w:r>
      <w:r>
        <w:t xml:space="preserve"> field has the </w:t>
      </w:r>
      <w:r>
        <w:rPr>
          <w:b/>
        </w:rPr>
        <w:t>bFlags.fAccelerator</w:t>
      </w:r>
      <w:r>
        <w:t xml:space="preserve"> equal to 0.</w:t>
      </w:r>
    </w:p>
    <w:p w:rsidR="00FC310A" w:rsidRDefault="00EB091A">
      <w:pPr>
        <w:pStyle w:val="ListParagraph"/>
        <w:numPr>
          <w:ilvl w:val="0"/>
          <w:numId w:val="75"/>
        </w:numPr>
      </w:pPr>
      <w:r>
        <w:t xml:space="preserve">The </w:t>
      </w:r>
      <w:r>
        <w:rPr>
          <w:b/>
        </w:rPr>
        <w:t>biHeader.biBitCount</w:t>
      </w:r>
      <w:r>
        <w:t xml:space="preserve"> field for the </w:t>
      </w:r>
      <w:r>
        <w:rPr>
          <w:b/>
        </w:rPr>
        <w:t>TBCBitmap</w:t>
      </w:r>
      <w:r>
        <w:t xml:space="preserve"> structure (section 2.3.1.1) contained by the </w:t>
      </w:r>
      <w:r>
        <w:rPr>
          <w:b/>
        </w:rPr>
        <w:t>icon</w:t>
      </w:r>
      <w:r>
        <w:t xml:space="preserve"> property of the </w:t>
      </w:r>
      <w:r>
        <w:rPr>
          <w:b/>
        </w:rPr>
        <w:t>TBCBSpeci</w:t>
      </w:r>
      <w:r>
        <w:rPr>
          <w:b/>
        </w:rPr>
        <w:t>fic</w:t>
      </w:r>
      <w:r>
        <w:t xml:space="preserve"> structure (section 2.3.1.17) is greater than 0x08. Therefore, the </w:t>
      </w:r>
      <w:r>
        <w:rPr>
          <w:b/>
        </w:rPr>
        <w:t>colors</w:t>
      </w:r>
      <w:r>
        <w:t xml:space="preserve"> array for the </w:t>
      </w:r>
      <w:r>
        <w:rPr>
          <w:b/>
        </w:rPr>
        <w:t>TBCBitmap</w:t>
      </w:r>
      <w:r>
        <w:t xml:space="preserve"> structure (section 2.3.1.1) contained by the </w:t>
      </w:r>
      <w:r>
        <w:rPr>
          <w:b/>
        </w:rPr>
        <w:t>icon</w:t>
      </w:r>
      <w:r>
        <w:t xml:space="preserve"> property of the </w:t>
      </w:r>
      <w:r>
        <w:rPr>
          <w:b/>
        </w:rPr>
        <w:t>TBCBSpecific</w:t>
      </w:r>
      <w:r>
        <w:t xml:space="preserve"> structure (section 2.3.1.17) does not exist.</w:t>
      </w:r>
    </w:p>
    <w:p w:rsidR="00FC310A" w:rsidRDefault="00EB091A">
      <w:pPr>
        <w:pStyle w:val="Definition-Field"/>
      </w:pPr>
      <w:r>
        <w:rPr>
          <w:b/>
        </w:rPr>
        <w:t xml:space="preserve">controlSpecificInfo: </w:t>
      </w:r>
      <w:r>
        <w:t xml:space="preserve">Structure </w:t>
      </w:r>
      <w:r>
        <w:t xml:space="preserve">of type </w:t>
      </w:r>
      <w:r>
        <w:rPr>
          <w:b/>
        </w:rPr>
        <w:t>TBCBSpecific</w:t>
      </w:r>
      <w:r>
        <w:t xml:space="preserve"> (section 2.3.1.17).</w:t>
      </w:r>
    </w:p>
    <w:p w:rsidR="00FC310A" w:rsidRDefault="00EB091A">
      <w:pPr>
        <w:pStyle w:val="Definition-Field"/>
      </w:pPr>
      <w:r>
        <w:rPr>
          <w:b/>
        </w:rPr>
        <w:t xml:space="preserve">icon: </w:t>
      </w:r>
      <w:r>
        <w:t xml:space="preserve">Structure of type </w:t>
      </w:r>
      <w:r>
        <w:rPr>
          <w:b/>
        </w:rPr>
        <w:t>TBCBitmap</w:t>
      </w:r>
      <w:r>
        <w:t xml:space="preserve"> (section 2.3.1.1) that specifies the bitmap used as the custom icon for the toolbar control. A </w:t>
      </w:r>
      <w:r>
        <w:rPr>
          <w:b/>
        </w:rPr>
        <w:t>TBCBitmap</w:t>
      </w:r>
      <w:r>
        <w:t xml:space="preserve"> structure (section 2.3.1.1) is similar to a </w:t>
      </w:r>
      <w:r>
        <w:rPr>
          <w:b/>
        </w:rPr>
        <w:t>DeviceIndependentBitmap</w:t>
      </w:r>
      <w:r>
        <w:t xml:space="preserve"> object, described in </w:t>
      </w:r>
      <w:hyperlink r:id="rId275" w:anchor="Section_4813e7fd52d04f42965f228c8b7488d2">
        <w:r>
          <w:rPr>
            <w:rStyle w:val="Hyperlink"/>
          </w:rPr>
          <w:t>[MS-WMF]</w:t>
        </w:r>
      </w:hyperlink>
      <w:r>
        <w:t xml:space="preserve"> section </w:t>
      </w:r>
      <w:hyperlink r:id="rId276" w:history="1">
        <w:r>
          <w:rPr>
            <w:rStyle w:val="Hyperlink"/>
          </w:rPr>
          <w:t>2.2.2.9</w:t>
        </w:r>
      </w:hyperlink>
      <w:r>
        <w:t>, with the following differences:</w:t>
      </w:r>
    </w:p>
    <w:p w:rsidR="00FC310A" w:rsidRDefault="00EB091A">
      <w:pPr>
        <w:pStyle w:val="Definition-Field2"/>
        <w:numPr>
          <w:ilvl w:val="0"/>
          <w:numId w:val="76"/>
        </w:numPr>
      </w:pPr>
      <w:r>
        <w:lastRenderedPageBreak/>
        <w:t xml:space="preserve">A </w:t>
      </w:r>
      <w:r>
        <w:rPr>
          <w:b/>
        </w:rPr>
        <w:t>TB</w:t>
      </w:r>
      <w:r>
        <w:rPr>
          <w:b/>
        </w:rPr>
        <w:t>CBitmap</w:t>
      </w:r>
      <w:r>
        <w:t xml:space="preserve"> (section 2.3.1.1) contains a </w:t>
      </w:r>
      <w:r>
        <w:rPr>
          <w:b/>
        </w:rPr>
        <w:t>cbDib</w:t>
      </w:r>
      <w:r>
        <w:t xml:space="preserve"> field used to calculate the total size of the structure. A </w:t>
      </w:r>
      <w:r>
        <w:rPr>
          <w:b/>
        </w:rPr>
        <w:t>DeviceIndependentBitmap</w:t>
      </w:r>
      <w:r>
        <w:t xml:space="preserve"> object does not have this field.</w:t>
      </w:r>
    </w:p>
    <w:p w:rsidR="00FC310A" w:rsidRDefault="00EB091A">
      <w:pPr>
        <w:pStyle w:val="Definition-Field2"/>
        <w:numPr>
          <w:ilvl w:val="0"/>
          <w:numId w:val="77"/>
        </w:numPr>
      </w:pPr>
      <w:r>
        <w:t xml:space="preserve">The </w:t>
      </w:r>
      <w:r>
        <w:rPr>
          <w:b/>
        </w:rPr>
        <w:t>biHeader</w:t>
      </w:r>
      <w:r>
        <w:t xml:space="preserve"> field of a </w:t>
      </w:r>
      <w:r>
        <w:rPr>
          <w:b/>
        </w:rPr>
        <w:t>TBCBitmap</w:t>
      </w:r>
      <w:r>
        <w:t xml:space="preserve"> (section 2.3.1.1) is of type </w:t>
      </w:r>
      <w:r>
        <w:rPr>
          <w:b/>
        </w:rPr>
        <w:t>BITMAPINFOHEADER</w:t>
      </w:r>
      <w:r>
        <w:t xml:space="preserve"> (section 2.3.1.2)</w:t>
      </w:r>
      <w:r>
        <w:t xml:space="preserve"> and has a size of 30 bytes. The </w:t>
      </w:r>
      <w:r>
        <w:rPr>
          <w:b/>
        </w:rPr>
        <w:t>BitmapInfoHeader</w:t>
      </w:r>
      <w:r>
        <w:t xml:space="preserve"> object, described in [MS-WMF] section </w:t>
      </w:r>
      <w:hyperlink r:id="rId277" w:history="1">
        <w:r>
          <w:rPr>
            <w:rStyle w:val="Hyperlink"/>
          </w:rPr>
          <w:t>2.2.2.3</w:t>
        </w:r>
      </w:hyperlink>
      <w:r>
        <w:t xml:space="preserve">, for a </w:t>
      </w:r>
      <w:r>
        <w:rPr>
          <w:b/>
        </w:rPr>
        <w:t>DeviceIndependentBitmap</w:t>
      </w:r>
      <w:r>
        <w:t xml:space="preserve"> object has a size of 40 bytes. The </w:t>
      </w:r>
      <w:r>
        <w:t>difference is caused by the following fields:</w:t>
      </w:r>
    </w:p>
    <w:p w:rsidR="00FC310A" w:rsidRDefault="00EB091A">
      <w:pPr>
        <w:pStyle w:val="Definition-Field2"/>
        <w:numPr>
          <w:ilvl w:val="1"/>
          <w:numId w:val="77"/>
        </w:numPr>
      </w:pPr>
      <w:r>
        <w:t xml:space="preserve">The </w:t>
      </w:r>
      <w:r>
        <w:rPr>
          <w:b/>
        </w:rPr>
        <w:t>biWidth</w:t>
      </w:r>
      <w:r>
        <w:t xml:space="preserve"> field of a </w:t>
      </w:r>
      <w:r>
        <w:rPr>
          <w:b/>
        </w:rPr>
        <w:t xml:space="preserve">BITMAPINFOHEADER </w:t>
      </w:r>
      <w:r>
        <w:t xml:space="preserve">structure (section 2.3.1.2) is 2 bytes in size. The </w:t>
      </w:r>
      <w:r>
        <w:rPr>
          <w:b/>
        </w:rPr>
        <w:t>Width</w:t>
      </w:r>
      <w:r>
        <w:t xml:space="preserve"> field of the </w:t>
      </w:r>
      <w:r>
        <w:rPr>
          <w:b/>
        </w:rPr>
        <w:t>BitmapInfoHeader</w:t>
      </w:r>
      <w:r>
        <w:t xml:space="preserve"> object is 4 bytes in size.</w:t>
      </w:r>
    </w:p>
    <w:p w:rsidR="00FC310A" w:rsidRDefault="00EB091A">
      <w:pPr>
        <w:pStyle w:val="Definition-Field2"/>
        <w:numPr>
          <w:ilvl w:val="1"/>
          <w:numId w:val="77"/>
        </w:numPr>
      </w:pPr>
      <w:r>
        <w:t xml:space="preserve">The </w:t>
      </w:r>
      <w:r>
        <w:rPr>
          <w:b/>
        </w:rPr>
        <w:t>biHeight</w:t>
      </w:r>
      <w:r>
        <w:t xml:space="preserve"> field of a </w:t>
      </w:r>
      <w:r>
        <w:rPr>
          <w:b/>
        </w:rPr>
        <w:t xml:space="preserve">BITMAPINFOHEADER </w:t>
      </w:r>
      <w:r>
        <w:t>structure (sec</w:t>
      </w:r>
      <w:r>
        <w:t xml:space="preserve">tion 2.3.1.2) is 2 bytes in size. The </w:t>
      </w:r>
      <w:r>
        <w:rPr>
          <w:b/>
        </w:rPr>
        <w:t>Height</w:t>
      </w:r>
      <w:r>
        <w:t xml:space="preserve"> field of the </w:t>
      </w:r>
      <w:r>
        <w:rPr>
          <w:b/>
        </w:rPr>
        <w:t>BitmapInfoHeader</w:t>
      </w:r>
      <w:r>
        <w:t xml:space="preserve"> object is 4 bytes in size.</w:t>
      </w:r>
    </w:p>
    <w:p w:rsidR="00FC310A" w:rsidRDefault="00EB091A">
      <w:pPr>
        <w:pStyle w:val="Definition-Field2"/>
        <w:numPr>
          <w:ilvl w:val="1"/>
          <w:numId w:val="77"/>
        </w:numPr>
      </w:pPr>
      <w:r>
        <w:t xml:space="preserve">The </w:t>
      </w:r>
      <w:r>
        <w:rPr>
          <w:b/>
        </w:rPr>
        <w:t>biPlanes</w:t>
      </w:r>
      <w:r>
        <w:t xml:space="preserve"> field of a </w:t>
      </w:r>
      <w:r>
        <w:rPr>
          <w:b/>
        </w:rPr>
        <w:t xml:space="preserve">BITMAPINFOHEADER </w:t>
      </w:r>
      <w:r>
        <w:t xml:space="preserve">structure (section 2.3.1.2) is 1 byte in size. The </w:t>
      </w:r>
      <w:r>
        <w:rPr>
          <w:b/>
        </w:rPr>
        <w:t>Planes</w:t>
      </w:r>
      <w:r>
        <w:t xml:space="preserve"> field of the </w:t>
      </w:r>
      <w:r>
        <w:rPr>
          <w:b/>
        </w:rPr>
        <w:t>BitmapInfoHeader</w:t>
      </w:r>
      <w:r>
        <w:t xml:space="preserve"> object is 2 bytes in size</w:t>
      </w:r>
      <w:r>
        <w:t>.</w:t>
      </w:r>
    </w:p>
    <w:p w:rsidR="00FC310A" w:rsidRDefault="00EB091A">
      <w:pPr>
        <w:pStyle w:val="Definition-Field2"/>
        <w:numPr>
          <w:ilvl w:val="1"/>
          <w:numId w:val="77"/>
        </w:numPr>
      </w:pPr>
      <w:r>
        <w:t xml:space="preserve">The </w:t>
      </w:r>
      <w:r>
        <w:rPr>
          <w:b/>
        </w:rPr>
        <w:t>biBitCount</w:t>
      </w:r>
      <w:r>
        <w:t xml:space="preserve"> field of a </w:t>
      </w:r>
      <w:r>
        <w:rPr>
          <w:b/>
        </w:rPr>
        <w:t xml:space="preserve">BITMAPINFOHEADER </w:t>
      </w:r>
      <w:r>
        <w:t xml:space="preserve">structure (section 2.3.1.2) is 1 byte in size. The </w:t>
      </w:r>
      <w:r>
        <w:rPr>
          <w:b/>
        </w:rPr>
        <w:t>BitCount</w:t>
      </w:r>
      <w:r>
        <w:t xml:space="preserve"> field of the </w:t>
      </w:r>
      <w:r>
        <w:rPr>
          <w:b/>
        </w:rPr>
        <w:t>BitmapInfoHeader</w:t>
      </w:r>
      <w:r>
        <w:t xml:space="preserve"> object is 2 bytes in size.</w:t>
      </w:r>
    </w:p>
    <w:p w:rsidR="00FC310A" w:rsidRDefault="00EB091A">
      <w:pPr>
        <w:pStyle w:val="Definition-Field2"/>
        <w:numPr>
          <w:ilvl w:val="1"/>
          <w:numId w:val="77"/>
        </w:numPr>
      </w:pPr>
      <w:r>
        <w:t xml:space="preserve">The </w:t>
      </w:r>
      <w:r>
        <w:rPr>
          <w:b/>
        </w:rPr>
        <w:t>biCompression</w:t>
      </w:r>
      <w:r>
        <w:t xml:space="preserve"> field of a </w:t>
      </w:r>
      <w:r>
        <w:rPr>
          <w:b/>
        </w:rPr>
        <w:t xml:space="preserve">BITMAPINFOHEADER </w:t>
      </w:r>
      <w:r>
        <w:t xml:space="preserve">structure (section 2.3.1.2) is 2 bytes in size. </w:t>
      </w:r>
      <w:r>
        <w:t xml:space="preserve">The </w:t>
      </w:r>
      <w:r>
        <w:rPr>
          <w:b/>
        </w:rPr>
        <w:t>Compression</w:t>
      </w:r>
      <w:r>
        <w:t xml:space="preserve"> field of the </w:t>
      </w:r>
      <w:r>
        <w:rPr>
          <w:b/>
        </w:rPr>
        <w:t>BitmapInfoHeader</w:t>
      </w:r>
      <w:r>
        <w:t xml:space="preserve"> object is 4 bytes in size.</w:t>
      </w:r>
    </w:p>
    <w:p w:rsidR="00FC310A" w:rsidRDefault="00EB091A">
      <w:pPr>
        <w:pStyle w:val="Definition-Field2"/>
        <w:numPr>
          <w:ilvl w:val="1"/>
          <w:numId w:val="77"/>
        </w:numPr>
      </w:pPr>
      <w:r>
        <w:t xml:space="preserve">The </w:t>
      </w:r>
      <w:r>
        <w:rPr>
          <w:b/>
        </w:rPr>
        <w:t>biSizeImage</w:t>
      </w:r>
      <w:r>
        <w:t xml:space="preserve"> field of a </w:t>
      </w:r>
      <w:r>
        <w:rPr>
          <w:b/>
        </w:rPr>
        <w:t xml:space="preserve">BITMAPINFOHEADER </w:t>
      </w:r>
      <w:r>
        <w:t xml:space="preserve">structure (section 2.3.1.2) is 2 bytes in size. The </w:t>
      </w:r>
      <w:r>
        <w:rPr>
          <w:b/>
        </w:rPr>
        <w:t>ImageSize</w:t>
      </w:r>
      <w:r>
        <w:t xml:space="preserve"> field of the </w:t>
      </w:r>
      <w:r>
        <w:rPr>
          <w:b/>
        </w:rPr>
        <w:t>BitmapInfoHeader</w:t>
      </w:r>
      <w:r>
        <w:t xml:space="preserve"> object is 4 bytes in size.</w:t>
      </w:r>
    </w:p>
    <w:p w:rsidR="00FC310A" w:rsidRDefault="00EB091A">
      <w:pPr>
        <w:pStyle w:val="Definition-Field"/>
      </w:pPr>
      <w:r>
        <w:rPr>
          <w:b/>
        </w:rPr>
        <w:t xml:space="preserve">icon.cbDIB: </w:t>
      </w:r>
      <w:r>
        <w:t xml:space="preserve">0x00000428 specifies the total size in bytes of the </w:t>
      </w:r>
      <w:r>
        <w:rPr>
          <w:b/>
        </w:rPr>
        <w:t>TBCBitmap</w:t>
      </w:r>
      <w:r>
        <w:t xml:space="preserve"> structure (section 2.3.1.1), excluding this field, plus 10. The total size of the </w:t>
      </w:r>
      <w:r>
        <w:rPr>
          <w:b/>
        </w:rPr>
        <w:t>TBCBitmap</w:t>
      </w:r>
      <w:r>
        <w:t xml:space="preserve"> structure (section 2.3.1.1) is calculated using the following formula:</w:t>
      </w:r>
    </w:p>
    <w:p w:rsidR="00FC310A" w:rsidRDefault="00EB091A">
      <w:pPr>
        <w:pStyle w:val="Definition-Field"/>
      </w:pPr>
      <w:r>
        <w:t xml:space="preserve">Total Size of </w:t>
      </w:r>
      <w:r>
        <w:rPr>
          <w:b/>
        </w:rPr>
        <w:t>TBCBitmap</w:t>
      </w:r>
      <w:r>
        <w:t xml:space="preserve"> = </w:t>
      </w:r>
    </w:p>
    <w:p w:rsidR="00FC310A" w:rsidRDefault="00EB091A">
      <w:pPr>
        <w:pStyle w:val="Definition-Field"/>
      </w:pPr>
      <w:r>
        <w:rPr>
          <w:b/>
        </w:rPr>
        <w:t>cbDI</w:t>
      </w:r>
      <w:r>
        <w:rPr>
          <w:b/>
        </w:rPr>
        <w:t>B</w:t>
      </w:r>
      <w:r>
        <w:t xml:space="preserve"> – 10 + sizeOf(</w:t>
      </w:r>
      <w:r>
        <w:rPr>
          <w:b/>
        </w:rPr>
        <w:t>cbDIB</w:t>
      </w:r>
      <w:r>
        <w:t>) = 0x000000428 - 0xA + 0x4 = 0x000000422</w:t>
      </w:r>
    </w:p>
    <w:p w:rsidR="00FC310A" w:rsidRDefault="00EB091A">
      <w:pPr>
        <w:pStyle w:val="Definition-Field"/>
      </w:pPr>
      <w:r>
        <w:rPr>
          <w:b/>
        </w:rPr>
        <w:t xml:space="preserve">icon.biHeader: </w:t>
      </w:r>
      <w:r>
        <w:t xml:space="preserve">Structure of type </w:t>
      </w:r>
      <w:r>
        <w:rPr>
          <w:b/>
        </w:rPr>
        <w:t>BITMAPINFOHEADER</w:t>
      </w:r>
      <w:r>
        <w:t xml:space="preserve"> (section 2.3.1.2).</w:t>
      </w:r>
    </w:p>
    <w:p w:rsidR="00FC310A" w:rsidRDefault="00EB091A">
      <w:pPr>
        <w:pStyle w:val="Definition-Field"/>
      </w:pPr>
      <w:r>
        <w:rPr>
          <w:b/>
        </w:rPr>
        <w:t xml:space="preserve">icon.biHeader.bData: </w:t>
      </w:r>
      <w:r>
        <w:t>This field is equal to 0x00000028.</w:t>
      </w:r>
    </w:p>
    <w:p w:rsidR="00FC310A" w:rsidRDefault="00EB091A">
      <w:pPr>
        <w:pStyle w:val="Definition-Field"/>
      </w:pPr>
      <w:r>
        <w:rPr>
          <w:b/>
        </w:rPr>
        <w:t xml:space="preserve">icon.biHeader.biWidth: </w:t>
      </w:r>
      <w:r>
        <w:t>0x0010 specifies the width of the bitmap in p</w:t>
      </w:r>
      <w:r>
        <w:t>ixels.</w:t>
      </w:r>
    </w:p>
    <w:p w:rsidR="00FC310A" w:rsidRDefault="00EB091A">
      <w:pPr>
        <w:pStyle w:val="Definition-Field"/>
      </w:pPr>
      <w:r>
        <w:rPr>
          <w:b/>
        </w:rPr>
        <w:t xml:space="preserve">icon.biHeader.biHeight: </w:t>
      </w:r>
      <w:r>
        <w:t>0x0010 specifies the height of the bitmap in pixels.</w:t>
      </w:r>
    </w:p>
    <w:p w:rsidR="00FC310A" w:rsidRDefault="00EB091A">
      <w:pPr>
        <w:pStyle w:val="Definition-Field"/>
      </w:pPr>
      <w:r>
        <w:rPr>
          <w:b/>
        </w:rPr>
        <w:t xml:space="preserve">icon.biHeader.biPlanes: </w:t>
      </w:r>
      <w:r>
        <w:t>0x01 specifies the number of planes for the target device.</w:t>
      </w:r>
    </w:p>
    <w:p w:rsidR="00FC310A" w:rsidRDefault="00EB091A">
      <w:pPr>
        <w:pStyle w:val="Definition-Field"/>
      </w:pPr>
      <w:r>
        <w:rPr>
          <w:b/>
        </w:rPr>
        <w:t xml:space="preserve">icon.biHeader.biBitCount: </w:t>
      </w:r>
      <w:r>
        <w:t>0x20 specifies the number of bits per pixel.</w:t>
      </w:r>
    </w:p>
    <w:p w:rsidR="00FC310A" w:rsidRDefault="00EB091A">
      <w:pPr>
        <w:pStyle w:val="Definition-Field"/>
      </w:pPr>
      <w:r>
        <w:rPr>
          <w:b/>
        </w:rPr>
        <w:t>icon.biHeader.biCo</w:t>
      </w:r>
      <w:r>
        <w:rPr>
          <w:b/>
        </w:rPr>
        <w:t xml:space="preserve">mpression: </w:t>
      </w:r>
      <w:r>
        <w:t xml:space="preserve">0x0000 specifies that this is an uncompressed bitmap. Bitmaps specified by </w:t>
      </w:r>
      <w:r>
        <w:rPr>
          <w:b/>
        </w:rPr>
        <w:t>TBCBitmap</w:t>
      </w:r>
      <w:r>
        <w:t xml:space="preserve"> (section 2.3.1.1) are uncompressed.</w:t>
      </w:r>
    </w:p>
    <w:p w:rsidR="00FC310A" w:rsidRDefault="00EB091A">
      <w:pPr>
        <w:pStyle w:val="Definition-Field"/>
      </w:pPr>
      <w:r>
        <w:rPr>
          <w:b/>
        </w:rPr>
        <w:t xml:space="preserve">icon.biHeader.biSizeImage: </w:t>
      </w:r>
      <w:r>
        <w:t xml:space="preserve">0x0000 because the </w:t>
      </w:r>
      <w:r>
        <w:rPr>
          <w:b/>
        </w:rPr>
        <w:t>biCompression</w:t>
      </w:r>
      <w:r>
        <w:t xml:space="preserve"> field of the </w:t>
      </w:r>
      <w:r>
        <w:rPr>
          <w:b/>
        </w:rPr>
        <w:t xml:space="preserve">BITMAPINFOHEADER </w:t>
      </w:r>
      <w:r>
        <w:t>structure (section 2.3.1.2) equals</w:t>
      </w:r>
      <w:r>
        <w:t xml:space="preserve"> 0x0000. This field has a value of 0x0000 and does not specify the size in bytes of the image.</w:t>
      </w:r>
    </w:p>
    <w:p w:rsidR="00FC310A" w:rsidRDefault="00EB091A">
      <w:pPr>
        <w:pStyle w:val="Definition-Field"/>
      </w:pPr>
      <w:r>
        <w:rPr>
          <w:b/>
        </w:rPr>
        <w:t xml:space="preserve">icon.biHeader.biXPelsPerMeter: </w:t>
      </w:r>
      <w:r>
        <w:t>The value of this field is 0x00000000 and it is ignored.</w:t>
      </w:r>
    </w:p>
    <w:p w:rsidR="00FC310A" w:rsidRDefault="00EB091A">
      <w:pPr>
        <w:pStyle w:val="Definition-Field"/>
      </w:pPr>
      <w:r>
        <w:rPr>
          <w:b/>
        </w:rPr>
        <w:t xml:space="preserve">icon.biHeader.biYPelsPerMeter: </w:t>
      </w:r>
      <w:r>
        <w:t xml:space="preserve">The value of this field is 0x00000000 and </w:t>
      </w:r>
      <w:r>
        <w:t>it is ignored.</w:t>
      </w:r>
    </w:p>
    <w:p w:rsidR="00FC310A" w:rsidRDefault="00EB091A">
      <w:pPr>
        <w:pStyle w:val="Definition-Field"/>
      </w:pPr>
      <w:r>
        <w:rPr>
          <w:b/>
        </w:rPr>
        <w:t xml:space="preserve">icon.biHeader.biClrUsed: </w:t>
      </w:r>
      <w:r>
        <w:t xml:space="preserve">0x00000000 specifies that this bitmap uses the maximum number of colors corresponding to the value of the </w:t>
      </w:r>
      <w:r>
        <w:rPr>
          <w:b/>
        </w:rPr>
        <w:t>biBitCount</w:t>
      </w:r>
      <w:r>
        <w:t xml:space="preserve"> field.</w:t>
      </w:r>
    </w:p>
    <w:p w:rsidR="00FC310A" w:rsidRDefault="00EB091A">
      <w:pPr>
        <w:pStyle w:val="Definition-Field"/>
      </w:pPr>
      <w:r>
        <w:rPr>
          <w:b/>
        </w:rPr>
        <w:t xml:space="preserve">icon.biHeader.biClrImportant: </w:t>
      </w:r>
      <w:r>
        <w:t>0x00000000 specifies that all colors are required for this bit</w:t>
      </w:r>
      <w:r>
        <w:t>map.</w:t>
      </w:r>
    </w:p>
    <w:p w:rsidR="00FC310A" w:rsidRDefault="00EB091A">
      <w:pPr>
        <w:pStyle w:val="Definition-Field"/>
      </w:pPr>
      <w:r>
        <w:rPr>
          <w:b/>
        </w:rPr>
        <w:lastRenderedPageBreak/>
        <w:t xml:space="preserve">icon.bitmapData: </w:t>
      </w:r>
      <w:r>
        <w:t xml:space="preserve"> Array of bytes that contain the actual bitmap data. This array has </w:t>
      </w:r>
      <w:r>
        <w:rPr>
          <w:b/>
        </w:rPr>
        <w:t>cbDIB</w:t>
      </w:r>
      <w:r>
        <w:t xml:space="preserve"> – sizeOf(</w:t>
      </w:r>
      <w:r>
        <w:rPr>
          <w:b/>
        </w:rPr>
        <w:t>colors</w:t>
      </w:r>
      <w:r>
        <w:t>) – sizeOf(</w:t>
      </w:r>
      <w:r>
        <w:rPr>
          <w:b/>
        </w:rPr>
        <w:t>biHeader</w:t>
      </w:r>
      <w:r>
        <w:t>) -10 bytes.</w:t>
      </w:r>
    </w:p>
    <w:p w:rsidR="00FC310A" w:rsidRDefault="00EB091A">
      <w:pPr>
        <w:pStyle w:val="Heading3"/>
      </w:pPr>
      <w:bookmarkStart w:id="877" w:name="section_8209042370e744b29ea0c69f55208358"/>
      <w:bookmarkStart w:id="878" w:name="_Toc174686461"/>
      <w:r>
        <w:t>Toolbar Delta Example</w:t>
      </w:r>
      <w:bookmarkEnd w:id="877"/>
      <w:bookmarkEnd w:id="878"/>
      <w:r>
        <w:fldChar w:fldCharType="begin"/>
      </w:r>
      <w:r>
        <w:instrText xml:space="preserve"> XE "Examples:toolbar delta" </w:instrText>
      </w:r>
      <w:r>
        <w:fldChar w:fldCharType="end"/>
      </w:r>
      <w:r>
        <w:fldChar w:fldCharType="begin"/>
      </w:r>
      <w:r>
        <w:instrText xml:space="preserve"> XE "Toolbar customization examples:toolbar delta" </w:instrText>
      </w:r>
      <w:r>
        <w:fldChar w:fldCharType="end"/>
      </w:r>
    </w:p>
    <w:p w:rsidR="00FC310A" w:rsidRDefault="00EB091A">
      <w:r>
        <w:t>This se</w:t>
      </w:r>
      <w:r>
        <w:t xml:space="preserve">ction contains an example of a </w:t>
      </w:r>
      <w:r>
        <w:rPr>
          <w:b/>
        </w:rPr>
        <w:t>TBDelta</w:t>
      </w:r>
      <w:r>
        <w:t xml:space="preserve"> structure, described in </w:t>
      </w:r>
      <w:hyperlink r:id="rId278" w:anchor="Section_ccd7b4867881484ca13751170af7cc22">
        <w:r>
          <w:rPr>
            <w:rStyle w:val="Hyperlink"/>
          </w:rPr>
          <w:t>[MS-DOC]</w:t>
        </w:r>
      </w:hyperlink>
      <w:r>
        <w:t xml:space="preserve"> section 2.9.311, which specifies a </w:t>
      </w:r>
      <w:hyperlink w:anchor="gt_1bf3a37c-f6bd-495b-9405-d107aa82ed73">
        <w:r>
          <w:rPr>
            <w:rStyle w:val="HyperlinkGreen"/>
            <w:b/>
          </w:rPr>
          <w:t>toolbar delta</w:t>
        </w:r>
      </w:hyperlink>
      <w:r>
        <w:t>.</w:t>
      </w:r>
    </w:p>
    <w:p w:rsidR="00FC310A" w:rsidRDefault="00EB091A">
      <w:r>
        <w:t xml:space="preserve">A toolbar delta specifies a change made to a built-in </w:t>
      </w:r>
      <w:hyperlink w:anchor="gt_c57c58f2-a71c-4dc0-ae75-471d52b62f13">
        <w:r>
          <w:rPr>
            <w:rStyle w:val="HyperlinkGreen"/>
            <w:b/>
          </w:rPr>
          <w:t>toolbar</w:t>
        </w:r>
      </w:hyperlink>
      <w:r>
        <w:t xml:space="preserve">. In this example, the toolbar delta specifies the insertion of a </w:t>
      </w:r>
      <w:hyperlink w:anchor="gt_8077f5ab-e200-481c-9980-3ea64760ce9d">
        <w:r>
          <w:rPr>
            <w:rStyle w:val="HyperlinkGreen"/>
            <w:b/>
          </w:rPr>
          <w:t>toolbar control</w:t>
        </w:r>
      </w:hyperlink>
      <w:r>
        <w:t xml:space="preserve"> at the end of the main menu toolbar.</w:t>
      </w:r>
    </w:p>
    <w:p w:rsidR="00FC310A" w:rsidRDefault="00EB091A">
      <w:r>
        <w:t xml:space="preserve">For simplicity, the </w:t>
      </w:r>
      <w:r>
        <w:rPr>
          <w:b/>
        </w:rPr>
        <w:t>TBC</w:t>
      </w:r>
      <w:r>
        <w:t xml:space="preserve"> structure, described in [MS-DOC] section 2.9.309, that specifies the toolbar control associated with this </w:t>
      </w:r>
      <w:r>
        <w:rPr>
          <w:b/>
        </w:rPr>
        <w:t>TBDelta</w:t>
      </w:r>
      <w:r>
        <w:t xml:space="preserve"> structure has been omitted. However, the toolbar contro</w:t>
      </w:r>
      <w:r>
        <w:t>l in this example has the following characteristics:</w:t>
      </w:r>
    </w:p>
    <w:p w:rsidR="00FC310A" w:rsidRDefault="00EB091A">
      <w:pPr>
        <w:pStyle w:val="ListParagraph"/>
        <w:numPr>
          <w:ilvl w:val="0"/>
          <w:numId w:val="48"/>
        </w:numPr>
      </w:pPr>
      <w:r>
        <w:t>The toolbar control is a built-in toolbar control of type Button.</w:t>
      </w:r>
    </w:p>
    <w:p w:rsidR="00FC310A" w:rsidRDefault="00EB091A">
      <w:pPr>
        <w:pStyle w:val="ListParagraph"/>
        <w:numPr>
          <w:ilvl w:val="0"/>
          <w:numId w:val="48"/>
        </w:numPr>
      </w:pPr>
      <w:r>
        <w:t xml:space="preserve">The </w:t>
      </w:r>
      <w:hyperlink w:anchor="gt_28d9adbd-b340-469a-97cd-3befd6a782b3">
        <w:r>
          <w:rPr>
            <w:rStyle w:val="HyperlinkGreen"/>
            <w:b/>
          </w:rPr>
          <w:t>TCID</w:t>
        </w:r>
      </w:hyperlink>
      <w:r>
        <w:t xml:space="preserve"> of the toolbar control equals 0x0071.</w:t>
      </w:r>
    </w:p>
    <w:p w:rsidR="00FC310A" w:rsidRDefault="00EB091A">
      <w:r>
        <w:t xml:space="preserve">The </w:t>
      </w:r>
      <w:r>
        <w:rPr>
          <w:b/>
        </w:rPr>
        <w:t>TBC</w:t>
      </w:r>
      <w:r>
        <w:t xml:space="preserve"> structure associated</w:t>
      </w:r>
      <w:r>
        <w:t xml:space="preserve"> with this toolbar delta is stored in the </w:t>
      </w:r>
      <w:r>
        <w:rPr>
          <w:b/>
        </w:rPr>
        <w:t>rtbdc</w:t>
      </w:r>
      <w:r>
        <w:t xml:space="preserve"> array of the </w:t>
      </w:r>
      <w:r>
        <w:rPr>
          <w:b/>
        </w:rPr>
        <w:t>CTBWRAPPER</w:t>
      </w:r>
      <w:r>
        <w:t xml:space="preserve"> structure, described in [MS-DOC] section 2.9.49. However, the </w:t>
      </w:r>
      <w:r>
        <w:rPr>
          <w:b/>
        </w:rPr>
        <w:t>TBDelta</w:t>
      </w:r>
      <w:r>
        <w:t xml:space="preserve"> structure associated with this toolbar delta is stored in the </w:t>
      </w:r>
      <w:r>
        <w:rPr>
          <w:b/>
        </w:rPr>
        <w:t>rCustomizations</w:t>
      </w:r>
      <w:r>
        <w:t xml:space="preserve"> array of the </w:t>
      </w:r>
      <w:r>
        <w:rPr>
          <w:b/>
        </w:rPr>
        <w:t>Customization</w:t>
      </w:r>
      <w:r>
        <w:t xml:space="preserve"> structure</w:t>
      </w:r>
      <w:r>
        <w:t xml:space="preserve">, described in [MS-DOC] section 2.9.50. And, the </w:t>
      </w:r>
      <w:r>
        <w:rPr>
          <w:b/>
        </w:rPr>
        <w:t>Customization</w:t>
      </w:r>
      <w:r>
        <w:t xml:space="preserve"> structure is stored in the </w:t>
      </w:r>
      <w:r>
        <w:rPr>
          <w:b/>
        </w:rPr>
        <w:t>rCustomizations</w:t>
      </w:r>
      <w:r>
        <w:t xml:space="preserve"> array of the same </w:t>
      </w:r>
      <w:r>
        <w:rPr>
          <w:b/>
        </w:rPr>
        <w:t>CTBWRAPPER</w:t>
      </w:r>
      <w:r>
        <w:t xml:space="preserve"> structure where the </w:t>
      </w:r>
      <w:r>
        <w:rPr>
          <w:b/>
        </w:rPr>
        <w:t>rtbdc</w:t>
      </w:r>
      <w:r>
        <w:t xml:space="preserve"> array is located. The following diagram illustrates where the </w:t>
      </w:r>
      <w:r>
        <w:rPr>
          <w:b/>
        </w:rPr>
        <w:t>TBC</w:t>
      </w:r>
      <w:r>
        <w:t xml:space="preserve"> structure associated with the</w:t>
      </w:r>
      <w:r>
        <w:t xml:space="preserve"> </w:t>
      </w:r>
      <w:r>
        <w:rPr>
          <w:b/>
        </w:rPr>
        <w:t>TBDelta</w:t>
      </w:r>
      <w:r>
        <w:t xml:space="preserve"> structure in this example is stored.</w:t>
      </w:r>
    </w:p>
    <w:p w:rsidR="00FC310A" w:rsidRDefault="00EB091A">
      <w:r>
        <w:rPr>
          <w:noProof/>
        </w:rPr>
        <w:lastRenderedPageBreak/>
        <w:drawing>
          <wp:inline distT="0" distB="0" distL="0" distR="0">
            <wp:extent cx="5943600" cy="5080635"/>
            <wp:effectExtent l="0" t="0" r="0" b="0"/>
            <wp:docPr id="1" name="Picture 1" descr="Position of a TBC associated with a TBDelta" title="Position of a TBC associated with a TB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36ce5d8-912e-4653-9eb1-3f6fddb0d866" descr="Position of a TBC associated with a TBDelta" title="Position of a TBC associated with a TBDelta"/>
                    <pic:cNvPicPr/>
                  </pic:nvPicPr>
                  <pic:blipFill>
                    <a:blip r:embed="rId279">
                      <a:extLst>
                        <a:ext uri="{28A0092B-C50C-407E-A947-70E740481C1C}">
                          <a14:useLocalDpi xmlns:a14="http://schemas.microsoft.com/office/drawing/2010/main"/>
                        </a:ext>
                      </a:extLst>
                    </a:blip>
                    <a:stretch>
                      <a:fillRect/>
                    </a:stretch>
                  </pic:blipFill>
                  <pic:spPr>
                    <a:xfrm>
                      <a:off x="0" y="0"/>
                      <a:ext cx="5943600" cy="5080635"/>
                    </a:xfrm>
                    <a:prstGeom prst="rect">
                      <a:avLst/>
                    </a:prstGeom>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13</w:t>
      </w:r>
      <w:r>
        <w:fldChar w:fldCharType="end"/>
      </w:r>
      <w:r>
        <w:t>: Position of a TBC associated with a TBDelta</w:t>
      </w:r>
    </w:p>
    <w:p w:rsidR="00FC310A" w:rsidRDefault="00EB091A">
      <w:r>
        <w:t xml:space="preserve">The following table shows the </w:t>
      </w:r>
      <w:r>
        <w:rPr>
          <w:b/>
        </w:rPr>
        <w:t>TBDelta</w:t>
      </w:r>
      <w:r>
        <w:t xml:space="preserve"> structure described in [MS-DOC] section 2.9.311 used in this example.</w:t>
      </w:r>
    </w:p>
    <w:tbl>
      <w:tblPr>
        <w:tblStyle w:val="Table-ShadedHeader"/>
        <w:tblW w:w="4690" w:type="pct"/>
        <w:tblLook w:val="04A0" w:firstRow="1" w:lastRow="0" w:firstColumn="1" w:lastColumn="0" w:noHBand="0" w:noVBand="1"/>
      </w:tblPr>
      <w:tblGrid>
        <w:gridCol w:w="1804"/>
        <w:gridCol w:w="1320"/>
        <w:gridCol w:w="3770"/>
        <w:gridCol w:w="2101"/>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00000557</w:t>
            </w:r>
          </w:p>
        </w:tc>
        <w:tc>
          <w:tcPr>
            <w:tcW w:w="0" w:type="auto"/>
            <w:vAlign w:val="center"/>
          </w:tcPr>
          <w:p w:rsidR="00FC310A" w:rsidRDefault="00EB091A">
            <w:pPr>
              <w:pStyle w:val="ExampleText"/>
            </w:pPr>
            <w:r>
              <w:t>0012</w:t>
            </w:r>
          </w:p>
        </w:tc>
        <w:tc>
          <w:tcPr>
            <w:tcW w:w="0" w:type="auto"/>
            <w:vAlign w:val="center"/>
          </w:tcPr>
          <w:p w:rsidR="00FC310A" w:rsidRDefault="00EB091A">
            <w:pPr>
              <w:pStyle w:val="ExampleText"/>
            </w:pPr>
            <w:r>
              <w:t>TBDelta</w:t>
            </w:r>
            <w:r>
              <w:rPr>
                <w:b/>
              </w:rPr>
              <w:t xml:space="preserve"> - data</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00000557</w:t>
            </w:r>
          </w:p>
        </w:tc>
        <w:tc>
          <w:tcPr>
            <w:tcW w:w="0" w:type="auto"/>
            <w:vAlign w:val="center"/>
          </w:tcPr>
          <w:p w:rsidR="00FC310A" w:rsidRDefault="00EB091A">
            <w:pPr>
              <w:pStyle w:val="ExampleText"/>
            </w:pPr>
            <w:r>
              <w:t>2 bits</w:t>
            </w:r>
          </w:p>
        </w:tc>
        <w:tc>
          <w:tcPr>
            <w:tcW w:w="0" w:type="auto"/>
            <w:vAlign w:val="center"/>
          </w:tcPr>
          <w:p w:rsidR="00FC310A" w:rsidRDefault="00EB091A">
            <w:pPr>
              <w:pStyle w:val="ExampleText"/>
            </w:pPr>
            <w:r>
              <w:t xml:space="preserve">    USHORT</w:t>
            </w:r>
            <w:r>
              <w:rPr>
                <w:b/>
              </w:rPr>
              <w:t xml:space="preserve"> - dopr</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00000557</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fAtEnd</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00000557</w:t>
            </w:r>
          </w:p>
        </w:tc>
        <w:tc>
          <w:tcPr>
            <w:tcW w:w="0" w:type="auto"/>
            <w:vAlign w:val="center"/>
          </w:tcPr>
          <w:p w:rsidR="00FC310A" w:rsidRDefault="00EB091A">
            <w:pPr>
              <w:pStyle w:val="ExampleText"/>
            </w:pPr>
            <w:r>
              <w:t>5 bits</w:t>
            </w:r>
          </w:p>
        </w:tc>
        <w:tc>
          <w:tcPr>
            <w:tcW w:w="0" w:type="auto"/>
            <w:vAlign w:val="center"/>
          </w:tcPr>
          <w:p w:rsidR="00FC310A" w:rsidRDefault="00EB091A">
            <w:pPr>
              <w:pStyle w:val="ExampleText"/>
            </w:pPr>
            <w:r>
              <w:t xml:space="preserve">    USHORT</w:t>
            </w:r>
            <w:r>
              <w:rPr>
                <w:b/>
              </w:rPr>
              <w:t xml:space="preserve"> - reserved1</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00000557</w:t>
            </w:r>
          </w:p>
        </w:tc>
        <w:tc>
          <w:tcPr>
            <w:tcW w:w="0" w:type="auto"/>
            <w:vAlign w:val="center"/>
          </w:tcPr>
          <w:p w:rsidR="00FC310A" w:rsidRDefault="00EB091A">
            <w:pPr>
              <w:pStyle w:val="ExampleText"/>
            </w:pPr>
            <w:r>
              <w:t>8 bits</w:t>
            </w:r>
          </w:p>
        </w:tc>
        <w:tc>
          <w:tcPr>
            <w:tcW w:w="0" w:type="auto"/>
            <w:vAlign w:val="center"/>
          </w:tcPr>
          <w:p w:rsidR="00FC310A" w:rsidRDefault="00EB091A">
            <w:pPr>
              <w:pStyle w:val="ExampleText"/>
            </w:pPr>
            <w:r>
              <w:t xml:space="preserve">    USHORT</w:t>
            </w:r>
            <w:r>
              <w:rPr>
                <w:b/>
              </w:rPr>
              <w:t xml:space="preserve"> - ibts</w:t>
            </w:r>
          </w:p>
        </w:tc>
        <w:tc>
          <w:tcPr>
            <w:tcW w:w="0" w:type="auto"/>
            <w:vAlign w:val="center"/>
          </w:tcPr>
          <w:p w:rsidR="00FC310A" w:rsidRDefault="00EB091A">
            <w:pPr>
              <w:pStyle w:val="ExampleText"/>
            </w:pPr>
            <w:r>
              <w:t>0x0A</w:t>
            </w:r>
          </w:p>
        </w:tc>
      </w:tr>
      <w:tr w:rsidR="00FC310A" w:rsidTr="00FC310A">
        <w:trPr>
          <w:trHeight w:val="320"/>
        </w:trPr>
        <w:tc>
          <w:tcPr>
            <w:tcW w:w="0" w:type="auto"/>
            <w:vAlign w:val="center"/>
          </w:tcPr>
          <w:p w:rsidR="00FC310A" w:rsidRDefault="00EB091A">
            <w:pPr>
              <w:pStyle w:val="ExampleText"/>
            </w:pPr>
            <w:r>
              <w:t>00000559</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Cid</w:t>
            </w:r>
            <w:r>
              <w:rPr>
                <w:b/>
              </w:rPr>
              <w:t xml:space="preserve"> - cidNext</w:t>
            </w:r>
          </w:p>
        </w:tc>
        <w:tc>
          <w:tcPr>
            <w:tcW w:w="0" w:type="auto"/>
            <w:vAlign w:val="center"/>
          </w:tcPr>
          <w:p w:rsidR="00FC310A" w:rsidRDefault="00EB091A">
            <w:pPr>
              <w:pStyle w:val="ExampleText"/>
            </w:pPr>
            <w:r>
              <w:t>0xFFFFFFFF</w:t>
            </w:r>
          </w:p>
        </w:tc>
      </w:tr>
      <w:tr w:rsidR="00FC310A" w:rsidTr="00FC310A">
        <w:trPr>
          <w:trHeight w:val="320"/>
        </w:trPr>
        <w:tc>
          <w:tcPr>
            <w:tcW w:w="0" w:type="auto"/>
            <w:vAlign w:val="center"/>
          </w:tcPr>
          <w:p w:rsidR="00FC310A" w:rsidRDefault="00EB091A">
            <w:pPr>
              <w:pStyle w:val="ExampleText"/>
            </w:pPr>
            <w:r>
              <w:t>0000055D</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Cid</w:t>
            </w:r>
            <w:r>
              <w:rPr>
                <w:b/>
              </w:rPr>
              <w:t xml:space="preserve"> - cid</w:t>
            </w:r>
          </w:p>
        </w:tc>
        <w:tc>
          <w:tcPr>
            <w:tcW w:w="0" w:type="auto"/>
            <w:vAlign w:val="center"/>
          </w:tcPr>
          <w:p w:rsidR="00FC310A" w:rsidRDefault="00EB091A">
            <w:pPr>
              <w:pStyle w:val="ExampleText"/>
            </w:pPr>
            <w:r>
              <w:t>0x00000169</w:t>
            </w:r>
          </w:p>
        </w:tc>
      </w:tr>
      <w:tr w:rsidR="00FC310A" w:rsidTr="00FC310A">
        <w:trPr>
          <w:trHeight w:val="320"/>
        </w:trPr>
        <w:tc>
          <w:tcPr>
            <w:tcW w:w="0" w:type="auto"/>
            <w:vAlign w:val="center"/>
          </w:tcPr>
          <w:p w:rsidR="00FC310A" w:rsidRDefault="00EB091A">
            <w:pPr>
              <w:pStyle w:val="ExampleText"/>
            </w:pPr>
            <w:r>
              <w:t>00000561</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fc</w:t>
            </w:r>
          </w:p>
        </w:tc>
        <w:tc>
          <w:tcPr>
            <w:tcW w:w="0" w:type="auto"/>
            <w:vAlign w:val="center"/>
          </w:tcPr>
          <w:p w:rsidR="00FC310A" w:rsidRDefault="00EB091A">
            <w:pPr>
              <w:pStyle w:val="ExampleText"/>
            </w:pPr>
            <w:r>
              <w:t>0x0000053E</w:t>
            </w:r>
          </w:p>
        </w:tc>
      </w:tr>
      <w:tr w:rsidR="00FC310A" w:rsidTr="00FC310A">
        <w:trPr>
          <w:trHeight w:val="320"/>
        </w:trPr>
        <w:tc>
          <w:tcPr>
            <w:tcW w:w="0" w:type="auto"/>
            <w:vAlign w:val="center"/>
          </w:tcPr>
          <w:p w:rsidR="00FC310A" w:rsidRDefault="00EB091A">
            <w:pPr>
              <w:pStyle w:val="ExampleText"/>
            </w:pPr>
            <w:r>
              <w:lastRenderedPageBreak/>
              <w:t>00000565</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fOnDisk</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00000565</w:t>
            </w:r>
          </w:p>
        </w:tc>
        <w:tc>
          <w:tcPr>
            <w:tcW w:w="0" w:type="auto"/>
            <w:vAlign w:val="center"/>
          </w:tcPr>
          <w:p w:rsidR="00FC310A" w:rsidRDefault="00EB091A">
            <w:pPr>
              <w:pStyle w:val="ExampleText"/>
            </w:pPr>
            <w:r>
              <w:t>13 bits</w:t>
            </w:r>
          </w:p>
        </w:tc>
        <w:tc>
          <w:tcPr>
            <w:tcW w:w="0" w:type="auto"/>
            <w:vAlign w:val="center"/>
          </w:tcPr>
          <w:p w:rsidR="00FC310A" w:rsidRDefault="00EB091A">
            <w:pPr>
              <w:pStyle w:val="ExampleText"/>
            </w:pPr>
            <w:r>
              <w:t xml:space="preserve">    USHORT</w:t>
            </w:r>
            <w:r>
              <w:rPr>
                <w:b/>
              </w:rPr>
              <w:t xml:space="preserve"> - iTB</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00000565</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reserved2</w:t>
            </w:r>
          </w:p>
        </w:tc>
        <w:tc>
          <w:tcPr>
            <w:tcW w:w="0" w:type="auto"/>
            <w:vAlign w:val="center"/>
          </w:tcPr>
          <w:p w:rsidR="00FC310A" w:rsidRDefault="00EB091A">
            <w:pPr>
              <w:pStyle w:val="ExampleText"/>
            </w:pPr>
            <w:r>
              <w:t>0x0</w:t>
            </w:r>
          </w:p>
        </w:tc>
      </w:tr>
      <w:tr w:rsidR="00FC310A" w:rsidTr="00FC310A">
        <w:trPr>
          <w:trHeight w:val="320"/>
        </w:trPr>
        <w:tc>
          <w:tcPr>
            <w:tcW w:w="0" w:type="auto"/>
            <w:vAlign w:val="center"/>
          </w:tcPr>
          <w:p w:rsidR="00FC310A" w:rsidRDefault="00EB091A">
            <w:pPr>
              <w:pStyle w:val="ExampleText"/>
            </w:pPr>
            <w:r>
              <w:t>00000565</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fDead</w:t>
            </w:r>
          </w:p>
        </w:tc>
        <w:tc>
          <w:tcPr>
            <w:tcW w:w="0" w:type="auto"/>
            <w:vAlign w:val="center"/>
          </w:tcPr>
          <w:p w:rsidR="00FC310A" w:rsidRDefault="00EB091A">
            <w:pPr>
              <w:pStyle w:val="ExampleText"/>
            </w:pPr>
            <w:r>
              <w:t>0x0</w:t>
            </w:r>
          </w:p>
        </w:tc>
      </w:tr>
      <w:tr w:rsidR="00FC310A" w:rsidTr="00FC310A">
        <w:trPr>
          <w:trHeight w:val="320"/>
        </w:trPr>
        <w:tc>
          <w:tcPr>
            <w:tcW w:w="0" w:type="auto"/>
            <w:vAlign w:val="center"/>
          </w:tcPr>
          <w:p w:rsidR="00FC310A" w:rsidRDefault="00EB091A">
            <w:pPr>
              <w:pStyle w:val="ExampleText"/>
            </w:pPr>
            <w:r>
              <w:t>00000567</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cbTBC</w:t>
            </w:r>
          </w:p>
        </w:tc>
        <w:tc>
          <w:tcPr>
            <w:tcW w:w="0" w:type="auto"/>
            <w:vAlign w:val="center"/>
          </w:tcPr>
          <w:p w:rsidR="00FC310A" w:rsidRDefault="00EB091A">
            <w:pPr>
              <w:pStyle w:val="ExampleText"/>
            </w:pPr>
            <w:r>
              <w:t>0x0001</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14</w:t>
      </w:r>
      <w:r>
        <w:fldChar w:fldCharType="end"/>
      </w:r>
      <w:r>
        <w:t>: Overview of a TBDelta structure</w:t>
      </w:r>
    </w:p>
    <w:p w:rsidR="00FC310A" w:rsidRDefault="00EB091A">
      <w:r>
        <w:t>Example notes:</w:t>
      </w:r>
    </w:p>
    <w:p w:rsidR="00FC310A" w:rsidRDefault="00EB091A">
      <w:pPr>
        <w:pStyle w:val="ListParagraph"/>
        <w:numPr>
          <w:ilvl w:val="0"/>
          <w:numId w:val="78"/>
        </w:numPr>
      </w:pPr>
      <w:r>
        <w:t xml:space="preserve">Because of the simplicity of their values, a detailed explanation for the following fields has been omitted: </w:t>
      </w:r>
      <w:r>
        <w:rPr>
          <w:b/>
        </w:rPr>
        <w:t>reserved1</w:t>
      </w:r>
      <w:r>
        <w:t xml:space="preserve">, </w:t>
      </w:r>
      <w:r>
        <w:rPr>
          <w:b/>
        </w:rPr>
        <w:t>fc</w:t>
      </w:r>
      <w:r>
        <w:t xml:space="preserve">, </w:t>
      </w:r>
      <w:r>
        <w:rPr>
          <w:b/>
        </w:rPr>
        <w:t>fOnDisk</w:t>
      </w:r>
      <w:r>
        <w:t xml:space="preserve">, </w:t>
      </w:r>
      <w:r>
        <w:rPr>
          <w:b/>
        </w:rPr>
        <w:t>iTB</w:t>
      </w:r>
      <w:r>
        <w:t xml:space="preserve">, </w:t>
      </w:r>
      <w:r>
        <w:rPr>
          <w:b/>
        </w:rPr>
        <w:t>reserved2</w:t>
      </w:r>
      <w:r>
        <w:t xml:space="preserve">, </w:t>
      </w:r>
      <w:r>
        <w:rPr>
          <w:b/>
        </w:rPr>
        <w:t>fDead</w:t>
      </w:r>
      <w:r>
        <w:t xml:space="preserve">, and </w:t>
      </w:r>
      <w:r>
        <w:rPr>
          <w:b/>
        </w:rPr>
        <w:t>cbTBC</w:t>
      </w:r>
      <w:r>
        <w:t>.</w:t>
      </w:r>
    </w:p>
    <w:p w:rsidR="00FC310A" w:rsidRDefault="00EB091A">
      <w:pPr>
        <w:pStyle w:val="Definition-Field"/>
      </w:pPr>
      <w:r>
        <w:rPr>
          <w:b/>
        </w:rPr>
        <w:t xml:space="preserve">data: </w:t>
      </w:r>
      <w:r>
        <w:t xml:space="preserve">Structure of type </w:t>
      </w:r>
      <w:r>
        <w:rPr>
          <w:b/>
        </w:rPr>
        <w:t>TBDelta</w:t>
      </w:r>
      <w:r>
        <w:t xml:space="preserve"> described in [MS-DOC] section </w:t>
      </w:r>
      <w:hyperlink r:id="rId280" w:anchor="Section_5590f2e779ba4104a05425972883cc76" w:history="1">
        <w:r>
          <w:rPr>
            <w:rStyle w:val="Hyperlink"/>
          </w:rPr>
          <w:t>2.9.311</w:t>
        </w:r>
      </w:hyperlink>
      <w:r>
        <w:t>.</w:t>
      </w:r>
    </w:p>
    <w:p w:rsidR="00FC310A" w:rsidRDefault="00EB091A">
      <w:pPr>
        <w:pStyle w:val="Definition-Field"/>
      </w:pPr>
      <w:r>
        <w:rPr>
          <w:b/>
        </w:rPr>
        <w:t xml:space="preserve">dopr: </w:t>
      </w:r>
      <w:r>
        <w:t>0x0001 specifies that this is an insert operation, which means that a tool</w:t>
      </w:r>
      <w:r>
        <w:t xml:space="preserve">bar control has been inserted onto the toolbar with an ID equal to the value of the </w:t>
      </w:r>
      <w:r>
        <w:rPr>
          <w:b/>
        </w:rPr>
        <w:t>tbidForTBD</w:t>
      </w:r>
      <w:r>
        <w:t xml:space="preserve"> field of the </w:t>
      </w:r>
      <w:r>
        <w:rPr>
          <w:b/>
        </w:rPr>
        <w:t>Customization</w:t>
      </w:r>
      <w:r>
        <w:t xml:space="preserve"> structure, described in [MS-DOC] section </w:t>
      </w:r>
      <w:hyperlink r:id="rId281" w:anchor="Section_b62125ae1b9a495abcd96fbf760137af" w:history="1">
        <w:r>
          <w:rPr>
            <w:rStyle w:val="Hyperlink"/>
          </w:rPr>
          <w:t>2.9.50</w:t>
        </w:r>
      </w:hyperlink>
      <w:r>
        <w:t>, which con</w:t>
      </w:r>
      <w:r>
        <w:t>tains this structure.</w:t>
      </w:r>
    </w:p>
    <w:p w:rsidR="00FC310A" w:rsidRDefault="00EB091A">
      <w:pPr>
        <w:pStyle w:val="Definition-Field"/>
      </w:pPr>
      <w:r>
        <w:rPr>
          <w:b/>
        </w:rPr>
        <w:t xml:space="preserve">fAtEnd: </w:t>
      </w:r>
      <w:r>
        <w:t>0x0001 specifies that the toolbar control associated with this toolbar delta was inserted at the end of the built-in toolbar when the toolbar delta was created.</w:t>
      </w:r>
    </w:p>
    <w:p w:rsidR="00FC310A" w:rsidRDefault="00EB091A">
      <w:pPr>
        <w:pStyle w:val="Definition-Field"/>
      </w:pPr>
      <w:r>
        <w:rPr>
          <w:b/>
        </w:rPr>
        <w:t xml:space="preserve">ibts: </w:t>
      </w:r>
      <w:r>
        <w:t>0x000A specifies the zero-based index of the toolbar contro</w:t>
      </w:r>
      <w:r>
        <w:t xml:space="preserve">l associated with this toolbar delta in the built-in toolbar when the toolbar delta was created. In this example, the toolbar control is the eleventh toolbar control. </w:t>
      </w:r>
    </w:p>
    <w:p w:rsidR="00FC310A" w:rsidRDefault="00EB091A">
      <w:pPr>
        <w:pStyle w:val="Definition-Field"/>
      </w:pPr>
      <w:r>
        <w:rPr>
          <w:b/>
        </w:rPr>
        <w:t xml:space="preserve">cidNext: </w:t>
      </w:r>
      <w:r>
        <w:t xml:space="preserve">In this example, </w:t>
      </w:r>
      <w:r>
        <w:rPr>
          <w:b/>
        </w:rPr>
        <w:t>cidNext</w:t>
      </w:r>
      <w:r>
        <w:t xml:space="preserve"> equals 0xFFFFFFFF because </w:t>
      </w:r>
      <w:r>
        <w:rPr>
          <w:b/>
        </w:rPr>
        <w:t>fAtEnd</w:t>
      </w:r>
      <w:r>
        <w:t xml:space="preserve"> equals 1.</w:t>
      </w:r>
    </w:p>
    <w:p w:rsidR="00FC310A" w:rsidRDefault="00EB091A">
      <w:pPr>
        <w:pStyle w:val="Definition-Field"/>
      </w:pPr>
      <w:r>
        <w:rPr>
          <w:b/>
        </w:rPr>
        <w:t xml:space="preserve">cid: </w:t>
      </w:r>
      <w:r>
        <w:t>Struct</w:t>
      </w:r>
      <w:r>
        <w:t xml:space="preserve">ure of type </w:t>
      </w:r>
      <w:r>
        <w:rPr>
          <w:b/>
        </w:rPr>
        <w:t>Cid</w:t>
      </w:r>
      <w:r>
        <w:t xml:space="preserve"> as described in [MS-DOC] section </w:t>
      </w:r>
      <w:hyperlink r:id="rId282" w:anchor="Section_821ddcc3261249d8b10fc93b9069bb43" w:history="1">
        <w:r>
          <w:rPr>
            <w:rStyle w:val="Hyperlink"/>
          </w:rPr>
          <w:t>2.9.34</w:t>
        </w:r>
      </w:hyperlink>
      <w:r>
        <w:t>, which specifies the command identifier of the toolbar control associated with the toolbar delta.</w:t>
      </w:r>
    </w:p>
    <w:p w:rsidR="00FC310A" w:rsidRDefault="00EB091A">
      <w:pPr>
        <w:pStyle w:val="Heading2"/>
      </w:pPr>
      <w:bookmarkStart w:id="879" w:name="section_56b90d28302b40f6ba611b024fcdf29c"/>
      <w:bookmarkStart w:id="880" w:name="_Toc174686462"/>
      <w:r>
        <w:t>Document Summary Informati</w:t>
      </w:r>
      <w:r>
        <w:t>on Examples</w:t>
      </w:r>
      <w:bookmarkEnd w:id="879"/>
      <w:bookmarkEnd w:id="880"/>
      <w:r>
        <w:fldChar w:fldCharType="begin"/>
      </w:r>
      <w:r>
        <w:instrText xml:space="preserve"> XE "Examples:Document Summary Information Examples" </w:instrText>
      </w:r>
      <w:r>
        <w:fldChar w:fldCharType="end"/>
      </w:r>
      <w:r>
        <w:fldChar w:fldCharType="begin"/>
      </w:r>
      <w:r>
        <w:instrText xml:space="preserve"> XE "Document Summary Information Examples example" </w:instrText>
      </w:r>
      <w:r>
        <w:fldChar w:fldCharType="end"/>
      </w:r>
      <w:r>
        <w:fldChar w:fldCharType="begin"/>
      </w:r>
      <w:r>
        <w:instrText xml:space="preserve"> XE "Examples:document summary information" </w:instrText>
      </w:r>
      <w:r>
        <w:fldChar w:fldCharType="end"/>
      </w:r>
    </w:p>
    <w:p w:rsidR="00FC310A" w:rsidRDefault="00EB091A">
      <w:r>
        <w:t xml:space="preserve">This is an example of a Document Summary Information </w:t>
      </w:r>
      <w:hyperlink w:anchor="gt_f3529cd8-50da-4f36-aa0b-66af455edbb6">
        <w:r>
          <w:rPr>
            <w:rStyle w:val="HyperlinkGreen"/>
            <w:b/>
          </w:rPr>
          <w:t>stream</w:t>
        </w:r>
      </w:hyperlink>
      <w:r>
        <w:t xml:space="preserve"> as specified in </w:t>
      </w:r>
      <w:hyperlink w:anchor="Section_9673a168c71544eb882502cfa2b4627d" w:history="1">
        <w:r>
          <w:t>Property Set Storage</w:t>
        </w:r>
      </w:hyperlink>
      <w:r>
        <w:t xml:space="preserve"> (section 2.3.3). In this example, the Document Summary Information stream is from a document as described in </w:t>
      </w:r>
      <w:hyperlink r:id="rId283" w:anchor="Section_ccd7b4867881484ca13751170af7cc22">
        <w:r>
          <w:rPr>
            <w:rStyle w:val="Hyperlink"/>
          </w:rPr>
          <w:t>[MS-DOC]</w:t>
        </w:r>
      </w:hyperlink>
      <w:r>
        <w:t>. The name of this stream is "\005DocumentSummaryInformation". The contents of this stream from offset 0x0000 to 0x06B7 inclusive are shown in hexadecimal bytes. The far-left column is th</w:t>
      </w:r>
      <w:r>
        <w:t xml:space="preserve">e byte count; the far-right characters are the interpretation of the bytes in the </w:t>
      </w:r>
      <w:hyperlink w:anchor="gt_100cd8a6-5cb1-4895-9de6-e4a3c224a583">
        <w:r>
          <w:rPr>
            <w:rStyle w:val="HyperlinkGreen"/>
            <w:b/>
          </w:rPr>
          <w:t>ANSI character set</w:t>
        </w:r>
      </w:hyperlink>
      <w:r>
        <w:t>. The following sections describe in detail the meaning of portions of this stream.</w:t>
      </w:r>
    </w:p>
    <w:p w:rsidR="00FC310A" w:rsidRDefault="00EB091A">
      <w:pPr>
        <w:pStyle w:val="Code"/>
      </w:pPr>
      <w:r>
        <w:t xml:space="preserve">00000000: </w:t>
      </w:r>
      <w:r>
        <w:t>FE FF 00 00 05 01 02 00  00 00 00 00 00 00 00 00 ................</w:t>
      </w:r>
    </w:p>
    <w:p w:rsidR="00FC310A" w:rsidRDefault="00EB091A">
      <w:pPr>
        <w:pStyle w:val="Code"/>
      </w:pPr>
      <w:r>
        <w:t>00000010: 00 00 00 00 00 00 00 00  02 00 00 00 02 D5 CD D5 ................</w:t>
      </w:r>
    </w:p>
    <w:p w:rsidR="00FC310A" w:rsidRDefault="00EB091A">
      <w:pPr>
        <w:pStyle w:val="Code"/>
      </w:pPr>
      <w:r>
        <w:t>00000020: 9C 2E 1B 10 93 97 08 00  2B 2C F9 AE 44 00 00 00 ........+,..D...</w:t>
      </w:r>
    </w:p>
    <w:p w:rsidR="00FC310A" w:rsidRDefault="00EB091A">
      <w:pPr>
        <w:pStyle w:val="Code"/>
      </w:pPr>
      <w:r>
        <w:t xml:space="preserve">00000030: 05 D5 CD D5 9C 2E 1B 10  93 </w:t>
      </w:r>
      <w:r>
        <w:t>97 08 00 2B 2C F9 AE ............+,..</w:t>
      </w:r>
    </w:p>
    <w:p w:rsidR="00FC310A" w:rsidRDefault="00EB091A">
      <w:pPr>
        <w:pStyle w:val="Code"/>
      </w:pPr>
      <w:r>
        <w:t>00000040: 98 02 00 00 54 02 00 00  0F 00 00 00 01 00 00 00 ....T...........</w:t>
      </w:r>
    </w:p>
    <w:p w:rsidR="00FC310A" w:rsidRDefault="00EB091A">
      <w:pPr>
        <w:pStyle w:val="Code"/>
      </w:pPr>
      <w:r>
        <w:t>00000050: 80 00 00 00 02 00 00 00  88 00 00 00 0E 00 00 00 ................</w:t>
      </w:r>
    </w:p>
    <w:p w:rsidR="00FC310A" w:rsidRDefault="00EB091A">
      <w:pPr>
        <w:pStyle w:val="Code"/>
      </w:pPr>
      <w:r>
        <w:t>00000060: 9C 00 00 00 0F 00 00 00  B0 00 00 00 1B 00 00 00 .......</w:t>
      </w:r>
      <w:r>
        <w:t>.........</w:t>
      </w:r>
    </w:p>
    <w:p w:rsidR="00FC310A" w:rsidRDefault="00EB091A">
      <w:pPr>
        <w:pStyle w:val="Code"/>
      </w:pPr>
      <w:r>
        <w:t>00000070: C0 00 00 00 05 00 00 00  D0 00 00 00 06 00 00 00 ................</w:t>
      </w:r>
    </w:p>
    <w:p w:rsidR="00FC310A" w:rsidRDefault="00EB091A">
      <w:pPr>
        <w:pStyle w:val="Code"/>
      </w:pPr>
      <w:r>
        <w:t>00000080: D8 00 00 00 11 00 00 00  E0 00 00 00 17 00 00 00 ................</w:t>
      </w:r>
    </w:p>
    <w:p w:rsidR="00FC310A" w:rsidRDefault="00EB091A">
      <w:pPr>
        <w:pStyle w:val="Code"/>
      </w:pPr>
      <w:r>
        <w:t>00000090: E8 00 00 00 0B 00 00 00  F0 00 00 00 10 00 00 00 ................</w:t>
      </w:r>
    </w:p>
    <w:p w:rsidR="00FC310A" w:rsidRDefault="00EB091A">
      <w:pPr>
        <w:pStyle w:val="Code"/>
      </w:pPr>
      <w:r>
        <w:t>000000A0: F8 00 00</w:t>
      </w:r>
      <w:r>
        <w:t xml:space="preserve"> 00 13 00 00 00  00 01 00 00 16 00 00 00 ................</w:t>
      </w:r>
    </w:p>
    <w:p w:rsidR="00FC310A" w:rsidRDefault="00EB091A">
      <w:pPr>
        <w:pStyle w:val="Code"/>
      </w:pPr>
      <w:r>
        <w:t>000000B0: 08 01 00 00 0D 00 00 00  10 01 00 00 0C 00 00 00 ................</w:t>
      </w:r>
    </w:p>
    <w:p w:rsidR="00FC310A" w:rsidRDefault="00EB091A">
      <w:pPr>
        <w:pStyle w:val="Code"/>
      </w:pPr>
      <w:r>
        <w:t>000000C0: 1D 02 00 00 02 00 00 00  E4 04 00 00 1E 00 00 00 ................</w:t>
      </w:r>
    </w:p>
    <w:p w:rsidR="00FC310A" w:rsidRDefault="00EB091A">
      <w:pPr>
        <w:pStyle w:val="Code"/>
      </w:pPr>
      <w:r>
        <w:t>000000D0: 0C 00 00 00 54 75 74 6F  72 69 61 6C</w:t>
      </w:r>
      <w:r>
        <w:t xml:space="preserve"> 73 00 00 00 ....Tutorials...</w:t>
      </w:r>
    </w:p>
    <w:p w:rsidR="00FC310A" w:rsidRDefault="00EB091A">
      <w:pPr>
        <w:pStyle w:val="Code"/>
      </w:pPr>
      <w:r>
        <w:t>000000E0: 1E 00 00 00 0C 00 00 00  50 61 75 6C 61 20 44 6F ........Paula Do</w:t>
      </w:r>
    </w:p>
    <w:p w:rsidR="00FC310A" w:rsidRDefault="00EB091A">
      <w:pPr>
        <w:pStyle w:val="Code"/>
      </w:pPr>
      <w:r>
        <w:t>000000F0: 65 00 00 00 1E 00 00 00  08 00 00 00 42 69 67 43 e...........BigC</w:t>
      </w:r>
    </w:p>
    <w:p w:rsidR="00FC310A" w:rsidRDefault="00EB091A">
      <w:pPr>
        <w:pStyle w:val="Code"/>
      </w:pPr>
      <w:r>
        <w:lastRenderedPageBreak/>
        <w:t>00000100: 6F 72 70 00 1E 00 00 00  08 00 00 00 44 72 61 66 orp.........Dra</w:t>
      </w:r>
      <w:r>
        <w:t>f</w:t>
      </w:r>
    </w:p>
    <w:p w:rsidR="00FC310A" w:rsidRDefault="00EB091A">
      <w:pPr>
        <w:pStyle w:val="Code"/>
      </w:pPr>
      <w:r>
        <w:t>00000110: 74 00 00 00 03 00 00 00  1F 00 00 00 03 00 00 00 t...............</w:t>
      </w:r>
    </w:p>
    <w:p w:rsidR="00FC310A" w:rsidRDefault="00EB091A">
      <w:pPr>
        <w:pStyle w:val="Code"/>
      </w:pPr>
      <w:r>
        <w:t>00000120: 1D 00 00 00 03 00 00 00  86 03 00 00 03 00 00 00 ................</w:t>
      </w:r>
    </w:p>
    <w:p w:rsidR="00FC310A" w:rsidRDefault="00EB091A">
      <w:pPr>
        <w:pStyle w:val="Code"/>
      </w:pPr>
      <w:r>
        <w:t>00000130: 00 00 0C 00 0B 00 00 00  00 00 00 00 0B 00 00 00 ................</w:t>
      </w:r>
    </w:p>
    <w:p w:rsidR="00FC310A" w:rsidRDefault="00EB091A">
      <w:pPr>
        <w:pStyle w:val="Code"/>
      </w:pPr>
      <w:r>
        <w:t>00000140: 00 00 00 00 0B 0</w:t>
      </w:r>
      <w:r>
        <w:t>0 00 00  00 00 00 00 0B 00 00 00 ................</w:t>
      </w:r>
    </w:p>
    <w:p w:rsidR="00FC310A" w:rsidRDefault="00EB091A">
      <w:pPr>
        <w:pStyle w:val="Code"/>
      </w:pPr>
      <w:r>
        <w:t>00000150: 00 00 00 00 1E 10 00 00  09 00 00 00 1C 00 00 00 ................</w:t>
      </w:r>
    </w:p>
    <w:p w:rsidR="00FC310A" w:rsidRDefault="00EB091A">
      <w:pPr>
        <w:pStyle w:val="Code"/>
      </w:pPr>
      <w:r>
        <w:t>00000160: 49 6E 76 6F 69 63 65 20  41 70 70 72 6F 76 61 6C Invoice Approval</w:t>
      </w:r>
    </w:p>
    <w:p w:rsidR="00FC310A" w:rsidRDefault="00EB091A">
      <w:pPr>
        <w:pStyle w:val="Code"/>
      </w:pPr>
      <w:r>
        <w:t>00000170: 20 50 72 6F 63 65 64 75  72 65 73 00 13 00 0</w:t>
      </w:r>
      <w:r>
        <w:t>0 00  Procedures.....</w:t>
      </w:r>
    </w:p>
    <w:p w:rsidR="00FC310A" w:rsidRDefault="00EB091A">
      <w:pPr>
        <w:pStyle w:val="Code"/>
      </w:pPr>
      <w:r>
        <w:t>00000180: 41 70 70 72 6F 76 61 6C  20 50 72 6F 63 65 64 75 Approval Procedu</w:t>
      </w:r>
    </w:p>
    <w:p w:rsidR="00FC310A" w:rsidRDefault="00EB091A">
      <w:pPr>
        <w:pStyle w:val="Code"/>
      </w:pPr>
      <w:r>
        <w:t>00000190: 72 65 00 15 00 00 00 20  20 20 20 4D 61 6E 61 67 re.....    Manag</w:t>
      </w:r>
    </w:p>
    <w:p w:rsidR="00FC310A" w:rsidRDefault="00EB091A">
      <w:pPr>
        <w:pStyle w:val="Code"/>
      </w:pPr>
      <w:r>
        <w:t>000001A0: 65 72 20 41 70 70 72 6F  76 61 6C 00 18 00 00 00 er Approval.....</w:t>
      </w:r>
    </w:p>
    <w:p w:rsidR="00FC310A" w:rsidRDefault="00EB091A">
      <w:pPr>
        <w:pStyle w:val="Code"/>
      </w:pPr>
      <w:r>
        <w:t>000001</w:t>
      </w:r>
      <w:r>
        <w:t>B0: 20 20 20 20 53 6B 69 70  2D 6C 65 76 65 6C 20 41     Skip-level A</w:t>
      </w:r>
    </w:p>
    <w:p w:rsidR="00FC310A" w:rsidRDefault="00EB091A">
      <w:pPr>
        <w:pStyle w:val="Code"/>
      </w:pPr>
      <w:r>
        <w:t xml:space="preserve">000001C0: 70 70 72 6F 76 61 6C 00  1D 00 00 00 20 20 20 20 pproval.....    </w:t>
      </w:r>
    </w:p>
    <w:p w:rsidR="00FC310A" w:rsidRDefault="00EB091A">
      <w:pPr>
        <w:pStyle w:val="Code"/>
      </w:pPr>
      <w:r>
        <w:t>000001D0: 20 20 20 20 4F 72 67 61  6E 69 7A 61 74 69 6F 6E     Organization</w:t>
      </w:r>
    </w:p>
    <w:p w:rsidR="00FC310A" w:rsidRDefault="00EB091A">
      <w:pPr>
        <w:pStyle w:val="Code"/>
      </w:pPr>
      <w:r>
        <w:t xml:space="preserve">000001E0: 61 6C 20 43 68 61 72 74 </w:t>
      </w:r>
      <w:r>
        <w:t xml:space="preserve"> 00 20 00 00 00 20 20 20 al Chart. ...   </w:t>
      </w:r>
    </w:p>
    <w:p w:rsidR="00FC310A" w:rsidRDefault="00EB091A">
      <w:pPr>
        <w:pStyle w:val="Code"/>
      </w:pPr>
      <w:r>
        <w:t xml:space="preserve">000001F0: 20 20 20 20 20 53 6B 69  70 2D 6C 65 76 65 6C 20      Skip-level </w:t>
      </w:r>
    </w:p>
    <w:p w:rsidR="00FC310A" w:rsidRDefault="00EB091A">
      <w:pPr>
        <w:pStyle w:val="Code"/>
      </w:pPr>
      <w:r>
        <w:t>00000200: 76 65 72 69 66 69 63 61  74 69 6F 6E 00 13 00 00 verification....</w:t>
      </w:r>
    </w:p>
    <w:p w:rsidR="00FC310A" w:rsidRDefault="00EB091A">
      <w:pPr>
        <w:pStyle w:val="Code"/>
      </w:pPr>
      <w:r>
        <w:t>00000210: 00 56 65 72 69 66 69 63  61 74 69 6F 6E 20 53 74 .Ve</w:t>
      </w:r>
      <w:r>
        <w:t>rification St</w:t>
      </w:r>
    </w:p>
    <w:p w:rsidR="00FC310A" w:rsidRDefault="00EB091A">
      <w:pPr>
        <w:pStyle w:val="Code"/>
      </w:pPr>
      <w:r>
        <w:t>00000220: 65 70 73 00 19 00 00 00  20 20 20 20 4D 61 6E 61 eps.....    Mana</w:t>
      </w:r>
    </w:p>
    <w:p w:rsidR="00FC310A" w:rsidRDefault="00EB091A">
      <w:pPr>
        <w:pStyle w:val="Code"/>
      </w:pPr>
      <w:r>
        <w:t>00000230: 67 65 72 20 56 65 72 69  66 69 63 61 74 69 6F 6E ger Verification</w:t>
      </w:r>
    </w:p>
    <w:p w:rsidR="00FC310A" w:rsidRDefault="00EB091A">
      <w:pPr>
        <w:pStyle w:val="Code"/>
      </w:pPr>
      <w:r>
        <w:t>00000240: 00 1C 00 00 00 20 20 20  20 53 6B 69 70 2D 6C 65 .....    Skip-le</w:t>
      </w:r>
    </w:p>
    <w:p w:rsidR="00FC310A" w:rsidRDefault="00EB091A">
      <w:pPr>
        <w:pStyle w:val="Code"/>
      </w:pPr>
      <w:r>
        <w:t xml:space="preserve">00000250: 76 </w:t>
      </w:r>
      <w:r>
        <w:t>65 6C 20 56 65 72 69  66 69 63 61 74 69 6F 6E vel Verification</w:t>
      </w:r>
    </w:p>
    <w:p w:rsidR="00FC310A" w:rsidRDefault="00EB091A">
      <w:pPr>
        <w:pStyle w:val="Code"/>
      </w:pPr>
      <w:r>
        <w:t>00000260: 00 0C 10 00 00 04 00 00  00 1E 00 00 00 06 00 00 ................</w:t>
      </w:r>
    </w:p>
    <w:p w:rsidR="00FC310A" w:rsidRDefault="00EB091A">
      <w:pPr>
        <w:pStyle w:val="Code"/>
      </w:pPr>
      <w:r>
        <w:t>00000270: 00 54 69 74 6C 65 00 03  00 00 00 01 00 00 00 1E .Title..........</w:t>
      </w:r>
    </w:p>
    <w:p w:rsidR="00FC310A" w:rsidRDefault="00EB091A">
      <w:pPr>
        <w:pStyle w:val="Code"/>
      </w:pPr>
      <w:r>
        <w:t xml:space="preserve">00000280: 00 00 00 09 00 00 00 48  65 61 </w:t>
      </w:r>
      <w:r>
        <w:t>64 69 6E 67 73 00 .......Headings.</w:t>
      </w:r>
    </w:p>
    <w:p w:rsidR="00FC310A" w:rsidRDefault="00EB091A">
      <w:pPr>
        <w:pStyle w:val="Code"/>
      </w:pPr>
      <w:r>
        <w:t>00000290: 03 00 00 00 08 00 00 00  20 04 00 00 09 00 00 00 ........ .......</w:t>
      </w:r>
    </w:p>
    <w:p w:rsidR="00FC310A" w:rsidRDefault="00EB091A">
      <w:pPr>
        <w:pStyle w:val="Code"/>
      </w:pPr>
      <w:r>
        <w:t>000002A0: 00 00 00 00 50 00 00 00  01 00 00 00 D2 00 00 00 ....P...........</w:t>
      </w:r>
    </w:p>
    <w:p w:rsidR="00FC310A" w:rsidRDefault="00EB091A">
      <w:pPr>
        <w:pStyle w:val="Code"/>
      </w:pPr>
      <w:r>
        <w:t>000002B0: 02 00 00 00 DA 00 00 00  03 00 00 00 E6 00 00 00 ..........</w:t>
      </w:r>
      <w:r>
        <w:t>......</w:t>
      </w:r>
    </w:p>
    <w:p w:rsidR="00FC310A" w:rsidRDefault="00EB091A">
      <w:pPr>
        <w:pStyle w:val="Code"/>
      </w:pPr>
      <w:r>
        <w:t>000002C0: 04 00 00 00 B6 03 00 00  05 00 00 00 CA 03 00 00 ................</w:t>
      </w:r>
    </w:p>
    <w:p w:rsidR="00FC310A" w:rsidRDefault="00EB091A">
      <w:pPr>
        <w:pStyle w:val="Code"/>
      </w:pPr>
      <w:r>
        <w:t>000002D0: 06 00 00 00 D2 03 00 00  07 00 00 00 DA 03 00 00 ................</w:t>
      </w:r>
    </w:p>
    <w:p w:rsidR="00FC310A" w:rsidRDefault="00EB091A">
      <w:pPr>
        <w:pStyle w:val="Code"/>
      </w:pPr>
      <w:r>
        <w:t>000002E0: 07 00 00 01 FA 03 00 00  06 00 00 00 02 00 00 00 ................</w:t>
      </w:r>
    </w:p>
    <w:p w:rsidR="00FC310A" w:rsidRDefault="00EB091A">
      <w:pPr>
        <w:pStyle w:val="Code"/>
      </w:pPr>
      <w:r>
        <w:t>000002F0: 0E 00 00 00</w:t>
      </w:r>
      <w:r>
        <w:t xml:space="preserve"> 5F 50 49 44  5F 4C 49 4E 4B 42 41 53 ...._PID_LINKBAS</w:t>
      </w:r>
    </w:p>
    <w:p w:rsidR="00FC310A" w:rsidRDefault="00EB091A">
      <w:pPr>
        <w:pStyle w:val="Code"/>
      </w:pPr>
      <w:r>
        <w:t>00000300: 45 00 03 00 00 00 0C 00  00 00 5F 50 49 44 5F 48 E........._PID_H</w:t>
      </w:r>
    </w:p>
    <w:p w:rsidR="00FC310A" w:rsidRDefault="00EB091A">
      <w:pPr>
        <w:pStyle w:val="Code"/>
      </w:pPr>
      <w:r>
        <w:t>00000310: 4C 49 4E 4B 53 00 04 00  00 00 0B 00 00 00 44 65 LINKS.........De</w:t>
      </w:r>
    </w:p>
    <w:p w:rsidR="00FC310A" w:rsidRDefault="00EB091A">
      <w:pPr>
        <w:pStyle w:val="Code"/>
      </w:pPr>
      <w:r>
        <w:t>00000320: 70 61 72 74 6D 65 6E 74  00 05 00 00 00</w:t>
      </w:r>
      <w:r>
        <w:t xml:space="preserve"> 10 00 00 partment........</w:t>
      </w:r>
    </w:p>
    <w:p w:rsidR="00FC310A" w:rsidRDefault="00EB091A">
      <w:pPr>
        <w:pStyle w:val="Code"/>
      </w:pPr>
      <w:r>
        <w:t>00000330: 00 44 6F 63 75 6D 65 6E  74 20 6E 75 6D 62 65 72 .Document number</w:t>
      </w:r>
    </w:p>
    <w:p w:rsidR="00FC310A" w:rsidRDefault="00EB091A">
      <w:pPr>
        <w:pStyle w:val="Code"/>
      </w:pPr>
      <w:r>
        <w:t>00000340: 00 06 00 00 00 09 00 00  00 41 70 70 72 6F 76 65 .........Approve</w:t>
      </w:r>
    </w:p>
    <w:p w:rsidR="00FC310A" w:rsidRDefault="00EB091A">
      <w:pPr>
        <w:pStyle w:val="Code"/>
      </w:pPr>
      <w:r>
        <w:t>00000350: 64 00 07 00 00 00 10 00  00 00 43 72 69 74 69 63 d.........Critic</w:t>
      </w:r>
    </w:p>
    <w:p w:rsidR="00FC310A" w:rsidRDefault="00EB091A">
      <w:pPr>
        <w:pStyle w:val="Code"/>
      </w:pPr>
      <w:r>
        <w:t>00000360: 61 6C 53 65 63 74 69 6F  6E 00 02 00 00 00 E4 04 alSection.......</w:t>
      </w:r>
    </w:p>
    <w:p w:rsidR="00FC310A" w:rsidRDefault="00EB091A">
      <w:pPr>
        <w:pStyle w:val="Code"/>
      </w:pPr>
      <w:r>
        <w:t>00000370: 00 00 41 00 00 00 02 00  00 00 00 00 00 00 41 00 ..A...........A.</w:t>
      </w:r>
    </w:p>
    <w:p w:rsidR="00FC310A" w:rsidRDefault="00EB091A">
      <w:pPr>
        <w:pStyle w:val="Code"/>
      </w:pPr>
      <w:r>
        <w:t>00000380: 00 00 C8 02 00 00 24 00  00 00 03 00 00 00 69 00 ......$.......i.</w:t>
      </w:r>
    </w:p>
    <w:p w:rsidR="00FC310A" w:rsidRDefault="00EB091A">
      <w:pPr>
        <w:pStyle w:val="Code"/>
      </w:pPr>
      <w:r>
        <w:t xml:space="preserve">00000390: 67 00 03 00 00 00 </w:t>
      </w:r>
      <w:r>
        <w:t>0C 00  00 00 03 00 00 00 00 00 g...............</w:t>
      </w:r>
    </w:p>
    <w:p w:rsidR="00FC310A" w:rsidRDefault="00EB091A">
      <w:pPr>
        <w:pStyle w:val="Code"/>
      </w:pPr>
      <w:r>
        <w:t>000003A0: 00 00 03 00 00 00 05 00  00 00 1F 00 00 00 01 00 ................</w:t>
      </w:r>
    </w:p>
    <w:p w:rsidR="00FC310A" w:rsidRDefault="00EB091A">
      <w:pPr>
        <w:pStyle w:val="Code"/>
      </w:pPr>
      <w:r>
        <w:t>000003B0: 00 00 00 00 79 32 1F 00  00 00 1B 00 00 00 53 00 ....y2........S.</w:t>
      </w:r>
    </w:p>
    <w:p w:rsidR="00FC310A" w:rsidRDefault="00EB091A">
      <w:pPr>
        <w:pStyle w:val="Code"/>
      </w:pPr>
      <w:r>
        <w:t xml:space="preserve">000003C0: 6B 00 69 00 70 00 4C 00  65 00 76 00 65 00 6C </w:t>
      </w:r>
      <w:r>
        <w:t>00 k.i.p.L.e.v.e.l.</w:t>
      </w:r>
    </w:p>
    <w:p w:rsidR="00FC310A" w:rsidRDefault="00EB091A">
      <w:pPr>
        <w:pStyle w:val="Code"/>
      </w:pPr>
      <w:r>
        <w:t>000003D0: 56 00 65 00 72 00 69 00  66 00 69 00 63 00 61 00 V.e.r.i.f.i.c.a.</w:t>
      </w:r>
    </w:p>
    <w:p w:rsidR="00FC310A" w:rsidRDefault="00EB091A">
      <w:pPr>
        <w:pStyle w:val="Code"/>
      </w:pPr>
      <w:r>
        <w:t>000003E0: 74 00 69 00 6F 00 6E 00  53 00 74 00 61 00 72 00 t.i.o.n.S.t.a.r.</w:t>
      </w:r>
    </w:p>
    <w:p w:rsidR="00FC310A" w:rsidRDefault="00EB091A">
      <w:pPr>
        <w:pStyle w:val="Code"/>
      </w:pPr>
      <w:r>
        <w:t>000003F0: 74 00 00 00 00 00 03 00  00 00 14 00 3C 00 03 00 t...........&lt;...</w:t>
      </w:r>
    </w:p>
    <w:p w:rsidR="00FC310A" w:rsidRDefault="00EB091A">
      <w:pPr>
        <w:pStyle w:val="Code"/>
      </w:pPr>
      <w:r>
        <w:t>00000400</w:t>
      </w:r>
      <w:r>
        <w:t>: 00 00 09 00 00 00 03 00  00 00 00 00 00 00 03 00 ................</w:t>
      </w:r>
    </w:p>
    <w:p w:rsidR="00FC310A" w:rsidRDefault="00EB091A">
      <w:pPr>
        <w:pStyle w:val="Code"/>
      </w:pPr>
      <w:r>
        <w:t>00000410: 00 00 05 00 00 00 1F 00  00 00 1F 00 00 00 43 00 ..............C.</w:t>
      </w:r>
    </w:p>
    <w:p w:rsidR="00FC310A" w:rsidRDefault="00EB091A">
      <w:pPr>
        <w:pStyle w:val="Code"/>
      </w:pPr>
      <w:r>
        <w:t>00000420: 3A 00 5C 00 4D 00 69 00  63 00 72 00 6F 00 73 00 :.\.M.i.c.r.o.s.</w:t>
      </w:r>
    </w:p>
    <w:p w:rsidR="00FC310A" w:rsidRDefault="00EB091A">
      <w:pPr>
        <w:pStyle w:val="Code"/>
      </w:pPr>
      <w:r>
        <w:t xml:space="preserve">00000430: 6F 00 66 00 74 00 4F 00  </w:t>
      </w:r>
      <w:r>
        <w:t>66 00 66 00 69 00 63 00 o.f.t.O.f.f.i.c.</w:t>
      </w:r>
    </w:p>
    <w:p w:rsidR="00FC310A" w:rsidRDefault="00EB091A">
      <w:pPr>
        <w:pStyle w:val="Code"/>
      </w:pPr>
      <w:r>
        <w:t>00000440: 65 00 4F 00 72 00 67 00  43 00 68 00 61 00 72 00 e.O.r.g.C.h.a.r.</w:t>
      </w:r>
    </w:p>
    <w:p w:rsidR="00FC310A" w:rsidRDefault="00EB091A">
      <w:pPr>
        <w:pStyle w:val="Code"/>
      </w:pPr>
      <w:r>
        <w:t>00000450: 74 00 2E 00 76 00 73 00  64 00 00 00 00 00 1F 00 t...v.s.d.......</w:t>
      </w:r>
    </w:p>
    <w:p w:rsidR="00FC310A" w:rsidRDefault="00EB091A">
      <w:pPr>
        <w:pStyle w:val="Code"/>
      </w:pPr>
      <w:r>
        <w:t>00000460: 00 00 01 00 00 00 00 00  79 32 03 00 00 00 64 00 ....</w:t>
      </w:r>
      <w:r>
        <w:t>....y2....d.</w:t>
      </w:r>
    </w:p>
    <w:p w:rsidR="00FC310A" w:rsidRDefault="00EB091A">
      <w:pPr>
        <w:pStyle w:val="Code"/>
      </w:pPr>
      <w:r>
        <w:t>00000470: 32 00 03 00 00 00 06 00  00 00 03 00 00 00 00 00 2...............</w:t>
      </w:r>
    </w:p>
    <w:p w:rsidR="00FC310A" w:rsidRDefault="00EB091A">
      <w:pPr>
        <w:pStyle w:val="Code"/>
      </w:pPr>
      <w:r>
        <w:t>00000480: 00 00 03 00 00 00 05 00  00 00 1F 00 00 00 1C 00 ................</w:t>
      </w:r>
    </w:p>
    <w:p w:rsidR="00FC310A" w:rsidRDefault="00EB091A">
      <w:pPr>
        <w:pStyle w:val="Code"/>
      </w:pPr>
      <w:r>
        <w:t>00000490: 00 00 68 00 74 00 74 00  70 00 3A 00 2F 00 2F 00 ..h.t.t.p.:././.</w:t>
      </w:r>
    </w:p>
    <w:p w:rsidR="00FC310A" w:rsidRDefault="00EB091A">
      <w:pPr>
        <w:pStyle w:val="Code"/>
      </w:pPr>
      <w:r>
        <w:t>000004A0: 77 00</w:t>
      </w:r>
      <w:r>
        <w:t xml:space="preserve"> 77 00 77 00 2E 00  77 00 69 00 6E 00 67 00 w.w.w...w.i.n.g.</w:t>
      </w:r>
    </w:p>
    <w:p w:rsidR="00FC310A" w:rsidRDefault="00EB091A">
      <w:pPr>
        <w:pStyle w:val="Code"/>
      </w:pPr>
      <w:r>
        <w:t>000004B0: 74 00 69 00 70 00 74 00  6F 00 79 00 73 00 2E 00 t.i.p.t.o.y.s...</w:t>
      </w:r>
    </w:p>
    <w:p w:rsidR="00FC310A" w:rsidRDefault="00EB091A">
      <w:pPr>
        <w:pStyle w:val="Code"/>
      </w:pPr>
      <w:r>
        <w:t>000004C0: 63 00 6F 00 6D 00 2F 00  00 00 1F 00 00 00 01 00 c.o.m./.........</w:t>
      </w:r>
    </w:p>
    <w:p w:rsidR="00FC310A" w:rsidRDefault="00EB091A">
      <w:pPr>
        <w:pStyle w:val="Code"/>
      </w:pPr>
      <w:r>
        <w:t>000004D0: 00 00 00 00 79 32 03 00  00 00 4A</w:t>
      </w:r>
      <w:r>
        <w:t xml:space="preserve"> 00 41 00 03 00 ....y2....J.A...</w:t>
      </w:r>
    </w:p>
    <w:p w:rsidR="00FC310A" w:rsidRDefault="00EB091A">
      <w:pPr>
        <w:pStyle w:val="Code"/>
      </w:pPr>
      <w:r>
        <w:t>000004E0: 00 00 03 00 00 00 03 00  00 00 00 00 00 00 03 00 ................</w:t>
      </w:r>
    </w:p>
    <w:p w:rsidR="00FC310A" w:rsidRDefault="00EB091A">
      <w:pPr>
        <w:pStyle w:val="Code"/>
      </w:pPr>
      <w:r>
        <w:t>000004F0: 00 00 05 00 00 00 1F 00  00 00 01 00 00 00 00 00 ................</w:t>
      </w:r>
    </w:p>
    <w:p w:rsidR="00FC310A" w:rsidRDefault="00EB091A">
      <w:pPr>
        <w:pStyle w:val="Code"/>
      </w:pPr>
      <w:r>
        <w:t>00000500: 79 32 1F 00 00 00 14 00  00 00 5F 00 56 00 65 00 y2........_.</w:t>
      </w:r>
      <w:r>
        <w:t>V.e.</w:t>
      </w:r>
    </w:p>
    <w:p w:rsidR="00FC310A" w:rsidRDefault="00EB091A">
      <w:pPr>
        <w:pStyle w:val="Code"/>
      </w:pPr>
      <w:r>
        <w:t>00000510: 72 00 69 00 66 00 69 00  63 00 61 00 74 00 69 00 r.i.f.i.c.a.t.i.</w:t>
      </w:r>
    </w:p>
    <w:p w:rsidR="00FC310A" w:rsidRDefault="00EB091A">
      <w:pPr>
        <w:pStyle w:val="Code"/>
      </w:pPr>
      <w:r>
        <w:t>00000520: 6F 00 6E 00 5F 00 53 00  74 00 65 00 70 00 73 00 o.n._.S.t.e.p.s.</w:t>
      </w:r>
    </w:p>
    <w:p w:rsidR="00FC310A" w:rsidRDefault="00EB091A">
      <w:pPr>
        <w:pStyle w:val="Code"/>
      </w:pPr>
      <w:r>
        <w:t>00000530: 00 00 03 00 00 00 3E 00  25 00 03 00 00 00 00 00 ......&gt;.%.......</w:t>
      </w:r>
    </w:p>
    <w:p w:rsidR="00FC310A" w:rsidRDefault="00EB091A">
      <w:pPr>
        <w:pStyle w:val="Code"/>
      </w:pPr>
      <w:r>
        <w:t>00000540: 00 00 03 00 0</w:t>
      </w:r>
      <w:r>
        <w:t>0 00 00 00  00 00 03 00 00 00 05 00 ................</w:t>
      </w:r>
    </w:p>
    <w:p w:rsidR="00FC310A" w:rsidRDefault="00EB091A">
      <w:pPr>
        <w:pStyle w:val="Code"/>
      </w:pPr>
      <w:r>
        <w:lastRenderedPageBreak/>
        <w:t>00000550: 00 00 1F 00 00 00 31 00  00 00 68 00 74 00 74 00 ......1...h.t.t.</w:t>
      </w:r>
    </w:p>
    <w:p w:rsidR="00FC310A" w:rsidRDefault="00EB091A">
      <w:pPr>
        <w:pStyle w:val="Code"/>
      </w:pPr>
      <w:r>
        <w:t>00000560: 70 00 3A 00 2F 00 2F 00  65 00 6E 00 2E 00 61 00 p.:././.e.n...a.</w:t>
      </w:r>
    </w:p>
    <w:p w:rsidR="00FC310A" w:rsidRDefault="00EB091A">
      <w:pPr>
        <w:pStyle w:val="Code"/>
      </w:pPr>
      <w:r>
        <w:t>00000570: 64 00 61 00 74 00 75 00  6D 00 2E 00 63 0</w:t>
      </w:r>
      <w:r>
        <w:t>0 6F 00 d.a.t.u.m...c.o.</w:t>
      </w:r>
    </w:p>
    <w:p w:rsidR="00FC310A" w:rsidRDefault="00EB091A">
      <w:pPr>
        <w:pStyle w:val="Code"/>
      </w:pPr>
      <w:r>
        <w:t>00000580: 6D 00 2F 00 61 00 63 00  63 00 6F 00 75 00 6E 00 m./.a.c.c.o.u.n.</w:t>
      </w:r>
    </w:p>
    <w:p w:rsidR="00FC310A" w:rsidRDefault="00EB091A">
      <w:pPr>
        <w:pStyle w:val="Code"/>
      </w:pPr>
      <w:r>
        <w:t>00000590: 74 00 69 00 6E 00 67 00  2F 00 6D 00 61 00 6E 00 t.i.n.g./.m.a.n.</w:t>
      </w:r>
    </w:p>
    <w:p w:rsidR="00FC310A" w:rsidRDefault="00EB091A">
      <w:pPr>
        <w:pStyle w:val="Code"/>
      </w:pPr>
      <w:r>
        <w:t>000005A0: 61 00 67 00 65 00 72 00  6C 00 69 00 73 00 74 00 a.g.e.r.l.i.s.t.</w:t>
      </w:r>
    </w:p>
    <w:p w:rsidR="00FC310A" w:rsidRDefault="00EB091A">
      <w:pPr>
        <w:pStyle w:val="Code"/>
      </w:pPr>
      <w:r>
        <w:t>000</w:t>
      </w:r>
      <w:r>
        <w:t>005B0: 2E 00 68 00 74 00 6D 00  6C 00 00 00 00 00 1F 00 ..h.t.m.l.......</w:t>
      </w:r>
    </w:p>
    <w:p w:rsidR="00FC310A" w:rsidRDefault="00EB091A">
      <w:pPr>
        <w:pStyle w:val="Code"/>
      </w:pPr>
      <w:r>
        <w:t>000005C0: 00 00 0F 00 00 00 65 00  6D 00 61 00 69 00 6C 00 ......e.m.a.i.l.</w:t>
      </w:r>
    </w:p>
    <w:p w:rsidR="00FC310A" w:rsidRDefault="00EB091A">
      <w:pPr>
        <w:pStyle w:val="Code"/>
      </w:pPr>
      <w:r>
        <w:t>000005D0: 41 00 64 00 64 00 72 00  65 00 73 00 73 00 65 00 A.d.d.r.e.s.s.e.</w:t>
      </w:r>
    </w:p>
    <w:p w:rsidR="00FC310A" w:rsidRDefault="00EB091A">
      <w:pPr>
        <w:pStyle w:val="Code"/>
      </w:pPr>
      <w:r>
        <w:t xml:space="preserve">000005E0: 73 00 00 00 00 00 03 </w:t>
      </w:r>
      <w:r>
        <w:t>00  00 00 28 00 6B 00 03 00 s.........(.k...</w:t>
      </w:r>
    </w:p>
    <w:p w:rsidR="00FC310A" w:rsidRDefault="00EB091A">
      <w:pPr>
        <w:pStyle w:val="Code"/>
      </w:pPr>
      <w:r>
        <w:t>000005F0: 00 00 FF FF FF FF 03 00  00 00 03 04 00 00 03 00 ................</w:t>
      </w:r>
    </w:p>
    <w:p w:rsidR="00FC310A" w:rsidRDefault="00EB091A">
      <w:pPr>
        <w:pStyle w:val="Code"/>
      </w:pPr>
      <w:r>
        <w:t>00000600: 00 00 04 00 00 00 1F 00  00 00 01 00 00 00 00 00 ................</w:t>
      </w:r>
    </w:p>
    <w:p w:rsidR="00FC310A" w:rsidRDefault="00EB091A">
      <w:pPr>
        <w:pStyle w:val="Code"/>
      </w:pPr>
      <w:r>
        <w:t xml:space="preserve">00000610: 79 32 1F 00 00 00 19 00  00 00 5F 00 53 00 6B 00 </w:t>
      </w:r>
      <w:r>
        <w:t>y2........_.S.k.</w:t>
      </w:r>
    </w:p>
    <w:p w:rsidR="00FC310A" w:rsidRDefault="00EB091A">
      <w:pPr>
        <w:pStyle w:val="Code"/>
      </w:pPr>
      <w:r>
        <w:t>00000620: 69 00 70 00 2D 00 6C 00  65 00 76 00 65 00 6C 00 i.p.-.l.e.v.e.l.</w:t>
      </w:r>
    </w:p>
    <w:p w:rsidR="00FC310A" w:rsidRDefault="00EB091A">
      <w:pPr>
        <w:pStyle w:val="Code"/>
      </w:pPr>
      <w:r>
        <w:t>00000630: 5F 00 56 00 65 00 72 00  69 00 66 00 69 00 63 00 _.V.e.r.i.f.i.c.</w:t>
      </w:r>
    </w:p>
    <w:p w:rsidR="00FC310A" w:rsidRDefault="00EB091A">
      <w:pPr>
        <w:pStyle w:val="Code"/>
      </w:pPr>
      <w:r>
        <w:t>00000640: 61 00 74 00 69 00 6F 00  6E 00 00 00 00 00 1E 00 a.t.i.o.n.......</w:t>
      </w:r>
    </w:p>
    <w:p w:rsidR="00FC310A" w:rsidRDefault="00EB091A">
      <w:pPr>
        <w:pStyle w:val="Code"/>
      </w:pPr>
      <w:r>
        <w:t>00000650: 0</w:t>
      </w:r>
      <w:r>
        <w:t>0 00 0C 00 00 00 41 63  63 6F 75 6E 74 69 6E 67 ......Accounting</w:t>
      </w:r>
    </w:p>
    <w:p w:rsidR="00FC310A" w:rsidRDefault="00EB091A">
      <w:pPr>
        <w:pStyle w:val="Code"/>
      </w:pPr>
      <w:r>
        <w:t>00000660: 00 00 03 00 00 00 05 00  00 00 0B 00 00 00 00 00 ................</w:t>
      </w:r>
    </w:p>
    <w:p w:rsidR="00FC310A" w:rsidRDefault="00EB091A">
      <w:pPr>
        <w:pStyle w:val="Code"/>
      </w:pPr>
      <w:r>
        <w:t>00000670: 00 00 1E 00 00 00 18 00  00 00 53 69 67 6E 20 74 ..........Sign t</w:t>
      </w:r>
    </w:p>
    <w:p w:rsidR="00FC310A" w:rsidRDefault="00EB091A">
      <w:pPr>
        <w:pStyle w:val="Code"/>
      </w:pPr>
      <w:r>
        <w:t xml:space="preserve">00000680: 68 65 20 61 70 70 72 6F  76 </w:t>
      </w:r>
      <w:r>
        <w:t>61 6C 20 66 6F 72 6D he approval form</w:t>
      </w:r>
    </w:p>
    <w:p w:rsidR="00FC310A" w:rsidRDefault="00EB091A">
      <w:pPr>
        <w:pStyle w:val="Code"/>
      </w:pPr>
      <w:r>
        <w:t>00000690: 00 00 1E 00 00 00 1C 00  00 00 53 6B 69 70 4C 65 ..........SkipLe</w:t>
      </w:r>
    </w:p>
    <w:p w:rsidR="00FC310A" w:rsidRDefault="00EB091A">
      <w:pPr>
        <w:pStyle w:val="Code"/>
      </w:pPr>
      <w:r>
        <w:t>000006A0: 76 65 6C 56 65 72 69 66  69 63 61 74 69 6F 6E 53 velVerificationS</w:t>
      </w:r>
    </w:p>
    <w:p w:rsidR="00FC310A" w:rsidRDefault="00EB091A">
      <w:pPr>
        <w:pStyle w:val="Code"/>
      </w:pPr>
      <w:r>
        <w:t>000006B0: 74 61 72 74 00 00 00 00                          tart...</w:t>
      </w:r>
      <w:r>
        <w:t>.</w:t>
      </w:r>
    </w:p>
    <w:p w:rsidR="00FC310A" w:rsidRDefault="00EB091A">
      <w:pPr>
        <w:pStyle w:val="Heading3"/>
      </w:pPr>
      <w:bookmarkStart w:id="881" w:name="section_2ea8be67a4a04e2eb42f49a182645562"/>
      <w:bookmarkStart w:id="882" w:name="_Toc174686463"/>
      <w:r>
        <w:t>Document Summary Information Stream Overview</w:t>
      </w:r>
      <w:bookmarkEnd w:id="881"/>
      <w:bookmarkEnd w:id="882"/>
      <w:r>
        <w:fldChar w:fldCharType="begin"/>
      </w:r>
      <w:r>
        <w:instrText xml:space="preserve"> XE "Examples:document summary information stream overview" </w:instrText>
      </w:r>
      <w:r>
        <w:fldChar w:fldCharType="end"/>
      </w:r>
      <w:r>
        <w:fldChar w:fldCharType="begin"/>
      </w:r>
      <w:r>
        <w:instrText xml:space="preserve"> XE "Document summary information examples:document summary information stream overview" </w:instrText>
      </w:r>
      <w:r>
        <w:fldChar w:fldCharType="end"/>
      </w:r>
    </w:p>
    <w:p w:rsidR="00FC310A" w:rsidRDefault="00EB091A">
      <w:r>
        <w:t>The following table contains the beginning part of a Doc</w:t>
      </w:r>
      <w:r>
        <w:t xml:space="preserve">ument Summary Information </w:t>
      </w:r>
      <w:hyperlink w:anchor="gt_f3529cd8-50da-4f36-aa0b-66af455edbb6">
        <w:r>
          <w:rPr>
            <w:rStyle w:val="HyperlinkGreen"/>
            <w:b/>
          </w:rPr>
          <w:t>stream</w:t>
        </w:r>
      </w:hyperlink>
      <w:r>
        <w:t xml:space="preserve">. There are two </w:t>
      </w:r>
      <w:hyperlink w:anchor="Section_0566aac8327c404186e5e4142458d93e" w:history="1">
        <w:r>
          <w:rPr>
            <w:b/>
          </w:rPr>
          <w:t>FilePointers</w:t>
        </w:r>
      </w:hyperlink>
      <w:r>
        <w:t xml:space="preserve"> (section 2.2.1.5) in this section that point to a </w:t>
      </w:r>
      <w:hyperlink w:anchor="Section_fe59ffd979e944fba1c92466057b05c6" w:history="1">
        <w:r>
          <w:rPr>
            <w:b/>
          </w:rPr>
          <w:t>Document Summary Information property set</w:t>
        </w:r>
      </w:hyperlink>
      <w:r>
        <w:t xml:space="preserve"> (section 2.3.3.2.2) and a </w:t>
      </w:r>
      <w:hyperlink w:anchor="Section_54514afbff194348be71395854d4432d" w:history="1">
        <w:r>
          <w:rPr>
            <w:b/>
          </w:rPr>
          <w:t>User Defined property set</w:t>
        </w:r>
      </w:hyperlink>
      <w:r>
        <w:t xml:space="preserve"> (section 2.3.3.2.3), respectively. </w:t>
      </w:r>
    </w:p>
    <w:tbl>
      <w:tblPr>
        <w:tblStyle w:val="Table-ShadedHeader"/>
        <w:tblW w:w="4690" w:type="pct"/>
        <w:tblLook w:val="04A0" w:firstRow="1" w:lastRow="0" w:firstColumn="1" w:lastColumn="0" w:noHBand="0" w:noVBand="1"/>
      </w:tblPr>
      <w:tblGrid>
        <w:gridCol w:w="1054"/>
        <w:gridCol w:w="645"/>
        <w:gridCol w:w="4103"/>
        <w:gridCol w:w="3193"/>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00000000</w:t>
            </w:r>
          </w:p>
        </w:tc>
        <w:tc>
          <w:tcPr>
            <w:tcW w:w="0" w:type="auto"/>
            <w:vAlign w:val="center"/>
          </w:tcPr>
          <w:p w:rsidR="00FC310A" w:rsidRDefault="00EB091A">
            <w:pPr>
              <w:pStyle w:val="ExampleText"/>
            </w:pPr>
            <w:r>
              <w:t>06B8</w:t>
            </w:r>
          </w:p>
        </w:tc>
        <w:tc>
          <w:tcPr>
            <w:tcW w:w="0" w:type="auto"/>
            <w:vAlign w:val="center"/>
          </w:tcPr>
          <w:p w:rsidR="00FC310A" w:rsidRDefault="00EB091A">
            <w:pPr>
              <w:pStyle w:val="ExampleText"/>
            </w:pPr>
            <w:r>
              <w:t>PropertySetStream</w:t>
            </w:r>
            <w:r>
              <w:rPr>
                <w:b/>
              </w:rPr>
              <w:t xml:space="preserve"> - DocumentSummaryInfoStream</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00000000</w:t>
            </w:r>
          </w:p>
        </w:tc>
        <w:tc>
          <w:tcPr>
            <w:tcW w:w="0" w:type="auto"/>
            <w:vAlign w:val="center"/>
          </w:tcPr>
          <w:p w:rsidR="00FC310A" w:rsidRDefault="00EB091A">
            <w:pPr>
              <w:pStyle w:val="ExampleText"/>
            </w:pPr>
            <w:r>
              <w:t>0044</w:t>
            </w:r>
          </w:p>
        </w:tc>
        <w:tc>
          <w:tcPr>
            <w:tcW w:w="0" w:type="auto"/>
            <w:vAlign w:val="center"/>
          </w:tcPr>
          <w:p w:rsidR="00FC310A" w:rsidRDefault="00EB091A">
            <w:pPr>
              <w:pStyle w:val="ExampleText"/>
            </w:pPr>
            <w:r>
              <w:t xml:space="preserve">    Stream header</w:t>
            </w:r>
            <w:r>
              <w:rPr>
                <w:b/>
              </w:rPr>
              <w:t xml:space="preserve"> - PropertySetStream</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00000000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byteOrder</w:t>
            </w:r>
          </w:p>
        </w:tc>
        <w:tc>
          <w:tcPr>
            <w:tcW w:w="0" w:type="auto"/>
            <w:vAlign w:val="center"/>
          </w:tcPr>
          <w:p w:rsidR="00FC310A" w:rsidRDefault="00EB091A">
            <w:pPr>
              <w:pStyle w:val="ExampleText"/>
            </w:pPr>
            <w:r>
              <w:t>0xFFFE</w:t>
            </w:r>
          </w:p>
        </w:tc>
      </w:tr>
      <w:tr w:rsidR="00FC310A" w:rsidTr="00FC310A">
        <w:trPr>
          <w:trHeight w:val="320"/>
        </w:trPr>
        <w:tc>
          <w:tcPr>
            <w:tcW w:w="0" w:type="auto"/>
            <w:vAlign w:val="center"/>
          </w:tcPr>
          <w:p w:rsidR="00FC310A" w:rsidRDefault="00EB091A">
            <w:pPr>
              <w:pStyle w:val="ExampleText"/>
            </w:pPr>
            <w:r>
              <w:t>00000002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version</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00000004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hyperlink w:anchor="Section_6ac486b48d634cdebd729c2306a482fe">
              <w:r>
                <w:rPr>
                  <w:rStyle w:val="Hyperlink"/>
                </w:rPr>
                <w:t>PropertySetSystemIdentifier</w:t>
              </w:r>
            </w:hyperlink>
            <w:r>
              <w:rPr>
                <w:b/>
              </w:rPr>
              <w:t xml:space="preserve"> - sysId</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00000004</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OSMajorVersion</w:t>
            </w:r>
          </w:p>
        </w:tc>
        <w:tc>
          <w:tcPr>
            <w:tcW w:w="0" w:type="auto"/>
            <w:vAlign w:val="center"/>
          </w:tcPr>
          <w:p w:rsidR="00FC310A" w:rsidRDefault="00EB091A">
            <w:pPr>
              <w:pStyle w:val="ExampleText"/>
            </w:pPr>
            <w:r>
              <w:t>0x05</w:t>
            </w:r>
          </w:p>
        </w:tc>
      </w:tr>
      <w:tr w:rsidR="00FC310A" w:rsidTr="00FC310A">
        <w:trPr>
          <w:trHeight w:val="320"/>
        </w:trPr>
        <w:tc>
          <w:tcPr>
            <w:tcW w:w="0" w:type="auto"/>
            <w:vAlign w:val="center"/>
          </w:tcPr>
          <w:p w:rsidR="00FC310A" w:rsidRDefault="00EB091A">
            <w:pPr>
              <w:pStyle w:val="ExampleText"/>
            </w:pPr>
            <w:r>
              <w:t>00000005</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OSMinorVersion</w:t>
            </w:r>
          </w:p>
        </w:tc>
        <w:tc>
          <w:tcPr>
            <w:tcW w:w="0" w:type="auto"/>
            <w:vAlign w:val="center"/>
          </w:tcPr>
          <w:p w:rsidR="00FC310A" w:rsidRDefault="00EB091A">
            <w:pPr>
              <w:pStyle w:val="ExampleText"/>
            </w:pPr>
            <w:r>
              <w:t>0x01</w:t>
            </w:r>
          </w:p>
        </w:tc>
      </w:tr>
      <w:tr w:rsidR="00FC310A" w:rsidTr="00FC310A">
        <w:trPr>
          <w:trHeight w:val="320"/>
        </w:trPr>
        <w:tc>
          <w:tcPr>
            <w:tcW w:w="0" w:type="auto"/>
            <w:vAlign w:val="center"/>
          </w:tcPr>
          <w:p w:rsidR="00FC310A" w:rsidRDefault="00EB091A">
            <w:pPr>
              <w:pStyle w:val="ExampleText"/>
            </w:pPr>
            <w:r>
              <w:t>00000006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OSType</w:t>
            </w:r>
          </w:p>
        </w:tc>
        <w:tc>
          <w:tcPr>
            <w:tcW w:w="0" w:type="auto"/>
            <w:vAlign w:val="center"/>
          </w:tcPr>
          <w:p w:rsidR="00FC310A" w:rsidRDefault="00EB091A">
            <w:pPr>
              <w:pStyle w:val="ExampleText"/>
            </w:pPr>
            <w:r>
              <w:t>0x0002</w:t>
            </w:r>
          </w:p>
        </w:tc>
      </w:tr>
      <w:tr w:rsidR="00FC310A" w:rsidTr="00FC310A">
        <w:trPr>
          <w:trHeight w:val="320"/>
        </w:trPr>
        <w:tc>
          <w:tcPr>
            <w:tcW w:w="0" w:type="auto"/>
            <w:vAlign w:val="center"/>
          </w:tcPr>
          <w:p w:rsidR="00FC310A" w:rsidRDefault="00EB091A">
            <w:pPr>
              <w:pStyle w:val="ExampleText"/>
            </w:pPr>
            <w:r>
              <w:t>00000008</w:t>
            </w:r>
          </w:p>
        </w:tc>
        <w:tc>
          <w:tcPr>
            <w:tcW w:w="0" w:type="auto"/>
            <w:vAlign w:val="center"/>
          </w:tcPr>
          <w:p w:rsidR="00FC310A" w:rsidRDefault="00EB091A">
            <w:pPr>
              <w:pStyle w:val="ExampleText"/>
            </w:pPr>
            <w:r>
              <w:t>0010</w:t>
            </w:r>
          </w:p>
        </w:tc>
        <w:tc>
          <w:tcPr>
            <w:tcW w:w="0" w:type="auto"/>
            <w:vAlign w:val="center"/>
          </w:tcPr>
          <w:p w:rsidR="00FC310A" w:rsidRDefault="00EB091A">
            <w:pPr>
              <w:pStyle w:val="ExampleText"/>
            </w:pPr>
            <w:r>
              <w:t xml:space="preserve">        GUID</w:t>
            </w:r>
            <w:r>
              <w:rPr>
                <w:b/>
              </w:rPr>
              <w:t xml:space="preserve"> - applicationClsid</w:t>
            </w:r>
          </w:p>
        </w:tc>
        <w:tc>
          <w:tcPr>
            <w:tcW w:w="0" w:type="auto"/>
            <w:vAlign w:val="center"/>
          </w:tcPr>
          <w:p w:rsidR="00FC310A" w:rsidRDefault="00EB091A">
            <w:pPr>
              <w:pStyle w:val="ExampleText"/>
            </w:pPr>
            <w:r>
              <w:t>00 00 00 00 00 00 00 00 00 00 00 00 00 00 00 00</w:t>
            </w:r>
          </w:p>
        </w:tc>
      </w:tr>
      <w:tr w:rsidR="00FC310A" w:rsidTr="00FC310A">
        <w:trPr>
          <w:trHeight w:val="320"/>
        </w:trPr>
        <w:tc>
          <w:tcPr>
            <w:tcW w:w="0" w:type="auto"/>
            <w:vAlign w:val="center"/>
          </w:tcPr>
          <w:p w:rsidR="00FC310A" w:rsidRDefault="00EB091A">
            <w:pPr>
              <w:pStyle w:val="ExampleText"/>
            </w:pPr>
            <w:r>
              <w:t>00000018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cSections</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t>0000001C</w:t>
            </w:r>
          </w:p>
        </w:tc>
        <w:tc>
          <w:tcPr>
            <w:tcW w:w="0" w:type="auto"/>
            <w:vAlign w:val="center"/>
          </w:tcPr>
          <w:p w:rsidR="00FC310A" w:rsidRDefault="00EB091A">
            <w:pPr>
              <w:pStyle w:val="ExampleText"/>
            </w:pPr>
            <w:r>
              <w:t>0028</w:t>
            </w:r>
          </w:p>
        </w:tc>
        <w:tc>
          <w:tcPr>
            <w:tcW w:w="0" w:type="auto"/>
            <w:vAlign w:val="center"/>
          </w:tcPr>
          <w:p w:rsidR="00FC310A" w:rsidRDefault="00EB091A">
            <w:pPr>
              <w:pStyle w:val="ExampleText"/>
            </w:pPr>
            <w:r>
              <w:t xml:space="preserve">        Array of identifier and offset</w:t>
            </w:r>
            <w:r>
              <w:rPr>
                <w:b/>
              </w:rPr>
              <w:t xml:space="preserve"> - rgIdOffset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0000001C</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 xml:space="preserve">            </w:t>
            </w:r>
            <w:r>
              <w:t>Identifier and offset</w:t>
            </w:r>
            <w:r>
              <w:rPr>
                <w:b/>
              </w:rPr>
              <w:t xml:space="preserve"> - IdOffsetElement-1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0000001C</w:t>
            </w:r>
          </w:p>
        </w:tc>
        <w:tc>
          <w:tcPr>
            <w:tcW w:w="0" w:type="auto"/>
            <w:vAlign w:val="center"/>
          </w:tcPr>
          <w:p w:rsidR="00FC310A" w:rsidRDefault="00EB091A">
            <w:pPr>
              <w:pStyle w:val="ExampleText"/>
            </w:pPr>
            <w:r>
              <w:t>0010</w:t>
            </w:r>
          </w:p>
        </w:tc>
        <w:tc>
          <w:tcPr>
            <w:tcW w:w="0" w:type="auto"/>
            <w:vAlign w:val="center"/>
          </w:tcPr>
          <w:p w:rsidR="00FC310A" w:rsidRDefault="00EB091A">
            <w:pPr>
              <w:pStyle w:val="ExampleText"/>
            </w:pPr>
            <w:r>
              <w:t xml:space="preserve">                GUID</w:t>
            </w:r>
            <w:r>
              <w:rPr>
                <w:b/>
              </w:rPr>
              <w:t xml:space="preserve"> - formatId</w:t>
            </w:r>
          </w:p>
        </w:tc>
        <w:tc>
          <w:tcPr>
            <w:tcW w:w="0" w:type="auto"/>
            <w:vAlign w:val="center"/>
          </w:tcPr>
          <w:p w:rsidR="00FC310A" w:rsidRDefault="00EB091A">
            <w:pPr>
              <w:pStyle w:val="ExampleText"/>
            </w:pPr>
            <w:r>
              <w:t>02 D5 CD D5 9C 2E 1B 10 93 97 08 00 2B 2C F9 AE</w:t>
            </w:r>
          </w:p>
        </w:tc>
      </w:tr>
      <w:tr w:rsidR="00FC310A" w:rsidTr="00FC310A">
        <w:trPr>
          <w:trHeight w:val="320"/>
        </w:trPr>
        <w:tc>
          <w:tcPr>
            <w:tcW w:w="0" w:type="auto"/>
            <w:vAlign w:val="center"/>
          </w:tcPr>
          <w:p w:rsidR="00FC310A" w:rsidRDefault="00EB091A">
            <w:pPr>
              <w:pStyle w:val="ExampleText"/>
            </w:pPr>
            <w:r>
              <w:t>0000002C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sectionOffset</w:t>
            </w:r>
          </w:p>
        </w:tc>
        <w:tc>
          <w:tcPr>
            <w:tcW w:w="0" w:type="auto"/>
            <w:vAlign w:val="center"/>
          </w:tcPr>
          <w:p w:rsidR="00FC310A" w:rsidRDefault="00EB091A">
            <w:pPr>
              <w:pStyle w:val="ExampleText"/>
            </w:pPr>
            <w:r>
              <w:t>0x00000044</w:t>
            </w:r>
          </w:p>
        </w:tc>
      </w:tr>
      <w:tr w:rsidR="00FC310A" w:rsidTr="00FC310A">
        <w:trPr>
          <w:trHeight w:val="320"/>
        </w:trPr>
        <w:tc>
          <w:tcPr>
            <w:tcW w:w="0" w:type="auto"/>
            <w:vAlign w:val="center"/>
          </w:tcPr>
          <w:p w:rsidR="00FC310A" w:rsidRDefault="00EB091A">
            <w:pPr>
              <w:pStyle w:val="ExampleText"/>
            </w:pPr>
            <w:r>
              <w:lastRenderedPageBreak/>
              <w:t>00000030</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 xml:space="preserve">            Identifier and offset</w:t>
            </w:r>
            <w:r>
              <w:rPr>
                <w:b/>
              </w:rPr>
              <w:t xml:space="preserve"> - IdOffsetElement-2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00000030</w:t>
            </w:r>
          </w:p>
        </w:tc>
        <w:tc>
          <w:tcPr>
            <w:tcW w:w="0" w:type="auto"/>
            <w:vAlign w:val="center"/>
          </w:tcPr>
          <w:p w:rsidR="00FC310A" w:rsidRDefault="00EB091A">
            <w:pPr>
              <w:pStyle w:val="ExampleText"/>
            </w:pPr>
            <w:r>
              <w:t>0010</w:t>
            </w:r>
          </w:p>
        </w:tc>
        <w:tc>
          <w:tcPr>
            <w:tcW w:w="0" w:type="auto"/>
            <w:vAlign w:val="center"/>
          </w:tcPr>
          <w:p w:rsidR="00FC310A" w:rsidRDefault="00EB091A">
            <w:pPr>
              <w:pStyle w:val="ExampleText"/>
            </w:pPr>
            <w:r>
              <w:t xml:space="preserve">                GUID</w:t>
            </w:r>
            <w:r>
              <w:rPr>
                <w:b/>
              </w:rPr>
              <w:t xml:space="preserve"> - formatId</w:t>
            </w:r>
          </w:p>
        </w:tc>
        <w:tc>
          <w:tcPr>
            <w:tcW w:w="0" w:type="auto"/>
            <w:vAlign w:val="center"/>
          </w:tcPr>
          <w:p w:rsidR="00FC310A" w:rsidRDefault="00EB091A">
            <w:pPr>
              <w:pStyle w:val="ExampleText"/>
            </w:pPr>
            <w:r>
              <w:t>05 D5 CD D5 9C 2E 1B 10 93 97 08 00 2B 2C F9 AE</w:t>
            </w:r>
          </w:p>
        </w:tc>
      </w:tr>
      <w:tr w:rsidR="00FC310A" w:rsidTr="00FC310A">
        <w:trPr>
          <w:trHeight w:val="320"/>
        </w:trPr>
        <w:tc>
          <w:tcPr>
            <w:tcW w:w="0" w:type="auto"/>
            <w:vAlign w:val="center"/>
          </w:tcPr>
          <w:p w:rsidR="00FC310A" w:rsidRDefault="00EB091A">
            <w:pPr>
              <w:pStyle w:val="ExampleText"/>
            </w:pPr>
            <w:r>
              <w:t>00000040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sectionOffset</w:t>
            </w:r>
          </w:p>
        </w:tc>
        <w:tc>
          <w:tcPr>
            <w:tcW w:w="0" w:type="auto"/>
            <w:vAlign w:val="center"/>
          </w:tcPr>
          <w:p w:rsidR="00FC310A" w:rsidRDefault="00EB091A">
            <w:pPr>
              <w:pStyle w:val="ExampleText"/>
            </w:pPr>
            <w:r>
              <w:t>0x00000298</w:t>
            </w:r>
          </w:p>
        </w:tc>
      </w:tr>
      <w:tr w:rsidR="00FC310A" w:rsidTr="00FC310A">
        <w:trPr>
          <w:trHeight w:val="320"/>
        </w:trPr>
        <w:tc>
          <w:tcPr>
            <w:tcW w:w="0" w:type="auto"/>
            <w:vAlign w:val="center"/>
          </w:tcPr>
          <w:p w:rsidR="00FC310A" w:rsidRDefault="00EB091A">
            <w:pPr>
              <w:pStyle w:val="ExampleText"/>
            </w:pPr>
            <w:r>
              <w:t>00000044</w:t>
            </w:r>
          </w:p>
        </w:tc>
        <w:tc>
          <w:tcPr>
            <w:tcW w:w="0" w:type="auto"/>
            <w:vAlign w:val="center"/>
          </w:tcPr>
          <w:p w:rsidR="00FC310A" w:rsidRDefault="00EB091A">
            <w:pPr>
              <w:pStyle w:val="ExampleText"/>
            </w:pPr>
            <w:r>
              <w:t>0254</w:t>
            </w:r>
          </w:p>
        </w:tc>
        <w:tc>
          <w:tcPr>
            <w:tcW w:w="0" w:type="auto"/>
            <w:vAlign w:val="center"/>
          </w:tcPr>
          <w:p w:rsidR="00FC310A" w:rsidRDefault="00EB091A">
            <w:pPr>
              <w:pStyle w:val="ExampleText"/>
            </w:pPr>
            <w:r>
              <w:t xml:space="preserve">    </w:t>
            </w:r>
            <w:r>
              <w:rPr>
                <w:b/>
              </w:rPr>
              <w:t>A</w:t>
            </w:r>
            <w:r>
              <w:t>: PropertySet</w:t>
            </w:r>
            <w:r>
              <w:rPr>
                <w:b/>
              </w:rPr>
              <w:t xml:space="preserve"> - DocumentSummaryInformation</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00000298</w:t>
            </w:r>
          </w:p>
        </w:tc>
        <w:tc>
          <w:tcPr>
            <w:tcW w:w="0" w:type="auto"/>
            <w:vAlign w:val="center"/>
          </w:tcPr>
          <w:p w:rsidR="00FC310A" w:rsidRDefault="00EB091A">
            <w:pPr>
              <w:pStyle w:val="ExampleText"/>
            </w:pPr>
            <w:r>
              <w:t>0420</w:t>
            </w:r>
          </w:p>
        </w:tc>
        <w:tc>
          <w:tcPr>
            <w:tcW w:w="0" w:type="auto"/>
            <w:vAlign w:val="center"/>
          </w:tcPr>
          <w:p w:rsidR="00FC310A" w:rsidRDefault="00EB091A">
            <w:pPr>
              <w:pStyle w:val="ExampleText"/>
            </w:pPr>
            <w:r>
              <w:t xml:space="preserve">    </w:t>
            </w:r>
            <w:r>
              <w:rPr>
                <w:b/>
              </w:rPr>
              <w:t>B</w:t>
            </w:r>
            <w:r>
              <w:t>: PropertySet</w:t>
            </w:r>
            <w:r>
              <w:rPr>
                <w:b/>
              </w:rPr>
              <w:t xml:space="preserve"> - UserDefinedProperties</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15</w:t>
      </w:r>
      <w:r>
        <w:fldChar w:fldCharType="end"/>
      </w:r>
      <w:r>
        <w:t>: Overview of a DocumentSummaryInfoStream</w:t>
      </w:r>
    </w:p>
    <w:p w:rsidR="00FC310A" w:rsidRDefault="00EB091A">
      <w:pPr>
        <w:pStyle w:val="Definition-Field"/>
      </w:pPr>
      <w:r>
        <w:rPr>
          <w:b/>
        </w:rPr>
        <w:t xml:space="preserve">DocumentSummaryInfoStream: </w:t>
      </w:r>
      <w:r>
        <w:t xml:space="preserve">This is an example of the </w:t>
      </w:r>
      <w:r>
        <w:rPr>
          <w:b/>
        </w:rPr>
        <w:t>PropertySetStream</w:t>
      </w:r>
      <w:r>
        <w:t xml:space="preserve"> as described in </w:t>
      </w:r>
      <w:hyperlink r:id="rId284" w:anchor="Section_bf7aeae8c47a49399f45700158dac3bc">
        <w:r>
          <w:rPr>
            <w:rStyle w:val="Hyperlink"/>
          </w:rPr>
          <w:t>[MS-OLEPS]</w:t>
        </w:r>
      </w:hyperlink>
      <w:r>
        <w:t xml:space="preserve"> section </w:t>
      </w:r>
      <w:hyperlink r:id="rId285" w:history="1">
        <w:r>
          <w:rPr>
            <w:rStyle w:val="Hyperlink"/>
          </w:rPr>
          <w:t>2.21</w:t>
        </w:r>
      </w:hyperlink>
      <w:r>
        <w:t xml:space="preserve">. </w:t>
      </w:r>
    </w:p>
    <w:p w:rsidR="00FC310A" w:rsidRDefault="00EB091A">
      <w:pPr>
        <w:pStyle w:val="Definition-Field"/>
      </w:pPr>
      <w:r>
        <w:rPr>
          <w:b/>
        </w:rPr>
        <w:t xml:space="preserve">PropertySetStream.byteOrder: </w:t>
      </w:r>
      <w:r>
        <w:t xml:space="preserve">0xFFFE is a reserved value. </w:t>
      </w:r>
    </w:p>
    <w:p w:rsidR="00FC310A" w:rsidRDefault="00EB091A">
      <w:pPr>
        <w:pStyle w:val="Definition-Field"/>
      </w:pPr>
      <w:r>
        <w:rPr>
          <w:b/>
        </w:rPr>
        <w:t xml:space="preserve">PropertySetStream.version: </w:t>
      </w:r>
      <w:r>
        <w:t>0x0000 is the version number of the property set.</w:t>
      </w:r>
    </w:p>
    <w:p w:rsidR="00FC310A" w:rsidRDefault="00EB091A">
      <w:pPr>
        <w:pStyle w:val="Definition-Field"/>
      </w:pPr>
      <w:r>
        <w:rPr>
          <w:b/>
        </w:rPr>
        <w:t xml:space="preserve">PropertySetStream.sysId.OSMajorVersion: </w:t>
      </w:r>
      <w:r>
        <w:t xml:space="preserve">0x05 indicates that the </w:t>
      </w:r>
      <w:hyperlink w:anchor="gt_66583c77-eb07-43c4-8f1b-dd157580db46">
        <w:r>
          <w:rPr>
            <w:rStyle w:val="HyperlinkGreen"/>
            <w:b/>
          </w:rPr>
          <w:t>major version</w:t>
        </w:r>
      </w:hyperlink>
      <w:r>
        <w:t xml:space="preserve"> of the operating system that created the file is 5.</w:t>
      </w:r>
    </w:p>
    <w:p w:rsidR="00FC310A" w:rsidRDefault="00EB091A">
      <w:pPr>
        <w:pStyle w:val="Definition-Field"/>
      </w:pPr>
      <w:r>
        <w:rPr>
          <w:b/>
        </w:rPr>
        <w:t>PropertySetStr</w:t>
      </w:r>
      <w:r>
        <w:rPr>
          <w:b/>
        </w:rPr>
        <w:t xml:space="preserve">eam.sysId.OSMinorVersion: </w:t>
      </w:r>
      <w:r>
        <w:t xml:space="preserve">0x01 indicates that the </w:t>
      </w:r>
      <w:hyperlink w:anchor="gt_e0d99b53-9426-4a45-8429-b012184a4045">
        <w:r>
          <w:rPr>
            <w:rStyle w:val="HyperlinkGreen"/>
            <w:b/>
          </w:rPr>
          <w:t>minor version</w:t>
        </w:r>
      </w:hyperlink>
      <w:r>
        <w:t xml:space="preserve"> of the operating system that created the file is 1.</w:t>
      </w:r>
    </w:p>
    <w:p w:rsidR="00FC310A" w:rsidRDefault="00EB091A">
      <w:pPr>
        <w:pStyle w:val="Definition-Field"/>
      </w:pPr>
      <w:r>
        <w:rPr>
          <w:b/>
        </w:rPr>
        <w:t xml:space="preserve">PropertySetStream.sysId.OSType: </w:t>
      </w:r>
      <w:r>
        <w:t>0x0002 is a reserved value.</w:t>
      </w:r>
    </w:p>
    <w:p w:rsidR="00FC310A" w:rsidRDefault="00EB091A">
      <w:pPr>
        <w:pStyle w:val="Definition-Field"/>
      </w:pPr>
      <w:r>
        <w:rPr>
          <w:b/>
        </w:rPr>
        <w:t>PropertySetStream.</w:t>
      </w:r>
      <w:r>
        <w:rPr>
          <w:b/>
        </w:rPr>
        <w:t xml:space="preserve">applicationClsid: </w:t>
      </w:r>
      <w:r>
        <w:t>00 00 00 00 00 00 00 00 00 00 00 00 00 00 00 00 is the CLID_NULL. It is a reserved value.</w:t>
      </w:r>
    </w:p>
    <w:p w:rsidR="00FC310A" w:rsidRDefault="00EB091A">
      <w:pPr>
        <w:pStyle w:val="Definition-Field"/>
      </w:pPr>
      <w:r>
        <w:rPr>
          <w:b/>
        </w:rPr>
        <w:t xml:space="preserve">PropertySetStream.cSections: </w:t>
      </w:r>
      <w:r>
        <w:t xml:space="preserve">0x00000002 indicates that this instance of a Document Summary Information stream contains two property sets, the </w:t>
      </w:r>
      <w:r>
        <w:rPr>
          <w:b/>
        </w:rPr>
        <w:t>Docume</w:t>
      </w:r>
      <w:r>
        <w:rPr>
          <w:b/>
        </w:rPr>
        <w:t>nt Summary Information property set</w:t>
      </w:r>
      <w:r>
        <w:t xml:space="preserve"> (section 2.3.3.2.2) and the </w:t>
      </w:r>
      <w:r>
        <w:rPr>
          <w:b/>
        </w:rPr>
        <w:t>User Defined property set</w:t>
      </w:r>
      <w:r>
        <w:t xml:space="preserve"> (section 2.3.3.2.3).</w:t>
      </w:r>
    </w:p>
    <w:p w:rsidR="00FC310A" w:rsidRDefault="00EB091A">
      <w:pPr>
        <w:pStyle w:val="Definition-Field"/>
      </w:pPr>
      <w:r>
        <w:rPr>
          <w:b/>
        </w:rPr>
        <w:t xml:space="preserve">PropertySetStream.rgIdOffset.IdOffsetElement-1: </w:t>
      </w:r>
      <w:r>
        <w:t xml:space="preserve">The first element in the </w:t>
      </w:r>
      <w:r>
        <w:rPr>
          <w:b/>
        </w:rPr>
        <w:t>rgIdOffset</w:t>
      </w:r>
      <w:r>
        <w:t xml:space="preserve"> array.</w:t>
      </w:r>
    </w:p>
    <w:p w:rsidR="00FC310A" w:rsidRDefault="00EB091A">
      <w:pPr>
        <w:pStyle w:val="Definition-Field"/>
      </w:pPr>
      <w:r>
        <w:rPr>
          <w:b/>
        </w:rPr>
        <w:t>PropertySetStream.rgIdOffset.IdOffsetElement-1.formatI</w:t>
      </w:r>
      <w:r>
        <w:rPr>
          <w:b/>
        </w:rPr>
        <w:t xml:space="preserve">d: </w:t>
      </w:r>
      <w:r>
        <w:t xml:space="preserve">02 D5 CD D5 9C 2E 1B 10 93 97 08 00 2B 2C F9 AE is the FMTID_DocSummaryInformation. It indicates that the associated </w:t>
      </w:r>
      <w:r>
        <w:rPr>
          <w:b/>
        </w:rPr>
        <w:t>sectionOffset</w:t>
      </w:r>
      <w:r>
        <w:t xml:space="preserve"> points to a </w:t>
      </w:r>
      <w:r>
        <w:rPr>
          <w:b/>
        </w:rPr>
        <w:t>Document Summary Information property set</w:t>
      </w:r>
      <w:r>
        <w:t xml:space="preserve"> (section 2.3.3.2.2).</w:t>
      </w:r>
    </w:p>
    <w:p w:rsidR="00FC310A" w:rsidRDefault="00EB091A">
      <w:pPr>
        <w:pStyle w:val="Definition-Field"/>
      </w:pPr>
      <w:r>
        <w:rPr>
          <w:b/>
        </w:rPr>
        <w:t>PropertySetStream.rgIdOffset.IdOffsetElement-1.</w:t>
      </w:r>
      <w:r>
        <w:rPr>
          <w:b/>
        </w:rPr>
        <w:t xml:space="preserve">sectionOffset: </w:t>
      </w:r>
      <w:r>
        <w:t xml:space="preserve">0x00000044 indicates that the beginning of the </w:t>
      </w:r>
      <w:r>
        <w:rPr>
          <w:b/>
        </w:rPr>
        <w:t>Document Summary Information property set</w:t>
      </w:r>
      <w:r>
        <w:t xml:space="preserve"> (section 2.3.3.2.2) is 0x00000044 bytes after the beginning of the Document Summary Information stream. In this example, </w:t>
      </w:r>
      <w:r>
        <w:rPr>
          <w:b/>
        </w:rPr>
        <w:t>DocumentSummaryInfoStream</w:t>
      </w:r>
      <w:r>
        <w:t xml:space="preserve"> begin</w:t>
      </w:r>
      <w:r>
        <w:t xml:space="preserve">s at offset 0x00000000. Therefore, the </w:t>
      </w:r>
      <w:r>
        <w:rPr>
          <w:b/>
        </w:rPr>
        <w:t>Document Summary Information property set</w:t>
      </w:r>
      <w:r>
        <w:t xml:space="preserve"> (section 2.3.3.2.2) begins at offset 0x00000044. See </w:t>
      </w:r>
      <w:hyperlink w:anchor="Section_c0e0190a08284638ab746fc190da3582" w:history="1">
        <w:r>
          <w:t>Document Summary Information Property Set Overview</w:t>
        </w:r>
      </w:hyperlink>
      <w:r>
        <w:t xml:space="preserve"> (section </w:t>
      </w:r>
      <w:r>
        <w:t>3.2.2) for an example of this.</w:t>
      </w:r>
    </w:p>
    <w:p w:rsidR="00FC310A" w:rsidRDefault="00EB091A">
      <w:pPr>
        <w:pStyle w:val="Definition-Field"/>
      </w:pPr>
      <w:r>
        <w:rPr>
          <w:b/>
        </w:rPr>
        <w:t xml:space="preserve">PropertySetStream.rgIdOffset.IdOffsetElement-2: </w:t>
      </w:r>
      <w:r>
        <w:t xml:space="preserve">The second element in the </w:t>
      </w:r>
      <w:r>
        <w:rPr>
          <w:b/>
        </w:rPr>
        <w:t>rgIdOffset</w:t>
      </w:r>
      <w:r>
        <w:t xml:space="preserve"> array.</w:t>
      </w:r>
    </w:p>
    <w:p w:rsidR="00FC310A" w:rsidRDefault="00EB091A">
      <w:pPr>
        <w:pStyle w:val="Definition-Field"/>
      </w:pPr>
      <w:r>
        <w:rPr>
          <w:b/>
        </w:rPr>
        <w:t xml:space="preserve">PropertySetStream.rgIdOffset.IdOffsetElement-2.formatId: </w:t>
      </w:r>
      <w:r>
        <w:t>05 D5 CD D5 9C 2E 1B 10 93 97 08 00 2B 2C F9 AE is the FMTID_UserDefinedProp</w:t>
      </w:r>
      <w:r>
        <w:t xml:space="preserve">erties. It indicates that the associated </w:t>
      </w:r>
      <w:r>
        <w:rPr>
          <w:b/>
        </w:rPr>
        <w:t>sectionOffset</w:t>
      </w:r>
      <w:r>
        <w:t xml:space="preserve"> points to a </w:t>
      </w:r>
      <w:r>
        <w:rPr>
          <w:b/>
        </w:rPr>
        <w:t>User Defined property set</w:t>
      </w:r>
      <w:r>
        <w:t xml:space="preserve"> (section 2.3.3.2.3). </w:t>
      </w:r>
    </w:p>
    <w:p w:rsidR="00FC310A" w:rsidRDefault="00EB091A">
      <w:pPr>
        <w:pStyle w:val="Definition-Field"/>
      </w:pPr>
      <w:r>
        <w:rPr>
          <w:b/>
        </w:rPr>
        <w:t xml:space="preserve">PropertySetStream.rgIdOffset.IdOffsetElement-2.sectionOffset: </w:t>
      </w:r>
      <w:r>
        <w:t xml:space="preserve">0x00000298 indicates that the beginning of the </w:t>
      </w:r>
      <w:r>
        <w:rPr>
          <w:b/>
        </w:rPr>
        <w:t>User Defined property set</w:t>
      </w:r>
      <w:r>
        <w:t xml:space="preserve"> (secti</w:t>
      </w:r>
      <w:r>
        <w:t xml:space="preserve">on 2.3.3.2.3) is 0x00000298 bytes after the beginning of the Document Summary Information stream. In this example, </w:t>
      </w:r>
      <w:r>
        <w:rPr>
          <w:b/>
        </w:rPr>
        <w:t>DocumentSummaryInfoStream</w:t>
      </w:r>
      <w:r>
        <w:t xml:space="preserve"> begins at offset 0x00000000. Therefore, the </w:t>
      </w:r>
      <w:r>
        <w:rPr>
          <w:b/>
        </w:rPr>
        <w:t xml:space="preserve">User Defined </w:t>
      </w:r>
      <w:r>
        <w:rPr>
          <w:b/>
        </w:rPr>
        <w:lastRenderedPageBreak/>
        <w:t>property set</w:t>
      </w:r>
      <w:r>
        <w:t xml:space="preserve"> (section 2.3.3.2.3) begins at offset 0x000002</w:t>
      </w:r>
      <w:r>
        <w:t xml:space="preserve">98. See </w:t>
      </w:r>
      <w:hyperlink w:anchor="Section_283eeaa13610403da42032c8a16945e0" w:history="1">
        <w:r>
          <w:t>User Defined Property Set Overview</w:t>
        </w:r>
      </w:hyperlink>
      <w:r>
        <w:t xml:space="preserve"> (section 3.2.3) for an example of this.</w:t>
      </w:r>
    </w:p>
    <w:p w:rsidR="00FC310A" w:rsidRDefault="00EB091A">
      <w:r>
        <w:t xml:space="preserve">   </w:t>
      </w:r>
    </w:p>
    <w:p w:rsidR="00FC310A" w:rsidRDefault="00EB091A">
      <w:pPr>
        <w:pStyle w:val="Heading3"/>
      </w:pPr>
      <w:bookmarkStart w:id="883" w:name="section_c0e0190a08284638ab746fc190da3582"/>
      <w:bookmarkStart w:id="884" w:name="_Toc174686464"/>
      <w:r>
        <w:t>Document Summary Information Property Set Overview</w:t>
      </w:r>
      <w:bookmarkEnd w:id="883"/>
      <w:bookmarkEnd w:id="884"/>
      <w:r>
        <w:fldChar w:fldCharType="begin"/>
      </w:r>
      <w:r>
        <w:instrText xml:space="preserve"> XE "Examples:document summary information property set ove</w:instrText>
      </w:r>
      <w:r>
        <w:instrText xml:space="preserve">rview" </w:instrText>
      </w:r>
      <w:r>
        <w:fldChar w:fldCharType="end"/>
      </w:r>
      <w:r>
        <w:fldChar w:fldCharType="begin"/>
      </w:r>
      <w:r>
        <w:instrText xml:space="preserve"> XE "Document summary information examples:document summary information property set overview" </w:instrText>
      </w:r>
      <w:r>
        <w:fldChar w:fldCharType="end"/>
      </w:r>
    </w:p>
    <w:p w:rsidR="00FC310A" w:rsidRDefault="00EB091A">
      <w:r>
        <w:t xml:space="preserve">The following table contains the beginning of a </w:t>
      </w:r>
      <w:hyperlink w:anchor="Section_fe59ffd979e944fba1c92466057b05c6" w:history="1">
        <w:r>
          <w:rPr>
            <w:b/>
          </w:rPr>
          <w:t>Document Summary Information property set</w:t>
        </w:r>
      </w:hyperlink>
      <w:r>
        <w:t xml:space="preserve"> (section 2.3.3.2.2) </w:t>
      </w:r>
      <w:hyperlink w:anchor="gt_f3529cd8-50da-4f36-aa0b-66af455edbb6">
        <w:r>
          <w:rPr>
            <w:rStyle w:val="HyperlinkGreen"/>
            <w:b/>
          </w:rPr>
          <w:t>stream</w:t>
        </w:r>
      </w:hyperlink>
      <w:r>
        <w:t xml:space="preserve">. </w:t>
      </w:r>
    </w:p>
    <w:tbl>
      <w:tblPr>
        <w:tblStyle w:val="Table-ShadedHeader"/>
        <w:tblW w:w="4690" w:type="pct"/>
        <w:tblLook w:val="04A0" w:firstRow="1" w:lastRow="0" w:firstColumn="1" w:lastColumn="0" w:noHBand="0" w:noVBand="1"/>
      </w:tblPr>
      <w:tblGrid>
        <w:gridCol w:w="1127"/>
        <w:gridCol w:w="699"/>
        <w:gridCol w:w="5830"/>
        <w:gridCol w:w="1339"/>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00000044</w:t>
            </w:r>
          </w:p>
        </w:tc>
        <w:tc>
          <w:tcPr>
            <w:tcW w:w="0" w:type="auto"/>
            <w:vAlign w:val="center"/>
          </w:tcPr>
          <w:p w:rsidR="00FC310A" w:rsidRDefault="00EB091A">
            <w:pPr>
              <w:pStyle w:val="ExampleText"/>
            </w:pPr>
            <w:r>
              <w:t>0254</w:t>
            </w:r>
          </w:p>
        </w:tc>
        <w:tc>
          <w:tcPr>
            <w:tcW w:w="0" w:type="auto"/>
            <w:vAlign w:val="center"/>
          </w:tcPr>
          <w:p w:rsidR="00FC310A" w:rsidRDefault="00EB091A">
            <w:pPr>
              <w:pStyle w:val="ExampleText"/>
            </w:pPr>
            <w:r>
              <w:rPr>
                <w:b/>
              </w:rPr>
              <w:t>A</w:t>
            </w:r>
            <w:r>
              <w:t>: PropertySet</w:t>
            </w:r>
            <w:r>
              <w:rPr>
                <w:b/>
              </w:rPr>
              <w:t xml:space="preserve"> - DocumentSummaryInformation</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00000044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cbSection</w:t>
            </w:r>
          </w:p>
        </w:tc>
        <w:tc>
          <w:tcPr>
            <w:tcW w:w="0" w:type="auto"/>
            <w:vAlign w:val="center"/>
          </w:tcPr>
          <w:p w:rsidR="00FC310A" w:rsidRDefault="00EB091A">
            <w:pPr>
              <w:pStyle w:val="ExampleText"/>
            </w:pPr>
            <w:r>
              <w:t>0x00000254</w:t>
            </w:r>
          </w:p>
        </w:tc>
      </w:tr>
      <w:tr w:rsidR="00FC310A" w:rsidTr="00FC310A">
        <w:trPr>
          <w:trHeight w:val="320"/>
        </w:trPr>
        <w:tc>
          <w:tcPr>
            <w:tcW w:w="0" w:type="auto"/>
            <w:vAlign w:val="center"/>
          </w:tcPr>
          <w:p w:rsidR="00FC310A" w:rsidRDefault="00EB091A">
            <w:pPr>
              <w:pStyle w:val="ExampleText"/>
            </w:pPr>
            <w:r>
              <w:t>00000048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cProps</w:t>
            </w:r>
          </w:p>
        </w:tc>
        <w:tc>
          <w:tcPr>
            <w:tcW w:w="0" w:type="auto"/>
            <w:vAlign w:val="center"/>
          </w:tcPr>
          <w:p w:rsidR="00FC310A" w:rsidRDefault="00EB091A">
            <w:pPr>
              <w:pStyle w:val="ExampleText"/>
            </w:pPr>
            <w:r>
              <w:t>0x0000000F</w:t>
            </w:r>
          </w:p>
        </w:tc>
      </w:tr>
      <w:tr w:rsidR="00FC310A" w:rsidTr="00FC310A">
        <w:trPr>
          <w:trHeight w:val="320"/>
        </w:trPr>
        <w:tc>
          <w:tcPr>
            <w:tcW w:w="0" w:type="auto"/>
            <w:vAlign w:val="center"/>
          </w:tcPr>
          <w:p w:rsidR="00FC310A" w:rsidRDefault="00EB091A">
            <w:pPr>
              <w:pStyle w:val="ExampleText"/>
            </w:pPr>
            <w:r>
              <w:t>0000004C</w:t>
            </w:r>
          </w:p>
        </w:tc>
        <w:tc>
          <w:tcPr>
            <w:tcW w:w="0" w:type="auto"/>
            <w:vAlign w:val="center"/>
          </w:tcPr>
          <w:p w:rsidR="00FC310A" w:rsidRDefault="00EB091A">
            <w:pPr>
              <w:pStyle w:val="ExampleText"/>
            </w:pPr>
            <w:r>
              <w:t>0078</w:t>
            </w:r>
          </w:p>
        </w:tc>
        <w:tc>
          <w:tcPr>
            <w:tcW w:w="0" w:type="auto"/>
            <w:vAlign w:val="center"/>
          </w:tcPr>
          <w:p w:rsidR="00FC310A" w:rsidRDefault="00EB091A">
            <w:pPr>
              <w:pStyle w:val="ExampleText"/>
            </w:pPr>
            <w:r>
              <w:t xml:space="preserve">    Array of PropertyIdentifierAndOffset</w:t>
            </w:r>
            <w:r>
              <w:rPr>
                <w:b/>
              </w:rPr>
              <w:t xml:space="preserve"> - rgProps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0000004C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0000004C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00000050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0x00000080</w:t>
            </w:r>
          </w:p>
        </w:tc>
      </w:tr>
      <w:tr w:rsidR="00FC310A" w:rsidTr="00FC310A">
        <w:trPr>
          <w:trHeight w:val="320"/>
        </w:trPr>
        <w:tc>
          <w:tcPr>
            <w:tcW w:w="0" w:type="auto"/>
            <w:vAlign w:val="center"/>
          </w:tcPr>
          <w:p w:rsidR="00FC310A" w:rsidRDefault="00EB091A">
            <w:pPr>
              <w:pStyle w:val="ExampleText"/>
            </w:pPr>
            <w:r>
              <w:t>00000054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00000054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t>00000058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0x00000088</w:t>
            </w:r>
          </w:p>
        </w:tc>
      </w:tr>
      <w:tr w:rsidR="00FC310A" w:rsidTr="00FC310A">
        <w:trPr>
          <w:trHeight w:val="320"/>
        </w:trPr>
        <w:tc>
          <w:tcPr>
            <w:tcW w:w="0" w:type="auto"/>
            <w:vAlign w:val="center"/>
          </w:tcPr>
          <w:p w:rsidR="00FC310A" w:rsidRDefault="00EB091A">
            <w:pPr>
              <w:pStyle w:val="ExampleText"/>
            </w:pPr>
            <w:r>
              <w:t>0000005C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r>
              <w:t>PropertyIdentifierAndOffset</w:t>
            </w:r>
            <w:r>
              <w:rPr>
                <w:b/>
              </w:rPr>
              <w:t xml:space="preserve"> - PidOffsetElement-3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0000005C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0x0000000E</w:t>
            </w:r>
          </w:p>
        </w:tc>
      </w:tr>
      <w:tr w:rsidR="00FC310A" w:rsidTr="00FC310A">
        <w:trPr>
          <w:trHeight w:val="320"/>
        </w:trPr>
        <w:tc>
          <w:tcPr>
            <w:tcW w:w="0" w:type="auto"/>
            <w:vAlign w:val="center"/>
          </w:tcPr>
          <w:p w:rsidR="00FC310A" w:rsidRDefault="00EB091A">
            <w:pPr>
              <w:pStyle w:val="ExampleText"/>
            </w:pPr>
            <w:r>
              <w:t>00000060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0x0000009C</w:t>
            </w:r>
          </w:p>
        </w:tc>
      </w:tr>
      <w:tr w:rsidR="00FC310A" w:rsidTr="00FC310A">
        <w:trPr>
          <w:trHeight w:val="320"/>
        </w:trPr>
        <w:tc>
          <w:tcPr>
            <w:tcW w:w="0" w:type="auto"/>
            <w:vAlign w:val="center"/>
          </w:tcPr>
          <w:p w:rsidR="00FC310A" w:rsidRDefault="00EB091A">
            <w:pPr>
              <w:pStyle w:val="ExampleText"/>
            </w:pPr>
            <w:r>
              <w:t>00000064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00000064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r>
              <w:t xml:space="preserve">          DWORD</w:t>
            </w:r>
            <w:r>
              <w:rPr>
                <w:b/>
              </w:rPr>
              <w:t xml:space="preserve"> - propId</w:t>
            </w:r>
          </w:p>
        </w:tc>
        <w:tc>
          <w:tcPr>
            <w:tcW w:w="0" w:type="auto"/>
            <w:vAlign w:val="center"/>
          </w:tcPr>
          <w:p w:rsidR="00FC310A" w:rsidRDefault="00EB091A">
            <w:pPr>
              <w:pStyle w:val="ExampleText"/>
            </w:pPr>
            <w:r>
              <w:t>0x0000000F</w:t>
            </w:r>
          </w:p>
        </w:tc>
      </w:tr>
      <w:tr w:rsidR="00FC310A" w:rsidTr="00FC310A">
        <w:trPr>
          <w:trHeight w:val="320"/>
        </w:trPr>
        <w:tc>
          <w:tcPr>
            <w:tcW w:w="0" w:type="auto"/>
            <w:vAlign w:val="center"/>
          </w:tcPr>
          <w:p w:rsidR="00FC310A" w:rsidRDefault="00EB091A">
            <w:pPr>
              <w:pStyle w:val="ExampleText"/>
            </w:pPr>
            <w:r>
              <w:t>00000068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0x000000B0</w:t>
            </w:r>
          </w:p>
        </w:tc>
      </w:tr>
      <w:tr w:rsidR="00FC310A" w:rsidTr="00FC310A">
        <w:trPr>
          <w:trHeight w:val="320"/>
        </w:trPr>
        <w:tc>
          <w:tcPr>
            <w:tcW w:w="0" w:type="auto"/>
            <w:vAlign w:val="center"/>
          </w:tcPr>
          <w:p w:rsidR="00FC310A" w:rsidRDefault="00EB091A">
            <w:pPr>
              <w:pStyle w:val="ExampleText"/>
            </w:pPr>
            <w:r>
              <w:t>0000006C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0000006C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0x0000001B</w:t>
            </w:r>
          </w:p>
        </w:tc>
      </w:tr>
      <w:tr w:rsidR="00FC310A" w:rsidTr="00FC310A">
        <w:trPr>
          <w:trHeight w:val="320"/>
        </w:trPr>
        <w:tc>
          <w:tcPr>
            <w:tcW w:w="0" w:type="auto"/>
            <w:vAlign w:val="center"/>
          </w:tcPr>
          <w:p w:rsidR="00FC310A" w:rsidRDefault="00EB091A">
            <w:pPr>
              <w:pStyle w:val="ExampleText"/>
            </w:pPr>
            <w:r>
              <w:t>00000070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r>
              <w:t>FilePointer</w:t>
            </w:r>
            <w:r>
              <w:rPr>
                <w:b/>
              </w:rPr>
              <w:t xml:space="preserve"> - propOffset</w:t>
            </w:r>
          </w:p>
        </w:tc>
        <w:tc>
          <w:tcPr>
            <w:tcW w:w="0" w:type="auto"/>
            <w:vAlign w:val="center"/>
          </w:tcPr>
          <w:p w:rsidR="00FC310A" w:rsidRDefault="00EB091A">
            <w:pPr>
              <w:pStyle w:val="ExampleText"/>
            </w:pPr>
            <w:r>
              <w:t>0x000000C0</w:t>
            </w:r>
          </w:p>
        </w:tc>
      </w:tr>
      <w:tr w:rsidR="00FC310A" w:rsidTr="00FC310A">
        <w:trPr>
          <w:trHeight w:val="320"/>
        </w:trPr>
        <w:tc>
          <w:tcPr>
            <w:tcW w:w="0" w:type="auto"/>
            <w:vAlign w:val="center"/>
          </w:tcPr>
          <w:p w:rsidR="00FC310A" w:rsidRDefault="00EB091A">
            <w:pPr>
              <w:pStyle w:val="ExampleText"/>
            </w:pPr>
            <w:r>
              <w:t>00000074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PidOffsetElement-6</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00000074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00000078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0x000000D0</w:t>
            </w:r>
          </w:p>
        </w:tc>
      </w:tr>
      <w:tr w:rsidR="00FC310A" w:rsidTr="00FC310A">
        <w:trPr>
          <w:trHeight w:val="320"/>
        </w:trPr>
        <w:tc>
          <w:tcPr>
            <w:tcW w:w="0" w:type="auto"/>
            <w:vAlign w:val="center"/>
          </w:tcPr>
          <w:p w:rsidR="00FC310A" w:rsidRDefault="00EB091A">
            <w:pPr>
              <w:pStyle w:val="ExampleText"/>
            </w:pPr>
            <w:r>
              <w:t>0000007C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r>
              <w:t>PropertyIdentifierAndOffset</w:t>
            </w:r>
            <w:r>
              <w:rPr>
                <w:b/>
              </w:rPr>
              <w:t xml:space="preserve"> - PidOffsetElement-7</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0000007C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0x00000006</w:t>
            </w:r>
          </w:p>
        </w:tc>
      </w:tr>
      <w:tr w:rsidR="00FC310A" w:rsidTr="00FC310A">
        <w:trPr>
          <w:trHeight w:val="320"/>
        </w:trPr>
        <w:tc>
          <w:tcPr>
            <w:tcW w:w="0" w:type="auto"/>
            <w:vAlign w:val="center"/>
          </w:tcPr>
          <w:p w:rsidR="00FC310A" w:rsidRDefault="00EB091A">
            <w:pPr>
              <w:pStyle w:val="ExampleText"/>
            </w:pPr>
            <w:r>
              <w:t>00000080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0x000000D8</w:t>
            </w:r>
          </w:p>
        </w:tc>
      </w:tr>
      <w:tr w:rsidR="00FC310A" w:rsidTr="00FC310A">
        <w:trPr>
          <w:trHeight w:val="320"/>
        </w:trPr>
        <w:tc>
          <w:tcPr>
            <w:tcW w:w="0" w:type="auto"/>
            <w:vAlign w:val="center"/>
          </w:tcPr>
          <w:p w:rsidR="00FC310A" w:rsidRDefault="00EB091A">
            <w:pPr>
              <w:pStyle w:val="ExampleText"/>
            </w:pPr>
            <w:r>
              <w:t>00000084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PidOffsetElement-8</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00000084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0x00000011</w:t>
            </w:r>
          </w:p>
        </w:tc>
      </w:tr>
      <w:tr w:rsidR="00FC310A" w:rsidTr="00FC310A">
        <w:trPr>
          <w:trHeight w:val="320"/>
        </w:trPr>
        <w:tc>
          <w:tcPr>
            <w:tcW w:w="0" w:type="auto"/>
            <w:vAlign w:val="center"/>
          </w:tcPr>
          <w:p w:rsidR="00FC310A" w:rsidRDefault="00EB091A">
            <w:pPr>
              <w:pStyle w:val="ExampleText"/>
            </w:pPr>
            <w:r>
              <w:t>00000088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0x000000E0</w:t>
            </w:r>
          </w:p>
        </w:tc>
      </w:tr>
      <w:tr w:rsidR="00FC310A" w:rsidTr="00FC310A">
        <w:trPr>
          <w:trHeight w:val="320"/>
        </w:trPr>
        <w:tc>
          <w:tcPr>
            <w:tcW w:w="0" w:type="auto"/>
            <w:vAlign w:val="center"/>
          </w:tcPr>
          <w:p w:rsidR="00FC310A" w:rsidRDefault="00EB091A">
            <w:pPr>
              <w:pStyle w:val="ExampleText"/>
            </w:pPr>
            <w:r>
              <w:t>0000008C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PidOffsetElement-9</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0000008C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0x00000017</w:t>
            </w:r>
          </w:p>
        </w:tc>
      </w:tr>
      <w:tr w:rsidR="00FC310A" w:rsidTr="00FC310A">
        <w:trPr>
          <w:trHeight w:val="320"/>
        </w:trPr>
        <w:tc>
          <w:tcPr>
            <w:tcW w:w="0" w:type="auto"/>
            <w:vAlign w:val="center"/>
          </w:tcPr>
          <w:p w:rsidR="00FC310A" w:rsidRDefault="00EB091A">
            <w:pPr>
              <w:pStyle w:val="ExampleText"/>
            </w:pPr>
            <w:r>
              <w:t>00000090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r>
              <w:t>FilePointer</w:t>
            </w:r>
            <w:r>
              <w:rPr>
                <w:b/>
              </w:rPr>
              <w:t xml:space="preserve"> - propOffset</w:t>
            </w:r>
          </w:p>
        </w:tc>
        <w:tc>
          <w:tcPr>
            <w:tcW w:w="0" w:type="auto"/>
            <w:vAlign w:val="center"/>
          </w:tcPr>
          <w:p w:rsidR="00FC310A" w:rsidRDefault="00EB091A">
            <w:pPr>
              <w:pStyle w:val="ExampleText"/>
            </w:pPr>
            <w:r>
              <w:t>0x000000E8</w:t>
            </w:r>
          </w:p>
        </w:tc>
      </w:tr>
      <w:tr w:rsidR="00FC310A" w:rsidTr="00FC310A">
        <w:trPr>
          <w:trHeight w:val="320"/>
        </w:trPr>
        <w:tc>
          <w:tcPr>
            <w:tcW w:w="0" w:type="auto"/>
            <w:vAlign w:val="center"/>
          </w:tcPr>
          <w:p w:rsidR="00FC310A" w:rsidRDefault="00EB091A">
            <w:pPr>
              <w:pStyle w:val="ExampleText"/>
            </w:pPr>
            <w:r>
              <w:t>00000094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PidOffsetElement-10</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00000094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0x0000000B</w:t>
            </w:r>
          </w:p>
        </w:tc>
      </w:tr>
      <w:tr w:rsidR="00FC310A" w:rsidTr="00FC310A">
        <w:trPr>
          <w:trHeight w:val="320"/>
        </w:trPr>
        <w:tc>
          <w:tcPr>
            <w:tcW w:w="0" w:type="auto"/>
            <w:vAlign w:val="center"/>
          </w:tcPr>
          <w:p w:rsidR="00FC310A" w:rsidRDefault="00EB091A">
            <w:pPr>
              <w:pStyle w:val="ExampleText"/>
            </w:pPr>
            <w:r>
              <w:t>00000098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0x000000F0</w:t>
            </w:r>
          </w:p>
        </w:tc>
      </w:tr>
      <w:tr w:rsidR="00FC310A" w:rsidTr="00FC310A">
        <w:trPr>
          <w:trHeight w:val="320"/>
        </w:trPr>
        <w:tc>
          <w:tcPr>
            <w:tcW w:w="0" w:type="auto"/>
            <w:vAlign w:val="center"/>
          </w:tcPr>
          <w:p w:rsidR="00FC310A" w:rsidRDefault="00EB091A">
            <w:pPr>
              <w:pStyle w:val="ExampleText"/>
            </w:pPr>
            <w:r>
              <w:t>0000009C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r>
              <w:t>PropertyIdentifierAndOffset</w:t>
            </w:r>
            <w:r>
              <w:rPr>
                <w:b/>
              </w:rPr>
              <w:t xml:space="preserve"> - PidOffsetElement-11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0000009C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0x00000010</w:t>
            </w:r>
          </w:p>
        </w:tc>
      </w:tr>
      <w:tr w:rsidR="00FC310A" w:rsidTr="00FC310A">
        <w:trPr>
          <w:trHeight w:val="320"/>
        </w:trPr>
        <w:tc>
          <w:tcPr>
            <w:tcW w:w="0" w:type="auto"/>
            <w:vAlign w:val="center"/>
          </w:tcPr>
          <w:p w:rsidR="00FC310A" w:rsidRDefault="00EB091A">
            <w:pPr>
              <w:pStyle w:val="ExampleText"/>
            </w:pPr>
            <w:r>
              <w:t>000000A0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0x000000F8</w:t>
            </w:r>
          </w:p>
        </w:tc>
      </w:tr>
      <w:tr w:rsidR="00FC310A" w:rsidTr="00FC310A">
        <w:trPr>
          <w:trHeight w:val="320"/>
        </w:trPr>
        <w:tc>
          <w:tcPr>
            <w:tcW w:w="0" w:type="auto"/>
            <w:vAlign w:val="center"/>
          </w:tcPr>
          <w:p w:rsidR="00FC310A" w:rsidRDefault="00EB091A">
            <w:pPr>
              <w:pStyle w:val="ExampleText"/>
            </w:pPr>
            <w:r>
              <w:t>000000A4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PidOffsetElement-12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000000A4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0x00000013</w:t>
            </w:r>
          </w:p>
        </w:tc>
      </w:tr>
      <w:tr w:rsidR="00FC310A" w:rsidTr="00FC310A">
        <w:trPr>
          <w:trHeight w:val="320"/>
        </w:trPr>
        <w:tc>
          <w:tcPr>
            <w:tcW w:w="0" w:type="auto"/>
            <w:vAlign w:val="center"/>
          </w:tcPr>
          <w:p w:rsidR="00FC310A" w:rsidRDefault="00EB091A">
            <w:pPr>
              <w:pStyle w:val="ExampleText"/>
            </w:pPr>
            <w:r>
              <w:t>000000A8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0x00000100</w:t>
            </w:r>
          </w:p>
        </w:tc>
      </w:tr>
      <w:tr w:rsidR="00FC310A" w:rsidTr="00FC310A">
        <w:trPr>
          <w:trHeight w:val="320"/>
        </w:trPr>
        <w:tc>
          <w:tcPr>
            <w:tcW w:w="0" w:type="auto"/>
            <w:vAlign w:val="center"/>
          </w:tcPr>
          <w:p w:rsidR="00FC310A" w:rsidRDefault="00EB091A">
            <w:pPr>
              <w:pStyle w:val="ExampleText"/>
            </w:pPr>
            <w:r>
              <w:t>000000AC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PidOffsetElement-13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000000AC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0x00000016</w:t>
            </w:r>
          </w:p>
        </w:tc>
      </w:tr>
      <w:tr w:rsidR="00FC310A" w:rsidTr="00FC310A">
        <w:trPr>
          <w:trHeight w:val="320"/>
        </w:trPr>
        <w:tc>
          <w:tcPr>
            <w:tcW w:w="0" w:type="auto"/>
            <w:vAlign w:val="center"/>
          </w:tcPr>
          <w:p w:rsidR="00FC310A" w:rsidRDefault="00EB091A">
            <w:pPr>
              <w:pStyle w:val="ExampleText"/>
            </w:pPr>
            <w:r>
              <w:t>000000B0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r>
              <w:t>FilePointer</w:t>
            </w:r>
            <w:r>
              <w:rPr>
                <w:b/>
              </w:rPr>
              <w:t xml:space="preserve"> - propOffset</w:t>
            </w:r>
          </w:p>
        </w:tc>
        <w:tc>
          <w:tcPr>
            <w:tcW w:w="0" w:type="auto"/>
            <w:vAlign w:val="center"/>
          </w:tcPr>
          <w:p w:rsidR="00FC310A" w:rsidRDefault="00EB091A">
            <w:pPr>
              <w:pStyle w:val="ExampleText"/>
            </w:pPr>
            <w:r>
              <w:t>0x00000108</w:t>
            </w:r>
          </w:p>
        </w:tc>
      </w:tr>
      <w:tr w:rsidR="00FC310A" w:rsidTr="00FC310A">
        <w:trPr>
          <w:trHeight w:val="320"/>
        </w:trPr>
        <w:tc>
          <w:tcPr>
            <w:tcW w:w="0" w:type="auto"/>
            <w:vAlign w:val="center"/>
          </w:tcPr>
          <w:p w:rsidR="00FC310A" w:rsidRDefault="00EB091A">
            <w:pPr>
              <w:pStyle w:val="ExampleText"/>
            </w:pPr>
            <w:r>
              <w:t>000000B4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PidOffsetElement-14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000000B4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0x0000000D</w:t>
            </w:r>
          </w:p>
        </w:tc>
      </w:tr>
      <w:tr w:rsidR="00FC310A" w:rsidTr="00FC310A">
        <w:trPr>
          <w:trHeight w:val="320"/>
        </w:trPr>
        <w:tc>
          <w:tcPr>
            <w:tcW w:w="0" w:type="auto"/>
            <w:vAlign w:val="center"/>
          </w:tcPr>
          <w:p w:rsidR="00FC310A" w:rsidRDefault="00EB091A">
            <w:pPr>
              <w:pStyle w:val="ExampleText"/>
            </w:pPr>
            <w:r>
              <w:t>000000B8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0x00000110</w:t>
            </w:r>
          </w:p>
        </w:tc>
      </w:tr>
      <w:tr w:rsidR="00FC310A" w:rsidTr="00FC310A">
        <w:trPr>
          <w:trHeight w:val="320"/>
        </w:trPr>
        <w:tc>
          <w:tcPr>
            <w:tcW w:w="0" w:type="auto"/>
            <w:vAlign w:val="center"/>
          </w:tcPr>
          <w:p w:rsidR="00FC310A" w:rsidRDefault="00EB091A">
            <w:pPr>
              <w:pStyle w:val="ExampleText"/>
            </w:pPr>
            <w:r>
              <w:t>000000BC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r>
              <w:t>PropertyIdentifierAndOffset</w:t>
            </w:r>
            <w:r>
              <w:rPr>
                <w:b/>
              </w:rPr>
              <w:t xml:space="preserve"> - PidOffsetElement-15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000000BC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0x0000000C</w:t>
            </w:r>
          </w:p>
        </w:tc>
      </w:tr>
      <w:tr w:rsidR="00FC310A" w:rsidTr="00FC310A">
        <w:trPr>
          <w:trHeight w:val="320"/>
        </w:trPr>
        <w:tc>
          <w:tcPr>
            <w:tcW w:w="0" w:type="auto"/>
            <w:vAlign w:val="center"/>
          </w:tcPr>
          <w:p w:rsidR="00FC310A" w:rsidRDefault="00EB091A">
            <w:pPr>
              <w:pStyle w:val="ExampleText"/>
            </w:pPr>
            <w:r>
              <w:t>000000C0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0x0000021D</w:t>
            </w:r>
          </w:p>
        </w:tc>
      </w:tr>
      <w:tr w:rsidR="00FC310A" w:rsidTr="00FC310A">
        <w:trPr>
          <w:trHeight w:val="320"/>
        </w:trPr>
        <w:tc>
          <w:tcPr>
            <w:tcW w:w="0" w:type="auto"/>
            <w:vAlign w:val="center"/>
          </w:tcPr>
          <w:p w:rsidR="00FC310A" w:rsidRDefault="00EB091A">
            <w:pPr>
              <w:pStyle w:val="ExampleText"/>
            </w:pPr>
            <w:r>
              <w:t>000000C4</w:t>
            </w:r>
          </w:p>
        </w:tc>
        <w:tc>
          <w:tcPr>
            <w:tcW w:w="0" w:type="auto"/>
            <w:vAlign w:val="center"/>
          </w:tcPr>
          <w:p w:rsidR="00FC310A" w:rsidRDefault="00EB091A">
            <w:pPr>
              <w:pStyle w:val="ExampleText"/>
            </w:pPr>
            <w:r>
              <w:t>01D4</w:t>
            </w:r>
          </w:p>
        </w:tc>
        <w:tc>
          <w:tcPr>
            <w:tcW w:w="0" w:type="auto"/>
            <w:vAlign w:val="center"/>
          </w:tcPr>
          <w:p w:rsidR="00FC310A" w:rsidRDefault="00EB091A">
            <w:pPr>
              <w:pStyle w:val="ExampleText"/>
            </w:pPr>
            <w:r>
              <w:t xml:space="preserve">    Array of TypedPropertyValue structures</w:t>
            </w:r>
            <w:r>
              <w:rPr>
                <w:b/>
              </w:rPr>
              <w:t xml:space="preserve"> - DocSumProperties</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16</w:t>
      </w:r>
      <w:r>
        <w:fldChar w:fldCharType="end"/>
      </w:r>
      <w:r>
        <w:t>: Overview of a DocumentSummaryInformation property set</w:t>
      </w:r>
    </w:p>
    <w:p w:rsidR="00FC310A" w:rsidRDefault="00EB091A">
      <w:r>
        <w:t xml:space="preserve">In this table, there is an array of 15 elements, </w:t>
      </w:r>
      <w:r>
        <w:rPr>
          <w:b/>
        </w:rPr>
        <w:t>rgProps</w:t>
      </w:r>
      <w:r>
        <w:t xml:space="preserve">. Each element in </w:t>
      </w:r>
      <w:r>
        <w:rPr>
          <w:b/>
        </w:rPr>
        <w:t>rgProps</w:t>
      </w:r>
      <w:r>
        <w:t xml:space="preserve"> is a </w:t>
      </w:r>
      <w:r>
        <w:rPr>
          <w:b/>
        </w:rPr>
        <w:t>PropertyIdentifierAndOffset</w:t>
      </w:r>
      <w:r>
        <w:t xml:space="preserve"> structure (</w:t>
      </w:r>
      <w:hyperlink r:id="rId286" w:anchor="Section_bf7aeae8c47a49399f45700158dac3bc">
        <w:r>
          <w:rPr>
            <w:rStyle w:val="Hyperlink"/>
          </w:rPr>
          <w:t>[MS-OLEPS]</w:t>
        </w:r>
      </w:hyperlink>
      <w:r>
        <w:t xml:space="preserve"> section </w:t>
      </w:r>
      <w:hyperlink r:id="rId287" w:history="1">
        <w:r>
          <w:rPr>
            <w:rStyle w:val="Hyperlink"/>
          </w:rPr>
          <w:t>2.19</w:t>
        </w:r>
      </w:hyperlink>
      <w:r>
        <w:t xml:space="preserve">). Each of these structures represents a property that is stored in this </w:t>
      </w:r>
      <w:r>
        <w:rPr>
          <w:b/>
        </w:rPr>
        <w:t xml:space="preserve">Document Summary Information </w:t>
      </w:r>
      <w:r>
        <w:rPr>
          <w:b/>
        </w:rPr>
        <w:t>property set</w:t>
      </w:r>
      <w:r>
        <w:t xml:space="preserve"> (section 2.3.3.2.2). Each </w:t>
      </w:r>
      <w:r>
        <w:rPr>
          <w:b/>
        </w:rPr>
        <w:t>PropertyIdentifierAndOffset</w:t>
      </w:r>
      <w:r>
        <w:t xml:space="preserve"> structure (</w:t>
      </w:r>
      <w:r>
        <w:rPr>
          <w:b/>
        </w:rPr>
        <w:t xml:space="preserve">PidOffsetElement-1 </w:t>
      </w:r>
      <w:r>
        <w:t>through</w:t>
      </w:r>
      <w:r>
        <w:rPr>
          <w:b/>
        </w:rPr>
        <w:t xml:space="preserve"> PidOffsetElement-15</w:t>
      </w:r>
      <w:r>
        <w:t xml:space="preserve">) contains two fields, </w:t>
      </w:r>
      <w:r>
        <w:rPr>
          <w:b/>
        </w:rPr>
        <w:t>propId</w:t>
      </w:r>
      <w:r>
        <w:t xml:space="preserve"> and </w:t>
      </w:r>
      <w:r>
        <w:rPr>
          <w:b/>
        </w:rPr>
        <w:t>propOffset</w:t>
      </w:r>
      <w:r>
        <w:t xml:space="preserve">. The </w:t>
      </w:r>
      <w:r>
        <w:rPr>
          <w:b/>
        </w:rPr>
        <w:t>propId</w:t>
      </w:r>
      <w:r>
        <w:t xml:space="preserve"> field indicates the property of that element according to </w:t>
      </w:r>
      <w:r>
        <w:rPr>
          <w:b/>
        </w:rPr>
        <w:t>PIDDSI</w:t>
      </w:r>
      <w:r>
        <w:t xml:space="preserve"> (section </w:t>
      </w:r>
      <w:hyperlink w:anchor="Section_3ef02e83afef4b6c9585c109edd24e07" w:history="1">
        <w:r>
          <w:rPr>
            <w:rStyle w:val="Hyperlink"/>
          </w:rPr>
          <w:t>2.3.3.2.2.1</w:t>
        </w:r>
      </w:hyperlink>
      <w:r>
        <w:t xml:space="preserve">). The </w:t>
      </w:r>
      <w:r>
        <w:rPr>
          <w:b/>
        </w:rPr>
        <w:t>propOffset</w:t>
      </w:r>
      <w:r>
        <w:t xml:space="preserve"> field indicates the offset to the </w:t>
      </w:r>
      <w:r>
        <w:rPr>
          <w:b/>
        </w:rPr>
        <w:t>TypedPropertyValue</w:t>
      </w:r>
      <w:r>
        <w:t xml:space="preserve"> ([MS-OLEPS] section </w:t>
      </w:r>
      <w:hyperlink r:id="rId288" w:history="1">
        <w:r>
          <w:rPr>
            <w:rStyle w:val="Hyperlink"/>
          </w:rPr>
          <w:t>2</w:t>
        </w:r>
        <w:r>
          <w:rPr>
            <w:rStyle w:val="Hyperlink"/>
          </w:rPr>
          <w:t>.15</w:t>
        </w:r>
      </w:hyperlink>
      <w:r>
        <w:t>) structure containing the value of the property.</w:t>
      </w:r>
    </w:p>
    <w:p w:rsidR="00FC310A" w:rsidRDefault="00EB091A">
      <w:r>
        <w:t xml:space="preserve">In this example, some </w:t>
      </w:r>
      <w:r>
        <w:rPr>
          <w:b/>
        </w:rPr>
        <w:t>PidOffsetElements</w:t>
      </w:r>
      <w:r>
        <w:t xml:space="preserve"> share the same structure and therefore are omitted for brevity. </w:t>
      </w:r>
      <w:r>
        <w:rPr>
          <w:b/>
        </w:rPr>
        <w:t xml:space="preserve">PidOffsetElement-2 </w:t>
      </w:r>
      <w:r>
        <w:t>to</w:t>
      </w:r>
      <w:r>
        <w:rPr>
          <w:b/>
        </w:rPr>
        <w:t xml:space="preserve"> PidOffsetElement-5 </w:t>
      </w:r>
      <w:r>
        <w:t>are</w:t>
      </w:r>
      <w:r>
        <w:rPr>
          <w:b/>
        </w:rPr>
        <w:t xml:space="preserve"> </w:t>
      </w:r>
      <w:hyperlink w:anchor="Section_fac324c9ff39442ebd181a91a723a818" w:history="1">
        <w:r>
          <w:rPr>
            <w:b/>
          </w:rPr>
          <w:t>Lpstr</w:t>
        </w:r>
      </w:hyperlink>
      <w:r>
        <w:t xml:space="preserve"> properties (section 2.3.3.1.4). For the structure of an </w:t>
      </w:r>
      <w:r>
        <w:rPr>
          <w:b/>
        </w:rPr>
        <w:t>Lpstr</w:t>
      </w:r>
      <w:r>
        <w:t xml:space="preserve"> property (section 2.3.3.1.4), see the </w:t>
      </w:r>
      <w:hyperlink w:anchor="Section_29d75dd8a0654c23948c8f705f01f986" w:history="1">
        <w:r>
          <w:t>Category Property Example</w:t>
        </w:r>
      </w:hyperlink>
      <w:r>
        <w:t xml:space="preserve"> (section </w:t>
      </w:r>
      <w:r>
        <w:lastRenderedPageBreak/>
        <w:t xml:space="preserve">3.2.2.2). </w:t>
      </w:r>
      <w:r>
        <w:rPr>
          <w:b/>
        </w:rPr>
        <w:t xml:space="preserve">PidOffsetElement-6 </w:t>
      </w:r>
      <w:r>
        <w:t>to</w:t>
      </w:r>
      <w:r>
        <w:rPr>
          <w:b/>
        </w:rPr>
        <w:t xml:space="preserve"> PidOffsetElement-</w:t>
      </w:r>
      <w:r>
        <w:rPr>
          <w:b/>
        </w:rPr>
        <w:t xml:space="preserve">9 </w:t>
      </w:r>
      <w:r>
        <w:t xml:space="preserve">are VT_I4 </w:t>
      </w:r>
      <w:r>
        <w:rPr>
          <w:b/>
        </w:rPr>
        <w:t>TypedPropertyValue</w:t>
      </w:r>
      <w:r>
        <w:t xml:space="preserve"> properties. For the structure of a VT_I4 </w:t>
      </w:r>
      <w:r>
        <w:rPr>
          <w:b/>
        </w:rPr>
        <w:t>TypedPropertyValue</w:t>
      </w:r>
      <w:r>
        <w:t xml:space="preserve"> property, see the </w:t>
      </w:r>
      <w:hyperlink w:anchor="Section_c93a7a10a41945639a2ed4b4dc51cf94" w:history="1">
        <w:r>
          <w:rPr>
            <w:b/>
          </w:rPr>
          <w:t>LineCount Property Example</w:t>
        </w:r>
      </w:hyperlink>
      <w:r>
        <w:t xml:space="preserve"> section 3.2.2.3). </w:t>
      </w:r>
      <w:r>
        <w:rPr>
          <w:b/>
        </w:rPr>
        <w:t xml:space="preserve">PidOffsetElement-10 </w:t>
      </w:r>
      <w:r>
        <w:t>to</w:t>
      </w:r>
      <w:r>
        <w:rPr>
          <w:b/>
        </w:rPr>
        <w:t xml:space="preserve"> PidOffsetElement-13</w:t>
      </w:r>
      <w:r>
        <w:rPr>
          <w:b/>
        </w:rPr>
        <w:t xml:space="preserve"> </w:t>
      </w:r>
      <w:r>
        <w:t xml:space="preserve">are VT_BOOL </w:t>
      </w:r>
      <w:r>
        <w:rPr>
          <w:b/>
        </w:rPr>
        <w:t>TypedPropertyValue</w:t>
      </w:r>
      <w:r>
        <w:t xml:space="preserve"> properties. For the structure of a VT_BOOL </w:t>
      </w:r>
      <w:r>
        <w:rPr>
          <w:b/>
        </w:rPr>
        <w:t>TypedPropertyValue</w:t>
      </w:r>
      <w:r>
        <w:t xml:space="preserve"> property, see the </w:t>
      </w:r>
      <w:hyperlink w:anchor="Section_073efdcc7d75400396a9c48f4a3ce77c" w:history="1">
        <w:r>
          <w:rPr>
            <w:b/>
          </w:rPr>
          <w:t>LinksDirty Property Example</w:t>
        </w:r>
      </w:hyperlink>
      <w:r>
        <w:t xml:space="preserve"> (section 3.2.2.4).</w:t>
      </w:r>
    </w:p>
    <w:p w:rsidR="00FC310A" w:rsidRDefault="00EB091A">
      <w:pPr>
        <w:pStyle w:val="Definition-Field"/>
      </w:pPr>
      <w:r>
        <w:rPr>
          <w:b/>
        </w:rPr>
        <w:t xml:space="preserve">DocumentSummaryInformation: </w:t>
      </w:r>
      <w:r>
        <w:t xml:space="preserve">A </w:t>
      </w:r>
      <w:r>
        <w:rPr>
          <w:b/>
        </w:rPr>
        <w:t>Documen</w:t>
      </w:r>
      <w:r>
        <w:rPr>
          <w:b/>
        </w:rPr>
        <w:t>tSummaryInformation</w:t>
      </w:r>
      <w:r>
        <w:t xml:space="preserve"> is a property set as described in [MS-OLEPS] section </w:t>
      </w:r>
      <w:hyperlink r:id="rId289" w:history="1">
        <w:r>
          <w:rPr>
            <w:rStyle w:val="Hyperlink"/>
          </w:rPr>
          <w:t>2.20</w:t>
        </w:r>
      </w:hyperlink>
      <w:r>
        <w:t xml:space="preserve">. </w:t>
      </w:r>
    </w:p>
    <w:p w:rsidR="00FC310A" w:rsidRDefault="00EB091A">
      <w:pPr>
        <w:pStyle w:val="Definition-Field"/>
      </w:pPr>
      <w:r>
        <w:rPr>
          <w:b/>
        </w:rPr>
        <w:t xml:space="preserve">cbSection: </w:t>
      </w:r>
      <w:r>
        <w:t xml:space="preserve">0x00000254 indicates the count of bytes from the beginning of the DocumentSummaryInformation property set (at offset 0x00000044) to the end of the last property in the property set, </w:t>
      </w:r>
      <w:hyperlink w:anchor="Section_887bb6a81f9c4d4abf3dcf6062e4c6a4" w:history="1">
        <w:r>
          <w:rPr>
            <w:b/>
          </w:rPr>
          <w:t>HeadingPairs</w:t>
        </w:r>
      </w:hyperlink>
      <w:r>
        <w:t xml:space="preserve"> (</w:t>
      </w:r>
      <w:r>
        <w:t xml:space="preserve">section 3.2.2.6), at offset 0x00000297 inclusive. </w:t>
      </w:r>
    </w:p>
    <w:p w:rsidR="00FC310A" w:rsidRDefault="00EB091A">
      <w:pPr>
        <w:pStyle w:val="Definition-Field"/>
      </w:pPr>
      <w:r>
        <w:rPr>
          <w:b/>
        </w:rPr>
        <w:t xml:space="preserve">cProps: </w:t>
      </w:r>
      <w:r>
        <w:t xml:space="preserve">0x0000000F indicates that this </w:t>
      </w:r>
      <w:r>
        <w:rPr>
          <w:b/>
        </w:rPr>
        <w:t>Document Summary Information property set</w:t>
      </w:r>
      <w:r>
        <w:t xml:space="preserve"> (section 2.3.3.2.2) contains 0x0000000F (15) properties. </w:t>
      </w:r>
    </w:p>
    <w:p w:rsidR="00FC310A" w:rsidRDefault="00EB091A">
      <w:pPr>
        <w:pStyle w:val="Definition-Field"/>
      </w:pPr>
      <w:r>
        <w:rPr>
          <w:b/>
        </w:rPr>
        <w:t xml:space="preserve">rgProps: </w:t>
      </w:r>
      <w:r>
        <w:t xml:space="preserve">This is the container of an array of </w:t>
      </w:r>
      <w:r>
        <w:rPr>
          <w:b/>
        </w:rPr>
        <w:t>PropertyIdentifierAn</w:t>
      </w:r>
      <w:r>
        <w:rPr>
          <w:b/>
        </w:rPr>
        <w:t>dOffset</w:t>
      </w:r>
      <w:r>
        <w:t xml:space="preserve"> structures. In this example, there are 15 elements, one for each property.</w:t>
      </w:r>
    </w:p>
    <w:p w:rsidR="00FC310A" w:rsidRDefault="00EB091A">
      <w:pPr>
        <w:pStyle w:val="Definition-Field"/>
      </w:pPr>
      <w:r>
        <w:rPr>
          <w:b/>
        </w:rPr>
        <w:t xml:space="preserve">rgProps.PidOffsetElement-1: </w:t>
      </w:r>
      <w:r>
        <w:t xml:space="preserve">CodePage (VT_I2 </w:t>
      </w:r>
      <w:r>
        <w:rPr>
          <w:b/>
        </w:rPr>
        <w:t>TypedPropertyValue</w:t>
      </w:r>
      <w:r>
        <w:t xml:space="preserve"> property).</w:t>
      </w:r>
    </w:p>
    <w:p w:rsidR="00FC310A" w:rsidRDefault="00EB091A">
      <w:pPr>
        <w:pStyle w:val="Definition-Field"/>
      </w:pPr>
      <w:r>
        <w:rPr>
          <w:b/>
        </w:rPr>
        <w:t xml:space="preserve">rgProps.PidOffsetElement-1.propId: </w:t>
      </w:r>
      <w:r>
        <w:t>0x00000001 (</w:t>
      </w:r>
      <w:r>
        <w:rPr>
          <w:b/>
        </w:rPr>
        <w:t>GKPIDDSI_CODEPAGE</w:t>
      </w:r>
      <w:r>
        <w:t xml:space="preserve"> (section 2.3.3.2.2.1) indicates th</w:t>
      </w:r>
      <w:r>
        <w:t xml:space="preserve">at there is a </w:t>
      </w:r>
      <w:r>
        <w:rPr>
          <w:b/>
        </w:rPr>
        <w:t>CodePage</w:t>
      </w:r>
      <w:r>
        <w:t xml:space="preserve"> property value at the stream offset indicated by </w:t>
      </w:r>
      <w:r>
        <w:rPr>
          <w:b/>
        </w:rPr>
        <w:t>propOffset</w:t>
      </w:r>
      <w:r>
        <w:t xml:space="preserve">. </w:t>
      </w:r>
    </w:p>
    <w:p w:rsidR="00FC310A" w:rsidRDefault="00EB091A">
      <w:pPr>
        <w:pStyle w:val="Definition-Field"/>
      </w:pPr>
      <w:r>
        <w:rPr>
          <w:b/>
        </w:rPr>
        <w:t xml:space="preserve">rgProps.PidOffsetElement-1.propOffset: </w:t>
      </w:r>
      <w:r>
        <w:t xml:space="preserve">0x00000080 indicates that the beginning of the </w:t>
      </w:r>
      <w:r>
        <w:rPr>
          <w:b/>
        </w:rPr>
        <w:t>CodePage</w:t>
      </w:r>
      <w:r>
        <w:t xml:space="preserve"> property data is 0x00000080 bytes after the beginning of the </w:t>
      </w:r>
      <w:r>
        <w:rPr>
          <w:b/>
        </w:rPr>
        <w:t>Document Summar</w:t>
      </w:r>
      <w:r>
        <w:rPr>
          <w:b/>
        </w:rPr>
        <w:t>y Information property set</w:t>
      </w:r>
      <w:r>
        <w:t xml:space="preserve"> (section 2.3.3.2.2). In this example, </w:t>
      </w:r>
      <w:r>
        <w:rPr>
          <w:b/>
        </w:rPr>
        <w:t>DocumentSummaryInformation</w:t>
      </w:r>
      <w:r>
        <w:t xml:space="preserve"> begins at offset 0x00000044. Therefore, the </w:t>
      </w:r>
      <w:r>
        <w:rPr>
          <w:b/>
        </w:rPr>
        <w:t>CodePage</w:t>
      </w:r>
      <w:r>
        <w:t xml:space="preserve"> property begins at offset 0x000000C4. See the </w:t>
      </w:r>
      <w:hyperlink w:anchor="Section_ee2488688fde440db81bbc27d1c7811d" w:history="1">
        <w:r>
          <w:rPr>
            <w:b/>
          </w:rPr>
          <w:t>CodeP</w:t>
        </w:r>
        <w:r>
          <w:rPr>
            <w:b/>
          </w:rPr>
          <w:t>age Property Example</w:t>
        </w:r>
      </w:hyperlink>
      <w:r>
        <w:t xml:space="preserve"> (section 3.2.2.1).</w:t>
      </w:r>
    </w:p>
    <w:p w:rsidR="00FC310A" w:rsidRDefault="00EB091A">
      <w:pPr>
        <w:pStyle w:val="Definition-Field"/>
      </w:pPr>
      <w:r>
        <w:rPr>
          <w:b/>
        </w:rPr>
        <w:t xml:space="preserve">rgProps.PidOffsetElement-2: </w:t>
      </w:r>
      <w:r>
        <w:t>Category (</w:t>
      </w:r>
      <w:r>
        <w:rPr>
          <w:b/>
        </w:rPr>
        <w:t>Lpstr</w:t>
      </w:r>
      <w:r>
        <w:t xml:space="preserve"> property (section 2.3.3.1.4)).</w:t>
      </w:r>
    </w:p>
    <w:p w:rsidR="00FC310A" w:rsidRDefault="00EB091A">
      <w:pPr>
        <w:pStyle w:val="Definition-Field"/>
      </w:pPr>
      <w:r>
        <w:rPr>
          <w:b/>
        </w:rPr>
        <w:t xml:space="preserve">rgProps.PidOffsetElement-2.propId: </w:t>
      </w:r>
      <w:r>
        <w:t>0x00000002 (</w:t>
      </w:r>
      <w:r>
        <w:rPr>
          <w:b/>
        </w:rPr>
        <w:t>GKPIDDSI_CATEGORY</w:t>
      </w:r>
      <w:r>
        <w:t xml:space="preserve"> (section 2.3.3.2.2.1)) indicates that there is a </w:t>
      </w:r>
      <w:r>
        <w:rPr>
          <w:b/>
        </w:rPr>
        <w:t>Category</w:t>
      </w:r>
      <w:r>
        <w:t xml:space="preserve"> property value at </w:t>
      </w:r>
      <w:r>
        <w:t xml:space="preserve">the stream offset indicated by </w:t>
      </w:r>
      <w:r>
        <w:rPr>
          <w:b/>
        </w:rPr>
        <w:t>propOffset</w:t>
      </w:r>
      <w:r>
        <w:t>.</w:t>
      </w:r>
    </w:p>
    <w:p w:rsidR="00FC310A" w:rsidRDefault="00EB091A">
      <w:pPr>
        <w:pStyle w:val="Definition-Field"/>
      </w:pPr>
      <w:r>
        <w:rPr>
          <w:b/>
        </w:rPr>
        <w:t xml:space="preserve">rgProps.PidOffsetElement-2.propOffset: </w:t>
      </w:r>
      <w:r>
        <w:t xml:space="preserve">0x00000088 indicates that the beginning of the </w:t>
      </w:r>
      <w:r>
        <w:rPr>
          <w:b/>
        </w:rPr>
        <w:t>Category</w:t>
      </w:r>
      <w:r>
        <w:t xml:space="preserve"> property data is 0x00000088 bytes after the beginning of the </w:t>
      </w:r>
      <w:r>
        <w:rPr>
          <w:b/>
        </w:rPr>
        <w:t>Document Summary Information property set</w:t>
      </w:r>
      <w:r>
        <w:t xml:space="preserve"> (section 2.3.3.</w:t>
      </w:r>
      <w:r>
        <w:t xml:space="preserve">2.2). In this example, </w:t>
      </w:r>
      <w:r>
        <w:rPr>
          <w:b/>
        </w:rPr>
        <w:t>DocumentSummaryInformation</w:t>
      </w:r>
      <w:r>
        <w:t xml:space="preserve"> begins at offset 0x00000044. Therefore, the </w:t>
      </w:r>
      <w:r>
        <w:rPr>
          <w:b/>
        </w:rPr>
        <w:t>Category</w:t>
      </w:r>
      <w:r>
        <w:t xml:space="preserve"> property begins at offset 0x000000CC. See the Category Property Example (section 3.2.2.2).</w:t>
      </w:r>
    </w:p>
    <w:p w:rsidR="00FC310A" w:rsidRDefault="00EB091A">
      <w:pPr>
        <w:pStyle w:val="Definition-Field"/>
      </w:pPr>
      <w:r>
        <w:rPr>
          <w:b/>
        </w:rPr>
        <w:t xml:space="preserve">rgProps.PidOffsetElement-3: </w:t>
      </w:r>
      <w:r>
        <w:t>Manager (</w:t>
      </w:r>
      <w:r>
        <w:rPr>
          <w:b/>
        </w:rPr>
        <w:t>Lpstr</w:t>
      </w:r>
      <w:r>
        <w:t xml:space="preserve"> property (section 2</w:t>
      </w:r>
      <w:r>
        <w:t>.3.3.1.4)).</w:t>
      </w:r>
    </w:p>
    <w:p w:rsidR="00FC310A" w:rsidRDefault="00EB091A">
      <w:pPr>
        <w:pStyle w:val="Definition-Field"/>
      </w:pPr>
      <w:r>
        <w:rPr>
          <w:b/>
        </w:rPr>
        <w:t xml:space="preserve">rgProps.PidOffsetElement-4: </w:t>
      </w:r>
      <w:r>
        <w:t>Company (</w:t>
      </w:r>
      <w:r>
        <w:rPr>
          <w:b/>
        </w:rPr>
        <w:t>Lpstr</w:t>
      </w:r>
      <w:r>
        <w:t xml:space="preserve"> property (section 2.3.3.1.4)).</w:t>
      </w:r>
    </w:p>
    <w:p w:rsidR="00FC310A" w:rsidRDefault="00EB091A">
      <w:pPr>
        <w:pStyle w:val="Definition-Field"/>
      </w:pPr>
      <w:r>
        <w:rPr>
          <w:b/>
        </w:rPr>
        <w:t xml:space="preserve">rgProps.PidOffsetElement-5: </w:t>
      </w:r>
      <w:r>
        <w:t>ContentStatus (</w:t>
      </w:r>
      <w:r>
        <w:rPr>
          <w:b/>
        </w:rPr>
        <w:t>Lpstr</w:t>
      </w:r>
      <w:r>
        <w:t xml:space="preserve"> property (section 2.3.3.1.4)).</w:t>
      </w:r>
    </w:p>
    <w:p w:rsidR="00FC310A" w:rsidRDefault="00EB091A">
      <w:pPr>
        <w:pStyle w:val="Definition-Field"/>
      </w:pPr>
      <w:r>
        <w:rPr>
          <w:b/>
        </w:rPr>
        <w:t xml:space="preserve">rgProps.PidOffsetElement-6: </w:t>
      </w:r>
      <w:r>
        <w:t xml:space="preserve">LineCount (VT_I4 </w:t>
      </w:r>
      <w:r>
        <w:rPr>
          <w:b/>
        </w:rPr>
        <w:t>TypedPropertyValue</w:t>
      </w:r>
      <w:r>
        <w:t xml:space="preserve"> property).</w:t>
      </w:r>
    </w:p>
    <w:p w:rsidR="00FC310A" w:rsidRDefault="00EB091A">
      <w:pPr>
        <w:pStyle w:val="Definition-Field"/>
      </w:pPr>
      <w:r>
        <w:rPr>
          <w:b/>
        </w:rPr>
        <w:t xml:space="preserve">rgProps.PidOffsetElement-6.propId: </w:t>
      </w:r>
      <w:r>
        <w:t>0x00000005 (</w:t>
      </w:r>
      <w:r>
        <w:rPr>
          <w:b/>
        </w:rPr>
        <w:t>GKPIDDSI_LINECOUNT</w:t>
      </w:r>
      <w:r>
        <w:t xml:space="preserve"> (section 2.3.3.2.2.1) indicates that there is a </w:t>
      </w:r>
      <w:r>
        <w:rPr>
          <w:b/>
        </w:rPr>
        <w:t>LineCount</w:t>
      </w:r>
      <w:r>
        <w:t xml:space="preserve"> property value at the stream offset indicated by </w:t>
      </w:r>
      <w:r>
        <w:rPr>
          <w:b/>
        </w:rPr>
        <w:t>propOffset</w:t>
      </w:r>
      <w:r>
        <w:t>.</w:t>
      </w:r>
    </w:p>
    <w:p w:rsidR="00FC310A" w:rsidRDefault="00EB091A">
      <w:pPr>
        <w:pStyle w:val="Definition-Field"/>
      </w:pPr>
      <w:r>
        <w:rPr>
          <w:b/>
        </w:rPr>
        <w:t xml:space="preserve">rgProps.PidOffsetElement-6.propOffset: </w:t>
      </w:r>
      <w:r>
        <w:t xml:space="preserve">0x000000D0 indicates that the </w:t>
      </w:r>
      <w:r>
        <w:rPr>
          <w:b/>
        </w:rPr>
        <w:t>LineCount</w:t>
      </w:r>
      <w:r>
        <w:t xml:space="preserve"> property data is 0x000000D0 bytes after the beginning of the </w:t>
      </w:r>
      <w:r>
        <w:rPr>
          <w:b/>
        </w:rPr>
        <w:t>Document Summary Information property set</w:t>
      </w:r>
      <w:r>
        <w:t xml:space="preserve"> (section 2.3.3.2.2). In this example, </w:t>
      </w:r>
      <w:r>
        <w:rPr>
          <w:b/>
        </w:rPr>
        <w:t>DocumentSummaryInformation</w:t>
      </w:r>
      <w:r>
        <w:t xml:space="preserve"> begins at offset 0x00000044. Therefore, the </w:t>
      </w:r>
      <w:r>
        <w:rPr>
          <w:b/>
        </w:rPr>
        <w:t>LineCount</w:t>
      </w:r>
      <w:r>
        <w:t xml:space="preserve"> property begins at offse</w:t>
      </w:r>
      <w:r>
        <w:t xml:space="preserve">t 0x00000114. See the </w:t>
      </w:r>
      <w:r>
        <w:rPr>
          <w:b/>
        </w:rPr>
        <w:t>LineCount Property Example</w:t>
      </w:r>
      <w:r>
        <w:t xml:space="preserve"> (section 3.2.2.3).</w:t>
      </w:r>
    </w:p>
    <w:p w:rsidR="00FC310A" w:rsidRDefault="00EB091A">
      <w:pPr>
        <w:pStyle w:val="Definition-Field"/>
      </w:pPr>
      <w:r>
        <w:rPr>
          <w:b/>
        </w:rPr>
        <w:t xml:space="preserve">rgProps.PidOffsetElement-7: </w:t>
      </w:r>
      <w:r>
        <w:t xml:space="preserve">ParagraphCount (VT_I4 </w:t>
      </w:r>
      <w:r>
        <w:rPr>
          <w:b/>
        </w:rPr>
        <w:t>TypedPropertyValue</w:t>
      </w:r>
      <w:r>
        <w:t xml:space="preserve"> property).</w:t>
      </w:r>
    </w:p>
    <w:p w:rsidR="00FC310A" w:rsidRDefault="00EB091A">
      <w:pPr>
        <w:pStyle w:val="Definition-Field"/>
      </w:pPr>
      <w:r>
        <w:rPr>
          <w:b/>
        </w:rPr>
        <w:t xml:space="preserve">rgProps.PidOffsetElement-8: </w:t>
      </w:r>
      <w:r>
        <w:t xml:space="preserve">CountCharsWithSpaces (VT_I4 </w:t>
      </w:r>
      <w:r>
        <w:rPr>
          <w:b/>
        </w:rPr>
        <w:t>TypedPropertyValue</w:t>
      </w:r>
      <w:r>
        <w:t xml:space="preserve"> property).</w:t>
      </w:r>
    </w:p>
    <w:p w:rsidR="00FC310A" w:rsidRDefault="00EB091A">
      <w:pPr>
        <w:pStyle w:val="Definition-Field"/>
      </w:pPr>
      <w:r>
        <w:rPr>
          <w:b/>
        </w:rPr>
        <w:lastRenderedPageBreak/>
        <w:t>rgProps.PidOffsetEleme</w:t>
      </w:r>
      <w:r>
        <w:rPr>
          <w:b/>
        </w:rPr>
        <w:t xml:space="preserve">nt-9: </w:t>
      </w:r>
      <w:r>
        <w:t xml:space="preserve">Version (VT_I4 </w:t>
      </w:r>
      <w:r>
        <w:rPr>
          <w:b/>
        </w:rPr>
        <w:t>TypedPropertyValue</w:t>
      </w:r>
      <w:r>
        <w:t xml:space="preserve"> property).</w:t>
      </w:r>
    </w:p>
    <w:p w:rsidR="00FC310A" w:rsidRDefault="00EB091A">
      <w:pPr>
        <w:pStyle w:val="Definition-Field"/>
      </w:pPr>
      <w:r>
        <w:rPr>
          <w:b/>
        </w:rPr>
        <w:t xml:space="preserve">rgProps.PidOffsetElement-10: </w:t>
      </w:r>
      <w:r>
        <w:t xml:space="preserve">Scale (VT_BOOL </w:t>
      </w:r>
      <w:r>
        <w:rPr>
          <w:b/>
        </w:rPr>
        <w:t>TypedPropertyValue</w:t>
      </w:r>
      <w:r>
        <w:t xml:space="preserve"> property).</w:t>
      </w:r>
    </w:p>
    <w:p w:rsidR="00FC310A" w:rsidRDefault="00EB091A">
      <w:pPr>
        <w:pStyle w:val="Definition-Field"/>
      </w:pPr>
      <w:r>
        <w:rPr>
          <w:b/>
        </w:rPr>
        <w:t xml:space="preserve">rgProps.PidOffsetElement-11: </w:t>
      </w:r>
      <w:r>
        <w:t xml:space="preserve">LinksDirty (VT_BOOL </w:t>
      </w:r>
      <w:r>
        <w:rPr>
          <w:b/>
        </w:rPr>
        <w:t>TypedPropertyValue</w:t>
      </w:r>
      <w:r>
        <w:t xml:space="preserve"> property).</w:t>
      </w:r>
    </w:p>
    <w:p w:rsidR="00FC310A" w:rsidRDefault="00EB091A">
      <w:pPr>
        <w:pStyle w:val="Definition-Field"/>
      </w:pPr>
      <w:r>
        <w:rPr>
          <w:b/>
        </w:rPr>
        <w:t xml:space="preserve">rgProps.PidOffsetElement-11.propId: </w:t>
      </w:r>
      <w:r>
        <w:t>0x00000010 (</w:t>
      </w:r>
      <w:r>
        <w:rPr>
          <w:b/>
        </w:rPr>
        <w:t>GKPI</w:t>
      </w:r>
      <w:r>
        <w:rPr>
          <w:b/>
        </w:rPr>
        <w:t>DDSI_LINKSDIRTY</w:t>
      </w:r>
      <w:r>
        <w:t xml:space="preserve"> (section 2.3.3.2.2.1)) indicates that there is a </w:t>
      </w:r>
      <w:r>
        <w:rPr>
          <w:b/>
        </w:rPr>
        <w:t>LinksDirty</w:t>
      </w:r>
      <w:r>
        <w:t xml:space="preserve"> property value at the stream offset indicated by </w:t>
      </w:r>
      <w:r>
        <w:rPr>
          <w:b/>
        </w:rPr>
        <w:t>propOffset</w:t>
      </w:r>
      <w:r>
        <w:t>.</w:t>
      </w:r>
    </w:p>
    <w:p w:rsidR="00FC310A" w:rsidRDefault="00EB091A">
      <w:pPr>
        <w:pStyle w:val="Definition-Field"/>
      </w:pPr>
      <w:r>
        <w:rPr>
          <w:b/>
        </w:rPr>
        <w:t xml:space="preserve">rgProps.PidOffsetElement-11.propOffset: </w:t>
      </w:r>
      <w:r>
        <w:t xml:space="preserve">0x000000F8 indicates that the </w:t>
      </w:r>
      <w:r>
        <w:rPr>
          <w:b/>
        </w:rPr>
        <w:t>LinksDirty</w:t>
      </w:r>
      <w:r>
        <w:t xml:space="preserve"> property data is 0x000000F8 bytes afte</w:t>
      </w:r>
      <w:r>
        <w:t xml:space="preserve">r the beginning of the </w:t>
      </w:r>
      <w:r>
        <w:rPr>
          <w:b/>
        </w:rPr>
        <w:t>Document Summary Information property set</w:t>
      </w:r>
      <w:r>
        <w:t xml:space="preserve"> (section 2.3.3.2.2). In this example, </w:t>
      </w:r>
      <w:r>
        <w:rPr>
          <w:b/>
        </w:rPr>
        <w:t>DocumentSummaryInformation</w:t>
      </w:r>
      <w:r>
        <w:t xml:space="preserve"> begins at offset 0x00000044. Therefore, the </w:t>
      </w:r>
      <w:r>
        <w:rPr>
          <w:b/>
        </w:rPr>
        <w:t>LinksDirty</w:t>
      </w:r>
      <w:r>
        <w:t xml:space="preserve"> property begins at offset 0x00000013C. See the </w:t>
      </w:r>
      <w:r>
        <w:rPr>
          <w:b/>
        </w:rPr>
        <w:t>LinksDirty Property Exam</w:t>
      </w:r>
      <w:r>
        <w:rPr>
          <w:b/>
        </w:rPr>
        <w:t>ple</w:t>
      </w:r>
      <w:r>
        <w:t xml:space="preserve"> (section 3.2.2.4).</w:t>
      </w:r>
    </w:p>
    <w:p w:rsidR="00FC310A" w:rsidRDefault="00EB091A">
      <w:pPr>
        <w:pStyle w:val="Definition-Field"/>
      </w:pPr>
      <w:r>
        <w:rPr>
          <w:b/>
        </w:rPr>
        <w:t xml:space="preserve">rgProps.PidOffsetElement-12: </w:t>
      </w:r>
      <w:r>
        <w:t xml:space="preserve">SharedDoc (VT_BOOL </w:t>
      </w:r>
      <w:r>
        <w:rPr>
          <w:b/>
        </w:rPr>
        <w:t>TypedPropertyValue</w:t>
      </w:r>
      <w:r>
        <w:t xml:space="preserve"> property).</w:t>
      </w:r>
    </w:p>
    <w:p w:rsidR="00FC310A" w:rsidRDefault="00EB091A">
      <w:pPr>
        <w:pStyle w:val="Definition-Field"/>
      </w:pPr>
      <w:r>
        <w:rPr>
          <w:b/>
        </w:rPr>
        <w:t xml:space="preserve">rgProps.PidOffsetElement-13: </w:t>
      </w:r>
      <w:r>
        <w:t xml:space="preserve">HyperlinksChanged (VT_BOOL </w:t>
      </w:r>
      <w:r>
        <w:rPr>
          <w:b/>
        </w:rPr>
        <w:t>TypedPropertyValue</w:t>
      </w:r>
      <w:r>
        <w:t xml:space="preserve"> property).</w:t>
      </w:r>
    </w:p>
    <w:p w:rsidR="00FC310A" w:rsidRDefault="00EB091A">
      <w:pPr>
        <w:pStyle w:val="Definition-Field"/>
      </w:pPr>
      <w:r>
        <w:rPr>
          <w:b/>
        </w:rPr>
        <w:t xml:space="preserve">rgProps.PidOffsetElement-14: </w:t>
      </w:r>
      <w:r>
        <w:t>DocumentParts (</w:t>
      </w:r>
      <w:hyperlink w:anchor="Section_523af67dd69a4eb1848ba299674ac9b8">
        <w:r>
          <w:rPr>
            <w:b/>
          </w:rPr>
          <w:t>VtVecUnalignedLpstr</w:t>
        </w:r>
      </w:hyperlink>
      <w:r>
        <w:t xml:space="preserve"> property (section 2.3.3.1.10)).</w:t>
      </w:r>
    </w:p>
    <w:p w:rsidR="00FC310A" w:rsidRDefault="00EB091A">
      <w:pPr>
        <w:pStyle w:val="Definition-Field"/>
      </w:pPr>
      <w:r>
        <w:rPr>
          <w:b/>
        </w:rPr>
        <w:t xml:space="preserve">rgProps.PidOffsetElement-14.propId: </w:t>
      </w:r>
      <w:r>
        <w:t>0x0000000D (</w:t>
      </w:r>
      <w:r>
        <w:rPr>
          <w:b/>
        </w:rPr>
        <w:t>GKPIDDSI_DOCPARTS</w:t>
      </w:r>
      <w:r>
        <w:t xml:space="preserve"> (section 2.3.3.2.2.1)) indicates that there is a </w:t>
      </w:r>
      <w:r>
        <w:rPr>
          <w:b/>
        </w:rPr>
        <w:t>DocumentParts</w:t>
      </w:r>
      <w:r>
        <w:t xml:space="preserve"> property value at the stream offset i</w:t>
      </w:r>
      <w:r>
        <w:t xml:space="preserve">ndicated by </w:t>
      </w:r>
      <w:r>
        <w:rPr>
          <w:b/>
        </w:rPr>
        <w:t>propOffset</w:t>
      </w:r>
      <w:r>
        <w:t>.</w:t>
      </w:r>
    </w:p>
    <w:p w:rsidR="00FC310A" w:rsidRDefault="00EB091A">
      <w:pPr>
        <w:pStyle w:val="Definition-Field"/>
      </w:pPr>
      <w:r>
        <w:rPr>
          <w:b/>
        </w:rPr>
        <w:t xml:space="preserve">rgProps.PidOffsetElement-14.propOffset: </w:t>
      </w:r>
      <w:r>
        <w:t xml:space="preserve">0x00000110 indicates that the </w:t>
      </w:r>
      <w:r>
        <w:rPr>
          <w:b/>
        </w:rPr>
        <w:t>DocumentParts</w:t>
      </w:r>
      <w:r>
        <w:t xml:space="preserve"> property data is 0x00000110 bytes after the beginning of </w:t>
      </w:r>
      <w:r>
        <w:rPr>
          <w:b/>
        </w:rPr>
        <w:t>Document Summary Information property set</w:t>
      </w:r>
      <w:r>
        <w:t xml:space="preserve"> (section 2.3.3.2.2). In this example, </w:t>
      </w:r>
      <w:r>
        <w:rPr>
          <w:b/>
        </w:rPr>
        <w:t>DocumentSummaryInformation</w:t>
      </w:r>
      <w:r>
        <w:t xml:space="preserve"> begins at offset 0x00000044. Therefore, the </w:t>
      </w:r>
      <w:r>
        <w:rPr>
          <w:b/>
        </w:rPr>
        <w:t>DocumentParts</w:t>
      </w:r>
      <w:r>
        <w:t xml:space="preserve"> property begins at offset 0x00000154. See the </w:t>
      </w:r>
      <w:hyperlink w:anchor="Section_742bc556d7884900b7aeb8fe1f2e4322" w:history="1">
        <w:r>
          <w:rPr>
            <w:b/>
          </w:rPr>
          <w:t>DocumentParts Property Example</w:t>
        </w:r>
      </w:hyperlink>
      <w:r>
        <w:t xml:space="preserve"> (section 3.2.2.5).</w:t>
      </w:r>
    </w:p>
    <w:p w:rsidR="00FC310A" w:rsidRDefault="00EB091A">
      <w:pPr>
        <w:pStyle w:val="Definition-Field"/>
      </w:pPr>
      <w:r>
        <w:rPr>
          <w:b/>
        </w:rPr>
        <w:t>rgProps.PidOffs</w:t>
      </w:r>
      <w:r>
        <w:rPr>
          <w:b/>
        </w:rPr>
        <w:t xml:space="preserve">etElement-15: </w:t>
      </w:r>
      <w:r>
        <w:t>HeadingPairs (</w:t>
      </w:r>
      <w:hyperlink w:anchor="Section_3aaaf9e84f1a42fa9359fe0ab0c1cccc">
        <w:r>
          <w:rPr>
            <w:b/>
          </w:rPr>
          <w:t>VtVecHeadingPair</w:t>
        </w:r>
      </w:hyperlink>
      <w:r>
        <w:t xml:space="preserve"> property (section 2.3.3.1.10)).</w:t>
      </w:r>
    </w:p>
    <w:p w:rsidR="00FC310A" w:rsidRDefault="00EB091A">
      <w:pPr>
        <w:pStyle w:val="Definition-Field"/>
      </w:pPr>
      <w:r>
        <w:rPr>
          <w:b/>
        </w:rPr>
        <w:t xml:space="preserve">rgProps.PidOffsetElement-15.propId: </w:t>
      </w:r>
      <w:r>
        <w:t>0x0000000C (</w:t>
      </w:r>
      <w:r>
        <w:rPr>
          <w:b/>
        </w:rPr>
        <w:t>GKPIDDSI_HEADINGPAIR</w:t>
      </w:r>
      <w:r>
        <w:t xml:space="preserve"> (section 2.3.3.2.2.1)) indicates that there is </w:t>
      </w:r>
      <w:r>
        <w:t xml:space="preserve">a </w:t>
      </w:r>
      <w:r>
        <w:rPr>
          <w:b/>
        </w:rPr>
        <w:t>HeadingPairs</w:t>
      </w:r>
      <w:r>
        <w:t xml:space="preserve"> property value at the stream offset indicated by </w:t>
      </w:r>
      <w:r>
        <w:rPr>
          <w:b/>
        </w:rPr>
        <w:t>propOffset</w:t>
      </w:r>
      <w:r>
        <w:t>.</w:t>
      </w:r>
    </w:p>
    <w:p w:rsidR="00FC310A" w:rsidRDefault="00EB091A">
      <w:pPr>
        <w:pStyle w:val="Definition-Field"/>
      </w:pPr>
      <w:r>
        <w:rPr>
          <w:b/>
        </w:rPr>
        <w:t xml:space="preserve">rgProps.PidOffsetElement-15.propOffset: </w:t>
      </w:r>
      <w:r>
        <w:t xml:space="preserve">0x0000021D indicates that the </w:t>
      </w:r>
      <w:r>
        <w:rPr>
          <w:b/>
        </w:rPr>
        <w:t>HeadingPairs</w:t>
      </w:r>
      <w:r>
        <w:t xml:space="preserve"> property data is 0x0000021D bytes after the beginning of the </w:t>
      </w:r>
      <w:r>
        <w:rPr>
          <w:b/>
        </w:rPr>
        <w:t>Document Summary Information propert</w:t>
      </w:r>
      <w:r>
        <w:rPr>
          <w:b/>
        </w:rPr>
        <w:t>y set</w:t>
      </w:r>
      <w:r>
        <w:t xml:space="preserve"> (section 2.3.3.2.2). In this example, </w:t>
      </w:r>
      <w:r>
        <w:rPr>
          <w:b/>
        </w:rPr>
        <w:t>DocumentSummaryInformation</w:t>
      </w:r>
      <w:r>
        <w:t xml:space="preserve"> begins at offset 0x00000044. Therefore, the </w:t>
      </w:r>
      <w:r>
        <w:rPr>
          <w:b/>
        </w:rPr>
        <w:t>HeadingPairs</w:t>
      </w:r>
      <w:r>
        <w:t xml:space="preserve"> property begins at offset 0x00000261. See the </w:t>
      </w:r>
      <w:r>
        <w:rPr>
          <w:b/>
        </w:rPr>
        <w:t>HeadingPairs Property Example</w:t>
      </w:r>
      <w:r>
        <w:t xml:space="preserve"> (section 3.2.2.6).</w:t>
      </w:r>
    </w:p>
    <w:p w:rsidR="00FC310A" w:rsidRDefault="00EB091A">
      <w:pPr>
        <w:pStyle w:val="Heading4"/>
      </w:pPr>
      <w:bookmarkStart w:id="885" w:name="section_ee2488688fde440db81bbc27d1c7811d"/>
      <w:bookmarkStart w:id="886" w:name="_Toc174686465"/>
      <w:r>
        <w:t>CodePage Property Example</w:t>
      </w:r>
      <w:bookmarkEnd w:id="885"/>
      <w:bookmarkEnd w:id="886"/>
      <w:r>
        <w:fldChar w:fldCharType="begin"/>
      </w:r>
      <w:r>
        <w:instrText xml:space="preserve"> XE "Exa</w:instrText>
      </w:r>
      <w:r>
        <w:instrText xml:space="preserve">mples:CodePage property" </w:instrText>
      </w:r>
      <w:r>
        <w:fldChar w:fldCharType="end"/>
      </w:r>
      <w:r>
        <w:fldChar w:fldCharType="begin"/>
      </w:r>
      <w:r>
        <w:instrText xml:space="preserve"> XE "Document summary information examples:CodePage property" </w:instrText>
      </w:r>
      <w:r>
        <w:fldChar w:fldCharType="end"/>
      </w:r>
      <w:r>
        <w:fldChar w:fldCharType="begin"/>
      </w:r>
      <w:r>
        <w:instrText xml:space="preserve"> XE "Document summary information property set overview:CodePage property" </w:instrText>
      </w:r>
      <w:r>
        <w:fldChar w:fldCharType="end"/>
      </w:r>
    </w:p>
    <w:p w:rsidR="00FC310A" w:rsidRDefault="00EB091A">
      <w:r>
        <w:t xml:space="preserve">This is an example of a </w:t>
      </w:r>
      <w:r>
        <w:rPr>
          <w:b/>
        </w:rPr>
        <w:t>CodePage</w:t>
      </w:r>
      <w:r>
        <w:t xml:space="preserve"> property (VT_I2 </w:t>
      </w:r>
      <w:r>
        <w:rPr>
          <w:b/>
        </w:rPr>
        <w:t>TypedPropertyValue</w:t>
      </w:r>
      <w:r>
        <w:t xml:space="preserve"> property).</w:t>
      </w:r>
    </w:p>
    <w:tbl>
      <w:tblPr>
        <w:tblStyle w:val="Table-ShadedHeader"/>
        <w:tblW w:w="4690" w:type="pct"/>
        <w:tblLook w:val="04A0" w:firstRow="1" w:lastRow="0" w:firstColumn="1" w:lastColumn="0" w:noHBand="0" w:noVBand="1"/>
      </w:tblPr>
      <w:tblGrid>
        <w:gridCol w:w="1452"/>
        <w:gridCol w:w="871"/>
        <w:gridCol w:w="5532"/>
        <w:gridCol w:w="1140"/>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w:t>
            </w:r>
            <w:r>
              <w:rPr>
                <w:b/>
              </w:rPr>
              <w:t>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000000C4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TypedPropertyValue</w:t>
            </w:r>
            <w:r>
              <w:rPr>
                <w:b/>
              </w:rPr>
              <w:t xml:space="preserve"> - GKPIDDSI_CODEPAGE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000000C4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0x0002</w:t>
            </w:r>
          </w:p>
        </w:tc>
      </w:tr>
      <w:tr w:rsidR="00FC310A" w:rsidTr="00FC310A">
        <w:trPr>
          <w:trHeight w:val="320"/>
        </w:trPr>
        <w:tc>
          <w:tcPr>
            <w:tcW w:w="0" w:type="auto"/>
            <w:vAlign w:val="center"/>
          </w:tcPr>
          <w:p w:rsidR="00FC310A" w:rsidRDefault="00EB091A">
            <w:pPr>
              <w:pStyle w:val="ExampleText"/>
            </w:pPr>
            <w:r>
              <w:t>000000C6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000000C8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value</w:t>
            </w:r>
          </w:p>
        </w:tc>
        <w:tc>
          <w:tcPr>
            <w:tcW w:w="0" w:type="auto"/>
            <w:vAlign w:val="center"/>
          </w:tcPr>
          <w:p w:rsidR="00FC310A" w:rsidRDefault="00EB091A">
            <w:pPr>
              <w:pStyle w:val="ExampleText"/>
            </w:pPr>
            <w:r>
              <w:t>0x04E4</w:t>
            </w:r>
          </w:p>
        </w:tc>
      </w:tr>
      <w:tr w:rsidR="00FC310A" w:rsidTr="00FC310A">
        <w:trPr>
          <w:trHeight w:val="320"/>
        </w:trPr>
        <w:tc>
          <w:tcPr>
            <w:tcW w:w="0" w:type="auto"/>
            <w:vAlign w:val="center"/>
          </w:tcPr>
          <w:p w:rsidR="00FC310A" w:rsidRDefault="00EB091A">
            <w:pPr>
              <w:pStyle w:val="ExampleText"/>
            </w:pPr>
            <w:r>
              <w:t>000000CA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unused</w:t>
            </w:r>
          </w:p>
        </w:tc>
        <w:tc>
          <w:tcPr>
            <w:tcW w:w="0" w:type="auto"/>
            <w:vAlign w:val="center"/>
          </w:tcPr>
          <w:p w:rsidR="00FC310A" w:rsidRDefault="00EB091A">
            <w:pPr>
              <w:pStyle w:val="ExampleText"/>
            </w:pPr>
            <w:r>
              <w:t>0x0000</w:t>
            </w:r>
          </w:p>
        </w:tc>
      </w:tr>
    </w:tbl>
    <w:p w:rsidR="00FC310A" w:rsidRDefault="00EB091A">
      <w:pPr>
        <w:pStyle w:val="Caption"/>
      </w:pPr>
      <w:r>
        <w:lastRenderedPageBreak/>
        <w:t xml:space="preserve">Figure </w:t>
      </w:r>
      <w:r>
        <w:fldChar w:fldCharType="begin"/>
      </w:r>
      <w:r>
        <w:instrText xml:space="preserve"> SEQ Figure \* ARABIC </w:instrText>
      </w:r>
      <w:r>
        <w:fldChar w:fldCharType="separate"/>
      </w:r>
      <w:r>
        <w:rPr>
          <w:noProof/>
        </w:rPr>
        <w:t>17</w:t>
      </w:r>
      <w:r>
        <w:fldChar w:fldCharType="end"/>
      </w:r>
      <w:r>
        <w:t>: Structure of a CodePage property</w:t>
      </w:r>
    </w:p>
    <w:p w:rsidR="00FC310A" w:rsidRDefault="00EB091A">
      <w:pPr>
        <w:pStyle w:val="Definition-Field"/>
      </w:pPr>
      <w:r>
        <w:rPr>
          <w:b/>
        </w:rPr>
        <w:t xml:space="preserve">GKPIDDSI_CODEPAGE: </w:t>
      </w:r>
      <w:r>
        <w:t>CodePage.</w:t>
      </w:r>
    </w:p>
    <w:p w:rsidR="00FC310A" w:rsidRDefault="00EB091A">
      <w:pPr>
        <w:pStyle w:val="Definition-Field"/>
      </w:pPr>
      <w:r>
        <w:rPr>
          <w:b/>
        </w:rPr>
        <w:t xml:space="preserve">wType: </w:t>
      </w:r>
      <w:r>
        <w:t xml:space="preserve">0x0002 indicates this property is a VT_I2 </w:t>
      </w:r>
      <w:r>
        <w:rPr>
          <w:b/>
        </w:rPr>
        <w:t>TypedPropertyValue</w:t>
      </w:r>
      <w:r>
        <w:t xml:space="preserve"> property (2-byte integer).</w:t>
      </w:r>
    </w:p>
    <w:p w:rsidR="00FC310A" w:rsidRDefault="00EB091A">
      <w:pPr>
        <w:pStyle w:val="Definition-Field"/>
      </w:pPr>
      <w:r>
        <w:rPr>
          <w:b/>
        </w:rPr>
        <w:t xml:space="preserve">value: </w:t>
      </w:r>
      <w:r>
        <w:t xml:space="preserve">0x04E4 (1252) indicates the </w:t>
      </w:r>
      <w:hyperlink w:anchor="gt_210637d9-9634-4652-a935-ded3cd434f38">
        <w:r>
          <w:rPr>
            <w:rStyle w:val="HyperlinkGreen"/>
            <w:b/>
          </w:rPr>
          <w:t>code page</w:t>
        </w:r>
      </w:hyperlink>
      <w:r>
        <w:t xml:space="preserve"> used for the property values of the </w:t>
      </w:r>
      <w:hyperlink w:anchor="Section_fac324c9ff39442ebd181a91a723a818" w:history="1">
        <w:r>
          <w:rPr>
            <w:b/>
          </w:rPr>
          <w:t>Lpstr</w:t>
        </w:r>
      </w:hyperlink>
      <w:r>
        <w:t xml:space="preserve"> (section 2.3.3.1.4) and </w:t>
      </w:r>
      <w:hyperlink w:anchor="Section_a8f75582c3d34a5bbbca62ed6a05711d" w:history="1">
        <w:r>
          <w:rPr>
            <w:b/>
          </w:rPr>
          <w:t>UnalignedLpstr</w:t>
        </w:r>
      </w:hyperlink>
      <w:r>
        <w:t xml:space="preserve"> (section 2.3.3.1.5) </w:t>
      </w:r>
      <w:r>
        <w:t xml:space="preserve">properties in the </w:t>
      </w:r>
      <w:hyperlink w:anchor="Section_fe59ffd979e944fba1c92466057b05c6" w:history="1">
        <w:r>
          <w:t>Document Summary Information property set</w:t>
        </w:r>
      </w:hyperlink>
      <w:r>
        <w:t xml:space="preserve"> (section 2.3.3.2.2).</w:t>
      </w:r>
    </w:p>
    <w:p w:rsidR="00FC310A" w:rsidRDefault="00EB091A">
      <w:pPr>
        <w:pStyle w:val="Heading4"/>
      </w:pPr>
      <w:bookmarkStart w:id="887" w:name="section_29d75dd8a0654c23948c8f705f01f986"/>
      <w:bookmarkStart w:id="888" w:name="_Toc174686466"/>
      <w:r>
        <w:t>Category Property Example</w:t>
      </w:r>
      <w:bookmarkEnd w:id="887"/>
      <w:bookmarkEnd w:id="888"/>
      <w:r>
        <w:fldChar w:fldCharType="begin"/>
      </w:r>
      <w:r>
        <w:instrText xml:space="preserve"> XE "Examples:Category property" </w:instrText>
      </w:r>
      <w:r>
        <w:fldChar w:fldCharType="end"/>
      </w:r>
      <w:r>
        <w:fldChar w:fldCharType="begin"/>
      </w:r>
      <w:r>
        <w:instrText xml:space="preserve"> XE "Document summary information examples:Category pro</w:instrText>
      </w:r>
      <w:r>
        <w:instrText xml:space="preserve">perty" </w:instrText>
      </w:r>
      <w:r>
        <w:fldChar w:fldCharType="end"/>
      </w:r>
      <w:r>
        <w:fldChar w:fldCharType="begin"/>
      </w:r>
      <w:r>
        <w:instrText xml:space="preserve"> XE "Document summary information property set overview:Category property" </w:instrText>
      </w:r>
      <w:r>
        <w:fldChar w:fldCharType="end"/>
      </w:r>
    </w:p>
    <w:p w:rsidR="00FC310A" w:rsidRDefault="00EB091A">
      <w:r>
        <w:t xml:space="preserve">This is an example of a </w:t>
      </w:r>
      <w:r>
        <w:rPr>
          <w:b/>
        </w:rPr>
        <w:t>Category</w:t>
      </w:r>
      <w:r>
        <w:t xml:space="preserve"> property (</w:t>
      </w:r>
      <w:hyperlink w:anchor="Section_fac324c9ff39442ebd181a91a723a818" w:history="1">
        <w:r>
          <w:rPr>
            <w:b/>
          </w:rPr>
          <w:t>Lpstr</w:t>
        </w:r>
      </w:hyperlink>
      <w:r>
        <w:t xml:space="preserve"> property (section 2.3.3.1.4)).</w:t>
      </w:r>
    </w:p>
    <w:tbl>
      <w:tblPr>
        <w:tblStyle w:val="Table-ShadedHeader"/>
        <w:tblW w:w="4690" w:type="pct"/>
        <w:tblLook w:val="04A0" w:firstRow="1" w:lastRow="0" w:firstColumn="1" w:lastColumn="0" w:noHBand="0" w:noVBand="1"/>
      </w:tblPr>
      <w:tblGrid>
        <w:gridCol w:w="1369"/>
        <w:gridCol w:w="831"/>
        <w:gridCol w:w="5188"/>
        <w:gridCol w:w="1607"/>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000000CC</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TypedPropertyValue</w:t>
            </w:r>
            <w:r>
              <w:rPr>
                <w:b/>
              </w:rPr>
              <w:t xml:space="preserve"> - GKPIDDSI_CATEGORY</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000000CC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0x001E</w:t>
            </w:r>
          </w:p>
        </w:tc>
      </w:tr>
      <w:tr w:rsidR="00FC310A" w:rsidTr="00FC310A">
        <w:trPr>
          <w:trHeight w:val="320"/>
        </w:trPr>
        <w:tc>
          <w:tcPr>
            <w:tcW w:w="0" w:type="auto"/>
            <w:vAlign w:val="center"/>
          </w:tcPr>
          <w:p w:rsidR="00FC310A" w:rsidRDefault="00EB091A">
            <w:pPr>
              <w:pStyle w:val="ExampleText"/>
            </w:pPr>
            <w:r>
              <w:t>000000CE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000000D0</w:t>
            </w:r>
          </w:p>
        </w:tc>
        <w:tc>
          <w:tcPr>
            <w:tcW w:w="0" w:type="auto"/>
            <w:vAlign w:val="center"/>
          </w:tcPr>
          <w:p w:rsidR="00FC310A" w:rsidRDefault="00EB091A">
            <w:pPr>
              <w:pStyle w:val="ExampleText"/>
            </w:pPr>
            <w:r>
              <w:t>0010</w:t>
            </w:r>
          </w:p>
        </w:tc>
        <w:tc>
          <w:tcPr>
            <w:tcW w:w="0" w:type="auto"/>
            <w:vAlign w:val="center"/>
          </w:tcPr>
          <w:p w:rsidR="00FC310A" w:rsidRDefault="00EB091A">
            <w:pPr>
              <w:pStyle w:val="ExampleText"/>
            </w:pPr>
            <w:r>
              <w:t xml:space="preserve">    Lpstr</w:t>
            </w:r>
            <w:r>
              <w:rPr>
                <w:b/>
              </w:rPr>
              <w:t xml:space="preserve"> - stringValue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000000D0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0x0000000C</w:t>
            </w:r>
          </w:p>
        </w:tc>
      </w:tr>
      <w:tr w:rsidR="00FC310A" w:rsidTr="00FC310A">
        <w:trPr>
          <w:trHeight w:val="320"/>
        </w:trPr>
        <w:tc>
          <w:tcPr>
            <w:tcW w:w="0" w:type="auto"/>
            <w:vAlign w:val="center"/>
          </w:tcPr>
          <w:p w:rsidR="00FC310A" w:rsidRDefault="00EB091A">
            <w:pPr>
              <w:pStyle w:val="ExampleText"/>
            </w:pPr>
            <w:r>
              <w:t>000000D4</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Tutorials</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18</w:t>
      </w:r>
      <w:r>
        <w:fldChar w:fldCharType="end"/>
      </w:r>
      <w:r>
        <w:t>: Structure of a Category property</w:t>
      </w:r>
    </w:p>
    <w:p w:rsidR="00FC310A" w:rsidRDefault="00EB091A">
      <w:pPr>
        <w:pStyle w:val="Definition-Field"/>
      </w:pPr>
      <w:r>
        <w:rPr>
          <w:b/>
        </w:rPr>
        <w:t xml:space="preserve">GKPIDDSI_CATEGORY: </w:t>
      </w:r>
      <w:r>
        <w:t>Category.</w:t>
      </w:r>
    </w:p>
    <w:p w:rsidR="00FC310A" w:rsidRDefault="00EB091A">
      <w:pPr>
        <w:pStyle w:val="Definition-Field"/>
      </w:pPr>
      <w:r>
        <w:rPr>
          <w:b/>
        </w:rPr>
        <w:t xml:space="preserve">wType: </w:t>
      </w:r>
      <w:r>
        <w:t xml:space="preserve">0x001E indicates that this property is an </w:t>
      </w:r>
      <w:r>
        <w:rPr>
          <w:b/>
        </w:rPr>
        <w:t>Lpstr</w:t>
      </w:r>
      <w:r>
        <w:t xml:space="preserve"> property (section 2.3.3.1.4).</w:t>
      </w:r>
    </w:p>
    <w:p w:rsidR="00FC310A" w:rsidRDefault="00EB091A">
      <w:pPr>
        <w:pStyle w:val="Definition-Field"/>
      </w:pPr>
      <w:r>
        <w:rPr>
          <w:b/>
        </w:rPr>
        <w:t xml:space="preserve">stringValue.cch: </w:t>
      </w:r>
      <w:r>
        <w:t xml:space="preserve">0x0000000C indicates that the count </w:t>
      </w:r>
      <w:r>
        <w:t xml:space="preserve">of characters of the </w:t>
      </w:r>
      <w:r>
        <w:rPr>
          <w:b/>
        </w:rPr>
        <w:t>Lpstr</w:t>
      </w:r>
      <w:r>
        <w:t xml:space="preserve"> (section 2.3.3.1.4) value is 12. The </w:t>
      </w:r>
      <w:r>
        <w:rPr>
          <w:b/>
        </w:rPr>
        <w:t>value</w:t>
      </w:r>
      <w:r>
        <w:t xml:space="preserve"> field contains 10 characters (9 for "Tutorials" plus a terminating NULL character). There are 2 additional bytes after the terminating NULL character which pad the </w:t>
      </w:r>
      <w:r>
        <w:rPr>
          <w:b/>
        </w:rPr>
        <w:t>value</w:t>
      </w:r>
      <w:r>
        <w:t xml:space="preserve"> field to a multi</w:t>
      </w:r>
      <w:r>
        <w:t>ple of 4 bytes.</w:t>
      </w:r>
    </w:p>
    <w:p w:rsidR="00FC310A" w:rsidRDefault="00EB091A">
      <w:pPr>
        <w:pStyle w:val="Definition-Field"/>
      </w:pPr>
      <w:r>
        <w:rPr>
          <w:b/>
        </w:rPr>
        <w:t xml:space="preserve">stringValue.value: </w:t>
      </w:r>
      <w:r>
        <w:t>The value of this field is "Tutorials" followed by a null-terminator and 2 bytes of padding, so the length of this field is 0x0000000C (12). The 2 bytes of padding is added to make the length a multiple of 4 bytes.</w:t>
      </w:r>
    </w:p>
    <w:p w:rsidR="00FC310A" w:rsidRDefault="00EB091A">
      <w:pPr>
        <w:pStyle w:val="Heading4"/>
      </w:pPr>
      <w:bookmarkStart w:id="889" w:name="section_c93a7a10a41945639a2ed4b4dc51cf94"/>
      <w:bookmarkStart w:id="890" w:name="_Toc174686467"/>
      <w:r>
        <w:t>LineCo</w:t>
      </w:r>
      <w:r>
        <w:t>unt Property Example</w:t>
      </w:r>
      <w:bookmarkEnd w:id="889"/>
      <w:bookmarkEnd w:id="890"/>
      <w:r>
        <w:fldChar w:fldCharType="begin"/>
      </w:r>
      <w:r>
        <w:instrText xml:space="preserve"> XE "Examples:LineCount property" </w:instrText>
      </w:r>
      <w:r>
        <w:fldChar w:fldCharType="end"/>
      </w:r>
      <w:r>
        <w:fldChar w:fldCharType="begin"/>
      </w:r>
      <w:r>
        <w:instrText xml:space="preserve"> XE "Document summary information examples:LineCount property" </w:instrText>
      </w:r>
      <w:r>
        <w:fldChar w:fldCharType="end"/>
      </w:r>
      <w:r>
        <w:fldChar w:fldCharType="begin"/>
      </w:r>
      <w:r>
        <w:instrText xml:space="preserve"> XE "Document summary information property set overview:LineCount property" </w:instrText>
      </w:r>
      <w:r>
        <w:fldChar w:fldCharType="end"/>
      </w:r>
    </w:p>
    <w:p w:rsidR="00FC310A" w:rsidRDefault="00EB091A">
      <w:r>
        <w:t xml:space="preserve">This is an example of a </w:t>
      </w:r>
      <w:r>
        <w:rPr>
          <w:b/>
        </w:rPr>
        <w:t>LineCount</w:t>
      </w:r>
      <w:r>
        <w:t xml:space="preserve"> property (VT_I4 </w:t>
      </w:r>
      <w:r>
        <w:rPr>
          <w:b/>
        </w:rPr>
        <w:t>TypedP</w:t>
      </w:r>
      <w:r>
        <w:rPr>
          <w:b/>
        </w:rPr>
        <w:t>ropertyValue</w:t>
      </w:r>
      <w:r>
        <w:t xml:space="preserve"> property). </w:t>
      </w:r>
    </w:p>
    <w:tbl>
      <w:tblPr>
        <w:tblStyle w:val="Table-ShadedHeader"/>
        <w:tblW w:w="4690" w:type="pct"/>
        <w:tblLook w:val="04A0" w:firstRow="1" w:lastRow="0" w:firstColumn="1" w:lastColumn="0" w:noHBand="0" w:noVBand="1"/>
      </w:tblPr>
      <w:tblGrid>
        <w:gridCol w:w="1334"/>
        <w:gridCol w:w="813"/>
        <w:gridCol w:w="5276"/>
        <w:gridCol w:w="1572"/>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00000114</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TypedPropertyValue</w:t>
            </w:r>
            <w:r>
              <w:rPr>
                <w:b/>
              </w:rPr>
              <w:t xml:space="preserve"> - GKPIDDSI_LINECOUNT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00000114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00000116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00000118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0x0000001F</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19</w:t>
      </w:r>
      <w:r>
        <w:fldChar w:fldCharType="end"/>
      </w:r>
      <w:r>
        <w:t>: Structure of a LineCount property</w:t>
      </w:r>
    </w:p>
    <w:p w:rsidR="00FC310A" w:rsidRDefault="00EB091A">
      <w:pPr>
        <w:pStyle w:val="Definition-Field"/>
      </w:pPr>
      <w:r>
        <w:rPr>
          <w:b/>
        </w:rPr>
        <w:t xml:space="preserve">GKPIDDSI_LINECOUNT: </w:t>
      </w:r>
      <w:r>
        <w:t>LineCount.</w:t>
      </w:r>
    </w:p>
    <w:p w:rsidR="00FC310A" w:rsidRDefault="00EB091A">
      <w:pPr>
        <w:pStyle w:val="Definition-Field"/>
      </w:pPr>
      <w:r>
        <w:rPr>
          <w:b/>
        </w:rPr>
        <w:lastRenderedPageBreak/>
        <w:t xml:space="preserve">wType: </w:t>
      </w:r>
      <w:r>
        <w:t xml:space="preserve">0x0003 indicates that this property is a VT_I4 </w:t>
      </w:r>
      <w:r>
        <w:rPr>
          <w:b/>
        </w:rPr>
        <w:t>TypedPropertyValue</w:t>
      </w:r>
      <w:r>
        <w:t xml:space="preserve"> property (4-byte integer).</w:t>
      </w:r>
    </w:p>
    <w:p w:rsidR="00FC310A" w:rsidRDefault="00EB091A">
      <w:pPr>
        <w:pStyle w:val="Definition-Field"/>
      </w:pPr>
      <w:r>
        <w:rPr>
          <w:b/>
        </w:rPr>
        <w:t xml:space="preserve">value: </w:t>
      </w:r>
      <w:r>
        <w:t xml:space="preserve">0x0000001F indicates that the count of lines in the </w:t>
      </w:r>
      <w:r>
        <w:t>example document is 0x0000001F (31).</w:t>
      </w:r>
    </w:p>
    <w:p w:rsidR="00FC310A" w:rsidRDefault="00EB091A">
      <w:pPr>
        <w:pStyle w:val="Heading4"/>
      </w:pPr>
      <w:bookmarkStart w:id="891" w:name="section_073efdcc7d75400396a9c48f4a3ce77c"/>
      <w:bookmarkStart w:id="892" w:name="_Toc174686468"/>
      <w:r>
        <w:t>LinksDirty Property Example</w:t>
      </w:r>
      <w:bookmarkEnd w:id="891"/>
      <w:bookmarkEnd w:id="892"/>
      <w:r>
        <w:fldChar w:fldCharType="begin"/>
      </w:r>
      <w:r>
        <w:instrText xml:space="preserve"> XE "Examples:LinksDirty property" </w:instrText>
      </w:r>
      <w:r>
        <w:fldChar w:fldCharType="end"/>
      </w:r>
      <w:r>
        <w:fldChar w:fldCharType="begin"/>
      </w:r>
      <w:r>
        <w:instrText xml:space="preserve"> XE "Document summary information examples:LinksDirty property" </w:instrText>
      </w:r>
      <w:r>
        <w:fldChar w:fldCharType="end"/>
      </w:r>
      <w:r>
        <w:fldChar w:fldCharType="begin"/>
      </w:r>
      <w:r>
        <w:instrText xml:space="preserve"> XE "Document summary information property set overview:LinksDirty property" </w:instrText>
      </w:r>
      <w:r>
        <w:fldChar w:fldCharType="end"/>
      </w:r>
    </w:p>
    <w:p w:rsidR="00FC310A" w:rsidRDefault="00EB091A">
      <w:r>
        <w:t>This is a</w:t>
      </w:r>
      <w:r>
        <w:t xml:space="preserve">n example of a </w:t>
      </w:r>
      <w:r>
        <w:rPr>
          <w:b/>
        </w:rPr>
        <w:t>LinksDirty</w:t>
      </w:r>
      <w:r>
        <w:t xml:space="preserve"> property (VT_BOOL </w:t>
      </w:r>
      <w:r>
        <w:rPr>
          <w:b/>
        </w:rPr>
        <w:t>TypedPropertyValue</w:t>
      </w:r>
      <w:r>
        <w:t xml:space="preserve"> property). </w:t>
      </w:r>
    </w:p>
    <w:tbl>
      <w:tblPr>
        <w:tblStyle w:val="Table-ShadedHeader"/>
        <w:tblW w:w="4690" w:type="pct"/>
        <w:tblLook w:val="04A0" w:firstRow="1" w:lastRow="0" w:firstColumn="1" w:lastColumn="0" w:noHBand="0" w:noVBand="1"/>
      </w:tblPr>
      <w:tblGrid>
        <w:gridCol w:w="1328"/>
        <w:gridCol w:w="803"/>
        <w:gridCol w:w="5300"/>
        <w:gridCol w:w="1564"/>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0000013C</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TypedPropertyValue</w:t>
            </w:r>
            <w:r>
              <w:rPr>
                <w:b/>
              </w:rPr>
              <w:t xml:space="preserve"> - GKPIDDSI_LINKSDIRTY</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0000013C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0x000B</w:t>
            </w:r>
          </w:p>
        </w:tc>
      </w:tr>
      <w:tr w:rsidR="00FC310A" w:rsidTr="00FC310A">
        <w:trPr>
          <w:trHeight w:val="320"/>
        </w:trPr>
        <w:tc>
          <w:tcPr>
            <w:tcW w:w="0" w:type="auto"/>
            <w:vAlign w:val="center"/>
          </w:tcPr>
          <w:p w:rsidR="00FC310A" w:rsidRDefault="00EB091A">
            <w:pPr>
              <w:pStyle w:val="ExampleText"/>
            </w:pPr>
            <w:r>
              <w:t>0000013E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00000140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0x00000000</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20</w:t>
      </w:r>
      <w:r>
        <w:fldChar w:fldCharType="end"/>
      </w:r>
      <w:r>
        <w:t>: Structure of a LinksDirty property</w:t>
      </w:r>
    </w:p>
    <w:p w:rsidR="00FC310A" w:rsidRDefault="00EB091A">
      <w:pPr>
        <w:pStyle w:val="Definition-Field"/>
      </w:pPr>
      <w:r>
        <w:rPr>
          <w:b/>
        </w:rPr>
        <w:t xml:space="preserve">GKPIDDSI_LINKSDIRTY: </w:t>
      </w:r>
      <w:r>
        <w:t>LinksDirty.</w:t>
      </w:r>
    </w:p>
    <w:p w:rsidR="00FC310A" w:rsidRDefault="00EB091A">
      <w:pPr>
        <w:pStyle w:val="Definition-Field"/>
      </w:pPr>
      <w:r>
        <w:rPr>
          <w:b/>
        </w:rPr>
        <w:t xml:space="preserve">wType: </w:t>
      </w:r>
      <w:r>
        <w:t xml:space="preserve">0x000B indicates that this property is a VT_BOOL </w:t>
      </w:r>
      <w:r>
        <w:rPr>
          <w:b/>
        </w:rPr>
        <w:t>TypedPropertyValue</w:t>
      </w:r>
      <w:r>
        <w:t xml:space="preserve"> property (false if the </w:t>
      </w:r>
      <w:r>
        <w:rPr>
          <w:b/>
        </w:rPr>
        <w:t>value</w:t>
      </w:r>
      <w:r>
        <w:t xml:space="preserve"> field is 0x0000000</w:t>
      </w:r>
      <w:r>
        <w:t>0, or true if it is any other value).</w:t>
      </w:r>
    </w:p>
    <w:p w:rsidR="00FC310A" w:rsidRDefault="00EB091A">
      <w:pPr>
        <w:pStyle w:val="Definition-Field"/>
      </w:pPr>
      <w:r>
        <w:rPr>
          <w:b/>
        </w:rPr>
        <w:t xml:space="preserve">value: </w:t>
      </w:r>
      <w:r>
        <w:t xml:space="preserve">0x00000000 is the value of the </w:t>
      </w:r>
      <w:r>
        <w:rPr>
          <w:b/>
        </w:rPr>
        <w:t>value</w:t>
      </w:r>
      <w:r>
        <w:t xml:space="preserve"> field of this VT_BOOL </w:t>
      </w:r>
      <w:r>
        <w:rPr>
          <w:b/>
        </w:rPr>
        <w:t>TypedPropertyValue</w:t>
      </w:r>
      <w:r>
        <w:t xml:space="preserve"> property, meaning false. This indicates that the linked properties (</w:t>
      </w:r>
      <w:r>
        <w:rPr>
          <w:b/>
        </w:rPr>
        <w:t>propId</w:t>
      </w:r>
      <w:r>
        <w:t xml:space="preserve"> 0x00000006 in the </w:t>
      </w:r>
      <w:hyperlink w:anchor="Section_283eeaa13610403da42032c8a16945e0" w:history="1">
        <w:r>
          <w:rPr>
            <w:b/>
          </w:rPr>
          <w:t>UserDefined property set</w:t>
        </w:r>
      </w:hyperlink>
      <w:r>
        <w:t xml:space="preserve"> (section 3.2.3) in this example) do not require updating the next time the file is opened.</w:t>
      </w:r>
    </w:p>
    <w:p w:rsidR="00FC310A" w:rsidRDefault="00EB091A">
      <w:pPr>
        <w:pStyle w:val="Heading4"/>
      </w:pPr>
      <w:bookmarkStart w:id="893" w:name="section_742bc556d7884900b7aeb8fe1f2e4322"/>
      <w:bookmarkStart w:id="894" w:name="_Toc174686469"/>
      <w:r>
        <w:t>DocumentParts Property Example</w:t>
      </w:r>
      <w:bookmarkEnd w:id="893"/>
      <w:bookmarkEnd w:id="894"/>
      <w:r>
        <w:fldChar w:fldCharType="begin"/>
      </w:r>
      <w:r>
        <w:instrText xml:space="preserve"> XE "Examples:DocumentParts property" </w:instrText>
      </w:r>
      <w:r>
        <w:fldChar w:fldCharType="end"/>
      </w:r>
      <w:r>
        <w:fldChar w:fldCharType="begin"/>
      </w:r>
      <w:r>
        <w:instrText xml:space="preserve"> XE "Documen</w:instrText>
      </w:r>
      <w:r>
        <w:instrText xml:space="preserve">t summary information examples:DocumentParts property" </w:instrText>
      </w:r>
      <w:r>
        <w:fldChar w:fldCharType="end"/>
      </w:r>
      <w:r>
        <w:fldChar w:fldCharType="begin"/>
      </w:r>
      <w:r>
        <w:instrText xml:space="preserve"> XE "Document summary information property set overview:DocumentParts property" </w:instrText>
      </w:r>
      <w:r>
        <w:fldChar w:fldCharType="end"/>
      </w:r>
    </w:p>
    <w:p w:rsidR="00FC310A" w:rsidRDefault="00EB091A">
      <w:r>
        <w:t xml:space="preserve">This is an example of a </w:t>
      </w:r>
      <w:r>
        <w:rPr>
          <w:b/>
        </w:rPr>
        <w:t>DocumentParts</w:t>
      </w:r>
      <w:r>
        <w:t xml:space="preserve"> property (</w:t>
      </w:r>
      <w:hyperlink w:anchor="Section_523af67dd69a4eb1848ba299674ac9b8" w:history="1">
        <w:r>
          <w:rPr>
            <w:b/>
          </w:rPr>
          <w:t>VtVecUna</w:t>
        </w:r>
        <w:r>
          <w:rPr>
            <w:b/>
          </w:rPr>
          <w:t>lignedLpstr</w:t>
        </w:r>
      </w:hyperlink>
      <w:r>
        <w:t xml:space="preserve"> property (section 2.3.3.1.10)). </w:t>
      </w:r>
    </w:p>
    <w:p w:rsidR="00FC310A" w:rsidRDefault="00EB091A">
      <w:r>
        <w:t xml:space="preserve">The </w:t>
      </w:r>
      <w:r>
        <w:rPr>
          <w:b/>
        </w:rPr>
        <w:t>DocumentParts</w:t>
      </w:r>
      <w:r>
        <w:t xml:space="preserve"> property ought to be viewed together with the </w:t>
      </w:r>
      <w:hyperlink w:anchor="Section_887bb6a81f9c4d4abf3dcf6062e4c6a4" w:history="1">
        <w:r>
          <w:rPr>
            <w:b/>
          </w:rPr>
          <w:t>HeadingPairs Property</w:t>
        </w:r>
      </w:hyperlink>
      <w:r>
        <w:t xml:space="preserve"> (section 3.2.2.6) because the data in the two are closely related</w:t>
      </w:r>
      <w:r>
        <w:t>. This relationship is illustrated by the following diagram.</w:t>
      </w:r>
    </w:p>
    <w:p w:rsidR="00FC310A" w:rsidRDefault="00EB091A">
      <w:pPr>
        <w:keepNext/>
      </w:pPr>
      <w:r>
        <w:rPr>
          <w:noProof/>
        </w:rPr>
        <w:lastRenderedPageBreak/>
        <w:drawing>
          <wp:inline distT="0" distB="0" distL="0" distR="0">
            <wp:extent cx="5943600" cy="5680710"/>
            <wp:effectExtent l="19050" t="0" r="0" b="0"/>
            <wp:docPr id="5" name="Picture 4" descr="Relationship between the DocumentParts property and the HeadingPairs property" title="Relationship between the DocumentParts property and the HeadingPairs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032dcf9-f590-44b7-8f8c-9e33b955b1bc" descr="Relationship between the DocumentParts property and the HeadingPairs property" title="Relationship between the DocumentParts property and the HeadingPairs property"/>
                    <pic:cNvPicPr/>
                  </pic:nvPicPr>
                  <pic:blipFill>
                    <a:blip r:embed="rId290" cstate="print"/>
                    <a:stretch>
                      <a:fillRect/>
                    </a:stretch>
                  </pic:blipFill>
                  <pic:spPr>
                    <a:xfrm>
                      <a:off x="0" y="0"/>
                      <a:ext cx="5943600" cy="5680710"/>
                    </a:xfrm>
                    <a:prstGeom prst="rect">
                      <a:avLst/>
                    </a:prstGeom>
                  </pic:spPr>
                </pic:pic>
              </a:graphicData>
            </a:graphic>
          </wp:inline>
        </w:drawing>
      </w:r>
    </w:p>
    <w:p w:rsidR="00FC310A" w:rsidRDefault="00EB091A">
      <w:pPr>
        <w:pStyle w:val="Caption"/>
      </w:pPr>
      <w:r>
        <w:t xml:space="preserve">Figure </w:t>
      </w:r>
      <w:r>
        <w:fldChar w:fldCharType="begin"/>
      </w:r>
      <w:r>
        <w:instrText xml:space="preserve"> SEQ Figure \* ARABIC </w:instrText>
      </w:r>
      <w:r>
        <w:fldChar w:fldCharType="separate"/>
      </w:r>
      <w:r>
        <w:rPr>
          <w:noProof/>
        </w:rPr>
        <w:t>21</w:t>
      </w:r>
      <w:r>
        <w:fldChar w:fldCharType="end"/>
      </w:r>
      <w:r>
        <w:t>: Relationship between the DocumentParts property and the HeadingPairs property</w:t>
      </w:r>
    </w:p>
    <w:p w:rsidR="00FC310A" w:rsidRDefault="00EB091A">
      <w:r>
        <w:t xml:space="preserve">In the figure, the first element of the </w:t>
      </w:r>
      <w:r>
        <w:rPr>
          <w:b/>
        </w:rPr>
        <w:t>HeadingPairs</w:t>
      </w:r>
      <w:r>
        <w:t xml:space="preserve"> property has a </w:t>
      </w:r>
      <w:r>
        <w:rPr>
          <w:b/>
        </w:rPr>
        <w:t>headingStri</w:t>
      </w:r>
      <w:r>
        <w:rPr>
          <w:b/>
        </w:rPr>
        <w:t>ng</w:t>
      </w:r>
      <w:r>
        <w:t xml:space="preserve"> value of "Title", meaning it is associated with the title group in the </w:t>
      </w:r>
      <w:r>
        <w:rPr>
          <w:b/>
        </w:rPr>
        <w:t>DocumentParts</w:t>
      </w:r>
      <w:r>
        <w:t xml:space="preserve"> property. The value of the </w:t>
      </w:r>
      <w:r>
        <w:rPr>
          <w:b/>
        </w:rPr>
        <w:t>headerParts</w:t>
      </w:r>
      <w:r>
        <w:t xml:space="preserve"> field is 1, meaning there is only 1 element in the </w:t>
      </w:r>
      <w:r>
        <w:rPr>
          <w:b/>
        </w:rPr>
        <w:t>DocumentParts</w:t>
      </w:r>
      <w:r>
        <w:t xml:space="preserve"> property that is in the title group, </w:t>
      </w:r>
      <w:r>
        <w:rPr>
          <w:b/>
        </w:rPr>
        <w:t>LpstrElement-1</w:t>
      </w:r>
      <w:r>
        <w:t xml:space="preserve">. The </w:t>
      </w:r>
      <w:r>
        <w:rPr>
          <w:b/>
        </w:rPr>
        <w:t>heading</w:t>
      </w:r>
      <w:r>
        <w:rPr>
          <w:b/>
        </w:rPr>
        <w:t>String</w:t>
      </w:r>
      <w:r>
        <w:t xml:space="preserve"> of the second element in the </w:t>
      </w:r>
      <w:r>
        <w:rPr>
          <w:b/>
        </w:rPr>
        <w:t>HeadingPairs</w:t>
      </w:r>
      <w:r>
        <w:t xml:space="preserve"> property is "Headings", meaning this element is associated with the headings group in the </w:t>
      </w:r>
      <w:r>
        <w:rPr>
          <w:b/>
        </w:rPr>
        <w:t>DocumentParts</w:t>
      </w:r>
      <w:r>
        <w:t xml:space="preserve"> property. </w:t>
      </w:r>
      <w:r>
        <w:rPr>
          <w:b/>
        </w:rPr>
        <w:t>HeaderParts</w:t>
      </w:r>
      <w:r>
        <w:t xml:space="preserve"> equals 8, meaning there are 8 elements in the </w:t>
      </w:r>
      <w:r>
        <w:rPr>
          <w:b/>
        </w:rPr>
        <w:t>DocumentParts</w:t>
      </w:r>
      <w:r>
        <w:t xml:space="preserve"> property that are in </w:t>
      </w:r>
      <w:r>
        <w:t xml:space="preserve">the headings group. They are </w:t>
      </w:r>
      <w:r>
        <w:rPr>
          <w:b/>
        </w:rPr>
        <w:t>LpstrElement-2</w:t>
      </w:r>
      <w:r>
        <w:t xml:space="preserve"> through </w:t>
      </w:r>
      <w:r>
        <w:rPr>
          <w:b/>
        </w:rPr>
        <w:t>LpstrElement-9</w:t>
      </w:r>
      <w:r>
        <w:t>.</w:t>
      </w:r>
    </w:p>
    <w:tbl>
      <w:tblPr>
        <w:tblStyle w:val="Table-ShadedHeader"/>
        <w:tblW w:w="4690" w:type="pct"/>
        <w:tblLook w:val="04A0" w:firstRow="1" w:lastRow="0" w:firstColumn="1" w:lastColumn="0" w:noHBand="0" w:noVBand="1"/>
      </w:tblPr>
      <w:tblGrid>
        <w:gridCol w:w="1066"/>
        <w:gridCol w:w="659"/>
        <w:gridCol w:w="4750"/>
        <w:gridCol w:w="2520"/>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00000154</w:t>
            </w:r>
          </w:p>
        </w:tc>
        <w:tc>
          <w:tcPr>
            <w:tcW w:w="0" w:type="auto"/>
            <w:vAlign w:val="center"/>
          </w:tcPr>
          <w:p w:rsidR="00FC310A" w:rsidRDefault="00EB091A">
            <w:pPr>
              <w:pStyle w:val="ExampleText"/>
            </w:pPr>
            <w:r>
              <w:t>010D</w:t>
            </w:r>
          </w:p>
        </w:tc>
        <w:tc>
          <w:tcPr>
            <w:tcW w:w="0" w:type="auto"/>
            <w:vAlign w:val="center"/>
          </w:tcPr>
          <w:p w:rsidR="00FC310A" w:rsidRDefault="00EB091A">
            <w:pPr>
              <w:pStyle w:val="ExampleText"/>
            </w:pPr>
            <w:r>
              <w:t>TypedPropertyValue</w:t>
            </w:r>
            <w:r>
              <w:rPr>
                <w:b/>
              </w:rPr>
              <w:t xml:space="preserve"> - GKPIDDSI_DOCPARTS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00000154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0x101E</w:t>
            </w:r>
          </w:p>
        </w:tc>
      </w:tr>
      <w:tr w:rsidR="00FC310A" w:rsidTr="00FC310A">
        <w:trPr>
          <w:trHeight w:val="320"/>
        </w:trPr>
        <w:tc>
          <w:tcPr>
            <w:tcW w:w="0" w:type="auto"/>
            <w:vAlign w:val="center"/>
          </w:tcPr>
          <w:p w:rsidR="00FC310A" w:rsidRDefault="00EB091A">
            <w:pPr>
              <w:pStyle w:val="ExampleText"/>
            </w:pPr>
            <w:r>
              <w:t>00000156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00000158</w:t>
            </w:r>
          </w:p>
        </w:tc>
        <w:tc>
          <w:tcPr>
            <w:tcW w:w="0" w:type="auto"/>
            <w:vAlign w:val="center"/>
          </w:tcPr>
          <w:p w:rsidR="00FC310A" w:rsidRDefault="00EB091A">
            <w:pPr>
              <w:pStyle w:val="ExampleText"/>
            </w:pPr>
            <w:r>
              <w:t>0109</w:t>
            </w:r>
          </w:p>
        </w:tc>
        <w:tc>
          <w:tcPr>
            <w:tcW w:w="0" w:type="auto"/>
            <w:vAlign w:val="center"/>
          </w:tcPr>
          <w:p w:rsidR="00FC310A" w:rsidRDefault="00EB091A">
            <w:pPr>
              <w:pStyle w:val="ExampleText"/>
            </w:pPr>
            <w:r>
              <w:t xml:space="preserve">    </w:t>
            </w:r>
            <w:hyperlink w:anchor="Section_cd95ca9770c748288b5bb86263348026">
              <w:r>
                <w:rPr>
                  <w:rStyle w:val="Hyperlink"/>
                </w:rPr>
                <w:t>VtVecUnalignedLpstrValue</w:t>
              </w:r>
            </w:hyperlink>
            <w:r>
              <w:rPr>
                <w:b/>
              </w:rPr>
              <w:t xml:space="preserve"> - UnalignedLpstr Vector</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00000158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cElements</w:t>
            </w:r>
          </w:p>
        </w:tc>
        <w:tc>
          <w:tcPr>
            <w:tcW w:w="0" w:type="auto"/>
            <w:vAlign w:val="center"/>
          </w:tcPr>
          <w:p w:rsidR="00FC310A" w:rsidRDefault="00EB091A">
            <w:pPr>
              <w:pStyle w:val="ExampleText"/>
            </w:pPr>
            <w:r>
              <w:t>0x00000009</w:t>
            </w:r>
          </w:p>
        </w:tc>
      </w:tr>
      <w:tr w:rsidR="00FC310A" w:rsidTr="00FC310A">
        <w:trPr>
          <w:trHeight w:val="320"/>
        </w:trPr>
        <w:tc>
          <w:tcPr>
            <w:tcW w:w="0" w:type="auto"/>
            <w:vAlign w:val="center"/>
          </w:tcPr>
          <w:p w:rsidR="00FC310A" w:rsidRDefault="00EB091A">
            <w:pPr>
              <w:pStyle w:val="ExampleText"/>
            </w:pPr>
            <w:r>
              <w:t>0000015C</w:t>
            </w:r>
          </w:p>
        </w:tc>
        <w:tc>
          <w:tcPr>
            <w:tcW w:w="0" w:type="auto"/>
            <w:vAlign w:val="center"/>
          </w:tcPr>
          <w:p w:rsidR="00FC310A" w:rsidRDefault="00EB091A">
            <w:pPr>
              <w:pStyle w:val="ExampleText"/>
            </w:pPr>
            <w:r>
              <w:t>0105</w:t>
            </w:r>
          </w:p>
        </w:tc>
        <w:tc>
          <w:tcPr>
            <w:tcW w:w="0" w:type="auto"/>
            <w:vAlign w:val="center"/>
          </w:tcPr>
          <w:p w:rsidR="00FC310A" w:rsidRDefault="00EB091A">
            <w:pPr>
              <w:pStyle w:val="ExampleText"/>
            </w:pPr>
            <w:r>
              <w:t xml:space="preserve">        Array of UnalignedLpstr</w:t>
            </w:r>
            <w:r>
              <w:rPr>
                <w:b/>
              </w:rPr>
              <w:t xml:space="preserve"> - rgString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0000015C</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w:t>
            </w:r>
            <w:hyperlink w:anchor="Section_a8f75582c3d34a5bbbca62ed6a05711d">
              <w:r>
                <w:rPr>
                  <w:rStyle w:val="Hyperlink"/>
                </w:rPr>
                <w:t>UnalignedLpstr</w:t>
              </w:r>
            </w:hyperlink>
            <w:r>
              <w:rPr>
                <w:b/>
              </w:rPr>
              <w:t xml:space="preserve"> - LpstrElement-1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0000015C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0x0000001C</w:t>
            </w:r>
          </w:p>
        </w:tc>
      </w:tr>
      <w:tr w:rsidR="00FC310A" w:rsidTr="00FC310A">
        <w:trPr>
          <w:trHeight w:val="320"/>
        </w:trPr>
        <w:tc>
          <w:tcPr>
            <w:tcW w:w="0" w:type="auto"/>
            <w:vAlign w:val="center"/>
          </w:tcPr>
          <w:p w:rsidR="00FC310A" w:rsidRDefault="00EB091A">
            <w:pPr>
              <w:pStyle w:val="ExampleText"/>
            </w:pPr>
            <w:r>
              <w:t>00000160</w:t>
            </w:r>
          </w:p>
        </w:tc>
        <w:tc>
          <w:tcPr>
            <w:tcW w:w="0" w:type="auto"/>
            <w:vAlign w:val="center"/>
          </w:tcPr>
          <w:p w:rsidR="00FC310A" w:rsidRDefault="00EB091A">
            <w:pPr>
              <w:pStyle w:val="ExampleText"/>
            </w:pPr>
            <w:r>
              <w:t>001C</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Invoice Approval Procedures</w:t>
            </w:r>
          </w:p>
        </w:tc>
      </w:tr>
      <w:tr w:rsidR="00FC310A" w:rsidTr="00FC310A">
        <w:trPr>
          <w:trHeight w:val="320"/>
        </w:trPr>
        <w:tc>
          <w:tcPr>
            <w:tcW w:w="0" w:type="auto"/>
            <w:vAlign w:val="center"/>
          </w:tcPr>
          <w:p w:rsidR="00FC310A" w:rsidRDefault="00EB091A">
            <w:pPr>
              <w:pStyle w:val="ExampleText"/>
            </w:pPr>
            <w:r>
              <w:t>0000017C</w:t>
            </w:r>
          </w:p>
        </w:tc>
        <w:tc>
          <w:tcPr>
            <w:tcW w:w="0" w:type="auto"/>
            <w:vAlign w:val="center"/>
          </w:tcPr>
          <w:p w:rsidR="00FC310A" w:rsidRDefault="00EB091A">
            <w:pPr>
              <w:pStyle w:val="ExampleText"/>
            </w:pPr>
            <w:r>
              <w:t>0017</w:t>
            </w:r>
          </w:p>
        </w:tc>
        <w:tc>
          <w:tcPr>
            <w:tcW w:w="0" w:type="auto"/>
            <w:vAlign w:val="center"/>
          </w:tcPr>
          <w:p w:rsidR="00FC310A" w:rsidRDefault="00EB091A">
            <w:pPr>
              <w:pStyle w:val="ExampleText"/>
            </w:pPr>
            <w:r>
              <w:t xml:space="preserve">            </w:t>
            </w:r>
            <w:r>
              <w:t>UnalignedLpstr</w:t>
            </w:r>
            <w:r>
              <w:rPr>
                <w:b/>
              </w:rPr>
              <w:t xml:space="preserve"> - LpstrElement-2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0000017C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0x00000013</w:t>
            </w:r>
          </w:p>
        </w:tc>
      </w:tr>
      <w:tr w:rsidR="00FC310A" w:rsidTr="00FC310A">
        <w:trPr>
          <w:trHeight w:val="320"/>
        </w:trPr>
        <w:tc>
          <w:tcPr>
            <w:tcW w:w="0" w:type="auto"/>
            <w:vAlign w:val="center"/>
          </w:tcPr>
          <w:p w:rsidR="00FC310A" w:rsidRDefault="00EB091A">
            <w:pPr>
              <w:pStyle w:val="ExampleText"/>
            </w:pPr>
            <w:r>
              <w:t>00000180</w:t>
            </w:r>
          </w:p>
        </w:tc>
        <w:tc>
          <w:tcPr>
            <w:tcW w:w="0" w:type="auto"/>
            <w:vAlign w:val="center"/>
          </w:tcPr>
          <w:p w:rsidR="00FC310A" w:rsidRDefault="00EB091A">
            <w:pPr>
              <w:pStyle w:val="ExampleText"/>
            </w:pPr>
            <w:r>
              <w:t>0013</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Approval Procedure</w:t>
            </w:r>
          </w:p>
        </w:tc>
      </w:tr>
      <w:tr w:rsidR="00FC310A" w:rsidTr="00FC310A">
        <w:trPr>
          <w:trHeight w:val="320"/>
        </w:trPr>
        <w:tc>
          <w:tcPr>
            <w:tcW w:w="0" w:type="auto"/>
            <w:vAlign w:val="center"/>
          </w:tcPr>
          <w:p w:rsidR="00FC310A" w:rsidRDefault="00EB091A">
            <w:pPr>
              <w:pStyle w:val="ExampleText"/>
            </w:pPr>
            <w:r>
              <w:t>00000193</w:t>
            </w:r>
          </w:p>
        </w:tc>
        <w:tc>
          <w:tcPr>
            <w:tcW w:w="0" w:type="auto"/>
            <w:vAlign w:val="center"/>
          </w:tcPr>
          <w:p w:rsidR="00FC310A" w:rsidRDefault="00EB091A">
            <w:pPr>
              <w:pStyle w:val="ExampleText"/>
            </w:pPr>
            <w:r>
              <w:t>0019</w:t>
            </w:r>
          </w:p>
        </w:tc>
        <w:tc>
          <w:tcPr>
            <w:tcW w:w="0" w:type="auto"/>
            <w:vAlign w:val="center"/>
          </w:tcPr>
          <w:p w:rsidR="00FC310A" w:rsidRDefault="00EB091A">
            <w:pPr>
              <w:pStyle w:val="ExampleText"/>
            </w:pPr>
            <w:r>
              <w:t xml:space="preserve">            UnalignedLpstr</w:t>
            </w:r>
            <w:r>
              <w:rPr>
                <w:b/>
              </w:rPr>
              <w:t xml:space="preserve"> - LpstrElement-3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00000193</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0x00000015</w:t>
            </w:r>
          </w:p>
        </w:tc>
      </w:tr>
      <w:tr w:rsidR="00FC310A" w:rsidTr="00FC310A">
        <w:trPr>
          <w:trHeight w:val="320"/>
        </w:trPr>
        <w:tc>
          <w:tcPr>
            <w:tcW w:w="0" w:type="auto"/>
            <w:vAlign w:val="center"/>
          </w:tcPr>
          <w:p w:rsidR="00FC310A" w:rsidRDefault="00EB091A">
            <w:pPr>
              <w:pStyle w:val="ExampleText"/>
            </w:pPr>
            <w:r>
              <w:t>00000197</w:t>
            </w:r>
          </w:p>
        </w:tc>
        <w:tc>
          <w:tcPr>
            <w:tcW w:w="0" w:type="auto"/>
            <w:vAlign w:val="center"/>
          </w:tcPr>
          <w:p w:rsidR="00FC310A" w:rsidRDefault="00EB091A">
            <w:pPr>
              <w:pStyle w:val="ExampleText"/>
            </w:pPr>
            <w:r>
              <w:t>0015</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 xml:space="preserve">    Manager Approval</w:t>
            </w:r>
          </w:p>
        </w:tc>
      </w:tr>
      <w:tr w:rsidR="00FC310A" w:rsidTr="00FC310A">
        <w:trPr>
          <w:trHeight w:val="320"/>
        </w:trPr>
        <w:tc>
          <w:tcPr>
            <w:tcW w:w="0" w:type="auto"/>
            <w:vAlign w:val="center"/>
          </w:tcPr>
          <w:p w:rsidR="00FC310A" w:rsidRDefault="00EB091A">
            <w:pPr>
              <w:pStyle w:val="ExampleText"/>
            </w:pPr>
            <w:r>
              <w:t>000001AC</w:t>
            </w:r>
          </w:p>
        </w:tc>
        <w:tc>
          <w:tcPr>
            <w:tcW w:w="0" w:type="auto"/>
            <w:vAlign w:val="center"/>
          </w:tcPr>
          <w:p w:rsidR="00FC310A" w:rsidRDefault="00EB091A">
            <w:pPr>
              <w:pStyle w:val="ExampleText"/>
            </w:pPr>
            <w:r>
              <w:t>001C</w:t>
            </w:r>
          </w:p>
        </w:tc>
        <w:tc>
          <w:tcPr>
            <w:tcW w:w="0" w:type="auto"/>
            <w:vAlign w:val="center"/>
          </w:tcPr>
          <w:p w:rsidR="00FC310A" w:rsidRDefault="00EB091A">
            <w:pPr>
              <w:pStyle w:val="ExampleText"/>
            </w:pPr>
            <w:r>
              <w:t xml:space="preserve">            UnalignedLpstr</w:t>
            </w:r>
            <w:r>
              <w:rPr>
                <w:b/>
              </w:rPr>
              <w:t xml:space="preserve"> - LpstrElement-4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000001AC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0x00000018</w:t>
            </w:r>
          </w:p>
        </w:tc>
      </w:tr>
      <w:tr w:rsidR="00FC310A" w:rsidTr="00FC310A">
        <w:trPr>
          <w:trHeight w:val="320"/>
        </w:trPr>
        <w:tc>
          <w:tcPr>
            <w:tcW w:w="0" w:type="auto"/>
            <w:vAlign w:val="center"/>
          </w:tcPr>
          <w:p w:rsidR="00FC310A" w:rsidRDefault="00EB091A">
            <w:pPr>
              <w:pStyle w:val="ExampleText"/>
            </w:pPr>
            <w:r>
              <w:t>000001B0</w:t>
            </w:r>
          </w:p>
        </w:tc>
        <w:tc>
          <w:tcPr>
            <w:tcW w:w="0" w:type="auto"/>
            <w:vAlign w:val="center"/>
          </w:tcPr>
          <w:p w:rsidR="00FC310A" w:rsidRDefault="00EB091A">
            <w:pPr>
              <w:pStyle w:val="ExampleText"/>
            </w:pPr>
            <w:r>
              <w:t>0018</w:t>
            </w:r>
          </w:p>
        </w:tc>
        <w:tc>
          <w:tcPr>
            <w:tcW w:w="0" w:type="auto"/>
            <w:vAlign w:val="center"/>
          </w:tcPr>
          <w:p w:rsidR="00FC310A" w:rsidRDefault="00EB091A">
            <w:pPr>
              <w:pStyle w:val="ExampleText"/>
            </w:pPr>
            <w:r>
              <w:t xml:space="preserve">                Array of CHAR</w:t>
            </w:r>
            <w:r>
              <w:rPr>
                <w:b/>
              </w:rPr>
              <w:t xml:space="preserve"> - val</w:t>
            </w:r>
            <w:r>
              <w:rPr>
                <w:b/>
              </w:rPr>
              <w:t>ue</w:t>
            </w:r>
          </w:p>
        </w:tc>
        <w:tc>
          <w:tcPr>
            <w:tcW w:w="0" w:type="auto"/>
            <w:vAlign w:val="center"/>
          </w:tcPr>
          <w:p w:rsidR="00FC310A" w:rsidRDefault="00EB091A">
            <w:pPr>
              <w:pStyle w:val="ExampleText"/>
            </w:pPr>
            <w:r>
              <w:t xml:space="preserve">    Skip-level Approval</w:t>
            </w:r>
          </w:p>
        </w:tc>
      </w:tr>
      <w:tr w:rsidR="00FC310A" w:rsidTr="00FC310A">
        <w:trPr>
          <w:trHeight w:val="320"/>
        </w:trPr>
        <w:tc>
          <w:tcPr>
            <w:tcW w:w="0" w:type="auto"/>
            <w:vAlign w:val="center"/>
          </w:tcPr>
          <w:p w:rsidR="00FC310A" w:rsidRDefault="00EB091A">
            <w:pPr>
              <w:pStyle w:val="ExampleText"/>
            </w:pPr>
            <w:r>
              <w:t>000001C8</w:t>
            </w:r>
          </w:p>
        </w:tc>
        <w:tc>
          <w:tcPr>
            <w:tcW w:w="0" w:type="auto"/>
            <w:vAlign w:val="center"/>
          </w:tcPr>
          <w:p w:rsidR="00FC310A" w:rsidRDefault="00EB091A">
            <w:pPr>
              <w:pStyle w:val="ExampleText"/>
            </w:pPr>
            <w:r>
              <w:t>0021</w:t>
            </w:r>
          </w:p>
        </w:tc>
        <w:tc>
          <w:tcPr>
            <w:tcW w:w="0" w:type="auto"/>
            <w:vAlign w:val="center"/>
          </w:tcPr>
          <w:p w:rsidR="00FC310A" w:rsidRDefault="00EB091A">
            <w:pPr>
              <w:pStyle w:val="ExampleText"/>
            </w:pPr>
            <w:r>
              <w:t xml:space="preserve">            UnalignedLpstr</w:t>
            </w:r>
            <w:r>
              <w:rPr>
                <w:b/>
              </w:rPr>
              <w:t xml:space="preserve"> - LpstrElement-5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000001C8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0x0000001D</w:t>
            </w:r>
          </w:p>
        </w:tc>
      </w:tr>
      <w:tr w:rsidR="00FC310A" w:rsidTr="00FC310A">
        <w:trPr>
          <w:trHeight w:val="320"/>
        </w:trPr>
        <w:tc>
          <w:tcPr>
            <w:tcW w:w="0" w:type="auto"/>
            <w:vAlign w:val="center"/>
          </w:tcPr>
          <w:p w:rsidR="00FC310A" w:rsidRDefault="00EB091A">
            <w:pPr>
              <w:pStyle w:val="ExampleText"/>
            </w:pPr>
            <w:r>
              <w:t>000001CC</w:t>
            </w:r>
          </w:p>
        </w:tc>
        <w:tc>
          <w:tcPr>
            <w:tcW w:w="0" w:type="auto"/>
            <w:vAlign w:val="center"/>
          </w:tcPr>
          <w:p w:rsidR="00FC310A" w:rsidRDefault="00EB091A">
            <w:pPr>
              <w:pStyle w:val="ExampleText"/>
            </w:pPr>
            <w:r>
              <w:t>001D</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 xml:space="preserve">        Organizational Chart</w:t>
            </w:r>
          </w:p>
        </w:tc>
      </w:tr>
      <w:tr w:rsidR="00FC310A" w:rsidTr="00FC310A">
        <w:trPr>
          <w:trHeight w:val="320"/>
        </w:trPr>
        <w:tc>
          <w:tcPr>
            <w:tcW w:w="0" w:type="auto"/>
            <w:vAlign w:val="center"/>
          </w:tcPr>
          <w:p w:rsidR="00FC310A" w:rsidRDefault="00EB091A">
            <w:pPr>
              <w:pStyle w:val="ExampleText"/>
            </w:pPr>
            <w:r>
              <w:t>000001E9</w:t>
            </w:r>
          </w:p>
        </w:tc>
        <w:tc>
          <w:tcPr>
            <w:tcW w:w="0" w:type="auto"/>
            <w:vAlign w:val="center"/>
          </w:tcPr>
          <w:p w:rsidR="00FC310A" w:rsidRDefault="00EB091A">
            <w:pPr>
              <w:pStyle w:val="ExampleText"/>
            </w:pPr>
            <w:r>
              <w:t>0024</w:t>
            </w:r>
          </w:p>
        </w:tc>
        <w:tc>
          <w:tcPr>
            <w:tcW w:w="0" w:type="auto"/>
            <w:vAlign w:val="center"/>
          </w:tcPr>
          <w:p w:rsidR="00FC310A" w:rsidRDefault="00EB091A">
            <w:pPr>
              <w:pStyle w:val="ExampleText"/>
            </w:pPr>
            <w:r>
              <w:t xml:space="preserve">            </w:t>
            </w:r>
            <w:r>
              <w:t>UnalignedLpstr</w:t>
            </w:r>
            <w:r>
              <w:rPr>
                <w:b/>
              </w:rPr>
              <w:t xml:space="preserve"> - LpstrElement-6</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000001E9</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0x00000020</w:t>
            </w:r>
          </w:p>
        </w:tc>
      </w:tr>
      <w:tr w:rsidR="00FC310A" w:rsidTr="00FC310A">
        <w:trPr>
          <w:trHeight w:val="320"/>
        </w:trPr>
        <w:tc>
          <w:tcPr>
            <w:tcW w:w="0" w:type="auto"/>
            <w:vAlign w:val="center"/>
          </w:tcPr>
          <w:p w:rsidR="00FC310A" w:rsidRDefault="00EB091A">
            <w:pPr>
              <w:pStyle w:val="ExampleText"/>
            </w:pPr>
            <w:r>
              <w:t>000001ED</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 xml:space="preserve">        Skip-level verification</w:t>
            </w:r>
          </w:p>
        </w:tc>
      </w:tr>
      <w:tr w:rsidR="00FC310A" w:rsidTr="00FC310A">
        <w:trPr>
          <w:trHeight w:val="320"/>
        </w:trPr>
        <w:tc>
          <w:tcPr>
            <w:tcW w:w="0" w:type="auto"/>
            <w:vAlign w:val="center"/>
          </w:tcPr>
          <w:p w:rsidR="00FC310A" w:rsidRDefault="00EB091A">
            <w:pPr>
              <w:pStyle w:val="ExampleText"/>
            </w:pPr>
            <w:r>
              <w:t>0000020D</w:t>
            </w:r>
          </w:p>
        </w:tc>
        <w:tc>
          <w:tcPr>
            <w:tcW w:w="0" w:type="auto"/>
            <w:vAlign w:val="center"/>
          </w:tcPr>
          <w:p w:rsidR="00FC310A" w:rsidRDefault="00EB091A">
            <w:pPr>
              <w:pStyle w:val="ExampleText"/>
            </w:pPr>
            <w:r>
              <w:t>0017</w:t>
            </w:r>
          </w:p>
        </w:tc>
        <w:tc>
          <w:tcPr>
            <w:tcW w:w="0" w:type="auto"/>
            <w:vAlign w:val="center"/>
          </w:tcPr>
          <w:p w:rsidR="00FC310A" w:rsidRDefault="00EB091A">
            <w:pPr>
              <w:pStyle w:val="ExampleText"/>
            </w:pPr>
            <w:r>
              <w:t xml:space="preserve">            UnalignedLpstr</w:t>
            </w:r>
            <w:r>
              <w:rPr>
                <w:b/>
              </w:rPr>
              <w:t xml:space="preserve"> - LpstrElement-7</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0000020D</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0x00000013</w:t>
            </w:r>
          </w:p>
        </w:tc>
      </w:tr>
      <w:tr w:rsidR="00FC310A" w:rsidTr="00FC310A">
        <w:trPr>
          <w:trHeight w:val="320"/>
        </w:trPr>
        <w:tc>
          <w:tcPr>
            <w:tcW w:w="0" w:type="auto"/>
            <w:vAlign w:val="center"/>
          </w:tcPr>
          <w:p w:rsidR="00FC310A" w:rsidRDefault="00EB091A">
            <w:pPr>
              <w:pStyle w:val="ExampleText"/>
            </w:pPr>
            <w:r>
              <w:t>00000211</w:t>
            </w:r>
          </w:p>
        </w:tc>
        <w:tc>
          <w:tcPr>
            <w:tcW w:w="0" w:type="auto"/>
            <w:vAlign w:val="center"/>
          </w:tcPr>
          <w:p w:rsidR="00FC310A" w:rsidRDefault="00EB091A">
            <w:pPr>
              <w:pStyle w:val="ExampleText"/>
            </w:pPr>
            <w:r>
              <w:t>0013</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Verification Steps</w:t>
            </w:r>
          </w:p>
        </w:tc>
      </w:tr>
      <w:tr w:rsidR="00FC310A" w:rsidTr="00FC310A">
        <w:trPr>
          <w:trHeight w:val="320"/>
        </w:trPr>
        <w:tc>
          <w:tcPr>
            <w:tcW w:w="0" w:type="auto"/>
            <w:vAlign w:val="center"/>
          </w:tcPr>
          <w:p w:rsidR="00FC310A" w:rsidRDefault="00EB091A">
            <w:pPr>
              <w:pStyle w:val="ExampleText"/>
            </w:pPr>
            <w:r>
              <w:t>00000224</w:t>
            </w:r>
          </w:p>
        </w:tc>
        <w:tc>
          <w:tcPr>
            <w:tcW w:w="0" w:type="auto"/>
            <w:vAlign w:val="center"/>
          </w:tcPr>
          <w:p w:rsidR="00FC310A" w:rsidRDefault="00EB091A">
            <w:pPr>
              <w:pStyle w:val="ExampleText"/>
            </w:pPr>
            <w:r>
              <w:t>001D</w:t>
            </w:r>
          </w:p>
        </w:tc>
        <w:tc>
          <w:tcPr>
            <w:tcW w:w="0" w:type="auto"/>
            <w:vAlign w:val="center"/>
          </w:tcPr>
          <w:p w:rsidR="00FC310A" w:rsidRDefault="00EB091A">
            <w:pPr>
              <w:pStyle w:val="ExampleText"/>
            </w:pPr>
            <w:r>
              <w:t xml:space="preserve">            UnalignedLpstr</w:t>
            </w:r>
            <w:r>
              <w:rPr>
                <w:b/>
              </w:rPr>
              <w:t xml:space="preserve"> - LpstrElement-8</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00000224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0x00000019</w:t>
            </w:r>
          </w:p>
        </w:tc>
      </w:tr>
      <w:tr w:rsidR="00FC310A" w:rsidTr="00FC310A">
        <w:trPr>
          <w:trHeight w:val="320"/>
        </w:trPr>
        <w:tc>
          <w:tcPr>
            <w:tcW w:w="0" w:type="auto"/>
            <w:vAlign w:val="center"/>
          </w:tcPr>
          <w:p w:rsidR="00FC310A" w:rsidRDefault="00EB091A">
            <w:pPr>
              <w:pStyle w:val="ExampleText"/>
            </w:pPr>
            <w:r>
              <w:t>00000228</w:t>
            </w:r>
          </w:p>
        </w:tc>
        <w:tc>
          <w:tcPr>
            <w:tcW w:w="0" w:type="auto"/>
            <w:vAlign w:val="center"/>
          </w:tcPr>
          <w:p w:rsidR="00FC310A" w:rsidRDefault="00EB091A">
            <w:pPr>
              <w:pStyle w:val="ExampleText"/>
            </w:pPr>
            <w:r>
              <w:t>0019</w:t>
            </w:r>
          </w:p>
        </w:tc>
        <w:tc>
          <w:tcPr>
            <w:tcW w:w="0" w:type="auto"/>
            <w:vAlign w:val="center"/>
          </w:tcPr>
          <w:p w:rsidR="00FC310A" w:rsidRDefault="00EB091A">
            <w:pPr>
              <w:pStyle w:val="ExampleText"/>
            </w:pPr>
            <w:r>
              <w:t xml:space="preserve">                </w:t>
            </w:r>
            <w:r>
              <w:t>Array of CHAR</w:t>
            </w:r>
            <w:r>
              <w:rPr>
                <w:b/>
              </w:rPr>
              <w:t xml:space="preserve"> - value</w:t>
            </w:r>
          </w:p>
        </w:tc>
        <w:tc>
          <w:tcPr>
            <w:tcW w:w="0" w:type="auto"/>
            <w:vAlign w:val="center"/>
          </w:tcPr>
          <w:p w:rsidR="00FC310A" w:rsidRDefault="00EB091A">
            <w:pPr>
              <w:pStyle w:val="ExampleText"/>
            </w:pPr>
            <w:r>
              <w:t xml:space="preserve">    Manager Verification</w:t>
            </w:r>
          </w:p>
        </w:tc>
      </w:tr>
      <w:tr w:rsidR="00FC310A" w:rsidTr="00FC310A">
        <w:trPr>
          <w:trHeight w:val="320"/>
        </w:trPr>
        <w:tc>
          <w:tcPr>
            <w:tcW w:w="0" w:type="auto"/>
            <w:vAlign w:val="center"/>
          </w:tcPr>
          <w:p w:rsidR="00FC310A" w:rsidRDefault="00EB091A">
            <w:pPr>
              <w:pStyle w:val="ExampleText"/>
            </w:pPr>
            <w:r>
              <w:t>00000241</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UnalignedLpstr</w:t>
            </w:r>
            <w:r>
              <w:rPr>
                <w:b/>
              </w:rPr>
              <w:t xml:space="preserve"> - LpstrElement-9</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00000241</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0x0000001C</w:t>
            </w:r>
          </w:p>
        </w:tc>
      </w:tr>
      <w:tr w:rsidR="00FC310A" w:rsidTr="00FC310A">
        <w:trPr>
          <w:trHeight w:val="320"/>
        </w:trPr>
        <w:tc>
          <w:tcPr>
            <w:tcW w:w="0" w:type="auto"/>
            <w:vAlign w:val="center"/>
          </w:tcPr>
          <w:p w:rsidR="00FC310A" w:rsidRDefault="00EB091A">
            <w:pPr>
              <w:pStyle w:val="ExampleText"/>
            </w:pPr>
            <w:r>
              <w:lastRenderedPageBreak/>
              <w:t>00000245</w:t>
            </w:r>
          </w:p>
        </w:tc>
        <w:tc>
          <w:tcPr>
            <w:tcW w:w="0" w:type="auto"/>
            <w:vAlign w:val="center"/>
          </w:tcPr>
          <w:p w:rsidR="00FC310A" w:rsidRDefault="00EB091A">
            <w:pPr>
              <w:pStyle w:val="ExampleText"/>
            </w:pPr>
            <w:r>
              <w:t>001C</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 xml:space="preserve">    Skip-level Verification</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22</w:t>
      </w:r>
      <w:r>
        <w:fldChar w:fldCharType="end"/>
      </w:r>
      <w:r>
        <w:t>: Structure of a DocumentParts property</w:t>
      </w:r>
    </w:p>
    <w:p w:rsidR="00FC310A" w:rsidRDefault="00EB091A">
      <w:r>
        <w:t xml:space="preserve">In this example, the </w:t>
      </w:r>
      <w:r>
        <w:rPr>
          <w:b/>
        </w:rPr>
        <w:t>LpstrElements</w:t>
      </w:r>
      <w:r>
        <w:t xml:space="preserve"> share the same structure. For brevity, only one of them is explained in the following section. </w:t>
      </w:r>
      <w:r>
        <w:rPr>
          <w:b/>
        </w:rPr>
        <w:t>LpstrElement-2</w:t>
      </w:r>
      <w:r>
        <w:t xml:space="preserve"> is explained because it is more representative</w:t>
      </w:r>
      <w:r>
        <w:t xml:space="preserve"> in the calculation of count of bytes.          </w:t>
      </w:r>
    </w:p>
    <w:p w:rsidR="00FC310A" w:rsidRDefault="00EB091A">
      <w:pPr>
        <w:pStyle w:val="Definition-Field"/>
      </w:pPr>
      <w:r>
        <w:rPr>
          <w:b/>
        </w:rPr>
        <w:t xml:space="preserve">GKPIDDSI_DOCPARTS: </w:t>
      </w:r>
      <w:r>
        <w:t>DocumentParts.</w:t>
      </w:r>
    </w:p>
    <w:p w:rsidR="00FC310A" w:rsidRDefault="00EB091A">
      <w:pPr>
        <w:pStyle w:val="Definition-Field"/>
      </w:pPr>
      <w:r>
        <w:rPr>
          <w:b/>
        </w:rPr>
        <w:t xml:space="preserve">wType: </w:t>
      </w:r>
      <w:r>
        <w:t xml:space="preserve">0x101E indicates this property value is an array of single-byte character strings. In the case of </w:t>
      </w:r>
      <w:r>
        <w:rPr>
          <w:b/>
        </w:rPr>
        <w:t>DocumentParts</w:t>
      </w:r>
      <w:r>
        <w:t xml:space="preserve"> this indicates the property is a </w:t>
      </w:r>
      <w:r>
        <w:rPr>
          <w:b/>
        </w:rPr>
        <w:t>VtVecUnalignedLpstr</w:t>
      </w:r>
      <w:r>
        <w:t xml:space="preserve"> property (section 2.3.3.1.10).</w:t>
      </w:r>
    </w:p>
    <w:p w:rsidR="00FC310A" w:rsidRDefault="00EB091A">
      <w:pPr>
        <w:pStyle w:val="Definition-Field"/>
      </w:pPr>
      <w:r>
        <w:rPr>
          <w:b/>
        </w:rPr>
        <w:t xml:space="preserve">UnalignedLpstr Vector.cElements: </w:t>
      </w:r>
      <w:r>
        <w:t xml:space="preserve">0x00000009 indicates there are 9 elements in the </w:t>
      </w:r>
      <w:r>
        <w:rPr>
          <w:b/>
        </w:rPr>
        <w:t>VtVecUnalignedLpstr</w:t>
      </w:r>
      <w:r>
        <w:t xml:space="preserve"> (section 2.3.3.1.10).</w:t>
      </w:r>
    </w:p>
    <w:p w:rsidR="00FC310A" w:rsidRDefault="00EB091A">
      <w:pPr>
        <w:pStyle w:val="Definition-Field"/>
      </w:pPr>
      <w:r>
        <w:rPr>
          <w:b/>
        </w:rPr>
        <w:t xml:space="preserve">UnalignedLpstr Vector.rgString.LpstrElement-2: </w:t>
      </w:r>
      <w:r>
        <w:t xml:space="preserve">The second </w:t>
      </w:r>
      <w:r>
        <w:rPr>
          <w:b/>
        </w:rPr>
        <w:t>UnalignedLpstr</w:t>
      </w:r>
      <w:r>
        <w:t xml:space="preserve"> (section 2.3.3.1.5) in this</w:t>
      </w:r>
      <w:r>
        <w:t xml:space="preserve"> vector.</w:t>
      </w:r>
    </w:p>
    <w:p w:rsidR="00FC310A" w:rsidRDefault="00EB091A">
      <w:pPr>
        <w:pStyle w:val="Definition-Field"/>
      </w:pPr>
      <w:r>
        <w:rPr>
          <w:b/>
        </w:rPr>
        <w:t xml:space="preserve">UnalignedLpstr Vector.rgString.LpstrElement-2.cch: </w:t>
      </w:r>
      <w:r>
        <w:t xml:space="preserve">0x00000013 (19) is the count of bytes of the </w:t>
      </w:r>
      <w:r>
        <w:rPr>
          <w:b/>
        </w:rPr>
        <w:t>value</w:t>
      </w:r>
      <w:r>
        <w:t xml:space="preserve"> field of the </w:t>
      </w:r>
      <w:r>
        <w:rPr>
          <w:b/>
        </w:rPr>
        <w:t>UnalignedLpstr</w:t>
      </w:r>
      <w:r>
        <w:t xml:space="preserve"> (section 2.3.3.1.5) ("Approval Procedure" followed by a terminating NULL character). The </w:t>
      </w:r>
      <w:r>
        <w:rPr>
          <w:b/>
        </w:rPr>
        <w:t>UnalignedLpstr</w:t>
      </w:r>
      <w:r>
        <w:t xml:space="preserve"> (section 2.3.</w:t>
      </w:r>
      <w:r>
        <w:t>3.1.5) structure does not require padding. Therefore, in this example, even though 19 is not a multiple of 4 bytes, no padding is added to the value field.</w:t>
      </w:r>
    </w:p>
    <w:p w:rsidR="00FC310A" w:rsidRDefault="00EB091A">
      <w:pPr>
        <w:pStyle w:val="Definition-Field"/>
      </w:pPr>
      <w:r>
        <w:rPr>
          <w:b/>
        </w:rPr>
        <w:t xml:space="preserve">UnalignedLpstr Vector.rgString.LpstrElement-2.value: </w:t>
      </w:r>
      <w:r>
        <w:t xml:space="preserve">"Approval Procedure" is the value of the </w:t>
      </w:r>
      <w:r>
        <w:rPr>
          <w:b/>
        </w:rPr>
        <w:t>value</w:t>
      </w:r>
      <w:r>
        <w:t xml:space="preserve"> </w:t>
      </w:r>
      <w:r>
        <w:t xml:space="preserve">field of this </w:t>
      </w:r>
      <w:r>
        <w:rPr>
          <w:b/>
        </w:rPr>
        <w:t>UnalignedLpstr</w:t>
      </w:r>
      <w:r>
        <w:t xml:space="preserve"> (section 2.3.3.1.5).</w:t>
      </w:r>
    </w:p>
    <w:p w:rsidR="00FC310A" w:rsidRDefault="00EB091A">
      <w:r>
        <w:t xml:space="preserve">The rest of the </w:t>
      </w:r>
      <w:r>
        <w:rPr>
          <w:b/>
        </w:rPr>
        <w:t>UnalignedLpstr</w:t>
      </w:r>
      <w:r>
        <w:t xml:space="preserve"> (section 2.3.3.1.5) structures in this example have the same format as the Vector.rgString.LpstrElement-2 structure defined previous. </w:t>
      </w:r>
    </w:p>
    <w:p w:rsidR="00FC310A" w:rsidRDefault="00EB091A">
      <w:pPr>
        <w:pStyle w:val="Heading4"/>
      </w:pPr>
      <w:bookmarkStart w:id="895" w:name="section_887bb6a81f9c4d4abf3dcf6062e4c6a4"/>
      <w:bookmarkStart w:id="896" w:name="_Toc174686470"/>
      <w:r>
        <w:t>HeadingPairs Property Example</w:t>
      </w:r>
      <w:bookmarkEnd w:id="895"/>
      <w:bookmarkEnd w:id="896"/>
      <w:r>
        <w:fldChar w:fldCharType="begin"/>
      </w:r>
      <w:r>
        <w:instrText xml:space="preserve"> XE "Exampl</w:instrText>
      </w:r>
      <w:r>
        <w:instrText xml:space="preserve">es:HeadingPairs property" </w:instrText>
      </w:r>
      <w:r>
        <w:fldChar w:fldCharType="end"/>
      </w:r>
      <w:r>
        <w:fldChar w:fldCharType="begin"/>
      </w:r>
      <w:r>
        <w:instrText xml:space="preserve"> XE "Document summary information examples:HeadingPairs property" </w:instrText>
      </w:r>
      <w:r>
        <w:fldChar w:fldCharType="end"/>
      </w:r>
      <w:r>
        <w:fldChar w:fldCharType="begin"/>
      </w:r>
      <w:r>
        <w:instrText xml:space="preserve"> XE "Document summary information property set overview:HeadingPairs property" </w:instrText>
      </w:r>
      <w:r>
        <w:fldChar w:fldCharType="end"/>
      </w:r>
    </w:p>
    <w:p w:rsidR="00FC310A" w:rsidRDefault="00EB091A">
      <w:r>
        <w:t xml:space="preserve">This is an example of a </w:t>
      </w:r>
      <w:r>
        <w:rPr>
          <w:b/>
        </w:rPr>
        <w:t>HeadingPairs</w:t>
      </w:r>
      <w:r>
        <w:t xml:space="preserve"> property (</w:t>
      </w:r>
      <w:hyperlink w:anchor="Section_3aaaf9e84f1a42fa9359fe0ab0c1cccc" w:history="1">
        <w:r>
          <w:rPr>
            <w:b/>
          </w:rPr>
          <w:t>VtVecHeadingPair</w:t>
        </w:r>
      </w:hyperlink>
      <w:r>
        <w:t xml:space="preserve"> property (section 2.3.3.1.15)).</w:t>
      </w:r>
    </w:p>
    <w:tbl>
      <w:tblPr>
        <w:tblStyle w:val="Table-ShadedHeader"/>
        <w:tblW w:w="4690" w:type="pct"/>
        <w:tblLook w:val="04A0" w:firstRow="1" w:lastRow="0" w:firstColumn="1" w:lastColumn="0" w:noHBand="0" w:noVBand="1"/>
      </w:tblPr>
      <w:tblGrid>
        <w:gridCol w:w="1227"/>
        <w:gridCol w:w="758"/>
        <w:gridCol w:w="5583"/>
        <w:gridCol w:w="1427"/>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00000261</w:t>
            </w:r>
          </w:p>
        </w:tc>
        <w:tc>
          <w:tcPr>
            <w:tcW w:w="0" w:type="auto"/>
            <w:vAlign w:val="center"/>
          </w:tcPr>
          <w:p w:rsidR="00FC310A" w:rsidRDefault="00EB091A">
            <w:pPr>
              <w:pStyle w:val="ExampleText"/>
            </w:pPr>
            <w:r>
              <w:t>0037</w:t>
            </w:r>
          </w:p>
        </w:tc>
        <w:tc>
          <w:tcPr>
            <w:tcW w:w="0" w:type="auto"/>
            <w:vAlign w:val="center"/>
          </w:tcPr>
          <w:p w:rsidR="00FC310A" w:rsidRDefault="00EB091A">
            <w:pPr>
              <w:pStyle w:val="ExampleText"/>
            </w:pPr>
            <w:r>
              <w:t>TypedPropertyValue</w:t>
            </w:r>
            <w:r>
              <w:rPr>
                <w:b/>
              </w:rPr>
              <w:t xml:space="preserve"> - GKPIDDSI_HEADINGPAIR</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00000261</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0x100C</w:t>
            </w:r>
          </w:p>
        </w:tc>
      </w:tr>
      <w:tr w:rsidR="00FC310A" w:rsidTr="00FC310A">
        <w:trPr>
          <w:trHeight w:val="320"/>
        </w:trPr>
        <w:tc>
          <w:tcPr>
            <w:tcW w:w="0" w:type="auto"/>
            <w:vAlign w:val="center"/>
          </w:tcPr>
          <w:p w:rsidR="00FC310A" w:rsidRDefault="00EB091A">
            <w:pPr>
              <w:pStyle w:val="ExampleText"/>
            </w:pPr>
            <w:r>
              <w:t>00000263</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00000265</w:t>
            </w:r>
          </w:p>
        </w:tc>
        <w:tc>
          <w:tcPr>
            <w:tcW w:w="0" w:type="auto"/>
            <w:vAlign w:val="center"/>
          </w:tcPr>
          <w:p w:rsidR="00FC310A" w:rsidRDefault="00EB091A">
            <w:pPr>
              <w:pStyle w:val="ExampleText"/>
            </w:pPr>
            <w:r>
              <w:t>0033</w:t>
            </w:r>
          </w:p>
        </w:tc>
        <w:tc>
          <w:tcPr>
            <w:tcW w:w="0" w:type="auto"/>
            <w:vAlign w:val="center"/>
          </w:tcPr>
          <w:p w:rsidR="00FC310A" w:rsidRDefault="00EB091A">
            <w:pPr>
              <w:pStyle w:val="ExampleText"/>
            </w:pPr>
            <w:r>
              <w:t xml:space="preserve">    </w:t>
            </w:r>
            <w:hyperlink w:anchor="Section_7eaa201d3fe149178e393690a3a36c11">
              <w:r>
                <w:rPr>
                  <w:rStyle w:val="Hyperlink"/>
                </w:rPr>
                <w:t>VtVecHeadingPairValue</w:t>
              </w:r>
            </w:hyperlink>
            <w:r>
              <w:rPr>
                <w:b/>
              </w:rPr>
              <w:t xml:space="preserve"> - GKPIDDSI_HEADINGPAIR</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00000265</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cElements</w:t>
            </w:r>
          </w:p>
        </w:tc>
        <w:tc>
          <w:tcPr>
            <w:tcW w:w="0" w:type="auto"/>
            <w:vAlign w:val="center"/>
          </w:tcPr>
          <w:p w:rsidR="00FC310A" w:rsidRDefault="00EB091A">
            <w:pPr>
              <w:pStyle w:val="ExampleText"/>
            </w:pPr>
            <w:r>
              <w:t>0x00000004</w:t>
            </w:r>
          </w:p>
        </w:tc>
      </w:tr>
      <w:tr w:rsidR="00FC310A" w:rsidTr="00FC310A">
        <w:trPr>
          <w:trHeight w:val="320"/>
        </w:trPr>
        <w:tc>
          <w:tcPr>
            <w:tcW w:w="0" w:type="auto"/>
            <w:vAlign w:val="center"/>
          </w:tcPr>
          <w:p w:rsidR="00FC310A" w:rsidRDefault="00EB091A">
            <w:pPr>
              <w:pStyle w:val="ExampleText"/>
            </w:pPr>
            <w:r>
              <w:t>00000269</w:t>
            </w:r>
          </w:p>
        </w:tc>
        <w:tc>
          <w:tcPr>
            <w:tcW w:w="0" w:type="auto"/>
            <w:vAlign w:val="center"/>
          </w:tcPr>
          <w:p w:rsidR="00FC310A" w:rsidRDefault="00EB091A">
            <w:pPr>
              <w:pStyle w:val="ExampleText"/>
            </w:pPr>
            <w:r>
              <w:t>002F</w:t>
            </w:r>
          </w:p>
        </w:tc>
        <w:tc>
          <w:tcPr>
            <w:tcW w:w="0" w:type="auto"/>
            <w:vAlign w:val="center"/>
          </w:tcPr>
          <w:p w:rsidR="00FC310A" w:rsidRDefault="00EB091A">
            <w:pPr>
              <w:pStyle w:val="ExampleText"/>
            </w:pPr>
            <w:r>
              <w:t xml:space="preserve">        Array of VtHeadingPair</w:t>
            </w:r>
            <w:r>
              <w:rPr>
                <w:b/>
              </w:rPr>
              <w:t xml:space="preserve"> - rgHeadingPairs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00000269</w:t>
            </w:r>
          </w:p>
        </w:tc>
        <w:tc>
          <w:tcPr>
            <w:tcW w:w="0" w:type="auto"/>
            <w:vAlign w:val="center"/>
          </w:tcPr>
          <w:p w:rsidR="00FC310A" w:rsidRDefault="00EB091A">
            <w:pPr>
              <w:pStyle w:val="ExampleText"/>
            </w:pPr>
            <w:r>
              <w:t>0016</w:t>
            </w:r>
          </w:p>
        </w:tc>
        <w:tc>
          <w:tcPr>
            <w:tcW w:w="0" w:type="auto"/>
            <w:vAlign w:val="center"/>
          </w:tcPr>
          <w:p w:rsidR="00FC310A" w:rsidRDefault="00EB091A">
            <w:pPr>
              <w:pStyle w:val="ExampleText"/>
            </w:pPr>
            <w:r>
              <w:t xml:space="preserve">            </w:t>
            </w:r>
            <w:hyperlink w:anchor="Section_8d8db7dc9a0c4bcc9ad5a2937bb559b0">
              <w:r>
                <w:rPr>
                  <w:rStyle w:val="Hyperlink"/>
                </w:rPr>
                <w:t>VtHeadingPair</w:t>
              </w:r>
            </w:hyperlink>
            <w:r>
              <w:rPr>
                <w:b/>
              </w:rPr>
              <w:t xml:space="preserve"> - VtHeadingPairElement-1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00000269</w:t>
            </w:r>
          </w:p>
        </w:tc>
        <w:tc>
          <w:tcPr>
            <w:tcW w:w="0" w:type="auto"/>
            <w:vAlign w:val="center"/>
          </w:tcPr>
          <w:p w:rsidR="00FC310A" w:rsidRDefault="00EB091A">
            <w:pPr>
              <w:pStyle w:val="ExampleText"/>
            </w:pPr>
            <w:r>
              <w:t>000E</w:t>
            </w:r>
          </w:p>
        </w:tc>
        <w:tc>
          <w:tcPr>
            <w:tcW w:w="0" w:type="auto"/>
            <w:vAlign w:val="center"/>
          </w:tcPr>
          <w:p w:rsidR="00FC310A" w:rsidRDefault="00EB091A">
            <w:pPr>
              <w:pStyle w:val="ExampleText"/>
            </w:pPr>
            <w:r>
              <w:t xml:space="preserve">                </w:t>
            </w:r>
            <w:hyperlink w:anchor="Section_eb04ce67f96b4ea4adf77f75847c7abb">
              <w:r>
                <w:rPr>
                  <w:rStyle w:val="Hyperlink"/>
                </w:rPr>
                <w:t>VtUnalignedString</w:t>
              </w:r>
            </w:hyperlink>
            <w:r>
              <w:rPr>
                <w:b/>
              </w:rPr>
              <w:t xml:space="preserve"> - headingString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00000269</w:t>
            </w:r>
          </w:p>
        </w:tc>
        <w:tc>
          <w:tcPr>
            <w:tcW w:w="0" w:type="auto"/>
            <w:vAlign w:val="center"/>
          </w:tcPr>
          <w:p w:rsidR="00FC310A" w:rsidRDefault="00EB091A">
            <w:pPr>
              <w:pStyle w:val="ExampleText"/>
            </w:pPr>
            <w:r>
              <w:t>00</w:t>
            </w:r>
            <w:r>
              <w:t>02</w:t>
            </w:r>
          </w:p>
        </w:tc>
        <w:tc>
          <w:tcPr>
            <w:tcW w:w="0" w:type="auto"/>
            <w:vAlign w:val="center"/>
          </w:tcPr>
          <w:p w:rsidR="00FC310A" w:rsidRDefault="00EB091A">
            <w:pPr>
              <w:pStyle w:val="ExampleText"/>
            </w:pPr>
            <w:r>
              <w:t xml:space="preserve">                    WORD</w:t>
            </w:r>
            <w:r>
              <w:rPr>
                <w:b/>
              </w:rPr>
              <w:t xml:space="preserve"> - stringType</w:t>
            </w:r>
          </w:p>
        </w:tc>
        <w:tc>
          <w:tcPr>
            <w:tcW w:w="0" w:type="auto"/>
            <w:vAlign w:val="center"/>
          </w:tcPr>
          <w:p w:rsidR="00FC310A" w:rsidRDefault="00EB091A">
            <w:pPr>
              <w:pStyle w:val="ExampleText"/>
            </w:pPr>
            <w:r>
              <w:t>0x001E</w:t>
            </w:r>
          </w:p>
        </w:tc>
      </w:tr>
      <w:tr w:rsidR="00FC310A" w:rsidTr="00FC310A">
        <w:trPr>
          <w:trHeight w:val="320"/>
        </w:trPr>
        <w:tc>
          <w:tcPr>
            <w:tcW w:w="0" w:type="auto"/>
            <w:vAlign w:val="center"/>
          </w:tcPr>
          <w:p w:rsidR="00FC310A" w:rsidRDefault="00EB091A">
            <w:pPr>
              <w:pStyle w:val="ExampleText"/>
            </w:pPr>
            <w:r>
              <w:t>0000026B</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0000026D</w:t>
            </w:r>
          </w:p>
        </w:tc>
        <w:tc>
          <w:tcPr>
            <w:tcW w:w="0" w:type="auto"/>
            <w:vAlign w:val="center"/>
          </w:tcPr>
          <w:p w:rsidR="00FC310A" w:rsidRDefault="00EB091A">
            <w:pPr>
              <w:pStyle w:val="ExampleText"/>
            </w:pPr>
            <w:r>
              <w:t>000A</w:t>
            </w:r>
          </w:p>
        </w:tc>
        <w:tc>
          <w:tcPr>
            <w:tcW w:w="0" w:type="auto"/>
            <w:vAlign w:val="center"/>
          </w:tcPr>
          <w:p w:rsidR="00FC310A" w:rsidRDefault="00EB091A">
            <w:pPr>
              <w:pStyle w:val="ExampleText"/>
            </w:pPr>
            <w:r>
              <w:t xml:space="preserve">                    </w:t>
            </w:r>
            <w:hyperlink w:anchor="Section_a8f75582c3d34a5bbbca62ed6a05711d">
              <w:r>
                <w:rPr>
                  <w:rStyle w:val="Hyperlink"/>
                </w:rPr>
                <w:t>UnalignedLpstr</w:t>
              </w:r>
            </w:hyperlink>
            <w:r>
              <w:rPr>
                <w:b/>
              </w:rPr>
              <w:t xml:space="preserve"> - stringValue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0000026D</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0x00000006</w:t>
            </w:r>
          </w:p>
        </w:tc>
      </w:tr>
      <w:tr w:rsidR="00FC310A" w:rsidTr="00FC310A">
        <w:trPr>
          <w:trHeight w:val="320"/>
        </w:trPr>
        <w:tc>
          <w:tcPr>
            <w:tcW w:w="0" w:type="auto"/>
            <w:vAlign w:val="center"/>
          </w:tcPr>
          <w:p w:rsidR="00FC310A" w:rsidRDefault="00EB091A">
            <w:pPr>
              <w:pStyle w:val="ExampleText"/>
            </w:pPr>
            <w:r>
              <w:t>00000271</w:t>
            </w:r>
          </w:p>
        </w:tc>
        <w:tc>
          <w:tcPr>
            <w:tcW w:w="0" w:type="auto"/>
            <w:vAlign w:val="center"/>
          </w:tcPr>
          <w:p w:rsidR="00FC310A" w:rsidRDefault="00EB091A">
            <w:pPr>
              <w:pStyle w:val="ExampleText"/>
            </w:pPr>
            <w:r>
              <w:t>0006</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Title</w:t>
            </w:r>
          </w:p>
        </w:tc>
      </w:tr>
      <w:tr w:rsidR="00FC310A" w:rsidTr="00FC310A">
        <w:trPr>
          <w:trHeight w:val="320"/>
        </w:trPr>
        <w:tc>
          <w:tcPr>
            <w:tcW w:w="0" w:type="auto"/>
            <w:vAlign w:val="center"/>
          </w:tcPr>
          <w:p w:rsidR="00FC310A" w:rsidRDefault="00EB091A">
            <w:pPr>
              <w:pStyle w:val="ExampleText"/>
            </w:pPr>
            <w:r>
              <w:t>00000277</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headerParts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00000277</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00000279</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0000027B</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0000027F</w:t>
            </w:r>
          </w:p>
        </w:tc>
        <w:tc>
          <w:tcPr>
            <w:tcW w:w="0" w:type="auto"/>
            <w:vAlign w:val="center"/>
          </w:tcPr>
          <w:p w:rsidR="00FC310A" w:rsidRDefault="00EB091A">
            <w:pPr>
              <w:pStyle w:val="ExampleText"/>
            </w:pPr>
            <w:r>
              <w:t>0019</w:t>
            </w:r>
          </w:p>
        </w:tc>
        <w:tc>
          <w:tcPr>
            <w:tcW w:w="0" w:type="auto"/>
            <w:vAlign w:val="center"/>
          </w:tcPr>
          <w:p w:rsidR="00FC310A" w:rsidRDefault="00EB091A">
            <w:pPr>
              <w:pStyle w:val="ExampleText"/>
            </w:pPr>
            <w:r>
              <w:t xml:space="preserve">            VtHeadingPair</w:t>
            </w:r>
            <w:r>
              <w:rPr>
                <w:b/>
              </w:rPr>
              <w:t xml:space="preserve"> - VtHeadingPairElement-2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0000027F</w:t>
            </w:r>
          </w:p>
        </w:tc>
        <w:tc>
          <w:tcPr>
            <w:tcW w:w="0" w:type="auto"/>
            <w:vAlign w:val="center"/>
          </w:tcPr>
          <w:p w:rsidR="00FC310A" w:rsidRDefault="00EB091A">
            <w:pPr>
              <w:pStyle w:val="ExampleText"/>
            </w:pPr>
            <w:r>
              <w:t>0011</w:t>
            </w:r>
          </w:p>
        </w:tc>
        <w:tc>
          <w:tcPr>
            <w:tcW w:w="0" w:type="auto"/>
            <w:vAlign w:val="center"/>
          </w:tcPr>
          <w:p w:rsidR="00FC310A" w:rsidRDefault="00EB091A">
            <w:pPr>
              <w:pStyle w:val="ExampleText"/>
            </w:pPr>
            <w:r>
              <w:t xml:space="preserve">                VtUnalignedString</w:t>
            </w:r>
            <w:r>
              <w:rPr>
                <w:b/>
              </w:rPr>
              <w:t xml:space="preserve"> - headingString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0000027F</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stringType</w:t>
            </w:r>
          </w:p>
        </w:tc>
        <w:tc>
          <w:tcPr>
            <w:tcW w:w="0" w:type="auto"/>
            <w:vAlign w:val="center"/>
          </w:tcPr>
          <w:p w:rsidR="00FC310A" w:rsidRDefault="00EB091A">
            <w:pPr>
              <w:pStyle w:val="ExampleText"/>
            </w:pPr>
            <w:r>
              <w:t>0x001E</w:t>
            </w:r>
          </w:p>
        </w:tc>
      </w:tr>
      <w:tr w:rsidR="00FC310A" w:rsidTr="00FC310A">
        <w:trPr>
          <w:trHeight w:val="320"/>
        </w:trPr>
        <w:tc>
          <w:tcPr>
            <w:tcW w:w="0" w:type="auto"/>
            <w:vAlign w:val="center"/>
          </w:tcPr>
          <w:p w:rsidR="00FC310A" w:rsidRDefault="00EB091A">
            <w:pPr>
              <w:pStyle w:val="ExampleText"/>
            </w:pPr>
            <w:r>
              <w:t>00000281</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00000283</w:t>
            </w:r>
          </w:p>
        </w:tc>
        <w:tc>
          <w:tcPr>
            <w:tcW w:w="0" w:type="auto"/>
            <w:vAlign w:val="center"/>
          </w:tcPr>
          <w:p w:rsidR="00FC310A" w:rsidRDefault="00EB091A">
            <w:pPr>
              <w:pStyle w:val="ExampleText"/>
            </w:pPr>
            <w:r>
              <w:t>000D</w:t>
            </w:r>
          </w:p>
        </w:tc>
        <w:tc>
          <w:tcPr>
            <w:tcW w:w="0" w:type="auto"/>
            <w:vAlign w:val="center"/>
          </w:tcPr>
          <w:p w:rsidR="00FC310A" w:rsidRDefault="00EB091A">
            <w:pPr>
              <w:pStyle w:val="ExampleText"/>
            </w:pPr>
            <w:r>
              <w:t xml:space="preserve">                    UnalignedLpstr</w:t>
            </w:r>
            <w:r>
              <w:rPr>
                <w:b/>
              </w:rPr>
              <w:t xml:space="preserve"> - stringValue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00000283</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0x00000009</w:t>
            </w:r>
          </w:p>
        </w:tc>
      </w:tr>
      <w:tr w:rsidR="00FC310A" w:rsidTr="00FC310A">
        <w:trPr>
          <w:trHeight w:val="320"/>
        </w:trPr>
        <w:tc>
          <w:tcPr>
            <w:tcW w:w="0" w:type="auto"/>
            <w:vAlign w:val="center"/>
          </w:tcPr>
          <w:p w:rsidR="00FC310A" w:rsidRDefault="00EB091A">
            <w:pPr>
              <w:pStyle w:val="ExampleText"/>
            </w:pPr>
            <w:r>
              <w:t>00000287</w:t>
            </w:r>
          </w:p>
        </w:tc>
        <w:tc>
          <w:tcPr>
            <w:tcW w:w="0" w:type="auto"/>
            <w:vAlign w:val="center"/>
          </w:tcPr>
          <w:p w:rsidR="00FC310A" w:rsidRDefault="00EB091A">
            <w:pPr>
              <w:pStyle w:val="ExampleText"/>
            </w:pPr>
            <w:r>
              <w:t>0009</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Headings</w:t>
            </w:r>
          </w:p>
        </w:tc>
      </w:tr>
      <w:tr w:rsidR="00FC310A" w:rsidTr="00FC310A">
        <w:trPr>
          <w:trHeight w:val="320"/>
        </w:trPr>
        <w:tc>
          <w:tcPr>
            <w:tcW w:w="0" w:type="auto"/>
            <w:vAlign w:val="center"/>
          </w:tcPr>
          <w:p w:rsidR="00FC310A" w:rsidRDefault="00EB091A">
            <w:pPr>
              <w:pStyle w:val="ExampleText"/>
            </w:pPr>
            <w:r>
              <w:t>00000290</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headerParts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00000290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00000292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00000294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0x00000008</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23</w:t>
      </w:r>
      <w:r>
        <w:fldChar w:fldCharType="end"/>
      </w:r>
      <w:r>
        <w:t>: Structure of a HeadingPairs property</w:t>
      </w:r>
    </w:p>
    <w:p w:rsidR="00FC310A" w:rsidRDefault="00EB091A">
      <w:r>
        <w:t xml:space="preserve">The </w:t>
      </w:r>
      <w:r>
        <w:rPr>
          <w:b/>
        </w:rPr>
        <w:t>HeadingPairs</w:t>
      </w:r>
      <w:r>
        <w:t xml:space="preserve"> property needs to be viewed together with the </w:t>
      </w:r>
      <w:hyperlink w:anchor="Section_742bc556d7884900b7aeb8fe1f2e4322" w:history="1">
        <w:r>
          <w:rPr>
            <w:b/>
          </w:rPr>
          <w:t xml:space="preserve">DocumentParts </w:t>
        </w:r>
        <w:r>
          <w:rPr>
            <w:b/>
          </w:rPr>
          <w:t>property</w:t>
        </w:r>
      </w:hyperlink>
      <w:r>
        <w:t xml:space="preserve"> (section 3.2.2.5), because data in the two are closely related. See the </w:t>
      </w:r>
      <w:r>
        <w:rPr>
          <w:b/>
        </w:rPr>
        <w:t>DocumentParts property</w:t>
      </w:r>
      <w:r>
        <w:t xml:space="preserve"> (section 3.2.2.5) example for more explanation.</w:t>
      </w:r>
    </w:p>
    <w:p w:rsidR="00FC310A" w:rsidRDefault="00EB091A">
      <w:pPr>
        <w:pStyle w:val="Definition-Field"/>
      </w:pPr>
      <w:r>
        <w:rPr>
          <w:b/>
        </w:rPr>
        <w:t xml:space="preserve">wType: </w:t>
      </w:r>
      <w:r>
        <w:t>0x100C indicates this property is a vector of variant types.</w:t>
      </w:r>
    </w:p>
    <w:p w:rsidR="00FC310A" w:rsidRDefault="00EB091A">
      <w:pPr>
        <w:pStyle w:val="Definition-Field"/>
      </w:pPr>
      <w:r>
        <w:rPr>
          <w:b/>
        </w:rPr>
        <w:t xml:space="preserve">GKPIDDSI_HEADINGPAIR.cElements: </w:t>
      </w:r>
      <w:r>
        <w:t>0x00</w:t>
      </w:r>
      <w:r>
        <w:t xml:space="preserve">000004 indicates there are two elements in </w:t>
      </w:r>
      <w:r>
        <w:rPr>
          <w:b/>
        </w:rPr>
        <w:t>rgHeadingPairs</w:t>
      </w:r>
      <w:r>
        <w:t xml:space="preserve">. </w:t>
      </w:r>
      <w:r>
        <w:rPr>
          <w:b/>
        </w:rPr>
        <w:t>cElements</w:t>
      </w:r>
      <w:r>
        <w:t xml:space="preserve"> is twice the number of elements in </w:t>
      </w:r>
      <w:r>
        <w:rPr>
          <w:b/>
        </w:rPr>
        <w:t>rgHeadingPairs</w:t>
      </w:r>
      <w:r>
        <w:t xml:space="preserve"> because each </w:t>
      </w:r>
      <w:r>
        <w:rPr>
          <w:b/>
        </w:rPr>
        <w:t>VtHeadingPair</w:t>
      </w:r>
      <w:r>
        <w:t xml:space="preserve"> (section 2.3.3.1.13) element contains two values, </w:t>
      </w:r>
      <w:r>
        <w:rPr>
          <w:b/>
        </w:rPr>
        <w:t>headingString</w:t>
      </w:r>
      <w:r>
        <w:t xml:space="preserve"> and </w:t>
      </w:r>
      <w:r>
        <w:rPr>
          <w:b/>
        </w:rPr>
        <w:t>headerParts</w:t>
      </w:r>
      <w:r>
        <w:t>.</w:t>
      </w:r>
    </w:p>
    <w:p w:rsidR="00FC310A" w:rsidRDefault="00EB091A">
      <w:pPr>
        <w:pStyle w:val="Definition-Field"/>
      </w:pPr>
      <w:r>
        <w:rPr>
          <w:b/>
        </w:rPr>
        <w:t>GKPIDDSI_HEADINGPAIR.rgHeadin</w:t>
      </w:r>
      <w:r>
        <w:rPr>
          <w:b/>
        </w:rPr>
        <w:t xml:space="preserve">gPairs: </w:t>
      </w:r>
      <w:r>
        <w:t xml:space="preserve">This is a container of the array of </w:t>
      </w:r>
      <w:r>
        <w:rPr>
          <w:b/>
        </w:rPr>
        <w:t>VtHeadingPair</w:t>
      </w:r>
      <w:r>
        <w:t xml:space="preserve"> (section 2.3.3.1.13).</w:t>
      </w:r>
    </w:p>
    <w:p w:rsidR="00FC310A" w:rsidRDefault="00EB091A">
      <w:pPr>
        <w:pStyle w:val="Definition-Field"/>
      </w:pPr>
      <w:r>
        <w:rPr>
          <w:b/>
        </w:rPr>
        <w:t xml:space="preserve">GKPIDDSI_HEADINGPAIR.rgHeadingPairs.VtHeadingPairElement-1: </w:t>
      </w:r>
      <w:r>
        <w:t xml:space="preserve">The first </w:t>
      </w:r>
      <w:r>
        <w:rPr>
          <w:b/>
        </w:rPr>
        <w:t>VtHeadingPair</w:t>
      </w:r>
      <w:r>
        <w:t xml:space="preserve"> (section 2.3.3.1.13) in this array. This maps to </w:t>
      </w:r>
      <w:r>
        <w:rPr>
          <w:b/>
        </w:rPr>
        <w:t>LpstrElement-1</w:t>
      </w:r>
      <w:r>
        <w:t xml:space="preserve"> of the table labeled "Struct</w:t>
      </w:r>
      <w:r>
        <w:t xml:space="preserve">ure of a DocumentParts property" in section 3.2.2.5, in the </w:t>
      </w:r>
      <w:r>
        <w:rPr>
          <w:b/>
        </w:rPr>
        <w:t>DocumentParts</w:t>
      </w:r>
      <w:r>
        <w:t xml:space="preserve"> property.</w:t>
      </w:r>
    </w:p>
    <w:p w:rsidR="00FC310A" w:rsidRDefault="00EB091A">
      <w:pPr>
        <w:pStyle w:val="Definition-Field"/>
      </w:pPr>
      <w:r>
        <w:rPr>
          <w:b/>
        </w:rPr>
        <w:t xml:space="preserve">GKPIDDSI_HEADINGPAIR.rgHeadingPairs.VtHeadingPairElement-1.headingString: </w:t>
      </w:r>
      <w:r>
        <w:t xml:space="preserve">The </w:t>
      </w:r>
      <w:r>
        <w:rPr>
          <w:b/>
        </w:rPr>
        <w:t>headingString</w:t>
      </w:r>
      <w:r>
        <w:t xml:space="preserve"> in this </w:t>
      </w:r>
      <w:r>
        <w:rPr>
          <w:b/>
        </w:rPr>
        <w:t>VtHeadingPair</w:t>
      </w:r>
      <w:r>
        <w:t xml:space="preserve"> (section 2.3.3.1.13) element is an </w:t>
      </w:r>
      <w:r>
        <w:rPr>
          <w:b/>
        </w:rPr>
        <w:t>UnalignedLpstr</w:t>
      </w:r>
      <w:r>
        <w:t xml:space="preserve"> (section</w:t>
      </w:r>
      <w:r>
        <w:t xml:space="preserve"> 2.3.3.1.5) structure. The </w:t>
      </w:r>
      <w:r>
        <w:rPr>
          <w:b/>
        </w:rPr>
        <w:t>value</w:t>
      </w:r>
      <w:r>
        <w:t xml:space="preserve"> field of this structure is "Title" and indicates that the associated group in the </w:t>
      </w:r>
      <w:r>
        <w:rPr>
          <w:b/>
        </w:rPr>
        <w:t>DocumentParts</w:t>
      </w:r>
      <w:r>
        <w:t xml:space="preserve"> property contains the title of this document.</w:t>
      </w:r>
    </w:p>
    <w:p w:rsidR="00FC310A" w:rsidRDefault="00EB091A">
      <w:pPr>
        <w:pStyle w:val="Definition-Field"/>
      </w:pPr>
      <w:r>
        <w:rPr>
          <w:b/>
        </w:rPr>
        <w:t xml:space="preserve">GKPIDDSI_HEADINGPAIR.rgHeadingPairs.VtHeadingPairElement-1.headerParts: </w:t>
      </w:r>
      <w:r>
        <w:t xml:space="preserve">The </w:t>
      </w:r>
      <w:r>
        <w:rPr>
          <w:b/>
        </w:rPr>
        <w:t>headi</w:t>
      </w:r>
      <w:r>
        <w:rPr>
          <w:b/>
        </w:rPr>
        <w:t>ngParts</w:t>
      </w:r>
      <w:r>
        <w:t xml:space="preserve"> of this </w:t>
      </w:r>
      <w:r>
        <w:rPr>
          <w:b/>
        </w:rPr>
        <w:t>headingPair</w:t>
      </w:r>
      <w:r>
        <w:t xml:space="preserve"> is a VT_I4 </w:t>
      </w:r>
      <w:r>
        <w:rPr>
          <w:b/>
        </w:rPr>
        <w:t>TypedPropertyValue</w:t>
      </w:r>
      <w:r>
        <w:t xml:space="preserve"> property. The value of it is </w:t>
      </w:r>
      <w:r>
        <w:lastRenderedPageBreak/>
        <w:t xml:space="preserve">0x00000001, meaning this </w:t>
      </w:r>
      <w:r>
        <w:rPr>
          <w:b/>
        </w:rPr>
        <w:t>headingPair</w:t>
      </w:r>
      <w:r>
        <w:t xml:space="preserve"> is associated with 1 element in the </w:t>
      </w:r>
      <w:r>
        <w:rPr>
          <w:b/>
        </w:rPr>
        <w:t>DocumentParts</w:t>
      </w:r>
      <w:r>
        <w:t xml:space="preserve"> property.</w:t>
      </w:r>
    </w:p>
    <w:p w:rsidR="00FC310A" w:rsidRDefault="00EB091A">
      <w:pPr>
        <w:pStyle w:val="Definition-Field"/>
      </w:pPr>
      <w:r>
        <w:rPr>
          <w:b/>
        </w:rPr>
        <w:t xml:space="preserve">GKPIDDSI_HEADINGPAIR.rgHeadingPairs.VtHeadingPairElement-2: </w:t>
      </w:r>
      <w:r>
        <w:t xml:space="preserve">This is the </w:t>
      </w:r>
      <w:r>
        <w:t xml:space="preserve">second </w:t>
      </w:r>
      <w:r>
        <w:rPr>
          <w:b/>
        </w:rPr>
        <w:t>VtHeadingPair</w:t>
      </w:r>
      <w:r>
        <w:t xml:space="preserve"> (section 2.3.3.1.13) element in this vector. It conforms to the same structure as the first element but contains different data. The </w:t>
      </w:r>
      <w:r>
        <w:rPr>
          <w:b/>
        </w:rPr>
        <w:t>value</w:t>
      </w:r>
      <w:r>
        <w:t xml:space="preserve"> field of </w:t>
      </w:r>
      <w:r>
        <w:rPr>
          <w:b/>
        </w:rPr>
        <w:t>headingString</w:t>
      </w:r>
      <w:r>
        <w:t xml:space="preserve"> is "Headings", indicating that the associated elements in the </w:t>
      </w:r>
      <w:r>
        <w:rPr>
          <w:b/>
        </w:rPr>
        <w:t>DocumentPar</w:t>
      </w:r>
      <w:r>
        <w:rPr>
          <w:b/>
        </w:rPr>
        <w:t>ts</w:t>
      </w:r>
      <w:r>
        <w:t xml:space="preserve"> property specify the heading of the document. The </w:t>
      </w:r>
      <w:r>
        <w:rPr>
          <w:b/>
        </w:rPr>
        <w:t>value</w:t>
      </w:r>
      <w:r>
        <w:t xml:space="preserve"> field of the </w:t>
      </w:r>
      <w:r>
        <w:rPr>
          <w:b/>
        </w:rPr>
        <w:t>headerParts</w:t>
      </w:r>
      <w:r>
        <w:t xml:space="preserve"> has a value of 8, meaning there are eight elements of </w:t>
      </w:r>
      <w:r>
        <w:rPr>
          <w:b/>
        </w:rPr>
        <w:t>UnalignedLpstr</w:t>
      </w:r>
      <w:r>
        <w:t xml:space="preserve"> (section 2.3.3.1.5) structure in the </w:t>
      </w:r>
      <w:r>
        <w:rPr>
          <w:b/>
        </w:rPr>
        <w:t>DocumentParts</w:t>
      </w:r>
      <w:r>
        <w:t xml:space="preserve"> property associated with </w:t>
      </w:r>
      <w:r>
        <w:rPr>
          <w:b/>
        </w:rPr>
        <w:t>VtHeadingPairElement-2</w:t>
      </w:r>
      <w:r>
        <w:t xml:space="preserve">. They are </w:t>
      </w:r>
      <w:r>
        <w:rPr>
          <w:b/>
        </w:rPr>
        <w:t>LpstrElement-2</w:t>
      </w:r>
      <w:r>
        <w:t xml:space="preserve"> through to </w:t>
      </w:r>
      <w:r>
        <w:rPr>
          <w:b/>
        </w:rPr>
        <w:t>LpstrElement-9</w:t>
      </w:r>
      <w:r>
        <w:t xml:space="preserve"> of the table labeled "Structure of a DocumentParts property" in section 3.2.2.5, in the </w:t>
      </w:r>
      <w:r>
        <w:rPr>
          <w:b/>
        </w:rPr>
        <w:t>DocumentParts</w:t>
      </w:r>
      <w:r>
        <w:t xml:space="preserve"> property.</w:t>
      </w:r>
    </w:p>
    <w:p w:rsidR="00FC310A" w:rsidRDefault="00EB091A">
      <w:pPr>
        <w:pStyle w:val="Heading3"/>
      </w:pPr>
      <w:bookmarkStart w:id="897" w:name="section_283eeaa13610403da42032c8a16945e0"/>
      <w:bookmarkStart w:id="898" w:name="_Toc174686471"/>
      <w:r>
        <w:t>User Defined Property Set Overview</w:t>
      </w:r>
      <w:bookmarkEnd w:id="897"/>
      <w:bookmarkEnd w:id="898"/>
      <w:r>
        <w:fldChar w:fldCharType="begin"/>
      </w:r>
      <w:r>
        <w:instrText xml:space="preserve"> XE "Examples:user defined property set overview" </w:instrText>
      </w:r>
      <w:r>
        <w:fldChar w:fldCharType="end"/>
      </w:r>
      <w:r>
        <w:fldChar w:fldCharType="begin"/>
      </w:r>
      <w:r>
        <w:instrText xml:space="preserve"> XE "U</w:instrText>
      </w:r>
      <w:r>
        <w:instrText xml:space="preserve">ser defined property set examples:user defined property set overview" </w:instrText>
      </w:r>
      <w:r>
        <w:fldChar w:fldCharType="end"/>
      </w:r>
    </w:p>
    <w:p w:rsidR="00FC310A" w:rsidRDefault="00EB091A">
      <w:r>
        <w:t xml:space="preserve">The following table contains the beginning of a </w:t>
      </w:r>
      <w:hyperlink w:anchor="Section_54514afbff194348be71395854d4432d" w:history="1">
        <w:r>
          <w:rPr>
            <w:b/>
          </w:rPr>
          <w:t>User Defined property set</w:t>
        </w:r>
      </w:hyperlink>
      <w:r>
        <w:t xml:space="preserve"> (section 2.3.3.2.3). In this table, there is an a</w:t>
      </w:r>
      <w:r>
        <w:t xml:space="preserve">rray, </w:t>
      </w:r>
      <w:r>
        <w:rPr>
          <w:b/>
        </w:rPr>
        <w:t>rgUserProps</w:t>
      </w:r>
      <w:r>
        <w:t xml:space="preserve">. Each element in </w:t>
      </w:r>
      <w:r>
        <w:rPr>
          <w:b/>
        </w:rPr>
        <w:t>rgUserProps</w:t>
      </w:r>
      <w:r>
        <w:t xml:space="preserve"> is a </w:t>
      </w:r>
      <w:r>
        <w:rPr>
          <w:b/>
        </w:rPr>
        <w:t>PropertyIdentifierAndOffset</w:t>
      </w:r>
      <w:r>
        <w:t xml:space="preserve"> structure (</w:t>
      </w:r>
      <w:hyperlink r:id="rId291" w:anchor="Section_bf7aeae8c47a49399f45700158dac3bc">
        <w:r>
          <w:rPr>
            <w:rStyle w:val="Hyperlink"/>
          </w:rPr>
          <w:t>[MS-OLEPS]</w:t>
        </w:r>
      </w:hyperlink>
      <w:r>
        <w:t xml:space="preserve"> section </w:t>
      </w:r>
      <w:hyperlink r:id="rId292" w:history="1">
        <w:r>
          <w:rPr>
            <w:rStyle w:val="Hyperlink"/>
          </w:rPr>
          <w:t>2.19</w:t>
        </w:r>
      </w:hyperlink>
      <w:r>
        <w:t xml:space="preserve">). The structure of this section of the </w:t>
      </w:r>
      <w:r>
        <w:rPr>
          <w:b/>
        </w:rPr>
        <w:t>User Defined property set</w:t>
      </w:r>
      <w:r>
        <w:t xml:space="preserve"> (section 2.3.3.2.3) is similar to that described in </w:t>
      </w:r>
      <w:hyperlink w:anchor="Section_c0e0190a08284638ab746fc190da3582" w:history="1">
        <w:r>
          <w:t>Document Summary Information Property Set Over</w:t>
        </w:r>
        <w:r>
          <w:t>view</w:t>
        </w:r>
      </w:hyperlink>
      <w:r>
        <w:t xml:space="preserve"> (section 3.2.2). The major difference is that in the </w:t>
      </w:r>
      <w:r>
        <w:rPr>
          <w:b/>
        </w:rPr>
        <w:t>User Defined property set</w:t>
      </w:r>
      <w:r>
        <w:t xml:space="preserve"> (section 2.3.3.2.3) most </w:t>
      </w:r>
      <w:r>
        <w:rPr>
          <w:b/>
        </w:rPr>
        <w:t>propId</w:t>
      </w:r>
      <w:r>
        <w:t xml:space="preserve"> values do not have a meaning defined by this specification, but instead have a meaning defined by their names as found in the </w:t>
      </w:r>
      <w:hyperlink w:anchor="Section_8890a6721688463d9c0a46b5e72b5012" w:history="1">
        <w:r>
          <w:rPr>
            <w:b/>
          </w:rPr>
          <w:t>Dictionary property</w:t>
        </w:r>
      </w:hyperlink>
      <w:r>
        <w:t xml:space="preserve"> (section 3.2.3.1).</w:t>
      </w:r>
    </w:p>
    <w:tbl>
      <w:tblPr>
        <w:tblStyle w:val="Table-ShadedHeader"/>
        <w:tblW w:w="4690" w:type="pct"/>
        <w:tblLook w:val="04A0" w:firstRow="1" w:lastRow="0" w:firstColumn="1" w:lastColumn="0" w:noHBand="0" w:noVBand="1"/>
      </w:tblPr>
      <w:tblGrid>
        <w:gridCol w:w="1235"/>
        <w:gridCol w:w="757"/>
        <w:gridCol w:w="5544"/>
        <w:gridCol w:w="1459"/>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00000298</w:t>
            </w:r>
          </w:p>
        </w:tc>
        <w:tc>
          <w:tcPr>
            <w:tcW w:w="0" w:type="auto"/>
            <w:vAlign w:val="center"/>
          </w:tcPr>
          <w:p w:rsidR="00FC310A" w:rsidRDefault="00EB091A">
            <w:pPr>
              <w:pStyle w:val="ExampleText"/>
            </w:pPr>
            <w:r>
              <w:t>0420</w:t>
            </w:r>
          </w:p>
        </w:tc>
        <w:tc>
          <w:tcPr>
            <w:tcW w:w="0" w:type="auto"/>
            <w:vAlign w:val="center"/>
          </w:tcPr>
          <w:p w:rsidR="00FC310A" w:rsidRDefault="00EB091A">
            <w:pPr>
              <w:pStyle w:val="ExampleText"/>
            </w:pPr>
            <w:r>
              <w:rPr>
                <w:b/>
              </w:rPr>
              <w:t>B</w:t>
            </w:r>
            <w:r>
              <w:t>: PropertySet</w:t>
            </w:r>
            <w:r>
              <w:rPr>
                <w:b/>
              </w:rPr>
              <w:t xml:space="preserve"> - UserDefinedProperties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00000298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cbSection</w:t>
            </w:r>
          </w:p>
        </w:tc>
        <w:tc>
          <w:tcPr>
            <w:tcW w:w="0" w:type="auto"/>
            <w:vAlign w:val="center"/>
          </w:tcPr>
          <w:p w:rsidR="00FC310A" w:rsidRDefault="00EB091A">
            <w:pPr>
              <w:pStyle w:val="ExampleText"/>
            </w:pPr>
            <w:r>
              <w:t>0x00000420</w:t>
            </w:r>
          </w:p>
        </w:tc>
      </w:tr>
      <w:tr w:rsidR="00FC310A" w:rsidTr="00FC310A">
        <w:trPr>
          <w:trHeight w:val="320"/>
        </w:trPr>
        <w:tc>
          <w:tcPr>
            <w:tcW w:w="0" w:type="auto"/>
            <w:vAlign w:val="center"/>
          </w:tcPr>
          <w:p w:rsidR="00FC310A" w:rsidRDefault="00EB091A">
            <w:pPr>
              <w:pStyle w:val="ExampleText"/>
            </w:pPr>
            <w:r>
              <w:t>0000029C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cProps</w:t>
            </w:r>
          </w:p>
        </w:tc>
        <w:tc>
          <w:tcPr>
            <w:tcW w:w="0" w:type="auto"/>
            <w:vAlign w:val="center"/>
          </w:tcPr>
          <w:p w:rsidR="00FC310A" w:rsidRDefault="00EB091A">
            <w:pPr>
              <w:pStyle w:val="ExampleText"/>
            </w:pPr>
            <w:r>
              <w:t>0x00000009</w:t>
            </w:r>
          </w:p>
        </w:tc>
      </w:tr>
      <w:tr w:rsidR="00FC310A" w:rsidTr="00FC310A">
        <w:trPr>
          <w:trHeight w:val="320"/>
        </w:trPr>
        <w:tc>
          <w:tcPr>
            <w:tcW w:w="0" w:type="auto"/>
            <w:vAlign w:val="center"/>
          </w:tcPr>
          <w:p w:rsidR="00FC310A" w:rsidRDefault="00EB091A">
            <w:pPr>
              <w:pStyle w:val="ExampleText"/>
            </w:pPr>
            <w:r>
              <w:t>000002A0</w:t>
            </w:r>
          </w:p>
        </w:tc>
        <w:tc>
          <w:tcPr>
            <w:tcW w:w="0" w:type="auto"/>
            <w:vAlign w:val="center"/>
          </w:tcPr>
          <w:p w:rsidR="00FC310A" w:rsidRDefault="00EB091A">
            <w:pPr>
              <w:pStyle w:val="ExampleText"/>
            </w:pPr>
            <w:r>
              <w:t>0048</w:t>
            </w:r>
          </w:p>
        </w:tc>
        <w:tc>
          <w:tcPr>
            <w:tcW w:w="0" w:type="auto"/>
            <w:vAlign w:val="center"/>
          </w:tcPr>
          <w:p w:rsidR="00FC310A" w:rsidRDefault="00EB091A">
            <w:pPr>
              <w:pStyle w:val="ExampleText"/>
            </w:pPr>
            <w:r>
              <w:t xml:space="preserve">    Array of PropertyIdentifierAndOffset</w:t>
            </w:r>
            <w:r>
              <w:rPr>
                <w:b/>
              </w:rPr>
              <w:t xml:space="preserve"> - rgUserProps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000002A0</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000002A0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000002A4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dictionaryOffset</w:t>
            </w:r>
          </w:p>
        </w:tc>
        <w:tc>
          <w:tcPr>
            <w:tcW w:w="0" w:type="auto"/>
            <w:vAlign w:val="center"/>
          </w:tcPr>
          <w:p w:rsidR="00FC310A" w:rsidRDefault="00EB091A">
            <w:pPr>
              <w:pStyle w:val="ExampleText"/>
            </w:pPr>
            <w:r>
              <w:t>0x00000050</w:t>
            </w:r>
          </w:p>
        </w:tc>
      </w:tr>
      <w:tr w:rsidR="00FC310A" w:rsidTr="00FC310A">
        <w:trPr>
          <w:trHeight w:val="320"/>
        </w:trPr>
        <w:tc>
          <w:tcPr>
            <w:tcW w:w="0" w:type="auto"/>
            <w:vAlign w:val="center"/>
          </w:tcPr>
          <w:p w:rsidR="00FC310A" w:rsidRDefault="00EB091A">
            <w:pPr>
              <w:pStyle w:val="ExampleText"/>
            </w:pPr>
            <w:r>
              <w:t>000002A8</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000002A8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000002AC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codepageOffset</w:t>
            </w:r>
          </w:p>
        </w:tc>
        <w:tc>
          <w:tcPr>
            <w:tcW w:w="0" w:type="auto"/>
            <w:vAlign w:val="center"/>
          </w:tcPr>
          <w:p w:rsidR="00FC310A" w:rsidRDefault="00EB091A">
            <w:pPr>
              <w:pStyle w:val="ExampleText"/>
            </w:pPr>
            <w:r>
              <w:t>0x000000D2</w:t>
            </w:r>
          </w:p>
        </w:tc>
      </w:tr>
      <w:tr w:rsidR="00FC310A" w:rsidTr="00FC310A">
        <w:trPr>
          <w:trHeight w:val="320"/>
        </w:trPr>
        <w:tc>
          <w:tcPr>
            <w:tcW w:w="0" w:type="auto"/>
            <w:vAlign w:val="center"/>
          </w:tcPr>
          <w:p w:rsidR="00FC310A" w:rsidRDefault="00EB091A">
            <w:pPr>
              <w:pStyle w:val="ExampleText"/>
            </w:pPr>
            <w:r>
              <w:t>000002B0</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r>
              <w:t>PropertyIdentifierAndOffset</w:t>
            </w:r>
            <w:r>
              <w:rPr>
                <w:b/>
              </w:rPr>
              <w:t xml:space="preserve"> - PidOffsetElement-3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000002B0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t>000002B4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linkbaseOffset</w:t>
            </w:r>
          </w:p>
        </w:tc>
        <w:tc>
          <w:tcPr>
            <w:tcW w:w="0" w:type="auto"/>
            <w:vAlign w:val="center"/>
          </w:tcPr>
          <w:p w:rsidR="00FC310A" w:rsidRDefault="00EB091A">
            <w:pPr>
              <w:pStyle w:val="ExampleText"/>
            </w:pPr>
            <w:r>
              <w:t>0x000000DA</w:t>
            </w:r>
          </w:p>
        </w:tc>
      </w:tr>
      <w:tr w:rsidR="00FC310A" w:rsidTr="00FC310A">
        <w:trPr>
          <w:trHeight w:val="320"/>
        </w:trPr>
        <w:tc>
          <w:tcPr>
            <w:tcW w:w="0" w:type="auto"/>
            <w:vAlign w:val="center"/>
          </w:tcPr>
          <w:p w:rsidR="00FC310A" w:rsidRDefault="00EB091A">
            <w:pPr>
              <w:pStyle w:val="ExampleText"/>
            </w:pPr>
            <w:r>
              <w:t>000002B8</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000002B8</w:t>
            </w:r>
          </w:p>
        </w:tc>
        <w:tc>
          <w:tcPr>
            <w:tcW w:w="0" w:type="auto"/>
            <w:vAlign w:val="center"/>
          </w:tcPr>
          <w:p w:rsidR="00FC310A" w:rsidRDefault="00EB091A">
            <w:pPr>
              <w:pStyle w:val="ExampleText"/>
            </w:pPr>
            <w:r>
              <w:t>000</w:t>
            </w:r>
            <w:r>
              <w:t>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0x00000003</w:t>
            </w:r>
          </w:p>
        </w:tc>
      </w:tr>
      <w:tr w:rsidR="00FC310A" w:rsidTr="00FC310A">
        <w:trPr>
          <w:trHeight w:val="320"/>
        </w:trPr>
        <w:tc>
          <w:tcPr>
            <w:tcW w:w="0" w:type="auto"/>
            <w:vAlign w:val="center"/>
          </w:tcPr>
          <w:p w:rsidR="00FC310A" w:rsidRDefault="00EB091A">
            <w:pPr>
              <w:pStyle w:val="ExampleText"/>
            </w:pPr>
            <w:r>
              <w:t>000002BC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hyperlinksOffset</w:t>
            </w:r>
          </w:p>
        </w:tc>
        <w:tc>
          <w:tcPr>
            <w:tcW w:w="0" w:type="auto"/>
            <w:vAlign w:val="center"/>
          </w:tcPr>
          <w:p w:rsidR="00FC310A" w:rsidRDefault="00EB091A">
            <w:pPr>
              <w:pStyle w:val="ExampleText"/>
            </w:pPr>
            <w:r>
              <w:t>0x000000E6</w:t>
            </w:r>
          </w:p>
        </w:tc>
      </w:tr>
      <w:tr w:rsidR="00FC310A" w:rsidTr="00FC310A">
        <w:trPr>
          <w:trHeight w:val="320"/>
        </w:trPr>
        <w:tc>
          <w:tcPr>
            <w:tcW w:w="0" w:type="auto"/>
            <w:vAlign w:val="center"/>
          </w:tcPr>
          <w:p w:rsidR="00FC310A" w:rsidRDefault="00EB091A">
            <w:pPr>
              <w:pStyle w:val="ExampleText"/>
            </w:pPr>
            <w:r>
              <w:t>000002C0</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000002C0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0x00000004</w:t>
            </w:r>
          </w:p>
        </w:tc>
      </w:tr>
      <w:tr w:rsidR="00FC310A" w:rsidTr="00FC310A">
        <w:trPr>
          <w:trHeight w:val="320"/>
        </w:trPr>
        <w:tc>
          <w:tcPr>
            <w:tcW w:w="0" w:type="auto"/>
            <w:vAlign w:val="center"/>
          </w:tcPr>
          <w:p w:rsidR="00FC310A" w:rsidRDefault="00EB091A">
            <w:pPr>
              <w:pStyle w:val="ExampleText"/>
            </w:pPr>
            <w:r>
              <w:lastRenderedPageBreak/>
              <w:t>000002C4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0x000003B6</w:t>
            </w:r>
          </w:p>
        </w:tc>
      </w:tr>
      <w:tr w:rsidR="00FC310A" w:rsidTr="00FC310A">
        <w:trPr>
          <w:trHeight w:val="320"/>
        </w:trPr>
        <w:tc>
          <w:tcPr>
            <w:tcW w:w="0" w:type="auto"/>
            <w:vAlign w:val="center"/>
          </w:tcPr>
          <w:p w:rsidR="00FC310A" w:rsidRDefault="00EB091A">
            <w:pPr>
              <w:pStyle w:val="ExampleText"/>
            </w:pPr>
            <w:r>
              <w:t>000002C8</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PidOffsetElement-6</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000002C8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000002CC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0x000003CA</w:t>
            </w:r>
          </w:p>
        </w:tc>
      </w:tr>
      <w:tr w:rsidR="00FC310A" w:rsidTr="00FC310A">
        <w:trPr>
          <w:trHeight w:val="320"/>
        </w:trPr>
        <w:tc>
          <w:tcPr>
            <w:tcW w:w="0" w:type="auto"/>
            <w:vAlign w:val="center"/>
          </w:tcPr>
          <w:p w:rsidR="00FC310A" w:rsidRDefault="00EB091A">
            <w:pPr>
              <w:pStyle w:val="ExampleText"/>
            </w:pPr>
            <w:r>
              <w:t>000002D0</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PidOffsetElement-7</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000002D0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0x00000006</w:t>
            </w:r>
          </w:p>
        </w:tc>
      </w:tr>
      <w:tr w:rsidR="00FC310A" w:rsidTr="00FC310A">
        <w:trPr>
          <w:trHeight w:val="320"/>
        </w:trPr>
        <w:tc>
          <w:tcPr>
            <w:tcW w:w="0" w:type="auto"/>
            <w:vAlign w:val="center"/>
          </w:tcPr>
          <w:p w:rsidR="00FC310A" w:rsidRDefault="00EB091A">
            <w:pPr>
              <w:pStyle w:val="ExampleText"/>
            </w:pPr>
            <w:r>
              <w:t>000002D4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0x000003D2</w:t>
            </w:r>
          </w:p>
        </w:tc>
      </w:tr>
      <w:tr w:rsidR="00FC310A" w:rsidTr="00FC310A">
        <w:trPr>
          <w:trHeight w:val="320"/>
        </w:trPr>
        <w:tc>
          <w:tcPr>
            <w:tcW w:w="0" w:type="auto"/>
            <w:vAlign w:val="center"/>
          </w:tcPr>
          <w:p w:rsidR="00FC310A" w:rsidRDefault="00EB091A">
            <w:pPr>
              <w:pStyle w:val="ExampleText"/>
            </w:pPr>
            <w:r>
              <w:t>000002D8</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PidOffsetElement-8</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000002D8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0x00000007</w:t>
            </w:r>
          </w:p>
        </w:tc>
      </w:tr>
      <w:tr w:rsidR="00FC310A" w:rsidTr="00FC310A">
        <w:trPr>
          <w:trHeight w:val="320"/>
        </w:trPr>
        <w:tc>
          <w:tcPr>
            <w:tcW w:w="0" w:type="auto"/>
            <w:vAlign w:val="center"/>
          </w:tcPr>
          <w:p w:rsidR="00FC310A" w:rsidRDefault="00EB091A">
            <w:pPr>
              <w:pStyle w:val="ExampleText"/>
            </w:pPr>
            <w:r>
              <w:t>000002DC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propOffset</w:t>
            </w:r>
          </w:p>
        </w:tc>
        <w:tc>
          <w:tcPr>
            <w:tcW w:w="0" w:type="auto"/>
            <w:vAlign w:val="center"/>
          </w:tcPr>
          <w:p w:rsidR="00FC310A" w:rsidRDefault="00EB091A">
            <w:pPr>
              <w:pStyle w:val="ExampleText"/>
            </w:pPr>
            <w:r>
              <w:t>0x000003DA</w:t>
            </w:r>
          </w:p>
        </w:tc>
      </w:tr>
      <w:tr w:rsidR="00FC310A" w:rsidTr="00FC310A">
        <w:trPr>
          <w:trHeight w:val="320"/>
        </w:trPr>
        <w:tc>
          <w:tcPr>
            <w:tcW w:w="0" w:type="auto"/>
            <w:vAlign w:val="center"/>
          </w:tcPr>
          <w:p w:rsidR="00FC310A" w:rsidRDefault="00EB091A">
            <w:pPr>
              <w:pStyle w:val="ExampleText"/>
            </w:pPr>
            <w:r>
              <w:t>000002E0</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PropertyIdentifierAndOffset</w:t>
            </w:r>
            <w:r>
              <w:rPr>
                <w:b/>
              </w:rPr>
              <w:t xml:space="preserve"> - PidOffsetElement-9</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000002E0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propId</w:t>
            </w:r>
          </w:p>
        </w:tc>
        <w:tc>
          <w:tcPr>
            <w:tcW w:w="0" w:type="auto"/>
            <w:vAlign w:val="center"/>
          </w:tcPr>
          <w:p w:rsidR="00FC310A" w:rsidRDefault="00EB091A">
            <w:pPr>
              <w:pStyle w:val="ExampleText"/>
            </w:pPr>
            <w:r>
              <w:t>0x01000007</w:t>
            </w:r>
          </w:p>
        </w:tc>
      </w:tr>
      <w:tr w:rsidR="00FC310A" w:rsidTr="00FC310A">
        <w:trPr>
          <w:trHeight w:val="320"/>
        </w:trPr>
        <w:tc>
          <w:tcPr>
            <w:tcW w:w="0" w:type="auto"/>
            <w:vAlign w:val="center"/>
          </w:tcPr>
          <w:p w:rsidR="00FC310A" w:rsidRDefault="00EB091A">
            <w:pPr>
              <w:pStyle w:val="ExampleText"/>
            </w:pPr>
            <w:r>
              <w:t>000002E4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FilePointer</w:t>
            </w:r>
            <w:r>
              <w:rPr>
                <w:b/>
              </w:rPr>
              <w:t xml:space="preserve"> - propLinkOffset</w:t>
            </w:r>
          </w:p>
        </w:tc>
        <w:tc>
          <w:tcPr>
            <w:tcW w:w="0" w:type="auto"/>
            <w:vAlign w:val="center"/>
          </w:tcPr>
          <w:p w:rsidR="00FC310A" w:rsidRDefault="00EB091A">
            <w:pPr>
              <w:pStyle w:val="ExampleText"/>
            </w:pPr>
            <w:r>
              <w:t>0x000003FA</w:t>
            </w:r>
          </w:p>
        </w:tc>
      </w:tr>
      <w:tr w:rsidR="00FC310A" w:rsidTr="00FC310A">
        <w:trPr>
          <w:trHeight w:val="320"/>
        </w:trPr>
        <w:tc>
          <w:tcPr>
            <w:tcW w:w="0" w:type="auto"/>
            <w:vAlign w:val="center"/>
          </w:tcPr>
          <w:p w:rsidR="00FC310A" w:rsidRDefault="00EB091A">
            <w:pPr>
              <w:pStyle w:val="ExampleText"/>
            </w:pPr>
            <w:r>
              <w:t>000002E8</w:t>
            </w:r>
          </w:p>
        </w:tc>
        <w:tc>
          <w:tcPr>
            <w:tcW w:w="0" w:type="auto"/>
            <w:vAlign w:val="center"/>
          </w:tcPr>
          <w:p w:rsidR="00FC310A" w:rsidRDefault="00EB091A">
            <w:pPr>
              <w:pStyle w:val="ExampleText"/>
            </w:pPr>
            <w:r>
              <w:t>03D0</w:t>
            </w:r>
          </w:p>
        </w:tc>
        <w:tc>
          <w:tcPr>
            <w:tcW w:w="0" w:type="auto"/>
            <w:vAlign w:val="center"/>
          </w:tcPr>
          <w:p w:rsidR="00FC310A" w:rsidRDefault="00EB091A">
            <w:pPr>
              <w:pStyle w:val="ExampleText"/>
            </w:pPr>
            <w:r>
              <w:t xml:space="preserve">    Array of properties</w:t>
            </w:r>
            <w:r>
              <w:rPr>
                <w:b/>
              </w:rPr>
              <w:t xml:space="preserve"> - UserDefinedProperties</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24</w:t>
      </w:r>
      <w:r>
        <w:fldChar w:fldCharType="end"/>
      </w:r>
      <w:r>
        <w:t>: Overview of a User Defined property set</w:t>
      </w:r>
    </w:p>
    <w:p w:rsidR="00FC310A" w:rsidRDefault="00EB091A">
      <w:pPr>
        <w:pStyle w:val="Definition-Field"/>
      </w:pPr>
      <w:r>
        <w:rPr>
          <w:b/>
        </w:rPr>
        <w:t xml:space="preserve">UserDefinedProperties: </w:t>
      </w:r>
      <w:r>
        <w:t xml:space="preserve"> </w:t>
      </w:r>
      <w:r>
        <w:rPr>
          <w:b/>
        </w:rPr>
        <w:t>UserDefinedProperties</w:t>
      </w:r>
      <w:r>
        <w:t xml:space="preserve"> is a </w:t>
      </w:r>
      <w:r>
        <w:rPr>
          <w:b/>
        </w:rPr>
        <w:t>PropertySet</w:t>
      </w:r>
      <w:r>
        <w:t xml:space="preserve"> </w:t>
      </w:r>
      <w:r>
        <w:t xml:space="preserve">as detailed in [MS-OLEPS] section </w:t>
      </w:r>
      <w:hyperlink r:id="rId293" w:history="1">
        <w:r>
          <w:rPr>
            <w:rStyle w:val="Hyperlink"/>
          </w:rPr>
          <w:t>2.20</w:t>
        </w:r>
      </w:hyperlink>
      <w:r>
        <w:t>.</w:t>
      </w:r>
    </w:p>
    <w:p w:rsidR="00FC310A" w:rsidRDefault="00EB091A">
      <w:pPr>
        <w:pStyle w:val="Definition-Field"/>
      </w:pPr>
      <w:r>
        <w:rPr>
          <w:b/>
        </w:rPr>
        <w:t xml:space="preserve">cbSection: </w:t>
      </w:r>
      <w:r>
        <w:t xml:space="preserve">0x00000420 indicates the count of bytes from the beginning of the </w:t>
      </w:r>
      <w:r>
        <w:rPr>
          <w:b/>
        </w:rPr>
        <w:t>UserDefinedProperties</w:t>
      </w:r>
      <w:r>
        <w:t xml:space="preserve"> property set (0x0000029</w:t>
      </w:r>
      <w:r>
        <w:t xml:space="preserve">8) to the end of the last property in the property set, the </w:t>
      </w:r>
      <w:hyperlink w:anchor="Section_6a83ba1334764be18f7fa609adbcded4" w:history="1">
        <w:r>
          <w:rPr>
            <w:b/>
          </w:rPr>
          <w:t>CriticalSection_Link</w:t>
        </w:r>
      </w:hyperlink>
      <w:r>
        <w:t xml:space="preserve"> property (section 3.2.3.4). If the size is calculated as 0x0000069A + 0x001C - 0x00000298, it actually results in a</w:t>
      </w:r>
      <w:r>
        <w:t xml:space="preserve"> size of 0x0000041E instead of 0x00000420. This is because the property set is padded to a multiple of 4 bytes. After the end of the </w:t>
      </w:r>
      <w:r>
        <w:rPr>
          <w:b/>
        </w:rPr>
        <w:t>CriticalSection_Link</w:t>
      </w:r>
      <w:r>
        <w:t xml:space="preserve"> property (section 3.2.3.4) property, there are 2 bytes of padding to make the count of bytes of the pr</w:t>
      </w:r>
      <w:r>
        <w:t>operty set a multiple of 4 bytes, resulting in a length of 0x00000420.</w:t>
      </w:r>
    </w:p>
    <w:p w:rsidR="00FC310A" w:rsidRDefault="00EB091A">
      <w:pPr>
        <w:pStyle w:val="Definition-Field"/>
      </w:pPr>
      <w:r>
        <w:rPr>
          <w:b/>
        </w:rPr>
        <w:t xml:space="preserve">cProps: </w:t>
      </w:r>
      <w:r>
        <w:t xml:space="preserve">0x00000009 indicates that this </w:t>
      </w:r>
      <w:r>
        <w:rPr>
          <w:b/>
        </w:rPr>
        <w:t>User Defined property set</w:t>
      </w:r>
      <w:r>
        <w:t xml:space="preserve"> (section 2.3.3.2.3) contains nine properties.</w:t>
      </w:r>
    </w:p>
    <w:p w:rsidR="00FC310A" w:rsidRDefault="00EB091A">
      <w:pPr>
        <w:pStyle w:val="Definition-Field"/>
      </w:pPr>
      <w:r>
        <w:rPr>
          <w:b/>
        </w:rPr>
        <w:t xml:space="preserve">rgUserProps: </w:t>
      </w:r>
      <w:r>
        <w:t xml:space="preserve">This is the container of an array of </w:t>
      </w:r>
      <w:r>
        <w:rPr>
          <w:b/>
        </w:rPr>
        <w:t>PropertyIdentifierAndOff</w:t>
      </w:r>
      <w:r>
        <w:rPr>
          <w:b/>
        </w:rPr>
        <w:t>set</w:t>
      </w:r>
      <w:r>
        <w:t xml:space="preserve"> structures. In this example, there are nine elements, one for each property.</w:t>
      </w:r>
    </w:p>
    <w:p w:rsidR="00FC310A" w:rsidRDefault="00EB091A">
      <w:pPr>
        <w:pStyle w:val="Definition-Field"/>
      </w:pPr>
      <w:r>
        <w:rPr>
          <w:b/>
        </w:rPr>
        <w:t xml:space="preserve">rgUserProps.PidOffsetElement-1: </w:t>
      </w:r>
      <w:r>
        <w:t>Dictionary (</w:t>
      </w:r>
      <w:r>
        <w:rPr>
          <w:b/>
        </w:rPr>
        <w:t>Dictionary</w:t>
      </w:r>
      <w:r>
        <w:t xml:space="preserve"> property).</w:t>
      </w:r>
    </w:p>
    <w:p w:rsidR="00FC310A" w:rsidRDefault="00EB091A">
      <w:pPr>
        <w:pStyle w:val="Definition-Field"/>
      </w:pPr>
      <w:r>
        <w:rPr>
          <w:b/>
        </w:rPr>
        <w:t xml:space="preserve">rgUserProps.PidOffsetElement-1.propId: </w:t>
      </w:r>
      <w:r>
        <w:t xml:space="preserve">0x00000000 indicates that there is a </w:t>
      </w:r>
      <w:r>
        <w:rPr>
          <w:b/>
        </w:rPr>
        <w:t>Dictionary</w:t>
      </w:r>
      <w:r>
        <w:t xml:space="preserve"> property value at the </w:t>
      </w:r>
      <w:hyperlink w:anchor="gt_f3529cd8-50da-4f36-aa0b-66af455edbb6">
        <w:r>
          <w:rPr>
            <w:rStyle w:val="HyperlinkGreen"/>
            <w:b/>
          </w:rPr>
          <w:t>stream</w:t>
        </w:r>
      </w:hyperlink>
      <w:r>
        <w:t xml:space="preserve"> offset indicated by the </w:t>
      </w:r>
      <w:r>
        <w:rPr>
          <w:b/>
        </w:rPr>
        <w:t>dictionaryOffset</w:t>
      </w:r>
      <w:r>
        <w:t xml:space="preserve"> value.</w:t>
      </w:r>
    </w:p>
    <w:p w:rsidR="00FC310A" w:rsidRDefault="00EB091A">
      <w:pPr>
        <w:pStyle w:val="Definition-Field"/>
      </w:pPr>
      <w:r>
        <w:rPr>
          <w:b/>
        </w:rPr>
        <w:t xml:space="preserve">rgUserProps.PidOffsetElement-1.dictionaryOffset: </w:t>
      </w:r>
      <w:r>
        <w:t xml:space="preserve">0x00000050 indicates that the beginning of the </w:t>
      </w:r>
      <w:r>
        <w:rPr>
          <w:b/>
        </w:rPr>
        <w:t>Dictionary</w:t>
      </w:r>
      <w:r>
        <w:t xml:space="preserve"> property data is 0x00000050 bytes after the beginning of the </w:t>
      </w:r>
      <w:r>
        <w:rPr>
          <w:b/>
        </w:rPr>
        <w:t>UserDefinedProperties</w:t>
      </w:r>
      <w:r>
        <w:t xml:space="preserve"> property set (0x00000298). In this example, the </w:t>
      </w:r>
      <w:r>
        <w:rPr>
          <w:b/>
        </w:rPr>
        <w:t>Dictionary</w:t>
      </w:r>
      <w:r>
        <w:t xml:space="preserve"> property begins at offset 0x000002E8. See the </w:t>
      </w:r>
      <w:r>
        <w:rPr>
          <w:b/>
        </w:rPr>
        <w:t>Dictionary property</w:t>
      </w:r>
      <w:r>
        <w:t xml:space="preserve"> example (section 3.2.3.1).</w:t>
      </w:r>
    </w:p>
    <w:p w:rsidR="00FC310A" w:rsidRDefault="00EB091A">
      <w:pPr>
        <w:pStyle w:val="Definition-Field"/>
      </w:pPr>
      <w:r>
        <w:rPr>
          <w:b/>
        </w:rPr>
        <w:t>rgUserProps.PidOffse</w:t>
      </w:r>
      <w:r>
        <w:rPr>
          <w:b/>
        </w:rPr>
        <w:t xml:space="preserve">tElement-2: </w:t>
      </w:r>
      <w:r>
        <w:t xml:space="preserve">CodePage (VT_I2 </w:t>
      </w:r>
      <w:r>
        <w:rPr>
          <w:b/>
        </w:rPr>
        <w:t>TypedPropertyValue</w:t>
      </w:r>
      <w:r>
        <w:t xml:space="preserve"> property).</w:t>
      </w:r>
    </w:p>
    <w:p w:rsidR="00FC310A" w:rsidRDefault="00EB091A">
      <w:pPr>
        <w:pStyle w:val="Definition-Field"/>
      </w:pPr>
      <w:r>
        <w:rPr>
          <w:b/>
        </w:rPr>
        <w:lastRenderedPageBreak/>
        <w:t xml:space="preserve">rgUserProps.PidOffsetElement-2.propId: </w:t>
      </w:r>
      <w:r>
        <w:t xml:space="preserve">0x00000001 indicates that there is a </w:t>
      </w:r>
      <w:r>
        <w:rPr>
          <w:b/>
        </w:rPr>
        <w:t>CodePage</w:t>
      </w:r>
      <w:r>
        <w:t xml:space="preserve"> property value at the stream offset indicated by the </w:t>
      </w:r>
      <w:r>
        <w:rPr>
          <w:b/>
        </w:rPr>
        <w:t>codepageOffset</w:t>
      </w:r>
      <w:r>
        <w:t xml:space="preserve"> value.</w:t>
      </w:r>
    </w:p>
    <w:p w:rsidR="00FC310A" w:rsidRDefault="00EB091A">
      <w:pPr>
        <w:pStyle w:val="Definition-Field"/>
      </w:pPr>
      <w:r>
        <w:rPr>
          <w:b/>
        </w:rPr>
        <w:t>rgUserProps.PidOffsetElement-2.codepag</w:t>
      </w:r>
      <w:r>
        <w:rPr>
          <w:b/>
        </w:rPr>
        <w:t xml:space="preserve">eOffset: </w:t>
      </w:r>
      <w:r>
        <w:t xml:space="preserve">0x000000D2 indicates that the beginning of the </w:t>
      </w:r>
      <w:r>
        <w:rPr>
          <w:b/>
        </w:rPr>
        <w:t>CodePage</w:t>
      </w:r>
      <w:r>
        <w:t xml:space="preserve"> property data is 0x000000D2 bytes after the beginning of the </w:t>
      </w:r>
      <w:r>
        <w:rPr>
          <w:b/>
        </w:rPr>
        <w:t>UserDefinedProperties</w:t>
      </w:r>
      <w:r>
        <w:t xml:space="preserve"> property set. </w:t>
      </w:r>
    </w:p>
    <w:p w:rsidR="00FC310A" w:rsidRDefault="00EB091A">
      <w:pPr>
        <w:pStyle w:val="Definition-Field"/>
      </w:pPr>
      <w:r>
        <w:rPr>
          <w:b/>
        </w:rPr>
        <w:t xml:space="preserve">rgUserProps.PidOffsetElement-3: </w:t>
      </w:r>
      <w:r>
        <w:t xml:space="preserve"> User-defined property.</w:t>
      </w:r>
    </w:p>
    <w:p w:rsidR="00FC310A" w:rsidRDefault="00EB091A">
      <w:pPr>
        <w:pStyle w:val="Definition-Field"/>
      </w:pPr>
      <w:r>
        <w:rPr>
          <w:b/>
        </w:rPr>
        <w:t>rgUserProps.PidOffsetElement-3.propId</w:t>
      </w:r>
      <w:r>
        <w:rPr>
          <w:b/>
        </w:rPr>
        <w:t xml:space="preserve">: </w:t>
      </w:r>
      <w:r>
        <w:t xml:space="preserve">0x00000002 indicates there is a user-defined property value at the stream offset indicated by the </w:t>
      </w:r>
      <w:r>
        <w:rPr>
          <w:b/>
        </w:rPr>
        <w:t>linkbaseOffset</w:t>
      </w:r>
      <w:r>
        <w:t xml:space="preserve"> value. The name of this user-defined property is specified in the </w:t>
      </w:r>
      <w:r>
        <w:rPr>
          <w:b/>
        </w:rPr>
        <w:t>Dictionary</w:t>
      </w:r>
      <w:r>
        <w:t xml:space="preserve"> property as "_PID_LINKBASE". See the Dictionary Property Example</w:t>
      </w:r>
      <w:r>
        <w:t xml:space="preserve"> (section 3.2.3.1).</w:t>
      </w:r>
    </w:p>
    <w:p w:rsidR="00FC310A" w:rsidRDefault="00EB091A">
      <w:pPr>
        <w:pStyle w:val="Definition-Field"/>
      </w:pPr>
      <w:r>
        <w:rPr>
          <w:b/>
        </w:rPr>
        <w:t xml:space="preserve">rgUserProps.PidOffsetElement-3.linkbaseOffset: </w:t>
      </w:r>
      <w:r>
        <w:t xml:space="preserve">0x000000DA indicates the user-defined property with </w:t>
      </w:r>
      <w:r>
        <w:rPr>
          <w:b/>
        </w:rPr>
        <w:t>propId</w:t>
      </w:r>
      <w:r>
        <w:t xml:space="preserve"> 0x00000002 begins 0x000000DA bytes after the beginning of the </w:t>
      </w:r>
      <w:r>
        <w:rPr>
          <w:b/>
        </w:rPr>
        <w:t>UserDefinedProperties</w:t>
      </w:r>
      <w:r>
        <w:t xml:space="preserve"> property set. In this example, this property b</w:t>
      </w:r>
      <w:r>
        <w:t xml:space="preserve">egins at offset 0x00000372. See the </w:t>
      </w:r>
      <w:hyperlink w:anchor="Section_9109a8bb3495457e9cd01955490a063f" w:history="1">
        <w:r>
          <w:t>LinkBase Property Example</w:t>
        </w:r>
      </w:hyperlink>
      <w:r>
        <w:t xml:space="preserve"> (section 3.2.3.2).</w:t>
      </w:r>
    </w:p>
    <w:p w:rsidR="00FC310A" w:rsidRDefault="00EB091A">
      <w:pPr>
        <w:pStyle w:val="Definition-Field"/>
      </w:pPr>
      <w:r>
        <w:rPr>
          <w:b/>
        </w:rPr>
        <w:t xml:space="preserve">rgUserProps.PidOffsetElement-4: </w:t>
      </w:r>
      <w:r>
        <w:t>User-defined property.</w:t>
      </w:r>
    </w:p>
    <w:p w:rsidR="00FC310A" w:rsidRDefault="00EB091A">
      <w:pPr>
        <w:pStyle w:val="Definition-Field"/>
      </w:pPr>
      <w:r>
        <w:rPr>
          <w:b/>
        </w:rPr>
        <w:t xml:space="preserve">rgUserProps.PidOffsetElement-4.propId: </w:t>
      </w:r>
      <w:r>
        <w:t xml:space="preserve">0x00000003 indicates </w:t>
      </w:r>
      <w:r>
        <w:t xml:space="preserve">there is a user-defined property value at the stream offset indicated by the </w:t>
      </w:r>
      <w:r>
        <w:rPr>
          <w:b/>
        </w:rPr>
        <w:t>hyperlinksOffset</w:t>
      </w:r>
      <w:r>
        <w:t xml:space="preserve"> value. The name of this user-defined property is specified in the </w:t>
      </w:r>
      <w:r>
        <w:rPr>
          <w:b/>
        </w:rPr>
        <w:t>Dictionary</w:t>
      </w:r>
      <w:r>
        <w:t xml:space="preserve"> property as "_PID_HLINKS". See the Dictionary Property Example (section 3.2.3.1).</w:t>
      </w:r>
    </w:p>
    <w:p w:rsidR="00FC310A" w:rsidRDefault="00EB091A">
      <w:pPr>
        <w:pStyle w:val="Definition-Field"/>
      </w:pPr>
      <w:r>
        <w:rPr>
          <w:b/>
        </w:rPr>
        <w:t>rgU</w:t>
      </w:r>
      <w:r>
        <w:rPr>
          <w:b/>
        </w:rPr>
        <w:t xml:space="preserve">serProps.PidOffsetElement-4.hyperlinksOffset: </w:t>
      </w:r>
      <w:r>
        <w:t xml:space="preserve">0x000000E6 indicates the user-defined property with </w:t>
      </w:r>
      <w:r>
        <w:rPr>
          <w:b/>
        </w:rPr>
        <w:t>propId</w:t>
      </w:r>
      <w:r>
        <w:t xml:space="preserve"> 0x00000003 begins 0x000000E6 bytes after the beginning of the </w:t>
      </w:r>
      <w:r>
        <w:rPr>
          <w:b/>
        </w:rPr>
        <w:t>UserDefinedProperties</w:t>
      </w:r>
      <w:r>
        <w:t xml:space="preserve"> property set. In this example, this property begins at offset 0x000</w:t>
      </w:r>
      <w:r>
        <w:t xml:space="preserve">0037E. See the </w:t>
      </w:r>
      <w:hyperlink w:anchor="Section_fbfec8b87db44a60bc0e5ea0b1bc2328" w:history="1">
        <w:r>
          <w:t>Hyperlinks Property Example</w:t>
        </w:r>
      </w:hyperlink>
      <w:r>
        <w:t xml:space="preserve"> (section 3.2.3.3).</w:t>
      </w:r>
    </w:p>
    <w:p w:rsidR="00FC310A" w:rsidRDefault="00EB091A">
      <w:pPr>
        <w:pStyle w:val="Definition-Field"/>
      </w:pPr>
      <w:r>
        <w:rPr>
          <w:b/>
        </w:rPr>
        <w:t xml:space="preserve">rgUserProps.PidOffsetElement-5: </w:t>
      </w:r>
      <w:r>
        <w:t>User-defined property.</w:t>
      </w:r>
    </w:p>
    <w:p w:rsidR="00FC310A" w:rsidRDefault="00EB091A">
      <w:pPr>
        <w:pStyle w:val="Definition-Field"/>
      </w:pPr>
      <w:r>
        <w:rPr>
          <w:b/>
        </w:rPr>
        <w:t xml:space="preserve">rgUserProps.PidOffsetElement-5.propId: </w:t>
      </w:r>
      <w:r>
        <w:t>0x00000004 indicates there is a user-def</w:t>
      </w:r>
      <w:r>
        <w:t xml:space="preserve">ined property value at the stream offset indicated by the </w:t>
      </w:r>
      <w:r>
        <w:rPr>
          <w:b/>
        </w:rPr>
        <w:t>propOffset</w:t>
      </w:r>
      <w:r>
        <w:t xml:space="preserve"> value. The name of this user-defined property is specified in the </w:t>
      </w:r>
      <w:r>
        <w:rPr>
          <w:b/>
        </w:rPr>
        <w:t>Dictionary</w:t>
      </w:r>
      <w:r>
        <w:t xml:space="preserve"> property as "Department". See the Dictionary Property Example (section 3.2.3.1).</w:t>
      </w:r>
    </w:p>
    <w:p w:rsidR="00FC310A" w:rsidRDefault="00EB091A">
      <w:pPr>
        <w:pStyle w:val="Definition-Field"/>
      </w:pPr>
      <w:r>
        <w:rPr>
          <w:b/>
        </w:rPr>
        <w:t>rgUserProps.PidOffsetElement-</w:t>
      </w:r>
      <w:r>
        <w:rPr>
          <w:b/>
        </w:rPr>
        <w:t xml:space="preserve">5.propOffset: </w:t>
      </w:r>
      <w:r>
        <w:t xml:space="preserve">0x000003B6 indicates the user-defined property with </w:t>
      </w:r>
      <w:r>
        <w:rPr>
          <w:b/>
        </w:rPr>
        <w:t>propId</w:t>
      </w:r>
      <w:r>
        <w:t xml:space="preserve"> 0x00000004 begins 0x000003B6 bytes after the beginning of the </w:t>
      </w:r>
      <w:r>
        <w:rPr>
          <w:b/>
        </w:rPr>
        <w:t>UserDefinedProperties</w:t>
      </w:r>
      <w:r>
        <w:t xml:space="preserve"> property set. This property is a </w:t>
      </w:r>
      <w:hyperlink w:anchor="Section_fac324c9ff39442ebd181a91a723a818" w:history="1">
        <w:r>
          <w:rPr>
            <w:b/>
          </w:rPr>
          <w:t>Lpstr</w:t>
        </w:r>
      </w:hyperlink>
      <w:r>
        <w:t xml:space="preserve"> (section 2.3.3.1.4) property, see </w:t>
      </w:r>
      <w:hyperlink w:anchor="Section_29d75dd8a0654c23948c8f705f01f986" w:history="1">
        <w:r>
          <w:t>Category Property Example</w:t>
        </w:r>
      </w:hyperlink>
      <w:r>
        <w:t xml:space="preserve"> (section 3.2.2.2) for an example of a </w:t>
      </w:r>
      <w:r>
        <w:rPr>
          <w:b/>
        </w:rPr>
        <w:t>Lpstr</w:t>
      </w:r>
      <w:r>
        <w:t xml:space="preserve"> (section 2.3.3.1.4) property.</w:t>
      </w:r>
    </w:p>
    <w:p w:rsidR="00FC310A" w:rsidRDefault="00EB091A">
      <w:pPr>
        <w:pStyle w:val="Definition-Field"/>
      </w:pPr>
      <w:r>
        <w:rPr>
          <w:b/>
        </w:rPr>
        <w:t xml:space="preserve">rgUserProps.PidOffsetElement-6: </w:t>
      </w:r>
      <w:r>
        <w:t>User-defined property.</w:t>
      </w:r>
    </w:p>
    <w:p w:rsidR="00FC310A" w:rsidRDefault="00EB091A">
      <w:pPr>
        <w:pStyle w:val="Definition-Field"/>
      </w:pPr>
      <w:r>
        <w:rPr>
          <w:b/>
        </w:rPr>
        <w:t>rgUser</w:t>
      </w:r>
      <w:r>
        <w:rPr>
          <w:b/>
        </w:rPr>
        <w:t xml:space="preserve">Props.PidOffsetElement-6.propId: </w:t>
      </w:r>
      <w:r>
        <w:t xml:space="preserve">0x00000005 indicates there is a user-defined property value at the stream offset indicated by the </w:t>
      </w:r>
      <w:r>
        <w:rPr>
          <w:b/>
        </w:rPr>
        <w:t>propOffset</w:t>
      </w:r>
      <w:r>
        <w:t xml:space="preserve"> value. The name of this user-defined property is specified in the </w:t>
      </w:r>
      <w:r>
        <w:rPr>
          <w:b/>
        </w:rPr>
        <w:t>Dictionary</w:t>
      </w:r>
      <w:r>
        <w:t xml:space="preserve"> property as "Document number". See th</w:t>
      </w:r>
      <w:r>
        <w:t>e Dictionary Property Example (section 3.2.3.1).</w:t>
      </w:r>
    </w:p>
    <w:p w:rsidR="00FC310A" w:rsidRDefault="00EB091A">
      <w:pPr>
        <w:pStyle w:val="Definition-Field"/>
      </w:pPr>
      <w:r>
        <w:rPr>
          <w:b/>
        </w:rPr>
        <w:t xml:space="preserve">rgUserProps.PidOffsetElement-6.propOffset: </w:t>
      </w:r>
      <w:r>
        <w:t xml:space="preserve">0x000003CA indicates the user-defined property with </w:t>
      </w:r>
      <w:r>
        <w:rPr>
          <w:b/>
        </w:rPr>
        <w:t>propId</w:t>
      </w:r>
      <w:r>
        <w:t xml:space="preserve"> 0x00000005 begins 0x000003CA bytes after the beginning of the </w:t>
      </w:r>
      <w:r>
        <w:rPr>
          <w:b/>
        </w:rPr>
        <w:t>UserDefinedProperties</w:t>
      </w:r>
      <w:r>
        <w:t xml:space="preserve"> property set. This pr</w:t>
      </w:r>
      <w:r>
        <w:t xml:space="preserve">operty is a VT_I4 </w:t>
      </w:r>
      <w:r>
        <w:rPr>
          <w:b/>
        </w:rPr>
        <w:t>TypedPropertyValue</w:t>
      </w:r>
      <w:r>
        <w:t xml:space="preserve"> property. See the </w:t>
      </w:r>
      <w:hyperlink w:anchor="Section_c93a7a10a41945639a2ed4b4dc51cf94" w:history="1">
        <w:r>
          <w:t>LineCount Property Example</w:t>
        </w:r>
      </w:hyperlink>
      <w:r>
        <w:t xml:space="preserve"> (section 3.2.2.3) for an example of a VT_I4 </w:t>
      </w:r>
      <w:r>
        <w:rPr>
          <w:b/>
        </w:rPr>
        <w:t>TypedPropertyValue</w:t>
      </w:r>
      <w:r>
        <w:t xml:space="preserve"> property.</w:t>
      </w:r>
    </w:p>
    <w:p w:rsidR="00FC310A" w:rsidRDefault="00EB091A">
      <w:pPr>
        <w:pStyle w:val="Definition-Field"/>
      </w:pPr>
      <w:r>
        <w:rPr>
          <w:b/>
        </w:rPr>
        <w:t xml:space="preserve">rgUserProps.PidOffsetElement-7: </w:t>
      </w:r>
      <w:r>
        <w:t>User-defi</w:t>
      </w:r>
      <w:r>
        <w:t>ned property.</w:t>
      </w:r>
    </w:p>
    <w:p w:rsidR="00FC310A" w:rsidRDefault="00EB091A">
      <w:pPr>
        <w:pStyle w:val="Definition-Field"/>
      </w:pPr>
      <w:r>
        <w:rPr>
          <w:b/>
        </w:rPr>
        <w:lastRenderedPageBreak/>
        <w:t xml:space="preserve">rgUserProps.PidOffsetElement-7.propId: </w:t>
      </w:r>
      <w:r>
        <w:t xml:space="preserve">0x00000006 indicates there is a user-defined property value at the stream offset indicated by the </w:t>
      </w:r>
      <w:r>
        <w:rPr>
          <w:b/>
        </w:rPr>
        <w:t>propOffset</w:t>
      </w:r>
      <w:r>
        <w:t xml:space="preserve"> value. The name of this user-defined property is specified in the </w:t>
      </w:r>
      <w:r>
        <w:rPr>
          <w:b/>
        </w:rPr>
        <w:t>Dictionary</w:t>
      </w:r>
      <w:r>
        <w:t xml:space="preserve"> property as "Appr</w:t>
      </w:r>
      <w:r>
        <w:t>oved". See the Dictionary Property Example (section 3.2.3.1).</w:t>
      </w:r>
    </w:p>
    <w:p w:rsidR="00FC310A" w:rsidRDefault="00EB091A">
      <w:pPr>
        <w:pStyle w:val="Definition-Field"/>
      </w:pPr>
      <w:r>
        <w:rPr>
          <w:b/>
        </w:rPr>
        <w:t xml:space="preserve">rgUserProps.PidOffsetElement-7.propOffset: </w:t>
      </w:r>
      <w:r>
        <w:t xml:space="preserve">0x000003D2 indicates the user-defined property with </w:t>
      </w:r>
      <w:r>
        <w:rPr>
          <w:b/>
        </w:rPr>
        <w:t>propId</w:t>
      </w:r>
      <w:r>
        <w:t xml:space="preserve"> 0x00000006 begins 0x000003D2 bytes after the beginning of the </w:t>
      </w:r>
      <w:r>
        <w:rPr>
          <w:b/>
        </w:rPr>
        <w:t>UserDefinedProperties</w:t>
      </w:r>
      <w:r>
        <w:t xml:space="preserve"> property</w:t>
      </w:r>
      <w:r>
        <w:t xml:space="preserve"> set. This property is a VT_BOOL </w:t>
      </w:r>
      <w:r>
        <w:rPr>
          <w:b/>
        </w:rPr>
        <w:t>TypedPropertyValue</w:t>
      </w:r>
      <w:r>
        <w:t xml:space="preserve"> property. See the </w:t>
      </w:r>
      <w:hyperlink w:anchor="Section_073efdcc7d75400396a9c48f4a3ce77c" w:history="1">
        <w:r>
          <w:t>LinksDirty Property Example</w:t>
        </w:r>
      </w:hyperlink>
      <w:r>
        <w:t xml:space="preserve"> (section 3.2.2.4) for an example of a VT_BOOL </w:t>
      </w:r>
      <w:r>
        <w:rPr>
          <w:b/>
        </w:rPr>
        <w:t>TypedPropertyValue</w:t>
      </w:r>
      <w:r>
        <w:t xml:space="preserve"> property.</w:t>
      </w:r>
    </w:p>
    <w:p w:rsidR="00FC310A" w:rsidRDefault="00EB091A">
      <w:pPr>
        <w:pStyle w:val="Definition-Field"/>
      </w:pPr>
      <w:r>
        <w:rPr>
          <w:b/>
        </w:rPr>
        <w:t>rgUserProps.PidOffsetEl</w:t>
      </w:r>
      <w:r>
        <w:rPr>
          <w:b/>
        </w:rPr>
        <w:t xml:space="preserve">ement-8: </w:t>
      </w:r>
      <w:r>
        <w:t>User-defined linked property.</w:t>
      </w:r>
    </w:p>
    <w:p w:rsidR="00FC310A" w:rsidRDefault="00EB091A">
      <w:pPr>
        <w:pStyle w:val="Definition-Field"/>
      </w:pPr>
      <w:r>
        <w:rPr>
          <w:b/>
        </w:rPr>
        <w:t xml:space="preserve">rgUserProps.PidOffsetElement-8.propId: </w:t>
      </w:r>
      <w:r>
        <w:t xml:space="preserve">0x00000007 indicates there is a user-defined property value at the stream offset indicated by the </w:t>
      </w:r>
      <w:r>
        <w:rPr>
          <w:b/>
        </w:rPr>
        <w:t>propOffset</w:t>
      </w:r>
      <w:r>
        <w:t xml:space="preserve"> value. The name of this user-defined property is specified in the </w:t>
      </w:r>
      <w:r>
        <w:rPr>
          <w:b/>
        </w:rPr>
        <w:t>Dic</w:t>
      </w:r>
      <w:r>
        <w:rPr>
          <w:b/>
        </w:rPr>
        <w:t>tionary</w:t>
      </w:r>
      <w:r>
        <w:t xml:space="preserve"> property as "CriticalSection". See the </w:t>
      </w:r>
      <w:r>
        <w:rPr>
          <w:b/>
        </w:rPr>
        <w:t>Dictionary property</w:t>
      </w:r>
      <w:r>
        <w:t xml:space="preserve"> example (section 3.2.3.1).</w:t>
      </w:r>
    </w:p>
    <w:p w:rsidR="00FC310A" w:rsidRDefault="00EB091A">
      <w:pPr>
        <w:pStyle w:val="Definition-Field"/>
      </w:pPr>
      <w:r>
        <w:rPr>
          <w:b/>
        </w:rPr>
        <w:t xml:space="preserve">rgUserProps.PidOffsetElement-8.propOffset: </w:t>
      </w:r>
      <w:r>
        <w:t xml:space="preserve">0x000003DA indicates the user-defined property with </w:t>
      </w:r>
      <w:r>
        <w:rPr>
          <w:b/>
        </w:rPr>
        <w:t>propId</w:t>
      </w:r>
      <w:r>
        <w:t xml:space="preserve"> 0x00000007 begins 0x000003DA bytes after the beginning of th</w:t>
      </w:r>
      <w:r>
        <w:t xml:space="preserve">e </w:t>
      </w:r>
      <w:r>
        <w:rPr>
          <w:b/>
        </w:rPr>
        <w:t>UserDefinedProperties</w:t>
      </w:r>
      <w:r>
        <w:t xml:space="preserve"> property set. In this example, this property begins at offset 0x00000672. See the Linked Property Example (section 3.2.3.4).</w:t>
      </w:r>
    </w:p>
    <w:p w:rsidR="00FC310A" w:rsidRDefault="00EB091A">
      <w:pPr>
        <w:pStyle w:val="Definition-Field"/>
      </w:pPr>
      <w:r>
        <w:rPr>
          <w:b/>
        </w:rPr>
        <w:t xml:space="preserve">rgUserProps.PidOffsetElement-9: </w:t>
      </w:r>
      <w:r>
        <w:t>User-defined Link.</w:t>
      </w:r>
    </w:p>
    <w:p w:rsidR="00FC310A" w:rsidRDefault="00EB091A">
      <w:pPr>
        <w:pStyle w:val="Definition-Field"/>
      </w:pPr>
      <w:r>
        <w:rPr>
          <w:b/>
        </w:rPr>
        <w:t xml:space="preserve">rgUserProps.PidOffsetElement-9.propId: </w:t>
      </w:r>
      <w:r>
        <w:t>0x01000007 indica</w:t>
      </w:r>
      <w:r>
        <w:t xml:space="preserve">tes that the user-defined property in this property set with </w:t>
      </w:r>
      <w:r>
        <w:rPr>
          <w:b/>
        </w:rPr>
        <w:t>propId</w:t>
      </w:r>
      <w:r>
        <w:t xml:space="preserve"> 0x01000007 is linked to document content. This user-defined Link value is at the stream offset indicated by the </w:t>
      </w:r>
      <w:r>
        <w:rPr>
          <w:b/>
        </w:rPr>
        <w:t>propLinkOffset</w:t>
      </w:r>
      <w:r>
        <w:t xml:space="preserve"> value. See the Linked Property Example (section 3.2.3.4).</w:t>
      </w:r>
    </w:p>
    <w:p w:rsidR="00FC310A" w:rsidRDefault="00EB091A">
      <w:pPr>
        <w:pStyle w:val="Definition-Field"/>
      </w:pPr>
      <w:r>
        <w:rPr>
          <w:b/>
        </w:rPr>
        <w:t>rgU</w:t>
      </w:r>
      <w:r>
        <w:rPr>
          <w:b/>
        </w:rPr>
        <w:t xml:space="preserve">serProps.PidOffsetElement-9.propLinkOffset: </w:t>
      </w:r>
      <w:r>
        <w:t xml:space="preserve">0x000003FA indicates that the user-defined property link with </w:t>
      </w:r>
      <w:r>
        <w:rPr>
          <w:b/>
        </w:rPr>
        <w:t>propId</w:t>
      </w:r>
      <w:r>
        <w:t xml:space="preserve"> 0x10000007 begins 0x000003FA bytes after the beginning of the </w:t>
      </w:r>
      <w:r>
        <w:rPr>
          <w:b/>
        </w:rPr>
        <w:t>UserDefinedProperties</w:t>
      </w:r>
      <w:r>
        <w:t xml:space="preserve"> property set. In this example, this property begins at offs</w:t>
      </w:r>
      <w:r>
        <w:t>et 0x00000692. See the Linked Property Example (section 3.2.3.4).</w:t>
      </w:r>
    </w:p>
    <w:p w:rsidR="00FC310A" w:rsidRDefault="00EB091A">
      <w:pPr>
        <w:pStyle w:val="Heading4"/>
      </w:pPr>
      <w:bookmarkStart w:id="899" w:name="section_8890a6721688463d9c0a46b5e72b5012"/>
      <w:bookmarkStart w:id="900" w:name="_Toc174686472"/>
      <w:r>
        <w:t>Dictionary Property Example</w:t>
      </w:r>
      <w:bookmarkEnd w:id="899"/>
      <w:bookmarkEnd w:id="900"/>
    </w:p>
    <w:p w:rsidR="00FC310A" w:rsidRDefault="00EB091A">
      <w:r>
        <w:t xml:space="preserve">This is an example of a </w:t>
      </w:r>
      <w:r>
        <w:rPr>
          <w:b/>
        </w:rPr>
        <w:t>Dictionary</w:t>
      </w:r>
      <w:r>
        <w:t xml:space="preserve"> property as detailed in </w:t>
      </w:r>
      <w:hyperlink r:id="rId294" w:anchor="Section_bf7aeae8c47a49399f45700158dac3bc">
        <w:r>
          <w:rPr>
            <w:rStyle w:val="Hyperlink"/>
          </w:rPr>
          <w:t>[MS-OLEPS]</w:t>
        </w:r>
      </w:hyperlink>
      <w:r>
        <w:t xml:space="preserve"> section </w:t>
      </w:r>
      <w:hyperlink r:id="rId295" w:history="1">
        <w:r>
          <w:rPr>
            <w:rStyle w:val="Hyperlink"/>
          </w:rPr>
          <w:t>2.17</w:t>
        </w:r>
      </w:hyperlink>
      <w:r>
        <w:t xml:space="preserve">. This property gives a mapping between </w:t>
      </w:r>
      <w:r>
        <w:rPr>
          <w:b/>
        </w:rPr>
        <w:t>propertyId</w:t>
      </w:r>
      <w:r>
        <w:t xml:space="preserve"> and </w:t>
      </w:r>
      <w:r>
        <w:rPr>
          <w:b/>
        </w:rPr>
        <w:t>propertyName</w:t>
      </w:r>
      <w:r>
        <w:t xml:space="preserve"> for the </w:t>
      </w:r>
      <w:hyperlink w:anchor="Section_54514afbff194348be71395854d4432d" w:history="1">
        <w:r>
          <w:rPr>
            <w:b/>
          </w:rPr>
          <w:t>User Defined property se</w:t>
        </w:r>
        <w:r>
          <w:rPr>
            <w:b/>
          </w:rPr>
          <w:t>t</w:t>
        </w:r>
      </w:hyperlink>
      <w:r>
        <w:t xml:space="preserve"> (section 2.3.3.2.3), except for the </w:t>
      </w:r>
      <w:r>
        <w:rPr>
          <w:b/>
        </w:rPr>
        <w:t>Dictionary</w:t>
      </w:r>
      <w:r>
        <w:t xml:space="preserve"> property, the </w:t>
      </w:r>
      <w:r>
        <w:rPr>
          <w:b/>
        </w:rPr>
        <w:t>CodePage</w:t>
      </w:r>
      <w:r>
        <w:t xml:space="preserve"> property, and the </w:t>
      </w:r>
      <w:hyperlink w:anchor="Section_6a83ba1334764be18f7fa609adbcded4" w:history="1">
        <w:r>
          <w:rPr>
            <w:b/>
          </w:rPr>
          <w:t>Links</w:t>
        </w:r>
      </w:hyperlink>
      <w:r>
        <w:t xml:space="preserve"> (section 3.2.3.4). In this example, there are 9 elements in the array of </w:t>
      </w:r>
      <w:r>
        <w:rPr>
          <w:b/>
        </w:rPr>
        <w:t>PropertyIdentifierAndOffset</w:t>
      </w:r>
      <w:r>
        <w:t xml:space="preserve"> (</w:t>
      </w:r>
      <w:r>
        <w:rPr>
          <w:b/>
        </w:rPr>
        <w:t>rgUserProps</w:t>
      </w:r>
      <w:r>
        <w:t xml:space="preserve"> of the previous table). Each element represents a property. However there are only 6 DictionaryEntry elements ([MS-OLEPS] section </w:t>
      </w:r>
      <w:hyperlink r:id="rId296" w:history="1">
        <w:r>
          <w:rPr>
            <w:rStyle w:val="Hyperlink"/>
          </w:rPr>
          <w:t>2.16</w:t>
        </w:r>
      </w:hyperlink>
      <w:r>
        <w:t xml:space="preserve">) in the </w:t>
      </w:r>
      <w:r>
        <w:rPr>
          <w:b/>
        </w:rPr>
        <w:t>rgEnt</w:t>
      </w:r>
      <w:r>
        <w:rPr>
          <w:b/>
        </w:rPr>
        <w:t>ries</w:t>
      </w:r>
      <w:r>
        <w:t xml:space="preserve"> in the </w:t>
      </w:r>
      <w:r>
        <w:rPr>
          <w:b/>
        </w:rPr>
        <w:t>Dictionary</w:t>
      </w:r>
      <w:r>
        <w:t xml:space="preserve"> property of following table. The 3 elements that are excluded are the element associated with the </w:t>
      </w:r>
      <w:r>
        <w:rPr>
          <w:b/>
        </w:rPr>
        <w:t>Dictionary</w:t>
      </w:r>
      <w:r>
        <w:t xml:space="preserve"> property (</w:t>
      </w:r>
      <w:r>
        <w:rPr>
          <w:b/>
        </w:rPr>
        <w:t>PidOffsetElement-1</w:t>
      </w:r>
      <w:r>
        <w:t xml:space="preserve"> in </w:t>
      </w:r>
      <w:r>
        <w:rPr>
          <w:b/>
        </w:rPr>
        <w:t>rgUserProps</w:t>
      </w:r>
      <w:r>
        <w:t xml:space="preserve">), the element associated with the </w:t>
      </w:r>
      <w:r>
        <w:rPr>
          <w:b/>
        </w:rPr>
        <w:t>CodePage</w:t>
      </w:r>
      <w:r>
        <w:t xml:space="preserve"> property (</w:t>
      </w:r>
      <w:r>
        <w:rPr>
          <w:b/>
        </w:rPr>
        <w:t>PidOffsetElement-2</w:t>
      </w:r>
      <w:r>
        <w:t xml:space="preserve"> in </w:t>
      </w:r>
      <w:r>
        <w:rPr>
          <w:b/>
        </w:rPr>
        <w:t>rgUse</w:t>
      </w:r>
      <w:r>
        <w:rPr>
          <w:b/>
        </w:rPr>
        <w:t>rProps</w:t>
      </w:r>
      <w:r>
        <w:t>), and the element associated with the property link (</w:t>
      </w:r>
      <w:r>
        <w:rPr>
          <w:b/>
        </w:rPr>
        <w:t>PidOffsetElement-9</w:t>
      </w:r>
      <w:r>
        <w:t xml:space="preserve"> in </w:t>
      </w:r>
      <w:r>
        <w:rPr>
          <w:b/>
        </w:rPr>
        <w:t>rgUserProps</w:t>
      </w:r>
      <w:r>
        <w:t xml:space="preserve">).  </w:t>
      </w:r>
    </w:p>
    <w:tbl>
      <w:tblPr>
        <w:tblStyle w:val="Table-ShadedHeader"/>
        <w:tblW w:w="4690" w:type="pct"/>
        <w:tblLook w:val="04A0" w:firstRow="1" w:lastRow="0" w:firstColumn="1" w:lastColumn="0" w:noHBand="0" w:noVBand="1"/>
      </w:tblPr>
      <w:tblGrid>
        <w:gridCol w:w="1251"/>
        <w:gridCol w:w="773"/>
        <w:gridCol w:w="4943"/>
        <w:gridCol w:w="2028"/>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000002E8</w:t>
            </w:r>
          </w:p>
        </w:tc>
        <w:tc>
          <w:tcPr>
            <w:tcW w:w="0" w:type="auto"/>
            <w:vAlign w:val="center"/>
          </w:tcPr>
          <w:p w:rsidR="00FC310A" w:rsidRDefault="00EB091A">
            <w:pPr>
              <w:pStyle w:val="ExampleText"/>
            </w:pPr>
            <w:r>
              <w:t>0082</w:t>
            </w:r>
          </w:p>
        </w:tc>
        <w:tc>
          <w:tcPr>
            <w:tcW w:w="0" w:type="auto"/>
            <w:vAlign w:val="center"/>
          </w:tcPr>
          <w:p w:rsidR="00FC310A" w:rsidRDefault="00EB091A">
            <w:pPr>
              <w:pStyle w:val="ExampleText"/>
            </w:pPr>
            <w:r>
              <w:t>Dictionary</w:t>
            </w:r>
            <w:r>
              <w:rPr>
                <w:b/>
              </w:rPr>
              <w:t xml:space="preserve"> - Dictionary</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000002E8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cEntries</w:t>
            </w:r>
          </w:p>
        </w:tc>
        <w:tc>
          <w:tcPr>
            <w:tcW w:w="0" w:type="auto"/>
            <w:vAlign w:val="center"/>
          </w:tcPr>
          <w:p w:rsidR="00FC310A" w:rsidRDefault="00EB091A">
            <w:pPr>
              <w:pStyle w:val="ExampleText"/>
            </w:pPr>
            <w:r>
              <w:t>0x00000006</w:t>
            </w:r>
          </w:p>
        </w:tc>
      </w:tr>
      <w:tr w:rsidR="00FC310A" w:rsidTr="00FC310A">
        <w:trPr>
          <w:trHeight w:val="320"/>
        </w:trPr>
        <w:tc>
          <w:tcPr>
            <w:tcW w:w="0" w:type="auto"/>
            <w:vAlign w:val="center"/>
          </w:tcPr>
          <w:p w:rsidR="00FC310A" w:rsidRDefault="00EB091A">
            <w:pPr>
              <w:pStyle w:val="ExampleText"/>
            </w:pPr>
            <w:r>
              <w:t>000002EC</w:t>
            </w:r>
          </w:p>
        </w:tc>
        <w:tc>
          <w:tcPr>
            <w:tcW w:w="0" w:type="auto"/>
            <w:vAlign w:val="center"/>
          </w:tcPr>
          <w:p w:rsidR="00FC310A" w:rsidRDefault="00EB091A">
            <w:pPr>
              <w:pStyle w:val="ExampleText"/>
            </w:pPr>
            <w:r>
              <w:t>007E</w:t>
            </w:r>
          </w:p>
        </w:tc>
        <w:tc>
          <w:tcPr>
            <w:tcW w:w="0" w:type="auto"/>
            <w:vAlign w:val="center"/>
          </w:tcPr>
          <w:p w:rsidR="00FC310A" w:rsidRDefault="00EB091A">
            <w:pPr>
              <w:pStyle w:val="ExampleText"/>
            </w:pPr>
            <w:r>
              <w:t xml:space="preserve">    Array of DictionaryEntry</w:t>
            </w:r>
            <w:r>
              <w:rPr>
                <w:b/>
              </w:rPr>
              <w:t xml:space="preserve"> - rgEntries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000002EC</w:t>
            </w:r>
          </w:p>
        </w:tc>
        <w:tc>
          <w:tcPr>
            <w:tcW w:w="0" w:type="auto"/>
            <w:vAlign w:val="center"/>
          </w:tcPr>
          <w:p w:rsidR="00FC310A" w:rsidRDefault="00EB091A">
            <w:pPr>
              <w:pStyle w:val="ExampleText"/>
            </w:pPr>
            <w:r>
              <w:t>0016</w:t>
            </w:r>
          </w:p>
        </w:tc>
        <w:tc>
          <w:tcPr>
            <w:tcW w:w="0" w:type="auto"/>
            <w:vAlign w:val="center"/>
          </w:tcPr>
          <w:p w:rsidR="00FC310A" w:rsidRDefault="00EB091A">
            <w:pPr>
              <w:pStyle w:val="ExampleText"/>
            </w:pPr>
            <w:r>
              <w:t xml:space="preserve">        DictionaryEntry</w:t>
            </w:r>
            <w:r>
              <w:rPr>
                <w:b/>
              </w:rPr>
              <w:t xml:space="preserve"> - LpstrNameIdElement-1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000002EC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propertyId</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lastRenderedPageBreak/>
              <w:t>000002F0</w:t>
            </w:r>
          </w:p>
        </w:tc>
        <w:tc>
          <w:tcPr>
            <w:tcW w:w="0" w:type="auto"/>
            <w:vAlign w:val="center"/>
          </w:tcPr>
          <w:p w:rsidR="00FC310A" w:rsidRDefault="00EB091A">
            <w:pPr>
              <w:pStyle w:val="ExampleText"/>
            </w:pPr>
            <w:r>
              <w:t>0012</w:t>
            </w:r>
          </w:p>
        </w:tc>
        <w:tc>
          <w:tcPr>
            <w:tcW w:w="0" w:type="auto"/>
            <w:vAlign w:val="center"/>
          </w:tcPr>
          <w:p w:rsidR="00FC310A" w:rsidRDefault="00EB091A">
            <w:pPr>
              <w:pStyle w:val="ExampleText"/>
            </w:pPr>
            <w:r>
              <w:t xml:space="preserve">            </w:t>
            </w:r>
            <w:hyperlink w:anchor="Section_a8f75582c3d34a5bbbca62ed6a05711d">
              <w:r>
                <w:rPr>
                  <w:rStyle w:val="Hyperlink"/>
                </w:rPr>
                <w:t>UnalignedLpstr</w:t>
              </w:r>
            </w:hyperlink>
            <w:r>
              <w:rPr>
                <w:b/>
              </w:rPr>
              <w:t xml:space="preserve"> - propertyName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000002F0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0x0000000E</w:t>
            </w:r>
          </w:p>
        </w:tc>
      </w:tr>
      <w:tr w:rsidR="00FC310A" w:rsidTr="00FC310A">
        <w:trPr>
          <w:trHeight w:val="320"/>
        </w:trPr>
        <w:tc>
          <w:tcPr>
            <w:tcW w:w="0" w:type="auto"/>
            <w:vAlign w:val="center"/>
          </w:tcPr>
          <w:p w:rsidR="00FC310A" w:rsidRDefault="00EB091A">
            <w:pPr>
              <w:pStyle w:val="ExampleText"/>
            </w:pPr>
            <w:r>
              <w:t>000002F4</w:t>
            </w:r>
          </w:p>
        </w:tc>
        <w:tc>
          <w:tcPr>
            <w:tcW w:w="0" w:type="auto"/>
            <w:vAlign w:val="center"/>
          </w:tcPr>
          <w:p w:rsidR="00FC310A" w:rsidRDefault="00EB091A">
            <w:pPr>
              <w:pStyle w:val="ExampleText"/>
            </w:pPr>
            <w:r>
              <w:t>000E</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_PID_LINKBASE</w:t>
            </w:r>
          </w:p>
        </w:tc>
      </w:tr>
      <w:tr w:rsidR="00FC310A" w:rsidTr="00FC310A">
        <w:trPr>
          <w:trHeight w:val="320"/>
        </w:trPr>
        <w:tc>
          <w:tcPr>
            <w:tcW w:w="0" w:type="auto"/>
            <w:vAlign w:val="center"/>
          </w:tcPr>
          <w:p w:rsidR="00FC310A" w:rsidRDefault="00EB091A">
            <w:pPr>
              <w:pStyle w:val="ExampleText"/>
            </w:pPr>
            <w:r>
              <w:t>00000302</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 xml:space="preserve">        DictionaryEntry</w:t>
            </w:r>
            <w:r>
              <w:rPr>
                <w:b/>
              </w:rPr>
              <w:t xml:space="preserve"> - LpstrNameIdElement-2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00000302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propertyId</w:t>
            </w:r>
          </w:p>
        </w:tc>
        <w:tc>
          <w:tcPr>
            <w:tcW w:w="0" w:type="auto"/>
            <w:vAlign w:val="center"/>
          </w:tcPr>
          <w:p w:rsidR="00FC310A" w:rsidRDefault="00EB091A">
            <w:pPr>
              <w:pStyle w:val="ExampleText"/>
            </w:pPr>
            <w:r>
              <w:t>0x00000003</w:t>
            </w:r>
          </w:p>
        </w:tc>
      </w:tr>
      <w:tr w:rsidR="00FC310A" w:rsidTr="00FC310A">
        <w:trPr>
          <w:trHeight w:val="320"/>
        </w:trPr>
        <w:tc>
          <w:tcPr>
            <w:tcW w:w="0" w:type="auto"/>
            <w:vAlign w:val="center"/>
          </w:tcPr>
          <w:p w:rsidR="00FC310A" w:rsidRDefault="00EB091A">
            <w:pPr>
              <w:pStyle w:val="ExampleText"/>
            </w:pPr>
            <w:r>
              <w:t>00000306</w:t>
            </w:r>
          </w:p>
        </w:tc>
        <w:tc>
          <w:tcPr>
            <w:tcW w:w="0" w:type="auto"/>
            <w:vAlign w:val="center"/>
          </w:tcPr>
          <w:p w:rsidR="00FC310A" w:rsidRDefault="00EB091A">
            <w:pPr>
              <w:pStyle w:val="ExampleText"/>
            </w:pPr>
            <w:r>
              <w:t>0010</w:t>
            </w:r>
          </w:p>
        </w:tc>
        <w:tc>
          <w:tcPr>
            <w:tcW w:w="0" w:type="auto"/>
            <w:vAlign w:val="center"/>
          </w:tcPr>
          <w:p w:rsidR="00FC310A" w:rsidRDefault="00EB091A">
            <w:pPr>
              <w:pStyle w:val="ExampleText"/>
            </w:pPr>
            <w:r>
              <w:t xml:space="preserve">            UnalignedLpstr</w:t>
            </w:r>
            <w:r>
              <w:rPr>
                <w:b/>
              </w:rPr>
              <w:t xml:space="preserve"> - propertyName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00000306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0x0000000C</w:t>
            </w:r>
          </w:p>
        </w:tc>
      </w:tr>
      <w:tr w:rsidR="00FC310A" w:rsidTr="00FC310A">
        <w:trPr>
          <w:trHeight w:val="320"/>
        </w:trPr>
        <w:tc>
          <w:tcPr>
            <w:tcW w:w="0" w:type="auto"/>
            <w:vAlign w:val="center"/>
          </w:tcPr>
          <w:p w:rsidR="00FC310A" w:rsidRDefault="00EB091A">
            <w:pPr>
              <w:pStyle w:val="ExampleText"/>
            </w:pPr>
            <w:r>
              <w:t>0000030A</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_PID_HLINKS</w:t>
            </w:r>
          </w:p>
        </w:tc>
      </w:tr>
      <w:tr w:rsidR="00FC310A" w:rsidTr="00FC310A">
        <w:trPr>
          <w:trHeight w:val="320"/>
        </w:trPr>
        <w:tc>
          <w:tcPr>
            <w:tcW w:w="0" w:type="auto"/>
            <w:vAlign w:val="center"/>
          </w:tcPr>
          <w:p w:rsidR="00FC310A" w:rsidRDefault="00EB091A">
            <w:pPr>
              <w:pStyle w:val="ExampleText"/>
            </w:pPr>
            <w:r>
              <w:t>00000316</w:t>
            </w:r>
          </w:p>
        </w:tc>
        <w:tc>
          <w:tcPr>
            <w:tcW w:w="0" w:type="auto"/>
            <w:vAlign w:val="center"/>
          </w:tcPr>
          <w:p w:rsidR="00FC310A" w:rsidRDefault="00EB091A">
            <w:pPr>
              <w:pStyle w:val="ExampleText"/>
            </w:pPr>
            <w:r>
              <w:t>0013</w:t>
            </w:r>
          </w:p>
        </w:tc>
        <w:tc>
          <w:tcPr>
            <w:tcW w:w="0" w:type="auto"/>
            <w:vAlign w:val="center"/>
          </w:tcPr>
          <w:p w:rsidR="00FC310A" w:rsidRDefault="00EB091A">
            <w:pPr>
              <w:pStyle w:val="ExampleText"/>
            </w:pPr>
            <w:r>
              <w:t xml:space="preserve">        DictionaryEntry</w:t>
            </w:r>
            <w:r>
              <w:rPr>
                <w:b/>
              </w:rPr>
              <w:t xml:space="preserve"> - LpstrNameIdElement-3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00000316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r>
              <w:t>DWORD</w:t>
            </w:r>
            <w:r>
              <w:rPr>
                <w:b/>
              </w:rPr>
              <w:t xml:space="preserve"> - propertyId</w:t>
            </w:r>
          </w:p>
        </w:tc>
        <w:tc>
          <w:tcPr>
            <w:tcW w:w="0" w:type="auto"/>
            <w:vAlign w:val="center"/>
          </w:tcPr>
          <w:p w:rsidR="00FC310A" w:rsidRDefault="00EB091A">
            <w:pPr>
              <w:pStyle w:val="ExampleText"/>
            </w:pPr>
            <w:r>
              <w:t>0x00000004</w:t>
            </w:r>
          </w:p>
        </w:tc>
      </w:tr>
      <w:tr w:rsidR="00FC310A" w:rsidTr="00FC310A">
        <w:trPr>
          <w:trHeight w:val="320"/>
        </w:trPr>
        <w:tc>
          <w:tcPr>
            <w:tcW w:w="0" w:type="auto"/>
            <w:vAlign w:val="center"/>
          </w:tcPr>
          <w:p w:rsidR="00FC310A" w:rsidRDefault="00EB091A">
            <w:pPr>
              <w:pStyle w:val="ExampleText"/>
            </w:pPr>
            <w:r>
              <w:t>0000031A</w:t>
            </w:r>
          </w:p>
        </w:tc>
        <w:tc>
          <w:tcPr>
            <w:tcW w:w="0" w:type="auto"/>
            <w:vAlign w:val="center"/>
          </w:tcPr>
          <w:p w:rsidR="00FC310A" w:rsidRDefault="00EB091A">
            <w:pPr>
              <w:pStyle w:val="ExampleText"/>
            </w:pPr>
            <w:r>
              <w:t>000F</w:t>
            </w:r>
          </w:p>
        </w:tc>
        <w:tc>
          <w:tcPr>
            <w:tcW w:w="0" w:type="auto"/>
            <w:vAlign w:val="center"/>
          </w:tcPr>
          <w:p w:rsidR="00FC310A" w:rsidRDefault="00EB091A">
            <w:pPr>
              <w:pStyle w:val="ExampleText"/>
            </w:pPr>
            <w:r>
              <w:t xml:space="preserve">            UnalignedLpstr</w:t>
            </w:r>
            <w:r>
              <w:rPr>
                <w:b/>
              </w:rPr>
              <w:t xml:space="preserve"> - propertyName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0000031A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0x0000000B</w:t>
            </w:r>
          </w:p>
        </w:tc>
      </w:tr>
      <w:tr w:rsidR="00FC310A" w:rsidTr="00FC310A">
        <w:trPr>
          <w:trHeight w:val="320"/>
        </w:trPr>
        <w:tc>
          <w:tcPr>
            <w:tcW w:w="0" w:type="auto"/>
            <w:vAlign w:val="center"/>
          </w:tcPr>
          <w:p w:rsidR="00FC310A" w:rsidRDefault="00EB091A">
            <w:pPr>
              <w:pStyle w:val="ExampleText"/>
            </w:pPr>
            <w:r>
              <w:t>0000031E</w:t>
            </w:r>
          </w:p>
        </w:tc>
        <w:tc>
          <w:tcPr>
            <w:tcW w:w="0" w:type="auto"/>
            <w:vAlign w:val="center"/>
          </w:tcPr>
          <w:p w:rsidR="00FC310A" w:rsidRDefault="00EB091A">
            <w:pPr>
              <w:pStyle w:val="ExampleText"/>
            </w:pPr>
            <w:r>
              <w:t>000B</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Department</w:t>
            </w:r>
          </w:p>
        </w:tc>
      </w:tr>
      <w:tr w:rsidR="00FC310A" w:rsidTr="00FC310A">
        <w:trPr>
          <w:trHeight w:val="320"/>
        </w:trPr>
        <w:tc>
          <w:tcPr>
            <w:tcW w:w="0" w:type="auto"/>
            <w:vAlign w:val="center"/>
          </w:tcPr>
          <w:p w:rsidR="00FC310A" w:rsidRDefault="00EB091A">
            <w:pPr>
              <w:pStyle w:val="ExampleText"/>
            </w:pPr>
            <w:r>
              <w:t>00000329</w:t>
            </w:r>
          </w:p>
        </w:tc>
        <w:tc>
          <w:tcPr>
            <w:tcW w:w="0" w:type="auto"/>
            <w:vAlign w:val="center"/>
          </w:tcPr>
          <w:p w:rsidR="00FC310A" w:rsidRDefault="00EB091A">
            <w:pPr>
              <w:pStyle w:val="ExampleText"/>
            </w:pPr>
            <w:r>
              <w:t>0018</w:t>
            </w:r>
          </w:p>
        </w:tc>
        <w:tc>
          <w:tcPr>
            <w:tcW w:w="0" w:type="auto"/>
            <w:vAlign w:val="center"/>
          </w:tcPr>
          <w:p w:rsidR="00FC310A" w:rsidRDefault="00EB091A">
            <w:pPr>
              <w:pStyle w:val="ExampleText"/>
            </w:pPr>
            <w:r>
              <w:t xml:space="preserve">        DictionaryEntry</w:t>
            </w:r>
            <w:r>
              <w:rPr>
                <w:b/>
              </w:rPr>
              <w:t xml:space="preserve"> - LpstrNameIdElement-4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00000329</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propertyId</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0000032D</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 xml:space="preserve">            UnalignedLpstr</w:t>
            </w:r>
            <w:r>
              <w:rPr>
                <w:b/>
              </w:rPr>
              <w:t xml:space="preserve"> - propertyName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0000032D</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0x00000010</w:t>
            </w:r>
          </w:p>
        </w:tc>
      </w:tr>
      <w:tr w:rsidR="00FC310A" w:rsidTr="00FC310A">
        <w:trPr>
          <w:trHeight w:val="320"/>
        </w:trPr>
        <w:tc>
          <w:tcPr>
            <w:tcW w:w="0" w:type="auto"/>
            <w:vAlign w:val="center"/>
          </w:tcPr>
          <w:p w:rsidR="00FC310A" w:rsidRDefault="00EB091A">
            <w:pPr>
              <w:pStyle w:val="ExampleText"/>
            </w:pPr>
            <w:r>
              <w:t>00000331</w:t>
            </w:r>
          </w:p>
        </w:tc>
        <w:tc>
          <w:tcPr>
            <w:tcW w:w="0" w:type="auto"/>
            <w:vAlign w:val="center"/>
          </w:tcPr>
          <w:p w:rsidR="00FC310A" w:rsidRDefault="00EB091A">
            <w:pPr>
              <w:pStyle w:val="ExampleText"/>
            </w:pPr>
            <w:r>
              <w:t>0010</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Document number</w:t>
            </w:r>
          </w:p>
        </w:tc>
      </w:tr>
      <w:tr w:rsidR="00FC310A" w:rsidTr="00FC310A">
        <w:trPr>
          <w:trHeight w:val="320"/>
        </w:trPr>
        <w:tc>
          <w:tcPr>
            <w:tcW w:w="0" w:type="auto"/>
            <w:vAlign w:val="center"/>
          </w:tcPr>
          <w:p w:rsidR="00FC310A" w:rsidRDefault="00EB091A">
            <w:pPr>
              <w:pStyle w:val="ExampleText"/>
            </w:pPr>
            <w:r>
              <w:t>00000341</w:t>
            </w:r>
          </w:p>
        </w:tc>
        <w:tc>
          <w:tcPr>
            <w:tcW w:w="0" w:type="auto"/>
            <w:vAlign w:val="center"/>
          </w:tcPr>
          <w:p w:rsidR="00FC310A" w:rsidRDefault="00EB091A">
            <w:pPr>
              <w:pStyle w:val="ExampleText"/>
            </w:pPr>
            <w:r>
              <w:t>0011</w:t>
            </w:r>
          </w:p>
        </w:tc>
        <w:tc>
          <w:tcPr>
            <w:tcW w:w="0" w:type="auto"/>
            <w:vAlign w:val="center"/>
          </w:tcPr>
          <w:p w:rsidR="00FC310A" w:rsidRDefault="00EB091A">
            <w:pPr>
              <w:pStyle w:val="ExampleText"/>
            </w:pPr>
            <w:r>
              <w:t xml:space="preserve">        DictionaryEntry</w:t>
            </w:r>
            <w:r>
              <w:rPr>
                <w:b/>
              </w:rPr>
              <w:t xml:space="preserve"> - LpstrNameIdElement-5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00000341</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propertyId</w:t>
            </w:r>
          </w:p>
        </w:tc>
        <w:tc>
          <w:tcPr>
            <w:tcW w:w="0" w:type="auto"/>
            <w:vAlign w:val="center"/>
          </w:tcPr>
          <w:p w:rsidR="00FC310A" w:rsidRDefault="00EB091A">
            <w:pPr>
              <w:pStyle w:val="ExampleText"/>
            </w:pPr>
            <w:r>
              <w:t>0x00000006</w:t>
            </w:r>
          </w:p>
        </w:tc>
      </w:tr>
      <w:tr w:rsidR="00FC310A" w:rsidTr="00FC310A">
        <w:trPr>
          <w:trHeight w:val="320"/>
        </w:trPr>
        <w:tc>
          <w:tcPr>
            <w:tcW w:w="0" w:type="auto"/>
            <w:vAlign w:val="center"/>
          </w:tcPr>
          <w:p w:rsidR="00FC310A" w:rsidRDefault="00EB091A">
            <w:pPr>
              <w:pStyle w:val="ExampleText"/>
            </w:pPr>
            <w:r>
              <w:t>00000345</w:t>
            </w:r>
          </w:p>
        </w:tc>
        <w:tc>
          <w:tcPr>
            <w:tcW w:w="0" w:type="auto"/>
            <w:vAlign w:val="center"/>
          </w:tcPr>
          <w:p w:rsidR="00FC310A" w:rsidRDefault="00EB091A">
            <w:pPr>
              <w:pStyle w:val="ExampleText"/>
            </w:pPr>
            <w:r>
              <w:t>000D</w:t>
            </w:r>
          </w:p>
        </w:tc>
        <w:tc>
          <w:tcPr>
            <w:tcW w:w="0" w:type="auto"/>
            <w:vAlign w:val="center"/>
          </w:tcPr>
          <w:p w:rsidR="00FC310A" w:rsidRDefault="00EB091A">
            <w:pPr>
              <w:pStyle w:val="ExampleText"/>
            </w:pPr>
            <w:r>
              <w:t xml:space="preserve">            UnalignedLpstr</w:t>
            </w:r>
            <w:r>
              <w:rPr>
                <w:b/>
              </w:rPr>
              <w:t xml:space="preserve"> - propertyName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00000345</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0x00000009</w:t>
            </w:r>
          </w:p>
        </w:tc>
      </w:tr>
      <w:tr w:rsidR="00FC310A" w:rsidTr="00FC310A">
        <w:trPr>
          <w:trHeight w:val="320"/>
        </w:trPr>
        <w:tc>
          <w:tcPr>
            <w:tcW w:w="0" w:type="auto"/>
            <w:vAlign w:val="center"/>
          </w:tcPr>
          <w:p w:rsidR="00FC310A" w:rsidRDefault="00EB091A">
            <w:pPr>
              <w:pStyle w:val="ExampleText"/>
            </w:pPr>
            <w:r>
              <w:t>00000349</w:t>
            </w:r>
          </w:p>
        </w:tc>
        <w:tc>
          <w:tcPr>
            <w:tcW w:w="0" w:type="auto"/>
            <w:vAlign w:val="center"/>
          </w:tcPr>
          <w:p w:rsidR="00FC310A" w:rsidRDefault="00EB091A">
            <w:pPr>
              <w:pStyle w:val="ExampleText"/>
            </w:pPr>
            <w:r>
              <w:t>0009</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Approved</w:t>
            </w:r>
          </w:p>
        </w:tc>
      </w:tr>
      <w:tr w:rsidR="00FC310A" w:rsidTr="00FC310A">
        <w:trPr>
          <w:trHeight w:val="320"/>
        </w:trPr>
        <w:tc>
          <w:tcPr>
            <w:tcW w:w="0" w:type="auto"/>
            <w:vAlign w:val="center"/>
          </w:tcPr>
          <w:p w:rsidR="00FC310A" w:rsidRDefault="00EB091A">
            <w:pPr>
              <w:pStyle w:val="ExampleText"/>
            </w:pPr>
            <w:r>
              <w:t>00000352</w:t>
            </w:r>
          </w:p>
        </w:tc>
        <w:tc>
          <w:tcPr>
            <w:tcW w:w="0" w:type="auto"/>
            <w:vAlign w:val="center"/>
          </w:tcPr>
          <w:p w:rsidR="00FC310A" w:rsidRDefault="00EB091A">
            <w:pPr>
              <w:pStyle w:val="ExampleText"/>
            </w:pPr>
            <w:r>
              <w:t>0018</w:t>
            </w:r>
          </w:p>
        </w:tc>
        <w:tc>
          <w:tcPr>
            <w:tcW w:w="0" w:type="auto"/>
            <w:vAlign w:val="center"/>
          </w:tcPr>
          <w:p w:rsidR="00FC310A" w:rsidRDefault="00EB091A">
            <w:pPr>
              <w:pStyle w:val="ExampleText"/>
            </w:pPr>
            <w:r>
              <w:t xml:space="preserve">        DictionaryEntry</w:t>
            </w:r>
            <w:r>
              <w:rPr>
                <w:b/>
              </w:rPr>
              <w:t xml:space="preserve"> - LpstrNameIdElement-6</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00000352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propertyId</w:t>
            </w:r>
          </w:p>
        </w:tc>
        <w:tc>
          <w:tcPr>
            <w:tcW w:w="0" w:type="auto"/>
            <w:vAlign w:val="center"/>
          </w:tcPr>
          <w:p w:rsidR="00FC310A" w:rsidRDefault="00EB091A">
            <w:pPr>
              <w:pStyle w:val="ExampleText"/>
            </w:pPr>
            <w:r>
              <w:t>0x00000007</w:t>
            </w:r>
          </w:p>
        </w:tc>
      </w:tr>
      <w:tr w:rsidR="00FC310A" w:rsidTr="00FC310A">
        <w:trPr>
          <w:trHeight w:val="320"/>
        </w:trPr>
        <w:tc>
          <w:tcPr>
            <w:tcW w:w="0" w:type="auto"/>
            <w:vAlign w:val="center"/>
          </w:tcPr>
          <w:p w:rsidR="00FC310A" w:rsidRDefault="00EB091A">
            <w:pPr>
              <w:pStyle w:val="ExampleText"/>
            </w:pPr>
            <w:r>
              <w:t>00000356</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 xml:space="preserve">            UnalignedLpstr</w:t>
            </w:r>
            <w:r>
              <w:rPr>
                <w:b/>
              </w:rPr>
              <w:t xml:space="preserve"> - propertyName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00000356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w:t>
            </w:r>
            <w:r>
              <w:t xml:space="preserve">              DWORD</w:t>
            </w:r>
            <w:r>
              <w:rPr>
                <w:b/>
              </w:rPr>
              <w:t xml:space="preserve"> - cch</w:t>
            </w:r>
          </w:p>
        </w:tc>
        <w:tc>
          <w:tcPr>
            <w:tcW w:w="0" w:type="auto"/>
            <w:vAlign w:val="center"/>
          </w:tcPr>
          <w:p w:rsidR="00FC310A" w:rsidRDefault="00EB091A">
            <w:pPr>
              <w:pStyle w:val="ExampleText"/>
            </w:pPr>
            <w:r>
              <w:t>0x00000010</w:t>
            </w:r>
          </w:p>
        </w:tc>
      </w:tr>
      <w:tr w:rsidR="00FC310A" w:rsidTr="00FC310A">
        <w:trPr>
          <w:trHeight w:val="320"/>
        </w:trPr>
        <w:tc>
          <w:tcPr>
            <w:tcW w:w="0" w:type="auto"/>
            <w:vAlign w:val="center"/>
          </w:tcPr>
          <w:p w:rsidR="00FC310A" w:rsidRDefault="00EB091A">
            <w:pPr>
              <w:pStyle w:val="ExampleText"/>
            </w:pPr>
            <w:r>
              <w:t>0000035A</w:t>
            </w:r>
          </w:p>
        </w:tc>
        <w:tc>
          <w:tcPr>
            <w:tcW w:w="0" w:type="auto"/>
            <w:vAlign w:val="center"/>
          </w:tcPr>
          <w:p w:rsidR="00FC310A" w:rsidRDefault="00EB091A">
            <w:pPr>
              <w:pStyle w:val="ExampleText"/>
            </w:pPr>
            <w:r>
              <w:t>0010</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CriticalSection</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25</w:t>
      </w:r>
      <w:r>
        <w:fldChar w:fldCharType="end"/>
      </w:r>
      <w:r>
        <w:t>: Structure of a Dictionary property</w:t>
      </w:r>
    </w:p>
    <w:p w:rsidR="00FC310A" w:rsidRDefault="00EB091A">
      <w:pPr>
        <w:pStyle w:val="Definition-Field"/>
      </w:pPr>
      <w:r>
        <w:rPr>
          <w:b/>
        </w:rPr>
        <w:t xml:space="preserve">cEntries: </w:t>
      </w:r>
      <w:r>
        <w:t xml:space="preserve">0x00000006 indicates there are six entries in </w:t>
      </w:r>
      <w:r>
        <w:rPr>
          <w:b/>
        </w:rPr>
        <w:t>rgEntrie</w:t>
      </w:r>
      <w:r>
        <w:t>s.</w:t>
      </w:r>
    </w:p>
    <w:p w:rsidR="00FC310A" w:rsidRDefault="00EB091A">
      <w:pPr>
        <w:pStyle w:val="Definition-Field"/>
      </w:pPr>
      <w:r>
        <w:rPr>
          <w:b/>
        </w:rPr>
        <w:t xml:space="preserve">rgEntries: </w:t>
      </w:r>
      <w:r>
        <w:t xml:space="preserve">This is an array of </w:t>
      </w:r>
      <w:r>
        <w:rPr>
          <w:b/>
        </w:rPr>
        <w:t>DictionaryEntry</w:t>
      </w:r>
      <w:r>
        <w:t xml:space="preserve">. The </w:t>
      </w:r>
      <w:r>
        <w:rPr>
          <w:b/>
        </w:rPr>
        <w:t xml:space="preserve">CodePage </w:t>
      </w:r>
      <w:r>
        <w:t xml:space="preserve">property value in </w:t>
      </w:r>
      <w:r>
        <w:rPr>
          <w:b/>
        </w:rPr>
        <w:t>UserDefinedProperties</w:t>
      </w:r>
      <w:r>
        <w:t xml:space="preserve"> is not CP_WINUNICODE (0x04B0) so each </w:t>
      </w:r>
      <w:r>
        <w:rPr>
          <w:b/>
        </w:rPr>
        <w:t>DictionaryEntry</w:t>
      </w:r>
      <w:r>
        <w:t xml:space="preserve"> contains an </w:t>
      </w:r>
      <w:r>
        <w:rPr>
          <w:b/>
        </w:rPr>
        <w:t>UnalignedLpstr</w:t>
      </w:r>
      <w:r>
        <w:t xml:space="preserve"> (section 2.3.3.1.5), see [MS-OLEPS] section 2.16.</w:t>
      </w:r>
    </w:p>
    <w:p w:rsidR="00FC310A" w:rsidRDefault="00EB091A">
      <w:pPr>
        <w:pStyle w:val="Definition-Field"/>
      </w:pPr>
      <w:r>
        <w:rPr>
          <w:b/>
        </w:rPr>
        <w:lastRenderedPageBreak/>
        <w:t xml:space="preserve">rgEntries.LpstrNameIdElement-1: </w:t>
      </w:r>
      <w:r>
        <w:t>Thi</w:t>
      </w:r>
      <w:r>
        <w:t>s is the first element in this array.</w:t>
      </w:r>
    </w:p>
    <w:p w:rsidR="00FC310A" w:rsidRDefault="00EB091A">
      <w:pPr>
        <w:pStyle w:val="Definition-Field"/>
      </w:pPr>
      <w:r>
        <w:rPr>
          <w:b/>
        </w:rPr>
        <w:t xml:space="preserve">rgEntries.LpstrNameIdElement-1.propertyId: </w:t>
      </w:r>
      <w:r>
        <w:t xml:space="preserve">0x00000002 is the same as one of the </w:t>
      </w:r>
      <w:r>
        <w:rPr>
          <w:b/>
        </w:rPr>
        <w:t>propId</w:t>
      </w:r>
      <w:r>
        <w:t xml:space="preserve"> elements in </w:t>
      </w:r>
      <w:r>
        <w:rPr>
          <w:b/>
        </w:rPr>
        <w:t>rgUserProps</w:t>
      </w:r>
      <w:r>
        <w:t xml:space="preserve">, which indicates that this </w:t>
      </w:r>
      <w:r>
        <w:rPr>
          <w:b/>
        </w:rPr>
        <w:t>DictionaryEntry</w:t>
      </w:r>
      <w:r>
        <w:t xml:space="preserve"> corresponds to the user-defined property with </w:t>
      </w:r>
      <w:r>
        <w:rPr>
          <w:b/>
        </w:rPr>
        <w:t>propId</w:t>
      </w:r>
      <w:r>
        <w:t xml:space="preserve"> 0x00000002.</w:t>
      </w:r>
    </w:p>
    <w:p w:rsidR="00FC310A" w:rsidRDefault="00EB091A">
      <w:pPr>
        <w:pStyle w:val="Definition-Field"/>
      </w:pPr>
      <w:r>
        <w:rPr>
          <w:b/>
        </w:rPr>
        <w:t xml:space="preserve">rgEntries.LpstrNameIdElement-1.propertyName: </w:t>
      </w:r>
      <w:r>
        <w:t xml:space="preserve">This is an </w:t>
      </w:r>
      <w:r>
        <w:rPr>
          <w:b/>
        </w:rPr>
        <w:t>UnalignedLpstr</w:t>
      </w:r>
      <w:r>
        <w:t xml:space="preserve"> (section 2.3.3.1.5) structure.</w:t>
      </w:r>
    </w:p>
    <w:p w:rsidR="00FC310A" w:rsidRDefault="00EB091A">
      <w:pPr>
        <w:pStyle w:val="Definition-Field"/>
      </w:pPr>
      <w:r>
        <w:rPr>
          <w:b/>
        </w:rPr>
        <w:t xml:space="preserve">rgEntries.LpstrNameIdElement-1.propertyName.cch: </w:t>
      </w:r>
      <w:r>
        <w:t xml:space="preserve">0x0000000E is the count of character value for this </w:t>
      </w:r>
      <w:r>
        <w:rPr>
          <w:b/>
        </w:rPr>
        <w:t>UnalignedLpstr</w:t>
      </w:r>
      <w:r>
        <w:t xml:space="preserve"> (section 2.3.3.1.5) structure. The </w:t>
      </w:r>
      <w:r>
        <w:rPr>
          <w:b/>
        </w:rPr>
        <w:t>cch</w:t>
      </w:r>
      <w:r>
        <w:t xml:space="preserve"> field in </w:t>
      </w:r>
      <w:r>
        <w:rPr>
          <w:b/>
        </w:rPr>
        <w:t xml:space="preserve">LpstrNameIdElement-1 </w:t>
      </w:r>
      <w:r>
        <w:t xml:space="preserve">to </w:t>
      </w:r>
      <w:r>
        <w:rPr>
          <w:b/>
        </w:rPr>
        <w:t>LpstrNameIdElement-6</w:t>
      </w:r>
      <w:r>
        <w:t xml:space="preserve"> is the count of character value for each of the </w:t>
      </w:r>
      <w:r>
        <w:rPr>
          <w:b/>
        </w:rPr>
        <w:t>UnalignedLpstr</w:t>
      </w:r>
      <w:r>
        <w:t xml:space="preserve"> structures. See the </w:t>
      </w:r>
      <w:hyperlink w:anchor="Section_742bc556d7884900b7aeb8fe1f2e4322" w:history="1">
        <w:r>
          <w:t>DocumentParts Property Example</w:t>
        </w:r>
      </w:hyperlink>
      <w:r>
        <w:t xml:space="preserve">  (section 3.2.2.5) for t</w:t>
      </w:r>
      <w:r>
        <w:t xml:space="preserve">he structure of an </w:t>
      </w:r>
      <w:r>
        <w:rPr>
          <w:b/>
        </w:rPr>
        <w:t>UnalignedLpstr</w:t>
      </w:r>
      <w:r>
        <w:t>.</w:t>
      </w:r>
    </w:p>
    <w:p w:rsidR="00FC310A" w:rsidRDefault="00EB091A">
      <w:pPr>
        <w:pStyle w:val="Definition-Field"/>
      </w:pPr>
      <w:r>
        <w:rPr>
          <w:b/>
        </w:rPr>
        <w:t xml:space="preserve">rgEntries.LpstrNameIdElement-1.propertyName.value: </w:t>
      </w:r>
      <w:r>
        <w:t xml:space="preserve">"_PID_LINKBASE" indicates the property name of the user-defined property with </w:t>
      </w:r>
      <w:r>
        <w:rPr>
          <w:b/>
        </w:rPr>
        <w:t>propId</w:t>
      </w:r>
      <w:r>
        <w:t xml:space="preserve"> 0x00000002. See the </w:t>
      </w:r>
      <w:hyperlink w:anchor="Section_9109a8bb3495457e9cd01955490a063f" w:history="1">
        <w:r>
          <w:t>LinkB</w:t>
        </w:r>
        <w:r>
          <w:t>ase Property Example</w:t>
        </w:r>
      </w:hyperlink>
      <w:r>
        <w:t xml:space="preserve"> (section 3.2.3.2).</w:t>
      </w:r>
    </w:p>
    <w:p w:rsidR="00FC310A" w:rsidRDefault="00EB091A">
      <w:pPr>
        <w:pStyle w:val="Definition-Field"/>
      </w:pPr>
      <w:r>
        <w:rPr>
          <w:b/>
        </w:rPr>
        <w:t xml:space="preserve">rgEntries.LpstrNameIdElement-2: </w:t>
      </w:r>
      <w:r>
        <w:t>This is the second element in this array.</w:t>
      </w:r>
    </w:p>
    <w:p w:rsidR="00FC310A" w:rsidRDefault="00EB091A">
      <w:pPr>
        <w:pStyle w:val="Definition-Field"/>
      </w:pPr>
      <w:r>
        <w:rPr>
          <w:b/>
        </w:rPr>
        <w:t xml:space="preserve">rgEntries.LpstrNameIdElement-2.propertyId: </w:t>
      </w:r>
      <w:r>
        <w:t xml:space="preserve">0x00000003 is the same as one of the </w:t>
      </w:r>
      <w:r>
        <w:rPr>
          <w:b/>
        </w:rPr>
        <w:t>propId</w:t>
      </w:r>
      <w:r>
        <w:t xml:space="preserve"> elements in </w:t>
      </w:r>
      <w:r>
        <w:rPr>
          <w:b/>
        </w:rPr>
        <w:t>rgUserProps</w:t>
      </w:r>
      <w:r>
        <w:t xml:space="preserve">, which indicates that this </w:t>
      </w:r>
      <w:r>
        <w:rPr>
          <w:b/>
        </w:rPr>
        <w:t>Dict</w:t>
      </w:r>
      <w:r>
        <w:rPr>
          <w:b/>
        </w:rPr>
        <w:t>ionaryEntry</w:t>
      </w:r>
      <w:r>
        <w:t xml:space="preserve"> corresponds to the user-defined property with </w:t>
      </w:r>
      <w:r>
        <w:rPr>
          <w:b/>
        </w:rPr>
        <w:t>propId</w:t>
      </w:r>
      <w:r>
        <w:t xml:space="preserve"> 0x00000003.</w:t>
      </w:r>
    </w:p>
    <w:p w:rsidR="00FC310A" w:rsidRDefault="00EB091A">
      <w:pPr>
        <w:pStyle w:val="Definition-Field"/>
      </w:pPr>
      <w:r>
        <w:rPr>
          <w:b/>
        </w:rPr>
        <w:t xml:space="preserve">rgEntries.LpstrNameIdElement-2.propertyName: </w:t>
      </w:r>
      <w:r>
        <w:t xml:space="preserve">This is an </w:t>
      </w:r>
      <w:r>
        <w:rPr>
          <w:b/>
        </w:rPr>
        <w:t>UnalignedLpstr</w:t>
      </w:r>
      <w:r>
        <w:t xml:space="preserve"> (section 2.3.3.1.5) structure.</w:t>
      </w:r>
    </w:p>
    <w:p w:rsidR="00FC310A" w:rsidRDefault="00EB091A">
      <w:pPr>
        <w:pStyle w:val="Definition-Field"/>
      </w:pPr>
      <w:r>
        <w:rPr>
          <w:b/>
        </w:rPr>
        <w:t xml:space="preserve">rgEntries.LpstrNameIdElement-2.propertyName.value: </w:t>
      </w:r>
      <w:r>
        <w:t>"_PID_HLINKS" indicates th</w:t>
      </w:r>
      <w:r>
        <w:t xml:space="preserve">e property name of the user-defined property with </w:t>
      </w:r>
      <w:r>
        <w:rPr>
          <w:b/>
        </w:rPr>
        <w:t>propId</w:t>
      </w:r>
      <w:r>
        <w:t xml:space="preserve"> 0x00000003. See the </w:t>
      </w:r>
      <w:hyperlink w:anchor="Section_fbfec8b87db44a60bc0e5ea0b1bc2328" w:history="1">
        <w:r>
          <w:t>Hyperlinks Property Example</w:t>
        </w:r>
      </w:hyperlink>
      <w:r>
        <w:t xml:space="preserve"> (section 3.2.3.3).</w:t>
      </w:r>
    </w:p>
    <w:p w:rsidR="00FC310A" w:rsidRDefault="00EB091A">
      <w:pPr>
        <w:pStyle w:val="Definition-Field"/>
      </w:pPr>
      <w:r>
        <w:rPr>
          <w:b/>
        </w:rPr>
        <w:t xml:space="preserve">rgEntries.LpstrNameIdElement-3: </w:t>
      </w:r>
      <w:r>
        <w:t>This is the third element in this array.</w:t>
      </w:r>
    </w:p>
    <w:p w:rsidR="00FC310A" w:rsidRDefault="00EB091A">
      <w:pPr>
        <w:pStyle w:val="Definition-Field"/>
      </w:pPr>
      <w:r>
        <w:rPr>
          <w:b/>
        </w:rPr>
        <w:t xml:space="preserve">rgEntries.LpstrNameIdElement-3.propertyId: </w:t>
      </w:r>
      <w:r>
        <w:t xml:space="preserve">0x00000004 is the same as one of the </w:t>
      </w:r>
      <w:r>
        <w:rPr>
          <w:b/>
        </w:rPr>
        <w:t>propId</w:t>
      </w:r>
      <w:r>
        <w:t xml:space="preserve"> elements in </w:t>
      </w:r>
      <w:r>
        <w:rPr>
          <w:b/>
        </w:rPr>
        <w:t>rgUserProps</w:t>
      </w:r>
      <w:r>
        <w:t xml:space="preserve">, which indicates that this </w:t>
      </w:r>
      <w:r>
        <w:rPr>
          <w:b/>
        </w:rPr>
        <w:t>DictionaryEntry</w:t>
      </w:r>
      <w:r>
        <w:t xml:space="preserve"> corresponds to the user-defined property with </w:t>
      </w:r>
      <w:r>
        <w:rPr>
          <w:b/>
        </w:rPr>
        <w:t>propId</w:t>
      </w:r>
      <w:r>
        <w:t xml:space="preserve"> 0x00000004.</w:t>
      </w:r>
    </w:p>
    <w:p w:rsidR="00FC310A" w:rsidRDefault="00EB091A">
      <w:pPr>
        <w:pStyle w:val="Definition-Field"/>
      </w:pPr>
      <w:r>
        <w:rPr>
          <w:b/>
        </w:rPr>
        <w:t>rgEntries.LpstrNameIdElement-3.prope</w:t>
      </w:r>
      <w:r>
        <w:rPr>
          <w:b/>
        </w:rPr>
        <w:t xml:space="preserve">rtyName: </w:t>
      </w:r>
      <w:r>
        <w:t xml:space="preserve">This is an </w:t>
      </w:r>
      <w:r>
        <w:rPr>
          <w:b/>
        </w:rPr>
        <w:t>UnalignedLpstr</w:t>
      </w:r>
      <w:r>
        <w:t xml:space="preserve"> (section 2.3.3.1.5) structure.</w:t>
      </w:r>
    </w:p>
    <w:p w:rsidR="00FC310A" w:rsidRDefault="00EB091A">
      <w:pPr>
        <w:pStyle w:val="Definition-Field"/>
      </w:pPr>
      <w:r>
        <w:rPr>
          <w:b/>
        </w:rPr>
        <w:t xml:space="preserve">rgEntries.LpstrNameIdElement-3.propertyName.value: </w:t>
      </w:r>
      <w:r>
        <w:t xml:space="preserve">"Department" indicates the property name of the user-defined property with </w:t>
      </w:r>
      <w:r>
        <w:rPr>
          <w:b/>
        </w:rPr>
        <w:t>propId</w:t>
      </w:r>
      <w:r>
        <w:t xml:space="preserve"> 0x00000004.</w:t>
      </w:r>
    </w:p>
    <w:p w:rsidR="00FC310A" w:rsidRDefault="00EB091A">
      <w:pPr>
        <w:pStyle w:val="Definition-Field"/>
      </w:pPr>
      <w:r>
        <w:rPr>
          <w:b/>
        </w:rPr>
        <w:t xml:space="preserve">rgEntries.LpstrNameIdElement-4: </w:t>
      </w:r>
      <w:r>
        <w:t xml:space="preserve">This is the </w:t>
      </w:r>
      <w:r>
        <w:t>fourth element in this array.</w:t>
      </w:r>
    </w:p>
    <w:p w:rsidR="00FC310A" w:rsidRDefault="00EB091A">
      <w:pPr>
        <w:pStyle w:val="Definition-Field"/>
      </w:pPr>
      <w:r>
        <w:rPr>
          <w:b/>
        </w:rPr>
        <w:t xml:space="preserve">rgEntries.LpstrNameIdElement-4.propertyId: </w:t>
      </w:r>
      <w:r>
        <w:t xml:space="preserve">0x00000005 is the same as one of the </w:t>
      </w:r>
      <w:r>
        <w:rPr>
          <w:b/>
        </w:rPr>
        <w:t>propId</w:t>
      </w:r>
      <w:r>
        <w:t xml:space="preserve"> elements in </w:t>
      </w:r>
      <w:r>
        <w:rPr>
          <w:b/>
        </w:rPr>
        <w:t>rgUserProps</w:t>
      </w:r>
      <w:r>
        <w:t xml:space="preserve">, which indicates that this </w:t>
      </w:r>
      <w:r>
        <w:rPr>
          <w:b/>
        </w:rPr>
        <w:t>DictionaryEntry</w:t>
      </w:r>
      <w:r>
        <w:t xml:space="preserve"> corresponds to the user-defined property with </w:t>
      </w:r>
      <w:r>
        <w:rPr>
          <w:b/>
        </w:rPr>
        <w:t>propId</w:t>
      </w:r>
      <w:r>
        <w:t xml:space="preserve"> 0x00000005.</w:t>
      </w:r>
    </w:p>
    <w:p w:rsidR="00FC310A" w:rsidRDefault="00EB091A">
      <w:pPr>
        <w:pStyle w:val="Definition-Field"/>
      </w:pPr>
      <w:r>
        <w:rPr>
          <w:b/>
        </w:rPr>
        <w:t>rgEntri</w:t>
      </w:r>
      <w:r>
        <w:rPr>
          <w:b/>
        </w:rPr>
        <w:t xml:space="preserve">es.LpstrNameIdElement-4.propertyName: </w:t>
      </w:r>
      <w:r>
        <w:t xml:space="preserve">This is an </w:t>
      </w:r>
      <w:r>
        <w:rPr>
          <w:b/>
        </w:rPr>
        <w:t>UnalignedLpstr</w:t>
      </w:r>
      <w:r>
        <w:t xml:space="preserve"> (section 2.3.3.1.5) structure.</w:t>
      </w:r>
    </w:p>
    <w:p w:rsidR="00FC310A" w:rsidRDefault="00EB091A">
      <w:pPr>
        <w:pStyle w:val="Definition-Field"/>
      </w:pPr>
      <w:r>
        <w:rPr>
          <w:b/>
        </w:rPr>
        <w:t xml:space="preserve">rgEntries.LpstrNameIdElement-4.propertyName.value: </w:t>
      </w:r>
      <w:r>
        <w:t xml:space="preserve">"Document number" indicates the property name of the user-defined property with </w:t>
      </w:r>
      <w:r>
        <w:rPr>
          <w:b/>
        </w:rPr>
        <w:t>propId</w:t>
      </w:r>
      <w:r>
        <w:t xml:space="preserve"> 0x00000005.</w:t>
      </w:r>
    </w:p>
    <w:p w:rsidR="00FC310A" w:rsidRDefault="00EB091A">
      <w:pPr>
        <w:pStyle w:val="Definition-Field"/>
      </w:pPr>
      <w:r>
        <w:rPr>
          <w:b/>
        </w:rPr>
        <w:t xml:space="preserve">rgEntries.LpstrNameIdElement-5: </w:t>
      </w:r>
      <w:r>
        <w:t>This is the fifth element in this array.</w:t>
      </w:r>
    </w:p>
    <w:p w:rsidR="00FC310A" w:rsidRDefault="00EB091A">
      <w:pPr>
        <w:pStyle w:val="Definition-Field"/>
      </w:pPr>
      <w:r>
        <w:rPr>
          <w:b/>
        </w:rPr>
        <w:t xml:space="preserve">rgEntries.LpstrNameIdElement-5.propertyId: </w:t>
      </w:r>
      <w:r>
        <w:t xml:space="preserve">0x00000006 is the same as one of the </w:t>
      </w:r>
      <w:r>
        <w:rPr>
          <w:b/>
        </w:rPr>
        <w:t>propId</w:t>
      </w:r>
      <w:r>
        <w:t xml:space="preserve"> elements in </w:t>
      </w:r>
      <w:r>
        <w:rPr>
          <w:b/>
        </w:rPr>
        <w:t>rgUserProps</w:t>
      </w:r>
      <w:r>
        <w:t xml:space="preserve">, which indicates that this </w:t>
      </w:r>
      <w:r>
        <w:rPr>
          <w:b/>
        </w:rPr>
        <w:t>DictionaryEntry</w:t>
      </w:r>
      <w:r>
        <w:t xml:space="preserve"> corresponds to the user-defin</w:t>
      </w:r>
      <w:r>
        <w:t xml:space="preserve">ed property with </w:t>
      </w:r>
      <w:r>
        <w:rPr>
          <w:b/>
        </w:rPr>
        <w:t>propId</w:t>
      </w:r>
      <w:r>
        <w:t xml:space="preserve"> 0x00000006.</w:t>
      </w:r>
    </w:p>
    <w:p w:rsidR="00FC310A" w:rsidRDefault="00EB091A">
      <w:pPr>
        <w:pStyle w:val="Definition-Field"/>
      </w:pPr>
      <w:r>
        <w:rPr>
          <w:b/>
        </w:rPr>
        <w:lastRenderedPageBreak/>
        <w:t xml:space="preserve">rgEntries.LpstrNameIdElement-5.propertyName: </w:t>
      </w:r>
      <w:r>
        <w:t xml:space="preserve">This is the container for an </w:t>
      </w:r>
      <w:r>
        <w:rPr>
          <w:b/>
        </w:rPr>
        <w:t>UnalignedLpstr</w:t>
      </w:r>
      <w:r>
        <w:t xml:space="preserve"> (section 2.3.3.1.5) structure.</w:t>
      </w:r>
    </w:p>
    <w:p w:rsidR="00FC310A" w:rsidRDefault="00EB091A">
      <w:pPr>
        <w:pStyle w:val="Definition-Field"/>
      </w:pPr>
      <w:r>
        <w:rPr>
          <w:b/>
        </w:rPr>
        <w:t xml:space="preserve">rgEntries.LpstrNameIdElement-5.propertyName.value: </w:t>
      </w:r>
      <w:r>
        <w:t>"Approved" indicates the property name of the use</w:t>
      </w:r>
      <w:r>
        <w:t xml:space="preserve">r-defined property with </w:t>
      </w:r>
      <w:r>
        <w:rPr>
          <w:b/>
        </w:rPr>
        <w:t>propId</w:t>
      </w:r>
      <w:r>
        <w:t xml:space="preserve"> 0x00000006.</w:t>
      </w:r>
    </w:p>
    <w:p w:rsidR="00FC310A" w:rsidRDefault="00EB091A">
      <w:pPr>
        <w:pStyle w:val="Definition-Field"/>
      </w:pPr>
      <w:r>
        <w:rPr>
          <w:b/>
        </w:rPr>
        <w:t xml:space="preserve">rgEntries.LpstrNameIdElement-6: </w:t>
      </w:r>
      <w:r>
        <w:t>This is the sixth element in this array.</w:t>
      </w:r>
    </w:p>
    <w:p w:rsidR="00FC310A" w:rsidRDefault="00EB091A">
      <w:pPr>
        <w:pStyle w:val="Definition-Field"/>
      </w:pPr>
      <w:r>
        <w:rPr>
          <w:b/>
        </w:rPr>
        <w:t xml:space="preserve">rgEntries.LpstrNameIdElement-6.propertyId: </w:t>
      </w:r>
      <w:r>
        <w:t xml:space="preserve">0x00000007 is the same as one of the </w:t>
      </w:r>
      <w:r>
        <w:rPr>
          <w:b/>
        </w:rPr>
        <w:t>propId</w:t>
      </w:r>
      <w:r>
        <w:t xml:space="preserve"> elements in </w:t>
      </w:r>
      <w:r>
        <w:rPr>
          <w:b/>
        </w:rPr>
        <w:t>rgUserProps</w:t>
      </w:r>
      <w:r>
        <w:t xml:space="preserve">, which indicates that this </w:t>
      </w:r>
      <w:r>
        <w:rPr>
          <w:b/>
        </w:rPr>
        <w:t>Di</w:t>
      </w:r>
      <w:r>
        <w:rPr>
          <w:b/>
        </w:rPr>
        <w:t>ctionaryEntry</w:t>
      </w:r>
      <w:r>
        <w:t xml:space="preserve"> corresponds to the user-defined property with </w:t>
      </w:r>
      <w:r>
        <w:rPr>
          <w:b/>
        </w:rPr>
        <w:t>propId</w:t>
      </w:r>
      <w:r>
        <w:t xml:space="preserve"> 0x00000007.</w:t>
      </w:r>
    </w:p>
    <w:p w:rsidR="00FC310A" w:rsidRDefault="00EB091A">
      <w:pPr>
        <w:pStyle w:val="Definition-Field"/>
      </w:pPr>
      <w:r>
        <w:rPr>
          <w:b/>
        </w:rPr>
        <w:t xml:space="preserve">rgEntries.LpstrNameIdElement-6.propertyName: </w:t>
      </w:r>
      <w:r>
        <w:t xml:space="preserve">This is an </w:t>
      </w:r>
      <w:r>
        <w:rPr>
          <w:b/>
        </w:rPr>
        <w:t>UnalignedLpstr</w:t>
      </w:r>
      <w:r>
        <w:t xml:space="preserve"> (section 2.3.3.1.5) structure.</w:t>
      </w:r>
    </w:p>
    <w:p w:rsidR="00FC310A" w:rsidRDefault="00EB091A">
      <w:pPr>
        <w:pStyle w:val="Definition-Field"/>
      </w:pPr>
      <w:r>
        <w:rPr>
          <w:b/>
        </w:rPr>
        <w:t xml:space="preserve">rgEntries.LpstrNameIdElement-6.propertyName.value: </w:t>
      </w:r>
      <w:r>
        <w:t>"CriticalSection" indica</w:t>
      </w:r>
      <w:r>
        <w:t xml:space="preserve">tes the property name of the user-defined property with </w:t>
      </w:r>
      <w:r>
        <w:rPr>
          <w:b/>
        </w:rPr>
        <w:t>propId</w:t>
      </w:r>
      <w:r>
        <w:t xml:space="preserve"> 0x00000007. See the Linked Property Example (section 3.2.3.4).</w:t>
      </w:r>
    </w:p>
    <w:p w:rsidR="00FC310A" w:rsidRDefault="00EB091A">
      <w:pPr>
        <w:pStyle w:val="Heading4"/>
      </w:pPr>
      <w:bookmarkStart w:id="901" w:name="section_9109a8bb3495457e9cd01955490a063f"/>
      <w:bookmarkStart w:id="902" w:name="_Toc174686473"/>
      <w:r>
        <w:t>LinkBase Property Example</w:t>
      </w:r>
      <w:bookmarkEnd w:id="901"/>
      <w:bookmarkEnd w:id="902"/>
    </w:p>
    <w:p w:rsidR="00FC310A" w:rsidRDefault="00EB091A">
      <w:r>
        <w:t xml:space="preserve">This is an example of the </w:t>
      </w:r>
      <w:r>
        <w:rPr>
          <w:b/>
        </w:rPr>
        <w:t>LinkBase</w:t>
      </w:r>
      <w:r>
        <w:t xml:space="preserve"> property (VT_BLOB </w:t>
      </w:r>
      <w:r>
        <w:rPr>
          <w:b/>
        </w:rPr>
        <w:t>TypedPropertyValue</w:t>
      </w:r>
      <w:r>
        <w:t xml:space="preserve"> property).</w:t>
      </w:r>
    </w:p>
    <w:tbl>
      <w:tblPr>
        <w:tblStyle w:val="Table-ShadedHeader"/>
        <w:tblW w:w="4690" w:type="pct"/>
        <w:tblLook w:val="04A0" w:firstRow="1" w:lastRow="0" w:firstColumn="1" w:lastColumn="0" w:noHBand="0" w:noVBand="1"/>
      </w:tblPr>
      <w:tblGrid>
        <w:gridCol w:w="1468"/>
        <w:gridCol w:w="899"/>
        <w:gridCol w:w="4899"/>
        <w:gridCol w:w="1729"/>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00000372</w:t>
            </w:r>
          </w:p>
        </w:tc>
        <w:tc>
          <w:tcPr>
            <w:tcW w:w="0" w:type="auto"/>
            <w:vAlign w:val="center"/>
          </w:tcPr>
          <w:p w:rsidR="00FC310A" w:rsidRDefault="00EB091A">
            <w:pPr>
              <w:pStyle w:val="ExampleText"/>
            </w:pPr>
            <w:r>
              <w:t>000A</w:t>
            </w:r>
          </w:p>
        </w:tc>
        <w:tc>
          <w:tcPr>
            <w:tcW w:w="0" w:type="auto"/>
            <w:vAlign w:val="center"/>
          </w:tcPr>
          <w:p w:rsidR="00FC310A" w:rsidRDefault="00EB091A">
            <w:pPr>
              <w:pStyle w:val="ExampleText"/>
            </w:pPr>
            <w:r>
              <w:t>TypedPropertyValue</w:t>
            </w:r>
            <w:r>
              <w:rPr>
                <w:b/>
              </w:rPr>
              <w:t xml:space="preserve"> - _PID_LINKBASE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00000372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0x0041</w:t>
            </w:r>
          </w:p>
        </w:tc>
      </w:tr>
      <w:tr w:rsidR="00FC310A" w:rsidTr="00FC310A">
        <w:trPr>
          <w:trHeight w:val="320"/>
        </w:trPr>
        <w:tc>
          <w:tcPr>
            <w:tcW w:w="0" w:type="auto"/>
            <w:vAlign w:val="center"/>
          </w:tcPr>
          <w:p w:rsidR="00FC310A" w:rsidRDefault="00EB091A">
            <w:pPr>
              <w:pStyle w:val="ExampleText"/>
            </w:pPr>
            <w:r>
              <w:t>00000374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00000376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t>0000037A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0000037C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t>
            </w:r>
            <w:r>
              <w:t>Array of bytes</w:t>
            </w:r>
            <w:r>
              <w:rPr>
                <w:b/>
              </w:rPr>
              <w:t xml:space="preserve"> - padding</w:t>
            </w:r>
          </w:p>
        </w:tc>
        <w:tc>
          <w:tcPr>
            <w:tcW w:w="0" w:type="auto"/>
            <w:vAlign w:val="center"/>
          </w:tcPr>
          <w:p w:rsidR="00FC310A" w:rsidRDefault="00EB091A">
            <w:pPr>
              <w:pStyle w:val="ExampleText"/>
            </w:pPr>
            <w:r>
              <w:t>0x0000</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26</w:t>
      </w:r>
      <w:r>
        <w:fldChar w:fldCharType="end"/>
      </w:r>
      <w:r>
        <w:t>: Structure of a LinkBase property</w:t>
      </w:r>
    </w:p>
    <w:p w:rsidR="00FC310A" w:rsidRDefault="00EB091A">
      <w:pPr>
        <w:pStyle w:val="Definition-Field"/>
      </w:pPr>
      <w:r>
        <w:rPr>
          <w:b/>
        </w:rPr>
        <w:t xml:space="preserve">wType: </w:t>
      </w:r>
      <w:r>
        <w:t xml:space="preserve">0x0041 indicates the property is a VT_BLOB </w:t>
      </w:r>
      <w:r>
        <w:rPr>
          <w:b/>
        </w:rPr>
        <w:t>TypedPropertyValue</w:t>
      </w:r>
      <w:r>
        <w:t xml:space="preserve"> property.</w:t>
      </w:r>
    </w:p>
    <w:p w:rsidR="00FC310A" w:rsidRDefault="00EB091A">
      <w:pPr>
        <w:pStyle w:val="Definition-Field"/>
      </w:pPr>
      <w:r>
        <w:rPr>
          <w:b/>
        </w:rPr>
        <w:t xml:space="preserve">cb: </w:t>
      </w:r>
      <w:r>
        <w:t xml:space="preserve">0x00000002 indicates the count of bytes of the value of this property. In this example, the </w:t>
      </w:r>
      <w:r>
        <w:rPr>
          <w:b/>
        </w:rPr>
        <w:t>value</w:t>
      </w:r>
      <w:r>
        <w:t xml:space="preserve"> field contains an empty string, so 0x00000002 refers to the count of bytes of the </w:t>
      </w:r>
      <w:hyperlink w:anchor="gt_c305d0ab-8b94-461a-bd76-13b40cb8c4d8">
        <w:r>
          <w:rPr>
            <w:rStyle w:val="HyperlinkGreen"/>
            <w:b/>
          </w:rPr>
          <w:t>Unicode</w:t>
        </w:r>
      </w:hyperlink>
      <w:r>
        <w:t xml:space="preserve"> termin</w:t>
      </w:r>
      <w:r>
        <w:t>ating NULL character.</w:t>
      </w:r>
    </w:p>
    <w:p w:rsidR="00FC310A" w:rsidRDefault="00EB091A">
      <w:pPr>
        <w:pStyle w:val="Definition-Field"/>
      </w:pPr>
      <w:r>
        <w:rPr>
          <w:b/>
        </w:rPr>
        <w:t xml:space="preserve">value: </w:t>
      </w:r>
      <w:r>
        <w:t xml:space="preserve">The </w:t>
      </w:r>
      <w:r>
        <w:rPr>
          <w:b/>
        </w:rPr>
        <w:t>value</w:t>
      </w:r>
      <w:r>
        <w:t xml:space="preserve"> field of the property contains only a Unicode terminating NULL character.</w:t>
      </w:r>
    </w:p>
    <w:p w:rsidR="00FC310A" w:rsidRDefault="00EB091A">
      <w:pPr>
        <w:pStyle w:val="Definition-Field"/>
      </w:pPr>
      <w:r>
        <w:rPr>
          <w:b/>
        </w:rPr>
        <w:t xml:space="preserve">padding: </w:t>
      </w:r>
      <w:r>
        <w:t xml:space="preserve">0x0000 is 2 bytes of padding. This padding is added so that the length of this VT_BLOB </w:t>
      </w:r>
      <w:r>
        <w:rPr>
          <w:b/>
        </w:rPr>
        <w:t>TypedPropertyValue</w:t>
      </w:r>
      <w:r>
        <w:t xml:space="preserve"> property structure is a mult</w:t>
      </w:r>
      <w:r>
        <w:t>iple of 4 bytes.</w:t>
      </w:r>
    </w:p>
    <w:p w:rsidR="00FC310A" w:rsidRDefault="00EB091A">
      <w:pPr>
        <w:pStyle w:val="Heading4"/>
      </w:pPr>
      <w:bookmarkStart w:id="903" w:name="section_fbfec8b87db44a60bc0e5ea0b1bc2328"/>
      <w:bookmarkStart w:id="904" w:name="_Toc174686474"/>
      <w:r>
        <w:t>Hyperlinks Property Example</w:t>
      </w:r>
      <w:bookmarkEnd w:id="903"/>
      <w:bookmarkEnd w:id="904"/>
      <w:r>
        <w:fldChar w:fldCharType="begin"/>
      </w:r>
      <w:r>
        <w:instrText xml:space="preserve"> XE "Examples:Hyperlinks property" </w:instrText>
      </w:r>
      <w:r>
        <w:fldChar w:fldCharType="end"/>
      </w:r>
      <w:r>
        <w:fldChar w:fldCharType="begin"/>
      </w:r>
      <w:r>
        <w:instrText xml:space="preserve"> XE "Document summary information examples:Hyperlinks property" </w:instrText>
      </w:r>
      <w:r>
        <w:fldChar w:fldCharType="end"/>
      </w:r>
      <w:r>
        <w:fldChar w:fldCharType="begin"/>
      </w:r>
      <w:r>
        <w:instrText xml:space="preserve"> XE "User defined property set overview:Hyperlinks property" </w:instrText>
      </w:r>
      <w:r>
        <w:fldChar w:fldCharType="end"/>
      </w:r>
    </w:p>
    <w:p w:rsidR="00FC310A" w:rsidRDefault="00EB091A">
      <w:r>
        <w:t xml:space="preserve">This is an example of </w:t>
      </w:r>
      <w:r>
        <w:rPr>
          <w:b/>
        </w:rPr>
        <w:t xml:space="preserve">a </w:t>
      </w:r>
      <w:hyperlink w:anchor="Section_4df4d1a8bb4746bdacd7944e817338e7">
        <w:r>
          <w:rPr>
            <w:b/>
          </w:rPr>
          <w:t>VtHyperlinks</w:t>
        </w:r>
      </w:hyperlink>
      <w:r>
        <w:rPr>
          <w:b/>
        </w:rPr>
        <w:t xml:space="preserve"> </w:t>
      </w:r>
      <w:r>
        <w:t xml:space="preserve">property (section 2.3.3.1.21). There is a </w:t>
      </w:r>
      <w:r>
        <w:rPr>
          <w:b/>
        </w:rPr>
        <w:t>rgHyperlink</w:t>
      </w:r>
      <w:r>
        <w:t xml:space="preserve"> vector in the property, which contains all the </w:t>
      </w:r>
      <w:hyperlink w:anchor="gt_dbe6a2d4-1841-4b4a-a9f6-562c6df7897e">
        <w:r>
          <w:rPr>
            <w:rStyle w:val="HyperlinkGreen"/>
            <w:b/>
          </w:rPr>
          <w:t>hyperlinks</w:t>
        </w:r>
      </w:hyperlink>
      <w:r>
        <w:t xml:space="preserve"> within this sample document</w:t>
      </w:r>
      <w:r>
        <w:t>.</w:t>
      </w:r>
    </w:p>
    <w:tbl>
      <w:tblPr>
        <w:tblStyle w:val="Table-ShadedHeader"/>
        <w:tblW w:w="4690" w:type="pct"/>
        <w:tblLook w:val="04A0" w:firstRow="1" w:lastRow="0" w:firstColumn="1" w:lastColumn="0" w:noHBand="0" w:noVBand="1"/>
      </w:tblPr>
      <w:tblGrid>
        <w:gridCol w:w="1418"/>
        <w:gridCol w:w="876"/>
        <w:gridCol w:w="5037"/>
        <w:gridCol w:w="1664"/>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0000037E</w:t>
            </w:r>
          </w:p>
        </w:tc>
        <w:tc>
          <w:tcPr>
            <w:tcW w:w="0" w:type="auto"/>
            <w:vAlign w:val="center"/>
          </w:tcPr>
          <w:p w:rsidR="00FC310A" w:rsidRDefault="00EB091A">
            <w:pPr>
              <w:pStyle w:val="ExampleText"/>
            </w:pPr>
            <w:r>
              <w:t>02D0</w:t>
            </w:r>
          </w:p>
        </w:tc>
        <w:tc>
          <w:tcPr>
            <w:tcW w:w="0" w:type="auto"/>
            <w:vAlign w:val="center"/>
          </w:tcPr>
          <w:p w:rsidR="00FC310A" w:rsidRDefault="00EB091A">
            <w:pPr>
              <w:pStyle w:val="ExampleText"/>
            </w:pPr>
            <w:r>
              <w:t>VtHyperlinks</w:t>
            </w:r>
            <w:r>
              <w:rPr>
                <w:b/>
              </w:rPr>
              <w:t xml:space="preserve"> - _PID_HLINKS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0000037E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0x0041</w:t>
            </w:r>
          </w:p>
        </w:tc>
      </w:tr>
      <w:tr w:rsidR="00FC310A" w:rsidTr="00FC310A">
        <w:trPr>
          <w:trHeight w:val="320"/>
        </w:trPr>
        <w:tc>
          <w:tcPr>
            <w:tcW w:w="0" w:type="auto"/>
            <w:vAlign w:val="center"/>
          </w:tcPr>
          <w:p w:rsidR="00FC310A" w:rsidRDefault="00EB091A">
            <w:pPr>
              <w:pStyle w:val="ExampleText"/>
            </w:pPr>
            <w:r>
              <w:lastRenderedPageBreak/>
              <w:t>00000380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00000382</w:t>
            </w:r>
          </w:p>
        </w:tc>
        <w:tc>
          <w:tcPr>
            <w:tcW w:w="0" w:type="auto"/>
            <w:vAlign w:val="center"/>
          </w:tcPr>
          <w:p w:rsidR="00FC310A" w:rsidRDefault="00EB091A">
            <w:pPr>
              <w:pStyle w:val="ExampleText"/>
            </w:pPr>
            <w:r>
              <w:t>02CC</w:t>
            </w:r>
          </w:p>
        </w:tc>
        <w:tc>
          <w:tcPr>
            <w:tcW w:w="0" w:type="auto"/>
            <w:vAlign w:val="center"/>
          </w:tcPr>
          <w:p w:rsidR="00FC310A" w:rsidRDefault="00EB091A">
            <w:pPr>
              <w:pStyle w:val="ExampleText"/>
            </w:pPr>
            <w:r>
              <w:t xml:space="preserve">    </w:t>
            </w:r>
            <w:hyperlink w:anchor="Section_f65d95215c8d4888a23ecc1b9f9d7da5">
              <w:r>
                <w:rPr>
                  <w:rStyle w:val="Hyperlink"/>
                </w:rPr>
                <w:t>VtHyperlinkValue</w:t>
              </w:r>
            </w:hyperlink>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00000382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cbData</w:t>
            </w:r>
          </w:p>
        </w:tc>
        <w:tc>
          <w:tcPr>
            <w:tcW w:w="0" w:type="auto"/>
            <w:vAlign w:val="center"/>
          </w:tcPr>
          <w:p w:rsidR="00FC310A" w:rsidRDefault="00EB091A">
            <w:pPr>
              <w:pStyle w:val="ExampleText"/>
            </w:pPr>
            <w:r>
              <w:t>0x000002C8</w:t>
            </w:r>
          </w:p>
        </w:tc>
      </w:tr>
      <w:tr w:rsidR="00FC310A" w:rsidTr="00FC310A">
        <w:trPr>
          <w:trHeight w:val="320"/>
        </w:trPr>
        <w:tc>
          <w:tcPr>
            <w:tcW w:w="0" w:type="auto"/>
            <w:vAlign w:val="center"/>
          </w:tcPr>
          <w:p w:rsidR="00FC310A" w:rsidRDefault="00EB091A">
            <w:pPr>
              <w:pStyle w:val="ExampleText"/>
            </w:pPr>
            <w:r>
              <w:t>00000386</w:t>
            </w:r>
          </w:p>
        </w:tc>
        <w:tc>
          <w:tcPr>
            <w:tcW w:w="0" w:type="auto"/>
            <w:vAlign w:val="center"/>
          </w:tcPr>
          <w:p w:rsidR="00FC310A" w:rsidRDefault="00EB091A">
            <w:pPr>
              <w:pStyle w:val="ExampleText"/>
            </w:pPr>
            <w:r>
              <w:t>02C8</w:t>
            </w:r>
          </w:p>
        </w:tc>
        <w:tc>
          <w:tcPr>
            <w:tcW w:w="0" w:type="auto"/>
            <w:vAlign w:val="center"/>
          </w:tcPr>
          <w:p w:rsidR="00FC310A" w:rsidRDefault="00EB091A">
            <w:pPr>
              <w:pStyle w:val="ExampleText"/>
            </w:pPr>
            <w:r>
              <w:t xml:space="preserve">        </w:t>
            </w:r>
            <w:hyperlink w:anchor="Section_754880cc03d448e794fcd9f6573f11af">
              <w:r>
                <w:rPr>
                  <w:rStyle w:val="Hyperlink"/>
                </w:rPr>
                <w:t>VecVtHyperlink</w:t>
              </w:r>
            </w:hyperlink>
            <w:r>
              <w:rPr>
                <w:b/>
              </w:rPr>
              <w:t xml:space="preserve"> - vecHyperlink</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00000386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cElements</w:t>
            </w:r>
          </w:p>
        </w:tc>
        <w:tc>
          <w:tcPr>
            <w:tcW w:w="0" w:type="auto"/>
            <w:vAlign w:val="center"/>
          </w:tcPr>
          <w:p w:rsidR="00FC310A" w:rsidRDefault="00EB091A">
            <w:pPr>
              <w:pStyle w:val="ExampleText"/>
            </w:pPr>
            <w:r>
              <w:t>0x00000024</w:t>
            </w:r>
          </w:p>
        </w:tc>
      </w:tr>
      <w:tr w:rsidR="00FC310A" w:rsidTr="00FC310A">
        <w:trPr>
          <w:trHeight w:val="320"/>
        </w:trPr>
        <w:tc>
          <w:tcPr>
            <w:tcW w:w="0" w:type="auto"/>
            <w:vAlign w:val="center"/>
          </w:tcPr>
          <w:p w:rsidR="00FC310A" w:rsidRDefault="00EB091A">
            <w:pPr>
              <w:pStyle w:val="ExampleText"/>
            </w:pPr>
            <w:r>
              <w:t>0000038A</w:t>
            </w:r>
          </w:p>
        </w:tc>
        <w:tc>
          <w:tcPr>
            <w:tcW w:w="0" w:type="auto"/>
            <w:vAlign w:val="center"/>
          </w:tcPr>
          <w:p w:rsidR="00FC310A" w:rsidRDefault="00EB091A">
            <w:pPr>
              <w:pStyle w:val="ExampleText"/>
            </w:pPr>
            <w:r>
              <w:t>02C4</w:t>
            </w:r>
          </w:p>
        </w:tc>
        <w:tc>
          <w:tcPr>
            <w:tcW w:w="0" w:type="auto"/>
            <w:vAlign w:val="center"/>
          </w:tcPr>
          <w:p w:rsidR="00FC310A" w:rsidRDefault="00EB091A">
            <w:pPr>
              <w:pStyle w:val="ExampleText"/>
            </w:pPr>
            <w:r>
              <w:t xml:space="preserve">            Array of VtHyperlink</w:t>
            </w:r>
            <w:r>
              <w:rPr>
                <w:b/>
              </w:rPr>
              <w:t xml:space="preserve"> - rgHyperlink</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0000038A</w:t>
            </w:r>
          </w:p>
        </w:tc>
        <w:tc>
          <w:tcPr>
            <w:tcW w:w="0" w:type="auto"/>
            <w:vAlign w:val="center"/>
          </w:tcPr>
          <w:p w:rsidR="00FC310A" w:rsidRDefault="00EB091A">
            <w:pPr>
              <w:pStyle w:val="ExampleText"/>
            </w:pPr>
            <w:r>
              <w:t>006C</w:t>
            </w:r>
          </w:p>
        </w:tc>
        <w:tc>
          <w:tcPr>
            <w:tcW w:w="0" w:type="auto"/>
            <w:vAlign w:val="center"/>
          </w:tcPr>
          <w:p w:rsidR="00FC310A" w:rsidRDefault="00EB091A">
            <w:pPr>
              <w:pStyle w:val="ExampleText"/>
            </w:pPr>
            <w:r>
              <w:t xml:space="preserve">                </w:t>
            </w:r>
            <w:hyperlink w:anchor="Section_2225d544e06344ff9f70739f1c14d592">
              <w:r>
                <w:rPr>
                  <w:rStyle w:val="Hyperlink"/>
                </w:rPr>
                <w:t>VtHyperlink</w:t>
              </w:r>
            </w:hyperlink>
            <w:r>
              <w:rPr>
                <w:b/>
              </w:rPr>
              <w:t xml:space="preserve"> - linkElement-1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000003F6</w:t>
            </w:r>
          </w:p>
        </w:tc>
        <w:tc>
          <w:tcPr>
            <w:tcW w:w="0" w:type="auto"/>
            <w:vAlign w:val="center"/>
          </w:tcPr>
          <w:p w:rsidR="00FC310A" w:rsidRDefault="00EB091A">
            <w:pPr>
              <w:pStyle w:val="ExampleText"/>
            </w:pPr>
            <w:r>
              <w:t>0074</w:t>
            </w:r>
          </w:p>
        </w:tc>
        <w:tc>
          <w:tcPr>
            <w:tcW w:w="0" w:type="auto"/>
            <w:vAlign w:val="center"/>
          </w:tcPr>
          <w:p w:rsidR="00FC310A" w:rsidRDefault="00EB091A">
            <w:pPr>
              <w:pStyle w:val="ExampleText"/>
            </w:pPr>
            <w:r>
              <w:t xml:space="preserve">                VtHyperlink</w:t>
            </w:r>
            <w:r>
              <w:rPr>
                <w:b/>
              </w:rPr>
              <w:t xml:space="preserve"> - linkElement-2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0000046A</w:t>
            </w:r>
          </w:p>
        </w:tc>
        <w:tc>
          <w:tcPr>
            <w:tcW w:w="0" w:type="auto"/>
            <w:vAlign w:val="center"/>
          </w:tcPr>
          <w:p w:rsidR="00FC310A" w:rsidRDefault="00EB091A">
            <w:pPr>
              <w:pStyle w:val="ExampleText"/>
            </w:pPr>
            <w:r>
              <w:t>006C</w:t>
            </w:r>
          </w:p>
        </w:tc>
        <w:tc>
          <w:tcPr>
            <w:tcW w:w="0" w:type="auto"/>
            <w:vAlign w:val="center"/>
          </w:tcPr>
          <w:p w:rsidR="00FC310A" w:rsidRDefault="00EB091A">
            <w:pPr>
              <w:pStyle w:val="ExampleText"/>
            </w:pPr>
            <w:r>
              <w:t xml:space="preserve">                VtHyperlink</w:t>
            </w:r>
            <w:r>
              <w:rPr>
                <w:b/>
              </w:rPr>
              <w:t xml:space="preserve"> - linkElement-3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000004D6</w:t>
            </w:r>
          </w:p>
        </w:tc>
        <w:tc>
          <w:tcPr>
            <w:tcW w:w="0" w:type="auto"/>
            <w:vAlign w:val="center"/>
          </w:tcPr>
          <w:p w:rsidR="00FC310A" w:rsidRDefault="00EB091A">
            <w:pPr>
              <w:pStyle w:val="ExampleText"/>
            </w:pPr>
            <w:r>
              <w:t>005C</w:t>
            </w:r>
          </w:p>
        </w:tc>
        <w:tc>
          <w:tcPr>
            <w:tcW w:w="0" w:type="auto"/>
            <w:vAlign w:val="center"/>
          </w:tcPr>
          <w:p w:rsidR="00FC310A" w:rsidRDefault="00EB091A">
            <w:pPr>
              <w:pStyle w:val="ExampleText"/>
            </w:pPr>
            <w:r>
              <w:t xml:space="preserve">                VtHyperlink</w:t>
            </w:r>
            <w:r>
              <w:rPr>
                <w:b/>
              </w:rPr>
              <w:t xml:space="preserve"> - linkElement-4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00000532</w:t>
            </w:r>
          </w:p>
        </w:tc>
        <w:tc>
          <w:tcPr>
            <w:tcW w:w="0" w:type="auto"/>
            <w:vAlign w:val="center"/>
          </w:tcPr>
          <w:p w:rsidR="00FC310A" w:rsidRDefault="00EB091A">
            <w:pPr>
              <w:pStyle w:val="ExampleText"/>
            </w:pPr>
            <w:r>
              <w:t>00B4</w:t>
            </w:r>
          </w:p>
        </w:tc>
        <w:tc>
          <w:tcPr>
            <w:tcW w:w="0" w:type="auto"/>
            <w:vAlign w:val="center"/>
          </w:tcPr>
          <w:p w:rsidR="00FC310A" w:rsidRDefault="00EB091A">
            <w:pPr>
              <w:pStyle w:val="ExampleText"/>
            </w:pPr>
            <w:r>
              <w:t xml:space="preserve">                VtHyperlink</w:t>
            </w:r>
            <w:r>
              <w:rPr>
                <w:b/>
              </w:rPr>
              <w:t xml:space="preserve"> - linkElement-5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000005E6</w:t>
            </w:r>
          </w:p>
        </w:tc>
        <w:tc>
          <w:tcPr>
            <w:tcW w:w="0" w:type="auto"/>
            <w:vAlign w:val="center"/>
          </w:tcPr>
          <w:p w:rsidR="00FC310A" w:rsidRDefault="00EB091A">
            <w:pPr>
              <w:pStyle w:val="ExampleText"/>
            </w:pPr>
            <w:r>
              <w:t>0068</w:t>
            </w:r>
          </w:p>
        </w:tc>
        <w:tc>
          <w:tcPr>
            <w:tcW w:w="0" w:type="auto"/>
            <w:vAlign w:val="center"/>
          </w:tcPr>
          <w:p w:rsidR="00FC310A" w:rsidRDefault="00EB091A">
            <w:pPr>
              <w:pStyle w:val="ExampleText"/>
            </w:pPr>
            <w:r>
              <w:t xml:space="preserve">                VtHyperlink</w:t>
            </w:r>
            <w:r>
              <w:rPr>
                <w:b/>
              </w:rPr>
              <w:t xml:space="preserve"> - linkElement-6</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27</w:t>
      </w:r>
      <w:r>
        <w:fldChar w:fldCharType="end"/>
      </w:r>
      <w:r>
        <w:t>: Structure of a Hyperlinks property</w:t>
      </w:r>
    </w:p>
    <w:p w:rsidR="00FC310A" w:rsidRDefault="00EB091A">
      <w:pPr>
        <w:pStyle w:val="Definition-Field"/>
      </w:pPr>
      <w:r>
        <w:rPr>
          <w:b/>
        </w:rPr>
        <w:t xml:space="preserve">wType: </w:t>
      </w:r>
      <w:r>
        <w:t xml:space="preserve">0x0041 indicates the property is of VT_BLOB </w:t>
      </w:r>
      <w:r>
        <w:rPr>
          <w:b/>
        </w:rPr>
        <w:t>TypedPropertyValue</w:t>
      </w:r>
      <w:r>
        <w:t xml:space="preserve"> property.</w:t>
      </w:r>
    </w:p>
    <w:p w:rsidR="00FC310A" w:rsidRDefault="00EB091A">
      <w:pPr>
        <w:pStyle w:val="Definition-Field"/>
      </w:pPr>
      <w:r>
        <w:rPr>
          <w:b/>
        </w:rPr>
        <w:t xml:space="preserve">vtValue.cbData: </w:t>
      </w:r>
      <w:r>
        <w:t xml:space="preserve">0x000002C8 indicates the count of bytes of the </w:t>
      </w:r>
      <w:r>
        <w:rPr>
          <w:b/>
        </w:rPr>
        <w:t>vecHyperlink</w:t>
      </w:r>
      <w:r>
        <w:t xml:space="preserve"> field. In this example, it is 0x000005</w:t>
      </w:r>
      <w:r>
        <w:t xml:space="preserve">E6 + 0x0068 – 0x00000386 = 0x000002C8. </w:t>
      </w:r>
    </w:p>
    <w:p w:rsidR="00FC310A" w:rsidRDefault="00EB091A">
      <w:pPr>
        <w:pStyle w:val="Definition-Field"/>
      </w:pPr>
      <w:r>
        <w:rPr>
          <w:b/>
        </w:rPr>
        <w:t xml:space="preserve">vtValue.vecHyperlink.cElements: </w:t>
      </w:r>
      <w:r>
        <w:t xml:space="preserve">0x00000024 indicates there are six </w:t>
      </w:r>
      <w:r>
        <w:rPr>
          <w:b/>
        </w:rPr>
        <w:t xml:space="preserve">VtHyperlink </w:t>
      </w:r>
      <w:r>
        <w:t xml:space="preserve">structures (section 2.3.3.1.18) in this array. The number of elements is 1/6 of the value of </w:t>
      </w:r>
      <w:r>
        <w:rPr>
          <w:b/>
        </w:rPr>
        <w:t>cElements</w:t>
      </w:r>
      <w:r>
        <w:t xml:space="preserve"> property as each </w:t>
      </w:r>
      <w:r>
        <w:rPr>
          <w:b/>
        </w:rPr>
        <w:t xml:space="preserve">VtHyperlink </w:t>
      </w:r>
      <w:r>
        <w:t>eleme</w:t>
      </w:r>
      <w:r>
        <w:t xml:space="preserve">nt (section 2.3.3.1.18) contains six values. </w:t>
      </w:r>
    </w:p>
    <w:p w:rsidR="00FC310A" w:rsidRDefault="00EB091A">
      <w:pPr>
        <w:pStyle w:val="Definition-Field"/>
      </w:pPr>
      <w:r>
        <w:rPr>
          <w:b/>
        </w:rPr>
        <w:t xml:space="preserve">vtValue.vecHyperlink.rgHyperlink: </w:t>
      </w:r>
      <w:r>
        <w:t xml:space="preserve">This is a vector of </w:t>
      </w:r>
      <w:r>
        <w:rPr>
          <w:b/>
        </w:rPr>
        <w:t xml:space="preserve">VtHyperlink </w:t>
      </w:r>
      <w:r>
        <w:t xml:space="preserve">structures (section 2.3.3.1.21). </w:t>
      </w:r>
    </w:p>
    <w:p w:rsidR="00FC310A" w:rsidRDefault="00EB091A">
      <w:pPr>
        <w:pStyle w:val="Definition-Field"/>
      </w:pPr>
      <w:r>
        <w:rPr>
          <w:b/>
        </w:rPr>
        <w:t xml:space="preserve">vtValue.vecHyperlink.rgHyperlink.linkElement-1: </w:t>
      </w:r>
      <w:r>
        <w:t xml:space="preserve">See the </w:t>
      </w:r>
      <w:hyperlink w:anchor="Section_37a17baf223446bc95d4cd0ad42735f6" w:history="1">
        <w:r>
          <w:t>LinkElement-3.2.3.3.1 Example</w:t>
        </w:r>
      </w:hyperlink>
      <w:r>
        <w:t xml:space="preserve"> (section 3.2.3.3.1) for the structure of this </w:t>
      </w:r>
      <w:r>
        <w:rPr>
          <w:b/>
        </w:rPr>
        <w:t>VtHyperlink</w:t>
      </w:r>
      <w:r>
        <w:t xml:space="preserve"> (section 2.3.3.1.18). The 6 </w:t>
      </w:r>
      <w:r>
        <w:rPr>
          <w:b/>
        </w:rPr>
        <w:t>linkElements</w:t>
      </w:r>
      <w:r>
        <w:t xml:space="preserve"> here share the same structure and are described in the following sect</w:t>
      </w:r>
      <w:r>
        <w:t>ions.</w:t>
      </w:r>
    </w:p>
    <w:p w:rsidR="00FC310A" w:rsidRDefault="00EB091A">
      <w:pPr>
        <w:pStyle w:val="Heading5"/>
      </w:pPr>
      <w:bookmarkStart w:id="905" w:name="section_37a17baf223446bc95d4cd0ad42735f6"/>
      <w:bookmarkStart w:id="906" w:name="_Toc174686475"/>
      <w:r>
        <w:t>LinkElement-1 Example</w:t>
      </w:r>
      <w:bookmarkEnd w:id="905"/>
      <w:bookmarkEnd w:id="906"/>
      <w:r>
        <w:fldChar w:fldCharType="begin"/>
      </w:r>
      <w:r>
        <w:instrText xml:space="preserve"> XE "Examples:LinkElement - 1" </w:instrText>
      </w:r>
      <w:r>
        <w:fldChar w:fldCharType="end"/>
      </w:r>
      <w:r>
        <w:fldChar w:fldCharType="begin"/>
      </w:r>
      <w:r>
        <w:instrText xml:space="preserve"> XE "Document summary information examples:LinkElement - 1" </w:instrText>
      </w:r>
      <w:r>
        <w:fldChar w:fldCharType="end"/>
      </w:r>
      <w:r>
        <w:fldChar w:fldCharType="begin"/>
      </w:r>
      <w:r>
        <w:instrText xml:space="preserve"> XE "User defined property set overview:LinkElement - 1" </w:instrText>
      </w:r>
      <w:r>
        <w:fldChar w:fldCharType="end"/>
      </w:r>
      <w:r>
        <w:fldChar w:fldCharType="begin"/>
      </w:r>
      <w:r>
        <w:instrText xml:space="preserve"> XE "Hyperlinks property example:LinkElement - 1" </w:instrText>
      </w:r>
      <w:r>
        <w:fldChar w:fldCharType="end"/>
      </w:r>
    </w:p>
    <w:p w:rsidR="00FC310A" w:rsidRDefault="00EB091A">
      <w:r>
        <w:t xml:space="preserve">This is an example of </w:t>
      </w:r>
      <w:r>
        <w:t xml:space="preserve">a </w:t>
      </w:r>
      <w:r>
        <w:rPr>
          <w:b/>
        </w:rPr>
        <w:t>linkElement</w:t>
      </w:r>
      <w:r>
        <w:t xml:space="preserve"> which consists of 6 structures: </w:t>
      </w:r>
      <w:r>
        <w:rPr>
          <w:b/>
        </w:rPr>
        <w:t>dwHash</w:t>
      </w:r>
      <w:r>
        <w:t xml:space="preserve">, </w:t>
      </w:r>
      <w:r>
        <w:rPr>
          <w:b/>
        </w:rPr>
        <w:t>dwApp</w:t>
      </w:r>
      <w:r>
        <w:t xml:space="preserve">, </w:t>
      </w:r>
      <w:r>
        <w:rPr>
          <w:b/>
        </w:rPr>
        <w:t>dwOfficeArt</w:t>
      </w:r>
      <w:r>
        <w:t xml:space="preserve">, </w:t>
      </w:r>
      <w:r>
        <w:rPr>
          <w:b/>
        </w:rPr>
        <w:t>dwInfo</w:t>
      </w:r>
      <w:r>
        <w:t xml:space="preserve">, </w:t>
      </w:r>
      <w:r>
        <w:rPr>
          <w:b/>
        </w:rPr>
        <w:t>hlink1</w:t>
      </w:r>
      <w:r>
        <w:t xml:space="preserve">, and </w:t>
      </w:r>
      <w:r>
        <w:rPr>
          <w:b/>
        </w:rPr>
        <w:t>hlink2</w:t>
      </w:r>
      <w:r>
        <w:t xml:space="preserve">. The values of </w:t>
      </w:r>
      <w:r>
        <w:rPr>
          <w:b/>
        </w:rPr>
        <w:t>dwApp</w:t>
      </w:r>
      <w:r>
        <w:t xml:space="preserve">, </w:t>
      </w:r>
      <w:r>
        <w:rPr>
          <w:b/>
        </w:rPr>
        <w:t>dwOfficeArt</w:t>
      </w:r>
      <w:r>
        <w:t xml:space="preserve">, and </w:t>
      </w:r>
      <w:r>
        <w:rPr>
          <w:b/>
        </w:rPr>
        <w:t>dwInfo</w:t>
      </w:r>
      <w:r>
        <w:t xml:space="preserve"> define where the </w:t>
      </w:r>
      <w:hyperlink w:anchor="gt_dbe6a2d4-1841-4b4a-a9f6-562c6df7897e">
        <w:r>
          <w:rPr>
            <w:rStyle w:val="HyperlinkGreen"/>
            <w:b/>
          </w:rPr>
          <w:t>hyperlink</w:t>
        </w:r>
      </w:hyperlink>
      <w:r>
        <w:t xml:space="preserve"> is applied. The hype</w:t>
      </w:r>
      <w:r>
        <w:t xml:space="preserve">rlink can be applied to a shape, a picture in the document, an external link to a picture, or other content in the documents. The values of </w:t>
      </w:r>
      <w:r>
        <w:rPr>
          <w:b/>
        </w:rPr>
        <w:t>hlink1</w:t>
      </w:r>
      <w:r>
        <w:t xml:space="preserve"> and </w:t>
      </w:r>
      <w:r>
        <w:rPr>
          <w:b/>
        </w:rPr>
        <w:t>hlink2</w:t>
      </w:r>
      <w:r>
        <w:t xml:space="preserve"> define where the hyperlink links. The hyperlink can point to a specific item (for example, a bookm</w:t>
      </w:r>
      <w:r>
        <w:t xml:space="preserve">ark or a heading) within the same document, or an external file, or an external site, or a specific item in the external site or file. </w:t>
      </w:r>
      <w:r>
        <w:rPr>
          <w:b/>
        </w:rPr>
        <w:t>dwHash</w:t>
      </w:r>
      <w:r>
        <w:t xml:space="preserve"> is the calculated value of the </w:t>
      </w:r>
      <w:hyperlink w:anchor="Section_beb6ef90fb234c9f9d3acf1d68616441" w:history="1">
        <w:r>
          <w:rPr>
            <w:b/>
          </w:rPr>
          <w:t>Hyperlink Hash</w:t>
        </w:r>
      </w:hyperlink>
      <w:r>
        <w:t xml:space="preserve"> (section 2.4.2) algorithm with the values of </w:t>
      </w:r>
      <w:r>
        <w:rPr>
          <w:b/>
        </w:rPr>
        <w:t>hlink1</w:t>
      </w:r>
      <w:r>
        <w:t xml:space="preserve"> and </w:t>
      </w:r>
      <w:r>
        <w:rPr>
          <w:b/>
        </w:rPr>
        <w:t>hlink2</w:t>
      </w:r>
      <w:r>
        <w:t xml:space="preserve"> as inputs.</w:t>
      </w:r>
    </w:p>
    <w:tbl>
      <w:tblPr>
        <w:tblStyle w:val="Table-ShadedHeader"/>
        <w:tblW w:w="4690" w:type="pct"/>
        <w:tblLook w:val="04A0" w:firstRow="1" w:lastRow="0" w:firstColumn="1" w:lastColumn="0" w:noHBand="0" w:noVBand="1"/>
      </w:tblPr>
      <w:tblGrid>
        <w:gridCol w:w="1302"/>
        <w:gridCol w:w="793"/>
        <w:gridCol w:w="4083"/>
        <w:gridCol w:w="2817"/>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0000038A</w:t>
            </w:r>
          </w:p>
        </w:tc>
        <w:tc>
          <w:tcPr>
            <w:tcW w:w="0" w:type="auto"/>
            <w:vAlign w:val="center"/>
          </w:tcPr>
          <w:p w:rsidR="00FC310A" w:rsidRDefault="00EB091A">
            <w:pPr>
              <w:pStyle w:val="ExampleText"/>
            </w:pPr>
            <w:r>
              <w:t>006C</w:t>
            </w:r>
          </w:p>
        </w:tc>
        <w:tc>
          <w:tcPr>
            <w:tcW w:w="0" w:type="auto"/>
            <w:vAlign w:val="center"/>
          </w:tcPr>
          <w:p w:rsidR="00FC310A" w:rsidRDefault="00EB091A">
            <w:pPr>
              <w:pStyle w:val="ExampleText"/>
            </w:pPr>
            <w:hyperlink w:anchor="Section_2225d544e06344ff9f70739f1c14d592">
              <w:r>
                <w:rPr>
                  <w:rStyle w:val="Hyperlink"/>
                </w:rPr>
                <w:t>VtHyperlink</w:t>
              </w:r>
            </w:hyperlink>
            <w:r>
              <w:rPr>
                <w:b/>
              </w:rPr>
              <w:t xml:space="preserve"> - linkElement-1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0000038A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dwHash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0000038A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lastRenderedPageBreak/>
              <w:t>0000038C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0000038E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0x00670069</w:t>
            </w:r>
          </w:p>
        </w:tc>
      </w:tr>
      <w:tr w:rsidR="00FC310A" w:rsidTr="00FC310A">
        <w:trPr>
          <w:trHeight w:val="320"/>
        </w:trPr>
        <w:tc>
          <w:tcPr>
            <w:tcW w:w="0" w:type="auto"/>
            <w:vAlign w:val="center"/>
          </w:tcPr>
          <w:p w:rsidR="00FC310A" w:rsidRDefault="00EB091A">
            <w:pPr>
              <w:pStyle w:val="ExampleText"/>
            </w:pPr>
            <w:r>
              <w:t>00000392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dwApp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00000392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00000394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00000396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0x0000000C</w:t>
            </w:r>
          </w:p>
        </w:tc>
      </w:tr>
      <w:tr w:rsidR="00FC310A" w:rsidTr="00FC310A">
        <w:trPr>
          <w:trHeight w:val="320"/>
        </w:trPr>
        <w:tc>
          <w:tcPr>
            <w:tcW w:w="0" w:type="auto"/>
            <w:vAlign w:val="center"/>
          </w:tcPr>
          <w:p w:rsidR="00FC310A" w:rsidRDefault="00EB091A">
            <w:pPr>
              <w:pStyle w:val="ExampleText"/>
            </w:pPr>
            <w:r>
              <w:t>0000039A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dwOfficeArt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0000039A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0000039C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0000039E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000003A2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000003A2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000003A4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000003A6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000003AA</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TypedPropertyValue</w:t>
            </w:r>
            <w:r>
              <w:rPr>
                <w:b/>
              </w:rPr>
              <w:t xml:space="preserve"> - hlink1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000003AA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t>
            </w:r>
            <w:r>
              <w:t>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000003AC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000003AE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hyperlink w:anchor="Section_e5f5c0973b4440f293ccab4ce521f82d">
              <w:r>
                <w:rPr>
                  <w:rStyle w:val="Hyperlink"/>
                </w:rPr>
                <w:t>Lpwstr</w:t>
              </w:r>
            </w:hyperlink>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000003AE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000003B2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t>
            </w:r>
            <w:r>
              <w:t>Array of WCHAR</w:t>
            </w:r>
            <w:r>
              <w:rPr>
                <w:b/>
              </w:rPr>
              <w:t xml:space="preserve"> - 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000003B4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000003B4</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paddingByte-1</w:t>
            </w:r>
          </w:p>
        </w:tc>
        <w:tc>
          <w:tcPr>
            <w:tcW w:w="0" w:type="auto"/>
            <w:vAlign w:val="center"/>
          </w:tcPr>
          <w:p w:rsidR="00FC310A" w:rsidRDefault="00EB091A">
            <w:pPr>
              <w:pStyle w:val="ExampleText"/>
            </w:pPr>
            <w:r>
              <w:t>0x79</w:t>
            </w:r>
          </w:p>
        </w:tc>
      </w:tr>
      <w:tr w:rsidR="00FC310A" w:rsidTr="00FC310A">
        <w:trPr>
          <w:trHeight w:val="320"/>
        </w:trPr>
        <w:tc>
          <w:tcPr>
            <w:tcW w:w="0" w:type="auto"/>
            <w:vAlign w:val="center"/>
          </w:tcPr>
          <w:p w:rsidR="00FC310A" w:rsidRDefault="00EB091A">
            <w:pPr>
              <w:pStyle w:val="ExampleText"/>
            </w:pPr>
            <w:r>
              <w:t>000003B5</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paddingByte-2</w:t>
            </w:r>
          </w:p>
        </w:tc>
        <w:tc>
          <w:tcPr>
            <w:tcW w:w="0" w:type="auto"/>
            <w:vAlign w:val="center"/>
          </w:tcPr>
          <w:p w:rsidR="00FC310A" w:rsidRDefault="00EB091A">
            <w:pPr>
              <w:pStyle w:val="ExampleText"/>
            </w:pPr>
            <w:r>
              <w:t>0x32</w:t>
            </w:r>
          </w:p>
        </w:tc>
      </w:tr>
      <w:tr w:rsidR="00FC310A" w:rsidTr="00FC310A">
        <w:trPr>
          <w:trHeight w:val="320"/>
        </w:trPr>
        <w:tc>
          <w:tcPr>
            <w:tcW w:w="0" w:type="auto"/>
            <w:vAlign w:val="center"/>
          </w:tcPr>
          <w:p w:rsidR="00FC310A" w:rsidRDefault="00EB091A">
            <w:pPr>
              <w:pStyle w:val="ExampleText"/>
            </w:pPr>
            <w:r>
              <w:t>000003B6</w:t>
            </w:r>
          </w:p>
        </w:tc>
        <w:tc>
          <w:tcPr>
            <w:tcW w:w="0" w:type="auto"/>
            <w:vAlign w:val="center"/>
          </w:tcPr>
          <w:p w:rsidR="00FC310A" w:rsidRDefault="00EB091A">
            <w:pPr>
              <w:pStyle w:val="ExampleText"/>
            </w:pPr>
            <w:r>
              <w:t>0040</w:t>
            </w:r>
          </w:p>
        </w:tc>
        <w:tc>
          <w:tcPr>
            <w:tcW w:w="0" w:type="auto"/>
            <w:vAlign w:val="center"/>
          </w:tcPr>
          <w:p w:rsidR="00FC310A" w:rsidRDefault="00EB091A">
            <w:pPr>
              <w:pStyle w:val="ExampleText"/>
            </w:pPr>
            <w:r>
              <w:t xml:space="preserve">    TypedPropertyValue</w:t>
            </w:r>
            <w:r>
              <w:rPr>
                <w:b/>
              </w:rPr>
              <w:t xml:space="preserve"> - hlink2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000003B6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000003B8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000003BA</w:t>
            </w:r>
          </w:p>
        </w:tc>
        <w:tc>
          <w:tcPr>
            <w:tcW w:w="0" w:type="auto"/>
            <w:vAlign w:val="center"/>
          </w:tcPr>
          <w:p w:rsidR="00FC310A" w:rsidRDefault="00EB091A">
            <w:pPr>
              <w:pStyle w:val="ExampleText"/>
            </w:pPr>
            <w:r>
              <w:t>003C</w:t>
            </w:r>
          </w:p>
        </w:tc>
        <w:tc>
          <w:tcPr>
            <w:tcW w:w="0" w:type="auto"/>
            <w:vAlign w:val="center"/>
          </w:tcPr>
          <w:p w:rsidR="00FC310A" w:rsidRDefault="00EB091A">
            <w:pPr>
              <w:pStyle w:val="ExampleText"/>
            </w:pPr>
            <w:r>
              <w:t xml:space="preserve">        Lpwstr</w:t>
            </w:r>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000003BA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0x0000001B</w:t>
            </w:r>
          </w:p>
        </w:tc>
      </w:tr>
      <w:tr w:rsidR="00FC310A" w:rsidTr="00FC310A">
        <w:trPr>
          <w:trHeight w:val="320"/>
        </w:trPr>
        <w:tc>
          <w:tcPr>
            <w:tcW w:w="0" w:type="auto"/>
            <w:vAlign w:val="center"/>
          </w:tcPr>
          <w:p w:rsidR="00FC310A" w:rsidRDefault="00EB091A">
            <w:pPr>
              <w:pStyle w:val="ExampleText"/>
            </w:pPr>
            <w:r>
              <w:t>000003BE</w:t>
            </w:r>
          </w:p>
        </w:tc>
        <w:tc>
          <w:tcPr>
            <w:tcW w:w="0" w:type="auto"/>
            <w:vAlign w:val="center"/>
          </w:tcPr>
          <w:p w:rsidR="00FC310A" w:rsidRDefault="00EB091A">
            <w:pPr>
              <w:pStyle w:val="ExampleText"/>
            </w:pPr>
            <w:r>
              <w:t>0036</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SkipLevelVerificationStart</w:t>
            </w:r>
          </w:p>
        </w:tc>
      </w:tr>
      <w:tr w:rsidR="00FC310A" w:rsidTr="00FC310A">
        <w:trPr>
          <w:trHeight w:val="320"/>
        </w:trPr>
        <w:tc>
          <w:tcPr>
            <w:tcW w:w="0" w:type="auto"/>
            <w:vAlign w:val="center"/>
          </w:tcPr>
          <w:p w:rsidR="00FC310A" w:rsidRDefault="00EB091A">
            <w:pPr>
              <w:pStyle w:val="ExampleText"/>
            </w:pPr>
            <w:r>
              <w:t>000003F4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000003F4</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paddingByte-1</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lastRenderedPageBreak/>
              <w:t>000003F5</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paddingByte-2</w:t>
            </w:r>
          </w:p>
        </w:tc>
        <w:tc>
          <w:tcPr>
            <w:tcW w:w="0" w:type="auto"/>
            <w:vAlign w:val="center"/>
          </w:tcPr>
          <w:p w:rsidR="00FC310A" w:rsidRDefault="00EB091A">
            <w:pPr>
              <w:pStyle w:val="ExampleText"/>
            </w:pPr>
            <w:r>
              <w:t>0x00</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28</w:t>
      </w:r>
      <w:r>
        <w:fldChar w:fldCharType="end"/>
      </w:r>
      <w:r>
        <w:t>: LinkElement example 1</w:t>
      </w:r>
    </w:p>
    <w:p w:rsidR="00FC310A" w:rsidRDefault="00EB091A">
      <w:pPr>
        <w:pStyle w:val="Definition-Field"/>
      </w:pPr>
      <w:r>
        <w:rPr>
          <w:b/>
        </w:rPr>
        <w:t xml:space="preserve">linkElement-1: </w:t>
      </w:r>
      <w:r>
        <w:t>This is a hyperlink that is ap</w:t>
      </w:r>
      <w:r>
        <w:t>plied to text content in the document and that links to a bookmark in the same document.</w:t>
      </w:r>
    </w:p>
    <w:p w:rsidR="00FC310A" w:rsidRDefault="00EB091A">
      <w:pPr>
        <w:pStyle w:val="Definition-Field"/>
      </w:pPr>
      <w:r>
        <w:rPr>
          <w:b/>
        </w:rPr>
        <w:t xml:space="preserve">dwHash: </w:t>
      </w:r>
      <w:r>
        <w:t xml:space="preserve">The </w:t>
      </w:r>
      <w:r>
        <w:rPr>
          <w:b/>
        </w:rPr>
        <w:t>value</w:t>
      </w:r>
      <w:r>
        <w:t xml:space="preserve"> field of this structure is described in Hyperlink Hash (section 2.4.2).</w:t>
      </w:r>
    </w:p>
    <w:p w:rsidR="00FC310A" w:rsidRDefault="00EB091A">
      <w:pPr>
        <w:pStyle w:val="Definition-Field"/>
      </w:pPr>
      <w:r>
        <w:rPr>
          <w:b/>
        </w:rPr>
        <w:t xml:space="preserve">dwApp: </w:t>
      </w:r>
      <w:r>
        <w:t>In this example, the hyperlink</w:t>
      </w:r>
      <w:r>
        <w:t xml:space="preserve"> is not applied on a shape or a picture or an external link to a picture in this document. Therefore, the value of the </w:t>
      </w:r>
      <w:r>
        <w:rPr>
          <w:b/>
        </w:rPr>
        <w:t>dwApp</w:t>
      </w:r>
      <w:r>
        <w:t xml:space="preserve"> structure is an index into a </w:t>
      </w:r>
      <w:r>
        <w:rPr>
          <w:b/>
        </w:rPr>
        <w:t>PlcFld</w:t>
      </w:r>
      <w:r>
        <w:t xml:space="preserve"> (</w:t>
      </w:r>
      <w:hyperlink r:id="rId297" w:anchor="Section_ccd7b4867881484ca13751170af7cc22">
        <w:r>
          <w:rPr>
            <w:rStyle w:val="Hyperlink"/>
          </w:rPr>
          <w:t>[MS-DOC]</w:t>
        </w:r>
      </w:hyperlink>
      <w:r>
        <w:t xml:space="preserve"> section</w:t>
      </w:r>
      <w:r>
        <w:t xml:space="preserve"> 2.8.35) that corresponds to the beginning character of the hyperlink field in the document content. The algorithm to determine the value of </w:t>
      </w:r>
      <w:r>
        <w:rPr>
          <w:b/>
        </w:rPr>
        <w:t>dwApp</w:t>
      </w:r>
      <w:r>
        <w:t xml:space="preserve"> for this example is described in [MS-DOC] section 2.4.7.</w:t>
      </w:r>
    </w:p>
    <w:p w:rsidR="00FC310A" w:rsidRDefault="00EB091A">
      <w:pPr>
        <w:pStyle w:val="Definition-Field"/>
      </w:pPr>
      <w:r>
        <w:rPr>
          <w:b/>
        </w:rPr>
        <w:t xml:space="preserve">dwOfficeArt: </w:t>
      </w:r>
      <w:r>
        <w:t xml:space="preserve"> This hyperlink is not applied to a sha</w:t>
      </w:r>
      <w:r>
        <w:t xml:space="preserve">pe, so the </w:t>
      </w:r>
      <w:r>
        <w:rPr>
          <w:b/>
        </w:rPr>
        <w:t>value</w:t>
      </w:r>
      <w:r>
        <w:t xml:space="preserve"> field of this structure is 0x00000000.</w:t>
      </w:r>
    </w:p>
    <w:p w:rsidR="00FC310A" w:rsidRDefault="00EB091A">
      <w:pPr>
        <w:pStyle w:val="Definition-Field"/>
      </w:pPr>
      <w:r>
        <w:rPr>
          <w:b/>
        </w:rPr>
        <w:t xml:space="preserve">dwInfo: </w:t>
      </w:r>
      <w:r>
        <w:t xml:space="preserve">The </w:t>
      </w:r>
      <w:r>
        <w:rPr>
          <w:b/>
        </w:rPr>
        <w:t>value</w:t>
      </w:r>
      <w:r>
        <w:t xml:space="preserve"> field of this structure is 0x00000005 as the hyperlink is not applied to a shape and is in a document file as specified by [MS-DOC].</w:t>
      </w:r>
    </w:p>
    <w:p w:rsidR="00FC310A" w:rsidRDefault="00EB091A">
      <w:pPr>
        <w:pStyle w:val="Definition-Field"/>
      </w:pPr>
      <w:r>
        <w:rPr>
          <w:b/>
        </w:rPr>
        <w:t xml:space="preserve">hlink1: </w:t>
      </w:r>
      <w:r>
        <w:t xml:space="preserve">This is the </w:t>
      </w:r>
      <w:hyperlink w:anchor="gt_8ab050fe-a310-4912-ba19-859186089962">
        <w:r>
          <w:rPr>
            <w:rStyle w:val="HyperlinkGreen"/>
            <w:b/>
          </w:rPr>
          <w:t>hyperlink target</w:t>
        </w:r>
      </w:hyperlink>
      <w:r>
        <w:t xml:space="preserve">. The </w:t>
      </w:r>
      <w:r>
        <w:rPr>
          <w:b/>
        </w:rPr>
        <w:t>value</w:t>
      </w:r>
      <w:r>
        <w:t xml:space="preserve"> field of this structure is an empty string as this hyperlink target is the document itself.</w:t>
      </w:r>
    </w:p>
    <w:p w:rsidR="00FC310A" w:rsidRDefault="00EB091A">
      <w:pPr>
        <w:pStyle w:val="Definition-Field"/>
      </w:pPr>
      <w:r>
        <w:rPr>
          <w:b/>
        </w:rPr>
        <w:t xml:space="preserve">hlink2: </w:t>
      </w:r>
      <w:r>
        <w:t xml:space="preserve">This is the </w:t>
      </w:r>
      <w:hyperlink w:anchor="gt_8b9cd56d-fa77-4360-a03f-9a2d5b5e0ff9">
        <w:r>
          <w:rPr>
            <w:rStyle w:val="HyperlinkGreen"/>
            <w:b/>
          </w:rPr>
          <w:t>hyperlink location</w:t>
        </w:r>
      </w:hyperlink>
      <w:r>
        <w:t>. I</w:t>
      </w:r>
      <w:r>
        <w:t xml:space="preserve">n this example, the </w:t>
      </w:r>
      <w:r>
        <w:rPr>
          <w:b/>
        </w:rPr>
        <w:t>value</w:t>
      </w:r>
      <w:r>
        <w:t xml:space="preserve"> field of the structure, "SkipLevelVerificationStart", is the bookmark in the document that this hyperlink links to.</w:t>
      </w:r>
    </w:p>
    <w:p w:rsidR="00FC310A" w:rsidRDefault="00EB091A">
      <w:pPr>
        <w:pStyle w:val="Definition-Field"/>
      </w:pPr>
      <w:r>
        <w:rPr>
          <w:b/>
        </w:rPr>
        <w:t xml:space="preserve">hlink2.wType: </w:t>
      </w:r>
      <w:r>
        <w:t xml:space="preserve">0x001F indicates that </w:t>
      </w:r>
      <w:r>
        <w:rPr>
          <w:b/>
        </w:rPr>
        <w:t xml:space="preserve">vtValue </w:t>
      </w:r>
      <w:r>
        <w:t xml:space="preserve">is an </w:t>
      </w:r>
      <w:r>
        <w:rPr>
          <w:b/>
        </w:rPr>
        <w:t>Lpwstr</w:t>
      </w:r>
      <w:r>
        <w:t xml:space="preserve"> (section 2.3.3.1.6).</w:t>
      </w:r>
    </w:p>
    <w:p w:rsidR="00FC310A" w:rsidRDefault="00EB091A">
      <w:pPr>
        <w:pStyle w:val="Definition-Field"/>
      </w:pPr>
      <w:r>
        <w:rPr>
          <w:b/>
        </w:rPr>
        <w:t xml:space="preserve">hlink2.vtValue.cch: </w:t>
      </w:r>
      <w:r>
        <w:t>0x0000001B indic</w:t>
      </w:r>
      <w:r>
        <w:t xml:space="preserve">ates the count of characters of the </w:t>
      </w:r>
      <w:r>
        <w:rPr>
          <w:b/>
        </w:rPr>
        <w:t>value</w:t>
      </w:r>
      <w:r>
        <w:t xml:space="preserve"> field of the property. 0x0000001B (27) is the count of characters of "SkipLevelVerificationStart" (26) plus the terminating NULL character (1). </w:t>
      </w:r>
    </w:p>
    <w:p w:rsidR="00FC310A" w:rsidRDefault="00EB091A">
      <w:pPr>
        <w:pStyle w:val="Definition-Field"/>
      </w:pPr>
      <w:r>
        <w:rPr>
          <w:b/>
        </w:rPr>
        <w:t xml:space="preserve">hlink2.vtValue.value: </w:t>
      </w:r>
      <w:r>
        <w:t xml:space="preserve">The value of this field is the </w:t>
      </w:r>
      <w:hyperlink w:anchor="gt_c305d0ab-8b94-461a-bd76-13b40cb8c4d8">
        <w:r>
          <w:rPr>
            <w:rStyle w:val="HyperlinkGreen"/>
            <w:b/>
          </w:rPr>
          <w:t>Unicode</w:t>
        </w:r>
      </w:hyperlink>
      <w:r>
        <w:t xml:space="preserve"> string "SkipLevelVerificationStart" followed by a terminating NULL character.</w:t>
      </w:r>
    </w:p>
    <w:p w:rsidR="00FC310A" w:rsidRDefault="00EB091A">
      <w:pPr>
        <w:pStyle w:val="Definition-Field"/>
      </w:pPr>
      <w:r>
        <w:rPr>
          <w:b/>
        </w:rPr>
        <w:t xml:space="preserve">hlink2.vtValue.padding: </w:t>
      </w:r>
      <w:r>
        <w:t xml:space="preserve">This field adds 2 bytes of padding so that the total length of the </w:t>
      </w:r>
      <w:r>
        <w:rPr>
          <w:b/>
        </w:rPr>
        <w:t>Lpwstr</w:t>
      </w:r>
      <w:r>
        <w:t xml:space="preserve"> structure (s</w:t>
      </w:r>
      <w:r>
        <w:t>ection 2.3.3.1.6) is a multiple of 4 bytes.</w:t>
      </w:r>
    </w:p>
    <w:p w:rsidR="00FC310A" w:rsidRDefault="00EB091A">
      <w:pPr>
        <w:pStyle w:val="Heading5"/>
      </w:pPr>
      <w:bookmarkStart w:id="907" w:name="section_e49f3f560ff446e89e2b113cdc0df22e"/>
      <w:bookmarkStart w:id="908" w:name="_Toc174686476"/>
      <w:r>
        <w:t>LinkElement-2 Example</w:t>
      </w:r>
      <w:bookmarkEnd w:id="907"/>
      <w:bookmarkEnd w:id="908"/>
      <w:r>
        <w:fldChar w:fldCharType="begin"/>
      </w:r>
      <w:r>
        <w:instrText xml:space="preserve"> XE "Examples:LinkElement - 2" </w:instrText>
      </w:r>
      <w:r>
        <w:fldChar w:fldCharType="end"/>
      </w:r>
      <w:r>
        <w:fldChar w:fldCharType="begin"/>
      </w:r>
      <w:r>
        <w:instrText xml:space="preserve"> XE "Hyperlinks property example:LinkElement - 2" </w:instrText>
      </w:r>
      <w:r>
        <w:fldChar w:fldCharType="end"/>
      </w:r>
      <w:r>
        <w:fldChar w:fldCharType="begin"/>
      </w:r>
      <w:r>
        <w:instrText xml:space="preserve"> XE "User defined property set overview:LinkElement - 2" </w:instrText>
      </w:r>
      <w:r>
        <w:fldChar w:fldCharType="end"/>
      </w:r>
      <w:r>
        <w:fldChar w:fldCharType="begin"/>
      </w:r>
      <w:r>
        <w:instrText xml:space="preserve"> XE "Document summary information examples:Link</w:instrText>
      </w:r>
      <w:r>
        <w:instrText xml:space="preserve">Element - 2" </w:instrText>
      </w:r>
      <w:r>
        <w:fldChar w:fldCharType="end"/>
      </w:r>
      <w:r>
        <w:fldChar w:fldCharType="begin"/>
      </w:r>
      <w:r>
        <w:instrText xml:space="preserve"> XE "Examples:LinkElement - 2" </w:instrText>
      </w:r>
      <w:r>
        <w:fldChar w:fldCharType="end"/>
      </w:r>
      <w:r>
        <w:fldChar w:fldCharType="begin"/>
      </w:r>
      <w:r>
        <w:instrText xml:space="preserve"> XE "Hyperlinks property example:LinkElement - 2" </w:instrText>
      </w:r>
      <w:r>
        <w:fldChar w:fldCharType="end"/>
      </w:r>
      <w:r>
        <w:fldChar w:fldCharType="begin"/>
      </w:r>
      <w:r>
        <w:instrText xml:space="preserve"> XE "User defined property set overview:LinkElement - 2" </w:instrText>
      </w:r>
      <w:r>
        <w:fldChar w:fldCharType="end"/>
      </w:r>
      <w:r>
        <w:fldChar w:fldCharType="begin"/>
      </w:r>
      <w:r>
        <w:instrText xml:space="preserve"> XE "Document summary information examples:LinkElement - 2" </w:instrText>
      </w:r>
      <w:r>
        <w:fldChar w:fldCharType="end"/>
      </w:r>
    </w:p>
    <w:p w:rsidR="00FC310A" w:rsidRDefault="00EB091A">
      <w:r>
        <w:t xml:space="preserve">This is an example of a </w:t>
      </w:r>
      <w:r>
        <w:rPr>
          <w:b/>
        </w:rPr>
        <w:t>linkElemen</w:t>
      </w:r>
      <w:r>
        <w:rPr>
          <w:b/>
        </w:rPr>
        <w:t>t</w:t>
      </w:r>
      <w:r>
        <w:t xml:space="preserve"> that illustrates a </w:t>
      </w:r>
      <w:hyperlink w:anchor="gt_dbe6a2d4-1841-4b4a-a9f6-562c6df7897e">
        <w:r>
          <w:rPr>
            <w:rStyle w:val="HyperlinkGreen"/>
            <w:b/>
          </w:rPr>
          <w:t>hyperlink</w:t>
        </w:r>
      </w:hyperlink>
      <w:r>
        <w:t xml:space="preserve"> to a document other than the document that contains the link.</w:t>
      </w:r>
    </w:p>
    <w:tbl>
      <w:tblPr>
        <w:tblStyle w:val="Table-ShadedHeader"/>
        <w:tblW w:w="4690" w:type="pct"/>
        <w:tblLook w:val="04A0" w:firstRow="1" w:lastRow="0" w:firstColumn="1" w:lastColumn="0" w:noHBand="0" w:noVBand="1"/>
      </w:tblPr>
      <w:tblGrid>
        <w:gridCol w:w="1231"/>
        <w:gridCol w:w="747"/>
        <w:gridCol w:w="3846"/>
        <w:gridCol w:w="3171"/>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000003F6</w:t>
            </w:r>
          </w:p>
        </w:tc>
        <w:tc>
          <w:tcPr>
            <w:tcW w:w="0" w:type="auto"/>
            <w:vAlign w:val="center"/>
          </w:tcPr>
          <w:p w:rsidR="00FC310A" w:rsidRDefault="00EB091A">
            <w:pPr>
              <w:pStyle w:val="ExampleText"/>
            </w:pPr>
            <w:r>
              <w:t>0074</w:t>
            </w:r>
          </w:p>
        </w:tc>
        <w:tc>
          <w:tcPr>
            <w:tcW w:w="0" w:type="auto"/>
            <w:vAlign w:val="center"/>
          </w:tcPr>
          <w:p w:rsidR="00FC310A" w:rsidRDefault="00EB091A">
            <w:pPr>
              <w:pStyle w:val="ExampleText"/>
            </w:pPr>
            <w:hyperlink w:anchor="Section_2225d544e06344ff9f70739f1c14d592">
              <w:r>
                <w:rPr>
                  <w:rStyle w:val="Hyperlink"/>
                </w:rPr>
                <w:t>VtHyperlink</w:t>
              </w:r>
            </w:hyperlink>
            <w:r>
              <w:rPr>
                <w:b/>
              </w:rPr>
              <w:t xml:space="preserve"> - linkElement-2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000003F6</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dwHash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000003F6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000003F8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000003FA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0x003C0014</w:t>
            </w:r>
          </w:p>
        </w:tc>
      </w:tr>
      <w:tr w:rsidR="00FC310A" w:rsidTr="00FC310A">
        <w:trPr>
          <w:trHeight w:val="320"/>
        </w:trPr>
        <w:tc>
          <w:tcPr>
            <w:tcW w:w="0" w:type="auto"/>
            <w:vAlign w:val="center"/>
          </w:tcPr>
          <w:p w:rsidR="00FC310A" w:rsidRDefault="00EB091A">
            <w:pPr>
              <w:pStyle w:val="ExampleText"/>
            </w:pPr>
            <w:r>
              <w:t>000003FE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dwApp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000003FE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lastRenderedPageBreak/>
              <w:t>00000400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00000402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0x00000009</w:t>
            </w:r>
          </w:p>
        </w:tc>
      </w:tr>
      <w:tr w:rsidR="00FC310A" w:rsidTr="00FC310A">
        <w:trPr>
          <w:trHeight w:val="320"/>
        </w:trPr>
        <w:tc>
          <w:tcPr>
            <w:tcW w:w="0" w:type="auto"/>
            <w:vAlign w:val="center"/>
          </w:tcPr>
          <w:p w:rsidR="00FC310A" w:rsidRDefault="00EB091A">
            <w:pPr>
              <w:pStyle w:val="ExampleText"/>
            </w:pPr>
            <w:r>
              <w:t>00000406</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dwOfficeArt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00000406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00000408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0000040A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0000040E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0000040E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00000410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00000412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00000416</w:t>
            </w:r>
          </w:p>
        </w:tc>
        <w:tc>
          <w:tcPr>
            <w:tcW w:w="0" w:type="auto"/>
            <w:vAlign w:val="center"/>
          </w:tcPr>
          <w:p w:rsidR="00FC310A" w:rsidRDefault="00EB091A">
            <w:pPr>
              <w:pStyle w:val="ExampleText"/>
            </w:pPr>
            <w:r>
              <w:t>0048</w:t>
            </w:r>
          </w:p>
        </w:tc>
        <w:tc>
          <w:tcPr>
            <w:tcW w:w="0" w:type="auto"/>
            <w:vAlign w:val="center"/>
          </w:tcPr>
          <w:p w:rsidR="00FC310A" w:rsidRDefault="00EB091A">
            <w:pPr>
              <w:pStyle w:val="ExampleText"/>
            </w:pPr>
            <w:r>
              <w:t xml:space="preserve">    TypedPropertyValue</w:t>
            </w:r>
            <w:r>
              <w:rPr>
                <w:b/>
              </w:rPr>
              <w:t xml:space="preserve"> - hlink1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00000416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00000418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0000041A</w:t>
            </w:r>
          </w:p>
        </w:tc>
        <w:tc>
          <w:tcPr>
            <w:tcW w:w="0" w:type="auto"/>
            <w:vAlign w:val="center"/>
          </w:tcPr>
          <w:p w:rsidR="00FC310A" w:rsidRDefault="00EB091A">
            <w:pPr>
              <w:pStyle w:val="ExampleText"/>
            </w:pPr>
            <w:r>
              <w:t>0044</w:t>
            </w:r>
          </w:p>
        </w:tc>
        <w:tc>
          <w:tcPr>
            <w:tcW w:w="0" w:type="auto"/>
            <w:vAlign w:val="center"/>
          </w:tcPr>
          <w:p w:rsidR="00FC310A" w:rsidRDefault="00EB091A">
            <w:pPr>
              <w:pStyle w:val="ExampleText"/>
            </w:pPr>
            <w:r>
              <w:t xml:space="preserve">        </w:t>
            </w:r>
            <w:hyperlink w:anchor="Section_e5f5c0973b4440f293ccab4ce521f82d">
              <w:r>
                <w:rPr>
                  <w:rStyle w:val="Hyperlink"/>
                </w:rPr>
                <w:t>Lpwstr</w:t>
              </w:r>
            </w:hyperlink>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0000041A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0x0000001F</w:t>
            </w:r>
          </w:p>
        </w:tc>
      </w:tr>
      <w:tr w:rsidR="00FC310A" w:rsidTr="00FC310A">
        <w:trPr>
          <w:trHeight w:val="320"/>
        </w:trPr>
        <w:tc>
          <w:tcPr>
            <w:tcW w:w="0" w:type="auto"/>
            <w:vAlign w:val="center"/>
          </w:tcPr>
          <w:p w:rsidR="00FC310A" w:rsidRDefault="00EB091A">
            <w:pPr>
              <w:pStyle w:val="ExampleText"/>
            </w:pPr>
            <w:r>
              <w:t>0000041E</w:t>
            </w:r>
          </w:p>
        </w:tc>
        <w:tc>
          <w:tcPr>
            <w:tcW w:w="0" w:type="auto"/>
            <w:vAlign w:val="center"/>
          </w:tcPr>
          <w:p w:rsidR="00FC310A" w:rsidRDefault="00EB091A">
            <w:pPr>
              <w:pStyle w:val="ExampleText"/>
            </w:pPr>
            <w:r>
              <w:t>003E</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C:\MicrosoftOfficeOrgChart.vsd</w:t>
            </w:r>
          </w:p>
        </w:tc>
      </w:tr>
      <w:tr w:rsidR="00FC310A" w:rsidTr="00FC310A">
        <w:trPr>
          <w:trHeight w:val="320"/>
        </w:trPr>
        <w:tc>
          <w:tcPr>
            <w:tcW w:w="0" w:type="auto"/>
            <w:vAlign w:val="center"/>
          </w:tcPr>
          <w:p w:rsidR="00FC310A" w:rsidRDefault="00EB091A">
            <w:pPr>
              <w:pStyle w:val="ExampleText"/>
            </w:pPr>
            <w:r>
              <w:t>0000045C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0000045C</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0000045D</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0000045E</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TypedPropertyValue</w:t>
            </w:r>
            <w:r>
              <w:rPr>
                <w:b/>
              </w:rPr>
              <w:t xml:space="preserve"> - hlink2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0000045E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00000460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00000462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Lpwstr</w:t>
            </w:r>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00000462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00000466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00000468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00000468</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0x79</w:t>
            </w:r>
          </w:p>
        </w:tc>
      </w:tr>
      <w:tr w:rsidR="00FC310A" w:rsidTr="00FC310A">
        <w:trPr>
          <w:trHeight w:val="320"/>
        </w:trPr>
        <w:tc>
          <w:tcPr>
            <w:tcW w:w="0" w:type="auto"/>
            <w:vAlign w:val="center"/>
          </w:tcPr>
          <w:p w:rsidR="00FC310A" w:rsidRDefault="00EB091A">
            <w:pPr>
              <w:pStyle w:val="ExampleText"/>
            </w:pPr>
            <w:r>
              <w:t>00000469</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0x32</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29</w:t>
      </w:r>
      <w:r>
        <w:fldChar w:fldCharType="end"/>
      </w:r>
      <w:r>
        <w:t>: LinkElement example 2</w:t>
      </w:r>
    </w:p>
    <w:p w:rsidR="00FC310A" w:rsidRDefault="00EB091A">
      <w:pPr>
        <w:pStyle w:val="Definition-Field"/>
      </w:pPr>
      <w:r>
        <w:rPr>
          <w:b/>
        </w:rPr>
        <w:t xml:space="preserve">linkElement-2: </w:t>
      </w:r>
      <w:r>
        <w:t>This is a hyperlink applied to text content in the document and links to an external file.</w:t>
      </w:r>
    </w:p>
    <w:p w:rsidR="00FC310A" w:rsidRDefault="00EB091A">
      <w:pPr>
        <w:pStyle w:val="Definition-Field"/>
      </w:pPr>
      <w:r>
        <w:rPr>
          <w:b/>
        </w:rPr>
        <w:t xml:space="preserve">dwHash: </w:t>
      </w:r>
      <w:r>
        <w:t xml:space="preserve">The </w:t>
      </w:r>
      <w:r>
        <w:rPr>
          <w:b/>
        </w:rPr>
        <w:t>value</w:t>
      </w:r>
      <w:r>
        <w:t xml:space="preserve"> field of this structure is calculated as specified in the </w:t>
      </w:r>
      <w:hyperlink w:anchor="Section_beb6ef90fb234c9f9d3acf1d68616441" w:history="1">
        <w:r>
          <w:rPr>
            <w:b/>
          </w:rPr>
          <w:t>Hyperlink Hash</w:t>
        </w:r>
      </w:hyperlink>
      <w:r>
        <w:t xml:space="preserve"> (section 2.4.2).</w:t>
      </w:r>
    </w:p>
    <w:p w:rsidR="00FC310A" w:rsidRDefault="00EB091A">
      <w:pPr>
        <w:pStyle w:val="Definition-Field"/>
      </w:pPr>
      <w:r>
        <w:rPr>
          <w:b/>
        </w:rPr>
        <w:lastRenderedPageBreak/>
        <w:t xml:space="preserve">dwApp: </w:t>
      </w:r>
      <w:r>
        <w:t xml:space="preserve">In this example, the hyperlink is not applied on a shape or a picture or an external link to a picture in this document. Therefore, the value of the </w:t>
      </w:r>
      <w:r>
        <w:rPr>
          <w:b/>
        </w:rPr>
        <w:t>dwApp</w:t>
      </w:r>
      <w:r>
        <w:t xml:space="preserve"> structure is an index into </w:t>
      </w:r>
      <w:r>
        <w:t xml:space="preserve">a </w:t>
      </w:r>
      <w:r>
        <w:rPr>
          <w:b/>
        </w:rPr>
        <w:t>PlcFld</w:t>
      </w:r>
      <w:r>
        <w:t xml:space="preserve"> (</w:t>
      </w:r>
      <w:hyperlink r:id="rId298" w:anchor="Section_ccd7b4867881484ca13751170af7cc22">
        <w:r>
          <w:rPr>
            <w:rStyle w:val="Hyperlink"/>
          </w:rPr>
          <w:t>[MS-DOC]</w:t>
        </w:r>
      </w:hyperlink>
      <w:r>
        <w:t xml:space="preserve"> section 2.8.35) that corresponds to the beginning character of the hyperlink field in the document content. The algorithm to determine the value of </w:t>
      </w:r>
      <w:r>
        <w:rPr>
          <w:b/>
        </w:rPr>
        <w:t>dwApp</w:t>
      </w:r>
      <w:r>
        <w:t xml:space="preserve"> for t</w:t>
      </w:r>
      <w:r>
        <w:t>his example is described in [MS-DOC] section 2.4.7.</w:t>
      </w:r>
    </w:p>
    <w:p w:rsidR="00FC310A" w:rsidRDefault="00EB091A">
      <w:pPr>
        <w:pStyle w:val="Definition-Field"/>
      </w:pPr>
      <w:r>
        <w:rPr>
          <w:b/>
        </w:rPr>
        <w:t xml:space="preserve">dwOfficeArt: </w:t>
      </w:r>
      <w:r>
        <w:t xml:space="preserve"> This hyperlink is not applied to a shape, so the </w:t>
      </w:r>
      <w:r>
        <w:rPr>
          <w:b/>
        </w:rPr>
        <w:t>value</w:t>
      </w:r>
      <w:r>
        <w:t xml:space="preserve"> field of this structure is 0x00000000.</w:t>
      </w:r>
    </w:p>
    <w:p w:rsidR="00FC310A" w:rsidRDefault="00EB091A">
      <w:pPr>
        <w:pStyle w:val="Definition-Field"/>
      </w:pPr>
      <w:r>
        <w:rPr>
          <w:b/>
        </w:rPr>
        <w:t xml:space="preserve">dwInfo: </w:t>
      </w:r>
      <w:r>
        <w:t xml:space="preserve">The </w:t>
      </w:r>
      <w:r>
        <w:rPr>
          <w:b/>
        </w:rPr>
        <w:t>value</w:t>
      </w:r>
      <w:r>
        <w:t xml:space="preserve"> field of this structure is 0x00000005 as the hyperlink</w:t>
      </w:r>
      <w:r>
        <w:t xml:space="preserve"> is not applied to a shape and it is in a document specified by [MS-DOC].</w:t>
      </w:r>
    </w:p>
    <w:p w:rsidR="00FC310A" w:rsidRDefault="00EB091A">
      <w:pPr>
        <w:pStyle w:val="Definition-Field"/>
      </w:pPr>
      <w:r>
        <w:rPr>
          <w:b/>
        </w:rPr>
        <w:t xml:space="preserve">hlink1: </w:t>
      </w:r>
      <w:r>
        <w:t xml:space="preserve">This is the </w:t>
      </w:r>
      <w:hyperlink w:anchor="gt_8ab050fe-a310-4912-ba19-859186089962">
        <w:r>
          <w:rPr>
            <w:rStyle w:val="HyperlinkGreen"/>
            <w:b/>
          </w:rPr>
          <w:t>hyperlink target</w:t>
        </w:r>
      </w:hyperlink>
      <w:r>
        <w:t xml:space="preserve">. The </w:t>
      </w:r>
      <w:r>
        <w:rPr>
          <w:b/>
        </w:rPr>
        <w:t>value</w:t>
      </w:r>
      <w:r>
        <w:t xml:space="preserve"> field of this structure is "C:\MicrosoftOfficeOrgChart.vsd" indicating t</w:t>
      </w:r>
      <w:r>
        <w:t>he name of the file that the hyperlink links to.</w:t>
      </w:r>
    </w:p>
    <w:p w:rsidR="00FC310A" w:rsidRDefault="00EB091A">
      <w:pPr>
        <w:pStyle w:val="Definition-Field"/>
      </w:pPr>
      <w:r>
        <w:rPr>
          <w:b/>
        </w:rPr>
        <w:t xml:space="preserve">hlink2: </w:t>
      </w:r>
      <w:r>
        <w:t xml:space="preserve">This is the </w:t>
      </w:r>
      <w:hyperlink w:anchor="gt_8b9cd56d-fa77-4360-a03f-9a2d5b5e0ff9">
        <w:r>
          <w:rPr>
            <w:rStyle w:val="HyperlinkGreen"/>
            <w:b/>
          </w:rPr>
          <w:t>hyperlink location</w:t>
        </w:r>
      </w:hyperlink>
      <w:r>
        <w:t xml:space="preserve">. The </w:t>
      </w:r>
      <w:r>
        <w:rPr>
          <w:b/>
        </w:rPr>
        <w:t>value</w:t>
      </w:r>
      <w:r>
        <w:t xml:space="preserve"> field of the structure is an empty string because the hyperlink is not referring to a specific </w:t>
      </w:r>
      <w:r>
        <w:t>item within that file.</w:t>
      </w:r>
    </w:p>
    <w:p w:rsidR="00FC310A" w:rsidRDefault="00EB091A">
      <w:pPr>
        <w:pStyle w:val="Heading5"/>
      </w:pPr>
      <w:bookmarkStart w:id="909" w:name="section_fcb66d121ea0407bae648ac68881703e"/>
      <w:bookmarkStart w:id="910" w:name="_Toc174686477"/>
      <w:r>
        <w:t>LinkElement-3 Example</w:t>
      </w:r>
      <w:bookmarkEnd w:id="909"/>
      <w:bookmarkEnd w:id="910"/>
      <w:r>
        <w:fldChar w:fldCharType="begin"/>
      </w:r>
      <w:r>
        <w:instrText xml:space="preserve"> XE "Examples:LinkElement - 3" </w:instrText>
      </w:r>
      <w:r>
        <w:fldChar w:fldCharType="end"/>
      </w:r>
      <w:r>
        <w:fldChar w:fldCharType="begin"/>
      </w:r>
      <w:r>
        <w:instrText xml:space="preserve"> XE "Hyperlinks property example:LinkElement - 3" </w:instrText>
      </w:r>
      <w:r>
        <w:fldChar w:fldCharType="end"/>
      </w:r>
      <w:r>
        <w:fldChar w:fldCharType="begin"/>
      </w:r>
      <w:r>
        <w:instrText xml:space="preserve"> XE "User defined property set overview:LinkElement - 3" </w:instrText>
      </w:r>
      <w:r>
        <w:fldChar w:fldCharType="end"/>
      </w:r>
      <w:r>
        <w:fldChar w:fldCharType="begin"/>
      </w:r>
      <w:r>
        <w:instrText xml:space="preserve"> XE "Document summary information examples:LinkElement - 3" </w:instrText>
      </w:r>
      <w:r>
        <w:fldChar w:fldCharType="end"/>
      </w:r>
      <w:r>
        <w:fldChar w:fldCharType="begin"/>
      </w:r>
      <w:r>
        <w:instrText xml:space="preserve"> XE "E</w:instrText>
      </w:r>
      <w:r>
        <w:instrText xml:space="preserve">xamples:LinkElement - 3" </w:instrText>
      </w:r>
      <w:r>
        <w:fldChar w:fldCharType="end"/>
      </w:r>
      <w:r>
        <w:fldChar w:fldCharType="begin"/>
      </w:r>
      <w:r>
        <w:instrText xml:space="preserve"> XE "Hyperlinks property example:LinkElement - 3" </w:instrText>
      </w:r>
      <w:r>
        <w:fldChar w:fldCharType="end"/>
      </w:r>
      <w:r>
        <w:fldChar w:fldCharType="begin"/>
      </w:r>
      <w:r>
        <w:instrText xml:space="preserve"> XE "User defined property set overview:LinkElement - 3" </w:instrText>
      </w:r>
      <w:r>
        <w:fldChar w:fldCharType="end"/>
      </w:r>
      <w:r>
        <w:fldChar w:fldCharType="begin"/>
      </w:r>
      <w:r>
        <w:instrText xml:space="preserve"> XE "Document summary information examples:LinkElement - 3" </w:instrText>
      </w:r>
      <w:r>
        <w:fldChar w:fldCharType="end"/>
      </w:r>
    </w:p>
    <w:p w:rsidR="00FC310A" w:rsidRDefault="00EB091A">
      <w:r>
        <w:t xml:space="preserve">This is an example of a </w:t>
      </w:r>
      <w:r>
        <w:rPr>
          <w:b/>
        </w:rPr>
        <w:t>linkElement</w:t>
      </w:r>
      <w:r>
        <w:t xml:space="preserve"> that illustrates a </w:t>
      </w:r>
      <w:hyperlink w:anchor="gt_dbe6a2d4-1841-4b4a-a9f6-562c6df7897e">
        <w:r>
          <w:rPr>
            <w:rStyle w:val="HyperlinkGreen"/>
            <w:b/>
          </w:rPr>
          <w:t>hyperlink</w:t>
        </w:r>
      </w:hyperlink>
      <w:r>
        <w:t xml:space="preserve"> to a web resource outside of the document that contains the link.</w:t>
      </w:r>
    </w:p>
    <w:tbl>
      <w:tblPr>
        <w:tblStyle w:val="Table-ShadedHeader"/>
        <w:tblW w:w="4690" w:type="pct"/>
        <w:tblLook w:val="04A0" w:firstRow="1" w:lastRow="0" w:firstColumn="1" w:lastColumn="0" w:noHBand="0" w:noVBand="1"/>
      </w:tblPr>
      <w:tblGrid>
        <w:gridCol w:w="1252"/>
        <w:gridCol w:w="760"/>
        <w:gridCol w:w="3912"/>
        <w:gridCol w:w="3071"/>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0000046A</w:t>
            </w:r>
          </w:p>
        </w:tc>
        <w:tc>
          <w:tcPr>
            <w:tcW w:w="0" w:type="auto"/>
            <w:vAlign w:val="center"/>
          </w:tcPr>
          <w:p w:rsidR="00FC310A" w:rsidRDefault="00EB091A">
            <w:pPr>
              <w:pStyle w:val="ExampleText"/>
            </w:pPr>
            <w:r>
              <w:t>006C</w:t>
            </w:r>
          </w:p>
        </w:tc>
        <w:tc>
          <w:tcPr>
            <w:tcW w:w="0" w:type="auto"/>
            <w:vAlign w:val="center"/>
          </w:tcPr>
          <w:p w:rsidR="00FC310A" w:rsidRDefault="00EB091A">
            <w:pPr>
              <w:pStyle w:val="ExampleText"/>
            </w:pPr>
            <w:hyperlink w:anchor="Section_2225d544e06344ff9f70739f1c14d592">
              <w:r>
                <w:rPr>
                  <w:rStyle w:val="Hyperlink"/>
                </w:rPr>
                <w:t>VtHyperlink</w:t>
              </w:r>
            </w:hyperlink>
            <w:r>
              <w:rPr>
                <w:b/>
              </w:rPr>
              <w:t xml:space="preserve"> - linkElement-3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0000046A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dwHash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0000046A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0000046C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0000046E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0x00320064</w:t>
            </w:r>
          </w:p>
        </w:tc>
      </w:tr>
      <w:tr w:rsidR="00FC310A" w:rsidTr="00FC310A">
        <w:trPr>
          <w:trHeight w:val="320"/>
        </w:trPr>
        <w:tc>
          <w:tcPr>
            <w:tcW w:w="0" w:type="auto"/>
            <w:vAlign w:val="center"/>
          </w:tcPr>
          <w:p w:rsidR="00FC310A" w:rsidRDefault="00EB091A">
            <w:pPr>
              <w:pStyle w:val="ExampleText"/>
            </w:pPr>
            <w:r>
              <w:t>00000472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dwApp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00000472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00000474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00000476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0x00000006</w:t>
            </w:r>
          </w:p>
        </w:tc>
      </w:tr>
      <w:tr w:rsidR="00FC310A" w:rsidTr="00FC310A">
        <w:trPr>
          <w:trHeight w:val="320"/>
        </w:trPr>
        <w:tc>
          <w:tcPr>
            <w:tcW w:w="0" w:type="auto"/>
            <w:vAlign w:val="center"/>
          </w:tcPr>
          <w:p w:rsidR="00FC310A" w:rsidRDefault="00EB091A">
            <w:pPr>
              <w:pStyle w:val="ExampleText"/>
            </w:pPr>
            <w:r>
              <w:t>0000047A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dwOfficeArt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0000047A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0000047C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t>
            </w:r>
            <w:r>
              <w:t>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0000047E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00000482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00000482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00000484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00000486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0000048A</w:t>
            </w:r>
          </w:p>
        </w:tc>
        <w:tc>
          <w:tcPr>
            <w:tcW w:w="0" w:type="auto"/>
            <w:vAlign w:val="center"/>
          </w:tcPr>
          <w:p w:rsidR="00FC310A" w:rsidRDefault="00EB091A">
            <w:pPr>
              <w:pStyle w:val="ExampleText"/>
            </w:pPr>
            <w:r>
              <w:t>0040</w:t>
            </w:r>
          </w:p>
        </w:tc>
        <w:tc>
          <w:tcPr>
            <w:tcW w:w="0" w:type="auto"/>
            <w:vAlign w:val="center"/>
          </w:tcPr>
          <w:p w:rsidR="00FC310A" w:rsidRDefault="00EB091A">
            <w:pPr>
              <w:pStyle w:val="ExampleText"/>
            </w:pPr>
            <w:r>
              <w:t xml:space="preserve">    TypedPropertyValue</w:t>
            </w:r>
            <w:r>
              <w:rPr>
                <w:b/>
              </w:rPr>
              <w:t xml:space="preserve"> - hlink1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0000048A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lastRenderedPageBreak/>
              <w:t>0000048C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0000048E</w:t>
            </w:r>
          </w:p>
        </w:tc>
        <w:tc>
          <w:tcPr>
            <w:tcW w:w="0" w:type="auto"/>
            <w:vAlign w:val="center"/>
          </w:tcPr>
          <w:p w:rsidR="00FC310A" w:rsidRDefault="00EB091A">
            <w:pPr>
              <w:pStyle w:val="ExampleText"/>
            </w:pPr>
            <w:r>
              <w:t>003C</w:t>
            </w:r>
          </w:p>
        </w:tc>
        <w:tc>
          <w:tcPr>
            <w:tcW w:w="0" w:type="auto"/>
            <w:vAlign w:val="center"/>
          </w:tcPr>
          <w:p w:rsidR="00FC310A" w:rsidRDefault="00EB091A">
            <w:pPr>
              <w:pStyle w:val="ExampleText"/>
            </w:pPr>
            <w:r>
              <w:t xml:space="preserve">        </w:t>
            </w:r>
            <w:hyperlink w:anchor="Section_e5f5c0973b4440f293ccab4ce521f82d">
              <w:r>
                <w:rPr>
                  <w:rStyle w:val="Hyperlink"/>
                </w:rPr>
                <w:t>Lpwstr</w:t>
              </w:r>
            </w:hyperlink>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0000048E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0x0000001C</w:t>
            </w:r>
          </w:p>
        </w:tc>
      </w:tr>
      <w:tr w:rsidR="00FC310A" w:rsidTr="00FC310A">
        <w:trPr>
          <w:trHeight w:val="320"/>
        </w:trPr>
        <w:tc>
          <w:tcPr>
            <w:tcW w:w="0" w:type="auto"/>
            <w:vAlign w:val="center"/>
          </w:tcPr>
          <w:p w:rsidR="00FC310A" w:rsidRDefault="00EB091A">
            <w:pPr>
              <w:pStyle w:val="ExampleText"/>
            </w:pPr>
            <w:r>
              <w:t>00000492</w:t>
            </w:r>
          </w:p>
        </w:tc>
        <w:tc>
          <w:tcPr>
            <w:tcW w:w="0" w:type="auto"/>
            <w:vAlign w:val="center"/>
          </w:tcPr>
          <w:p w:rsidR="00FC310A" w:rsidRDefault="00EB091A">
            <w:pPr>
              <w:pStyle w:val="ExampleText"/>
            </w:pPr>
            <w:r>
              <w:t>0038</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http://www.wingtiptoys.com/</w:t>
            </w:r>
          </w:p>
        </w:tc>
      </w:tr>
      <w:tr w:rsidR="00FC310A" w:rsidTr="00FC310A">
        <w:trPr>
          <w:trHeight w:val="320"/>
        </w:trPr>
        <w:tc>
          <w:tcPr>
            <w:tcW w:w="0" w:type="auto"/>
            <w:vAlign w:val="center"/>
          </w:tcPr>
          <w:p w:rsidR="00FC310A" w:rsidRDefault="00EB091A">
            <w:pPr>
              <w:pStyle w:val="ExampleText"/>
            </w:pPr>
            <w:r>
              <w:t>000004CA</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TypedPropertyValue</w:t>
            </w:r>
            <w:r>
              <w:rPr>
                <w:b/>
              </w:rPr>
              <w:t xml:space="preserve"> - hlink2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000004CA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000004CC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000004CE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Lpwstr</w:t>
            </w:r>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000004CE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000004D2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000004D4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000004D4</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0x79</w:t>
            </w:r>
          </w:p>
        </w:tc>
      </w:tr>
      <w:tr w:rsidR="00FC310A" w:rsidTr="00FC310A">
        <w:trPr>
          <w:trHeight w:val="320"/>
        </w:trPr>
        <w:tc>
          <w:tcPr>
            <w:tcW w:w="0" w:type="auto"/>
            <w:vAlign w:val="center"/>
          </w:tcPr>
          <w:p w:rsidR="00FC310A" w:rsidRDefault="00EB091A">
            <w:pPr>
              <w:pStyle w:val="ExampleText"/>
            </w:pPr>
            <w:r>
              <w:t>000004D5</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0x32</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30</w:t>
      </w:r>
      <w:r>
        <w:fldChar w:fldCharType="end"/>
      </w:r>
      <w:r>
        <w:t>: LinkElement example 3</w:t>
      </w:r>
    </w:p>
    <w:p w:rsidR="00FC310A" w:rsidRDefault="00EB091A">
      <w:pPr>
        <w:pStyle w:val="Definition-Field"/>
      </w:pPr>
      <w:r>
        <w:rPr>
          <w:b/>
        </w:rPr>
        <w:t xml:space="preserve">linkElement-3: </w:t>
      </w:r>
      <w:r>
        <w:t>This is a hyperlink associated with a hyperlink field applied to a picture in the document and linked to an external site.</w:t>
      </w:r>
    </w:p>
    <w:p w:rsidR="00FC310A" w:rsidRDefault="00EB091A">
      <w:pPr>
        <w:pStyle w:val="Definition-Field"/>
      </w:pPr>
      <w:r>
        <w:rPr>
          <w:b/>
        </w:rPr>
        <w:t>dwHas</w:t>
      </w:r>
      <w:r>
        <w:rPr>
          <w:b/>
        </w:rPr>
        <w:t xml:space="preserve">h: </w:t>
      </w:r>
      <w:r>
        <w:t xml:space="preserve">The </w:t>
      </w:r>
      <w:r>
        <w:rPr>
          <w:b/>
        </w:rPr>
        <w:t>value</w:t>
      </w:r>
      <w:r>
        <w:t xml:space="preserve"> field of this structure is calculated as specified in the </w:t>
      </w:r>
      <w:hyperlink w:anchor="Section_beb6ef90fb234c9f9d3acf1d68616441" w:history="1">
        <w:r>
          <w:rPr>
            <w:b/>
          </w:rPr>
          <w:t>Hyperlink Hash</w:t>
        </w:r>
      </w:hyperlink>
      <w:r>
        <w:t xml:space="preserve"> (section 2.4.2).</w:t>
      </w:r>
    </w:p>
    <w:p w:rsidR="00FC310A" w:rsidRDefault="00EB091A">
      <w:pPr>
        <w:pStyle w:val="Definition-Field"/>
      </w:pPr>
      <w:r>
        <w:rPr>
          <w:b/>
        </w:rPr>
        <w:t xml:space="preserve">dwApp: </w:t>
      </w:r>
      <w:r>
        <w:t>In this example, the hyperlink is not applied on a shape or a picture or an external l</w:t>
      </w:r>
      <w:r>
        <w:t xml:space="preserve">ink to a picture in this document. Therefore, the value of the </w:t>
      </w:r>
      <w:r>
        <w:rPr>
          <w:b/>
        </w:rPr>
        <w:t>dwApp</w:t>
      </w:r>
      <w:r>
        <w:t xml:space="preserve"> structure is an index into a </w:t>
      </w:r>
      <w:r>
        <w:rPr>
          <w:b/>
        </w:rPr>
        <w:t>PlcFld</w:t>
      </w:r>
      <w:r>
        <w:t xml:space="preserve"> (</w:t>
      </w:r>
      <w:hyperlink r:id="rId299" w:anchor="Section_ccd7b4867881484ca13751170af7cc22">
        <w:r>
          <w:rPr>
            <w:rStyle w:val="Hyperlink"/>
          </w:rPr>
          <w:t>[MS-DOC]</w:t>
        </w:r>
      </w:hyperlink>
      <w:r>
        <w:t xml:space="preserve"> section 2.8.35) that corresponds to the beginning character of </w:t>
      </w:r>
      <w:r>
        <w:t xml:space="preserve">the hyperlink field in the document content. The algorithm to determine the value of </w:t>
      </w:r>
      <w:r>
        <w:rPr>
          <w:b/>
        </w:rPr>
        <w:t>dwApp</w:t>
      </w:r>
      <w:r>
        <w:t xml:space="preserve"> for this example is described in [MS-DOC] section 2.4.7.</w:t>
      </w:r>
    </w:p>
    <w:p w:rsidR="00FC310A" w:rsidRDefault="00EB091A">
      <w:pPr>
        <w:pStyle w:val="Definition-Field"/>
      </w:pPr>
      <w:r>
        <w:rPr>
          <w:b/>
        </w:rPr>
        <w:t xml:space="preserve">dwOfficeArt: </w:t>
      </w:r>
      <w:r>
        <w:t xml:space="preserve"> This hyperlink is not applied to a shape, so the </w:t>
      </w:r>
      <w:r>
        <w:rPr>
          <w:b/>
        </w:rPr>
        <w:t>value</w:t>
      </w:r>
      <w:r>
        <w:t xml:space="preserve"> field of this structure is 0x00000000.</w:t>
      </w:r>
    </w:p>
    <w:p w:rsidR="00FC310A" w:rsidRDefault="00EB091A">
      <w:pPr>
        <w:pStyle w:val="Definition-Field"/>
      </w:pPr>
      <w:r>
        <w:rPr>
          <w:b/>
        </w:rPr>
        <w:t xml:space="preserve">dwInfo: </w:t>
      </w:r>
      <w:r>
        <w:t xml:space="preserve">The </w:t>
      </w:r>
      <w:r>
        <w:rPr>
          <w:b/>
        </w:rPr>
        <w:t>value</w:t>
      </w:r>
      <w:r>
        <w:t xml:space="preserve"> field of this structure is 0x00000005 as the hyperlink is not applied to a shape and it is in a document specified by [MS-DOC].</w:t>
      </w:r>
    </w:p>
    <w:p w:rsidR="00FC310A" w:rsidRDefault="00EB091A">
      <w:pPr>
        <w:pStyle w:val="Definition-Field"/>
      </w:pPr>
      <w:r>
        <w:rPr>
          <w:b/>
        </w:rPr>
        <w:t xml:space="preserve">hlink1: </w:t>
      </w:r>
      <w:r>
        <w:t xml:space="preserve">This is the </w:t>
      </w:r>
      <w:hyperlink w:anchor="gt_8ab050fe-a310-4912-ba19-859186089962">
        <w:r>
          <w:rPr>
            <w:rStyle w:val="HyperlinkGreen"/>
            <w:b/>
          </w:rPr>
          <w:t>hyperlink target</w:t>
        </w:r>
      </w:hyperlink>
      <w:r>
        <w:t xml:space="preserve">. The </w:t>
      </w:r>
      <w:r>
        <w:rPr>
          <w:b/>
        </w:rPr>
        <w:t>value</w:t>
      </w:r>
      <w:r>
        <w:t xml:space="preserve"> field of this structure is "http://www.wingtiptoys.com/" specifying the site that the hyperlink links to.</w:t>
      </w:r>
    </w:p>
    <w:p w:rsidR="00FC310A" w:rsidRDefault="00EB091A">
      <w:pPr>
        <w:pStyle w:val="Definition-Field"/>
      </w:pPr>
      <w:r>
        <w:rPr>
          <w:b/>
        </w:rPr>
        <w:t xml:space="preserve">hlink2: </w:t>
      </w:r>
      <w:r>
        <w:t xml:space="preserve">This is the </w:t>
      </w:r>
      <w:hyperlink w:anchor="gt_8b9cd56d-fa77-4360-a03f-9a2d5b5e0ff9">
        <w:r>
          <w:rPr>
            <w:rStyle w:val="HyperlinkGreen"/>
            <w:b/>
          </w:rPr>
          <w:t>hyperlink location</w:t>
        </w:r>
      </w:hyperlink>
      <w:r>
        <w:t xml:space="preserve">. The </w:t>
      </w:r>
      <w:r>
        <w:rPr>
          <w:b/>
        </w:rPr>
        <w:t>value</w:t>
      </w:r>
      <w:r>
        <w:t xml:space="preserve"> field of the structure is an empty string because the hyperlink is not referring to a specific item within that hyperlink target.</w:t>
      </w:r>
    </w:p>
    <w:p w:rsidR="00FC310A" w:rsidRDefault="00EB091A">
      <w:pPr>
        <w:pStyle w:val="Heading5"/>
      </w:pPr>
      <w:bookmarkStart w:id="911" w:name="section_c0c7621ea29d4f5583baaabdbca3d932"/>
      <w:bookmarkStart w:id="912" w:name="_Toc174686478"/>
      <w:r>
        <w:t>LinkElement-4 Example</w:t>
      </w:r>
      <w:bookmarkEnd w:id="911"/>
      <w:bookmarkEnd w:id="912"/>
      <w:r>
        <w:fldChar w:fldCharType="begin"/>
      </w:r>
      <w:r>
        <w:instrText xml:space="preserve"> XE "Examples:LinkElement - 4" </w:instrText>
      </w:r>
      <w:r>
        <w:fldChar w:fldCharType="end"/>
      </w:r>
      <w:r>
        <w:fldChar w:fldCharType="begin"/>
      </w:r>
      <w:r>
        <w:instrText xml:space="preserve"> XE "Hyperlinks property example:LinkElement - 4" </w:instrText>
      </w:r>
      <w:r>
        <w:fldChar w:fldCharType="end"/>
      </w:r>
      <w:r>
        <w:fldChar w:fldCharType="begin"/>
      </w:r>
      <w:r>
        <w:instrText xml:space="preserve"> XE "User defined p</w:instrText>
      </w:r>
      <w:r>
        <w:instrText xml:space="preserve">roperty set overview:LinkElement - 4" </w:instrText>
      </w:r>
      <w:r>
        <w:fldChar w:fldCharType="end"/>
      </w:r>
      <w:r>
        <w:fldChar w:fldCharType="begin"/>
      </w:r>
      <w:r>
        <w:instrText xml:space="preserve"> XE "Document summary information examples:LinkElement - 4" </w:instrText>
      </w:r>
      <w:r>
        <w:fldChar w:fldCharType="end"/>
      </w:r>
      <w:r>
        <w:fldChar w:fldCharType="begin"/>
      </w:r>
      <w:r>
        <w:instrText xml:space="preserve"> XE "Examples:LinkElement - 4" </w:instrText>
      </w:r>
      <w:r>
        <w:fldChar w:fldCharType="end"/>
      </w:r>
      <w:r>
        <w:fldChar w:fldCharType="begin"/>
      </w:r>
      <w:r>
        <w:instrText xml:space="preserve"> XE "Hyperlinks property example:LinkElement - 4" </w:instrText>
      </w:r>
      <w:r>
        <w:fldChar w:fldCharType="end"/>
      </w:r>
      <w:r>
        <w:fldChar w:fldCharType="begin"/>
      </w:r>
      <w:r>
        <w:instrText xml:space="preserve"> XE "User defined property set overview:LinkElement - 4" </w:instrText>
      </w:r>
      <w:r>
        <w:fldChar w:fldCharType="end"/>
      </w:r>
      <w:r>
        <w:fldChar w:fldCharType="begin"/>
      </w:r>
      <w:r>
        <w:instrText xml:space="preserve"> XE "Docum</w:instrText>
      </w:r>
      <w:r>
        <w:instrText xml:space="preserve">ent summary information examples:LinkElement - 4" </w:instrText>
      </w:r>
      <w:r>
        <w:fldChar w:fldCharType="end"/>
      </w:r>
    </w:p>
    <w:p w:rsidR="00FC310A" w:rsidRDefault="00EB091A">
      <w:r>
        <w:t xml:space="preserve">This is an example of a </w:t>
      </w:r>
      <w:r>
        <w:rPr>
          <w:b/>
        </w:rPr>
        <w:t>linkElement</w:t>
      </w:r>
      <w:r>
        <w:t xml:space="preserve"> that illustrates a </w:t>
      </w:r>
      <w:hyperlink w:anchor="gt_dbe6a2d4-1841-4b4a-a9f6-562c6df7897e">
        <w:r>
          <w:rPr>
            <w:rStyle w:val="HyperlinkGreen"/>
            <w:b/>
          </w:rPr>
          <w:t>hyperlink</w:t>
        </w:r>
      </w:hyperlink>
      <w:r>
        <w:t xml:space="preserve"> to a header inside of the document that contains the link.</w:t>
      </w:r>
    </w:p>
    <w:tbl>
      <w:tblPr>
        <w:tblStyle w:val="Table-ShadedHeader"/>
        <w:tblW w:w="4690" w:type="pct"/>
        <w:tblLook w:val="04A0" w:firstRow="1" w:lastRow="0" w:firstColumn="1" w:lastColumn="0" w:noHBand="0" w:noVBand="1"/>
      </w:tblPr>
      <w:tblGrid>
        <w:gridCol w:w="1412"/>
        <w:gridCol w:w="851"/>
        <w:gridCol w:w="4381"/>
        <w:gridCol w:w="2351"/>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w:t>
            </w:r>
            <w:r>
              <w:rPr>
                <w:b/>
              </w:rPr>
              <w:t>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000004D6</w:t>
            </w:r>
          </w:p>
        </w:tc>
        <w:tc>
          <w:tcPr>
            <w:tcW w:w="0" w:type="auto"/>
            <w:vAlign w:val="center"/>
          </w:tcPr>
          <w:p w:rsidR="00FC310A" w:rsidRDefault="00EB091A">
            <w:pPr>
              <w:pStyle w:val="ExampleText"/>
            </w:pPr>
            <w:r>
              <w:t>005C</w:t>
            </w:r>
          </w:p>
        </w:tc>
        <w:tc>
          <w:tcPr>
            <w:tcW w:w="0" w:type="auto"/>
            <w:vAlign w:val="center"/>
          </w:tcPr>
          <w:p w:rsidR="00FC310A" w:rsidRDefault="00EB091A">
            <w:pPr>
              <w:pStyle w:val="ExampleText"/>
            </w:pPr>
            <w:hyperlink w:anchor="Section_2225d544e06344ff9f70739f1c14d592">
              <w:r>
                <w:rPr>
                  <w:rStyle w:val="Hyperlink"/>
                </w:rPr>
                <w:t>VtHyperlink</w:t>
              </w:r>
            </w:hyperlink>
            <w:r>
              <w:rPr>
                <w:b/>
              </w:rPr>
              <w:t xml:space="preserve"> - linkElement-4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000004D6</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dwHash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000004D6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000004D8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000004DA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0x0041004A</w:t>
            </w:r>
          </w:p>
        </w:tc>
      </w:tr>
      <w:tr w:rsidR="00FC310A" w:rsidTr="00FC310A">
        <w:trPr>
          <w:trHeight w:val="320"/>
        </w:trPr>
        <w:tc>
          <w:tcPr>
            <w:tcW w:w="0" w:type="auto"/>
            <w:vAlign w:val="center"/>
          </w:tcPr>
          <w:p w:rsidR="00FC310A" w:rsidRDefault="00EB091A">
            <w:pPr>
              <w:pStyle w:val="ExampleText"/>
            </w:pPr>
            <w:r>
              <w:t>000004DE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dwApp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000004DE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000004E0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000004E2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0x00000003</w:t>
            </w:r>
          </w:p>
        </w:tc>
      </w:tr>
      <w:tr w:rsidR="00FC310A" w:rsidTr="00FC310A">
        <w:trPr>
          <w:trHeight w:val="320"/>
        </w:trPr>
        <w:tc>
          <w:tcPr>
            <w:tcW w:w="0" w:type="auto"/>
            <w:vAlign w:val="center"/>
          </w:tcPr>
          <w:p w:rsidR="00FC310A" w:rsidRDefault="00EB091A">
            <w:pPr>
              <w:pStyle w:val="ExampleText"/>
            </w:pPr>
            <w:r>
              <w:t>000004E6</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r>
              <w:t>TypedPropertyValue</w:t>
            </w:r>
            <w:r>
              <w:rPr>
                <w:b/>
              </w:rPr>
              <w:t xml:space="preserve"> - dwOfficeArt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000004E6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000004E8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000004EA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000004EE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000004EE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000004F0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000004F2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000004F6</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TypedPropertyValue</w:t>
            </w:r>
            <w:r>
              <w:rPr>
                <w:b/>
              </w:rPr>
              <w:t xml:space="preserve"> - hlink1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000004F6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000004F8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000004FA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hyperlink w:anchor="Section_e5f5c0973b4440f293ccab4ce521f82d">
              <w:r>
                <w:rPr>
                  <w:rStyle w:val="Hyperlink"/>
                </w:rPr>
                <w:t>Lpwstr</w:t>
              </w:r>
            </w:hyperlink>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000004FA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000004FE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00000500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00000500</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0x79</w:t>
            </w:r>
          </w:p>
        </w:tc>
      </w:tr>
      <w:tr w:rsidR="00FC310A" w:rsidTr="00FC310A">
        <w:trPr>
          <w:trHeight w:val="320"/>
        </w:trPr>
        <w:tc>
          <w:tcPr>
            <w:tcW w:w="0" w:type="auto"/>
            <w:vAlign w:val="center"/>
          </w:tcPr>
          <w:p w:rsidR="00FC310A" w:rsidRDefault="00EB091A">
            <w:pPr>
              <w:pStyle w:val="ExampleText"/>
            </w:pPr>
            <w:r>
              <w:t>00000501</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0x32</w:t>
            </w:r>
          </w:p>
        </w:tc>
      </w:tr>
      <w:tr w:rsidR="00FC310A" w:rsidTr="00FC310A">
        <w:trPr>
          <w:trHeight w:val="320"/>
        </w:trPr>
        <w:tc>
          <w:tcPr>
            <w:tcW w:w="0" w:type="auto"/>
            <w:vAlign w:val="center"/>
          </w:tcPr>
          <w:p w:rsidR="00FC310A" w:rsidRDefault="00EB091A">
            <w:pPr>
              <w:pStyle w:val="ExampleText"/>
            </w:pPr>
            <w:r>
              <w:t>00000502</w:t>
            </w:r>
          </w:p>
        </w:tc>
        <w:tc>
          <w:tcPr>
            <w:tcW w:w="0" w:type="auto"/>
            <w:vAlign w:val="center"/>
          </w:tcPr>
          <w:p w:rsidR="00FC310A" w:rsidRDefault="00EB091A">
            <w:pPr>
              <w:pStyle w:val="ExampleText"/>
            </w:pPr>
            <w:r>
              <w:t>0030</w:t>
            </w:r>
          </w:p>
        </w:tc>
        <w:tc>
          <w:tcPr>
            <w:tcW w:w="0" w:type="auto"/>
            <w:vAlign w:val="center"/>
          </w:tcPr>
          <w:p w:rsidR="00FC310A" w:rsidRDefault="00EB091A">
            <w:pPr>
              <w:pStyle w:val="ExampleText"/>
            </w:pPr>
            <w:r>
              <w:t xml:space="preserve">    TypedPropertyValue</w:t>
            </w:r>
            <w:r>
              <w:rPr>
                <w:b/>
              </w:rPr>
              <w:t xml:space="preserve"> - hlink2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00000502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00000504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00000506</w:t>
            </w:r>
          </w:p>
        </w:tc>
        <w:tc>
          <w:tcPr>
            <w:tcW w:w="0" w:type="auto"/>
            <w:vAlign w:val="center"/>
          </w:tcPr>
          <w:p w:rsidR="00FC310A" w:rsidRDefault="00EB091A">
            <w:pPr>
              <w:pStyle w:val="ExampleText"/>
            </w:pPr>
            <w:r>
              <w:t>002C</w:t>
            </w:r>
          </w:p>
        </w:tc>
        <w:tc>
          <w:tcPr>
            <w:tcW w:w="0" w:type="auto"/>
            <w:vAlign w:val="center"/>
          </w:tcPr>
          <w:p w:rsidR="00FC310A" w:rsidRDefault="00EB091A">
            <w:pPr>
              <w:pStyle w:val="ExampleText"/>
            </w:pPr>
            <w:r>
              <w:t xml:space="preserve">        Lpwstr</w:t>
            </w:r>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00000506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0x00000014</w:t>
            </w:r>
          </w:p>
        </w:tc>
      </w:tr>
      <w:tr w:rsidR="00FC310A" w:rsidTr="00FC310A">
        <w:trPr>
          <w:trHeight w:val="320"/>
        </w:trPr>
        <w:tc>
          <w:tcPr>
            <w:tcW w:w="0" w:type="auto"/>
            <w:vAlign w:val="center"/>
          </w:tcPr>
          <w:p w:rsidR="00FC310A" w:rsidRDefault="00EB091A">
            <w:pPr>
              <w:pStyle w:val="ExampleText"/>
            </w:pPr>
            <w:r>
              <w:t>0000050A</w:t>
            </w:r>
          </w:p>
        </w:tc>
        <w:tc>
          <w:tcPr>
            <w:tcW w:w="0" w:type="auto"/>
            <w:vAlign w:val="center"/>
          </w:tcPr>
          <w:p w:rsidR="00FC310A" w:rsidRDefault="00EB091A">
            <w:pPr>
              <w:pStyle w:val="ExampleText"/>
            </w:pPr>
            <w:r>
              <w:t>0028</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_Verification_Steps</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31</w:t>
      </w:r>
      <w:r>
        <w:fldChar w:fldCharType="end"/>
      </w:r>
      <w:r>
        <w:t>: LinkElement example 4</w:t>
      </w:r>
    </w:p>
    <w:p w:rsidR="00FC310A" w:rsidRDefault="00EB091A">
      <w:pPr>
        <w:pStyle w:val="Definition-Field"/>
      </w:pPr>
      <w:r>
        <w:rPr>
          <w:b/>
        </w:rPr>
        <w:lastRenderedPageBreak/>
        <w:t xml:space="preserve">linkElement-4: </w:t>
      </w:r>
      <w:r>
        <w:t>This is a hyperlink</w:t>
      </w:r>
      <w:r>
        <w:t xml:space="preserve"> applied to text content in the document and linked to a heading section in the same document.</w:t>
      </w:r>
    </w:p>
    <w:p w:rsidR="00FC310A" w:rsidRDefault="00EB091A">
      <w:pPr>
        <w:pStyle w:val="Definition-Field"/>
      </w:pPr>
      <w:r>
        <w:rPr>
          <w:b/>
        </w:rPr>
        <w:t xml:space="preserve">dwHash: </w:t>
      </w:r>
      <w:r>
        <w:t xml:space="preserve">The </w:t>
      </w:r>
      <w:r>
        <w:rPr>
          <w:b/>
        </w:rPr>
        <w:t>value</w:t>
      </w:r>
      <w:r>
        <w:t xml:space="preserve"> field of this structure is calculated as specified in the </w:t>
      </w:r>
      <w:hyperlink w:anchor="Section_beb6ef90fb234c9f9d3acf1d68616441" w:history="1">
        <w:r>
          <w:rPr>
            <w:b/>
          </w:rPr>
          <w:t>Hyperlink Hash</w:t>
        </w:r>
      </w:hyperlink>
      <w:r>
        <w:t xml:space="preserve"> (section 2</w:t>
      </w:r>
      <w:r>
        <w:t>.4.2).</w:t>
      </w:r>
    </w:p>
    <w:p w:rsidR="00FC310A" w:rsidRDefault="00EB091A">
      <w:pPr>
        <w:pStyle w:val="Definition-Field"/>
      </w:pPr>
      <w:r>
        <w:rPr>
          <w:b/>
        </w:rPr>
        <w:t xml:space="preserve">dwApp: </w:t>
      </w:r>
      <w:r>
        <w:t xml:space="preserve">In this example, the hyperlink is not applied on a shape or a picture or an external link to a picture in this document. Therefore, the value of the </w:t>
      </w:r>
      <w:r>
        <w:rPr>
          <w:b/>
        </w:rPr>
        <w:t>dwApp</w:t>
      </w:r>
      <w:r>
        <w:t xml:space="preserve"> structure is an index into a </w:t>
      </w:r>
      <w:r>
        <w:rPr>
          <w:b/>
        </w:rPr>
        <w:t>PlcFld</w:t>
      </w:r>
      <w:r>
        <w:t xml:space="preserve"> (</w:t>
      </w:r>
      <w:hyperlink r:id="rId300" w:anchor="Section_ccd7b4867881484ca13751170af7cc22">
        <w:r>
          <w:rPr>
            <w:rStyle w:val="Hyperlink"/>
          </w:rPr>
          <w:t>[MS-DOC]</w:t>
        </w:r>
      </w:hyperlink>
      <w:r>
        <w:t xml:space="preserve"> section 2.8.35) that corresponds to the beginning character of the hyperlink field in the document content. The algorithm to determine the value of </w:t>
      </w:r>
      <w:r>
        <w:rPr>
          <w:b/>
        </w:rPr>
        <w:t>dwApp</w:t>
      </w:r>
      <w:r>
        <w:t xml:space="preserve"> for this example is described in [MS-DOC] section 2.4.7.</w:t>
      </w:r>
    </w:p>
    <w:p w:rsidR="00FC310A" w:rsidRDefault="00EB091A">
      <w:pPr>
        <w:pStyle w:val="Definition-Field"/>
      </w:pPr>
      <w:r>
        <w:rPr>
          <w:b/>
        </w:rPr>
        <w:t>dwOffice</w:t>
      </w:r>
      <w:r>
        <w:rPr>
          <w:b/>
        </w:rPr>
        <w:t xml:space="preserve">Art: </w:t>
      </w:r>
      <w:r>
        <w:t xml:space="preserve"> This hyperlink is not applied to a shape, so the </w:t>
      </w:r>
      <w:r>
        <w:rPr>
          <w:b/>
        </w:rPr>
        <w:t>value</w:t>
      </w:r>
      <w:r>
        <w:t xml:space="preserve"> field of this structure is 0x00000000.</w:t>
      </w:r>
    </w:p>
    <w:p w:rsidR="00FC310A" w:rsidRDefault="00EB091A">
      <w:pPr>
        <w:pStyle w:val="Definition-Field"/>
      </w:pPr>
      <w:r>
        <w:rPr>
          <w:b/>
        </w:rPr>
        <w:t xml:space="preserve">dwInfo: </w:t>
      </w:r>
      <w:r>
        <w:t xml:space="preserve">The </w:t>
      </w:r>
      <w:r>
        <w:rPr>
          <w:b/>
        </w:rPr>
        <w:t>value</w:t>
      </w:r>
      <w:r>
        <w:t xml:space="preserve"> field of this structure is 0x00000005 as the hyperlink is not applied to a shape and it is in a document specified by [MS-DOC].</w:t>
      </w:r>
    </w:p>
    <w:p w:rsidR="00FC310A" w:rsidRDefault="00EB091A">
      <w:pPr>
        <w:pStyle w:val="Definition-Field"/>
      </w:pPr>
      <w:r>
        <w:rPr>
          <w:b/>
        </w:rPr>
        <w:t xml:space="preserve">hlink1: </w:t>
      </w:r>
      <w:r>
        <w:t>Th</w:t>
      </w:r>
      <w:r>
        <w:t xml:space="preserve">is is the </w:t>
      </w:r>
      <w:hyperlink w:anchor="gt_8ab050fe-a310-4912-ba19-859186089962">
        <w:r>
          <w:rPr>
            <w:rStyle w:val="HyperlinkGreen"/>
            <w:b/>
          </w:rPr>
          <w:t>hyperlink target</w:t>
        </w:r>
      </w:hyperlink>
      <w:r>
        <w:t xml:space="preserve">. The </w:t>
      </w:r>
      <w:r>
        <w:rPr>
          <w:b/>
        </w:rPr>
        <w:t>value</w:t>
      </w:r>
      <w:r>
        <w:t xml:space="preserve"> field of this structure is an empty string as the hyperlink target is the document itself.</w:t>
      </w:r>
    </w:p>
    <w:p w:rsidR="00FC310A" w:rsidRDefault="00EB091A">
      <w:pPr>
        <w:pStyle w:val="Definition-Field"/>
      </w:pPr>
      <w:r>
        <w:rPr>
          <w:b/>
        </w:rPr>
        <w:t xml:space="preserve">hlink2: </w:t>
      </w:r>
      <w:r>
        <w:t xml:space="preserve">This is the </w:t>
      </w:r>
      <w:hyperlink w:anchor="gt_8b9cd56d-fa77-4360-a03f-9a2d5b5e0ff9">
        <w:r>
          <w:rPr>
            <w:rStyle w:val="HyperlinkGreen"/>
            <w:b/>
          </w:rPr>
          <w:t>hyperlink location</w:t>
        </w:r>
      </w:hyperlink>
      <w:r>
        <w:t xml:space="preserve">. The </w:t>
      </w:r>
      <w:r>
        <w:rPr>
          <w:b/>
        </w:rPr>
        <w:t>value</w:t>
      </w:r>
      <w:r>
        <w:t xml:space="preserve"> field of the structure, "_Verification_Steps", is the heading in this document that this hyperlink links to.</w:t>
      </w:r>
    </w:p>
    <w:p w:rsidR="00FC310A" w:rsidRDefault="00EB091A">
      <w:pPr>
        <w:pStyle w:val="Heading5"/>
      </w:pPr>
      <w:bookmarkStart w:id="913" w:name="section_542e43e1ae964e63be5e9012ec4d1128"/>
      <w:bookmarkStart w:id="914" w:name="_Toc174686479"/>
      <w:r>
        <w:t>LinkElement-5 Example</w:t>
      </w:r>
      <w:bookmarkEnd w:id="913"/>
      <w:bookmarkEnd w:id="914"/>
      <w:r>
        <w:fldChar w:fldCharType="begin"/>
      </w:r>
      <w:r>
        <w:instrText xml:space="preserve"> XE "Examples:LinkElement - 5" </w:instrText>
      </w:r>
      <w:r>
        <w:fldChar w:fldCharType="end"/>
      </w:r>
      <w:r>
        <w:fldChar w:fldCharType="begin"/>
      </w:r>
      <w:r>
        <w:instrText xml:space="preserve"> XE "Hyperlinks property example:LinkElement - 5" </w:instrText>
      </w:r>
      <w:r>
        <w:fldChar w:fldCharType="end"/>
      </w:r>
      <w:r>
        <w:fldChar w:fldCharType="begin"/>
      </w:r>
      <w:r>
        <w:instrText xml:space="preserve"> XE "User defined property set overview:LinkElement - 5" </w:instrText>
      </w:r>
      <w:r>
        <w:fldChar w:fldCharType="end"/>
      </w:r>
      <w:r>
        <w:fldChar w:fldCharType="begin"/>
      </w:r>
      <w:r>
        <w:instrText xml:space="preserve"> XE "Document summary information examples:LinkElement - 5" </w:instrText>
      </w:r>
      <w:r>
        <w:fldChar w:fldCharType="end"/>
      </w:r>
      <w:r>
        <w:fldChar w:fldCharType="begin"/>
      </w:r>
      <w:r>
        <w:instrText xml:space="preserve"> XE "Examples:LinkElement - 5" </w:instrText>
      </w:r>
      <w:r>
        <w:fldChar w:fldCharType="end"/>
      </w:r>
      <w:r>
        <w:fldChar w:fldCharType="begin"/>
      </w:r>
      <w:r>
        <w:instrText xml:space="preserve"> XE "Hyperlinks property example:LinkElement - 5" </w:instrText>
      </w:r>
      <w:r>
        <w:fldChar w:fldCharType="end"/>
      </w:r>
      <w:r>
        <w:fldChar w:fldCharType="begin"/>
      </w:r>
      <w:r>
        <w:instrText xml:space="preserve"> XE "User defined property set overview:LinkElement - 5" </w:instrText>
      </w:r>
      <w:r>
        <w:fldChar w:fldCharType="end"/>
      </w:r>
      <w:r>
        <w:fldChar w:fldCharType="begin"/>
      </w:r>
      <w:r>
        <w:instrText xml:space="preserve"> XE "Document summary information examples:LinkElement - 5" </w:instrText>
      </w:r>
      <w:r>
        <w:fldChar w:fldCharType="end"/>
      </w:r>
    </w:p>
    <w:p w:rsidR="00FC310A" w:rsidRDefault="00EB091A">
      <w:r>
        <w:t xml:space="preserve">This is an example of a </w:t>
      </w:r>
      <w:r>
        <w:rPr>
          <w:b/>
        </w:rPr>
        <w:t>linkElement</w:t>
      </w:r>
      <w:r>
        <w:t xml:space="preserve"> that illustrates a </w:t>
      </w:r>
      <w:hyperlink w:anchor="gt_dbe6a2d4-1841-4b4a-a9f6-562c6df7897e">
        <w:r>
          <w:rPr>
            <w:rStyle w:val="HyperlinkGreen"/>
            <w:b/>
          </w:rPr>
          <w:t>hyperlink</w:t>
        </w:r>
      </w:hyperlink>
      <w:r>
        <w:t xml:space="preserve"> to a </w:t>
      </w:r>
      <w:r>
        <w:t>web resource outside of the document that contains the link, along with an anchor value within that web resource.</w:t>
      </w:r>
    </w:p>
    <w:tbl>
      <w:tblPr>
        <w:tblStyle w:val="Table-ShadedHeader"/>
        <w:tblW w:w="4690" w:type="pct"/>
        <w:tblLook w:val="04A0" w:firstRow="1" w:lastRow="0" w:firstColumn="1" w:lastColumn="0" w:noHBand="0" w:noVBand="1"/>
      </w:tblPr>
      <w:tblGrid>
        <w:gridCol w:w="1074"/>
        <w:gridCol w:w="647"/>
        <w:gridCol w:w="2853"/>
        <w:gridCol w:w="4421"/>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00000532</w:t>
            </w:r>
          </w:p>
        </w:tc>
        <w:tc>
          <w:tcPr>
            <w:tcW w:w="0" w:type="auto"/>
            <w:vAlign w:val="center"/>
          </w:tcPr>
          <w:p w:rsidR="00FC310A" w:rsidRDefault="00EB091A">
            <w:pPr>
              <w:pStyle w:val="ExampleText"/>
            </w:pPr>
            <w:r>
              <w:t>00B4</w:t>
            </w:r>
          </w:p>
        </w:tc>
        <w:tc>
          <w:tcPr>
            <w:tcW w:w="0" w:type="auto"/>
            <w:vAlign w:val="center"/>
          </w:tcPr>
          <w:p w:rsidR="00FC310A" w:rsidRDefault="00EB091A">
            <w:pPr>
              <w:pStyle w:val="ExampleText"/>
            </w:pPr>
            <w:hyperlink w:anchor="Section_2225d544e06344ff9f70739f1c14d592">
              <w:r>
                <w:rPr>
                  <w:rStyle w:val="Hyperlink"/>
                </w:rPr>
                <w:t>VtHyperlink</w:t>
              </w:r>
            </w:hyperlink>
            <w:r>
              <w:rPr>
                <w:b/>
              </w:rPr>
              <w:t xml:space="preserve"> - linkElement-5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dwHash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00000534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00000536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0x0025003E</w:t>
            </w:r>
          </w:p>
        </w:tc>
      </w:tr>
      <w:tr w:rsidR="00FC310A" w:rsidTr="00FC310A">
        <w:trPr>
          <w:trHeight w:val="320"/>
        </w:trPr>
        <w:tc>
          <w:tcPr>
            <w:tcW w:w="0" w:type="auto"/>
            <w:vAlign w:val="center"/>
          </w:tcPr>
          <w:p w:rsidR="00FC310A" w:rsidRDefault="00EB091A">
            <w:pPr>
              <w:pStyle w:val="ExampleText"/>
            </w:pPr>
            <w:r>
              <w:t>0000053A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dwApp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t>
            </w:r>
            <w:r>
              <w:t>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0000053C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0000053E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00000542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dwOfficeArt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00000542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00000544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00000546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0000054A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0000054A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lastRenderedPageBreak/>
              <w:t>0000054C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0000054E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00000552</w:t>
            </w:r>
          </w:p>
        </w:tc>
        <w:tc>
          <w:tcPr>
            <w:tcW w:w="0" w:type="auto"/>
            <w:vAlign w:val="center"/>
          </w:tcPr>
          <w:p w:rsidR="00FC310A" w:rsidRDefault="00EB091A">
            <w:pPr>
              <w:pStyle w:val="ExampleText"/>
            </w:pPr>
            <w:r>
              <w:t>006C</w:t>
            </w:r>
          </w:p>
        </w:tc>
        <w:tc>
          <w:tcPr>
            <w:tcW w:w="0" w:type="auto"/>
            <w:vAlign w:val="center"/>
          </w:tcPr>
          <w:p w:rsidR="00FC310A" w:rsidRDefault="00EB091A">
            <w:pPr>
              <w:pStyle w:val="ExampleText"/>
            </w:pPr>
            <w:r>
              <w:t xml:space="preserve">    </w:t>
            </w:r>
            <w:r>
              <w:t>TypedPropertyValue</w:t>
            </w:r>
            <w:r>
              <w:rPr>
                <w:b/>
              </w:rPr>
              <w:t xml:space="preserve"> - hlink1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00000552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00000554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00000556</w:t>
            </w:r>
          </w:p>
        </w:tc>
        <w:tc>
          <w:tcPr>
            <w:tcW w:w="0" w:type="auto"/>
            <w:vAlign w:val="center"/>
          </w:tcPr>
          <w:p w:rsidR="00FC310A" w:rsidRDefault="00EB091A">
            <w:pPr>
              <w:pStyle w:val="ExampleText"/>
            </w:pPr>
            <w:r>
              <w:t>0068</w:t>
            </w:r>
          </w:p>
        </w:tc>
        <w:tc>
          <w:tcPr>
            <w:tcW w:w="0" w:type="auto"/>
            <w:vAlign w:val="center"/>
          </w:tcPr>
          <w:p w:rsidR="00FC310A" w:rsidRDefault="00EB091A">
            <w:pPr>
              <w:pStyle w:val="ExampleText"/>
            </w:pPr>
            <w:r>
              <w:t xml:space="preserve">        </w:t>
            </w:r>
            <w:hyperlink w:anchor="Section_e5f5c0973b4440f293ccab4ce521f82d">
              <w:r>
                <w:rPr>
                  <w:rStyle w:val="Hyperlink"/>
                </w:rPr>
                <w:t>Lpwstr</w:t>
              </w:r>
            </w:hyperlink>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00000556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0x00000031</w:t>
            </w:r>
          </w:p>
        </w:tc>
      </w:tr>
      <w:tr w:rsidR="00FC310A" w:rsidTr="00FC310A">
        <w:trPr>
          <w:trHeight w:val="320"/>
        </w:trPr>
        <w:tc>
          <w:tcPr>
            <w:tcW w:w="0" w:type="auto"/>
            <w:vAlign w:val="center"/>
          </w:tcPr>
          <w:p w:rsidR="00FC310A" w:rsidRDefault="00EB091A">
            <w:pPr>
              <w:pStyle w:val="ExampleText"/>
            </w:pPr>
            <w:r>
              <w:t>0000055A</w:t>
            </w:r>
          </w:p>
        </w:tc>
        <w:tc>
          <w:tcPr>
            <w:tcW w:w="0" w:type="auto"/>
            <w:vAlign w:val="center"/>
          </w:tcPr>
          <w:p w:rsidR="00FC310A" w:rsidRDefault="00EB091A">
            <w:pPr>
              <w:pStyle w:val="ExampleText"/>
            </w:pPr>
            <w:r>
              <w:t>0062</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http://en.adatum.com/accounting/managerlist.html</w:t>
            </w:r>
          </w:p>
        </w:tc>
      </w:tr>
      <w:tr w:rsidR="00FC310A" w:rsidTr="00FC310A">
        <w:trPr>
          <w:trHeight w:val="320"/>
        </w:trPr>
        <w:tc>
          <w:tcPr>
            <w:tcW w:w="0" w:type="auto"/>
            <w:vAlign w:val="center"/>
          </w:tcPr>
          <w:p w:rsidR="00FC310A" w:rsidRDefault="00EB091A">
            <w:pPr>
              <w:pStyle w:val="ExampleText"/>
            </w:pPr>
            <w:r>
              <w:t>000005BC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000005BC</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000005BD</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w:t>
            </w:r>
            <w:r>
              <w:t>BYTE</w:t>
            </w:r>
            <w:r>
              <w:rPr>
                <w:b/>
              </w:rPr>
              <w:t xml:space="preserve"> - paddingByte</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000005BE</w:t>
            </w:r>
          </w:p>
        </w:tc>
        <w:tc>
          <w:tcPr>
            <w:tcW w:w="0" w:type="auto"/>
            <w:vAlign w:val="center"/>
          </w:tcPr>
          <w:p w:rsidR="00FC310A" w:rsidRDefault="00EB091A">
            <w:pPr>
              <w:pStyle w:val="ExampleText"/>
            </w:pPr>
            <w:r>
              <w:t>0028</w:t>
            </w:r>
          </w:p>
        </w:tc>
        <w:tc>
          <w:tcPr>
            <w:tcW w:w="0" w:type="auto"/>
            <w:vAlign w:val="center"/>
          </w:tcPr>
          <w:p w:rsidR="00FC310A" w:rsidRDefault="00EB091A">
            <w:pPr>
              <w:pStyle w:val="ExampleText"/>
            </w:pPr>
            <w:r>
              <w:t xml:space="preserve">    TypedPropertyValue</w:t>
            </w:r>
            <w:r>
              <w:rPr>
                <w:b/>
              </w:rPr>
              <w:t xml:space="preserve"> - hlink2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000005BE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000005C0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000005C2</w:t>
            </w:r>
          </w:p>
        </w:tc>
        <w:tc>
          <w:tcPr>
            <w:tcW w:w="0" w:type="auto"/>
            <w:vAlign w:val="center"/>
          </w:tcPr>
          <w:p w:rsidR="00FC310A" w:rsidRDefault="00EB091A">
            <w:pPr>
              <w:pStyle w:val="ExampleText"/>
            </w:pPr>
            <w:r>
              <w:t>0024</w:t>
            </w:r>
          </w:p>
        </w:tc>
        <w:tc>
          <w:tcPr>
            <w:tcW w:w="0" w:type="auto"/>
            <w:vAlign w:val="center"/>
          </w:tcPr>
          <w:p w:rsidR="00FC310A" w:rsidRDefault="00EB091A">
            <w:pPr>
              <w:pStyle w:val="ExampleText"/>
            </w:pPr>
            <w:r>
              <w:t xml:space="preserve">        Lpwstr</w:t>
            </w:r>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000005C2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0x0000000F</w:t>
            </w:r>
          </w:p>
        </w:tc>
      </w:tr>
      <w:tr w:rsidR="00FC310A" w:rsidTr="00FC310A">
        <w:trPr>
          <w:trHeight w:val="320"/>
        </w:trPr>
        <w:tc>
          <w:tcPr>
            <w:tcW w:w="0" w:type="auto"/>
            <w:vAlign w:val="center"/>
          </w:tcPr>
          <w:p w:rsidR="00FC310A" w:rsidRDefault="00EB091A">
            <w:pPr>
              <w:pStyle w:val="ExampleText"/>
            </w:pPr>
            <w:r>
              <w:t>000005C6</w:t>
            </w:r>
          </w:p>
        </w:tc>
        <w:tc>
          <w:tcPr>
            <w:tcW w:w="0" w:type="auto"/>
            <w:vAlign w:val="center"/>
          </w:tcPr>
          <w:p w:rsidR="00FC310A" w:rsidRDefault="00EB091A">
            <w:pPr>
              <w:pStyle w:val="ExampleText"/>
            </w:pPr>
            <w:r>
              <w:t>001E</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emailAddresses</w:t>
            </w:r>
          </w:p>
        </w:tc>
      </w:tr>
      <w:tr w:rsidR="00FC310A" w:rsidTr="00FC310A">
        <w:trPr>
          <w:trHeight w:val="320"/>
        </w:trPr>
        <w:tc>
          <w:tcPr>
            <w:tcW w:w="0" w:type="auto"/>
            <w:vAlign w:val="center"/>
          </w:tcPr>
          <w:p w:rsidR="00FC310A" w:rsidRDefault="00EB091A">
            <w:pPr>
              <w:pStyle w:val="ExampleText"/>
            </w:pPr>
            <w:r>
              <w:t>000005E4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000005E4</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000005E5</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0x00</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32</w:t>
      </w:r>
      <w:r>
        <w:fldChar w:fldCharType="end"/>
      </w:r>
      <w:r>
        <w:t>: LinkElement example 5</w:t>
      </w:r>
    </w:p>
    <w:p w:rsidR="00FC310A" w:rsidRDefault="00EB091A">
      <w:pPr>
        <w:pStyle w:val="Definition-Field"/>
      </w:pPr>
      <w:r>
        <w:rPr>
          <w:b/>
        </w:rPr>
        <w:t xml:space="preserve">linkElement-5: </w:t>
      </w:r>
      <w:r>
        <w:t>This is a hyperlink applied to text content in the document and linked to a bookmark on an external site.</w:t>
      </w:r>
    </w:p>
    <w:p w:rsidR="00FC310A" w:rsidRDefault="00EB091A">
      <w:pPr>
        <w:pStyle w:val="Definition-Field"/>
      </w:pPr>
      <w:r>
        <w:rPr>
          <w:b/>
        </w:rPr>
        <w:t xml:space="preserve">dwHash: </w:t>
      </w:r>
      <w:r>
        <w:t xml:space="preserve">The </w:t>
      </w:r>
      <w:r>
        <w:rPr>
          <w:b/>
        </w:rPr>
        <w:t>value</w:t>
      </w:r>
      <w:r>
        <w:t xml:space="preserve"> field of this structure is calculated as specified in the </w:t>
      </w:r>
      <w:hyperlink w:anchor="Section_beb6ef90fb234c9f9d3acf1d68616441" w:history="1">
        <w:r>
          <w:rPr>
            <w:b/>
          </w:rPr>
          <w:t>Hyperlink Hash</w:t>
        </w:r>
      </w:hyperlink>
      <w:r>
        <w:t xml:space="preserve"> (section 2.4.2).</w:t>
      </w:r>
    </w:p>
    <w:p w:rsidR="00FC310A" w:rsidRDefault="00EB091A">
      <w:pPr>
        <w:pStyle w:val="Definition-Field"/>
      </w:pPr>
      <w:r>
        <w:rPr>
          <w:b/>
        </w:rPr>
        <w:t xml:space="preserve">dwApp: </w:t>
      </w:r>
      <w:r>
        <w:t xml:space="preserve">In this example, the hyperlink is not applied on a shape or a picture or an external link to a picture in this document. Therefore, the value of the </w:t>
      </w:r>
      <w:r>
        <w:rPr>
          <w:b/>
        </w:rPr>
        <w:t>dwApp</w:t>
      </w:r>
      <w:r>
        <w:t xml:space="preserve"> structure is</w:t>
      </w:r>
      <w:r>
        <w:t xml:space="preserve"> an index into a </w:t>
      </w:r>
      <w:r>
        <w:rPr>
          <w:b/>
        </w:rPr>
        <w:t>PlcFld</w:t>
      </w:r>
      <w:r>
        <w:t xml:space="preserve"> (</w:t>
      </w:r>
      <w:hyperlink r:id="rId301" w:anchor="Section_ccd7b4867881484ca13751170af7cc22">
        <w:r>
          <w:rPr>
            <w:rStyle w:val="Hyperlink"/>
          </w:rPr>
          <w:t>[MS-DOC]</w:t>
        </w:r>
      </w:hyperlink>
      <w:r>
        <w:t xml:space="preserve"> section 2.8.35) that corresponds to the beginning character of the hyperlink field in the document content. The algorithm to determine the value</w:t>
      </w:r>
      <w:r>
        <w:t xml:space="preserve"> of </w:t>
      </w:r>
      <w:r>
        <w:rPr>
          <w:b/>
        </w:rPr>
        <w:t>dwApp</w:t>
      </w:r>
      <w:r>
        <w:t xml:space="preserve"> for this example is described in [MS-DOC] section 2.4.7.</w:t>
      </w:r>
    </w:p>
    <w:p w:rsidR="00FC310A" w:rsidRDefault="00EB091A">
      <w:pPr>
        <w:pStyle w:val="Definition-Field"/>
      </w:pPr>
      <w:r>
        <w:rPr>
          <w:b/>
        </w:rPr>
        <w:t xml:space="preserve">dwOfficeArt: </w:t>
      </w:r>
      <w:r>
        <w:t xml:space="preserve">This hyperlink is not applied to a shape, so the </w:t>
      </w:r>
      <w:r>
        <w:rPr>
          <w:b/>
        </w:rPr>
        <w:t>value</w:t>
      </w:r>
      <w:r>
        <w:t xml:space="preserve"> field of this structure is 0x00000000.</w:t>
      </w:r>
    </w:p>
    <w:p w:rsidR="00FC310A" w:rsidRDefault="00EB091A">
      <w:pPr>
        <w:pStyle w:val="Definition-Field"/>
      </w:pPr>
      <w:r>
        <w:rPr>
          <w:b/>
        </w:rPr>
        <w:t xml:space="preserve">dwInfo: </w:t>
      </w:r>
      <w:r>
        <w:t xml:space="preserve">The </w:t>
      </w:r>
      <w:r>
        <w:rPr>
          <w:b/>
        </w:rPr>
        <w:t>value</w:t>
      </w:r>
      <w:r>
        <w:t xml:space="preserve"> field of this structure is 0x00000005 as the hyperlink is not ap</w:t>
      </w:r>
      <w:r>
        <w:t>plied to a shape and it is in a document specified by [MS-DOC].</w:t>
      </w:r>
    </w:p>
    <w:p w:rsidR="00FC310A" w:rsidRDefault="00EB091A">
      <w:pPr>
        <w:pStyle w:val="Definition-Field"/>
      </w:pPr>
      <w:r>
        <w:rPr>
          <w:b/>
        </w:rPr>
        <w:lastRenderedPageBreak/>
        <w:t xml:space="preserve">hlink1: </w:t>
      </w:r>
      <w:r>
        <w:t xml:space="preserve">This is the </w:t>
      </w:r>
      <w:hyperlink w:anchor="gt_8ab050fe-a310-4912-ba19-859186089962">
        <w:r>
          <w:rPr>
            <w:rStyle w:val="HyperlinkGreen"/>
            <w:b/>
          </w:rPr>
          <w:t>hyperlink target</w:t>
        </w:r>
      </w:hyperlink>
      <w:r>
        <w:t xml:space="preserve">. The </w:t>
      </w:r>
      <w:r>
        <w:rPr>
          <w:b/>
        </w:rPr>
        <w:t>value</w:t>
      </w:r>
      <w:r>
        <w:t xml:space="preserve"> field of this structure is "http://en.adatum.com/accounting/managerlist.html" indicating the site that the hyperlink links to.</w:t>
      </w:r>
    </w:p>
    <w:p w:rsidR="00FC310A" w:rsidRDefault="00EB091A">
      <w:pPr>
        <w:pStyle w:val="Definition-Field"/>
      </w:pPr>
      <w:r>
        <w:rPr>
          <w:b/>
        </w:rPr>
        <w:t xml:space="preserve">hlink2: </w:t>
      </w:r>
      <w:r>
        <w:t xml:space="preserve">This is the </w:t>
      </w:r>
      <w:hyperlink w:anchor="gt_8b9cd56d-fa77-4360-a03f-9a2d5b5e0ff9">
        <w:r>
          <w:rPr>
            <w:rStyle w:val="HyperlinkGreen"/>
            <w:b/>
          </w:rPr>
          <w:t>hyperlink location</w:t>
        </w:r>
      </w:hyperlink>
      <w:r>
        <w:t xml:space="preserve">. The </w:t>
      </w:r>
      <w:r>
        <w:rPr>
          <w:b/>
        </w:rPr>
        <w:t>value</w:t>
      </w:r>
      <w:r>
        <w:t xml:space="preserve"> field of the str</w:t>
      </w:r>
      <w:r>
        <w:t>ucture, "emailAddresses", is the anchor in the target site that this hyperlink links to.</w:t>
      </w:r>
    </w:p>
    <w:p w:rsidR="00FC310A" w:rsidRDefault="00EB091A">
      <w:pPr>
        <w:pStyle w:val="Heading5"/>
      </w:pPr>
      <w:bookmarkStart w:id="915" w:name="section_caafc24928e04955af22541a9084e45c"/>
      <w:bookmarkStart w:id="916" w:name="_Toc174686480"/>
      <w:r>
        <w:t>LinkElement-6 Example</w:t>
      </w:r>
      <w:bookmarkEnd w:id="915"/>
      <w:bookmarkEnd w:id="916"/>
      <w:r>
        <w:fldChar w:fldCharType="begin"/>
      </w:r>
      <w:r>
        <w:instrText xml:space="preserve"> XE "Examples:LinkElement - 6" </w:instrText>
      </w:r>
      <w:r>
        <w:fldChar w:fldCharType="end"/>
      </w:r>
      <w:r>
        <w:fldChar w:fldCharType="begin"/>
      </w:r>
      <w:r>
        <w:instrText xml:space="preserve"> XE "Hyperlinks property example:LinkElement - 6" </w:instrText>
      </w:r>
      <w:r>
        <w:fldChar w:fldCharType="end"/>
      </w:r>
      <w:r>
        <w:fldChar w:fldCharType="begin"/>
      </w:r>
      <w:r>
        <w:instrText xml:space="preserve"> XE "User defined property set overview:LinkElement - 6" </w:instrText>
      </w:r>
      <w:r>
        <w:fldChar w:fldCharType="end"/>
      </w:r>
      <w:r>
        <w:fldChar w:fldCharType="begin"/>
      </w:r>
      <w:r>
        <w:instrText xml:space="preserve"> X</w:instrText>
      </w:r>
      <w:r>
        <w:instrText xml:space="preserve">E "Document summary information examples:LinkElement - 6" </w:instrText>
      </w:r>
      <w:r>
        <w:fldChar w:fldCharType="end"/>
      </w:r>
      <w:r>
        <w:fldChar w:fldCharType="begin"/>
      </w:r>
      <w:r>
        <w:instrText xml:space="preserve"> XE "Examples:LinkElement - 6" </w:instrText>
      </w:r>
      <w:r>
        <w:fldChar w:fldCharType="end"/>
      </w:r>
      <w:r>
        <w:fldChar w:fldCharType="begin"/>
      </w:r>
      <w:r>
        <w:instrText xml:space="preserve"> XE "Hyperlinks property example:LinkElement - 6" </w:instrText>
      </w:r>
      <w:r>
        <w:fldChar w:fldCharType="end"/>
      </w:r>
      <w:r>
        <w:fldChar w:fldCharType="begin"/>
      </w:r>
      <w:r>
        <w:instrText xml:space="preserve"> XE "User defined property set overview:LinkElement - 6" </w:instrText>
      </w:r>
      <w:r>
        <w:fldChar w:fldCharType="end"/>
      </w:r>
      <w:r>
        <w:fldChar w:fldCharType="begin"/>
      </w:r>
      <w:r>
        <w:instrText xml:space="preserve"> XE "Document summary information examples:LinkEleme</w:instrText>
      </w:r>
      <w:r>
        <w:instrText xml:space="preserve">nt - 6" </w:instrText>
      </w:r>
      <w:r>
        <w:fldChar w:fldCharType="end"/>
      </w:r>
    </w:p>
    <w:p w:rsidR="00FC310A" w:rsidRDefault="00EB091A">
      <w:r>
        <w:t xml:space="preserve">This is an example of a </w:t>
      </w:r>
      <w:r>
        <w:rPr>
          <w:b/>
        </w:rPr>
        <w:t>linkElement</w:t>
      </w:r>
      <w:r>
        <w:t xml:space="preserve"> that illustrates a </w:t>
      </w:r>
      <w:hyperlink w:anchor="gt_dbe6a2d4-1841-4b4a-a9f6-562c6df7897e">
        <w:r>
          <w:rPr>
            <w:rStyle w:val="HyperlinkGreen"/>
            <w:b/>
          </w:rPr>
          <w:t>hyperlink</w:t>
        </w:r>
      </w:hyperlink>
      <w:r>
        <w:t xml:space="preserve"> located on a shape embedded in the document to a header within the document that contains the link.</w:t>
      </w:r>
    </w:p>
    <w:tbl>
      <w:tblPr>
        <w:tblStyle w:val="Table-ShadedHeader"/>
        <w:tblW w:w="4690" w:type="pct"/>
        <w:tblLook w:val="04A0" w:firstRow="1" w:lastRow="0" w:firstColumn="1" w:lastColumn="0" w:noHBand="0" w:noVBand="1"/>
      </w:tblPr>
      <w:tblGrid>
        <w:gridCol w:w="1338"/>
        <w:gridCol w:w="811"/>
        <w:gridCol w:w="4176"/>
        <w:gridCol w:w="2670"/>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000005E6</w:t>
            </w:r>
          </w:p>
        </w:tc>
        <w:tc>
          <w:tcPr>
            <w:tcW w:w="0" w:type="auto"/>
            <w:vAlign w:val="center"/>
          </w:tcPr>
          <w:p w:rsidR="00FC310A" w:rsidRDefault="00EB091A">
            <w:pPr>
              <w:pStyle w:val="ExampleText"/>
            </w:pPr>
            <w:r>
              <w:t>0068</w:t>
            </w:r>
          </w:p>
        </w:tc>
        <w:tc>
          <w:tcPr>
            <w:tcW w:w="0" w:type="auto"/>
            <w:vAlign w:val="center"/>
          </w:tcPr>
          <w:p w:rsidR="00FC310A" w:rsidRDefault="00EB091A">
            <w:pPr>
              <w:pStyle w:val="ExampleText"/>
            </w:pPr>
            <w:hyperlink w:anchor="Section_2225d544e06344ff9f70739f1c14d592">
              <w:r>
                <w:rPr>
                  <w:rStyle w:val="Hyperlink"/>
                </w:rPr>
                <w:t>VtHyperlink</w:t>
              </w:r>
            </w:hyperlink>
            <w:r>
              <w:rPr>
                <w:b/>
              </w:rPr>
              <w:t xml:space="preserve"> - linkElement-6</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000005E6</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dwHash</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000005E6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000005E8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000005EA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0x006B0028</w:t>
            </w:r>
          </w:p>
        </w:tc>
      </w:tr>
      <w:tr w:rsidR="00FC310A" w:rsidTr="00FC310A">
        <w:trPr>
          <w:trHeight w:val="320"/>
        </w:trPr>
        <w:tc>
          <w:tcPr>
            <w:tcW w:w="0" w:type="auto"/>
            <w:vAlign w:val="center"/>
          </w:tcPr>
          <w:p w:rsidR="00FC310A" w:rsidRDefault="00EB091A">
            <w:pPr>
              <w:pStyle w:val="ExampleText"/>
            </w:pPr>
            <w:r>
              <w:t>000005EE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dwApp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000005EE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000005F0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000005F2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0xFFFFFFFF</w:t>
            </w:r>
          </w:p>
        </w:tc>
      </w:tr>
      <w:tr w:rsidR="00FC310A" w:rsidTr="00FC310A">
        <w:trPr>
          <w:trHeight w:val="320"/>
        </w:trPr>
        <w:tc>
          <w:tcPr>
            <w:tcW w:w="0" w:type="auto"/>
            <w:vAlign w:val="center"/>
          </w:tcPr>
          <w:p w:rsidR="00FC310A" w:rsidRDefault="00EB091A">
            <w:pPr>
              <w:pStyle w:val="ExampleText"/>
            </w:pPr>
            <w:r>
              <w:t>000005F6</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dwOfficeArt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000005F6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000005F8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000005FA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0x00000402</w:t>
            </w:r>
          </w:p>
        </w:tc>
      </w:tr>
      <w:tr w:rsidR="00FC310A" w:rsidTr="00FC310A">
        <w:trPr>
          <w:trHeight w:val="320"/>
        </w:trPr>
        <w:tc>
          <w:tcPr>
            <w:tcW w:w="0" w:type="auto"/>
            <w:vAlign w:val="center"/>
          </w:tcPr>
          <w:p w:rsidR="00FC310A" w:rsidRDefault="00EB091A">
            <w:pPr>
              <w:pStyle w:val="ExampleText"/>
            </w:pPr>
            <w:r>
              <w:t>000005FE</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TypedPropertyValue</w:t>
            </w:r>
            <w:r>
              <w:rPr>
                <w:b/>
              </w:rPr>
              <w:t xml:space="preserve"> - dwInfo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000005FE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00000600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00000602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value</w:t>
            </w:r>
          </w:p>
        </w:tc>
        <w:tc>
          <w:tcPr>
            <w:tcW w:w="0" w:type="auto"/>
            <w:vAlign w:val="center"/>
          </w:tcPr>
          <w:p w:rsidR="00FC310A" w:rsidRDefault="00EB091A">
            <w:pPr>
              <w:pStyle w:val="ExampleText"/>
            </w:pPr>
            <w:r>
              <w:t>0x00000004</w:t>
            </w:r>
          </w:p>
        </w:tc>
      </w:tr>
      <w:tr w:rsidR="00FC310A" w:rsidTr="00FC310A">
        <w:trPr>
          <w:trHeight w:val="320"/>
        </w:trPr>
        <w:tc>
          <w:tcPr>
            <w:tcW w:w="0" w:type="auto"/>
            <w:vAlign w:val="center"/>
          </w:tcPr>
          <w:p w:rsidR="00FC310A" w:rsidRDefault="00EB091A">
            <w:pPr>
              <w:pStyle w:val="ExampleText"/>
            </w:pPr>
            <w:r>
              <w:t>00000606</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TypedPropertyValue</w:t>
            </w:r>
            <w:r>
              <w:rPr>
                <w:b/>
              </w:rPr>
              <w:t xml:space="preserve"> - hlink1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00000606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00000608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0000060A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hyperlink w:anchor="Section_e5f5c0973b4440f293ccab4ce521f82d">
              <w:r>
                <w:rPr>
                  <w:rStyle w:val="Hyperlink"/>
                </w:rPr>
                <w:t>Lpwstr</w:t>
              </w:r>
            </w:hyperlink>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0000060A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0000060E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00000610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00000610</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0x79</w:t>
            </w:r>
          </w:p>
        </w:tc>
      </w:tr>
      <w:tr w:rsidR="00FC310A" w:rsidTr="00FC310A">
        <w:trPr>
          <w:trHeight w:val="320"/>
        </w:trPr>
        <w:tc>
          <w:tcPr>
            <w:tcW w:w="0" w:type="auto"/>
            <w:vAlign w:val="center"/>
          </w:tcPr>
          <w:p w:rsidR="00FC310A" w:rsidRDefault="00EB091A">
            <w:pPr>
              <w:pStyle w:val="ExampleText"/>
            </w:pPr>
            <w:r>
              <w:lastRenderedPageBreak/>
              <w:t>00000611</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0x32</w:t>
            </w:r>
          </w:p>
        </w:tc>
      </w:tr>
      <w:tr w:rsidR="00FC310A" w:rsidTr="00FC310A">
        <w:trPr>
          <w:trHeight w:val="320"/>
        </w:trPr>
        <w:tc>
          <w:tcPr>
            <w:tcW w:w="0" w:type="auto"/>
            <w:vAlign w:val="center"/>
          </w:tcPr>
          <w:p w:rsidR="00FC310A" w:rsidRDefault="00EB091A">
            <w:pPr>
              <w:pStyle w:val="ExampleText"/>
            </w:pPr>
            <w:r>
              <w:t>00000612</w:t>
            </w:r>
          </w:p>
        </w:tc>
        <w:tc>
          <w:tcPr>
            <w:tcW w:w="0" w:type="auto"/>
            <w:vAlign w:val="center"/>
          </w:tcPr>
          <w:p w:rsidR="00FC310A" w:rsidRDefault="00EB091A">
            <w:pPr>
              <w:pStyle w:val="ExampleText"/>
            </w:pPr>
            <w:r>
              <w:t>003C</w:t>
            </w:r>
          </w:p>
        </w:tc>
        <w:tc>
          <w:tcPr>
            <w:tcW w:w="0" w:type="auto"/>
            <w:vAlign w:val="center"/>
          </w:tcPr>
          <w:p w:rsidR="00FC310A" w:rsidRDefault="00EB091A">
            <w:pPr>
              <w:pStyle w:val="ExampleText"/>
            </w:pPr>
            <w:r>
              <w:t xml:space="preserve">    TypedPropertyValue</w:t>
            </w:r>
            <w:r>
              <w:rPr>
                <w:b/>
              </w:rPr>
              <w:t xml:space="preserve"> - hlink2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00000612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0x001F</w:t>
            </w:r>
          </w:p>
        </w:tc>
      </w:tr>
      <w:tr w:rsidR="00FC310A" w:rsidTr="00FC310A">
        <w:trPr>
          <w:trHeight w:val="320"/>
        </w:trPr>
        <w:tc>
          <w:tcPr>
            <w:tcW w:w="0" w:type="auto"/>
            <w:vAlign w:val="center"/>
          </w:tcPr>
          <w:p w:rsidR="00FC310A" w:rsidRDefault="00EB091A">
            <w:pPr>
              <w:pStyle w:val="ExampleText"/>
            </w:pPr>
            <w:r>
              <w:t>00000614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00000616</w:t>
            </w:r>
          </w:p>
        </w:tc>
        <w:tc>
          <w:tcPr>
            <w:tcW w:w="0" w:type="auto"/>
            <w:vAlign w:val="center"/>
          </w:tcPr>
          <w:p w:rsidR="00FC310A" w:rsidRDefault="00EB091A">
            <w:pPr>
              <w:pStyle w:val="ExampleText"/>
            </w:pPr>
            <w:r>
              <w:t>0038</w:t>
            </w:r>
          </w:p>
        </w:tc>
        <w:tc>
          <w:tcPr>
            <w:tcW w:w="0" w:type="auto"/>
            <w:vAlign w:val="center"/>
          </w:tcPr>
          <w:p w:rsidR="00FC310A" w:rsidRDefault="00EB091A">
            <w:pPr>
              <w:pStyle w:val="ExampleText"/>
            </w:pPr>
            <w:r>
              <w:t xml:space="preserve">        Lpwstr</w:t>
            </w:r>
            <w:r>
              <w:rPr>
                <w:b/>
              </w:rPr>
              <w:t xml:space="preserve"> - vtValue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00000616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0x00000019</w:t>
            </w:r>
          </w:p>
        </w:tc>
      </w:tr>
      <w:tr w:rsidR="00FC310A" w:rsidTr="00FC310A">
        <w:trPr>
          <w:trHeight w:val="320"/>
        </w:trPr>
        <w:tc>
          <w:tcPr>
            <w:tcW w:w="0" w:type="auto"/>
            <w:vAlign w:val="center"/>
          </w:tcPr>
          <w:p w:rsidR="00FC310A" w:rsidRDefault="00EB091A">
            <w:pPr>
              <w:pStyle w:val="ExampleText"/>
            </w:pPr>
            <w:r>
              <w:t>0000061A</w:t>
            </w:r>
          </w:p>
        </w:tc>
        <w:tc>
          <w:tcPr>
            <w:tcW w:w="0" w:type="auto"/>
            <w:vAlign w:val="center"/>
          </w:tcPr>
          <w:p w:rsidR="00FC310A" w:rsidRDefault="00EB091A">
            <w:pPr>
              <w:pStyle w:val="ExampleText"/>
            </w:pPr>
            <w:r>
              <w:t>0032</w:t>
            </w:r>
          </w:p>
        </w:tc>
        <w:tc>
          <w:tcPr>
            <w:tcW w:w="0" w:type="auto"/>
            <w:vAlign w:val="center"/>
          </w:tcPr>
          <w:p w:rsidR="00FC310A" w:rsidRDefault="00EB091A">
            <w:pPr>
              <w:pStyle w:val="ExampleText"/>
            </w:pPr>
            <w:r>
              <w:t xml:space="preserve">            Array of WCHAR</w:t>
            </w:r>
            <w:r>
              <w:rPr>
                <w:b/>
              </w:rPr>
              <w:t xml:space="preserve"> - value</w:t>
            </w:r>
          </w:p>
        </w:tc>
        <w:tc>
          <w:tcPr>
            <w:tcW w:w="0" w:type="auto"/>
            <w:vAlign w:val="center"/>
          </w:tcPr>
          <w:p w:rsidR="00FC310A" w:rsidRDefault="00EB091A">
            <w:pPr>
              <w:pStyle w:val="ExampleText"/>
            </w:pPr>
            <w:r>
              <w:t>_Skip-level_Verification</w:t>
            </w:r>
          </w:p>
        </w:tc>
      </w:tr>
      <w:tr w:rsidR="00FC310A" w:rsidTr="00FC310A">
        <w:trPr>
          <w:trHeight w:val="320"/>
        </w:trPr>
        <w:tc>
          <w:tcPr>
            <w:tcW w:w="0" w:type="auto"/>
            <w:vAlign w:val="center"/>
          </w:tcPr>
          <w:p w:rsidR="00FC310A" w:rsidRDefault="00EB091A">
            <w:pPr>
              <w:pStyle w:val="ExampleText"/>
            </w:pPr>
            <w:r>
              <w:t>0000064C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0000064C</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0x00</w:t>
            </w:r>
          </w:p>
        </w:tc>
      </w:tr>
      <w:tr w:rsidR="00FC310A" w:rsidTr="00FC310A">
        <w:trPr>
          <w:trHeight w:val="320"/>
        </w:trPr>
        <w:tc>
          <w:tcPr>
            <w:tcW w:w="0" w:type="auto"/>
            <w:vAlign w:val="center"/>
          </w:tcPr>
          <w:p w:rsidR="00FC310A" w:rsidRDefault="00EB091A">
            <w:pPr>
              <w:pStyle w:val="ExampleText"/>
            </w:pPr>
            <w:r>
              <w:t>0000064D</w:t>
            </w:r>
          </w:p>
        </w:tc>
        <w:tc>
          <w:tcPr>
            <w:tcW w:w="0" w:type="auto"/>
            <w:vAlign w:val="center"/>
          </w:tcPr>
          <w:p w:rsidR="00FC310A" w:rsidRDefault="00EB091A">
            <w:pPr>
              <w:pStyle w:val="ExampleText"/>
            </w:pPr>
            <w:r>
              <w:t>0001</w:t>
            </w:r>
          </w:p>
        </w:tc>
        <w:tc>
          <w:tcPr>
            <w:tcW w:w="0" w:type="auto"/>
            <w:vAlign w:val="center"/>
          </w:tcPr>
          <w:p w:rsidR="00FC310A" w:rsidRDefault="00EB091A">
            <w:pPr>
              <w:pStyle w:val="ExampleText"/>
            </w:pPr>
            <w:r>
              <w:t xml:space="preserve">                BYTE</w:t>
            </w:r>
            <w:r>
              <w:rPr>
                <w:b/>
              </w:rPr>
              <w:t xml:space="preserve"> - paddingByte</w:t>
            </w:r>
          </w:p>
        </w:tc>
        <w:tc>
          <w:tcPr>
            <w:tcW w:w="0" w:type="auto"/>
            <w:vAlign w:val="center"/>
          </w:tcPr>
          <w:p w:rsidR="00FC310A" w:rsidRDefault="00EB091A">
            <w:pPr>
              <w:pStyle w:val="ExampleText"/>
            </w:pPr>
            <w:r>
              <w:t>0x00</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33</w:t>
      </w:r>
      <w:r>
        <w:fldChar w:fldCharType="end"/>
      </w:r>
      <w:r>
        <w:t>: LinkElement example 6</w:t>
      </w:r>
    </w:p>
    <w:p w:rsidR="00FC310A" w:rsidRDefault="00EB091A">
      <w:pPr>
        <w:pStyle w:val="Definition-Field"/>
      </w:pPr>
      <w:r>
        <w:rPr>
          <w:b/>
        </w:rPr>
        <w:t xml:space="preserve">linkElement-6: </w:t>
      </w:r>
      <w:r>
        <w:t>This is a hyperlink applied to a shape in the document and linked to a heading section within the same docu</w:t>
      </w:r>
      <w:r>
        <w:t>ment.</w:t>
      </w:r>
    </w:p>
    <w:p w:rsidR="00FC310A" w:rsidRDefault="00EB091A">
      <w:pPr>
        <w:pStyle w:val="Definition-Field"/>
      </w:pPr>
      <w:r>
        <w:rPr>
          <w:b/>
        </w:rPr>
        <w:t xml:space="preserve">dwHash: </w:t>
      </w:r>
      <w:r>
        <w:t xml:space="preserve">The </w:t>
      </w:r>
      <w:r>
        <w:rPr>
          <w:b/>
        </w:rPr>
        <w:t>value</w:t>
      </w:r>
      <w:r>
        <w:t xml:space="preserve"> field of this structure is calculated as specified in the </w:t>
      </w:r>
      <w:hyperlink w:anchor="Section_beb6ef90fb234c9f9d3acf1d68616441" w:history="1">
        <w:r>
          <w:rPr>
            <w:b/>
          </w:rPr>
          <w:t>Hyperlink Hash</w:t>
        </w:r>
      </w:hyperlink>
      <w:r>
        <w:t xml:space="preserve"> (section 2.4.2).</w:t>
      </w:r>
    </w:p>
    <w:p w:rsidR="00FC310A" w:rsidRDefault="00EB091A">
      <w:pPr>
        <w:pStyle w:val="Definition-Field"/>
      </w:pPr>
      <w:r>
        <w:rPr>
          <w:b/>
        </w:rPr>
        <w:t xml:space="preserve">dwApp: </w:t>
      </w:r>
      <w:r>
        <w:t xml:space="preserve">The </w:t>
      </w:r>
      <w:r>
        <w:rPr>
          <w:b/>
        </w:rPr>
        <w:t>value</w:t>
      </w:r>
      <w:r>
        <w:t xml:space="preserve"> field of this structure is 0xFFFFFFFF as the hyperlink is applied</w:t>
      </w:r>
      <w:r>
        <w:t xml:space="preserve"> to a shape.</w:t>
      </w:r>
    </w:p>
    <w:p w:rsidR="00FC310A" w:rsidRDefault="00EB091A">
      <w:pPr>
        <w:pStyle w:val="Definition-Field"/>
      </w:pPr>
      <w:r>
        <w:rPr>
          <w:b/>
        </w:rPr>
        <w:t xml:space="preserve">dwOfficeArt: </w:t>
      </w:r>
      <w:r>
        <w:t xml:space="preserve"> The </w:t>
      </w:r>
      <w:r>
        <w:rPr>
          <w:b/>
        </w:rPr>
        <w:t>value</w:t>
      </w:r>
      <w:r>
        <w:t xml:space="preserve"> field of this structure is 0x00000402. It indicates the identifier of the shape to which the hyperlink is applied.</w:t>
      </w:r>
    </w:p>
    <w:p w:rsidR="00FC310A" w:rsidRDefault="00EB091A">
      <w:pPr>
        <w:pStyle w:val="Definition-Field"/>
      </w:pPr>
      <w:r>
        <w:rPr>
          <w:b/>
        </w:rPr>
        <w:t xml:space="preserve">dwInfo: </w:t>
      </w:r>
      <w:r>
        <w:t xml:space="preserve">The </w:t>
      </w:r>
      <w:r>
        <w:rPr>
          <w:b/>
        </w:rPr>
        <w:t>value</w:t>
      </w:r>
      <w:r>
        <w:t xml:space="preserve"> field of this structure is 0x00000004 because the hyperlink is applied to a shape as d</w:t>
      </w:r>
      <w:r>
        <w:t xml:space="preserve">efined in </w:t>
      </w:r>
      <w:hyperlink r:id="rId302" w:anchor="Section_8560795e77594745838ff7f2ef2f1872">
        <w:r>
          <w:rPr>
            <w:rStyle w:val="Hyperlink"/>
          </w:rPr>
          <w:t>[MS-ODRAW]</w:t>
        </w:r>
      </w:hyperlink>
      <w:r>
        <w:t xml:space="preserve"> section 2.5.1.</w:t>
      </w:r>
    </w:p>
    <w:p w:rsidR="00FC310A" w:rsidRDefault="00EB091A">
      <w:pPr>
        <w:pStyle w:val="Definition-Field"/>
      </w:pPr>
      <w:r>
        <w:rPr>
          <w:b/>
        </w:rPr>
        <w:t xml:space="preserve">hlink1: </w:t>
      </w:r>
      <w:r>
        <w:t xml:space="preserve">This is the </w:t>
      </w:r>
      <w:hyperlink w:anchor="gt_8ab050fe-a310-4912-ba19-859186089962">
        <w:r>
          <w:rPr>
            <w:rStyle w:val="HyperlinkGreen"/>
            <w:b/>
          </w:rPr>
          <w:t>hyperlink target</w:t>
        </w:r>
      </w:hyperlink>
      <w:r>
        <w:t xml:space="preserve">. The </w:t>
      </w:r>
      <w:r>
        <w:rPr>
          <w:b/>
        </w:rPr>
        <w:t>value</w:t>
      </w:r>
      <w:r>
        <w:t xml:space="preserve"> field of this structure is an empty string when the hyperlink target is the document itself.</w:t>
      </w:r>
    </w:p>
    <w:p w:rsidR="00FC310A" w:rsidRDefault="00EB091A">
      <w:pPr>
        <w:pStyle w:val="Definition-Field"/>
      </w:pPr>
      <w:r>
        <w:rPr>
          <w:b/>
        </w:rPr>
        <w:t xml:space="preserve">hlink2: </w:t>
      </w:r>
      <w:r>
        <w:t xml:space="preserve">This is the </w:t>
      </w:r>
      <w:hyperlink w:anchor="gt_8b9cd56d-fa77-4360-a03f-9a2d5b5e0ff9">
        <w:r>
          <w:rPr>
            <w:rStyle w:val="HyperlinkGreen"/>
            <w:b/>
          </w:rPr>
          <w:t>hyperlink location</w:t>
        </w:r>
      </w:hyperlink>
      <w:r>
        <w:t xml:space="preserve">. The </w:t>
      </w:r>
      <w:r>
        <w:rPr>
          <w:b/>
        </w:rPr>
        <w:t>value</w:t>
      </w:r>
      <w:r>
        <w:t xml:space="preserve"> field of the structure, "_Skip-level_Verification"</w:t>
      </w:r>
      <w:r>
        <w:t>, is the heading in this document that this hyperlink links to.</w:t>
      </w:r>
    </w:p>
    <w:p w:rsidR="00FC310A" w:rsidRDefault="00EB091A">
      <w:pPr>
        <w:pStyle w:val="Heading4"/>
      </w:pPr>
      <w:bookmarkStart w:id="917" w:name="section_6a83ba1334764be18f7fa609adbcded4"/>
      <w:bookmarkStart w:id="918" w:name="_Toc174686481"/>
      <w:r>
        <w:t>Linked Property Example</w:t>
      </w:r>
      <w:bookmarkEnd w:id="917"/>
      <w:bookmarkEnd w:id="918"/>
    </w:p>
    <w:p w:rsidR="00FC310A" w:rsidRDefault="00EB091A">
      <w:r>
        <w:t xml:space="preserve">The following table illustrates the value property of a link/value property pair that defines a </w:t>
      </w:r>
      <w:hyperlink w:anchor="Section_97ac7ca64fab4fb582527bb52a36fde2" w:history="1">
        <w:r>
          <w:rPr>
            <w:b/>
          </w:rPr>
          <w:t>Linked Prope</w:t>
        </w:r>
        <w:r>
          <w:rPr>
            <w:b/>
          </w:rPr>
          <w:t>rty</w:t>
        </w:r>
      </w:hyperlink>
      <w:r>
        <w:t xml:space="preserve"> (section 2.3.3.2.3.3).</w:t>
      </w:r>
    </w:p>
    <w:tbl>
      <w:tblPr>
        <w:tblStyle w:val="Table-ShadedHeader"/>
        <w:tblW w:w="4690" w:type="pct"/>
        <w:tblLook w:val="04A0" w:firstRow="1" w:lastRow="0" w:firstColumn="1" w:lastColumn="0" w:noHBand="0" w:noVBand="1"/>
      </w:tblPr>
      <w:tblGrid>
        <w:gridCol w:w="1330"/>
        <w:gridCol w:w="818"/>
        <w:gridCol w:w="4211"/>
        <w:gridCol w:w="2636"/>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00000672</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TypedPropertyValue</w:t>
            </w:r>
            <w:r>
              <w:rPr>
                <w:b/>
              </w:rPr>
              <w:t xml:space="preserve"> - CriticalSection</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00000672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wType</w:t>
            </w:r>
          </w:p>
        </w:tc>
        <w:tc>
          <w:tcPr>
            <w:tcW w:w="0" w:type="auto"/>
            <w:vAlign w:val="center"/>
          </w:tcPr>
          <w:p w:rsidR="00FC310A" w:rsidRDefault="00EB091A">
            <w:pPr>
              <w:pStyle w:val="ExampleText"/>
            </w:pPr>
            <w:r>
              <w:t>0x001E</w:t>
            </w:r>
          </w:p>
        </w:tc>
      </w:tr>
      <w:tr w:rsidR="00FC310A" w:rsidTr="00FC310A">
        <w:trPr>
          <w:trHeight w:val="320"/>
        </w:trPr>
        <w:tc>
          <w:tcPr>
            <w:tcW w:w="0" w:type="auto"/>
            <w:vAlign w:val="center"/>
          </w:tcPr>
          <w:p w:rsidR="00FC310A" w:rsidRDefault="00EB091A">
            <w:pPr>
              <w:pStyle w:val="ExampleText"/>
            </w:pPr>
            <w:r>
              <w:t>00000674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00000676</w:t>
            </w:r>
          </w:p>
        </w:tc>
        <w:tc>
          <w:tcPr>
            <w:tcW w:w="0" w:type="auto"/>
            <w:vAlign w:val="center"/>
          </w:tcPr>
          <w:p w:rsidR="00FC310A" w:rsidRDefault="00EB091A">
            <w:pPr>
              <w:pStyle w:val="ExampleText"/>
            </w:pPr>
            <w:r>
              <w:t>001C</w:t>
            </w:r>
          </w:p>
        </w:tc>
        <w:tc>
          <w:tcPr>
            <w:tcW w:w="0" w:type="auto"/>
            <w:vAlign w:val="center"/>
          </w:tcPr>
          <w:p w:rsidR="00FC310A" w:rsidRDefault="00EB091A">
            <w:pPr>
              <w:pStyle w:val="ExampleText"/>
            </w:pPr>
            <w:r>
              <w:t xml:space="preserve">    </w:t>
            </w:r>
            <w:hyperlink w:anchor="Section_fac324c9ff39442ebd181a91a723a818">
              <w:r>
                <w:rPr>
                  <w:rStyle w:val="Hyperlink"/>
                </w:rPr>
                <w:t>Lpstr</w:t>
              </w:r>
            </w:hyperlink>
            <w:r>
              <w:rPr>
                <w:b/>
              </w:rPr>
              <w:t xml:space="preserve"> - stringValue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00000676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0x00000018</w:t>
            </w:r>
          </w:p>
        </w:tc>
      </w:tr>
      <w:tr w:rsidR="00FC310A" w:rsidTr="00FC310A">
        <w:trPr>
          <w:trHeight w:val="320"/>
        </w:trPr>
        <w:tc>
          <w:tcPr>
            <w:tcW w:w="0" w:type="auto"/>
            <w:vAlign w:val="center"/>
          </w:tcPr>
          <w:p w:rsidR="00FC310A" w:rsidRDefault="00EB091A">
            <w:pPr>
              <w:pStyle w:val="ExampleText"/>
            </w:pPr>
            <w:r>
              <w:t>0000067A</w:t>
            </w:r>
          </w:p>
        </w:tc>
        <w:tc>
          <w:tcPr>
            <w:tcW w:w="0" w:type="auto"/>
            <w:vAlign w:val="center"/>
          </w:tcPr>
          <w:p w:rsidR="00FC310A" w:rsidRDefault="00EB091A">
            <w:pPr>
              <w:pStyle w:val="ExampleText"/>
            </w:pPr>
            <w:r>
              <w:t>0018</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Sign the approval form</w:t>
            </w:r>
          </w:p>
        </w:tc>
      </w:tr>
    </w:tbl>
    <w:p w:rsidR="00FC310A" w:rsidRDefault="00EB091A">
      <w:pPr>
        <w:pStyle w:val="Caption"/>
      </w:pPr>
      <w:r>
        <w:lastRenderedPageBreak/>
        <w:t xml:space="preserve">Figure </w:t>
      </w:r>
      <w:r>
        <w:fldChar w:fldCharType="begin"/>
      </w:r>
      <w:r>
        <w:instrText xml:space="preserve"> SEQ Figure \* ARABIC </w:instrText>
      </w:r>
      <w:r>
        <w:fldChar w:fldCharType="separate"/>
      </w:r>
      <w:r>
        <w:rPr>
          <w:noProof/>
        </w:rPr>
        <w:t>34</w:t>
      </w:r>
      <w:r>
        <w:fldChar w:fldCharType="end"/>
      </w:r>
      <w:r>
        <w:t xml:space="preserve">: Structure of the </w:t>
      </w:r>
      <w:r>
        <w:t>CriticalSection property</w:t>
      </w:r>
    </w:p>
    <w:p w:rsidR="00FC310A" w:rsidRDefault="00EB091A">
      <w:r>
        <w:t xml:space="preserve">The </w:t>
      </w:r>
      <w:r>
        <w:rPr>
          <w:b/>
        </w:rPr>
        <w:t>CriticalSection</w:t>
      </w:r>
      <w:r>
        <w:t xml:space="preserve"> property is an </w:t>
      </w:r>
      <w:r>
        <w:rPr>
          <w:b/>
        </w:rPr>
        <w:t>Lpstr</w:t>
      </w:r>
      <w:r>
        <w:t xml:space="preserve"> property (section 2.3.3.1.4), see </w:t>
      </w:r>
      <w:hyperlink w:anchor="Section_29d75dd8a0654c23948c8f705f01f986" w:history="1">
        <w:r>
          <w:t>Category Property Example</w:t>
        </w:r>
      </w:hyperlink>
      <w:r>
        <w:t xml:space="preserve"> (section 3.2.2.2). The </w:t>
      </w:r>
      <w:r>
        <w:rPr>
          <w:b/>
        </w:rPr>
        <w:t>value</w:t>
      </w:r>
      <w:r>
        <w:t xml:space="preserve"> field of </w:t>
      </w:r>
      <w:r>
        <w:rPr>
          <w:b/>
        </w:rPr>
        <w:t>CriticalSection</w:t>
      </w:r>
      <w:r>
        <w:t xml:space="preserve"> has been populat</w:t>
      </w:r>
      <w:r>
        <w:t xml:space="preserve">ed with the string contained by the bookmark specified in </w:t>
      </w:r>
      <w:r>
        <w:rPr>
          <w:b/>
        </w:rPr>
        <w:t>CriticalSection_Link</w:t>
      </w:r>
      <w:r>
        <w:t xml:space="preserve">. </w:t>
      </w:r>
    </w:p>
    <w:p w:rsidR="00FC310A" w:rsidRDefault="00EB091A">
      <w:r>
        <w:t xml:space="preserve">The following table illustrates the link property of a link/value property pair that defines a </w:t>
      </w:r>
      <w:r>
        <w:rPr>
          <w:b/>
        </w:rPr>
        <w:t>Linked Property</w:t>
      </w:r>
      <w:r>
        <w:t xml:space="preserve"> (section 2.3.3.2.3.3).</w:t>
      </w:r>
    </w:p>
    <w:tbl>
      <w:tblPr>
        <w:tblStyle w:val="Table-ShadedHeader"/>
        <w:tblW w:w="4690" w:type="pct"/>
        <w:tblLook w:val="04A0" w:firstRow="1" w:lastRow="0" w:firstColumn="1" w:lastColumn="0" w:noHBand="0" w:noVBand="1"/>
      </w:tblPr>
      <w:tblGrid>
        <w:gridCol w:w="1379"/>
        <w:gridCol w:w="848"/>
        <w:gridCol w:w="3756"/>
        <w:gridCol w:w="3012"/>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00000692</w:t>
            </w:r>
          </w:p>
        </w:tc>
        <w:tc>
          <w:tcPr>
            <w:tcW w:w="0" w:type="auto"/>
            <w:vAlign w:val="center"/>
          </w:tcPr>
          <w:p w:rsidR="00FC310A" w:rsidRDefault="00EB091A">
            <w:pPr>
              <w:pStyle w:val="ExampleText"/>
            </w:pPr>
            <w:r>
              <w:t>0024</w:t>
            </w:r>
          </w:p>
        </w:tc>
        <w:tc>
          <w:tcPr>
            <w:tcW w:w="0" w:type="auto"/>
            <w:vAlign w:val="center"/>
          </w:tcPr>
          <w:p w:rsidR="00FC310A" w:rsidRDefault="00EB091A">
            <w:pPr>
              <w:pStyle w:val="ExampleText"/>
            </w:pPr>
            <w:hyperlink w:anchor="Section_60485cf2d8d94a7f99b1d1cf275ae83c">
              <w:r>
                <w:rPr>
                  <w:rStyle w:val="Hyperlink"/>
                </w:rPr>
                <w:t>VtString</w:t>
              </w:r>
            </w:hyperlink>
            <w:r>
              <w:rPr>
                <w:b/>
              </w:rPr>
              <w:t xml:space="preserve"> - CriticalSection_Link</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00000692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stringType</w:t>
            </w:r>
          </w:p>
        </w:tc>
        <w:tc>
          <w:tcPr>
            <w:tcW w:w="0" w:type="auto"/>
            <w:vAlign w:val="center"/>
          </w:tcPr>
          <w:p w:rsidR="00FC310A" w:rsidRDefault="00EB091A">
            <w:pPr>
              <w:pStyle w:val="ExampleText"/>
            </w:pPr>
            <w:r>
              <w:t>0x001E</w:t>
            </w:r>
          </w:p>
        </w:tc>
      </w:tr>
      <w:tr w:rsidR="00FC310A" w:rsidTr="00FC310A">
        <w:trPr>
          <w:trHeight w:val="320"/>
        </w:trPr>
        <w:tc>
          <w:tcPr>
            <w:tcW w:w="0" w:type="auto"/>
            <w:vAlign w:val="center"/>
          </w:tcPr>
          <w:p w:rsidR="00FC310A" w:rsidRDefault="00EB091A">
            <w:pPr>
              <w:pStyle w:val="ExampleText"/>
            </w:pPr>
            <w:r>
              <w:t>00000694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WORD</w:t>
            </w:r>
            <w:r>
              <w:rPr>
                <w:b/>
              </w:rPr>
              <w:t xml:space="preserve"> - padding</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00000696</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Lpstr</w:t>
            </w:r>
            <w:r>
              <w:rPr>
                <w:b/>
              </w:rPr>
              <w:t xml:space="preserve"> - stringValue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00000696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cch</w:t>
            </w:r>
          </w:p>
        </w:tc>
        <w:tc>
          <w:tcPr>
            <w:tcW w:w="0" w:type="auto"/>
            <w:vAlign w:val="center"/>
          </w:tcPr>
          <w:p w:rsidR="00FC310A" w:rsidRDefault="00EB091A">
            <w:pPr>
              <w:pStyle w:val="ExampleText"/>
            </w:pPr>
            <w:r>
              <w:t>0x0000001C</w:t>
            </w:r>
          </w:p>
        </w:tc>
      </w:tr>
      <w:tr w:rsidR="00FC310A" w:rsidTr="00FC310A">
        <w:trPr>
          <w:trHeight w:val="320"/>
        </w:trPr>
        <w:tc>
          <w:tcPr>
            <w:tcW w:w="0" w:type="auto"/>
            <w:vAlign w:val="center"/>
          </w:tcPr>
          <w:p w:rsidR="00FC310A" w:rsidRDefault="00EB091A">
            <w:pPr>
              <w:pStyle w:val="ExampleText"/>
            </w:pPr>
            <w:r>
              <w:t>0000069A</w:t>
            </w:r>
          </w:p>
        </w:tc>
        <w:tc>
          <w:tcPr>
            <w:tcW w:w="0" w:type="auto"/>
            <w:vAlign w:val="center"/>
          </w:tcPr>
          <w:p w:rsidR="00FC310A" w:rsidRDefault="00EB091A">
            <w:pPr>
              <w:pStyle w:val="ExampleText"/>
            </w:pPr>
            <w:r>
              <w:t>001C</w:t>
            </w:r>
          </w:p>
        </w:tc>
        <w:tc>
          <w:tcPr>
            <w:tcW w:w="0" w:type="auto"/>
            <w:vAlign w:val="center"/>
          </w:tcPr>
          <w:p w:rsidR="00FC310A" w:rsidRDefault="00EB091A">
            <w:pPr>
              <w:pStyle w:val="ExampleText"/>
            </w:pPr>
            <w:r>
              <w:t xml:space="preserve">        Array of CHAR</w:t>
            </w:r>
            <w:r>
              <w:rPr>
                <w:b/>
              </w:rPr>
              <w:t xml:space="preserve"> - value</w:t>
            </w:r>
          </w:p>
        </w:tc>
        <w:tc>
          <w:tcPr>
            <w:tcW w:w="0" w:type="auto"/>
            <w:vAlign w:val="center"/>
          </w:tcPr>
          <w:p w:rsidR="00FC310A" w:rsidRDefault="00EB091A">
            <w:pPr>
              <w:pStyle w:val="ExampleText"/>
            </w:pPr>
            <w:r>
              <w:t>SkipLevelVerificationStart</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35</w:t>
      </w:r>
      <w:r>
        <w:fldChar w:fldCharType="end"/>
      </w:r>
      <w:r>
        <w:t>: Structure of the CriticalSection_Link property</w:t>
      </w:r>
    </w:p>
    <w:p w:rsidR="00FC310A" w:rsidRDefault="00EB091A">
      <w:r>
        <w:t xml:space="preserve">The </w:t>
      </w:r>
      <w:r>
        <w:rPr>
          <w:b/>
        </w:rPr>
        <w:t>CriticalSection_Link</w:t>
      </w:r>
      <w:r>
        <w:t xml:space="preserve"> property is an </w:t>
      </w:r>
      <w:r>
        <w:rPr>
          <w:b/>
        </w:rPr>
        <w:t>Lpstr</w:t>
      </w:r>
      <w:r>
        <w:t xml:space="preserve"> property (section 2.3.3.1.4), see Ca</w:t>
      </w:r>
      <w:r>
        <w:t xml:space="preserve">tegory Property Example (section 3.2.2.2). The </w:t>
      </w:r>
      <w:r>
        <w:rPr>
          <w:b/>
        </w:rPr>
        <w:t>value</w:t>
      </w:r>
      <w:r>
        <w:t xml:space="preserve"> field of </w:t>
      </w:r>
      <w:r>
        <w:rPr>
          <w:b/>
        </w:rPr>
        <w:t>CriticalSection_Link</w:t>
      </w:r>
      <w:r>
        <w:t xml:space="preserve"> is a bookmark in the document content of the containing document file. The value contained in this bookmark is stored in the </w:t>
      </w:r>
      <w:r>
        <w:rPr>
          <w:b/>
        </w:rPr>
        <w:t>CriticalSection</w:t>
      </w:r>
      <w:r>
        <w:t xml:space="preserve"> property.</w:t>
      </w:r>
    </w:p>
    <w:p w:rsidR="00FC310A" w:rsidRDefault="00EB091A">
      <w:r>
        <w:t>The</w:t>
      </w:r>
      <w:r>
        <w:t xml:space="preserve"> previous two tables have </w:t>
      </w:r>
      <w:r>
        <w:rPr>
          <w:b/>
        </w:rPr>
        <w:t>propId</w:t>
      </w:r>
      <w:r>
        <w:t xml:space="preserve"> values of 0x00000007 and 0x01000007 in </w:t>
      </w:r>
      <w:r>
        <w:rPr>
          <w:b/>
        </w:rPr>
        <w:t>rgUserProps</w:t>
      </w:r>
      <w:r>
        <w:t xml:space="preserve">, see </w:t>
      </w:r>
      <w:hyperlink w:anchor="Section_283eeaa13610403da42032c8a16945e0" w:history="1">
        <w:r>
          <w:t>UserDefined Property Set Overview</w:t>
        </w:r>
      </w:hyperlink>
      <w:r>
        <w:t xml:space="preserve"> (section 3.2.3). Taken together they are an example of a </w:t>
      </w:r>
      <w:r>
        <w:rPr>
          <w:b/>
        </w:rPr>
        <w:t>Linked Property</w:t>
      </w:r>
      <w:r>
        <w:t xml:space="preserve"> </w:t>
      </w:r>
      <w:r>
        <w:t xml:space="preserve">(section 2.3.3.2.3.3). The table with </w:t>
      </w:r>
      <w:r>
        <w:rPr>
          <w:b/>
        </w:rPr>
        <w:t>propID</w:t>
      </w:r>
      <w:r>
        <w:t xml:space="preserve"> 0x01000007 (</w:t>
      </w:r>
      <w:r>
        <w:rPr>
          <w:b/>
        </w:rPr>
        <w:t>CriticalSection_Link</w:t>
      </w:r>
      <w:r>
        <w:t xml:space="preserve">) stores the name of the bookmark. The table with </w:t>
      </w:r>
      <w:r>
        <w:rPr>
          <w:b/>
        </w:rPr>
        <w:t>propID</w:t>
      </w:r>
      <w:r>
        <w:t xml:space="preserve"> 0x00000007 (</w:t>
      </w:r>
      <w:r>
        <w:rPr>
          <w:b/>
        </w:rPr>
        <w:t>CriticalSection</w:t>
      </w:r>
      <w:r>
        <w:t>) stores the value of the bookmark. When the example file was saved, the value of the bookmark,</w:t>
      </w:r>
      <w:r>
        <w:t xml:space="preserve"> the name of which was saved in the </w:t>
      </w:r>
      <w:r>
        <w:rPr>
          <w:b/>
        </w:rPr>
        <w:t>CriticalSection_Link</w:t>
      </w:r>
      <w:r>
        <w:t xml:space="preserve"> property, was saved in the </w:t>
      </w:r>
      <w:r>
        <w:rPr>
          <w:b/>
        </w:rPr>
        <w:t>CriticalSection</w:t>
      </w:r>
      <w:r>
        <w:t xml:space="preserve"> property.</w:t>
      </w:r>
    </w:p>
    <w:p w:rsidR="00FC310A" w:rsidRDefault="00EB091A">
      <w:pPr>
        <w:pStyle w:val="Heading2"/>
      </w:pPr>
      <w:bookmarkStart w:id="919" w:name="section_1e45e265a6c0418f9b902d1fc53ad7ae"/>
      <w:bookmarkStart w:id="920" w:name="_Toc174686482"/>
      <w:r>
        <w:t>SmartTag Examples</w:t>
      </w:r>
      <w:bookmarkEnd w:id="919"/>
      <w:bookmarkEnd w:id="920"/>
      <w:r>
        <w:fldChar w:fldCharType="begin"/>
      </w:r>
      <w:r>
        <w:instrText xml:space="preserve"> XE "Examples:SmartTag Examples" </w:instrText>
      </w:r>
      <w:r>
        <w:fldChar w:fldCharType="end"/>
      </w:r>
      <w:r>
        <w:fldChar w:fldCharType="begin"/>
      </w:r>
      <w:r>
        <w:instrText xml:space="preserve"> XE "SmartTag Examples example" </w:instrText>
      </w:r>
      <w:r>
        <w:fldChar w:fldCharType="end"/>
      </w:r>
      <w:r>
        <w:fldChar w:fldCharType="begin"/>
      </w:r>
      <w:r>
        <w:instrText xml:space="preserve"> XE "Examples:SmartTag" </w:instrText>
      </w:r>
      <w:r>
        <w:fldChar w:fldCharType="end"/>
      </w:r>
    </w:p>
    <w:p w:rsidR="00FC310A" w:rsidRDefault="00EB091A">
      <w:r>
        <w:t xml:space="preserve">This section contains an example </w:t>
      </w:r>
      <w:r>
        <w:t xml:space="preserve">about how </w:t>
      </w:r>
      <w:hyperlink w:anchor="gt_2f57a49a-d503-4605-8798-0e53bd637609">
        <w:r>
          <w:rPr>
            <w:rStyle w:val="HyperlinkGreen"/>
            <w:b/>
          </w:rPr>
          <w:t>smart tag</w:t>
        </w:r>
      </w:hyperlink>
      <w:r>
        <w:t xml:space="preserve"> information is embedded in the document.</w:t>
      </w:r>
    </w:p>
    <w:p w:rsidR="00FC310A" w:rsidRDefault="00EB091A">
      <w:r>
        <w:t>In the following example, two smart tags of the following types are embedded in the document:</w:t>
      </w:r>
    </w:p>
    <w:p w:rsidR="00FC310A" w:rsidRDefault="00EB091A">
      <w:pPr>
        <w:pStyle w:val="ListParagraph"/>
        <w:numPr>
          <w:ilvl w:val="0"/>
          <w:numId w:val="79"/>
        </w:numPr>
      </w:pPr>
      <w:r>
        <w:t>Stockticker</w:t>
      </w:r>
    </w:p>
    <w:p w:rsidR="00FC310A" w:rsidRDefault="00EB091A">
      <w:pPr>
        <w:pStyle w:val="ListParagraph"/>
        <w:numPr>
          <w:ilvl w:val="0"/>
          <w:numId w:val="79"/>
        </w:numPr>
      </w:pPr>
      <w:r>
        <w:t>Date</w:t>
      </w:r>
    </w:p>
    <w:p w:rsidR="00FC310A" w:rsidRDefault="00EB091A">
      <w:r>
        <w:t xml:space="preserve">The following is the example for the shared data stored in the </w:t>
      </w:r>
      <w:hyperlink w:anchor="Section_e9e83dea3953448f8cdd2392b6ba76a3" w:history="1">
        <w:r>
          <w:rPr>
            <w:b/>
          </w:rPr>
          <w:t>PropertyBagStore</w:t>
        </w:r>
      </w:hyperlink>
      <w:r>
        <w:t xml:space="preserve"> structure (section 2.3.4.1).</w:t>
      </w:r>
    </w:p>
    <w:tbl>
      <w:tblPr>
        <w:tblStyle w:val="Table-ShadedHeader"/>
        <w:tblW w:w="4690" w:type="pct"/>
        <w:tblLook w:val="04A0" w:firstRow="1" w:lastRow="0" w:firstColumn="1" w:lastColumn="0" w:noHBand="0" w:noVBand="1"/>
      </w:tblPr>
      <w:tblGrid>
        <w:gridCol w:w="1496"/>
        <w:gridCol w:w="911"/>
        <w:gridCol w:w="4847"/>
        <w:gridCol w:w="1741"/>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0000142A</w:t>
            </w:r>
          </w:p>
        </w:tc>
        <w:tc>
          <w:tcPr>
            <w:tcW w:w="0" w:type="auto"/>
            <w:vAlign w:val="center"/>
          </w:tcPr>
          <w:p w:rsidR="00FC310A" w:rsidRDefault="00EB091A">
            <w:pPr>
              <w:pStyle w:val="ExampleText"/>
            </w:pPr>
            <w:r>
              <w:t>00BA</w:t>
            </w:r>
          </w:p>
        </w:tc>
        <w:tc>
          <w:tcPr>
            <w:tcW w:w="0" w:type="auto"/>
            <w:vAlign w:val="center"/>
          </w:tcPr>
          <w:p w:rsidR="00FC310A" w:rsidRDefault="00EB091A">
            <w:pPr>
              <w:pStyle w:val="ExampleText"/>
            </w:pPr>
            <w:r>
              <w:t>PropertyBagStore</w:t>
            </w:r>
            <w:r>
              <w:rPr>
                <w:b/>
              </w:rPr>
              <w:t xml:space="preserve"> - propBagStore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0000142A</w:t>
            </w:r>
          </w:p>
        </w:tc>
        <w:tc>
          <w:tcPr>
            <w:tcW w:w="0" w:type="auto"/>
            <w:vAlign w:val="center"/>
          </w:tcPr>
          <w:p w:rsidR="00FC310A" w:rsidRDefault="00EB091A">
            <w:pPr>
              <w:pStyle w:val="ExampleText"/>
            </w:pPr>
            <w:r>
              <w:t>0</w:t>
            </w:r>
            <w:r>
              <w:t>004</w:t>
            </w:r>
          </w:p>
        </w:tc>
        <w:tc>
          <w:tcPr>
            <w:tcW w:w="0" w:type="auto"/>
            <w:vAlign w:val="center"/>
          </w:tcPr>
          <w:p w:rsidR="00FC310A" w:rsidRDefault="00EB091A">
            <w:pPr>
              <w:pStyle w:val="ExampleText"/>
            </w:pPr>
            <w:r>
              <w:t xml:space="preserve">    ULONG</w:t>
            </w:r>
            <w:r>
              <w:rPr>
                <w:b/>
              </w:rPr>
              <w:t xml:space="preserve"> - cFactoidType</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t>0000142E</w:t>
            </w:r>
          </w:p>
        </w:tc>
        <w:tc>
          <w:tcPr>
            <w:tcW w:w="0" w:type="auto"/>
            <w:vAlign w:val="center"/>
          </w:tcPr>
          <w:p w:rsidR="00FC310A" w:rsidRDefault="00EB091A">
            <w:pPr>
              <w:pStyle w:val="ExampleText"/>
            </w:pPr>
            <w:r>
              <w:t>007F</w:t>
            </w:r>
          </w:p>
        </w:tc>
        <w:tc>
          <w:tcPr>
            <w:tcW w:w="0" w:type="auto"/>
            <w:vAlign w:val="center"/>
          </w:tcPr>
          <w:p w:rsidR="00FC310A" w:rsidRDefault="00EB091A">
            <w:pPr>
              <w:pStyle w:val="ExampleText"/>
            </w:pPr>
            <w:r>
              <w:t xml:space="preserve">    FactoidTypes</w:t>
            </w:r>
            <w:r>
              <w:rPr>
                <w:b/>
              </w:rPr>
              <w:t xml:space="preserve"> - factoidTypes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0000142E</w:t>
            </w:r>
          </w:p>
        </w:tc>
        <w:tc>
          <w:tcPr>
            <w:tcW w:w="0" w:type="auto"/>
            <w:vAlign w:val="center"/>
          </w:tcPr>
          <w:p w:rsidR="00FC310A" w:rsidRDefault="00EB091A">
            <w:pPr>
              <w:pStyle w:val="ExampleText"/>
            </w:pPr>
            <w:r>
              <w:t>0043</w:t>
            </w:r>
          </w:p>
        </w:tc>
        <w:tc>
          <w:tcPr>
            <w:tcW w:w="0" w:type="auto"/>
            <w:vAlign w:val="center"/>
          </w:tcPr>
          <w:p w:rsidR="00FC310A" w:rsidRDefault="00EB091A">
            <w:pPr>
              <w:pStyle w:val="ExampleText"/>
            </w:pPr>
            <w:r>
              <w:t xml:space="preserve">        </w:t>
            </w:r>
            <w:r>
              <w:rPr>
                <w:b/>
              </w:rPr>
              <w:t>A</w:t>
            </w:r>
            <w:r>
              <w:t xml:space="preserve">: </w:t>
            </w:r>
            <w:hyperlink w:anchor="Section_e20c3d1400c8439b87a07cd8bc7dfdd9">
              <w:r>
                <w:rPr>
                  <w:rStyle w:val="Hyperlink"/>
                </w:rPr>
                <w:t>FactoidType</w:t>
              </w:r>
            </w:hyperlink>
            <w:r>
              <w:rPr>
                <w:b/>
              </w:rPr>
              <w:t xml:space="preserve"> - factoidType-0</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00001471</w:t>
            </w:r>
          </w:p>
        </w:tc>
        <w:tc>
          <w:tcPr>
            <w:tcW w:w="0" w:type="auto"/>
            <w:vAlign w:val="center"/>
          </w:tcPr>
          <w:p w:rsidR="00FC310A" w:rsidRDefault="00EB091A">
            <w:pPr>
              <w:pStyle w:val="ExampleText"/>
            </w:pPr>
            <w:r>
              <w:t>003C</w:t>
            </w:r>
          </w:p>
        </w:tc>
        <w:tc>
          <w:tcPr>
            <w:tcW w:w="0" w:type="auto"/>
            <w:vAlign w:val="center"/>
          </w:tcPr>
          <w:p w:rsidR="00FC310A" w:rsidRDefault="00EB091A">
            <w:pPr>
              <w:pStyle w:val="ExampleText"/>
            </w:pPr>
            <w:r>
              <w:t xml:space="preserve">        </w:t>
            </w:r>
            <w:r>
              <w:rPr>
                <w:b/>
              </w:rPr>
              <w:t>B</w:t>
            </w:r>
            <w:r>
              <w:t>: FactoidType</w:t>
            </w:r>
            <w:r>
              <w:rPr>
                <w:b/>
              </w:rPr>
              <w:t xml:space="preserve"> - factoidType-1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000014AD</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cbHdr</w:t>
            </w:r>
          </w:p>
        </w:tc>
        <w:tc>
          <w:tcPr>
            <w:tcW w:w="0" w:type="auto"/>
            <w:vAlign w:val="center"/>
          </w:tcPr>
          <w:p w:rsidR="00FC310A" w:rsidRDefault="00EB091A">
            <w:pPr>
              <w:pStyle w:val="ExampleText"/>
            </w:pPr>
            <w:r>
              <w:t>0x000C</w:t>
            </w:r>
          </w:p>
        </w:tc>
      </w:tr>
      <w:tr w:rsidR="00FC310A" w:rsidTr="00FC310A">
        <w:trPr>
          <w:trHeight w:val="320"/>
        </w:trPr>
        <w:tc>
          <w:tcPr>
            <w:tcW w:w="0" w:type="auto"/>
            <w:vAlign w:val="center"/>
          </w:tcPr>
          <w:p w:rsidR="00FC310A" w:rsidRDefault="00EB091A">
            <w:pPr>
              <w:pStyle w:val="ExampleText"/>
            </w:pPr>
            <w:r>
              <w:t>000014AF</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sVer</w:t>
            </w:r>
          </w:p>
        </w:tc>
        <w:tc>
          <w:tcPr>
            <w:tcW w:w="0" w:type="auto"/>
            <w:vAlign w:val="center"/>
          </w:tcPr>
          <w:p w:rsidR="00FC310A" w:rsidRDefault="00EB091A">
            <w:pPr>
              <w:pStyle w:val="ExampleText"/>
            </w:pPr>
            <w:r>
              <w:t>0x0100</w:t>
            </w:r>
          </w:p>
        </w:tc>
      </w:tr>
      <w:tr w:rsidR="00FC310A" w:rsidTr="00FC310A">
        <w:trPr>
          <w:trHeight w:val="320"/>
        </w:trPr>
        <w:tc>
          <w:tcPr>
            <w:tcW w:w="0" w:type="auto"/>
            <w:vAlign w:val="center"/>
          </w:tcPr>
          <w:p w:rsidR="00FC310A" w:rsidRDefault="00EB091A">
            <w:pPr>
              <w:pStyle w:val="ExampleText"/>
            </w:pPr>
            <w:r>
              <w:t>000014B1</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cfactoid</w:t>
            </w:r>
          </w:p>
        </w:tc>
        <w:tc>
          <w:tcPr>
            <w:tcW w:w="0" w:type="auto"/>
            <w:vAlign w:val="center"/>
          </w:tcPr>
          <w:p w:rsidR="00FC310A" w:rsidRDefault="00EB091A">
            <w:pPr>
              <w:pStyle w:val="ExampleText"/>
            </w:pPr>
            <w:r>
              <w:t>0x089A7948</w:t>
            </w:r>
          </w:p>
        </w:tc>
      </w:tr>
      <w:tr w:rsidR="00FC310A" w:rsidTr="00FC310A">
        <w:trPr>
          <w:trHeight w:val="320"/>
        </w:trPr>
        <w:tc>
          <w:tcPr>
            <w:tcW w:w="0" w:type="auto"/>
            <w:vAlign w:val="center"/>
          </w:tcPr>
          <w:p w:rsidR="00FC310A" w:rsidRDefault="00EB091A">
            <w:pPr>
              <w:pStyle w:val="ExampleText"/>
            </w:pPr>
            <w:r>
              <w:t>000014B5</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cste</w:t>
            </w:r>
          </w:p>
        </w:tc>
        <w:tc>
          <w:tcPr>
            <w:tcW w:w="0" w:type="auto"/>
            <w:vAlign w:val="center"/>
          </w:tcPr>
          <w:p w:rsidR="00FC310A" w:rsidRDefault="00EB091A">
            <w:pPr>
              <w:pStyle w:val="ExampleText"/>
            </w:pPr>
            <w:r>
              <w:t>0x00000008</w:t>
            </w:r>
          </w:p>
        </w:tc>
      </w:tr>
      <w:tr w:rsidR="00FC310A" w:rsidTr="00FC310A">
        <w:trPr>
          <w:trHeight w:val="320"/>
        </w:trPr>
        <w:tc>
          <w:tcPr>
            <w:tcW w:w="0" w:type="auto"/>
            <w:vAlign w:val="center"/>
          </w:tcPr>
          <w:p w:rsidR="00FC310A" w:rsidRDefault="00EB091A">
            <w:pPr>
              <w:pStyle w:val="ExampleText"/>
            </w:pPr>
            <w:r>
              <w:t>000014B9</w:t>
            </w:r>
          </w:p>
        </w:tc>
        <w:tc>
          <w:tcPr>
            <w:tcW w:w="0" w:type="auto"/>
            <w:vAlign w:val="center"/>
          </w:tcPr>
          <w:p w:rsidR="00FC310A" w:rsidRDefault="00EB091A">
            <w:pPr>
              <w:pStyle w:val="ExampleText"/>
            </w:pPr>
            <w:r>
              <w:t>002B</w:t>
            </w:r>
          </w:p>
        </w:tc>
        <w:tc>
          <w:tcPr>
            <w:tcW w:w="0" w:type="auto"/>
            <w:vAlign w:val="center"/>
          </w:tcPr>
          <w:p w:rsidR="00FC310A" w:rsidRDefault="00EB091A">
            <w:pPr>
              <w:pStyle w:val="ExampleText"/>
            </w:pPr>
            <w:r>
              <w:t xml:space="preserve">    </w:t>
            </w:r>
            <w:r>
              <w:rPr>
                <w:b/>
              </w:rPr>
              <w:t>C</w:t>
            </w:r>
            <w:r>
              <w:t>: IndexedStringTable</w:t>
            </w:r>
            <w:r>
              <w:rPr>
                <w:b/>
              </w:rPr>
              <w:t xml:space="preserve"> - stringTable</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36</w:t>
      </w:r>
      <w:r>
        <w:fldChar w:fldCharType="end"/>
      </w:r>
      <w:r>
        <w:t>: PropertyBagStore structure</w:t>
      </w:r>
    </w:p>
    <w:p w:rsidR="00FC310A" w:rsidRDefault="00EB091A">
      <w:r>
        <w:t>For simplicity this structure is broken down into substructures that are explained after the following descriptions.</w:t>
      </w:r>
    </w:p>
    <w:p w:rsidR="00FC310A" w:rsidRDefault="00EB091A">
      <w:pPr>
        <w:pStyle w:val="Definition-Field"/>
      </w:pPr>
      <w:r>
        <w:rPr>
          <w:b/>
        </w:rPr>
        <w:t xml:space="preserve">propBagStore: </w:t>
      </w:r>
      <w:r>
        <w:t xml:space="preserve">Structure of type </w:t>
      </w:r>
      <w:r>
        <w:rPr>
          <w:b/>
        </w:rPr>
        <w:t>PropertyBagStore</w:t>
      </w:r>
      <w:r>
        <w:t xml:space="preserve"> (section 2.3.4.1).</w:t>
      </w:r>
    </w:p>
    <w:p w:rsidR="00FC310A" w:rsidRDefault="00EB091A">
      <w:pPr>
        <w:pStyle w:val="Definition-Field"/>
      </w:pPr>
      <w:r>
        <w:rPr>
          <w:b/>
        </w:rPr>
        <w:t xml:space="preserve">cFactoidType: </w:t>
      </w:r>
      <w:r>
        <w:t>0x0</w:t>
      </w:r>
      <w:r>
        <w:t>0000002 specifies the number of distinct smart tag types embedded in the document.</w:t>
      </w:r>
    </w:p>
    <w:p w:rsidR="00FC310A" w:rsidRDefault="00EB091A">
      <w:pPr>
        <w:pStyle w:val="Definition-Field"/>
      </w:pPr>
      <w:r>
        <w:rPr>
          <w:b/>
        </w:rPr>
        <w:t xml:space="preserve">factoidTypes: </w:t>
      </w:r>
      <w:r>
        <w:t xml:space="preserve">Array of two </w:t>
      </w:r>
      <w:r>
        <w:rPr>
          <w:b/>
        </w:rPr>
        <w:t>FactoidType</w:t>
      </w:r>
      <w:r>
        <w:t xml:space="preserve"> structures (section 2.3.4.2) as specified by the </w:t>
      </w:r>
      <w:r>
        <w:rPr>
          <w:b/>
        </w:rPr>
        <w:t>cFactoidType</w:t>
      </w:r>
      <w:r>
        <w:t xml:space="preserve"> field.</w:t>
      </w:r>
    </w:p>
    <w:p w:rsidR="00FC310A" w:rsidRDefault="00EB091A">
      <w:pPr>
        <w:pStyle w:val="Definition-Field"/>
      </w:pPr>
      <w:r>
        <w:rPr>
          <w:b/>
        </w:rPr>
        <w:t xml:space="preserve">cbHdr: </w:t>
      </w:r>
      <w:r>
        <w:t>0x000C specifies the count of total bytes, including itsel</w:t>
      </w:r>
      <w:r>
        <w:t xml:space="preserve">f and the </w:t>
      </w:r>
      <w:r>
        <w:rPr>
          <w:b/>
        </w:rPr>
        <w:t>sVer</w:t>
      </w:r>
      <w:r>
        <w:t xml:space="preserve">, </w:t>
      </w:r>
      <w:r>
        <w:rPr>
          <w:b/>
        </w:rPr>
        <w:t>cfactoid</w:t>
      </w:r>
      <w:r>
        <w:t xml:space="preserve">, and </w:t>
      </w:r>
      <w:r>
        <w:rPr>
          <w:b/>
        </w:rPr>
        <w:t>cste</w:t>
      </w:r>
      <w:r>
        <w:t xml:space="preserve"> fields.</w:t>
      </w:r>
    </w:p>
    <w:p w:rsidR="00FC310A" w:rsidRDefault="00EB091A">
      <w:pPr>
        <w:pStyle w:val="Definition-Field"/>
      </w:pPr>
      <w:r>
        <w:rPr>
          <w:b/>
        </w:rPr>
        <w:t xml:space="preserve">sVer: </w:t>
      </w:r>
      <w:r>
        <w:t>0x0100 specifies the version of this structure.</w:t>
      </w:r>
    </w:p>
    <w:p w:rsidR="00FC310A" w:rsidRDefault="00EB091A">
      <w:pPr>
        <w:pStyle w:val="Definition-Field"/>
      </w:pPr>
      <w:r>
        <w:rPr>
          <w:b/>
        </w:rPr>
        <w:t xml:space="preserve">cfactoid: </w:t>
      </w:r>
      <w:r>
        <w:t>0x089A7948 is an arbitrary and ignored value.</w:t>
      </w:r>
    </w:p>
    <w:p w:rsidR="00FC310A" w:rsidRDefault="00EB091A">
      <w:pPr>
        <w:pStyle w:val="Definition-Field"/>
      </w:pPr>
      <w:r>
        <w:rPr>
          <w:b/>
        </w:rPr>
        <w:t xml:space="preserve">cste: </w:t>
      </w:r>
      <w:r>
        <w:t xml:space="preserve">0x00000008 specifies the total number of entries in the </w:t>
      </w:r>
      <w:r>
        <w:rPr>
          <w:b/>
        </w:rPr>
        <w:t>stringTable</w:t>
      </w:r>
      <w:r>
        <w:t>.</w:t>
      </w:r>
    </w:p>
    <w:p w:rsidR="00FC310A" w:rsidRDefault="00EB091A">
      <w:r>
        <w:t xml:space="preserve">The substructures identified by label </w:t>
      </w:r>
      <w:r>
        <w:rPr>
          <w:b/>
        </w:rPr>
        <w:t>A</w:t>
      </w:r>
      <w:r>
        <w:t xml:space="preserve">, </w:t>
      </w:r>
      <w:r>
        <w:rPr>
          <w:b/>
        </w:rPr>
        <w:t>B</w:t>
      </w:r>
      <w:r>
        <w:t xml:space="preserve">, and </w:t>
      </w:r>
      <w:r>
        <w:rPr>
          <w:b/>
        </w:rPr>
        <w:t>C</w:t>
      </w:r>
      <w:r>
        <w:t xml:space="preserve"> in the preceding example are shown in the table labeled "FactoidType structure for Stockticker smart tag type", the table labeled "FactoidType structure for Date smart tag type", and the table labeled "Inde</w:t>
      </w:r>
      <w:r>
        <w:t>xedStringTable structure", respectively.</w:t>
      </w:r>
    </w:p>
    <w:tbl>
      <w:tblPr>
        <w:tblStyle w:val="Table-ShadedHeader"/>
        <w:tblW w:w="4690" w:type="pct"/>
        <w:tblLook w:val="04A0" w:firstRow="1" w:lastRow="0" w:firstColumn="1" w:lastColumn="0" w:noHBand="0" w:noVBand="1"/>
      </w:tblPr>
      <w:tblGrid>
        <w:gridCol w:w="1086"/>
        <w:gridCol w:w="811"/>
        <w:gridCol w:w="3055"/>
        <w:gridCol w:w="4043"/>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0000142E</w:t>
            </w:r>
          </w:p>
        </w:tc>
        <w:tc>
          <w:tcPr>
            <w:tcW w:w="0" w:type="auto"/>
            <w:vAlign w:val="center"/>
          </w:tcPr>
          <w:p w:rsidR="00FC310A" w:rsidRDefault="00EB091A">
            <w:pPr>
              <w:pStyle w:val="ExampleText"/>
            </w:pPr>
            <w:r>
              <w:t>0043</w:t>
            </w:r>
          </w:p>
        </w:tc>
        <w:tc>
          <w:tcPr>
            <w:tcW w:w="0" w:type="auto"/>
            <w:vAlign w:val="center"/>
          </w:tcPr>
          <w:p w:rsidR="00FC310A" w:rsidRDefault="00EB091A">
            <w:pPr>
              <w:pStyle w:val="ExampleText"/>
            </w:pPr>
            <w:r>
              <w:rPr>
                <w:b/>
              </w:rPr>
              <w:t>A</w:t>
            </w:r>
            <w:r>
              <w:t>: FactoidType</w:t>
            </w:r>
            <w:r>
              <w:rPr>
                <w:b/>
              </w:rPr>
              <w:t xml:space="preserve"> - factoidType-0</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0000142E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cbFactoid</w:t>
            </w:r>
          </w:p>
        </w:tc>
        <w:tc>
          <w:tcPr>
            <w:tcW w:w="0" w:type="auto"/>
            <w:vAlign w:val="center"/>
          </w:tcPr>
          <w:p w:rsidR="00FC310A" w:rsidRDefault="00EB091A">
            <w:pPr>
              <w:pStyle w:val="ExampleText"/>
            </w:pPr>
            <w:r>
              <w:t>0x0000003F</w:t>
            </w:r>
          </w:p>
        </w:tc>
      </w:tr>
      <w:tr w:rsidR="00FC310A" w:rsidTr="00FC310A">
        <w:trPr>
          <w:trHeight w:val="320"/>
        </w:trPr>
        <w:tc>
          <w:tcPr>
            <w:tcW w:w="0" w:type="auto"/>
            <w:vAlign w:val="center"/>
          </w:tcPr>
          <w:p w:rsidR="00FC310A" w:rsidRDefault="00EB091A">
            <w:pPr>
              <w:pStyle w:val="ExampleText"/>
            </w:pPr>
            <w:r>
              <w:t>00001432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id</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00001436</w:t>
            </w:r>
          </w:p>
        </w:tc>
        <w:tc>
          <w:tcPr>
            <w:tcW w:w="0" w:type="auto"/>
            <w:vAlign w:val="center"/>
          </w:tcPr>
          <w:p w:rsidR="00FC310A" w:rsidRDefault="00EB091A">
            <w:pPr>
              <w:pStyle w:val="ExampleText"/>
            </w:pPr>
            <w:r>
              <w:t>002C</w:t>
            </w:r>
          </w:p>
        </w:tc>
        <w:tc>
          <w:tcPr>
            <w:tcW w:w="0" w:type="auto"/>
            <w:vAlign w:val="center"/>
          </w:tcPr>
          <w:p w:rsidR="00FC310A" w:rsidRDefault="00EB091A">
            <w:pPr>
              <w:pStyle w:val="ExampleText"/>
            </w:pPr>
            <w:r>
              <w:t xml:space="preserve">    </w:t>
            </w:r>
            <w:hyperlink w:anchor="Section_0f70d2f799e9485398feedfc98825792">
              <w:r>
                <w:rPr>
                  <w:rStyle w:val="Hyperlink"/>
                </w:rPr>
                <w:t>PBString</w:t>
              </w:r>
            </w:hyperlink>
            <w:r>
              <w:rPr>
                <w:b/>
              </w:rPr>
              <w:t xml:space="preserve"> - rgbUri</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00001436</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0x002A</w:t>
            </w:r>
          </w:p>
        </w:tc>
      </w:tr>
      <w:tr w:rsidR="00FC310A" w:rsidTr="00FC310A">
        <w:trPr>
          <w:trHeight w:val="320"/>
        </w:trPr>
        <w:tc>
          <w:tcPr>
            <w:tcW w:w="0" w:type="auto"/>
            <w:vAlign w:val="center"/>
          </w:tcPr>
          <w:p w:rsidR="00FC310A" w:rsidRDefault="00EB091A">
            <w:pPr>
              <w:pStyle w:val="ExampleText"/>
            </w:pPr>
            <w:r>
              <w:t>00001436</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00001438</w:t>
            </w:r>
          </w:p>
        </w:tc>
        <w:tc>
          <w:tcPr>
            <w:tcW w:w="0" w:type="auto"/>
            <w:vAlign w:val="center"/>
          </w:tcPr>
          <w:p w:rsidR="00FC310A" w:rsidRDefault="00EB091A">
            <w:pPr>
              <w:pStyle w:val="ExampleText"/>
            </w:pPr>
            <w:r>
              <w:t>002A</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urn:schemas-microsoft-com:office:sm</w:t>
            </w:r>
            <w:r>
              <w:t>arttags</w:t>
            </w:r>
          </w:p>
        </w:tc>
      </w:tr>
      <w:tr w:rsidR="00FC310A" w:rsidTr="00FC310A">
        <w:trPr>
          <w:trHeight w:val="320"/>
        </w:trPr>
        <w:tc>
          <w:tcPr>
            <w:tcW w:w="0" w:type="auto"/>
            <w:vAlign w:val="center"/>
          </w:tcPr>
          <w:p w:rsidR="00FC310A" w:rsidRDefault="00EB091A">
            <w:pPr>
              <w:pStyle w:val="ExampleText"/>
            </w:pPr>
            <w:r>
              <w:t>00001462</w:t>
            </w:r>
          </w:p>
        </w:tc>
        <w:tc>
          <w:tcPr>
            <w:tcW w:w="0" w:type="auto"/>
            <w:vAlign w:val="center"/>
          </w:tcPr>
          <w:p w:rsidR="00FC310A" w:rsidRDefault="00EB091A">
            <w:pPr>
              <w:pStyle w:val="ExampleText"/>
            </w:pPr>
            <w:r>
              <w:t>000D</w:t>
            </w:r>
          </w:p>
        </w:tc>
        <w:tc>
          <w:tcPr>
            <w:tcW w:w="0" w:type="auto"/>
            <w:vAlign w:val="center"/>
          </w:tcPr>
          <w:p w:rsidR="00FC310A" w:rsidRDefault="00EB091A">
            <w:pPr>
              <w:pStyle w:val="ExampleText"/>
            </w:pPr>
            <w:r>
              <w:t xml:space="preserve">    PBString</w:t>
            </w:r>
            <w:r>
              <w:rPr>
                <w:b/>
              </w:rPr>
              <w:t xml:space="preserve"> - rgbTag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00001462</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0x000B</w:t>
            </w:r>
          </w:p>
        </w:tc>
      </w:tr>
      <w:tr w:rsidR="00FC310A" w:rsidTr="00FC310A">
        <w:trPr>
          <w:trHeight w:val="320"/>
        </w:trPr>
        <w:tc>
          <w:tcPr>
            <w:tcW w:w="0" w:type="auto"/>
            <w:vAlign w:val="center"/>
          </w:tcPr>
          <w:p w:rsidR="00FC310A" w:rsidRDefault="00EB091A">
            <w:pPr>
              <w:pStyle w:val="ExampleText"/>
            </w:pPr>
            <w:r>
              <w:t>00001462</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00001464</w:t>
            </w:r>
          </w:p>
        </w:tc>
        <w:tc>
          <w:tcPr>
            <w:tcW w:w="0" w:type="auto"/>
            <w:vAlign w:val="center"/>
          </w:tcPr>
          <w:p w:rsidR="00FC310A" w:rsidRDefault="00EB091A">
            <w:pPr>
              <w:pStyle w:val="ExampleText"/>
            </w:pPr>
            <w:r>
              <w:t>000B</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stockticker</w:t>
            </w:r>
          </w:p>
        </w:tc>
      </w:tr>
      <w:tr w:rsidR="00FC310A" w:rsidTr="00FC310A">
        <w:trPr>
          <w:trHeight w:val="320"/>
        </w:trPr>
        <w:tc>
          <w:tcPr>
            <w:tcW w:w="0" w:type="auto"/>
            <w:vAlign w:val="center"/>
          </w:tcPr>
          <w:p w:rsidR="00FC310A" w:rsidRDefault="00EB091A">
            <w:pPr>
              <w:pStyle w:val="ExampleText"/>
            </w:pPr>
            <w:r>
              <w:t>0000146F</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PBString</w:t>
            </w:r>
            <w:r>
              <w:rPr>
                <w:b/>
              </w:rPr>
              <w:t xml:space="preserve"> - rgbDownLoadURL</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0000146F</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0000146F</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00001471</w:t>
            </w:r>
          </w:p>
        </w:tc>
        <w:tc>
          <w:tcPr>
            <w:tcW w:w="0" w:type="auto"/>
            <w:vAlign w:val="center"/>
          </w:tcPr>
          <w:p w:rsidR="00FC310A" w:rsidRDefault="00EB091A">
            <w:pPr>
              <w:pStyle w:val="ExampleText"/>
            </w:pPr>
            <w:r>
              <w:t>0000</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37</w:t>
      </w:r>
      <w:r>
        <w:fldChar w:fldCharType="end"/>
      </w:r>
      <w:r>
        <w:t>: FactoidType structure for Stockticker smart tag type</w:t>
      </w:r>
    </w:p>
    <w:p w:rsidR="00FC310A" w:rsidRDefault="00EB091A">
      <w:r>
        <w:t xml:space="preserve">This is the first </w:t>
      </w:r>
      <w:r>
        <w:rPr>
          <w:b/>
        </w:rPr>
        <w:t>FactoidType</w:t>
      </w:r>
      <w:r>
        <w:t xml:space="preserve"> stru</w:t>
      </w:r>
      <w:r>
        <w:t xml:space="preserve">cture (section 2.3.4.2) corresponding to the Stockticker smart tag type. For simplicity, detailed descriptions for the subfields </w:t>
      </w:r>
      <w:r>
        <w:rPr>
          <w:b/>
        </w:rPr>
        <w:t>cch</w:t>
      </w:r>
      <w:r>
        <w:t xml:space="preserve"> and </w:t>
      </w:r>
      <w:r>
        <w:rPr>
          <w:b/>
        </w:rPr>
        <w:t>fAnsiString</w:t>
      </w:r>
      <w:r>
        <w:t xml:space="preserve"> of </w:t>
      </w:r>
      <w:r>
        <w:rPr>
          <w:b/>
        </w:rPr>
        <w:t>rgbTag</w:t>
      </w:r>
      <w:r>
        <w:t xml:space="preserve"> and </w:t>
      </w:r>
      <w:r>
        <w:rPr>
          <w:b/>
        </w:rPr>
        <w:t>rgbDownloadURL</w:t>
      </w:r>
      <w:r>
        <w:t xml:space="preserve"> have been omitted.</w:t>
      </w:r>
    </w:p>
    <w:p w:rsidR="00FC310A" w:rsidRDefault="00EB091A">
      <w:pPr>
        <w:pStyle w:val="Definition-Field"/>
      </w:pPr>
      <w:r>
        <w:rPr>
          <w:b/>
        </w:rPr>
        <w:t xml:space="preserve">cbFactoid: </w:t>
      </w:r>
      <w:r>
        <w:t xml:space="preserve">0x0000003F specifies the size of this structure </w:t>
      </w:r>
      <w:r>
        <w:t xml:space="preserve">excluding the </w:t>
      </w:r>
      <w:r>
        <w:rPr>
          <w:b/>
        </w:rPr>
        <w:t>cbFactoid</w:t>
      </w:r>
      <w:r>
        <w:t xml:space="preserve"> field.</w:t>
      </w:r>
    </w:p>
    <w:p w:rsidR="00FC310A" w:rsidRDefault="00EB091A">
      <w:pPr>
        <w:pStyle w:val="Definition-Field"/>
      </w:pPr>
      <w:r>
        <w:rPr>
          <w:b/>
        </w:rPr>
        <w:t xml:space="preserve">id: </w:t>
      </w:r>
      <w:r>
        <w:t>0x00000001 specifies the unique id (across this document) for this smart tag type.</w:t>
      </w:r>
    </w:p>
    <w:p w:rsidR="00FC310A" w:rsidRDefault="00EB091A">
      <w:pPr>
        <w:pStyle w:val="Definition-Field"/>
      </w:pPr>
      <w:r>
        <w:rPr>
          <w:b/>
        </w:rPr>
        <w:t xml:space="preserve">rgbUri.cch: </w:t>
      </w:r>
      <w:r>
        <w:t xml:space="preserve">0x002A specifies the number of characters in the string pointed to by </w:t>
      </w:r>
      <w:r>
        <w:rPr>
          <w:b/>
        </w:rPr>
        <w:t>rbgUri.rgxch</w:t>
      </w:r>
      <w:r>
        <w:t>.</w:t>
      </w:r>
    </w:p>
    <w:p w:rsidR="00FC310A" w:rsidRDefault="00EB091A">
      <w:pPr>
        <w:pStyle w:val="Definition-Field"/>
      </w:pPr>
      <w:r>
        <w:rPr>
          <w:b/>
        </w:rPr>
        <w:t xml:space="preserve">rgbUri.fAnsiString: </w:t>
      </w:r>
      <w:r>
        <w:t>0x1 specifies that the</w:t>
      </w:r>
      <w:r>
        <w:t xml:space="preserve"> string pointed to by </w:t>
      </w:r>
      <w:r>
        <w:rPr>
          <w:b/>
        </w:rPr>
        <w:t>rgbUri.rgxch</w:t>
      </w:r>
      <w:r>
        <w:t xml:space="preserve"> is an </w:t>
      </w:r>
      <w:hyperlink w:anchor="gt_100cd8a6-5cb1-4895-9de6-e4a3c224a583">
        <w:r>
          <w:rPr>
            <w:rStyle w:val="HyperlinkGreen"/>
            <w:b/>
          </w:rPr>
          <w:t>ANSI character set</w:t>
        </w:r>
      </w:hyperlink>
      <w:r>
        <w:t xml:space="preserve"> string.</w:t>
      </w:r>
    </w:p>
    <w:p w:rsidR="00FC310A" w:rsidRDefault="00EB091A">
      <w:pPr>
        <w:pStyle w:val="Definition-Field"/>
      </w:pPr>
      <w:r>
        <w:rPr>
          <w:b/>
        </w:rPr>
        <w:t xml:space="preserve">rgbUri.rgxch: </w:t>
      </w:r>
      <w:r>
        <w:t xml:space="preserve">"urn:schemas-microsoft-com:office:smarttags" specifies the </w:t>
      </w:r>
      <w:hyperlink w:anchor="gt_485f05b3-df3b-45ac-b8bf-d05f5d185a24">
        <w:r>
          <w:rPr>
            <w:rStyle w:val="HyperlinkGreen"/>
            <w:b/>
          </w:rPr>
          <w:t>XML namespace</w:t>
        </w:r>
      </w:hyperlink>
      <w:r>
        <w:t xml:space="preserve"> </w:t>
      </w:r>
      <w:hyperlink w:anchor="gt_e18af8e8-01d7-4f91-8a1e-0fb21b191f95">
        <w:r>
          <w:rPr>
            <w:rStyle w:val="HyperlinkGreen"/>
            <w:b/>
          </w:rPr>
          <w:t>URI</w:t>
        </w:r>
      </w:hyperlink>
      <w:r>
        <w:t xml:space="preserve"> for this smart tag type.</w:t>
      </w:r>
    </w:p>
    <w:p w:rsidR="00FC310A" w:rsidRDefault="00EB091A">
      <w:pPr>
        <w:pStyle w:val="Definition-Field"/>
      </w:pPr>
      <w:r>
        <w:rPr>
          <w:b/>
        </w:rPr>
        <w:t xml:space="preserve">rgbTag.rgxch: </w:t>
      </w:r>
      <w:r>
        <w:t>"stockticker" specifies the tag name for this smart tag type.</w:t>
      </w:r>
    </w:p>
    <w:p w:rsidR="00FC310A" w:rsidRDefault="00EB091A">
      <w:pPr>
        <w:pStyle w:val="Definition-Field"/>
      </w:pPr>
      <w:r>
        <w:rPr>
          <w:b/>
        </w:rPr>
        <w:t xml:space="preserve">rgbDownLoadURL.rgxch: </w:t>
      </w:r>
      <w:r>
        <w:t xml:space="preserve">This field is empty because there is no download </w:t>
      </w:r>
      <w:hyperlink w:anchor="gt_433a4fb7-ef84-46b0-ab65-905f5e3a80b1">
        <w:r>
          <w:rPr>
            <w:rStyle w:val="HyperlinkGreen"/>
            <w:b/>
          </w:rPr>
          <w:t>URL</w:t>
        </w:r>
      </w:hyperlink>
      <w:r>
        <w:t xml:space="preserve"> specified for this particular smart tag type.</w:t>
      </w:r>
    </w:p>
    <w:tbl>
      <w:tblPr>
        <w:tblStyle w:val="Table-ShadedHeader"/>
        <w:tblW w:w="4690" w:type="pct"/>
        <w:tblLook w:val="04A0" w:firstRow="1" w:lastRow="0" w:firstColumn="1" w:lastColumn="0" w:noHBand="0" w:noVBand="1"/>
      </w:tblPr>
      <w:tblGrid>
        <w:gridCol w:w="1112"/>
        <w:gridCol w:w="808"/>
        <w:gridCol w:w="3045"/>
        <w:gridCol w:w="4030"/>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00001471</w:t>
            </w:r>
          </w:p>
        </w:tc>
        <w:tc>
          <w:tcPr>
            <w:tcW w:w="0" w:type="auto"/>
            <w:vAlign w:val="center"/>
          </w:tcPr>
          <w:p w:rsidR="00FC310A" w:rsidRDefault="00EB091A">
            <w:pPr>
              <w:pStyle w:val="ExampleText"/>
            </w:pPr>
            <w:r>
              <w:t>003C</w:t>
            </w:r>
          </w:p>
        </w:tc>
        <w:tc>
          <w:tcPr>
            <w:tcW w:w="0" w:type="auto"/>
            <w:vAlign w:val="center"/>
          </w:tcPr>
          <w:p w:rsidR="00FC310A" w:rsidRDefault="00EB091A">
            <w:pPr>
              <w:pStyle w:val="ExampleText"/>
            </w:pPr>
            <w:r>
              <w:rPr>
                <w:b/>
              </w:rPr>
              <w:t>B</w:t>
            </w:r>
            <w:r>
              <w:t>: FactoidType</w:t>
            </w:r>
            <w:r>
              <w:rPr>
                <w:b/>
              </w:rPr>
              <w:t xml:space="preserve"> - factoidType-1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00001471</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cbFactoid</w:t>
            </w:r>
          </w:p>
        </w:tc>
        <w:tc>
          <w:tcPr>
            <w:tcW w:w="0" w:type="auto"/>
            <w:vAlign w:val="center"/>
          </w:tcPr>
          <w:p w:rsidR="00FC310A" w:rsidRDefault="00EB091A">
            <w:pPr>
              <w:pStyle w:val="ExampleText"/>
            </w:pPr>
            <w:r>
              <w:t>0x00000038</w:t>
            </w:r>
          </w:p>
        </w:tc>
      </w:tr>
      <w:tr w:rsidR="00FC310A" w:rsidTr="00FC310A">
        <w:trPr>
          <w:trHeight w:val="320"/>
        </w:trPr>
        <w:tc>
          <w:tcPr>
            <w:tcW w:w="0" w:type="auto"/>
            <w:vAlign w:val="center"/>
          </w:tcPr>
          <w:p w:rsidR="00FC310A" w:rsidRDefault="00EB091A">
            <w:pPr>
              <w:pStyle w:val="ExampleText"/>
            </w:pPr>
            <w:r>
              <w:t>00001475</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id</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t>00001479</w:t>
            </w:r>
          </w:p>
        </w:tc>
        <w:tc>
          <w:tcPr>
            <w:tcW w:w="0" w:type="auto"/>
            <w:vAlign w:val="center"/>
          </w:tcPr>
          <w:p w:rsidR="00FC310A" w:rsidRDefault="00EB091A">
            <w:pPr>
              <w:pStyle w:val="ExampleText"/>
            </w:pPr>
            <w:r>
              <w:t>002C</w:t>
            </w:r>
          </w:p>
        </w:tc>
        <w:tc>
          <w:tcPr>
            <w:tcW w:w="0" w:type="auto"/>
            <w:vAlign w:val="center"/>
          </w:tcPr>
          <w:p w:rsidR="00FC310A" w:rsidRDefault="00EB091A">
            <w:pPr>
              <w:pStyle w:val="ExampleText"/>
            </w:pPr>
            <w:r>
              <w:t xml:space="preserve">    PBString</w:t>
            </w:r>
            <w:r>
              <w:rPr>
                <w:b/>
              </w:rPr>
              <w:t xml:space="preserve"> - rgbUri</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00001479</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0x002A</w:t>
            </w:r>
          </w:p>
        </w:tc>
      </w:tr>
      <w:tr w:rsidR="00FC310A" w:rsidTr="00FC310A">
        <w:trPr>
          <w:trHeight w:val="320"/>
        </w:trPr>
        <w:tc>
          <w:tcPr>
            <w:tcW w:w="0" w:type="auto"/>
            <w:vAlign w:val="center"/>
          </w:tcPr>
          <w:p w:rsidR="00FC310A" w:rsidRDefault="00EB091A">
            <w:pPr>
              <w:pStyle w:val="ExampleText"/>
            </w:pPr>
            <w:r>
              <w:t>00001479</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0000147B</w:t>
            </w:r>
          </w:p>
        </w:tc>
        <w:tc>
          <w:tcPr>
            <w:tcW w:w="0" w:type="auto"/>
            <w:vAlign w:val="center"/>
          </w:tcPr>
          <w:p w:rsidR="00FC310A" w:rsidRDefault="00EB091A">
            <w:pPr>
              <w:pStyle w:val="ExampleText"/>
            </w:pPr>
            <w:r>
              <w:t>002A</w:t>
            </w:r>
          </w:p>
        </w:tc>
        <w:tc>
          <w:tcPr>
            <w:tcW w:w="0" w:type="auto"/>
            <w:vAlign w:val="center"/>
          </w:tcPr>
          <w:p w:rsidR="00FC310A" w:rsidRDefault="00EB091A">
            <w:pPr>
              <w:pStyle w:val="ExampleText"/>
            </w:pPr>
            <w:r>
              <w:t xml:space="preserve">        </w:t>
            </w:r>
            <w:r>
              <w:t>array of bytes</w:t>
            </w:r>
            <w:r>
              <w:rPr>
                <w:b/>
              </w:rPr>
              <w:t xml:space="preserve"> - rgxch</w:t>
            </w:r>
          </w:p>
        </w:tc>
        <w:tc>
          <w:tcPr>
            <w:tcW w:w="0" w:type="auto"/>
            <w:vAlign w:val="center"/>
          </w:tcPr>
          <w:p w:rsidR="00FC310A" w:rsidRDefault="00EB091A">
            <w:pPr>
              <w:pStyle w:val="ExampleText"/>
            </w:pPr>
            <w:r>
              <w:t>urn:schemas-microsoft-com:office:smarttags</w:t>
            </w:r>
          </w:p>
        </w:tc>
      </w:tr>
      <w:tr w:rsidR="00FC310A" w:rsidTr="00FC310A">
        <w:trPr>
          <w:trHeight w:val="320"/>
        </w:trPr>
        <w:tc>
          <w:tcPr>
            <w:tcW w:w="0" w:type="auto"/>
            <w:vAlign w:val="center"/>
          </w:tcPr>
          <w:p w:rsidR="00FC310A" w:rsidRDefault="00EB091A">
            <w:pPr>
              <w:pStyle w:val="ExampleText"/>
            </w:pPr>
            <w:r>
              <w:t>000014A5</w:t>
            </w:r>
          </w:p>
        </w:tc>
        <w:tc>
          <w:tcPr>
            <w:tcW w:w="0" w:type="auto"/>
            <w:vAlign w:val="center"/>
          </w:tcPr>
          <w:p w:rsidR="00FC310A" w:rsidRDefault="00EB091A">
            <w:pPr>
              <w:pStyle w:val="ExampleText"/>
            </w:pPr>
            <w:r>
              <w:t>0006</w:t>
            </w:r>
          </w:p>
        </w:tc>
        <w:tc>
          <w:tcPr>
            <w:tcW w:w="0" w:type="auto"/>
            <w:vAlign w:val="center"/>
          </w:tcPr>
          <w:p w:rsidR="00FC310A" w:rsidRDefault="00EB091A">
            <w:pPr>
              <w:pStyle w:val="ExampleText"/>
            </w:pPr>
            <w:r>
              <w:t xml:space="preserve">    PBString</w:t>
            </w:r>
            <w:r>
              <w:rPr>
                <w:b/>
              </w:rPr>
              <w:t xml:space="preserve"> - rgbTag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000014A5</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0x0004</w:t>
            </w:r>
          </w:p>
        </w:tc>
      </w:tr>
      <w:tr w:rsidR="00FC310A" w:rsidTr="00FC310A">
        <w:trPr>
          <w:trHeight w:val="320"/>
        </w:trPr>
        <w:tc>
          <w:tcPr>
            <w:tcW w:w="0" w:type="auto"/>
            <w:vAlign w:val="center"/>
          </w:tcPr>
          <w:p w:rsidR="00FC310A" w:rsidRDefault="00EB091A">
            <w:pPr>
              <w:pStyle w:val="ExampleText"/>
            </w:pPr>
            <w:r>
              <w:t>000014A5</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000014A7</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date</w:t>
            </w:r>
          </w:p>
        </w:tc>
      </w:tr>
      <w:tr w:rsidR="00FC310A" w:rsidTr="00FC310A">
        <w:trPr>
          <w:trHeight w:val="320"/>
        </w:trPr>
        <w:tc>
          <w:tcPr>
            <w:tcW w:w="0" w:type="auto"/>
            <w:vAlign w:val="center"/>
          </w:tcPr>
          <w:p w:rsidR="00FC310A" w:rsidRDefault="00EB091A">
            <w:pPr>
              <w:pStyle w:val="ExampleText"/>
            </w:pPr>
            <w:r>
              <w:t>000014AB</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PBString</w:t>
            </w:r>
            <w:r>
              <w:rPr>
                <w:b/>
              </w:rPr>
              <w:t xml:space="preserve"> - rgbDownLoadURL</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000014AB</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000014AB</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000014AD</w:t>
            </w:r>
          </w:p>
        </w:tc>
        <w:tc>
          <w:tcPr>
            <w:tcW w:w="0" w:type="auto"/>
            <w:vAlign w:val="center"/>
          </w:tcPr>
          <w:p w:rsidR="00FC310A" w:rsidRDefault="00EB091A">
            <w:pPr>
              <w:pStyle w:val="ExampleText"/>
            </w:pPr>
            <w:r>
              <w:t>0000</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38</w:t>
      </w:r>
      <w:r>
        <w:fldChar w:fldCharType="end"/>
      </w:r>
      <w:r>
        <w:t xml:space="preserve">: FactoidType structure for Date </w:t>
      </w:r>
      <w:r>
        <w:t>smart tag type</w:t>
      </w:r>
    </w:p>
    <w:p w:rsidR="00FC310A" w:rsidRDefault="00EB091A">
      <w:r>
        <w:lastRenderedPageBreak/>
        <w:t xml:space="preserve">This is the second </w:t>
      </w:r>
      <w:r>
        <w:rPr>
          <w:b/>
        </w:rPr>
        <w:t>FactoidType</w:t>
      </w:r>
      <w:r>
        <w:t xml:space="preserve"> structure (section 2.3.4.2) corresponding to the Date smart tag type. For simplicity, detailed descriptions for all the fields except </w:t>
      </w:r>
      <w:r>
        <w:rPr>
          <w:b/>
        </w:rPr>
        <w:t>id</w:t>
      </w:r>
      <w:r>
        <w:t xml:space="preserve"> have been omitted.</w:t>
      </w:r>
    </w:p>
    <w:p w:rsidR="00FC310A" w:rsidRDefault="00EB091A">
      <w:pPr>
        <w:pStyle w:val="Definition-Field"/>
      </w:pPr>
      <w:r>
        <w:rPr>
          <w:b/>
        </w:rPr>
        <w:t xml:space="preserve">id: </w:t>
      </w:r>
      <w:r>
        <w:t>0x00000002 specifies the unique id (across this do</w:t>
      </w:r>
      <w:r>
        <w:t>cument) for the Date smart tag.</w:t>
      </w:r>
    </w:p>
    <w:tbl>
      <w:tblPr>
        <w:tblStyle w:val="Table-ShadedHeader"/>
        <w:tblW w:w="4690" w:type="pct"/>
        <w:tblLook w:val="04A0" w:firstRow="1" w:lastRow="0" w:firstColumn="1" w:lastColumn="0" w:noHBand="0" w:noVBand="1"/>
      </w:tblPr>
      <w:tblGrid>
        <w:gridCol w:w="1627"/>
        <w:gridCol w:w="1182"/>
        <w:gridCol w:w="4923"/>
        <w:gridCol w:w="1263"/>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000014B9</w:t>
            </w:r>
          </w:p>
        </w:tc>
        <w:tc>
          <w:tcPr>
            <w:tcW w:w="0" w:type="auto"/>
            <w:vAlign w:val="center"/>
          </w:tcPr>
          <w:p w:rsidR="00FC310A" w:rsidRDefault="00EB091A">
            <w:pPr>
              <w:pStyle w:val="ExampleText"/>
            </w:pPr>
            <w:r>
              <w:t>002B</w:t>
            </w:r>
          </w:p>
        </w:tc>
        <w:tc>
          <w:tcPr>
            <w:tcW w:w="0" w:type="auto"/>
            <w:vAlign w:val="center"/>
          </w:tcPr>
          <w:p w:rsidR="00FC310A" w:rsidRDefault="00EB091A">
            <w:pPr>
              <w:pStyle w:val="ExampleText"/>
            </w:pPr>
            <w:r>
              <w:rPr>
                <w:b/>
              </w:rPr>
              <w:t>C</w:t>
            </w:r>
            <w:r>
              <w:t>: IndexedStringTable</w:t>
            </w:r>
            <w:r>
              <w:rPr>
                <w:b/>
              </w:rPr>
              <w:t xml:space="preserve"> - stringTable</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000014B9</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PBString</w:t>
            </w:r>
            <w:r>
              <w:rPr>
                <w:b/>
              </w:rPr>
              <w:t xml:space="preserve"> - stringTableEntry-0</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000014B9</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0x0002</w:t>
            </w:r>
          </w:p>
        </w:tc>
      </w:tr>
      <w:tr w:rsidR="00FC310A" w:rsidTr="00FC310A">
        <w:trPr>
          <w:trHeight w:val="320"/>
        </w:trPr>
        <w:tc>
          <w:tcPr>
            <w:tcW w:w="0" w:type="auto"/>
            <w:vAlign w:val="center"/>
          </w:tcPr>
          <w:p w:rsidR="00FC310A" w:rsidRDefault="00EB091A">
            <w:pPr>
              <w:pStyle w:val="ExampleText"/>
            </w:pPr>
            <w:r>
              <w:t>000014B9</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000014BB</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10</w:t>
            </w:r>
          </w:p>
        </w:tc>
      </w:tr>
      <w:tr w:rsidR="00FC310A" w:rsidTr="00FC310A">
        <w:trPr>
          <w:trHeight w:val="320"/>
        </w:trPr>
        <w:tc>
          <w:tcPr>
            <w:tcW w:w="0" w:type="auto"/>
            <w:vAlign w:val="center"/>
          </w:tcPr>
          <w:p w:rsidR="00FC310A" w:rsidRDefault="00EB091A">
            <w:pPr>
              <w:pStyle w:val="ExampleText"/>
            </w:pPr>
            <w:r>
              <w:t>000014BD</w:t>
            </w:r>
          </w:p>
        </w:tc>
        <w:tc>
          <w:tcPr>
            <w:tcW w:w="0" w:type="auto"/>
            <w:vAlign w:val="center"/>
          </w:tcPr>
          <w:p w:rsidR="00FC310A" w:rsidRDefault="00EB091A">
            <w:pPr>
              <w:pStyle w:val="ExampleText"/>
            </w:pPr>
            <w:r>
              <w:t>0006</w:t>
            </w:r>
          </w:p>
        </w:tc>
        <w:tc>
          <w:tcPr>
            <w:tcW w:w="0" w:type="auto"/>
            <w:vAlign w:val="center"/>
          </w:tcPr>
          <w:p w:rsidR="00FC310A" w:rsidRDefault="00EB091A">
            <w:pPr>
              <w:pStyle w:val="ExampleText"/>
            </w:pPr>
            <w:r>
              <w:t xml:space="preserve">    PBString</w:t>
            </w:r>
            <w:r>
              <w:rPr>
                <w:b/>
              </w:rPr>
              <w:t xml:space="preserve"> - stringTableEntry-1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000014BD</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0x0004</w:t>
            </w:r>
          </w:p>
        </w:tc>
      </w:tr>
      <w:tr w:rsidR="00FC310A" w:rsidTr="00FC310A">
        <w:trPr>
          <w:trHeight w:val="320"/>
        </w:trPr>
        <w:tc>
          <w:tcPr>
            <w:tcW w:w="0" w:type="auto"/>
            <w:vAlign w:val="center"/>
          </w:tcPr>
          <w:p w:rsidR="00FC310A" w:rsidRDefault="00EB091A">
            <w:pPr>
              <w:pStyle w:val="ExampleText"/>
            </w:pPr>
            <w:r>
              <w:t>000014BD</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000014BF</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2003</w:t>
            </w:r>
          </w:p>
        </w:tc>
      </w:tr>
      <w:tr w:rsidR="00FC310A" w:rsidTr="00FC310A">
        <w:trPr>
          <w:trHeight w:val="320"/>
        </w:trPr>
        <w:tc>
          <w:tcPr>
            <w:tcW w:w="0" w:type="auto"/>
            <w:vAlign w:val="center"/>
          </w:tcPr>
          <w:p w:rsidR="00FC310A" w:rsidRDefault="00EB091A">
            <w:pPr>
              <w:pStyle w:val="ExampleText"/>
            </w:pPr>
            <w:r>
              <w:t>000014C3</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PBString</w:t>
            </w:r>
            <w:r>
              <w:rPr>
                <w:b/>
              </w:rPr>
              <w:t xml:space="preserve"> - stringTableEntry-2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000014C3</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0x0002</w:t>
            </w:r>
          </w:p>
        </w:tc>
      </w:tr>
      <w:tr w:rsidR="00FC310A" w:rsidTr="00FC310A">
        <w:trPr>
          <w:trHeight w:val="320"/>
        </w:trPr>
        <w:tc>
          <w:tcPr>
            <w:tcW w:w="0" w:type="auto"/>
            <w:vAlign w:val="center"/>
          </w:tcPr>
          <w:p w:rsidR="00FC310A" w:rsidRDefault="00EB091A">
            <w:pPr>
              <w:pStyle w:val="ExampleText"/>
            </w:pPr>
            <w:r>
              <w:t>000014C3</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000014C5</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21</w:t>
            </w:r>
          </w:p>
        </w:tc>
      </w:tr>
      <w:tr w:rsidR="00FC310A" w:rsidTr="00FC310A">
        <w:trPr>
          <w:trHeight w:val="320"/>
        </w:trPr>
        <w:tc>
          <w:tcPr>
            <w:tcW w:w="0" w:type="auto"/>
            <w:vAlign w:val="center"/>
          </w:tcPr>
          <w:p w:rsidR="00FC310A" w:rsidRDefault="00EB091A">
            <w:pPr>
              <w:pStyle w:val="ExampleText"/>
            </w:pPr>
            <w:r>
              <w:t>000014C7</w:t>
            </w:r>
          </w:p>
        </w:tc>
        <w:tc>
          <w:tcPr>
            <w:tcW w:w="0" w:type="auto"/>
            <w:vAlign w:val="center"/>
          </w:tcPr>
          <w:p w:rsidR="00FC310A" w:rsidRDefault="00EB091A">
            <w:pPr>
              <w:pStyle w:val="ExampleText"/>
            </w:pPr>
            <w:r>
              <w:t>0005</w:t>
            </w:r>
          </w:p>
        </w:tc>
        <w:tc>
          <w:tcPr>
            <w:tcW w:w="0" w:type="auto"/>
            <w:vAlign w:val="center"/>
          </w:tcPr>
          <w:p w:rsidR="00FC310A" w:rsidRDefault="00EB091A">
            <w:pPr>
              <w:pStyle w:val="ExampleText"/>
            </w:pPr>
            <w:r>
              <w:t xml:space="preserve">    PBString</w:t>
            </w:r>
            <w:r>
              <w:rPr>
                <w:b/>
              </w:rPr>
              <w:t xml:space="preserve"> - stringTableEntry-3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000014C7</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0x0003</w:t>
            </w:r>
          </w:p>
        </w:tc>
      </w:tr>
      <w:tr w:rsidR="00FC310A" w:rsidTr="00FC310A">
        <w:trPr>
          <w:trHeight w:val="320"/>
        </w:trPr>
        <w:tc>
          <w:tcPr>
            <w:tcW w:w="0" w:type="auto"/>
            <w:vAlign w:val="center"/>
          </w:tcPr>
          <w:p w:rsidR="00FC310A" w:rsidRDefault="00EB091A">
            <w:pPr>
              <w:pStyle w:val="ExampleText"/>
            </w:pPr>
            <w:r>
              <w:t>000014C7</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000014C9</w:t>
            </w:r>
          </w:p>
        </w:tc>
        <w:tc>
          <w:tcPr>
            <w:tcW w:w="0" w:type="auto"/>
            <w:vAlign w:val="center"/>
          </w:tcPr>
          <w:p w:rsidR="00FC310A" w:rsidRDefault="00EB091A">
            <w:pPr>
              <w:pStyle w:val="ExampleText"/>
            </w:pPr>
            <w:r>
              <w:t>0003</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Day</w:t>
            </w:r>
          </w:p>
        </w:tc>
      </w:tr>
      <w:tr w:rsidR="00FC310A" w:rsidTr="00FC310A">
        <w:trPr>
          <w:trHeight w:val="320"/>
        </w:trPr>
        <w:tc>
          <w:tcPr>
            <w:tcW w:w="0" w:type="auto"/>
            <w:vAlign w:val="center"/>
          </w:tcPr>
          <w:p w:rsidR="00FC310A" w:rsidRDefault="00EB091A">
            <w:pPr>
              <w:pStyle w:val="ExampleText"/>
            </w:pPr>
            <w:r>
              <w:t>000014CC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PBString</w:t>
            </w:r>
            <w:r>
              <w:rPr>
                <w:b/>
              </w:rPr>
              <w:t xml:space="preserve"> - stringTableEntry-4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000014CC</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0x0002</w:t>
            </w:r>
          </w:p>
        </w:tc>
      </w:tr>
      <w:tr w:rsidR="00FC310A" w:rsidTr="00FC310A">
        <w:trPr>
          <w:trHeight w:val="320"/>
        </w:trPr>
        <w:tc>
          <w:tcPr>
            <w:tcW w:w="0" w:type="auto"/>
            <w:vAlign w:val="center"/>
          </w:tcPr>
          <w:p w:rsidR="00FC310A" w:rsidRDefault="00EB091A">
            <w:pPr>
              <w:pStyle w:val="ExampleText"/>
            </w:pPr>
            <w:r>
              <w:t>000014CC</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000014CE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ls</w:t>
            </w:r>
          </w:p>
        </w:tc>
      </w:tr>
      <w:tr w:rsidR="00FC310A" w:rsidTr="00FC310A">
        <w:trPr>
          <w:trHeight w:val="320"/>
        </w:trPr>
        <w:tc>
          <w:tcPr>
            <w:tcW w:w="0" w:type="auto"/>
            <w:vAlign w:val="center"/>
          </w:tcPr>
          <w:p w:rsidR="00FC310A" w:rsidRDefault="00EB091A">
            <w:pPr>
              <w:pStyle w:val="ExampleText"/>
            </w:pPr>
            <w:r>
              <w:t>000014D0</w:t>
            </w:r>
          </w:p>
        </w:tc>
        <w:tc>
          <w:tcPr>
            <w:tcW w:w="0" w:type="auto"/>
            <w:vAlign w:val="center"/>
          </w:tcPr>
          <w:p w:rsidR="00FC310A" w:rsidRDefault="00EB091A">
            <w:pPr>
              <w:pStyle w:val="ExampleText"/>
            </w:pPr>
            <w:r>
              <w:t>0007</w:t>
            </w:r>
          </w:p>
        </w:tc>
        <w:tc>
          <w:tcPr>
            <w:tcW w:w="0" w:type="auto"/>
            <w:vAlign w:val="center"/>
          </w:tcPr>
          <w:p w:rsidR="00FC310A" w:rsidRDefault="00EB091A">
            <w:pPr>
              <w:pStyle w:val="ExampleText"/>
            </w:pPr>
            <w:r>
              <w:t xml:space="preserve">    PBString</w:t>
            </w:r>
            <w:r>
              <w:rPr>
                <w:b/>
              </w:rPr>
              <w:t xml:space="preserve"> - stringTableEntry-5</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000014D0</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0x0005</w:t>
            </w:r>
          </w:p>
        </w:tc>
      </w:tr>
      <w:tr w:rsidR="00FC310A" w:rsidTr="00FC310A">
        <w:trPr>
          <w:trHeight w:val="320"/>
        </w:trPr>
        <w:tc>
          <w:tcPr>
            <w:tcW w:w="0" w:type="auto"/>
            <w:vAlign w:val="center"/>
          </w:tcPr>
          <w:p w:rsidR="00FC310A" w:rsidRDefault="00EB091A">
            <w:pPr>
              <w:pStyle w:val="ExampleText"/>
            </w:pPr>
            <w:r>
              <w:t>000014D0</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000014D2</w:t>
            </w:r>
          </w:p>
        </w:tc>
        <w:tc>
          <w:tcPr>
            <w:tcW w:w="0" w:type="auto"/>
            <w:vAlign w:val="center"/>
          </w:tcPr>
          <w:p w:rsidR="00FC310A" w:rsidRDefault="00EB091A">
            <w:pPr>
              <w:pStyle w:val="ExampleText"/>
            </w:pPr>
            <w:r>
              <w:t>0005</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Month</w:t>
            </w:r>
          </w:p>
        </w:tc>
      </w:tr>
      <w:tr w:rsidR="00FC310A" w:rsidTr="00FC310A">
        <w:trPr>
          <w:trHeight w:val="320"/>
        </w:trPr>
        <w:tc>
          <w:tcPr>
            <w:tcW w:w="0" w:type="auto"/>
            <w:vAlign w:val="center"/>
          </w:tcPr>
          <w:p w:rsidR="00FC310A" w:rsidRDefault="00EB091A">
            <w:pPr>
              <w:pStyle w:val="ExampleText"/>
            </w:pPr>
            <w:r>
              <w:t>000014D7</w:t>
            </w:r>
          </w:p>
        </w:tc>
        <w:tc>
          <w:tcPr>
            <w:tcW w:w="0" w:type="auto"/>
            <w:vAlign w:val="center"/>
          </w:tcPr>
          <w:p w:rsidR="00FC310A" w:rsidRDefault="00EB091A">
            <w:pPr>
              <w:pStyle w:val="ExampleText"/>
            </w:pPr>
            <w:r>
              <w:t>0007</w:t>
            </w:r>
          </w:p>
        </w:tc>
        <w:tc>
          <w:tcPr>
            <w:tcW w:w="0" w:type="auto"/>
            <w:vAlign w:val="center"/>
          </w:tcPr>
          <w:p w:rsidR="00FC310A" w:rsidRDefault="00EB091A">
            <w:pPr>
              <w:pStyle w:val="ExampleText"/>
            </w:pPr>
            <w:r>
              <w:t xml:space="preserve">    PBString</w:t>
            </w:r>
            <w:r>
              <w:rPr>
                <w:b/>
              </w:rPr>
              <w:t xml:space="preserve"> - stringTableEntry-6</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000014D7</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0x0005</w:t>
            </w:r>
          </w:p>
        </w:tc>
      </w:tr>
      <w:tr w:rsidR="00FC310A" w:rsidTr="00FC310A">
        <w:trPr>
          <w:trHeight w:val="320"/>
        </w:trPr>
        <w:tc>
          <w:tcPr>
            <w:tcW w:w="0" w:type="auto"/>
            <w:vAlign w:val="center"/>
          </w:tcPr>
          <w:p w:rsidR="00FC310A" w:rsidRDefault="00EB091A">
            <w:pPr>
              <w:pStyle w:val="ExampleText"/>
            </w:pPr>
            <w:r>
              <w:t>000014D7</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000014D9</w:t>
            </w:r>
          </w:p>
        </w:tc>
        <w:tc>
          <w:tcPr>
            <w:tcW w:w="0" w:type="auto"/>
            <w:vAlign w:val="center"/>
          </w:tcPr>
          <w:p w:rsidR="00FC310A" w:rsidRDefault="00EB091A">
            <w:pPr>
              <w:pStyle w:val="ExampleText"/>
            </w:pPr>
            <w:r>
              <w:t>0005</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trans</w:t>
            </w:r>
          </w:p>
        </w:tc>
      </w:tr>
      <w:tr w:rsidR="00FC310A" w:rsidTr="00FC310A">
        <w:trPr>
          <w:trHeight w:val="320"/>
        </w:trPr>
        <w:tc>
          <w:tcPr>
            <w:tcW w:w="0" w:type="auto"/>
            <w:vAlign w:val="center"/>
          </w:tcPr>
          <w:p w:rsidR="00FC310A" w:rsidRDefault="00EB091A">
            <w:pPr>
              <w:pStyle w:val="ExampleText"/>
            </w:pPr>
            <w:r>
              <w:lastRenderedPageBreak/>
              <w:t>000014DE</w:t>
            </w:r>
          </w:p>
        </w:tc>
        <w:tc>
          <w:tcPr>
            <w:tcW w:w="0" w:type="auto"/>
            <w:vAlign w:val="center"/>
          </w:tcPr>
          <w:p w:rsidR="00FC310A" w:rsidRDefault="00EB091A">
            <w:pPr>
              <w:pStyle w:val="ExampleText"/>
            </w:pPr>
            <w:r>
              <w:t>0006</w:t>
            </w:r>
          </w:p>
        </w:tc>
        <w:tc>
          <w:tcPr>
            <w:tcW w:w="0" w:type="auto"/>
            <w:vAlign w:val="center"/>
          </w:tcPr>
          <w:p w:rsidR="00FC310A" w:rsidRDefault="00EB091A">
            <w:pPr>
              <w:pStyle w:val="ExampleText"/>
            </w:pPr>
            <w:r>
              <w:t xml:space="preserve">    PBString</w:t>
            </w:r>
            <w:r>
              <w:rPr>
                <w:b/>
              </w:rPr>
              <w:t xml:space="preserve"> - stringTableEntry-7</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000014DE</w:t>
            </w:r>
          </w:p>
        </w:tc>
        <w:tc>
          <w:tcPr>
            <w:tcW w:w="0" w:type="auto"/>
            <w:vAlign w:val="center"/>
          </w:tcPr>
          <w:p w:rsidR="00FC310A" w:rsidRDefault="00EB091A">
            <w:pPr>
              <w:pStyle w:val="ExampleText"/>
            </w:pPr>
            <w:r>
              <w:t>15 bits</w:t>
            </w:r>
          </w:p>
        </w:tc>
        <w:tc>
          <w:tcPr>
            <w:tcW w:w="0" w:type="auto"/>
            <w:vAlign w:val="center"/>
          </w:tcPr>
          <w:p w:rsidR="00FC310A" w:rsidRDefault="00EB091A">
            <w:pPr>
              <w:pStyle w:val="ExampleText"/>
            </w:pPr>
            <w:r>
              <w:t xml:space="preserve">        USHORT</w:t>
            </w:r>
            <w:r>
              <w:rPr>
                <w:b/>
              </w:rPr>
              <w:t xml:space="preserve"> - cch</w:t>
            </w:r>
          </w:p>
        </w:tc>
        <w:tc>
          <w:tcPr>
            <w:tcW w:w="0" w:type="auto"/>
            <w:vAlign w:val="center"/>
          </w:tcPr>
          <w:p w:rsidR="00FC310A" w:rsidRDefault="00EB091A">
            <w:pPr>
              <w:pStyle w:val="ExampleText"/>
            </w:pPr>
            <w:r>
              <w:t>0x0004</w:t>
            </w:r>
          </w:p>
        </w:tc>
      </w:tr>
      <w:tr w:rsidR="00FC310A" w:rsidTr="00FC310A">
        <w:trPr>
          <w:trHeight w:val="320"/>
        </w:trPr>
        <w:tc>
          <w:tcPr>
            <w:tcW w:w="0" w:type="auto"/>
            <w:vAlign w:val="center"/>
          </w:tcPr>
          <w:p w:rsidR="00FC310A" w:rsidRDefault="00EB091A">
            <w:pPr>
              <w:pStyle w:val="ExampleText"/>
            </w:pPr>
            <w:r>
              <w:t>000014DE</w:t>
            </w:r>
          </w:p>
        </w:tc>
        <w:tc>
          <w:tcPr>
            <w:tcW w:w="0" w:type="auto"/>
            <w:vAlign w:val="center"/>
          </w:tcPr>
          <w:p w:rsidR="00FC310A" w:rsidRDefault="00EB091A">
            <w:pPr>
              <w:pStyle w:val="ExampleText"/>
            </w:pPr>
            <w:r>
              <w:t>1 bit</w:t>
            </w:r>
          </w:p>
        </w:tc>
        <w:tc>
          <w:tcPr>
            <w:tcW w:w="0" w:type="auto"/>
            <w:vAlign w:val="center"/>
          </w:tcPr>
          <w:p w:rsidR="00FC310A" w:rsidRDefault="00EB091A">
            <w:pPr>
              <w:pStyle w:val="ExampleText"/>
            </w:pPr>
            <w:r>
              <w:t xml:space="preserve">        USHORT</w:t>
            </w:r>
            <w:r>
              <w:rPr>
                <w:b/>
              </w:rPr>
              <w:t xml:space="preserve"> - fAnsiString</w:t>
            </w:r>
          </w:p>
        </w:tc>
        <w:tc>
          <w:tcPr>
            <w:tcW w:w="0" w:type="auto"/>
            <w:vAlign w:val="center"/>
          </w:tcPr>
          <w:p w:rsidR="00FC310A" w:rsidRDefault="00EB091A">
            <w:pPr>
              <w:pStyle w:val="ExampleText"/>
            </w:pPr>
            <w:r>
              <w:t>0x1</w:t>
            </w:r>
          </w:p>
        </w:tc>
      </w:tr>
      <w:tr w:rsidR="00FC310A" w:rsidTr="00FC310A">
        <w:trPr>
          <w:trHeight w:val="320"/>
        </w:trPr>
        <w:tc>
          <w:tcPr>
            <w:tcW w:w="0" w:type="auto"/>
            <w:vAlign w:val="center"/>
          </w:tcPr>
          <w:p w:rsidR="00FC310A" w:rsidRDefault="00EB091A">
            <w:pPr>
              <w:pStyle w:val="ExampleText"/>
            </w:pPr>
            <w:r>
              <w:t>000014E0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array of bytes</w:t>
            </w:r>
            <w:r>
              <w:rPr>
                <w:b/>
              </w:rPr>
              <w:t xml:space="preserve"> - rgxch</w:t>
            </w:r>
          </w:p>
        </w:tc>
        <w:tc>
          <w:tcPr>
            <w:tcW w:w="0" w:type="auto"/>
            <w:vAlign w:val="center"/>
          </w:tcPr>
          <w:p w:rsidR="00FC310A" w:rsidRDefault="00EB091A">
            <w:pPr>
              <w:pStyle w:val="ExampleText"/>
            </w:pPr>
            <w:r>
              <w:t>Year</w:t>
            </w: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39</w:t>
      </w:r>
      <w:r>
        <w:fldChar w:fldCharType="end"/>
      </w:r>
      <w:r>
        <w:t>: IndexedStringTable structure</w:t>
      </w:r>
    </w:p>
    <w:p w:rsidR="00FC310A" w:rsidRDefault="00EB091A">
      <w:r>
        <w:t xml:space="preserve">This is an array of string table entries. For simplicity, only the detailed description for entries at indexes 1 and 7 are shown. These two entries are referred to by the Date smart tag’s </w:t>
      </w:r>
      <w:hyperlink w:anchor="Section_5dbba3b5db16449ebb6286967fa7d21b" w:history="1">
        <w:r>
          <w:rPr>
            <w:b/>
          </w:rPr>
          <w:t>Property</w:t>
        </w:r>
        <w:r>
          <w:rPr>
            <w:b/>
          </w:rPr>
          <w:t>Bag</w:t>
        </w:r>
      </w:hyperlink>
      <w:r>
        <w:t xml:space="preserve"> structure (section 2.3.4.3) to form a key/value pair. The descriptions for the </w:t>
      </w:r>
      <w:r>
        <w:rPr>
          <w:b/>
        </w:rPr>
        <w:t>cch</w:t>
      </w:r>
      <w:r>
        <w:t xml:space="preserve"> and </w:t>
      </w:r>
      <w:r>
        <w:rPr>
          <w:b/>
        </w:rPr>
        <w:t>fAnsiString</w:t>
      </w:r>
      <w:r>
        <w:t xml:space="preserve"> subfields are also omitted. </w:t>
      </w:r>
    </w:p>
    <w:p w:rsidR="00FC310A" w:rsidRDefault="00EB091A">
      <w:pPr>
        <w:pStyle w:val="Definition-Field"/>
      </w:pPr>
      <w:r>
        <w:rPr>
          <w:b/>
        </w:rPr>
        <w:t xml:space="preserve">stringTableEntry-1: </w:t>
      </w:r>
      <w:r>
        <w:t>String table entry at index 1.</w:t>
      </w:r>
    </w:p>
    <w:p w:rsidR="00FC310A" w:rsidRDefault="00EB091A">
      <w:pPr>
        <w:pStyle w:val="Definition-Field"/>
      </w:pPr>
      <w:r>
        <w:rPr>
          <w:b/>
        </w:rPr>
        <w:t xml:space="preserve">stringTableEntry-1.rgxch: </w:t>
      </w:r>
      <w:r>
        <w:t>"2003" specifies this particular string entry.</w:t>
      </w:r>
    </w:p>
    <w:p w:rsidR="00FC310A" w:rsidRDefault="00EB091A">
      <w:pPr>
        <w:pStyle w:val="Definition-Field"/>
      </w:pPr>
      <w:r>
        <w:rPr>
          <w:b/>
        </w:rPr>
        <w:t xml:space="preserve">stringTableEntry-7: </w:t>
      </w:r>
      <w:r>
        <w:t>String table entry at index 7.</w:t>
      </w:r>
    </w:p>
    <w:p w:rsidR="00FC310A" w:rsidRDefault="00EB091A">
      <w:pPr>
        <w:pStyle w:val="Definition-Field"/>
      </w:pPr>
      <w:r>
        <w:rPr>
          <w:b/>
        </w:rPr>
        <w:t xml:space="preserve">stringTableEntry-7.rgxch: </w:t>
      </w:r>
      <w:r>
        <w:t>"Year" specifies this particular string entry.</w:t>
      </w:r>
    </w:p>
    <w:p w:rsidR="00FC310A" w:rsidRDefault="00EB091A">
      <w:r>
        <w:t>The following example shows how data private to the individual smart tag is persisted. In this example, the smart tags for the follo</w:t>
      </w:r>
      <w:r>
        <w:t>wing data items were embedded in the document:</w:t>
      </w:r>
    </w:p>
    <w:p w:rsidR="00FC310A" w:rsidRDefault="00EB091A">
      <w:pPr>
        <w:pStyle w:val="ListParagraph"/>
        <w:numPr>
          <w:ilvl w:val="0"/>
          <w:numId w:val="80"/>
        </w:numPr>
      </w:pPr>
      <w:r>
        <w:t>10/21/2003</w:t>
      </w:r>
    </w:p>
    <w:p w:rsidR="00FC310A" w:rsidRDefault="00EB091A">
      <w:pPr>
        <w:pStyle w:val="ListParagraph"/>
        <w:numPr>
          <w:ilvl w:val="0"/>
          <w:numId w:val="80"/>
        </w:numPr>
      </w:pPr>
      <w:r>
        <w:t>MSFT</w:t>
      </w:r>
    </w:p>
    <w:p w:rsidR="00FC310A" w:rsidRDefault="00EB091A">
      <w:r>
        <w:t>The first data item was recognized as a date by the Date smart tag, and the second data item was recognized as a stock symbol by the Stockticker smart tag.</w:t>
      </w:r>
    </w:p>
    <w:tbl>
      <w:tblPr>
        <w:tblStyle w:val="Table-ShadedHeader"/>
        <w:tblW w:w="4690" w:type="pct"/>
        <w:tblLook w:val="04A0" w:firstRow="1" w:lastRow="0" w:firstColumn="1" w:lastColumn="0" w:noHBand="0" w:noVBand="1"/>
      </w:tblPr>
      <w:tblGrid>
        <w:gridCol w:w="1612"/>
        <w:gridCol w:w="990"/>
        <w:gridCol w:w="4494"/>
        <w:gridCol w:w="1899"/>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000014E4</w:t>
            </w:r>
          </w:p>
        </w:tc>
        <w:tc>
          <w:tcPr>
            <w:tcW w:w="0" w:type="auto"/>
            <w:vAlign w:val="center"/>
          </w:tcPr>
          <w:p w:rsidR="00FC310A" w:rsidRDefault="00EB091A">
            <w:pPr>
              <w:pStyle w:val="ExampleText"/>
            </w:pPr>
            <w:r>
              <w:t>002C</w:t>
            </w:r>
          </w:p>
        </w:tc>
        <w:tc>
          <w:tcPr>
            <w:tcW w:w="0" w:type="auto"/>
            <w:vAlign w:val="center"/>
          </w:tcPr>
          <w:p w:rsidR="00FC310A" w:rsidRDefault="00EB091A">
            <w:pPr>
              <w:pStyle w:val="ExampleText"/>
            </w:pPr>
            <w:r>
              <w:t>PropertyBags</w:t>
            </w:r>
            <w:r>
              <w:rPr>
                <w:b/>
              </w:rPr>
              <w:t xml:space="preserve"> - propBags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000014E4</w:t>
            </w:r>
          </w:p>
        </w:tc>
        <w:tc>
          <w:tcPr>
            <w:tcW w:w="0" w:type="auto"/>
            <w:vAlign w:val="center"/>
          </w:tcPr>
          <w:p w:rsidR="00FC310A" w:rsidRDefault="00EB091A">
            <w:pPr>
              <w:pStyle w:val="ExampleText"/>
            </w:pPr>
            <w:r>
              <w:t>0026</w:t>
            </w:r>
          </w:p>
        </w:tc>
        <w:tc>
          <w:tcPr>
            <w:tcW w:w="0" w:type="auto"/>
            <w:vAlign w:val="center"/>
          </w:tcPr>
          <w:p w:rsidR="00FC310A" w:rsidRDefault="00EB091A">
            <w:pPr>
              <w:pStyle w:val="ExampleText"/>
            </w:pPr>
            <w:r>
              <w:t xml:space="preserve">    PropertyBag</w:t>
            </w:r>
            <w:r>
              <w:rPr>
                <w:b/>
              </w:rPr>
              <w:t xml:space="preserve"> - propertyBag-0</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000014E4</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id</w:t>
            </w:r>
          </w:p>
        </w:tc>
        <w:tc>
          <w:tcPr>
            <w:tcW w:w="0" w:type="auto"/>
            <w:vAlign w:val="center"/>
          </w:tcPr>
          <w:p w:rsidR="00FC310A" w:rsidRDefault="00EB091A">
            <w:pPr>
              <w:pStyle w:val="ExampleText"/>
            </w:pPr>
            <w:r>
              <w:t>0x0002</w:t>
            </w:r>
          </w:p>
        </w:tc>
      </w:tr>
      <w:tr w:rsidR="00FC310A" w:rsidTr="00FC310A">
        <w:trPr>
          <w:trHeight w:val="320"/>
        </w:trPr>
        <w:tc>
          <w:tcPr>
            <w:tcW w:w="0" w:type="auto"/>
            <w:vAlign w:val="center"/>
          </w:tcPr>
          <w:p w:rsidR="00FC310A" w:rsidRDefault="00EB091A">
            <w:pPr>
              <w:pStyle w:val="ExampleText"/>
            </w:pPr>
            <w:r>
              <w:t>000014E6</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cProp</w:t>
            </w:r>
          </w:p>
        </w:tc>
        <w:tc>
          <w:tcPr>
            <w:tcW w:w="0" w:type="auto"/>
            <w:vAlign w:val="center"/>
          </w:tcPr>
          <w:p w:rsidR="00FC310A" w:rsidRDefault="00EB091A">
            <w:pPr>
              <w:pStyle w:val="ExampleText"/>
            </w:pPr>
            <w:r>
              <w:t>0x0004</w:t>
            </w:r>
          </w:p>
        </w:tc>
      </w:tr>
      <w:tr w:rsidR="00FC310A" w:rsidTr="00FC310A">
        <w:trPr>
          <w:trHeight w:val="320"/>
        </w:trPr>
        <w:tc>
          <w:tcPr>
            <w:tcW w:w="0" w:type="auto"/>
            <w:vAlign w:val="center"/>
          </w:tcPr>
          <w:p w:rsidR="00FC310A" w:rsidRDefault="00EB091A">
            <w:pPr>
              <w:pStyle w:val="ExampleText"/>
            </w:pPr>
            <w:r>
              <w:t>000014E8</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cbUnknown</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000014EA</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Properties</w:t>
            </w:r>
            <w:r>
              <w:rPr>
                <w:b/>
              </w:rPr>
              <w:t xml:space="preserve"> - properties</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000014EA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hyperlink w:anchor="Section_61d78938ed384cb39c6b9f42fdd24894">
              <w:r>
                <w:rPr>
                  <w:rStyle w:val="Hyperlink"/>
                </w:rPr>
                <w:t>Property</w:t>
              </w:r>
            </w:hyperlink>
            <w:r>
              <w:rPr>
                <w:b/>
              </w:rPr>
              <w:t xml:space="preserve"> - property-0</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000014EA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keyIndex</w:t>
            </w:r>
          </w:p>
        </w:tc>
        <w:tc>
          <w:tcPr>
            <w:tcW w:w="0" w:type="auto"/>
            <w:vAlign w:val="center"/>
          </w:tcPr>
          <w:p w:rsidR="00FC310A" w:rsidRDefault="00EB091A">
            <w:pPr>
              <w:pStyle w:val="ExampleText"/>
            </w:pPr>
            <w:r>
              <w:t>0x00000004</w:t>
            </w:r>
          </w:p>
        </w:tc>
      </w:tr>
      <w:tr w:rsidR="00FC310A" w:rsidTr="00FC310A">
        <w:trPr>
          <w:trHeight w:val="320"/>
        </w:trPr>
        <w:tc>
          <w:tcPr>
            <w:tcW w:w="0" w:type="auto"/>
            <w:vAlign w:val="center"/>
          </w:tcPr>
          <w:p w:rsidR="00FC310A" w:rsidRDefault="00EB091A">
            <w:pPr>
              <w:pStyle w:val="ExampleText"/>
            </w:pPr>
            <w:r>
              <w:t>000014EE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valueIndex</w:t>
            </w:r>
          </w:p>
        </w:tc>
        <w:tc>
          <w:tcPr>
            <w:tcW w:w="0" w:type="auto"/>
            <w:vAlign w:val="center"/>
          </w:tcPr>
          <w:p w:rsidR="00FC310A" w:rsidRDefault="00EB091A">
            <w:pPr>
              <w:pStyle w:val="ExampleText"/>
            </w:pPr>
            <w:r>
              <w:t>0x00000006</w:t>
            </w:r>
          </w:p>
        </w:tc>
      </w:tr>
      <w:tr w:rsidR="00FC310A" w:rsidTr="00FC310A">
        <w:trPr>
          <w:trHeight w:val="320"/>
        </w:trPr>
        <w:tc>
          <w:tcPr>
            <w:tcW w:w="0" w:type="auto"/>
            <w:vAlign w:val="center"/>
          </w:tcPr>
          <w:p w:rsidR="00FC310A" w:rsidRDefault="00EB091A">
            <w:pPr>
              <w:pStyle w:val="ExampleText"/>
            </w:pPr>
            <w:r>
              <w:t>000014F2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w:t>
            </w:r>
            <w:r>
              <w:rPr>
                <w:b/>
              </w:rPr>
              <w:t xml:space="preserve"> - property-1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000014F2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keyIndex</w:t>
            </w:r>
          </w:p>
        </w:tc>
        <w:tc>
          <w:tcPr>
            <w:tcW w:w="0" w:type="auto"/>
            <w:vAlign w:val="center"/>
          </w:tcPr>
          <w:p w:rsidR="00FC310A" w:rsidRDefault="00EB091A">
            <w:pPr>
              <w:pStyle w:val="ExampleText"/>
            </w:pPr>
            <w:r>
              <w:t>0x00000005</w:t>
            </w:r>
          </w:p>
        </w:tc>
      </w:tr>
      <w:tr w:rsidR="00FC310A" w:rsidTr="00FC310A">
        <w:trPr>
          <w:trHeight w:val="320"/>
        </w:trPr>
        <w:tc>
          <w:tcPr>
            <w:tcW w:w="0" w:type="auto"/>
            <w:vAlign w:val="center"/>
          </w:tcPr>
          <w:p w:rsidR="00FC310A" w:rsidRDefault="00EB091A">
            <w:pPr>
              <w:pStyle w:val="ExampleText"/>
            </w:pPr>
            <w:r>
              <w:t>000014F6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valueIndex</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000014FA</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w:t>
            </w:r>
            <w:r>
              <w:rPr>
                <w:b/>
              </w:rPr>
              <w:t xml:space="preserve"> - property-2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000014FA</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keyIndex</w:t>
            </w:r>
          </w:p>
        </w:tc>
        <w:tc>
          <w:tcPr>
            <w:tcW w:w="0" w:type="auto"/>
            <w:vAlign w:val="center"/>
          </w:tcPr>
          <w:p w:rsidR="00FC310A" w:rsidRDefault="00EB091A">
            <w:pPr>
              <w:pStyle w:val="ExampleText"/>
            </w:pPr>
            <w:r>
              <w:t>0x00000003</w:t>
            </w:r>
          </w:p>
        </w:tc>
      </w:tr>
      <w:tr w:rsidR="00FC310A" w:rsidTr="00FC310A">
        <w:trPr>
          <w:trHeight w:val="320"/>
        </w:trPr>
        <w:tc>
          <w:tcPr>
            <w:tcW w:w="0" w:type="auto"/>
            <w:vAlign w:val="center"/>
          </w:tcPr>
          <w:p w:rsidR="00FC310A" w:rsidRDefault="00EB091A">
            <w:pPr>
              <w:pStyle w:val="ExampleText"/>
            </w:pPr>
            <w:r>
              <w:t>000014FE</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valueIndex</w:t>
            </w:r>
          </w:p>
        </w:tc>
        <w:tc>
          <w:tcPr>
            <w:tcW w:w="0" w:type="auto"/>
            <w:vAlign w:val="center"/>
          </w:tcPr>
          <w:p w:rsidR="00FC310A" w:rsidRDefault="00EB091A">
            <w:pPr>
              <w:pStyle w:val="ExampleText"/>
            </w:pPr>
            <w:r>
              <w:t>0x00000002</w:t>
            </w:r>
          </w:p>
        </w:tc>
      </w:tr>
      <w:tr w:rsidR="00FC310A" w:rsidTr="00FC310A">
        <w:trPr>
          <w:trHeight w:val="320"/>
        </w:trPr>
        <w:tc>
          <w:tcPr>
            <w:tcW w:w="0" w:type="auto"/>
            <w:vAlign w:val="center"/>
          </w:tcPr>
          <w:p w:rsidR="00FC310A" w:rsidRDefault="00EB091A">
            <w:pPr>
              <w:pStyle w:val="ExampleText"/>
            </w:pPr>
            <w:r>
              <w:t>00001502</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Property</w:t>
            </w:r>
            <w:r>
              <w:rPr>
                <w:b/>
              </w:rPr>
              <w:t xml:space="preserve"> - property-3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00001502</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keyIndex</w:t>
            </w:r>
          </w:p>
        </w:tc>
        <w:tc>
          <w:tcPr>
            <w:tcW w:w="0" w:type="auto"/>
            <w:vAlign w:val="center"/>
          </w:tcPr>
          <w:p w:rsidR="00FC310A" w:rsidRDefault="00EB091A">
            <w:pPr>
              <w:pStyle w:val="ExampleText"/>
            </w:pPr>
            <w:r>
              <w:t>0x00000007</w:t>
            </w:r>
          </w:p>
        </w:tc>
      </w:tr>
      <w:tr w:rsidR="00FC310A" w:rsidTr="00FC310A">
        <w:trPr>
          <w:trHeight w:val="320"/>
        </w:trPr>
        <w:tc>
          <w:tcPr>
            <w:tcW w:w="0" w:type="auto"/>
            <w:vAlign w:val="center"/>
          </w:tcPr>
          <w:p w:rsidR="00FC310A" w:rsidRDefault="00EB091A">
            <w:pPr>
              <w:pStyle w:val="ExampleText"/>
            </w:pPr>
            <w:r>
              <w:t>00001506</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valueIndex</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0000150A</w:t>
            </w:r>
          </w:p>
        </w:tc>
        <w:tc>
          <w:tcPr>
            <w:tcW w:w="0" w:type="auto"/>
            <w:vAlign w:val="center"/>
          </w:tcPr>
          <w:p w:rsidR="00FC310A" w:rsidRDefault="00EB091A">
            <w:pPr>
              <w:pStyle w:val="ExampleText"/>
            </w:pPr>
            <w:r>
              <w:t>0006</w:t>
            </w:r>
          </w:p>
        </w:tc>
        <w:tc>
          <w:tcPr>
            <w:tcW w:w="0" w:type="auto"/>
            <w:vAlign w:val="center"/>
          </w:tcPr>
          <w:p w:rsidR="00FC310A" w:rsidRDefault="00EB091A">
            <w:pPr>
              <w:pStyle w:val="ExampleText"/>
            </w:pPr>
            <w:r>
              <w:t xml:space="preserve">    PropertyBag</w:t>
            </w:r>
            <w:r>
              <w:rPr>
                <w:b/>
              </w:rPr>
              <w:t xml:space="preserve"> - propertyBag-1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0000150A</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id</w:t>
            </w:r>
          </w:p>
        </w:tc>
        <w:tc>
          <w:tcPr>
            <w:tcW w:w="0" w:type="auto"/>
            <w:vAlign w:val="center"/>
          </w:tcPr>
          <w:p w:rsidR="00FC310A" w:rsidRDefault="00EB091A">
            <w:pPr>
              <w:pStyle w:val="ExampleText"/>
            </w:pPr>
            <w:r>
              <w:t>0x0001</w:t>
            </w:r>
          </w:p>
        </w:tc>
      </w:tr>
      <w:tr w:rsidR="00FC310A" w:rsidTr="00FC310A">
        <w:trPr>
          <w:trHeight w:val="320"/>
        </w:trPr>
        <w:tc>
          <w:tcPr>
            <w:tcW w:w="0" w:type="auto"/>
            <w:vAlign w:val="center"/>
          </w:tcPr>
          <w:p w:rsidR="00FC310A" w:rsidRDefault="00EB091A">
            <w:pPr>
              <w:pStyle w:val="ExampleText"/>
            </w:pPr>
            <w:r>
              <w:t>0000150C</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cProp</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0000150E</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USHORT</w:t>
            </w:r>
            <w:r>
              <w:rPr>
                <w:b/>
              </w:rPr>
              <w:t xml:space="preserve"> - cbUnknown</w:t>
            </w:r>
          </w:p>
        </w:tc>
        <w:tc>
          <w:tcPr>
            <w:tcW w:w="0" w:type="auto"/>
            <w:vAlign w:val="center"/>
          </w:tcPr>
          <w:p w:rsidR="00FC310A" w:rsidRDefault="00EB091A">
            <w:pPr>
              <w:pStyle w:val="ExampleText"/>
            </w:pPr>
            <w:r>
              <w:t>0x0000</w:t>
            </w:r>
          </w:p>
        </w:tc>
      </w:tr>
      <w:tr w:rsidR="00FC310A" w:rsidTr="00FC310A">
        <w:trPr>
          <w:trHeight w:val="320"/>
        </w:trPr>
        <w:tc>
          <w:tcPr>
            <w:tcW w:w="0" w:type="auto"/>
            <w:vAlign w:val="center"/>
          </w:tcPr>
          <w:p w:rsidR="00FC310A" w:rsidRDefault="00EB091A">
            <w:pPr>
              <w:pStyle w:val="ExampleText"/>
            </w:pPr>
            <w:r>
              <w:t>00001510</w:t>
            </w:r>
          </w:p>
        </w:tc>
        <w:tc>
          <w:tcPr>
            <w:tcW w:w="0" w:type="auto"/>
            <w:vAlign w:val="center"/>
          </w:tcPr>
          <w:p w:rsidR="00FC310A" w:rsidRDefault="00EB091A">
            <w:pPr>
              <w:pStyle w:val="ExampleText"/>
            </w:pPr>
            <w:r>
              <w:t>0000</w:t>
            </w:r>
          </w:p>
        </w:tc>
        <w:tc>
          <w:tcPr>
            <w:tcW w:w="0" w:type="auto"/>
            <w:vAlign w:val="center"/>
          </w:tcPr>
          <w:p w:rsidR="00FC310A" w:rsidRDefault="00EB091A">
            <w:pPr>
              <w:pStyle w:val="ExampleText"/>
            </w:pPr>
            <w:r>
              <w:t xml:space="preserve">        Properties</w:t>
            </w:r>
            <w:r>
              <w:rPr>
                <w:b/>
              </w:rPr>
              <w:t xml:space="preserve"> - properties</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40</w:t>
      </w:r>
      <w:r>
        <w:fldChar w:fldCharType="end"/>
      </w:r>
      <w:r>
        <w:t>: PropertyBag structures</w:t>
      </w:r>
    </w:p>
    <w:p w:rsidR="00FC310A" w:rsidRDefault="00EB091A">
      <w:r>
        <w:t xml:space="preserve">For simplicity detailed descriptions for </w:t>
      </w:r>
      <w:r>
        <w:rPr>
          <w:b/>
        </w:rPr>
        <w:t>propertyBag-1.cProp</w:t>
      </w:r>
      <w:r>
        <w:t xml:space="preserve"> and </w:t>
      </w:r>
      <w:r>
        <w:rPr>
          <w:b/>
        </w:rPr>
        <w:t>propertyBag-1.cbUnknown</w:t>
      </w:r>
      <w:r>
        <w:t xml:space="preserve"> have been omitted.</w:t>
      </w:r>
    </w:p>
    <w:p w:rsidR="00FC310A" w:rsidRDefault="00EB091A">
      <w:pPr>
        <w:pStyle w:val="Definition-Field"/>
      </w:pPr>
      <w:r>
        <w:rPr>
          <w:b/>
        </w:rPr>
        <w:t xml:space="preserve">propBags: </w:t>
      </w:r>
      <w:r>
        <w:t xml:space="preserve">An array of </w:t>
      </w:r>
      <w:r>
        <w:rPr>
          <w:b/>
        </w:rPr>
        <w:t>PropertyBag</w:t>
      </w:r>
      <w:r>
        <w:t xml:space="preserve"> (section 2.3.4.3).</w:t>
      </w:r>
    </w:p>
    <w:p w:rsidR="00FC310A" w:rsidRDefault="00EB091A">
      <w:pPr>
        <w:pStyle w:val="Definition-Field"/>
      </w:pPr>
      <w:r>
        <w:rPr>
          <w:b/>
        </w:rPr>
        <w:t xml:space="preserve">propertyBag-0: </w:t>
      </w:r>
      <w:r>
        <w:t xml:space="preserve">The first </w:t>
      </w:r>
      <w:r>
        <w:rPr>
          <w:b/>
        </w:rPr>
        <w:t>PropertyBag</w:t>
      </w:r>
      <w:r>
        <w:t xml:space="preserve"> (section</w:t>
      </w:r>
      <w:r>
        <w:t xml:space="preserve"> 2.3.4.3).</w:t>
      </w:r>
    </w:p>
    <w:p w:rsidR="00FC310A" w:rsidRDefault="00EB091A">
      <w:pPr>
        <w:pStyle w:val="Definition-Field"/>
      </w:pPr>
      <w:r>
        <w:rPr>
          <w:b/>
        </w:rPr>
        <w:t xml:space="preserve">propertyBag-0.id: </w:t>
      </w:r>
      <w:r>
        <w:t xml:space="preserve">0x0002 specifies the </w:t>
      </w:r>
      <w:r>
        <w:rPr>
          <w:b/>
        </w:rPr>
        <w:t>FactoidType</w:t>
      </w:r>
      <w:r>
        <w:t xml:space="preserve"> (section 2.3.4.2) </w:t>
      </w:r>
      <w:r>
        <w:rPr>
          <w:b/>
        </w:rPr>
        <w:t>id</w:t>
      </w:r>
      <w:r>
        <w:t xml:space="preserve">. This value maps it to the Date smart tag type as shown in the </w:t>
      </w:r>
      <w:r>
        <w:rPr>
          <w:b/>
        </w:rPr>
        <w:t>factoidTypes.factoidType-1</w:t>
      </w:r>
      <w:r>
        <w:t xml:space="preserve"> field of </w:t>
      </w:r>
      <w:r>
        <w:rPr>
          <w:b/>
        </w:rPr>
        <w:t>PropertyBag</w:t>
      </w:r>
      <w:r>
        <w:t xml:space="preserve"> (section 2.3.4.3).</w:t>
      </w:r>
    </w:p>
    <w:p w:rsidR="00FC310A" w:rsidRDefault="00EB091A">
      <w:pPr>
        <w:pStyle w:val="Definition-Field"/>
      </w:pPr>
      <w:r>
        <w:rPr>
          <w:b/>
        </w:rPr>
        <w:t xml:space="preserve">propertyBag-0.cProp: </w:t>
      </w:r>
      <w:r>
        <w:t>0x0004 specifies the number of properties stored as part of this smart tag.</w:t>
      </w:r>
    </w:p>
    <w:p w:rsidR="00FC310A" w:rsidRDefault="00EB091A">
      <w:pPr>
        <w:pStyle w:val="Definition-Field"/>
      </w:pPr>
      <w:r>
        <w:rPr>
          <w:b/>
        </w:rPr>
        <w:t xml:space="preserve">propertyBag-0.cbUnknown: </w:t>
      </w:r>
      <w:r>
        <w:t>0x0000 specifies that this field is ignored.</w:t>
      </w:r>
    </w:p>
    <w:p w:rsidR="00FC310A" w:rsidRDefault="00EB091A">
      <w:pPr>
        <w:pStyle w:val="Definition-Field"/>
      </w:pPr>
      <w:r>
        <w:rPr>
          <w:b/>
        </w:rPr>
        <w:t xml:space="preserve">propertyBag-0.properties: </w:t>
      </w:r>
      <w:r>
        <w:t xml:space="preserve">An array of key/value pair indexes in the </w:t>
      </w:r>
      <w:r>
        <w:rPr>
          <w:b/>
        </w:rPr>
        <w:t>StringTable</w:t>
      </w:r>
      <w:r>
        <w:t xml:space="preserve"> field as shown in the precedin</w:t>
      </w:r>
      <w:r>
        <w:t>g example. For simplicity, only the entry at index 3 is shown.</w:t>
      </w:r>
    </w:p>
    <w:p w:rsidR="00FC310A" w:rsidRDefault="00EB091A">
      <w:pPr>
        <w:pStyle w:val="Definition-Field"/>
      </w:pPr>
      <w:r>
        <w:rPr>
          <w:b/>
        </w:rPr>
        <w:t xml:space="preserve">propertyBag-0.properties.property-3: </w:t>
      </w:r>
      <w:r>
        <w:t>Key/value pair at index 3. The pair as shown evaluates to "Year"="2003".</w:t>
      </w:r>
    </w:p>
    <w:p w:rsidR="00FC310A" w:rsidRDefault="00EB091A">
      <w:pPr>
        <w:pStyle w:val="Definition-Field"/>
      </w:pPr>
      <w:r>
        <w:rPr>
          <w:b/>
        </w:rPr>
        <w:t xml:space="preserve">propertyBag-0.properties.property-3.keyIndex: </w:t>
      </w:r>
      <w:r>
        <w:t xml:space="preserve">0x00000007 specifies index in the </w:t>
      </w:r>
      <w:r>
        <w:rPr>
          <w:b/>
        </w:rPr>
        <w:t>str</w:t>
      </w:r>
      <w:r>
        <w:rPr>
          <w:b/>
        </w:rPr>
        <w:t>ingTable</w:t>
      </w:r>
      <w:r>
        <w:t xml:space="preserve"> field of </w:t>
      </w:r>
      <w:r>
        <w:rPr>
          <w:b/>
        </w:rPr>
        <w:t>PropertyBag</w:t>
      </w:r>
      <w:r>
        <w:t xml:space="preserve"> (section 2.3.4.3). This maps to the string "Year".</w:t>
      </w:r>
    </w:p>
    <w:p w:rsidR="00FC310A" w:rsidRDefault="00EB091A">
      <w:pPr>
        <w:pStyle w:val="Definition-Field"/>
      </w:pPr>
      <w:r>
        <w:rPr>
          <w:b/>
        </w:rPr>
        <w:t xml:space="preserve">propertyBag-0.properties.property-3.valueIndex: </w:t>
      </w:r>
      <w:r>
        <w:t xml:space="preserve">0x00000001 specifies the index in the </w:t>
      </w:r>
      <w:r>
        <w:rPr>
          <w:b/>
        </w:rPr>
        <w:t>stringTable</w:t>
      </w:r>
      <w:r>
        <w:t xml:space="preserve"> field of </w:t>
      </w:r>
      <w:r>
        <w:rPr>
          <w:b/>
        </w:rPr>
        <w:t>PropertyBag</w:t>
      </w:r>
      <w:r>
        <w:t xml:space="preserve"> (section 2.3.4.3). This maps to the string "2003".</w:t>
      </w:r>
    </w:p>
    <w:p w:rsidR="00FC310A" w:rsidRDefault="00EB091A">
      <w:pPr>
        <w:pStyle w:val="Definition-Field"/>
      </w:pPr>
      <w:r>
        <w:rPr>
          <w:b/>
        </w:rPr>
        <w:t>prope</w:t>
      </w:r>
      <w:r>
        <w:rPr>
          <w:b/>
        </w:rPr>
        <w:t xml:space="preserve">rtyBag-1: </w:t>
      </w:r>
      <w:r>
        <w:t xml:space="preserve">The second </w:t>
      </w:r>
      <w:r>
        <w:rPr>
          <w:b/>
        </w:rPr>
        <w:t>PropertyBag</w:t>
      </w:r>
      <w:r>
        <w:t xml:space="preserve"> (section 2.3.4.3).</w:t>
      </w:r>
    </w:p>
    <w:p w:rsidR="00FC310A" w:rsidRDefault="00EB091A">
      <w:pPr>
        <w:pStyle w:val="Definition-Field"/>
      </w:pPr>
      <w:r>
        <w:rPr>
          <w:b/>
        </w:rPr>
        <w:t xml:space="preserve">propertyBag-1.id: </w:t>
      </w:r>
      <w:r>
        <w:t xml:space="preserve">0x0001 specifies the </w:t>
      </w:r>
      <w:r>
        <w:rPr>
          <w:b/>
        </w:rPr>
        <w:t>FactoidType</w:t>
      </w:r>
      <w:r>
        <w:t xml:space="preserve"> (section 2.3.4.2) </w:t>
      </w:r>
      <w:r>
        <w:rPr>
          <w:b/>
        </w:rPr>
        <w:t>id</w:t>
      </w:r>
      <w:r>
        <w:t xml:space="preserve">. This value maps it to the Stockticker smart tag type as shown in the </w:t>
      </w:r>
      <w:r>
        <w:rPr>
          <w:b/>
        </w:rPr>
        <w:t>factoidTypes.factoidType-0</w:t>
      </w:r>
      <w:r>
        <w:t xml:space="preserve"> field of the </w:t>
      </w:r>
      <w:r>
        <w:rPr>
          <w:b/>
        </w:rPr>
        <w:t>PropertyBag</w:t>
      </w:r>
      <w:r>
        <w:t xml:space="preserve"> (section </w:t>
      </w:r>
      <w:r>
        <w:t>2.3.4.3).</w:t>
      </w:r>
    </w:p>
    <w:p w:rsidR="00FC310A" w:rsidRDefault="00EB091A">
      <w:pPr>
        <w:pStyle w:val="Definition-Field"/>
      </w:pPr>
      <w:r>
        <w:rPr>
          <w:b/>
        </w:rPr>
        <w:t xml:space="preserve">propertyBag-1.properties: </w:t>
      </w:r>
      <w:r>
        <w:t>This smart tag does not have any properties.</w:t>
      </w:r>
    </w:p>
    <w:p w:rsidR="00FC310A" w:rsidRDefault="00EB091A">
      <w:pPr>
        <w:pStyle w:val="Heading2"/>
      </w:pPr>
      <w:bookmarkStart w:id="921" w:name="section_715a782baacd4743acadab3c55d694ee"/>
      <w:bookmarkStart w:id="922" w:name="_Toc174686483"/>
      <w:r>
        <w:lastRenderedPageBreak/>
        <w:t>Visual Basic for Applications Digital Signature Example Structures</w:t>
      </w:r>
      <w:bookmarkEnd w:id="921"/>
      <w:bookmarkEnd w:id="922"/>
      <w:r>
        <w:fldChar w:fldCharType="begin"/>
      </w:r>
      <w:r>
        <w:instrText xml:space="preserve"> XE "Examples:Visual Basic for Applications Digital Signature Example Structures" </w:instrText>
      </w:r>
      <w:r>
        <w:fldChar w:fldCharType="end"/>
      </w:r>
      <w:r>
        <w:fldChar w:fldCharType="begin"/>
      </w:r>
      <w:r>
        <w:instrText xml:space="preserve"> XE "Visual Basic for App</w:instrText>
      </w:r>
      <w:r>
        <w:instrText xml:space="preserve">lications Digital Signature Example Structures example" </w:instrText>
      </w:r>
      <w:r>
        <w:fldChar w:fldCharType="end"/>
      </w:r>
      <w:r>
        <w:fldChar w:fldCharType="begin"/>
      </w:r>
      <w:r>
        <w:instrText xml:space="preserve"> XE "Examples:Visual Basic for Applications digital signature storage structure" </w:instrText>
      </w:r>
      <w:r>
        <w:fldChar w:fldCharType="end"/>
      </w:r>
    </w:p>
    <w:p w:rsidR="00FC310A" w:rsidRDefault="00EB091A">
      <w:r>
        <w:t xml:space="preserve">This is an example of a </w:t>
      </w:r>
      <w:hyperlink w:anchor="gt_bc3968c6-4bd2-40a2-8619-5cd7695b3e4f">
        <w:r>
          <w:rPr>
            <w:rStyle w:val="HyperlinkGreen"/>
            <w:b/>
          </w:rPr>
          <w:t>Visual Basic for Application</w:t>
        </w:r>
        <w:r>
          <w:rPr>
            <w:rStyle w:val="HyperlinkGreen"/>
            <w:b/>
          </w:rPr>
          <w:t>s (VBA)</w:t>
        </w:r>
      </w:hyperlink>
      <w:r>
        <w:t xml:space="preserve"> </w:t>
      </w:r>
      <w:hyperlink w:anchor="gt_ad0cf6e3-05c3-482d-ab0f-617f91871189">
        <w:r>
          <w:rPr>
            <w:rStyle w:val="HyperlinkGreen"/>
            <w:b/>
          </w:rPr>
          <w:t>digital signature</w:t>
        </w:r>
      </w:hyperlink>
      <w:r>
        <w:t xml:space="preserve"> storage structure. In this example, the structure of the digital signature is for a document as specified by </w:t>
      </w:r>
      <w:hyperlink r:id="rId303" w:anchor="Section_cd03cb5fca024934a391bb674cb8aa06">
        <w:r>
          <w:rPr>
            <w:rStyle w:val="Hyperlink"/>
          </w:rPr>
          <w:t>[MS-XLS]</w:t>
        </w:r>
      </w:hyperlink>
      <w:r>
        <w:t xml:space="preserve">. The digital signature of a document specified by </w:t>
      </w:r>
      <w:hyperlink r:id="rId304" w:anchor="Section_6be79dde33c14c1b8ccc4b2301c08662">
        <w:r>
          <w:rPr>
            <w:rStyle w:val="Hyperlink"/>
          </w:rPr>
          <w:t>[MS-PPT]</w:t>
        </w:r>
      </w:hyperlink>
      <w:r>
        <w:t xml:space="preserve"> has the same structure as described in this example. The digital signature of a document sp</w:t>
      </w:r>
      <w:r>
        <w:t xml:space="preserve">ecified by </w:t>
      </w:r>
      <w:hyperlink r:id="rId305" w:anchor="Section_ccd7b4867881484ca13751170af7cc22">
        <w:r>
          <w:rPr>
            <w:rStyle w:val="Hyperlink"/>
          </w:rPr>
          <w:t>[MS-DOC]</w:t>
        </w:r>
      </w:hyperlink>
      <w:r>
        <w:t xml:space="preserve"> is slightly different than this example. The difference is described in </w:t>
      </w:r>
      <w:hyperlink w:anchor="Section_210c866a8b2f40ad8db8874130e1383a" w:history="1">
        <w:r>
          <w:t>Visual Basic for Applicati</w:t>
        </w:r>
        <w:r>
          <w:t>ons Digital Signature</w:t>
        </w:r>
      </w:hyperlink>
      <w:r>
        <w:t xml:space="preserve"> (section 1.3.4).</w:t>
      </w:r>
    </w:p>
    <w:tbl>
      <w:tblPr>
        <w:tblStyle w:val="Table-ShadedHeader"/>
        <w:tblW w:w="4690" w:type="pct"/>
        <w:tblLook w:val="04A0" w:firstRow="1" w:lastRow="0" w:firstColumn="1" w:lastColumn="0" w:noHBand="0" w:noVBand="1"/>
      </w:tblPr>
      <w:tblGrid>
        <w:gridCol w:w="1054"/>
        <w:gridCol w:w="647"/>
        <w:gridCol w:w="4024"/>
        <w:gridCol w:w="3270"/>
      </w:tblGrid>
      <w:tr w:rsidR="00FC310A" w:rsidTr="00FC310A">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FC310A" w:rsidRDefault="00EB091A">
            <w:pPr>
              <w:pStyle w:val="ExampleText"/>
            </w:pPr>
            <w:r>
              <w:rPr>
                <w:b/>
              </w:rPr>
              <w:t>Offset</w:t>
            </w:r>
          </w:p>
        </w:tc>
        <w:tc>
          <w:tcPr>
            <w:tcW w:w="0" w:type="auto"/>
            <w:vAlign w:val="center"/>
          </w:tcPr>
          <w:p w:rsidR="00FC310A" w:rsidRDefault="00EB091A">
            <w:pPr>
              <w:pStyle w:val="ExampleText"/>
            </w:pPr>
            <w:r>
              <w:rPr>
                <w:b/>
              </w:rPr>
              <w:t>Size</w:t>
            </w:r>
          </w:p>
        </w:tc>
        <w:tc>
          <w:tcPr>
            <w:tcW w:w="0" w:type="auto"/>
            <w:vAlign w:val="center"/>
          </w:tcPr>
          <w:p w:rsidR="00FC310A" w:rsidRDefault="00EB091A">
            <w:pPr>
              <w:pStyle w:val="ExampleText"/>
            </w:pPr>
            <w:r>
              <w:rPr>
                <w:b/>
              </w:rPr>
              <w:t>Structure</w:t>
            </w:r>
          </w:p>
        </w:tc>
        <w:tc>
          <w:tcPr>
            <w:tcW w:w="0" w:type="auto"/>
            <w:vAlign w:val="center"/>
          </w:tcPr>
          <w:p w:rsidR="00FC310A" w:rsidRDefault="00EB091A">
            <w:pPr>
              <w:pStyle w:val="ExampleText"/>
            </w:pPr>
            <w:r>
              <w:rPr>
                <w:b/>
              </w:rPr>
              <w:t>Value</w:t>
            </w:r>
          </w:p>
        </w:tc>
      </w:tr>
      <w:tr w:rsidR="00FC310A" w:rsidTr="00FC310A">
        <w:trPr>
          <w:trHeight w:val="320"/>
        </w:trPr>
        <w:tc>
          <w:tcPr>
            <w:tcW w:w="0" w:type="auto"/>
            <w:vAlign w:val="center"/>
          </w:tcPr>
          <w:p w:rsidR="00FC310A" w:rsidRDefault="00EB091A">
            <w:pPr>
              <w:pStyle w:val="ExampleText"/>
            </w:pPr>
            <w:r>
              <w:t>00000120</w:t>
            </w:r>
          </w:p>
        </w:tc>
        <w:tc>
          <w:tcPr>
            <w:tcW w:w="0" w:type="auto"/>
            <w:vAlign w:val="center"/>
          </w:tcPr>
          <w:p w:rsidR="00FC310A" w:rsidRDefault="00EB091A">
            <w:pPr>
              <w:pStyle w:val="ExampleText"/>
            </w:pPr>
            <w:r>
              <w:t>0754</w:t>
            </w:r>
          </w:p>
        </w:tc>
        <w:tc>
          <w:tcPr>
            <w:tcW w:w="0" w:type="auto"/>
            <w:vAlign w:val="center"/>
          </w:tcPr>
          <w:p w:rsidR="00FC310A" w:rsidRDefault="00EB091A">
            <w:pPr>
              <w:pStyle w:val="ExampleText"/>
            </w:pPr>
            <w:hyperlink w:anchor="Section_bc21c922b7ae473690aa86afb6403462">
              <w:r>
                <w:rPr>
                  <w:rStyle w:val="Hyperlink"/>
                </w:rPr>
                <w:t>DigSigBlob</w:t>
              </w:r>
            </w:hyperlink>
            <w:r>
              <w:rPr>
                <w:b/>
              </w:rPr>
              <w:t xml:space="preserve"> - vbaDigSig</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00000120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cb</w:t>
            </w:r>
          </w:p>
        </w:tc>
        <w:tc>
          <w:tcPr>
            <w:tcW w:w="0" w:type="auto"/>
            <w:vAlign w:val="center"/>
          </w:tcPr>
          <w:p w:rsidR="00FC310A" w:rsidRDefault="00EB091A">
            <w:pPr>
              <w:pStyle w:val="ExampleText"/>
            </w:pPr>
            <w:r>
              <w:t>0x0000074C</w:t>
            </w:r>
          </w:p>
        </w:tc>
      </w:tr>
      <w:tr w:rsidR="00FC310A" w:rsidTr="00FC310A">
        <w:trPr>
          <w:trHeight w:val="320"/>
        </w:trPr>
        <w:tc>
          <w:tcPr>
            <w:tcW w:w="0" w:type="auto"/>
            <w:vAlign w:val="center"/>
          </w:tcPr>
          <w:p w:rsidR="00FC310A" w:rsidRDefault="00EB091A">
            <w:pPr>
              <w:pStyle w:val="ExampleText"/>
            </w:pPr>
            <w:r>
              <w:t>00000124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ULONG</w:t>
            </w:r>
            <w:r>
              <w:rPr>
                <w:b/>
              </w:rPr>
              <w:t xml:space="preserve"> - serializedPointer</w:t>
            </w:r>
          </w:p>
        </w:tc>
        <w:tc>
          <w:tcPr>
            <w:tcW w:w="0" w:type="auto"/>
            <w:vAlign w:val="center"/>
          </w:tcPr>
          <w:p w:rsidR="00FC310A" w:rsidRDefault="00EB091A">
            <w:pPr>
              <w:pStyle w:val="ExampleText"/>
            </w:pPr>
            <w:r>
              <w:t>0x00000008</w:t>
            </w:r>
          </w:p>
        </w:tc>
      </w:tr>
      <w:tr w:rsidR="00FC310A" w:rsidTr="00FC310A">
        <w:trPr>
          <w:trHeight w:val="320"/>
        </w:trPr>
        <w:tc>
          <w:tcPr>
            <w:tcW w:w="0" w:type="auto"/>
            <w:vAlign w:val="center"/>
          </w:tcPr>
          <w:p w:rsidR="00FC310A" w:rsidRDefault="00EB091A">
            <w:pPr>
              <w:pStyle w:val="ExampleText"/>
            </w:pPr>
            <w:r>
              <w:t>00000128</w:t>
            </w:r>
          </w:p>
        </w:tc>
        <w:tc>
          <w:tcPr>
            <w:tcW w:w="0" w:type="auto"/>
            <w:vAlign w:val="center"/>
          </w:tcPr>
          <w:p w:rsidR="00FC310A" w:rsidRDefault="00EB091A">
            <w:pPr>
              <w:pStyle w:val="ExampleText"/>
            </w:pPr>
            <w:r>
              <w:t>074C</w:t>
            </w:r>
          </w:p>
        </w:tc>
        <w:tc>
          <w:tcPr>
            <w:tcW w:w="0" w:type="auto"/>
            <w:vAlign w:val="center"/>
          </w:tcPr>
          <w:p w:rsidR="00FC310A" w:rsidRDefault="00EB091A">
            <w:pPr>
              <w:pStyle w:val="ExampleText"/>
            </w:pPr>
            <w:r>
              <w:t xml:space="preserve">    </w:t>
            </w:r>
            <w:hyperlink w:anchor="Section_30a00273dbee422fb488f4b8430ae046">
              <w:r>
                <w:rPr>
                  <w:rStyle w:val="Hyperlink"/>
                </w:rPr>
                <w:t>DigSigInfoSerialized</w:t>
              </w:r>
            </w:hyperlink>
            <w:r>
              <w:rPr>
                <w:b/>
              </w:rPr>
              <w:t xml:space="preserve"> - signatureInfo</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00000128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cbSignature</w:t>
            </w:r>
          </w:p>
        </w:tc>
        <w:tc>
          <w:tcPr>
            <w:tcW w:w="0" w:type="auto"/>
            <w:vAlign w:val="center"/>
          </w:tcPr>
          <w:p w:rsidR="00FC310A" w:rsidRDefault="00EB091A">
            <w:pPr>
              <w:pStyle w:val="ExampleText"/>
            </w:pPr>
            <w:r>
              <w:t>0x000003E4</w:t>
            </w:r>
          </w:p>
        </w:tc>
      </w:tr>
      <w:tr w:rsidR="00FC310A" w:rsidTr="00FC310A">
        <w:trPr>
          <w:trHeight w:val="320"/>
        </w:trPr>
        <w:tc>
          <w:tcPr>
            <w:tcW w:w="0" w:type="auto"/>
            <w:vAlign w:val="center"/>
          </w:tcPr>
          <w:p w:rsidR="00FC310A" w:rsidRDefault="00EB091A">
            <w:pPr>
              <w:pStyle w:val="ExampleText"/>
            </w:pPr>
            <w:r>
              <w:t>0000012C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signatureOffset</w:t>
            </w:r>
          </w:p>
        </w:tc>
        <w:tc>
          <w:tcPr>
            <w:tcW w:w="0" w:type="auto"/>
            <w:vAlign w:val="center"/>
          </w:tcPr>
          <w:p w:rsidR="00FC310A" w:rsidRDefault="00EB091A">
            <w:pPr>
              <w:pStyle w:val="ExampleText"/>
            </w:pPr>
            <w:r>
              <w:t>0x0000002C</w:t>
            </w:r>
          </w:p>
        </w:tc>
      </w:tr>
      <w:tr w:rsidR="00FC310A" w:rsidTr="00FC310A">
        <w:trPr>
          <w:trHeight w:val="320"/>
        </w:trPr>
        <w:tc>
          <w:tcPr>
            <w:tcW w:w="0" w:type="auto"/>
            <w:vAlign w:val="center"/>
          </w:tcPr>
          <w:p w:rsidR="00FC310A" w:rsidRDefault="00EB091A">
            <w:pPr>
              <w:pStyle w:val="ExampleText"/>
            </w:pPr>
            <w:r>
              <w:t>00000130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cbSigningCertStore</w:t>
            </w:r>
          </w:p>
        </w:tc>
        <w:tc>
          <w:tcPr>
            <w:tcW w:w="0" w:type="auto"/>
            <w:vAlign w:val="center"/>
          </w:tcPr>
          <w:p w:rsidR="00FC310A" w:rsidRDefault="00EB091A">
            <w:pPr>
              <w:pStyle w:val="ExampleText"/>
            </w:pPr>
            <w:r>
              <w:t>0x00000340</w:t>
            </w:r>
          </w:p>
        </w:tc>
      </w:tr>
      <w:tr w:rsidR="00FC310A" w:rsidTr="00FC310A">
        <w:trPr>
          <w:trHeight w:val="320"/>
        </w:trPr>
        <w:tc>
          <w:tcPr>
            <w:tcW w:w="0" w:type="auto"/>
            <w:vAlign w:val="center"/>
          </w:tcPr>
          <w:p w:rsidR="00FC310A" w:rsidRDefault="00EB091A">
            <w:pPr>
              <w:pStyle w:val="ExampleText"/>
            </w:pPr>
            <w:r>
              <w:t>00000134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certStoreOffset</w:t>
            </w:r>
          </w:p>
        </w:tc>
        <w:tc>
          <w:tcPr>
            <w:tcW w:w="0" w:type="auto"/>
            <w:vAlign w:val="center"/>
          </w:tcPr>
          <w:p w:rsidR="00FC310A" w:rsidRDefault="00EB091A">
            <w:pPr>
              <w:pStyle w:val="ExampleText"/>
            </w:pPr>
            <w:r>
              <w:t>0x00000410</w:t>
            </w:r>
          </w:p>
        </w:tc>
      </w:tr>
      <w:tr w:rsidR="00FC310A" w:rsidTr="00FC310A">
        <w:trPr>
          <w:trHeight w:val="320"/>
        </w:trPr>
        <w:tc>
          <w:tcPr>
            <w:tcW w:w="0" w:type="auto"/>
            <w:vAlign w:val="center"/>
          </w:tcPr>
          <w:p w:rsidR="00FC310A" w:rsidRDefault="00EB091A">
            <w:pPr>
              <w:pStyle w:val="ExampleText"/>
            </w:pPr>
            <w:r>
              <w:t>00000138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cbProjectName</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0000013C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projectNameOffset</w:t>
            </w:r>
          </w:p>
        </w:tc>
        <w:tc>
          <w:tcPr>
            <w:tcW w:w="0" w:type="auto"/>
            <w:vAlign w:val="center"/>
          </w:tcPr>
          <w:p w:rsidR="00FC310A" w:rsidRDefault="00EB091A">
            <w:pPr>
              <w:pStyle w:val="ExampleText"/>
            </w:pPr>
            <w:r>
              <w:t>0x00000750</w:t>
            </w:r>
          </w:p>
        </w:tc>
      </w:tr>
      <w:tr w:rsidR="00FC310A" w:rsidTr="00FC310A">
        <w:trPr>
          <w:trHeight w:val="320"/>
        </w:trPr>
        <w:tc>
          <w:tcPr>
            <w:tcW w:w="0" w:type="auto"/>
            <w:vAlign w:val="center"/>
          </w:tcPr>
          <w:p w:rsidR="00FC310A" w:rsidRDefault="00EB091A">
            <w:pPr>
              <w:pStyle w:val="ExampleText"/>
            </w:pPr>
            <w:r>
              <w:t>00000140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BOOL</w:t>
            </w:r>
            <w:r>
              <w:rPr>
                <w:b/>
              </w:rPr>
              <w:t xml:space="preserve"> - fTimestamp</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00000144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cbTimestampUrl</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00000148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timestampUrlOffset</w:t>
            </w:r>
          </w:p>
        </w:tc>
        <w:tc>
          <w:tcPr>
            <w:tcW w:w="0" w:type="auto"/>
            <w:vAlign w:val="center"/>
          </w:tcPr>
          <w:p w:rsidR="00FC310A" w:rsidRDefault="00EB091A">
            <w:pPr>
              <w:pStyle w:val="ExampleText"/>
            </w:pPr>
            <w:r>
              <w:t>0x00000752</w:t>
            </w:r>
          </w:p>
        </w:tc>
      </w:tr>
      <w:tr w:rsidR="00FC310A" w:rsidTr="00FC310A">
        <w:trPr>
          <w:trHeight w:val="320"/>
        </w:trPr>
        <w:tc>
          <w:tcPr>
            <w:tcW w:w="0" w:type="auto"/>
            <w:vAlign w:val="center"/>
          </w:tcPr>
          <w:p w:rsidR="00FC310A" w:rsidRDefault="00EB091A">
            <w:pPr>
              <w:pStyle w:val="ExampleText"/>
            </w:pPr>
            <w:r>
              <w:t>0000014C</w:t>
            </w:r>
          </w:p>
        </w:tc>
        <w:tc>
          <w:tcPr>
            <w:tcW w:w="0" w:type="auto"/>
            <w:vAlign w:val="center"/>
          </w:tcPr>
          <w:p w:rsidR="00FC310A" w:rsidRDefault="00EB091A">
            <w:pPr>
              <w:pStyle w:val="ExampleText"/>
            </w:pPr>
            <w:r>
              <w:t>03E4</w:t>
            </w:r>
          </w:p>
        </w:tc>
        <w:tc>
          <w:tcPr>
            <w:tcW w:w="0" w:type="auto"/>
            <w:vAlign w:val="center"/>
          </w:tcPr>
          <w:p w:rsidR="00FC310A" w:rsidRDefault="00EB091A">
            <w:pPr>
              <w:pStyle w:val="ExampleText"/>
            </w:pPr>
            <w:r>
              <w:t xml:space="preserve">        SignedData</w:t>
            </w:r>
            <w:r>
              <w:rPr>
                <w:b/>
              </w:rPr>
              <w:t xml:space="preserve"> - pbSignatureBuffer</w:t>
            </w:r>
          </w:p>
        </w:tc>
        <w:tc>
          <w:tcPr>
            <w:tcW w:w="0" w:type="auto"/>
            <w:vAlign w:val="center"/>
          </w:tcPr>
          <w:p w:rsidR="00FC310A" w:rsidRDefault="00EB091A">
            <w:pPr>
              <w:pStyle w:val="ExampleText"/>
            </w:pPr>
            <w:r>
              <w:t>30 82 03 E0 06 09 ...</w:t>
            </w:r>
          </w:p>
        </w:tc>
      </w:tr>
      <w:tr w:rsidR="00FC310A" w:rsidTr="00FC310A">
        <w:trPr>
          <w:trHeight w:val="320"/>
        </w:trPr>
        <w:tc>
          <w:tcPr>
            <w:tcW w:w="0" w:type="auto"/>
            <w:vAlign w:val="center"/>
          </w:tcPr>
          <w:p w:rsidR="00FC310A" w:rsidRDefault="00EB091A">
            <w:pPr>
              <w:pStyle w:val="ExampleText"/>
            </w:pPr>
            <w:r>
              <w:t>00000530</w:t>
            </w:r>
          </w:p>
        </w:tc>
        <w:tc>
          <w:tcPr>
            <w:tcW w:w="0" w:type="auto"/>
            <w:vAlign w:val="center"/>
          </w:tcPr>
          <w:p w:rsidR="00FC310A" w:rsidRDefault="00EB091A">
            <w:pPr>
              <w:pStyle w:val="ExampleText"/>
            </w:pPr>
            <w:r>
              <w:t>0340</w:t>
            </w:r>
          </w:p>
        </w:tc>
        <w:tc>
          <w:tcPr>
            <w:tcW w:w="0" w:type="auto"/>
            <w:vAlign w:val="center"/>
          </w:tcPr>
          <w:p w:rsidR="00FC310A" w:rsidRDefault="00EB091A">
            <w:pPr>
              <w:pStyle w:val="ExampleText"/>
            </w:pPr>
            <w:r>
              <w:t xml:space="preserve">        </w:t>
            </w:r>
            <w:hyperlink w:anchor="Section_e88d644c80f84016a2c093fc5b110877">
              <w:r>
                <w:rPr>
                  <w:rStyle w:val="Hyperlink"/>
                </w:rPr>
                <w:t>VBASigSerializedCertStore</w:t>
              </w:r>
            </w:hyperlink>
            <w:r>
              <w:rPr>
                <w:b/>
              </w:rPr>
              <w:t xml:space="preserve"> - pbSigningCertStoreBuffer</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version</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00000534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fileType</w:t>
            </w:r>
          </w:p>
        </w:tc>
        <w:tc>
          <w:tcPr>
            <w:tcW w:w="0" w:type="auto"/>
            <w:vAlign w:val="center"/>
          </w:tcPr>
          <w:p w:rsidR="00FC310A" w:rsidRDefault="00EB091A">
            <w:pPr>
              <w:pStyle w:val="ExampleText"/>
            </w:pPr>
            <w:r>
              <w:t>0x54524543</w:t>
            </w:r>
          </w:p>
        </w:tc>
      </w:tr>
      <w:tr w:rsidR="00FC310A" w:rsidTr="00FC310A">
        <w:trPr>
          <w:trHeight w:val="320"/>
        </w:trPr>
        <w:tc>
          <w:tcPr>
            <w:tcW w:w="0" w:type="auto"/>
            <w:vAlign w:val="center"/>
          </w:tcPr>
          <w:p w:rsidR="00FC310A" w:rsidRDefault="00EB091A">
            <w:pPr>
              <w:pStyle w:val="ExampleText"/>
            </w:pPr>
            <w:r>
              <w:t>00000538</w:t>
            </w:r>
          </w:p>
        </w:tc>
        <w:tc>
          <w:tcPr>
            <w:tcW w:w="0" w:type="auto"/>
            <w:vAlign w:val="center"/>
          </w:tcPr>
          <w:p w:rsidR="00FC310A" w:rsidRDefault="00EB091A">
            <w:pPr>
              <w:pStyle w:val="ExampleText"/>
            </w:pPr>
            <w:r>
              <w:t>032C</w:t>
            </w:r>
          </w:p>
        </w:tc>
        <w:tc>
          <w:tcPr>
            <w:tcW w:w="0" w:type="auto"/>
            <w:vAlign w:val="center"/>
          </w:tcPr>
          <w:p w:rsidR="00FC310A" w:rsidRDefault="00EB091A">
            <w:pPr>
              <w:pStyle w:val="ExampleText"/>
            </w:pPr>
            <w:r>
              <w:t xml:space="preserve">            </w:t>
            </w:r>
            <w:hyperlink w:anchor="Section_462654f19be347f59c1ea6d328ac52e0">
              <w:r>
                <w:rPr>
                  <w:rStyle w:val="Hyperlink"/>
                </w:rPr>
                <w:t>CertStoreCertificateGroup</w:t>
              </w:r>
            </w:hyperlink>
            <w:r>
              <w:rPr>
                <w:b/>
              </w:rPr>
              <w:t xml:space="preserve"> - certGroup</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00000538</w:t>
            </w:r>
          </w:p>
        </w:tc>
        <w:tc>
          <w:tcPr>
            <w:tcW w:w="0" w:type="auto"/>
            <w:vAlign w:val="center"/>
          </w:tcPr>
          <w:p w:rsidR="00FC310A" w:rsidRDefault="00EB091A">
            <w:pPr>
              <w:pStyle w:val="ExampleText"/>
            </w:pPr>
            <w:r>
              <w:t>0108</w:t>
            </w:r>
          </w:p>
        </w:tc>
        <w:tc>
          <w:tcPr>
            <w:tcW w:w="0" w:type="auto"/>
            <w:vAlign w:val="center"/>
          </w:tcPr>
          <w:p w:rsidR="00FC310A" w:rsidRDefault="00EB091A">
            <w:pPr>
              <w:pStyle w:val="ExampleText"/>
            </w:pPr>
            <w:r>
              <w:t xml:space="preserve">                Array of SerializedPropertyEntry</w:t>
            </w:r>
            <w:r>
              <w:rPr>
                <w:b/>
              </w:rPr>
              <w:t xml:space="preserve"> - elementList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00000538</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w:t>
            </w:r>
            <w:hyperlink w:anchor="Section_b8e9c71efe594c568419a2ed2a5858f0">
              <w:r>
                <w:rPr>
                  <w:rStyle w:val="Hyperlink"/>
                </w:rPr>
                <w:t>SerializedPropertyEntry</w:t>
              </w:r>
            </w:hyperlink>
            <w:r>
              <w:rPr>
                <w:b/>
              </w:rPr>
              <w:t xml:space="preserve"> - certStorePropElement-1</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00000538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id</w:t>
            </w:r>
          </w:p>
        </w:tc>
        <w:tc>
          <w:tcPr>
            <w:tcW w:w="0" w:type="auto"/>
            <w:vAlign w:val="center"/>
          </w:tcPr>
          <w:p w:rsidR="00FC310A" w:rsidRDefault="00EB091A">
            <w:pPr>
              <w:pStyle w:val="ExampleText"/>
            </w:pPr>
            <w:r>
              <w:t>0x00000014</w:t>
            </w:r>
          </w:p>
        </w:tc>
      </w:tr>
      <w:tr w:rsidR="00FC310A" w:rsidTr="00FC310A">
        <w:trPr>
          <w:trHeight w:val="320"/>
        </w:trPr>
        <w:tc>
          <w:tcPr>
            <w:tcW w:w="0" w:type="auto"/>
            <w:vAlign w:val="center"/>
          </w:tcPr>
          <w:p w:rsidR="00FC310A" w:rsidRDefault="00EB091A">
            <w:pPr>
              <w:pStyle w:val="ExampleText"/>
            </w:pPr>
            <w:r>
              <w:t>0000053C</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encodingType</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00000540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length</w:t>
            </w:r>
          </w:p>
        </w:tc>
        <w:tc>
          <w:tcPr>
            <w:tcW w:w="0" w:type="auto"/>
            <w:vAlign w:val="center"/>
          </w:tcPr>
          <w:p w:rsidR="00FC310A" w:rsidRDefault="00EB091A">
            <w:pPr>
              <w:pStyle w:val="ExampleText"/>
            </w:pPr>
            <w:r>
              <w:t>0x00000014</w:t>
            </w:r>
          </w:p>
        </w:tc>
      </w:tr>
      <w:tr w:rsidR="00FC310A" w:rsidTr="00FC310A">
        <w:trPr>
          <w:trHeight w:val="320"/>
        </w:trPr>
        <w:tc>
          <w:tcPr>
            <w:tcW w:w="0" w:type="auto"/>
            <w:vAlign w:val="center"/>
          </w:tcPr>
          <w:p w:rsidR="00FC310A" w:rsidRDefault="00EB091A">
            <w:pPr>
              <w:pStyle w:val="ExampleText"/>
            </w:pPr>
            <w:r>
              <w:t>00000544</w:t>
            </w:r>
          </w:p>
        </w:tc>
        <w:tc>
          <w:tcPr>
            <w:tcW w:w="0" w:type="auto"/>
            <w:vAlign w:val="center"/>
          </w:tcPr>
          <w:p w:rsidR="00FC310A" w:rsidRDefault="00EB091A">
            <w:pPr>
              <w:pStyle w:val="ExampleText"/>
            </w:pPr>
            <w:r>
              <w:t>0014</w:t>
            </w:r>
          </w:p>
        </w:tc>
        <w:tc>
          <w:tcPr>
            <w:tcW w:w="0" w:type="auto"/>
            <w:vAlign w:val="center"/>
          </w:tcPr>
          <w:p w:rsidR="00FC310A" w:rsidRDefault="00EB091A">
            <w:pPr>
              <w:pStyle w:val="ExampleText"/>
            </w:pPr>
            <w:r>
              <w:t xml:space="preserve">                        Array of bytes</w:t>
            </w:r>
            <w:r>
              <w:rPr>
                <w:b/>
              </w:rPr>
              <w:t xml:space="preserve"> - value</w:t>
            </w:r>
          </w:p>
        </w:tc>
        <w:tc>
          <w:tcPr>
            <w:tcW w:w="0" w:type="auto"/>
            <w:vAlign w:val="center"/>
          </w:tcPr>
          <w:p w:rsidR="00FC310A" w:rsidRDefault="00EB091A">
            <w:pPr>
              <w:pStyle w:val="ExampleText"/>
            </w:pPr>
            <w:r>
              <w:t>3C 6B 4E A5 18 10 4F 7F 8F 6F 03 AD 5D FB D1 B5 71 1E 93 21</w:t>
            </w:r>
          </w:p>
        </w:tc>
      </w:tr>
      <w:tr w:rsidR="00FC310A" w:rsidTr="00FC310A">
        <w:trPr>
          <w:trHeight w:val="320"/>
        </w:trPr>
        <w:tc>
          <w:tcPr>
            <w:tcW w:w="0" w:type="auto"/>
            <w:vAlign w:val="center"/>
          </w:tcPr>
          <w:p w:rsidR="00FC310A" w:rsidRDefault="00EB091A">
            <w:pPr>
              <w:pStyle w:val="ExampleText"/>
            </w:pPr>
            <w:r>
              <w:t>00000558</w:t>
            </w:r>
          </w:p>
        </w:tc>
        <w:tc>
          <w:tcPr>
            <w:tcW w:w="0" w:type="auto"/>
            <w:vAlign w:val="center"/>
          </w:tcPr>
          <w:p w:rsidR="00FC310A" w:rsidRDefault="00EB091A">
            <w:pPr>
              <w:pStyle w:val="ExampleText"/>
            </w:pPr>
            <w:r>
              <w:t>00A8</w:t>
            </w:r>
          </w:p>
        </w:tc>
        <w:tc>
          <w:tcPr>
            <w:tcW w:w="0" w:type="auto"/>
            <w:vAlign w:val="center"/>
          </w:tcPr>
          <w:p w:rsidR="00FC310A" w:rsidRDefault="00EB091A">
            <w:pPr>
              <w:pStyle w:val="ExampleText"/>
            </w:pPr>
            <w:r>
              <w:t xml:space="preserve">                    SerializedPropertyEntry</w:t>
            </w:r>
            <w:r>
              <w:rPr>
                <w:b/>
              </w:rPr>
              <w:t xml:space="preserve"> - certStorePropElement-2</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00000600</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w:t>
            </w:r>
            <w:r>
              <w:t>SerializedPropertyEntry</w:t>
            </w:r>
            <w:r>
              <w:rPr>
                <w:b/>
              </w:rPr>
              <w:t xml:space="preserve"> - certStorePropElement-3</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lastRenderedPageBreak/>
              <w:t>00000620</w:t>
            </w:r>
          </w:p>
        </w:tc>
        <w:tc>
          <w:tcPr>
            <w:tcW w:w="0" w:type="auto"/>
            <w:vAlign w:val="center"/>
          </w:tcPr>
          <w:p w:rsidR="00FC310A" w:rsidRDefault="00EB091A">
            <w:pPr>
              <w:pStyle w:val="ExampleText"/>
            </w:pPr>
            <w:r>
              <w:t>0020</w:t>
            </w:r>
          </w:p>
        </w:tc>
        <w:tc>
          <w:tcPr>
            <w:tcW w:w="0" w:type="auto"/>
            <w:vAlign w:val="center"/>
          </w:tcPr>
          <w:p w:rsidR="00FC310A" w:rsidRDefault="00EB091A">
            <w:pPr>
              <w:pStyle w:val="ExampleText"/>
            </w:pPr>
            <w:r>
              <w:t xml:space="preserve">                    SerializedPropertyEntry</w:t>
            </w:r>
            <w:r>
              <w:rPr>
                <w:b/>
              </w:rPr>
              <w:t xml:space="preserve"> - certStorePropElement-4</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00000640</w:t>
            </w:r>
          </w:p>
        </w:tc>
        <w:tc>
          <w:tcPr>
            <w:tcW w:w="0" w:type="auto"/>
            <w:vAlign w:val="center"/>
          </w:tcPr>
          <w:p w:rsidR="00FC310A" w:rsidRDefault="00EB091A">
            <w:pPr>
              <w:pStyle w:val="ExampleText"/>
            </w:pPr>
            <w:r>
              <w:t>0224</w:t>
            </w:r>
          </w:p>
        </w:tc>
        <w:tc>
          <w:tcPr>
            <w:tcW w:w="0" w:type="auto"/>
            <w:vAlign w:val="center"/>
          </w:tcPr>
          <w:p w:rsidR="00FC310A" w:rsidRDefault="00EB091A">
            <w:pPr>
              <w:pStyle w:val="ExampleText"/>
            </w:pPr>
            <w:r>
              <w:t xml:space="preserve">                </w:t>
            </w:r>
            <w:hyperlink w:anchor="Section_38a1970aa95e49a4bcaf6d8c10ddd5ac">
              <w:r>
                <w:rPr>
                  <w:rStyle w:val="Hyperlink"/>
                </w:rPr>
                <w:t>SerializedCertificateEntry</w:t>
              </w:r>
            </w:hyperlink>
            <w:r>
              <w:rPr>
                <w:b/>
              </w:rPr>
              <w:t xml:space="preserve"> </w:t>
            </w:r>
            <w:r>
              <w:rPr>
                <w:b/>
              </w:rPr>
              <w:t>- certificateElement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00000640</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id</w:t>
            </w:r>
          </w:p>
        </w:tc>
        <w:tc>
          <w:tcPr>
            <w:tcW w:w="0" w:type="auto"/>
            <w:vAlign w:val="center"/>
          </w:tcPr>
          <w:p w:rsidR="00FC310A" w:rsidRDefault="00EB091A">
            <w:pPr>
              <w:pStyle w:val="ExampleText"/>
            </w:pPr>
            <w:r>
              <w:t>0x00000020</w:t>
            </w:r>
          </w:p>
        </w:tc>
      </w:tr>
      <w:tr w:rsidR="00FC310A" w:rsidTr="00FC310A">
        <w:trPr>
          <w:trHeight w:val="320"/>
        </w:trPr>
        <w:tc>
          <w:tcPr>
            <w:tcW w:w="0" w:type="auto"/>
            <w:vAlign w:val="center"/>
          </w:tcPr>
          <w:p w:rsidR="00FC310A" w:rsidRDefault="00EB091A">
            <w:pPr>
              <w:pStyle w:val="ExampleText"/>
            </w:pPr>
            <w:r>
              <w:t>00000644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encodingType</w:t>
            </w:r>
          </w:p>
        </w:tc>
        <w:tc>
          <w:tcPr>
            <w:tcW w:w="0" w:type="auto"/>
            <w:vAlign w:val="center"/>
          </w:tcPr>
          <w:p w:rsidR="00FC310A" w:rsidRDefault="00EB091A">
            <w:pPr>
              <w:pStyle w:val="ExampleText"/>
            </w:pPr>
            <w:r>
              <w:t>0x00000001</w:t>
            </w:r>
          </w:p>
        </w:tc>
      </w:tr>
      <w:tr w:rsidR="00FC310A" w:rsidTr="00FC310A">
        <w:trPr>
          <w:trHeight w:val="320"/>
        </w:trPr>
        <w:tc>
          <w:tcPr>
            <w:tcW w:w="0" w:type="auto"/>
            <w:vAlign w:val="center"/>
          </w:tcPr>
          <w:p w:rsidR="00FC310A" w:rsidRDefault="00EB091A">
            <w:pPr>
              <w:pStyle w:val="ExampleText"/>
            </w:pPr>
            <w:r>
              <w:t>00000648</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length</w:t>
            </w:r>
          </w:p>
        </w:tc>
        <w:tc>
          <w:tcPr>
            <w:tcW w:w="0" w:type="auto"/>
            <w:vAlign w:val="center"/>
          </w:tcPr>
          <w:p w:rsidR="00FC310A" w:rsidRDefault="00EB091A">
            <w:pPr>
              <w:pStyle w:val="ExampleText"/>
            </w:pPr>
            <w:r>
              <w:t>0x00000218</w:t>
            </w:r>
          </w:p>
        </w:tc>
      </w:tr>
      <w:tr w:rsidR="00FC310A" w:rsidTr="00FC310A">
        <w:trPr>
          <w:trHeight w:val="320"/>
        </w:trPr>
        <w:tc>
          <w:tcPr>
            <w:tcW w:w="0" w:type="auto"/>
            <w:vAlign w:val="center"/>
          </w:tcPr>
          <w:p w:rsidR="00FC310A" w:rsidRDefault="00EB091A">
            <w:pPr>
              <w:pStyle w:val="ExampleText"/>
            </w:pPr>
            <w:r>
              <w:t>0000064C</w:t>
            </w:r>
          </w:p>
        </w:tc>
        <w:tc>
          <w:tcPr>
            <w:tcW w:w="0" w:type="auto"/>
            <w:vAlign w:val="center"/>
          </w:tcPr>
          <w:p w:rsidR="00FC310A" w:rsidRDefault="00EB091A">
            <w:pPr>
              <w:pStyle w:val="ExampleText"/>
            </w:pPr>
            <w:r>
              <w:t>0218</w:t>
            </w:r>
          </w:p>
        </w:tc>
        <w:tc>
          <w:tcPr>
            <w:tcW w:w="0" w:type="auto"/>
            <w:vAlign w:val="center"/>
          </w:tcPr>
          <w:p w:rsidR="00FC310A" w:rsidRDefault="00EB091A">
            <w:pPr>
              <w:pStyle w:val="ExampleText"/>
            </w:pPr>
            <w:r>
              <w:t xml:space="preserve">                    Array of bytes</w:t>
            </w:r>
            <w:r>
              <w:rPr>
                <w:b/>
              </w:rPr>
              <w:t xml:space="preserve"> - certificate</w:t>
            </w:r>
          </w:p>
        </w:tc>
        <w:tc>
          <w:tcPr>
            <w:tcW w:w="0" w:type="auto"/>
            <w:vAlign w:val="center"/>
          </w:tcPr>
          <w:p w:rsidR="00FC310A" w:rsidRDefault="00EB091A">
            <w:pPr>
              <w:pStyle w:val="ExampleText"/>
            </w:pPr>
            <w:r>
              <w:t>30 82 02 14 30 82 ...</w:t>
            </w:r>
          </w:p>
        </w:tc>
      </w:tr>
      <w:tr w:rsidR="00FC310A" w:rsidTr="00FC310A">
        <w:trPr>
          <w:trHeight w:val="320"/>
        </w:trPr>
        <w:tc>
          <w:tcPr>
            <w:tcW w:w="0" w:type="auto"/>
            <w:vAlign w:val="center"/>
          </w:tcPr>
          <w:p w:rsidR="00FC310A" w:rsidRDefault="00EB091A">
            <w:pPr>
              <w:pStyle w:val="ExampleText"/>
            </w:pPr>
            <w:r>
              <w:t>00000864</w:t>
            </w:r>
          </w:p>
        </w:tc>
        <w:tc>
          <w:tcPr>
            <w:tcW w:w="0" w:type="auto"/>
            <w:vAlign w:val="center"/>
          </w:tcPr>
          <w:p w:rsidR="00FC310A" w:rsidRDefault="00EB091A">
            <w:pPr>
              <w:pStyle w:val="ExampleText"/>
            </w:pPr>
            <w:r>
              <w:t>000C</w:t>
            </w:r>
          </w:p>
        </w:tc>
        <w:tc>
          <w:tcPr>
            <w:tcW w:w="0" w:type="auto"/>
            <w:vAlign w:val="center"/>
          </w:tcPr>
          <w:p w:rsidR="00FC310A" w:rsidRDefault="00EB091A">
            <w:pPr>
              <w:pStyle w:val="ExampleText"/>
            </w:pPr>
            <w:r>
              <w:t xml:space="preserve">            </w:t>
            </w:r>
            <w:hyperlink w:anchor="Section_020eb66c88e3466b80f60e3ce84d0544">
              <w:r>
                <w:rPr>
                  <w:rStyle w:val="Hyperlink"/>
                </w:rPr>
                <w:t>EndElementMarkerEntry</w:t>
              </w:r>
            </w:hyperlink>
            <w:r>
              <w:rPr>
                <w:b/>
              </w:rPr>
              <w:t xml:space="preserve"> - endMarkerElement</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00000864</w:t>
            </w:r>
          </w:p>
        </w:tc>
        <w:tc>
          <w:tcPr>
            <w:tcW w:w="0" w:type="auto"/>
            <w:vAlign w:val="center"/>
          </w:tcPr>
          <w:p w:rsidR="00FC310A" w:rsidRDefault="00EB091A">
            <w:pPr>
              <w:pStyle w:val="ExampleText"/>
            </w:pPr>
            <w:r>
              <w:t>0004</w:t>
            </w:r>
          </w:p>
        </w:tc>
        <w:tc>
          <w:tcPr>
            <w:tcW w:w="0" w:type="auto"/>
            <w:vAlign w:val="center"/>
          </w:tcPr>
          <w:p w:rsidR="00FC310A" w:rsidRDefault="00EB091A">
            <w:pPr>
              <w:pStyle w:val="ExampleText"/>
            </w:pPr>
            <w:r>
              <w:t xml:space="preserve">                DWORD</w:t>
            </w:r>
            <w:r>
              <w:rPr>
                <w:b/>
              </w:rPr>
              <w:t xml:space="preserve"> - id</w:t>
            </w:r>
          </w:p>
        </w:tc>
        <w:tc>
          <w:tcPr>
            <w:tcW w:w="0" w:type="auto"/>
            <w:vAlign w:val="center"/>
          </w:tcPr>
          <w:p w:rsidR="00FC310A" w:rsidRDefault="00EB091A">
            <w:pPr>
              <w:pStyle w:val="ExampleText"/>
            </w:pPr>
            <w:r>
              <w:t>0x00000000</w:t>
            </w:r>
          </w:p>
        </w:tc>
      </w:tr>
      <w:tr w:rsidR="00FC310A" w:rsidTr="00FC310A">
        <w:trPr>
          <w:trHeight w:val="320"/>
        </w:trPr>
        <w:tc>
          <w:tcPr>
            <w:tcW w:w="0" w:type="auto"/>
            <w:vAlign w:val="center"/>
          </w:tcPr>
          <w:p w:rsidR="00FC310A" w:rsidRDefault="00EB091A">
            <w:pPr>
              <w:pStyle w:val="ExampleText"/>
            </w:pPr>
            <w:r>
              <w:t>00000868</w:t>
            </w:r>
          </w:p>
        </w:tc>
        <w:tc>
          <w:tcPr>
            <w:tcW w:w="0" w:type="auto"/>
            <w:vAlign w:val="center"/>
          </w:tcPr>
          <w:p w:rsidR="00FC310A" w:rsidRDefault="00EB091A">
            <w:pPr>
              <w:pStyle w:val="ExampleText"/>
            </w:pPr>
            <w:r>
              <w:t>0008</w:t>
            </w:r>
          </w:p>
        </w:tc>
        <w:tc>
          <w:tcPr>
            <w:tcW w:w="0" w:type="auto"/>
            <w:vAlign w:val="center"/>
          </w:tcPr>
          <w:p w:rsidR="00FC310A" w:rsidRDefault="00EB091A">
            <w:pPr>
              <w:pStyle w:val="ExampleText"/>
            </w:pPr>
            <w:r>
              <w:t xml:space="preserve">                </w:t>
            </w:r>
            <w:r>
              <w:t>Array of bytes</w:t>
            </w:r>
            <w:r>
              <w:rPr>
                <w:b/>
              </w:rPr>
              <w:t xml:space="preserve"> - marker</w:t>
            </w:r>
          </w:p>
        </w:tc>
        <w:tc>
          <w:tcPr>
            <w:tcW w:w="0" w:type="auto"/>
            <w:vAlign w:val="center"/>
          </w:tcPr>
          <w:p w:rsidR="00FC310A" w:rsidRDefault="00EB091A">
            <w:pPr>
              <w:pStyle w:val="ExampleText"/>
            </w:pPr>
            <w:r>
              <w:t>00 00 00 00 00 00 00 00</w:t>
            </w:r>
          </w:p>
        </w:tc>
      </w:tr>
      <w:tr w:rsidR="00FC310A" w:rsidTr="00FC310A">
        <w:trPr>
          <w:trHeight w:val="320"/>
        </w:trPr>
        <w:tc>
          <w:tcPr>
            <w:tcW w:w="0" w:type="auto"/>
            <w:vAlign w:val="center"/>
          </w:tcPr>
          <w:p w:rsidR="00FC310A" w:rsidRDefault="00EB091A">
            <w:pPr>
              <w:pStyle w:val="ExampleText"/>
            </w:pPr>
            <w:r>
              <w:t>00000870</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WCHAR</w:t>
            </w:r>
            <w:r>
              <w:rPr>
                <w:b/>
              </w:rPr>
              <w:t xml:space="preserve"> - rgchProjectNameBuffer</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00000872</w:t>
            </w:r>
          </w:p>
        </w:tc>
        <w:tc>
          <w:tcPr>
            <w:tcW w:w="0" w:type="auto"/>
            <w:vAlign w:val="center"/>
          </w:tcPr>
          <w:p w:rsidR="00FC310A" w:rsidRDefault="00EB091A">
            <w:pPr>
              <w:pStyle w:val="ExampleText"/>
            </w:pPr>
            <w:r>
              <w:t>0002</w:t>
            </w:r>
          </w:p>
        </w:tc>
        <w:tc>
          <w:tcPr>
            <w:tcW w:w="0" w:type="auto"/>
            <w:vAlign w:val="center"/>
          </w:tcPr>
          <w:p w:rsidR="00FC310A" w:rsidRDefault="00EB091A">
            <w:pPr>
              <w:pStyle w:val="ExampleText"/>
            </w:pPr>
            <w:r>
              <w:t xml:space="preserve">        Array of WCHAR</w:t>
            </w:r>
            <w:r>
              <w:rPr>
                <w:b/>
              </w:rPr>
              <w:t xml:space="preserve"> - rgchTimestampBuffer</w:t>
            </w:r>
          </w:p>
        </w:tc>
        <w:tc>
          <w:tcPr>
            <w:tcW w:w="0" w:type="auto"/>
            <w:vAlign w:val="center"/>
          </w:tcPr>
          <w:p w:rsidR="00FC310A" w:rsidRDefault="00FC310A">
            <w:pPr>
              <w:pStyle w:val="ExampleText"/>
            </w:pPr>
          </w:p>
        </w:tc>
      </w:tr>
      <w:tr w:rsidR="00FC310A" w:rsidTr="00FC310A">
        <w:trPr>
          <w:trHeight w:val="320"/>
        </w:trPr>
        <w:tc>
          <w:tcPr>
            <w:tcW w:w="0" w:type="auto"/>
            <w:vAlign w:val="center"/>
          </w:tcPr>
          <w:p w:rsidR="00FC310A" w:rsidRDefault="00EB091A">
            <w:pPr>
              <w:pStyle w:val="ExampleText"/>
            </w:pPr>
            <w:r>
              <w:t>00000874</w:t>
            </w:r>
          </w:p>
        </w:tc>
        <w:tc>
          <w:tcPr>
            <w:tcW w:w="0" w:type="auto"/>
            <w:vAlign w:val="center"/>
          </w:tcPr>
          <w:p w:rsidR="00FC310A" w:rsidRDefault="00EB091A">
            <w:pPr>
              <w:pStyle w:val="ExampleText"/>
            </w:pPr>
            <w:r>
              <w:t>0000</w:t>
            </w:r>
          </w:p>
        </w:tc>
        <w:tc>
          <w:tcPr>
            <w:tcW w:w="0" w:type="auto"/>
            <w:vAlign w:val="center"/>
          </w:tcPr>
          <w:p w:rsidR="00FC310A" w:rsidRDefault="00EB091A">
            <w:pPr>
              <w:pStyle w:val="ExampleText"/>
            </w:pPr>
            <w:r>
              <w:t xml:space="preserve">    Array of bytes</w:t>
            </w:r>
            <w:r>
              <w:rPr>
                <w:b/>
              </w:rPr>
              <w:t xml:space="preserve"> - padding</w:t>
            </w:r>
          </w:p>
        </w:tc>
        <w:tc>
          <w:tcPr>
            <w:tcW w:w="0" w:type="auto"/>
            <w:vAlign w:val="center"/>
          </w:tcPr>
          <w:p w:rsidR="00FC310A" w:rsidRDefault="00FC310A">
            <w:pPr>
              <w:pStyle w:val="ExampleText"/>
            </w:pPr>
          </w:p>
        </w:tc>
      </w:tr>
    </w:tbl>
    <w:p w:rsidR="00FC310A" w:rsidRDefault="00EB091A">
      <w:pPr>
        <w:pStyle w:val="Caption"/>
      </w:pPr>
      <w:r>
        <w:t xml:space="preserve">Figure </w:t>
      </w:r>
      <w:r>
        <w:fldChar w:fldCharType="begin"/>
      </w:r>
      <w:r>
        <w:instrText xml:space="preserve"> SEQ Figure \* ARABIC </w:instrText>
      </w:r>
      <w:r>
        <w:fldChar w:fldCharType="separate"/>
      </w:r>
      <w:r>
        <w:rPr>
          <w:noProof/>
        </w:rPr>
        <w:t>41</w:t>
      </w:r>
      <w:r>
        <w:fldChar w:fldCharType="end"/>
      </w:r>
      <w:r>
        <w:t xml:space="preserve">: </w:t>
      </w:r>
      <w:r>
        <w:t>VBA digital signature</w:t>
      </w:r>
    </w:p>
    <w:p w:rsidR="00FC310A" w:rsidRDefault="00EB091A">
      <w:r>
        <w:t xml:space="preserve">In this example, </w:t>
      </w:r>
      <w:r>
        <w:rPr>
          <w:b/>
        </w:rPr>
        <w:t xml:space="preserve">certStorePropElement-2 </w:t>
      </w:r>
      <w:r>
        <w:t xml:space="preserve">through </w:t>
      </w:r>
      <w:r>
        <w:rPr>
          <w:b/>
        </w:rPr>
        <w:t>certStorePropElement-4</w:t>
      </w:r>
      <w:r>
        <w:t xml:space="preserve"> have the same structure as </w:t>
      </w:r>
      <w:r>
        <w:rPr>
          <w:b/>
        </w:rPr>
        <w:t>certStorePropElement-1</w:t>
      </w:r>
      <w:r>
        <w:t>. See the certStorePropElement-1 element for details.</w:t>
      </w:r>
      <w:r>
        <w:rPr>
          <w:b/>
        </w:rPr>
        <w:t xml:space="preserve"> </w:t>
      </w:r>
      <w:r>
        <w:t xml:space="preserve">    </w:t>
      </w:r>
    </w:p>
    <w:p w:rsidR="00FC310A" w:rsidRDefault="00EB091A">
      <w:pPr>
        <w:pStyle w:val="Definition-Field"/>
      </w:pPr>
      <w:r>
        <w:rPr>
          <w:b/>
        </w:rPr>
        <w:t xml:space="preserve">cb: </w:t>
      </w:r>
      <w:r>
        <w:t xml:space="preserve">0x0000074C is the count of bytes of the </w:t>
      </w:r>
      <w:r>
        <w:rPr>
          <w:b/>
        </w:rPr>
        <w:t>signatureIn</w:t>
      </w:r>
      <w:r>
        <w:rPr>
          <w:b/>
        </w:rPr>
        <w:t>fo</w:t>
      </w:r>
      <w:r>
        <w:t xml:space="preserve"> and </w:t>
      </w:r>
      <w:r>
        <w:rPr>
          <w:b/>
        </w:rPr>
        <w:t>padding</w:t>
      </w:r>
      <w:r>
        <w:t xml:space="preserve"> fields combined. </w:t>
      </w:r>
    </w:p>
    <w:p w:rsidR="00FC310A" w:rsidRDefault="00EB091A">
      <w:pPr>
        <w:pStyle w:val="Definition-Field"/>
      </w:pPr>
      <w:r>
        <w:rPr>
          <w:b/>
        </w:rPr>
        <w:t xml:space="preserve">serializedPointer: </w:t>
      </w:r>
      <w:r>
        <w:t xml:space="preserve">0x00000008 is the offset for the </w:t>
      </w:r>
      <w:r>
        <w:rPr>
          <w:b/>
        </w:rPr>
        <w:t>signatureInfo</w:t>
      </w:r>
      <w:r>
        <w:t xml:space="preserve"> structure. </w:t>
      </w:r>
    </w:p>
    <w:p w:rsidR="00FC310A" w:rsidRDefault="00EB091A">
      <w:pPr>
        <w:pStyle w:val="Definition-Field"/>
      </w:pPr>
      <w:r>
        <w:rPr>
          <w:b/>
        </w:rPr>
        <w:t xml:space="preserve">signatureInfo: </w:t>
      </w:r>
      <w:r>
        <w:t>This is the structure that contains detailed data for the VBA digital signature.</w:t>
      </w:r>
    </w:p>
    <w:p w:rsidR="00FC310A" w:rsidRDefault="00EB091A">
      <w:pPr>
        <w:pStyle w:val="Definition-Field"/>
      </w:pPr>
      <w:r>
        <w:rPr>
          <w:b/>
        </w:rPr>
        <w:t xml:space="preserve">signatureInfo.cbSignature: </w:t>
      </w:r>
      <w:r>
        <w:t xml:space="preserve">0x000003E4 is the count of bytes for the </w:t>
      </w:r>
      <w:r>
        <w:rPr>
          <w:b/>
        </w:rPr>
        <w:t>pbSignatureBuffer</w:t>
      </w:r>
      <w:r>
        <w:t xml:space="preserve"> field.</w:t>
      </w:r>
    </w:p>
    <w:p w:rsidR="00FC310A" w:rsidRDefault="00EB091A">
      <w:pPr>
        <w:pStyle w:val="Definition-Field"/>
      </w:pPr>
      <w:r>
        <w:rPr>
          <w:b/>
        </w:rPr>
        <w:t xml:space="preserve">signatureInfo.signatureOffset: </w:t>
      </w:r>
      <w:r>
        <w:t xml:space="preserve">0x0000002C indicates that the </w:t>
      </w:r>
      <w:r>
        <w:rPr>
          <w:b/>
        </w:rPr>
        <w:t>pbSignatureBuffer</w:t>
      </w:r>
      <w:r>
        <w:t xml:space="preserve"> field begins 0x0000002C bytes after the beginning of its parent </w:t>
      </w:r>
      <w:r>
        <w:rPr>
          <w:b/>
        </w:rPr>
        <w:t>DigSigBlob</w:t>
      </w:r>
      <w:r>
        <w:t xml:space="preserve"> (section 2.3.2.2). In this example, </w:t>
      </w:r>
      <w:r>
        <w:t xml:space="preserve">the parent </w:t>
      </w:r>
      <w:r>
        <w:rPr>
          <w:b/>
        </w:rPr>
        <w:t>DigSigBlob</w:t>
      </w:r>
      <w:r>
        <w:t xml:space="preserve"> begins at offset 0x00000120. Therefore, the </w:t>
      </w:r>
      <w:r>
        <w:rPr>
          <w:b/>
        </w:rPr>
        <w:t>pbSignatureBuffer</w:t>
      </w:r>
      <w:r>
        <w:t xml:space="preserve"> field begins at offset 0x0000014C.</w:t>
      </w:r>
    </w:p>
    <w:p w:rsidR="00FC310A" w:rsidRDefault="00EB091A">
      <w:pPr>
        <w:pStyle w:val="Definition-Field"/>
      </w:pPr>
      <w:r>
        <w:rPr>
          <w:b/>
        </w:rPr>
        <w:t xml:space="preserve">signatureInfo.cbSigningCertStore: </w:t>
      </w:r>
      <w:r>
        <w:t xml:space="preserve">0x00000340 is the count of bytes of the </w:t>
      </w:r>
      <w:r>
        <w:rPr>
          <w:b/>
        </w:rPr>
        <w:t>pbSigningCertStoreBuffer</w:t>
      </w:r>
      <w:r>
        <w:t>.</w:t>
      </w:r>
    </w:p>
    <w:p w:rsidR="00FC310A" w:rsidRDefault="00EB091A">
      <w:pPr>
        <w:pStyle w:val="Definition-Field"/>
      </w:pPr>
      <w:r>
        <w:rPr>
          <w:b/>
        </w:rPr>
        <w:t xml:space="preserve">signatureInfo.certStoreOffset: </w:t>
      </w:r>
      <w:r>
        <w:t>0x0000</w:t>
      </w:r>
      <w:r>
        <w:t xml:space="preserve">0410 indicates that the </w:t>
      </w:r>
      <w:r>
        <w:rPr>
          <w:b/>
        </w:rPr>
        <w:t>pbSignatureCertStoreBuffer</w:t>
      </w:r>
      <w:r>
        <w:t xml:space="preserve"> field begins 0x00000410 bytes after the beginning of its parent </w:t>
      </w:r>
      <w:r>
        <w:rPr>
          <w:b/>
        </w:rPr>
        <w:t>DigSigBlob</w:t>
      </w:r>
      <w:r>
        <w:t xml:space="preserve"> (section 2.3.2.2). In this example, the parent </w:t>
      </w:r>
      <w:r>
        <w:rPr>
          <w:b/>
        </w:rPr>
        <w:t>DigSigBlob</w:t>
      </w:r>
      <w:r>
        <w:t xml:space="preserve"> begins at offset 0x00000120. Therefore, the </w:t>
      </w:r>
      <w:r>
        <w:rPr>
          <w:b/>
        </w:rPr>
        <w:t>pbSigningCertStoreBuffer</w:t>
      </w:r>
      <w:r>
        <w:t xml:space="preserve"> fie</w:t>
      </w:r>
      <w:r>
        <w:t>ld begins at offset 0x00000530.</w:t>
      </w:r>
    </w:p>
    <w:p w:rsidR="00FC310A" w:rsidRDefault="00EB091A">
      <w:pPr>
        <w:pStyle w:val="Definition-Field"/>
      </w:pPr>
      <w:r>
        <w:rPr>
          <w:b/>
        </w:rPr>
        <w:t xml:space="preserve">signatureInfo.cbProjectName: </w:t>
      </w:r>
      <w:r>
        <w:t xml:space="preserve">0x00000000 is the count of bytes not including the terminating NULL character of the </w:t>
      </w:r>
      <w:r>
        <w:rPr>
          <w:b/>
        </w:rPr>
        <w:t>rgchProjectNameBuffer</w:t>
      </w:r>
      <w:r>
        <w:t xml:space="preserve"> field.</w:t>
      </w:r>
    </w:p>
    <w:p w:rsidR="00FC310A" w:rsidRDefault="00EB091A">
      <w:pPr>
        <w:pStyle w:val="Definition-Field"/>
      </w:pPr>
      <w:r>
        <w:rPr>
          <w:b/>
        </w:rPr>
        <w:t xml:space="preserve">signatureInfo.projectNameOffset: </w:t>
      </w:r>
      <w:r>
        <w:t xml:space="preserve">0x00000750 indicates that the </w:t>
      </w:r>
      <w:r>
        <w:rPr>
          <w:b/>
        </w:rPr>
        <w:t>rgchProjectNameBuf</w:t>
      </w:r>
      <w:r>
        <w:rPr>
          <w:b/>
        </w:rPr>
        <w:t>fer</w:t>
      </w:r>
      <w:r>
        <w:t xml:space="preserve"> field begins 0x00000750 bytes after the beginning of its parent </w:t>
      </w:r>
      <w:r>
        <w:rPr>
          <w:b/>
        </w:rPr>
        <w:t>DigSigBlob</w:t>
      </w:r>
      <w:r>
        <w:t xml:space="preserve"> (section 2.3.2.2). In this example, the parent </w:t>
      </w:r>
      <w:r>
        <w:rPr>
          <w:b/>
        </w:rPr>
        <w:t>DigSigBlob</w:t>
      </w:r>
      <w:r>
        <w:t xml:space="preserve"> begins at offset 0x00000120. Therefore, the </w:t>
      </w:r>
      <w:r>
        <w:rPr>
          <w:b/>
        </w:rPr>
        <w:t>rgchProjectNameBuffer</w:t>
      </w:r>
      <w:r>
        <w:t xml:space="preserve"> field begins at offset 0x00000870.</w:t>
      </w:r>
    </w:p>
    <w:p w:rsidR="00FC310A" w:rsidRDefault="00EB091A">
      <w:pPr>
        <w:pStyle w:val="Definition-Field"/>
      </w:pPr>
      <w:r>
        <w:rPr>
          <w:b/>
        </w:rPr>
        <w:t>signatureInfo.fTim</w:t>
      </w:r>
      <w:r>
        <w:rPr>
          <w:b/>
        </w:rPr>
        <w:t xml:space="preserve">estamp: </w:t>
      </w:r>
      <w:r>
        <w:t>0x00000000 is a reserved value.</w:t>
      </w:r>
    </w:p>
    <w:p w:rsidR="00FC310A" w:rsidRDefault="00EB091A">
      <w:pPr>
        <w:pStyle w:val="Definition-Field"/>
      </w:pPr>
      <w:r>
        <w:rPr>
          <w:b/>
        </w:rPr>
        <w:lastRenderedPageBreak/>
        <w:t xml:space="preserve">signatureInfo.cbTimestampUrl: </w:t>
      </w:r>
      <w:r>
        <w:t xml:space="preserve">0x00000000 is the count of bytes not including the terminating NULL character of the </w:t>
      </w:r>
      <w:r>
        <w:rPr>
          <w:b/>
        </w:rPr>
        <w:t>rgchTimestampBuffer</w:t>
      </w:r>
      <w:r>
        <w:t xml:space="preserve"> field.</w:t>
      </w:r>
    </w:p>
    <w:p w:rsidR="00FC310A" w:rsidRDefault="00EB091A">
      <w:pPr>
        <w:pStyle w:val="Definition-Field"/>
      </w:pPr>
      <w:r>
        <w:rPr>
          <w:b/>
        </w:rPr>
        <w:t xml:space="preserve">signatureInfo.timestampUrlOffset: </w:t>
      </w:r>
      <w:r>
        <w:t xml:space="preserve">0x00000752 indicates that the </w:t>
      </w:r>
      <w:r>
        <w:rPr>
          <w:b/>
        </w:rPr>
        <w:t>rgchTimestampBuffer</w:t>
      </w:r>
      <w:r>
        <w:t xml:space="preserve"> field begins 0x00000752 bytes after the beginning of its parent </w:t>
      </w:r>
      <w:r>
        <w:rPr>
          <w:b/>
        </w:rPr>
        <w:t>DigSigBlob</w:t>
      </w:r>
      <w:r>
        <w:t xml:space="preserve"> (section 2.3.2.2). In this example, the parent </w:t>
      </w:r>
      <w:r>
        <w:rPr>
          <w:b/>
        </w:rPr>
        <w:t>DigSigBlob</w:t>
      </w:r>
      <w:r>
        <w:t xml:space="preserve"> begins at offset 0x00000120. Therefore, the </w:t>
      </w:r>
      <w:r>
        <w:rPr>
          <w:b/>
        </w:rPr>
        <w:t>rgchTimestampBuffer</w:t>
      </w:r>
      <w:r>
        <w:t xml:space="preserve"> field begins at offset 0x00000872.</w:t>
      </w:r>
    </w:p>
    <w:p w:rsidR="00FC310A" w:rsidRDefault="00EB091A">
      <w:pPr>
        <w:pStyle w:val="Definition-Field"/>
      </w:pPr>
      <w:r>
        <w:rPr>
          <w:b/>
        </w:rPr>
        <w:t>sign</w:t>
      </w:r>
      <w:r>
        <w:rPr>
          <w:b/>
        </w:rPr>
        <w:t xml:space="preserve">atureInfo.pbSignatureBuffer: </w:t>
      </w:r>
      <w:r>
        <w:t xml:space="preserve">The value of this field is a VBA digital signature as described in </w:t>
      </w:r>
      <w:hyperlink w:anchor="Section_7c4ce2e22a714b028f51b9f0eeed756a" w:history="1">
        <w:r>
          <w:t>VBA Digital Signature</w:t>
        </w:r>
      </w:hyperlink>
      <w:r>
        <w:t xml:space="preserve"> (section 2.3.2.4).</w:t>
      </w:r>
    </w:p>
    <w:p w:rsidR="00FC310A" w:rsidRDefault="00EB091A">
      <w:pPr>
        <w:pStyle w:val="Definition-Field"/>
      </w:pPr>
      <w:r>
        <w:rPr>
          <w:b/>
        </w:rPr>
        <w:t xml:space="preserve">signatureInfo.pbSigningCertStoreBuffer: </w:t>
      </w:r>
      <w:r>
        <w:t>The value of this f</w:t>
      </w:r>
      <w:r>
        <w:t xml:space="preserve">ield is a </w:t>
      </w:r>
      <w:r>
        <w:rPr>
          <w:b/>
        </w:rPr>
        <w:t>VBASigSerializedCertStore</w:t>
      </w:r>
      <w:r>
        <w:t xml:space="preserve"> structure (section 2.3.2.5.5) containing the </w:t>
      </w:r>
      <w:hyperlink w:anchor="gt_a1dfa70d-7803-413d-8697-c40021a3f3d0">
        <w:r>
          <w:rPr>
            <w:rStyle w:val="HyperlinkGreen"/>
            <w:b/>
          </w:rPr>
          <w:t>digital certificate</w:t>
        </w:r>
      </w:hyperlink>
      <w:r>
        <w:t xml:space="preserve"> used to create the digital signature.</w:t>
      </w:r>
    </w:p>
    <w:p w:rsidR="00FC310A" w:rsidRDefault="00EB091A">
      <w:pPr>
        <w:pStyle w:val="Definition-Field"/>
      </w:pPr>
      <w:r>
        <w:rPr>
          <w:b/>
        </w:rPr>
        <w:t xml:space="preserve">signatureInfo.pbSigningCertStoreBuffer.version: </w:t>
      </w:r>
      <w:r>
        <w:t>0x00000</w:t>
      </w:r>
      <w:r>
        <w:t xml:space="preserve">000 indicates the version of the structure. </w:t>
      </w:r>
    </w:p>
    <w:p w:rsidR="00FC310A" w:rsidRDefault="00EB091A">
      <w:pPr>
        <w:pStyle w:val="Definition-Field"/>
      </w:pPr>
      <w:r>
        <w:rPr>
          <w:b/>
        </w:rPr>
        <w:t xml:space="preserve">signatureInfo.pbSigningCertStoreBuffer.fileType: </w:t>
      </w:r>
      <w:r>
        <w:t xml:space="preserve">0x54524543 indicates that the data contained in </w:t>
      </w:r>
      <w:r>
        <w:rPr>
          <w:b/>
        </w:rPr>
        <w:t xml:space="preserve">pbSigningCertStoreBuffer </w:t>
      </w:r>
      <w:r>
        <w:t xml:space="preserve">is a digital certificate store type. </w:t>
      </w:r>
    </w:p>
    <w:p w:rsidR="00FC310A" w:rsidRDefault="00EB091A">
      <w:pPr>
        <w:pStyle w:val="Definition-Field"/>
      </w:pPr>
      <w:r>
        <w:rPr>
          <w:b/>
        </w:rPr>
        <w:t xml:space="preserve">signatureInfo.pbSigningCertStoreBuffer.certGroup: </w:t>
      </w:r>
      <w:r>
        <w:t>T</w:t>
      </w:r>
      <w:r>
        <w:t xml:space="preserve">his is a container of </w:t>
      </w:r>
      <w:hyperlink w:anchor="gt_d6f48603-2840-4629-a813-8ed96f69928b">
        <w:r>
          <w:rPr>
            <w:rStyle w:val="HyperlinkGreen"/>
            <w:b/>
          </w:rPr>
          <w:t>digital certificate store</w:t>
        </w:r>
      </w:hyperlink>
      <w:r>
        <w:t xml:space="preserve"> elements representing a single digital certificate and a collection of properties associated with that certificate.</w:t>
      </w:r>
    </w:p>
    <w:p w:rsidR="00FC310A" w:rsidRDefault="00EB091A">
      <w:pPr>
        <w:pStyle w:val="Definition-Field"/>
      </w:pPr>
      <w:r>
        <w:rPr>
          <w:b/>
        </w:rPr>
        <w:t>signatureInfo.pbSigningCertSto</w:t>
      </w:r>
      <w:r>
        <w:rPr>
          <w:b/>
        </w:rPr>
        <w:t xml:space="preserve">reBuffer.certGroup.elementList: </w:t>
      </w:r>
      <w:r>
        <w:t xml:space="preserve"> This is the container of an array of </w:t>
      </w:r>
      <w:r>
        <w:rPr>
          <w:b/>
        </w:rPr>
        <w:t>SerializedPropertyEntry</w:t>
      </w:r>
      <w:r>
        <w:t xml:space="preserve"> (section 2.3.2.5.3).</w:t>
      </w:r>
    </w:p>
    <w:p w:rsidR="00FC310A" w:rsidRDefault="00EB091A">
      <w:pPr>
        <w:pStyle w:val="Definition-Field"/>
      </w:pPr>
      <w:r>
        <w:rPr>
          <w:b/>
        </w:rPr>
        <w:t xml:space="preserve">signatureInfo.pbSigningCertStoreBuffer.certGroup.elementList.certStorePropElement-1: </w:t>
      </w:r>
      <w:r>
        <w:t xml:space="preserve">This is the first element in this </w:t>
      </w:r>
      <w:r>
        <w:rPr>
          <w:b/>
        </w:rPr>
        <w:t>SerializedPropertyEntr</w:t>
      </w:r>
      <w:r>
        <w:rPr>
          <w:b/>
        </w:rPr>
        <w:t>y</w:t>
      </w:r>
      <w:r>
        <w:t xml:space="preserve"> (section 2.3.2.5.3) array.</w:t>
      </w:r>
    </w:p>
    <w:p w:rsidR="00FC310A" w:rsidRDefault="00EB091A">
      <w:pPr>
        <w:pStyle w:val="Definition-Field"/>
      </w:pPr>
      <w:r>
        <w:rPr>
          <w:b/>
        </w:rPr>
        <w:t xml:space="preserve">signatureInfo.pbSigningCertStoreBuffer.certGroup.elementList.certStorePropElement-1.id: </w:t>
      </w:r>
      <w:r>
        <w:t>0x00000014 is the identifier of the property.</w:t>
      </w:r>
    </w:p>
    <w:p w:rsidR="00FC310A" w:rsidRDefault="00EB091A">
      <w:pPr>
        <w:pStyle w:val="Definition-Field"/>
      </w:pPr>
      <w:r>
        <w:rPr>
          <w:b/>
        </w:rPr>
        <w:t>signatureInfo.pbSigningCertStoreBuffer.certGroup.elementList.certStorePropElement-1.encodingT</w:t>
      </w:r>
      <w:r>
        <w:rPr>
          <w:b/>
        </w:rPr>
        <w:t xml:space="preserve">ype: </w:t>
      </w:r>
      <w:r>
        <w:t>0x00000001 is a reserved value.</w:t>
      </w:r>
    </w:p>
    <w:p w:rsidR="00FC310A" w:rsidRDefault="00EB091A">
      <w:pPr>
        <w:pStyle w:val="Definition-Field"/>
      </w:pPr>
      <w:r>
        <w:rPr>
          <w:b/>
        </w:rPr>
        <w:t xml:space="preserve">signatureInfo.pbSigningCertStoreBuffer.certGroup.elementList.certStorePropElement-1.length: </w:t>
      </w:r>
      <w:r>
        <w:t xml:space="preserve">0x00000014 is the count of bytes of the </w:t>
      </w:r>
      <w:r>
        <w:rPr>
          <w:b/>
        </w:rPr>
        <w:t>value</w:t>
      </w:r>
      <w:r>
        <w:t xml:space="preserve"> field in this element.</w:t>
      </w:r>
    </w:p>
    <w:p w:rsidR="00FC310A" w:rsidRDefault="00EB091A">
      <w:pPr>
        <w:pStyle w:val="Definition-Field"/>
      </w:pPr>
      <w:r>
        <w:rPr>
          <w:b/>
        </w:rPr>
        <w:t>signatureInfo.pbSigningCertStoreBuffer.certGroup.elementLi</w:t>
      </w:r>
      <w:r>
        <w:rPr>
          <w:b/>
        </w:rPr>
        <w:t xml:space="preserve">st.certStorePropElement-1.value: </w:t>
      </w:r>
      <w:r>
        <w:t>The value of this field is ignored on read.</w:t>
      </w:r>
    </w:p>
    <w:p w:rsidR="00FC310A" w:rsidRDefault="00EB091A">
      <w:pPr>
        <w:pStyle w:val="Definition-Field"/>
      </w:pPr>
      <w:r>
        <w:rPr>
          <w:b/>
        </w:rPr>
        <w:t xml:space="preserve">signatureInfo.pbSigningCertStoreBuffer.certGroup.certificateElement: </w:t>
      </w:r>
      <w:r>
        <w:t xml:space="preserve">This is a </w:t>
      </w:r>
      <w:r>
        <w:rPr>
          <w:b/>
        </w:rPr>
        <w:t>SerializedCertificateEntry</w:t>
      </w:r>
      <w:r>
        <w:t xml:space="preserve"> structure (section 2.3.2.5.1) containing the certificate stored in this d</w:t>
      </w:r>
      <w:r>
        <w:t>igital certificate store.</w:t>
      </w:r>
    </w:p>
    <w:p w:rsidR="00FC310A" w:rsidRDefault="00EB091A">
      <w:pPr>
        <w:pStyle w:val="Definition-Field"/>
      </w:pPr>
      <w:r>
        <w:rPr>
          <w:b/>
        </w:rPr>
        <w:t xml:space="preserve">signatureInfo.pbSigningCertStoreBuffer.certGroup.certificateElement.id: </w:t>
      </w:r>
      <w:r>
        <w:t xml:space="preserve">0x00000020 indicates the beginning of a </w:t>
      </w:r>
      <w:r>
        <w:rPr>
          <w:b/>
        </w:rPr>
        <w:t>certificateElement</w:t>
      </w:r>
      <w:r>
        <w:t>.</w:t>
      </w:r>
    </w:p>
    <w:p w:rsidR="00FC310A" w:rsidRDefault="00EB091A">
      <w:pPr>
        <w:pStyle w:val="Definition-Field"/>
      </w:pPr>
      <w:r>
        <w:rPr>
          <w:b/>
        </w:rPr>
        <w:t xml:space="preserve">signatureInfo.pbSigningCertStoreBuffer.certGroup.certificateElement.encodingType: </w:t>
      </w:r>
      <w:r>
        <w:t xml:space="preserve">0x00000001 is a </w:t>
      </w:r>
      <w:r>
        <w:t>reserved value.</w:t>
      </w:r>
    </w:p>
    <w:p w:rsidR="00FC310A" w:rsidRDefault="00EB091A">
      <w:pPr>
        <w:pStyle w:val="Definition-Field"/>
      </w:pPr>
      <w:r>
        <w:rPr>
          <w:b/>
        </w:rPr>
        <w:t xml:space="preserve">signatureInfo.pbSigningCertStoreBuffer.certGroup.certificateElement.length: </w:t>
      </w:r>
      <w:r>
        <w:t>0x00000218 is the count of bytes of the certificate field in this element.</w:t>
      </w:r>
    </w:p>
    <w:p w:rsidR="00FC310A" w:rsidRDefault="00EB091A">
      <w:pPr>
        <w:pStyle w:val="Definition-Field"/>
      </w:pPr>
      <w:r>
        <w:rPr>
          <w:b/>
        </w:rPr>
        <w:t xml:space="preserve">signatureInfo.pbSigningCertStoreBuffer.certGroup.certificateElement.certificate: </w:t>
      </w:r>
      <w:r>
        <w:t>The valu</w:t>
      </w:r>
      <w:r>
        <w:t>e of this field is the certificate data (</w:t>
      </w:r>
      <w:hyperlink r:id="rId306">
        <w:r>
          <w:rPr>
            <w:rStyle w:val="Hyperlink"/>
          </w:rPr>
          <w:t>[RFC3280]</w:t>
        </w:r>
      </w:hyperlink>
      <w:r>
        <w:t>).</w:t>
      </w:r>
    </w:p>
    <w:p w:rsidR="00FC310A" w:rsidRDefault="00EB091A">
      <w:pPr>
        <w:pStyle w:val="Definition-Field"/>
      </w:pPr>
      <w:r>
        <w:rPr>
          <w:b/>
        </w:rPr>
        <w:lastRenderedPageBreak/>
        <w:t xml:space="preserve">signatureInfo.pbSigningCertStoreBuffer.endMarkerElement: </w:t>
      </w:r>
      <w:r>
        <w:t xml:space="preserve">This is the container of a special entry in the </w:t>
      </w:r>
      <w:r>
        <w:rPr>
          <w:b/>
        </w:rPr>
        <w:t>VBASigSerializedCertStore</w:t>
      </w:r>
      <w:r>
        <w:t xml:space="preserve"> structure (section 2.3.2.5.5) that marks the end of the </w:t>
      </w:r>
      <w:r>
        <w:rPr>
          <w:b/>
        </w:rPr>
        <w:t>VBASigSerializedCertStore</w:t>
      </w:r>
      <w:r>
        <w:t xml:space="preserve"> structure.</w:t>
      </w:r>
    </w:p>
    <w:p w:rsidR="00FC310A" w:rsidRDefault="00EB091A">
      <w:pPr>
        <w:pStyle w:val="Definition-Field"/>
      </w:pPr>
      <w:r>
        <w:rPr>
          <w:b/>
        </w:rPr>
        <w:t xml:space="preserve">signatureInfo.pbSigningCertStoreBuffer.endMarkerElement.id: </w:t>
      </w:r>
      <w:r>
        <w:t>0x00000000 is a reserved value.</w:t>
      </w:r>
    </w:p>
    <w:p w:rsidR="00FC310A" w:rsidRDefault="00EB091A">
      <w:pPr>
        <w:pStyle w:val="Definition-Field"/>
      </w:pPr>
      <w:r>
        <w:rPr>
          <w:b/>
        </w:rPr>
        <w:t xml:space="preserve">signatureInfo.pbSigningCertStoreBuffer.endMarkerElement.marker: </w:t>
      </w:r>
      <w:r>
        <w:t xml:space="preserve">00 00 </w:t>
      </w:r>
      <w:r>
        <w:t>00 00 00 00 00 00 is the sentinel value for the end of the store.</w:t>
      </w:r>
    </w:p>
    <w:p w:rsidR="00FC310A" w:rsidRDefault="00EB091A">
      <w:pPr>
        <w:pStyle w:val="Definition-Field"/>
      </w:pPr>
      <w:r>
        <w:rPr>
          <w:b/>
        </w:rPr>
        <w:t xml:space="preserve">signatureInfo.rgchProjectNameBuffer: </w:t>
      </w:r>
      <w:r>
        <w:t xml:space="preserve">The value of the field is an empty string (a single null </w:t>
      </w:r>
      <w:hyperlink w:anchor="gt_c305d0ab-8b94-461a-bd76-13b40cb8c4d8">
        <w:r>
          <w:rPr>
            <w:rStyle w:val="HyperlinkGreen"/>
            <w:b/>
          </w:rPr>
          <w:t>Unicode</w:t>
        </w:r>
      </w:hyperlink>
      <w:r>
        <w:t xml:space="preserve"> character).</w:t>
      </w:r>
    </w:p>
    <w:p w:rsidR="00FC310A" w:rsidRDefault="00EB091A">
      <w:pPr>
        <w:pStyle w:val="Definition-Field"/>
      </w:pPr>
      <w:r>
        <w:rPr>
          <w:b/>
        </w:rPr>
        <w:t xml:space="preserve">signatureInfo.rgchTimestampBuffer: </w:t>
      </w:r>
      <w:r>
        <w:t>The value of the field is an empty string (a single null Unicode character).</w:t>
      </w:r>
    </w:p>
    <w:p w:rsidR="00FC310A" w:rsidRDefault="00EB091A">
      <w:pPr>
        <w:pStyle w:val="Definition-Field"/>
      </w:pPr>
      <w:r>
        <w:rPr>
          <w:b/>
        </w:rPr>
        <w:t xml:space="preserve">padding: </w:t>
      </w:r>
      <w:r>
        <w:t xml:space="preserve">The </w:t>
      </w:r>
      <w:r>
        <w:rPr>
          <w:b/>
        </w:rPr>
        <w:t>padding</w:t>
      </w:r>
      <w:r>
        <w:t xml:space="preserve"> field is an array of bytes. The size of this array is the number of bytes necessary to pad the size of the </w:t>
      </w:r>
      <w:r>
        <w:rPr>
          <w:b/>
        </w:rPr>
        <w:t>signatureInfo</w:t>
      </w:r>
      <w:r>
        <w:t xml:space="preserve"> fi</w:t>
      </w:r>
      <w:r>
        <w:t xml:space="preserve">eld to a multiple of 4 bytes. In this example, the count of bytes of the </w:t>
      </w:r>
      <w:r>
        <w:rPr>
          <w:b/>
        </w:rPr>
        <w:t>signatureInfo</w:t>
      </w:r>
      <w:r>
        <w:t xml:space="preserve"> field is 0x0000074C, a multiple of 4 bytes. Therefore, no padding is needed.</w:t>
      </w:r>
    </w:p>
    <w:p w:rsidR="00FC310A" w:rsidRDefault="00EB091A">
      <w:pPr>
        <w:pStyle w:val="Heading1"/>
      </w:pPr>
      <w:bookmarkStart w:id="923" w:name="section_8a2dfebc11e14f49a59459e4c1d58db2"/>
      <w:bookmarkStart w:id="924" w:name="_Toc174686484"/>
      <w:r>
        <w:lastRenderedPageBreak/>
        <w:t>Security Considerations</w:t>
      </w:r>
      <w:bookmarkEnd w:id="923"/>
      <w:bookmarkEnd w:id="924"/>
    </w:p>
    <w:p w:rsidR="00FC310A" w:rsidRDefault="00EB091A">
      <w:r>
        <w:rPr>
          <w:i/>
        </w:rPr>
        <w:t xml:space="preserve"> </w:t>
      </w:r>
    </w:p>
    <w:p w:rsidR="00FC310A" w:rsidRDefault="00EB091A">
      <w:pPr>
        <w:pStyle w:val="Heading2"/>
      </w:pPr>
      <w:bookmarkStart w:id="925" w:name="section_a50bb0b780f849a8b1f03c0b3dde3cfa"/>
      <w:bookmarkStart w:id="926" w:name="_Toc174686485"/>
      <w:r>
        <w:t>Toolbar Customization</w:t>
      </w:r>
      <w:bookmarkEnd w:id="925"/>
      <w:bookmarkEnd w:id="926"/>
      <w:r>
        <w:fldChar w:fldCharType="begin"/>
      </w:r>
      <w:r>
        <w:instrText xml:space="preserve"> XE "Security:toolbar customization" </w:instrText>
      </w:r>
      <w:r>
        <w:fldChar w:fldCharType="end"/>
      </w:r>
      <w:r>
        <w:fldChar w:fldCharType="begin"/>
      </w:r>
      <w:r>
        <w:instrText xml:space="preserve"> XE "S</w:instrText>
      </w:r>
      <w:r>
        <w:instrText xml:space="preserve">ecurity considerations:toolbar customization" </w:instrText>
      </w:r>
      <w:r>
        <w:fldChar w:fldCharType="end"/>
      </w:r>
    </w:p>
    <w:p w:rsidR="00FC310A" w:rsidRDefault="00EB091A">
      <w:r>
        <w:t>None.</w:t>
      </w:r>
    </w:p>
    <w:p w:rsidR="00FC310A" w:rsidRDefault="00EB091A">
      <w:pPr>
        <w:pStyle w:val="Heading2"/>
      </w:pPr>
      <w:bookmarkStart w:id="927" w:name="section_a55c16e74ec94e1f91e157c007ab04b3"/>
      <w:bookmarkStart w:id="928" w:name="_Toc174686486"/>
      <w:r>
        <w:t>Property Set Storage</w:t>
      </w:r>
      <w:bookmarkEnd w:id="927"/>
      <w:bookmarkEnd w:id="928"/>
      <w:r>
        <w:fldChar w:fldCharType="begin"/>
      </w:r>
      <w:r>
        <w:instrText xml:space="preserve"> XE "Security:property set storage" </w:instrText>
      </w:r>
      <w:r>
        <w:fldChar w:fldCharType="end"/>
      </w:r>
      <w:r>
        <w:fldChar w:fldCharType="begin"/>
      </w:r>
      <w:r>
        <w:instrText xml:space="preserve"> XE "Security considerations:property set storage" </w:instrText>
      </w:r>
      <w:r>
        <w:fldChar w:fldCharType="end"/>
      </w:r>
    </w:p>
    <w:p w:rsidR="00FC310A" w:rsidRDefault="00EB091A">
      <w:r>
        <w:t>None.</w:t>
      </w:r>
    </w:p>
    <w:p w:rsidR="00FC310A" w:rsidRDefault="00EB091A">
      <w:pPr>
        <w:pStyle w:val="Heading2"/>
      </w:pPr>
      <w:bookmarkStart w:id="929" w:name="section_40c8dab3e8db4c66a6be8cec06351b1e"/>
      <w:bookmarkStart w:id="930" w:name="_Toc174686487"/>
      <w:r>
        <w:t>Visual Basic for Applications Digital Signature</w:t>
      </w:r>
      <w:bookmarkEnd w:id="929"/>
      <w:bookmarkEnd w:id="930"/>
      <w:r>
        <w:fldChar w:fldCharType="begin"/>
      </w:r>
      <w:r>
        <w:instrText xml:space="preserve"> XE "Security:visual basic for appli</w:instrText>
      </w:r>
      <w:r>
        <w:instrText xml:space="preserve">cations digital signature" </w:instrText>
      </w:r>
      <w:r>
        <w:fldChar w:fldCharType="end"/>
      </w:r>
      <w:r>
        <w:fldChar w:fldCharType="begin"/>
      </w:r>
      <w:r>
        <w:instrText xml:space="preserve"> XE "Security considerations:Visual Basic for Applications digital signature" </w:instrText>
      </w:r>
      <w:r>
        <w:fldChar w:fldCharType="end"/>
      </w:r>
    </w:p>
    <w:p w:rsidR="00FC310A" w:rsidRDefault="00EB091A">
      <w:r>
        <w:t xml:space="preserve">The </w:t>
      </w:r>
      <w:hyperlink w:anchor="gt_bc3968c6-4bd2-40a2-8619-5cd7695b3e4f">
        <w:r>
          <w:rPr>
            <w:rStyle w:val="HyperlinkGreen"/>
            <w:b/>
          </w:rPr>
          <w:t>VBA</w:t>
        </w:r>
      </w:hyperlink>
      <w:r>
        <w:t xml:space="preserve"> project data </w:t>
      </w:r>
      <w:hyperlink w:anchor="gt_b7e2b611-0af5-4fec-8af2-3f9ce7bad205">
        <w:r>
          <w:rPr>
            <w:rStyle w:val="HyperlinkGreen"/>
            <w:b/>
          </w:rPr>
          <w:t>h</w:t>
        </w:r>
        <w:r>
          <w:rPr>
            <w:rStyle w:val="HyperlinkGreen"/>
            <w:b/>
          </w:rPr>
          <w:t>ash</w:t>
        </w:r>
      </w:hyperlink>
      <w:r>
        <w:t xml:space="preserve"> as described in </w:t>
      </w:r>
      <w:hyperlink r:id="rId307" w:anchor="Section_575462babf6741909facc275523c75fc">
        <w:r>
          <w:rPr>
            <w:rStyle w:val="Hyperlink"/>
          </w:rPr>
          <w:t>[MS-OVBA]</w:t>
        </w:r>
      </w:hyperlink>
      <w:r>
        <w:t xml:space="preserve"> section 2.4.2 continues to require MD5 hash, even if the digital signing of that data uses a different algorithm. This requirement exists to suppor</w:t>
      </w:r>
      <w:r>
        <w:t xml:space="preserve">t cross-version compatibility. This means that even if the </w:t>
      </w:r>
      <w:hyperlink w:anchor="gt_ad0cf6e3-05c3-482d-ab0f-617f91871189">
        <w:r>
          <w:rPr>
            <w:rStyle w:val="HyperlinkGreen"/>
            <w:b/>
          </w:rPr>
          <w:t>digital signature</w:t>
        </w:r>
      </w:hyperlink>
      <w:r>
        <w:t xml:space="preserve"> uses an alternate algorithm, the </w:t>
      </w:r>
      <w:r>
        <w:rPr>
          <w:b/>
        </w:rPr>
        <w:t>digest</w:t>
      </w:r>
      <w:r>
        <w:t xml:space="preserve"> field of </w:t>
      </w:r>
      <w:r>
        <w:rPr>
          <w:b/>
        </w:rPr>
        <w:t>DigestInfo</w:t>
      </w:r>
      <w:r>
        <w:t xml:space="preserve"> in </w:t>
      </w:r>
      <w:hyperlink w:anchor="Section_1537695a28f048288b7bd6dab62b8030" w:history="1">
        <w:r>
          <w:rPr>
            <w:b/>
          </w:rPr>
          <w:t>SpcIndirectData</w:t>
        </w:r>
      </w:hyperlink>
      <w:r>
        <w:rPr>
          <w:b/>
        </w:rPr>
        <w:t xml:space="preserve">Content </w:t>
      </w:r>
      <w:r>
        <w:t xml:space="preserve">(section 2.3.2.4.3.1) contains a 16-byte MD5 hash, even if the </w:t>
      </w:r>
      <w:r>
        <w:rPr>
          <w:b/>
        </w:rPr>
        <w:t>digestAlgorithm</w:t>
      </w:r>
      <w:r>
        <w:t xml:space="preserve"> field of </w:t>
      </w:r>
      <w:r>
        <w:rPr>
          <w:b/>
        </w:rPr>
        <w:t>DigestInfo</w:t>
      </w:r>
      <w:r>
        <w:t xml:space="preserve"> in </w:t>
      </w:r>
      <w:r>
        <w:rPr>
          <w:b/>
        </w:rPr>
        <w:t xml:space="preserve">SpcIndirectDataContent </w:t>
      </w:r>
      <w:r>
        <w:t>(section 2.3.2.4.3.1)</w:t>
      </w:r>
      <w:r>
        <w:rPr>
          <w:b/>
        </w:rPr>
        <w:t xml:space="preserve"> </w:t>
      </w:r>
      <w:r>
        <w:t>indicates a non-MD5 digest algorithm</w:t>
      </w:r>
      <w:bookmarkStart w:id="931"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931"/>
      <w:r>
        <w:t>.</w:t>
      </w:r>
    </w:p>
    <w:p w:rsidR="00FC310A" w:rsidRDefault="00EB091A">
      <w:pPr>
        <w:pStyle w:val="Heading1"/>
      </w:pPr>
      <w:bookmarkStart w:id="932" w:name="section_76e644d885d243f3bbc8c649f080e101"/>
      <w:bookmarkStart w:id="933" w:name="_Toc174686488"/>
      <w:r>
        <w:lastRenderedPageBreak/>
        <w:t>Appendix A: Product Behavior</w:t>
      </w:r>
      <w:bookmarkEnd w:id="932"/>
      <w:bookmarkEnd w:id="933"/>
      <w:r>
        <w:fldChar w:fldCharType="begin"/>
      </w:r>
      <w:r>
        <w:instrText xml:space="preserve"> XE "Product behavior" </w:instrText>
      </w:r>
      <w:r>
        <w:fldChar w:fldCharType="end"/>
      </w:r>
    </w:p>
    <w:p w:rsidR="00FC310A" w:rsidRDefault="00EB091A">
      <w:r>
        <w:t>The information in this specification is applicable to the following Microsoft products or supplemental software. References to prod</w:t>
      </w:r>
      <w:r>
        <w:t>uct versions include updates to those products.</w:t>
      </w:r>
    </w:p>
    <w:p w:rsidR="00FC310A" w:rsidRDefault="00EB091A">
      <w:pPr>
        <w:pStyle w:val="ListParagraph"/>
        <w:numPr>
          <w:ilvl w:val="0"/>
          <w:numId w:val="81"/>
        </w:numPr>
      </w:pPr>
      <w:r>
        <w:t>Microsoft Office 97</w:t>
      </w:r>
    </w:p>
    <w:p w:rsidR="00FC310A" w:rsidRDefault="00EB091A">
      <w:pPr>
        <w:pStyle w:val="ListParagraph"/>
        <w:numPr>
          <w:ilvl w:val="0"/>
          <w:numId w:val="81"/>
        </w:numPr>
      </w:pPr>
      <w:r>
        <w:t>Microsoft Office 2000</w:t>
      </w:r>
    </w:p>
    <w:p w:rsidR="00FC310A" w:rsidRDefault="00EB091A">
      <w:pPr>
        <w:pStyle w:val="ListParagraph"/>
        <w:numPr>
          <w:ilvl w:val="0"/>
          <w:numId w:val="81"/>
        </w:numPr>
      </w:pPr>
      <w:r>
        <w:t>Microsoft Office XP</w:t>
      </w:r>
    </w:p>
    <w:p w:rsidR="00FC310A" w:rsidRDefault="00EB091A">
      <w:pPr>
        <w:pStyle w:val="ListParagraph"/>
        <w:numPr>
          <w:ilvl w:val="0"/>
          <w:numId w:val="81"/>
        </w:numPr>
      </w:pPr>
      <w:r>
        <w:t>Microsoft Office 2003</w:t>
      </w:r>
    </w:p>
    <w:p w:rsidR="00FC310A" w:rsidRDefault="00EB091A">
      <w:pPr>
        <w:pStyle w:val="ListParagraph"/>
        <w:numPr>
          <w:ilvl w:val="0"/>
          <w:numId w:val="81"/>
        </w:numPr>
      </w:pPr>
      <w:r>
        <w:t>the 2007 Microsoft Office system</w:t>
      </w:r>
    </w:p>
    <w:p w:rsidR="00FC310A" w:rsidRDefault="00EB091A">
      <w:pPr>
        <w:pStyle w:val="ListParagraph"/>
        <w:numPr>
          <w:ilvl w:val="0"/>
          <w:numId w:val="81"/>
        </w:numPr>
      </w:pPr>
      <w:r>
        <w:t>Microsoft Office 2010 suites</w:t>
      </w:r>
    </w:p>
    <w:p w:rsidR="00FC310A" w:rsidRDefault="00EB091A">
      <w:pPr>
        <w:pStyle w:val="ListParagraph"/>
        <w:numPr>
          <w:ilvl w:val="0"/>
          <w:numId w:val="81"/>
        </w:numPr>
      </w:pPr>
      <w:r>
        <w:t>Microsoft Office 2013</w:t>
      </w:r>
    </w:p>
    <w:p w:rsidR="00FC310A" w:rsidRDefault="00EB091A">
      <w:pPr>
        <w:pStyle w:val="ListParagraph"/>
        <w:numPr>
          <w:ilvl w:val="0"/>
          <w:numId w:val="81"/>
        </w:numPr>
      </w:pPr>
      <w:r>
        <w:t>Microsoft Office 2016</w:t>
      </w:r>
    </w:p>
    <w:p w:rsidR="00FC310A" w:rsidRDefault="00EB091A">
      <w:pPr>
        <w:pStyle w:val="ListParagraph"/>
        <w:numPr>
          <w:ilvl w:val="0"/>
          <w:numId w:val="81"/>
        </w:numPr>
      </w:pPr>
      <w:r>
        <w:t>Microsoft Office 2</w:t>
      </w:r>
      <w:r>
        <w:t>019</w:t>
      </w:r>
    </w:p>
    <w:p w:rsidR="00FC310A" w:rsidRDefault="00EB091A">
      <w:pPr>
        <w:pStyle w:val="ListParagraph"/>
        <w:numPr>
          <w:ilvl w:val="0"/>
          <w:numId w:val="81"/>
        </w:numPr>
      </w:pPr>
      <w:r>
        <w:t>Microsoft Office 2021</w:t>
      </w:r>
    </w:p>
    <w:p w:rsidR="00FC310A" w:rsidRDefault="00EB091A">
      <w:pPr>
        <w:pStyle w:val="ListParagraph"/>
        <w:numPr>
          <w:ilvl w:val="0"/>
          <w:numId w:val="81"/>
        </w:numPr>
      </w:pPr>
      <w:r>
        <w:t>Microsoft Office LTSC 2024</w:t>
      </w:r>
    </w:p>
    <w:p w:rsidR="006C2114" w:rsidRDefault="00EB091A" w:rsidP="006C2114">
      <w:r>
        <w:t>Exceptions, if any, are noted in this section. If an update version, service pack or Knowledge Base (KB) number appears with a product name, the behavior changed in that update. The new behavior also app</w:t>
      </w:r>
      <w:r>
        <w:t>lies to subsequent updates unless otherwise specified. If a product edition appears with the product version, behavior is different in that product edition.</w:t>
      </w:r>
    </w:p>
    <w:p w:rsidR="00FC310A" w:rsidRDefault="00EB091A">
      <w:r>
        <w:t>Unless otherwise specified, any statement of optional behavior in this specification that is prescr</w:t>
      </w:r>
      <w:r>
        <w:t>ibed using the terms "SHOULD" or "SHOULD NOT" implies product behavior in accordance with the SHOULD or SHOULD NOT prescription. Unless otherwise specified, the term "MAY" implies that the product does not follow the prescription.</w:t>
      </w:r>
    </w:p>
    <w:bookmarkStart w:id="934" w:name="Appendix_A_1"/>
    <w:p w:rsidR="00FC310A" w:rsidRDefault="00EB091A">
      <w:r>
        <w:rPr>
          <w:rStyle w:val="Hyperlink"/>
        </w:rPr>
        <w:fldChar w:fldCharType="begin"/>
      </w:r>
      <w:r>
        <w:rPr>
          <w:rStyle w:val="Hyperlink"/>
        </w:rPr>
        <w:instrText xml:space="preserve"> HYPERLINK \l "Appendix</w:instrText>
      </w:r>
      <w:r>
        <w:rPr>
          <w:rStyle w:val="Hyperlink"/>
        </w:rPr>
        <w:instrText xml:space="preserve">_A_Target_1" \h </w:instrText>
      </w:r>
      <w:r>
        <w:rPr>
          <w:rStyle w:val="Hyperlink"/>
        </w:rPr>
      </w:r>
      <w:r>
        <w:rPr>
          <w:rStyle w:val="Hyperlink"/>
        </w:rPr>
        <w:fldChar w:fldCharType="separate"/>
      </w:r>
      <w:r>
        <w:rPr>
          <w:rStyle w:val="Hyperlink"/>
        </w:rPr>
        <w:t>&lt;1&gt; Section 1.5</w:t>
      </w:r>
      <w:r>
        <w:rPr>
          <w:rStyle w:val="Hyperlink"/>
        </w:rPr>
        <w:fldChar w:fldCharType="end"/>
      </w:r>
      <w:r>
        <w:t xml:space="preserve">: </w:t>
      </w:r>
      <w:bookmarkEnd w:id="934"/>
      <w:r>
        <w:t xml:space="preserve"> These persistence formats provide interoperability with applications that create or read documents conforming to this structure, including Microsoft Word 97, Microsoft Word 2000, Microsoft Word 2002, Microsoft Office Word</w:t>
      </w:r>
      <w:r>
        <w:t xml:space="preserve"> 2003, Microsoft Excel 97, Microsoft Excel 2000, Microsoft Excel 2002, Microsoft Office Excel 2003, Microsoft PowerPoint 97, Microsoft PowerPoint 2000, Microsoft PowerPoint 2002, and Microsoft Office PowerPoint 2003. These persistence formats can also be u</w:t>
      </w:r>
      <w:r>
        <w:t>sed for interoperability with Microsoft Office Word 2007, Microsoft Word 2010, Microsoft Word 2013, Microsoft Office Excel 2007, Microsoft Excel2010, Microsoft Excel 2013, Microsoft Office PowerPoint 2007, Microsoft PowerPoint 2010, or Microsoft PowerPoint</w:t>
      </w:r>
      <w:r>
        <w:t xml:space="preserve"> 2013 when compatibility with Word 97, Word 2000, Word 2002, Office Word 2003, Excel 97, Excel 2000, Excel 2002, Office Excel 2003, PowerPoint 97, PowerPoint 2000, PowerPoint 2002, and Office PowerPoint 2003 is a primary concern.</w:t>
      </w:r>
    </w:p>
    <w:bookmarkStart w:id="935" w:name="Appendix_A_2"/>
    <w:p w:rsidR="00FC310A" w:rsidRDefault="00EB091A">
      <w:r>
        <w:rPr>
          <w:rStyle w:val="Hyperlink"/>
        </w:rPr>
        <w:fldChar w:fldCharType="begin"/>
      </w:r>
      <w:r>
        <w:rPr>
          <w:rStyle w:val="Hyperlink"/>
        </w:rPr>
        <w:instrText xml:space="preserve"> HYPERLINK \l "Appendix_</w:instrText>
      </w:r>
      <w:r>
        <w:rPr>
          <w:rStyle w:val="Hyperlink"/>
        </w:rPr>
        <w:instrText xml:space="preserve">A_Target_2" \h </w:instrText>
      </w:r>
      <w:r>
        <w:rPr>
          <w:rStyle w:val="Hyperlink"/>
        </w:rPr>
      </w:r>
      <w:r>
        <w:rPr>
          <w:rStyle w:val="Hyperlink"/>
        </w:rPr>
        <w:fldChar w:fldCharType="separate"/>
      </w:r>
      <w:r>
        <w:rPr>
          <w:rStyle w:val="Hyperlink"/>
        </w:rPr>
        <w:t>&lt;2&gt; Section 2.3.1.6</w:t>
      </w:r>
      <w:r>
        <w:rPr>
          <w:rStyle w:val="Hyperlink"/>
        </w:rPr>
        <w:fldChar w:fldCharType="end"/>
      </w:r>
      <w:r>
        <w:t xml:space="preserve">: </w:t>
      </w:r>
      <w:bookmarkEnd w:id="935"/>
      <w:r>
        <w:t xml:space="preserve"> In Excel 97, Excel 2000, Excel 2002, Office Excel 2003, Office Excel 2007, Excel 2010, and Excel 2013, </w:t>
      </w:r>
      <w:r>
        <w:rPr>
          <w:b/>
        </w:rPr>
        <w:t>cCL</w:t>
      </w:r>
      <w:r>
        <w:t xml:space="preserve"> specifies the number of </w:t>
      </w:r>
      <w:hyperlink w:anchor="gt_8077f5ab-e200-481c-9980-3ea64760ce9d">
        <w:r>
          <w:rPr>
            <w:rStyle w:val="HyperlinkGreen"/>
            <w:b/>
          </w:rPr>
          <w:t>toolbar controls</w:t>
        </w:r>
      </w:hyperlink>
      <w:r>
        <w:t xml:space="preserve"> in the t</w:t>
      </w:r>
      <w:r>
        <w:t xml:space="preserve">oolbar. In Word 97, Word 2000, Word 2002, Office Word 2003, Office Word 2007, Word 2010, and Word 2013 </w:t>
      </w:r>
      <w:r>
        <w:rPr>
          <w:b/>
        </w:rPr>
        <w:t>cCL</w:t>
      </w:r>
      <w:r>
        <w:t xml:space="preserve"> does not specify the number of toolbar controls in the </w:t>
      </w:r>
      <w:hyperlink w:anchor="gt_c57c58f2-a71c-4dc0-ae75-471d52b62f13">
        <w:r>
          <w:rPr>
            <w:rStyle w:val="HyperlinkGreen"/>
            <w:b/>
          </w:rPr>
          <w:t>toolbar</w:t>
        </w:r>
      </w:hyperlink>
      <w:r>
        <w:t xml:space="preserve"> and the value of </w:t>
      </w:r>
      <w:r>
        <w:rPr>
          <w:b/>
        </w:rPr>
        <w:t>cCL</w:t>
      </w:r>
      <w:r>
        <w:t xml:space="preserve"> is </w:t>
      </w:r>
      <w:r>
        <w:t>equal to 0xFF (-1).</w:t>
      </w:r>
    </w:p>
    <w:bookmarkStart w:id="936" w:name="Appendix_A_3"/>
    <w:p w:rsidR="00FC310A" w:rsidRDefault="00EB091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2.3.1.8</w:t>
      </w:r>
      <w:r>
        <w:rPr>
          <w:rStyle w:val="Hyperlink"/>
        </w:rPr>
        <w:fldChar w:fldCharType="end"/>
      </w:r>
      <w:r>
        <w:t xml:space="preserve">: </w:t>
      </w:r>
      <w:bookmarkEnd w:id="936"/>
      <w:r>
        <w:t xml:space="preserve"> In Word 97, Word 2000, Word 2002, Office Word 2003, Office Word 2007, Word 2010, and Word 2013, </w:t>
      </w:r>
      <w:r>
        <w:rPr>
          <w:b/>
        </w:rPr>
        <w:t>fCtlModified</w:t>
      </w:r>
      <w:r>
        <w:t xml:space="preserve"> can be 0 and the toolbar can still save its toolbar controls</w:t>
      </w:r>
      <w:r>
        <w:t xml:space="preserve"> to the file. In Excel 97, Excel 2000, Excel 2002, Office Excel 2003, Office Excel 2007, Excel 2010, and Excel 2013, </w:t>
      </w:r>
      <w:r>
        <w:rPr>
          <w:b/>
        </w:rPr>
        <w:t>fCtlModified</w:t>
      </w:r>
      <w:r>
        <w:t xml:space="preserve"> is equal to 1 and ignored.</w:t>
      </w:r>
    </w:p>
    <w:bookmarkStart w:id="937" w:name="Appendix_A_4"/>
    <w:p w:rsidR="00FC310A" w:rsidRDefault="00EB091A">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2.3.1.12</w:t>
      </w:r>
      <w:r>
        <w:rPr>
          <w:rStyle w:val="Hyperlink"/>
        </w:rPr>
        <w:fldChar w:fldCharType="end"/>
      </w:r>
      <w:r>
        <w:t xml:space="preserve">: </w:t>
      </w:r>
      <w:bookmarkEnd w:id="937"/>
      <w:r>
        <w:t xml:space="preserve"> In Word 97, Word 2000, Word 2002, </w:t>
      </w:r>
      <w:r>
        <w:t xml:space="preserve">Office Word 2003, Office Word 2007, Word 2010, and Word 2013, </w:t>
      </w:r>
      <w:r>
        <w:rPr>
          <w:b/>
        </w:rPr>
        <w:t>fNoSetCursor</w:t>
      </w:r>
      <w:r>
        <w:t xml:space="preserve"> is equal to 0 if the </w:t>
      </w:r>
      <w:r>
        <w:rPr>
          <w:b/>
        </w:rPr>
        <w:t>tcid</w:t>
      </w:r>
      <w:r>
        <w:t xml:space="preserve"> value of the </w:t>
      </w:r>
      <w:hyperlink w:anchor="Section_6fec0363d40148aaacdf46b7a8bf31db" w:history="1">
        <w:r>
          <w:rPr>
            <w:rStyle w:val="Hyperlink"/>
            <w:b/>
          </w:rPr>
          <w:t>TBCHeader</w:t>
        </w:r>
      </w:hyperlink>
      <w:r>
        <w:t xml:space="preserve"> structure </w:t>
      </w:r>
      <w:r>
        <w:lastRenderedPageBreak/>
        <w:t xml:space="preserve">that contains this structure does not equal 0x0001. In </w:t>
      </w:r>
      <w:r>
        <w:t xml:space="preserve">Excel 97, Excel 2000, Excel 2002, Office Excel 2003, Office Excel 2007, Excel 2010, and Excel 2013, </w:t>
      </w:r>
      <w:r>
        <w:rPr>
          <w:b/>
        </w:rPr>
        <w:t>fNoSetCursor</w:t>
      </w:r>
      <w:r>
        <w:t xml:space="preserve"> is equal to the appropriate value listed in </w:t>
      </w:r>
      <w:hyperlink r:id="rId308" w:anchor="Section_b461dcd9933e471081bcdc1c74801b6b">
        <w:r>
          <w:rPr>
            <w:rStyle w:val="Hyperlink"/>
          </w:rPr>
          <w:t>[MS-CTXLS]</w:t>
        </w:r>
      </w:hyperlink>
      <w:r>
        <w:t xml:space="preserve"> section </w:t>
      </w:r>
      <w:r>
        <w:t xml:space="preserve">2.2 if the </w:t>
      </w:r>
      <w:r>
        <w:rPr>
          <w:b/>
        </w:rPr>
        <w:t>tcid</w:t>
      </w:r>
      <w:r>
        <w:t xml:space="preserve"> value of the </w:t>
      </w:r>
      <w:r>
        <w:rPr>
          <w:b/>
        </w:rPr>
        <w:t>TBCHeader</w:t>
      </w:r>
      <w:r>
        <w:t xml:space="preserve"> structure that contains this structure does not equal 0x0001.</w:t>
      </w:r>
    </w:p>
    <w:bookmarkStart w:id="938" w:name="Appendix_A_5"/>
    <w:p w:rsidR="00FC310A" w:rsidRDefault="00EB091A">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2.3.1.12</w:t>
      </w:r>
      <w:r>
        <w:rPr>
          <w:rStyle w:val="Hyperlink"/>
        </w:rPr>
        <w:fldChar w:fldCharType="end"/>
      </w:r>
      <w:r>
        <w:t xml:space="preserve">: </w:t>
      </w:r>
      <w:bookmarkEnd w:id="938"/>
      <w:r>
        <w:t xml:space="preserve"> In Excel 97, Excel 2000, Excel 2002, Office Excel 2003, Office Excel 2007, Excel 2010, and</w:t>
      </w:r>
      <w:r>
        <w:t xml:space="preserve"> Excel 2013, </w:t>
      </w:r>
      <w:r>
        <w:rPr>
          <w:b/>
        </w:rPr>
        <w:t>fNoAccel</w:t>
      </w:r>
      <w:r>
        <w:t xml:space="preserve"> is equal to 0 if the </w:t>
      </w:r>
      <w:r>
        <w:rPr>
          <w:b/>
        </w:rPr>
        <w:t>tct</w:t>
      </w:r>
      <w:r>
        <w:t xml:space="preserve"> value of the </w:t>
      </w:r>
      <w:r>
        <w:rPr>
          <w:b/>
        </w:rPr>
        <w:t>TBCHeader</w:t>
      </w:r>
      <w:r>
        <w:t xml:space="preserve"> structure (section 2.3.1.10) that contains this structure is equal to 0x0F. Otherwise, if </w:t>
      </w:r>
      <w:r>
        <w:rPr>
          <w:b/>
        </w:rPr>
        <w:t>tct</w:t>
      </w:r>
      <w:r>
        <w:t xml:space="preserve"> is not equal to 0x0F, </w:t>
      </w:r>
      <w:r>
        <w:rPr>
          <w:b/>
        </w:rPr>
        <w:t>fNoAccel</w:t>
      </w:r>
      <w:r>
        <w:t xml:space="preserve"> is equal to 1. In Word 97, Word 2000, Word 2002, Office Word </w:t>
      </w:r>
      <w:r>
        <w:t xml:space="preserve">2003, Office Word 2007, Word 2010, and Word 2013, </w:t>
      </w:r>
      <w:r>
        <w:rPr>
          <w:b/>
        </w:rPr>
        <w:t>fNoAccel</w:t>
      </w:r>
      <w:r>
        <w:t xml:space="preserve"> is equal to the appropriate value listed in </w:t>
      </w:r>
      <w:hyperlink r:id="rId309" w:anchor="Section_aff21c961b434bcf8c8a677e012c7e6a">
        <w:r>
          <w:rPr>
            <w:rStyle w:val="Hyperlink"/>
          </w:rPr>
          <w:t>[MS-CTDOC]</w:t>
        </w:r>
      </w:hyperlink>
      <w:r>
        <w:t xml:space="preserve"> section 2.2 if the </w:t>
      </w:r>
      <w:r>
        <w:rPr>
          <w:b/>
        </w:rPr>
        <w:t>tcid</w:t>
      </w:r>
      <w:r>
        <w:t xml:space="preserve"> value of the </w:t>
      </w:r>
      <w:r>
        <w:rPr>
          <w:b/>
        </w:rPr>
        <w:t>TBCHeader</w:t>
      </w:r>
      <w:r>
        <w:t xml:space="preserve"> structure that </w:t>
      </w:r>
      <w:r>
        <w:t>contains this structure does not equal 0x0001.</w:t>
      </w:r>
    </w:p>
    <w:bookmarkStart w:id="939" w:name="Appendix_A_6"/>
    <w:p w:rsidR="00FC310A" w:rsidRDefault="00EB091A">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2.3.1.12</w:t>
      </w:r>
      <w:r>
        <w:rPr>
          <w:rStyle w:val="Hyperlink"/>
        </w:rPr>
        <w:fldChar w:fldCharType="end"/>
      </w:r>
      <w:r>
        <w:t xml:space="preserve">: </w:t>
      </w:r>
      <w:bookmarkEnd w:id="939"/>
      <w:r>
        <w:t xml:space="preserve"> In Word 97, Word 2000, Word 2002, Office Word 2003, Office Word 2007, Word 2010, and Word 2013 </w:t>
      </w:r>
      <w:r>
        <w:rPr>
          <w:b/>
        </w:rPr>
        <w:t>fAlwaysEnabled</w:t>
      </w:r>
      <w:r>
        <w:t xml:space="preserve"> is equal to 0 if the </w:t>
      </w:r>
      <w:r>
        <w:rPr>
          <w:b/>
        </w:rPr>
        <w:t>tcid</w:t>
      </w:r>
      <w:r>
        <w:t xml:space="preserve"> value of</w:t>
      </w:r>
      <w:r>
        <w:t xml:space="preserve"> the </w:t>
      </w:r>
      <w:r>
        <w:rPr>
          <w:b/>
        </w:rPr>
        <w:t>TBCHeader</w:t>
      </w:r>
      <w:r>
        <w:t xml:space="preserve"> structure (section 2.3.1.10) that contains this structure does not equal 0x0001. In Excel 97, Excel 2000, Excel 2002, Office Excel 2003, Office Excel 2007, Excel 2010, and Excel 2013, </w:t>
      </w:r>
      <w:r>
        <w:rPr>
          <w:b/>
        </w:rPr>
        <w:t>fAlwaysEnabled</w:t>
      </w:r>
      <w:r>
        <w:t xml:space="preserve"> is equal to the appropriate value listed i</w:t>
      </w:r>
      <w:r>
        <w:t xml:space="preserve">n [MS-CTXLS] section 2.2 if the </w:t>
      </w:r>
      <w:r>
        <w:rPr>
          <w:b/>
        </w:rPr>
        <w:t>tcid</w:t>
      </w:r>
      <w:r>
        <w:t xml:space="preserve"> value of the </w:t>
      </w:r>
      <w:r>
        <w:rPr>
          <w:b/>
        </w:rPr>
        <w:t>TBCHeader</w:t>
      </w:r>
      <w:r>
        <w:t xml:space="preserve"> structure that contains this structure does not equal 0x0001.</w:t>
      </w:r>
    </w:p>
    <w:bookmarkStart w:id="940" w:name="Appendix_A_7"/>
    <w:p w:rsidR="00FC310A" w:rsidRDefault="00EB091A">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2.3.1.12</w:t>
      </w:r>
      <w:r>
        <w:rPr>
          <w:rStyle w:val="Hyperlink"/>
        </w:rPr>
        <w:fldChar w:fldCharType="end"/>
      </w:r>
      <w:r>
        <w:t xml:space="preserve">: </w:t>
      </w:r>
      <w:bookmarkEnd w:id="940"/>
      <w:r>
        <w:t xml:space="preserve"> In Word 97, Word 2000, Word 2002, Office Word 2003, Office Word 2007,</w:t>
      </w:r>
      <w:r>
        <w:t xml:space="preserve"> Word 2010, and Word 2013, </w:t>
      </w:r>
      <w:r>
        <w:rPr>
          <w:b/>
        </w:rPr>
        <w:t>fExclusivePopup</w:t>
      </w:r>
      <w:r>
        <w:t xml:space="preserve"> is equal to 0. In Excel 97, and Excel 2000, </w:t>
      </w:r>
      <w:r>
        <w:rPr>
          <w:b/>
        </w:rPr>
        <w:t>fExclusivePopup</w:t>
      </w:r>
      <w:r>
        <w:t xml:space="preserve"> is equal to 1 when the </w:t>
      </w:r>
      <w:r>
        <w:rPr>
          <w:b/>
        </w:rPr>
        <w:t>tcid</w:t>
      </w:r>
      <w:r>
        <w:t xml:space="preserve"> field of the </w:t>
      </w:r>
      <w:r>
        <w:rPr>
          <w:b/>
        </w:rPr>
        <w:t>TBCHeader</w:t>
      </w:r>
      <w:r>
        <w:t xml:space="preserve"> structure (section 2.3.1.10) that contains this structure equals 0x0001. In Excel 2002, Office Excel 2</w:t>
      </w:r>
      <w:r>
        <w:t xml:space="preserve">003, Office Excel 2007, Excel 2010, and Excel 2013, </w:t>
      </w:r>
      <w:r>
        <w:rPr>
          <w:b/>
        </w:rPr>
        <w:t>fExclusivePopup</w:t>
      </w:r>
      <w:r>
        <w:t xml:space="preserve"> is equal to 1 when the </w:t>
      </w:r>
      <w:r>
        <w:rPr>
          <w:b/>
        </w:rPr>
        <w:t>tcid</w:t>
      </w:r>
      <w:r>
        <w:t xml:space="preserve"> field of the </w:t>
      </w:r>
      <w:r>
        <w:rPr>
          <w:b/>
        </w:rPr>
        <w:t>TBCHeader</w:t>
      </w:r>
      <w:r>
        <w:t xml:space="preserve"> structure that contains this structure equals 0x0001 and when the </w:t>
      </w:r>
      <w:r>
        <w:rPr>
          <w:b/>
        </w:rPr>
        <w:t>tct</w:t>
      </w:r>
      <w:r>
        <w:t xml:space="preserve"> field the </w:t>
      </w:r>
      <w:r>
        <w:rPr>
          <w:b/>
        </w:rPr>
        <w:t>TBCHeader</w:t>
      </w:r>
      <w:r>
        <w:t xml:space="preserve"> structure (section 2.3.1.10) that contains this</w:t>
      </w:r>
      <w:r>
        <w:t xml:space="preserve"> structure equals one of the following values: 0x0A, 0x0B, 0x0C, 0x0D, or 0x0E. In Excel 2002, Office Excel 2003, Office Excel 2007, Excel 2010, and Excel 2013, </w:t>
      </w:r>
      <w:r>
        <w:rPr>
          <w:b/>
        </w:rPr>
        <w:t>fExclusivePopup</w:t>
      </w:r>
      <w:r>
        <w:t xml:space="preserve"> is equal to 0 when the </w:t>
      </w:r>
      <w:r>
        <w:rPr>
          <w:b/>
        </w:rPr>
        <w:t>tcid</w:t>
      </w:r>
      <w:r>
        <w:t xml:space="preserve"> field of the </w:t>
      </w:r>
      <w:r>
        <w:rPr>
          <w:b/>
        </w:rPr>
        <w:t>TBCHeader</w:t>
      </w:r>
      <w:r>
        <w:t xml:space="preserve"> structure that contains this</w:t>
      </w:r>
      <w:r>
        <w:t xml:space="preserve"> structure equals 1 and when the </w:t>
      </w:r>
      <w:r>
        <w:rPr>
          <w:b/>
        </w:rPr>
        <w:t>tct</w:t>
      </w:r>
      <w:r>
        <w:t xml:space="preserve"> field the </w:t>
      </w:r>
      <w:r>
        <w:rPr>
          <w:b/>
        </w:rPr>
        <w:t>TBCHeader</w:t>
      </w:r>
      <w:r>
        <w:t xml:space="preserve"> structure that contains this structure does not equal any of the following values: 0x0A, 0x0B, 0x0C, 0x0D, and 0x0E. In Excel 97, Excel 2000, Excel 2002, Office Excel 2003, Office Excel 2007, Excel 2</w:t>
      </w:r>
      <w:r>
        <w:t xml:space="preserve">010, and Excel 2013, </w:t>
      </w:r>
      <w:r>
        <w:rPr>
          <w:b/>
        </w:rPr>
        <w:t>fExclusivePopup</w:t>
      </w:r>
      <w:r>
        <w:t xml:space="preserve"> is equal to the appropriate value listed in [MS-CTXLS] section 2.2 if the </w:t>
      </w:r>
      <w:r>
        <w:rPr>
          <w:b/>
        </w:rPr>
        <w:t>tcid</w:t>
      </w:r>
      <w:r>
        <w:t xml:space="preserve"> value of the </w:t>
      </w:r>
      <w:r>
        <w:rPr>
          <w:b/>
        </w:rPr>
        <w:t>TBCHeader</w:t>
      </w:r>
      <w:r>
        <w:t xml:space="preserve"> structure that contains this structure does not equal 0x0001.</w:t>
      </w:r>
    </w:p>
    <w:bookmarkStart w:id="941" w:name="Appendix_A_8"/>
    <w:p w:rsidR="00FC310A" w:rsidRDefault="00EB091A">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w:t>
      </w:r>
      <w:r>
        <w:rPr>
          <w:rStyle w:val="Hyperlink"/>
        </w:rPr>
        <w:t xml:space="preserve"> Section 2.3.1.12</w:t>
      </w:r>
      <w:r>
        <w:rPr>
          <w:rStyle w:val="Hyperlink"/>
        </w:rPr>
        <w:fldChar w:fldCharType="end"/>
      </w:r>
      <w:r>
        <w:t xml:space="preserve">: </w:t>
      </w:r>
      <w:bookmarkEnd w:id="941"/>
      <w:r>
        <w:t xml:space="preserve"> In Word 97, Word 2000, Word 2002, Office Word 2003, Office Word 2007, Word 2010, and Word 2013, </w:t>
      </w:r>
      <w:r>
        <w:rPr>
          <w:b/>
        </w:rPr>
        <w:t xml:space="preserve">fDefaultBehavior </w:t>
      </w:r>
      <w:r>
        <w:t xml:space="preserve">is equal to 0. In Excel 97, Excel 2000, Excel 2002, Office Excel 2003, Office Excel 2007, Excel 2010, and Excel 2013, </w:t>
      </w:r>
      <w:r>
        <w:rPr>
          <w:b/>
        </w:rPr>
        <w:t>fDefa</w:t>
      </w:r>
      <w:r>
        <w:rPr>
          <w:b/>
        </w:rPr>
        <w:t>ultBehavior</w:t>
      </w:r>
      <w:r>
        <w:t xml:space="preserve"> is equal to 0 when the </w:t>
      </w:r>
      <w:r>
        <w:rPr>
          <w:b/>
        </w:rPr>
        <w:t>tcid</w:t>
      </w:r>
      <w:r>
        <w:t xml:space="preserve"> field of the </w:t>
      </w:r>
      <w:r>
        <w:rPr>
          <w:b/>
        </w:rPr>
        <w:t>TBCHeader</w:t>
      </w:r>
      <w:r>
        <w:t xml:space="preserve"> structure (section 2.3.1.10) that contains this structure equals 0x0001 and is equal to 1 when the </w:t>
      </w:r>
      <w:r>
        <w:rPr>
          <w:b/>
        </w:rPr>
        <w:t>tcid</w:t>
      </w:r>
      <w:r>
        <w:t xml:space="preserve"> field of the </w:t>
      </w:r>
      <w:r>
        <w:rPr>
          <w:b/>
        </w:rPr>
        <w:t>TBCHeader</w:t>
      </w:r>
      <w:r>
        <w:t xml:space="preserve"> structure that contains this structure does not equal 0x0001.</w:t>
      </w:r>
    </w:p>
    <w:bookmarkStart w:id="942" w:name="Appendix_A_9"/>
    <w:p w:rsidR="00FC310A" w:rsidRDefault="00EB091A">
      <w:r>
        <w:rPr>
          <w:rStyle w:val="Hyperlink"/>
        </w:rPr>
        <w:fldChar w:fldCharType="begin"/>
      </w:r>
      <w:r>
        <w:rPr>
          <w:rStyle w:val="Hyperlink"/>
        </w:rPr>
        <w:instrText xml:space="preserve"> H</w:instrText>
      </w:r>
      <w:r>
        <w:rPr>
          <w:rStyle w:val="Hyperlink"/>
        </w:rPr>
        <w:instrText xml:space="preserve">YPERLINK \l "Appendix_A_Target_9" \h </w:instrText>
      </w:r>
      <w:r>
        <w:rPr>
          <w:rStyle w:val="Hyperlink"/>
        </w:rPr>
      </w:r>
      <w:r>
        <w:rPr>
          <w:rStyle w:val="Hyperlink"/>
        </w:rPr>
        <w:fldChar w:fldCharType="separate"/>
      </w:r>
      <w:r>
        <w:rPr>
          <w:rStyle w:val="Hyperlink"/>
        </w:rPr>
        <w:t>&lt;9&gt; Section 2.3.1.18</w:t>
      </w:r>
      <w:r>
        <w:rPr>
          <w:rStyle w:val="Hyperlink"/>
        </w:rPr>
        <w:fldChar w:fldCharType="end"/>
      </w:r>
      <w:r>
        <w:t xml:space="preserve">: </w:t>
      </w:r>
      <w:bookmarkEnd w:id="942"/>
      <w:r>
        <w:t xml:space="preserve"> In Word 2000, Word 2002, Office Word 2003, Office Word 2007, Word 2010, Word 2013, Excel 2000, Excel 2002, Office Excel 2003, Office Excel 2007, Excel 2010, and Excel 2013, </w:t>
      </w:r>
      <w:r>
        <w:rPr>
          <w:b/>
        </w:rPr>
        <w:t>reserved1</w:t>
      </w:r>
      <w:r>
        <w:t xml:space="preserve"> is equal to </w:t>
      </w:r>
      <w:r>
        <w:t xml:space="preserve">1. In Word 97, and Excel 97, </w:t>
      </w:r>
      <w:r>
        <w:rPr>
          <w:b/>
        </w:rPr>
        <w:t>reserved1</w:t>
      </w:r>
      <w:r>
        <w:t xml:space="preserve"> is equal to 0 and ignored.</w:t>
      </w:r>
    </w:p>
    <w:bookmarkStart w:id="943" w:name="Appendix_A_10"/>
    <w:p w:rsidR="00FC310A" w:rsidRDefault="00EB091A">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2.3.2.4.1</w:t>
      </w:r>
      <w:r>
        <w:rPr>
          <w:rStyle w:val="Hyperlink"/>
        </w:rPr>
        <w:fldChar w:fldCharType="end"/>
      </w:r>
      <w:r>
        <w:t xml:space="preserve">: </w:t>
      </w:r>
      <w:bookmarkEnd w:id="943"/>
      <w:r>
        <w:t xml:space="preserve"> Word 97, Word 2000, Word 2002, Office Word 2003, Office Word 2007, Word 2010, Word 2013, PowerPoint 97, PowerPoint 2000, P</w:t>
      </w:r>
      <w:r>
        <w:t>owerPoint 2002, Office PowerPoint 2003, Office PowerPoint 2007, PowerPoint 2010, PowerPoint 2013, Excel 97, Excel 2000, Excel 2002, Office Excel 2003, Office Excel 2007, Excel 2010, and Excel 2013 use the MD5 algorithm to create the signature digest, speci</w:t>
      </w:r>
      <w:r>
        <w:t>fied by the identifier "1.2.840.113549.2.5".</w:t>
      </w:r>
    </w:p>
    <w:bookmarkStart w:id="944" w:name="Appendix_A_11"/>
    <w:p w:rsidR="00FC310A" w:rsidRDefault="00EB091A">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2.3.2.4.4.2</w:t>
      </w:r>
      <w:r>
        <w:rPr>
          <w:rStyle w:val="Hyperlink"/>
        </w:rPr>
        <w:fldChar w:fldCharType="end"/>
      </w:r>
      <w:r>
        <w:t xml:space="preserve">: </w:t>
      </w:r>
      <w:bookmarkEnd w:id="944"/>
      <w:r>
        <w:t xml:space="preserve"> Word 97, Word 2000, Word 2002, Office Word 2003, Office Word 2007, Word 2010, Word 2013, PowerPoint 97, PowerPoint 2000, PowerPoint 2002, Off</w:t>
      </w:r>
      <w:r>
        <w:t xml:space="preserve">ice PowerPoint 2003, Office PowerPoint 2007, PowerPoint 2010, PowerPoint 2013, Excel 97, Excel 2000, Excel 2002, Office Excel 2003, Office Excel 2007, Excel 2010, and Excel 2013 do not provide a value for the </w:t>
      </w:r>
      <w:r>
        <w:rPr>
          <w:b/>
        </w:rPr>
        <w:t>programName</w:t>
      </w:r>
      <w:r>
        <w:t xml:space="preserve"> string when signing the </w:t>
      </w:r>
      <w:hyperlink w:anchor="gt_bc3968c6-4bd2-40a2-8619-5cd7695b3e4f">
        <w:r>
          <w:rPr>
            <w:rStyle w:val="HyperlinkGreen"/>
            <w:b/>
          </w:rPr>
          <w:t>VBA</w:t>
        </w:r>
      </w:hyperlink>
      <w:r>
        <w:t xml:space="preserve"> project.  However, if one is provided the applications interpret it.</w:t>
      </w:r>
    </w:p>
    <w:bookmarkStart w:id="945" w:name="Appendix_A_12"/>
    <w:p w:rsidR="00FC310A" w:rsidRDefault="00EB091A">
      <w:r>
        <w:rPr>
          <w:rStyle w:val="Hyperlink"/>
        </w:rPr>
        <w:lastRenderedPageBreak/>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2.3.2.4.4.2</w:t>
      </w:r>
      <w:r>
        <w:rPr>
          <w:rStyle w:val="Hyperlink"/>
        </w:rPr>
        <w:fldChar w:fldCharType="end"/>
      </w:r>
      <w:r>
        <w:t xml:space="preserve">: </w:t>
      </w:r>
      <w:bookmarkEnd w:id="945"/>
      <w:r>
        <w:t xml:space="preserve"> Word 97, Word 2000, Word 2002, Office Word 2003, Office Word 2</w:t>
      </w:r>
      <w:r>
        <w:t>007, Word 2010, Word 2013, PowerPoint 97, PowerPoint 2000, PowerPoint 2002, Office PowerPoint 2003, Office PowerPoint 2007, PowerPoint 2010, PowerPoint 2013, Excel 97, Excel 2000, Excel 2002, Office Excel 2003, Office Excel 2007, Excel 2010, and Excel 2013</w:t>
      </w:r>
      <w:r>
        <w:t xml:space="preserve"> omit the </w:t>
      </w:r>
      <w:r>
        <w:rPr>
          <w:b/>
        </w:rPr>
        <w:t>moreInfo</w:t>
      </w:r>
      <w:r>
        <w:t xml:space="preserve"> field when signing the VBA project. However, if the field is provided, the applications interpret it.</w:t>
      </w:r>
    </w:p>
    <w:bookmarkStart w:id="946" w:name="Appendix_A_13"/>
    <w:p w:rsidR="00FC310A" w:rsidRDefault="00EB091A">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2.3.2.5.3</w:t>
      </w:r>
      <w:r>
        <w:rPr>
          <w:rStyle w:val="Hyperlink"/>
        </w:rPr>
        <w:fldChar w:fldCharType="end"/>
      </w:r>
      <w:r>
        <w:t xml:space="preserve">: </w:t>
      </w:r>
      <w:bookmarkEnd w:id="946"/>
      <w:r>
        <w:t xml:space="preserve"> Word 97, Word 2000, Word 2002, Office Word 2003, Office Word 2007, </w:t>
      </w:r>
      <w:r>
        <w:t>Word 2010, Word 2013, PowerPoint 97, PowerPoint 2000, PowerPoint 2002, Office PowerPoint 2003, Office PowerPoint 2007, PowerPoint 2010, PowerPoint 2013, Excel 97, Excel 2000, Excel 2002, Office Excel 2003, Office Excel 2007, Excel 2010, and Excel 2013 writ</w:t>
      </w:r>
      <w:r>
        <w:t xml:space="preserve">e properties in the </w:t>
      </w:r>
      <w:hyperlink w:anchor="gt_d6f48603-2840-4629-a813-8ed96f69928b">
        <w:r>
          <w:rPr>
            <w:rStyle w:val="HyperlinkGreen"/>
            <w:b/>
          </w:rPr>
          <w:t>digital certificate store</w:t>
        </w:r>
      </w:hyperlink>
      <w:r>
        <w:t xml:space="preserve"> as a byproduct of the way the digital certificate store is constructed, but none of the properties specify any behavior and are ignored when encount</w:t>
      </w:r>
      <w:r>
        <w:t>ered.</w:t>
      </w:r>
    </w:p>
    <w:bookmarkStart w:id="947" w:name="Appendix_A_14"/>
    <w:p w:rsidR="00FC310A" w:rsidRDefault="00EB091A">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2.3.3</w:t>
      </w:r>
      <w:r>
        <w:rPr>
          <w:rStyle w:val="Hyperlink"/>
        </w:rPr>
        <w:fldChar w:fldCharType="end"/>
      </w:r>
      <w:r>
        <w:t xml:space="preserve">: </w:t>
      </w:r>
      <w:bookmarkEnd w:id="947"/>
      <w:r>
        <w:t xml:space="preserve"> A minimal document is not required to contain this property set storage, but all files written through a standard save operation by Word 97, Word 2000, Word 2002, Office Word 2003, Offic</w:t>
      </w:r>
      <w:r>
        <w:t>e Word 2007, Word 2010, Word 2013, PowerPoint 97, PowerPoint 2000, PowerPoint 2002, Office PowerPoint 2003, Office PowerPoint 2007, PowerPoint 2010, PowerPoint 2013, Excel 97, Excel 2000, Excel 2002, Office Excel 2003, Office Excel 2007, Excel 2010, and Ex</w:t>
      </w:r>
      <w:r>
        <w:t>cel 2013 include this property set storage.</w:t>
      </w:r>
    </w:p>
    <w:bookmarkStart w:id="948" w:name="Appendix_A_15"/>
    <w:p w:rsidR="00FC310A" w:rsidRDefault="00EB091A">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2.3.3.1.4</w:t>
      </w:r>
      <w:r>
        <w:rPr>
          <w:rStyle w:val="Hyperlink"/>
        </w:rPr>
        <w:fldChar w:fldCharType="end"/>
      </w:r>
      <w:r>
        <w:t xml:space="preserve">: </w:t>
      </w:r>
      <w:bookmarkEnd w:id="948"/>
      <w:r>
        <w:t xml:space="preserve"> Word 97, Word 2000, Word 2002, Office Word 2003, Office Word 2007, Word 2010, Word 2013, PowerPoint 97, PowerPoint 2000, PowerPoint 2002, Office</w:t>
      </w:r>
      <w:r>
        <w:t xml:space="preserve"> PowerPoint 2003, Office PowerPoint 2007, PowerPoint 2010, PowerPoint 2013, Excel 97, Excel 2000, Excel 2002, Office Excel 2003, Office Excel 2007, Excel 2010, and Excel 2013 do not constrain this value on write, but enforce this constraint on read.</w:t>
      </w:r>
    </w:p>
    <w:bookmarkStart w:id="949" w:name="Appendix_A_16"/>
    <w:p w:rsidR="00FC310A" w:rsidRDefault="00EB091A">
      <w:r>
        <w:rPr>
          <w:rStyle w:val="Hyperlink"/>
        </w:rPr>
        <w:fldChar w:fldCharType="begin"/>
      </w:r>
      <w:r>
        <w:rPr>
          <w:rStyle w:val="Hyperlink"/>
        </w:rPr>
        <w:instrText xml:space="preserve"> HYP</w:instrText>
      </w:r>
      <w:r>
        <w:rPr>
          <w:rStyle w:val="Hyperlink"/>
        </w:rPr>
        <w:instrText xml:space="preserve">ERLINK \l "Appendix_A_Target_16" \h </w:instrText>
      </w:r>
      <w:r>
        <w:rPr>
          <w:rStyle w:val="Hyperlink"/>
        </w:rPr>
      </w:r>
      <w:r>
        <w:rPr>
          <w:rStyle w:val="Hyperlink"/>
        </w:rPr>
        <w:fldChar w:fldCharType="separate"/>
      </w:r>
      <w:r>
        <w:rPr>
          <w:rStyle w:val="Hyperlink"/>
        </w:rPr>
        <w:t>&lt;16&gt; Section 2.3.3.1.4</w:t>
      </w:r>
      <w:r>
        <w:rPr>
          <w:rStyle w:val="Hyperlink"/>
        </w:rPr>
        <w:fldChar w:fldCharType="end"/>
      </w:r>
      <w:r>
        <w:t xml:space="preserve">: </w:t>
      </w:r>
      <w:bookmarkEnd w:id="949"/>
      <w:r>
        <w:t xml:space="preserve"> Word 97, Word 2000, Word 2002, Office Word 2003, Office Word 2007, Word 2010, Word 2013, PowerPoint 97, PowerPoint 2000, PowerPoint 2002, Office PowerPoint 2003, Office PowerPoint 2007, PowerPoi</w:t>
      </w:r>
      <w:r>
        <w:t>nt 2010, PowerPoint 2013, Excel 97, Excel 2000, Excel 2002, Office Excel 2003, Office Excel 2007, Excel 2010, and Excel 2013 write out the count of bytes including padding and the null-terminating character.</w:t>
      </w:r>
    </w:p>
    <w:bookmarkStart w:id="950" w:name="Appendix_A_17"/>
    <w:p w:rsidR="00FC310A" w:rsidRDefault="00EB091A">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 xml:space="preserve">&lt;17&gt; </w:t>
      </w:r>
      <w:r>
        <w:rPr>
          <w:rStyle w:val="Hyperlink"/>
        </w:rPr>
        <w:t>Section 2.3.3.1.4</w:t>
      </w:r>
      <w:r>
        <w:rPr>
          <w:rStyle w:val="Hyperlink"/>
        </w:rPr>
        <w:fldChar w:fldCharType="end"/>
      </w:r>
      <w:r>
        <w:t xml:space="preserve">: </w:t>
      </w:r>
      <w:bookmarkEnd w:id="950"/>
      <w:r>
        <w:t xml:space="preserve"> The </w:t>
      </w:r>
      <w:hyperlink r:id="rId310" w:anchor="Section_bf7aeae8c47a49399f45700158dac3bc">
        <w:r>
          <w:rPr>
            <w:rStyle w:val="Hyperlink"/>
          </w:rPr>
          <w:t>[MS-OLEPS]</w:t>
        </w:r>
      </w:hyperlink>
      <w:r>
        <w:t xml:space="preserve"> specification requires that padding is done with 0x00 values, but Word 97, Word 2000, Word 2002, Office Word 2003, Office Word 2007, </w:t>
      </w:r>
      <w:r>
        <w:t>Word 2010, Word 2013, PowerPoint 97, PowerPoint 2000, PowerPoint 2002, Office PowerPoint 2003, Office PowerPoint 2007, PowerPoint 2010, PowerPoint 2013, Excel 97, Excel 2000, Excel 2002, Office Excel 2003, Office Excel 2007, Excel 2010, and Excel 2013 writ</w:t>
      </w:r>
      <w:r>
        <w:t>e out arbitrary values for their padding in this case.</w:t>
      </w:r>
    </w:p>
    <w:bookmarkStart w:id="951" w:name="Appendix_A_18"/>
    <w:p w:rsidR="00FC310A" w:rsidRDefault="00EB091A">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2.3.3.1.5</w:t>
      </w:r>
      <w:r>
        <w:rPr>
          <w:rStyle w:val="Hyperlink"/>
        </w:rPr>
        <w:fldChar w:fldCharType="end"/>
      </w:r>
      <w:r>
        <w:t xml:space="preserve">: </w:t>
      </w:r>
      <w:bookmarkEnd w:id="951"/>
      <w:r>
        <w:t xml:space="preserve"> Word 97, Word 2000, Word 2002, Office Word 2003, Office Word 2007, Word 2010, Word 2013, PowerPoint 97, PowerPoint 2000, PowerPoint 2</w:t>
      </w:r>
      <w:r>
        <w:t>002, Office PowerPoint 2003, Office PowerPoint 2007, PowerPoint 2010, PowerPoint 2013, Excel 97, Excel 2000, Excel 2002, Office Excel 2003, Office Excel 2007, Excel 2010, and Excel 2013 do not constrain this value on write, but enforce this constraint on r</w:t>
      </w:r>
      <w:r>
        <w:t>ead.</w:t>
      </w:r>
    </w:p>
    <w:bookmarkStart w:id="952" w:name="Appendix_A_19"/>
    <w:p w:rsidR="00FC310A" w:rsidRDefault="00EB091A">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2.3.3.1.6</w:t>
      </w:r>
      <w:r>
        <w:rPr>
          <w:rStyle w:val="Hyperlink"/>
        </w:rPr>
        <w:fldChar w:fldCharType="end"/>
      </w:r>
      <w:r>
        <w:t xml:space="preserve">: </w:t>
      </w:r>
      <w:bookmarkEnd w:id="952"/>
      <w:r>
        <w:t xml:space="preserve"> Word 97, Word 2000, Word 2002, Office Word 2003, Office Word 2007, Word 2010, Word 2013, PowerPoint 97, PowerPoint 2000, PowerPoint 2002, Office PowerPoint 2003, Office PowerPoint 200</w:t>
      </w:r>
      <w:r>
        <w:t>7, PowerPoint 2010, PowerPoint 2013, Excel 97, Excel 2000, Excel 2002, Office Excel 2003, Office Excel 2007, Excel 2010, and Excel 2013 do not constrain this value on write, but enforce this constraint on read.</w:t>
      </w:r>
    </w:p>
    <w:bookmarkStart w:id="953" w:name="Appendix_A_20"/>
    <w:p w:rsidR="00FC310A" w:rsidRDefault="00EB091A">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w:t>
      </w:r>
      <w:r>
        <w:rPr>
          <w:rStyle w:val="Hyperlink"/>
        </w:rPr>
        <w:t>0&gt; Section 2.3.3.1.6</w:t>
      </w:r>
      <w:r>
        <w:rPr>
          <w:rStyle w:val="Hyperlink"/>
        </w:rPr>
        <w:fldChar w:fldCharType="end"/>
      </w:r>
      <w:r>
        <w:t xml:space="preserve">: </w:t>
      </w:r>
      <w:bookmarkEnd w:id="953"/>
      <w:r>
        <w:t xml:space="preserve"> The [MS-OLEPS] specification requires that padding is done with 0x00 values, but Word 97, Word 2000, Word 2002, Office Word 2003, Office Word 2007, Word 2010, Word 2013, PowerPoint 97, PowerPoint 2000, PowerPoint 2002, Office PowerPo</w:t>
      </w:r>
      <w:r>
        <w:t>int 2003, Office PowerPoint 2007, PowerPoint 2010, PowerPoint 2013, Excel 97, Excel 2000, Excel 2002, Office Excel 2003, Office Excel 2007, Excel 2010, and Excel 2013 write out arbitrary values for their padding in this case.</w:t>
      </w:r>
    </w:p>
    <w:bookmarkStart w:id="954" w:name="Appendix_A_21"/>
    <w:p w:rsidR="00FC310A" w:rsidRDefault="00EB091A">
      <w:r>
        <w:rPr>
          <w:rStyle w:val="Hyperlink"/>
        </w:rPr>
        <w:fldChar w:fldCharType="begin"/>
      </w:r>
      <w:r>
        <w:rPr>
          <w:rStyle w:val="Hyperlink"/>
        </w:rPr>
        <w:instrText xml:space="preserve"> HYPERLINK \l "Appendix_A_Ta</w:instrText>
      </w:r>
      <w:r>
        <w:rPr>
          <w:rStyle w:val="Hyperlink"/>
        </w:rPr>
        <w:instrText xml:space="preserve">rget_21" \h </w:instrText>
      </w:r>
      <w:r>
        <w:rPr>
          <w:rStyle w:val="Hyperlink"/>
        </w:rPr>
      </w:r>
      <w:r>
        <w:rPr>
          <w:rStyle w:val="Hyperlink"/>
        </w:rPr>
        <w:fldChar w:fldCharType="separate"/>
      </w:r>
      <w:r>
        <w:rPr>
          <w:rStyle w:val="Hyperlink"/>
        </w:rPr>
        <w:t>&lt;21&gt; Section 2.3.3.1.18</w:t>
      </w:r>
      <w:r>
        <w:rPr>
          <w:rStyle w:val="Hyperlink"/>
        </w:rPr>
        <w:fldChar w:fldCharType="end"/>
      </w:r>
      <w:r>
        <w:t xml:space="preserve">: </w:t>
      </w:r>
      <w:bookmarkEnd w:id="954"/>
      <w:r>
        <w:t xml:space="preserve"> For PowerPoint 97, PowerPoint 2000, PowerPoint 2002, Office PowerPoint 2003, Office PowerPoint 2007, PowerPoint 2010, and PowerPoint 2013 document content, other than </w:t>
      </w:r>
      <w:hyperlink w:anchor="gt_dbe6a2d4-1841-4b4a-a9f6-562c6df7897e">
        <w:r>
          <w:rPr>
            <w:rStyle w:val="HyperlinkGreen"/>
            <w:b/>
          </w:rPr>
          <w:t>hyperlinks</w:t>
        </w:r>
      </w:hyperlink>
      <w:r>
        <w:t xml:space="preserve"> on shapes, the value is 0x00000007.</w:t>
      </w:r>
    </w:p>
    <w:bookmarkStart w:id="955" w:name="Appendix_A_22"/>
    <w:p w:rsidR="00FC310A" w:rsidRDefault="00EB091A">
      <w:r>
        <w:rPr>
          <w:rStyle w:val="Hyperlink"/>
        </w:rPr>
        <w:lastRenderedPageBreak/>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2.3.3.1.18</w:t>
      </w:r>
      <w:r>
        <w:rPr>
          <w:rStyle w:val="Hyperlink"/>
        </w:rPr>
        <w:fldChar w:fldCharType="end"/>
      </w:r>
      <w:r>
        <w:t xml:space="preserve">: </w:t>
      </w:r>
      <w:bookmarkEnd w:id="955"/>
      <w:r>
        <w:t xml:space="preserve"> Word 97, Word 2000, Word 2002, Office Word 2003, Office Word 2007, Word 2010, and Word 2013 generate this value as specified in </w:t>
      </w:r>
      <w:hyperlink r:id="rId311" w:anchor="Section_ccd7b4867881484ca13751170af7cc22">
        <w:r>
          <w:rPr>
            <w:rStyle w:val="Hyperlink"/>
          </w:rPr>
          <w:t>[MS-DOC]</w:t>
        </w:r>
      </w:hyperlink>
      <w:r>
        <w:t xml:space="preserve"> section 2.4.7. Excel 97, Excel 2000, Excel 2002, Office Excel 2003, Office Excel 2007, Excel 2010, and Excel 2013 generate this value as specified in </w:t>
      </w:r>
      <w:hyperlink r:id="rId312" w:anchor="Section_cd03cb5fca024934a391bb674cb8aa06">
        <w:r>
          <w:rPr>
            <w:rStyle w:val="Hyperlink"/>
          </w:rPr>
          <w:t>[MS-XLS]</w:t>
        </w:r>
      </w:hyperlink>
      <w:r>
        <w:t xml:space="preserve"> section 2.7.1. For PowerPoint 97, PowerPoint 2000, PowerPoint 2002, Office PowerPoint 2003, Office PowerPoint 2007, PowerPoint 2010, and PowerPoint 2013, the value is 0x00000006.</w:t>
      </w:r>
    </w:p>
    <w:bookmarkStart w:id="956" w:name="Appendix_A_23"/>
    <w:p w:rsidR="00FC310A" w:rsidRDefault="00EB091A">
      <w:r>
        <w:rPr>
          <w:rStyle w:val="Hyperlink"/>
        </w:rPr>
        <w:fldChar w:fldCharType="begin"/>
      </w:r>
      <w:r>
        <w:rPr>
          <w:rStyle w:val="Hyperlink"/>
        </w:rPr>
        <w:instrText xml:space="preserve"> HYPERL</w:instrText>
      </w:r>
      <w:r>
        <w:rPr>
          <w:rStyle w:val="Hyperlink"/>
        </w:rPr>
        <w:instrText xml:space="preserve">INK \l "Appendix_A_Target_23" \h </w:instrText>
      </w:r>
      <w:r>
        <w:rPr>
          <w:rStyle w:val="Hyperlink"/>
        </w:rPr>
      </w:r>
      <w:r>
        <w:rPr>
          <w:rStyle w:val="Hyperlink"/>
        </w:rPr>
        <w:fldChar w:fldCharType="separate"/>
      </w:r>
      <w:r>
        <w:rPr>
          <w:rStyle w:val="Hyperlink"/>
        </w:rPr>
        <w:t>&lt;23&gt; Section 2.3.3.1.18</w:t>
      </w:r>
      <w:r>
        <w:rPr>
          <w:rStyle w:val="Hyperlink"/>
        </w:rPr>
        <w:fldChar w:fldCharType="end"/>
      </w:r>
      <w:r>
        <w:t xml:space="preserve">: </w:t>
      </w:r>
      <w:bookmarkEnd w:id="956"/>
      <w:r>
        <w:t xml:space="preserve"> For hyperlinks on shapes, this value is generated as specified in </w:t>
      </w:r>
      <w:hyperlink r:id="rId313" w:anchor="Section_8560795e77594745838ff7f2ef2f1872">
        <w:r>
          <w:rPr>
            <w:rStyle w:val="Hyperlink"/>
          </w:rPr>
          <w:t>[MS-ODRAW]</w:t>
        </w:r>
      </w:hyperlink>
      <w:r>
        <w:t xml:space="preserve"> section 2.5.1. For hyperlinks in other </w:t>
      </w:r>
      <w:r>
        <w:t>Word 97, Word 2000, Word 2002, Office Word 2003, Office Word 2007, Word 2010, and Word 2013 document content, this value is 0x00000005. For hyperlinks in other Excel 97, Excel 2000, Excel 2002, Office Excel 2003, Office Excel 2007, Excel 2010, and Excel 20</w:t>
      </w:r>
      <w:r>
        <w:t>13 document content, this value is 0x00000006. For hyperlinks in other PowerPoint 97, PowerPoint 2000, PowerPoint 2002, Office PowerPoint 2003, Office PowerPoint 2007, PowerPoint 2010, and PowerPoint 2013 document content, this value is 0x0000007.</w:t>
      </w:r>
    </w:p>
    <w:bookmarkStart w:id="957" w:name="Appendix_A_24"/>
    <w:p w:rsidR="00FC310A" w:rsidRDefault="00EB091A">
      <w:r>
        <w:rPr>
          <w:rStyle w:val="Hyperlink"/>
        </w:rPr>
        <w:fldChar w:fldCharType="begin"/>
      </w:r>
      <w:r>
        <w:rPr>
          <w:rStyle w:val="Hyperlink"/>
        </w:rPr>
        <w:instrText xml:space="preserve"> HYPER</w:instrText>
      </w:r>
      <w:r>
        <w:rPr>
          <w:rStyle w:val="Hyperlink"/>
        </w:rPr>
        <w:instrText xml:space="preserve">LINK \l "Appendix_A_Target_24" \h </w:instrText>
      </w:r>
      <w:r>
        <w:rPr>
          <w:rStyle w:val="Hyperlink"/>
        </w:rPr>
      </w:r>
      <w:r>
        <w:rPr>
          <w:rStyle w:val="Hyperlink"/>
        </w:rPr>
        <w:fldChar w:fldCharType="separate"/>
      </w:r>
      <w:r>
        <w:rPr>
          <w:rStyle w:val="Hyperlink"/>
        </w:rPr>
        <w:t>&lt;24&gt; Section 2.3.3.2.1.1</w:t>
      </w:r>
      <w:r>
        <w:rPr>
          <w:rStyle w:val="Hyperlink"/>
        </w:rPr>
        <w:fldChar w:fldCharType="end"/>
      </w:r>
      <w:r>
        <w:t xml:space="preserve">: </w:t>
      </w:r>
      <w:bookmarkEnd w:id="957"/>
      <w:r>
        <w:t xml:space="preserve"> The </w:t>
      </w:r>
      <w:r>
        <w:rPr>
          <w:b/>
        </w:rPr>
        <w:t>GKPIDSI_PAGECOUNT</w:t>
      </w:r>
      <w:r>
        <w:t xml:space="preserve"> property is written and interpreted by Word 97, Word 2000, Word 2002, Office Word 2003, Office Word 2007, Word 2010, and Word 2013 only. PowerPoint 97, PowerPoint 2000, Pow</w:t>
      </w:r>
      <w:r>
        <w:t>erPoint 2002, Office PowerPoint 2003, Office PowerPoint 2007, PowerPoint 2010, PowerPoint 2013, Excel 97, Excel 2000, Excel 2002, Office Excel 2003, Office Excel 2007, Excel 2010, and Excel 2013 omit the property, or preserve an existing value but ignore i</w:t>
      </w:r>
      <w:r>
        <w:t>t.</w:t>
      </w:r>
    </w:p>
    <w:bookmarkStart w:id="958" w:name="Appendix_A_25"/>
    <w:p w:rsidR="00FC310A" w:rsidRDefault="00EB091A">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2.3.3.2.1.1</w:t>
      </w:r>
      <w:r>
        <w:rPr>
          <w:rStyle w:val="Hyperlink"/>
        </w:rPr>
        <w:fldChar w:fldCharType="end"/>
      </w:r>
      <w:r>
        <w:t xml:space="preserve">: </w:t>
      </w:r>
      <w:bookmarkEnd w:id="958"/>
      <w:r>
        <w:t xml:space="preserve"> Word 97, Word 2000, Word 2002, Office Word 2003, Office Word 2007, Word 2010, and Word 2013 can write an estimate for this value. PowerPoint 97, PowerPoint 2000, PowerPoint 2002, Offi</w:t>
      </w:r>
      <w:r>
        <w:t>ce PowerPoint 2003, Office PowerPoint 2007, PowerPoint 2010, and PowerPoint 2013 will calcuPIDSIlate an accurate value for this property on each save.</w:t>
      </w:r>
    </w:p>
    <w:bookmarkStart w:id="959" w:name="Appendix_A_26"/>
    <w:p w:rsidR="00FC310A" w:rsidRDefault="00EB091A">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2.3.3.2.1.1</w:t>
      </w:r>
      <w:r>
        <w:rPr>
          <w:rStyle w:val="Hyperlink"/>
        </w:rPr>
        <w:fldChar w:fldCharType="end"/>
      </w:r>
      <w:r>
        <w:t xml:space="preserve">: </w:t>
      </w:r>
      <w:bookmarkEnd w:id="959"/>
      <w:r>
        <w:t xml:space="preserve"> The </w:t>
      </w:r>
      <w:r>
        <w:rPr>
          <w:b/>
        </w:rPr>
        <w:t>GKPIDSI_WORDCOUNT</w:t>
      </w:r>
      <w:r>
        <w:t xml:space="preserve"> property is w</w:t>
      </w:r>
      <w:r>
        <w:t xml:space="preserve">ritten and interpreted by Word 97, Word 2000, Word 2002, Office Word 2003, Office Word 2007, Word 2010, Word 2013, PowerPoint 97, PowerPoint 2000, PowerPoint 2002, Office PowerPoint 2003, Office PowerPoint 2007, PowerPoint 2010, and PowerPoint 2013. Excel </w:t>
      </w:r>
      <w:r>
        <w:t>97, Excel 2000, Excel 2002, Office Excel 2003, Office Excel 2007, Excel 2010, and Excel 2013 omit the property, or preserve an existing value but ignore it.</w:t>
      </w:r>
    </w:p>
    <w:bookmarkStart w:id="960" w:name="Appendix_A_27"/>
    <w:p w:rsidR="00FC310A" w:rsidRDefault="00EB091A">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2.3.3.2.1.1</w:t>
      </w:r>
      <w:r>
        <w:rPr>
          <w:rStyle w:val="Hyperlink"/>
        </w:rPr>
        <w:fldChar w:fldCharType="end"/>
      </w:r>
      <w:r>
        <w:t xml:space="preserve">: </w:t>
      </w:r>
      <w:bookmarkEnd w:id="960"/>
      <w:r>
        <w:t xml:space="preserve"> The </w:t>
      </w:r>
      <w:r>
        <w:rPr>
          <w:b/>
        </w:rPr>
        <w:t>GKPIDSI_CHARCOUNT</w:t>
      </w:r>
      <w:r>
        <w:t xml:space="preserve"> propert</w:t>
      </w:r>
      <w:r>
        <w:t>y is written and interpreted by Word 97, Word 2000, Word 2002, Office Word 2003, Office Word 2007, Word 2010, and Word 2013 only. PowerPoint 97, PowerPoint 2000, PowerPoint 2002, Office PowerPoint 2003, Office PowerPoint 2007, PowerPoint 2010, PowerPoint 2</w:t>
      </w:r>
      <w:r>
        <w:t>013, Excel 97, Excel 2000, Excel 2002, Office Excel 2003, Office Excel 2007, Excel 2010, and Excel 2013 omit the property, or preserve an existing value but ignore it.</w:t>
      </w:r>
    </w:p>
    <w:bookmarkStart w:id="961" w:name="Appendix_A_28"/>
    <w:p w:rsidR="00FC310A" w:rsidRDefault="00EB091A">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2.3.3.2.2.1</w:t>
      </w:r>
      <w:r>
        <w:rPr>
          <w:rStyle w:val="Hyperlink"/>
        </w:rPr>
        <w:fldChar w:fldCharType="end"/>
      </w:r>
      <w:r>
        <w:t xml:space="preserve">: </w:t>
      </w:r>
      <w:bookmarkEnd w:id="961"/>
      <w:r>
        <w:t xml:space="preserve"> The </w:t>
      </w:r>
      <w:r>
        <w:rPr>
          <w:b/>
        </w:rPr>
        <w:t>GKPIDDSI_PRESFORMAT</w:t>
      </w:r>
      <w:r>
        <w:t xml:space="preserve"> property is written and interpreted by PowerPoint 97, PowerPoint 2000, PowerPoint 2002, Office PowerPoint 2003, Office PowerPoint 2007, PowerPoint 2010, and PowerPoint 2013 only. Word 97, Word 2000, Word 2002, Office Word 2003, Office W</w:t>
      </w:r>
      <w:r>
        <w:t>ord 2007, Word 2010, Word 2013, Excel 97, Excel 2000, Excel 2002, Office Excel 2003, Office Excel 2007, Excel 2010, and Excel 2013 omit the property, write an empty string for the value, or preserve a read value from an existing file but ignore it.</w:t>
      </w:r>
    </w:p>
    <w:bookmarkStart w:id="962" w:name="Appendix_A_29"/>
    <w:p w:rsidR="00FC310A" w:rsidRDefault="00EB091A">
      <w:r>
        <w:rPr>
          <w:rStyle w:val="Hyperlink"/>
        </w:rPr>
        <w:fldChar w:fldCharType="begin"/>
      </w:r>
      <w:r>
        <w:rPr>
          <w:rStyle w:val="Hyperlink"/>
        </w:rPr>
        <w:instrText xml:space="preserve"> HYPE</w:instrText>
      </w:r>
      <w:r>
        <w:rPr>
          <w:rStyle w:val="Hyperlink"/>
        </w:rPr>
        <w:instrText xml:space="preserve">RLINK \l "Appendix_A_Target_29" \h </w:instrText>
      </w:r>
      <w:r>
        <w:rPr>
          <w:rStyle w:val="Hyperlink"/>
        </w:rPr>
      </w:r>
      <w:r>
        <w:rPr>
          <w:rStyle w:val="Hyperlink"/>
        </w:rPr>
        <w:fldChar w:fldCharType="separate"/>
      </w:r>
      <w:r>
        <w:rPr>
          <w:rStyle w:val="Hyperlink"/>
        </w:rPr>
        <w:t>&lt;29&gt; Section 2.3.3.2.2.1</w:t>
      </w:r>
      <w:r>
        <w:rPr>
          <w:rStyle w:val="Hyperlink"/>
        </w:rPr>
        <w:fldChar w:fldCharType="end"/>
      </w:r>
      <w:r>
        <w:t xml:space="preserve">: </w:t>
      </w:r>
      <w:bookmarkEnd w:id="962"/>
      <w:r>
        <w:t xml:space="preserve"> Only written by PowerPoint 97, PowerPoint 2000, PowerPoint 2002, and Office PowerPoint 2003.</w:t>
      </w:r>
    </w:p>
    <w:bookmarkStart w:id="963" w:name="Appendix_A_30"/>
    <w:p w:rsidR="00FC310A" w:rsidRDefault="00EB091A">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2.3.3.2.2.1</w:t>
      </w:r>
      <w:r>
        <w:rPr>
          <w:rStyle w:val="Hyperlink"/>
        </w:rPr>
        <w:fldChar w:fldCharType="end"/>
      </w:r>
      <w:r>
        <w:t xml:space="preserve">: </w:t>
      </w:r>
      <w:bookmarkEnd w:id="963"/>
      <w:r>
        <w:t xml:space="preserve"> Only written by Office PowerPo</w:t>
      </w:r>
      <w:r>
        <w:t>int 2007, PowerPoint 2010, and PowerPoint 2013.</w:t>
      </w:r>
    </w:p>
    <w:bookmarkStart w:id="964" w:name="Appendix_A_31"/>
    <w:p w:rsidR="00FC310A" w:rsidRDefault="00EB091A">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2.3.3.2.2.1</w:t>
      </w:r>
      <w:r>
        <w:rPr>
          <w:rStyle w:val="Hyperlink"/>
        </w:rPr>
        <w:fldChar w:fldCharType="end"/>
      </w:r>
      <w:r>
        <w:t xml:space="preserve">: </w:t>
      </w:r>
      <w:bookmarkEnd w:id="964"/>
      <w:r>
        <w:t xml:space="preserve"> Only written by Office PowerPoint 2007, PowerPoint 2010, and PowerPoint 2013.</w:t>
      </w:r>
    </w:p>
    <w:bookmarkStart w:id="965" w:name="Appendix_A_32"/>
    <w:p w:rsidR="00FC310A" w:rsidRDefault="00EB091A">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w:t>
      </w:r>
      <w:r>
        <w:rPr>
          <w:rStyle w:val="Hyperlink"/>
        </w:rPr>
        <w:t xml:space="preserve"> Section 2.3.3.2.2.1</w:t>
      </w:r>
      <w:r>
        <w:rPr>
          <w:rStyle w:val="Hyperlink"/>
        </w:rPr>
        <w:fldChar w:fldCharType="end"/>
      </w:r>
      <w:r>
        <w:t xml:space="preserve">: </w:t>
      </w:r>
      <w:bookmarkEnd w:id="965"/>
      <w:r>
        <w:t xml:space="preserve"> Only written by Office PowerPoint 2007, PowerPoint 2010, and PowerPoint 2013.</w:t>
      </w:r>
    </w:p>
    <w:bookmarkStart w:id="966" w:name="Appendix_A_33"/>
    <w:p w:rsidR="00FC310A" w:rsidRDefault="00EB091A">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2.3.3.2.2.1</w:t>
      </w:r>
      <w:r>
        <w:rPr>
          <w:rStyle w:val="Hyperlink"/>
        </w:rPr>
        <w:fldChar w:fldCharType="end"/>
      </w:r>
      <w:r>
        <w:t xml:space="preserve">: </w:t>
      </w:r>
      <w:bookmarkEnd w:id="966"/>
      <w:r>
        <w:t xml:space="preserve"> The </w:t>
      </w:r>
      <w:r>
        <w:rPr>
          <w:b/>
        </w:rPr>
        <w:t>GKPIDDSI_BYTECOUNT</w:t>
      </w:r>
      <w:r>
        <w:t xml:space="preserve"> property is written by Word 97, Word 2000, Word 2002, Office W</w:t>
      </w:r>
      <w:r>
        <w:t xml:space="preserve">ord 2003, Office Word 2007, Word 2010, Word 2013, PowerPoint 97, PowerPoint 2000, PowerPoint 2002, Office PowerPoint 2003, Office PowerPoint 2007, PowerPoint 2010, </w:t>
      </w:r>
      <w:r>
        <w:lastRenderedPageBreak/>
        <w:t xml:space="preserve">and PowerPoint 2013 only. Excel 97, Excel 2000, Excel 2002, Office Excel 2003, Office Excel </w:t>
      </w:r>
      <w:r>
        <w:t xml:space="preserve">2007, Excel 2010, and Excel 2013 omit the property, or preserve an existing value but ignore it. Word 97, Word 2000, Word 2002, Office Word 2003, Office Word 2007, Word 2010, and Word 2013 usually omit this property or in some scenarios write a value that </w:t>
      </w:r>
      <w:r>
        <w:t xml:space="preserve">is inaccurate for this property, because Word 97, Word 2000, Word 2002, Office Word 2003, Office Word 2007, Word 2010, and Word 2013 only set or update this property when the </w:t>
      </w:r>
      <w:r>
        <w:rPr>
          <w:b/>
        </w:rPr>
        <w:t>BuiltInDocumentProperties</w:t>
      </w:r>
      <w:r>
        <w:t xml:space="preserve"> property is called from the application’s document obje</w:t>
      </w:r>
      <w:r>
        <w:t>ct model and do not recalculate it on save.</w:t>
      </w:r>
    </w:p>
    <w:bookmarkStart w:id="967" w:name="Appendix_A_34"/>
    <w:p w:rsidR="00FC310A" w:rsidRDefault="00EB091A">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2.3.3.2.2.1</w:t>
      </w:r>
      <w:r>
        <w:rPr>
          <w:rStyle w:val="Hyperlink"/>
        </w:rPr>
        <w:fldChar w:fldCharType="end"/>
      </w:r>
      <w:r>
        <w:t xml:space="preserve">: </w:t>
      </w:r>
      <w:bookmarkEnd w:id="967"/>
      <w:r>
        <w:t xml:space="preserve"> The </w:t>
      </w:r>
      <w:r>
        <w:rPr>
          <w:b/>
        </w:rPr>
        <w:t>GKPIDDSI_LINECOUNT</w:t>
      </w:r>
      <w:r>
        <w:t xml:space="preserve"> property is written and interpreted by Word 97, Word 2000, Word 2002, Office Word 2003, Office Word 2007, Word 2010, an</w:t>
      </w:r>
      <w:r>
        <w:t>d Word 2013 only. PowerPoint 97, PowerPoint 2000, PowerPoint 2002, Office PowerPoint 2003, Office PowerPoint 2007, PowerPoint 2010, PowerPoint 2013, Excel 97, Excel 2000, Excel 2002, Office Excel 2003, Office Excel 2007, Excel 2010, and Excel 2013 omit the</w:t>
      </w:r>
      <w:r>
        <w:t xml:space="preserve"> property, or preserve an existing value but ignore it.</w:t>
      </w:r>
    </w:p>
    <w:bookmarkStart w:id="968" w:name="Appendix_A_35"/>
    <w:p w:rsidR="00FC310A" w:rsidRDefault="00EB091A">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2.3.3.2.2.1</w:t>
      </w:r>
      <w:r>
        <w:rPr>
          <w:rStyle w:val="Hyperlink"/>
        </w:rPr>
        <w:fldChar w:fldCharType="end"/>
      </w:r>
      <w:r>
        <w:t xml:space="preserve">: </w:t>
      </w:r>
      <w:bookmarkEnd w:id="968"/>
      <w:r>
        <w:t xml:space="preserve"> In some cases Word 97, Word 2000, Word 2002, Office Word 2003, Office Word 2007, Word 2010, and Word 2013 write an estimate for th</w:t>
      </w:r>
      <w:r>
        <w:t>is value. PowerPoint 97, PowerPoint 2000, PowerPoint 2002, Office PowerPoint 2003, Office PowerPoint 2007, PowerPoint 2010, and PowerPoint 2013 will calculate an accurate value for this property on each save.</w:t>
      </w:r>
    </w:p>
    <w:bookmarkStart w:id="969" w:name="Appendix_A_36"/>
    <w:p w:rsidR="00FC310A" w:rsidRDefault="00EB091A">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w:t>
      </w:r>
      <w:r>
        <w:rPr>
          <w:rStyle w:val="Hyperlink"/>
        </w:rPr>
        <w:t xml:space="preserve"> Section 2.3.3.2.2.1</w:t>
      </w:r>
      <w:r>
        <w:rPr>
          <w:rStyle w:val="Hyperlink"/>
        </w:rPr>
        <w:fldChar w:fldCharType="end"/>
      </w:r>
      <w:r>
        <w:t xml:space="preserve">: </w:t>
      </w:r>
      <w:bookmarkEnd w:id="969"/>
      <w:r>
        <w:t xml:space="preserve"> The </w:t>
      </w:r>
      <w:r>
        <w:rPr>
          <w:b/>
        </w:rPr>
        <w:t>GKPIDDSI_PARACOUNT</w:t>
      </w:r>
      <w:r>
        <w:t xml:space="preserve"> property is written and interpreted by Word 97, Word 2000, Word 2002, Office Word 2003, Office Word 2007, Word 2010, Word 2013, PowerPoint 97, PowerPoint 2000, PowerPoint 2002, Office PowerPoint 2003, Office Po</w:t>
      </w:r>
      <w:r>
        <w:t>werPoint 2007, PowerPoint 2010, and PowerPoint 2013. Excel 97, Excel 2000, Excel 2002, Office Excel 2003, Office Excel 2007, Excel 2010, and Excel 2013 omit the property, or preserve an existing value but ignore it.</w:t>
      </w:r>
    </w:p>
    <w:bookmarkStart w:id="970" w:name="Appendix_A_37"/>
    <w:p w:rsidR="00FC310A" w:rsidRDefault="00EB091A">
      <w:r>
        <w:rPr>
          <w:rStyle w:val="Hyperlink"/>
        </w:rPr>
        <w:fldChar w:fldCharType="begin"/>
      </w:r>
      <w:r>
        <w:rPr>
          <w:rStyle w:val="Hyperlink"/>
        </w:rPr>
        <w:instrText xml:space="preserve"> HYPERLINK \l "Appendix_A_Target_37" \</w:instrText>
      </w:r>
      <w:r>
        <w:rPr>
          <w:rStyle w:val="Hyperlink"/>
        </w:rPr>
        <w:instrText xml:space="preserve">h </w:instrText>
      </w:r>
      <w:r>
        <w:rPr>
          <w:rStyle w:val="Hyperlink"/>
        </w:rPr>
      </w:r>
      <w:r>
        <w:rPr>
          <w:rStyle w:val="Hyperlink"/>
        </w:rPr>
        <w:fldChar w:fldCharType="separate"/>
      </w:r>
      <w:r>
        <w:rPr>
          <w:rStyle w:val="Hyperlink"/>
        </w:rPr>
        <w:t>&lt;37&gt; Section 2.3.3.2.2.1</w:t>
      </w:r>
      <w:r>
        <w:rPr>
          <w:rStyle w:val="Hyperlink"/>
        </w:rPr>
        <w:fldChar w:fldCharType="end"/>
      </w:r>
      <w:r>
        <w:t xml:space="preserve">: </w:t>
      </w:r>
      <w:bookmarkEnd w:id="970"/>
      <w:r>
        <w:t xml:space="preserve"> The </w:t>
      </w:r>
      <w:r>
        <w:rPr>
          <w:b/>
        </w:rPr>
        <w:t>GKPIDDSI_SLIDECOUNT</w:t>
      </w:r>
      <w:r>
        <w:t xml:space="preserve"> property is written and interpreted by PowerPoint 97, PowerPoint 2000, PowerPoint 2002, Office PowerPoint 2003, Office PowerPoint 2007, PowerPoint 2010, and PowerPoint 2013 only. Word 97, Word 2000, Wor</w:t>
      </w:r>
      <w:r>
        <w:t>d 2002, Office Word 2003, Office Word 2007, Word 2010, Word 2013, Excel 97, Excel 2000, Excel 2002, Office Excel 2003, Office Excel 2007, Excel 2010, and Excel 2013 omit the property, write 0, or preserve an existing value but ignore it.</w:t>
      </w:r>
    </w:p>
    <w:bookmarkStart w:id="971" w:name="Appendix_A_38"/>
    <w:p w:rsidR="00FC310A" w:rsidRDefault="00EB091A">
      <w:r>
        <w:rPr>
          <w:rStyle w:val="Hyperlink"/>
        </w:rPr>
        <w:fldChar w:fldCharType="begin"/>
      </w:r>
      <w:r>
        <w:rPr>
          <w:rStyle w:val="Hyperlink"/>
        </w:rPr>
        <w:instrText xml:space="preserve"> HYPERLINK \l "A</w:instrText>
      </w:r>
      <w:r>
        <w:rPr>
          <w:rStyle w:val="Hyperlink"/>
        </w:rPr>
        <w:instrText xml:space="preserve">ppendix_A_Target_38" \h </w:instrText>
      </w:r>
      <w:r>
        <w:rPr>
          <w:rStyle w:val="Hyperlink"/>
        </w:rPr>
      </w:r>
      <w:r>
        <w:rPr>
          <w:rStyle w:val="Hyperlink"/>
        </w:rPr>
        <w:fldChar w:fldCharType="separate"/>
      </w:r>
      <w:r>
        <w:rPr>
          <w:rStyle w:val="Hyperlink"/>
        </w:rPr>
        <w:t>&lt;38&gt; Section 2.3.3.2.2.1</w:t>
      </w:r>
      <w:r>
        <w:rPr>
          <w:rStyle w:val="Hyperlink"/>
        </w:rPr>
        <w:fldChar w:fldCharType="end"/>
      </w:r>
      <w:r>
        <w:t xml:space="preserve">: </w:t>
      </w:r>
      <w:bookmarkEnd w:id="971"/>
      <w:r>
        <w:t xml:space="preserve"> The </w:t>
      </w:r>
      <w:r>
        <w:rPr>
          <w:b/>
        </w:rPr>
        <w:t>GKPIDDSI_NOTECOUNT</w:t>
      </w:r>
      <w:r>
        <w:t xml:space="preserve"> property is written and interpreted by PowerPoint 97, PowerPoint 2000, PowerPoint 2002, Office PowerPoint 2003, Office PowerPoint 2007, PowerPoint 2010, and PowerPoint 2013 only. Wo</w:t>
      </w:r>
      <w:r>
        <w:t>rd 97, Word 2000, Word 2002, Office Word 2003, Office Word 2007, Word 2010, Word 2013, Excel 97, Excel 2000, Excel 2002, Office Excel 2003, Office Excel 2007, Excel 2010, and Excel 2013 omit the property, write 0, or preserve an existing value but ignore i</w:t>
      </w:r>
      <w:r>
        <w:t>t.</w:t>
      </w:r>
    </w:p>
    <w:bookmarkStart w:id="972" w:name="Appendix_A_39"/>
    <w:p w:rsidR="00FC310A" w:rsidRDefault="00EB091A">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2.3.3.2.2.1</w:t>
      </w:r>
      <w:r>
        <w:rPr>
          <w:rStyle w:val="Hyperlink"/>
        </w:rPr>
        <w:fldChar w:fldCharType="end"/>
      </w:r>
      <w:r>
        <w:t xml:space="preserve">: </w:t>
      </w:r>
      <w:bookmarkEnd w:id="972"/>
      <w:r>
        <w:t xml:space="preserve"> The </w:t>
      </w:r>
      <w:r>
        <w:rPr>
          <w:b/>
        </w:rPr>
        <w:t>GKPIDDSI_HIDDENCOUNT</w:t>
      </w:r>
      <w:r>
        <w:t xml:space="preserve"> property is written and interpreted by PowerPoint 97, PowerPoint 2000, PowerPoint 2002, Office PowerPoint 2003, Office PowerPoint 2007, PowerPoint 2010, and P</w:t>
      </w:r>
      <w:r>
        <w:t>owerPoint 2013 only. Word 97, Word 2000, Word 2002, Office Word 2003, Office Word 2007, Word 2010, Word 2013, Excel 97, Excel 2000, Excel 2002, Office Excel 2003, Office Excel 2007, Excel 2010, and Excel 2013 omit the property, write 0, or preserve an exis</w:t>
      </w:r>
      <w:r>
        <w:t>ting value but ignore it.</w:t>
      </w:r>
    </w:p>
    <w:bookmarkStart w:id="973" w:name="Appendix_A_40"/>
    <w:p w:rsidR="00FC310A" w:rsidRDefault="00EB091A">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2.3.3.2.2.1</w:t>
      </w:r>
      <w:r>
        <w:rPr>
          <w:rStyle w:val="Hyperlink"/>
        </w:rPr>
        <w:fldChar w:fldCharType="end"/>
      </w:r>
      <w:r>
        <w:t xml:space="preserve">: </w:t>
      </w:r>
      <w:bookmarkEnd w:id="973"/>
      <w:r>
        <w:t xml:space="preserve"> The </w:t>
      </w:r>
      <w:r>
        <w:rPr>
          <w:b/>
        </w:rPr>
        <w:t>GKPIDDSI_MMCLIPCOUNT</w:t>
      </w:r>
      <w:r>
        <w:t xml:space="preserve"> property is written and interpreted by PowerPoint 97, PowerPoint 2000, PowerPoint 2002, Office PowerPoint 2003, Office PowerPoint 2007,</w:t>
      </w:r>
      <w:r>
        <w:t xml:space="preserve"> PowerPoint 2010, and PowerPoint 2013 only. Word 97, Word 2000, Word 2002, Office Word 2003, Office Word 2007, Word 2010, Word 2013, Excel 97, Excel 2000, Excel 2002, Office Excel 2003, Office Excel 2007, Excel 2010, and Excel 2013 omit the property, write</w:t>
      </w:r>
      <w:r>
        <w:t xml:space="preserve"> 0, or preserve an existing value but ignore it.</w:t>
      </w:r>
    </w:p>
    <w:bookmarkStart w:id="974" w:name="Appendix_A_41"/>
    <w:p w:rsidR="00FC310A" w:rsidRDefault="00EB091A">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2.3.3.2.2.1</w:t>
      </w:r>
      <w:r>
        <w:rPr>
          <w:rStyle w:val="Hyperlink"/>
        </w:rPr>
        <w:fldChar w:fldCharType="end"/>
      </w:r>
      <w:r>
        <w:t xml:space="preserve">: </w:t>
      </w:r>
      <w:bookmarkEnd w:id="974"/>
      <w:r>
        <w:t xml:space="preserve"> The </w:t>
      </w:r>
      <w:r>
        <w:rPr>
          <w:b/>
        </w:rPr>
        <w:t>GKPIDDSI_LINKSDIRTY</w:t>
      </w:r>
      <w:r>
        <w:t xml:space="preserve"> property is interpreted by Word 97, Word 2000, Word 2002, Office Word 2003, Office Word 2007, Word 2010, and </w:t>
      </w:r>
      <w:r>
        <w:t>Word 2013 only. PowerPoint 97, PowerPoint 2000, PowerPoint 2002, Office PowerPoint 2003, Office PowerPoint 2007, PowerPoint 2010, PowerPoint 2013, Excel 97, Excel 2000, Excel 2002, Office Excel 2003, Office Excel 2007, Excel 2010, and Excel 2013 write 0x00</w:t>
      </w:r>
      <w:r>
        <w:t xml:space="preserve">000000 for the property value. Excel 97, Excel 2000, Excel 2002, Office Excel 2003, Office Excel 2007, Excel 2010, and Excel 2013 will preserve an existing value but </w:t>
      </w:r>
      <w:r>
        <w:lastRenderedPageBreak/>
        <w:t>ignore it (though in the value preservation case, a nonzero value will get converted to th</w:t>
      </w:r>
      <w:r>
        <w:t>e value 0xFFFFFFF on save). PowerPoint 97, PowerPoint 2000, PowerPoint 2002, Office PowerPoint 2003, Office PowerPoint 2007, PowerPoint 2010, PowerPoint 2013, Excel 97, Excel 2000, Excel 2002, Office Excel 2003, Office Excel 2007, Excel 2010, and Excel 201</w:t>
      </w:r>
      <w:r>
        <w:t xml:space="preserve">3 fix up linked fields regardless of the state of this property. Word 97, Word 2000, Word 2002, Office Word 2003, Office Word 2007, Word 2010, and Word 2013 write the </w:t>
      </w:r>
      <w:r>
        <w:rPr>
          <w:b/>
        </w:rPr>
        <w:t>GKPIDDSI_LINKSDIRTY</w:t>
      </w:r>
      <w:r>
        <w:t xml:space="preserve"> property as FALSE (0x00000000) because they write out updated linked </w:t>
      </w:r>
      <w:r>
        <w:t xml:space="preserve">property values, if applicable, in the </w:t>
      </w:r>
      <w:hyperlink w:anchor="Section_54514afbff194348be71395854d4432d" w:history="1">
        <w:r>
          <w:rPr>
            <w:b/>
          </w:rPr>
          <w:t>User Defined Property Set</w:t>
        </w:r>
      </w:hyperlink>
      <w:r>
        <w:t xml:space="preserve"> (section 2.3.3.2.3) when saving a document.</w:t>
      </w:r>
    </w:p>
    <w:bookmarkStart w:id="975" w:name="Appendix_A_42"/>
    <w:p w:rsidR="00FC310A" w:rsidRDefault="00EB091A">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2.3.3.2.2.1</w:t>
      </w:r>
      <w:r>
        <w:rPr>
          <w:rStyle w:val="Hyperlink"/>
        </w:rPr>
        <w:fldChar w:fldCharType="end"/>
      </w:r>
      <w:r>
        <w:t xml:space="preserve">: </w:t>
      </w:r>
      <w:bookmarkEnd w:id="975"/>
      <w:r>
        <w:t xml:space="preserve"> The </w:t>
      </w:r>
      <w:r>
        <w:rPr>
          <w:b/>
        </w:rPr>
        <w:t>GKPIDDSI_CCHW</w:t>
      </w:r>
      <w:r>
        <w:rPr>
          <w:b/>
        </w:rPr>
        <w:t>ITHSPACES</w:t>
      </w:r>
      <w:r>
        <w:t xml:space="preserve"> property is written and interpreted by Word 97, Word 2000, Word 2002, Office Word 2003, Office Word 2007, Word 2010, and Word 2013 only. PowerPoint 97, PowerPoint 2000, PowerPoint 2002, Office PowerPoint 2003, Office PowerPoint 2007, PowerPoint 2</w:t>
      </w:r>
      <w:r>
        <w:t>010, PowerPoint 2013, Excel 97, Excel 2000, Excel 2002, Office Excel 2003, Office Excel 2007, Excel 2010, and Excel 2013 omit the property, or will preserve an existing value but ignore it.</w:t>
      </w:r>
    </w:p>
    <w:bookmarkStart w:id="976" w:name="Appendix_A_43"/>
    <w:p w:rsidR="00FC310A" w:rsidRDefault="00EB091A">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2.3.3.2.2.</w:t>
      </w:r>
      <w:r>
        <w:rPr>
          <w:rStyle w:val="Hyperlink"/>
        </w:rPr>
        <w:t>1</w:t>
      </w:r>
      <w:r>
        <w:rPr>
          <w:rStyle w:val="Hyperlink"/>
        </w:rPr>
        <w:fldChar w:fldCharType="end"/>
      </w:r>
      <w:r>
        <w:t xml:space="preserve">: </w:t>
      </w:r>
      <w:bookmarkEnd w:id="976"/>
      <w:r>
        <w:t xml:space="preserve"> Word 97, Word 2000, Word 2002, Office Word 2003, Office Word 2007, Word 2010, Word 2013, PowerPoint 97, PowerPoint 2000, PowerPoint 2002, Office PowerPoint 2003, Office PowerPoint 2007, PowerPoint 2010, PowerPoint 2013, Excel 97, Excel 2000, Excel 2002</w:t>
      </w:r>
      <w:r>
        <w:t xml:space="preserve">, Office Excel 2003, Office Excel 2007, Excel 2010, and Excel 2013 write the </w:t>
      </w:r>
      <w:r>
        <w:rPr>
          <w:b/>
        </w:rPr>
        <w:t>GKPIDDSI_HYPERLINKSCHANGED</w:t>
      </w:r>
      <w:r>
        <w:t xml:space="preserve"> property as FALSE because the applications write out an updated </w:t>
      </w:r>
      <w:r>
        <w:rPr>
          <w:b/>
        </w:rPr>
        <w:t>"_PID_HLINKS"</w:t>
      </w:r>
      <w:r>
        <w:t xml:space="preserve"> property, if applicable, in the User Defined Property Set (section 2.3.3.2</w:t>
      </w:r>
      <w:r>
        <w:t>.3) when saving a document.</w:t>
      </w:r>
    </w:p>
    <w:bookmarkStart w:id="977" w:name="Appendix_A_44"/>
    <w:p w:rsidR="00FC310A" w:rsidRDefault="00EB091A">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2.3.3.2.2.1</w:t>
      </w:r>
      <w:r>
        <w:rPr>
          <w:rStyle w:val="Hyperlink"/>
        </w:rPr>
        <w:fldChar w:fldCharType="end"/>
      </w:r>
      <w:r>
        <w:t xml:space="preserve">: </w:t>
      </w:r>
      <w:bookmarkEnd w:id="977"/>
      <w:r>
        <w:t xml:space="preserve"> Word 97, Word 2000, Word 2002, Office Word 2003, PowerPoint 97, PowerPoint 2000, PowerPoint 2002, Office PowerPoint 2003, Excel 97, Excel 2000, Excel 2002, an</w:t>
      </w:r>
      <w:r>
        <w:t xml:space="preserve">d Office Excel 2003 write their respective application </w:t>
      </w:r>
      <w:hyperlink w:anchor="gt_e0d99b53-9426-4a45-8429-b012184a4045">
        <w:r>
          <w:rPr>
            <w:rStyle w:val="HyperlinkGreen"/>
            <w:b/>
          </w:rPr>
          <w:t>minor version</w:t>
        </w:r>
      </w:hyperlink>
      <w:r>
        <w:t xml:space="preserve"> numbers as the minor version number portion of the </w:t>
      </w:r>
      <w:r>
        <w:rPr>
          <w:b/>
        </w:rPr>
        <w:t>GKPIDDSI_VERSION</w:t>
      </w:r>
      <w:r>
        <w:t xml:space="preserve"> property.</w:t>
      </w:r>
    </w:p>
    <w:bookmarkStart w:id="978" w:name="Appendix_A_45"/>
    <w:p w:rsidR="00FC310A" w:rsidRDefault="00EB091A">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w:t>
      </w:r>
      <w:r>
        <w:rPr>
          <w:rStyle w:val="Hyperlink"/>
        </w:rPr>
        <w:t xml:space="preserve"> Section 2.3.3.2.2.1</w:t>
      </w:r>
      <w:r>
        <w:rPr>
          <w:rStyle w:val="Hyperlink"/>
        </w:rPr>
        <w:fldChar w:fldCharType="end"/>
      </w:r>
      <w:r>
        <w:t xml:space="preserve">: </w:t>
      </w:r>
      <w:bookmarkEnd w:id="978"/>
      <w:r>
        <w:t xml:space="preserve"> PowerPoint 2000, PowerPoint 2002, Office PowerPoint 2003, Office PowerPoint 2007, PowerPoint 2010, PowerPoint 2013, Excel 2000, Excel 2002, Office Excel 2003, Office Excel 2007, Excel 2010, and Excel 2013 use this property for storin</w:t>
      </w:r>
      <w:r>
        <w:t xml:space="preserve">g their VBA </w:t>
      </w:r>
      <w:hyperlink w:anchor="gt_ad0cf6e3-05c3-482d-ab0f-617f91871189">
        <w:r>
          <w:rPr>
            <w:rStyle w:val="HyperlinkGreen"/>
            <w:b/>
          </w:rPr>
          <w:t>digital signature</w:t>
        </w:r>
      </w:hyperlink>
      <w:r>
        <w:t>. Word 2000, Word 2002, Office Word 2003, Office Word 2007, Word 2010, and Word 2013 store their VBA digital signature in an unrelated location and will not write th</w:t>
      </w:r>
      <w:r>
        <w:t>is property. Word 97, PowerPoint 97, and Excel 97 do not write digital signatures for VBA.</w:t>
      </w:r>
    </w:p>
    <w:bookmarkStart w:id="979" w:name="Appendix_A_46"/>
    <w:p w:rsidR="00FC310A" w:rsidRDefault="00EB091A">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2.3.3.2.2.1</w:t>
      </w:r>
      <w:r>
        <w:rPr>
          <w:rStyle w:val="Hyperlink"/>
        </w:rPr>
        <w:fldChar w:fldCharType="end"/>
      </w:r>
      <w:r>
        <w:t xml:space="preserve">: </w:t>
      </w:r>
      <w:bookmarkEnd w:id="979"/>
      <w:r>
        <w:t xml:space="preserve"> Word 97, Word 2000, Word 2002, Office Word 2003, PowerPoint 97, PowerPoint 2000, PowerPoint 200</w:t>
      </w:r>
      <w:r>
        <w:t xml:space="preserve">2, Office PowerPoint 2003, Excel 97, Excel 2000, Excel 2002, and Office Excel 2003 do not write this property, but preserve an existing value if it already exists. Office Word 2007, Word 2010, Word 2013, Office PowerPoint 2007, PowerPoint 2010, PowerPoint </w:t>
      </w:r>
      <w:r>
        <w:t>2013, Office Excel 2007, Excel 2010, and Excel 2013 will write this property if opening a file from or saving a file to a Windows SharePoint Services document library, in which case they will write the value "document".</w:t>
      </w:r>
    </w:p>
    <w:bookmarkStart w:id="980" w:name="Appendix_A_47"/>
    <w:p w:rsidR="00FC310A" w:rsidRDefault="00EB091A">
      <w:r>
        <w:rPr>
          <w:rStyle w:val="Hyperlink"/>
        </w:rPr>
        <w:fldChar w:fldCharType="begin"/>
      </w:r>
      <w:r>
        <w:rPr>
          <w:rStyle w:val="Hyperlink"/>
        </w:rPr>
        <w:instrText xml:space="preserve"> HYPERLINK \l "Appendix_A_Target_4</w:instrText>
      </w:r>
      <w:r>
        <w:rPr>
          <w:rStyle w:val="Hyperlink"/>
        </w:rPr>
        <w:instrText xml:space="preserve">7" \h </w:instrText>
      </w:r>
      <w:r>
        <w:rPr>
          <w:rStyle w:val="Hyperlink"/>
        </w:rPr>
      </w:r>
      <w:r>
        <w:rPr>
          <w:rStyle w:val="Hyperlink"/>
        </w:rPr>
        <w:fldChar w:fldCharType="separate"/>
      </w:r>
      <w:r>
        <w:rPr>
          <w:rStyle w:val="Hyperlink"/>
        </w:rPr>
        <w:t>&lt;47&gt; Section 2.3.3.2.2.1</w:t>
      </w:r>
      <w:r>
        <w:rPr>
          <w:rStyle w:val="Hyperlink"/>
        </w:rPr>
        <w:fldChar w:fldCharType="end"/>
      </w:r>
      <w:r>
        <w:t xml:space="preserve">: </w:t>
      </w:r>
      <w:bookmarkEnd w:id="980"/>
      <w:r>
        <w:t xml:space="preserve"> Word 97, Word 2000, Word 2002, Office Word 2003, PowerPoint 97, PowerPoint 2000, PowerPoint 2002, Office PowerPoint 2003, Excel 97, Excel 2000, Excel 2002, and Office Excel 2003 do not write this property, but preserve an </w:t>
      </w:r>
      <w:r>
        <w:t>existing value if it already exists.</w:t>
      </w:r>
    </w:p>
    <w:bookmarkStart w:id="981" w:name="Appendix_A_48"/>
    <w:p w:rsidR="00FC310A" w:rsidRDefault="00EB091A">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2.3.3.2.2.1</w:t>
      </w:r>
      <w:r>
        <w:rPr>
          <w:rStyle w:val="Hyperlink"/>
        </w:rPr>
        <w:fldChar w:fldCharType="end"/>
      </w:r>
      <w:r>
        <w:t xml:space="preserve">: </w:t>
      </w:r>
      <w:bookmarkEnd w:id="981"/>
      <w:r>
        <w:t xml:space="preserve"> Word 97, Word 2000, Word 2002, Office Word 2003, Office Word 2007, Word 2010, Word 2013, PowerPoint 97, PowerPoint 2000, PowerPoint 2002, Office Powe</w:t>
      </w:r>
      <w:r>
        <w:t>rPoint 2003, Office PowerPoint 2007, PowerPoint 2010, PowerPoint 2013, Excel 97, Excel 2000, Excel 2002, Office Excel 2003, Office Excel 2007, Excel 2010, and Excel 2013 do not write this property, but preserve an existing value if it already exists.</w:t>
      </w:r>
    </w:p>
    <w:bookmarkStart w:id="982" w:name="Appendix_A_49"/>
    <w:p w:rsidR="00FC310A" w:rsidRDefault="00EB091A">
      <w:r>
        <w:rPr>
          <w:rStyle w:val="Hyperlink"/>
        </w:rPr>
        <w:fldChar w:fldCharType="begin"/>
      </w:r>
      <w:r>
        <w:rPr>
          <w:rStyle w:val="Hyperlink"/>
        </w:rPr>
        <w:instrText xml:space="preserve"> HY</w:instrText>
      </w:r>
      <w:r>
        <w:rPr>
          <w:rStyle w:val="Hyperlink"/>
        </w:rPr>
        <w:instrText xml:space="preserve">PERLINK \l "Appendix_A_Target_49" \h </w:instrText>
      </w:r>
      <w:r>
        <w:rPr>
          <w:rStyle w:val="Hyperlink"/>
        </w:rPr>
      </w:r>
      <w:r>
        <w:rPr>
          <w:rStyle w:val="Hyperlink"/>
        </w:rPr>
        <w:fldChar w:fldCharType="separate"/>
      </w:r>
      <w:r>
        <w:rPr>
          <w:rStyle w:val="Hyperlink"/>
        </w:rPr>
        <w:t>&lt;49&gt; Section 2.3.3.2.2.1</w:t>
      </w:r>
      <w:r>
        <w:rPr>
          <w:rStyle w:val="Hyperlink"/>
        </w:rPr>
        <w:fldChar w:fldCharType="end"/>
      </w:r>
      <w:r>
        <w:t xml:space="preserve">: </w:t>
      </w:r>
      <w:bookmarkEnd w:id="982"/>
      <w:r>
        <w:t xml:space="preserve"> Word 97, Word 2000, Word 2002, Office Word 2003, Office Word 2007, Word 2010, Word 2013, PowerPoint 97, PowerPoint 2000, PowerPoint 2002, Office PowerPoint 2003, Office PowerPoint 2007, Power</w:t>
      </w:r>
      <w:r>
        <w:t>Point 2010, PowerPoint 2013, Excel 97, Excel 2000, Excel 2002, Office Excel 2003, Office Excel 2007, Excel 2010, and Excel 2013 do not write this property, but preserve an existing value if it already exists.</w:t>
      </w:r>
    </w:p>
    <w:bookmarkStart w:id="983" w:name="Appendix_A_50"/>
    <w:p w:rsidR="00FC310A" w:rsidRDefault="00EB091A">
      <w:r>
        <w:rPr>
          <w:rStyle w:val="Hyperlink"/>
        </w:rPr>
        <w:lastRenderedPageBreak/>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w:t>
      </w:r>
      <w:r>
        <w:rPr>
          <w:rStyle w:val="Hyperlink"/>
        </w:rPr>
        <w:t xml:space="preserve"> Section 2.3.3.2.3.2</w:t>
      </w:r>
      <w:r>
        <w:rPr>
          <w:rStyle w:val="Hyperlink"/>
        </w:rPr>
        <w:fldChar w:fldCharType="end"/>
      </w:r>
      <w:r>
        <w:t xml:space="preserve">: </w:t>
      </w:r>
      <w:bookmarkEnd w:id="983"/>
      <w:r>
        <w:t xml:space="preserve"> Excel 97 and Word 97 write a random </w:t>
      </w:r>
      <w:hyperlink w:anchor="gt_f49694cc-c350-462d-ab8e-816f0103c6c1">
        <w:r>
          <w:rPr>
            <w:rStyle w:val="HyperlinkGreen"/>
            <w:b/>
          </w:rPr>
          <w:t>GUID</w:t>
        </w:r>
      </w:hyperlink>
      <w:r>
        <w:t xml:space="preserve"> for the </w:t>
      </w:r>
      <w:r>
        <w:rPr>
          <w:b/>
        </w:rPr>
        <w:t>_PID_GUID</w:t>
      </w:r>
      <w:r>
        <w:t xml:space="preserve"> property if the property does not yet exist. PowerPoint 97 writes a random GUID for this property on document cr</w:t>
      </w:r>
      <w:r>
        <w:t>eation only.</w:t>
      </w:r>
    </w:p>
    <w:bookmarkStart w:id="984" w:name="Appendix_A_51"/>
    <w:p w:rsidR="00FC310A" w:rsidRDefault="00EB091A">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2.3.3.2.3.2</w:t>
      </w:r>
      <w:r>
        <w:rPr>
          <w:rStyle w:val="Hyperlink"/>
        </w:rPr>
        <w:fldChar w:fldCharType="end"/>
      </w:r>
      <w:r>
        <w:t xml:space="preserve">: </w:t>
      </w:r>
      <w:bookmarkEnd w:id="984"/>
      <w:r>
        <w:t xml:space="preserve"> The </w:t>
      </w:r>
      <w:r>
        <w:rPr>
          <w:b/>
        </w:rPr>
        <w:t>_MarkAsFinal</w:t>
      </w:r>
      <w:r>
        <w:t xml:space="preserve"> property applies only to Office Excel 2007, Excel 2010, Excel 2013, Office Word 2007, Word 2010, Word 2013, Office PowerPoint 2007, PowerPoint 2010, and </w:t>
      </w:r>
      <w:r>
        <w:t>PowerPoint 2013. Other applications do not write this property and ignore it on read, but preserve an existing value.</w:t>
      </w:r>
    </w:p>
    <w:bookmarkStart w:id="985" w:name="Appendix_A_52"/>
    <w:p w:rsidR="00FC310A" w:rsidRDefault="00EB091A">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2.3.3.2.3.2</w:t>
      </w:r>
      <w:r>
        <w:rPr>
          <w:rStyle w:val="Hyperlink"/>
        </w:rPr>
        <w:fldChar w:fldCharType="end"/>
      </w:r>
      <w:r>
        <w:t xml:space="preserve">: </w:t>
      </w:r>
      <w:bookmarkEnd w:id="985"/>
      <w:r>
        <w:t xml:space="preserve"> The </w:t>
      </w:r>
      <w:r>
        <w:rPr>
          <w:b/>
        </w:rPr>
        <w:t>Microsoft Theme</w:t>
      </w:r>
      <w:r>
        <w:t xml:space="preserve"> property applies only to Word 97, Word 2000, Wor</w:t>
      </w:r>
      <w:r>
        <w:t>d 2002, Office Word 2003, Office Word 2007, Word 2010, and Word 2013. Other applications do not write this property and ignore it on read, but preserve an existing value.</w:t>
      </w:r>
    </w:p>
    <w:bookmarkStart w:id="986" w:name="Appendix_A_53"/>
    <w:p w:rsidR="00FC310A" w:rsidRDefault="00EB091A">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2.3.3.2.3.2</w:t>
      </w:r>
      <w:r>
        <w:rPr>
          <w:rStyle w:val="Hyperlink"/>
        </w:rPr>
        <w:fldChar w:fldCharType="end"/>
      </w:r>
      <w:r>
        <w:t xml:space="preserve">: </w:t>
      </w:r>
      <w:bookmarkEnd w:id="986"/>
      <w:r>
        <w:t xml:space="preserve"> The </w:t>
      </w:r>
      <w:r>
        <w:rPr>
          <w:b/>
        </w:rPr>
        <w:t>Presentatio</w:t>
      </w:r>
      <w:r>
        <w:rPr>
          <w:b/>
        </w:rPr>
        <w:t>n</w:t>
      </w:r>
      <w:r>
        <w:t xml:space="preserve"> property applies only to Office PowerPoint 2007, PowerPoint 2010, and PowerPoint 2013. Other applications do not write this value and ignore it on read, but preserve an existing value.</w:t>
      </w:r>
    </w:p>
    <w:bookmarkStart w:id="987" w:name="Appendix_A_54"/>
    <w:p w:rsidR="00FC310A" w:rsidRDefault="00EB091A">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2.3.3.2.3.2</w:t>
      </w:r>
      <w:r>
        <w:rPr>
          <w:rStyle w:val="Hyperlink"/>
        </w:rPr>
        <w:fldChar w:fldCharType="end"/>
      </w:r>
      <w:r>
        <w:t xml:space="preserve">: </w:t>
      </w:r>
      <w:bookmarkEnd w:id="987"/>
      <w:r>
        <w:t xml:space="preserve"> The </w:t>
      </w:r>
      <w:r>
        <w:rPr>
          <w:b/>
        </w:rPr>
        <w:t>SlideDescription</w:t>
      </w:r>
      <w:r>
        <w:t xml:space="preserve"> property applies only to Office PowerPoint 2007, PowerPoint 2010, and PowerPoint 2013. Other applications do not write this value and ignore it on read, but preserve an existing value.</w:t>
      </w:r>
    </w:p>
    <w:bookmarkStart w:id="988" w:name="Appendix_A_55"/>
    <w:p w:rsidR="00FC310A" w:rsidRDefault="00EB091A">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w:t>
      </w:r>
      <w:r>
        <w:rPr>
          <w:rStyle w:val="Hyperlink"/>
        </w:rPr>
        <w:t>ection 2.3.3.2.3.2</w:t>
      </w:r>
      <w:r>
        <w:rPr>
          <w:rStyle w:val="Hyperlink"/>
        </w:rPr>
        <w:fldChar w:fldCharType="end"/>
      </w:r>
      <w:r>
        <w:t xml:space="preserve">: </w:t>
      </w:r>
      <w:bookmarkEnd w:id="988"/>
      <w:r>
        <w:t xml:space="preserve"> The </w:t>
      </w:r>
      <w:r>
        <w:rPr>
          <w:b/>
        </w:rPr>
        <w:t>_AllowSignedDocumentWithoutReadOnly</w:t>
      </w:r>
      <w:r>
        <w:t xml:space="preserve"> property applies only to Office Excel 2007, Excel 2010, Excel 2013, Office Word 2007, Word 2010, Word 2013, Office PowerPoint 2007, PowerPoint 2010, and PowerPoint 2013. Previous versions of the </w:t>
      </w:r>
      <w:r>
        <w:t>applications ignore this property, but preserve an existing value.</w:t>
      </w:r>
    </w:p>
    <w:bookmarkStart w:id="989" w:name="Appendix_A_56"/>
    <w:p w:rsidR="00FC310A" w:rsidRDefault="00EB091A">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2.3.3.2.3.2</w:t>
      </w:r>
      <w:r>
        <w:rPr>
          <w:rStyle w:val="Hyperlink"/>
        </w:rPr>
        <w:fldChar w:fldCharType="end"/>
      </w:r>
      <w:r>
        <w:t xml:space="preserve">: </w:t>
      </w:r>
      <w:bookmarkEnd w:id="989"/>
      <w:r>
        <w:t xml:space="preserve"> The </w:t>
      </w:r>
      <w:r>
        <w:rPr>
          <w:b/>
        </w:rPr>
        <w:t>_TemplateID</w:t>
      </w:r>
      <w:r>
        <w:t xml:space="preserve"> property applies only to Office Word 2003, Office PowerPoint 2003, Office Excel 2003, Office Word 2007,</w:t>
      </w:r>
      <w:r>
        <w:t xml:space="preserve"> Office PowerPoint 2007, Office Excel 2007, Word 2010, Word 2013, PowerPoint 2010, PowerPoint 2013, Excel 2010, and Excel 2013. Previous versions of the applications ignore this property but preserve an existing value.</w:t>
      </w:r>
    </w:p>
    <w:bookmarkStart w:id="990" w:name="Appendix_A_57"/>
    <w:p w:rsidR="00FC310A" w:rsidRDefault="00EB091A">
      <w:r>
        <w:rPr>
          <w:rStyle w:val="Hyperlink"/>
        </w:rPr>
        <w:fldChar w:fldCharType="begin"/>
      </w:r>
      <w:r>
        <w:rPr>
          <w:rStyle w:val="Hyperlink"/>
        </w:rPr>
        <w:instrText xml:space="preserve"> HYPERLINK \l "Appendix_A_Target_57</w:instrText>
      </w:r>
      <w:r>
        <w:rPr>
          <w:rStyle w:val="Hyperlink"/>
        </w:rPr>
        <w:instrText xml:space="preserve">" \h </w:instrText>
      </w:r>
      <w:r>
        <w:rPr>
          <w:rStyle w:val="Hyperlink"/>
        </w:rPr>
      </w:r>
      <w:r>
        <w:rPr>
          <w:rStyle w:val="Hyperlink"/>
        </w:rPr>
        <w:fldChar w:fldCharType="separate"/>
      </w:r>
      <w:r>
        <w:rPr>
          <w:rStyle w:val="Hyperlink"/>
        </w:rPr>
        <w:t>&lt;57&gt; Section 2.3.3.2.3.2</w:t>
      </w:r>
      <w:r>
        <w:rPr>
          <w:rStyle w:val="Hyperlink"/>
        </w:rPr>
        <w:fldChar w:fldCharType="end"/>
      </w:r>
      <w:r>
        <w:t xml:space="preserve">: </w:t>
      </w:r>
      <w:bookmarkEnd w:id="990"/>
      <w:r>
        <w:t xml:space="preserve"> Unless otherwise specified, these properties apply only to Office Word 2003, Office PowerPoint 2003, Office Excel 2003, Office Word 2007, Office PowerPoint 2007, Office Excel 2007, Word 2010, Word 2013, PowerPoint 2010, Pow</w:t>
      </w:r>
      <w:r>
        <w:t xml:space="preserve">erPoint 2013, Excel 2010, and Excel 2013. Previous versions of the applications do not write these values and ignore them on read, but will preserve an existing value. </w:t>
      </w:r>
    </w:p>
    <w:bookmarkStart w:id="991" w:name="Appendix_A_58"/>
    <w:p w:rsidR="00FC310A" w:rsidRDefault="00EB091A">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2.3.3.2.3.2</w:t>
      </w:r>
      <w:r>
        <w:rPr>
          <w:rStyle w:val="Hyperlink"/>
        </w:rPr>
        <w:fldChar w:fldCharType="end"/>
      </w:r>
      <w:r>
        <w:t xml:space="preserve">: </w:t>
      </w:r>
      <w:bookmarkEnd w:id="991"/>
      <w:r>
        <w:t xml:space="preserve"> The </w:t>
      </w:r>
      <w:r>
        <w:rPr>
          <w:b/>
        </w:rPr>
        <w:t>_CheckOutSrcU</w:t>
      </w:r>
      <w:r>
        <w:rPr>
          <w:b/>
        </w:rPr>
        <w:t>rl</w:t>
      </w:r>
      <w:r>
        <w:t xml:space="preserve"> property applies only to Office Word 2007, Office PowerPoint 2007, Office Excel 2007, Word 2010, Word 2013, PowerPoint 2010, PowerPoint 2013, Excel 2010, and Excel 2013. Previous versions of the applications do not write this value and ignore it on read</w:t>
      </w:r>
      <w:r>
        <w:t>, but will preserve an existing value.</w:t>
      </w:r>
    </w:p>
    <w:bookmarkStart w:id="992" w:name="Appendix_A_59"/>
    <w:p w:rsidR="00FC310A" w:rsidRDefault="00EB091A">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2.3.3.2.3.2</w:t>
      </w:r>
      <w:r>
        <w:rPr>
          <w:rStyle w:val="Hyperlink"/>
        </w:rPr>
        <w:fldChar w:fldCharType="end"/>
      </w:r>
      <w:r>
        <w:t xml:space="preserve">: </w:t>
      </w:r>
      <w:bookmarkEnd w:id="992"/>
      <w:r>
        <w:t xml:space="preserve"> Regardless of case, "none" is considered an invalid identifier for a </w:t>
      </w:r>
      <w:hyperlink w:anchor="gt_cc9fe152-6a63-4555-91f1-1543ff84035d">
        <w:r>
          <w:rPr>
            <w:rStyle w:val="HyperlinkGreen"/>
            <w:b/>
          </w:rPr>
          <w:t>smart document</w:t>
        </w:r>
      </w:hyperlink>
      <w:r>
        <w:t xml:space="preserve"> s</w:t>
      </w:r>
      <w:r>
        <w:t>olution by Office Word 2003, Office Word 2007, Word 2010, Word 2013, Office Excel 2003, Office Excel 2007, Excel 2010, and Excel 2013.</w:t>
      </w:r>
    </w:p>
    <w:bookmarkStart w:id="993" w:name="Appendix_A_60"/>
    <w:p w:rsidR="00FC310A" w:rsidRDefault="00EB091A">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2.3.3.2.3.2</w:t>
      </w:r>
      <w:r>
        <w:rPr>
          <w:rStyle w:val="Hyperlink"/>
        </w:rPr>
        <w:fldChar w:fldCharType="end"/>
      </w:r>
      <w:r>
        <w:t xml:space="preserve">: </w:t>
      </w:r>
      <w:bookmarkEnd w:id="993"/>
      <w:r>
        <w:t xml:space="preserve"> Office Word 2003, Office Word 2007, Word 2010, Word</w:t>
      </w:r>
      <w:r>
        <w:t xml:space="preserve"> 2013, Office Excel 2003, Office Excel 2007, Excel 2010, and Excel 2013 read and write this property. Other applications do not write this value and ignore it on read, but will preserve an existing value.</w:t>
      </w:r>
    </w:p>
    <w:bookmarkStart w:id="994" w:name="Appendix_A_61"/>
    <w:p w:rsidR="00FC310A" w:rsidRDefault="00EB091A">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w:t>
      </w:r>
      <w:r>
        <w:rPr>
          <w:rStyle w:val="Hyperlink"/>
        </w:rPr>
        <w:t xml:space="preserve"> Section 2.3.3.2.3.2</w:t>
      </w:r>
      <w:r>
        <w:rPr>
          <w:rStyle w:val="Hyperlink"/>
        </w:rPr>
        <w:fldChar w:fldCharType="end"/>
      </w:r>
      <w:r>
        <w:t xml:space="preserve">: </w:t>
      </w:r>
      <w:bookmarkEnd w:id="994"/>
      <w:r>
        <w:t xml:space="preserve"> Office Word 2003, Office Word 2007, Word 2010, Word 2013, Office Excel 2003, Office Excel 2007, Excel 2010, and Excel 2013 read and write this property. Other applications do not write this value and ignore it on read, but will prese</w:t>
      </w:r>
      <w:r>
        <w:t>rve an existing value.</w:t>
      </w:r>
    </w:p>
    <w:bookmarkStart w:id="995" w:name="Appendix_A_62"/>
    <w:p w:rsidR="00FC310A" w:rsidRDefault="00EB091A">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2.3.3.2.3.2</w:t>
      </w:r>
      <w:r>
        <w:rPr>
          <w:rStyle w:val="Hyperlink"/>
        </w:rPr>
        <w:fldChar w:fldCharType="end"/>
      </w:r>
      <w:r>
        <w:t xml:space="preserve">: </w:t>
      </w:r>
      <w:bookmarkEnd w:id="995"/>
      <w:r>
        <w:t xml:space="preserve"> Office Word 2003, Office Word 2007, Word 2010, and Word 2013 read and write this property. Other applications do not write this value and ignore it on read, but wi</w:t>
      </w:r>
      <w:r>
        <w:t>ll preserve an existing value.</w:t>
      </w:r>
    </w:p>
    <w:bookmarkStart w:id="996" w:name="Appendix_A_63"/>
    <w:p w:rsidR="00FC310A" w:rsidRDefault="00EB091A">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2.3.3.2.3.2</w:t>
      </w:r>
      <w:r>
        <w:rPr>
          <w:rStyle w:val="Hyperlink"/>
        </w:rPr>
        <w:fldChar w:fldCharType="end"/>
      </w:r>
      <w:r>
        <w:t xml:space="preserve">: </w:t>
      </w:r>
      <w:bookmarkEnd w:id="996"/>
      <w:r>
        <w:t xml:space="preserve"> Regardless of case, "none" is considered an invalid identifier for a solution by Office Word 2003, Office Word 2007, Word 2010, and Word 2013.</w:t>
      </w:r>
    </w:p>
    <w:bookmarkStart w:id="997" w:name="Appendix_A_64"/>
    <w:p w:rsidR="00FC310A" w:rsidRDefault="00EB091A">
      <w:r>
        <w:rPr>
          <w:rStyle w:val="Hyperlink"/>
        </w:rPr>
        <w:lastRenderedPageBreak/>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2.3.3.2.3.2</w:t>
      </w:r>
      <w:r>
        <w:rPr>
          <w:rStyle w:val="Hyperlink"/>
        </w:rPr>
        <w:fldChar w:fldCharType="end"/>
      </w:r>
      <w:r>
        <w:t xml:space="preserve">: </w:t>
      </w:r>
      <w:bookmarkEnd w:id="997"/>
      <w:r>
        <w:t xml:space="preserve"> Office Word 2003, Office Word 2007, Word 2010, and Word 2013 read and write this property. Other applications do not write this value and ignore it on read, but will preserve an existing v</w:t>
      </w:r>
      <w:r>
        <w:t>alue.</w:t>
      </w:r>
    </w:p>
    <w:bookmarkStart w:id="998" w:name="Appendix_A_65"/>
    <w:p w:rsidR="00FC310A" w:rsidRDefault="00EB091A">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2.3.3.2.3.2</w:t>
      </w:r>
      <w:r>
        <w:rPr>
          <w:rStyle w:val="Hyperlink"/>
        </w:rPr>
        <w:fldChar w:fldCharType="end"/>
      </w:r>
      <w:r>
        <w:t xml:space="preserve">: </w:t>
      </w:r>
      <w:bookmarkEnd w:id="998"/>
      <w:r>
        <w:t xml:space="preserve"> For Office Word 2003, Office Excel 2003, Office Word 2007, Office Excel 2007, Word 2010, Word 2013, Excel 2010, and Excel 2013 documents, these solutions are generated through Visu</w:t>
      </w:r>
      <w:r>
        <w:t xml:space="preserve">al Studio Tools for Office document </w:t>
      </w:r>
      <w:hyperlink w:anchor="gt_a3be101e-9d37-484a-a5e6-b70d559146c6">
        <w:r>
          <w:rPr>
            <w:rStyle w:val="HyperlinkGreen"/>
            <w:b/>
          </w:rPr>
          <w:t>add-in</w:t>
        </w:r>
      </w:hyperlink>
      <w:r>
        <w:t xml:space="preserve"> solutions. </w:t>
      </w:r>
      <w:hyperlink w:anchor="gt_5293dd75-4296-4f8b-bb9a-cfef88c3c44d">
        <w:r>
          <w:rPr>
            <w:rStyle w:val="HyperlinkGreen"/>
            <w:b/>
          </w:rPr>
          <w:t>Managed code</w:t>
        </w:r>
      </w:hyperlink>
      <w:r>
        <w:t xml:space="preserve"> document add-in solutions are not supported by other applications</w:t>
      </w:r>
      <w:r>
        <w:t xml:space="preserve"> or versions.</w:t>
      </w:r>
    </w:p>
    <w:bookmarkStart w:id="999" w:name="Appendix_A_66"/>
    <w:p w:rsidR="00FC310A" w:rsidRDefault="00EB091A">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2.3.3.2.3.2</w:t>
      </w:r>
      <w:r>
        <w:rPr>
          <w:rStyle w:val="Hyperlink"/>
        </w:rPr>
        <w:fldChar w:fldCharType="end"/>
      </w:r>
      <w:r>
        <w:t xml:space="preserve">: </w:t>
      </w:r>
      <w:bookmarkEnd w:id="999"/>
      <w:r>
        <w:t xml:space="preserve"> Office Word 2003, Office Excel 2003, Office Word 2007, Office Excel 2007, Word 2010, Word 2013, Excel 2010, and Excel 2013 interpret this property and support managed code </w:t>
      </w:r>
      <w:r>
        <w:t xml:space="preserve">document add-in solutions. Other applications ignore the property on read, but will preserve an existing value. </w:t>
      </w:r>
    </w:p>
    <w:bookmarkStart w:id="1000" w:name="Appendix_A_67"/>
    <w:p w:rsidR="00FC310A" w:rsidRDefault="00EB091A">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2.3.3.2.3.2</w:t>
      </w:r>
      <w:r>
        <w:rPr>
          <w:rStyle w:val="Hyperlink"/>
        </w:rPr>
        <w:fldChar w:fldCharType="end"/>
      </w:r>
      <w:r>
        <w:t xml:space="preserve">: </w:t>
      </w:r>
      <w:bookmarkEnd w:id="1000"/>
      <w:r>
        <w:t xml:space="preserve"> Office Word 2003, Office Excel 2003, Office Word 2007, Office Excel 2007,</w:t>
      </w:r>
      <w:r>
        <w:t xml:space="preserve"> Word 2010, Word 2013, Excel 2010, and Excel 2013 interpret this property and support managed code document add-in solutions. Other applications ignore the property on read, but will preserve an existing value.</w:t>
      </w:r>
    </w:p>
    <w:bookmarkStart w:id="1001" w:name="Appendix_A_68"/>
    <w:p w:rsidR="00FC310A" w:rsidRDefault="00EB091A">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w:t>
      </w:r>
      <w:r>
        <w:rPr>
          <w:rStyle w:val="Hyperlink"/>
        </w:rPr>
        <w:t>8&gt; Section 2.3.3.2.3.2</w:t>
      </w:r>
      <w:r>
        <w:rPr>
          <w:rStyle w:val="Hyperlink"/>
        </w:rPr>
        <w:fldChar w:fldCharType="end"/>
      </w:r>
      <w:r>
        <w:t xml:space="preserve">: </w:t>
      </w:r>
      <w:bookmarkEnd w:id="1001"/>
      <w:r>
        <w:t xml:space="preserve"> Unless otherwise specified, these properties apply only to Word 2002, PowerPoint 2002, Excel 2002, Office Word 2003, Office PowerPoint 2003, Office Excel 2003, Office Word 2007, Office PowerPoint 2007, Office Excel 2007, Word 2010,</w:t>
      </w:r>
      <w:r>
        <w:t xml:space="preserve"> Word 2013, PowerPoint 2010, PowerPoint 2013, Excel 2010, and Excel 2013. Previous versions of the applications do not write these values and ignore them on read, but will preserve an existing value.</w:t>
      </w:r>
    </w:p>
    <w:bookmarkStart w:id="1002" w:name="Appendix_A_69"/>
    <w:p w:rsidR="00FC310A" w:rsidRDefault="00EB091A">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 xml:space="preserve">&lt;69&gt; Section </w:t>
      </w:r>
      <w:r>
        <w:rPr>
          <w:rStyle w:val="Hyperlink"/>
        </w:rPr>
        <w:t>2.3.3.2.3.2</w:t>
      </w:r>
      <w:r>
        <w:rPr>
          <w:rStyle w:val="Hyperlink"/>
        </w:rPr>
        <w:fldChar w:fldCharType="end"/>
      </w:r>
      <w:r>
        <w:t xml:space="preserve">: </w:t>
      </w:r>
      <w:bookmarkEnd w:id="1002"/>
      <w:r>
        <w:t xml:space="preserve"> Office Word 2003, Office PowerPoint 2003, Office Excel 2003, Office Word 2007, Office PowerPoint 2007, Office Excel 2007, Word 2010, Word 2013, PowerPoint 2010, PowerPoint 2013, Excel 2010, and Excel 2013 read and write this property. Previou</w:t>
      </w:r>
      <w:r>
        <w:t>s versions of the applications do not write this value and ignore it on read, but will preserve an existing value.</w:t>
      </w:r>
    </w:p>
    <w:bookmarkStart w:id="1003" w:name="Appendix_A_70"/>
    <w:p w:rsidR="00FC310A" w:rsidRDefault="00EB091A">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2.3.3.2.3.2</w:t>
      </w:r>
      <w:r>
        <w:rPr>
          <w:rStyle w:val="Hyperlink"/>
        </w:rPr>
        <w:fldChar w:fldCharType="end"/>
      </w:r>
      <w:r>
        <w:t xml:space="preserve">: </w:t>
      </w:r>
      <w:bookmarkEnd w:id="1003"/>
      <w:r>
        <w:t xml:space="preserve"> Office Word 2003, Office PowerPoint 2003, Office Excel 2003, Office Wor</w:t>
      </w:r>
      <w:r>
        <w:t xml:space="preserve">d 2007, Office PowerPoint 2007, Office Excel 2007, Word 2010, PowerPoint 2010, Excel 2010, Word 2013, PowerPoint 2013, and Excel 2013 ignore this property unless the registry key </w:t>
      </w:r>
      <w:r>
        <w:rPr>
          <w:b/>
        </w:rPr>
        <w:t>HKEY_CURRENT_USER\Software\Microsoft\Office\&lt;</w:t>
      </w:r>
      <w:r>
        <w:rPr>
          <w:b/>
          <w:i/>
        </w:rPr>
        <w:t>version</w:t>
      </w:r>
      <w:r>
        <w:rPr>
          <w:b/>
        </w:rPr>
        <w:t>&gt;\Outlook\Options\Mail</w:t>
      </w:r>
      <w:r>
        <w:t xml:space="preserve"> ha</w:t>
      </w:r>
      <w:r>
        <w:t xml:space="preserve">s a </w:t>
      </w:r>
      <w:r>
        <w:rPr>
          <w:b/>
        </w:rPr>
        <w:t>DWORD</w:t>
      </w:r>
      <w:r>
        <w:t xml:space="preserve"> value named "AdHocReviewBehavior" with a value of 0, where &lt;</w:t>
      </w:r>
      <w:r>
        <w:rPr>
          <w:i/>
        </w:rPr>
        <w:t>version</w:t>
      </w:r>
      <w:r>
        <w:t xml:space="preserve">&gt; is "11.0" for Office Word 2003, Office PowerPoint 2003, and Office Excel 2003; "12.0" for Office Word 2007, Office PowerPoint 2007, and Office Excel 2007; "14.0" for Word 2010, </w:t>
      </w:r>
      <w:r>
        <w:t>PowerPoint 2010, and Excel 2010; or "15.0" for Word 2013, PowerPoint 2013, and Excel 2013.</w:t>
      </w:r>
    </w:p>
    <w:bookmarkStart w:id="1004" w:name="Appendix_A_71"/>
    <w:p w:rsidR="00FC310A" w:rsidRDefault="00EB091A">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2.3.3.2.3.3</w:t>
      </w:r>
      <w:r>
        <w:rPr>
          <w:rStyle w:val="Hyperlink"/>
        </w:rPr>
        <w:fldChar w:fldCharType="end"/>
      </w:r>
      <w:r>
        <w:t xml:space="preserve">: </w:t>
      </w:r>
      <w:bookmarkEnd w:id="1004"/>
      <w:r>
        <w:t xml:space="preserve"> Word 97, Word 2000, Word 2002, Office Word 2003, Office Word 2007, Word 2010, and Word 2013 cre</w:t>
      </w:r>
      <w:r>
        <w:t>ate links to bookmarks for their linked properties, where the link entry’s value is the name of the bookmark. Excel 97, Excel 2000, Excel 2002, Office Excel 2003, Office Excel 2007, Excel 2010, and Excel 2013 create links to named ranges for their linked p</w:t>
      </w:r>
      <w:r>
        <w:t>roperties, where the link entry’s value is the name of the range. PowerPoint 97, PowerPoint 2000, PowerPoint 2002, Office PowerPoint 2003, Office PowerPoint 2007, PowerPoint 2010, and PowerPoint 2013 create links to bookmark portions of slide content for t</w:t>
      </w:r>
      <w:r>
        <w:t>heir linked properties, where the link entry’s value is the identifier of the bookmarked slide content.</w:t>
      </w:r>
    </w:p>
    <w:bookmarkStart w:id="1005" w:name="Appendix_A_72"/>
    <w:p w:rsidR="00FC310A" w:rsidRDefault="00EB091A">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2.3.6</w:t>
      </w:r>
      <w:r>
        <w:rPr>
          <w:rStyle w:val="Hyperlink"/>
        </w:rPr>
        <w:fldChar w:fldCharType="end"/>
      </w:r>
      <w:r>
        <w:t xml:space="preserve">: </w:t>
      </w:r>
      <w:bookmarkEnd w:id="1005"/>
      <w:r>
        <w:t xml:space="preserve"> Word 97, Word 2000, Word 2002, Office Word 2003, PowerPoint 97, PowerPoint 2000, PowerPo</w:t>
      </w:r>
      <w:r>
        <w:t xml:space="preserve">int 2002, Office PowerPoint 2003, Excel 97, Excel 2000, Excel 2002, and Office Excel 2003 do not create this </w:t>
      </w:r>
      <w:hyperlink w:anchor="gt_63525252-3f66-4459-9b64-5b77f57b2f84">
        <w:r>
          <w:rPr>
            <w:rStyle w:val="HyperlinkGreen"/>
            <w:b/>
          </w:rPr>
          <w:t>storage</w:t>
        </w:r>
      </w:hyperlink>
      <w:r>
        <w:t>.</w:t>
      </w:r>
    </w:p>
    <w:bookmarkStart w:id="1006" w:name="Appendix_A_73"/>
    <w:p w:rsidR="00FC310A" w:rsidRDefault="00EB091A">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2.3.6.1.4</w:t>
      </w:r>
      <w:r>
        <w:rPr>
          <w:rStyle w:val="Hyperlink"/>
        </w:rPr>
        <w:fldChar w:fldCharType="end"/>
      </w:r>
      <w:r>
        <w:t xml:space="preserve">: </w:t>
      </w:r>
      <w:bookmarkEnd w:id="1006"/>
      <w:r>
        <w:t xml:space="preserve"> Custom X</w:t>
      </w:r>
      <w:r>
        <w:t>ML data item with the target namespace http://schemas.microsoft.com/office/2006/coverPageProps is only written by Office Word 2007, Word 2010, and Word 2013.</w:t>
      </w:r>
    </w:p>
    <w:bookmarkStart w:id="1007" w:name="Appendix_A_74"/>
    <w:p w:rsidR="00FC310A" w:rsidRDefault="00EB091A">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4.3</w:t>
      </w:r>
      <w:r>
        <w:rPr>
          <w:rStyle w:val="Hyperlink"/>
        </w:rPr>
        <w:fldChar w:fldCharType="end"/>
      </w:r>
      <w:r>
        <w:t xml:space="preserve">: </w:t>
      </w:r>
      <w:bookmarkEnd w:id="1007"/>
      <w:r>
        <w:t xml:space="preserve"> If the digest data of the digital si</w:t>
      </w:r>
      <w:r>
        <w:t xml:space="preserve">gnature is not MD5 encoded, the signature will not be verified by existing versions of Word 97, Word 2000, Word 2002, Office Word 2003, Office Word 2007, Word 2010, Word 2013, PowerPoint 97, PowerPoint 2000, PowerPoint 2002, Office </w:t>
      </w:r>
      <w:r>
        <w:lastRenderedPageBreak/>
        <w:t xml:space="preserve">PowerPoint 2003, Office </w:t>
      </w:r>
      <w:r>
        <w:t>PowerPoint 2007, PowerPoint 2010, PowerPoint 2013, Excel 97, Excel 2000, Excel 2002, Office Excel 2003, Office Excel 2007, Excel 2010, and Excel 2013.</w:t>
      </w:r>
    </w:p>
    <w:p w:rsidR="00FC310A" w:rsidRDefault="00EB091A">
      <w:pPr>
        <w:pStyle w:val="Heading1"/>
      </w:pPr>
      <w:bookmarkStart w:id="1008" w:name="section_7ddc5e929a1e4ca9938181e0f0ac67b2"/>
      <w:bookmarkStart w:id="1009" w:name="_Toc174686489"/>
      <w:r>
        <w:lastRenderedPageBreak/>
        <w:t>Change Tracking</w:t>
      </w:r>
      <w:bookmarkEnd w:id="1008"/>
      <w:bookmarkEnd w:id="100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B091A" w:rsidP="00380B90">
      <w:r w:rsidRPr="00F6169D">
        <w:t xml:space="preserve">This section identifies changes that were made to this document since the last release. Changes are classified as Major, Minor, or None. </w:t>
      </w:r>
    </w:p>
    <w:p w:rsidR="00380B90" w:rsidRDefault="00EB091A"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EB091A" w:rsidP="00380B90">
      <w:pPr>
        <w:pStyle w:val="ListParagraph"/>
        <w:numPr>
          <w:ilvl w:val="0"/>
          <w:numId w:val="87"/>
        </w:numPr>
        <w:contextualSpacing/>
      </w:pPr>
      <w:r>
        <w:t>A document revision that incorporates changes to interoperability requirements.</w:t>
      </w:r>
    </w:p>
    <w:p w:rsidR="00380B90" w:rsidRDefault="00EB091A" w:rsidP="00380B90">
      <w:pPr>
        <w:pStyle w:val="ListParagraph"/>
        <w:numPr>
          <w:ilvl w:val="0"/>
          <w:numId w:val="87"/>
        </w:numPr>
        <w:contextualSpacing/>
      </w:pPr>
      <w:r>
        <w:t>A document revision that captures changes to protocol functionality.</w:t>
      </w:r>
    </w:p>
    <w:p w:rsidR="00380B90" w:rsidRDefault="00EB091A"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EB091A"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FC310A" w:rsidRDefault="00EB091A">
      <w:r>
        <w:t>The changes made to this document are listed in the following</w:t>
      </w:r>
      <w:r>
        <w:t xml:space="preserve"> table. For more information, please contact </w:t>
      </w:r>
      <w:hyperlink r:id="rId31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62"/>
        <w:gridCol w:w="4876"/>
        <w:gridCol w:w="1277"/>
      </w:tblGrid>
      <w:tr w:rsidR="00FC310A" w:rsidTr="00FC310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10A" w:rsidRDefault="00EB091A">
            <w:pPr>
              <w:pStyle w:val="TableHeaderText"/>
            </w:pPr>
            <w:r>
              <w:t>Section</w:t>
            </w:r>
          </w:p>
        </w:tc>
        <w:tc>
          <w:tcPr>
            <w:tcW w:w="0" w:type="auto"/>
            <w:vAlign w:val="center"/>
          </w:tcPr>
          <w:p w:rsidR="00FC310A" w:rsidRDefault="00EB091A">
            <w:pPr>
              <w:pStyle w:val="TableHeaderText"/>
            </w:pPr>
            <w:r>
              <w:t>Description</w:t>
            </w:r>
          </w:p>
        </w:tc>
        <w:tc>
          <w:tcPr>
            <w:tcW w:w="0" w:type="auto"/>
            <w:vAlign w:val="center"/>
          </w:tcPr>
          <w:p w:rsidR="00FC310A" w:rsidRDefault="00EB091A">
            <w:pPr>
              <w:pStyle w:val="TableHeaderText"/>
            </w:pPr>
            <w:r>
              <w:t>Revision class</w:t>
            </w:r>
          </w:p>
        </w:tc>
      </w:tr>
      <w:tr w:rsidR="00FC310A" w:rsidTr="00FC310A">
        <w:tc>
          <w:tcPr>
            <w:tcW w:w="0" w:type="auto"/>
            <w:vAlign w:val="center"/>
          </w:tcPr>
          <w:p w:rsidR="00FC310A" w:rsidRDefault="00EB091A">
            <w:pPr>
              <w:pStyle w:val="TableBodyText"/>
            </w:pPr>
            <w:hyperlink w:anchor="Section_99109267262941139ceca9481d6d606d">
              <w:r>
                <w:rPr>
                  <w:rStyle w:val="Hyperlink"/>
                </w:rPr>
                <w:t>2.3.1.14</w:t>
              </w:r>
            </w:hyperlink>
            <w:r>
              <w:t xml:space="preserve"> TBCGeneralInfo</w:t>
            </w:r>
          </w:p>
        </w:tc>
        <w:tc>
          <w:tcPr>
            <w:tcW w:w="0" w:type="auto"/>
            <w:vAlign w:val="center"/>
          </w:tcPr>
          <w:p w:rsidR="00FC310A" w:rsidRDefault="00EB091A">
            <w:pPr>
              <w:pStyle w:val="TableBodyText"/>
            </w:pPr>
            <w:r>
              <w:t>Added optional to the description of customText, descriptionText, tooltip, extraInfo fileds.</w:t>
            </w:r>
          </w:p>
        </w:tc>
        <w:tc>
          <w:tcPr>
            <w:tcW w:w="0" w:type="auto"/>
            <w:vAlign w:val="center"/>
          </w:tcPr>
          <w:p w:rsidR="00FC310A" w:rsidRDefault="00EB091A">
            <w:pPr>
              <w:pStyle w:val="TableBodyText"/>
            </w:pPr>
            <w:r>
              <w:t>Minor</w:t>
            </w:r>
          </w:p>
        </w:tc>
      </w:tr>
      <w:tr w:rsidR="00FC310A" w:rsidTr="00FC310A">
        <w:tc>
          <w:tcPr>
            <w:tcW w:w="0" w:type="auto"/>
            <w:vAlign w:val="center"/>
          </w:tcPr>
          <w:p w:rsidR="00FC310A" w:rsidRDefault="00EB091A">
            <w:pPr>
              <w:pStyle w:val="TableBodyText"/>
            </w:pPr>
            <w:hyperlink w:anchor="Section_6f6f5f9fe2f04f0d9d6fb15395b364c0">
              <w:r>
                <w:rPr>
                  <w:rStyle w:val="Hyperlink"/>
                </w:rPr>
                <w:t>2.3.1.17</w:t>
              </w:r>
            </w:hyperlink>
            <w:r>
              <w:t xml:space="preserve"> TBCBSpecific</w:t>
            </w:r>
          </w:p>
        </w:tc>
        <w:tc>
          <w:tcPr>
            <w:tcW w:w="0" w:type="auto"/>
            <w:vAlign w:val="center"/>
          </w:tcPr>
          <w:p w:rsidR="00FC310A" w:rsidRDefault="00EB091A">
            <w:pPr>
              <w:pStyle w:val="TableBodyText"/>
            </w:pPr>
            <w:r>
              <w:t xml:space="preserve">Added optional to the description of icon, iconMask, iBtnFace, wstrAcc </w:t>
            </w:r>
            <w:r>
              <w:t>fileds.</w:t>
            </w:r>
          </w:p>
        </w:tc>
        <w:tc>
          <w:tcPr>
            <w:tcW w:w="0" w:type="auto"/>
            <w:vAlign w:val="center"/>
          </w:tcPr>
          <w:p w:rsidR="00FC310A" w:rsidRDefault="00EB091A">
            <w:pPr>
              <w:pStyle w:val="TableBodyText"/>
            </w:pPr>
            <w:r>
              <w:t>Minor</w:t>
            </w:r>
          </w:p>
        </w:tc>
      </w:tr>
      <w:tr w:rsidR="00FC310A" w:rsidTr="00FC310A">
        <w:tc>
          <w:tcPr>
            <w:tcW w:w="0" w:type="auto"/>
            <w:vAlign w:val="center"/>
          </w:tcPr>
          <w:p w:rsidR="00FC310A" w:rsidRDefault="00EB091A">
            <w:pPr>
              <w:pStyle w:val="TableBodyText"/>
            </w:pPr>
            <w:hyperlink w:anchor="Section_d264bd1960084eb5ba7ce1e12a80c7a3">
              <w:r>
                <w:rPr>
                  <w:rStyle w:val="Hyperlink"/>
                </w:rPr>
                <w:t>2.3.1.19</w:t>
              </w:r>
            </w:hyperlink>
            <w:r>
              <w:t xml:space="preserve"> TBCComboDropdownSpecific</w:t>
            </w:r>
          </w:p>
        </w:tc>
        <w:tc>
          <w:tcPr>
            <w:tcW w:w="0" w:type="auto"/>
            <w:vAlign w:val="center"/>
          </w:tcPr>
          <w:p w:rsidR="00FC310A" w:rsidRDefault="00EB091A">
            <w:pPr>
              <w:pStyle w:val="TableBodyText"/>
            </w:pPr>
            <w:r>
              <w:t>Added optional to the description of data filed.</w:t>
            </w:r>
          </w:p>
        </w:tc>
        <w:tc>
          <w:tcPr>
            <w:tcW w:w="0" w:type="auto"/>
            <w:vAlign w:val="center"/>
          </w:tcPr>
          <w:p w:rsidR="00FC310A" w:rsidRDefault="00EB091A">
            <w:pPr>
              <w:pStyle w:val="TableBodyText"/>
            </w:pPr>
            <w:r>
              <w:t>Minor</w:t>
            </w:r>
          </w:p>
        </w:tc>
      </w:tr>
      <w:tr w:rsidR="00FC310A" w:rsidTr="00FC310A">
        <w:tc>
          <w:tcPr>
            <w:tcW w:w="0" w:type="auto"/>
            <w:vAlign w:val="center"/>
          </w:tcPr>
          <w:p w:rsidR="00FC310A" w:rsidRDefault="00EB091A">
            <w:pPr>
              <w:pStyle w:val="TableBodyText"/>
            </w:pPr>
            <w:hyperlink w:anchor="Section_912bf645a367471b9d4efc29583a01bc">
              <w:r>
                <w:rPr>
                  <w:rStyle w:val="Hyperlink"/>
                </w:rPr>
                <w:t>2.3.1.21</w:t>
              </w:r>
            </w:hyperlink>
            <w:r>
              <w:t xml:space="preserve"> TBCMenuSpecific</w:t>
            </w:r>
          </w:p>
        </w:tc>
        <w:tc>
          <w:tcPr>
            <w:tcW w:w="0" w:type="auto"/>
            <w:vAlign w:val="center"/>
          </w:tcPr>
          <w:p w:rsidR="00FC310A" w:rsidRDefault="00EB091A">
            <w:pPr>
              <w:pStyle w:val="TableBodyText"/>
            </w:pPr>
            <w:r>
              <w:t>Added optional to description of name field.</w:t>
            </w:r>
          </w:p>
        </w:tc>
        <w:tc>
          <w:tcPr>
            <w:tcW w:w="0" w:type="auto"/>
            <w:vAlign w:val="center"/>
          </w:tcPr>
          <w:p w:rsidR="00FC310A" w:rsidRDefault="00EB091A">
            <w:pPr>
              <w:pStyle w:val="TableBodyText"/>
            </w:pPr>
            <w:r>
              <w:t>Minor</w:t>
            </w:r>
          </w:p>
        </w:tc>
      </w:tr>
      <w:tr w:rsidR="00FC310A" w:rsidTr="00FC310A">
        <w:tc>
          <w:tcPr>
            <w:tcW w:w="0" w:type="auto"/>
            <w:vAlign w:val="center"/>
          </w:tcPr>
          <w:p w:rsidR="00FC310A" w:rsidRDefault="00EB091A">
            <w:pPr>
              <w:pStyle w:val="TableBodyText"/>
            </w:pPr>
            <w:hyperlink w:anchor="Section_76e644d885d243f3bbc8c649f080e101">
              <w:r>
                <w:rPr>
                  <w:rStyle w:val="Hyperlink"/>
                </w:rPr>
                <w:t>5</w:t>
              </w:r>
            </w:hyperlink>
            <w:r>
              <w:t xml:space="preserve"> Appendix A: Product Behavior</w:t>
            </w:r>
          </w:p>
        </w:tc>
        <w:tc>
          <w:tcPr>
            <w:tcW w:w="0" w:type="auto"/>
            <w:vAlign w:val="center"/>
          </w:tcPr>
          <w:p w:rsidR="00FC310A" w:rsidRDefault="00EB091A">
            <w:pPr>
              <w:pStyle w:val="TableBodyText"/>
            </w:pPr>
            <w:r>
              <w:t>Updated list of supported products.</w:t>
            </w:r>
          </w:p>
        </w:tc>
        <w:tc>
          <w:tcPr>
            <w:tcW w:w="0" w:type="auto"/>
            <w:vAlign w:val="center"/>
          </w:tcPr>
          <w:p w:rsidR="00FC310A" w:rsidRDefault="00EB091A">
            <w:pPr>
              <w:pStyle w:val="TableBodyText"/>
            </w:pPr>
            <w:r>
              <w:t>Major</w:t>
            </w:r>
          </w:p>
        </w:tc>
      </w:tr>
    </w:tbl>
    <w:p w:rsidR="00FC310A" w:rsidRDefault="00EB091A">
      <w:pPr>
        <w:pStyle w:val="Heading1"/>
        <w:sectPr w:rsidR="00FC310A">
          <w:footerReference w:type="default" r:id="rId315"/>
          <w:endnotePr>
            <w:numFmt w:val="decimal"/>
          </w:endnotePr>
          <w:type w:val="continuous"/>
          <w:pgSz w:w="12240" w:h="15840"/>
          <w:pgMar w:top="1080" w:right="1440" w:bottom="2016" w:left="1440" w:header="720" w:footer="720" w:gutter="0"/>
          <w:cols w:space="720"/>
          <w:docGrid w:linePitch="360"/>
        </w:sectPr>
      </w:pPr>
      <w:bookmarkStart w:id="1010" w:name="section_bb0a3ddb9c914ab4bfa83db40aead320"/>
      <w:bookmarkStart w:id="1011" w:name="_Toc174686490"/>
      <w:r>
        <w:lastRenderedPageBreak/>
        <w:t>Index</w:t>
      </w:r>
      <w:bookmarkEnd w:id="1010"/>
      <w:bookmarkEnd w:id="1011"/>
    </w:p>
    <w:p w:rsidR="00FC310A" w:rsidRDefault="00EB091A">
      <w:pPr>
        <w:pStyle w:val="indexheader"/>
      </w:pPr>
      <w:r>
        <w:t>A</w:t>
      </w:r>
    </w:p>
    <w:p w:rsidR="00FC310A" w:rsidRDefault="00FC310A">
      <w:pPr>
        <w:spacing w:before="0" w:after="0"/>
        <w:rPr>
          <w:sz w:val="16"/>
        </w:rPr>
      </w:pPr>
    </w:p>
    <w:p w:rsidR="00FC310A" w:rsidRDefault="00EB091A">
      <w:pPr>
        <w:pStyle w:val="indexentry0"/>
      </w:pPr>
      <w:hyperlink w:anchor="section_b3b33c72826242d7acaad46e1d55985f">
        <w:r>
          <w:rPr>
            <w:rStyle w:val="Hyperlink"/>
          </w:rPr>
          <w:t>Applicability</w:t>
        </w:r>
      </w:hyperlink>
      <w:r>
        <w:t xml:space="preserve"> </w:t>
      </w:r>
      <w:r>
        <w:fldChar w:fldCharType="begin"/>
      </w:r>
      <w:r>
        <w:instrText>PAGEREF section_b3b33c72826242d7acaad46e1d559</w:instrText>
      </w:r>
      <w:r>
        <w:instrText>85f</w:instrText>
      </w:r>
      <w:r>
        <w:fldChar w:fldCharType="separate"/>
      </w:r>
      <w:r>
        <w:rPr>
          <w:noProof/>
        </w:rPr>
        <w:t>23</w:t>
      </w:r>
      <w:r>
        <w:fldChar w:fldCharType="end"/>
      </w:r>
    </w:p>
    <w:p w:rsidR="00FC310A" w:rsidRDefault="00EB091A">
      <w:pPr>
        <w:pStyle w:val="indexentry0"/>
      </w:pPr>
      <w:r>
        <w:t xml:space="preserve">   </w:t>
      </w:r>
      <w:hyperlink w:anchor="section_9f9aa29768344d14831be17d7694002e">
        <w:r>
          <w:rPr>
            <w:rStyle w:val="Hyperlink"/>
          </w:rPr>
          <w:t>property set storage</w:t>
        </w:r>
      </w:hyperlink>
      <w:r>
        <w:t xml:space="preserve"> </w:t>
      </w:r>
      <w:r>
        <w:fldChar w:fldCharType="begin"/>
      </w:r>
      <w:r>
        <w:instrText>PAGEREF section_9f9aa29768344d14831be17d7694002e</w:instrText>
      </w:r>
      <w:r>
        <w:fldChar w:fldCharType="separate"/>
      </w:r>
      <w:r>
        <w:rPr>
          <w:noProof/>
        </w:rPr>
        <w:t>23</w:t>
      </w:r>
      <w:r>
        <w:fldChar w:fldCharType="end"/>
      </w:r>
    </w:p>
    <w:p w:rsidR="00FC310A" w:rsidRDefault="00EB091A">
      <w:pPr>
        <w:pStyle w:val="indexentry0"/>
      </w:pPr>
      <w:r>
        <w:t xml:space="preserve">   </w:t>
      </w:r>
      <w:hyperlink w:anchor="section_9f1e83998e3144f5b1f0eab03640eadc">
        <w:r>
          <w:rPr>
            <w:rStyle w:val="Hyperlink"/>
          </w:rPr>
          <w:t>toolbar customization</w:t>
        </w:r>
      </w:hyperlink>
      <w:r>
        <w:t xml:space="preserve"> </w:t>
      </w:r>
      <w:r>
        <w:fldChar w:fldCharType="begin"/>
      </w:r>
      <w:r>
        <w:instrText>PAGEREF section_9f1e83</w:instrText>
      </w:r>
      <w:r>
        <w:instrText>998e3144f5b1f0eab03640eadc</w:instrText>
      </w:r>
      <w:r>
        <w:fldChar w:fldCharType="separate"/>
      </w:r>
      <w:r>
        <w:rPr>
          <w:noProof/>
        </w:rPr>
        <w:t>23</w:t>
      </w:r>
      <w:r>
        <w:fldChar w:fldCharType="end"/>
      </w:r>
    </w:p>
    <w:p w:rsidR="00FC310A" w:rsidRDefault="00EB091A">
      <w:pPr>
        <w:pStyle w:val="indexentry0"/>
      </w:pPr>
      <w:r>
        <w:t xml:space="preserve">   </w:t>
      </w:r>
      <w:hyperlink w:anchor="section_1ee62b59b872477b974374470ec3fcbe">
        <w:r>
          <w:rPr>
            <w:rStyle w:val="Hyperlink"/>
          </w:rPr>
          <w:t>Visual Basic for Applications digital signature</w:t>
        </w:r>
      </w:hyperlink>
      <w:r>
        <w:t xml:space="preserve"> </w:t>
      </w:r>
      <w:r>
        <w:fldChar w:fldCharType="begin"/>
      </w:r>
      <w:r>
        <w:instrText>PAGEREF section_1ee62b59b872477b974374470ec3fcbe</w:instrText>
      </w:r>
      <w:r>
        <w:fldChar w:fldCharType="separate"/>
      </w:r>
      <w:r>
        <w:rPr>
          <w:noProof/>
        </w:rPr>
        <w:t>23</w:t>
      </w:r>
      <w:r>
        <w:fldChar w:fldCharType="end"/>
      </w:r>
    </w:p>
    <w:p w:rsidR="00FC310A" w:rsidRDefault="00EB091A">
      <w:pPr>
        <w:pStyle w:val="indexentry0"/>
      </w:pPr>
      <w:r>
        <w:t>Apply format exceptions</w:t>
      </w:r>
    </w:p>
    <w:p w:rsidR="00FC310A" w:rsidRDefault="00EB091A">
      <w:pPr>
        <w:pStyle w:val="indexentry0"/>
      </w:pPr>
      <w:r>
        <w:t xml:space="preserve">   </w:t>
      </w:r>
      <w:hyperlink w:anchor="section_e8dc883bc79c4dba8cf9bd5b35964b90">
        <w:r>
          <w:rPr>
            <w:rStyle w:val="Hyperlink"/>
          </w:rPr>
          <w:t>Bhutanese</w:t>
        </w:r>
      </w:hyperlink>
      <w:r>
        <w:t xml:space="preserve"> </w:t>
      </w:r>
      <w:r>
        <w:fldChar w:fldCharType="begin"/>
      </w:r>
      <w:r>
        <w:instrText>PAGEREF section_e8dc883bc79c4dba8cf9bd5b35964b90</w:instrText>
      </w:r>
      <w:r>
        <w:fldChar w:fldCharType="separate"/>
      </w:r>
      <w:r>
        <w:rPr>
          <w:noProof/>
        </w:rPr>
        <w:t>135</w:t>
      </w:r>
      <w:r>
        <w:fldChar w:fldCharType="end"/>
      </w:r>
    </w:p>
    <w:p w:rsidR="00FC310A" w:rsidRDefault="00EB091A">
      <w:pPr>
        <w:pStyle w:val="indexentry0"/>
      </w:pPr>
      <w:r>
        <w:t xml:space="preserve">   </w:t>
      </w:r>
      <w:hyperlink w:anchor="section_b38c49f616ce4115a5d83a5aeba713b7">
        <w:r>
          <w:rPr>
            <w:rStyle w:val="Hyperlink"/>
          </w:rPr>
          <w:t>Bokmal (Norwegian)</w:t>
        </w:r>
      </w:hyperlink>
      <w:r>
        <w:t xml:space="preserve"> </w:t>
      </w:r>
      <w:r>
        <w:fldChar w:fldCharType="begin"/>
      </w:r>
      <w:r>
        <w:instrText>PAGEREF section_b38c49f616ce4115a5d83a5aeba713b7</w:instrText>
      </w:r>
      <w:r>
        <w:fldChar w:fldCharType="separate"/>
      </w:r>
      <w:r>
        <w:rPr>
          <w:noProof/>
        </w:rPr>
        <w:t>132</w:t>
      </w:r>
      <w:r>
        <w:fldChar w:fldCharType="end"/>
      </w:r>
    </w:p>
    <w:p w:rsidR="00FC310A" w:rsidRDefault="00EB091A">
      <w:pPr>
        <w:pStyle w:val="indexentry0"/>
      </w:pPr>
      <w:r>
        <w:t xml:space="preserve">   </w:t>
      </w:r>
      <w:hyperlink w:anchor="section_3e6fa7b3d8c341af83d5ce35cfe6818d">
        <w:r>
          <w:rPr>
            <w:rStyle w:val="Hyperlink"/>
          </w:rPr>
          <w:t>Czech</w:t>
        </w:r>
      </w:hyperlink>
      <w:r>
        <w:t xml:space="preserve"> </w:t>
      </w:r>
      <w:r>
        <w:fldChar w:fldCharType="begin"/>
      </w:r>
      <w:r>
        <w:instrText>PAGEREF section_3e6fa7b3d8c341af83d5ce35cfe6818d</w:instrText>
      </w:r>
      <w:r>
        <w:fldChar w:fldCharType="separate"/>
      </w:r>
      <w:r>
        <w:rPr>
          <w:noProof/>
        </w:rPr>
        <w:t>132</w:t>
      </w:r>
      <w:r>
        <w:fldChar w:fldCharType="end"/>
      </w:r>
    </w:p>
    <w:p w:rsidR="00FC310A" w:rsidRDefault="00EB091A">
      <w:pPr>
        <w:pStyle w:val="indexentry0"/>
      </w:pPr>
      <w:r>
        <w:t xml:space="preserve">   </w:t>
      </w:r>
      <w:hyperlink w:anchor="section_f8dd4ba2ecb1407991e67ce644cc80ac">
        <w:r>
          <w:rPr>
            <w:rStyle w:val="Hyperlink"/>
          </w:rPr>
          <w:t>Danish</w:t>
        </w:r>
      </w:hyperlink>
      <w:r>
        <w:t xml:space="preserve"> </w:t>
      </w:r>
      <w:r>
        <w:fldChar w:fldCharType="begin"/>
      </w:r>
      <w:r>
        <w:instrText>PAGEREF section_f8dd4ba2ecb1407991e67ce644cc80ac</w:instrText>
      </w:r>
      <w:r>
        <w:fldChar w:fldCharType="separate"/>
      </w:r>
      <w:r>
        <w:rPr>
          <w:noProof/>
        </w:rPr>
        <w:t>132</w:t>
      </w:r>
      <w:r>
        <w:fldChar w:fldCharType="end"/>
      </w:r>
    </w:p>
    <w:p w:rsidR="00FC310A" w:rsidRDefault="00EB091A">
      <w:pPr>
        <w:pStyle w:val="indexentry0"/>
      </w:pPr>
      <w:r>
        <w:t xml:space="preserve">   </w:t>
      </w:r>
      <w:hyperlink w:anchor="section_cecb8c679f6f4edab1e4c7f5a43de7fe">
        <w:r>
          <w:rPr>
            <w:rStyle w:val="Hyperlink"/>
          </w:rPr>
          <w:t>Dutch</w:t>
        </w:r>
      </w:hyperlink>
      <w:r>
        <w:t xml:space="preserve"> </w:t>
      </w:r>
      <w:r>
        <w:fldChar w:fldCharType="begin"/>
      </w:r>
      <w:r>
        <w:instrText>PAGEREF section_cecb8c679f6f4edab1e4c7f5a43de7fe</w:instrText>
      </w:r>
      <w:r>
        <w:fldChar w:fldCharType="separate"/>
      </w:r>
      <w:r>
        <w:rPr>
          <w:noProof/>
        </w:rPr>
        <w:t>133</w:t>
      </w:r>
      <w:r>
        <w:fldChar w:fldCharType="end"/>
      </w:r>
    </w:p>
    <w:p w:rsidR="00FC310A" w:rsidRDefault="00EB091A">
      <w:pPr>
        <w:pStyle w:val="indexentry0"/>
      </w:pPr>
      <w:r>
        <w:t xml:space="preserve">   </w:t>
      </w:r>
      <w:hyperlink w:anchor="section_c6ed18a249414ec59ece73713234cf27">
        <w:r>
          <w:rPr>
            <w:rStyle w:val="Hyperlink"/>
          </w:rPr>
          <w:t>Finnish</w:t>
        </w:r>
      </w:hyperlink>
      <w:r>
        <w:t xml:space="preserve"> </w:t>
      </w:r>
      <w:r>
        <w:fldChar w:fldCharType="begin"/>
      </w:r>
      <w:r>
        <w:instrText>PAGEREF section_c6ed18a249414ec59ece73713234cf27</w:instrText>
      </w:r>
      <w:r>
        <w:fldChar w:fldCharType="separate"/>
      </w:r>
      <w:r>
        <w:rPr>
          <w:noProof/>
        </w:rPr>
        <w:t>133</w:t>
      </w:r>
      <w:r>
        <w:fldChar w:fldCharType="end"/>
      </w:r>
    </w:p>
    <w:p w:rsidR="00FC310A" w:rsidRDefault="00EB091A">
      <w:pPr>
        <w:pStyle w:val="indexentry0"/>
      </w:pPr>
      <w:r>
        <w:t xml:space="preserve">   </w:t>
      </w:r>
      <w:hyperlink w:anchor="section_2f434cef271f489cb017011d577a3880">
        <w:r>
          <w:rPr>
            <w:rStyle w:val="Hyperlink"/>
          </w:rPr>
          <w:t>French Canadian</w:t>
        </w:r>
      </w:hyperlink>
      <w:r>
        <w:t xml:space="preserve"> </w:t>
      </w:r>
      <w:r>
        <w:fldChar w:fldCharType="begin"/>
      </w:r>
      <w:r>
        <w:instrText>PAGEREF section_2f434cef271f489cb017011d577a3880</w:instrText>
      </w:r>
      <w:r>
        <w:fldChar w:fldCharType="separate"/>
      </w:r>
      <w:r>
        <w:rPr>
          <w:noProof/>
        </w:rPr>
        <w:t>133</w:t>
      </w:r>
      <w:r>
        <w:fldChar w:fldCharType="end"/>
      </w:r>
    </w:p>
    <w:p w:rsidR="00FC310A" w:rsidRDefault="00EB091A">
      <w:pPr>
        <w:pStyle w:val="indexentry0"/>
      </w:pPr>
      <w:r>
        <w:t xml:space="preserve">   </w:t>
      </w:r>
      <w:hyperlink w:anchor="section_5057be85b6344f5781d9fd859c0aaf78">
        <w:r>
          <w:rPr>
            <w:rStyle w:val="Hyperlink"/>
          </w:rPr>
          <w:t>German</w:t>
        </w:r>
      </w:hyperlink>
      <w:r>
        <w:t xml:space="preserve"> </w:t>
      </w:r>
      <w:r>
        <w:fldChar w:fldCharType="begin"/>
      </w:r>
      <w:r>
        <w:instrText>PAGEREF section_5057be85b6344f5781d9fd859c0aaf78</w:instrText>
      </w:r>
      <w:r>
        <w:fldChar w:fldCharType="separate"/>
      </w:r>
      <w:r>
        <w:rPr>
          <w:noProof/>
        </w:rPr>
        <w:t>133</w:t>
      </w:r>
      <w:r>
        <w:fldChar w:fldCharType="end"/>
      </w:r>
    </w:p>
    <w:p w:rsidR="00FC310A" w:rsidRDefault="00EB091A">
      <w:pPr>
        <w:pStyle w:val="indexentry0"/>
      </w:pPr>
      <w:r>
        <w:t xml:space="preserve">   </w:t>
      </w:r>
      <w:hyperlink w:anchor="section_df404400602444eba084c8c8e3570009">
        <w:r>
          <w:rPr>
            <w:rStyle w:val="Hyperlink"/>
          </w:rPr>
          <w:t>Hungarian</w:t>
        </w:r>
      </w:hyperlink>
      <w:r>
        <w:t xml:space="preserve"> </w:t>
      </w:r>
      <w:r>
        <w:fldChar w:fldCharType="begin"/>
      </w:r>
      <w:r>
        <w:instrText>PAGEREF section_df404400602444eba084c8c8e3570009</w:instrText>
      </w:r>
      <w:r>
        <w:fldChar w:fldCharType="separate"/>
      </w:r>
      <w:r>
        <w:rPr>
          <w:noProof/>
        </w:rPr>
        <w:t>133</w:t>
      </w:r>
      <w:r>
        <w:fldChar w:fldCharType="end"/>
      </w:r>
    </w:p>
    <w:p w:rsidR="00FC310A" w:rsidRDefault="00EB091A">
      <w:pPr>
        <w:pStyle w:val="indexentry0"/>
      </w:pPr>
      <w:r>
        <w:t xml:space="preserve">   </w:t>
      </w:r>
      <w:hyperlink w:anchor="section_0c8c25de82dc4ba596b6f0ce56a7565b">
        <w:r>
          <w:rPr>
            <w:rStyle w:val="Hyperlink"/>
          </w:rPr>
          <w:t>Italian</w:t>
        </w:r>
      </w:hyperlink>
      <w:r>
        <w:t xml:space="preserve"> </w:t>
      </w:r>
      <w:r>
        <w:fldChar w:fldCharType="begin"/>
      </w:r>
      <w:r>
        <w:instrText>PAGEREF section_0c8c25de82dc4ba596b6f0ce56a7565b</w:instrText>
      </w:r>
      <w:r>
        <w:fldChar w:fldCharType="separate"/>
      </w:r>
      <w:r>
        <w:rPr>
          <w:noProof/>
        </w:rPr>
        <w:t>133</w:t>
      </w:r>
      <w:r>
        <w:fldChar w:fldCharType="end"/>
      </w:r>
    </w:p>
    <w:p w:rsidR="00FC310A" w:rsidRDefault="00EB091A">
      <w:pPr>
        <w:pStyle w:val="indexentry0"/>
      </w:pPr>
      <w:r>
        <w:t xml:space="preserve">   </w:t>
      </w:r>
      <w:hyperlink w:anchor="section_508fa132cc0a46d99100c9599b28bf83">
        <w:r>
          <w:rPr>
            <w:rStyle w:val="Hyperlink"/>
          </w:rPr>
          <w:t>Japanese</w:t>
        </w:r>
      </w:hyperlink>
      <w:r>
        <w:t xml:space="preserve"> </w:t>
      </w:r>
      <w:r>
        <w:fldChar w:fldCharType="begin"/>
      </w:r>
      <w:r>
        <w:instrText>PAGEREF section_508fa132cc0a46d99100c9599b28bf83</w:instrText>
      </w:r>
      <w:r>
        <w:fldChar w:fldCharType="separate"/>
      </w:r>
      <w:r>
        <w:rPr>
          <w:noProof/>
        </w:rPr>
        <w:t>133</w:t>
      </w:r>
      <w:r>
        <w:fldChar w:fldCharType="end"/>
      </w:r>
    </w:p>
    <w:p w:rsidR="00FC310A" w:rsidRDefault="00EB091A">
      <w:pPr>
        <w:pStyle w:val="indexentry0"/>
      </w:pPr>
      <w:r>
        <w:t xml:space="preserve">   </w:t>
      </w:r>
      <w:hyperlink w:anchor="section_523ebb796f384127ac43a1ec9ddabb0a">
        <w:r>
          <w:rPr>
            <w:rStyle w:val="Hyperlink"/>
          </w:rPr>
          <w:t>Kazakh</w:t>
        </w:r>
      </w:hyperlink>
      <w:r>
        <w:t xml:space="preserve"> </w:t>
      </w:r>
      <w:r>
        <w:fldChar w:fldCharType="begin"/>
      </w:r>
      <w:r>
        <w:instrText>PAGEREF section_523ebb796f384127ac43a1ec9ddabb0a</w:instrText>
      </w:r>
      <w:r>
        <w:fldChar w:fldCharType="separate"/>
      </w:r>
      <w:r>
        <w:rPr>
          <w:noProof/>
        </w:rPr>
        <w:t>133</w:t>
      </w:r>
      <w:r>
        <w:fldChar w:fldCharType="end"/>
      </w:r>
    </w:p>
    <w:p w:rsidR="00FC310A" w:rsidRDefault="00EB091A">
      <w:pPr>
        <w:pStyle w:val="indexentry0"/>
      </w:pPr>
      <w:r>
        <w:t xml:space="preserve">   </w:t>
      </w:r>
      <w:hyperlink w:anchor="section_f530a560001a4bcd8bf335ec0ef07353">
        <w:r>
          <w:rPr>
            <w:rStyle w:val="Hyperlink"/>
          </w:rPr>
          <w:t>Khmer</w:t>
        </w:r>
      </w:hyperlink>
      <w:r>
        <w:t xml:space="preserve"> </w:t>
      </w:r>
      <w:r>
        <w:fldChar w:fldCharType="begin"/>
      </w:r>
      <w:r>
        <w:instrText>PAGEREF section_f530a560001a4bcd8bf335ec0ef07353</w:instrText>
      </w:r>
      <w:r>
        <w:fldChar w:fldCharType="separate"/>
      </w:r>
      <w:r>
        <w:rPr>
          <w:noProof/>
        </w:rPr>
        <w:t>134</w:t>
      </w:r>
      <w:r>
        <w:fldChar w:fldCharType="end"/>
      </w:r>
    </w:p>
    <w:p w:rsidR="00FC310A" w:rsidRDefault="00EB091A">
      <w:pPr>
        <w:pStyle w:val="indexentry0"/>
      </w:pPr>
      <w:r>
        <w:t xml:space="preserve">   </w:t>
      </w:r>
      <w:hyperlink w:anchor="section_3386fc600ca843be808c809386d40fc1">
        <w:r>
          <w:rPr>
            <w:rStyle w:val="Hyperlink"/>
          </w:rPr>
          <w:t>Korean</w:t>
        </w:r>
      </w:hyperlink>
      <w:r>
        <w:t xml:space="preserve"> </w:t>
      </w:r>
      <w:r>
        <w:fldChar w:fldCharType="begin"/>
      </w:r>
      <w:r>
        <w:instrText>PAGEREF section_3386fc600ca843be808c809386d40fc1</w:instrText>
      </w:r>
      <w:r>
        <w:fldChar w:fldCharType="separate"/>
      </w:r>
      <w:r>
        <w:rPr>
          <w:noProof/>
        </w:rPr>
        <w:t>134</w:t>
      </w:r>
      <w:r>
        <w:fldChar w:fldCharType="end"/>
      </w:r>
    </w:p>
    <w:p w:rsidR="00FC310A" w:rsidRDefault="00EB091A">
      <w:pPr>
        <w:pStyle w:val="indexentry0"/>
      </w:pPr>
      <w:r>
        <w:t xml:space="preserve">   </w:t>
      </w:r>
      <w:hyperlink w:anchor="section_49386e4e393641bb9e6494d30d3d0f99">
        <w:r>
          <w:rPr>
            <w:rStyle w:val="Hyperlink"/>
          </w:rPr>
          <w:t>Lao</w:t>
        </w:r>
      </w:hyperlink>
      <w:r>
        <w:t xml:space="preserve"> </w:t>
      </w:r>
      <w:r>
        <w:fldChar w:fldCharType="begin"/>
      </w:r>
      <w:r>
        <w:instrText>PAGEREF section_49386e4e393641bb9e6494d30d3d0f99</w:instrText>
      </w:r>
      <w:r>
        <w:fldChar w:fldCharType="separate"/>
      </w:r>
      <w:r>
        <w:rPr>
          <w:noProof/>
        </w:rPr>
        <w:t>134</w:t>
      </w:r>
      <w:r>
        <w:fldChar w:fldCharType="end"/>
      </w:r>
    </w:p>
    <w:p w:rsidR="00FC310A" w:rsidRDefault="00EB091A">
      <w:pPr>
        <w:pStyle w:val="indexentry0"/>
      </w:pPr>
      <w:r>
        <w:t xml:space="preserve">   </w:t>
      </w:r>
      <w:hyperlink w:anchor="section_d29d131e76514a4b997b811a029cb6f6">
        <w:r>
          <w:rPr>
            <w:rStyle w:val="Hyperlink"/>
          </w:rPr>
          <w:t>Lithuanian</w:t>
        </w:r>
      </w:hyperlink>
      <w:r>
        <w:t xml:space="preserve"> </w:t>
      </w:r>
      <w:r>
        <w:fldChar w:fldCharType="begin"/>
      </w:r>
      <w:r>
        <w:instrText>PAGEREF section_d29d131e76514a4b997b811a029cb6f6</w:instrText>
      </w:r>
      <w:r>
        <w:fldChar w:fldCharType="separate"/>
      </w:r>
      <w:r>
        <w:rPr>
          <w:noProof/>
        </w:rPr>
        <w:t>134</w:t>
      </w:r>
      <w:r>
        <w:fldChar w:fldCharType="end"/>
      </w:r>
    </w:p>
    <w:p w:rsidR="00FC310A" w:rsidRDefault="00EB091A">
      <w:pPr>
        <w:pStyle w:val="indexentry0"/>
      </w:pPr>
      <w:r>
        <w:t xml:space="preserve">   </w:t>
      </w:r>
      <w:hyperlink w:anchor="section_e4e74b58661b41bdb47a0a05c564ef60">
        <w:r>
          <w:rPr>
            <w:rStyle w:val="Hyperlink"/>
          </w:rPr>
          <w:t>Polish</w:t>
        </w:r>
      </w:hyperlink>
      <w:r>
        <w:t xml:space="preserve"> </w:t>
      </w:r>
      <w:r>
        <w:fldChar w:fldCharType="begin"/>
      </w:r>
      <w:r>
        <w:instrText>PAGEREF section_e4e74b58661b41bdb47a0a05c564ef60</w:instrText>
      </w:r>
      <w:r>
        <w:fldChar w:fldCharType="separate"/>
      </w:r>
      <w:r>
        <w:rPr>
          <w:noProof/>
        </w:rPr>
        <w:t>134</w:t>
      </w:r>
      <w:r>
        <w:fldChar w:fldCharType="end"/>
      </w:r>
    </w:p>
    <w:p w:rsidR="00FC310A" w:rsidRDefault="00EB091A">
      <w:pPr>
        <w:pStyle w:val="indexentry0"/>
      </w:pPr>
      <w:r>
        <w:t xml:space="preserve">   </w:t>
      </w:r>
      <w:hyperlink w:anchor="section_fade7d578ff04a2094fb6bb97b40d9e6">
        <w:r>
          <w:rPr>
            <w:rStyle w:val="Hyperlink"/>
          </w:rPr>
          <w:t>Portuguese</w:t>
        </w:r>
      </w:hyperlink>
      <w:r>
        <w:t xml:space="preserve"> </w:t>
      </w:r>
      <w:r>
        <w:fldChar w:fldCharType="begin"/>
      </w:r>
      <w:r>
        <w:instrText>PAGEREF section_fade7d578ff04a2094fb6bb97b40d9e6</w:instrText>
      </w:r>
      <w:r>
        <w:fldChar w:fldCharType="separate"/>
      </w:r>
      <w:r>
        <w:rPr>
          <w:noProof/>
        </w:rPr>
        <w:t>134</w:t>
      </w:r>
      <w:r>
        <w:fldChar w:fldCharType="end"/>
      </w:r>
    </w:p>
    <w:p w:rsidR="00FC310A" w:rsidRDefault="00EB091A">
      <w:pPr>
        <w:pStyle w:val="indexentry0"/>
      </w:pPr>
      <w:r>
        <w:t xml:space="preserve">   </w:t>
      </w:r>
      <w:hyperlink w:anchor="section_3d87821b2b514fe8ac0c74f1792e587a">
        <w:r>
          <w:rPr>
            <w:rStyle w:val="Hyperlink"/>
          </w:rPr>
          <w:t>Russian</w:t>
        </w:r>
      </w:hyperlink>
      <w:r>
        <w:t xml:space="preserve"> </w:t>
      </w:r>
      <w:r>
        <w:fldChar w:fldCharType="begin"/>
      </w:r>
      <w:r>
        <w:instrText>PAGEREF section_3d87821b2b514fe8ac0c74f1792e587a</w:instrText>
      </w:r>
      <w:r>
        <w:fldChar w:fldCharType="separate"/>
      </w:r>
      <w:r>
        <w:rPr>
          <w:noProof/>
        </w:rPr>
        <w:t>134</w:t>
      </w:r>
      <w:r>
        <w:fldChar w:fldCharType="end"/>
      </w:r>
    </w:p>
    <w:p w:rsidR="00FC310A" w:rsidRDefault="00EB091A">
      <w:pPr>
        <w:pStyle w:val="indexentry0"/>
      </w:pPr>
      <w:r>
        <w:t xml:space="preserve">   </w:t>
      </w:r>
      <w:hyperlink w:anchor="section_48f983f3e9284d95b194090e4e103981">
        <w:r>
          <w:rPr>
            <w:rStyle w:val="Hyperlink"/>
          </w:rPr>
          <w:t>Spanish</w:t>
        </w:r>
      </w:hyperlink>
      <w:r>
        <w:t xml:space="preserve"> </w:t>
      </w:r>
      <w:r>
        <w:fldChar w:fldCharType="begin"/>
      </w:r>
      <w:r>
        <w:instrText>PAGEREF section_48f983f3e9284d95b194090e4e103981</w:instrText>
      </w:r>
      <w:r>
        <w:fldChar w:fldCharType="separate"/>
      </w:r>
      <w:r>
        <w:rPr>
          <w:noProof/>
        </w:rPr>
        <w:t>134</w:t>
      </w:r>
      <w:r>
        <w:fldChar w:fldCharType="end"/>
      </w:r>
    </w:p>
    <w:p w:rsidR="00FC310A" w:rsidRDefault="00EB091A">
      <w:pPr>
        <w:pStyle w:val="indexentry0"/>
      </w:pPr>
      <w:r>
        <w:t xml:space="preserve">   </w:t>
      </w:r>
      <w:hyperlink w:anchor="section_634c533fe82a40ca9c1516b067df6064">
        <w:r>
          <w:rPr>
            <w:rStyle w:val="Hyperlink"/>
          </w:rPr>
          <w:t>Swedish</w:t>
        </w:r>
      </w:hyperlink>
      <w:r>
        <w:t xml:space="preserve"> </w:t>
      </w:r>
      <w:r>
        <w:fldChar w:fldCharType="begin"/>
      </w:r>
      <w:r>
        <w:instrText>PAGEREF section_634c533fe82a40ca9c1516b067df6064</w:instrText>
      </w:r>
      <w:r>
        <w:fldChar w:fldCharType="separate"/>
      </w:r>
      <w:r>
        <w:rPr>
          <w:noProof/>
        </w:rPr>
        <w:t>134</w:t>
      </w:r>
      <w:r>
        <w:fldChar w:fldCharType="end"/>
      </w:r>
    </w:p>
    <w:p w:rsidR="00FC310A" w:rsidRDefault="00EB091A">
      <w:pPr>
        <w:pStyle w:val="indexentry0"/>
      </w:pPr>
      <w:r>
        <w:t xml:space="preserve">   </w:t>
      </w:r>
      <w:hyperlink w:anchor="section_a349cd4025df4f4883bb95ec7527797f">
        <w:r>
          <w:rPr>
            <w:rStyle w:val="Hyperlink"/>
          </w:rPr>
          <w:t>Tibetan</w:t>
        </w:r>
      </w:hyperlink>
      <w:r>
        <w:t xml:space="preserve"> </w:t>
      </w:r>
      <w:r>
        <w:fldChar w:fldCharType="begin"/>
      </w:r>
      <w:r>
        <w:instrText>PAGEREF section_a349cd4025df4f4883bb95ec7527797f</w:instrText>
      </w:r>
      <w:r>
        <w:fldChar w:fldCharType="separate"/>
      </w:r>
      <w:r>
        <w:rPr>
          <w:noProof/>
        </w:rPr>
        <w:t>135</w:t>
      </w:r>
      <w:r>
        <w:fldChar w:fldCharType="end"/>
      </w:r>
    </w:p>
    <w:p w:rsidR="00FC310A" w:rsidRDefault="00EB091A">
      <w:pPr>
        <w:pStyle w:val="indexentry0"/>
      </w:pPr>
      <w:r>
        <w:t xml:space="preserve">   </w:t>
      </w:r>
      <w:hyperlink w:anchor="section_827120fff2b244629dc6f8659a383a8c">
        <w:r>
          <w:rPr>
            <w:rStyle w:val="Hyperlink"/>
          </w:rPr>
          <w:t>Uzbek Cyrillic</w:t>
        </w:r>
      </w:hyperlink>
      <w:r>
        <w:t xml:space="preserve"> </w:t>
      </w:r>
      <w:r>
        <w:fldChar w:fldCharType="begin"/>
      </w:r>
      <w:r>
        <w:instrText>PAGEREF section_827120fff2b244629dc6f8659a383a8c</w:instrText>
      </w:r>
      <w:r>
        <w:fldChar w:fldCharType="separate"/>
      </w:r>
      <w:r>
        <w:rPr>
          <w:noProof/>
        </w:rPr>
        <w:t>135</w:t>
      </w:r>
      <w:r>
        <w:fldChar w:fldCharType="end"/>
      </w:r>
    </w:p>
    <w:p w:rsidR="00FC310A" w:rsidRDefault="00EB091A">
      <w:pPr>
        <w:pStyle w:val="indexentry0"/>
      </w:pPr>
      <w:r>
        <w:t xml:space="preserve">   </w:t>
      </w:r>
      <w:hyperlink w:anchor="section_0393b3a48fc9418b97bf26d2bc41f68d">
        <w:r>
          <w:rPr>
            <w:rStyle w:val="Hyperlink"/>
          </w:rPr>
          <w:t>Vietnamese</w:t>
        </w:r>
      </w:hyperlink>
      <w:r>
        <w:t xml:space="preserve"> </w:t>
      </w:r>
      <w:r>
        <w:fldChar w:fldCharType="begin"/>
      </w:r>
      <w:r>
        <w:instrText>PAGEREF section_0393b3a48fc9418b97bf26d2bc41f68d</w:instrText>
      </w:r>
      <w:r>
        <w:fldChar w:fldCharType="separate"/>
      </w:r>
      <w:r>
        <w:rPr>
          <w:noProof/>
        </w:rPr>
        <w:t>135</w:t>
      </w:r>
      <w:r>
        <w:fldChar w:fldCharType="end"/>
      </w:r>
    </w:p>
    <w:p w:rsidR="00FC310A" w:rsidRDefault="00FC310A">
      <w:pPr>
        <w:spacing w:before="0" w:after="0"/>
        <w:rPr>
          <w:sz w:val="16"/>
        </w:rPr>
      </w:pPr>
    </w:p>
    <w:p w:rsidR="00FC310A" w:rsidRDefault="00EB091A">
      <w:pPr>
        <w:pStyle w:val="indexheader"/>
      </w:pPr>
      <w:r>
        <w:t>C</w:t>
      </w:r>
    </w:p>
    <w:p w:rsidR="00FC310A" w:rsidRDefault="00FC310A">
      <w:pPr>
        <w:spacing w:before="0" w:after="0"/>
        <w:rPr>
          <w:sz w:val="16"/>
        </w:rPr>
      </w:pPr>
    </w:p>
    <w:p w:rsidR="00FC310A" w:rsidRDefault="00EB091A">
      <w:pPr>
        <w:pStyle w:val="indexentry0"/>
      </w:pPr>
      <w:hyperlink w:anchor="section_7ddc5e929a1e4ca9938181e0f0ac67b2">
        <w:r>
          <w:rPr>
            <w:rStyle w:val="Hyperlink"/>
          </w:rPr>
          <w:t>Change tracking</w:t>
        </w:r>
      </w:hyperlink>
      <w:r>
        <w:t xml:space="preserve"> </w:t>
      </w:r>
      <w:r>
        <w:fldChar w:fldCharType="begin"/>
      </w:r>
      <w:r>
        <w:instrText>PAGEREF section_7ddc5e929a1e4ca9938181e0f0ac67b2</w:instrText>
      </w:r>
      <w:r>
        <w:fldChar w:fldCharType="separate"/>
      </w:r>
      <w:r>
        <w:rPr>
          <w:noProof/>
        </w:rPr>
        <w:t>195</w:t>
      </w:r>
      <w:r>
        <w:fldChar w:fldCharType="end"/>
      </w:r>
    </w:p>
    <w:p w:rsidR="00FC310A" w:rsidRDefault="00EB091A">
      <w:pPr>
        <w:pStyle w:val="indexentry0"/>
      </w:pPr>
      <w:hyperlink w:anchor="section_5ea38ff9bfa242eb998830ff844edbc8">
        <w:r>
          <w:rPr>
            <w:rStyle w:val="Hyperlink"/>
          </w:rPr>
          <w:t>Common ABNF definitions</w:t>
        </w:r>
      </w:hyperlink>
      <w:r>
        <w:t xml:space="preserve"> </w:t>
      </w:r>
      <w:r>
        <w:fldChar w:fldCharType="begin"/>
      </w:r>
      <w:r>
        <w:instrText>PAGEREF section_5ea38ff9bfa242eb998830</w:instrText>
      </w:r>
      <w:r>
        <w:instrText>ff844edbc8</w:instrText>
      </w:r>
      <w:r>
        <w:fldChar w:fldCharType="separate"/>
      </w:r>
      <w:r>
        <w:rPr>
          <w:noProof/>
        </w:rPr>
        <w:t>25</w:t>
      </w:r>
      <w:r>
        <w:fldChar w:fldCharType="end"/>
      </w:r>
    </w:p>
    <w:p w:rsidR="00FC310A" w:rsidRDefault="00EB091A">
      <w:pPr>
        <w:pStyle w:val="indexentry0"/>
      </w:pPr>
      <w:r>
        <w:t>Common algorithms</w:t>
      </w:r>
    </w:p>
    <w:p w:rsidR="00FC310A" w:rsidRDefault="00EB091A">
      <w:pPr>
        <w:pStyle w:val="indexentry0"/>
      </w:pPr>
      <w:r>
        <w:t xml:space="preserve">   </w:t>
      </w:r>
      <w:hyperlink w:anchor="section_8b810eea93e24577bc840d4f05e41faf">
        <w:r>
          <w:rPr>
            <w:rStyle w:val="Hyperlink"/>
          </w:rPr>
          <w:t>date/time format from format index</w:t>
        </w:r>
      </w:hyperlink>
      <w:r>
        <w:t xml:space="preserve"> </w:t>
      </w:r>
      <w:r>
        <w:fldChar w:fldCharType="begin"/>
      </w:r>
      <w:r>
        <w:instrText>PAGEREF section_8b810eea93e24577bc840d4f05e41faf</w:instrText>
      </w:r>
      <w:r>
        <w:fldChar w:fldCharType="separate"/>
      </w:r>
      <w:r>
        <w:rPr>
          <w:noProof/>
        </w:rPr>
        <w:t>126</w:t>
      </w:r>
      <w:r>
        <w:fldChar w:fldCharType="end"/>
      </w:r>
    </w:p>
    <w:p w:rsidR="00FC310A" w:rsidRDefault="00EB091A">
      <w:pPr>
        <w:pStyle w:val="indexentry0"/>
      </w:pPr>
      <w:r>
        <w:t xml:space="preserve">   </w:t>
      </w:r>
      <w:hyperlink w:anchor="section_beb6ef90fb234c9f9d3acf1d68616441">
        <w:r>
          <w:rPr>
            <w:rStyle w:val="Hyperlink"/>
          </w:rPr>
          <w:t>hyperli</w:t>
        </w:r>
        <w:r>
          <w:rPr>
            <w:rStyle w:val="Hyperlink"/>
          </w:rPr>
          <w:t>nk hash</w:t>
        </w:r>
      </w:hyperlink>
      <w:r>
        <w:t xml:space="preserve"> </w:t>
      </w:r>
      <w:r>
        <w:fldChar w:fldCharType="begin"/>
      </w:r>
      <w:r>
        <w:instrText>PAGEREF section_beb6ef90fb234c9f9d3acf1d68616441</w:instrText>
      </w:r>
      <w:r>
        <w:fldChar w:fldCharType="separate"/>
      </w:r>
      <w:r>
        <w:rPr>
          <w:noProof/>
        </w:rPr>
        <w:t>125</w:t>
      </w:r>
      <w:r>
        <w:fldChar w:fldCharType="end"/>
      </w:r>
    </w:p>
    <w:p w:rsidR="00FC310A" w:rsidRDefault="00EB091A">
      <w:pPr>
        <w:pStyle w:val="indexentry0"/>
      </w:pPr>
      <w:r>
        <w:t xml:space="preserve">   </w:t>
      </w:r>
      <w:hyperlink w:anchor="section_324014d139aa4038bbf4f3781732f767">
        <w:r>
          <w:rPr>
            <w:rStyle w:val="Hyperlink"/>
          </w:rPr>
          <w:t>MsoCrc32Compute</w:t>
        </w:r>
      </w:hyperlink>
      <w:r>
        <w:t xml:space="preserve"> </w:t>
      </w:r>
      <w:r>
        <w:fldChar w:fldCharType="begin"/>
      </w:r>
      <w:r>
        <w:instrText>PAGEREF section_324014d139aa4038bbf4f3781732f767</w:instrText>
      </w:r>
      <w:r>
        <w:fldChar w:fldCharType="separate"/>
      </w:r>
      <w:r>
        <w:rPr>
          <w:noProof/>
        </w:rPr>
        <w:t>125</w:t>
      </w:r>
      <w:r>
        <w:fldChar w:fldCharType="end"/>
      </w:r>
    </w:p>
    <w:p w:rsidR="00FC310A" w:rsidRDefault="00EB091A">
      <w:pPr>
        <w:pStyle w:val="indexentry0"/>
      </w:pPr>
      <w:r>
        <w:t xml:space="preserve">   </w:t>
      </w:r>
      <w:hyperlink w:anchor="section_fe607d6aedef4a9191a184f537a03554">
        <w:r>
          <w:rPr>
            <w:rStyle w:val="Hyperlink"/>
          </w:rPr>
          <w:t>Unicode string to unsigned integer hash</w:t>
        </w:r>
      </w:hyperlink>
      <w:r>
        <w:t xml:space="preserve"> </w:t>
      </w:r>
      <w:r>
        <w:fldChar w:fldCharType="begin"/>
      </w:r>
      <w:r>
        <w:instrText>PAGEREF section_fe607d6aedef4a9191a184f537a03554</w:instrText>
      </w:r>
      <w:r>
        <w:fldChar w:fldCharType="separate"/>
      </w:r>
      <w:r>
        <w:rPr>
          <w:noProof/>
        </w:rPr>
        <w:t>124</w:t>
      </w:r>
      <w:r>
        <w:fldChar w:fldCharType="end"/>
      </w:r>
    </w:p>
    <w:p w:rsidR="00FC310A" w:rsidRDefault="00EB091A">
      <w:pPr>
        <w:pStyle w:val="indexentry0"/>
      </w:pPr>
      <w:r>
        <w:t>Common data types</w:t>
      </w:r>
    </w:p>
    <w:p w:rsidR="00FC310A" w:rsidRDefault="00EB091A">
      <w:pPr>
        <w:pStyle w:val="indexentry0"/>
      </w:pPr>
      <w:r>
        <w:t xml:space="preserve">   DataViewAspectEnum (</w:t>
      </w:r>
      <w:hyperlink w:anchor="Section_2c82dd3e362a42b2a56b44f09fb3cd8f">
        <w:r>
          <w:rPr>
            <w:rStyle w:val="Hyperlink"/>
          </w:rPr>
          <w:t>section 2.2.1.1</w:t>
        </w:r>
      </w:hyperlink>
      <w:r>
        <w:t xml:space="preserve"> </w:t>
      </w:r>
      <w:r>
        <w:fldChar w:fldCharType="begin"/>
      </w:r>
      <w:r>
        <w:instrText>PAGEREF Section_2c82dd3e362a42b2a56b44</w:instrText>
      </w:r>
      <w:r>
        <w:instrText>f09fb3cd8f</w:instrText>
      </w:r>
      <w:r>
        <w:fldChar w:fldCharType="separate"/>
      </w:r>
      <w:r>
        <w:rPr>
          <w:noProof/>
        </w:rPr>
        <w:t>27</w:t>
      </w:r>
      <w:r>
        <w:fldChar w:fldCharType="end"/>
      </w:r>
      <w:r>
        <w:t xml:space="preserve">, </w:t>
      </w:r>
      <w:hyperlink w:anchor="Section_a503927129944e5795187d5ae9836f0b">
        <w:r>
          <w:rPr>
            <w:rStyle w:val="Hyperlink"/>
          </w:rPr>
          <w:t>section 2.2.1.2</w:t>
        </w:r>
      </w:hyperlink>
      <w:r>
        <w:t xml:space="preserve"> </w:t>
      </w:r>
      <w:r>
        <w:fldChar w:fldCharType="begin"/>
      </w:r>
      <w:r>
        <w:instrText>PAGEREF Section_a503927129944e5795187d5ae9836f0b</w:instrText>
      </w:r>
      <w:r>
        <w:fldChar w:fldCharType="separate"/>
      </w:r>
      <w:r>
        <w:rPr>
          <w:noProof/>
        </w:rPr>
        <w:t>27</w:t>
      </w:r>
      <w:r>
        <w:fldChar w:fldCharType="end"/>
      </w:r>
      <w:r>
        <w:t>)</w:t>
      </w:r>
    </w:p>
    <w:p w:rsidR="00FC310A" w:rsidRDefault="00EB091A">
      <w:pPr>
        <w:pStyle w:val="indexentry0"/>
      </w:pPr>
      <w:r>
        <w:t xml:space="preserve">   </w:t>
      </w:r>
      <w:hyperlink w:anchor="section_0566aac8327c404186e5e4142458d93e">
        <w:r>
          <w:rPr>
            <w:rStyle w:val="Hyperlink"/>
          </w:rPr>
          <w:t>FilePointer</w:t>
        </w:r>
      </w:hyperlink>
      <w:r>
        <w:t xml:space="preserve"> </w:t>
      </w:r>
      <w:r>
        <w:fldChar w:fldCharType="begin"/>
      </w:r>
      <w:r>
        <w:instrText>PAGEREF section_0566aac8327c404186e5e4142458d93e</w:instrText>
      </w:r>
      <w:r>
        <w:fldChar w:fldCharType="separate"/>
      </w:r>
      <w:r>
        <w:rPr>
          <w:noProof/>
        </w:rPr>
        <w:t>30</w:t>
      </w:r>
      <w:r>
        <w:fldChar w:fldCharType="end"/>
      </w:r>
    </w:p>
    <w:p w:rsidR="00FC310A" w:rsidRDefault="00EB091A">
      <w:pPr>
        <w:pStyle w:val="indexentry0"/>
      </w:pPr>
      <w:r>
        <w:t xml:space="preserve">   </w:t>
      </w:r>
      <w:hyperlink w:anchor="section_eaf84504e46e44b087197bd8eff6d35b">
        <w:r>
          <w:rPr>
            <w:rStyle w:val="Hyperlink"/>
          </w:rPr>
          <w:t>FixedPoint</w:t>
        </w:r>
      </w:hyperlink>
      <w:r>
        <w:t xml:space="preserve"> </w:t>
      </w:r>
      <w:r>
        <w:fldChar w:fldCharType="begin"/>
      </w:r>
      <w:r>
        <w:instrText>PAGEREF section_eaf84504e46e44b087197bd8eff6d35b</w:instrText>
      </w:r>
      <w:r>
        <w:fldChar w:fldCharType="separate"/>
      </w:r>
      <w:r>
        <w:rPr>
          <w:noProof/>
        </w:rPr>
        <w:t>30</w:t>
      </w:r>
      <w:r>
        <w:fldChar w:fldCharType="end"/>
      </w:r>
    </w:p>
    <w:p w:rsidR="00FC310A" w:rsidRDefault="00EB091A">
      <w:pPr>
        <w:pStyle w:val="indexentry0"/>
      </w:pPr>
      <w:r>
        <w:t xml:space="preserve">   </w:t>
      </w:r>
      <w:hyperlink w:anchor="Section_57c8f7d4142644e0b58d6fa1a5a81659">
        <w:r>
          <w:rPr>
            <w:rStyle w:val="Hyperlink"/>
          </w:rPr>
          <w:t>MSONFC</w:t>
        </w:r>
      </w:hyperlink>
      <w:r>
        <w:t xml:space="preserve"> </w:t>
      </w:r>
      <w:r>
        <w:fldChar w:fldCharType="begin"/>
      </w:r>
      <w:r>
        <w:instrText>PAGEREF Section_57c8f7d4142644e0b58d6fa1a5a81659</w:instrText>
      </w:r>
      <w:r>
        <w:fldChar w:fldCharType="separate"/>
      </w:r>
      <w:r>
        <w:rPr>
          <w:noProof/>
        </w:rPr>
        <w:t>27</w:t>
      </w:r>
      <w:r>
        <w:fldChar w:fldCharType="end"/>
      </w:r>
    </w:p>
    <w:p w:rsidR="00FC310A" w:rsidRDefault="00EB091A">
      <w:pPr>
        <w:pStyle w:val="indexentry0"/>
      </w:pPr>
      <w:r>
        <w:t xml:space="preserve">   </w:t>
      </w:r>
      <w:hyperlink w:anchor="Section_d033a231279a42daa71c260412bdd451">
        <w:r>
          <w:rPr>
            <w:rStyle w:val="Hyperlink"/>
          </w:rPr>
          <w:t>WebScreenSizeEnum</w:t>
        </w:r>
      </w:hyperlink>
      <w:r>
        <w:t xml:space="preserve"> </w:t>
      </w:r>
      <w:r>
        <w:fldChar w:fldCharType="begin"/>
      </w:r>
      <w:r>
        <w:instrText>PAGEREF Section_d033a231279a42daa71c260412bdd451</w:instrText>
      </w:r>
      <w:r>
        <w:fldChar w:fldCharType="separate"/>
      </w:r>
      <w:r>
        <w:rPr>
          <w:noProof/>
        </w:rPr>
        <w:t>29</w:t>
      </w:r>
      <w:r>
        <w:fldChar w:fldCharType="end"/>
      </w:r>
    </w:p>
    <w:p w:rsidR="00FC310A" w:rsidRDefault="00EB091A">
      <w:pPr>
        <w:pStyle w:val="indexentry0"/>
      </w:pPr>
      <w:r>
        <w:t>Common objects</w:t>
      </w:r>
    </w:p>
    <w:p w:rsidR="00FC310A" w:rsidRDefault="00EB091A">
      <w:pPr>
        <w:pStyle w:val="indexentry0"/>
      </w:pPr>
      <w:r>
        <w:t xml:space="preserve">   </w:t>
      </w:r>
      <w:hyperlink w:anchor="section_3b94f5604aa24c89bd0f55e293c3fbc7">
        <w:r>
          <w:rPr>
            <w:rStyle w:val="Hyperlink"/>
          </w:rPr>
          <w:t>document signature serialized certificate store structure</w:t>
        </w:r>
      </w:hyperlink>
      <w:r>
        <w:t xml:space="preserve"> </w:t>
      </w:r>
      <w:r>
        <w:fldChar w:fldCharType="begin"/>
      </w:r>
      <w:r>
        <w:instrText>PAGEREF section_3b94f5604aa24c89bd0f55e293c3fbc7</w:instrText>
      </w:r>
      <w:r>
        <w:fldChar w:fldCharType="separate"/>
      </w:r>
      <w:r>
        <w:rPr>
          <w:noProof/>
        </w:rPr>
        <w:t>124</w:t>
      </w:r>
      <w:r>
        <w:fldChar w:fldCharType="end"/>
      </w:r>
    </w:p>
    <w:p w:rsidR="00FC310A" w:rsidRDefault="00EB091A">
      <w:pPr>
        <w:pStyle w:val="indexentry0"/>
      </w:pPr>
      <w:r>
        <w:t xml:space="preserve">   </w:t>
      </w:r>
      <w:hyperlink w:anchor="section_8826206b935b4daaaa292ee4134ef202">
        <w:r>
          <w:rPr>
            <w:rStyle w:val="Hyperlink"/>
          </w:rPr>
          <w:t>hyperlinks</w:t>
        </w:r>
      </w:hyperlink>
      <w:r>
        <w:t xml:space="preserve"> </w:t>
      </w:r>
      <w:r>
        <w:fldChar w:fldCharType="begin"/>
      </w:r>
      <w:r>
        <w:instrText>PAGEREF section_8826206b935b4daaaa292ee4134ef202</w:instrText>
      </w:r>
      <w:r>
        <w:fldChar w:fldCharType="separate"/>
      </w:r>
      <w:r>
        <w:rPr>
          <w:noProof/>
        </w:rPr>
        <w:t>104</w:t>
      </w:r>
      <w:r>
        <w:fldChar w:fldCharType="end"/>
      </w:r>
    </w:p>
    <w:p w:rsidR="00FC310A" w:rsidRDefault="00EB091A">
      <w:pPr>
        <w:pStyle w:val="indexentry0"/>
      </w:pPr>
      <w:r>
        <w:t xml:space="preserve">   </w:t>
      </w:r>
      <w:hyperlink w:anchor="section_f7c1375ecff349c6b62f39492273827c">
        <w:r>
          <w:rPr>
            <w:rStyle w:val="Hyperlink"/>
          </w:rPr>
          <w:t>MsoEnvelope</w:t>
        </w:r>
      </w:hyperlink>
      <w:r>
        <w:t xml:space="preserve"> </w:t>
      </w:r>
      <w:r>
        <w:fldChar w:fldCharType="begin"/>
      </w:r>
      <w:r>
        <w:instrText>PAGEREF section_f7c1375ecff349c6b62f39492273827c</w:instrText>
      </w:r>
      <w:r>
        <w:fldChar w:fldCharType="separate"/>
      </w:r>
      <w:r>
        <w:rPr>
          <w:noProof/>
        </w:rPr>
        <w:t>113</w:t>
      </w:r>
      <w:r>
        <w:fldChar w:fldCharType="end"/>
      </w:r>
    </w:p>
    <w:p w:rsidR="00FC310A" w:rsidRDefault="00EB091A">
      <w:pPr>
        <w:pStyle w:val="indexentry0"/>
      </w:pPr>
      <w:r>
        <w:t xml:space="preserve">   </w:t>
      </w:r>
      <w:hyperlink w:anchor="section_a38b2b42f81045358ffb175863574222">
        <w:r>
          <w:rPr>
            <w:rStyle w:val="Hyperlink"/>
          </w:rPr>
          <w:t>toolbar customization</w:t>
        </w:r>
      </w:hyperlink>
      <w:r>
        <w:t xml:space="preserve"> </w:t>
      </w:r>
      <w:r>
        <w:fldChar w:fldCharType="begin"/>
      </w:r>
      <w:r>
        <w:instrText>PAGEREF section_a38b2b42f81045358ffb175863</w:instrText>
      </w:r>
      <w:r>
        <w:instrText>574222</w:instrText>
      </w:r>
      <w:r>
        <w:fldChar w:fldCharType="separate"/>
      </w:r>
      <w:r>
        <w:rPr>
          <w:noProof/>
        </w:rPr>
        <w:t>30</w:t>
      </w:r>
      <w:r>
        <w:fldChar w:fldCharType="end"/>
      </w:r>
    </w:p>
    <w:p w:rsidR="00FC310A" w:rsidRDefault="00EB091A">
      <w:pPr>
        <w:pStyle w:val="indexentry0"/>
      </w:pPr>
      <w:r>
        <w:t>Cover page properties</w:t>
      </w:r>
    </w:p>
    <w:p w:rsidR="00FC310A" w:rsidRDefault="00EB091A">
      <w:pPr>
        <w:pStyle w:val="indexentry0"/>
      </w:pPr>
      <w:r>
        <w:t xml:space="preserve">   </w:t>
      </w:r>
      <w:hyperlink w:anchor="section_df05d7588d6647b4bbff5a7f11ae446c">
        <w:r>
          <w:rPr>
            <w:rStyle w:val="Hyperlink"/>
          </w:rPr>
          <w:t>Abstract</w:t>
        </w:r>
      </w:hyperlink>
      <w:r>
        <w:t xml:space="preserve"> </w:t>
      </w:r>
      <w:r>
        <w:fldChar w:fldCharType="begin"/>
      </w:r>
      <w:r>
        <w:instrText>PAGEREF section_df05d7588d6647b4bbff5a7f11ae446c</w:instrText>
      </w:r>
      <w:r>
        <w:fldChar w:fldCharType="separate"/>
      </w:r>
      <w:r>
        <w:rPr>
          <w:noProof/>
        </w:rPr>
        <w:t>101</w:t>
      </w:r>
      <w:r>
        <w:fldChar w:fldCharType="end"/>
      </w:r>
    </w:p>
    <w:p w:rsidR="00FC310A" w:rsidRDefault="00EB091A">
      <w:pPr>
        <w:pStyle w:val="indexentry0"/>
      </w:pPr>
      <w:r>
        <w:t xml:space="preserve">   </w:t>
      </w:r>
      <w:hyperlink w:anchor="section_c09e991e764a40748c201214c6634a48">
        <w:r>
          <w:rPr>
            <w:rStyle w:val="Hyperlink"/>
          </w:rPr>
          <w:t>CompanyAddress</w:t>
        </w:r>
      </w:hyperlink>
      <w:r>
        <w:t xml:space="preserve"> </w:t>
      </w:r>
      <w:r>
        <w:fldChar w:fldCharType="begin"/>
      </w:r>
      <w:r>
        <w:instrText>PAGEREF section_c09e991e764a40748c201214c6634a48</w:instrText>
      </w:r>
      <w:r>
        <w:fldChar w:fldCharType="separate"/>
      </w:r>
      <w:r>
        <w:rPr>
          <w:noProof/>
        </w:rPr>
        <w:t>101</w:t>
      </w:r>
      <w:r>
        <w:fldChar w:fldCharType="end"/>
      </w:r>
    </w:p>
    <w:p w:rsidR="00FC310A" w:rsidRDefault="00EB091A">
      <w:pPr>
        <w:pStyle w:val="indexentry0"/>
      </w:pPr>
      <w:r>
        <w:t xml:space="preserve">   </w:t>
      </w:r>
      <w:hyperlink w:anchor="section_e212a2749e464501afa1d4cf1f7f1256">
        <w:r>
          <w:rPr>
            <w:rStyle w:val="Hyperlink"/>
          </w:rPr>
          <w:t>CompanyEmail</w:t>
        </w:r>
      </w:hyperlink>
      <w:r>
        <w:t xml:space="preserve"> </w:t>
      </w:r>
      <w:r>
        <w:fldChar w:fldCharType="begin"/>
      </w:r>
      <w:r>
        <w:instrText>PAGEREF section_e212a2749e464501afa1d4cf1f7f1256</w:instrText>
      </w:r>
      <w:r>
        <w:fldChar w:fldCharType="separate"/>
      </w:r>
      <w:r>
        <w:rPr>
          <w:noProof/>
        </w:rPr>
        <w:t>101</w:t>
      </w:r>
      <w:r>
        <w:fldChar w:fldCharType="end"/>
      </w:r>
    </w:p>
    <w:p w:rsidR="00FC310A" w:rsidRDefault="00EB091A">
      <w:pPr>
        <w:pStyle w:val="indexentry0"/>
      </w:pPr>
      <w:r>
        <w:t xml:space="preserve">   </w:t>
      </w:r>
      <w:hyperlink w:anchor="section_eb00ac2c2e4447f9a150dee3880a2947">
        <w:r>
          <w:rPr>
            <w:rStyle w:val="Hyperlink"/>
          </w:rPr>
          <w:t>CompanyFa</w:t>
        </w:r>
        <w:r>
          <w:rPr>
            <w:rStyle w:val="Hyperlink"/>
          </w:rPr>
          <w:t>x</w:t>
        </w:r>
      </w:hyperlink>
      <w:r>
        <w:t xml:space="preserve"> </w:t>
      </w:r>
      <w:r>
        <w:fldChar w:fldCharType="begin"/>
      </w:r>
      <w:r>
        <w:instrText>PAGEREF section_eb00ac2c2e4447f9a150dee3880a2947</w:instrText>
      </w:r>
      <w:r>
        <w:fldChar w:fldCharType="separate"/>
      </w:r>
      <w:r>
        <w:rPr>
          <w:noProof/>
        </w:rPr>
        <w:t>101</w:t>
      </w:r>
      <w:r>
        <w:fldChar w:fldCharType="end"/>
      </w:r>
    </w:p>
    <w:p w:rsidR="00FC310A" w:rsidRDefault="00EB091A">
      <w:pPr>
        <w:pStyle w:val="indexentry0"/>
      </w:pPr>
      <w:r>
        <w:t xml:space="preserve">   </w:t>
      </w:r>
      <w:hyperlink w:anchor="section_5a6b2056449a4ad4935ee114c8cf1218">
        <w:r>
          <w:rPr>
            <w:rStyle w:val="Hyperlink"/>
          </w:rPr>
          <w:t>CompanyPhone</w:t>
        </w:r>
      </w:hyperlink>
      <w:r>
        <w:t xml:space="preserve"> </w:t>
      </w:r>
      <w:r>
        <w:fldChar w:fldCharType="begin"/>
      </w:r>
      <w:r>
        <w:instrText>PAGEREF section_5a6b2056449a4ad4935ee114c8cf1218</w:instrText>
      </w:r>
      <w:r>
        <w:fldChar w:fldCharType="separate"/>
      </w:r>
      <w:r>
        <w:rPr>
          <w:noProof/>
        </w:rPr>
        <w:t>101</w:t>
      </w:r>
      <w:r>
        <w:fldChar w:fldCharType="end"/>
      </w:r>
    </w:p>
    <w:p w:rsidR="00FC310A" w:rsidRDefault="00EB091A">
      <w:pPr>
        <w:pStyle w:val="indexentry0"/>
      </w:pPr>
      <w:r>
        <w:t xml:space="preserve">   </w:t>
      </w:r>
      <w:hyperlink w:anchor="section_252c6032cf674f6c91d65f56ea66c7da">
        <w:r>
          <w:rPr>
            <w:rStyle w:val="Hyperlink"/>
          </w:rPr>
          <w:t>Cover</w:t>
        </w:r>
        <w:r>
          <w:rPr>
            <w:rStyle w:val="Hyperlink"/>
          </w:rPr>
          <w:t>PageProperties</w:t>
        </w:r>
      </w:hyperlink>
      <w:r>
        <w:t xml:space="preserve"> </w:t>
      </w:r>
      <w:r>
        <w:fldChar w:fldCharType="begin"/>
      </w:r>
      <w:r>
        <w:instrText>PAGEREF section_252c6032cf674f6c91d65f56ea66c7da</w:instrText>
      </w:r>
      <w:r>
        <w:fldChar w:fldCharType="separate"/>
      </w:r>
      <w:r>
        <w:rPr>
          <w:noProof/>
        </w:rPr>
        <w:t>102</w:t>
      </w:r>
      <w:r>
        <w:fldChar w:fldCharType="end"/>
      </w:r>
    </w:p>
    <w:p w:rsidR="00FC310A" w:rsidRDefault="00EB091A">
      <w:pPr>
        <w:pStyle w:val="indexentry0"/>
      </w:pPr>
      <w:r>
        <w:t xml:space="preserve">   </w:t>
      </w:r>
      <w:hyperlink w:anchor="section_9dccbce275e24276a0bbf066c67dbbae">
        <w:r>
          <w:rPr>
            <w:rStyle w:val="Hyperlink"/>
          </w:rPr>
          <w:t>PublishDate</w:t>
        </w:r>
      </w:hyperlink>
      <w:r>
        <w:t xml:space="preserve"> </w:t>
      </w:r>
      <w:r>
        <w:fldChar w:fldCharType="begin"/>
      </w:r>
      <w:r>
        <w:instrText>PAGEREF section_9dccbce275e24276a0bbf066c67dbbae</w:instrText>
      </w:r>
      <w:r>
        <w:fldChar w:fldCharType="separate"/>
      </w:r>
      <w:r>
        <w:rPr>
          <w:noProof/>
        </w:rPr>
        <w:t>101</w:t>
      </w:r>
      <w:r>
        <w:fldChar w:fldCharType="end"/>
      </w:r>
    </w:p>
    <w:p w:rsidR="00FC310A" w:rsidRDefault="00EB091A">
      <w:pPr>
        <w:pStyle w:val="indexentry0"/>
      </w:pPr>
      <w:r>
        <w:t xml:space="preserve">   </w:t>
      </w:r>
      <w:hyperlink w:anchor="section_0bc1d3233ce34b599dd4143bf9a1a7a9">
        <w:r>
          <w:rPr>
            <w:rStyle w:val="Hyperlink"/>
          </w:rPr>
          <w:t>ST_PublishDate</w:t>
        </w:r>
      </w:hyperlink>
      <w:r>
        <w:t xml:space="preserve"> </w:t>
      </w:r>
      <w:r>
        <w:fldChar w:fldCharType="begin"/>
      </w:r>
      <w:r>
        <w:instrText>PAGEREF section_0bc1d3233ce34b599dd4143bf9a1a7a9</w:instrText>
      </w:r>
      <w:r>
        <w:fldChar w:fldCharType="separate"/>
      </w:r>
      <w:r>
        <w:rPr>
          <w:noProof/>
        </w:rPr>
        <w:t>101</w:t>
      </w:r>
      <w:r>
        <w:fldChar w:fldCharType="end"/>
      </w:r>
    </w:p>
    <w:p w:rsidR="00FC310A" w:rsidRDefault="00EB091A">
      <w:pPr>
        <w:pStyle w:val="indexentry0"/>
      </w:pPr>
      <w:r>
        <w:t>Custom property editor</w:t>
      </w:r>
    </w:p>
    <w:p w:rsidR="00FC310A" w:rsidRDefault="00EB091A">
      <w:pPr>
        <w:pStyle w:val="indexentry0"/>
      </w:pPr>
      <w:r>
        <w:t xml:space="preserve">   </w:t>
      </w:r>
      <w:hyperlink w:anchor="section_2169d00b14074f15abcab1ee8aa2a2a1">
        <w:r>
          <w:rPr>
            <w:rStyle w:val="Hyperlink"/>
          </w:rPr>
          <w:t>customPropertyEditor</w:t>
        </w:r>
      </w:hyperlink>
      <w:r>
        <w:t xml:space="preserve"> </w:t>
      </w:r>
      <w:r>
        <w:fldChar w:fldCharType="begin"/>
      </w:r>
      <w:r>
        <w:instrText>PAGEREF section_2169d00b14074f15abcab1ee8aa2a2a1</w:instrText>
      </w:r>
      <w:r>
        <w:fldChar w:fldCharType="separate"/>
      </w:r>
      <w:r>
        <w:rPr>
          <w:noProof/>
        </w:rPr>
        <w:t>90</w:t>
      </w:r>
      <w:r>
        <w:fldChar w:fldCharType="end"/>
      </w:r>
    </w:p>
    <w:p w:rsidR="00FC310A" w:rsidRDefault="00EB091A">
      <w:pPr>
        <w:pStyle w:val="indexentry0"/>
      </w:pPr>
      <w:r>
        <w:t xml:space="preserve">   </w:t>
      </w:r>
      <w:hyperlink w:anchor="section_67e2ad00a4b74887a5b5f96ec69765a9">
        <w:r>
          <w:rPr>
            <w:rStyle w:val="Hyperlink"/>
          </w:rPr>
          <w:t>customPropertyEditors</w:t>
        </w:r>
      </w:hyperlink>
      <w:r>
        <w:t xml:space="preserve"> </w:t>
      </w:r>
      <w:r>
        <w:fldChar w:fldCharType="begin"/>
      </w:r>
      <w:r>
        <w:instrText>PAGEREF section_67e2ad00a4b74887a5b5f96ec69765a9</w:instrText>
      </w:r>
      <w:r>
        <w:fldChar w:fldCharType="separate"/>
      </w:r>
      <w:r>
        <w:rPr>
          <w:noProof/>
        </w:rPr>
        <w:t>90</w:t>
      </w:r>
      <w:r>
        <w:fldChar w:fldCharType="end"/>
      </w:r>
    </w:p>
    <w:p w:rsidR="00FC310A" w:rsidRDefault="00EB091A">
      <w:pPr>
        <w:pStyle w:val="indexentry0"/>
      </w:pPr>
      <w:r>
        <w:t xml:space="preserve">   </w:t>
      </w:r>
      <w:hyperlink w:anchor="section_b820dac0f2cf405f9da3912331ed527f">
        <w:r>
          <w:rPr>
            <w:rStyle w:val="Hyperlink"/>
          </w:rPr>
          <w:t>defaultPropertyEditorNamespace</w:t>
        </w:r>
      </w:hyperlink>
      <w:r>
        <w:t xml:space="preserve"> </w:t>
      </w:r>
      <w:r>
        <w:fldChar w:fldCharType="begin"/>
      </w:r>
      <w:r>
        <w:instrText>PAGEREF section_b820dac0f2cf405f9da3912331ed527f</w:instrText>
      </w:r>
      <w:r>
        <w:fldChar w:fldCharType="separate"/>
      </w:r>
      <w:r>
        <w:rPr>
          <w:noProof/>
        </w:rPr>
        <w:t>90</w:t>
      </w:r>
      <w:r>
        <w:fldChar w:fldCharType="end"/>
      </w:r>
    </w:p>
    <w:p w:rsidR="00FC310A" w:rsidRDefault="00EB091A">
      <w:pPr>
        <w:pStyle w:val="indexentry0"/>
      </w:pPr>
      <w:r>
        <w:t xml:space="preserve">   </w:t>
      </w:r>
      <w:hyperlink w:anchor="section_4eff429624e14042a785bc135c4d63df">
        <w:r>
          <w:rPr>
            <w:rStyle w:val="Hyperlink"/>
          </w:rPr>
          <w:t>XMLNamespace</w:t>
        </w:r>
      </w:hyperlink>
      <w:r>
        <w:t xml:space="preserve"> </w:t>
      </w:r>
      <w:r>
        <w:fldChar w:fldCharType="begin"/>
      </w:r>
      <w:r>
        <w:instrText>PAGEREF section_4eff429624e14042a785bc135c4d63df</w:instrText>
      </w:r>
      <w:r>
        <w:fldChar w:fldCharType="separate"/>
      </w:r>
      <w:r>
        <w:rPr>
          <w:noProof/>
        </w:rPr>
        <w:t>89</w:t>
      </w:r>
      <w:r>
        <w:fldChar w:fldCharType="end"/>
      </w:r>
    </w:p>
    <w:p w:rsidR="00FC310A" w:rsidRDefault="00EB091A">
      <w:pPr>
        <w:pStyle w:val="indexentry0"/>
      </w:pPr>
      <w:r>
        <w:t xml:space="preserve">   </w:t>
      </w:r>
      <w:hyperlink w:anchor="section_47b70b8b19764430ade6b3f6adf2262f">
        <w:r>
          <w:rPr>
            <w:rStyle w:val="Hyperlink"/>
          </w:rPr>
          <w:t>XSNLocato</w:t>
        </w:r>
        <w:r>
          <w:rPr>
            <w:rStyle w:val="Hyperlink"/>
          </w:rPr>
          <w:t>r</w:t>
        </w:r>
      </w:hyperlink>
      <w:r>
        <w:t xml:space="preserve"> </w:t>
      </w:r>
      <w:r>
        <w:fldChar w:fldCharType="begin"/>
      </w:r>
      <w:r>
        <w:instrText>PAGEREF section_47b70b8b19764430ade6b3f6adf2262f</w:instrText>
      </w:r>
      <w:r>
        <w:fldChar w:fldCharType="separate"/>
      </w:r>
      <w:r>
        <w:rPr>
          <w:noProof/>
        </w:rPr>
        <w:t>89</w:t>
      </w:r>
      <w:r>
        <w:fldChar w:fldCharType="end"/>
      </w:r>
    </w:p>
    <w:p w:rsidR="00FC310A" w:rsidRDefault="00EB091A">
      <w:pPr>
        <w:pStyle w:val="indexentry0"/>
      </w:pPr>
      <w:hyperlink w:anchor="section_e4521fcce23542979351d268ebb7a9d7">
        <w:r>
          <w:rPr>
            <w:rStyle w:val="Hyperlink"/>
          </w:rPr>
          <w:t>Custom XML data storage</w:t>
        </w:r>
      </w:hyperlink>
      <w:r>
        <w:t xml:space="preserve"> </w:t>
      </w:r>
      <w:r>
        <w:fldChar w:fldCharType="begin"/>
      </w:r>
      <w:r>
        <w:instrText>PAGEREF section_e4521fcce23542979351d268ebb7a9d7</w:instrText>
      </w:r>
      <w:r>
        <w:fldChar w:fldCharType="separate"/>
      </w:r>
      <w:r>
        <w:rPr>
          <w:noProof/>
        </w:rPr>
        <w:t>88</w:t>
      </w:r>
      <w:r>
        <w:fldChar w:fldCharType="end"/>
      </w:r>
    </w:p>
    <w:p w:rsidR="00FC310A" w:rsidRDefault="00EB091A">
      <w:pPr>
        <w:pStyle w:val="indexentry0"/>
      </w:pPr>
      <w:r>
        <w:t xml:space="preserve">   </w:t>
      </w:r>
      <w:hyperlink w:anchor="section_8d4c97e66af4473aa6acef7ce89ccbf2">
        <w:r>
          <w:rPr>
            <w:rStyle w:val="Hyperlink"/>
          </w:rPr>
          <w:t>custom XML data storage properties</w:t>
        </w:r>
      </w:hyperlink>
      <w:r>
        <w:t xml:space="preserve"> </w:t>
      </w:r>
      <w:r>
        <w:fldChar w:fldCharType="begin"/>
      </w:r>
      <w:r>
        <w:instrText>PAGEREF section_8d4c97e66af4473aa6acef7ce89ccbf2</w:instrText>
      </w:r>
      <w:r>
        <w:fldChar w:fldCharType="separate"/>
      </w:r>
      <w:r>
        <w:rPr>
          <w:noProof/>
        </w:rPr>
        <w:t>103</w:t>
      </w:r>
      <w:r>
        <w:fldChar w:fldCharType="end"/>
      </w:r>
    </w:p>
    <w:p w:rsidR="00FC310A" w:rsidRDefault="00EB091A">
      <w:pPr>
        <w:pStyle w:val="indexentry0"/>
      </w:pPr>
      <w:r>
        <w:t xml:space="preserve">   </w:t>
      </w:r>
      <w:hyperlink w:anchor="section_b529581ef7d94e4086694155b82ca0d5">
        <w:r>
          <w:rPr>
            <w:rStyle w:val="Hyperlink"/>
          </w:rPr>
          <w:t>showOnOpen</w:t>
        </w:r>
      </w:hyperlink>
      <w:r>
        <w:t xml:space="preserve"> </w:t>
      </w:r>
      <w:r>
        <w:fldChar w:fldCharType="begin"/>
      </w:r>
      <w:r>
        <w:instrText>PAGEREF section_b529581ef7d94e4086694155b82ca0d5</w:instrText>
      </w:r>
      <w:r>
        <w:fldChar w:fldCharType="separate"/>
      </w:r>
      <w:r>
        <w:rPr>
          <w:noProof/>
        </w:rPr>
        <w:t>89</w:t>
      </w:r>
      <w:r>
        <w:fldChar w:fldCharType="end"/>
      </w:r>
    </w:p>
    <w:p w:rsidR="00FC310A" w:rsidRDefault="00EB091A">
      <w:pPr>
        <w:pStyle w:val="indexentry0"/>
      </w:pPr>
      <w:hyperlink w:anchor="section_4bd09eb4a447471ebb34b6be107ab54d">
        <w:r>
          <w:rPr>
            <w:rStyle w:val="Hyperlink"/>
          </w:rPr>
          <w:t>Custom XML data storage item</w:t>
        </w:r>
      </w:hyperlink>
      <w:r>
        <w:t xml:space="preserve"> </w:t>
      </w:r>
      <w:r>
        <w:fldChar w:fldCharType="begin"/>
      </w:r>
      <w:r>
        <w:instrText>PAGEREF section_4bd09eb4a447471ebb34b6be107ab54d</w:instrText>
      </w:r>
      <w:r>
        <w:fldChar w:fldCharType="separate"/>
      </w:r>
      <w:r>
        <w:rPr>
          <w:noProof/>
        </w:rPr>
        <w:t>88</w:t>
      </w:r>
      <w:r>
        <w:fldChar w:fldCharType="end"/>
      </w:r>
    </w:p>
    <w:p w:rsidR="00FC310A" w:rsidRDefault="00EB091A">
      <w:pPr>
        <w:pStyle w:val="indexentry0"/>
      </w:pPr>
      <w:r>
        <w:t xml:space="preserve">   </w:t>
      </w:r>
      <w:hyperlink w:anchor="section_1deeffdeda944ce78188af1ef5d29e67">
        <w:r>
          <w:rPr>
            <w:rStyle w:val="Hyperlink"/>
          </w:rPr>
          <w:t>cover page properties</w:t>
        </w:r>
      </w:hyperlink>
      <w:r>
        <w:t xml:space="preserve"> </w:t>
      </w:r>
      <w:r>
        <w:fldChar w:fldCharType="begin"/>
      </w:r>
      <w:r>
        <w:instrText>PAGEREF section_1deeffdeda944ce78188af1ef5d29e67</w:instrText>
      </w:r>
      <w:r>
        <w:fldChar w:fldCharType="separate"/>
      </w:r>
      <w:r>
        <w:rPr>
          <w:noProof/>
        </w:rPr>
        <w:t>101</w:t>
      </w:r>
      <w:r>
        <w:fldChar w:fldCharType="end"/>
      </w:r>
    </w:p>
    <w:p w:rsidR="00FC310A" w:rsidRDefault="00EB091A">
      <w:pPr>
        <w:pStyle w:val="indexentry0"/>
      </w:pPr>
      <w:r>
        <w:t xml:space="preserve">   </w:t>
      </w:r>
      <w:hyperlink w:anchor="section_85d6920daf9f49d9873bbab3e41ae0ff">
        <w:r>
          <w:rPr>
            <w:rStyle w:val="Hyperlink"/>
          </w:rPr>
          <w:t>custom property editor</w:t>
        </w:r>
      </w:hyperlink>
      <w:r>
        <w:t xml:space="preserve"> </w:t>
      </w:r>
      <w:r>
        <w:fldChar w:fldCharType="begin"/>
      </w:r>
      <w:r>
        <w:instrText>PAGEREF section_85d6920daf9f49d9873bbab3e41ae0ff</w:instrText>
      </w:r>
      <w:r>
        <w:fldChar w:fldCharType="separate"/>
      </w:r>
      <w:r>
        <w:rPr>
          <w:noProof/>
        </w:rPr>
        <w:t>89</w:t>
      </w:r>
      <w:r>
        <w:fldChar w:fldCharType="end"/>
      </w:r>
    </w:p>
    <w:p w:rsidR="00FC310A" w:rsidRDefault="00EB091A">
      <w:pPr>
        <w:pStyle w:val="indexentry0"/>
      </w:pPr>
      <w:r>
        <w:t xml:space="preserve">   </w:t>
      </w:r>
      <w:hyperlink w:anchor="section_cadcb03133274023952d6607c1ab634e">
        <w:r>
          <w:rPr>
            <w:rStyle w:val="Hyperlink"/>
          </w:rPr>
          <w:t>custom Xsn</w:t>
        </w:r>
      </w:hyperlink>
      <w:r>
        <w:t xml:space="preserve"> </w:t>
      </w:r>
      <w:r>
        <w:fldChar w:fldCharType="begin"/>
      </w:r>
      <w:r>
        <w:instrText>PAGEREF section_cadcb03133274023952d6607c1ab634e</w:instrText>
      </w:r>
      <w:r>
        <w:fldChar w:fldCharType="separate"/>
      </w:r>
      <w:r>
        <w:rPr>
          <w:noProof/>
        </w:rPr>
        <w:t>91</w:t>
      </w:r>
      <w:r>
        <w:fldChar w:fldCharType="end"/>
      </w:r>
    </w:p>
    <w:p w:rsidR="00FC310A" w:rsidRDefault="00EB091A">
      <w:pPr>
        <w:pStyle w:val="indexentry0"/>
      </w:pPr>
      <w:r>
        <w:t xml:space="preserve">   </w:t>
      </w:r>
      <w:hyperlink w:anchor="section_6ad9a50924ce46ffb28f77bcd3139b32">
        <w:r>
          <w:rPr>
            <w:rStyle w:val="Hyperlink"/>
          </w:rPr>
          <w:t>Long properties</w:t>
        </w:r>
      </w:hyperlink>
      <w:r>
        <w:t xml:space="preserve"> </w:t>
      </w:r>
      <w:r>
        <w:fldChar w:fldCharType="begin"/>
      </w:r>
      <w:r>
        <w:instrText>PAGEREF section_6ad9a50924ce46ffb28f77bcd3139b32</w:instrText>
      </w:r>
      <w:r>
        <w:fldChar w:fldCharType="separate"/>
      </w:r>
      <w:r>
        <w:rPr>
          <w:noProof/>
        </w:rPr>
        <w:t>102</w:t>
      </w:r>
      <w:r>
        <w:fldChar w:fldCharType="end"/>
      </w:r>
    </w:p>
    <w:p w:rsidR="00FC310A" w:rsidRDefault="00EB091A">
      <w:pPr>
        <w:pStyle w:val="indexentry0"/>
      </w:pPr>
      <w:r>
        <w:t>Custom XML data storage properties</w:t>
      </w:r>
    </w:p>
    <w:p w:rsidR="00FC310A" w:rsidRDefault="00EB091A">
      <w:pPr>
        <w:pStyle w:val="indexentry0"/>
      </w:pPr>
      <w:r>
        <w:t xml:space="preserve">   </w:t>
      </w:r>
      <w:hyperlink w:anchor="section_a8fb433020724dd8962bfc57e7dfc5dd">
        <w:r>
          <w:rPr>
            <w:rStyle w:val="Hyperlink"/>
          </w:rPr>
          <w:t>dataStoreItem</w:t>
        </w:r>
      </w:hyperlink>
      <w:r>
        <w:t xml:space="preserve"> </w:t>
      </w:r>
      <w:r>
        <w:fldChar w:fldCharType="begin"/>
      </w:r>
      <w:r>
        <w:instrText>PAGEREF section_a8fb433020724dd8962bfc57e7dfc5dd</w:instrText>
      </w:r>
      <w:r>
        <w:fldChar w:fldCharType="separate"/>
      </w:r>
      <w:r>
        <w:rPr>
          <w:noProof/>
        </w:rPr>
        <w:t>104</w:t>
      </w:r>
      <w:r>
        <w:fldChar w:fldCharType="end"/>
      </w:r>
    </w:p>
    <w:p w:rsidR="00FC310A" w:rsidRDefault="00EB091A">
      <w:pPr>
        <w:pStyle w:val="indexentry0"/>
      </w:pPr>
      <w:r>
        <w:t xml:space="preserve">   </w:t>
      </w:r>
      <w:hyperlink w:anchor="section_9cb777251f9c465bb7e880ef27929002">
        <w:r>
          <w:rPr>
            <w:rStyle w:val="Hyperlink"/>
          </w:rPr>
          <w:t>schemaRef</w:t>
        </w:r>
      </w:hyperlink>
      <w:r>
        <w:t xml:space="preserve"> </w:t>
      </w:r>
      <w:r>
        <w:fldChar w:fldCharType="begin"/>
      </w:r>
      <w:r>
        <w:instrText>PAGEREF section_9cb777251f9c465bb7e880ef27929002</w:instrText>
      </w:r>
      <w:r>
        <w:fldChar w:fldCharType="separate"/>
      </w:r>
      <w:r>
        <w:rPr>
          <w:noProof/>
        </w:rPr>
        <w:t>103</w:t>
      </w:r>
      <w:r>
        <w:fldChar w:fldCharType="end"/>
      </w:r>
    </w:p>
    <w:p w:rsidR="00FC310A" w:rsidRDefault="00EB091A">
      <w:pPr>
        <w:pStyle w:val="indexentry0"/>
      </w:pPr>
      <w:r>
        <w:t xml:space="preserve">   </w:t>
      </w:r>
      <w:hyperlink w:anchor="section_40b3b0b5243e4f6f8e645f446fb70ac2">
        <w:r>
          <w:rPr>
            <w:rStyle w:val="Hyperlink"/>
          </w:rPr>
          <w:t>schemaRefs</w:t>
        </w:r>
      </w:hyperlink>
      <w:r>
        <w:t xml:space="preserve"> </w:t>
      </w:r>
      <w:r>
        <w:fldChar w:fldCharType="begin"/>
      </w:r>
      <w:r>
        <w:instrText>PAGEREF section_40b3b0b5243e4f6f8e645f446fb70ac2</w:instrText>
      </w:r>
      <w:r>
        <w:fldChar w:fldCharType="separate"/>
      </w:r>
      <w:r>
        <w:rPr>
          <w:noProof/>
        </w:rPr>
        <w:t>103</w:t>
      </w:r>
      <w:r>
        <w:fldChar w:fldCharType="end"/>
      </w:r>
    </w:p>
    <w:p w:rsidR="00FC310A" w:rsidRDefault="00EB091A">
      <w:pPr>
        <w:pStyle w:val="indexentry0"/>
      </w:pPr>
      <w:r>
        <w:t xml:space="preserve">   </w:t>
      </w:r>
      <w:hyperlink w:anchor="section_2f3a48cb3142403c962afa02061b7d9b">
        <w:r>
          <w:rPr>
            <w:rStyle w:val="Hyperlink"/>
          </w:rPr>
          <w:t>ST_Guid</w:t>
        </w:r>
      </w:hyperlink>
      <w:r>
        <w:t xml:space="preserve"> </w:t>
      </w:r>
      <w:r>
        <w:fldChar w:fldCharType="begin"/>
      </w:r>
      <w:r>
        <w:instrText>PAGEREF section_2f3a48cb3142403c962afa02061b7d9b</w:instrText>
      </w:r>
      <w:r>
        <w:fldChar w:fldCharType="separate"/>
      </w:r>
      <w:r>
        <w:rPr>
          <w:noProof/>
        </w:rPr>
        <w:t>103</w:t>
      </w:r>
      <w:r>
        <w:fldChar w:fldCharType="end"/>
      </w:r>
    </w:p>
    <w:p w:rsidR="00FC310A" w:rsidRDefault="00EB091A">
      <w:pPr>
        <w:pStyle w:val="indexentry0"/>
      </w:pPr>
      <w:r>
        <w:t>Custom Xsn</w:t>
      </w:r>
    </w:p>
    <w:p w:rsidR="00FC310A" w:rsidRDefault="00EB091A">
      <w:pPr>
        <w:pStyle w:val="indexentry0"/>
      </w:pPr>
      <w:r>
        <w:t xml:space="preserve">   </w:t>
      </w:r>
      <w:hyperlink w:anchor="section_47752cf7ea8b4994a685259f261254e7">
        <w:r>
          <w:rPr>
            <w:rStyle w:val="Hyperlink"/>
          </w:rPr>
          <w:t>cached</w:t>
        </w:r>
      </w:hyperlink>
      <w:r>
        <w:t xml:space="preserve"> </w:t>
      </w:r>
      <w:r>
        <w:fldChar w:fldCharType="begin"/>
      </w:r>
      <w:r>
        <w:instrText>PAGEREF section_47752cf7ea8b4994a685259f261254e7</w:instrText>
      </w:r>
      <w:r>
        <w:fldChar w:fldCharType="separate"/>
      </w:r>
      <w:r>
        <w:rPr>
          <w:noProof/>
        </w:rPr>
        <w:t>91</w:t>
      </w:r>
      <w:r>
        <w:fldChar w:fldCharType="end"/>
      </w:r>
    </w:p>
    <w:p w:rsidR="00FC310A" w:rsidRDefault="00EB091A">
      <w:pPr>
        <w:pStyle w:val="indexentry0"/>
      </w:pPr>
      <w:r>
        <w:t xml:space="preserve">   </w:t>
      </w:r>
      <w:hyperlink w:anchor="section_ceb529d2572a46a7a8d33951e059de4f">
        <w:r>
          <w:rPr>
            <w:rStyle w:val="Hyperlink"/>
          </w:rPr>
          <w:t>customXsn</w:t>
        </w:r>
      </w:hyperlink>
      <w:r>
        <w:t xml:space="preserve"> </w:t>
      </w:r>
      <w:r>
        <w:fldChar w:fldCharType="begin"/>
      </w:r>
      <w:r>
        <w:instrText>PAGEREF section_ceb529d2572a46a7a8d33951e059de4f</w:instrText>
      </w:r>
      <w:r>
        <w:fldChar w:fldCharType="separate"/>
      </w:r>
      <w:r>
        <w:rPr>
          <w:noProof/>
        </w:rPr>
        <w:t>92</w:t>
      </w:r>
      <w:r>
        <w:fldChar w:fldCharType="end"/>
      </w:r>
    </w:p>
    <w:p w:rsidR="00FC310A" w:rsidRDefault="00EB091A">
      <w:pPr>
        <w:pStyle w:val="indexentry0"/>
      </w:pPr>
      <w:r>
        <w:t xml:space="preserve">   </w:t>
      </w:r>
      <w:hyperlink w:anchor="section_4feeb65bf49248b2bc25bd0155c9bf1f">
        <w:r>
          <w:rPr>
            <w:rStyle w:val="Hyperlink"/>
          </w:rPr>
          <w:t>openByDefault</w:t>
        </w:r>
      </w:hyperlink>
      <w:r>
        <w:t xml:space="preserve"> </w:t>
      </w:r>
      <w:r>
        <w:fldChar w:fldCharType="begin"/>
      </w:r>
      <w:r>
        <w:instrText>PAGEREF section_4feeb65bf49248b2bc25bd0155c9bf1f</w:instrText>
      </w:r>
      <w:r>
        <w:fldChar w:fldCharType="separate"/>
      </w:r>
      <w:r>
        <w:rPr>
          <w:noProof/>
        </w:rPr>
        <w:t>91</w:t>
      </w:r>
      <w:r>
        <w:fldChar w:fldCharType="end"/>
      </w:r>
    </w:p>
    <w:p w:rsidR="00FC310A" w:rsidRDefault="00EB091A">
      <w:pPr>
        <w:pStyle w:val="indexentry0"/>
      </w:pPr>
      <w:r>
        <w:t xml:space="preserve">   </w:t>
      </w:r>
      <w:hyperlink w:anchor="section_eb5c4d8a0cb745c5b46700c35243cc5a">
        <w:r>
          <w:rPr>
            <w:rStyle w:val="Hyperlink"/>
          </w:rPr>
          <w:t>ST_TrueFalse</w:t>
        </w:r>
      </w:hyperlink>
      <w:r>
        <w:t xml:space="preserve"> </w:t>
      </w:r>
      <w:r>
        <w:fldChar w:fldCharType="begin"/>
      </w:r>
      <w:r>
        <w:instrText>PAGEREF section_eb5c4d8a0cb745c5b46700c35243cc5a</w:instrText>
      </w:r>
      <w:r>
        <w:fldChar w:fldCharType="separate"/>
      </w:r>
      <w:r>
        <w:rPr>
          <w:noProof/>
        </w:rPr>
        <w:t>91</w:t>
      </w:r>
      <w:r>
        <w:fldChar w:fldCharType="end"/>
      </w:r>
    </w:p>
    <w:p w:rsidR="00FC310A" w:rsidRDefault="00EB091A">
      <w:pPr>
        <w:pStyle w:val="indexentry0"/>
      </w:pPr>
      <w:r>
        <w:t xml:space="preserve">   </w:t>
      </w:r>
      <w:hyperlink w:anchor="section_6a40521d8a294cc9b8590078594cd322">
        <w:r>
          <w:rPr>
            <w:rStyle w:val="Hyperlink"/>
          </w:rPr>
          <w:t>xsnLocation</w:t>
        </w:r>
      </w:hyperlink>
      <w:r>
        <w:t xml:space="preserve"> </w:t>
      </w:r>
      <w:r>
        <w:fldChar w:fldCharType="begin"/>
      </w:r>
      <w:r>
        <w:instrText>PAGEREF section_6a40521d8a294cc9b8590078594cd322</w:instrText>
      </w:r>
      <w:r>
        <w:fldChar w:fldCharType="separate"/>
      </w:r>
      <w:r>
        <w:rPr>
          <w:noProof/>
        </w:rPr>
        <w:t>91</w:t>
      </w:r>
      <w:r>
        <w:fldChar w:fldCharType="end"/>
      </w:r>
    </w:p>
    <w:p w:rsidR="00FC310A" w:rsidRDefault="00EB091A">
      <w:pPr>
        <w:pStyle w:val="indexentry0"/>
      </w:pPr>
      <w:r>
        <w:t xml:space="preserve">   </w:t>
      </w:r>
      <w:hyperlink w:anchor="section_b7a74aaeac8e4670987baac055ce7125">
        <w:r>
          <w:rPr>
            <w:rStyle w:val="Hyperlink"/>
          </w:rPr>
          <w:t>xsnScope</w:t>
        </w:r>
      </w:hyperlink>
      <w:r>
        <w:t xml:space="preserve"> </w:t>
      </w:r>
      <w:r>
        <w:fldChar w:fldCharType="begin"/>
      </w:r>
      <w:r>
        <w:instrText>PAGEREF section_b7a74aaeac8e4670987baac055ce7125</w:instrText>
      </w:r>
      <w:r>
        <w:fldChar w:fldCharType="separate"/>
      </w:r>
      <w:r>
        <w:rPr>
          <w:noProof/>
        </w:rPr>
        <w:t>92</w:t>
      </w:r>
      <w:r>
        <w:fldChar w:fldCharType="end"/>
      </w:r>
    </w:p>
    <w:p w:rsidR="00FC310A" w:rsidRDefault="00FC310A">
      <w:pPr>
        <w:spacing w:before="0" w:after="0"/>
        <w:rPr>
          <w:sz w:val="16"/>
        </w:rPr>
      </w:pPr>
    </w:p>
    <w:p w:rsidR="00FC310A" w:rsidRDefault="00EB091A">
      <w:pPr>
        <w:pStyle w:val="indexheader"/>
      </w:pPr>
      <w:r>
        <w:t>D</w:t>
      </w:r>
    </w:p>
    <w:p w:rsidR="00FC310A" w:rsidRDefault="00FC310A">
      <w:pPr>
        <w:spacing w:before="0" w:after="0"/>
        <w:rPr>
          <w:sz w:val="16"/>
        </w:rPr>
      </w:pPr>
    </w:p>
    <w:p w:rsidR="00FC310A" w:rsidRDefault="00EB091A">
      <w:pPr>
        <w:pStyle w:val="indexentry0"/>
      </w:pPr>
      <w:r>
        <w:t>Date/time format from format index</w:t>
      </w:r>
    </w:p>
    <w:p w:rsidR="00FC310A" w:rsidRDefault="00EB091A">
      <w:pPr>
        <w:pStyle w:val="indexentry0"/>
      </w:pPr>
      <w:r>
        <w:t xml:space="preserve">   </w:t>
      </w:r>
      <w:hyperlink w:anchor="section_e060e93ec7a948b58994b41e6bfef893">
        <w:r>
          <w:rPr>
            <w:rStyle w:val="Hyperlink"/>
          </w:rPr>
          <w:t>apply format exceptions</w:t>
        </w:r>
      </w:hyperlink>
      <w:r>
        <w:t xml:space="preserve"> </w:t>
      </w:r>
      <w:r>
        <w:fldChar w:fldCharType="begin"/>
      </w:r>
      <w:r>
        <w:instrText>PAGEREF section_e060e93ec7a948b58994b41e6bfef893</w:instrText>
      </w:r>
      <w:r>
        <w:fldChar w:fldCharType="separate"/>
      </w:r>
      <w:r>
        <w:rPr>
          <w:noProof/>
        </w:rPr>
        <w:t>132</w:t>
      </w:r>
      <w:r>
        <w:fldChar w:fldCharType="end"/>
      </w:r>
    </w:p>
    <w:p w:rsidR="00FC310A" w:rsidRDefault="00EB091A">
      <w:pPr>
        <w:pStyle w:val="indexentry0"/>
      </w:pPr>
      <w:r>
        <w:t xml:space="preserve">   </w:t>
      </w:r>
      <w:hyperlink w:anchor="section_7c195e8c262d42ef9c7d2bf9a8880c3e">
        <w:r>
          <w:rPr>
            <w:rStyle w:val="Hyperlink"/>
          </w:rPr>
          <w:t>base format s</w:t>
        </w:r>
        <w:r>
          <w:rPr>
            <w:rStyle w:val="Hyperlink"/>
          </w:rPr>
          <w:t>trings</w:t>
        </w:r>
      </w:hyperlink>
      <w:r>
        <w:t xml:space="preserve"> </w:t>
      </w:r>
      <w:r>
        <w:fldChar w:fldCharType="begin"/>
      </w:r>
      <w:r>
        <w:instrText>PAGEREF section_7c195e8c262d42ef9c7d2bf9a8880c3e</w:instrText>
      </w:r>
      <w:r>
        <w:fldChar w:fldCharType="separate"/>
      </w:r>
      <w:r>
        <w:rPr>
          <w:noProof/>
        </w:rPr>
        <w:t>127</w:t>
      </w:r>
      <w:r>
        <w:fldChar w:fldCharType="end"/>
      </w:r>
    </w:p>
    <w:p w:rsidR="00FC310A" w:rsidRDefault="00EB091A">
      <w:pPr>
        <w:pStyle w:val="indexentry0"/>
      </w:pPr>
      <w:r>
        <w:t xml:space="preserve">   </w:t>
      </w:r>
      <w:hyperlink w:anchor="section_155503da75d84f02a1a4b13e7bba430b">
        <w:r>
          <w:rPr>
            <w:rStyle w:val="Hyperlink"/>
          </w:rPr>
          <w:t>format indices</w:t>
        </w:r>
      </w:hyperlink>
      <w:r>
        <w:t xml:space="preserve"> </w:t>
      </w:r>
      <w:r>
        <w:fldChar w:fldCharType="begin"/>
      </w:r>
      <w:r>
        <w:instrText>PAGEREF section_155503da75d84f02a1a4b13e7bba430b</w:instrText>
      </w:r>
      <w:r>
        <w:fldChar w:fldCharType="separate"/>
      </w:r>
      <w:r>
        <w:rPr>
          <w:noProof/>
        </w:rPr>
        <w:t>126</w:t>
      </w:r>
      <w:r>
        <w:fldChar w:fldCharType="end"/>
      </w:r>
    </w:p>
    <w:p w:rsidR="00FC310A" w:rsidRDefault="00EB091A">
      <w:pPr>
        <w:pStyle w:val="indexentry0"/>
      </w:pPr>
      <w:r>
        <w:t xml:space="preserve">   </w:t>
      </w:r>
      <w:hyperlink w:anchor="section_991de52a78bd474ebaa658a675501996">
        <w:r>
          <w:rPr>
            <w:rStyle w:val="Hyperlink"/>
          </w:rPr>
          <w:t>retrieve format</w:t>
        </w:r>
      </w:hyperlink>
      <w:r>
        <w:t xml:space="preserve"> </w:t>
      </w:r>
      <w:r>
        <w:fldChar w:fldCharType="begin"/>
      </w:r>
      <w:r>
        <w:instrText>PAGEREF section_991de52a78bd474ebaa658a675501996</w:instrText>
      </w:r>
      <w:r>
        <w:fldChar w:fldCharType="separate"/>
      </w:r>
      <w:r>
        <w:rPr>
          <w:noProof/>
        </w:rPr>
        <w:t>127</w:t>
      </w:r>
      <w:r>
        <w:fldChar w:fldCharType="end"/>
      </w:r>
    </w:p>
    <w:p w:rsidR="00FC310A" w:rsidRDefault="00EB091A">
      <w:pPr>
        <w:pStyle w:val="indexentry0"/>
      </w:pPr>
      <w:r>
        <w:t>Document signature serialized certificate store structure</w:t>
      </w:r>
    </w:p>
    <w:p w:rsidR="00FC310A" w:rsidRDefault="00EB091A">
      <w:pPr>
        <w:pStyle w:val="indexentry0"/>
      </w:pPr>
      <w:r>
        <w:t xml:space="preserve">   </w:t>
      </w:r>
      <w:hyperlink w:anchor="Section_37d4b77da7d340fe9c3bcd327444f6ff">
        <w:r>
          <w:rPr>
            <w:rStyle w:val="Hyperlink"/>
          </w:rPr>
          <w:t>DocSigSerializedCertStore</w:t>
        </w:r>
      </w:hyperlink>
      <w:r>
        <w:t xml:space="preserve"> </w:t>
      </w:r>
      <w:r>
        <w:fldChar w:fldCharType="begin"/>
      </w:r>
      <w:r>
        <w:instrText>PAGEREF Section_37d4b77da7d340fe9c</w:instrText>
      </w:r>
      <w:r>
        <w:instrText>3bcd327444f6ff</w:instrText>
      </w:r>
      <w:r>
        <w:fldChar w:fldCharType="separate"/>
      </w:r>
      <w:r>
        <w:rPr>
          <w:noProof/>
        </w:rPr>
        <w:t>124</w:t>
      </w:r>
      <w:r>
        <w:fldChar w:fldCharType="end"/>
      </w:r>
    </w:p>
    <w:p w:rsidR="00FC310A" w:rsidRDefault="00EB091A">
      <w:pPr>
        <w:pStyle w:val="indexentry0"/>
      </w:pPr>
      <w:r>
        <w:t>Document summary information examples</w:t>
      </w:r>
    </w:p>
    <w:p w:rsidR="00FC310A" w:rsidRDefault="00EB091A">
      <w:pPr>
        <w:pStyle w:val="indexentry0"/>
      </w:pPr>
      <w:r>
        <w:t xml:space="preserve">   </w:t>
      </w:r>
      <w:hyperlink w:anchor="section_29d75dd8a0654c23948c8f705f01f986">
        <w:r>
          <w:rPr>
            <w:rStyle w:val="Hyperlink"/>
          </w:rPr>
          <w:t>Category property</w:t>
        </w:r>
      </w:hyperlink>
      <w:r>
        <w:t xml:space="preserve"> </w:t>
      </w:r>
      <w:r>
        <w:fldChar w:fldCharType="begin"/>
      </w:r>
      <w:r>
        <w:instrText>PAGEREF section_29d75dd8a0654c23948c8f705f01f986</w:instrText>
      </w:r>
      <w:r>
        <w:fldChar w:fldCharType="separate"/>
      </w:r>
      <w:r>
        <w:rPr>
          <w:noProof/>
        </w:rPr>
        <w:t>151</w:t>
      </w:r>
      <w:r>
        <w:fldChar w:fldCharType="end"/>
      </w:r>
    </w:p>
    <w:p w:rsidR="00FC310A" w:rsidRDefault="00EB091A">
      <w:pPr>
        <w:pStyle w:val="indexentry0"/>
      </w:pPr>
      <w:r>
        <w:t xml:space="preserve">   </w:t>
      </w:r>
      <w:hyperlink w:anchor="section_ee2488688fde440db81bbc27d1c7811d">
        <w:r>
          <w:rPr>
            <w:rStyle w:val="Hyperlink"/>
          </w:rPr>
          <w:t>CodePage property</w:t>
        </w:r>
      </w:hyperlink>
      <w:r>
        <w:t xml:space="preserve"> </w:t>
      </w:r>
      <w:r>
        <w:fldChar w:fldCharType="begin"/>
      </w:r>
      <w:r>
        <w:instrText>PAGEREF section_ee2488688fde440db81bbc27d1c7811d</w:instrText>
      </w:r>
      <w:r>
        <w:fldChar w:fldCharType="separate"/>
      </w:r>
      <w:r>
        <w:rPr>
          <w:noProof/>
        </w:rPr>
        <w:t>150</w:t>
      </w:r>
      <w:r>
        <w:fldChar w:fldCharType="end"/>
      </w:r>
    </w:p>
    <w:p w:rsidR="00FC310A" w:rsidRDefault="00EB091A">
      <w:pPr>
        <w:pStyle w:val="indexentry0"/>
      </w:pPr>
      <w:r>
        <w:t xml:space="preserve">   </w:t>
      </w:r>
      <w:hyperlink w:anchor="section_c0e0190a08284638ab746fc190da3582">
        <w:r>
          <w:rPr>
            <w:rStyle w:val="Hyperlink"/>
          </w:rPr>
          <w:t>document summary information property set overview</w:t>
        </w:r>
      </w:hyperlink>
      <w:r>
        <w:t xml:space="preserve"> </w:t>
      </w:r>
      <w:r>
        <w:fldChar w:fldCharType="begin"/>
      </w:r>
      <w:r>
        <w:instrText>PAGEREF section_c0e0190a08284638ab746fc190da3582</w:instrText>
      </w:r>
      <w:r>
        <w:fldChar w:fldCharType="separate"/>
      </w:r>
      <w:r>
        <w:rPr>
          <w:noProof/>
        </w:rPr>
        <w:t>147</w:t>
      </w:r>
      <w:r>
        <w:fldChar w:fldCharType="end"/>
      </w:r>
    </w:p>
    <w:p w:rsidR="00FC310A" w:rsidRDefault="00EB091A">
      <w:pPr>
        <w:pStyle w:val="indexentry0"/>
      </w:pPr>
      <w:r>
        <w:t xml:space="preserve">   </w:t>
      </w:r>
      <w:hyperlink w:anchor="section_2ea8be67a4a04e2eb42f49a182645562">
        <w:r>
          <w:rPr>
            <w:rStyle w:val="Hyperlink"/>
          </w:rPr>
          <w:t>document summary information stream overview</w:t>
        </w:r>
      </w:hyperlink>
      <w:r>
        <w:t xml:space="preserve"> </w:t>
      </w:r>
      <w:r>
        <w:fldChar w:fldCharType="begin"/>
      </w:r>
      <w:r>
        <w:instrText>PAGEREF section_2ea8be67a4a04e2eb42f49a182645562</w:instrText>
      </w:r>
      <w:r>
        <w:fldChar w:fldCharType="separate"/>
      </w:r>
      <w:r>
        <w:rPr>
          <w:noProof/>
        </w:rPr>
        <w:t>145</w:t>
      </w:r>
      <w:r>
        <w:fldChar w:fldCharType="end"/>
      </w:r>
    </w:p>
    <w:p w:rsidR="00FC310A" w:rsidRDefault="00EB091A">
      <w:pPr>
        <w:pStyle w:val="indexentry0"/>
      </w:pPr>
      <w:r>
        <w:t xml:space="preserve">   </w:t>
      </w:r>
      <w:hyperlink w:anchor="section_742bc556d7884900b7aeb8fe1f2e4322">
        <w:r>
          <w:rPr>
            <w:rStyle w:val="Hyperlink"/>
          </w:rPr>
          <w:t>DocumentParts property</w:t>
        </w:r>
      </w:hyperlink>
      <w:r>
        <w:t xml:space="preserve"> </w:t>
      </w:r>
      <w:r>
        <w:fldChar w:fldCharType="begin"/>
      </w:r>
      <w:r>
        <w:instrText>PAGEREF</w:instrText>
      </w:r>
      <w:r>
        <w:instrText xml:space="preserve"> section_742bc556d7884900b7aeb8fe1f2e4322</w:instrText>
      </w:r>
      <w:r>
        <w:fldChar w:fldCharType="separate"/>
      </w:r>
      <w:r>
        <w:rPr>
          <w:noProof/>
        </w:rPr>
        <w:t>152</w:t>
      </w:r>
      <w:r>
        <w:fldChar w:fldCharType="end"/>
      </w:r>
    </w:p>
    <w:p w:rsidR="00FC310A" w:rsidRDefault="00EB091A">
      <w:pPr>
        <w:pStyle w:val="indexentry0"/>
      </w:pPr>
      <w:r>
        <w:t xml:space="preserve">   </w:t>
      </w:r>
      <w:hyperlink w:anchor="section_887bb6a81f9c4d4abf3dcf6062e4c6a4">
        <w:r>
          <w:rPr>
            <w:rStyle w:val="Hyperlink"/>
          </w:rPr>
          <w:t>HeadingPairs property</w:t>
        </w:r>
      </w:hyperlink>
      <w:r>
        <w:t xml:space="preserve"> </w:t>
      </w:r>
      <w:r>
        <w:fldChar w:fldCharType="begin"/>
      </w:r>
      <w:r>
        <w:instrText>PAGEREF section_887bb6a81f9c4d4abf3dcf6062e4c6a4</w:instrText>
      </w:r>
      <w:r>
        <w:fldChar w:fldCharType="separate"/>
      </w:r>
      <w:r>
        <w:rPr>
          <w:noProof/>
        </w:rPr>
        <w:t>155</w:t>
      </w:r>
      <w:r>
        <w:fldChar w:fldCharType="end"/>
      </w:r>
    </w:p>
    <w:p w:rsidR="00FC310A" w:rsidRDefault="00EB091A">
      <w:pPr>
        <w:pStyle w:val="indexentry0"/>
      </w:pPr>
      <w:r>
        <w:t xml:space="preserve">   </w:t>
      </w:r>
      <w:hyperlink w:anchor="section_fbfec8b87db44a60bc0e5ea0b1bc2328">
        <w:r>
          <w:rPr>
            <w:rStyle w:val="Hyperlink"/>
          </w:rPr>
          <w:t>Hyperli</w:t>
        </w:r>
        <w:r>
          <w:rPr>
            <w:rStyle w:val="Hyperlink"/>
          </w:rPr>
          <w:t>nks property</w:t>
        </w:r>
      </w:hyperlink>
      <w:r>
        <w:t xml:space="preserve"> </w:t>
      </w:r>
      <w:r>
        <w:fldChar w:fldCharType="begin"/>
      </w:r>
      <w:r>
        <w:instrText>PAGEREF section_fbfec8b87db44a60bc0e5ea0b1bc2328</w:instrText>
      </w:r>
      <w:r>
        <w:fldChar w:fldCharType="separate"/>
      </w:r>
      <w:r>
        <w:rPr>
          <w:noProof/>
        </w:rPr>
        <w:t>163</w:t>
      </w:r>
      <w:r>
        <w:fldChar w:fldCharType="end"/>
      </w:r>
    </w:p>
    <w:p w:rsidR="00FC310A" w:rsidRDefault="00EB091A">
      <w:pPr>
        <w:pStyle w:val="indexentry0"/>
      </w:pPr>
      <w:r>
        <w:t xml:space="preserve">   </w:t>
      </w:r>
      <w:hyperlink w:anchor="section_c93a7a10a41945639a2ed4b4dc51cf94">
        <w:r>
          <w:rPr>
            <w:rStyle w:val="Hyperlink"/>
          </w:rPr>
          <w:t>LineCount property</w:t>
        </w:r>
      </w:hyperlink>
      <w:r>
        <w:t xml:space="preserve"> </w:t>
      </w:r>
      <w:r>
        <w:fldChar w:fldCharType="begin"/>
      </w:r>
      <w:r>
        <w:instrText>PAGEREF section_c93a7a10a41945639a2ed4b4dc51cf94</w:instrText>
      </w:r>
      <w:r>
        <w:fldChar w:fldCharType="separate"/>
      </w:r>
      <w:r>
        <w:rPr>
          <w:noProof/>
        </w:rPr>
        <w:t>151</w:t>
      </w:r>
      <w:r>
        <w:fldChar w:fldCharType="end"/>
      </w:r>
    </w:p>
    <w:p w:rsidR="00FC310A" w:rsidRDefault="00EB091A">
      <w:pPr>
        <w:pStyle w:val="indexentry0"/>
      </w:pPr>
      <w:r>
        <w:t xml:space="preserve">   </w:t>
      </w:r>
      <w:hyperlink w:anchor="section_37a17baf223446bc95d4cd0ad42735f6">
        <w:r>
          <w:rPr>
            <w:rStyle w:val="Hyperlink"/>
          </w:rPr>
          <w:t>LinkElement - 1</w:t>
        </w:r>
      </w:hyperlink>
      <w:r>
        <w:t xml:space="preserve"> </w:t>
      </w:r>
      <w:r>
        <w:fldChar w:fldCharType="begin"/>
      </w:r>
      <w:r>
        <w:instrText>PAGEREF section_37a17baf223446bc95d4cd0ad42735f6</w:instrText>
      </w:r>
      <w:r>
        <w:fldChar w:fldCharType="separate"/>
      </w:r>
      <w:r>
        <w:rPr>
          <w:noProof/>
        </w:rPr>
        <w:t>164</w:t>
      </w:r>
      <w:r>
        <w:fldChar w:fldCharType="end"/>
      </w:r>
    </w:p>
    <w:p w:rsidR="00FC310A" w:rsidRDefault="00EB091A">
      <w:pPr>
        <w:pStyle w:val="indexentry0"/>
      </w:pPr>
      <w:r>
        <w:t xml:space="preserve">   </w:t>
      </w:r>
      <w:hyperlink w:anchor="section_e49f3f560ff446e89e2b113cdc0df22e">
        <w:r>
          <w:rPr>
            <w:rStyle w:val="Hyperlink"/>
          </w:rPr>
          <w:t>LinkElement - 2</w:t>
        </w:r>
      </w:hyperlink>
      <w:r>
        <w:t xml:space="preserve"> </w:t>
      </w:r>
      <w:r>
        <w:fldChar w:fldCharType="begin"/>
      </w:r>
      <w:r>
        <w:instrText>PAGEREF section_e49f3f560ff446e89e2b113cdc0df22e</w:instrText>
      </w:r>
      <w:r>
        <w:fldChar w:fldCharType="separate"/>
      </w:r>
      <w:r>
        <w:rPr>
          <w:noProof/>
        </w:rPr>
        <w:t>166</w:t>
      </w:r>
      <w:r>
        <w:fldChar w:fldCharType="end"/>
      </w:r>
    </w:p>
    <w:p w:rsidR="00FC310A" w:rsidRDefault="00EB091A">
      <w:pPr>
        <w:pStyle w:val="indexentry0"/>
      </w:pPr>
      <w:r>
        <w:t xml:space="preserve">   </w:t>
      </w:r>
      <w:hyperlink w:anchor="section_fcb66d121ea0407bae648ac68881703e">
        <w:r>
          <w:rPr>
            <w:rStyle w:val="Hyperlink"/>
          </w:rPr>
          <w:t>LinkElement - 3</w:t>
        </w:r>
      </w:hyperlink>
      <w:r>
        <w:t xml:space="preserve"> </w:t>
      </w:r>
      <w:r>
        <w:fldChar w:fldCharType="begin"/>
      </w:r>
      <w:r>
        <w:instrText>PAGEREF section_fcb66d121ea0407bae648ac68881703e</w:instrText>
      </w:r>
      <w:r>
        <w:fldChar w:fldCharType="separate"/>
      </w:r>
      <w:r>
        <w:rPr>
          <w:noProof/>
        </w:rPr>
        <w:t>168</w:t>
      </w:r>
      <w:r>
        <w:fldChar w:fldCharType="end"/>
      </w:r>
    </w:p>
    <w:p w:rsidR="00FC310A" w:rsidRDefault="00EB091A">
      <w:pPr>
        <w:pStyle w:val="indexentry0"/>
      </w:pPr>
      <w:r>
        <w:t xml:space="preserve">   </w:t>
      </w:r>
      <w:hyperlink w:anchor="section_c0c7621ea29d4f5583baaabdbca3d932">
        <w:r>
          <w:rPr>
            <w:rStyle w:val="Hyperlink"/>
          </w:rPr>
          <w:t>LinkElement - 4</w:t>
        </w:r>
      </w:hyperlink>
      <w:r>
        <w:t xml:space="preserve"> </w:t>
      </w:r>
      <w:r>
        <w:fldChar w:fldCharType="begin"/>
      </w:r>
      <w:r>
        <w:instrText>PAGEREF section_c0c7621ea29d4f5583baaabdbca</w:instrText>
      </w:r>
      <w:r>
        <w:instrText>3d932</w:instrText>
      </w:r>
      <w:r>
        <w:fldChar w:fldCharType="separate"/>
      </w:r>
      <w:r>
        <w:rPr>
          <w:noProof/>
        </w:rPr>
        <w:t>169</w:t>
      </w:r>
      <w:r>
        <w:fldChar w:fldCharType="end"/>
      </w:r>
    </w:p>
    <w:p w:rsidR="00FC310A" w:rsidRDefault="00EB091A">
      <w:pPr>
        <w:pStyle w:val="indexentry0"/>
      </w:pPr>
      <w:r>
        <w:t xml:space="preserve">   </w:t>
      </w:r>
      <w:hyperlink w:anchor="section_542e43e1ae964e63be5e9012ec4d1128">
        <w:r>
          <w:rPr>
            <w:rStyle w:val="Hyperlink"/>
          </w:rPr>
          <w:t>LinkElement - 5</w:t>
        </w:r>
      </w:hyperlink>
      <w:r>
        <w:t xml:space="preserve"> </w:t>
      </w:r>
      <w:r>
        <w:fldChar w:fldCharType="begin"/>
      </w:r>
      <w:r>
        <w:instrText>PAGEREF section_542e43e1ae964e63be5e9012ec4d1128</w:instrText>
      </w:r>
      <w:r>
        <w:fldChar w:fldCharType="separate"/>
      </w:r>
      <w:r>
        <w:rPr>
          <w:noProof/>
        </w:rPr>
        <w:t>171</w:t>
      </w:r>
      <w:r>
        <w:fldChar w:fldCharType="end"/>
      </w:r>
    </w:p>
    <w:p w:rsidR="00FC310A" w:rsidRDefault="00EB091A">
      <w:pPr>
        <w:pStyle w:val="indexentry0"/>
      </w:pPr>
      <w:r>
        <w:t xml:space="preserve">   </w:t>
      </w:r>
      <w:hyperlink w:anchor="section_caafc24928e04955af22541a9084e45c">
        <w:r>
          <w:rPr>
            <w:rStyle w:val="Hyperlink"/>
          </w:rPr>
          <w:t>LinkElement - 6</w:t>
        </w:r>
      </w:hyperlink>
      <w:r>
        <w:t xml:space="preserve"> </w:t>
      </w:r>
      <w:r>
        <w:fldChar w:fldCharType="begin"/>
      </w:r>
      <w:r>
        <w:instrText>PAGEREF section_caafc24928e0495</w:instrText>
      </w:r>
      <w:r>
        <w:instrText>5af22541a9084e45c</w:instrText>
      </w:r>
      <w:r>
        <w:fldChar w:fldCharType="separate"/>
      </w:r>
      <w:r>
        <w:rPr>
          <w:noProof/>
        </w:rPr>
        <w:t>173</w:t>
      </w:r>
      <w:r>
        <w:fldChar w:fldCharType="end"/>
      </w:r>
    </w:p>
    <w:p w:rsidR="00FC310A" w:rsidRDefault="00EB091A">
      <w:pPr>
        <w:pStyle w:val="indexentry0"/>
      </w:pPr>
      <w:r>
        <w:t xml:space="preserve">   </w:t>
      </w:r>
      <w:hyperlink w:anchor="section_073efdcc7d75400396a9c48f4a3ce77c">
        <w:r>
          <w:rPr>
            <w:rStyle w:val="Hyperlink"/>
          </w:rPr>
          <w:t>LinksDirty property</w:t>
        </w:r>
      </w:hyperlink>
      <w:r>
        <w:t xml:space="preserve"> </w:t>
      </w:r>
      <w:r>
        <w:fldChar w:fldCharType="begin"/>
      </w:r>
      <w:r>
        <w:instrText>PAGEREF section_073efdcc7d75400396a9c48f4a3ce77c</w:instrText>
      </w:r>
      <w:r>
        <w:fldChar w:fldCharType="separate"/>
      </w:r>
      <w:r>
        <w:rPr>
          <w:noProof/>
        </w:rPr>
        <w:t>152</w:t>
      </w:r>
      <w:r>
        <w:fldChar w:fldCharType="end"/>
      </w:r>
    </w:p>
    <w:p w:rsidR="00FC310A" w:rsidRDefault="00EB091A">
      <w:pPr>
        <w:pStyle w:val="indexentry0"/>
      </w:pPr>
      <w:hyperlink w:anchor="section_56b90d28302b40f6ba611b024fcdf29c">
        <w:r>
          <w:rPr>
            <w:rStyle w:val="Hyperlink"/>
          </w:rPr>
          <w:t>Document Summary Information Example</w:t>
        </w:r>
        <w:r>
          <w:rPr>
            <w:rStyle w:val="Hyperlink"/>
          </w:rPr>
          <w:t>s example</w:t>
        </w:r>
      </w:hyperlink>
      <w:r>
        <w:t xml:space="preserve"> </w:t>
      </w:r>
      <w:r>
        <w:fldChar w:fldCharType="begin"/>
      </w:r>
      <w:r>
        <w:instrText>PAGEREF section_56b90d28302b40f6ba611b024fcdf29c</w:instrText>
      </w:r>
      <w:r>
        <w:fldChar w:fldCharType="separate"/>
      </w:r>
      <w:r>
        <w:rPr>
          <w:noProof/>
        </w:rPr>
        <w:t>143</w:t>
      </w:r>
      <w:r>
        <w:fldChar w:fldCharType="end"/>
      </w:r>
    </w:p>
    <w:p w:rsidR="00FC310A" w:rsidRDefault="00EB091A">
      <w:pPr>
        <w:pStyle w:val="indexentry0"/>
      </w:pPr>
      <w:r>
        <w:t>Document summary information property set</w:t>
      </w:r>
    </w:p>
    <w:p w:rsidR="00FC310A" w:rsidRDefault="00EB091A">
      <w:pPr>
        <w:pStyle w:val="indexentry0"/>
      </w:pPr>
      <w:r>
        <w:t xml:space="preserve">   </w:t>
      </w:r>
      <w:hyperlink w:anchor="Section_3ef02e83afef4b6c9585c109edd24e07">
        <w:r>
          <w:rPr>
            <w:rStyle w:val="Hyperlink"/>
          </w:rPr>
          <w:t>PIDDSI</w:t>
        </w:r>
      </w:hyperlink>
      <w:r>
        <w:t xml:space="preserve"> </w:t>
      </w:r>
      <w:r>
        <w:fldChar w:fldCharType="begin"/>
      </w:r>
      <w:r>
        <w:instrText>PAGEREF Section_3ef02e83afef4b6c9585c109edd24e07</w:instrText>
      </w:r>
      <w:r>
        <w:fldChar w:fldCharType="separate"/>
      </w:r>
      <w:r>
        <w:rPr>
          <w:noProof/>
        </w:rPr>
        <w:t>75</w:t>
      </w:r>
      <w:r>
        <w:fldChar w:fldCharType="end"/>
      </w:r>
    </w:p>
    <w:p w:rsidR="00FC310A" w:rsidRDefault="00EB091A">
      <w:pPr>
        <w:pStyle w:val="indexentry0"/>
      </w:pPr>
      <w:r>
        <w:lastRenderedPageBreak/>
        <w:t>Document summary informatio</w:t>
      </w:r>
      <w:r>
        <w:t>n property set overview</w:t>
      </w:r>
    </w:p>
    <w:p w:rsidR="00FC310A" w:rsidRDefault="00EB091A">
      <w:pPr>
        <w:pStyle w:val="indexentry0"/>
      </w:pPr>
      <w:r>
        <w:t xml:space="preserve">   </w:t>
      </w:r>
      <w:hyperlink w:anchor="section_29d75dd8a0654c23948c8f705f01f986">
        <w:r>
          <w:rPr>
            <w:rStyle w:val="Hyperlink"/>
          </w:rPr>
          <w:t>Category property</w:t>
        </w:r>
      </w:hyperlink>
      <w:r>
        <w:t xml:space="preserve"> </w:t>
      </w:r>
      <w:r>
        <w:fldChar w:fldCharType="begin"/>
      </w:r>
      <w:r>
        <w:instrText>PAGEREF section_29d75dd8a0654c23948c8f705f01f986</w:instrText>
      </w:r>
      <w:r>
        <w:fldChar w:fldCharType="separate"/>
      </w:r>
      <w:r>
        <w:rPr>
          <w:noProof/>
        </w:rPr>
        <w:t>151</w:t>
      </w:r>
      <w:r>
        <w:fldChar w:fldCharType="end"/>
      </w:r>
    </w:p>
    <w:p w:rsidR="00FC310A" w:rsidRDefault="00EB091A">
      <w:pPr>
        <w:pStyle w:val="indexentry0"/>
      </w:pPr>
      <w:r>
        <w:t xml:space="preserve">   </w:t>
      </w:r>
      <w:hyperlink w:anchor="section_ee2488688fde440db81bbc27d1c7811d">
        <w:r>
          <w:rPr>
            <w:rStyle w:val="Hyperlink"/>
          </w:rPr>
          <w:t>CodePage property</w:t>
        </w:r>
      </w:hyperlink>
      <w:r>
        <w:t xml:space="preserve"> </w:t>
      </w:r>
      <w:r>
        <w:fldChar w:fldCharType="begin"/>
      </w:r>
      <w:r>
        <w:instrText>PAGEREF section_ee2488688fde440db81bbc27d1c7811d</w:instrText>
      </w:r>
      <w:r>
        <w:fldChar w:fldCharType="separate"/>
      </w:r>
      <w:r>
        <w:rPr>
          <w:noProof/>
        </w:rPr>
        <w:t>150</w:t>
      </w:r>
      <w:r>
        <w:fldChar w:fldCharType="end"/>
      </w:r>
    </w:p>
    <w:p w:rsidR="00FC310A" w:rsidRDefault="00EB091A">
      <w:pPr>
        <w:pStyle w:val="indexentry0"/>
      </w:pPr>
      <w:r>
        <w:t xml:space="preserve">   </w:t>
      </w:r>
      <w:hyperlink w:anchor="section_742bc556d7884900b7aeb8fe1f2e4322">
        <w:r>
          <w:rPr>
            <w:rStyle w:val="Hyperlink"/>
          </w:rPr>
          <w:t>DocumentParts property</w:t>
        </w:r>
      </w:hyperlink>
      <w:r>
        <w:t xml:space="preserve"> </w:t>
      </w:r>
      <w:r>
        <w:fldChar w:fldCharType="begin"/>
      </w:r>
      <w:r>
        <w:instrText>PAGEREF section_742bc556d7884900b7aeb8fe1f2e4322</w:instrText>
      </w:r>
      <w:r>
        <w:fldChar w:fldCharType="separate"/>
      </w:r>
      <w:r>
        <w:rPr>
          <w:noProof/>
        </w:rPr>
        <w:t>152</w:t>
      </w:r>
      <w:r>
        <w:fldChar w:fldCharType="end"/>
      </w:r>
    </w:p>
    <w:p w:rsidR="00FC310A" w:rsidRDefault="00EB091A">
      <w:pPr>
        <w:pStyle w:val="indexentry0"/>
      </w:pPr>
      <w:r>
        <w:t xml:space="preserve">   </w:t>
      </w:r>
      <w:hyperlink w:anchor="section_887bb6a81f9c4d4abf3dcf6062e4c6a4">
        <w:r>
          <w:rPr>
            <w:rStyle w:val="Hyperlink"/>
          </w:rPr>
          <w:t>HeadingPairs property</w:t>
        </w:r>
      </w:hyperlink>
      <w:r>
        <w:t xml:space="preserve"> </w:t>
      </w:r>
      <w:r>
        <w:fldChar w:fldCharType="begin"/>
      </w:r>
      <w:r>
        <w:instrText>PAGEREF section_887bb6a81f9c4d4abf3dcf6062e4c6a4</w:instrText>
      </w:r>
      <w:r>
        <w:fldChar w:fldCharType="separate"/>
      </w:r>
      <w:r>
        <w:rPr>
          <w:noProof/>
        </w:rPr>
        <w:t>155</w:t>
      </w:r>
      <w:r>
        <w:fldChar w:fldCharType="end"/>
      </w:r>
    </w:p>
    <w:p w:rsidR="00FC310A" w:rsidRDefault="00EB091A">
      <w:pPr>
        <w:pStyle w:val="indexentry0"/>
      </w:pPr>
      <w:r>
        <w:t xml:space="preserve">   </w:t>
      </w:r>
      <w:hyperlink w:anchor="section_c93a7a10a41945639a2ed4b4dc51cf94">
        <w:r>
          <w:rPr>
            <w:rStyle w:val="Hyperlink"/>
          </w:rPr>
          <w:t>LineCount property</w:t>
        </w:r>
      </w:hyperlink>
      <w:r>
        <w:t xml:space="preserve"> </w:t>
      </w:r>
      <w:r>
        <w:fldChar w:fldCharType="begin"/>
      </w:r>
      <w:r>
        <w:instrText>PAGEREF section_c93a7a10a41945639a2ed4b4dc51cf94</w:instrText>
      </w:r>
      <w:r>
        <w:fldChar w:fldCharType="separate"/>
      </w:r>
      <w:r>
        <w:rPr>
          <w:noProof/>
        </w:rPr>
        <w:t>151</w:t>
      </w:r>
      <w:r>
        <w:fldChar w:fldCharType="end"/>
      </w:r>
    </w:p>
    <w:p w:rsidR="00FC310A" w:rsidRDefault="00EB091A">
      <w:pPr>
        <w:pStyle w:val="indexentry0"/>
      </w:pPr>
      <w:r>
        <w:t xml:space="preserve">   </w:t>
      </w:r>
      <w:hyperlink w:anchor="section_073efdcc7d75400396a9c48f4a3ce77c">
        <w:r>
          <w:rPr>
            <w:rStyle w:val="Hyperlink"/>
          </w:rPr>
          <w:t>LinksDirty property</w:t>
        </w:r>
      </w:hyperlink>
      <w:r>
        <w:t xml:space="preserve"> </w:t>
      </w:r>
      <w:r>
        <w:fldChar w:fldCharType="begin"/>
      </w:r>
      <w:r>
        <w:instrText>PAGEREF section_073efdcc7d75400396a9c48f4a3ce77c</w:instrText>
      </w:r>
      <w:r>
        <w:fldChar w:fldCharType="separate"/>
      </w:r>
      <w:r>
        <w:rPr>
          <w:noProof/>
        </w:rPr>
        <w:t>152</w:t>
      </w:r>
      <w:r>
        <w:fldChar w:fldCharType="end"/>
      </w:r>
    </w:p>
    <w:p w:rsidR="00FC310A" w:rsidRDefault="00FC310A">
      <w:pPr>
        <w:spacing w:before="0" w:after="0"/>
        <w:rPr>
          <w:sz w:val="16"/>
        </w:rPr>
      </w:pPr>
    </w:p>
    <w:p w:rsidR="00FC310A" w:rsidRDefault="00EB091A">
      <w:pPr>
        <w:pStyle w:val="indexheader"/>
      </w:pPr>
      <w:r>
        <w:t>E</w:t>
      </w:r>
    </w:p>
    <w:p w:rsidR="00FC310A" w:rsidRDefault="00FC310A">
      <w:pPr>
        <w:spacing w:before="0" w:after="0"/>
        <w:rPr>
          <w:sz w:val="16"/>
        </w:rPr>
      </w:pPr>
    </w:p>
    <w:p w:rsidR="00FC310A" w:rsidRDefault="00EB091A">
      <w:pPr>
        <w:pStyle w:val="indexentry0"/>
      </w:pPr>
      <w:r>
        <w:t>Examples</w:t>
      </w:r>
    </w:p>
    <w:p w:rsidR="00FC310A" w:rsidRDefault="00EB091A">
      <w:pPr>
        <w:pStyle w:val="indexentry0"/>
      </w:pPr>
      <w:r>
        <w:t xml:space="preserve">   </w:t>
      </w:r>
      <w:hyperlink w:anchor="section_29d75dd8a0654c23948c8f705f01f986">
        <w:r>
          <w:rPr>
            <w:rStyle w:val="Hyperlink"/>
          </w:rPr>
          <w:t>Category property</w:t>
        </w:r>
      </w:hyperlink>
      <w:r>
        <w:t xml:space="preserve"> </w:t>
      </w:r>
      <w:r>
        <w:fldChar w:fldCharType="begin"/>
      </w:r>
      <w:r>
        <w:instrText>PAGEREF section_29d75dd8a0654c23948c8f705f01f986</w:instrText>
      </w:r>
      <w:r>
        <w:fldChar w:fldCharType="separate"/>
      </w:r>
      <w:r>
        <w:rPr>
          <w:noProof/>
        </w:rPr>
        <w:t>151</w:t>
      </w:r>
      <w:r>
        <w:fldChar w:fldCharType="end"/>
      </w:r>
    </w:p>
    <w:p w:rsidR="00FC310A" w:rsidRDefault="00EB091A">
      <w:pPr>
        <w:pStyle w:val="indexentry0"/>
      </w:pPr>
      <w:r>
        <w:t xml:space="preserve">   </w:t>
      </w:r>
      <w:hyperlink w:anchor="section_ee2488688fde440db81bbc27d1c7811d">
        <w:r>
          <w:rPr>
            <w:rStyle w:val="Hyperlink"/>
          </w:rPr>
          <w:t>CodePage property</w:t>
        </w:r>
      </w:hyperlink>
      <w:r>
        <w:t xml:space="preserve"> </w:t>
      </w:r>
      <w:r>
        <w:fldChar w:fldCharType="begin"/>
      </w:r>
      <w:r>
        <w:instrText>PAGEREF section_ee2488688fde440db81bbc27d1c7811d</w:instrText>
      </w:r>
      <w:r>
        <w:fldChar w:fldCharType="separate"/>
      </w:r>
      <w:r>
        <w:rPr>
          <w:noProof/>
        </w:rPr>
        <w:t>150</w:t>
      </w:r>
      <w:r>
        <w:fldChar w:fldCharType="end"/>
      </w:r>
    </w:p>
    <w:p w:rsidR="00FC310A" w:rsidRDefault="00EB091A">
      <w:pPr>
        <w:pStyle w:val="indexentry0"/>
      </w:pPr>
      <w:r>
        <w:t xml:space="preserve">   </w:t>
      </w:r>
      <w:hyperlink w:anchor="section_56b90d28302b40f6ba611b024fcdf29c">
        <w:r>
          <w:rPr>
            <w:rStyle w:val="Hyperlink"/>
          </w:rPr>
          <w:t>document summary information</w:t>
        </w:r>
      </w:hyperlink>
      <w:r>
        <w:t xml:space="preserve"> </w:t>
      </w:r>
      <w:r>
        <w:fldChar w:fldCharType="begin"/>
      </w:r>
      <w:r>
        <w:instrText>PAGEREF section_56b90d28302b40f6ba611b024fcdf29c</w:instrText>
      </w:r>
      <w:r>
        <w:fldChar w:fldCharType="separate"/>
      </w:r>
      <w:r>
        <w:rPr>
          <w:noProof/>
        </w:rPr>
        <w:t>143</w:t>
      </w:r>
      <w:r>
        <w:fldChar w:fldCharType="end"/>
      </w:r>
    </w:p>
    <w:p w:rsidR="00FC310A" w:rsidRDefault="00EB091A">
      <w:pPr>
        <w:pStyle w:val="indexentry0"/>
      </w:pPr>
      <w:r>
        <w:t xml:space="preserve">   </w:t>
      </w:r>
      <w:hyperlink w:anchor="section_56b90d28302b40f6ba611b024fcdf29c">
        <w:r>
          <w:rPr>
            <w:rStyle w:val="Hyperlink"/>
          </w:rPr>
          <w:t>Document Summary Information Examples</w:t>
        </w:r>
      </w:hyperlink>
      <w:r>
        <w:t xml:space="preserve"> </w:t>
      </w:r>
      <w:r>
        <w:fldChar w:fldCharType="begin"/>
      </w:r>
      <w:r>
        <w:instrText>PAGEREF section_56b90d28302b40f6ba611b024fcdf29c</w:instrText>
      </w:r>
      <w:r>
        <w:fldChar w:fldCharType="separate"/>
      </w:r>
      <w:r>
        <w:rPr>
          <w:noProof/>
        </w:rPr>
        <w:t>143</w:t>
      </w:r>
      <w:r>
        <w:fldChar w:fldCharType="end"/>
      </w:r>
    </w:p>
    <w:p w:rsidR="00FC310A" w:rsidRDefault="00EB091A">
      <w:pPr>
        <w:pStyle w:val="indexentry0"/>
      </w:pPr>
      <w:r>
        <w:t xml:space="preserve">   </w:t>
      </w:r>
      <w:hyperlink w:anchor="section_c0e0190a08284638ab746fc190da3582">
        <w:r>
          <w:rPr>
            <w:rStyle w:val="Hyperlink"/>
          </w:rPr>
          <w:t>document summary information property set overview</w:t>
        </w:r>
      </w:hyperlink>
      <w:r>
        <w:t xml:space="preserve"> </w:t>
      </w:r>
      <w:r>
        <w:fldChar w:fldCharType="begin"/>
      </w:r>
      <w:r>
        <w:instrText>PAGEREF section_c0e0190a08284638ab746fc190da3582</w:instrText>
      </w:r>
      <w:r>
        <w:fldChar w:fldCharType="separate"/>
      </w:r>
      <w:r>
        <w:rPr>
          <w:noProof/>
        </w:rPr>
        <w:t>147</w:t>
      </w:r>
      <w:r>
        <w:fldChar w:fldCharType="end"/>
      </w:r>
    </w:p>
    <w:p w:rsidR="00FC310A" w:rsidRDefault="00EB091A">
      <w:pPr>
        <w:pStyle w:val="indexentry0"/>
      </w:pPr>
      <w:r>
        <w:t xml:space="preserve">   </w:t>
      </w:r>
      <w:hyperlink w:anchor="section_2ea8be67a4a04e2eb42f49a182645562">
        <w:r>
          <w:rPr>
            <w:rStyle w:val="Hyperlink"/>
          </w:rPr>
          <w:t>document summary informati</w:t>
        </w:r>
        <w:r>
          <w:rPr>
            <w:rStyle w:val="Hyperlink"/>
          </w:rPr>
          <w:t>on stream overview</w:t>
        </w:r>
      </w:hyperlink>
      <w:r>
        <w:t xml:space="preserve"> </w:t>
      </w:r>
      <w:r>
        <w:fldChar w:fldCharType="begin"/>
      </w:r>
      <w:r>
        <w:instrText>PAGEREF section_2ea8be67a4a04e2eb42f49a182645562</w:instrText>
      </w:r>
      <w:r>
        <w:fldChar w:fldCharType="separate"/>
      </w:r>
      <w:r>
        <w:rPr>
          <w:noProof/>
        </w:rPr>
        <w:t>145</w:t>
      </w:r>
      <w:r>
        <w:fldChar w:fldCharType="end"/>
      </w:r>
    </w:p>
    <w:p w:rsidR="00FC310A" w:rsidRDefault="00EB091A">
      <w:pPr>
        <w:pStyle w:val="indexentry0"/>
      </w:pPr>
      <w:r>
        <w:t xml:space="preserve">   </w:t>
      </w:r>
      <w:hyperlink w:anchor="section_742bc556d7884900b7aeb8fe1f2e4322">
        <w:r>
          <w:rPr>
            <w:rStyle w:val="Hyperlink"/>
          </w:rPr>
          <w:t>DocumentParts property</w:t>
        </w:r>
      </w:hyperlink>
      <w:r>
        <w:t xml:space="preserve"> </w:t>
      </w:r>
      <w:r>
        <w:fldChar w:fldCharType="begin"/>
      </w:r>
      <w:r>
        <w:instrText>PAGEREF section_742bc556d7884900b7aeb8fe1f2e4322</w:instrText>
      </w:r>
      <w:r>
        <w:fldChar w:fldCharType="separate"/>
      </w:r>
      <w:r>
        <w:rPr>
          <w:noProof/>
        </w:rPr>
        <w:t>152</w:t>
      </w:r>
      <w:r>
        <w:fldChar w:fldCharType="end"/>
      </w:r>
    </w:p>
    <w:p w:rsidR="00FC310A" w:rsidRDefault="00EB091A">
      <w:pPr>
        <w:pStyle w:val="indexentry0"/>
      </w:pPr>
      <w:r>
        <w:t xml:space="preserve">   </w:t>
      </w:r>
      <w:hyperlink w:anchor="section_887bb6a81f9c4d4abf3dcf6062e4c6a4">
        <w:r>
          <w:rPr>
            <w:rStyle w:val="Hyperlink"/>
          </w:rPr>
          <w:t>HeadingPairs property</w:t>
        </w:r>
      </w:hyperlink>
      <w:r>
        <w:t xml:space="preserve"> </w:t>
      </w:r>
      <w:r>
        <w:fldChar w:fldCharType="begin"/>
      </w:r>
      <w:r>
        <w:instrText>PAGEREF section_887bb6a81f9c4d4abf3dcf6062e4c6a4</w:instrText>
      </w:r>
      <w:r>
        <w:fldChar w:fldCharType="separate"/>
      </w:r>
      <w:r>
        <w:rPr>
          <w:noProof/>
        </w:rPr>
        <w:t>155</w:t>
      </w:r>
      <w:r>
        <w:fldChar w:fldCharType="end"/>
      </w:r>
    </w:p>
    <w:p w:rsidR="00FC310A" w:rsidRDefault="00EB091A">
      <w:pPr>
        <w:pStyle w:val="indexentry0"/>
      </w:pPr>
      <w:r>
        <w:t xml:space="preserve">   </w:t>
      </w:r>
      <w:hyperlink w:anchor="section_fbfec8b87db44a60bc0e5ea0b1bc2328">
        <w:r>
          <w:rPr>
            <w:rStyle w:val="Hyperlink"/>
          </w:rPr>
          <w:t>Hyperlinks property</w:t>
        </w:r>
      </w:hyperlink>
      <w:r>
        <w:t xml:space="preserve"> </w:t>
      </w:r>
      <w:r>
        <w:fldChar w:fldCharType="begin"/>
      </w:r>
      <w:r>
        <w:instrText>PAGEREF section_fbfec8b87db44a60bc0e5ea0b1bc2328</w:instrText>
      </w:r>
      <w:r>
        <w:fldChar w:fldCharType="separate"/>
      </w:r>
      <w:r>
        <w:rPr>
          <w:noProof/>
        </w:rPr>
        <w:t>163</w:t>
      </w:r>
      <w:r>
        <w:fldChar w:fldCharType="end"/>
      </w:r>
    </w:p>
    <w:p w:rsidR="00FC310A" w:rsidRDefault="00EB091A">
      <w:pPr>
        <w:pStyle w:val="indexentry0"/>
      </w:pPr>
      <w:r>
        <w:t xml:space="preserve">   </w:t>
      </w:r>
      <w:hyperlink w:anchor="section_c93a7a10a41945639a2ed4b4dc51cf94">
        <w:r>
          <w:rPr>
            <w:rStyle w:val="Hyperlink"/>
          </w:rPr>
          <w:t>LineCount property</w:t>
        </w:r>
      </w:hyperlink>
      <w:r>
        <w:t xml:space="preserve"> </w:t>
      </w:r>
      <w:r>
        <w:fldChar w:fldCharType="begin"/>
      </w:r>
      <w:r>
        <w:instrText>PAGEREF section_c93a7a10a41945639a2ed4b4dc51cf94</w:instrText>
      </w:r>
      <w:r>
        <w:fldChar w:fldCharType="separate"/>
      </w:r>
      <w:r>
        <w:rPr>
          <w:noProof/>
        </w:rPr>
        <w:t>151</w:t>
      </w:r>
      <w:r>
        <w:fldChar w:fldCharType="end"/>
      </w:r>
    </w:p>
    <w:p w:rsidR="00FC310A" w:rsidRDefault="00EB091A">
      <w:pPr>
        <w:pStyle w:val="indexentry0"/>
      </w:pPr>
      <w:r>
        <w:t xml:space="preserve">   </w:t>
      </w:r>
      <w:hyperlink w:anchor="section_37a17baf223446bc95d4cd0ad42735f6">
        <w:r>
          <w:rPr>
            <w:rStyle w:val="Hyperlink"/>
          </w:rPr>
          <w:t>LinkElement - 1</w:t>
        </w:r>
      </w:hyperlink>
      <w:r>
        <w:t xml:space="preserve"> </w:t>
      </w:r>
      <w:r>
        <w:fldChar w:fldCharType="begin"/>
      </w:r>
      <w:r>
        <w:instrText>PAGEREF section_37a17baf223446bc95d4cd0ad42735f6</w:instrText>
      </w:r>
      <w:r>
        <w:fldChar w:fldCharType="separate"/>
      </w:r>
      <w:r>
        <w:rPr>
          <w:noProof/>
        </w:rPr>
        <w:t>164</w:t>
      </w:r>
      <w:r>
        <w:fldChar w:fldCharType="end"/>
      </w:r>
    </w:p>
    <w:p w:rsidR="00FC310A" w:rsidRDefault="00EB091A">
      <w:pPr>
        <w:pStyle w:val="indexentry0"/>
      </w:pPr>
      <w:r>
        <w:t xml:space="preserve">   </w:t>
      </w:r>
      <w:hyperlink w:anchor="section_e49f3f560ff446e89e2b113cdc0df22e">
        <w:r>
          <w:rPr>
            <w:rStyle w:val="Hyperlink"/>
          </w:rPr>
          <w:t>LinkElement - 2</w:t>
        </w:r>
      </w:hyperlink>
      <w:r>
        <w:t xml:space="preserve"> </w:t>
      </w:r>
      <w:r>
        <w:fldChar w:fldCharType="begin"/>
      </w:r>
      <w:r>
        <w:instrText>PAGEREF section_e49f3f560ff446e89e2b113cdc0df22e</w:instrText>
      </w:r>
      <w:r>
        <w:fldChar w:fldCharType="separate"/>
      </w:r>
      <w:r>
        <w:rPr>
          <w:noProof/>
        </w:rPr>
        <w:t>166</w:t>
      </w:r>
      <w:r>
        <w:fldChar w:fldCharType="end"/>
      </w:r>
    </w:p>
    <w:p w:rsidR="00FC310A" w:rsidRDefault="00EB091A">
      <w:pPr>
        <w:pStyle w:val="indexentry0"/>
      </w:pPr>
      <w:r>
        <w:t xml:space="preserve">   </w:t>
      </w:r>
      <w:hyperlink w:anchor="section_fcb66d121ea0407bae648ac68881703e">
        <w:r>
          <w:rPr>
            <w:rStyle w:val="Hyperlink"/>
          </w:rPr>
          <w:t>LinkElement - 3</w:t>
        </w:r>
      </w:hyperlink>
      <w:r>
        <w:t xml:space="preserve"> </w:t>
      </w:r>
      <w:r>
        <w:fldChar w:fldCharType="begin"/>
      </w:r>
      <w:r>
        <w:instrText>PAGEREF section_fcb66d121ea0407bae648ac688817</w:instrText>
      </w:r>
      <w:r>
        <w:instrText>03e</w:instrText>
      </w:r>
      <w:r>
        <w:fldChar w:fldCharType="separate"/>
      </w:r>
      <w:r>
        <w:rPr>
          <w:noProof/>
        </w:rPr>
        <w:t>168</w:t>
      </w:r>
      <w:r>
        <w:fldChar w:fldCharType="end"/>
      </w:r>
    </w:p>
    <w:p w:rsidR="00FC310A" w:rsidRDefault="00EB091A">
      <w:pPr>
        <w:pStyle w:val="indexentry0"/>
      </w:pPr>
      <w:r>
        <w:t xml:space="preserve">   </w:t>
      </w:r>
      <w:hyperlink w:anchor="section_c0c7621ea29d4f5583baaabdbca3d932">
        <w:r>
          <w:rPr>
            <w:rStyle w:val="Hyperlink"/>
          </w:rPr>
          <w:t>LinkElement - 4</w:t>
        </w:r>
      </w:hyperlink>
      <w:r>
        <w:t xml:space="preserve"> </w:t>
      </w:r>
      <w:r>
        <w:fldChar w:fldCharType="begin"/>
      </w:r>
      <w:r>
        <w:instrText>PAGEREF section_c0c7621ea29d4f5583baaabdbca3d932</w:instrText>
      </w:r>
      <w:r>
        <w:fldChar w:fldCharType="separate"/>
      </w:r>
      <w:r>
        <w:rPr>
          <w:noProof/>
        </w:rPr>
        <w:t>169</w:t>
      </w:r>
      <w:r>
        <w:fldChar w:fldCharType="end"/>
      </w:r>
    </w:p>
    <w:p w:rsidR="00FC310A" w:rsidRDefault="00EB091A">
      <w:pPr>
        <w:pStyle w:val="indexentry0"/>
      </w:pPr>
      <w:r>
        <w:t xml:space="preserve">   </w:t>
      </w:r>
      <w:hyperlink w:anchor="section_542e43e1ae964e63be5e9012ec4d1128">
        <w:r>
          <w:rPr>
            <w:rStyle w:val="Hyperlink"/>
          </w:rPr>
          <w:t>LinkElement - 5</w:t>
        </w:r>
      </w:hyperlink>
      <w:r>
        <w:t xml:space="preserve"> </w:t>
      </w:r>
      <w:r>
        <w:fldChar w:fldCharType="begin"/>
      </w:r>
      <w:r>
        <w:instrText>PAGEREF section_542e43e1ae964e63be5e9012ec4d1128</w:instrText>
      </w:r>
      <w:r>
        <w:fldChar w:fldCharType="separate"/>
      </w:r>
      <w:r>
        <w:rPr>
          <w:noProof/>
        </w:rPr>
        <w:t>171</w:t>
      </w:r>
      <w:r>
        <w:fldChar w:fldCharType="end"/>
      </w:r>
    </w:p>
    <w:p w:rsidR="00FC310A" w:rsidRDefault="00EB091A">
      <w:pPr>
        <w:pStyle w:val="indexentry0"/>
      </w:pPr>
      <w:r>
        <w:t xml:space="preserve">   </w:t>
      </w:r>
      <w:hyperlink w:anchor="section_caafc24928e04955af22541a9084e45c">
        <w:r>
          <w:rPr>
            <w:rStyle w:val="Hyperlink"/>
          </w:rPr>
          <w:t>LinkElement - 6</w:t>
        </w:r>
      </w:hyperlink>
      <w:r>
        <w:t xml:space="preserve"> </w:t>
      </w:r>
      <w:r>
        <w:fldChar w:fldCharType="begin"/>
      </w:r>
      <w:r>
        <w:instrText>PAGEREF section_caafc24928e04955af22541a9084e45c</w:instrText>
      </w:r>
      <w:r>
        <w:fldChar w:fldCharType="separate"/>
      </w:r>
      <w:r>
        <w:rPr>
          <w:noProof/>
        </w:rPr>
        <w:t>173</w:t>
      </w:r>
      <w:r>
        <w:fldChar w:fldCharType="end"/>
      </w:r>
    </w:p>
    <w:p w:rsidR="00FC310A" w:rsidRDefault="00EB091A">
      <w:pPr>
        <w:pStyle w:val="indexentry0"/>
      </w:pPr>
      <w:r>
        <w:t xml:space="preserve">   </w:t>
      </w:r>
      <w:hyperlink w:anchor="section_073efdcc7d75400396a9c48f4a3ce77c">
        <w:r>
          <w:rPr>
            <w:rStyle w:val="Hyperlink"/>
          </w:rPr>
          <w:t>LinksD</w:t>
        </w:r>
        <w:r>
          <w:rPr>
            <w:rStyle w:val="Hyperlink"/>
          </w:rPr>
          <w:t>irty property</w:t>
        </w:r>
      </w:hyperlink>
      <w:r>
        <w:t xml:space="preserve"> </w:t>
      </w:r>
      <w:r>
        <w:fldChar w:fldCharType="begin"/>
      </w:r>
      <w:r>
        <w:instrText>PAGEREF section_073efdcc7d75400396a9c48f4a3ce77c</w:instrText>
      </w:r>
      <w:r>
        <w:fldChar w:fldCharType="separate"/>
      </w:r>
      <w:r>
        <w:rPr>
          <w:noProof/>
        </w:rPr>
        <w:t>152</w:t>
      </w:r>
      <w:r>
        <w:fldChar w:fldCharType="end"/>
      </w:r>
    </w:p>
    <w:p w:rsidR="00FC310A" w:rsidRDefault="00EB091A">
      <w:pPr>
        <w:pStyle w:val="indexentry0"/>
      </w:pPr>
      <w:r>
        <w:t xml:space="preserve">   </w:t>
      </w:r>
      <w:hyperlink w:anchor="section_1e45e265a6c0418f9b902d1fc53ad7ae">
        <w:r>
          <w:rPr>
            <w:rStyle w:val="Hyperlink"/>
          </w:rPr>
          <w:t>SmartTag</w:t>
        </w:r>
      </w:hyperlink>
      <w:r>
        <w:t xml:space="preserve"> </w:t>
      </w:r>
      <w:r>
        <w:fldChar w:fldCharType="begin"/>
      </w:r>
      <w:r>
        <w:instrText>PAGEREF section_1e45e265a6c0418f9b902d1fc53ad7ae</w:instrText>
      </w:r>
      <w:r>
        <w:fldChar w:fldCharType="separate"/>
      </w:r>
      <w:r>
        <w:rPr>
          <w:noProof/>
        </w:rPr>
        <w:t>175</w:t>
      </w:r>
      <w:r>
        <w:fldChar w:fldCharType="end"/>
      </w:r>
    </w:p>
    <w:p w:rsidR="00FC310A" w:rsidRDefault="00EB091A">
      <w:pPr>
        <w:pStyle w:val="indexentry0"/>
      </w:pPr>
      <w:r>
        <w:t xml:space="preserve">   </w:t>
      </w:r>
      <w:hyperlink w:anchor="section_1e45e265a6c0418f9b902d1fc53ad7ae">
        <w:r>
          <w:rPr>
            <w:rStyle w:val="Hyperlink"/>
          </w:rPr>
          <w:t>SmartTag Examples</w:t>
        </w:r>
      </w:hyperlink>
      <w:r>
        <w:t xml:space="preserve"> </w:t>
      </w:r>
      <w:r>
        <w:fldChar w:fldCharType="begin"/>
      </w:r>
      <w:r>
        <w:instrText>PAGEREF section_1e45e265a6c0418f9b902d1fc53ad7ae</w:instrText>
      </w:r>
      <w:r>
        <w:fldChar w:fldCharType="separate"/>
      </w:r>
      <w:r>
        <w:rPr>
          <w:noProof/>
        </w:rPr>
        <w:t>175</w:t>
      </w:r>
      <w:r>
        <w:fldChar w:fldCharType="end"/>
      </w:r>
    </w:p>
    <w:p w:rsidR="00FC310A" w:rsidRDefault="00EB091A">
      <w:pPr>
        <w:pStyle w:val="indexentry0"/>
      </w:pPr>
      <w:r>
        <w:t xml:space="preserve">   </w:t>
      </w:r>
      <w:hyperlink w:anchor="section_1a66784c61e64ee58e499d39be874354">
        <w:r>
          <w:rPr>
            <w:rStyle w:val="Hyperlink"/>
          </w:rPr>
          <w:t>toolbar control</w:t>
        </w:r>
      </w:hyperlink>
      <w:r>
        <w:t xml:space="preserve"> </w:t>
      </w:r>
      <w:r>
        <w:fldChar w:fldCharType="begin"/>
      </w:r>
      <w:r>
        <w:instrText>PAGEREF section_1a66784c61e64ee58e499d39be874354</w:instrText>
      </w:r>
      <w:r>
        <w:fldChar w:fldCharType="separate"/>
      </w:r>
      <w:r>
        <w:rPr>
          <w:noProof/>
        </w:rPr>
        <w:t>136</w:t>
      </w:r>
      <w:r>
        <w:fldChar w:fldCharType="end"/>
      </w:r>
    </w:p>
    <w:p w:rsidR="00FC310A" w:rsidRDefault="00EB091A">
      <w:pPr>
        <w:pStyle w:val="indexentry0"/>
      </w:pPr>
      <w:r>
        <w:t xml:space="preserve">   </w:t>
      </w:r>
      <w:hyperlink w:anchor="section_9bece780e23c4b249fbf34b879863a34">
        <w:r>
          <w:rPr>
            <w:rStyle w:val="Hyperlink"/>
          </w:rPr>
          <w:t>toolbar customization</w:t>
        </w:r>
      </w:hyperlink>
      <w:r>
        <w:t xml:space="preserve"> </w:t>
      </w:r>
      <w:r>
        <w:fldChar w:fldCharType="begin"/>
      </w:r>
      <w:r>
        <w:instrText>PAGEREF section_9bece780e23c4b249fbf34b879863a34</w:instrText>
      </w:r>
      <w:r>
        <w:fldChar w:fldCharType="separate"/>
      </w:r>
      <w:r>
        <w:rPr>
          <w:noProof/>
        </w:rPr>
        <w:t>136</w:t>
      </w:r>
      <w:r>
        <w:fldChar w:fldCharType="end"/>
      </w:r>
    </w:p>
    <w:p w:rsidR="00FC310A" w:rsidRDefault="00EB091A">
      <w:pPr>
        <w:pStyle w:val="indexentry0"/>
      </w:pPr>
      <w:r>
        <w:t xml:space="preserve">   </w:t>
      </w:r>
      <w:hyperlink w:anchor="section_9bece780e23c4b249fbf34b879863a34">
        <w:r>
          <w:rPr>
            <w:rStyle w:val="Hyperlink"/>
          </w:rPr>
          <w:t>Toolbar Customization Examples</w:t>
        </w:r>
      </w:hyperlink>
      <w:r>
        <w:t xml:space="preserve"> </w:t>
      </w:r>
      <w:r>
        <w:fldChar w:fldCharType="begin"/>
      </w:r>
      <w:r>
        <w:instrText>PAGEREF section_9bece780e23c4b249fbf34b879863a34</w:instrText>
      </w:r>
      <w:r>
        <w:fldChar w:fldCharType="separate"/>
      </w:r>
      <w:r>
        <w:rPr>
          <w:noProof/>
        </w:rPr>
        <w:t>136</w:t>
      </w:r>
      <w:r>
        <w:fldChar w:fldCharType="end"/>
      </w:r>
    </w:p>
    <w:p w:rsidR="00FC310A" w:rsidRDefault="00EB091A">
      <w:pPr>
        <w:pStyle w:val="indexentry0"/>
      </w:pPr>
      <w:r>
        <w:t xml:space="preserve">   </w:t>
      </w:r>
      <w:hyperlink w:anchor="section_8209042370e744b29ea0c69f55208358">
        <w:r>
          <w:rPr>
            <w:rStyle w:val="Hyperlink"/>
          </w:rPr>
          <w:t>toolbar delta</w:t>
        </w:r>
      </w:hyperlink>
      <w:r>
        <w:t xml:space="preserve"> </w:t>
      </w:r>
      <w:r>
        <w:fldChar w:fldCharType="begin"/>
      </w:r>
      <w:r>
        <w:instrText>PAGEREF section_8209042370e744b29ea0c69f55208358</w:instrText>
      </w:r>
      <w:r>
        <w:fldChar w:fldCharType="separate"/>
      </w:r>
      <w:r>
        <w:rPr>
          <w:noProof/>
        </w:rPr>
        <w:t>141</w:t>
      </w:r>
      <w:r>
        <w:fldChar w:fldCharType="end"/>
      </w:r>
    </w:p>
    <w:p w:rsidR="00FC310A" w:rsidRDefault="00EB091A">
      <w:pPr>
        <w:pStyle w:val="indexentry0"/>
      </w:pPr>
      <w:r>
        <w:t xml:space="preserve">   </w:t>
      </w:r>
      <w:hyperlink w:anchor="section_283eeaa13610403da42032c8a16945e0">
        <w:r>
          <w:rPr>
            <w:rStyle w:val="Hyperlink"/>
          </w:rPr>
          <w:t>user defined property set overview</w:t>
        </w:r>
      </w:hyperlink>
      <w:r>
        <w:t xml:space="preserve"> </w:t>
      </w:r>
      <w:r>
        <w:fldChar w:fldCharType="begin"/>
      </w:r>
      <w:r>
        <w:instrText>PAGEREF section_283eeaa13610403da42032c8a16945e0</w:instrText>
      </w:r>
      <w:r>
        <w:fldChar w:fldCharType="separate"/>
      </w:r>
      <w:r>
        <w:rPr>
          <w:noProof/>
        </w:rPr>
        <w:t>157</w:t>
      </w:r>
      <w:r>
        <w:fldChar w:fldCharType="end"/>
      </w:r>
    </w:p>
    <w:p w:rsidR="00FC310A" w:rsidRDefault="00EB091A">
      <w:pPr>
        <w:pStyle w:val="indexentry0"/>
      </w:pPr>
      <w:r>
        <w:t xml:space="preserve">   </w:t>
      </w:r>
      <w:hyperlink w:anchor="section_715a782baacd4743acadab3c55d694ee">
        <w:r>
          <w:rPr>
            <w:rStyle w:val="Hyperlink"/>
          </w:rPr>
          <w:t>Visual Basic for Applications Digital Signature Example Structures</w:t>
        </w:r>
      </w:hyperlink>
      <w:r>
        <w:t xml:space="preserve"> </w:t>
      </w:r>
      <w:r>
        <w:fldChar w:fldCharType="begin"/>
      </w:r>
      <w:r>
        <w:instrText>PAGEREF section_715a782baacd4743acadab3c55d694ee</w:instrText>
      </w:r>
      <w:r>
        <w:fldChar w:fldCharType="separate"/>
      </w:r>
      <w:r>
        <w:rPr>
          <w:noProof/>
        </w:rPr>
        <w:t>181</w:t>
      </w:r>
      <w:r>
        <w:fldChar w:fldCharType="end"/>
      </w:r>
    </w:p>
    <w:p w:rsidR="00FC310A" w:rsidRDefault="00EB091A">
      <w:pPr>
        <w:pStyle w:val="indexentry0"/>
      </w:pPr>
      <w:r>
        <w:t xml:space="preserve">   </w:t>
      </w:r>
      <w:hyperlink w:anchor="section_715a782baacd4743acadab3c55d694ee">
        <w:r>
          <w:rPr>
            <w:rStyle w:val="Hyperlink"/>
          </w:rPr>
          <w:t>Visual Basic for Applications digital signature storage structure</w:t>
        </w:r>
      </w:hyperlink>
      <w:r>
        <w:t xml:space="preserve"> </w:t>
      </w:r>
      <w:r>
        <w:fldChar w:fldCharType="begin"/>
      </w:r>
      <w:r>
        <w:instrText>PAGEREF section_715a782baacd4743acadab3c55d694ee</w:instrText>
      </w:r>
      <w:r>
        <w:fldChar w:fldCharType="separate"/>
      </w:r>
      <w:r>
        <w:rPr>
          <w:noProof/>
        </w:rPr>
        <w:t>181</w:t>
      </w:r>
      <w:r>
        <w:fldChar w:fldCharType="end"/>
      </w:r>
    </w:p>
    <w:p w:rsidR="00FC310A" w:rsidRDefault="00FC310A">
      <w:pPr>
        <w:spacing w:before="0" w:after="0"/>
        <w:rPr>
          <w:sz w:val="16"/>
        </w:rPr>
      </w:pPr>
    </w:p>
    <w:p w:rsidR="00FC310A" w:rsidRDefault="00EB091A">
      <w:pPr>
        <w:pStyle w:val="indexheader"/>
      </w:pPr>
      <w:r>
        <w:t>F</w:t>
      </w:r>
    </w:p>
    <w:p w:rsidR="00FC310A" w:rsidRDefault="00FC310A">
      <w:pPr>
        <w:spacing w:before="0" w:after="0"/>
        <w:rPr>
          <w:sz w:val="16"/>
        </w:rPr>
      </w:pPr>
    </w:p>
    <w:p w:rsidR="00FC310A" w:rsidRDefault="00EB091A">
      <w:pPr>
        <w:pStyle w:val="indexentry0"/>
      </w:pPr>
      <w:hyperlink w:anchor="section_da9c3bfb7fa5497ba5f6f1f4af7ec634">
        <w:r>
          <w:rPr>
            <w:rStyle w:val="Hyperlink"/>
          </w:rPr>
          <w:t>Fields - vendor-extensible</w:t>
        </w:r>
      </w:hyperlink>
      <w:r>
        <w:t xml:space="preserve"> </w:t>
      </w:r>
      <w:r>
        <w:fldChar w:fldCharType="begin"/>
      </w:r>
      <w:r>
        <w:instrText>PAGEREF section_da9c3bfb7fa5497ba5f6f1f4af7ec634</w:instrText>
      </w:r>
      <w:r>
        <w:fldChar w:fldCharType="separate"/>
      </w:r>
      <w:r>
        <w:rPr>
          <w:noProof/>
        </w:rPr>
        <w:t>24</w:t>
      </w:r>
      <w:r>
        <w:fldChar w:fldCharType="end"/>
      </w:r>
    </w:p>
    <w:p w:rsidR="00FC310A" w:rsidRDefault="00FC310A">
      <w:pPr>
        <w:spacing w:before="0" w:after="0"/>
        <w:rPr>
          <w:sz w:val="16"/>
        </w:rPr>
      </w:pPr>
    </w:p>
    <w:p w:rsidR="00FC310A" w:rsidRDefault="00EB091A">
      <w:pPr>
        <w:pStyle w:val="indexheader"/>
      </w:pPr>
      <w:r>
        <w:t>G</w:t>
      </w:r>
    </w:p>
    <w:p w:rsidR="00FC310A" w:rsidRDefault="00FC310A">
      <w:pPr>
        <w:spacing w:before="0" w:after="0"/>
        <w:rPr>
          <w:sz w:val="16"/>
        </w:rPr>
      </w:pPr>
    </w:p>
    <w:p w:rsidR="00FC310A" w:rsidRDefault="00EB091A">
      <w:pPr>
        <w:pStyle w:val="indexentry0"/>
      </w:pPr>
      <w:hyperlink w:anchor="section_a9252df32d01462b96453d40fab05bc3">
        <w:r>
          <w:rPr>
            <w:rStyle w:val="Hyperlink"/>
          </w:rPr>
          <w:t>Glossary</w:t>
        </w:r>
      </w:hyperlink>
      <w:r>
        <w:t xml:space="preserve"> </w:t>
      </w:r>
      <w:r>
        <w:fldChar w:fldCharType="begin"/>
      </w:r>
      <w:r>
        <w:instrText>PAGEREF section_a9252df32d01462b96453d40fab05bc3</w:instrText>
      </w:r>
      <w:r>
        <w:fldChar w:fldCharType="separate"/>
      </w:r>
      <w:r>
        <w:rPr>
          <w:noProof/>
        </w:rPr>
        <w:t>9</w:t>
      </w:r>
      <w:r>
        <w:fldChar w:fldCharType="end"/>
      </w:r>
    </w:p>
    <w:p w:rsidR="00FC310A" w:rsidRDefault="00FC310A">
      <w:pPr>
        <w:spacing w:before="0" w:after="0"/>
        <w:rPr>
          <w:sz w:val="16"/>
        </w:rPr>
      </w:pPr>
    </w:p>
    <w:p w:rsidR="00FC310A" w:rsidRDefault="00EB091A">
      <w:pPr>
        <w:pStyle w:val="indexheader"/>
      </w:pPr>
      <w:r>
        <w:t>H</w:t>
      </w:r>
    </w:p>
    <w:p w:rsidR="00FC310A" w:rsidRDefault="00FC310A">
      <w:pPr>
        <w:spacing w:before="0" w:after="0"/>
        <w:rPr>
          <w:sz w:val="16"/>
        </w:rPr>
      </w:pPr>
    </w:p>
    <w:p w:rsidR="00FC310A" w:rsidRDefault="00EB091A">
      <w:pPr>
        <w:pStyle w:val="indexentry0"/>
      </w:pPr>
      <w:r>
        <w:t>Hyperlinks</w:t>
      </w:r>
    </w:p>
    <w:p w:rsidR="00FC310A" w:rsidRDefault="00EB091A">
      <w:pPr>
        <w:pStyle w:val="indexentry0"/>
      </w:pPr>
      <w:r>
        <w:t xml:space="preserve">   </w:t>
      </w:r>
      <w:hyperlink w:anchor="Section_e56f55e7320d45beb5463250dd314f82">
        <w:r>
          <w:rPr>
            <w:rStyle w:val="Hyperlink"/>
          </w:rPr>
          <w:t>AntiMoniker</w:t>
        </w:r>
      </w:hyperlink>
      <w:r>
        <w:t xml:space="preserve"> </w:t>
      </w:r>
      <w:r>
        <w:fldChar w:fldCharType="begin"/>
      </w:r>
      <w:r>
        <w:instrText>PAGEREF Section_e56f55e7320d45beb5463250dd314f82</w:instrText>
      </w:r>
      <w:r>
        <w:fldChar w:fldCharType="separate"/>
      </w:r>
      <w:r>
        <w:rPr>
          <w:noProof/>
        </w:rPr>
        <w:t>107</w:t>
      </w:r>
      <w:r>
        <w:fldChar w:fldCharType="end"/>
      </w:r>
    </w:p>
    <w:p w:rsidR="00FC310A" w:rsidRDefault="00EB091A">
      <w:pPr>
        <w:pStyle w:val="indexentry0"/>
      </w:pPr>
      <w:r>
        <w:t xml:space="preserve">   </w:t>
      </w:r>
      <w:hyperlink w:anchor="Section_b5e2deb030694bacbc749433311f691b">
        <w:r>
          <w:rPr>
            <w:rStyle w:val="Hyperlink"/>
          </w:rPr>
          <w:t>CompositeMoniker</w:t>
        </w:r>
      </w:hyperlink>
      <w:r>
        <w:t xml:space="preserve"> </w:t>
      </w:r>
      <w:r>
        <w:fldChar w:fldCharType="begin"/>
      </w:r>
      <w:r>
        <w:instrText>PAGEREF Section_b5e2deb030694bacbc749433311f69</w:instrText>
      </w:r>
      <w:r>
        <w:instrText>1b</w:instrText>
      </w:r>
      <w:r>
        <w:fldChar w:fldCharType="separate"/>
      </w:r>
      <w:r>
        <w:rPr>
          <w:noProof/>
        </w:rPr>
        <w:t>107</w:t>
      </w:r>
      <w:r>
        <w:fldChar w:fldCharType="end"/>
      </w:r>
    </w:p>
    <w:p w:rsidR="00FC310A" w:rsidRDefault="00EB091A">
      <w:pPr>
        <w:pStyle w:val="indexentry0"/>
      </w:pPr>
      <w:r>
        <w:t xml:space="preserve">   </w:t>
      </w:r>
      <w:hyperlink w:anchor="Section_c28c62d7adc5405585dbd957069965ac">
        <w:r>
          <w:rPr>
            <w:rStyle w:val="Hyperlink"/>
          </w:rPr>
          <w:t>FileMoniker</w:t>
        </w:r>
      </w:hyperlink>
      <w:r>
        <w:t xml:space="preserve"> </w:t>
      </w:r>
      <w:r>
        <w:fldChar w:fldCharType="begin"/>
      </w:r>
      <w:r>
        <w:instrText>PAGEREF Section_c28c62d7adc5405585dbd957069965ac</w:instrText>
      </w:r>
      <w:r>
        <w:fldChar w:fldCharType="separate"/>
      </w:r>
      <w:r>
        <w:rPr>
          <w:noProof/>
        </w:rPr>
        <w:t>111</w:t>
      </w:r>
      <w:r>
        <w:fldChar w:fldCharType="end"/>
      </w:r>
    </w:p>
    <w:p w:rsidR="00FC310A" w:rsidRDefault="00EB091A">
      <w:pPr>
        <w:pStyle w:val="indexentry0"/>
      </w:pPr>
      <w:r>
        <w:t xml:space="preserve">   </w:t>
      </w:r>
      <w:hyperlink w:anchor="Section_c04372224868466081f86b7ee236d3f8">
        <w:r>
          <w:rPr>
            <w:rStyle w:val="Hyperlink"/>
          </w:rPr>
          <w:t>Hyperlink object</w:t>
        </w:r>
      </w:hyperlink>
      <w:r>
        <w:t xml:space="preserve"> </w:t>
      </w:r>
      <w:r>
        <w:fldChar w:fldCharType="begin"/>
      </w:r>
      <w:r>
        <w:instrText>PAGEREF Section_c04372224868466081f86b7ee236d3f8</w:instrText>
      </w:r>
      <w:r>
        <w:fldChar w:fldCharType="separate"/>
      </w:r>
      <w:r>
        <w:rPr>
          <w:noProof/>
        </w:rPr>
        <w:t>104</w:t>
      </w:r>
      <w:r>
        <w:fldChar w:fldCharType="end"/>
      </w:r>
    </w:p>
    <w:p w:rsidR="00FC310A" w:rsidRDefault="00EB091A">
      <w:pPr>
        <w:pStyle w:val="indexentry0"/>
      </w:pPr>
      <w:r>
        <w:t xml:space="preserve">   </w:t>
      </w:r>
      <w:hyperlink w:anchor="Section_0cc5cf392a1645a9a7fb8994ce3f01a5">
        <w:r>
          <w:rPr>
            <w:rStyle w:val="Hyperlink"/>
          </w:rPr>
          <w:t>HyperlinkMoniker</w:t>
        </w:r>
      </w:hyperlink>
      <w:r>
        <w:t xml:space="preserve"> </w:t>
      </w:r>
      <w:r>
        <w:fldChar w:fldCharType="begin"/>
      </w:r>
      <w:r>
        <w:instrText>PAGEREF Section_0cc5cf392a1645a9a7fb8994ce3f01a5</w:instrText>
      </w:r>
      <w:r>
        <w:fldChar w:fldCharType="separate"/>
      </w:r>
      <w:r>
        <w:rPr>
          <w:noProof/>
        </w:rPr>
        <w:t>106</w:t>
      </w:r>
      <w:r>
        <w:fldChar w:fldCharType="end"/>
      </w:r>
    </w:p>
    <w:p w:rsidR="00FC310A" w:rsidRDefault="00EB091A">
      <w:pPr>
        <w:pStyle w:val="indexentry0"/>
      </w:pPr>
      <w:r>
        <w:t xml:space="preserve">   </w:t>
      </w:r>
      <w:hyperlink w:anchor="Section_1a9f6231df634a95b9985c2b95b82965">
        <w:r>
          <w:rPr>
            <w:rStyle w:val="Hyperlink"/>
          </w:rPr>
          <w:t>Hyper</w:t>
        </w:r>
        <w:r>
          <w:rPr>
            <w:rStyle w:val="Hyperlink"/>
          </w:rPr>
          <w:t>linkString</w:t>
        </w:r>
      </w:hyperlink>
      <w:r>
        <w:t xml:space="preserve"> </w:t>
      </w:r>
      <w:r>
        <w:fldChar w:fldCharType="begin"/>
      </w:r>
      <w:r>
        <w:instrText>PAGEREF Section_1a9f6231df634a95b9985c2b95b82965</w:instrText>
      </w:r>
      <w:r>
        <w:fldChar w:fldCharType="separate"/>
      </w:r>
      <w:r>
        <w:rPr>
          <w:noProof/>
        </w:rPr>
        <w:t>112</w:t>
      </w:r>
      <w:r>
        <w:fldChar w:fldCharType="end"/>
      </w:r>
    </w:p>
    <w:p w:rsidR="00FC310A" w:rsidRDefault="00EB091A">
      <w:pPr>
        <w:pStyle w:val="indexentry0"/>
      </w:pPr>
      <w:r>
        <w:t xml:space="preserve">   </w:t>
      </w:r>
      <w:hyperlink w:anchor="Section_fae1319fa20942b4b60fb2bb25cdc22c">
        <w:r>
          <w:rPr>
            <w:rStyle w:val="Hyperlink"/>
          </w:rPr>
          <w:t>ItemMoniker</w:t>
        </w:r>
      </w:hyperlink>
      <w:r>
        <w:t xml:space="preserve"> </w:t>
      </w:r>
      <w:r>
        <w:fldChar w:fldCharType="begin"/>
      </w:r>
      <w:r>
        <w:instrText>PAGEREF Section_fae1319fa20942b4b60fb2bb25cdc22c</w:instrText>
      </w:r>
      <w:r>
        <w:fldChar w:fldCharType="separate"/>
      </w:r>
      <w:r>
        <w:rPr>
          <w:noProof/>
        </w:rPr>
        <w:t>107</w:t>
      </w:r>
      <w:r>
        <w:fldChar w:fldCharType="end"/>
      </w:r>
    </w:p>
    <w:p w:rsidR="00FC310A" w:rsidRDefault="00EB091A">
      <w:pPr>
        <w:pStyle w:val="indexentry0"/>
      </w:pPr>
      <w:r>
        <w:t xml:space="preserve">   </w:t>
      </w:r>
      <w:hyperlink w:anchor="Section_1786df8eb7924a28b7c54d9a91d2e401">
        <w:r>
          <w:rPr>
            <w:rStyle w:val="Hyperlink"/>
          </w:rPr>
          <w:t>URICreateFlags</w:t>
        </w:r>
      </w:hyperlink>
      <w:r>
        <w:t xml:space="preserve"> </w:t>
      </w:r>
      <w:r>
        <w:fldChar w:fldCharType="begin"/>
      </w:r>
      <w:r>
        <w:instrText>PAGEREF Section_1786df8eb7924a28b7c54d9a91d2e401</w:instrText>
      </w:r>
      <w:r>
        <w:fldChar w:fldCharType="separate"/>
      </w:r>
      <w:r>
        <w:rPr>
          <w:noProof/>
        </w:rPr>
        <w:t>109</w:t>
      </w:r>
      <w:r>
        <w:fldChar w:fldCharType="end"/>
      </w:r>
    </w:p>
    <w:p w:rsidR="00FC310A" w:rsidRDefault="00EB091A">
      <w:pPr>
        <w:pStyle w:val="indexentry0"/>
      </w:pPr>
      <w:r>
        <w:t xml:space="preserve">   </w:t>
      </w:r>
      <w:hyperlink w:anchor="Section_4948a119c4e446b696090525118552e8">
        <w:r>
          <w:rPr>
            <w:rStyle w:val="Hyperlink"/>
          </w:rPr>
          <w:t>URLMoniker</w:t>
        </w:r>
      </w:hyperlink>
      <w:r>
        <w:t xml:space="preserve"> </w:t>
      </w:r>
      <w:r>
        <w:fldChar w:fldCharType="begin"/>
      </w:r>
      <w:r>
        <w:instrText>PAGEREF Section_4948a119c4e446b696090525118552e8</w:instrText>
      </w:r>
      <w:r>
        <w:fldChar w:fldCharType="separate"/>
      </w:r>
      <w:r>
        <w:rPr>
          <w:noProof/>
        </w:rPr>
        <w:t>109</w:t>
      </w:r>
      <w:r>
        <w:fldChar w:fldCharType="end"/>
      </w:r>
    </w:p>
    <w:p w:rsidR="00FC310A" w:rsidRDefault="00EB091A">
      <w:pPr>
        <w:pStyle w:val="indexentry0"/>
      </w:pPr>
      <w:r>
        <w:t>Hyperlinks property example</w:t>
      </w:r>
    </w:p>
    <w:p w:rsidR="00FC310A" w:rsidRDefault="00EB091A">
      <w:pPr>
        <w:pStyle w:val="indexentry0"/>
      </w:pPr>
      <w:r>
        <w:t xml:space="preserve">   </w:t>
      </w:r>
      <w:hyperlink w:anchor="section_37a17baf223446bc95d4cd0ad42735f6">
        <w:r>
          <w:rPr>
            <w:rStyle w:val="Hyperlink"/>
          </w:rPr>
          <w:t>LinkElement - 1</w:t>
        </w:r>
      </w:hyperlink>
      <w:r>
        <w:t xml:space="preserve"> </w:t>
      </w:r>
      <w:r>
        <w:fldChar w:fldCharType="begin"/>
      </w:r>
      <w:r>
        <w:instrText>PAGEREF section_37a17baf223446bc95d4cd0ad42735f6</w:instrText>
      </w:r>
      <w:r>
        <w:fldChar w:fldCharType="separate"/>
      </w:r>
      <w:r>
        <w:rPr>
          <w:noProof/>
        </w:rPr>
        <w:t>164</w:t>
      </w:r>
      <w:r>
        <w:fldChar w:fldCharType="end"/>
      </w:r>
    </w:p>
    <w:p w:rsidR="00FC310A" w:rsidRDefault="00EB091A">
      <w:pPr>
        <w:pStyle w:val="indexentry0"/>
      </w:pPr>
      <w:r>
        <w:t xml:space="preserve">   </w:t>
      </w:r>
      <w:hyperlink w:anchor="section_e49f3f560ff446e89e2b113cdc0df22e">
        <w:r>
          <w:rPr>
            <w:rStyle w:val="Hyperlink"/>
          </w:rPr>
          <w:t>LinkElement - 2</w:t>
        </w:r>
      </w:hyperlink>
      <w:r>
        <w:t xml:space="preserve"> </w:t>
      </w:r>
      <w:r>
        <w:fldChar w:fldCharType="begin"/>
      </w:r>
      <w:r>
        <w:instrText>PAGEREF section_e49f3f560ff446e89e2b113cdc0df22e</w:instrText>
      </w:r>
      <w:r>
        <w:fldChar w:fldCharType="separate"/>
      </w:r>
      <w:r>
        <w:rPr>
          <w:noProof/>
        </w:rPr>
        <w:t>166</w:t>
      </w:r>
      <w:r>
        <w:fldChar w:fldCharType="end"/>
      </w:r>
    </w:p>
    <w:p w:rsidR="00FC310A" w:rsidRDefault="00EB091A">
      <w:pPr>
        <w:pStyle w:val="indexentry0"/>
      </w:pPr>
      <w:r>
        <w:t xml:space="preserve">   </w:t>
      </w:r>
      <w:hyperlink w:anchor="section_fcb66d121ea0407bae648ac68881703e">
        <w:r>
          <w:rPr>
            <w:rStyle w:val="Hyperlink"/>
          </w:rPr>
          <w:t>LinkElement - 3</w:t>
        </w:r>
      </w:hyperlink>
      <w:r>
        <w:t xml:space="preserve"> </w:t>
      </w:r>
      <w:r>
        <w:fldChar w:fldCharType="begin"/>
      </w:r>
      <w:r>
        <w:instrText>PAGEREF section_fcb66d121ea0407bae648ac68881703e</w:instrText>
      </w:r>
      <w:r>
        <w:fldChar w:fldCharType="separate"/>
      </w:r>
      <w:r>
        <w:rPr>
          <w:noProof/>
        </w:rPr>
        <w:t>168</w:t>
      </w:r>
      <w:r>
        <w:fldChar w:fldCharType="end"/>
      </w:r>
    </w:p>
    <w:p w:rsidR="00FC310A" w:rsidRDefault="00EB091A">
      <w:pPr>
        <w:pStyle w:val="indexentry0"/>
      </w:pPr>
      <w:r>
        <w:t xml:space="preserve">   </w:t>
      </w:r>
      <w:hyperlink w:anchor="section_c0c7621ea29d4f5583baaabdbca3d932">
        <w:r>
          <w:rPr>
            <w:rStyle w:val="Hyperlink"/>
          </w:rPr>
          <w:t>LinkElement - 4</w:t>
        </w:r>
      </w:hyperlink>
      <w:r>
        <w:t xml:space="preserve"> </w:t>
      </w:r>
      <w:r>
        <w:fldChar w:fldCharType="begin"/>
      </w:r>
      <w:r>
        <w:instrText>PAGEREF section_c0c7621ea29d4f5583baaabdbca3d932</w:instrText>
      </w:r>
      <w:r>
        <w:fldChar w:fldCharType="separate"/>
      </w:r>
      <w:r>
        <w:rPr>
          <w:noProof/>
        </w:rPr>
        <w:t>169</w:t>
      </w:r>
      <w:r>
        <w:fldChar w:fldCharType="end"/>
      </w:r>
    </w:p>
    <w:p w:rsidR="00FC310A" w:rsidRDefault="00EB091A">
      <w:pPr>
        <w:pStyle w:val="indexentry0"/>
      </w:pPr>
      <w:r>
        <w:t xml:space="preserve">   </w:t>
      </w:r>
      <w:hyperlink w:anchor="section_542e43e1ae964e63be5e9012ec4d1128">
        <w:r>
          <w:rPr>
            <w:rStyle w:val="Hyperlink"/>
          </w:rPr>
          <w:t>LinkElement - 5</w:t>
        </w:r>
      </w:hyperlink>
      <w:r>
        <w:t xml:space="preserve"> </w:t>
      </w:r>
      <w:r>
        <w:fldChar w:fldCharType="begin"/>
      </w:r>
      <w:r>
        <w:instrText>PAGEREF section_542e43e1ae964e63be5e9012ec4d1128</w:instrText>
      </w:r>
      <w:r>
        <w:fldChar w:fldCharType="separate"/>
      </w:r>
      <w:r>
        <w:rPr>
          <w:noProof/>
        </w:rPr>
        <w:t>171</w:t>
      </w:r>
      <w:r>
        <w:fldChar w:fldCharType="end"/>
      </w:r>
    </w:p>
    <w:p w:rsidR="00FC310A" w:rsidRDefault="00EB091A">
      <w:pPr>
        <w:pStyle w:val="indexentry0"/>
      </w:pPr>
      <w:r>
        <w:t xml:space="preserve">   </w:t>
      </w:r>
      <w:hyperlink w:anchor="section_caafc24928e04955af22541a9084e45c">
        <w:r>
          <w:rPr>
            <w:rStyle w:val="Hyperlink"/>
          </w:rPr>
          <w:t>LinkElement - 6</w:t>
        </w:r>
      </w:hyperlink>
      <w:r>
        <w:t xml:space="preserve"> </w:t>
      </w:r>
      <w:r>
        <w:fldChar w:fldCharType="begin"/>
      </w:r>
      <w:r>
        <w:instrText>PAGEREF section_caafc24928e04955af22541a908</w:instrText>
      </w:r>
      <w:r>
        <w:instrText>4e45c</w:instrText>
      </w:r>
      <w:r>
        <w:fldChar w:fldCharType="separate"/>
      </w:r>
      <w:r>
        <w:rPr>
          <w:noProof/>
        </w:rPr>
        <w:t>173</w:t>
      </w:r>
      <w:r>
        <w:fldChar w:fldCharType="end"/>
      </w:r>
    </w:p>
    <w:p w:rsidR="00FC310A" w:rsidRDefault="00FC310A">
      <w:pPr>
        <w:spacing w:before="0" w:after="0"/>
        <w:rPr>
          <w:sz w:val="16"/>
        </w:rPr>
      </w:pPr>
    </w:p>
    <w:p w:rsidR="00FC310A" w:rsidRDefault="00EB091A">
      <w:pPr>
        <w:pStyle w:val="indexheader"/>
      </w:pPr>
      <w:r>
        <w:t>I</w:t>
      </w:r>
    </w:p>
    <w:p w:rsidR="00FC310A" w:rsidRDefault="00FC310A">
      <w:pPr>
        <w:spacing w:before="0" w:after="0"/>
        <w:rPr>
          <w:sz w:val="16"/>
        </w:rPr>
      </w:pPr>
    </w:p>
    <w:p w:rsidR="00FC310A" w:rsidRDefault="00EB091A">
      <w:pPr>
        <w:pStyle w:val="indexentry0"/>
      </w:pPr>
      <w:hyperlink w:anchor="section_366a68a0d3a348009c37d9c6c8170cb5">
        <w:r>
          <w:rPr>
            <w:rStyle w:val="Hyperlink"/>
          </w:rPr>
          <w:t>Informative references</w:t>
        </w:r>
      </w:hyperlink>
      <w:r>
        <w:t xml:space="preserve"> </w:t>
      </w:r>
      <w:r>
        <w:fldChar w:fldCharType="begin"/>
      </w:r>
      <w:r>
        <w:instrText>PAGEREF section_366a68a0d3a348009c37d9c6c8170cb5</w:instrText>
      </w:r>
      <w:r>
        <w:fldChar w:fldCharType="separate"/>
      </w:r>
      <w:r>
        <w:rPr>
          <w:noProof/>
        </w:rPr>
        <w:t>17</w:t>
      </w:r>
      <w:r>
        <w:fldChar w:fldCharType="end"/>
      </w:r>
    </w:p>
    <w:p w:rsidR="00FC310A" w:rsidRDefault="00EB091A">
      <w:pPr>
        <w:pStyle w:val="indexentry0"/>
      </w:pPr>
      <w:hyperlink w:anchor="section_37bc89592f4048baa2b2dbbbfa9a3d5a">
        <w:r>
          <w:rPr>
            <w:rStyle w:val="Hyperlink"/>
          </w:rPr>
          <w:t>Introduction</w:t>
        </w:r>
      </w:hyperlink>
      <w:r>
        <w:t xml:space="preserve"> </w:t>
      </w:r>
      <w:r>
        <w:fldChar w:fldCharType="begin"/>
      </w:r>
      <w:r>
        <w:instrText>PAGEREF section_37bc89592f4048baa2b2dbbbfa9a3d5a</w:instrText>
      </w:r>
      <w:r>
        <w:fldChar w:fldCharType="separate"/>
      </w:r>
      <w:r>
        <w:rPr>
          <w:noProof/>
        </w:rPr>
        <w:t>9</w:t>
      </w:r>
      <w:r>
        <w:fldChar w:fldCharType="end"/>
      </w:r>
    </w:p>
    <w:p w:rsidR="00FC310A" w:rsidRDefault="00FC310A">
      <w:pPr>
        <w:spacing w:before="0" w:after="0"/>
        <w:rPr>
          <w:sz w:val="16"/>
        </w:rPr>
      </w:pPr>
    </w:p>
    <w:p w:rsidR="00FC310A" w:rsidRDefault="00EB091A">
      <w:pPr>
        <w:pStyle w:val="indexheader"/>
      </w:pPr>
      <w:r>
        <w:t>L</w:t>
      </w:r>
    </w:p>
    <w:p w:rsidR="00FC310A" w:rsidRDefault="00FC310A">
      <w:pPr>
        <w:spacing w:before="0" w:after="0"/>
        <w:rPr>
          <w:sz w:val="16"/>
        </w:rPr>
      </w:pPr>
    </w:p>
    <w:p w:rsidR="00FC310A" w:rsidRDefault="00EB091A">
      <w:pPr>
        <w:pStyle w:val="indexentry0"/>
      </w:pPr>
      <w:r>
        <w:t>Long properties</w:t>
      </w:r>
    </w:p>
    <w:p w:rsidR="00FC310A" w:rsidRDefault="00EB091A">
      <w:pPr>
        <w:pStyle w:val="indexentry0"/>
      </w:pPr>
      <w:r>
        <w:t xml:space="preserve">   </w:t>
      </w:r>
      <w:hyperlink w:anchor="section_8ed57b888c0841dba4a93471853de759">
        <w:r>
          <w:rPr>
            <w:rStyle w:val="Hyperlink"/>
          </w:rPr>
          <w:t>LongProp</w:t>
        </w:r>
      </w:hyperlink>
      <w:r>
        <w:t xml:space="preserve"> </w:t>
      </w:r>
      <w:r>
        <w:fldChar w:fldCharType="begin"/>
      </w:r>
      <w:r>
        <w:instrText>PAGEREF section_8ed57b888c0841dba4a93471853de759</w:instrText>
      </w:r>
      <w:r>
        <w:fldChar w:fldCharType="separate"/>
      </w:r>
      <w:r>
        <w:rPr>
          <w:noProof/>
        </w:rPr>
        <w:t>102</w:t>
      </w:r>
      <w:r>
        <w:fldChar w:fldCharType="end"/>
      </w:r>
    </w:p>
    <w:p w:rsidR="00FC310A" w:rsidRDefault="00EB091A">
      <w:pPr>
        <w:pStyle w:val="indexentry0"/>
      </w:pPr>
      <w:r>
        <w:t xml:space="preserve">   </w:t>
      </w:r>
      <w:hyperlink w:anchor="section_3e0d6857c12443a6a14493ee50a79e44">
        <w:r>
          <w:rPr>
            <w:rStyle w:val="Hyperlink"/>
          </w:rPr>
          <w:t>LongProperties</w:t>
        </w:r>
      </w:hyperlink>
      <w:r>
        <w:t xml:space="preserve"> </w:t>
      </w:r>
      <w:r>
        <w:fldChar w:fldCharType="begin"/>
      </w:r>
      <w:r>
        <w:instrText>PAGEREF section_3e0d6857c12443a6a14493ee50a79e44</w:instrText>
      </w:r>
      <w:r>
        <w:fldChar w:fldCharType="separate"/>
      </w:r>
      <w:r>
        <w:rPr>
          <w:noProof/>
        </w:rPr>
        <w:t>102</w:t>
      </w:r>
      <w:r>
        <w:fldChar w:fldCharType="end"/>
      </w:r>
    </w:p>
    <w:p w:rsidR="00FC310A" w:rsidRDefault="00FC310A">
      <w:pPr>
        <w:spacing w:before="0" w:after="0"/>
        <w:rPr>
          <w:sz w:val="16"/>
        </w:rPr>
      </w:pPr>
    </w:p>
    <w:p w:rsidR="00FC310A" w:rsidRDefault="00EB091A">
      <w:pPr>
        <w:pStyle w:val="indexheader"/>
      </w:pPr>
      <w:r>
        <w:t>M</w:t>
      </w:r>
    </w:p>
    <w:p w:rsidR="00FC310A" w:rsidRDefault="00FC310A">
      <w:pPr>
        <w:spacing w:before="0" w:after="0"/>
        <w:rPr>
          <w:sz w:val="16"/>
        </w:rPr>
      </w:pPr>
    </w:p>
    <w:p w:rsidR="00FC310A" w:rsidRDefault="00EB091A">
      <w:pPr>
        <w:pStyle w:val="indexentry0"/>
      </w:pPr>
      <w:r>
        <w:t>MsoCrc32Compute</w:t>
      </w:r>
    </w:p>
    <w:p w:rsidR="00FC310A" w:rsidRDefault="00EB091A">
      <w:pPr>
        <w:pStyle w:val="indexentry0"/>
      </w:pPr>
      <w:r>
        <w:t xml:space="preserve">   </w:t>
      </w:r>
      <w:hyperlink w:anchor="section_4186e6d756d6456992e814a9c93f2af1">
        <w:r>
          <w:rPr>
            <w:rStyle w:val="Hyperlink"/>
          </w:rPr>
          <w:t>caching algorithm</w:t>
        </w:r>
      </w:hyperlink>
      <w:r>
        <w:t xml:space="preserve"> </w:t>
      </w:r>
      <w:r>
        <w:fldChar w:fldCharType="begin"/>
      </w:r>
      <w:r>
        <w:instrText>PAGEREF section_4186e6d756d6456992e814a9c93f2af1</w:instrText>
      </w:r>
      <w:r>
        <w:fldChar w:fldCharType="separate"/>
      </w:r>
      <w:r>
        <w:rPr>
          <w:noProof/>
        </w:rPr>
        <w:t>125</w:t>
      </w:r>
      <w:r>
        <w:fldChar w:fldCharType="end"/>
      </w:r>
    </w:p>
    <w:p w:rsidR="00FC310A" w:rsidRDefault="00EB091A">
      <w:pPr>
        <w:pStyle w:val="indexentry0"/>
      </w:pPr>
      <w:r>
        <w:t xml:space="preserve">   </w:t>
      </w:r>
      <w:hyperlink w:anchor="section_ba71f3bafa454b65bb36ac3b465d6761">
        <w:r>
          <w:rPr>
            <w:rStyle w:val="Hyperlink"/>
          </w:rPr>
          <w:t>CRC computation</w:t>
        </w:r>
      </w:hyperlink>
      <w:r>
        <w:t xml:space="preserve"> </w:t>
      </w:r>
      <w:r>
        <w:fldChar w:fldCharType="begin"/>
      </w:r>
      <w:r>
        <w:instrText>PAGEREF section_ba71f3bafa454b65bb36ac3b465d6761</w:instrText>
      </w:r>
      <w:r>
        <w:fldChar w:fldCharType="separate"/>
      </w:r>
      <w:r>
        <w:rPr>
          <w:noProof/>
        </w:rPr>
        <w:t>126</w:t>
      </w:r>
      <w:r>
        <w:fldChar w:fldCharType="end"/>
      </w:r>
    </w:p>
    <w:p w:rsidR="00FC310A" w:rsidRDefault="00EB091A">
      <w:pPr>
        <w:pStyle w:val="indexentry0"/>
      </w:pPr>
      <w:r>
        <w:t>MsoEnvelope</w:t>
      </w:r>
    </w:p>
    <w:p w:rsidR="00FC310A" w:rsidRDefault="00EB091A">
      <w:pPr>
        <w:pStyle w:val="indexentry0"/>
      </w:pPr>
      <w:r>
        <w:t xml:space="preserve">   </w:t>
      </w:r>
      <w:hyperlink w:anchor="Section_a8ff6fd332d14fd0ad6a5f3a0cf3bcce">
        <w:r>
          <w:rPr>
            <w:rStyle w:val="Hyperlink"/>
          </w:rPr>
          <w:t>EnvAttachment</w:t>
        </w:r>
      </w:hyperlink>
      <w:r>
        <w:t xml:space="preserve"> </w:t>
      </w:r>
      <w:r>
        <w:fldChar w:fldCharType="begin"/>
      </w:r>
      <w:r>
        <w:instrText>PAGEREF Section_a8ff6fd332d14fd0a</w:instrText>
      </w:r>
      <w:r>
        <w:instrText>d6a5f3a0cf3bcce</w:instrText>
      </w:r>
      <w:r>
        <w:fldChar w:fldCharType="separate"/>
      </w:r>
      <w:r>
        <w:rPr>
          <w:noProof/>
        </w:rPr>
        <w:t>122</w:t>
      </w:r>
      <w:r>
        <w:fldChar w:fldCharType="end"/>
      </w:r>
    </w:p>
    <w:p w:rsidR="00FC310A" w:rsidRDefault="00EB091A">
      <w:pPr>
        <w:pStyle w:val="indexentry0"/>
      </w:pPr>
      <w:r>
        <w:t xml:space="preserve">   </w:t>
      </w:r>
      <w:hyperlink w:anchor="Section_706192e0b6734ba2a1548f4dfc9f0165">
        <w:r>
          <w:rPr>
            <w:rStyle w:val="Hyperlink"/>
          </w:rPr>
          <w:t>EnvAttachmentCollection</w:t>
        </w:r>
      </w:hyperlink>
      <w:r>
        <w:t xml:space="preserve"> </w:t>
      </w:r>
      <w:r>
        <w:fldChar w:fldCharType="begin"/>
      </w:r>
      <w:r>
        <w:instrText>PAGEREF Section_706192e0b6734ba2a1548f4dfc9f0165</w:instrText>
      </w:r>
      <w:r>
        <w:fldChar w:fldCharType="separate"/>
      </w:r>
      <w:r>
        <w:rPr>
          <w:noProof/>
        </w:rPr>
        <w:t>122</w:t>
      </w:r>
      <w:r>
        <w:fldChar w:fldCharType="end"/>
      </w:r>
    </w:p>
    <w:p w:rsidR="00FC310A" w:rsidRDefault="00EB091A">
      <w:pPr>
        <w:pStyle w:val="indexentry0"/>
      </w:pPr>
      <w:r>
        <w:t xml:space="preserve">   </w:t>
      </w:r>
      <w:hyperlink w:anchor="Section_5deabdf8d4604a4ca0a64cb7cefaf75d">
        <w:r>
          <w:rPr>
            <w:rStyle w:val="Hyperlink"/>
          </w:rPr>
          <w:t>EnvRecipientCollection</w:t>
        </w:r>
      </w:hyperlink>
      <w:r>
        <w:t xml:space="preserve"> </w:t>
      </w:r>
      <w:r>
        <w:fldChar w:fldCharType="begin"/>
      </w:r>
      <w:r>
        <w:instrText>PAGERE</w:instrText>
      </w:r>
      <w:r>
        <w:instrText>F Section_5deabdf8d4604a4ca0a64cb7cefaf75d</w:instrText>
      </w:r>
      <w:r>
        <w:fldChar w:fldCharType="separate"/>
      </w:r>
      <w:r>
        <w:rPr>
          <w:noProof/>
        </w:rPr>
        <w:t>117</w:t>
      </w:r>
      <w:r>
        <w:fldChar w:fldCharType="end"/>
      </w:r>
    </w:p>
    <w:p w:rsidR="00FC310A" w:rsidRDefault="00EB091A">
      <w:pPr>
        <w:pStyle w:val="indexentry0"/>
      </w:pPr>
      <w:r>
        <w:t xml:space="preserve">   </w:t>
      </w:r>
      <w:hyperlink w:anchor="Section_f9e2a31453104779b5a8ecf6817703bd">
        <w:r>
          <w:rPr>
            <w:rStyle w:val="Hyperlink"/>
          </w:rPr>
          <w:t>EnvRecipientProperties</w:t>
        </w:r>
      </w:hyperlink>
      <w:r>
        <w:t xml:space="preserve"> </w:t>
      </w:r>
      <w:r>
        <w:fldChar w:fldCharType="begin"/>
      </w:r>
      <w:r>
        <w:instrText>PAGEREF Section_f9e2a31453104779b5a8ecf6817703bd</w:instrText>
      </w:r>
      <w:r>
        <w:fldChar w:fldCharType="separate"/>
      </w:r>
      <w:r>
        <w:rPr>
          <w:noProof/>
        </w:rPr>
        <w:t>117</w:t>
      </w:r>
      <w:r>
        <w:fldChar w:fldCharType="end"/>
      </w:r>
    </w:p>
    <w:p w:rsidR="00FC310A" w:rsidRDefault="00EB091A">
      <w:pPr>
        <w:pStyle w:val="indexentry0"/>
      </w:pPr>
      <w:r>
        <w:t xml:space="preserve">   </w:t>
      </w:r>
      <w:hyperlink w:anchor="Section_8df36d0a49eb4f41910bcec9ba5120e8">
        <w:r>
          <w:rPr>
            <w:rStyle w:val="Hyperlink"/>
          </w:rPr>
          <w:t>EnvRe</w:t>
        </w:r>
        <w:r>
          <w:rPr>
            <w:rStyle w:val="Hyperlink"/>
          </w:rPr>
          <w:t>cipientProperty</w:t>
        </w:r>
      </w:hyperlink>
      <w:r>
        <w:t xml:space="preserve"> </w:t>
      </w:r>
      <w:r>
        <w:fldChar w:fldCharType="begin"/>
      </w:r>
      <w:r>
        <w:instrText>PAGEREF Section_8df36d0a49eb4f41910bcec9ba5120e8</w:instrText>
      </w:r>
      <w:r>
        <w:fldChar w:fldCharType="separate"/>
      </w:r>
      <w:r>
        <w:rPr>
          <w:noProof/>
        </w:rPr>
        <w:t>118</w:t>
      </w:r>
      <w:r>
        <w:fldChar w:fldCharType="end"/>
      </w:r>
    </w:p>
    <w:p w:rsidR="00FC310A" w:rsidRDefault="00EB091A">
      <w:pPr>
        <w:pStyle w:val="indexentry0"/>
      </w:pPr>
      <w:r>
        <w:t xml:space="preserve">   </w:t>
      </w:r>
      <w:hyperlink w:anchor="Section_2ce2498ef44f4ceaaf7059c3abc4c129">
        <w:r>
          <w:rPr>
            <w:rStyle w:val="Hyperlink"/>
          </w:rPr>
          <w:t>EnvRecipientPropertyBlob</w:t>
        </w:r>
      </w:hyperlink>
      <w:r>
        <w:t xml:space="preserve"> </w:t>
      </w:r>
      <w:r>
        <w:fldChar w:fldCharType="begin"/>
      </w:r>
      <w:r>
        <w:instrText>PAGEREF Section_2ce2498ef44f4ceaaf7059c3abc4c129</w:instrText>
      </w:r>
      <w:r>
        <w:fldChar w:fldCharType="separate"/>
      </w:r>
      <w:r>
        <w:rPr>
          <w:noProof/>
        </w:rPr>
        <w:t>118</w:t>
      </w:r>
      <w:r>
        <w:fldChar w:fldCharType="end"/>
      </w:r>
    </w:p>
    <w:p w:rsidR="00FC310A" w:rsidRDefault="00EB091A">
      <w:pPr>
        <w:pStyle w:val="indexentry0"/>
      </w:pPr>
      <w:r>
        <w:t xml:space="preserve">   </w:t>
      </w:r>
      <w:hyperlink w:anchor="Section_01e96fcbe7504b1f94249d05b8545403">
        <w:r>
          <w:rPr>
            <w:rStyle w:val="Hyperlink"/>
          </w:rPr>
          <w:t>IntroText</w:t>
        </w:r>
      </w:hyperlink>
      <w:r>
        <w:t xml:space="preserve"> </w:t>
      </w:r>
      <w:r>
        <w:fldChar w:fldCharType="begin"/>
      </w:r>
      <w:r>
        <w:instrText>PAGEREF Section_01e96fcbe7504b1f94249d05b8545403</w:instrText>
      </w:r>
      <w:r>
        <w:fldChar w:fldCharType="separate"/>
      </w:r>
      <w:r>
        <w:rPr>
          <w:noProof/>
        </w:rPr>
        <w:t>123</w:t>
      </w:r>
      <w:r>
        <w:fldChar w:fldCharType="end"/>
      </w:r>
    </w:p>
    <w:p w:rsidR="00FC310A" w:rsidRDefault="00EB091A">
      <w:pPr>
        <w:pStyle w:val="indexentry0"/>
      </w:pPr>
      <w:r>
        <w:t xml:space="preserve">   </w:t>
      </w:r>
      <w:hyperlink w:anchor="Section_52f153930e4f4bd9a521dcb8f0a869ef">
        <w:r>
          <w:rPr>
            <w:rStyle w:val="Hyperlink"/>
          </w:rPr>
          <w:t>MsoEnvelope</w:t>
        </w:r>
      </w:hyperlink>
      <w:r>
        <w:t xml:space="preserve"> </w:t>
      </w:r>
      <w:r>
        <w:fldChar w:fldCharType="begin"/>
      </w:r>
      <w:r>
        <w:instrText>PAGEREF Section_52f153930e4f4bd9a521dcb8f0a869ef</w:instrText>
      </w:r>
      <w:r>
        <w:fldChar w:fldCharType="separate"/>
      </w:r>
      <w:r>
        <w:rPr>
          <w:noProof/>
        </w:rPr>
        <w:t>113</w:t>
      </w:r>
      <w:r>
        <w:fldChar w:fldCharType="end"/>
      </w:r>
    </w:p>
    <w:p w:rsidR="00FC310A" w:rsidRDefault="00EB091A">
      <w:pPr>
        <w:pStyle w:val="indexentry0"/>
      </w:pPr>
      <w:r>
        <w:t xml:space="preserve">   </w:t>
      </w:r>
      <w:hyperlink w:anchor="Section_d1be9a70298942a0a6e873473fe98911">
        <w:r>
          <w:rPr>
            <w:rStyle w:val="Hyperlink"/>
          </w:rPr>
          <w:t>MsoEnvelopeCLSID</w:t>
        </w:r>
      </w:hyperlink>
      <w:r>
        <w:t xml:space="preserve"> </w:t>
      </w:r>
      <w:r>
        <w:fldChar w:fldCharType="begin"/>
      </w:r>
      <w:r>
        <w:instrText>PAGEREF Section_d1be9a70298942a0a6e873473fe98911</w:instrText>
      </w:r>
      <w:r>
        <w:fldChar w:fldCharType="separate"/>
      </w:r>
      <w:r>
        <w:rPr>
          <w:noProof/>
        </w:rPr>
        <w:t>113</w:t>
      </w:r>
      <w:r>
        <w:fldChar w:fldCharType="end"/>
      </w:r>
    </w:p>
    <w:p w:rsidR="00FC310A" w:rsidRDefault="00EB091A">
      <w:pPr>
        <w:pStyle w:val="indexentry0"/>
      </w:pPr>
      <w:r>
        <w:t xml:space="preserve">   </w:t>
      </w:r>
      <w:hyperlink w:anchor="Section_5eb7ad4f284c427ea7f6b2b418a0b403">
        <w:r>
          <w:rPr>
            <w:rStyle w:val="Hyperlink"/>
          </w:rPr>
          <w:t>PT_BINARY</w:t>
        </w:r>
      </w:hyperlink>
      <w:r>
        <w:t xml:space="preserve"> </w:t>
      </w:r>
      <w:r>
        <w:fldChar w:fldCharType="begin"/>
      </w:r>
      <w:r>
        <w:instrText>PAGEREF Section_5eb7ad4f284c427ea7f6b2b418a0b403</w:instrText>
      </w:r>
      <w:r>
        <w:fldChar w:fldCharType="separate"/>
      </w:r>
      <w:r>
        <w:rPr>
          <w:noProof/>
        </w:rPr>
        <w:t>121</w:t>
      </w:r>
      <w:r>
        <w:fldChar w:fldCharType="end"/>
      </w:r>
    </w:p>
    <w:p w:rsidR="00FC310A" w:rsidRDefault="00EB091A">
      <w:pPr>
        <w:pStyle w:val="indexentry0"/>
      </w:pPr>
      <w:r>
        <w:t xml:space="preserve">   </w:t>
      </w:r>
      <w:hyperlink w:anchor="Section_bfed9f7b80e24683b8aae31c269edc37">
        <w:r>
          <w:rPr>
            <w:rStyle w:val="Hyperlink"/>
          </w:rPr>
          <w:t>PT_BOOLEAN</w:t>
        </w:r>
      </w:hyperlink>
      <w:r>
        <w:t xml:space="preserve"> </w:t>
      </w:r>
      <w:r>
        <w:fldChar w:fldCharType="begin"/>
      </w:r>
      <w:r>
        <w:instrText>PAGEREF Section_bfed9f7b80e24683b8aae31c269edc37</w:instrText>
      </w:r>
      <w:r>
        <w:fldChar w:fldCharType="separate"/>
      </w:r>
      <w:r>
        <w:rPr>
          <w:noProof/>
        </w:rPr>
        <w:t>119</w:t>
      </w:r>
      <w:r>
        <w:fldChar w:fldCharType="end"/>
      </w:r>
    </w:p>
    <w:p w:rsidR="00FC310A" w:rsidRDefault="00EB091A">
      <w:pPr>
        <w:pStyle w:val="indexentry0"/>
      </w:pPr>
      <w:r>
        <w:t xml:space="preserve">   </w:t>
      </w:r>
      <w:hyperlink w:anchor="Section_b26e9a2c53c047e89961999b63be162a">
        <w:r>
          <w:rPr>
            <w:rStyle w:val="Hyperlink"/>
          </w:rPr>
          <w:t>PT_ERROR</w:t>
        </w:r>
      </w:hyperlink>
      <w:r>
        <w:t xml:space="preserve"> </w:t>
      </w:r>
      <w:r>
        <w:fldChar w:fldCharType="begin"/>
      </w:r>
      <w:r>
        <w:instrText>PAGEREF Section_b26e9a2c53c047e89961999b63be162a</w:instrText>
      </w:r>
      <w:r>
        <w:fldChar w:fldCharType="separate"/>
      </w:r>
      <w:r>
        <w:rPr>
          <w:noProof/>
        </w:rPr>
        <w:t>120</w:t>
      </w:r>
      <w:r>
        <w:fldChar w:fldCharType="end"/>
      </w:r>
    </w:p>
    <w:p w:rsidR="00FC310A" w:rsidRDefault="00EB091A">
      <w:pPr>
        <w:pStyle w:val="indexentry0"/>
      </w:pPr>
      <w:r>
        <w:t xml:space="preserve">   </w:t>
      </w:r>
      <w:hyperlink w:anchor="Section_14c87459b96747838c07c577771d4692">
        <w:r>
          <w:rPr>
            <w:rStyle w:val="Hyperlink"/>
          </w:rPr>
          <w:t>PT_LONG</w:t>
        </w:r>
      </w:hyperlink>
      <w:r>
        <w:t xml:space="preserve"> </w:t>
      </w:r>
      <w:r>
        <w:fldChar w:fldCharType="begin"/>
      </w:r>
      <w:r>
        <w:instrText>PAGEREF Section_14c87459b96747838c07c577771d4692</w:instrText>
      </w:r>
      <w:r>
        <w:fldChar w:fldCharType="separate"/>
      </w:r>
      <w:r>
        <w:rPr>
          <w:noProof/>
        </w:rPr>
        <w:t>119</w:t>
      </w:r>
      <w:r>
        <w:fldChar w:fldCharType="end"/>
      </w:r>
    </w:p>
    <w:p w:rsidR="00FC310A" w:rsidRDefault="00EB091A">
      <w:pPr>
        <w:pStyle w:val="indexentry0"/>
      </w:pPr>
      <w:r>
        <w:t xml:space="preserve">   </w:t>
      </w:r>
      <w:hyperlink w:anchor="Section_21b12ab606c44eaabf302224ccac74f1">
        <w:r>
          <w:rPr>
            <w:rStyle w:val="Hyperlink"/>
          </w:rPr>
          <w:t>PT_MV_BINARY</w:t>
        </w:r>
      </w:hyperlink>
      <w:r>
        <w:t xml:space="preserve"> </w:t>
      </w:r>
      <w:r>
        <w:fldChar w:fldCharType="begin"/>
      </w:r>
      <w:r>
        <w:instrText>PAGEREF Section_21b12ab606c44eaabf302224ccac74f</w:instrText>
      </w:r>
      <w:r>
        <w:instrText>1</w:instrText>
      </w:r>
      <w:r>
        <w:fldChar w:fldCharType="separate"/>
      </w:r>
      <w:r>
        <w:rPr>
          <w:noProof/>
        </w:rPr>
        <w:t>122</w:t>
      </w:r>
      <w:r>
        <w:fldChar w:fldCharType="end"/>
      </w:r>
    </w:p>
    <w:p w:rsidR="00FC310A" w:rsidRDefault="00EB091A">
      <w:pPr>
        <w:pStyle w:val="indexentry0"/>
      </w:pPr>
      <w:r>
        <w:t xml:space="preserve">   </w:t>
      </w:r>
      <w:hyperlink w:anchor="Section_19c08692116741bf9801053c11225c69">
        <w:r>
          <w:rPr>
            <w:rStyle w:val="Hyperlink"/>
          </w:rPr>
          <w:t>PT_MV_STRING8</w:t>
        </w:r>
      </w:hyperlink>
      <w:r>
        <w:t xml:space="preserve"> </w:t>
      </w:r>
      <w:r>
        <w:fldChar w:fldCharType="begin"/>
      </w:r>
      <w:r>
        <w:instrText>PAGEREF Section_19c08692116741bf9801053c11225c69</w:instrText>
      </w:r>
      <w:r>
        <w:fldChar w:fldCharType="separate"/>
      </w:r>
      <w:r>
        <w:rPr>
          <w:noProof/>
        </w:rPr>
        <w:t>121</w:t>
      </w:r>
      <w:r>
        <w:fldChar w:fldCharType="end"/>
      </w:r>
    </w:p>
    <w:p w:rsidR="00FC310A" w:rsidRDefault="00EB091A">
      <w:pPr>
        <w:pStyle w:val="indexentry0"/>
      </w:pPr>
      <w:r>
        <w:t xml:space="preserve">   </w:t>
      </w:r>
      <w:hyperlink w:anchor="Section_baff4515df094c9f85ecc5c1b2750111">
        <w:r>
          <w:rPr>
            <w:rStyle w:val="Hyperlink"/>
          </w:rPr>
          <w:t>PT_NULL</w:t>
        </w:r>
      </w:hyperlink>
      <w:r>
        <w:t xml:space="preserve"> </w:t>
      </w:r>
      <w:r>
        <w:fldChar w:fldCharType="begin"/>
      </w:r>
      <w:r>
        <w:instrText>PAGEREF Section_baff4515df094c9f85ecc5c1b2750111</w:instrText>
      </w:r>
      <w:r>
        <w:fldChar w:fldCharType="separate"/>
      </w:r>
      <w:r>
        <w:rPr>
          <w:noProof/>
        </w:rPr>
        <w:t>119</w:t>
      </w:r>
      <w:r>
        <w:fldChar w:fldCharType="end"/>
      </w:r>
    </w:p>
    <w:p w:rsidR="00FC310A" w:rsidRDefault="00EB091A">
      <w:pPr>
        <w:pStyle w:val="indexentry0"/>
      </w:pPr>
      <w:r>
        <w:t xml:space="preserve">   </w:t>
      </w:r>
      <w:hyperlink w:anchor="Section_0c75d01a68c844bf9b4480a73d052db5">
        <w:r>
          <w:rPr>
            <w:rStyle w:val="Hyperlink"/>
          </w:rPr>
          <w:t>PT_STRING8</w:t>
        </w:r>
      </w:hyperlink>
      <w:r>
        <w:t xml:space="preserve"> </w:t>
      </w:r>
      <w:r>
        <w:fldChar w:fldCharType="begin"/>
      </w:r>
      <w:r>
        <w:instrText>PAGEREF Section_0c75d01a68c844bf9b4480a73d052db5</w:instrText>
      </w:r>
      <w:r>
        <w:fldChar w:fldCharType="separate"/>
      </w:r>
      <w:r>
        <w:rPr>
          <w:noProof/>
        </w:rPr>
        <w:t>120</w:t>
      </w:r>
      <w:r>
        <w:fldChar w:fldCharType="end"/>
      </w:r>
    </w:p>
    <w:p w:rsidR="00FC310A" w:rsidRDefault="00EB091A">
      <w:pPr>
        <w:pStyle w:val="indexentry0"/>
      </w:pPr>
      <w:r>
        <w:t xml:space="preserve">   </w:t>
      </w:r>
      <w:hyperlink w:anchor="Section_b9f7856615ae419fafa944265c9f4092">
        <w:r>
          <w:rPr>
            <w:rStyle w:val="Hyperlink"/>
          </w:rPr>
          <w:t>PT_SYSTIME</w:t>
        </w:r>
      </w:hyperlink>
      <w:r>
        <w:t xml:space="preserve"> </w:t>
      </w:r>
      <w:r>
        <w:fldChar w:fldCharType="begin"/>
      </w:r>
      <w:r>
        <w:instrText>PAGEREF Section_b9f7856615ae419fafa944265c9f4092</w:instrText>
      </w:r>
      <w:r>
        <w:fldChar w:fldCharType="separate"/>
      </w:r>
      <w:r>
        <w:rPr>
          <w:noProof/>
        </w:rPr>
        <w:t>120</w:t>
      </w:r>
      <w:r>
        <w:fldChar w:fldCharType="end"/>
      </w:r>
    </w:p>
    <w:p w:rsidR="00FC310A" w:rsidRDefault="00EB091A">
      <w:pPr>
        <w:pStyle w:val="indexentry0"/>
      </w:pPr>
      <w:r>
        <w:t xml:space="preserve">   </w:t>
      </w:r>
      <w:hyperlink w:anchor="Section_274cc379b1964a8f89baeb9cf0baf7fc">
        <w:r>
          <w:rPr>
            <w:rStyle w:val="Hyperlink"/>
          </w:rPr>
          <w:t>PT_UNICODE</w:t>
        </w:r>
      </w:hyperlink>
      <w:r>
        <w:t xml:space="preserve"> </w:t>
      </w:r>
      <w:r>
        <w:fldChar w:fldCharType="begin"/>
      </w:r>
      <w:r>
        <w:instrText>PAGEREF Section_274cc379b1964a8f89baeb9cf0baf7fc</w:instrText>
      </w:r>
      <w:r>
        <w:fldChar w:fldCharType="separate"/>
      </w:r>
      <w:r>
        <w:rPr>
          <w:noProof/>
        </w:rPr>
        <w:t>120</w:t>
      </w:r>
      <w:r>
        <w:fldChar w:fldCharType="end"/>
      </w:r>
    </w:p>
    <w:p w:rsidR="00FC310A" w:rsidRDefault="00FC310A">
      <w:pPr>
        <w:spacing w:before="0" w:after="0"/>
        <w:rPr>
          <w:sz w:val="16"/>
        </w:rPr>
      </w:pPr>
    </w:p>
    <w:p w:rsidR="00FC310A" w:rsidRDefault="00EB091A">
      <w:pPr>
        <w:pStyle w:val="indexheader"/>
      </w:pPr>
      <w:r>
        <w:t>N</w:t>
      </w:r>
    </w:p>
    <w:p w:rsidR="00FC310A" w:rsidRDefault="00FC310A">
      <w:pPr>
        <w:spacing w:before="0" w:after="0"/>
        <w:rPr>
          <w:sz w:val="16"/>
        </w:rPr>
      </w:pPr>
    </w:p>
    <w:p w:rsidR="00FC310A" w:rsidRDefault="00EB091A">
      <w:pPr>
        <w:pStyle w:val="indexentry0"/>
      </w:pPr>
      <w:hyperlink w:anchor="section_5b8f8b38b2ed4d89b91a585888ccbf5d">
        <w:r>
          <w:rPr>
            <w:rStyle w:val="Hyperlink"/>
          </w:rPr>
          <w:t>Normativ</w:t>
        </w:r>
        <w:r>
          <w:rPr>
            <w:rStyle w:val="Hyperlink"/>
          </w:rPr>
          <w:t>e references</w:t>
        </w:r>
      </w:hyperlink>
      <w:r>
        <w:t xml:space="preserve"> </w:t>
      </w:r>
      <w:r>
        <w:fldChar w:fldCharType="begin"/>
      </w:r>
      <w:r>
        <w:instrText>PAGEREF section_5b8f8b38b2ed4d89b91a585888ccbf5d</w:instrText>
      </w:r>
      <w:r>
        <w:fldChar w:fldCharType="separate"/>
      </w:r>
      <w:r>
        <w:rPr>
          <w:noProof/>
        </w:rPr>
        <w:t>15</w:t>
      </w:r>
      <w:r>
        <w:fldChar w:fldCharType="end"/>
      </w:r>
    </w:p>
    <w:p w:rsidR="00FC310A" w:rsidRDefault="00FC310A">
      <w:pPr>
        <w:spacing w:before="0" w:after="0"/>
        <w:rPr>
          <w:sz w:val="16"/>
        </w:rPr>
      </w:pPr>
    </w:p>
    <w:p w:rsidR="00FC310A" w:rsidRDefault="00EB091A">
      <w:pPr>
        <w:pStyle w:val="indexheader"/>
      </w:pPr>
      <w:r>
        <w:t>O</w:t>
      </w:r>
    </w:p>
    <w:p w:rsidR="00FC310A" w:rsidRDefault="00FC310A">
      <w:pPr>
        <w:spacing w:before="0" w:after="0"/>
        <w:rPr>
          <w:sz w:val="16"/>
        </w:rPr>
      </w:pPr>
    </w:p>
    <w:p w:rsidR="00FC310A" w:rsidRDefault="00EB091A">
      <w:pPr>
        <w:pStyle w:val="indexentry0"/>
      </w:pPr>
      <w:hyperlink w:anchor="section_0105a8ee6e664b1281a5d3d39c8270f2">
        <w:r>
          <w:rPr>
            <w:rStyle w:val="Hyperlink"/>
          </w:rPr>
          <w:t>OLE property sets</w:t>
        </w:r>
      </w:hyperlink>
      <w:r>
        <w:t xml:space="preserve"> </w:t>
      </w:r>
      <w:r>
        <w:fldChar w:fldCharType="begin"/>
      </w:r>
      <w:r>
        <w:instrText>PAGEREF section_0105a8ee6e664b1281a5d3d39c8270f2</w:instrText>
      </w:r>
      <w:r>
        <w:fldChar w:fldCharType="separate"/>
      </w:r>
      <w:r>
        <w:rPr>
          <w:noProof/>
        </w:rPr>
        <w:t>72</w:t>
      </w:r>
      <w:r>
        <w:fldChar w:fldCharType="end"/>
      </w:r>
    </w:p>
    <w:p w:rsidR="00FC310A" w:rsidRDefault="00EB091A">
      <w:pPr>
        <w:pStyle w:val="indexentry0"/>
      </w:pPr>
      <w:r>
        <w:t xml:space="preserve">   </w:t>
      </w:r>
      <w:hyperlink w:anchor="section_fe59ffd979e944fba1c92466057b05c6">
        <w:r>
          <w:rPr>
            <w:rStyle w:val="Hyperlink"/>
          </w:rPr>
          <w:t>document summary information property set</w:t>
        </w:r>
      </w:hyperlink>
      <w:r>
        <w:t xml:space="preserve"> </w:t>
      </w:r>
      <w:r>
        <w:fldChar w:fldCharType="begin"/>
      </w:r>
      <w:r>
        <w:instrText>PAGEREF section_fe59ffd979e944fba1c92466057b05c6</w:instrText>
      </w:r>
      <w:r>
        <w:fldChar w:fldCharType="separate"/>
      </w:r>
      <w:r>
        <w:rPr>
          <w:noProof/>
        </w:rPr>
        <w:t>75</w:t>
      </w:r>
      <w:r>
        <w:fldChar w:fldCharType="end"/>
      </w:r>
    </w:p>
    <w:p w:rsidR="00FC310A" w:rsidRDefault="00EB091A">
      <w:pPr>
        <w:pStyle w:val="indexentry0"/>
      </w:pPr>
      <w:r>
        <w:t xml:space="preserve">   </w:t>
      </w:r>
      <w:hyperlink w:anchor="section_11b5612735f44bfaa23f23935a6edf54">
        <w:r>
          <w:rPr>
            <w:rStyle w:val="Hyperlink"/>
          </w:rPr>
          <w:t>summary information property set</w:t>
        </w:r>
      </w:hyperlink>
      <w:r>
        <w:t xml:space="preserve"> </w:t>
      </w:r>
      <w:r>
        <w:fldChar w:fldCharType="begin"/>
      </w:r>
      <w:r>
        <w:instrText>PAGEREF section_11b5612735f44bfaa23f23935a6edf54</w:instrText>
      </w:r>
      <w:r>
        <w:fldChar w:fldCharType="separate"/>
      </w:r>
      <w:r>
        <w:rPr>
          <w:noProof/>
        </w:rPr>
        <w:t>72</w:t>
      </w:r>
      <w:r>
        <w:fldChar w:fldCharType="end"/>
      </w:r>
    </w:p>
    <w:p w:rsidR="00FC310A" w:rsidRDefault="00EB091A">
      <w:pPr>
        <w:pStyle w:val="indexentry0"/>
      </w:pPr>
      <w:hyperlink w:anchor="section_4bc12f0c60314f7e94def76e1eac4794">
        <w:r>
          <w:rPr>
            <w:rStyle w:val="Hyperlink"/>
          </w:rPr>
          <w:t>Overview (synopsis)</w:t>
        </w:r>
      </w:hyperlink>
      <w:r>
        <w:t xml:space="preserve"> </w:t>
      </w:r>
      <w:r>
        <w:fldChar w:fldCharType="begin"/>
      </w:r>
      <w:r>
        <w:instrText>PAGEREF section_4bc12f0c60314f7e94def76e1eac4794</w:instrText>
      </w:r>
      <w:r>
        <w:fldChar w:fldCharType="separate"/>
      </w:r>
      <w:r>
        <w:rPr>
          <w:noProof/>
        </w:rPr>
        <w:t>17</w:t>
      </w:r>
      <w:r>
        <w:fldChar w:fldCharType="end"/>
      </w:r>
    </w:p>
    <w:p w:rsidR="00FC310A" w:rsidRDefault="00FC310A">
      <w:pPr>
        <w:spacing w:before="0" w:after="0"/>
        <w:rPr>
          <w:sz w:val="16"/>
        </w:rPr>
      </w:pPr>
    </w:p>
    <w:p w:rsidR="00FC310A" w:rsidRDefault="00EB091A">
      <w:pPr>
        <w:pStyle w:val="indexheader"/>
      </w:pPr>
      <w:r>
        <w:t>P</w:t>
      </w:r>
    </w:p>
    <w:p w:rsidR="00FC310A" w:rsidRDefault="00FC310A">
      <w:pPr>
        <w:spacing w:before="0" w:after="0"/>
        <w:rPr>
          <w:sz w:val="16"/>
        </w:rPr>
      </w:pPr>
    </w:p>
    <w:p w:rsidR="00FC310A" w:rsidRDefault="00EB091A">
      <w:pPr>
        <w:pStyle w:val="indexentry0"/>
      </w:pPr>
      <w:hyperlink w:anchor="section_76e644d885d243f3bbc8c649f080e101">
        <w:r>
          <w:rPr>
            <w:rStyle w:val="Hyperlink"/>
          </w:rPr>
          <w:t>Product behavior</w:t>
        </w:r>
      </w:hyperlink>
      <w:r>
        <w:t xml:space="preserve"> </w:t>
      </w:r>
      <w:r>
        <w:fldChar w:fldCharType="begin"/>
      </w:r>
      <w:r>
        <w:instrText>PAGEREF section_76e644d885d243f3bb</w:instrText>
      </w:r>
      <w:r>
        <w:instrText>c8c649f080e101</w:instrText>
      </w:r>
      <w:r>
        <w:fldChar w:fldCharType="separate"/>
      </w:r>
      <w:r>
        <w:rPr>
          <w:noProof/>
        </w:rPr>
        <w:t>186</w:t>
      </w:r>
      <w:r>
        <w:fldChar w:fldCharType="end"/>
      </w:r>
    </w:p>
    <w:p w:rsidR="00FC310A" w:rsidRDefault="00EB091A">
      <w:pPr>
        <w:pStyle w:val="indexentry0"/>
      </w:pPr>
      <w:hyperlink w:anchor="section_9673a168c71544eb882502cfa2b4627d">
        <w:r>
          <w:rPr>
            <w:rStyle w:val="Hyperlink"/>
          </w:rPr>
          <w:t>Property set storage</w:t>
        </w:r>
      </w:hyperlink>
      <w:r>
        <w:t xml:space="preserve"> </w:t>
      </w:r>
      <w:r>
        <w:fldChar w:fldCharType="begin"/>
      </w:r>
      <w:r>
        <w:instrText>PAGEREF section_9673a168c71544eb882502cfa2b4627d</w:instrText>
      </w:r>
      <w:r>
        <w:fldChar w:fldCharType="separate"/>
      </w:r>
      <w:r>
        <w:rPr>
          <w:noProof/>
        </w:rPr>
        <w:t>61</w:t>
      </w:r>
      <w:r>
        <w:fldChar w:fldCharType="end"/>
      </w:r>
    </w:p>
    <w:p w:rsidR="00FC310A" w:rsidRDefault="00EB091A">
      <w:pPr>
        <w:pStyle w:val="indexentry0"/>
      </w:pPr>
      <w:hyperlink w:anchor="section_0bc7362e62d4496995ff4c19edb1b104">
        <w:r>
          <w:rPr>
            <w:rStyle w:val="Hyperlink"/>
          </w:rPr>
          <w:t>Property types</w:t>
        </w:r>
      </w:hyperlink>
      <w:r>
        <w:t xml:space="preserve"> </w:t>
      </w:r>
      <w:r>
        <w:fldChar w:fldCharType="begin"/>
      </w:r>
      <w:r>
        <w:instrText>PAGEREF section_0bc7362e62d4496995ff4c19edb1b104</w:instrText>
      </w:r>
      <w:r>
        <w:fldChar w:fldCharType="separate"/>
      </w:r>
      <w:r>
        <w:rPr>
          <w:noProof/>
        </w:rPr>
        <w:t>62</w:t>
      </w:r>
      <w:r>
        <w:fldChar w:fldCharType="end"/>
      </w:r>
    </w:p>
    <w:p w:rsidR="00FC310A" w:rsidRDefault="00EB091A">
      <w:pPr>
        <w:pStyle w:val="indexentry0"/>
      </w:pPr>
      <w:r>
        <w:t xml:space="preserve">   </w:t>
      </w:r>
      <w:hyperlink w:anchor="Section_fac324c9ff39442ebd181a91a723a818">
        <w:r>
          <w:rPr>
            <w:rStyle w:val="Hyperlink"/>
          </w:rPr>
          <w:t>Lpstr</w:t>
        </w:r>
      </w:hyperlink>
      <w:r>
        <w:t xml:space="preserve"> </w:t>
      </w:r>
      <w:r>
        <w:fldChar w:fldCharType="begin"/>
      </w:r>
      <w:r>
        <w:instrText>PAGEREF Section_fac324c9ff39442ebd181a91a723a818</w:instrText>
      </w:r>
      <w:r>
        <w:fldChar w:fldCharType="separate"/>
      </w:r>
      <w:r>
        <w:rPr>
          <w:noProof/>
        </w:rPr>
        <w:t>63</w:t>
      </w:r>
      <w:r>
        <w:fldChar w:fldCharType="end"/>
      </w:r>
    </w:p>
    <w:p w:rsidR="00FC310A" w:rsidRDefault="00EB091A">
      <w:pPr>
        <w:pStyle w:val="indexentry0"/>
      </w:pPr>
      <w:r>
        <w:t xml:space="preserve">   </w:t>
      </w:r>
      <w:hyperlink w:anchor="Section_e5f5c0973b4440f293ccab4ce521f82d">
        <w:r>
          <w:rPr>
            <w:rStyle w:val="Hyperlink"/>
          </w:rPr>
          <w:t>Lpwstr</w:t>
        </w:r>
      </w:hyperlink>
      <w:r>
        <w:t xml:space="preserve"> </w:t>
      </w:r>
      <w:r>
        <w:fldChar w:fldCharType="begin"/>
      </w:r>
      <w:r>
        <w:instrText>PAGEREF</w:instrText>
      </w:r>
      <w:r>
        <w:instrText xml:space="preserve"> Section_e5f5c0973b4440f293ccab4ce521f82d</w:instrText>
      </w:r>
      <w:r>
        <w:fldChar w:fldCharType="separate"/>
      </w:r>
      <w:r>
        <w:rPr>
          <w:noProof/>
        </w:rPr>
        <w:t>64</w:t>
      </w:r>
      <w:r>
        <w:fldChar w:fldCharType="end"/>
      </w:r>
    </w:p>
    <w:p w:rsidR="00FC310A" w:rsidRDefault="00EB091A">
      <w:pPr>
        <w:pStyle w:val="indexentry0"/>
      </w:pPr>
      <w:r>
        <w:t xml:space="preserve">   </w:t>
      </w:r>
      <w:hyperlink w:anchor="Section_6ac486b48d634cdebd729c2306a482fe">
        <w:r>
          <w:rPr>
            <w:rStyle w:val="Hyperlink"/>
          </w:rPr>
          <w:t>PropertySetSystemIdentifier</w:t>
        </w:r>
      </w:hyperlink>
      <w:r>
        <w:t xml:space="preserve"> </w:t>
      </w:r>
      <w:r>
        <w:fldChar w:fldCharType="begin"/>
      </w:r>
      <w:r>
        <w:instrText>PAGEREF Section_6ac486b48d634cdebd729c2306a482fe</w:instrText>
      </w:r>
      <w:r>
        <w:fldChar w:fldCharType="separate"/>
      </w:r>
      <w:r>
        <w:rPr>
          <w:noProof/>
        </w:rPr>
        <w:t>62</w:t>
      </w:r>
      <w:r>
        <w:fldChar w:fldCharType="end"/>
      </w:r>
    </w:p>
    <w:p w:rsidR="00FC310A" w:rsidRDefault="00EB091A">
      <w:pPr>
        <w:pStyle w:val="indexentry0"/>
      </w:pPr>
      <w:r>
        <w:t xml:space="preserve">   </w:t>
      </w:r>
      <w:hyperlink w:anchor="Section_a8f75582c3d34a5bbbca62ed6a05711d">
        <w:r>
          <w:rPr>
            <w:rStyle w:val="Hyperlink"/>
          </w:rPr>
          <w:t>U</w:t>
        </w:r>
        <w:r>
          <w:rPr>
            <w:rStyle w:val="Hyperlink"/>
          </w:rPr>
          <w:t>nalignedLpstr</w:t>
        </w:r>
      </w:hyperlink>
      <w:r>
        <w:t xml:space="preserve"> </w:t>
      </w:r>
      <w:r>
        <w:fldChar w:fldCharType="begin"/>
      </w:r>
      <w:r>
        <w:instrText>PAGEREF Section_a8f75582c3d34a5bbbca62ed6a05711d</w:instrText>
      </w:r>
      <w:r>
        <w:fldChar w:fldCharType="separate"/>
      </w:r>
      <w:r>
        <w:rPr>
          <w:noProof/>
        </w:rPr>
        <w:t>64</w:t>
      </w:r>
      <w:r>
        <w:fldChar w:fldCharType="end"/>
      </w:r>
    </w:p>
    <w:p w:rsidR="00FC310A" w:rsidRDefault="00EB091A">
      <w:pPr>
        <w:pStyle w:val="indexentry0"/>
      </w:pPr>
      <w:r>
        <w:t xml:space="preserve">   </w:t>
      </w:r>
      <w:hyperlink w:anchor="Section_754880cc03d448e794fcd9f6573f11af">
        <w:r>
          <w:rPr>
            <w:rStyle w:val="Hyperlink"/>
          </w:rPr>
          <w:t>VecVtHyperlink</w:t>
        </w:r>
      </w:hyperlink>
      <w:r>
        <w:t xml:space="preserve"> </w:t>
      </w:r>
      <w:r>
        <w:fldChar w:fldCharType="begin"/>
      </w:r>
      <w:r>
        <w:instrText>PAGEREF Section_754880cc03d448e794fcd9f6573f11af</w:instrText>
      </w:r>
      <w:r>
        <w:fldChar w:fldCharType="separate"/>
      </w:r>
      <w:r>
        <w:rPr>
          <w:noProof/>
        </w:rPr>
        <w:t>71</w:t>
      </w:r>
      <w:r>
        <w:fldChar w:fldCharType="end"/>
      </w:r>
    </w:p>
    <w:p w:rsidR="00FC310A" w:rsidRDefault="00EB091A">
      <w:pPr>
        <w:pStyle w:val="indexentry0"/>
      </w:pPr>
      <w:r>
        <w:lastRenderedPageBreak/>
        <w:t xml:space="preserve">   </w:t>
      </w:r>
      <w:hyperlink w:anchor="Section_e1f6b35d7e064dbc880ba074fabcd06d">
        <w:r>
          <w:rPr>
            <w:rStyle w:val="Hyperlink"/>
          </w:rPr>
          <w:t>VtDigSig</w:t>
        </w:r>
      </w:hyperlink>
      <w:r>
        <w:t xml:space="preserve"> </w:t>
      </w:r>
      <w:r>
        <w:fldChar w:fldCharType="begin"/>
      </w:r>
      <w:r>
        <w:instrText>PAGEREF Section_e1f6b35d7e064dbc880ba074fabcd06d</w:instrText>
      </w:r>
      <w:r>
        <w:fldChar w:fldCharType="separate"/>
      </w:r>
      <w:r>
        <w:rPr>
          <w:noProof/>
        </w:rPr>
        <w:t>69</w:t>
      </w:r>
      <w:r>
        <w:fldChar w:fldCharType="end"/>
      </w:r>
    </w:p>
    <w:p w:rsidR="00FC310A" w:rsidRDefault="00EB091A">
      <w:pPr>
        <w:pStyle w:val="indexentry0"/>
      </w:pPr>
      <w:r>
        <w:t xml:space="preserve">   </w:t>
      </w:r>
      <w:hyperlink w:anchor="Section_a7c3987feaa64f8cbc5cf0dd124eb32f">
        <w:r>
          <w:rPr>
            <w:rStyle w:val="Hyperlink"/>
          </w:rPr>
          <w:t>VtDigSigValue</w:t>
        </w:r>
      </w:hyperlink>
      <w:r>
        <w:t xml:space="preserve"> </w:t>
      </w:r>
      <w:r>
        <w:fldChar w:fldCharType="begin"/>
      </w:r>
      <w:r>
        <w:instrText>PAGEREF Section_a7c3987feaa64f8cbc5cf0dd124eb32f</w:instrText>
      </w:r>
      <w:r>
        <w:fldChar w:fldCharType="separate"/>
      </w:r>
      <w:r>
        <w:rPr>
          <w:noProof/>
        </w:rPr>
        <w:t>69</w:t>
      </w:r>
      <w:r>
        <w:fldChar w:fldCharType="end"/>
      </w:r>
    </w:p>
    <w:p w:rsidR="00FC310A" w:rsidRDefault="00EB091A">
      <w:pPr>
        <w:pStyle w:val="indexentry0"/>
      </w:pPr>
      <w:r>
        <w:t xml:space="preserve">   </w:t>
      </w:r>
      <w:hyperlink w:anchor="Section_8d8db7dc9a0c4bcc9ad5a2937bb559b0">
        <w:r>
          <w:rPr>
            <w:rStyle w:val="Hyperlink"/>
          </w:rPr>
          <w:t>VtHeadingPair</w:t>
        </w:r>
      </w:hyperlink>
      <w:r>
        <w:t xml:space="preserve"> </w:t>
      </w:r>
      <w:r>
        <w:fldChar w:fldCharType="begin"/>
      </w:r>
      <w:r>
        <w:instrText>PAGEREF Section_8d8db7dc9a0c4bcc9ad5a2937bb559b0</w:instrText>
      </w:r>
      <w:r>
        <w:fldChar w:fldCharType="separate"/>
      </w:r>
      <w:r>
        <w:rPr>
          <w:noProof/>
        </w:rPr>
        <w:t>68</w:t>
      </w:r>
      <w:r>
        <w:fldChar w:fldCharType="end"/>
      </w:r>
    </w:p>
    <w:p w:rsidR="00FC310A" w:rsidRDefault="00EB091A">
      <w:pPr>
        <w:pStyle w:val="indexentry0"/>
      </w:pPr>
      <w:r>
        <w:t xml:space="preserve">   </w:t>
      </w:r>
      <w:hyperlink w:anchor="Section_2225d544e06344ff9f70739f1c14d592">
        <w:r>
          <w:rPr>
            <w:rStyle w:val="Hyperlink"/>
          </w:rPr>
          <w:t>VtHyperlink</w:t>
        </w:r>
      </w:hyperlink>
      <w:r>
        <w:t xml:space="preserve"> </w:t>
      </w:r>
      <w:r>
        <w:fldChar w:fldCharType="begin"/>
      </w:r>
      <w:r>
        <w:instrText>PAGEREF Section_2225d544e06344ff9f70739f1c14d592</w:instrText>
      </w:r>
      <w:r>
        <w:fldChar w:fldCharType="separate"/>
      </w:r>
      <w:r>
        <w:rPr>
          <w:noProof/>
        </w:rPr>
        <w:t>70</w:t>
      </w:r>
      <w:r>
        <w:fldChar w:fldCharType="end"/>
      </w:r>
    </w:p>
    <w:p w:rsidR="00FC310A" w:rsidRDefault="00EB091A">
      <w:pPr>
        <w:pStyle w:val="indexentry0"/>
      </w:pPr>
      <w:r>
        <w:t xml:space="preserve">   </w:t>
      </w:r>
      <w:hyperlink w:anchor="Section_4df4d1a8bb4746bdacd7944e817338e7">
        <w:r>
          <w:rPr>
            <w:rStyle w:val="Hyperlink"/>
          </w:rPr>
          <w:t>VtHyperlinks</w:t>
        </w:r>
      </w:hyperlink>
      <w:r>
        <w:t xml:space="preserve"> </w:t>
      </w:r>
      <w:r>
        <w:fldChar w:fldCharType="begin"/>
      </w:r>
      <w:r>
        <w:instrText>PAGEREF Section_4df4d1a8bb4746bdacd7944e817338e7</w:instrText>
      </w:r>
      <w:r>
        <w:fldChar w:fldCharType="separate"/>
      </w:r>
      <w:r>
        <w:rPr>
          <w:noProof/>
        </w:rPr>
        <w:t>72</w:t>
      </w:r>
      <w:r>
        <w:fldChar w:fldCharType="end"/>
      </w:r>
    </w:p>
    <w:p w:rsidR="00FC310A" w:rsidRDefault="00EB091A">
      <w:pPr>
        <w:pStyle w:val="indexentry0"/>
      </w:pPr>
      <w:r>
        <w:t xml:space="preserve">   </w:t>
      </w:r>
      <w:hyperlink w:anchor="Section_f65d95215c8d4888a23ecc1b9f9d7da5">
        <w:r>
          <w:rPr>
            <w:rStyle w:val="Hyperlink"/>
          </w:rPr>
          <w:t>VtHyperlinkValue</w:t>
        </w:r>
      </w:hyperlink>
      <w:r>
        <w:t xml:space="preserve"> </w:t>
      </w:r>
      <w:r>
        <w:fldChar w:fldCharType="begin"/>
      </w:r>
      <w:r>
        <w:instrText>PAGEREF Section_f65d95215c8d4888a23ecc1</w:instrText>
      </w:r>
      <w:r>
        <w:instrText>b9f9d7da5</w:instrText>
      </w:r>
      <w:r>
        <w:fldChar w:fldCharType="separate"/>
      </w:r>
      <w:r>
        <w:rPr>
          <w:noProof/>
        </w:rPr>
        <w:t>71</w:t>
      </w:r>
      <w:r>
        <w:fldChar w:fldCharType="end"/>
      </w:r>
    </w:p>
    <w:p w:rsidR="00FC310A" w:rsidRDefault="00EB091A">
      <w:pPr>
        <w:pStyle w:val="indexentry0"/>
      </w:pPr>
      <w:r>
        <w:t xml:space="preserve">   </w:t>
      </w:r>
      <w:hyperlink w:anchor="Section_60485cf2d8d94a7f99b1d1cf275ae83c">
        <w:r>
          <w:rPr>
            <w:rStyle w:val="Hyperlink"/>
          </w:rPr>
          <w:t>VtString</w:t>
        </w:r>
      </w:hyperlink>
      <w:r>
        <w:t xml:space="preserve"> </w:t>
      </w:r>
      <w:r>
        <w:fldChar w:fldCharType="begin"/>
      </w:r>
      <w:r>
        <w:instrText>PAGEREF Section_60485cf2d8d94a7f99b1d1cf275ae83c</w:instrText>
      </w:r>
      <w:r>
        <w:fldChar w:fldCharType="separate"/>
      </w:r>
      <w:r>
        <w:rPr>
          <w:noProof/>
        </w:rPr>
        <w:t>67</w:t>
      </w:r>
      <w:r>
        <w:fldChar w:fldCharType="end"/>
      </w:r>
    </w:p>
    <w:p w:rsidR="00FC310A" w:rsidRDefault="00EB091A">
      <w:pPr>
        <w:pStyle w:val="indexentry0"/>
      </w:pPr>
      <w:r>
        <w:t xml:space="preserve">   </w:t>
      </w:r>
      <w:hyperlink w:anchor="Section_4af3a094890c4ecc832cf212bfebbfa9">
        <w:r>
          <w:rPr>
            <w:rStyle w:val="Hyperlink"/>
          </w:rPr>
          <w:t>VtThumbnail</w:t>
        </w:r>
      </w:hyperlink>
      <w:r>
        <w:t xml:space="preserve"> </w:t>
      </w:r>
      <w:r>
        <w:fldChar w:fldCharType="begin"/>
      </w:r>
      <w:r>
        <w:instrText>PAGEREF Section_4af3a094890c4ecc832cf2</w:instrText>
      </w:r>
      <w:r>
        <w:instrText>12bfebbfa9</w:instrText>
      </w:r>
      <w:r>
        <w:fldChar w:fldCharType="separate"/>
      </w:r>
      <w:r>
        <w:rPr>
          <w:noProof/>
        </w:rPr>
        <w:t>63</w:t>
      </w:r>
      <w:r>
        <w:fldChar w:fldCharType="end"/>
      </w:r>
    </w:p>
    <w:p w:rsidR="00FC310A" w:rsidRDefault="00EB091A">
      <w:pPr>
        <w:pStyle w:val="indexentry0"/>
      </w:pPr>
      <w:r>
        <w:t xml:space="preserve">   </w:t>
      </w:r>
      <w:hyperlink w:anchor="Section_427efceff31c4d9e9e4ed28ff9bb6e0b">
        <w:r>
          <w:rPr>
            <w:rStyle w:val="Hyperlink"/>
          </w:rPr>
          <w:t>VtThumbnailValue</w:t>
        </w:r>
      </w:hyperlink>
      <w:r>
        <w:t xml:space="preserve"> </w:t>
      </w:r>
      <w:r>
        <w:fldChar w:fldCharType="begin"/>
      </w:r>
      <w:r>
        <w:instrText>PAGEREF Section_427efceff31c4d9e9e4ed28ff9bb6e0b</w:instrText>
      </w:r>
      <w:r>
        <w:fldChar w:fldCharType="separate"/>
      </w:r>
      <w:r>
        <w:rPr>
          <w:noProof/>
        </w:rPr>
        <w:t>62</w:t>
      </w:r>
      <w:r>
        <w:fldChar w:fldCharType="end"/>
      </w:r>
    </w:p>
    <w:p w:rsidR="00FC310A" w:rsidRDefault="00EB091A">
      <w:pPr>
        <w:pStyle w:val="indexentry0"/>
      </w:pPr>
      <w:r>
        <w:t xml:space="preserve">   </w:t>
      </w:r>
      <w:hyperlink w:anchor="Section_eb04ce67f96b4ea4adf77f75847c7abb">
        <w:r>
          <w:rPr>
            <w:rStyle w:val="Hyperlink"/>
          </w:rPr>
          <w:t>VtUnalignedString</w:t>
        </w:r>
      </w:hyperlink>
      <w:r>
        <w:t xml:space="preserve"> </w:t>
      </w:r>
      <w:r>
        <w:fldChar w:fldCharType="begin"/>
      </w:r>
      <w:r>
        <w:instrText>PAGEREF Section_eb04ce6</w:instrText>
      </w:r>
      <w:r>
        <w:instrText>7f96b4ea4adf77f75847c7abb</w:instrText>
      </w:r>
      <w:r>
        <w:fldChar w:fldCharType="separate"/>
      </w:r>
      <w:r>
        <w:rPr>
          <w:noProof/>
        </w:rPr>
        <w:t>67</w:t>
      </w:r>
      <w:r>
        <w:fldChar w:fldCharType="end"/>
      </w:r>
    </w:p>
    <w:p w:rsidR="00FC310A" w:rsidRDefault="00EB091A">
      <w:pPr>
        <w:pStyle w:val="indexentry0"/>
      </w:pPr>
      <w:r>
        <w:t xml:space="preserve">   </w:t>
      </w:r>
      <w:hyperlink w:anchor="Section_3aaaf9e84f1a42fa9359fe0ab0c1cccc">
        <w:r>
          <w:rPr>
            <w:rStyle w:val="Hyperlink"/>
          </w:rPr>
          <w:t>VtVecHeadingPair</w:t>
        </w:r>
      </w:hyperlink>
      <w:r>
        <w:t xml:space="preserve"> </w:t>
      </w:r>
      <w:r>
        <w:fldChar w:fldCharType="begin"/>
      </w:r>
      <w:r>
        <w:instrText>PAGEREF Section_3aaaf9e84f1a42fa9359fe0ab0c1cccc</w:instrText>
      </w:r>
      <w:r>
        <w:fldChar w:fldCharType="separate"/>
      </w:r>
      <w:r>
        <w:rPr>
          <w:noProof/>
        </w:rPr>
        <w:t>68</w:t>
      </w:r>
      <w:r>
        <w:fldChar w:fldCharType="end"/>
      </w:r>
    </w:p>
    <w:p w:rsidR="00FC310A" w:rsidRDefault="00EB091A">
      <w:pPr>
        <w:pStyle w:val="indexentry0"/>
      </w:pPr>
      <w:r>
        <w:t xml:space="preserve">   </w:t>
      </w:r>
      <w:hyperlink w:anchor="Section_7eaa201d3fe149178e393690a3a36c11">
        <w:r>
          <w:rPr>
            <w:rStyle w:val="Hyperlink"/>
          </w:rPr>
          <w:t>VtVecHeadingPairValue</w:t>
        </w:r>
      </w:hyperlink>
      <w:r>
        <w:t xml:space="preserve"> </w:t>
      </w:r>
      <w:r>
        <w:fldChar w:fldCharType="begin"/>
      </w:r>
      <w:r>
        <w:instrText>PAGE</w:instrText>
      </w:r>
      <w:r>
        <w:instrText>REF Section_7eaa201d3fe149178e393690a3a36c11</w:instrText>
      </w:r>
      <w:r>
        <w:fldChar w:fldCharType="separate"/>
      </w:r>
      <w:r>
        <w:rPr>
          <w:noProof/>
        </w:rPr>
        <w:t>68</w:t>
      </w:r>
      <w:r>
        <w:fldChar w:fldCharType="end"/>
      </w:r>
    </w:p>
    <w:p w:rsidR="00FC310A" w:rsidRDefault="00EB091A">
      <w:pPr>
        <w:pStyle w:val="indexentry0"/>
      </w:pPr>
      <w:r>
        <w:t xml:space="preserve">   </w:t>
      </w:r>
      <w:hyperlink w:anchor="Section_2dc59d31a90349bba1f145fc01c8b8b0">
        <w:r>
          <w:rPr>
            <w:rStyle w:val="Hyperlink"/>
          </w:rPr>
          <w:t>VtVecLpwstr</w:t>
        </w:r>
      </w:hyperlink>
      <w:r>
        <w:t xml:space="preserve"> </w:t>
      </w:r>
      <w:r>
        <w:fldChar w:fldCharType="begin"/>
      </w:r>
      <w:r>
        <w:instrText>PAGEREF Section_2dc59d31a90349bba1f145fc01c8b8b0</w:instrText>
      </w:r>
      <w:r>
        <w:fldChar w:fldCharType="separate"/>
      </w:r>
      <w:r>
        <w:rPr>
          <w:noProof/>
        </w:rPr>
        <w:t>65</w:t>
      </w:r>
      <w:r>
        <w:fldChar w:fldCharType="end"/>
      </w:r>
    </w:p>
    <w:p w:rsidR="00FC310A" w:rsidRDefault="00EB091A">
      <w:pPr>
        <w:pStyle w:val="indexentry0"/>
      </w:pPr>
      <w:r>
        <w:t xml:space="preserve">   </w:t>
      </w:r>
      <w:hyperlink w:anchor="Section_112762c273624710afad1f4c8bc6a814">
        <w:r>
          <w:rPr>
            <w:rStyle w:val="Hyperlink"/>
          </w:rPr>
          <w:t>VtVecLpwstrValue</w:t>
        </w:r>
      </w:hyperlink>
      <w:r>
        <w:t xml:space="preserve"> </w:t>
      </w:r>
      <w:r>
        <w:fldChar w:fldCharType="begin"/>
      </w:r>
      <w:r>
        <w:instrText>PAGEREF Section_112762c273624710afad1f4c8bc6a814</w:instrText>
      </w:r>
      <w:r>
        <w:fldChar w:fldCharType="separate"/>
      </w:r>
      <w:r>
        <w:rPr>
          <w:noProof/>
        </w:rPr>
        <w:t>65</w:t>
      </w:r>
      <w:r>
        <w:fldChar w:fldCharType="end"/>
      </w:r>
    </w:p>
    <w:p w:rsidR="00FC310A" w:rsidRDefault="00EB091A">
      <w:pPr>
        <w:pStyle w:val="indexentry0"/>
      </w:pPr>
      <w:r>
        <w:t xml:space="preserve">   </w:t>
      </w:r>
      <w:hyperlink w:anchor="Section_523af67dd69a4eb1848ba299674ac9b8">
        <w:r>
          <w:rPr>
            <w:rStyle w:val="Hyperlink"/>
          </w:rPr>
          <w:t>VtVecUnalignedLpstr</w:t>
        </w:r>
      </w:hyperlink>
      <w:r>
        <w:t xml:space="preserve"> </w:t>
      </w:r>
      <w:r>
        <w:fldChar w:fldCharType="begin"/>
      </w:r>
      <w:r>
        <w:instrText>PAGEREF Section_523af67dd69a4eb1848ba299674ac9b8</w:instrText>
      </w:r>
      <w:r>
        <w:fldChar w:fldCharType="separate"/>
      </w:r>
      <w:r>
        <w:rPr>
          <w:noProof/>
        </w:rPr>
        <w:t>66</w:t>
      </w:r>
      <w:r>
        <w:fldChar w:fldCharType="end"/>
      </w:r>
    </w:p>
    <w:p w:rsidR="00FC310A" w:rsidRDefault="00EB091A">
      <w:pPr>
        <w:pStyle w:val="indexentry0"/>
      </w:pPr>
      <w:r>
        <w:t xml:space="preserve">   </w:t>
      </w:r>
      <w:hyperlink w:anchor="Section_cd95ca9770c748288b5bb86263348026">
        <w:r>
          <w:rPr>
            <w:rStyle w:val="Hyperlink"/>
          </w:rPr>
          <w:t>VtVecUnalignedLpstrValue</w:t>
        </w:r>
      </w:hyperlink>
      <w:r>
        <w:t xml:space="preserve"> </w:t>
      </w:r>
      <w:r>
        <w:fldChar w:fldCharType="begin"/>
      </w:r>
      <w:r>
        <w:instrText>PAGEREF Section_cd95ca9770c748288b5bb86263348026</w:instrText>
      </w:r>
      <w:r>
        <w:fldChar w:fldCharType="separate"/>
      </w:r>
      <w:r>
        <w:rPr>
          <w:noProof/>
        </w:rPr>
        <w:t>66</w:t>
      </w:r>
      <w:r>
        <w:fldChar w:fldCharType="end"/>
      </w:r>
    </w:p>
    <w:p w:rsidR="00FC310A" w:rsidRDefault="00FC310A">
      <w:pPr>
        <w:spacing w:before="0" w:after="0"/>
        <w:rPr>
          <w:sz w:val="16"/>
        </w:rPr>
      </w:pPr>
    </w:p>
    <w:p w:rsidR="00FC310A" w:rsidRDefault="00EB091A">
      <w:pPr>
        <w:pStyle w:val="indexheader"/>
      </w:pPr>
      <w:r>
        <w:t>R</w:t>
      </w:r>
    </w:p>
    <w:p w:rsidR="00FC310A" w:rsidRDefault="00FC310A">
      <w:pPr>
        <w:spacing w:before="0" w:after="0"/>
        <w:rPr>
          <w:sz w:val="16"/>
        </w:rPr>
      </w:pPr>
    </w:p>
    <w:p w:rsidR="00FC310A" w:rsidRDefault="00EB091A">
      <w:pPr>
        <w:pStyle w:val="indexentry0"/>
      </w:pPr>
      <w:hyperlink w:anchor="section_45556c0e0f424c79864e503cd04e38ba">
        <w:r>
          <w:rPr>
            <w:rStyle w:val="Hyperlink"/>
          </w:rPr>
          <w:t>RefEdit control</w:t>
        </w:r>
      </w:hyperlink>
      <w:r>
        <w:t xml:space="preserve"> </w:t>
      </w:r>
      <w:r>
        <w:fldChar w:fldCharType="begin"/>
      </w:r>
      <w:r>
        <w:instrText>PAGEREF section_45556c0e0f424c79864e503cd04e38ba</w:instrText>
      </w:r>
      <w:r>
        <w:fldChar w:fldCharType="separate"/>
      </w:r>
      <w:r>
        <w:rPr>
          <w:noProof/>
        </w:rPr>
        <w:t>88</w:t>
      </w:r>
      <w:r>
        <w:fldChar w:fldCharType="end"/>
      </w:r>
    </w:p>
    <w:p w:rsidR="00FC310A" w:rsidRDefault="00EB091A">
      <w:pPr>
        <w:pStyle w:val="indexentry0"/>
      </w:pPr>
      <w:hyperlink w:anchor="section_fe61815c6f8f461f9fed6dced41eb261">
        <w:r>
          <w:rPr>
            <w:rStyle w:val="Hyperlink"/>
          </w:rPr>
          <w:t>References</w:t>
        </w:r>
      </w:hyperlink>
      <w:r>
        <w:t xml:space="preserve"> </w:t>
      </w:r>
      <w:r>
        <w:fldChar w:fldCharType="begin"/>
      </w:r>
      <w:r>
        <w:instrText>PAGEREF section_fe61815c6f8f461f9fed6dced41eb261</w:instrText>
      </w:r>
      <w:r>
        <w:fldChar w:fldCharType="separate"/>
      </w:r>
      <w:r>
        <w:rPr>
          <w:noProof/>
        </w:rPr>
        <w:t>15</w:t>
      </w:r>
      <w:r>
        <w:fldChar w:fldCharType="end"/>
      </w:r>
    </w:p>
    <w:p w:rsidR="00FC310A" w:rsidRDefault="00EB091A">
      <w:pPr>
        <w:pStyle w:val="indexentry0"/>
      </w:pPr>
      <w:r>
        <w:t xml:space="preserve">   </w:t>
      </w:r>
      <w:hyperlink w:anchor="section_366a68a0d3a348009c37d9c6c8170cb5">
        <w:r>
          <w:rPr>
            <w:rStyle w:val="Hyperlink"/>
          </w:rPr>
          <w:t>informative</w:t>
        </w:r>
      </w:hyperlink>
      <w:r>
        <w:t xml:space="preserve"> </w:t>
      </w:r>
      <w:r>
        <w:fldChar w:fldCharType="begin"/>
      </w:r>
      <w:r>
        <w:instrText>PAGEREF section_366a68a0d3a348009c37d9c6c8170cb5</w:instrText>
      </w:r>
      <w:r>
        <w:fldChar w:fldCharType="separate"/>
      </w:r>
      <w:r>
        <w:rPr>
          <w:noProof/>
        </w:rPr>
        <w:t>17</w:t>
      </w:r>
      <w:r>
        <w:fldChar w:fldCharType="end"/>
      </w:r>
    </w:p>
    <w:p w:rsidR="00FC310A" w:rsidRDefault="00EB091A">
      <w:pPr>
        <w:pStyle w:val="indexentry0"/>
      </w:pPr>
      <w:r>
        <w:t xml:space="preserve">   </w:t>
      </w:r>
      <w:hyperlink w:anchor="section_5b8f8b38b2ed4d89b91a585888ccbf5d">
        <w:r>
          <w:rPr>
            <w:rStyle w:val="Hyperlink"/>
          </w:rPr>
          <w:t>normative</w:t>
        </w:r>
      </w:hyperlink>
      <w:r>
        <w:t xml:space="preserve"> </w:t>
      </w:r>
      <w:r>
        <w:fldChar w:fldCharType="begin"/>
      </w:r>
      <w:r>
        <w:instrText>PAGEREF section_5b8f8b38b2ed4d89b91a585888ccbf5d</w:instrText>
      </w:r>
      <w:r>
        <w:fldChar w:fldCharType="separate"/>
      </w:r>
      <w:r>
        <w:rPr>
          <w:noProof/>
        </w:rPr>
        <w:t>15</w:t>
      </w:r>
      <w:r>
        <w:fldChar w:fldCharType="end"/>
      </w:r>
    </w:p>
    <w:p w:rsidR="00FC310A" w:rsidRDefault="00EB091A">
      <w:pPr>
        <w:pStyle w:val="indexentry0"/>
      </w:pPr>
      <w:r>
        <w:t>Relationship to protocols and other structures</w:t>
      </w:r>
    </w:p>
    <w:p w:rsidR="00FC310A" w:rsidRDefault="00EB091A">
      <w:pPr>
        <w:pStyle w:val="indexentry0"/>
      </w:pPr>
      <w:r>
        <w:t xml:space="preserve">   </w:t>
      </w:r>
      <w:hyperlink w:anchor="section_22209f6e161c46c3b1c217e07f146460">
        <w:r>
          <w:rPr>
            <w:rStyle w:val="Hyperlink"/>
          </w:rPr>
          <w:t>property set storage</w:t>
        </w:r>
      </w:hyperlink>
      <w:r>
        <w:t xml:space="preserve"> </w:t>
      </w:r>
      <w:r>
        <w:fldChar w:fldCharType="begin"/>
      </w:r>
      <w:r>
        <w:instrText>PAGEREF section_222</w:instrText>
      </w:r>
      <w:r>
        <w:instrText>09f6e161c46c3b1c217e07f146460</w:instrText>
      </w:r>
      <w:r>
        <w:fldChar w:fldCharType="separate"/>
      </w:r>
      <w:r>
        <w:rPr>
          <w:noProof/>
        </w:rPr>
        <w:t>23</w:t>
      </w:r>
      <w:r>
        <w:fldChar w:fldCharType="end"/>
      </w:r>
    </w:p>
    <w:p w:rsidR="00FC310A" w:rsidRDefault="00EB091A">
      <w:pPr>
        <w:pStyle w:val="indexentry0"/>
      </w:pPr>
      <w:r>
        <w:t xml:space="preserve">   </w:t>
      </w:r>
      <w:hyperlink w:anchor="section_884451bdb7a5486c93632b984d92226e">
        <w:r>
          <w:rPr>
            <w:rStyle w:val="Hyperlink"/>
          </w:rPr>
          <w:t>toolbar customization</w:t>
        </w:r>
      </w:hyperlink>
      <w:r>
        <w:t xml:space="preserve"> </w:t>
      </w:r>
      <w:r>
        <w:fldChar w:fldCharType="begin"/>
      </w:r>
      <w:r>
        <w:instrText>PAGEREF section_884451bdb7a5486c93632b984d92226e</w:instrText>
      </w:r>
      <w:r>
        <w:fldChar w:fldCharType="separate"/>
      </w:r>
      <w:r>
        <w:rPr>
          <w:noProof/>
        </w:rPr>
        <w:t>22</w:t>
      </w:r>
      <w:r>
        <w:fldChar w:fldCharType="end"/>
      </w:r>
    </w:p>
    <w:p w:rsidR="00FC310A" w:rsidRDefault="00EB091A">
      <w:pPr>
        <w:pStyle w:val="indexentry0"/>
      </w:pPr>
      <w:r>
        <w:t xml:space="preserve">   </w:t>
      </w:r>
      <w:hyperlink w:anchor="section_1281abccebd9419f8c0be995c5789d7d">
        <w:r>
          <w:rPr>
            <w:rStyle w:val="Hyperlink"/>
          </w:rPr>
          <w:t>Visual Basic for Applications Digital Signature</w:t>
        </w:r>
      </w:hyperlink>
      <w:r>
        <w:t xml:space="preserve"> </w:t>
      </w:r>
      <w:r>
        <w:fldChar w:fldCharType="begin"/>
      </w:r>
      <w:r>
        <w:instrText>PAGEREF section_1281abccebd9419f8c0be995c5789d7d</w:instrText>
      </w:r>
      <w:r>
        <w:fldChar w:fldCharType="separate"/>
      </w:r>
      <w:r>
        <w:rPr>
          <w:noProof/>
        </w:rPr>
        <w:t>23</w:t>
      </w:r>
      <w:r>
        <w:fldChar w:fldCharType="end"/>
      </w:r>
    </w:p>
    <w:p w:rsidR="00FC310A" w:rsidRDefault="00EB091A">
      <w:pPr>
        <w:pStyle w:val="indexentry0"/>
      </w:pPr>
      <w:r>
        <w:t>Retrieve format</w:t>
      </w:r>
    </w:p>
    <w:p w:rsidR="00FC310A" w:rsidRDefault="00EB091A">
      <w:pPr>
        <w:pStyle w:val="indexentry0"/>
      </w:pPr>
      <w:r>
        <w:t xml:space="preserve">   </w:t>
      </w:r>
      <w:hyperlink w:anchor="section_fc1c7b8a34fa4e669449fb8e5719d368">
        <w:r>
          <w:rPr>
            <w:rStyle w:val="Hyperlink"/>
          </w:rPr>
          <w:t>Chinese formats</w:t>
        </w:r>
      </w:hyperlink>
      <w:r>
        <w:t xml:space="preserve"> </w:t>
      </w:r>
      <w:r>
        <w:fldChar w:fldCharType="begin"/>
      </w:r>
      <w:r>
        <w:instrText>PAGEREF section_fc1c7b8a34fa4e669449fb8e5719d368</w:instrText>
      </w:r>
      <w:r>
        <w:fldChar w:fldCharType="separate"/>
      </w:r>
      <w:r>
        <w:rPr>
          <w:noProof/>
        </w:rPr>
        <w:t>127</w:t>
      </w:r>
      <w:r>
        <w:fldChar w:fldCharType="end"/>
      </w:r>
    </w:p>
    <w:p w:rsidR="00FC310A" w:rsidRDefault="00EB091A">
      <w:pPr>
        <w:pStyle w:val="indexentry0"/>
      </w:pPr>
      <w:r>
        <w:t xml:space="preserve">   </w:t>
      </w:r>
      <w:hyperlink w:anchor="section_06344de126ec4490a4d73d6311fc0bb5">
        <w:r>
          <w:rPr>
            <w:rStyle w:val="Hyperlink"/>
          </w:rPr>
          <w:t>formats for all other locales</w:t>
        </w:r>
      </w:hyperlink>
      <w:r>
        <w:t xml:space="preserve"> </w:t>
      </w:r>
      <w:r>
        <w:fldChar w:fldCharType="begin"/>
      </w:r>
      <w:r>
        <w:instrText>PAGEREF section_06344de126ec4490a4d73d6311fc0bb5</w:instrText>
      </w:r>
      <w:r>
        <w:fldChar w:fldCharType="separate"/>
      </w:r>
      <w:r>
        <w:rPr>
          <w:noProof/>
        </w:rPr>
        <w:t>131</w:t>
      </w:r>
      <w:r>
        <w:fldChar w:fldCharType="end"/>
      </w:r>
    </w:p>
    <w:p w:rsidR="00FC310A" w:rsidRDefault="00EB091A">
      <w:pPr>
        <w:pStyle w:val="indexentry0"/>
      </w:pPr>
      <w:r>
        <w:t xml:space="preserve">   </w:t>
      </w:r>
      <w:hyperlink w:anchor="section_58059fc1f2494a10bab4faf361360e88">
        <w:r>
          <w:rPr>
            <w:rStyle w:val="Hyperlink"/>
          </w:rPr>
          <w:t>Hindi formats</w:t>
        </w:r>
      </w:hyperlink>
      <w:r>
        <w:t xml:space="preserve"> </w:t>
      </w:r>
      <w:r>
        <w:fldChar w:fldCharType="begin"/>
      </w:r>
      <w:r>
        <w:instrText>PAGEREF section_58059fc1f2494a1</w:instrText>
      </w:r>
      <w:r>
        <w:instrText>0bab4faf361360e88</w:instrText>
      </w:r>
      <w:r>
        <w:fldChar w:fldCharType="separate"/>
      </w:r>
      <w:r>
        <w:rPr>
          <w:noProof/>
        </w:rPr>
        <w:t>128</w:t>
      </w:r>
      <w:r>
        <w:fldChar w:fldCharType="end"/>
      </w:r>
    </w:p>
    <w:p w:rsidR="00FC310A" w:rsidRDefault="00EB091A">
      <w:pPr>
        <w:pStyle w:val="indexentry0"/>
      </w:pPr>
      <w:r>
        <w:t xml:space="preserve">   </w:t>
      </w:r>
      <w:hyperlink w:anchor="section_0f59a13d46d04835bec88c430ba26f54">
        <w:r>
          <w:rPr>
            <w:rStyle w:val="Hyperlink"/>
          </w:rPr>
          <w:t>Japanese formats</w:t>
        </w:r>
      </w:hyperlink>
      <w:r>
        <w:t xml:space="preserve"> </w:t>
      </w:r>
      <w:r>
        <w:fldChar w:fldCharType="begin"/>
      </w:r>
      <w:r>
        <w:instrText>PAGEREF section_0f59a13d46d04835bec88c430ba26f54</w:instrText>
      </w:r>
      <w:r>
        <w:fldChar w:fldCharType="separate"/>
      </w:r>
      <w:r>
        <w:rPr>
          <w:noProof/>
        </w:rPr>
        <w:t>128</w:t>
      </w:r>
      <w:r>
        <w:fldChar w:fldCharType="end"/>
      </w:r>
    </w:p>
    <w:p w:rsidR="00FC310A" w:rsidRDefault="00EB091A">
      <w:pPr>
        <w:pStyle w:val="indexentry0"/>
      </w:pPr>
      <w:r>
        <w:t xml:space="preserve">   </w:t>
      </w:r>
      <w:hyperlink w:anchor="section_d3008e516ff043798b441a9569c4dbba">
        <w:r>
          <w:rPr>
            <w:rStyle w:val="Hyperlink"/>
          </w:rPr>
          <w:t>Korean formats</w:t>
        </w:r>
      </w:hyperlink>
      <w:r>
        <w:t xml:space="preserve"> </w:t>
      </w:r>
      <w:r>
        <w:fldChar w:fldCharType="begin"/>
      </w:r>
      <w:r>
        <w:instrText>PAGEREF section_d30</w:instrText>
      </w:r>
      <w:r>
        <w:instrText>08e516ff043798b441a9569c4dbba</w:instrText>
      </w:r>
      <w:r>
        <w:fldChar w:fldCharType="separate"/>
      </w:r>
      <w:r>
        <w:rPr>
          <w:noProof/>
        </w:rPr>
        <w:t>129</w:t>
      </w:r>
      <w:r>
        <w:fldChar w:fldCharType="end"/>
      </w:r>
    </w:p>
    <w:p w:rsidR="00FC310A" w:rsidRDefault="00EB091A">
      <w:pPr>
        <w:pStyle w:val="indexentry0"/>
      </w:pPr>
      <w:r>
        <w:t xml:space="preserve">   </w:t>
      </w:r>
      <w:hyperlink w:anchor="section_28531aa4ed214946a5e64d2cff6f843f">
        <w:r>
          <w:rPr>
            <w:rStyle w:val="Hyperlink"/>
          </w:rPr>
          <w:t>Taiwanese formats</w:t>
        </w:r>
      </w:hyperlink>
      <w:r>
        <w:t xml:space="preserve"> </w:t>
      </w:r>
      <w:r>
        <w:fldChar w:fldCharType="begin"/>
      </w:r>
      <w:r>
        <w:instrText>PAGEREF section_28531aa4ed214946a5e64d2cff6f843f</w:instrText>
      </w:r>
      <w:r>
        <w:fldChar w:fldCharType="separate"/>
      </w:r>
      <w:r>
        <w:rPr>
          <w:noProof/>
        </w:rPr>
        <w:t>129</w:t>
      </w:r>
      <w:r>
        <w:fldChar w:fldCharType="end"/>
      </w:r>
    </w:p>
    <w:p w:rsidR="00FC310A" w:rsidRDefault="00EB091A">
      <w:pPr>
        <w:pStyle w:val="indexentry0"/>
      </w:pPr>
      <w:r>
        <w:t xml:space="preserve">   </w:t>
      </w:r>
      <w:hyperlink w:anchor="section_6fa4db1946f841afa974beb3f4aa053e">
        <w:r>
          <w:rPr>
            <w:rStyle w:val="Hyperlink"/>
          </w:rPr>
          <w:t>Thai formats</w:t>
        </w:r>
      </w:hyperlink>
      <w:r>
        <w:t xml:space="preserve"> </w:t>
      </w:r>
      <w:r>
        <w:fldChar w:fldCharType="begin"/>
      </w:r>
      <w:r>
        <w:instrText xml:space="preserve">PAGEREF </w:instrText>
      </w:r>
      <w:r>
        <w:instrText>section_6fa4db1946f841afa974beb3f4aa053e</w:instrText>
      </w:r>
      <w:r>
        <w:fldChar w:fldCharType="separate"/>
      </w:r>
      <w:r>
        <w:rPr>
          <w:noProof/>
        </w:rPr>
        <w:t>130</w:t>
      </w:r>
      <w:r>
        <w:fldChar w:fldCharType="end"/>
      </w:r>
    </w:p>
    <w:p w:rsidR="00FC310A" w:rsidRDefault="00EB091A">
      <w:pPr>
        <w:pStyle w:val="indexentry0"/>
      </w:pPr>
      <w:r>
        <w:t xml:space="preserve">   </w:t>
      </w:r>
      <w:hyperlink w:anchor="section_db987d364d92407aa9699aa4173d8692">
        <w:r>
          <w:rPr>
            <w:rStyle w:val="Hyperlink"/>
          </w:rPr>
          <w:t>Yi formats</w:t>
        </w:r>
      </w:hyperlink>
      <w:r>
        <w:t xml:space="preserve"> </w:t>
      </w:r>
      <w:r>
        <w:fldChar w:fldCharType="begin"/>
      </w:r>
      <w:r>
        <w:instrText>PAGEREF section_db987d364d92407aa9699aa4173d8692</w:instrText>
      </w:r>
      <w:r>
        <w:fldChar w:fldCharType="separate"/>
      </w:r>
      <w:r>
        <w:rPr>
          <w:noProof/>
        </w:rPr>
        <w:t>130</w:t>
      </w:r>
      <w:r>
        <w:fldChar w:fldCharType="end"/>
      </w:r>
    </w:p>
    <w:p w:rsidR="00FC310A" w:rsidRDefault="00FC310A">
      <w:pPr>
        <w:spacing w:before="0" w:after="0"/>
        <w:rPr>
          <w:sz w:val="16"/>
        </w:rPr>
      </w:pPr>
    </w:p>
    <w:p w:rsidR="00FC310A" w:rsidRDefault="00EB091A">
      <w:pPr>
        <w:pStyle w:val="indexheader"/>
      </w:pPr>
      <w:r>
        <w:t>S</w:t>
      </w:r>
    </w:p>
    <w:p w:rsidR="00FC310A" w:rsidRDefault="00FC310A">
      <w:pPr>
        <w:spacing w:before="0" w:after="0"/>
        <w:rPr>
          <w:sz w:val="16"/>
        </w:rPr>
      </w:pPr>
    </w:p>
    <w:p w:rsidR="00FC310A" w:rsidRDefault="00EB091A">
      <w:pPr>
        <w:pStyle w:val="indexentry0"/>
      </w:pPr>
      <w:hyperlink w:anchor="section_5a76628af8624994a57eec37de5c6c78">
        <w:r>
          <w:rPr>
            <w:rStyle w:val="Hyperlink"/>
          </w:rPr>
          <w:t>Schema for content type</w:t>
        </w:r>
      </w:hyperlink>
      <w:r>
        <w:t xml:space="preserve"> </w:t>
      </w:r>
      <w:r>
        <w:fldChar w:fldCharType="begin"/>
      </w:r>
      <w:r>
        <w:instrText>PAGEREF section_5a76628af8624994a57eec37de5c6c78</w:instrText>
      </w:r>
      <w:r>
        <w:fldChar w:fldCharType="separate"/>
      </w:r>
      <w:r>
        <w:rPr>
          <w:noProof/>
        </w:rPr>
        <w:t>92</w:t>
      </w:r>
      <w:r>
        <w:fldChar w:fldCharType="end"/>
      </w:r>
    </w:p>
    <w:p w:rsidR="00FC310A" w:rsidRDefault="00EB091A">
      <w:pPr>
        <w:pStyle w:val="indexentry0"/>
      </w:pPr>
      <w:r>
        <w:t xml:space="preserve">   </w:t>
      </w:r>
      <w:hyperlink w:anchor="section_e03d125c11a44decae95996d808aa344">
        <w:r>
          <w:rPr>
            <w:rStyle w:val="Hyperlink"/>
          </w:rPr>
          <w:t>ContentTypeId</w:t>
        </w:r>
      </w:hyperlink>
      <w:r>
        <w:t xml:space="preserve"> </w:t>
      </w:r>
      <w:r>
        <w:fldChar w:fldCharType="begin"/>
      </w:r>
      <w:r>
        <w:instrText>PAGEREF section_e03d125c11a44decae95996d808aa344</w:instrText>
      </w:r>
      <w:r>
        <w:fldChar w:fldCharType="separate"/>
      </w:r>
      <w:r>
        <w:rPr>
          <w:noProof/>
        </w:rPr>
        <w:t>92</w:t>
      </w:r>
      <w:r>
        <w:fldChar w:fldCharType="end"/>
      </w:r>
    </w:p>
    <w:p w:rsidR="00FC310A" w:rsidRDefault="00EB091A">
      <w:pPr>
        <w:pStyle w:val="indexentry0"/>
      </w:pPr>
      <w:r>
        <w:t xml:space="preserve">   </w:t>
      </w:r>
      <w:hyperlink w:anchor="section_708783bb2f0e4fa490372a952688f757">
        <w:r>
          <w:rPr>
            <w:rStyle w:val="Hyperlink"/>
          </w:rPr>
          <w:t>contentTypeSchema</w:t>
        </w:r>
      </w:hyperlink>
      <w:r>
        <w:t xml:space="preserve"> </w:t>
      </w:r>
      <w:r>
        <w:fldChar w:fldCharType="begin"/>
      </w:r>
      <w:r>
        <w:instrText>PAGEREF section_708783bb2f0e4fa490372a952688f757</w:instrText>
      </w:r>
      <w:r>
        <w:fldChar w:fldCharType="separate"/>
      </w:r>
      <w:r>
        <w:rPr>
          <w:noProof/>
        </w:rPr>
        <w:t>98</w:t>
      </w:r>
      <w:r>
        <w:fldChar w:fldCharType="end"/>
      </w:r>
    </w:p>
    <w:p w:rsidR="00FC310A" w:rsidRDefault="00EB091A">
      <w:pPr>
        <w:pStyle w:val="indexentry0"/>
      </w:pPr>
      <w:r>
        <w:t xml:space="preserve">   </w:t>
      </w:r>
      <w:hyperlink w:anchor="section_e1f362d7a9e543b387fafa73531ad4e2">
        <w:r>
          <w:rPr>
            <w:rStyle w:val="Hyperlink"/>
          </w:rPr>
          <w:t>DummyContentTypeElement</w:t>
        </w:r>
      </w:hyperlink>
      <w:r>
        <w:t xml:space="preserve"> </w:t>
      </w:r>
      <w:r>
        <w:fldChar w:fldCharType="begin"/>
      </w:r>
      <w:r>
        <w:instrText>PAGEREF section_e1f362d7a9e543b387fafa73531ad4e2</w:instrText>
      </w:r>
      <w:r>
        <w:fldChar w:fldCharType="separate"/>
      </w:r>
      <w:r>
        <w:rPr>
          <w:noProof/>
        </w:rPr>
        <w:t>93</w:t>
      </w:r>
      <w:r>
        <w:fldChar w:fldCharType="end"/>
      </w:r>
    </w:p>
    <w:p w:rsidR="00FC310A" w:rsidRDefault="00EB091A">
      <w:pPr>
        <w:pStyle w:val="indexentry0"/>
      </w:pPr>
      <w:r>
        <w:t xml:space="preserve">   </w:t>
      </w:r>
      <w:hyperlink w:anchor="section_7100e5ee24f74cec89d01e03ed3129ee">
        <w:r>
          <w:rPr>
            <w:rStyle w:val="Hyperlink"/>
          </w:rPr>
          <w:t>IntNonNegative</w:t>
        </w:r>
      </w:hyperlink>
      <w:r>
        <w:t xml:space="preserve"> </w:t>
      </w:r>
      <w:r>
        <w:fldChar w:fldCharType="begin"/>
      </w:r>
      <w:r>
        <w:instrText>PAGEREF section_7100e5ee24f74cec89d01e03ed3129ee</w:instrText>
      </w:r>
      <w:r>
        <w:fldChar w:fldCharType="separate"/>
      </w:r>
      <w:r>
        <w:rPr>
          <w:noProof/>
        </w:rPr>
        <w:t>93</w:t>
      </w:r>
      <w:r>
        <w:fldChar w:fldCharType="end"/>
      </w:r>
    </w:p>
    <w:p w:rsidR="00FC310A" w:rsidRDefault="00EB091A">
      <w:pPr>
        <w:pStyle w:val="indexentry0"/>
      </w:pPr>
      <w:r>
        <w:t xml:space="preserve">   </w:t>
      </w:r>
      <w:hyperlink w:anchor="section_a19e7eeb1ab54d64bcc9dff9a6399ba4">
        <w:r>
          <w:rPr>
            <w:rStyle w:val="Hyperlink"/>
          </w:rPr>
          <w:t>schema</w:t>
        </w:r>
      </w:hyperlink>
      <w:r>
        <w:t xml:space="preserve"> </w:t>
      </w:r>
      <w:r>
        <w:fldChar w:fldCharType="begin"/>
      </w:r>
      <w:r>
        <w:instrText>PAGEREF section_a19e7eeb1ab54d64bcc9dff9a6399ba4</w:instrText>
      </w:r>
      <w:r>
        <w:fldChar w:fldCharType="separate"/>
      </w:r>
      <w:r>
        <w:rPr>
          <w:noProof/>
        </w:rPr>
        <w:t>98</w:t>
      </w:r>
      <w:r>
        <w:fldChar w:fldCharType="end"/>
      </w:r>
    </w:p>
    <w:p w:rsidR="00FC310A" w:rsidRDefault="00EB091A">
      <w:pPr>
        <w:pStyle w:val="indexentry0"/>
      </w:pPr>
      <w:r>
        <w:t xml:space="preserve">   </w:t>
      </w:r>
      <w:hyperlink w:anchor="section_7632be5c7d4844a5959ea5b4bdcc8ffc">
        <w:r>
          <w:rPr>
            <w:rStyle w:val="Hyperlink"/>
          </w:rPr>
          <w:t>UniqueIdentifierWithoutBraces</w:t>
        </w:r>
      </w:hyperlink>
      <w:r>
        <w:t xml:space="preserve"> </w:t>
      </w:r>
      <w:r>
        <w:fldChar w:fldCharType="begin"/>
      </w:r>
      <w:r>
        <w:instrText>PAGEREF section_7632be5c7d4844a5959ea5b4bdcc8ffc</w:instrText>
      </w:r>
      <w:r>
        <w:fldChar w:fldCharType="separate"/>
      </w:r>
      <w:r>
        <w:rPr>
          <w:noProof/>
        </w:rPr>
        <w:t>93</w:t>
      </w:r>
      <w:r>
        <w:fldChar w:fldCharType="end"/>
      </w:r>
    </w:p>
    <w:p w:rsidR="00FC310A" w:rsidRDefault="00EB091A">
      <w:pPr>
        <w:pStyle w:val="indexentry0"/>
      </w:pPr>
      <w:r>
        <w:t xml:space="preserve">   </w:t>
      </w:r>
      <w:hyperlink w:anchor="section_50ffad9914214f9e9e601b1bf1fedf28">
        <w:r>
          <w:rPr>
            <w:rStyle w:val="Hyperlink"/>
          </w:rPr>
          <w:t>UniqueIdentifierWithoutBracesOrEmpty</w:t>
        </w:r>
      </w:hyperlink>
      <w:r>
        <w:t xml:space="preserve"> </w:t>
      </w:r>
      <w:r>
        <w:fldChar w:fldCharType="begin"/>
      </w:r>
      <w:r>
        <w:instrText>PAGEREF section_50ffad99142</w:instrText>
      </w:r>
      <w:r>
        <w:instrText>14f9e9e601b1bf1fedf28</w:instrText>
      </w:r>
      <w:r>
        <w:fldChar w:fldCharType="separate"/>
      </w:r>
      <w:r>
        <w:rPr>
          <w:noProof/>
        </w:rPr>
        <w:t>93</w:t>
      </w:r>
      <w:r>
        <w:fldChar w:fldCharType="end"/>
      </w:r>
    </w:p>
    <w:p w:rsidR="00FC310A" w:rsidRDefault="00EB091A">
      <w:pPr>
        <w:pStyle w:val="indexentry0"/>
      </w:pPr>
      <w:r>
        <w:t>Security</w:t>
      </w:r>
    </w:p>
    <w:p w:rsidR="00FC310A" w:rsidRDefault="00EB091A">
      <w:pPr>
        <w:pStyle w:val="indexentry0"/>
      </w:pPr>
      <w:r>
        <w:t xml:space="preserve">   </w:t>
      </w:r>
      <w:hyperlink w:anchor="section_a55c16e74ec94e1f91e157c007ab04b3">
        <w:r>
          <w:rPr>
            <w:rStyle w:val="Hyperlink"/>
          </w:rPr>
          <w:t>property set storage</w:t>
        </w:r>
      </w:hyperlink>
      <w:r>
        <w:t xml:space="preserve"> </w:t>
      </w:r>
      <w:r>
        <w:fldChar w:fldCharType="begin"/>
      </w:r>
      <w:r>
        <w:instrText>PAGEREF section_a55c16e74ec94e1f91e157c007ab04b3</w:instrText>
      </w:r>
      <w:r>
        <w:fldChar w:fldCharType="separate"/>
      </w:r>
      <w:r>
        <w:rPr>
          <w:noProof/>
        </w:rPr>
        <w:t>185</w:t>
      </w:r>
      <w:r>
        <w:fldChar w:fldCharType="end"/>
      </w:r>
    </w:p>
    <w:p w:rsidR="00FC310A" w:rsidRDefault="00EB091A">
      <w:pPr>
        <w:pStyle w:val="indexentry0"/>
      </w:pPr>
      <w:r>
        <w:t xml:space="preserve">   </w:t>
      </w:r>
      <w:hyperlink w:anchor="section_a50bb0b780f849a8b1f03c0b3dde3cfa">
        <w:r>
          <w:rPr>
            <w:rStyle w:val="Hyperlink"/>
          </w:rPr>
          <w:t>toolbar customization</w:t>
        </w:r>
      </w:hyperlink>
      <w:r>
        <w:t xml:space="preserve"> </w:t>
      </w:r>
      <w:r>
        <w:fldChar w:fldCharType="begin"/>
      </w:r>
      <w:r>
        <w:instrText>PAGEREF section_a50bb0b780f849a8b1f03c0b3dde3cfa</w:instrText>
      </w:r>
      <w:r>
        <w:fldChar w:fldCharType="separate"/>
      </w:r>
      <w:r>
        <w:rPr>
          <w:noProof/>
        </w:rPr>
        <w:t>185</w:t>
      </w:r>
      <w:r>
        <w:fldChar w:fldCharType="end"/>
      </w:r>
    </w:p>
    <w:p w:rsidR="00FC310A" w:rsidRDefault="00EB091A">
      <w:pPr>
        <w:pStyle w:val="indexentry0"/>
      </w:pPr>
      <w:r>
        <w:t xml:space="preserve">   </w:t>
      </w:r>
      <w:hyperlink w:anchor="section_40c8dab3e8db4c66a6be8cec06351b1e">
        <w:r>
          <w:rPr>
            <w:rStyle w:val="Hyperlink"/>
          </w:rPr>
          <w:t>visual basic for applications digital signature</w:t>
        </w:r>
      </w:hyperlink>
      <w:r>
        <w:t xml:space="preserve"> </w:t>
      </w:r>
      <w:r>
        <w:fldChar w:fldCharType="begin"/>
      </w:r>
      <w:r>
        <w:instrText>PAGEREF section_40c8dab3e8db4c66a6be8cec06351b1e</w:instrText>
      </w:r>
      <w:r>
        <w:fldChar w:fldCharType="separate"/>
      </w:r>
      <w:r>
        <w:rPr>
          <w:noProof/>
        </w:rPr>
        <w:t>185</w:t>
      </w:r>
      <w:r>
        <w:fldChar w:fldCharType="end"/>
      </w:r>
    </w:p>
    <w:p w:rsidR="00FC310A" w:rsidRDefault="00EB091A">
      <w:pPr>
        <w:pStyle w:val="indexentry0"/>
      </w:pPr>
      <w:r>
        <w:t>Security conside</w:t>
      </w:r>
      <w:r>
        <w:t>rations</w:t>
      </w:r>
    </w:p>
    <w:p w:rsidR="00FC310A" w:rsidRDefault="00EB091A">
      <w:pPr>
        <w:pStyle w:val="indexentry0"/>
      </w:pPr>
      <w:r>
        <w:t xml:space="preserve">   </w:t>
      </w:r>
      <w:hyperlink w:anchor="section_a55c16e74ec94e1f91e157c007ab04b3">
        <w:r>
          <w:rPr>
            <w:rStyle w:val="Hyperlink"/>
          </w:rPr>
          <w:t>property set storage</w:t>
        </w:r>
      </w:hyperlink>
      <w:r>
        <w:t xml:space="preserve"> </w:t>
      </w:r>
      <w:r>
        <w:fldChar w:fldCharType="begin"/>
      </w:r>
      <w:r>
        <w:instrText>PAGEREF section_a55c16e74ec94e1f91e157c007ab04b3</w:instrText>
      </w:r>
      <w:r>
        <w:fldChar w:fldCharType="separate"/>
      </w:r>
      <w:r>
        <w:rPr>
          <w:noProof/>
        </w:rPr>
        <w:t>185</w:t>
      </w:r>
      <w:r>
        <w:fldChar w:fldCharType="end"/>
      </w:r>
    </w:p>
    <w:p w:rsidR="00FC310A" w:rsidRDefault="00EB091A">
      <w:pPr>
        <w:pStyle w:val="indexentry0"/>
      </w:pPr>
      <w:r>
        <w:t xml:space="preserve">   </w:t>
      </w:r>
      <w:hyperlink w:anchor="section_a50bb0b780f849a8b1f03c0b3dde3cfa">
        <w:r>
          <w:rPr>
            <w:rStyle w:val="Hyperlink"/>
          </w:rPr>
          <w:t>toolbar customization</w:t>
        </w:r>
      </w:hyperlink>
      <w:r>
        <w:t xml:space="preserve"> </w:t>
      </w:r>
      <w:r>
        <w:fldChar w:fldCharType="begin"/>
      </w:r>
      <w:r>
        <w:instrText>PAGEREF section_a50</w:instrText>
      </w:r>
      <w:r>
        <w:instrText>bb0b780f849a8b1f03c0b3dde3cfa</w:instrText>
      </w:r>
      <w:r>
        <w:fldChar w:fldCharType="separate"/>
      </w:r>
      <w:r>
        <w:rPr>
          <w:noProof/>
        </w:rPr>
        <w:t>185</w:t>
      </w:r>
      <w:r>
        <w:fldChar w:fldCharType="end"/>
      </w:r>
    </w:p>
    <w:p w:rsidR="00FC310A" w:rsidRDefault="00EB091A">
      <w:pPr>
        <w:pStyle w:val="indexentry0"/>
      </w:pPr>
      <w:r>
        <w:t xml:space="preserve">   </w:t>
      </w:r>
      <w:hyperlink w:anchor="section_40c8dab3e8db4c66a6be8cec06351b1e">
        <w:r>
          <w:rPr>
            <w:rStyle w:val="Hyperlink"/>
          </w:rPr>
          <w:t>Visual Basic for Applications digital signature</w:t>
        </w:r>
      </w:hyperlink>
      <w:r>
        <w:t xml:space="preserve"> </w:t>
      </w:r>
      <w:r>
        <w:fldChar w:fldCharType="begin"/>
      </w:r>
      <w:r>
        <w:instrText>PAGEREF section_40c8dab3e8db4c66a6be8cec06351b1e</w:instrText>
      </w:r>
      <w:r>
        <w:fldChar w:fldCharType="separate"/>
      </w:r>
      <w:r>
        <w:rPr>
          <w:noProof/>
        </w:rPr>
        <w:t>185</w:t>
      </w:r>
      <w:r>
        <w:fldChar w:fldCharType="end"/>
      </w:r>
    </w:p>
    <w:p w:rsidR="00FC310A" w:rsidRDefault="00EB091A">
      <w:pPr>
        <w:pStyle w:val="indexentry0"/>
      </w:pPr>
      <w:hyperlink w:anchor="section_195c2fd2a9164d6fa2c10f53f2596494">
        <w:r>
          <w:rPr>
            <w:rStyle w:val="Hyperlink"/>
          </w:rPr>
          <w:t>Serialized certificate store structure</w:t>
        </w:r>
      </w:hyperlink>
      <w:r>
        <w:t xml:space="preserve"> </w:t>
      </w:r>
      <w:r>
        <w:fldChar w:fldCharType="begin"/>
      </w:r>
      <w:r>
        <w:instrText>PAGEREF section_195c2fd2a9164d6fa2c10f53f2596494</w:instrText>
      </w:r>
      <w:r>
        <w:fldChar w:fldCharType="separate"/>
      </w:r>
      <w:r>
        <w:rPr>
          <w:noProof/>
        </w:rPr>
        <w:t>59</w:t>
      </w:r>
      <w:r>
        <w:fldChar w:fldCharType="end"/>
      </w:r>
    </w:p>
    <w:p w:rsidR="00FC310A" w:rsidRDefault="00EB091A">
      <w:pPr>
        <w:pStyle w:val="indexentry0"/>
      </w:pPr>
      <w:r>
        <w:t xml:space="preserve">   </w:t>
      </w:r>
      <w:hyperlink w:anchor="Section_462654f19be347f59c1ea6d328ac52e0">
        <w:r>
          <w:rPr>
            <w:rStyle w:val="Hyperlink"/>
          </w:rPr>
          <w:t>CertStoreCertificateGroup</w:t>
        </w:r>
      </w:hyperlink>
      <w:r>
        <w:t xml:space="preserve"> </w:t>
      </w:r>
      <w:r>
        <w:fldChar w:fldCharType="begin"/>
      </w:r>
      <w:r>
        <w:instrText>PAGEREF Section_462654f19be347f59c1ea6d328ac52e0</w:instrText>
      </w:r>
      <w:r>
        <w:fldChar w:fldCharType="separate"/>
      </w:r>
      <w:r>
        <w:rPr>
          <w:noProof/>
        </w:rPr>
        <w:t>60</w:t>
      </w:r>
      <w:r>
        <w:fldChar w:fldCharType="end"/>
      </w:r>
    </w:p>
    <w:p w:rsidR="00FC310A" w:rsidRDefault="00EB091A">
      <w:pPr>
        <w:pStyle w:val="indexentry0"/>
      </w:pPr>
      <w:r>
        <w:t xml:space="preserve">   </w:t>
      </w:r>
      <w:hyperlink w:anchor="Section_020eb66c88e3466b80f60e3ce84d0544">
        <w:r>
          <w:rPr>
            <w:rStyle w:val="Hyperlink"/>
          </w:rPr>
          <w:t>EndElementMarkerEntry</w:t>
        </w:r>
      </w:hyperlink>
      <w:r>
        <w:t xml:space="preserve"> </w:t>
      </w:r>
      <w:r>
        <w:fldChar w:fldCharType="begin"/>
      </w:r>
      <w:r>
        <w:instrText>PAGEREF Section_020eb66c88e3466b80f60e3ce84d0544</w:instrText>
      </w:r>
      <w:r>
        <w:fldChar w:fldCharType="separate"/>
      </w:r>
      <w:r>
        <w:rPr>
          <w:noProof/>
        </w:rPr>
        <w:t>59</w:t>
      </w:r>
      <w:r>
        <w:fldChar w:fldCharType="end"/>
      </w:r>
    </w:p>
    <w:p w:rsidR="00FC310A" w:rsidRDefault="00EB091A">
      <w:pPr>
        <w:pStyle w:val="indexentry0"/>
      </w:pPr>
      <w:r>
        <w:t xml:space="preserve">   </w:t>
      </w:r>
      <w:hyperlink w:anchor="Section_38a1970aa95e49a4bcaf6d8c10ddd5ac">
        <w:r>
          <w:rPr>
            <w:rStyle w:val="Hyperlink"/>
          </w:rPr>
          <w:t>SerializedCertificateEntry</w:t>
        </w:r>
      </w:hyperlink>
      <w:r>
        <w:t xml:space="preserve"> </w:t>
      </w:r>
      <w:r>
        <w:fldChar w:fldCharType="begin"/>
      </w:r>
      <w:r>
        <w:instrText>PAGEREF Section_38a1970aa95e49a4bcaf6d8c10ddd5ac</w:instrText>
      </w:r>
      <w:r>
        <w:fldChar w:fldCharType="separate"/>
      </w:r>
      <w:r>
        <w:rPr>
          <w:noProof/>
        </w:rPr>
        <w:t>59</w:t>
      </w:r>
      <w:r>
        <w:fldChar w:fldCharType="end"/>
      </w:r>
    </w:p>
    <w:p w:rsidR="00FC310A" w:rsidRDefault="00EB091A">
      <w:pPr>
        <w:pStyle w:val="indexentry0"/>
      </w:pPr>
      <w:r>
        <w:t xml:space="preserve">   </w:t>
      </w:r>
      <w:hyperlink w:anchor="Section_b8e9c71efe594c568419a2ed2a5858f0">
        <w:r>
          <w:rPr>
            <w:rStyle w:val="Hyperlink"/>
          </w:rPr>
          <w:t>SerializedPropertyEntry</w:t>
        </w:r>
      </w:hyperlink>
      <w:r>
        <w:t xml:space="preserve"> </w:t>
      </w:r>
      <w:r>
        <w:fldChar w:fldCharType="begin"/>
      </w:r>
      <w:r>
        <w:instrText>PAGEREF Section_b8e9c71efe594c568419a2ed2a5858f0</w:instrText>
      </w:r>
      <w:r>
        <w:fldChar w:fldCharType="separate"/>
      </w:r>
      <w:r>
        <w:rPr>
          <w:noProof/>
        </w:rPr>
        <w:t>60</w:t>
      </w:r>
      <w:r>
        <w:fldChar w:fldCharType="end"/>
      </w:r>
    </w:p>
    <w:p w:rsidR="00FC310A" w:rsidRDefault="00EB091A">
      <w:pPr>
        <w:pStyle w:val="indexentry0"/>
      </w:pPr>
      <w:r>
        <w:t xml:space="preserve">   </w:t>
      </w:r>
      <w:hyperlink w:anchor="Section_e88d644c80f84016a2c093fc5b110877">
        <w:r>
          <w:rPr>
            <w:rStyle w:val="Hyperlink"/>
          </w:rPr>
          <w:t>VBASigSerializedCertStore</w:t>
        </w:r>
      </w:hyperlink>
      <w:r>
        <w:t xml:space="preserve"> </w:t>
      </w:r>
      <w:r>
        <w:fldChar w:fldCharType="begin"/>
      </w:r>
      <w:r>
        <w:instrText>PAGEREF Section_e88d644c80f84016a2c093fc5b110877</w:instrText>
      </w:r>
      <w:r>
        <w:fldChar w:fldCharType="separate"/>
      </w:r>
      <w:r>
        <w:rPr>
          <w:noProof/>
        </w:rPr>
        <w:t>61</w:t>
      </w:r>
      <w:r>
        <w:fldChar w:fldCharType="end"/>
      </w:r>
    </w:p>
    <w:p w:rsidR="00FC310A" w:rsidRDefault="00EB091A">
      <w:pPr>
        <w:pStyle w:val="indexentry0"/>
      </w:pPr>
      <w:r>
        <w:t>SignedData contentInfo structures</w:t>
      </w:r>
    </w:p>
    <w:p w:rsidR="00FC310A" w:rsidRDefault="00EB091A">
      <w:pPr>
        <w:pStyle w:val="indexentry0"/>
      </w:pPr>
      <w:r>
        <w:t xml:space="preserve">   </w:t>
      </w:r>
      <w:hyperlink w:anchor="section_1537695a28f048288b7bd6dab62b8030">
        <w:r>
          <w:rPr>
            <w:rStyle w:val="Hyperlink"/>
          </w:rPr>
          <w:t>SpcIndirectDataContent</w:t>
        </w:r>
      </w:hyperlink>
      <w:r>
        <w:t xml:space="preserve"> </w:t>
      </w:r>
      <w:r>
        <w:fldChar w:fldCharType="begin"/>
      </w:r>
      <w:r>
        <w:instrText>PAGEREF section_1537695a28f048288b7bd6dab62b8030</w:instrText>
      </w:r>
      <w:r>
        <w:fldChar w:fldCharType="separate"/>
      </w:r>
      <w:r>
        <w:rPr>
          <w:noProof/>
        </w:rPr>
        <w:t>54</w:t>
      </w:r>
      <w:r>
        <w:fldChar w:fldCharType="end"/>
      </w:r>
    </w:p>
    <w:p w:rsidR="00FC310A" w:rsidRDefault="00EB091A">
      <w:pPr>
        <w:pStyle w:val="indexentry0"/>
      </w:pPr>
      <w:r>
        <w:t xml:space="preserve"> </w:t>
      </w:r>
      <w:r>
        <w:t xml:space="preserve">  </w:t>
      </w:r>
      <w:hyperlink w:anchor="section_b44805870ab848428323961c477da0e6">
        <w:r>
          <w:rPr>
            <w:rStyle w:val="Hyperlink"/>
          </w:rPr>
          <w:t>SpcIndirectDataContentV2</w:t>
        </w:r>
      </w:hyperlink>
      <w:r>
        <w:t xml:space="preserve"> </w:t>
      </w:r>
      <w:r>
        <w:fldChar w:fldCharType="begin"/>
      </w:r>
      <w:r>
        <w:instrText>PAGEREF section_b44805870ab848428323961c477da0e6</w:instrText>
      </w:r>
      <w:r>
        <w:fldChar w:fldCharType="separate"/>
      </w:r>
      <w:r>
        <w:rPr>
          <w:noProof/>
        </w:rPr>
        <w:t>55</w:t>
      </w:r>
      <w:r>
        <w:fldChar w:fldCharType="end"/>
      </w:r>
    </w:p>
    <w:p w:rsidR="00FC310A" w:rsidRDefault="00EB091A">
      <w:pPr>
        <w:pStyle w:val="indexentry0"/>
      </w:pPr>
      <w:r>
        <w:t>SignerInfo authenticatedAttributes structures</w:t>
      </w:r>
    </w:p>
    <w:p w:rsidR="00FC310A" w:rsidRDefault="00EB091A">
      <w:pPr>
        <w:pStyle w:val="indexentry0"/>
      </w:pPr>
      <w:r>
        <w:t xml:space="preserve">   </w:t>
      </w:r>
      <w:hyperlink w:anchor="section_7cb90c30902f48d7a5ee686ce1ff0d36">
        <w:r>
          <w:rPr>
            <w:rStyle w:val="Hyperlink"/>
          </w:rPr>
          <w:t>Sp</w:t>
        </w:r>
        <w:r>
          <w:rPr>
            <w:rStyle w:val="Hyperlink"/>
          </w:rPr>
          <w:t>cLink</w:t>
        </w:r>
      </w:hyperlink>
      <w:r>
        <w:t xml:space="preserve"> </w:t>
      </w:r>
      <w:r>
        <w:fldChar w:fldCharType="begin"/>
      </w:r>
      <w:r>
        <w:instrText>PAGEREF section_7cb90c30902f48d7a5ee686ce1ff0d36</w:instrText>
      </w:r>
      <w:r>
        <w:fldChar w:fldCharType="separate"/>
      </w:r>
      <w:r>
        <w:rPr>
          <w:noProof/>
        </w:rPr>
        <w:t>57</w:t>
      </w:r>
      <w:r>
        <w:fldChar w:fldCharType="end"/>
      </w:r>
    </w:p>
    <w:p w:rsidR="00FC310A" w:rsidRDefault="00EB091A">
      <w:pPr>
        <w:pStyle w:val="indexentry0"/>
      </w:pPr>
      <w:r>
        <w:t xml:space="preserve">   </w:t>
      </w:r>
      <w:hyperlink w:anchor="section_917556324b0d44ca89a99699afbbd268">
        <w:r>
          <w:rPr>
            <w:rStyle w:val="Hyperlink"/>
          </w:rPr>
          <w:t>SpcSpOpusInfo</w:t>
        </w:r>
      </w:hyperlink>
      <w:r>
        <w:t xml:space="preserve"> </w:t>
      </w:r>
      <w:r>
        <w:fldChar w:fldCharType="begin"/>
      </w:r>
      <w:r>
        <w:instrText>PAGEREF section_917556324b0d44ca89a99699afbbd268</w:instrText>
      </w:r>
      <w:r>
        <w:fldChar w:fldCharType="separate"/>
      </w:r>
      <w:r>
        <w:rPr>
          <w:noProof/>
        </w:rPr>
        <w:t>57</w:t>
      </w:r>
      <w:r>
        <w:fldChar w:fldCharType="end"/>
      </w:r>
    </w:p>
    <w:p w:rsidR="00FC310A" w:rsidRDefault="00EB091A">
      <w:pPr>
        <w:pStyle w:val="indexentry0"/>
      </w:pPr>
      <w:r>
        <w:t xml:space="preserve">   </w:t>
      </w:r>
      <w:hyperlink w:anchor="section_c541e3e43d044cbd82db1b73163427fd">
        <w:r>
          <w:rPr>
            <w:rStyle w:val="Hyperlink"/>
          </w:rPr>
          <w:t>SpcStatementType</w:t>
        </w:r>
      </w:hyperlink>
      <w:r>
        <w:t xml:space="preserve"> </w:t>
      </w:r>
      <w:r>
        <w:fldChar w:fldCharType="begin"/>
      </w:r>
      <w:r>
        <w:instrText>PAGEREF section_c541e3e43d044cbd82db1b73163427fd</w:instrText>
      </w:r>
      <w:r>
        <w:fldChar w:fldCharType="separate"/>
      </w:r>
      <w:r>
        <w:rPr>
          <w:noProof/>
        </w:rPr>
        <w:t>57</w:t>
      </w:r>
      <w:r>
        <w:fldChar w:fldCharType="end"/>
      </w:r>
    </w:p>
    <w:p w:rsidR="00FC310A" w:rsidRDefault="00EB091A">
      <w:pPr>
        <w:pStyle w:val="indexentry0"/>
      </w:pPr>
      <w:r>
        <w:t xml:space="preserve">   </w:t>
      </w:r>
      <w:hyperlink w:anchor="section_d5bcc38d051f47758c4474d52e301702">
        <w:r>
          <w:rPr>
            <w:rStyle w:val="Hyperlink"/>
          </w:rPr>
          <w:t>SpcString</w:t>
        </w:r>
      </w:hyperlink>
      <w:r>
        <w:t xml:space="preserve"> </w:t>
      </w:r>
      <w:r>
        <w:fldChar w:fldCharType="begin"/>
      </w:r>
      <w:r>
        <w:instrText>PAGEREF section_d5bcc38d051f47758c4474d52e301702</w:instrText>
      </w:r>
      <w:r>
        <w:fldChar w:fldCharType="separate"/>
      </w:r>
      <w:r>
        <w:rPr>
          <w:noProof/>
        </w:rPr>
        <w:t>57</w:t>
      </w:r>
      <w:r>
        <w:fldChar w:fldCharType="end"/>
      </w:r>
    </w:p>
    <w:p w:rsidR="00FC310A" w:rsidRDefault="00EB091A">
      <w:pPr>
        <w:pStyle w:val="indexentry0"/>
      </w:pPr>
      <w:hyperlink w:anchor="section_2dca257e8a014526adc2bbc62861f05b">
        <w:r>
          <w:rPr>
            <w:rStyle w:val="Hyperlink"/>
          </w:rPr>
          <w:t>SignerInfo unauthenticatedAttributes</w:t>
        </w:r>
      </w:hyperlink>
      <w:r>
        <w:t xml:space="preserve"> </w:t>
      </w:r>
      <w:r>
        <w:fldChar w:fldCharType="begin"/>
      </w:r>
      <w:r>
        <w:instrText>PAGEREF section_2dca257e8a014526adc2bbc62861f05b</w:instrText>
      </w:r>
      <w:r>
        <w:fldChar w:fldCharType="separate"/>
      </w:r>
      <w:r>
        <w:rPr>
          <w:noProof/>
        </w:rPr>
        <w:t>58</w:t>
      </w:r>
      <w:r>
        <w:fldChar w:fldCharType="end"/>
      </w:r>
    </w:p>
    <w:p w:rsidR="00FC310A" w:rsidRDefault="00EB091A">
      <w:pPr>
        <w:pStyle w:val="indexentry0"/>
      </w:pPr>
      <w:hyperlink w:anchor="section_1e45e265a6c0418f9b902d1fc53ad7ae">
        <w:r>
          <w:rPr>
            <w:rStyle w:val="Hyperlink"/>
          </w:rPr>
          <w:t>SmartTag Examples example</w:t>
        </w:r>
      </w:hyperlink>
      <w:r>
        <w:t xml:space="preserve"> </w:t>
      </w:r>
      <w:r>
        <w:fldChar w:fldCharType="begin"/>
      </w:r>
      <w:r>
        <w:instrText>PAGEREF section_1e45e265a6c0418f9b902d1fc53ad7ae</w:instrText>
      </w:r>
      <w:r>
        <w:fldChar w:fldCharType="separate"/>
      </w:r>
      <w:r>
        <w:rPr>
          <w:noProof/>
        </w:rPr>
        <w:t>175</w:t>
      </w:r>
      <w:r>
        <w:fldChar w:fldCharType="end"/>
      </w:r>
    </w:p>
    <w:p w:rsidR="00FC310A" w:rsidRDefault="00EB091A">
      <w:pPr>
        <w:pStyle w:val="indexentry0"/>
      </w:pPr>
      <w:hyperlink w:anchor="section_55082f95b0e94cdc98dde89bc184c1b0">
        <w:r>
          <w:rPr>
            <w:rStyle w:val="Hyperlink"/>
          </w:rPr>
          <w:t>SmartTag objects</w:t>
        </w:r>
      </w:hyperlink>
      <w:r>
        <w:t xml:space="preserve"> </w:t>
      </w:r>
      <w:r>
        <w:fldChar w:fldCharType="begin"/>
      </w:r>
      <w:r>
        <w:instrText>PAGEREF section_55082f95b0e94cdc98dde89bc184c1b0</w:instrText>
      </w:r>
      <w:r>
        <w:fldChar w:fldCharType="separate"/>
      </w:r>
      <w:r>
        <w:rPr>
          <w:noProof/>
        </w:rPr>
        <w:t>85</w:t>
      </w:r>
      <w:r>
        <w:fldChar w:fldCharType="end"/>
      </w:r>
    </w:p>
    <w:p w:rsidR="00FC310A" w:rsidRDefault="00EB091A">
      <w:pPr>
        <w:pStyle w:val="indexentry0"/>
      </w:pPr>
      <w:r>
        <w:t xml:space="preserve">   </w:t>
      </w:r>
      <w:hyperlink w:anchor="Section_e20c3d1400c8439b87a07cd8bc7dfdd9">
        <w:r>
          <w:rPr>
            <w:rStyle w:val="Hyperlink"/>
          </w:rPr>
          <w:t>FactoidType</w:t>
        </w:r>
      </w:hyperlink>
      <w:r>
        <w:t xml:space="preserve"> </w:t>
      </w:r>
      <w:r>
        <w:fldChar w:fldCharType="begin"/>
      </w:r>
      <w:r>
        <w:instrText>PAGEREF Section_e20c3d1400c8439b87a07cd8bc7dfd</w:instrText>
      </w:r>
      <w:r>
        <w:instrText>d9</w:instrText>
      </w:r>
      <w:r>
        <w:fldChar w:fldCharType="separate"/>
      </w:r>
      <w:r>
        <w:rPr>
          <w:noProof/>
        </w:rPr>
        <w:t>86</w:t>
      </w:r>
      <w:r>
        <w:fldChar w:fldCharType="end"/>
      </w:r>
    </w:p>
    <w:p w:rsidR="00FC310A" w:rsidRDefault="00EB091A">
      <w:pPr>
        <w:pStyle w:val="indexentry0"/>
      </w:pPr>
      <w:r>
        <w:t xml:space="preserve">   </w:t>
      </w:r>
      <w:hyperlink w:anchor="Section_0f70d2f799e9485398feedfc98825792">
        <w:r>
          <w:rPr>
            <w:rStyle w:val="Hyperlink"/>
          </w:rPr>
          <w:t>PBString</w:t>
        </w:r>
      </w:hyperlink>
      <w:r>
        <w:t xml:space="preserve"> </w:t>
      </w:r>
      <w:r>
        <w:fldChar w:fldCharType="begin"/>
      </w:r>
      <w:r>
        <w:instrText>PAGEREF Section_0f70d2f799e9485398feedfc98825792</w:instrText>
      </w:r>
      <w:r>
        <w:fldChar w:fldCharType="separate"/>
      </w:r>
      <w:r>
        <w:rPr>
          <w:noProof/>
        </w:rPr>
        <w:t>88</w:t>
      </w:r>
      <w:r>
        <w:fldChar w:fldCharType="end"/>
      </w:r>
    </w:p>
    <w:p w:rsidR="00FC310A" w:rsidRDefault="00EB091A">
      <w:pPr>
        <w:pStyle w:val="indexentry0"/>
      </w:pPr>
      <w:r>
        <w:t xml:space="preserve">   </w:t>
      </w:r>
      <w:hyperlink w:anchor="Section_61d78938ed384cb39c6b9f42fdd24894">
        <w:r>
          <w:rPr>
            <w:rStyle w:val="Hyperlink"/>
          </w:rPr>
          <w:t>Property</w:t>
        </w:r>
      </w:hyperlink>
      <w:r>
        <w:t xml:space="preserve"> </w:t>
      </w:r>
      <w:r>
        <w:fldChar w:fldCharType="begin"/>
      </w:r>
      <w:r>
        <w:instrText>PAGEREF Section_61d78938ed384cb39c6b9f42fdd24894</w:instrText>
      </w:r>
      <w:r>
        <w:fldChar w:fldCharType="separate"/>
      </w:r>
      <w:r>
        <w:rPr>
          <w:noProof/>
        </w:rPr>
        <w:t>87</w:t>
      </w:r>
      <w:r>
        <w:fldChar w:fldCharType="end"/>
      </w:r>
    </w:p>
    <w:p w:rsidR="00FC310A" w:rsidRDefault="00EB091A">
      <w:pPr>
        <w:pStyle w:val="indexentry0"/>
      </w:pPr>
      <w:r>
        <w:t xml:space="preserve">   </w:t>
      </w:r>
      <w:hyperlink w:anchor="Section_5dbba3b5db16449ebb6286967fa7d21b">
        <w:r>
          <w:rPr>
            <w:rStyle w:val="Hyperlink"/>
          </w:rPr>
          <w:t>PropertyBag</w:t>
        </w:r>
      </w:hyperlink>
      <w:r>
        <w:t xml:space="preserve"> </w:t>
      </w:r>
      <w:r>
        <w:fldChar w:fldCharType="begin"/>
      </w:r>
      <w:r>
        <w:instrText>PAGEREF Section_5dbba3b5db16449ebb6286967fa7d21b</w:instrText>
      </w:r>
      <w:r>
        <w:fldChar w:fldCharType="separate"/>
      </w:r>
      <w:r>
        <w:rPr>
          <w:noProof/>
        </w:rPr>
        <w:t>87</w:t>
      </w:r>
      <w:r>
        <w:fldChar w:fldCharType="end"/>
      </w:r>
    </w:p>
    <w:p w:rsidR="00FC310A" w:rsidRDefault="00EB091A">
      <w:pPr>
        <w:pStyle w:val="indexentry0"/>
      </w:pPr>
      <w:r>
        <w:t xml:space="preserve">   </w:t>
      </w:r>
      <w:hyperlink w:anchor="Section_e9e83dea3953448f8cdd2392b6ba76a3">
        <w:r>
          <w:rPr>
            <w:rStyle w:val="Hyperlink"/>
          </w:rPr>
          <w:t>PropertyBagStore</w:t>
        </w:r>
      </w:hyperlink>
      <w:r>
        <w:t xml:space="preserve"> </w:t>
      </w:r>
      <w:r>
        <w:fldChar w:fldCharType="begin"/>
      </w:r>
      <w:r>
        <w:instrText>PAGEREF Section_e9e83dea3953448f8cdd239</w:instrText>
      </w:r>
      <w:r>
        <w:instrText>2b6ba76a3</w:instrText>
      </w:r>
      <w:r>
        <w:fldChar w:fldCharType="separate"/>
      </w:r>
      <w:r>
        <w:rPr>
          <w:noProof/>
        </w:rPr>
        <w:t>85</w:t>
      </w:r>
      <w:r>
        <w:fldChar w:fldCharType="end"/>
      </w:r>
    </w:p>
    <w:p w:rsidR="00FC310A" w:rsidRDefault="00EB091A">
      <w:pPr>
        <w:pStyle w:val="indexentry0"/>
      </w:pPr>
      <w:r>
        <w:t>Structure overview (synopsis)</w:t>
      </w:r>
    </w:p>
    <w:p w:rsidR="00FC310A" w:rsidRDefault="00EB091A">
      <w:pPr>
        <w:pStyle w:val="indexentry0"/>
      </w:pPr>
      <w:r>
        <w:t xml:space="preserve">   </w:t>
      </w:r>
      <w:hyperlink w:anchor="section_d6caa7df142c4991b863541235e23a07">
        <w:r>
          <w:rPr>
            <w:rStyle w:val="Hyperlink"/>
          </w:rPr>
          <w:t>byte ordering</w:t>
        </w:r>
      </w:hyperlink>
      <w:r>
        <w:t xml:space="preserve"> </w:t>
      </w:r>
      <w:r>
        <w:fldChar w:fldCharType="begin"/>
      </w:r>
      <w:r>
        <w:instrText>PAGEREF section_d6caa7df142c4991b863541235e23a07</w:instrText>
      </w:r>
      <w:r>
        <w:fldChar w:fldCharType="separate"/>
      </w:r>
      <w:r>
        <w:rPr>
          <w:noProof/>
        </w:rPr>
        <w:t>22</w:t>
      </w:r>
      <w:r>
        <w:fldChar w:fldCharType="end"/>
      </w:r>
    </w:p>
    <w:p w:rsidR="00FC310A" w:rsidRDefault="00EB091A">
      <w:pPr>
        <w:pStyle w:val="indexentry0"/>
      </w:pPr>
      <w:r>
        <w:t xml:space="preserve">   </w:t>
      </w:r>
      <w:hyperlink w:anchor="section_8419d374b2ec49fbb73650dd19108910">
        <w:r>
          <w:rPr>
            <w:rStyle w:val="Hyperlink"/>
          </w:rPr>
          <w:t>property set stor</w:t>
        </w:r>
        <w:r>
          <w:rPr>
            <w:rStyle w:val="Hyperlink"/>
          </w:rPr>
          <w:t>age</w:t>
        </w:r>
      </w:hyperlink>
      <w:r>
        <w:t xml:space="preserve"> </w:t>
      </w:r>
      <w:r>
        <w:fldChar w:fldCharType="begin"/>
      </w:r>
      <w:r>
        <w:instrText>PAGEREF section_8419d374b2ec49fbb73650dd19108910</w:instrText>
      </w:r>
      <w:r>
        <w:fldChar w:fldCharType="separate"/>
      </w:r>
      <w:r>
        <w:rPr>
          <w:noProof/>
        </w:rPr>
        <w:t>19</w:t>
      </w:r>
      <w:r>
        <w:fldChar w:fldCharType="end"/>
      </w:r>
    </w:p>
    <w:p w:rsidR="00FC310A" w:rsidRDefault="00EB091A">
      <w:pPr>
        <w:pStyle w:val="indexentry0"/>
      </w:pPr>
      <w:r>
        <w:t xml:space="preserve">   </w:t>
      </w:r>
      <w:hyperlink w:anchor="section_85f8bdd6a41b4b28b2c365ab1e335853">
        <w:r>
          <w:rPr>
            <w:rStyle w:val="Hyperlink"/>
          </w:rPr>
          <w:t>RefEdit control</w:t>
        </w:r>
      </w:hyperlink>
      <w:r>
        <w:t xml:space="preserve"> </w:t>
      </w:r>
      <w:r>
        <w:fldChar w:fldCharType="begin"/>
      </w:r>
      <w:r>
        <w:instrText>PAGEREF section_85f8bdd6a41b4b28b2c365ab1e335853</w:instrText>
      </w:r>
      <w:r>
        <w:fldChar w:fldCharType="separate"/>
      </w:r>
      <w:r>
        <w:rPr>
          <w:noProof/>
        </w:rPr>
        <w:t>20</w:t>
      </w:r>
      <w:r>
        <w:fldChar w:fldCharType="end"/>
      </w:r>
    </w:p>
    <w:p w:rsidR="00FC310A" w:rsidRDefault="00EB091A">
      <w:pPr>
        <w:pStyle w:val="indexentry0"/>
      </w:pPr>
      <w:r>
        <w:t xml:space="preserve">   </w:t>
      </w:r>
      <w:hyperlink w:anchor="section_44bf31f6e72445e0891fc97b60ad942b">
        <w:r>
          <w:rPr>
            <w:rStyle w:val="Hyperlink"/>
          </w:rPr>
          <w:t>toolbar customization</w:t>
        </w:r>
      </w:hyperlink>
      <w:r>
        <w:t xml:space="preserve"> </w:t>
      </w:r>
      <w:r>
        <w:fldChar w:fldCharType="begin"/>
      </w:r>
      <w:r>
        <w:instrText>PAGEREF section_44bf31f6e72445e0891fc97b60ad942b</w:instrText>
      </w:r>
      <w:r>
        <w:fldChar w:fldCharType="separate"/>
      </w:r>
      <w:r>
        <w:rPr>
          <w:noProof/>
        </w:rPr>
        <w:t>17</w:t>
      </w:r>
      <w:r>
        <w:fldChar w:fldCharType="end"/>
      </w:r>
    </w:p>
    <w:p w:rsidR="00FC310A" w:rsidRDefault="00EB091A">
      <w:pPr>
        <w:pStyle w:val="indexentry0"/>
      </w:pPr>
      <w:r>
        <w:t xml:space="preserve">   </w:t>
      </w:r>
      <w:hyperlink w:anchor="section_210c866a8b2f40ad8db8874130e1383a">
        <w:r>
          <w:rPr>
            <w:rStyle w:val="Hyperlink"/>
          </w:rPr>
          <w:t>Visual Basic for Applications digital signature</w:t>
        </w:r>
      </w:hyperlink>
      <w:r>
        <w:t xml:space="preserve"> </w:t>
      </w:r>
      <w:r>
        <w:fldChar w:fldCharType="begin"/>
      </w:r>
      <w:r>
        <w:instrText>PAGEREF section_210c866a8b2f40ad8db8874130e1383a</w:instrText>
      </w:r>
      <w:r>
        <w:fldChar w:fldCharType="separate"/>
      </w:r>
      <w:r>
        <w:rPr>
          <w:noProof/>
        </w:rPr>
        <w:t>20</w:t>
      </w:r>
      <w:r>
        <w:fldChar w:fldCharType="end"/>
      </w:r>
    </w:p>
    <w:p w:rsidR="00FC310A" w:rsidRDefault="00EB091A">
      <w:pPr>
        <w:pStyle w:val="indexentry0"/>
      </w:pPr>
      <w:r>
        <w:t>Summary informat</w:t>
      </w:r>
      <w:r>
        <w:t>ion property set</w:t>
      </w:r>
    </w:p>
    <w:p w:rsidR="00FC310A" w:rsidRDefault="00EB091A">
      <w:pPr>
        <w:pStyle w:val="indexentry0"/>
      </w:pPr>
      <w:r>
        <w:t xml:space="preserve">   </w:t>
      </w:r>
      <w:hyperlink w:anchor="Section_87667163ea1e4d679eec47cad74e8030">
        <w:r>
          <w:rPr>
            <w:rStyle w:val="Hyperlink"/>
          </w:rPr>
          <w:t>PIDSI</w:t>
        </w:r>
      </w:hyperlink>
      <w:r>
        <w:t xml:space="preserve"> </w:t>
      </w:r>
      <w:r>
        <w:fldChar w:fldCharType="begin"/>
      </w:r>
      <w:r>
        <w:instrText>PAGEREF Section_87667163ea1e4d679eec47cad74e8030</w:instrText>
      </w:r>
      <w:r>
        <w:fldChar w:fldCharType="separate"/>
      </w:r>
      <w:r>
        <w:rPr>
          <w:noProof/>
        </w:rPr>
        <w:t>73</w:t>
      </w:r>
      <w:r>
        <w:fldChar w:fldCharType="end"/>
      </w:r>
    </w:p>
    <w:p w:rsidR="00FC310A" w:rsidRDefault="00FC310A">
      <w:pPr>
        <w:spacing w:before="0" w:after="0"/>
        <w:rPr>
          <w:sz w:val="16"/>
        </w:rPr>
      </w:pPr>
    </w:p>
    <w:p w:rsidR="00FC310A" w:rsidRDefault="00EB091A">
      <w:pPr>
        <w:pStyle w:val="indexheader"/>
      </w:pPr>
      <w:r>
        <w:t>T</w:t>
      </w:r>
    </w:p>
    <w:p w:rsidR="00FC310A" w:rsidRDefault="00FC310A">
      <w:pPr>
        <w:spacing w:before="0" w:after="0"/>
        <w:rPr>
          <w:sz w:val="16"/>
        </w:rPr>
      </w:pPr>
    </w:p>
    <w:p w:rsidR="00FC310A" w:rsidRDefault="00EB091A">
      <w:pPr>
        <w:pStyle w:val="indexentry0"/>
      </w:pPr>
      <w:r>
        <w:t>Toolbar customization (</w:t>
      </w:r>
      <w:hyperlink w:anchor="section_44bf31f6e72445e0891fc97b60ad942b">
        <w:r>
          <w:rPr>
            <w:rStyle w:val="Hyperlink"/>
          </w:rPr>
          <w:t>section 1.3.1</w:t>
        </w:r>
      </w:hyperlink>
      <w:r>
        <w:t xml:space="preserve"> </w:t>
      </w:r>
      <w:r>
        <w:fldChar w:fldCharType="begin"/>
      </w:r>
      <w:r>
        <w:instrText>PAGEREF section_44bf31f6e72445e0891fc97b60ad942b</w:instrText>
      </w:r>
      <w:r>
        <w:fldChar w:fldCharType="separate"/>
      </w:r>
      <w:r>
        <w:rPr>
          <w:noProof/>
        </w:rPr>
        <w:t>17</w:t>
      </w:r>
      <w:r>
        <w:fldChar w:fldCharType="end"/>
      </w:r>
      <w:r>
        <w:t xml:space="preserve">, </w:t>
      </w:r>
      <w:hyperlink w:anchor="section_884451bdb7a5486c93632b984d92226e">
        <w:r>
          <w:rPr>
            <w:rStyle w:val="Hyperlink"/>
          </w:rPr>
          <w:t>section 1.4.1</w:t>
        </w:r>
      </w:hyperlink>
      <w:r>
        <w:t xml:space="preserve"> </w:t>
      </w:r>
      <w:r>
        <w:fldChar w:fldCharType="begin"/>
      </w:r>
      <w:r>
        <w:instrText>PAGEREF section_884451bdb7a5486c93632b984d92226e</w:instrText>
      </w:r>
      <w:r>
        <w:fldChar w:fldCharType="separate"/>
      </w:r>
      <w:r>
        <w:rPr>
          <w:noProof/>
        </w:rPr>
        <w:t>22</w:t>
      </w:r>
      <w:r>
        <w:fldChar w:fldCharType="end"/>
      </w:r>
      <w:r>
        <w:t xml:space="preserve">, </w:t>
      </w:r>
      <w:hyperlink w:anchor="section_9f1e83998e3144f5b1f0eab03640eadc">
        <w:r>
          <w:rPr>
            <w:rStyle w:val="Hyperlink"/>
          </w:rPr>
          <w:t>section 1.5.</w:t>
        </w:r>
        <w:r>
          <w:rPr>
            <w:rStyle w:val="Hyperlink"/>
          </w:rPr>
          <w:t>1</w:t>
        </w:r>
      </w:hyperlink>
      <w:r>
        <w:t xml:space="preserve"> </w:t>
      </w:r>
      <w:r>
        <w:fldChar w:fldCharType="begin"/>
      </w:r>
      <w:r>
        <w:instrText>PAGEREF section_9f1e83998e3144f5b1f0eab03640eadc</w:instrText>
      </w:r>
      <w:r>
        <w:fldChar w:fldCharType="separate"/>
      </w:r>
      <w:r>
        <w:rPr>
          <w:noProof/>
        </w:rPr>
        <w:t>23</w:t>
      </w:r>
      <w:r>
        <w:fldChar w:fldCharType="end"/>
      </w:r>
      <w:r>
        <w:t xml:space="preserve">, </w:t>
      </w:r>
      <w:hyperlink w:anchor="section_d85df01755284489a94f8fd5cf42369a">
        <w:r>
          <w:rPr>
            <w:rStyle w:val="Hyperlink"/>
          </w:rPr>
          <w:t>section 1.6.1</w:t>
        </w:r>
      </w:hyperlink>
      <w:r>
        <w:t xml:space="preserve"> </w:t>
      </w:r>
      <w:r>
        <w:fldChar w:fldCharType="begin"/>
      </w:r>
      <w:r>
        <w:instrText>PAGEREF section_d85df01755284489a94f8fd5cf42369a</w:instrText>
      </w:r>
      <w:r>
        <w:fldChar w:fldCharType="separate"/>
      </w:r>
      <w:r>
        <w:rPr>
          <w:noProof/>
        </w:rPr>
        <w:t>23</w:t>
      </w:r>
      <w:r>
        <w:fldChar w:fldCharType="end"/>
      </w:r>
      <w:r>
        <w:t xml:space="preserve">, </w:t>
      </w:r>
      <w:hyperlink w:anchor="section_efed041370ae47b48db2bf9f1e0e3ca1">
        <w:r>
          <w:rPr>
            <w:rStyle w:val="Hyperlink"/>
          </w:rPr>
          <w:t xml:space="preserve">section </w:t>
        </w:r>
        <w:r>
          <w:rPr>
            <w:rStyle w:val="Hyperlink"/>
          </w:rPr>
          <w:t>1.7.1</w:t>
        </w:r>
      </w:hyperlink>
      <w:r>
        <w:t xml:space="preserve"> </w:t>
      </w:r>
      <w:r>
        <w:fldChar w:fldCharType="begin"/>
      </w:r>
      <w:r>
        <w:instrText>PAGEREF section_efed041370ae47b48db2bf9f1e0e3ca1</w:instrText>
      </w:r>
      <w:r>
        <w:fldChar w:fldCharType="separate"/>
      </w:r>
      <w:r>
        <w:rPr>
          <w:noProof/>
        </w:rPr>
        <w:t>24</w:t>
      </w:r>
      <w:r>
        <w:fldChar w:fldCharType="end"/>
      </w:r>
      <w:r>
        <w:t xml:space="preserve">, </w:t>
      </w:r>
      <w:hyperlink w:anchor="section_a38b2b42f81045358ffb175863574222">
        <w:r>
          <w:rPr>
            <w:rStyle w:val="Hyperlink"/>
          </w:rPr>
          <w:t>section 2.3.1</w:t>
        </w:r>
      </w:hyperlink>
      <w:r>
        <w:t xml:space="preserve"> </w:t>
      </w:r>
      <w:r>
        <w:fldChar w:fldCharType="begin"/>
      </w:r>
      <w:r>
        <w:instrText>PAGEREF section_a38b2b42f81045358ffb175863574222</w:instrText>
      </w:r>
      <w:r>
        <w:fldChar w:fldCharType="separate"/>
      </w:r>
      <w:r>
        <w:rPr>
          <w:noProof/>
        </w:rPr>
        <w:t>30</w:t>
      </w:r>
      <w:r>
        <w:fldChar w:fldCharType="end"/>
      </w:r>
      <w:r>
        <w:t>)</w:t>
      </w:r>
    </w:p>
    <w:p w:rsidR="00FC310A" w:rsidRDefault="00EB091A">
      <w:pPr>
        <w:pStyle w:val="indexentry0"/>
      </w:pPr>
      <w:r>
        <w:t xml:space="preserve">   </w:t>
      </w:r>
      <w:hyperlink w:anchor="Section_5eb5fc23797e4e428ef1ef844994d7d4">
        <w:r>
          <w:rPr>
            <w:rStyle w:val="Hyperlink"/>
          </w:rPr>
          <w:t>BITMAPINFOHEADER</w:t>
        </w:r>
      </w:hyperlink>
      <w:r>
        <w:t xml:space="preserve"> </w:t>
      </w:r>
      <w:r>
        <w:fldChar w:fldCharType="begin"/>
      </w:r>
      <w:r>
        <w:instrText>PAGEREF Section_5eb5fc23797e4e428ef1ef844994d7d4</w:instrText>
      </w:r>
      <w:r>
        <w:fldChar w:fldCharType="separate"/>
      </w:r>
      <w:r>
        <w:rPr>
          <w:noProof/>
        </w:rPr>
        <w:t>31</w:t>
      </w:r>
      <w:r>
        <w:fldChar w:fldCharType="end"/>
      </w:r>
    </w:p>
    <w:p w:rsidR="00FC310A" w:rsidRDefault="00EB091A">
      <w:pPr>
        <w:pStyle w:val="indexentry0"/>
      </w:pPr>
      <w:r>
        <w:t xml:space="preserve">   </w:t>
      </w:r>
      <w:hyperlink w:anchor="Section_635c7c9d5a7f45dc98c1577be7d0f7ac">
        <w:r>
          <w:rPr>
            <w:rStyle w:val="Hyperlink"/>
          </w:rPr>
          <w:t>RGBQuad</w:t>
        </w:r>
      </w:hyperlink>
      <w:r>
        <w:t xml:space="preserve"> </w:t>
      </w:r>
      <w:r>
        <w:fldChar w:fldCharType="begin"/>
      </w:r>
      <w:r>
        <w:instrText>PAGEREF Section_635c7c9d5a7f45dc98c1577be7d0f7ac</w:instrText>
      </w:r>
      <w:r>
        <w:fldChar w:fldCharType="separate"/>
      </w:r>
      <w:r>
        <w:rPr>
          <w:noProof/>
        </w:rPr>
        <w:t>32</w:t>
      </w:r>
      <w:r>
        <w:fldChar w:fldCharType="end"/>
      </w:r>
    </w:p>
    <w:p w:rsidR="00FC310A" w:rsidRDefault="00EB091A">
      <w:pPr>
        <w:pStyle w:val="indexentry0"/>
      </w:pPr>
      <w:r>
        <w:t xml:space="preserve">   </w:t>
      </w:r>
      <w:hyperlink w:anchor="Section_21c05acf851f4874bdcbd69e94bffed1">
        <w:r>
          <w:rPr>
            <w:rStyle w:val="Hyperlink"/>
          </w:rPr>
          <w:t>SRECT</w:t>
        </w:r>
      </w:hyperlink>
      <w:r>
        <w:t xml:space="preserve"> </w:t>
      </w:r>
      <w:r>
        <w:fldChar w:fldCharType="begin"/>
      </w:r>
      <w:r>
        <w:instrText>PAGEREF Section_21c05acf851f4874bdcbd69e94bffed1</w:instrText>
      </w:r>
      <w:r>
        <w:fldChar w:fldCharType="separate"/>
      </w:r>
      <w:r>
        <w:rPr>
          <w:noProof/>
        </w:rPr>
        <w:t>33</w:t>
      </w:r>
      <w:r>
        <w:fldChar w:fldCharType="end"/>
      </w:r>
    </w:p>
    <w:p w:rsidR="00FC310A" w:rsidRDefault="00EB091A">
      <w:pPr>
        <w:pStyle w:val="indexentry0"/>
      </w:pPr>
      <w:r>
        <w:t xml:space="preserve">   </w:t>
      </w:r>
      <w:hyperlink w:anchor="Section_4b59413771ec456fbaf9ba1dd0a28c5c">
        <w:r>
          <w:rPr>
            <w:rStyle w:val="Hyperlink"/>
          </w:rPr>
          <w:t>TB</w:t>
        </w:r>
      </w:hyperlink>
      <w:r>
        <w:t xml:space="preserve"> </w:t>
      </w:r>
      <w:r>
        <w:fldChar w:fldCharType="begin"/>
      </w:r>
      <w:r>
        <w:instrText>PAGEREF Section_4b59413771ec456fbaf9ba1dd0a28c5c</w:instrText>
      </w:r>
      <w:r>
        <w:fldChar w:fldCharType="separate"/>
      </w:r>
      <w:r>
        <w:rPr>
          <w:noProof/>
        </w:rPr>
        <w:t>34</w:t>
      </w:r>
      <w:r>
        <w:fldChar w:fldCharType="end"/>
      </w:r>
    </w:p>
    <w:p w:rsidR="00FC310A" w:rsidRDefault="00EB091A">
      <w:pPr>
        <w:pStyle w:val="indexentry0"/>
      </w:pPr>
      <w:r>
        <w:t xml:space="preserve">   </w:t>
      </w:r>
      <w:hyperlink w:anchor="Section_24c6da6cfc9f4815ad189a7a3a6d9205">
        <w:r>
          <w:rPr>
            <w:rStyle w:val="Hyperlink"/>
          </w:rPr>
          <w:t>TBCBit</w:t>
        </w:r>
        <w:r>
          <w:rPr>
            <w:rStyle w:val="Hyperlink"/>
          </w:rPr>
          <w:t>map</w:t>
        </w:r>
      </w:hyperlink>
      <w:r>
        <w:t xml:space="preserve"> </w:t>
      </w:r>
      <w:r>
        <w:fldChar w:fldCharType="begin"/>
      </w:r>
      <w:r>
        <w:instrText>PAGEREF Section_24c6da6cfc9f4815ad189a7a3a6d9205</w:instrText>
      </w:r>
      <w:r>
        <w:fldChar w:fldCharType="separate"/>
      </w:r>
      <w:r>
        <w:rPr>
          <w:noProof/>
        </w:rPr>
        <w:t>30</w:t>
      </w:r>
      <w:r>
        <w:fldChar w:fldCharType="end"/>
      </w:r>
    </w:p>
    <w:p w:rsidR="00FC310A" w:rsidRDefault="00EB091A">
      <w:pPr>
        <w:pStyle w:val="indexentry0"/>
      </w:pPr>
      <w:r>
        <w:t xml:space="preserve">   </w:t>
      </w:r>
      <w:hyperlink w:anchor="Section_d6b3333d6f7042848b41752d3ede4116">
        <w:r>
          <w:rPr>
            <w:rStyle w:val="Hyperlink"/>
          </w:rPr>
          <w:t>TBCBSFlags</w:t>
        </w:r>
      </w:hyperlink>
      <w:r>
        <w:t xml:space="preserve"> </w:t>
      </w:r>
      <w:r>
        <w:fldChar w:fldCharType="begin"/>
      </w:r>
      <w:r>
        <w:instrText>PAGEREF Section_d6b3333d6f7042848b41752d3ede4116</w:instrText>
      </w:r>
      <w:r>
        <w:fldChar w:fldCharType="separate"/>
      </w:r>
      <w:r>
        <w:rPr>
          <w:noProof/>
        </w:rPr>
        <w:t>47</w:t>
      </w:r>
      <w:r>
        <w:fldChar w:fldCharType="end"/>
      </w:r>
    </w:p>
    <w:p w:rsidR="00FC310A" w:rsidRDefault="00EB091A">
      <w:pPr>
        <w:pStyle w:val="indexentry0"/>
      </w:pPr>
      <w:r>
        <w:t xml:space="preserve">   </w:t>
      </w:r>
      <w:hyperlink w:anchor="Section_6f6f5f9fe2f04f0d9d6fb15395b364c0">
        <w:r>
          <w:rPr>
            <w:rStyle w:val="Hyperlink"/>
          </w:rPr>
          <w:t>TBCBS</w:t>
        </w:r>
        <w:r>
          <w:rPr>
            <w:rStyle w:val="Hyperlink"/>
          </w:rPr>
          <w:t>pecific</w:t>
        </w:r>
      </w:hyperlink>
      <w:r>
        <w:t xml:space="preserve"> </w:t>
      </w:r>
      <w:r>
        <w:fldChar w:fldCharType="begin"/>
      </w:r>
      <w:r>
        <w:instrText>PAGEREF Section_6f6f5f9fe2f04f0d9d6fb15395b364c0</w:instrText>
      </w:r>
      <w:r>
        <w:fldChar w:fldCharType="separate"/>
      </w:r>
      <w:r>
        <w:rPr>
          <w:noProof/>
        </w:rPr>
        <w:t>46</w:t>
      </w:r>
      <w:r>
        <w:fldChar w:fldCharType="end"/>
      </w:r>
    </w:p>
    <w:p w:rsidR="00FC310A" w:rsidRDefault="00EB091A">
      <w:pPr>
        <w:pStyle w:val="indexentry0"/>
      </w:pPr>
      <w:r>
        <w:t xml:space="preserve">   </w:t>
      </w:r>
      <w:hyperlink w:anchor="Section_aa9aecdd1d154724adecc1f6bd7e8c59">
        <w:r>
          <w:rPr>
            <w:rStyle w:val="Hyperlink"/>
          </w:rPr>
          <w:t>TBCCDData</w:t>
        </w:r>
      </w:hyperlink>
      <w:r>
        <w:t xml:space="preserve"> </w:t>
      </w:r>
      <w:r>
        <w:fldChar w:fldCharType="begin"/>
      </w:r>
      <w:r>
        <w:instrText>PAGEREF Section_aa9aecdd1d154724adecc1f6bd7e8c59</w:instrText>
      </w:r>
      <w:r>
        <w:fldChar w:fldCharType="separate"/>
      </w:r>
      <w:r>
        <w:rPr>
          <w:noProof/>
        </w:rPr>
        <w:t>49</w:t>
      </w:r>
      <w:r>
        <w:fldChar w:fldCharType="end"/>
      </w:r>
    </w:p>
    <w:p w:rsidR="00FC310A" w:rsidRDefault="00EB091A">
      <w:pPr>
        <w:pStyle w:val="indexentry0"/>
      </w:pPr>
      <w:r>
        <w:t xml:space="preserve">   </w:t>
      </w:r>
      <w:hyperlink w:anchor="Section_d264bd1960084eb5ba7ce1e12a80c7a3">
        <w:r>
          <w:rPr>
            <w:rStyle w:val="Hyperlink"/>
          </w:rPr>
          <w:t>TBCComboDropdownSpecific</w:t>
        </w:r>
      </w:hyperlink>
      <w:r>
        <w:t xml:space="preserve"> </w:t>
      </w:r>
      <w:r>
        <w:fldChar w:fldCharType="begin"/>
      </w:r>
      <w:r>
        <w:instrText>PAGEREF Section_d264bd1960084eb5ba7ce1e12a80c7a3</w:instrText>
      </w:r>
      <w:r>
        <w:fldChar w:fldCharType="separate"/>
      </w:r>
      <w:r>
        <w:rPr>
          <w:noProof/>
        </w:rPr>
        <w:t>48</w:t>
      </w:r>
      <w:r>
        <w:fldChar w:fldCharType="end"/>
      </w:r>
    </w:p>
    <w:p w:rsidR="00FC310A" w:rsidRDefault="00EB091A">
      <w:pPr>
        <w:pStyle w:val="indexentry0"/>
      </w:pPr>
      <w:r>
        <w:t xml:space="preserve">   </w:t>
      </w:r>
      <w:hyperlink w:anchor="Section_2abc9423fd1b49c490986846ddc07283">
        <w:r>
          <w:rPr>
            <w:rStyle w:val="Hyperlink"/>
          </w:rPr>
          <w:t>TBCData</w:t>
        </w:r>
      </w:hyperlink>
      <w:r>
        <w:t xml:space="preserve"> </w:t>
      </w:r>
      <w:r>
        <w:fldChar w:fldCharType="begin"/>
      </w:r>
      <w:r>
        <w:instrText>PAGEREF Section_2abc9423fd1b49c490986846ddc07283</w:instrText>
      </w:r>
      <w:r>
        <w:fldChar w:fldCharType="separate"/>
      </w:r>
      <w:r>
        <w:rPr>
          <w:noProof/>
        </w:rPr>
        <w:t>43</w:t>
      </w:r>
      <w:r>
        <w:fldChar w:fldCharType="end"/>
      </w:r>
    </w:p>
    <w:p w:rsidR="00FC310A" w:rsidRDefault="00EB091A">
      <w:pPr>
        <w:pStyle w:val="indexentry0"/>
      </w:pPr>
      <w:r>
        <w:t xml:space="preserve">   </w:t>
      </w:r>
      <w:hyperlink w:anchor="Section_feebb647ba9c40378718babc740201c5">
        <w:r>
          <w:rPr>
            <w:rStyle w:val="Hyperlink"/>
          </w:rPr>
          <w:t>TBCExtraInfo</w:t>
        </w:r>
      </w:hyperlink>
      <w:r>
        <w:t xml:space="preserve"> </w:t>
      </w:r>
      <w:r>
        <w:fldChar w:fldCharType="begin"/>
      </w:r>
      <w:r>
        <w:instrText>PAGEREF Section_feebb647ba9c40378718babc740201c5</w:instrText>
      </w:r>
      <w:r>
        <w:fldChar w:fldCharType="separate"/>
      </w:r>
      <w:r>
        <w:rPr>
          <w:noProof/>
        </w:rPr>
        <w:t>45</w:t>
      </w:r>
      <w:r>
        <w:fldChar w:fldCharType="end"/>
      </w:r>
    </w:p>
    <w:p w:rsidR="00FC310A" w:rsidRDefault="00EB091A">
      <w:pPr>
        <w:pStyle w:val="indexentry0"/>
      </w:pPr>
      <w:r>
        <w:t xml:space="preserve">   </w:t>
      </w:r>
      <w:hyperlink w:anchor="Section_8b35e28b45f14e92ab1a39fa84e0fb2b">
        <w:r>
          <w:rPr>
            <w:rStyle w:val="Hyperlink"/>
          </w:rPr>
          <w:t>TBCFlags</w:t>
        </w:r>
      </w:hyperlink>
      <w:r>
        <w:t xml:space="preserve"> </w:t>
      </w:r>
      <w:r>
        <w:fldChar w:fldCharType="begin"/>
      </w:r>
      <w:r>
        <w:instrText>PAGEREF Section_8b35e28b45f14e92ab1a39fa84e0fb2b</w:instrText>
      </w:r>
      <w:r>
        <w:fldChar w:fldCharType="separate"/>
      </w:r>
      <w:r>
        <w:rPr>
          <w:noProof/>
        </w:rPr>
        <w:t>40</w:t>
      </w:r>
      <w:r>
        <w:fldChar w:fldCharType="end"/>
      </w:r>
    </w:p>
    <w:p w:rsidR="00FC310A" w:rsidRDefault="00EB091A">
      <w:pPr>
        <w:pStyle w:val="indexentry0"/>
      </w:pPr>
      <w:r>
        <w:t xml:space="preserve">   </w:t>
      </w:r>
      <w:hyperlink w:anchor="Section_99109267262941139ceca9481d6d606d">
        <w:r>
          <w:rPr>
            <w:rStyle w:val="Hyperlink"/>
          </w:rPr>
          <w:t>TBCGeneralInfo</w:t>
        </w:r>
      </w:hyperlink>
      <w:r>
        <w:t xml:space="preserve"> </w:t>
      </w:r>
      <w:r>
        <w:fldChar w:fldCharType="begin"/>
      </w:r>
      <w:r>
        <w:instrText>PAGEREF Section_99109267262941139ceca9481d6d606d</w:instrText>
      </w:r>
      <w:r>
        <w:fldChar w:fldCharType="separate"/>
      </w:r>
      <w:r>
        <w:rPr>
          <w:noProof/>
        </w:rPr>
        <w:t>44</w:t>
      </w:r>
      <w:r>
        <w:fldChar w:fldCharType="end"/>
      </w:r>
    </w:p>
    <w:p w:rsidR="00FC310A" w:rsidRDefault="00EB091A">
      <w:pPr>
        <w:pStyle w:val="indexentry0"/>
      </w:pPr>
      <w:r>
        <w:t xml:space="preserve">   </w:t>
      </w:r>
      <w:hyperlink w:anchor="Section_5a7caae568844e45b93687022aa2f2d6">
        <w:r>
          <w:rPr>
            <w:rStyle w:val="Hyperlink"/>
          </w:rPr>
          <w:t>TBCGIFlags</w:t>
        </w:r>
      </w:hyperlink>
      <w:r>
        <w:t xml:space="preserve"> </w:t>
      </w:r>
      <w:r>
        <w:fldChar w:fldCharType="begin"/>
      </w:r>
      <w:r>
        <w:instrText>PAGEREF Section_5a7caae568844e45b93687022aa2f2d6</w:instrText>
      </w:r>
      <w:r>
        <w:fldChar w:fldCharType="separate"/>
      </w:r>
      <w:r>
        <w:rPr>
          <w:noProof/>
        </w:rPr>
        <w:t>44</w:t>
      </w:r>
      <w:r>
        <w:fldChar w:fldCharType="end"/>
      </w:r>
    </w:p>
    <w:p w:rsidR="00FC310A" w:rsidRDefault="00EB091A">
      <w:pPr>
        <w:pStyle w:val="indexentry0"/>
      </w:pPr>
      <w:r>
        <w:t xml:space="preserve">   </w:t>
      </w:r>
      <w:hyperlink w:anchor="Section_6fec0363d40148aaacdf46b7a8bf31db">
        <w:r>
          <w:rPr>
            <w:rStyle w:val="Hyperlink"/>
          </w:rPr>
          <w:t>TBCHeader</w:t>
        </w:r>
      </w:hyperlink>
      <w:r>
        <w:t xml:space="preserve"> </w:t>
      </w:r>
      <w:r>
        <w:fldChar w:fldCharType="begin"/>
      </w:r>
      <w:r>
        <w:instrText>PAGEREF Section_6fec0363d40148aaacdf46b7a8bf31db</w:instrText>
      </w:r>
      <w:r>
        <w:fldChar w:fldCharType="separate"/>
      </w:r>
      <w:r>
        <w:rPr>
          <w:noProof/>
        </w:rPr>
        <w:t>39</w:t>
      </w:r>
      <w:r>
        <w:fldChar w:fldCharType="end"/>
      </w:r>
    </w:p>
    <w:p w:rsidR="00FC310A" w:rsidRDefault="00EB091A">
      <w:pPr>
        <w:pStyle w:val="indexentry0"/>
      </w:pPr>
      <w:r>
        <w:t xml:space="preserve">   </w:t>
      </w:r>
      <w:hyperlink w:anchor="Section_912bf645a367471b9d4efc29583a01bc">
        <w:r>
          <w:rPr>
            <w:rStyle w:val="Hyperlink"/>
          </w:rPr>
          <w:t>TBCMenuSpecific</w:t>
        </w:r>
      </w:hyperlink>
      <w:r>
        <w:t xml:space="preserve"> </w:t>
      </w:r>
      <w:r>
        <w:fldChar w:fldCharType="begin"/>
      </w:r>
      <w:r>
        <w:instrText>PAGEREF Section_912bf645a367471b9d4efc29583a01bc</w:instrText>
      </w:r>
      <w:r>
        <w:fldChar w:fldCharType="separate"/>
      </w:r>
      <w:r>
        <w:rPr>
          <w:noProof/>
        </w:rPr>
        <w:t>49</w:t>
      </w:r>
      <w:r>
        <w:fldChar w:fldCharType="end"/>
      </w:r>
    </w:p>
    <w:p w:rsidR="00FC310A" w:rsidRDefault="00EB091A">
      <w:pPr>
        <w:pStyle w:val="indexentry0"/>
      </w:pPr>
      <w:r>
        <w:t xml:space="preserve">   </w:t>
      </w:r>
      <w:hyperlink w:anchor="Section_df3f6f9b34c6451fad13765c2cb63c09">
        <w:r>
          <w:rPr>
            <w:rStyle w:val="Hyperlink"/>
          </w:rPr>
          <w:t>TBCSFlags</w:t>
        </w:r>
      </w:hyperlink>
      <w:r>
        <w:t xml:space="preserve"> </w:t>
      </w:r>
      <w:r>
        <w:fldChar w:fldCharType="begin"/>
      </w:r>
      <w:r>
        <w:instrText>PAGEREF Section_df3f6f9b34c6451fad13765c2cb63c09</w:instrText>
      </w:r>
      <w:r>
        <w:fldChar w:fldCharType="separate"/>
      </w:r>
      <w:r>
        <w:rPr>
          <w:noProof/>
        </w:rPr>
        <w:t>40</w:t>
      </w:r>
      <w:r>
        <w:fldChar w:fldCharType="end"/>
      </w:r>
    </w:p>
    <w:p w:rsidR="00FC310A" w:rsidRDefault="00EB091A">
      <w:pPr>
        <w:pStyle w:val="indexentry0"/>
      </w:pPr>
      <w:r>
        <w:t xml:space="preserve">   </w:t>
      </w:r>
      <w:hyperlink w:anchor="Section_2809bc150e0d4c959444e624aa9b76ec">
        <w:r>
          <w:rPr>
            <w:rStyle w:val="Hyperlink"/>
          </w:rPr>
          <w:t>TBFlags</w:t>
        </w:r>
      </w:hyperlink>
      <w:r>
        <w:t xml:space="preserve"> </w:t>
      </w:r>
      <w:r>
        <w:fldChar w:fldCharType="begin"/>
      </w:r>
      <w:r>
        <w:instrText>PAGEREF Section_2809bc150e0d4c959444e624aa9b76ec</w:instrText>
      </w:r>
      <w:r>
        <w:fldChar w:fldCharType="separate"/>
      </w:r>
      <w:r>
        <w:rPr>
          <w:noProof/>
        </w:rPr>
        <w:t>36</w:t>
      </w:r>
      <w:r>
        <w:fldChar w:fldCharType="end"/>
      </w:r>
    </w:p>
    <w:p w:rsidR="00FC310A" w:rsidRDefault="00EB091A">
      <w:pPr>
        <w:pStyle w:val="indexentry0"/>
      </w:pPr>
      <w:r>
        <w:t xml:space="preserve">   </w:t>
      </w:r>
      <w:hyperlink w:anchor="Section_e51860d90eb74d6b8608a6eaf078dd53">
        <w:r>
          <w:rPr>
            <w:rStyle w:val="Hyperlink"/>
          </w:rPr>
          <w:t>TBTRFlags</w:t>
        </w:r>
      </w:hyperlink>
      <w:r>
        <w:t xml:space="preserve"> </w:t>
      </w:r>
      <w:r>
        <w:fldChar w:fldCharType="begin"/>
      </w:r>
      <w:r>
        <w:instrText>PAGEREF Section_e51860d90eb74d6b8608a6eaf078dd53</w:instrText>
      </w:r>
      <w:r>
        <w:fldChar w:fldCharType="separate"/>
      </w:r>
      <w:r>
        <w:rPr>
          <w:noProof/>
        </w:rPr>
        <w:t>34</w:t>
      </w:r>
      <w:r>
        <w:fldChar w:fldCharType="end"/>
      </w:r>
    </w:p>
    <w:p w:rsidR="00FC310A" w:rsidRDefault="00EB091A">
      <w:pPr>
        <w:pStyle w:val="indexentry0"/>
      </w:pPr>
      <w:r>
        <w:t xml:space="preserve">   </w:t>
      </w:r>
      <w:hyperlink w:anchor="Section_1b41ab5402664559bc7b92a02483362b">
        <w:r>
          <w:rPr>
            <w:rStyle w:val="Hyperlink"/>
          </w:rPr>
          <w:t>TBVisualData</w:t>
        </w:r>
      </w:hyperlink>
      <w:r>
        <w:t xml:space="preserve"> </w:t>
      </w:r>
      <w:r>
        <w:fldChar w:fldCharType="begin"/>
      </w:r>
      <w:r>
        <w:instrText>PAGEREF Section_1b41ab5402664559bc7b92a02483362b</w:instrText>
      </w:r>
      <w:r>
        <w:fldChar w:fldCharType="separate"/>
      </w:r>
      <w:r>
        <w:rPr>
          <w:noProof/>
        </w:rPr>
        <w:t>36</w:t>
      </w:r>
      <w:r>
        <w:fldChar w:fldCharType="end"/>
      </w:r>
    </w:p>
    <w:p w:rsidR="00FC310A" w:rsidRDefault="00EB091A">
      <w:pPr>
        <w:pStyle w:val="indexentry0"/>
      </w:pPr>
      <w:r>
        <w:t xml:space="preserve">  </w:t>
      </w:r>
      <w:r>
        <w:t xml:space="preserve"> </w:t>
      </w:r>
      <w:hyperlink w:anchor="Section_9aa198843ab34da3a4aff2db446befda">
        <w:r>
          <w:rPr>
            <w:rStyle w:val="Hyperlink"/>
          </w:rPr>
          <w:t>WString</w:t>
        </w:r>
      </w:hyperlink>
      <w:r>
        <w:t xml:space="preserve"> </w:t>
      </w:r>
      <w:r>
        <w:fldChar w:fldCharType="begin"/>
      </w:r>
      <w:r>
        <w:instrText>PAGEREF Section_9aa198843ab34da3a4aff2db446befda</w:instrText>
      </w:r>
      <w:r>
        <w:fldChar w:fldCharType="separate"/>
      </w:r>
      <w:r>
        <w:rPr>
          <w:noProof/>
        </w:rPr>
        <w:t>33</w:t>
      </w:r>
      <w:r>
        <w:fldChar w:fldCharType="end"/>
      </w:r>
    </w:p>
    <w:p w:rsidR="00FC310A" w:rsidRDefault="00EB091A">
      <w:pPr>
        <w:pStyle w:val="indexentry0"/>
      </w:pPr>
      <w:r>
        <w:t>Toolbar customization examples</w:t>
      </w:r>
    </w:p>
    <w:p w:rsidR="00FC310A" w:rsidRDefault="00EB091A">
      <w:pPr>
        <w:pStyle w:val="indexentry0"/>
      </w:pPr>
      <w:r>
        <w:t xml:space="preserve">   </w:t>
      </w:r>
      <w:hyperlink w:anchor="section_1a66784c61e64ee58e499d39be874354">
        <w:r>
          <w:rPr>
            <w:rStyle w:val="Hyperlink"/>
          </w:rPr>
          <w:t>toolbar control</w:t>
        </w:r>
      </w:hyperlink>
      <w:r>
        <w:t xml:space="preserve"> </w:t>
      </w:r>
      <w:r>
        <w:fldChar w:fldCharType="begin"/>
      </w:r>
      <w:r>
        <w:instrText>PAGEREF section_1</w:instrText>
      </w:r>
      <w:r>
        <w:instrText>a66784c61e64ee58e499d39be874354</w:instrText>
      </w:r>
      <w:r>
        <w:fldChar w:fldCharType="separate"/>
      </w:r>
      <w:r>
        <w:rPr>
          <w:noProof/>
        </w:rPr>
        <w:t>136</w:t>
      </w:r>
      <w:r>
        <w:fldChar w:fldCharType="end"/>
      </w:r>
    </w:p>
    <w:p w:rsidR="00FC310A" w:rsidRDefault="00EB091A">
      <w:pPr>
        <w:pStyle w:val="indexentry0"/>
      </w:pPr>
      <w:r>
        <w:t xml:space="preserve">   </w:t>
      </w:r>
      <w:hyperlink w:anchor="section_8209042370e744b29ea0c69f55208358">
        <w:r>
          <w:rPr>
            <w:rStyle w:val="Hyperlink"/>
          </w:rPr>
          <w:t>toolbar delta</w:t>
        </w:r>
      </w:hyperlink>
      <w:r>
        <w:t xml:space="preserve"> </w:t>
      </w:r>
      <w:r>
        <w:fldChar w:fldCharType="begin"/>
      </w:r>
      <w:r>
        <w:instrText>PAGEREF section_8209042370e744b29ea0c69f55208358</w:instrText>
      </w:r>
      <w:r>
        <w:fldChar w:fldCharType="separate"/>
      </w:r>
      <w:r>
        <w:rPr>
          <w:noProof/>
        </w:rPr>
        <w:t>141</w:t>
      </w:r>
      <w:r>
        <w:fldChar w:fldCharType="end"/>
      </w:r>
    </w:p>
    <w:p w:rsidR="00FC310A" w:rsidRDefault="00EB091A">
      <w:pPr>
        <w:pStyle w:val="indexentry0"/>
      </w:pPr>
      <w:hyperlink w:anchor="section_9bece780e23c4b249fbf34b879863a34">
        <w:r>
          <w:rPr>
            <w:rStyle w:val="Hyperlink"/>
          </w:rPr>
          <w:t>Toolbar Customization Examples example</w:t>
        </w:r>
      </w:hyperlink>
      <w:r>
        <w:t xml:space="preserve"> </w:t>
      </w:r>
      <w:r>
        <w:fldChar w:fldCharType="begin"/>
      </w:r>
      <w:r>
        <w:instrText>PAGEREF section_9bece780e23c4b249fbf34b879863a34</w:instrText>
      </w:r>
      <w:r>
        <w:fldChar w:fldCharType="separate"/>
      </w:r>
      <w:r>
        <w:rPr>
          <w:noProof/>
        </w:rPr>
        <w:t>136</w:t>
      </w:r>
      <w:r>
        <w:fldChar w:fldCharType="end"/>
      </w:r>
    </w:p>
    <w:p w:rsidR="00FC310A" w:rsidRDefault="00EB091A">
      <w:pPr>
        <w:pStyle w:val="indexentry0"/>
      </w:pPr>
      <w:hyperlink w:anchor="section_7ddc5e929a1e4ca9938181e0f0ac67b2">
        <w:r>
          <w:rPr>
            <w:rStyle w:val="Hyperlink"/>
          </w:rPr>
          <w:t>Tracking changes</w:t>
        </w:r>
      </w:hyperlink>
      <w:r>
        <w:t xml:space="preserve"> </w:t>
      </w:r>
      <w:r>
        <w:fldChar w:fldCharType="begin"/>
      </w:r>
      <w:r>
        <w:instrText>PAGEREF section_7ddc5e929a1e4ca9938181e0f0ac67b2</w:instrText>
      </w:r>
      <w:r>
        <w:fldChar w:fldCharType="separate"/>
      </w:r>
      <w:r>
        <w:rPr>
          <w:noProof/>
        </w:rPr>
        <w:t>195</w:t>
      </w:r>
      <w:r>
        <w:fldChar w:fldCharType="end"/>
      </w:r>
    </w:p>
    <w:p w:rsidR="00FC310A" w:rsidRDefault="00FC310A">
      <w:pPr>
        <w:spacing w:before="0" w:after="0"/>
        <w:rPr>
          <w:sz w:val="16"/>
        </w:rPr>
      </w:pPr>
    </w:p>
    <w:p w:rsidR="00FC310A" w:rsidRDefault="00EB091A">
      <w:pPr>
        <w:pStyle w:val="indexheader"/>
      </w:pPr>
      <w:r>
        <w:t>U</w:t>
      </w:r>
    </w:p>
    <w:p w:rsidR="00FC310A" w:rsidRDefault="00FC310A">
      <w:pPr>
        <w:spacing w:before="0" w:after="0"/>
        <w:rPr>
          <w:sz w:val="16"/>
        </w:rPr>
      </w:pPr>
    </w:p>
    <w:p w:rsidR="00FC310A" w:rsidRDefault="00EB091A">
      <w:pPr>
        <w:pStyle w:val="indexentry0"/>
      </w:pPr>
      <w:hyperlink w:anchor="section_54514afbff194348be71395854d4432d">
        <w:r>
          <w:rPr>
            <w:rStyle w:val="Hyperlink"/>
          </w:rPr>
          <w:t>User defined property set</w:t>
        </w:r>
      </w:hyperlink>
      <w:r>
        <w:t xml:space="preserve"> </w:t>
      </w:r>
      <w:r>
        <w:fldChar w:fldCharType="begin"/>
      </w:r>
      <w:r>
        <w:instrText>PAGEREF section_54514afbff194348be71395854d4432d</w:instrText>
      </w:r>
      <w:r>
        <w:fldChar w:fldCharType="separate"/>
      </w:r>
      <w:r>
        <w:rPr>
          <w:noProof/>
        </w:rPr>
        <w:t>79</w:t>
      </w:r>
      <w:r>
        <w:fldChar w:fldCharType="end"/>
      </w:r>
    </w:p>
    <w:p w:rsidR="00FC310A" w:rsidRDefault="00EB091A">
      <w:pPr>
        <w:pStyle w:val="indexentry0"/>
      </w:pPr>
      <w:r>
        <w:t xml:space="preserve">   </w:t>
      </w:r>
      <w:hyperlink w:anchor="section_97ac7ca64fab4fb582527bb52a36fde2">
        <w:r>
          <w:rPr>
            <w:rStyle w:val="Hyperlink"/>
          </w:rPr>
          <w:t>linked properties</w:t>
        </w:r>
      </w:hyperlink>
      <w:r>
        <w:t xml:space="preserve"> </w:t>
      </w:r>
      <w:r>
        <w:fldChar w:fldCharType="begin"/>
      </w:r>
      <w:r>
        <w:instrText>PAGEREF section_97ac7ca64fab4fb582527bb52a36fde2</w:instrText>
      </w:r>
      <w:r>
        <w:fldChar w:fldCharType="separate"/>
      </w:r>
      <w:r>
        <w:rPr>
          <w:noProof/>
        </w:rPr>
        <w:t>85</w:t>
      </w:r>
      <w:r>
        <w:fldChar w:fldCharType="end"/>
      </w:r>
    </w:p>
    <w:p w:rsidR="00FC310A" w:rsidRDefault="00EB091A">
      <w:pPr>
        <w:pStyle w:val="indexentry0"/>
      </w:pPr>
      <w:r>
        <w:t xml:space="preserve">   </w:t>
      </w:r>
      <w:hyperlink w:anchor="section_3394ba979ea34b52ba45555bb5b8e94c">
        <w:r>
          <w:rPr>
            <w:rStyle w:val="Hyperlink"/>
          </w:rPr>
          <w:t>reserved properties</w:t>
        </w:r>
      </w:hyperlink>
      <w:r>
        <w:t xml:space="preserve"> </w:t>
      </w:r>
      <w:r>
        <w:fldChar w:fldCharType="begin"/>
      </w:r>
      <w:r>
        <w:instrText>PAGEREF section_3394ba979ea34b52ba45555bb5b8e94c</w:instrText>
      </w:r>
      <w:r>
        <w:fldChar w:fldCharType="separate"/>
      </w:r>
      <w:r>
        <w:rPr>
          <w:noProof/>
        </w:rPr>
        <w:t>80</w:t>
      </w:r>
      <w:r>
        <w:fldChar w:fldCharType="end"/>
      </w:r>
    </w:p>
    <w:p w:rsidR="00FC310A" w:rsidRDefault="00EB091A">
      <w:pPr>
        <w:pStyle w:val="indexentry0"/>
      </w:pPr>
      <w:hyperlink w:anchor="section_1edd5ada132a4108af3323225e159aa8">
        <w:r>
          <w:rPr>
            <w:rStyle w:val="Hyperlink"/>
          </w:rPr>
          <w:t>User defined property set constraints</w:t>
        </w:r>
      </w:hyperlink>
      <w:r>
        <w:t xml:space="preserve"> </w:t>
      </w:r>
      <w:r>
        <w:fldChar w:fldCharType="begin"/>
      </w:r>
      <w:r>
        <w:instrText>PAGEREF section_1edd</w:instrText>
      </w:r>
      <w:r>
        <w:instrText>5ada132a4108af3323225e159aa8</w:instrText>
      </w:r>
      <w:r>
        <w:fldChar w:fldCharType="separate"/>
      </w:r>
      <w:r>
        <w:rPr>
          <w:noProof/>
        </w:rPr>
        <w:t>79</w:t>
      </w:r>
      <w:r>
        <w:fldChar w:fldCharType="end"/>
      </w:r>
    </w:p>
    <w:p w:rsidR="00FC310A" w:rsidRDefault="00EB091A">
      <w:pPr>
        <w:pStyle w:val="indexentry0"/>
      </w:pPr>
      <w:r>
        <w:t xml:space="preserve">   </w:t>
      </w:r>
      <w:hyperlink w:anchor="section_1414f765ea8e4a1ea19c641500e5f93d">
        <w:r>
          <w:rPr>
            <w:rStyle w:val="Hyperlink"/>
          </w:rPr>
          <w:t>required properties</w:t>
        </w:r>
      </w:hyperlink>
      <w:r>
        <w:t xml:space="preserve"> </w:t>
      </w:r>
      <w:r>
        <w:fldChar w:fldCharType="begin"/>
      </w:r>
      <w:r>
        <w:instrText>PAGEREF section_1414f765ea8e4a1ea19c641500e5f93d</w:instrText>
      </w:r>
      <w:r>
        <w:fldChar w:fldCharType="separate"/>
      </w:r>
      <w:r>
        <w:rPr>
          <w:noProof/>
        </w:rPr>
        <w:t>79</w:t>
      </w:r>
      <w:r>
        <w:fldChar w:fldCharType="end"/>
      </w:r>
    </w:p>
    <w:p w:rsidR="00FC310A" w:rsidRDefault="00EB091A">
      <w:pPr>
        <w:pStyle w:val="indexentry0"/>
      </w:pPr>
      <w:r>
        <w:t xml:space="preserve">   </w:t>
      </w:r>
      <w:hyperlink w:anchor="section_f49b1757718e4292a42f4164ce9abdf1">
        <w:r>
          <w:rPr>
            <w:rStyle w:val="Hyperlink"/>
          </w:rPr>
          <w:t>supported types</w:t>
        </w:r>
      </w:hyperlink>
      <w:r>
        <w:t xml:space="preserve"> </w:t>
      </w:r>
      <w:r>
        <w:fldChar w:fldCharType="begin"/>
      </w:r>
      <w:r>
        <w:instrText>PAGE</w:instrText>
      </w:r>
      <w:r>
        <w:instrText>REF section_f49b1757718e4292a42f4164ce9abdf1</w:instrText>
      </w:r>
      <w:r>
        <w:fldChar w:fldCharType="separate"/>
      </w:r>
      <w:r>
        <w:rPr>
          <w:noProof/>
        </w:rPr>
        <w:t>79</w:t>
      </w:r>
      <w:r>
        <w:fldChar w:fldCharType="end"/>
      </w:r>
    </w:p>
    <w:p w:rsidR="00FC310A" w:rsidRDefault="00EB091A">
      <w:pPr>
        <w:pStyle w:val="indexentry0"/>
      </w:pPr>
      <w:r>
        <w:t>User defined property set examples</w:t>
      </w:r>
    </w:p>
    <w:p w:rsidR="00FC310A" w:rsidRDefault="00EB091A">
      <w:pPr>
        <w:pStyle w:val="indexentry0"/>
      </w:pPr>
      <w:r>
        <w:t xml:space="preserve">   </w:t>
      </w:r>
      <w:hyperlink w:anchor="section_283eeaa13610403da42032c8a16945e0">
        <w:r>
          <w:rPr>
            <w:rStyle w:val="Hyperlink"/>
          </w:rPr>
          <w:t>user defined property set overview</w:t>
        </w:r>
      </w:hyperlink>
      <w:r>
        <w:t xml:space="preserve"> </w:t>
      </w:r>
      <w:r>
        <w:fldChar w:fldCharType="begin"/>
      </w:r>
      <w:r>
        <w:instrText>PAGEREF section_283eeaa13610403da42032c8a16945e0</w:instrText>
      </w:r>
      <w:r>
        <w:fldChar w:fldCharType="separate"/>
      </w:r>
      <w:r>
        <w:rPr>
          <w:noProof/>
        </w:rPr>
        <w:t>157</w:t>
      </w:r>
      <w:r>
        <w:fldChar w:fldCharType="end"/>
      </w:r>
    </w:p>
    <w:p w:rsidR="00FC310A" w:rsidRDefault="00EB091A">
      <w:pPr>
        <w:pStyle w:val="indexentry0"/>
      </w:pPr>
      <w:r>
        <w:t xml:space="preserve">User defined property </w:t>
      </w:r>
      <w:r>
        <w:t>set overview</w:t>
      </w:r>
    </w:p>
    <w:p w:rsidR="00FC310A" w:rsidRDefault="00EB091A">
      <w:pPr>
        <w:pStyle w:val="indexentry0"/>
      </w:pPr>
      <w:r>
        <w:t xml:space="preserve">   </w:t>
      </w:r>
      <w:hyperlink w:anchor="section_fbfec8b87db44a60bc0e5ea0b1bc2328">
        <w:r>
          <w:rPr>
            <w:rStyle w:val="Hyperlink"/>
          </w:rPr>
          <w:t>Hyperlinks property</w:t>
        </w:r>
      </w:hyperlink>
      <w:r>
        <w:t xml:space="preserve"> </w:t>
      </w:r>
      <w:r>
        <w:fldChar w:fldCharType="begin"/>
      </w:r>
      <w:r>
        <w:instrText>PAGEREF section_fbfec8b87db44a60bc0e5ea0b1bc2328</w:instrText>
      </w:r>
      <w:r>
        <w:fldChar w:fldCharType="separate"/>
      </w:r>
      <w:r>
        <w:rPr>
          <w:noProof/>
        </w:rPr>
        <w:t>163</w:t>
      </w:r>
      <w:r>
        <w:fldChar w:fldCharType="end"/>
      </w:r>
    </w:p>
    <w:p w:rsidR="00FC310A" w:rsidRDefault="00EB091A">
      <w:pPr>
        <w:pStyle w:val="indexentry0"/>
      </w:pPr>
      <w:r>
        <w:lastRenderedPageBreak/>
        <w:t xml:space="preserve">   </w:t>
      </w:r>
      <w:hyperlink w:anchor="section_37a17baf223446bc95d4cd0ad42735f6">
        <w:r>
          <w:rPr>
            <w:rStyle w:val="Hyperlink"/>
          </w:rPr>
          <w:t>LinkElement - 1</w:t>
        </w:r>
      </w:hyperlink>
      <w:r>
        <w:t xml:space="preserve"> </w:t>
      </w:r>
      <w:r>
        <w:fldChar w:fldCharType="begin"/>
      </w:r>
      <w:r>
        <w:instrText>PAGEREF section_37a17</w:instrText>
      </w:r>
      <w:r>
        <w:instrText>baf223446bc95d4cd0ad42735f6</w:instrText>
      </w:r>
      <w:r>
        <w:fldChar w:fldCharType="separate"/>
      </w:r>
      <w:r>
        <w:rPr>
          <w:noProof/>
        </w:rPr>
        <w:t>164</w:t>
      </w:r>
      <w:r>
        <w:fldChar w:fldCharType="end"/>
      </w:r>
    </w:p>
    <w:p w:rsidR="00FC310A" w:rsidRDefault="00EB091A">
      <w:pPr>
        <w:pStyle w:val="indexentry0"/>
      </w:pPr>
      <w:r>
        <w:t xml:space="preserve">   </w:t>
      </w:r>
      <w:hyperlink w:anchor="section_e49f3f560ff446e89e2b113cdc0df22e">
        <w:r>
          <w:rPr>
            <w:rStyle w:val="Hyperlink"/>
          </w:rPr>
          <w:t>LinkElement - 2</w:t>
        </w:r>
      </w:hyperlink>
      <w:r>
        <w:t xml:space="preserve"> </w:t>
      </w:r>
      <w:r>
        <w:fldChar w:fldCharType="begin"/>
      </w:r>
      <w:r>
        <w:instrText>PAGEREF section_e49f3f560ff446e89e2b113cdc0df22e</w:instrText>
      </w:r>
      <w:r>
        <w:fldChar w:fldCharType="separate"/>
      </w:r>
      <w:r>
        <w:rPr>
          <w:noProof/>
        </w:rPr>
        <w:t>166</w:t>
      </w:r>
      <w:r>
        <w:fldChar w:fldCharType="end"/>
      </w:r>
    </w:p>
    <w:p w:rsidR="00FC310A" w:rsidRDefault="00EB091A">
      <w:pPr>
        <w:pStyle w:val="indexentry0"/>
      </w:pPr>
      <w:r>
        <w:t xml:space="preserve">   </w:t>
      </w:r>
      <w:hyperlink w:anchor="section_fcb66d121ea0407bae648ac68881703e">
        <w:r>
          <w:rPr>
            <w:rStyle w:val="Hyperlink"/>
          </w:rPr>
          <w:t>LinkElement - 3</w:t>
        </w:r>
      </w:hyperlink>
      <w:r>
        <w:t xml:space="preserve"> </w:t>
      </w:r>
      <w:r>
        <w:fldChar w:fldCharType="begin"/>
      </w:r>
      <w:r>
        <w:instrText>PAGEREF section_fcb66d121ea0407bae648ac68881703e</w:instrText>
      </w:r>
      <w:r>
        <w:fldChar w:fldCharType="separate"/>
      </w:r>
      <w:r>
        <w:rPr>
          <w:noProof/>
        </w:rPr>
        <w:t>168</w:t>
      </w:r>
      <w:r>
        <w:fldChar w:fldCharType="end"/>
      </w:r>
    </w:p>
    <w:p w:rsidR="00FC310A" w:rsidRDefault="00EB091A">
      <w:pPr>
        <w:pStyle w:val="indexentry0"/>
      </w:pPr>
      <w:r>
        <w:t xml:space="preserve">   </w:t>
      </w:r>
      <w:hyperlink w:anchor="section_c0c7621ea29d4f5583baaabdbca3d932">
        <w:r>
          <w:rPr>
            <w:rStyle w:val="Hyperlink"/>
          </w:rPr>
          <w:t>LinkElement - 4</w:t>
        </w:r>
      </w:hyperlink>
      <w:r>
        <w:t xml:space="preserve"> </w:t>
      </w:r>
      <w:r>
        <w:fldChar w:fldCharType="begin"/>
      </w:r>
      <w:r>
        <w:instrText>PAGEREF section_c0c7621ea29d4f5583baaabdbca3d932</w:instrText>
      </w:r>
      <w:r>
        <w:fldChar w:fldCharType="separate"/>
      </w:r>
      <w:r>
        <w:rPr>
          <w:noProof/>
        </w:rPr>
        <w:t>169</w:t>
      </w:r>
      <w:r>
        <w:fldChar w:fldCharType="end"/>
      </w:r>
    </w:p>
    <w:p w:rsidR="00FC310A" w:rsidRDefault="00EB091A">
      <w:pPr>
        <w:pStyle w:val="indexentry0"/>
      </w:pPr>
      <w:r>
        <w:t xml:space="preserve">   </w:t>
      </w:r>
      <w:hyperlink w:anchor="section_542e43e1ae964e63be5e9012ec4d1128">
        <w:r>
          <w:rPr>
            <w:rStyle w:val="Hyperlink"/>
          </w:rPr>
          <w:t>LinkEl</w:t>
        </w:r>
        <w:r>
          <w:rPr>
            <w:rStyle w:val="Hyperlink"/>
          </w:rPr>
          <w:t>ement - 5</w:t>
        </w:r>
      </w:hyperlink>
      <w:r>
        <w:t xml:space="preserve"> </w:t>
      </w:r>
      <w:r>
        <w:fldChar w:fldCharType="begin"/>
      </w:r>
      <w:r>
        <w:instrText>PAGEREF section_542e43e1ae964e63be5e9012ec4d1128</w:instrText>
      </w:r>
      <w:r>
        <w:fldChar w:fldCharType="separate"/>
      </w:r>
      <w:r>
        <w:rPr>
          <w:noProof/>
        </w:rPr>
        <w:t>171</w:t>
      </w:r>
      <w:r>
        <w:fldChar w:fldCharType="end"/>
      </w:r>
    </w:p>
    <w:p w:rsidR="00FC310A" w:rsidRDefault="00EB091A">
      <w:pPr>
        <w:pStyle w:val="indexentry0"/>
      </w:pPr>
      <w:r>
        <w:t xml:space="preserve">   </w:t>
      </w:r>
      <w:hyperlink w:anchor="section_caafc24928e04955af22541a9084e45c">
        <w:r>
          <w:rPr>
            <w:rStyle w:val="Hyperlink"/>
          </w:rPr>
          <w:t>LinkElement - 6</w:t>
        </w:r>
      </w:hyperlink>
      <w:r>
        <w:t xml:space="preserve"> </w:t>
      </w:r>
      <w:r>
        <w:fldChar w:fldCharType="begin"/>
      </w:r>
      <w:r>
        <w:instrText>PAGEREF section_caafc24928e04955af22541a9084e45c</w:instrText>
      </w:r>
      <w:r>
        <w:fldChar w:fldCharType="separate"/>
      </w:r>
      <w:r>
        <w:rPr>
          <w:noProof/>
        </w:rPr>
        <w:t>173</w:t>
      </w:r>
      <w:r>
        <w:fldChar w:fldCharType="end"/>
      </w:r>
    </w:p>
    <w:p w:rsidR="00FC310A" w:rsidRDefault="00FC310A">
      <w:pPr>
        <w:spacing w:before="0" w:after="0"/>
        <w:rPr>
          <w:sz w:val="16"/>
        </w:rPr>
      </w:pPr>
    </w:p>
    <w:p w:rsidR="00FC310A" w:rsidRDefault="00EB091A">
      <w:pPr>
        <w:pStyle w:val="indexheader"/>
      </w:pPr>
      <w:r>
        <w:t>V</w:t>
      </w:r>
    </w:p>
    <w:p w:rsidR="00FC310A" w:rsidRDefault="00FC310A">
      <w:pPr>
        <w:spacing w:before="0" w:after="0"/>
        <w:rPr>
          <w:sz w:val="16"/>
        </w:rPr>
      </w:pPr>
    </w:p>
    <w:p w:rsidR="00FC310A" w:rsidRDefault="00EB091A">
      <w:pPr>
        <w:pStyle w:val="indexentry0"/>
      </w:pPr>
      <w:hyperlink w:anchor="section_7c4ce2e22a714b028f51b9f0eeed756a">
        <w:r>
          <w:rPr>
            <w:rStyle w:val="Hyperlink"/>
          </w:rPr>
          <w:t>VBA Digital Signature</w:t>
        </w:r>
      </w:hyperlink>
      <w:r>
        <w:t xml:space="preserve"> </w:t>
      </w:r>
      <w:r>
        <w:fldChar w:fldCharType="begin"/>
      </w:r>
      <w:r>
        <w:instrText>PAGEREF section_7c4ce2e22a714b028f51b9f0eeed756a</w:instrText>
      </w:r>
      <w:r>
        <w:fldChar w:fldCharType="separate"/>
      </w:r>
      <w:r>
        <w:rPr>
          <w:noProof/>
        </w:rPr>
        <w:t>53</w:t>
      </w:r>
      <w:r>
        <w:fldChar w:fldCharType="end"/>
      </w:r>
    </w:p>
    <w:p w:rsidR="00FC310A" w:rsidRDefault="00EB091A">
      <w:pPr>
        <w:pStyle w:val="indexentry0"/>
      </w:pPr>
      <w:r>
        <w:t xml:space="preserve">   </w:t>
      </w:r>
      <w:hyperlink w:anchor="section_708462617bc14c3094fe29ebf7f697ff">
        <w:r>
          <w:rPr>
            <w:rStyle w:val="Hyperlink"/>
          </w:rPr>
          <w:t>SignedData constraints</w:t>
        </w:r>
      </w:hyperlink>
      <w:r>
        <w:t xml:space="preserve"> </w:t>
      </w:r>
      <w:r>
        <w:fldChar w:fldCharType="begin"/>
      </w:r>
      <w:r>
        <w:instrText>PAGEREF section_708462617bc14c3094fe29ebf7f697ff</w:instrText>
      </w:r>
      <w:r>
        <w:fldChar w:fldCharType="separate"/>
      </w:r>
      <w:r>
        <w:rPr>
          <w:noProof/>
        </w:rPr>
        <w:t>53</w:t>
      </w:r>
      <w:r>
        <w:fldChar w:fldCharType="end"/>
      </w:r>
    </w:p>
    <w:p w:rsidR="00FC310A" w:rsidRDefault="00EB091A">
      <w:pPr>
        <w:pStyle w:val="indexentry0"/>
      </w:pPr>
      <w:r>
        <w:t xml:space="preserve">   </w:t>
      </w:r>
      <w:hyperlink w:anchor="section_e76b1494adce4c9a953388ea82d31cc2">
        <w:r>
          <w:rPr>
            <w:rStyle w:val="Hyperlink"/>
          </w:rPr>
          <w:t>SignedData contentInfo structures</w:t>
        </w:r>
      </w:hyperlink>
      <w:r>
        <w:t xml:space="preserve"> </w:t>
      </w:r>
      <w:r>
        <w:fldChar w:fldCharType="begin"/>
      </w:r>
      <w:r>
        <w:instrText>PAGEREF section_e76b1494adce4c9a953388ea82d31cc2</w:instrText>
      </w:r>
      <w:r>
        <w:fldChar w:fldCharType="separate"/>
      </w:r>
      <w:r>
        <w:rPr>
          <w:noProof/>
        </w:rPr>
        <w:t>54</w:t>
      </w:r>
      <w:r>
        <w:fldChar w:fldCharType="end"/>
      </w:r>
    </w:p>
    <w:p w:rsidR="00FC310A" w:rsidRDefault="00EB091A">
      <w:pPr>
        <w:pStyle w:val="indexentry0"/>
      </w:pPr>
      <w:r>
        <w:t xml:space="preserve">   </w:t>
      </w:r>
      <w:hyperlink w:anchor="section_e0c3e0df4ced45339a3014caaf94cd83">
        <w:r>
          <w:rPr>
            <w:rStyle w:val="Hyperlink"/>
          </w:rPr>
          <w:t>SignerInfo authenticatedAttributes structures</w:t>
        </w:r>
      </w:hyperlink>
      <w:r>
        <w:t xml:space="preserve"> </w:t>
      </w:r>
      <w:r>
        <w:fldChar w:fldCharType="begin"/>
      </w:r>
      <w:r>
        <w:instrText>PAGEREF section_e0c3e0df</w:instrText>
      </w:r>
      <w:r>
        <w:instrText>4ced45339a3014caaf94cd83</w:instrText>
      </w:r>
      <w:r>
        <w:fldChar w:fldCharType="separate"/>
      </w:r>
      <w:r>
        <w:rPr>
          <w:noProof/>
        </w:rPr>
        <w:t>57</w:t>
      </w:r>
      <w:r>
        <w:fldChar w:fldCharType="end"/>
      </w:r>
    </w:p>
    <w:p w:rsidR="00FC310A" w:rsidRDefault="00EB091A">
      <w:pPr>
        <w:pStyle w:val="indexentry0"/>
      </w:pPr>
      <w:r>
        <w:t xml:space="preserve">   </w:t>
      </w:r>
      <w:hyperlink w:anchor="section_05ee163f764f40cf921c400bd104a665">
        <w:r>
          <w:rPr>
            <w:rStyle w:val="Hyperlink"/>
          </w:rPr>
          <w:t>SignerInfo constraints</w:t>
        </w:r>
      </w:hyperlink>
      <w:r>
        <w:t xml:space="preserve"> </w:t>
      </w:r>
      <w:r>
        <w:fldChar w:fldCharType="begin"/>
      </w:r>
      <w:r>
        <w:instrText>PAGEREF section_05ee163f764f40cf921c400bd104a665</w:instrText>
      </w:r>
      <w:r>
        <w:fldChar w:fldCharType="separate"/>
      </w:r>
      <w:r>
        <w:rPr>
          <w:noProof/>
        </w:rPr>
        <w:t>53</w:t>
      </w:r>
      <w:r>
        <w:fldChar w:fldCharType="end"/>
      </w:r>
    </w:p>
    <w:p w:rsidR="00FC310A" w:rsidRDefault="00EB091A">
      <w:pPr>
        <w:pStyle w:val="indexentry0"/>
      </w:pPr>
      <w:hyperlink w:anchor="section_fb2ddf4fc927478bb27ecf4d3bff2898">
        <w:r>
          <w:rPr>
            <w:rStyle w:val="Hyperlink"/>
          </w:rPr>
          <w:t>VBA digital signature verification</w:t>
        </w:r>
      </w:hyperlink>
      <w:r>
        <w:t xml:space="preserve"> </w:t>
      </w:r>
      <w:r>
        <w:fldChar w:fldCharType="begin"/>
      </w:r>
      <w:r>
        <w:instrText>PAGEREF section_fb2ddf4fc927478bb27ecf4d3bff2898</w:instrText>
      </w:r>
      <w:r>
        <w:fldChar w:fldCharType="separate"/>
      </w:r>
      <w:r>
        <w:rPr>
          <w:noProof/>
        </w:rPr>
        <w:t>58</w:t>
      </w:r>
      <w:r>
        <w:fldChar w:fldCharType="end"/>
      </w:r>
    </w:p>
    <w:p w:rsidR="00FC310A" w:rsidRDefault="00EB091A">
      <w:pPr>
        <w:pStyle w:val="indexentry0"/>
      </w:pPr>
      <w:r>
        <w:t xml:space="preserve">   </w:t>
      </w:r>
      <w:hyperlink w:anchor="section_d4a5396376c54e8c9c7e459e8426cec7">
        <w:r>
          <w:rPr>
            <w:rStyle w:val="Hyperlink"/>
          </w:rPr>
          <w:t>certificate processing</w:t>
        </w:r>
      </w:hyperlink>
      <w:r>
        <w:t xml:space="preserve"> </w:t>
      </w:r>
      <w:r>
        <w:fldChar w:fldCharType="begin"/>
      </w:r>
      <w:r>
        <w:instrText>PAGEREF section_d4a5396376c54e8c9c7e459e8426cec7</w:instrText>
      </w:r>
      <w:r>
        <w:fldChar w:fldCharType="separate"/>
      </w:r>
      <w:r>
        <w:rPr>
          <w:noProof/>
        </w:rPr>
        <w:t>58</w:t>
      </w:r>
      <w:r>
        <w:fldChar w:fldCharType="end"/>
      </w:r>
    </w:p>
    <w:p w:rsidR="00FC310A" w:rsidRDefault="00EB091A">
      <w:pPr>
        <w:pStyle w:val="indexentry0"/>
      </w:pPr>
      <w:r>
        <w:t xml:space="preserve">   </w:t>
      </w:r>
      <w:hyperlink w:anchor="section_ad34050a39bb4482b973db85586bccd8">
        <w:r>
          <w:rPr>
            <w:rStyle w:val="Hyperlink"/>
          </w:rPr>
          <w:t>Timestamp processing</w:t>
        </w:r>
      </w:hyperlink>
      <w:r>
        <w:t xml:space="preserve"> </w:t>
      </w:r>
      <w:r>
        <w:fldChar w:fldCharType="begin"/>
      </w:r>
      <w:r>
        <w:instrText>PAGEREF section_ad34050a39bb4482b973db85586bccd8</w:instrText>
      </w:r>
      <w:r>
        <w:fldChar w:fldCharType="separate"/>
      </w:r>
      <w:r>
        <w:rPr>
          <w:noProof/>
        </w:rPr>
        <w:t>58</w:t>
      </w:r>
      <w:r>
        <w:fldChar w:fldCharType="end"/>
      </w:r>
    </w:p>
    <w:p w:rsidR="00FC310A" w:rsidRDefault="00EB091A">
      <w:pPr>
        <w:pStyle w:val="indexentry0"/>
      </w:pPr>
      <w:hyperlink w:anchor="section_da9c3bfb7fa5497ba5f6f1f4af7ec634">
        <w:r>
          <w:rPr>
            <w:rStyle w:val="Hyperlink"/>
          </w:rPr>
          <w:t>Vendor-extensible fields</w:t>
        </w:r>
      </w:hyperlink>
      <w:r>
        <w:t xml:space="preserve"> </w:t>
      </w:r>
      <w:r>
        <w:fldChar w:fldCharType="begin"/>
      </w:r>
      <w:r>
        <w:instrText>PAGEREF section_da9c3bfb7fa5497ba5f6f1f4af7ec634</w:instrText>
      </w:r>
      <w:r>
        <w:fldChar w:fldCharType="separate"/>
      </w:r>
      <w:r>
        <w:rPr>
          <w:noProof/>
        </w:rPr>
        <w:t>24</w:t>
      </w:r>
      <w:r>
        <w:fldChar w:fldCharType="end"/>
      </w:r>
    </w:p>
    <w:p w:rsidR="00FC310A" w:rsidRDefault="00EB091A">
      <w:pPr>
        <w:pStyle w:val="indexentry0"/>
      </w:pPr>
      <w:r>
        <w:t xml:space="preserve">   </w:t>
      </w:r>
      <w:hyperlink w:anchor="section_711cba7a97a14411bf707040ee98e9e1">
        <w:r>
          <w:rPr>
            <w:rStyle w:val="Hyperlink"/>
          </w:rPr>
          <w:t>property set storage</w:t>
        </w:r>
      </w:hyperlink>
      <w:r>
        <w:t xml:space="preserve"> </w:t>
      </w:r>
      <w:r>
        <w:fldChar w:fldCharType="begin"/>
      </w:r>
      <w:r>
        <w:instrText>PAGEREF section_711cba7a97a14411bf707040ee98e9e1</w:instrText>
      </w:r>
      <w:r>
        <w:fldChar w:fldCharType="separate"/>
      </w:r>
      <w:r>
        <w:rPr>
          <w:noProof/>
        </w:rPr>
        <w:t>24</w:t>
      </w:r>
      <w:r>
        <w:fldChar w:fldCharType="end"/>
      </w:r>
    </w:p>
    <w:p w:rsidR="00FC310A" w:rsidRDefault="00EB091A">
      <w:pPr>
        <w:pStyle w:val="indexentry0"/>
      </w:pPr>
      <w:r>
        <w:t xml:space="preserve">   </w:t>
      </w:r>
      <w:hyperlink w:anchor="section_efed041370ae47b48db2bf9f1e0e3ca1">
        <w:r>
          <w:rPr>
            <w:rStyle w:val="Hyperlink"/>
          </w:rPr>
          <w:t>toolbar customization</w:t>
        </w:r>
      </w:hyperlink>
      <w:r>
        <w:t xml:space="preserve"> </w:t>
      </w:r>
      <w:r>
        <w:fldChar w:fldCharType="begin"/>
      </w:r>
      <w:r>
        <w:instrText>PAGEREF section_efed041370ae47b4</w:instrText>
      </w:r>
      <w:r>
        <w:instrText>8db2bf9f1e0e3ca1</w:instrText>
      </w:r>
      <w:r>
        <w:fldChar w:fldCharType="separate"/>
      </w:r>
      <w:r>
        <w:rPr>
          <w:noProof/>
        </w:rPr>
        <w:t>24</w:t>
      </w:r>
      <w:r>
        <w:fldChar w:fldCharType="end"/>
      </w:r>
    </w:p>
    <w:p w:rsidR="00FC310A" w:rsidRDefault="00EB091A">
      <w:pPr>
        <w:pStyle w:val="indexentry0"/>
      </w:pPr>
      <w:r>
        <w:t xml:space="preserve">   </w:t>
      </w:r>
      <w:hyperlink w:anchor="section_1b44a4f1c92a4ad6ba6dfca5bce54c96">
        <w:r>
          <w:rPr>
            <w:rStyle w:val="Hyperlink"/>
          </w:rPr>
          <w:t>Visual Basic for Applications digital signature</w:t>
        </w:r>
      </w:hyperlink>
      <w:r>
        <w:t xml:space="preserve"> </w:t>
      </w:r>
      <w:r>
        <w:fldChar w:fldCharType="begin"/>
      </w:r>
      <w:r>
        <w:instrText>PAGEREF section_1b44a4f1c92a4ad6ba6dfca5bce54c96</w:instrText>
      </w:r>
      <w:r>
        <w:fldChar w:fldCharType="separate"/>
      </w:r>
      <w:r>
        <w:rPr>
          <w:noProof/>
        </w:rPr>
        <w:t>24</w:t>
      </w:r>
      <w:r>
        <w:fldChar w:fldCharType="end"/>
      </w:r>
    </w:p>
    <w:p w:rsidR="00FC310A" w:rsidRDefault="00EB091A">
      <w:pPr>
        <w:pStyle w:val="indexentry0"/>
      </w:pPr>
      <w:r>
        <w:t>Versioning and localization</w:t>
      </w:r>
    </w:p>
    <w:p w:rsidR="00FC310A" w:rsidRDefault="00EB091A">
      <w:pPr>
        <w:pStyle w:val="indexentry0"/>
      </w:pPr>
      <w:r>
        <w:t xml:space="preserve">   </w:t>
      </w:r>
      <w:hyperlink w:anchor="section_53d0db9d75f9427182caaf37fd7f17c9">
        <w:r>
          <w:rPr>
            <w:rStyle w:val="Hyperlink"/>
          </w:rPr>
          <w:t>property set storage</w:t>
        </w:r>
      </w:hyperlink>
      <w:r>
        <w:t xml:space="preserve"> </w:t>
      </w:r>
      <w:r>
        <w:fldChar w:fldCharType="begin"/>
      </w:r>
      <w:r>
        <w:instrText>PAGEREF section_53d0db9d75f9427182caaf37fd7f17c9</w:instrText>
      </w:r>
      <w:r>
        <w:fldChar w:fldCharType="separate"/>
      </w:r>
      <w:r>
        <w:rPr>
          <w:noProof/>
        </w:rPr>
        <w:t>24</w:t>
      </w:r>
      <w:r>
        <w:fldChar w:fldCharType="end"/>
      </w:r>
    </w:p>
    <w:p w:rsidR="00FC310A" w:rsidRDefault="00EB091A">
      <w:pPr>
        <w:pStyle w:val="indexentry0"/>
      </w:pPr>
      <w:r>
        <w:t xml:space="preserve">   </w:t>
      </w:r>
      <w:hyperlink w:anchor="section_d85df01755284489a94f8fd5cf42369a">
        <w:r>
          <w:rPr>
            <w:rStyle w:val="Hyperlink"/>
          </w:rPr>
          <w:t>toolbar customization</w:t>
        </w:r>
      </w:hyperlink>
      <w:r>
        <w:t xml:space="preserve"> </w:t>
      </w:r>
      <w:r>
        <w:fldChar w:fldCharType="begin"/>
      </w:r>
      <w:r>
        <w:instrText>PAGEREF section_d85df01755284489a94f8fd5cf42369a</w:instrText>
      </w:r>
      <w:r>
        <w:fldChar w:fldCharType="separate"/>
      </w:r>
      <w:r>
        <w:rPr>
          <w:noProof/>
        </w:rPr>
        <w:t>23</w:t>
      </w:r>
      <w:r>
        <w:fldChar w:fldCharType="end"/>
      </w:r>
    </w:p>
    <w:p w:rsidR="00FC310A" w:rsidRDefault="00EB091A">
      <w:pPr>
        <w:pStyle w:val="indexentry0"/>
      </w:pPr>
      <w:r>
        <w:t xml:space="preserve">   </w:t>
      </w:r>
      <w:hyperlink w:anchor="section_b8a898bce787420e81fb0558c385f8ad">
        <w:r>
          <w:rPr>
            <w:rStyle w:val="Hyperlink"/>
          </w:rPr>
          <w:t>Visual Basic for Applications digital signature</w:t>
        </w:r>
      </w:hyperlink>
      <w:r>
        <w:t xml:space="preserve"> </w:t>
      </w:r>
      <w:r>
        <w:fldChar w:fldCharType="begin"/>
      </w:r>
      <w:r>
        <w:instrText>PAGEREF section_b8a898bce787420e81fb0558c385f8ad</w:instrText>
      </w:r>
      <w:r>
        <w:fldChar w:fldCharType="separate"/>
      </w:r>
      <w:r>
        <w:rPr>
          <w:noProof/>
        </w:rPr>
        <w:t>24</w:t>
      </w:r>
      <w:r>
        <w:fldChar w:fldCharType="end"/>
      </w:r>
    </w:p>
    <w:p w:rsidR="00FC310A" w:rsidRDefault="00EB091A">
      <w:pPr>
        <w:pStyle w:val="indexentry0"/>
      </w:pPr>
      <w:hyperlink w:anchor="section_715a782baacd4743acadab3c55d694ee">
        <w:r>
          <w:rPr>
            <w:rStyle w:val="Hyperlink"/>
          </w:rPr>
          <w:t>Visual Basic for Applications Digital Signature Example Structures example</w:t>
        </w:r>
      </w:hyperlink>
      <w:r>
        <w:t xml:space="preserve"> </w:t>
      </w:r>
      <w:r>
        <w:fldChar w:fldCharType="begin"/>
      </w:r>
      <w:r>
        <w:instrText>PAGEREF section_715a782baacd4743acadab3c55d694ee</w:instrText>
      </w:r>
      <w:r>
        <w:fldChar w:fldCharType="separate"/>
      </w:r>
      <w:r>
        <w:rPr>
          <w:noProof/>
        </w:rPr>
        <w:t>181</w:t>
      </w:r>
      <w:r>
        <w:fldChar w:fldCharType="end"/>
      </w:r>
    </w:p>
    <w:p w:rsidR="00FC310A" w:rsidRDefault="00EB091A">
      <w:pPr>
        <w:pStyle w:val="indexentry0"/>
      </w:pPr>
      <w:hyperlink w:anchor="section_f80ee18cd72f4c3c9ea5a56f396322e0">
        <w:r>
          <w:rPr>
            <w:rStyle w:val="Hyperlink"/>
          </w:rPr>
          <w:t>Visual Basic for Applications digital signature storage</w:t>
        </w:r>
      </w:hyperlink>
      <w:r>
        <w:t xml:space="preserve"> </w:t>
      </w:r>
      <w:r>
        <w:fldChar w:fldCharType="begin"/>
      </w:r>
      <w:r>
        <w:instrText xml:space="preserve">PAGEREF </w:instrText>
      </w:r>
      <w:r>
        <w:instrText>section_f80ee18cd72f4c3c9ea5a56f396322e0</w:instrText>
      </w:r>
      <w:r>
        <w:fldChar w:fldCharType="separate"/>
      </w:r>
      <w:r>
        <w:rPr>
          <w:noProof/>
        </w:rPr>
        <w:t>50</w:t>
      </w:r>
      <w:r>
        <w:fldChar w:fldCharType="end"/>
      </w:r>
    </w:p>
    <w:p w:rsidR="00FC310A" w:rsidRDefault="00EB091A">
      <w:pPr>
        <w:pStyle w:val="indexentry0"/>
      </w:pPr>
      <w:r>
        <w:t xml:space="preserve">   </w:t>
      </w:r>
      <w:hyperlink w:anchor="Section_bc21c922b7ae473690aa86afb6403462">
        <w:r>
          <w:rPr>
            <w:rStyle w:val="Hyperlink"/>
          </w:rPr>
          <w:t>DigSigBlob</w:t>
        </w:r>
      </w:hyperlink>
      <w:r>
        <w:t xml:space="preserve"> </w:t>
      </w:r>
      <w:r>
        <w:fldChar w:fldCharType="begin"/>
      </w:r>
      <w:r>
        <w:instrText>PAGEREF Section_bc21c922b7ae473690aa86afb6403462</w:instrText>
      </w:r>
      <w:r>
        <w:fldChar w:fldCharType="separate"/>
      </w:r>
      <w:r>
        <w:rPr>
          <w:noProof/>
        </w:rPr>
        <w:t>52</w:t>
      </w:r>
      <w:r>
        <w:fldChar w:fldCharType="end"/>
      </w:r>
    </w:p>
    <w:p w:rsidR="00FC310A" w:rsidRDefault="00EB091A">
      <w:pPr>
        <w:pStyle w:val="indexentry0"/>
      </w:pPr>
      <w:r>
        <w:t xml:space="preserve">   </w:t>
      </w:r>
      <w:hyperlink w:anchor="Section_30a00273dbee422fb488f4b8430ae046">
        <w:r>
          <w:rPr>
            <w:rStyle w:val="Hyperlink"/>
          </w:rPr>
          <w:t>DigSigInfoSerialize</w:t>
        </w:r>
        <w:r>
          <w:rPr>
            <w:rStyle w:val="Hyperlink"/>
          </w:rPr>
          <w:t>d</w:t>
        </w:r>
      </w:hyperlink>
      <w:r>
        <w:t xml:space="preserve"> </w:t>
      </w:r>
      <w:r>
        <w:fldChar w:fldCharType="begin"/>
      </w:r>
      <w:r>
        <w:instrText>PAGEREF Section_30a00273dbee422fb488f4b8430ae046</w:instrText>
      </w:r>
      <w:r>
        <w:fldChar w:fldCharType="separate"/>
      </w:r>
      <w:r>
        <w:rPr>
          <w:noProof/>
        </w:rPr>
        <w:t>50</w:t>
      </w:r>
      <w:r>
        <w:fldChar w:fldCharType="end"/>
      </w:r>
    </w:p>
    <w:p w:rsidR="00FC310A" w:rsidRDefault="00EB091A">
      <w:pPr>
        <w:pStyle w:val="indexentry0"/>
      </w:pPr>
      <w:r>
        <w:t xml:space="preserve">   </w:t>
      </w:r>
      <w:hyperlink w:anchor="Section_0a2166b32e294b12886dd89f23c6824c">
        <w:r>
          <w:rPr>
            <w:rStyle w:val="Hyperlink"/>
          </w:rPr>
          <w:t>WordSigBlob</w:t>
        </w:r>
      </w:hyperlink>
      <w:r>
        <w:t xml:space="preserve"> </w:t>
      </w:r>
      <w:r>
        <w:fldChar w:fldCharType="begin"/>
      </w:r>
      <w:r>
        <w:instrText>PAGEREF Section_0a2166b32e294b12886dd89f23c6824c</w:instrText>
      </w:r>
      <w:r>
        <w:fldChar w:fldCharType="separate"/>
      </w:r>
      <w:r>
        <w:rPr>
          <w:noProof/>
        </w:rPr>
        <w:t>52</w:t>
      </w:r>
      <w:r>
        <w:fldChar w:fldCharType="end"/>
      </w:r>
    </w:p>
    <w:p w:rsidR="00FC310A" w:rsidRDefault="00FC310A">
      <w:pPr>
        <w:rPr>
          <w:rStyle w:val="InlineCode"/>
        </w:rPr>
      </w:pPr>
      <w:bookmarkStart w:id="1012" w:name="EndOfDocument_ST"/>
      <w:bookmarkEnd w:id="1012"/>
    </w:p>
    <w:sectPr w:rsidR="00FC310A">
      <w:footerReference w:type="default" r:id="rId31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0A" w:rsidRDefault="00EB091A">
      <w:r>
        <w:separator/>
      </w:r>
    </w:p>
    <w:p w:rsidR="00FC310A" w:rsidRDefault="00FC310A"/>
  </w:endnote>
  <w:endnote w:type="continuationSeparator" w:id="0">
    <w:p w:rsidR="00FC310A" w:rsidRDefault="00EB091A">
      <w:r>
        <w:continuationSeparator/>
      </w:r>
    </w:p>
    <w:p w:rsidR="00FC310A" w:rsidRDefault="00FC3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0A" w:rsidRDefault="00EB091A">
    <w:pPr>
      <w:pStyle w:val="Footer"/>
      <w:jc w:val="right"/>
    </w:pPr>
    <w:r>
      <w:fldChar w:fldCharType="begin"/>
    </w:r>
    <w:r>
      <w:instrText xml:space="preserve"> PAGE </w:instrText>
    </w:r>
    <w:r>
      <w:fldChar w:fldCharType="separate"/>
    </w:r>
    <w:r>
      <w:rPr>
        <w:noProof/>
      </w:rPr>
      <w:t>196</w:t>
    </w:r>
    <w:r>
      <w:fldChar w:fldCharType="end"/>
    </w:r>
    <w:r>
      <w:t xml:space="preserve"> / </w:t>
    </w:r>
    <w:r>
      <w:fldChar w:fldCharType="begin"/>
    </w:r>
    <w:r>
      <w:instrText xml:space="preserve"> NUMPAGES </w:instrText>
    </w:r>
    <w:r>
      <w:fldChar w:fldCharType="separate"/>
    </w:r>
    <w:r>
      <w:rPr>
        <w:noProof/>
      </w:rPr>
      <w:t>199</w:t>
    </w:r>
    <w:r>
      <w:fldChar w:fldCharType="end"/>
    </w:r>
  </w:p>
  <w:p w:rsidR="00FC310A" w:rsidRDefault="00EB091A">
    <w:pPr>
      <w:pStyle w:val="PageFooter"/>
    </w:pPr>
    <w:r>
      <w:t>[MS-OSHARED] - v20240820</w:t>
    </w:r>
  </w:p>
  <w:p w:rsidR="00FC310A" w:rsidRDefault="00EB091A">
    <w:pPr>
      <w:pStyle w:val="PageFooter"/>
    </w:pPr>
    <w:r>
      <w:t>Office Common Data Types and Objects Structures</w:t>
    </w:r>
  </w:p>
  <w:p w:rsidR="00FC310A" w:rsidRDefault="00EB091A">
    <w:pPr>
      <w:pStyle w:val="PageFooter"/>
    </w:pPr>
    <w:r>
      <w:t>Copyright © 2024 Microsoft Corporation</w:t>
    </w:r>
  </w:p>
  <w:p w:rsidR="00FC310A" w:rsidRDefault="00EB091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0A" w:rsidRDefault="00EB091A">
    <w:pPr>
      <w:pStyle w:val="Footer"/>
      <w:jc w:val="right"/>
    </w:pPr>
    <w:r>
      <w:fldChar w:fldCharType="begin"/>
    </w:r>
    <w:r>
      <w:instrText xml:space="preserve"> PAGE </w:instrText>
    </w:r>
    <w:r>
      <w:fldChar w:fldCharType="separate"/>
    </w:r>
    <w:r>
      <w:rPr>
        <w:noProof/>
      </w:rPr>
      <w:t>199</w:t>
    </w:r>
    <w:r>
      <w:fldChar w:fldCharType="end"/>
    </w:r>
    <w:r>
      <w:t xml:space="preserve"> / </w:t>
    </w:r>
    <w:r>
      <w:fldChar w:fldCharType="begin"/>
    </w:r>
    <w:r>
      <w:instrText xml:space="preserve"> NUMPAGES </w:instrText>
    </w:r>
    <w:r>
      <w:fldChar w:fldCharType="separate"/>
    </w:r>
    <w:r>
      <w:rPr>
        <w:noProof/>
      </w:rPr>
      <w:t>199</w:t>
    </w:r>
    <w:r>
      <w:fldChar w:fldCharType="end"/>
    </w:r>
  </w:p>
  <w:p w:rsidR="00FC310A" w:rsidRDefault="00EB091A">
    <w:pPr>
      <w:pStyle w:val="PageFooter"/>
    </w:pPr>
    <w:r>
      <w:t>[MS-OSHARED] - v20240820</w:t>
    </w:r>
  </w:p>
  <w:p w:rsidR="00FC310A" w:rsidRDefault="00EB091A">
    <w:pPr>
      <w:pStyle w:val="PageFooter"/>
    </w:pPr>
    <w:r>
      <w:t>Office Common Data</w:t>
    </w:r>
    <w:r>
      <w:t xml:space="preserve"> Types and Objects Structures</w:t>
    </w:r>
  </w:p>
  <w:p w:rsidR="00FC310A" w:rsidRDefault="00EB091A">
    <w:pPr>
      <w:pStyle w:val="PageFooter"/>
    </w:pPr>
    <w:r>
      <w:t>Copyright © 2024 Microsoft Corporation</w:t>
    </w:r>
  </w:p>
  <w:p w:rsidR="00FC310A" w:rsidRDefault="00EB091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0A" w:rsidRDefault="00EB091A">
      <w:r>
        <w:separator/>
      </w:r>
    </w:p>
    <w:p w:rsidR="00FC310A" w:rsidRDefault="00FC310A"/>
  </w:footnote>
  <w:footnote w:type="continuationSeparator" w:id="0">
    <w:p w:rsidR="00FC310A" w:rsidRDefault="00EB091A">
      <w:r>
        <w:continuationSeparator/>
      </w:r>
    </w:p>
    <w:p w:rsidR="00FC310A" w:rsidRDefault="00FC31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9E7C21"/>
    <w:multiLevelType w:val="hybridMultilevel"/>
    <w:tmpl w:val="B75493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1E6EBD"/>
    <w:multiLevelType w:val="hybridMultilevel"/>
    <w:tmpl w:val="0AEC78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572375"/>
    <w:multiLevelType w:val="hybridMultilevel"/>
    <w:tmpl w:val="D4BE36E0"/>
    <w:lvl w:ilvl="0" w:tplc="04090001">
      <w:start w:val="1"/>
      <w:numFmt w:val="bullet"/>
      <w:lvlText w:val="§"/>
      <w:lvlJc w:val="left"/>
      <w:pPr>
        <w:ind w:left="360" w:hanging="360"/>
      </w:pPr>
      <w:rPr>
        <w:rFonts w:ascii="Wingdings" w:hAnsi="Wingdings" w:hint="default"/>
      </w:rPr>
    </w:lvl>
    <w:lvl w:ilvl="1" w:tplc="7EE6C87E">
      <w:start w:val="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B9449E"/>
    <w:multiLevelType w:val="hybridMultilevel"/>
    <w:tmpl w:val="4FB2BF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354274"/>
    <w:multiLevelType w:val="hybridMultilevel"/>
    <w:tmpl w:val="1B10A8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09D6878"/>
    <w:multiLevelType w:val="hybridMultilevel"/>
    <w:tmpl w:val="241C92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140494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23BB761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9E3372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2BAC2C97"/>
    <w:multiLevelType w:val="hybridMultilevel"/>
    <w:tmpl w:val="AB102A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D211450"/>
    <w:multiLevelType w:val="hybridMultilevel"/>
    <w:tmpl w:val="F53A76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7" w15:restartNumberingAfterBreak="0">
    <w:nsid w:val="2FF57C7E"/>
    <w:multiLevelType w:val="hybridMultilevel"/>
    <w:tmpl w:val="8E4A366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9" w15:restartNumberingAfterBreak="0">
    <w:nsid w:val="326E5A39"/>
    <w:multiLevelType w:val="multilevel"/>
    <w:tmpl w:val="F08859E4"/>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decimal"/>
      <w:lvlText w:val="%4."/>
      <w:lvlJc w:val="left"/>
      <w:pPr>
        <w:tabs>
          <w:tab w:val="num" w:pos="2880"/>
        </w:tabs>
        <w:ind w:left="1440" w:hanging="360"/>
      </w:pPr>
      <w:rPr>
        <w:rFonts w:hint="default"/>
      </w:rPr>
    </w:lvl>
    <w:lvl w:ilvl="4">
      <w:start w:val="1"/>
      <w:numFmt w:val="decimal"/>
      <w:lvlText w:val="%5."/>
      <w:lvlJc w:val="left"/>
      <w:pPr>
        <w:tabs>
          <w:tab w:val="num" w:pos="3600"/>
        </w:tabs>
        <w:ind w:left="1800" w:hanging="360"/>
      </w:pPr>
      <w:rPr>
        <w:rFonts w:hint="default"/>
      </w:rPr>
    </w:lvl>
    <w:lvl w:ilvl="5">
      <w:start w:val="1"/>
      <w:numFmt w:val="decimal"/>
      <w:lvlText w:val="%6."/>
      <w:lvlJc w:val="left"/>
      <w:pPr>
        <w:tabs>
          <w:tab w:val="num" w:pos="4320"/>
        </w:tabs>
        <w:ind w:left="2160" w:hanging="360"/>
      </w:pPr>
      <w:rPr>
        <w:rFonts w:hint="default"/>
      </w:rPr>
    </w:lvl>
    <w:lvl w:ilvl="6">
      <w:start w:val="1"/>
      <w:numFmt w:val="decimal"/>
      <w:lvlText w:val="%7."/>
      <w:lvlJc w:val="left"/>
      <w:pPr>
        <w:tabs>
          <w:tab w:val="num" w:pos="5040"/>
        </w:tabs>
        <w:ind w:left="2520" w:hanging="360"/>
      </w:pPr>
      <w:rPr>
        <w:rFonts w:hint="default"/>
      </w:rPr>
    </w:lvl>
    <w:lvl w:ilvl="7">
      <w:start w:val="1"/>
      <w:numFmt w:val="decimal"/>
      <w:lvlText w:val="%8."/>
      <w:lvlJc w:val="left"/>
      <w:pPr>
        <w:tabs>
          <w:tab w:val="num" w:pos="5760"/>
        </w:tabs>
        <w:ind w:left="2880" w:hanging="360"/>
      </w:pPr>
      <w:rPr>
        <w:rFonts w:hint="default"/>
      </w:rPr>
    </w:lvl>
    <w:lvl w:ilvl="8">
      <w:start w:val="1"/>
      <w:numFmt w:val="decimal"/>
      <w:lvlText w:val="%9."/>
      <w:lvlJc w:val="left"/>
      <w:pPr>
        <w:tabs>
          <w:tab w:val="num" w:pos="6480"/>
        </w:tabs>
        <w:ind w:left="3240" w:hanging="360"/>
      </w:pPr>
      <w:rPr>
        <w:rFonts w:hint="default"/>
      </w:rPr>
    </w:lvl>
  </w:abstractNum>
  <w:abstractNum w:abstractNumId="30" w15:restartNumberingAfterBreak="0">
    <w:nsid w:val="35D56F47"/>
    <w:multiLevelType w:val="hybridMultilevel"/>
    <w:tmpl w:val="94FE51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3600572A"/>
    <w:multiLevelType w:val="multilevel"/>
    <w:tmpl w:val="6A2CA67E"/>
    <w:lvl w:ilvl="0">
      <w:start w:val="1"/>
      <w:numFmt w:val="bullet"/>
      <w:lvlText w:val="§"/>
      <w:lvlJc w:val="left"/>
      <w:pPr>
        <w:tabs>
          <w:tab w:val="num" w:pos="720"/>
        </w:tabs>
        <w:ind w:left="360" w:hanging="360"/>
      </w:pPr>
      <w:rPr>
        <w:rFonts w:ascii="Wingdings" w:hAnsi="Wingdings" w:hint="default"/>
      </w:rPr>
    </w:lvl>
    <w:lvl w:ilvl="1">
      <w:start w:val="1"/>
      <w:numFmt w:val="bullet"/>
      <w:lvlText w:val="§"/>
      <w:lvlJc w:val="left"/>
      <w:pPr>
        <w:tabs>
          <w:tab w:val="num" w:pos="1440"/>
        </w:tabs>
        <w:ind w:left="720" w:hanging="360"/>
      </w:pPr>
      <w:rPr>
        <w:rFonts w:ascii="Wingdings" w:hAnsi="Wingdings" w:hint="default"/>
      </w:r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36477D40"/>
    <w:multiLevelType w:val="hybridMultilevel"/>
    <w:tmpl w:val="C75494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378E0B67"/>
    <w:multiLevelType w:val="multilevel"/>
    <w:tmpl w:val="0409001F"/>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0D0520"/>
    <w:multiLevelType w:val="hybridMultilevel"/>
    <w:tmpl w:val="DA78A57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41D54F03"/>
    <w:multiLevelType w:val="hybridMultilevel"/>
    <w:tmpl w:val="EE4A34A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DB0769"/>
    <w:multiLevelType w:val="hybridMultilevel"/>
    <w:tmpl w:val="CE5885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722B8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4EFE37FD"/>
    <w:multiLevelType w:val="hybridMultilevel"/>
    <w:tmpl w:val="2BF602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6" w15:restartNumberingAfterBreak="0">
    <w:nsid w:val="57C5656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7" w15:restartNumberingAfterBreak="0">
    <w:nsid w:val="599156D2"/>
    <w:multiLevelType w:val="hybridMultilevel"/>
    <w:tmpl w:val="E35E22F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5A121EC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5BF7649C"/>
    <w:multiLevelType w:val="hybridMultilevel"/>
    <w:tmpl w:val="F4946C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FE670C"/>
    <w:multiLevelType w:val="hybridMultilevel"/>
    <w:tmpl w:val="27FC4C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D523C77"/>
    <w:multiLevelType w:val="hybridMultilevel"/>
    <w:tmpl w:val="D4D44C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F60744"/>
    <w:multiLevelType w:val="hybridMultilevel"/>
    <w:tmpl w:val="C4FC80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70E970E3"/>
    <w:multiLevelType w:val="hybridMultilevel"/>
    <w:tmpl w:val="0994C2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6" w15:restartNumberingAfterBreak="0">
    <w:nsid w:val="73333A31"/>
    <w:multiLevelType w:val="hybridMultilevel"/>
    <w:tmpl w:val="39F61B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7868125B"/>
    <w:multiLevelType w:val="multilevel"/>
    <w:tmpl w:val="46548D1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70" w15:restartNumberingAfterBreak="0">
    <w:nsid w:val="7D057056"/>
    <w:multiLevelType w:val="hybridMultilevel"/>
    <w:tmpl w:val="D69E0B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55"/>
  </w:num>
  <w:num w:numId="2">
    <w:abstractNumId w:val="22"/>
  </w:num>
  <w:num w:numId="3">
    <w:abstractNumId w:val="17"/>
  </w:num>
  <w:num w:numId="4">
    <w:abstractNumId w:val="69"/>
  </w:num>
  <w:num w:numId="5">
    <w:abstractNumId w:val="26"/>
  </w:num>
  <w:num w:numId="6">
    <w:abstractNumId w:val="19"/>
  </w:num>
  <w:num w:numId="7">
    <w:abstractNumId w:val="64"/>
  </w:num>
  <w:num w:numId="8">
    <w:abstractNumId w:val="18"/>
  </w:num>
  <w:num w:numId="9">
    <w:abstractNumId w:val="2"/>
  </w:num>
  <w:num w:numId="10">
    <w:abstractNumId w:val="45"/>
  </w:num>
  <w:num w:numId="11">
    <w:abstractNumId w:val="28"/>
  </w:num>
  <w:num w:numId="12">
    <w:abstractNumId w:val="12"/>
  </w:num>
  <w:num w:numId="13">
    <w:abstractNumId w:val="65"/>
  </w:num>
  <w:num w:numId="14">
    <w:abstractNumId w:val="0"/>
  </w:num>
  <w:num w:numId="15">
    <w:abstractNumId w:val="54"/>
  </w:num>
  <w:num w:numId="16">
    <w:abstractNumId w:val="54"/>
  </w:num>
  <w:num w:numId="17">
    <w:abstractNumId w:val="54"/>
  </w:num>
  <w:num w:numId="18">
    <w:abstractNumId w:val="54"/>
  </w:num>
  <w:num w:numId="19">
    <w:abstractNumId w:val="54"/>
  </w:num>
  <w:num w:numId="20">
    <w:abstractNumId w:val="54"/>
  </w:num>
  <w:num w:numId="21">
    <w:abstractNumId w:val="54"/>
  </w:num>
  <w:num w:numId="22">
    <w:abstractNumId w:val="54"/>
  </w:num>
  <w:num w:numId="23">
    <w:abstractNumId w:val="54"/>
  </w:num>
  <w:num w:numId="24">
    <w:abstractNumId w:val="34"/>
  </w:num>
  <w:num w:numId="25">
    <w:abstractNumId w:val="63"/>
  </w:num>
  <w:num w:numId="26">
    <w:abstractNumId w:val="5"/>
  </w:num>
  <w:num w:numId="27">
    <w:abstractNumId w:val="40"/>
  </w:num>
  <w:num w:numId="28">
    <w:abstractNumId w:val="37"/>
  </w:num>
  <w:num w:numId="29">
    <w:abstractNumId w:val="7"/>
  </w:num>
  <w:num w:numId="30">
    <w:abstractNumId w:val="8"/>
  </w:num>
  <w:num w:numId="31">
    <w:abstractNumId w:val="21"/>
  </w:num>
  <w:num w:numId="32">
    <w:abstractNumId w:val="44"/>
  </w:num>
  <w:num w:numId="33">
    <w:abstractNumId w:val="10"/>
  </w:num>
  <w:num w:numId="34">
    <w:abstractNumId w:val="58"/>
  </w:num>
  <w:num w:numId="35">
    <w:abstractNumId w:val="51"/>
  </w:num>
  <w:num w:numId="36">
    <w:abstractNumId w:val="56"/>
  </w:num>
  <w:num w:numId="37">
    <w:abstractNumId w:val="13"/>
  </w:num>
  <w:num w:numId="38">
    <w:abstractNumId w:val="20"/>
  </w:num>
  <w:num w:numId="39">
    <w:abstractNumId w:val="50"/>
  </w:num>
  <w:num w:numId="40">
    <w:abstractNumId w:val="41"/>
  </w:num>
  <w:num w:numId="41">
    <w:abstractNumId w:val="38"/>
  </w:num>
  <w:num w:numId="42">
    <w:abstractNumId w:val="53"/>
  </w:num>
  <w:num w:numId="43">
    <w:abstractNumId w:val="60"/>
  </w:num>
  <w:num w:numId="44">
    <w:abstractNumId w:val="68"/>
  </w:num>
  <w:num w:numId="45">
    <w:abstractNumId w:val="57"/>
  </w:num>
  <w:num w:numId="46">
    <w:abstractNumId w:val="9"/>
  </w:num>
  <w:num w:numId="47">
    <w:abstractNumId w:val="5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1"/>
  </w:num>
  <w:num w:numId="51">
    <w:abstractNumId w:val="67"/>
  </w:num>
  <w:num w:numId="52">
    <w:abstractNumId w:val="66"/>
  </w:num>
  <w:num w:numId="53">
    <w:abstractNumId w:val="49"/>
  </w:num>
  <w:num w:numId="54">
    <w:abstractNumId w:val="3"/>
  </w:num>
  <w:num w:numId="55">
    <w:abstractNumId w:val="1"/>
  </w:num>
  <w:num w:numId="56">
    <w:abstractNumId w:val="32"/>
  </w:num>
  <w:num w:numId="57">
    <w:abstractNumId w:val="3"/>
  </w:num>
  <w:num w:numId="58">
    <w:abstractNumId w:val="1"/>
  </w:num>
  <w:num w:numId="59">
    <w:abstractNumId w:val="32"/>
  </w:num>
  <w:num w:numId="60">
    <w:abstractNumId w:val="25"/>
  </w:num>
  <w:num w:numId="61">
    <w:abstractNumId w:val="24"/>
  </w:num>
  <w:num w:numId="62">
    <w:abstractNumId w:val="39"/>
  </w:num>
  <w:num w:numId="63">
    <w:abstractNumId w:val="62"/>
  </w:num>
  <w:num w:numId="64">
    <w:abstractNumId w:val="61"/>
  </w:num>
  <w:num w:numId="65">
    <w:abstractNumId w:val="47"/>
  </w:num>
  <w:num w:numId="66">
    <w:abstractNumId w:val="35"/>
  </w:num>
  <w:num w:numId="67">
    <w:abstractNumId w:val="4"/>
  </w:num>
  <w:num w:numId="68">
    <w:abstractNumId w:val="29"/>
  </w:num>
  <w:num w:numId="69">
    <w:abstractNumId w:val="14"/>
  </w:num>
  <w:num w:numId="70">
    <w:abstractNumId w:val="33"/>
  </w:num>
  <w:num w:numId="71">
    <w:abstractNumId w:val="36"/>
  </w:num>
  <w:num w:numId="72">
    <w:abstractNumId w:val="30"/>
  </w:num>
  <w:num w:numId="73">
    <w:abstractNumId w:val="6"/>
  </w:num>
  <w:num w:numId="74">
    <w:abstractNumId w:val="70"/>
  </w:num>
  <w:num w:numId="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num>
  <w:num w:numId="78">
    <w:abstractNumId w:val="52"/>
  </w:num>
  <w:num w:numId="79">
    <w:abstractNumId w:val="52"/>
  </w:num>
  <w:num w:numId="80">
    <w:abstractNumId w:val="43"/>
  </w:num>
  <w:num w:numId="81">
    <w:abstractNumId w:val="27"/>
  </w:num>
  <w:num w:numId="82">
    <w:abstractNumId w:val="23"/>
  </w:num>
  <w:num w:numId="83">
    <w:abstractNumId w:val="46"/>
  </w:num>
  <w:num w:numId="84">
    <w:abstractNumId w:val="16"/>
  </w:num>
  <w:num w:numId="85">
    <w:abstractNumId w:val="48"/>
  </w:num>
  <w:num w:numId="86">
    <w:abstractNumId w:val="42"/>
  </w:num>
  <w:num w:numId="87">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C310A"/>
    <w:rsid w:val="00EB091A"/>
    <w:rsid w:val="00FC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CTDOC%5d.pdf" TargetMode="External"/><Relationship Id="rId299" Type="http://schemas.openxmlformats.org/officeDocument/2006/relationships/hyperlink" Target="%5bMS-DOC%5d.pdf" TargetMode="External"/><Relationship Id="rId21" Type="http://schemas.openxmlformats.org/officeDocument/2006/relationships/hyperlink" Target="%5bMS-CFB%5d.pdf" TargetMode="External"/><Relationship Id="rId63" Type="http://schemas.openxmlformats.org/officeDocument/2006/relationships/hyperlink" Target="https://go.microsoft.com/fwlink/?LinkId=121364" TargetMode="External"/><Relationship Id="rId159" Type="http://schemas.openxmlformats.org/officeDocument/2006/relationships/hyperlink" Target="%5bMS-OLEPS%5d.pdf" TargetMode="External"/><Relationship Id="rId170" Type="http://schemas.openxmlformats.org/officeDocument/2006/relationships/hyperlink" Target="http://msdn.microsoft.com/en-us/library/f122b9d7-e5cf-4484-8466-83f6fd94b3cc/" TargetMode="External"/><Relationship Id="rId226" Type="http://schemas.openxmlformats.org/officeDocument/2006/relationships/hyperlink" Target="%5bMS-OI29500%5d.pdf" TargetMode="External"/><Relationship Id="rId268" Type="http://schemas.openxmlformats.org/officeDocument/2006/relationships/hyperlink" Target="%5bMS-DOC%5d.pdf" TargetMode="External"/><Relationship Id="rId32" Type="http://schemas.openxmlformats.org/officeDocument/2006/relationships/hyperlink" Target="%5bMS-CTDOC%5d.pdf" TargetMode="External"/><Relationship Id="rId74" Type="http://schemas.openxmlformats.org/officeDocument/2006/relationships/image" Target="media/image3.bin"/><Relationship Id="rId128" Type="http://schemas.openxmlformats.org/officeDocument/2006/relationships/hyperlink" Target="https://go.microsoft.com/fwlink/?LinkId=120478" TargetMode="External"/><Relationship Id="rId5" Type="http://schemas.openxmlformats.org/officeDocument/2006/relationships/settings" Target="settings.xml"/><Relationship Id="rId181" Type="http://schemas.openxmlformats.org/officeDocument/2006/relationships/hyperlink" Target="http://msdn.microsoft.com/en-us/library/f122b9d7-e5cf-4484-8466-83f6fd94b3cc/" TargetMode="External"/><Relationship Id="rId237" Type="http://schemas.openxmlformats.org/officeDocument/2006/relationships/hyperlink" Target="%5bMS-IPFF%5d.pdf" TargetMode="External"/><Relationship Id="rId279" Type="http://schemas.openxmlformats.org/officeDocument/2006/relationships/image" Target="media/image8.bin"/><Relationship Id="rId43" Type="http://schemas.openxmlformats.org/officeDocument/2006/relationships/hyperlink" Target="%5bMS-OI29500%5d.pdf" TargetMode="External"/><Relationship Id="rId139" Type="http://schemas.openxmlformats.org/officeDocument/2006/relationships/hyperlink" Target="https://go.microsoft.com/fwlink/?LinkId=90414" TargetMode="External"/><Relationship Id="rId290" Type="http://schemas.openxmlformats.org/officeDocument/2006/relationships/image" Target="media/image9.bin"/><Relationship Id="rId304" Type="http://schemas.openxmlformats.org/officeDocument/2006/relationships/hyperlink" Target="%5bMS-PPT%5d.pdf" TargetMode="External"/><Relationship Id="rId85" Type="http://schemas.openxmlformats.org/officeDocument/2006/relationships/hyperlink" Target="%5bMS-CTXLS%5d.pdf" TargetMode="External"/><Relationship Id="rId150" Type="http://schemas.openxmlformats.org/officeDocument/2006/relationships/hyperlink" Target="http://msdn.microsoft.com/en-us/library/f122b9d7-e5cf-4484-8466-83f6fd94b3cc/" TargetMode="External"/><Relationship Id="rId192" Type="http://schemas.openxmlformats.org/officeDocument/2006/relationships/hyperlink" Target="http://msdn.microsoft.com/en-us/library/f122b9d7-e5cf-4484-8466-83f6fd94b3cc/" TargetMode="External"/><Relationship Id="rId206" Type="http://schemas.openxmlformats.org/officeDocument/2006/relationships/hyperlink" Target="http://msdn.microsoft.com/en-us/library/aefcbddf-f299-4f5e-a9da-65ce4ca55075/" TargetMode="External"/><Relationship Id="rId248" Type="http://schemas.openxmlformats.org/officeDocument/2006/relationships/hyperlink" Target="%5bMS-DTYP%5d.pdf" TargetMode="External"/><Relationship Id="rId12" Type="http://schemas.openxmlformats.org/officeDocument/2006/relationships/hyperlink" Target="https://aka.ms/AA9ufj8" TargetMode="External"/><Relationship Id="rId108" Type="http://schemas.openxmlformats.org/officeDocument/2006/relationships/hyperlink" Target="%5bMS-DOC%5d.pdf" TargetMode="External"/><Relationship Id="rId315" Type="http://schemas.openxmlformats.org/officeDocument/2006/relationships/footer" Target="footer1.xml"/><Relationship Id="rId54" Type="http://schemas.openxmlformats.org/officeDocument/2006/relationships/hyperlink" Target="https://go.microsoft.com/fwlink/?LinkId=90317" TargetMode="External"/><Relationship Id="rId96" Type="http://schemas.openxmlformats.org/officeDocument/2006/relationships/hyperlink" Target="%5bMS-OVBA%5d.pdf" TargetMode="External"/><Relationship Id="rId161" Type="http://schemas.openxmlformats.org/officeDocument/2006/relationships/hyperlink" Target="%5bMS-OLEPS%5d.pdf" TargetMode="External"/><Relationship Id="rId217" Type="http://schemas.openxmlformats.org/officeDocument/2006/relationships/hyperlink" Target="%5bMS-OLEPS%5d.pdf" TargetMode="External"/><Relationship Id="rId259" Type="http://schemas.openxmlformats.org/officeDocument/2006/relationships/hyperlink" Target="%5bMS-OXCDATA%5d.pdf" TargetMode="External"/><Relationship Id="rId23" Type="http://schemas.openxmlformats.org/officeDocument/2006/relationships/hyperlink" Target="https://go.microsoft.com/fwlink/?LinkId=90453" TargetMode="External"/><Relationship Id="rId119" Type="http://schemas.openxmlformats.org/officeDocument/2006/relationships/hyperlink" Target="https://go.microsoft.com/fwlink/?LinkId=510681" TargetMode="External"/><Relationship Id="rId270" Type="http://schemas.openxmlformats.org/officeDocument/2006/relationships/hyperlink" Target="%5bMS-XLS%5d.pdf" TargetMode="External"/><Relationship Id="rId65" Type="http://schemas.openxmlformats.org/officeDocument/2006/relationships/hyperlink" Target="https://go.microsoft.com/fwlink/?LinkId=121363" TargetMode="External"/><Relationship Id="rId130" Type="http://schemas.openxmlformats.org/officeDocument/2006/relationships/hyperlink" Target="https://go.microsoft.com/fwlink/?LinkId=120478" TargetMode="External"/><Relationship Id="rId172" Type="http://schemas.openxmlformats.org/officeDocument/2006/relationships/hyperlink" Target="http://msdn.microsoft.com/en-us/library/f122b9d7-e5cf-4484-8466-83f6fd94b3cc/" TargetMode="External"/><Relationship Id="rId228" Type="http://schemas.openxmlformats.org/officeDocument/2006/relationships/hyperlink" Target="http://msdn.microsoft.com/en-us/library/9389a815-d71c-4dd2-b272-2b3a8177f004/" TargetMode="External"/><Relationship Id="rId13" Type="http://schemas.openxmlformats.org/officeDocument/2006/relationships/hyperlink" Target="https://www.microsoft.com/trademarks" TargetMode="External"/><Relationship Id="rId109" Type="http://schemas.openxmlformats.org/officeDocument/2006/relationships/hyperlink" Target="%5bMS-WMF%5d.pdf" TargetMode="External"/><Relationship Id="rId260" Type="http://schemas.openxmlformats.org/officeDocument/2006/relationships/hyperlink" Target="%5bMS-OXCDATA%5d.pdf" TargetMode="External"/><Relationship Id="rId281" Type="http://schemas.openxmlformats.org/officeDocument/2006/relationships/hyperlink" Target="%5bMS-DOC%5d.docx" TargetMode="External"/><Relationship Id="rId316" Type="http://schemas.openxmlformats.org/officeDocument/2006/relationships/footer" Target="footer2.xml"/><Relationship Id="rId34" Type="http://schemas.openxmlformats.org/officeDocument/2006/relationships/hyperlink" Target="%5bMS-DOC%5d.pdf" TargetMode="External"/><Relationship Id="rId55" Type="http://schemas.openxmlformats.org/officeDocument/2006/relationships/hyperlink" Target="https://go.microsoft.com/fwlink/?LinkId=90414" TargetMode="External"/><Relationship Id="rId76" Type="http://schemas.openxmlformats.org/officeDocument/2006/relationships/hyperlink" Target="%5bMS-XLS%5d.pdf" TargetMode="External"/><Relationship Id="rId97" Type="http://schemas.openxmlformats.org/officeDocument/2006/relationships/hyperlink" Target="%5bMS-DOC%5d.pdf" TargetMode="External"/><Relationship Id="rId120" Type="http://schemas.openxmlformats.org/officeDocument/2006/relationships/hyperlink" Target="https://go.microsoft.com/fwlink/?LinkId=120478" TargetMode="External"/><Relationship Id="rId141" Type="http://schemas.openxmlformats.org/officeDocument/2006/relationships/hyperlink" Target="https://go.microsoft.com/fwlink/?LinkId=90414" TargetMode="External"/><Relationship Id="rId7" Type="http://schemas.openxmlformats.org/officeDocument/2006/relationships/footnotes" Target="footnotes.xml"/><Relationship Id="rId162" Type="http://schemas.openxmlformats.org/officeDocument/2006/relationships/hyperlink" Target="http://msdn.microsoft.com/en-us/library/f122b9d7-e5cf-4484-8466-83f6fd94b3cc/" TargetMode="External"/><Relationship Id="rId183" Type="http://schemas.openxmlformats.org/officeDocument/2006/relationships/hyperlink" Target="http://msdn.microsoft.com/en-us/library/f122b9d7-e5cf-4484-8466-83f6fd94b3cc/" TargetMode="External"/><Relationship Id="rId218" Type="http://schemas.openxmlformats.org/officeDocument/2006/relationships/hyperlink" Target="http://msdn.microsoft.com/en-us/library/f122b9d7-e5cf-4484-8466-83f6fd94b3cc/" TargetMode="External"/><Relationship Id="rId239" Type="http://schemas.openxmlformats.org/officeDocument/2006/relationships/hyperlink" Target="https://go.microsoft.com/fwlink/?LinkId=90563" TargetMode="External"/><Relationship Id="rId250" Type="http://schemas.openxmlformats.org/officeDocument/2006/relationships/hyperlink" Target="https://go.microsoft.com/fwlink/?LinkId=90453" TargetMode="External"/><Relationship Id="rId271" Type="http://schemas.openxmlformats.org/officeDocument/2006/relationships/hyperlink" Target="%5bMS-DOC%5d.pdf" TargetMode="External"/><Relationship Id="rId292" Type="http://schemas.openxmlformats.org/officeDocument/2006/relationships/hyperlink" Target="http://msdn.microsoft.com/en-us/library/f59e6c94-a0ae-4d1b-85d3-f01c35779a22/" TargetMode="External"/><Relationship Id="rId306" Type="http://schemas.openxmlformats.org/officeDocument/2006/relationships/hyperlink" Target="https://go.microsoft.com/fwlink/?LinkId=90414" TargetMode="External"/><Relationship Id="rId24" Type="http://schemas.openxmlformats.org/officeDocument/2006/relationships/hyperlink" Target="https://go.microsoft.com/fwlink/?LinkId=90287" TargetMode="External"/><Relationship Id="rId45" Type="http://schemas.openxmlformats.org/officeDocument/2006/relationships/hyperlink" Target="%5bMS-OVBA%5d.pdf" TargetMode="External"/><Relationship Id="rId66" Type="http://schemas.openxmlformats.org/officeDocument/2006/relationships/hyperlink" Target="https://go.microsoft.com/fwlink/?LinkId=120839" TargetMode="External"/><Relationship Id="rId87" Type="http://schemas.openxmlformats.org/officeDocument/2006/relationships/hyperlink" Target="%5bMS-DOC%5d.pdf" TargetMode="External"/><Relationship Id="rId110" Type="http://schemas.openxmlformats.org/officeDocument/2006/relationships/hyperlink" Target="http://msdn.microsoft.com/en-us/library/7376542a-cce9-4625-8ead-585e9538f9f1/" TargetMode="External"/><Relationship Id="rId131" Type="http://schemas.openxmlformats.org/officeDocument/2006/relationships/hyperlink" Target="https://go.microsoft.com/fwlink/?LinkId=120478" TargetMode="External"/><Relationship Id="rId152" Type="http://schemas.openxmlformats.org/officeDocument/2006/relationships/hyperlink" Target="http://msdn.microsoft.com/en-us/library/b8910736-7f4a-469a-9644-aed68a71d7d1/" TargetMode="External"/><Relationship Id="rId173" Type="http://schemas.openxmlformats.org/officeDocument/2006/relationships/hyperlink" Target="%5bMS-OLEPS%5d.pdf" TargetMode="External"/><Relationship Id="rId194" Type="http://schemas.openxmlformats.org/officeDocument/2006/relationships/hyperlink" Target="http://msdn.microsoft.com/en-us/library/aefcbddf-f299-4f5e-a9da-65ce4ca55075/" TargetMode="External"/><Relationship Id="rId208" Type="http://schemas.openxmlformats.org/officeDocument/2006/relationships/hyperlink" Target="%5bMS-OLEPS%5d.pdf" TargetMode="External"/><Relationship Id="rId229" Type="http://schemas.openxmlformats.org/officeDocument/2006/relationships/hyperlink" Target="http://msdn.microsoft.com/en-us/library/f59e6c94-a0ae-4d1b-85d3-f01c35779a22/" TargetMode="External"/><Relationship Id="rId240" Type="http://schemas.openxmlformats.org/officeDocument/2006/relationships/hyperlink" Target="%5bMS-WSSCAML%5d.pdf" TargetMode="External"/><Relationship Id="rId261" Type="http://schemas.openxmlformats.org/officeDocument/2006/relationships/hyperlink" Target="%5bMS-OXCDATA%5d.pdf" TargetMode="External"/><Relationship Id="rId14" Type="http://schemas.openxmlformats.org/officeDocument/2006/relationships/hyperlink" Target="mailto:dochelp@microsoft.com" TargetMode="External"/><Relationship Id="rId35" Type="http://schemas.openxmlformats.org/officeDocument/2006/relationships/hyperlink" Target="%5bMS-DTYP%5d.pdf" TargetMode="External"/><Relationship Id="rId56" Type="http://schemas.openxmlformats.org/officeDocument/2006/relationships/hyperlink" Target="https://go.microsoft.com/fwlink/?LinkId=90453" TargetMode="External"/><Relationship Id="rId77" Type="http://schemas.openxmlformats.org/officeDocument/2006/relationships/hyperlink" Target="%5bMS-PPT%5d.pdf" TargetMode="External"/><Relationship Id="rId100" Type="http://schemas.openxmlformats.org/officeDocument/2006/relationships/hyperlink" Target="%5bMS-PPT%5d.pdf" TargetMode="External"/><Relationship Id="rId282" Type="http://schemas.openxmlformats.org/officeDocument/2006/relationships/hyperlink" Target="%5bMS-DOC%5d.docx" TargetMode="External"/><Relationship Id="rId317" Type="http://schemas.openxmlformats.org/officeDocument/2006/relationships/fontTable" Target="fontTable.xml"/><Relationship Id="rId8" Type="http://schemas.openxmlformats.org/officeDocument/2006/relationships/endnotes" Target="endnotes.xml"/><Relationship Id="rId98" Type="http://schemas.openxmlformats.org/officeDocument/2006/relationships/hyperlink" Target="%5bMS-XLS%5d.pdf" TargetMode="External"/><Relationship Id="rId121" Type="http://schemas.openxmlformats.org/officeDocument/2006/relationships/hyperlink" Target="https://go.microsoft.com/fwlink/?LinkId=510681" TargetMode="External"/><Relationship Id="rId142" Type="http://schemas.openxmlformats.org/officeDocument/2006/relationships/hyperlink" Target="https://go.microsoft.com/fwlink/?LinkId=120478" TargetMode="External"/><Relationship Id="rId163" Type="http://schemas.openxmlformats.org/officeDocument/2006/relationships/hyperlink" Target="%5bMS-OLEPS%5d.pdf" TargetMode="External"/><Relationship Id="rId184" Type="http://schemas.openxmlformats.org/officeDocument/2006/relationships/hyperlink" Target="%5bMS-OLEPS%5d.pdf" TargetMode="External"/><Relationship Id="rId219" Type="http://schemas.openxmlformats.org/officeDocument/2006/relationships/hyperlink" Target="http://msdn.microsoft.com/en-us/library/8d5b2778-3821-4e2d-b1fc-f52d6ad1e446/" TargetMode="External"/><Relationship Id="rId230" Type="http://schemas.openxmlformats.org/officeDocument/2006/relationships/hyperlink" Target="%5bMS-OFORMS%5d.pdf" TargetMode="External"/><Relationship Id="rId251" Type="http://schemas.openxmlformats.org/officeDocument/2006/relationships/hyperlink" Target="https://go.microsoft.com/fwlink/?LinkId=120601" TargetMode="External"/><Relationship Id="rId25" Type="http://schemas.openxmlformats.org/officeDocument/2006/relationships/hyperlink" Target="%5bMS-DTYP%5d.pdf" TargetMode="External"/><Relationship Id="rId46" Type="http://schemas.openxmlformats.org/officeDocument/2006/relationships/hyperlink" Target="%5bMS-OXCDATA%5d.pdf" TargetMode="External"/><Relationship Id="rId67" Type="http://schemas.openxmlformats.org/officeDocument/2006/relationships/hyperlink" Target="https://go.microsoft.com/fwlink/?LinkId=121360" TargetMode="External"/><Relationship Id="rId272" Type="http://schemas.openxmlformats.org/officeDocument/2006/relationships/hyperlink" Target="%5bMS-XLS%5d.docx" TargetMode="External"/><Relationship Id="rId293" Type="http://schemas.openxmlformats.org/officeDocument/2006/relationships/hyperlink" Target="http://msdn.microsoft.com/en-us/library/aefcbddf-f299-4f5e-a9da-65ce4ca55075/" TargetMode="External"/><Relationship Id="rId307" Type="http://schemas.openxmlformats.org/officeDocument/2006/relationships/hyperlink" Target="%5bMS-OVBA%5d.pdf" TargetMode="External"/><Relationship Id="rId88" Type="http://schemas.openxmlformats.org/officeDocument/2006/relationships/hyperlink" Target="%5bMS-PPT%5d.pdf" TargetMode="External"/><Relationship Id="rId111" Type="http://schemas.openxmlformats.org/officeDocument/2006/relationships/hyperlink" Target="%5bMS-WMF%5d.pdf" TargetMode="External"/><Relationship Id="rId132" Type="http://schemas.openxmlformats.org/officeDocument/2006/relationships/hyperlink" Target="https://go.microsoft.com/fwlink/?LinkId=120478" TargetMode="External"/><Relationship Id="rId153" Type="http://schemas.openxmlformats.org/officeDocument/2006/relationships/hyperlink" Target="http://msdn.microsoft.com/en-us/library/a4c32611-5b79-4965-8f50-50639c138e16/" TargetMode="External"/><Relationship Id="rId174" Type="http://schemas.openxmlformats.org/officeDocument/2006/relationships/hyperlink" Target="http://msdn.microsoft.com/en-us/library/f122b9d7-e5cf-4484-8466-83f6fd94b3cc/" TargetMode="External"/><Relationship Id="rId195" Type="http://schemas.openxmlformats.org/officeDocument/2006/relationships/hyperlink" Target="http://msdn.microsoft.com/en-us/library/b8910736-7f4a-469a-9644-aed68a71d7d1/" TargetMode="External"/><Relationship Id="rId209" Type="http://schemas.openxmlformats.org/officeDocument/2006/relationships/hyperlink" Target="http://msdn.microsoft.com/en-us/library/6e65d6fa-6044-4e23-ae71-d65d1e3b1249/" TargetMode="External"/><Relationship Id="rId220" Type="http://schemas.openxmlformats.org/officeDocument/2006/relationships/hyperlink" Target="%5bMS-DTYP%5d.pdf" TargetMode="External"/><Relationship Id="rId241" Type="http://schemas.openxmlformats.org/officeDocument/2006/relationships/hyperlink" Target="https://go.microsoft.com/fwlink/?LinkId=90275" TargetMode="External"/><Relationship Id="rId15" Type="http://schemas.openxmlformats.org/officeDocument/2006/relationships/hyperlink" Target="https://go.microsoft.com/fwlink/?LinkId=90689" TargetMode="External"/><Relationship Id="rId36" Type="http://schemas.openxmlformats.org/officeDocument/2006/relationships/hyperlink" Target="%5bMS-EMF%5d.pdf" TargetMode="External"/><Relationship Id="rId57" Type="http://schemas.openxmlformats.org/officeDocument/2006/relationships/hyperlink" Target="https://go.microsoft.com/fwlink/?LinkId=123096" TargetMode="External"/><Relationship Id="rId262" Type="http://schemas.openxmlformats.org/officeDocument/2006/relationships/hyperlink" Target="%5bMS-OXCDATA%5d.pdf" TargetMode="External"/><Relationship Id="rId283" Type="http://schemas.openxmlformats.org/officeDocument/2006/relationships/hyperlink" Target="%5bMS-DOC%5d.pdf" TargetMode="External"/><Relationship Id="rId318" Type="http://schemas.openxmlformats.org/officeDocument/2006/relationships/theme" Target="theme/theme1.xml"/><Relationship Id="rId78" Type="http://schemas.openxmlformats.org/officeDocument/2006/relationships/image" Target="media/image5.bin"/><Relationship Id="rId99" Type="http://schemas.openxmlformats.org/officeDocument/2006/relationships/hyperlink" Target="%5bMS-DOC%5d.pdf" TargetMode="External"/><Relationship Id="rId101" Type="http://schemas.openxmlformats.org/officeDocument/2006/relationships/hyperlink" Target="%5bMS-XLS%5d.pdf" TargetMode="External"/><Relationship Id="rId122" Type="http://schemas.openxmlformats.org/officeDocument/2006/relationships/hyperlink" Target="https://go.microsoft.com/fwlink/?LinkId=120478" TargetMode="External"/><Relationship Id="rId143" Type="http://schemas.openxmlformats.org/officeDocument/2006/relationships/hyperlink" Target="%5bMS-OLEPS%5d.pdf" TargetMode="External"/><Relationship Id="rId164" Type="http://schemas.openxmlformats.org/officeDocument/2006/relationships/hyperlink" Target="http://msdn.microsoft.com/en-us/library/f122b9d7-e5cf-4484-8466-83f6fd94b3cc/" TargetMode="External"/><Relationship Id="rId185" Type="http://schemas.openxmlformats.org/officeDocument/2006/relationships/hyperlink" Target="http://msdn.microsoft.com/en-us/library/f122b9d7-e5cf-4484-8466-83f6fd94b3cc/" TargetMode="External"/><Relationship Id="rId9" Type="http://schemas.openxmlformats.org/officeDocument/2006/relationships/hyperlink" Target="https://go.microsoft.com/fwlink/?LinkId=214445" TargetMode="External"/><Relationship Id="rId210" Type="http://schemas.openxmlformats.org/officeDocument/2006/relationships/hyperlink" Target="http://msdn.microsoft.com/en-us/library/e5484a83-3cc1-43a6-afcf-6558059fe36e/" TargetMode="External"/><Relationship Id="rId26" Type="http://schemas.openxmlformats.org/officeDocument/2006/relationships/hyperlink" Target="https://go.microsoft.com/fwlink/?LinkId=90602" TargetMode="External"/><Relationship Id="rId231" Type="http://schemas.openxmlformats.org/officeDocument/2006/relationships/hyperlink" Target="%5bMS-WSSCAML%5d.pdf" TargetMode="External"/><Relationship Id="rId252" Type="http://schemas.openxmlformats.org/officeDocument/2006/relationships/hyperlink" Target="https://go.microsoft.com/fwlink/?LinkId=121362" TargetMode="External"/><Relationship Id="rId273" Type="http://schemas.openxmlformats.org/officeDocument/2006/relationships/hyperlink" Target="%5bMS-XLS%5d.docx" TargetMode="External"/><Relationship Id="rId294" Type="http://schemas.openxmlformats.org/officeDocument/2006/relationships/hyperlink" Target="%5bMS-OLEPS%5d.pdf" TargetMode="External"/><Relationship Id="rId308" Type="http://schemas.openxmlformats.org/officeDocument/2006/relationships/hyperlink" Target="%5bMS-CTXLS%5d.pdf" TargetMode="External"/><Relationship Id="rId47" Type="http://schemas.openxmlformats.org/officeDocument/2006/relationships/hyperlink" Target="%5bMS-OXPROPS%5d.pdf" TargetMode="External"/><Relationship Id="rId68" Type="http://schemas.openxmlformats.org/officeDocument/2006/relationships/hyperlink" Target="%5bMS-XLS%5d.pdf" TargetMode="External"/><Relationship Id="rId89" Type="http://schemas.openxmlformats.org/officeDocument/2006/relationships/hyperlink" Target="%5bMS-XLS%5d.pdf" TargetMode="External"/><Relationship Id="rId112" Type="http://schemas.openxmlformats.org/officeDocument/2006/relationships/hyperlink" Target="http://msdn.microsoft.com/en-us/library/567172fa-b8a2-4d79-86a2-5e21d6659ef3/" TargetMode="External"/><Relationship Id="rId133" Type="http://schemas.openxmlformats.org/officeDocument/2006/relationships/hyperlink" Target="https://go.microsoft.com/fwlink/?LinkId=120478" TargetMode="External"/><Relationship Id="rId154" Type="http://schemas.openxmlformats.org/officeDocument/2006/relationships/hyperlink" Target="%5bMS-OLEPS%5d.pdf" TargetMode="External"/><Relationship Id="rId175" Type="http://schemas.openxmlformats.org/officeDocument/2006/relationships/hyperlink" Target="%5bMS-OLEPS%5d.pdf" TargetMode="External"/><Relationship Id="rId196" Type="http://schemas.openxmlformats.org/officeDocument/2006/relationships/hyperlink" Target="%5bMS-DTYP%5d.pdf" TargetMode="External"/><Relationship Id="rId200" Type="http://schemas.openxmlformats.org/officeDocument/2006/relationships/hyperlink" Target="http://msdn.microsoft.com/en-us/library/e5484a83-3cc1-43a6-afcf-6558059fe36e/" TargetMode="External"/><Relationship Id="rId16" Type="http://schemas.openxmlformats.org/officeDocument/2006/relationships/hyperlink" Target="%5bMS-DCOM%5d.pdf" TargetMode="External"/><Relationship Id="rId221" Type="http://schemas.openxmlformats.org/officeDocument/2006/relationships/hyperlink" Target="%5bMS-OFFCRYPTO%5d.pdf" TargetMode="External"/><Relationship Id="rId242" Type="http://schemas.openxmlformats.org/officeDocument/2006/relationships/hyperlink" Target="%5bMS-LISTSWS%5d.pdf" TargetMode="External"/><Relationship Id="rId263" Type="http://schemas.openxmlformats.org/officeDocument/2006/relationships/hyperlink" Target="%5bMS-OXCDATA%5d.pdf" TargetMode="External"/><Relationship Id="rId284" Type="http://schemas.openxmlformats.org/officeDocument/2006/relationships/hyperlink" Target="%5bMS-OLEPS%5d.pdf" TargetMode="External"/><Relationship Id="rId37" Type="http://schemas.openxmlformats.org/officeDocument/2006/relationships/hyperlink" Target="%5bMS-IPFF%5d.pdf" TargetMode="External"/><Relationship Id="rId58" Type="http://schemas.openxmlformats.org/officeDocument/2006/relationships/hyperlink" Target="https://go.microsoft.com/fwlink/?LinkId=90563" TargetMode="External"/><Relationship Id="rId79" Type="http://schemas.openxmlformats.org/officeDocument/2006/relationships/hyperlink" Target="%5bMS-DOC%5d.pdf" TargetMode="External"/><Relationship Id="rId102" Type="http://schemas.openxmlformats.org/officeDocument/2006/relationships/hyperlink" Target="%5bMS-OLEPS%5d.pdf" TargetMode="External"/><Relationship Id="rId123" Type="http://schemas.openxmlformats.org/officeDocument/2006/relationships/hyperlink" Target="https://go.microsoft.com/fwlink/?LinkId=510682" TargetMode="External"/><Relationship Id="rId144" Type="http://schemas.openxmlformats.org/officeDocument/2006/relationships/hyperlink" Target="%5bMS-OLEPS%5d.pdf" TargetMode="External"/><Relationship Id="rId90" Type="http://schemas.openxmlformats.org/officeDocument/2006/relationships/hyperlink" Target="%5bMS-ODRAW%5d.pdf" TargetMode="External"/><Relationship Id="rId165" Type="http://schemas.openxmlformats.org/officeDocument/2006/relationships/hyperlink" Target="%5bMS-OLEPS%5d.pdf" TargetMode="External"/><Relationship Id="rId186" Type="http://schemas.openxmlformats.org/officeDocument/2006/relationships/hyperlink" Target="%5bMS-OLEPS%5d.pdf" TargetMode="External"/><Relationship Id="rId211" Type="http://schemas.openxmlformats.org/officeDocument/2006/relationships/hyperlink" Target="http://msdn.microsoft.com/en-us/library/aefcbddf-f299-4f5e-a9da-65ce4ca55075/" TargetMode="External"/><Relationship Id="rId232" Type="http://schemas.openxmlformats.org/officeDocument/2006/relationships/hyperlink" Target="%5bMS-IPFF%5d.pdf" TargetMode="External"/><Relationship Id="rId253" Type="http://schemas.openxmlformats.org/officeDocument/2006/relationships/hyperlink" Target="%5bMS-DTYP%5d.pdf" TargetMode="External"/><Relationship Id="rId274" Type="http://schemas.openxmlformats.org/officeDocument/2006/relationships/hyperlink" Target="%5bMS-CTXLS%5d.pdf" TargetMode="External"/><Relationship Id="rId295" Type="http://schemas.openxmlformats.org/officeDocument/2006/relationships/hyperlink" Target="http://msdn.microsoft.com/en-us/library/99127b7f-c440-4697-91a4-c853086d6b33/" TargetMode="External"/><Relationship Id="rId309" Type="http://schemas.openxmlformats.org/officeDocument/2006/relationships/hyperlink" Target="%5bMS-CTDOC%5d.pdf" TargetMode="External"/><Relationship Id="rId27" Type="http://schemas.openxmlformats.org/officeDocument/2006/relationships/hyperlink" Target="https://go.microsoft.com/fwlink/?LinkId=90317" TargetMode="External"/><Relationship Id="rId48" Type="http://schemas.openxmlformats.org/officeDocument/2006/relationships/hyperlink" Target="%5bMS-WMF%5d.pdf" TargetMode="External"/><Relationship Id="rId69" Type="http://schemas.openxmlformats.org/officeDocument/2006/relationships/image" Target="media/image1.bin"/><Relationship Id="rId113" Type="http://schemas.openxmlformats.org/officeDocument/2006/relationships/hyperlink" Target="%5bMS-CTDOC%5d.pdf" TargetMode="External"/><Relationship Id="rId134" Type="http://schemas.openxmlformats.org/officeDocument/2006/relationships/hyperlink" Target="https://go.microsoft.com/fwlink/?LinkId=510682" TargetMode="External"/><Relationship Id="rId80" Type="http://schemas.openxmlformats.org/officeDocument/2006/relationships/image" Target="media/image6.bin"/><Relationship Id="rId155" Type="http://schemas.openxmlformats.org/officeDocument/2006/relationships/hyperlink" Target="http://msdn.microsoft.com/en-us/library/b8910736-7f4a-469a-9644-aed68a71d7d1/" TargetMode="External"/><Relationship Id="rId176" Type="http://schemas.openxmlformats.org/officeDocument/2006/relationships/hyperlink" Target="http://msdn.microsoft.com/en-us/library/f122b9d7-e5cf-4484-8466-83f6fd94b3cc/" TargetMode="External"/><Relationship Id="rId197" Type="http://schemas.openxmlformats.org/officeDocument/2006/relationships/hyperlink" Target="http://msdn.microsoft.com/en-us/library/2c57429b-fdd4-488f-b5fc-9e4cf020fcdf/" TargetMode="External"/><Relationship Id="rId201" Type="http://schemas.openxmlformats.org/officeDocument/2006/relationships/hyperlink" Target="http://msdn.microsoft.com/en-us/library/aefcbddf-f299-4f5e-a9da-65ce4ca55075/" TargetMode="External"/><Relationship Id="rId222" Type="http://schemas.openxmlformats.org/officeDocument/2006/relationships/hyperlink" Target="https://go.microsoft.com/fwlink/?LinkId=123096" TargetMode="External"/><Relationship Id="rId243" Type="http://schemas.openxmlformats.org/officeDocument/2006/relationships/hyperlink" Target="%5bMS-DTYP%5d.pdf" TargetMode="External"/><Relationship Id="rId264" Type="http://schemas.openxmlformats.org/officeDocument/2006/relationships/hyperlink" Target="%5bMS-OXCDATA%5d.pdf" TargetMode="External"/><Relationship Id="rId285" Type="http://schemas.openxmlformats.org/officeDocument/2006/relationships/hyperlink" Target="http://msdn.microsoft.com/en-us/library/6e65d6fa-6044-4e23-ae71-d65d1e3b1249/" TargetMode="External"/><Relationship Id="rId17" Type="http://schemas.openxmlformats.org/officeDocument/2006/relationships/hyperlink" Target="https://go.microsoft.com/fwlink/?LinkId=90590" TargetMode="External"/><Relationship Id="rId38" Type="http://schemas.openxmlformats.org/officeDocument/2006/relationships/hyperlink" Target="%5bMS-LCID%5d.pdf" TargetMode="External"/><Relationship Id="rId59" Type="http://schemas.openxmlformats.org/officeDocument/2006/relationships/hyperlink" Target="%5bMS-PPT%5d.pdf" TargetMode="External"/><Relationship Id="rId103" Type="http://schemas.openxmlformats.org/officeDocument/2006/relationships/hyperlink" Target="http://msdn.microsoft.com/en-us/library/b8910736-7f4a-469a-9644-aed68a71d7d1/" TargetMode="External"/><Relationship Id="rId124" Type="http://schemas.openxmlformats.org/officeDocument/2006/relationships/hyperlink" Target="https://go.microsoft.com/fwlink/?LinkId=510681" TargetMode="External"/><Relationship Id="rId310" Type="http://schemas.openxmlformats.org/officeDocument/2006/relationships/hyperlink" Target="%5bMS-OLEPS%5d.pdf" TargetMode="External"/><Relationship Id="rId70" Type="http://schemas.openxmlformats.org/officeDocument/2006/relationships/hyperlink" Target="%5bMS-DOC%5d.pdf" TargetMode="External"/><Relationship Id="rId91" Type="http://schemas.openxmlformats.org/officeDocument/2006/relationships/hyperlink" Target="https://go.microsoft.com/fwlink/?LinkId=510681" TargetMode="External"/><Relationship Id="rId145" Type="http://schemas.openxmlformats.org/officeDocument/2006/relationships/hyperlink" Target="%5bMS-OLEPS%5d.pdf" TargetMode="External"/><Relationship Id="rId166" Type="http://schemas.openxmlformats.org/officeDocument/2006/relationships/hyperlink" Target="http://msdn.microsoft.com/en-us/library/f122b9d7-e5cf-4484-8466-83f6fd94b3cc/" TargetMode="External"/><Relationship Id="rId187" Type="http://schemas.openxmlformats.org/officeDocument/2006/relationships/hyperlink" Target="%5bMS-OLEPS%5d.pdf" TargetMode="External"/><Relationship Id="rId1" Type="http://schemas.openxmlformats.org/officeDocument/2006/relationships/customXml" Target="../customXml/item1.xml"/><Relationship Id="rId212" Type="http://schemas.openxmlformats.org/officeDocument/2006/relationships/hyperlink" Target="%5bMS-OLEPS%5d.pdf" TargetMode="External"/><Relationship Id="rId233" Type="http://schemas.openxmlformats.org/officeDocument/2006/relationships/hyperlink" Target="%5bMS-IPFF%5d.pdf" TargetMode="External"/><Relationship Id="rId254" Type="http://schemas.openxmlformats.org/officeDocument/2006/relationships/hyperlink" Target="%5bMS-OXPROPS%5d.pdf" TargetMode="External"/><Relationship Id="rId28" Type="http://schemas.openxmlformats.org/officeDocument/2006/relationships/hyperlink" Target="https://go.microsoft.com/fwlink/?linkid=850906" TargetMode="External"/><Relationship Id="rId49" Type="http://schemas.openxmlformats.org/officeDocument/2006/relationships/hyperlink" Target="%5bMS-WSSCAML%5d.pdf" TargetMode="External"/><Relationship Id="rId114" Type="http://schemas.openxmlformats.org/officeDocument/2006/relationships/hyperlink" Target="%5bMS-CTXLS%5d.pdf" TargetMode="External"/><Relationship Id="rId275" Type="http://schemas.openxmlformats.org/officeDocument/2006/relationships/hyperlink" Target="%5bMS-WMF%5d.pdf" TargetMode="External"/><Relationship Id="rId296" Type="http://schemas.openxmlformats.org/officeDocument/2006/relationships/hyperlink" Target="http://msdn.microsoft.com/en-us/library/333959a3-a999-4eca-8627-48a224e63e77/" TargetMode="External"/><Relationship Id="rId300" Type="http://schemas.openxmlformats.org/officeDocument/2006/relationships/hyperlink" Target="%5bMS-DOC%5d.pdf" TargetMode="External"/><Relationship Id="rId60" Type="http://schemas.openxmlformats.org/officeDocument/2006/relationships/hyperlink" Target="https://go.microsoft.com/fwlink/?LinkId=121211" TargetMode="External"/><Relationship Id="rId81" Type="http://schemas.openxmlformats.org/officeDocument/2006/relationships/image" Target="media/image7.bin"/><Relationship Id="rId135" Type="http://schemas.openxmlformats.org/officeDocument/2006/relationships/hyperlink" Target="https://go.microsoft.com/fwlink/?LinkId=510681" TargetMode="External"/><Relationship Id="rId156" Type="http://schemas.openxmlformats.org/officeDocument/2006/relationships/hyperlink" Target="http://msdn.microsoft.com/en-us/library/a4c32611-5b79-4965-8f50-50639c138e16/" TargetMode="External"/><Relationship Id="rId177" Type="http://schemas.openxmlformats.org/officeDocument/2006/relationships/hyperlink" Target="%5bMS-OLEPS%5d.pdf" TargetMode="External"/><Relationship Id="rId198" Type="http://schemas.openxmlformats.org/officeDocument/2006/relationships/hyperlink" Target="%5bMS-OLEPS%5d.pdf" TargetMode="External"/><Relationship Id="rId202" Type="http://schemas.openxmlformats.org/officeDocument/2006/relationships/hyperlink" Target="%5bMS-OLEPS%5d.pdf" TargetMode="External"/><Relationship Id="rId223" Type="http://schemas.openxmlformats.org/officeDocument/2006/relationships/hyperlink" Target="http://msdn.microsoft.com/en-us/library/2c57429b-fdd4-488f-b5fc-9e4cf020fcdf/" TargetMode="External"/><Relationship Id="rId244" Type="http://schemas.openxmlformats.org/officeDocument/2006/relationships/hyperlink" Target="https://go.microsoft.com/fwlink/?LinkId=121363" TargetMode="External"/><Relationship Id="rId18" Type="http://schemas.openxmlformats.org/officeDocument/2006/relationships/hyperlink" Target="https://go.microsoft.com/fwlink/?LinkId=90460" TargetMode="External"/><Relationship Id="rId39" Type="http://schemas.openxmlformats.org/officeDocument/2006/relationships/hyperlink" Target="%5bMS-LISTSWS%5d.pdf" TargetMode="External"/><Relationship Id="rId265" Type="http://schemas.openxmlformats.org/officeDocument/2006/relationships/hyperlink" Target="%5bMS-OXCDATA%5d.pdf" TargetMode="External"/><Relationship Id="rId286" Type="http://schemas.openxmlformats.org/officeDocument/2006/relationships/hyperlink" Target="%5bMS-OLEPS%5d.pdf" TargetMode="External"/><Relationship Id="rId50" Type="http://schemas.openxmlformats.org/officeDocument/2006/relationships/hyperlink" Target="%5bMS-XLS%5d.pdf" TargetMode="External"/><Relationship Id="rId104" Type="http://schemas.openxmlformats.org/officeDocument/2006/relationships/hyperlink" Target="https://go.microsoft.com/fwlink/?LinkId=510681" TargetMode="External"/><Relationship Id="rId125" Type="http://schemas.openxmlformats.org/officeDocument/2006/relationships/hyperlink" Target="https://go.microsoft.com/fwlink/?LinkId=510682" TargetMode="External"/><Relationship Id="rId146" Type="http://schemas.openxmlformats.org/officeDocument/2006/relationships/hyperlink" Target="http://msdn.microsoft.com/en-us/library/e5175413-9dad-4a8d-bd1f-058eb301fdc9/" TargetMode="External"/><Relationship Id="rId167" Type="http://schemas.openxmlformats.org/officeDocument/2006/relationships/hyperlink" Target="%5bMS-OLEPS%5d.pdf" TargetMode="External"/><Relationship Id="rId188" Type="http://schemas.openxmlformats.org/officeDocument/2006/relationships/hyperlink" Target="http://msdn.microsoft.com/en-us/library/e5484a83-3cc1-43a6-afcf-6558059fe36e/" TargetMode="External"/><Relationship Id="rId311" Type="http://schemas.openxmlformats.org/officeDocument/2006/relationships/hyperlink" Target="%5bMS-DOC%5d.pdf" TargetMode="External"/><Relationship Id="rId71" Type="http://schemas.openxmlformats.org/officeDocument/2006/relationships/image" Target="media/image2.bin"/><Relationship Id="rId92" Type="http://schemas.openxmlformats.org/officeDocument/2006/relationships/hyperlink" Target="https://go.microsoft.com/fwlink/?LinkId=510682" TargetMode="External"/><Relationship Id="rId213" Type="http://schemas.openxmlformats.org/officeDocument/2006/relationships/hyperlink" Target="http://msdn.microsoft.com/en-us/library/4177a4bc-5547-49fe-a4d9-4767350fd9cf/" TargetMode="External"/><Relationship Id="rId234" Type="http://schemas.openxmlformats.org/officeDocument/2006/relationships/hyperlink" Target="%5bMS-IPFF%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55" Type="http://schemas.openxmlformats.org/officeDocument/2006/relationships/hyperlink" Target="%5bMS-OXCDATA%5d.pdf" TargetMode="External"/><Relationship Id="rId276" Type="http://schemas.openxmlformats.org/officeDocument/2006/relationships/hyperlink" Target="http://msdn.microsoft.com/en-us/library/7376542a-cce9-4625-8ead-585e9538f9f1/" TargetMode="External"/><Relationship Id="rId297" Type="http://schemas.openxmlformats.org/officeDocument/2006/relationships/hyperlink" Target="%5bMS-DOC%5d.pdf" TargetMode="External"/><Relationship Id="rId40" Type="http://schemas.openxmlformats.org/officeDocument/2006/relationships/hyperlink" Target="%5bMS-ODRAW%5d.pdf" TargetMode="External"/><Relationship Id="rId115" Type="http://schemas.openxmlformats.org/officeDocument/2006/relationships/hyperlink" Target="%5bMS-CTDOC%5d.pdf" TargetMode="External"/><Relationship Id="rId136" Type="http://schemas.openxmlformats.org/officeDocument/2006/relationships/hyperlink" Target="https://go.microsoft.com/fwlink/?LinkId=90414" TargetMode="External"/><Relationship Id="rId157" Type="http://schemas.openxmlformats.org/officeDocument/2006/relationships/hyperlink" Target="%5bMS-OLEPS%5d.pdf" TargetMode="External"/><Relationship Id="rId178" Type="http://schemas.openxmlformats.org/officeDocument/2006/relationships/hyperlink" Target="http://msdn.microsoft.com/en-us/library/f122b9d7-e5cf-4484-8466-83f6fd94b3cc/" TargetMode="External"/><Relationship Id="rId301" Type="http://schemas.openxmlformats.org/officeDocument/2006/relationships/hyperlink" Target="%5bMS-DOC%5d.pdf" TargetMode="External"/><Relationship Id="rId61" Type="http://schemas.openxmlformats.org/officeDocument/2006/relationships/hyperlink" Target="https://go.microsoft.com/fwlink/?LinkId=120601" TargetMode="External"/><Relationship Id="rId82" Type="http://schemas.openxmlformats.org/officeDocument/2006/relationships/hyperlink" Target="%5bMS-XLS%5d.pdf" TargetMode="External"/><Relationship Id="rId199" Type="http://schemas.openxmlformats.org/officeDocument/2006/relationships/hyperlink" Target="http://msdn.microsoft.com/en-us/library/6e65d6fa-6044-4e23-ae71-d65d1e3b1249/" TargetMode="External"/><Relationship Id="rId203" Type="http://schemas.openxmlformats.org/officeDocument/2006/relationships/hyperlink" Target="http://msdn.microsoft.com/en-us/library/4177a4bc-5547-49fe-a4d9-4767350fd9cf/" TargetMode="External"/><Relationship Id="rId19" Type="http://schemas.openxmlformats.org/officeDocument/2006/relationships/hyperlink" Target="https://go.microsoft.com/fwlink/?LinkId=89824" TargetMode="External"/><Relationship Id="rId224" Type="http://schemas.openxmlformats.org/officeDocument/2006/relationships/hyperlink" Target="https://go.microsoft.com/fwlink/?LinkId=120839" TargetMode="External"/><Relationship Id="rId245" Type="http://schemas.openxmlformats.org/officeDocument/2006/relationships/hyperlink" Target="https://go.microsoft.com/fwlink/?LinkId=121364" TargetMode="External"/><Relationship Id="rId266" Type="http://schemas.openxmlformats.org/officeDocument/2006/relationships/hyperlink" Target="%5bMS-OXPROPS%5d.pdf" TargetMode="External"/><Relationship Id="rId287" Type="http://schemas.openxmlformats.org/officeDocument/2006/relationships/hyperlink" Target="http://msdn.microsoft.com/en-us/library/f59e6c94-a0ae-4d1b-85d3-f01c35779a22/" TargetMode="External"/><Relationship Id="rId30" Type="http://schemas.openxmlformats.org/officeDocument/2006/relationships/hyperlink" Target="https://go.microsoft.com/fwlink/?LinkId=200054" TargetMode="External"/><Relationship Id="rId105" Type="http://schemas.openxmlformats.org/officeDocument/2006/relationships/hyperlink" Target="https://go.microsoft.com/fwlink/?LinkId=123096" TargetMode="External"/><Relationship Id="rId126" Type="http://schemas.openxmlformats.org/officeDocument/2006/relationships/hyperlink" Target="https://go.microsoft.com/fwlink/?LinkId=120478" TargetMode="External"/><Relationship Id="rId147" Type="http://schemas.openxmlformats.org/officeDocument/2006/relationships/hyperlink" Target="%5bMS-WMF%5d.pdf" TargetMode="External"/><Relationship Id="rId168" Type="http://schemas.openxmlformats.org/officeDocument/2006/relationships/hyperlink" Target="http://msdn.microsoft.com/en-us/library/f122b9d7-e5cf-4484-8466-83f6fd94b3cc/" TargetMode="External"/><Relationship Id="rId312" Type="http://schemas.openxmlformats.org/officeDocument/2006/relationships/hyperlink" Target="%5bMS-XLS%5d.pdf" TargetMode="External"/><Relationship Id="rId51" Type="http://schemas.openxmlformats.org/officeDocument/2006/relationships/hyperlink" Target="https://go.microsoft.com/fwlink/?LinkId=510681" TargetMode="External"/><Relationship Id="rId72" Type="http://schemas.openxmlformats.org/officeDocument/2006/relationships/hyperlink" Target="%5bMS-OLEPS%5d.pdf" TargetMode="External"/><Relationship Id="rId93" Type="http://schemas.openxmlformats.org/officeDocument/2006/relationships/hyperlink" Target="%5bMS-XLS%5d.pdf" TargetMode="External"/><Relationship Id="rId189" Type="http://schemas.openxmlformats.org/officeDocument/2006/relationships/hyperlink" Target="http://msdn.microsoft.com/en-us/library/f7933d28-2cc4-4b36-bc23-8861cbcd37c4/" TargetMode="External"/><Relationship Id="rId3" Type="http://schemas.openxmlformats.org/officeDocument/2006/relationships/numbering" Target="numbering.xml"/><Relationship Id="rId214" Type="http://schemas.openxmlformats.org/officeDocument/2006/relationships/hyperlink" Target="http://msdn.microsoft.com/en-us/library/b8910736-7f4a-469a-9644-aed68a71d7d1/" TargetMode="External"/><Relationship Id="rId235" Type="http://schemas.openxmlformats.org/officeDocument/2006/relationships/hyperlink" Target="%5bMS-IPFF%5d.pdf" TargetMode="External"/><Relationship Id="rId256" Type="http://schemas.openxmlformats.org/officeDocument/2006/relationships/hyperlink" Target="%5bMS-OXCDATA%5d.pdf" TargetMode="External"/><Relationship Id="rId277" Type="http://schemas.openxmlformats.org/officeDocument/2006/relationships/hyperlink" Target="http://msdn.microsoft.com/en-us/library/567172fa-b8a2-4d79-86a2-5e21d6659ef3/" TargetMode="External"/><Relationship Id="rId298" Type="http://schemas.openxmlformats.org/officeDocument/2006/relationships/hyperlink" Target="%5bMS-DOC%5d.pdf" TargetMode="External"/><Relationship Id="rId116" Type="http://schemas.openxmlformats.org/officeDocument/2006/relationships/hyperlink" Target="%5bMS-CTXLS%5d.pdf" TargetMode="External"/><Relationship Id="rId137" Type="http://schemas.openxmlformats.org/officeDocument/2006/relationships/hyperlink" Target="https://go.microsoft.com/fwlink/?LinkId=510681" TargetMode="External"/><Relationship Id="rId158" Type="http://schemas.openxmlformats.org/officeDocument/2006/relationships/hyperlink" Target="http://msdn.microsoft.com/en-us/library/9660cb24-953a-4e60-adf2-37cc0e779d19/" TargetMode="External"/><Relationship Id="rId302" Type="http://schemas.openxmlformats.org/officeDocument/2006/relationships/hyperlink" Target="%5bMS-ODRAW%5d.pdf" TargetMode="External"/><Relationship Id="rId20" Type="http://schemas.openxmlformats.org/officeDocument/2006/relationships/hyperlink" Target="https://go.microsoft.com/fwlink/?LinkId=90296" TargetMode="External"/><Relationship Id="rId41" Type="http://schemas.openxmlformats.org/officeDocument/2006/relationships/hyperlink" Target="%5bMS-OFFCRYPTO%5d.pdf" TargetMode="External"/><Relationship Id="rId62" Type="http://schemas.openxmlformats.org/officeDocument/2006/relationships/hyperlink" Target="https://go.microsoft.com/fwlink/?LinkId=121362" TargetMode="External"/><Relationship Id="rId83" Type="http://schemas.openxmlformats.org/officeDocument/2006/relationships/hyperlink" Target="%5bMS-DOC%5d.pdf" TargetMode="External"/><Relationship Id="rId179" Type="http://schemas.openxmlformats.org/officeDocument/2006/relationships/hyperlink" Target="%5bMS-ODRAW%5d.pdf" TargetMode="External"/><Relationship Id="rId190" Type="http://schemas.openxmlformats.org/officeDocument/2006/relationships/hyperlink" Target="%5bMS-OLEPS%5d.pdf" TargetMode="External"/><Relationship Id="rId204" Type="http://schemas.openxmlformats.org/officeDocument/2006/relationships/hyperlink" Target="http://msdn.microsoft.com/en-us/library/f122b9d7-e5cf-4484-8466-83f6fd94b3cc/" TargetMode="External"/><Relationship Id="rId225" Type="http://schemas.openxmlformats.org/officeDocument/2006/relationships/hyperlink" Target="https://go.microsoft.com/fwlink/?LinkId=121211" TargetMode="External"/><Relationship Id="rId246" Type="http://schemas.openxmlformats.org/officeDocument/2006/relationships/hyperlink" Target="https://go.microsoft.com/fwlink/?LinkId=121361" TargetMode="External"/><Relationship Id="rId267" Type="http://schemas.openxmlformats.org/officeDocument/2006/relationships/hyperlink" Target="%5bMS-OFFCRYPTO%5d.pdf" TargetMode="External"/><Relationship Id="rId288" Type="http://schemas.openxmlformats.org/officeDocument/2006/relationships/hyperlink" Target="http://msdn.microsoft.com/en-us/library/f122b9d7-e5cf-4484-8466-83f6fd94b3cc/" TargetMode="External"/><Relationship Id="rId106" Type="http://schemas.openxmlformats.org/officeDocument/2006/relationships/hyperlink" Target="https://go.microsoft.com/fwlink/?LinkId=200054" TargetMode="External"/><Relationship Id="rId127" Type="http://schemas.openxmlformats.org/officeDocument/2006/relationships/hyperlink" Target="%5bMS-OVBA%5d.pdf" TargetMode="External"/><Relationship Id="rId313" Type="http://schemas.openxmlformats.org/officeDocument/2006/relationships/hyperlink" Target="%5bMS-ODRAW%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20478" TargetMode="External"/><Relationship Id="rId52" Type="http://schemas.openxmlformats.org/officeDocument/2006/relationships/hyperlink" Target="https://go.microsoft.com/fwlink/?LinkId=510682" TargetMode="External"/><Relationship Id="rId73" Type="http://schemas.openxmlformats.org/officeDocument/2006/relationships/hyperlink" Target="http://msdn.microsoft.com/en-us/library/df2e0abe-365f-4bf8-a630-6c1f560238c8/" TargetMode="External"/><Relationship Id="rId94" Type="http://schemas.openxmlformats.org/officeDocument/2006/relationships/hyperlink" Target="%5bMS-PPT%5d.pdf" TargetMode="External"/><Relationship Id="rId148" Type="http://schemas.openxmlformats.org/officeDocument/2006/relationships/hyperlink" Target="%5bMS-EMF%5d.pdf" TargetMode="External"/><Relationship Id="rId169" Type="http://schemas.openxmlformats.org/officeDocument/2006/relationships/hyperlink" Target="%5bMS-OLEPS%5d.pdf" TargetMode="External"/><Relationship Id="rId4" Type="http://schemas.openxmlformats.org/officeDocument/2006/relationships/styles" Target="styles.xml"/><Relationship Id="rId180" Type="http://schemas.openxmlformats.org/officeDocument/2006/relationships/hyperlink" Target="%5bMS-OLEPS%5d.pdf" TargetMode="External"/><Relationship Id="rId215" Type="http://schemas.openxmlformats.org/officeDocument/2006/relationships/hyperlink" Target="%5bMS-OLEPS%5d.pdf" TargetMode="External"/><Relationship Id="rId236" Type="http://schemas.openxmlformats.org/officeDocument/2006/relationships/hyperlink" Target="%5bMS-IPFF%5d.pdf" TargetMode="External"/><Relationship Id="rId257" Type="http://schemas.openxmlformats.org/officeDocument/2006/relationships/hyperlink" Target="%5bMS-OXCDATA%5d.pdf" TargetMode="External"/><Relationship Id="rId278" Type="http://schemas.openxmlformats.org/officeDocument/2006/relationships/hyperlink" Target="%5bMS-DOC%5d.pdf" TargetMode="External"/><Relationship Id="rId303" Type="http://schemas.openxmlformats.org/officeDocument/2006/relationships/hyperlink" Target="%5bMS-XLS%5d.pdf" TargetMode="External"/><Relationship Id="rId42" Type="http://schemas.openxmlformats.org/officeDocument/2006/relationships/hyperlink" Target="%5bMS-OFORMS%5d.pdf" TargetMode="External"/><Relationship Id="rId84" Type="http://schemas.openxmlformats.org/officeDocument/2006/relationships/hyperlink" Target="%5bMS-CTDOC%5d.pdf" TargetMode="External"/><Relationship Id="rId138" Type="http://schemas.openxmlformats.org/officeDocument/2006/relationships/hyperlink" Target="https://go.microsoft.com/fwlink/?LinkId=90414" TargetMode="External"/><Relationship Id="rId191" Type="http://schemas.openxmlformats.org/officeDocument/2006/relationships/hyperlink" Target="http://msdn.microsoft.com/en-us/library/4177a4bc-5547-49fe-a4d9-4767350fd9cf/" TargetMode="External"/><Relationship Id="rId205" Type="http://schemas.openxmlformats.org/officeDocument/2006/relationships/hyperlink" Target="http://msdn.microsoft.com/en-us/library/f59e6c94-a0ae-4d1b-85d3-f01c35779a22/" TargetMode="External"/><Relationship Id="rId247" Type="http://schemas.openxmlformats.org/officeDocument/2006/relationships/hyperlink" Target="https://go.microsoft.com/fwlink/?LinkId=121360" TargetMode="External"/><Relationship Id="rId107" Type="http://schemas.openxmlformats.org/officeDocument/2006/relationships/hyperlink" Target="%5bMS-XLS%5d.pdf" TargetMode="External"/><Relationship Id="rId289" Type="http://schemas.openxmlformats.org/officeDocument/2006/relationships/hyperlink" Target="http://msdn.microsoft.com/en-us/library/aefcbddf-f299-4f5e-a9da-65ce4ca55075/" TargetMode="External"/><Relationship Id="rId11" Type="http://schemas.openxmlformats.org/officeDocument/2006/relationships/hyperlink" Target="mailto:iplg@microsoft.com" TargetMode="External"/><Relationship Id="rId53" Type="http://schemas.openxmlformats.org/officeDocument/2006/relationships/hyperlink" Target="https://go.microsoft.com/fwlink/?LinkId=90275" TargetMode="External"/><Relationship Id="rId149" Type="http://schemas.openxmlformats.org/officeDocument/2006/relationships/hyperlink" Target="%5bMS-OLEPS%5d.pdf" TargetMode="External"/><Relationship Id="rId314" Type="http://schemas.openxmlformats.org/officeDocument/2006/relationships/hyperlink" Target="mailto:dochelp@microsoft.com" TargetMode="External"/><Relationship Id="rId95" Type="http://schemas.openxmlformats.org/officeDocument/2006/relationships/hyperlink" Target="%5bMS-DOC%5d.pdf" TargetMode="External"/><Relationship Id="rId160" Type="http://schemas.openxmlformats.org/officeDocument/2006/relationships/hyperlink" Target="http://msdn.microsoft.com/en-us/library/f122b9d7-e5cf-4484-8466-83f6fd94b3cc/" TargetMode="External"/><Relationship Id="rId216" Type="http://schemas.openxmlformats.org/officeDocument/2006/relationships/hyperlink" Target="http://msdn.microsoft.com/en-us/library/f122b9d7-e5cf-4484-8466-83f6fd94b3cc/" TargetMode="External"/><Relationship Id="rId258" Type="http://schemas.openxmlformats.org/officeDocument/2006/relationships/hyperlink" Target="%5bMS-OXCDATA%5d.pdf" TargetMode="External"/><Relationship Id="rId22" Type="http://schemas.openxmlformats.org/officeDocument/2006/relationships/hyperlink" Target="https://go.microsoft.com/fwlink/?LinkId=154659" TargetMode="External"/><Relationship Id="rId64" Type="http://schemas.openxmlformats.org/officeDocument/2006/relationships/hyperlink" Target="https://go.microsoft.com/fwlink/?LinkId=121361" TargetMode="External"/><Relationship Id="rId118" Type="http://schemas.openxmlformats.org/officeDocument/2006/relationships/hyperlink" Target="%5bMS-CTXLS%5d.pdf" TargetMode="External"/><Relationship Id="rId171" Type="http://schemas.openxmlformats.org/officeDocument/2006/relationships/hyperlink" Target="%5bMS-OLEPS%5d.pdf" TargetMode="External"/><Relationship Id="rId227" Type="http://schemas.openxmlformats.org/officeDocument/2006/relationships/hyperlink" Target="%5bMS-OLEPS%5d.pdf" TargetMode="External"/><Relationship Id="rId269" Type="http://schemas.openxmlformats.org/officeDocument/2006/relationships/hyperlink" Target="%5bMS-XLS%5d.pdf" TargetMode="External"/><Relationship Id="rId33" Type="http://schemas.openxmlformats.org/officeDocument/2006/relationships/hyperlink" Target="%5bMS-CTXLS%5d.pdf" TargetMode="External"/><Relationship Id="rId129" Type="http://schemas.openxmlformats.org/officeDocument/2006/relationships/hyperlink" Target="%5bMS-OVBA%5d.pdf" TargetMode="External"/><Relationship Id="rId280" Type="http://schemas.openxmlformats.org/officeDocument/2006/relationships/hyperlink" Target="%5bMS-DOC%5d.docx" TargetMode="External"/><Relationship Id="rId75" Type="http://schemas.openxmlformats.org/officeDocument/2006/relationships/image" Target="media/image4.bin"/><Relationship Id="rId140" Type="http://schemas.openxmlformats.org/officeDocument/2006/relationships/hyperlink" Target="https://go.microsoft.com/fwlink/?LinkId=120478" TargetMode="External"/><Relationship Id="rId182" Type="http://schemas.openxmlformats.org/officeDocument/2006/relationships/hyperlink" Target="%5bMS-OLEPS%5d.pdf" TargetMode="External"/><Relationship Id="rId6" Type="http://schemas.openxmlformats.org/officeDocument/2006/relationships/webSettings" Target="webSettings.xml"/><Relationship Id="rId238" Type="http://schemas.openxmlformats.org/officeDocument/2006/relationships/hyperlink" Target="%5bMS-LCID%5d.pdf" TargetMode="External"/><Relationship Id="rId291" Type="http://schemas.openxmlformats.org/officeDocument/2006/relationships/hyperlink" Target="%5bMS-OLEPS%5d.pdf" TargetMode="External"/><Relationship Id="rId305" Type="http://schemas.openxmlformats.org/officeDocument/2006/relationships/hyperlink" Target="%5bMS-DOC%5d.pdf" TargetMode="External"/><Relationship Id="rId44" Type="http://schemas.openxmlformats.org/officeDocument/2006/relationships/hyperlink" Target="%5bMS-OLEPS%5d.pdf" TargetMode="External"/><Relationship Id="rId86" Type="http://schemas.openxmlformats.org/officeDocument/2006/relationships/hyperlink" Target="%5bMS-OLEPS%5d.pdf" TargetMode="External"/><Relationship Id="rId151" Type="http://schemas.openxmlformats.org/officeDocument/2006/relationships/hyperlink" Target="%5bMS-OLEPS%5d.pdf" TargetMode="External"/><Relationship Id="rId193" Type="http://schemas.openxmlformats.org/officeDocument/2006/relationships/hyperlink" Target="http://msdn.microsoft.com/en-us/library/f59e6c94-a0ae-4d1b-85d3-f01c35779a22/" TargetMode="External"/><Relationship Id="rId207" Type="http://schemas.openxmlformats.org/officeDocument/2006/relationships/hyperlink" Target="http://msdn.microsoft.com/en-us/library/b8910736-7f4a-469a-9644-aed68a71d7d1/" TargetMode="External"/><Relationship Id="rId249" Type="http://schemas.openxmlformats.org/officeDocument/2006/relationships/hyperlink" Target="https://go.microsoft.com/fwlink/?LinkId=90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4EE3472-C31A-4F9E-AE3D-F3C0809C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88384</Words>
  <Characters>503795</Characters>
  <Application>Microsoft Office Word</Application>
  <DocSecurity>0</DocSecurity>
  <Lines>4198</Lines>
  <Paragraphs>1181</Paragraphs>
  <ScaleCrop>false</ScaleCrop>
  <Company/>
  <LinksUpToDate>false</LinksUpToDate>
  <CharactersWithSpaces>590998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2024-08-16T14:37:00Z</dcterms:created>
  <dcterms:modified xsi:type="dcterms:W3CDTF">2024-08-16T14:37:00Z</dcterms:modified>
</cp:coreProperties>
</file>